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52695963"/>
        <w:docPartObj>
          <w:docPartGallery w:val="Cover Pages"/>
        </w:docPartObj>
      </w:sdtPr>
      <w:sdtEndPr>
        <w:rPr>
          <w:rStyle w:val="s3"/>
          <w:rFonts w:ascii="Apple Color Emoji" w:hAnsi="Apple Color Emoji" w:cs="Arial"/>
          <w:b/>
          <w:bCs/>
          <w:sz w:val="24"/>
          <w:szCs w:val="24"/>
        </w:rPr>
      </w:sdtEndPr>
      <w:sdtContent>
        <w:p w14:paraId="682BEAD4" w14:textId="77777777" w:rsidR="00C8770C" w:rsidRDefault="0084367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43C624A" wp14:editId="2B938EE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CD6E7A7" w14:textId="60BB0360" w:rsidR="00843676" w:rsidRDefault="0084367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4/24/2026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43C624A" id="Group 60" o:spid="_x0000_s1026" style="position:absolute;margin-left:0;margin-top:0;width:172.8pt;height:718.55pt;z-index:-25165619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CD6E7A7" w14:textId="60BB0360" w:rsidR="00843676" w:rsidRDefault="0084367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4/24/2026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8050CDB" w14:textId="77777777" w:rsidR="00C8770C" w:rsidRDefault="00C8770C">
          <w:pPr>
            <w:pStyle w:val="NoSpacing"/>
          </w:pPr>
        </w:p>
        <w:p w14:paraId="1E3D8AD4" w14:textId="77777777" w:rsidR="00C8770C" w:rsidRDefault="00C8770C">
          <w:pPr>
            <w:pStyle w:val="NoSpacing"/>
          </w:pPr>
        </w:p>
        <w:p w14:paraId="3AFF3AC5" w14:textId="77777777" w:rsidR="00C8770C" w:rsidRDefault="00C8770C">
          <w:pPr>
            <w:pStyle w:val="NoSpacing"/>
          </w:pPr>
        </w:p>
        <w:p w14:paraId="472B12F9" w14:textId="77777777" w:rsidR="00C8770C" w:rsidRDefault="00C8770C">
          <w:pPr>
            <w:pStyle w:val="NoSpacing"/>
          </w:pPr>
        </w:p>
        <w:p w14:paraId="747EA28F" w14:textId="77777777" w:rsidR="00C8770C" w:rsidRDefault="00C8770C">
          <w:pPr>
            <w:pStyle w:val="NoSpacing"/>
          </w:pPr>
        </w:p>
        <w:p w14:paraId="64D05ED8" w14:textId="77777777" w:rsidR="00C8770C" w:rsidRDefault="00C8770C">
          <w:pPr>
            <w:pStyle w:val="NoSpacing"/>
          </w:pPr>
        </w:p>
        <w:p w14:paraId="551431FA" w14:textId="77777777" w:rsidR="00C8770C" w:rsidRDefault="00C8770C">
          <w:pPr>
            <w:pStyle w:val="NoSpacing"/>
          </w:pPr>
        </w:p>
        <w:p w14:paraId="374F19D6" w14:textId="77777777" w:rsidR="00C8770C" w:rsidRDefault="00C8770C">
          <w:pPr>
            <w:pStyle w:val="NoSpacing"/>
          </w:pPr>
        </w:p>
        <w:p w14:paraId="1D8A6C74" w14:textId="77777777" w:rsidR="00C8770C" w:rsidRDefault="00C8770C">
          <w:pPr>
            <w:pStyle w:val="NoSpacing"/>
          </w:pPr>
        </w:p>
        <w:p w14:paraId="67EABA68" w14:textId="77777777" w:rsidR="00C8770C" w:rsidRDefault="00C8770C">
          <w:pPr>
            <w:pStyle w:val="NoSpacing"/>
          </w:pPr>
        </w:p>
        <w:p w14:paraId="59CF918C" w14:textId="77777777" w:rsidR="00C8770C" w:rsidRDefault="00C8770C">
          <w:pPr>
            <w:pStyle w:val="NoSpacing"/>
          </w:pPr>
        </w:p>
        <w:p w14:paraId="6F22E859" w14:textId="77777777" w:rsidR="00C8770C" w:rsidRDefault="00C8770C">
          <w:pPr>
            <w:pStyle w:val="NoSpacing"/>
          </w:pPr>
        </w:p>
        <w:p w14:paraId="0B9CC2C8" w14:textId="77777777" w:rsidR="00C8770C" w:rsidRDefault="00C8770C">
          <w:pPr>
            <w:pStyle w:val="NoSpacing"/>
          </w:pPr>
        </w:p>
        <w:p w14:paraId="681DA45D" w14:textId="77777777" w:rsidR="00C8770C" w:rsidRDefault="00C8770C">
          <w:pPr>
            <w:pStyle w:val="NoSpacing"/>
          </w:pPr>
        </w:p>
        <w:p w14:paraId="6D013E69" w14:textId="77777777" w:rsidR="00C8770C" w:rsidRPr="001F5253" w:rsidRDefault="00C8770C" w:rsidP="00C8770C">
          <w:pPr>
            <w:pStyle w:val="p3"/>
            <w:spacing w:line="360" w:lineRule="auto"/>
            <w:rPr>
              <w:rStyle w:val="s2"/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 xml:space="preserve">Student Name: </w:t>
          </w:r>
          <w:r w:rsidRPr="001F5253">
            <w:rPr>
              <w:rStyle w:val="s2"/>
              <w:rFonts w:ascii="Arial" w:hAnsi="Arial" w:cs="Arial"/>
              <w:sz w:val="24"/>
              <w:szCs w:val="24"/>
            </w:rPr>
            <w:t>Villarose V. Reginaldo</w:t>
          </w:r>
        </w:p>
        <w:p w14:paraId="63C43861" w14:textId="77777777" w:rsidR="00C8770C" w:rsidRPr="001F5253" w:rsidRDefault="00C8770C" w:rsidP="00C8770C">
          <w:pPr>
            <w:pStyle w:val="p3"/>
            <w:spacing w:line="360" w:lineRule="auto"/>
            <w:rPr>
              <w:rStyle w:val="s2"/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>Student ID:</w:t>
          </w:r>
          <w:r w:rsidRPr="001F5253">
            <w:rPr>
              <w:rStyle w:val="s2"/>
              <w:rFonts w:ascii="Arial" w:hAnsi="Arial" w:cs="Arial"/>
              <w:sz w:val="24"/>
              <w:szCs w:val="24"/>
            </w:rPr>
            <w:t xml:space="preserve"> 2527563</w:t>
          </w:r>
        </w:p>
        <w:p w14:paraId="79B3D333" w14:textId="77777777" w:rsidR="00C8770C" w:rsidRPr="001F5253" w:rsidRDefault="00C8770C" w:rsidP="00C8770C">
          <w:pPr>
            <w:pStyle w:val="p3"/>
            <w:spacing w:line="360" w:lineRule="auto"/>
            <w:rPr>
              <w:rStyle w:val="s2"/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>Module Code:</w:t>
          </w:r>
          <w:r w:rsidRPr="001F5253">
            <w:rPr>
              <w:rStyle w:val="s2"/>
              <w:rFonts w:ascii="Arial" w:hAnsi="Arial" w:cs="Arial"/>
              <w:sz w:val="24"/>
              <w:szCs w:val="24"/>
            </w:rPr>
            <w:t xml:space="preserve"> LCHS4001</w:t>
          </w:r>
        </w:p>
        <w:p w14:paraId="02BA564C" w14:textId="77777777" w:rsidR="00C8770C" w:rsidRPr="001F5253" w:rsidRDefault="00C8770C" w:rsidP="00C8770C">
          <w:pPr>
            <w:pStyle w:val="p3"/>
            <w:spacing w:line="360" w:lineRule="auto"/>
            <w:rPr>
              <w:rStyle w:val="s2"/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 xml:space="preserve">Module: </w:t>
          </w:r>
          <w:r w:rsidRPr="001F5253">
            <w:rPr>
              <w:rStyle w:val="s2"/>
              <w:rFonts w:ascii="Arial" w:hAnsi="Arial" w:cs="Arial"/>
              <w:sz w:val="24"/>
              <w:szCs w:val="24"/>
            </w:rPr>
            <w:t>Academic and Employability Skills</w:t>
          </w:r>
        </w:p>
        <w:p w14:paraId="418D645F" w14:textId="77777777" w:rsidR="00C8770C" w:rsidRPr="001F5253" w:rsidRDefault="00C8770C" w:rsidP="00C8770C">
          <w:pPr>
            <w:pStyle w:val="p3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 xml:space="preserve">Lecturer: </w:t>
          </w:r>
          <w:r w:rsidRPr="00C8770C">
            <w:rPr>
              <w:rStyle w:val="s3"/>
              <w:rFonts w:ascii="Arial" w:hAnsi="Arial" w:cs="Arial"/>
              <w:b w:val="0"/>
              <w:bCs w:val="0"/>
              <w:sz w:val="24"/>
              <w:szCs w:val="24"/>
            </w:rPr>
            <w:t>Natalia Dozie</w:t>
          </w:r>
        </w:p>
        <w:p w14:paraId="68506448" w14:textId="0F364B02" w:rsidR="00C8770C" w:rsidRPr="001F5253" w:rsidRDefault="00C8770C" w:rsidP="00C8770C">
          <w:pPr>
            <w:pStyle w:val="p3"/>
            <w:rPr>
              <w:rStyle w:val="s3"/>
              <w:rFonts w:ascii="Arial" w:hAnsi="Arial" w:cs="Arial"/>
              <w:sz w:val="24"/>
              <w:szCs w:val="24"/>
            </w:rPr>
          </w:pPr>
          <w:r w:rsidRPr="001F5253">
            <w:rPr>
              <w:rStyle w:val="s3"/>
              <w:rFonts w:ascii="Arial" w:hAnsi="Arial" w:cs="Arial"/>
              <w:sz w:val="24"/>
              <w:szCs w:val="24"/>
            </w:rPr>
            <w:t xml:space="preserve">Date of Submission: </w:t>
          </w:r>
          <w:r w:rsidRPr="00C8770C">
            <w:rPr>
              <w:rStyle w:val="s3"/>
              <w:rFonts w:ascii="Arial" w:hAnsi="Arial" w:cs="Arial"/>
              <w:b w:val="0"/>
              <w:bCs w:val="0"/>
              <w:sz w:val="24"/>
              <w:szCs w:val="24"/>
            </w:rPr>
            <w:t>24 April 2026</w:t>
          </w:r>
        </w:p>
        <w:p w14:paraId="6EDB2915" w14:textId="77777777" w:rsidR="00C8770C" w:rsidRDefault="00C8770C">
          <w:pPr>
            <w:pStyle w:val="NoSpacing"/>
          </w:pPr>
        </w:p>
        <w:p w14:paraId="4208F456" w14:textId="77777777" w:rsidR="00C8770C" w:rsidRDefault="00C8770C">
          <w:pPr>
            <w:pStyle w:val="NoSpacing"/>
          </w:pPr>
        </w:p>
        <w:p w14:paraId="4569E266" w14:textId="77777777" w:rsidR="00C8770C" w:rsidRDefault="00C8770C">
          <w:pPr>
            <w:pStyle w:val="NoSpacing"/>
          </w:pPr>
        </w:p>
        <w:p w14:paraId="69B542C7" w14:textId="77777777" w:rsidR="00C8770C" w:rsidRDefault="00C8770C">
          <w:pPr>
            <w:pStyle w:val="NoSpacing"/>
          </w:pPr>
        </w:p>
        <w:p w14:paraId="613314D8" w14:textId="77777777" w:rsidR="00C8770C" w:rsidRDefault="00C8770C">
          <w:pPr>
            <w:pStyle w:val="NoSpacing"/>
          </w:pPr>
        </w:p>
        <w:p w14:paraId="2821416B" w14:textId="77777777" w:rsidR="00C8770C" w:rsidRDefault="00C8770C">
          <w:pPr>
            <w:pStyle w:val="NoSpacing"/>
          </w:pPr>
        </w:p>
        <w:p w14:paraId="4A5CD108" w14:textId="77777777" w:rsidR="00C8770C" w:rsidRDefault="00C8770C">
          <w:pPr>
            <w:pStyle w:val="NoSpacing"/>
          </w:pPr>
        </w:p>
        <w:p w14:paraId="23642717" w14:textId="705518D0" w:rsidR="00843676" w:rsidRDefault="00843676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9C0492" wp14:editId="2C428C5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1270" b="6350"/>
                    <wp:wrapNone/>
                    <wp:docPr id="192269219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6812BA" w14:textId="6CA89C21" w:rsidR="00843676" w:rsidRPr="00843676" w:rsidRDefault="00843676" w:rsidP="00843676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 w:rsidRPr="00843676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Academic and Employability Skills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9C049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4" o:spid="_x0000_s1055" type="#_x0000_t202" style="position:absolute;margin-left:0;margin-top:0;width:4in;height:84.25pt;z-index:251661312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7RNHYQ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" filled="f" stroked="f" strokeweight=".5pt">
                    <v:textbox style="mso-fit-shape-to-text:t" inset="0,0,0,0">
                      <w:txbxContent>
                        <w:p w14:paraId="256812BA" w14:textId="6CA89C21" w:rsidR="00843676" w:rsidRPr="00843676" w:rsidRDefault="00843676" w:rsidP="00843676">
                          <w:pPr>
                            <w:pStyle w:val="NoSpacing"/>
                            <w:rPr>
                              <w:rFonts w:ascii="Arial" w:hAnsi="Arial" w:cs="Arial"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 w:rsidRPr="00843676">
                            <w:rPr>
                              <w:rFonts w:ascii="Arial" w:hAnsi="Arial" w:cs="Arial"/>
                              <w:color w:val="262626" w:themeColor="text1" w:themeTint="D9"/>
                              <w:sz w:val="36"/>
                              <w:szCs w:val="36"/>
                            </w:rPr>
                            <w:t>Academic and Employability Skills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E7A4A9B" w14:textId="77777777" w:rsidR="00C8770C" w:rsidRDefault="00843676">
          <w:pPr>
            <w:rPr>
              <w:rStyle w:val="s3"/>
              <w:rFonts w:ascii="Apple Color Emoji" w:hAnsi="Apple Color Emoji" w:cs="Arial"/>
              <w:sz w:val="24"/>
              <w:szCs w:val="24"/>
            </w:rPr>
          </w:pPr>
          <w:r>
            <w:rPr>
              <w:rStyle w:val="s3"/>
              <w:rFonts w:ascii="Apple Color Emoji" w:hAnsi="Apple Color Emoji" w:cs="Arial"/>
              <w:sz w:val="24"/>
              <w:szCs w:val="24"/>
            </w:rPr>
            <w:br w:type="page"/>
          </w:r>
        </w:p>
        <w:p w14:paraId="6FAEF742" w14:textId="77777777" w:rsidR="00C8770C" w:rsidRDefault="00C8770C">
          <w:pPr>
            <w:rPr>
              <w:rStyle w:val="s3"/>
              <w:rFonts w:ascii="Apple Color Emoji" w:hAnsi="Apple Color Emoji" w:cs="Arial"/>
              <w:sz w:val="24"/>
              <w:szCs w:val="24"/>
            </w:rPr>
          </w:pPr>
        </w:p>
        <w:p w14:paraId="66D54BC7" w14:textId="448CFC11" w:rsidR="00843676" w:rsidRDefault="00000000">
          <w:pPr>
            <w:rPr>
              <w:rStyle w:val="s3"/>
              <w:rFonts w:ascii="Apple Color Emoji" w:hAnsi="Apple Color Emoji" w:cs="Arial"/>
              <w:sz w:val="24"/>
              <w:szCs w:val="24"/>
            </w:rPr>
          </w:pPr>
        </w:p>
      </w:sdtContent>
    </w:sdt>
    <w:p w14:paraId="6D0DED58" w14:textId="48D6695E" w:rsidR="00ED1BE6" w:rsidRPr="00C8770C" w:rsidRDefault="00ED1BE6" w:rsidP="00C8770C">
      <w:pPr>
        <w:pStyle w:val="p3"/>
        <w:tabs>
          <w:tab w:val="left" w:pos="5593"/>
        </w:tabs>
        <w:rPr>
          <w:rStyle w:val="s1"/>
          <w:rFonts w:ascii="Apple Color Emoji" w:hAnsi="Apple Color Emoji" w:cs="Arial"/>
          <w:sz w:val="24"/>
          <w:szCs w:val="24"/>
        </w:rPr>
      </w:pPr>
    </w:p>
    <w:p w14:paraId="227C68C3" w14:textId="77777777" w:rsidR="00C8770C" w:rsidRDefault="00C8770C" w:rsidP="00C8770C">
      <w:pPr>
        <w:pStyle w:val="p3"/>
        <w:rPr>
          <w:rStyle w:val="s3"/>
          <w:rFonts w:ascii="Arial" w:hAnsi="Arial" w:cs="Arial"/>
          <w:sz w:val="24"/>
          <w:szCs w:val="24"/>
        </w:rPr>
      </w:pPr>
      <w:r>
        <w:rPr>
          <w:rStyle w:val="s3"/>
          <w:rFonts w:ascii="Arial" w:hAnsi="Arial" w:cs="Arial"/>
          <w:sz w:val="24"/>
          <w:szCs w:val="24"/>
        </w:rPr>
        <w:t>Table of Contents</w:t>
      </w:r>
    </w:p>
    <w:p w14:paraId="36BA5A22" w14:textId="77777777" w:rsidR="00C8770C" w:rsidRDefault="00C8770C" w:rsidP="00C8770C">
      <w:pPr>
        <w:pStyle w:val="p3"/>
        <w:rPr>
          <w:rStyle w:val="s3"/>
          <w:rFonts w:ascii="Arial" w:hAnsi="Arial" w:cs="Arial"/>
          <w:sz w:val="24"/>
          <w:szCs w:val="24"/>
        </w:rPr>
      </w:pPr>
    </w:p>
    <w:p w14:paraId="46E29BE2" w14:textId="4027F2DE" w:rsidR="001F5253" w:rsidRPr="00C8770C" w:rsidRDefault="00903012" w:rsidP="00C8770C">
      <w:pPr>
        <w:pStyle w:val="p3"/>
        <w:numPr>
          <w:ilvl w:val="0"/>
          <w:numId w:val="17"/>
        </w:numPr>
        <w:rPr>
          <w:rStyle w:val="s3"/>
          <w:rFonts w:ascii="Arial" w:hAnsi="Arial" w:cs="Arial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Introduction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.......................................................................................................2</w:t>
      </w:r>
    </w:p>
    <w:p w14:paraId="581EF761" w14:textId="78D2714F" w:rsidR="001F5253" w:rsidRPr="001F5253" w:rsidRDefault="00963292" w:rsidP="00963292">
      <w:pPr>
        <w:pStyle w:val="p3"/>
        <w:numPr>
          <w:ilvl w:val="0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The Role of a Co</w:t>
      </w:r>
      <w:r w:rsidR="00D12FC2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unsellor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..................................................................................3</w:t>
      </w:r>
    </w:p>
    <w:p w14:paraId="2877EA6C" w14:textId="3C51DAFC" w:rsidR="001F5253" w:rsidRPr="001F5253" w:rsidRDefault="00D12FC2" w:rsidP="001F5253">
      <w:pPr>
        <w:pStyle w:val="p3"/>
        <w:numPr>
          <w:ilvl w:val="1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Description of a Counsellor in </w:t>
      </w:r>
      <w:r w:rsidR="00DE23AE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Health and Social Care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...............................4</w:t>
      </w:r>
    </w:p>
    <w:p w14:paraId="40E19B0C" w14:textId="237F16B6" w:rsidR="001F5253" w:rsidRPr="001F5253" w:rsidRDefault="00202520" w:rsidP="00963292">
      <w:pPr>
        <w:pStyle w:val="p3"/>
        <w:numPr>
          <w:ilvl w:val="1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Three</w:t>
      </w:r>
      <w:r w:rsidR="00053E23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Essential Skills needed fo</w:t>
      </w:r>
      <w:r w:rsidR="001D164E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r </w:t>
      </w:r>
      <w:r w:rsidR="003C0F0C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an effective Counsellor in Health </w:t>
      </w:r>
      <w:r w:rsidR="002A5CE5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and </w:t>
      </w:r>
      <w:r w:rsidR="00157FBD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Social Care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.................................................................................................5</w:t>
      </w:r>
    </w:p>
    <w:p w14:paraId="2BA926EA" w14:textId="5D970621" w:rsidR="001F5253" w:rsidRPr="001F5253" w:rsidRDefault="00907E6E" w:rsidP="00963292">
      <w:pPr>
        <w:pStyle w:val="p3"/>
        <w:numPr>
          <w:ilvl w:val="0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Strat</w:t>
      </w:r>
      <w:r w:rsidR="00333D6A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egies for Skill Improvement for A Counsellor</w:t>
      </w:r>
      <w:r w:rsidR="0050257F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in He</w:t>
      </w:r>
      <w:r w:rsidR="00C224CA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alth and Social Care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.................................................................................................................6</w:t>
      </w:r>
    </w:p>
    <w:p w14:paraId="007CDE43" w14:textId="2A3EAE62" w:rsidR="001F5253" w:rsidRDefault="000B6BA8" w:rsidP="00963292">
      <w:pPr>
        <w:pStyle w:val="p3"/>
        <w:numPr>
          <w:ilvl w:val="1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Str</w:t>
      </w:r>
      <w:r w:rsidR="00826C7A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ategies to im</w:t>
      </w:r>
      <w:r w:rsidR="00BC652C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prove </w:t>
      </w:r>
      <w:r w:rsidR="00A3763F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the skills for </w:t>
      </w:r>
      <w:r w:rsidR="006A6C2C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Counsellor.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 6</w:t>
      </w:r>
    </w:p>
    <w:p w14:paraId="037FB561" w14:textId="24F9FE6C" w:rsidR="001F5253" w:rsidRDefault="006A6C2C" w:rsidP="00963292">
      <w:pPr>
        <w:pStyle w:val="p3"/>
        <w:numPr>
          <w:ilvl w:val="0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Co</w:t>
      </w:r>
      <w:r w:rsidR="000719EA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n</w:t>
      </w:r>
      <w:r w:rsidR="00DF1511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clusion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>................................................................................................... 7-8</w:t>
      </w:r>
    </w:p>
    <w:p w14:paraId="4C1F60A4" w14:textId="6BEDE6ED" w:rsidR="000B6BA8" w:rsidRPr="001F5253" w:rsidRDefault="000719EA" w:rsidP="00963292">
      <w:pPr>
        <w:pStyle w:val="p3"/>
        <w:numPr>
          <w:ilvl w:val="0"/>
          <w:numId w:val="17"/>
        </w:numPr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Reference </w:t>
      </w:r>
      <w:r w:rsidR="00B120AB" w:rsidRPr="001F5253">
        <w:rPr>
          <w:rStyle w:val="s3"/>
          <w:rFonts w:ascii="Arial" w:hAnsi="Arial" w:cs="Arial"/>
          <w:b w:val="0"/>
          <w:bCs w:val="0"/>
          <w:sz w:val="24"/>
          <w:szCs w:val="24"/>
        </w:rPr>
        <w:t>lists ............................................................................................</w:t>
      </w:r>
      <w:r w:rsidR="00B120AB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 8-9</w:t>
      </w:r>
    </w:p>
    <w:p w14:paraId="214A0A66" w14:textId="77777777" w:rsidR="00BB0221" w:rsidRDefault="00BB0221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2D1140BB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67A10F58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48D7D35A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5241FBF9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0336E16B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21E55A2A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5A909F39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24F34664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68DB6E62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7543B20F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0C194EBF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7F0FB294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5710BA84" w14:textId="77777777" w:rsidR="00B120AB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49F81D90" w14:textId="77777777" w:rsidR="00B120AB" w:rsidRPr="001F5253" w:rsidRDefault="00B120AB" w:rsidP="00963292">
      <w:pPr>
        <w:pStyle w:val="p3"/>
        <w:rPr>
          <w:rStyle w:val="s3"/>
          <w:rFonts w:ascii="Arial" w:hAnsi="Arial" w:cs="Arial"/>
          <w:b w:val="0"/>
          <w:bCs w:val="0"/>
          <w:sz w:val="24"/>
          <w:szCs w:val="24"/>
        </w:rPr>
      </w:pPr>
    </w:p>
    <w:p w14:paraId="476BC2A3" w14:textId="68F1191F" w:rsidR="007618A1" w:rsidRDefault="00E15DA1" w:rsidP="001351DA">
      <w:pPr>
        <w:pStyle w:val="p5"/>
        <w:rPr>
          <w:rStyle w:val="s4"/>
          <w:rFonts w:ascii="Arial" w:hAnsi="Arial" w:cs="Arial"/>
          <w:sz w:val="24"/>
          <w:szCs w:val="24"/>
        </w:rPr>
      </w:pPr>
      <w:r w:rsidRPr="00800885">
        <w:rPr>
          <w:rStyle w:val="s4"/>
          <w:rFonts w:ascii="Arial" w:hAnsi="Arial" w:cs="Arial"/>
          <w:sz w:val="24"/>
          <w:szCs w:val="24"/>
        </w:rPr>
        <w:t xml:space="preserve">Title: The Role of a Counsellor in </w:t>
      </w:r>
      <w:r w:rsidR="0081588D" w:rsidRPr="00800885">
        <w:rPr>
          <w:rStyle w:val="s4"/>
          <w:rFonts w:ascii="Arial" w:hAnsi="Arial" w:cs="Arial"/>
          <w:sz w:val="24"/>
          <w:szCs w:val="24"/>
        </w:rPr>
        <w:t xml:space="preserve">the </w:t>
      </w:r>
      <w:r w:rsidRPr="00800885">
        <w:rPr>
          <w:rStyle w:val="s4"/>
          <w:rFonts w:ascii="Arial" w:hAnsi="Arial" w:cs="Arial"/>
          <w:sz w:val="24"/>
          <w:szCs w:val="24"/>
        </w:rPr>
        <w:t>Health and Social Care Sector</w:t>
      </w:r>
    </w:p>
    <w:p w14:paraId="0E88CFCE" w14:textId="77777777" w:rsidR="0043021D" w:rsidRDefault="0043021D" w:rsidP="0043021D">
      <w:pPr>
        <w:pStyle w:val="p5"/>
        <w:rPr>
          <w:rStyle w:val="s4"/>
          <w:rFonts w:ascii="Arial" w:hAnsi="Arial" w:cs="Arial"/>
          <w:sz w:val="24"/>
          <w:szCs w:val="24"/>
        </w:rPr>
      </w:pPr>
    </w:p>
    <w:p w14:paraId="384AF5B9" w14:textId="77777777" w:rsidR="00B120AB" w:rsidRDefault="002F461E" w:rsidP="00B120AB">
      <w:pPr>
        <w:pStyle w:val="p5"/>
        <w:numPr>
          <w:ilvl w:val="0"/>
          <w:numId w:val="18"/>
        </w:numPr>
        <w:spacing w:line="276" w:lineRule="auto"/>
        <w:jc w:val="both"/>
        <w:rPr>
          <w:rStyle w:val="s2"/>
          <w:rFonts w:ascii="Arial" w:hAnsi="Arial" w:cs="Arial"/>
          <w:b/>
          <w:sz w:val="24"/>
          <w:szCs w:val="24"/>
        </w:rPr>
      </w:pPr>
      <w:r w:rsidRPr="00800885">
        <w:rPr>
          <w:rStyle w:val="s2"/>
          <w:rFonts w:ascii="Arial" w:hAnsi="Arial" w:cs="Arial"/>
          <w:b/>
          <w:sz w:val="24"/>
          <w:szCs w:val="24"/>
        </w:rPr>
        <w:t>Introduction</w:t>
      </w:r>
      <w:r w:rsidR="00B120AB">
        <w:rPr>
          <w:rStyle w:val="s2"/>
          <w:rFonts w:ascii="Arial" w:hAnsi="Arial" w:cs="Arial"/>
          <w:b/>
          <w:sz w:val="24"/>
          <w:szCs w:val="24"/>
        </w:rPr>
        <w:t xml:space="preserve"> </w:t>
      </w:r>
    </w:p>
    <w:p w14:paraId="5364E183" w14:textId="77777777" w:rsidR="00B120AB" w:rsidRDefault="00B120AB" w:rsidP="00B120AB">
      <w:pPr>
        <w:pStyle w:val="p5"/>
        <w:spacing w:line="276" w:lineRule="auto"/>
        <w:ind w:left="720"/>
        <w:jc w:val="both"/>
        <w:rPr>
          <w:rStyle w:val="s2"/>
          <w:rFonts w:ascii="Arial" w:hAnsi="Arial" w:cs="Arial"/>
          <w:b/>
          <w:sz w:val="24"/>
          <w:szCs w:val="24"/>
        </w:rPr>
      </w:pPr>
    </w:p>
    <w:p w14:paraId="1A4EA844" w14:textId="77777777" w:rsidR="00FF1F60" w:rsidRDefault="00E15DA1" w:rsidP="00FF1F60">
      <w:pPr>
        <w:pStyle w:val="p5"/>
        <w:spacing w:line="360" w:lineRule="auto"/>
        <w:ind w:left="720"/>
        <w:jc w:val="both"/>
        <w:rPr>
          <w:rStyle w:val="s2"/>
          <w:rFonts w:ascii="Arial" w:hAnsi="Arial" w:cs="Arial"/>
          <w:b/>
          <w:sz w:val="24"/>
          <w:szCs w:val="24"/>
        </w:rPr>
      </w:pPr>
      <w:r w:rsidRPr="00B120AB">
        <w:rPr>
          <w:rStyle w:val="s2"/>
          <w:rFonts w:ascii="Arial" w:hAnsi="Arial" w:cs="Arial"/>
          <w:sz w:val="24"/>
          <w:szCs w:val="24"/>
        </w:rPr>
        <w:t xml:space="preserve">In this </w:t>
      </w:r>
      <w:r w:rsidR="00710395" w:rsidRPr="00B120AB">
        <w:rPr>
          <w:rStyle w:val="s2"/>
          <w:rFonts w:ascii="Arial" w:hAnsi="Arial" w:cs="Arial"/>
          <w:sz w:val="24"/>
          <w:szCs w:val="24"/>
        </w:rPr>
        <w:t>assignment I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 will explain the role of a counsellor in </w:t>
      </w:r>
      <w:r w:rsidR="006C3598" w:rsidRPr="00B120AB">
        <w:rPr>
          <w:rStyle w:val="s2"/>
          <w:rFonts w:ascii="Arial" w:hAnsi="Arial" w:cs="Arial"/>
          <w:sz w:val="24"/>
          <w:szCs w:val="24"/>
        </w:rPr>
        <w:t xml:space="preserve">the 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health and social care sector, their </w:t>
      </w:r>
      <w:r w:rsidR="005727D0" w:rsidRPr="00B120AB">
        <w:rPr>
          <w:rStyle w:val="s2"/>
          <w:rFonts w:ascii="Arial" w:hAnsi="Arial" w:cs="Arial"/>
          <w:sz w:val="24"/>
          <w:szCs w:val="24"/>
        </w:rPr>
        <w:t>duties,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 and responsibilities</w:t>
      </w:r>
      <w:r w:rsidR="006C3598" w:rsidRPr="00B120AB">
        <w:rPr>
          <w:rStyle w:val="s2"/>
          <w:rFonts w:ascii="Arial" w:hAnsi="Arial" w:cs="Arial"/>
          <w:sz w:val="24"/>
          <w:szCs w:val="24"/>
        </w:rPr>
        <w:t>,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 </w:t>
      </w:r>
      <w:r w:rsidR="006C3598" w:rsidRPr="00B120AB">
        <w:rPr>
          <w:rStyle w:val="s2"/>
          <w:rFonts w:ascii="Arial" w:hAnsi="Arial" w:cs="Arial"/>
          <w:sz w:val="24"/>
          <w:szCs w:val="24"/>
        </w:rPr>
        <w:t>and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 how they can best support individuals </w:t>
      </w:r>
      <w:r w:rsidR="006C3598" w:rsidRPr="00B120AB">
        <w:rPr>
          <w:rStyle w:val="s2"/>
          <w:rFonts w:ascii="Arial" w:hAnsi="Arial" w:cs="Arial"/>
          <w:sz w:val="24"/>
          <w:szCs w:val="24"/>
        </w:rPr>
        <w:t>who need</w:t>
      </w:r>
      <w:r w:rsidRPr="00B120AB">
        <w:rPr>
          <w:rStyle w:val="s2"/>
          <w:rFonts w:ascii="Arial" w:hAnsi="Arial" w:cs="Arial"/>
          <w:sz w:val="24"/>
          <w:szCs w:val="24"/>
        </w:rPr>
        <w:t xml:space="preserve"> help</w:t>
      </w:r>
      <w:r w:rsidR="00FF1F60">
        <w:rPr>
          <w:rStyle w:val="apple-converted-space"/>
          <w:rFonts w:ascii="Arial" w:hAnsi="Arial" w:cs="Arial"/>
          <w:b/>
          <w:sz w:val="24"/>
          <w:szCs w:val="24"/>
        </w:rPr>
        <w:t xml:space="preserve">. </w:t>
      </w:r>
      <w:r w:rsidRPr="00800885">
        <w:rPr>
          <w:rStyle w:val="s2"/>
          <w:rFonts w:ascii="Arial" w:hAnsi="Arial" w:cs="Arial"/>
          <w:sz w:val="24"/>
          <w:szCs w:val="24"/>
        </w:rPr>
        <w:t xml:space="preserve">I will also discuss </w:t>
      </w:r>
      <w:r w:rsidR="00FF1F60">
        <w:rPr>
          <w:rStyle w:val="s2"/>
          <w:rFonts w:ascii="Arial" w:hAnsi="Arial" w:cs="Arial"/>
          <w:sz w:val="24"/>
          <w:szCs w:val="24"/>
        </w:rPr>
        <w:t xml:space="preserve">three </w:t>
      </w:r>
      <w:r w:rsidRPr="00800885">
        <w:rPr>
          <w:rStyle w:val="s2"/>
          <w:rFonts w:ascii="Arial" w:hAnsi="Arial" w:cs="Arial"/>
          <w:sz w:val="24"/>
          <w:szCs w:val="24"/>
        </w:rPr>
        <w:t xml:space="preserve">essential skills of counsellors with specific examples, scenarios that are practically happening in </w:t>
      </w:r>
      <w:r w:rsidR="00FF1F60">
        <w:rPr>
          <w:rStyle w:val="s2"/>
          <w:rFonts w:ascii="Arial" w:hAnsi="Arial" w:cs="Arial"/>
          <w:sz w:val="24"/>
          <w:szCs w:val="24"/>
        </w:rPr>
        <w:t xml:space="preserve">a </w:t>
      </w:r>
      <w:r w:rsidR="006071C7" w:rsidRPr="00800885">
        <w:rPr>
          <w:rStyle w:val="s2"/>
          <w:rFonts w:ascii="Arial" w:hAnsi="Arial" w:cs="Arial"/>
          <w:sz w:val="24"/>
          <w:szCs w:val="24"/>
        </w:rPr>
        <w:t>day-to-day</w:t>
      </w:r>
      <w:r w:rsidRPr="00800885">
        <w:rPr>
          <w:rStyle w:val="s2"/>
          <w:rFonts w:ascii="Arial" w:hAnsi="Arial" w:cs="Arial"/>
          <w:sz w:val="24"/>
          <w:szCs w:val="24"/>
        </w:rPr>
        <w:t xml:space="preserve"> normal life</w:t>
      </w:r>
      <w:r w:rsidR="00FF1F60">
        <w:rPr>
          <w:rStyle w:val="s2"/>
          <w:rFonts w:ascii="Arial" w:hAnsi="Arial" w:cs="Arial"/>
          <w:sz w:val="24"/>
          <w:szCs w:val="24"/>
        </w:rPr>
        <w:t>. St</w:t>
      </w:r>
      <w:r w:rsidRPr="00800885">
        <w:rPr>
          <w:rStyle w:val="s2"/>
          <w:rFonts w:ascii="Arial" w:hAnsi="Arial" w:cs="Arial"/>
          <w:sz w:val="24"/>
          <w:szCs w:val="24"/>
        </w:rPr>
        <w:t>rategies to improve these skills</w:t>
      </w:r>
      <w:r w:rsidR="008C2C5C" w:rsidRPr="00800885">
        <w:rPr>
          <w:rStyle w:val="s2"/>
          <w:rFonts w:ascii="Arial" w:hAnsi="Arial" w:cs="Arial"/>
          <w:sz w:val="24"/>
          <w:szCs w:val="24"/>
        </w:rPr>
        <w:t>,</w:t>
      </w:r>
      <w:r w:rsidRPr="00800885">
        <w:rPr>
          <w:rStyle w:val="s2"/>
          <w:rFonts w:ascii="Arial" w:hAnsi="Arial" w:cs="Arial"/>
          <w:sz w:val="24"/>
          <w:szCs w:val="24"/>
        </w:rPr>
        <w:t xml:space="preserve"> with practical role examples be discussed</w:t>
      </w:r>
      <w:r w:rsidR="00BF0A8F" w:rsidRPr="00800885">
        <w:rPr>
          <w:rStyle w:val="s2"/>
          <w:rFonts w:ascii="Arial" w:hAnsi="Arial" w:cs="Arial"/>
          <w:sz w:val="24"/>
          <w:szCs w:val="24"/>
        </w:rPr>
        <w:t xml:space="preserve">. </w:t>
      </w:r>
    </w:p>
    <w:p w14:paraId="6A512F05" w14:textId="77777777" w:rsidR="00FF1F60" w:rsidRDefault="00FF1F60" w:rsidP="00FF1F60">
      <w:pPr>
        <w:pStyle w:val="p5"/>
        <w:spacing w:line="360" w:lineRule="auto"/>
        <w:ind w:left="720"/>
        <w:jc w:val="both"/>
        <w:rPr>
          <w:rStyle w:val="s2"/>
          <w:rFonts w:ascii="Arial" w:hAnsi="Arial" w:cs="Arial"/>
          <w:b/>
          <w:sz w:val="24"/>
          <w:szCs w:val="24"/>
        </w:rPr>
      </w:pPr>
    </w:p>
    <w:p w14:paraId="5044A2EE" w14:textId="34ACDD78" w:rsidR="001F5253" w:rsidRPr="00FF1F60" w:rsidRDefault="00EE3E90" w:rsidP="00FF1F60">
      <w:pPr>
        <w:pStyle w:val="p5"/>
        <w:spacing w:line="360" w:lineRule="auto"/>
        <w:ind w:left="720"/>
        <w:jc w:val="both"/>
        <w:rPr>
          <w:rFonts w:ascii="Arial" w:hAnsi="Arial" w:cs="Arial"/>
          <w:b/>
          <w:sz w:val="24"/>
          <w:szCs w:val="24"/>
        </w:rPr>
      </w:pPr>
      <w:r w:rsidRPr="00800885">
        <w:rPr>
          <w:rFonts w:ascii="Arial" w:hAnsi="Arial" w:cs="Arial"/>
          <w:sz w:val="24"/>
          <w:szCs w:val="24"/>
        </w:rPr>
        <w:t xml:space="preserve">All key points like the roles, skills needed, strategies to improve those skills </w:t>
      </w:r>
      <w:r w:rsidR="00FF1F60">
        <w:rPr>
          <w:rFonts w:ascii="Arial" w:hAnsi="Arial" w:cs="Arial"/>
          <w:sz w:val="24"/>
          <w:szCs w:val="24"/>
        </w:rPr>
        <w:t>be referenced at the end of the page.</w:t>
      </w:r>
    </w:p>
    <w:p w14:paraId="3FDE955C" w14:textId="77777777" w:rsidR="001F5253" w:rsidRDefault="001F5253" w:rsidP="001F5253">
      <w:pPr>
        <w:pStyle w:val="p5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7B19291E" w14:textId="77777777" w:rsidR="00A5440B" w:rsidRDefault="001F5253" w:rsidP="0082602B">
      <w:pPr>
        <w:pStyle w:val="p3"/>
        <w:numPr>
          <w:ilvl w:val="0"/>
          <w:numId w:val="18"/>
        </w:numPr>
        <w:spacing w:line="360" w:lineRule="auto"/>
        <w:jc w:val="both"/>
        <w:rPr>
          <w:rStyle w:val="s2"/>
          <w:rFonts w:ascii="Arial" w:hAnsi="Arial" w:cs="Arial"/>
          <w:b/>
          <w:sz w:val="24"/>
          <w:szCs w:val="24"/>
        </w:rPr>
      </w:pPr>
      <w:r>
        <w:rPr>
          <w:rStyle w:val="s2"/>
          <w:rFonts w:ascii="Arial" w:hAnsi="Arial" w:cs="Arial"/>
          <w:b/>
          <w:sz w:val="24"/>
          <w:szCs w:val="24"/>
        </w:rPr>
        <w:t>Role of a Counsellor</w:t>
      </w:r>
    </w:p>
    <w:p w14:paraId="4264438C" w14:textId="65A22E6E" w:rsidR="00A5440B" w:rsidRDefault="00E15DA1" w:rsidP="00B120AB">
      <w:pPr>
        <w:pStyle w:val="p3"/>
        <w:spacing w:line="360" w:lineRule="auto"/>
        <w:ind w:left="720"/>
        <w:rPr>
          <w:rStyle w:val="s2"/>
          <w:rFonts w:ascii="Arial" w:hAnsi="Arial" w:cs="Arial"/>
          <w:b/>
          <w:sz w:val="24"/>
          <w:szCs w:val="24"/>
        </w:rPr>
      </w:pPr>
      <w:r w:rsidRPr="00A5440B">
        <w:rPr>
          <w:rStyle w:val="s2"/>
          <w:rFonts w:ascii="Arial" w:hAnsi="Arial" w:cs="Arial"/>
          <w:bCs/>
          <w:sz w:val="24"/>
          <w:szCs w:val="24"/>
        </w:rPr>
        <w:t>According to BACP (2018),</w:t>
      </w:r>
      <w:r w:rsidRPr="00A5440B">
        <w:rPr>
          <w:rStyle w:val="s2"/>
          <w:rFonts w:ascii="Arial" w:hAnsi="Arial" w:cs="Arial"/>
          <w:sz w:val="24"/>
          <w:szCs w:val="24"/>
        </w:rPr>
        <w:t xml:space="preserve"> counsellors and psychotherapists </w:t>
      </w:r>
      <w:r w:rsidR="0042375D" w:rsidRPr="00A5440B">
        <w:rPr>
          <w:rStyle w:val="s2"/>
          <w:rFonts w:ascii="Arial" w:hAnsi="Arial" w:cs="Arial"/>
          <w:sz w:val="24"/>
          <w:szCs w:val="24"/>
        </w:rPr>
        <w:t>plays</w:t>
      </w:r>
      <w:r w:rsidRPr="00A5440B">
        <w:rPr>
          <w:rStyle w:val="s2"/>
          <w:rFonts w:ascii="Arial" w:hAnsi="Arial" w:cs="Arial"/>
          <w:sz w:val="24"/>
          <w:szCs w:val="24"/>
        </w:rPr>
        <w:t xml:space="preserve"> a significant </w:t>
      </w:r>
      <w:r w:rsidR="00F745B6" w:rsidRPr="00A5440B">
        <w:rPr>
          <w:rStyle w:val="s2"/>
          <w:rFonts w:ascii="Arial" w:hAnsi="Arial" w:cs="Arial"/>
          <w:sz w:val="24"/>
          <w:szCs w:val="24"/>
        </w:rPr>
        <w:t xml:space="preserve">role </w:t>
      </w:r>
      <w:r w:rsidR="003B6F3E" w:rsidRPr="00A5440B">
        <w:rPr>
          <w:rStyle w:val="s2"/>
          <w:rFonts w:ascii="Arial" w:hAnsi="Arial" w:cs="Arial"/>
          <w:sz w:val="24"/>
          <w:szCs w:val="24"/>
        </w:rPr>
        <w:t xml:space="preserve">in </w:t>
      </w:r>
      <w:r w:rsidRPr="00A5440B">
        <w:rPr>
          <w:rStyle w:val="s2"/>
          <w:rFonts w:ascii="Arial" w:hAnsi="Arial" w:cs="Arial"/>
          <w:sz w:val="24"/>
          <w:szCs w:val="24"/>
        </w:rPr>
        <w:t xml:space="preserve">the lives of </w:t>
      </w:r>
      <w:r w:rsidR="00D14121" w:rsidRPr="00A5440B">
        <w:rPr>
          <w:rStyle w:val="s2"/>
          <w:rFonts w:ascii="Arial" w:hAnsi="Arial" w:cs="Arial"/>
          <w:sz w:val="24"/>
          <w:szCs w:val="24"/>
        </w:rPr>
        <w:t>client</w:t>
      </w:r>
      <w:r w:rsidR="00FF1F60">
        <w:rPr>
          <w:rStyle w:val="s2"/>
          <w:rFonts w:ascii="Arial" w:hAnsi="Arial" w:cs="Arial"/>
          <w:sz w:val="24"/>
          <w:szCs w:val="24"/>
        </w:rPr>
        <w:t xml:space="preserve">s needing help by giving freedom to </w:t>
      </w:r>
      <w:r w:rsidRPr="00A5440B">
        <w:rPr>
          <w:rStyle w:val="s2"/>
          <w:rFonts w:ascii="Arial" w:hAnsi="Arial" w:cs="Arial"/>
          <w:sz w:val="24"/>
          <w:szCs w:val="24"/>
        </w:rPr>
        <w:t>talk about their feelings</w:t>
      </w:r>
      <w:r w:rsidR="00944DFB" w:rsidRPr="00A5440B">
        <w:rPr>
          <w:rStyle w:val="s2"/>
          <w:rFonts w:ascii="Arial" w:hAnsi="Arial" w:cs="Arial"/>
          <w:sz w:val="24"/>
          <w:szCs w:val="24"/>
        </w:rPr>
        <w:t>. In</w:t>
      </w:r>
      <w:r w:rsidR="00CB3C97" w:rsidRPr="00A5440B">
        <w:rPr>
          <w:rStyle w:val="s2"/>
          <w:rFonts w:ascii="Arial" w:hAnsi="Arial" w:cs="Arial"/>
          <w:sz w:val="24"/>
          <w:szCs w:val="24"/>
        </w:rPr>
        <w:t xml:space="preserve"> so doing, counsellors </w:t>
      </w:r>
      <w:r w:rsidR="000C3B19" w:rsidRPr="00A5440B">
        <w:rPr>
          <w:rStyle w:val="s2"/>
          <w:rFonts w:ascii="Arial" w:hAnsi="Arial" w:cs="Arial"/>
          <w:sz w:val="24"/>
          <w:szCs w:val="24"/>
        </w:rPr>
        <w:t>can</w:t>
      </w:r>
      <w:r w:rsidR="00CB3C97" w:rsidRPr="00A5440B">
        <w:rPr>
          <w:rStyle w:val="s2"/>
          <w:rFonts w:ascii="Arial" w:hAnsi="Arial" w:cs="Arial"/>
          <w:sz w:val="24"/>
          <w:szCs w:val="24"/>
        </w:rPr>
        <w:t xml:space="preserve"> diagnose their situation</w:t>
      </w:r>
      <w:r w:rsidR="00FF1F60">
        <w:rPr>
          <w:rStyle w:val="s2"/>
          <w:rFonts w:ascii="Arial" w:hAnsi="Arial" w:cs="Arial"/>
          <w:sz w:val="24"/>
          <w:szCs w:val="24"/>
        </w:rPr>
        <w:t xml:space="preserve"> and help them know how to guide them.</w:t>
      </w:r>
      <w:r w:rsidR="00C73573" w:rsidRPr="00A5440B">
        <w:rPr>
          <w:rStyle w:val="s2"/>
          <w:rFonts w:ascii="Arial" w:hAnsi="Arial" w:cs="Arial"/>
          <w:sz w:val="24"/>
          <w:szCs w:val="24"/>
        </w:rPr>
        <w:t xml:space="preserve"> </w:t>
      </w:r>
    </w:p>
    <w:p w14:paraId="469B5339" w14:textId="4EB1F0AC" w:rsidR="00B120AB" w:rsidRPr="00FF1F60" w:rsidRDefault="00FF1F60" w:rsidP="00B120AB">
      <w:pPr>
        <w:pStyle w:val="p3"/>
        <w:spacing w:line="360" w:lineRule="auto"/>
        <w:ind w:left="720"/>
        <w:jc w:val="both"/>
        <w:rPr>
          <w:rFonts w:ascii="Arial" w:hAnsi="Arial" w:cs="Arial"/>
          <w:b/>
          <w:sz w:val="24"/>
          <w:szCs w:val="24"/>
        </w:rPr>
      </w:pPr>
      <w:r>
        <w:rPr>
          <w:rStyle w:val="s2"/>
          <w:rFonts w:ascii="Arial" w:hAnsi="Arial" w:cs="Arial"/>
          <w:sz w:val="24"/>
          <w:szCs w:val="24"/>
        </w:rPr>
        <w:t xml:space="preserve">Counsellors guide clients who are confused and don’t know what to do.  They could be </w:t>
      </w:r>
      <w:r w:rsidR="007D6FEB" w:rsidRPr="00942298">
        <w:rPr>
          <w:rStyle w:val="apple-converted-space"/>
          <w:rFonts w:ascii="Arial" w:hAnsi="Arial" w:cs="Arial"/>
          <w:sz w:val="22"/>
          <w:szCs w:val="22"/>
        </w:rPr>
        <w:t xml:space="preserve">Individuals who are </w:t>
      </w:r>
      <w:r w:rsidR="00CB203E" w:rsidRPr="00FF1F60">
        <w:rPr>
          <w:rStyle w:val="apple-converted-space"/>
          <w:rFonts w:ascii="Arial" w:hAnsi="Arial" w:cs="Arial"/>
          <w:sz w:val="24"/>
          <w:szCs w:val="24"/>
        </w:rPr>
        <w:t>extremely anxious, worried, stressed,</w:t>
      </w:r>
      <w:r w:rsidR="006B4603" w:rsidRPr="00FF1F60">
        <w:rPr>
          <w:rStyle w:val="apple-converted-space"/>
          <w:rFonts w:ascii="Arial" w:hAnsi="Arial" w:cs="Arial"/>
          <w:sz w:val="24"/>
          <w:szCs w:val="24"/>
        </w:rPr>
        <w:t xml:space="preserve"> </w:t>
      </w:r>
      <w:r w:rsidR="00635FE5" w:rsidRPr="00FF1F60">
        <w:rPr>
          <w:rStyle w:val="apple-converted-space"/>
          <w:rFonts w:ascii="Arial" w:hAnsi="Arial" w:cs="Arial"/>
          <w:sz w:val="24"/>
          <w:szCs w:val="24"/>
        </w:rPr>
        <w:t>depressed</w:t>
      </w:r>
      <w:r>
        <w:rPr>
          <w:rStyle w:val="apple-converted-space"/>
          <w:rFonts w:ascii="Arial" w:hAnsi="Arial" w:cs="Arial"/>
          <w:sz w:val="24"/>
          <w:szCs w:val="24"/>
        </w:rPr>
        <w:t xml:space="preserve"> and </w:t>
      </w:r>
      <w:r w:rsidR="00635FE5" w:rsidRPr="00FF1F60">
        <w:rPr>
          <w:rStyle w:val="apple-converted-space"/>
          <w:rFonts w:ascii="Arial" w:hAnsi="Arial" w:cs="Arial"/>
          <w:sz w:val="24"/>
          <w:szCs w:val="24"/>
        </w:rPr>
        <w:t>fe</w:t>
      </w:r>
      <w:r>
        <w:rPr>
          <w:rStyle w:val="apple-converted-space"/>
          <w:rFonts w:ascii="Arial" w:hAnsi="Arial" w:cs="Arial"/>
          <w:sz w:val="24"/>
          <w:szCs w:val="24"/>
        </w:rPr>
        <w:t>eling l</w:t>
      </w:r>
      <w:r w:rsidR="00635FE5" w:rsidRPr="00FF1F60">
        <w:rPr>
          <w:rStyle w:val="apple-converted-space"/>
          <w:rFonts w:ascii="Arial" w:hAnsi="Arial" w:cs="Arial"/>
          <w:sz w:val="24"/>
          <w:szCs w:val="24"/>
        </w:rPr>
        <w:t>ost</w:t>
      </w:r>
      <w:r w:rsidR="00C14B71" w:rsidRPr="00FF1F60">
        <w:rPr>
          <w:rStyle w:val="apple-converted-space"/>
          <w:rFonts w:ascii="Arial" w:hAnsi="Arial" w:cs="Arial"/>
          <w:sz w:val="24"/>
          <w:szCs w:val="24"/>
        </w:rPr>
        <w:t>.</w:t>
      </w:r>
      <w:r w:rsidR="0082602B" w:rsidRPr="00FF1F60">
        <w:rPr>
          <w:rStyle w:val="apple-converted-space"/>
          <w:rFonts w:ascii="Arial" w:hAnsi="Arial" w:cs="Arial"/>
          <w:sz w:val="24"/>
          <w:szCs w:val="24"/>
        </w:rPr>
        <w:t xml:space="preserve"> </w:t>
      </w:r>
      <w:r w:rsidR="00DC221B" w:rsidRPr="00FF1F60">
        <w:rPr>
          <w:rStyle w:val="s3"/>
          <w:rFonts w:ascii="Arial" w:hAnsi="Arial" w:cs="Arial"/>
          <w:b w:val="0"/>
          <w:sz w:val="24"/>
          <w:szCs w:val="24"/>
        </w:rPr>
        <w:t xml:space="preserve">Counsellors </w:t>
      </w:r>
      <w:r>
        <w:rPr>
          <w:rStyle w:val="s3"/>
          <w:rFonts w:ascii="Arial" w:hAnsi="Arial" w:cs="Arial"/>
          <w:b w:val="0"/>
          <w:sz w:val="24"/>
          <w:szCs w:val="24"/>
        </w:rPr>
        <w:t xml:space="preserve">do </w:t>
      </w:r>
      <w:r w:rsidR="00DC221B" w:rsidRPr="00FF1F60">
        <w:rPr>
          <w:rStyle w:val="s3"/>
          <w:rFonts w:ascii="Arial" w:hAnsi="Arial" w:cs="Arial"/>
          <w:b w:val="0"/>
          <w:sz w:val="24"/>
          <w:szCs w:val="24"/>
        </w:rPr>
        <w:t>listens</w:t>
      </w:r>
      <w:r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9C117C" w:rsidRPr="00FF1F60">
        <w:rPr>
          <w:rStyle w:val="s3"/>
          <w:rFonts w:ascii="Arial" w:hAnsi="Arial" w:cs="Arial"/>
          <w:b w:val="0"/>
          <w:sz w:val="24"/>
          <w:szCs w:val="24"/>
        </w:rPr>
        <w:t>attentively</w:t>
      </w:r>
      <w:r w:rsidR="003E4603" w:rsidRPr="00FF1F60">
        <w:rPr>
          <w:rStyle w:val="s3"/>
          <w:rFonts w:ascii="Arial" w:hAnsi="Arial" w:cs="Arial"/>
          <w:b w:val="0"/>
          <w:sz w:val="24"/>
          <w:szCs w:val="24"/>
        </w:rPr>
        <w:t>,</w:t>
      </w:r>
      <w:r w:rsidR="006B2D66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371042" w:rsidRPr="00FF1F60">
        <w:rPr>
          <w:rStyle w:val="s3"/>
          <w:rFonts w:ascii="Arial" w:hAnsi="Arial" w:cs="Arial"/>
          <w:b w:val="0"/>
          <w:sz w:val="24"/>
          <w:szCs w:val="24"/>
        </w:rPr>
        <w:t>compassionately</w:t>
      </w:r>
      <w:r w:rsidR="006B2D66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>
        <w:rPr>
          <w:rStyle w:val="s3"/>
          <w:rFonts w:ascii="Arial" w:hAnsi="Arial" w:cs="Arial"/>
          <w:b w:val="0"/>
          <w:sz w:val="24"/>
          <w:szCs w:val="24"/>
        </w:rPr>
        <w:t xml:space="preserve">and </w:t>
      </w:r>
      <w:r w:rsidR="00A60EBF" w:rsidRPr="00FF1F60">
        <w:rPr>
          <w:rStyle w:val="s3"/>
          <w:rFonts w:ascii="Arial" w:hAnsi="Arial" w:cs="Arial"/>
          <w:b w:val="0"/>
          <w:sz w:val="24"/>
          <w:szCs w:val="24"/>
        </w:rPr>
        <w:t xml:space="preserve">aim to support them in their emotional and psychological </w:t>
      </w:r>
      <w:r w:rsidR="00A828B1" w:rsidRPr="00FF1F60">
        <w:rPr>
          <w:rStyle w:val="s3"/>
          <w:rFonts w:ascii="Arial" w:hAnsi="Arial" w:cs="Arial"/>
          <w:b w:val="0"/>
          <w:sz w:val="24"/>
          <w:szCs w:val="24"/>
        </w:rPr>
        <w:t>issues</w:t>
      </w:r>
      <w:r>
        <w:rPr>
          <w:rStyle w:val="s3"/>
          <w:rFonts w:ascii="Arial" w:hAnsi="Arial" w:cs="Arial"/>
          <w:b w:val="0"/>
          <w:sz w:val="24"/>
          <w:szCs w:val="24"/>
        </w:rPr>
        <w:t>.</w:t>
      </w:r>
      <w:r w:rsidR="00B120AB" w:rsidRPr="00FF1F60">
        <w:rPr>
          <w:rStyle w:val="s3"/>
          <w:rFonts w:ascii="Arial" w:hAnsi="Arial" w:cs="Arial"/>
          <w:bCs w:val="0"/>
          <w:sz w:val="24"/>
          <w:szCs w:val="24"/>
        </w:rPr>
        <w:t xml:space="preserve"> </w:t>
      </w:r>
      <w:r w:rsidR="00A828B1" w:rsidRPr="00FF1F60">
        <w:rPr>
          <w:rStyle w:val="s3"/>
          <w:rFonts w:ascii="Arial" w:hAnsi="Arial" w:cs="Arial"/>
          <w:b w:val="0"/>
          <w:sz w:val="24"/>
          <w:szCs w:val="24"/>
        </w:rPr>
        <w:t xml:space="preserve">These situations are often </w:t>
      </w:r>
      <w:r w:rsidR="00677A61" w:rsidRPr="00FF1F60">
        <w:rPr>
          <w:rStyle w:val="s3"/>
          <w:rFonts w:ascii="Arial" w:hAnsi="Arial" w:cs="Arial"/>
          <w:b w:val="0"/>
          <w:sz w:val="24"/>
          <w:szCs w:val="24"/>
        </w:rPr>
        <w:t xml:space="preserve">challenges that </w:t>
      </w:r>
      <w:r>
        <w:rPr>
          <w:rStyle w:val="s3"/>
          <w:rFonts w:ascii="Arial" w:hAnsi="Arial" w:cs="Arial"/>
          <w:b w:val="0"/>
          <w:sz w:val="24"/>
          <w:szCs w:val="24"/>
        </w:rPr>
        <w:t xml:space="preserve">controls </w:t>
      </w:r>
      <w:r w:rsidR="0041581C" w:rsidRPr="00FF1F60">
        <w:rPr>
          <w:rStyle w:val="s3"/>
          <w:rFonts w:ascii="Arial" w:hAnsi="Arial" w:cs="Arial"/>
          <w:b w:val="0"/>
          <w:sz w:val="24"/>
          <w:szCs w:val="24"/>
        </w:rPr>
        <w:t xml:space="preserve">them because of fear </w:t>
      </w:r>
      <w:r w:rsidR="00EA5CE1" w:rsidRPr="00FF1F60">
        <w:rPr>
          <w:rStyle w:val="s3"/>
          <w:rFonts w:ascii="Arial" w:hAnsi="Arial" w:cs="Arial"/>
          <w:b w:val="0"/>
          <w:sz w:val="24"/>
          <w:szCs w:val="24"/>
        </w:rPr>
        <w:t xml:space="preserve">brought about by their negative belief </w:t>
      </w:r>
      <w:r w:rsidR="004D5851" w:rsidRPr="00FF1F60">
        <w:rPr>
          <w:rStyle w:val="s3"/>
          <w:rFonts w:ascii="Arial" w:hAnsi="Arial" w:cs="Arial"/>
          <w:b w:val="0"/>
          <w:sz w:val="24"/>
          <w:szCs w:val="24"/>
        </w:rPr>
        <w:t>(</w:t>
      </w:r>
      <w:r w:rsidR="00FB2681" w:rsidRPr="00FF1F60">
        <w:rPr>
          <w:rStyle w:val="s3"/>
          <w:rFonts w:ascii="Arial" w:hAnsi="Arial" w:cs="Arial"/>
          <w:b w:val="0"/>
          <w:sz w:val="24"/>
          <w:szCs w:val="24"/>
        </w:rPr>
        <w:t>NHS,</w:t>
      </w:r>
      <w:r w:rsidR="004D5851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F83178" w:rsidRPr="00FF1F60">
        <w:rPr>
          <w:rStyle w:val="s3"/>
          <w:rFonts w:ascii="Arial" w:hAnsi="Arial" w:cs="Arial"/>
          <w:b w:val="0"/>
          <w:sz w:val="24"/>
          <w:szCs w:val="24"/>
        </w:rPr>
        <w:t>2022).</w:t>
      </w:r>
      <w:r w:rsidR="00667C46" w:rsidRPr="00FF1F60">
        <w:rPr>
          <w:rFonts w:ascii="Arial" w:hAnsi="Arial" w:cs="Arial"/>
          <w:b/>
          <w:sz w:val="24"/>
          <w:szCs w:val="24"/>
        </w:rPr>
        <w:t xml:space="preserve"> </w:t>
      </w:r>
    </w:p>
    <w:p w14:paraId="4D519E5D" w14:textId="083DD183" w:rsidR="00667C46" w:rsidRPr="00FF1F60" w:rsidRDefault="00E15DA1" w:rsidP="00B120AB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bCs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Egan’s Three</w:t>
      </w:r>
      <w:r w:rsidRPr="00FF1F60">
        <w:rPr>
          <w:rStyle w:val="s3"/>
          <w:rFonts w:ascii="Arial" w:hAnsi="Arial" w:cs="Arial"/>
          <w:sz w:val="24"/>
          <w:szCs w:val="24"/>
        </w:rPr>
        <w:noBreakHyphen/>
        <w:t>Stage Model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 is a structured approach used in counselling to support effective helping. </w:t>
      </w:r>
    </w:p>
    <w:p w14:paraId="511754EA" w14:textId="77777777" w:rsidR="00667C46" w:rsidRPr="00FF1F60" w:rsidRDefault="00E15DA1" w:rsidP="00667C46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bCs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In Stage On</w:t>
      </w:r>
      <w:r w:rsidR="00EE2B06" w:rsidRPr="00FF1F60">
        <w:rPr>
          <w:rStyle w:val="s3"/>
          <w:rFonts w:ascii="Arial" w:hAnsi="Arial" w:cs="Arial"/>
          <w:sz w:val="24"/>
          <w:szCs w:val="24"/>
        </w:rPr>
        <w:t>e</w:t>
      </w:r>
      <w:r w:rsidR="001F169A" w:rsidRPr="00FF1F60">
        <w:rPr>
          <w:rStyle w:val="s3"/>
          <w:rFonts w:ascii="Arial" w:hAnsi="Arial" w:cs="Arial"/>
          <w:sz w:val="24"/>
          <w:szCs w:val="24"/>
        </w:rPr>
        <w:t>-</w:t>
      </w:r>
      <w:r w:rsidR="001F169A" w:rsidRPr="00FF1F60">
        <w:rPr>
          <w:rStyle w:val="s3"/>
          <w:rFonts w:ascii="Arial" w:hAnsi="Arial" w:cs="Arial"/>
          <w:b w:val="0"/>
          <w:sz w:val="24"/>
          <w:szCs w:val="24"/>
        </w:rPr>
        <w:t xml:space="preserve"> the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 counsellor helps the client explore their current situation and understand their main problems. </w:t>
      </w:r>
    </w:p>
    <w:p w14:paraId="7D4E8F0A" w14:textId="77777777" w:rsidR="0004255C" w:rsidRPr="00FF1F60" w:rsidRDefault="00E15DA1" w:rsidP="0004255C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bCs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lastRenderedPageBreak/>
        <w:t>Stage Two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6B22E8" w:rsidRPr="00FF1F60">
        <w:rPr>
          <w:rStyle w:val="s3"/>
          <w:rFonts w:ascii="Arial" w:hAnsi="Arial" w:cs="Arial"/>
          <w:b w:val="0"/>
          <w:sz w:val="24"/>
          <w:szCs w:val="24"/>
        </w:rPr>
        <w:t xml:space="preserve">- 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>focuses on helping the</w:t>
      </w:r>
      <w:r w:rsidRPr="00FF1F60">
        <w:rPr>
          <w:rStyle w:val="s3"/>
          <w:rFonts w:ascii="Arial" w:hAnsi="Arial" w:cs="Arial"/>
          <w:sz w:val="24"/>
          <w:szCs w:val="24"/>
        </w:rPr>
        <w:t xml:space="preserve"> 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client identify goals and decide what changes they would like to make. </w:t>
      </w:r>
    </w:p>
    <w:p w14:paraId="499028EB" w14:textId="5947A613" w:rsidR="00541532" w:rsidRPr="00FF1F60" w:rsidRDefault="00E15DA1" w:rsidP="00934431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In Stage Three</w:t>
      </w:r>
      <w:r w:rsidR="006B22E8" w:rsidRPr="00FF1F60">
        <w:rPr>
          <w:rStyle w:val="s3"/>
          <w:rFonts w:ascii="Arial" w:hAnsi="Arial" w:cs="Arial"/>
          <w:sz w:val="24"/>
          <w:szCs w:val="24"/>
        </w:rPr>
        <w:t>-</w:t>
      </w:r>
      <w:r w:rsidR="006B22E8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>the counsellor supports the client to create and follow an action plan to achieve these goals (Egan, 2019).</w:t>
      </w:r>
      <w:r w:rsidR="00934431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</w:p>
    <w:p w14:paraId="03866989" w14:textId="77777777" w:rsidR="00B120AB" w:rsidRPr="00FF1F60" w:rsidRDefault="00934431" w:rsidP="00B120AB">
      <w:pPr>
        <w:pStyle w:val="p3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>By following</w:t>
      </w:r>
      <w:r w:rsidR="007E3993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C6061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these stages </w:t>
      </w:r>
      <w:r w:rsidR="00803778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correctly, we hope that great result be seen from the client and </w:t>
      </w:r>
      <w:r w:rsidR="00694BD3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>counselling</w:t>
      </w:r>
      <w:r w:rsidR="00803778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be </w:t>
      </w:r>
      <w:r w:rsidR="00694BD3"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as effective as it should be: </w:t>
      </w:r>
      <w:r w:rsidRPr="00FF1F60">
        <w:rPr>
          <w:rStyle w:val="s3"/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2C6D80A4" w14:textId="77777777" w:rsidR="00B120AB" w:rsidRDefault="00B120AB" w:rsidP="00B120AB">
      <w:pPr>
        <w:pStyle w:val="p3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9777AD" w14:textId="6EE92E3E" w:rsidR="009E0502" w:rsidRPr="00FF1F60" w:rsidRDefault="00B120AB" w:rsidP="00B120AB">
      <w:pPr>
        <w:pStyle w:val="p3"/>
        <w:spacing w:line="360" w:lineRule="auto"/>
        <w:jc w:val="both"/>
        <w:rPr>
          <w:rStyle w:val="s3"/>
          <w:rFonts w:ascii="Arial" w:hAnsi="Arial" w:cs="Arial"/>
          <w:b w:val="0"/>
          <w:bCs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 xml:space="preserve">2.1 Description / </w:t>
      </w:r>
      <w:r w:rsidR="00E15DA1" w:rsidRPr="00FF1F60">
        <w:rPr>
          <w:rStyle w:val="s3"/>
          <w:rFonts w:ascii="Arial" w:hAnsi="Arial" w:cs="Arial"/>
          <w:sz w:val="24"/>
          <w:szCs w:val="24"/>
        </w:rPr>
        <w:t>Duties and Responsibilities</w:t>
      </w:r>
      <w:r w:rsidR="006C331B" w:rsidRPr="00FF1F60">
        <w:rPr>
          <w:rStyle w:val="s3"/>
          <w:rFonts w:ascii="Arial" w:hAnsi="Arial" w:cs="Arial"/>
          <w:sz w:val="24"/>
          <w:szCs w:val="24"/>
        </w:rPr>
        <w:t xml:space="preserve"> of a Counsellor </w:t>
      </w:r>
    </w:p>
    <w:p w14:paraId="26D656B0" w14:textId="1945E38E" w:rsidR="00FF1F60" w:rsidRPr="00FF1F60" w:rsidRDefault="00AB0F40" w:rsidP="00FF1F60">
      <w:pPr>
        <w:pStyle w:val="ListParagraph"/>
        <w:spacing w:after="180" w:line="360" w:lineRule="auto"/>
        <w:jc w:val="both"/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It is the </w:t>
      </w:r>
      <w:r w:rsidR="00FF1F60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counselor’</w:t>
      </w:r>
      <w:r w:rsid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s responsibly </w:t>
      </w:r>
      <w:r w:rsidR="00FF1F60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to</w:t>
      </w: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keep</w:t>
      </w:r>
      <w:r w:rsidR="00DE7DBF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th</w:t>
      </w:r>
      <w:r w:rsidR="006448D0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e </w:t>
      </w:r>
      <w:r w:rsidR="001F2E8D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client matters </w:t>
      </w:r>
      <w:r w:rsidR="00AF2724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safe and never to be share</w:t>
      </w:r>
      <w:r w:rsidR="00192D17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d to anyone else</w:t>
      </w:r>
      <w:r w:rsid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. Pr</w:t>
      </w:r>
      <w:r w:rsidR="004130EC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otect their identity</w:t>
      </w:r>
      <w:r w:rsid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. Listen to them empathically</w:t>
      </w:r>
      <w:r w:rsidR="001B6F3F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</w:t>
      </w:r>
      <w:r w:rsid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assuring that clients are heard and valued. They </w:t>
      </w:r>
      <w:r w:rsidR="00735B7D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keep professional</w:t>
      </w:r>
      <w:r w:rsidR="001B6F3F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b</w:t>
      </w:r>
      <w:r w:rsidR="00735B7D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oundaries </w:t>
      </w:r>
      <w:r w:rsid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strictly. Provide sup</w:t>
      </w:r>
      <w:r w:rsidR="00FF1F60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port</w:t>
      </w:r>
      <w:r w:rsidR="001B6F3F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,</w:t>
      </w:r>
      <w:r w:rsidR="009E0502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to ensure the client receives the right help (BACP, 2018).</w:t>
      </w:r>
      <w:r w:rsidR="001B6F3F"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 xml:space="preserve"> </w:t>
      </w:r>
    </w:p>
    <w:p w14:paraId="2ED913CA" w14:textId="77777777" w:rsidR="00FF1F60" w:rsidRDefault="00FF1F60" w:rsidP="00FF1F60">
      <w:pPr>
        <w:pStyle w:val="ListParagraph"/>
        <w:spacing w:after="180" w:line="360" w:lineRule="auto"/>
        <w:jc w:val="both"/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</w:pPr>
    </w:p>
    <w:p w14:paraId="28106B57" w14:textId="07C86BB8" w:rsidR="001B6F3F" w:rsidRPr="00FF1F60" w:rsidRDefault="00E15DA1" w:rsidP="00FF1F60">
      <w:pPr>
        <w:pStyle w:val="ListParagraph"/>
        <w:spacing w:after="180" w:line="360" w:lineRule="auto"/>
        <w:jc w:val="both"/>
        <w:rPr>
          <w:rStyle w:val="s3"/>
          <w:rFonts w:ascii="Arial" w:eastAsiaTheme="minorEastAsia" w:hAnsi="Arial" w:cs="Arial"/>
          <w:b w:val="0"/>
          <w:bCs w:val="0"/>
          <w:color w:val="000000"/>
          <w:sz w:val="24"/>
          <w:szCs w:val="24"/>
          <w:lang w:val="en-US" w:eastAsia="en-US"/>
        </w:rPr>
      </w:pPr>
      <w:r w:rsidRPr="00FF1F60">
        <w:rPr>
          <w:rStyle w:val="s3"/>
          <w:rFonts w:ascii="Arial" w:hAnsi="Arial" w:cs="Arial"/>
          <w:sz w:val="22"/>
          <w:szCs w:val="22"/>
        </w:rPr>
        <w:t>Real</w:t>
      </w:r>
      <w:r w:rsidRPr="00FF1F60">
        <w:rPr>
          <w:rStyle w:val="s3"/>
          <w:rFonts w:ascii="Arial" w:hAnsi="Arial" w:cs="Arial"/>
          <w:sz w:val="22"/>
          <w:szCs w:val="22"/>
        </w:rPr>
        <w:noBreakHyphen/>
        <w:t>life example:</w:t>
      </w:r>
      <w:r w:rsidR="002622D4" w:rsidRPr="00FF1F60">
        <w:rPr>
          <w:rStyle w:val="s3"/>
          <w:rFonts w:ascii="Arial" w:hAnsi="Arial" w:cs="Arial"/>
          <w:sz w:val="22"/>
          <w:szCs w:val="22"/>
        </w:rPr>
        <w:t xml:space="preserve"> </w:t>
      </w:r>
      <w:r w:rsidR="00B349C5" w:rsidRPr="00FF1F60">
        <w:rPr>
          <w:rStyle w:val="s3"/>
          <w:rFonts w:ascii="Arial" w:hAnsi="Arial" w:cs="Arial"/>
          <w:bCs w:val="0"/>
          <w:sz w:val="22"/>
          <w:szCs w:val="22"/>
        </w:rPr>
        <w:t xml:space="preserve">Helping Mara who got stressed with </w:t>
      </w:r>
      <w:r w:rsidR="00DA3421" w:rsidRPr="00FF1F60">
        <w:rPr>
          <w:rStyle w:val="s3"/>
          <w:rFonts w:ascii="Arial" w:hAnsi="Arial" w:cs="Arial"/>
          <w:bCs w:val="0"/>
          <w:sz w:val="22"/>
          <w:szCs w:val="22"/>
        </w:rPr>
        <w:t>many</w:t>
      </w:r>
      <w:r w:rsidR="00B349C5" w:rsidRPr="00FF1F60">
        <w:rPr>
          <w:rStyle w:val="s3"/>
          <w:rFonts w:ascii="Arial" w:hAnsi="Arial" w:cs="Arial"/>
          <w:bCs w:val="0"/>
          <w:sz w:val="22"/>
          <w:szCs w:val="22"/>
        </w:rPr>
        <w:t xml:space="preserve"> assessments</w:t>
      </w:r>
      <w:r w:rsidR="001B6F3F" w:rsidRPr="00FF1F60">
        <w:rPr>
          <w:rStyle w:val="s3"/>
          <w:rFonts w:ascii="Arial" w:hAnsi="Arial" w:cs="Arial"/>
          <w:bCs w:val="0"/>
          <w:sz w:val="22"/>
          <w:szCs w:val="22"/>
        </w:rPr>
        <w:t>.</w:t>
      </w:r>
      <w:r w:rsidR="001B6F3F" w:rsidRPr="00FF1F60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</w:p>
    <w:p w14:paraId="3A98722C" w14:textId="77777777" w:rsidR="00B120AB" w:rsidRDefault="00B120AB" w:rsidP="001B6F3F">
      <w:pPr>
        <w:pStyle w:val="ListParagraph"/>
        <w:spacing w:after="180" w:line="360" w:lineRule="auto"/>
        <w:jc w:val="both"/>
        <w:rPr>
          <w:rStyle w:val="s3"/>
          <w:rFonts w:ascii="Arial" w:hAnsi="Arial" w:cs="Arial"/>
          <w:b w:val="0"/>
          <w:sz w:val="22"/>
          <w:szCs w:val="22"/>
        </w:rPr>
      </w:pPr>
    </w:p>
    <w:p w14:paraId="75FBF01A" w14:textId="1D965A2F" w:rsidR="000E1D6A" w:rsidRDefault="00393B3D" w:rsidP="00B120AB">
      <w:pPr>
        <w:pStyle w:val="ListParagraph"/>
        <w:spacing w:after="180" w:line="360" w:lineRule="auto"/>
        <w:rPr>
          <w:rFonts w:ascii="Arial" w:hAnsi="Arial" w:cs="Arial"/>
        </w:rPr>
      </w:pPr>
      <w:r w:rsidRPr="00726FD9">
        <w:rPr>
          <w:rStyle w:val="s3"/>
          <w:rFonts w:ascii="Arial" w:hAnsi="Arial" w:cs="Arial"/>
          <w:b w:val="0"/>
          <w:sz w:val="22"/>
          <w:szCs w:val="22"/>
        </w:rPr>
        <w:t>Mara</w:t>
      </w:r>
      <w:r w:rsidR="00F82CC4" w:rsidRPr="00726FD9">
        <w:rPr>
          <w:rStyle w:val="s3"/>
          <w:rFonts w:ascii="Arial" w:hAnsi="Arial" w:cs="Arial"/>
          <w:b w:val="0"/>
          <w:sz w:val="22"/>
          <w:szCs w:val="22"/>
        </w:rPr>
        <w:t xml:space="preserve"> is in University of Wales</w:t>
      </w:r>
      <w:r w:rsidR="000E404F" w:rsidRPr="00726FD9">
        <w:rPr>
          <w:rStyle w:val="s3"/>
          <w:rFonts w:ascii="Arial" w:hAnsi="Arial" w:cs="Arial"/>
          <w:b w:val="0"/>
          <w:sz w:val="22"/>
          <w:szCs w:val="22"/>
        </w:rPr>
        <w:t>,</w:t>
      </w:r>
      <w:r w:rsidR="00F82CC4" w:rsidRPr="00726FD9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  <w:r w:rsidR="00FE2F3D" w:rsidRPr="00726FD9">
        <w:rPr>
          <w:rStyle w:val="s3"/>
          <w:rFonts w:ascii="Arial" w:hAnsi="Arial" w:cs="Arial"/>
          <w:b w:val="0"/>
          <w:sz w:val="22"/>
          <w:szCs w:val="22"/>
        </w:rPr>
        <w:t xml:space="preserve">and upon </w:t>
      </w:r>
      <w:r w:rsidR="00C41702" w:rsidRPr="00726FD9">
        <w:rPr>
          <w:rStyle w:val="s3"/>
          <w:rFonts w:ascii="Arial" w:hAnsi="Arial" w:cs="Arial"/>
          <w:b w:val="0"/>
          <w:sz w:val="22"/>
          <w:szCs w:val="22"/>
        </w:rPr>
        <w:t xml:space="preserve">attending all modules given, she discovered that there are </w:t>
      </w:r>
      <w:r w:rsidR="004817C0" w:rsidRPr="00726FD9">
        <w:rPr>
          <w:rStyle w:val="s3"/>
          <w:rFonts w:ascii="Arial" w:hAnsi="Arial" w:cs="Arial"/>
          <w:b w:val="0"/>
          <w:sz w:val="22"/>
          <w:szCs w:val="22"/>
        </w:rPr>
        <w:t xml:space="preserve">assessments to be </w:t>
      </w:r>
      <w:r w:rsidR="00D4581F" w:rsidRPr="00726FD9">
        <w:rPr>
          <w:rStyle w:val="s3"/>
          <w:rFonts w:ascii="Arial" w:hAnsi="Arial" w:cs="Arial"/>
          <w:b w:val="0"/>
          <w:sz w:val="22"/>
          <w:szCs w:val="22"/>
        </w:rPr>
        <w:t>complet</w:t>
      </w:r>
      <w:r w:rsidR="004817C0" w:rsidRPr="00726FD9">
        <w:rPr>
          <w:rStyle w:val="s3"/>
          <w:rFonts w:ascii="Arial" w:hAnsi="Arial" w:cs="Arial"/>
          <w:b w:val="0"/>
          <w:sz w:val="22"/>
          <w:szCs w:val="22"/>
        </w:rPr>
        <w:t>e</w:t>
      </w:r>
      <w:r w:rsidR="00D4581F" w:rsidRPr="00726FD9">
        <w:rPr>
          <w:rStyle w:val="s3"/>
          <w:rFonts w:ascii="Arial" w:hAnsi="Arial" w:cs="Arial"/>
          <w:b w:val="0"/>
          <w:sz w:val="22"/>
          <w:szCs w:val="22"/>
        </w:rPr>
        <w:t>d</w:t>
      </w:r>
      <w:r w:rsidR="000E404F" w:rsidRPr="00726FD9">
        <w:rPr>
          <w:rStyle w:val="s3"/>
          <w:rFonts w:ascii="Arial" w:hAnsi="Arial" w:cs="Arial"/>
          <w:b w:val="0"/>
          <w:sz w:val="22"/>
          <w:szCs w:val="22"/>
        </w:rPr>
        <w:t>,</w:t>
      </w:r>
      <w:r w:rsidR="00C41702" w:rsidRPr="00726FD9">
        <w:rPr>
          <w:rStyle w:val="s3"/>
          <w:rFonts w:ascii="Arial" w:hAnsi="Arial" w:cs="Arial"/>
          <w:b w:val="0"/>
          <w:sz w:val="22"/>
          <w:szCs w:val="22"/>
        </w:rPr>
        <w:t xml:space="preserve"> and all requires digital knowledge to finish it. </w:t>
      </w:r>
      <w:r w:rsidR="00AA14E7" w:rsidRPr="00726FD9">
        <w:rPr>
          <w:rStyle w:val="s3"/>
          <w:rFonts w:ascii="Arial" w:hAnsi="Arial" w:cs="Arial"/>
          <w:b w:val="0"/>
          <w:sz w:val="22"/>
          <w:szCs w:val="22"/>
        </w:rPr>
        <w:t>She</w:t>
      </w:r>
      <w:r w:rsidR="00C41702" w:rsidRPr="00726FD9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  <w:r w:rsidR="00FF1F60">
        <w:rPr>
          <w:rStyle w:val="s3"/>
          <w:rFonts w:ascii="Arial" w:hAnsi="Arial" w:cs="Arial"/>
          <w:b w:val="0"/>
          <w:sz w:val="22"/>
          <w:szCs w:val="22"/>
        </w:rPr>
        <w:t>booked an appointment and she was helped.</w:t>
      </w:r>
      <w:r w:rsidR="00F07046" w:rsidRPr="00C669E5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</w:p>
    <w:p w14:paraId="00563274" w14:textId="77777777" w:rsidR="00B120AB" w:rsidRPr="00B120AB" w:rsidRDefault="00B120AB" w:rsidP="00B120AB">
      <w:pPr>
        <w:pStyle w:val="ListParagraph"/>
        <w:spacing w:after="180" w:line="360" w:lineRule="auto"/>
        <w:rPr>
          <w:rFonts w:ascii="Arial" w:eastAsiaTheme="minorEastAsia" w:hAnsi="Arial" w:cs="Arial"/>
          <w:color w:val="000000"/>
          <w:lang w:val="en-US" w:eastAsia="en-US"/>
        </w:rPr>
      </w:pPr>
    </w:p>
    <w:p w14:paraId="1DF75CDF" w14:textId="2C9DC018" w:rsidR="00E15DA1" w:rsidRPr="000E1D6A" w:rsidRDefault="00532893" w:rsidP="00CA7ED5">
      <w:pPr>
        <w:pStyle w:val="p3"/>
        <w:numPr>
          <w:ilvl w:val="1"/>
          <w:numId w:val="13"/>
        </w:numPr>
        <w:spacing w:line="360" w:lineRule="auto"/>
        <w:jc w:val="both"/>
        <w:rPr>
          <w:rStyle w:val="s3"/>
          <w:rFonts w:ascii="Arial" w:hAnsi="Arial" w:cs="Arial"/>
          <w:b w:val="0"/>
          <w:sz w:val="24"/>
          <w:szCs w:val="24"/>
        </w:rPr>
      </w:pPr>
      <w:r>
        <w:rPr>
          <w:rStyle w:val="s3"/>
          <w:rFonts w:ascii="Arial" w:hAnsi="Arial" w:cs="Arial"/>
          <w:sz w:val="22"/>
          <w:szCs w:val="22"/>
        </w:rPr>
        <w:t xml:space="preserve"> Three </w:t>
      </w:r>
      <w:r w:rsidR="00E15DA1" w:rsidRPr="00C669E5">
        <w:rPr>
          <w:rStyle w:val="s3"/>
          <w:rFonts w:ascii="Arial" w:hAnsi="Arial" w:cs="Arial"/>
          <w:sz w:val="22"/>
          <w:szCs w:val="22"/>
        </w:rPr>
        <w:t xml:space="preserve">Essential Skills for </w:t>
      </w:r>
      <w:r w:rsidR="009F23DF" w:rsidRPr="00C669E5">
        <w:rPr>
          <w:rStyle w:val="s3"/>
          <w:rFonts w:ascii="Arial" w:hAnsi="Arial" w:cs="Arial"/>
          <w:sz w:val="22"/>
          <w:szCs w:val="22"/>
        </w:rPr>
        <w:t>an Effective Counsellor</w:t>
      </w:r>
    </w:p>
    <w:p w14:paraId="5FA4C25B" w14:textId="77777777" w:rsidR="002622D4" w:rsidRPr="00B120AB" w:rsidRDefault="00E15DA1" w:rsidP="002622D4">
      <w:pPr>
        <w:pStyle w:val="p3"/>
        <w:numPr>
          <w:ilvl w:val="0"/>
          <w:numId w:val="20"/>
        </w:numPr>
        <w:rPr>
          <w:rStyle w:val="s3"/>
          <w:rFonts w:ascii="Arial" w:hAnsi="Arial" w:cs="Arial"/>
          <w:iCs/>
          <w:sz w:val="24"/>
          <w:szCs w:val="24"/>
        </w:rPr>
      </w:pPr>
      <w:r w:rsidRPr="00B120AB">
        <w:rPr>
          <w:rStyle w:val="s3"/>
          <w:rFonts w:ascii="Arial" w:hAnsi="Arial" w:cs="Arial"/>
          <w:iCs/>
          <w:sz w:val="24"/>
          <w:szCs w:val="24"/>
        </w:rPr>
        <w:t>Active Listening</w:t>
      </w:r>
    </w:p>
    <w:p w14:paraId="4D7C5C3C" w14:textId="7E370682" w:rsidR="00B120AB" w:rsidRDefault="00E15DA1" w:rsidP="00B120AB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i/>
          <w:sz w:val="24"/>
          <w:szCs w:val="24"/>
        </w:rPr>
      </w:pPr>
      <w:r w:rsidRPr="002622D4">
        <w:rPr>
          <w:rStyle w:val="s3"/>
          <w:rFonts w:ascii="Arial" w:hAnsi="Arial" w:cs="Arial"/>
          <w:b w:val="0"/>
          <w:sz w:val="22"/>
          <w:szCs w:val="22"/>
        </w:rPr>
        <w:t xml:space="preserve">Active listening is an essential skill </w:t>
      </w:r>
      <w:r w:rsidR="002746A7" w:rsidRPr="002622D4">
        <w:rPr>
          <w:rStyle w:val="s3"/>
          <w:rFonts w:ascii="Arial" w:hAnsi="Arial" w:cs="Arial"/>
          <w:b w:val="0"/>
          <w:sz w:val="22"/>
          <w:szCs w:val="22"/>
        </w:rPr>
        <w:t xml:space="preserve">for a counsellor </w:t>
      </w:r>
      <w:r w:rsidR="00BB4057" w:rsidRPr="002622D4">
        <w:rPr>
          <w:rStyle w:val="s3"/>
          <w:rFonts w:ascii="Arial" w:hAnsi="Arial" w:cs="Arial"/>
          <w:b w:val="0"/>
          <w:sz w:val="22"/>
          <w:szCs w:val="22"/>
        </w:rPr>
        <w:t>to</w:t>
      </w:r>
      <w:r w:rsidRPr="002622D4">
        <w:rPr>
          <w:rStyle w:val="s3"/>
          <w:rFonts w:ascii="Arial" w:hAnsi="Arial" w:cs="Arial"/>
          <w:b w:val="0"/>
          <w:sz w:val="22"/>
          <w:szCs w:val="22"/>
        </w:rPr>
        <w:t xml:space="preserve"> fully understand clients’ thoughts and emotions. </w:t>
      </w:r>
      <w:r w:rsidR="00BC2353" w:rsidRPr="002622D4">
        <w:rPr>
          <w:rStyle w:val="s3"/>
          <w:rFonts w:ascii="Arial" w:hAnsi="Arial" w:cs="Arial"/>
          <w:b w:val="0"/>
          <w:sz w:val="22"/>
          <w:szCs w:val="22"/>
        </w:rPr>
        <w:t xml:space="preserve">Without it, counsellor might not be </w:t>
      </w:r>
      <w:r w:rsidR="000F6291" w:rsidRPr="002622D4">
        <w:rPr>
          <w:rStyle w:val="s3"/>
          <w:rFonts w:ascii="Arial" w:hAnsi="Arial" w:cs="Arial"/>
          <w:b w:val="0"/>
          <w:sz w:val="22"/>
          <w:szCs w:val="22"/>
        </w:rPr>
        <w:t xml:space="preserve">so </w:t>
      </w:r>
      <w:r w:rsidR="00F5039A" w:rsidRPr="002622D4">
        <w:rPr>
          <w:rStyle w:val="s3"/>
          <w:rFonts w:ascii="Arial" w:hAnsi="Arial" w:cs="Arial"/>
          <w:b w:val="0"/>
          <w:sz w:val="22"/>
          <w:szCs w:val="22"/>
        </w:rPr>
        <w:t xml:space="preserve">effective in </w:t>
      </w:r>
      <w:r w:rsidR="00BC2353" w:rsidRPr="002622D4">
        <w:rPr>
          <w:rStyle w:val="s3"/>
          <w:rFonts w:ascii="Arial" w:hAnsi="Arial" w:cs="Arial"/>
          <w:b w:val="0"/>
          <w:sz w:val="22"/>
          <w:szCs w:val="22"/>
        </w:rPr>
        <w:t>target</w:t>
      </w:r>
      <w:r w:rsidR="00F5039A" w:rsidRPr="002622D4">
        <w:rPr>
          <w:rStyle w:val="s3"/>
          <w:rFonts w:ascii="Arial" w:hAnsi="Arial" w:cs="Arial"/>
          <w:b w:val="0"/>
          <w:sz w:val="22"/>
          <w:szCs w:val="22"/>
        </w:rPr>
        <w:t>ing</w:t>
      </w:r>
      <w:r w:rsidR="00BC2353" w:rsidRPr="002622D4">
        <w:rPr>
          <w:rStyle w:val="s3"/>
          <w:rFonts w:ascii="Arial" w:hAnsi="Arial" w:cs="Arial"/>
          <w:b w:val="0"/>
          <w:sz w:val="22"/>
          <w:szCs w:val="22"/>
        </w:rPr>
        <w:t xml:space="preserve"> the </w:t>
      </w:r>
      <w:r w:rsidR="006411C3" w:rsidRPr="002622D4">
        <w:rPr>
          <w:rStyle w:val="s3"/>
          <w:rFonts w:ascii="Arial" w:hAnsi="Arial" w:cs="Arial"/>
          <w:b w:val="0"/>
          <w:sz w:val="22"/>
          <w:szCs w:val="22"/>
        </w:rPr>
        <w:t>client’s issue</w:t>
      </w:r>
      <w:r w:rsidR="00FF1F60">
        <w:rPr>
          <w:rStyle w:val="s3"/>
          <w:rFonts w:ascii="Arial" w:hAnsi="Arial" w:cs="Arial"/>
          <w:b w:val="0"/>
          <w:sz w:val="22"/>
          <w:szCs w:val="22"/>
        </w:rPr>
        <w:t xml:space="preserve">. They keep </w:t>
      </w:r>
      <w:r w:rsidR="00FF1F60" w:rsidRPr="00D412BC">
        <w:rPr>
          <w:rStyle w:val="s3"/>
          <w:rFonts w:ascii="Arial" w:hAnsi="Arial" w:cs="Arial"/>
          <w:b w:val="0"/>
          <w:sz w:val="22"/>
          <w:szCs w:val="22"/>
        </w:rPr>
        <w:t>eye</w:t>
      </w:r>
      <w:r w:rsidR="005B2B23" w:rsidRPr="00D412BC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  <w:r w:rsidR="00BA48DC" w:rsidRPr="00D412BC">
        <w:rPr>
          <w:rStyle w:val="s3"/>
          <w:rFonts w:ascii="Arial" w:hAnsi="Arial" w:cs="Arial"/>
          <w:b w:val="0"/>
          <w:sz w:val="22"/>
          <w:szCs w:val="22"/>
        </w:rPr>
        <w:t>contact, attentively listening when client is relating,</w:t>
      </w:r>
      <w:r w:rsidR="008A1880" w:rsidRPr="00D412BC">
        <w:rPr>
          <w:rStyle w:val="s3"/>
          <w:rFonts w:ascii="Arial" w:hAnsi="Arial" w:cs="Arial"/>
          <w:b w:val="0"/>
          <w:sz w:val="22"/>
          <w:szCs w:val="22"/>
        </w:rPr>
        <w:t xml:space="preserve"> asking</w:t>
      </w:r>
      <w:r w:rsidR="00A70289" w:rsidRPr="00D412BC">
        <w:rPr>
          <w:rStyle w:val="s3"/>
          <w:rFonts w:ascii="Arial" w:hAnsi="Arial" w:cs="Arial"/>
          <w:b w:val="0"/>
          <w:sz w:val="22"/>
          <w:szCs w:val="22"/>
        </w:rPr>
        <w:t xml:space="preserve"> open ended question</w:t>
      </w:r>
      <w:r w:rsidR="00CA564E" w:rsidRPr="00D412BC">
        <w:rPr>
          <w:rStyle w:val="s3"/>
          <w:rFonts w:ascii="Arial" w:hAnsi="Arial" w:cs="Arial"/>
          <w:b w:val="0"/>
          <w:sz w:val="22"/>
          <w:szCs w:val="22"/>
        </w:rPr>
        <w:t>s to dig more,</w:t>
      </w:r>
      <w:r w:rsidR="00960E06" w:rsidRPr="00D412BC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  <w:r w:rsidRPr="00D412BC">
        <w:rPr>
          <w:rStyle w:val="s3"/>
          <w:rFonts w:ascii="Arial" w:hAnsi="Arial" w:cs="Arial"/>
          <w:b w:val="0"/>
          <w:sz w:val="22"/>
          <w:szCs w:val="22"/>
        </w:rPr>
        <w:t>and</w:t>
      </w:r>
      <w:r w:rsidR="00960E06" w:rsidRPr="00D412BC">
        <w:rPr>
          <w:rStyle w:val="s3"/>
          <w:rFonts w:ascii="Arial" w:hAnsi="Arial" w:cs="Arial"/>
          <w:b w:val="0"/>
          <w:sz w:val="22"/>
          <w:szCs w:val="22"/>
        </w:rPr>
        <w:t xml:space="preserve"> even repeating or paraphrasing what the clients has said to confirm what they heard are</w:t>
      </w:r>
      <w:r w:rsidR="008B64ED" w:rsidRPr="00D412BC">
        <w:rPr>
          <w:rStyle w:val="s3"/>
          <w:rFonts w:ascii="Arial" w:hAnsi="Arial" w:cs="Arial"/>
          <w:b w:val="0"/>
          <w:sz w:val="22"/>
          <w:szCs w:val="22"/>
        </w:rPr>
        <w:t xml:space="preserve"> correct </w:t>
      </w:r>
      <w:r w:rsidRPr="00D412BC">
        <w:rPr>
          <w:rStyle w:val="s3"/>
          <w:rFonts w:ascii="Arial" w:hAnsi="Arial" w:cs="Arial"/>
          <w:b w:val="0"/>
          <w:sz w:val="22"/>
          <w:szCs w:val="22"/>
        </w:rPr>
        <w:t>(Egan, 2019).</w:t>
      </w:r>
    </w:p>
    <w:p w14:paraId="6793CBF4" w14:textId="77777777" w:rsidR="00B120AB" w:rsidRDefault="00E15DA1" w:rsidP="00FF1F60">
      <w:pPr>
        <w:pStyle w:val="p3"/>
        <w:spacing w:line="360" w:lineRule="auto"/>
        <w:ind w:left="720"/>
        <w:rPr>
          <w:rStyle w:val="s3"/>
          <w:rFonts w:ascii="Arial" w:hAnsi="Arial" w:cs="Arial"/>
          <w:i/>
          <w:sz w:val="24"/>
          <w:szCs w:val="24"/>
        </w:rPr>
      </w:pPr>
      <w:r w:rsidRPr="00D412BC">
        <w:rPr>
          <w:rStyle w:val="s3"/>
          <w:rFonts w:ascii="Arial" w:hAnsi="Arial" w:cs="Arial"/>
          <w:sz w:val="22"/>
          <w:szCs w:val="22"/>
        </w:rPr>
        <w:t>Real</w:t>
      </w:r>
      <w:r w:rsidRPr="00D412BC">
        <w:rPr>
          <w:rStyle w:val="s3"/>
          <w:rFonts w:ascii="Arial" w:hAnsi="Arial" w:cs="Arial"/>
          <w:sz w:val="22"/>
          <w:szCs w:val="22"/>
        </w:rPr>
        <w:noBreakHyphen/>
        <w:t>life example:</w:t>
      </w:r>
      <w:r w:rsidR="00E57E9F">
        <w:rPr>
          <w:rStyle w:val="s3"/>
          <w:rFonts w:ascii="Arial" w:hAnsi="Arial" w:cs="Arial"/>
          <w:sz w:val="22"/>
          <w:szCs w:val="22"/>
        </w:rPr>
        <w:t xml:space="preserve"> </w:t>
      </w:r>
      <w:r w:rsidR="007A6954" w:rsidRPr="00FF1F60">
        <w:rPr>
          <w:rStyle w:val="s3"/>
          <w:rFonts w:ascii="Arial" w:hAnsi="Arial" w:cs="Arial"/>
          <w:b w:val="0"/>
          <w:sz w:val="22"/>
          <w:szCs w:val="22"/>
        </w:rPr>
        <w:t xml:space="preserve">Mona </w:t>
      </w:r>
      <w:r w:rsidR="00C86E5D" w:rsidRPr="00FF1F60">
        <w:rPr>
          <w:rStyle w:val="s3"/>
          <w:rFonts w:ascii="Arial" w:hAnsi="Arial" w:cs="Arial"/>
          <w:b w:val="0"/>
          <w:sz w:val="22"/>
          <w:szCs w:val="22"/>
        </w:rPr>
        <w:t>was so anxious about her relationship with her husband.</w:t>
      </w:r>
      <w:r w:rsidR="00C86E5D" w:rsidRPr="00D412BC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</w:p>
    <w:p w14:paraId="50A10749" w14:textId="7CFBFAB5" w:rsidR="00A359DF" w:rsidRDefault="00205E02" w:rsidP="00B120AB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b w:val="0"/>
          <w:sz w:val="22"/>
          <w:szCs w:val="22"/>
        </w:rPr>
      </w:pPr>
      <w:r w:rsidRPr="00D412BC">
        <w:rPr>
          <w:rStyle w:val="s3"/>
          <w:rFonts w:ascii="Arial" w:hAnsi="Arial" w:cs="Arial"/>
          <w:b w:val="0"/>
          <w:sz w:val="22"/>
          <w:szCs w:val="22"/>
        </w:rPr>
        <w:t>Mona</w:t>
      </w:r>
      <w:r w:rsidR="00A01D78" w:rsidRPr="00D412BC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  <w:r w:rsidR="007D5689" w:rsidRPr="00D412BC">
        <w:rPr>
          <w:rStyle w:val="s3"/>
          <w:rFonts w:ascii="Arial" w:hAnsi="Arial" w:cs="Arial"/>
          <w:b w:val="0"/>
          <w:sz w:val="22"/>
          <w:szCs w:val="22"/>
        </w:rPr>
        <w:t>needs someone to confide to</w:t>
      </w:r>
      <w:r w:rsidR="00912150" w:rsidRPr="00D412BC">
        <w:rPr>
          <w:rStyle w:val="s3"/>
          <w:rFonts w:ascii="Arial" w:hAnsi="Arial" w:cs="Arial"/>
          <w:b w:val="0"/>
          <w:sz w:val="22"/>
          <w:szCs w:val="22"/>
        </w:rPr>
        <w:t xml:space="preserve">, </w:t>
      </w:r>
      <w:r w:rsidR="007D5689" w:rsidRPr="00D412BC">
        <w:rPr>
          <w:rStyle w:val="s3"/>
          <w:rFonts w:ascii="Arial" w:hAnsi="Arial" w:cs="Arial"/>
          <w:b w:val="0"/>
          <w:sz w:val="22"/>
          <w:szCs w:val="22"/>
        </w:rPr>
        <w:t xml:space="preserve">as she is experiencing </w:t>
      </w:r>
      <w:r w:rsidR="00DF0D0C" w:rsidRPr="00D412BC">
        <w:rPr>
          <w:rStyle w:val="s3"/>
          <w:rFonts w:ascii="Arial" w:hAnsi="Arial" w:cs="Arial"/>
          <w:b w:val="0"/>
          <w:sz w:val="22"/>
          <w:szCs w:val="22"/>
        </w:rPr>
        <w:t>a tough time</w:t>
      </w:r>
      <w:r w:rsidR="007D5689" w:rsidRPr="00D412BC">
        <w:rPr>
          <w:rStyle w:val="s3"/>
          <w:rFonts w:ascii="Arial" w:hAnsi="Arial" w:cs="Arial"/>
          <w:b w:val="0"/>
          <w:sz w:val="22"/>
          <w:szCs w:val="22"/>
        </w:rPr>
        <w:t xml:space="preserve"> with her husband.</w:t>
      </w:r>
      <w:r w:rsidR="00502D1D" w:rsidRPr="00D412BC">
        <w:rPr>
          <w:rStyle w:val="s3"/>
          <w:rFonts w:ascii="Arial" w:hAnsi="Arial" w:cs="Arial"/>
          <w:b w:val="0"/>
          <w:sz w:val="22"/>
          <w:szCs w:val="22"/>
        </w:rPr>
        <w:t xml:space="preserve"> She then went to the Counsellor for </w:t>
      </w:r>
      <w:r w:rsidR="00C8770C" w:rsidRPr="00D412BC">
        <w:rPr>
          <w:rStyle w:val="s3"/>
          <w:rFonts w:ascii="Arial" w:hAnsi="Arial" w:cs="Arial"/>
          <w:b w:val="0"/>
          <w:sz w:val="22"/>
          <w:szCs w:val="22"/>
        </w:rPr>
        <w:t>advice. The</w:t>
      </w:r>
      <w:r w:rsidR="00FC192B" w:rsidRPr="00D412BC">
        <w:rPr>
          <w:rStyle w:val="s3"/>
          <w:rFonts w:ascii="Arial" w:hAnsi="Arial" w:cs="Arial"/>
          <w:b w:val="0"/>
          <w:sz w:val="22"/>
          <w:szCs w:val="22"/>
        </w:rPr>
        <w:t xml:space="preserve"> Counsellor paid attention to </w:t>
      </w:r>
      <w:r w:rsidR="00FC192B" w:rsidRPr="00D412BC">
        <w:rPr>
          <w:rStyle w:val="s3"/>
          <w:rFonts w:ascii="Arial" w:hAnsi="Arial" w:cs="Arial"/>
          <w:b w:val="0"/>
          <w:sz w:val="22"/>
          <w:szCs w:val="22"/>
        </w:rPr>
        <w:lastRenderedPageBreak/>
        <w:t>her</w:t>
      </w:r>
      <w:r w:rsidR="008007EC" w:rsidRPr="00D412BC">
        <w:rPr>
          <w:rStyle w:val="s3"/>
          <w:rFonts w:ascii="Arial" w:hAnsi="Arial" w:cs="Arial"/>
          <w:b w:val="0"/>
          <w:sz w:val="22"/>
          <w:szCs w:val="22"/>
        </w:rPr>
        <w:t xml:space="preserve">, </w:t>
      </w:r>
      <w:r w:rsidR="007D4F71" w:rsidRPr="00D412BC">
        <w:rPr>
          <w:rStyle w:val="s3"/>
          <w:rFonts w:ascii="Arial" w:hAnsi="Arial" w:cs="Arial"/>
          <w:b w:val="0"/>
          <w:sz w:val="22"/>
          <w:szCs w:val="22"/>
        </w:rPr>
        <w:t>reflecting</w:t>
      </w:r>
      <w:r w:rsidR="008A2ABF" w:rsidRPr="00D412BC">
        <w:rPr>
          <w:rStyle w:val="s3"/>
          <w:rFonts w:ascii="Arial" w:hAnsi="Arial" w:cs="Arial"/>
          <w:b w:val="0"/>
          <w:sz w:val="22"/>
          <w:szCs w:val="22"/>
        </w:rPr>
        <w:t xml:space="preserve"> to </w:t>
      </w:r>
      <w:r w:rsidR="008007EC" w:rsidRPr="00D412BC">
        <w:rPr>
          <w:rStyle w:val="s3"/>
          <w:rFonts w:ascii="Arial" w:hAnsi="Arial" w:cs="Arial"/>
          <w:b w:val="0"/>
          <w:sz w:val="22"/>
          <w:szCs w:val="22"/>
        </w:rPr>
        <w:t xml:space="preserve">her </w:t>
      </w:r>
      <w:r w:rsidR="008A2ABF" w:rsidRPr="00D412BC">
        <w:rPr>
          <w:rStyle w:val="s3"/>
          <w:rFonts w:ascii="Arial" w:hAnsi="Arial" w:cs="Arial"/>
          <w:b w:val="0"/>
          <w:sz w:val="22"/>
          <w:szCs w:val="22"/>
        </w:rPr>
        <w:t xml:space="preserve">key </w:t>
      </w:r>
      <w:r w:rsidR="008007EC" w:rsidRPr="00D412BC">
        <w:rPr>
          <w:rStyle w:val="s3"/>
          <w:rFonts w:ascii="Arial" w:hAnsi="Arial" w:cs="Arial"/>
          <w:b w:val="0"/>
          <w:sz w:val="22"/>
          <w:szCs w:val="22"/>
        </w:rPr>
        <w:t>points</w:t>
      </w:r>
      <w:r w:rsidR="006D7596" w:rsidRPr="00D412BC">
        <w:rPr>
          <w:rStyle w:val="s3"/>
          <w:rFonts w:ascii="Arial" w:hAnsi="Arial" w:cs="Arial"/>
          <w:b w:val="0"/>
          <w:sz w:val="22"/>
          <w:szCs w:val="22"/>
        </w:rPr>
        <w:t xml:space="preserve"> that is making her </w:t>
      </w:r>
      <w:r w:rsidR="00E910B8" w:rsidRPr="00D412BC">
        <w:rPr>
          <w:rStyle w:val="s3"/>
          <w:rFonts w:ascii="Arial" w:hAnsi="Arial" w:cs="Arial"/>
          <w:b w:val="0"/>
          <w:sz w:val="22"/>
          <w:szCs w:val="22"/>
        </w:rPr>
        <w:t>anxious</w:t>
      </w:r>
      <w:r w:rsidR="00FF1F60">
        <w:rPr>
          <w:rStyle w:val="s3"/>
          <w:rFonts w:ascii="Arial" w:hAnsi="Arial" w:cs="Arial"/>
          <w:b w:val="0"/>
          <w:sz w:val="22"/>
          <w:szCs w:val="22"/>
        </w:rPr>
        <w:t xml:space="preserve"> and received help in the end.</w:t>
      </w:r>
      <w:r w:rsidR="004B7CC2" w:rsidRPr="00D412BC">
        <w:rPr>
          <w:rStyle w:val="s3"/>
          <w:rFonts w:ascii="Arial" w:hAnsi="Arial" w:cs="Arial"/>
          <w:b w:val="0"/>
          <w:sz w:val="22"/>
          <w:szCs w:val="22"/>
        </w:rPr>
        <w:t xml:space="preserve"> </w:t>
      </w:r>
    </w:p>
    <w:p w14:paraId="52415CB5" w14:textId="77777777" w:rsidR="00FF1F60" w:rsidRPr="00B120AB" w:rsidRDefault="00FF1F60" w:rsidP="00B120AB">
      <w:pPr>
        <w:pStyle w:val="p3"/>
        <w:spacing w:line="360" w:lineRule="auto"/>
        <w:ind w:left="720"/>
        <w:jc w:val="both"/>
        <w:rPr>
          <w:rStyle w:val="s3"/>
          <w:rFonts w:ascii="Arial" w:hAnsi="Arial" w:cs="Arial"/>
          <w:i/>
          <w:sz w:val="24"/>
          <w:szCs w:val="24"/>
        </w:rPr>
      </w:pPr>
    </w:p>
    <w:p w14:paraId="73661A4C" w14:textId="1940FFF6" w:rsidR="00E86674" w:rsidRPr="00FF1F60" w:rsidRDefault="00E15DA1" w:rsidP="00B120AB">
      <w:pPr>
        <w:pStyle w:val="p3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Empathy</w:t>
      </w:r>
      <w:r w:rsidR="004067AD" w:rsidRPr="00FF1F60">
        <w:rPr>
          <w:rStyle w:val="s3"/>
          <w:rFonts w:ascii="Arial" w:hAnsi="Arial" w:cs="Arial"/>
          <w:sz w:val="24"/>
          <w:szCs w:val="24"/>
        </w:rPr>
        <w:t>-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 is the ability to </w:t>
      </w:r>
      <w:r w:rsidR="00252C59" w:rsidRPr="00FF1F60">
        <w:rPr>
          <w:rStyle w:val="s3"/>
          <w:rFonts w:ascii="Arial" w:hAnsi="Arial" w:cs="Arial"/>
          <w:b w:val="0"/>
          <w:sz w:val="24"/>
          <w:szCs w:val="24"/>
        </w:rPr>
        <w:t>perceive and feel the emotion</w:t>
      </w:r>
      <w:r w:rsidR="004A243B" w:rsidRPr="00FF1F60">
        <w:rPr>
          <w:rStyle w:val="s3"/>
          <w:rFonts w:ascii="Arial" w:hAnsi="Arial" w:cs="Arial"/>
          <w:b w:val="0"/>
          <w:sz w:val="24"/>
          <w:szCs w:val="24"/>
        </w:rPr>
        <w:t>s and perspective of another person.</w:t>
      </w:r>
      <w:r w:rsidR="0055440F" w:rsidRPr="00FF1F60">
        <w:rPr>
          <w:rStyle w:val="s3"/>
          <w:rFonts w:ascii="Arial" w:hAnsi="Arial" w:cs="Arial"/>
          <w:b w:val="0"/>
          <w:sz w:val="24"/>
          <w:szCs w:val="24"/>
        </w:rPr>
        <w:t xml:space="preserve"> Being able to put </w:t>
      </w:r>
      <w:r w:rsidR="00377904" w:rsidRPr="00FF1F60">
        <w:rPr>
          <w:rStyle w:val="s3"/>
          <w:rFonts w:ascii="Arial" w:hAnsi="Arial" w:cs="Arial"/>
          <w:b w:val="0"/>
          <w:sz w:val="24"/>
          <w:szCs w:val="24"/>
        </w:rPr>
        <w:t xml:space="preserve">oneself </w:t>
      </w:r>
      <w:r w:rsidR="00356B29" w:rsidRPr="00FF1F60">
        <w:rPr>
          <w:rStyle w:val="s3"/>
          <w:rFonts w:ascii="Arial" w:hAnsi="Arial" w:cs="Arial"/>
          <w:b w:val="0"/>
          <w:sz w:val="24"/>
          <w:szCs w:val="24"/>
        </w:rPr>
        <w:t xml:space="preserve">into </w:t>
      </w:r>
      <w:r w:rsidR="00377904" w:rsidRPr="00FF1F60">
        <w:rPr>
          <w:rStyle w:val="s3"/>
          <w:rFonts w:ascii="Arial" w:hAnsi="Arial" w:cs="Arial"/>
          <w:b w:val="0"/>
          <w:sz w:val="24"/>
          <w:szCs w:val="24"/>
        </w:rPr>
        <w:t>someone else’s shoes.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C91D6B" w:rsidRPr="00FF1F60">
        <w:rPr>
          <w:rStyle w:val="s3"/>
          <w:rFonts w:ascii="Arial" w:hAnsi="Arial" w:cs="Arial"/>
          <w:b w:val="0"/>
          <w:sz w:val="24"/>
          <w:szCs w:val="24"/>
        </w:rPr>
        <w:t xml:space="preserve">Clients </w:t>
      </w:r>
      <w:r w:rsidR="00022018" w:rsidRPr="00FF1F60">
        <w:rPr>
          <w:rStyle w:val="s3"/>
          <w:rFonts w:ascii="Arial" w:hAnsi="Arial" w:cs="Arial"/>
          <w:b w:val="0"/>
          <w:sz w:val="24"/>
          <w:szCs w:val="24"/>
        </w:rPr>
        <w:t>feels supported and accepted by showing empathy</w:t>
      </w:r>
      <w:r w:rsidR="00C61330" w:rsidRPr="00FF1F60">
        <w:rPr>
          <w:rStyle w:val="s3"/>
          <w:rFonts w:ascii="Arial" w:hAnsi="Arial" w:cs="Arial"/>
          <w:b w:val="0"/>
          <w:sz w:val="24"/>
          <w:szCs w:val="24"/>
        </w:rPr>
        <w:t xml:space="preserve"> and this could lead into a good relationship and building trust for one another</w:t>
      </w:r>
      <w:r w:rsidR="00CE7245" w:rsidRPr="00FF1F60">
        <w:rPr>
          <w:rStyle w:val="s3"/>
          <w:rFonts w:ascii="Arial" w:hAnsi="Arial" w:cs="Arial"/>
          <w:b w:val="0"/>
          <w:sz w:val="24"/>
          <w:szCs w:val="24"/>
        </w:rPr>
        <w:t xml:space="preserve"> (</w:t>
      </w:r>
      <w:r w:rsidRPr="00FF1F60">
        <w:rPr>
          <w:rStyle w:val="s3"/>
          <w:rFonts w:ascii="Arial" w:hAnsi="Arial" w:cs="Arial"/>
          <w:b w:val="0"/>
          <w:sz w:val="24"/>
          <w:szCs w:val="24"/>
        </w:rPr>
        <w:t>Rogers, 1957).</w:t>
      </w:r>
    </w:p>
    <w:p w14:paraId="6239F405" w14:textId="77777777" w:rsidR="00B120AB" w:rsidRPr="00FF1F60" w:rsidRDefault="00E15DA1" w:rsidP="00B120AB">
      <w:pPr>
        <w:pStyle w:val="p3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Real</w:t>
      </w:r>
      <w:r w:rsidRPr="00FF1F60">
        <w:rPr>
          <w:rStyle w:val="s3"/>
          <w:rFonts w:ascii="Arial" w:hAnsi="Arial" w:cs="Arial"/>
          <w:sz w:val="24"/>
          <w:szCs w:val="24"/>
        </w:rPr>
        <w:noBreakHyphen/>
        <w:t xml:space="preserve">life </w:t>
      </w:r>
      <w:r w:rsidR="008342B1" w:rsidRPr="00FF1F60">
        <w:rPr>
          <w:rStyle w:val="s3"/>
          <w:rFonts w:ascii="Arial" w:hAnsi="Arial" w:cs="Arial"/>
          <w:sz w:val="24"/>
          <w:szCs w:val="24"/>
        </w:rPr>
        <w:t>example</w:t>
      </w:r>
      <w:r w:rsidR="008342B1" w:rsidRPr="00FF1F60">
        <w:rPr>
          <w:rStyle w:val="s3"/>
          <w:rFonts w:ascii="Arial" w:hAnsi="Arial" w:cs="Arial"/>
          <w:b w:val="0"/>
          <w:sz w:val="24"/>
          <w:szCs w:val="24"/>
        </w:rPr>
        <w:t>:</w:t>
      </w:r>
      <w:r w:rsidR="008342B1" w:rsidRPr="00FF1F60">
        <w:rPr>
          <w:rFonts w:ascii="Arial" w:hAnsi="Arial" w:cs="Arial"/>
          <w:sz w:val="24"/>
          <w:szCs w:val="24"/>
        </w:rPr>
        <w:t xml:space="preserve"> </w:t>
      </w:r>
      <w:r w:rsidR="008342B1" w:rsidRPr="00FF1F60">
        <w:rPr>
          <w:rFonts w:ascii="Arial" w:hAnsi="Arial" w:cs="Arial"/>
          <w:b/>
          <w:bCs/>
          <w:sz w:val="24"/>
          <w:szCs w:val="24"/>
        </w:rPr>
        <w:t>The</w:t>
      </w:r>
      <w:r w:rsidR="005C4E87" w:rsidRPr="00FF1F60">
        <w:rPr>
          <w:rFonts w:ascii="Arial" w:hAnsi="Arial" w:cs="Arial"/>
          <w:b/>
          <w:bCs/>
          <w:sz w:val="24"/>
          <w:szCs w:val="24"/>
        </w:rPr>
        <w:t xml:space="preserve"> death of Aida’s </w:t>
      </w:r>
      <w:r w:rsidR="00843676" w:rsidRPr="00FF1F60">
        <w:rPr>
          <w:rFonts w:ascii="Arial" w:hAnsi="Arial" w:cs="Arial"/>
          <w:b/>
          <w:bCs/>
          <w:sz w:val="24"/>
          <w:szCs w:val="24"/>
        </w:rPr>
        <w:t>Mother.</w:t>
      </w:r>
      <w:r w:rsidR="00843676" w:rsidRPr="00FF1F60">
        <w:rPr>
          <w:rFonts w:ascii="Arial" w:hAnsi="Arial" w:cs="Arial"/>
          <w:sz w:val="24"/>
          <w:szCs w:val="24"/>
        </w:rPr>
        <w:t xml:space="preserve"> </w:t>
      </w:r>
    </w:p>
    <w:p w14:paraId="5C04B447" w14:textId="5DD1A7B8" w:rsidR="00C8770C" w:rsidRPr="00FF1F60" w:rsidRDefault="00843676" w:rsidP="00B120AB">
      <w:pPr>
        <w:pStyle w:val="p3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FF1F60">
        <w:rPr>
          <w:rFonts w:ascii="Arial" w:hAnsi="Arial" w:cs="Arial"/>
          <w:sz w:val="24"/>
          <w:szCs w:val="24"/>
        </w:rPr>
        <w:t>Aida</w:t>
      </w:r>
      <w:r w:rsidR="00B45097" w:rsidRPr="00FF1F60">
        <w:rPr>
          <w:rFonts w:ascii="Arial" w:hAnsi="Arial" w:cs="Arial"/>
          <w:sz w:val="24"/>
          <w:szCs w:val="24"/>
        </w:rPr>
        <w:t xml:space="preserve"> is feeling so sad because her mother died recently. </w:t>
      </w:r>
      <w:r w:rsidR="00244E6F" w:rsidRPr="00FF1F60">
        <w:rPr>
          <w:rFonts w:ascii="Arial" w:hAnsi="Arial" w:cs="Arial"/>
          <w:sz w:val="24"/>
          <w:szCs w:val="24"/>
        </w:rPr>
        <w:t xml:space="preserve">Her counsellor sat with her, </w:t>
      </w:r>
      <w:r w:rsidR="00420348" w:rsidRPr="00FF1F60">
        <w:rPr>
          <w:rFonts w:ascii="Arial" w:hAnsi="Arial" w:cs="Arial"/>
          <w:sz w:val="24"/>
          <w:szCs w:val="24"/>
        </w:rPr>
        <w:t xml:space="preserve">intentionally attending, fully understanding Aida’s </w:t>
      </w:r>
      <w:r w:rsidR="00FF1F60" w:rsidRPr="00FF1F60">
        <w:rPr>
          <w:rFonts w:ascii="Arial" w:hAnsi="Arial" w:cs="Arial"/>
          <w:sz w:val="24"/>
          <w:szCs w:val="24"/>
        </w:rPr>
        <w:t>vulnerability. Sometimes</w:t>
      </w:r>
      <w:r w:rsidR="00FD45D5" w:rsidRPr="00FF1F60">
        <w:rPr>
          <w:rFonts w:ascii="Arial" w:hAnsi="Arial" w:cs="Arial"/>
          <w:sz w:val="24"/>
          <w:szCs w:val="24"/>
        </w:rPr>
        <w:t xml:space="preserve"> saying nothing, but present is the most comforting message we are sending to those who are grieving.</w:t>
      </w:r>
    </w:p>
    <w:p w14:paraId="47884A46" w14:textId="77777777" w:rsidR="00FF1F60" w:rsidRDefault="00FF1F60" w:rsidP="00B120AB">
      <w:pPr>
        <w:pStyle w:val="p3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64B6F71F" w14:textId="425906FA" w:rsidR="00A10666" w:rsidRPr="00FF1F60" w:rsidRDefault="00E15DA1" w:rsidP="00FF1F60">
      <w:pPr>
        <w:pStyle w:val="p2"/>
        <w:numPr>
          <w:ilvl w:val="0"/>
          <w:numId w:val="20"/>
        </w:numPr>
        <w:spacing w:line="360" w:lineRule="auto"/>
        <w:jc w:val="both"/>
        <w:rPr>
          <w:rStyle w:val="s3"/>
          <w:rFonts w:ascii="Arial" w:hAnsi="Arial" w:cs="Arial"/>
          <w:b w:val="0"/>
          <w:bCs w:val="0"/>
          <w:iCs/>
          <w:sz w:val="24"/>
          <w:szCs w:val="24"/>
        </w:rPr>
      </w:pPr>
      <w:r w:rsidRPr="00FF1F60">
        <w:rPr>
          <w:rStyle w:val="s3"/>
          <w:rFonts w:ascii="Arial" w:hAnsi="Arial" w:cs="Arial"/>
          <w:iCs/>
          <w:sz w:val="24"/>
          <w:szCs w:val="24"/>
        </w:rPr>
        <w:t>Professional Boundaries and Ethics</w:t>
      </w:r>
    </w:p>
    <w:p w14:paraId="15C8CC44" w14:textId="77777777" w:rsidR="00E81F8B" w:rsidRPr="00FF1F60" w:rsidRDefault="00CF7D3E" w:rsidP="00A10666">
      <w:pPr>
        <w:pStyle w:val="p2"/>
        <w:spacing w:line="360" w:lineRule="auto"/>
        <w:ind w:left="72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FF1F60">
        <w:rPr>
          <w:rStyle w:val="s3"/>
          <w:rFonts w:ascii="Arial" w:hAnsi="Arial" w:cs="Arial"/>
          <w:b w:val="0"/>
          <w:sz w:val="24"/>
          <w:szCs w:val="24"/>
        </w:rPr>
        <w:t>There are guidelines</w:t>
      </w:r>
      <w:r w:rsidR="00AB0D12" w:rsidRPr="00FF1F60">
        <w:rPr>
          <w:rStyle w:val="s3"/>
          <w:rFonts w:ascii="Arial" w:hAnsi="Arial" w:cs="Arial"/>
          <w:b w:val="0"/>
          <w:sz w:val="24"/>
          <w:szCs w:val="24"/>
        </w:rPr>
        <w:t xml:space="preserve"> that Counsellors</w:t>
      </w:r>
      <w:r w:rsidR="000872F7" w:rsidRPr="00FF1F60">
        <w:rPr>
          <w:rStyle w:val="s3"/>
          <w:rFonts w:ascii="Arial" w:hAnsi="Arial" w:cs="Arial"/>
          <w:b w:val="0"/>
          <w:sz w:val="24"/>
          <w:szCs w:val="24"/>
        </w:rPr>
        <w:t xml:space="preserve"> must follow</w:t>
      </w:r>
      <w:r w:rsidR="004E0407" w:rsidRPr="00FF1F60">
        <w:rPr>
          <w:rStyle w:val="s3"/>
          <w:rFonts w:ascii="Arial" w:hAnsi="Arial" w:cs="Arial"/>
          <w:b w:val="0"/>
          <w:sz w:val="24"/>
          <w:szCs w:val="24"/>
        </w:rPr>
        <w:t xml:space="preserve"> and must </w:t>
      </w:r>
      <w:r w:rsidR="004742D4" w:rsidRPr="00FF1F60">
        <w:rPr>
          <w:rStyle w:val="s3"/>
          <w:rFonts w:ascii="Arial" w:hAnsi="Arial" w:cs="Arial"/>
          <w:b w:val="0"/>
          <w:sz w:val="24"/>
          <w:szCs w:val="24"/>
        </w:rPr>
        <w:t>not go beyond limit</w:t>
      </w:r>
      <w:r w:rsidR="00D060E6" w:rsidRPr="00FF1F60">
        <w:rPr>
          <w:rStyle w:val="s3"/>
          <w:rFonts w:ascii="Arial" w:hAnsi="Arial" w:cs="Arial"/>
          <w:b w:val="0"/>
          <w:sz w:val="24"/>
          <w:szCs w:val="24"/>
        </w:rPr>
        <w:t>.</w:t>
      </w:r>
      <w:r w:rsidR="000872F7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CF3112" w:rsidRPr="00FF1F60">
        <w:rPr>
          <w:rStyle w:val="s3"/>
          <w:rFonts w:ascii="Arial" w:hAnsi="Arial" w:cs="Arial"/>
          <w:b w:val="0"/>
          <w:sz w:val="24"/>
          <w:szCs w:val="24"/>
        </w:rPr>
        <w:t>Counsellors must adhere</w:t>
      </w:r>
      <w:r w:rsidR="006A6DA0" w:rsidRPr="00FF1F60">
        <w:rPr>
          <w:rStyle w:val="s3"/>
          <w:rFonts w:ascii="Arial" w:hAnsi="Arial" w:cs="Arial"/>
          <w:b w:val="0"/>
          <w:sz w:val="24"/>
          <w:szCs w:val="24"/>
        </w:rPr>
        <w:t xml:space="preserve"> to certain protocols </w:t>
      </w:r>
      <w:r w:rsidR="00E508B3" w:rsidRPr="00FF1F60">
        <w:rPr>
          <w:rStyle w:val="s3"/>
          <w:rFonts w:ascii="Arial" w:hAnsi="Arial" w:cs="Arial"/>
          <w:b w:val="0"/>
          <w:sz w:val="24"/>
          <w:szCs w:val="24"/>
        </w:rPr>
        <w:t>to</w:t>
      </w:r>
      <w:r w:rsidR="007D7798" w:rsidRPr="00FF1F60">
        <w:rPr>
          <w:rStyle w:val="s3"/>
          <w:rFonts w:ascii="Arial" w:hAnsi="Arial" w:cs="Arial"/>
          <w:b w:val="0"/>
          <w:sz w:val="24"/>
          <w:szCs w:val="24"/>
        </w:rPr>
        <w:t xml:space="preserve"> avoid conflicts and abuse of power.</w:t>
      </w:r>
      <w:r w:rsidR="009B52E5" w:rsidRPr="00FF1F60">
        <w:rPr>
          <w:rStyle w:val="s3"/>
          <w:rFonts w:ascii="Arial" w:hAnsi="Arial" w:cs="Arial"/>
          <w:b w:val="0"/>
          <w:sz w:val="24"/>
          <w:szCs w:val="24"/>
        </w:rPr>
        <w:t xml:space="preserve"> The issues of </w:t>
      </w:r>
      <w:r w:rsidR="00F54BCC" w:rsidRPr="00FF1F60">
        <w:rPr>
          <w:rStyle w:val="s3"/>
          <w:rFonts w:ascii="Arial" w:hAnsi="Arial" w:cs="Arial"/>
          <w:b w:val="0"/>
          <w:sz w:val="24"/>
          <w:szCs w:val="24"/>
        </w:rPr>
        <w:t xml:space="preserve">the </w:t>
      </w:r>
      <w:r w:rsidR="009B52E5" w:rsidRPr="00FF1F60">
        <w:rPr>
          <w:rStyle w:val="s3"/>
          <w:rFonts w:ascii="Arial" w:hAnsi="Arial" w:cs="Arial"/>
          <w:b w:val="0"/>
          <w:sz w:val="24"/>
          <w:szCs w:val="24"/>
        </w:rPr>
        <w:t>client</w:t>
      </w:r>
      <w:r w:rsidR="007D01D4" w:rsidRPr="00FF1F60">
        <w:rPr>
          <w:rStyle w:val="s3"/>
          <w:rFonts w:ascii="Arial" w:hAnsi="Arial" w:cs="Arial"/>
          <w:b w:val="0"/>
          <w:sz w:val="24"/>
          <w:szCs w:val="24"/>
        </w:rPr>
        <w:t xml:space="preserve">s shared with them must </w:t>
      </w:r>
      <w:r w:rsidR="00EA5E28" w:rsidRPr="00FF1F60">
        <w:rPr>
          <w:rStyle w:val="s3"/>
          <w:rFonts w:ascii="Arial" w:hAnsi="Arial" w:cs="Arial"/>
          <w:b w:val="0"/>
          <w:sz w:val="24"/>
          <w:szCs w:val="24"/>
        </w:rPr>
        <w:t xml:space="preserve">be </w:t>
      </w:r>
      <w:r w:rsidR="0019583F" w:rsidRPr="00FF1F60">
        <w:rPr>
          <w:rStyle w:val="s3"/>
          <w:rFonts w:ascii="Arial" w:hAnsi="Arial" w:cs="Arial"/>
          <w:b w:val="0"/>
          <w:sz w:val="24"/>
          <w:szCs w:val="24"/>
        </w:rPr>
        <w:t xml:space="preserve">confidential </w:t>
      </w:r>
      <w:r w:rsidR="00EA5E28" w:rsidRPr="00FF1F60">
        <w:rPr>
          <w:rStyle w:val="s3"/>
          <w:rFonts w:ascii="Arial" w:hAnsi="Arial" w:cs="Arial"/>
          <w:b w:val="0"/>
          <w:sz w:val="24"/>
          <w:szCs w:val="24"/>
        </w:rPr>
        <w:t xml:space="preserve">and not </w:t>
      </w:r>
      <w:r w:rsidR="00E508B3" w:rsidRPr="00FF1F60">
        <w:rPr>
          <w:rStyle w:val="s3"/>
          <w:rFonts w:ascii="Arial" w:hAnsi="Arial" w:cs="Arial"/>
          <w:b w:val="0"/>
          <w:sz w:val="24"/>
          <w:szCs w:val="24"/>
        </w:rPr>
        <w:t xml:space="preserve">to </w:t>
      </w:r>
      <w:r w:rsidR="002B239B" w:rsidRPr="00FF1F60">
        <w:rPr>
          <w:rStyle w:val="s3"/>
          <w:rFonts w:ascii="Arial" w:hAnsi="Arial" w:cs="Arial"/>
          <w:b w:val="0"/>
          <w:sz w:val="24"/>
          <w:szCs w:val="24"/>
        </w:rPr>
        <w:t>be shared with</w:t>
      </w:r>
      <w:r w:rsidR="00E508B3" w:rsidRPr="00FF1F60">
        <w:rPr>
          <w:rStyle w:val="s3"/>
          <w:rFonts w:ascii="Arial" w:hAnsi="Arial" w:cs="Arial"/>
          <w:b w:val="0"/>
          <w:sz w:val="24"/>
          <w:szCs w:val="24"/>
        </w:rPr>
        <w:t xml:space="preserve"> an</w:t>
      </w:r>
      <w:r w:rsidR="00EA5E28" w:rsidRPr="00FF1F60">
        <w:rPr>
          <w:rStyle w:val="s3"/>
          <w:rFonts w:ascii="Arial" w:hAnsi="Arial" w:cs="Arial"/>
          <w:b w:val="0"/>
          <w:sz w:val="24"/>
          <w:szCs w:val="24"/>
        </w:rPr>
        <w:t xml:space="preserve">yone </w:t>
      </w:r>
      <w:r w:rsidR="00F54BCC" w:rsidRPr="00FF1F60">
        <w:rPr>
          <w:rStyle w:val="s3"/>
          <w:rFonts w:ascii="Arial" w:hAnsi="Arial" w:cs="Arial"/>
          <w:b w:val="0"/>
          <w:sz w:val="24"/>
          <w:szCs w:val="24"/>
        </w:rPr>
        <w:t xml:space="preserve">else. </w:t>
      </w:r>
      <w:r w:rsidR="00BA28A7" w:rsidRPr="00FF1F60">
        <w:rPr>
          <w:rStyle w:val="s3"/>
          <w:rFonts w:ascii="Arial" w:hAnsi="Arial" w:cs="Arial"/>
          <w:b w:val="0"/>
          <w:sz w:val="24"/>
          <w:szCs w:val="24"/>
        </w:rPr>
        <w:t>Integrity</w:t>
      </w:r>
      <w:r w:rsidR="00210992" w:rsidRPr="00FF1F60">
        <w:rPr>
          <w:rStyle w:val="s3"/>
          <w:rFonts w:ascii="Arial" w:hAnsi="Arial" w:cs="Arial"/>
          <w:b w:val="0"/>
          <w:sz w:val="24"/>
          <w:szCs w:val="24"/>
        </w:rPr>
        <w:t xml:space="preserve"> is expected to a high </w:t>
      </w:r>
      <w:r w:rsidR="00D92E6D" w:rsidRPr="00FF1F60">
        <w:rPr>
          <w:rStyle w:val="s3"/>
          <w:rFonts w:ascii="Arial" w:hAnsi="Arial" w:cs="Arial"/>
          <w:b w:val="0"/>
          <w:sz w:val="24"/>
          <w:szCs w:val="24"/>
        </w:rPr>
        <w:t>standard</w:t>
      </w:r>
      <w:r w:rsidR="00C14FFD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F46EEB" w:rsidRPr="00FF1F60">
        <w:rPr>
          <w:rStyle w:val="s3"/>
          <w:rFonts w:ascii="Arial" w:hAnsi="Arial" w:cs="Arial"/>
          <w:b w:val="0"/>
          <w:sz w:val="24"/>
          <w:szCs w:val="24"/>
        </w:rPr>
        <w:t>(BACP,</w:t>
      </w:r>
      <w:r w:rsidR="001E3874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F46EEB" w:rsidRPr="00FF1F60">
        <w:rPr>
          <w:rStyle w:val="s3"/>
          <w:rFonts w:ascii="Arial" w:hAnsi="Arial" w:cs="Arial"/>
          <w:b w:val="0"/>
          <w:sz w:val="24"/>
          <w:szCs w:val="24"/>
        </w:rPr>
        <w:t>2018</w:t>
      </w:r>
      <w:r w:rsidR="001E3874" w:rsidRPr="00FF1F60">
        <w:rPr>
          <w:rStyle w:val="s3"/>
          <w:rFonts w:ascii="Arial" w:hAnsi="Arial" w:cs="Arial"/>
          <w:b w:val="0"/>
          <w:sz w:val="24"/>
          <w:szCs w:val="24"/>
        </w:rPr>
        <w:t>).</w:t>
      </w:r>
      <w:r w:rsidR="00A10666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</w:p>
    <w:p w14:paraId="14B199D8" w14:textId="77777777" w:rsidR="00FF1F60" w:rsidRPr="00FF1F60" w:rsidRDefault="00E15DA1" w:rsidP="001B6F3F">
      <w:pPr>
        <w:pStyle w:val="p2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Real</w:t>
      </w:r>
      <w:r w:rsidRPr="00FF1F60">
        <w:rPr>
          <w:rStyle w:val="s3"/>
          <w:rFonts w:ascii="Arial" w:hAnsi="Arial" w:cs="Arial"/>
          <w:sz w:val="24"/>
          <w:szCs w:val="24"/>
        </w:rPr>
        <w:noBreakHyphen/>
        <w:t>life example:</w:t>
      </w:r>
      <w:r w:rsidR="00C95C17" w:rsidRPr="00FF1F60">
        <w:rPr>
          <w:rFonts w:ascii="Arial" w:hAnsi="Arial" w:cs="Arial"/>
          <w:sz w:val="24"/>
          <w:szCs w:val="24"/>
        </w:rPr>
        <w:t xml:space="preserve"> </w:t>
      </w:r>
      <w:r w:rsidR="00810016" w:rsidRPr="00FF1F60">
        <w:rPr>
          <w:rFonts w:ascii="Arial" w:hAnsi="Arial" w:cs="Arial"/>
          <w:sz w:val="24"/>
          <w:szCs w:val="24"/>
        </w:rPr>
        <w:t xml:space="preserve">Request of a client to communicate through social </w:t>
      </w:r>
      <w:r w:rsidR="001B6F3F" w:rsidRPr="00FF1F60">
        <w:rPr>
          <w:rFonts w:ascii="Arial" w:hAnsi="Arial" w:cs="Arial"/>
          <w:sz w:val="24"/>
          <w:szCs w:val="24"/>
        </w:rPr>
        <w:t xml:space="preserve">media. </w:t>
      </w:r>
    </w:p>
    <w:p w14:paraId="2B102531" w14:textId="5C045181" w:rsidR="001B6F3F" w:rsidRPr="00FF1F60" w:rsidRDefault="001B6F3F" w:rsidP="00FF1F60">
      <w:pPr>
        <w:pStyle w:val="p2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FF1F60">
        <w:rPr>
          <w:rFonts w:ascii="Arial" w:hAnsi="Arial" w:cs="Arial"/>
          <w:sz w:val="24"/>
          <w:szCs w:val="24"/>
        </w:rPr>
        <w:t>A</w:t>
      </w:r>
      <w:r w:rsidR="004D71AF" w:rsidRPr="00FF1F60">
        <w:rPr>
          <w:rFonts w:ascii="Arial" w:hAnsi="Arial" w:cs="Arial"/>
          <w:sz w:val="24"/>
          <w:szCs w:val="24"/>
        </w:rPr>
        <w:t xml:space="preserve"> Client was requesting her counsellor to communicate through social media.</w:t>
      </w:r>
      <w:r w:rsidR="00FB026D" w:rsidRPr="00FF1F60">
        <w:rPr>
          <w:rFonts w:ascii="Arial" w:hAnsi="Arial" w:cs="Arial"/>
          <w:sz w:val="24"/>
          <w:szCs w:val="24"/>
        </w:rPr>
        <w:t xml:space="preserve"> Since not </w:t>
      </w:r>
      <w:r w:rsidR="009D1BF0" w:rsidRPr="00FF1F60">
        <w:rPr>
          <w:rFonts w:ascii="Arial" w:hAnsi="Arial" w:cs="Arial"/>
          <w:sz w:val="24"/>
          <w:szCs w:val="24"/>
        </w:rPr>
        <w:t xml:space="preserve">applicable for </w:t>
      </w:r>
      <w:r w:rsidR="00C827E1" w:rsidRPr="00FF1F60">
        <w:rPr>
          <w:rFonts w:ascii="Arial" w:hAnsi="Arial" w:cs="Arial"/>
          <w:sz w:val="24"/>
          <w:szCs w:val="24"/>
        </w:rPr>
        <w:t xml:space="preserve">effective counselling, the counsellor declined </w:t>
      </w:r>
      <w:r w:rsidR="00EF683D" w:rsidRPr="00FF1F60">
        <w:rPr>
          <w:rFonts w:ascii="Arial" w:hAnsi="Arial" w:cs="Arial"/>
          <w:sz w:val="24"/>
          <w:szCs w:val="24"/>
        </w:rPr>
        <w:t>to</w:t>
      </w:r>
      <w:r w:rsidR="00C827E1" w:rsidRPr="00FF1F60">
        <w:rPr>
          <w:rFonts w:ascii="Arial" w:hAnsi="Arial" w:cs="Arial"/>
          <w:sz w:val="24"/>
          <w:szCs w:val="24"/>
        </w:rPr>
        <w:t xml:space="preserve"> avoid</w:t>
      </w:r>
      <w:r w:rsidR="00ED6841" w:rsidRPr="00FF1F60">
        <w:rPr>
          <w:rFonts w:ascii="Arial" w:hAnsi="Arial" w:cs="Arial"/>
          <w:sz w:val="24"/>
          <w:szCs w:val="24"/>
        </w:rPr>
        <w:t xml:space="preserve"> </w:t>
      </w:r>
      <w:r w:rsidR="00C827E1" w:rsidRPr="00FF1F60">
        <w:rPr>
          <w:rFonts w:ascii="Arial" w:hAnsi="Arial" w:cs="Arial"/>
          <w:sz w:val="24"/>
          <w:szCs w:val="24"/>
        </w:rPr>
        <w:t>misunderstanding</w:t>
      </w:r>
      <w:r w:rsidR="00FF1F60">
        <w:rPr>
          <w:rFonts w:ascii="Arial" w:hAnsi="Arial" w:cs="Arial"/>
          <w:sz w:val="24"/>
          <w:szCs w:val="24"/>
        </w:rPr>
        <w:t xml:space="preserve">. </w:t>
      </w:r>
      <w:r w:rsidR="00255000" w:rsidRPr="00FF1F60">
        <w:rPr>
          <w:rFonts w:ascii="Arial" w:hAnsi="Arial" w:cs="Arial"/>
          <w:sz w:val="24"/>
          <w:szCs w:val="24"/>
        </w:rPr>
        <w:t xml:space="preserve">A </w:t>
      </w:r>
      <w:r w:rsidR="000B5A22" w:rsidRPr="00FF1F60">
        <w:rPr>
          <w:rFonts w:ascii="Arial" w:hAnsi="Arial" w:cs="Arial"/>
          <w:sz w:val="24"/>
          <w:szCs w:val="24"/>
        </w:rPr>
        <w:t>face-to-face</w:t>
      </w:r>
      <w:r w:rsidR="00255000" w:rsidRPr="00FF1F60">
        <w:rPr>
          <w:rFonts w:ascii="Arial" w:hAnsi="Arial" w:cs="Arial"/>
          <w:sz w:val="24"/>
          <w:szCs w:val="24"/>
        </w:rPr>
        <w:t xml:space="preserve"> encounter is always </w:t>
      </w:r>
      <w:r w:rsidR="000B5A22" w:rsidRPr="00FF1F60">
        <w:rPr>
          <w:rFonts w:ascii="Arial" w:hAnsi="Arial" w:cs="Arial"/>
          <w:sz w:val="24"/>
          <w:szCs w:val="24"/>
        </w:rPr>
        <w:t xml:space="preserve">the best </w:t>
      </w:r>
      <w:r w:rsidR="001328B1" w:rsidRPr="00FF1F60">
        <w:rPr>
          <w:rFonts w:ascii="Arial" w:hAnsi="Arial" w:cs="Arial"/>
          <w:sz w:val="24"/>
          <w:szCs w:val="24"/>
        </w:rPr>
        <w:t xml:space="preserve">way </w:t>
      </w:r>
      <w:r w:rsidR="000B5A22" w:rsidRPr="00FF1F60">
        <w:rPr>
          <w:rFonts w:ascii="Arial" w:hAnsi="Arial" w:cs="Arial"/>
          <w:sz w:val="24"/>
          <w:szCs w:val="24"/>
        </w:rPr>
        <w:t xml:space="preserve">to </w:t>
      </w:r>
      <w:r w:rsidR="00ED6841" w:rsidRPr="00FF1F60">
        <w:rPr>
          <w:rFonts w:ascii="Arial" w:hAnsi="Arial" w:cs="Arial"/>
          <w:sz w:val="24"/>
          <w:szCs w:val="24"/>
        </w:rPr>
        <w:t xml:space="preserve">do it. </w:t>
      </w:r>
    </w:p>
    <w:p w14:paraId="02B51FDB" w14:textId="77777777" w:rsidR="00B120AB" w:rsidRPr="00FF1F60" w:rsidRDefault="00B120AB" w:rsidP="001B6F3F">
      <w:pPr>
        <w:pStyle w:val="p2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477E5FCE" w14:textId="5143CFED" w:rsidR="00E15DA1" w:rsidRPr="001B6F3F" w:rsidRDefault="00E15DA1" w:rsidP="00B120AB">
      <w:pPr>
        <w:pStyle w:val="p2"/>
        <w:numPr>
          <w:ilvl w:val="0"/>
          <w:numId w:val="18"/>
        </w:numPr>
        <w:spacing w:line="360" w:lineRule="auto"/>
        <w:jc w:val="both"/>
        <w:rPr>
          <w:rStyle w:val="s3"/>
          <w:rFonts w:ascii="Arial" w:hAnsi="Arial" w:cs="Arial"/>
          <w:b w:val="0"/>
          <w:bCs w:val="0"/>
          <w:sz w:val="22"/>
          <w:szCs w:val="22"/>
        </w:rPr>
      </w:pPr>
      <w:r w:rsidRPr="00800885">
        <w:rPr>
          <w:rStyle w:val="s3"/>
          <w:rFonts w:ascii="Arial" w:hAnsi="Arial" w:cs="Arial"/>
          <w:sz w:val="24"/>
          <w:szCs w:val="24"/>
        </w:rPr>
        <w:t xml:space="preserve">Strategies to Improve These </w:t>
      </w:r>
      <w:r w:rsidR="00B120AB">
        <w:rPr>
          <w:rStyle w:val="s3"/>
          <w:rFonts w:ascii="Arial" w:hAnsi="Arial" w:cs="Arial"/>
          <w:sz w:val="24"/>
          <w:szCs w:val="24"/>
        </w:rPr>
        <w:t xml:space="preserve">Three </w:t>
      </w:r>
      <w:r w:rsidRPr="00800885">
        <w:rPr>
          <w:rStyle w:val="s3"/>
          <w:rFonts w:ascii="Arial" w:hAnsi="Arial" w:cs="Arial"/>
          <w:sz w:val="24"/>
          <w:szCs w:val="24"/>
        </w:rPr>
        <w:t>Skills</w:t>
      </w:r>
    </w:p>
    <w:p w14:paraId="5AEEC557" w14:textId="77777777" w:rsidR="00FF1F60" w:rsidRPr="00FF1F60" w:rsidRDefault="00E15DA1" w:rsidP="00EB2203">
      <w:pPr>
        <w:pStyle w:val="p3"/>
        <w:numPr>
          <w:ilvl w:val="0"/>
          <w:numId w:val="22"/>
        </w:numPr>
        <w:spacing w:line="360" w:lineRule="auto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FF1F60">
        <w:rPr>
          <w:rStyle w:val="s3"/>
          <w:rFonts w:ascii="Arial" w:hAnsi="Arial" w:cs="Arial"/>
          <w:iCs/>
          <w:sz w:val="24"/>
          <w:szCs w:val="24"/>
        </w:rPr>
        <w:t>Improving Active Listening</w:t>
      </w:r>
      <w:r w:rsidR="006E02A9" w:rsidRPr="00FF1F60">
        <w:rPr>
          <w:rStyle w:val="s3"/>
          <w:rFonts w:ascii="Arial" w:hAnsi="Arial" w:cs="Arial"/>
          <w:iCs/>
          <w:sz w:val="24"/>
          <w:szCs w:val="24"/>
        </w:rPr>
        <w:t>.</w:t>
      </w:r>
      <w:r w:rsidR="001B6F3F" w:rsidRPr="00FF1F60">
        <w:rPr>
          <w:rStyle w:val="s3"/>
          <w:rFonts w:ascii="Arial" w:hAnsi="Arial" w:cs="Arial"/>
          <w:iCs/>
          <w:sz w:val="24"/>
          <w:szCs w:val="24"/>
        </w:rPr>
        <w:t xml:space="preserve"> 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To improve in this skill being an active listener, attendance of another counsellor during the session be a great idea and get feedback at the end of the session. In this way the counsellor be 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lastRenderedPageBreak/>
        <w:t xml:space="preserve">more focused and attentive to the client. 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H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elping 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more 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people and listen to 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them not only through </w:t>
      </w:r>
      <w:r w:rsidR="00FF1F60">
        <w:rPr>
          <w:rStyle w:val="s3"/>
          <w:rFonts w:ascii="Arial" w:eastAsia="Times New Roman" w:hAnsi="Arial" w:cs="Arial"/>
          <w:b w:val="0"/>
          <w:sz w:val="24"/>
          <w:szCs w:val="24"/>
        </w:rPr>
        <w:t>o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ur ears</w:t>
      </w:r>
      <w:r w:rsidR="00FF1F60">
        <w:rPr>
          <w:rStyle w:val="s3"/>
          <w:rFonts w:ascii="Arial" w:eastAsia="Times New Roman" w:hAnsi="Arial" w:cs="Arial"/>
          <w:b w:val="0"/>
          <w:sz w:val="24"/>
          <w:szCs w:val="24"/>
        </w:rPr>
        <w:t>,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but gestures is a good indication that we pay attention to them.</w:t>
      </w:r>
      <w:r w:rsid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</w:p>
    <w:p w14:paraId="31DAE84D" w14:textId="75911C12" w:rsidR="00FF1F60" w:rsidRPr="00FF1F60" w:rsidRDefault="00E15DA1" w:rsidP="00FF1F60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FF1F60">
        <w:rPr>
          <w:rStyle w:val="s3"/>
          <w:rFonts w:ascii="Arial" w:hAnsi="Arial" w:cs="Arial"/>
          <w:sz w:val="24"/>
          <w:szCs w:val="24"/>
        </w:rPr>
        <w:t>Example:</w:t>
      </w:r>
      <w:r w:rsidR="006E02A9" w:rsidRPr="00FF1F60">
        <w:rPr>
          <w:rStyle w:val="s3"/>
          <w:rFonts w:ascii="Arial" w:hAnsi="Arial" w:cs="Arial"/>
          <w:sz w:val="24"/>
          <w:szCs w:val="24"/>
        </w:rPr>
        <w:tab/>
      </w:r>
      <w:r w:rsidR="001B6F3F" w:rsidRPr="00FF1F60">
        <w:rPr>
          <w:rStyle w:val="s3"/>
          <w:rFonts w:ascii="Arial" w:hAnsi="Arial" w:cs="Arial"/>
          <w:bCs w:val="0"/>
          <w:iCs/>
          <w:sz w:val="24"/>
          <w:szCs w:val="24"/>
        </w:rPr>
        <w:t xml:space="preserve"> </w:t>
      </w:r>
      <w:r w:rsidR="007473CD" w:rsidRPr="00FF1F60">
        <w:rPr>
          <w:rStyle w:val="s3"/>
          <w:rFonts w:ascii="Arial" w:hAnsi="Arial" w:cs="Arial"/>
          <w:bCs w:val="0"/>
          <w:sz w:val="24"/>
          <w:szCs w:val="24"/>
        </w:rPr>
        <w:t xml:space="preserve">A senior counsellor attending </w:t>
      </w:r>
      <w:r w:rsidR="000B67F5" w:rsidRPr="00FF1F60">
        <w:rPr>
          <w:rStyle w:val="s3"/>
          <w:rFonts w:ascii="Arial" w:hAnsi="Arial" w:cs="Arial"/>
          <w:bCs w:val="0"/>
          <w:sz w:val="24"/>
          <w:szCs w:val="24"/>
        </w:rPr>
        <w:t>co-</w:t>
      </w:r>
      <w:r w:rsidR="001B6F3F" w:rsidRPr="00FF1F60">
        <w:rPr>
          <w:rStyle w:val="s3"/>
          <w:rFonts w:ascii="Arial" w:hAnsi="Arial" w:cs="Arial"/>
          <w:bCs w:val="0"/>
          <w:sz w:val="24"/>
          <w:szCs w:val="24"/>
        </w:rPr>
        <w:t xml:space="preserve"> </w:t>
      </w:r>
      <w:r w:rsidR="000B67F5" w:rsidRPr="00FF1F60">
        <w:rPr>
          <w:rStyle w:val="s3"/>
          <w:rFonts w:ascii="Arial" w:hAnsi="Arial" w:cs="Arial"/>
          <w:bCs w:val="0"/>
          <w:sz w:val="24"/>
          <w:szCs w:val="24"/>
        </w:rPr>
        <w:t xml:space="preserve">counsellor for feedback. </w:t>
      </w:r>
    </w:p>
    <w:p w14:paraId="4D87E3E8" w14:textId="7C67B6C0" w:rsidR="001B6F3F" w:rsidRDefault="000B67F5" w:rsidP="001B6F3F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800885">
        <w:rPr>
          <w:rStyle w:val="s3"/>
          <w:rFonts w:ascii="Arial" w:hAnsi="Arial" w:cs="Arial"/>
          <w:b w:val="0"/>
          <w:sz w:val="24"/>
          <w:szCs w:val="24"/>
        </w:rPr>
        <w:t>Attendance</w:t>
      </w:r>
      <w:r w:rsidR="00E554F3" w:rsidRPr="00800885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A429EA" w:rsidRPr="00800885">
        <w:rPr>
          <w:rStyle w:val="s3"/>
          <w:rFonts w:ascii="Arial" w:hAnsi="Arial" w:cs="Arial"/>
          <w:b w:val="0"/>
          <w:sz w:val="24"/>
          <w:szCs w:val="24"/>
        </w:rPr>
        <w:t xml:space="preserve">of a </w:t>
      </w:r>
      <w:r w:rsidR="00E554F3" w:rsidRPr="00800885">
        <w:rPr>
          <w:rStyle w:val="s3"/>
          <w:rFonts w:ascii="Arial" w:hAnsi="Arial" w:cs="Arial"/>
          <w:b w:val="0"/>
          <w:sz w:val="24"/>
          <w:szCs w:val="24"/>
        </w:rPr>
        <w:t xml:space="preserve">supervisor </w:t>
      </w:r>
      <w:r w:rsidR="00CB4660" w:rsidRPr="00800885">
        <w:rPr>
          <w:rStyle w:val="s3"/>
          <w:rFonts w:ascii="Arial" w:hAnsi="Arial" w:cs="Arial"/>
          <w:b w:val="0"/>
          <w:sz w:val="24"/>
          <w:szCs w:val="24"/>
        </w:rPr>
        <w:t xml:space="preserve">who will give </w:t>
      </w:r>
      <w:r w:rsidR="001C279A" w:rsidRPr="00800885">
        <w:rPr>
          <w:rStyle w:val="s3"/>
          <w:rFonts w:ascii="Arial" w:hAnsi="Arial" w:cs="Arial"/>
          <w:b w:val="0"/>
          <w:sz w:val="24"/>
          <w:szCs w:val="24"/>
        </w:rPr>
        <w:t xml:space="preserve">feedback afterwards will </w:t>
      </w:r>
      <w:r w:rsidR="00481ED8" w:rsidRPr="00800885">
        <w:rPr>
          <w:rStyle w:val="s3"/>
          <w:rFonts w:ascii="Arial" w:hAnsi="Arial" w:cs="Arial"/>
          <w:b w:val="0"/>
          <w:sz w:val="24"/>
          <w:szCs w:val="24"/>
        </w:rPr>
        <w:t xml:space="preserve">keep the counsellor more focused and attentive to his counselling </w:t>
      </w:r>
      <w:r w:rsidR="006458CF" w:rsidRPr="00800885">
        <w:rPr>
          <w:rStyle w:val="s3"/>
          <w:rFonts w:ascii="Arial" w:hAnsi="Arial" w:cs="Arial"/>
          <w:b w:val="0"/>
          <w:sz w:val="24"/>
          <w:szCs w:val="24"/>
        </w:rPr>
        <w:t xml:space="preserve">session. </w:t>
      </w:r>
    </w:p>
    <w:p w14:paraId="2622CEA8" w14:textId="77777777" w:rsidR="001B6F3F" w:rsidRPr="00FF1F60" w:rsidRDefault="001B6F3F" w:rsidP="001B6F3F">
      <w:pPr>
        <w:pStyle w:val="p3"/>
        <w:spacing w:line="360" w:lineRule="auto"/>
        <w:ind w:left="1080"/>
        <w:jc w:val="both"/>
        <w:rPr>
          <w:rFonts w:ascii="Arial" w:hAnsi="Arial" w:cs="Arial"/>
          <w:b/>
          <w:iCs/>
          <w:sz w:val="24"/>
          <w:szCs w:val="24"/>
        </w:rPr>
      </w:pPr>
    </w:p>
    <w:p w14:paraId="41FCB081" w14:textId="77777777" w:rsidR="00FF1F60" w:rsidRPr="00FF1F60" w:rsidRDefault="00E15DA1" w:rsidP="001B6F3F">
      <w:pPr>
        <w:pStyle w:val="p3"/>
        <w:numPr>
          <w:ilvl w:val="0"/>
          <w:numId w:val="22"/>
        </w:numPr>
        <w:spacing w:line="360" w:lineRule="auto"/>
        <w:jc w:val="both"/>
        <w:rPr>
          <w:rStyle w:val="s3"/>
          <w:rFonts w:ascii="Arial" w:hAnsi="Arial" w:cs="Arial"/>
          <w:bCs w:val="0"/>
          <w:iCs/>
          <w:sz w:val="24"/>
          <w:szCs w:val="24"/>
        </w:rPr>
      </w:pPr>
      <w:r w:rsidRPr="00FF1F60">
        <w:rPr>
          <w:rStyle w:val="s3"/>
          <w:rFonts w:ascii="Arial" w:hAnsi="Arial" w:cs="Arial"/>
          <w:iCs/>
          <w:sz w:val="24"/>
          <w:szCs w:val="24"/>
        </w:rPr>
        <w:t>Improving Empathy</w:t>
      </w:r>
    </w:p>
    <w:p w14:paraId="44A65A5E" w14:textId="5B7D089A" w:rsidR="001B6F3F" w:rsidRPr="00FF1F60" w:rsidRDefault="001737ED" w:rsidP="00FF1F60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Cs w:val="0"/>
          <w:iCs/>
          <w:sz w:val="24"/>
          <w:szCs w:val="24"/>
        </w:rPr>
      </w:pPr>
      <w:r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Counsellor must</w:t>
      </w:r>
      <w:r w:rsidR="000A1855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="00F11141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undergo more </w:t>
      </w:r>
      <w:r w:rsidR="001A154C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training</w:t>
      </w:r>
      <w:r w:rsidR="00F11141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="00DD2F6C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with clients</w:t>
      </w:r>
      <w:r w:rsidR="008F2971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on </w:t>
      </w:r>
      <w:r w:rsidR="00DD2F6C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face to face focusing on person centred therapy.</w:t>
      </w:r>
      <w:r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Learn to put oneself more on someone else’s shoes to feel </w:t>
      </w:r>
      <w:r w:rsidR="00FF1F60">
        <w:rPr>
          <w:rStyle w:val="s3"/>
          <w:rFonts w:ascii="Arial" w:eastAsia="Times New Roman" w:hAnsi="Arial" w:cs="Arial"/>
          <w:b w:val="0"/>
          <w:sz w:val="24"/>
          <w:szCs w:val="24"/>
        </w:rPr>
        <w:t>client’s emotion and know how to help.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</w:p>
    <w:p w14:paraId="6C167A8C" w14:textId="48E8E837" w:rsidR="001B6F3F" w:rsidRDefault="00E15DA1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1B6F3F">
        <w:rPr>
          <w:rStyle w:val="s3"/>
          <w:rFonts w:ascii="Arial" w:hAnsi="Arial" w:cs="Arial"/>
          <w:sz w:val="24"/>
          <w:szCs w:val="24"/>
        </w:rPr>
        <w:t>Example:</w:t>
      </w:r>
      <w:r w:rsidR="00AD2977" w:rsidRPr="001B6F3F">
        <w:rPr>
          <w:rStyle w:val="s3"/>
          <w:rFonts w:ascii="Arial" w:hAnsi="Arial" w:cs="Arial"/>
          <w:sz w:val="24"/>
          <w:szCs w:val="24"/>
        </w:rPr>
        <w:t xml:space="preserve"> </w:t>
      </w:r>
      <w:r w:rsidR="001B6F3F">
        <w:rPr>
          <w:rStyle w:val="s3"/>
          <w:rFonts w:ascii="Arial" w:hAnsi="Arial" w:cs="Arial"/>
          <w:b w:val="0"/>
          <w:sz w:val="24"/>
          <w:szCs w:val="24"/>
        </w:rPr>
        <w:t>Counsellor’s exposure to many clients in different backgrounds facing persecution is a good scenario to practice empathy. In here you will feel them when they share their hurt and their longings to be rescued and delivered.</w:t>
      </w:r>
    </w:p>
    <w:p w14:paraId="00844D47" w14:textId="3F77064D" w:rsidR="001B6F3F" w:rsidRPr="00FF1F60" w:rsidRDefault="00E15DA1" w:rsidP="001B6F3F">
      <w:pPr>
        <w:pStyle w:val="p3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FF1F60">
        <w:rPr>
          <w:rStyle w:val="s3"/>
          <w:rFonts w:ascii="Arial" w:hAnsi="Arial" w:cs="Arial"/>
          <w:iCs/>
          <w:sz w:val="24"/>
          <w:szCs w:val="24"/>
        </w:rPr>
        <w:t>Improving Ethics and Boundaries</w:t>
      </w:r>
      <w:r w:rsidR="001B6F3F" w:rsidRPr="00FF1F60">
        <w:rPr>
          <w:rStyle w:val="s3"/>
          <w:rFonts w:ascii="Arial" w:hAnsi="Arial" w:cs="Arial"/>
          <w:iCs/>
          <w:sz w:val="24"/>
          <w:szCs w:val="24"/>
        </w:rPr>
        <w:t xml:space="preserve"> -</w:t>
      </w:r>
      <w:r w:rsidR="001B6F3F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To improve the practice of great Ethics and Boundaries, Counsellor be more aware </w:t>
      </w:r>
      <w:r w:rsidR="006B768A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of </w:t>
      </w:r>
      <w:r w:rsidR="00074BA9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the prescribed </w:t>
      </w:r>
      <w:r w:rsidR="006B768A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ethical </w:t>
      </w:r>
      <w:r w:rsidR="00074BA9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guidelines</w:t>
      </w:r>
      <w:r w:rsidR="0017227B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="006B768A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and 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consistently </w:t>
      </w:r>
      <w:r w:rsidR="001B6F3F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practice</w:t>
      </w:r>
      <w:r w:rsidR="001737ED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them</w:t>
      </w:r>
      <w:r w:rsidR="00FF1F60">
        <w:rPr>
          <w:rStyle w:val="s3"/>
          <w:rFonts w:ascii="Arial" w:eastAsia="Times New Roman" w:hAnsi="Arial" w:cs="Arial"/>
          <w:b w:val="0"/>
          <w:sz w:val="24"/>
          <w:szCs w:val="24"/>
        </w:rPr>
        <w:t>.</w:t>
      </w:r>
      <w:r w:rsidR="00FF1F60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Keep</w:t>
      </w:r>
      <w:r w:rsidR="00785B1B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</w:t>
      </w:r>
      <w:r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Professional Development (CPD) </w:t>
      </w:r>
      <w:r w:rsidR="00830B69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>active</w:t>
      </w:r>
      <w:r w:rsidR="001B6F3F" w:rsidRPr="00FF1F60">
        <w:rPr>
          <w:rStyle w:val="s3"/>
          <w:rFonts w:ascii="Arial" w:eastAsia="Times New Roman" w:hAnsi="Arial" w:cs="Arial"/>
          <w:b w:val="0"/>
          <w:sz w:val="24"/>
          <w:szCs w:val="24"/>
        </w:rPr>
        <w:t xml:space="preserve"> and ongoing. </w:t>
      </w:r>
      <w:r w:rsidR="00FA71F0" w:rsidRPr="00FF1F60">
        <w:rPr>
          <w:rFonts w:ascii="Arial" w:hAnsi="Arial" w:cs="Arial"/>
          <w:bCs/>
          <w:color w:val="000000"/>
          <w:sz w:val="24"/>
          <w:szCs w:val="24"/>
          <w:lang w:val="en-US" w:eastAsia="en-US"/>
        </w:rPr>
        <w:t xml:space="preserve">Ethical practice requires practitioners to </w:t>
      </w:r>
      <w:r w:rsidR="00FA71F0" w:rsidRPr="00FF1F60">
        <w:rPr>
          <w:rFonts w:ascii="Arial" w:hAnsi="Arial" w:cs="Arial"/>
          <w:bCs/>
          <w:i/>
          <w:color w:val="000000"/>
          <w:sz w:val="24"/>
          <w:szCs w:val="24"/>
          <w:lang w:val="en-US" w:eastAsia="en-US"/>
        </w:rPr>
        <w:t>“</w:t>
      </w:r>
      <w:r w:rsidR="00FA71F0" w:rsidRPr="00FF1F60">
        <w:rPr>
          <w:rFonts w:ascii="Arial" w:hAnsi="Arial" w:cs="Arial"/>
          <w:bCs/>
          <w:color w:val="000000"/>
          <w:sz w:val="24"/>
          <w:szCs w:val="24"/>
          <w:lang w:val="en-US" w:eastAsia="en-US"/>
        </w:rPr>
        <w:t>work within professional</w:t>
      </w:r>
      <w:r w:rsidR="00FA71F0" w:rsidRPr="00FF1F60">
        <w:rPr>
          <w:rFonts w:ascii="Arial" w:hAnsi="Arial" w:cs="Arial"/>
          <w:bCs/>
          <w:i/>
          <w:color w:val="000000"/>
          <w:sz w:val="24"/>
          <w:szCs w:val="24"/>
          <w:lang w:val="en-US" w:eastAsia="en-US"/>
        </w:rPr>
        <w:t xml:space="preserve"> boundaries</w:t>
      </w:r>
      <w:r w:rsidR="00FA71F0" w:rsidRPr="00FF1F60">
        <w:rPr>
          <w:rFonts w:ascii="Arial" w:hAnsi="Arial" w:cs="Arial"/>
          <w:bCs/>
          <w:color w:val="000000"/>
          <w:sz w:val="24"/>
          <w:szCs w:val="24"/>
          <w:lang w:val="en-US" w:eastAsia="en-US"/>
        </w:rPr>
        <w:t>” (BACP, 2018, p. 5).</w:t>
      </w:r>
    </w:p>
    <w:p w14:paraId="435BC02E" w14:textId="77777777" w:rsidR="001B6F3F" w:rsidRPr="00B120AB" w:rsidRDefault="00E15DA1" w:rsidP="001B6F3F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B120AB">
        <w:rPr>
          <w:rStyle w:val="s3"/>
          <w:rFonts w:ascii="Arial" w:hAnsi="Arial" w:cs="Arial"/>
          <w:sz w:val="24"/>
          <w:szCs w:val="24"/>
        </w:rPr>
        <w:t>Example:</w:t>
      </w:r>
      <w:r w:rsidR="00813C77" w:rsidRPr="00B120AB">
        <w:rPr>
          <w:rStyle w:val="s3"/>
          <w:rFonts w:ascii="Arial" w:hAnsi="Arial" w:cs="Arial"/>
          <w:sz w:val="24"/>
          <w:szCs w:val="24"/>
        </w:rPr>
        <w:t xml:space="preserve"> </w:t>
      </w:r>
      <w:r w:rsidR="00AE49EF" w:rsidRPr="00B120AB">
        <w:rPr>
          <w:rStyle w:val="s3"/>
          <w:rFonts w:ascii="Arial" w:hAnsi="Arial" w:cs="Arial"/>
          <w:b w:val="0"/>
          <w:sz w:val="24"/>
          <w:szCs w:val="24"/>
        </w:rPr>
        <w:t xml:space="preserve">A counsellor </w:t>
      </w:r>
      <w:r w:rsidR="00F40BE1" w:rsidRPr="00B120AB">
        <w:rPr>
          <w:rStyle w:val="s3"/>
          <w:rFonts w:ascii="Arial" w:hAnsi="Arial" w:cs="Arial"/>
          <w:b w:val="0"/>
          <w:sz w:val="24"/>
          <w:szCs w:val="24"/>
        </w:rPr>
        <w:t>updates safeguarding</w:t>
      </w:r>
      <w:r w:rsidR="00A45D86" w:rsidRPr="00B120AB">
        <w:rPr>
          <w:rStyle w:val="s3"/>
          <w:rFonts w:ascii="Arial" w:hAnsi="Arial" w:cs="Arial"/>
          <w:b w:val="0"/>
          <w:sz w:val="24"/>
          <w:szCs w:val="24"/>
        </w:rPr>
        <w:t xml:space="preserve"> concerns </w:t>
      </w:r>
      <w:r w:rsidR="00BC61E7" w:rsidRPr="00B120AB">
        <w:rPr>
          <w:rStyle w:val="s3"/>
          <w:rFonts w:ascii="Arial" w:hAnsi="Arial" w:cs="Arial"/>
          <w:b w:val="0"/>
          <w:sz w:val="24"/>
          <w:szCs w:val="24"/>
        </w:rPr>
        <w:t xml:space="preserve">to all </w:t>
      </w:r>
      <w:r w:rsidR="00ED1B98" w:rsidRPr="00B120AB">
        <w:rPr>
          <w:rStyle w:val="s3"/>
          <w:rFonts w:ascii="Arial" w:hAnsi="Arial" w:cs="Arial"/>
          <w:b w:val="0"/>
          <w:sz w:val="24"/>
          <w:szCs w:val="24"/>
        </w:rPr>
        <w:t>practitioner</w:t>
      </w:r>
      <w:r w:rsidR="00BC61E7" w:rsidRPr="00B120AB">
        <w:rPr>
          <w:rStyle w:val="s3"/>
          <w:rFonts w:ascii="Arial" w:hAnsi="Arial" w:cs="Arial"/>
          <w:b w:val="0"/>
          <w:sz w:val="24"/>
          <w:szCs w:val="24"/>
        </w:rPr>
        <w:t>s.</w:t>
      </w:r>
    </w:p>
    <w:p w14:paraId="0111ECF3" w14:textId="1F7D7B08" w:rsidR="00B120AB" w:rsidRDefault="00302B05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B120AB">
        <w:rPr>
          <w:rStyle w:val="s3"/>
          <w:rFonts w:ascii="Arial" w:hAnsi="Arial" w:cs="Arial"/>
          <w:b w:val="0"/>
          <w:sz w:val="24"/>
          <w:szCs w:val="24"/>
        </w:rPr>
        <w:t xml:space="preserve">Counsellor gives constant </w:t>
      </w:r>
      <w:r w:rsidR="00EF3740" w:rsidRPr="00B120AB">
        <w:rPr>
          <w:rStyle w:val="s3"/>
          <w:rFonts w:ascii="Arial" w:hAnsi="Arial" w:cs="Arial"/>
          <w:b w:val="0"/>
          <w:sz w:val="24"/>
          <w:szCs w:val="24"/>
        </w:rPr>
        <w:t xml:space="preserve">update of </w:t>
      </w:r>
      <w:r w:rsidR="00E67B76" w:rsidRPr="00B120AB">
        <w:rPr>
          <w:rStyle w:val="s3"/>
          <w:rFonts w:ascii="Arial" w:hAnsi="Arial" w:cs="Arial"/>
          <w:b w:val="0"/>
          <w:sz w:val="24"/>
          <w:szCs w:val="24"/>
        </w:rPr>
        <w:t>Safeguarding</w:t>
      </w:r>
      <w:r w:rsidR="00EF3740" w:rsidRPr="00B120AB">
        <w:rPr>
          <w:rStyle w:val="s3"/>
          <w:rFonts w:ascii="Arial" w:hAnsi="Arial" w:cs="Arial"/>
          <w:b w:val="0"/>
          <w:sz w:val="24"/>
          <w:szCs w:val="24"/>
        </w:rPr>
        <w:t xml:space="preserve"> concerns for the clients </w:t>
      </w:r>
      <w:r w:rsidR="00975F02" w:rsidRPr="00B120AB">
        <w:rPr>
          <w:rStyle w:val="s3"/>
          <w:rFonts w:ascii="Arial" w:hAnsi="Arial" w:cs="Arial"/>
          <w:b w:val="0"/>
          <w:sz w:val="24"/>
          <w:szCs w:val="24"/>
        </w:rPr>
        <w:t>to make sure that they</w:t>
      </w:r>
      <w:r w:rsidR="00BA574E" w:rsidRPr="00B120AB">
        <w:rPr>
          <w:rStyle w:val="s3"/>
          <w:rFonts w:ascii="Arial" w:hAnsi="Arial" w:cs="Arial"/>
          <w:b w:val="0"/>
          <w:sz w:val="24"/>
          <w:szCs w:val="24"/>
        </w:rPr>
        <w:t xml:space="preserve"> are safe</w:t>
      </w:r>
      <w:r w:rsidR="00BD7064" w:rsidRPr="00B120AB">
        <w:rPr>
          <w:rStyle w:val="s3"/>
          <w:rFonts w:ascii="Arial" w:hAnsi="Arial" w:cs="Arial"/>
          <w:b w:val="0"/>
          <w:sz w:val="24"/>
          <w:szCs w:val="24"/>
        </w:rPr>
        <w:t xml:space="preserve"> and</w:t>
      </w:r>
      <w:r w:rsidR="007B6080" w:rsidRPr="00B120AB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BD7064" w:rsidRPr="00B120AB">
        <w:rPr>
          <w:rStyle w:val="s3"/>
          <w:rFonts w:ascii="Arial" w:hAnsi="Arial" w:cs="Arial"/>
          <w:b w:val="0"/>
          <w:sz w:val="24"/>
          <w:szCs w:val="24"/>
        </w:rPr>
        <w:t>protected.</w:t>
      </w:r>
      <w:r w:rsidR="00C8770C" w:rsidRPr="00B120AB">
        <w:rPr>
          <w:rStyle w:val="s3"/>
          <w:rFonts w:ascii="Arial" w:hAnsi="Arial" w:cs="Arial"/>
          <w:b w:val="0"/>
          <w:sz w:val="24"/>
          <w:szCs w:val="24"/>
        </w:rPr>
        <w:t xml:space="preserve"> They do</w:t>
      </w:r>
      <w:r w:rsidR="00FF1F60">
        <w:rPr>
          <w:rStyle w:val="s3"/>
          <w:rFonts w:ascii="Arial" w:hAnsi="Arial" w:cs="Arial"/>
          <w:b w:val="0"/>
          <w:sz w:val="24"/>
          <w:szCs w:val="24"/>
        </w:rPr>
        <w:t xml:space="preserve"> conduct trainings to refresh them up.</w:t>
      </w:r>
    </w:p>
    <w:p w14:paraId="56CD4A6E" w14:textId="77777777" w:rsidR="00B120AB" w:rsidRDefault="00E15DA1" w:rsidP="00B120AB">
      <w:pPr>
        <w:pStyle w:val="p3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B120AB">
        <w:rPr>
          <w:rStyle w:val="s3"/>
          <w:rFonts w:ascii="Arial" w:hAnsi="Arial" w:cs="Arial"/>
          <w:sz w:val="24"/>
          <w:szCs w:val="24"/>
        </w:rPr>
        <w:t>Conclusion</w:t>
      </w:r>
    </w:p>
    <w:p w14:paraId="41845440" w14:textId="77777777" w:rsidR="00FF1F60" w:rsidRDefault="003840AA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B120AB">
        <w:rPr>
          <w:rStyle w:val="s3"/>
          <w:rFonts w:ascii="Arial" w:hAnsi="Arial" w:cs="Arial"/>
          <w:b w:val="0"/>
          <w:sz w:val="24"/>
          <w:szCs w:val="24"/>
        </w:rPr>
        <w:t xml:space="preserve">To </w:t>
      </w:r>
      <w:r w:rsidR="00CC1AC8" w:rsidRPr="00B120AB">
        <w:rPr>
          <w:rStyle w:val="s3"/>
          <w:rFonts w:ascii="Arial" w:hAnsi="Arial" w:cs="Arial"/>
          <w:b w:val="0"/>
          <w:sz w:val="24"/>
          <w:szCs w:val="24"/>
        </w:rPr>
        <w:t xml:space="preserve">conclude, </w:t>
      </w:r>
      <w:r w:rsidR="00522D2E" w:rsidRPr="00B120AB">
        <w:rPr>
          <w:rStyle w:val="s3"/>
          <w:rFonts w:ascii="Arial" w:hAnsi="Arial" w:cs="Arial"/>
          <w:b w:val="0"/>
          <w:sz w:val="24"/>
          <w:szCs w:val="24"/>
        </w:rPr>
        <w:t xml:space="preserve">Counsellors </w:t>
      </w:r>
      <w:r w:rsidR="00BA574E" w:rsidRPr="00B120AB">
        <w:rPr>
          <w:rStyle w:val="s3"/>
          <w:rFonts w:ascii="Arial" w:hAnsi="Arial" w:cs="Arial"/>
          <w:b w:val="0"/>
          <w:sz w:val="24"/>
          <w:szCs w:val="24"/>
        </w:rPr>
        <w:t xml:space="preserve">do really make </w:t>
      </w:r>
      <w:r w:rsidR="00997D73" w:rsidRPr="00B120AB">
        <w:rPr>
          <w:rStyle w:val="s3"/>
          <w:rFonts w:ascii="Arial" w:hAnsi="Arial" w:cs="Arial"/>
          <w:b w:val="0"/>
          <w:sz w:val="24"/>
          <w:szCs w:val="24"/>
        </w:rPr>
        <w:t xml:space="preserve">a significant impact </w:t>
      </w:r>
      <w:r w:rsidR="00AD7118" w:rsidRPr="00B120AB">
        <w:rPr>
          <w:rStyle w:val="s3"/>
          <w:rFonts w:ascii="Arial" w:hAnsi="Arial" w:cs="Arial"/>
          <w:b w:val="0"/>
          <w:sz w:val="24"/>
          <w:szCs w:val="24"/>
        </w:rPr>
        <w:t xml:space="preserve">in the decision making of every </w:t>
      </w:r>
      <w:r w:rsidR="00C24B4A" w:rsidRPr="00B120AB">
        <w:rPr>
          <w:rStyle w:val="s3"/>
          <w:rFonts w:ascii="Arial" w:hAnsi="Arial" w:cs="Arial"/>
          <w:b w:val="0"/>
          <w:sz w:val="24"/>
          <w:szCs w:val="24"/>
        </w:rPr>
        <w:t xml:space="preserve">client receiving </w:t>
      </w:r>
      <w:r w:rsidR="00637922" w:rsidRPr="00B120AB">
        <w:rPr>
          <w:rStyle w:val="s3"/>
          <w:rFonts w:ascii="Arial" w:hAnsi="Arial" w:cs="Arial"/>
          <w:b w:val="0"/>
          <w:sz w:val="24"/>
          <w:szCs w:val="24"/>
        </w:rPr>
        <w:t>help</w:t>
      </w:r>
      <w:r w:rsidR="000F2760" w:rsidRPr="00B120AB">
        <w:rPr>
          <w:rStyle w:val="s3"/>
          <w:rFonts w:ascii="Arial" w:hAnsi="Arial" w:cs="Arial"/>
          <w:b w:val="0"/>
          <w:sz w:val="24"/>
          <w:szCs w:val="24"/>
        </w:rPr>
        <w:t>.</w:t>
      </w:r>
      <w:r w:rsidR="00B86443" w:rsidRPr="00B120AB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7655A8" w:rsidRPr="00B120AB">
        <w:rPr>
          <w:rStyle w:val="s3"/>
          <w:rFonts w:ascii="Arial" w:hAnsi="Arial" w:cs="Arial"/>
          <w:b w:val="0"/>
          <w:sz w:val="24"/>
          <w:szCs w:val="24"/>
        </w:rPr>
        <w:t xml:space="preserve">They provide emotional </w:t>
      </w:r>
      <w:r w:rsidR="00603D7A" w:rsidRPr="00B120AB">
        <w:rPr>
          <w:rStyle w:val="s3"/>
          <w:rFonts w:ascii="Arial" w:hAnsi="Arial" w:cs="Arial"/>
          <w:b w:val="0"/>
          <w:sz w:val="24"/>
          <w:szCs w:val="24"/>
        </w:rPr>
        <w:t xml:space="preserve">and psychological </w:t>
      </w:r>
      <w:r w:rsidR="007655A8" w:rsidRPr="00B120AB">
        <w:rPr>
          <w:rStyle w:val="s3"/>
          <w:rFonts w:ascii="Arial" w:hAnsi="Arial" w:cs="Arial"/>
          <w:b w:val="0"/>
          <w:sz w:val="24"/>
          <w:szCs w:val="24"/>
        </w:rPr>
        <w:t>support</w:t>
      </w:r>
      <w:r w:rsidR="00603D7A" w:rsidRPr="00B120AB">
        <w:rPr>
          <w:rStyle w:val="s3"/>
          <w:rFonts w:ascii="Arial" w:hAnsi="Arial" w:cs="Arial"/>
          <w:b w:val="0"/>
          <w:sz w:val="24"/>
          <w:szCs w:val="24"/>
        </w:rPr>
        <w:t xml:space="preserve">. If </w:t>
      </w:r>
      <w:r w:rsidR="000F2760" w:rsidRPr="00B120AB">
        <w:rPr>
          <w:rStyle w:val="s3"/>
          <w:rFonts w:ascii="Arial" w:hAnsi="Arial" w:cs="Arial"/>
          <w:b w:val="0"/>
          <w:sz w:val="24"/>
          <w:szCs w:val="24"/>
        </w:rPr>
        <w:t xml:space="preserve">clients </w:t>
      </w:r>
      <w:r w:rsidR="00640A85" w:rsidRPr="00B120AB">
        <w:rPr>
          <w:rStyle w:val="s3"/>
          <w:rFonts w:ascii="Arial" w:hAnsi="Arial" w:cs="Arial"/>
          <w:b w:val="0"/>
          <w:sz w:val="24"/>
          <w:szCs w:val="24"/>
        </w:rPr>
        <w:t>follow</w:t>
      </w:r>
      <w:r w:rsidR="000F2760" w:rsidRPr="00B120AB">
        <w:rPr>
          <w:rStyle w:val="s3"/>
          <w:rFonts w:ascii="Arial" w:hAnsi="Arial" w:cs="Arial"/>
          <w:b w:val="0"/>
          <w:sz w:val="24"/>
          <w:szCs w:val="24"/>
        </w:rPr>
        <w:t xml:space="preserve"> their guidance, they </w:t>
      </w:r>
      <w:r w:rsidR="00A655F4" w:rsidRPr="00B120AB">
        <w:rPr>
          <w:rStyle w:val="s3"/>
          <w:rFonts w:ascii="Arial" w:hAnsi="Arial" w:cs="Arial"/>
          <w:b w:val="0"/>
          <w:sz w:val="24"/>
          <w:szCs w:val="24"/>
        </w:rPr>
        <w:t xml:space="preserve">will become </w:t>
      </w:r>
      <w:r w:rsidR="0079166E" w:rsidRPr="00B120AB">
        <w:rPr>
          <w:rStyle w:val="s3"/>
          <w:rFonts w:ascii="Arial" w:hAnsi="Arial" w:cs="Arial"/>
          <w:b w:val="0"/>
          <w:sz w:val="24"/>
          <w:szCs w:val="24"/>
        </w:rPr>
        <w:lastRenderedPageBreak/>
        <w:t>somebody whom they have not known before</w:t>
      </w:r>
      <w:r w:rsidR="003D7A40" w:rsidRPr="00B120AB">
        <w:rPr>
          <w:rStyle w:val="s3"/>
          <w:rFonts w:ascii="Arial" w:hAnsi="Arial" w:cs="Arial"/>
          <w:b w:val="0"/>
          <w:sz w:val="24"/>
          <w:szCs w:val="24"/>
        </w:rPr>
        <w:t>, and the</w:t>
      </w:r>
      <w:r w:rsidR="00867927" w:rsidRPr="00B120AB">
        <w:rPr>
          <w:rStyle w:val="s3"/>
          <w:rFonts w:ascii="Arial" w:hAnsi="Arial" w:cs="Arial"/>
          <w:b w:val="0"/>
          <w:sz w:val="24"/>
          <w:szCs w:val="24"/>
        </w:rPr>
        <w:t>y</w:t>
      </w:r>
      <w:r w:rsidR="003D7A40" w:rsidRPr="00B120AB">
        <w:rPr>
          <w:rStyle w:val="s3"/>
          <w:rFonts w:ascii="Arial" w:hAnsi="Arial" w:cs="Arial"/>
          <w:b w:val="0"/>
          <w:sz w:val="24"/>
          <w:szCs w:val="24"/>
        </w:rPr>
        <w:t xml:space="preserve"> will thank themselves if they commit to</w:t>
      </w:r>
      <w:r w:rsidR="00867927" w:rsidRPr="00B120AB">
        <w:rPr>
          <w:rStyle w:val="s3"/>
          <w:rFonts w:ascii="Arial" w:hAnsi="Arial" w:cs="Arial"/>
          <w:b w:val="0"/>
          <w:sz w:val="24"/>
          <w:szCs w:val="24"/>
        </w:rPr>
        <w:t xml:space="preserve"> their progress </w:t>
      </w:r>
      <w:r w:rsidR="00F5174A" w:rsidRPr="00B120AB">
        <w:rPr>
          <w:rStyle w:val="s3"/>
          <w:rFonts w:ascii="Arial" w:hAnsi="Arial" w:cs="Arial"/>
          <w:b w:val="0"/>
          <w:sz w:val="24"/>
          <w:szCs w:val="24"/>
        </w:rPr>
        <w:t xml:space="preserve">that will result in </w:t>
      </w:r>
      <w:r w:rsidR="006B2BE4" w:rsidRPr="00B120AB">
        <w:rPr>
          <w:rStyle w:val="s3"/>
          <w:rFonts w:ascii="Arial" w:hAnsi="Arial" w:cs="Arial"/>
          <w:b w:val="0"/>
          <w:sz w:val="24"/>
          <w:szCs w:val="24"/>
        </w:rPr>
        <w:t>the</w:t>
      </w:r>
      <w:r w:rsidR="001B6F3F" w:rsidRPr="00B120AB">
        <w:rPr>
          <w:rStyle w:val="s3"/>
          <w:rFonts w:ascii="Arial" w:hAnsi="Arial" w:cs="Arial"/>
          <w:b w:val="0"/>
          <w:sz w:val="24"/>
          <w:szCs w:val="24"/>
        </w:rPr>
        <w:t>ir overall</w:t>
      </w:r>
      <w:r w:rsidR="00F5174A" w:rsidRPr="00B120AB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867927" w:rsidRPr="00B120AB">
        <w:rPr>
          <w:rStyle w:val="s3"/>
          <w:rFonts w:ascii="Arial" w:hAnsi="Arial" w:cs="Arial"/>
          <w:b w:val="0"/>
          <w:sz w:val="24"/>
          <w:szCs w:val="24"/>
        </w:rPr>
        <w:t>well- being.</w:t>
      </w:r>
      <w:r w:rsidR="001B6F3F" w:rsidRPr="00B120AB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</w:p>
    <w:p w14:paraId="1454D723" w14:textId="77777777" w:rsidR="00FF1F60" w:rsidRDefault="00FF1F60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</w:p>
    <w:p w14:paraId="54D30FF2" w14:textId="0CA0EA9A" w:rsidR="00B120AB" w:rsidRDefault="003573F1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B120AB">
        <w:rPr>
          <w:rStyle w:val="s3"/>
          <w:rFonts w:ascii="Arial" w:hAnsi="Arial" w:cs="Arial"/>
          <w:b w:val="0"/>
          <w:sz w:val="24"/>
          <w:szCs w:val="24"/>
        </w:rPr>
        <w:t xml:space="preserve">Certain skills </w:t>
      </w:r>
      <w:r w:rsidR="00CD6E66" w:rsidRPr="00B120AB">
        <w:rPr>
          <w:rStyle w:val="s3"/>
          <w:rFonts w:ascii="Arial" w:hAnsi="Arial" w:cs="Arial"/>
          <w:b w:val="0"/>
          <w:sz w:val="24"/>
          <w:szCs w:val="24"/>
        </w:rPr>
        <w:t xml:space="preserve">that were improve </w:t>
      </w:r>
      <w:r w:rsidR="003815DA" w:rsidRPr="00B120AB">
        <w:rPr>
          <w:rStyle w:val="s3"/>
          <w:rFonts w:ascii="Arial" w:hAnsi="Arial" w:cs="Arial"/>
          <w:b w:val="0"/>
          <w:sz w:val="24"/>
          <w:szCs w:val="24"/>
        </w:rPr>
        <w:t xml:space="preserve">and applied in every counselling </w:t>
      </w:r>
      <w:r w:rsidR="00425E0B" w:rsidRPr="00B120AB">
        <w:rPr>
          <w:rStyle w:val="s3"/>
          <w:rFonts w:ascii="Arial" w:hAnsi="Arial" w:cs="Arial"/>
          <w:b w:val="0"/>
          <w:sz w:val="24"/>
          <w:szCs w:val="24"/>
        </w:rPr>
        <w:t xml:space="preserve">session </w:t>
      </w:r>
      <w:r w:rsidR="003815DA" w:rsidRPr="00B120AB">
        <w:rPr>
          <w:rStyle w:val="s3"/>
          <w:rFonts w:ascii="Arial" w:hAnsi="Arial" w:cs="Arial"/>
          <w:b w:val="0"/>
          <w:sz w:val="24"/>
          <w:szCs w:val="24"/>
        </w:rPr>
        <w:t xml:space="preserve">will </w:t>
      </w:r>
      <w:r w:rsidR="003E4022" w:rsidRPr="00B120AB">
        <w:rPr>
          <w:rStyle w:val="s3"/>
          <w:rFonts w:ascii="Arial" w:hAnsi="Arial" w:cs="Arial"/>
          <w:b w:val="0"/>
          <w:sz w:val="24"/>
          <w:szCs w:val="24"/>
        </w:rPr>
        <w:t xml:space="preserve">absolutely </w:t>
      </w:r>
      <w:r w:rsidR="004F6F08" w:rsidRPr="00B120AB">
        <w:rPr>
          <w:rStyle w:val="s3"/>
          <w:rFonts w:ascii="Arial" w:hAnsi="Arial" w:cs="Arial"/>
          <w:b w:val="0"/>
          <w:sz w:val="24"/>
          <w:szCs w:val="24"/>
        </w:rPr>
        <w:t xml:space="preserve">give </w:t>
      </w:r>
      <w:r w:rsidR="000F5C70" w:rsidRPr="00B120AB">
        <w:rPr>
          <w:rStyle w:val="s3"/>
          <w:rFonts w:ascii="Arial" w:hAnsi="Arial" w:cs="Arial"/>
          <w:b w:val="0"/>
          <w:sz w:val="24"/>
          <w:szCs w:val="24"/>
        </w:rPr>
        <w:t>remarkable results</w:t>
      </w:r>
      <w:r w:rsidR="00E53EAE" w:rsidRPr="00B120AB">
        <w:rPr>
          <w:rStyle w:val="s3"/>
          <w:rFonts w:ascii="Arial" w:hAnsi="Arial" w:cs="Arial"/>
          <w:b w:val="0"/>
          <w:sz w:val="24"/>
          <w:szCs w:val="24"/>
        </w:rPr>
        <w:t xml:space="preserve"> into</w:t>
      </w:r>
      <w:r w:rsidR="003815DA" w:rsidRPr="00B120AB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CB4048" w:rsidRPr="00B120AB">
        <w:rPr>
          <w:rStyle w:val="s3"/>
          <w:rFonts w:ascii="Arial" w:hAnsi="Arial" w:cs="Arial"/>
          <w:b w:val="0"/>
          <w:sz w:val="24"/>
          <w:szCs w:val="24"/>
        </w:rPr>
        <w:t>the lives of clients specially in their mental</w:t>
      </w:r>
      <w:r w:rsidR="008D26D3" w:rsidRPr="00B120AB">
        <w:rPr>
          <w:rStyle w:val="s3"/>
          <w:rFonts w:ascii="Arial" w:hAnsi="Arial" w:cs="Arial"/>
          <w:b w:val="0"/>
          <w:sz w:val="24"/>
          <w:szCs w:val="24"/>
        </w:rPr>
        <w:t xml:space="preserve"> and </w:t>
      </w:r>
      <w:r w:rsidR="00CB4048" w:rsidRPr="00B120AB">
        <w:rPr>
          <w:rStyle w:val="s3"/>
          <w:rFonts w:ascii="Arial" w:hAnsi="Arial" w:cs="Arial"/>
          <w:b w:val="0"/>
          <w:sz w:val="24"/>
          <w:szCs w:val="24"/>
        </w:rPr>
        <w:t xml:space="preserve">emotional </w:t>
      </w:r>
      <w:r w:rsidR="008D26D3" w:rsidRPr="00B120AB">
        <w:rPr>
          <w:rStyle w:val="s3"/>
          <w:rFonts w:ascii="Arial" w:hAnsi="Arial" w:cs="Arial"/>
          <w:b w:val="0"/>
          <w:sz w:val="24"/>
          <w:szCs w:val="24"/>
        </w:rPr>
        <w:t>well</w:t>
      </w:r>
      <w:r w:rsidR="000F5C70" w:rsidRPr="00B120AB">
        <w:rPr>
          <w:rStyle w:val="s3"/>
          <w:rFonts w:ascii="Arial" w:hAnsi="Arial" w:cs="Arial"/>
          <w:b w:val="0"/>
          <w:sz w:val="24"/>
          <w:szCs w:val="24"/>
        </w:rPr>
        <w:t>-</w:t>
      </w:r>
      <w:r w:rsidR="008D26D3" w:rsidRPr="00B120AB">
        <w:rPr>
          <w:rStyle w:val="s3"/>
          <w:rFonts w:ascii="Arial" w:hAnsi="Arial" w:cs="Arial"/>
          <w:b w:val="0"/>
          <w:sz w:val="24"/>
          <w:szCs w:val="24"/>
        </w:rPr>
        <w:t xml:space="preserve">being. </w:t>
      </w:r>
      <w:r w:rsidR="00E15DA1" w:rsidRPr="00B120AB">
        <w:rPr>
          <w:rStyle w:val="s3"/>
          <w:rFonts w:ascii="Arial" w:hAnsi="Arial" w:cs="Arial"/>
          <w:b w:val="0"/>
          <w:sz w:val="24"/>
          <w:szCs w:val="24"/>
        </w:rPr>
        <w:t xml:space="preserve">Key duties include providing emotional support, </w:t>
      </w:r>
      <w:r w:rsidR="00D560A3" w:rsidRPr="00B120AB">
        <w:rPr>
          <w:rStyle w:val="s3"/>
          <w:rFonts w:ascii="Arial" w:hAnsi="Arial" w:cs="Arial"/>
          <w:b w:val="0"/>
          <w:sz w:val="24"/>
          <w:szCs w:val="24"/>
        </w:rPr>
        <w:t>keeping</w:t>
      </w:r>
      <w:r w:rsidR="00E15DA1" w:rsidRPr="00B120AB">
        <w:rPr>
          <w:rStyle w:val="s3"/>
          <w:rFonts w:ascii="Arial" w:hAnsi="Arial" w:cs="Arial"/>
          <w:b w:val="0"/>
          <w:sz w:val="24"/>
          <w:szCs w:val="24"/>
        </w:rPr>
        <w:t xml:space="preserve"> confidentiality, and working ethically. Active listening, empathy, and professional boundaries are essential skills. Using training, reflection, and supervision helps Counsellors continuously improve their practice and </w:t>
      </w:r>
      <w:r w:rsidR="00FE224B" w:rsidRPr="00B120AB">
        <w:rPr>
          <w:rStyle w:val="s3"/>
          <w:rFonts w:ascii="Arial" w:hAnsi="Arial" w:cs="Arial"/>
          <w:b w:val="0"/>
          <w:sz w:val="24"/>
          <w:szCs w:val="24"/>
        </w:rPr>
        <w:t xml:space="preserve">effectively </w:t>
      </w:r>
      <w:r w:rsidR="00471C20" w:rsidRPr="00B120AB">
        <w:rPr>
          <w:rStyle w:val="s3"/>
          <w:rFonts w:ascii="Arial" w:hAnsi="Arial" w:cs="Arial"/>
          <w:b w:val="0"/>
          <w:sz w:val="24"/>
          <w:szCs w:val="24"/>
        </w:rPr>
        <w:t>provide</w:t>
      </w:r>
      <w:r w:rsidR="00FE224B" w:rsidRPr="00B120AB">
        <w:rPr>
          <w:rStyle w:val="s3"/>
          <w:rFonts w:ascii="Arial" w:hAnsi="Arial" w:cs="Arial"/>
          <w:b w:val="0"/>
          <w:sz w:val="24"/>
          <w:szCs w:val="24"/>
        </w:rPr>
        <w:t xml:space="preserve"> help an</w:t>
      </w:r>
      <w:r w:rsidR="004C4C96" w:rsidRPr="00B120AB">
        <w:rPr>
          <w:rStyle w:val="s3"/>
          <w:rFonts w:ascii="Arial" w:hAnsi="Arial" w:cs="Arial"/>
          <w:b w:val="0"/>
          <w:sz w:val="24"/>
          <w:szCs w:val="24"/>
        </w:rPr>
        <w:t xml:space="preserve">d services to a high standard. </w:t>
      </w:r>
    </w:p>
    <w:p w14:paraId="41C211DB" w14:textId="71AE3BB4" w:rsidR="00B120AB" w:rsidRPr="00FF1F60" w:rsidRDefault="004F031F" w:rsidP="00B120AB">
      <w:pPr>
        <w:pStyle w:val="p3"/>
        <w:spacing w:line="360" w:lineRule="auto"/>
        <w:ind w:left="1080"/>
        <w:jc w:val="both"/>
        <w:rPr>
          <w:rStyle w:val="s3"/>
          <w:rFonts w:ascii="Arial" w:hAnsi="Arial" w:cs="Arial"/>
          <w:b w:val="0"/>
          <w:sz w:val="24"/>
          <w:szCs w:val="24"/>
        </w:rPr>
      </w:pPr>
      <w:r w:rsidRPr="00FF1F60">
        <w:rPr>
          <w:rStyle w:val="s3"/>
          <w:rFonts w:ascii="Arial" w:hAnsi="Arial" w:cs="Arial"/>
          <w:b w:val="0"/>
          <w:sz w:val="24"/>
          <w:szCs w:val="24"/>
        </w:rPr>
        <w:t xml:space="preserve">Overall, </w:t>
      </w:r>
      <w:r w:rsidR="008968A4" w:rsidRPr="00FF1F60">
        <w:rPr>
          <w:rStyle w:val="s3"/>
          <w:rFonts w:ascii="Arial" w:hAnsi="Arial" w:cs="Arial"/>
          <w:b w:val="0"/>
          <w:sz w:val="24"/>
          <w:szCs w:val="24"/>
        </w:rPr>
        <w:t>effective c</w:t>
      </w:r>
      <w:r w:rsidR="009F2A21" w:rsidRPr="00FF1F60">
        <w:rPr>
          <w:rStyle w:val="s3"/>
          <w:rFonts w:ascii="Arial" w:hAnsi="Arial" w:cs="Arial"/>
          <w:b w:val="0"/>
          <w:sz w:val="24"/>
          <w:szCs w:val="24"/>
        </w:rPr>
        <w:t>ounselling</w:t>
      </w:r>
      <w:r w:rsidR="0061774C" w:rsidRPr="00FF1F60">
        <w:rPr>
          <w:rStyle w:val="s3"/>
          <w:rFonts w:ascii="Arial" w:hAnsi="Arial" w:cs="Arial"/>
          <w:b w:val="0"/>
          <w:sz w:val="24"/>
          <w:szCs w:val="24"/>
        </w:rPr>
        <w:t xml:space="preserve"> </w:t>
      </w:r>
      <w:r w:rsidR="00A86808" w:rsidRPr="00FF1F60">
        <w:rPr>
          <w:rStyle w:val="s3"/>
          <w:rFonts w:ascii="Arial" w:hAnsi="Arial" w:cs="Arial"/>
          <w:b w:val="0"/>
          <w:sz w:val="24"/>
          <w:szCs w:val="24"/>
        </w:rPr>
        <w:t xml:space="preserve">makes </w:t>
      </w:r>
      <w:r w:rsidR="00A65EF8" w:rsidRPr="00FF1F60">
        <w:rPr>
          <w:rStyle w:val="s3"/>
          <w:rFonts w:ascii="Arial" w:hAnsi="Arial" w:cs="Arial"/>
          <w:b w:val="0"/>
          <w:sz w:val="24"/>
          <w:szCs w:val="24"/>
        </w:rPr>
        <w:t>a significant impact</w:t>
      </w:r>
      <w:r w:rsidR="00A86808" w:rsidRPr="00FF1F60">
        <w:rPr>
          <w:rStyle w:val="s3"/>
          <w:rFonts w:ascii="Arial" w:hAnsi="Arial" w:cs="Arial"/>
          <w:b w:val="0"/>
          <w:sz w:val="24"/>
          <w:szCs w:val="24"/>
        </w:rPr>
        <w:t xml:space="preserve"> and can lead clients </w:t>
      </w:r>
      <w:r w:rsidR="00A65EF8" w:rsidRPr="00FF1F60">
        <w:rPr>
          <w:rStyle w:val="s3"/>
          <w:rFonts w:ascii="Arial" w:hAnsi="Arial" w:cs="Arial"/>
          <w:b w:val="0"/>
          <w:sz w:val="24"/>
          <w:szCs w:val="24"/>
        </w:rPr>
        <w:t xml:space="preserve">to live a </w:t>
      </w:r>
      <w:r w:rsidR="00D560A3" w:rsidRPr="00FF1F60">
        <w:rPr>
          <w:rStyle w:val="s3"/>
          <w:rFonts w:ascii="Arial" w:hAnsi="Arial" w:cs="Arial"/>
          <w:b w:val="0"/>
          <w:sz w:val="24"/>
          <w:szCs w:val="24"/>
        </w:rPr>
        <w:t>better happier life.</w:t>
      </w:r>
    </w:p>
    <w:p w14:paraId="6E608627" w14:textId="77777777" w:rsidR="00FF1F60" w:rsidRDefault="00FF1F60" w:rsidP="00FF1F60">
      <w:pPr>
        <w:pStyle w:val="p3"/>
        <w:spacing w:line="360" w:lineRule="auto"/>
        <w:jc w:val="both"/>
        <w:rPr>
          <w:rStyle w:val="s3"/>
          <w:rFonts w:ascii="Arial" w:hAnsi="Arial" w:cs="Arial"/>
          <w:b w:val="0"/>
          <w:sz w:val="22"/>
          <w:szCs w:val="22"/>
        </w:rPr>
      </w:pPr>
    </w:p>
    <w:p w14:paraId="0CF92C9C" w14:textId="7DEF8A83" w:rsidR="009346CE" w:rsidRPr="00B120AB" w:rsidRDefault="009346CE" w:rsidP="00FF1F60">
      <w:pPr>
        <w:pStyle w:val="p3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AA6D16">
        <w:rPr>
          <w:rFonts w:ascii="Arial" w:hAnsi="Arial" w:cs="Arial"/>
          <w:b/>
          <w:bCs/>
          <w:color w:val="000000"/>
          <w:lang w:val="en-US" w:eastAsia="en-US"/>
        </w:rPr>
        <w:t>References (Harvard Style)</w:t>
      </w:r>
    </w:p>
    <w:p w14:paraId="26A254EE" w14:textId="20AFB2AE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BACP (2018</w:t>
      </w:r>
      <w:r w:rsidRPr="00FF1F60">
        <w:rPr>
          <w:rFonts w:ascii="Arial" w:hAnsi="Arial" w:cs="Arial"/>
          <w:i/>
          <w:iCs/>
          <w:color w:val="000000"/>
          <w:sz w:val="24"/>
          <w:szCs w:val="24"/>
          <w:lang w:val="en-US" w:eastAsia="en-US"/>
        </w:rPr>
        <w:t>) Ethical Framework for the Counselling Professions.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 Lutter worth: British Association for Counselling and Psychotherapy. Available at:</w:t>
      </w:r>
    </w:p>
    <w:commentRangeStart w:id="0"/>
    <w:p w14:paraId="06545EC3" w14:textId="5A161CA2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fldChar w:fldCharType="begin"/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instrText>HYPERLINK "https://www.bacp.co.uk/media/8786/bacp-ethical-framework-for-the-counselling-professions-2018.pdf"</w:instrTex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fldChar w:fldCharType="separate"/>
      </w:r>
      <w:r w:rsidRPr="00FF1F60">
        <w:rPr>
          <w:rStyle w:val="Hyperlink"/>
          <w:rFonts w:ascii="Arial" w:hAnsi="Arial" w:cs="Arial"/>
          <w:sz w:val="24"/>
          <w:szCs w:val="24"/>
          <w:lang w:val="en-US" w:eastAsia="en-US"/>
        </w:rPr>
        <w:t>https://www.ba</w:t>
      </w:r>
      <w:r w:rsidRPr="00FF1F60">
        <w:rPr>
          <w:rStyle w:val="Hyperlink"/>
          <w:rFonts w:ascii="Arial" w:hAnsi="Arial" w:cs="Arial"/>
          <w:sz w:val="24"/>
          <w:szCs w:val="24"/>
          <w:lang w:val="en-US" w:eastAsia="en-US"/>
        </w:rPr>
        <w:t>c</w:t>
      </w:r>
      <w:r w:rsidRPr="00FF1F60">
        <w:rPr>
          <w:rStyle w:val="Hyperlink"/>
          <w:rFonts w:ascii="Arial" w:hAnsi="Arial" w:cs="Arial"/>
          <w:sz w:val="24"/>
          <w:szCs w:val="24"/>
          <w:lang w:val="en-US" w:eastAsia="en-US"/>
        </w:rPr>
        <w:t>p.co.uk/media/8786/bacp-ethical-framework-for-the-counselling-</w:t>
      </w:r>
      <w:r w:rsidRPr="00FF1F60">
        <w:rPr>
          <w:rStyle w:val="Hyperlink"/>
          <w:rFonts w:ascii="Arial" w:hAnsi="Arial" w:cs="Arial"/>
          <w:sz w:val="24"/>
          <w:szCs w:val="24"/>
          <w:lang w:val="en-US" w:eastAsia="en-US"/>
        </w:rPr>
        <w:t>p</w:t>
      </w:r>
      <w:r w:rsidRPr="00FF1F60">
        <w:rPr>
          <w:rStyle w:val="Hyperlink"/>
          <w:rFonts w:ascii="Arial" w:hAnsi="Arial" w:cs="Arial"/>
          <w:sz w:val="24"/>
          <w:szCs w:val="24"/>
          <w:lang w:val="en-US" w:eastAsia="en-US"/>
        </w:rPr>
        <w:t>rofessions-2018.pdf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fldChar w:fldCharType="end"/>
      </w:r>
      <w:commentRangeEnd w:id="0"/>
      <w:r w:rsidRPr="00FF1F60">
        <w:rPr>
          <w:rStyle w:val="CommentReference"/>
          <w:rFonts w:ascii="Arial" w:hAnsi="Arial" w:cs="Arial"/>
          <w:color w:val="000000"/>
          <w:sz w:val="24"/>
          <w:szCs w:val="24"/>
          <w:lang w:val="en-US" w:eastAsia="en-US"/>
        </w:rPr>
        <w:commentReference w:id="0"/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 (Accessed: 18 April 2026).</w:t>
      </w:r>
    </w:p>
    <w:p w14:paraId="0D5393A9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</w:p>
    <w:p w14:paraId="6DC41862" w14:textId="16ED4CA2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Egan, G. (2019) </w:t>
      </w:r>
      <w:r w:rsidRPr="00FF1F60">
        <w:rPr>
          <w:rFonts w:ascii="Arial" w:hAnsi="Arial" w:cs="Arial"/>
          <w:i/>
          <w:iCs/>
          <w:color w:val="000000"/>
          <w:sz w:val="24"/>
          <w:szCs w:val="24"/>
          <w:lang w:val="en-US" w:eastAsia="en-US"/>
        </w:rPr>
        <w:t>The Skilled Helper.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 11th </w:t>
      </w:r>
      <w:r w:rsidR="00FF1F60"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edh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. Boston: Cengage Learning.</w:t>
      </w:r>
    </w:p>
    <w:p w14:paraId="16E854A0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NHS (2022) Counselling. Available at:</w:t>
      </w:r>
    </w:p>
    <w:p w14:paraId="6A033CB0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commentRangeStart w:id="1"/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https://www.nhs.uk/mental-health/talking-therapies-medicine-treatments/talking-therapies-and-counselling</w:t>
      </w:r>
      <w:commentRangeEnd w:id="1"/>
      <w:r w:rsidRPr="00FF1F60">
        <w:rPr>
          <w:rStyle w:val="CommentReference"/>
          <w:rFonts w:ascii="Arial" w:hAnsi="Arial" w:cs="Arial"/>
          <w:color w:val="000000"/>
          <w:sz w:val="24"/>
          <w:szCs w:val="24"/>
          <w:lang w:val="en-US" w:eastAsia="en-US"/>
        </w:rPr>
        <w:commentReference w:id="1"/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/</w:t>
      </w:r>
    </w:p>
    <w:p w14:paraId="193C1F7B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(Accessed: 3 April 2026).</w:t>
      </w:r>
    </w:p>
    <w:p w14:paraId="3290689B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</w:p>
    <w:p w14:paraId="6909E19D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commentRangeStart w:id="2"/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Rogers, C.R. (1957) ‘The necessary and sufficient conditions of therapeutic personality change’, </w:t>
      </w:r>
      <w:r w:rsidRPr="00FF1F60">
        <w:rPr>
          <w:rFonts w:ascii="Arial" w:hAnsi="Arial" w:cs="Arial"/>
          <w:i/>
          <w:iCs/>
          <w:color w:val="000000"/>
          <w:sz w:val="24"/>
          <w:szCs w:val="24"/>
          <w:lang w:val="en-US" w:eastAsia="en-US"/>
        </w:rPr>
        <w:t>Journal of Consulting Psychology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, 21(2), pp. 95–103.</w:t>
      </w:r>
      <w:commentRangeEnd w:id="2"/>
      <w:r w:rsidRPr="00FF1F60">
        <w:rPr>
          <w:rStyle w:val="CommentReference"/>
          <w:rFonts w:ascii="Arial" w:hAnsi="Arial" w:cs="Arial"/>
          <w:color w:val="000000"/>
          <w:sz w:val="24"/>
          <w:szCs w:val="24"/>
          <w:lang w:val="en-US" w:eastAsia="en-US"/>
        </w:rPr>
        <w:commentReference w:id="2"/>
      </w:r>
    </w:p>
    <w:p w14:paraId="3B214609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</w:p>
    <w:p w14:paraId="0688A6BB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 xml:space="preserve">York St John University (2026) </w:t>
      </w:r>
      <w:r w:rsidRPr="00FF1F60">
        <w:rPr>
          <w:rFonts w:ascii="Arial" w:hAnsi="Arial" w:cs="Arial"/>
          <w:i/>
          <w:iCs/>
          <w:color w:val="000000"/>
          <w:sz w:val="24"/>
          <w:szCs w:val="24"/>
          <w:lang w:val="en-US" w:eastAsia="en-US"/>
        </w:rPr>
        <w:t>Counselling services and professional practice</w:t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. Available at:</w:t>
      </w:r>
    </w:p>
    <w:p w14:paraId="43711725" w14:textId="77777777" w:rsidR="00843676" w:rsidRPr="00FF1F60" w:rsidRDefault="00843676" w:rsidP="00843676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commentRangeStart w:id="3"/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https://www.yorksj.ac.uk/working-with-the-community/communities-centre/counselling</w:t>
      </w:r>
      <w:commentRangeEnd w:id="3"/>
      <w:r w:rsidRPr="00FF1F60">
        <w:rPr>
          <w:rStyle w:val="CommentReference"/>
          <w:rFonts w:ascii="Arial" w:hAnsi="Arial" w:cs="Arial"/>
          <w:color w:val="000000"/>
          <w:sz w:val="24"/>
          <w:szCs w:val="24"/>
          <w:lang w:val="en-US" w:eastAsia="en-US"/>
        </w:rPr>
        <w:commentReference w:id="3"/>
      </w: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/</w:t>
      </w:r>
    </w:p>
    <w:p w14:paraId="44194F6E" w14:textId="77777777" w:rsidR="00FF1F60" w:rsidRDefault="00843676" w:rsidP="00FF1F60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hAnsi="Arial" w:cs="Arial"/>
          <w:color w:val="000000"/>
          <w:sz w:val="24"/>
          <w:szCs w:val="24"/>
          <w:lang w:val="en-US" w:eastAsia="en-US"/>
        </w:rPr>
        <w:t>(Accessed: 18 April 2026).</w:t>
      </w:r>
    </w:p>
    <w:p w14:paraId="6789934E" w14:textId="77777777" w:rsidR="00FF1F60" w:rsidRDefault="00FF1F60" w:rsidP="00FF1F60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</w:p>
    <w:p w14:paraId="2682BDC8" w14:textId="77777777" w:rsidR="00FF1F60" w:rsidRDefault="00FF1F60" w:rsidP="00FF1F60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</w:p>
    <w:p w14:paraId="21D87A22" w14:textId="23E515D1" w:rsidR="006A48C6" w:rsidRPr="00FF1F60" w:rsidRDefault="006A48C6" w:rsidP="00FF1F60">
      <w:pPr>
        <w:pStyle w:val="ListParagraph"/>
        <w:spacing w:after="180"/>
        <w:rPr>
          <w:rFonts w:ascii="Arial" w:hAnsi="Arial" w:cs="Arial"/>
          <w:color w:val="000000"/>
          <w:sz w:val="24"/>
          <w:szCs w:val="24"/>
          <w:lang w:val="en-US" w:eastAsia="en-US"/>
        </w:rPr>
      </w:pP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lastRenderedPageBreak/>
        <w:t>University of Auckland (2025</w:t>
      </w:r>
      <w:r w:rsidRPr="00FF1F60">
        <w:rPr>
          <w:rFonts w:ascii="Arial" w:eastAsiaTheme="minorEastAsia" w:hAnsi="Arial" w:cs="Arial"/>
          <w:i/>
          <w:iCs/>
          <w:color w:val="000000"/>
          <w:sz w:val="24"/>
          <w:szCs w:val="24"/>
          <w:lang w:val="en-US" w:eastAsia="en-US"/>
        </w:rPr>
        <w:t>) Research on empathy and emotional understanding</w:t>
      </w: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t>. Available at:</w:t>
      </w: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br/>
        <w:t>https://researchspace.auckland.ac.nz</w:t>
      </w:r>
      <w:r w:rsidRPr="00FF1F60">
        <w:rPr>
          <w:rFonts w:ascii="Arial" w:eastAsiaTheme="minorEastAsia" w:hAnsi="Arial" w:cs="Arial"/>
          <w:color w:val="000000"/>
          <w:sz w:val="24"/>
          <w:szCs w:val="24"/>
          <w:lang w:val="en-US" w:eastAsia="en-US"/>
        </w:rPr>
        <w:br/>
        <w:t>(Accessed: 18 April 2026).</w:t>
      </w:r>
    </w:p>
    <w:p w14:paraId="3C4050D7" w14:textId="77777777" w:rsidR="006A48C6" w:rsidRDefault="006A48C6" w:rsidP="00843676">
      <w:pPr>
        <w:pStyle w:val="ListParagraph"/>
        <w:spacing w:after="180"/>
        <w:rPr>
          <w:rFonts w:ascii="Arial" w:hAnsi="Arial" w:cs="Arial"/>
          <w:color w:val="000000"/>
          <w:lang w:val="en-US" w:eastAsia="en-US"/>
        </w:rPr>
      </w:pPr>
    </w:p>
    <w:p w14:paraId="0931E055" w14:textId="77777777" w:rsidR="00843676" w:rsidRDefault="00843676" w:rsidP="00843676">
      <w:pPr>
        <w:pStyle w:val="ListParagraph"/>
        <w:spacing w:after="180"/>
        <w:rPr>
          <w:rFonts w:ascii="Arial" w:hAnsi="Arial" w:cs="Arial"/>
          <w:color w:val="000000"/>
          <w:lang w:val="en-US" w:eastAsia="en-US"/>
        </w:rPr>
      </w:pPr>
    </w:p>
    <w:p w14:paraId="588AC737" w14:textId="77777777" w:rsidR="00D349C7" w:rsidRPr="00D349C7" w:rsidRDefault="00D349C7" w:rsidP="00D349C7">
      <w:pPr>
        <w:pStyle w:val="ListParagraph"/>
        <w:spacing w:after="180"/>
        <w:rPr>
          <w:rFonts w:ascii="Arial" w:hAnsi="Arial" w:cs="Arial"/>
          <w:color w:val="000000"/>
          <w:lang w:val="en-US" w:eastAsia="en-US"/>
        </w:rPr>
      </w:pPr>
    </w:p>
    <w:p w14:paraId="15DE955A" w14:textId="77777777" w:rsidR="00E15DA1" w:rsidRPr="00800885" w:rsidRDefault="00E15DA1">
      <w:pPr>
        <w:rPr>
          <w:rFonts w:ascii="Arial" w:hAnsi="Arial" w:cs="Arial"/>
          <w:sz w:val="24"/>
          <w:szCs w:val="24"/>
        </w:rPr>
      </w:pPr>
    </w:p>
    <w:sectPr w:rsidR="00E15DA1" w:rsidRPr="00800885" w:rsidSect="00064B08">
      <w:headerReference w:type="even" r:id="rId13"/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Villarose Valentino Reginaldo (2527563)" w:date="2026-04-18T16:47:00Z" w:initials="VVR(">
    <w:p w14:paraId="0E734709" w14:textId="77777777" w:rsidR="00843676" w:rsidRDefault="00843676" w:rsidP="00843676">
      <w:r>
        <w:rPr>
          <w:rStyle w:val="CommentReference"/>
        </w:rPr>
        <w:annotationRef/>
      </w:r>
      <w:hyperlink r:id="rId1" w:history="1">
        <w:r w:rsidRPr="00DC6E58">
          <w:rPr>
            <w:rStyle w:val="Hyperlink"/>
            <w:sz w:val="20"/>
            <w:szCs w:val="20"/>
          </w:rPr>
          <w:t>https://www.bacp.co.uk/</w:t>
        </w:r>
      </w:hyperlink>
    </w:p>
  </w:comment>
  <w:comment w:id="1" w:author="Villarose Valentino Reginaldo (2527563)" w:date="2026-04-18T16:49:00Z" w:initials="VVR(">
    <w:p w14:paraId="1754CE83" w14:textId="77777777" w:rsidR="00843676" w:rsidRDefault="00843676" w:rsidP="00843676">
      <w:r>
        <w:rPr>
          <w:rStyle w:val="CommentReference"/>
        </w:rPr>
        <w:annotationRef/>
      </w:r>
      <w:hyperlink r:id="rId2" w:history="1">
        <w:r w:rsidRPr="002E2D17">
          <w:rPr>
            <w:rStyle w:val="Hyperlink"/>
            <w:sz w:val="20"/>
            <w:szCs w:val="20"/>
          </w:rPr>
          <w:t>https://www.nhs.uk/mental-health/talking-therapies-medicine-treatments/talking-therapies-and-counselling</w:t>
        </w:r>
      </w:hyperlink>
    </w:p>
  </w:comment>
  <w:comment w:id="2" w:author="Villarose Valentino Reginaldo (2527563)" w:date="2026-04-18T16:54:00Z" w:initials="VVR(">
    <w:p w14:paraId="05390541" w14:textId="77777777" w:rsidR="00843676" w:rsidRDefault="00843676" w:rsidP="00843676">
      <w:r>
        <w:rPr>
          <w:rStyle w:val="CommentReference"/>
        </w:rPr>
        <w:annotationRef/>
      </w:r>
      <w:hyperlink r:id="rId3" w:history="1">
        <w:r w:rsidRPr="00074BAF">
          <w:rPr>
            <w:rStyle w:val="Hyperlink"/>
            <w:sz w:val="20"/>
            <w:szCs w:val="20"/>
          </w:rPr>
          <w:t>https://psycnet.apa.org/record/1959-00842-001</w:t>
        </w:r>
      </w:hyperlink>
    </w:p>
  </w:comment>
  <w:comment w:id="3" w:author="Villarose Valentino Reginaldo (2527563)" w:date="2026-04-18T16:54:00Z" w:initials="VVR(">
    <w:p w14:paraId="5D10D025" w14:textId="77777777" w:rsidR="00843676" w:rsidRDefault="00843676" w:rsidP="00843676">
      <w:r>
        <w:rPr>
          <w:rStyle w:val="CommentReference"/>
        </w:rPr>
        <w:annotationRef/>
      </w:r>
      <w:hyperlink r:id="rId4" w:history="1">
        <w:r w:rsidRPr="00A16822">
          <w:rPr>
            <w:rStyle w:val="Hyperlink"/>
            <w:sz w:val="20"/>
            <w:szCs w:val="20"/>
          </w:rPr>
          <w:t>https://www.yorksj.ac.uk/working-with-the-community/communities-centre/counselling</w:t>
        </w:r>
      </w:hyperlink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E734709" w15:done="0"/>
  <w15:commentEx w15:paraId="1754CE83" w15:done="0"/>
  <w15:commentEx w15:paraId="05390541" w15:done="0"/>
  <w15:commentEx w15:paraId="5D10D02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36D1D28" w16cex:dateUtc="2026-04-18T15:47:00Z"/>
  <w16cex:commentExtensible w16cex:durableId="746DD5BA" w16cex:dateUtc="2026-04-18T15:49:00Z"/>
  <w16cex:commentExtensible w16cex:durableId="593C11C6" w16cex:dateUtc="2026-04-18T15:54:00Z"/>
  <w16cex:commentExtensible w16cex:durableId="37543244" w16cex:dateUtc="2026-04-18T15:5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E734709" w16cid:durableId="536D1D28"/>
  <w16cid:commentId w16cid:paraId="1754CE83" w16cid:durableId="746DD5BA"/>
  <w16cid:commentId w16cid:paraId="05390541" w16cid:durableId="593C11C6"/>
  <w16cid:commentId w16cid:paraId="5D10D025" w16cid:durableId="3754324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0B80C0" w14:textId="77777777" w:rsidR="00E770EF" w:rsidRDefault="00E770EF" w:rsidP="00C8770C">
      <w:pPr>
        <w:spacing w:after="0" w:line="240" w:lineRule="auto"/>
      </w:pPr>
      <w:r>
        <w:separator/>
      </w:r>
    </w:p>
  </w:endnote>
  <w:endnote w:type="continuationSeparator" w:id="0">
    <w:p w14:paraId="4BA349B4" w14:textId="77777777" w:rsidR="00E770EF" w:rsidRDefault="00E770EF" w:rsidP="00C877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9C6196" w14:textId="77777777" w:rsidR="00E770EF" w:rsidRDefault="00E770EF" w:rsidP="00C8770C">
      <w:pPr>
        <w:spacing w:after="0" w:line="240" w:lineRule="auto"/>
      </w:pPr>
      <w:r>
        <w:separator/>
      </w:r>
    </w:p>
  </w:footnote>
  <w:footnote w:type="continuationSeparator" w:id="0">
    <w:p w14:paraId="0928376A" w14:textId="77777777" w:rsidR="00E770EF" w:rsidRDefault="00E770EF" w:rsidP="00C877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224562358"/>
      <w:docPartObj>
        <w:docPartGallery w:val="Page Numbers (Top of Page)"/>
        <w:docPartUnique/>
      </w:docPartObj>
    </w:sdtPr>
    <w:sdtContent>
      <w:p w14:paraId="36BA87DF" w14:textId="3EF6FE18" w:rsidR="00C8770C" w:rsidRDefault="00C8770C" w:rsidP="00C8770C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5284B9" w14:textId="77777777" w:rsidR="00C8770C" w:rsidRDefault="00C8770C" w:rsidP="00C8770C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75304496"/>
      <w:docPartObj>
        <w:docPartGallery w:val="Page Numbers (Top of Page)"/>
        <w:docPartUnique/>
      </w:docPartObj>
    </w:sdtPr>
    <w:sdtContent>
      <w:p w14:paraId="22317472" w14:textId="2AB79135" w:rsidR="00C8770C" w:rsidRDefault="00C8770C" w:rsidP="005030C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B7A503" w14:textId="2ADC16D7" w:rsidR="00C8770C" w:rsidRDefault="00C8770C" w:rsidP="00C8770C">
    <w:pPr>
      <w:pStyle w:val="Header"/>
      <w:ind w:right="360"/>
    </w:pPr>
    <w:r>
      <w:t>Villarose V. Reginaldo</w:t>
    </w:r>
  </w:p>
  <w:p w14:paraId="38554642" w14:textId="3C361500" w:rsidR="00C8770C" w:rsidRDefault="00C8770C">
    <w:pPr>
      <w:pStyle w:val="Header"/>
    </w:pPr>
    <w:r>
      <w:t>Student no. 2527563</w:t>
    </w:r>
  </w:p>
  <w:p w14:paraId="35A90E97" w14:textId="78AEF345" w:rsidR="00C8770C" w:rsidRDefault="00C8770C" w:rsidP="00C8770C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D4EF3"/>
    <w:multiLevelType w:val="hybridMultilevel"/>
    <w:tmpl w:val="D43EE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A8695D"/>
    <w:multiLevelType w:val="hybridMultilevel"/>
    <w:tmpl w:val="6BECB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BF4E2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C6776BF"/>
    <w:multiLevelType w:val="multilevel"/>
    <w:tmpl w:val="FFFFFFFF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92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0EB26B2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46B762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95A40CB"/>
    <w:multiLevelType w:val="multilevel"/>
    <w:tmpl w:val="CEE81A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/>
        <w:sz w:val="22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b/>
        <w:sz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2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  <w:sz w:val="2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2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  <w:sz w:val="2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2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  <w:sz w:val="2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22"/>
      </w:rPr>
    </w:lvl>
  </w:abstractNum>
  <w:abstractNum w:abstractNumId="7" w15:restartNumberingAfterBreak="0">
    <w:nsid w:val="1D5800E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9F43AD5"/>
    <w:multiLevelType w:val="hybridMultilevel"/>
    <w:tmpl w:val="37504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AB613A"/>
    <w:multiLevelType w:val="multilevel"/>
    <w:tmpl w:val="57DE38A6"/>
    <w:lvl w:ilvl="0">
      <w:start w:val="1"/>
      <w:numFmt w:val="decimal"/>
      <w:lvlText w:val="%1."/>
      <w:lvlJc w:val="left"/>
      <w:pPr>
        <w:ind w:left="720" w:hanging="360"/>
      </w:pPr>
      <w:rPr>
        <w:rFonts w:ascii="Arial" w:eastAsiaTheme="majorEastAsia" w:hAnsi="Arial" w:cs="Arial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0" w15:restartNumberingAfterBreak="0">
    <w:nsid w:val="341D6CD4"/>
    <w:multiLevelType w:val="hybridMultilevel"/>
    <w:tmpl w:val="A13296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FA4829"/>
    <w:multiLevelType w:val="hybridMultilevel"/>
    <w:tmpl w:val="DA7C5960"/>
    <w:lvl w:ilvl="0" w:tplc="93ACDA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A7E38A3"/>
    <w:multiLevelType w:val="hybridMultilevel"/>
    <w:tmpl w:val="AA1448D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D1330AB"/>
    <w:multiLevelType w:val="hybridMultilevel"/>
    <w:tmpl w:val="A93009B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3763A75"/>
    <w:multiLevelType w:val="hybridMultilevel"/>
    <w:tmpl w:val="ED68406A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8E7368"/>
    <w:multiLevelType w:val="hybridMultilevel"/>
    <w:tmpl w:val="30BC2870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F0A6B96"/>
    <w:multiLevelType w:val="hybridMultilevel"/>
    <w:tmpl w:val="E070C1A6"/>
    <w:lvl w:ilvl="0" w:tplc="74AEA8B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1F57565"/>
    <w:multiLevelType w:val="multilevel"/>
    <w:tmpl w:val="E9C4C20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220" w:hanging="500"/>
      </w:pPr>
      <w:rPr>
        <w:rFonts w:ascii="Apple Color Emoji" w:hAnsi="Apple Color Emoji" w:cs="Apple Color Emoji"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ascii="Apple Color Emoji" w:hAnsi="Apple Color Emoji" w:cs="Apple Color Emoji"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ascii="Apple Color Emoji" w:hAnsi="Apple Color Emoji" w:cs="Apple Color Emoji"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ascii="Apple Color Emoji" w:hAnsi="Apple Color Emoji" w:cs="Apple Color Emoji"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ascii="Apple Color Emoji" w:hAnsi="Apple Color Emoji" w:cs="Apple Color Emoji"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ascii="Apple Color Emoji" w:hAnsi="Apple Color Emoji" w:cs="Apple Color Emoji"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ascii="Apple Color Emoji" w:hAnsi="Apple Color Emoji" w:cs="Apple Color Emoji"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ascii="Apple Color Emoji" w:hAnsi="Apple Color Emoji" w:cs="Apple Color Emoji" w:hint="default"/>
      </w:rPr>
    </w:lvl>
  </w:abstractNum>
  <w:abstractNum w:abstractNumId="18" w15:restartNumberingAfterBreak="0">
    <w:nsid w:val="5C306715"/>
    <w:multiLevelType w:val="hybridMultilevel"/>
    <w:tmpl w:val="0DE0ADF4"/>
    <w:lvl w:ilvl="0" w:tplc="E5823A86">
      <w:start w:val="1"/>
      <w:numFmt w:val="decimal"/>
      <w:lvlText w:val="%1."/>
      <w:lvlJc w:val="left"/>
      <w:pPr>
        <w:ind w:left="785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B45156C"/>
    <w:multiLevelType w:val="hybridMultilevel"/>
    <w:tmpl w:val="84A665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D9701EC"/>
    <w:multiLevelType w:val="hybridMultilevel"/>
    <w:tmpl w:val="321602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96085C"/>
    <w:multiLevelType w:val="hybridMultilevel"/>
    <w:tmpl w:val="A4BE7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1659369">
    <w:abstractNumId w:val="2"/>
  </w:num>
  <w:num w:numId="2" w16cid:durableId="1374571745">
    <w:abstractNumId w:val="7"/>
  </w:num>
  <w:num w:numId="3" w16cid:durableId="1361083450">
    <w:abstractNumId w:val="5"/>
  </w:num>
  <w:num w:numId="4" w16cid:durableId="415900389">
    <w:abstractNumId w:val="4"/>
  </w:num>
  <w:num w:numId="5" w16cid:durableId="105126485">
    <w:abstractNumId w:val="12"/>
  </w:num>
  <w:num w:numId="6" w16cid:durableId="663970667">
    <w:abstractNumId w:val="16"/>
  </w:num>
  <w:num w:numId="7" w16cid:durableId="1722710387">
    <w:abstractNumId w:val="14"/>
  </w:num>
  <w:num w:numId="8" w16cid:durableId="926887739">
    <w:abstractNumId w:val="15"/>
  </w:num>
  <w:num w:numId="9" w16cid:durableId="1465780224">
    <w:abstractNumId w:val="3"/>
  </w:num>
  <w:num w:numId="10" w16cid:durableId="1122648260">
    <w:abstractNumId w:val="13"/>
  </w:num>
  <w:num w:numId="11" w16cid:durableId="1929264615">
    <w:abstractNumId w:val="20"/>
  </w:num>
  <w:num w:numId="12" w16cid:durableId="1433620849">
    <w:abstractNumId w:val="8"/>
  </w:num>
  <w:num w:numId="13" w16cid:durableId="1651205300">
    <w:abstractNumId w:val="6"/>
  </w:num>
  <w:num w:numId="14" w16cid:durableId="258221703">
    <w:abstractNumId w:val="1"/>
  </w:num>
  <w:num w:numId="15" w16cid:durableId="704986692">
    <w:abstractNumId w:val="0"/>
  </w:num>
  <w:num w:numId="16" w16cid:durableId="2064403913">
    <w:abstractNumId w:val="10"/>
  </w:num>
  <w:num w:numId="17" w16cid:durableId="805394380">
    <w:abstractNumId w:val="9"/>
  </w:num>
  <w:num w:numId="18" w16cid:durableId="162475318">
    <w:abstractNumId w:val="17"/>
  </w:num>
  <w:num w:numId="19" w16cid:durableId="1793133911">
    <w:abstractNumId w:val="21"/>
  </w:num>
  <w:num w:numId="20" w16cid:durableId="1734622988">
    <w:abstractNumId w:val="18"/>
  </w:num>
  <w:num w:numId="21" w16cid:durableId="94593205">
    <w:abstractNumId w:val="19"/>
  </w:num>
  <w:num w:numId="22" w16cid:durableId="1648319879">
    <w:abstractNumId w:val="1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Villarose Valentino Reginaldo (2527563)">
    <w15:presenceInfo w15:providerId="AD" w15:userId="S::2527563@student.uwtsd.ac.uk::327383f8-c2df-48af-bb60-dbf0d6f5b1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DA1"/>
    <w:rsid w:val="0001402A"/>
    <w:rsid w:val="000156D9"/>
    <w:rsid w:val="00022018"/>
    <w:rsid w:val="0002294D"/>
    <w:rsid w:val="00026A40"/>
    <w:rsid w:val="000312F6"/>
    <w:rsid w:val="00031BC8"/>
    <w:rsid w:val="0004255C"/>
    <w:rsid w:val="00045AA4"/>
    <w:rsid w:val="00053DB0"/>
    <w:rsid w:val="00053E23"/>
    <w:rsid w:val="00054EC2"/>
    <w:rsid w:val="000574CF"/>
    <w:rsid w:val="00062C80"/>
    <w:rsid w:val="000641B4"/>
    <w:rsid w:val="00064B08"/>
    <w:rsid w:val="00066B51"/>
    <w:rsid w:val="000719EA"/>
    <w:rsid w:val="00072843"/>
    <w:rsid w:val="00074BA9"/>
    <w:rsid w:val="0007512D"/>
    <w:rsid w:val="000767D2"/>
    <w:rsid w:val="000773ED"/>
    <w:rsid w:val="00083678"/>
    <w:rsid w:val="000872F7"/>
    <w:rsid w:val="000958E0"/>
    <w:rsid w:val="00097842"/>
    <w:rsid w:val="000A0275"/>
    <w:rsid w:val="000A1855"/>
    <w:rsid w:val="000A19FB"/>
    <w:rsid w:val="000B5781"/>
    <w:rsid w:val="000B5A22"/>
    <w:rsid w:val="000B64EB"/>
    <w:rsid w:val="000B67F5"/>
    <w:rsid w:val="000B6BA8"/>
    <w:rsid w:val="000C3B19"/>
    <w:rsid w:val="000C3F4A"/>
    <w:rsid w:val="000C5106"/>
    <w:rsid w:val="000D689E"/>
    <w:rsid w:val="000D6A75"/>
    <w:rsid w:val="000E0F2E"/>
    <w:rsid w:val="000E1D6A"/>
    <w:rsid w:val="000E404F"/>
    <w:rsid w:val="000F02D6"/>
    <w:rsid w:val="000F2760"/>
    <w:rsid w:val="000F4C98"/>
    <w:rsid w:val="000F5C70"/>
    <w:rsid w:val="000F6291"/>
    <w:rsid w:val="00101CAA"/>
    <w:rsid w:val="0010341F"/>
    <w:rsid w:val="00105D88"/>
    <w:rsid w:val="00107035"/>
    <w:rsid w:val="001166BE"/>
    <w:rsid w:val="00116C1D"/>
    <w:rsid w:val="001174DC"/>
    <w:rsid w:val="0012279B"/>
    <w:rsid w:val="00123F5B"/>
    <w:rsid w:val="001310C0"/>
    <w:rsid w:val="001328B1"/>
    <w:rsid w:val="001351DA"/>
    <w:rsid w:val="001356CA"/>
    <w:rsid w:val="00141227"/>
    <w:rsid w:val="0014397C"/>
    <w:rsid w:val="001478E3"/>
    <w:rsid w:val="001573A9"/>
    <w:rsid w:val="00157FBD"/>
    <w:rsid w:val="001622C0"/>
    <w:rsid w:val="0016281C"/>
    <w:rsid w:val="00171219"/>
    <w:rsid w:val="0017227B"/>
    <w:rsid w:val="001737ED"/>
    <w:rsid w:val="00175D23"/>
    <w:rsid w:val="001809D0"/>
    <w:rsid w:val="00192D17"/>
    <w:rsid w:val="00194568"/>
    <w:rsid w:val="0019583F"/>
    <w:rsid w:val="001A154C"/>
    <w:rsid w:val="001A3155"/>
    <w:rsid w:val="001B2AE6"/>
    <w:rsid w:val="001B6F3F"/>
    <w:rsid w:val="001C279A"/>
    <w:rsid w:val="001D164E"/>
    <w:rsid w:val="001D3E56"/>
    <w:rsid w:val="001D5975"/>
    <w:rsid w:val="001E0A93"/>
    <w:rsid w:val="001E1506"/>
    <w:rsid w:val="001E1CBE"/>
    <w:rsid w:val="001E3874"/>
    <w:rsid w:val="001E4343"/>
    <w:rsid w:val="001E7950"/>
    <w:rsid w:val="001F0A0D"/>
    <w:rsid w:val="001F169A"/>
    <w:rsid w:val="001F1CFC"/>
    <w:rsid w:val="001F2E8D"/>
    <w:rsid w:val="001F5253"/>
    <w:rsid w:val="002019A7"/>
    <w:rsid w:val="00202520"/>
    <w:rsid w:val="00205E02"/>
    <w:rsid w:val="002071AC"/>
    <w:rsid w:val="00210992"/>
    <w:rsid w:val="00210C9B"/>
    <w:rsid w:val="002157A5"/>
    <w:rsid w:val="002256C8"/>
    <w:rsid w:val="00227D35"/>
    <w:rsid w:val="00230FC9"/>
    <w:rsid w:val="00236367"/>
    <w:rsid w:val="00241B20"/>
    <w:rsid w:val="00244E6F"/>
    <w:rsid w:val="00244EB7"/>
    <w:rsid w:val="00252C59"/>
    <w:rsid w:val="00252DF3"/>
    <w:rsid w:val="00255000"/>
    <w:rsid w:val="002622D4"/>
    <w:rsid w:val="00263039"/>
    <w:rsid w:val="002652EE"/>
    <w:rsid w:val="00265506"/>
    <w:rsid w:val="00265C9C"/>
    <w:rsid w:val="00265FCC"/>
    <w:rsid w:val="00267DE6"/>
    <w:rsid w:val="00270AE8"/>
    <w:rsid w:val="00272926"/>
    <w:rsid w:val="00273614"/>
    <w:rsid w:val="00273981"/>
    <w:rsid w:val="00273A73"/>
    <w:rsid w:val="002746A7"/>
    <w:rsid w:val="00275DA2"/>
    <w:rsid w:val="00280C09"/>
    <w:rsid w:val="00285973"/>
    <w:rsid w:val="002862A9"/>
    <w:rsid w:val="00290362"/>
    <w:rsid w:val="00293DDA"/>
    <w:rsid w:val="002950A3"/>
    <w:rsid w:val="00295201"/>
    <w:rsid w:val="002974F7"/>
    <w:rsid w:val="002A4E7A"/>
    <w:rsid w:val="002A5CE5"/>
    <w:rsid w:val="002B0CFB"/>
    <w:rsid w:val="002B0EA0"/>
    <w:rsid w:val="002B1297"/>
    <w:rsid w:val="002B239B"/>
    <w:rsid w:val="002B3D17"/>
    <w:rsid w:val="002D1B41"/>
    <w:rsid w:val="002D2B5B"/>
    <w:rsid w:val="002D2F25"/>
    <w:rsid w:val="002D3D10"/>
    <w:rsid w:val="002D5338"/>
    <w:rsid w:val="002E1937"/>
    <w:rsid w:val="002E74F8"/>
    <w:rsid w:val="002F1F55"/>
    <w:rsid w:val="002F3846"/>
    <w:rsid w:val="002F40C5"/>
    <w:rsid w:val="002F461E"/>
    <w:rsid w:val="002F7EE9"/>
    <w:rsid w:val="003018B3"/>
    <w:rsid w:val="00302B05"/>
    <w:rsid w:val="00303770"/>
    <w:rsid w:val="00304C4F"/>
    <w:rsid w:val="00306521"/>
    <w:rsid w:val="0031433A"/>
    <w:rsid w:val="003205E3"/>
    <w:rsid w:val="00323921"/>
    <w:rsid w:val="00333D6A"/>
    <w:rsid w:val="003365C9"/>
    <w:rsid w:val="00337C61"/>
    <w:rsid w:val="00342560"/>
    <w:rsid w:val="003427AD"/>
    <w:rsid w:val="0034606C"/>
    <w:rsid w:val="00351553"/>
    <w:rsid w:val="00352283"/>
    <w:rsid w:val="003529B5"/>
    <w:rsid w:val="00352EE5"/>
    <w:rsid w:val="00355F92"/>
    <w:rsid w:val="00356B29"/>
    <w:rsid w:val="003573F1"/>
    <w:rsid w:val="003669D3"/>
    <w:rsid w:val="00371042"/>
    <w:rsid w:val="003735EA"/>
    <w:rsid w:val="003751BA"/>
    <w:rsid w:val="00377904"/>
    <w:rsid w:val="003815DA"/>
    <w:rsid w:val="003840AA"/>
    <w:rsid w:val="00387094"/>
    <w:rsid w:val="00393B3D"/>
    <w:rsid w:val="003A097D"/>
    <w:rsid w:val="003A1F9C"/>
    <w:rsid w:val="003A26D2"/>
    <w:rsid w:val="003A2C32"/>
    <w:rsid w:val="003B24FB"/>
    <w:rsid w:val="003B6F3E"/>
    <w:rsid w:val="003C0F0C"/>
    <w:rsid w:val="003C1C88"/>
    <w:rsid w:val="003C4139"/>
    <w:rsid w:val="003D7A40"/>
    <w:rsid w:val="003E0415"/>
    <w:rsid w:val="003E17CF"/>
    <w:rsid w:val="003E2A73"/>
    <w:rsid w:val="003E3A2A"/>
    <w:rsid w:val="003E4022"/>
    <w:rsid w:val="003E44A2"/>
    <w:rsid w:val="003E4557"/>
    <w:rsid w:val="003E4603"/>
    <w:rsid w:val="003E5C29"/>
    <w:rsid w:val="003E7CF2"/>
    <w:rsid w:val="003F415E"/>
    <w:rsid w:val="003F579A"/>
    <w:rsid w:val="004040CE"/>
    <w:rsid w:val="00404677"/>
    <w:rsid w:val="004063F2"/>
    <w:rsid w:val="004067AD"/>
    <w:rsid w:val="00411913"/>
    <w:rsid w:val="004130EC"/>
    <w:rsid w:val="004150D4"/>
    <w:rsid w:val="0041581C"/>
    <w:rsid w:val="00420348"/>
    <w:rsid w:val="00421881"/>
    <w:rsid w:val="0042240B"/>
    <w:rsid w:val="0042375D"/>
    <w:rsid w:val="00424D43"/>
    <w:rsid w:val="00425E0B"/>
    <w:rsid w:val="0043021D"/>
    <w:rsid w:val="0043130C"/>
    <w:rsid w:val="00431338"/>
    <w:rsid w:val="00436030"/>
    <w:rsid w:val="00436F86"/>
    <w:rsid w:val="00445E22"/>
    <w:rsid w:val="00446F56"/>
    <w:rsid w:val="004530A0"/>
    <w:rsid w:val="00454F04"/>
    <w:rsid w:val="0045600F"/>
    <w:rsid w:val="0046172D"/>
    <w:rsid w:val="00462821"/>
    <w:rsid w:val="00471C20"/>
    <w:rsid w:val="00472C01"/>
    <w:rsid w:val="004742D4"/>
    <w:rsid w:val="00476508"/>
    <w:rsid w:val="004817C0"/>
    <w:rsid w:val="00481ED8"/>
    <w:rsid w:val="0048408D"/>
    <w:rsid w:val="00486BB6"/>
    <w:rsid w:val="00491B58"/>
    <w:rsid w:val="004947C0"/>
    <w:rsid w:val="004A0659"/>
    <w:rsid w:val="004A243B"/>
    <w:rsid w:val="004A433D"/>
    <w:rsid w:val="004A43BA"/>
    <w:rsid w:val="004A479D"/>
    <w:rsid w:val="004A4D0C"/>
    <w:rsid w:val="004B30EA"/>
    <w:rsid w:val="004B4CC3"/>
    <w:rsid w:val="004B5849"/>
    <w:rsid w:val="004B5880"/>
    <w:rsid w:val="004B7CA9"/>
    <w:rsid w:val="004B7CC2"/>
    <w:rsid w:val="004C1FC1"/>
    <w:rsid w:val="004C2100"/>
    <w:rsid w:val="004C4C96"/>
    <w:rsid w:val="004C6E76"/>
    <w:rsid w:val="004C76EE"/>
    <w:rsid w:val="004D5851"/>
    <w:rsid w:val="004D71AF"/>
    <w:rsid w:val="004E0407"/>
    <w:rsid w:val="004E3C51"/>
    <w:rsid w:val="004E68B0"/>
    <w:rsid w:val="004E7BEF"/>
    <w:rsid w:val="004F031F"/>
    <w:rsid w:val="004F05F3"/>
    <w:rsid w:val="004F3E18"/>
    <w:rsid w:val="004F62F4"/>
    <w:rsid w:val="004F6F08"/>
    <w:rsid w:val="00500FA1"/>
    <w:rsid w:val="0050257F"/>
    <w:rsid w:val="00502D1D"/>
    <w:rsid w:val="00506ADA"/>
    <w:rsid w:val="005100B2"/>
    <w:rsid w:val="00522D2E"/>
    <w:rsid w:val="00523A72"/>
    <w:rsid w:val="005266CA"/>
    <w:rsid w:val="005308D3"/>
    <w:rsid w:val="00532893"/>
    <w:rsid w:val="00534177"/>
    <w:rsid w:val="005343CF"/>
    <w:rsid w:val="0053605B"/>
    <w:rsid w:val="00537DBA"/>
    <w:rsid w:val="00541532"/>
    <w:rsid w:val="005425D4"/>
    <w:rsid w:val="00544B59"/>
    <w:rsid w:val="005477BC"/>
    <w:rsid w:val="005477E1"/>
    <w:rsid w:val="0055440F"/>
    <w:rsid w:val="00555B2F"/>
    <w:rsid w:val="00560070"/>
    <w:rsid w:val="00561956"/>
    <w:rsid w:val="005727D0"/>
    <w:rsid w:val="00573F78"/>
    <w:rsid w:val="00581EC7"/>
    <w:rsid w:val="00582F92"/>
    <w:rsid w:val="00585421"/>
    <w:rsid w:val="00592208"/>
    <w:rsid w:val="00597872"/>
    <w:rsid w:val="005A1CAB"/>
    <w:rsid w:val="005A1DBC"/>
    <w:rsid w:val="005A582E"/>
    <w:rsid w:val="005A6DCE"/>
    <w:rsid w:val="005B2B23"/>
    <w:rsid w:val="005B521C"/>
    <w:rsid w:val="005B71B5"/>
    <w:rsid w:val="005B74F0"/>
    <w:rsid w:val="005C09CD"/>
    <w:rsid w:val="005C32B2"/>
    <w:rsid w:val="005C4E87"/>
    <w:rsid w:val="005C5D61"/>
    <w:rsid w:val="005C6030"/>
    <w:rsid w:val="005C6061"/>
    <w:rsid w:val="005C766C"/>
    <w:rsid w:val="005E37B4"/>
    <w:rsid w:val="005E79A7"/>
    <w:rsid w:val="005F010C"/>
    <w:rsid w:val="005F06A5"/>
    <w:rsid w:val="005F2C26"/>
    <w:rsid w:val="005F66DB"/>
    <w:rsid w:val="0060215C"/>
    <w:rsid w:val="00603D7A"/>
    <w:rsid w:val="00603E83"/>
    <w:rsid w:val="00604E48"/>
    <w:rsid w:val="00605E97"/>
    <w:rsid w:val="00606351"/>
    <w:rsid w:val="006071C7"/>
    <w:rsid w:val="00612C18"/>
    <w:rsid w:val="006149EF"/>
    <w:rsid w:val="006167AE"/>
    <w:rsid w:val="0061774C"/>
    <w:rsid w:val="00622D39"/>
    <w:rsid w:val="006321D7"/>
    <w:rsid w:val="00635CFF"/>
    <w:rsid w:val="00635F2C"/>
    <w:rsid w:val="00635FE5"/>
    <w:rsid w:val="00637922"/>
    <w:rsid w:val="00640A85"/>
    <w:rsid w:val="006411C3"/>
    <w:rsid w:val="006426D8"/>
    <w:rsid w:val="006448D0"/>
    <w:rsid w:val="00644CDE"/>
    <w:rsid w:val="006458CF"/>
    <w:rsid w:val="00645C05"/>
    <w:rsid w:val="00653327"/>
    <w:rsid w:val="00661B53"/>
    <w:rsid w:val="006669F2"/>
    <w:rsid w:val="00667C46"/>
    <w:rsid w:val="0067079A"/>
    <w:rsid w:val="00671334"/>
    <w:rsid w:val="006723B4"/>
    <w:rsid w:val="00672A6C"/>
    <w:rsid w:val="00676D8D"/>
    <w:rsid w:val="00677A61"/>
    <w:rsid w:val="00682222"/>
    <w:rsid w:val="00682DB0"/>
    <w:rsid w:val="00690CF4"/>
    <w:rsid w:val="00693AD3"/>
    <w:rsid w:val="00694BD3"/>
    <w:rsid w:val="0069616E"/>
    <w:rsid w:val="006A48C6"/>
    <w:rsid w:val="006A48E9"/>
    <w:rsid w:val="006A6229"/>
    <w:rsid w:val="006A6A2A"/>
    <w:rsid w:val="006A6C2C"/>
    <w:rsid w:val="006A6DA0"/>
    <w:rsid w:val="006B0B7D"/>
    <w:rsid w:val="006B22E8"/>
    <w:rsid w:val="006B2BE4"/>
    <w:rsid w:val="006B2D66"/>
    <w:rsid w:val="006B3630"/>
    <w:rsid w:val="006B3CC7"/>
    <w:rsid w:val="006B4595"/>
    <w:rsid w:val="006B4603"/>
    <w:rsid w:val="006B4AE9"/>
    <w:rsid w:val="006B768A"/>
    <w:rsid w:val="006B7C41"/>
    <w:rsid w:val="006C1BF0"/>
    <w:rsid w:val="006C331B"/>
    <w:rsid w:val="006C3598"/>
    <w:rsid w:val="006C4245"/>
    <w:rsid w:val="006C76F8"/>
    <w:rsid w:val="006D5581"/>
    <w:rsid w:val="006D6B45"/>
    <w:rsid w:val="006D7596"/>
    <w:rsid w:val="006D7DDC"/>
    <w:rsid w:val="006E02A9"/>
    <w:rsid w:val="006E214B"/>
    <w:rsid w:val="006E3DA6"/>
    <w:rsid w:val="006E4E61"/>
    <w:rsid w:val="006E67D5"/>
    <w:rsid w:val="006E70F2"/>
    <w:rsid w:val="006F0AE1"/>
    <w:rsid w:val="006F12CB"/>
    <w:rsid w:val="006F2255"/>
    <w:rsid w:val="006F515E"/>
    <w:rsid w:val="00700024"/>
    <w:rsid w:val="0070086A"/>
    <w:rsid w:val="00700FCF"/>
    <w:rsid w:val="00705E9D"/>
    <w:rsid w:val="00706F53"/>
    <w:rsid w:val="00710395"/>
    <w:rsid w:val="00713D60"/>
    <w:rsid w:val="0071511F"/>
    <w:rsid w:val="007201AB"/>
    <w:rsid w:val="00721B9A"/>
    <w:rsid w:val="007227B1"/>
    <w:rsid w:val="00726FD9"/>
    <w:rsid w:val="00727E8E"/>
    <w:rsid w:val="00735B7D"/>
    <w:rsid w:val="00737024"/>
    <w:rsid w:val="007426C9"/>
    <w:rsid w:val="0074591E"/>
    <w:rsid w:val="00745EB2"/>
    <w:rsid w:val="00745F60"/>
    <w:rsid w:val="007473CD"/>
    <w:rsid w:val="00751F92"/>
    <w:rsid w:val="00754EB6"/>
    <w:rsid w:val="007553C8"/>
    <w:rsid w:val="007555ED"/>
    <w:rsid w:val="007618A1"/>
    <w:rsid w:val="007655A8"/>
    <w:rsid w:val="0077009B"/>
    <w:rsid w:val="00776646"/>
    <w:rsid w:val="0077790D"/>
    <w:rsid w:val="007814C1"/>
    <w:rsid w:val="007818D1"/>
    <w:rsid w:val="00783419"/>
    <w:rsid w:val="00785B1B"/>
    <w:rsid w:val="007866CD"/>
    <w:rsid w:val="0079166E"/>
    <w:rsid w:val="00795D88"/>
    <w:rsid w:val="0079798D"/>
    <w:rsid w:val="007A0841"/>
    <w:rsid w:val="007A2266"/>
    <w:rsid w:val="007A3BA3"/>
    <w:rsid w:val="007A647D"/>
    <w:rsid w:val="007A6954"/>
    <w:rsid w:val="007B438B"/>
    <w:rsid w:val="007B6080"/>
    <w:rsid w:val="007C2D3D"/>
    <w:rsid w:val="007C5766"/>
    <w:rsid w:val="007D01D4"/>
    <w:rsid w:val="007D2DCA"/>
    <w:rsid w:val="007D3296"/>
    <w:rsid w:val="007D355C"/>
    <w:rsid w:val="007D4F71"/>
    <w:rsid w:val="007D5689"/>
    <w:rsid w:val="007D6FEB"/>
    <w:rsid w:val="007D7798"/>
    <w:rsid w:val="007D7F5D"/>
    <w:rsid w:val="007E07A5"/>
    <w:rsid w:val="007E099E"/>
    <w:rsid w:val="007E3993"/>
    <w:rsid w:val="007E4C0B"/>
    <w:rsid w:val="007E51D6"/>
    <w:rsid w:val="007F4EFC"/>
    <w:rsid w:val="008007EC"/>
    <w:rsid w:val="00800885"/>
    <w:rsid w:val="00803778"/>
    <w:rsid w:val="00807CA7"/>
    <w:rsid w:val="00810016"/>
    <w:rsid w:val="008107AD"/>
    <w:rsid w:val="00813C77"/>
    <w:rsid w:val="00813CA7"/>
    <w:rsid w:val="00815366"/>
    <w:rsid w:val="0081588D"/>
    <w:rsid w:val="00817276"/>
    <w:rsid w:val="00822AA5"/>
    <w:rsid w:val="008258CB"/>
    <w:rsid w:val="0082602B"/>
    <w:rsid w:val="00826C7A"/>
    <w:rsid w:val="00830B69"/>
    <w:rsid w:val="008342B1"/>
    <w:rsid w:val="00834621"/>
    <w:rsid w:val="00837B70"/>
    <w:rsid w:val="00842259"/>
    <w:rsid w:val="008428D5"/>
    <w:rsid w:val="00843676"/>
    <w:rsid w:val="0084606A"/>
    <w:rsid w:val="00853EDB"/>
    <w:rsid w:val="00855FC8"/>
    <w:rsid w:val="00860102"/>
    <w:rsid w:val="0086048F"/>
    <w:rsid w:val="00861BE3"/>
    <w:rsid w:val="008626CA"/>
    <w:rsid w:val="00866CE8"/>
    <w:rsid w:val="00867927"/>
    <w:rsid w:val="00867E17"/>
    <w:rsid w:val="00870C74"/>
    <w:rsid w:val="00871D62"/>
    <w:rsid w:val="0087501E"/>
    <w:rsid w:val="00880911"/>
    <w:rsid w:val="00883032"/>
    <w:rsid w:val="00883BBE"/>
    <w:rsid w:val="00886350"/>
    <w:rsid w:val="00890994"/>
    <w:rsid w:val="00890B2A"/>
    <w:rsid w:val="00895A77"/>
    <w:rsid w:val="00895F00"/>
    <w:rsid w:val="008968A4"/>
    <w:rsid w:val="008A1880"/>
    <w:rsid w:val="008A2ABF"/>
    <w:rsid w:val="008A3E55"/>
    <w:rsid w:val="008A5A29"/>
    <w:rsid w:val="008B0F0D"/>
    <w:rsid w:val="008B64ED"/>
    <w:rsid w:val="008C14B2"/>
    <w:rsid w:val="008C2A77"/>
    <w:rsid w:val="008C2C46"/>
    <w:rsid w:val="008C2C5C"/>
    <w:rsid w:val="008C4323"/>
    <w:rsid w:val="008C57BC"/>
    <w:rsid w:val="008C7B87"/>
    <w:rsid w:val="008D26D3"/>
    <w:rsid w:val="008E0523"/>
    <w:rsid w:val="008E06ED"/>
    <w:rsid w:val="008F2971"/>
    <w:rsid w:val="008F71EE"/>
    <w:rsid w:val="00902868"/>
    <w:rsid w:val="00903012"/>
    <w:rsid w:val="00907427"/>
    <w:rsid w:val="00907E6E"/>
    <w:rsid w:val="00912150"/>
    <w:rsid w:val="00912335"/>
    <w:rsid w:val="00915266"/>
    <w:rsid w:val="009173D8"/>
    <w:rsid w:val="00920E46"/>
    <w:rsid w:val="00924AA3"/>
    <w:rsid w:val="00927DA1"/>
    <w:rsid w:val="00934431"/>
    <w:rsid w:val="009346CE"/>
    <w:rsid w:val="00937E14"/>
    <w:rsid w:val="00942298"/>
    <w:rsid w:val="00944DFB"/>
    <w:rsid w:val="0095193D"/>
    <w:rsid w:val="009550E0"/>
    <w:rsid w:val="00960E06"/>
    <w:rsid w:val="00963292"/>
    <w:rsid w:val="00963539"/>
    <w:rsid w:val="009654FA"/>
    <w:rsid w:val="009718BD"/>
    <w:rsid w:val="009737ED"/>
    <w:rsid w:val="00973E46"/>
    <w:rsid w:val="00975F02"/>
    <w:rsid w:val="00985258"/>
    <w:rsid w:val="00992483"/>
    <w:rsid w:val="00992995"/>
    <w:rsid w:val="0099582D"/>
    <w:rsid w:val="00997D73"/>
    <w:rsid w:val="009A1FF6"/>
    <w:rsid w:val="009A3CD3"/>
    <w:rsid w:val="009A5BB1"/>
    <w:rsid w:val="009B52E5"/>
    <w:rsid w:val="009C117C"/>
    <w:rsid w:val="009C3CFA"/>
    <w:rsid w:val="009C7A1E"/>
    <w:rsid w:val="009D1BF0"/>
    <w:rsid w:val="009D220A"/>
    <w:rsid w:val="009D755F"/>
    <w:rsid w:val="009E02C9"/>
    <w:rsid w:val="009E0502"/>
    <w:rsid w:val="009E067F"/>
    <w:rsid w:val="009E5EA9"/>
    <w:rsid w:val="009E62AA"/>
    <w:rsid w:val="009F23DF"/>
    <w:rsid w:val="009F2A21"/>
    <w:rsid w:val="009F4FB6"/>
    <w:rsid w:val="00A0189F"/>
    <w:rsid w:val="00A01D78"/>
    <w:rsid w:val="00A01F61"/>
    <w:rsid w:val="00A10666"/>
    <w:rsid w:val="00A312BB"/>
    <w:rsid w:val="00A328F3"/>
    <w:rsid w:val="00A336FE"/>
    <w:rsid w:val="00A359DF"/>
    <w:rsid w:val="00A3763F"/>
    <w:rsid w:val="00A429EA"/>
    <w:rsid w:val="00A45D86"/>
    <w:rsid w:val="00A503E2"/>
    <w:rsid w:val="00A50881"/>
    <w:rsid w:val="00A5259A"/>
    <w:rsid w:val="00A5440B"/>
    <w:rsid w:val="00A574E3"/>
    <w:rsid w:val="00A60EBF"/>
    <w:rsid w:val="00A655F4"/>
    <w:rsid w:val="00A65EF8"/>
    <w:rsid w:val="00A70289"/>
    <w:rsid w:val="00A704F0"/>
    <w:rsid w:val="00A71DC7"/>
    <w:rsid w:val="00A75936"/>
    <w:rsid w:val="00A76AC4"/>
    <w:rsid w:val="00A80F55"/>
    <w:rsid w:val="00A810CC"/>
    <w:rsid w:val="00A82288"/>
    <w:rsid w:val="00A828B1"/>
    <w:rsid w:val="00A84668"/>
    <w:rsid w:val="00A86808"/>
    <w:rsid w:val="00A868D0"/>
    <w:rsid w:val="00A909D4"/>
    <w:rsid w:val="00A913CA"/>
    <w:rsid w:val="00A953BB"/>
    <w:rsid w:val="00A96CA4"/>
    <w:rsid w:val="00AA14E7"/>
    <w:rsid w:val="00AA1601"/>
    <w:rsid w:val="00AA17C2"/>
    <w:rsid w:val="00AA6D16"/>
    <w:rsid w:val="00AA7EB1"/>
    <w:rsid w:val="00AB0D12"/>
    <w:rsid w:val="00AB0F40"/>
    <w:rsid w:val="00AB118A"/>
    <w:rsid w:val="00AB249F"/>
    <w:rsid w:val="00AB257B"/>
    <w:rsid w:val="00AB3C76"/>
    <w:rsid w:val="00AB421B"/>
    <w:rsid w:val="00AB4AF7"/>
    <w:rsid w:val="00AB7630"/>
    <w:rsid w:val="00AB7BB1"/>
    <w:rsid w:val="00AC050E"/>
    <w:rsid w:val="00AC10FB"/>
    <w:rsid w:val="00AC3B87"/>
    <w:rsid w:val="00AC6134"/>
    <w:rsid w:val="00AC7254"/>
    <w:rsid w:val="00AD294D"/>
    <w:rsid w:val="00AD2977"/>
    <w:rsid w:val="00AD49C8"/>
    <w:rsid w:val="00AD4F72"/>
    <w:rsid w:val="00AD7118"/>
    <w:rsid w:val="00AD7802"/>
    <w:rsid w:val="00AE49EF"/>
    <w:rsid w:val="00AE5CCD"/>
    <w:rsid w:val="00AE6E64"/>
    <w:rsid w:val="00AF2724"/>
    <w:rsid w:val="00B120AB"/>
    <w:rsid w:val="00B1416A"/>
    <w:rsid w:val="00B159BA"/>
    <w:rsid w:val="00B15D93"/>
    <w:rsid w:val="00B16242"/>
    <w:rsid w:val="00B17629"/>
    <w:rsid w:val="00B17B83"/>
    <w:rsid w:val="00B26504"/>
    <w:rsid w:val="00B2700B"/>
    <w:rsid w:val="00B30674"/>
    <w:rsid w:val="00B30F22"/>
    <w:rsid w:val="00B3195A"/>
    <w:rsid w:val="00B3456F"/>
    <w:rsid w:val="00B34855"/>
    <w:rsid w:val="00B34977"/>
    <w:rsid w:val="00B349C5"/>
    <w:rsid w:val="00B34FC4"/>
    <w:rsid w:val="00B43318"/>
    <w:rsid w:val="00B43D3D"/>
    <w:rsid w:val="00B45097"/>
    <w:rsid w:val="00B46A2E"/>
    <w:rsid w:val="00B54723"/>
    <w:rsid w:val="00B54D07"/>
    <w:rsid w:val="00B54D76"/>
    <w:rsid w:val="00B57C02"/>
    <w:rsid w:val="00B611F5"/>
    <w:rsid w:val="00B62913"/>
    <w:rsid w:val="00B63F41"/>
    <w:rsid w:val="00B74B4A"/>
    <w:rsid w:val="00B751BB"/>
    <w:rsid w:val="00B752BC"/>
    <w:rsid w:val="00B756F3"/>
    <w:rsid w:val="00B76F83"/>
    <w:rsid w:val="00B82076"/>
    <w:rsid w:val="00B859C9"/>
    <w:rsid w:val="00B86443"/>
    <w:rsid w:val="00B962F4"/>
    <w:rsid w:val="00B96558"/>
    <w:rsid w:val="00BA05F5"/>
    <w:rsid w:val="00BA09DC"/>
    <w:rsid w:val="00BA28A7"/>
    <w:rsid w:val="00BA3DBE"/>
    <w:rsid w:val="00BA48DC"/>
    <w:rsid w:val="00BA574E"/>
    <w:rsid w:val="00BA6010"/>
    <w:rsid w:val="00BB0221"/>
    <w:rsid w:val="00BB0909"/>
    <w:rsid w:val="00BB1EF0"/>
    <w:rsid w:val="00BB4057"/>
    <w:rsid w:val="00BB62F7"/>
    <w:rsid w:val="00BB68E9"/>
    <w:rsid w:val="00BC0463"/>
    <w:rsid w:val="00BC2353"/>
    <w:rsid w:val="00BC4D43"/>
    <w:rsid w:val="00BC61E7"/>
    <w:rsid w:val="00BC652C"/>
    <w:rsid w:val="00BD60F4"/>
    <w:rsid w:val="00BD7064"/>
    <w:rsid w:val="00BE2FA7"/>
    <w:rsid w:val="00BF0A8F"/>
    <w:rsid w:val="00BF4DBE"/>
    <w:rsid w:val="00BF54CF"/>
    <w:rsid w:val="00BF5911"/>
    <w:rsid w:val="00BF5E1D"/>
    <w:rsid w:val="00BF69BE"/>
    <w:rsid w:val="00BF6C77"/>
    <w:rsid w:val="00C0001F"/>
    <w:rsid w:val="00C04099"/>
    <w:rsid w:val="00C0667B"/>
    <w:rsid w:val="00C14B71"/>
    <w:rsid w:val="00C14FFD"/>
    <w:rsid w:val="00C161F6"/>
    <w:rsid w:val="00C223B2"/>
    <w:rsid w:val="00C224CA"/>
    <w:rsid w:val="00C24B4A"/>
    <w:rsid w:val="00C3420C"/>
    <w:rsid w:val="00C407A3"/>
    <w:rsid w:val="00C41702"/>
    <w:rsid w:val="00C41AAD"/>
    <w:rsid w:val="00C44E2B"/>
    <w:rsid w:val="00C4573C"/>
    <w:rsid w:val="00C46D1B"/>
    <w:rsid w:val="00C47282"/>
    <w:rsid w:val="00C50058"/>
    <w:rsid w:val="00C53BBE"/>
    <w:rsid w:val="00C61330"/>
    <w:rsid w:val="00C6140C"/>
    <w:rsid w:val="00C669E5"/>
    <w:rsid w:val="00C7135F"/>
    <w:rsid w:val="00C73573"/>
    <w:rsid w:val="00C74675"/>
    <w:rsid w:val="00C778F9"/>
    <w:rsid w:val="00C827E1"/>
    <w:rsid w:val="00C82ABA"/>
    <w:rsid w:val="00C84A15"/>
    <w:rsid w:val="00C85881"/>
    <w:rsid w:val="00C86E5D"/>
    <w:rsid w:val="00C8770C"/>
    <w:rsid w:val="00C907C1"/>
    <w:rsid w:val="00C91D6B"/>
    <w:rsid w:val="00C95C17"/>
    <w:rsid w:val="00C95F72"/>
    <w:rsid w:val="00CA1ECB"/>
    <w:rsid w:val="00CA4A39"/>
    <w:rsid w:val="00CA564E"/>
    <w:rsid w:val="00CA7ED5"/>
    <w:rsid w:val="00CB0D69"/>
    <w:rsid w:val="00CB203E"/>
    <w:rsid w:val="00CB3C97"/>
    <w:rsid w:val="00CB4048"/>
    <w:rsid w:val="00CB43AB"/>
    <w:rsid w:val="00CB4660"/>
    <w:rsid w:val="00CB4748"/>
    <w:rsid w:val="00CC1AC8"/>
    <w:rsid w:val="00CC5949"/>
    <w:rsid w:val="00CC652F"/>
    <w:rsid w:val="00CD045B"/>
    <w:rsid w:val="00CD656C"/>
    <w:rsid w:val="00CD6715"/>
    <w:rsid w:val="00CD6E66"/>
    <w:rsid w:val="00CD70C4"/>
    <w:rsid w:val="00CE1AAE"/>
    <w:rsid w:val="00CE51BC"/>
    <w:rsid w:val="00CE7245"/>
    <w:rsid w:val="00CF3112"/>
    <w:rsid w:val="00CF349D"/>
    <w:rsid w:val="00CF46DA"/>
    <w:rsid w:val="00CF7D3E"/>
    <w:rsid w:val="00D02983"/>
    <w:rsid w:val="00D030C8"/>
    <w:rsid w:val="00D060E6"/>
    <w:rsid w:val="00D06373"/>
    <w:rsid w:val="00D07B0C"/>
    <w:rsid w:val="00D12FC2"/>
    <w:rsid w:val="00D14121"/>
    <w:rsid w:val="00D16CBA"/>
    <w:rsid w:val="00D17F27"/>
    <w:rsid w:val="00D214AD"/>
    <w:rsid w:val="00D2178A"/>
    <w:rsid w:val="00D21A37"/>
    <w:rsid w:val="00D242C9"/>
    <w:rsid w:val="00D31267"/>
    <w:rsid w:val="00D320CE"/>
    <w:rsid w:val="00D33030"/>
    <w:rsid w:val="00D33A20"/>
    <w:rsid w:val="00D349C7"/>
    <w:rsid w:val="00D3721A"/>
    <w:rsid w:val="00D37FA0"/>
    <w:rsid w:val="00D4059B"/>
    <w:rsid w:val="00D412BC"/>
    <w:rsid w:val="00D4581F"/>
    <w:rsid w:val="00D560A3"/>
    <w:rsid w:val="00D6037B"/>
    <w:rsid w:val="00D60D8F"/>
    <w:rsid w:val="00D62671"/>
    <w:rsid w:val="00D62BE9"/>
    <w:rsid w:val="00D63A05"/>
    <w:rsid w:val="00D63FA1"/>
    <w:rsid w:val="00D70861"/>
    <w:rsid w:val="00D715E5"/>
    <w:rsid w:val="00D76428"/>
    <w:rsid w:val="00D81FF9"/>
    <w:rsid w:val="00D902D0"/>
    <w:rsid w:val="00D9207F"/>
    <w:rsid w:val="00D92E6D"/>
    <w:rsid w:val="00D94A2C"/>
    <w:rsid w:val="00D955D2"/>
    <w:rsid w:val="00D96671"/>
    <w:rsid w:val="00D96B88"/>
    <w:rsid w:val="00D9740B"/>
    <w:rsid w:val="00DA17DE"/>
    <w:rsid w:val="00DA3421"/>
    <w:rsid w:val="00DA392B"/>
    <w:rsid w:val="00DA6A4C"/>
    <w:rsid w:val="00DB18C0"/>
    <w:rsid w:val="00DB2081"/>
    <w:rsid w:val="00DB2DEB"/>
    <w:rsid w:val="00DB5EF9"/>
    <w:rsid w:val="00DB601B"/>
    <w:rsid w:val="00DB6713"/>
    <w:rsid w:val="00DC221B"/>
    <w:rsid w:val="00DC5585"/>
    <w:rsid w:val="00DD0D41"/>
    <w:rsid w:val="00DD2F6C"/>
    <w:rsid w:val="00DE00E1"/>
    <w:rsid w:val="00DE23AE"/>
    <w:rsid w:val="00DE71E0"/>
    <w:rsid w:val="00DE7DBF"/>
    <w:rsid w:val="00DF0D0C"/>
    <w:rsid w:val="00DF0FD7"/>
    <w:rsid w:val="00DF1511"/>
    <w:rsid w:val="00DF6659"/>
    <w:rsid w:val="00E02290"/>
    <w:rsid w:val="00E04ABB"/>
    <w:rsid w:val="00E07663"/>
    <w:rsid w:val="00E11DB7"/>
    <w:rsid w:val="00E15DA1"/>
    <w:rsid w:val="00E161DF"/>
    <w:rsid w:val="00E2454D"/>
    <w:rsid w:val="00E2521A"/>
    <w:rsid w:val="00E25DA8"/>
    <w:rsid w:val="00E269B3"/>
    <w:rsid w:val="00E33552"/>
    <w:rsid w:val="00E50415"/>
    <w:rsid w:val="00E508B3"/>
    <w:rsid w:val="00E5244E"/>
    <w:rsid w:val="00E52E83"/>
    <w:rsid w:val="00E53EAE"/>
    <w:rsid w:val="00E554F3"/>
    <w:rsid w:val="00E56219"/>
    <w:rsid w:val="00E57E9F"/>
    <w:rsid w:val="00E6010C"/>
    <w:rsid w:val="00E650BB"/>
    <w:rsid w:val="00E67B76"/>
    <w:rsid w:val="00E74523"/>
    <w:rsid w:val="00E762F2"/>
    <w:rsid w:val="00E770EF"/>
    <w:rsid w:val="00E81CB0"/>
    <w:rsid w:val="00E81F8B"/>
    <w:rsid w:val="00E86674"/>
    <w:rsid w:val="00E8700C"/>
    <w:rsid w:val="00E90362"/>
    <w:rsid w:val="00E910B8"/>
    <w:rsid w:val="00E912C9"/>
    <w:rsid w:val="00E9135E"/>
    <w:rsid w:val="00E949BE"/>
    <w:rsid w:val="00E95D33"/>
    <w:rsid w:val="00EA4F33"/>
    <w:rsid w:val="00EA5CE1"/>
    <w:rsid w:val="00EA5E28"/>
    <w:rsid w:val="00EA67B9"/>
    <w:rsid w:val="00EB5655"/>
    <w:rsid w:val="00EC36A5"/>
    <w:rsid w:val="00EC4D9D"/>
    <w:rsid w:val="00ED1B98"/>
    <w:rsid w:val="00ED1BE6"/>
    <w:rsid w:val="00ED40E6"/>
    <w:rsid w:val="00ED6841"/>
    <w:rsid w:val="00EE1D41"/>
    <w:rsid w:val="00EE2B06"/>
    <w:rsid w:val="00EE3E90"/>
    <w:rsid w:val="00EE792E"/>
    <w:rsid w:val="00EF1849"/>
    <w:rsid w:val="00EF1E75"/>
    <w:rsid w:val="00EF2A33"/>
    <w:rsid w:val="00EF3740"/>
    <w:rsid w:val="00EF683D"/>
    <w:rsid w:val="00F000FE"/>
    <w:rsid w:val="00F06BAE"/>
    <w:rsid w:val="00F07046"/>
    <w:rsid w:val="00F078EB"/>
    <w:rsid w:val="00F10457"/>
    <w:rsid w:val="00F11141"/>
    <w:rsid w:val="00F11979"/>
    <w:rsid w:val="00F12D10"/>
    <w:rsid w:val="00F14A1C"/>
    <w:rsid w:val="00F23A9C"/>
    <w:rsid w:val="00F23C7F"/>
    <w:rsid w:val="00F2437A"/>
    <w:rsid w:val="00F2635D"/>
    <w:rsid w:val="00F324CA"/>
    <w:rsid w:val="00F33675"/>
    <w:rsid w:val="00F36FF3"/>
    <w:rsid w:val="00F40BE1"/>
    <w:rsid w:val="00F43667"/>
    <w:rsid w:val="00F4411B"/>
    <w:rsid w:val="00F46022"/>
    <w:rsid w:val="00F46EEB"/>
    <w:rsid w:val="00F5039A"/>
    <w:rsid w:val="00F50944"/>
    <w:rsid w:val="00F5174A"/>
    <w:rsid w:val="00F530EB"/>
    <w:rsid w:val="00F53B3B"/>
    <w:rsid w:val="00F54BCC"/>
    <w:rsid w:val="00F5611A"/>
    <w:rsid w:val="00F56EF2"/>
    <w:rsid w:val="00F6595C"/>
    <w:rsid w:val="00F7235B"/>
    <w:rsid w:val="00F72A4E"/>
    <w:rsid w:val="00F745B6"/>
    <w:rsid w:val="00F81CED"/>
    <w:rsid w:val="00F82CC4"/>
    <w:rsid w:val="00F83178"/>
    <w:rsid w:val="00F858BF"/>
    <w:rsid w:val="00F97685"/>
    <w:rsid w:val="00FA1405"/>
    <w:rsid w:val="00FA1466"/>
    <w:rsid w:val="00FA2E16"/>
    <w:rsid w:val="00FA4EDA"/>
    <w:rsid w:val="00FA6D1C"/>
    <w:rsid w:val="00FA707C"/>
    <w:rsid w:val="00FA71F0"/>
    <w:rsid w:val="00FA7D5C"/>
    <w:rsid w:val="00FB026D"/>
    <w:rsid w:val="00FB2681"/>
    <w:rsid w:val="00FB438E"/>
    <w:rsid w:val="00FB4D21"/>
    <w:rsid w:val="00FC192B"/>
    <w:rsid w:val="00FC300C"/>
    <w:rsid w:val="00FC5AFA"/>
    <w:rsid w:val="00FD0133"/>
    <w:rsid w:val="00FD2965"/>
    <w:rsid w:val="00FD4026"/>
    <w:rsid w:val="00FD45D5"/>
    <w:rsid w:val="00FD691F"/>
    <w:rsid w:val="00FE15A1"/>
    <w:rsid w:val="00FE224B"/>
    <w:rsid w:val="00FE232F"/>
    <w:rsid w:val="00FE2F3D"/>
    <w:rsid w:val="00FE3E70"/>
    <w:rsid w:val="00FF1F60"/>
    <w:rsid w:val="00FF2557"/>
    <w:rsid w:val="00FF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06AC2"/>
  <w15:chartTrackingRefBased/>
  <w15:docId w15:val="{15B87F74-EC71-B644-B7F4-B809D11C2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GB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1267"/>
  </w:style>
  <w:style w:type="paragraph" w:styleId="Heading1">
    <w:name w:val="heading 1"/>
    <w:basedOn w:val="Normal"/>
    <w:next w:val="Normal"/>
    <w:link w:val="Heading1Char"/>
    <w:uiPriority w:val="9"/>
    <w:qFormat/>
    <w:rsid w:val="00D31267"/>
    <w:pPr>
      <w:pBdr>
        <w:bottom w:val="thinThickSmallGap" w:sz="12" w:space="1" w:color="C45911" w:themeColor="accent2" w:themeShade="BF"/>
      </w:pBdr>
      <w:spacing w:before="400"/>
      <w:jc w:val="center"/>
      <w:outlineLvl w:val="0"/>
    </w:pPr>
    <w:rPr>
      <w:caps/>
      <w:color w:val="833C0B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267"/>
    <w:pPr>
      <w:pBdr>
        <w:bottom w:val="single" w:sz="4" w:space="1" w:color="823B0B" w:themeColor="accent2" w:themeShade="7F"/>
      </w:pBdr>
      <w:spacing w:before="400"/>
      <w:jc w:val="center"/>
      <w:outlineLvl w:val="1"/>
    </w:pPr>
    <w:rPr>
      <w:caps/>
      <w:color w:val="833C0B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267"/>
    <w:pPr>
      <w:pBdr>
        <w:top w:val="dotted" w:sz="4" w:space="1" w:color="823B0B" w:themeColor="accent2" w:themeShade="7F"/>
        <w:bottom w:val="dotted" w:sz="4" w:space="1" w:color="823B0B" w:themeColor="accent2" w:themeShade="7F"/>
      </w:pBdr>
      <w:spacing w:before="300"/>
      <w:jc w:val="center"/>
      <w:outlineLvl w:val="2"/>
    </w:pPr>
    <w:rPr>
      <w:caps/>
      <w:color w:val="823B0B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267"/>
    <w:pPr>
      <w:pBdr>
        <w:bottom w:val="dotted" w:sz="4" w:space="1" w:color="C45911" w:themeColor="accent2" w:themeShade="BF"/>
      </w:pBdr>
      <w:spacing w:after="120"/>
      <w:jc w:val="center"/>
      <w:outlineLvl w:val="3"/>
    </w:pPr>
    <w:rPr>
      <w:caps/>
      <w:color w:val="823B0B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267"/>
    <w:pPr>
      <w:spacing w:before="320" w:after="120"/>
      <w:jc w:val="center"/>
      <w:outlineLvl w:val="4"/>
    </w:pPr>
    <w:rPr>
      <w:caps/>
      <w:color w:val="823B0B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267"/>
    <w:pPr>
      <w:spacing w:after="120"/>
      <w:jc w:val="center"/>
      <w:outlineLvl w:val="5"/>
    </w:pPr>
    <w:rPr>
      <w:caps/>
      <w:color w:val="C45911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267"/>
    <w:pPr>
      <w:spacing w:after="120"/>
      <w:jc w:val="center"/>
      <w:outlineLvl w:val="6"/>
    </w:pPr>
    <w:rPr>
      <w:i/>
      <w:iCs/>
      <w:caps/>
      <w:color w:val="C45911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267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267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E15DA1"/>
    <w:pPr>
      <w:spacing w:after="45"/>
    </w:pPr>
    <w:rPr>
      <w:rFonts w:ascii=".AppleSystemUIFont" w:hAnsi=".AppleSystemUIFont" w:cs="Times New Roman"/>
      <w:sz w:val="43"/>
      <w:szCs w:val="43"/>
    </w:rPr>
  </w:style>
  <w:style w:type="paragraph" w:customStyle="1" w:styleId="p2">
    <w:name w:val="p2"/>
    <w:basedOn w:val="Normal"/>
    <w:rsid w:val="00E15DA1"/>
    <w:rPr>
      <w:rFonts w:ascii=".AppleSystemUIFont" w:hAnsi=".AppleSystemUIFont" w:cs="Times New Roman"/>
      <w:sz w:val="26"/>
      <w:szCs w:val="26"/>
    </w:rPr>
  </w:style>
  <w:style w:type="paragraph" w:customStyle="1" w:styleId="p3">
    <w:name w:val="p3"/>
    <w:basedOn w:val="Normal"/>
    <w:rsid w:val="00E15DA1"/>
    <w:rPr>
      <w:rFonts w:ascii=".AppleSystemUIFont" w:hAnsi=".AppleSystemUIFont" w:cs="Times New Roman"/>
      <w:sz w:val="26"/>
      <w:szCs w:val="26"/>
    </w:rPr>
  </w:style>
  <w:style w:type="paragraph" w:customStyle="1" w:styleId="p4">
    <w:name w:val="p4"/>
    <w:basedOn w:val="Normal"/>
    <w:rsid w:val="00E15DA1"/>
    <w:pPr>
      <w:spacing w:after="60"/>
    </w:pPr>
    <w:rPr>
      <w:rFonts w:ascii=".AppleSystemUIFont" w:hAnsi=".AppleSystemUIFont" w:cs="Times New Roman"/>
      <w:sz w:val="34"/>
      <w:szCs w:val="34"/>
    </w:rPr>
  </w:style>
  <w:style w:type="paragraph" w:customStyle="1" w:styleId="p5">
    <w:name w:val="p5"/>
    <w:basedOn w:val="Normal"/>
    <w:rsid w:val="00E15DA1"/>
    <w:pPr>
      <w:spacing w:after="60"/>
    </w:pPr>
    <w:rPr>
      <w:rFonts w:ascii=".AppleSystemUIFont" w:hAnsi=".AppleSystemUIFont" w:cs="Times New Roman"/>
      <w:sz w:val="34"/>
      <w:szCs w:val="34"/>
    </w:rPr>
  </w:style>
  <w:style w:type="character" w:customStyle="1" w:styleId="s1">
    <w:name w:val="s1"/>
    <w:basedOn w:val="DefaultParagraphFont"/>
    <w:rsid w:val="00E15DA1"/>
    <w:rPr>
      <w:rFonts w:ascii="UICTFontTextStyleBody" w:hAnsi="UICTFontTextStyleBody" w:hint="default"/>
      <w:b/>
      <w:bCs/>
      <w:i w:val="0"/>
      <w:iCs w:val="0"/>
      <w:sz w:val="43"/>
      <w:szCs w:val="43"/>
    </w:rPr>
  </w:style>
  <w:style w:type="character" w:customStyle="1" w:styleId="s2">
    <w:name w:val="s2"/>
    <w:basedOn w:val="DefaultParagraphFont"/>
    <w:rsid w:val="00E15DA1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3">
    <w:name w:val="s3"/>
    <w:basedOn w:val="DefaultParagraphFont"/>
    <w:rsid w:val="00E15DA1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character" w:customStyle="1" w:styleId="s4">
    <w:name w:val="s4"/>
    <w:basedOn w:val="DefaultParagraphFont"/>
    <w:rsid w:val="00E15DA1"/>
    <w:rPr>
      <w:rFonts w:ascii="UICTFontTextStyleBody" w:hAnsi="UICTFontTextStyleBody" w:hint="default"/>
      <w:b/>
      <w:bCs/>
      <w:i w:val="0"/>
      <w:iCs w:val="0"/>
      <w:sz w:val="34"/>
      <w:szCs w:val="34"/>
    </w:rPr>
  </w:style>
  <w:style w:type="paragraph" w:customStyle="1" w:styleId="li3">
    <w:name w:val="li3"/>
    <w:basedOn w:val="Normal"/>
    <w:rsid w:val="00E15DA1"/>
    <w:rPr>
      <w:rFonts w:ascii=".AppleSystemUIFont" w:hAnsi=".AppleSystemUIFont" w:cs="Times New Roman"/>
      <w:sz w:val="26"/>
      <w:szCs w:val="26"/>
    </w:rPr>
  </w:style>
  <w:style w:type="character" w:customStyle="1" w:styleId="apple-converted-space">
    <w:name w:val="apple-converted-space"/>
    <w:basedOn w:val="DefaultParagraphFont"/>
    <w:rsid w:val="00E15DA1"/>
  </w:style>
  <w:style w:type="character" w:customStyle="1" w:styleId="Heading1Char">
    <w:name w:val="Heading 1 Char"/>
    <w:basedOn w:val="DefaultParagraphFont"/>
    <w:link w:val="Heading1"/>
    <w:uiPriority w:val="9"/>
    <w:rsid w:val="00D31267"/>
    <w:rPr>
      <w:caps/>
      <w:color w:val="833C0B" w:themeColor="accent2" w:themeShade="80"/>
      <w:spacing w:val="20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D31267"/>
    <w:pPr>
      <w:outlineLvl w:val="9"/>
    </w:pPr>
  </w:style>
  <w:style w:type="paragraph" w:styleId="ListParagraph">
    <w:name w:val="List Paragraph"/>
    <w:basedOn w:val="Normal"/>
    <w:uiPriority w:val="34"/>
    <w:qFormat/>
    <w:rsid w:val="00D31267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AB257B"/>
    <w:pPr>
      <w:spacing w:before="120" w:line="259" w:lineRule="auto"/>
      <w:ind w:left="220"/>
    </w:pPr>
    <w:rPr>
      <w:rFonts w:ascii="Segoe UI" w:hAnsi="Segoe UI" w:cstheme="minorHAnsi"/>
      <w:b/>
      <w:bCs/>
      <w:sz w:val="20"/>
      <w:lang w:eastAsia="zh-CN"/>
    </w:rPr>
  </w:style>
  <w:style w:type="character" w:styleId="Hyperlink">
    <w:name w:val="Hyperlink"/>
    <w:basedOn w:val="DefaultParagraphFont"/>
    <w:uiPriority w:val="99"/>
    <w:unhideWhenUsed/>
    <w:rsid w:val="00AB257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1267"/>
    <w:rPr>
      <w:caps/>
      <w:color w:val="833C0B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1267"/>
    <w:rPr>
      <w:caps/>
      <w:color w:val="823B0B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1267"/>
    <w:rPr>
      <w:caps/>
      <w:color w:val="823B0B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1267"/>
    <w:rPr>
      <w:caps/>
      <w:color w:val="823B0B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1267"/>
    <w:rPr>
      <w:caps/>
      <w:color w:val="C45911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1267"/>
    <w:rPr>
      <w:i/>
      <w:iCs/>
      <w:caps/>
      <w:color w:val="C45911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1267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1267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31267"/>
    <w:rPr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31267"/>
    <w:pPr>
      <w:pBdr>
        <w:top w:val="dotted" w:sz="2" w:space="1" w:color="833C0B" w:themeColor="accent2" w:themeShade="80"/>
        <w:bottom w:val="dotted" w:sz="2" w:space="6" w:color="833C0B" w:themeColor="accent2" w:themeShade="80"/>
      </w:pBdr>
      <w:spacing w:before="500" w:after="300" w:line="240" w:lineRule="auto"/>
      <w:jc w:val="center"/>
    </w:pPr>
    <w:rPr>
      <w:caps/>
      <w:color w:val="833C0B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D31267"/>
    <w:rPr>
      <w:caps/>
      <w:color w:val="833C0B" w:themeColor="accent2" w:themeShade="80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267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D31267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D31267"/>
    <w:rPr>
      <w:b/>
      <w:bCs/>
      <w:color w:val="C45911" w:themeColor="accent2" w:themeShade="BF"/>
      <w:spacing w:val="5"/>
    </w:rPr>
  </w:style>
  <w:style w:type="character" w:styleId="Emphasis">
    <w:name w:val="Emphasis"/>
    <w:uiPriority w:val="20"/>
    <w:qFormat/>
    <w:rsid w:val="00D31267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D31267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31267"/>
  </w:style>
  <w:style w:type="paragraph" w:styleId="Quote">
    <w:name w:val="Quote"/>
    <w:basedOn w:val="Normal"/>
    <w:next w:val="Normal"/>
    <w:link w:val="QuoteChar"/>
    <w:uiPriority w:val="29"/>
    <w:qFormat/>
    <w:rsid w:val="00D31267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D31267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267"/>
    <w:pPr>
      <w:pBdr>
        <w:top w:val="dotted" w:sz="2" w:space="10" w:color="833C0B" w:themeColor="accent2" w:themeShade="80"/>
        <w:bottom w:val="dotted" w:sz="2" w:space="4" w:color="833C0B" w:themeColor="accent2" w:themeShade="80"/>
      </w:pBdr>
      <w:spacing w:before="160" w:line="300" w:lineRule="auto"/>
      <w:ind w:left="1440" w:right="1440"/>
    </w:pPr>
    <w:rPr>
      <w:caps/>
      <w:color w:val="823B0B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1267"/>
    <w:rPr>
      <w:caps/>
      <w:color w:val="823B0B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D31267"/>
    <w:rPr>
      <w:i/>
      <w:iCs/>
    </w:rPr>
  </w:style>
  <w:style w:type="character" w:styleId="IntenseEmphasis">
    <w:name w:val="Intense Emphasis"/>
    <w:uiPriority w:val="21"/>
    <w:qFormat/>
    <w:rsid w:val="00D31267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D31267"/>
    <w:rPr>
      <w:rFonts w:asciiTheme="minorHAnsi" w:eastAsiaTheme="minorEastAsia" w:hAnsiTheme="minorHAnsi" w:cstheme="minorBidi"/>
      <w:i/>
      <w:iCs/>
      <w:color w:val="823B0B" w:themeColor="accent2" w:themeShade="7F"/>
    </w:rPr>
  </w:style>
  <w:style w:type="character" w:styleId="IntenseReference">
    <w:name w:val="Intense Reference"/>
    <w:uiPriority w:val="32"/>
    <w:qFormat/>
    <w:rsid w:val="00D31267"/>
    <w:rPr>
      <w:rFonts w:asciiTheme="minorHAnsi" w:eastAsiaTheme="minorEastAsia" w:hAnsiTheme="minorHAnsi" w:cstheme="minorBidi"/>
      <w:b/>
      <w:bCs/>
      <w:i/>
      <w:iCs/>
      <w:color w:val="823B0B" w:themeColor="accent2" w:themeShade="7F"/>
    </w:rPr>
  </w:style>
  <w:style w:type="character" w:styleId="BookTitle">
    <w:name w:val="Book Title"/>
    <w:uiPriority w:val="33"/>
    <w:qFormat/>
    <w:rsid w:val="00D31267"/>
    <w:rPr>
      <w:caps/>
      <w:color w:val="823B0B" w:themeColor="accent2" w:themeShade="7F"/>
      <w:spacing w:val="5"/>
      <w:u w:color="823B0B" w:themeColor="accent2" w:themeShade="7F"/>
    </w:rPr>
  </w:style>
  <w:style w:type="paragraph" w:styleId="Revision">
    <w:name w:val="Revision"/>
    <w:hidden/>
    <w:uiPriority w:val="99"/>
    <w:semiHidden/>
    <w:rsid w:val="006C1BF0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84367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8436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4367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4367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436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43676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4367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7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70C"/>
  </w:style>
  <w:style w:type="paragraph" w:styleId="Footer">
    <w:name w:val="footer"/>
    <w:basedOn w:val="Normal"/>
    <w:link w:val="FooterChar"/>
    <w:uiPriority w:val="99"/>
    <w:unhideWhenUsed/>
    <w:rsid w:val="00C877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70C"/>
  </w:style>
  <w:style w:type="character" w:styleId="PageNumber">
    <w:name w:val="page number"/>
    <w:basedOn w:val="DefaultParagraphFont"/>
    <w:uiPriority w:val="99"/>
    <w:semiHidden/>
    <w:unhideWhenUsed/>
    <w:rsid w:val="00C877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970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omments.xml.rels><?xml version="1.0" encoding="UTF-8" standalone="yes"?>
<Relationships xmlns="http://schemas.openxmlformats.org/package/2006/relationships"><Relationship Id="rId3" Type="http://schemas.openxmlformats.org/officeDocument/2006/relationships/hyperlink" Target="https://psycnet.apa.org/record/1959-00842-001" TargetMode="External"/><Relationship Id="rId2" Type="http://schemas.openxmlformats.org/officeDocument/2006/relationships/hyperlink" Target="https://www.nhs.uk/mental-health/talking-therapies-medicine-treatments/talking-therapies-and-counselling" TargetMode="External"/><Relationship Id="rId1" Type="http://schemas.openxmlformats.org/officeDocument/2006/relationships/hyperlink" Target="https://www.bacp.co.uk/" TargetMode="External"/><Relationship Id="rId4" Type="http://schemas.openxmlformats.org/officeDocument/2006/relationships/hyperlink" Target="https://www.yorksj.ac.uk/working-with-the-community/communities-centre/counselling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8/08/relationships/commentsExtensible" Target="commentsExtensible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16/09/relationships/commentsIds" Target="commentsIds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microsoft.com/office/2011/relationships/commentsExtended" Target="commentsExtended.xml"/><Relationship Id="rId4" Type="http://schemas.openxmlformats.org/officeDocument/2006/relationships/styles" Target="styles.xml"/><Relationship Id="rId9" Type="http://schemas.openxmlformats.org/officeDocument/2006/relationships/comments" Target="comment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Placeholder1</b:Tag>
    <b:SourceType>InternetSite</b:SourceType>
    <b:Guid>{A9DB478B-E8BA-934D-BD06-1F14CF1D237B}</b:Guid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BDF07D-9E54-204E-B1BB-BC027A7442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8</Pages>
  <Words>1510</Words>
  <Characters>8324</Characters>
  <Application>Microsoft Office Word</Application>
  <DocSecurity>0</DocSecurity>
  <Lines>231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9752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Via Reginaldo</dc:creator>
  <cp:keywords/>
  <dc:description/>
  <cp:lastModifiedBy>Villarose Valentino Reginaldo (2527563)</cp:lastModifiedBy>
  <cp:revision>2</cp:revision>
  <dcterms:created xsi:type="dcterms:W3CDTF">2026-04-19T16:33:00Z</dcterms:created>
  <dcterms:modified xsi:type="dcterms:W3CDTF">2026-04-19T16:33:00Z</dcterms:modified>
  <cp:category/>
</cp:coreProperties>
</file>