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6C710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B82462" wp14:editId="3C588DC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53999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C3F4F7" w14:textId="77777777" w:rsidTr="00A406E5">
        <w:tc>
          <w:tcPr>
            <w:tcW w:w="9922" w:type="dxa"/>
            <w:shd w:val="clear" w:color="auto" w:fill="C0C0C0"/>
          </w:tcPr>
          <w:p w14:paraId="2DB42A3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998D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3B35A00" w14:textId="77777777" w:rsidTr="008F1308">
        <w:tc>
          <w:tcPr>
            <w:tcW w:w="2093" w:type="dxa"/>
            <w:shd w:val="pct15" w:color="auto" w:fill="auto"/>
          </w:tcPr>
          <w:p w14:paraId="00C45BE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075B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58C2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12997D9" w14:textId="77777777" w:rsidR="003B3F9D" w:rsidRPr="00A406E5" w:rsidRDefault="003B3F9D" w:rsidP="001E57C1">
            <w:pPr>
              <w:spacing w:before="120" w:after="120"/>
              <w:jc w:val="both"/>
              <w:rPr>
                <w:rFonts w:ascii="Arial" w:hAnsi="Arial" w:cs="Arial"/>
                <w:b/>
                <w:sz w:val="22"/>
                <w:szCs w:val="22"/>
              </w:rPr>
            </w:pPr>
          </w:p>
        </w:tc>
      </w:tr>
      <w:tr w:rsidR="00DB116D" w:rsidRPr="00A406E5" w14:paraId="5B0A8A4A" w14:textId="77777777" w:rsidTr="00A406E5">
        <w:tc>
          <w:tcPr>
            <w:tcW w:w="2093" w:type="dxa"/>
            <w:shd w:val="pct15" w:color="auto" w:fill="auto"/>
          </w:tcPr>
          <w:p w14:paraId="7290A5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289C8D" w14:textId="77777777" w:rsidR="00DB116D" w:rsidRPr="00A406E5" w:rsidRDefault="00DB116D" w:rsidP="00E51AAC">
            <w:pPr>
              <w:spacing w:before="120" w:after="120"/>
              <w:jc w:val="both"/>
              <w:rPr>
                <w:rFonts w:ascii="Arial" w:hAnsi="Arial" w:cs="Arial"/>
                <w:b/>
                <w:sz w:val="22"/>
                <w:szCs w:val="22"/>
              </w:rPr>
            </w:pPr>
          </w:p>
        </w:tc>
      </w:tr>
      <w:tr w:rsidR="008F1308" w:rsidRPr="00A406E5" w14:paraId="6F9EB10C" w14:textId="77777777" w:rsidTr="00A628CC">
        <w:tc>
          <w:tcPr>
            <w:tcW w:w="2093" w:type="dxa"/>
            <w:shd w:val="pct15" w:color="auto" w:fill="auto"/>
          </w:tcPr>
          <w:p w14:paraId="3E68142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D9B26C" w14:textId="3231BC9F" w:rsidR="008F1308" w:rsidRPr="00A406E5" w:rsidRDefault="001170EF" w:rsidP="00E51AAC">
            <w:pPr>
              <w:spacing w:before="120" w:after="120"/>
              <w:jc w:val="both"/>
              <w:rPr>
                <w:rFonts w:ascii="Arial" w:hAnsi="Arial" w:cs="Arial"/>
                <w:b/>
                <w:sz w:val="22"/>
                <w:szCs w:val="22"/>
              </w:rPr>
            </w:pPr>
            <w:r w:rsidRPr="001170EF">
              <w:rPr>
                <w:rFonts w:ascii="Arial" w:hAnsi="Arial" w:cs="Arial"/>
                <w:b/>
                <w:sz w:val="22"/>
                <w:szCs w:val="22"/>
              </w:rPr>
              <w:t>Heritage in the Political World: Communities and Comparative Aspects</w:t>
            </w:r>
          </w:p>
        </w:tc>
      </w:tr>
      <w:tr w:rsidR="00B84B5B" w:rsidRPr="00A406E5" w14:paraId="293CB311" w14:textId="77777777" w:rsidTr="008F1308">
        <w:tc>
          <w:tcPr>
            <w:tcW w:w="2093" w:type="dxa"/>
            <w:shd w:val="pct15" w:color="auto" w:fill="auto"/>
          </w:tcPr>
          <w:p w14:paraId="35FB151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6402D1" w14:textId="496BA57A" w:rsidR="00B84B5B" w:rsidRPr="00A406E5" w:rsidRDefault="001170EF" w:rsidP="00152E9D">
            <w:pPr>
              <w:spacing w:before="120" w:after="120"/>
              <w:jc w:val="both"/>
              <w:rPr>
                <w:rFonts w:ascii="Arial" w:hAnsi="Arial" w:cs="Arial"/>
                <w:b/>
                <w:sz w:val="22"/>
                <w:szCs w:val="22"/>
              </w:rPr>
            </w:pPr>
            <w:r>
              <w:rPr>
                <w:rFonts w:ascii="Arial" w:hAnsi="Arial" w:cs="Arial"/>
                <w:b/>
                <w:sz w:val="22"/>
                <w:szCs w:val="22"/>
              </w:rPr>
              <w:t>HPHE7001</w:t>
            </w:r>
          </w:p>
        </w:tc>
        <w:tc>
          <w:tcPr>
            <w:tcW w:w="2268" w:type="dxa"/>
            <w:shd w:val="clear" w:color="auto" w:fill="D9D9D9"/>
          </w:tcPr>
          <w:p w14:paraId="23CCFD5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20D94A" w14:textId="2207C3C6" w:rsidR="00B84B5B" w:rsidRPr="00A406E5" w:rsidRDefault="001170E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D1CA972" w14:textId="77777777" w:rsidTr="008F1308">
        <w:tc>
          <w:tcPr>
            <w:tcW w:w="2093" w:type="dxa"/>
            <w:shd w:val="pct15" w:color="auto" w:fill="auto"/>
          </w:tcPr>
          <w:p w14:paraId="18AE5C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0F615A" w14:textId="1AB61A1F" w:rsidR="00DB116D" w:rsidRPr="00A406E5" w:rsidRDefault="001170EF" w:rsidP="00E51AAC">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cPr>
          <w:p w14:paraId="0D169D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ADAEEE" w14:textId="77777777" w:rsidR="00DB116D" w:rsidRPr="00A406E5" w:rsidRDefault="00DB116D" w:rsidP="00E51AAC">
            <w:pPr>
              <w:spacing w:before="120" w:after="120"/>
              <w:jc w:val="both"/>
              <w:rPr>
                <w:rFonts w:ascii="Arial" w:hAnsi="Arial" w:cs="Arial"/>
                <w:b/>
                <w:sz w:val="22"/>
                <w:szCs w:val="22"/>
              </w:rPr>
            </w:pPr>
          </w:p>
        </w:tc>
      </w:tr>
      <w:tr w:rsidR="00DB116D" w:rsidRPr="00A406E5" w14:paraId="753D0C35" w14:textId="77777777" w:rsidTr="008F1308">
        <w:tc>
          <w:tcPr>
            <w:tcW w:w="2093" w:type="dxa"/>
            <w:shd w:val="pct15" w:color="auto" w:fill="auto"/>
          </w:tcPr>
          <w:p w14:paraId="6F9D2A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2BF51B" w14:textId="77777777" w:rsidR="00DB116D" w:rsidRDefault="001170EF" w:rsidP="005F0579">
            <w:pPr>
              <w:spacing w:before="120" w:after="120"/>
              <w:jc w:val="both"/>
              <w:rPr>
                <w:rFonts w:ascii="Arial" w:hAnsi="Arial" w:cs="Arial"/>
                <w:b/>
                <w:sz w:val="22"/>
                <w:szCs w:val="22"/>
              </w:rPr>
            </w:pPr>
            <w:r>
              <w:rPr>
                <w:rFonts w:ascii="Arial" w:hAnsi="Arial" w:cs="Arial"/>
                <w:b/>
                <w:sz w:val="22"/>
                <w:szCs w:val="22"/>
              </w:rPr>
              <w:t>Portfolio</w:t>
            </w:r>
          </w:p>
          <w:p w14:paraId="15F04380" w14:textId="77777777" w:rsidR="00D224FD" w:rsidRDefault="00D224FD" w:rsidP="005F0579">
            <w:pPr>
              <w:spacing w:before="120" w:after="120"/>
              <w:jc w:val="both"/>
              <w:rPr>
                <w:rFonts w:ascii="Arial" w:hAnsi="Arial" w:cs="Arial"/>
                <w:b/>
                <w:sz w:val="22"/>
                <w:szCs w:val="22"/>
              </w:rPr>
            </w:pPr>
          </w:p>
          <w:p w14:paraId="3D5A4B7C" w14:textId="77777777" w:rsidR="00D224FD" w:rsidRDefault="00D224FD" w:rsidP="00D224FD">
            <w:pPr>
              <w:spacing w:before="120" w:after="120"/>
              <w:jc w:val="both"/>
              <w:rPr>
                <w:rFonts w:ascii="Arial" w:hAnsi="Arial" w:cs="Arial"/>
                <w:b/>
                <w:sz w:val="22"/>
                <w:szCs w:val="22"/>
              </w:rPr>
            </w:pPr>
            <w:r>
              <w:rPr>
                <w:rFonts w:ascii="Arial" w:hAnsi="Arial" w:cs="Arial"/>
                <w:b/>
                <w:sz w:val="22"/>
                <w:szCs w:val="22"/>
              </w:rPr>
              <w:t>Part 1: Critical discussion (2500 words) 30%</w:t>
            </w:r>
          </w:p>
          <w:p w14:paraId="4C0EA08C" w14:textId="77777777" w:rsidR="00D224FD" w:rsidRDefault="00D224FD" w:rsidP="00D224FD">
            <w:pPr>
              <w:spacing w:before="120" w:after="120"/>
              <w:jc w:val="both"/>
              <w:rPr>
                <w:rFonts w:ascii="Arial" w:hAnsi="Arial" w:cs="Arial"/>
                <w:b/>
                <w:sz w:val="22"/>
                <w:szCs w:val="22"/>
              </w:rPr>
            </w:pPr>
            <w:r>
              <w:rPr>
                <w:rFonts w:ascii="Arial" w:hAnsi="Arial" w:cs="Arial"/>
                <w:b/>
                <w:sz w:val="22"/>
                <w:szCs w:val="22"/>
              </w:rPr>
              <w:t>Part 2: Essay plan/proposal (c. 1000 words) 10%</w:t>
            </w:r>
          </w:p>
          <w:p w14:paraId="7B7D9AEE" w14:textId="68320628" w:rsidR="00D224FD" w:rsidRPr="00A406E5" w:rsidRDefault="00D224FD" w:rsidP="00D224FD">
            <w:pPr>
              <w:spacing w:before="120" w:after="120"/>
              <w:jc w:val="both"/>
              <w:rPr>
                <w:rFonts w:ascii="Arial" w:hAnsi="Arial" w:cs="Arial"/>
                <w:b/>
                <w:sz w:val="22"/>
                <w:szCs w:val="22"/>
              </w:rPr>
            </w:pPr>
            <w:r>
              <w:rPr>
                <w:rFonts w:ascii="Arial" w:hAnsi="Arial" w:cs="Arial"/>
                <w:b/>
                <w:sz w:val="22"/>
                <w:szCs w:val="22"/>
              </w:rPr>
              <w:t>Part 3: Essay (4000 words) 60%</w:t>
            </w:r>
          </w:p>
        </w:tc>
        <w:tc>
          <w:tcPr>
            <w:tcW w:w="2268" w:type="dxa"/>
            <w:shd w:val="pct15" w:color="auto" w:fill="auto"/>
          </w:tcPr>
          <w:p w14:paraId="1CAD89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96BD2E" w14:textId="77777777" w:rsidR="00DB116D" w:rsidRDefault="001170EF" w:rsidP="00E51AAC">
            <w:pPr>
              <w:spacing w:before="120" w:after="120"/>
              <w:jc w:val="both"/>
              <w:rPr>
                <w:rFonts w:ascii="Arial" w:hAnsi="Arial" w:cs="Arial"/>
                <w:b/>
                <w:sz w:val="22"/>
                <w:szCs w:val="22"/>
              </w:rPr>
            </w:pPr>
            <w:r>
              <w:rPr>
                <w:rFonts w:ascii="Arial" w:hAnsi="Arial" w:cs="Arial"/>
                <w:b/>
                <w:sz w:val="22"/>
                <w:szCs w:val="22"/>
              </w:rPr>
              <w:t>7500 words</w:t>
            </w:r>
          </w:p>
          <w:p w14:paraId="74B1F557" w14:textId="77777777" w:rsidR="001170EF" w:rsidRDefault="001170EF" w:rsidP="00E51AAC">
            <w:pPr>
              <w:spacing w:before="120" w:after="120"/>
              <w:jc w:val="both"/>
              <w:rPr>
                <w:rFonts w:ascii="Arial" w:hAnsi="Arial" w:cs="Arial"/>
                <w:b/>
                <w:sz w:val="22"/>
                <w:szCs w:val="22"/>
              </w:rPr>
            </w:pPr>
          </w:p>
          <w:p w14:paraId="6A1E0051" w14:textId="149B2C79" w:rsidR="001170EF" w:rsidRDefault="001170EF" w:rsidP="001170EF">
            <w:pPr>
              <w:spacing w:before="120" w:after="120"/>
              <w:jc w:val="both"/>
              <w:rPr>
                <w:rFonts w:ascii="Arial" w:hAnsi="Arial" w:cs="Arial"/>
                <w:b/>
                <w:sz w:val="22"/>
                <w:szCs w:val="22"/>
              </w:rPr>
            </w:pPr>
            <w:r>
              <w:rPr>
                <w:rFonts w:ascii="Arial" w:hAnsi="Arial" w:cs="Arial"/>
                <w:b/>
                <w:sz w:val="22"/>
                <w:szCs w:val="22"/>
              </w:rPr>
              <w:t>Part 1: Critical discussion (2</w:t>
            </w:r>
            <w:r w:rsidR="006F6561">
              <w:rPr>
                <w:rFonts w:ascii="Arial" w:hAnsi="Arial" w:cs="Arial"/>
                <w:b/>
                <w:sz w:val="22"/>
                <w:szCs w:val="22"/>
              </w:rPr>
              <w:t>5</w:t>
            </w:r>
            <w:r>
              <w:rPr>
                <w:rFonts w:ascii="Arial" w:hAnsi="Arial" w:cs="Arial"/>
                <w:b/>
                <w:sz w:val="22"/>
                <w:szCs w:val="22"/>
              </w:rPr>
              <w:t>00 words)</w:t>
            </w:r>
            <w:r w:rsidR="006F6561">
              <w:rPr>
                <w:rFonts w:ascii="Arial" w:hAnsi="Arial" w:cs="Arial"/>
                <w:b/>
                <w:sz w:val="22"/>
                <w:szCs w:val="22"/>
              </w:rPr>
              <w:t xml:space="preserve"> 30%</w:t>
            </w:r>
          </w:p>
          <w:p w14:paraId="1BFF0B0E" w14:textId="73F58450" w:rsidR="001170EF" w:rsidRDefault="001170EF" w:rsidP="001170EF">
            <w:pPr>
              <w:spacing w:before="120" w:after="120"/>
              <w:jc w:val="both"/>
              <w:rPr>
                <w:rFonts w:ascii="Arial" w:hAnsi="Arial" w:cs="Arial"/>
                <w:b/>
                <w:sz w:val="22"/>
                <w:szCs w:val="22"/>
              </w:rPr>
            </w:pPr>
            <w:r>
              <w:rPr>
                <w:rFonts w:ascii="Arial" w:hAnsi="Arial" w:cs="Arial"/>
                <w:b/>
                <w:sz w:val="22"/>
                <w:szCs w:val="22"/>
              </w:rPr>
              <w:t>Part 2: Essay plan/proposal (</w:t>
            </w:r>
            <w:r w:rsidR="006F6561">
              <w:rPr>
                <w:rFonts w:ascii="Arial" w:hAnsi="Arial" w:cs="Arial"/>
                <w:b/>
                <w:sz w:val="22"/>
                <w:szCs w:val="22"/>
              </w:rPr>
              <w:t xml:space="preserve">c. </w:t>
            </w:r>
            <w:r>
              <w:rPr>
                <w:rFonts w:ascii="Arial" w:hAnsi="Arial" w:cs="Arial"/>
                <w:b/>
                <w:sz w:val="22"/>
                <w:szCs w:val="22"/>
              </w:rPr>
              <w:t>1000</w:t>
            </w:r>
            <w:r w:rsidR="006F6561">
              <w:rPr>
                <w:rFonts w:ascii="Arial" w:hAnsi="Arial" w:cs="Arial"/>
                <w:b/>
                <w:sz w:val="22"/>
                <w:szCs w:val="22"/>
              </w:rPr>
              <w:t xml:space="preserve"> </w:t>
            </w:r>
            <w:r>
              <w:rPr>
                <w:rFonts w:ascii="Arial" w:hAnsi="Arial" w:cs="Arial"/>
                <w:b/>
                <w:sz w:val="22"/>
                <w:szCs w:val="22"/>
              </w:rPr>
              <w:t>words)</w:t>
            </w:r>
            <w:r w:rsidR="006F6561">
              <w:rPr>
                <w:rFonts w:ascii="Arial" w:hAnsi="Arial" w:cs="Arial"/>
                <w:b/>
                <w:sz w:val="22"/>
                <w:szCs w:val="22"/>
              </w:rPr>
              <w:t xml:space="preserve"> 10%</w:t>
            </w:r>
          </w:p>
          <w:p w14:paraId="4880189D" w14:textId="2B21C345" w:rsidR="001170EF" w:rsidRPr="00A406E5" w:rsidRDefault="001170EF" w:rsidP="001170EF">
            <w:pPr>
              <w:spacing w:before="120" w:after="120"/>
              <w:jc w:val="both"/>
              <w:rPr>
                <w:rFonts w:ascii="Arial" w:hAnsi="Arial" w:cs="Arial"/>
                <w:b/>
                <w:sz w:val="22"/>
                <w:szCs w:val="22"/>
              </w:rPr>
            </w:pPr>
            <w:r>
              <w:rPr>
                <w:rFonts w:ascii="Arial" w:hAnsi="Arial" w:cs="Arial"/>
                <w:b/>
                <w:sz w:val="22"/>
                <w:szCs w:val="22"/>
              </w:rPr>
              <w:t>Part 3: Essay (4000 words)</w:t>
            </w:r>
            <w:r w:rsidR="006F6561">
              <w:rPr>
                <w:rFonts w:ascii="Arial" w:hAnsi="Arial" w:cs="Arial"/>
                <w:b/>
                <w:sz w:val="22"/>
                <w:szCs w:val="22"/>
              </w:rPr>
              <w:t xml:space="preserve"> 60%</w:t>
            </w:r>
          </w:p>
        </w:tc>
      </w:tr>
      <w:tr w:rsidR="00B84B5B" w:rsidRPr="00A406E5" w14:paraId="453AA165" w14:textId="77777777" w:rsidTr="008F1308">
        <w:tc>
          <w:tcPr>
            <w:tcW w:w="2093" w:type="dxa"/>
            <w:shd w:val="pct15" w:color="auto" w:fill="auto"/>
          </w:tcPr>
          <w:p w14:paraId="420A50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95B0D1" w14:textId="017F0FDA" w:rsidR="001170EF" w:rsidRDefault="001170EF" w:rsidP="005F0579">
            <w:pPr>
              <w:spacing w:before="120" w:after="120"/>
              <w:jc w:val="both"/>
              <w:rPr>
                <w:rFonts w:ascii="Arial" w:hAnsi="Arial" w:cs="Arial"/>
                <w:b/>
                <w:sz w:val="22"/>
                <w:szCs w:val="22"/>
              </w:rPr>
            </w:pPr>
            <w:r>
              <w:rPr>
                <w:rFonts w:ascii="Arial" w:hAnsi="Arial" w:cs="Arial"/>
                <w:b/>
                <w:sz w:val="22"/>
                <w:szCs w:val="22"/>
              </w:rPr>
              <w:t>Part 1: Critical discussion (2</w:t>
            </w:r>
            <w:r w:rsidR="006F6561">
              <w:rPr>
                <w:rFonts w:ascii="Arial" w:hAnsi="Arial" w:cs="Arial"/>
                <w:b/>
                <w:sz w:val="22"/>
                <w:szCs w:val="22"/>
              </w:rPr>
              <w:t>5</w:t>
            </w:r>
            <w:r>
              <w:rPr>
                <w:rFonts w:ascii="Arial" w:hAnsi="Arial" w:cs="Arial"/>
                <w:b/>
                <w:sz w:val="22"/>
                <w:szCs w:val="22"/>
              </w:rPr>
              <w:t>00 words): Friday 12 March, 23:59</w:t>
            </w:r>
          </w:p>
          <w:p w14:paraId="623116B1" w14:textId="16BC12AD" w:rsidR="001170EF" w:rsidRDefault="001170EF" w:rsidP="005F0579">
            <w:pPr>
              <w:spacing w:before="120" w:after="120"/>
              <w:jc w:val="both"/>
              <w:rPr>
                <w:rFonts w:ascii="Arial" w:hAnsi="Arial" w:cs="Arial"/>
                <w:b/>
                <w:sz w:val="22"/>
                <w:szCs w:val="22"/>
              </w:rPr>
            </w:pPr>
            <w:r>
              <w:rPr>
                <w:rFonts w:ascii="Arial" w:hAnsi="Arial" w:cs="Arial"/>
                <w:b/>
                <w:sz w:val="22"/>
                <w:szCs w:val="22"/>
              </w:rPr>
              <w:t>Part 2: Essay plan/proposal (</w:t>
            </w:r>
            <w:r w:rsidR="006F6561">
              <w:rPr>
                <w:rFonts w:ascii="Arial" w:hAnsi="Arial" w:cs="Arial"/>
                <w:b/>
                <w:sz w:val="22"/>
                <w:szCs w:val="22"/>
              </w:rPr>
              <w:t xml:space="preserve">c. </w:t>
            </w:r>
            <w:r>
              <w:rPr>
                <w:rFonts w:ascii="Arial" w:hAnsi="Arial" w:cs="Arial"/>
                <w:b/>
                <w:sz w:val="22"/>
                <w:szCs w:val="22"/>
              </w:rPr>
              <w:t>1000</w:t>
            </w:r>
            <w:r w:rsidR="006F6561">
              <w:rPr>
                <w:rFonts w:ascii="Arial" w:hAnsi="Arial" w:cs="Arial"/>
                <w:b/>
                <w:sz w:val="22"/>
                <w:szCs w:val="22"/>
              </w:rPr>
              <w:t xml:space="preserve"> </w:t>
            </w:r>
            <w:r>
              <w:rPr>
                <w:rFonts w:ascii="Arial" w:hAnsi="Arial" w:cs="Arial"/>
                <w:b/>
                <w:sz w:val="22"/>
                <w:szCs w:val="22"/>
              </w:rPr>
              <w:t xml:space="preserve">words): Friday 26 March, 23:59 </w:t>
            </w:r>
          </w:p>
          <w:p w14:paraId="20CE8D4E" w14:textId="755934F0" w:rsidR="001170EF" w:rsidRPr="00A406E5" w:rsidRDefault="001170EF" w:rsidP="001170EF">
            <w:pPr>
              <w:spacing w:before="120" w:after="120"/>
              <w:jc w:val="both"/>
              <w:rPr>
                <w:rFonts w:ascii="Arial" w:hAnsi="Arial" w:cs="Arial"/>
                <w:b/>
                <w:sz w:val="22"/>
                <w:szCs w:val="22"/>
              </w:rPr>
            </w:pPr>
            <w:r>
              <w:rPr>
                <w:rFonts w:ascii="Arial" w:hAnsi="Arial" w:cs="Arial"/>
                <w:b/>
                <w:sz w:val="22"/>
                <w:szCs w:val="22"/>
              </w:rPr>
              <w:t>Part 3: Essay (4000</w:t>
            </w:r>
            <w:r w:rsidR="00D224FD">
              <w:rPr>
                <w:rFonts w:ascii="Arial" w:hAnsi="Arial" w:cs="Arial"/>
                <w:b/>
                <w:sz w:val="22"/>
                <w:szCs w:val="22"/>
              </w:rPr>
              <w:t xml:space="preserve"> </w:t>
            </w:r>
            <w:r>
              <w:rPr>
                <w:rFonts w:ascii="Arial" w:hAnsi="Arial" w:cs="Arial"/>
                <w:b/>
                <w:sz w:val="22"/>
                <w:szCs w:val="22"/>
              </w:rPr>
              <w:t xml:space="preserve">words), </w:t>
            </w:r>
            <w:r>
              <w:rPr>
                <w:rFonts w:ascii="Arial" w:hAnsi="Arial" w:cs="Arial"/>
                <w:b/>
                <w:sz w:val="22"/>
                <w:szCs w:val="22"/>
              </w:rPr>
              <w:t xml:space="preserve">Friday </w:t>
            </w:r>
            <w:r>
              <w:rPr>
                <w:rFonts w:ascii="Arial" w:hAnsi="Arial" w:cs="Arial"/>
                <w:b/>
                <w:sz w:val="22"/>
                <w:szCs w:val="22"/>
              </w:rPr>
              <w:t>7 May, 23:59</w:t>
            </w:r>
            <w:r w:rsidR="00D224FD">
              <w:rPr>
                <w:rFonts w:ascii="Arial" w:hAnsi="Arial" w:cs="Arial"/>
                <w:b/>
                <w:sz w:val="22"/>
                <w:szCs w:val="22"/>
              </w:rPr>
              <w:t xml:space="preserve"> </w:t>
            </w:r>
          </w:p>
        </w:tc>
        <w:tc>
          <w:tcPr>
            <w:tcW w:w="2268" w:type="dxa"/>
            <w:shd w:val="pct15" w:color="auto" w:fill="auto"/>
          </w:tcPr>
          <w:p w14:paraId="2F0FA59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E073E5" w14:textId="37768BF4" w:rsidR="001170EF" w:rsidRDefault="001170EF" w:rsidP="001170EF">
            <w:pPr>
              <w:spacing w:before="120" w:after="120"/>
              <w:jc w:val="both"/>
              <w:rPr>
                <w:rFonts w:ascii="Arial" w:hAnsi="Arial" w:cs="Arial"/>
                <w:b/>
                <w:sz w:val="22"/>
                <w:szCs w:val="22"/>
              </w:rPr>
            </w:pPr>
            <w:r>
              <w:rPr>
                <w:rFonts w:ascii="Arial" w:hAnsi="Arial" w:cs="Arial"/>
                <w:b/>
                <w:sz w:val="22"/>
                <w:szCs w:val="22"/>
              </w:rPr>
              <w:t xml:space="preserve">Part 1: Friday </w:t>
            </w:r>
            <w:r>
              <w:rPr>
                <w:rFonts w:ascii="Arial" w:hAnsi="Arial" w:cs="Arial"/>
                <w:b/>
                <w:sz w:val="22"/>
                <w:szCs w:val="22"/>
              </w:rPr>
              <w:t>19</w:t>
            </w:r>
            <w:r>
              <w:rPr>
                <w:rFonts w:ascii="Arial" w:hAnsi="Arial" w:cs="Arial"/>
                <w:b/>
                <w:sz w:val="22"/>
                <w:szCs w:val="22"/>
              </w:rPr>
              <w:t xml:space="preserve"> March</w:t>
            </w:r>
          </w:p>
          <w:p w14:paraId="46CADBED" w14:textId="59E3E4AF" w:rsidR="001170EF" w:rsidRDefault="001170EF" w:rsidP="001170EF">
            <w:pPr>
              <w:spacing w:before="120" w:after="120"/>
              <w:jc w:val="both"/>
              <w:rPr>
                <w:rFonts w:ascii="Arial" w:hAnsi="Arial" w:cs="Arial"/>
                <w:b/>
                <w:sz w:val="22"/>
                <w:szCs w:val="22"/>
              </w:rPr>
            </w:pPr>
            <w:r>
              <w:rPr>
                <w:rFonts w:ascii="Arial" w:hAnsi="Arial" w:cs="Arial"/>
                <w:b/>
                <w:sz w:val="22"/>
                <w:szCs w:val="22"/>
              </w:rPr>
              <w:t xml:space="preserve">Part 2: Friday </w:t>
            </w:r>
            <w:r>
              <w:rPr>
                <w:rFonts w:ascii="Arial" w:hAnsi="Arial" w:cs="Arial"/>
                <w:b/>
                <w:sz w:val="22"/>
                <w:szCs w:val="22"/>
              </w:rPr>
              <w:t xml:space="preserve">3 April </w:t>
            </w:r>
          </w:p>
          <w:p w14:paraId="064FFA1B" w14:textId="47DAB5DD" w:rsidR="00B84B5B" w:rsidRPr="00A406E5" w:rsidRDefault="001170EF" w:rsidP="001170EF">
            <w:pPr>
              <w:spacing w:before="120" w:after="120"/>
              <w:jc w:val="both"/>
              <w:rPr>
                <w:rFonts w:ascii="Arial" w:hAnsi="Arial" w:cs="Arial"/>
                <w:b/>
                <w:sz w:val="22"/>
                <w:szCs w:val="22"/>
              </w:rPr>
            </w:pPr>
            <w:r>
              <w:rPr>
                <w:rFonts w:ascii="Arial" w:hAnsi="Arial" w:cs="Arial"/>
                <w:b/>
                <w:sz w:val="22"/>
                <w:szCs w:val="22"/>
              </w:rPr>
              <w:t>Part 3:</w:t>
            </w:r>
            <w:r w:rsidR="00D224FD">
              <w:rPr>
                <w:rFonts w:ascii="Arial" w:hAnsi="Arial" w:cs="Arial"/>
                <w:b/>
                <w:sz w:val="22"/>
                <w:szCs w:val="22"/>
              </w:rPr>
              <w:t xml:space="preserve"> </w:t>
            </w:r>
            <w:r>
              <w:rPr>
                <w:rFonts w:ascii="Arial" w:hAnsi="Arial" w:cs="Arial"/>
                <w:b/>
                <w:sz w:val="22"/>
                <w:szCs w:val="22"/>
              </w:rPr>
              <w:t xml:space="preserve">Friday </w:t>
            </w:r>
            <w:r>
              <w:rPr>
                <w:rFonts w:ascii="Arial" w:hAnsi="Arial" w:cs="Arial"/>
                <w:b/>
                <w:sz w:val="22"/>
                <w:szCs w:val="22"/>
              </w:rPr>
              <w:t>21</w:t>
            </w:r>
            <w:r>
              <w:rPr>
                <w:rFonts w:ascii="Arial" w:hAnsi="Arial" w:cs="Arial"/>
                <w:b/>
                <w:sz w:val="22"/>
                <w:szCs w:val="22"/>
              </w:rPr>
              <w:t xml:space="preserve"> May</w:t>
            </w:r>
          </w:p>
        </w:tc>
      </w:tr>
      <w:tr w:rsidR="00152E9D" w:rsidRPr="00A406E5" w14:paraId="0DC6427A" w14:textId="77777777" w:rsidTr="00A406E5">
        <w:tc>
          <w:tcPr>
            <w:tcW w:w="2093" w:type="dxa"/>
            <w:shd w:val="pct15" w:color="auto" w:fill="auto"/>
          </w:tcPr>
          <w:p w14:paraId="754E73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D72A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15759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4E2AA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02223C3" w14:textId="77777777" w:rsidTr="00A406E5">
        <w:tc>
          <w:tcPr>
            <w:tcW w:w="2093" w:type="dxa"/>
            <w:shd w:val="pct15" w:color="auto" w:fill="auto"/>
          </w:tcPr>
          <w:p w14:paraId="09F0E9A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40B9B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8C2A7CF" w14:textId="77777777" w:rsidR="0028204E" w:rsidRPr="00A406E5" w:rsidRDefault="0028204E" w:rsidP="00DB116D">
      <w:pPr>
        <w:rPr>
          <w:rFonts w:ascii="Arial" w:hAnsi="Arial" w:cs="Arial"/>
          <w:sz w:val="32"/>
        </w:rPr>
      </w:pPr>
    </w:p>
    <w:p w14:paraId="3EACA457" w14:textId="77777777" w:rsidR="00152E9D" w:rsidRPr="00A406E5" w:rsidRDefault="00152E9D" w:rsidP="00DB116D">
      <w:pPr>
        <w:rPr>
          <w:rFonts w:ascii="Arial" w:hAnsi="Arial" w:cs="Arial"/>
          <w:sz w:val="32"/>
        </w:rPr>
      </w:pPr>
    </w:p>
    <w:p w14:paraId="002965EA" w14:textId="77777777" w:rsidR="00152E9D" w:rsidRPr="00A406E5" w:rsidRDefault="00152E9D" w:rsidP="00DB116D">
      <w:pPr>
        <w:rPr>
          <w:rFonts w:ascii="Arial" w:hAnsi="Arial" w:cs="Arial"/>
          <w:sz w:val="32"/>
        </w:rPr>
      </w:pPr>
    </w:p>
    <w:p w14:paraId="4F378059" w14:textId="77777777" w:rsidR="00152E9D" w:rsidRPr="00A406E5" w:rsidRDefault="00152E9D" w:rsidP="00DB116D">
      <w:pPr>
        <w:rPr>
          <w:rFonts w:ascii="Arial" w:hAnsi="Arial" w:cs="Arial"/>
          <w:sz w:val="32"/>
        </w:rPr>
      </w:pPr>
    </w:p>
    <w:p w14:paraId="1F43B4F8" w14:textId="77777777" w:rsidR="00152E9D" w:rsidRPr="00A406E5" w:rsidRDefault="00152E9D" w:rsidP="00DB116D">
      <w:pPr>
        <w:rPr>
          <w:rFonts w:ascii="Arial" w:hAnsi="Arial" w:cs="Arial"/>
          <w:sz w:val="32"/>
        </w:rPr>
      </w:pPr>
    </w:p>
    <w:p w14:paraId="03825FC5" w14:textId="77777777" w:rsidR="00152E9D" w:rsidRPr="00A406E5" w:rsidRDefault="00152E9D" w:rsidP="00DB116D">
      <w:pPr>
        <w:rPr>
          <w:rFonts w:ascii="Arial" w:hAnsi="Arial" w:cs="Arial"/>
          <w:sz w:val="32"/>
        </w:rPr>
      </w:pPr>
    </w:p>
    <w:p w14:paraId="204984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513476" w14:textId="77777777" w:rsidTr="00A406E5">
        <w:tc>
          <w:tcPr>
            <w:tcW w:w="9747" w:type="dxa"/>
            <w:shd w:val="pct10" w:color="auto" w:fill="auto"/>
          </w:tcPr>
          <w:p w14:paraId="3F6AD5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809E9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7AAE0E" w14:textId="77777777" w:rsidTr="00A406E5">
        <w:tc>
          <w:tcPr>
            <w:tcW w:w="9747" w:type="dxa"/>
          </w:tcPr>
          <w:p w14:paraId="03568DC1" w14:textId="77777777" w:rsidR="00C01A3F" w:rsidRPr="00A406E5" w:rsidRDefault="00C01A3F" w:rsidP="00273FEE">
            <w:pPr>
              <w:rPr>
                <w:rFonts w:ascii="Arial" w:hAnsi="Arial" w:cs="Arial"/>
                <w:sz w:val="22"/>
                <w:szCs w:val="22"/>
              </w:rPr>
            </w:pPr>
          </w:p>
          <w:p w14:paraId="44C7ED68" w14:textId="77777777" w:rsidR="001170EF" w:rsidRPr="001170EF" w:rsidRDefault="001170EF" w:rsidP="001170EF">
            <w:pPr>
              <w:ind w:left="360"/>
              <w:rPr>
                <w:rFonts w:ascii="Arial" w:hAnsi="Arial" w:cs="Arial"/>
                <w:sz w:val="22"/>
                <w:szCs w:val="22"/>
              </w:rPr>
            </w:pPr>
            <w:r w:rsidRPr="001170EF">
              <w:rPr>
                <w:rFonts w:ascii="Arial" w:hAnsi="Arial" w:cs="Arial"/>
                <w:sz w:val="22"/>
                <w:szCs w:val="22"/>
              </w:rPr>
              <w:t>Upon the successful completion of this module, the student should be able to demonstrate:</w:t>
            </w:r>
          </w:p>
          <w:p w14:paraId="44EB7B35" w14:textId="77777777" w:rsidR="001170EF" w:rsidRPr="001170EF" w:rsidRDefault="001170EF" w:rsidP="001170EF">
            <w:pPr>
              <w:ind w:left="360"/>
              <w:rPr>
                <w:rFonts w:ascii="Arial" w:hAnsi="Arial" w:cs="Arial"/>
                <w:sz w:val="22"/>
                <w:szCs w:val="22"/>
              </w:rPr>
            </w:pPr>
          </w:p>
          <w:p w14:paraId="18E28496" w14:textId="58A37936" w:rsidR="001170EF" w:rsidRPr="001170EF" w:rsidRDefault="001170EF" w:rsidP="001170EF">
            <w:pPr>
              <w:pStyle w:val="ListParagraph"/>
              <w:numPr>
                <w:ilvl w:val="0"/>
                <w:numId w:val="18"/>
              </w:numPr>
              <w:rPr>
                <w:rFonts w:ascii="Arial" w:hAnsi="Arial" w:cs="Arial"/>
                <w:sz w:val="22"/>
                <w:szCs w:val="22"/>
              </w:rPr>
            </w:pPr>
            <w:r w:rsidRPr="001170EF">
              <w:rPr>
                <w:rFonts w:ascii="Arial" w:hAnsi="Arial" w:cs="Arial"/>
                <w:sz w:val="22"/>
                <w:szCs w:val="22"/>
              </w:rPr>
              <w:t xml:space="preserve">a sophisticated knowledge of the social and political contexts within which heritage is conceived and </w:t>
            </w:r>
            <w:proofErr w:type="gramStart"/>
            <w:r w:rsidRPr="001170EF">
              <w:rPr>
                <w:rFonts w:ascii="Arial" w:hAnsi="Arial" w:cs="Arial"/>
                <w:sz w:val="22"/>
                <w:szCs w:val="22"/>
              </w:rPr>
              <w:t>practised;</w:t>
            </w:r>
            <w:proofErr w:type="gramEnd"/>
            <w:r w:rsidRPr="001170EF">
              <w:rPr>
                <w:rFonts w:ascii="Arial" w:hAnsi="Arial" w:cs="Arial"/>
                <w:sz w:val="22"/>
                <w:szCs w:val="22"/>
              </w:rPr>
              <w:t xml:space="preserve"> </w:t>
            </w:r>
          </w:p>
          <w:p w14:paraId="45052A49" w14:textId="6F3E7320" w:rsidR="001170EF" w:rsidRPr="001170EF" w:rsidRDefault="001170EF" w:rsidP="001170EF">
            <w:pPr>
              <w:pStyle w:val="ListParagraph"/>
              <w:numPr>
                <w:ilvl w:val="0"/>
                <w:numId w:val="18"/>
              </w:numPr>
              <w:rPr>
                <w:rFonts w:ascii="Arial" w:hAnsi="Arial" w:cs="Arial"/>
                <w:sz w:val="22"/>
                <w:szCs w:val="22"/>
              </w:rPr>
            </w:pPr>
            <w:r w:rsidRPr="001170EF">
              <w:rPr>
                <w:rFonts w:ascii="Arial" w:hAnsi="Arial" w:cs="Arial"/>
                <w:sz w:val="22"/>
                <w:szCs w:val="22"/>
              </w:rPr>
              <w:t xml:space="preserve">a critical understanding of concepts and theories relating to the nature of the past and its relationship to </w:t>
            </w:r>
            <w:proofErr w:type="gramStart"/>
            <w:r w:rsidRPr="001170EF">
              <w:rPr>
                <w:rFonts w:ascii="Arial" w:hAnsi="Arial" w:cs="Arial"/>
                <w:sz w:val="22"/>
                <w:szCs w:val="22"/>
              </w:rPr>
              <w:t>heritage;</w:t>
            </w:r>
            <w:proofErr w:type="gramEnd"/>
          </w:p>
          <w:p w14:paraId="72340A68" w14:textId="369279F2" w:rsidR="001170EF" w:rsidRPr="001170EF" w:rsidRDefault="001170EF" w:rsidP="001170EF">
            <w:pPr>
              <w:pStyle w:val="ListParagraph"/>
              <w:numPr>
                <w:ilvl w:val="0"/>
                <w:numId w:val="18"/>
              </w:numPr>
              <w:rPr>
                <w:rFonts w:ascii="Arial" w:hAnsi="Arial" w:cs="Arial"/>
                <w:sz w:val="22"/>
                <w:szCs w:val="22"/>
              </w:rPr>
            </w:pPr>
            <w:r w:rsidRPr="001170EF">
              <w:rPr>
                <w:rFonts w:ascii="Arial" w:hAnsi="Arial" w:cs="Arial"/>
                <w:sz w:val="22"/>
                <w:szCs w:val="22"/>
              </w:rPr>
              <w:t xml:space="preserve">a sophisticated awareness of the various issues involved in the creation, representation and preservation of tangible and intangible heritages and public engagement with </w:t>
            </w:r>
            <w:proofErr w:type="gramStart"/>
            <w:r w:rsidRPr="001170EF">
              <w:rPr>
                <w:rFonts w:ascii="Arial" w:hAnsi="Arial" w:cs="Arial"/>
                <w:sz w:val="22"/>
                <w:szCs w:val="22"/>
              </w:rPr>
              <w:t>these;</w:t>
            </w:r>
            <w:proofErr w:type="gramEnd"/>
            <w:r w:rsidRPr="001170EF">
              <w:rPr>
                <w:rFonts w:ascii="Arial" w:hAnsi="Arial" w:cs="Arial"/>
                <w:sz w:val="22"/>
                <w:szCs w:val="22"/>
              </w:rPr>
              <w:t xml:space="preserve"> </w:t>
            </w:r>
          </w:p>
          <w:p w14:paraId="2A88DFDC" w14:textId="44A3D352" w:rsidR="00C01A3F" w:rsidRPr="001170EF" w:rsidRDefault="001170EF" w:rsidP="001170EF">
            <w:pPr>
              <w:pStyle w:val="ListParagraph"/>
              <w:numPr>
                <w:ilvl w:val="0"/>
                <w:numId w:val="18"/>
              </w:numPr>
              <w:rPr>
                <w:rFonts w:ascii="Arial" w:hAnsi="Arial" w:cs="Arial"/>
                <w:sz w:val="22"/>
                <w:szCs w:val="22"/>
              </w:rPr>
            </w:pPr>
            <w:r w:rsidRPr="001170EF">
              <w:rPr>
                <w:rFonts w:ascii="Arial" w:hAnsi="Arial" w:cs="Arial"/>
                <w:sz w:val="22"/>
                <w:szCs w:val="22"/>
              </w:rPr>
              <w:t>a critical awareness of the problematic nature of the provenance, survival, meaning and significance of heritage materials.</w:t>
            </w:r>
          </w:p>
          <w:p w14:paraId="6000BDFB" w14:textId="77777777" w:rsidR="00C01A3F" w:rsidRPr="00A406E5" w:rsidRDefault="00C01A3F" w:rsidP="00152E9D">
            <w:pPr>
              <w:ind w:left="360"/>
              <w:rPr>
                <w:rFonts w:ascii="Arial" w:hAnsi="Arial" w:cs="Arial"/>
                <w:sz w:val="22"/>
                <w:szCs w:val="22"/>
              </w:rPr>
            </w:pPr>
          </w:p>
          <w:p w14:paraId="397CB6B9" w14:textId="77777777" w:rsidR="00C01A3F" w:rsidRPr="00A406E5" w:rsidRDefault="00C01A3F" w:rsidP="004D5E9B">
            <w:pPr>
              <w:rPr>
                <w:rFonts w:ascii="Arial" w:hAnsi="Arial" w:cs="Arial"/>
                <w:sz w:val="22"/>
                <w:szCs w:val="22"/>
              </w:rPr>
            </w:pPr>
          </w:p>
        </w:tc>
      </w:tr>
    </w:tbl>
    <w:p w14:paraId="7D73F033" w14:textId="77777777" w:rsidR="00C01A3F" w:rsidRPr="00A406E5" w:rsidRDefault="00C01A3F" w:rsidP="00BA1176">
      <w:pPr>
        <w:rPr>
          <w:rFonts w:ascii="Arial" w:hAnsi="Arial" w:cs="Arial"/>
          <w:b/>
        </w:rPr>
      </w:pPr>
    </w:p>
    <w:p w14:paraId="63D2DFAB" w14:textId="77777777" w:rsidR="00C01A3F" w:rsidRPr="00A406E5" w:rsidRDefault="00C01A3F" w:rsidP="00BA1176">
      <w:pPr>
        <w:rPr>
          <w:rFonts w:ascii="Arial" w:hAnsi="Arial" w:cs="Arial"/>
          <w:b/>
        </w:rPr>
      </w:pPr>
    </w:p>
    <w:p w14:paraId="2BDB945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C655E9" w14:textId="77777777" w:rsidTr="00A406E5">
        <w:tc>
          <w:tcPr>
            <w:tcW w:w="9781" w:type="dxa"/>
            <w:shd w:val="clear" w:color="auto" w:fill="C0C0C0"/>
          </w:tcPr>
          <w:p w14:paraId="21D692B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DA9BAB" w14:textId="77777777" w:rsidR="00EE6F25" w:rsidRPr="00A406E5" w:rsidRDefault="00EE6F25" w:rsidP="005969E2">
      <w:pPr>
        <w:jc w:val="both"/>
        <w:rPr>
          <w:rFonts w:ascii="Arial" w:hAnsi="Arial" w:cs="Arial"/>
          <w:sz w:val="22"/>
          <w:szCs w:val="22"/>
        </w:rPr>
      </w:pPr>
    </w:p>
    <w:p w14:paraId="7B92C8A8" w14:textId="77777777" w:rsidR="00A67FB1" w:rsidRPr="00A406E5" w:rsidRDefault="00A67FB1" w:rsidP="00A67FB1">
      <w:pPr>
        <w:ind w:left="720"/>
        <w:rPr>
          <w:rFonts w:ascii="Arial" w:hAnsi="Arial" w:cs="Arial"/>
          <w:sz w:val="24"/>
          <w:szCs w:val="24"/>
        </w:rPr>
      </w:pPr>
    </w:p>
    <w:p w14:paraId="4928D78E" w14:textId="77777777" w:rsidR="00152E9D" w:rsidRPr="00A406E5" w:rsidRDefault="00152E9D" w:rsidP="00A67FB1">
      <w:pPr>
        <w:ind w:left="720"/>
        <w:rPr>
          <w:rFonts w:ascii="Arial" w:hAnsi="Arial" w:cs="Arial"/>
          <w:sz w:val="24"/>
          <w:szCs w:val="24"/>
        </w:rPr>
      </w:pPr>
    </w:p>
    <w:p w14:paraId="24B0D4DF" w14:textId="3B50478A" w:rsidR="001170EF" w:rsidRPr="00D224FD" w:rsidRDefault="001170EF" w:rsidP="001170EF">
      <w:pPr>
        <w:spacing w:before="120" w:after="120"/>
        <w:jc w:val="both"/>
        <w:rPr>
          <w:rFonts w:ascii="Arial" w:hAnsi="Arial" w:cs="Arial"/>
          <w:b/>
          <w:sz w:val="24"/>
          <w:szCs w:val="24"/>
        </w:rPr>
      </w:pPr>
      <w:r w:rsidRPr="00D224FD">
        <w:rPr>
          <w:rFonts w:ascii="Arial" w:hAnsi="Arial" w:cs="Arial"/>
          <w:b/>
          <w:sz w:val="24"/>
          <w:szCs w:val="24"/>
        </w:rPr>
        <w:t>Part 1: Critical discussion (2</w:t>
      </w:r>
      <w:r w:rsidR="006F6561" w:rsidRPr="00D224FD">
        <w:rPr>
          <w:rFonts w:ascii="Arial" w:hAnsi="Arial" w:cs="Arial"/>
          <w:b/>
          <w:sz w:val="24"/>
          <w:szCs w:val="24"/>
        </w:rPr>
        <w:t>5</w:t>
      </w:r>
      <w:r w:rsidRPr="00D224FD">
        <w:rPr>
          <w:rFonts w:ascii="Arial" w:hAnsi="Arial" w:cs="Arial"/>
          <w:b/>
          <w:sz w:val="24"/>
          <w:szCs w:val="24"/>
        </w:rPr>
        <w:t xml:space="preserve">00 words): Friday </w:t>
      </w:r>
      <w:r w:rsidRPr="00D224FD">
        <w:rPr>
          <w:rFonts w:ascii="Arial" w:hAnsi="Arial" w:cs="Arial"/>
          <w:b/>
          <w:sz w:val="24"/>
          <w:szCs w:val="24"/>
        </w:rPr>
        <w:t>12</w:t>
      </w:r>
      <w:r w:rsidRPr="00D224FD">
        <w:rPr>
          <w:rFonts w:ascii="Arial" w:hAnsi="Arial" w:cs="Arial"/>
          <w:b/>
          <w:sz w:val="24"/>
          <w:szCs w:val="24"/>
        </w:rPr>
        <w:t xml:space="preserve"> March, 23:59</w:t>
      </w:r>
      <w:r w:rsidR="006F146B" w:rsidRPr="00D224FD">
        <w:rPr>
          <w:rFonts w:ascii="Arial" w:hAnsi="Arial" w:cs="Arial"/>
          <w:b/>
          <w:sz w:val="24"/>
          <w:szCs w:val="24"/>
        </w:rPr>
        <w:t xml:space="preserve"> (</w:t>
      </w:r>
      <w:r w:rsidR="006F6561" w:rsidRPr="00D224FD">
        <w:rPr>
          <w:rFonts w:ascii="Arial" w:hAnsi="Arial" w:cs="Arial"/>
          <w:b/>
          <w:sz w:val="24"/>
          <w:szCs w:val="24"/>
        </w:rPr>
        <w:t>30</w:t>
      </w:r>
      <w:r w:rsidR="006F146B" w:rsidRPr="00D224FD">
        <w:rPr>
          <w:rFonts w:ascii="Arial" w:hAnsi="Arial" w:cs="Arial"/>
          <w:b/>
          <w:sz w:val="24"/>
          <w:szCs w:val="24"/>
        </w:rPr>
        <w:t>%)</w:t>
      </w:r>
    </w:p>
    <w:p w14:paraId="3693A256" w14:textId="32BE251B" w:rsidR="006F146B" w:rsidRPr="00D224FD" w:rsidRDefault="006F146B" w:rsidP="001170EF">
      <w:pPr>
        <w:spacing w:before="120" w:after="120"/>
        <w:jc w:val="both"/>
        <w:rPr>
          <w:rFonts w:ascii="Arial" w:hAnsi="Arial" w:cs="Arial"/>
          <w:b/>
          <w:i/>
          <w:iCs/>
          <w:sz w:val="24"/>
          <w:szCs w:val="24"/>
        </w:rPr>
      </w:pPr>
    </w:p>
    <w:p w14:paraId="43A24411" w14:textId="0C4E7AB2" w:rsidR="006F146B" w:rsidRPr="00D224FD" w:rsidRDefault="006F146B" w:rsidP="001170EF">
      <w:pPr>
        <w:spacing w:before="120" w:after="120"/>
        <w:jc w:val="both"/>
        <w:rPr>
          <w:rFonts w:ascii="Arial" w:hAnsi="Arial" w:cs="Arial"/>
          <w:b/>
          <w:i/>
          <w:iCs/>
          <w:sz w:val="24"/>
          <w:szCs w:val="24"/>
        </w:rPr>
      </w:pPr>
      <w:r w:rsidRPr="00D224FD">
        <w:rPr>
          <w:rFonts w:ascii="Arial" w:hAnsi="Arial" w:cs="Arial"/>
          <w:b/>
          <w:i/>
          <w:iCs/>
          <w:sz w:val="24"/>
          <w:szCs w:val="24"/>
        </w:rPr>
        <w:t>This assessment challenges students to engaged with key concepts associated with global heritage. It relates to topics covered in the first five weeks of the module.</w:t>
      </w:r>
    </w:p>
    <w:p w14:paraId="735ADDB3" w14:textId="77777777" w:rsidR="006F146B" w:rsidRPr="00D224FD" w:rsidRDefault="006F146B" w:rsidP="001170EF">
      <w:pPr>
        <w:shd w:val="clear" w:color="auto" w:fill="FFFFFF"/>
        <w:spacing w:before="90" w:after="90"/>
        <w:rPr>
          <w:rFonts w:ascii="Arial" w:hAnsi="Arial" w:cs="Arial"/>
          <w:color w:val="222222"/>
          <w:sz w:val="24"/>
          <w:szCs w:val="24"/>
        </w:rPr>
      </w:pPr>
    </w:p>
    <w:p w14:paraId="505563B3" w14:textId="39C5C672" w:rsidR="001170EF" w:rsidRPr="001170EF" w:rsidRDefault="001170EF" w:rsidP="001170EF">
      <w:pPr>
        <w:shd w:val="clear" w:color="auto" w:fill="FFFFFF"/>
        <w:spacing w:before="90" w:after="90"/>
        <w:rPr>
          <w:rFonts w:ascii="Arial" w:hAnsi="Arial" w:cs="Arial"/>
          <w:color w:val="222222"/>
          <w:sz w:val="24"/>
          <w:szCs w:val="24"/>
        </w:rPr>
      </w:pPr>
      <w:r w:rsidRPr="001170EF">
        <w:rPr>
          <w:rFonts w:ascii="Arial" w:hAnsi="Arial" w:cs="Arial"/>
          <w:color w:val="222222"/>
          <w:sz w:val="24"/>
          <w:szCs w:val="24"/>
        </w:rPr>
        <w:t xml:space="preserve">Students will conduct a critical discussion in response to one of the following questions about </w:t>
      </w:r>
      <w:r w:rsidR="006F146B" w:rsidRPr="00D224FD">
        <w:rPr>
          <w:rFonts w:ascii="Arial" w:hAnsi="Arial" w:cs="Arial"/>
          <w:color w:val="222222"/>
          <w:sz w:val="24"/>
          <w:szCs w:val="24"/>
        </w:rPr>
        <w:t>the international politics of heritage</w:t>
      </w:r>
      <w:r w:rsidRPr="001170EF">
        <w:rPr>
          <w:rFonts w:ascii="Arial" w:hAnsi="Arial" w:cs="Arial"/>
          <w:color w:val="222222"/>
          <w:sz w:val="24"/>
          <w:szCs w:val="24"/>
        </w:rPr>
        <w:t>:</w:t>
      </w:r>
    </w:p>
    <w:p w14:paraId="76DEA73C" w14:textId="77777777" w:rsidR="001170EF" w:rsidRPr="001170EF" w:rsidRDefault="001170EF" w:rsidP="001170EF">
      <w:pPr>
        <w:shd w:val="clear" w:color="auto" w:fill="FFFFFF"/>
        <w:spacing w:before="90" w:after="90"/>
        <w:rPr>
          <w:rFonts w:ascii="Arial" w:hAnsi="Arial" w:cs="Arial"/>
          <w:color w:val="222222"/>
          <w:sz w:val="24"/>
          <w:szCs w:val="24"/>
        </w:rPr>
      </w:pPr>
      <w:r w:rsidRPr="001170EF">
        <w:rPr>
          <w:rFonts w:ascii="Arial" w:hAnsi="Arial" w:cs="Arial"/>
          <w:color w:val="222222"/>
          <w:sz w:val="24"/>
          <w:szCs w:val="24"/>
        </w:rPr>
        <w:t> </w:t>
      </w:r>
    </w:p>
    <w:p w14:paraId="482B4254" w14:textId="5ABE5C57" w:rsidR="006F146B" w:rsidRPr="00D224FD" w:rsidRDefault="006F146B" w:rsidP="006F146B">
      <w:pPr>
        <w:numPr>
          <w:ilvl w:val="0"/>
          <w:numId w:val="19"/>
        </w:numPr>
        <w:shd w:val="clear" w:color="auto" w:fill="FFFFFF"/>
        <w:spacing w:before="100" w:beforeAutospacing="1" w:after="100" w:afterAutospacing="1"/>
        <w:rPr>
          <w:rFonts w:ascii="Arial" w:hAnsi="Arial" w:cs="Arial"/>
          <w:color w:val="222222"/>
          <w:sz w:val="24"/>
          <w:szCs w:val="24"/>
        </w:rPr>
      </w:pPr>
      <w:r w:rsidRPr="001170EF">
        <w:rPr>
          <w:rFonts w:ascii="Arial" w:hAnsi="Arial" w:cs="Arial"/>
          <w:color w:val="222222"/>
          <w:sz w:val="24"/>
          <w:szCs w:val="24"/>
        </w:rPr>
        <w:t>How do</w:t>
      </w:r>
      <w:r w:rsidRPr="00D224FD">
        <w:rPr>
          <w:rFonts w:ascii="Arial" w:hAnsi="Arial" w:cs="Arial"/>
          <w:color w:val="222222"/>
          <w:sz w:val="24"/>
          <w:szCs w:val="24"/>
        </w:rPr>
        <w:t>es UNESCO define “global heritage” and what do you think are some of the key interpretive challenges associated with the concept?</w:t>
      </w:r>
    </w:p>
    <w:p w14:paraId="56C2A780" w14:textId="6C120B9B" w:rsidR="006F146B" w:rsidRPr="00D224FD" w:rsidRDefault="006F146B" w:rsidP="006F146B">
      <w:pPr>
        <w:numPr>
          <w:ilvl w:val="0"/>
          <w:numId w:val="19"/>
        </w:numPr>
        <w:shd w:val="clear" w:color="auto" w:fill="FFFFFF"/>
        <w:spacing w:before="100" w:beforeAutospacing="1" w:after="100" w:afterAutospacing="1"/>
        <w:rPr>
          <w:rFonts w:ascii="Arial" w:hAnsi="Arial" w:cs="Arial"/>
          <w:color w:val="222222"/>
          <w:sz w:val="24"/>
          <w:szCs w:val="24"/>
        </w:rPr>
      </w:pPr>
      <w:r w:rsidRPr="00D224FD">
        <w:rPr>
          <w:rFonts w:ascii="Arial" w:hAnsi="Arial" w:cs="Arial"/>
          <w:color w:val="222222"/>
          <w:sz w:val="24"/>
          <w:szCs w:val="24"/>
        </w:rPr>
        <w:t>H</w:t>
      </w:r>
      <w:r w:rsidR="001170EF" w:rsidRPr="001170EF">
        <w:rPr>
          <w:rFonts w:ascii="Arial" w:hAnsi="Arial" w:cs="Arial"/>
          <w:color w:val="222222"/>
          <w:sz w:val="24"/>
          <w:szCs w:val="24"/>
        </w:rPr>
        <w:t>ow do you interpret</w:t>
      </w:r>
      <w:r w:rsidRPr="00D224FD">
        <w:rPr>
          <w:rFonts w:ascii="Arial" w:hAnsi="Arial" w:cs="Arial"/>
          <w:color w:val="222222"/>
          <w:sz w:val="24"/>
          <w:szCs w:val="24"/>
        </w:rPr>
        <w:t xml:space="preserve"> Eric Hobsbawm’s concept of “invented traditions” and how useful is for helping understand contemporary heritage practices?</w:t>
      </w:r>
    </w:p>
    <w:p w14:paraId="1352AE70" w14:textId="3E730775" w:rsidR="001170EF" w:rsidRPr="00D224FD" w:rsidRDefault="001170EF" w:rsidP="001170EF">
      <w:pPr>
        <w:numPr>
          <w:ilvl w:val="0"/>
          <w:numId w:val="19"/>
        </w:numPr>
        <w:shd w:val="clear" w:color="auto" w:fill="FFFFFF"/>
        <w:spacing w:before="100" w:beforeAutospacing="1" w:after="100" w:afterAutospacing="1"/>
        <w:rPr>
          <w:rFonts w:ascii="Arial" w:hAnsi="Arial" w:cs="Arial"/>
          <w:color w:val="222222"/>
          <w:sz w:val="24"/>
          <w:szCs w:val="24"/>
        </w:rPr>
      </w:pPr>
      <w:r w:rsidRPr="001170EF">
        <w:rPr>
          <w:rFonts w:ascii="Arial" w:hAnsi="Arial" w:cs="Arial"/>
          <w:color w:val="222222"/>
          <w:sz w:val="24"/>
          <w:szCs w:val="24"/>
        </w:rPr>
        <w:t>How do you interpret the concept of “the Bilbao effect”</w:t>
      </w:r>
      <w:r w:rsidR="006F146B" w:rsidRPr="00D224FD">
        <w:rPr>
          <w:rFonts w:ascii="Arial" w:hAnsi="Arial" w:cs="Arial"/>
          <w:color w:val="222222"/>
          <w:sz w:val="24"/>
          <w:szCs w:val="24"/>
        </w:rPr>
        <w:t xml:space="preserve"> </w:t>
      </w:r>
      <w:r w:rsidR="006F146B" w:rsidRPr="00D224FD">
        <w:rPr>
          <w:rFonts w:ascii="Arial" w:hAnsi="Arial" w:cs="Arial"/>
          <w:color w:val="222222"/>
          <w:sz w:val="24"/>
          <w:szCs w:val="24"/>
        </w:rPr>
        <w:t>and how useful is for helping understand contemporary heritage practices?</w:t>
      </w:r>
    </w:p>
    <w:p w14:paraId="59E5B5F5" w14:textId="30FF2F4D" w:rsidR="006F146B" w:rsidRPr="00D224FD" w:rsidRDefault="006F146B" w:rsidP="006F146B">
      <w:pPr>
        <w:numPr>
          <w:ilvl w:val="0"/>
          <w:numId w:val="19"/>
        </w:numPr>
        <w:shd w:val="clear" w:color="auto" w:fill="FFFFFF"/>
        <w:spacing w:before="100" w:beforeAutospacing="1" w:after="100" w:afterAutospacing="1"/>
        <w:rPr>
          <w:rFonts w:ascii="Arial" w:hAnsi="Arial" w:cs="Arial"/>
          <w:color w:val="222222"/>
          <w:sz w:val="24"/>
          <w:szCs w:val="24"/>
        </w:rPr>
      </w:pPr>
      <w:r w:rsidRPr="001170EF">
        <w:rPr>
          <w:rFonts w:ascii="Arial" w:hAnsi="Arial" w:cs="Arial"/>
          <w:color w:val="222222"/>
          <w:sz w:val="24"/>
          <w:szCs w:val="24"/>
        </w:rPr>
        <w:t>How do you interpret the concept of “</w:t>
      </w:r>
      <w:r w:rsidRPr="00D224FD">
        <w:rPr>
          <w:rFonts w:ascii="Arial" w:hAnsi="Arial" w:cs="Arial"/>
          <w:color w:val="222222"/>
          <w:sz w:val="24"/>
          <w:szCs w:val="24"/>
        </w:rPr>
        <w:t>dark tourism</w:t>
      </w:r>
      <w:r w:rsidRPr="001170EF">
        <w:rPr>
          <w:rFonts w:ascii="Arial" w:hAnsi="Arial" w:cs="Arial"/>
          <w:color w:val="222222"/>
          <w:sz w:val="24"/>
          <w:szCs w:val="24"/>
        </w:rPr>
        <w:t>”</w:t>
      </w:r>
      <w:r w:rsidRPr="00D224FD">
        <w:rPr>
          <w:rFonts w:ascii="Arial" w:hAnsi="Arial" w:cs="Arial"/>
          <w:color w:val="222222"/>
          <w:sz w:val="24"/>
          <w:szCs w:val="24"/>
        </w:rPr>
        <w:t xml:space="preserve"> and how useful is for helping understand contemporary heritage practices?</w:t>
      </w:r>
    </w:p>
    <w:p w14:paraId="5DF1F2E3" w14:textId="1D0278AD" w:rsidR="006F146B" w:rsidRPr="001170EF" w:rsidRDefault="006F146B" w:rsidP="006F146B">
      <w:pPr>
        <w:shd w:val="clear" w:color="auto" w:fill="FFFFFF"/>
        <w:spacing w:before="100" w:beforeAutospacing="1" w:after="100" w:afterAutospacing="1"/>
        <w:rPr>
          <w:rFonts w:ascii="Arial" w:hAnsi="Arial" w:cs="Arial"/>
          <w:color w:val="222222"/>
          <w:sz w:val="24"/>
          <w:szCs w:val="24"/>
        </w:rPr>
      </w:pPr>
      <w:r w:rsidRPr="00D224FD">
        <w:rPr>
          <w:rFonts w:ascii="Arial" w:hAnsi="Arial" w:cs="Arial"/>
          <w:color w:val="222222"/>
          <w:sz w:val="24"/>
          <w:szCs w:val="24"/>
        </w:rPr>
        <w:t>Answers should refer to relevant scholarship and appropriate examples.</w:t>
      </w:r>
    </w:p>
    <w:p w14:paraId="539E272D" w14:textId="77777777" w:rsidR="001170EF" w:rsidRPr="00D224FD" w:rsidRDefault="001170EF" w:rsidP="001170EF">
      <w:pPr>
        <w:spacing w:before="120" w:after="120"/>
        <w:jc w:val="both"/>
        <w:rPr>
          <w:rFonts w:ascii="Arial" w:hAnsi="Arial" w:cs="Arial"/>
          <w:b/>
          <w:sz w:val="24"/>
          <w:szCs w:val="24"/>
        </w:rPr>
      </w:pPr>
    </w:p>
    <w:p w14:paraId="5F54F18A" w14:textId="77777777" w:rsidR="001170EF" w:rsidRPr="00D224FD" w:rsidRDefault="001170EF" w:rsidP="001170EF">
      <w:pPr>
        <w:spacing w:before="120" w:after="120"/>
        <w:jc w:val="both"/>
        <w:rPr>
          <w:rFonts w:ascii="Arial" w:hAnsi="Arial" w:cs="Arial"/>
          <w:b/>
          <w:sz w:val="24"/>
          <w:szCs w:val="24"/>
        </w:rPr>
      </w:pPr>
    </w:p>
    <w:p w14:paraId="58C328C0" w14:textId="0055560C" w:rsidR="001170EF" w:rsidRPr="00D224FD" w:rsidRDefault="001170EF" w:rsidP="001170EF">
      <w:pPr>
        <w:spacing w:before="120" w:after="120"/>
        <w:jc w:val="both"/>
        <w:rPr>
          <w:rFonts w:ascii="Arial" w:hAnsi="Arial" w:cs="Arial"/>
          <w:b/>
          <w:sz w:val="24"/>
          <w:szCs w:val="24"/>
        </w:rPr>
      </w:pPr>
      <w:r w:rsidRPr="00D224FD">
        <w:rPr>
          <w:rFonts w:ascii="Arial" w:hAnsi="Arial" w:cs="Arial"/>
          <w:b/>
          <w:sz w:val="24"/>
          <w:szCs w:val="24"/>
        </w:rPr>
        <w:t>Part 2: Essay plan/proposal (</w:t>
      </w:r>
      <w:r w:rsidR="006F6561" w:rsidRPr="00D224FD">
        <w:rPr>
          <w:rFonts w:ascii="Arial" w:hAnsi="Arial" w:cs="Arial"/>
          <w:b/>
          <w:sz w:val="24"/>
          <w:szCs w:val="24"/>
        </w:rPr>
        <w:t xml:space="preserve">c. 1000 </w:t>
      </w:r>
      <w:r w:rsidRPr="00D224FD">
        <w:rPr>
          <w:rFonts w:ascii="Arial" w:hAnsi="Arial" w:cs="Arial"/>
          <w:b/>
          <w:sz w:val="24"/>
          <w:szCs w:val="24"/>
        </w:rPr>
        <w:t xml:space="preserve">words): Friday 26 March, 23:59 </w:t>
      </w:r>
      <w:r w:rsidR="006F6561" w:rsidRPr="00D224FD">
        <w:rPr>
          <w:rFonts w:ascii="Arial" w:hAnsi="Arial" w:cs="Arial"/>
          <w:b/>
          <w:sz w:val="24"/>
          <w:szCs w:val="24"/>
        </w:rPr>
        <w:t>(10%)</w:t>
      </w:r>
    </w:p>
    <w:p w14:paraId="42BBA5EB" w14:textId="6BAABD40" w:rsidR="006F146B" w:rsidRPr="00D224FD" w:rsidRDefault="006F146B" w:rsidP="001170EF">
      <w:pPr>
        <w:spacing w:before="120" w:after="120"/>
        <w:jc w:val="both"/>
        <w:rPr>
          <w:rFonts w:ascii="Arial" w:hAnsi="Arial" w:cs="Arial"/>
          <w:b/>
          <w:sz w:val="24"/>
          <w:szCs w:val="24"/>
        </w:rPr>
      </w:pPr>
    </w:p>
    <w:p w14:paraId="7E9EB0E4" w14:textId="4CAC13DB" w:rsidR="006F6561" w:rsidRPr="00D224FD" w:rsidRDefault="006F146B" w:rsidP="001170EF">
      <w:pPr>
        <w:spacing w:before="120" w:after="120"/>
        <w:jc w:val="both"/>
        <w:rPr>
          <w:rFonts w:ascii="Arial" w:hAnsi="Arial" w:cs="Arial"/>
          <w:b/>
          <w:i/>
          <w:iCs/>
          <w:sz w:val="24"/>
          <w:szCs w:val="24"/>
        </w:rPr>
      </w:pPr>
      <w:r w:rsidRPr="00D224FD">
        <w:rPr>
          <w:rFonts w:ascii="Arial" w:hAnsi="Arial" w:cs="Arial"/>
          <w:b/>
          <w:i/>
          <w:iCs/>
          <w:sz w:val="24"/>
          <w:szCs w:val="24"/>
        </w:rPr>
        <w:t>This assessment prepare</w:t>
      </w:r>
      <w:r w:rsidR="006F6561" w:rsidRPr="00D224FD">
        <w:rPr>
          <w:rFonts w:ascii="Arial" w:hAnsi="Arial" w:cs="Arial"/>
          <w:b/>
          <w:i/>
          <w:iCs/>
          <w:sz w:val="24"/>
          <w:szCs w:val="24"/>
        </w:rPr>
        <w:t>s students for the main essay. They will present a plan and proposal outlining their essay question and surveying literature relating to heritage in two national contexts. Bibliographies are not included in the word count.</w:t>
      </w:r>
    </w:p>
    <w:p w14:paraId="00829CD1" w14:textId="2DC6B2C0" w:rsidR="006F6561" w:rsidRPr="00D224FD" w:rsidRDefault="006F6561" w:rsidP="001170EF">
      <w:pPr>
        <w:spacing w:before="120" w:after="120"/>
        <w:jc w:val="both"/>
        <w:rPr>
          <w:rFonts w:ascii="Arial" w:hAnsi="Arial" w:cs="Arial"/>
          <w:b/>
          <w:i/>
          <w:iCs/>
          <w:sz w:val="24"/>
          <w:szCs w:val="24"/>
        </w:rPr>
      </w:pPr>
    </w:p>
    <w:p w14:paraId="3AC44BC4" w14:textId="6DECE707" w:rsidR="006F6561" w:rsidRPr="00D224FD" w:rsidRDefault="006F6561" w:rsidP="006F6561">
      <w:pPr>
        <w:spacing w:before="120" w:after="120"/>
        <w:jc w:val="both"/>
        <w:rPr>
          <w:rFonts w:ascii="Arial" w:hAnsi="Arial" w:cs="Arial"/>
          <w:bCs/>
          <w:sz w:val="24"/>
          <w:szCs w:val="24"/>
        </w:rPr>
      </w:pPr>
      <w:r w:rsidRPr="00D224FD">
        <w:rPr>
          <w:rFonts w:ascii="Arial" w:hAnsi="Arial" w:cs="Arial"/>
          <w:bCs/>
          <w:sz w:val="24"/>
          <w:szCs w:val="24"/>
        </w:rPr>
        <w:t>Students should prepare a plan</w:t>
      </w:r>
      <w:r w:rsidR="00D224FD" w:rsidRPr="00D224FD">
        <w:rPr>
          <w:rFonts w:ascii="Arial" w:hAnsi="Arial" w:cs="Arial"/>
          <w:bCs/>
          <w:sz w:val="24"/>
          <w:szCs w:val="24"/>
        </w:rPr>
        <w:t>/</w:t>
      </w:r>
      <w:r w:rsidRPr="00D224FD">
        <w:rPr>
          <w:rFonts w:ascii="Arial" w:hAnsi="Arial" w:cs="Arial"/>
          <w:bCs/>
          <w:sz w:val="24"/>
          <w:szCs w:val="24"/>
        </w:rPr>
        <w:t>proposal</w:t>
      </w:r>
      <w:r w:rsidR="00D224FD" w:rsidRPr="00D224FD">
        <w:rPr>
          <w:rFonts w:ascii="Arial" w:hAnsi="Arial" w:cs="Arial"/>
          <w:bCs/>
          <w:sz w:val="24"/>
          <w:szCs w:val="24"/>
        </w:rPr>
        <w:t xml:space="preserve"> for an essay comparing heritage in two national contexts</w:t>
      </w:r>
      <w:r w:rsidRPr="00D224FD">
        <w:rPr>
          <w:rFonts w:ascii="Arial" w:hAnsi="Arial" w:cs="Arial"/>
          <w:bCs/>
          <w:sz w:val="24"/>
          <w:szCs w:val="24"/>
        </w:rPr>
        <w:t>. The proposal should include:</w:t>
      </w:r>
    </w:p>
    <w:p w14:paraId="5EB0D450" w14:textId="40CDDF66" w:rsidR="006F6561" w:rsidRPr="00D224FD" w:rsidRDefault="006F6561" w:rsidP="006F6561">
      <w:pPr>
        <w:spacing w:before="120" w:after="120"/>
        <w:jc w:val="both"/>
        <w:rPr>
          <w:rFonts w:ascii="Arial" w:hAnsi="Arial" w:cs="Arial"/>
          <w:bCs/>
          <w:sz w:val="24"/>
          <w:szCs w:val="24"/>
        </w:rPr>
      </w:pPr>
    </w:p>
    <w:p w14:paraId="350019D5" w14:textId="13EC721E" w:rsidR="006F6561" w:rsidRPr="00D224FD" w:rsidRDefault="006F6561"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An essay title/question</w:t>
      </w:r>
    </w:p>
    <w:p w14:paraId="70E2AA4F" w14:textId="6093CA69" w:rsidR="006F6561" w:rsidRPr="00D224FD" w:rsidRDefault="006F6561"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 xml:space="preserve">An explanation of which two national contexts </w:t>
      </w:r>
      <w:r w:rsidR="00D224FD" w:rsidRPr="00D224FD">
        <w:rPr>
          <w:rFonts w:ascii="Arial" w:hAnsi="Arial" w:cs="Arial"/>
          <w:bCs/>
          <w:sz w:val="24"/>
          <w:szCs w:val="24"/>
        </w:rPr>
        <w:t>you have chosen to focus on and why</w:t>
      </w:r>
    </w:p>
    <w:p w14:paraId="20C917AE" w14:textId="435AA011" w:rsidR="00D224FD" w:rsidRPr="00D224FD" w:rsidRDefault="00D224FD"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A statement of what the essay aims are</w:t>
      </w:r>
    </w:p>
    <w:p w14:paraId="0FB28154" w14:textId="4EC4E945" w:rsidR="00D224FD" w:rsidRPr="00D224FD" w:rsidRDefault="00D224FD"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An account of key issues relating to heritage in the two chosen national contexts</w:t>
      </w:r>
    </w:p>
    <w:p w14:paraId="582C8EDB" w14:textId="2DEE7A21" w:rsidR="00D224FD" w:rsidRPr="00D224FD" w:rsidRDefault="00D224FD"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A list of key heritage sites/practices in the two chosen national contexts, and which of these the essay will focus on in depth</w:t>
      </w:r>
    </w:p>
    <w:p w14:paraId="4328D892" w14:textId="6AA01EC5" w:rsidR="00D224FD" w:rsidRPr="00D224FD" w:rsidRDefault="00D224FD"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An overview of relevant scholarship, and how you plan to engage with other scholars’ work</w:t>
      </w:r>
    </w:p>
    <w:p w14:paraId="1BC961F5" w14:textId="31955EE9" w:rsidR="00D224FD" w:rsidRPr="00D224FD" w:rsidRDefault="00D224FD"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A preliminary statement of provisional conclusions and arguments that the essay may male</w:t>
      </w:r>
    </w:p>
    <w:p w14:paraId="1D9D0DE7" w14:textId="55BE112D" w:rsidR="00D224FD" w:rsidRPr="00D224FD" w:rsidRDefault="00D224FD" w:rsidP="006F6561">
      <w:pPr>
        <w:pStyle w:val="ListParagraph"/>
        <w:numPr>
          <w:ilvl w:val="0"/>
          <w:numId w:val="21"/>
        </w:numPr>
        <w:spacing w:before="120" w:after="120"/>
        <w:jc w:val="both"/>
        <w:rPr>
          <w:rFonts w:ascii="Arial" w:hAnsi="Arial" w:cs="Arial"/>
          <w:bCs/>
          <w:sz w:val="24"/>
          <w:szCs w:val="24"/>
        </w:rPr>
      </w:pPr>
      <w:r w:rsidRPr="00D224FD">
        <w:rPr>
          <w:rFonts w:ascii="Arial" w:hAnsi="Arial" w:cs="Arial"/>
          <w:bCs/>
          <w:sz w:val="24"/>
          <w:szCs w:val="24"/>
        </w:rPr>
        <w:t>A bibliography of readings, including relevant works you plan to read as well as those that you have already read.</w:t>
      </w:r>
    </w:p>
    <w:p w14:paraId="27DD5BCA" w14:textId="7FF81781" w:rsidR="006F146B" w:rsidRPr="00D224FD" w:rsidRDefault="006F146B" w:rsidP="001170EF">
      <w:pPr>
        <w:spacing w:before="120" w:after="120"/>
        <w:jc w:val="both"/>
        <w:rPr>
          <w:rFonts w:ascii="Arial" w:hAnsi="Arial" w:cs="Arial"/>
          <w:b/>
          <w:sz w:val="24"/>
          <w:szCs w:val="24"/>
        </w:rPr>
      </w:pPr>
    </w:p>
    <w:p w14:paraId="2A1CF740" w14:textId="77777777" w:rsidR="00D224FD" w:rsidRPr="00D224FD" w:rsidRDefault="001170EF" w:rsidP="001170EF">
      <w:pPr>
        <w:rPr>
          <w:rFonts w:ascii="Arial" w:hAnsi="Arial" w:cs="Arial"/>
          <w:b/>
          <w:sz w:val="24"/>
          <w:szCs w:val="24"/>
        </w:rPr>
      </w:pPr>
      <w:r w:rsidRPr="00D224FD">
        <w:rPr>
          <w:rFonts w:ascii="Arial" w:hAnsi="Arial" w:cs="Arial"/>
          <w:b/>
          <w:sz w:val="24"/>
          <w:szCs w:val="24"/>
        </w:rPr>
        <w:t>Part 3: Essay (4000</w:t>
      </w:r>
      <w:r w:rsidR="006F6561" w:rsidRPr="00D224FD">
        <w:rPr>
          <w:rFonts w:ascii="Arial" w:hAnsi="Arial" w:cs="Arial"/>
          <w:b/>
          <w:sz w:val="24"/>
          <w:szCs w:val="24"/>
        </w:rPr>
        <w:t xml:space="preserve"> </w:t>
      </w:r>
      <w:r w:rsidRPr="00D224FD">
        <w:rPr>
          <w:rFonts w:ascii="Arial" w:hAnsi="Arial" w:cs="Arial"/>
          <w:b/>
          <w:sz w:val="24"/>
          <w:szCs w:val="24"/>
        </w:rPr>
        <w:t>words), Friday 7 May, 23:59</w:t>
      </w:r>
      <w:r w:rsidR="006F6561" w:rsidRPr="00D224FD">
        <w:rPr>
          <w:rFonts w:ascii="Arial" w:hAnsi="Arial" w:cs="Arial"/>
          <w:b/>
          <w:sz w:val="24"/>
          <w:szCs w:val="24"/>
        </w:rPr>
        <w:t xml:space="preserve"> (60%)</w:t>
      </w:r>
    </w:p>
    <w:p w14:paraId="7F44EBFF" w14:textId="77777777" w:rsidR="00D224FD" w:rsidRPr="00D224FD" w:rsidRDefault="00D224FD" w:rsidP="001170EF">
      <w:pPr>
        <w:rPr>
          <w:rFonts w:ascii="Arial" w:hAnsi="Arial" w:cs="Arial"/>
          <w:b/>
          <w:sz w:val="24"/>
          <w:szCs w:val="24"/>
        </w:rPr>
      </w:pPr>
    </w:p>
    <w:p w14:paraId="798D07C3" w14:textId="73B992AD" w:rsidR="00D224FD" w:rsidRPr="00D224FD" w:rsidRDefault="00D224FD" w:rsidP="001170EF">
      <w:pPr>
        <w:rPr>
          <w:rFonts w:ascii="Arial" w:hAnsi="Arial" w:cs="Arial"/>
          <w:b/>
          <w:i/>
          <w:iCs/>
          <w:sz w:val="24"/>
          <w:szCs w:val="24"/>
        </w:rPr>
      </w:pPr>
      <w:r w:rsidRPr="00D224FD">
        <w:rPr>
          <w:rFonts w:ascii="Arial" w:hAnsi="Arial" w:cs="Arial"/>
          <w:b/>
          <w:i/>
          <w:iCs/>
          <w:sz w:val="24"/>
          <w:szCs w:val="24"/>
        </w:rPr>
        <w:t>This assessment asks students to put Part 2 into practice.</w:t>
      </w:r>
    </w:p>
    <w:p w14:paraId="0EBDDB50" w14:textId="77777777" w:rsidR="00D224FD" w:rsidRPr="00D224FD" w:rsidRDefault="00D224FD" w:rsidP="001170EF">
      <w:pPr>
        <w:rPr>
          <w:rFonts w:ascii="Arial" w:hAnsi="Arial" w:cs="Arial"/>
          <w:bCs/>
          <w:sz w:val="24"/>
          <w:szCs w:val="24"/>
        </w:rPr>
      </w:pPr>
    </w:p>
    <w:p w14:paraId="47CFBCE5" w14:textId="77777777" w:rsidR="00D224FD" w:rsidRPr="001170EF" w:rsidRDefault="00D224FD" w:rsidP="00D224FD">
      <w:pPr>
        <w:shd w:val="clear" w:color="auto" w:fill="FFFFFF"/>
        <w:spacing w:before="100" w:beforeAutospacing="1" w:after="100" w:afterAutospacing="1"/>
        <w:rPr>
          <w:rFonts w:ascii="Arial" w:hAnsi="Arial" w:cs="Arial"/>
          <w:color w:val="222222"/>
          <w:sz w:val="24"/>
          <w:szCs w:val="24"/>
        </w:rPr>
      </w:pPr>
      <w:r w:rsidRPr="00D224FD">
        <w:rPr>
          <w:rFonts w:ascii="Arial" w:hAnsi="Arial" w:cs="Arial"/>
          <w:bCs/>
          <w:sz w:val="24"/>
          <w:szCs w:val="24"/>
        </w:rPr>
        <w:t xml:space="preserve">Students should prepare an in-depth, </w:t>
      </w:r>
      <w:proofErr w:type="gramStart"/>
      <w:r w:rsidRPr="00D224FD">
        <w:rPr>
          <w:rFonts w:ascii="Arial" w:hAnsi="Arial" w:cs="Arial"/>
          <w:bCs/>
          <w:sz w:val="24"/>
          <w:szCs w:val="24"/>
        </w:rPr>
        <w:t>independently-researched</w:t>
      </w:r>
      <w:proofErr w:type="gramEnd"/>
      <w:r w:rsidRPr="00D224FD">
        <w:rPr>
          <w:rFonts w:ascii="Arial" w:hAnsi="Arial" w:cs="Arial"/>
          <w:bCs/>
          <w:sz w:val="24"/>
          <w:szCs w:val="24"/>
        </w:rPr>
        <w:t xml:space="preserve"> essay comparing issues associated with heritage in two national contexts</w:t>
      </w:r>
      <w:r w:rsidRPr="00D224FD">
        <w:rPr>
          <w:rFonts w:ascii="Arial" w:hAnsi="Arial" w:cs="Arial"/>
          <w:bCs/>
          <w:sz w:val="24"/>
          <w:szCs w:val="24"/>
        </w:rPr>
        <w:t xml:space="preserve">. </w:t>
      </w:r>
      <w:r w:rsidRPr="00D224FD">
        <w:rPr>
          <w:rFonts w:ascii="Arial" w:hAnsi="Arial" w:cs="Arial"/>
          <w:color w:val="222222"/>
          <w:sz w:val="24"/>
          <w:szCs w:val="24"/>
        </w:rPr>
        <w:t>Answers should refer to relevant scholarship and appropriate examples.</w:t>
      </w:r>
    </w:p>
    <w:p w14:paraId="112D3664" w14:textId="078E7C5B" w:rsidR="00152E9D" w:rsidRPr="00D224FD" w:rsidRDefault="00152E9D" w:rsidP="00D224FD">
      <w:pPr>
        <w:rPr>
          <w:rFonts w:ascii="Arial" w:hAnsi="Arial" w:cs="Arial"/>
          <w:sz w:val="32"/>
        </w:rPr>
      </w:pPr>
    </w:p>
    <w:p w14:paraId="0E8C65B6" w14:textId="77777777" w:rsidR="00152E9D" w:rsidRPr="00A406E5" w:rsidRDefault="00152E9D" w:rsidP="00A67FB1">
      <w:pPr>
        <w:ind w:left="720"/>
        <w:rPr>
          <w:rFonts w:ascii="Arial" w:hAnsi="Arial" w:cs="Arial"/>
          <w:sz w:val="24"/>
          <w:szCs w:val="24"/>
        </w:rPr>
      </w:pPr>
    </w:p>
    <w:p w14:paraId="3B26B742" w14:textId="77777777" w:rsidR="00152E9D" w:rsidRPr="00A406E5" w:rsidRDefault="00152E9D" w:rsidP="00A67FB1">
      <w:pPr>
        <w:ind w:left="720"/>
        <w:rPr>
          <w:rFonts w:ascii="Arial" w:hAnsi="Arial" w:cs="Arial"/>
          <w:sz w:val="24"/>
          <w:szCs w:val="24"/>
        </w:rPr>
      </w:pPr>
    </w:p>
    <w:p w14:paraId="57512509" w14:textId="77777777" w:rsidR="00152E9D" w:rsidRPr="00A406E5" w:rsidRDefault="00152E9D" w:rsidP="00A67FB1">
      <w:pPr>
        <w:ind w:left="720"/>
        <w:rPr>
          <w:rFonts w:ascii="Arial" w:hAnsi="Arial" w:cs="Arial"/>
          <w:sz w:val="24"/>
          <w:szCs w:val="24"/>
        </w:rPr>
      </w:pPr>
    </w:p>
    <w:p w14:paraId="5F069DBD" w14:textId="77777777" w:rsidR="00152E9D" w:rsidRPr="00A406E5" w:rsidRDefault="00152E9D" w:rsidP="00A67FB1">
      <w:pPr>
        <w:ind w:left="720"/>
        <w:rPr>
          <w:rFonts w:ascii="Arial" w:hAnsi="Arial" w:cs="Arial"/>
          <w:sz w:val="24"/>
          <w:szCs w:val="24"/>
        </w:rPr>
      </w:pPr>
    </w:p>
    <w:p w14:paraId="1BDE42D7" w14:textId="77777777" w:rsidR="00152E9D" w:rsidRPr="00A406E5" w:rsidRDefault="00152E9D" w:rsidP="00A67FB1">
      <w:pPr>
        <w:ind w:left="720"/>
        <w:rPr>
          <w:rFonts w:ascii="Arial" w:hAnsi="Arial" w:cs="Arial"/>
          <w:sz w:val="24"/>
          <w:szCs w:val="24"/>
        </w:rPr>
      </w:pPr>
    </w:p>
    <w:p w14:paraId="38B6EA27" w14:textId="77777777" w:rsidR="00152E9D" w:rsidRPr="00A406E5" w:rsidRDefault="00152E9D" w:rsidP="00A67FB1">
      <w:pPr>
        <w:ind w:left="720"/>
        <w:rPr>
          <w:rFonts w:ascii="Arial" w:hAnsi="Arial" w:cs="Arial"/>
          <w:sz w:val="24"/>
          <w:szCs w:val="24"/>
        </w:rPr>
      </w:pPr>
    </w:p>
    <w:p w14:paraId="5C41AEE9" w14:textId="77777777" w:rsidR="00152E9D" w:rsidRPr="00A406E5" w:rsidRDefault="00152E9D" w:rsidP="00A67FB1">
      <w:pPr>
        <w:ind w:left="720"/>
        <w:rPr>
          <w:rFonts w:ascii="Arial" w:hAnsi="Arial" w:cs="Arial"/>
          <w:sz w:val="24"/>
          <w:szCs w:val="24"/>
        </w:rPr>
      </w:pPr>
    </w:p>
    <w:p w14:paraId="5EE00B31" w14:textId="77777777" w:rsidR="00152E9D" w:rsidRPr="00A406E5" w:rsidRDefault="00152E9D" w:rsidP="00A67FB1">
      <w:pPr>
        <w:ind w:left="720"/>
        <w:rPr>
          <w:rFonts w:ascii="Arial" w:hAnsi="Arial" w:cs="Arial"/>
          <w:sz w:val="24"/>
          <w:szCs w:val="24"/>
        </w:rPr>
      </w:pPr>
    </w:p>
    <w:p w14:paraId="541A3BE1" w14:textId="77777777" w:rsidR="00152E9D" w:rsidRPr="00A406E5" w:rsidRDefault="00152E9D" w:rsidP="00A67FB1">
      <w:pPr>
        <w:ind w:left="720"/>
        <w:rPr>
          <w:rFonts w:ascii="Arial" w:hAnsi="Arial" w:cs="Arial"/>
          <w:sz w:val="24"/>
          <w:szCs w:val="24"/>
        </w:rPr>
      </w:pPr>
    </w:p>
    <w:p w14:paraId="0D7801DB" w14:textId="77777777" w:rsidR="00152E9D" w:rsidRPr="00A406E5" w:rsidRDefault="00152E9D" w:rsidP="00A67FB1">
      <w:pPr>
        <w:ind w:left="720"/>
        <w:rPr>
          <w:rFonts w:ascii="Arial" w:hAnsi="Arial" w:cs="Arial"/>
          <w:sz w:val="24"/>
          <w:szCs w:val="24"/>
        </w:rPr>
      </w:pPr>
    </w:p>
    <w:p w14:paraId="4FEBDD3D" w14:textId="77777777" w:rsidR="00152E9D" w:rsidRPr="00A406E5" w:rsidRDefault="00152E9D" w:rsidP="00A67FB1">
      <w:pPr>
        <w:ind w:left="720"/>
        <w:rPr>
          <w:rFonts w:ascii="Arial" w:hAnsi="Arial" w:cs="Arial"/>
          <w:sz w:val="24"/>
          <w:szCs w:val="24"/>
        </w:rPr>
      </w:pPr>
    </w:p>
    <w:p w14:paraId="26934D38" w14:textId="77777777" w:rsidR="00152E9D" w:rsidRPr="00A406E5" w:rsidRDefault="00152E9D" w:rsidP="00A67FB1">
      <w:pPr>
        <w:ind w:left="720"/>
        <w:rPr>
          <w:rFonts w:ascii="Arial" w:hAnsi="Arial" w:cs="Arial"/>
          <w:sz w:val="24"/>
          <w:szCs w:val="24"/>
        </w:rPr>
      </w:pPr>
    </w:p>
    <w:p w14:paraId="7C0631EF" w14:textId="77777777" w:rsidR="00152E9D" w:rsidRPr="00A406E5" w:rsidRDefault="00152E9D" w:rsidP="00A67FB1">
      <w:pPr>
        <w:ind w:left="720"/>
        <w:rPr>
          <w:rFonts w:ascii="Arial" w:hAnsi="Arial" w:cs="Arial"/>
          <w:sz w:val="24"/>
          <w:szCs w:val="24"/>
        </w:rPr>
      </w:pPr>
    </w:p>
    <w:p w14:paraId="14B6A0CD" w14:textId="77777777" w:rsidR="00152E9D" w:rsidRPr="00A406E5" w:rsidRDefault="00152E9D" w:rsidP="00A67FB1">
      <w:pPr>
        <w:ind w:left="720"/>
        <w:rPr>
          <w:rFonts w:ascii="Arial" w:hAnsi="Arial" w:cs="Arial"/>
          <w:sz w:val="24"/>
          <w:szCs w:val="24"/>
        </w:rPr>
      </w:pPr>
    </w:p>
    <w:p w14:paraId="3D439F6E" w14:textId="77777777" w:rsidR="00152E9D" w:rsidRPr="00A406E5" w:rsidRDefault="00152E9D" w:rsidP="00A67FB1">
      <w:pPr>
        <w:ind w:left="720"/>
        <w:rPr>
          <w:rFonts w:ascii="Arial" w:hAnsi="Arial" w:cs="Arial"/>
          <w:sz w:val="24"/>
          <w:szCs w:val="24"/>
        </w:rPr>
      </w:pPr>
    </w:p>
    <w:p w14:paraId="66481953" w14:textId="77777777" w:rsidR="00152E9D" w:rsidRPr="00A406E5" w:rsidRDefault="00152E9D" w:rsidP="00A67FB1">
      <w:pPr>
        <w:ind w:left="720"/>
        <w:rPr>
          <w:rFonts w:ascii="Arial" w:hAnsi="Arial" w:cs="Arial"/>
          <w:sz w:val="24"/>
          <w:szCs w:val="24"/>
        </w:rPr>
      </w:pPr>
    </w:p>
    <w:p w14:paraId="7700613C" w14:textId="77777777" w:rsidR="00A3505D" w:rsidRPr="00A406E5" w:rsidRDefault="00A3505D" w:rsidP="00D22D9C">
      <w:pPr>
        <w:jc w:val="both"/>
        <w:rPr>
          <w:rFonts w:ascii="Arial" w:hAnsi="Arial" w:cs="Arial"/>
          <w:sz w:val="22"/>
          <w:szCs w:val="22"/>
        </w:rPr>
      </w:pPr>
    </w:p>
    <w:p w14:paraId="649F441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4D031106" w14:textId="77777777" w:rsidR="004D5E9B" w:rsidRDefault="004D5E9B" w:rsidP="00D22D9C">
      <w:pPr>
        <w:jc w:val="both"/>
        <w:rPr>
          <w:rFonts w:ascii="Arial" w:hAnsi="Arial" w:cs="Arial"/>
          <w:sz w:val="22"/>
          <w:szCs w:val="22"/>
        </w:rPr>
      </w:pPr>
    </w:p>
    <w:p w14:paraId="09B0ECA6" w14:textId="77777777" w:rsidR="004D5E9B" w:rsidRDefault="004D5E9B" w:rsidP="00D22D9C">
      <w:pPr>
        <w:jc w:val="both"/>
        <w:rPr>
          <w:rFonts w:ascii="Arial" w:hAnsi="Arial" w:cs="Arial"/>
          <w:sz w:val="22"/>
          <w:szCs w:val="22"/>
        </w:rPr>
      </w:pPr>
    </w:p>
    <w:p w14:paraId="63734B22" w14:textId="77777777" w:rsidR="004D5E9B" w:rsidRDefault="004D5E9B" w:rsidP="00D22D9C">
      <w:pPr>
        <w:jc w:val="both"/>
        <w:rPr>
          <w:rFonts w:ascii="Arial" w:hAnsi="Arial" w:cs="Arial"/>
          <w:sz w:val="22"/>
          <w:szCs w:val="22"/>
        </w:rPr>
      </w:pPr>
    </w:p>
    <w:p w14:paraId="59164558" w14:textId="77777777" w:rsidR="004D5E9B" w:rsidRDefault="004D5E9B" w:rsidP="00D22D9C">
      <w:pPr>
        <w:jc w:val="both"/>
        <w:rPr>
          <w:rFonts w:ascii="Arial" w:hAnsi="Arial" w:cs="Arial"/>
          <w:sz w:val="22"/>
          <w:szCs w:val="22"/>
        </w:rPr>
      </w:pPr>
    </w:p>
    <w:p w14:paraId="466F33AF" w14:textId="77777777" w:rsidR="004D5E9B" w:rsidRDefault="004D5E9B" w:rsidP="00D22D9C">
      <w:pPr>
        <w:jc w:val="both"/>
        <w:rPr>
          <w:rFonts w:ascii="Arial" w:hAnsi="Arial" w:cs="Arial"/>
          <w:sz w:val="22"/>
          <w:szCs w:val="22"/>
        </w:rPr>
      </w:pPr>
    </w:p>
    <w:p w14:paraId="331E9DF0" w14:textId="77777777" w:rsidR="004D5E9B" w:rsidRDefault="004D5E9B" w:rsidP="00D22D9C">
      <w:pPr>
        <w:jc w:val="both"/>
        <w:rPr>
          <w:rFonts w:ascii="Arial" w:hAnsi="Arial" w:cs="Arial"/>
          <w:sz w:val="22"/>
          <w:szCs w:val="22"/>
        </w:rPr>
      </w:pPr>
    </w:p>
    <w:p w14:paraId="389DC01A" w14:textId="77777777" w:rsidR="00A85BFE" w:rsidRDefault="004D5E9B" w:rsidP="00D22D9C">
      <w:pPr>
        <w:jc w:val="both"/>
        <w:rPr>
          <w:rFonts w:ascii="Arial" w:hAnsi="Arial" w:cs="Arial"/>
          <w:sz w:val="22"/>
          <w:szCs w:val="22"/>
        </w:rPr>
      </w:pPr>
      <w:r>
        <w:rPr>
          <w:rFonts w:ascii="Arial" w:hAnsi="Arial" w:cs="Arial"/>
          <w:sz w:val="22"/>
          <w:szCs w:val="22"/>
        </w:rPr>
        <w:br/>
      </w:r>
    </w:p>
    <w:p w14:paraId="16DF7CF7" w14:textId="77777777" w:rsidR="00A85BFE" w:rsidRDefault="00A85BFE">
      <w:pPr>
        <w:rPr>
          <w:rFonts w:ascii="Arial" w:hAnsi="Arial" w:cs="Arial"/>
          <w:sz w:val="22"/>
          <w:szCs w:val="22"/>
        </w:rPr>
      </w:pPr>
      <w:r>
        <w:rPr>
          <w:rFonts w:ascii="Arial" w:hAnsi="Arial" w:cs="Arial"/>
          <w:sz w:val="22"/>
          <w:szCs w:val="22"/>
        </w:rPr>
        <w:br w:type="page"/>
      </w:r>
    </w:p>
    <w:p w14:paraId="16C9C9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E909BD" w14:textId="77777777" w:rsidTr="00C8667A">
        <w:trPr>
          <w:trHeight w:val="414"/>
        </w:trPr>
        <w:tc>
          <w:tcPr>
            <w:tcW w:w="10670" w:type="dxa"/>
            <w:shd w:val="clear" w:color="auto" w:fill="D9D9D9"/>
          </w:tcPr>
          <w:p w14:paraId="56388F9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2783DB" w14:textId="77777777" w:rsidR="00D22D9C" w:rsidRPr="00A406E5" w:rsidRDefault="00D22D9C" w:rsidP="00D22D9C">
      <w:pPr>
        <w:jc w:val="both"/>
        <w:rPr>
          <w:rFonts w:ascii="Arial" w:hAnsi="Arial" w:cs="Arial"/>
          <w:sz w:val="22"/>
          <w:szCs w:val="22"/>
        </w:rPr>
      </w:pPr>
    </w:p>
    <w:p w14:paraId="73FA4D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B8196" w14:textId="77777777" w:rsidR="004D5E9B" w:rsidRDefault="004D5E9B" w:rsidP="00D22D9C">
      <w:pPr>
        <w:jc w:val="both"/>
        <w:rPr>
          <w:rFonts w:ascii="Arial" w:hAnsi="Arial" w:cs="Arial"/>
          <w:b/>
          <w:sz w:val="22"/>
          <w:szCs w:val="22"/>
        </w:rPr>
      </w:pPr>
    </w:p>
    <w:p w14:paraId="712734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2655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A4E484" w14:textId="77777777" w:rsidR="00C01A3F" w:rsidRPr="00A406E5" w:rsidRDefault="00C01A3F" w:rsidP="00D22D9C">
      <w:pPr>
        <w:jc w:val="both"/>
        <w:rPr>
          <w:rFonts w:ascii="Arial" w:hAnsi="Arial" w:cs="Arial"/>
          <w:sz w:val="22"/>
          <w:szCs w:val="22"/>
        </w:rPr>
      </w:pPr>
    </w:p>
    <w:p w14:paraId="6DDF63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01FD96" w14:textId="77777777" w:rsidR="00C01A3F" w:rsidRPr="00A406E5" w:rsidRDefault="00C01A3F" w:rsidP="00D22D9C">
      <w:pPr>
        <w:jc w:val="both"/>
        <w:rPr>
          <w:rFonts w:ascii="Arial" w:hAnsi="Arial" w:cs="Arial"/>
          <w:sz w:val="22"/>
          <w:szCs w:val="22"/>
        </w:rPr>
      </w:pPr>
    </w:p>
    <w:p w14:paraId="1D6A38B0" w14:textId="77777777" w:rsidR="00D22D9C" w:rsidRPr="00A406E5" w:rsidRDefault="00D22D9C" w:rsidP="00D22D9C">
      <w:pPr>
        <w:jc w:val="both"/>
        <w:rPr>
          <w:rFonts w:ascii="Arial" w:hAnsi="Arial" w:cs="Arial"/>
          <w:sz w:val="22"/>
          <w:szCs w:val="22"/>
        </w:rPr>
      </w:pPr>
    </w:p>
    <w:p w14:paraId="0F0D7F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3E3D06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5BE69B1" w14:textId="77777777" w:rsidR="00C01A3F" w:rsidRPr="00A406E5" w:rsidRDefault="00C01A3F" w:rsidP="00C01A3F">
      <w:pPr>
        <w:jc w:val="both"/>
        <w:rPr>
          <w:rFonts w:ascii="Arial" w:hAnsi="Arial" w:cs="Arial"/>
          <w:b/>
          <w:i/>
          <w:sz w:val="22"/>
          <w:szCs w:val="22"/>
        </w:rPr>
      </w:pPr>
    </w:p>
    <w:p w14:paraId="14E96B3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C2F47F" w14:textId="77777777" w:rsidR="00D22D9C" w:rsidRPr="00A406E5" w:rsidRDefault="00D22D9C" w:rsidP="00D22D9C">
      <w:pPr>
        <w:jc w:val="both"/>
        <w:rPr>
          <w:rFonts w:ascii="Arial" w:hAnsi="Arial" w:cs="Arial"/>
          <w:sz w:val="22"/>
          <w:szCs w:val="22"/>
        </w:rPr>
      </w:pPr>
    </w:p>
    <w:p w14:paraId="272A8BF9" w14:textId="77777777" w:rsidR="00D22D9C" w:rsidRPr="00A406E5" w:rsidRDefault="00D22D9C" w:rsidP="00D22D9C">
      <w:pPr>
        <w:jc w:val="both"/>
        <w:rPr>
          <w:rFonts w:ascii="Arial" w:hAnsi="Arial" w:cs="Arial"/>
          <w:b/>
          <w:sz w:val="22"/>
          <w:szCs w:val="22"/>
        </w:rPr>
      </w:pPr>
    </w:p>
    <w:p w14:paraId="26488F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A8676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9439B3" w14:textId="77777777" w:rsidR="00D22D9C" w:rsidRPr="00A406E5" w:rsidRDefault="00D22D9C" w:rsidP="00D22D9C">
      <w:pPr>
        <w:jc w:val="both"/>
        <w:rPr>
          <w:rFonts w:ascii="Arial" w:hAnsi="Arial" w:cs="Arial"/>
          <w:sz w:val="22"/>
          <w:szCs w:val="22"/>
        </w:rPr>
      </w:pPr>
    </w:p>
    <w:p w14:paraId="747693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FE7E0B" w14:textId="77777777" w:rsidR="00C01A3F" w:rsidRPr="00A406E5" w:rsidRDefault="00C01A3F" w:rsidP="00D22D9C">
      <w:pPr>
        <w:jc w:val="both"/>
        <w:rPr>
          <w:rFonts w:ascii="Arial" w:hAnsi="Arial" w:cs="Arial"/>
          <w:sz w:val="22"/>
          <w:szCs w:val="22"/>
        </w:rPr>
      </w:pPr>
    </w:p>
    <w:p w14:paraId="553629F6" w14:textId="77777777" w:rsidR="00D22D9C" w:rsidRPr="00A406E5" w:rsidRDefault="00D22D9C" w:rsidP="00D22D9C">
      <w:pPr>
        <w:jc w:val="both"/>
        <w:rPr>
          <w:rFonts w:ascii="Arial" w:hAnsi="Arial" w:cs="Arial"/>
          <w:b/>
          <w:sz w:val="22"/>
          <w:szCs w:val="22"/>
        </w:rPr>
      </w:pPr>
    </w:p>
    <w:p w14:paraId="19F4A4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5880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493D5A" w14:textId="77777777" w:rsidR="00DB444C" w:rsidRDefault="00DB444C" w:rsidP="008440FE">
      <w:pPr>
        <w:jc w:val="both"/>
        <w:rPr>
          <w:rFonts w:ascii="Arial" w:hAnsi="Arial" w:cs="Arial"/>
          <w:sz w:val="22"/>
          <w:szCs w:val="22"/>
        </w:rPr>
      </w:pPr>
    </w:p>
    <w:p w14:paraId="1BC3772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4BE8AED" w14:textId="77777777" w:rsidR="00D22D9C" w:rsidRPr="00A406E5" w:rsidRDefault="00D22D9C" w:rsidP="00D22D9C">
      <w:pPr>
        <w:jc w:val="both"/>
        <w:rPr>
          <w:rFonts w:ascii="Arial" w:hAnsi="Arial" w:cs="Arial"/>
          <w:sz w:val="22"/>
          <w:szCs w:val="22"/>
        </w:rPr>
      </w:pPr>
    </w:p>
    <w:p w14:paraId="0CE480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29AA91" w14:textId="77777777" w:rsidR="00C01A3F" w:rsidRPr="00A406E5" w:rsidRDefault="00C01A3F" w:rsidP="00D22D9C">
      <w:pPr>
        <w:jc w:val="both"/>
        <w:rPr>
          <w:rFonts w:ascii="Arial" w:hAnsi="Arial" w:cs="Arial"/>
          <w:sz w:val="22"/>
          <w:szCs w:val="22"/>
        </w:rPr>
      </w:pPr>
    </w:p>
    <w:p w14:paraId="1A815338" w14:textId="77777777" w:rsidR="008566E5" w:rsidRPr="00A406E5" w:rsidRDefault="008566E5" w:rsidP="00D22D9C">
      <w:pPr>
        <w:jc w:val="both"/>
        <w:rPr>
          <w:rFonts w:ascii="Arial" w:hAnsi="Arial" w:cs="Arial"/>
          <w:sz w:val="22"/>
          <w:szCs w:val="22"/>
        </w:rPr>
      </w:pPr>
    </w:p>
    <w:p w14:paraId="6E625D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A2BB5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F94355" w14:textId="77777777" w:rsidR="00995D51" w:rsidRDefault="00995D51" w:rsidP="00D22D9C">
      <w:pPr>
        <w:jc w:val="both"/>
        <w:rPr>
          <w:rFonts w:ascii="Arial" w:hAnsi="Arial" w:cs="Arial"/>
          <w:sz w:val="22"/>
          <w:szCs w:val="22"/>
        </w:rPr>
      </w:pPr>
    </w:p>
    <w:p w14:paraId="1C98E81A" w14:textId="77777777" w:rsidR="00D22D9C" w:rsidRPr="00A406E5" w:rsidRDefault="00D22D9C" w:rsidP="00D22D9C">
      <w:pPr>
        <w:jc w:val="both"/>
        <w:rPr>
          <w:rFonts w:ascii="Arial" w:hAnsi="Arial" w:cs="Arial"/>
          <w:sz w:val="22"/>
          <w:szCs w:val="22"/>
        </w:rPr>
      </w:pPr>
    </w:p>
    <w:p w14:paraId="310CE7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0F048B" w14:textId="77777777" w:rsidR="00C01A3F" w:rsidRPr="00A406E5" w:rsidRDefault="00C01A3F" w:rsidP="00D22D9C">
      <w:pPr>
        <w:jc w:val="both"/>
        <w:rPr>
          <w:rFonts w:ascii="Arial" w:hAnsi="Arial" w:cs="Arial"/>
          <w:sz w:val="22"/>
          <w:szCs w:val="22"/>
        </w:rPr>
      </w:pPr>
    </w:p>
    <w:p w14:paraId="762E20FC" w14:textId="77777777" w:rsidR="00FB3B4E" w:rsidRPr="00A406E5" w:rsidRDefault="00FB3B4E" w:rsidP="00D22D9C">
      <w:pPr>
        <w:jc w:val="both"/>
        <w:rPr>
          <w:rFonts w:ascii="Arial" w:hAnsi="Arial" w:cs="Arial"/>
          <w:sz w:val="22"/>
          <w:szCs w:val="22"/>
        </w:rPr>
      </w:pPr>
    </w:p>
    <w:p w14:paraId="62B4513D" w14:textId="77777777" w:rsidR="00D22D9C" w:rsidRPr="00A406E5" w:rsidRDefault="00D22D9C" w:rsidP="00D22D9C">
      <w:pPr>
        <w:jc w:val="both"/>
        <w:rPr>
          <w:rFonts w:ascii="Arial" w:hAnsi="Arial" w:cs="Arial"/>
          <w:sz w:val="22"/>
          <w:szCs w:val="22"/>
        </w:rPr>
      </w:pPr>
    </w:p>
    <w:p w14:paraId="3A9D8E5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96B73A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C324E" w14:textId="77777777" w:rsidTr="00152E9D">
        <w:trPr>
          <w:jc w:val="center"/>
        </w:trPr>
        <w:tc>
          <w:tcPr>
            <w:tcW w:w="10670" w:type="dxa"/>
            <w:shd w:val="clear" w:color="auto" w:fill="BFBFBF"/>
          </w:tcPr>
          <w:p w14:paraId="3A3FCC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72BFDD" w14:textId="77777777" w:rsidR="00152E9D" w:rsidRPr="00A406E5" w:rsidRDefault="00152E9D" w:rsidP="00152E9D">
      <w:pPr>
        <w:rPr>
          <w:rFonts w:ascii="Arial" w:hAnsi="Arial" w:cs="Arial"/>
        </w:rPr>
      </w:pPr>
    </w:p>
    <w:p w14:paraId="72375F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64C42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1C5C8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DB58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9D9FD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0AFD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BD98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A10F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A0AFB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CF60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1C7D22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D6D8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34AE2E" w14:textId="77777777" w:rsidR="00152E9D" w:rsidRPr="00A406E5" w:rsidRDefault="00152E9D" w:rsidP="00152E9D">
            <w:pPr>
              <w:jc w:val="center"/>
              <w:rPr>
                <w:rFonts w:ascii="Arial" w:hAnsi="Arial" w:cs="Arial"/>
                <w:sz w:val="32"/>
              </w:rPr>
            </w:pPr>
          </w:p>
        </w:tc>
      </w:tr>
      <w:tr w:rsidR="00152E9D" w:rsidRPr="00A406E5" w14:paraId="012819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518B84" w14:textId="77777777" w:rsidR="00152E9D" w:rsidRPr="00A406E5" w:rsidRDefault="00152E9D" w:rsidP="00152E9D">
            <w:pPr>
              <w:spacing w:after="120"/>
              <w:rPr>
                <w:rFonts w:ascii="Arial" w:hAnsi="Arial" w:cs="Arial"/>
                <w:sz w:val="14"/>
                <w:szCs w:val="14"/>
              </w:rPr>
            </w:pPr>
          </w:p>
          <w:p w14:paraId="5D620F1C" w14:textId="77777777" w:rsidR="00152E9D" w:rsidRPr="00A406E5" w:rsidRDefault="00152E9D" w:rsidP="00152E9D">
            <w:pPr>
              <w:spacing w:after="120"/>
              <w:rPr>
                <w:rFonts w:ascii="Arial" w:hAnsi="Arial" w:cs="Arial"/>
                <w:sz w:val="14"/>
                <w:szCs w:val="14"/>
              </w:rPr>
            </w:pPr>
          </w:p>
          <w:p w14:paraId="15EA7BF1" w14:textId="77777777" w:rsidR="00152E9D" w:rsidRPr="00A406E5" w:rsidRDefault="00152E9D" w:rsidP="00152E9D">
            <w:pPr>
              <w:spacing w:after="120"/>
              <w:rPr>
                <w:rFonts w:ascii="Arial" w:hAnsi="Arial" w:cs="Arial"/>
                <w:sz w:val="14"/>
                <w:szCs w:val="14"/>
              </w:rPr>
            </w:pPr>
          </w:p>
          <w:p w14:paraId="5FA18D10" w14:textId="77777777" w:rsidR="00152E9D" w:rsidRPr="00A406E5" w:rsidRDefault="00152E9D" w:rsidP="00152E9D">
            <w:pPr>
              <w:spacing w:after="120"/>
              <w:rPr>
                <w:rFonts w:ascii="Arial" w:hAnsi="Arial" w:cs="Arial"/>
                <w:sz w:val="14"/>
                <w:szCs w:val="14"/>
              </w:rPr>
            </w:pPr>
          </w:p>
          <w:p w14:paraId="53AD87B6" w14:textId="77777777" w:rsidR="00152E9D" w:rsidRPr="00A406E5" w:rsidRDefault="00152E9D" w:rsidP="00152E9D">
            <w:pPr>
              <w:spacing w:after="120"/>
              <w:rPr>
                <w:rFonts w:ascii="Arial" w:hAnsi="Arial" w:cs="Arial"/>
                <w:sz w:val="14"/>
                <w:szCs w:val="14"/>
              </w:rPr>
            </w:pPr>
          </w:p>
          <w:p w14:paraId="433C3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FDB7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63079E" w14:textId="77777777" w:rsidR="00152E9D" w:rsidRPr="00A406E5" w:rsidRDefault="00152E9D" w:rsidP="00152E9D">
            <w:pPr>
              <w:jc w:val="center"/>
              <w:rPr>
                <w:rFonts w:ascii="Arial" w:hAnsi="Arial" w:cs="Arial"/>
                <w:sz w:val="32"/>
              </w:rPr>
            </w:pPr>
          </w:p>
        </w:tc>
      </w:tr>
      <w:tr w:rsidR="00152E9D" w:rsidRPr="00A406E5" w14:paraId="404E5E24" w14:textId="77777777" w:rsidTr="00A85BFE">
        <w:trPr>
          <w:trHeight w:val="451"/>
        </w:trPr>
        <w:tc>
          <w:tcPr>
            <w:tcW w:w="4169" w:type="pct"/>
            <w:vMerge/>
            <w:tcBorders>
              <w:left w:val="single" w:sz="4" w:space="0" w:color="auto"/>
              <w:bottom w:val="single" w:sz="4" w:space="0" w:color="auto"/>
              <w:right w:val="single" w:sz="4" w:space="0" w:color="auto"/>
            </w:tcBorders>
          </w:tcPr>
          <w:p w14:paraId="7A5EB3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1FC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1BD77" w14:textId="77777777" w:rsidR="00152E9D" w:rsidRPr="00A406E5" w:rsidRDefault="00152E9D" w:rsidP="00152E9D">
            <w:pPr>
              <w:jc w:val="center"/>
              <w:rPr>
                <w:rFonts w:ascii="Arial" w:hAnsi="Arial" w:cs="Arial"/>
                <w:sz w:val="32"/>
              </w:rPr>
            </w:pPr>
          </w:p>
        </w:tc>
      </w:tr>
      <w:tr w:rsidR="00152E9D" w:rsidRPr="00A406E5" w14:paraId="4527E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7E51B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E127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7E64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D9847" w14:textId="77777777" w:rsidR="00152E9D" w:rsidRPr="00A406E5" w:rsidRDefault="00152E9D" w:rsidP="00152E9D">
            <w:pPr>
              <w:jc w:val="center"/>
              <w:rPr>
                <w:rFonts w:ascii="Arial" w:hAnsi="Arial" w:cs="Arial"/>
                <w:sz w:val="32"/>
              </w:rPr>
            </w:pPr>
          </w:p>
        </w:tc>
      </w:tr>
      <w:tr w:rsidR="00152E9D" w:rsidRPr="00A406E5" w14:paraId="3E8EA1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F30E97" w14:textId="77777777" w:rsidR="00152E9D" w:rsidRPr="00A406E5" w:rsidRDefault="00152E9D" w:rsidP="00152E9D">
            <w:pPr>
              <w:spacing w:after="120"/>
              <w:rPr>
                <w:rFonts w:ascii="Arial" w:hAnsi="Arial" w:cs="Arial"/>
                <w:sz w:val="14"/>
                <w:szCs w:val="14"/>
              </w:rPr>
            </w:pPr>
          </w:p>
          <w:p w14:paraId="78838B85" w14:textId="77777777" w:rsidR="00152E9D" w:rsidRPr="00A406E5" w:rsidRDefault="00152E9D" w:rsidP="00152E9D">
            <w:pPr>
              <w:spacing w:after="120"/>
              <w:rPr>
                <w:rFonts w:ascii="Arial" w:hAnsi="Arial" w:cs="Arial"/>
                <w:sz w:val="14"/>
                <w:szCs w:val="14"/>
              </w:rPr>
            </w:pPr>
          </w:p>
          <w:p w14:paraId="698C7742" w14:textId="77777777" w:rsidR="00152E9D" w:rsidRPr="00A406E5" w:rsidRDefault="00152E9D" w:rsidP="00152E9D">
            <w:pPr>
              <w:spacing w:after="120"/>
              <w:rPr>
                <w:rFonts w:ascii="Arial" w:hAnsi="Arial" w:cs="Arial"/>
                <w:sz w:val="14"/>
                <w:szCs w:val="14"/>
              </w:rPr>
            </w:pPr>
          </w:p>
          <w:p w14:paraId="4CC80840" w14:textId="77777777" w:rsidR="00152E9D" w:rsidRPr="00A406E5" w:rsidRDefault="00152E9D" w:rsidP="00152E9D">
            <w:pPr>
              <w:spacing w:after="120"/>
              <w:rPr>
                <w:rFonts w:ascii="Arial" w:hAnsi="Arial" w:cs="Arial"/>
                <w:sz w:val="14"/>
                <w:szCs w:val="14"/>
              </w:rPr>
            </w:pPr>
          </w:p>
          <w:p w14:paraId="30F160F5" w14:textId="77777777" w:rsidR="00152E9D" w:rsidRPr="00A406E5" w:rsidRDefault="00152E9D" w:rsidP="00152E9D">
            <w:pPr>
              <w:spacing w:after="120"/>
              <w:rPr>
                <w:rFonts w:ascii="Arial" w:hAnsi="Arial" w:cs="Arial"/>
                <w:sz w:val="14"/>
                <w:szCs w:val="14"/>
              </w:rPr>
            </w:pPr>
          </w:p>
          <w:p w14:paraId="37216B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3E9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FD657" w14:textId="77777777" w:rsidR="00152E9D" w:rsidRPr="00A406E5" w:rsidRDefault="00152E9D" w:rsidP="00152E9D">
            <w:pPr>
              <w:jc w:val="center"/>
              <w:rPr>
                <w:rFonts w:ascii="Arial" w:hAnsi="Arial" w:cs="Arial"/>
                <w:sz w:val="32"/>
              </w:rPr>
            </w:pPr>
          </w:p>
        </w:tc>
      </w:tr>
      <w:tr w:rsidR="00152E9D" w:rsidRPr="00A406E5" w14:paraId="1918802A" w14:textId="77777777" w:rsidTr="00A85BFE">
        <w:trPr>
          <w:trHeight w:val="451"/>
        </w:trPr>
        <w:tc>
          <w:tcPr>
            <w:tcW w:w="4169" w:type="pct"/>
            <w:vMerge/>
            <w:tcBorders>
              <w:left w:val="single" w:sz="4" w:space="0" w:color="auto"/>
              <w:bottom w:val="single" w:sz="4" w:space="0" w:color="auto"/>
              <w:right w:val="single" w:sz="4" w:space="0" w:color="auto"/>
            </w:tcBorders>
          </w:tcPr>
          <w:p w14:paraId="00CBC4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3D3B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288238" w14:textId="77777777" w:rsidR="00152E9D" w:rsidRPr="00A406E5" w:rsidRDefault="00152E9D" w:rsidP="00152E9D">
            <w:pPr>
              <w:jc w:val="center"/>
              <w:rPr>
                <w:rFonts w:ascii="Arial" w:hAnsi="Arial" w:cs="Arial"/>
                <w:sz w:val="32"/>
              </w:rPr>
            </w:pPr>
          </w:p>
        </w:tc>
      </w:tr>
      <w:tr w:rsidR="00152E9D" w:rsidRPr="00A406E5" w14:paraId="4B7226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996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203A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6575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4CC6C3" w14:textId="77777777" w:rsidR="00152E9D" w:rsidRPr="00A406E5" w:rsidRDefault="00152E9D" w:rsidP="00152E9D">
            <w:pPr>
              <w:jc w:val="center"/>
              <w:rPr>
                <w:rFonts w:ascii="Arial" w:hAnsi="Arial" w:cs="Arial"/>
                <w:sz w:val="32"/>
              </w:rPr>
            </w:pPr>
          </w:p>
        </w:tc>
      </w:tr>
      <w:tr w:rsidR="00152E9D" w:rsidRPr="00A406E5" w14:paraId="262DB7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36C3FB" w14:textId="77777777" w:rsidR="00152E9D" w:rsidRPr="00A406E5" w:rsidRDefault="00152E9D" w:rsidP="00152E9D">
            <w:pPr>
              <w:spacing w:after="120"/>
              <w:rPr>
                <w:rFonts w:ascii="Arial" w:hAnsi="Arial" w:cs="Arial"/>
                <w:sz w:val="14"/>
                <w:szCs w:val="14"/>
              </w:rPr>
            </w:pPr>
          </w:p>
          <w:p w14:paraId="51095A3C" w14:textId="77777777" w:rsidR="00152E9D" w:rsidRPr="00A406E5" w:rsidRDefault="00152E9D" w:rsidP="00152E9D">
            <w:pPr>
              <w:spacing w:after="120"/>
              <w:rPr>
                <w:rFonts w:ascii="Arial" w:hAnsi="Arial" w:cs="Arial"/>
                <w:sz w:val="14"/>
                <w:szCs w:val="14"/>
              </w:rPr>
            </w:pPr>
          </w:p>
          <w:p w14:paraId="6ED798EB" w14:textId="77777777" w:rsidR="00152E9D" w:rsidRPr="00A406E5" w:rsidRDefault="00152E9D" w:rsidP="00152E9D">
            <w:pPr>
              <w:spacing w:after="120"/>
              <w:rPr>
                <w:rFonts w:ascii="Arial" w:hAnsi="Arial" w:cs="Arial"/>
                <w:sz w:val="14"/>
                <w:szCs w:val="14"/>
              </w:rPr>
            </w:pPr>
          </w:p>
          <w:p w14:paraId="60126981" w14:textId="77777777" w:rsidR="00152E9D" w:rsidRPr="00A406E5" w:rsidRDefault="00152E9D" w:rsidP="00152E9D">
            <w:pPr>
              <w:spacing w:after="120"/>
              <w:rPr>
                <w:rFonts w:ascii="Arial" w:hAnsi="Arial" w:cs="Arial"/>
                <w:sz w:val="14"/>
                <w:szCs w:val="14"/>
              </w:rPr>
            </w:pPr>
          </w:p>
          <w:p w14:paraId="3D6656B3" w14:textId="77777777" w:rsidR="00152E9D" w:rsidRPr="00A406E5" w:rsidRDefault="00152E9D" w:rsidP="00152E9D">
            <w:pPr>
              <w:spacing w:after="120"/>
              <w:rPr>
                <w:rFonts w:ascii="Arial" w:hAnsi="Arial" w:cs="Arial"/>
                <w:sz w:val="14"/>
                <w:szCs w:val="14"/>
              </w:rPr>
            </w:pPr>
          </w:p>
          <w:p w14:paraId="1A18EC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44B4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A0639" w14:textId="77777777" w:rsidR="00152E9D" w:rsidRPr="00A406E5" w:rsidRDefault="00152E9D" w:rsidP="00152E9D">
            <w:pPr>
              <w:jc w:val="center"/>
              <w:rPr>
                <w:rFonts w:ascii="Arial" w:hAnsi="Arial" w:cs="Arial"/>
                <w:sz w:val="32"/>
              </w:rPr>
            </w:pPr>
          </w:p>
        </w:tc>
      </w:tr>
      <w:tr w:rsidR="00152E9D" w:rsidRPr="00A406E5" w14:paraId="196980D2" w14:textId="77777777" w:rsidTr="00A85BFE">
        <w:trPr>
          <w:trHeight w:val="451"/>
        </w:trPr>
        <w:tc>
          <w:tcPr>
            <w:tcW w:w="4169" w:type="pct"/>
            <w:vMerge/>
            <w:tcBorders>
              <w:left w:val="single" w:sz="4" w:space="0" w:color="auto"/>
              <w:bottom w:val="single" w:sz="4" w:space="0" w:color="auto"/>
              <w:right w:val="single" w:sz="4" w:space="0" w:color="auto"/>
            </w:tcBorders>
          </w:tcPr>
          <w:p w14:paraId="42E216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985A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E305FC" w14:textId="77777777" w:rsidR="00152E9D" w:rsidRPr="00A406E5" w:rsidRDefault="00152E9D" w:rsidP="00152E9D">
            <w:pPr>
              <w:jc w:val="center"/>
              <w:rPr>
                <w:rFonts w:ascii="Arial" w:hAnsi="Arial" w:cs="Arial"/>
                <w:sz w:val="32"/>
              </w:rPr>
            </w:pPr>
          </w:p>
        </w:tc>
      </w:tr>
      <w:tr w:rsidR="00152E9D" w:rsidRPr="00A406E5" w14:paraId="7BDC8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7FBD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A210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67C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43172A" w14:textId="77777777" w:rsidR="00152E9D" w:rsidRPr="00A406E5" w:rsidRDefault="00152E9D" w:rsidP="00152E9D">
            <w:pPr>
              <w:jc w:val="center"/>
              <w:rPr>
                <w:rFonts w:ascii="Arial" w:hAnsi="Arial" w:cs="Arial"/>
                <w:sz w:val="32"/>
              </w:rPr>
            </w:pPr>
          </w:p>
        </w:tc>
      </w:tr>
      <w:tr w:rsidR="00152E9D" w:rsidRPr="00A406E5" w14:paraId="3FAD6E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80F5EE" w14:textId="77777777" w:rsidR="00152E9D" w:rsidRPr="00A406E5" w:rsidRDefault="00152E9D" w:rsidP="00152E9D">
            <w:pPr>
              <w:spacing w:after="120"/>
              <w:rPr>
                <w:rFonts w:ascii="Arial" w:hAnsi="Arial" w:cs="Arial"/>
                <w:sz w:val="14"/>
                <w:szCs w:val="14"/>
              </w:rPr>
            </w:pPr>
          </w:p>
          <w:p w14:paraId="09677EB6" w14:textId="77777777" w:rsidR="00152E9D" w:rsidRPr="00A406E5" w:rsidRDefault="00152E9D" w:rsidP="00152E9D">
            <w:pPr>
              <w:spacing w:after="120"/>
              <w:rPr>
                <w:rFonts w:ascii="Arial" w:hAnsi="Arial" w:cs="Arial"/>
                <w:sz w:val="14"/>
                <w:szCs w:val="14"/>
              </w:rPr>
            </w:pPr>
          </w:p>
          <w:p w14:paraId="6274B806" w14:textId="77777777" w:rsidR="00152E9D" w:rsidRPr="00A406E5" w:rsidRDefault="00152E9D" w:rsidP="00152E9D">
            <w:pPr>
              <w:spacing w:after="120"/>
              <w:rPr>
                <w:rFonts w:ascii="Arial" w:hAnsi="Arial" w:cs="Arial"/>
                <w:sz w:val="14"/>
                <w:szCs w:val="14"/>
              </w:rPr>
            </w:pPr>
          </w:p>
          <w:p w14:paraId="32C4A8F4" w14:textId="77777777" w:rsidR="00152E9D" w:rsidRPr="00A406E5" w:rsidRDefault="00152E9D" w:rsidP="00152E9D">
            <w:pPr>
              <w:spacing w:after="120"/>
              <w:rPr>
                <w:rFonts w:ascii="Arial" w:hAnsi="Arial" w:cs="Arial"/>
                <w:sz w:val="14"/>
                <w:szCs w:val="14"/>
              </w:rPr>
            </w:pPr>
          </w:p>
          <w:p w14:paraId="3D926C43" w14:textId="77777777" w:rsidR="00152E9D" w:rsidRPr="00A406E5" w:rsidRDefault="00152E9D" w:rsidP="00152E9D">
            <w:pPr>
              <w:spacing w:after="120"/>
              <w:rPr>
                <w:rFonts w:ascii="Arial" w:hAnsi="Arial" w:cs="Arial"/>
                <w:sz w:val="14"/>
                <w:szCs w:val="14"/>
              </w:rPr>
            </w:pPr>
          </w:p>
          <w:p w14:paraId="35501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45E9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1C8F2D" w14:textId="77777777" w:rsidR="00152E9D" w:rsidRPr="00A406E5" w:rsidRDefault="00152E9D" w:rsidP="00152E9D">
            <w:pPr>
              <w:jc w:val="center"/>
              <w:rPr>
                <w:rFonts w:ascii="Arial" w:hAnsi="Arial" w:cs="Arial"/>
                <w:sz w:val="32"/>
              </w:rPr>
            </w:pPr>
          </w:p>
        </w:tc>
      </w:tr>
      <w:tr w:rsidR="00152E9D" w:rsidRPr="00A406E5" w14:paraId="6B7933B3" w14:textId="77777777" w:rsidTr="00A85BFE">
        <w:trPr>
          <w:trHeight w:val="450"/>
        </w:trPr>
        <w:tc>
          <w:tcPr>
            <w:tcW w:w="4169" w:type="pct"/>
            <w:vMerge/>
            <w:tcBorders>
              <w:left w:val="single" w:sz="4" w:space="0" w:color="auto"/>
              <w:bottom w:val="single" w:sz="4" w:space="0" w:color="auto"/>
              <w:right w:val="single" w:sz="4" w:space="0" w:color="auto"/>
            </w:tcBorders>
          </w:tcPr>
          <w:p w14:paraId="7B7493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50E4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6A422B" w14:textId="77777777" w:rsidR="00152E9D" w:rsidRPr="00A406E5" w:rsidRDefault="00152E9D" w:rsidP="00152E9D">
            <w:pPr>
              <w:jc w:val="center"/>
              <w:rPr>
                <w:rFonts w:ascii="Arial" w:hAnsi="Arial" w:cs="Arial"/>
                <w:sz w:val="32"/>
              </w:rPr>
            </w:pPr>
          </w:p>
        </w:tc>
      </w:tr>
      <w:tr w:rsidR="00152E9D" w:rsidRPr="00A406E5" w14:paraId="14784A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150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A2E2C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6E66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678578" w14:textId="77777777" w:rsidR="00152E9D" w:rsidRPr="00A406E5" w:rsidRDefault="00152E9D" w:rsidP="00152E9D">
            <w:pPr>
              <w:jc w:val="center"/>
              <w:rPr>
                <w:rFonts w:ascii="Arial" w:hAnsi="Arial" w:cs="Arial"/>
                <w:sz w:val="32"/>
              </w:rPr>
            </w:pPr>
          </w:p>
        </w:tc>
      </w:tr>
      <w:tr w:rsidR="00152E9D" w:rsidRPr="00A406E5" w14:paraId="6D5554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D3A3AE" w14:textId="77777777" w:rsidR="00152E9D" w:rsidRPr="00A406E5" w:rsidRDefault="00152E9D" w:rsidP="00152E9D">
            <w:pPr>
              <w:spacing w:after="120"/>
              <w:rPr>
                <w:rFonts w:ascii="Arial" w:hAnsi="Arial" w:cs="Arial"/>
                <w:sz w:val="14"/>
                <w:szCs w:val="14"/>
              </w:rPr>
            </w:pPr>
          </w:p>
          <w:p w14:paraId="033B35F6" w14:textId="77777777" w:rsidR="00152E9D" w:rsidRPr="00A406E5" w:rsidRDefault="00152E9D" w:rsidP="00152E9D">
            <w:pPr>
              <w:spacing w:after="120"/>
              <w:rPr>
                <w:rFonts w:ascii="Arial" w:hAnsi="Arial" w:cs="Arial"/>
                <w:sz w:val="14"/>
                <w:szCs w:val="14"/>
              </w:rPr>
            </w:pPr>
          </w:p>
          <w:p w14:paraId="1191D97D" w14:textId="77777777" w:rsidR="00152E9D" w:rsidRPr="00A406E5" w:rsidRDefault="00152E9D" w:rsidP="00152E9D">
            <w:pPr>
              <w:spacing w:after="120"/>
              <w:rPr>
                <w:rFonts w:ascii="Arial" w:hAnsi="Arial" w:cs="Arial"/>
                <w:sz w:val="14"/>
                <w:szCs w:val="14"/>
              </w:rPr>
            </w:pPr>
          </w:p>
          <w:p w14:paraId="23514F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50F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D981CD" w14:textId="77777777" w:rsidR="00152E9D" w:rsidRPr="00A406E5" w:rsidRDefault="00152E9D" w:rsidP="00152E9D">
            <w:pPr>
              <w:jc w:val="center"/>
              <w:rPr>
                <w:rFonts w:ascii="Arial" w:hAnsi="Arial" w:cs="Arial"/>
                <w:sz w:val="32"/>
              </w:rPr>
            </w:pPr>
          </w:p>
        </w:tc>
      </w:tr>
      <w:tr w:rsidR="00152E9D" w:rsidRPr="00A406E5" w14:paraId="21C32B93" w14:textId="77777777" w:rsidTr="00A85BFE">
        <w:trPr>
          <w:trHeight w:val="450"/>
        </w:trPr>
        <w:tc>
          <w:tcPr>
            <w:tcW w:w="4169" w:type="pct"/>
            <w:vMerge/>
            <w:tcBorders>
              <w:left w:val="single" w:sz="4" w:space="0" w:color="auto"/>
              <w:bottom w:val="single" w:sz="4" w:space="0" w:color="auto"/>
              <w:right w:val="single" w:sz="4" w:space="0" w:color="auto"/>
            </w:tcBorders>
          </w:tcPr>
          <w:p w14:paraId="7D88BC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A801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50A47E" w14:textId="77777777" w:rsidR="00152E9D" w:rsidRPr="00A406E5" w:rsidRDefault="00152E9D" w:rsidP="00152E9D">
            <w:pPr>
              <w:jc w:val="center"/>
              <w:rPr>
                <w:rFonts w:ascii="Arial" w:hAnsi="Arial" w:cs="Arial"/>
                <w:sz w:val="32"/>
              </w:rPr>
            </w:pPr>
          </w:p>
        </w:tc>
      </w:tr>
    </w:tbl>
    <w:p w14:paraId="576B75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1842DA0" w14:textId="77777777" w:rsidTr="00152E9D">
        <w:trPr>
          <w:cantSplit/>
        </w:trPr>
        <w:tc>
          <w:tcPr>
            <w:tcW w:w="6062" w:type="dxa"/>
            <w:vMerge w:val="restart"/>
            <w:shd w:val="pct15" w:color="auto" w:fill="auto"/>
            <w:vAlign w:val="center"/>
          </w:tcPr>
          <w:p w14:paraId="50843EE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6D3E5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FC77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844B4" w14:textId="77777777" w:rsidTr="00152E9D">
        <w:trPr>
          <w:cantSplit/>
        </w:trPr>
        <w:tc>
          <w:tcPr>
            <w:tcW w:w="6062" w:type="dxa"/>
            <w:vMerge/>
            <w:vAlign w:val="bottom"/>
          </w:tcPr>
          <w:p w14:paraId="06D72A32" w14:textId="77777777" w:rsidR="00152E9D" w:rsidRPr="00A406E5" w:rsidRDefault="00152E9D" w:rsidP="00152E9D">
            <w:pPr>
              <w:rPr>
                <w:rFonts w:ascii="Arial" w:hAnsi="Arial" w:cs="Arial"/>
              </w:rPr>
            </w:pPr>
          </w:p>
        </w:tc>
        <w:tc>
          <w:tcPr>
            <w:tcW w:w="2903" w:type="dxa"/>
            <w:vAlign w:val="bottom"/>
          </w:tcPr>
          <w:p w14:paraId="077A76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14E7DB" w14:textId="77777777" w:rsidR="00152E9D" w:rsidRPr="00A406E5" w:rsidRDefault="00152E9D" w:rsidP="00152E9D">
            <w:pPr>
              <w:jc w:val="center"/>
              <w:rPr>
                <w:rFonts w:ascii="Arial" w:hAnsi="Arial" w:cs="Arial"/>
                <w:sz w:val="12"/>
                <w:szCs w:val="12"/>
              </w:rPr>
            </w:pPr>
          </w:p>
        </w:tc>
        <w:tc>
          <w:tcPr>
            <w:tcW w:w="1060" w:type="dxa"/>
            <w:vMerge/>
            <w:vAlign w:val="bottom"/>
          </w:tcPr>
          <w:p w14:paraId="3D0F7CEC" w14:textId="77777777" w:rsidR="00152E9D" w:rsidRPr="00A406E5" w:rsidRDefault="00152E9D" w:rsidP="00152E9D">
            <w:pPr>
              <w:ind w:leftChars="71" w:left="142"/>
              <w:rPr>
                <w:rFonts w:ascii="Arial" w:hAnsi="Arial" w:cs="Arial"/>
              </w:rPr>
            </w:pPr>
          </w:p>
        </w:tc>
      </w:tr>
      <w:tr w:rsidR="00152E9D" w:rsidRPr="00A406E5" w14:paraId="765380D8" w14:textId="77777777" w:rsidTr="00152E9D">
        <w:trPr>
          <w:cantSplit/>
        </w:trPr>
        <w:tc>
          <w:tcPr>
            <w:tcW w:w="6062" w:type="dxa"/>
            <w:vMerge/>
            <w:vAlign w:val="bottom"/>
          </w:tcPr>
          <w:p w14:paraId="07B05BC6" w14:textId="77777777" w:rsidR="00152E9D" w:rsidRPr="00A406E5" w:rsidRDefault="00152E9D" w:rsidP="00152E9D">
            <w:pPr>
              <w:rPr>
                <w:rFonts w:ascii="Arial" w:hAnsi="Arial" w:cs="Arial"/>
              </w:rPr>
            </w:pPr>
          </w:p>
        </w:tc>
        <w:tc>
          <w:tcPr>
            <w:tcW w:w="2903" w:type="dxa"/>
            <w:vAlign w:val="bottom"/>
          </w:tcPr>
          <w:p w14:paraId="13BD7F1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C2609C" w14:textId="77777777" w:rsidR="00152E9D" w:rsidRPr="00A406E5" w:rsidRDefault="00152E9D" w:rsidP="00152E9D">
            <w:pPr>
              <w:jc w:val="center"/>
              <w:rPr>
                <w:rFonts w:ascii="Arial" w:hAnsi="Arial" w:cs="Arial"/>
                <w:sz w:val="12"/>
                <w:szCs w:val="12"/>
              </w:rPr>
            </w:pPr>
          </w:p>
        </w:tc>
        <w:tc>
          <w:tcPr>
            <w:tcW w:w="1060" w:type="dxa"/>
            <w:vMerge/>
            <w:vAlign w:val="bottom"/>
          </w:tcPr>
          <w:p w14:paraId="27014226" w14:textId="77777777" w:rsidR="00152E9D" w:rsidRPr="00A406E5" w:rsidRDefault="00152E9D" w:rsidP="00152E9D">
            <w:pPr>
              <w:ind w:firstLineChars="141" w:firstLine="282"/>
              <w:rPr>
                <w:rFonts w:ascii="Arial" w:hAnsi="Arial" w:cs="Arial"/>
              </w:rPr>
            </w:pPr>
          </w:p>
        </w:tc>
      </w:tr>
    </w:tbl>
    <w:p w14:paraId="7C82E4E3" w14:textId="77777777" w:rsidR="00152E9D" w:rsidRDefault="00152E9D" w:rsidP="00152E9D">
      <w:pPr>
        <w:rPr>
          <w:rFonts w:ascii="Arial" w:hAnsi="Arial" w:cs="Arial"/>
        </w:rPr>
      </w:pPr>
    </w:p>
    <w:p w14:paraId="4493D392" w14:textId="77777777" w:rsidR="00C073F1" w:rsidRDefault="00C073F1" w:rsidP="00152E9D">
      <w:pPr>
        <w:rPr>
          <w:rFonts w:ascii="Arial" w:hAnsi="Arial" w:cs="Arial"/>
        </w:rPr>
      </w:pPr>
    </w:p>
    <w:p w14:paraId="762872A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8C3A9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482B31" w14:textId="77777777" w:rsidR="00C073F1" w:rsidRPr="00A406E5" w:rsidRDefault="00C073F1" w:rsidP="00152E9D">
      <w:pPr>
        <w:rPr>
          <w:rFonts w:ascii="Arial" w:hAnsi="Arial" w:cs="Arial"/>
          <w:vanish/>
        </w:rPr>
      </w:pPr>
    </w:p>
    <w:p w14:paraId="4CADDA2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0A0F9C0" w14:textId="77777777" w:rsidTr="000B6520">
        <w:tc>
          <w:tcPr>
            <w:tcW w:w="13858" w:type="dxa"/>
            <w:shd w:val="clear" w:color="auto" w:fill="95B3D7" w:themeFill="accent1" w:themeFillTint="99"/>
          </w:tcPr>
          <w:p w14:paraId="449704D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9A388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DB49DD2" w14:textId="77777777" w:rsidTr="009F1137">
        <w:tc>
          <w:tcPr>
            <w:tcW w:w="13948" w:type="dxa"/>
            <w:shd w:val="clear" w:color="auto" w:fill="95B3D7" w:themeFill="accent1" w:themeFillTint="99"/>
          </w:tcPr>
          <w:p w14:paraId="3978788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DA8004C" w14:textId="77777777" w:rsidTr="009F1137">
        <w:tc>
          <w:tcPr>
            <w:tcW w:w="13948" w:type="dxa"/>
            <w:shd w:val="clear" w:color="auto" w:fill="DBE5F1" w:themeFill="accent1" w:themeFillTint="33"/>
          </w:tcPr>
          <w:p w14:paraId="751765C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120334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337E525" w14:textId="77777777" w:rsidTr="009F1137">
        <w:trPr>
          <w:tblHeader/>
        </w:trPr>
        <w:tc>
          <w:tcPr>
            <w:tcW w:w="1735" w:type="dxa"/>
            <w:shd w:val="clear" w:color="auto" w:fill="95B3D7" w:themeFill="accent1" w:themeFillTint="99"/>
          </w:tcPr>
          <w:p w14:paraId="5B5B480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7E772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50EAB4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ECD54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62BC1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9F639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8BD970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C58312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E635D5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4FFE1B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782010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16ED04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2746746" w14:textId="77777777" w:rsidTr="009F1137">
        <w:trPr>
          <w:tblHeader/>
        </w:trPr>
        <w:tc>
          <w:tcPr>
            <w:tcW w:w="1735" w:type="dxa"/>
            <w:shd w:val="clear" w:color="auto" w:fill="95B3D7" w:themeFill="accent1" w:themeFillTint="99"/>
          </w:tcPr>
          <w:p w14:paraId="625E714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2C253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9C998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6BAB52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C3415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4AFD4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8881B6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8911F8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C0EED73" w14:textId="77777777" w:rsidTr="009F1137">
        <w:tc>
          <w:tcPr>
            <w:tcW w:w="1735" w:type="dxa"/>
            <w:shd w:val="clear" w:color="auto" w:fill="95B3D7" w:themeFill="accent1" w:themeFillTint="99"/>
          </w:tcPr>
          <w:p w14:paraId="16AAB65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E22974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13417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C21EB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20E85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7EFA8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5EA0A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451D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57D154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A5F4A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BA846F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1B6914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0F33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AF605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0223933" w14:textId="77777777" w:rsidTr="009F1137">
        <w:tc>
          <w:tcPr>
            <w:tcW w:w="1735" w:type="dxa"/>
            <w:shd w:val="clear" w:color="auto" w:fill="95B3D7" w:themeFill="accent1" w:themeFillTint="99"/>
          </w:tcPr>
          <w:p w14:paraId="73B82F8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C03B38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0AC3C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790516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4DBBC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829529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52B63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250E6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CA68EF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CC846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3C8E0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9623F42" w14:textId="77777777" w:rsidTr="009F1137">
        <w:tc>
          <w:tcPr>
            <w:tcW w:w="1735" w:type="dxa"/>
            <w:shd w:val="clear" w:color="auto" w:fill="95B3D7" w:themeFill="accent1" w:themeFillTint="99"/>
          </w:tcPr>
          <w:p w14:paraId="6BF9475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33EC7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402784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DCE063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53D1BA42" w14:textId="77777777" w:rsidR="002466CE" w:rsidRPr="00B669B1" w:rsidRDefault="002466CE" w:rsidP="009F1137">
            <w:pPr>
              <w:rPr>
                <w:rFonts w:ascii="Arial" w:hAnsi="Arial" w:cs="Arial"/>
              </w:rPr>
            </w:pPr>
          </w:p>
        </w:tc>
        <w:tc>
          <w:tcPr>
            <w:tcW w:w="1736" w:type="dxa"/>
          </w:tcPr>
          <w:p w14:paraId="2FE351FD"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CD32D9"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2483C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0E1289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8DDF507" w14:textId="77777777" w:rsidR="002466CE" w:rsidRPr="00B669B1" w:rsidRDefault="002466CE" w:rsidP="009F1137">
            <w:pPr>
              <w:rPr>
                <w:rFonts w:ascii="Arial" w:hAnsi="Arial" w:cs="Arial"/>
              </w:rPr>
            </w:pPr>
          </w:p>
        </w:tc>
        <w:tc>
          <w:tcPr>
            <w:tcW w:w="1736" w:type="dxa"/>
          </w:tcPr>
          <w:p w14:paraId="260DE9C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ECE682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F7DCF52" w14:textId="77777777" w:rsidR="002466CE" w:rsidRDefault="002466CE" w:rsidP="009F1137">
            <w:pPr>
              <w:rPr>
                <w:rFonts w:ascii="Arial" w:hAnsi="Arial" w:cs="Arial"/>
              </w:rPr>
            </w:pPr>
          </w:p>
          <w:p w14:paraId="28875714" w14:textId="77777777" w:rsidR="002466CE" w:rsidRPr="00B669B1" w:rsidRDefault="002466CE" w:rsidP="009F1137">
            <w:pPr>
              <w:rPr>
                <w:rFonts w:ascii="Arial" w:hAnsi="Arial" w:cs="Arial"/>
              </w:rPr>
            </w:pPr>
          </w:p>
        </w:tc>
        <w:tc>
          <w:tcPr>
            <w:tcW w:w="1736" w:type="dxa"/>
          </w:tcPr>
          <w:p w14:paraId="6B246F62"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FD1E9A0" w14:textId="77777777" w:rsidR="002466CE" w:rsidRPr="00B669B1" w:rsidRDefault="002466CE" w:rsidP="009F1137">
            <w:pPr>
              <w:rPr>
                <w:rFonts w:ascii="Arial" w:hAnsi="Arial" w:cs="Arial"/>
              </w:rPr>
            </w:pPr>
          </w:p>
        </w:tc>
        <w:tc>
          <w:tcPr>
            <w:tcW w:w="1736" w:type="dxa"/>
          </w:tcPr>
          <w:p w14:paraId="62FC9609"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F14BB4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B93FCB3" w14:textId="77777777" w:rsidTr="009F1137">
        <w:tc>
          <w:tcPr>
            <w:tcW w:w="1735" w:type="dxa"/>
            <w:shd w:val="clear" w:color="auto" w:fill="95B3D7" w:themeFill="accent1" w:themeFillTint="99"/>
          </w:tcPr>
          <w:p w14:paraId="392188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912CB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6D94B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8F0073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B5128F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9E365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796BB6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CA079E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711C5C" w14:textId="77777777" w:rsidR="002466CE" w:rsidRPr="00B669B1" w:rsidRDefault="002466CE" w:rsidP="009F1137">
            <w:pPr>
              <w:rPr>
                <w:rFonts w:ascii="Arial" w:hAnsi="Arial" w:cs="Arial"/>
              </w:rPr>
            </w:pPr>
          </w:p>
          <w:p w14:paraId="1559CB11" w14:textId="77777777" w:rsidR="002466CE" w:rsidRPr="00B669B1" w:rsidRDefault="002466CE" w:rsidP="009F1137">
            <w:pPr>
              <w:rPr>
                <w:rFonts w:ascii="Arial" w:hAnsi="Arial" w:cs="Arial"/>
              </w:rPr>
            </w:pPr>
          </w:p>
        </w:tc>
        <w:tc>
          <w:tcPr>
            <w:tcW w:w="1736" w:type="dxa"/>
          </w:tcPr>
          <w:p w14:paraId="30D0164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9F2959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A62148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BB5CB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1E1674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43AD2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256073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95F60E1"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B1495C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FC26E2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107870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D3393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A468C2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F7BB592"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7F1701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466ECB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43D3C8C" w14:textId="77777777" w:rsidTr="009F1137">
        <w:tc>
          <w:tcPr>
            <w:tcW w:w="1735" w:type="dxa"/>
            <w:shd w:val="clear" w:color="auto" w:fill="95B3D7" w:themeFill="accent1" w:themeFillTint="99"/>
          </w:tcPr>
          <w:p w14:paraId="27523F2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4DE38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C1EB7D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8082D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A290923" w14:textId="77777777" w:rsidR="002466CE" w:rsidRPr="00ED3ABD" w:rsidRDefault="002466CE" w:rsidP="009F1137">
            <w:pPr>
              <w:rPr>
                <w:rFonts w:ascii="Arial" w:hAnsi="Arial" w:cs="Arial"/>
              </w:rPr>
            </w:pPr>
          </w:p>
          <w:p w14:paraId="73506E0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9A45C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C74D77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97AABC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1D9A7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4BB6353"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DE6B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6DC580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E2A93A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26E8E6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65B1755"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F9AFE0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0F5C4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055046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897157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1EA66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DE3B902"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C4890E3" w14:textId="77777777" w:rsidR="002466CE" w:rsidRDefault="002466CE" w:rsidP="002466CE">
      <w:pPr>
        <w:pStyle w:val="NormalWeb"/>
        <w:rPr>
          <w:rFonts w:ascii="Arial" w:hAnsi="Arial" w:cs="Arial"/>
          <w:color w:val="303B44"/>
          <w:sz w:val="22"/>
          <w:szCs w:val="22"/>
        </w:rPr>
      </w:pPr>
    </w:p>
    <w:p w14:paraId="06EB3FFE" w14:textId="77777777" w:rsidR="00050AF9" w:rsidRDefault="00050AF9" w:rsidP="002466CE">
      <w:pPr>
        <w:pStyle w:val="NormalWeb"/>
        <w:rPr>
          <w:rFonts w:ascii="Arial" w:hAnsi="Arial" w:cs="Arial"/>
          <w:color w:val="303B44"/>
          <w:sz w:val="22"/>
          <w:szCs w:val="22"/>
        </w:rPr>
      </w:pPr>
    </w:p>
    <w:p w14:paraId="0A029991" w14:textId="77777777" w:rsidR="00050AF9" w:rsidRDefault="00050AF9" w:rsidP="002466CE">
      <w:pPr>
        <w:pStyle w:val="NormalWeb"/>
        <w:rPr>
          <w:rFonts w:ascii="Arial" w:hAnsi="Arial" w:cs="Arial"/>
          <w:color w:val="303B44"/>
          <w:sz w:val="22"/>
          <w:szCs w:val="22"/>
        </w:rPr>
      </w:pPr>
    </w:p>
    <w:p w14:paraId="20C9FC2F" w14:textId="77777777" w:rsidR="00050AF9" w:rsidRDefault="00050AF9" w:rsidP="002466CE">
      <w:pPr>
        <w:pStyle w:val="NormalWeb"/>
        <w:rPr>
          <w:rFonts w:ascii="Arial" w:hAnsi="Arial" w:cs="Arial"/>
          <w:color w:val="303B44"/>
          <w:sz w:val="22"/>
          <w:szCs w:val="22"/>
        </w:rPr>
      </w:pPr>
    </w:p>
    <w:p w14:paraId="7FDC6CDD" w14:textId="77777777" w:rsidR="00050AF9" w:rsidRDefault="00050AF9" w:rsidP="002466CE">
      <w:pPr>
        <w:pStyle w:val="NormalWeb"/>
        <w:rPr>
          <w:rFonts w:ascii="Arial" w:hAnsi="Arial" w:cs="Arial"/>
          <w:color w:val="303B44"/>
          <w:sz w:val="22"/>
          <w:szCs w:val="22"/>
        </w:rPr>
      </w:pPr>
    </w:p>
    <w:p w14:paraId="464959AA" w14:textId="77777777" w:rsidR="00050AF9" w:rsidRDefault="00050AF9" w:rsidP="002466CE">
      <w:pPr>
        <w:pStyle w:val="NormalWeb"/>
        <w:rPr>
          <w:rFonts w:ascii="Arial" w:hAnsi="Arial" w:cs="Arial"/>
          <w:color w:val="303B44"/>
          <w:sz w:val="22"/>
          <w:szCs w:val="22"/>
        </w:rPr>
      </w:pPr>
    </w:p>
    <w:p w14:paraId="0701A082" w14:textId="77777777" w:rsidR="00050AF9" w:rsidRDefault="00050AF9" w:rsidP="002466CE">
      <w:pPr>
        <w:pStyle w:val="NormalWeb"/>
        <w:rPr>
          <w:rFonts w:ascii="Arial" w:hAnsi="Arial" w:cs="Arial"/>
          <w:color w:val="303B44"/>
          <w:sz w:val="22"/>
          <w:szCs w:val="22"/>
        </w:rPr>
      </w:pPr>
    </w:p>
    <w:p w14:paraId="64775538" w14:textId="77777777" w:rsidR="00050AF9" w:rsidRDefault="00050AF9" w:rsidP="002466CE">
      <w:pPr>
        <w:pStyle w:val="NormalWeb"/>
        <w:rPr>
          <w:rFonts w:ascii="Arial" w:hAnsi="Arial" w:cs="Arial"/>
          <w:color w:val="303B44"/>
          <w:sz w:val="22"/>
          <w:szCs w:val="22"/>
        </w:rPr>
      </w:pPr>
    </w:p>
    <w:p w14:paraId="510D35CF" w14:textId="77777777" w:rsidR="00050AF9" w:rsidRDefault="00050AF9" w:rsidP="002466CE">
      <w:pPr>
        <w:pStyle w:val="NormalWeb"/>
        <w:rPr>
          <w:rFonts w:ascii="Arial" w:hAnsi="Arial" w:cs="Arial"/>
          <w:color w:val="303B44"/>
          <w:sz w:val="22"/>
          <w:szCs w:val="22"/>
        </w:rPr>
      </w:pPr>
    </w:p>
    <w:p w14:paraId="02D638B2" w14:textId="77777777" w:rsidR="00050AF9" w:rsidRDefault="00050AF9" w:rsidP="002466CE">
      <w:pPr>
        <w:pStyle w:val="NormalWeb"/>
        <w:rPr>
          <w:rFonts w:ascii="Arial" w:hAnsi="Arial" w:cs="Arial"/>
          <w:color w:val="303B44"/>
          <w:sz w:val="22"/>
          <w:szCs w:val="22"/>
        </w:rPr>
      </w:pPr>
    </w:p>
    <w:p w14:paraId="6F49A6C1" w14:textId="77777777" w:rsidR="00050AF9" w:rsidRDefault="00050AF9" w:rsidP="002466CE">
      <w:pPr>
        <w:pStyle w:val="NormalWeb"/>
        <w:rPr>
          <w:rFonts w:ascii="Arial" w:hAnsi="Arial" w:cs="Arial"/>
          <w:color w:val="303B44"/>
          <w:sz w:val="22"/>
          <w:szCs w:val="22"/>
        </w:rPr>
      </w:pPr>
    </w:p>
    <w:p w14:paraId="778F2CC1" w14:textId="77777777" w:rsidR="00050AF9" w:rsidRDefault="00050AF9" w:rsidP="002466CE">
      <w:pPr>
        <w:pStyle w:val="NormalWeb"/>
        <w:rPr>
          <w:rFonts w:ascii="Arial" w:hAnsi="Arial" w:cs="Arial"/>
          <w:color w:val="303B44"/>
          <w:sz w:val="22"/>
          <w:szCs w:val="22"/>
        </w:rPr>
      </w:pPr>
    </w:p>
    <w:p w14:paraId="4AB4D595" w14:textId="77777777" w:rsidR="00050AF9" w:rsidRDefault="00050AF9" w:rsidP="002466CE">
      <w:pPr>
        <w:pStyle w:val="NormalWeb"/>
        <w:rPr>
          <w:rFonts w:ascii="Arial" w:hAnsi="Arial" w:cs="Arial"/>
          <w:color w:val="303B44"/>
          <w:sz w:val="22"/>
          <w:szCs w:val="22"/>
        </w:rPr>
      </w:pPr>
    </w:p>
    <w:p w14:paraId="16729D82" w14:textId="77777777" w:rsidR="00050AF9" w:rsidRDefault="00050AF9" w:rsidP="002466CE">
      <w:pPr>
        <w:pStyle w:val="NormalWeb"/>
        <w:rPr>
          <w:rFonts w:ascii="Arial" w:hAnsi="Arial" w:cs="Arial"/>
          <w:color w:val="303B44"/>
          <w:sz w:val="22"/>
          <w:szCs w:val="22"/>
        </w:rPr>
      </w:pPr>
    </w:p>
    <w:p w14:paraId="461138A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56132B" w14:textId="77777777" w:rsidR="00B50EA8" w:rsidRDefault="00B50EA8">
      <w:r>
        <w:separator/>
      </w:r>
    </w:p>
  </w:endnote>
  <w:endnote w:type="continuationSeparator" w:id="0">
    <w:p w14:paraId="2F7EC9C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0A3D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9E0E0C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F9A6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4404C1" w14:textId="77777777" w:rsidR="00B50EA8" w:rsidRDefault="00B50EA8">
      <w:r>
        <w:separator/>
      </w:r>
    </w:p>
  </w:footnote>
  <w:footnote w:type="continuationSeparator" w:id="0">
    <w:p w14:paraId="1DBE1C6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6D21C0"/>
    <w:multiLevelType w:val="hybridMultilevel"/>
    <w:tmpl w:val="ADB22F9E"/>
    <w:lvl w:ilvl="0" w:tplc="DD382A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9B3EA2"/>
    <w:multiLevelType w:val="hybridMultilevel"/>
    <w:tmpl w:val="1FA8D858"/>
    <w:lvl w:ilvl="0" w:tplc="DD382A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A609F7"/>
    <w:multiLevelType w:val="multilevel"/>
    <w:tmpl w:val="FA4A8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4E64EC"/>
    <w:multiLevelType w:val="hybridMultilevel"/>
    <w:tmpl w:val="F5E871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EB737D"/>
    <w:multiLevelType w:val="hybridMultilevel"/>
    <w:tmpl w:val="C310E154"/>
    <w:lvl w:ilvl="0" w:tplc="DD382A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5"/>
  </w:num>
  <w:num w:numId="5">
    <w:abstractNumId w:val="10"/>
  </w:num>
  <w:num w:numId="6">
    <w:abstractNumId w:val="19"/>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14"/>
  </w:num>
  <w:num w:numId="18">
    <w:abstractNumId w:val="1"/>
  </w:num>
  <w:num w:numId="19">
    <w:abstractNumId w:val="8"/>
  </w:num>
  <w:num w:numId="20">
    <w:abstractNumId w:val="4"/>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70EF"/>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46B"/>
    <w:rsid w:val="006F1715"/>
    <w:rsid w:val="006F45BF"/>
    <w:rsid w:val="006F60E0"/>
    <w:rsid w:val="006F6561"/>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4FD"/>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2E17C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991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2E70D7-6A04-4CBA-87CD-60C2A8DDE4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725E0E-E8E0-47BA-AD7B-00BD06EC79E5}">
  <ds:schemaRefs>
    <ds:schemaRef ds:uri="http://schemas.microsoft.com/sharepoint/v3/contenttype/forms"/>
  </ds:schemaRefs>
</ds:datastoreItem>
</file>

<file path=customXml/itemProps3.xml><?xml version="1.0" encoding="utf-8"?>
<ds:datastoreItem xmlns:ds="http://schemas.openxmlformats.org/officeDocument/2006/customXml" ds:itemID="{014D51F0-8DAB-4F98-9F7D-E99708478260}">
  <ds:schemaRefs>
    <ds:schemaRef ds:uri="http://schemas.microsoft.com/office/2006/documentManagement/types"/>
    <ds:schemaRef ds:uri="http://www.w3.org/XML/1998/namespace"/>
    <ds:schemaRef ds:uri="http://purl.org/dc/dcmitype/"/>
    <ds:schemaRef ds:uri="http://schemas.microsoft.com/office/2006/metadata/properties"/>
    <ds:schemaRef ds:uri="http://schemas.openxmlformats.org/package/2006/metadata/core-properties"/>
    <ds:schemaRef ds:uri="http://purl.org/dc/terms/"/>
    <ds:schemaRef ds:uri="http://purl.org/dc/elements/1.1/"/>
    <ds:schemaRef ds:uri="http://schemas.microsoft.com/office/infopath/2007/PartnerControls"/>
    <ds:schemaRef ds:uri="53eb33a0-f383-4069-9f53-0e79fd56955c"/>
    <ds:schemaRef ds:uri="18e00798-69c8-4d73-a841-5247a1895ee0"/>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12</Pages>
  <Words>3794</Words>
  <Characters>23448</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27188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Alexander</cp:lastModifiedBy>
  <cp:revision>2</cp:revision>
  <cp:lastPrinted>2014-10-10T07:42:00Z</cp:lastPrinted>
  <dcterms:created xsi:type="dcterms:W3CDTF">2021-02-01T10:20:00Z</dcterms:created>
  <dcterms:modified xsi:type="dcterms:W3CDTF">2021-02-01T10:20:00Z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0x0101000F7A323828CAF9489EB735D269CCCC9E</vt:lpwstr>
  </property>
</Properties>
</file>