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5DE" w:rsidRDefault="001657C8" w:rsidP="001657C8">
      <w:pPr>
        <w:jc w:val="center"/>
        <w:rPr>
          <w:rFonts w:ascii="Times New Roman" w:hAnsi="Times New Roman" w:cs="Times New Roman"/>
          <w:b/>
          <w:sz w:val="32"/>
          <w:szCs w:val="32"/>
        </w:rPr>
      </w:pPr>
      <w:r>
        <w:rPr>
          <w:rFonts w:ascii="Times New Roman" w:hAnsi="Times New Roman" w:cs="Times New Roman"/>
          <w:b/>
          <w:sz w:val="32"/>
          <w:szCs w:val="32"/>
        </w:rPr>
        <w:t>Workshop –</w:t>
      </w:r>
      <w:r w:rsidR="003E45DE">
        <w:rPr>
          <w:rFonts w:ascii="Times New Roman" w:hAnsi="Times New Roman" w:cs="Times New Roman"/>
          <w:b/>
          <w:sz w:val="32"/>
          <w:szCs w:val="32"/>
        </w:rPr>
        <w:t xml:space="preserve"> </w:t>
      </w:r>
      <w:r>
        <w:rPr>
          <w:rFonts w:ascii="Times New Roman" w:hAnsi="Times New Roman" w:cs="Times New Roman"/>
          <w:b/>
          <w:sz w:val="32"/>
          <w:szCs w:val="32"/>
        </w:rPr>
        <w:t xml:space="preserve">The Discovery of the Monsoon Winds </w:t>
      </w:r>
    </w:p>
    <w:p w:rsidR="00ED7AE2" w:rsidRDefault="001657C8" w:rsidP="001657C8">
      <w:pPr>
        <w:jc w:val="center"/>
        <w:rPr>
          <w:rFonts w:ascii="Times New Roman" w:hAnsi="Times New Roman" w:cs="Times New Roman"/>
          <w:b/>
          <w:sz w:val="32"/>
          <w:szCs w:val="32"/>
        </w:rPr>
      </w:pPr>
      <w:r>
        <w:rPr>
          <w:rFonts w:ascii="Times New Roman" w:hAnsi="Times New Roman" w:cs="Times New Roman"/>
          <w:b/>
          <w:sz w:val="32"/>
          <w:szCs w:val="32"/>
        </w:rPr>
        <w:t>– An Ancient Columbus?</w:t>
      </w:r>
    </w:p>
    <w:p w:rsidR="001657C8" w:rsidRDefault="001657C8" w:rsidP="001657C8">
      <w:pPr>
        <w:jc w:val="both"/>
        <w:rPr>
          <w:rFonts w:ascii="Times New Roman" w:hAnsi="Times New Roman" w:cs="Times New Roman"/>
          <w:b/>
          <w:sz w:val="24"/>
          <w:szCs w:val="24"/>
        </w:rPr>
      </w:pPr>
    </w:p>
    <w:p w:rsidR="001657C8" w:rsidRDefault="001657C8" w:rsidP="001657C8">
      <w:pPr>
        <w:jc w:val="both"/>
        <w:rPr>
          <w:rFonts w:ascii="Times New Roman" w:hAnsi="Times New Roman" w:cs="Times New Roman"/>
          <w:sz w:val="24"/>
          <w:szCs w:val="24"/>
        </w:rPr>
      </w:pPr>
      <w:r>
        <w:rPr>
          <w:rFonts w:ascii="Times New Roman" w:hAnsi="Times New Roman" w:cs="Times New Roman"/>
          <w:sz w:val="24"/>
          <w:szCs w:val="24"/>
        </w:rPr>
        <w:t xml:space="preserve">This workshop will examine the two literary traditions surrounding the “discovery” of the monsoon winds by the Greeks, which were used </w:t>
      </w:r>
      <w:r w:rsidR="00E32454">
        <w:rPr>
          <w:rFonts w:ascii="Times New Roman" w:hAnsi="Times New Roman" w:cs="Times New Roman"/>
          <w:sz w:val="24"/>
          <w:szCs w:val="24"/>
        </w:rPr>
        <w:t xml:space="preserve">by them </w:t>
      </w:r>
      <w:r>
        <w:rPr>
          <w:rFonts w:ascii="Times New Roman" w:hAnsi="Times New Roman" w:cs="Times New Roman"/>
          <w:sz w:val="24"/>
          <w:szCs w:val="24"/>
        </w:rPr>
        <w:t>sail over open seas in the Indian Ocean. These monsoon weather patterns enabled annual voyages to take place for those sailing from west to east (south-western monsoon) and east to west (</w:t>
      </w:r>
      <w:r w:rsidRPr="002A15EB">
        <w:rPr>
          <w:rFonts w:ascii="Times New Roman" w:hAnsi="Times New Roman" w:cs="Times New Roman"/>
          <w:sz w:val="24"/>
          <w:szCs w:val="24"/>
        </w:rPr>
        <w:t>north-eastern</w:t>
      </w:r>
      <w:r>
        <w:rPr>
          <w:rFonts w:ascii="Times New Roman" w:hAnsi="Times New Roman" w:cs="Times New Roman"/>
          <w:sz w:val="24"/>
          <w:szCs w:val="24"/>
        </w:rPr>
        <w:t xml:space="preserve">). </w:t>
      </w:r>
      <w:r w:rsidR="003F10CE">
        <w:rPr>
          <w:rFonts w:ascii="Times New Roman" w:hAnsi="Times New Roman" w:cs="Times New Roman"/>
          <w:sz w:val="24"/>
          <w:szCs w:val="24"/>
        </w:rPr>
        <w:t xml:space="preserve">The first literary tradition concerns </w:t>
      </w:r>
      <w:proofErr w:type="spellStart"/>
      <w:r w:rsidR="003F10CE">
        <w:rPr>
          <w:rFonts w:ascii="Times New Roman" w:hAnsi="Times New Roman" w:cs="Times New Roman"/>
          <w:sz w:val="24"/>
          <w:szCs w:val="24"/>
        </w:rPr>
        <w:t>Eudoxus</w:t>
      </w:r>
      <w:proofErr w:type="spellEnd"/>
      <w:r w:rsidR="003F10CE">
        <w:rPr>
          <w:rFonts w:ascii="Times New Roman" w:hAnsi="Times New Roman" w:cs="Times New Roman"/>
          <w:sz w:val="24"/>
          <w:szCs w:val="24"/>
        </w:rPr>
        <w:t xml:space="preserve"> of </w:t>
      </w:r>
      <w:proofErr w:type="spellStart"/>
      <w:r w:rsidR="003F10CE">
        <w:rPr>
          <w:rFonts w:ascii="Times New Roman" w:hAnsi="Times New Roman" w:cs="Times New Roman"/>
          <w:sz w:val="24"/>
          <w:szCs w:val="24"/>
        </w:rPr>
        <w:t>Cyzicus</w:t>
      </w:r>
      <w:proofErr w:type="spellEnd"/>
      <w:r w:rsidR="003F10CE">
        <w:rPr>
          <w:rFonts w:ascii="Times New Roman" w:hAnsi="Times New Roman" w:cs="Times New Roman"/>
          <w:sz w:val="24"/>
          <w:szCs w:val="24"/>
        </w:rPr>
        <w:t xml:space="preserve">, </w:t>
      </w:r>
      <w:r w:rsidR="00C30B0E">
        <w:rPr>
          <w:rFonts w:ascii="Times New Roman" w:hAnsi="Times New Roman" w:cs="Times New Roman"/>
          <w:sz w:val="24"/>
          <w:szCs w:val="24"/>
        </w:rPr>
        <w:t xml:space="preserve">who </w:t>
      </w:r>
      <w:r w:rsidR="003F10CE">
        <w:rPr>
          <w:rFonts w:ascii="Times New Roman" w:hAnsi="Times New Roman" w:cs="Times New Roman"/>
          <w:sz w:val="24"/>
          <w:szCs w:val="24"/>
        </w:rPr>
        <w:t>is credited by Posidoniu</w:t>
      </w:r>
      <w:r w:rsidR="003F10CE" w:rsidRPr="008A758F">
        <w:rPr>
          <w:rFonts w:ascii="Times New Roman" w:hAnsi="Times New Roman" w:cs="Times New Roman"/>
          <w:sz w:val="24"/>
          <w:szCs w:val="24"/>
        </w:rPr>
        <w:t>s</w:t>
      </w:r>
      <w:r w:rsidR="003F10CE">
        <w:rPr>
          <w:rFonts w:ascii="Times New Roman" w:hAnsi="Times New Roman" w:cs="Times New Roman"/>
          <w:sz w:val="24"/>
          <w:szCs w:val="24"/>
        </w:rPr>
        <w:t xml:space="preserve"> (recorded by Strabo) </w:t>
      </w:r>
      <w:r w:rsidR="00C30B0E">
        <w:rPr>
          <w:rFonts w:ascii="Times New Roman" w:hAnsi="Times New Roman" w:cs="Times New Roman"/>
          <w:sz w:val="24"/>
          <w:szCs w:val="24"/>
        </w:rPr>
        <w:t xml:space="preserve">as being the </w:t>
      </w:r>
      <w:r w:rsidR="003F10CE" w:rsidRPr="008A758F">
        <w:rPr>
          <w:rFonts w:ascii="Times New Roman" w:hAnsi="Times New Roman" w:cs="Times New Roman"/>
          <w:sz w:val="24"/>
          <w:szCs w:val="24"/>
        </w:rPr>
        <w:t>first Greek to make successful use of the monsoon</w:t>
      </w:r>
      <w:r w:rsidR="003F10CE">
        <w:rPr>
          <w:rFonts w:ascii="Times New Roman" w:hAnsi="Times New Roman" w:cs="Times New Roman"/>
          <w:sz w:val="24"/>
          <w:szCs w:val="24"/>
        </w:rPr>
        <w:t xml:space="preserve">s after a ship-wrecked Indian sailor </w:t>
      </w:r>
      <w:r w:rsidR="00C30B0E">
        <w:rPr>
          <w:rFonts w:ascii="Times New Roman" w:hAnsi="Times New Roman" w:cs="Times New Roman"/>
          <w:sz w:val="24"/>
          <w:szCs w:val="24"/>
        </w:rPr>
        <w:t>was</w:t>
      </w:r>
      <w:r w:rsidR="003F10CE">
        <w:rPr>
          <w:rFonts w:ascii="Times New Roman" w:hAnsi="Times New Roman" w:cs="Times New Roman"/>
          <w:sz w:val="24"/>
          <w:szCs w:val="24"/>
        </w:rPr>
        <w:t xml:space="preserve"> picked up by the Ptolemies in the Red Sea. The second, vaguer</w:t>
      </w:r>
      <w:r w:rsidR="00F6778F">
        <w:rPr>
          <w:rFonts w:ascii="Times New Roman" w:hAnsi="Times New Roman" w:cs="Times New Roman"/>
          <w:sz w:val="24"/>
          <w:szCs w:val="24"/>
        </w:rPr>
        <w:t>,</w:t>
      </w:r>
      <w:r w:rsidR="003F10CE">
        <w:rPr>
          <w:rFonts w:ascii="Times New Roman" w:hAnsi="Times New Roman" w:cs="Times New Roman"/>
          <w:sz w:val="24"/>
          <w:szCs w:val="24"/>
        </w:rPr>
        <w:t xml:space="preserve"> tradition connects to a </w:t>
      </w:r>
      <w:proofErr w:type="spellStart"/>
      <w:r w:rsidR="003F10CE" w:rsidRPr="003F10CE">
        <w:rPr>
          <w:rFonts w:ascii="Times New Roman" w:hAnsi="Times New Roman" w:cs="Times New Roman"/>
          <w:sz w:val="24"/>
          <w:szCs w:val="24"/>
        </w:rPr>
        <w:t>Hippalos</w:t>
      </w:r>
      <w:proofErr w:type="spellEnd"/>
      <w:r w:rsidR="003F10CE">
        <w:rPr>
          <w:rFonts w:ascii="Times New Roman" w:hAnsi="Times New Roman" w:cs="Times New Roman"/>
          <w:sz w:val="24"/>
          <w:szCs w:val="24"/>
        </w:rPr>
        <w:t xml:space="preserve"> who is referred to by both Pliny the Elder and the anonymous author of the </w:t>
      </w:r>
      <w:r w:rsidR="003F10CE" w:rsidRPr="003F10CE">
        <w:rPr>
          <w:rFonts w:ascii="Times New Roman" w:hAnsi="Times New Roman" w:cs="Times New Roman"/>
          <w:i/>
          <w:sz w:val="24"/>
          <w:szCs w:val="24"/>
        </w:rPr>
        <w:t xml:space="preserve">Periplus Maris </w:t>
      </w:r>
      <w:proofErr w:type="spellStart"/>
      <w:r w:rsidR="003F10CE" w:rsidRPr="003F10CE">
        <w:rPr>
          <w:rFonts w:ascii="Times New Roman" w:hAnsi="Times New Roman" w:cs="Times New Roman"/>
          <w:i/>
          <w:sz w:val="24"/>
          <w:szCs w:val="24"/>
        </w:rPr>
        <w:t>Erythraei</w:t>
      </w:r>
      <w:proofErr w:type="spellEnd"/>
      <w:r w:rsidR="003F10CE">
        <w:rPr>
          <w:rFonts w:ascii="Times New Roman" w:hAnsi="Times New Roman" w:cs="Times New Roman"/>
          <w:sz w:val="24"/>
          <w:szCs w:val="24"/>
        </w:rPr>
        <w:t xml:space="preserve"> as having discovered the means by which sailors could travel over open water to reach India. I have given the literary accounts connected to these two</w:t>
      </w:r>
      <w:r w:rsidR="00C30B0E">
        <w:rPr>
          <w:rFonts w:ascii="Times New Roman" w:hAnsi="Times New Roman" w:cs="Times New Roman"/>
          <w:sz w:val="24"/>
          <w:szCs w:val="24"/>
        </w:rPr>
        <w:t xml:space="preserve"> men </w:t>
      </w:r>
      <w:r w:rsidR="003F10CE">
        <w:rPr>
          <w:rFonts w:ascii="Times New Roman" w:hAnsi="Times New Roman" w:cs="Times New Roman"/>
          <w:sz w:val="24"/>
          <w:szCs w:val="24"/>
        </w:rPr>
        <w:t>below; you should also read the modern scholarship in conjunction with this to help you think about your responses to the questions set below.</w:t>
      </w:r>
      <w:r>
        <w:rPr>
          <w:rFonts w:ascii="Times New Roman" w:hAnsi="Times New Roman" w:cs="Times New Roman"/>
          <w:sz w:val="24"/>
          <w:szCs w:val="24"/>
        </w:rPr>
        <w:t xml:space="preserve"> </w:t>
      </w:r>
    </w:p>
    <w:p w:rsidR="003F10CE" w:rsidRPr="00406C2E" w:rsidRDefault="003F10CE" w:rsidP="001657C8">
      <w:pPr>
        <w:jc w:val="both"/>
        <w:rPr>
          <w:rFonts w:ascii="Times New Roman" w:hAnsi="Times New Roman" w:cs="Times New Roman"/>
          <w:sz w:val="4"/>
          <w:szCs w:val="4"/>
        </w:rPr>
      </w:pPr>
    </w:p>
    <w:p w:rsidR="003F10CE" w:rsidRDefault="003F10CE" w:rsidP="001657C8">
      <w:pPr>
        <w:jc w:val="both"/>
        <w:rPr>
          <w:rFonts w:ascii="Times New Roman" w:hAnsi="Times New Roman" w:cs="Times New Roman"/>
          <w:b/>
          <w:sz w:val="24"/>
          <w:szCs w:val="24"/>
        </w:rPr>
      </w:pPr>
      <w:r>
        <w:rPr>
          <w:rFonts w:ascii="Times New Roman" w:hAnsi="Times New Roman" w:cs="Times New Roman"/>
          <w:b/>
          <w:sz w:val="24"/>
          <w:szCs w:val="24"/>
        </w:rPr>
        <w:t>Questions:</w:t>
      </w:r>
    </w:p>
    <w:p w:rsidR="00B76D6B" w:rsidRPr="00B76D6B" w:rsidRDefault="00B76D6B" w:rsidP="001657C8">
      <w:pPr>
        <w:jc w:val="both"/>
        <w:rPr>
          <w:rFonts w:ascii="Times New Roman" w:hAnsi="Times New Roman" w:cs="Times New Roman"/>
          <w:sz w:val="4"/>
          <w:szCs w:val="4"/>
        </w:rPr>
      </w:pPr>
    </w:p>
    <w:p w:rsidR="00406C2E" w:rsidRDefault="00B76D6B" w:rsidP="001657C8">
      <w:pPr>
        <w:jc w:val="both"/>
        <w:rPr>
          <w:rFonts w:ascii="Times New Roman" w:hAnsi="Times New Roman" w:cs="Times New Roman"/>
          <w:sz w:val="24"/>
          <w:szCs w:val="24"/>
        </w:rPr>
      </w:pPr>
      <w:r>
        <w:rPr>
          <w:rFonts w:ascii="Times New Roman" w:hAnsi="Times New Roman" w:cs="Times New Roman"/>
          <w:sz w:val="24"/>
          <w:szCs w:val="24"/>
        </w:rPr>
        <w:t xml:space="preserve">1) </w:t>
      </w:r>
      <w:r w:rsidR="00406C2E">
        <w:rPr>
          <w:rFonts w:ascii="Times New Roman" w:hAnsi="Times New Roman" w:cs="Times New Roman"/>
          <w:sz w:val="24"/>
          <w:szCs w:val="24"/>
        </w:rPr>
        <w:t xml:space="preserve">Do you find either of these two discovery traditions credible? </w:t>
      </w:r>
    </w:p>
    <w:p w:rsidR="00406C2E" w:rsidRPr="00406C2E" w:rsidRDefault="00406C2E" w:rsidP="001657C8">
      <w:pPr>
        <w:jc w:val="both"/>
        <w:rPr>
          <w:rFonts w:ascii="Times New Roman" w:hAnsi="Times New Roman" w:cs="Times New Roman"/>
          <w:sz w:val="4"/>
          <w:szCs w:val="4"/>
        </w:rPr>
      </w:pPr>
    </w:p>
    <w:p w:rsidR="00B76D6B" w:rsidRDefault="00406C2E" w:rsidP="001657C8">
      <w:pPr>
        <w:jc w:val="both"/>
        <w:rPr>
          <w:rFonts w:ascii="Times New Roman" w:hAnsi="Times New Roman" w:cs="Times New Roman"/>
          <w:sz w:val="24"/>
          <w:szCs w:val="24"/>
        </w:rPr>
      </w:pPr>
      <w:r>
        <w:rPr>
          <w:rFonts w:ascii="Times New Roman" w:hAnsi="Times New Roman" w:cs="Times New Roman"/>
          <w:sz w:val="24"/>
          <w:szCs w:val="24"/>
        </w:rPr>
        <w:t>2) What are the difficulties in trying to determine their historical veracity?</w:t>
      </w:r>
    </w:p>
    <w:p w:rsidR="00406C2E" w:rsidRPr="00406C2E" w:rsidRDefault="00406C2E" w:rsidP="001657C8">
      <w:pPr>
        <w:jc w:val="both"/>
        <w:rPr>
          <w:rFonts w:ascii="Times New Roman" w:hAnsi="Times New Roman" w:cs="Times New Roman"/>
          <w:sz w:val="4"/>
          <w:szCs w:val="4"/>
        </w:rPr>
      </w:pPr>
    </w:p>
    <w:p w:rsidR="00406C2E" w:rsidRDefault="00406C2E" w:rsidP="001657C8">
      <w:pPr>
        <w:jc w:val="both"/>
        <w:rPr>
          <w:rFonts w:ascii="Times New Roman" w:hAnsi="Times New Roman" w:cs="Times New Roman"/>
          <w:sz w:val="24"/>
          <w:szCs w:val="24"/>
        </w:rPr>
      </w:pPr>
      <w:r>
        <w:rPr>
          <w:rFonts w:ascii="Times New Roman" w:hAnsi="Times New Roman" w:cs="Times New Roman"/>
          <w:sz w:val="24"/>
          <w:szCs w:val="24"/>
        </w:rPr>
        <w:t xml:space="preserve">3) Why do you think that two different traditions developed? </w:t>
      </w:r>
    </w:p>
    <w:p w:rsidR="00406C2E" w:rsidRPr="00406C2E" w:rsidRDefault="00406C2E" w:rsidP="001657C8">
      <w:pPr>
        <w:jc w:val="both"/>
        <w:rPr>
          <w:rFonts w:ascii="Times New Roman" w:hAnsi="Times New Roman" w:cs="Times New Roman"/>
          <w:sz w:val="4"/>
          <w:szCs w:val="4"/>
        </w:rPr>
      </w:pPr>
    </w:p>
    <w:p w:rsidR="00406C2E" w:rsidRPr="00B76D6B" w:rsidRDefault="00406C2E" w:rsidP="001657C8">
      <w:pPr>
        <w:jc w:val="both"/>
        <w:rPr>
          <w:rFonts w:ascii="Times New Roman" w:hAnsi="Times New Roman" w:cs="Times New Roman"/>
          <w:sz w:val="24"/>
          <w:szCs w:val="24"/>
        </w:rPr>
      </w:pPr>
      <w:r>
        <w:rPr>
          <w:rFonts w:ascii="Times New Roman" w:hAnsi="Times New Roman" w:cs="Times New Roman"/>
          <w:sz w:val="24"/>
          <w:szCs w:val="24"/>
        </w:rPr>
        <w:t>4)</w:t>
      </w:r>
      <w:r w:rsidR="00532FE7">
        <w:rPr>
          <w:rFonts w:ascii="Times New Roman" w:hAnsi="Times New Roman" w:cs="Times New Roman"/>
          <w:sz w:val="24"/>
          <w:szCs w:val="24"/>
        </w:rPr>
        <w:t xml:space="preserve"> Do you find critiques of these traditions by </w:t>
      </w:r>
      <w:proofErr w:type="spellStart"/>
      <w:r w:rsidR="00532FE7">
        <w:rPr>
          <w:rFonts w:ascii="Times New Roman" w:hAnsi="Times New Roman" w:cs="Times New Roman"/>
          <w:sz w:val="24"/>
          <w:szCs w:val="24"/>
        </w:rPr>
        <w:t>Mazzarino</w:t>
      </w:r>
      <w:proofErr w:type="spellEnd"/>
      <w:r w:rsidR="00532FE7">
        <w:rPr>
          <w:rFonts w:ascii="Times New Roman" w:hAnsi="Times New Roman" w:cs="Times New Roman"/>
          <w:sz w:val="24"/>
          <w:szCs w:val="24"/>
        </w:rPr>
        <w:t xml:space="preserve"> and </w:t>
      </w:r>
      <w:proofErr w:type="spellStart"/>
      <w:r w:rsidR="00532FE7">
        <w:rPr>
          <w:rFonts w:ascii="Times New Roman" w:hAnsi="Times New Roman" w:cs="Times New Roman"/>
          <w:sz w:val="24"/>
          <w:szCs w:val="24"/>
        </w:rPr>
        <w:t>Tchernia</w:t>
      </w:r>
      <w:proofErr w:type="spellEnd"/>
      <w:r w:rsidR="00532FE7">
        <w:rPr>
          <w:rFonts w:ascii="Times New Roman" w:hAnsi="Times New Roman" w:cs="Times New Roman"/>
          <w:sz w:val="24"/>
          <w:szCs w:val="24"/>
        </w:rPr>
        <w:t xml:space="preserve"> convincing? </w:t>
      </w:r>
    </w:p>
    <w:p w:rsidR="003F10CE" w:rsidRPr="00406C2E" w:rsidRDefault="003F10CE" w:rsidP="001657C8">
      <w:pPr>
        <w:jc w:val="both"/>
        <w:rPr>
          <w:rFonts w:ascii="Times New Roman" w:hAnsi="Times New Roman" w:cs="Times New Roman"/>
          <w:b/>
          <w:sz w:val="4"/>
          <w:szCs w:val="4"/>
        </w:rPr>
      </w:pPr>
    </w:p>
    <w:p w:rsidR="003F10CE" w:rsidRDefault="003F10CE" w:rsidP="001657C8">
      <w:pPr>
        <w:jc w:val="both"/>
        <w:rPr>
          <w:rFonts w:ascii="Times New Roman" w:hAnsi="Times New Roman" w:cs="Times New Roman"/>
          <w:b/>
          <w:sz w:val="24"/>
          <w:szCs w:val="24"/>
        </w:rPr>
      </w:pPr>
      <w:r>
        <w:rPr>
          <w:rFonts w:ascii="Times New Roman" w:hAnsi="Times New Roman" w:cs="Times New Roman"/>
          <w:b/>
          <w:sz w:val="24"/>
          <w:szCs w:val="24"/>
        </w:rPr>
        <w:t>Modern Scholarship:</w:t>
      </w:r>
    </w:p>
    <w:p w:rsidR="003F10CE" w:rsidRDefault="003F7E7A" w:rsidP="001657C8">
      <w:pPr>
        <w:jc w:val="both"/>
        <w:rPr>
          <w:rFonts w:ascii="Times New Roman" w:hAnsi="Times New Roman" w:cs="Times New Roman"/>
          <w:b/>
          <w:sz w:val="24"/>
          <w:szCs w:val="24"/>
        </w:rPr>
      </w:pPr>
      <w:proofErr w:type="spellStart"/>
      <w:r w:rsidRPr="003F7E7A">
        <w:rPr>
          <w:rFonts w:ascii="Times New Roman" w:hAnsi="Times New Roman" w:cs="Times New Roman"/>
          <w:sz w:val="24"/>
          <w:szCs w:val="24"/>
        </w:rPr>
        <w:t>Mazzarino</w:t>
      </w:r>
      <w:proofErr w:type="spellEnd"/>
      <w:r w:rsidRPr="003F7E7A">
        <w:rPr>
          <w:rFonts w:ascii="Times New Roman" w:hAnsi="Times New Roman" w:cs="Times New Roman"/>
          <w:sz w:val="24"/>
          <w:szCs w:val="24"/>
        </w:rPr>
        <w:t xml:space="preserve">, S. (1997) ‘On the Name of the </w:t>
      </w:r>
      <w:proofErr w:type="spellStart"/>
      <w:r w:rsidRPr="003F7E7A">
        <w:rPr>
          <w:rFonts w:ascii="Times New Roman" w:hAnsi="Times New Roman" w:cs="Times New Roman"/>
          <w:sz w:val="24"/>
          <w:szCs w:val="24"/>
        </w:rPr>
        <w:t>Hipalus</w:t>
      </w:r>
      <w:proofErr w:type="spellEnd"/>
      <w:r w:rsidRPr="003F7E7A">
        <w:rPr>
          <w:rFonts w:ascii="Times New Roman" w:hAnsi="Times New Roman" w:cs="Times New Roman"/>
          <w:sz w:val="24"/>
          <w:szCs w:val="24"/>
        </w:rPr>
        <w:t xml:space="preserve"> (</w:t>
      </w:r>
      <w:proofErr w:type="spellStart"/>
      <w:r w:rsidRPr="003F7E7A">
        <w:rPr>
          <w:rFonts w:ascii="Times New Roman" w:hAnsi="Times New Roman" w:cs="Times New Roman"/>
          <w:sz w:val="24"/>
          <w:szCs w:val="24"/>
        </w:rPr>
        <w:t>Hippalus</w:t>
      </w:r>
      <w:proofErr w:type="spellEnd"/>
      <w:r w:rsidRPr="003F7E7A">
        <w:rPr>
          <w:rFonts w:ascii="Times New Roman" w:hAnsi="Times New Roman" w:cs="Times New Roman"/>
          <w:sz w:val="24"/>
          <w:szCs w:val="24"/>
        </w:rPr>
        <w:t xml:space="preserve">) Wind in Pliny’, in </w:t>
      </w:r>
      <w:r w:rsidRPr="003F7E7A">
        <w:rPr>
          <w:rFonts w:ascii="Times New Roman" w:hAnsi="Times New Roman" w:cs="Times New Roman"/>
          <w:i/>
          <w:sz w:val="24"/>
          <w:szCs w:val="24"/>
        </w:rPr>
        <w:t>Crossings. Early Mediterranean Contact with India</w:t>
      </w:r>
      <w:r w:rsidRPr="003F7E7A">
        <w:rPr>
          <w:rFonts w:ascii="Times New Roman" w:hAnsi="Times New Roman" w:cs="Times New Roman"/>
          <w:sz w:val="24"/>
          <w:szCs w:val="24"/>
        </w:rPr>
        <w:t xml:space="preserve"> (eds., De </w:t>
      </w:r>
      <w:proofErr w:type="spellStart"/>
      <w:r w:rsidRPr="003F7E7A">
        <w:rPr>
          <w:rFonts w:ascii="Times New Roman" w:hAnsi="Times New Roman" w:cs="Times New Roman"/>
          <w:sz w:val="24"/>
          <w:szCs w:val="24"/>
        </w:rPr>
        <w:t>Romanis</w:t>
      </w:r>
      <w:proofErr w:type="spellEnd"/>
      <w:r w:rsidRPr="003F7E7A">
        <w:rPr>
          <w:rFonts w:ascii="Times New Roman" w:hAnsi="Times New Roman" w:cs="Times New Roman"/>
          <w:sz w:val="24"/>
          <w:szCs w:val="24"/>
        </w:rPr>
        <w:t xml:space="preserve">, F. and </w:t>
      </w:r>
      <w:proofErr w:type="spellStart"/>
      <w:r w:rsidRPr="003F7E7A">
        <w:rPr>
          <w:rFonts w:ascii="Times New Roman" w:hAnsi="Times New Roman" w:cs="Times New Roman"/>
          <w:sz w:val="24"/>
          <w:szCs w:val="24"/>
        </w:rPr>
        <w:t>Tchernia</w:t>
      </w:r>
      <w:proofErr w:type="spellEnd"/>
      <w:r w:rsidRPr="003F7E7A">
        <w:rPr>
          <w:rFonts w:ascii="Times New Roman" w:hAnsi="Times New Roman" w:cs="Times New Roman"/>
          <w:sz w:val="24"/>
          <w:szCs w:val="24"/>
        </w:rPr>
        <w:t>, A.) New Delhi: Manohar. 72-79.</w:t>
      </w:r>
      <w:r>
        <w:rPr>
          <w:rFonts w:ascii="Times New Roman" w:hAnsi="Times New Roman" w:cs="Times New Roman"/>
          <w:sz w:val="24"/>
          <w:szCs w:val="24"/>
        </w:rPr>
        <w:t xml:space="preserve"> </w:t>
      </w:r>
    </w:p>
    <w:p w:rsidR="00771D96" w:rsidRPr="00771D96" w:rsidRDefault="00771D96" w:rsidP="001657C8">
      <w:pPr>
        <w:jc w:val="both"/>
        <w:rPr>
          <w:rFonts w:ascii="Times New Roman" w:hAnsi="Times New Roman" w:cs="Times New Roman"/>
          <w:sz w:val="4"/>
          <w:szCs w:val="10"/>
        </w:rPr>
      </w:pPr>
    </w:p>
    <w:p w:rsidR="003F7E7A" w:rsidRDefault="00771D96" w:rsidP="001657C8">
      <w:pPr>
        <w:jc w:val="both"/>
        <w:rPr>
          <w:rFonts w:ascii="Times New Roman" w:hAnsi="Times New Roman" w:cs="Times New Roman"/>
          <w:sz w:val="24"/>
          <w:szCs w:val="24"/>
        </w:rPr>
      </w:pPr>
      <w:proofErr w:type="spellStart"/>
      <w:r w:rsidRPr="00771D96">
        <w:rPr>
          <w:rFonts w:ascii="Times New Roman" w:hAnsi="Times New Roman" w:cs="Times New Roman"/>
          <w:sz w:val="24"/>
          <w:szCs w:val="24"/>
        </w:rPr>
        <w:t>Tchernia</w:t>
      </w:r>
      <w:proofErr w:type="spellEnd"/>
      <w:r w:rsidRPr="00771D96">
        <w:rPr>
          <w:rFonts w:ascii="Times New Roman" w:hAnsi="Times New Roman" w:cs="Times New Roman"/>
          <w:sz w:val="24"/>
          <w:szCs w:val="24"/>
        </w:rPr>
        <w:t xml:space="preserve">, A. (1997) ‘Winds and Coins: From the Supposed Discovery of the Monsoon to the Denarii of Tiberius’, in </w:t>
      </w:r>
      <w:r w:rsidRPr="00771D96">
        <w:rPr>
          <w:rFonts w:ascii="Times New Roman" w:hAnsi="Times New Roman" w:cs="Times New Roman"/>
          <w:i/>
          <w:sz w:val="24"/>
          <w:szCs w:val="24"/>
        </w:rPr>
        <w:t>Crossings Early Mediterranean Contacts with India</w:t>
      </w:r>
      <w:r w:rsidRPr="00771D96">
        <w:rPr>
          <w:rFonts w:ascii="Times New Roman" w:hAnsi="Times New Roman" w:cs="Times New Roman"/>
          <w:sz w:val="24"/>
          <w:szCs w:val="24"/>
        </w:rPr>
        <w:t xml:space="preserve"> (eds.,</w:t>
      </w:r>
      <w:r w:rsidR="00497CE0">
        <w:rPr>
          <w:rFonts w:ascii="Times New Roman" w:hAnsi="Times New Roman" w:cs="Times New Roman"/>
          <w:sz w:val="24"/>
          <w:szCs w:val="24"/>
        </w:rPr>
        <w:t xml:space="preserve"> De </w:t>
      </w:r>
      <w:proofErr w:type="spellStart"/>
      <w:r w:rsidR="00497CE0">
        <w:rPr>
          <w:rFonts w:ascii="Times New Roman" w:hAnsi="Times New Roman" w:cs="Times New Roman"/>
          <w:sz w:val="24"/>
          <w:szCs w:val="24"/>
        </w:rPr>
        <w:t>Romanis</w:t>
      </w:r>
      <w:proofErr w:type="spellEnd"/>
      <w:r w:rsidR="00497CE0">
        <w:rPr>
          <w:rFonts w:ascii="Times New Roman" w:hAnsi="Times New Roman" w:cs="Times New Roman"/>
          <w:sz w:val="24"/>
          <w:szCs w:val="24"/>
        </w:rPr>
        <w:t xml:space="preserve">, F. and </w:t>
      </w:r>
      <w:proofErr w:type="spellStart"/>
      <w:r w:rsidR="00497CE0">
        <w:rPr>
          <w:rFonts w:ascii="Times New Roman" w:hAnsi="Times New Roman" w:cs="Times New Roman"/>
          <w:sz w:val="24"/>
          <w:szCs w:val="24"/>
        </w:rPr>
        <w:t>Tchernia</w:t>
      </w:r>
      <w:proofErr w:type="spellEnd"/>
      <w:r w:rsidR="00497CE0">
        <w:rPr>
          <w:rFonts w:ascii="Times New Roman" w:hAnsi="Times New Roman" w:cs="Times New Roman"/>
          <w:sz w:val="24"/>
          <w:szCs w:val="24"/>
        </w:rPr>
        <w:t>, A</w:t>
      </w:r>
      <w:r w:rsidRPr="00771D96">
        <w:rPr>
          <w:rFonts w:ascii="Times New Roman" w:hAnsi="Times New Roman" w:cs="Times New Roman"/>
          <w:sz w:val="24"/>
          <w:szCs w:val="24"/>
        </w:rPr>
        <w:t>)</w:t>
      </w:r>
      <w:r w:rsidR="00497CE0">
        <w:rPr>
          <w:rFonts w:ascii="Times New Roman" w:hAnsi="Times New Roman" w:cs="Times New Roman"/>
          <w:sz w:val="24"/>
          <w:szCs w:val="24"/>
        </w:rPr>
        <w:t>.</w:t>
      </w:r>
      <w:r w:rsidRPr="00771D96">
        <w:rPr>
          <w:rFonts w:ascii="Times New Roman" w:hAnsi="Times New Roman" w:cs="Times New Roman"/>
          <w:sz w:val="24"/>
          <w:szCs w:val="24"/>
        </w:rPr>
        <w:t xml:space="preserve"> New Delhi: Manohar. 250-276</w:t>
      </w:r>
      <w:r>
        <w:rPr>
          <w:rFonts w:ascii="Times New Roman" w:hAnsi="Times New Roman" w:cs="Times New Roman"/>
          <w:sz w:val="24"/>
          <w:szCs w:val="24"/>
        </w:rPr>
        <w:t xml:space="preserve">. </w:t>
      </w:r>
    </w:p>
    <w:p w:rsidR="00497CE0" w:rsidRPr="00497CE0" w:rsidRDefault="00497CE0" w:rsidP="001657C8">
      <w:pPr>
        <w:jc w:val="both"/>
        <w:rPr>
          <w:rFonts w:ascii="Times New Roman" w:hAnsi="Times New Roman" w:cs="Times New Roman"/>
          <w:sz w:val="4"/>
          <w:szCs w:val="4"/>
        </w:rPr>
      </w:pPr>
    </w:p>
    <w:p w:rsidR="003F10CE" w:rsidRDefault="00497CE0" w:rsidP="00406C2E">
      <w:pPr>
        <w:jc w:val="both"/>
        <w:rPr>
          <w:rFonts w:ascii="Times New Roman" w:hAnsi="Times New Roman" w:cs="Times New Roman"/>
          <w:b/>
          <w:sz w:val="24"/>
          <w:szCs w:val="24"/>
        </w:rPr>
      </w:pPr>
      <w:r w:rsidRPr="00C30B0E">
        <w:rPr>
          <w:rFonts w:ascii="Times New Roman" w:hAnsi="Times New Roman" w:cs="Times New Roman"/>
          <w:sz w:val="24"/>
          <w:szCs w:val="24"/>
        </w:rPr>
        <w:lastRenderedPageBreak/>
        <w:t>Habicht, C. (2013) ‘</w:t>
      </w:r>
      <w:proofErr w:type="spellStart"/>
      <w:r w:rsidRPr="00C30B0E">
        <w:rPr>
          <w:rFonts w:ascii="Times New Roman" w:hAnsi="Times New Roman" w:cs="Times New Roman"/>
          <w:sz w:val="24"/>
          <w:szCs w:val="24"/>
        </w:rPr>
        <w:t>Eudoxus</w:t>
      </w:r>
      <w:proofErr w:type="spellEnd"/>
      <w:r w:rsidRPr="00C30B0E">
        <w:rPr>
          <w:rFonts w:ascii="Times New Roman" w:hAnsi="Times New Roman" w:cs="Times New Roman"/>
          <w:sz w:val="24"/>
          <w:szCs w:val="24"/>
        </w:rPr>
        <w:t xml:space="preserve"> of </w:t>
      </w:r>
      <w:proofErr w:type="spellStart"/>
      <w:r w:rsidRPr="00C30B0E">
        <w:rPr>
          <w:rFonts w:ascii="Times New Roman" w:hAnsi="Times New Roman" w:cs="Times New Roman"/>
          <w:sz w:val="24"/>
          <w:szCs w:val="24"/>
        </w:rPr>
        <w:t>Cyzicus</w:t>
      </w:r>
      <w:proofErr w:type="spellEnd"/>
      <w:r w:rsidRPr="00C30B0E">
        <w:rPr>
          <w:rFonts w:ascii="Times New Roman" w:hAnsi="Times New Roman" w:cs="Times New Roman"/>
          <w:sz w:val="24"/>
          <w:szCs w:val="24"/>
        </w:rPr>
        <w:t xml:space="preserve"> and Ptolemaic Exploration’, in </w:t>
      </w:r>
      <w:proofErr w:type="gramStart"/>
      <w:r w:rsidRPr="00C30B0E">
        <w:rPr>
          <w:rFonts w:ascii="Times New Roman" w:hAnsi="Times New Roman" w:cs="Times New Roman"/>
          <w:i/>
          <w:sz w:val="24"/>
          <w:szCs w:val="24"/>
        </w:rPr>
        <w:t>The</w:t>
      </w:r>
      <w:proofErr w:type="gramEnd"/>
      <w:r w:rsidRPr="00C30B0E">
        <w:rPr>
          <w:rFonts w:ascii="Times New Roman" w:hAnsi="Times New Roman" w:cs="Times New Roman"/>
          <w:i/>
          <w:sz w:val="24"/>
          <w:szCs w:val="24"/>
        </w:rPr>
        <w:t xml:space="preserve"> Ptolemies, the Sea and the Nile</w:t>
      </w:r>
      <w:r w:rsidR="00A77A82">
        <w:rPr>
          <w:rFonts w:ascii="Times New Roman" w:hAnsi="Times New Roman" w:cs="Times New Roman"/>
          <w:sz w:val="24"/>
          <w:szCs w:val="24"/>
        </w:rPr>
        <w:t xml:space="preserve"> (eds., </w:t>
      </w:r>
      <w:proofErr w:type="spellStart"/>
      <w:r w:rsidRPr="00C30B0E">
        <w:rPr>
          <w:rFonts w:ascii="Times New Roman" w:hAnsi="Times New Roman" w:cs="Times New Roman"/>
          <w:sz w:val="24"/>
          <w:szCs w:val="24"/>
        </w:rPr>
        <w:t>Buraseis</w:t>
      </w:r>
      <w:proofErr w:type="spellEnd"/>
      <w:r w:rsidRPr="00C30B0E">
        <w:rPr>
          <w:rFonts w:ascii="Times New Roman" w:hAnsi="Times New Roman" w:cs="Times New Roman"/>
          <w:sz w:val="24"/>
          <w:szCs w:val="24"/>
        </w:rPr>
        <w:t>,</w:t>
      </w:r>
      <w:r w:rsidR="00A77A82">
        <w:rPr>
          <w:rFonts w:ascii="Times New Roman" w:hAnsi="Times New Roman" w:cs="Times New Roman"/>
          <w:sz w:val="24"/>
          <w:szCs w:val="24"/>
        </w:rPr>
        <w:t xml:space="preserve"> K.,</w:t>
      </w:r>
      <w:r w:rsidRPr="00C30B0E">
        <w:rPr>
          <w:rFonts w:ascii="Times New Roman" w:hAnsi="Times New Roman" w:cs="Times New Roman"/>
          <w:sz w:val="24"/>
          <w:szCs w:val="24"/>
        </w:rPr>
        <w:t xml:space="preserve"> </w:t>
      </w:r>
      <w:proofErr w:type="spellStart"/>
      <w:r w:rsidRPr="00C30B0E">
        <w:rPr>
          <w:rFonts w:ascii="Times New Roman" w:hAnsi="Times New Roman" w:cs="Times New Roman"/>
          <w:sz w:val="24"/>
          <w:szCs w:val="24"/>
        </w:rPr>
        <w:t>Stefanou</w:t>
      </w:r>
      <w:proofErr w:type="spellEnd"/>
      <w:r w:rsidR="00A77A82">
        <w:rPr>
          <w:rFonts w:ascii="Times New Roman" w:hAnsi="Times New Roman" w:cs="Times New Roman"/>
          <w:sz w:val="24"/>
          <w:szCs w:val="24"/>
        </w:rPr>
        <w:t xml:space="preserve">, M. and </w:t>
      </w:r>
      <w:r w:rsidRPr="00C30B0E">
        <w:rPr>
          <w:rFonts w:ascii="Times New Roman" w:hAnsi="Times New Roman" w:cs="Times New Roman"/>
          <w:sz w:val="24"/>
          <w:szCs w:val="24"/>
        </w:rPr>
        <w:t>Thompson</w:t>
      </w:r>
      <w:r w:rsidR="00A77A82">
        <w:rPr>
          <w:rFonts w:ascii="Times New Roman" w:hAnsi="Times New Roman" w:cs="Times New Roman"/>
          <w:sz w:val="24"/>
          <w:szCs w:val="24"/>
        </w:rPr>
        <w:t>, D. J.</w:t>
      </w:r>
      <w:r w:rsidRPr="00C30B0E">
        <w:rPr>
          <w:rFonts w:ascii="Times New Roman" w:hAnsi="Times New Roman" w:cs="Times New Roman"/>
          <w:sz w:val="24"/>
          <w:szCs w:val="24"/>
        </w:rPr>
        <w:t xml:space="preserve">). Cambridge: Cambridge University Press: 197-206. </w:t>
      </w:r>
    </w:p>
    <w:p w:rsidR="003E45DE" w:rsidRDefault="003E45DE" w:rsidP="003F10CE">
      <w:pPr>
        <w:jc w:val="center"/>
        <w:rPr>
          <w:rFonts w:ascii="Times New Roman" w:hAnsi="Times New Roman" w:cs="Times New Roman"/>
          <w:b/>
          <w:sz w:val="28"/>
          <w:szCs w:val="28"/>
        </w:rPr>
      </w:pPr>
    </w:p>
    <w:p w:rsidR="003F10CE" w:rsidRDefault="003F10CE" w:rsidP="003F10CE">
      <w:pPr>
        <w:jc w:val="center"/>
        <w:rPr>
          <w:rFonts w:ascii="Times New Roman" w:hAnsi="Times New Roman" w:cs="Times New Roman"/>
          <w:b/>
          <w:sz w:val="28"/>
          <w:szCs w:val="28"/>
        </w:rPr>
      </w:pPr>
      <w:bookmarkStart w:id="0" w:name="_GoBack"/>
      <w:bookmarkEnd w:id="0"/>
      <w:r w:rsidRPr="003F10CE">
        <w:rPr>
          <w:rFonts w:ascii="Times New Roman" w:hAnsi="Times New Roman" w:cs="Times New Roman"/>
          <w:b/>
          <w:sz w:val="28"/>
          <w:szCs w:val="28"/>
        </w:rPr>
        <w:t>Literary Traditions</w:t>
      </w:r>
    </w:p>
    <w:p w:rsidR="003F10CE" w:rsidRPr="002E43DE" w:rsidRDefault="003F10CE" w:rsidP="003F10CE">
      <w:pPr>
        <w:jc w:val="both"/>
        <w:rPr>
          <w:rFonts w:ascii="Times New Roman" w:hAnsi="Times New Roman" w:cs="Times New Roman"/>
          <w:b/>
          <w:sz w:val="4"/>
          <w:szCs w:val="4"/>
        </w:rPr>
      </w:pPr>
    </w:p>
    <w:p w:rsidR="001215B8" w:rsidRPr="001215B8" w:rsidRDefault="001215B8" w:rsidP="003F10CE">
      <w:pPr>
        <w:jc w:val="both"/>
        <w:rPr>
          <w:rFonts w:ascii="Times New Roman" w:hAnsi="Times New Roman" w:cs="Times New Roman"/>
          <w:sz w:val="24"/>
          <w:szCs w:val="24"/>
        </w:rPr>
      </w:pPr>
      <w:r>
        <w:rPr>
          <w:rFonts w:ascii="Times New Roman" w:hAnsi="Times New Roman" w:cs="Times New Roman"/>
          <w:b/>
          <w:sz w:val="24"/>
          <w:szCs w:val="24"/>
        </w:rPr>
        <w:t xml:space="preserve">Strabo </w:t>
      </w:r>
      <w:r>
        <w:rPr>
          <w:rFonts w:ascii="Times New Roman" w:hAnsi="Times New Roman" w:cs="Times New Roman"/>
          <w:b/>
          <w:i/>
          <w:sz w:val="24"/>
          <w:szCs w:val="24"/>
        </w:rPr>
        <w:t xml:space="preserve">Geography </w:t>
      </w:r>
      <w:r>
        <w:rPr>
          <w:rFonts w:ascii="Times New Roman" w:hAnsi="Times New Roman" w:cs="Times New Roman"/>
          <w:b/>
          <w:sz w:val="24"/>
          <w:szCs w:val="24"/>
        </w:rPr>
        <w:t xml:space="preserve">2.3.3-5 </w:t>
      </w:r>
      <w:r>
        <w:rPr>
          <w:rFonts w:ascii="Times New Roman" w:hAnsi="Times New Roman" w:cs="Times New Roman"/>
          <w:sz w:val="24"/>
          <w:szCs w:val="24"/>
        </w:rPr>
        <w:t>– Trans. Jones (1917)</w:t>
      </w:r>
      <w:r w:rsidR="004D4D45">
        <w:rPr>
          <w:rFonts w:ascii="Times New Roman" w:hAnsi="Times New Roman" w:cs="Times New Roman"/>
          <w:sz w:val="24"/>
          <w:szCs w:val="24"/>
        </w:rPr>
        <w:t xml:space="preserve"> – adapted slightly</w:t>
      </w:r>
      <w:r>
        <w:rPr>
          <w:rFonts w:ascii="Times New Roman" w:hAnsi="Times New Roman" w:cs="Times New Roman"/>
          <w:sz w:val="24"/>
          <w:szCs w:val="24"/>
        </w:rPr>
        <w:t>.</w:t>
      </w:r>
    </w:p>
    <w:p w:rsidR="003F10CE" w:rsidRDefault="003F10CE" w:rsidP="003F10CE">
      <w:pPr>
        <w:jc w:val="both"/>
        <w:rPr>
          <w:rFonts w:ascii="Times New Roman" w:hAnsi="Times New Roman" w:cs="Times New Roman"/>
          <w:sz w:val="24"/>
          <w:szCs w:val="24"/>
        </w:rPr>
      </w:pPr>
      <w:r w:rsidRPr="003F10CE">
        <w:rPr>
          <w:rFonts w:ascii="Times New Roman" w:hAnsi="Times New Roman" w:cs="Times New Roman"/>
          <w:sz w:val="24"/>
          <w:szCs w:val="24"/>
        </w:rPr>
        <w:t xml:space="preserve">In giving the names of those who are said to have circumnavigated Libya </w:t>
      </w:r>
      <w:r w:rsidR="004D4D45" w:rsidRPr="003F10CE">
        <w:rPr>
          <w:rFonts w:ascii="Times New Roman" w:hAnsi="Times New Roman" w:cs="Times New Roman"/>
          <w:sz w:val="24"/>
          <w:szCs w:val="24"/>
        </w:rPr>
        <w:t>Posidonius</w:t>
      </w:r>
      <w:r w:rsidRPr="003F10CE">
        <w:rPr>
          <w:rFonts w:ascii="Times New Roman" w:hAnsi="Times New Roman" w:cs="Times New Roman"/>
          <w:sz w:val="24"/>
          <w:szCs w:val="24"/>
        </w:rPr>
        <w:t xml:space="preserve"> says that Herodotus believes that certain men commissioned by </w:t>
      </w:r>
      <w:proofErr w:type="spellStart"/>
      <w:r w:rsidRPr="003F10CE">
        <w:rPr>
          <w:rFonts w:ascii="Times New Roman" w:hAnsi="Times New Roman" w:cs="Times New Roman"/>
          <w:sz w:val="24"/>
          <w:szCs w:val="24"/>
        </w:rPr>
        <w:t>Neco</w:t>
      </w:r>
      <w:proofErr w:type="spellEnd"/>
      <w:r w:rsidRPr="003F10CE">
        <w:rPr>
          <w:rFonts w:ascii="Times New Roman" w:hAnsi="Times New Roman" w:cs="Times New Roman"/>
          <w:sz w:val="24"/>
          <w:szCs w:val="24"/>
        </w:rPr>
        <w:t xml:space="preserve"> accomplished the circumnavigation of Libya; and adds that </w:t>
      </w:r>
      <w:proofErr w:type="spellStart"/>
      <w:r w:rsidRPr="003F10CE">
        <w:rPr>
          <w:rFonts w:ascii="Times New Roman" w:hAnsi="Times New Roman" w:cs="Times New Roman"/>
          <w:sz w:val="24"/>
          <w:szCs w:val="24"/>
        </w:rPr>
        <w:t>Heracleides</w:t>
      </w:r>
      <w:proofErr w:type="spellEnd"/>
      <w:r w:rsidRPr="003F10CE">
        <w:rPr>
          <w:rFonts w:ascii="Times New Roman" w:hAnsi="Times New Roman" w:cs="Times New Roman"/>
          <w:sz w:val="24"/>
          <w:szCs w:val="24"/>
        </w:rPr>
        <w:t xml:space="preserve"> of Pontus in one of his Dialogues makes a certain Magus who had come to the court of </w:t>
      </w:r>
      <w:proofErr w:type="spellStart"/>
      <w:r w:rsidRPr="003F10CE">
        <w:rPr>
          <w:rFonts w:ascii="Times New Roman" w:hAnsi="Times New Roman" w:cs="Times New Roman"/>
          <w:sz w:val="24"/>
          <w:szCs w:val="24"/>
        </w:rPr>
        <w:t>Gelo</w:t>
      </w:r>
      <w:proofErr w:type="spellEnd"/>
      <w:r w:rsidRPr="003F10CE">
        <w:rPr>
          <w:rFonts w:ascii="Times New Roman" w:hAnsi="Times New Roman" w:cs="Times New Roman"/>
          <w:sz w:val="24"/>
          <w:szCs w:val="24"/>
        </w:rPr>
        <w:t xml:space="preserve"> assert that he had circumnavigated Libya. And, after stating that these reports are unsupported by testimony, he tells the story of a certain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of </w:t>
      </w:r>
      <w:proofErr w:type="spellStart"/>
      <w:r w:rsidRPr="003F10CE">
        <w:rPr>
          <w:rFonts w:ascii="Times New Roman" w:hAnsi="Times New Roman" w:cs="Times New Roman"/>
          <w:sz w:val="24"/>
          <w:szCs w:val="24"/>
        </w:rPr>
        <w:t>Cyzicus</w:t>
      </w:r>
      <w:proofErr w:type="spellEnd"/>
      <w:r w:rsidRPr="003F10CE">
        <w:rPr>
          <w:rFonts w:ascii="Times New Roman" w:hAnsi="Times New Roman" w:cs="Times New Roman"/>
          <w:sz w:val="24"/>
          <w:szCs w:val="24"/>
        </w:rPr>
        <w:t xml:space="preserve">, a sacred ambassador and peace herald at the festival of Persephone.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the story goes, came to Egypt in the reign of Euergetes the Second;116 and he became associated with the king and the king's ministers, and particularly in connection with the voyages up the Nile; for he was a man inclined to admire the peculiarities of regions and was also not uninformed about them. Now it so happened, the story continues, that a certain Indian was brought to the king by the coast-guards of the recess of the Arabian Gulf, who said that they had found him half-dead and alone on a stranded ship, but that they did not know who he was or where he came from, since they did not understand his language; and the king gave the Indian into the charge of men who would teach him Greek; and when the Indian had learned Greek, he related that on his voyage from Indi</w:t>
      </w:r>
      <w:r>
        <w:rPr>
          <w:rFonts w:ascii="Times New Roman" w:hAnsi="Times New Roman" w:cs="Times New Roman"/>
          <w:sz w:val="24"/>
          <w:szCs w:val="24"/>
        </w:rPr>
        <w:t>a he by a strange mischance</w:t>
      </w:r>
      <w:r w:rsidRPr="003F10CE">
        <w:rPr>
          <w:rFonts w:ascii="Times New Roman" w:hAnsi="Times New Roman" w:cs="Times New Roman"/>
          <w:sz w:val="24"/>
          <w:szCs w:val="24"/>
        </w:rPr>
        <w:t xml:space="preserve"> mistook his course and reached Egypt in safety, but only after having lost all his companions by starvation; and when his story was doubted, he promised to act as guide on the trip to India for the men who had been previously selected by the King; and of this party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also, became a member.</w:t>
      </w:r>
    </w:p>
    <w:p w:rsidR="003F10CE" w:rsidRDefault="003F10CE" w:rsidP="003F10CE">
      <w:pPr>
        <w:jc w:val="both"/>
        <w:rPr>
          <w:rFonts w:ascii="Times New Roman" w:hAnsi="Times New Roman" w:cs="Times New Roman"/>
          <w:sz w:val="24"/>
          <w:szCs w:val="24"/>
        </w:rPr>
      </w:pPr>
      <w:r w:rsidRPr="003F10CE">
        <w:rPr>
          <w:rFonts w:ascii="Times New Roman" w:hAnsi="Times New Roman" w:cs="Times New Roman"/>
          <w:sz w:val="24"/>
          <w:szCs w:val="24"/>
        </w:rPr>
        <w:t xml:space="preserve">So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sailed away with presents; and he returned with a cargo of perfumes and precious stones (some of which the rivers bring down with the sands, while others are fortified by digging, being solidified from a liquid stat</w:t>
      </w:r>
      <w:r>
        <w:rPr>
          <w:rFonts w:ascii="Times New Roman" w:hAnsi="Times New Roman" w:cs="Times New Roman"/>
          <w:sz w:val="24"/>
          <w:szCs w:val="24"/>
        </w:rPr>
        <w:t xml:space="preserve">e, just as our crystals are). </w:t>
      </w:r>
      <w:r w:rsidRPr="003F10CE">
        <w:rPr>
          <w:rFonts w:ascii="Times New Roman" w:hAnsi="Times New Roman" w:cs="Times New Roman"/>
          <w:sz w:val="24"/>
          <w:szCs w:val="24"/>
        </w:rPr>
        <w:t xml:space="preserve">But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was wholly deceived in his expectations, for Euergetes took from him his entire cargo. And after the death of Euergetes, his wife, Cleopatra, succeeded him on the throne; and so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was again sent out, by her also, and this time with a larger outfit. But on his return voyage he was driven out of his course by the winds to the south of Ethiopia, and being driven to certain places he conciliated the people by sharing with them bread, wine, and dried figs (for they had no share of such things), and in return therefor he received a supply of fresh water and the guidance of pilots, and he also made a list of some of their words. And he found an end of a wooden prow that had come from a wrecked ship and had a horse carved on it; and when he learned that this piece of wreckage belonged to some voyagers who had been sailing from the west, he took it with him when he turned back upon his homeward voyage. And when he arrived safely in Egypt, inasmuch as Cleo</w:t>
      </w:r>
      <w:r>
        <w:rPr>
          <w:rFonts w:ascii="Times New Roman" w:hAnsi="Times New Roman" w:cs="Times New Roman"/>
          <w:sz w:val="24"/>
          <w:szCs w:val="24"/>
        </w:rPr>
        <w:t xml:space="preserve">patra no longer reigned but </w:t>
      </w:r>
      <w:r w:rsidRPr="003F10CE">
        <w:rPr>
          <w:rFonts w:ascii="Times New Roman" w:hAnsi="Times New Roman" w:cs="Times New Roman"/>
          <w:sz w:val="24"/>
          <w:szCs w:val="24"/>
        </w:rPr>
        <w:lastRenderedPageBreak/>
        <w:t xml:space="preserve">her son in her stead, he was again deprived of everything, for it was discovered that he had stolen much property. But he brought the figure-head to the market-place and showed it to the shipmasters, and learned from them that it was a figure-head from </w:t>
      </w:r>
      <w:proofErr w:type="spellStart"/>
      <w:r w:rsidRPr="003F10CE">
        <w:rPr>
          <w:rFonts w:ascii="Times New Roman" w:hAnsi="Times New Roman" w:cs="Times New Roman"/>
          <w:sz w:val="24"/>
          <w:szCs w:val="24"/>
        </w:rPr>
        <w:t>Gades</w:t>
      </w:r>
      <w:proofErr w:type="spellEnd"/>
      <w:r w:rsidRPr="003F10CE">
        <w:rPr>
          <w:rFonts w:ascii="Times New Roman" w:hAnsi="Times New Roman" w:cs="Times New Roman"/>
          <w:sz w:val="24"/>
          <w:szCs w:val="24"/>
        </w:rPr>
        <w:t xml:space="preserve">; for he was told that whereas the merchants of </w:t>
      </w:r>
      <w:proofErr w:type="spellStart"/>
      <w:r w:rsidRPr="003F10CE">
        <w:rPr>
          <w:rFonts w:ascii="Times New Roman" w:hAnsi="Times New Roman" w:cs="Times New Roman"/>
          <w:sz w:val="24"/>
          <w:szCs w:val="24"/>
        </w:rPr>
        <w:t>Gades</w:t>
      </w:r>
      <w:proofErr w:type="spellEnd"/>
      <w:r w:rsidRPr="003F10CE">
        <w:rPr>
          <w:rFonts w:ascii="Times New Roman" w:hAnsi="Times New Roman" w:cs="Times New Roman"/>
          <w:sz w:val="24"/>
          <w:szCs w:val="24"/>
        </w:rPr>
        <w:t xml:space="preserve"> fit out large ships, the poor men fit out small ships which they call "horses" from the devices on the prows of their ships, and that they sail with these small ships on fishing voyages around the coast of </w:t>
      </w:r>
      <w:proofErr w:type="spellStart"/>
      <w:r w:rsidRPr="003F10CE">
        <w:rPr>
          <w:rFonts w:ascii="Times New Roman" w:hAnsi="Times New Roman" w:cs="Times New Roman"/>
          <w:sz w:val="24"/>
          <w:szCs w:val="24"/>
        </w:rPr>
        <w:t>Maurusia</w:t>
      </w:r>
      <w:proofErr w:type="spellEnd"/>
      <w:r w:rsidRPr="003F10CE">
        <w:rPr>
          <w:rFonts w:ascii="Times New Roman" w:hAnsi="Times New Roman" w:cs="Times New Roman"/>
          <w:sz w:val="24"/>
          <w:szCs w:val="24"/>
        </w:rPr>
        <w:t xml:space="preserve"> as far as the river </w:t>
      </w:r>
      <w:proofErr w:type="spellStart"/>
      <w:r w:rsidRPr="003F10CE">
        <w:rPr>
          <w:rFonts w:ascii="Times New Roman" w:hAnsi="Times New Roman" w:cs="Times New Roman"/>
          <w:sz w:val="24"/>
          <w:szCs w:val="24"/>
        </w:rPr>
        <w:t>Lixus</w:t>
      </w:r>
      <w:proofErr w:type="spellEnd"/>
      <w:r w:rsidRPr="003F10CE">
        <w:rPr>
          <w:rFonts w:ascii="Times New Roman" w:hAnsi="Times New Roman" w:cs="Times New Roman"/>
          <w:sz w:val="24"/>
          <w:szCs w:val="24"/>
        </w:rPr>
        <w:t xml:space="preserve">; but some of the shipmasters, indeed, recognized the figure-head as having belonged to one of the ships that had sailed rather too far beyond the </w:t>
      </w:r>
      <w:proofErr w:type="spellStart"/>
      <w:r w:rsidRPr="003F10CE">
        <w:rPr>
          <w:rFonts w:ascii="Times New Roman" w:hAnsi="Times New Roman" w:cs="Times New Roman"/>
          <w:sz w:val="24"/>
          <w:szCs w:val="24"/>
        </w:rPr>
        <w:t>Lixus</w:t>
      </w:r>
      <w:proofErr w:type="spellEnd"/>
      <w:r w:rsidRPr="003F10CE">
        <w:rPr>
          <w:rFonts w:ascii="Times New Roman" w:hAnsi="Times New Roman" w:cs="Times New Roman"/>
          <w:sz w:val="24"/>
          <w:szCs w:val="24"/>
        </w:rPr>
        <w:t xml:space="preserve"> River and had not returned home safely.</w:t>
      </w:r>
    </w:p>
    <w:p w:rsidR="003F10CE" w:rsidRDefault="003F10CE" w:rsidP="003F10CE">
      <w:pPr>
        <w:jc w:val="both"/>
        <w:rPr>
          <w:rFonts w:ascii="Times New Roman" w:hAnsi="Times New Roman" w:cs="Times New Roman"/>
          <w:sz w:val="24"/>
          <w:szCs w:val="24"/>
        </w:rPr>
      </w:pPr>
      <w:r w:rsidRPr="003F10CE">
        <w:rPr>
          <w:rFonts w:ascii="Times New Roman" w:hAnsi="Times New Roman" w:cs="Times New Roman"/>
          <w:sz w:val="24"/>
          <w:szCs w:val="24"/>
        </w:rPr>
        <w:t xml:space="preserve">And from the above-mentioned fact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conjectured that the circumnavigation of L</w:t>
      </w:r>
      <w:r>
        <w:rPr>
          <w:rFonts w:ascii="Times New Roman" w:hAnsi="Times New Roman" w:cs="Times New Roman"/>
          <w:sz w:val="24"/>
          <w:szCs w:val="24"/>
        </w:rPr>
        <w:t>ibya was possible, went home,</w:t>
      </w:r>
      <w:r w:rsidRPr="003F10CE">
        <w:rPr>
          <w:rFonts w:ascii="Times New Roman" w:hAnsi="Times New Roman" w:cs="Times New Roman"/>
          <w:sz w:val="24"/>
          <w:szCs w:val="24"/>
        </w:rPr>
        <w:t xml:space="preserve"> placed all his property on a ship, and put out to sea. First he put in at </w:t>
      </w:r>
      <w:proofErr w:type="spellStart"/>
      <w:r w:rsidRPr="003F10CE">
        <w:rPr>
          <w:rFonts w:ascii="Times New Roman" w:hAnsi="Times New Roman" w:cs="Times New Roman"/>
          <w:sz w:val="24"/>
          <w:szCs w:val="24"/>
        </w:rPr>
        <w:t>Dicaearchia</w:t>
      </w:r>
      <w:proofErr w:type="spellEnd"/>
      <w:r w:rsidRPr="003F10CE">
        <w:rPr>
          <w:rFonts w:ascii="Times New Roman" w:hAnsi="Times New Roman" w:cs="Times New Roman"/>
          <w:sz w:val="24"/>
          <w:szCs w:val="24"/>
        </w:rPr>
        <w:t xml:space="preserve">, then at </w:t>
      </w:r>
      <w:proofErr w:type="spellStart"/>
      <w:r w:rsidRPr="003F10CE">
        <w:rPr>
          <w:rFonts w:ascii="Times New Roman" w:hAnsi="Times New Roman" w:cs="Times New Roman"/>
          <w:sz w:val="24"/>
          <w:szCs w:val="24"/>
        </w:rPr>
        <w:t>Massilia</w:t>
      </w:r>
      <w:proofErr w:type="spellEnd"/>
      <w:r w:rsidRPr="003F10CE">
        <w:rPr>
          <w:rFonts w:ascii="Times New Roman" w:hAnsi="Times New Roman" w:cs="Times New Roman"/>
          <w:sz w:val="24"/>
          <w:szCs w:val="24"/>
        </w:rPr>
        <w:t xml:space="preserve">, and then at the successive points along the coast until he came to </w:t>
      </w:r>
      <w:proofErr w:type="spellStart"/>
      <w:r w:rsidRPr="003F10CE">
        <w:rPr>
          <w:rFonts w:ascii="Times New Roman" w:hAnsi="Times New Roman" w:cs="Times New Roman"/>
          <w:sz w:val="24"/>
          <w:szCs w:val="24"/>
        </w:rPr>
        <w:t>Gades</w:t>
      </w:r>
      <w:proofErr w:type="spellEnd"/>
      <w:r w:rsidRPr="003F10CE">
        <w:rPr>
          <w:rFonts w:ascii="Times New Roman" w:hAnsi="Times New Roman" w:cs="Times New Roman"/>
          <w:sz w:val="24"/>
          <w:szCs w:val="24"/>
        </w:rPr>
        <w:t>; and everywhere noisily proclaiming his scheme and making money by trafficking, he built a great ship and also two tow-boats like those used by pirates; and he put music-girls on board, and physicians, and other artisans, and finally set sail on the high sea on the way to India, favoured by constant western breezes. But since his companions became tired of the voyage, he sailed with a fair wind towards the land; though he did it against his will, for he feared the ebb and flow of the tides. And, indeed, what he feared</w:t>
      </w:r>
      <w:r>
        <w:rPr>
          <w:rFonts w:ascii="Times New Roman" w:hAnsi="Times New Roman" w:cs="Times New Roman"/>
          <w:sz w:val="24"/>
          <w:szCs w:val="24"/>
        </w:rPr>
        <w:t xml:space="preserve"> actually came to pass: the </w:t>
      </w:r>
      <w:r w:rsidRPr="003F10CE">
        <w:rPr>
          <w:rFonts w:ascii="Times New Roman" w:hAnsi="Times New Roman" w:cs="Times New Roman"/>
          <w:sz w:val="24"/>
          <w:szCs w:val="24"/>
        </w:rPr>
        <w:t>ship ran aground, — though so gently that it was not broken up all at once, and they succeeded in bringing safely to land the cargo and also most of the ship's timbers' and from these timbers he constructed a third boat about as large as a ship of fifty oars; and he continued his voyage, until he came to people who spoke the same words that he had made a lis</w:t>
      </w:r>
      <w:r>
        <w:rPr>
          <w:rFonts w:ascii="Times New Roman" w:hAnsi="Times New Roman" w:cs="Times New Roman"/>
          <w:sz w:val="24"/>
          <w:szCs w:val="24"/>
        </w:rPr>
        <w:t xml:space="preserve">t of on the former occasion; </w:t>
      </w:r>
      <w:r w:rsidRPr="003F10CE">
        <w:rPr>
          <w:rFonts w:ascii="Times New Roman" w:hAnsi="Times New Roman" w:cs="Times New Roman"/>
          <w:sz w:val="24"/>
          <w:szCs w:val="24"/>
        </w:rPr>
        <w:t>and forthwith he learnt this, at least, that the men in that region belonged to the same nation as those other Ethiopians, and also that they were neighbours to the kingdom of Bogus.</w:t>
      </w:r>
    </w:p>
    <w:p w:rsidR="003F10CE" w:rsidRDefault="003F10CE" w:rsidP="003F10CE">
      <w:pPr>
        <w:jc w:val="both"/>
        <w:rPr>
          <w:rFonts w:ascii="Times New Roman" w:hAnsi="Times New Roman" w:cs="Times New Roman"/>
          <w:sz w:val="24"/>
          <w:szCs w:val="24"/>
        </w:rPr>
      </w:pPr>
      <w:r w:rsidRPr="003F10CE">
        <w:rPr>
          <w:rFonts w:ascii="Times New Roman" w:hAnsi="Times New Roman" w:cs="Times New Roman"/>
          <w:sz w:val="24"/>
          <w:szCs w:val="24"/>
        </w:rPr>
        <w:t xml:space="preserve">Accordingly, he abandoned the voyage to India and turned back; and on the voyage along the coast, he espied and made note of an island that was well-watered and well-wooded but uninhabited. And when he reached </w:t>
      </w:r>
      <w:proofErr w:type="spellStart"/>
      <w:r w:rsidRPr="003F10CE">
        <w:rPr>
          <w:rFonts w:ascii="Times New Roman" w:hAnsi="Times New Roman" w:cs="Times New Roman"/>
          <w:sz w:val="24"/>
          <w:szCs w:val="24"/>
        </w:rPr>
        <w:t>Maurusia</w:t>
      </w:r>
      <w:proofErr w:type="spellEnd"/>
      <w:r w:rsidRPr="003F10CE">
        <w:rPr>
          <w:rFonts w:ascii="Times New Roman" w:hAnsi="Times New Roman" w:cs="Times New Roman"/>
          <w:sz w:val="24"/>
          <w:szCs w:val="24"/>
        </w:rPr>
        <w:t xml:space="preserve"> safely he disposed of his boats, travelled on foot to the court of Bogus, and advised him to take up this expedition on his own account; but the friends of Bogus prevailed to the contrary, inspiring in him the fear that </w:t>
      </w:r>
      <w:proofErr w:type="spellStart"/>
      <w:r w:rsidRPr="003F10CE">
        <w:rPr>
          <w:rFonts w:ascii="Times New Roman" w:hAnsi="Times New Roman" w:cs="Times New Roman"/>
          <w:sz w:val="24"/>
          <w:szCs w:val="24"/>
        </w:rPr>
        <w:t>Maurusia</w:t>
      </w:r>
      <w:proofErr w:type="spellEnd"/>
      <w:r w:rsidRPr="003F10CE">
        <w:rPr>
          <w:rFonts w:ascii="Times New Roman" w:hAnsi="Times New Roman" w:cs="Times New Roman"/>
          <w:sz w:val="24"/>
          <w:szCs w:val="24"/>
        </w:rPr>
        <w:t xml:space="preserve"> might in consequence be easily exposed to hostile intrigue if the way thither had once been pointed out to outsiders who wished to attack it. And when </w:t>
      </w:r>
      <w:proofErr w:type="spellStart"/>
      <w:r w:rsidRPr="003F10CE">
        <w:rPr>
          <w:rFonts w:ascii="Times New Roman" w:hAnsi="Times New Roman" w:cs="Times New Roman"/>
          <w:sz w:val="24"/>
          <w:szCs w:val="24"/>
        </w:rPr>
        <w:t>Eudoxus</w:t>
      </w:r>
      <w:proofErr w:type="spellEnd"/>
      <w:r w:rsidRPr="003F10CE">
        <w:rPr>
          <w:rFonts w:ascii="Times New Roman" w:hAnsi="Times New Roman" w:cs="Times New Roman"/>
          <w:sz w:val="24"/>
          <w:szCs w:val="24"/>
        </w:rPr>
        <w:t xml:space="preserve"> heard that he was being sent out, ostensibly, on the expedition as proposed by him, but in reality was going to be placed out on some desert island, he fled to the territory that was under Roman dominion, and thence crossed over to Iberia. And again he built a round ship and a long ship of fifty oars, his purpose being to keep to the open sea with his long ship and to explore the coast with the round ship. He put on board agricultural implements, seeds, and carpenters, and again set out with a view to the same circumnavigation; his i</w:t>
      </w:r>
      <w:r w:rsidR="001215B8">
        <w:rPr>
          <w:rFonts w:ascii="Times New Roman" w:hAnsi="Times New Roman" w:cs="Times New Roman"/>
          <w:sz w:val="24"/>
          <w:szCs w:val="24"/>
        </w:rPr>
        <w:t xml:space="preserve">ntention being, in case the </w:t>
      </w:r>
      <w:r w:rsidRPr="003F10CE">
        <w:rPr>
          <w:rFonts w:ascii="Times New Roman" w:hAnsi="Times New Roman" w:cs="Times New Roman"/>
          <w:sz w:val="24"/>
          <w:szCs w:val="24"/>
        </w:rPr>
        <w:t>voyage should be delayed, to spend the winter on the island he had previously observed, to sow the seed, reap the harvest therefrom, and then finish the voyage which he had decided upon at the outset.</w:t>
      </w:r>
    </w:p>
    <w:p w:rsidR="001215B8" w:rsidRDefault="001215B8" w:rsidP="003F10CE">
      <w:pPr>
        <w:jc w:val="both"/>
        <w:rPr>
          <w:rFonts w:ascii="Times New Roman" w:hAnsi="Times New Roman" w:cs="Times New Roman"/>
          <w:sz w:val="24"/>
          <w:szCs w:val="24"/>
        </w:rPr>
      </w:pPr>
      <w:r w:rsidRPr="001215B8">
        <w:rPr>
          <w:rFonts w:ascii="Times New Roman" w:hAnsi="Times New Roman" w:cs="Times New Roman"/>
          <w:sz w:val="24"/>
          <w:szCs w:val="24"/>
        </w:rPr>
        <w:t xml:space="preserve">"Now I," says </w:t>
      </w:r>
      <w:r w:rsidR="004D4D45" w:rsidRPr="001215B8">
        <w:rPr>
          <w:rFonts w:ascii="Times New Roman" w:hAnsi="Times New Roman" w:cs="Times New Roman"/>
          <w:sz w:val="24"/>
          <w:szCs w:val="24"/>
        </w:rPr>
        <w:t>Posidonius</w:t>
      </w:r>
      <w:r w:rsidRPr="001215B8">
        <w:rPr>
          <w:rFonts w:ascii="Times New Roman" w:hAnsi="Times New Roman" w:cs="Times New Roman"/>
          <w:sz w:val="24"/>
          <w:szCs w:val="24"/>
        </w:rPr>
        <w:t xml:space="preserve">, "have traced the story of </w:t>
      </w:r>
      <w:proofErr w:type="spellStart"/>
      <w:r w:rsidRPr="001215B8">
        <w:rPr>
          <w:rFonts w:ascii="Times New Roman" w:hAnsi="Times New Roman" w:cs="Times New Roman"/>
          <w:sz w:val="24"/>
          <w:szCs w:val="24"/>
        </w:rPr>
        <w:t>Eudoxus</w:t>
      </w:r>
      <w:proofErr w:type="spellEnd"/>
      <w:r w:rsidRPr="001215B8">
        <w:rPr>
          <w:rFonts w:ascii="Times New Roman" w:hAnsi="Times New Roman" w:cs="Times New Roman"/>
          <w:sz w:val="24"/>
          <w:szCs w:val="24"/>
        </w:rPr>
        <w:t xml:space="preserve"> to this point, but what happened afterwards probably the people of </w:t>
      </w:r>
      <w:proofErr w:type="spellStart"/>
      <w:r w:rsidRPr="001215B8">
        <w:rPr>
          <w:rFonts w:ascii="Times New Roman" w:hAnsi="Times New Roman" w:cs="Times New Roman"/>
          <w:sz w:val="24"/>
          <w:szCs w:val="24"/>
        </w:rPr>
        <w:t>Gades</w:t>
      </w:r>
      <w:proofErr w:type="spellEnd"/>
      <w:r w:rsidRPr="001215B8">
        <w:rPr>
          <w:rFonts w:ascii="Times New Roman" w:hAnsi="Times New Roman" w:cs="Times New Roman"/>
          <w:sz w:val="24"/>
          <w:szCs w:val="24"/>
        </w:rPr>
        <w:t xml:space="preserve"> and Iberia know." So from all these indications he says it is shown that the ocean flows in a circle round the inhabited world: "For him no fetters </w:t>
      </w:r>
      <w:r w:rsidRPr="001215B8">
        <w:rPr>
          <w:rFonts w:ascii="Times New Roman" w:hAnsi="Times New Roman" w:cs="Times New Roman"/>
          <w:sz w:val="24"/>
          <w:szCs w:val="24"/>
        </w:rPr>
        <w:lastRenderedPageBreak/>
        <w:t>of continent encompass; but he pours forth his waters boundlessly, and nothin</w:t>
      </w:r>
      <w:r>
        <w:rPr>
          <w:rFonts w:ascii="Times New Roman" w:hAnsi="Times New Roman" w:cs="Times New Roman"/>
          <w:sz w:val="24"/>
          <w:szCs w:val="24"/>
        </w:rPr>
        <w:t>g ever sullies their purity."</w:t>
      </w:r>
      <w:r w:rsidRPr="001215B8">
        <w:rPr>
          <w:rFonts w:ascii="Times New Roman" w:hAnsi="Times New Roman" w:cs="Times New Roman"/>
          <w:sz w:val="24"/>
          <w:szCs w:val="24"/>
        </w:rPr>
        <w:t xml:space="preserve"> Now </w:t>
      </w:r>
      <w:r w:rsidR="004D4D45" w:rsidRPr="001215B8">
        <w:rPr>
          <w:rFonts w:ascii="Times New Roman" w:hAnsi="Times New Roman" w:cs="Times New Roman"/>
          <w:sz w:val="24"/>
          <w:szCs w:val="24"/>
        </w:rPr>
        <w:t>Posidonius</w:t>
      </w:r>
      <w:r w:rsidRPr="001215B8">
        <w:rPr>
          <w:rFonts w:ascii="Times New Roman" w:hAnsi="Times New Roman" w:cs="Times New Roman"/>
          <w:sz w:val="24"/>
          <w:szCs w:val="24"/>
        </w:rPr>
        <w:t xml:space="preserve"> is a wonderful fellow in all this; for although he considers as unsupported by testimony the story of the voyage of the Magus, which </w:t>
      </w:r>
      <w:proofErr w:type="spellStart"/>
      <w:r w:rsidRPr="001215B8">
        <w:rPr>
          <w:rFonts w:ascii="Times New Roman" w:hAnsi="Times New Roman" w:cs="Times New Roman"/>
          <w:sz w:val="24"/>
          <w:szCs w:val="24"/>
        </w:rPr>
        <w:t>Heracleides</w:t>
      </w:r>
      <w:proofErr w:type="spellEnd"/>
      <w:r w:rsidRPr="001215B8">
        <w:rPr>
          <w:rFonts w:ascii="Times New Roman" w:hAnsi="Times New Roman" w:cs="Times New Roman"/>
          <w:sz w:val="24"/>
          <w:szCs w:val="24"/>
        </w:rPr>
        <w:t xml:space="preserve"> told, and of the voyage even of the emissaries of </w:t>
      </w:r>
      <w:proofErr w:type="spellStart"/>
      <w:r w:rsidRPr="001215B8">
        <w:rPr>
          <w:rFonts w:ascii="Times New Roman" w:hAnsi="Times New Roman" w:cs="Times New Roman"/>
          <w:sz w:val="24"/>
          <w:szCs w:val="24"/>
        </w:rPr>
        <w:t>Neco</w:t>
      </w:r>
      <w:proofErr w:type="spellEnd"/>
      <w:r w:rsidRPr="001215B8">
        <w:rPr>
          <w:rFonts w:ascii="Times New Roman" w:hAnsi="Times New Roman" w:cs="Times New Roman"/>
          <w:sz w:val="24"/>
          <w:szCs w:val="24"/>
        </w:rPr>
        <w:t>, of which Herodotus gives an account, he puts down a</w:t>
      </w:r>
      <w:r>
        <w:rPr>
          <w:rFonts w:ascii="Times New Roman" w:hAnsi="Times New Roman" w:cs="Times New Roman"/>
          <w:sz w:val="24"/>
          <w:szCs w:val="24"/>
        </w:rPr>
        <w:t xml:space="preserve">s real evidence this </w:t>
      </w:r>
      <w:proofErr w:type="spellStart"/>
      <w:r>
        <w:rPr>
          <w:rFonts w:ascii="Times New Roman" w:hAnsi="Times New Roman" w:cs="Times New Roman"/>
          <w:sz w:val="24"/>
          <w:szCs w:val="24"/>
        </w:rPr>
        <w:t>Bergaean</w:t>
      </w:r>
      <w:proofErr w:type="spellEnd"/>
      <w:r w:rsidRPr="001215B8">
        <w:rPr>
          <w:rFonts w:ascii="Times New Roman" w:hAnsi="Times New Roman" w:cs="Times New Roman"/>
          <w:sz w:val="24"/>
          <w:szCs w:val="24"/>
        </w:rPr>
        <w:t xml:space="preserve"> story, though he either invented it himself or accepted it from others who were its inventors. For, in the first place, what plausibility is there in the "strange mischance" which the Indian tells about? Why, the Arabian Gulf is like a river in its narrowness, and it is about fifteen thousand stadia long up to its mouth, which, in its turn, is narrow throughout its entire length; and so it is not likely that the Indians who were voyaging outside this gulf were pushed out of their course into it by mistake (for its narrowness at its mouth would have shown their mistake), nor, if they sailed into the gulf on purpose, did they any longer have the excuse that they mistook their cours</w:t>
      </w:r>
      <w:r>
        <w:rPr>
          <w:rFonts w:ascii="Times New Roman" w:hAnsi="Times New Roman" w:cs="Times New Roman"/>
          <w:sz w:val="24"/>
          <w:szCs w:val="24"/>
        </w:rPr>
        <w:t xml:space="preserve">e or encountered inconstant winds. </w:t>
      </w:r>
      <w:r w:rsidRPr="001215B8">
        <w:rPr>
          <w:rFonts w:ascii="Times New Roman" w:hAnsi="Times New Roman" w:cs="Times New Roman"/>
          <w:sz w:val="24"/>
          <w:szCs w:val="24"/>
        </w:rPr>
        <w:t xml:space="preserve">And how can it be that they permitted all their number to die of starvation with the exception of one man? And if he survived, how could he single-handed have guided the ship, which was not a small one, since at all events it could sail over open seas of so great extent? And how strange his speedy mastery of the Greek language, which enabled him to convince the king that he was competent to act as pilot of the expedition? And how strange Euergetes' scarcity of competent pilots, since the sea in that region was already known to many men? And as for that peace herald and sacred ambassador of the people of </w:t>
      </w:r>
      <w:proofErr w:type="spellStart"/>
      <w:r w:rsidRPr="001215B8">
        <w:rPr>
          <w:rFonts w:ascii="Times New Roman" w:hAnsi="Times New Roman" w:cs="Times New Roman"/>
          <w:sz w:val="24"/>
          <w:szCs w:val="24"/>
        </w:rPr>
        <w:t>Cyzicus</w:t>
      </w:r>
      <w:proofErr w:type="spellEnd"/>
      <w:r w:rsidRPr="001215B8">
        <w:rPr>
          <w:rFonts w:ascii="Times New Roman" w:hAnsi="Times New Roman" w:cs="Times New Roman"/>
          <w:sz w:val="24"/>
          <w:szCs w:val="24"/>
        </w:rPr>
        <w:t xml:space="preserve">, how came he to abandon his native city and go sailing to India? And how did he come to be entrusted with so great an office? And although on his return everything was taken away from him, contrary to his expectation, and he was in disgrace, how did he come to be entrusted with a still greater equipment of presents? And when he returned from this second voyage and was driven out of his course to Ethiopia, why did he write down those lists of words, and why did he enquire from what source the beak of that fishing-smack had been cast ashore? For the discovery that this bit of wreckage had belonged to men who sailed from the west could have signified nothing, since he himself was to sail from the west on his homeward voyage. And so, again, upon his return to Alexandria, when it was discovered that he had stolen much property, how is it that he was not punished, and that he even went about interviewing shipmasters, at the same time showing them the figure-head of the ship? And wasn't the man that recognized the figure-head a wonderful fellow? And p389wasn't the man that believed him a still more wonderful fellow — the man who on the strength of a hope of that sort returned to his home land, and then changed his home to the regions beyond the Pillars? But it would not even have been permitted him to put to sea from Alexandria without a passport, least of all after he had stolen property belonging to the king. Neither could he have sailed out of the harbour secretly, since not only the harbour, but also all the other ways of issue from the city had always been kept closed under just as strong guard as I know is still kept up to this day (for I have lived a long time in Alexandria) — though at the present time, under Roman control, the watch is considerably relaxed: but under the kings, the guards were much more strict. And, again, when </w:t>
      </w:r>
      <w:proofErr w:type="spellStart"/>
      <w:r w:rsidRPr="001215B8">
        <w:rPr>
          <w:rFonts w:ascii="Times New Roman" w:hAnsi="Times New Roman" w:cs="Times New Roman"/>
          <w:sz w:val="24"/>
          <w:szCs w:val="24"/>
        </w:rPr>
        <w:t>Eudoxus</w:t>
      </w:r>
      <w:proofErr w:type="spellEnd"/>
      <w:r w:rsidRPr="001215B8">
        <w:rPr>
          <w:rFonts w:ascii="Times New Roman" w:hAnsi="Times New Roman" w:cs="Times New Roman"/>
          <w:sz w:val="24"/>
          <w:szCs w:val="24"/>
        </w:rPr>
        <w:t xml:space="preserve"> had sailed away to </w:t>
      </w:r>
      <w:proofErr w:type="spellStart"/>
      <w:r w:rsidRPr="001215B8">
        <w:rPr>
          <w:rFonts w:ascii="Times New Roman" w:hAnsi="Times New Roman" w:cs="Times New Roman"/>
          <w:sz w:val="24"/>
          <w:szCs w:val="24"/>
        </w:rPr>
        <w:t>Gades</w:t>
      </w:r>
      <w:proofErr w:type="spellEnd"/>
      <w:r w:rsidRPr="001215B8">
        <w:rPr>
          <w:rFonts w:ascii="Times New Roman" w:hAnsi="Times New Roman" w:cs="Times New Roman"/>
          <w:sz w:val="24"/>
          <w:szCs w:val="24"/>
        </w:rPr>
        <w:t xml:space="preserve">, and in royal style had built himself ships and continued on his voyage, after his vessel had been wrecked, how could he have built a third boat in the desert? And how is it, when once more he put out to sea and found that those western Ethiopians spoke the same language as the eastern Ethiopians, that he was not eager to accomplish the rest of his voyage (inasmuch as he was so foolish in his eagerness for </w:t>
      </w:r>
      <w:r w:rsidRPr="001215B8">
        <w:rPr>
          <w:rFonts w:ascii="Times New Roman" w:hAnsi="Times New Roman" w:cs="Times New Roman"/>
          <w:sz w:val="24"/>
          <w:szCs w:val="24"/>
        </w:rPr>
        <w:lastRenderedPageBreak/>
        <w:t xml:space="preserve">travels abroad, and since he had a good hope that the unexplored remainder of his voyage was but small) — but instead gave up all this and conceived a longing for the expedition that was to be carried out through the aid of Bogus? And how did he come to learn about the plot that was </w:t>
      </w:r>
      <w:r>
        <w:rPr>
          <w:rFonts w:ascii="Times New Roman" w:hAnsi="Times New Roman" w:cs="Times New Roman"/>
          <w:sz w:val="24"/>
          <w:szCs w:val="24"/>
        </w:rPr>
        <w:t xml:space="preserve">secretly framed against him? </w:t>
      </w:r>
      <w:r w:rsidRPr="001215B8">
        <w:rPr>
          <w:rFonts w:ascii="Times New Roman" w:hAnsi="Times New Roman" w:cs="Times New Roman"/>
          <w:sz w:val="24"/>
          <w:szCs w:val="24"/>
        </w:rPr>
        <w:t xml:space="preserve">And what advantage could this have been to Bogus — I mean his causing the disappearance of the man when he might have dismissed him in other ways? But even if the </w:t>
      </w:r>
      <w:r>
        <w:rPr>
          <w:rFonts w:ascii="Times New Roman" w:hAnsi="Times New Roman" w:cs="Times New Roman"/>
          <w:sz w:val="24"/>
          <w:szCs w:val="24"/>
        </w:rPr>
        <w:t xml:space="preserve">man learned about the plot, </w:t>
      </w:r>
      <w:r w:rsidRPr="001215B8">
        <w:rPr>
          <w:rFonts w:ascii="Times New Roman" w:hAnsi="Times New Roman" w:cs="Times New Roman"/>
          <w:sz w:val="24"/>
          <w:szCs w:val="24"/>
        </w:rPr>
        <w:t xml:space="preserve">how could he have made his escape to places of safety? For, although there is nothing impossible in any escapes of that sort, yet every one of them is difficult and rarely made even with a streak of good luck; but </w:t>
      </w:r>
      <w:proofErr w:type="spellStart"/>
      <w:r w:rsidRPr="001215B8">
        <w:rPr>
          <w:rFonts w:ascii="Times New Roman" w:hAnsi="Times New Roman" w:cs="Times New Roman"/>
          <w:sz w:val="24"/>
          <w:szCs w:val="24"/>
        </w:rPr>
        <w:t>Eudoxus</w:t>
      </w:r>
      <w:proofErr w:type="spellEnd"/>
      <w:r w:rsidRPr="001215B8">
        <w:rPr>
          <w:rFonts w:ascii="Times New Roman" w:hAnsi="Times New Roman" w:cs="Times New Roman"/>
          <w:sz w:val="24"/>
          <w:szCs w:val="24"/>
        </w:rPr>
        <w:t xml:space="preserve"> is always attended by good luck, although he is placed in jeopardies one after another. And, again, after he had escaped from Bogus, why was he not afraid to sail once more along the coast of Libya when he had an outfit large enough to colonise an island?</w:t>
      </w:r>
    </w:p>
    <w:p w:rsidR="001215B8" w:rsidRDefault="001215B8" w:rsidP="003F10CE">
      <w:pPr>
        <w:jc w:val="both"/>
        <w:rPr>
          <w:rFonts w:ascii="Times New Roman" w:hAnsi="Times New Roman" w:cs="Times New Roman"/>
          <w:sz w:val="24"/>
          <w:szCs w:val="24"/>
        </w:rPr>
      </w:pPr>
      <w:r w:rsidRPr="001215B8">
        <w:rPr>
          <w:rFonts w:ascii="Times New Roman" w:hAnsi="Times New Roman" w:cs="Times New Roman"/>
          <w:sz w:val="24"/>
          <w:szCs w:val="24"/>
        </w:rPr>
        <w:t xml:space="preserve">Now, really, all this does not fall short of the fabrications of </w:t>
      </w:r>
      <w:proofErr w:type="spellStart"/>
      <w:r w:rsidRPr="001215B8">
        <w:rPr>
          <w:rFonts w:ascii="Times New Roman" w:hAnsi="Times New Roman" w:cs="Times New Roman"/>
          <w:sz w:val="24"/>
          <w:szCs w:val="24"/>
        </w:rPr>
        <w:t>Pytheas</w:t>
      </w:r>
      <w:proofErr w:type="spellEnd"/>
      <w:r w:rsidRPr="001215B8">
        <w:rPr>
          <w:rFonts w:ascii="Times New Roman" w:hAnsi="Times New Roman" w:cs="Times New Roman"/>
          <w:sz w:val="24"/>
          <w:szCs w:val="24"/>
        </w:rPr>
        <w:t xml:space="preserve">, </w:t>
      </w:r>
      <w:proofErr w:type="spellStart"/>
      <w:r w:rsidRPr="001215B8">
        <w:rPr>
          <w:rFonts w:ascii="Times New Roman" w:hAnsi="Times New Roman" w:cs="Times New Roman"/>
          <w:sz w:val="24"/>
          <w:szCs w:val="24"/>
        </w:rPr>
        <w:t>Euhemerus</w:t>
      </w:r>
      <w:proofErr w:type="spellEnd"/>
      <w:r w:rsidRPr="001215B8">
        <w:rPr>
          <w:rFonts w:ascii="Times New Roman" w:hAnsi="Times New Roman" w:cs="Times New Roman"/>
          <w:sz w:val="24"/>
          <w:szCs w:val="24"/>
        </w:rPr>
        <w:t xml:space="preserve"> and </w:t>
      </w:r>
      <w:proofErr w:type="spellStart"/>
      <w:r w:rsidRPr="001215B8">
        <w:rPr>
          <w:rFonts w:ascii="Times New Roman" w:hAnsi="Times New Roman" w:cs="Times New Roman"/>
          <w:sz w:val="24"/>
          <w:szCs w:val="24"/>
        </w:rPr>
        <w:t>Antiphanes</w:t>
      </w:r>
      <w:proofErr w:type="spellEnd"/>
      <w:r w:rsidRPr="001215B8">
        <w:rPr>
          <w:rFonts w:ascii="Times New Roman" w:hAnsi="Times New Roman" w:cs="Times New Roman"/>
          <w:sz w:val="24"/>
          <w:szCs w:val="24"/>
        </w:rPr>
        <w:t xml:space="preserve">. Those men, however, we can pardon for their fabrications — since they follow precisely this as their business — just as we pardon jugglers; but who could pardon </w:t>
      </w:r>
      <w:r w:rsidR="004D4D45" w:rsidRPr="001215B8">
        <w:rPr>
          <w:rFonts w:ascii="Times New Roman" w:hAnsi="Times New Roman" w:cs="Times New Roman"/>
          <w:sz w:val="24"/>
          <w:szCs w:val="24"/>
        </w:rPr>
        <w:t>Posidonius</w:t>
      </w:r>
      <w:r w:rsidRPr="001215B8">
        <w:rPr>
          <w:rFonts w:ascii="Times New Roman" w:hAnsi="Times New Roman" w:cs="Times New Roman"/>
          <w:sz w:val="24"/>
          <w:szCs w:val="24"/>
        </w:rPr>
        <w:t xml:space="preserve">, master of demonstration and philosopher, whom we may almost call the claimant for first honours. So much, at least, is not well done by </w:t>
      </w:r>
      <w:r w:rsidR="004D4D45" w:rsidRPr="001215B8">
        <w:rPr>
          <w:rFonts w:ascii="Times New Roman" w:hAnsi="Times New Roman" w:cs="Times New Roman"/>
          <w:sz w:val="24"/>
          <w:szCs w:val="24"/>
        </w:rPr>
        <w:t>Posidonius</w:t>
      </w:r>
      <w:r w:rsidRPr="001215B8">
        <w:rPr>
          <w:rFonts w:ascii="Times New Roman" w:hAnsi="Times New Roman" w:cs="Times New Roman"/>
          <w:sz w:val="24"/>
          <w:szCs w:val="24"/>
        </w:rPr>
        <w:t>.</w:t>
      </w:r>
    </w:p>
    <w:p w:rsidR="001215B8" w:rsidRPr="002E43DE" w:rsidRDefault="001215B8" w:rsidP="003F10CE">
      <w:pPr>
        <w:jc w:val="both"/>
        <w:rPr>
          <w:rFonts w:ascii="Times New Roman" w:hAnsi="Times New Roman" w:cs="Times New Roman"/>
          <w:sz w:val="4"/>
          <w:szCs w:val="4"/>
        </w:rPr>
      </w:pPr>
    </w:p>
    <w:p w:rsidR="001215B8" w:rsidRDefault="000D543E" w:rsidP="003F10CE">
      <w:pPr>
        <w:jc w:val="both"/>
        <w:rPr>
          <w:rFonts w:ascii="Times New Roman" w:hAnsi="Times New Roman" w:cs="Times New Roman"/>
          <w:sz w:val="24"/>
          <w:szCs w:val="24"/>
        </w:rPr>
      </w:pPr>
      <w:r>
        <w:rPr>
          <w:rFonts w:ascii="Times New Roman" w:hAnsi="Times New Roman" w:cs="Times New Roman"/>
          <w:b/>
          <w:sz w:val="24"/>
          <w:szCs w:val="24"/>
        </w:rPr>
        <w:t xml:space="preserve">Pliny the Elder </w:t>
      </w:r>
      <w:r>
        <w:rPr>
          <w:rFonts w:ascii="Times New Roman" w:hAnsi="Times New Roman" w:cs="Times New Roman"/>
          <w:b/>
          <w:i/>
          <w:sz w:val="24"/>
          <w:szCs w:val="24"/>
        </w:rPr>
        <w:t xml:space="preserve">Natural History </w:t>
      </w:r>
      <w:r>
        <w:rPr>
          <w:rFonts w:ascii="Times New Roman" w:hAnsi="Times New Roman" w:cs="Times New Roman"/>
          <w:b/>
          <w:sz w:val="24"/>
          <w:szCs w:val="24"/>
        </w:rPr>
        <w:t xml:space="preserve">6.26.100 </w:t>
      </w:r>
      <w:r>
        <w:rPr>
          <w:rFonts w:ascii="Times New Roman" w:hAnsi="Times New Roman" w:cs="Times New Roman"/>
          <w:sz w:val="24"/>
          <w:szCs w:val="24"/>
        </w:rPr>
        <w:t>– Trans. Bostock (1855)</w:t>
      </w:r>
      <w:r w:rsidR="00635785">
        <w:rPr>
          <w:rFonts w:ascii="Times New Roman" w:hAnsi="Times New Roman" w:cs="Times New Roman"/>
          <w:sz w:val="24"/>
          <w:szCs w:val="24"/>
        </w:rPr>
        <w:t xml:space="preserve"> – adapted slightly</w:t>
      </w:r>
      <w:r>
        <w:rPr>
          <w:rFonts w:ascii="Times New Roman" w:hAnsi="Times New Roman" w:cs="Times New Roman"/>
          <w:sz w:val="24"/>
          <w:szCs w:val="24"/>
        </w:rPr>
        <w:t>.</w:t>
      </w:r>
    </w:p>
    <w:p w:rsidR="000D543E" w:rsidRDefault="000D543E" w:rsidP="003F10CE">
      <w:pPr>
        <w:jc w:val="both"/>
        <w:rPr>
          <w:rFonts w:ascii="Times New Roman" w:hAnsi="Times New Roman" w:cs="Times New Roman"/>
          <w:sz w:val="24"/>
          <w:szCs w:val="24"/>
        </w:rPr>
      </w:pPr>
      <w:r w:rsidRPr="000D543E">
        <w:rPr>
          <w:rFonts w:ascii="Times New Roman" w:hAnsi="Times New Roman" w:cs="Times New Roman"/>
          <w:sz w:val="24"/>
          <w:szCs w:val="24"/>
        </w:rPr>
        <w:t>In later times it has been considered a well-ascertained fact</w:t>
      </w:r>
      <w:r>
        <w:rPr>
          <w:rFonts w:ascii="Times New Roman" w:hAnsi="Times New Roman" w:cs="Times New Roman"/>
          <w:sz w:val="24"/>
          <w:szCs w:val="24"/>
        </w:rPr>
        <w:t xml:space="preserve"> that the voyage from </w:t>
      </w:r>
      <w:proofErr w:type="spellStart"/>
      <w:r>
        <w:rPr>
          <w:rFonts w:ascii="Times New Roman" w:hAnsi="Times New Roman" w:cs="Times New Roman"/>
          <w:sz w:val="24"/>
          <w:szCs w:val="24"/>
        </w:rPr>
        <w:t>Syagrus</w:t>
      </w:r>
      <w:proofErr w:type="spellEnd"/>
      <w:r>
        <w:rPr>
          <w:rFonts w:ascii="Times New Roman" w:hAnsi="Times New Roman" w:cs="Times New Roman"/>
          <w:sz w:val="24"/>
          <w:szCs w:val="24"/>
        </w:rPr>
        <w:t>,</w:t>
      </w:r>
      <w:r w:rsidRPr="000D543E">
        <w:rPr>
          <w:rFonts w:ascii="Times New Roman" w:hAnsi="Times New Roman" w:cs="Times New Roman"/>
          <w:sz w:val="24"/>
          <w:szCs w:val="24"/>
        </w:rPr>
        <w:t xml:space="preserve"> the Promontory of Arabia, to </w:t>
      </w:r>
      <w:proofErr w:type="spellStart"/>
      <w:r w:rsidRPr="000D543E">
        <w:rPr>
          <w:rFonts w:ascii="Times New Roman" w:hAnsi="Times New Roman" w:cs="Times New Roman"/>
          <w:sz w:val="24"/>
          <w:szCs w:val="24"/>
        </w:rPr>
        <w:t>Patale</w:t>
      </w:r>
      <w:proofErr w:type="spellEnd"/>
      <w:r w:rsidRPr="000D543E">
        <w:rPr>
          <w:rFonts w:ascii="Times New Roman" w:hAnsi="Times New Roman" w:cs="Times New Roman"/>
          <w:sz w:val="24"/>
          <w:szCs w:val="24"/>
        </w:rPr>
        <w:t xml:space="preserve">, reckoned at thirteen hundred and thirty-five miles, can be performed most advantageously with the aid of a westerly wind, which is there known by the name of </w:t>
      </w:r>
      <w:proofErr w:type="spellStart"/>
      <w:r w:rsidRPr="000D543E">
        <w:rPr>
          <w:rFonts w:ascii="Times New Roman" w:hAnsi="Times New Roman" w:cs="Times New Roman"/>
          <w:sz w:val="24"/>
          <w:szCs w:val="24"/>
        </w:rPr>
        <w:t>Hippalus</w:t>
      </w:r>
      <w:proofErr w:type="spellEnd"/>
      <w:r>
        <w:rPr>
          <w:rFonts w:ascii="Times New Roman" w:hAnsi="Times New Roman" w:cs="Times New Roman"/>
          <w:sz w:val="24"/>
          <w:szCs w:val="24"/>
        </w:rPr>
        <w:t xml:space="preserve">. </w:t>
      </w:r>
    </w:p>
    <w:p w:rsidR="000D543E" w:rsidRPr="002E43DE" w:rsidRDefault="000D543E" w:rsidP="003F10CE">
      <w:pPr>
        <w:jc w:val="both"/>
        <w:rPr>
          <w:rFonts w:ascii="Times New Roman" w:hAnsi="Times New Roman" w:cs="Times New Roman"/>
          <w:sz w:val="4"/>
          <w:szCs w:val="4"/>
        </w:rPr>
      </w:pPr>
    </w:p>
    <w:p w:rsidR="000D543E" w:rsidRDefault="000D543E" w:rsidP="003F10CE">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6.26.104</w:t>
      </w:r>
      <w:r>
        <w:rPr>
          <w:rFonts w:ascii="Times New Roman" w:hAnsi="Times New Roman" w:cs="Times New Roman"/>
          <w:sz w:val="24"/>
          <w:szCs w:val="24"/>
        </w:rPr>
        <w:t>)</w:t>
      </w:r>
    </w:p>
    <w:p w:rsidR="000D543E" w:rsidRDefault="000D543E" w:rsidP="003F10CE">
      <w:pPr>
        <w:jc w:val="both"/>
        <w:rPr>
          <w:rFonts w:ascii="Times New Roman" w:hAnsi="Times New Roman" w:cs="Times New Roman"/>
          <w:sz w:val="24"/>
          <w:szCs w:val="24"/>
        </w:rPr>
      </w:pPr>
      <w:r w:rsidRPr="000D543E">
        <w:rPr>
          <w:rFonts w:ascii="Times New Roman" w:hAnsi="Times New Roman" w:cs="Times New Roman"/>
          <w:sz w:val="24"/>
          <w:szCs w:val="24"/>
        </w:rPr>
        <w:t xml:space="preserve">To those who are bound for India, </w:t>
      </w:r>
      <w:proofErr w:type="spellStart"/>
      <w:r w:rsidRPr="000D543E">
        <w:rPr>
          <w:rFonts w:ascii="Times New Roman" w:hAnsi="Times New Roman" w:cs="Times New Roman"/>
          <w:sz w:val="24"/>
          <w:szCs w:val="24"/>
        </w:rPr>
        <w:t>Ocelis</w:t>
      </w:r>
      <w:proofErr w:type="spellEnd"/>
      <w:r w:rsidRPr="000D543E">
        <w:rPr>
          <w:rFonts w:ascii="Times New Roman" w:hAnsi="Times New Roman" w:cs="Times New Roman"/>
          <w:sz w:val="24"/>
          <w:szCs w:val="24"/>
        </w:rPr>
        <w:t xml:space="preserve"> is the best place for </w:t>
      </w:r>
      <w:r w:rsidR="00B908B9" w:rsidRPr="000D543E">
        <w:rPr>
          <w:rFonts w:ascii="Times New Roman" w:hAnsi="Times New Roman" w:cs="Times New Roman"/>
          <w:sz w:val="24"/>
          <w:szCs w:val="24"/>
        </w:rPr>
        <w:t>embarkation</w:t>
      </w:r>
      <w:r w:rsidRPr="000D543E">
        <w:rPr>
          <w:rFonts w:ascii="Times New Roman" w:hAnsi="Times New Roman" w:cs="Times New Roman"/>
          <w:sz w:val="24"/>
          <w:szCs w:val="24"/>
        </w:rPr>
        <w:t>.</w:t>
      </w:r>
      <w:r>
        <w:rPr>
          <w:rFonts w:ascii="Times New Roman" w:hAnsi="Times New Roman" w:cs="Times New Roman"/>
          <w:sz w:val="24"/>
          <w:szCs w:val="24"/>
        </w:rPr>
        <w:t xml:space="preserve"> If the wind, called </w:t>
      </w:r>
      <w:proofErr w:type="spellStart"/>
      <w:r>
        <w:rPr>
          <w:rFonts w:ascii="Times New Roman" w:hAnsi="Times New Roman" w:cs="Times New Roman"/>
          <w:sz w:val="24"/>
          <w:szCs w:val="24"/>
        </w:rPr>
        <w:t>Hippalus</w:t>
      </w:r>
      <w:proofErr w:type="spellEnd"/>
      <w:r>
        <w:rPr>
          <w:rFonts w:ascii="Times New Roman" w:hAnsi="Times New Roman" w:cs="Times New Roman"/>
          <w:sz w:val="24"/>
          <w:szCs w:val="24"/>
        </w:rPr>
        <w:t>,</w:t>
      </w:r>
      <w:r w:rsidRPr="000D543E">
        <w:rPr>
          <w:rFonts w:ascii="Times New Roman" w:hAnsi="Times New Roman" w:cs="Times New Roman"/>
          <w:sz w:val="24"/>
          <w:szCs w:val="24"/>
        </w:rPr>
        <w:t xml:space="preserve"> happens to be blowing, it is possible to arrive in forty days at the nearest</w:t>
      </w:r>
      <w:r>
        <w:rPr>
          <w:rFonts w:ascii="Times New Roman" w:hAnsi="Times New Roman" w:cs="Times New Roman"/>
          <w:sz w:val="24"/>
          <w:szCs w:val="24"/>
        </w:rPr>
        <w:t xml:space="preserve"> mart of India, </w:t>
      </w:r>
      <w:proofErr w:type="spellStart"/>
      <w:r>
        <w:rPr>
          <w:rFonts w:ascii="Times New Roman" w:hAnsi="Times New Roman" w:cs="Times New Roman"/>
          <w:sz w:val="24"/>
          <w:szCs w:val="24"/>
        </w:rPr>
        <w:t>Muziris</w:t>
      </w:r>
      <w:proofErr w:type="spellEnd"/>
      <w:r w:rsidRPr="000D543E">
        <w:rPr>
          <w:rFonts w:ascii="Times New Roman" w:hAnsi="Times New Roman" w:cs="Times New Roman"/>
          <w:sz w:val="24"/>
          <w:szCs w:val="24"/>
        </w:rPr>
        <w:t xml:space="preserve"> by name. This, however, is not a very desirable place for </w:t>
      </w:r>
      <w:r w:rsidR="00B908B9" w:rsidRPr="000D543E">
        <w:rPr>
          <w:rFonts w:ascii="Times New Roman" w:hAnsi="Times New Roman" w:cs="Times New Roman"/>
          <w:sz w:val="24"/>
          <w:szCs w:val="24"/>
        </w:rPr>
        <w:t>disembarkation</w:t>
      </w:r>
      <w:r w:rsidRPr="000D543E">
        <w:rPr>
          <w:rFonts w:ascii="Times New Roman" w:hAnsi="Times New Roman" w:cs="Times New Roman"/>
          <w:sz w:val="24"/>
          <w:szCs w:val="24"/>
        </w:rPr>
        <w:t xml:space="preserve">, on account of the pirates which frequent its vicinity, where they occupy a place called </w:t>
      </w:r>
      <w:proofErr w:type="spellStart"/>
      <w:r w:rsidRPr="000D543E">
        <w:rPr>
          <w:rFonts w:ascii="Times New Roman" w:hAnsi="Times New Roman" w:cs="Times New Roman"/>
          <w:sz w:val="24"/>
          <w:szCs w:val="24"/>
        </w:rPr>
        <w:t>Nitrias</w:t>
      </w:r>
      <w:proofErr w:type="spellEnd"/>
      <w:r w:rsidRPr="000D543E">
        <w:rPr>
          <w:rFonts w:ascii="Times New Roman" w:hAnsi="Times New Roman" w:cs="Times New Roman"/>
          <w:sz w:val="24"/>
          <w:szCs w:val="24"/>
        </w:rPr>
        <w:t>; nor, in fact, is it very rich in articles of merchandize.</w:t>
      </w:r>
    </w:p>
    <w:p w:rsidR="000D543E" w:rsidRPr="002E43DE" w:rsidRDefault="000D543E" w:rsidP="003F10CE">
      <w:pPr>
        <w:jc w:val="both"/>
        <w:rPr>
          <w:rFonts w:ascii="Times New Roman" w:hAnsi="Times New Roman" w:cs="Times New Roman"/>
          <w:sz w:val="4"/>
          <w:szCs w:val="4"/>
        </w:rPr>
      </w:pPr>
    </w:p>
    <w:p w:rsidR="000D543E" w:rsidRDefault="000D543E" w:rsidP="003F10CE">
      <w:pPr>
        <w:jc w:val="both"/>
        <w:rPr>
          <w:rFonts w:ascii="Times New Roman" w:hAnsi="Times New Roman" w:cs="Times New Roman"/>
          <w:sz w:val="24"/>
          <w:szCs w:val="24"/>
        </w:rPr>
      </w:pPr>
      <w:r>
        <w:rPr>
          <w:rFonts w:ascii="Times New Roman" w:hAnsi="Times New Roman" w:cs="Times New Roman"/>
          <w:b/>
          <w:i/>
          <w:sz w:val="24"/>
          <w:szCs w:val="24"/>
        </w:rPr>
        <w:t xml:space="preserve">Periplus Maris </w:t>
      </w:r>
      <w:proofErr w:type="spellStart"/>
      <w:r>
        <w:rPr>
          <w:rFonts w:ascii="Times New Roman" w:hAnsi="Times New Roman" w:cs="Times New Roman"/>
          <w:b/>
          <w:i/>
          <w:sz w:val="24"/>
          <w:szCs w:val="24"/>
        </w:rPr>
        <w:t>Eythraei</w:t>
      </w:r>
      <w:proofErr w:type="spellEnd"/>
      <w:r w:rsidR="00F24FBE">
        <w:rPr>
          <w:rFonts w:ascii="Times New Roman" w:hAnsi="Times New Roman" w:cs="Times New Roman"/>
          <w:b/>
          <w:i/>
          <w:sz w:val="24"/>
          <w:szCs w:val="24"/>
        </w:rPr>
        <w:t xml:space="preserve"> </w:t>
      </w:r>
      <w:r w:rsidR="00F24FBE">
        <w:rPr>
          <w:rFonts w:ascii="Times New Roman" w:hAnsi="Times New Roman" w:cs="Times New Roman"/>
          <w:b/>
          <w:sz w:val="24"/>
          <w:szCs w:val="24"/>
        </w:rPr>
        <w:t>57</w:t>
      </w:r>
      <w:r>
        <w:rPr>
          <w:rFonts w:ascii="Times New Roman" w:hAnsi="Times New Roman" w:cs="Times New Roman"/>
          <w:b/>
          <w:i/>
          <w:sz w:val="24"/>
          <w:szCs w:val="24"/>
        </w:rPr>
        <w:t xml:space="preserve"> </w:t>
      </w:r>
      <w:r>
        <w:rPr>
          <w:rFonts w:ascii="Times New Roman" w:hAnsi="Times New Roman" w:cs="Times New Roman"/>
          <w:sz w:val="24"/>
          <w:szCs w:val="24"/>
        </w:rPr>
        <w:t>– Trans. Casson (1989).</w:t>
      </w:r>
    </w:p>
    <w:p w:rsidR="00F24FBE" w:rsidRDefault="007966D9" w:rsidP="003F10CE">
      <w:pPr>
        <w:jc w:val="both"/>
        <w:rPr>
          <w:rFonts w:ascii="Times New Roman" w:hAnsi="Times New Roman" w:cs="Times New Roman"/>
          <w:sz w:val="24"/>
          <w:szCs w:val="24"/>
        </w:rPr>
      </w:pPr>
      <w:r>
        <w:rPr>
          <w:rFonts w:ascii="Times New Roman" w:hAnsi="Times New Roman" w:cs="Times New Roman"/>
          <w:sz w:val="24"/>
          <w:szCs w:val="24"/>
        </w:rPr>
        <w:t xml:space="preserve">The whole coastal route just described from </w:t>
      </w:r>
      <w:proofErr w:type="spellStart"/>
      <w:r>
        <w:rPr>
          <w:rFonts w:ascii="Times New Roman" w:hAnsi="Times New Roman" w:cs="Times New Roman"/>
          <w:sz w:val="24"/>
          <w:szCs w:val="24"/>
        </w:rPr>
        <w:t>Kanē</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Eudaimōn</w:t>
      </w:r>
      <w:proofErr w:type="spellEnd"/>
      <w:r>
        <w:rPr>
          <w:rFonts w:ascii="Times New Roman" w:hAnsi="Times New Roman" w:cs="Times New Roman"/>
          <w:sz w:val="24"/>
          <w:szCs w:val="24"/>
        </w:rPr>
        <w:t xml:space="preserve"> Arabia, men formerly used to sail over in smaller vessels, following the curves of the bays. The ship captain </w:t>
      </w:r>
      <w:proofErr w:type="spellStart"/>
      <w:r>
        <w:rPr>
          <w:rFonts w:ascii="Times New Roman" w:hAnsi="Times New Roman" w:cs="Times New Roman"/>
          <w:sz w:val="24"/>
          <w:szCs w:val="24"/>
        </w:rPr>
        <w:t>Hippalos</w:t>
      </w:r>
      <w:proofErr w:type="spellEnd"/>
      <w:r>
        <w:rPr>
          <w:rFonts w:ascii="Times New Roman" w:hAnsi="Times New Roman" w:cs="Times New Roman"/>
          <w:sz w:val="24"/>
          <w:szCs w:val="24"/>
        </w:rPr>
        <w:t xml:space="preserve">, by plotting the location of the ports of trade and the configuration of the sea, was the first to discover the route over open water. . . . In this locale the winds we call “etesian” blow seasonally from the direction of the ocean, and so a southwesterly makes is appearance </w:t>
      </w:r>
      <w:r w:rsidR="00EF4296">
        <w:rPr>
          <w:rFonts w:ascii="Times New Roman" w:hAnsi="Times New Roman" w:cs="Times New Roman"/>
          <w:sz w:val="24"/>
          <w:szCs w:val="24"/>
        </w:rPr>
        <w:t xml:space="preserve">from the direction in the Indian Sea, but it is called after the name of the one who first </w:t>
      </w:r>
      <w:r w:rsidR="00584C5E">
        <w:rPr>
          <w:rFonts w:ascii="Times New Roman" w:hAnsi="Times New Roman" w:cs="Times New Roman"/>
          <w:sz w:val="24"/>
          <w:szCs w:val="24"/>
        </w:rPr>
        <w:t>discovered</w:t>
      </w:r>
      <w:r w:rsidR="00EF4296">
        <w:rPr>
          <w:rFonts w:ascii="Times New Roman" w:hAnsi="Times New Roman" w:cs="Times New Roman"/>
          <w:sz w:val="24"/>
          <w:szCs w:val="24"/>
        </w:rPr>
        <w:t xml:space="preserve"> the way across. Because of this, right up to the present, some leave directly from </w:t>
      </w:r>
      <w:proofErr w:type="spellStart"/>
      <w:r w:rsidR="00EF4296">
        <w:rPr>
          <w:rFonts w:ascii="Times New Roman" w:hAnsi="Times New Roman" w:cs="Times New Roman"/>
          <w:sz w:val="24"/>
          <w:szCs w:val="24"/>
        </w:rPr>
        <w:t>Kanē</w:t>
      </w:r>
      <w:proofErr w:type="spellEnd"/>
      <w:r w:rsidR="00EF4296">
        <w:rPr>
          <w:rFonts w:ascii="Times New Roman" w:hAnsi="Times New Roman" w:cs="Times New Roman"/>
          <w:sz w:val="24"/>
          <w:szCs w:val="24"/>
        </w:rPr>
        <w:t xml:space="preserve"> and some from the </w:t>
      </w:r>
      <w:r w:rsidR="00584C5E">
        <w:rPr>
          <w:rFonts w:ascii="Times New Roman" w:hAnsi="Times New Roman" w:cs="Times New Roman"/>
          <w:sz w:val="24"/>
          <w:szCs w:val="24"/>
        </w:rPr>
        <w:t>Promontory</w:t>
      </w:r>
      <w:r w:rsidR="00EF4296">
        <w:rPr>
          <w:rFonts w:ascii="Times New Roman" w:hAnsi="Times New Roman" w:cs="Times New Roman"/>
          <w:sz w:val="24"/>
          <w:szCs w:val="24"/>
        </w:rPr>
        <w:t xml:space="preserve"> of Spices, and whoever are bound for </w:t>
      </w:r>
      <w:proofErr w:type="spellStart"/>
      <w:r w:rsidR="00EF4296">
        <w:rPr>
          <w:rFonts w:ascii="Times New Roman" w:hAnsi="Times New Roman" w:cs="Times New Roman"/>
          <w:sz w:val="24"/>
          <w:szCs w:val="24"/>
        </w:rPr>
        <w:t>Limyrikē</w:t>
      </w:r>
      <w:proofErr w:type="spellEnd"/>
      <w:r w:rsidR="00EF4296">
        <w:rPr>
          <w:rFonts w:ascii="Times New Roman" w:hAnsi="Times New Roman" w:cs="Times New Roman"/>
          <w:sz w:val="24"/>
          <w:szCs w:val="24"/>
        </w:rPr>
        <w:t xml:space="preserve"> </w:t>
      </w:r>
      <w:r w:rsidR="00584C5E">
        <w:rPr>
          <w:rFonts w:ascii="Times New Roman" w:hAnsi="Times New Roman" w:cs="Times New Roman"/>
          <w:sz w:val="24"/>
          <w:szCs w:val="24"/>
        </w:rPr>
        <w:t xml:space="preserve">[Malabar coast] hold out with the win on the quarter for most of </w:t>
      </w:r>
      <w:r w:rsidR="00635785">
        <w:rPr>
          <w:rFonts w:ascii="Times New Roman" w:hAnsi="Times New Roman" w:cs="Times New Roman"/>
          <w:sz w:val="24"/>
          <w:szCs w:val="24"/>
        </w:rPr>
        <w:t>the</w:t>
      </w:r>
      <w:r w:rsidR="00584C5E">
        <w:rPr>
          <w:rFonts w:ascii="Times New Roman" w:hAnsi="Times New Roman" w:cs="Times New Roman"/>
          <w:sz w:val="24"/>
          <w:szCs w:val="24"/>
        </w:rPr>
        <w:t xml:space="preserve"> way, but whoever are bound for </w:t>
      </w:r>
      <w:proofErr w:type="spellStart"/>
      <w:r w:rsidR="00584C5E">
        <w:rPr>
          <w:rFonts w:ascii="Times New Roman" w:hAnsi="Times New Roman" w:cs="Times New Roman"/>
          <w:sz w:val="24"/>
          <w:szCs w:val="24"/>
        </w:rPr>
        <w:t>Barygaza</w:t>
      </w:r>
      <w:proofErr w:type="spellEnd"/>
      <w:r w:rsidR="00584C5E">
        <w:rPr>
          <w:rFonts w:ascii="Times New Roman" w:hAnsi="Times New Roman" w:cs="Times New Roman"/>
          <w:sz w:val="24"/>
          <w:szCs w:val="24"/>
        </w:rPr>
        <w:t xml:space="preserve"> </w:t>
      </w:r>
      <w:r w:rsidR="00584C5E">
        <w:rPr>
          <w:rFonts w:ascii="Times New Roman" w:hAnsi="Times New Roman" w:cs="Times New Roman"/>
          <w:sz w:val="24"/>
          <w:szCs w:val="24"/>
        </w:rPr>
        <w:lastRenderedPageBreak/>
        <w:t xml:space="preserve">and whoever for </w:t>
      </w:r>
      <w:proofErr w:type="spellStart"/>
      <w:r w:rsidR="00584C5E">
        <w:rPr>
          <w:rFonts w:ascii="Times New Roman" w:hAnsi="Times New Roman" w:cs="Times New Roman"/>
          <w:sz w:val="24"/>
          <w:szCs w:val="24"/>
        </w:rPr>
        <w:t>Skythia</w:t>
      </w:r>
      <w:proofErr w:type="spellEnd"/>
      <w:r w:rsidR="00584C5E">
        <w:rPr>
          <w:rFonts w:ascii="Times New Roman" w:hAnsi="Times New Roman" w:cs="Times New Roman"/>
          <w:sz w:val="24"/>
          <w:szCs w:val="24"/>
        </w:rPr>
        <w:t xml:space="preserve"> only three days and no more, and carried along (?) the rest of the run on their own proper course, away from the shore on the high seas, over the [? Ocean] off the land, they bypass the aforementioned bays. </w:t>
      </w:r>
      <w:r>
        <w:rPr>
          <w:rFonts w:ascii="Times New Roman" w:hAnsi="Times New Roman" w:cs="Times New Roman"/>
          <w:sz w:val="24"/>
          <w:szCs w:val="24"/>
        </w:rPr>
        <w:t xml:space="preserve"> </w:t>
      </w:r>
    </w:p>
    <w:p w:rsidR="000D543E" w:rsidRPr="000D543E" w:rsidRDefault="000D543E" w:rsidP="003F10CE">
      <w:pPr>
        <w:jc w:val="both"/>
        <w:rPr>
          <w:rFonts w:ascii="Times New Roman" w:hAnsi="Times New Roman" w:cs="Times New Roman"/>
          <w:sz w:val="24"/>
          <w:szCs w:val="24"/>
        </w:rPr>
      </w:pPr>
    </w:p>
    <w:sectPr w:rsidR="000D543E" w:rsidRPr="000D5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7C8"/>
    <w:rsid w:val="000D543E"/>
    <w:rsid w:val="001215B8"/>
    <w:rsid w:val="001657C8"/>
    <w:rsid w:val="002E43DE"/>
    <w:rsid w:val="00314F34"/>
    <w:rsid w:val="003E45DE"/>
    <w:rsid w:val="003F10CE"/>
    <w:rsid w:val="003F7E7A"/>
    <w:rsid w:val="00406C2E"/>
    <w:rsid w:val="00497CE0"/>
    <w:rsid w:val="004D4D45"/>
    <w:rsid w:val="00532FE7"/>
    <w:rsid w:val="00584C5E"/>
    <w:rsid w:val="00635785"/>
    <w:rsid w:val="00771D96"/>
    <w:rsid w:val="007966D9"/>
    <w:rsid w:val="00A77A82"/>
    <w:rsid w:val="00AB0A97"/>
    <w:rsid w:val="00B76D6B"/>
    <w:rsid w:val="00B908B9"/>
    <w:rsid w:val="00C30B0E"/>
    <w:rsid w:val="00DD18A4"/>
    <w:rsid w:val="00E32454"/>
    <w:rsid w:val="00ED7AE2"/>
    <w:rsid w:val="00EF4296"/>
    <w:rsid w:val="00F24FBE"/>
    <w:rsid w:val="00F67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8FE635-ACAB-477A-80F9-4CF9A6F0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2435</Words>
  <Characters>13884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29</cp:revision>
  <dcterms:created xsi:type="dcterms:W3CDTF">2014-10-19T21:46:00Z</dcterms:created>
  <dcterms:modified xsi:type="dcterms:W3CDTF">2015-10-17T07:03:00Z</dcterms:modified>
</cp:coreProperties>
</file>