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2CD9E" w14:textId="3F26E8D3" w:rsidR="001834FC" w:rsidRDefault="00BF4BC7" w:rsidP="00BF4BC7">
      <w:pPr>
        <w:jc w:val="center"/>
        <w:rPr>
          <w:rFonts w:asciiTheme="majorHAnsi" w:eastAsiaTheme="majorEastAsia" w:hAnsiTheme="majorHAnsi" w:cstheme="majorBidi"/>
          <w:color w:val="auto"/>
          <w:spacing w:val="-10"/>
          <w:kern w:val="28"/>
          <w:sz w:val="56"/>
          <w:szCs w:val="56"/>
        </w:rPr>
      </w:pPr>
      <w:r w:rsidRPr="00BF4BC7">
        <w:rPr>
          <w:rFonts w:asciiTheme="majorHAnsi" w:eastAsiaTheme="majorEastAsia" w:hAnsiTheme="majorHAnsi" w:cstheme="majorBidi"/>
          <w:color w:val="auto"/>
          <w:spacing w:val="-10"/>
          <w:kern w:val="28"/>
          <w:sz w:val="56"/>
          <w:szCs w:val="56"/>
        </w:rPr>
        <w:t>Digital Skills and Research Methods</w:t>
      </w:r>
    </w:p>
    <w:p w14:paraId="49EA7FB4" w14:textId="77777777" w:rsidR="00BF4BC7" w:rsidRDefault="00BF4BC7" w:rsidP="00BF4BC7">
      <w:pPr>
        <w:pStyle w:val="Subtitle"/>
        <w:jc w:val="center"/>
      </w:pPr>
      <w:r>
        <w:t>DSR Assessment 1</w:t>
      </w:r>
    </w:p>
    <w:p w14:paraId="5FC8411E" w14:textId="4431E90B" w:rsidR="00BF4BC7" w:rsidRDefault="00BF4BC7" w:rsidP="00BF4BC7">
      <w:pPr>
        <w:pStyle w:val="Subtitle"/>
        <w:jc w:val="center"/>
      </w:pPr>
      <w:r>
        <w:t>Online Group Presentation</w:t>
      </w:r>
    </w:p>
    <w:p w14:paraId="52BEB2C7" w14:textId="77777777" w:rsidR="00BF4BC7" w:rsidRDefault="00BF4BC7" w:rsidP="00BF4BC7"/>
    <w:p w14:paraId="78DD6B1C" w14:textId="77777777" w:rsidR="00BF4BC7" w:rsidRDefault="00BF4BC7" w:rsidP="00BF4BC7"/>
    <w:p w14:paraId="616303CF" w14:textId="77777777" w:rsidR="00BF4BC7" w:rsidRDefault="00BF4BC7" w:rsidP="00BF4BC7"/>
    <w:p w14:paraId="2E96191B" w14:textId="77777777" w:rsidR="00BF4BC7" w:rsidRDefault="00BF4BC7" w:rsidP="00BF4BC7"/>
    <w:p w14:paraId="4F4DF2C8" w14:textId="77777777" w:rsidR="00BF4BC7" w:rsidRDefault="00BF4BC7" w:rsidP="00BF4BC7"/>
    <w:p w14:paraId="7C67B18D" w14:textId="77777777" w:rsidR="00BF4BC7" w:rsidRDefault="00BF4BC7" w:rsidP="00BF4BC7"/>
    <w:p w14:paraId="311378B1" w14:textId="77777777" w:rsidR="00BF4BC7" w:rsidRDefault="00BF4BC7" w:rsidP="00BF4BC7"/>
    <w:p w14:paraId="5309EB8D" w14:textId="77777777" w:rsidR="00BF4BC7" w:rsidRDefault="00BF4BC7" w:rsidP="00BF4BC7"/>
    <w:p w14:paraId="220046A8" w14:textId="145152D8" w:rsidR="00B50C0C" w:rsidRDefault="00B50C0C" w:rsidP="00B50C0C">
      <w:pPr>
        <w:jc w:val="center"/>
        <w:rPr>
          <w:b/>
          <w:bCs/>
        </w:rPr>
      </w:pPr>
      <w:r w:rsidRPr="00B50C0C">
        <w:rPr>
          <w:lang w:val="en-US"/>
        </w:rPr>
        <w:t xml:space="preserve">LECTURER: </w:t>
      </w:r>
      <w:proofErr w:type="spellStart"/>
      <w:r w:rsidRPr="00B50C0C">
        <w:rPr>
          <w:b/>
          <w:bCs/>
        </w:rPr>
        <w:t>Amitave</w:t>
      </w:r>
      <w:proofErr w:type="spellEnd"/>
      <w:r w:rsidRPr="00B50C0C">
        <w:rPr>
          <w:b/>
          <w:bCs/>
        </w:rPr>
        <w:t xml:space="preserve"> </w:t>
      </w:r>
      <w:proofErr w:type="spellStart"/>
      <w:r w:rsidRPr="00B50C0C">
        <w:rPr>
          <w:b/>
          <w:bCs/>
        </w:rPr>
        <w:t>Banik</w:t>
      </w:r>
      <w:proofErr w:type="spellEnd"/>
    </w:p>
    <w:p w14:paraId="0EE3EB88" w14:textId="5B7F30C0" w:rsidR="00B50C0C" w:rsidRPr="00B50C0C" w:rsidRDefault="00B50C0C" w:rsidP="00B50C0C">
      <w:pPr>
        <w:jc w:val="center"/>
      </w:pPr>
      <w:r>
        <w:rPr>
          <w:b/>
          <w:bCs/>
        </w:rPr>
        <w:t>GROUP PRESENTATION</w:t>
      </w:r>
    </w:p>
    <w:p w14:paraId="7FA3522D" w14:textId="77777777" w:rsidR="00B50C0C" w:rsidRPr="00B50C0C" w:rsidRDefault="00B50C0C" w:rsidP="00B50C0C">
      <w:pPr>
        <w:jc w:val="center"/>
      </w:pPr>
      <w:r w:rsidRPr="00B50C0C">
        <w:rPr>
          <w:lang w:val="en-US"/>
        </w:rPr>
        <w:t>Submitted By:</w:t>
      </w:r>
    </w:p>
    <w:p w14:paraId="37947C90" w14:textId="77777777" w:rsidR="00B50C0C" w:rsidRPr="00B50C0C" w:rsidRDefault="00B50C0C" w:rsidP="00B50C0C">
      <w:pPr>
        <w:jc w:val="center"/>
      </w:pPr>
      <w:proofErr w:type="spellStart"/>
      <w:r w:rsidRPr="00B50C0C">
        <w:rPr>
          <w:b/>
          <w:bCs/>
          <w:lang w:val="en-US"/>
        </w:rPr>
        <w:t>Sait</w:t>
      </w:r>
      <w:proofErr w:type="spellEnd"/>
      <w:r w:rsidRPr="00B50C0C">
        <w:rPr>
          <w:b/>
          <w:bCs/>
          <w:lang w:val="en-US"/>
        </w:rPr>
        <w:t xml:space="preserve"> </w:t>
      </w:r>
      <w:proofErr w:type="spellStart"/>
      <w:r w:rsidRPr="00B50C0C">
        <w:rPr>
          <w:b/>
          <w:bCs/>
          <w:lang w:val="en-US"/>
        </w:rPr>
        <w:t>uzun</w:t>
      </w:r>
      <w:proofErr w:type="spellEnd"/>
      <w:r w:rsidRPr="00B50C0C">
        <w:rPr>
          <w:b/>
          <w:bCs/>
          <w:lang w:val="en-US"/>
        </w:rPr>
        <w:t xml:space="preserve"> (2030286)</w:t>
      </w:r>
    </w:p>
    <w:p w14:paraId="567B6FA9" w14:textId="77777777" w:rsidR="00B50C0C" w:rsidRPr="00B50C0C" w:rsidRDefault="00B50C0C" w:rsidP="00B50C0C">
      <w:pPr>
        <w:jc w:val="center"/>
      </w:pPr>
      <w:r w:rsidRPr="00B50C0C">
        <w:rPr>
          <w:b/>
          <w:bCs/>
          <w:lang w:val="en-US"/>
        </w:rPr>
        <w:t xml:space="preserve">Ramona </w:t>
      </w:r>
      <w:proofErr w:type="spellStart"/>
      <w:r w:rsidRPr="00B50C0C">
        <w:rPr>
          <w:b/>
          <w:bCs/>
          <w:lang w:val="en-US"/>
        </w:rPr>
        <w:t>Vaman</w:t>
      </w:r>
      <w:proofErr w:type="spellEnd"/>
      <w:r w:rsidRPr="00B50C0C">
        <w:rPr>
          <w:b/>
          <w:bCs/>
          <w:lang w:val="en-US"/>
        </w:rPr>
        <w:t xml:space="preserve"> (2030332)</w:t>
      </w:r>
    </w:p>
    <w:p w14:paraId="58778DF2" w14:textId="77777777" w:rsidR="00B50C0C" w:rsidRPr="00B50C0C" w:rsidRDefault="00B50C0C" w:rsidP="00B50C0C">
      <w:pPr>
        <w:jc w:val="center"/>
      </w:pPr>
      <w:proofErr w:type="spellStart"/>
      <w:r w:rsidRPr="00B50C0C">
        <w:rPr>
          <w:b/>
          <w:bCs/>
          <w:lang w:val="en-US"/>
        </w:rPr>
        <w:t>Vasile</w:t>
      </w:r>
      <w:proofErr w:type="spellEnd"/>
      <w:r w:rsidRPr="00B50C0C">
        <w:rPr>
          <w:b/>
          <w:bCs/>
          <w:lang w:val="en-US"/>
        </w:rPr>
        <w:t xml:space="preserve"> Daniel Adrian </w:t>
      </w:r>
    </w:p>
    <w:p w14:paraId="7D8D57CC" w14:textId="77777777" w:rsidR="00B50C0C" w:rsidRPr="00B50C0C" w:rsidRDefault="00B50C0C" w:rsidP="00B50C0C">
      <w:pPr>
        <w:jc w:val="center"/>
      </w:pPr>
      <w:r w:rsidRPr="00B50C0C">
        <w:rPr>
          <w:b/>
          <w:bCs/>
          <w:lang w:val="en-US"/>
        </w:rPr>
        <w:t>(2030031)</w:t>
      </w:r>
    </w:p>
    <w:p w14:paraId="326E39FA" w14:textId="77777777" w:rsidR="00B50C0C" w:rsidRPr="00B50C0C" w:rsidRDefault="00B50C0C" w:rsidP="00B50C0C">
      <w:pPr>
        <w:jc w:val="center"/>
      </w:pPr>
      <w:proofErr w:type="gramStart"/>
      <w:r w:rsidRPr="00B50C0C">
        <w:rPr>
          <w:lang w:val="en-US"/>
        </w:rPr>
        <w:t>Module :</w:t>
      </w:r>
      <w:proofErr w:type="gramEnd"/>
      <w:r w:rsidRPr="00B50C0C">
        <w:rPr>
          <w:lang w:val="en-US"/>
        </w:rPr>
        <w:t xml:space="preserve"> </w:t>
      </w:r>
      <w:r w:rsidRPr="00B50C0C">
        <w:t>BMSW4003</w:t>
      </w:r>
    </w:p>
    <w:p w14:paraId="21CC0F11" w14:textId="77777777" w:rsidR="00BF4BC7" w:rsidRDefault="00BF4BC7" w:rsidP="00BF4BC7">
      <w:pPr>
        <w:jc w:val="center"/>
      </w:pPr>
    </w:p>
    <w:p w14:paraId="2C6AD319" w14:textId="77777777" w:rsidR="00BF4BC7" w:rsidRDefault="00BF4BC7" w:rsidP="00BF4BC7">
      <w:pPr>
        <w:jc w:val="center"/>
      </w:pPr>
    </w:p>
    <w:p w14:paraId="19312A58" w14:textId="77777777" w:rsidR="00BF4BC7" w:rsidRDefault="00BF4BC7" w:rsidP="00BF4BC7">
      <w:pPr>
        <w:jc w:val="center"/>
      </w:pPr>
    </w:p>
    <w:p w14:paraId="0E3237A8" w14:textId="77777777" w:rsidR="00BF4BC7" w:rsidRDefault="00BF4BC7" w:rsidP="00BF4BC7">
      <w:pPr>
        <w:jc w:val="center"/>
      </w:pPr>
    </w:p>
    <w:p w14:paraId="378DD8A9" w14:textId="77777777" w:rsidR="00BF4BC7" w:rsidRDefault="00BF4BC7" w:rsidP="00BF4BC7">
      <w:pPr>
        <w:jc w:val="center"/>
      </w:pPr>
    </w:p>
    <w:p w14:paraId="57BDA0D0" w14:textId="77777777" w:rsidR="00BF4BC7" w:rsidRDefault="00BF4BC7" w:rsidP="00BF4BC7">
      <w:pPr>
        <w:jc w:val="center"/>
      </w:pPr>
    </w:p>
    <w:p w14:paraId="6E11B5E9" w14:textId="77777777" w:rsidR="00BF4BC7" w:rsidRPr="00BF4BC7" w:rsidRDefault="00BF4BC7" w:rsidP="00BF4BC7"/>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168909868"/>
        <w:docPartObj>
          <w:docPartGallery w:val="Table of Contents"/>
          <w:docPartUnique/>
        </w:docPartObj>
      </w:sdtPr>
      <w:sdtEndPr>
        <w:rPr>
          <w:b/>
          <w:bCs/>
          <w:noProof/>
        </w:rPr>
      </w:sdtEndPr>
      <w:sdtContent>
        <w:p w14:paraId="0C7ABAFE" w14:textId="60E34C02" w:rsidR="00BF4BC7" w:rsidRDefault="00BF4BC7">
          <w:pPr>
            <w:pStyle w:val="TOCHeading"/>
          </w:pPr>
          <w:r>
            <w:t>Table of Contents</w:t>
          </w:r>
        </w:p>
        <w:p w14:paraId="6C1E0428" w14:textId="77777777" w:rsidR="00DD27D2" w:rsidRDefault="00BF4BC7">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79000341" w:history="1">
            <w:r w:rsidR="00DD27D2" w:rsidRPr="009C1A80">
              <w:rPr>
                <w:rStyle w:val="Hyperlink"/>
                <w:noProof/>
              </w:rPr>
              <w:t>Introduction</w:t>
            </w:r>
            <w:r w:rsidR="00DD27D2">
              <w:rPr>
                <w:noProof/>
                <w:webHidden/>
              </w:rPr>
              <w:tab/>
            </w:r>
            <w:r w:rsidR="00DD27D2">
              <w:rPr>
                <w:noProof/>
                <w:webHidden/>
              </w:rPr>
              <w:fldChar w:fldCharType="begin"/>
            </w:r>
            <w:r w:rsidR="00DD27D2">
              <w:rPr>
                <w:noProof/>
                <w:webHidden/>
              </w:rPr>
              <w:instrText xml:space="preserve"> PAGEREF _Toc79000341 \h </w:instrText>
            </w:r>
            <w:r w:rsidR="00DD27D2">
              <w:rPr>
                <w:noProof/>
                <w:webHidden/>
              </w:rPr>
            </w:r>
            <w:r w:rsidR="00DD27D2">
              <w:rPr>
                <w:noProof/>
                <w:webHidden/>
              </w:rPr>
              <w:fldChar w:fldCharType="separate"/>
            </w:r>
            <w:r w:rsidR="00DD27D2">
              <w:rPr>
                <w:noProof/>
                <w:webHidden/>
              </w:rPr>
              <w:t>1</w:t>
            </w:r>
            <w:r w:rsidR="00DD27D2">
              <w:rPr>
                <w:noProof/>
                <w:webHidden/>
              </w:rPr>
              <w:fldChar w:fldCharType="end"/>
            </w:r>
          </w:hyperlink>
        </w:p>
        <w:p w14:paraId="569260AD" w14:textId="77777777" w:rsidR="00DD27D2" w:rsidRDefault="0067636E">
          <w:pPr>
            <w:pStyle w:val="TOC1"/>
            <w:tabs>
              <w:tab w:val="right" w:leader="dot" w:pos="9350"/>
            </w:tabs>
            <w:rPr>
              <w:rFonts w:asciiTheme="minorHAnsi" w:eastAsiaTheme="minorEastAsia" w:hAnsiTheme="minorHAnsi"/>
              <w:noProof/>
              <w:color w:val="auto"/>
              <w:sz w:val="22"/>
              <w:lang w:val="en-US"/>
            </w:rPr>
          </w:pPr>
          <w:hyperlink w:anchor="_Toc79000342" w:history="1">
            <w:r w:rsidR="00DD27D2" w:rsidRPr="009C1A80">
              <w:rPr>
                <w:rStyle w:val="Hyperlink"/>
                <w:noProof/>
              </w:rPr>
              <w:t>1.Background of the organization:</w:t>
            </w:r>
            <w:r w:rsidR="00DD27D2">
              <w:rPr>
                <w:noProof/>
                <w:webHidden/>
              </w:rPr>
              <w:tab/>
            </w:r>
            <w:r w:rsidR="00DD27D2">
              <w:rPr>
                <w:noProof/>
                <w:webHidden/>
              </w:rPr>
              <w:fldChar w:fldCharType="begin"/>
            </w:r>
            <w:r w:rsidR="00DD27D2">
              <w:rPr>
                <w:noProof/>
                <w:webHidden/>
              </w:rPr>
              <w:instrText xml:space="preserve"> PAGEREF _Toc79000342 \h </w:instrText>
            </w:r>
            <w:r w:rsidR="00DD27D2">
              <w:rPr>
                <w:noProof/>
                <w:webHidden/>
              </w:rPr>
            </w:r>
            <w:r w:rsidR="00DD27D2">
              <w:rPr>
                <w:noProof/>
                <w:webHidden/>
              </w:rPr>
              <w:fldChar w:fldCharType="separate"/>
            </w:r>
            <w:r w:rsidR="00DD27D2">
              <w:rPr>
                <w:noProof/>
                <w:webHidden/>
              </w:rPr>
              <w:t>2</w:t>
            </w:r>
            <w:r w:rsidR="00DD27D2">
              <w:rPr>
                <w:noProof/>
                <w:webHidden/>
              </w:rPr>
              <w:fldChar w:fldCharType="end"/>
            </w:r>
          </w:hyperlink>
        </w:p>
        <w:p w14:paraId="4893A749" w14:textId="77777777" w:rsidR="00DD27D2" w:rsidRDefault="0067636E">
          <w:pPr>
            <w:pStyle w:val="TOC1"/>
            <w:tabs>
              <w:tab w:val="right" w:leader="dot" w:pos="9350"/>
            </w:tabs>
            <w:rPr>
              <w:rFonts w:asciiTheme="minorHAnsi" w:eastAsiaTheme="minorEastAsia" w:hAnsiTheme="minorHAnsi"/>
              <w:noProof/>
              <w:color w:val="auto"/>
              <w:sz w:val="22"/>
              <w:lang w:val="en-US"/>
            </w:rPr>
          </w:pPr>
          <w:hyperlink w:anchor="_Toc79000343" w:history="1">
            <w:r w:rsidR="00DD27D2" w:rsidRPr="009C1A80">
              <w:rPr>
                <w:rStyle w:val="Hyperlink"/>
                <w:noProof/>
              </w:rPr>
              <w:t>2.Insights of Modern technology:</w:t>
            </w:r>
            <w:r w:rsidR="00DD27D2">
              <w:rPr>
                <w:noProof/>
                <w:webHidden/>
              </w:rPr>
              <w:tab/>
            </w:r>
            <w:r w:rsidR="00DD27D2">
              <w:rPr>
                <w:noProof/>
                <w:webHidden/>
              </w:rPr>
              <w:fldChar w:fldCharType="begin"/>
            </w:r>
            <w:r w:rsidR="00DD27D2">
              <w:rPr>
                <w:noProof/>
                <w:webHidden/>
              </w:rPr>
              <w:instrText xml:space="preserve"> PAGEREF _Toc79000343 \h </w:instrText>
            </w:r>
            <w:r w:rsidR="00DD27D2">
              <w:rPr>
                <w:noProof/>
                <w:webHidden/>
              </w:rPr>
            </w:r>
            <w:r w:rsidR="00DD27D2">
              <w:rPr>
                <w:noProof/>
                <w:webHidden/>
              </w:rPr>
              <w:fldChar w:fldCharType="separate"/>
            </w:r>
            <w:r w:rsidR="00DD27D2">
              <w:rPr>
                <w:noProof/>
                <w:webHidden/>
              </w:rPr>
              <w:t>3</w:t>
            </w:r>
            <w:r w:rsidR="00DD27D2">
              <w:rPr>
                <w:noProof/>
                <w:webHidden/>
              </w:rPr>
              <w:fldChar w:fldCharType="end"/>
            </w:r>
          </w:hyperlink>
        </w:p>
        <w:p w14:paraId="63857E93" w14:textId="77777777" w:rsidR="00DD27D2" w:rsidRDefault="0067636E">
          <w:pPr>
            <w:pStyle w:val="TOC2"/>
            <w:tabs>
              <w:tab w:val="right" w:leader="dot" w:pos="9350"/>
            </w:tabs>
            <w:rPr>
              <w:rFonts w:asciiTheme="minorHAnsi" w:eastAsiaTheme="minorEastAsia" w:hAnsiTheme="minorHAnsi"/>
              <w:noProof/>
              <w:color w:val="auto"/>
              <w:sz w:val="22"/>
              <w:lang w:val="en-US"/>
            </w:rPr>
          </w:pPr>
          <w:hyperlink w:anchor="_Toc79000344" w:history="1">
            <w:r w:rsidR="00DD27D2" w:rsidRPr="009C1A80">
              <w:rPr>
                <w:rStyle w:val="Hyperlink"/>
                <w:noProof/>
              </w:rPr>
              <w:t>2.1Types of Modern Technology:</w:t>
            </w:r>
            <w:r w:rsidR="00DD27D2">
              <w:rPr>
                <w:noProof/>
                <w:webHidden/>
              </w:rPr>
              <w:tab/>
            </w:r>
            <w:r w:rsidR="00DD27D2">
              <w:rPr>
                <w:noProof/>
                <w:webHidden/>
              </w:rPr>
              <w:fldChar w:fldCharType="begin"/>
            </w:r>
            <w:r w:rsidR="00DD27D2">
              <w:rPr>
                <w:noProof/>
                <w:webHidden/>
              </w:rPr>
              <w:instrText xml:space="preserve"> PAGEREF _Toc79000344 \h </w:instrText>
            </w:r>
            <w:r w:rsidR="00DD27D2">
              <w:rPr>
                <w:noProof/>
                <w:webHidden/>
              </w:rPr>
            </w:r>
            <w:r w:rsidR="00DD27D2">
              <w:rPr>
                <w:noProof/>
                <w:webHidden/>
              </w:rPr>
              <w:fldChar w:fldCharType="separate"/>
            </w:r>
            <w:r w:rsidR="00DD27D2">
              <w:rPr>
                <w:noProof/>
                <w:webHidden/>
              </w:rPr>
              <w:t>3</w:t>
            </w:r>
            <w:r w:rsidR="00DD27D2">
              <w:rPr>
                <w:noProof/>
                <w:webHidden/>
              </w:rPr>
              <w:fldChar w:fldCharType="end"/>
            </w:r>
          </w:hyperlink>
        </w:p>
        <w:p w14:paraId="1355AC31" w14:textId="77777777" w:rsidR="00DD27D2" w:rsidRDefault="0067636E">
          <w:pPr>
            <w:pStyle w:val="TOC2"/>
            <w:tabs>
              <w:tab w:val="right" w:leader="dot" w:pos="9350"/>
            </w:tabs>
            <w:rPr>
              <w:rFonts w:asciiTheme="minorHAnsi" w:eastAsiaTheme="minorEastAsia" w:hAnsiTheme="minorHAnsi"/>
              <w:noProof/>
              <w:color w:val="auto"/>
              <w:sz w:val="22"/>
              <w:lang w:val="en-US"/>
            </w:rPr>
          </w:pPr>
          <w:hyperlink w:anchor="_Toc79000345" w:history="1">
            <w:r w:rsidR="00DD27D2" w:rsidRPr="009C1A80">
              <w:rPr>
                <w:rStyle w:val="Hyperlink"/>
                <w:noProof/>
              </w:rPr>
              <w:t>2.2Advantages of Modern Technology:</w:t>
            </w:r>
            <w:r w:rsidR="00DD27D2">
              <w:rPr>
                <w:noProof/>
                <w:webHidden/>
              </w:rPr>
              <w:tab/>
            </w:r>
            <w:r w:rsidR="00DD27D2">
              <w:rPr>
                <w:noProof/>
                <w:webHidden/>
              </w:rPr>
              <w:fldChar w:fldCharType="begin"/>
            </w:r>
            <w:r w:rsidR="00DD27D2">
              <w:rPr>
                <w:noProof/>
                <w:webHidden/>
              </w:rPr>
              <w:instrText xml:space="preserve"> PAGEREF _Toc79000345 \h </w:instrText>
            </w:r>
            <w:r w:rsidR="00DD27D2">
              <w:rPr>
                <w:noProof/>
                <w:webHidden/>
              </w:rPr>
            </w:r>
            <w:r w:rsidR="00DD27D2">
              <w:rPr>
                <w:noProof/>
                <w:webHidden/>
              </w:rPr>
              <w:fldChar w:fldCharType="separate"/>
            </w:r>
            <w:r w:rsidR="00DD27D2">
              <w:rPr>
                <w:noProof/>
                <w:webHidden/>
              </w:rPr>
              <w:t>4</w:t>
            </w:r>
            <w:r w:rsidR="00DD27D2">
              <w:rPr>
                <w:noProof/>
                <w:webHidden/>
              </w:rPr>
              <w:fldChar w:fldCharType="end"/>
            </w:r>
          </w:hyperlink>
        </w:p>
        <w:p w14:paraId="58BB7EA9" w14:textId="77777777" w:rsidR="00DD27D2" w:rsidRDefault="0067636E">
          <w:pPr>
            <w:pStyle w:val="TOC1"/>
            <w:tabs>
              <w:tab w:val="right" w:leader="dot" w:pos="9350"/>
            </w:tabs>
            <w:rPr>
              <w:rFonts w:asciiTheme="minorHAnsi" w:eastAsiaTheme="minorEastAsia" w:hAnsiTheme="minorHAnsi"/>
              <w:noProof/>
              <w:color w:val="auto"/>
              <w:sz w:val="22"/>
              <w:lang w:val="en-US"/>
            </w:rPr>
          </w:pPr>
          <w:hyperlink w:anchor="_Toc79000346" w:history="1">
            <w:r w:rsidR="00DD27D2" w:rsidRPr="009C1A80">
              <w:rPr>
                <w:rStyle w:val="Hyperlink"/>
                <w:noProof/>
              </w:rPr>
              <w:t>3.Challenges Faced by organizations Before the introduction of modern technology:</w:t>
            </w:r>
            <w:r w:rsidR="00DD27D2">
              <w:rPr>
                <w:noProof/>
                <w:webHidden/>
              </w:rPr>
              <w:tab/>
            </w:r>
            <w:r w:rsidR="00DD27D2">
              <w:rPr>
                <w:noProof/>
                <w:webHidden/>
              </w:rPr>
              <w:fldChar w:fldCharType="begin"/>
            </w:r>
            <w:r w:rsidR="00DD27D2">
              <w:rPr>
                <w:noProof/>
                <w:webHidden/>
              </w:rPr>
              <w:instrText xml:space="preserve"> PAGEREF _Toc79000346 \h </w:instrText>
            </w:r>
            <w:r w:rsidR="00DD27D2">
              <w:rPr>
                <w:noProof/>
                <w:webHidden/>
              </w:rPr>
            </w:r>
            <w:r w:rsidR="00DD27D2">
              <w:rPr>
                <w:noProof/>
                <w:webHidden/>
              </w:rPr>
              <w:fldChar w:fldCharType="separate"/>
            </w:r>
            <w:r w:rsidR="00DD27D2">
              <w:rPr>
                <w:noProof/>
                <w:webHidden/>
              </w:rPr>
              <w:t>5</w:t>
            </w:r>
            <w:r w:rsidR="00DD27D2">
              <w:rPr>
                <w:noProof/>
                <w:webHidden/>
              </w:rPr>
              <w:fldChar w:fldCharType="end"/>
            </w:r>
          </w:hyperlink>
        </w:p>
        <w:p w14:paraId="2BF6EF57" w14:textId="77777777" w:rsidR="00DD27D2" w:rsidRDefault="0067636E">
          <w:pPr>
            <w:pStyle w:val="TOC1"/>
            <w:tabs>
              <w:tab w:val="right" w:leader="dot" w:pos="9350"/>
            </w:tabs>
            <w:rPr>
              <w:rFonts w:asciiTheme="minorHAnsi" w:eastAsiaTheme="minorEastAsia" w:hAnsiTheme="minorHAnsi"/>
              <w:noProof/>
              <w:color w:val="auto"/>
              <w:sz w:val="22"/>
              <w:lang w:val="en-US"/>
            </w:rPr>
          </w:pPr>
          <w:hyperlink w:anchor="_Toc79000347" w:history="1">
            <w:r w:rsidR="00DD27D2" w:rsidRPr="009C1A80">
              <w:rPr>
                <w:rStyle w:val="Hyperlink"/>
                <w:noProof/>
              </w:rPr>
              <w:t>4.Impact of modern technology on organizations:</w:t>
            </w:r>
            <w:r w:rsidR="00DD27D2">
              <w:rPr>
                <w:noProof/>
                <w:webHidden/>
              </w:rPr>
              <w:tab/>
            </w:r>
            <w:r w:rsidR="00DD27D2">
              <w:rPr>
                <w:noProof/>
                <w:webHidden/>
              </w:rPr>
              <w:fldChar w:fldCharType="begin"/>
            </w:r>
            <w:r w:rsidR="00DD27D2">
              <w:rPr>
                <w:noProof/>
                <w:webHidden/>
              </w:rPr>
              <w:instrText xml:space="preserve"> PAGEREF _Toc79000347 \h </w:instrText>
            </w:r>
            <w:r w:rsidR="00DD27D2">
              <w:rPr>
                <w:noProof/>
                <w:webHidden/>
              </w:rPr>
            </w:r>
            <w:r w:rsidR="00DD27D2">
              <w:rPr>
                <w:noProof/>
                <w:webHidden/>
              </w:rPr>
              <w:fldChar w:fldCharType="separate"/>
            </w:r>
            <w:r w:rsidR="00DD27D2">
              <w:rPr>
                <w:noProof/>
                <w:webHidden/>
              </w:rPr>
              <w:t>6</w:t>
            </w:r>
            <w:r w:rsidR="00DD27D2">
              <w:rPr>
                <w:noProof/>
                <w:webHidden/>
              </w:rPr>
              <w:fldChar w:fldCharType="end"/>
            </w:r>
          </w:hyperlink>
        </w:p>
        <w:p w14:paraId="3B489D32" w14:textId="77777777" w:rsidR="00DD27D2" w:rsidRDefault="0067636E">
          <w:pPr>
            <w:pStyle w:val="TOC1"/>
            <w:tabs>
              <w:tab w:val="right" w:leader="dot" w:pos="9350"/>
            </w:tabs>
            <w:rPr>
              <w:rFonts w:asciiTheme="minorHAnsi" w:eastAsiaTheme="minorEastAsia" w:hAnsiTheme="minorHAnsi"/>
              <w:noProof/>
              <w:color w:val="auto"/>
              <w:sz w:val="22"/>
              <w:lang w:val="en-US"/>
            </w:rPr>
          </w:pPr>
          <w:hyperlink w:anchor="_Toc79000348" w:history="1">
            <w:r w:rsidR="00DD27D2" w:rsidRPr="009C1A80">
              <w:rPr>
                <w:rStyle w:val="Hyperlink"/>
                <w:noProof/>
              </w:rPr>
              <w:t>5. Impact Technologies during Pandemic:</w:t>
            </w:r>
            <w:r w:rsidR="00DD27D2">
              <w:rPr>
                <w:noProof/>
                <w:webHidden/>
              </w:rPr>
              <w:tab/>
            </w:r>
            <w:r w:rsidR="00DD27D2">
              <w:rPr>
                <w:noProof/>
                <w:webHidden/>
              </w:rPr>
              <w:fldChar w:fldCharType="begin"/>
            </w:r>
            <w:r w:rsidR="00DD27D2">
              <w:rPr>
                <w:noProof/>
                <w:webHidden/>
              </w:rPr>
              <w:instrText xml:space="preserve"> PAGEREF _Toc79000348 \h </w:instrText>
            </w:r>
            <w:r w:rsidR="00DD27D2">
              <w:rPr>
                <w:noProof/>
                <w:webHidden/>
              </w:rPr>
            </w:r>
            <w:r w:rsidR="00DD27D2">
              <w:rPr>
                <w:noProof/>
                <w:webHidden/>
              </w:rPr>
              <w:fldChar w:fldCharType="separate"/>
            </w:r>
            <w:r w:rsidR="00DD27D2">
              <w:rPr>
                <w:noProof/>
                <w:webHidden/>
              </w:rPr>
              <w:t>8</w:t>
            </w:r>
            <w:r w:rsidR="00DD27D2">
              <w:rPr>
                <w:noProof/>
                <w:webHidden/>
              </w:rPr>
              <w:fldChar w:fldCharType="end"/>
            </w:r>
          </w:hyperlink>
        </w:p>
        <w:p w14:paraId="6BC350AB" w14:textId="77777777" w:rsidR="00DD27D2" w:rsidRDefault="0067636E">
          <w:pPr>
            <w:pStyle w:val="TOC1"/>
            <w:tabs>
              <w:tab w:val="right" w:leader="dot" w:pos="9350"/>
            </w:tabs>
            <w:rPr>
              <w:rFonts w:asciiTheme="minorHAnsi" w:eastAsiaTheme="minorEastAsia" w:hAnsiTheme="minorHAnsi"/>
              <w:noProof/>
              <w:color w:val="auto"/>
              <w:sz w:val="22"/>
              <w:lang w:val="en-US"/>
            </w:rPr>
          </w:pPr>
          <w:hyperlink w:anchor="_Toc79000349" w:history="1">
            <w:r w:rsidR="00DD27D2" w:rsidRPr="009C1A80">
              <w:rPr>
                <w:rStyle w:val="Hyperlink"/>
                <w:noProof/>
              </w:rPr>
              <w:t>6.Lessons are drawn from the case study:</w:t>
            </w:r>
            <w:r w:rsidR="00DD27D2">
              <w:rPr>
                <w:noProof/>
                <w:webHidden/>
              </w:rPr>
              <w:tab/>
            </w:r>
            <w:r w:rsidR="00DD27D2">
              <w:rPr>
                <w:noProof/>
                <w:webHidden/>
              </w:rPr>
              <w:fldChar w:fldCharType="begin"/>
            </w:r>
            <w:r w:rsidR="00DD27D2">
              <w:rPr>
                <w:noProof/>
                <w:webHidden/>
              </w:rPr>
              <w:instrText xml:space="preserve"> PAGEREF _Toc79000349 \h </w:instrText>
            </w:r>
            <w:r w:rsidR="00DD27D2">
              <w:rPr>
                <w:noProof/>
                <w:webHidden/>
              </w:rPr>
            </w:r>
            <w:r w:rsidR="00DD27D2">
              <w:rPr>
                <w:noProof/>
                <w:webHidden/>
              </w:rPr>
              <w:fldChar w:fldCharType="separate"/>
            </w:r>
            <w:r w:rsidR="00DD27D2">
              <w:rPr>
                <w:noProof/>
                <w:webHidden/>
              </w:rPr>
              <w:t>9</w:t>
            </w:r>
            <w:r w:rsidR="00DD27D2">
              <w:rPr>
                <w:noProof/>
                <w:webHidden/>
              </w:rPr>
              <w:fldChar w:fldCharType="end"/>
            </w:r>
          </w:hyperlink>
        </w:p>
        <w:p w14:paraId="3EFA913B" w14:textId="77777777" w:rsidR="00DD27D2" w:rsidRDefault="0067636E">
          <w:pPr>
            <w:pStyle w:val="TOC1"/>
            <w:tabs>
              <w:tab w:val="right" w:leader="dot" w:pos="9350"/>
            </w:tabs>
            <w:rPr>
              <w:rFonts w:asciiTheme="minorHAnsi" w:eastAsiaTheme="minorEastAsia" w:hAnsiTheme="minorHAnsi"/>
              <w:noProof/>
              <w:color w:val="auto"/>
              <w:sz w:val="22"/>
              <w:lang w:val="en-US"/>
            </w:rPr>
          </w:pPr>
          <w:hyperlink w:anchor="_Toc79000350" w:history="1">
            <w:r w:rsidR="00DD27D2" w:rsidRPr="009C1A80">
              <w:rPr>
                <w:rStyle w:val="Hyperlink"/>
                <w:noProof/>
              </w:rPr>
              <w:t>Conclusion</w:t>
            </w:r>
            <w:r w:rsidR="00DD27D2">
              <w:rPr>
                <w:noProof/>
                <w:webHidden/>
              </w:rPr>
              <w:tab/>
            </w:r>
            <w:r w:rsidR="00DD27D2">
              <w:rPr>
                <w:noProof/>
                <w:webHidden/>
              </w:rPr>
              <w:fldChar w:fldCharType="begin"/>
            </w:r>
            <w:r w:rsidR="00DD27D2">
              <w:rPr>
                <w:noProof/>
                <w:webHidden/>
              </w:rPr>
              <w:instrText xml:space="preserve"> PAGEREF _Toc79000350 \h </w:instrText>
            </w:r>
            <w:r w:rsidR="00DD27D2">
              <w:rPr>
                <w:noProof/>
                <w:webHidden/>
              </w:rPr>
            </w:r>
            <w:r w:rsidR="00DD27D2">
              <w:rPr>
                <w:noProof/>
                <w:webHidden/>
              </w:rPr>
              <w:fldChar w:fldCharType="separate"/>
            </w:r>
            <w:r w:rsidR="00DD27D2">
              <w:rPr>
                <w:noProof/>
                <w:webHidden/>
              </w:rPr>
              <w:t>10</w:t>
            </w:r>
            <w:r w:rsidR="00DD27D2">
              <w:rPr>
                <w:noProof/>
                <w:webHidden/>
              </w:rPr>
              <w:fldChar w:fldCharType="end"/>
            </w:r>
          </w:hyperlink>
        </w:p>
        <w:p w14:paraId="2DA2477F" w14:textId="77777777" w:rsidR="00DD27D2" w:rsidRDefault="0067636E">
          <w:pPr>
            <w:pStyle w:val="TOC1"/>
            <w:tabs>
              <w:tab w:val="right" w:leader="dot" w:pos="9350"/>
            </w:tabs>
            <w:rPr>
              <w:rFonts w:asciiTheme="minorHAnsi" w:eastAsiaTheme="minorEastAsia" w:hAnsiTheme="minorHAnsi"/>
              <w:noProof/>
              <w:color w:val="auto"/>
              <w:sz w:val="22"/>
              <w:lang w:val="en-US"/>
            </w:rPr>
          </w:pPr>
          <w:hyperlink w:anchor="_Toc79000351" w:history="1">
            <w:r w:rsidR="00DD27D2" w:rsidRPr="009C1A80">
              <w:rPr>
                <w:rStyle w:val="Hyperlink"/>
                <w:noProof/>
              </w:rPr>
              <w:t>Reference</w:t>
            </w:r>
            <w:r w:rsidR="00DD27D2">
              <w:rPr>
                <w:noProof/>
                <w:webHidden/>
              </w:rPr>
              <w:tab/>
            </w:r>
            <w:r w:rsidR="00DD27D2">
              <w:rPr>
                <w:noProof/>
                <w:webHidden/>
              </w:rPr>
              <w:fldChar w:fldCharType="begin"/>
            </w:r>
            <w:r w:rsidR="00DD27D2">
              <w:rPr>
                <w:noProof/>
                <w:webHidden/>
              </w:rPr>
              <w:instrText xml:space="preserve"> PAGEREF _Toc79000351 \h </w:instrText>
            </w:r>
            <w:r w:rsidR="00DD27D2">
              <w:rPr>
                <w:noProof/>
                <w:webHidden/>
              </w:rPr>
            </w:r>
            <w:r w:rsidR="00DD27D2">
              <w:rPr>
                <w:noProof/>
                <w:webHidden/>
              </w:rPr>
              <w:fldChar w:fldCharType="separate"/>
            </w:r>
            <w:r w:rsidR="00DD27D2">
              <w:rPr>
                <w:noProof/>
                <w:webHidden/>
              </w:rPr>
              <w:t>11</w:t>
            </w:r>
            <w:r w:rsidR="00DD27D2">
              <w:rPr>
                <w:noProof/>
                <w:webHidden/>
              </w:rPr>
              <w:fldChar w:fldCharType="end"/>
            </w:r>
          </w:hyperlink>
        </w:p>
        <w:p w14:paraId="5B6469AE" w14:textId="0E0B41AD" w:rsidR="00BF4BC7" w:rsidRDefault="00BF4BC7">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7"/>
          <w:pgSz w:w="12240" w:h="15840"/>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79000341"/>
      <w:r>
        <w:lastRenderedPageBreak/>
        <w:t>Introduction</w:t>
      </w:r>
      <w:bookmarkEnd w:id="0"/>
      <w:r>
        <w:t xml:space="preserve"> </w:t>
      </w:r>
    </w:p>
    <w:p w14:paraId="69AC3473" w14:textId="69EB7BCA" w:rsidR="00E95342" w:rsidRPr="00E95342" w:rsidRDefault="00E95342" w:rsidP="00E95342">
      <w:r w:rsidRPr="00E95342">
        <w:rPr>
          <w:noProof/>
        </w:rPr>
        <w:drawing>
          <wp:inline distT="0" distB="0" distL="0" distR="0" wp14:anchorId="09F8DBCA" wp14:editId="4AC5E005">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14:paraId="738587F9" w14:textId="6BE445CA" w:rsidR="006B7FE9" w:rsidRDefault="006B7FE9" w:rsidP="00EC0854">
      <w:r w:rsidRPr="006B7FE9">
        <w:t xml:space="preserve">Recent technological advancements have created numerous chances for firms to enhance their performance and accomplish their objectives. Businesses have been seeking to appreciate how technology may </w:t>
      </w:r>
      <w:r>
        <w:t>strengthen</w:t>
      </w:r>
      <w:r w:rsidRPr="006B7FE9">
        <w:t xml:space="preserve"> their activities and be used to their advantage. In recent years, growing technology has been critical to </w:t>
      </w:r>
      <w:r>
        <w:t>the most prominent company and, in some cases, existence; firms have been forced to use innovation</w:t>
      </w:r>
      <w:r w:rsidRPr="006B7FE9">
        <w:t xml:space="preserve"> to adapt to an ever-changing market and boost their </w:t>
      </w:r>
      <w:proofErr w:type="gramStart"/>
      <w:r w:rsidRPr="006B7FE9">
        <w:t>efficiency</w:t>
      </w:r>
      <w:r w:rsidR="00507B38">
        <w:t>(</w:t>
      </w:r>
      <w:proofErr w:type="gramEnd"/>
      <w:r w:rsidR="00507B38" w:rsidRPr="00507B38">
        <w:t>Bentley</w:t>
      </w:r>
      <w:r w:rsidR="00507B38">
        <w:t xml:space="preserve"> &amp;</w:t>
      </w:r>
      <w:r w:rsidR="00507B38" w:rsidRPr="00507B38">
        <w:t xml:space="preserve"> O'Brien, 2019</w:t>
      </w:r>
      <w:r w:rsidR="00507B38">
        <w:t>)</w:t>
      </w:r>
      <w:r w:rsidRPr="006B7FE9">
        <w:t>. According to</w:t>
      </w:r>
      <w:r w:rsidR="00507B38" w:rsidRPr="00507B38">
        <w:t xml:space="preserve"> </w:t>
      </w:r>
      <w:r w:rsidR="00507B38">
        <w:t>Bhasin (</w:t>
      </w:r>
      <w:r w:rsidR="00507B38" w:rsidRPr="00507B38">
        <w:t>2021</w:t>
      </w:r>
      <w:r w:rsidR="00507B38">
        <w:t>)</w:t>
      </w:r>
      <w:r w:rsidRPr="006B7FE9">
        <w:t>, innovation is the most significant factor influencing the formation of the current workplace.</w:t>
      </w:r>
      <w:r>
        <w:t xml:space="preserve"> In this presentation</w:t>
      </w:r>
      <w:r w:rsidR="001F6EE3">
        <w:t>,</w:t>
      </w:r>
      <w:r>
        <w:t xml:space="preserve"> we are going to discuss technological advancement during the decades. What are the technologies </w:t>
      </w:r>
      <w:r w:rsidR="001F6EE3">
        <w:t xml:space="preserve">that </w:t>
      </w:r>
      <w:r>
        <w:t xml:space="preserve">have been introduced by the </w:t>
      </w:r>
      <w:proofErr w:type="gramStart"/>
      <w:r>
        <w:t>time.</w:t>
      </w:r>
      <w:proofErr w:type="gramEnd"/>
      <w:r>
        <w:t xml:space="preserve"> How the organization Sainsbury has been performing their work before the </w:t>
      </w:r>
      <w:r w:rsidR="001F6EE3">
        <w:t>passage</w:t>
      </w:r>
      <w:r>
        <w:t xml:space="preserve"> of techn</w:t>
      </w:r>
      <w:r w:rsidR="001F6EE3">
        <w:t>ology. Later we will discuss how it</w:t>
      </w:r>
      <w:r>
        <w:t xml:space="preserve"> has advanced their </w:t>
      </w:r>
      <w:r w:rsidR="001F6EE3">
        <w:t>position</w:t>
      </w:r>
      <w:r>
        <w:t>s after the int</w:t>
      </w:r>
      <w:r w:rsidR="001F6EE3">
        <w:t>r</w:t>
      </w:r>
      <w:r>
        <w:t>oduction of technologies within their workplace.</w:t>
      </w:r>
    </w:p>
    <w:p w14:paraId="032B3B5B" w14:textId="77777777" w:rsidR="001F6EE3" w:rsidRDefault="001F6EE3" w:rsidP="00EC0854"/>
    <w:p w14:paraId="2C90B50D" w14:textId="77777777" w:rsidR="001F6EE3" w:rsidRDefault="001F6EE3" w:rsidP="00EC0854"/>
    <w:p w14:paraId="391CAAF7" w14:textId="77777777" w:rsidR="001F6EE3" w:rsidRPr="00EC0854" w:rsidRDefault="001F6EE3" w:rsidP="00EC0854"/>
    <w:p w14:paraId="243009D8" w14:textId="438FDC26" w:rsidR="00E95342" w:rsidRDefault="00D10D45" w:rsidP="00E95342">
      <w:pPr>
        <w:pStyle w:val="Heading1"/>
      </w:pPr>
      <w:bookmarkStart w:id="1" w:name="_Toc79000342"/>
      <w:r>
        <w:lastRenderedPageBreak/>
        <w:t>1.Background of the organization:</w:t>
      </w:r>
      <w:bookmarkEnd w:id="1"/>
    </w:p>
    <w:p w14:paraId="6209841C" w14:textId="7B569F93" w:rsidR="00E95342" w:rsidRPr="00E95342" w:rsidRDefault="00E95342" w:rsidP="00E95342">
      <w:r w:rsidRPr="00E95342">
        <w:rPr>
          <w:noProof/>
        </w:rPr>
        <w:drawing>
          <wp:inline distT="0" distB="0" distL="0" distR="0" wp14:anchorId="4534B7A6" wp14:editId="0075DC4B">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6E2E26C9" w14:textId="2F47E845" w:rsidR="00D5799A" w:rsidRDefault="00D5799A" w:rsidP="00D5799A">
      <w:r>
        <w:t>Sainsbury's, is the 2nd biggest superstore chain in the United Kingdom, accounting for 16.0% of the market</w:t>
      </w:r>
      <w:r w:rsidR="00507B38">
        <w:t xml:space="preserve"> (</w:t>
      </w:r>
      <w:r w:rsidR="00507B38" w:rsidRPr="00507B38">
        <w:t>Fellows, 2018</w:t>
      </w:r>
      <w:r w:rsidR="00507B38">
        <w:t>)</w:t>
      </w:r>
      <w:r>
        <w:t>. John James Sainsbury started the company in 1869 with a shop in London's Drury Lane. By 1922, the firm has grown to become the leading retailer of consumables. Sainsbury's reposition itself in the market by changing its motto to "Enabling everyone to eat well." The company began operations in 1869 as a family-owned and controlled enterprise. It maintained this culture until 12 July 1973, when the organization was officially launched. However, the family retained a majority stake of 85 percent; hence the organization retained its tradition and characteristics of a family-owned business after going public</w:t>
      </w:r>
      <w:r w:rsidR="00507B38">
        <w:t xml:space="preserve"> (</w:t>
      </w:r>
      <w:r>
        <w:t>.</w:t>
      </w:r>
      <w:r w:rsidR="00507B38" w:rsidRPr="00507B38">
        <w:t>KAWECKI, 2018</w:t>
      </w:r>
      <w:r w:rsidR="00507B38">
        <w:t>)</w:t>
      </w:r>
      <w:r>
        <w:t xml:space="preserve"> However, the company had managerial difficulties under the new management in 1993, and the family has since surrendered its shares. At the moment, Qatar Holding LLC, a limited of Qatar Board Of investment, is the company's largest shareholder,</w:t>
      </w:r>
      <w:r w:rsidR="00564B45">
        <w:t xml:space="preserve"> accounting for approximately 28</w:t>
      </w:r>
      <w:r>
        <w:t>% of its shares. Sainsbury's was one of the first few companies to employ women throughout World War 2 when most of their male workers were required to serve on the front lines. They design a unique and exclusive recruitment process for their female staff to successfully adjust to this dynamic place. Though Sainsbury's has lost its market leadership position, it remains one of the UK food retail sector's most prominent names and has enjoyed extraordinary growth in recent years.</w:t>
      </w:r>
    </w:p>
    <w:p w14:paraId="1BD799E1" w14:textId="77777777" w:rsidR="001F6EE3" w:rsidRDefault="001F6EE3" w:rsidP="00D5799A"/>
    <w:p w14:paraId="3936FF8A" w14:textId="77777777" w:rsidR="001F6EE3" w:rsidRDefault="001F6EE3" w:rsidP="00D5799A"/>
    <w:p w14:paraId="0DF630D2" w14:textId="77777777" w:rsidR="001F6EE3" w:rsidRDefault="001F6EE3" w:rsidP="00D5799A"/>
    <w:p w14:paraId="38BB9A0B" w14:textId="77777777" w:rsidR="001F6EE3" w:rsidRDefault="001F6EE3" w:rsidP="00D5799A"/>
    <w:p w14:paraId="101162DA" w14:textId="77777777" w:rsidR="001F6EE3" w:rsidRDefault="001F6EE3" w:rsidP="00D5799A"/>
    <w:p w14:paraId="060A0A48" w14:textId="77777777" w:rsidR="001F6EE3" w:rsidRDefault="001F6EE3" w:rsidP="00D5799A"/>
    <w:p w14:paraId="4A3931C4" w14:textId="77777777" w:rsidR="001F6EE3" w:rsidRDefault="001F6EE3" w:rsidP="00D5799A"/>
    <w:p w14:paraId="0F36FC3B" w14:textId="77777777" w:rsidR="001F6EE3" w:rsidRDefault="001F6EE3" w:rsidP="00D5799A"/>
    <w:p w14:paraId="4B77169C" w14:textId="77777777" w:rsidR="001F6EE3" w:rsidRDefault="001F6EE3" w:rsidP="00D5799A"/>
    <w:p w14:paraId="32AB3AD6" w14:textId="77777777" w:rsidR="001F6EE3" w:rsidRPr="00D5799A" w:rsidRDefault="001F6EE3" w:rsidP="00D5799A"/>
    <w:p w14:paraId="4B600843" w14:textId="131D57DE" w:rsidR="00D10D45" w:rsidRDefault="00D10D45" w:rsidP="00D10D45">
      <w:pPr>
        <w:pStyle w:val="Heading1"/>
      </w:pPr>
      <w:bookmarkStart w:id="2" w:name="_Toc79000343"/>
      <w:r>
        <w:t>2.Insights of Modern technology:</w:t>
      </w:r>
      <w:bookmarkEnd w:id="2"/>
    </w:p>
    <w:p w14:paraId="2A736FDF" w14:textId="77777777" w:rsidR="00E95342" w:rsidRDefault="00E95342" w:rsidP="00E95342"/>
    <w:p w14:paraId="4490E9E9" w14:textId="12DF754E" w:rsidR="00E95342" w:rsidRPr="00E95342" w:rsidRDefault="00E95342" w:rsidP="00E95342">
      <w:r>
        <w:rPr>
          <w:noProof/>
          <w:lang w:val="en-US"/>
        </w:rPr>
        <w:drawing>
          <wp:inline distT="0" distB="0" distL="0" distR="0" wp14:anchorId="43A2B3B2" wp14:editId="4A9A0C87">
            <wp:extent cx="6096635" cy="3429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5029E1C9" w14:textId="5BFA1659" w:rsidR="00456898" w:rsidRDefault="00456898" w:rsidP="00456898">
      <w:r w:rsidRPr="00456898">
        <w:lastRenderedPageBreak/>
        <w:t>Technological advances i</w:t>
      </w:r>
      <w:r w:rsidR="00ED7B6A">
        <w:t>n</w:t>
      </w:r>
      <w:r w:rsidRPr="00456898">
        <w:t xml:space="preserve"> the progress of previous technology through the incorporation of new features and adjustments. For example, people in this decade cannot live with a landline telephone on the desk. Thus, the </w:t>
      </w:r>
      <w:proofErr w:type="spellStart"/>
      <w:r w:rsidRPr="00456898">
        <w:t>cellphone</w:t>
      </w:r>
      <w:proofErr w:type="spellEnd"/>
      <w:r w:rsidRPr="00456898">
        <w:t>, which we can carry with us everywhere we go, is the ultimate of technological development, or more precisely, innovative communications. Modern technology has permeated every aspect of our life and has quickly become a critical factor. We've even come to a point where what we use in our everyday lives is connected in some way to technology innovation. Thus, we cannot resist advanced technology even if we wish to.</w:t>
      </w:r>
    </w:p>
    <w:p w14:paraId="1231D636" w14:textId="62E732A4" w:rsidR="00FA10D3" w:rsidRDefault="00FA10D3" w:rsidP="00FA10D3">
      <w:pPr>
        <w:pStyle w:val="Heading2"/>
      </w:pPr>
      <w:bookmarkStart w:id="3" w:name="_Toc79000344"/>
      <w:r>
        <w:t>2.1</w:t>
      </w:r>
      <w:r w:rsidRPr="00FA10D3">
        <w:t>Types of Modern Technology:</w:t>
      </w:r>
      <w:bookmarkEnd w:id="3"/>
      <w:r>
        <w:t xml:space="preserve"> </w:t>
      </w:r>
    </w:p>
    <w:p w14:paraId="384AD9B6" w14:textId="66022718" w:rsidR="00E95342" w:rsidRPr="00E95342" w:rsidRDefault="00E95342" w:rsidP="00E95342">
      <w:pPr>
        <w:rPr>
          <w:lang w:val="en-US"/>
        </w:rPr>
      </w:pPr>
      <w:r>
        <w:rPr>
          <w:noProof/>
          <w:lang w:val="en-US"/>
        </w:rPr>
        <w:drawing>
          <wp:inline distT="0" distB="0" distL="0" distR="0" wp14:anchorId="48C829D6" wp14:editId="7C33B05F">
            <wp:extent cx="6096635" cy="3429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295506E4" w14:textId="12D3ADB9" w:rsidR="00FA10D3" w:rsidRDefault="00FA10D3" w:rsidP="00456898">
      <w:r w:rsidRPr="00FA10D3">
        <w:rPr>
          <w:b/>
        </w:rPr>
        <w:t>Digital solution:</w:t>
      </w:r>
      <w:r>
        <w:t xml:space="preserve"> </w:t>
      </w:r>
      <w:r w:rsidRPr="00FA10D3">
        <w:t xml:space="preserve">Digital assistants are various forms of software that </w:t>
      </w:r>
      <w:r w:rsidR="006B7FE9">
        <w:t>can</w:t>
      </w:r>
      <w:r w:rsidRPr="00FA10D3">
        <w:t xml:space="preserve"> carry out rule-based tasks and convers</w:t>
      </w:r>
      <w:r w:rsidR="006B7FE9">
        <w:t>e</w:t>
      </w:r>
      <w:r w:rsidRPr="00FA10D3">
        <w:t xml:space="preserve"> with humans via written and spoken communication</w:t>
      </w:r>
      <w:r w:rsidR="00507B38">
        <w:t xml:space="preserve"> (</w:t>
      </w:r>
      <w:proofErr w:type="spellStart"/>
      <w:r w:rsidR="00507B38" w:rsidRPr="00507B38">
        <w:t>Lazonick</w:t>
      </w:r>
      <w:proofErr w:type="spellEnd"/>
      <w:r w:rsidR="00507B38" w:rsidRPr="00507B38">
        <w:t>, 2017</w:t>
      </w:r>
      <w:r w:rsidR="00507B38">
        <w:t>)</w:t>
      </w:r>
      <w:r w:rsidRPr="00FA10D3">
        <w:t>. Virtual assistants are an excellent choice for businesses planning to boost availability and accessibility while decreasing responsiveness to consumers or staff.</w:t>
      </w:r>
    </w:p>
    <w:p w14:paraId="09B02E70" w14:textId="40C43338" w:rsidR="00FA10D3" w:rsidRDefault="00FA10D3" w:rsidP="00456898">
      <w:r w:rsidRPr="00FA10D3">
        <w:rPr>
          <w:b/>
        </w:rPr>
        <w:t>Internet of things:</w:t>
      </w:r>
      <w:r>
        <w:rPr>
          <w:b/>
        </w:rPr>
        <w:t xml:space="preserve"> </w:t>
      </w:r>
      <w:r w:rsidRPr="00FA10D3">
        <w:t>The Internet of Things is creating new opportunities beyond the enhancement and digitization of specific processes. Businesses must be willing to establish new operations and methods focus</w:t>
      </w:r>
      <w:r w:rsidR="006B7FE9">
        <w:t>ed on innovative device system</w:t>
      </w:r>
      <w:r w:rsidRPr="00FA10D3">
        <w:t>s to be successful.</w:t>
      </w:r>
    </w:p>
    <w:p w14:paraId="3DB31B45" w14:textId="5B57D8BA" w:rsidR="00FA10D3" w:rsidRDefault="00FA10D3" w:rsidP="00456898">
      <w:r w:rsidRPr="00FA10D3">
        <w:rPr>
          <w:b/>
        </w:rPr>
        <w:lastRenderedPageBreak/>
        <w:t>Artificial Intelligence</w:t>
      </w:r>
      <w:r>
        <w:t xml:space="preserve">: </w:t>
      </w:r>
      <w:r w:rsidRPr="00FA10D3">
        <w:t xml:space="preserve">The word "artificial intelligence" is a </w:t>
      </w:r>
      <w:r w:rsidR="006B7FE9">
        <w:t>significant</w:t>
      </w:r>
      <w:r w:rsidRPr="00FA10D3">
        <w:t xml:space="preserve"> factor contributing to a computer system's capacity to sound clever.</w:t>
      </w:r>
      <w:r w:rsidR="00F76F63">
        <w:t xml:space="preserve"> </w:t>
      </w:r>
      <w:r w:rsidR="00F76F63" w:rsidRPr="00F76F63">
        <w:t>AI has permeated every business over the last few years. It has entered mainstream discourse. Organizations of all shapes and types are exploring ai technology as a means of resolving legitimate business issues.</w:t>
      </w:r>
      <w:r w:rsidRPr="00FA10D3">
        <w:t xml:space="preserve"> </w:t>
      </w:r>
    </w:p>
    <w:p w14:paraId="5EBAE21E" w14:textId="5BAD4855" w:rsidR="00FA10D3" w:rsidRDefault="00FA10D3" w:rsidP="00456898">
      <w:r w:rsidRPr="00FA10D3">
        <w:rPr>
          <w:b/>
        </w:rPr>
        <w:t>Virtual reality</w:t>
      </w:r>
      <w:r>
        <w:t xml:space="preserve">: </w:t>
      </w:r>
      <w:r w:rsidRPr="00FA10D3">
        <w:t>VR is a platform that helps interact with a machine representation of a real-world environment</w:t>
      </w:r>
      <w:r w:rsidR="00507B38">
        <w:t xml:space="preserve"> (</w:t>
      </w:r>
      <w:r w:rsidR="00507B38" w:rsidRPr="00507B38">
        <w:t>Lindgren</w:t>
      </w:r>
      <w:r w:rsidR="00507B38">
        <w:t xml:space="preserve"> &amp;</w:t>
      </w:r>
      <w:r w:rsidR="00507B38" w:rsidRPr="00507B38">
        <w:t xml:space="preserve"> Bandsholm, 2016</w:t>
      </w:r>
      <w:r w:rsidR="00507B38">
        <w:t>)</w:t>
      </w:r>
      <w:r w:rsidRPr="00FA10D3">
        <w:t>. The application of virtual reality and augmented reality technologies enhances client experiences and impacts the quality and efficiency of manual job functions.</w:t>
      </w:r>
    </w:p>
    <w:p w14:paraId="1FC474CA" w14:textId="2FF74D70" w:rsidR="00FA10D3" w:rsidRDefault="00FA10D3" w:rsidP="00456898">
      <w:r w:rsidRPr="00FA10D3">
        <w:rPr>
          <w:b/>
        </w:rPr>
        <w:t>Block</w:t>
      </w:r>
      <w:r w:rsidR="006B7FE9">
        <w:rPr>
          <w:b/>
        </w:rPr>
        <w:t>c</w:t>
      </w:r>
      <w:r w:rsidRPr="00FA10D3">
        <w:rPr>
          <w:b/>
        </w:rPr>
        <w:t>hain</w:t>
      </w:r>
      <w:r>
        <w:t xml:space="preserve">: </w:t>
      </w:r>
      <w:r w:rsidRPr="00FA10D3">
        <w:t xml:space="preserve">A blockchain is a digital financial system </w:t>
      </w:r>
      <w:r w:rsidR="006B7FE9">
        <w:t>where</w:t>
      </w:r>
      <w:r w:rsidRPr="00FA10D3">
        <w:t xml:space="preserve"> all </w:t>
      </w:r>
      <w:r w:rsidR="006B7FE9">
        <w:t>team members</w:t>
      </w:r>
      <w:r w:rsidRPr="00FA10D3">
        <w:t xml:space="preserve"> </w:t>
      </w:r>
      <w:r w:rsidR="006B7FE9">
        <w:t>can access</w:t>
      </w:r>
      <w:r w:rsidRPr="00FA10D3">
        <w:t xml:space="preserve"> the </w:t>
      </w:r>
      <w:r w:rsidR="006B7FE9">
        <w:t>correc</w:t>
      </w:r>
      <w:r w:rsidRPr="00FA10D3">
        <w:t>t data. Blockchains create mutual trust involved in a community.</w:t>
      </w:r>
    </w:p>
    <w:p w14:paraId="0515710F" w14:textId="069FCDA3" w:rsidR="00871E35" w:rsidRPr="00FA10D3" w:rsidRDefault="00871E35" w:rsidP="00456898">
      <w:r w:rsidRPr="00871E35">
        <w:rPr>
          <w:b/>
        </w:rPr>
        <w:t xml:space="preserve">Robotics &amp; </w:t>
      </w:r>
      <w:r w:rsidR="006B7FE9">
        <w:rPr>
          <w:b/>
        </w:rPr>
        <w:t>A</w:t>
      </w:r>
      <w:r w:rsidRPr="00871E35">
        <w:rPr>
          <w:b/>
        </w:rPr>
        <w:t>utomation</w:t>
      </w:r>
      <w:r>
        <w:t xml:space="preserve">: </w:t>
      </w:r>
      <w:r w:rsidRPr="00871E35">
        <w:t xml:space="preserve">Automation of physical </w:t>
      </w:r>
      <w:proofErr w:type="spellStart"/>
      <w:r w:rsidRPr="00871E35">
        <w:t>labor</w:t>
      </w:r>
      <w:proofErr w:type="spellEnd"/>
      <w:r w:rsidRPr="00871E35">
        <w:t xml:space="preserve"> tasks is an increasing trend in a variety of industries. This means that </w:t>
      </w:r>
      <w:r w:rsidR="006B7FE9">
        <w:t>existing</w:t>
      </w:r>
      <w:r w:rsidRPr="00871E35">
        <w:t xml:space="preserve"> robotic systems are rapidly replacing the functions of human workers.</w:t>
      </w:r>
    </w:p>
    <w:p w14:paraId="231E86EF" w14:textId="77777777" w:rsidR="00FA10D3" w:rsidRPr="00FA10D3" w:rsidRDefault="00FA10D3" w:rsidP="00456898"/>
    <w:p w14:paraId="29977BFB" w14:textId="337C07FA" w:rsidR="00E95342" w:rsidRDefault="00FA10D3" w:rsidP="00E95342">
      <w:pPr>
        <w:pStyle w:val="Heading2"/>
      </w:pPr>
      <w:bookmarkStart w:id="4" w:name="_Toc79000345"/>
      <w:r>
        <w:t>2.2</w:t>
      </w:r>
      <w:r w:rsidR="00EC0854" w:rsidRPr="00EC0854">
        <w:t>Advantages of Modern Technology:</w:t>
      </w:r>
      <w:bookmarkEnd w:id="4"/>
      <w:r w:rsidR="00EC0854" w:rsidRPr="00EC0854">
        <w:t xml:space="preserve"> </w:t>
      </w:r>
    </w:p>
    <w:p w14:paraId="2974BDC2" w14:textId="3D6779FC" w:rsidR="00E95342" w:rsidRPr="00E95342" w:rsidRDefault="00E95342" w:rsidP="00E95342">
      <w:pPr>
        <w:rPr>
          <w:lang w:val="en-US"/>
        </w:rPr>
      </w:pPr>
      <w:r>
        <w:rPr>
          <w:noProof/>
          <w:lang w:val="en-US"/>
        </w:rPr>
        <w:drawing>
          <wp:inline distT="0" distB="0" distL="0" distR="0" wp14:anchorId="32E1E55A" wp14:editId="668953FA">
            <wp:extent cx="6096635" cy="3429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673E73CD" w14:textId="24585A52" w:rsidR="00EC0854" w:rsidRDefault="00EC0854" w:rsidP="00FA10D3">
      <w:r w:rsidRPr="00FA10D3">
        <w:lastRenderedPageBreak/>
        <w:t>Innovation has played a significant part in enhancing a business's security. It protects a firm from cybercriminals who attack security issues</w:t>
      </w:r>
      <w:r w:rsidR="00507B38" w:rsidRPr="00507B38">
        <w:t xml:space="preserve"> </w:t>
      </w:r>
      <w:r w:rsidR="00507B38">
        <w:t xml:space="preserve">(Cardoso et al., </w:t>
      </w:r>
      <w:r w:rsidR="00507B38" w:rsidRPr="00507B38">
        <w:t>2015</w:t>
      </w:r>
      <w:r w:rsidR="00507B38">
        <w:t>)</w:t>
      </w:r>
      <w:r w:rsidRPr="00FA10D3">
        <w:t xml:space="preserve">. As a company owner, it is critical to preserve data for the firm to flourish. Additionally, it is </w:t>
      </w:r>
      <w:r w:rsidR="00E112DA" w:rsidRPr="00FA10D3">
        <w:t>essenti</w:t>
      </w:r>
      <w:r w:rsidRPr="00FA10D3">
        <w:t xml:space="preserve">al to safeguard </w:t>
      </w:r>
      <w:r w:rsidR="00933452">
        <w:t>the</w:t>
      </w:r>
      <w:r w:rsidRPr="00FA10D3">
        <w:t xml:space="preserve"> relationships with borrowers, banks, and </w:t>
      </w:r>
      <w:proofErr w:type="gramStart"/>
      <w:r w:rsidRPr="00FA10D3">
        <w:t>vendors</w:t>
      </w:r>
      <w:r w:rsidR="00507B38">
        <w:t xml:space="preserve"> </w:t>
      </w:r>
      <w:r w:rsidRPr="00FA10D3">
        <w:t>.</w:t>
      </w:r>
      <w:proofErr w:type="gramEnd"/>
      <w:r w:rsidRPr="00FA10D3">
        <w:t xml:space="preserve"> These are the instruments that should be used to </w:t>
      </w:r>
      <w:r w:rsidR="00E112DA" w:rsidRPr="00FA10D3">
        <w:t>ensure</w:t>
      </w:r>
      <w:r w:rsidRPr="00FA10D3">
        <w:t xml:space="preserve"> the business's money. The best antivirus for a business includes malware protection, a browser shield, a communication unit, and email safeguards. It is capable of detecting and removing malware that fraudsters employ to steal corporate and financial data.</w:t>
      </w:r>
      <w:r w:rsidR="00E112DA" w:rsidRPr="00FA10D3">
        <w:t xml:space="preserve"> Inventory management is one of the most challenging and tedious procedures in any organization, but contemporary technology has simplified it. It will boost the business's production and reduce personnel effort. It will assist them in growing their business's web presence. Computerization means a reduction in man's </w:t>
      </w:r>
      <w:proofErr w:type="gramStart"/>
      <w:r w:rsidR="00E112DA" w:rsidRPr="00FA10D3">
        <w:t>job</w:t>
      </w:r>
      <w:r w:rsidR="00507B38">
        <w:t>(</w:t>
      </w:r>
      <w:proofErr w:type="gramEnd"/>
      <w:r w:rsidR="00507B38" w:rsidRPr="00507B38">
        <w:t>Perlin, 2018</w:t>
      </w:r>
      <w:r w:rsidR="00507B38">
        <w:t>)</w:t>
      </w:r>
      <w:r w:rsidR="00E112DA" w:rsidRPr="00FA10D3">
        <w:t xml:space="preserve">. Automation can perform easy and routine tasks, freeing up work time—automation multimedia devices in every organization </w:t>
      </w:r>
      <w:r w:rsidR="00FA10D3" w:rsidRPr="00FA10D3">
        <w:t>globally</w:t>
      </w:r>
      <w:r w:rsidR="00E112DA" w:rsidRPr="00FA10D3">
        <w:t xml:space="preserve">. The firm can adjust and modify its level of service in response to changing client </w:t>
      </w:r>
      <w:proofErr w:type="spellStart"/>
      <w:r w:rsidR="00E112DA" w:rsidRPr="00FA10D3">
        <w:t>behavior</w:t>
      </w:r>
      <w:proofErr w:type="spellEnd"/>
      <w:r w:rsidR="00E112DA" w:rsidRPr="00FA10D3">
        <w:t>. Numerous businesses can provide service quality services. The company's business development strategy must be straightforward.</w:t>
      </w:r>
    </w:p>
    <w:p w14:paraId="6DFCE740" w14:textId="77777777" w:rsidR="001F6EE3" w:rsidRDefault="001F6EE3" w:rsidP="00FA10D3"/>
    <w:p w14:paraId="73CB9461" w14:textId="77777777" w:rsidR="001F6EE3" w:rsidRDefault="001F6EE3" w:rsidP="00FA10D3"/>
    <w:p w14:paraId="640841D3" w14:textId="77777777" w:rsidR="001F6EE3" w:rsidRDefault="001F6EE3" w:rsidP="00FA10D3"/>
    <w:p w14:paraId="2BD22DC5" w14:textId="77777777" w:rsidR="001F6EE3" w:rsidRDefault="001F6EE3" w:rsidP="00FA10D3"/>
    <w:p w14:paraId="3932AA8B" w14:textId="77777777" w:rsidR="001F6EE3" w:rsidRDefault="001F6EE3" w:rsidP="00FA10D3"/>
    <w:p w14:paraId="67C57760" w14:textId="77777777" w:rsidR="001F6EE3" w:rsidRDefault="001F6EE3" w:rsidP="00FA10D3"/>
    <w:p w14:paraId="1D8198C3" w14:textId="77777777" w:rsidR="001F6EE3" w:rsidRDefault="001F6EE3" w:rsidP="00FA10D3"/>
    <w:p w14:paraId="0FCE201F" w14:textId="77777777" w:rsidR="001F6EE3" w:rsidRDefault="001F6EE3" w:rsidP="00FA10D3"/>
    <w:p w14:paraId="71B31056" w14:textId="77777777" w:rsidR="001F6EE3" w:rsidRDefault="001F6EE3" w:rsidP="00FA10D3"/>
    <w:p w14:paraId="39D7B6FF" w14:textId="77777777" w:rsidR="001F6EE3" w:rsidRDefault="001F6EE3" w:rsidP="00FA10D3"/>
    <w:p w14:paraId="5E07182D" w14:textId="77777777" w:rsidR="00E95342" w:rsidRPr="00FA10D3" w:rsidRDefault="00E95342" w:rsidP="00FA10D3"/>
    <w:p w14:paraId="35615834" w14:textId="129B749C" w:rsidR="00D10D45" w:rsidRDefault="00D10D45" w:rsidP="00D10D45">
      <w:pPr>
        <w:pStyle w:val="Heading1"/>
      </w:pPr>
      <w:bookmarkStart w:id="5" w:name="_Toc79000346"/>
      <w:r>
        <w:lastRenderedPageBreak/>
        <w:t>3.Challenges Faced by organizations Before the introduction of modern technology:</w:t>
      </w:r>
      <w:bookmarkEnd w:id="5"/>
    </w:p>
    <w:p w14:paraId="45BF7C0F" w14:textId="5A92C590" w:rsidR="00E95342" w:rsidRPr="00E95342" w:rsidRDefault="00E95342" w:rsidP="00E95342">
      <w:r>
        <w:rPr>
          <w:noProof/>
          <w:lang w:val="en-US"/>
        </w:rPr>
        <w:drawing>
          <wp:inline distT="0" distB="0" distL="0" distR="0" wp14:anchorId="617902E3" wp14:editId="25521F98">
            <wp:extent cx="6096635" cy="34296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7F87B51" w14:textId="5283700C" w:rsidR="001F6EE3" w:rsidRDefault="000770D2" w:rsidP="006B7FE9">
      <w:r w:rsidRPr="000770D2">
        <w:t xml:space="preserve">Sainsbury's is committed to putting the consumer first, and innovation is transforming the current shopping options. The change is </w:t>
      </w:r>
      <w:proofErr w:type="spellStart"/>
      <w:r w:rsidRPr="000770D2">
        <w:t>centered</w:t>
      </w:r>
      <w:proofErr w:type="spellEnd"/>
      <w:r w:rsidRPr="000770D2">
        <w:t xml:space="preserve"> on flexibility and the notion that a point of sale can exist on a smart device just as </w:t>
      </w:r>
      <w:r w:rsidR="00413D8F">
        <w:t>quick</w:t>
      </w:r>
      <w:r w:rsidRPr="000770D2">
        <w:t>ly as it does on an in-store till or self-service checkout.</w:t>
      </w:r>
      <w:r>
        <w:t xml:space="preserve"> Before implementing technologies </w:t>
      </w:r>
      <w:r w:rsidR="00413D8F">
        <w:t>-</w:t>
      </w:r>
      <w:r>
        <w:t xml:space="preserve">inside </w:t>
      </w:r>
      <w:r w:rsidR="00B97A52">
        <w:t>S</w:t>
      </w:r>
      <w:r>
        <w:t>ainsbury</w:t>
      </w:r>
      <w:r w:rsidR="00413D8F">
        <w:t>,</w:t>
      </w:r>
      <w:r>
        <w:t xml:space="preserve"> they have faced some difficulties that have affected their overall performance of the organization. Previously</w:t>
      </w:r>
      <w:r w:rsidR="00413D8F">
        <w:t>,</w:t>
      </w:r>
      <w:r>
        <w:t xml:space="preserve"> there w</w:t>
      </w:r>
      <w:r w:rsidR="00413D8F">
        <w:t>as</w:t>
      </w:r>
      <w:r>
        <w:t xml:space="preserve"> no or less access </w:t>
      </w:r>
      <w:r w:rsidR="00413D8F">
        <w:t>to</w:t>
      </w:r>
      <w:r>
        <w:t xml:space="preserve"> technologies to communicate</w:t>
      </w:r>
      <w:r w:rsidR="00413D8F">
        <w:t>, which</w:t>
      </w:r>
      <w:r>
        <w:t xml:space="preserve"> was slow and </w:t>
      </w:r>
      <w:r w:rsidR="00413D8F">
        <w:t>complicated</w:t>
      </w:r>
      <w:r>
        <w:t xml:space="preserve">.  They were using manufacturing techniques </w:t>
      </w:r>
      <w:r w:rsidR="00413D8F">
        <w:t>that</w:t>
      </w:r>
      <w:r>
        <w:t xml:space="preserve"> had some defaults</w:t>
      </w:r>
      <w:r w:rsidR="00413D8F">
        <w:t>,</w:t>
      </w:r>
      <w:r>
        <w:t xml:space="preserve"> and thus it results in wastage in the organization. It has been seen that </w:t>
      </w:r>
      <w:r w:rsidRPr="000770D2">
        <w:t>Each year, the UK's food and retail processing sectors waste 100,000 tonnes of commonly accessible and f</w:t>
      </w:r>
      <w:r>
        <w:t>oodstuffs — the comparable of 265</w:t>
      </w:r>
      <w:r w:rsidRPr="000770D2">
        <w:t xml:space="preserve"> million servings</w:t>
      </w:r>
      <w:r w:rsidR="00507B38">
        <w:t xml:space="preserve"> (</w:t>
      </w:r>
      <w:r w:rsidR="00507B38" w:rsidRPr="00507B38">
        <w:t>Van Spall</w:t>
      </w:r>
      <w:r w:rsidR="00507B38">
        <w:t xml:space="preserve"> et al., </w:t>
      </w:r>
      <w:r w:rsidR="00507B38" w:rsidRPr="00507B38">
        <w:t>2021</w:t>
      </w:r>
      <w:r w:rsidR="00507B38">
        <w:t>)</w:t>
      </w:r>
      <w:r w:rsidRPr="000770D2">
        <w:t>.</w:t>
      </w:r>
      <w:r w:rsidR="00413D8F">
        <w:t xml:space="preserve"> The stock management system and ordering process system were complicated and time-consuming. Their engagement with the customers was not sufficient, and thus they have lost many of their potential customers</w:t>
      </w:r>
      <w:r w:rsidR="00AD6E86">
        <w:t>; S</w:t>
      </w:r>
      <w:r w:rsidR="00413D8F">
        <w:t>ainsbury face</w:t>
      </w:r>
      <w:r w:rsidR="00AD6E86">
        <w:t>s</w:t>
      </w:r>
      <w:r w:rsidR="00413D8F">
        <w:t xml:space="preserve"> </w:t>
      </w:r>
      <w:r w:rsidR="00AD6E86">
        <w:t xml:space="preserve">the </w:t>
      </w:r>
      <w:r w:rsidR="00413D8F">
        <w:t xml:space="preserve">tremendous cost of retaining and recruiting their employees because of </w:t>
      </w:r>
      <w:r w:rsidR="00AD6E86">
        <w:t xml:space="preserve">a </w:t>
      </w:r>
      <w:r w:rsidR="00413D8F">
        <w:t>lack of proper technological advancements. It has been seen that they have wasted much of their capital</w:t>
      </w:r>
      <w:r w:rsidR="00AD6E86">
        <w:t xml:space="preserve"> in training their employees, but due to some information gap, the staff seemed to leave</w:t>
      </w:r>
      <w:r w:rsidR="00413D8F">
        <w:t xml:space="preserve"> the organization very often.</w:t>
      </w:r>
      <w:r w:rsidR="00AD6E86">
        <w:t xml:space="preserve"> The digital presence and engagement of the customers were absent before. From the statistics of Sainsbury</w:t>
      </w:r>
      <w:r w:rsidR="004C7066">
        <w:t>,</w:t>
      </w:r>
      <w:r w:rsidR="00AD6E86">
        <w:t xml:space="preserve"> it has been seen that the customer satisfaction </w:t>
      </w:r>
      <w:r w:rsidR="00AD6E86">
        <w:lastRenderedPageBreak/>
        <w:t>was low</w:t>
      </w:r>
      <w:r w:rsidR="004C7066">
        <w:t>,</w:t>
      </w:r>
      <w:r w:rsidR="00AD6E86">
        <w:t xml:space="preserve"> but after the emergence of technology</w:t>
      </w:r>
      <w:r w:rsidR="004C7066">
        <w:t>,</w:t>
      </w:r>
      <w:r w:rsidR="00AD6E86">
        <w:t xml:space="preserve"> they seemed to be very much fond of </w:t>
      </w:r>
      <w:r w:rsidR="00B97A52">
        <w:t>S</w:t>
      </w:r>
      <w:r w:rsidR="00AD6E86">
        <w:t>ainsbury for their quality service.</w:t>
      </w:r>
      <w:r w:rsidR="00B97A52">
        <w:t xml:space="preserve"> The case ha</w:t>
      </w:r>
      <w:r w:rsidR="00374D59">
        <w:t>s</w:t>
      </w:r>
      <w:r w:rsidR="00B97A52">
        <w:t xml:space="preserve"> also discussed some modern technologies and their blessing on the selected company.</w:t>
      </w:r>
    </w:p>
    <w:p w14:paraId="629F8F31" w14:textId="77777777" w:rsidR="001F6EE3" w:rsidRDefault="001F6EE3" w:rsidP="006B7FE9"/>
    <w:p w14:paraId="1E45308E" w14:textId="77777777" w:rsidR="001F6EE3" w:rsidRDefault="001F6EE3" w:rsidP="006B7FE9"/>
    <w:p w14:paraId="5F6484B0" w14:textId="77777777" w:rsidR="001F6EE3" w:rsidRDefault="001F6EE3" w:rsidP="006B7FE9"/>
    <w:p w14:paraId="2E432A42" w14:textId="77777777" w:rsidR="001F6EE3" w:rsidRDefault="001F6EE3" w:rsidP="006B7FE9"/>
    <w:p w14:paraId="61B8E30B" w14:textId="77777777" w:rsidR="001F6EE3" w:rsidRDefault="001F6EE3" w:rsidP="006B7FE9"/>
    <w:p w14:paraId="0CEAF843" w14:textId="77777777" w:rsidR="001F6EE3" w:rsidRDefault="001F6EE3" w:rsidP="006B7FE9"/>
    <w:p w14:paraId="2D42DEF5" w14:textId="77777777" w:rsidR="001F6EE3" w:rsidRDefault="001F6EE3" w:rsidP="006B7FE9"/>
    <w:p w14:paraId="797034D1" w14:textId="77777777" w:rsidR="001F6EE3" w:rsidRDefault="001F6EE3" w:rsidP="006B7FE9"/>
    <w:p w14:paraId="60A731A1" w14:textId="77777777" w:rsidR="001F6EE3" w:rsidRDefault="001F6EE3" w:rsidP="006B7FE9"/>
    <w:p w14:paraId="2D51AFF9" w14:textId="77777777" w:rsidR="001F6EE3" w:rsidRDefault="001F6EE3" w:rsidP="006B7FE9"/>
    <w:p w14:paraId="31D89CB4" w14:textId="77777777" w:rsidR="001F6EE3" w:rsidRDefault="001F6EE3" w:rsidP="006B7FE9"/>
    <w:p w14:paraId="11ECFF3B" w14:textId="77777777" w:rsidR="0091008B" w:rsidRDefault="0091008B" w:rsidP="006B7FE9"/>
    <w:p w14:paraId="05C75628" w14:textId="77777777" w:rsidR="00E95342" w:rsidRDefault="00E95342" w:rsidP="006B7FE9"/>
    <w:p w14:paraId="4D71BBF8" w14:textId="77777777" w:rsidR="00E95342" w:rsidRDefault="00E95342" w:rsidP="006B7FE9"/>
    <w:p w14:paraId="1F44FED9" w14:textId="77777777" w:rsidR="00E95342" w:rsidRDefault="00E95342" w:rsidP="006B7FE9"/>
    <w:p w14:paraId="34F197EF" w14:textId="77777777" w:rsidR="00E95342" w:rsidRDefault="00E95342" w:rsidP="006B7FE9"/>
    <w:p w14:paraId="335E8225" w14:textId="77777777" w:rsidR="00E95342" w:rsidRDefault="00E95342" w:rsidP="006B7FE9"/>
    <w:p w14:paraId="4D2AEE96" w14:textId="77777777" w:rsidR="00E95342" w:rsidRDefault="00E95342" w:rsidP="006B7FE9"/>
    <w:p w14:paraId="4BB38282" w14:textId="77777777" w:rsidR="00E95342" w:rsidRPr="006B7FE9" w:rsidRDefault="00E95342" w:rsidP="006B7FE9"/>
    <w:p w14:paraId="53FFC3CA" w14:textId="609FB264" w:rsidR="00D10D45" w:rsidRDefault="00D10D45" w:rsidP="00D10D45">
      <w:pPr>
        <w:pStyle w:val="Heading1"/>
      </w:pPr>
      <w:bookmarkStart w:id="6" w:name="_Toc79000347"/>
      <w:r>
        <w:lastRenderedPageBreak/>
        <w:t>4.Impact of modern technology on organizations:</w:t>
      </w:r>
      <w:bookmarkEnd w:id="6"/>
    </w:p>
    <w:p w14:paraId="0ECC42CA" w14:textId="48EE022E" w:rsidR="00E95342" w:rsidRPr="00E95342" w:rsidRDefault="00E95342" w:rsidP="00E95342">
      <w:r>
        <w:rPr>
          <w:noProof/>
          <w:lang w:val="en-US"/>
        </w:rPr>
        <w:drawing>
          <wp:inline distT="0" distB="0" distL="0" distR="0" wp14:anchorId="4374FF05" wp14:editId="27497A85">
            <wp:extent cx="6096635"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67113AE5" w14:textId="77777777" w:rsidR="002F6402" w:rsidRDefault="00456898" w:rsidP="00456898">
      <w:r w:rsidRPr="00456898">
        <w:t xml:space="preserve">Speed is critical for all business procedures in today's competitive business environment. Without the assistance of modern information technology, corporate processes would be expensive and ineffectual. Today, technology offers firms the knowledge and technical capabilities necessary to conduct business on a worldwide scale. </w:t>
      </w:r>
      <w:r w:rsidR="00ED7B6A">
        <w:t>The r</w:t>
      </w:r>
      <w:r w:rsidRPr="00456898">
        <w:t xml:space="preserve">ise of global markets has increased the importance of information to commercial organizations, resulting in increased success and new prospects. All types of businesses must fight with their rivals for the majority of the industry and </w:t>
      </w:r>
      <w:r w:rsidR="00ED7B6A">
        <w:t>develop high-</w:t>
      </w:r>
      <w:r w:rsidRPr="00456898">
        <w:t xml:space="preserve">quality products. As a result, they must adapt to new technologies to manage information systems. Because being the first to market with a new product makes a </w:t>
      </w:r>
      <w:r w:rsidR="00ED7B6A">
        <w:t>significant</w:t>
      </w:r>
      <w:r w:rsidRPr="00456898">
        <w:t xml:space="preserve"> impact on the industry and provides a competitive advantage. This advantage would not be attainable without industrial technology. Additionally, IT plays a</w:t>
      </w:r>
      <w:r w:rsidR="00ED7B6A">
        <w:t>n essential</w:t>
      </w:r>
      <w:r w:rsidRPr="00456898">
        <w:t xml:space="preserve"> role in business due to its ability to enhance the customer experience, promote knowledge access, quicken virtual currency processing, and facilitate joint ventures.</w:t>
      </w:r>
      <w:r w:rsidR="002F6402">
        <w:t xml:space="preserve"> </w:t>
      </w:r>
    </w:p>
    <w:p w14:paraId="708802DE" w14:textId="0C4713B7" w:rsidR="00456898" w:rsidRDefault="002F6402" w:rsidP="00456898">
      <w:r w:rsidRPr="002F6402">
        <w:t xml:space="preserve">The current difficulty of implementing IT-dependent strategic initiatives like </w:t>
      </w:r>
      <w:r>
        <w:t>business process innovating, empowering employees, knowledge creation, and even organizational revolutions illustrates the need for</w:t>
      </w:r>
      <w:r w:rsidRPr="002F6402">
        <w:t xml:space="preserve"> an IT capacity in attaining </w:t>
      </w:r>
      <w:r w:rsidRPr="006B28C4">
        <w:rPr>
          <w:b/>
        </w:rPr>
        <w:t>business objectives</w:t>
      </w:r>
      <w:r w:rsidR="00675ADF">
        <w:rPr>
          <w:b/>
        </w:rPr>
        <w:t xml:space="preserve"> of Sainsbury</w:t>
      </w:r>
      <w:r w:rsidRPr="002F6402">
        <w:t xml:space="preserve">. Additionally, rivals may find it </w:t>
      </w:r>
      <w:r>
        <w:t>challenging</w:t>
      </w:r>
      <w:r w:rsidRPr="002F6402">
        <w:t xml:space="preserve"> to replicate the effective</w:t>
      </w:r>
      <w:r>
        <w:t>ness</w:t>
      </w:r>
      <w:r w:rsidRPr="002F6402">
        <w:t xml:space="preserve"> in retaining or IT administrative assets. </w:t>
      </w:r>
      <w:r w:rsidRPr="002F6402">
        <w:lastRenderedPageBreak/>
        <w:t xml:space="preserve">As a result, </w:t>
      </w:r>
      <w:r w:rsidR="00675ADF">
        <w:t>the</w:t>
      </w:r>
      <w:r w:rsidRPr="002F6402">
        <w:t xml:space="preserve"> IT capacity</w:t>
      </w:r>
      <w:r w:rsidR="00675ADF">
        <w:t xml:space="preserve"> of Sainsbury</w:t>
      </w:r>
      <w:r w:rsidRPr="002F6402">
        <w:t xml:space="preserve"> has the potential to provide a sustained </w:t>
      </w:r>
      <w:r w:rsidRPr="006B28C4">
        <w:rPr>
          <w:b/>
        </w:rPr>
        <w:t>competitive advantage</w:t>
      </w:r>
      <w:r w:rsidRPr="002F6402">
        <w:t>.</w:t>
      </w:r>
      <w:r>
        <w:t xml:space="preserve"> Practical</w:t>
      </w:r>
      <w:r w:rsidRPr="002F6402">
        <w:t xml:space="preserve"> information systems deployment reduces risk by lowering the cost of anticipated problems and increases flexibility by lowering the cost of </w:t>
      </w:r>
      <w:r w:rsidR="006B28C4" w:rsidRPr="002F6402">
        <w:t>adjustment</w:t>
      </w:r>
      <w:r w:rsidRPr="002F6402">
        <w:t xml:space="preserve">. Information technology has influenced all </w:t>
      </w:r>
      <w:r>
        <w:t>multinational trade</w:t>
      </w:r>
      <w:r w:rsidRPr="002F6402">
        <w:t xml:space="preserve"> corporations, including </w:t>
      </w:r>
      <w:r w:rsidR="00675ADF">
        <w:t>Sainsbury</w:t>
      </w:r>
      <w:r w:rsidRPr="002F6402">
        <w:t xml:space="preserve">.   It enables the business to respond effectively to new and urgent market competition by managing </w:t>
      </w:r>
      <w:r w:rsidRPr="006B28C4">
        <w:rPr>
          <w:b/>
        </w:rPr>
        <w:t>interconnectivity effectively</w:t>
      </w:r>
      <w:r w:rsidR="00507B38">
        <w:rPr>
          <w:b/>
        </w:rPr>
        <w:t xml:space="preserve"> </w:t>
      </w:r>
      <w:r w:rsidR="00507B38" w:rsidRPr="00507B38">
        <w:t>(Shabib-Ul-Hasan, 2015)</w:t>
      </w:r>
      <w:r w:rsidRPr="00507B38">
        <w:t>.</w:t>
      </w:r>
      <w:r w:rsidR="006B28C4" w:rsidRPr="00507B38">
        <w:t xml:space="preserve"> </w:t>
      </w:r>
      <w:r w:rsidR="006B28C4" w:rsidRPr="006B28C4">
        <w:t xml:space="preserve">Enterprises would require excellent data platforms to ensure and provide data to a group of customers. These information systems would contain equipment that facilitates choice, acts as an effective link among users and modern technology, and provides staff with </w:t>
      </w:r>
      <w:r w:rsidR="006B28C4" w:rsidRPr="006B28C4">
        <w:rPr>
          <w:b/>
        </w:rPr>
        <w:t>guidance about the businesses' day-to-day activities</w:t>
      </w:r>
      <w:r w:rsidR="006B28C4" w:rsidRPr="006B28C4">
        <w:t>.</w:t>
      </w:r>
      <w:r w:rsidR="00675ADF" w:rsidRPr="00675ADF">
        <w:t xml:space="preserve"> </w:t>
      </w:r>
      <w:r w:rsidR="0089006B">
        <w:t>Compani</w:t>
      </w:r>
      <w:r w:rsidR="00675ADF" w:rsidRPr="00675ADF">
        <w:t xml:space="preserve">es will soon face a scarcity and redundancy of information, dubbed information glut. To address the knowledge glut, Sainsbury must offer ways for active information reduction. Telecommunications advancements will make life simple to manage corporate units that are distributed throughout the world. Technological </w:t>
      </w:r>
      <w:r w:rsidR="0089006B">
        <w:t>progres</w:t>
      </w:r>
      <w:r w:rsidR="00675ADF" w:rsidRPr="00675ADF">
        <w:t xml:space="preserve">s would result in higher remote operations. Indirect communication is recommended when it comes to well-structured data for </w:t>
      </w:r>
      <w:r w:rsidR="0089006B">
        <w:t>standard</w:t>
      </w:r>
      <w:r w:rsidR="00675ADF" w:rsidRPr="00675ADF">
        <w:t>, pre-programmed, and decision-making procedures.</w:t>
      </w:r>
    </w:p>
    <w:p w14:paraId="6273BD63" w14:textId="77777777" w:rsidR="004C7066" w:rsidRDefault="004C7066" w:rsidP="00456898"/>
    <w:p w14:paraId="7F604971" w14:textId="77777777" w:rsidR="00374D59" w:rsidRDefault="00374D59" w:rsidP="00456898"/>
    <w:p w14:paraId="2BEE60C6" w14:textId="77777777" w:rsidR="00374D59" w:rsidRDefault="00374D59" w:rsidP="00456898"/>
    <w:p w14:paraId="730354FB" w14:textId="77777777" w:rsidR="00374D59" w:rsidRDefault="00374D59" w:rsidP="00456898"/>
    <w:p w14:paraId="61E02535" w14:textId="77777777" w:rsidR="00374D59" w:rsidRDefault="00374D59" w:rsidP="00456898"/>
    <w:p w14:paraId="6F003E30" w14:textId="77777777" w:rsidR="00374D59" w:rsidRDefault="00374D59" w:rsidP="00456898"/>
    <w:p w14:paraId="775EB2C4" w14:textId="77777777" w:rsidR="00374D59" w:rsidRDefault="00374D59" w:rsidP="00456898"/>
    <w:p w14:paraId="06FD08CF" w14:textId="77777777" w:rsidR="00374D59" w:rsidRDefault="00374D59" w:rsidP="00456898"/>
    <w:p w14:paraId="3447AD90" w14:textId="77777777" w:rsidR="00374D59" w:rsidRDefault="00374D59" w:rsidP="00456898"/>
    <w:p w14:paraId="51225491" w14:textId="77777777" w:rsidR="00DD27D2" w:rsidRDefault="00DD27D2" w:rsidP="00456898"/>
    <w:p w14:paraId="2D133151" w14:textId="77777777" w:rsidR="00DD27D2" w:rsidRDefault="00DD27D2" w:rsidP="00456898"/>
    <w:p w14:paraId="5457C6D1" w14:textId="77777777" w:rsidR="00DD27D2" w:rsidRDefault="00DD27D2" w:rsidP="00456898"/>
    <w:p w14:paraId="0D355D87" w14:textId="77777777" w:rsidR="004C7066" w:rsidRDefault="004C7066" w:rsidP="00456898"/>
    <w:p w14:paraId="5351C05C" w14:textId="4714D238" w:rsidR="004C7066" w:rsidRDefault="004C7066" w:rsidP="004C7066">
      <w:pPr>
        <w:pStyle w:val="Heading1"/>
      </w:pPr>
      <w:bookmarkStart w:id="7" w:name="_Toc79000348"/>
      <w:r>
        <w:t>5. Impact Technologies during Pandemic:</w:t>
      </w:r>
      <w:bookmarkEnd w:id="7"/>
    </w:p>
    <w:p w14:paraId="55EA4144" w14:textId="70BCC3C5" w:rsidR="00E95342" w:rsidRPr="00E95342" w:rsidRDefault="00E95342" w:rsidP="00E95342">
      <w:r>
        <w:rPr>
          <w:noProof/>
          <w:lang w:val="en-US"/>
        </w:rPr>
        <w:drawing>
          <wp:inline distT="0" distB="0" distL="0" distR="0" wp14:anchorId="776D3359" wp14:editId="3F4FBAC4">
            <wp:extent cx="6096635" cy="3429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44A3772A" w14:textId="4EF75C50" w:rsidR="001F6EE3" w:rsidRDefault="004C7066" w:rsidP="004C7066">
      <w:r>
        <w:t>Sainsbury's finance staff was instrumental in the company's quick handling of the situation, collaborating with other departments to expedite the adoption of significant operational reforms. The business has more than quadrupled its ability for online shopping — in April,</w:t>
      </w:r>
      <w:r w:rsidR="00B97A52">
        <w:t xml:space="preserve"> and</w:t>
      </w:r>
      <w:r>
        <w:t xml:space="preserve"> it became the first retailer in the United Kingdom to process one million online grocery orders in a single week.</w:t>
      </w:r>
      <w:r w:rsidR="00B97A52">
        <w:t xml:space="preserve"> </w:t>
      </w:r>
      <w:r>
        <w:t>At the height of the crisis, Sainsbury's hired around 50,000 more temporary personnel to supplement its existing workforce on the shop floor, in warehouses, and as warehouse workers</w:t>
      </w:r>
      <w:r w:rsidR="00507B38">
        <w:t xml:space="preserve"> (</w:t>
      </w:r>
      <w:r w:rsidR="00507B38" w:rsidRPr="00507B38">
        <w:t>Soni, 2020</w:t>
      </w:r>
      <w:r w:rsidR="00507B38">
        <w:t>)</w:t>
      </w:r>
      <w:r>
        <w:t>. However, Sainsbury's finance staff was changing the world</w:t>
      </w:r>
      <w:r w:rsidR="00B97A52">
        <w:t>,</w:t>
      </w:r>
      <w:r>
        <w:t xml:space="preserve"> not just behind the scenes. Additionally, team members visited the shop floor. As with many others across the country, the finance staff made a significant transition to remote working in the initial periods of the crisis. The shift was </w:t>
      </w:r>
      <w:r w:rsidR="00B97A52">
        <w:t>relatively</w:t>
      </w:r>
      <w:r>
        <w:t xml:space="preserve"> painless </w:t>
      </w:r>
      <w:r w:rsidR="00B97A52">
        <w:t>because</w:t>
      </w:r>
      <w:r>
        <w:t xml:space="preserve"> the organization's culture had already been appreciative of the technique. According to an executive, the finance team has </w:t>
      </w:r>
      <w:r w:rsidR="00B97A52">
        <w:t>a reasonably open attitude toward</w:t>
      </w:r>
      <w:r>
        <w:t xml:space="preserve"> flexible working to foster a healthier work-life balance</w:t>
      </w:r>
      <w:r w:rsidR="00507B38">
        <w:t xml:space="preserve"> (</w:t>
      </w:r>
      <w:proofErr w:type="spellStart"/>
      <w:r w:rsidR="00507B38" w:rsidRPr="00507B38">
        <w:t>Wellenius</w:t>
      </w:r>
      <w:proofErr w:type="spellEnd"/>
      <w:r w:rsidR="00507B38" w:rsidRPr="00507B38">
        <w:t>, 2017</w:t>
      </w:r>
      <w:r w:rsidR="00507B38">
        <w:t>)</w:t>
      </w:r>
      <w:r>
        <w:t xml:space="preserve">. Sainsbury exclaimed </w:t>
      </w:r>
      <w:proofErr w:type="gramStart"/>
      <w:r>
        <w:t>that  As</w:t>
      </w:r>
      <w:proofErr w:type="gramEnd"/>
      <w:r>
        <w:t xml:space="preserve"> a result,</w:t>
      </w:r>
      <w:r w:rsidR="00B97A52">
        <w:t xml:space="preserve"> </w:t>
      </w:r>
      <w:r>
        <w:t>they were already familiar with telecommuting technology, and their colleagues collaborated smoothly.</w:t>
      </w:r>
    </w:p>
    <w:p w14:paraId="58602652" w14:textId="77777777" w:rsidR="001F6EE3" w:rsidRDefault="001F6EE3" w:rsidP="00456898"/>
    <w:p w14:paraId="7BAB0F12" w14:textId="77777777" w:rsidR="001F6EE3" w:rsidRDefault="001F6EE3" w:rsidP="00456898"/>
    <w:p w14:paraId="6C6E2C55" w14:textId="77777777" w:rsidR="001F6EE3" w:rsidRDefault="001F6EE3" w:rsidP="00456898"/>
    <w:p w14:paraId="59A7B063" w14:textId="77777777" w:rsidR="001F6EE3" w:rsidRDefault="001F6EE3" w:rsidP="00456898"/>
    <w:p w14:paraId="1126BB61" w14:textId="77777777" w:rsidR="001F6EE3" w:rsidRDefault="001F6EE3" w:rsidP="00456898"/>
    <w:p w14:paraId="15EF43EB" w14:textId="77777777" w:rsidR="001F6EE3" w:rsidRDefault="001F6EE3" w:rsidP="00456898"/>
    <w:p w14:paraId="170D5362" w14:textId="77777777" w:rsidR="001F6EE3" w:rsidRDefault="001F6EE3" w:rsidP="00456898"/>
    <w:p w14:paraId="7544953D" w14:textId="77777777" w:rsidR="001F6EE3" w:rsidRDefault="001F6EE3" w:rsidP="00456898"/>
    <w:p w14:paraId="631E3FAB" w14:textId="77777777" w:rsidR="001F6EE3" w:rsidRDefault="001F6EE3" w:rsidP="00456898"/>
    <w:p w14:paraId="1A7D5C5D" w14:textId="77777777" w:rsidR="001F6EE3" w:rsidRDefault="001F6EE3" w:rsidP="00456898"/>
    <w:p w14:paraId="7499090C" w14:textId="77777777" w:rsidR="00B97A52" w:rsidRPr="00B97A52" w:rsidRDefault="00B97A52" w:rsidP="00B97A52"/>
    <w:p w14:paraId="16E47B64" w14:textId="4F365197" w:rsidR="00D10D45" w:rsidRDefault="004C7066" w:rsidP="00D10D45">
      <w:pPr>
        <w:pStyle w:val="Heading1"/>
      </w:pPr>
      <w:bookmarkStart w:id="8" w:name="_Toc79000349"/>
      <w:r>
        <w:t>6</w:t>
      </w:r>
      <w:r w:rsidR="00D10D45">
        <w:t>.Lessons are drawn from the case study:</w:t>
      </w:r>
      <w:bookmarkEnd w:id="8"/>
    </w:p>
    <w:p w14:paraId="277DF831" w14:textId="563301BE" w:rsidR="00E95342" w:rsidRPr="00E95342" w:rsidRDefault="00E95342" w:rsidP="00E95342">
      <w:r>
        <w:rPr>
          <w:noProof/>
          <w:lang w:val="en-US"/>
        </w:rPr>
        <w:drawing>
          <wp:inline distT="0" distB="0" distL="0" distR="0" wp14:anchorId="03C5F95A" wp14:editId="1BD85B4B">
            <wp:extent cx="6096635" cy="3429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1133F87D" w14:textId="11648A55" w:rsidR="001834FC" w:rsidRDefault="00B97A52" w:rsidP="000F02BF">
      <w:r>
        <w:lastRenderedPageBreak/>
        <w:t>From the case study, we have seen that technology has played a vital role in increasing the productivity of companies around the world. As we have seen all the issues from Sainsbury's perspective, there seems the same amount of challenges &amp; obstacles among the retailers and super shop of the UK. From years to years, industries have been blessed by new technologies and innovations. The companies which have eagerly accepted the challenge to take the initiative to implement technologies have gained success from an early age. Modern technologies have provided many positive advantages which have increased the sales and growth of the business. Sainsbury has changed their organization a lot by accepting the technologies wherever the demand raised there.</w:t>
      </w:r>
      <w:r w:rsidR="001834FC">
        <w:br w:type="page"/>
      </w:r>
    </w:p>
    <w:p w14:paraId="0C5D1297" w14:textId="61773D90" w:rsidR="001834FC" w:rsidRDefault="001834FC" w:rsidP="001834FC">
      <w:pPr>
        <w:pStyle w:val="Heading1"/>
      </w:pPr>
      <w:bookmarkStart w:id="9" w:name="_Toc79000350"/>
      <w:r>
        <w:lastRenderedPageBreak/>
        <w:t>Conclusion</w:t>
      </w:r>
      <w:bookmarkEnd w:id="9"/>
      <w:r>
        <w:t xml:space="preserve"> </w:t>
      </w:r>
    </w:p>
    <w:p w14:paraId="341F152D" w14:textId="25F7AB0C" w:rsidR="00E95342" w:rsidRPr="00E95342" w:rsidRDefault="00E95342" w:rsidP="00E95342">
      <w:r>
        <w:rPr>
          <w:noProof/>
          <w:lang w:val="en-US"/>
        </w:rPr>
        <w:drawing>
          <wp:inline distT="0" distB="0" distL="0" distR="0" wp14:anchorId="5DD947A7" wp14:editId="72F11676">
            <wp:extent cx="6096635" cy="34296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3681A04B" w14:textId="05E2DC3E" w:rsidR="001834FC" w:rsidRDefault="0089006B">
      <w:r w:rsidRPr="0089006B">
        <w:t xml:space="preserve">The role of information technology on significant benefits is likely to be long-lasting, as adaptable IT serves as the foundation of organizations such as Sainsbury for communicating. Not only does </w:t>
      </w:r>
      <w:r w:rsidR="006B7FE9">
        <w:t xml:space="preserve">the </w:t>
      </w:r>
      <w:r w:rsidRPr="0089006B">
        <w:t xml:space="preserve">IT network help Sainsbury's compete by improving coordination inside and between businesses, but it may also be an </w:t>
      </w:r>
      <w:r w:rsidR="006B7FE9">
        <w:t>essential</w:t>
      </w:r>
      <w:r w:rsidRPr="0089006B">
        <w:t xml:space="preserve"> strategic tool. Thus, a flexible IT network may be critical not just for business success but also as a driver for creativity. Additionally, IT is </w:t>
      </w:r>
      <w:r w:rsidR="006B7FE9">
        <w:t>essenti</w:t>
      </w:r>
      <w:r w:rsidRPr="0089006B">
        <w:t>al for increasing business performance and competitive advantage through cost reduction, increased flexibility, process improvement, and performance optimization.</w:t>
      </w:r>
      <w:r w:rsidR="001834FC">
        <w:br w:type="page"/>
      </w:r>
    </w:p>
    <w:p w14:paraId="17598CB2" w14:textId="61EB02A2" w:rsidR="001834FC" w:rsidRDefault="001834FC" w:rsidP="001834FC">
      <w:pPr>
        <w:pStyle w:val="Heading1"/>
      </w:pPr>
      <w:bookmarkStart w:id="10" w:name="_Toc79000351"/>
      <w:r>
        <w:lastRenderedPageBreak/>
        <w:t>Reference</w:t>
      </w:r>
      <w:bookmarkEnd w:id="10"/>
      <w:r>
        <w:t xml:space="preserve"> </w:t>
      </w:r>
    </w:p>
    <w:p w14:paraId="59128EF5" w14:textId="09B883F7" w:rsidR="00E95342" w:rsidRPr="00E95342" w:rsidRDefault="00E95342" w:rsidP="00E95342">
      <w:r>
        <w:rPr>
          <w:noProof/>
          <w:lang w:val="en-US"/>
        </w:rPr>
        <w:drawing>
          <wp:inline distT="0" distB="0" distL="0" distR="0" wp14:anchorId="697DB388" wp14:editId="33E8EC28">
            <wp:extent cx="6096635" cy="34296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0FD0F3B8" w14:textId="35826617" w:rsidR="000F02BF" w:rsidRDefault="00507B38" w:rsidP="000F02BF">
      <w:r w:rsidRPr="00507B38">
        <w:t>Bentley, R. and O'Brien, M., 2019. The acceleration of cultural change.</w:t>
      </w:r>
    </w:p>
    <w:p w14:paraId="66935998" w14:textId="39F08F0E" w:rsidR="00507B38" w:rsidRDefault="00507B38" w:rsidP="000F02BF">
      <w:r w:rsidRPr="00507B38">
        <w:t xml:space="preserve">Bhasin, H., 2021. 17 Types </w:t>
      </w:r>
      <w:proofErr w:type="gramStart"/>
      <w:r w:rsidRPr="00507B38">
        <w:t>Of</w:t>
      </w:r>
      <w:proofErr w:type="gramEnd"/>
      <w:r w:rsidRPr="00507B38">
        <w:t xml:space="preserve"> Technology used in the Businesses World. [online] Marketing91. Available at: &lt;https://www.marketing91.com/17-types-of-technology/&gt; [Accessed 4 August 2021].</w:t>
      </w:r>
    </w:p>
    <w:p w14:paraId="5CACE0D4" w14:textId="5104AC9C" w:rsidR="00507B38" w:rsidRDefault="00507B38" w:rsidP="000F02BF">
      <w:r>
        <w:t>5t</w:t>
      </w:r>
      <w:r w:rsidRPr="00507B38">
        <w:t>. Technologies. Edinburgh: Polygon.</w:t>
      </w:r>
    </w:p>
    <w:p w14:paraId="0E4EF168" w14:textId="2F696F71" w:rsidR="00507B38" w:rsidRDefault="00507B38" w:rsidP="000F02BF">
      <w:r w:rsidRPr="00507B38">
        <w:t xml:space="preserve">KAWECKI, K., 2018. Maintaining </w:t>
      </w:r>
      <w:proofErr w:type="spellStart"/>
      <w:r w:rsidRPr="00507B38">
        <w:t>competetive</w:t>
      </w:r>
      <w:proofErr w:type="spellEnd"/>
      <w:r w:rsidRPr="00507B38">
        <w:t xml:space="preserve"> advantage – organization renewal perspective. Scientific Papers of Silesian University of Technology. Organization and Management Series, 2018(118), pp.279-290.</w:t>
      </w:r>
    </w:p>
    <w:p w14:paraId="7AE51A63" w14:textId="26DB8B33" w:rsidR="00507B38" w:rsidRDefault="00507B38" w:rsidP="000F02BF">
      <w:proofErr w:type="spellStart"/>
      <w:r w:rsidRPr="00507B38">
        <w:t>Lazonick</w:t>
      </w:r>
      <w:proofErr w:type="spellEnd"/>
      <w:r w:rsidRPr="00507B38">
        <w:t>, W., 2017. Organization and technology in capitalist development. Aldershot Hants: Edward Elgar.</w:t>
      </w:r>
    </w:p>
    <w:p w14:paraId="4F77EFE1" w14:textId="075B970F" w:rsidR="00507B38" w:rsidRDefault="00507B38" w:rsidP="000F02BF">
      <w:r w:rsidRPr="00507B38">
        <w:t xml:space="preserve">Lindgren, P. and Bandsholm, J., 2016. Business Model Innovation from </w:t>
      </w:r>
      <w:proofErr w:type="gramStart"/>
      <w:r w:rsidRPr="00507B38">
        <w:t>an</w:t>
      </w:r>
      <w:proofErr w:type="gramEnd"/>
      <w:r w:rsidRPr="00507B38">
        <w:t xml:space="preserve"> Business Model Ecosystem Perspective. Journal of Multi Business Model Innovation and Technology, 4(2), pp.51-70.</w:t>
      </w:r>
    </w:p>
    <w:p w14:paraId="5FBED172" w14:textId="688F4B65" w:rsidR="00507B38" w:rsidRDefault="00507B38" w:rsidP="000F02BF">
      <w:r w:rsidRPr="00507B38">
        <w:lastRenderedPageBreak/>
        <w:t>Pereira, F., Machado, P., Costa, E. and Cardoso, A., 2015. Progress in Artificial Intelligence. Cham: Springer.</w:t>
      </w:r>
    </w:p>
    <w:p w14:paraId="5C4C50A9" w14:textId="5B418FA0" w:rsidR="00507B38" w:rsidRDefault="00507B38" w:rsidP="000F02BF">
      <w:r w:rsidRPr="00507B38">
        <w:t>Perlin, N., 2018. Business technology for managers. White Plains, N.Y.: Knowledge Industry Publications.</w:t>
      </w:r>
    </w:p>
    <w:p w14:paraId="7D2FDD37" w14:textId="371EF44A" w:rsidR="00507B38" w:rsidRDefault="00507B38" w:rsidP="000F02BF">
      <w:r w:rsidRPr="00507B38">
        <w:t>Shabib-Ul-Hasan, S., 2015. Managing Talent; Twenty Commandments about Talent Management. IOSR Journal of Business and Management, 2(6), pp.31-36.</w:t>
      </w:r>
    </w:p>
    <w:p w14:paraId="398E95EC" w14:textId="1F8D1982" w:rsidR="00507B38" w:rsidRDefault="00507B38" w:rsidP="000F02BF">
      <w:r w:rsidRPr="00507B38">
        <w:t xml:space="preserve">Soni, N., 2020. Impact of COVID-19 on Business Organization, Industries and Economy. SSRN Electronic </w:t>
      </w:r>
      <w:proofErr w:type="gramStart"/>
      <w:r w:rsidRPr="00507B38">
        <w:t>Journal,.</w:t>
      </w:r>
      <w:proofErr w:type="gramEnd"/>
    </w:p>
    <w:p w14:paraId="03184641" w14:textId="15003D50" w:rsidR="00507B38" w:rsidRDefault="00507B38" w:rsidP="000F02BF">
      <w:proofErr w:type="spellStart"/>
      <w:r w:rsidRPr="00507B38">
        <w:t>Wellenius</w:t>
      </w:r>
      <w:proofErr w:type="spellEnd"/>
      <w:r w:rsidRPr="00507B38">
        <w:t>, B., 2017. The impact of modern telecommunications. IEEE Technology and Society Magazine, 8(4), pp.3-6.</w:t>
      </w:r>
    </w:p>
    <w:p w14:paraId="453CD5CB" w14:textId="2CAEA451" w:rsidR="00507B38" w:rsidRPr="000F02BF" w:rsidRDefault="00507B38" w:rsidP="000F02BF">
      <w:r w:rsidRPr="00507B38">
        <w:t>Whitelaw, S., Mamas, M., Topol, E. and Van Spall, H., 2021. Applications of digital technology in COVID-19 pandemic planning and response.</w:t>
      </w:r>
    </w:p>
    <w:sectPr w:rsidR="00507B38"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AB332" w14:textId="77777777" w:rsidR="0067636E" w:rsidRDefault="0067636E" w:rsidP="001834FC">
      <w:pPr>
        <w:spacing w:after="0" w:line="240" w:lineRule="auto"/>
      </w:pPr>
      <w:r>
        <w:separator/>
      </w:r>
    </w:p>
  </w:endnote>
  <w:endnote w:type="continuationSeparator" w:id="0">
    <w:p w14:paraId="69486A6C" w14:textId="77777777" w:rsidR="0067636E" w:rsidRDefault="0067636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91008B" w:rsidRDefault="0091008B">
        <w:pPr>
          <w:pStyle w:val="Footer"/>
          <w:jc w:val="right"/>
        </w:pPr>
        <w:r>
          <w:fldChar w:fldCharType="begin"/>
        </w:r>
        <w:r>
          <w:instrText xml:space="preserve"> PAGE   \* MERGEFORMAT </w:instrText>
        </w:r>
        <w:r>
          <w:fldChar w:fldCharType="separate"/>
        </w:r>
        <w:r w:rsidR="00E95342">
          <w:rPr>
            <w:noProof/>
          </w:rPr>
          <w:t>16</w:t>
        </w:r>
        <w:r>
          <w:rPr>
            <w:noProof/>
          </w:rPr>
          <w:fldChar w:fldCharType="end"/>
        </w:r>
      </w:p>
    </w:sdtContent>
  </w:sdt>
  <w:p w14:paraId="32ED363F" w14:textId="77777777" w:rsidR="0091008B" w:rsidRDefault="00910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5B7E4" w14:textId="77777777" w:rsidR="0067636E" w:rsidRDefault="0067636E" w:rsidP="001834FC">
      <w:pPr>
        <w:spacing w:after="0" w:line="240" w:lineRule="auto"/>
      </w:pPr>
      <w:r>
        <w:separator/>
      </w:r>
    </w:p>
  </w:footnote>
  <w:footnote w:type="continuationSeparator" w:id="0">
    <w:p w14:paraId="6FA5A873" w14:textId="77777777" w:rsidR="0067636E" w:rsidRDefault="0067636E"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mwrAUAADPQwCwAAAA="/>
  </w:docVars>
  <w:rsids>
    <w:rsidRoot w:val="00A60069"/>
    <w:rsid w:val="000770D2"/>
    <w:rsid w:val="000E047C"/>
    <w:rsid w:val="000F02BF"/>
    <w:rsid w:val="001330C9"/>
    <w:rsid w:val="001834FC"/>
    <w:rsid w:val="001D16F6"/>
    <w:rsid w:val="001F6EE3"/>
    <w:rsid w:val="0022399E"/>
    <w:rsid w:val="00252195"/>
    <w:rsid w:val="00285E57"/>
    <w:rsid w:val="002F6402"/>
    <w:rsid w:val="003403FA"/>
    <w:rsid w:val="00374D59"/>
    <w:rsid w:val="00387612"/>
    <w:rsid w:val="00413D8F"/>
    <w:rsid w:val="00456898"/>
    <w:rsid w:val="00474F40"/>
    <w:rsid w:val="004C7066"/>
    <w:rsid w:val="00507B38"/>
    <w:rsid w:val="00564B45"/>
    <w:rsid w:val="00595B1C"/>
    <w:rsid w:val="00675ADF"/>
    <w:rsid w:val="0067636E"/>
    <w:rsid w:val="006B28C4"/>
    <w:rsid w:val="006B7FE9"/>
    <w:rsid w:val="006F3E7B"/>
    <w:rsid w:val="007B4A1D"/>
    <w:rsid w:val="00825641"/>
    <w:rsid w:val="00855836"/>
    <w:rsid w:val="00871E35"/>
    <w:rsid w:val="0089006B"/>
    <w:rsid w:val="008E15BD"/>
    <w:rsid w:val="0091008B"/>
    <w:rsid w:val="00913C8F"/>
    <w:rsid w:val="00933452"/>
    <w:rsid w:val="00975554"/>
    <w:rsid w:val="00A30F28"/>
    <w:rsid w:val="00A60069"/>
    <w:rsid w:val="00AD6E86"/>
    <w:rsid w:val="00B0726D"/>
    <w:rsid w:val="00B16532"/>
    <w:rsid w:val="00B50C0C"/>
    <w:rsid w:val="00B97A52"/>
    <w:rsid w:val="00BB6D54"/>
    <w:rsid w:val="00BF4BC7"/>
    <w:rsid w:val="00D10D45"/>
    <w:rsid w:val="00D5799A"/>
    <w:rsid w:val="00DD27D2"/>
    <w:rsid w:val="00E112DA"/>
    <w:rsid w:val="00E74B9F"/>
    <w:rsid w:val="00E95342"/>
    <w:rsid w:val="00EB7A2D"/>
    <w:rsid w:val="00EC0854"/>
    <w:rsid w:val="00EC16C3"/>
    <w:rsid w:val="00ED7B6A"/>
    <w:rsid w:val="00F76F63"/>
    <w:rsid w:val="00FA10D3"/>
    <w:rsid w:val="00FD412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25641"/>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unhideWhenUsed/>
    <w:qFormat/>
    <w:rsid w:val="00825641"/>
    <w:pPr>
      <w:keepNext/>
      <w:keepLines/>
      <w:spacing w:before="40" w:after="0"/>
      <w:outlineLvl w:val="1"/>
    </w:pPr>
    <w:rPr>
      <w:rFonts w:ascii="Calibri Light" w:eastAsiaTheme="majorEastAsia" w:hAnsi="Calibri Light" w:cstheme="majorBidi"/>
      <w:b/>
      <w:sz w:val="26"/>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25641"/>
    <w:rPr>
      <w:rFonts w:ascii="Calibri Light" w:eastAsiaTheme="majorEastAsia" w:hAnsi="Calibri Light" w:cstheme="majorBidi"/>
      <w:b/>
      <w:color w:val="000000" w:themeColor="text1"/>
      <w:sz w:val="26"/>
      <w:szCs w:val="26"/>
    </w:rPr>
  </w:style>
  <w:style w:type="character" w:customStyle="1" w:styleId="Heading1Char">
    <w:name w:val="Heading 1 Char"/>
    <w:basedOn w:val="DefaultParagraphFont"/>
    <w:link w:val="Heading1"/>
    <w:uiPriority w:val="9"/>
    <w:rsid w:val="00825641"/>
    <w:rPr>
      <w:rFonts w:ascii="Calibri Light" w:eastAsiaTheme="majorEastAsia" w:hAnsi="Calibri Light"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Subtitle">
    <w:name w:val="Subtitle"/>
    <w:basedOn w:val="Normal"/>
    <w:next w:val="Normal"/>
    <w:link w:val="SubtitleChar"/>
    <w:uiPriority w:val="11"/>
    <w:qFormat/>
    <w:rsid w:val="00BF4BC7"/>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BF4BC7"/>
    <w:rPr>
      <w:rFonts w:eastAsiaTheme="minorEastAsia"/>
      <w:color w:val="5A5A5A" w:themeColor="text1" w:themeTint="A5"/>
      <w:spacing w:val="15"/>
      <w:lang w:val="en-GB"/>
    </w:rPr>
  </w:style>
  <w:style w:type="paragraph" w:styleId="TOC2">
    <w:name w:val="toc 2"/>
    <w:basedOn w:val="Normal"/>
    <w:next w:val="Normal"/>
    <w:autoRedefine/>
    <w:uiPriority w:val="39"/>
    <w:unhideWhenUsed/>
    <w:rsid w:val="0091008B"/>
    <w:pPr>
      <w:spacing w:after="100"/>
      <w:ind w:left="240"/>
    </w:pPr>
  </w:style>
  <w:style w:type="character" w:styleId="CommentReference">
    <w:name w:val="annotation reference"/>
    <w:basedOn w:val="DefaultParagraphFont"/>
    <w:uiPriority w:val="99"/>
    <w:semiHidden/>
    <w:unhideWhenUsed/>
    <w:rsid w:val="00507B38"/>
    <w:rPr>
      <w:sz w:val="16"/>
      <w:szCs w:val="16"/>
    </w:rPr>
  </w:style>
  <w:style w:type="paragraph" w:styleId="CommentText">
    <w:name w:val="annotation text"/>
    <w:basedOn w:val="Normal"/>
    <w:link w:val="CommentTextChar"/>
    <w:uiPriority w:val="99"/>
    <w:semiHidden/>
    <w:unhideWhenUsed/>
    <w:rsid w:val="00507B38"/>
    <w:pPr>
      <w:spacing w:line="240" w:lineRule="auto"/>
    </w:pPr>
    <w:rPr>
      <w:sz w:val="20"/>
      <w:szCs w:val="20"/>
    </w:rPr>
  </w:style>
  <w:style w:type="character" w:customStyle="1" w:styleId="CommentTextChar">
    <w:name w:val="Comment Text Char"/>
    <w:basedOn w:val="DefaultParagraphFont"/>
    <w:link w:val="CommentText"/>
    <w:uiPriority w:val="99"/>
    <w:semiHidden/>
    <w:rsid w:val="00507B38"/>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507B38"/>
    <w:rPr>
      <w:b/>
      <w:bCs/>
    </w:rPr>
  </w:style>
  <w:style w:type="character" w:customStyle="1" w:styleId="CommentSubjectChar">
    <w:name w:val="Comment Subject Char"/>
    <w:basedOn w:val="CommentTextChar"/>
    <w:link w:val="CommentSubject"/>
    <w:uiPriority w:val="99"/>
    <w:semiHidden/>
    <w:rsid w:val="00507B38"/>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507B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7B38"/>
    <w:rPr>
      <w:rFonts w:ascii="Segoe UI" w:hAnsi="Segoe UI" w:cs="Segoe UI"/>
      <w:color w:val="000000" w:themeColor="text1"/>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174751">
      <w:bodyDiv w:val="1"/>
      <w:marLeft w:val="0"/>
      <w:marRight w:val="0"/>
      <w:marTop w:val="0"/>
      <w:marBottom w:val="0"/>
      <w:divBdr>
        <w:top w:val="none" w:sz="0" w:space="0" w:color="auto"/>
        <w:left w:val="none" w:sz="0" w:space="0" w:color="auto"/>
        <w:bottom w:val="none" w:sz="0" w:space="0" w:color="auto"/>
        <w:right w:val="none" w:sz="0" w:space="0" w:color="auto"/>
      </w:divBdr>
    </w:div>
    <w:div w:id="1259824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F074C0-8D0A-47C5-B12E-64DB58A1C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2502</Words>
  <Characters>14265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2021-08-21T09:31:00Z</dcterms:created>
  <dcterms:modified xsi:type="dcterms:W3CDTF">2021-08-21T09:31:00Z</dcterms:modified>
</cp:coreProperties>
</file>