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5A8D0" w14:textId="77777777" w:rsidR="00176E47" w:rsidRDefault="00176E47" w:rsidP="00A84540">
      <w:pPr>
        <w:spacing w:line="480" w:lineRule="auto"/>
        <w:jc w:val="center"/>
        <w:rPr>
          <w:sz w:val="42"/>
          <w:szCs w:val="42"/>
        </w:rPr>
      </w:pPr>
    </w:p>
    <w:p w14:paraId="5197BF9D" w14:textId="77777777" w:rsidR="005F3C32" w:rsidRDefault="005F3C32" w:rsidP="005F3C32">
      <w:pPr>
        <w:spacing w:line="480" w:lineRule="auto"/>
        <w:jc w:val="center"/>
        <w:rPr>
          <w:sz w:val="42"/>
          <w:szCs w:val="42"/>
        </w:rPr>
      </w:pPr>
    </w:p>
    <w:p w14:paraId="19225D91" w14:textId="02013230" w:rsidR="008525AF" w:rsidRPr="00641F65" w:rsidRDefault="00A54704" w:rsidP="008F4E16">
      <w:pPr>
        <w:spacing w:line="480" w:lineRule="auto"/>
        <w:jc w:val="center"/>
        <w:rPr>
          <w:rFonts w:ascii="Arial" w:hAnsi="Arial" w:cs="Arial"/>
          <w:i/>
          <w:iCs/>
          <w:sz w:val="42"/>
          <w:szCs w:val="42"/>
        </w:rPr>
      </w:pPr>
      <w:r w:rsidRPr="00641F65">
        <w:rPr>
          <w:rFonts w:ascii="Arial" w:hAnsi="Arial" w:cs="Arial"/>
          <w:i/>
          <w:iCs/>
          <w:sz w:val="42"/>
          <w:szCs w:val="42"/>
        </w:rPr>
        <w:t>To</w:t>
      </w:r>
      <w:r w:rsidR="00CE7D3C" w:rsidRPr="00641F65">
        <w:rPr>
          <w:rFonts w:ascii="Arial" w:hAnsi="Arial" w:cs="Arial"/>
          <w:i/>
          <w:iCs/>
          <w:sz w:val="42"/>
          <w:szCs w:val="42"/>
        </w:rPr>
        <w:t xml:space="preserve"> what extent have women been exploited and fetishised as muses throughout art history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 and how has a woman’s role changed </w:t>
      </w:r>
      <w:r w:rsidR="006B1E5C" w:rsidRPr="00641F65">
        <w:rPr>
          <w:rFonts w:ascii="Arial" w:hAnsi="Arial" w:cs="Arial"/>
          <w:i/>
          <w:iCs/>
          <w:sz w:val="42"/>
          <w:szCs w:val="42"/>
        </w:rPr>
        <w:t>throughout time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 xml:space="preserve"> </w:t>
      </w:r>
      <w:r w:rsidR="00410941" w:rsidRPr="00641F65">
        <w:rPr>
          <w:rFonts w:ascii="Arial" w:hAnsi="Arial" w:cs="Arial"/>
          <w:i/>
          <w:iCs/>
          <w:sz w:val="42"/>
          <w:szCs w:val="42"/>
        </w:rPr>
        <w:t>with</w:t>
      </w:r>
      <w:r w:rsidR="00DF0E73" w:rsidRPr="00641F65">
        <w:rPr>
          <w:rFonts w:ascii="Arial" w:hAnsi="Arial" w:cs="Arial"/>
          <w:i/>
          <w:iCs/>
          <w:sz w:val="42"/>
          <w:szCs w:val="42"/>
        </w:rPr>
        <w:t>in the art world?</w:t>
      </w:r>
    </w:p>
    <w:p w14:paraId="05A2216C" w14:textId="77777777" w:rsidR="00D503AA" w:rsidRPr="004E129F" w:rsidRDefault="00D503AA" w:rsidP="00A84540">
      <w:pPr>
        <w:spacing w:line="480" w:lineRule="auto"/>
        <w:jc w:val="center"/>
        <w:rPr>
          <w:rFonts w:ascii="Arial" w:hAnsi="Arial" w:cs="Arial"/>
          <w:i/>
          <w:iCs/>
          <w:sz w:val="42"/>
          <w:szCs w:val="42"/>
        </w:rPr>
      </w:pPr>
    </w:p>
    <w:p w14:paraId="2918ED4E" w14:textId="77777777" w:rsidR="008F4E16" w:rsidRDefault="008F4E16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AAD485D" w14:textId="02EF1583" w:rsidR="00D503AA" w:rsidRDefault="00D503AA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641F65">
        <w:rPr>
          <w:rFonts w:ascii="Arial" w:hAnsi="Arial" w:cs="Arial"/>
          <w:sz w:val="24"/>
          <w:szCs w:val="24"/>
        </w:rPr>
        <w:t>By Jessi</w:t>
      </w:r>
      <w:r w:rsidR="00E7752E" w:rsidRPr="00641F65">
        <w:rPr>
          <w:rFonts w:ascii="Arial" w:hAnsi="Arial" w:cs="Arial"/>
          <w:sz w:val="24"/>
          <w:szCs w:val="24"/>
        </w:rPr>
        <w:t xml:space="preserve">ca Phillips </w:t>
      </w:r>
    </w:p>
    <w:p w14:paraId="30BD5EAA" w14:textId="6942426D" w:rsidR="00214431" w:rsidRDefault="00214431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2102890</w:t>
      </w:r>
    </w:p>
    <w:p w14:paraId="75790EB3" w14:textId="77777777" w:rsidR="000A7EBF" w:rsidRDefault="000A7EBF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C530FDB" w14:textId="77777777" w:rsidR="000A7EBF" w:rsidRDefault="000A7EBF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F5A55CF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B8E9A35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F764240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5E4D64C" w14:textId="77777777" w:rsidR="009B60AD" w:rsidRDefault="009B60AD" w:rsidP="00A8454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763FE0C" w14:textId="6FB660D8" w:rsidR="000A7EBF" w:rsidRDefault="00B10DCE" w:rsidP="002144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Submission date: 15 Dec</w:t>
      </w:r>
      <w:r w:rsidR="00F75505">
        <w:rPr>
          <w:rFonts w:ascii="Arial" w:hAnsi="Arial" w:cs="Arial"/>
          <w:sz w:val="24"/>
          <w:szCs w:val="24"/>
        </w:rPr>
        <w:t>ember 2023 17:00PM</w:t>
      </w:r>
    </w:p>
    <w:p w14:paraId="2E0987E0" w14:textId="259EE5BD" w:rsidR="00F75505" w:rsidRDefault="00C34185" w:rsidP="002144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Document word count: </w:t>
      </w:r>
      <w:r w:rsidR="003C666C">
        <w:rPr>
          <w:rFonts w:ascii="Arial" w:hAnsi="Arial" w:cs="Arial"/>
          <w:sz w:val="24"/>
          <w:szCs w:val="24"/>
        </w:rPr>
        <w:t>651</w:t>
      </w:r>
      <w:r w:rsidR="00116DFF">
        <w:rPr>
          <w:rFonts w:ascii="Arial" w:hAnsi="Arial" w:cs="Arial"/>
          <w:sz w:val="24"/>
          <w:szCs w:val="24"/>
        </w:rPr>
        <w:t>6</w:t>
      </w:r>
    </w:p>
    <w:p w14:paraId="0815360A" w14:textId="7290521B" w:rsidR="00214431" w:rsidRPr="00641F65" w:rsidRDefault="00F75505" w:rsidP="002144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Character count</w:t>
      </w:r>
      <w:r w:rsidR="00142D4A">
        <w:rPr>
          <w:rFonts w:ascii="Arial" w:hAnsi="Arial" w:cs="Arial"/>
          <w:sz w:val="24"/>
          <w:szCs w:val="24"/>
        </w:rPr>
        <w:t xml:space="preserve"> (no spaces): 35,0</w:t>
      </w:r>
      <w:r w:rsidR="00CE0966">
        <w:rPr>
          <w:rFonts w:ascii="Arial" w:hAnsi="Arial" w:cs="Arial"/>
          <w:sz w:val="24"/>
          <w:szCs w:val="24"/>
        </w:rPr>
        <w:t>2</w:t>
      </w:r>
      <w:r w:rsidR="00116DFF">
        <w:rPr>
          <w:rFonts w:ascii="Arial" w:hAnsi="Arial" w:cs="Arial"/>
          <w:sz w:val="24"/>
          <w:szCs w:val="24"/>
        </w:rPr>
        <w:t>9</w:t>
      </w:r>
    </w:p>
    <w:p w14:paraId="4AB8FAE8" w14:textId="77777777" w:rsidR="00A355C0" w:rsidRPr="00E753D1" w:rsidRDefault="00A355C0" w:rsidP="00F97FE4">
      <w:pPr>
        <w:spacing w:line="480" w:lineRule="auto"/>
        <w:jc w:val="center"/>
        <w:rPr>
          <w:rFonts w:ascii="Arial" w:hAnsi="Arial" w:cs="Arial"/>
          <w:i/>
          <w:iCs/>
          <w:sz w:val="30"/>
          <w:szCs w:val="30"/>
        </w:rPr>
      </w:pPr>
      <w:r w:rsidRPr="00E753D1">
        <w:rPr>
          <w:rFonts w:ascii="Arial" w:hAnsi="Arial" w:cs="Arial"/>
          <w:i/>
          <w:iCs/>
          <w:sz w:val="30"/>
          <w:szCs w:val="30"/>
        </w:rPr>
        <w:lastRenderedPageBreak/>
        <w:t>To what extent have women been exploited and fetishised as muses throughout art history and how has a woman’s role changed throughout time within the art world?</w:t>
      </w:r>
    </w:p>
    <w:p w14:paraId="4573B374" w14:textId="77777777" w:rsidR="00F539A6" w:rsidRDefault="00F539A6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2455A95D" w14:textId="77777777" w:rsidR="00E753D1" w:rsidRDefault="00E753D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4589722A" w14:textId="77777777" w:rsidR="00E753D1" w:rsidRDefault="00E753D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12ED0F42" w14:textId="77777777" w:rsidR="00A65931" w:rsidRDefault="00A6593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5D4A1D50" w14:textId="77777777" w:rsidR="00A65931" w:rsidRDefault="00A65931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21E33190" w14:textId="77777777" w:rsidR="0061183B" w:rsidRDefault="0061183B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72ABDB92" w14:textId="77777777" w:rsidR="0061183B" w:rsidRDefault="0061183B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33FA27A7" w14:textId="77777777" w:rsidR="00C34185" w:rsidRDefault="00C34185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A1FF0DF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11DF7F2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CC171D9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B9C435F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ECAA4FB" w14:textId="77777777" w:rsidR="00B73FD2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93E6FC1" w14:textId="77777777" w:rsidR="00B73FD2" w:rsidRPr="00953EF8" w:rsidRDefault="00B73FD2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F6D32CF" w14:textId="77777777" w:rsidR="0061183B" w:rsidRDefault="0061183B" w:rsidP="00F97FE4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6FC0C1F1" w14:textId="7400B10A" w:rsidR="00F539A6" w:rsidRDefault="00BB0F1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Jessica Louise Phillips </w:t>
      </w:r>
    </w:p>
    <w:p w14:paraId="3819523D" w14:textId="4392B580" w:rsidR="00BB0F17" w:rsidRDefault="00BB0F1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2102890</w:t>
      </w:r>
    </w:p>
    <w:p w14:paraId="1F0E882B" w14:textId="10010078" w:rsidR="00BB0F17" w:rsidRDefault="00BB0F1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</w:t>
      </w:r>
      <w:r w:rsidR="00A450C7">
        <w:rPr>
          <w:rFonts w:ascii="Arial" w:hAnsi="Arial" w:cs="Arial"/>
          <w:sz w:val="24"/>
          <w:szCs w:val="24"/>
        </w:rPr>
        <w:t>Independent Project AD</w:t>
      </w:r>
      <w:r w:rsidR="00E93B3F">
        <w:rPr>
          <w:rFonts w:ascii="Arial" w:hAnsi="Arial" w:cs="Arial"/>
          <w:sz w:val="24"/>
          <w:szCs w:val="24"/>
        </w:rPr>
        <w:t>AA6000</w:t>
      </w:r>
    </w:p>
    <w:p w14:paraId="0B449957" w14:textId="5B59A5A5" w:rsidR="00FE06B9" w:rsidRDefault="00FE06B9" w:rsidP="00A659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 Fine Art: Studio, Site and Context </w:t>
      </w:r>
    </w:p>
    <w:p w14:paraId="3CDB7CAE" w14:textId="4C58BE9E" w:rsidR="00453A08" w:rsidRDefault="00C34185" w:rsidP="00A6593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453A08">
        <w:rPr>
          <w:rFonts w:ascii="Arial" w:hAnsi="Arial" w:cs="Arial"/>
          <w:sz w:val="24"/>
          <w:szCs w:val="24"/>
        </w:rPr>
        <w:t xml:space="preserve">ord count: </w:t>
      </w:r>
      <w:r w:rsidR="001F4241">
        <w:rPr>
          <w:rFonts w:ascii="Arial" w:hAnsi="Arial" w:cs="Arial"/>
          <w:sz w:val="24"/>
          <w:szCs w:val="24"/>
        </w:rPr>
        <w:t>5</w:t>
      </w:r>
      <w:r w:rsidR="003C666C">
        <w:rPr>
          <w:rFonts w:ascii="Arial" w:hAnsi="Arial" w:cs="Arial"/>
          <w:sz w:val="24"/>
          <w:szCs w:val="24"/>
        </w:rPr>
        <w:t>,500</w:t>
      </w:r>
    </w:p>
    <w:p w14:paraId="1090E7A9" w14:textId="2FDC6A5E" w:rsidR="00E45D6E" w:rsidRPr="00844CA7" w:rsidRDefault="00844CA7" w:rsidP="00F97FE4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844CA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Submitted in partial fulfilment of the requirements for the degree of BA (Hons) University of Wales Trinity Saint David, Swansea</w:t>
      </w:r>
      <w:r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</w:p>
    <w:p w14:paraId="5C8ADAFD" w14:textId="77777777" w:rsidR="0017330F" w:rsidRPr="004E129F" w:rsidRDefault="0017330F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37C77C1D" w14:textId="77777777" w:rsidR="00176E47" w:rsidRPr="004E129F" w:rsidRDefault="00176E47" w:rsidP="005F3C32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</w:p>
    <w:p w14:paraId="1038657C" w14:textId="77777777" w:rsidR="00176E47" w:rsidRPr="004E129F" w:rsidRDefault="00176E47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75667FFA" w14:textId="77777777" w:rsidR="00F41F45" w:rsidRPr="004E129F" w:rsidRDefault="00F41F45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157A5C39" w14:textId="3E48BC94" w:rsidR="002E57DF" w:rsidRDefault="002E57DF" w:rsidP="00A84540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24FC51F0" w14:textId="4D86B9E4" w:rsidR="00B474CC" w:rsidRPr="00B73FD2" w:rsidRDefault="00D0035D" w:rsidP="00D46B46">
      <w:pPr>
        <w:rPr>
          <w:rFonts w:ascii="Arial" w:hAnsi="Arial" w:cs="Arial"/>
          <w:i/>
          <w:iCs/>
          <w:sz w:val="24"/>
          <w:szCs w:val="24"/>
        </w:rPr>
      </w:pPr>
      <w:r w:rsidRPr="00D46B46">
        <w:rPr>
          <w:rFonts w:ascii="Arial" w:hAnsi="Arial" w:cs="Arial"/>
          <w:sz w:val="24"/>
          <w:szCs w:val="24"/>
          <w:u w:val="single"/>
        </w:rPr>
        <w:t>Conte</w:t>
      </w:r>
      <w:r w:rsidR="00B474CC" w:rsidRPr="00D46B46">
        <w:rPr>
          <w:rFonts w:ascii="Arial" w:hAnsi="Arial" w:cs="Arial"/>
          <w:sz w:val="24"/>
          <w:szCs w:val="24"/>
          <w:u w:val="single"/>
        </w:rPr>
        <w:t>nts</w:t>
      </w:r>
    </w:p>
    <w:p w14:paraId="2C7D24E5" w14:textId="77777777" w:rsidR="00D46B46" w:rsidRPr="00D46B46" w:rsidRDefault="00D46B46" w:rsidP="00D46B46">
      <w:pPr>
        <w:rPr>
          <w:rFonts w:ascii="Arial" w:hAnsi="Arial" w:cs="Arial"/>
          <w:sz w:val="24"/>
          <w:szCs w:val="24"/>
          <w:u w:val="single"/>
        </w:rPr>
      </w:pPr>
    </w:p>
    <w:p w14:paraId="76B93DC3" w14:textId="77777777" w:rsidR="00B474CC" w:rsidRDefault="00B474CC" w:rsidP="00D46B46">
      <w:pPr>
        <w:rPr>
          <w:rFonts w:ascii="Arial" w:hAnsi="Arial" w:cs="Arial"/>
          <w:sz w:val="24"/>
          <w:szCs w:val="24"/>
        </w:rPr>
      </w:pPr>
    </w:p>
    <w:p w14:paraId="00C2A875" w14:textId="730430EE" w:rsidR="00A139D0" w:rsidRDefault="00A13B40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A139D0">
        <w:rPr>
          <w:rFonts w:ascii="Arial" w:hAnsi="Arial" w:cs="Arial"/>
          <w:sz w:val="24"/>
          <w:szCs w:val="24"/>
        </w:rPr>
        <w:t xml:space="preserve"> Introduction</w:t>
      </w:r>
      <w:r w:rsidR="004A1483">
        <w:rPr>
          <w:rFonts w:ascii="Arial" w:hAnsi="Arial" w:cs="Arial"/>
          <w:sz w:val="24"/>
          <w:szCs w:val="24"/>
        </w:rPr>
        <w:t>:</w:t>
      </w:r>
      <w:r w:rsidR="00A139D0">
        <w:rPr>
          <w:rFonts w:ascii="Arial" w:hAnsi="Arial" w:cs="Arial"/>
          <w:sz w:val="24"/>
          <w:szCs w:val="24"/>
        </w:rPr>
        <w:t xml:space="preserve"> 4</w:t>
      </w:r>
    </w:p>
    <w:p w14:paraId="33B4A42F" w14:textId="77777777" w:rsidR="00A139D0" w:rsidRDefault="00A139D0" w:rsidP="00D46B46">
      <w:pPr>
        <w:rPr>
          <w:rFonts w:ascii="Arial" w:hAnsi="Arial" w:cs="Arial"/>
          <w:i/>
          <w:iCs/>
          <w:sz w:val="24"/>
          <w:szCs w:val="24"/>
        </w:rPr>
      </w:pPr>
    </w:p>
    <w:p w14:paraId="7365AF19" w14:textId="77777777" w:rsidR="004A1483" w:rsidRDefault="00A139D0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4A1483">
        <w:rPr>
          <w:rFonts w:ascii="Arial" w:hAnsi="Arial" w:cs="Arial"/>
          <w:sz w:val="24"/>
          <w:szCs w:val="24"/>
        </w:rPr>
        <w:t>Chapter 1</w:t>
      </w:r>
      <w:r w:rsidR="004A1483" w:rsidRPr="004A1483">
        <w:rPr>
          <w:rFonts w:ascii="Arial" w:hAnsi="Arial" w:cs="Arial"/>
          <w:sz w:val="24"/>
          <w:szCs w:val="24"/>
        </w:rPr>
        <w:t>: 5</w:t>
      </w:r>
    </w:p>
    <w:p w14:paraId="1EFB4985" w14:textId="77777777" w:rsidR="004A1483" w:rsidRPr="004A1483" w:rsidRDefault="004A1483" w:rsidP="00D46B46">
      <w:pPr>
        <w:pStyle w:val="ListParagraph"/>
        <w:rPr>
          <w:rFonts w:ascii="Arial" w:hAnsi="Arial" w:cs="Arial"/>
          <w:i/>
          <w:iCs/>
          <w:sz w:val="24"/>
          <w:szCs w:val="24"/>
        </w:rPr>
      </w:pPr>
    </w:p>
    <w:p w14:paraId="641C396E" w14:textId="77777777" w:rsidR="001E586B" w:rsidRDefault="00514331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Chapter 2: </w:t>
      </w:r>
      <w:r w:rsidR="00FB616E">
        <w:rPr>
          <w:rFonts w:ascii="Arial" w:hAnsi="Arial" w:cs="Arial"/>
          <w:sz w:val="24"/>
          <w:szCs w:val="24"/>
        </w:rPr>
        <w:t>10</w:t>
      </w:r>
    </w:p>
    <w:p w14:paraId="29D42B52" w14:textId="77777777" w:rsidR="001E586B" w:rsidRPr="001E586B" w:rsidRDefault="001E586B" w:rsidP="00D46B46">
      <w:pPr>
        <w:pStyle w:val="ListParagraph"/>
        <w:rPr>
          <w:rFonts w:ascii="Arial" w:hAnsi="Arial" w:cs="Arial"/>
          <w:i/>
          <w:iCs/>
          <w:sz w:val="24"/>
          <w:szCs w:val="24"/>
        </w:rPr>
      </w:pPr>
    </w:p>
    <w:p w14:paraId="0B4F5E67" w14:textId="77777777" w:rsidR="001E586B" w:rsidRDefault="001E586B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1E586B">
        <w:rPr>
          <w:rFonts w:ascii="Arial" w:hAnsi="Arial" w:cs="Arial"/>
          <w:sz w:val="24"/>
          <w:szCs w:val="24"/>
        </w:rPr>
        <w:t>Chapter 3: 15</w:t>
      </w:r>
    </w:p>
    <w:p w14:paraId="7EE53FAD" w14:textId="77777777" w:rsidR="001E586B" w:rsidRPr="001E586B" w:rsidRDefault="001E586B" w:rsidP="00D46B46">
      <w:pPr>
        <w:pStyle w:val="ListParagraph"/>
        <w:rPr>
          <w:rFonts w:ascii="Arial" w:hAnsi="Arial" w:cs="Arial"/>
          <w:sz w:val="24"/>
          <w:szCs w:val="24"/>
        </w:rPr>
      </w:pPr>
    </w:p>
    <w:p w14:paraId="04B662DC" w14:textId="77777777" w:rsidR="001E586B" w:rsidRDefault="001E586B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Conclusion: 20</w:t>
      </w:r>
    </w:p>
    <w:p w14:paraId="63FB579A" w14:textId="77777777" w:rsidR="001E586B" w:rsidRPr="001E586B" w:rsidRDefault="001E586B" w:rsidP="00D46B46">
      <w:pPr>
        <w:pStyle w:val="ListParagraph"/>
        <w:rPr>
          <w:rFonts w:ascii="Arial" w:hAnsi="Arial" w:cs="Arial"/>
          <w:sz w:val="24"/>
          <w:szCs w:val="24"/>
        </w:rPr>
      </w:pPr>
    </w:p>
    <w:p w14:paraId="567DE35B" w14:textId="77777777" w:rsidR="00D46B46" w:rsidRDefault="00D46B46" w:rsidP="00D46B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Bibliography: 22</w:t>
      </w:r>
    </w:p>
    <w:p w14:paraId="3687EB48" w14:textId="77777777" w:rsidR="00D46B46" w:rsidRPr="00D46B46" w:rsidRDefault="00D46B46" w:rsidP="00D46B46">
      <w:pPr>
        <w:pStyle w:val="ListParagraph"/>
        <w:rPr>
          <w:rFonts w:ascii="Arial" w:hAnsi="Arial" w:cs="Arial"/>
          <w:sz w:val="24"/>
          <w:szCs w:val="24"/>
        </w:rPr>
      </w:pPr>
    </w:p>
    <w:p w14:paraId="7A732CAE" w14:textId="4E6D69BA" w:rsidR="00D0035D" w:rsidRPr="001E586B" w:rsidRDefault="00D0035D" w:rsidP="004A1483">
      <w:pPr>
        <w:pStyle w:val="ListParagraph"/>
        <w:numPr>
          <w:ilvl w:val="0"/>
          <w:numId w:val="7"/>
        </w:numPr>
        <w:jc w:val="center"/>
        <w:rPr>
          <w:rFonts w:ascii="Arial" w:hAnsi="Arial" w:cs="Arial"/>
          <w:sz w:val="24"/>
          <w:szCs w:val="24"/>
        </w:rPr>
      </w:pPr>
      <w:r w:rsidRPr="001E586B">
        <w:rPr>
          <w:rFonts w:ascii="Arial" w:hAnsi="Arial" w:cs="Arial"/>
          <w:sz w:val="24"/>
          <w:szCs w:val="24"/>
        </w:rPr>
        <w:br w:type="page"/>
      </w:r>
    </w:p>
    <w:p w14:paraId="2D2821F2" w14:textId="4CC99E97" w:rsidR="00930547" w:rsidRDefault="002307D8" w:rsidP="002307D8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4302885A" w14:textId="77777777" w:rsidR="002307D8" w:rsidRPr="002307D8" w:rsidRDefault="002307D8" w:rsidP="002307D8">
      <w:pPr>
        <w:jc w:val="center"/>
        <w:rPr>
          <w:rFonts w:ascii="Arial" w:hAnsi="Arial" w:cs="Arial"/>
          <w:sz w:val="24"/>
          <w:szCs w:val="24"/>
        </w:rPr>
      </w:pPr>
    </w:p>
    <w:p w14:paraId="6B6A4532" w14:textId="1F42584C" w:rsidR="00930547" w:rsidRDefault="002056D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thesis</w:t>
      </w:r>
      <w:r w:rsidR="005754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 attempt to </w:t>
      </w:r>
      <w:r w:rsidR="00412E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explain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pressing issues of </w:t>
      </w:r>
      <w:r w:rsidR="00412E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 inequality</w:t>
      </w:r>
      <w:r w:rsidR="00263D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the art world.</w:t>
      </w:r>
      <w:r w:rsidR="001A44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22C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 will explore and decipher</w:t>
      </w:r>
      <w:r w:rsidR="007F1E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art from history with a main focus on portraits of women</w:t>
      </w:r>
      <w:r w:rsidR="002D2B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created by men and women created self-portraiture.</w:t>
      </w:r>
      <w:r w:rsidR="007F1E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44B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616DD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era of </w:t>
      </w:r>
      <w:r w:rsidR="00645B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history I</w:t>
      </w:r>
      <w:r w:rsidR="000D709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find best fits my research</w:t>
      </w:r>
      <w:r w:rsidR="00481C44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45B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the </w:t>
      </w:r>
      <w:r w:rsidR="001175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Long </w:t>
      </w:r>
      <w:r w:rsidR="00B152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European Renaissance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spanning from early 14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to late 17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5860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century.</w:t>
      </w:r>
      <w:r w:rsidR="004349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this time period, </w:t>
      </w:r>
      <w:r w:rsidR="00D8120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portrayal of women within art, </w:t>
      </w:r>
      <w:r w:rsidR="008D08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specifically oil paintings, is belittling, encapsulating, and </w:t>
      </w:r>
      <w:r w:rsidR="002156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cru</w:t>
      </w:r>
      <w:r w:rsidR="008E62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de. Within this essay I hope to present a clear picture of the </w:t>
      </w:r>
      <w:r w:rsidR="008516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ideas</w:t>
      </w:r>
      <w:r w:rsidR="00FE7C4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what a woman was expected to be, how they were pressured to act, </w:t>
      </w:r>
      <w:r w:rsidR="005B4C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how art was </w:t>
      </w:r>
      <w:r w:rsidR="00481D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acutely correlated with these collective </w:t>
      </w:r>
      <w:r w:rsidR="002A79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</w:t>
      </w:r>
      <w:r w:rsidR="00CE0E0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erceptions.</w:t>
      </w:r>
      <w:r w:rsidR="008174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703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Continuing to look at art within</w:t>
      </w:r>
      <w:r w:rsidR="008174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this time period, I will attempt to argue the damaging effects religious and </w:t>
      </w:r>
      <w:r w:rsidR="00DC42D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mythological paintings had on the judgement and </w:t>
      </w:r>
      <w:r w:rsidR="000322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ultimately objectification of women, from </w:t>
      </w:r>
      <w:r w:rsidR="00BD49C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women’s </w:t>
      </w:r>
      <w:r w:rsidR="00362A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</w:t>
      </w:r>
      <w:r w:rsidR="00A12C6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wn</w:t>
      </w:r>
      <w:r w:rsidR="00362A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perceptions of themselves to </w:t>
      </w:r>
      <w:r w:rsidR="00E653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general male public</w:t>
      </w:r>
      <w:r w:rsidR="000B7B7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ideologies</w:t>
      </w:r>
      <w:r w:rsidR="00E653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B827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527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While discussing these works, we will come across</w:t>
      </w:r>
      <w:r w:rsidR="00AA53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 evident and </w:t>
      </w:r>
      <w:r w:rsidR="00A03C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indisputable difference between</w:t>
      </w:r>
      <w:r w:rsidR="00E527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pieces made by men and those made by women. 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thesis I</w:t>
      </w:r>
      <w:r w:rsidR="0064465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attempt to explain and bring light to the reasons as to why work created between the </w:t>
      </w:r>
      <w:r w:rsidR="00111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two 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sexes w</w:t>
      </w:r>
      <w:r w:rsidR="00F470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ere</w:t>
      </w:r>
      <w:r w:rsidR="000B51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so different and how </w:t>
      </w:r>
      <w:r w:rsidR="003525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time has only added to their </w:t>
      </w:r>
      <w:r w:rsidR="0017109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imbalance and contrast.</w:t>
      </w:r>
      <w:r w:rsidR="00E070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Further along the essay, I will</w:t>
      </w:r>
      <w:r w:rsidR="004A40D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be diving into </w:t>
      </w:r>
      <w:r w:rsidR="00C254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vast and explorative </w:t>
      </w:r>
      <w:r w:rsidR="00D35D9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movement of recent </w:t>
      </w:r>
      <w:r w:rsidR="00F95D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feminism, </w:t>
      </w:r>
      <w:r w:rsidR="00C226B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inspecting and </w:t>
      </w:r>
      <w:r w:rsidR="00CB7EE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breaking down the means of this </w:t>
      </w:r>
      <w:r w:rsidR="009D55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new artistic</w:t>
      </w:r>
      <w:r w:rsidR="00CB7EE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wave. </w:t>
      </w:r>
      <w:r w:rsidR="002A24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Feminism is defined by the </w:t>
      </w:r>
      <w:r w:rsidR="00155D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</w:t>
      </w:r>
      <w:r w:rsidR="002A24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xford </w:t>
      </w:r>
      <w:r w:rsidR="007601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</w:t>
      </w:r>
      <w:r w:rsidR="002A24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ictionary as </w:t>
      </w:r>
      <w:r w:rsidR="00BF1D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“Advocacy</w:t>
      </w:r>
      <w:r w:rsidR="00AE42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the rights of women (based on the theory of quality of the sexes)” </w:t>
      </w:r>
      <w:r w:rsidR="00F717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F7173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Oxford English Dictionary</w:t>
      </w:r>
      <w:r w:rsidR="00F717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2005)</w:t>
      </w:r>
      <w:r w:rsidR="007601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2C5CD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artists of the 20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21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st</w:t>
      </w:r>
      <w:r w:rsidR="00D24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have brought a new blinding light to this</w:t>
      </w:r>
      <w:r w:rsidR="002276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campaign for equality 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the art</w:t>
      </w:r>
      <w:r w:rsidR="002A35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work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that has been produced</w:t>
      </w:r>
      <w:r w:rsidR="00DC13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as a form of protest and expression </w:t>
      </w:r>
      <w:r w:rsidR="00735A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has been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immensely </w:t>
      </w:r>
      <w:r w:rsidR="00746C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fascinating. 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thesis</w:t>
      </w:r>
      <w:r w:rsidR="007E53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9646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 will </w:t>
      </w:r>
      <w:r w:rsidR="005F2F2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give dialogue </w:t>
      </w:r>
      <w:r w:rsidR="007448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these works and hopefully provide a deeper and clearer </w:t>
      </w:r>
      <w:r w:rsidR="007045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understanding to the reader of how important, significant and </w:t>
      </w:r>
      <w:r w:rsidR="005526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fundamental these feminist artworks are</w:t>
      </w:r>
      <w:r w:rsidR="007E53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better the society we live in. I</w:t>
      </w:r>
      <w:r w:rsidR="007249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will attempt to provide a clearer understanding as to the importance of subject and medium </w:t>
      </w:r>
      <w:r w:rsidR="001200B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these modern and contemporary works, with an emphasis on art created by the modern woman.</w:t>
      </w:r>
      <w:r w:rsidR="00975F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Along the way, discussions of </w:t>
      </w:r>
      <w:r w:rsidR="007E22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technology, binary genders, LGBTQI+ rights</w:t>
      </w:r>
      <w:r w:rsidR="00BB23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skin colour</w:t>
      </w:r>
      <w:r w:rsidR="00E718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AD544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literacy </w:t>
      </w:r>
      <w:r w:rsidR="00BB23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politics make an important and </w:t>
      </w:r>
      <w:r w:rsidR="006C1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valuable </w:t>
      </w:r>
      <w:r w:rsidR="00372F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contribution to the conversation, each time these topics are </w:t>
      </w:r>
      <w:r w:rsidR="00F817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mentioned I will precisely explain the importance they hold to feminist ar</w:t>
      </w:r>
      <w:r w:rsidR="0097630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t. </w:t>
      </w:r>
    </w:p>
    <w:p w14:paraId="6E8E50EE" w14:textId="77777777" w:rsidR="003369D7" w:rsidRDefault="003369D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05EE5A6" w14:textId="24EF818C" w:rsidR="003369D7" w:rsidRPr="006D569D" w:rsidRDefault="003369D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6D569D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Chapter 1</w:t>
      </w:r>
    </w:p>
    <w:p w14:paraId="36CA633E" w14:textId="77777777" w:rsidR="00B711FA" w:rsidRPr="004E129F" w:rsidRDefault="00B711F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DB9CB15" w14:textId="130A92EE" w:rsidR="00DB1919" w:rsidRPr="004E129F" w:rsidRDefault="002435B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“A reminder that an artwork never just exists on a wall, on a plinth or in a museum, but also depends on who sees it and sets its meaning into motion.” (McCormack</w:t>
      </w:r>
      <w:r w:rsidR="00F52B8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417D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</w:t>
      </w:r>
      <w:r w:rsidR="00B355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021, p. </w:t>
      </w:r>
      <w:r w:rsidR="00D475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204-205)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36EDF04E" w14:textId="77777777" w:rsidR="002435B8" w:rsidRPr="004E129F" w:rsidRDefault="002435B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4F03E4" w14:textId="647EE173" w:rsidR="00DB1919" w:rsidRPr="004E129F" w:rsidRDefault="0024468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I write, the year is </w:t>
      </w:r>
      <w:r w:rsidR="004A79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2023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4A79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many women can look back on </w:t>
      </w:r>
      <w:r w:rsidR="00193D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</w:t>
      </w:r>
      <w:r w:rsidR="004D68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past and see the blatant disregard and disrespect of women throughout all of histor</w:t>
      </w:r>
      <w:r w:rsidR="00193D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y. The idea of women being the ‘second sex’ and therefore inferior comes </w:t>
      </w:r>
      <w:r w:rsidR="00FB69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from </w:t>
      </w:r>
      <w:r w:rsidR="00512F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before biblical times</w:t>
      </w:r>
      <w:r w:rsidR="003603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F46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this ideology</w:t>
      </w:r>
      <w:r w:rsidR="000B3B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inequality</w:t>
      </w:r>
      <w:r w:rsidR="006F46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has been implemented and </w:t>
      </w:r>
      <w:r w:rsidR="002C12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enacted in societies ever since</w:t>
      </w:r>
      <w:r w:rsidR="00C857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(Beauvoir</w:t>
      </w:r>
      <w:r w:rsidR="00C857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1949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C857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2C12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Firstly, I want to look on the cultural impact art had on this </w:t>
      </w:r>
      <w:r w:rsidR="00942D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concept</w:t>
      </w:r>
      <w:r w:rsidR="004627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Let’s begin by viewing art from the long European renaissance</w:t>
      </w:r>
      <w:r w:rsidR="002F161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spanning </w:t>
      </w:r>
      <w:r w:rsidR="00F6007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almost 4 centuries, this time period was </w:t>
      </w:r>
      <w:r w:rsidR="00040C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significant and fundamental </w:t>
      </w:r>
      <w:r w:rsidR="00C53A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 </w:t>
      </w:r>
      <w:r w:rsidR="003452C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societies </w:t>
      </w:r>
      <w:r w:rsidR="00C53A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treatment of women</w:t>
      </w:r>
      <w:r w:rsidR="009671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</w:t>
      </w:r>
      <w:r w:rsidR="005B12B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how they then went on to be depicted within the arts.</w:t>
      </w:r>
      <w:r w:rsidR="009671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7AF4705A" w14:textId="729BF7C7" w:rsidR="00582A6F" w:rsidRPr="004E129F" w:rsidRDefault="0048447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7EC0B6F4" wp14:editId="487A3FB0">
            <wp:simplePos x="0" y="0"/>
            <wp:positionH relativeFrom="column">
              <wp:posOffset>827405</wp:posOffset>
            </wp:positionH>
            <wp:positionV relativeFrom="paragraph">
              <wp:posOffset>259492</wp:posOffset>
            </wp:positionV>
            <wp:extent cx="4047693" cy="2843230"/>
            <wp:effectExtent l="0" t="0" r="3810" b="190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7693" cy="2843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BB4655" w14:textId="7CDE0D41" w:rsidR="00582A6F" w:rsidRPr="004E129F" w:rsidRDefault="00A14129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1: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Venus of U</w:t>
      </w:r>
      <w:r w:rsidR="00910E7F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rbino</w:t>
      </w:r>
      <w:r w:rsidR="00EC22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Titan. </w:t>
      </w:r>
    </w:p>
    <w:p w14:paraId="13ED2F44" w14:textId="706C7325" w:rsidR="00EC170F" w:rsidRPr="004E129F" w:rsidRDefault="00EC170F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2BCA3EA2" w14:textId="13D6FE10" w:rsidR="00EC170F" w:rsidRPr="004E129F" w:rsidRDefault="002464F2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Titan </w:t>
      </w:r>
      <w:r w:rsidR="008955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a poignant </w:t>
      </w:r>
      <w:r w:rsidR="009229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example of a male artist within the renaissance era, </w:t>
      </w:r>
      <w:r w:rsidR="009541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born in Italy and active within the arts from the early 1500</w:t>
      </w:r>
      <w:r w:rsidR="00D426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’s, his impact is undeniable. However, even a quick overview of his portfolio shows his skill </w:t>
      </w:r>
      <w:r w:rsidR="00D04B0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depicting the nude female. </w:t>
      </w:r>
      <w:r w:rsidR="00FC17A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Titans work </w:t>
      </w:r>
      <w:r w:rsidR="002114F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explored mythology, specifically Greek, with an emphasis on women being endangered, sexual or </w:t>
      </w:r>
      <w:r w:rsidR="005833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mothers. In the work above, Venus of Urbino</w:t>
      </w:r>
      <w:r w:rsidR="00FF66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a young </w:t>
      </w:r>
      <w:r w:rsidR="00FF66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woman</w:t>
      </w:r>
      <w:r w:rsidR="00220D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is</w:t>
      </w:r>
      <w:r w:rsidR="00FF66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lounging</w:t>
      </w:r>
      <w:r w:rsidR="00A719C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holding a flower while a dog sleeps at her feet. </w:t>
      </w:r>
      <w:r w:rsidR="00791E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work at the time was scandalous</w:t>
      </w:r>
      <w:r w:rsidR="0099205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only because her left hand </w:t>
      </w:r>
      <w:r w:rsidR="00B95E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tucked neatly between her own thighs. As stated in </w:t>
      </w:r>
      <w:r w:rsidR="009D40C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Catherine McCormack</w:t>
      </w:r>
      <w:r w:rsidR="00660D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 book </w:t>
      </w:r>
      <w:r w:rsidR="002B2E5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Women in the picture. Women, art and the power of looking </w:t>
      </w:r>
      <w:r w:rsidR="00C964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“images have taught us that female bodies </w:t>
      </w:r>
      <w:r w:rsidR="00933C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experiencing pleasure must only – can only – be an erotic </w:t>
      </w:r>
      <w:r w:rsidR="00320E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spectacle for a presumed gaze” (McCormack, </w:t>
      </w:r>
      <w:r w:rsidR="001F75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2021</w:t>
      </w:r>
      <w:r w:rsidR="0077237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p. </w:t>
      </w:r>
      <w:r w:rsidR="009A579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105</w:t>
      </w:r>
      <w:r w:rsidR="00320E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  <w:r w:rsidR="00DD18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Who is this presumed gaze? Well, men</w:t>
      </w:r>
      <w:r w:rsidR="001F024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DD18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this time period</w:t>
      </w:r>
      <w:r w:rsidR="00022A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DD18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were unable to buy artwork, let alone have a gallery or </w:t>
      </w:r>
      <w:r w:rsidR="00222D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collection of paintings themselves. </w:t>
      </w:r>
      <w:r w:rsidR="00E92B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were also unable to visit art galleries without an occupied male chauffeur</w:t>
      </w:r>
      <w:r w:rsidR="00A33C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and viewing their own female nude bodies was seen as improper and </w:t>
      </w:r>
      <w:r w:rsidR="00464C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dishonourable.</w:t>
      </w:r>
      <w:r w:rsidR="002D22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(Gaudio,</w:t>
      </w:r>
      <w:r w:rsidR="00D10F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2020). </w:t>
      </w:r>
      <w:r w:rsidR="002D22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</w:t>
      </w:r>
      <w:r w:rsidR="006661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464C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automatic </w:t>
      </w:r>
      <w:r w:rsidR="006661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viewer of this type of work </w:t>
      </w:r>
      <w:r w:rsidR="00286D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become</w:t>
      </w:r>
      <w:r w:rsidR="006661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men. With no restrictions or </w:t>
      </w:r>
      <w:r w:rsidR="002175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implication</w:t>
      </w:r>
      <w:r w:rsidR="00286D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s,</w:t>
      </w:r>
      <w:r w:rsidR="002175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men could own and view whatever artwork they pleased, and it was seen as </w:t>
      </w:r>
      <w:r w:rsidR="008D57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established and </w:t>
      </w:r>
      <w:r w:rsidR="008B38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lavish to do so. </w:t>
      </w:r>
      <w:r w:rsidR="005B4C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man who owned many a </w:t>
      </w:r>
      <w:r w:rsidR="003308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great painting</w:t>
      </w:r>
      <w:r w:rsidR="005B4C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such as ones created by </w:t>
      </w:r>
      <w:r w:rsidR="00736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</w:t>
      </w:r>
      <w:r w:rsidR="005B4C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itan, were wealthy, educated and </w:t>
      </w:r>
      <w:r w:rsidR="00B358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cultural</w:t>
      </w:r>
      <w:r w:rsidR="00736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</w:t>
      </w:r>
      <w:r w:rsidR="00B358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they used these images as a social symbol </w:t>
      </w:r>
      <w:r w:rsidR="00B349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for class and strength </w:t>
      </w:r>
      <w:r w:rsidR="00736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</w:t>
      </w:r>
      <w:r w:rsidR="00B349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sex.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Such as King Philip </w:t>
      </w:r>
      <w:r w:rsidR="00F12AA3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II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who became the most important patron to titan in his later career. </w:t>
      </w:r>
      <w:r w:rsidR="00F45F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(Humfrey, 2019).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</w:t>
      </w:r>
      <w:r w:rsidR="00B349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were merely </w:t>
      </w:r>
      <w:r w:rsidR="000D78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object</w:t>
      </w:r>
      <w:r w:rsidR="00A063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at which men gazed. </w:t>
      </w:r>
      <w:r w:rsidR="009B0B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“In the average European oil painting of the nude, the </w:t>
      </w:r>
      <w:r w:rsidR="003308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principal</w:t>
      </w:r>
      <w:r w:rsidR="009B0B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D08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protagonist is never painted. He is the spectator in front of the </w:t>
      </w:r>
      <w:r w:rsidR="00312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picture,</w:t>
      </w:r>
      <w:r w:rsidR="005D08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he is presumed to be a man.” </w:t>
      </w:r>
      <w:r w:rsidR="00903EC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(Berger, </w:t>
      </w:r>
      <w:r w:rsidR="003268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1972, p. 54). </w:t>
      </w:r>
      <w:r w:rsidR="003D29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</w:t>
      </w:r>
      <w:r w:rsidR="00DA739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Bergers </w:t>
      </w:r>
      <w:r w:rsidR="00790A2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1972 work</w:t>
      </w:r>
      <w:r w:rsidR="007E24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790A2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he acutely describes the way in which women are viewed, seen, </w:t>
      </w:r>
      <w:r w:rsidR="006F70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observed, not only in art of the past but within society today</w:t>
      </w:r>
      <w:r w:rsidR="00532D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He </w:t>
      </w:r>
      <w:r w:rsidR="005D50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shares his </w:t>
      </w:r>
      <w:r w:rsidR="0009004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understanding of</w:t>
      </w:r>
      <w:r w:rsidR="005D50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men having choice of what to view, men having </w:t>
      </w:r>
      <w:r w:rsidR="004467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thoughts about what they see, men </w:t>
      </w:r>
      <w:r w:rsidR="00F44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believe it and therefore</w:t>
      </w:r>
      <w:r w:rsidR="00DD56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it</w:t>
      </w:r>
      <w:r w:rsidR="00F44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must be. </w:t>
      </w:r>
      <w:r w:rsidR="00802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 see a nude woman and do not take her</w:t>
      </w:r>
      <w:r w:rsidR="006677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</w:t>
      </w:r>
      <w:r w:rsidR="00802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just being </w:t>
      </w:r>
      <w:r w:rsidR="005862D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naked,</w:t>
      </w:r>
      <w:r w:rsidR="006505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but</w:t>
      </w:r>
      <w:r w:rsidR="007573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862D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</w:t>
      </w:r>
      <w:r w:rsidR="007573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</w:t>
      </w:r>
      <w:r w:rsidR="001357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as</w:t>
      </w:r>
      <w:r w:rsidR="007573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undressed just for him. </w:t>
      </w:r>
      <w:r w:rsidR="00B42F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 is not in her natural form, but</w:t>
      </w:r>
      <w:r w:rsidR="006505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erotically waiting</w:t>
      </w:r>
      <w:r w:rsidR="0066777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6505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just for him. </w:t>
      </w:r>
      <w:r w:rsidR="007E4E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nude female renaissance oil paintings </w:t>
      </w:r>
      <w:r w:rsidR="00CA34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often seen looking directly at the 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viewer;</w:t>
      </w:r>
      <w:r w:rsidR="00CA34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however,</w:t>
      </w:r>
      <w:r w:rsidR="00B83A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A34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is not in a questioning or </w:t>
      </w:r>
      <w:r w:rsidR="00B83A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interrogating way. </w:t>
      </w:r>
      <w:r w:rsidR="00312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Instead,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owner or buyer of the </w:t>
      </w:r>
      <w:r w:rsidR="006B6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work would often commission the</w:t>
      </w:r>
      <w:r w:rsidR="009F27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woman in the</w:t>
      </w:r>
      <w:r w:rsidR="000820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piece to </w:t>
      </w:r>
      <w:r w:rsidR="009F27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 looking directly at hi</w:t>
      </w:r>
      <w:r w:rsidR="00637C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m, communicating through eye contact the men’s </w:t>
      </w:r>
      <w:r w:rsidR="00312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pornographic </w:t>
      </w:r>
      <w:r w:rsidR="00637C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desires, not the </w:t>
      </w:r>
      <w:r w:rsidR="002E17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modest </w:t>
      </w:r>
      <w:r w:rsidR="00637C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wishes of wome</w:t>
      </w:r>
      <w:r w:rsidR="00BA1B2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 (Feministing, 2016).</w:t>
      </w:r>
    </w:p>
    <w:p w14:paraId="0D945DE8" w14:textId="77777777" w:rsidR="00F33050" w:rsidRPr="004E129F" w:rsidRDefault="00F3305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DBC32B1" w14:textId="1A982EF6" w:rsidR="00F33050" w:rsidRPr="004E129F" w:rsidRDefault="00C54E7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600A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Venus </w:t>
      </w:r>
      <w:r w:rsidR="00DB13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– in </w:t>
      </w:r>
      <w:r w:rsidR="001841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whatever</w:t>
      </w:r>
      <w:r w:rsidR="00DB13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guise we f</w:t>
      </w:r>
      <w:r w:rsidR="00DD4A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ind her </w:t>
      </w:r>
      <w:r w:rsidR="002D5A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–</w:t>
      </w:r>
      <w:r w:rsidR="001841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2D5A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so contained by the framework of the male gaze that she obscures </w:t>
      </w:r>
      <w:r w:rsidR="00E911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expression of female sexuality on its own terms.” </w:t>
      </w:r>
      <w:r w:rsidR="009142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(McCormack</w:t>
      </w:r>
      <w:r w:rsidR="003268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1F75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2021</w:t>
      </w:r>
      <w:r w:rsidR="003268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p. </w:t>
      </w:r>
      <w:r w:rsidR="004B58E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54</w:t>
      </w:r>
      <w:r w:rsidR="009142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</w:p>
    <w:p w14:paraId="640DC845" w14:textId="77777777" w:rsidR="009142E8" w:rsidRPr="004E129F" w:rsidRDefault="009142E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B8E7BE7" w14:textId="71AA8271" w:rsidR="009142E8" w:rsidRPr="004E129F" w:rsidRDefault="00BC5B5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When looking at renaissance artwork, it</w:t>
      </w:r>
      <w:r w:rsidR="004E45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is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hard to deny the impact religious </w:t>
      </w:r>
      <w:r w:rsidR="009772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or mythological women had. </w:t>
      </w:r>
      <w:r w:rsidR="009225C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Specifically, I will be looking at the </w:t>
      </w:r>
      <w:r w:rsidR="00976B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influence Venus and The Virgin Mary had</w:t>
      </w:r>
      <w:r w:rsidR="005C26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on </w:t>
      </w:r>
      <w:r w:rsidR="00BB4A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C07D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inspiration </w:t>
      </w:r>
      <w:r w:rsidR="00407B6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</w:t>
      </w:r>
      <w:r w:rsidR="00BB4A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C26E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male painters at this tim</w:t>
      </w:r>
      <w:r w:rsidR="00BB4A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 and the social and emotional </w:t>
      </w:r>
      <w:r w:rsidR="00AA0F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impact th</w:t>
      </w:r>
      <w:r w:rsidR="00C07D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ese paintings</w:t>
      </w:r>
      <w:r w:rsidR="00AA0F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had on women.</w:t>
      </w:r>
    </w:p>
    <w:p w14:paraId="316E5CB3" w14:textId="0A5E5B5C" w:rsidR="00DC19C5" w:rsidRPr="004E129F" w:rsidRDefault="0084345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6FA8FF3D" wp14:editId="2886DCF5">
            <wp:simplePos x="0" y="0"/>
            <wp:positionH relativeFrom="column">
              <wp:posOffset>1436370</wp:posOffset>
            </wp:positionH>
            <wp:positionV relativeFrom="paragraph">
              <wp:posOffset>337457</wp:posOffset>
            </wp:positionV>
            <wp:extent cx="2857500" cy="3640455"/>
            <wp:effectExtent l="0" t="0" r="0" b="444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3640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3E6F2D" w14:textId="0E8C54F2" w:rsidR="00843454" w:rsidRDefault="0084345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9946141" w14:textId="6A70F470" w:rsidR="000A681E" w:rsidRPr="004E129F" w:rsidRDefault="00E563E3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2: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Madonna Litta</w:t>
      </w:r>
      <w:r w:rsidR="005E3880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0140B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Leonardo Da Vinci</w:t>
      </w:r>
    </w:p>
    <w:p w14:paraId="7C6A1CDA" w14:textId="77777777" w:rsidR="000A681E" w:rsidRPr="004E129F" w:rsidRDefault="000A681E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64542861" w14:textId="73AFBEC6" w:rsidR="008F640B" w:rsidRPr="004E129F" w:rsidRDefault="00E563E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3308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Leonardo da Vinci is</w:t>
      </w:r>
      <w:r w:rsidR="00075B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considered a genius in </w:t>
      </w:r>
      <w:r w:rsidR="00375D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high renaissance oil painting and a </w:t>
      </w:r>
      <w:r w:rsidR="00707D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leader in renaissance humani</w:t>
      </w:r>
      <w:r w:rsidR="003F309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sm figure painting. </w:t>
      </w:r>
      <w:r w:rsidR="006F66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 </w:t>
      </w:r>
      <w:r w:rsidR="00F245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Vinci was active within the arts from </w:t>
      </w:r>
      <w:r w:rsidR="00C96D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around the middle 1400s to the early 1500s, and his work held great </w:t>
      </w:r>
      <w:r w:rsidR="0034548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expertise, </w:t>
      </w:r>
      <w:r w:rsidR="00EB6CB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finesse and mastery. </w:t>
      </w:r>
      <w:r w:rsidR="00B76B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When looking at </w:t>
      </w:r>
      <w:r w:rsidR="006C56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 </w:t>
      </w:r>
      <w:r w:rsidR="00B76B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Vinci’s portfolio</w:t>
      </w:r>
      <w:r w:rsidR="002F70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we can see he was a religious man</w:t>
      </w:r>
      <w:r w:rsidR="008E3C6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often depicting The Virgin Mary </w:t>
      </w:r>
      <w:r w:rsidR="00F2454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 child</w:t>
      </w:r>
      <w:r w:rsidR="009E416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Jesus, </w:t>
      </w:r>
      <w:r w:rsidR="00B830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some Greek mythologies such as Leda and the Swan. </w:t>
      </w:r>
      <w:r w:rsidR="007400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Leonardo da Vinci was </w:t>
      </w:r>
      <w:r w:rsidR="005438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baptised and given a Catholic funeral</w:t>
      </w:r>
      <w:r w:rsidR="00331A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so it is assumed he was of Catholic decent</w:t>
      </w:r>
      <w:r w:rsidR="00587A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(Apostolos-Cappadona, 2019)</w:t>
      </w:r>
      <w:r w:rsidR="00331A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02C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we can see a strong bibl</w:t>
      </w:r>
      <w:r w:rsidR="000A3ED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ical message through his artwork. </w:t>
      </w:r>
      <w:r w:rsidR="000F5B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Many</w:t>
      </w:r>
      <w:r w:rsidR="00B610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F5B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male painter</w:t>
      </w:r>
      <w:r w:rsidR="00B610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</w:t>
      </w:r>
      <w:r w:rsidR="000F5B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at this time were also religious, </w:t>
      </w:r>
      <w:r w:rsidR="001C24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branch of Christian</w:t>
      </w:r>
      <w:r w:rsidR="00B67D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ity</w:t>
      </w:r>
      <w:r w:rsidR="001C24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so many </w:t>
      </w:r>
      <w:r w:rsidR="00E32B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spiritual </w:t>
      </w:r>
      <w:r w:rsidR="00FA49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paintings</w:t>
      </w:r>
      <w:r w:rsidR="00E32B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</w:t>
      </w:r>
      <w:r w:rsidR="00FA49F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ere</w:t>
      </w:r>
      <w:r w:rsidR="00E32B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created. </w:t>
      </w:r>
      <w:r w:rsidR="00EF43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When considering women in art from this time period, the most used and objectified women are</w:t>
      </w:r>
      <w:r w:rsidR="00844C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indisputably</w:t>
      </w:r>
      <w:r w:rsidR="00EF438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B78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Venus and Mary</w:t>
      </w:r>
      <w:r w:rsidR="00BA6D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BA6D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with both women being depicted </w:t>
      </w:r>
      <w:r w:rsidR="00EE200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by </w:t>
      </w:r>
      <w:r w:rsidR="00B67D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these religious, sexually frustrated,</w:t>
      </w:r>
      <w:r w:rsidR="00EE200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61E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white men. </w:t>
      </w:r>
      <w:r w:rsidR="005759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said in Catherine McCormacks </w:t>
      </w:r>
      <w:r w:rsidR="001B6E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book </w:t>
      </w:r>
      <w:r w:rsidR="001B6E61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Women in the picture. Women, art and the power of looking, </w:t>
      </w:r>
      <w:r w:rsidR="00E208B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as a collective</w:t>
      </w:r>
      <w:r w:rsidR="00F672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273D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through the intension</w:t>
      </w:r>
      <w:r w:rsidR="00F672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 </w:t>
      </w:r>
      <w:r w:rsidR="00273D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Venus </w:t>
      </w:r>
      <w:r w:rsidR="00F672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“should be </w:t>
      </w:r>
      <w:r w:rsidR="00945A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sexually </w:t>
      </w:r>
      <w:r w:rsidR="00AC27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available but</w:t>
      </w:r>
      <w:r w:rsidR="00945A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be ashamed of the things that signal their sexual mature bodies.” </w:t>
      </w:r>
      <w:r w:rsidR="006159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(McCormack</w:t>
      </w:r>
      <w:r w:rsidR="00013A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FC25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2021</w:t>
      </w:r>
      <w:r w:rsidR="00013A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p.</w:t>
      </w:r>
      <w:r w:rsidR="00EF485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58)</w:t>
      </w:r>
      <w:r w:rsidR="001B7A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What is meant by this? Well, </w:t>
      </w:r>
      <w:r w:rsidR="0098633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 find periods, stretch marks, pubic hair</w:t>
      </w:r>
      <w:r w:rsidR="00BD43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and labour to be an annoyance</w:t>
      </w:r>
      <w:r w:rsidR="006752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their</w:t>
      </w:r>
      <w:r w:rsidR="00910B9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own</w:t>
      </w:r>
      <w:r w:rsidR="0067525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sexual desires and therefore have </w:t>
      </w:r>
      <w:r w:rsidR="00C127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enforced </w:t>
      </w:r>
      <w:r w:rsidR="007543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socially </w:t>
      </w:r>
      <w:r w:rsidR="00C127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concept that these natural </w:t>
      </w:r>
      <w:r w:rsidR="00DD02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womanly attributes </w:t>
      </w:r>
      <w:r w:rsidR="00CB38C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disgusting and shameful, not to be discussed or depicted. </w:t>
      </w:r>
      <w:r w:rsidR="00F828D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male recorded history, </w:t>
      </w:r>
      <w:r w:rsidR="009C61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features of womanhood are </w:t>
      </w:r>
      <w:r w:rsidR="00677E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absent and hidden. </w:t>
      </w:r>
      <w:r w:rsidR="000C089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</w:t>
      </w:r>
      <w:r w:rsidR="000E52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omen of this </w:t>
      </w:r>
      <w:r w:rsidR="001439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era </w:t>
      </w:r>
      <w:r w:rsidR="000E52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had only </w:t>
      </w:r>
      <w:r w:rsidR="007D03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one form of media</w:t>
      </w:r>
      <w:r w:rsidR="00BD7E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interpret 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trends</w:t>
      </w:r>
      <w:r w:rsidR="003424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fashion; it 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was</w:t>
      </w:r>
      <w:r w:rsidR="003424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82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females</w:t>
      </w:r>
      <w:r w:rsidR="00A161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the paintings being created at the time</w:t>
      </w:r>
      <w:r w:rsidR="00C523D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(Kunitz, 2017). </w:t>
      </w:r>
      <w:r w:rsidR="006D084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They sa</w:t>
      </w:r>
      <w:r w:rsidR="006A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</w:t>
      </w:r>
      <w:r w:rsidR="006D084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like Venus being depicted pale, hairless</w:t>
      </w:r>
      <w:r w:rsidR="001478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scarless, pure and </w:t>
      </w:r>
      <w:r w:rsidR="00B54B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compliant</w:t>
      </w:r>
      <w:r w:rsidR="001478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A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believed to be loved</w:t>
      </w:r>
      <w:r w:rsidR="00CB29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or appreciated</w:t>
      </w:r>
      <w:r w:rsidR="00E05A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not just by </w:t>
      </w:r>
      <w:r w:rsidR="006A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</w:t>
      </w:r>
      <w:r w:rsidR="00CB29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05A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by society, </w:t>
      </w:r>
      <w:r w:rsidR="00CB29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they themselves had to become this physical embodiment </w:t>
      </w:r>
      <w:r w:rsidR="004C5D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of a male created fantasy</w:t>
      </w:r>
      <w:r w:rsidR="00F82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D078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While talking of Venus we must also discuss The Virgin Mary, these two women had incredible similarit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ies</w:t>
      </w:r>
      <w:r w:rsidR="00D078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the</w:t>
      </w:r>
      <w:r w:rsidR="005900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ir</w:t>
      </w:r>
      <w:r w:rsidR="00E258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efforts </w:t>
      </w:r>
      <w:r w:rsidR="00885F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</w:t>
      </w:r>
      <w:r w:rsidR="002C11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manipula</w:t>
      </w:r>
      <w:r w:rsidR="00885F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te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regulat</w:t>
      </w:r>
      <w:r w:rsidR="00885F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</w:t>
      </w:r>
      <w:r w:rsidR="001231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</w:t>
      </w:r>
      <w:r w:rsidR="001231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</w:t>
      </w:r>
      <w:r w:rsidR="007672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renaissance</w:t>
      </w:r>
      <w:r w:rsidR="00E258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Both women are white, young</w:t>
      </w:r>
      <w:r w:rsidR="001B52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but ageless,</w:t>
      </w:r>
      <w:r w:rsidR="00E258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F70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angelic </w:t>
      </w:r>
      <w:r w:rsidR="001B52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of virgin births</w:t>
      </w:r>
      <w:r w:rsidR="00DB74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they </w:t>
      </w:r>
      <w:r w:rsidR="001526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puncture </w:t>
      </w:r>
      <w:r w:rsidR="00DB74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bounds of womanly nature and therefore </w:t>
      </w:r>
      <w:r w:rsidR="00A8649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root the </w:t>
      </w:r>
      <w:r w:rsidR="006905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conceptualisation of</w:t>
      </w:r>
      <w:r w:rsidR="009332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sexually delusional men. </w:t>
      </w:r>
      <w:r w:rsidR="0042414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 imaginary, these women had power and influence </w:t>
      </w:r>
      <w:r w:rsidR="008F64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like no other, their bodies were vessels </w:t>
      </w:r>
      <w:r w:rsidR="007F71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for a patriarchal world to be </w:t>
      </w:r>
      <w:r w:rsidR="00B678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projected</w:t>
      </w:r>
      <w:r w:rsidR="001D5B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and </w:t>
      </w:r>
      <w:r w:rsidR="00914F3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unfortunately,</w:t>
      </w:r>
      <w:r w:rsidR="001D5B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this </w:t>
      </w:r>
      <w:r w:rsidR="005E37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world became the norm. </w:t>
      </w:r>
    </w:p>
    <w:p w14:paraId="453E53D0" w14:textId="4D4A05D2" w:rsidR="00396CDF" w:rsidRPr="004E129F" w:rsidRDefault="00396CD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6FCD2F" w14:textId="436F4EF6" w:rsidR="00396CDF" w:rsidRPr="004E129F" w:rsidRDefault="00F01AC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F073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Whether it was ‘good’ </w:t>
      </w:r>
      <w:r w:rsidR="008441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or ‘bad’ or ‘powerful’ seemed of less interest than the fact that a female face signals a radical departure from the norm and is therefore enough to stop the image being read in the same way that a male self-portrait is.” (</w:t>
      </w:r>
      <w:r w:rsidR="004278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Borzello</w:t>
      </w:r>
      <w:r w:rsidR="00C70D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1988</w:t>
      </w:r>
      <w:r w:rsidR="00AC27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A1628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p. </w:t>
      </w:r>
      <w:r w:rsidR="00F455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22</w:t>
      </w:r>
      <w:r w:rsidR="00C70D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</w:p>
    <w:p w14:paraId="68487561" w14:textId="7D402051" w:rsidR="00C70D17" w:rsidRPr="004E129F" w:rsidRDefault="00C70D1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2EAA302" w14:textId="1EA11DA2" w:rsidR="00C70D17" w:rsidRPr="004E129F" w:rsidRDefault="003606C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Male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painted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and </w:t>
      </w:r>
      <w:r w:rsidR="00E855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</w:t>
      </w:r>
      <w:r w:rsidR="00A27E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855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created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E35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are, as expected, completely different. Men tend to embody </w:t>
      </w:r>
      <w:r w:rsidR="003053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own </w:t>
      </w:r>
      <w:r w:rsidR="000E6F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perverted ideologies 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into their works of women</w:t>
      </w:r>
      <w:r w:rsidR="004F28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whereas women paint their lives </w:t>
      </w:r>
      <w:r w:rsidR="00E855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their bodies 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how they are, showing the true and real nature of</w:t>
      </w:r>
      <w:r w:rsidR="00A1439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femininity</w:t>
      </w:r>
      <w:r w:rsidR="00374C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(Davies, 1994). A </w:t>
      </w:r>
      <w:r w:rsidR="006917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common theme for female artists </w:t>
      </w:r>
      <w:r w:rsidR="001F210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long renaissance was</w:t>
      </w:r>
      <w:r w:rsidR="00CA31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motherhood</w:t>
      </w:r>
      <w:r w:rsidR="00C73A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4F28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political, social and economic isolation. </w:t>
      </w:r>
      <w:r w:rsidR="00C73A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this area of my </w:t>
      </w:r>
      <w:r w:rsidR="001F210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essay,</w:t>
      </w:r>
      <w:r w:rsidR="00C73A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 will discuss </w:t>
      </w:r>
      <w:r w:rsidR="003669D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importance and significance of these female created self-portraits. </w:t>
      </w:r>
    </w:p>
    <w:p w14:paraId="0689D8FC" w14:textId="7568564D" w:rsidR="00A72EFA" w:rsidRPr="004E129F" w:rsidRDefault="00FD713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lastRenderedPageBreak/>
        <w:drawing>
          <wp:anchor distT="0" distB="0" distL="114300" distR="114300" simplePos="0" relativeHeight="251658242" behindDoc="0" locked="0" layoutInCell="1" allowOverlap="1" wp14:anchorId="74C7F7C5" wp14:editId="006F47A0">
            <wp:simplePos x="0" y="0"/>
            <wp:positionH relativeFrom="column">
              <wp:posOffset>1254642</wp:posOffset>
            </wp:positionH>
            <wp:positionV relativeFrom="paragraph">
              <wp:posOffset>286473</wp:posOffset>
            </wp:positionV>
            <wp:extent cx="3338623" cy="4071374"/>
            <wp:effectExtent l="0" t="0" r="1905" b="571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8623" cy="40713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389C72" w14:textId="3AF8C9F4" w:rsidR="00A72EFA" w:rsidRPr="004E129F" w:rsidRDefault="00A72EF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647636" w14:textId="63BF60FF" w:rsidR="00982D30" w:rsidRPr="004E129F" w:rsidRDefault="00FD713C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3: </w:t>
      </w:r>
      <w:r w:rsidR="0099331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Woman at Her Occupations</w:t>
      </w:r>
      <w:r w:rsidR="000140B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, Marie-Nicole Dumont</w:t>
      </w:r>
    </w:p>
    <w:p w14:paraId="7610CF8F" w14:textId="77777777" w:rsidR="00982D30" w:rsidRPr="004E129F" w:rsidRDefault="00982D30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767BE82F" w14:textId="4718766B" w:rsidR="00FD713C" w:rsidRDefault="00577904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Marie-Nicole </w:t>
      </w:r>
      <w:r w:rsidR="008972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Du</w:t>
      </w:r>
      <w:r w:rsidR="00456B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mont is a fine example of </w:t>
      </w:r>
      <w:r w:rsidR="0044120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woman following her expected role of the time period. </w:t>
      </w:r>
      <w:r w:rsidR="008878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Born in Paris in </w:t>
      </w:r>
      <w:r w:rsidR="000D42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</w:t>
      </w:r>
      <w:r w:rsidR="007339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767</w:t>
      </w:r>
      <w:r w:rsidR="001C199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she was the daughter of a renowned </w:t>
      </w:r>
      <w:r w:rsidR="008843B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miniaturist and portrait painter</w:t>
      </w:r>
      <w:r w:rsidR="001E27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</w:t>
      </w:r>
      <w:r w:rsidR="008843B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D35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 had many an opportunity for private education within the arts</w:t>
      </w:r>
      <w:r w:rsidR="00C100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while growing up</w:t>
      </w:r>
      <w:r w:rsidR="00527E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(Jansen, 2018). </w:t>
      </w:r>
      <w:r w:rsidR="006F5A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we can see by her work above, she was </w:t>
      </w:r>
      <w:r w:rsidR="00C461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talented </w:t>
      </w:r>
      <w:r w:rsidR="00B579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at oil painting and had </w:t>
      </w:r>
      <w:r w:rsidR="00696D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skill </w:t>
      </w:r>
      <w:r w:rsidR="005305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for creating</w:t>
      </w:r>
      <w:r w:rsidR="00696D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engrossing </w:t>
      </w:r>
      <w:r w:rsidR="004063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compositions. </w:t>
      </w:r>
      <w:r w:rsidR="00CE1FB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However, after her marriage </w:t>
      </w:r>
      <w:r w:rsidR="007A6A8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</w:t>
      </w:r>
      <w:r w:rsidR="00973704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François Dumont</w:t>
      </w:r>
      <w:r w:rsidR="00AC222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in </w:t>
      </w:r>
      <w:r w:rsidR="006A126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1789, and with that having three children, she never again signed an </w:t>
      </w:r>
      <w:r w:rsidR="007039A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artwork as her own. </w:t>
      </w:r>
      <w:r w:rsidR="00A65F8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Although, i</w:t>
      </w:r>
      <w:r w:rsidR="007039A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 is expected she continued </w:t>
      </w:r>
      <w:r w:rsidR="00E7112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to work within </w:t>
      </w:r>
      <w:r w:rsidR="00F12C0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her </w:t>
      </w:r>
      <w:r w:rsidR="009D653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family's</w:t>
      </w:r>
      <w:r w:rsidR="00F12C0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business and help out around the workshop</w:t>
      </w:r>
      <w:r w:rsidR="00527E5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(Jansen, 2018). </w:t>
      </w:r>
      <w:r w:rsidR="00C21E6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Unfortunately, this </w:t>
      </w:r>
      <w:r w:rsidR="00520AB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situation happened far too often for women within the long renaissance. They would sho</w:t>
      </w:r>
      <w:r w:rsidR="00C869B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</w:t>
      </w:r>
      <w:r w:rsidR="00520AB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great interest and </w:t>
      </w:r>
      <w:r w:rsidR="00C869B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high skill within the arts only to be expected to quit this joy </w:t>
      </w:r>
      <w:r w:rsidR="00D06B2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once married to become a housewife and mother. </w:t>
      </w:r>
      <w:r w:rsidR="00681D6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Although many women found </w:t>
      </w:r>
      <w:r w:rsidR="002E6E72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significant value in becoming a mother</w:t>
      </w:r>
      <w:r w:rsidR="00CD5460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it was the male expectation to </w:t>
      </w:r>
      <w:r w:rsidR="00BA358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withdraw from </w:t>
      </w:r>
      <w:r w:rsidR="00062E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</w:t>
      </w:r>
      <w:r w:rsidR="00BA358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he arts that was particularly dangerous. </w:t>
      </w:r>
      <w:r w:rsidR="0054425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Women at the time were </w:t>
      </w:r>
      <w:r w:rsidR="007D16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considered to only have one primary purpose, to care for children, any </w:t>
      </w:r>
      <w:r w:rsidR="007D16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other interest was </w:t>
      </w:r>
      <w:r w:rsidR="00D22D8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regarded as a distraction and to be </w:t>
      </w:r>
      <w:r w:rsidR="0016782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abandoned</w:t>
      </w:r>
      <w:r w:rsidR="00D217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so the woman could focus fully on the</w:t>
      </w:r>
      <w:r w:rsidR="00B36E9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nurturing</w:t>
      </w:r>
      <w:r w:rsidR="00D217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of her child</w:t>
      </w:r>
      <w:r w:rsidR="00B36E9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217C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and husband</w:t>
      </w:r>
      <w:r w:rsidR="0050301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(Myers, 2008). </w:t>
      </w:r>
      <w:r w:rsidR="007C405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Although this was a very common occurrence, some women continued their work within the arts </w:t>
      </w:r>
      <w:r w:rsidR="006C1B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and produced</w:t>
      </w:r>
      <w:r w:rsidR="00973822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distinguished work </w:t>
      </w:r>
      <w:r w:rsidR="00297DC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depicting their lives as mothers and wives. </w:t>
      </w:r>
      <w:r w:rsidR="0035428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 example </w:t>
      </w:r>
      <w:r w:rsidR="00DC4F6B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of this is </w:t>
      </w:r>
      <w:r w:rsidR="00B3117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Elisabeth </w:t>
      </w:r>
      <w:r w:rsidR="006220A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Vigée-Lebrun, </w:t>
      </w:r>
      <w:r w:rsidR="006220AD" w:rsidRPr="004E129F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Portrait of the artist with her daughter </w:t>
      </w:r>
      <w:r w:rsidR="00FB3781" w:rsidRPr="004E129F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Jeanne Marie-Louise</w:t>
      </w:r>
      <w:r w:rsidR="00FB378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E142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(Vigée-Lebrun</w:t>
      </w:r>
      <w:r w:rsidR="00A5096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,1785). </w:t>
      </w:r>
      <w:r w:rsidR="00122E7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</w:t>
      </w:r>
      <w:r w:rsidR="00A5096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ithin</w:t>
      </w:r>
      <w:r w:rsidR="001205F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this work, the artist has shown herself and her daughter fully clothed, tightly embracing </w:t>
      </w:r>
      <w:r w:rsidR="001A588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child on her lap and smiling subtly at the viewer. </w:t>
      </w:r>
      <w:r w:rsidR="0091687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mood is that of comfort and </w:t>
      </w:r>
      <w:r w:rsidR="00E95702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lethargy, a sweet reminder of childhood </w:t>
      </w:r>
      <w:r w:rsidR="008758B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solace </w:t>
      </w:r>
      <w:r w:rsidR="0079377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and peace within your </w:t>
      </w:r>
      <w:r w:rsidR="00122E76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mother's</w:t>
      </w:r>
      <w:r w:rsidR="0079377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arms. This type of work cannot be produced by that of a man, he is far too detached and removed from the state of </w:t>
      </w:r>
      <w:r w:rsidR="000137C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childbearing</w:t>
      </w:r>
      <w:r w:rsidR="0079377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371DCB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he lacks the sensitive and sentimental </w:t>
      </w:r>
      <w:r w:rsidR="00E86FDA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qualities to produce such a poignant and well captured </w:t>
      </w:r>
      <w:r w:rsidR="00E42788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illustration of motherhood. </w:t>
      </w:r>
      <w:r w:rsidR="000137C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These works can only be rightly </w:t>
      </w:r>
      <w:r w:rsidR="00C84F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accomplished by the women artist who pushed through social norms to continue their creative work </w:t>
      </w:r>
      <w:r w:rsidR="00C963D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even with </w:t>
      </w:r>
      <w:r w:rsidR="00AB329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pressures within their domestic lives. </w:t>
      </w:r>
      <w:r w:rsidR="003C285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Moving forward in this essay, we will look closer at the 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women of the 20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and 21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st</w:t>
      </w:r>
      <w:r w:rsidR="00EE568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centuries, continuing to break down </w:t>
      </w:r>
      <w:r w:rsidR="001E7ED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social conventions, eliminate sexist laws </w:t>
      </w:r>
      <w:r w:rsidR="00A6529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and outlining this new wave feminist movement </w:t>
      </w:r>
      <w:r w:rsidR="00EE293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within their artwork. </w:t>
      </w:r>
    </w:p>
    <w:p w14:paraId="5CB34A63" w14:textId="77777777" w:rsidR="00514331" w:rsidRPr="006D569D" w:rsidRDefault="0051433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6E6468F1" w14:textId="26674B0A" w:rsidR="00514331" w:rsidRPr="006D569D" w:rsidRDefault="0051433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</w:pPr>
      <w:r w:rsidRPr="006D569D"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  <w:t>Cha</w:t>
      </w:r>
      <w:r w:rsidR="003369D7" w:rsidRPr="006D569D">
        <w:rPr>
          <w:rFonts w:ascii="Arial" w:eastAsia="Times New Roman" w:hAnsi="Arial" w:cs="Arial"/>
          <w:color w:val="000000" w:themeColor="text1"/>
          <w:sz w:val="24"/>
          <w:szCs w:val="24"/>
          <w:u w:val="single"/>
          <w:shd w:val="clear" w:color="auto" w:fill="FFFFFF"/>
        </w:rPr>
        <w:t>pter 2</w:t>
      </w:r>
    </w:p>
    <w:p w14:paraId="134870FA" w14:textId="677B9006" w:rsidR="00131AE5" w:rsidRPr="004E129F" w:rsidRDefault="00131AE5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743964E8" w14:textId="390B1CF4" w:rsidR="00F24143" w:rsidRPr="004E129F" w:rsidRDefault="00613AD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“</w:t>
      </w:r>
      <w:r w:rsidR="004A6EA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The twentieth century opens with a new type of woman artist, independent and </w:t>
      </w:r>
      <w:r w:rsidR="0014797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unshackled by conventional notions of feminine behaviour.” (</w:t>
      </w:r>
      <w:r w:rsidR="00F241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Borzello</w:t>
      </w:r>
      <w:r w:rsidR="003102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1988, p</w:t>
      </w:r>
      <w:r w:rsidR="00A42B9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DF54B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141</w:t>
      </w:r>
      <w:r w:rsidR="00F24143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) </w:t>
      </w:r>
    </w:p>
    <w:p w14:paraId="4DB48762" w14:textId="62AF4702" w:rsidR="00F24143" w:rsidRPr="004E129F" w:rsidRDefault="00F24143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1C656F90" w14:textId="36E040E5" w:rsidR="00131AE5" w:rsidRPr="004E129F" w:rsidRDefault="00D301B1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In</w:t>
      </w:r>
      <w:r w:rsidR="00B75794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the beginning of this new century, women saw an opportunity for a new beginning themselves. </w:t>
      </w:r>
      <w:r w:rsidR="00706DE5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With </w:t>
      </w:r>
      <w:r w:rsidR="0024738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the boom of the suffragette movement, each woman was fighting a battle of equality for her own</w:t>
      </w:r>
      <w:r w:rsidR="002C3E0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self. Whether these </w:t>
      </w:r>
      <w:r w:rsidR="004F21D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fights were marching </w:t>
      </w:r>
      <w:r w:rsidR="00751DA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through London on women’s Sunday or </w:t>
      </w:r>
      <w:r w:rsidR="0092206E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painting </w:t>
      </w:r>
      <w:r w:rsidR="00932BD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powerful artwor</w:t>
      </w:r>
      <w:r w:rsidR="00B47B5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k, each </w:t>
      </w:r>
      <w:r w:rsidR="00B61B1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woman’s </w:t>
      </w:r>
      <w:r w:rsidR="00EE5307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activism led to the monumental vote </w:t>
      </w:r>
      <w:r w:rsidR="00DE099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for women within the </w:t>
      </w:r>
      <w:r w:rsidR="00B86E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United Kingdom</w:t>
      </w:r>
      <w:r w:rsidR="00DE099C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in 19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28</w:t>
      </w:r>
      <w:r w:rsidR="00D812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62DB9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="0032585F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Museum of London</w:t>
      </w:r>
      <w:r w:rsidR="00C838DD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D812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Date Unknown). 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Firstly, </w:t>
      </w:r>
      <w:r w:rsidR="00B86EC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let's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look at some of these </w:t>
      </w:r>
      <w:r w:rsidR="0003005B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early </w:t>
      </w:r>
      <w:r w:rsidR="008F25F2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1900’s</w:t>
      </w:r>
      <w:r w:rsidR="00795491"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artworks. </w:t>
      </w:r>
    </w:p>
    <w:p w14:paraId="29012F5B" w14:textId="48521C20" w:rsidR="0009392B" w:rsidRPr="004E129F" w:rsidRDefault="00B51815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000000" w:themeColor="text1"/>
          <w:sz w:val="24"/>
          <w:szCs w:val="24"/>
        </w:rPr>
        <w:lastRenderedPageBreak/>
        <w:drawing>
          <wp:anchor distT="0" distB="0" distL="114300" distR="114300" simplePos="0" relativeHeight="251658243" behindDoc="0" locked="0" layoutInCell="1" allowOverlap="1" wp14:anchorId="225F19C4" wp14:editId="5E17D017">
            <wp:simplePos x="0" y="0"/>
            <wp:positionH relativeFrom="column">
              <wp:posOffset>1738630</wp:posOffset>
            </wp:positionH>
            <wp:positionV relativeFrom="paragraph">
              <wp:posOffset>0</wp:posOffset>
            </wp:positionV>
            <wp:extent cx="2403566" cy="382285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3566" cy="3822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2E1C48" w14:textId="2A8CD0B0" w:rsidR="00FD210A" w:rsidRPr="004E129F" w:rsidRDefault="00FD210A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4: </w:t>
      </w:r>
      <w:r w:rsidR="00C56CD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Self Portrait Naked, Sitting on a Bed</w:t>
      </w:r>
      <w:r w:rsidR="000140B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Gwen John</w:t>
      </w:r>
    </w:p>
    <w:p w14:paraId="59B69913" w14:textId="77777777" w:rsidR="00B51815" w:rsidRPr="004E129F" w:rsidRDefault="00B51815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3F544027" w14:textId="37D5E3DF" w:rsidR="00C56CD7" w:rsidRPr="004E129F" w:rsidRDefault="00CB12C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Gwen John is a welsh born female artist who spent most of her career within France.</w:t>
      </w:r>
      <w:r w:rsidR="003B5E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Her work often shows young women sitters, some anonymous and others know</w:t>
      </w:r>
      <w:r w:rsidR="0076535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but she also had a keen interest in painting herself and her life</w:t>
      </w:r>
      <w:r w:rsidR="00EC4EF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We can see her skills within painting scenes from her</w:t>
      </w:r>
      <w:r w:rsidR="00B4688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work </w:t>
      </w:r>
      <w:r w:rsidR="00B4688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A Corner of the Artists Room in Paris</w:t>
      </w:r>
      <w:r w:rsidR="00122E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122E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(John, 1097-08).</w:t>
      </w:r>
      <w:r w:rsidR="00122E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34615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 had a full port</w:t>
      </w:r>
      <w:r w:rsidR="00557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folio as an </w:t>
      </w:r>
      <w:r w:rsidR="00122E7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artist,</w:t>
      </w:r>
      <w:r w:rsidR="00557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but her skills were overlooked within her</w:t>
      </w:r>
      <w:r w:rsidR="002551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lifetime</w:t>
      </w:r>
      <w:r w:rsidR="00557C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by her </w:t>
      </w:r>
      <w:r w:rsidR="00A376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brother Augustus John and her lover </w:t>
      </w:r>
      <w:r w:rsidR="005E3A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August</w:t>
      </w:r>
      <w:r w:rsidR="006D3E1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 Rodin</w:t>
      </w:r>
      <w:r w:rsidR="00D640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(Apps, 2020).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2551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thankfully, </w:t>
      </w:r>
      <w:r w:rsidR="008F79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appreciations of </w:t>
      </w:r>
      <w:r w:rsidR="002551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her talents as an a</w:t>
      </w:r>
      <w:r w:rsidR="008F79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rtist have grown increasingly </w:t>
      </w:r>
      <w:r w:rsidR="00304A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since her passing in </w:t>
      </w:r>
      <w:r w:rsidR="00440A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1939</w:t>
      </w:r>
      <w:r w:rsidR="00D640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</w:t>
      </w:r>
      <w:r w:rsidR="003079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Tate, Date Unknown). </w:t>
      </w:r>
      <w:r w:rsidR="00E470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Why is the piece above so monumental to the concept of </w:t>
      </w:r>
      <w:r w:rsidR="000300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women’s</w:t>
      </w:r>
      <w:r w:rsidR="00E470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equality in art? </w:t>
      </w:r>
      <w:r w:rsidR="004675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 doesn’t seem to hold much symbolism, there is no representation of</w:t>
      </w:r>
      <w:r w:rsidR="00C07E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</w:t>
      </w:r>
      <w:r w:rsidR="004675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50A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suffragette's</w:t>
      </w:r>
      <w:r w:rsidR="00C07E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movement, there is no gory battle between man and wo</w:t>
      </w:r>
      <w:r w:rsidR="0078288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man, there is no fie</w:t>
      </w:r>
      <w:r w:rsidR="006C55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rce emotions or imagery</w:t>
      </w:r>
      <w:r w:rsidR="00843C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;</w:t>
      </w:r>
      <w:r w:rsidR="006C55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So, what makes this piece so important?</w:t>
      </w:r>
      <w:r w:rsidR="005522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Quite simply, the silent revolt hidden within </w:t>
      </w:r>
      <w:r w:rsidR="00E23A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each stroke of paint. </w:t>
      </w:r>
      <w:r w:rsidR="008A4D5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has depicted herself nude, </w:t>
      </w:r>
      <w:r w:rsidR="00487B1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within </w:t>
      </w:r>
      <w:r w:rsidR="001D3F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1908 when this work was created, that was scandalous. </w:t>
      </w:r>
      <w:r w:rsidR="003B452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</w:t>
      </w:r>
      <w:r w:rsidR="00E826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was believed only male artists had a right to paint nude women, a woman was simply </w:t>
      </w:r>
      <w:r w:rsidR="006A48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too fragile</w:t>
      </w:r>
      <w:r w:rsidR="00522CD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subdued to paint a</w:t>
      </w:r>
      <w:r w:rsidR="003414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 exposed lady</w:t>
      </w:r>
      <w:r w:rsidR="001062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(Geller, 2021).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Here</w:t>
      </w:r>
      <w:r w:rsidR="003414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artist has </w:t>
      </w:r>
      <w:r w:rsidR="001D3FB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shown herself </w:t>
      </w:r>
      <w:r w:rsidR="00BD04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peacefully sitting on the edge of her </w:t>
      </w:r>
      <w:r w:rsidR="00BD04A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bed, without extravagance, just depicting her sim</w:t>
      </w:r>
      <w:r w:rsidR="00044CD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ple artist life. This view into </w:t>
      </w:r>
      <w:r w:rsidR="001D69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personal </w:t>
      </w:r>
      <w:r w:rsidR="006B7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condition was taboo at the time.</w:t>
      </w:r>
      <w:r w:rsidR="00E23A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Women </w:t>
      </w:r>
      <w:r w:rsidR="009B5B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painting themselves nude was seen as another form of vanity, a </w:t>
      </w:r>
      <w:r w:rsidR="00637C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self-obsession</w:t>
      </w:r>
      <w:r w:rsidR="00231451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C5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7139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narcissistic flaunting of their own sex; it was disgraceful. </w:t>
      </w:r>
      <w:r w:rsidR="00C066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it was only disgraceful to the men. </w:t>
      </w:r>
      <w:r w:rsidR="00AB0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</w:t>
      </w:r>
      <w:r w:rsidR="00D12F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en</w:t>
      </w:r>
      <w:r w:rsidR="00AB0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saw this</w:t>
      </w:r>
      <w:r w:rsidR="00B704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uprising, a woman’s ability to depict herself </w:t>
      </w:r>
      <w:r w:rsidR="00F75C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show</w:t>
      </w:r>
      <w:r w:rsidR="00FA2D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ed power and exhilaration, </w:t>
      </w:r>
      <w:r w:rsidR="00D12F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men were now useless in </w:t>
      </w:r>
      <w:r w:rsidR="00140E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representing a woman’s form in a true and honest manner.</w:t>
      </w:r>
      <w:r w:rsidR="00B21E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As stated in Frances </w:t>
      </w:r>
      <w:r w:rsidR="002C3A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Borzellos book </w:t>
      </w:r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Seeing </w:t>
      </w:r>
      <w:bookmarkStart w:id="0" w:name="_Int_uevNGEPf"/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Ourselves</w:t>
      </w:r>
      <w:bookmarkEnd w:id="0"/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374BD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Women’s</w:t>
      </w:r>
      <w:r w:rsidR="007A214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Self-P</w:t>
      </w:r>
      <w:r w:rsidR="00374BD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ortraits</w:t>
      </w:r>
      <w:r w:rsidR="00374B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“</w:t>
      </w:r>
      <w:r w:rsidR="00E37F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artists are speaking for themselves, and this gives their work its power.”</w:t>
      </w:r>
      <w:r w:rsidR="00440A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467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756DD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Borzello, 1988, p.197</w:t>
      </w:r>
      <w:r w:rsidR="00F467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C97C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81311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showing themselves as they are</w:t>
      </w:r>
      <w:r w:rsidR="003855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takes way this mystery </w:t>
      </w:r>
      <w:r w:rsidR="007143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DC19E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ravish ideal that male artist had built up over hundreds of years</w:t>
      </w:r>
      <w:r w:rsidR="008A56F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ha</w:t>
      </w:r>
      <w:r w:rsidR="00AE53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</w:t>
      </w:r>
      <w:r w:rsidR="008A56F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truly shown women as they are. Humans. </w:t>
      </w:r>
    </w:p>
    <w:p w14:paraId="040275C0" w14:textId="5B217903" w:rsidR="008904FE" w:rsidRPr="004E129F" w:rsidRDefault="008904F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4204115" w14:textId="3B68EEF7" w:rsidR="008904FE" w:rsidRPr="004E129F" w:rsidRDefault="008A085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7265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freedom of the 20</w:t>
      </w:r>
      <w:r w:rsidR="007265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7265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had encouraged the expression of the complexity of being female.” </w:t>
      </w:r>
      <w:r w:rsidR="00AA76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(Borzello</w:t>
      </w:r>
      <w:r w:rsidR="002354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1988, </w:t>
      </w:r>
      <w:r w:rsidR="00E44D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p. 185</w:t>
      </w:r>
      <w:r w:rsidR="00AA76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</w:p>
    <w:p w14:paraId="2F106A53" w14:textId="6185CE85" w:rsidR="00AA761B" w:rsidRPr="004E129F" w:rsidRDefault="00AA761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0662716" w14:textId="1DFE0EA2" w:rsidR="006F05D8" w:rsidRDefault="00F47356" w:rsidP="006F05D8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After the vote of equality for men and women was passed within the UK in </w:t>
      </w:r>
      <w:r w:rsidR="000B56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1928</w:t>
      </w:r>
      <w:r w:rsidR="006D408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there was a huge burst of feminine and feminist art being created</w:t>
      </w:r>
      <w:r w:rsidR="002E4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by the women of the time</w:t>
      </w:r>
      <w:r w:rsidR="006C33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(PopUpPainting, 2018)</w:t>
      </w:r>
      <w:r w:rsidR="00C560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801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</w:t>
      </w:r>
      <w:r w:rsidR="00B762C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work was now beginning to turn from decorative</w:t>
      </w:r>
      <w:r w:rsidR="004E560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ornamental and adorning to </w:t>
      </w:r>
      <w:r w:rsidR="00412CB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documenting, reporting and </w:t>
      </w:r>
      <w:r w:rsidR="00954A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expressing. Women saw an opportunity to correctly </w:t>
      </w:r>
      <w:r w:rsidR="000E6B6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portray their struggles, their experiences </w:t>
      </w:r>
      <w:r w:rsidR="003C3B4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 their difficulties</w:t>
      </w:r>
      <w:r w:rsidR="006F05D8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6E0B6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 was no longer confined to this idea of created by men for men, but </w:t>
      </w:r>
      <w:r w:rsidR="00AA0D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was now created by women, for everyone</w:t>
      </w:r>
      <w:r w:rsidR="00503894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</w:p>
    <w:p w14:paraId="496FEA82" w14:textId="36842A8E" w:rsidR="00503894" w:rsidRDefault="00503894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4" behindDoc="0" locked="0" layoutInCell="1" allowOverlap="1" wp14:anchorId="091C8E01" wp14:editId="0D140094">
            <wp:simplePos x="0" y="0"/>
            <wp:positionH relativeFrom="column">
              <wp:posOffset>1816169</wp:posOffset>
            </wp:positionH>
            <wp:positionV relativeFrom="paragraph">
              <wp:posOffset>259355</wp:posOffset>
            </wp:positionV>
            <wp:extent cx="2100580" cy="264477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0580" cy="2644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AADA12" w14:textId="22CB7FAD" w:rsidR="00B16F12" w:rsidRPr="006F05D8" w:rsidRDefault="00B16F12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</w:t>
      </w:r>
      <w:r w:rsidR="003A27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igure 5: </w:t>
      </w:r>
      <w:r w:rsidR="003A274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broken column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Frida Kahlo </w:t>
      </w:r>
    </w:p>
    <w:p w14:paraId="6EBF63CA" w14:textId="6DB8F849" w:rsidR="00511F76" w:rsidRPr="004E129F" w:rsidRDefault="00511F76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060D11AF" w14:textId="37362C32" w:rsidR="00485B2B" w:rsidRPr="004E129F" w:rsidRDefault="00FE45C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Frid</w:t>
      </w:r>
      <w:r w:rsidR="00302C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 Kahlo was a Mexican</w:t>
      </w:r>
      <w:r w:rsidR="008E38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02C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artist born in 1907 </w:t>
      </w:r>
      <w:r w:rsidR="001D2B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german and </w:t>
      </w:r>
      <w:r w:rsidR="00C047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Native American parents</w:t>
      </w:r>
      <w:r w:rsidR="00EA5D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Her work often explores this battle between her colonising </w:t>
      </w:r>
      <w:r w:rsidR="00C82E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white ancestry and her indigenous </w:t>
      </w:r>
      <w:r w:rsidR="00125E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Mexican </w:t>
      </w:r>
      <w:r w:rsidR="00D92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side;</w:t>
      </w:r>
      <w:r w:rsidR="00125E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however </w:t>
      </w:r>
      <w:r w:rsidR="005E6B2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majority of her work depicts her struggles with her mental and physical health</w:t>
      </w:r>
      <w:r w:rsidR="00973B8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(Zela</w:t>
      </w:r>
      <w:r w:rsidR="00DC1F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zko, 2023).</w:t>
      </w:r>
      <w:r w:rsidR="001342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When </w:t>
      </w:r>
      <w:r w:rsidR="00C040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Kahlo was a child she suffered a bout of polio, which left her with a limp for life. When she was a young adult, she </w:t>
      </w:r>
      <w:r w:rsidR="0017387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unfortunately got into a horrific bus accident, which left her needing several serious medical </w:t>
      </w:r>
      <w:r w:rsidR="003245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treatments. This event would go on to </w:t>
      </w:r>
      <w:r w:rsidR="00D92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affect her</w:t>
      </w:r>
      <w:r w:rsidR="003245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body greatly and cause her severe pain for life. </w:t>
      </w:r>
      <w:r w:rsidR="00C37E0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While Kahlo was recovering from her medical </w:t>
      </w:r>
      <w:r w:rsidR="00D762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conditions, she </w:t>
      </w:r>
      <w:r w:rsidR="00386C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taught herself to paint, by studying </w:t>
      </w:r>
      <w:r w:rsidR="00A362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CC55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old masters before her</w:t>
      </w:r>
      <w:r w:rsidR="00DC1F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(Zelazko, 2023</w:t>
      </w:r>
      <w:r w:rsidR="0057702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). </w:t>
      </w:r>
      <w:r w:rsidR="004B40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 she did not label herself to any particular </w:t>
      </w:r>
      <w:r w:rsidR="002467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creative style, her work is often considered surrealist. </w:t>
      </w:r>
      <w:r w:rsidR="00F371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If we look at figure 5, </w:t>
      </w:r>
      <w:r w:rsidR="00F371FA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the broken column </w:t>
      </w:r>
      <w:r w:rsidR="00D9262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(Kahlo</w:t>
      </w:r>
      <w:r w:rsidR="002660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1944), </w:t>
      </w:r>
      <w:r w:rsidR="00CE043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depicts herself within a </w:t>
      </w:r>
      <w:r w:rsidR="000E767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back brace, </w:t>
      </w:r>
      <w:r w:rsidR="005676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spine </w:t>
      </w:r>
      <w:r w:rsidR="00D625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</w:t>
      </w:r>
      <w:r w:rsidR="006E122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signified by the crumbling </w:t>
      </w:r>
      <w:r w:rsidR="00D625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pillar, showing </w:t>
      </w:r>
      <w:r w:rsidR="008952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 </w:t>
      </w:r>
      <w:r w:rsidR="00BA28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untrustworthy</w:t>
      </w:r>
      <w:r w:rsidR="008952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BA28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support through</w:t>
      </w:r>
      <w:r w:rsidR="009D71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out</w:t>
      </w:r>
      <w:r w:rsidR="00BA28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her body. </w:t>
      </w:r>
      <w:r w:rsidR="007D41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is also seen covered in nails, </w:t>
      </w:r>
      <w:r w:rsidR="00F110C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they are poking and prodding her skin</w:t>
      </w:r>
      <w:r w:rsidR="00D462D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she’s using this as an analogy </w:t>
      </w:r>
      <w:r w:rsidR="009B426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 signify the constant pain and discomfort she experienced. A more physical and obvious </w:t>
      </w:r>
      <w:r w:rsidR="00E156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implication to her pain would be the tears falling from her eyes</w:t>
      </w:r>
      <w:r w:rsidR="001945B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artist has visible shown her </w:t>
      </w:r>
      <w:r w:rsidR="00495A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inner agony, without shame or vanity. Frida Kahlo was unafraid to depict her struggles</w:t>
      </w:r>
      <w:r w:rsidR="001117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she saw no issue with using her art </w:t>
      </w:r>
      <w:r w:rsidR="00F37B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as a personal diary to</w:t>
      </w:r>
      <w:r w:rsidR="00F429C1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5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which</w:t>
      </w:r>
      <w:r w:rsidR="00F37B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she could express herself freely, without </w:t>
      </w:r>
      <w:r w:rsidR="0015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fear of </w:t>
      </w:r>
      <w:r w:rsidR="00F37B4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judgement.  </w:t>
      </w:r>
      <w:r w:rsidR="00E16F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artist would go on to create work regarding her medical and mental issues</w:t>
      </w:r>
      <w:r w:rsidR="00AF6C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and how these both </w:t>
      </w:r>
      <w:r w:rsidR="00B90B6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affected her</w:t>
      </w:r>
      <w:r w:rsidR="00AF6C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ability to have children. Unfortunately, Kahlo was unable to carry a baby to term and experienced many miscarriages (</w:t>
      </w:r>
      <w:r w:rsidR="00C73F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</w:t>
      </w:r>
      <w:r w:rsidR="006E11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orzello</w:t>
      </w:r>
      <w:r w:rsidR="00C73F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1988, p. 164</w:t>
      </w:r>
      <w:r w:rsidR="006E11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B90B6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6E11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B5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shown in artworks such as </w:t>
      </w:r>
      <w:r w:rsidR="001B5059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Henry Ford Hospital </w:t>
      </w:r>
      <w:r w:rsidR="0026603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(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Kahlo</w:t>
      </w:r>
      <w:r w:rsidR="00676F5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1B5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1932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 and</w:t>
      </w:r>
      <w:r w:rsidR="001B50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46319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My Birth or Birth </w:t>
      </w:r>
      <w:r w:rsidR="00676F5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(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Kahlo</w:t>
      </w:r>
      <w:r w:rsidR="00676F5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74631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193</w:t>
      </w:r>
      <w:r w:rsidR="00676F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2), </w:t>
      </w:r>
      <w:r w:rsidR="006835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illustrates herself </w:t>
      </w:r>
      <w:r w:rsidR="00D44F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on a bed, with blood coming from her </w:t>
      </w:r>
      <w:r w:rsidR="003374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vagina</w:t>
      </w:r>
      <w:r w:rsidR="000E56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surrounded by </w:t>
      </w:r>
      <w:r w:rsidR="003374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motifs o</w:t>
      </w:r>
      <w:r w:rsidR="00F951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</w:t>
      </w:r>
      <w:r w:rsidR="003374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babies</w:t>
      </w:r>
      <w:r w:rsidR="00F951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labour and delivery</w:t>
      </w:r>
      <w:r w:rsidR="009943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9562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Kahlo was one of, if not the first woman artist</w:t>
      </w:r>
      <w:r w:rsidR="003D2C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9562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paint herself </w:t>
      </w:r>
      <w:r w:rsidR="004D333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the struggles of womanhood. Her work was </w:t>
      </w:r>
      <w:r w:rsidR="001350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gory and </w:t>
      </w:r>
      <w:r w:rsidR="006B7B9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tragic but also true, she gave other women the power and </w:t>
      </w:r>
      <w:r w:rsidR="000424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conformation </w:t>
      </w:r>
      <w:r w:rsidR="003559A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that painting feminine pain, illness, loss, love and </w:t>
      </w:r>
      <w:r w:rsidR="00152F7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suffering was </w:t>
      </w:r>
      <w:r w:rsidR="00405EC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okay and </w:t>
      </w:r>
      <w:r w:rsidR="007D6A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acceptable. </w:t>
      </w:r>
    </w:p>
    <w:p w14:paraId="11B874C1" w14:textId="77777777" w:rsidR="00F801BB" w:rsidRPr="004E129F" w:rsidRDefault="00F801B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A5069A8" w14:textId="2FEDD6BC" w:rsidR="00F801BB" w:rsidRPr="004E129F" w:rsidRDefault="00A9011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1D12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B845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uniqueness of the work of art is identical with its </w:t>
      </w:r>
      <w:r w:rsidR="00283B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embeddedness in the context </w:t>
      </w:r>
      <w:r w:rsidR="007A646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tradition.” (Benjamin, 1936, p.10) </w:t>
      </w:r>
      <w:r w:rsidR="00283B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2BA474B3" w14:textId="315DFC62" w:rsidR="007A4FCB" w:rsidRPr="004E129F" w:rsidRDefault="007A4FC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48F7595" w14:textId="11B04678" w:rsidR="007A4FCB" w:rsidRPr="004E129F" w:rsidRDefault="00CE1E2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Towards the end of the 1900’s and moving forwards into the new millennia</w:t>
      </w:r>
      <w:r w:rsidR="00D81F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women artists found a joy and passion with creating work relating to their real, raw, uncensored sex</w:t>
      </w:r>
      <w:r w:rsidR="00E21F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(Jimerson, 2018). </w:t>
      </w:r>
      <w:r w:rsidR="003C5E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depictions of </w:t>
      </w:r>
      <w:r w:rsidR="008E7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honest </w:t>
      </w:r>
      <w:r w:rsidR="00A97D2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unconcealed </w:t>
      </w:r>
      <w:r w:rsidR="00A9467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womanly </w:t>
      </w:r>
      <w:r w:rsidR="002D3A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matters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were</w:t>
      </w:r>
      <w:r w:rsidR="004008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2D3A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at the forefront of </w:t>
      </w:r>
      <w:r w:rsidR="004930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creatives woman’s mind, they wanted to show the world who women truly are, what </w:t>
      </w:r>
      <w:r w:rsidR="00EE7B7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they experience and </w:t>
      </w:r>
      <w:r w:rsidR="00AA5D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powers. </w:t>
      </w:r>
      <w:r w:rsidR="000056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Inspired by </w:t>
      </w:r>
      <w:r w:rsidR="005471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few brave women artists before them, they illustrated </w:t>
      </w:r>
      <w:r w:rsidR="00C01C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woman’s </w:t>
      </w:r>
      <w:r w:rsidR="00E375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reality </w:t>
      </w:r>
      <w:r w:rsidR="000C36E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confidently</w:t>
      </w:r>
      <w:r w:rsidR="004E17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creatively. </w:t>
      </w:r>
    </w:p>
    <w:p w14:paraId="427D1BF2" w14:textId="328C2144" w:rsidR="00DB3237" w:rsidRPr="004E129F" w:rsidRDefault="0084345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8245" behindDoc="0" locked="0" layoutInCell="1" allowOverlap="1" wp14:anchorId="66CBAA4B" wp14:editId="1E231612">
            <wp:simplePos x="0" y="0"/>
            <wp:positionH relativeFrom="column">
              <wp:posOffset>1352550</wp:posOffset>
            </wp:positionH>
            <wp:positionV relativeFrom="paragraph">
              <wp:posOffset>162832</wp:posOffset>
            </wp:positionV>
            <wp:extent cx="3128010" cy="397002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8010" cy="3970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4D1466" w14:textId="457B5054" w:rsidR="003D72C5" w:rsidRPr="004E129F" w:rsidRDefault="00FD0F8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6: </w:t>
      </w:r>
      <w:r w:rsidR="002D6B2D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Transformation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Joan Semmel </w:t>
      </w:r>
    </w:p>
    <w:p w14:paraId="5F5CBEAF" w14:textId="77777777" w:rsidR="002D6B2D" w:rsidRPr="004E129F" w:rsidRDefault="002D6B2D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75472FB7" w14:textId="5BEE718C" w:rsidR="003D72C5" w:rsidRDefault="00D62BFA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Joan Semmel</w:t>
      </w:r>
      <w:r w:rsidR="00A8171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1E59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is an American born female pai</w:t>
      </w:r>
      <w:r w:rsidR="002709A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nter who has an emphasis on the female form. She paints models but more frequently and famously, herself.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551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Semmel is highly educated within </w:t>
      </w:r>
      <w:r w:rsidR="000C062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arts, attending </w:t>
      </w:r>
      <w:r w:rsidR="007648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3 institutes and eventually beginning her 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career</w:t>
      </w:r>
      <w:r w:rsidR="007648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figurative painting 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 Spain around 1950s</w:t>
      </w:r>
      <w:r w:rsidR="00E21F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B1519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(Alexander</w:t>
      </w:r>
      <w:r w:rsidR="00E21F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Gray, 2023). </w:t>
      </w:r>
      <w:r w:rsidR="00300ED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Joan Semmel is a</w:t>
      </w:r>
      <w:r w:rsidR="00FF095B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n </w:t>
      </w:r>
      <w:r w:rsidR="00300ED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artist who </w:t>
      </w:r>
      <w:r w:rsidR="006B53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was </w:t>
      </w:r>
      <w:r w:rsidR="007B17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among </w:t>
      </w:r>
      <w:r w:rsidR="006B53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first women to truly begin benefitting from </w:t>
      </w:r>
      <w:r w:rsidR="007B17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 schools accepting females into their teachin</w:t>
      </w:r>
      <w:r w:rsidR="009E1F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g. She went away from these institutes with a greater knowledge </w:t>
      </w:r>
      <w:r w:rsidR="009F60B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 painting which allowed her to become as famous as the men who came before her. </w:t>
      </w:r>
      <w:r w:rsidR="0067489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 is stated by UCAS (</w:t>
      </w:r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universities and </w:t>
      </w:r>
      <w:bookmarkStart w:id="1" w:name="_Int_qbHBzJdM"/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collage</w:t>
      </w:r>
      <w:bookmarkEnd w:id="1"/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admi</w:t>
      </w:r>
      <w:r w:rsidR="00B25A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ssions</w:t>
      </w:r>
      <w:r w:rsidR="00F532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service) </w:t>
      </w:r>
      <w:r w:rsidR="00B25A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that in the year 2016, 63</w:t>
      </w:r>
      <w:r w:rsidR="005B691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% of all students studying a creative arts postgraduate degree were women </w:t>
      </w:r>
      <w:r w:rsidR="00331B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5320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Brewer, 2017).</w:t>
      </w:r>
      <w:r w:rsidR="006B511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136E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statistics show us just how </w:t>
      </w:r>
      <w:r w:rsidR="00A857D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eager and </w:t>
      </w:r>
      <w:r w:rsidR="005910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thirsty women were, and still are, for the opportunity to be creative</w:t>
      </w:r>
      <w:r w:rsidR="007711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have equal artistic rights as men. </w:t>
      </w:r>
      <w:r w:rsidR="0003151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figure 6, Semmel has painted herself </w:t>
      </w:r>
      <w:r w:rsidR="006E6D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nude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within</w:t>
      </w:r>
      <w:r w:rsidR="002956F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which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two positions</w:t>
      </w:r>
      <w:r w:rsidR="00386D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her body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E6B0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overlayed</w:t>
      </w:r>
      <w:r w:rsidR="00A262E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When the artist was creating this work</w:t>
      </w:r>
      <w:r w:rsidR="003D01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2011,</w:t>
      </w:r>
      <w:r w:rsidR="00240A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she was 79</w:t>
      </w:r>
      <w:r w:rsidR="00FD71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It is very rare to see an older woman paint herself nude, society has taught women that an aging body is an ugly one, </w:t>
      </w:r>
      <w:r w:rsidR="00756B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 senior artist is not to depict herself how she is for it may upset or </w:t>
      </w:r>
      <w:r w:rsidR="00A10BB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disturb </w:t>
      </w:r>
      <w:r w:rsidR="00F015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patriarchal society</w:t>
      </w:r>
      <w:r w:rsidR="008D4E5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48716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(McCormack, 2021, </w:t>
      </w:r>
      <w:r w:rsidR="009A11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p. 212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  <w:r w:rsidR="008D4E56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866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However here, Semmel has painted herself naked</w:t>
      </w:r>
      <w:r w:rsidR="007D5C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FD73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076E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shamelessl</w:t>
      </w:r>
      <w:r w:rsidR="007D5C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y </w:t>
      </w:r>
      <w:r w:rsidR="004077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showing each wrinkle and sag with a pride </w:t>
      </w:r>
      <w:r w:rsidR="00D331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principle. </w:t>
      </w:r>
      <w:r w:rsidR="004F5C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is unafraid to depict her aging body for she knows </w:t>
      </w:r>
      <w:r w:rsidR="001444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female beauty is not a </w:t>
      </w:r>
      <w:r w:rsidR="00A871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short-lived</w:t>
      </w:r>
      <w:r w:rsidR="001444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44FE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flowering before </w:t>
      </w:r>
      <w:r w:rsidR="007A7A8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 inevitable wilt</w:t>
      </w:r>
      <w:r w:rsidR="002D2A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but instead a prolonged bloom</w:t>
      </w:r>
      <w:r w:rsidR="00A871C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E134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Much of Semmel work </w:t>
      </w:r>
      <w:r w:rsidR="001A742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is a retaliation to the </w:t>
      </w:r>
      <w:r w:rsidR="00B9340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censorship of elderly </w:t>
      </w:r>
      <w:r w:rsidR="00F64D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</w:t>
      </w:r>
      <w:r w:rsidR="00FE53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within humanity, addressing </w:t>
      </w:r>
      <w:r w:rsidR="001B25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issues surrounding </w:t>
      </w:r>
      <w:r w:rsidR="000D33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ideal beauty standards and who gets to decide those standards. Semmel is pushing the boundaries between traditional beauty and </w:t>
      </w:r>
      <w:r w:rsidR="00B07C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setting a</w:t>
      </w:r>
      <w:r w:rsidR="000D33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new</w:t>
      </w:r>
      <w:r w:rsidR="00DB06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modern </w:t>
      </w:r>
      <w:r w:rsidR="008B62D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archetype for women. </w:t>
      </w:r>
      <w:r w:rsidR="0049095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Many </w:t>
      </w:r>
      <w:r w:rsidR="00661E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present-day women will look to her work and feel seen and </w:t>
      </w:r>
      <w:r w:rsidR="00D336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understood; this is the beginning of a new era for women’s self-portraiture. </w:t>
      </w:r>
    </w:p>
    <w:p w14:paraId="3A0D3384" w14:textId="77777777" w:rsidR="00AB3663" w:rsidRDefault="00AB366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A0A524C" w14:textId="0309120C" w:rsidR="00AB3663" w:rsidRPr="006D569D" w:rsidRDefault="00AB366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6D569D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Chapter 3</w:t>
      </w:r>
    </w:p>
    <w:p w14:paraId="01392CD1" w14:textId="365BE232" w:rsidR="00CE5828" w:rsidRPr="004E129F" w:rsidRDefault="00CE582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1842A6A" w14:textId="2E735FA8" w:rsidR="00745669" w:rsidRDefault="00CE5828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“My dear boy, no woman is a genius. Women are a decorative sex. They never have anything to say, but they say it charmingly.” </w:t>
      </w:r>
      <w:r w:rsidR="007F39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AA1E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Wilde, </w:t>
      </w:r>
      <w:r w:rsidR="00215AA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1890, p. 47</w:t>
      </w:r>
      <w:r w:rsidR="007F39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 </w:t>
      </w:r>
    </w:p>
    <w:p w14:paraId="1380387A" w14:textId="77777777" w:rsidR="00745669" w:rsidRDefault="00745669" w:rsidP="00503894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EBE75D7" w14:textId="000B8E6E" w:rsidR="002923B8" w:rsidRPr="004E129F" w:rsidRDefault="00F352CE" w:rsidP="00745669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2000’s women be</w:t>
      </w:r>
      <w:r w:rsidR="00CA799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gan exploring their options when it came to creating art. More women were joining art schools and institutes and that allowed them a space to experiment and develop without judgement</w:t>
      </w:r>
      <w:r w:rsidR="005922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</w:t>
      </w:r>
      <w:r w:rsidR="006B76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Lang, 2015). </w:t>
      </w:r>
      <w:r w:rsidR="004D6C2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Because of this, there was a surge in women reclaiming </w:t>
      </w:r>
      <w:r w:rsidR="008C28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traditionally feminine mediums and using them to promote a strong and </w:t>
      </w:r>
      <w:r w:rsidR="007877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critical message. </w:t>
      </w:r>
      <w:r w:rsidR="006A22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 can see this in works of female artists such as </w:t>
      </w:r>
      <w:r w:rsidR="005631C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Dorothea</w:t>
      </w:r>
      <w:r w:rsidR="004A7F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</w:t>
      </w:r>
      <w:r w:rsidR="005631C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anning</w:t>
      </w:r>
      <w:r w:rsidR="004A7FB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C162B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Louise </w:t>
      </w:r>
      <w:r w:rsidR="0025743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Bourgeois, and </w:t>
      </w:r>
      <w:r w:rsidR="00C23D6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Billie Zangewa</w:t>
      </w:r>
      <w:r w:rsidR="00CC37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; all of which created work </w:t>
      </w:r>
      <w:r w:rsidR="00BB7E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using textiles or ceramics throughout the late 2000s’.</w:t>
      </w:r>
    </w:p>
    <w:p w14:paraId="305B40A3" w14:textId="5663B4CD" w:rsidR="002923B8" w:rsidRPr="004E129F" w:rsidRDefault="00745669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lastRenderedPageBreak/>
        <w:drawing>
          <wp:anchor distT="0" distB="0" distL="114300" distR="114300" simplePos="0" relativeHeight="251658246" behindDoc="0" locked="0" layoutInCell="1" allowOverlap="1" wp14:anchorId="160E6EFC" wp14:editId="39035BE4">
            <wp:simplePos x="0" y="0"/>
            <wp:positionH relativeFrom="column">
              <wp:posOffset>1346715</wp:posOffset>
            </wp:positionH>
            <wp:positionV relativeFrom="paragraph">
              <wp:posOffset>0</wp:posOffset>
            </wp:positionV>
            <wp:extent cx="3108325" cy="3879850"/>
            <wp:effectExtent l="0" t="0" r="3175" b="63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8325" cy="3879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2A9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7: </w:t>
      </w:r>
      <w:r w:rsidR="00342A9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Rebirth of Black Venus</w:t>
      </w:r>
      <w:r w:rsidR="004D067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C147D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Billie Zangewa </w:t>
      </w:r>
    </w:p>
    <w:p w14:paraId="13113041" w14:textId="77777777" w:rsidR="00342A98" w:rsidRPr="004E129F" w:rsidRDefault="00342A98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439516DE" w14:textId="2122D3E3" w:rsidR="00342A98" w:rsidRPr="004E129F" w:rsidRDefault="00E335A1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Born in </w:t>
      </w:r>
      <w:r w:rsidR="00250C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Malawi, Zangewa had an interest in creating from a young age. </w:t>
      </w:r>
      <w:r w:rsidR="00AD59D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a child she would mould people and dolls from the clay </w:t>
      </w:r>
      <w:r w:rsidR="001A3F1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the soi</w:t>
      </w:r>
      <w:r w:rsidR="00703B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l. At six, her and her family moved to Zimbabwe</w:t>
      </w:r>
      <w:r w:rsidR="00230F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where she was introduced to a friend who also enjoyed </w:t>
      </w:r>
      <w:r w:rsidR="007B44A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arts. At that moment, Zangewa knew she would continue to create and </w:t>
      </w:r>
      <w:r w:rsidR="00394B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become an artist. </w:t>
      </w:r>
      <w:r w:rsidR="00C22E7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(Gipson, </w:t>
      </w:r>
      <w:r w:rsidR="005270A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2022, p.</w:t>
      </w:r>
      <w:r w:rsidR="00B4573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1</w:t>
      </w:r>
      <w:r w:rsidR="00EB20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73)</w:t>
      </w:r>
      <w:r w:rsidR="003827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D6D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work consists of </w:t>
      </w:r>
      <w:r w:rsidR="001A55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graphic layers of solid colour, built up upon each other. </w:t>
      </w:r>
      <w:r w:rsidR="00094E7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main medium is </w:t>
      </w:r>
      <w:r w:rsidR="00FD7B5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silk tapestries, </w:t>
      </w:r>
      <w:r w:rsidR="00225A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as seen in figure 7. Within this artwork, </w:t>
      </w:r>
      <w:r w:rsidR="006630B3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Rebirth of Black Venus</w:t>
      </w:r>
      <w:r w:rsidR="009425A5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6630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 can see a woman, much larger </w:t>
      </w:r>
      <w:r w:rsidR="009425A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than</w:t>
      </w:r>
      <w:r w:rsidR="006630B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buildings she tramples on</w:t>
      </w:r>
      <w:r w:rsidR="009425A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incased in a white sash. </w:t>
      </w:r>
      <w:r w:rsidR="00BF2C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sash reads “surrender</w:t>
      </w:r>
      <w:r w:rsidR="001B51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whole-heartedly to your complexity.” </w:t>
      </w:r>
      <w:r w:rsidR="00556A5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It’s a self-portrait of </w:t>
      </w:r>
      <w:r w:rsidR="00295E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acceptance. </w:t>
      </w:r>
      <w:r w:rsidR="007D14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artist has used text to portray the message of </w:t>
      </w:r>
      <w:r w:rsidR="0084345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self-love</w:t>
      </w:r>
      <w:r w:rsidR="007D143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DA183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welcoming yourself, and </w:t>
      </w:r>
      <w:r w:rsidR="00C821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giving care to your body even if the media portrays a different idea of beauty. </w:t>
      </w:r>
      <w:r w:rsidR="005750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Within this </w:t>
      </w:r>
      <w:r w:rsidR="007935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self-portrait</w:t>
      </w:r>
      <w:r w:rsidR="005750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artist has shown herself nude but with open arms, there is no </w:t>
      </w:r>
      <w:r w:rsidR="00FC78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race to conceal or hide her body, she’s showing herself proudly. </w:t>
      </w:r>
      <w:r w:rsidR="007276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How is this different from the female nude artworks of the European renaissance? </w:t>
      </w:r>
      <w:r w:rsidR="00485B0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Well, firstly, its created by a woman. The model has consented to her nude body </w:t>
      </w:r>
      <w:r w:rsidR="008667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being displayed in such a way, the women of </w:t>
      </w:r>
      <w:r w:rsidR="00594E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artworks past, such as figure 1, are fictional, they are myth. They could not consent</w:t>
      </w:r>
      <w:r w:rsidR="00C11E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to being displayed in such a manner for they do not exist. </w:t>
      </w:r>
      <w:r w:rsidR="00E94E6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Men </w:t>
      </w:r>
      <w:r w:rsidR="00E94E6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>interpreted a story</w:t>
      </w:r>
      <w:r w:rsidR="00B574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made it sexual for their own pleasure</w:t>
      </w:r>
      <w:r w:rsidR="005E0ED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(Burk, Date Unknown).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Whereas</w:t>
      </w:r>
      <w:r w:rsidR="00B574D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artists such as Billie Zan</w:t>
      </w:r>
      <w:r w:rsidR="007174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gewa are showing true women, real women</w:t>
      </w:r>
      <w:r w:rsidR="003547F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 the purpose of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self-love</w:t>
      </w:r>
      <w:r w:rsidR="003547F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acceptance. </w:t>
      </w:r>
      <w:r w:rsidR="00572A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Fundamentally, between male created artworks of the renaissance and women created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self-portraits</w:t>
      </w:r>
      <w:r w:rsidR="00572A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of today, their motives and </w:t>
      </w:r>
      <w:r w:rsidR="003C44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resolve </w:t>
      </w:r>
      <w:r w:rsidR="00741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are completely </w:t>
      </w:r>
      <w:r w:rsidR="005E63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contrasting. </w:t>
      </w:r>
      <w:r w:rsidR="0067696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Zangewa also went on to create artworks depicting her life as a mother, </w:t>
      </w:r>
      <w:r w:rsidR="00F65E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such as </w:t>
      </w:r>
      <w:r w:rsidR="00F65EEC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Temporary Reprieve </w:t>
      </w:r>
      <w:r w:rsidR="007935A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(Zangewa, 2017</w:t>
      </w:r>
      <w:r w:rsidR="00F5488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). </w:t>
      </w:r>
      <w:r w:rsidR="00F65EE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this work, the artist has shown her sleeping son</w:t>
      </w:r>
      <w:r w:rsidR="00747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F064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lying</w:t>
      </w:r>
      <w:r w:rsidR="00747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next to his dummy. After the birth of her son, </w:t>
      </w:r>
      <w:r w:rsidR="003D326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Zangewa illustrates </w:t>
      </w:r>
      <w:r w:rsidR="003743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how motherhood and creating can be combined, to form a new </w:t>
      </w:r>
      <w:r w:rsidR="000922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subject within </w:t>
      </w:r>
      <w:r w:rsidR="00DF064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one's</w:t>
      </w:r>
      <w:r w:rsidR="000922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F0E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practice.</w:t>
      </w:r>
      <w:r w:rsidR="0009227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She shows other women artists that becoming a mother does not mean the end of one’s career, unlike </w:t>
      </w:r>
      <w:r w:rsidR="00AE37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societal rules would like us to believe, but actually they can be </w:t>
      </w:r>
      <w:r w:rsidR="00D764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integrated to form a </w:t>
      </w:r>
      <w:r w:rsidR="00A842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stronger relationship with child and art. </w:t>
      </w:r>
    </w:p>
    <w:p w14:paraId="666B402A" w14:textId="77777777" w:rsidR="00DF0641" w:rsidRPr="004E129F" w:rsidRDefault="00DF0641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67302A5" w14:textId="4BB38FCC" w:rsidR="00150328" w:rsidRPr="004E129F" w:rsidRDefault="00966C3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3213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Into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this culture of </w:t>
      </w:r>
      <w:r w:rsidR="003213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self-love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comes innovation from the silicon realm: </w:t>
      </w:r>
      <w:r w:rsidR="00AC69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selfie camera. That taking a picture of yourself and displaying it to the world for comments and likes has become such a lasting phenomenon says a great deal about who we have become.</w:t>
      </w:r>
      <w:r w:rsidR="003213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” </w:t>
      </w:r>
      <w:r w:rsidR="00EB20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770B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Storr, 2017, p.</w:t>
      </w:r>
      <w:r w:rsidR="00B850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287)</w:t>
      </w:r>
    </w:p>
    <w:p w14:paraId="3D61AE7F" w14:textId="77777777" w:rsidR="0032136E" w:rsidRPr="004E129F" w:rsidRDefault="0032136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39C54C0" w14:textId="0BFF5175" w:rsidR="0032136E" w:rsidRPr="004E129F" w:rsidRDefault="007561F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have been judged and </w:t>
      </w:r>
      <w:r w:rsidR="001653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criticized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by society and </w:t>
      </w:r>
      <w:r w:rsidR="00E71C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media since the beginning of art,</w:t>
      </w:r>
      <w:r w:rsidR="0016534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EC769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but moving into the late 2000’s, there was another issue for women. Social media. </w:t>
      </w:r>
      <w:r w:rsidR="00D011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Although not considered an art form</w:t>
      </w:r>
      <w:r w:rsidR="007122C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</w:t>
      </w:r>
      <w:r w:rsidR="00B140D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observation and </w:t>
      </w:r>
      <w:r w:rsidR="007155E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inquiry into women’s ‘selfies’ </w:t>
      </w:r>
      <w:r w:rsidR="001A78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have been on par with the reputation within art history. </w:t>
      </w:r>
      <w:r w:rsidR="00D13DF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 new female idols emerging from computer screens such as Kim Kardashian, </w:t>
      </w:r>
      <w:r w:rsidR="0012647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Paris Hilton and Britney spears, </w:t>
      </w:r>
      <w:r w:rsidR="00194EF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there was now a new female beauty standard </w:t>
      </w:r>
      <w:r w:rsidR="0017027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materialising. </w:t>
      </w:r>
    </w:p>
    <w:p w14:paraId="60AE4AE4" w14:textId="77777777" w:rsidR="00386E52" w:rsidRPr="004E129F" w:rsidRDefault="00386E52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50474FC" w14:textId="54A4161B" w:rsidR="00386E52" w:rsidRPr="004E129F" w:rsidRDefault="006D6A4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  <w:shd w:val="clear" w:color="auto" w:fill="FFFFFF"/>
        </w:rPr>
        <w:lastRenderedPageBreak/>
        <w:drawing>
          <wp:inline distT="0" distB="0" distL="0" distR="0" wp14:anchorId="038A88B7" wp14:editId="0BBC4F99">
            <wp:extent cx="2006429" cy="2644346"/>
            <wp:effectExtent l="0" t="0" r="63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4167" cy="26545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788872" w14:textId="625A0E09" w:rsidR="006D6A46" w:rsidRPr="004E129F" w:rsidRDefault="006D6A46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8: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museum of selfies</w:t>
      </w:r>
      <w:r w:rsidR="00C147D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197253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Olivia Muus </w:t>
      </w:r>
    </w:p>
    <w:p w14:paraId="004A1314" w14:textId="77777777" w:rsidR="006D6A46" w:rsidRPr="004E129F" w:rsidRDefault="006D6A46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5BA3FDC1" w14:textId="65E0D4C8" w:rsidR="006D6A46" w:rsidRPr="004E129F" w:rsidRDefault="00A40C4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Museum of selfies (</w:t>
      </w:r>
      <w:r w:rsidR="00315F3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Muus, 2014) </w:t>
      </w:r>
      <w:r w:rsidR="00402CF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was created by Olivia Muus in 2014. </w:t>
      </w:r>
      <w:r w:rsidR="00285D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Originally, Muus attended a gallery and saw a contrast between the old</w:t>
      </w:r>
      <w:r w:rsidR="00FC75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still</w:t>
      </w:r>
      <w:r w:rsidR="00285D8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C75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paintings on the wall and the busy, </w:t>
      </w:r>
      <w:r w:rsidR="000750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electrical people of today. </w:t>
      </w:r>
      <w:r w:rsidR="00BF46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states “I Saw the paintings and thought that there was something selfie’ish in their expressions. I then played around with it a little bit and the result got to look really funny” </w:t>
      </w:r>
      <w:r w:rsidR="001329A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5A10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TuttArt, 2016).</w:t>
      </w:r>
      <w:r w:rsidR="009B01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Beginning as a small, fun idea, </w:t>
      </w:r>
      <w:r w:rsidR="000373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 posted the picture online. The response was positive and so she went on to create 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 popular</w:t>
      </w:r>
      <w:r w:rsidR="000373C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Instagram and Tumblr profile 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(M</w:t>
      </w:r>
      <w:r w:rsidR="00DE43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useumof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</w:t>
      </w:r>
      <w:r w:rsidR="00DE43E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elfies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</w:t>
      </w:r>
      <w:r w:rsidR="0092354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2014) </w:t>
      </w:r>
      <w:r w:rsidR="00011A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where people can submit their own created portrait selfies</w:t>
      </w:r>
      <w:r w:rsidR="000A46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Although popular in 2014-2016, the site has been inactive since 2020</w:t>
      </w:r>
      <w:r w:rsidR="001442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and has therefore lost a lot of </w:t>
      </w:r>
      <w:r w:rsidR="000B5A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public interest. </w:t>
      </w:r>
      <w:r w:rsidR="008041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 find this body of work very interesting, </w:t>
      </w:r>
      <w:r w:rsidR="00D5441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idea that these people within the painting are clueless </w:t>
      </w:r>
      <w:r w:rsidR="007101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 regard to</w:t>
      </w:r>
      <w:r w:rsidR="00D5441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technology and yet are considered to have a </w:t>
      </w:r>
      <w:r w:rsidR="007101A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“photogenic face”. Well then, aren’t all human faces photogenic? Apparently not. </w:t>
      </w:r>
      <w:r w:rsidR="001E039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Currently there are 4.8 billion social media users </w:t>
      </w:r>
      <w:r w:rsidR="00D812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worldwide, that accounts for 59.9% of the </w:t>
      </w:r>
      <w:r w:rsidR="00300F4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earth's</w:t>
      </w:r>
      <w:r w:rsidR="00D812D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population</w:t>
      </w:r>
      <w:r w:rsidR="00BB28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(Walsh, 2022)</w:t>
      </w:r>
      <w:r w:rsidR="00262CC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6976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</w:t>
      </w:r>
      <w:r w:rsidR="001963B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6</w:t>
      </w:r>
      <w:r w:rsidR="006976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% of those are said to be women </w:t>
      </w:r>
      <w:r w:rsidR="004F585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(Vermeren, 2015).</w:t>
      </w:r>
      <w:r w:rsidR="006976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96F9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Although, generally considered to be the more social of the sex, a </w:t>
      </w:r>
      <w:r w:rsidR="00150F5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woman’s</w:t>
      </w:r>
      <w:r w:rsidR="00396F9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desire for validation runs back to her ancestors. </w:t>
      </w:r>
      <w:r w:rsidR="002150E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Due to the social</w:t>
      </w:r>
      <w:r w:rsidR="0034072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situation of women throughout history, as I have explained in the beginning of my thesis, </w:t>
      </w:r>
      <w:r w:rsidR="00B0209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men only set value and worth on a woman who is attractive. At the time of the renaissance, a woman would know her worth through portraiture and spoken words</w:t>
      </w:r>
      <w:r w:rsidR="00185D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H</w:t>
      </w:r>
      <w:r w:rsidR="00B0209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owever today, a woman sees her worth through </w:t>
      </w:r>
      <w:r w:rsidR="00963ED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likes and comments. A photographic picture of herself </w:t>
      </w:r>
      <w:r w:rsidR="006C13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posted online in the hopes of </w:t>
      </w:r>
      <w:r w:rsidR="00185D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recognition and </w:t>
      </w:r>
      <w:r w:rsidR="00185D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validation of her physical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beauty</w:t>
      </w:r>
      <w:r w:rsidR="00A101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</w:t>
      </w:r>
      <w:r w:rsidR="005760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Zucker, 2021).</w:t>
      </w:r>
      <w:r w:rsidR="00185DE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470C1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If a woman receives little to no likes on her social media, she views herself as unattractive and unworthy of attention by the public. </w:t>
      </w:r>
      <w:r w:rsidR="002915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Today we have moved away from </w:t>
      </w:r>
      <w:r w:rsidR="001964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Venus</w:t>
      </w:r>
      <w:r w:rsidR="002915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19643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Virgin Mary, but instead have found ourselves with </w:t>
      </w:r>
      <w:r w:rsidR="00261A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kylie Jenner </w:t>
      </w:r>
      <w:r w:rsidR="007D13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and</w:t>
      </w:r>
      <w:r w:rsidR="00261A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B0D5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Gigi Hadid. </w:t>
      </w:r>
      <w:r w:rsidR="007D13F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1F50E616" w14:textId="4812E76D" w:rsidR="005B6F0F" w:rsidRPr="004E129F" w:rsidRDefault="005B6F0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C348E15" w14:textId="673A3FC8" w:rsidR="005B6F0F" w:rsidRPr="004E129F" w:rsidRDefault="00514C5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</w:t>
      </w:r>
      <w:r w:rsidR="00E251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Once moral outrage is triggered, so is our thirst for revenge.” (</w:t>
      </w:r>
      <w:r w:rsidR="004A155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Storr, 2017</w:t>
      </w:r>
      <w:r w:rsidR="00DF46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p. 162) </w:t>
      </w:r>
    </w:p>
    <w:p w14:paraId="06343515" w14:textId="67007651" w:rsidR="003A2156" w:rsidRPr="004E129F" w:rsidRDefault="003A215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8FBCCE4" w14:textId="145EF75E" w:rsidR="005675CA" w:rsidRPr="004E129F" w:rsidRDefault="004350F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 the inclusion of women within </w:t>
      </w:r>
      <w:r w:rsidR="00317B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 schools and institutes being the highest ever recorded, </w:t>
      </w:r>
      <w:r w:rsidR="005760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(NMWA, 201</w:t>
      </w:r>
      <w:r w:rsidR="000B71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8) </w:t>
      </w:r>
      <w:r w:rsidR="00317B8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B671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acceleration of females on social media platforms, where do women stand in the future of art? </w:t>
      </w:r>
      <w:r w:rsidR="00C03EB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If we look to the work being created today, a vast majority of </w:t>
      </w:r>
      <w:r w:rsidR="00F703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it is being created by female artists. However</w:t>
      </w:r>
      <w:r w:rsidR="004878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F703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3E1C2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68% of artist within </w:t>
      </w:r>
      <w:r w:rsidR="00EF3B9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London’s major galleries are men</w:t>
      </w:r>
      <w:r w:rsidR="003818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(Pes, 2019). </w:t>
      </w:r>
      <w:r w:rsidR="0048783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Still, today men seem to be dominating the art scene. </w:t>
      </w:r>
      <w:r w:rsidR="00A1393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is changing. </w:t>
      </w:r>
    </w:p>
    <w:p w14:paraId="3B256948" w14:textId="7EC12EA6" w:rsidR="00A13931" w:rsidRPr="004E129F" w:rsidRDefault="0009334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noProof/>
          <w:color w:val="1D2125"/>
          <w:sz w:val="24"/>
          <w:szCs w:val="24"/>
        </w:rPr>
        <w:drawing>
          <wp:anchor distT="0" distB="0" distL="114300" distR="114300" simplePos="0" relativeHeight="251659270" behindDoc="0" locked="0" layoutInCell="1" allowOverlap="1" wp14:anchorId="50B67DE9" wp14:editId="61466633">
            <wp:simplePos x="0" y="0"/>
            <wp:positionH relativeFrom="column">
              <wp:posOffset>1764694</wp:posOffset>
            </wp:positionH>
            <wp:positionV relativeFrom="paragraph">
              <wp:posOffset>210185</wp:posOffset>
            </wp:positionV>
            <wp:extent cx="2298124" cy="3118756"/>
            <wp:effectExtent l="0" t="0" r="635" b="571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8124" cy="31187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148405" w14:textId="6DA56FDC" w:rsidR="002923B8" w:rsidRPr="004E129F" w:rsidRDefault="002923B8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F129F13" w14:textId="752F4B32" w:rsidR="0022114D" w:rsidRPr="004E129F" w:rsidRDefault="0095498F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9: </w:t>
      </w:r>
      <w:r w:rsidR="00230C2F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Untitled</w:t>
      </w:r>
      <w:r w:rsidR="00792AF0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 </w:t>
      </w:r>
      <w:r w:rsidR="008A6E7D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#6</w:t>
      </w:r>
      <w:r w:rsidR="00325E64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52</w:t>
      </w:r>
      <w:r w:rsidR="00197253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Cindy Sherman </w:t>
      </w:r>
    </w:p>
    <w:p w14:paraId="6C2C5C0C" w14:textId="31328CA8" w:rsidR="00617ACC" w:rsidRPr="004E129F" w:rsidRDefault="00617ACC" w:rsidP="00A27547">
      <w:pPr>
        <w:spacing w:line="360" w:lineRule="auto"/>
        <w:jc w:val="center"/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</w:pPr>
    </w:p>
    <w:p w14:paraId="738249F4" w14:textId="442817E7" w:rsidR="00617ACC" w:rsidRPr="004E129F" w:rsidRDefault="00857E2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With the new artistic threat of artificial intelligence programs such as ChatGPT and </w:t>
      </w:r>
      <w:r w:rsidR="000D07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DaVinci</w:t>
      </w:r>
      <w:r w:rsidR="00D80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the pillar that artists stand on is slowly crumbling. </w:t>
      </w:r>
      <w:r w:rsidR="007D20F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future of all artists is unclear and </w:t>
      </w:r>
      <w:r w:rsidR="002B096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pressured, however women are still being </w:t>
      </w:r>
      <w:r w:rsidR="000F5CB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categorised and exploited in this new technological age. If we consider </w:t>
      </w:r>
      <w:r w:rsidR="00815C1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three main voices within AI programs, </w:t>
      </w:r>
      <w:r w:rsidR="002735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there is Alexa, Siri and Echo. </w:t>
      </w:r>
      <w:r w:rsidR="008650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All of which the default voice is of a woman. </w:t>
      </w:r>
      <w:r w:rsidR="00175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</w:t>
      </w:r>
      <w:r w:rsidR="00175E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devices are seen as the helping hand around the house, </w:t>
      </w:r>
      <w:r w:rsidR="00752F4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one to make the shopping list</w:t>
      </w:r>
      <w:r w:rsidR="009450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find your phone or </w:t>
      </w:r>
      <w:r w:rsidR="00555C8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turn on your lights</w:t>
      </w:r>
      <w:r w:rsidR="00E7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(Diaz, 2023).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54C2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These are domestic </w:t>
      </w:r>
      <w:r w:rsidR="00030C5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performances being carried out by a woman; an artificial one, but a woman non the less. </w:t>
      </w:r>
      <w:r w:rsidR="009957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If we think back to a quote from John Bergers</w:t>
      </w:r>
      <w:r w:rsidR="00C93A6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relation to artwork</w:t>
      </w:r>
      <w:r w:rsidR="009643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9957C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621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“he is the spectator</w:t>
      </w:r>
      <w:r w:rsidR="007F7B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in front of the </w:t>
      </w:r>
      <w:r w:rsidR="002E39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picture</w:t>
      </w:r>
      <w:r w:rsidR="00621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he is presumed to be a man” (</w:t>
      </w:r>
      <w:r w:rsidR="002E390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Berger, 1972, p</w:t>
      </w:r>
      <w:r w:rsidR="002273A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54)</w:t>
      </w:r>
      <w:r w:rsidR="00621D9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643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Today, we may say </w:t>
      </w:r>
      <w:r w:rsidR="00F378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in relation to </w:t>
      </w:r>
      <w:r w:rsidR="009643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</w:t>
      </w:r>
      <w:r w:rsidR="00870D3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voice assistant software</w:t>
      </w:r>
      <w:r w:rsidR="00F378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“he is the </w:t>
      </w:r>
      <w:r w:rsidR="002623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user,</w:t>
      </w:r>
      <w:r w:rsidR="00F3787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he is presumed to be a man.” </w:t>
      </w:r>
      <w:r w:rsidR="00F84B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continuation of </w:t>
      </w:r>
      <w:r w:rsidR="00C130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ill treatment towards women is moving forwards with the times, 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must be stopped. </w:t>
      </w:r>
      <w:r w:rsidR="00A6739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Nevertheless, some women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artists </w:t>
      </w:r>
      <w:r w:rsidR="000451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are using AI as a form of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creativity</w:t>
      </w:r>
      <w:r w:rsidR="000451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</w:t>
      </w:r>
      <w:r w:rsidR="00D21DA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protest towards these assumptions and </w:t>
      </w:r>
      <w:r w:rsidR="00EA6ED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classifications</w:t>
      </w:r>
      <w:r w:rsidR="00EC48A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such as </w:t>
      </w:r>
      <w:r w:rsidR="008A6E7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Cindy Sherman. </w:t>
      </w:r>
      <w:r w:rsidR="00622BB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Sherman has been exploring AI within her work recently</w:t>
      </w:r>
      <w:r w:rsidR="00492EF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putting images of her face into these programs and seeing the </w:t>
      </w:r>
      <w:r w:rsidR="0056131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surprising results. </w:t>
      </w:r>
      <w:r w:rsidR="00CF2E2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She</w:t>
      </w:r>
      <w:r w:rsidR="001C064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states “Some of the characters seem to have two hands </w:t>
      </w:r>
      <w:r w:rsidR="00CE15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growing out of one arm or the face seems kind of chopped up. That partially inspired me for this new body of work</w:t>
      </w:r>
      <w:r w:rsidR="00E744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” (Shaw, 2023). </w:t>
      </w:r>
      <w:r w:rsidR="00DD17F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work is explorative and fun, showing </w:t>
      </w:r>
      <w:r w:rsidR="005674A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other female artists to be unafraid of this new era and embrace the technologies that have come with it. </w:t>
      </w:r>
      <w:r w:rsidR="0052475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Her work explores the challenges that come with age for a woman, </w:t>
      </w:r>
      <w:r w:rsidR="005E7D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society </w:t>
      </w:r>
      <w:r w:rsidR="009771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has deemed</w:t>
      </w:r>
      <w:r w:rsidR="005E7D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 woman who is older has no worth and is </w:t>
      </w:r>
      <w:r w:rsidR="00416B9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inherently unattractive</w:t>
      </w:r>
      <w:r w:rsidR="004A26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545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</w:t>
      </w:r>
      <w:r w:rsidR="004A26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McCormack, 2021, p. 212), </w:t>
      </w:r>
      <w:r w:rsidR="00416B9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so Sherman has made a response to this. She has overlayed </w:t>
      </w:r>
      <w:r w:rsidR="004A32E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features of her face with that of her younger age</w:t>
      </w:r>
      <w:r w:rsidR="00C301D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attempting to make these features appear more attractive</w:t>
      </w:r>
      <w:r w:rsidR="00666C3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(as society would state). However, we are left with a mismatch </w:t>
      </w:r>
      <w:r w:rsidR="00121E3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muddled depiction of woman. </w:t>
      </w:r>
    </w:p>
    <w:p w14:paraId="36996C93" w14:textId="77777777" w:rsidR="0001002D" w:rsidRPr="004E129F" w:rsidRDefault="0001002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C4DFA34" w14:textId="388736F0" w:rsidR="0001002D" w:rsidRDefault="005C5E37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“‘Oh well,’ said Giovanni, </w:t>
      </w:r>
      <w:r w:rsidR="00BD0A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‘these absurd women running around today, full of ideas and nonsense, and thinking themselves equal to men </w:t>
      </w:r>
      <w:r w:rsidR="005E4C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–</w:t>
      </w:r>
      <w:r w:rsidR="00BD0A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5E4C1F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quelle rigalode! </w:t>
      </w:r>
      <w:r w:rsidR="00847A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–</w:t>
      </w:r>
      <w:r w:rsidR="005E4C1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847A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they need to be beaten half </w:t>
      </w:r>
      <w:r w:rsidR="00C65E4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to</w:t>
      </w:r>
      <w:r w:rsidR="00847A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death so that they can find out who rules the world.’” (</w:t>
      </w:r>
      <w:r w:rsidR="00F07B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Baldwin, 1956, p. </w:t>
      </w:r>
      <w:r w:rsidR="00002E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71</w:t>
      </w:r>
      <w:r w:rsidR="0058152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)</w:t>
      </w:r>
    </w:p>
    <w:p w14:paraId="61C776D4" w14:textId="77777777" w:rsidR="00FB616E" w:rsidRDefault="00FB616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C48A6F5" w14:textId="7E7DF7E7" w:rsidR="00FB616E" w:rsidRPr="00FB616E" w:rsidRDefault="00FB616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FB616E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Conclusion</w:t>
      </w:r>
    </w:p>
    <w:p w14:paraId="5563BFE2" w14:textId="77777777" w:rsidR="004B1DBD" w:rsidRPr="004E129F" w:rsidRDefault="004B1DB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068749F" w14:textId="724832A9" w:rsidR="00D057FD" w:rsidRPr="004E129F" w:rsidRDefault="00E9315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While looking back through history, not just within art but also literature, politics, </w:t>
      </w:r>
      <w:r w:rsidR="008D36C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and </w:t>
      </w:r>
      <w:r w:rsidR="00C406A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humanities </w:t>
      </w:r>
      <w:r w:rsidR="0078507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have continuously and consistently been </w:t>
      </w:r>
      <w:r w:rsidR="00701FA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exploited, mistreated and removed</w:t>
      </w:r>
      <w:r w:rsidR="0043314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Men of the long renaissance </w:t>
      </w:r>
      <w:r w:rsidR="00A62B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rejected women as artists, refusing to </w:t>
      </w:r>
      <w:r w:rsidR="00E2376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educate and support them, instead </w:t>
      </w:r>
      <w:r w:rsidR="00A568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manipulating and using </w:t>
      </w:r>
      <w:r w:rsidR="00F01FE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naked bodies for their own </w:t>
      </w:r>
      <w:r w:rsidR="00D95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benefit</w:t>
      </w:r>
      <w:r w:rsidR="00A002C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 power and status.</w:t>
      </w:r>
      <w:r w:rsidR="00D95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amplification of the</w:t>
      </w:r>
      <w:r w:rsidR="00AE6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glory of a</w:t>
      </w:r>
      <w:r w:rsidR="00D95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male artist </w:t>
      </w:r>
      <w:r w:rsidR="00D9501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was heightened by their </w:t>
      </w:r>
      <w:r w:rsidR="002823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ability to create women in any </w:t>
      </w:r>
      <w:r w:rsidR="0059373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manner </w:t>
      </w:r>
      <w:r w:rsidR="002823C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they chose, leaving a soiled and vulnerable past for women within the arts.</w:t>
      </w:r>
      <w:r w:rsidR="00D333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M</w:t>
      </w:r>
      <w:r w:rsidR="007A1F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ale created fantasies of</w:t>
      </w:r>
      <w:r w:rsidR="00341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‘perfect</w:t>
      </w:r>
      <w:r w:rsidR="007A1F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wom</w:t>
      </w:r>
      <w:r w:rsidR="00D333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an</w:t>
      </w:r>
      <w:r w:rsidR="00341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’</w:t>
      </w:r>
      <w:r w:rsidR="00D3335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A1F9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within classical portraiture</w:t>
      </w:r>
      <w:r w:rsidR="004423E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established the foundations of a society that </w:t>
      </w:r>
      <w:r w:rsidR="00341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disregards and </w:t>
      </w:r>
      <w:r w:rsidR="00B0066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rejects females who do not fit the damaging stereotype</w:t>
      </w:r>
      <w:r w:rsidR="00C5240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created and upheld by men. </w:t>
      </w:r>
      <w:r w:rsidR="006B57E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The ‘perfect wom</w:t>
      </w:r>
      <w:r w:rsidR="00B14D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</w:t>
      </w:r>
      <w:r w:rsidR="0051032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n’ of</w:t>
      </w:r>
      <w:r w:rsidR="00B14D2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the renaissance </w:t>
      </w:r>
      <w:r w:rsidR="0012385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can be seen as white, pure, fertile, sexually available, </w:t>
      </w:r>
      <w:r w:rsidR="001A1A6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scare-less and angelic.</w:t>
      </w:r>
      <w:r w:rsidR="009E597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While still today women are continuing to fight against these </w:t>
      </w:r>
      <w:r w:rsidR="00815DD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cli</w:t>
      </w:r>
      <w:r w:rsidR="000914A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chés, </w:t>
      </w:r>
      <w:r w:rsidR="00A9053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an uproar </w:t>
      </w:r>
      <w:r w:rsidR="00FB36C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feminist art began in the 1900’s. </w:t>
      </w:r>
      <w:r w:rsidR="00BD4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Just before</w:t>
      </w:r>
      <w:r w:rsidR="009B24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after the vote </w:t>
      </w:r>
      <w:r w:rsidR="00BD4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of </w:t>
      </w:r>
      <w:r w:rsidR="009B24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equality for women within the </w:t>
      </w:r>
      <w:r w:rsidR="00BD4B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United Kingdom</w:t>
      </w:r>
      <w:r w:rsidR="00A3142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was put in place, women took to art to protest their actions and voice. </w:t>
      </w:r>
      <w:r w:rsidR="003C556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This era was the start of </w:t>
      </w:r>
      <w:r w:rsidR="0081650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women benefiting from acceptance within schools and institutes</w:t>
      </w:r>
      <w:r w:rsidR="00E2532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women were now educated and </w:t>
      </w:r>
      <w:r w:rsidR="00F878F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skilled within </w:t>
      </w:r>
      <w:r w:rsidR="002A2BF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arts and their work holds that as proof. </w:t>
      </w:r>
      <w:r w:rsidR="00C7567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fierce and passionate support for the suffragettes and </w:t>
      </w:r>
      <w:r w:rsidR="00F6028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womanhood through portraiture was </w:t>
      </w:r>
      <w:r w:rsidR="00BE0D7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striking and </w:t>
      </w:r>
      <w:r w:rsidR="00A84A2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bold, showing </w:t>
      </w:r>
      <w:r w:rsidR="00AD169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 leaders of the art world (men) that there is a space and </w:t>
      </w:r>
      <w:r w:rsidR="007F2C4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function for women created art</w:t>
      </w:r>
      <w:r w:rsidR="004947F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  <w:r w:rsidR="0026794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Their depictions of themselves are still today the first building blocks </w:t>
      </w:r>
      <w:r w:rsidR="00356E6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placed within the bridge of justice. </w:t>
      </w:r>
      <w:r w:rsidR="00786A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Lastly, we look to the present. </w:t>
      </w:r>
      <w:r w:rsidR="00EB570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Women artists today have a strong footing within the </w:t>
      </w:r>
      <w:r w:rsidR="00A936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creative sectors, they are the leading members of art schools and have a</w:t>
      </w:r>
      <w:r w:rsidR="00F233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n</w:t>
      </w:r>
      <w:r w:rsidR="00A936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2330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equal opportunity</w:t>
      </w:r>
      <w:r w:rsidR="008138B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 </w:t>
      </w:r>
      <w:r w:rsidR="006B4E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employment. However, their numbers within mainstream galleries are lower </w:t>
      </w:r>
      <w:r w:rsidR="005155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than</w:t>
      </w:r>
      <w:r w:rsidR="006B4E3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that of men and </w:t>
      </w:r>
      <w:r w:rsidR="005155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damaging stereotypes are still in place to </w:t>
      </w:r>
      <w:r w:rsidR="0090511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deter women from the industry. Women today also have pressures of </w:t>
      </w:r>
      <w:r w:rsidR="00DA4E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media</w:t>
      </w:r>
      <w:r w:rsidR="009424E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effecting their </w:t>
      </w:r>
      <w:r w:rsidR="00AE6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self-esteem</w:t>
      </w:r>
      <w:r w:rsidR="009424E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and </w:t>
      </w:r>
      <w:r w:rsidR="00AE6E4F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worth, along with </w:t>
      </w:r>
      <w:r w:rsidR="009424E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AI </w:t>
      </w:r>
      <w:r w:rsidR="0033578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threatening their </w:t>
      </w:r>
      <w:r w:rsidR="000E2409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practice. </w:t>
      </w:r>
      <w:r w:rsidR="00A248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Although, not fully free from the centuries of oppression and sexism, </w:t>
      </w:r>
      <w:r w:rsidR="001D030A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 artists are opening the conversation surrounding this. Wo</w:t>
      </w:r>
      <w:r w:rsidR="00A248F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men artists today are showing with their work </w:t>
      </w:r>
      <w:r w:rsidR="00D057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female</w:t>
      </w:r>
      <w:r w:rsidR="005A53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value</w:t>
      </w:r>
      <w:r w:rsidR="00D057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,</w:t>
      </w:r>
      <w:r w:rsidR="005A53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D057FD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power and strength.</w:t>
      </w:r>
    </w:p>
    <w:p w14:paraId="7D4BD024" w14:textId="77777777" w:rsidR="003213A6" w:rsidRPr="004E129F" w:rsidRDefault="003213A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666E12" w14:textId="77777777" w:rsidR="00C876A0" w:rsidRDefault="00C876A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22A72F5A" w14:textId="77777777" w:rsidR="00C876A0" w:rsidRDefault="00C876A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0CCD0838" w14:textId="77777777" w:rsidR="00C876A0" w:rsidRDefault="00C876A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755438C6" w14:textId="77777777" w:rsidR="00C876A0" w:rsidRDefault="00C876A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618E6546" w14:textId="77777777" w:rsidR="00C876A0" w:rsidRDefault="00C876A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7FEDD8CF" w14:textId="77777777" w:rsidR="00C876A0" w:rsidRDefault="00C876A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427258FA" w14:textId="77777777" w:rsidR="00EC5EFC" w:rsidRDefault="00EC5EF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32E9CE9F" w14:textId="77777777" w:rsidR="00EC5EFC" w:rsidRDefault="00EC5EF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2DA5EC78" w14:textId="77777777" w:rsidR="00EC5EFC" w:rsidRDefault="00EC5EFC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7163BA7A" w14:textId="77777777" w:rsidR="00B82B8E" w:rsidRDefault="00B82B8E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308F7F41" w14:textId="77777777" w:rsidR="002E57DF" w:rsidRDefault="002E57D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0E95A634" w14:textId="4EA867E0" w:rsidR="003213A6" w:rsidRPr="004E129F" w:rsidRDefault="003213A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Bibliography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: </w:t>
      </w:r>
    </w:p>
    <w:p w14:paraId="695BD6BB" w14:textId="77777777" w:rsidR="00515D40" w:rsidRPr="004E129F" w:rsidRDefault="00515D4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AD1BF9E" w14:textId="637C0C5B" w:rsidR="00515D40" w:rsidRPr="004E129F" w:rsidRDefault="00515D40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Illustrations</w:t>
      </w:r>
      <w:r w:rsidR="00F4321F"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:</w:t>
      </w:r>
    </w:p>
    <w:p w14:paraId="47D977DB" w14:textId="77777777" w:rsidR="00C57713" w:rsidRPr="004E129F" w:rsidRDefault="00C5771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0C2F1D7" w14:textId="531767D9" w:rsidR="00730358" w:rsidRPr="004E129F" w:rsidRDefault="00BC0B9D" w:rsidP="00A27547">
      <w:pPr>
        <w:spacing w:line="360" w:lineRule="auto"/>
        <w:jc w:val="center"/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it-IT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Figure 1: Titan (1538) The Venus of Urbino [oil on canvas] Uffizi Gallery, Florence.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  <w:t xml:space="preserve">- Figure 2: Da Vinci, L (1490)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it-IT"/>
        </w:rPr>
        <w:t>Madonna Litta [oil on canvas] Heritage Museum, Saint Petersburg</w:t>
      </w:r>
    </w:p>
    <w:p w14:paraId="4B65B25D" w14:textId="77777777" w:rsidR="00BC0B9D" w:rsidRPr="004E129F" w:rsidRDefault="00BC0B9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83D352B" w14:textId="7EF2DD21" w:rsidR="00DE2BA6" w:rsidRPr="004E129F" w:rsidRDefault="00C5771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- </w:t>
      </w:r>
      <w:r w:rsidR="00482B11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3: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Dumont, M (c. 1791) The Artist at Her Occupations [oil on canvas] Museum of the French Revolution, Vizille</w:t>
      </w:r>
      <w:r w:rsidR="00DE2BA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. </w:t>
      </w:r>
    </w:p>
    <w:p w14:paraId="763585CA" w14:textId="77777777" w:rsidR="00DE2BA6" w:rsidRPr="004E129F" w:rsidRDefault="00DE2BA6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6D53F7E" w14:textId="2468F028" w:rsidR="00C57713" w:rsidRPr="004E129F" w:rsidRDefault="00DE2BA6" w:rsidP="00A27547">
      <w:pPr>
        <w:pStyle w:val="ListParagraph"/>
        <w:numPr>
          <w:ilvl w:val="0"/>
          <w:numId w:val="4"/>
        </w:numPr>
        <w:spacing w:line="360" w:lineRule="auto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Figure 4: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John, G (1908) Self-portrait naked, sitting on a bed [pencil &amp; watercolour on paper] private collection.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br/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br/>
        <w:t>-</w:t>
      </w:r>
      <w:r w:rsidR="00217B04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 xml:space="preserve"> Figure 5: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 xml:space="preserve">Kahlo, F. (1944) The Broken </w:t>
      </w:r>
      <w:r w:rsidR="00206CC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>Column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n-US"/>
        </w:rPr>
        <w:t xml:space="preserve"> [oil on canvas]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t>Museo Dolores Olmedo, Xochimilco, México City, México.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  <w:lang w:val="es-ES"/>
        </w:rPr>
        <w:br/>
      </w:r>
      <w:r w:rsidR="00BC4DCC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-</w:t>
      </w:r>
      <w:r w:rsidR="00217B04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646232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Figure 6: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Semmel, J (</w:t>
      </w:r>
      <w:r w:rsidR="00FB4900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2011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) </w:t>
      </w:r>
      <w:r w:rsidR="00FB4900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Transformations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[oil on canvas]</w:t>
      </w:r>
      <w:r w:rsidR="00564DDF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Alexander Grey Associates, New York.</w:t>
      </w:r>
      <w:r w:rsidR="00BC4DCC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7110DD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</w:p>
    <w:p w14:paraId="48551D49" w14:textId="77777777" w:rsidR="00AC5759" w:rsidRPr="004E129F" w:rsidRDefault="00AC5759" w:rsidP="00A27547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3A6E33B0" w14:textId="77777777" w:rsidR="00AC5759" w:rsidRPr="004E129F" w:rsidRDefault="00AC575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7: Zangewa, B (2010) The Re-Birth of the Black Venus [silk tapestry] WIELS, Brussels. </w:t>
      </w:r>
    </w:p>
    <w:p w14:paraId="30C1AFC5" w14:textId="77777777" w:rsidR="00AC5759" w:rsidRPr="004E129F" w:rsidRDefault="00AC575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180E153" w14:textId="77777777" w:rsidR="00AC5759" w:rsidRPr="004E129F" w:rsidRDefault="00AC575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8: Muus, O (2014)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Museum of Selfies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[Instagram + Tumblr] Online.  </w:t>
      </w:r>
    </w:p>
    <w:p w14:paraId="301F4386" w14:textId="77777777" w:rsidR="00AC5759" w:rsidRPr="004E129F" w:rsidRDefault="00AC5759" w:rsidP="00A27547">
      <w:pPr>
        <w:spacing w:line="360" w:lineRule="auto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3975BDAC" w14:textId="77777777" w:rsidR="00C57713" w:rsidRPr="004E129F" w:rsidRDefault="00C57713" w:rsidP="00A27547">
      <w:pPr>
        <w:spacing w:line="360" w:lineRule="auto"/>
        <w:jc w:val="center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</w:p>
    <w:p w14:paraId="3EE4E5CA" w14:textId="600A250C" w:rsidR="009F4E1F" w:rsidRPr="004E129F" w:rsidRDefault="00C57713" w:rsidP="00A27547">
      <w:pPr>
        <w:spacing w:line="360" w:lineRule="auto"/>
        <w:jc w:val="center"/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-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9D3B4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Figure 9: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Sherman, C (2023) Untitled #652 [Gelatin silver print and chromogenic colour print] Hauser &amp; Wirth, Zürich. </w:t>
      </w:r>
      <w:r w:rsidR="0073035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0C6564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3502A70D" w14:textId="77777777" w:rsidR="003471F9" w:rsidRPr="004E129F" w:rsidRDefault="003471F9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3F9E63D" w14:textId="77777777" w:rsidR="003471F9" w:rsidRPr="004E129F" w:rsidRDefault="003471F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ABA384B" w14:textId="0CD16A52" w:rsidR="003471F9" w:rsidRPr="004E129F" w:rsidRDefault="003471F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Books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: </w:t>
      </w:r>
    </w:p>
    <w:p w14:paraId="7306EDD3" w14:textId="77777777" w:rsidR="00C57713" w:rsidRPr="004E129F" w:rsidRDefault="00C57713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B9EB8D9" w14:textId="77777777" w:rsidR="00C57713" w:rsidRPr="004E129F" w:rsidRDefault="00C57713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Baldwin, J (1956)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Giovanni’s Room. 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London, Penguin</w:t>
      </w:r>
    </w:p>
    <w:p w14:paraId="46C532F0" w14:textId="77777777" w:rsidR="00C57713" w:rsidRPr="004E129F" w:rsidRDefault="00C57713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F244987" w14:textId="63261374" w:rsidR="00F52C69" w:rsidRPr="004E129F" w:rsidRDefault="00F52C6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Beauvoir, S (1946) </w:t>
      </w:r>
      <w:r w:rsidRPr="004E129F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Second Sex. </w:t>
      </w:r>
      <w:r w:rsidRPr="004E129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London, Vintage Classics.</w:t>
      </w:r>
    </w:p>
    <w:p w14:paraId="7C32797A" w14:textId="7777777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175588BA" w14:textId="77777777" w:rsidR="00F52C69" w:rsidRPr="004E129F" w:rsidRDefault="00F52C69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Benjamin, W. (1936)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The Work of Art in the Age of Mechanical Reproduction.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London, Penguin.</w:t>
      </w:r>
    </w:p>
    <w:p w14:paraId="6D701590" w14:textId="77777777" w:rsidR="00F52C69" w:rsidRPr="004E129F" w:rsidRDefault="00F52C69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52E88DB" w14:textId="476AF61A" w:rsidR="00B807FF" w:rsidRPr="004E129F" w:rsidRDefault="001D0DAE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="00307D5B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Berger, J. (1972) </w:t>
      </w:r>
      <w:r w:rsidR="00307D5B"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 xml:space="preserve">Ways </w:t>
      </w:r>
      <w:r w:rsidR="00337940"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of</w:t>
      </w:r>
      <w:r w:rsidR="00307D5B"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 xml:space="preserve"> Seeing</w:t>
      </w:r>
      <w:r w:rsidR="00307D5B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 London, Penguin.</w:t>
      </w:r>
    </w:p>
    <w:p w14:paraId="17E8F777" w14:textId="77777777" w:rsidR="00B807FF" w:rsidRPr="004E129F" w:rsidRDefault="00B807F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03B2909" w14:textId="7986DDB2" w:rsidR="003471F9" w:rsidRPr="004E129F" w:rsidRDefault="00307D5B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Borzello, F. (2016)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Seeing Ourselves, Women's Self-portraits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. London, Thames &amp; Hudson.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Gipson, F. (2022)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Woman's Work, from feminine arts to feminist art.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London, Frances Lincoln.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McCormack, C. (202</w:t>
      </w:r>
      <w:r w:rsidR="008B1C54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1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Women in the Picture, Women, Art, and the Power of Looking.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 London, W. W. Norton &amp; Company.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Russel, L. (2020)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Glitch Feminism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. New York, Verso.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br/>
      </w:r>
      <w:r w:rsidR="001D0DAE"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- 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 xml:space="preserve">Storr, W. (2017) </w:t>
      </w:r>
      <w:r w:rsidRPr="004E129F">
        <w:rPr>
          <w:rFonts w:ascii="Arial" w:eastAsiaTheme="majorEastAsia" w:hAnsi="Arial" w:cs="Arial"/>
          <w:i/>
          <w:iCs/>
          <w:color w:val="000000" w:themeColor="text1"/>
          <w:kern w:val="24"/>
          <w:sz w:val="24"/>
          <w:szCs w:val="24"/>
        </w:rPr>
        <w:t>Selfie – How the West Became Self Obsessed</w:t>
      </w:r>
      <w:r w:rsidRPr="004E129F">
        <w:rPr>
          <w:rFonts w:ascii="Arial" w:eastAsiaTheme="majorEastAsia" w:hAnsi="Arial" w:cs="Arial"/>
          <w:color w:val="000000" w:themeColor="text1"/>
          <w:kern w:val="24"/>
          <w:sz w:val="24"/>
          <w:szCs w:val="24"/>
        </w:rPr>
        <w:t>. London, Picador</w:t>
      </w:r>
    </w:p>
    <w:p w14:paraId="6223500E" w14:textId="77777777" w:rsidR="00E57E7F" w:rsidRPr="004E129F" w:rsidRDefault="00E57E7F" w:rsidP="00A27547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687C87D" w14:textId="449E8CF0" w:rsidR="00E57E7F" w:rsidRPr="004E129F" w:rsidRDefault="00E57E7F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Wilde, O (1</w:t>
      </w:r>
      <w:r w:rsidR="00BA6E1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891) </w:t>
      </w:r>
      <w:r w:rsidR="00BA6E1E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The Picture of Dorian Gray</w:t>
      </w:r>
      <w:r w:rsidR="00F17C96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. </w:t>
      </w:r>
      <w:r w:rsidR="00F17C96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London, Penguin. </w:t>
      </w:r>
    </w:p>
    <w:p w14:paraId="56A92E4F" w14:textId="77777777" w:rsidR="00C1730F" w:rsidRPr="004E129F" w:rsidRDefault="00C1730F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A3E6456" w14:textId="1ACDDB6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Podcast:</w:t>
      </w:r>
    </w:p>
    <w:p w14:paraId="0D7887B8" w14:textId="7777777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3CB059D9" w14:textId="0FDA18A7" w:rsidR="00F52C69" w:rsidRPr="004E129F" w:rsidRDefault="004A740F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Lang</w:t>
      </w:r>
      <w:r w:rsidR="0059220B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, K </w:t>
      </w:r>
      <w:r w:rsidR="00270E5E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(2015)</w:t>
      </w: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‘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Women in Today’s Art World’ </w:t>
      </w:r>
      <w:r w:rsidR="00B0640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The RA Podcast Team. </w:t>
      </w:r>
      <w:r w:rsidR="00B21AE5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[Podcast] </w:t>
      </w:r>
      <w:r w:rsidR="00F851CC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Available at: Apple Podcasts</w:t>
      </w:r>
      <w:r w:rsidR="00C5771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="00C5771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C5771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3DEBD16B" w14:textId="77777777" w:rsidR="00F52C69" w:rsidRPr="004E129F" w:rsidRDefault="00F52C69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6601305C" w14:textId="569C1C05" w:rsidR="00C1730F" w:rsidRPr="004E129F" w:rsidRDefault="0085593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Social media:</w:t>
      </w:r>
    </w:p>
    <w:p w14:paraId="7AD425E5" w14:textId="77777777" w:rsidR="0085593F" w:rsidRPr="004E129F" w:rsidRDefault="0085593F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</w:pPr>
    </w:p>
    <w:p w14:paraId="1F555EE7" w14:textId="2F3ACDE9" w:rsidR="003B4F31" w:rsidRPr="004E129F" w:rsidRDefault="0068185C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lastRenderedPageBreak/>
        <w:t xml:space="preserve">Muus, O (2014) </w:t>
      </w:r>
      <w:r w:rsidR="005E7BE0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>Museum of Selfies</w:t>
      </w:r>
      <w:r w:rsidR="00877378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, </w:t>
      </w:r>
      <w:r w:rsidR="00877378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24</w:t>
      </w:r>
      <w:r w:rsidR="00586A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586A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</w:t>
      </w:r>
      <w:r w:rsidR="00986507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2014 </w:t>
      </w:r>
      <w:r w:rsidR="00586AF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[Instagram] </w:t>
      </w:r>
      <w:hyperlink r:id="rId16" w:history="1">
        <w:r w:rsidR="006E4662" w:rsidRPr="004E129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https://www.instagram.com/p/vyEEAJB0Zb/?igshid=NTYzOWQzNmJjMA==</w:t>
        </w:r>
      </w:hyperlink>
      <w:r w:rsidR="006E466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[</w:t>
      </w:r>
      <w:r w:rsidR="00B762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22</w:t>
      </w:r>
      <w:r w:rsidR="00B762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="00B762E0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2023] </w:t>
      </w:r>
    </w:p>
    <w:p w14:paraId="435A93E4" w14:textId="77777777" w:rsidR="003B4F31" w:rsidRPr="004E129F" w:rsidRDefault="003B4F31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AF0D51D" w14:textId="292674C6" w:rsidR="00A832F9" w:rsidRPr="0045633F" w:rsidRDefault="00E811FA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Muus, O (2014) </w:t>
      </w:r>
      <w:r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Museum of </w:t>
      </w:r>
      <w:r w:rsidR="00986507" w:rsidRPr="004E129F">
        <w:rPr>
          <w:rFonts w:ascii="Arial" w:eastAsia="Times New Roman" w:hAnsi="Arial" w:cs="Arial"/>
          <w:i/>
          <w:iCs/>
          <w:color w:val="1D2125"/>
          <w:sz w:val="24"/>
          <w:szCs w:val="24"/>
          <w:shd w:val="clear" w:color="auto" w:fill="FFFFFF"/>
        </w:rPr>
        <w:t xml:space="preserve">Selfies, </w:t>
      </w:r>
      <w:r w:rsidR="00B564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26</w:t>
      </w:r>
      <w:r w:rsidR="00B564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B56482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2014 [</w:t>
      </w:r>
      <w:r w:rsidR="00725B03" w:rsidRPr="004E129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Tumblr] </w:t>
      </w:r>
      <w:hyperlink r:id="rId17" w:history="1">
        <w:r w:rsidR="00A832F9" w:rsidRPr="004E129F">
          <w:rPr>
            <w:rFonts w:ascii="Arial" w:hAnsi="Arial" w:cs="Arial"/>
            <w:color w:val="0000FF"/>
            <w:sz w:val="24"/>
            <w:szCs w:val="24"/>
            <w:u w:val="single"/>
          </w:rPr>
          <w:t>https://www.tumblr.com/museumofselfies/103626935193/by-olivia-muus</w:t>
        </w:r>
      </w:hyperlink>
      <w:r w:rsidR="00A832F9" w:rsidRPr="004E129F">
        <w:rPr>
          <w:rFonts w:ascii="Arial" w:hAnsi="Arial" w:cs="Arial"/>
          <w:sz w:val="24"/>
          <w:szCs w:val="24"/>
        </w:rPr>
        <w:t xml:space="preserve"> </w:t>
      </w:r>
      <w:r w:rsidR="00A832F9" w:rsidRPr="0063463B">
        <w:rPr>
          <w:sz w:val="24"/>
          <w:szCs w:val="24"/>
        </w:rPr>
        <w:t>[</w:t>
      </w:r>
      <w:r w:rsidR="003B4F31" w:rsidRPr="0045633F">
        <w:rPr>
          <w:rFonts w:ascii="Arial" w:hAnsi="Arial" w:cs="Arial"/>
          <w:sz w:val="24"/>
          <w:szCs w:val="24"/>
        </w:rPr>
        <w:t xml:space="preserve">4th December 2023] </w:t>
      </w:r>
    </w:p>
    <w:p w14:paraId="61E7F93D" w14:textId="77777777" w:rsidR="003B4F31" w:rsidRPr="0045633F" w:rsidRDefault="003B4F31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2048179" w14:textId="77777777" w:rsidR="003B4F31" w:rsidRPr="0045633F" w:rsidRDefault="003B4F31" w:rsidP="00A27547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79DFC76" w14:textId="73BDFEAB" w:rsidR="00B762E0" w:rsidRDefault="00214AD1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u w:val="single"/>
          <w:shd w:val="clear" w:color="auto" w:fill="FFFFFF"/>
        </w:rPr>
        <w:t>Websites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: </w:t>
      </w:r>
    </w:p>
    <w:p w14:paraId="3B3C6877" w14:textId="77777777" w:rsidR="00FE566F" w:rsidRDefault="00FE566F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6C0BB13" w14:textId="03BFC5AE" w:rsidR="00FE566F" w:rsidRDefault="00FE566F" w:rsidP="00FE566F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41414"/>
          <w:sz w:val="24"/>
          <w:szCs w:val="24"/>
        </w:rPr>
        <w:t xml:space="preserve">Apostolos-Cappadona, D. (2019) What Leonardo’s Depiction of Virgin Mary and Jesus Tells Us About His Religious Beliefs. Accessed at:  </w:t>
      </w:r>
      <w:hyperlink r:id="rId18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</w:rPr>
          <w:t>https://www.weforum.org/agenda/2019/04/what-leonardos-depiction-of-virgin-mary-and-jesus-tells-us-about-his-religious-beliefs/</w:t>
        </w:r>
      </w:hyperlink>
      <w:r w:rsidRPr="0045633F">
        <w:rPr>
          <w:rFonts w:ascii="Arial" w:eastAsia="Times New Roman" w:hAnsi="Arial" w:cs="Arial"/>
          <w:color w:val="141414"/>
          <w:sz w:val="24"/>
          <w:szCs w:val="24"/>
        </w:rPr>
        <w:t xml:space="preserve"> (accessed: 8</w:t>
      </w:r>
      <w:r w:rsidRPr="0045633F">
        <w:rPr>
          <w:rFonts w:ascii="Arial" w:eastAsia="Times New Roman" w:hAnsi="Arial" w:cs="Arial"/>
          <w:color w:val="141414"/>
          <w:sz w:val="24"/>
          <w:szCs w:val="24"/>
          <w:vertAlign w:val="superscript"/>
        </w:rPr>
        <w:t>th</w:t>
      </w:r>
      <w:r w:rsidRPr="0045633F">
        <w:rPr>
          <w:rFonts w:ascii="Arial" w:eastAsia="Times New Roman" w:hAnsi="Arial" w:cs="Arial"/>
          <w:color w:val="141414"/>
          <w:sz w:val="24"/>
          <w:szCs w:val="24"/>
        </w:rPr>
        <w:t xml:space="preserve"> December)</w:t>
      </w:r>
    </w:p>
    <w:p w14:paraId="738260E3" w14:textId="77777777" w:rsidR="0095607A" w:rsidRDefault="0095607A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2FC9828" w14:textId="2B9453BD" w:rsidR="00045883" w:rsidRDefault="0095607A" w:rsidP="00FE566F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Apps, G. (2020) Sagas of She: Gwen John. Accessed at: </w:t>
      </w:r>
      <w:hyperlink r:id="rId19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https://sagasofshe.wordpress.com/2020/01/09/gwen-john/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6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1EFDF510" w14:textId="77777777" w:rsidR="00AB1671" w:rsidRPr="00AB1671" w:rsidRDefault="00AB1671" w:rsidP="00AB1671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946BE87" w14:textId="77777777" w:rsidR="00AB1671" w:rsidRDefault="00AB1671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Authors at Museum of London (Date Unknown) Who Were the Suffragettes? Available at: </w:t>
      </w:r>
      <w:hyperlink r:id="rId20" w:anchor=":~:text=The%20Suffragettes%20were%20part%20of,to%20fight%20for%20female%20suffrage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https://www.museumoflondon.org.uk/museum-london/explore/who-were-suffragettes#:~:text=The%20Suffragettes%20were%20part%20of,to%20fight%20for%20female%20suffrage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(Accessed: 9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034D375C" w14:textId="77777777" w:rsidR="006422CC" w:rsidRPr="006422CC" w:rsidRDefault="006422CC" w:rsidP="006422CC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CECCBA4" w14:textId="68E4697D" w:rsidR="006422CC" w:rsidRPr="006422CC" w:rsidRDefault="006422CC" w:rsidP="006422C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Author at NMWA (2018) Get the Facts: </w:t>
      </w:r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</w:rPr>
        <w:t xml:space="preserve">Learn about gender inequity in the arts with some eye-opening facts. Accessed at: </w:t>
      </w:r>
      <w:hyperlink r:id="rId21" w:history="1">
        <w:r w:rsidRPr="0045633F">
          <w:rPr>
            <w:rStyle w:val="Hyperlink"/>
            <w:rFonts w:ascii="Arial" w:eastAsia="Times New Roman" w:hAnsi="Arial" w:cs="Arial"/>
            <w:spacing w:val="7"/>
            <w:sz w:val="24"/>
            <w:szCs w:val="24"/>
            <w:shd w:val="clear" w:color="auto" w:fill="FEFEFE"/>
          </w:rPr>
          <w:t>https://nmwa.org/support/advocacy/get-facts/</w:t>
        </w:r>
      </w:hyperlink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</w:rPr>
        <w:t xml:space="preserve"> (accessed: 5</w:t>
      </w:r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  <w:vertAlign w:val="superscript"/>
        </w:rPr>
        <w:t>th</w:t>
      </w:r>
      <w:r w:rsidRPr="0045633F">
        <w:rPr>
          <w:rFonts w:ascii="Arial" w:eastAsia="Times New Roman" w:hAnsi="Arial" w:cs="Arial"/>
          <w:color w:val="222222"/>
          <w:spacing w:val="7"/>
          <w:sz w:val="24"/>
          <w:szCs w:val="24"/>
          <w:shd w:val="clear" w:color="auto" w:fill="FEFEFE"/>
        </w:rPr>
        <w:t xml:space="preserve"> December 2023) </w:t>
      </w:r>
    </w:p>
    <w:p w14:paraId="7A080872" w14:textId="77777777" w:rsidR="00AB1671" w:rsidRPr="0045633F" w:rsidRDefault="00AB1671" w:rsidP="00F97FE4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39C51E2" w14:textId="263A1CFF" w:rsidR="00AB1671" w:rsidRDefault="00AB1671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Authors at Tate (Date Unknown) Gwen John. Available at: </w:t>
      </w:r>
      <w:hyperlink r:id="rId22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https://www.tate.org.uk/art/artists/gwen-john-1363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2023)</w:t>
      </w:r>
    </w:p>
    <w:p w14:paraId="2228B6FB" w14:textId="77777777" w:rsidR="00DC403E" w:rsidRPr="00DC403E" w:rsidRDefault="00DC403E" w:rsidP="00DC403E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5EEB87F" w14:textId="37BCCDA0" w:rsidR="00DC403E" w:rsidRDefault="00DC403E" w:rsidP="009473D2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Brewer, J. (2017) Women Outnumber Men at Art Schools, Yet Underrepresented in Industry, Finds Report. Available at: </w:t>
      </w:r>
      <w:hyperlink r:id="rId23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https://www.itsnicethat.com/news/freelands-foundation-report-female-representation-in-art-210617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064FAA5E" w14:textId="77777777" w:rsidR="009473D2" w:rsidRPr="009473D2" w:rsidRDefault="009473D2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21D45DB" w14:textId="77777777" w:rsidR="00BC6CC3" w:rsidRPr="00BC6CC3" w:rsidRDefault="00BC6CC3" w:rsidP="00BC6CC3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E0287B7" w14:textId="1111E4E7" w:rsidR="00BC6CC3" w:rsidRDefault="00BC6CC3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Burk, T. (Date Unknown) Sexuality in Art. Accessed at: </w:t>
      </w:r>
      <w:hyperlink r:id="rId24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https://arthistoryteachingresources.org/lessons/sexuality-in-art/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6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326A6531" w14:textId="77777777" w:rsidR="00BB3781" w:rsidRDefault="00BB3781" w:rsidP="00BB3781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7C4D421" w14:textId="330071DE" w:rsidR="00BB3781" w:rsidRPr="006B6C20" w:rsidRDefault="006B6C20" w:rsidP="006B6C20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Davies, H. (1994) Interview: This is Jenny, and this is Her Plan: Men Paint Female Beauty in Stereotypes: Jenny Saville Paints it the Way it is. And Charles Saatchi is Paying Her to Keep Doing it. Available at: </w:t>
      </w:r>
      <w:hyperlink r:id="rId25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https://www.independent.co.uk/life-style/interview-this-is-jenny-and-this-is-her-plan-men-paint-female-beauty-in-stereotypes-jenny-saville-paints-it-the-way-it-is-and-charles-saatchi-is-paying-her-to-keep-doing-it-1426296.html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6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D5D6255" w14:textId="77777777" w:rsidR="00BB3781" w:rsidRDefault="00BB3781" w:rsidP="00BB3781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0D6ACFB" w14:textId="56B70142" w:rsidR="00BB3781" w:rsidRDefault="00BB3781" w:rsidP="00AB167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Diaz, M. (2023) How AI in Smart Home Tech can Automate Your Life. Accessed at: </w:t>
      </w:r>
      <w:hyperlink r:id="rId26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https://www.zdnet.com/article/how-ai-in-smart-home-tech-can-automate-your-life/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7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384D971" w14:textId="77777777" w:rsidR="009473D2" w:rsidRPr="009473D2" w:rsidRDefault="009473D2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3C53752" w14:textId="77777777" w:rsidR="00283E55" w:rsidRPr="00283E55" w:rsidRDefault="00283E55" w:rsidP="00283E5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55E7543" w14:textId="3C88CCA8" w:rsidR="00283E55" w:rsidRDefault="00283E55" w:rsidP="00283E55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Gaudio, A. (2020) Renaissance Era: A Resource Guide. Available at: </w:t>
      </w:r>
      <w:hyperlink r:id="rId27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https://guides.loc.gov/renaissance-era-resources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9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1A948C56" w14:textId="77777777" w:rsidR="00283E55" w:rsidRPr="00283E55" w:rsidRDefault="00283E55" w:rsidP="00283E5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5BBA422" w14:textId="3EDD2C10" w:rsidR="00283E55" w:rsidRDefault="005B4D8E" w:rsidP="00283E55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Geller, A. (2021) Why History’s Greatest Male Artists Depended on Female Nudes. Accessed at: </w:t>
      </w:r>
      <w:hyperlink r:id="rId28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https://awomensthing.org/blog/art-history-female-nudes/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56E259B8" w14:textId="77777777" w:rsidR="0028646B" w:rsidRPr="0028646B" w:rsidRDefault="0028646B" w:rsidP="0028646B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5696206" w14:textId="43696AB0" w:rsidR="0028646B" w:rsidRDefault="0028646B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Hamblett, A, (2020) Is the Future of the Arts Female? Available at: </w:t>
      </w:r>
      <w:hyperlink r:id="rId29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https://www.auckland.ac.nz/en/news/2020/03/11/is-the-future-of-arts-female.html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5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7BC0678E" w14:textId="77777777" w:rsidR="0028646B" w:rsidRPr="0028646B" w:rsidRDefault="0028646B" w:rsidP="0028646B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21787C5" w14:textId="692E0B86" w:rsidR="0028646B" w:rsidRDefault="0028646B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Humfrey, P. (2019) Titan. Available at: </w:t>
      </w:r>
      <w:hyperlink r:id="rId30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https://www.nga.gov/collection/artist-info.1932.html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27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2023)</w:t>
      </w:r>
    </w:p>
    <w:p w14:paraId="6916AC37" w14:textId="77777777" w:rsidR="009D7685" w:rsidRPr="009D7685" w:rsidRDefault="009D7685" w:rsidP="009D768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76F04C4" w14:textId="07093607" w:rsidR="009D7685" w:rsidRDefault="009D7685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Jansen, S. (2018) Marie-Nicole Dumont: The Woman Artist in Eighteenth-Century France. Available at: </w:t>
      </w:r>
      <w:hyperlink r:id="rId31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https://www.monstrousregimentofwomen.com/2018/09/marie-nicole-dumont-woman-artist-in.html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1F17FEDF" w14:textId="77777777" w:rsidR="009D7685" w:rsidRPr="009D7685" w:rsidRDefault="009D7685" w:rsidP="009D7685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8722C3E" w14:textId="70F927A3" w:rsidR="009D7685" w:rsidRDefault="006D57B4" w:rsidP="0028646B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Jimerson, L (2018) Female Artists and the Body in Early 20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Century Paris.Accessed at: </w:t>
      </w:r>
      <w:hyperlink r:id="rId32" w:anchor=":~:text=Suzanne%20Valadon%2C%20Émilie%20Charmy%2C%20and,nude%2C%20and%20the%20lesbian%20body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https://rucore.libraries.rutgers.edu/rutgers-lib/57622/#:~:text=Suzanne%20Valadon%2C%20Émilie%20Charmy%2C%20and,nude%2C%20and%20the%20lesbian%20body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346DEF5C" w14:textId="77777777" w:rsidR="006D57B4" w:rsidRPr="006D57B4" w:rsidRDefault="006D57B4" w:rsidP="006D57B4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D0D5B21" w14:textId="7BF5E458" w:rsidR="006D57B4" w:rsidRDefault="007055E8" w:rsidP="007055E8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Kunitz, D. (2017) What art history Can Tell Us about Female Beauty Ideals. Available at: </w:t>
      </w:r>
      <w:hyperlink r:id="rId33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https://www.artsy.net/article/artsy-editorial-how-art-has-shaped-female-beauty-ideals-history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51A4ABF0" w14:textId="77777777" w:rsidR="007055E8" w:rsidRPr="007055E8" w:rsidRDefault="007055E8" w:rsidP="007055E8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9A7D416" w14:textId="77777777" w:rsidR="00CB1437" w:rsidRPr="00CB1437" w:rsidRDefault="00CB1437" w:rsidP="00CB1437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1BA0D94" w14:textId="0075A963" w:rsidR="00CB1437" w:rsidRDefault="000C092C" w:rsidP="000C092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Myers, N. (2008) Women Artists in Nineteenth-Century France. Accessed at: </w:t>
      </w:r>
      <w:hyperlink r:id="rId34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https://www.metmuseum.org/toah/hd/19wa/hd_19wa.htm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7FDB032F" w14:textId="77777777" w:rsidR="00730CD4" w:rsidRPr="00730CD4" w:rsidRDefault="00730CD4" w:rsidP="00730CD4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D152938" w14:textId="2A866601" w:rsidR="00730CD4" w:rsidRDefault="00730CD4" w:rsidP="000C092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Pes, J. (2019) Nearly 70% of Artists Represented by Londons Top Galleries are Men, According to New Study. Available at: </w:t>
      </w:r>
      <w:hyperlink r:id="rId35" w:anchor=":~:text=Galleries%20run%20by%20female%20directors,in%20these%20stables%20are%20women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https://news.artnet.com/art-world/freelands-report-women-in-the-art-world-1565377#:~:text=Galleries%20run%20by%20female%20directors,in%20these%20stables%20are%20women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3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rd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36CB7F81" w14:textId="77777777" w:rsidR="009473D2" w:rsidRPr="009473D2" w:rsidRDefault="009473D2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63C037CA" w14:textId="77777777" w:rsidR="00B34447" w:rsidRPr="00B34447" w:rsidRDefault="00B34447" w:rsidP="00B34447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96A07F6" w14:textId="33211271" w:rsidR="00B34447" w:rsidRDefault="00B34447" w:rsidP="000C092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Shaw, A. (2023)</w:t>
      </w:r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14:ligatures w14:val="none"/>
        </w:rPr>
        <w:t xml:space="preserve"> Cindy Sherman on AI experiments, lockdown pottery and being a woman in today's art market. Available at: </w:t>
      </w:r>
      <w:hyperlink r:id="rId36" w:history="1">
        <w:r w:rsidRPr="0045633F">
          <w:rPr>
            <w:rStyle w:val="Hyperlink"/>
            <w:rFonts w:ascii="Arial" w:eastAsia="Times New Roman" w:hAnsi="Arial" w:cs="Arial"/>
            <w:kern w:val="36"/>
            <w:sz w:val="24"/>
            <w:szCs w:val="24"/>
            <w14:ligatures w14:val="none"/>
          </w:rPr>
          <w:t>https://www.theartnewspaper.com/2023/06/13/cindy-sherman-on-ai-experiments-lockdown-pottery-and-being-a-woman-in-todays-art-market</w:t>
        </w:r>
      </w:hyperlink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14:ligatures w14:val="none"/>
        </w:rPr>
        <w:t xml:space="preserve"> (accessed: 2</w:t>
      </w:r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:vertAlign w:val="superscript"/>
          <w14:ligatures w14:val="none"/>
        </w:rPr>
        <w:t>nd</w:t>
      </w:r>
      <w:r w:rsidRPr="0045633F">
        <w:rPr>
          <w:rFonts w:ascii="Arial" w:eastAsia="Times New Roman" w:hAnsi="Arial" w:cs="Arial"/>
          <w:color w:val="1C1917"/>
          <w:kern w:val="36"/>
          <w:sz w:val="24"/>
          <w:szCs w:val="24"/>
          <w14:ligatures w14:val="none"/>
        </w:rPr>
        <w:t xml:space="preserve"> December 2023)  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</w:p>
    <w:p w14:paraId="735A1512" w14:textId="77777777" w:rsidR="00DF6D57" w:rsidRPr="00DF6D57" w:rsidRDefault="00DF6D57" w:rsidP="00DF6D57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DE4F364" w14:textId="3B22BDFD" w:rsidR="00DF6D57" w:rsidRDefault="00DF6D57" w:rsidP="00DF6D5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Unknown Author (2023) Joan Semmel. Available at: </w:t>
      </w:r>
      <w:hyperlink r:id="rId37" w:anchor="13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https://www.alexandergray.com/artists/joan-semmel?view=slider#13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9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214E8A6C" w14:textId="77777777" w:rsidR="00DE6BC9" w:rsidRPr="009473D2" w:rsidRDefault="00DE6BC9" w:rsidP="009473D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7F60DF5" w14:textId="77777777" w:rsidR="00214AD1" w:rsidRPr="006422CC" w:rsidRDefault="00214AD1" w:rsidP="006422CC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F3DEF91" w14:textId="2723CB6D" w:rsidR="00C57713" w:rsidRDefault="003C3F0A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Unknown, M. </w:t>
      </w:r>
      <w:r w:rsidR="005612A9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(2016) </w:t>
      </w:r>
      <w:r w:rsidR="004B7E6E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Art and the Eye in Renaissance Portraiture. </w:t>
      </w:r>
      <w:r w:rsidR="006E33E5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Available at: </w:t>
      </w:r>
      <w:r w:rsidR="004B7E6E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hyperlink r:id="rId38" w:history="1">
        <w:r w:rsidR="000D790B"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http://feministing.com/2016/07/13/art-and-the-eye-in-renaissance-portraiture/</w:t>
        </w:r>
      </w:hyperlink>
      <w:r w:rsidR="000D790B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72006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(Accessed: 6</w:t>
      </w:r>
      <w:r w:rsidR="0072006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72006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2EE3FA64" w14:textId="77777777" w:rsidR="0052567C" w:rsidRPr="00DF6D57" w:rsidRDefault="0052567C" w:rsidP="00DF6D57">
      <w:pPr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7B09A312" w14:textId="77777777" w:rsidR="0052567C" w:rsidRPr="00BC6CC3" w:rsidRDefault="0052567C" w:rsidP="00F97FE4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BC1D416" w14:textId="77777777" w:rsidR="0052567C" w:rsidRDefault="0052567C" w:rsidP="0052567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Unknown Author (2016) Olivia Muus, 1985| Museum of Selfies. Available at: </w:t>
      </w:r>
      <w:hyperlink r:id="rId39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https://www.tuttartpitturasculturapoesiamusica.com/2016/09/Olivia-Muus.html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 </w:t>
      </w:r>
    </w:p>
    <w:p w14:paraId="0B326B8B" w14:textId="77777777" w:rsidR="0052567C" w:rsidRDefault="0052567C" w:rsidP="0052567C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AD51638" w14:textId="45BCC3E4" w:rsidR="0052567C" w:rsidRDefault="0052567C" w:rsidP="0052567C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Unknown</w:t>
      </w:r>
      <w:r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Author</w:t>
      </w: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(2023) Self Portraits of Women. Available at:  </w:t>
      </w:r>
      <w:hyperlink r:id="rId40" w:history="1">
        <w:r w:rsidRPr="00C27EB7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https://commons.wikimedia.org/wiki/Self-portraits_of_women</w:t>
        </w:r>
      </w:hyperlink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9</w:t>
      </w: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C27EB7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26F2BD04" w14:textId="77777777" w:rsidR="00EA7BB6" w:rsidRPr="00EA7BB6" w:rsidRDefault="00EA7BB6" w:rsidP="00EA7BB6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68427AB" w14:textId="37021F51" w:rsidR="00EA7BB6" w:rsidRDefault="00EA7BB6" w:rsidP="00EA7BB6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Unknown Author (2018) 100 Years of Voting: The Art of the Suffragettes. Accessed at: </w:t>
      </w:r>
      <w:hyperlink r:id="rId41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https://popuppainting.com/2018/11/art-of-the-suffragettes/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3917329" w14:textId="77777777" w:rsidR="00D369F6" w:rsidRPr="00D369F6" w:rsidRDefault="00D369F6" w:rsidP="00D369F6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F5DFBCB" w14:textId="25E92053" w:rsidR="00D369F6" w:rsidRDefault="00D369F6" w:rsidP="00EA7BB6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Vermeren, I. (2015) Men vs Women. Who is More Active on </w:t>
      </w:r>
      <w:bookmarkStart w:id="2" w:name="_Int_XgL392Bj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Media</w:t>
      </w:r>
      <w:bookmarkEnd w:id="2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? Available at: </w:t>
      </w:r>
      <w:hyperlink r:id="rId42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https://www.brandwatch.com/blog/men-vs-women-active-social-media/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nd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41415F3F" w14:textId="77777777" w:rsidR="00446692" w:rsidRPr="00446692" w:rsidRDefault="00446692" w:rsidP="0044669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D72EB8A" w14:textId="77777777" w:rsidR="00B70A1A" w:rsidRPr="00B70A1A" w:rsidRDefault="00B70A1A" w:rsidP="00B70A1A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2D0C06D" w14:textId="4BB318F6" w:rsidR="00B70A1A" w:rsidRDefault="00B70A1A" w:rsidP="00EA7BB6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Walsh, S. (2022) What is Social Media? Available at: </w:t>
      </w:r>
      <w:hyperlink r:id="rId43" w:anchor=":~:text=Social%20Media%20Statistics%20And%20Usage&amp;text=China%20alone%20has%201%20billion,annual%20revenue%20of%20%2485.96%20billion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https://www.searchenginejournal.com/social-media/#:~:text=Social%20Media%20Statistics%20And%20Usage&amp;text=China%20alone%20has%201%20billion,annual%20revenue%20of%20%2485.96%20billion</w:t>
        </w:r>
      </w:hyperlink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. (Accessed: 8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December 2023)</w:t>
      </w:r>
    </w:p>
    <w:p w14:paraId="16D790D6" w14:textId="77777777" w:rsidR="00DE6BC9" w:rsidRPr="00DE6BC9" w:rsidRDefault="00DE6BC9" w:rsidP="00DE6BC9">
      <w:pPr>
        <w:pStyle w:val="ListParagraph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3EA3393C" w14:textId="26B0B511" w:rsidR="00DE6BC9" w:rsidRPr="00446692" w:rsidRDefault="00DE6BC9" w:rsidP="00DE6BC9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Zelazko, A. (2023) Frida Kahlo. Available at: </w:t>
      </w:r>
      <w:hyperlink r:id="rId44" w:history="1">
        <w:r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https://www.britannica.com/biography/Frida-Kahlo</w:t>
        </w:r>
      </w:hyperlink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(accessed: 4</w:t>
      </w:r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45633F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December) </w:t>
      </w:r>
    </w:p>
    <w:p w14:paraId="3B614A68" w14:textId="77777777" w:rsidR="00446692" w:rsidRPr="00446692" w:rsidRDefault="00446692" w:rsidP="0044669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1863128C" w14:textId="77777777" w:rsidR="00E11C6C" w:rsidRPr="006D57B4" w:rsidRDefault="00E11C6C" w:rsidP="006D57B4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1A135E2" w14:textId="3FFE6A7E" w:rsidR="00A8020F" w:rsidRPr="0045633F" w:rsidRDefault="00E11C6C" w:rsidP="00A2754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Zucker, B. (2021) Using </w:t>
      </w:r>
      <w:bookmarkStart w:id="3" w:name="_Int_cmK0dEbQ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>Social Media</w:t>
      </w:r>
      <w:bookmarkEnd w:id="3"/>
      <w:r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for Reassurance and Validation. Accessed at: </w:t>
      </w:r>
      <w:hyperlink r:id="rId45" w:history="1">
        <w:r w:rsidR="00A8020F" w:rsidRPr="0045633F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https://www.psychologytoday.com/gb/blog/liberate-yourself/202111/using-social-media-reassurance-and-validations</w:t>
        </w:r>
      </w:hyperlink>
      <w:r w:rsidR="00A8020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(accessed: 28</w:t>
      </w:r>
      <w:r w:rsidR="00A8020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  <w:vertAlign w:val="superscript"/>
        </w:rPr>
        <w:t>th</w:t>
      </w:r>
      <w:r w:rsidR="00A8020F" w:rsidRPr="0045633F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November 2023) </w:t>
      </w:r>
    </w:p>
    <w:p w14:paraId="77EDEB5D" w14:textId="2A2E4B82" w:rsidR="000D3A90" w:rsidRPr="00357CE2" w:rsidRDefault="008E2985" w:rsidP="00357CE2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  <w:r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802CD3"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C31A17"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</w:t>
      </w:r>
      <w:r w:rsidR="00FB005D" w:rsidRPr="00357CE2"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  <w:t xml:space="preserve">  </w:t>
      </w:r>
    </w:p>
    <w:p w14:paraId="3AD2A5F1" w14:textId="6DDBE968" w:rsidR="00AD34E5" w:rsidRPr="00D369F6" w:rsidRDefault="00AD34E5" w:rsidP="00D369F6">
      <w:pPr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05189E4" w14:textId="77777777" w:rsidR="005533C5" w:rsidRPr="0045633F" w:rsidRDefault="005533C5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05FB9A0D" w14:textId="45917D48" w:rsidR="005533C5" w:rsidRPr="0045633F" w:rsidRDefault="005533C5" w:rsidP="00A27547">
      <w:pPr>
        <w:pStyle w:val="ListParagraph"/>
        <w:spacing w:line="360" w:lineRule="auto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427193FA" w14:textId="77777777" w:rsidR="00214AD1" w:rsidRPr="0045633F" w:rsidRDefault="00214AD1" w:rsidP="00A27547">
      <w:pPr>
        <w:pStyle w:val="ListParagraph"/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2B69E4E8" w14:textId="77777777" w:rsidR="002256D4" w:rsidRPr="0045633F" w:rsidRDefault="002256D4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p w14:paraId="5F855523" w14:textId="77777777" w:rsidR="0022114D" w:rsidRPr="0045633F" w:rsidRDefault="0022114D" w:rsidP="00A27547">
      <w:pPr>
        <w:spacing w:line="360" w:lineRule="auto"/>
        <w:jc w:val="center"/>
        <w:rPr>
          <w:rFonts w:ascii="Arial" w:eastAsia="Times New Roman" w:hAnsi="Arial" w:cs="Arial"/>
          <w:color w:val="1D2125"/>
          <w:sz w:val="24"/>
          <w:szCs w:val="24"/>
          <w:shd w:val="clear" w:color="auto" w:fill="FFFFFF"/>
        </w:rPr>
      </w:pPr>
    </w:p>
    <w:sectPr w:rsidR="0022114D" w:rsidRPr="0045633F">
      <w:headerReference w:type="even" r:id="rId46"/>
      <w:headerReference w:type="default" r:id="rId47"/>
      <w:footerReference w:type="even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ADB320" w14:textId="77777777" w:rsidR="00644C79" w:rsidRDefault="00644C79" w:rsidP="00147551">
      <w:r>
        <w:separator/>
      </w:r>
    </w:p>
  </w:endnote>
  <w:endnote w:type="continuationSeparator" w:id="0">
    <w:p w14:paraId="23E52411" w14:textId="77777777" w:rsidR="00644C79" w:rsidRDefault="00644C79" w:rsidP="00147551">
      <w:r>
        <w:continuationSeparator/>
      </w:r>
    </w:p>
  </w:endnote>
  <w:endnote w:type="continuationNotice" w:id="1">
    <w:p w14:paraId="6DF66C41" w14:textId="77777777" w:rsidR="00644C79" w:rsidRDefault="00644C7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573966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0FB4B40" w14:textId="028E4EE0" w:rsidR="0008446C" w:rsidRDefault="0008446C" w:rsidP="00CD129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5D9658E" w14:textId="77777777" w:rsidR="0008446C" w:rsidRDefault="0008446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3772826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975E9DC" w14:textId="162FEDF7" w:rsidR="0008446C" w:rsidRDefault="0008446C" w:rsidP="00CD129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DD2016B" w14:textId="77777777" w:rsidR="0008446C" w:rsidRDefault="000844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99D63B" w14:textId="77777777" w:rsidR="00644C79" w:rsidRDefault="00644C79" w:rsidP="00147551">
      <w:r>
        <w:separator/>
      </w:r>
    </w:p>
  </w:footnote>
  <w:footnote w:type="continuationSeparator" w:id="0">
    <w:p w14:paraId="47624C01" w14:textId="77777777" w:rsidR="00644C79" w:rsidRDefault="00644C79" w:rsidP="00147551">
      <w:r>
        <w:continuationSeparator/>
      </w:r>
    </w:p>
  </w:footnote>
  <w:footnote w:type="continuationNotice" w:id="1">
    <w:p w14:paraId="2DE69646" w14:textId="77777777" w:rsidR="00644C79" w:rsidRDefault="00644C7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6418202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4F3ECE3" w14:textId="18782630" w:rsidR="0008446C" w:rsidRDefault="0008446C" w:rsidP="00CD1296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06001178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7FECFFB" w14:textId="7D83C14B" w:rsidR="00147551" w:rsidRDefault="00147551" w:rsidP="0008446C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9492B2" w14:textId="77777777" w:rsidR="00147551" w:rsidRDefault="00147551" w:rsidP="00147551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5BE26" w14:textId="77777777" w:rsidR="00147551" w:rsidRDefault="00147551" w:rsidP="00147551">
    <w:pPr>
      <w:pStyle w:val="Header"/>
      <w:ind w:right="36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evNGEPf" int2:invalidationBookmarkName="" int2:hashCode="dTbyde3vpftw62" int2:id="FuFFov9F">
      <int2:state int2:value="Rejected" int2:type="AugLoop_Text_Critique"/>
    </int2:bookmark>
    <int2:bookmark int2:bookmarkName="_Int_cmK0dEbQ" int2:invalidationBookmarkName="" int2:hashCode="PYSovclGABQlaE" int2:id="KmXHSLrl">
      <int2:state int2:value="Rejected" int2:type="AugLoop_Text_Critique"/>
    </int2:bookmark>
    <int2:bookmark int2:bookmarkName="_Int_qbHBzJdM" int2:invalidationBookmarkName="" int2:hashCode="/K8cLtPKoE7n9h" int2:id="rf9NT2nW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755A1"/>
    <w:multiLevelType w:val="hybridMultilevel"/>
    <w:tmpl w:val="C55E4CB8"/>
    <w:lvl w:ilvl="0" w:tplc="FFFFFFFF">
      <w:numFmt w:val="bullet"/>
      <w:lvlText w:val="-"/>
      <w:lvlJc w:val="left"/>
      <w:pPr>
        <w:ind w:left="1080" w:hanging="360"/>
      </w:pPr>
      <w:rPr>
        <w:rFonts w:ascii="Calibri" w:eastAsiaTheme="majorEastAsia" w:hAnsi="Calibri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B2F0C4A"/>
    <w:multiLevelType w:val="hybridMultilevel"/>
    <w:tmpl w:val="A9D8510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2E0C1E"/>
    <w:multiLevelType w:val="hybridMultilevel"/>
    <w:tmpl w:val="FB720A66"/>
    <w:lvl w:ilvl="0" w:tplc="FFFFFFFF"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7251B"/>
    <w:multiLevelType w:val="hybridMultilevel"/>
    <w:tmpl w:val="12D001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8374A13"/>
    <w:multiLevelType w:val="hybridMultilevel"/>
    <w:tmpl w:val="CBD67C94"/>
    <w:lvl w:ilvl="0" w:tplc="FFFFFFFF"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  <w:color w:val="1D2125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2847C75"/>
    <w:multiLevelType w:val="hybridMultilevel"/>
    <w:tmpl w:val="70F61E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950800"/>
    <w:multiLevelType w:val="hybridMultilevel"/>
    <w:tmpl w:val="4988411E"/>
    <w:lvl w:ilvl="0" w:tplc="FFFFFFFF">
      <w:numFmt w:val="bullet"/>
      <w:lvlText w:val="-"/>
      <w:lvlJc w:val="left"/>
      <w:pPr>
        <w:ind w:left="720" w:hanging="360"/>
      </w:pPr>
      <w:rPr>
        <w:rFonts w:ascii="Calibri" w:eastAsia="Times New Roman" w:hAnsi="Calibri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0658188">
    <w:abstractNumId w:val="2"/>
  </w:num>
  <w:num w:numId="2" w16cid:durableId="316423983">
    <w:abstractNumId w:val="6"/>
  </w:num>
  <w:num w:numId="3" w16cid:durableId="189531281">
    <w:abstractNumId w:val="4"/>
  </w:num>
  <w:num w:numId="4" w16cid:durableId="1379433976">
    <w:abstractNumId w:val="0"/>
  </w:num>
  <w:num w:numId="5" w16cid:durableId="619265343">
    <w:abstractNumId w:val="1"/>
  </w:num>
  <w:num w:numId="6" w16cid:durableId="1715084727">
    <w:abstractNumId w:val="5"/>
  </w:num>
  <w:num w:numId="7" w16cid:durableId="7886266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5AF"/>
    <w:rsid w:val="00002E48"/>
    <w:rsid w:val="000056B4"/>
    <w:rsid w:val="0000726F"/>
    <w:rsid w:val="0001002D"/>
    <w:rsid w:val="00011A28"/>
    <w:rsid w:val="000137C9"/>
    <w:rsid w:val="00013AAC"/>
    <w:rsid w:val="000140B5"/>
    <w:rsid w:val="00015BAF"/>
    <w:rsid w:val="00022AAC"/>
    <w:rsid w:val="00022C51"/>
    <w:rsid w:val="00025129"/>
    <w:rsid w:val="0003005B"/>
    <w:rsid w:val="00030C56"/>
    <w:rsid w:val="00031510"/>
    <w:rsid w:val="000322DE"/>
    <w:rsid w:val="00032BC0"/>
    <w:rsid w:val="000373C5"/>
    <w:rsid w:val="00037817"/>
    <w:rsid w:val="00040C22"/>
    <w:rsid w:val="00041911"/>
    <w:rsid w:val="000424F8"/>
    <w:rsid w:val="00044CDB"/>
    <w:rsid w:val="0004515E"/>
    <w:rsid w:val="00045883"/>
    <w:rsid w:val="00046D55"/>
    <w:rsid w:val="00051AE6"/>
    <w:rsid w:val="00052CC4"/>
    <w:rsid w:val="00054634"/>
    <w:rsid w:val="000550D0"/>
    <w:rsid w:val="00061D3F"/>
    <w:rsid w:val="00061E05"/>
    <w:rsid w:val="00062DB9"/>
    <w:rsid w:val="00062E91"/>
    <w:rsid w:val="000667BA"/>
    <w:rsid w:val="0007030E"/>
    <w:rsid w:val="000743E1"/>
    <w:rsid w:val="00074759"/>
    <w:rsid w:val="0007503A"/>
    <w:rsid w:val="00075B5A"/>
    <w:rsid w:val="00082061"/>
    <w:rsid w:val="0008446C"/>
    <w:rsid w:val="0008535B"/>
    <w:rsid w:val="00085F07"/>
    <w:rsid w:val="00090041"/>
    <w:rsid w:val="000914AD"/>
    <w:rsid w:val="0009227A"/>
    <w:rsid w:val="0009334C"/>
    <w:rsid w:val="0009392B"/>
    <w:rsid w:val="00094E75"/>
    <w:rsid w:val="00096053"/>
    <w:rsid w:val="000A3ED2"/>
    <w:rsid w:val="000A46F5"/>
    <w:rsid w:val="000A681E"/>
    <w:rsid w:val="000A7EBF"/>
    <w:rsid w:val="000B3BFD"/>
    <w:rsid w:val="000B5152"/>
    <w:rsid w:val="000B563E"/>
    <w:rsid w:val="000B5AF1"/>
    <w:rsid w:val="000B7102"/>
    <w:rsid w:val="000B7B7B"/>
    <w:rsid w:val="000C062B"/>
    <w:rsid w:val="000C089D"/>
    <w:rsid w:val="000C092C"/>
    <w:rsid w:val="000C36EB"/>
    <w:rsid w:val="000C562A"/>
    <w:rsid w:val="000C6564"/>
    <w:rsid w:val="000D0777"/>
    <w:rsid w:val="000D3364"/>
    <w:rsid w:val="000D3A90"/>
    <w:rsid w:val="000D42F5"/>
    <w:rsid w:val="000D5740"/>
    <w:rsid w:val="000D6B93"/>
    <w:rsid w:val="000D7097"/>
    <w:rsid w:val="000D78B3"/>
    <w:rsid w:val="000D790B"/>
    <w:rsid w:val="000E2409"/>
    <w:rsid w:val="000E52C4"/>
    <w:rsid w:val="000E56B8"/>
    <w:rsid w:val="000E6B68"/>
    <w:rsid w:val="000E6FE1"/>
    <w:rsid w:val="000E767C"/>
    <w:rsid w:val="000F5B47"/>
    <w:rsid w:val="000F5CB7"/>
    <w:rsid w:val="00106263"/>
    <w:rsid w:val="0011117F"/>
    <w:rsid w:val="0011172E"/>
    <w:rsid w:val="00116DFF"/>
    <w:rsid w:val="0011753F"/>
    <w:rsid w:val="001200B7"/>
    <w:rsid w:val="001205FC"/>
    <w:rsid w:val="00121E39"/>
    <w:rsid w:val="00122E76"/>
    <w:rsid w:val="001231B6"/>
    <w:rsid w:val="0012385F"/>
    <w:rsid w:val="001240C7"/>
    <w:rsid w:val="00125360"/>
    <w:rsid w:val="00125E3E"/>
    <w:rsid w:val="00126474"/>
    <w:rsid w:val="00131AE5"/>
    <w:rsid w:val="001329A8"/>
    <w:rsid w:val="001342C4"/>
    <w:rsid w:val="0013506E"/>
    <w:rsid w:val="0013570E"/>
    <w:rsid w:val="0014065B"/>
    <w:rsid w:val="00140E8F"/>
    <w:rsid w:val="00142D4A"/>
    <w:rsid w:val="001439CC"/>
    <w:rsid w:val="00144232"/>
    <w:rsid w:val="001444C6"/>
    <w:rsid w:val="00144BB3"/>
    <w:rsid w:val="0014562D"/>
    <w:rsid w:val="00147551"/>
    <w:rsid w:val="0014780D"/>
    <w:rsid w:val="0014797D"/>
    <w:rsid w:val="00150202"/>
    <w:rsid w:val="00150328"/>
    <w:rsid w:val="00150F5B"/>
    <w:rsid w:val="00152679"/>
    <w:rsid w:val="00152F73"/>
    <w:rsid w:val="00154462"/>
    <w:rsid w:val="001549C1"/>
    <w:rsid w:val="00155D18"/>
    <w:rsid w:val="001617C9"/>
    <w:rsid w:val="00161C58"/>
    <w:rsid w:val="0016534D"/>
    <w:rsid w:val="0016782D"/>
    <w:rsid w:val="00170271"/>
    <w:rsid w:val="00171094"/>
    <w:rsid w:val="0017330F"/>
    <w:rsid w:val="00173871"/>
    <w:rsid w:val="001744BF"/>
    <w:rsid w:val="00175ED1"/>
    <w:rsid w:val="00176E47"/>
    <w:rsid w:val="00184139"/>
    <w:rsid w:val="00185DE8"/>
    <w:rsid w:val="00193D70"/>
    <w:rsid w:val="001945BC"/>
    <w:rsid w:val="00194EF8"/>
    <w:rsid w:val="001963B9"/>
    <w:rsid w:val="00196433"/>
    <w:rsid w:val="00197253"/>
    <w:rsid w:val="001A1A6F"/>
    <w:rsid w:val="001A37FC"/>
    <w:rsid w:val="001A3F17"/>
    <w:rsid w:val="001A4496"/>
    <w:rsid w:val="001A55F3"/>
    <w:rsid w:val="001A5885"/>
    <w:rsid w:val="001A5D58"/>
    <w:rsid w:val="001A7425"/>
    <w:rsid w:val="001A7862"/>
    <w:rsid w:val="001B25E2"/>
    <w:rsid w:val="001B29D7"/>
    <w:rsid w:val="001B5059"/>
    <w:rsid w:val="001B515A"/>
    <w:rsid w:val="001B52A8"/>
    <w:rsid w:val="001B6E61"/>
    <w:rsid w:val="001B7AE2"/>
    <w:rsid w:val="001C000C"/>
    <w:rsid w:val="001C0643"/>
    <w:rsid w:val="001C1999"/>
    <w:rsid w:val="001C1C9E"/>
    <w:rsid w:val="001C241F"/>
    <w:rsid w:val="001C7A8B"/>
    <w:rsid w:val="001D030A"/>
    <w:rsid w:val="001D0DAE"/>
    <w:rsid w:val="001D1236"/>
    <w:rsid w:val="001D2B36"/>
    <w:rsid w:val="001D3FBE"/>
    <w:rsid w:val="001D5B0A"/>
    <w:rsid w:val="001D69E2"/>
    <w:rsid w:val="001E0390"/>
    <w:rsid w:val="001E27F2"/>
    <w:rsid w:val="001E586B"/>
    <w:rsid w:val="001E5905"/>
    <w:rsid w:val="001E7ED1"/>
    <w:rsid w:val="001F0247"/>
    <w:rsid w:val="001F2100"/>
    <w:rsid w:val="001F268E"/>
    <w:rsid w:val="001F4241"/>
    <w:rsid w:val="001F75F2"/>
    <w:rsid w:val="002056D3"/>
    <w:rsid w:val="00206CCE"/>
    <w:rsid w:val="00207F26"/>
    <w:rsid w:val="0021133A"/>
    <w:rsid w:val="002114FF"/>
    <w:rsid w:val="00214431"/>
    <w:rsid w:val="00214AD1"/>
    <w:rsid w:val="002150E6"/>
    <w:rsid w:val="0021565F"/>
    <w:rsid w:val="00215AAB"/>
    <w:rsid w:val="0021752A"/>
    <w:rsid w:val="00217B04"/>
    <w:rsid w:val="00220D5A"/>
    <w:rsid w:val="0022114D"/>
    <w:rsid w:val="00222D16"/>
    <w:rsid w:val="00223D89"/>
    <w:rsid w:val="002256D4"/>
    <w:rsid w:val="00225A05"/>
    <w:rsid w:val="002273AF"/>
    <w:rsid w:val="00227609"/>
    <w:rsid w:val="002307D8"/>
    <w:rsid w:val="00230C2F"/>
    <w:rsid w:val="00230F1F"/>
    <w:rsid w:val="00231451"/>
    <w:rsid w:val="00233B45"/>
    <w:rsid w:val="00234DFE"/>
    <w:rsid w:val="0023543C"/>
    <w:rsid w:val="00240A7D"/>
    <w:rsid w:val="0024318C"/>
    <w:rsid w:val="002435B8"/>
    <w:rsid w:val="00243C0C"/>
    <w:rsid w:val="00244686"/>
    <w:rsid w:val="00245684"/>
    <w:rsid w:val="002464F2"/>
    <w:rsid w:val="00246740"/>
    <w:rsid w:val="0024738D"/>
    <w:rsid w:val="00250C05"/>
    <w:rsid w:val="00252968"/>
    <w:rsid w:val="0025513D"/>
    <w:rsid w:val="0025743F"/>
    <w:rsid w:val="00257808"/>
    <w:rsid w:val="00261AFD"/>
    <w:rsid w:val="0026231B"/>
    <w:rsid w:val="00262CC3"/>
    <w:rsid w:val="00263D35"/>
    <w:rsid w:val="0026603E"/>
    <w:rsid w:val="0026794B"/>
    <w:rsid w:val="002701FF"/>
    <w:rsid w:val="002709A9"/>
    <w:rsid w:val="00270E5E"/>
    <w:rsid w:val="00273548"/>
    <w:rsid w:val="00273DB8"/>
    <w:rsid w:val="002750C1"/>
    <w:rsid w:val="0028108C"/>
    <w:rsid w:val="002823C1"/>
    <w:rsid w:val="00283BA0"/>
    <w:rsid w:val="00283E55"/>
    <w:rsid w:val="00285A9C"/>
    <w:rsid w:val="00285D89"/>
    <w:rsid w:val="0028646B"/>
    <w:rsid w:val="00286D0F"/>
    <w:rsid w:val="00287E70"/>
    <w:rsid w:val="00291527"/>
    <w:rsid w:val="002923B8"/>
    <w:rsid w:val="002956FB"/>
    <w:rsid w:val="00295EE6"/>
    <w:rsid w:val="00297DC6"/>
    <w:rsid w:val="002A1E20"/>
    <w:rsid w:val="002A2434"/>
    <w:rsid w:val="002A2BFE"/>
    <w:rsid w:val="002A3547"/>
    <w:rsid w:val="002A79C2"/>
    <w:rsid w:val="002B0815"/>
    <w:rsid w:val="002B0967"/>
    <w:rsid w:val="002B2E5E"/>
    <w:rsid w:val="002B74F1"/>
    <w:rsid w:val="002B7C34"/>
    <w:rsid w:val="002C11B3"/>
    <w:rsid w:val="002C12DA"/>
    <w:rsid w:val="002C3A37"/>
    <w:rsid w:val="002C3E0F"/>
    <w:rsid w:val="002C4AE1"/>
    <w:rsid w:val="002C5CD5"/>
    <w:rsid w:val="002D2242"/>
    <w:rsid w:val="002D2AF5"/>
    <w:rsid w:val="002D2BD4"/>
    <w:rsid w:val="002D3A32"/>
    <w:rsid w:val="002D5ABF"/>
    <w:rsid w:val="002D6023"/>
    <w:rsid w:val="002D6B2D"/>
    <w:rsid w:val="002E1747"/>
    <w:rsid w:val="002E3902"/>
    <w:rsid w:val="002E4D92"/>
    <w:rsid w:val="002E57DF"/>
    <w:rsid w:val="002E6E72"/>
    <w:rsid w:val="002F0052"/>
    <w:rsid w:val="002F161A"/>
    <w:rsid w:val="002F70D1"/>
    <w:rsid w:val="00300537"/>
    <w:rsid w:val="00300ED7"/>
    <w:rsid w:val="00300F4E"/>
    <w:rsid w:val="00302C77"/>
    <w:rsid w:val="00304A48"/>
    <w:rsid w:val="0030539F"/>
    <w:rsid w:val="003079C5"/>
    <w:rsid w:val="00307D5B"/>
    <w:rsid w:val="00310243"/>
    <w:rsid w:val="003128C1"/>
    <w:rsid w:val="00315F3C"/>
    <w:rsid w:val="00317B8F"/>
    <w:rsid w:val="00320E42"/>
    <w:rsid w:val="0032136E"/>
    <w:rsid w:val="003213A6"/>
    <w:rsid w:val="00322826"/>
    <w:rsid w:val="00322A4E"/>
    <w:rsid w:val="00322C36"/>
    <w:rsid w:val="003245B8"/>
    <w:rsid w:val="0032585F"/>
    <w:rsid w:val="00325E64"/>
    <w:rsid w:val="0032689C"/>
    <w:rsid w:val="00330849"/>
    <w:rsid w:val="0033128D"/>
    <w:rsid w:val="00331AB9"/>
    <w:rsid w:val="00331B3E"/>
    <w:rsid w:val="0033578B"/>
    <w:rsid w:val="003369D7"/>
    <w:rsid w:val="0033744E"/>
    <w:rsid w:val="00337940"/>
    <w:rsid w:val="00340729"/>
    <w:rsid w:val="00341436"/>
    <w:rsid w:val="00341534"/>
    <w:rsid w:val="0034247A"/>
    <w:rsid w:val="00342A98"/>
    <w:rsid w:val="003452CD"/>
    <w:rsid w:val="00345483"/>
    <w:rsid w:val="00346156"/>
    <w:rsid w:val="003471F9"/>
    <w:rsid w:val="0035023F"/>
    <w:rsid w:val="0035259C"/>
    <w:rsid w:val="0035339F"/>
    <w:rsid w:val="0035428F"/>
    <w:rsid w:val="003547FF"/>
    <w:rsid w:val="00354D5D"/>
    <w:rsid w:val="003559A7"/>
    <w:rsid w:val="00356E6E"/>
    <w:rsid w:val="003577D3"/>
    <w:rsid w:val="00357CE2"/>
    <w:rsid w:val="00360316"/>
    <w:rsid w:val="003606C9"/>
    <w:rsid w:val="00362A6E"/>
    <w:rsid w:val="003664FC"/>
    <w:rsid w:val="003669DB"/>
    <w:rsid w:val="0036718A"/>
    <w:rsid w:val="00371DCB"/>
    <w:rsid w:val="00372FE0"/>
    <w:rsid w:val="003736B5"/>
    <w:rsid w:val="003743B4"/>
    <w:rsid w:val="00374BD8"/>
    <w:rsid w:val="00374C0D"/>
    <w:rsid w:val="00374F0F"/>
    <w:rsid w:val="00375D17"/>
    <w:rsid w:val="003778C6"/>
    <w:rsid w:val="003818FD"/>
    <w:rsid w:val="003825B8"/>
    <w:rsid w:val="00382759"/>
    <w:rsid w:val="0038557D"/>
    <w:rsid w:val="0038667A"/>
    <w:rsid w:val="00386CFA"/>
    <w:rsid w:val="00386D27"/>
    <w:rsid w:val="00386E52"/>
    <w:rsid w:val="00393FDB"/>
    <w:rsid w:val="00394BAF"/>
    <w:rsid w:val="00396CDF"/>
    <w:rsid w:val="00396F9E"/>
    <w:rsid w:val="003A2156"/>
    <w:rsid w:val="003A2746"/>
    <w:rsid w:val="003A6B42"/>
    <w:rsid w:val="003A6C70"/>
    <w:rsid w:val="003A7412"/>
    <w:rsid w:val="003B27B3"/>
    <w:rsid w:val="003B402D"/>
    <w:rsid w:val="003B452F"/>
    <w:rsid w:val="003B4F31"/>
    <w:rsid w:val="003B5EB8"/>
    <w:rsid w:val="003B6552"/>
    <w:rsid w:val="003C285C"/>
    <w:rsid w:val="003C3B42"/>
    <w:rsid w:val="003C3F0A"/>
    <w:rsid w:val="003C4489"/>
    <w:rsid w:val="003C5560"/>
    <w:rsid w:val="003C5EE6"/>
    <w:rsid w:val="003C666C"/>
    <w:rsid w:val="003D0139"/>
    <w:rsid w:val="003D297D"/>
    <w:rsid w:val="003D2CB8"/>
    <w:rsid w:val="003D326A"/>
    <w:rsid w:val="003D6D79"/>
    <w:rsid w:val="003D72C5"/>
    <w:rsid w:val="003D7EA2"/>
    <w:rsid w:val="003E1C27"/>
    <w:rsid w:val="003E3282"/>
    <w:rsid w:val="003E7F74"/>
    <w:rsid w:val="003F3093"/>
    <w:rsid w:val="003F3A20"/>
    <w:rsid w:val="003F735F"/>
    <w:rsid w:val="004008A6"/>
    <w:rsid w:val="00400AFB"/>
    <w:rsid w:val="00402CFA"/>
    <w:rsid w:val="0040500D"/>
    <w:rsid w:val="00405ECD"/>
    <w:rsid w:val="00406333"/>
    <w:rsid w:val="00407746"/>
    <w:rsid w:val="00407B67"/>
    <w:rsid w:val="00410941"/>
    <w:rsid w:val="00412CB1"/>
    <w:rsid w:val="00412E14"/>
    <w:rsid w:val="0041390D"/>
    <w:rsid w:val="00416B95"/>
    <w:rsid w:val="00417DF8"/>
    <w:rsid w:val="00420907"/>
    <w:rsid w:val="00424143"/>
    <w:rsid w:val="00424318"/>
    <w:rsid w:val="004278C1"/>
    <w:rsid w:val="00427E2F"/>
    <w:rsid w:val="0043314C"/>
    <w:rsid w:val="004349F9"/>
    <w:rsid w:val="004350F8"/>
    <w:rsid w:val="00440AF0"/>
    <w:rsid w:val="00441204"/>
    <w:rsid w:val="004423E7"/>
    <w:rsid w:val="004431EF"/>
    <w:rsid w:val="00446692"/>
    <w:rsid w:val="0044678F"/>
    <w:rsid w:val="0044707F"/>
    <w:rsid w:val="00453A08"/>
    <w:rsid w:val="00455D5F"/>
    <w:rsid w:val="0045633F"/>
    <w:rsid w:val="00456B76"/>
    <w:rsid w:val="0046279F"/>
    <w:rsid w:val="004646F0"/>
    <w:rsid w:val="00464C6A"/>
    <w:rsid w:val="00467561"/>
    <w:rsid w:val="00470C12"/>
    <w:rsid w:val="00481C44"/>
    <w:rsid w:val="00481D7F"/>
    <w:rsid w:val="00482B11"/>
    <w:rsid w:val="0048447C"/>
    <w:rsid w:val="00485B05"/>
    <w:rsid w:val="00485B2B"/>
    <w:rsid w:val="004870A0"/>
    <w:rsid w:val="00487160"/>
    <w:rsid w:val="00487836"/>
    <w:rsid w:val="00487B1E"/>
    <w:rsid w:val="0049095D"/>
    <w:rsid w:val="004910D7"/>
    <w:rsid w:val="00492EF0"/>
    <w:rsid w:val="00493020"/>
    <w:rsid w:val="004947F7"/>
    <w:rsid w:val="00495A23"/>
    <w:rsid w:val="004A1483"/>
    <w:rsid w:val="004A1552"/>
    <w:rsid w:val="004A1BF0"/>
    <w:rsid w:val="004A265F"/>
    <w:rsid w:val="004A32E9"/>
    <w:rsid w:val="004A40DC"/>
    <w:rsid w:val="004A546F"/>
    <w:rsid w:val="004A6EAE"/>
    <w:rsid w:val="004A740F"/>
    <w:rsid w:val="004A797C"/>
    <w:rsid w:val="004A7FBF"/>
    <w:rsid w:val="004B1DBD"/>
    <w:rsid w:val="004B400E"/>
    <w:rsid w:val="004B4050"/>
    <w:rsid w:val="004B58E3"/>
    <w:rsid w:val="004B7E6E"/>
    <w:rsid w:val="004C309A"/>
    <w:rsid w:val="004C5DF1"/>
    <w:rsid w:val="004C7E2C"/>
    <w:rsid w:val="004D0676"/>
    <w:rsid w:val="004D1259"/>
    <w:rsid w:val="004D1F0C"/>
    <w:rsid w:val="004D252D"/>
    <w:rsid w:val="004D3338"/>
    <w:rsid w:val="004D63B1"/>
    <w:rsid w:val="004D68D3"/>
    <w:rsid w:val="004D6C2B"/>
    <w:rsid w:val="004D7A7D"/>
    <w:rsid w:val="004E129F"/>
    <w:rsid w:val="004E17A3"/>
    <w:rsid w:val="004E450F"/>
    <w:rsid w:val="004E5604"/>
    <w:rsid w:val="004F21DE"/>
    <w:rsid w:val="004F28F6"/>
    <w:rsid w:val="004F5855"/>
    <w:rsid w:val="004F5C3D"/>
    <w:rsid w:val="0050301E"/>
    <w:rsid w:val="00503894"/>
    <w:rsid w:val="0051032D"/>
    <w:rsid w:val="00511F76"/>
    <w:rsid w:val="00512F7C"/>
    <w:rsid w:val="00514331"/>
    <w:rsid w:val="00514890"/>
    <w:rsid w:val="00514C57"/>
    <w:rsid w:val="0051550B"/>
    <w:rsid w:val="00515D40"/>
    <w:rsid w:val="00520AB0"/>
    <w:rsid w:val="0052113C"/>
    <w:rsid w:val="00522CDD"/>
    <w:rsid w:val="00524757"/>
    <w:rsid w:val="0052567C"/>
    <w:rsid w:val="005270A7"/>
    <w:rsid w:val="00527E58"/>
    <w:rsid w:val="0053053E"/>
    <w:rsid w:val="005320A0"/>
    <w:rsid w:val="00532D58"/>
    <w:rsid w:val="00535677"/>
    <w:rsid w:val="00536422"/>
    <w:rsid w:val="00543881"/>
    <w:rsid w:val="0054425A"/>
    <w:rsid w:val="00544FF9"/>
    <w:rsid w:val="0054711F"/>
    <w:rsid w:val="0055221F"/>
    <w:rsid w:val="0055266D"/>
    <w:rsid w:val="005533C5"/>
    <w:rsid w:val="00555C8D"/>
    <w:rsid w:val="00556A56"/>
    <w:rsid w:val="00557C7A"/>
    <w:rsid w:val="005612A9"/>
    <w:rsid w:val="00561315"/>
    <w:rsid w:val="005631C9"/>
    <w:rsid w:val="005645AD"/>
    <w:rsid w:val="00564DDF"/>
    <w:rsid w:val="00565381"/>
    <w:rsid w:val="005674A0"/>
    <w:rsid w:val="005675CA"/>
    <w:rsid w:val="00567648"/>
    <w:rsid w:val="00571738"/>
    <w:rsid w:val="00571BDE"/>
    <w:rsid w:val="00572465"/>
    <w:rsid w:val="00572A4D"/>
    <w:rsid w:val="005750F9"/>
    <w:rsid w:val="00575407"/>
    <w:rsid w:val="005759B9"/>
    <w:rsid w:val="0057608F"/>
    <w:rsid w:val="0057702C"/>
    <w:rsid w:val="00577904"/>
    <w:rsid w:val="0058152E"/>
    <w:rsid w:val="00582A6F"/>
    <w:rsid w:val="0058338E"/>
    <w:rsid w:val="0058608E"/>
    <w:rsid w:val="005862D9"/>
    <w:rsid w:val="00586AF3"/>
    <w:rsid w:val="00587AD0"/>
    <w:rsid w:val="005900CA"/>
    <w:rsid w:val="0059103C"/>
    <w:rsid w:val="0059220B"/>
    <w:rsid w:val="00593735"/>
    <w:rsid w:val="00594BD4"/>
    <w:rsid w:val="00594EC2"/>
    <w:rsid w:val="005A10C1"/>
    <w:rsid w:val="005A1BFA"/>
    <w:rsid w:val="005A1C97"/>
    <w:rsid w:val="005A5311"/>
    <w:rsid w:val="005B12B2"/>
    <w:rsid w:val="005B17DA"/>
    <w:rsid w:val="005B34E2"/>
    <w:rsid w:val="005B4C64"/>
    <w:rsid w:val="005B4C65"/>
    <w:rsid w:val="005B4D8E"/>
    <w:rsid w:val="005B59BC"/>
    <w:rsid w:val="005B6912"/>
    <w:rsid w:val="005B6F0F"/>
    <w:rsid w:val="005B783F"/>
    <w:rsid w:val="005C22BA"/>
    <w:rsid w:val="005C26EF"/>
    <w:rsid w:val="005C5E37"/>
    <w:rsid w:val="005D084D"/>
    <w:rsid w:val="005D2608"/>
    <w:rsid w:val="005D4103"/>
    <w:rsid w:val="005D5001"/>
    <w:rsid w:val="005E0EDB"/>
    <w:rsid w:val="005E37EC"/>
    <w:rsid w:val="005E3880"/>
    <w:rsid w:val="005E3A89"/>
    <w:rsid w:val="005E4C1F"/>
    <w:rsid w:val="005E637D"/>
    <w:rsid w:val="005E6A4E"/>
    <w:rsid w:val="005E6B26"/>
    <w:rsid w:val="005E7BE0"/>
    <w:rsid w:val="005E7D2D"/>
    <w:rsid w:val="005F2F25"/>
    <w:rsid w:val="005F33E9"/>
    <w:rsid w:val="005F3C32"/>
    <w:rsid w:val="005F5C0C"/>
    <w:rsid w:val="00600A33"/>
    <w:rsid w:val="00600AEF"/>
    <w:rsid w:val="00606AC4"/>
    <w:rsid w:val="006076ED"/>
    <w:rsid w:val="00610B43"/>
    <w:rsid w:val="0061183B"/>
    <w:rsid w:val="00613AD1"/>
    <w:rsid w:val="006159EB"/>
    <w:rsid w:val="00616DDF"/>
    <w:rsid w:val="00617ACC"/>
    <w:rsid w:val="00621D92"/>
    <w:rsid w:val="006220AD"/>
    <w:rsid w:val="00622BB4"/>
    <w:rsid w:val="00624519"/>
    <w:rsid w:val="00633C58"/>
    <w:rsid w:val="0063463B"/>
    <w:rsid w:val="00637C4D"/>
    <w:rsid w:val="00637C88"/>
    <w:rsid w:val="00641C28"/>
    <w:rsid w:val="00641F65"/>
    <w:rsid w:val="006422CC"/>
    <w:rsid w:val="00643454"/>
    <w:rsid w:val="00644656"/>
    <w:rsid w:val="00644C79"/>
    <w:rsid w:val="00645BA3"/>
    <w:rsid w:val="00646232"/>
    <w:rsid w:val="0065056A"/>
    <w:rsid w:val="00653F4E"/>
    <w:rsid w:val="00660DAA"/>
    <w:rsid w:val="00661D52"/>
    <w:rsid w:val="00661ED0"/>
    <w:rsid w:val="006630B3"/>
    <w:rsid w:val="00664942"/>
    <w:rsid w:val="006651F5"/>
    <w:rsid w:val="00666177"/>
    <w:rsid w:val="00666C3E"/>
    <w:rsid w:val="00667770"/>
    <w:rsid w:val="006744EA"/>
    <w:rsid w:val="00674893"/>
    <w:rsid w:val="00675250"/>
    <w:rsid w:val="006755BE"/>
    <w:rsid w:val="00675812"/>
    <w:rsid w:val="0067696D"/>
    <w:rsid w:val="00676F55"/>
    <w:rsid w:val="00677E0D"/>
    <w:rsid w:val="00677EE5"/>
    <w:rsid w:val="0068185C"/>
    <w:rsid w:val="00681D6C"/>
    <w:rsid w:val="0068355E"/>
    <w:rsid w:val="00690515"/>
    <w:rsid w:val="0069178C"/>
    <w:rsid w:val="00696DEB"/>
    <w:rsid w:val="006976FC"/>
    <w:rsid w:val="006A126F"/>
    <w:rsid w:val="006A2259"/>
    <w:rsid w:val="006A3FB6"/>
    <w:rsid w:val="006A4819"/>
    <w:rsid w:val="006A48E0"/>
    <w:rsid w:val="006A7511"/>
    <w:rsid w:val="006B0D59"/>
    <w:rsid w:val="006B1E5C"/>
    <w:rsid w:val="006B3C51"/>
    <w:rsid w:val="006B4E3A"/>
    <w:rsid w:val="006B511C"/>
    <w:rsid w:val="006B5329"/>
    <w:rsid w:val="006B57EE"/>
    <w:rsid w:val="006B6510"/>
    <w:rsid w:val="006B6C20"/>
    <w:rsid w:val="006B74A0"/>
    <w:rsid w:val="006B76FA"/>
    <w:rsid w:val="006B7B90"/>
    <w:rsid w:val="006C0E14"/>
    <w:rsid w:val="006C130D"/>
    <w:rsid w:val="006C1B8C"/>
    <w:rsid w:val="006C1C7A"/>
    <w:rsid w:val="006C33B3"/>
    <w:rsid w:val="006C46FE"/>
    <w:rsid w:val="006C535F"/>
    <w:rsid w:val="006C55C4"/>
    <w:rsid w:val="006C5647"/>
    <w:rsid w:val="006C6D47"/>
    <w:rsid w:val="006D0845"/>
    <w:rsid w:val="006D3DDF"/>
    <w:rsid w:val="006D3E12"/>
    <w:rsid w:val="006D408D"/>
    <w:rsid w:val="006D569D"/>
    <w:rsid w:val="006D57B4"/>
    <w:rsid w:val="006D6A46"/>
    <w:rsid w:val="006E05CD"/>
    <w:rsid w:val="006E0B68"/>
    <w:rsid w:val="006E115B"/>
    <w:rsid w:val="006E1221"/>
    <w:rsid w:val="006E33E5"/>
    <w:rsid w:val="006E4662"/>
    <w:rsid w:val="006E6DED"/>
    <w:rsid w:val="006F05D8"/>
    <w:rsid w:val="006F0F85"/>
    <w:rsid w:val="006F1768"/>
    <w:rsid w:val="006F46F7"/>
    <w:rsid w:val="006F5A28"/>
    <w:rsid w:val="006F66D1"/>
    <w:rsid w:val="006F703A"/>
    <w:rsid w:val="00701FA7"/>
    <w:rsid w:val="00702C95"/>
    <w:rsid w:val="00702CBF"/>
    <w:rsid w:val="007039AC"/>
    <w:rsid w:val="00703B58"/>
    <w:rsid w:val="00703F3C"/>
    <w:rsid w:val="0070453F"/>
    <w:rsid w:val="007055E8"/>
    <w:rsid w:val="00706543"/>
    <w:rsid w:val="00706DE5"/>
    <w:rsid w:val="00707811"/>
    <w:rsid w:val="00707D48"/>
    <w:rsid w:val="007101A3"/>
    <w:rsid w:val="007110DD"/>
    <w:rsid w:val="007118EE"/>
    <w:rsid w:val="007122CE"/>
    <w:rsid w:val="007136E1"/>
    <w:rsid w:val="007139ED"/>
    <w:rsid w:val="007143F0"/>
    <w:rsid w:val="00714F1E"/>
    <w:rsid w:val="007155E9"/>
    <w:rsid w:val="007174CC"/>
    <w:rsid w:val="0072006F"/>
    <w:rsid w:val="007202E6"/>
    <w:rsid w:val="0072493D"/>
    <w:rsid w:val="00725B03"/>
    <w:rsid w:val="007265B6"/>
    <w:rsid w:val="00727657"/>
    <w:rsid w:val="007276F4"/>
    <w:rsid w:val="00730358"/>
    <w:rsid w:val="00730CD4"/>
    <w:rsid w:val="007339FB"/>
    <w:rsid w:val="00735AC2"/>
    <w:rsid w:val="00736ED1"/>
    <w:rsid w:val="007400CA"/>
    <w:rsid w:val="00740BDA"/>
    <w:rsid w:val="00741B5E"/>
    <w:rsid w:val="0074483B"/>
    <w:rsid w:val="00745669"/>
    <w:rsid w:val="00746319"/>
    <w:rsid w:val="00746CE6"/>
    <w:rsid w:val="00747B5E"/>
    <w:rsid w:val="00751DA7"/>
    <w:rsid w:val="00752F46"/>
    <w:rsid w:val="0075433E"/>
    <w:rsid w:val="00754511"/>
    <w:rsid w:val="00755F30"/>
    <w:rsid w:val="007561F4"/>
    <w:rsid w:val="00756B11"/>
    <w:rsid w:val="00756C2F"/>
    <w:rsid w:val="00756DD3"/>
    <w:rsid w:val="007573AB"/>
    <w:rsid w:val="0076018C"/>
    <w:rsid w:val="007601EF"/>
    <w:rsid w:val="00762E31"/>
    <w:rsid w:val="0076485B"/>
    <w:rsid w:val="0076535C"/>
    <w:rsid w:val="00767215"/>
    <w:rsid w:val="00770B4E"/>
    <w:rsid w:val="00771182"/>
    <w:rsid w:val="00772375"/>
    <w:rsid w:val="00781DF9"/>
    <w:rsid w:val="00782883"/>
    <w:rsid w:val="00782CCD"/>
    <w:rsid w:val="00785071"/>
    <w:rsid w:val="00786A4F"/>
    <w:rsid w:val="0078776D"/>
    <w:rsid w:val="00790A2C"/>
    <w:rsid w:val="00791E4D"/>
    <w:rsid w:val="00792AF0"/>
    <w:rsid w:val="0079334B"/>
    <w:rsid w:val="007935A1"/>
    <w:rsid w:val="00793778"/>
    <w:rsid w:val="00795491"/>
    <w:rsid w:val="007A1F9F"/>
    <w:rsid w:val="007A214E"/>
    <w:rsid w:val="007A4FCB"/>
    <w:rsid w:val="007A6467"/>
    <w:rsid w:val="007A6A8E"/>
    <w:rsid w:val="007A756E"/>
    <w:rsid w:val="007A7A8A"/>
    <w:rsid w:val="007B1728"/>
    <w:rsid w:val="007B3A45"/>
    <w:rsid w:val="007B44A2"/>
    <w:rsid w:val="007B6474"/>
    <w:rsid w:val="007C4051"/>
    <w:rsid w:val="007D03D8"/>
    <w:rsid w:val="007D13F1"/>
    <w:rsid w:val="007D1437"/>
    <w:rsid w:val="007D16C5"/>
    <w:rsid w:val="007D20FC"/>
    <w:rsid w:val="007D41AD"/>
    <w:rsid w:val="007D5C57"/>
    <w:rsid w:val="007D6ADE"/>
    <w:rsid w:val="007E0695"/>
    <w:rsid w:val="007E0B67"/>
    <w:rsid w:val="007E22BE"/>
    <w:rsid w:val="007E245B"/>
    <w:rsid w:val="007E4E29"/>
    <w:rsid w:val="007E5362"/>
    <w:rsid w:val="007F1ED0"/>
    <w:rsid w:val="007F2C40"/>
    <w:rsid w:val="007F391F"/>
    <w:rsid w:val="007F715C"/>
    <w:rsid w:val="007F7B40"/>
    <w:rsid w:val="00800C73"/>
    <w:rsid w:val="00802059"/>
    <w:rsid w:val="00802CAE"/>
    <w:rsid w:val="00802CD3"/>
    <w:rsid w:val="0080418F"/>
    <w:rsid w:val="00812338"/>
    <w:rsid w:val="00813114"/>
    <w:rsid w:val="008138BA"/>
    <w:rsid w:val="00815C16"/>
    <w:rsid w:val="00815DDC"/>
    <w:rsid w:val="00816501"/>
    <w:rsid w:val="008174CA"/>
    <w:rsid w:val="00843454"/>
    <w:rsid w:val="00843C52"/>
    <w:rsid w:val="008441DD"/>
    <w:rsid w:val="00844670"/>
    <w:rsid w:val="00844C9F"/>
    <w:rsid w:val="00844CA7"/>
    <w:rsid w:val="00845211"/>
    <w:rsid w:val="00847A22"/>
    <w:rsid w:val="0085168C"/>
    <w:rsid w:val="008525AF"/>
    <w:rsid w:val="00853B96"/>
    <w:rsid w:val="0085593F"/>
    <w:rsid w:val="0085781D"/>
    <w:rsid w:val="00857E24"/>
    <w:rsid w:val="008650A4"/>
    <w:rsid w:val="008660DF"/>
    <w:rsid w:val="00866744"/>
    <w:rsid w:val="00870508"/>
    <w:rsid w:val="00870D32"/>
    <w:rsid w:val="008758B7"/>
    <w:rsid w:val="00877378"/>
    <w:rsid w:val="008843BC"/>
    <w:rsid w:val="00885FB3"/>
    <w:rsid w:val="0088784D"/>
    <w:rsid w:val="008904FE"/>
    <w:rsid w:val="00891FFC"/>
    <w:rsid w:val="00893731"/>
    <w:rsid w:val="008952FA"/>
    <w:rsid w:val="00895518"/>
    <w:rsid w:val="0089616D"/>
    <w:rsid w:val="008972A3"/>
    <w:rsid w:val="008A085F"/>
    <w:rsid w:val="008A4D54"/>
    <w:rsid w:val="008A56F4"/>
    <w:rsid w:val="008A61FD"/>
    <w:rsid w:val="008A6E7D"/>
    <w:rsid w:val="008B1C54"/>
    <w:rsid w:val="008B386A"/>
    <w:rsid w:val="008B62D6"/>
    <w:rsid w:val="008C2802"/>
    <w:rsid w:val="008D08AA"/>
    <w:rsid w:val="008D36CA"/>
    <w:rsid w:val="008D4E56"/>
    <w:rsid w:val="008D576D"/>
    <w:rsid w:val="008E01F3"/>
    <w:rsid w:val="008E028D"/>
    <w:rsid w:val="008E1427"/>
    <w:rsid w:val="008E1E3F"/>
    <w:rsid w:val="008E2985"/>
    <w:rsid w:val="008E3863"/>
    <w:rsid w:val="008E3C68"/>
    <w:rsid w:val="008E626A"/>
    <w:rsid w:val="008E7511"/>
    <w:rsid w:val="008F25F2"/>
    <w:rsid w:val="008F4E16"/>
    <w:rsid w:val="008F62C2"/>
    <w:rsid w:val="008F640B"/>
    <w:rsid w:val="008F79DA"/>
    <w:rsid w:val="00903EC0"/>
    <w:rsid w:val="0090511B"/>
    <w:rsid w:val="00910B94"/>
    <w:rsid w:val="00910E7F"/>
    <w:rsid w:val="00913FD2"/>
    <w:rsid w:val="009142E8"/>
    <w:rsid w:val="00914F31"/>
    <w:rsid w:val="00916877"/>
    <w:rsid w:val="0092206E"/>
    <w:rsid w:val="009225C0"/>
    <w:rsid w:val="009229D3"/>
    <w:rsid w:val="00923544"/>
    <w:rsid w:val="00930547"/>
    <w:rsid w:val="00932BD1"/>
    <w:rsid w:val="009332FA"/>
    <w:rsid w:val="00933C47"/>
    <w:rsid w:val="009424E4"/>
    <w:rsid w:val="009425A5"/>
    <w:rsid w:val="00942D63"/>
    <w:rsid w:val="0094508B"/>
    <w:rsid w:val="00945AF1"/>
    <w:rsid w:val="00945BDD"/>
    <w:rsid w:val="009473D2"/>
    <w:rsid w:val="00950F47"/>
    <w:rsid w:val="00953EF8"/>
    <w:rsid w:val="009541AA"/>
    <w:rsid w:val="0095498F"/>
    <w:rsid w:val="00954A39"/>
    <w:rsid w:val="00954C28"/>
    <w:rsid w:val="0095607A"/>
    <w:rsid w:val="00956265"/>
    <w:rsid w:val="00960D6D"/>
    <w:rsid w:val="00963EDA"/>
    <w:rsid w:val="00963F85"/>
    <w:rsid w:val="009643E5"/>
    <w:rsid w:val="00964687"/>
    <w:rsid w:val="00966C30"/>
    <w:rsid w:val="00967163"/>
    <w:rsid w:val="00970620"/>
    <w:rsid w:val="00973704"/>
    <w:rsid w:val="00973822"/>
    <w:rsid w:val="00973B8C"/>
    <w:rsid w:val="00975E83"/>
    <w:rsid w:val="00975FED"/>
    <w:rsid w:val="00976304"/>
    <w:rsid w:val="00976BD0"/>
    <w:rsid w:val="00977111"/>
    <w:rsid w:val="009772CC"/>
    <w:rsid w:val="00981FF4"/>
    <w:rsid w:val="0098283A"/>
    <w:rsid w:val="00982D30"/>
    <w:rsid w:val="0098537F"/>
    <w:rsid w:val="00986330"/>
    <w:rsid w:val="00986507"/>
    <w:rsid w:val="00990CBE"/>
    <w:rsid w:val="00992051"/>
    <w:rsid w:val="0099331E"/>
    <w:rsid w:val="00994396"/>
    <w:rsid w:val="009957C6"/>
    <w:rsid w:val="009A1162"/>
    <w:rsid w:val="009A163F"/>
    <w:rsid w:val="009A1B01"/>
    <w:rsid w:val="009A5798"/>
    <w:rsid w:val="009B01FD"/>
    <w:rsid w:val="009B0B09"/>
    <w:rsid w:val="009B240A"/>
    <w:rsid w:val="009B4269"/>
    <w:rsid w:val="009B5BD4"/>
    <w:rsid w:val="009B60AD"/>
    <w:rsid w:val="009C5E84"/>
    <w:rsid w:val="009C6137"/>
    <w:rsid w:val="009D058D"/>
    <w:rsid w:val="009D3B48"/>
    <w:rsid w:val="009D40CF"/>
    <w:rsid w:val="009D555E"/>
    <w:rsid w:val="009D653F"/>
    <w:rsid w:val="009D71A1"/>
    <w:rsid w:val="009D7685"/>
    <w:rsid w:val="009E0276"/>
    <w:rsid w:val="009E1FBF"/>
    <w:rsid w:val="009E416B"/>
    <w:rsid w:val="009E5977"/>
    <w:rsid w:val="009F0E47"/>
    <w:rsid w:val="009F275C"/>
    <w:rsid w:val="009F4E1F"/>
    <w:rsid w:val="009F60B8"/>
    <w:rsid w:val="009F70F8"/>
    <w:rsid w:val="00A002C2"/>
    <w:rsid w:val="00A02995"/>
    <w:rsid w:val="00A03CD6"/>
    <w:rsid w:val="00A063C4"/>
    <w:rsid w:val="00A10122"/>
    <w:rsid w:val="00A10BBB"/>
    <w:rsid w:val="00A12C6C"/>
    <w:rsid w:val="00A13931"/>
    <w:rsid w:val="00A139D0"/>
    <w:rsid w:val="00A13B40"/>
    <w:rsid w:val="00A14129"/>
    <w:rsid w:val="00A1438F"/>
    <w:rsid w:val="00A1439A"/>
    <w:rsid w:val="00A15CB3"/>
    <w:rsid w:val="00A1617F"/>
    <w:rsid w:val="00A16280"/>
    <w:rsid w:val="00A17E0C"/>
    <w:rsid w:val="00A22451"/>
    <w:rsid w:val="00A2281B"/>
    <w:rsid w:val="00A248F5"/>
    <w:rsid w:val="00A262E9"/>
    <w:rsid w:val="00A27547"/>
    <w:rsid w:val="00A27E8B"/>
    <w:rsid w:val="00A31422"/>
    <w:rsid w:val="00A33CA4"/>
    <w:rsid w:val="00A355C0"/>
    <w:rsid w:val="00A362D4"/>
    <w:rsid w:val="00A37602"/>
    <w:rsid w:val="00A379C5"/>
    <w:rsid w:val="00A40678"/>
    <w:rsid w:val="00A40C4E"/>
    <w:rsid w:val="00A42B9F"/>
    <w:rsid w:val="00A450C7"/>
    <w:rsid w:val="00A50966"/>
    <w:rsid w:val="00A54704"/>
    <w:rsid w:val="00A5476A"/>
    <w:rsid w:val="00A568E5"/>
    <w:rsid w:val="00A575A2"/>
    <w:rsid w:val="00A62B96"/>
    <w:rsid w:val="00A6529E"/>
    <w:rsid w:val="00A65931"/>
    <w:rsid w:val="00A65950"/>
    <w:rsid w:val="00A65F81"/>
    <w:rsid w:val="00A66987"/>
    <w:rsid w:val="00A6739C"/>
    <w:rsid w:val="00A70C86"/>
    <w:rsid w:val="00A719C8"/>
    <w:rsid w:val="00A72EFA"/>
    <w:rsid w:val="00A7656E"/>
    <w:rsid w:val="00A76732"/>
    <w:rsid w:val="00A76AE3"/>
    <w:rsid w:val="00A7711A"/>
    <w:rsid w:val="00A8020F"/>
    <w:rsid w:val="00A812AE"/>
    <w:rsid w:val="00A8171A"/>
    <w:rsid w:val="00A8259B"/>
    <w:rsid w:val="00A832F9"/>
    <w:rsid w:val="00A84216"/>
    <w:rsid w:val="00A84540"/>
    <w:rsid w:val="00A84A26"/>
    <w:rsid w:val="00A857DC"/>
    <w:rsid w:val="00A86493"/>
    <w:rsid w:val="00A871C4"/>
    <w:rsid w:val="00A9011B"/>
    <w:rsid w:val="00A90534"/>
    <w:rsid w:val="00A93696"/>
    <w:rsid w:val="00A938C3"/>
    <w:rsid w:val="00A94672"/>
    <w:rsid w:val="00A960BF"/>
    <w:rsid w:val="00A97D23"/>
    <w:rsid w:val="00AA0D0E"/>
    <w:rsid w:val="00AA0FF2"/>
    <w:rsid w:val="00AA1E0A"/>
    <w:rsid w:val="00AA53AD"/>
    <w:rsid w:val="00AA5DCC"/>
    <w:rsid w:val="00AA761B"/>
    <w:rsid w:val="00AB0260"/>
    <w:rsid w:val="00AB04A0"/>
    <w:rsid w:val="00AB1671"/>
    <w:rsid w:val="00AB329D"/>
    <w:rsid w:val="00AB3663"/>
    <w:rsid w:val="00AC222A"/>
    <w:rsid w:val="00AC27AC"/>
    <w:rsid w:val="00AC3C99"/>
    <w:rsid w:val="00AC5759"/>
    <w:rsid w:val="00AC69A3"/>
    <w:rsid w:val="00AD1695"/>
    <w:rsid w:val="00AD34E5"/>
    <w:rsid w:val="00AD4406"/>
    <w:rsid w:val="00AD544A"/>
    <w:rsid w:val="00AD59D2"/>
    <w:rsid w:val="00AD7B99"/>
    <w:rsid w:val="00AE1102"/>
    <w:rsid w:val="00AE379F"/>
    <w:rsid w:val="00AE3FDE"/>
    <w:rsid w:val="00AE42ED"/>
    <w:rsid w:val="00AE535E"/>
    <w:rsid w:val="00AE6E4F"/>
    <w:rsid w:val="00AF6C46"/>
    <w:rsid w:val="00B00663"/>
    <w:rsid w:val="00B0209B"/>
    <w:rsid w:val="00B0366A"/>
    <w:rsid w:val="00B06407"/>
    <w:rsid w:val="00B07CFE"/>
    <w:rsid w:val="00B10DCE"/>
    <w:rsid w:val="00B140CF"/>
    <w:rsid w:val="00B140D8"/>
    <w:rsid w:val="00B14D24"/>
    <w:rsid w:val="00B15191"/>
    <w:rsid w:val="00B152FD"/>
    <w:rsid w:val="00B16F12"/>
    <w:rsid w:val="00B21AE5"/>
    <w:rsid w:val="00B21E01"/>
    <w:rsid w:val="00B234E6"/>
    <w:rsid w:val="00B25635"/>
    <w:rsid w:val="00B25A8F"/>
    <w:rsid w:val="00B26AE7"/>
    <w:rsid w:val="00B31179"/>
    <w:rsid w:val="00B3311F"/>
    <w:rsid w:val="00B34447"/>
    <w:rsid w:val="00B34918"/>
    <w:rsid w:val="00B355BE"/>
    <w:rsid w:val="00B358DA"/>
    <w:rsid w:val="00B36E9A"/>
    <w:rsid w:val="00B42F62"/>
    <w:rsid w:val="00B4573D"/>
    <w:rsid w:val="00B46888"/>
    <w:rsid w:val="00B474CC"/>
    <w:rsid w:val="00B47B5D"/>
    <w:rsid w:val="00B51815"/>
    <w:rsid w:val="00B54B44"/>
    <w:rsid w:val="00B56482"/>
    <w:rsid w:val="00B574D4"/>
    <w:rsid w:val="00B57947"/>
    <w:rsid w:val="00B61017"/>
    <w:rsid w:val="00B61B19"/>
    <w:rsid w:val="00B61E90"/>
    <w:rsid w:val="00B67116"/>
    <w:rsid w:val="00B67828"/>
    <w:rsid w:val="00B67D07"/>
    <w:rsid w:val="00B704DE"/>
    <w:rsid w:val="00B70A1A"/>
    <w:rsid w:val="00B711FA"/>
    <w:rsid w:val="00B71BC7"/>
    <w:rsid w:val="00B73FD2"/>
    <w:rsid w:val="00B75794"/>
    <w:rsid w:val="00B762CB"/>
    <w:rsid w:val="00B762E0"/>
    <w:rsid w:val="00B76BF1"/>
    <w:rsid w:val="00B807FF"/>
    <w:rsid w:val="00B8179F"/>
    <w:rsid w:val="00B827ED"/>
    <w:rsid w:val="00B82B8E"/>
    <w:rsid w:val="00B82D58"/>
    <w:rsid w:val="00B8308C"/>
    <w:rsid w:val="00B83A24"/>
    <w:rsid w:val="00B84229"/>
    <w:rsid w:val="00B8454D"/>
    <w:rsid w:val="00B8507D"/>
    <w:rsid w:val="00B86EC1"/>
    <w:rsid w:val="00B86F32"/>
    <w:rsid w:val="00B90B66"/>
    <w:rsid w:val="00B91B19"/>
    <w:rsid w:val="00B9340E"/>
    <w:rsid w:val="00B95EC5"/>
    <w:rsid w:val="00BA1B2B"/>
    <w:rsid w:val="00BA28A3"/>
    <w:rsid w:val="00BA358A"/>
    <w:rsid w:val="00BA3892"/>
    <w:rsid w:val="00BA6D7F"/>
    <w:rsid w:val="00BA6E1E"/>
    <w:rsid w:val="00BB0EA2"/>
    <w:rsid w:val="00BB0F17"/>
    <w:rsid w:val="00BB23FC"/>
    <w:rsid w:val="00BB2863"/>
    <w:rsid w:val="00BB3781"/>
    <w:rsid w:val="00BB4AB1"/>
    <w:rsid w:val="00BB7E9F"/>
    <w:rsid w:val="00BC0B9D"/>
    <w:rsid w:val="00BC4DCC"/>
    <w:rsid w:val="00BC5B5E"/>
    <w:rsid w:val="00BC6CC3"/>
    <w:rsid w:val="00BD04AA"/>
    <w:rsid w:val="00BD0A2E"/>
    <w:rsid w:val="00BD419E"/>
    <w:rsid w:val="00BD43B1"/>
    <w:rsid w:val="00BD49CF"/>
    <w:rsid w:val="00BD4B5E"/>
    <w:rsid w:val="00BD56A6"/>
    <w:rsid w:val="00BD7EFC"/>
    <w:rsid w:val="00BE0D73"/>
    <w:rsid w:val="00BE19ED"/>
    <w:rsid w:val="00BE28F7"/>
    <w:rsid w:val="00BE6AED"/>
    <w:rsid w:val="00BF1535"/>
    <w:rsid w:val="00BF1D44"/>
    <w:rsid w:val="00BF2C3C"/>
    <w:rsid w:val="00BF46D0"/>
    <w:rsid w:val="00C01C8B"/>
    <w:rsid w:val="00C0222D"/>
    <w:rsid w:val="00C03EB2"/>
    <w:rsid w:val="00C04087"/>
    <w:rsid w:val="00C047F8"/>
    <w:rsid w:val="00C06661"/>
    <w:rsid w:val="00C07D20"/>
    <w:rsid w:val="00C07E37"/>
    <w:rsid w:val="00C10063"/>
    <w:rsid w:val="00C11E02"/>
    <w:rsid w:val="00C12748"/>
    <w:rsid w:val="00C1309C"/>
    <w:rsid w:val="00C147D6"/>
    <w:rsid w:val="00C162B6"/>
    <w:rsid w:val="00C1730F"/>
    <w:rsid w:val="00C21E67"/>
    <w:rsid w:val="00C226BB"/>
    <w:rsid w:val="00C22E7F"/>
    <w:rsid w:val="00C23D65"/>
    <w:rsid w:val="00C254E1"/>
    <w:rsid w:val="00C27EB7"/>
    <w:rsid w:val="00C301D1"/>
    <w:rsid w:val="00C30586"/>
    <w:rsid w:val="00C31A17"/>
    <w:rsid w:val="00C34185"/>
    <w:rsid w:val="00C37E0C"/>
    <w:rsid w:val="00C406AC"/>
    <w:rsid w:val="00C422C0"/>
    <w:rsid w:val="00C44FEA"/>
    <w:rsid w:val="00C461F7"/>
    <w:rsid w:val="00C475D3"/>
    <w:rsid w:val="00C50AA3"/>
    <w:rsid w:val="00C523DF"/>
    <w:rsid w:val="00C5240F"/>
    <w:rsid w:val="00C53AD6"/>
    <w:rsid w:val="00C54E74"/>
    <w:rsid w:val="00C56024"/>
    <w:rsid w:val="00C56CD7"/>
    <w:rsid w:val="00C57713"/>
    <w:rsid w:val="00C623FF"/>
    <w:rsid w:val="00C65E47"/>
    <w:rsid w:val="00C70D17"/>
    <w:rsid w:val="00C73A02"/>
    <w:rsid w:val="00C73FB4"/>
    <w:rsid w:val="00C748C6"/>
    <w:rsid w:val="00C75672"/>
    <w:rsid w:val="00C82147"/>
    <w:rsid w:val="00C82EAF"/>
    <w:rsid w:val="00C838DD"/>
    <w:rsid w:val="00C84F43"/>
    <w:rsid w:val="00C85730"/>
    <w:rsid w:val="00C869BC"/>
    <w:rsid w:val="00C876A0"/>
    <w:rsid w:val="00C9145B"/>
    <w:rsid w:val="00C93A69"/>
    <w:rsid w:val="00C94BA2"/>
    <w:rsid w:val="00C963DE"/>
    <w:rsid w:val="00C96476"/>
    <w:rsid w:val="00C96D14"/>
    <w:rsid w:val="00C97C7C"/>
    <w:rsid w:val="00CA313B"/>
    <w:rsid w:val="00CA34DD"/>
    <w:rsid w:val="00CA7990"/>
    <w:rsid w:val="00CB12C7"/>
    <w:rsid w:val="00CB1437"/>
    <w:rsid w:val="00CB290C"/>
    <w:rsid w:val="00CB38CE"/>
    <w:rsid w:val="00CB786F"/>
    <w:rsid w:val="00CB7EEE"/>
    <w:rsid w:val="00CC37A6"/>
    <w:rsid w:val="00CC55B4"/>
    <w:rsid w:val="00CD1052"/>
    <w:rsid w:val="00CD2430"/>
    <w:rsid w:val="00CD5460"/>
    <w:rsid w:val="00CE0438"/>
    <w:rsid w:val="00CE0966"/>
    <w:rsid w:val="00CE0E06"/>
    <w:rsid w:val="00CE13E5"/>
    <w:rsid w:val="00CE1596"/>
    <w:rsid w:val="00CE1E28"/>
    <w:rsid w:val="00CE1FB7"/>
    <w:rsid w:val="00CE5828"/>
    <w:rsid w:val="00CE6B08"/>
    <w:rsid w:val="00CE7D3C"/>
    <w:rsid w:val="00CF1C66"/>
    <w:rsid w:val="00CF2E20"/>
    <w:rsid w:val="00CF5F62"/>
    <w:rsid w:val="00D0035D"/>
    <w:rsid w:val="00D01161"/>
    <w:rsid w:val="00D04B08"/>
    <w:rsid w:val="00D05251"/>
    <w:rsid w:val="00D057FD"/>
    <w:rsid w:val="00D06B20"/>
    <w:rsid w:val="00D0783A"/>
    <w:rsid w:val="00D10FB9"/>
    <w:rsid w:val="00D12FD3"/>
    <w:rsid w:val="00D13DF9"/>
    <w:rsid w:val="00D217C5"/>
    <w:rsid w:val="00D21DA4"/>
    <w:rsid w:val="00D22D8A"/>
    <w:rsid w:val="00D24C7C"/>
    <w:rsid w:val="00D278ED"/>
    <w:rsid w:val="00D301B1"/>
    <w:rsid w:val="00D331CC"/>
    <w:rsid w:val="00D3335A"/>
    <w:rsid w:val="00D336F2"/>
    <w:rsid w:val="00D35D9E"/>
    <w:rsid w:val="00D369F6"/>
    <w:rsid w:val="00D4264F"/>
    <w:rsid w:val="00D4270A"/>
    <w:rsid w:val="00D44F2E"/>
    <w:rsid w:val="00D462D2"/>
    <w:rsid w:val="00D46B46"/>
    <w:rsid w:val="00D475C4"/>
    <w:rsid w:val="00D47D46"/>
    <w:rsid w:val="00D503AA"/>
    <w:rsid w:val="00D50EFA"/>
    <w:rsid w:val="00D54419"/>
    <w:rsid w:val="00D60C82"/>
    <w:rsid w:val="00D625FE"/>
    <w:rsid w:val="00D62BFA"/>
    <w:rsid w:val="00D6404F"/>
    <w:rsid w:val="00D64105"/>
    <w:rsid w:val="00D642DA"/>
    <w:rsid w:val="00D671C5"/>
    <w:rsid w:val="00D73A33"/>
    <w:rsid w:val="00D75FFE"/>
    <w:rsid w:val="00D762F9"/>
    <w:rsid w:val="00D76463"/>
    <w:rsid w:val="00D80018"/>
    <w:rsid w:val="00D80118"/>
    <w:rsid w:val="00D81206"/>
    <w:rsid w:val="00D812C1"/>
    <w:rsid w:val="00D812D0"/>
    <w:rsid w:val="00D81FA8"/>
    <w:rsid w:val="00D85BEA"/>
    <w:rsid w:val="00D8763A"/>
    <w:rsid w:val="00D91156"/>
    <w:rsid w:val="00D916D2"/>
    <w:rsid w:val="00D9262A"/>
    <w:rsid w:val="00D95018"/>
    <w:rsid w:val="00DA183B"/>
    <w:rsid w:val="00DA4017"/>
    <w:rsid w:val="00DA4EA6"/>
    <w:rsid w:val="00DA7397"/>
    <w:rsid w:val="00DA7D89"/>
    <w:rsid w:val="00DB0648"/>
    <w:rsid w:val="00DB13D8"/>
    <w:rsid w:val="00DB1919"/>
    <w:rsid w:val="00DB3237"/>
    <w:rsid w:val="00DB7423"/>
    <w:rsid w:val="00DC13A1"/>
    <w:rsid w:val="00DC19C5"/>
    <w:rsid w:val="00DC19EA"/>
    <w:rsid w:val="00DC1F35"/>
    <w:rsid w:val="00DC403E"/>
    <w:rsid w:val="00DC42DF"/>
    <w:rsid w:val="00DC4F6B"/>
    <w:rsid w:val="00DD0233"/>
    <w:rsid w:val="00DD17F2"/>
    <w:rsid w:val="00DD1859"/>
    <w:rsid w:val="00DD4A89"/>
    <w:rsid w:val="00DD5665"/>
    <w:rsid w:val="00DE099C"/>
    <w:rsid w:val="00DE2BA6"/>
    <w:rsid w:val="00DE43E2"/>
    <w:rsid w:val="00DE5450"/>
    <w:rsid w:val="00DE6BC9"/>
    <w:rsid w:val="00DF0641"/>
    <w:rsid w:val="00DF0934"/>
    <w:rsid w:val="00DF0E73"/>
    <w:rsid w:val="00DF39B8"/>
    <w:rsid w:val="00DF460B"/>
    <w:rsid w:val="00DF54B9"/>
    <w:rsid w:val="00DF6D57"/>
    <w:rsid w:val="00DF6F8A"/>
    <w:rsid w:val="00E00306"/>
    <w:rsid w:val="00E05687"/>
    <w:rsid w:val="00E05AFB"/>
    <w:rsid w:val="00E06319"/>
    <w:rsid w:val="00E070D3"/>
    <w:rsid w:val="00E0728B"/>
    <w:rsid w:val="00E11C6C"/>
    <w:rsid w:val="00E134AD"/>
    <w:rsid w:val="00E14023"/>
    <w:rsid w:val="00E1560B"/>
    <w:rsid w:val="00E16FFA"/>
    <w:rsid w:val="00E208BA"/>
    <w:rsid w:val="00E21F0A"/>
    <w:rsid w:val="00E21F70"/>
    <w:rsid w:val="00E23761"/>
    <w:rsid w:val="00E23A33"/>
    <w:rsid w:val="00E25115"/>
    <w:rsid w:val="00E2532F"/>
    <w:rsid w:val="00E25840"/>
    <w:rsid w:val="00E30DA3"/>
    <w:rsid w:val="00E32B50"/>
    <w:rsid w:val="00E335A1"/>
    <w:rsid w:val="00E3758A"/>
    <w:rsid w:val="00E37FA8"/>
    <w:rsid w:val="00E42788"/>
    <w:rsid w:val="00E44DE5"/>
    <w:rsid w:val="00E45D6E"/>
    <w:rsid w:val="00E470E8"/>
    <w:rsid w:val="00E52781"/>
    <w:rsid w:val="00E54FF4"/>
    <w:rsid w:val="00E551AB"/>
    <w:rsid w:val="00E563E3"/>
    <w:rsid w:val="00E5795D"/>
    <w:rsid w:val="00E57E7F"/>
    <w:rsid w:val="00E61D9B"/>
    <w:rsid w:val="00E65318"/>
    <w:rsid w:val="00E6738C"/>
    <w:rsid w:val="00E7112F"/>
    <w:rsid w:val="00E718D3"/>
    <w:rsid w:val="00E71C3E"/>
    <w:rsid w:val="00E74462"/>
    <w:rsid w:val="00E74D4F"/>
    <w:rsid w:val="00E753D1"/>
    <w:rsid w:val="00E7752E"/>
    <w:rsid w:val="00E811FA"/>
    <w:rsid w:val="00E826FB"/>
    <w:rsid w:val="00E855AB"/>
    <w:rsid w:val="00E86FDA"/>
    <w:rsid w:val="00E87B3B"/>
    <w:rsid w:val="00E911EC"/>
    <w:rsid w:val="00E92BC5"/>
    <w:rsid w:val="00E9315D"/>
    <w:rsid w:val="00E93B3F"/>
    <w:rsid w:val="00E94E6B"/>
    <w:rsid w:val="00E95702"/>
    <w:rsid w:val="00EA22E7"/>
    <w:rsid w:val="00EA5670"/>
    <w:rsid w:val="00EA5D24"/>
    <w:rsid w:val="00EA5F6D"/>
    <w:rsid w:val="00EA6EDE"/>
    <w:rsid w:val="00EA6F38"/>
    <w:rsid w:val="00EA7BB6"/>
    <w:rsid w:val="00EB20C6"/>
    <w:rsid w:val="00EB5700"/>
    <w:rsid w:val="00EB6CB0"/>
    <w:rsid w:val="00EB7ED4"/>
    <w:rsid w:val="00EC170F"/>
    <w:rsid w:val="00EC2276"/>
    <w:rsid w:val="00EC48A5"/>
    <w:rsid w:val="00EC4EF6"/>
    <w:rsid w:val="00EC5EFC"/>
    <w:rsid w:val="00EC769B"/>
    <w:rsid w:val="00ED3C31"/>
    <w:rsid w:val="00ED5307"/>
    <w:rsid w:val="00EE2003"/>
    <w:rsid w:val="00EE269D"/>
    <w:rsid w:val="00EE2935"/>
    <w:rsid w:val="00EE2DAC"/>
    <w:rsid w:val="00EE3594"/>
    <w:rsid w:val="00EE35E2"/>
    <w:rsid w:val="00EE5307"/>
    <w:rsid w:val="00EE568C"/>
    <w:rsid w:val="00EE680A"/>
    <w:rsid w:val="00EE7B78"/>
    <w:rsid w:val="00EF3B97"/>
    <w:rsid w:val="00EF4381"/>
    <w:rsid w:val="00EF4854"/>
    <w:rsid w:val="00F0154F"/>
    <w:rsid w:val="00F0183E"/>
    <w:rsid w:val="00F01ACE"/>
    <w:rsid w:val="00F01FE3"/>
    <w:rsid w:val="00F07342"/>
    <w:rsid w:val="00F07A08"/>
    <w:rsid w:val="00F07BFD"/>
    <w:rsid w:val="00F110C0"/>
    <w:rsid w:val="00F117AA"/>
    <w:rsid w:val="00F12AA3"/>
    <w:rsid w:val="00F12C0C"/>
    <w:rsid w:val="00F17C96"/>
    <w:rsid w:val="00F20EB4"/>
    <w:rsid w:val="00F2330D"/>
    <w:rsid w:val="00F24143"/>
    <w:rsid w:val="00F2453C"/>
    <w:rsid w:val="00F24543"/>
    <w:rsid w:val="00F33050"/>
    <w:rsid w:val="00F3385A"/>
    <w:rsid w:val="00F34A02"/>
    <w:rsid w:val="00F35106"/>
    <w:rsid w:val="00F352CE"/>
    <w:rsid w:val="00F371FA"/>
    <w:rsid w:val="00F37879"/>
    <w:rsid w:val="00F37B49"/>
    <w:rsid w:val="00F41F45"/>
    <w:rsid w:val="00F429C1"/>
    <w:rsid w:val="00F43156"/>
    <w:rsid w:val="00F4321F"/>
    <w:rsid w:val="00F44E4F"/>
    <w:rsid w:val="00F4553F"/>
    <w:rsid w:val="00F45F50"/>
    <w:rsid w:val="00F4678A"/>
    <w:rsid w:val="00F470AF"/>
    <w:rsid w:val="00F47356"/>
    <w:rsid w:val="00F47C01"/>
    <w:rsid w:val="00F52B85"/>
    <w:rsid w:val="00F52C69"/>
    <w:rsid w:val="00F5325E"/>
    <w:rsid w:val="00F539A6"/>
    <w:rsid w:val="00F54887"/>
    <w:rsid w:val="00F57FE8"/>
    <w:rsid w:val="00F60075"/>
    <w:rsid w:val="00F6028D"/>
    <w:rsid w:val="00F60EDA"/>
    <w:rsid w:val="00F64DB4"/>
    <w:rsid w:val="00F65EEC"/>
    <w:rsid w:val="00F67291"/>
    <w:rsid w:val="00F70348"/>
    <w:rsid w:val="00F71737"/>
    <w:rsid w:val="00F731CA"/>
    <w:rsid w:val="00F738E2"/>
    <w:rsid w:val="00F741A7"/>
    <w:rsid w:val="00F75505"/>
    <w:rsid w:val="00F75C3B"/>
    <w:rsid w:val="00F801BB"/>
    <w:rsid w:val="00F813B2"/>
    <w:rsid w:val="00F817A3"/>
    <w:rsid w:val="00F82510"/>
    <w:rsid w:val="00F828D9"/>
    <w:rsid w:val="00F83625"/>
    <w:rsid w:val="00F84B24"/>
    <w:rsid w:val="00F851CC"/>
    <w:rsid w:val="00F878F4"/>
    <w:rsid w:val="00F948DC"/>
    <w:rsid w:val="00F951AB"/>
    <w:rsid w:val="00F95DCC"/>
    <w:rsid w:val="00FA2D47"/>
    <w:rsid w:val="00FA49F6"/>
    <w:rsid w:val="00FB005D"/>
    <w:rsid w:val="00FB36CB"/>
    <w:rsid w:val="00FB3781"/>
    <w:rsid w:val="00FB4900"/>
    <w:rsid w:val="00FB5F16"/>
    <w:rsid w:val="00FB616E"/>
    <w:rsid w:val="00FB697D"/>
    <w:rsid w:val="00FC17A9"/>
    <w:rsid w:val="00FC2592"/>
    <w:rsid w:val="00FC758F"/>
    <w:rsid w:val="00FC78F0"/>
    <w:rsid w:val="00FD0A87"/>
    <w:rsid w:val="00FD0B99"/>
    <w:rsid w:val="00FD0F8B"/>
    <w:rsid w:val="00FD210A"/>
    <w:rsid w:val="00FD3053"/>
    <w:rsid w:val="00FD352E"/>
    <w:rsid w:val="00FD454F"/>
    <w:rsid w:val="00FD5A27"/>
    <w:rsid w:val="00FD713C"/>
    <w:rsid w:val="00FD716E"/>
    <w:rsid w:val="00FD7364"/>
    <w:rsid w:val="00FD73E3"/>
    <w:rsid w:val="00FD7B51"/>
    <w:rsid w:val="00FD7FBF"/>
    <w:rsid w:val="00FE06B9"/>
    <w:rsid w:val="00FE2CF0"/>
    <w:rsid w:val="00FE45C7"/>
    <w:rsid w:val="00FE5337"/>
    <w:rsid w:val="00FE566F"/>
    <w:rsid w:val="00FE7C45"/>
    <w:rsid w:val="00FF095B"/>
    <w:rsid w:val="00FF662D"/>
    <w:rsid w:val="00FF6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E25E6F"/>
  <w15:chartTrackingRefBased/>
  <w15:docId w15:val="{2032867E-3B6C-C549-A0F6-E5041AC19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38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755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7551"/>
  </w:style>
  <w:style w:type="paragraph" w:styleId="Footer">
    <w:name w:val="footer"/>
    <w:basedOn w:val="Normal"/>
    <w:link w:val="FooterChar"/>
    <w:uiPriority w:val="99"/>
    <w:unhideWhenUsed/>
    <w:rsid w:val="0014755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7551"/>
  </w:style>
  <w:style w:type="character" w:styleId="PageNumber">
    <w:name w:val="page number"/>
    <w:basedOn w:val="DefaultParagraphFont"/>
    <w:uiPriority w:val="99"/>
    <w:semiHidden/>
    <w:unhideWhenUsed/>
    <w:rsid w:val="00147551"/>
  </w:style>
  <w:style w:type="paragraph" w:styleId="ListParagraph">
    <w:name w:val="List Paragraph"/>
    <w:basedOn w:val="Normal"/>
    <w:uiPriority w:val="34"/>
    <w:qFormat/>
    <w:rsid w:val="00D6410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E46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662"/>
    <w:rPr>
      <w:color w:val="605E5C"/>
      <w:shd w:val="clear" w:color="auto" w:fill="E1DFDD"/>
    </w:rPr>
  </w:style>
  <w:style w:type="paragraph" w:customStyle="1" w:styleId="p1">
    <w:name w:val="p1"/>
    <w:basedOn w:val="Normal"/>
    <w:rsid w:val="00A832F9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A832F9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673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2435B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726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5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3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hyperlink" Target="https://www.weforum.org/agenda/2019/04/what-leonardos-depiction-of-virgin-mary-and-jesus-tells-us-about-his-religious-beliefs/" TargetMode="External"/><Relationship Id="rId26" Type="http://schemas.openxmlformats.org/officeDocument/2006/relationships/hyperlink" Target="https://www.zdnet.com/article/how-ai-in-smart-home-tech-can-automate-your-life/" TargetMode="External"/><Relationship Id="rId39" Type="http://schemas.openxmlformats.org/officeDocument/2006/relationships/hyperlink" Target="https://www.tuttartpitturasculturapoesiamusica.com/2016/09/Olivia-Muus.html" TargetMode="External"/><Relationship Id="rId21" Type="http://schemas.openxmlformats.org/officeDocument/2006/relationships/hyperlink" Target="https://nmwa.org/support/advocacy/get-facts/" TargetMode="External"/><Relationship Id="rId34" Type="http://schemas.openxmlformats.org/officeDocument/2006/relationships/hyperlink" Target="https://www.metmuseum.org/toah/hd/19wa/hd_19wa.htm" TargetMode="External"/><Relationship Id="rId42" Type="http://schemas.openxmlformats.org/officeDocument/2006/relationships/hyperlink" Target="https://www.brandwatch.com/blog/men-vs-women-active-social-media/" TargetMode="External"/><Relationship Id="rId47" Type="http://schemas.openxmlformats.org/officeDocument/2006/relationships/header" Target="header2.xml"/><Relationship Id="rId50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instagram.com/p/vyEEAJB0Zb/?igshid=NTYzOWQzNmJjMA==" TargetMode="External"/><Relationship Id="rId29" Type="http://schemas.openxmlformats.org/officeDocument/2006/relationships/hyperlink" Target="https://www.auckland.ac.nz/en/news/2020/03/11/is-the-future-of-arts-female.html" TargetMode="External"/><Relationship Id="rId11" Type="http://schemas.openxmlformats.org/officeDocument/2006/relationships/image" Target="media/image5.jpeg"/><Relationship Id="rId24" Type="http://schemas.openxmlformats.org/officeDocument/2006/relationships/hyperlink" Target="https://arthistoryteachingresources.org/lessons/sexuality-in-art/" TargetMode="External"/><Relationship Id="rId32" Type="http://schemas.openxmlformats.org/officeDocument/2006/relationships/hyperlink" Target="https://rucore.libraries.rutgers.edu/rutgers-lib/57622/" TargetMode="External"/><Relationship Id="rId37" Type="http://schemas.openxmlformats.org/officeDocument/2006/relationships/hyperlink" Target="https://www.alexandergray.com/artists/joan-semmel?view=slider" TargetMode="External"/><Relationship Id="rId40" Type="http://schemas.openxmlformats.org/officeDocument/2006/relationships/hyperlink" Target="https://commons.wikimedia.org/wiki/Self-portraits_of_women" TargetMode="External"/><Relationship Id="rId45" Type="http://schemas.openxmlformats.org/officeDocument/2006/relationships/hyperlink" Target="https://www.psychologytoday.com/gb/blog/liberate-yourself/202111/using-social-media-reassurance-and-validations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hyperlink" Target="https://www.itsnicethat.com/news/freelands-foundation-report-female-representation-in-art-210617" TargetMode="External"/><Relationship Id="rId28" Type="http://schemas.openxmlformats.org/officeDocument/2006/relationships/hyperlink" Target="https://awomensthing.org/blog/art-history-female-nudes/" TargetMode="External"/><Relationship Id="rId36" Type="http://schemas.openxmlformats.org/officeDocument/2006/relationships/hyperlink" Target="https://www.theartnewspaper.com/2023/06/13/cindy-sherman-on-ai-experiments-lockdown-pottery-and-being-a-woman-in-todays-art-market" TargetMode="External"/><Relationship Id="rId49" Type="http://schemas.openxmlformats.org/officeDocument/2006/relationships/footer" Target="footer2.xml"/><Relationship Id="rId10" Type="http://schemas.openxmlformats.org/officeDocument/2006/relationships/image" Target="media/image4.jpeg"/><Relationship Id="rId19" Type="http://schemas.openxmlformats.org/officeDocument/2006/relationships/hyperlink" Target="https://sagasofshe.wordpress.com/2020/01/09/gwen-john/" TargetMode="External"/><Relationship Id="rId31" Type="http://schemas.openxmlformats.org/officeDocument/2006/relationships/hyperlink" Target="https://www.monstrousregimentofwomen.com/2018/09/marie-nicole-dumont-woman-artist-in.html" TargetMode="External"/><Relationship Id="rId44" Type="http://schemas.openxmlformats.org/officeDocument/2006/relationships/hyperlink" Target="https://www.britannica.com/biography/Frida-Kahlo" TargetMode="External"/><Relationship Id="rId52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hyperlink" Target="https://www.tate.org.uk/art/artists/gwen-john-1363" TargetMode="External"/><Relationship Id="rId27" Type="http://schemas.openxmlformats.org/officeDocument/2006/relationships/hyperlink" Target="https://guides.loc.gov/renaissance-era-resources" TargetMode="External"/><Relationship Id="rId30" Type="http://schemas.openxmlformats.org/officeDocument/2006/relationships/hyperlink" Target="https://www.nga.gov/collection/artist-info.1932.html" TargetMode="External"/><Relationship Id="rId35" Type="http://schemas.openxmlformats.org/officeDocument/2006/relationships/hyperlink" Target="https://news.artnet.com/art-world/freelands-report-women-in-the-art-world-1565377" TargetMode="External"/><Relationship Id="rId43" Type="http://schemas.openxmlformats.org/officeDocument/2006/relationships/hyperlink" Target="https://www.searchenginejournal.com/social-media/" TargetMode="External"/><Relationship Id="rId48" Type="http://schemas.openxmlformats.org/officeDocument/2006/relationships/footer" Target="footer1.xml"/><Relationship Id="rId8" Type="http://schemas.openxmlformats.org/officeDocument/2006/relationships/image" Target="media/image2.pn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6.jpeg"/><Relationship Id="rId17" Type="http://schemas.openxmlformats.org/officeDocument/2006/relationships/hyperlink" Target="https://www.tumblr.com/museumofselfies/103626935193/by-olivia-muus" TargetMode="External"/><Relationship Id="rId25" Type="http://schemas.openxmlformats.org/officeDocument/2006/relationships/hyperlink" Target="https://www.independent.co.uk/life-style/interview-this-is-jenny-and-this-is-her-plan-men-paint-female-beauty-in-stereotypes-jenny-saville-paints-it-the-way-it-is-and-charles-saatchi-is-paying-her-to-keep-doing-it-1426296.html" TargetMode="External"/><Relationship Id="rId33" Type="http://schemas.openxmlformats.org/officeDocument/2006/relationships/hyperlink" Target="https://www.artsy.net/article/artsy-editorial-how-art-has-shaped-female-beauty-ideals-history" TargetMode="External"/><Relationship Id="rId38" Type="http://schemas.openxmlformats.org/officeDocument/2006/relationships/hyperlink" Target="http://feministing.com/2016/07/13/art-and-the-eye-in-renaissance-portraiture/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www.museumoflondon.org.uk/museum-london/explore/who-were-suffragettes" TargetMode="External"/><Relationship Id="rId41" Type="http://schemas.openxmlformats.org/officeDocument/2006/relationships/hyperlink" Target="https://popuppainting.com/2018/11/art-of-the-suffragette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28</Pages>
  <Words>7048</Words>
  <Characters>37852</Characters>
  <Application>Microsoft Office Word</Application>
  <DocSecurity>0</DocSecurity>
  <Lines>822</Lines>
  <Paragraphs>144</Paragraphs>
  <ScaleCrop>false</ScaleCrop>
  <Company/>
  <LinksUpToDate>false</LinksUpToDate>
  <CharactersWithSpaces>44756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Phillips (2102890)</dc:creator>
  <cp:keywords/>
  <dc:description/>
  <cp:lastModifiedBy>Jessica Phillips (2102890)</cp:lastModifiedBy>
  <cp:revision>2</cp:revision>
  <dcterms:created xsi:type="dcterms:W3CDTF">2023-12-13T15:48:00Z</dcterms:created>
  <dcterms:modified xsi:type="dcterms:W3CDTF">2023-12-13T15:48:00Z</dcterms:modified>
</cp:coreProperties>
</file>