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F5B49" w:rsidRPr="009F5B49" w:rsidRDefault="009F5B49" w:rsidP="009F5B49">
      <w:pPr>
        <w:jc w:val="center"/>
        <w:rPr>
          <w:rFonts w:ascii="Times New Roman" w:hAnsi="Times New Roman" w:cs="Times New Roman"/>
          <w:sz w:val="24"/>
          <w:szCs w:val="24"/>
        </w:rPr>
      </w:pPr>
    </w:p>
    <w:p w:rsidR="009F5B49" w:rsidRPr="009F5B49" w:rsidRDefault="009F5B49" w:rsidP="009F5B49">
      <w:pPr>
        <w:jc w:val="center"/>
        <w:rPr>
          <w:rFonts w:ascii="Times New Roman" w:hAnsi="Times New Roman" w:cs="Times New Roman"/>
          <w:sz w:val="24"/>
          <w:szCs w:val="24"/>
        </w:rPr>
      </w:pPr>
    </w:p>
    <w:p w:rsidR="009F5B49" w:rsidRPr="009F5B49" w:rsidRDefault="009F5B49" w:rsidP="009F5B49">
      <w:pPr>
        <w:jc w:val="center"/>
        <w:rPr>
          <w:rFonts w:ascii="Times New Roman" w:hAnsi="Times New Roman" w:cs="Times New Roman"/>
          <w:sz w:val="24"/>
          <w:szCs w:val="24"/>
        </w:rPr>
      </w:pPr>
    </w:p>
    <w:p w:rsidR="009F5B49" w:rsidRDefault="009F5B49" w:rsidP="009F5B49">
      <w:pPr>
        <w:jc w:val="center"/>
        <w:rPr>
          <w:rFonts w:ascii="Times New Roman" w:hAnsi="Times New Roman" w:cs="Times New Roman"/>
          <w:sz w:val="24"/>
          <w:szCs w:val="24"/>
        </w:rPr>
      </w:pPr>
    </w:p>
    <w:p w:rsidR="009F5B49" w:rsidRDefault="009F5B49" w:rsidP="009F5B49">
      <w:pPr>
        <w:jc w:val="center"/>
        <w:rPr>
          <w:rFonts w:ascii="Times New Roman" w:hAnsi="Times New Roman" w:cs="Times New Roman"/>
          <w:sz w:val="24"/>
          <w:szCs w:val="24"/>
        </w:rPr>
      </w:pPr>
    </w:p>
    <w:p w:rsidR="009F5B49" w:rsidRDefault="009F5B49" w:rsidP="009F5B49">
      <w:pPr>
        <w:jc w:val="center"/>
        <w:rPr>
          <w:rFonts w:ascii="Times New Roman" w:hAnsi="Times New Roman" w:cs="Times New Roman"/>
          <w:sz w:val="24"/>
          <w:szCs w:val="24"/>
        </w:rPr>
      </w:pPr>
    </w:p>
    <w:p w:rsidR="00A94976" w:rsidRPr="009F5B49" w:rsidRDefault="00054825" w:rsidP="009F5B49">
      <w:pPr>
        <w:jc w:val="center"/>
        <w:rPr>
          <w:rFonts w:ascii="Times New Roman" w:hAnsi="Times New Roman" w:cs="Times New Roman"/>
          <w:sz w:val="24"/>
          <w:szCs w:val="24"/>
        </w:rPr>
      </w:pPr>
      <w:r w:rsidRPr="009F5B49">
        <w:rPr>
          <w:rFonts w:ascii="Times New Roman" w:hAnsi="Times New Roman" w:cs="Times New Roman"/>
          <w:sz w:val="24"/>
          <w:szCs w:val="24"/>
        </w:rPr>
        <w:t>HRM STRATEGIES OF PREMIER INN</w:t>
      </w:r>
    </w:p>
    <w:p w:rsidR="009F5B49" w:rsidRPr="009F5B49" w:rsidRDefault="009F5B49" w:rsidP="009F5B49">
      <w:pPr>
        <w:jc w:val="center"/>
        <w:rPr>
          <w:rFonts w:ascii="Times New Roman" w:hAnsi="Times New Roman" w:cs="Times New Roman"/>
          <w:sz w:val="24"/>
          <w:szCs w:val="24"/>
        </w:rPr>
      </w:pPr>
    </w:p>
    <w:p w:rsidR="009F5B49" w:rsidRDefault="000A7709" w:rsidP="009F5B49">
      <w:pPr>
        <w:jc w:val="center"/>
        <w:rPr>
          <w:rFonts w:ascii="Times New Roman" w:hAnsi="Times New Roman" w:cs="Times New Roman"/>
          <w:sz w:val="24"/>
          <w:szCs w:val="24"/>
        </w:rPr>
      </w:pPr>
      <w:r>
        <w:rPr>
          <w:rFonts w:ascii="Times New Roman" w:hAnsi="Times New Roman" w:cs="Times New Roman"/>
          <w:sz w:val="24"/>
          <w:szCs w:val="24"/>
        </w:rPr>
        <w:t xml:space="preserve">Student Name: </w:t>
      </w:r>
      <w:proofErr w:type="spellStart"/>
      <w:r>
        <w:rPr>
          <w:rFonts w:ascii="Times New Roman" w:hAnsi="Times New Roman" w:cs="Times New Roman"/>
          <w:sz w:val="24"/>
          <w:szCs w:val="24"/>
        </w:rPr>
        <w:t>Kaloyan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Milkov</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Koev</w:t>
      </w:r>
      <w:proofErr w:type="spellEnd"/>
    </w:p>
    <w:p w:rsidR="000A7709" w:rsidRDefault="000A7709" w:rsidP="009F5B49">
      <w:pPr>
        <w:jc w:val="center"/>
        <w:rPr>
          <w:rFonts w:ascii="Times New Roman" w:hAnsi="Times New Roman" w:cs="Times New Roman"/>
          <w:sz w:val="24"/>
          <w:szCs w:val="24"/>
        </w:rPr>
      </w:pPr>
      <w:r>
        <w:rPr>
          <w:rFonts w:ascii="Times New Roman" w:hAnsi="Times New Roman" w:cs="Times New Roman"/>
          <w:sz w:val="24"/>
          <w:szCs w:val="24"/>
        </w:rPr>
        <w:t>Student Number: 1814704</w:t>
      </w:r>
    </w:p>
    <w:p w:rsidR="000A7709" w:rsidRDefault="000A7709" w:rsidP="009F5B49">
      <w:pPr>
        <w:jc w:val="center"/>
        <w:rPr>
          <w:rFonts w:ascii="Times New Roman" w:hAnsi="Times New Roman" w:cs="Times New Roman"/>
          <w:sz w:val="24"/>
          <w:szCs w:val="24"/>
        </w:rPr>
      </w:pPr>
      <w:r>
        <w:rPr>
          <w:rFonts w:ascii="Times New Roman" w:hAnsi="Times New Roman" w:cs="Times New Roman"/>
          <w:sz w:val="24"/>
          <w:szCs w:val="24"/>
        </w:rPr>
        <w:t>Subject: Managing People</w:t>
      </w:r>
    </w:p>
    <w:p w:rsidR="000A7709" w:rsidRPr="009F5B49" w:rsidRDefault="000A7709" w:rsidP="009F5B49">
      <w:pPr>
        <w:jc w:val="center"/>
        <w:rPr>
          <w:rFonts w:ascii="Times New Roman" w:hAnsi="Times New Roman" w:cs="Times New Roman"/>
          <w:sz w:val="24"/>
          <w:szCs w:val="24"/>
        </w:rPr>
      </w:pPr>
    </w:p>
    <w:p w:rsidR="009F5B49" w:rsidRPr="009F5B49" w:rsidRDefault="009F5B49" w:rsidP="009F5B49">
      <w:pPr>
        <w:jc w:val="center"/>
        <w:rPr>
          <w:rFonts w:ascii="Times New Roman" w:hAnsi="Times New Roman" w:cs="Times New Roman"/>
          <w:sz w:val="24"/>
          <w:szCs w:val="24"/>
        </w:rPr>
      </w:pPr>
    </w:p>
    <w:p w:rsidR="00A94976" w:rsidRPr="009F5B49" w:rsidRDefault="00A94976" w:rsidP="009F5B49">
      <w:pPr>
        <w:rPr>
          <w:rFonts w:ascii="Times New Roman" w:hAnsi="Times New Roman" w:cs="Times New Roman"/>
          <w:sz w:val="24"/>
          <w:szCs w:val="24"/>
        </w:rPr>
      </w:pPr>
    </w:p>
    <w:p w:rsidR="00A94976" w:rsidRPr="009F5B49" w:rsidRDefault="00A94976" w:rsidP="009F5B49">
      <w:pPr>
        <w:rPr>
          <w:rFonts w:ascii="Times New Roman" w:hAnsi="Times New Roman" w:cs="Times New Roman"/>
          <w:sz w:val="24"/>
          <w:szCs w:val="24"/>
        </w:rPr>
      </w:pPr>
    </w:p>
    <w:p w:rsidR="00A94976" w:rsidRPr="009F5B49" w:rsidRDefault="00A94976" w:rsidP="009F5B49">
      <w:pPr>
        <w:rPr>
          <w:rFonts w:ascii="Times New Roman" w:hAnsi="Times New Roman" w:cs="Times New Roman"/>
          <w:sz w:val="24"/>
          <w:szCs w:val="24"/>
        </w:rPr>
      </w:pPr>
    </w:p>
    <w:p w:rsidR="009F5B49" w:rsidRDefault="009F5B49">
      <w:pPr>
        <w:rPr>
          <w:rFonts w:ascii="Times New Roman" w:hAnsi="Times New Roman" w:cs="Times New Roman"/>
          <w:sz w:val="24"/>
          <w:szCs w:val="24"/>
        </w:rPr>
      </w:pPr>
      <w:r>
        <w:rPr>
          <w:rFonts w:ascii="Times New Roman" w:hAnsi="Times New Roman" w:cs="Times New Roman"/>
          <w:sz w:val="24"/>
          <w:szCs w:val="24"/>
        </w:rPr>
        <w:br w:type="page"/>
      </w:r>
    </w:p>
    <w:p w:rsidR="000907DE" w:rsidRPr="009F5B49" w:rsidRDefault="00752C6A" w:rsidP="009F5B49">
      <w:pPr>
        <w:rPr>
          <w:rFonts w:ascii="Times New Roman" w:hAnsi="Times New Roman" w:cs="Times New Roman"/>
          <w:b/>
          <w:sz w:val="24"/>
          <w:szCs w:val="24"/>
        </w:rPr>
      </w:pPr>
      <w:r>
        <w:rPr>
          <w:rFonts w:ascii="Times New Roman" w:hAnsi="Times New Roman" w:cs="Times New Roman"/>
          <w:b/>
          <w:sz w:val="24"/>
          <w:szCs w:val="24"/>
        </w:rPr>
        <w:lastRenderedPageBreak/>
        <w:t>Introduction (What is HRM)</w:t>
      </w:r>
    </w:p>
    <w:p w:rsidR="000907DE" w:rsidRPr="009F5B49" w:rsidRDefault="000907DE" w:rsidP="009F5B49">
      <w:pPr>
        <w:ind w:firstLine="720"/>
        <w:rPr>
          <w:rFonts w:ascii="Times New Roman" w:hAnsi="Times New Roman" w:cs="Times New Roman"/>
          <w:sz w:val="24"/>
          <w:szCs w:val="24"/>
        </w:rPr>
      </w:pPr>
      <w:r w:rsidRPr="009F5B49">
        <w:rPr>
          <w:rFonts w:ascii="Times New Roman" w:hAnsi="Times New Roman" w:cs="Times New Roman"/>
          <w:sz w:val="24"/>
          <w:szCs w:val="24"/>
        </w:rPr>
        <w:t>Human resource management (HRM) is a function in an organization that is entirely concerned with the selection, recruitment, management, and directing the people who work in the organization. This function deals with the issues that relate to the compensation, organization development, performance management, wellness and safety, employee motivation, benefits, training, and other operations that relate to the organization’s manpower</w:t>
      </w:r>
      <w:r w:rsidR="002560AE" w:rsidRPr="009F5B49">
        <w:rPr>
          <w:rFonts w:ascii="Times New Roman" w:hAnsi="Times New Roman" w:cs="Times New Roman"/>
          <w:sz w:val="24"/>
          <w:szCs w:val="24"/>
        </w:rPr>
        <w:t xml:space="preserve"> (</w:t>
      </w:r>
      <w:r w:rsidR="002560AE" w:rsidRPr="009F5B49">
        <w:rPr>
          <w:rFonts w:ascii="Times New Roman" w:eastAsia="Times New Roman" w:hAnsi="Times New Roman" w:cs="Times New Roman"/>
          <w:sz w:val="24"/>
          <w:szCs w:val="24"/>
        </w:rPr>
        <w:t xml:space="preserve">Armstrong and Taylor, </w:t>
      </w:r>
      <w:r w:rsidR="002560AE" w:rsidRPr="00BD6EE9">
        <w:rPr>
          <w:rFonts w:ascii="Times New Roman" w:eastAsia="Times New Roman" w:hAnsi="Times New Roman" w:cs="Times New Roman"/>
          <w:sz w:val="24"/>
          <w:szCs w:val="24"/>
        </w:rPr>
        <w:t>2020</w:t>
      </w:r>
      <w:r w:rsidR="002560AE" w:rsidRPr="009F5B49">
        <w:rPr>
          <w:rFonts w:ascii="Times New Roman" w:eastAsia="Times New Roman" w:hAnsi="Times New Roman" w:cs="Times New Roman"/>
          <w:sz w:val="24"/>
          <w:szCs w:val="24"/>
        </w:rPr>
        <w:t>)</w:t>
      </w:r>
      <w:r w:rsidRPr="009F5B49">
        <w:rPr>
          <w:rFonts w:ascii="Times New Roman" w:hAnsi="Times New Roman" w:cs="Times New Roman"/>
          <w:sz w:val="24"/>
          <w:szCs w:val="24"/>
        </w:rPr>
        <w:t>. HRM plays a significant strategic role in the management of people’s environment and culture in the workplace and when it is conducted effectively, it is a great contributor to the overall direction of the company and whether it accomplishes its goals and objectives</w:t>
      </w:r>
      <w:r w:rsidR="002560AE" w:rsidRPr="009F5B49">
        <w:rPr>
          <w:rFonts w:ascii="Times New Roman" w:hAnsi="Times New Roman" w:cs="Times New Roman"/>
          <w:sz w:val="24"/>
          <w:szCs w:val="24"/>
        </w:rPr>
        <w:t xml:space="preserve"> (</w:t>
      </w:r>
      <w:r w:rsidR="002560AE" w:rsidRPr="009F5B49">
        <w:rPr>
          <w:rFonts w:ascii="Times New Roman" w:eastAsia="Times New Roman" w:hAnsi="Times New Roman" w:cs="Times New Roman"/>
          <w:sz w:val="24"/>
          <w:szCs w:val="24"/>
        </w:rPr>
        <w:t xml:space="preserve">Armstrong and Taylor, </w:t>
      </w:r>
      <w:r w:rsidR="002560AE" w:rsidRPr="00BD6EE9">
        <w:rPr>
          <w:rFonts w:ascii="Times New Roman" w:eastAsia="Times New Roman" w:hAnsi="Times New Roman" w:cs="Times New Roman"/>
          <w:sz w:val="24"/>
          <w:szCs w:val="24"/>
        </w:rPr>
        <w:t>2020</w:t>
      </w:r>
      <w:r w:rsidR="002560AE" w:rsidRPr="009F5B49">
        <w:rPr>
          <w:rFonts w:ascii="Times New Roman" w:eastAsia="Times New Roman" w:hAnsi="Times New Roman" w:cs="Times New Roman"/>
          <w:sz w:val="24"/>
          <w:szCs w:val="24"/>
        </w:rPr>
        <w:t>)</w:t>
      </w:r>
      <w:r w:rsidRPr="009F5B49">
        <w:rPr>
          <w:rFonts w:ascii="Times New Roman" w:hAnsi="Times New Roman" w:cs="Times New Roman"/>
          <w:sz w:val="24"/>
          <w:szCs w:val="24"/>
        </w:rPr>
        <w:t>. HRM is essential to any organization in many areas that range from the company image to strategic planning. In strategic management, HRM improves the organization’s bottom line by incorporating the knowledge of the effects of human capital on the organization’s activities and organizational success. HRM is also essential for leaders and administrators participating in corporate decision-making which underlies the organization’s staff assessment and projections of its future workforce requirements as its business demand grows</w:t>
      </w:r>
      <w:r w:rsidR="00C620A9" w:rsidRPr="009F5B49">
        <w:rPr>
          <w:rFonts w:ascii="Times New Roman" w:hAnsi="Times New Roman" w:cs="Times New Roman"/>
          <w:sz w:val="24"/>
          <w:szCs w:val="24"/>
        </w:rPr>
        <w:t xml:space="preserve"> (</w:t>
      </w:r>
      <w:r w:rsidR="00C620A9" w:rsidRPr="009F5B49">
        <w:rPr>
          <w:rFonts w:ascii="Times New Roman" w:eastAsia="Times New Roman" w:hAnsi="Times New Roman" w:cs="Times New Roman"/>
          <w:sz w:val="24"/>
          <w:szCs w:val="24"/>
        </w:rPr>
        <w:t xml:space="preserve">Armstrong and Taylor, </w:t>
      </w:r>
      <w:r w:rsidR="00C620A9" w:rsidRPr="00BD6EE9">
        <w:rPr>
          <w:rFonts w:ascii="Times New Roman" w:eastAsia="Times New Roman" w:hAnsi="Times New Roman" w:cs="Times New Roman"/>
          <w:sz w:val="24"/>
          <w:szCs w:val="24"/>
        </w:rPr>
        <w:t>2020</w:t>
      </w:r>
      <w:r w:rsidR="00C620A9" w:rsidRPr="009F5B49">
        <w:rPr>
          <w:rFonts w:ascii="Times New Roman" w:eastAsia="Times New Roman" w:hAnsi="Times New Roman" w:cs="Times New Roman"/>
          <w:sz w:val="24"/>
          <w:szCs w:val="24"/>
        </w:rPr>
        <w:t>)</w:t>
      </w:r>
      <w:r w:rsidRPr="009F5B49">
        <w:rPr>
          <w:rFonts w:ascii="Times New Roman" w:hAnsi="Times New Roman" w:cs="Times New Roman"/>
          <w:sz w:val="24"/>
          <w:szCs w:val="24"/>
        </w:rPr>
        <w:t>.</w:t>
      </w:r>
    </w:p>
    <w:p w:rsidR="000907DE" w:rsidRPr="009F5B49" w:rsidRDefault="000907DE" w:rsidP="009F5B49">
      <w:pPr>
        <w:ind w:firstLine="720"/>
        <w:rPr>
          <w:rFonts w:ascii="Times New Roman" w:hAnsi="Times New Roman" w:cs="Times New Roman"/>
          <w:sz w:val="24"/>
          <w:szCs w:val="24"/>
        </w:rPr>
      </w:pPr>
      <w:r w:rsidRPr="009F5B49">
        <w:rPr>
          <w:rFonts w:ascii="Times New Roman" w:hAnsi="Times New Roman" w:cs="Times New Roman"/>
          <w:sz w:val="24"/>
          <w:szCs w:val="24"/>
        </w:rPr>
        <w:t>HRM enables the company management to reduce the costs associated with its employee turnover, attrition, and hiring replacement employees. An organization requires a good HRM strategy for it to develop the skills and expertise necessary for negotiating employee group benefits packages which would be consistent with the current economic conditions and also fall within the confines of the company’s budget</w:t>
      </w:r>
      <w:r w:rsidR="002560AE" w:rsidRPr="009F5B49">
        <w:rPr>
          <w:rFonts w:ascii="Times New Roman" w:hAnsi="Times New Roman" w:cs="Times New Roman"/>
          <w:sz w:val="24"/>
          <w:szCs w:val="24"/>
        </w:rPr>
        <w:t xml:space="preserve"> (</w:t>
      </w:r>
      <w:proofErr w:type="spellStart"/>
      <w:r w:rsidR="002560AE" w:rsidRPr="009F5B49">
        <w:rPr>
          <w:rFonts w:ascii="Times New Roman" w:eastAsia="Times New Roman" w:hAnsi="Times New Roman" w:cs="Times New Roman"/>
          <w:sz w:val="24"/>
          <w:szCs w:val="24"/>
        </w:rPr>
        <w:t>Boella</w:t>
      </w:r>
      <w:proofErr w:type="spellEnd"/>
      <w:r w:rsidR="002560AE" w:rsidRPr="009F5B49">
        <w:rPr>
          <w:rFonts w:ascii="Times New Roman" w:eastAsia="Times New Roman" w:hAnsi="Times New Roman" w:cs="Times New Roman"/>
          <w:sz w:val="24"/>
          <w:szCs w:val="24"/>
        </w:rPr>
        <w:t xml:space="preserve"> and Goss-Turner, </w:t>
      </w:r>
      <w:r w:rsidR="002560AE" w:rsidRPr="00BD6EE9">
        <w:rPr>
          <w:rFonts w:ascii="Times New Roman" w:eastAsia="Times New Roman" w:hAnsi="Times New Roman" w:cs="Times New Roman"/>
          <w:sz w:val="24"/>
          <w:szCs w:val="24"/>
        </w:rPr>
        <w:t>2019</w:t>
      </w:r>
      <w:r w:rsidR="002560AE" w:rsidRPr="009F5B49">
        <w:rPr>
          <w:rFonts w:ascii="Times New Roman" w:hAnsi="Times New Roman" w:cs="Times New Roman"/>
          <w:sz w:val="24"/>
          <w:szCs w:val="24"/>
        </w:rPr>
        <w:t>)</w:t>
      </w:r>
      <w:r w:rsidRPr="009F5B49">
        <w:rPr>
          <w:rFonts w:ascii="Times New Roman" w:hAnsi="Times New Roman" w:cs="Times New Roman"/>
          <w:sz w:val="24"/>
          <w:szCs w:val="24"/>
        </w:rPr>
        <w:t xml:space="preserve">. The administration is also better equipped with information about the employee benefits that would most likely attract and retain the best workers, making the workforce more productive for the company. </w:t>
      </w:r>
      <w:r w:rsidRPr="009F5B49">
        <w:rPr>
          <w:rFonts w:ascii="Times New Roman" w:hAnsi="Times New Roman" w:cs="Times New Roman"/>
          <w:sz w:val="24"/>
          <w:szCs w:val="24"/>
        </w:rPr>
        <w:lastRenderedPageBreak/>
        <w:t>However, the single most important reason why companies need to have well-formed HRM policies is for safety and risk management at the workplace since all employers are obligated to provide their employees with a safe working environment at the workplace</w:t>
      </w:r>
      <w:r w:rsidR="00A94976" w:rsidRPr="009F5B49">
        <w:rPr>
          <w:rFonts w:ascii="Times New Roman" w:hAnsi="Times New Roman" w:cs="Times New Roman"/>
          <w:sz w:val="24"/>
          <w:szCs w:val="24"/>
        </w:rPr>
        <w:t xml:space="preserve"> (</w:t>
      </w:r>
      <w:proofErr w:type="spellStart"/>
      <w:r w:rsidR="00A94976" w:rsidRPr="009F5B49">
        <w:rPr>
          <w:rFonts w:ascii="Times New Roman" w:eastAsia="Times New Roman" w:hAnsi="Times New Roman" w:cs="Times New Roman"/>
          <w:sz w:val="24"/>
          <w:szCs w:val="24"/>
        </w:rPr>
        <w:t>Boella</w:t>
      </w:r>
      <w:proofErr w:type="spellEnd"/>
      <w:r w:rsidR="00A94976" w:rsidRPr="009F5B49">
        <w:rPr>
          <w:rFonts w:ascii="Times New Roman" w:eastAsia="Times New Roman" w:hAnsi="Times New Roman" w:cs="Times New Roman"/>
          <w:sz w:val="24"/>
          <w:szCs w:val="24"/>
        </w:rPr>
        <w:t xml:space="preserve"> and Goss-Turner, </w:t>
      </w:r>
      <w:r w:rsidR="00A94976" w:rsidRPr="00BD6EE9">
        <w:rPr>
          <w:rFonts w:ascii="Times New Roman" w:eastAsia="Times New Roman" w:hAnsi="Times New Roman" w:cs="Times New Roman"/>
          <w:sz w:val="24"/>
          <w:szCs w:val="24"/>
        </w:rPr>
        <w:t>2019</w:t>
      </w:r>
      <w:r w:rsidR="00A94976" w:rsidRPr="009F5B49">
        <w:rPr>
          <w:rFonts w:ascii="Times New Roman" w:hAnsi="Times New Roman" w:cs="Times New Roman"/>
          <w:sz w:val="24"/>
          <w:szCs w:val="24"/>
        </w:rPr>
        <w:t>)</w:t>
      </w:r>
      <w:r w:rsidRPr="009F5B49">
        <w:rPr>
          <w:rFonts w:ascii="Times New Roman" w:hAnsi="Times New Roman" w:cs="Times New Roman"/>
          <w:sz w:val="24"/>
          <w:szCs w:val="24"/>
        </w:rPr>
        <w:t>. Companies usually would consult with workplace safety and risk management specialists in developing the HRM policies that highlight the safety procedures at the workplace by first analyzing the types of risks faced by the employees while at work and then educating them on how to best avoid the risks</w:t>
      </w:r>
      <w:r w:rsidR="00A94976" w:rsidRPr="009F5B49">
        <w:rPr>
          <w:rFonts w:ascii="Times New Roman" w:hAnsi="Times New Roman" w:cs="Times New Roman"/>
          <w:sz w:val="24"/>
          <w:szCs w:val="24"/>
        </w:rPr>
        <w:t xml:space="preserve"> (</w:t>
      </w:r>
      <w:proofErr w:type="spellStart"/>
      <w:r w:rsidR="00A94976" w:rsidRPr="009F5B49">
        <w:rPr>
          <w:rFonts w:ascii="Times New Roman" w:eastAsia="Times New Roman" w:hAnsi="Times New Roman" w:cs="Times New Roman"/>
          <w:sz w:val="24"/>
          <w:szCs w:val="24"/>
        </w:rPr>
        <w:t>Boella</w:t>
      </w:r>
      <w:proofErr w:type="spellEnd"/>
      <w:r w:rsidR="00A94976" w:rsidRPr="009F5B49">
        <w:rPr>
          <w:rFonts w:ascii="Times New Roman" w:eastAsia="Times New Roman" w:hAnsi="Times New Roman" w:cs="Times New Roman"/>
          <w:sz w:val="24"/>
          <w:szCs w:val="24"/>
        </w:rPr>
        <w:t xml:space="preserve"> and Goss-Turner, </w:t>
      </w:r>
      <w:r w:rsidR="00A94976" w:rsidRPr="00BD6EE9">
        <w:rPr>
          <w:rFonts w:ascii="Times New Roman" w:eastAsia="Times New Roman" w:hAnsi="Times New Roman" w:cs="Times New Roman"/>
          <w:sz w:val="24"/>
          <w:szCs w:val="24"/>
        </w:rPr>
        <w:t>2019</w:t>
      </w:r>
      <w:r w:rsidR="00A94976" w:rsidRPr="009F5B49">
        <w:rPr>
          <w:rFonts w:ascii="Times New Roman" w:hAnsi="Times New Roman" w:cs="Times New Roman"/>
          <w:sz w:val="24"/>
          <w:szCs w:val="24"/>
        </w:rPr>
        <w:t>)</w:t>
      </w:r>
      <w:r w:rsidRPr="009F5B49">
        <w:rPr>
          <w:rFonts w:ascii="Times New Roman" w:hAnsi="Times New Roman" w:cs="Times New Roman"/>
          <w:sz w:val="24"/>
          <w:szCs w:val="24"/>
        </w:rPr>
        <w:t>.</w:t>
      </w:r>
    </w:p>
    <w:p w:rsidR="000907DE" w:rsidRPr="009F5B49" w:rsidRDefault="000907DE" w:rsidP="009F5B49">
      <w:pPr>
        <w:ind w:firstLine="720"/>
        <w:rPr>
          <w:rFonts w:ascii="Times New Roman" w:hAnsi="Times New Roman" w:cs="Times New Roman"/>
          <w:sz w:val="24"/>
          <w:szCs w:val="24"/>
        </w:rPr>
      </w:pPr>
      <w:r w:rsidRPr="009F5B49">
        <w:rPr>
          <w:rFonts w:ascii="Times New Roman" w:hAnsi="Times New Roman" w:cs="Times New Roman"/>
          <w:sz w:val="24"/>
          <w:szCs w:val="24"/>
        </w:rPr>
        <w:t xml:space="preserve">The reason companies have to look for safety and risk management specialists is because, despite the policies being tailored by every organization according to its workplace operations, all risk and management policies are required to meet occupational safety and health guidelines set in place by the government </w:t>
      </w:r>
      <w:r w:rsidR="00A94976" w:rsidRPr="009F5B49">
        <w:rPr>
          <w:rFonts w:ascii="Times New Roman" w:hAnsi="Times New Roman" w:cs="Times New Roman"/>
          <w:sz w:val="24"/>
          <w:szCs w:val="24"/>
        </w:rPr>
        <w:t>(</w:t>
      </w:r>
      <w:r w:rsidR="00A94976" w:rsidRPr="009F5B49">
        <w:rPr>
          <w:rFonts w:ascii="Times New Roman" w:eastAsia="Times New Roman" w:hAnsi="Times New Roman" w:cs="Times New Roman"/>
          <w:sz w:val="24"/>
          <w:szCs w:val="24"/>
        </w:rPr>
        <w:t xml:space="preserve">Turner, </w:t>
      </w:r>
      <w:r w:rsidR="00A94976" w:rsidRPr="00BD6EE9">
        <w:rPr>
          <w:rFonts w:ascii="Times New Roman" w:eastAsia="Times New Roman" w:hAnsi="Times New Roman" w:cs="Times New Roman"/>
          <w:sz w:val="24"/>
          <w:szCs w:val="24"/>
        </w:rPr>
        <w:t>2020</w:t>
      </w:r>
      <w:r w:rsidR="00A94976" w:rsidRPr="009F5B49">
        <w:rPr>
          <w:rFonts w:ascii="Times New Roman" w:eastAsia="Times New Roman" w:hAnsi="Times New Roman" w:cs="Times New Roman"/>
          <w:sz w:val="24"/>
          <w:szCs w:val="24"/>
        </w:rPr>
        <w:t>)</w:t>
      </w:r>
      <w:r w:rsidRPr="009F5B49">
        <w:rPr>
          <w:rFonts w:ascii="Times New Roman" w:hAnsi="Times New Roman" w:cs="Times New Roman"/>
          <w:sz w:val="24"/>
          <w:szCs w:val="24"/>
        </w:rPr>
        <w:t>. In this regard, all companies are required to maintain an accurate record of all work logs and other records at the workplace and they are all advised to develop programs that promote safety by reducing the number of injuries and fatalities resulting from workplace conditions. HRM also requires the involvement of employees in promoting awareness and safe handling of dangerous equipment and hazardous chemicals at the workplace</w:t>
      </w:r>
      <w:r w:rsidR="00A94976" w:rsidRPr="009F5B49">
        <w:rPr>
          <w:rFonts w:ascii="Times New Roman" w:hAnsi="Times New Roman" w:cs="Times New Roman"/>
          <w:sz w:val="24"/>
          <w:szCs w:val="24"/>
        </w:rPr>
        <w:t xml:space="preserve"> (</w:t>
      </w:r>
      <w:r w:rsidR="00A94976" w:rsidRPr="009F5B49">
        <w:rPr>
          <w:rFonts w:ascii="Times New Roman" w:eastAsia="Times New Roman" w:hAnsi="Times New Roman" w:cs="Times New Roman"/>
          <w:sz w:val="24"/>
          <w:szCs w:val="24"/>
        </w:rPr>
        <w:t xml:space="preserve">Turner, </w:t>
      </w:r>
      <w:r w:rsidR="00A94976" w:rsidRPr="00BD6EE9">
        <w:rPr>
          <w:rFonts w:ascii="Times New Roman" w:eastAsia="Times New Roman" w:hAnsi="Times New Roman" w:cs="Times New Roman"/>
          <w:sz w:val="24"/>
          <w:szCs w:val="24"/>
        </w:rPr>
        <w:t>2020</w:t>
      </w:r>
      <w:r w:rsidR="00A94976" w:rsidRPr="009F5B49">
        <w:rPr>
          <w:rFonts w:ascii="Times New Roman" w:eastAsia="Times New Roman" w:hAnsi="Times New Roman" w:cs="Times New Roman"/>
          <w:sz w:val="24"/>
          <w:szCs w:val="24"/>
        </w:rPr>
        <w:t>)</w:t>
      </w:r>
      <w:r w:rsidRPr="009F5B49">
        <w:rPr>
          <w:rFonts w:ascii="Times New Roman" w:hAnsi="Times New Roman" w:cs="Times New Roman"/>
          <w:sz w:val="24"/>
          <w:szCs w:val="24"/>
        </w:rPr>
        <w:t>.</w:t>
      </w:r>
    </w:p>
    <w:p w:rsidR="000907DE" w:rsidRDefault="000907DE" w:rsidP="009F5B49">
      <w:pPr>
        <w:ind w:firstLine="720"/>
        <w:rPr>
          <w:rFonts w:ascii="Times New Roman" w:eastAsia="Times New Roman" w:hAnsi="Times New Roman" w:cs="Times New Roman"/>
          <w:sz w:val="24"/>
          <w:szCs w:val="24"/>
        </w:rPr>
      </w:pPr>
      <w:r w:rsidRPr="009F5B49">
        <w:rPr>
          <w:rFonts w:ascii="Times New Roman" w:hAnsi="Times New Roman" w:cs="Times New Roman"/>
          <w:sz w:val="24"/>
          <w:szCs w:val="24"/>
        </w:rPr>
        <w:t>Due to the nature of the workplace, every industry largely develops its distinct safety procedures for the workplace. In the hospitality industry, the safety and risk management policies adopted in general differ significantly from what polices would be adopted in the building and construction or the manufacturing sectors</w:t>
      </w:r>
      <w:r w:rsidR="00A94976" w:rsidRPr="009F5B49">
        <w:rPr>
          <w:rFonts w:ascii="Times New Roman" w:hAnsi="Times New Roman" w:cs="Times New Roman"/>
          <w:sz w:val="24"/>
          <w:szCs w:val="24"/>
        </w:rPr>
        <w:t xml:space="preserve"> (</w:t>
      </w:r>
      <w:r w:rsidR="00A94976" w:rsidRPr="009F5B49">
        <w:rPr>
          <w:rFonts w:ascii="Times New Roman" w:eastAsia="Times New Roman" w:hAnsi="Times New Roman" w:cs="Times New Roman"/>
          <w:sz w:val="24"/>
          <w:szCs w:val="24"/>
        </w:rPr>
        <w:t xml:space="preserve">Turner, </w:t>
      </w:r>
      <w:r w:rsidR="00A94976" w:rsidRPr="00BD6EE9">
        <w:rPr>
          <w:rFonts w:ascii="Times New Roman" w:eastAsia="Times New Roman" w:hAnsi="Times New Roman" w:cs="Times New Roman"/>
          <w:sz w:val="24"/>
          <w:szCs w:val="24"/>
        </w:rPr>
        <w:t>2020</w:t>
      </w:r>
      <w:r w:rsidR="00A94976" w:rsidRPr="009F5B49">
        <w:rPr>
          <w:rFonts w:ascii="Times New Roman" w:eastAsia="Times New Roman" w:hAnsi="Times New Roman" w:cs="Times New Roman"/>
          <w:sz w:val="24"/>
          <w:szCs w:val="24"/>
        </w:rPr>
        <w:t>)</w:t>
      </w:r>
      <w:r w:rsidRPr="009F5B49">
        <w:rPr>
          <w:rFonts w:ascii="Times New Roman" w:hAnsi="Times New Roman" w:cs="Times New Roman"/>
          <w:sz w:val="24"/>
          <w:szCs w:val="24"/>
        </w:rPr>
        <w:t xml:space="preserve">. Although it may not seem quite obvious, the hospitality industry also has risks and safety issues that all organizations must consider important since such sources of risks as food-borne illnesses, alcohol influenced behavior, cybersecurity, among other safety issues are a significant factor in the industry. It </w:t>
      </w:r>
      <w:r w:rsidR="00752C6A" w:rsidRPr="009F5B49">
        <w:rPr>
          <w:rFonts w:ascii="Times New Roman" w:hAnsi="Times New Roman" w:cs="Times New Roman"/>
          <w:sz w:val="24"/>
          <w:szCs w:val="24"/>
        </w:rPr>
        <w:t xml:space="preserve">is </w:t>
      </w:r>
      <w:r w:rsidR="00752C6A" w:rsidRPr="009F5B49">
        <w:rPr>
          <w:rFonts w:ascii="Times New Roman" w:hAnsi="Times New Roman" w:cs="Times New Roman"/>
          <w:sz w:val="24"/>
          <w:szCs w:val="24"/>
        </w:rPr>
        <w:lastRenderedPageBreak/>
        <w:t>important</w:t>
      </w:r>
      <w:r w:rsidRPr="009F5B49">
        <w:rPr>
          <w:rFonts w:ascii="Times New Roman" w:hAnsi="Times New Roman" w:cs="Times New Roman"/>
          <w:sz w:val="24"/>
          <w:szCs w:val="24"/>
        </w:rPr>
        <w:t xml:space="preserve"> for organizations to engage HR specialists in minimizing their exposure and liabilities that relate to allegations of safety issues or other practices in the workplace that would endanger the health of the employees</w:t>
      </w:r>
      <w:r w:rsidR="00A94976" w:rsidRPr="009F5B49">
        <w:rPr>
          <w:rFonts w:ascii="Times New Roman" w:hAnsi="Times New Roman" w:cs="Times New Roman"/>
          <w:sz w:val="24"/>
          <w:szCs w:val="24"/>
        </w:rPr>
        <w:t xml:space="preserve"> (</w:t>
      </w:r>
      <w:r w:rsidR="00A94976" w:rsidRPr="009F5B49">
        <w:rPr>
          <w:rFonts w:ascii="Times New Roman" w:eastAsia="Times New Roman" w:hAnsi="Times New Roman" w:cs="Times New Roman"/>
          <w:sz w:val="24"/>
          <w:szCs w:val="24"/>
        </w:rPr>
        <w:t xml:space="preserve">Turner, </w:t>
      </w:r>
      <w:r w:rsidR="00A94976" w:rsidRPr="00BD6EE9">
        <w:rPr>
          <w:rFonts w:ascii="Times New Roman" w:eastAsia="Times New Roman" w:hAnsi="Times New Roman" w:cs="Times New Roman"/>
          <w:sz w:val="24"/>
          <w:szCs w:val="24"/>
        </w:rPr>
        <w:t>2020</w:t>
      </w:r>
      <w:r w:rsidR="00A94976" w:rsidRPr="009F5B49">
        <w:rPr>
          <w:rFonts w:ascii="Times New Roman" w:eastAsia="Times New Roman" w:hAnsi="Times New Roman" w:cs="Times New Roman"/>
          <w:sz w:val="24"/>
          <w:szCs w:val="24"/>
        </w:rPr>
        <w:t>).</w:t>
      </w:r>
    </w:p>
    <w:p w:rsidR="00752C6A" w:rsidRPr="00752C6A" w:rsidRDefault="00752C6A" w:rsidP="00752C6A">
      <w:pPr>
        <w:rPr>
          <w:rFonts w:ascii="Times New Roman" w:hAnsi="Times New Roman" w:cs="Times New Roman"/>
          <w:b/>
          <w:bCs/>
          <w:sz w:val="24"/>
          <w:szCs w:val="24"/>
        </w:rPr>
      </w:pPr>
      <w:r>
        <w:rPr>
          <w:rFonts w:ascii="Times New Roman" w:eastAsia="Times New Roman" w:hAnsi="Times New Roman" w:cs="Times New Roman"/>
          <w:b/>
          <w:bCs/>
          <w:sz w:val="24"/>
          <w:szCs w:val="24"/>
        </w:rPr>
        <w:t>For the chosen company (Premier Inn)</w:t>
      </w:r>
    </w:p>
    <w:p w:rsidR="000907DE" w:rsidRPr="009F5B49" w:rsidRDefault="000907DE" w:rsidP="009F5B49">
      <w:pPr>
        <w:ind w:firstLine="720"/>
        <w:rPr>
          <w:rFonts w:ascii="Times New Roman" w:hAnsi="Times New Roman" w:cs="Times New Roman"/>
          <w:sz w:val="24"/>
          <w:szCs w:val="24"/>
        </w:rPr>
      </w:pPr>
      <w:r w:rsidRPr="009F5B49">
        <w:rPr>
          <w:rFonts w:ascii="Times New Roman" w:hAnsi="Times New Roman" w:cs="Times New Roman"/>
          <w:sz w:val="24"/>
          <w:szCs w:val="24"/>
        </w:rPr>
        <w:t>Companies like Premier Inn are required to set up and follow all the necessary safety guidelines required in the hospitality industry. The company is a British hotel chain that is currently the United Kingdom’s largest hotel brand. The company has more than 800 hotels which in total have more than 72,000 rooms</w:t>
      </w:r>
      <w:r w:rsidR="0051363F" w:rsidRPr="009F5B49">
        <w:rPr>
          <w:rFonts w:ascii="Times New Roman" w:hAnsi="Times New Roman" w:cs="Times New Roman"/>
          <w:sz w:val="24"/>
          <w:szCs w:val="24"/>
        </w:rPr>
        <w:t xml:space="preserve"> </w:t>
      </w:r>
      <w:r w:rsidR="0051363F" w:rsidRPr="009F5B49">
        <w:rPr>
          <w:rStyle w:val="selectable"/>
          <w:rFonts w:ascii="Times New Roman" w:hAnsi="Times New Roman" w:cs="Times New Roman"/>
          <w:color w:val="000000"/>
          <w:sz w:val="24"/>
          <w:szCs w:val="24"/>
        </w:rPr>
        <w:t>(Whitbread, 2020)</w:t>
      </w:r>
      <w:r w:rsidRPr="009F5B49">
        <w:rPr>
          <w:rFonts w:ascii="Times New Roman" w:hAnsi="Times New Roman" w:cs="Times New Roman"/>
          <w:sz w:val="24"/>
          <w:szCs w:val="24"/>
        </w:rPr>
        <w:t>. The hotels are situated in a variety of locations which include city centers, airports, and city suburbs and they make up 70% of Whitbread's annual revenues. Whitbread is the company of which Primer Inn is a subsidiary together with other hotel brands such as Beefeater and others. The brands in the company all collaborate and work hard for each other in pursuit of common success with the primary aim being to achieve and maintain leadership in the industry as the most customer-oriented brands in the market</w:t>
      </w:r>
      <w:r w:rsidR="0051363F" w:rsidRPr="009F5B49">
        <w:rPr>
          <w:rFonts w:ascii="Times New Roman" w:hAnsi="Times New Roman" w:cs="Times New Roman"/>
          <w:sz w:val="24"/>
          <w:szCs w:val="24"/>
        </w:rPr>
        <w:t xml:space="preserve"> </w:t>
      </w:r>
      <w:r w:rsidR="0051363F" w:rsidRPr="009F5B49">
        <w:rPr>
          <w:rStyle w:val="selectable"/>
          <w:rFonts w:ascii="Times New Roman" w:hAnsi="Times New Roman" w:cs="Times New Roman"/>
          <w:color w:val="000000"/>
          <w:sz w:val="24"/>
          <w:szCs w:val="24"/>
        </w:rPr>
        <w:t>(Whitbread, 2020)</w:t>
      </w:r>
      <w:r w:rsidRPr="009F5B49">
        <w:rPr>
          <w:rFonts w:ascii="Times New Roman" w:hAnsi="Times New Roman" w:cs="Times New Roman"/>
          <w:sz w:val="24"/>
          <w:szCs w:val="24"/>
        </w:rPr>
        <w:t xml:space="preserve">. Their success can be highlighted by the fact that Premier Inn Hotels in the United Kingdom serve up to 250 million customers every month. </w:t>
      </w:r>
      <w:r w:rsidR="0051363F" w:rsidRPr="009F5B49">
        <w:rPr>
          <w:rFonts w:ascii="Times New Roman" w:hAnsi="Times New Roman" w:cs="Times New Roman"/>
          <w:sz w:val="24"/>
          <w:szCs w:val="24"/>
        </w:rPr>
        <w:t>Outside</w:t>
      </w:r>
      <w:r w:rsidRPr="009F5B49">
        <w:rPr>
          <w:rFonts w:ascii="Times New Roman" w:hAnsi="Times New Roman" w:cs="Times New Roman"/>
          <w:sz w:val="24"/>
          <w:szCs w:val="24"/>
        </w:rPr>
        <w:t xml:space="preserve"> the United Kingdom, the brand is present in other countries including Germany situated in Frankfurt Messe, Essen, and Freiburg; Qatar, United Arab Emirates, and Ireland</w:t>
      </w:r>
      <w:r w:rsidR="000272D8" w:rsidRPr="009F5B49">
        <w:rPr>
          <w:rFonts w:ascii="Times New Roman" w:hAnsi="Times New Roman" w:cs="Times New Roman"/>
          <w:sz w:val="24"/>
          <w:szCs w:val="24"/>
        </w:rPr>
        <w:t xml:space="preserve"> </w:t>
      </w:r>
      <w:r w:rsidR="000272D8" w:rsidRPr="009F5B49">
        <w:rPr>
          <w:rStyle w:val="selectable"/>
          <w:rFonts w:ascii="Times New Roman" w:hAnsi="Times New Roman" w:cs="Times New Roman"/>
          <w:color w:val="000000"/>
          <w:sz w:val="24"/>
          <w:szCs w:val="24"/>
        </w:rPr>
        <w:t>(Whitbread, 2020)</w:t>
      </w:r>
      <w:r w:rsidRPr="009F5B49">
        <w:rPr>
          <w:rFonts w:ascii="Times New Roman" w:hAnsi="Times New Roman" w:cs="Times New Roman"/>
          <w:sz w:val="24"/>
          <w:szCs w:val="24"/>
        </w:rPr>
        <w:t>.</w:t>
      </w:r>
    </w:p>
    <w:p w:rsidR="000907DE" w:rsidRPr="009F5B49" w:rsidRDefault="000907DE" w:rsidP="009F5B49">
      <w:pPr>
        <w:ind w:firstLine="720"/>
        <w:rPr>
          <w:rFonts w:ascii="Times New Roman" w:hAnsi="Times New Roman" w:cs="Times New Roman"/>
          <w:sz w:val="24"/>
          <w:szCs w:val="24"/>
        </w:rPr>
      </w:pPr>
      <w:r w:rsidRPr="009F5B49">
        <w:rPr>
          <w:rFonts w:ascii="Times New Roman" w:hAnsi="Times New Roman" w:cs="Times New Roman"/>
          <w:sz w:val="24"/>
          <w:szCs w:val="24"/>
        </w:rPr>
        <w:t>In addition to the standard format of a Premier Inn Hotel, the brand has two other sub-brands which include Zip by Premier Inn which is a lower-priced sub-brand that features small restaurants with simplified food and drinks services. The second sub-brand is Hub by Premier Inn which is essentially a city center format of the hotel that has in-room technologies like tablets, with higher prices than the Zip hotels</w:t>
      </w:r>
      <w:r w:rsidR="000272D8" w:rsidRPr="009F5B49">
        <w:rPr>
          <w:rFonts w:ascii="Times New Roman" w:hAnsi="Times New Roman" w:cs="Times New Roman"/>
          <w:sz w:val="24"/>
          <w:szCs w:val="24"/>
        </w:rPr>
        <w:t xml:space="preserve"> </w:t>
      </w:r>
      <w:r w:rsidR="000272D8" w:rsidRPr="009F5B49">
        <w:rPr>
          <w:rStyle w:val="selectable"/>
          <w:rFonts w:ascii="Times New Roman" w:hAnsi="Times New Roman" w:cs="Times New Roman"/>
          <w:color w:val="000000"/>
          <w:sz w:val="24"/>
          <w:szCs w:val="24"/>
        </w:rPr>
        <w:t>(Whitbread, 2020)</w:t>
      </w:r>
      <w:r w:rsidRPr="009F5B49">
        <w:rPr>
          <w:rFonts w:ascii="Times New Roman" w:hAnsi="Times New Roman" w:cs="Times New Roman"/>
          <w:sz w:val="24"/>
          <w:szCs w:val="24"/>
        </w:rPr>
        <w:t xml:space="preserve">. Most of the bookings in this </w:t>
      </w:r>
      <w:r w:rsidRPr="009F5B49">
        <w:rPr>
          <w:rFonts w:ascii="Times New Roman" w:hAnsi="Times New Roman" w:cs="Times New Roman"/>
          <w:sz w:val="24"/>
          <w:szCs w:val="24"/>
        </w:rPr>
        <w:lastRenderedPageBreak/>
        <w:t>company are made online through a simplified and fast process on the company’s official website. The site allows the customers to book hotel rooms, amend their bookings, and even cancel the bookings if becomes necessary for the customers.  The company is not only a leader in the industry through the revenues and number of customers it serves annually but also on the strategies it applies in the market. For instance, the company was the first major budget hotel chain in the United Kingdom to invest in marketing through prime television advertising</w:t>
      </w:r>
      <w:r w:rsidR="000272D8" w:rsidRPr="009F5B49">
        <w:rPr>
          <w:rFonts w:ascii="Times New Roman" w:hAnsi="Times New Roman" w:cs="Times New Roman"/>
          <w:sz w:val="24"/>
          <w:szCs w:val="24"/>
        </w:rPr>
        <w:t xml:space="preserve"> </w:t>
      </w:r>
      <w:r w:rsidR="000272D8" w:rsidRPr="009F5B49">
        <w:rPr>
          <w:rStyle w:val="selectable"/>
          <w:rFonts w:ascii="Times New Roman" w:hAnsi="Times New Roman" w:cs="Times New Roman"/>
          <w:color w:val="000000"/>
          <w:sz w:val="24"/>
          <w:szCs w:val="24"/>
        </w:rPr>
        <w:t>(Whitbread, 2020).</w:t>
      </w:r>
    </w:p>
    <w:p w:rsidR="000907DE" w:rsidRPr="009F5B49" w:rsidRDefault="000907DE" w:rsidP="009F5B49">
      <w:pPr>
        <w:ind w:firstLine="720"/>
        <w:rPr>
          <w:rFonts w:ascii="Times New Roman" w:hAnsi="Times New Roman" w:cs="Times New Roman"/>
          <w:sz w:val="24"/>
          <w:szCs w:val="24"/>
        </w:rPr>
      </w:pPr>
      <w:r w:rsidRPr="009F5B49">
        <w:rPr>
          <w:rFonts w:ascii="Times New Roman" w:hAnsi="Times New Roman" w:cs="Times New Roman"/>
          <w:sz w:val="24"/>
          <w:szCs w:val="24"/>
        </w:rPr>
        <w:t>However, the success of the brand in the market has not been achieved without challenges on the way. For instance, the company had a television advertising program that advertised its promotional product in which the hotels would provide rooms of £29</w:t>
      </w:r>
      <w:r w:rsidR="000272D8" w:rsidRPr="009F5B49">
        <w:rPr>
          <w:rFonts w:ascii="Times New Roman" w:hAnsi="Times New Roman" w:cs="Times New Roman"/>
          <w:sz w:val="24"/>
          <w:szCs w:val="24"/>
        </w:rPr>
        <w:t xml:space="preserve"> </w:t>
      </w:r>
      <w:r w:rsidR="000272D8" w:rsidRPr="009F5B49">
        <w:rPr>
          <w:rStyle w:val="selectable"/>
          <w:rFonts w:ascii="Times New Roman" w:hAnsi="Times New Roman" w:cs="Times New Roman"/>
          <w:color w:val="000000"/>
          <w:sz w:val="24"/>
          <w:szCs w:val="24"/>
        </w:rPr>
        <w:t>(Whitbread, 2020)</w:t>
      </w:r>
      <w:r w:rsidRPr="009F5B49">
        <w:rPr>
          <w:rFonts w:ascii="Times New Roman" w:hAnsi="Times New Roman" w:cs="Times New Roman"/>
          <w:sz w:val="24"/>
          <w:szCs w:val="24"/>
        </w:rPr>
        <w:t>. While the company claimed that the promotion was a success, it received a harsh backlash from the BBC’s consumer television program called “Watchdog” which called the promotion out after customers complained. The primary complaint was that the company was advertising a product which was not available for booking and on the other hand, the company claimed that the rooms had become too popular with the consumers that it was becoming impossible to meet the demand</w:t>
      </w:r>
      <w:r w:rsidR="000272D8" w:rsidRPr="009F5B49">
        <w:rPr>
          <w:rFonts w:ascii="Times New Roman" w:hAnsi="Times New Roman" w:cs="Times New Roman"/>
          <w:sz w:val="24"/>
          <w:szCs w:val="24"/>
        </w:rPr>
        <w:t xml:space="preserve"> </w:t>
      </w:r>
      <w:r w:rsidR="000272D8" w:rsidRPr="009F5B49">
        <w:rPr>
          <w:rStyle w:val="selectable"/>
          <w:rFonts w:ascii="Times New Roman" w:hAnsi="Times New Roman" w:cs="Times New Roman"/>
          <w:color w:val="000000"/>
          <w:sz w:val="24"/>
          <w:szCs w:val="24"/>
        </w:rPr>
        <w:t>(Whitbread, 2020)</w:t>
      </w:r>
      <w:r w:rsidRPr="009F5B49">
        <w:rPr>
          <w:rFonts w:ascii="Times New Roman" w:hAnsi="Times New Roman" w:cs="Times New Roman"/>
          <w:sz w:val="24"/>
          <w:szCs w:val="24"/>
        </w:rPr>
        <w:t>.</w:t>
      </w:r>
    </w:p>
    <w:p w:rsidR="000907DE" w:rsidRPr="009F5B49" w:rsidRDefault="000907DE" w:rsidP="009F5B49">
      <w:pPr>
        <w:ind w:firstLine="720"/>
        <w:rPr>
          <w:rFonts w:ascii="Times New Roman" w:hAnsi="Times New Roman" w:cs="Times New Roman"/>
          <w:sz w:val="24"/>
          <w:szCs w:val="24"/>
        </w:rPr>
      </w:pPr>
      <w:r w:rsidRPr="009F5B49">
        <w:rPr>
          <w:rFonts w:ascii="Times New Roman" w:hAnsi="Times New Roman" w:cs="Times New Roman"/>
          <w:sz w:val="24"/>
          <w:szCs w:val="24"/>
        </w:rPr>
        <w:t>Companies understand that for the workplace to be an accommodating environment that all workers can reach their maximum productivity levels, employee relations are a significant issue to be looked into. Employee satisfaction is determined by m</w:t>
      </w:r>
      <w:r w:rsidR="00FC66A0">
        <w:rPr>
          <w:rFonts w:ascii="Times New Roman" w:hAnsi="Times New Roman" w:cs="Times New Roman"/>
          <w:sz w:val="24"/>
          <w:szCs w:val="24"/>
        </w:rPr>
        <w:t>any</w:t>
      </w:r>
      <w:r w:rsidRPr="009F5B49">
        <w:rPr>
          <w:rFonts w:ascii="Times New Roman" w:hAnsi="Times New Roman" w:cs="Times New Roman"/>
          <w:sz w:val="24"/>
          <w:szCs w:val="24"/>
        </w:rPr>
        <w:t xml:space="preserve"> factors that all need to be met in one way or the other. Not to be confused with job satisfaction, employee satisfaction refers to the happiness of the workers with the job they are doing as well as the working environment</w:t>
      </w:r>
      <w:r w:rsidR="000272D8" w:rsidRPr="009F5B49">
        <w:rPr>
          <w:rFonts w:ascii="Times New Roman" w:hAnsi="Times New Roman" w:cs="Times New Roman"/>
          <w:sz w:val="24"/>
          <w:szCs w:val="24"/>
        </w:rPr>
        <w:t xml:space="preserve"> </w:t>
      </w:r>
      <w:r w:rsidR="000272D8" w:rsidRPr="009F5B49">
        <w:rPr>
          <w:rStyle w:val="selectable"/>
          <w:rFonts w:ascii="Times New Roman" w:hAnsi="Times New Roman" w:cs="Times New Roman"/>
          <w:color w:val="000000"/>
          <w:sz w:val="24"/>
          <w:szCs w:val="24"/>
        </w:rPr>
        <w:t>(Whitbread, 2020)</w:t>
      </w:r>
      <w:r w:rsidRPr="009F5B49">
        <w:rPr>
          <w:rFonts w:ascii="Times New Roman" w:hAnsi="Times New Roman" w:cs="Times New Roman"/>
          <w:sz w:val="24"/>
          <w:szCs w:val="24"/>
        </w:rPr>
        <w:t xml:space="preserve">. On the other hand, job satisfaction refers to the description of how content the workers are with their job and this includes the management style and culture, </w:t>
      </w:r>
      <w:r w:rsidRPr="009F5B49">
        <w:rPr>
          <w:rFonts w:ascii="Times New Roman" w:hAnsi="Times New Roman" w:cs="Times New Roman"/>
          <w:sz w:val="24"/>
          <w:szCs w:val="24"/>
        </w:rPr>
        <w:lastRenderedPageBreak/>
        <w:t>employee involvement, autonomy at work, and empowerment. Essentially, both job satisfaction and employee satisfaction are essential for the success of the company because they both affect how productive the workforce is for the organization</w:t>
      </w:r>
      <w:r w:rsidR="000272D8" w:rsidRPr="009F5B49">
        <w:rPr>
          <w:rFonts w:ascii="Times New Roman" w:hAnsi="Times New Roman" w:cs="Times New Roman"/>
          <w:sz w:val="24"/>
          <w:szCs w:val="24"/>
        </w:rPr>
        <w:t xml:space="preserve"> </w:t>
      </w:r>
      <w:r w:rsidR="000272D8" w:rsidRPr="009F5B49">
        <w:rPr>
          <w:rStyle w:val="selectable"/>
          <w:rFonts w:ascii="Times New Roman" w:hAnsi="Times New Roman" w:cs="Times New Roman"/>
          <w:color w:val="000000"/>
          <w:sz w:val="24"/>
          <w:szCs w:val="24"/>
        </w:rPr>
        <w:t>(Whitbread, 2020)</w:t>
      </w:r>
      <w:r w:rsidRPr="009F5B49">
        <w:rPr>
          <w:rFonts w:ascii="Times New Roman" w:hAnsi="Times New Roman" w:cs="Times New Roman"/>
          <w:sz w:val="24"/>
          <w:szCs w:val="24"/>
        </w:rPr>
        <w:t>.</w:t>
      </w:r>
    </w:p>
    <w:p w:rsidR="000907DE" w:rsidRPr="009F5B49" w:rsidRDefault="000907DE" w:rsidP="009F5B49">
      <w:pPr>
        <w:ind w:firstLine="720"/>
        <w:rPr>
          <w:rFonts w:ascii="Times New Roman" w:hAnsi="Times New Roman" w:cs="Times New Roman"/>
          <w:sz w:val="24"/>
          <w:szCs w:val="24"/>
        </w:rPr>
      </w:pPr>
      <w:r w:rsidRPr="009F5B49">
        <w:rPr>
          <w:rFonts w:ascii="Times New Roman" w:hAnsi="Times New Roman" w:cs="Times New Roman"/>
          <w:sz w:val="24"/>
          <w:szCs w:val="24"/>
        </w:rPr>
        <w:t xml:space="preserve">HRM involves the development and the management of the workforce for any company. Training is one of the most essential factors for the development of employees. According to most of the employees and former employees of the Premier Inn Hotel chain who have submitted their reviews to the website Indeed.com, there are many reasons to believe that the HRM policies in the company should be reviewed or even </w:t>
      </w:r>
      <w:r w:rsidR="00FC66A0">
        <w:rPr>
          <w:rFonts w:ascii="Times New Roman" w:hAnsi="Times New Roman" w:cs="Times New Roman"/>
          <w:sz w:val="24"/>
          <w:szCs w:val="24"/>
        </w:rPr>
        <w:t>rebuild</w:t>
      </w:r>
      <w:r w:rsidR="000272D8" w:rsidRPr="009F5B49">
        <w:rPr>
          <w:rFonts w:ascii="Times New Roman" w:hAnsi="Times New Roman" w:cs="Times New Roman"/>
          <w:sz w:val="24"/>
          <w:szCs w:val="24"/>
        </w:rPr>
        <w:t xml:space="preserve"> </w:t>
      </w:r>
      <w:r w:rsidR="008E48FD" w:rsidRPr="009F5B49">
        <w:rPr>
          <w:rStyle w:val="selectable"/>
          <w:rFonts w:ascii="Times New Roman" w:hAnsi="Times New Roman" w:cs="Times New Roman"/>
          <w:color w:val="000000"/>
          <w:sz w:val="24"/>
          <w:szCs w:val="24"/>
        </w:rPr>
        <w:t>(Indeed, 2020)</w:t>
      </w:r>
      <w:r w:rsidR="000272D8" w:rsidRPr="009F5B49">
        <w:rPr>
          <w:rStyle w:val="selectable"/>
          <w:rFonts w:ascii="Times New Roman" w:hAnsi="Times New Roman" w:cs="Times New Roman"/>
          <w:color w:val="000000"/>
          <w:sz w:val="24"/>
          <w:szCs w:val="24"/>
        </w:rPr>
        <w:t>.</w:t>
      </w:r>
      <w:r w:rsidRPr="009F5B49">
        <w:rPr>
          <w:rFonts w:ascii="Times New Roman" w:hAnsi="Times New Roman" w:cs="Times New Roman"/>
          <w:sz w:val="24"/>
          <w:szCs w:val="24"/>
        </w:rPr>
        <w:t xml:space="preserve"> While there are plenty of former employees who have gone on to praise the company for its management of the employees and their working environment, it is the few red lights that should be taken seriously because it is commonly known that if negativity starts creeping into a workforce, the outcomes may become catastrophic for the company in the long run. Long-term effects of negativity in the workforce include low employee morale, which in turn leads to low productivity and reduced profitability</w:t>
      </w:r>
      <w:r w:rsidR="000272D8" w:rsidRPr="009F5B49">
        <w:rPr>
          <w:rFonts w:ascii="Times New Roman" w:hAnsi="Times New Roman" w:cs="Times New Roman"/>
          <w:sz w:val="24"/>
          <w:szCs w:val="24"/>
        </w:rPr>
        <w:t xml:space="preserve"> </w:t>
      </w:r>
      <w:r w:rsidR="000272D8" w:rsidRPr="009F5B49">
        <w:rPr>
          <w:rStyle w:val="selectable"/>
          <w:rFonts w:ascii="Times New Roman" w:hAnsi="Times New Roman" w:cs="Times New Roman"/>
          <w:color w:val="000000"/>
          <w:sz w:val="24"/>
          <w:szCs w:val="24"/>
        </w:rPr>
        <w:t>(Whitbread, 2020)</w:t>
      </w:r>
      <w:r w:rsidRPr="009F5B49">
        <w:rPr>
          <w:rFonts w:ascii="Times New Roman" w:hAnsi="Times New Roman" w:cs="Times New Roman"/>
          <w:sz w:val="24"/>
          <w:szCs w:val="24"/>
        </w:rPr>
        <w:t>.</w:t>
      </w:r>
    </w:p>
    <w:p w:rsidR="000907DE" w:rsidRPr="009F5B49" w:rsidRDefault="000907DE" w:rsidP="009F5B49">
      <w:pPr>
        <w:ind w:firstLine="720"/>
        <w:rPr>
          <w:rFonts w:ascii="Times New Roman" w:hAnsi="Times New Roman" w:cs="Times New Roman"/>
          <w:sz w:val="24"/>
          <w:szCs w:val="24"/>
        </w:rPr>
      </w:pPr>
      <w:r w:rsidRPr="009F5B49">
        <w:rPr>
          <w:rFonts w:ascii="Times New Roman" w:hAnsi="Times New Roman" w:cs="Times New Roman"/>
          <w:sz w:val="24"/>
          <w:szCs w:val="24"/>
        </w:rPr>
        <w:t>The company has training and development programs for its recruit employees and its mantra is that the company believes there should be no barriers for the employees to enter into their workforce and there should be no limits to their ambitions</w:t>
      </w:r>
      <w:r w:rsidR="001128A2" w:rsidRPr="009F5B49">
        <w:rPr>
          <w:rFonts w:ascii="Times New Roman" w:hAnsi="Times New Roman" w:cs="Times New Roman"/>
          <w:sz w:val="24"/>
          <w:szCs w:val="24"/>
        </w:rPr>
        <w:t xml:space="preserve"> </w:t>
      </w:r>
      <w:r w:rsidR="001128A2" w:rsidRPr="009F5B49">
        <w:rPr>
          <w:rStyle w:val="selectable"/>
          <w:rFonts w:ascii="Times New Roman" w:hAnsi="Times New Roman" w:cs="Times New Roman"/>
          <w:color w:val="000000"/>
          <w:sz w:val="24"/>
          <w:szCs w:val="24"/>
        </w:rPr>
        <w:t>(Whitbread, 2020)</w:t>
      </w:r>
      <w:r w:rsidRPr="009F5B49">
        <w:rPr>
          <w:rFonts w:ascii="Times New Roman" w:hAnsi="Times New Roman" w:cs="Times New Roman"/>
          <w:sz w:val="24"/>
          <w:szCs w:val="24"/>
        </w:rPr>
        <w:t>. Through the company’s apprenticeship and management development programs, the company supports individuals to find and develop their careers in the hospitality industry so that every one of them can accomplish their life dreams and be their best. This program aims to promote internal succession above external recruitment. This means that the company prefers to recruit people in lower positions and then help them through training and development to climb higher up the ladder towards the higher positions</w:t>
      </w:r>
      <w:r w:rsidR="001128A2" w:rsidRPr="009F5B49">
        <w:rPr>
          <w:rFonts w:ascii="Times New Roman" w:hAnsi="Times New Roman" w:cs="Times New Roman"/>
          <w:sz w:val="24"/>
          <w:szCs w:val="24"/>
        </w:rPr>
        <w:t xml:space="preserve"> </w:t>
      </w:r>
      <w:r w:rsidR="001128A2" w:rsidRPr="009F5B49">
        <w:rPr>
          <w:rStyle w:val="selectable"/>
          <w:rFonts w:ascii="Times New Roman" w:hAnsi="Times New Roman" w:cs="Times New Roman"/>
          <w:color w:val="000000"/>
          <w:sz w:val="24"/>
          <w:szCs w:val="24"/>
        </w:rPr>
        <w:t>(Whitbread, 2020)</w:t>
      </w:r>
      <w:r w:rsidRPr="009F5B49">
        <w:rPr>
          <w:rFonts w:ascii="Times New Roman" w:hAnsi="Times New Roman" w:cs="Times New Roman"/>
          <w:sz w:val="24"/>
          <w:szCs w:val="24"/>
        </w:rPr>
        <w:t xml:space="preserve">. The company already boasts having </w:t>
      </w:r>
      <w:r w:rsidRPr="009F5B49">
        <w:rPr>
          <w:rFonts w:ascii="Times New Roman" w:hAnsi="Times New Roman" w:cs="Times New Roman"/>
          <w:sz w:val="24"/>
          <w:szCs w:val="24"/>
        </w:rPr>
        <w:lastRenderedPageBreak/>
        <w:t>proudly taken people from receptionists and members of the kitchen team to be able to run their hotels, restaurants, or any other business with the expertise they acquire from the apprentice and management development program</w:t>
      </w:r>
      <w:r w:rsidR="001128A2" w:rsidRPr="009F5B49">
        <w:rPr>
          <w:rFonts w:ascii="Times New Roman" w:hAnsi="Times New Roman" w:cs="Times New Roman"/>
          <w:sz w:val="24"/>
          <w:szCs w:val="24"/>
        </w:rPr>
        <w:t xml:space="preserve"> </w:t>
      </w:r>
      <w:r w:rsidR="001128A2" w:rsidRPr="009F5B49">
        <w:rPr>
          <w:rStyle w:val="selectable"/>
          <w:rFonts w:ascii="Times New Roman" w:hAnsi="Times New Roman" w:cs="Times New Roman"/>
          <w:color w:val="000000"/>
          <w:sz w:val="24"/>
          <w:szCs w:val="24"/>
        </w:rPr>
        <w:t>(Whitbread, 2020)</w:t>
      </w:r>
      <w:r w:rsidRPr="009F5B49">
        <w:rPr>
          <w:rFonts w:ascii="Times New Roman" w:hAnsi="Times New Roman" w:cs="Times New Roman"/>
          <w:sz w:val="24"/>
          <w:szCs w:val="24"/>
        </w:rPr>
        <w:t>.</w:t>
      </w:r>
    </w:p>
    <w:p w:rsidR="000907DE" w:rsidRPr="009F5B49" w:rsidRDefault="000907DE" w:rsidP="009F5B49">
      <w:pPr>
        <w:ind w:firstLine="720"/>
        <w:rPr>
          <w:rFonts w:ascii="Times New Roman" w:hAnsi="Times New Roman" w:cs="Times New Roman"/>
          <w:sz w:val="24"/>
          <w:szCs w:val="24"/>
        </w:rPr>
      </w:pPr>
      <w:r w:rsidRPr="009F5B49">
        <w:rPr>
          <w:rFonts w:ascii="Times New Roman" w:hAnsi="Times New Roman" w:cs="Times New Roman"/>
          <w:sz w:val="24"/>
          <w:szCs w:val="24"/>
        </w:rPr>
        <w:t>Every year, many individuals from the Premier Inn workforce gain nationally recognized apprenticeship qualifications, the company officially puts the number at over 5,000 people, who have achieved such apprenticeship qualifications. The company also partners with the apprenticeship provide, Lifetime Training, with whom they offer a wide range of qualifications that cover all levels and areas of management</w:t>
      </w:r>
      <w:r w:rsidR="001128A2" w:rsidRPr="009F5B49">
        <w:rPr>
          <w:rFonts w:ascii="Times New Roman" w:hAnsi="Times New Roman" w:cs="Times New Roman"/>
          <w:sz w:val="24"/>
          <w:szCs w:val="24"/>
        </w:rPr>
        <w:t xml:space="preserve"> </w:t>
      </w:r>
      <w:r w:rsidR="001128A2" w:rsidRPr="009F5B49">
        <w:rPr>
          <w:rStyle w:val="selectable"/>
          <w:rFonts w:ascii="Times New Roman" w:hAnsi="Times New Roman" w:cs="Times New Roman"/>
          <w:color w:val="000000"/>
          <w:sz w:val="24"/>
          <w:szCs w:val="24"/>
        </w:rPr>
        <w:t>(Whitbread, 2020)</w:t>
      </w:r>
      <w:r w:rsidRPr="009F5B49">
        <w:rPr>
          <w:rFonts w:ascii="Times New Roman" w:hAnsi="Times New Roman" w:cs="Times New Roman"/>
          <w:sz w:val="24"/>
          <w:szCs w:val="24"/>
        </w:rPr>
        <w:t xml:space="preserve">. The company is also looking to start employing apprentices directly because they </w:t>
      </w:r>
      <w:r w:rsidR="003A7B20">
        <w:rPr>
          <w:rFonts w:ascii="Times New Roman" w:hAnsi="Times New Roman" w:cs="Times New Roman"/>
          <w:sz w:val="24"/>
          <w:szCs w:val="24"/>
        </w:rPr>
        <w:t>believe</w:t>
      </w:r>
      <w:r w:rsidRPr="009F5B49">
        <w:rPr>
          <w:rFonts w:ascii="Times New Roman" w:hAnsi="Times New Roman" w:cs="Times New Roman"/>
          <w:sz w:val="24"/>
          <w:szCs w:val="24"/>
        </w:rPr>
        <w:t xml:space="preserve"> that apprenticeship offers a great opportunity for individuals looking for an alternative to take their education a level further, those looking to retrain for a new opportunity or even a new career, and for people who want to further </w:t>
      </w:r>
      <w:r w:rsidR="003A7B20">
        <w:rPr>
          <w:rFonts w:ascii="Times New Roman" w:hAnsi="Times New Roman" w:cs="Times New Roman"/>
          <w:sz w:val="24"/>
          <w:szCs w:val="24"/>
        </w:rPr>
        <w:t>sharpen</w:t>
      </w:r>
      <w:r w:rsidRPr="009F5B49">
        <w:rPr>
          <w:rFonts w:ascii="Times New Roman" w:hAnsi="Times New Roman" w:cs="Times New Roman"/>
          <w:sz w:val="24"/>
          <w:szCs w:val="24"/>
        </w:rPr>
        <w:t xml:space="preserve"> their existing skills. It is this willingness of the company to support the development of their employees that has made people consider it the perfect blend of big and small in the industry since it combines the size and opportunities of a large company with the growing mentality of a smaller company which is willing to take risks and venture into areas that a company its size would rather not</w:t>
      </w:r>
      <w:r w:rsidR="001128A2" w:rsidRPr="009F5B49">
        <w:rPr>
          <w:rFonts w:ascii="Times New Roman" w:hAnsi="Times New Roman" w:cs="Times New Roman"/>
          <w:sz w:val="24"/>
          <w:szCs w:val="24"/>
        </w:rPr>
        <w:t xml:space="preserve"> </w:t>
      </w:r>
      <w:r w:rsidR="001128A2" w:rsidRPr="009F5B49">
        <w:rPr>
          <w:rStyle w:val="selectable"/>
          <w:rFonts w:ascii="Times New Roman" w:hAnsi="Times New Roman" w:cs="Times New Roman"/>
          <w:color w:val="000000"/>
          <w:sz w:val="24"/>
          <w:szCs w:val="24"/>
        </w:rPr>
        <w:t>(Whitbread, 2020)</w:t>
      </w:r>
      <w:r w:rsidRPr="009F5B49">
        <w:rPr>
          <w:rFonts w:ascii="Times New Roman" w:hAnsi="Times New Roman" w:cs="Times New Roman"/>
          <w:sz w:val="24"/>
          <w:szCs w:val="24"/>
        </w:rPr>
        <w:t>.</w:t>
      </w:r>
    </w:p>
    <w:p w:rsidR="000907DE" w:rsidRPr="009F5B49" w:rsidRDefault="000907DE" w:rsidP="009F5B49">
      <w:pPr>
        <w:ind w:firstLine="720"/>
        <w:rPr>
          <w:rFonts w:ascii="Times New Roman" w:hAnsi="Times New Roman" w:cs="Times New Roman"/>
          <w:sz w:val="24"/>
          <w:szCs w:val="24"/>
        </w:rPr>
      </w:pPr>
      <w:r w:rsidRPr="009F5B49">
        <w:rPr>
          <w:rFonts w:ascii="Times New Roman" w:hAnsi="Times New Roman" w:cs="Times New Roman"/>
          <w:sz w:val="24"/>
          <w:szCs w:val="24"/>
        </w:rPr>
        <w:t xml:space="preserve">Clearly, from the company’s official information, the primary aim of Premier Inn Hotel’s development and training program is to invest in the employees and help them develop together with the company. The company takes this as a way to both empower and keep the employees happy. However, many other factors contribute to employee </w:t>
      </w:r>
      <w:r w:rsidR="003A7B20">
        <w:rPr>
          <w:rFonts w:ascii="Times New Roman" w:hAnsi="Times New Roman" w:cs="Times New Roman"/>
          <w:sz w:val="24"/>
          <w:szCs w:val="24"/>
        </w:rPr>
        <w:t>fulfillment</w:t>
      </w:r>
      <w:r w:rsidRPr="009F5B49">
        <w:rPr>
          <w:rFonts w:ascii="Times New Roman" w:hAnsi="Times New Roman" w:cs="Times New Roman"/>
          <w:sz w:val="24"/>
          <w:szCs w:val="24"/>
        </w:rPr>
        <w:t xml:space="preserve"> and satisfaction</w:t>
      </w:r>
      <w:r w:rsidR="001128A2" w:rsidRPr="009F5B49">
        <w:rPr>
          <w:rFonts w:ascii="Times New Roman" w:hAnsi="Times New Roman" w:cs="Times New Roman"/>
          <w:sz w:val="24"/>
          <w:szCs w:val="24"/>
        </w:rPr>
        <w:t xml:space="preserve"> </w:t>
      </w:r>
      <w:r w:rsidR="001128A2" w:rsidRPr="009F5B49">
        <w:rPr>
          <w:rStyle w:val="selectable"/>
          <w:rFonts w:ascii="Times New Roman" w:hAnsi="Times New Roman" w:cs="Times New Roman"/>
          <w:color w:val="000000"/>
          <w:sz w:val="24"/>
          <w:szCs w:val="24"/>
        </w:rPr>
        <w:t>(Whitbread, 2020)</w:t>
      </w:r>
      <w:r w:rsidRPr="009F5B49">
        <w:rPr>
          <w:rFonts w:ascii="Times New Roman" w:hAnsi="Times New Roman" w:cs="Times New Roman"/>
          <w:sz w:val="24"/>
          <w:szCs w:val="24"/>
        </w:rPr>
        <w:t xml:space="preserve">. In addition to the development and training program, Premier Inn has other </w:t>
      </w:r>
      <w:r w:rsidR="003A7B20">
        <w:rPr>
          <w:rFonts w:ascii="Times New Roman" w:hAnsi="Times New Roman" w:cs="Times New Roman"/>
          <w:sz w:val="24"/>
          <w:szCs w:val="24"/>
        </w:rPr>
        <w:t>reasons</w:t>
      </w:r>
      <w:r w:rsidRPr="009F5B49">
        <w:rPr>
          <w:rFonts w:ascii="Times New Roman" w:hAnsi="Times New Roman" w:cs="Times New Roman"/>
          <w:sz w:val="24"/>
          <w:szCs w:val="24"/>
        </w:rPr>
        <w:t xml:space="preserve"> that include paid days out where the company sends its people to </w:t>
      </w:r>
      <w:proofErr w:type="gramStart"/>
      <w:r w:rsidRPr="009F5B49">
        <w:rPr>
          <w:rFonts w:ascii="Times New Roman" w:hAnsi="Times New Roman" w:cs="Times New Roman"/>
          <w:sz w:val="24"/>
          <w:szCs w:val="24"/>
        </w:rPr>
        <w:t>events</w:t>
      </w:r>
      <w:proofErr w:type="gramEnd"/>
      <w:r w:rsidRPr="009F5B49">
        <w:rPr>
          <w:rFonts w:ascii="Times New Roman" w:hAnsi="Times New Roman" w:cs="Times New Roman"/>
          <w:sz w:val="24"/>
          <w:szCs w:val="24"/>
        </w:rPr>
        <w:t xml:space="preserve"> they think the employees would love as well as those where the employees would want to go. The idea of the </w:t>
      </w:r>
      <w:r w:rsidRPr="009F5B49">
        <w:rPr>
          <w:rFonts w:ascii="Times New Roman" w:hAnsi="Times New Roman" w:cs="Times New Roman"/>
          <w:sz w:val="24"/>
          <w:szCs w:val="24"/>
        </w:rPr>
        <w:lastRenderedPageBreak/>
        <w:t xml:space="preserve">company is that the employees would be given a whole day off if they want to use the time expanding their knowledge of the job, and the </w:t>
      </w:r>
      <w:proofErr w:type="gramStart"/>
      <w:r w:rsidRPr="009F5B49">
        <w:rPr>
          <w:rFonts w:ascii="Times New Roman" w:hAnsi="Times New Roman" w:cs="Times New Roman"/>
          <w:sz w:val="24"/>
          <w:szCs w:val="24"/>
        </w:rPr>
        <w:t>company  pays</w:t>
      </w:r>
      <w:proofErr w:type="gramEnd"/>
      <w:r w:rsidR="003A7B20">
        <w:rPr>
          <w:rFonts w:ascii="Times New Roman" w:hAnsi="Times New Roman" w:cs="Times New Roman"/>
          <w:sz w:val="24"/>
          <w:szCs w:val="24"/>
        </w:rPr>
        <w:t xml:space="preserve"> the bills</w:t>
      </w:r>
      <w:r w:rsidRPr="009F5B49">
        <w:rPr>
          <w:rFonts w:ascii="Times New Roman" w:hAnsi="Times New Roman" w:cs="Times New Roman"/>
          <w:sz w:val="24"/>
          <w:szCs w:val="24"/>
        </w:rPr>
        <w:t xml:space="preserve">  for the hours spent on such </w:t>
      </w:r>
      <w:r w:rsidR="003A7B20">
        <w:rPr>
          <w:rFonts w:ascii="Times New Roman" w:hAnsi="Times New Roman" w:cs="Times New Roman"/>
          <w:sz w:val="24"/>
          <w:szCs w:val="24"/>
        </w:rPr>
        <w:t>venture</w:t>
      </w:r>
      <w:r w:rsidR="001128A2" w:rsidRPr="009F5B49">
        <w:rPr>
          <w:rFonts w:ascii="Times New Roman" w:hAnsi="Times New Roman" w:cs="Times New Roman"/>
          <w:sz w:val="24"/>
          <w:szCs w:val="24"/>
        </w:rPr>
        <w:t xml:space="preserve"> </w:t>
      </w:r>
      <w:r w:rsidR="001128A2" w:rsidRPr="009F5B49">
        <w:rPr>
          <w:rStyle w:val="selectable"/>
          <w:rFonts w:ascii="Times New Roman" w:hAnsi="Times New Roman" w:cs="Times New Roman"/>
          <w:color w:val="000000"/>
          <w:sz w:val="24"/>
          <w:szCs w:val="24"/>
        </w:rPr>
        <w:t>(Whitbread, 2020)</w:t>
      </w:r>
      <w:r w:rsidRPr="009F5B49">
        <w:rPr>
          <w:rFonts w:ascii="Times New Roman" w:hAnsi="Times New Roman" w:cs="Times New Roman"/>
          <w:sz w:val="24"/>
          <w:szCs w:val="24"/>
        </w:rPr>
        <w:t>.</w:t>
      </w:r>
    </w:p>
    <w:p w:rsidR="0039333E" w:rsidRPr="009F5B49" w:rsidRDefault="000907DE" w:rsidP="009F5B49">
      <w:pPr>
        <w:ind w:firstLine="720"/>
        <w:rPr>
          <w:rFonts w:ascii="Times New Roman" w:hAnsi="Times New Roman" w:cs="Times New Roman"/>
          <w:sz w:val="24"/>
          <w:szCs w:val="24"/>
        </w:rPr>
      </w:pPr>
      <w:r w:rsidRPr="009F5B49">
        <w:rPr>
          <w:rFonts w:ascii="Times New Roman" w:hAnsi="Times New Roman" w:cs="Times New Roman"/>
          <w:sz w:val="24"/>
          <w:szCs w:val="24"/>
        </w:rPr>
        <w:t>Unfortunately, there are mishaps in the company’s operations, such as having the hourly employment strategy which many of its former employees have said is unpredictable because the managers in different hotels would reduce the hours people worked if they wanted to skim the budget and save on operational costs</w:t>
      </w:r>
      <w:r w:rsidR="0051363F" w:rsidRPr="009F5B49">
        <w:rPr>
          <w:rFonts w:ascii="Times New Roman" w:hAnsi="Times New Roman" w:cs="Times New Roman"/>
          <w:sz w:val="24"/>
          <w:szCs w:val="24"/>
        </w:rPr>
        <w:t xml:space="preserve"> </w:t>
      </w:r>
      <w:r w:rsidR="0051363F" w:rsidRPr="009F5B49">
        <w:rPr>
          <w:rStyle w:val="selectable"/>
          <w:rFonts w:ascii="Times New Roman" w:hAnsi="Times New Roman" w:cs="Times New Roman"/>
          <w:color w:val="000000"/>
          <w:sz w:val="24"/>
          <w:szCs w:val="24"/>
        </w:rPr>
        <w:t>(Indeed, 2020)</w:t>
      </w:r>
      <w:r w:rsidRPr="009F5B49">
        <w:rPr>
          <w:rFonts w:ascii="Times New Roman" w:hAnsi="Times New Roman" w:cs="Times New Roman"/>
          <w:sz w:val="24"/>
          <w:szCs w:val="24"/>
        </w:rPr>
        <w:t xml:space="preserve">. Many of the former employees have also hinted that there could be lack of a standardized way of managing the hotels since the pressure put on the employees would vary from one hotel to the other, and some employees would often leave the company because they could not balance work and life when put under </w:t>
      </w:r>
      <w:r w:rsidR="003A7B20">
        <w:rPr>
          <w:rFonts w:ascii="Times New Roman" w:hAnsi="Times New Roman" w:cs="Times New Roman"/>
          <w:sz w:val="24"/>
          <w:szCs w:val="24"/>
        </w:rPr>
        <w:t>huge</w:t>
      </w:r>
      <w:r w:rsidRPr="009F5B49">
        <w:rPr>
          <w:rFonts w:ascii="Times New Roman" w:hAnsi="Times New Roman" w:cs="Times New Roman"/>
          <w:sz w:val="24"/>
          <w:szCs w:val="24"/>
        </w:rPr>
        <w:t xml:space="preserve"> pressure</w:t>
      </w:r>
      <w:r w:rsidR="001128A2" w:rsidRPr="009F5B49">
        <w:rPr>
          <w:rFonts w:ascii="Times New Roman" w:hAnsi="Times New Roman" w:cs="Times New Roman"/>
          <w:sz w:val="24"/>
          <w:szCs w:val="24"/>
        </w:rPr>
        <w:t xml:space="preserve"> </w:t>
      </w:r>
      <w:r w:rsidR="001128A2" w:rsidRPr="009F5B49">
        <w:rPr>
          <w:rStyle w:val="selectable"/>
          <w:rFonts w:ascii="Times New Roman" w:hAnsi="Times New Roman" w:cs="Times New Roman"/>
          <w:color w:val="000000"/>
          <w:sz w:val="24"/>
          <w:szCs w:val="24"/>
        </w:rPr>
        <w:t>(Whitbread, 2020)</w:t>
      </w:r>
      <w:r w:rsidRPr="009F5B49">
        <w:rPr>
          <w:rFonts w:ascii="Times New Roman" w:hAnsi="Times New Roman" w:cs="Times New Roman"/>
          <w:sz w:val="24"/>
          <w:szCs w:val="24"/>
        </w:rPr>
        <w:t>. In the end, the pros of the company’s management overshadow the cons in many ways, but I would recommend that the company irons out the negative issues that employees raise since it could be only a matter of time till negativity creeps into the entire workforce and severs the company’s productivity.</w:t>
      </w:r>
    </w:p>
    <w:p w:rsidR="00582C5F" w:rsidRDefault="00582C5F">
      <w:pPr>
        <w:rPr>
          <w:rFonts w:ascii="Times New Roman" w:hAnsi="Times New Roman" w:cs="Times New Roman"/>
          <w:b/>
          <w:sz w:val="24"/>
          <w:szCs w:val="24"/>
        </w:rPr>
      </w:pPr>
      <w:r>
        <w:rPr>
          <w:rFonts w:ascii="Times New Roman" w:hAnsi="Times New Roman" w:cs="Times New Roman"/>
          <w:b/>
          <w:sz w:val="24"/>
          <w:szCs w:val="24"/>
        </w:rPr>
        <w:br w:type="page"/>
      </w:r>
    </w:p>
    <w:p w:rsidR="009F4488" w:rsidRPr="009F5B49" w:rsidRDefault="00A94976" w:rsidP="009F5B49">
      <w:pPr>
        <w:rPr>
          <w:rStyle w:val="selectable"/>
          <w:rFonts w:ascii="Times New Roman" w:eastAsia="Times New Roman" w:hAnsi="Times New Roman" w:cs="Times New Roman"/>
          <w:color w:val="000000"/>
          <w:sz w:val="24"/>
          <w:szCs w:val="24"/>
        </w:rPr>
      </w:pPr>
      <w:r w:rsidRPr="009F5B49">
        <w:rPr>
          <w:rFonts w:ascii="Times New Roman" w:hAnsi="Times New Roman" w:cs="Times New Roman"/>
          <w:b/>
          <w:sz w:val="24"/>
          <w:szCs w:val="24"/>
        </w:rPr>
        <w:lastRenderedPageBreak/>
        <w:t>Bibliography</w:t>
      </w:r>
      <w:r w:rsidRPr="009F5B49">
        <w:rPr>
          <w:rStyle w:val="selectable"/>
          <w:rFonts w:ascii="Times New Roman" w:eastAsia="Times New Roman" w:hAnsi="Times New Roman" w:cs="Times New Roman"/>
          <w:color w:val="000000"/>
          <w:sz w:val="24"/>
          <w:szCs w:val="24"/>
        </w:rPr>
        <w:t xml:space="preserve"> </w:t>
      </w:r>
    </w:p>
    <w:p w:rsidR="00582C5F" w:rsidRPr="00BD6EE9" w:rsidRDefault="00582C5F" w:rsidP="00582C5F">
      <w:pPr>
        <w:spacing w:after="0"/>
        <w:ind w:left="720" w:hanging="720"/>
        <w:rPr>
          <w:rFonts w:ascii="Times New Roman" w:eastAsia="Times New Roman" w:hAnsi="Times New Roman" w:cs="Times New Roman"/>
          <w:sz w:val="24"/>
          <w:szCs w:val="24"/>
        </w:rPr>
      </w:pPr>
      <w:r w:rsidRPr="00BD6EE9">
        <w:rPr>
          <w:rFonts w:ascii="Times New Roman" w:eastAsia="Times New Roman" w:hAnsi="Times New Roman" w:cs="Times New Roman"/>
          <w:sz w:val="24"/>
          <w:szCs w:val="24"/>
        </w:rPr>
        <w:t xml:space="preserve">Armstrong, M. and Taylor, S., 2020. </w:t>
      </w:r>
      <w:r w:rsidRPr="00BD6EE9">
        <w:rPr>
          <w:rFonts w:ascii="Times New Roman" w:eastAsia="Times New Roman" w:hAnsi="Times New Roman" w:cs="Times New Roman"/>
          <w:i/>
          <w:iCs/>
          <w:sz w:val="24"/>
          <w:szCs w:val="24"/>
        </w:rPr>
        <w:t>Armstrong's handbook of human resource management practice</w:t>
      </w:r>
      <w:r w:rsidRPr="00BD6EE9">
        <w:rPr>
          <w:rFonts w:ascii="Times New Roman" w:eastAsia="Times New Roman" w:hAnsi="Times New Roman" w:cs="Times New Roman"/>
          <w:sz w:val="24"/>
          <w:szCs w:val="24"/>
        </w:rPr>
        <w:t>. Kogan Page Publishers.</w:t>
      </w:r>
    </w:p>
    <w:p w:rsidR="00582C5F" w:rsidRPr="00BD6EE9" w:rsidRDefault="00582C5F" w:rsidP="00582C5F">
      <w:pPr>
        <w:spacing w:after="0"/>
        <w:ind w:left="720" w:hanging="720"/>
        <w:rPr>
          <w:rFonts w:ascii="Times New Roman" w:eastAsia="Times New Roman" w:hAnsi="Times New Roman" w:cs="Times New Roman"/>
          <w:sz w:val="24"/>
          <w:szCs w:val="24"/>
        </w:rPr>
      </w:pPr>
      <w:proofErr w:type="spellStart"/>
      <w:r w:rsidRPr="00BD6EE9">
        <w:rPr>
          <w:rFonts w:ascii="Times New Roman" w:eastAsia="Times New Roman" w:hAnsi="Times New Roman" w:cs="Times New Roman"/>
          <w:sz w:val="24"/>
          <w:szCs w:val="24"/>
        </w:rPr>
        <w:t>Boella</w:t>
      </w:r>
      <w:proofErr w:type="spellEnd"/>
      <w:r w:rsidRPr="00BD6EE9">
        <w:rPr>
          <w:rFonts w:ascii="Times New Roman" w:eastAsia="Times New Roman" w:hAnsi="Times New Roman" w:cs="Times New Roman"/>
          <w:sz w:val="24"/>
          <w:szCs w:val="24"/>
        </w:rPr>
        <w:t xml:space="preserve">, M.J. and Goss-Turner, S., 2019. </w:t>
      </w:r>
      <w:r w:rsidRPr="00BD6EE9">
        <w:rPr>
          <w:rFonts w:ascii="Times New Roman" w:eastAsia="Times New Roman" w:hAnsi="Times New Roman" w:cs="Times New Roman"/>
          <w:i/>
          <w:iCs/>
          <w:sz w:val="24"/>
          <w:szCs w:val="24"/>
        </w:rPr>
        <w:t>Human resource management in the hospitality industry: A guide to best practice</w:t>
      </w:r>
      <w:r w:rsidRPr="00BD6EE9">
        <w:rPr>
          <w:rFonts w:ascii="Times New Roman" w:eastAsia="Times New Roman" w:hAnsi="Times New Roman" w:cs="Times New Roman"/>
          <w:sz w:val="24"/>
          <w:szCs w:val="24"/>
        </w:rPr>
        <w:t>. Routledge.</w:t>
      </w:r>
    </w:p>
    <w:p w:rsidR="00582C5F" w:rsidRPr="009F5B49" w:rsidRDefault="00582C5F" w:rsidP="00582C5F">
      <w:pPr>
        <w:pStyle w:val="NormalWeb"/>
        <w:spacing w:line="480" w:lineRule="auto"/>
        <w:ind w:left="720" w:hanging="720"/>
      </w:pPr>
      <w:r w:rsidRPr="009F5B49">
        <w:rPr>
          <w:rStyle w:val="selectable"/>
          <w:color w:val="000000"/>
        </w:rPr>
        <w:t xml:space="preserve">Indeed, 2020. </w:t>
      </w:r>
      <w:r w:rsidRPr="009F5B49">
        <w:rPr>
          <w:rStyle w:val="selectable"/>
          <w:i/>
          <w:iCs/>
          <w:color w:val="000000"/>
        </w:rPr>
        <w:t xml:space="preserve">Working </w:t>
      </w:r>
      <w:proofErr w:type="gramStart"/>
      <w:r w:rsidRPr="009F5B49">
        <w:rPr>
          <w:rStyle w:val="selectable"/>
          <w:i/>
          <w:iCs/>
          <w:color w:val="000000"/>
        </w:rPr>
        <w:t>At</w:t>
      </w:r>
      <w:proofErr w:type="gramEnd"/>
      <w:r w:rsidRPr="009F5B49">
        <w:rPr>
          <w:rStyle w:val="selectable"/>
          <w:i/>
          <w:iCs/>
          <w:color w:val="000000"/>
        </w:rPr>
        <w:t xml:space="preserve"> Premier Inn: 573 Reviews About Management | Indeed.Com</w:t>
      </w:r>
      <w:r w:rsidRPr="009F5B49">
        <w:rPr>
          <w:rStyle w:val="selectable"/>
          <w:color w:val="000000"/>
        </w:rPr>
        <w:t>. [online] Indeed.com. Available at: &lt;https://www.indeed.com/cmp/Premier-Inn/reviews?fcountry=ALL&amp;ftopic=mgmt&amp;start=260&gt; [Accessed 31 March 2020].</w:t>
      </w:r>
      <w:r w:rsidRPr="009F5B49">
        <w:t xml:space="preserve"> </w:t>
      </w:r>
    </w:p>
    <w:p w:rsidR="00582C5F" w:rsidRPr="00BD6EE9" w:rsidRDefault="00582C5F" w:rsidP="00582C5F">
      <w:pPr>
        <w:spacing w:after="0"/>
        <w:ind w:left="720" w:hanging="720"/>
        <w:rPr>
          <w:rFonts w:ascii="Times New Roman" w:eastAsia="Times New Roman" w:hAnsi="Times New Roman" w:cs="Times New Roman"/>
          <w:sz w:val="24"/>
          <w:szCs w:val="24"/>
        </w:rPr>
      </w:pPr>
      <w:r w:rsidRPr="00BD6EE9">
        <w:rPr>
          <w:rFonts w:ascii="Times New Roman" w:eastAsia="Times New Roman" w:hAnsi="Times New Roman" w:cs="Times New Roman"/>
          <w:sz w:val="24"/>
          <w:szCs w:val="24"/>
        </w:rPr>
        <w:t xml:space="preserve">Turner, P., 2020. Engagement Driven Strategic HRM. In </w:t>
      </w:r>
      <w:r w:rsidRPr="00BD6EE9">
        <w:rPr>
          <w:rFonts w:ascii="Times New Roman" w:eastAsia="Times New Roman" w:hAnsi="Times New Roman" w:cs="Times New Roman"/>
          <w:i/>
          <w:iCs/>
          <w:sz w:val="24"/>
          <w:szCs w:val="24"/>
        </w:rPr>
        <w:t>Employee Engagement in Contemporary Organizations</w:t>
      </w:r>
      <w:r w:rsidRPr="00BD6EE9">
        <w:rPr>
          <w:rFonts w:ascii="Times New Roman" w:eastAsia="Times New Roman" w:hAnsi="Times New Roman" w:cs="Times New Roman"/>
          <w:sz w:val="24"/>
          <w:szCs w:val="24"/>
        </w:rPr>
        <w:t xml:space="preserve"> (pp. 223-256). Palgrave Macmillan, Cham.</w:t>
      </w:r>
    </w:p>
    <w:p w:rsidR="00582C5F" w:rsidRPr="009F5B49" w:rsidRDefault="00582C5F" w:rsidP="00582C5F">
      <w:pPr>
        <w:pStyle w:val="NormalWeb"/>
        <w:spacing w:line="480" w:lineRule="auto"/>
        <w:ind w:left="720" w:hanging="720"/>
      </w:pPr>
      <w:r w:rsidRPr="009F5B49">
        <w:rPr>
          <w:rStyle w:val="selectable"/>
          <w:color w:val="000000"/>
        </w:rPr>
        <w:t xml:space="preserve">Whitbread, 2020. </w:t>
      </w:r>
      <w:r w:rsidRPr="009F5B49">
        <w:rPr>
          <w:rStyle w:val="selectable"/>
          <w:i/>
          <w:iCs/>
          <w:color w:val="000000"/>
        </w:rPr>
        <w:t xml:space="preserve">Life </w:t>
      </w:r>
      <w:proofErr w:type="gramStart"/>
      <w:r w:rsidRPr="009F5B49">
        <w:rPr>
          <w:rStyle w:val="selectable"/>
          <w:i/>
          <w:iCs/>
          <w:color w:val="000000"/>
        </w:rPr>
        <w:t>At</w:t>
      </w:r>
      <w:proofErr w:type="gramEnd"/>
      <w:r w:rsidRPr="009F5B49">
        <w:rPr>
          <w:rStyle w:val="selectable"/>
          <w:i/>
          <w:iCs/>
          <w:color w:val="000000"/>
        </w:rPr>
        <w:t xml:space="preserve"> Premier Inn | Digital | Whitbread Careers</w:t>
      </w:r>
      <w:r w:rsidRPr="009F5B49">
        <w:rPr>
          <w:rStyle w:val="selectable"/>
          <w:color w:val="000000"/>
        </w:rPr>
        <w:t>. [online] Whitbread Careers. Available at: &lt;https://www.whitbreadcareers.com/roles/digital/life-at-premier-inn/&gt; [Accessed 31 March 2020].</w:t>
      </w:r>
      <w:r w:rsidRPr="009F5B49">
        <w:t xml:space="preserve"> </w:t>
      </w:r>
    </w:p>
    <w:p w:rsidR="00582C5F" w:rsidRPr="009F5B49" w:rsidRDefault="00582C5F" w:rsidP="00582C5F">
      <w:pPr>
        <w:pStyle w:val="NormalWeb"/>
        <w:spacing w:line="480" w:lineRule="auto"/>
        <w:ind w:left="720" w:hanging="720"/>
      </w:pPr>
      <w:r w:rsidRPr="009F5B49">
        <w:rPr>
          <w:rStyle w:val="selectable"/>
          <w:color w:val="000000"/>
        </w:rPr>
        <w:t xml:space="preserve">Whitbread. (2020). </w:t>
      </w:r>
      <w:r w:rsidRPr="009F5B49">
        <w:rPr>
          <w:rStyle w:val="selectable"/>
          <w:i/>
          <w:iCs/>
          <w:color w:val="000000"/>
        </w:rPr>
        <w:t>Industry leading training and development</w:t>
      </w:r>
      <w:r w:rsidRPr="009F5B49">
        <w:rPr>
          <w:rStyle w:val="selectable"/>
          <w:color w:val="000000"/>
        </w:rPr>
        <w:t>. Whitbread.co.uk. Retrieved 31 March 2020, from https://www.whitbread.co.uk/sustainability/our-approach/opportunity/industry-leading-training.</w:t>
      </w:r>
      <w:r w:rsidRPr="009F5B49">
        <w:t xml:space="preserve"> </w:t>
      </w:r>
    </w:p>
    <w:p w:rsidR="009F4488" w:rsidRPr="009F5B49" w:rsidRDefault="009F4488" w:rsidP="009F5B49">
      <w:pPr>
        <w:rPr>
          <w:rFonts w:ascii="Times New Roman" w:hAnsi="Times New Roman" w:cs="Times New Roman"/>
          <w:sz w:val="24"/>
          <w:szCs w:val="24"/>
        </w:rPr>
      </w:pPr>
    </w:p>
    <w:sectPr w:rsidR="009F4488" w:rsidRPr="009F5B49" w:rsidSect="00632298">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59F7" w:rsidRDefault="003659F7" w:rsidP="00204A58">
      <w:pPr>
        <w:spacing w:after="0" w:line="240" w:lineRule="auto"/>
      </w:pPr>
      <w:r>
        <w:separator/>
      </w:r>
    </w:p>
  </w:endnote>
  <w:endnote w:type="continuationSeparator" w:id="0">
    <w:p w:rsidR="003659F7" w:rsidRDefault="003659F7" w:rsidP="00204A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59F7" w:rsidRDefault="003659F7" w:rsidP="00204A58">
      <w:pPr>
        <w:spacing w:after="0" w:line="240" w:lineRule="auto"/>
      </w:pPr>
      <w:r>
        <w:separator/>
      </w:r>
    </w:p>
  </w:footnote>
  <w:footnote w:type="continuationSeparator" w:id="0">
    <w:p w:rsidR="003659F7" w:rsidRDefault="003659F7" w:rsidP="00204A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A7709" w:rsidRDefault="000A7709">
    <w:pPr>
      <w:pStyle w:val="Header"/>
    </w:pPr>
  </w:p>
  <w:p w:rsidR="00054825" w:rsidRDefault="000548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35E30"/>
    <w:rsid w:val="000272D8"/>
    <w:rsid w:val="00054825"/>
    <w:rsid w:val="0006084E"/>
    <w:rsid w:val="000907DE"/>
    <w:rsid w:val="000A7709"/>
    <w:rsid w:val="000C6C1C"/>
    <w:rsid w:val="001075F8"/>
    <w:rsid w:val="001128A2"/>
    <w:rsid w:val="001D6A60"/>
    <w:rsid w:val="00204A58"/>
    <w:rsid w:val="0022518F"/>
    <w:rsid w:val="0023443E"/>
    <w:rsid w:val="002560AE"/>
    <w:rsid w:val="002C58F7"/>
    <w:rsid w:val="00345B7E"/>
    <w:rsid w:val="00350B0A"/>
    <w:rsid w:val="003659F7"/>
    <w:rsid w:val="003672E1"/>
    <w:rsid w:val="0039333E"/>
    <w:rsid w:val="003A7B20"/>
    <w:rsid w:val="00412404"/>
    <w:rsid w:val="0042111A"/>
    <w:rsid w:val="00435E30"/>
    <w:rsid w:val="00455F41"/>
    <w:rsid w:val="00470DD3"/>
    <w:rsid w:val="0048430C"/>
    <w:rsid w:val="004C6105"/>
    <w:rsid w:val="0050495F"/>
    <w:rsid w:val="0051363F"/>
    <w:rsid w:val="00582C5F"/>
    <w:rsid w:val="0059327D"/>
    <w:rsid w:val="005A74D3"/>
    <w:rsid w:val="005F0647"/>
    <w:rsid w:val="00603938"/>
    <w:rsid w:val="0060581B"/>
    <w:rsid w:val="00632298"/>
    <w:rsid w:val="0065075B"/>
    <w:rsid w:val="00716B23"/>
    <w:rsid w:val="00752C6A"/>
    <w:rsid w:val="007E28CA"/>
    <w:rsid w:val="00812309"/>
    <w:rsid w:val="008E48FD"/>
    <w:rsid w:val="008E5404"/>
    <w:rsid w:val="008E5650"/>
    <w:rsid w:val="00941158"/>
    <w:rsid w:val="00953EDC"/>
    <w:rsid w:val="009C54BF"/>
    <w:rsid w:val="009F4488"/>
    <w:rsid w:val="009F5B49"/>
    <w:rsid w:val="00A12FF3"/>
    <w:rsid w:val="00A94976"/>
    <w:rsid w:val="00B109EE"/>
    <w:rsid w:val="00B564A9"/>
    <w:rsid w:val="00BD6EE9"/>
    <w:rsid w:val="00BF6BF8"/>
    <w:rsid w:val="00C620A9"/>
    <w:rsid w:val="00D168CB"/>
    <w:rsid w:val="00D56F69"/>
    <w:rsid w:val="00DB7EDE"/>
    <w:rsid w:val="00DC135B"/>
    <w:rsid w:val="00E12408"/>
    <w:rsid w:val="00F359F0"/>
    <w:rsid w:val="00FC1936"/>
    <w:rsid w:val="00FC66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CF5AC"/>
  <w15:docId w15:val="{425E54DD-D092-6644-853A-E7A1677F3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2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4A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4A58"/>
  </w:style>
  <w:style w:type="paragraph" w:styleId="Footer">
    <w:name w:val="footer"/>
    <w:basedOn w:val="Normal"/>
    <w:link w:val="FooterChar"/>
    <w:uiPriority w:val="99"/>
    <w:unhideWhenUsed/>
    <w:rsid w:val="00204A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4A58"/>
  </w:style>
  <w:style w:type="paragraph" w:styleId="NormalWeb">
    <w:name w:val="Normal (Web)"/>
    <w:basedOn w:val="Normal"/>
    <w:uiPriority w:val="99"/>
    <w:semiHidden/>
    <w:unhideWhenUsed/>
    <w:rsid w:val="009F448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electable">
    <w:name w:val="selectable"/>
    <w:basedOn w:val="DefaultParagraphFont"/>
    <w:rsid w:val="009F4488"/>
  </w:style>
  <w:style w:type="character" w:styleId="Strong">
    <w:name w:val="Strong"/>
    <w:basedOn w:val="DefaultParagraphFont"/>
    <w:uiPriority w:val="22"/>
    <w:qFormat/>
    <w:rsid w:val="009F448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52505">
      <w:bodyDiv w:val="1"/>
      <w:marLeft w:val="0"/>
      <w:marRight w:val="0"/>
      <w:marTop w:val="0"/>
      <w:marBottom w:val="0"/>
      <w:divBdr>
        <w:top w:val="none" w:sz="0" w:space="0" w:color="auto"/>
        <w:left w:val="none" w:sz="0" w:space="0" w:color="auto"/>
        <w:bottom w:val="none" w:sz="0" w:space="0" w:color="auto"/>
        <w:right w:val="none" w:sz="0" w:space="0" w:color="auto"/>
      </w:divBdr>
      <w:divsChild>
        <w:div w:id="420612360">
          <w:marLeft w:val="0"/>
          <w:marRight w:val="0"/>
          <w:marTop w:val="0"/>
          <w:marBottom w:val="0"/>
          <w:divBdr>
            <w:top w:val="none" w:sz="0" w:space="0" w:color="auto"/>
            <w:left w:val="none" w:sz="0" w:space="0" w:color="auto"/>
            <w:bottom w:val="none" w:sz="0" w:space="0" w:color="auto"/>
            <w:right w:val="none" w:sz="0" w:space="0" w:color="auto"/>
          </w:divBdr>
        </w:div>
      </w:divsChild>
    </w:div>
    <w:div w:id="437867591">
      <w:bodyDiv w:val="1"/>
      <w:marLeft w:val="0"/>
      <w:marRight w:val="0"/>
      <w:marTop w:val="0"/>
      <w:marBottom w:val="0"/>
      <w:divBdr>
        <w:top w:val="none" w:sz="0" w:space="0" w:color="auto"/>
        <w:left w:val="none" w:sz="0" w:space="0" w:color="auto"/>
        <w:bottom w:val="none" w:sz="0" w:space="0" w:color="auto"/>
        <w:right w:val="none" w:sz="0" w:space="0" w:color="auto"/>
      </w:divBdr>
    </w:div>
    <w:div w:id="523203507">
      <w:bodyDiv w:val="1"/>
      <w:marLeft w:val="0"/>
      <w:marRight w:val="0"/>
      <w:marTop w:val="0"/>
      <w:marBottom w:val="0"/>
      <w:divBdr>
        <w:top w:val="none" w:sz="0" w:space="0" w:color="auto"/>
        <w:left w:val="none" w:sz="0" w:space="0" w:color="auto"/>
        <w:bottom w:val="none" w:sz="0" w:space="0" w:color="auto"/>
        <w:right w:val="none" w:sz="0" w:space="0" w:color="auto"/>
      </w:divBdr>
    </w:div>
    <w:div w:id="558246593">
      <w:bodyDiv w:val="1"/>
      <w:marLeft w:val="0"/>
      <w:marRight w:val="0"/>
      <w:marTop w:val="0"/>
      <w:marBottom w:val="0"/>
      <w:divBdr>
        <w:top w:val="none" w:sz="0" w:space="0" w:color="auto"/>
        <w:left w:val="none" w:sz="0" w:space="0" w:color="auto"/>
        <w:bottom w:val="none" w:sz="0" w:space="0" w:color="auto"/>
        <w:right w:val="none" w:sz="0" w:space="0" w:color="auto"/>
      </w:divBdr>
      <w:divsChild>
        <w:div w:id="1515025677">
          <w:marLeft w:val="0"/>
          <w:marRight w:val="0"/>
          <w:marTop w:val="0"/>
          <w:marBottom w:val="0"/>
          <w:divBdr>
            <w:top w:val="none" w:sz="0" w:space="0" w:color="auto"/>
            <w:left w:val="none" w:sz="0" w:space="0" w:color="auto"/>
            <w:bottom w:val="none" w:sz="0" w:space="0" w:color="auto"/>
            <w:right w:val="none" w:sz="0" w:space="0" w:color="auto"/>
          </w:divBdr>
        </w:div>
      </w:divsChild>
    </w:div>
    <w:div w:id="1191143705">
      <w:bodyDiv w:val="1"/>
      <w:marLeft w:val="0"/>
      <w:marRight w:val="0"/>
      <w:marTop w:val="0"/>
      <w:marBottom w:val="0"/>
      <w:divBdr>
        <w:top w:val="none" w:sz="0" w:space="0" w:color="auto"/>
        <w:left w:val="none" w:sz="0" w:space="0" w:color="auto"/>
        <w:bottom w:val="none" w:sz="0" w:space="0" w:color="auto"/>
        <w:right w:val="none" w:sz="0" w:space="0" w:color="auto"/>
      </w:divBdr>
    </w:div>
    <w:div w:id="2050374935">
      <w:bodyDiv w:val="1"/>
      <w:marLeft w:val="0"/>
      <w:marRight w:val="0"/>
      <w:marTop w:val="0"/>
      <w:marBottom w:val="0"/>
      <w:divBdr>
        <w:top w:val="none" w:sz="0" w:space="0" w:color="auto"/>
        <w:left w:val="none" w:sz="0" w:space="0" w:color="auto"/>
        <w:bottom w:val="none" w:sz="0" w:space="0" w:color="auto"/>
        <w:right w:val="none" w:sz="0" w:space="0" w:color="auto"/>
      </w:divBdr>
      <w:divsChild>
        <w:div w:id="11870574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849</TotalTime>
  <Pages>9</Pages>
  <Words>2151</Words>
  <Characters>12266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Computer 1</dc:creator>
  <cp:lastModifiedBy>Kaloyan Koev</cp:lastModifiedBy>
  <cp:revision>3</cp:revision>
  <dcterms:created xsi:type="dcterms:W3CDTF">2020-03-30T06:48:00Z</dcterms:created>
  <dcterms:modified xsi:type="dcterms:W3CDTF">2020-03-31T21:48:00Z</dcterms:modified>
</cp:coreProperties>
</file>