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6013327"/>
        <w:docPartObj>
          <w:docPartGallery w:val="Cover Pages"/>
          <w:docPartUnique/>
        </w:docPartObj>
      </w:sdtPr>
      <w:sdtContent>
        <w:p w14:paraId="10D164EB" w14:textId="02D56AD1" w:rsidR="00D773CD" w:rsidRDefault="00D773CD" w:rsidP="00EB173A">
          <w:pPr>
            <w:spacing w:line="360" w:lineRule="auto"/>
            <w:jc w:val="both"/>
          </w:pPr>
        </w:p>
        <w:p w14:paraId="1A533855" w14:textId="2E6FE02A" w:rsidR="00D773CD" w:rsidRDefault="00D773CD" w:rsidP="00EB173A">
          <w:pPr>
            <w:spacing w:line="360" w:lineRule="auto"/>
            <w:jc w:val="both"/>
          </w:pPr>
          <w:r>
            <w:rPr>
              <w:noProof/>
            </w:rPr>
            <mc:AlternateContent>
              <mc:Choice Requires="wpg">
                <w:drawing>
                  <wp:anchor distT="0" distB="0" distL="114300" distR="114300" simplePos="0" relativeHeight="251658240" behindDoc="1" locked="0" layoutInCell="1" allowOverlap="1" wp14:anchorId="009B105A" wp14:editId="005D064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D81BE6A" w14:textId="79554451" w:rsidR="00D773C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773CD">
                                        <w:rPr>
                                          <w:color w:val="FFFFFF" w:themeColor="background1"/>
                                          <w:sz w:val="72"/>
                                          <w:szCs w:val="72"/>
                                        </w:rPr>
                                        <w:t xml:space="preserve">Digital Innovation and Professional Practice </w:t>
                                      </w:r>
                                      <w:proofErr w:type="gramStart"/>
                                      <w:r w:rsidR="00D773CD">
                                        <w:rPr>
                                          <w:color w:val="FFFFFF" w:themeColor="background1"/>
                                          <w:sz w:val="72"/>
                                          <w:szCs w:val="72"/>
                                        </w:rPr>
                                        <w:t xml:space="preserve">   [</w:t>
                                      </w:r>
                                      <w:proofErr w:type="gramEnd"/>
                                      <w:r w:rsidR="00D773CD">
                                        <w:rPr>
                                          <w:color w:val="FFFFFF" w:themeColor="background1"/>
                                          <w:sz w:val="72"/>
                                          <w:szCs w:val="72"/>
                                        </w:rPr>
                                        <w:t>ECPT6006]</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09B105A" id="Group 125" o:spid="_x0000_s1026" style="position:absolute;left:0;text-align:left;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D81BE6A" w14:textId="79554451" w:rsidR="00D773C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773CD">
                                  <w:rPr>
                                    <w:color w:val="FFFFFF" w:themeColor="background1"/>
                                    <w:sz w:val="72"/>
                                    <w:szCs w:val="72"/>
                                  </w:rPr>
                                  <w:t xml:space="preserve">Digital Innovation and Professional Practice </w:t>
                                </w:r>
                                <w:proofErr w:type="gramStart"/>
                                <w:r w:rsidR="00D773CD">
                                  <w:rPr>
                                    <w:color w:val="FFFFFF" w:themeColor="background1"/>
                                    <w:sz w:val="72"/>
                                    <w:szCs w:val="72"/>
                                  </w:rPr>
                                  <w:t xml:space="preserve">   [</w:t>
                                </w:r>
                                <w:proofErr w:type="gramEnd"/>
                                <w:r w:rsidR="00D773CD">
                                  <w:rPr>
                                    <w:color w:val="FFFFFF" w:themeColor="background1"/>
                                    <w:sz w:val="72"/>
                                    <w:szCs w:val="72"/>
                                  </w:rPr>
                                  <w:t>ECPT6006]</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42A4DD51" wp14:editId="0ECD279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5B4DF9E" w14:textId="3C29B05E" w:rsidR="00D773CD" w:rsidRDefault="00D773CD" w:rsidP="00D773CD">
                                    <w:pPr>
                                      <w:pStyle w:val="NoSpacing"/>
                                      <w:spacing w:before="40" w:after="40"/>
                                      <w:rPr>
                                        <w:caps/>
                                        <w:color w:val="4472C4" w:themeColor="accent1"/>
                                        <w:sz w:val="28"/>
                                        <w:szCs w:val="28"/>
                                      </w:rPr>
                                    </w:pPr>
                                    <w:r w:rsidRPr="00D773CD">
                                      <w:rPr>
                                        <w:caps/>
                                        <w:color w:val="4472C4" w:themeColor="accent1"/>
                                        <w:sz w:val="28"/>
                                        <w:szCs w:val="28"/>
                                      </w:rPr>
                                      <w:t>A critical evaluation of the role of digital innovation in professional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6F386F0" w14:textId="0DF25D77" w:rsidR="00D773CD" w:rsidRDefault="00D773CD">
                                    <w:pPr>
                                      <w:pStyle w:val="NoSpacing"/>
                                      <w:spacing w:before="40" w:after="40"/>
                                      <w:rPr>
                                        <w:caps/>
                                        <w:color w:val="5B9BD5" w:themeColor="accent5"/>
                                        <w:sz w:val="24"/>
                                        <w:szCs w:val="24"/>
                                      </w:rPr>
                                    </w:pPr>
                                    <w:r>
                                      <w:rPr>
                                        <w:caps/>
                                        <w:color w:val="5B9BD5" w:themeColor="accent5"/>
                                        <w:sz w:val="24"/>
                                        <w:szCs w:val="24"/>
                                      </w:rPr>
                                      <w:t>Emma Jones (2219874)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2A4DD51"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5B4DF9E" w14:textId="3C29B05E" w:rsidR="00D773CD" w:rsidRDefault="00D773CD" w:rsidP="00D773CD">
                              <w:pPr>
                                <w:pStyle w:val="NoSpacing"/>
                                <w:spacing w:before="40" w:after="40"/>
                                <w:rPr>
                                  <w:caps/>
                                  <w:color w:val="4472C4" w:themeColor="accent1"/>
                                  <w:sz w:val="28"/>
                                  <w:szCs w:val="28"/>
                                </w:rPr>
                              </w:pPr>
                              <w:r w:rsidRPr="00D773CD">
                                <w:rPr>
                                  <w:caps/>
                                  <w:color w:val="4472C4" w:themeColor="accent1"/>
                                  <w:sz w:val="28"/>
                                  <w:szCs w:val="28"/>
                                </w:rPr>
                                <w:t>A critical evaluation of the role of digital innovation in professional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6F386F0" w14:textId="0DF25D77" w:rsidR="00D773CD" w:rsidRDefault="00D773CD">
                              <w:pPr>
                                <w:pStyle w:val="NoSpacing"/>
                                <w:spacing w:before="40" w:after="40"/>
                                <w:rPr>
                                  <w:caps/>
                                  <w:color w:val="5B9BD5" w:themeColor="accent5"/>
                                  <w:sz w:val="24"/>
                                  <w:szCs w:val="24"/>
                                </w:rPr>
                              </w:pPr>
                              <w:r>
                                <w:rPr>
                                  <w:caps/>
                                  <w:color w:val="5B9BD5" w:themeColor="accent5"/>
                                  <w:sz w:val="24"/>
                                  <w:szCs w:val="24"/>
                                </w:rPr>
                                <w:t>Emma Jones (2219874)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184799E0" wp14:editId="0DE6E53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883ECBA" w14:textId="3315DA85" w:rsidR="00D773CD" w:rsidRDefault="00D773C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84799E0" id="Rectangle 130" o:spid="_x0000_s1030" style="position:absolute;left:0;text-align:left;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883ECBA" w14:textId="3315DA85" w:rsidR="00D773CD" w:rsidRDefault="00D773C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2"/>
          <w:szCs w:val="22"/>
          <w:lang w:val="en-GB" w:eastAsia="zh-CN"/>
        </w:rPr>
        <w:id w:val="1153561121"/>
        <w:docPartObj>
          <w:docPartGallery w:val="Table of Contents"/>
          <w:docPartUnique/>
        </w:docPartObj>
      </w:sdtPr>
      <w:sdtContent>
        <w:p w14:paraId="069023A9" w14:textId="12DB7A87" w:rsidR="005D3C81" w:rsidRDefault="005D3C81" w:rsidP="00AA5DDD">
          <w:pPr>
            <w:pStyle w:val="TOCHeading"/>
            <w:spacing w:line="360" w:lineRule="auto"/>
            <w:jc w:val="both"/>
          </w:pPr>
          <w:r>
            <w:t>Contents</w:t>
          </w:r>
        </w:p>
        <w:p w14:paraId="61A37D4F" w14:textId="2538703A" w:rsidR="00AA5DDD" w:rsidRDefault="00A8270A" w:rsidP="00AA5DDD">
          <w:pPr>
            <w:pStyle w:val="TOC1"/>
            <w:spacing w:line="360" w:lineRule="auto"/>
            <w:rPr>
              <w:noProof/>
            </w:rPr>
          </w:pPr>
          <w:r>
            <w:fldChar w:fldCharType="begin"/>
          </w:r>
          <w:r w:rsidR="005D3C81">
            <w:instrText>TOC \o "1-3" \h \z \u</w:instrText>
          </w:r>
          <w:r>
            <w:fldChar w:fldCharType="separate"/>
          </w:r>
          <w:hyperlink w:anchor="_Toc136344902" w:history="1">
            <w:r w:rsidR="00AA5DDD" w:rsidRPr="003D4FFC">
              <w:rPr>
                <w:rStyle w:val="Hyperlink"/>
                <w:noProof/>
              </w:rPr>
              <w:t>1.</w:t>
            </w:r>
            <w:r w:rsidR="00AA5DDD">
              <w:rPr>
                <w:rStyle w:val="Hyperlink"/>
                <w:noProof/>
              </w:rPr>
              <w:t xml:space="preserve"> </w:t>
            </w:r>
            <w:r w:rsidR="00AA5DDD" w:rsidRPr="003D4FFC">
              <w:rPr>
                <w:rStyle w:val="Hyperlink"/>
                <w:noProof/>
              </w:rPr>
              <w:t>Introduction</w:t>
            </w:r>
            <w:r w:rsidR="00AA5DDD">
              <w:rPr>
                <w:noProof/>
                <w:webHidden/>
              </w:rPr>
              <w:tab/>
            </w:r>
            <w:r w:rsidR="00AA5DDD">
              <w:rPr>
                <w:noProof/>
                <w:webHidden/>
              </w:rPr>
              <w:fldChar w:fldCharType="begin"/>
            </w:r>
            <w:r w:rsidR="00AA5DDD">
              <w:rPr>
                <w:noProof/>
                <w:webHidden/>
              </w:rPr>
              <w:instrText xml:space="preserve"> PAGEREF _Toc136344902 \h </w:instrText>
            </w:r>
            <w:r w:rsidR="00AA5DDD">
              <w:rPr>
                <w:noProof/>
                <w:webHidden/>
              </w:rPr>
            </w:r>
            <w:r w:rsidR="00AA5DDD">
              <w:rPr>
                <w:noProof/>
                <w:webHidden/>
              </w:rPr>
              <w:fldChar w:fldCharType="separate"/>
            </w:r>
            <w:r w:rsidR="00316035">
              <w:rPr>
                <w:noProof/>
                <w:webHidden/>
              </w:rPr>
              <w:t>2</w:t>
            </w:r>
            <w:r w:rsidR="00AA5DDD">
              <w:rPr>
                <w:noProof/>
                <w:webHidden/>
              </w:rPr>
              <w:fldChar w:fldCharType="end"/>
            </w:r>
          </w:hyperlink>
        </w:p>
        <w:p w14:paraId="580B29A6" w14:textId="04BC0370" w:rsidR="00AA5DDD" w:rsidRDefault="00000000" w:rsidP="00AA5DDD">
          <w:pPr>
            <w:pStyle w:val="TOC1"/>
            <w:spacing w:line="360" w:lineRule="auto"/>
            <w:rPr>
              <w:noProof/>
            </w:rPr>
          </w:pPr>
          <w:hyperlink w:anchor="_Toc136344903" w:history="1">
            <w:r w:rsidR="00AA5DDD" w:rsidRPr="003D4FFC">
              <w:rPr>
                <w:rStyle w:val="Hyperlink"/>
                <w:noProof/>
              </w:rPr>
              <w:t>2. A critical evaluation of the role of digital innovation in professional practice</w:t>
            </w:r>
            <w:r w:rsidR="00AA5DDD">
              <w:rPr>
                <w:noProof/>
                <w:webHidden/>
              </w:rPr>
              <w:tab/>
            </w:r>
            <w:r w:rsidR="00AA5DDD">
              <w:rPr>
                <w:noProof/>
                <w:webHidden/>
              </w:rPr>
              <w:fldChar w:fldCharType="begin"/>
            </w:r>
            <w:r w:rsidR="00AA5DDD">
              <w:rPr>
                <w:noProof/>
                <w:webHidden/>
              </w:rPr>
              <w:instrText xml:space="preserve"> PAGEREF _Toc136344903 \h </w:instrText>
            </w:r>
            <w:r w:rsidR="00AA5DDD">
              <w:rPr>
                <w:noProof/>
                <w:webHidden/>
              </w:rPr>
            </w:r>
            <w:r w:rsidR="00AA5DDD">
              <w:rPr>
                <w:noProof/>
                <w:webHidden/>
              </w:rPr>
              <w:fldChar w:fldCharType="separate"/>
            </w:r>
            <w:r w:rsidR="00316035">
              <w:rPr>
                <w:noProof/>
                <w:webHidden/>
              </w:rPr>
              <w:t>2</w:t>
            </w:r>
            <w:r w:rsidR="00AA5DDD">
              <w:rPr>
                <w:noProof/>
                <w:webHidden/>
              </w:rPr>
              <w:fldChar w:fldCharType="end"/>
            </w:r>
          </w:hyperlink>
        </w:p>
        <w:p w14:paraId="3F499900" w14:textId="000B01C6" w:rsidR="00AA5DDD" w:rsidRDefault="00000000" w:rsidP="00AA5DDD">
          <w:pPr>
            <w:pStyle w:val="TOC2"/>
            <w:tabs>
              <w:tab w:val="right" w:leader="dot" w:pos="9016"/>
            </w:tabs>
            <w:spacing w:line="360" w:lineRule="auto"/>
            <w:ind w:left="284"/>
            <w:rPr>
              <w:noProof/>
            </w:rPr>
          </w:pPr>
          <w:hyperlink w:anchor="_Toc136344904" w:history="1">
            <w:r w:rsidR="00AA5DDD" w:rsidRPr="003D4FFC">
              <w:rPr>
                <w:rStyle w:val="Hyperlink"/>
                <w:noProof/>
              </w:rPr>
              <w:t>2.1 Introduction</w:t>
            </w:r>
            <w:r w:rsidR="00AA5DDD">
              <w:rPr>
                <w:noProof/>
                <w:webHidden/>
              </w:rPr>
              <w:tab/>
            </w:r>
            <w:r w:rsidR="00AA5DDD">
              <w:rPr>
                <w:noProof/>
                <w:webHidden/>
              </w:rPr>
              <w:fldChar w:fldCharType="begin"/>
            </w:r>
            <w:r w:rsidR="00AA5DDD">
              <w:rPr>
                <w:noProof/>
                <w:webHidden/>
              </w:rPr>
              <w:instrText xml:space="preserve"> PAGEREF _Toc136344904 \h </w:instrText>
            </w:r>
            <w:r w:rsidR="00AA5DDD">
              <w:rPr>
                <w:noProof/>
                <w:webHidden/>
              </w:rPr>
            </w:r>
            <w:r w:rsidR="00AA5DDD">
              <w:rPr>
                <w:noProof/>
                <w:webHidden/>
              </w:rPr>
              <w:fldChar w:fldCharType="separate"/>
            </w:r>
            <w:r w:rsidR="00316035">
              <w:rPr>
                <w:noProof/>
                <w:webHidden/>
              </w:rPr>
              <w:t>2</w:t>
            </w:r>
            <w:r w:rsidR="00AA5DDD">
              <w:rPr>
                <w:noProof/>
                <w:webHidden/>
              </w:rPr>
              <w:fldChar w:fldCharType="end"/>
            </w:r>
          </w:hyperlink>
        </w:p>
        <w:p w14:paraId="057F6AB9" w14:textId="61DA71E7" w:rsidR="00AA5DDD" w:rsidRDefault="00000000" w:rsidP="00AA5DDD">
          <w:pPr>
            <w:pStyle w:val="TOC2"/>
            <w:tabs>
              <w:tab w:val="right" w:leader="dot" w:pos="9016"/>
            </w:tabs>
            <w:spacing w:line="360" w:lineRule="auto"/>
            <w:ind w:left="284"/>
            <w:rPr>
              <w:noProof/>
            </w:rPr>
          </w:pPr>
          <w:hyperlink w:anchor="_Toc136344905" w:history="1">
            <w:r w:rsidR="00AA5DDD" w:rsidRPr="003D4FFC">
              <w:rPr>
                <w:rStyle w:val="Hyperlink"/>
                <w:noProof/>
              </w:rPr>
              <w:t>2.2 Growth of online and blended learning</w:t>
            </w:r>
            <w:r w:rsidR="00AA5DDD">
              <w:rPr>
                <w:noProof/>
                <w:webHidden/>
              </w:rPr>
              <w:tab/>
            </w:r>
            <w:r w:rsidR="00AA5DDD">
              <w:rPr>
                <w:noProof/>
                <w:webHidden/>
              </w:rPr>
              <w:fldChar w:fldCharType="begin"/>
            </w:r>
            <w:r w:rsidR="00AA5DDD">
              <w:rPr>
                <w:noProof/>
                <w:webHidden/>
              </w:rPr>
              <w:instrText xml:space="preserve"> PAGEREF _Toc136344905 \h </w:instrText>
            </w:r>
            <w:r w:rsidR="00AA5DDD">
              <w:rPr>
                <w:noProof/>
                <w:webHidden/>
              </w:rPr>
            </w:r>
            <w:r w:rsidR="00AA5DDD">
              <w:rPr>
                <w:noProof/>
                <w:webHidden/>
              </w:rPr>
              <w:fldChar w:fldCharType="separate"/>
            </w:r>
            <w:r w:rsidR="00316035">
              <w:rPr>
                <w:noProof/>
                <w:webHidden/>
              </w:rPr>
              <w:t>3</w:t>
            </w:r>
            <w:r w:rsidR="00AA5DDD">
              <w:rPr>
                <w:noProof/>
                <w:webHidden/>
              </w:rPr>
              <w:fldChar w:fldCharType="end"/>
            </w:r>
          </w:hyperlink>
        </w:p>
        <w:p w14:paraId="042DE6E5" w14:textId="390EF78B" w:rsidR="00AA5DDD" w:rsidRDefault="00000000" w:rsidP="00AA5DDD">
          <w:pPr>
            <w:pStyle w:val="TOC2"/>
            <w:tabs>
              <w:tab w:val="right" w:leader="dot" w:pos="9016"/>
            </w:tabs>
            <w:spacing w:line="360" w:lineRule="auto"/>
            <w:ind w:left="284"/>
            <w:rPr>
              <w:noProof/>
            </w:rPr>
          </w:pPr>
          <w:hyperlink w:anchor="_Toc136344906" w:history="1">
            <w:r w:rsidR="00AA5DDD" w:rsidRPr="003D4FFC">
              <w:rPr>
                <w:rStyle w:val="Hyperlink"/>
                <w:noProof/>
              </w:rPr>
              <w:t>2.3 Pedagogy is changing</w:t>
            </w:r>
            <w:r w:rsidR="00AA5DDD">
              <w:rPr>
                <w:noProof/>
                <w:webHidden/>
              </w:rPr>
              <w:tab/>
            </w:r>
            <w:r w:rsidR="00AA5DDD">
              <w:rPr>
                <w:noProof/>
                <w:webHidden/>
              </w:rPr>
              <w:fldChar w:fldCharType="begin"/>
            </w:r>
            <w:r w:rsidR="00AA5DDD">
              <w:rPr>
                <w:noProof/>
                <w:webHidden/>
              </w:rPr>
              <w:instrText xml:space="preserve"> PAGEREF _Toc136344906 \h </w:instrText>
            </w:r>
            <w:r w:rsidR="00AA5DDD">
              <w:rPr>
                <w:noProof/>
                <w:webHidden/>
              </w:rPr>
            </w:r>
            <w:r w:rsidR="00AA5DDD">
              <w:rPr>
                <w:noProof/>
                <w:webHidden/>
              </w:rPr>
              <w:fldChar w:fldCharType="separate"/>
            </w:r>
            <w:r w:rsidR="00316035">
              <w:rPr>
                <w:noProof/>
                <w:webHidden/>
              </w:rPr>
              <w:t>4</w:t>
            </w:r>
            <w:r w:rsidR="00AA5DDD">
              <w:rPr>
                <w:noProof/>
                <w:webHidden/>
              </w:rPr>
              <w:fldChar w:fldCharType="end"/>
            </w:r>
          </w:hyperlink>
        </w:p>
        <w:p w14:paraId="6FFF8EB1" w14:textId="057E09F4" w:rsidR="00AA5DDD" w:rsidRDefault="00000000" w:rsidP="00AA5DDD">
          <w:pPr>
            <w:pStyle w:val="TOC2"/>
            <w:tabs>
              <w:tab w:val="right" w:leader="dot" w:pos="9016"/>
            </w:tabs>
            <w:spacing w:line="360" w:lineRule="auto"/>
            <w:ind w:left="284"/>
            <w:rPr>
              <w:noProof/>
            </w:rPr>
          </w:pPr>
          <w:hyperlink w:anchor="_Toc136344907" w:history="1">
            <w:r w:rsidR="00AA5DDD" w:rsidRPr="003D4FFC">
              <w:rPr>
                <w:rStyle w:val="Hyperlink"/>
                <w:noProof/>
              </w:rPr>
              <w:t>2.4 The changing role of the teacher and student</w:t>
            </w:r>
            <w:r w:rsidR="00AA5DDD">
              <w:rPr>
                <w:noProof/>
                <w:webHidden/>
              </w:rPr>
              <w:tab/>
            </w:r>
            <w:r w:rsidR="00AA5DDD">
              <w:rPr>
                <w:noProof/>
                <w:webHidden/>
              </w:rPr>
              <w:fldChar w:fldCharType="begin"/>
            </w:r>
            <w:r w:rsidR="00AA5DDD">
              <w:rPr>
                <w:noProof/>
                <w:webHidden/>
              </w:rPr>
              <w:instrText xml:space="preserve"> PAGEREF _Toc136344907 \h </w:instrText>
            </w:r>
            <w:r w:rsidR="00AA5DDD">
              <w:rPr>
                <w:noProof/>
                <w:webHidden/>
              </w:rPr>
            </w:r>
            <w:r w:rsidR="00AA5DDD">
              <w:rPr>
                <w:noProof/>
                <w:webHidden/>
              </w:rPr>
              <w:fldChar w:fldCharType="separate"/>
            </w:r>
            <w:r w:rsidR="00316035">
              <w:rPr>
                <w:noProof/>
                <w:webHidden/>
              </w:rPr>
              <w:t>5</w:t>
            </w:r>
            <w:r w:rsidR="00AA5DDD">
              <w:rPr>
                <w:noProof/>
                <w:webHidden/>
              </w:rPr>
              <w:fldChar w:fldCharType="end"/>
            </w:r>
          </w:hyperlink>
        </w:p>
        <w:p w14:paraId="3A1222A6" w14:textId="3BF10B30" w:rsidR="00AA5DDD" w:rsidRDefault="00000000" w:rsidP="00AA5DDD">
          <w:pPr>
            <w:pStyle w:val="TOC2"/>
            <w:tabs>
              <w:tab w:val="right" w:leader="dot" w:pos="9016"/>
            </w:tabs>
            <w:spacing w:line="360" w:lineRule="auto"/>
            <w:ind w:left="284"/>
            <w:rPr>
              <w:noProof/>
            </w:rPr>
          </w:pPr>
          <w:hyperlink w:anchor="_Toc136344908" w:history="1">
            <w:r w:rsidR="00AA5DDD" w:rsidRPr="003D4FFC">
              <w:rPr>
                <w:rStyle w:val="Hyperlink"/>
                <w:noProof/>
              </w:rPr>
              <w:t>2.5 Conclusion</w:t>
            </w:r>
            <w:r w:rsidR="00AA5DDD">
              <w:rPr>
                <w:noProof/>
                <w:webHidden/>
              </w:rPr>
              <w:tab/>
            </w:r>
            <w:r w:rsidR="00AA5DDD">
              <w:rPr>
                <w:noProof/>
                <w:webHidden/>
              </w:rPr>
              <w:fldChar w:fldCharType="begin"/>
            </w:r>
            <w:r w:rsidR="00AA5DDD">
              <w:rPr>
                <w:noProof/>
                <w:webHidden/>
              </w:rPr>
              <w:instrText xml:space="preserve"> PAGEREF _Toc136344908 \h </w:instrText>
            </w:r>
            <w:r w:rsidR="00AA5DDD">
              <w:rPr>
                <w:noProof/>
                <w:webHidden/>
              </w:rPr>
            </w:r>
            <w:r w:rsidR="00AA5DDD">
              <w:rPr>
                <w:noProof/>
                <w:webHidden/>
              </w:rPr>
              <w:fldChar w:fldCharType="separate"/>
            </w:r>
            <w:r w:rsidR="00316035">
              <w:rPr>
                <w:noProof/>
                <w:webHidden/>
              </w:rPr>
              <w:t>6</w:t>
            </w:r>
            <w:r w:rsidR="00AA5DDD">
              <w:rPr>
                <w:noProof/>
                <w:webHidden/>
              </w:rPr>
              <w:fldChar w:fldCharType="end"/>
            </w:r>
          </w:hyperlink>
        </w:p>
        <w:p w14:paraId="64C80801" w14:textId="706DEA2A" w:rsidR="00AA5DDD" w:rsidRDefault="00000000" w:rsidP="00AA5DDD">
          <w:pPr>
            <w:pStyle w:val="TOC1"/>
            <w:spacing w:line="360" w:lineRule="auto"/>
            <w:rPr>
              <w:noProof/>
            </w:rPr>
          </w:pPr>
          <w:hyperlink w:anchor="_Toc136344909" w:history="1">
            <w:r w:rsidR="00AA5DDD" w:rsidRPr="003D4FFC">
              <w:rPr>
                <w:rStyle w:val="Hyperlink"/>
                <w:noProof/>
              </w:rPr>
              <w:t xml:space="preserve">3. </w:t>
            </w:r>
            <w:r w:rsidR="00AA5DDD">
              <w:rPr>
                <w:rStyle w:val="Hyperlink"/>
                <w:noProof/>
              </w:rPr>
              <w:t xml:space="preserve"> </w:t>
            </w:r>
            <w:r w:rsidR="00AA5DDD" w:rsidRPr="003D4FFC">
              <w:rPr>
                <w:rStyle w:val="Hyperlink"/>
                <w:noProof/>
              </w:rPr>
              <w:t>Selection and Justification of appropriate teaching tool(s) / resources</w:t>
            </w:r>
            <w:r w:rsidR="00AA5DDD">
              <w:rPr>
                <w:noProof/>
                <w:webHidden/>
              </w:rPr>
              <w:tab/>
            </w:r>
            <w:r w:rsidR="00AA5DDD">
              <w:rPr>
                <w:noProof/>
                <w:webHidden/>
              </w:rPr>
              <w:fldChar w:fldCharType="begin"/>
            </w:r>
            <w:r w:rsidR="00AA5DDD">
              <w:rPr>
                <w:noProof/>
                <w:webHidden/>
              </w:rPr>
              <w:instrText xml:space="preserve"> PAGEREF _Toc136344909 \h </w:instrText>
            </w:r>
            <w:r w:rsidR="00AA5DDD">
              <w:rPr>
                <w:noProof/>
                <w:webHidden/>
              </w:rPr>
            </w:r>
            <w:r w:rsidR="00AA5DDD">
              <w:rPr>
                <w:noProof/>
                <w:webHidden/>
              </w:rPr>
              <w:fldChar w:fldCharType="separate"/>
            </w:r>
            <w:r w:rsidR="00316035">
              <w:rPr>
                <w:noProof/>
                <w:webHidden/>
              </w:rPr>
              <w:t>8</w:t>
            </w:r>
            <w:r w:rsidR="00AA5DDD">
              <w:rPr>
                <w:noProof/>
                <w:webHidden/>
              </w:rPr>
              <w:fldChar w:fldCharType="end"/>
            </w:r>
          </w:hyperlink>
        </w:p>
        <w:p w14:paraId="68E7F610" w14:textId="209F6E44" w:rsidR="00AA5DDD" w:rsidRDefault="00000000" w:rsidP="00AA5DDD">
          <w:pPr>
            <w:pStyle w:val="TOC2"/>
            <w:tabs>
              <w:tab w:val="right" w:leader="dot" w:pos="9016"/>
            </w:tabs>
            <w:spacing w:line="360" w:lineRule="auto"/>
            <w:ind w:left="284"/>
            <w:rPr>
              <w:noProof/>
            </w:rPr>
          </w:pPr>
          <w:hyperlink w:anchor="_Toc136344910" w:history="1">
            <w:r w:rsidR="00AA5DDD" w:rsidRPr="003D4FFC">
              <w:rPr>
                <w:rStyle w:val="Hyperlink"/>
                <w:noProof/>
              </w:rPr>
              <w:t>3.1 Design and planning of the session</w:t>
            </w:r>
            <w:r w:rsidR="00AA5DDD">
              <w:rPr>
                <w:noProof/>
                <w:webHidden/>
              </w:rPr>
              <w:tab/>
            </w:r>
            <w:r w:rsidR="00AA5DDD">
              <w:rPr>
                <w:noProof/>
                <w:webHidden/>
              </w:rPr>
              <w:fldChar w:fldCharType="begin"/>
            </w:r>
            <w:r w:rsidR="00AA5DDD">
              <w:rPr>
                <w:noProof/>
                <w:webHidden/>
              </w:rPr>
              <w:instrText xml:space="preserve"> PAGEREF _Toc136344910 \h </w:instrText>
            </w:r>
            <w:r w:rsidR="00AA5DDD">
              <w:rPr>
                <w:noProof/>
                <w:webHidden/>
              </w:rPr>
            </w:r>
            <w:r w:rsidR="00AA5DDD">
              <w:rPr>
                <w:noProof/>
                <w:webHidden/>
              </w:rPr>
              <w:fldChar w:fldCharType="separate"/>
            </w:r>
            <w:r w:rsidR="00316035">
              <w:rPr>
                <w:noProof/>
                <w:webHidden/>
              </w:rPr>
              <w:t>8</w:t>
            </w:r>
            <w:r w:rsidR="00AA5DDD">
              <w:rPr>
                <w:noProof/>
                <w:webHidden/>
              </w:rPr>
              <w:fldChar w:fldCharType="end"/>
            </w:r>
          </w:hyperlink>
        </w:p>
        <w:p w14:paraId="25D7ACA4" w14:textId="0F9BB74B" w:rsidR="00AA5DDD" w:rsidRDefault="00000000" w:rsidP="00AA5DDD">
          <w:pPr>
            <w:pStyle w:val="TOC2"/>
            <w:tabs>
              <w:tab w:val="right" w:leader="dot" w:pos="9016"/>
            </w:tabs>
            <w:spacing w:line="360" w:lineRule="auto"/>
            <w:ind w:left="284"/>
            <w:rPr>
              <w:noProof/>
            </w:rPr>
          </w:pPr>
          <w:hyperlink w:anchor="_Toc136344911" w:history="1">
            <w:r w:rsidR="00AA5DDD" w:rsidRPr="003D4FFC">
              <w:rPr>
                <w:rStyle w:val="Hyperlink"/>
                <w:noProof/>
              </w:rPr>
              <w:t>3.2 Considerations for a hybrid experience</w:t>
            </w:r>
            <w:r w:rsidR="00AA5DDD">
              <w:rPr>
                <w:noProof/>
                <w:webHidden/>
              </w:rPr>
              <w:tab/>
            </w:r>
            <w:r w:rsidR="00AA5DDD">
              <w:rPr>
                <w:noProof/>
                <w:webHidden/>
              </w:rPr>
              <w:fldChar w:fldCharType="begin"/>
            </w:r>
            <w:r w:rsidR="00AA5DDD">
              <w:rPr>
                <w:noProof/>
                <w:webHidden/>
              </w:rPr>
              <w:instrText xml:space="preserve"> PAGEREF _Toc136344911 \h </w:instrText>
            </w:r>
            <w:r w:rsidR="00AA5DDD">
              <w:rPr>
                <w:noProof/>
                <w:webHidden/>
              </w:rPr>
            </w:r>
            <w:r w:rsidR="00AA5DDD">
              <w:rPr>
                <w:noProof/>
                <w:webHidden/>
              </w:rPr>
              <w:fldChar w:fldCharType="separate"/>
            </w:r>
            <w:r w:rsidR="00316035">
              <w:rPr>
                <w:noProof/>
                <w:webHidden/>
              </w:rPr>
              <w:t>9</w:t>
            </w:r>
            <w:r w:rsidR="00AA5DDD">
              <w:rPr>
                <w:noProof/>
                <w:webHidden/>
              </w:rPr>
              <w:fldChar w:fldCharType="end"/>
            </w:r>
          </w:hyperlink>
        </w:p>
        <w:p w14:paraId="5E06C779" w14:textId="1C4DF87C" w:rsidR="00AA5DDD" w:rsidRDefault="00000000" w:rsidP="00AA5DDD">
          <w:pPr>
            <w:pStyle w:val="TOC2"/>
            <w:tabs>
              <w:tab w:val="right" w:leader="dot" w:pos="9016"/>
            </w:tabs>
            <w:spacing w:line="360" w:lineRule="auto"/>
            <w:ind w:left="284"/>
            <w:rPr>
              <w:noProof/>
            </w:rPr>
          </w:pPr>
          <w:hyperlink w:anchor="_Toc136344912" w:history="1">
            <w:r w:rsidR="00AA5DDD" w:rsidRPr="003D4FFC">
              <w:rPr>
                <w:rStyle w:val="Hyperlink"/>
                <w:noProof/>
              </w:rPr>
              <w:t>3.3 Identifying the appropriate digital tool.</w:t>
            </w:r>
            <w:r w:rsidR="00AA5DDD">
              <w:rPr>
                <w:noProof/>
                <w:webHidden/>
              </w:rPr>
              <w:tab/>
            </w:r>
            <w:r w:rsidR="00AA5DDD">
              <w:rPr>
                <w:noProof/>
                <w:webHidden/>
              </w:rPr>
              <w:fldChar w:fldCharType="begin"/>
            </w:r>
            <w:r w:rsidR="00AA5DDD">
              <w:rPr>
                <w:noProof/>
                <w:webHidden/>
              </w:rPr>
              <w:instrText xml:space="preserve"> PAGEREF _Toc136344912 \h </w:instrText>
            </w:r>
            <w:r w:rsidR="00AA5DDD">
              <w:rPr>
                <w:noProof/>
                <w:webHidden/>
              </w:rPr>
            </w:r>
            <w:r w:rsidR="00AA5DDD">
              <w:rPr>
                <w:noProof/>
                <w:webHidden/>
              </w:rPr>
              <w:fldChar w:fldCharType="separate"/>
            </w:r>
            <w:r w:rsidR="00316035">
              <w:rPr>
                <w:noProof/>
                <w:webHidden/>
              </w:rPr>
              <w:t>9</w:t>
            </w:r>
            <w:r w:rsidR="00AA5DDD">
              <w:rPr>
                <w:noProof/>
                <w:webHidden/>
              </w:rPr>
              <w:fldChar w:fldCharType="end"/>
            </w:r>
          </w:hyperlink>
        </w:p>
        <w:p w14:paraId="451F5A21" w14:textId="46CD02FF" w:rsidR="00AA5DDD" w:rsidRDefault="00000000" w:rsidP="00AA5DDD">
          <w:pPr>
            <w:pStyle w:val="TOC1"/>
            <w:spacing w:line="360" w:lineRule="auto"/>
            <w:rPr>
              <w:noProof/>
            </w:rPr>
          </w:pPr>
          <w:hyperlink w:anchor="_Toc136344913" w:history="1">
            <w:r w:rsidR="00AA5DDD" w:rsidRPr="003D4FFC">
              <w:rPr>
                <w:rStyle w:val="Hyperlink"/>
                <w:noProof/>
              </w:rPr>
              <w:t>4. Application of the chosen learning tool(s)</w:t>
            </w:r>
            <w:r w:rsidR="00AA5DDD">
              <w:rPr>
                <w:noProof/>
                <w:webHidden/>
              </w:rPr>
              <w:tab/>
            </w:r>
            <w:r w:rsidR="00AA5DDD">
              <w:rPr>
                <w:noProof/>
                <w:webHidden/>
              </w:rPr>
              <w:fldChar w:fldCharType="begin"/>
            </w:r>
            <w:r w:rsidR="00AA5DDD">
              <w:rPr>
                <w:noProof/>
                <w:webHidden/>
              </w:rPr>
              <w:instrText xml:space="preserve"> PAGEREF _Toc136344913 \h </w:instrText>
            </w:r>
            <w:r w:rsidR="00AA5DDD">
              <w:rPr>
                <w:noProof/>
                <w:webHidden/>
              </w:rPr>
            </w:r>
            <w:r w:rsidR="00AA5DDD">
              <w:rPr>
                <w:noProof/>
                <w:webHidden/>
              </w:rPr>
              <w:fldChar w:fldCharType="separate"/>
            </w:r>
            <w:r w:rsidR="00316035">
              <w:rPr>
                <w:noProof/>
                <w:webHidden/>
              </w:rPr>
              <w:t>12</w:t>
            </w:r>
            <w:r w:rsidR="00AA5DDD">
              <w:rPr>
                <w:noProof/>
                <w:webHidden/>
              </w:rPr>
              <w:fldChar w:fldCharType="end"/>
            </w:r>
          </w:hyperlink>
        </w:p>
        <w:p w14:paraId="5ED1706A" w14:textId="271436EA" w:rsidR="00AA5DDD" w:rsidRDefault="00000000" w:rsidP="00AA5DDD">
          <w:pPr>
            <w:pStyle w:val="TOC1"/>
            <w:spacing w:line="360" w:lineRule="auto"/>
            <w:rPr>
              <w:noProof/>
            </w:rPr>
          </w:pPr>
          <w:hyperlink w:anchor="_Toc136344914" w:history="1">
            <w:r w:rsidR="00AA5DDD" w:rsidRPr="003D4FFC">
              <w:rPr>
                <w:rStyle w:val="Hyperlink"/>
                <w:noProof/>
              </w:rPr>
              <w:t>5. Evaluation and Reflection</w:t>
            </w:r>
            <w:r w:rsidR="00AA5DDD">
              <w:rPr>
                <w:noProof/>
                <w:webHidden/>
              </w:rPr>
              <w:tab/>
            </w:r>
            <w:r w:rsidR="00AA5DDD">
              <w:rPr>
                <w:noProof/>
                <w:webHidden/>
              </w:rPr>
              <w:fldChar w:fldCharType="begin"/>
            </w:r>
            <w:r w:rsidR="00AA5DDD">
              <w:rPr>
                <w:noProof/>
                <w:webHidden/>
              </w:rPr>
              <w:instrText xml:space="preserve"> PAGEREF _Toc136344914 \h </w:instrText>
            </w:r>
            <w:r w:rsidR="00AA5DDD">
              <w:rPr>
                <w:noProof/>
                <w:webHidden/>
              </w:rPr>
            </w:r>
            <w:r w:rsidR="00AA5DDD">
              <w:rPr>
                <w:noProof/>
                <w:webHidden/>
              </w:rPr>
              <w:fldChar w:fldCharType="separate"/>
            </w:r>
            <w:r w:rsidR="00316035">
              <w:rPr>
                <w:noProof/>
                <w:webHidden/>
              </w:rPr>
              <w:t>30</w:t>
            </w:r>
            <w:r w:rsidR="00AA5DDD">
              <w:rPr>
                <w:noProof/>
                <w:webHidden/>
              </w:rPr>
              <w:fldChar w:fldCharType="end"/>
            </w:r>
          </w:hyperlink>
        </w:p>
        <w:p w14:paraId="23D276D7" w14:textId="466A6AA4" w:rsidR="00AA5DDD" w:rsidRDefault="00000000" w:rsidP="00AA5DDD">
          <w:pPr>
            <w:pStyle w:val="TOC2"/>
            <w:tabs>
              <w:tab w:val="right" w:leader="dot" w:pos="9016"/>
            </w:tabs>
            <w:spacing w:line="360" w:lineRule="auto"/>
            <w:ind w:left="284"/>
            <w:rPr>
              <w:noProof/>
            </w:rPr>
          </w:pPr>
          <w:hyperlink w:anchor="_Toc136344915" w:history="1">
            <w:r w:rsidR="00AA5DDD" w:rsidRPr="003D4FFC">
              <w:rPr>
                <w:rStyle w:val="Hyperlink"/>
                <w:noProof/>
              </w:rPr>
              <w:t>5.1 Description</w:t>
            </w:r>
            <w:r w:rsidR="00AA5DDD">
              <w:rPr>
                <w:noProof/>
                <w:webHidden/>
              </w:rPr>
              <w:tab/>
            </w:r>
            <w:r w:rsidR="00AA5DDD">
              <w:rPr>
                <w:noProof/>
                <w:webHidden/>
              </w:rPr>
              <w:fldChar w:fldCharType="begin"/>
            </w:r>
            <w:r w:rsidR="00AA5DDD">
              <w:rPr>
                <w:noProof/>
                <w:webHidden/>
              </w:rPr>
              <w:instrText xml:space="preserve"> PAGEREF _Toc136344915 \h </w:instrText>
            </w:r>
            <w:r w:rsidR="00AA5DDD">
              <w:rPr>
                <w:noProof/>
                <w:webHidden/>
              </w:rPr>
            </w:r>
            <w:r w:rsidR="00AA5DDD">
              <w:rPr>
                <w:noProof/>
                <w:webHidden/>
              </w:rPr>
              <w:fldChar w:fldCharType="separate"/>
            </w:r>
            <w:r w:rsidR="00316035">
              <w:rPr>
                <w:noProof/>
                <w:webHidden/>
              </w:rPr>
              <w:t>30</w:t>
            </w:r>
            <w:r w:rsidR="00AA5DDD">
              <w:rPr>
                <w:noProof/>
                <w:webHidden/>
              </w:rPr>
              <w:fldChar w:fldCharType="end"/>
            </w:r>
          </w:hyperlink>
        </w:p>
        <w:p w14:paraId="5C25D1E6" w14:textId="1E358718" w:rsidR="00AA5DDD" w:rsidRDefault="00000000" w:rsidP="00AA5DDD">
          <w:pPr>
            <w:pStyle w:val="TOC2"/>
            <w:tabs>
              <w:tab w:val="right" w:leader="dot" w:pos="9016"/>
            </w:tabs>
            <w:spacing w:line="360" w:lineRule="auto"/>
            <w:ind w:left="284"/>
            <w:rPr>
              <w:noProof/>
            </w:rPr>
          </w:pPr>
          <w:hyperlink w:anchor="_Toc136344916" w:history="1">
            <w:r w:rsidR="00AA5DDD" w:rsidRPr="003D4FFC">
              <w:rPr>
                <w:rStyle w:val="Hyperlink"/>
                <w:noProof/>
              </w:rPr>
              <w:t>5.2 Feelings</w:t>
            </w:r>
            <w:r w:rsidR="00AA5DDD">
              <w:rPr>
                <w:noProof/>
                <w:webHidden/>
              </w:rPr>
              <w:tab/>
            </w:r>
            <w:r w:rsidR="00AA5DDD">
              <w:rPr>
                <w:noProof/>
                <w:webHidden/>
              </w:rPr>
              <w:fldChar w:fldCharType="begin"/>
            </w:r>
            <w:r w:rsidR="00AA5DDD">
              <w:rPr>
                <w:noProof/>
                <w:webHidden/>
              </w:rPr>
              <w:instrText xml:space="preserve"> PAGEREF _Toc136344916 \h </w:instrText>
            </w:r>
            <w:r w:rsidR="00AA5DDD">
              <w:rPr>
                <w:noProof/>
                <w:webHidden/>
              </w:rPr>
            </w:r>
            <w:r w:rsidR="00AA5DDD">
              <w:rPr>
                <w:noProof/>
                <w:webHidden/>
              </w:rPr>
              <w:fldChar w:fldCharType="separate"/>
            </w:r>
            <w:r w:rsidR="00316035">
              <w:rPr>
                <w:noProof/>
                <w:webHidden/>
              </w:rPr>
              <w:t>30</w:t>
            </w:r>
            <w:r w:rsidR="00AA5DDD">
              <w:rPr>
                <w:noProof/>
                <w:webHidden/>
              </w:rPr>
              <w:fldChar w:fldCharType="end"/>
            </w:r>
          </w:hyperlink>
        </w:p>
        <w:p w14:paraId="31F23C72" w14:textId="2A98B9F2" w:rsidR="00AA5DDD" w:rsidRDefault="00000000" w:rsidP="00AA5DDD">
          <w:pPr>
            <w:pStyle w:val="TOC2"/>
            <w:tabs>
              <w:tab w:val="right" w:leader="dot" w:pos="9016"/>
            </w:tabs>
            <w:spacing w:line="360" w:lineRule="auto"/>
            <w:ind w:left="284"/>
            <w:rPr>
              <w:noProof/>
            </w:rPr>
          </w:pPr>
          <w:hyperlink w:anchor="_Toc136344917" w:history="1">
            <w:r w:rsidR="00AA5DDD" w:rsidRPr="003D4FFC">
              <w:rPr>
                <w:rStyle w:val="Hyperlink"/>
                <w:noProof/>
              </w:rPr>
              <w:t>5.3 Evaluation</w:t>
            </w:r>
            <w:r w:rsidR="00AA5DDD">
              <w:rPr>
                <w:noProof/>
                <w:webHidden/>
              </w:rPr>
              <w:tab/>
            </w:r>
            <w:r w:rsidR="00AA5DDD">
              <w:rPr>
                <w:noProof/>
                <w:webHidden/>
              </w:rPr>
              <w:fldChar w:fldCharType="begin"/>
            </w:r>
            <w:r w:rsidR="00AA5DDD">
              <w:rPr>
                <w:noProof/>
                <w:webHidden/>
              </w:rPr>
              <w:instrText xml:space="preserve"> PAGEREF _Toc136344917 \h </w:instrText>
            </w:r>
            <w:r w:rsidR="00AA5DDD">
              <w:rPr>
                <w:noProof/>
                <w:webHidden/>
              </w:rPr>
            </w:r>
            <w:r w:rsidR="00AA5DDD">
              <w:rPr>
                <w:noProof/>
                <w:webHidden/>
              </w:rPr>
              <w:fldChar w:fldCharType="separate"/>
            </w:r>
            <w:r w:rsidR="00316035">
              <w:rPr>
                <w:noProof/>
                <w:webHidden/>
              </w:rPr>
              <w:t>31</w:t>
            </w:r>
            <w:r w:rsidR="00AA5DDD">
              <w:rPr>
                <w:noProof/>
                <w:webHidden/>
              </w:rPr>
              <w:fldChar w:fldCharType="end"/>
            </w:r>
          </w:hyperlink>
        </w:p>
        <w:p w14:paraId="3505BDBA" w14:textId="01B9E66A" w:rsidR="00AA5DDD" w:rsidRDefault="00000000" w:rsidP="00AA5DDD">
          <w:pPr>
            <w:pStyle w:val="TOC2"/>
            <w:tabs>
              <w:tab w:val="right" w:leader="dot" w:pos="9016"/>
            </w:tabs>
            <w:spacing w:line="360" w:lineRule="auto"/>
            <w:ind w:left="284"/>
            <w:rPr>
              <w:noProof/>
            </w:rPr>
          </w:pPr>
          <w:hyperlink w:anchor="_Toc136344918" w:history="1">
            <w:r w:rsidR="00AA5DDD" w:rsidRPr="003D4FFC">
              <w:rPr>
                <w:rStyle w:val="Hyperlink"/>
                <w:noProof/>
              </w:rPr>
              <w:t>5.4 Analysis</w:t>
            </w:r>
            <w:r w:rsidR="00AA5DDD">
              <w:rPr>
                <w:noProof/>
                <w:webHidden/>
              </w:rPr>
              <w:tab/>
            </w:r>
            <w:r w:rsidR="00AA5DDD">
              <w:rPr>
                <w:noProof/>
                <w:webHidden/>
              </w:rPr>
              <w:fldChar w:fldCharType="begin"/>
            </w:r>
            <w:r w:rsidR="00AA5DDD">
              <w:rPr>
                <w:noProof/>
                <w:webHidden/>
              </w:rPr>
              <w:instrText xml:space="preserve"> PAGEREF _Toc136344918 \h </w:instrText>
            </w:r>
            <w:r w:rsidR="00AA5DDD">
              <w:rPr>
                <w:noProof/>
                <w:webHidden/>
              </w:rPr>
            </w:r>
            <w:r w:rsidR="00AA5DDD">
              <w:rPr>
                <w:noProof/>
                <w:webHidden/>
              </w:rPr>
              <w:fldChar w:fldCharType="separate"/>
            </w:r>
            <w:r w:rsidR="00316035">
              <w:rPr>
                <w:noProof/>
                <w:webHidden/>
              </w:rPr>
              <w:t>31</w:t>
            </w:r>
            <w:r w:rsidR="00AA5DDD">
              <w:rPr>
                <w:noProof/>
                <w:webHidden/>
              </w:rPr>
              <w:fldChar w:fldCharType="end"/>
            </w:r>
          </w:hyperlink>
        </w:p>
        <w:p w14:paraId="384C5A05" w14:textId="00D7368E" w:rsidR="00AA5DDD" w:rsidRDefault="00000000" w:rsidP="00AA5DDD">
          <w:pPr>
            <w:pStyle w:val="TOC2"/>
            <w:tabs>
              <w:tab w:val="right" w:leader="dot" w:pos="9016"/>
            </w:tabs>
            <w:spacing w:line="360" w:lineRule="auto"/>
            <w:ind w:left="284"/>
            <w:rPr>
              <w:noProof/>
            </w:rPr>
          </w:pPr>
          <w:hyperlink w:anchor="_Toc136344919" w:history="1">
            <w:r w:rsidR="00AA5DDD" w:rsidRPr="003D4FFC">
              <w:rPr>
                <w:rStyle w:val="Hyperlink"/>
                <w:noProof/>
              </w:rPr>
              <w:t>5.5 Conclusion</w:t>
            </w:r>
            <w:r w:rsidR="00AA5DDD">
              <w:rPr>
                <w:noProof/>
                <w:webHidden/>
              </w:rPr>
              <w:tab/>
            </w:r>
            <w:r w:rsidR="00AA5DDD">
              <w:rPr>
                <w:noProof/>
                <w:webHidden/>
              </w:rPr>
              <w:fldChar w:fldCharType="begin"/>
            </w:r>
            <w:r w:rsidR="00AA5DDD">
              <w:rPr>
                <w:noProof/>
                <w:webHidden/>
              </w:rPr>
              <w:instrText xml:space="preserve"> PAGEREF _Toc136344919 \h </w:instrText>
            </w:r>
            <w:r w:rsidR="00AA5DDD">
              <w:rPr>
                <w:noProof/>
                <w:webHidden/>
              </w:rPr>
            </w:r>
            <w:r w:rsidR="00AA5DDD">
              <w:rPr>
                <w:noProof/>
                <w:webHidden/>
              </w:rPr>
              <w:fldChar w:fldCharType="separate"/>
            </w:r>
            <w:r w:rsidR="00316035">
              <w:rPr>
                <w:noProof/>
                <w:webHidden/>
              </w:rPr>
              <w:t>32</w:t>
            </w:r>
            <w:r w:rsidR="00AA5DDD">
              <w:rPr>
                <w:noProof/>
                <w:webHidden/>
              </w:rPr>
              <w:fldChar w:fldCharType="end"/>
            </w:r>
          </w:hyperlink>
        </w:p>
        <w:p w14:paraId="6426364D" w14:textId="32C8C925" w:rsidR="00AA5DDD" w:rsidRDefault="00000000" w:rsidP="00AA5DDD">
          <w:pPr>
            <w:pStyle w:val="TOC2"/>
            <w:tabs>
              <w:tab w:val="right" w:leader="dot" w:pos="9016"/>
            </w:tabs>
            <w:spacing w:line="360" w:lineRule="auto"/>
            <w:ind w:left="284"/>
            <w:rPr>
              <w:noProof/>
            </w:rPr>
          </w:pPr>
          <w:hyperlink w:anchor="_Toc136344920" w:history="1">
            <w:r w:rsidR="00AA5DDD" w:rsidRPr="003D4FFC">
              <w:rPr>
                <w:rStyle w:val="Hyperlink"/>
                <w:noProof/>
              </w:rPr>
              <w:t>5.6 Action plan</w:t>
            </w:r>
            <w:r w:rsidR="00AA5DDD">
              <w:rPr>
                <w:noProof/>
                <w:webHidden/>
              </w:rPr>
              <w:tab/>
            </w:r>
            <w:r w:rsidR="00AA5DDD">
              <w:rPr>
                <w:noProof/>
                <w:webHidden/>
              </w:rPr>
              <w:fldChar w:fldCharType="begin"/>
            </w:r>
            <w:r w:rsidR="00AA5DDD">
              <w:rPr>
                <w:noProof/>
                <w:webHidden/>
              </w:rPr>
              <w:instrText xml:space="preserve"> PAGEREF _Toc136344920 \h </w:instrText>
            </w:r>
            <w:r w:rsidR="00AA5DDD">
              <w:rPr>
                <w:noProof/>
                <w:webHidden/>
              </w:rPr>
            </w:r>
            <w:r w:rsidR="00AA5DDD">
              <w:rPr>
                <w:noProof/>
                <w:webHidden/>
              </w:rPr>
              <w:fldChar w:fldCharType="separate"/>
            </w:r>
            <w:r w:rsidR="00316035">
              <w:rPr>
                <w:noProof/>
                <w:webHidden/>
              </w:rPr>
              <w:t>33</w:t>
            </w:r>
            <w:r w:rsidR="00AA5DDD">
              <w:rPr>
                <w:noProof/>
                <w:webHidden/>
              </w:rPr>
              <w:fldChar w:fldCharType="end"/>
            </w:r>
          </w:hyperlink>
        </w:p>
        <w:p w14:paraId="28FE0290" w14:textId="5643584E" w:rsidR="00AA5DDD" w:rsidRDefault="00000000" w:rsidP="00AA5DDD">
          <w:pPr>
            <w:pStyle w:val="TOC1"/>
            <w:spacing w:line="360" w:lineRule="auto"/>
            <w:rPr>
              <w:noProof/>
            </w:rPr>
          </w:pPr>
          <w:hyperlink w:anchor="_Toc136344921" w:history="1">
            <w:r w:rsidR="00AA5DDD" w:rsidRPr="003D4FFC">
              <w:rPr>
                <w:rStyle w:val="Hyperlink"/>
                <w:noProof/>
              </w:rPr>
              <w:t>6. References</w:t>
            </w:r>
            <w:r w:rsidR="00AA5DDD">
              <w:rPr>
                <w:noProof/>
                <w:webHidden/>
              </w:rPr>
              <w:tab/>
            </w:r>
            <w:r w:rsidR="00AA5DDD">
              <w:rPr>
                <w:noProof/>
                <w:webHidden/>
              </w:rPr>
              <w:fldChar w:fldCharType="begin"/>
            </w:r>
            <w:r w:rsidR="00AA5DDD">
              <w:rPr>
                <w:noProof/>
                <w:webHidden/>
              </w:rPr>
              <w:instrText xml:space="preserve"> PAGEREF _Toc136344921 \h </w:instrText>
            </w:r>
            <w:r w:rsidR="00AA5DDD">
              <w:rPr>
                <w:noProof/>
                <w:webHidden/>
              </w:rPr>
            </w:r>
            <w:r w:rsidR="00AA5DDD">
              <w:rPr>
                <w:noProof/>
                <w:webHidden/>
              </w:rPr>
              <w:fldChar w:fldCharType="separate"/>
            </w:r>
            <w:r w:rsidR="00316035">
              <w:rPr>
                <w:noProof/>
                <w:webHidden/>
              </w:rPr>
              <w:t>34</w:t>
            </w:r>
            <w:r w:rsidR="00AA5DDD">
              <w:rPr>
                <w:noProof/>
                <w:webHidden/>
              </w:rPr>
              <w:fldChar w:fldCharType="end"/>
            </w:r>
          </w:hyperlink>
        </w:p>
        <w:p w14:paraId="33B518F1" w14:textId="357D62C7" w:rsidR="00AA5DDD" w:rsidRDefault="00000000" w:rsidP="00AA5DDD">
          <w:pPr>
            <w:pStyle w:val="TOC1"/>
            <w:spacing w:line="360" w:lineRule="auto"/>
            <w:rPr>
              <w:noProof/>
            </w:rPr>
          </w:pPr>
          <w:hyperlink w:anchor="_Toc136344922" w:history="1">
            <w:r w:rsidR="00AA5DDD" w:rsidRPr="003D4FFC">
              <w:rPr>
                <w:rStyle w:val="Hyperlink"/>
                <w:noProof/>
              </w:rPr>
              <w:t>7. Appendices</w:t>
            </w:r>
            <w:r w:rsidR="00AA5DDD">
              <w:rPr>
                <w:noProof/>
                <w:webHidden/>
              </w:rPr>
              <w:tab/>
            </w:r>
            <w:r w:rsidR="00AA5DDD">
              <w:rPr>
                <w:noProof/>
                <w:webHidden/>
              </w:rPr>
              <w:fldChar w:fldCharType="begin"/>
            </w:r>
            <w:r w:rsidR="00AA5DDD">
              <w:rPr>
                <w:noProof/>
                <w:webHidden/>
              </w:rPr>
              <w:instrText xml:space="preserve"> PAGEREF _Toc136344922 \h </w:instrText>
            </w:r>
            <w:r w:rsidR="00AA5DDD">
              <w:rPr>
                <w:noProof/>
                <w:webHidden/>
              </w:rPr>
            </w:r>
            <w:r w:rsidR="00AA5DDD">
              <w:rPr>
                <w:noProof/>
                <w:webHidden/>
              </w:rPr>
              <w:fldChar w:fldCharType="separate"/>
            </w:r>
            <w:r w:rsidR="00316035">
              <w:rPr>
                <w:noProof/>
                <w:webHidden/>
              </w:rPr>
              <w:t>38</w:t>
            </w:r>
            <w:r w:rsidR="00AA5DDD">
              <w:rPr>
                <w:noProof/>
                <w:webHidden/>
              </w:rPr>
              <w:fldChar w:fldCharType="end"/>
            </w:r>
          </w:hyperlink>
        </w:p>
        <w:p w14:paraId="458AAC18" w14:textId="0DD0F4F9" w:rsidR="00AA5DDD" w:rsidRDefault="00000000" w:rsidP="00AA5DDD">
          <w:pPr>
            <w:pStyle w:val="TOC2"/>
            <w:tabs>
              <w:tab w:val="right" w:leader="dot" w:pos="9016"/>
            </w:tabs>
            <w:spacing w:line="360" w:lineRule="auto"/>
            <w:ind w:left="284"/>
            <w:rPr>
              <w:noProof/>
            </w:rPr>
          </w:pPr>
          <w:hyperlink w:anchor="_Toc136344923" w:history="1">
            <w:r w:rsidR="00AA5DDD" w:rsidRPr="003D4FFC">
              <w:rPr>
                <w:rStyle w:val="Hyperlink"/>
                <w:noProof/>
              </w:rPr>
              <w:t xml:space="preserve">7.1 Appendix </w:t>
            </w:r>
            <w:r w:rsidR="00832667">
              <w:rPr>
                <w:rStyle w:val="Hyperlink"/>
                <w:noProof/>
              </w:rPr>
              <w:t>-</w:t>
            </w:r>
            <w:r w:rsidR="00AA5DDD" w:rsidRPr="003D4FFC">
              <w:rPr>
                <w:rStyle w:val="Hyperlink"/>
                <w:noProof/>
              </w:rPr>
              <w:t xml:space="preserve"> A simplified version of the TPACK Model used to </w:t>
            </w:r>
            <w:r w:rsidR="008054BD">
              <w:rPr>
                <w:rStyle w:val="Hyperlink"/>
                <w:noProof/>
              </w:rPr>
              <w:t>inform</w:t>
            </w:r>
            <w:r w:rsidR="00AA5DDD" w:rsidRPr="003D4FFC">
              <w:rPr>
                <w:rStyle w:val="Hyperlink"/>
                <w:noProof/>
              </w:rPr>
              <w:t xml:space="preserve"> my lesson plan</w:t>
            </w:r>
            <w:r w:rsidR="00AA5DDD">
              <w:rPr>
                <w:noProof/>
                <w:webHidden/>
              </w:rPr>
              <w:tab/>
            </w:r>
            <w:r w:rsidR="00AA5DDD">
              <w:rPr>
                <w:noProof/>
                <w:webHidden/>
              </w:rPr>
              <w:fldChar w:fldCharType="begin"/>
            </w:r>
            <w:r w:rsidR="00AA5DDD">
              <w:rPr>
                <w:noProof/>
                <w:webHidden/>
              </w:rPr>
              <w:instrText xml:space="preserve"> PAGEREF _Toc136344923 \h </w:instrText>
            </w:r>
            <w:r w:rsidR="00AA5DDD">
              <w:rPr>
                <w:noProof/>
                <w:webHidden/>
              </w:rPr>
            </w:r>
            <w:r w:rsidR="00AA5DDD">
              <w:rPr>
                <w:noProof/>
                <w:webHidden/>
              </w:rPr>
              <w:fldChar w:fldCharType="separate"/>
            </w:r>
            <w:r w:rsidR="00316035">
              <w:rPr>
                <w:noProof/>
                <w:webHidden/>
              </w:rPr>
              <w:t>38</w:t>
            </w:r>
            <w:r w:rsidR="00AA5DDD">
              <w:rPr>
                <w:noProof/>
                <w:webHidden/>
              </w:rPr>
              <w:fldChar w:fldCharType="end"/>
            </w:r>
          </w:hyperlink>
        </w:p>
        <w:p w14:paraId="73F8E6B0" w14:textId="71B6A067" w:rsidR="00AA5DDD" w:rsidRDefault="00000000" w:rsidP="00AA5DDD">
          <w:pPr>
            <w:pStyle w:val="TOC2"/>
            <w:tabs>
              <w:tab w:val="right" w:leader="dot" w:pos="9016"/>
            </w:tabs>
            <w:spacing w:line="360" w:lineRule="auto"/>
            <w:ind w:left="284"/>
            <w:rPr>
              <w:noProof/>
            </w:rPr>
          </w:pPr>
          <w:hyperlink w:anchor="_Toc136344924" w:history="1">
            <w:r w:rsidR="00AA5DDD" w:rsidRPr="003D4FFC">
              <w:rPr>
                <w:rStyle w:val="Hyperlink"/>
                <w:noProof/>
              </w:rPr>
              <w:t>7.2 Appendix - Comparison of digital tools</w:t>
            </w:r>
            <w:r w:rsidR="00AA5DDD">
              <w:rPr>
                <w:noProof/>
                <w:webHidden/>
              </w:rPr>
              <w:tab/>
            </w:r>
            <w:r w:rsidR="00AA5DDD">
              <w:rPr>
                <w:noProof/>
                <w:webHidden/>
              </w:rPr>
              <w:fldChar w:fldCharType="begin"/>
            </w:r>
            <w:r w:rsidR="00AA5DDD">
              <w:rPr>
                <w:noProof/>
                <w:webHidden/>
              </w:rPr>
              <w:instrText xml:space="preserve"> PAGEREF _Toc136344924 \h </w:instrText>
            </w:r>
            <w:r w:rsidR="00AA5DDD">
              <w:rPr>
                <w:noProof/>
                <w:webHidden/>
              </w:rPr>
            </w:r>
            <w:r w:rsidR="00AA5DDD">
              <w:rPr>
                <w:noProof/>
                <w:webHidden/>
              </w:rPr>
              <w:fldChar w:fldCharType="separate"/>
            </w:r>
            <w:r w:rsidR="00316035">
              <w:rPr>
                <w:noProof/>
                <w:webHidden/>
              </w:rPr>
              <w:t>38</w:t>
            </w:r>
            <w:r w:rsidR="00AA5DDD">
              <w:rPr>
                <w:noProof/>
                <w:webHidden/>
              </w:rPr>
              <w:fldChar w:fldCharType="end"/>
            </w:r>
          </w:hyperlink>
        </w:p>
        <w:p w14:paraId="2EB6E334" w14:textId="07193CD0" w:rsidR="00AA5DDD" w:rsidRDefault="00000000" w:rsidP="00AA5DDD">
          <w:pPr>
            <w:pStyle w:val="TOC2"/>
            <w:tabs>
              <w:tab w:val="right" w:leader="dot" w:pos="9016"/>
            </w:tabs>
            <w:spacing w:line="360" w:lineRule="auto"/>
            <w:ind w:left="284"/>
            <w:rPr>
              <w:noProof/>
            </w:rPr>
          </w:pPr>
          <w:hyperlink w:anchor="_Toc136344925" w:history="1">
            <w:r w:rsidR="00AA5DDD" w:rsidRPr="003D4FFC">
              <w:rPr>
                <w:rStyle w:val="Hyperlink"/>
                <w:noProof/>
              </w:rPr>
              <w:t>7.3 Appendix - Action plan for reflection</w:t>
            </w:r>
            <w:r w:rsidR="00AA5DDD">
              <w:rPr>
                <w:noProof/>
                <w:webHidden/>
              </w:rPr>
              <w:tab/>
            </w:r>
            <w:r w:rsidR="00AA5DDD">
              <w:rPr>
                <w:noProof/>
                <w:webHidden/>
              </w:rPr>
              <w:fldChar w:fldCharType="begin"/>
            </w:r>
            <w:r w:rsidR="00AA5DDD">
              <w:rPr>
                <w:noProof/>
                <w:webHidden/>
              </w:rPr>
              <w:instrText xml:space="preserve"> PAGEREF _Toc136344925 \h </w:instrText>
            </w:r>
            <w:r w:rsidR="00AA5DDD">
              <w:rPr>
                <w:noProof/>
                <w:webHidden/>
              </w:rPr>
            </w:r>
            <w:r w:rsidR="00AA5DDD">
              <w:rPr>
                <w:noProof/>
                <w:webHidden/>
              </w:rPr>
              <w:fldChar w:fldCharType="separate"/>
            </w:r>
            <w:r w:rsidR="00316035">
              <w:rPr>
                <w:noProof/>
                <w:webHidden/>
              </w:rPr>
              <w:t>40</w:t>
            </w:r>
            <w:r w:rsidR="00AA5DDD">
              <w:rPr>
                <w:noProof/>
                <w:webHidden/>
              </w:rPr>
              <w:fldChar w:fldCharType="end"/>
            </w:r>
          </w:hyperlink>
        </w:p>
        <w:p w14:paraId="62B4B254" w14:textId="3936FFB5" w:rsidR="005D3C81" w:rsidRPr="001B0EC7" w:rsidRDefault="00A8270A" w:rsidP="00AA5DDD">
          <w:pPr>
            <w:pStyle w:val="TOC2"/>
            <w:tabs>
              <w:tab w:val="right" w:leader="dot" w:pos="9015"/>
            </w:tabs>
            <w:spacing w:line="360" w:lineRule="auto"/>
            <w:ind w:left="0"/>
            <w:rPr>
              <w:noProof/>
              <w:color w:val="0563C1" w:themeColor="hyperlink"/>
              <w:u w:val="single"/>
            </w:rPr>
          </w:pPr>
          <w:r>
            <w:fldChar w:fldCharType="end"/>
          </w:r>
        </w:p>
      </w:sdtContent>
    </w:sdt>
    <w:p w14:paraId="70C66A10" w14:textId="77777777" w:rsidR="00207695" w:rsidRDefault="00207695">
      <w:pPr>
        <w:rPr>
          <w:rFonts w:asciiTheme="majorHAnsi" w:eastAsiaTheme="majorEastAsia" w:hAnsiTheme="majorHAnsi" w:cstheme="majorBidi"/>
          <w:color w:val="2F5496" w:themeColor="accent1" w:themeShade="BF"/>
          <w:sz w:val="32"/>
          <w:szCs w:val="32"/>
        </w:rPr>
      </w:pPr>
      <w:r>
        <w:br w:type="page"/>
      </w:r>
    </w:p>
    <w:p w14:paraId="0F4B8835" w14:textId="1EE2759A" w:rsidR="00962715" w:rsidRDefault="00962715" w:rsidP="00EB173A">
      <w:pPr>
        <w:pStyle w:val="Heading1"/>
        <w:numPr>
          <w:ilvl w:val="0"/>
          <w:numId w:val="13"/>
        </w:numPr>
        <w:spacing w:line="360" w:lineRule="auto"/>
        <w:ind w:left="426" w:hanging="426"/>
        <w:jc w:val="both"/>
      </w:pPr>
      <w:bookmarkStart w:id="0" w:name="_Toc136344902"/>
      <w:r>
        <w:lastRenderedPageBreak/>
        <w:t>Introduction</w:t>
      </w:r>
      <w:bookmarkEnd w:id="0"/>
    </w:p>
    <w:p w14:paraId="6EC7B5C8" w14:textId="131B75FB" w:rsidR="00ED73E1" w:rsidRDefault="00ED73E1" w:rsidP="006977D6">
      <w:pPr>
        <w:pStyle w:val="IntenseQuote"/>
        <w:spacing w:line="360" w:lineRule="auto"/>
        <w:ind w:left="993"/>
        <w:jc w:val="both"/>
      </w:pPr>
      <w:r>
        <w:t xml:space="preserve">In very general terms, innovation means doing something new, whether </w:t>
      </w:r>
      <w:bookmarkStart w:id="1" w:name="_Int_niNh9vUd"/>
      <w:r>
        <w:t>that’s</w:t>
      </w:r>
      <w:bookmarkEnd w:id="1"/>
      <w:r>
        <w:t xml:space="preserve"> creating a new product, a new service, or something else. As technology brings an increasing pace of change into the sector, there is an onus…to ensure innovation </w:t>
      </w:r>
      <w:proofErr w:type="gramStart"/>
      <w:r>
        <w:t>is aligned</w:t>
      </w:r>
      <w:proofErr w:type="gramEnd"/>
      <w:r>
        <w:t xml:space="preserve"> with pedagogy. </w:t>
      </w:r>
      <w:sdt>
        <w:sdtPr>
          <w:id w:val="264970982"/>
          <w:citation/>
        </w:sdtPr>
        <w:sdtContent>
          <w:r w:rsidR="007879B9">
            <w:fldChar w:fldCharType="begin"/>
          </w:r>
          <w:r w:rsidR="007879B9">
            <w:instrText xml:space="preserve"> CITATION JIS201 \l 2057 </w:instrText>
          </w:r>
          <w:r w:rsidR="007879B9">
            <w:fldChar w:fldCharType="separate"/>
          </w:r>
          <w:r w:rsidR="00FB7E4B" w:rsidRPr="00FB7E4B">
            <w:rPr>
              <w:noProof/>
            </w:rPr>
            <w:t>(JISC, 2020)</w:t>
          </w:r>
          <w:r w:rsidR="007879B9">
            <w:fldChar w:fldCharType="end"/>
          </w:r>
        </w:sdtContent>
      </w:sdt>
    </w:p>
    <w:p w14:paraId="7E95B2F6" w14:textId="4D989CC8" w:rsidR="00ED73E1" w:rsidRDefault="00ED73E1" w:rsidP="00EB173A">
      <w:pPr>
        <w:spacing w:line="360" w:lineRule="auto"/>
        <w:jc w:val="both"/>
      </w:pPr>
      <w:r>
        <w:t xml:space="preserve">Digital technology and innovation </w:t>
      </w:r>
      <w:r w:rsidR="12D334C3">
        <w:t>have</w:t>
      </w:r>
      <w:r>
        <w:t xml:space="preserve"> played a major part in education over the years, from the invention of the Abacus in 2700 BCE to the emergence of audio-visual technology in the </w:t>
      </w:r>
      <w:r w:rsidR="00FD5EC2">
        <w:t xml:space="preserve">twenty-first </w:t>
      </w:r>
      <w:r>
        <w:t xml:space="preserve">century; such as radio, TV, </w:t>
      </w:r>
      <w:r w:rsidR="333BDF4C">
        <w:t>computers,</w:t>
      </w:r>
      <w:r>
        <w:t xml:space="preserve"> and the internet </w:t>
      </w:r>
      <w:sdt>
        <w:sdtPr>
          <w:id w:val="-2739774"/>
          <w:citation/>
        </w:sdtPr>
        <w:sdtContent>
          <w:r w:rsidR="00A61EBF">
            <w:fldChar w:fldCharType="begin"/>
          </w:r>
          <w:r w:rsidR="000C53D3">
            <w:instrText xml:space="preserve">CITATION Sel17 \l 2057 </w:instrText>
          </w:r>
          <w:r w:rsidR="00A61EBF">
            <w:fldChar w:fldCharType="separate"/>
          </w:r>
          <w:r w:rsidR="00FB7E4B" w:rsidRPr="00FB7E4B">
            <w:rPr>
              <w:noProof/>
            </w:rPr>
            <w:t>(Selwyn, 2017)</w:t>
          </w:r>
          <w:r w:rsidR="00A61EBF">
            <w:fldChar w:fldCharType="end"/>
          </w:r>
        </w:sdtContent>
      </w:sdt>
      <w:r w:rsidR="00141979">
        <w:t>;</w:t>
      </w:r>
      <w:r w:rsidR="00FB3D6A">
        <w:t xml:space="preserve"> </w:t>
      </w:r>
      <w:r w:rsidR="00EC029F">
        <w:t>and</w:t>
      </w:r>
      <w:r w:rsidR="00FB3D6A">
        <w:t xml:space="preserve"> </w:t>
      </w:r>
      <w:r w:rsidR="00CB55C2">
        <w:t>recently</w:t>
      </w:r>
      <w:r w:rsidR="00FB3D6A">
        <w:t xml:space="preserve"> technologies such as </w:t>
      </w:r>
      <w:r w:rsidR="00136E04">
        <w:t>Artificial</w:t>
      </w:r>
      <w:r w:rsidR="00FB3D6A">
        <w:t xml:space="preserve"> Intelligence </w:t>
      </w:r>
      <w:r w:rsidR="00136E04">
        <w:t xml:space="preserve">(AI) and Virtual Reality (VR) </w:t>
      </w:r>
      <w:sdt>
        <w:sdtPr>
          <w:id w:val="155274014"/>
          <w:citation/>
        </w:sdtPr>
        <w:sdtContent>
          <w:r w:rsidR="00136E04">
            <w:fldChar w:fldCharType="begin"/>
          </w:r>
          <w:r w:rsidR="00BA5859">
            <w:instrText xml:space="preserve">CITATION JIS222 \l 2057 </w:instrText>
          </w:r>
          <w:r w:rsidR="00136E04">
            <w:fldChar w:fldCharType="separate"/>
          </w:r>
          <w:r w:rsidR="00FB7E4B" w:rsidRPr="00FB7E4B">
            <w:rPr>
              <w:noProof/>
            </w:rPr>
            <w:t>(JISC, 2022a)</w:t>
          </w:r>
          <w:r w:rsidR="00136E04">
            <w:fldChar w:fldCharType="end"/>
          </w:r>
        </w:sdtContent>
      </w:sdt>
      <w:r w:rsidR="00A61EBF">
        <w:t xml:space="preserve">. </w:t>
      </w:r>
      <w:r w:rsidR="007A133B">
        <w:t xml:space="preserve">Selwyn </w:t>
      </w:r>
      <w:sdt>
        <w:sdtPr>
          <w:id w:val="1089044822"/>
          <w:citation/>
        </w:sdtPr>
        <w:sdtContent>
          <w:r w:rsidR="007A133B">
            <w:fldChar w:fldCharType="begin"/>
          </w:r>
          <w:r w:rsidR="007A133B">
            <w:instrText xml:space="preserve">CITATION Sel17 \n  \l 2057 </w:instrText>
          </w:r>
          <w:r w:rsidR="007A133B">
            <w:fldChar w:fldCharType="separate"/>
          </w:r>
          <w:r w:rsidR="00FB7E4B" w:rsidRPr="00FB7E4B">
            <w:rPr>
              <w:noProof/>
            </w:rPr>
            <w:t>(2017)</w:t>
          </w:r>
          <w:r w:rsidR="007A133B">
            <w:fldChar w:fldCharType="end"/>
          </w:r>
        </w:sdtContent>
      </w:sdt>
      <w:r w:rsidR="007A133B">
        <w:t xml:space="preserve"> argues the rise of digital technology in society has informed the increase of </w:t>
      </w:r>
      <w:r w:rsidR="00F54A1B">
        <w:t xml:space="preserve">its </w:t>
      </w:r>
      <w:r w:rsidR="007A133B">
        <w:t>use in education</w:t>
      </w:r>
      <w:r w:rsidR="00932B4A">
        <w:t xml:space="preserve">. This </w:t>
      </w:r>
      <w:r w:rsidR="007A133B">
        <w:t>has led to the emergence of Education 4.0</w:t>
      </w:r>
      <w:r w:rsidR="00341838">
        <w:t xml:space="preserve"> which</w:t>
      </w:r>
      <w:r w:rsidR="35464D93">
        <w:t xml:space="preserve"> align</w:t>
      </w:r>
      <w:r w:rsidR="00341838">
        <w:t>s</w:t>
      </w:r>
      <w:r w:rsidR="35464D93">
        <w:t xml:space="preserve"> with the needs of Industry 4.0</w:t>
      </w:r>
      <w:r w:rsidR="00633B37">
        <w:t xml:space="preserve"> and</w:t>
      </w:r>
      <w:r w:rsidR="007A133B">
        <w:t xml:space="preserve"> has supported innovation practices in education</w:t>
      </w:r>
      <w:r w:rsidR="00341838" w:rsidRPr="00341838">
        <w:t xml:space="preserve"> </w:t>
      </w:r>
      <w:sdt>
        <w:sdtPr>
          <w:id w:val="749006500"/>
          <w:citation/>
        </w:sdtPr>
        <w:sdtContent>
          <w:r w:rsidR="00341838">
            <w:fldChar w:fldCharType="begin"/>
          </w:r>
          <w:r w:rsidR="00341838">
            <w:instrText xml:space="preserve">CITATION Ram22 \l 2057 </w:instrText>
          </w:r>
          <w:r w:rsidR="00341838">
            <w:fldChar w:fldCharType="separate"/>
          </w:r>
          <w:r w:rsidR="00FB7E4B" w:rsidRPr="00FB7E4B">
            <w:rPr>
              <w:noProof/>
            </w:rPr>
            <w:t>(Ramírez-Montoya, et al., 2022)</w:t>
          </w:r>
          <w:r w:rsidR="00341838">
            <w:fldChar w:fldCharType="end"/>
          </w:r>
        </w:sdtContent>
      </w:sdt>
      <w:r w:rsidR="007A133B">
        <w:t>.</w:t>
      </w:r>
      <w:r w:rsidR="00932B4A">
        <w:t xml:space="preserve"> </w:t>
      </w:r>
      <w:r>
        <w:t xml:space="preserve">It </w:t>
      </w:r>
      <w:r w:rsidR="00BD56C6">
        <w:t xml:space="preserve">is not </w:t>
      </w:r>
      <w:r>
        <w:t>surpris</w:t>
      </w:r>
      <w:r w:rsidR="00BD56C6">
        <w:t>ing</w:t>
      </w:r>
      <w:r>
        <w:t xml:space="preserve"> therefore </w:t>
      </w:r>
      <w:r w:rsidR="00A022C6">
        <w:t>that</w:t>
      </w:r>
      <w:r>
        <w:t xml:space="preserve"> </w:t>
      </w:r>
      <w:r w:rsidR="003C223D">
        <w:t>Universities</w:t>
      </w:r>
      <w:r>
        <w:t xml:space="preserve"> need to remain flexible, open minded</w:t>
      </w:r>
      <w:r w:rsidR="00941E36">
        <w:t>. creative</w:t>
      </w:r>
      <w:r>
        <w:t xml:space="preserve"> and innovative to keep up with </w:t>
      </w:r>
      <w:proofErr w:type="gramStart"/>
      <w:r>
        <w:t>new technologies</w:t>
      </w:r>
      <w:proofErr w:type="gramEnd"/>
      <w:r w:rsidR="009B2E79">
        <w:t xml:space="preserve">; whilst </w:t>
      </w:r>
      <w:r>
        <w:t>ensur</w:t>
      </w:r>
      <w:r w:rsidR="009B2E79">
        <w:t>ing</w:t>
      </w:r>
      <w:r>
        <w:t xml:space="preserve"> the effectiveness of their application in teaching and learning</w:t>
      </w:r>
      <w:r w:rsidR="00E634FB">
        <w:t xml:space="preserve"> to </w:t>
      </w:r>
      <w:r w:rsidR="009B2E79">
        <w:t>prepare</w:t>
      </w:r>
      <w:r w:rsidR="00E634FB">
        <w:t xml:space="preserve"> students </w:t>
      </w:r>
      <w:r w:rsidR="009B2E79">
        <w:t>for</w:t>
      </w:r>
      <w:r w:rsidR="00E634FB">
        <w:t xml:space="preserve"> </w:t>
      </w:r>
      <w:r w:rsidR="009B2E79">
        <w:t xml:space="preserve">the </w:t>
      </w:r>
      <w:r w:rsidR="00350375">
        <w:t>future</w:t>
      </w:r>
      <w:r w:rsidR="009B2E79">
        <w:t>.</w:t>
      </w:r>
    </w:p>
    <w:p w14:paraId="660644F4" w14:textId="11EB0525" w:rsidR="00962715" w:rsidRDefault="005967B0" w:rsidP="00EB173A">
      <w:pPr>
        <w:spacing w:line="360" w:lineRule="auto"/>
        <w:jc w:val="both"/>
      </w:pPr>
      <w:r>
        <w:t>The</w:t>
      </w:r>
      <w:r w:rsidR="006E0534">
        <w:t xml:space="preserve"> </w:t>
      </w:r>
      <w:r w:rsidR="00D63CCB">
        <w:t xml:space="preserve">intention </w:t>
      </w:r>
      <w:r w:rsidR="006E0534">
        <w:t xml:space="preserve">of this </w:t>
      </w:r>
      <w:r w:rsidR="79CD9706">
        <w:t>review</w:t>
      </w:r>
      <w:r w:rsidR="006E0534">
        <w:t xml:space="preserve"> </w:t>
      </w:r>
      <w:r>
        <w:t xml:space="preserve">is </w:t>
      </w:r>
      <w:r w:rsidR="006E0534">
        <w:t xml:space="preserve">to recognise </w:t>
      </w:r>
      <w:r w:rsidR="00D63CCB">
        <w:t>and understand how digital technology and innovation has affected</w:t>
      </w:r>
      <w:r w:rsidR="00AB0CF3">
        <w:t xml:space="preserve">, </w:t>
      </w:r>
      <w:r w:rsidR="00BC0481">
        <w:t>developed,</w:t>
      </w:r>
      <w:r w:rsidR="00C73C0E">
        <w:t xml:space="preserve"> </w:t>
      </w:r>
      <w:r w:rsidR="5B593D78">
        <w:t>and informed pedagogy and modern</w:t>
      </w:r>
      <w:r w:rsidR="00DC0B2C">
        <w:t xml:space="preserve"> teaching and learning practices within</w:t>
      </w:r>
      <w:r w:rsidR="006E0534">
        <w:t xml:space="preserve"> the </w:t>
      </w:r>
      <w:r w:rsidR="00DC0B2C">
        <w:t>p</w:t>
      </w:r>
      <w:r w:rsidR="006E0534">
        <w:t>ost-</w:t>
      </w:r>
      <w:r w:rsidR="006B331A">
        <w:t>sixteen</w:t>
      </w:r>
      <w:r w:rsidR="006E0534">
        <w:t xml:space="preserve"> education sector</w:t>
      </w:r>
      <w:r w:rsidR="00C73C0E">
        <w:t xml:space="preserve">. </w:t>
      </w:r>
      <w:r w:rsidR="00197475">
        <w:t>The review will discuss</w:t>
      </w:r>
      <w:r w:rsidR="00C73C0E">
        <w:t xml:space="preserve"> </w:t>
      </w:r>
      <w:r w:rsidR="0006655D">
        <w:t xml:space="preserve">how this has </w:t>
      </w:r>
      <w:r w:rsidR="002E772F">
        <w:t xml:space="preserve">altered the role of the teacher, </w:t>
      </w:r>
      <w:r w:rsidR="005C4A79">
        <w:t xml:space="preserve">the </w:t>
      </w:r>
      <w:r w:rsidR="0061162A">
        <w:t>student,</w:t>
      </w:r>
      <w:r w:rsidR="002E772F">
        <w:t xml:space="preserve"> and </w:t>
      </w:r>
      <w:r w:rsidR="009A487D">
        <w:t xml:space="preserve">the role of </w:t>
      </w:r>
      <w:r w:rsidR="005C4A79">
        <w:t xml:space="preserve">higher </w:t>
      </w:r>
      <w:r w:rsidR="007612E3">
        <w:t>education</w:t>
      </w:r>
      <w:r w:rsidR="2C298192">
        <w:t xml:space="preserve"> </w:t>
      </w:r>
      <w:r w:rsidR="00BC0481">
        <w:t>through</w:t>
      </w:r>
      <w:r w:rsidR="00823391">
        <w:t xml:space="preserve"> the lens of online and blended learning.</w:t>
      </w:r>
    </w:p>
    <w:p w14:paraId="4F482BEF" w14:textId="6A7CFD81" w:rsidR="005D3C81" w:rsidRDefault="00A0263A" w:rsidP="00200B9A">
      <w:pPr>
        <w:pStyle w:val="Heading1"/>
      </w:pPr>
      <w:bookmarkStart w:id="2" w:name="_Toc136344903"/>
      <w:r>
        <w:t xml:space="preserve">2. </w:t>
      </w:r>
      <w:r w:rsidRPr="00A0263A">
        <w:t>A critical evaluation of the role of digital innovation in professional practice</w:t>
      </w:r>
      <w:bookmarkEnd w:id="2"/>
    </w:p>
    <w:p w14:paraId="60804165" w14:textId="77777777" w:rsidR="003F493D" w:rsidRPr="003F493D" w:rsidRDefault="003F493D" w:rsidP="003F493D"/>
    <w:p w14:paraId="690E67F8" w14:textId="5FA81C07" w:rsidR="0031428E" w:rsidRDefault="000D67EA" w:rsidP="00EB173A">
      <w:pPr>
        <w:pStyle w:val="Heading2"/>
        <w:spacing w:line="360" w:lineRule="auto"/>
        <w:jc w:val="both"/>
      </w:pPr>
      <w:bookmarkStart w:id="3" w:name="_Toc136344904"/>
      <w:r>
        <w:t xml:space="preserve">2.1 </w:t>
      </w:r>
      <w:r w:rsidR="0031428E">
        <w:t>Introduction</w:t>
      </w:r>
      <w:bookmarkEnd w:id="3"/>
    </w:p>
    <w:p w14:paraId="68B77AC5" w14:textId="77777777" w:rsidR="0031428E" w:rsidRDefault="0031428E" w:rsidP="00EB173A">
      <w:pPr>
        <w:spacing w:line="360" w:lineRule="auto"/>
        <w:jc w:val="both"/>
      </w:pPr>
      <w:r>
        <w:t xml:space="preserve"> </w:t>
      </w:r>
    </w:p>
    <w:p w14:paraId="61EDC410" w14:textId="02F47189" w:rsidR="0031428E" w:rsidRDefault="0031428E" w:rsidP="00EB173A">
      <w:pPr>
        <w:spacing w:line="360" w:lineRule="auto"/>
        <w:jc w:val="both"/>
      </w:pPr>
      <w:r>
        <w:t>The Covid pandemic has</w:t>
      </w:r>
      <w:r w:rsidR="009814EF">
        <w:t xml:space="preserve"> </w:t>
      </w:r>
      <w:r>
        <w:t>contributed to the disruption of higher education and has accelerated the need for technological innovation</w:t>
      </w:r>
      <w:r w:rsidR="00E8519E">
        <w:t xml:space="preserve"> </w:t>
      </w:r>
      <w:sdt>
        <w:sdtPr>
          <w:id w:val="-658685917"/>
          <w:citation/>
        </w:sdtPr>
        <w:sdtContent>
          <w:r w:rsidR="00E8519E">
            <w:fldChar w:fldCharType="begin"/>
          </w:r>
          <w:r w:rsidR="00CF03D7">
            <w:instrText xml:space="preserve">CITATION Tim23 \l 2057 </w:instrText>
          </w:r>
          <w:r w:rsidR="00E8519E">
            <w:fldChar w:fldCharType="separate"/>
          </w:r>
          <w:r w:rsidR="00FB7E4B" w:rsidRPr="00FB7E4B">
            <w:rPr>
              <w:noProof/>
            </w:rPr>
            <w:t>(THE, n.d.)</w:t>
          </w:r>
          <w:r w:rsidR="00E8519E">
            <w:fldChar w:fldCharType="end"/>
          </w:r>
        </w:sdtContent>
      </w:sdt>
      <w:r w:rsidR="00E8519E">
        <w:t xml:space="preserve">. </w:t>
      </w:r>
      <w:r w:rsidR="001C3982">
        <w:t>The pandemic</w:t>
      </w:r>
      <w:r w:rsidR="0059230F">
        <w:t xml:space="preserve"> </w:t>
      </w:r>
      <w:r w:rsidR="001C3982">
        <w:t xml:space="preserve">exploited the benefits </w:t>
      </w:r>
      <w:r w:rsidR="0059230F">
        <w:t xml:space="preserve">of technology and </w:t>
      </w:r>
      <w:r w:rsidR="001C3982">
        <w:t xml:space="preserve">online </w:t>
      </w:r>
      <w:r w:rsidR="00BC0481">
        <w:t>learning and</w:t>
      </w:r>
      <w:r w:rsidR="001C3982">
        <w:t xml:space="preserve"> h</w:t>
      </w:r>
      <w:r w:rsidR="00CA0CDA">
        <w:t>as</w:t>
      </w:r>
      <w:r w:rsidR="0059230F">
        <w:t xml:space="preserve"> placed new expectations on universities to </w:t>
      </w:r>
      <w:r w:rsidR="000D02B7">
        <w:t>design</w:t>
      </w:r>
      <w:r w:rsidR="001C3982">
        <w:t xml:space="preserve"> engaging and </w:t>
      </w:r>
      <w:r w:rsidR="0059230F">
        <w:t>flexible approach</w:t>
      </w:r>
      <w:r w:rsidR="000D02B7">
        <w:t>es</w:t>
      </w:r>
      <w:r w:rsidR="0059230F">
        <w:t>.</w:t>
      </w:r>
      <w:r w:rsidR="006F1EBF">
        <w:t xml:space="preserve"> </w:t>
      </w:r>
      <w:r w:rsidR="00503BD2">
        <w:t xml:space="preserve">According to </w:t>
      </w:r>
      <w:r w:rsidR="00503BD2" w:rsidRPr="00E312DA">
        <w:rPr>
          <w:noProof/>
        </w:rPr>
        <w:t>García-Morales,</w:t>
      </w:r>
      <w:r w:rsidR="00503BD2">
        <w:rPr>
          <w:noProof/>
        </w:rPr>
        <w:t xml:space="preserve"> et al.</w:t>
      </w:r>
      <w:r w:rsidR="00503BD2" w:rsidRPr="00DD4BC7">
        <w:t xml:space="preserve"> </w:t>
      </w:r>
      <w:sdt>
        <w:sdtPr>
          <w:id w:val="-689371527"/>
          <w:citation/>
        </w:sdtPr>
        <w:sdtContent>
          <w:r w:rsidR="00503BD2">
            <w:fldChar w:fldCharType="begin"/>
          </w:r>
          <w:r w:rsidR="00503BD2">
            <w:instrText xml:space="preserve">CITATION Gar21 \n  \l 2057 </w:instrText>
          </w:r>
          <w:r w:rsidR="00503BD2">
            <w:fldChar w:fldCharType="separate"/>
          </w:r>
          <w:r w:rsidR="00FB7E4B" w:rsidRPr="00FB7E4B">
            <w:rPr>
              <w:noProof/>
            </w:rPr>
            <w:t>(2021)</w:t>
          </w:r>
          <w:r w:rsidR="00503BD2">
            <w:fldChar w:fldCharType="end"/>
          </w:r>
        </w:sdtContent>
      </w:sdt>
      <w:r w:rsidR="00503BD2">
        <w:t xml:space="preserve"> this has resulted in the disruption of traditional higher education models of transmission. </w:t>
      </w:r>
      <w:r w:rsidR="007D52D9">
        <w:t xml:space="preserve">Enomoto, et al. </w:t>
      </w:r>
      <w:sdt>
        <w:sdtPr>
          <w:id w:val="-1238620260"/>
          <w:citation/>
        </w:sdtPr>
        <w:sdtContent>
          <w:r w:rsidR="007D52D9">
            <w:fldChar w:fldCharType="begin"/>
          </w:r>
          <w:r w:rsidR="000C53D3">
            <w:instrText xml:space="preserve">CITATION Eno18 \n  \l 2057 </w:instrText>
          </w:r>
          <w:r w:rsidR="007D52D9">
            <w:fldChar w:fldCharType="separate"/>
          </w:r>
          <w:r w:rsidR="00FB7E4B" w:rsidRPr="00FB7E4B">
            <w:rPr>
              <w:noProof/>
            </w:rPr>
            <w:t>(2018)</w:t>
          </w:r>
          <w:r w:rsidR="007D52D9">
            <w:fldChar w:fldCharType="end"/>
          </w:r>
        </w:sdtContent>
      </w:sdt>
      <w:r>
        <w:t xml:space="preserve"> </w:t>
      </w:r>
      <w:r w:rsidR="00F5167D">
        <w:t xml:space="preserve">shares this view and </w:t>
      </w:r>
      <w:r w:rsidR="00CB1A92">
        <w:t>confirms</w:t>
      </w:r>
      <w:r>
        <w:t xml:space="preserve"> th</w:t>
      </w:r>
      <w:r w:rsidR="00E423D7">
        <w:t>at</w:t>
      </w:r>
      <w:r>
        <w:t xml:space="preserve"> </w:t>
      </w:r>
      <w:r>
        <w:lastRenderedPageBreak/>
        <w:t xml:space="preserve">transmission of knowledge is no longer </w:t>
      </w:r>
      <w:r w:rsidR="00BC0481">
        <w:t>effective and</w:t>
      </w:r>
      <w:r>
        <w:t xml:space="preserve"> </w:t>
      </w:r>
      <w:r w:rsidR="007612E3">
        <w:t>recommend</w:t>
      </w:r>
      <w:r w:rsidR="004D4163">
        <w:t>s</w:t>
      </w:r>
      <w:r w:rsidR="00124AFB">
        <w:t xml:space="preserve"> </w:t>
      </w:r>
      <w:r>
        <w:t>embrac</w:t>
      </w:r>
      <w:r w:rsidR="004D4163">
        <w:t>ing</w:t>
      </w:r>
      <w:r>
        <w:t xml:space="preserve"> technology to enhance teaching and learning in an innovative </w:t>
      </w:r>
      <w:r w:rsidR="00FA6CDD">
        <w:t>way</w:t>
      </w:r>
      <w:r w:rsidR="00F40725">
        <w:t>.</w:t>
      </w:r>
      <w:r w:rsidR="007055DA">
        <w:t xml:space="preserve"> </w:t>
      </w:r>
      <w:r w:rsidR="00F2196B" w:rsidRPr="00F2196B">
        <w:rPr>
          <w:noProof/>
        </w:rPr>
        <w:t xml:space="preserve">Røe, et al., </w:t>
      </w:r>
      <w:sdt>
        <w:sdtPr>
          <w:rPr>
            <w:noProof/>
          </w:rPr>
          <w:id w:val="-1267083007"/>
          <w:citation/>
        </w:sdtPr>
        <w:sdtContent>
          <w:r w:rsidR="001A2F6D">
            <w:rPr>
              <w:noProof/>
            </w:rPr>
            <w:fldChar w:fldCharType="begin"/>
          </w:r>
          <w:r w:rsidR="001A2F6D">
            <w:rPr>
              <w:noProof/>
            </w:rPr>
            <w:instrText xml:space="preserve">CITATION The \n  \l 2057 </w:instrText>
          </w:r>
          <w:r w:rsidR="001A2F6D">
            <w:rPr>
              <w:noProof/>
            </w:rPr>
            <w:fldChar w:fldCharType="separate"/>
          </w:r>
          <w:r w:rsidR="00FB7E4B" w:rsidRPr="00FB7E4B">
            <w:rPr>
              <w:noProof/>
            </w:rPr>
            <w:t>(2022)</w:t>
          </w:r>
          <w:r w:rsidR="001A2F6D">
            <w:rPr>
              <w:noProof/>
            </w:rPr>
            <w:fldChar w:fldCharType="end"/>
          </w:r>
        </w:sdtContent>
      </w:sdt>
      <w:r w:rsidR="001A2F6D">
        <w:rPr>
          <w:noProof/>
        </w:rPr>
        <w:t xml:space="preserve"> </w:t>
      </w:r>
      <w:r w:rsidR="007B60D2">
        <w:rPr>
          <w:noProof/>
        </w:rPr>
        <w:t xml:space="preserve">agrees and suggests that those who </w:t>
      </w:r>
      <w:r w:rsidR="006B5895">
        <w:rPr>
          <w:noProof/>
        </w:rPr>
        <w:t xml:space="preserve">adopt a </w:t>
      </w:r>
      <w:r w:rsidR="007C4C37">
        <w:rPr>
          <w:noProof/>
        </w:rPr>
        <w:t xml:space="preserve">student-centred </w:t>
      </w:r>
      <w:r w:rsidR="006B5895">
        <w:rPr>
          <w:noProof/>
        </w:rPr>
        <w:t xml:space="preserve">approach are </w:t>
      </w:r>
      <w:r w:rsidR="007C4C37">
        <w:rPr>
          <w:noProof/>
        </w:rPr>
        <w:t>more</w:t>
      </w:r>
      <w:r w:rsidR="006B5895">
        <w:rPr>
          <w:noProof/>
        </w:rPr>
        <w:t xml:space="preserve"> likely to be innovative.</w:t>
      </w:r>
    </w:p>
    <w:p w14:paraId="61DD8627" w14:textId="4961DCA0" w:rsidR="00412EAE" w:rsidRDefault="007F3C91" w:rsidP="00EB173A">
      <w:pPr>
        <w:spacing w:line="360" w:lineRule="auto"/>
        <w:jc w:val="both"/>
      </w:pPr>
      <w:r>
        <w:t>In</w:t>
      </w:r>
      <w:r w:rsidR="00F63FF0">
        <w:t xml:space="preserve"> </w:t>
      </w:r>
      <w:r>
        <w:t>res</w:t>
      </w:r>
      <w:r w:rsidR="00F63FF0">
        <w:t>po</w:t>
      </w:r>
      <w:r>
        <w:t>n</w:t>
      </w:r>
      <w:r w:rsidR="00F63FF0">
        <w:t>s</w:t>
      </w:r>
      <w:r>
        <w:t xml:space="preserve">e to the </w:t>
      </w:r>
      <w:r w:rsidR="000D02B7">
        <w:t>fourth i</w:t>
      </w:r>
      <w:r w:rsidR="00F63FF0">
        <w:t>ndustr</w:t>
      </w:r>
      <w:r w:rsidR="000D02B7">
        <w:t>ial revolution</w:t>
      </w:r>
      <w:r w:rsidRPr="00A3259A">
        <w:t>,</w:t>
      </w:r>
      <w:r>
        <w:t xml:space="preserve"> education has now caught up </w:t>
      </w:r>
      <w:r w:rsidR="00E673B7">
        <w:t>and introduces Education 4.0</w:t>
      </w:r>
      <w:r w:rsidR="00633533">
        <w:t xml:space="preserve"> which</w:t>
      </w:r>
      <w:r w:rsidR="0045729C">
        <w:t xml:space="preserve"> seeks active learning best </w:t>
      </w:r>
      <w:r w:rsidR="1B3524DE">
        <w:t>practices and</w:t>
      </w:r>
      <w:r w:rsidR="00633533">
        <w:t xml:space="preserve"> has supported innovation in education</w:t>
      </w:r>
      <w:r w:rsidR="00E673B7" w:rsidRPr="006633B9">
        <w:t xml:space="preserve">. This </w:t>
      </w:r>
      <w:r w:rsidR="006633B9">
        <w:t>has resulted in the need</w:t>
      </w:r>
      <w:r w:rsidR="00484599">
        <w:t xml:space="preserve"> for universities t</w:t>
      </w:r>
      <w:r w:rsidR="006633B9">
        <w:t xml:space="preserve">o provide students with </w:t>
      </w:r>
      <w:r w:rsidR="005A3205">
        <w:t>the knowledge and skills to navigate the ever-changing problems and challenges in societ</w:t>
      </w:r>
      <w:r w:rsidR="00F63FF0">
        <w:t>y.</w:t>
      </w:r>
      <w:r w:rsidR="005A3205">
        <w:t xml:space="preserve"> </w:t>
      </w:r>
      <w:r w:rsidR="00985C76">
        <w:t xml:space="preserve">To achieve this, </w:t>
      </w:r>
      <w:r w:rsidR="0031428E">
        <w:t>Ram</w:t>
      </w:r>
      <w:r w:rsidR="0031428E" w:rsidRPr="00AB0386">
        <w:rPr>
          <w:noProof/>
        </w:rPr>
        <w:t>í</w:t>
      </w:r>
      <w:r w:rsidR="0031428E">
        <w:t>rez-Montoya, et al.</w:t>
      </w:r>
      <w:r w:rsidR="00A5296A">
        <w:t xml:space="preserve"> </w:t>
      </w:r>
      <w:sdt>
        <w:sdtPr>
          <w:id w:val="-1863275269"/>
          <w:citation/>
        </w:sdtPr>
        <w:sdtContent>
          <w:r w:rsidR="00A5296A">
            <w:fldChar w:fldCharType="begin"/>
          </w:r>
          <w:r w:rsidR="000C53D3">
            <w:instrText xml:space="preserve">CITATION Ram22 \n  \l 2057 </w:instrText>
          </w:r>
          <w:r w:rsidR="00A5296A">
            <w:fldChar w:fldCharType="separate"/>
          </w:r>
          <w:r w:rsidR="00FB7E4B" w:rsidRPr="00FB7E4B">
            <w:rPr>
              <w:noProof/>
            </w:rPr>
            <w:t>(2022)</w:t>
          </w:r>
          <w:r w:rsidR="00A5296A">
            <w:fldChar w:fldCharType="end"/>
          </w:r>
        </w:sdtContent>
      </w:sdt>
      <w:r w:rsidR="0031428E">
        <w:t xml:space="preserve"> </w:t>
      </w:r>
      <w:r w:rsidR="00985C76">
        <w:t>suggests</w:t>
      </w:r>
      <w:r w:rsidR="0031428E">
        <w:t xml:space="preserve"> incorporating real-life </w:t>
      </w:r>
      <w:r w:rsidR="6C2955AE">
        <w:t>scenario-based</w:t>
      </w:r>
      <w:r w:rsidR="0031428E">
        <w:t xml:space="preserve"> learning, experiential learning and developing research and </w:t>
      </w:r>
      <w:proofErr w:type="gramStart"/>
      <w:r w:rsidR="6E9AA519">
        <w:t>problem-solving</w:t>
      </w:r>
      <w:r w:rsidR="006B4DD6">
        <w:t xml:space="preserve"> skills</w:t>
      </w:r>
      <w:proofErr w:type="gramEnd"/>
      <w:r w:rsidR="0031428E">
        <w:t>.</w:t>
      </w:r>
      <w:r w:rsidR="00E14C84">
        <w:t xml:space="preserve"> In addition, </w:t>
      </w:r>
      <w:r w:rsidR="00CB3642">
        <w:t xml:space="preserve">Karsen </w:t>
      </w:r>
      <w:sdt>
        <w:sdtPr>
          <w:id w:val="1483197410"/>
          <w:citation/>
        </w:sdtPr>
        <w:sdtContent>
          <w:r w:rsidR="00CB3642">
            <w:fldChar w:fldCharType="begin"/>
          </w:r>
          <w:r w:rsidR="00CB3642">
            <w:instrText xml:space="preserve">CITATION Kar22 \n  \l 2057 </w:instrText>
          </w:r>
          <w:r w:rsidR="00CB3642">
            <w:fldChar w:fldCharType="separate"/>
          </w:r>
          <w:r w:rsidR="00FB7E4B" w:rsidRPr="00FB7E4B">
            <w:rPr>
              <w:noProof/>
            </w:rPr>
            <w:t>(2022)</w:t>
          </w:r>
          <w:r w:rsidR="00CB3642">
            <w:fldChar w:fldCharType="end"/>
          </w:r>
        </w:sdtContent>
      </w:sdt>
      <w:r w:rsidR="00985C76">
        <w:t xml:space="preserve"> </w:t>
      </w:r>
      <w:r w:rsidR="002778AB">
        <w:t xml:space="preserve">suggests </w:t>
      </w:r>
      <w:r w:rsidR="00320855">
        <w:t>designing</w:t>
      </w:r>
      <w:r w:rsidR="00633533">
        <w:t xml:space="preserve"> </w:t>
      </w:r>
      <w:r w:rsidR="00CB3642" w:rsidRPr="00CB3642">
        <w:t xml:space="preserve">challenging </w:t>
      </w:r>
      <w:r w:rsidR="00C55412">
        <w:t xml:space="preserve">and </w:t>
      </w:r>
      <w:r w:rsidR="005F0995">
        <w:t>highly</w:t>
      </w:r>
      <w:r w:rsidR="00C55412">
        <w:t xml:space="preserve"> interactive </w:t>
      </w:r>
      <w:r w:rsidR="00CB3642" w:rsidRPr="00CB3642">
        <w:t>activities that include group discussion</w:t>
      </w:r>
      <w:r w:rsidR="00D12040">
        <w:t>.</w:t>
      </w:r>
      <w:r w:rsidR="00C737DB">
        <w:t xml:space="preserve"> Therefore, with</w:t>
      </w:r>
      <w:r w:rsidR="0088621F">
        <w:t xml:space="preserve"> the development of </w:t>
      </w:r>
      <w:proofErr w:type="gramStart"/>
      <w:r w:rsidR="0088621F">
        <w:t>new technologies</w:t>
      </w:r>
      <w:proofErr w:type="gramEnd"/>
      <w:r w:rsidR="0088621F">
        <w:t xml:space="preserve"> and </w:t>
      </w:r>
      <w:r w:rsidR="00CA0CDA">
        <w:t xml:space="preserve">the vast amount of </w:t>
      </w:r>
      <w:r w:rsidR="0088621F">
        <w:t xml:space="preserve">knowledge available online, </w:t>
      </w:r>
      <w:r w:rsidR="00852BEC">
        <w:t>students need</w:t>
      </w:r>
      <w:r w:rsidR="00BB7F72">
        <w:t xml:space="preserve"> to </w:t>
      </w:r>
      <w:r w:rsidR="00852BEC">
        <w:t>develop</w:t>
      </w:r>
      <w:r w:rsidR="00BB7F72">
        <w:t xml:space="preserve"> the skills to </w:t>
      </w:r>
      <w:r w:rsidR="00D22015">
        <w:t>“</w:t>
      </w:r>
      <w:r w:rsidR="00BB7F72">
        <w:t>learn how to learn</w:t>
      </w:r>
      <w:r w:rsidR="00D22015">
        <w:t>”</w:t>
      </w:r>
      <w:r w:rsidR="00BB7F72">
        <w:t xml:space="preserve"> which can set them up for success</w:t>
      </w:r>
      <w:r w:rsidR="00DD3DE8">
        <w:t xml:space="preserve"> in the workplace</w:t>
      </w:r>
      <w:r w:rsidR="005F0995">
        <w:t xml:space="preserve"> and promote lifelong learning</w:t>
      </w:r>
      <w:r w:rsidR="00BB7F72">
        <w:t>.</w:t>
      </w:r>
      <w:r w:rsidR="00667E66">
        <w:t xml:space="preserve"> </w:t>
      </w:r>
      <w:r w:rsidR="008067C6">
        <w:t xml:space="preserve">In </w:t>
      </w:r>
      <w:r w:rsidR="00D24F73">
        <w:t>conclusion</w:t>
      </w:r>
      <w:r w:rsidR="00C737DB">
        <w:t xml:space="preserve">, </w:t>
      </w:r>
      <w:r w:rsidR="00396E9E">
        <w:t xml:space="preserve">Watty, </w:t>
      </w:r>
      <w:r w:rsidR="00D74713">
        <w:t>et al. (2016) suggests that u</w:t>
      </w:r>
      <w:r w:rsidR="00FF2194">
        <w:t>niversities</w:t>
      </w:r>
      <w:r w:rsidR="00A25B35">
        <w:t xml:space="preserve"> must </w:t>
      </w:r>
      <w:r w:rsidR="00FF2194">
        <w:t>embrace opportunities afforded by technology if they w</w:t>
      </w:r>
      <w:r w:rsidR="00D03C87">
        <w:t>is</w:t>
      </w:r>
      <w:r w:rsidR="00FF2194">
        <w:t xml:space="preserve">h to remain competitive and relevant in the </w:t>
      </w:r>
      <w:r w:rsidR="00D8097D">
        <w:t>twenty-first</w:t>
      </w:r>
      <w:r w:rsidR="00FF2194">
        <w:t xml:space="preserve"> century</w:t>
      </w:r>
      <w:r w:rsidR="00D74713">
        <w:t>.</w:t>
      </w:r>
    </w:p>
    <w:p w14:paraId="541B2EDE" w14:textId="77777777" w:rsidR="007A3870" w:rsidRDefault="007A3870" w:rsidP="00EB173A">
      <w:pPr>
        <w:spacing w:line="360" w:lineRule="auto"/>
        <w:jc w:val="both"/>
      </w:pPr>
    </w:p>
    <w:p w14:paraId="45AFCD0C" w14:textId="18C33760" w:rsidR="00412EAE" w:rsidRDefault="00412EAE" w:rsidP="00412EAE">
      <w:pPr>
        <w:pStyle w:val="Heading2"/>
        <w:spacing w:line="360" w:lineRule="auto"/>
        <w:jc w:val="both"/>
      </w:pPr>
      <w:bookmarkStart w:id="4" w:name="_Toc136344905"/>
      <w:r>
        <w:t>2.2 Growth of online and blended learning</w:t>
      </w:r>
      <w:bookmarkEnd w:id="4"/>
    </w:p>
    <w:p w14:paraId="045A3109" w14:textId="77777777" w:rsidR="00412EAE" w:rsidRPr="00A4109E" w:rsidRDefault="00412EAE" w:rsidP="00412EAE">
      <w:pPr>
        <w:spacing w:line="360" w:lineRule="auto"/>
        <w:jc w:val="both"/>
      </w:pPr>
    </w:p>
    <w:p w14:paraId="1317DA6C" w14:textId="79812EB2" w:rsidR="00412EAE" w:rsidRDefault="00412EAE" w:rsidP="00412EAE">
      <w:pPr>
        <w:spacing w:line="360" w:lineRule="auto"/>
        <w:jc w:val="both"/>
      </w:pPr>
      <w:r>
        <w:t xml:space="preserve">Since the Covid pandemic, there has been a shift from face-to-face learning to online learning </w:t>
      </w:r>
      <w:r w:rsidRPr="00EA3E20">
        <w:rPr>
          <w:noProof/>
        </w:rPr>
        <w:t>(García-Morales, et al., 2021</w:t>
      </w:r>
      <w:r>
        <w:rPr>
          <w:noProof/>
        </w:rPr>
        <w:t xml:space="preserve">; </w:t>
      </w:r>
      <w:r w:rsidRPr="001F6124">
        <w:rPr>
          <w:noProof/>
        </w:rPr>
        <w:t>Ögeyik, 2022)</w:t>
      </w:r>
      <w:r>
        <w:t xml:space="preserve">. Cheney &amp; Sanders </w:t>
      </w:r>
      <w:sdt>
        <w:sdtPr>
          <w:id w:val="-1485244702"/>
          <w:citation/>
        </w:sdtPr>
        <w:sdtContent>
          <w:r>
            <w:fldChar w:fldCharType="begin"/>
          </w:r>
          <w:r>
            <w:instrText xml:space="preserve">CITATION Che11 \n  \l 2057 </w:instrText>
          </w:r>
          <w:r>
            <w:fldChar w:fldCharType="separate"/>
          </w:r>
          <w:r w:rsidR="00FB7E4B" w:rsidRPr="00FB7E4B">
            <w:rPr>
              <w:noProof/>
            </w:rPr>
            <w:t>(2011)</w:t>
          </w:r>
          <w:r>
            <w:fldChar w:fldCharType="end"/>
          </w:r>
        </w:sdtContent>
      </w:sdt>
      <w:r>
        <w:t xml:space="preserve"> and Selwyn </w:t>
      </w:r>
      <w:sdt>
        <w:sdtPr>
          <w:id w:val="1525903526"/>
          <w:citation/>
        </w:sdtPr>
        <w:sdtContent>
          <w:r>
            <w:fldChar w:fldCharType="begin"/>
          </w:r>
          <w:r>
            <w:instrText xml:space="preserve">CITATION Sel17 \n  \l 2057 </w:instrText>
          </w:r>
          <w:r>
            <w:fldChar w:fldCharType="separate"/>
          </w:r>
          <w:r w:rsidR="00FB7E4B" w:rsidRPr="00FB7E4B">
            <w:rPr>
              <w:noProof/>
            </w:rPr>
            <w:t>(2017)</w:t>
          </w:r>
          <w:r>
            <w:fldChar w:fldCharType="end"/>
          </w:r>
        </w:sdtContent>
      </w:sdt>
      <w:r>
        <w:t xml:space="preserve"> recognise that as tools for online learning become more sophisticated, education experiences will improve; realising the benefits of a university without walls. This will lead to benefits such as student choice, flexibility, widening access, supporting diverse students, and improving access to higher education </w:t>
      </w:r>
      <w:r w:rsidRPr="00BF6346">
        <w:rPr>
          <w:noProof/>
        </w:rPr>
        <w:t>(Beetham, 20</w:t>
      </w:r>
      <w:r>
        <w:rPr>
          <w:noProof/>
        </w:rPr>
        <w:t xml:space="preserve">20; </w:t>
      </w:r>
      <w:r w:rsidRPr="00BF6346">
        <w:rPr>
          <w:noProof/>
        </w:rPr>
        <w:t>Gordon, 2014</w:t>
      </w:r>
      <w:r>
        <w:rPr>
          <w:noProof/>
        </w:rPr>
        <w:t xml:space="preserve">; </w:t>
      </w:r>
      <w:r w:rsidRPr="00BF6346">
        <w:rPr>
          <w:noProof/>
        </w:rPr>
        <w:t>Selwyn, 2017)</w:t>
      </w:r>
      <w:r>
        <w:t xml:space="preserve">. In response, Beatty </w:t>
      </w:r>
      <w:sdt>
        <w:sdtPr>
          <w:id w:val="-2034571287"/>
          <w:citation/>
        </w:sdtPr>
        <w:sdtContent>
          <w:r>
            <w:fldChar w:fldCharType="begin"/>
          </w:r>
          <w:r>
            <w:instrText xml:space="preserve">CITATION Bea14 \n  \l 2057 </w:instrText>
          </w:r>
          <w:r>
            <w:fldChar w:fldCharType="separate"/>
          </w:r>
          <w:r w:rsidR="00FB7E4B" w:rsidRPr="00FB7E4B">
            <w:rPr>
              <w:noProof/>
            </w:rPr>
            <w:t>(2014)</w:t>
          </w:r>
          <w:r>
            <w:fldChar w:fldCharType="end"/>
          </w:r>
        </w:sdtContent>
      </w:sdt>
      <w:r>
        <w:t xml:space="preserve"> has developed the Hyflex model, which exploits the use of technology, providing students with flexibility on how they can attend classes whether in person or online, at a time and place that suits them. </w:t>
      </w:r>
      <w:r w:rsidRPr="004B285B">
        <w:rPr>
          <w:noProof/>
        </w:rPr>
        <w:t>Johnston, et al.</w:t>
      </w:r>
      <w:r>
        <w:rPr>
          <w:noProof/>
        </w:rPr>
        <w:t xml:space="preserve"> (</w:t>
      </w:r>
      <w:r w:rsidRPr="004B285B">
        <w:rPr>
          <w:noProof/>
        </w:rPr>
        <w:t>2019</w:t>
      </w:r>
      <w:r>
        <w:rPr>
          <w:noProof/>
        </w:rPr>
        <w:t xml:space="preserve">) and </w:t>
      </w:r>
      <w:r w:rsidRPr="004B285B">
        <w:rPr>
          <w:noProof/>
        </w:rPr>
        <w:t>Ögeyik</w:t>
      </w:r>
      <w:r>
        <w:rPr>
          <w:noProof/>
        </w:rPr>
        <w:t xml:space="preserve"> (</w:t>
      </w:r>
      <w:r w:rsidRPr="004B285B">
        <w:rPr>
          <w:noProof/>
        </w:rPr>
        <w:t>2022)</w:t>
      </w:r>
      <w:r>
        <w:t xml:space="preserve"> suggest</w:t>
      </w:r>
      <w:r w:rsidR="00756246">
        <w:t>s</w:t>
      </w:r>
      <w:r>
        <w:t xml:space="preserve"> </w:t>
      </w:r>
      <w:r w:rsidR="005716A9">
        <w:t xml:space="preserve">that when designed well, </w:t>
      </w:r>
      <w:r>
        <w:t xml:space="preserve">hybrid sessions can provide a deeper level of engagement and participation, as well as developing student independence and creativity </w:t>
      </w:r>
      <w:sdt>
        <w:sdtPr>
          <w:id w:val="974182343"/>
          <w:citation/>
        </w:sdtPr>
        <w:sdtContent>
          <w:r>
            <w:fldChar w:fldCharType="begin"/>
          </w:r>
          <w:r>
            <w:instrText xml:space="preserve"> CITATION Kar22 \l 2057 </w:instrText>
          </w:r>
          <w:r>
            <w:fldChar w:fldCharType="separate"/>
          </w:r>
          <w:r w:rsidR="00FB7E4B" w:rsidRPr="00FB7E4B">
            <w:rPr>
              <w:noProof/>
            </w:rPr>
            <w:t>(Karsen, et al., 2022)</w:t>
          </w:r>
          <w:r>
            <w:fldChar w:fldCharType="end"/>
          </w:r>
        </w:sdtContent>
      </w:sdt>
      <w:r>
        <w:t>. However</w:t>
      </w:r>
      <w:r w:rsidR="002458F2">
        <w:t xml:space="preserve">, </w:t>
      </w:r>
      <w:r w:rsidR="004F3B42">
        <w:t>th</w:t>
      </w:r>
      <w:r w:rsidR="002458F2">
        <w:t>ese experiences</w:t>
      </w:r>
      <w:r w:rsidR="00506E96">
        <w:t xml:space="preserve"> </w:t>
      </w:r>
      <w:r w:rsidR="004F3B42">
        <w:t xml:space="preserve">must </w:t>
      </w:r>
      <w:proofErr w:type="gramStart"/>
      <w:r w:rsidR="004F3B42">
        <w:t>be carefully designed</w:t>
      </w:r>
      <w:proofErr w:type="gramEnd"/>
      <w:r w:rsidR="00D106CE">
        <w:t xml:space="preserve"> </w:t>
      </w:r>
      <w:r w:rsidR="002458F2">
        <w:t xml:space="preserve">to ensure their success </w:t>
      </w:r>
      <w:sdt>
        <w:sdtPr>
          <w:id w:val="-465973610"/>
          <w:citation/>
        </w:sdtPr>
        <w:sdtContent>
          <w:r w:rsidR="002458F2">
            <w:fldChar w:fldCharType="begin"/>
          </w:r>
          <w:r w:rsidR="0050597A">
            <w:instrText xml:space="preserve">CITATION Gar21 \l 2057 </w:instrText>
          </w:r>
          <w:r w:rsidR="002458F2">
            <w:fldChar w:fldCharType="separate"/>
          </w:r>
          <w:r w:rsidR="0050597A" w:rsidRPr="0050597A">
            <w:rPr>
              <w:noProof/>
            </w:rPr>
            <w:t>(García-Morales, et al., 2021)</w:t>
          </w:r>
          <w:r w:rsidR="002458F2">
            <w:fldChar w:fldCharType="end"/>
          </w:r>
        </w:sdtContent>
      </w:sdt>
      <w:r w:rsidR="007B025E">
        <w:t>.</w:t>
      </w:r>
    </w:p>
    <w:p w14:paraId="152324E6" w14:textId="688917E3" w:rsidR="00412EAE" w:rsidRDefault="00A16941" w:rsidP="00412EAE">
      <w:pPr>
        <w:spacing w:line="360" w:lineRule="auto"/>
        <w:jc w:val="both"/>
      </w:pPr>
      <w:r>
        <w:t>Online and blended learning require a distinct set of pedagogical practices</w:t>
      </w:r>
      <w:r w:rsidR="008A3410">
        <w:t>.</w:t>
      </w:r>
      <w:r>
        <w:t xml:space="preserve"> </w:t>
      </w:r>
      <w:r w:rsidR="00412EAE">
        <w:t xml:space="preserve">Recognising that some activities for learning are still found to be most effective in person, Garrison and Kanuka (2004, as cited in Selwyn, 2017) and </w:t>
      </w:r>
      <w:r w:rsidR="00412EAE" w:rsidRPr="00F74D5A">
        <w:rPr>
          <w:noProof/>
        </w:rPr>
        <w:t xml:space="preserve">Røe, et al., </w:t>
      </w:r>
      <w:sdt>
        <w:sdtPr>
          <w:rPr>
            <w:noProof/>
          </w:rPr>
          <w:id w:val="857622054"/>
          <w:citation/>
        </w:sdtPr>
        <w:sdtContent>
          <w:r w:rsidR="00412EAE">
            <w:rPr>
              <w:noProof/>
            </w:rPr>
            <w:fldChar w:fldCharType="begin"/>
          </w:r>
          <w:r w:rsidR="00412EAE">
            <w:rPr>
              <w:noProof/>
            </w:rPr>
            <w:instrText xml:space="preserve">CITATION The \n  \l 2057 </w:instrText>
          </w:r>
          <w:r w:rsidR="00412EAE">
            <w:rPr>
              <w:noProof/>
            </w:rPr>
            <w:fldChar w:fldCharType="separate"/>
          </w:r>
          <w:r w:rsidR="00FB7E4B" w:rsidRPr="00FB7E4B">
            <w:rPr>
              <w:noProof/>
            </w:rPr>
            <w:t>(2022)</w:t>
          </w:r>
          <w:r w:rsidR="00412EAE">
            <w:rPr>
              <w:noProof/>
            </w:rPr>
            <w:fldChar w:fldCharType="end"/>
          </w:r>
        </w:sdtContent>
      </w:sdt>
      <w:r w:rsidR="00412EAE">
        <w:rPr>
          <w:noProof/>
        </w:rPr>
        <w:t xml:space="preserve"> </w:t>
      </w:r>
      <w:r w:rsidR="00412EAE">
        <w:t xml:space="preserve">suggest that technology is best used as part of a </w:t>
      </w:r>
      <w:r w:rsidR="00412EAE">
        <w:lastRenderedPageBreak/>
        <w:t xml:space="preserve">thoughtful integration of both online and face-to-face experiences. García-Morales, et al. </w:t>
      </w:r>
      <w:sdt>
        <w:sdtPr>
          <w:id w:val="-770161886"/>
          <w:citation/>
        </w:sdtPr>
        <w:sdtContent>
          <w:r w:rsidR="00412EAE">
            <w:fldChar w:fldCharType="begin"/>
          </w:r>
          <w:r w:rsidR="00412EAE">
            <w:instrText xml:space="preserve">CITATION Gar21 \n  \l 2057 </w:instrText>
          </w:r>
          <w:r w:rsidR="00412EAE">
            <w:fldChar w:fldCharType="separate"/>
          </w:r>
          <w:r w:rsidR="00FB7E4B" w:rsidRPr="00FB7E4B">
            <w:rPr>
              <w:noProof/>
            </w:rPr>
            <w:t>(2021)</w:t>
          </w:r>
          <w:r w:rsidR="00412EAE">
            <w:fldChar w:fldCharType="end"/>
          </w:r>
        </w:sdtContent>
      </w:sdt>
      <w:r w:rsidR="00412EAE">
        <w:t xml:space="preserve"> proposes this can be </w:t>
      </w:r>
      <w:r w:rsidR="00AC5973">
        <w:t xml:space="preserve">facilitated </w:t>
      </w:r>
      <w:r w:rsidR="00412EAE">
        <w:t xml:space="preserve">through active learning opportunities using virtual learning environments, online polls, and quizzes; utilising collaborative, formative and peer learning activities to create interactive and dynamic learning experiences. For example, using videoconferencing platforms and </w:t>
      </w:r>
      <w:r w:rsidR="00C84D2C">
        <w:t xml:space="preserve">digital </w:t>
      </w:r>
      <w:r w:rsidR="00412EAE">
        <w:t xml:space="preserve">collaborative and communication tools. </w:t>
      </w:r>
      <w:r w:rsidR="00012E83">
        <w:t>However</w:t>
      </w:r>
      <w:r w:rsidR="00432057">
        <w:t xml:space="preserve"> n</w:t>
      </w:r>
      <w:r w:rsidR="00312E67">
        <w:t xml:space="preserve">ot all teachers </w:t>
      </w:r>
      <w:r w:rsidR="0059557D">
        <w:t>possess</w:t>
      </w:r>
      <w:r w:rsidR="00432057">
        <w:t xml:space="preserve"> the </w:t>
      </w:r>
      <w:r w:rsidR="0059557D">
        <w:t>required digital</w:t>
      </w:r>
      <w:r w:rsidR="00312E67">
        <w:t xml:space="preserve"> skills</w:t>
      </w:r>
      <w:r w:rsidR="00012E83">
        <w:t xml:space="preserve"> </w:t>
      </w:r>
      <w:r w:rsidR="00C337A1">
        <w:t>to</w:t>
      </w:r>
      <w:r w:rsidR="00012E83">
        <w:t xml:space="preserve"> design and deliver high-quality, interactive experiences.</w:t>
      </w:r>
      <w:r w:rsidR="00412EAE">
        <w:t xml:space="preserve"> </w:t>
      </w:r>
      <w:r w:rsidR="00270920">
        <w:t>This has led to the development of i</w:t>
      </w:r>
      <w:r w:rsidR="00412EAE">
        <w:t xml:space="preserve">nitiatives such as the Welsh Government Digital 2030 strategy </w:t>
      </w:r>
      <w:sdt>
        <w:sdtPr>
          <w:id w:val="502636019"/>
          <w:citation/>
        </w:sdtPr>
        <w:sdtContent>
          <w:r w:rsidR="00412EAE">
            <w:fldChar w:fldCharType="begin"/>
          </w:r>
          <w:r w:rsidR="00412EAE">
            <w:instrText xml:space="preserve"> CITATION Wel19 \l 2057 </w:instrText>
          </w:r>
          <w:r w:rsidR="00412EAE">
            <w:fldChar w:fldCharType="separate"/>
          </w:r>
          <w:r w:rsidR="00FB7E4B" w:rsidRPr="00FB7E4B">
            <w:rPr>
              <w:noProof/>
            </w:rPr>
            <w:t>(Welsh Government, 2019)</w:t>
          </w:r>
          <w:r w:rsidR="00412EAE">
            <w:fldChar w:fldCharType="end"/>
          </w:r>
        </w:sdtContent>
      </w:sdt>
      <w:r w:rsidR="00412EAE">
        <w:t xml:space="preserve"> and the JISC Digital Capabilities Framework </w:t>
      </w:r>
      <w:sdt>
        <w:sdtPr>
          <w:id w:val="-1502654629"/>
          <w:citation/>
        </w:sdtPr>
        <w:sdtContent>
          <w:r w:rsidR="00412EAE">
            <w:fldChar w:fldCharType="begin"/>
          </w:r>
          <w:r w:rsidR="00412EAE">
            <w:instrText xml:space="preserve"> CITATION JIS223 \l 2057 </w:instrText>
          </w:r>
          <w:r w:rsidR="00412EAE">
            <w:fldChar w:fldCharType="separate"/>
          </w:r>
          <w:r w:rsidR="00FB7E4B" w:rsidRPr="00FB7E4B">
            <w:rPr>
              <w:noProof/>
            </w:rPr>
            <w:t>(JISC, 2022b)</w:t>
          </w:r>
          <w:r w:rsidR="00412EAE">
            <w:fldChar w:fldCharType="end"/>
          </w:r>
        </w:sdtContent>
      </w:sdt>
      <w:r w:rsidR="00412EAE">
        <w:t xml:space="preserve"> </w:t>
      </w:r>
      <w:r w:rsidR="004E36DB">
        <w:t xml:space="preserve">which </w:t>
      </w:r>
      <w:r w:rsidR="00412EAE">
        <w:t xml:space="preserve">are in place to address the </w:t>
      </w:r>
      <w:r w:rsidR="004E36DB">
        <w:t xml:space="preserve">development of </w:t>
      </w:r>
      <w:r w:rsidR="00412EAE">
        <w:t>digital skills for both staff and students in order to bridge the current skills gap in the post-</w:t>
      </w:r>
      <w:r w:rsidR="00335AB6">
        <w:t>sixteen</w:t>
      </w:r>
      <w:r w:rsidR="00412EAE">
        <w:t xml:space="preserve"> sector.</w:t>
      </w:r>
    </w:p>
    <w:p w14:paraId="5C839E4E" w14:textId="77777777" w:rsidR="0031428E" w:rsidRDefault="0031428E" w:rsidP="00EB173A">
      <w:pPr>
        <w:pStyle w:val="Heading2"/>
        <w:spacing w:line="360" w:lineRule="auto"/>
        <w:jc w:val="both"/>
      </w:pPr>
    </w:p>
    <w:p w14:paraId="41308898" w14:textId="15F37A64" w:rsidR="00EB173A" w:rsidRPr="00EB173A" w:rsidRDefault="000D67EA" w:rsidP="58F84B77">
      <w:pPr>
        <w:pStyle w:val="Heading2"/>
        <w:spacing w:line="360" w:lineRule="auto"/>
        <w:jc w:val="both"/>
      </w:pPr>
      <w:bookmarkStart w:id="5" w:name="_Toc136344906"/>
      <w:r>
        <w:t>2.</w:t>
      </w:r>
      <w:r w:rsidR="00412EAE">
        <w:t>3</w:t>
      </w:r>
      <w:r>
        <w:t xml:space="preserve"> </w:t>
      </w:r>
      <w:r w:rsidR="0F9267FB">
        <w:t xml:space="preserve">Pedagogy is </w:t>
      </w:r>
      <w:r w:rsidR="00BC0481">
        <w:t>changing</w:t>
      </w:r>
      <w:bookmarkEnd w:id="5"/>
    </w:p>
    <w:p w14:paraId="5A169AA0" w14:textId="52089D67" w:rsidR="00EB173A" w:rsidRPr="00EB173A" w:rsidRDefault="00EB173A" w:rsidP="58F84B77">
      <w:pPr>
        <w:pStyle w:val="Heading2"/>
        <w:spacing w:line="360" w:lineRule="auto"/>
        <w:jc w:val="both"/>
      </w:pPr>
    </w:p>
    <w:p w14:paraId="596579C5" w14:textId="7AD9DBBA" w:rsidR="0031428E" w:rsidRDefault="00A61827" w:rsidP="00EB173A">
      <w:pPr>
        <w:spacing w:line="360" w:lineRule="auto"/>
        <w:jc w:val="both"/>
      </w:pPr>
      <w:r>
        <w:t>Theorists have</w:t>
      </w:r>
      <w:r w:rsidR="006078B9">
        <w:t xml:space="preserve"> criticised the fit of </w:t>
      </w:r>
      <w:r w:rsidR="004A71A6">
        <w:t>twenty-first</w:t>
      </w:r>
      <w:r w:rsidR="006078B9">
        <w:t xml:space="preserve"> century technologies and the theories of learning from the </w:t>
      </w:r>
      <w:r w:rsidR="004A71A6">
        <w:t>twentieth</w:t>
      </w:r>
      <w:r w:rsidR="006078B9">
        <w:t xml:space="preserve"> century</w:t>
      </w:r>
      <w:r w:rsidR="0031428E">
        <w:t>.</w:t>
      </w:r>
      <w:r w:rsidR="00C42805">
        <w:t xml:space="preserve"> </w:t>
      </w:r>
      <w:r w:rsidR="0031428E">
        <w:t xml:space="preserve">The introduction of technology enhanced learning </w:t>
      </w:r>
      <w:r w:rsidR="003B2DEA">
        <w:t xml:space="preserve">has affected the way we teach and learn and </w:t>
      </w:r>
      <w:r w:rsidR="00831753">
        <w:t>r</w:t>
      </w:r>
      <w:r w:rsidR="0031428E">
        <w:t>equires new theories for learning (</w:t>
      </w:r>
      <w:bookmarkStart w:id="6" w:name="_Int_2hpc28Fo"/>
      <w:r w:rsidR="000000C0">
        <w:t>Bejjar</w:t>
      </w:r>
      <w:bookmarkEnd w:id="6"/>
      <w:r w:rsidR="000000C0">
        <w:t xml:space="preserve"> &amp; </w:t>
      </w:r>
      <w:bookmarkStart w:id="7" w:name="_Int_PDjDdNkl"/>
      <w:r w:rsidR="000000C0">
        <w:t>Boujelbene</w:t>
      </w:r>
      <w:bookmarkEnd w:id="7"/>
      <w:r w:rsidR="000000C0">
        <w:t>, 2013;</w:t>
      </w:r>
      <w:r w:rsidR="00D45757">
        <w:t xml:space="preserve"> </w:t>
      </w:r>
      <w:r w:rsidR="0031428E">
        <w:t>Beetham, 20</w:t>
      </w:r>
      <w:r w:rsidR="00B74F7A">
        <w:t>20</w:t>
      </w:r>
      <w:r w:rsidR="000000C0">
        <w:t>; Selwyn, 2017</w:t>
      </w:r>
      <w:r w:rsidR="0031428E">
        <w:t xml:space="preserve">). </w:t>
      </w:r>
      <w:r w:rsidR="00186D9D">
        <w:t xml:space="preserve">Incorporating digital tools however does not directly translate to learning </w:t>
      </w:r>
      <w:sdt>
        <w:sdtPr>
          <w:id w:val="-276484062"/>
          <w:citation/>
        </w:sdtPr>
        <w:sdtContent>
          <w:r w:rsidR="00186D9D">
            <w:fldChar w:fldCharType="begin"/>
          </w:r>
          <w:r w:rsidR="00B74F7A">
            <w:instrText xml:space="preserve">CITATION Bee19 \l 2057 </w:instrText>
          </w:r>
          <w:r w:rsidR="00186D9D">
            <w:fldChar w:fldCharType="separate"/>
          </w:r>
          <w:r w:rsidR="00FB7E4B" w:rsidRPr="00FB7E4B">
            <w:rPr>
              <w:noProof/>
            </w:rPr>
            <w:t>(Beetham, 2020)</w:t>
          </w:r>
          <w:r w:rsidR="00186D9D">
            <w:fldChar w:fldCharType="end"/>
          </w:r>
        </w:sdtContent>
      </w:sdt>
      <w:r w:rsidR="00186D9D">
        <w:t xml:space="preserve">. Koehler &amp; Mishra </w:t>
      </w:r>
      <w:sdt>
        <w:sdtPr>
          <w:id w:val="-161556639"/>
          <w:citation/>
        </w:sdtPr>
        <w:sdtContent>
          <w:r w:rsidR="00186D9D">
            <w:fldChar w:fldCharType="begin"/>
          </w:r>
          <w:r w:rsidR="00186D9D">
            <w:instrText xml:space="preserve">CITATION Mis06 \p 1033 \n  \l 2057 </w:instrText>
          </w:r>
          <w:r w:rsidR="00186D9D">
            <w:fldChar w:fldCharType="separate"/>
          </w:r>
          <w:r w:rsidR="00FB7E4B" w:rsidRPr="00FB7E4B">
            <w:rPr>
              <w:noProof/>
            </w:rPr>
            <w:t>(2006, p. 1033)</w:t>
          </w:r>
          <w:r w:rsidR="00186D9D">
            <w:fldChar w:fldCharType="end"/>
          </w:r>
        </w:sdtContent>
      </w:sdt>
      <w:r w:rsidR="00186D9D">
        <w:t>, highlight</w:t>
      </w:r>
      <w:r w:rsidR="008557B0">
        <w:t xml:space="preserve"> </w:t>
      </w:r>
      <w:r w:rsidR="00186D9D">
        <w:t>that ‘merely knowing how to use technology is not the same as knowing how to teach with it</w:t>
      </w:r>
      <w:bookmarkStart w:id="8" w:name="_Int_E3MErQtg"/>
      <w:r w:rsidR="00186D9D">
        <w:t>’.</w:t>
      </w:r>
      <w:bookmarkEnd w:id="8"/>
      <w:r w:rsidR="00186D9D">
        <w:t xml:space="preserve"> </w:t>
      </w:r>
      <w:r w:rsidR="00186D9D" w:rsidRPr="000D37F3">
        <w:t xml:space="preserve">The introduction of technology </w:t>
      </w:r>
      <w:r w:rsidR="000F16EC">
        <w:t xml:space="preserve">therefore </w:t>
      </w:r>
      <w:r w:rsidR="00186D9D" w:rsidRPr="000D37F3">
        <w:t>require</w:t>
      </w:r>
      <w:r w:rsidR="00186D9D">
        <w:t>s</w:t>
      </w:r>
      <w:r w:rsidR="00186D9D" w:rsidRPr="000D37F3">
        <w:t xml:space="preserve"> a new set of knowledge and skills</w:t>
      </w:r>
      <w:r w:rsidR="00F53CB8">
        <w:t xml:space="preserve"> that </w:t>
      </w:r>
      <w:proofErr w:type="gramStart"/>
      <w:r w:rsidR="00F53CB8">
        <w:t>is aligned</w:t>
      </w:r>
      <w:proofErr w:type="gramEnd"/>
      <w:r w:rsidR="00F53CB8">
        <w:t xml:space="preserve"> with a student-centred approach </w:t>
      </w:r>
      <w:sdt>
        <w:sdtPr>
          <w:id w:val="1589581209"/>
          <w:citation/>
        </w:sdtPr>
        <w:sdtContent>
          <w:r w:rsidR="00F53CB8">
            <w:fldChar w:fldCharType="begin"/>
          </w:r>
          <w:r w:rsidR="00F53CB8">
            <w:instrText xml:space="preserve"> CITATION Eno18 \l 2057 </w:instrText>
          </w:r>
          <w:r w:rsidR="00F53CB8">
            <w:fldChar w:fldCharType="separate"/>
          </w:r>
          <w:r w:rsidR="00FB7E4B" w:rsidRPr="00FB7E4B">
            <w:rPr>
              <w:noProof/>
            </w:rPr>
            <w:t>(Enomoto, et al., 2018)</w:t>
          </w:r>
          <w:r w:rsidR="00F53CB8">
            <w:fldChar w:fldCharType="end"/>
          </w:r>
        </w:sdtContent>
      </w:sdt>
      <w:r w:rsidR="00186D9D" w:rsidRPr="000D37F3">
        <w:t>.</w:t>
      </w:r>
      <w:r w:rsidR="00D445B8">
        <w:t xml:space="preserve"> </w:t>
      </w:r>
      <w:r w:rsidR="002B152C">
        <w:t>Johnston, et al.</w:t>
      </w:r>
      <w:sdt>
        <w:sdtPr>
          <w:id w:val="608706553"/>
          <w:citation/>
        </w:sdtPr>
        <w:sdtContent>
          <w:r w:rsidR="002B152C">
            <w:fldChar w:fldCharType="begin"/>
          </w:r>
          <w:r w:rsidR="002B152C">
            <w:instrText xml:space="preserve">CITATION Joh19 \n  \l 2057 </w:instrText>
          </w:r>
          <w:r w:rsidR="002B152C">
            <w:fldChar w:fldCharType="separate"/>
          </w:r>
          <w:r w:rsidR="00FB7E4B">
            <w:rPr>
              <w:noProof/>
            </w:rPr>
            <w:t xml:space="preserve"> </w:t>
          </w:r>
          <w:r w:rsidR="00FB7E4B" w:rsidRPr="00FB7E4B">
            <w:rPr>
              <w:noProof/>
            </w:rPr>
            <w:t>(2019)</w:t>
          </w:r>
          <w:r w:rsidR="002B152C">
            <w:fldChar w:fldCharType="end"/>
          </w:r>
        </w:sdtContent>
      </w:sdt>
      <w:r w:rsidR="0031428E">
        <w:t xml:space="preserve"> </w:t>
      </w:r>
      <w:r w:rsidR="00597B7C">
        <w:t>recommends using</w:t>
      </w:r>
      <w:r w:rsidR="0031428E">
        <w:t xml:space="preserve"> pedagogical </w:t>
      </w:r>
      <w:r w:rsidR="00597B7C">
        <w:t>informed</w:t>
      </w:r>
      <w:r w:rsidR="0031428E">
        <w:t xml:space="preserve"> frameworks such as </w:t>
      </w:r>
      <w:r w:rsidR="008726B4">
        <w:t xml:space="preserve">the Technological, Pedagogical and Content </w:t>
      </w:r>
      <w:r w:rsidR="00EE7684">
        <w:t>Knowledge model (T</w:t>
      </w:r>
      <w:r w:rsidR="0031428E">
        <w:t>PACK</w:t>
      </w:r>
      <w:r w:rsidR="00EE7684">
        <w:t>)</w:t>
      </w:r>
      <w:r w:rsidR="0031428E">
        <w:t xml:space="preserve"> and </w:t>
      </w:r>
      <w:r w:rsidR="00EE7684">
        <w:t>the Substitution, Augmentation, Modification and Redefinition model (</w:t>
      </w:r>
      <w:r w:rsidR="0031428E">
        <w:t>SAMR</w:t>
      </w:r>
      <w:r w:rsidR="00EE7684">
        <w:t>)</w:t>
      </w:r>
      <w:r w:rsidR="0031428E">
        <w:t xml:space="preserve"> (</w:t>
      </w:r>
      <w:r w:rsidR="000000C0">
        <w:t>Beetham 20</w:t>
      </w:r>
      <w:r w:rsidR="00B74F7A">
        <w:t>20</w:t>
      </w:r>
      <w:r w:rsidR="000000C0">
        <w:t xml:space="preserve">; Koehler &amp; Mishra, 2006; </w:t>
      </w:r>
      <w:r w:rsidR="0031428E">
        <w:t>Selwyn 2017)</w:t>
      </w:r>
      <w:r w:rsidR="004574F3">
        <w:t>.</w:t>
      </w:r>
      <w:r w:rsidR="008B4B37">
        <w:t xml:space="preserve"> </w:t>
      </w:r>
      <w:r w:rsidR="004574F3">
        <w:t xml:space="preserve">These have </w:t>
      </w:r>
      <w:proofErr w:type="gramStart"/>
      <w:r w:rsidR="004574F3">
        <w:t>been used</w:t>
      </w:r>
      <w:proofErr w:type="gramEnd"/>
      <w:r w:rsidR="004574F3">
        <w:t xml:space="preserve"> to</w:t>
      </w:r>
      <w:r w:rsidR="008B4B37">
        <w:t xml:space="preserve"> optimise learning</w:t>
      </w:r>
      <w:r w:rsidR="002918C5">
        <w:t xml:space="preserve"> in a meaningful and transformative way</w:t>
      </w:r>
      <w:r w:rsidR="004574F3">
        <w:t>, and</w:t>
      </w:r>
      <w:r w:rsidR="001A1280" w:rsidRPr="008A2D48">
        <w:t xml:space="preserve"> have emerged as established, popular</w:t>
      </w:r>
      <w:r w:rsidR="00E03285">
        <w:t xml:space="preserve"> and</w:t>
      </w:r>
      <w:r w:rsidR="00933086">
        <w:t xml:space="preserve"> </w:t>
      </w:r>
      <w:r w:rsidR="001A1280" w:rsidRPr="008A2D48">
        <w:t xml:space="preserve">well used </w:t>
      </w:r>
      <w:r w:rsidR="00474C7A">
        <w:t xml:space="preserve">and </w:t>
      </w:r>
      <w:r w:rsidR="0055000C">
        <w:t xml:space="preserve">are </w:t>
      </w:r>
      <w:r w:rsidR="00A705B4">
        <w:t xml:space="preserve">referred to </w:t>
      </w:r>
      <w:r w:rsidR="00844213">
        <w:t xml:space="preserve">consistently </w:t>
      </w:r>
      <w:r w:rsidR="00186B4B" w:rsidRPr="008A2D48">
        <w:t>throughout the literature</w:t>
      </w:r>
      <w:r w:rsidR="008A2D48" w:rsidRPr="008A2D48">
        <w:t>.</w:t>
      </w:r>
    </w:p>
    <w:p w14:paraId="30F7FFB1" w14:textId="6290EF1C" w:rsidR="002E50C4" w:rsidRDefault="0028452C" w:rsidP="002E50C4">
      <w:pPr>
        <w:spacing w:line="360" w:lineRule="auto"/>
        <w:jc w:val="both"/>
      </w:pPr>
      <w:r>
        <w:t xml:space="preserve">This has led to the notion of teacher as a designer </w:t>
      </w:r>
      <w:r w:rsidRPr="00073A41">
        <w:rPr>
          <w:noProof/>
        </w:rPr>
        <w:t>(Enomoto, et al., 2018</w:t>
      </w:r>
      <w:r>
        <w:rPr>
          <w:noProof/>
        </w:rPr>
        <w:t xml:space="preserve">; </w:t>
      </w:r>
      <w:r w:rsidRPr="00073A41">
        <w:rPr>
          <w:noProof/>
        </w:rPr>
        <w:t>Selwyn, 2017)</w:t>
      </w:r>
      <w:r>
        <w:t xml:space="preserve">. Beetham </w:t>
      </w:r>
      <w:sdt>
        <w:sdtPr>
          <w:id w:val="1608463262"/>
          <w:citation/>
        </w:sdtPr>
        <w:sdtContent>
          <w:r>
            <w:fldChar w:fldCharType="begin"/>
          </w:r>
          <w:r>
            <w:instrText xml:space="preserve">CITATION Bee19 \p 6 \n  \l 2057 </w:instrText>
          </w:r>
          <w:r>
            <w:fldChar w:fldCharType="separate"/>
          </w:r>
          <w:r w:rsidR="00FB7E4B" w:rsidRPr="00FB7E4B">
            <w:rPr>
              <w:noProof/>
            </w:rPr>
            <w:t>(2020, p. 6)</w:t>
          </w:r>
          <w:r>
            <w:fldChar w:fldCharType="end"/>
          </w:r>
        </w:sdtContent>
      </w:sdt>
      <w:r>
        <w:t xml:space="preserve"> suggests following principles of learning design which they define as ‘a formal process for planning technology-enhanced learning activities’</w:t>
      </w:r>
      <w:r>
        <w:rPr>
          <w:noProof/>
        </w:rPr>
        <w:t xml:space="preserve">. </w:t>
      </w:r>
      <w:r w:rsidR="00741BEC">
        <w:rPr>
          <w:noProof/>
        </w:rPr>
        <w:t>Learning</w:t>
      </w:r>
      <w:r w:rsidR="00FA6F0F">
        <w:rPr>
          <w:noProof/>
        </w:rPr>
        <w:t xml:space="preserve"> design</w:t>
      </w:r>
      <w:r w:rsidR="00C04D88">
        <w:rPr>
          <w:noProof/>
        </w:rPr>
        <w:t xml:space="preserve"> has gained popularity within the higher educaton sector through the development of </w:t>
      </w:r>
      <w:r w:rsidR="00790833">
        <w:rPr>
          <w:noProof/>
        </w:rPr>
        <w:t xml:space="preserve">evidence informed </w:t>
      </w:r>
      <w:r w:rsidR="00C04D88">
        <w:rPr>
          <w:noProof/>
        </w:rPr>
        <w:t xml:space="preserve">frameworks such </w:t>
      </w:r>
      <w:r w:rsidR="00C04D88" w:rsidRPr="0097792E">
        <w:rPr>
          <w:noProof/>
        </w:rPr>
        <w:t>as ABC and Carpe Diem</w:t>
      </w:r>
      <w:r w:rsidR="00E12722">
        <w:rPr>
          <w:noProof/>
        </w:rPr>
        <w:t>, which have</w:t>
      </w:r>
      <w:r w:rsidR="00C04D88">
        <w:rPr>
          <w:noProof/>
        </w:rPr>
        <w:t xml:space="preserve"> proven useful </w:t>
      </w:r>
      <w:r w:rsidR="00523FA2">
        <w:rPr>
          <w:noProof/>
        </w:rPr>
        <w:t>in guiding</w:t>
      </w:r>
      <w:r w:rsidR="00C04D88">
        <w:rPr>
          <w:noProof/>
        </w:rPr>
        <w:t xml:space="preserve"> </w:t>
      </w:r>
      <w:r w:rsidR="00544BC0">
        <w:rPr>
          <w:noProof/>
        </w:rPr>
        <w:t>teachers</w:t>
      </w:r>
      <w:r w:rsidR="00C04D88">
        <w:rPr>
          <w:noProof/>
        </w:rPr>
        <w:t xml:space="preserve"> </w:t>
      </w:r>
      <w:r w:rsidR="00FF4354">
        <w:rPr>
          <w:noProof/>
        </w:rPr>
        <w:t>to</w:t>
      </w:r>
      <w:r w:rsidR="00C04D88">
        <w:rPr>
          <w:noProof/>
        </w:rPr>
        <w:t xml:space="preserve"> </w:t>
      </w:r>
      <w:r w:rsidR="00544BC0">
        <w:rPr>
          <w:noProof/>
        </w:rPr>
        <w:t xml:space="preserve">successfully </w:t>
      </w:r>
      <w:r w:rsidR="00C04D88">
        <w:rPr>
          <w:noProof/>
        </w:rPr>
        <w:t>incorporat</w:t>
      </w:r>
      <w:r w:rsidR="00FF4354">
        <w:rPr>
          <w:noProof/>
        </w:rPr>
        <w:t>e</w:t>
      </w:r>
      <w:r w:rsidR="00C04D88">
        <w:rPr>
          <w:noProof/>
        </w:rPr>
        <w:t xml:space="preserve"> digital technology</w:t>
      </w:r>
      <w:r w:rsidR="00E12722">
        <w:rPr>
          <w:noProof/>
        </w:rPr>
        <w:t>.</w:t>
      </w:r>
      <w:r w:rsidR="00C04D88">
        <w:rPr>
          <w:noProof/>
        </w:rPr>
        <w:t xml:space="preserve"> Beetham </w:t>
      </w:r>
      <w:sdt>
        <w:sdtPr>
          <w:rPr>
            <w:noProof/>
          </w:rPr>
          <w:id w:val="-688755272"/>
          <w:citation/>
        </w:sdtPr>
        <w:sdtContent>
          <w:r w:rsidR="00C04D88" w:rsidRPr="0097792E">
            <w:rPr>
              <w:noProof/>
            </w:rPr>
            <w:fldChar w:fldCharType="begin"/>
          </w:r>
          <w:r w:rsidR="00C04D88">
            <w:rPr>
              <w:noProof/>
            </w:rPr>
            <w:instrText xml:space="preserve">CITATION Bee19 \p 136 \n  \l 2057 </w:instrText>
          </w:r>
          <w:r w:rsidR="00C04D88" w:rsidRPr="0097792E">
            <w:rPr>
              <w:noProof/>
            </w:rPr>
            <w:fldChar w:fldCharType="separate"/>
          </w:r>
          <w:r w:rsidR="00FB7E4B" w:rsidRPr="00FB7E4B">
            <w:rPr>
              <w:noProof/>
            </w:rPr>
            <w:t>(2020, p. 136)</w:t>
          </w:r>
          <w:r w:rsidR="00C04D88" w:rsidRPr="0097792E">
            <w:rPr>
              <w:noProof/>
            </w:rPr>
            <w:fldChar w:fldCharType="end"/>
          </w:r>
        </w:sdtContent>
      </w:sdt>
      <w:r w:rsidR="00C04D88">
        <w:rPr>
          <w:noProof/>
        </w:rPr>
        <w:t xml:space="preserve"> </w:t>
      </w:r>
      <w:r w:rsidR="00796526">
        <w:rPr>
          <w:noProof/>
        </w:rPr>
        <w:t xml:space="preserve">recommends this approach </w:t>
      </w:r>
      <w:r w:rsidR="00C04D88">
        <w:rPr>
          <w:noProof/>
        </w:rPr>
        <w:t>‘</w:t>
      </w:r>
      <w:r w:rsidR="00C04D88">
        <w:t>to facilitate the production of innovative, student- centred designs for online and blended learning’.</w:t>
      </w:r>
      <w:r w:rsidR="002D4692">
        <w:t xml:space="preserve"> Furthermore, th</w:t>
      </w:r>
      <w:r w:rsidR="0031428E" w:rsidRPr="000D37F3">
        <w:t>e development of what</w:t>
      </w:r>
      <w:r w:rsidR="00456CBF">
        <w:t xml:space="preserve"> Law</w:t>
      </w:r>
      <w:r w:rsidR="0031428E" w:rsidRPr="000D37F3">
        <w:t xml:space="preserve"> </w:t>
      </w:r>
      <w:sdt>
        <w:sdtPr>
          <w:id w:val="-2084521428"/>
          <w:citation/>
        </w:sdtPr>
        <w:sdtContent>
          <w:r w:rsidR="00456CBF">
            <w:fldChar w:fldCharType="begin"/>
          </w:r>
          <w:r w:rsidR="00456CBF">
            <w:instrText xml:space="preserve">CITATION Law22 \n  \l 2057 </w:instrText>
          </w:r>
          <w:r w:rsidR="00456CBF">
            <w:fldChar w:fldCharType="separate"/>
          </w:r>
          <w:r w:rsidR="00FB7E4B" w:rsidRPr="00FB7E4B">
            <w:rPr>
              <w:noProof/>
            </w:rPr>
            <w:t>(2022)</w:t>
          </w:r>
          <w:r w:rsidR="00456CBF">
            <w:fldChar w:fldCharType="end"/>
          </w:r>
        </w:sdtContent>
      </w:sdt>
      <w:r w:rsidR="0031428E" w:rsidRPr="000D37F3">
        <w:t xml:space="preserve"> terms as Curriculum 4.0,</w:t>
      </w:r>
      <w:r w:rsidR="00BF0FE9">
        <w:t xml:space="preserve"> </w:t>
      </w:r>
      <w:r w:rsidR="0031428E" w:rsidRPr="000D37F3">
        <w:t xml:space="preserve">recognises the shift </w:t>
      </w:r>
      <w:r w:rsidR="00124306">
        <w:t xml:space="preserve">of curricula </w:t>
      </w:r>
      <w:r w:rsidR="0031428E" w:rsidRPr="000D37F3">
        <w:t xml:space="preserve">from </w:t>
      </w:r>
      <w:r w:rsidR="0031428E">
        <w:t>the</w:t>
      </w:r>
      <w:r w:rsidR="0031428E" w:rsidRPr="000D37F3">
        <w:t xml:space="preserve"> industrial </w:t>
      </w:r>
      <w:r w:rsidR="0031428E">
        <w:t>era</w:t>
      </w:r>
      <w:r w:rsidR="0031428E" w:rsidRPr="000D37F3">
        <w:t xml:space="preserve"> to </w:t>
      </w:r>
      <w:r w:rsidR="0031428E" w:rsidRPr="000D37F3">
        <w:lastRenderedPageBreak/>
        <w:t>a more knowledge-based approach</w:t>
      </w:r>
      <w:r w:rsidR="00EB0271">
        <w:t>. Teacher</w:t>
      </w:r>
      <w:r w:rsidR="00142B87">
        <w:t>s</w:t>
      </w:r>
      <w:r w:rsidR="00EB0271">
        <w:t xml:space="preserve"> must therefore design experiences where </w:t>
      </w:r>
      <w:r w:rsidR="0031428E" w:rsidRPr="000D37F3">
        <w:t>students benefit from continu</w:t>
      </w:r>
      <w:r w:rsidR="00124306">
        <w:t>ed</w:t>
      </w:r>
      <w:r w:rsidR="0031428E" w:rsidRPr="000D37F3">
        <w:t xml:space="preserve"> technological development</w:t>
      </w:r>
      <w:r w:rsidR="00124306">
        <w:t>s</w:t>
      </w:r>
      <w:r w:rsidR="0031428E">
        <w:t xml:space="preserve"> through experimentation and exploration</w:t>
      </w:r>
      <w:r w:rsidR="0031428E" w:rsidRPr="000D37F3">
        <w:t>. This align</w:t>
      </w:r>
      <w:r w:rsidR="0031428E">
        <w:t>s</w:t>
      </w:r>
      <w:r w:rsidR="0031428E" w:rsidRPr="000D37F3">
        <w:t xml:space="preserve"> with the </w:t>
      </w:r>
      <w:r w:rsidR="00012501">
        <w:t>development</w:t>
      </w:r>
      <w:r w:rsidR="0031428E" w:rsidRPr="000D37F3">
        <w:t xml:space="preserve"> of </w:t>
      </w:r>
      <w:r w:rsidR="00F03F76">
        <w:t>the</w:t>
      </w:r>
      <w:r w:rsidR="0031428E" w:rsidRPr="000D37F3">
        <w:t xml:space="preserve"> teach</w:t>
      </w:r>
      <w:r w:rsidR="007346BC">
        <w:t>er</w:t>
      </w:r>
      <w:r w:rsidR="0031428E" w:rsidRPr="000D37F3">
        <w:t xml:space="preserve"> as facilitator, leading students thr</w:t>
      </w:r>
      <w:r w:rsidR="0031428E">
        <w:t>o</w:t>
      </w:r>
      <w:r w:rsidR="0031428E" w:rsidRPr="000D37F3">
        <w:t>ugh authentic and problem-based learning through inquiry</w:t>
      </w:r>
      <w:r w:rsidR="007629C6">
        <w:t xml:space="preserve"> </w:t>
      </w:r>
      <w:r w:rsidR="00FA63FF">
        <w:t>(</w:t>
      </w:r>
      <w:r w:rsidR="007629C6">
        <w:t>Johnston, et al., 2019;</w:t>
      </w:r>
      <w:r w:rsidR="00CA00D3">
        <w:t xml:space="preserve"> </w:t>
      </w:r>
      <w:r w:rsidR="00F074CA" w:rsidRPr="00CA00D3">
        <w:rPr>
          <w:noProof/>
        </w:rPr>
        <w:t>Race &amp; Pickford, 2007</w:t>
      </w:r>
      <w:r w:rsidR="00F074CA">
        <w:rPr>
          <w:noProof/>
        </w:rPr>
        <w:t>)</w:t>
      </w:r>
      <w:r w:rsidR="00FA63FF">
        <w:t xml:space="preserve">. </w:t>
      </w:r>
    </w:p>
    <w:p w14:paraId="1A87204E" w14:textId="1EC5CDD7" w:rsidR="0031428E" w:rsidRDefault="000F1BC6" w:rsidP="00EB173A">
      <w:pPr>
        <w:spacing w:line="360" w:lineRule="auto"/>
        <w:jc w:val="both"/>
      </w:pPr>
      <w:r>
        <w:t>Te</w:t>
      </w:r>
      <w:r w:rsidR="0031428E">
        <w:t xml:space="preserve">chnology should not </w:t>
      </w:r>
      <w:proofErr w:type="gramStart"/>
      <w:r w:rsidR="0031428E">
        <w:t>be used</w:t>
      </w:r>
      <w:proofErr w:type="gramEnd"/>
      <w:r w:rsidR="0031428E">
        <w:t xml:space="preserve"> just for the sake of it</w:t>
      </w:r>
      <w:r w:rsidR="00047D23">
        <w:t xml:space="preserve">. </w:t>
      </w:r>
      <w:r w:rsidR="0031428E">
        <w:t>The evidence suggests teachers must adopt the approach of pedagogy before technology to ensure effective teaching and learning approaches</w:t>
      </w:r>
      <w:r w:rsidR="002E15CD">
        <w:t xml:space="preserve"> </w:t>
      </w:r>
      <w:r w:rsidR="002E15CD" w:rsidRPr="002E15CD">
        <w:rPr>
          <w:noProof/>
        </w:rPr>
        <w:t>(Beetham, 20</w:t>
      </w:r>
      <w:r w:rsidR="00B74F7A">
        <w:rPr>
          <w:noProof/>
        </w:rPr>
        <w:t>20</w:t>
      </w:r>
      <w:r w:rsidR="002E15CD">
        <w:rPr>
          <w:noProof/>
        </w:rPr>
        <w:t xml:space="preserve">; </w:t>
      </w:r>
      <w:r w:rsidR="00047D23" w:rsidRPr="00E312DA">
        <w:rPr>
          <w:noProof/>
        </w:rPr>
        <w:t>Enomoto, et al., 2018</w:t>
      </w:r>
      <w:r w:rsidR="00047D23">
        <w:rPr>
          <w:noProof/>
        </w:rPr>
        <w:t xml:space="preserve">; </w:t>
      </w:r>
      <w:r w:rsidR="002E15CD" w:rsidRPr="002E15CD">
        <w:rPr>
          <w:noProof/>
        </w:rPr>
        <w:t>Smits, et al., 2019)</w:t>
      </w:r>
      <w:r w:rsidR="0031428E">
        <w:t xml:space="preserve">. </w:t>
      </w:r>
      <w:r w:rsidR="00816B4C">
        <w:t xml:space="preserve">Selwyn </w:t>
      </w:r>
      <w:sdt>
        <w:sdtPr>
          <w:id w:val="-1743482926"/>
          <w:citation/>
        </w:sdtPr>
        <w:sdtContent>
          <w:r w:rsidR="00816B4C">
            <w:fldChar w:fldCharType="begin"/>
          </w:r>
          <w:r w:rsidR="00816B4C">
            <w:instrText xml:space="preserve">CITATION Sel17 \p 36-37 \n  \l 2057 </w:instrText>
          </w:r>
          <w:r w:rsidR="00816B4C">
            <w:fldChar w:fldCharType="separate"/>
          </w:r>
          <w:r w:rsidR="00FB7E4B" w:rsidRPr="00FB7E4B">
            <w:rPr>
              <w:noProof/>
            </w:rPr>
            <w:t>(2017, pp. 36-37)</w:t>
          </w:r>
          <w:r w:rsidR="00816B4C">
            <w:fldChar w:fldCharType="end"/>
          </w:r>
        </w:sdtContent>
      </w:sdt>
      <w:r w:rsidR="0031428E">
        <w:t xml:space="preserve"> reminds </w:t>
      </w:r>
      <w:r w:rsidR="004065D0">
        <w:t xml:space="preserve">teachers </w:t>
      </w:r>
      <w:r w:rsidR="0031428E">
        <w:t>that they must not rely on the over-promise of technology and avoid going ‘for the next shiny thing</w:t>
      </w:r>
      <w:bookmarkStart w:id="9" w:name="_Int_pkE544bt"/>
      <w:r w:rsidR="0031428E">
        <w:t>’.</w:t>
      </w:r>
      <w:bookmarkEnd w:id="9"/>
      <w:r w:rsidR="0031428E">
        <w:t xml:space="preserve"> </w:t>
      </w:r>
      <w:r w:rsidR="00BE15DB">
        <w:t xml:space="preserve">Johnston, et al. (2019) and </w:t>
      </w:r>
      <w:r w:rsidR="002A3314">
        <w:t>Beetham (2020)</w:t>
      </w:r>
      <w:r w:rsidR="0031428E">
        <w:t xml:space="preserve"> highlight the importance of adopting a critical pedagogy to avoid this</w:t>
      </w:r>
      <w:r w:rsidR="002E281B">
        <w:t>. This can</w:t>
      </w:r>
      <w:r w:rsidR="002A3314">
        <w:t xml:space="preserve"> </w:t>
      </w:r>
      <w:r w:rsidR="00A00769">
        <w:t xml:space="preserve">help teachers </w:t>
      </w:r>
      <w:r w:rsidR="00801C05">
        <w:t xml:space="preserve">take a measured approach when using technology </w:t>
      </w:r>
      <w:r w:rsidR="001B0B1A">
        <w:t>to</w:t>
      </w:r>
      <w:r w:rsidR="00D45D2D">
        <w:t xml:space="preserve"> support and enhance </w:t>
      </w:r>
      <w:r w:rsidR="1DEB5A7B">
        <w:t>learning and</w:t>
      </w:r>
      <w:r w:rsidR="002027ED">
        <w:t xml:space="preserve"> avoid adopting technology without a purpose. </w:t>
      </w:r>
      <w:r w:rsidR="3E4DDE91">
        <w:t>Furthermore,</w:t>
      </w:r>
      <w:r w:rsidR="0031428E">
        <w:t xml:space="preserve"> Selwyn</w:t>
      </w:r>
      <w:r w:rsidR="00FD1C1C">
        <w:t xml:space="preserve"> </w:t>
      </w:r>
      <w:sdt>
        <w:sdtPr>
          <w:id w:val="113025734"/>
          <w:citation/>
        </w:sdtPr>
        <w:sdtContent>
          <w:r w:rsidR="00FD1C1C">
            <w:fldChar w:fldCharType="begin"/>
          </w:r>
          <w:r w:rsidR="00A228B0">
            <w:instrText xml:space="preserve">CITATION Sel17 \n  \l 2057 </w:instrText>
          </w:r>
          <w:r w:rsidR="00FD1C1C">
            <w:fldChar w:fldCharType="separate"/>
          </w:r>
          <w:r w:rsidR="00FB7E4B" w:rsidRPr="00FB7E4B">
            <w:rPr>
              <w:noProof/>
            </w:rPr>
            <w:t>(2017)</w:t>
          </w:r>
          <w:r w:rsidR="00FD1C1C">
            <w:fldChar w:fldCharType="end"/>
          </w:r>
        </w:sdtContent>
      </w:sdt>
      <w:r w:rsidR="0031428E">
        <w:t xml:space="preserve"> and Smits</w:t>
      </w:r>
      <w:r w:rsidR="00FD1C1C">
        <w:t>,</w:t>
      </w:r>
      <w:r w:rsidR="0031428E">
        <w:t xml:space="preserve"> et al</w:t>
      </w:r>
      <w:r w:rsidR="00FD1C1C">
        <w:t>.</w:t>
      </w:r>
      <w:r w:rsidR="0031428E">
        <w:t xml:space="preserve"> </w:t>
      </w:r>
      <w:sdt>
        <w:sdtPr>
          <w:id w:val="-1533103162"/>
          <w:citation/>
        </w:sdtPr>
        <w:sdtContent>
          <w:r w:rsidR="00FD1C1C">
            <w:fldChar w:fldCharType="begin"/>
          </w:r>
          <w:r w:rsidR="00FD1C1C">
            <w:instrText xml:space="preserve">CITATION Nie19 \n  \l 2057 </w:instrText>
          </w:r>
          <w:r w:rsidR="00FD1C1C">
            <w:fldChar w:fldCharType="separate"/>
          </w:r>
          <w:r w:rsidR="00FB7E4B" w:rsidRPr="00FB7E4B">
            <w:rPr>
              <w:noProof/>
            </w:rPr>
            <w:t>(2019)</w:t>
          </w:r>
          <w:r w:rsidR="00FD1C1C">
            <w:fldChar w:fldCharType="end"/>
          </w:r>
        </w:sdtContent>
      </w:sdt>
      <w:r w:rsidR="00FD1C1C">
        <w:t xml:space="preserve"> </w:t>
      </w:r>
      <w:r w:rsidR="0031428E">
        <w:t>state that technology does not guarantee better teaching or more effective learning</w:t>
      </w:r>
      <w:r w:rsidR="00B66DFA">
        <w:t xml:space="preserve">. </w:t>
      </w:r>
      <w:r w:rsidR="0031428E">
        <w:t>Johnston</w:t>
      </w:r>
      <w:r w:rsidR="00B66DFA">
        <w:t>,</w:t>
      </w:r>
      <w:r w:rsidR="0031428E">
        <w:t xml:space="preserve"> et al</w:t>
      </w:r>
      <w:r w:rsidR="00B66DFA">
        <w:t>.</w:t>
      </w:r>
      <w:r w:rsidR="0031428E">
        <w:t xml:space="preserve"> </w:t>
      </w:r>
      <w:sdt>
        <w:sdtPr>
          <w:id w:val="-212503613"/>
          <w:citation/>
        </w:sdtPr>
        <w:sdtContent>
          <w:r w:rsidR="00B66DFA">
            <w:fldChar w:fldCharType="begin"/>
          </w:r>
          <w:r w:rsidR="00B66DFA">
            <w:instrText xml:space="preserve">CITATION Joh19 \n  \l 2057 </w:instrText>
          </w:r>
          <w:r w:rsidR="00B66DFA">
            <w:fldChar w:fldCharType="separate"/>
          </w:r>
          <w:r w:rsidR="00FB7E4B" w:rsidRPr="00FB7E4B">
            <w:rPr>
              <w:noProof/>
            </w:rPr>
            <w:t>(2019)</w:t>
          </w:r>
          <w:r w:rsidR="00B66DFA">
            <w:fldChar w:fldCharType="end"/>
          </w:r>
        </w:sdtContent>
      </w:sdt>
      <w:r w:rsidR="00B66DFA">
        <w:t xml:space="preserve"> </w:t>
      </w:r>
      <w:r w:rsidR="52BE8649">
        <w:t>therefore,</w:t>
      </w:r>
      <w:r w:rsidR="00863196">
        <w:t xml:space="preserve"> </w:t>
      </w:r>
      <w:r w:rsidR="0031428E">
        <w:t>warns of the influence of tech</w:t>
      </w:r>
      <w:r w:rsidR="00C64117">
        <w:t>nology</w:t>
      </w:r>
      <w:r w:rsidR="0031428E">
        <w:t xml:space="preserve"> companies within education</w:t>
      </w:r>
      <w:r w:rsidR="00D9544A">
        <w:t>. T</w:t>
      </w:r>
      <w:r w:rsidR="0031428E">
        <w:t xml:space="preserve">eachers should remain critical of what is </w:t>
      </w:r>
      <w:r w:rsidR="00775B14">
        <w:t>promised</w:t>
      </w:r>
      <w:r w:rsidR="0031428E">
        <w:t xml:space="preserve">, </w:t>
      </w:r>
      <w:r w:rsidR="00B66DFA">
        <w:t>in comparison to what is offered in practice</w:t>
      </w:r>
      <w:r w:rsidR="0030208A">
        <w:t>,</w:t>
      </w:r>
      <w:r w:rsidR="00B906C5">
        <w:t xml:space="preserve"> </w:t>
      </w:r>
      <w:r w:rsidR="00B84B4F">
        <w:t>ensuring</w:t>
      </w:r>
      <w:r w:rsidR="0031428E">
        <w:t xml:space="preserve"> authentic engagement </w:t>
      </w:r>
      <w:r w:rsidR="007C3114">
        <w:t xml:space="preserve">with technology </w:t>
      </w:r>
      <w:r w:rsidR="0031428E">
        <w:t xml:space="preserve">aligns to learning outcomes and not </w:t>
      </w:r>
      <w:r w:rsidR="004065D0">
        <w:t xml:space="preserve">just </w:t>
      </w:r>
      <w:r w:rsidR="0031428E">
        <w:t>about using specific technology</w:t>
      </w:r>
      <w:r w:rsidR="004B7863">
        <w:t xml:space="preserve"> </w:t>
      </w:r>
      <w:sdt>
        <w:sdtPr>
          <w:id w:val="-1072424816"/>
          <w:citation/>
        </w:sdtPr>
        <w:sdtContent>
          <w:r w:rsidR="004B7863">
            <w:fldChar w:fldCharType="begin"/>
          </w:r>
          <w:r w:rsidR="00B6128B">
            <w:instrText xml:space="preserve">CITATION Kol17 \l 2057 </w:instrText>
          </w:r>
          <w:r w:rsidR="004B7863">
            <w:fldChar w:fldCharType="separate"/>
          </w:r>
          <w:r w:rsidR="00FB7E4B" w:rsidRPr="00FB7E4B">
            <w:rPr>
              <w:noProof/>
            </w:rPr>
            <w:t>(Kolb, 2017)</w:t>
          </w:r>
          <w:r w:rsidR="004B7863">
            <w:fldChar w:fldCharType="end"/>
          </w:r>
        </w:sdtContent>
      </w:sdt>
      <w:r w:rsidR="0031428E">
        <w:t>.</w:t>
      </w:r>
    </w:p>
    <w:p w14:paraId="4CEF1725" w14:textId="77777777" w:rsidR="0031428E" w:rsidRDefault="0031428E" w:rsidP="00EB173A">
      <w:pPr>
        <w:spacing w:line="360" w:lineRule="auto"/>
        <w:jc w:val="both"/>
      </w:pPr>
    </w:p>
    <w:p w14:paraId="0B57B2DF" w14:textId="1DA2C278" w:rsidR="0031428E" w:rsidRDefault="000D67EA" w:rsidP="00EB173A">
      <w:pPr>
        <w:pStyle w:val="Heading2"/>
        <w:spacing w:line="360" w:lineRule="auto"/>
        <w:jc w:val="both"/>
      </w:pPr>
      <w:bookmarkStart w:id="10" w:name="_Toc136344907"/>
      <w:r>
        <w:t>2.</w:t>
      </w:r>
      <w:r w:rsidR="00412EAE">
        <w:t>4</w:t>
      </w:r>
      <w:r>
        <w:t xml:space="preserve"> </w:t>
      </w:r>
      <w:r w:rsidR="0031428E">
        <w:t>The changing role of the teacher and student</w:t>
      </w:r>
      <w:bookmarkEnd w:id="10"/>
    </w:p>
    <w:p w14:paraId="3E75D2FA" w14:textId="77777777" w:rsidR="0031428E" w:rsidRDefault="0031428E" w:rsidP="00EB173A">
      <w:pPr>
        <w:spacing w:line="360" w:lineRule="auto"/>
        <w:jc w:val="both"/>
      </w:pPr>
    </w:p>
    <w:p w14:paraId="6E52F009" w14:textId="6A68B804" w:rsidR="00995EFB" w:rsidRDefault="0031428E" w:rsidP="00EB173A">
      <w:pPr>
        <w:spacing w:line="360" w:lineRule="auto"/>
        <w:jc w:val="both"/>
      </w:pPr>
      <w:r>
        <w:t xml:space="preserve">The role of the teacher in the digital era has changed. In </w:t>
      </w:r>
      <w:r w:rsidR="00126E90">
        <w:t xml:space="preserve">the </w:t>
      </w:r>
      <w:r>
        <w:t xml:space="preserve">context of professional practice </w:t>
      </w:r>
      <w:r w:rsidR="00F84DE1">
        <w:t>within</w:t>
      </w:r>
      <w:r>
        <w:t xml:space="preserve"> the post-</w:t>
      </w:r>
      <w:r w:rsidR="001E028F">
        <w:t>sixteen</w:t>
      </w:r>
      <w:r>
        <w:t xml:space="preserve"> sector, the shift of traditional teaching from teacher-centred</w:t>
      </w:r>
      <w:r w:rsidR="00F84DE1">
        <w:t xml:space="preserve"> </w:t>
      </w:r>
      <w:r>
        <w:t>to a more student-centred approach</w:t>
      </w:r>
      <w:r w:rsidR="00F84DE1">
        <w:t xml:space="preserve"> has </w:t>
      </w:r>
      <w:proofErr w:type="gramStart"/>
      <w:r w:rsidR="00F84DE1">
        <w:t>been recognised</w:t>
      </w:r>
      <w:proofErr w:type="gramEnd"/>
      <w:r w:rsidR="00F84DE1">
        <w:t xml:space="preserve">. This moves teachers from transmission, behaviourism and </w:t>
      </w:r>
      <w:bookmarkStart w:id="11" w:name="_Int_denRo1hg"/>
      <w:r w:rsidR="00F84DE1">
        <w:t>instructivism</w:t>
      </w:r>
      <w:bookmarkEnd w:id="11"/>
      <w:r w:rsidR="00F84DE1">
        <w:t xml:space="preserve"> to</w:t>
      </w:r>
      <w:r>
        <w:t xml:space="preserve"> fostering active learning and collaboration</w:t>
      </w:r>
      <w:r w:rsidR="009C23D8">
        <w:t>;</w:t>
      </w:r>
      <w:r>
        <w:t xml:space="preserve"> mov</w:t>
      </w:r>
      <w:r w:rsidR="009C23D8">
        <w:t>ing</w:t>
      </w:r>
      <w:r>
        <w:t xml:space="preserve"> students from passive to active learners</w:t>
      </w:r>
      <w:r w:rsidR="009C23D8">
        <w:t xml:space="preserve"> </w:t>
      </w:r>
      <w:r w:rsidR="009C23D8" w:rsidRPr="009C23D8">
        <w:rPr>
          <w:noProof/>
        </w:rPr>
        <w:t>(Beetham, 20</w:t>
      </w:r>
      <w:r w:rsidR="00B74F7A">
        <w:rPr>
          <w:noProof/>
        </w:rPr>
        <w:t>20</w:t>
      </w:r>
      <w:r w:rsidR="004C560E">
        <w:rPr>
          <w:noProof/>
        </w:rPr>
        <w:t xml:space="preserve">; </w:t>
      </w:r>
      <w:r w:rsidR="004C560E" w:rsidRPr="004C560E">
        <w:rPr>
          <w:noProof/>
        </w:rPr>
        <w:t>Enomoto, et al., 2018</w:t>
      </w:r>
      <w:r w:rsidR="004C560E">
        <w:rPr>
          <w:noProof/>
        </w:rPr>
        <w:t xml:space="preserve">; </w:t>
      </w:r>
      <w:r w:rsidR="004C560E" w:rsidRPr="009C23D8">
        <w:rPr>
          <w:noProof/>
        </w:rPr>
        <w:t>Ramírez-Montoya, et al., 2022</w:t>
      </w:r>
      <w:r w:rsidR="004C560E">
        <w:rPr>
          <w:noProof/>
        </w:rPr>
        <w:t xml:space="preserve">; </w:t>
      </w:r>
      <w:r w:rsidR="004C560E" w:rsidRPr="009C23D8">
        <w:rPr>
          <w:noProof/>
        </w:rPr>
        <w:t>Selwyn, 2017</w:t>
      </w:r>
      <w:r>
        <w:t xml:space="preserve">). </w:t>
      </w:r>
      <w:r w:rsidR="00FD7AF5">
        <w:t>As such, t</w:t>
      </w:r>
      <w:r>
        <w:t xml:space="preserve">he teacher has now become a facilitator </w:t>
      </w:r>
      <w:r w:rsidR="00B4111E" w:rsidRPr="001B0E36">
        <w:rPr>
          <w:noProof/>
        </w:rPr>
        <w:t>(Beetham, 20</w:t>
      </w:r>
      <w:r w:rsidR="00B74F7A">
        <w:rPr>
          <w:noProof/>
        </w:rPr>
        <w:t>20</w:t>
      </w:r>
      <w:r w:rsidR="00B4111E">
        <w:rPr>
          <w:noProof/>
        </w:rPr>
        <w:t xml:space="preserve">; </w:t>
      </w:r>
      <w:r w:rsidR="00B4111E" w:rsidRPr="00B4111E">
        <w:rPr>
          <w:noProof/>
        </w:rPr>
        <w:t>Enomoto, et al., 2018</w:t>
      </w:r>
      <w:r w:rsidR="00B4111E">
        <w:rPr>
          <w:noProof/>
        </w:rPr>
        <w:t>;</w:t>
      </w:r>
      <w:r>
        <w:t xml:space="preserve"> </w:t>
      </w:r>
      <w:r w:rsidR="00B4111E" w:rsidRPr="00B4111E">
        <w:rPr>
          <w:noProof/>
        </w:rPr>
        <w:t>Knowles, et al., 2020</w:t>
      </w:r>
      <w:r w:rsidR="00B4111E">
        <w:rPr>
          <w:noProof/>
        </w:rPr>
        <w:t xml:space="preserve">; </w:t>
      </w:r>
      <w:r w:rsidR="00B4111E" w:rsidRPr="00B4111E">
        <w:rPr>
          <w:noProof/>
        </w:rPr>
        <w:t>Reece &amp; Walker, 2007)</w:t>
      </w:r>
      <w:r>
        <w:t>. Selwyn</w:t>
      </w:r>
      <w:r w:rsidR="00B4111E">
        <w:t xml:space="preserve"> </w:t>
      </w:r>
      <w:sdt>
        <w:sdtPr>
          <w:id w:val="1266808564"/>
          <w:citation/>
        </w:sdtPr>
        <w:sdtContent>
          <w:r w:rsidR="00B4111E">
            <w:fldChar w:fldCharType="begin"/>
          </w:r>
          <w:r w:rsidR="00B4111E">
            <w:instrText xml:space="preserve">CITATION Sel17 \n  \l 2057 </w:instrText>
          </w:r>
          <w:r w:rsidR="00B4111E">
            <w:fldChar w:fldCharType="separate"/>
          </w:r>
          <w:r w:rsidR="00FB7E4B" w:rsidRPr="00FB7E4B">
            <w:rPr>
              <w:noProof/>
            </w:rPr>
            <w:t>(2017)</w:t>
          </w:r>
          <w:r w:rsidR="00B4111E">
            <w:fldChar w:fldCharType="end"/>
          </w:r>
        </w:sdtContent>
      </w:sdt>
      <w:r>
        <w:t xml:space="preserve"> argues that the future role of the teacher will further change due to the developments in technology. They highlight trends such as networked, social, and collaborative technologies as having an </w:t>
      </w:r>
      <w:r w:rsidR="00BC0481">
        <w:t>effect,</w:t>
      </w:r>
      <w:r w:rsidR="0098187A">
        <w:t xml:space="preserve"> which is evident in </w:t>
      </w:r>
      <w:r w:rsidR="005654D3">
        <w:t>how students now expect to learn and engage</w:t>
      </w:r>
      <w:r>
        <w:t>.</w:t>
      </w:r>
      <w:r w:rsidR="005654D3">
        <w:t xml:space="preserve"> For </w:t>
      </w:r>
      <w:r w:rsidR="00BC0481">
        <w:t>example,</w:t>
      </w:r>
      <w:r w:rsidR="005654D3">
        <w:t xml:space="preserve"> through use of communication platforms such as Microsoft Teams which offers instant communication</w:t>
      </w:r>
      <w:r w:rsidR="00FB4EDA">
        <w:t xml:space="preserve"> and collaboration.</w:t>
      </w:r>
      <w:r>
        <w:t xml:space="preserve"> This has led to develop</w:t>
      </w:r>
      <w:r w:rsidR="00D67C98">
        <w:t>ment of</w:t>
      </w:r>
      <w:r>
        <w:t xml:space="preserve"> new </w:t>
      </w:r>
      <w:r w:rsidR="00CC404E">
        <w:t xml:space="preserve">learning theories </w:t>
      </w:r>
      <w:r>
        <w:t>such as networked learning, connectivism and connected learning</w:t>
      </w:r>
      <w:r w:rsidR="00D67C98">
        <w:t xml:space="preserve"> </w:t>
      </w:r>
      <w:r w:rsidR="00243CE5" w:rsidRPr="00D67C98">
        <w:rPr>
          <w:noProof/>
        </w:rPr>
        <w:t>(Bejjar &amp; Boujelbene, 2013</w:t>
      </w:r>
      <w:r w:rsidR="00243CE5">
        <w:rPr>
          <w:noProof/>
        </w:rPr>
        <w:t xml:space="preserve">; </w:t>
      </w:r>
      <w:r w:rsidR="00243CE5" w:rsidRPr="00D67C98">
        <w:rPr>
          <w:noProof/>
        </w:rPr>
        <w:t>Selwyn, 2017)</w:t>
      </w:r>
      <w:r>
        <w:t>; which ha</w:t>
      </w:r>
      <w:r w:rsidR="00203890">
        <w:t>ve</w:t>
      </w:r>
      <w:r>
        <w:t xml:space="preserve"> said to have emerged from ‘relational dialogue with online resources and</w:t>
      </w:r>
      <w:r w:rsidR="006B64FB">
        <w:t>…</w:t>
      </w:r>
      <w:r>
        <w:t xml:space="preserve">learning </w:t>
      </w:r>
      <w:r>
        <w:lastRenderedPageBreak/>
        <w:t>networks or communities’</w:t>
      </w:r>
      <w:r w:rsidR="00243CE5">
        <w:t xml:space="preserve"> </w:t>
      </w:r>
      <w:sdt>
        <w:sdtPr>
          <w:id w:val="82351277"/>
          <w:citation/>
        </w:sdtPr>
        <w:sdtContent>
          <w:r w:rsidR="00243CE5">
            <w:fldChar w:fldCharType="begin"/>
          </w:r>
          <w:r w:rsidR="00B74F7A">
            <w:instrText xml:space="preserve">CITATION Bee19 \p 72 \l 2057 </w:instrText>
          </w:r>
          <w:r w:rsidR="00243CE5">
            <w:fldChar w:fldCharType="separate"/>
          </w:r>
          <w:r w:rsidR="00FB7E4B" w:rsidRPr="00FB7E4B">
            <w:rPr>
              <w:noProof/>
            </w:rPr>
            <w:t>(Beetham, 2020, p. 72)</w:t>
          </w:r>
          <w:r w:rsidR="00243CE5">
            <w:fldChar w:fldCharType="end"/>
          </w:r>
        </w:sdtContent>
      </w:sdt>
      <w:r>
        <w:t xml:space="preserve">. </w:t>
      </w:r>
      <w:r w:rsidR="00AF10E9" w:rsidRPr="000314FE">
        <w:rPr>
          <w:noProof/>
        </w:rPr>
        <w:t>Gordon</w:t>
      </w:r>
      <w:r w:rsidR="00AF10E9">
        <w:rPr>
          <w:noProof/>
        </w:rPr>
        <w:t xml:space="preserve"> (</w:t>
      </w:r>
      <w:r w:rsidR="00AF10E9" w:rsidRPr="000314FE">
        <w:rPr>
          <w:noProof/>
        </w:rPr>
        <w:t>2014</w:t>
      </w:r>
      <w:r w:rsidR="00AF10E9">
        <w:rPr>
          <w:noProof/>
        </w:rPr>
        <w:t xml:space="preserve">) and </w:t>
      </w:r>
      <w:r w:rsidR="00AF10E9" w:rsidRPr="000314FE">
        <w:rPr>
          <w:noProof/>
        </w:rPr>
        <w:t>Haleem, et al.</w:t>
      </w:r>
      <w:r w:rsidR="00AF10E9">
        <w:rPr>
          <w:noProof/>
        </w:rPr>
        <w:t xml:space="preserve"> (</w:t>
      </w:r>
      <w:r w:rsidR="00AF10E9" w:rsidRPr="000314FE">
        <w:rPr>
          <w:noProof/>
        </w:rPr>
        <w:t>2022)</w:t>
      </w:r>
      <w:r w:rsidR="00BB506E">
        <w:rPr>
          <w:noProof/>
        </w:rPr>
        <w:t xml:space="preserve"> therefore</w:t>
      </w:r>
      <w:r w:rsidR="00BB506E">
        <w:t xml:space="preserve"> </w:t>
      </w:r>
      <w:r w:rsidR="003354DE">
        <w:t xml:space="preserve">advocate </w:t>
      </w:r>
      <w:r w:rsidR="00BB506E">
        <w:t xml:space="preserve">the </w:t>
      </w:r>
      <w:r w:rsidR="003354DE">
        <w:t>us</w:t>
      </w:r>
      <w:r w:rsidR="00BB506E">
        <w:t>e of</w:t>
      </w:r>
      <w:r w:rsidR="00756E02">
        <w:t xml:space="preserve"> </w:t>
      </w:r>
      <w:r>
        <w:t>Web 2.0 technolog</w:t>
      </w:r>
      <w:r w:rsidR="00756E02">
        <w:t>ies</w:t>
      </w:r>
      <w:r>
        <w:t xml:space="preserve"> </w:t>
      </w:r>
      <w:r w:rsidR="006A3B77">
        <w:t>i</w:t>
      </w:r>
      <w:r w:rsidR="00041E48">
        <w:t>n</w:t>
      </w:r>
      <w:r w:rsidR="000314FE">
        <w:t xml:space="preserve"> design</w:t>
      </w:r>
      <w:r w:rsidR="006A3B77">
        <w:t>ing</w:t>
      </w:r>
      <w:r>
        <w:t xml:space="preserve"> activities </w:t>
      </w:r>
      <w:r w:rsidR="000314FE">
        <w:t xml:space="preserve">for students </w:t>
      </w:r>
      <w:r>
        <w:t xml:space="preserve">to create, collaborate and </w:t>
      </w:r>
      <w:r w:rsidR="0062434D">
        <w:t>provide peer feedback</w:t>
      </w:r>
      <w:r>
        <w:t xml:space="preserve"> through tools such as wikis, podcasts, and blogs</w:t>
      </w:r>
      <w:r w:rsidR="00AF10E9">
        <w:t>.</w:t>
      </w:r>
      <w:r w:rsidR="00E46F36">
        <w:t xml:space="preserve"> </w:t>
      </w:r>
      <w:r>
        <w:t xml:space="preserve">This </w:t>
      </w:r>
      <w:r w:rsidR="00E46F36">
        <w:t>supports</w:t>
      </w:r>
      <w:r w:rsidR="00653FBE">
        <w:t xml:space="preserve"> </w:t>
      </w:r>
      <w:r w:rsidR="000314FE">
        <w:t>Ra</w:t>
      </w:r>
      <w:r w:rsidR="00552D8C">
        <w:t>ce &amp; Pickford’s</w:t>
      </w:r>
      <w:r>
        <w:t xml:space="preserve"> </w:t>
      </w:r>
      <w:sdt>
        <w:sdtPr>
          <w:id w:val="-1939049059"/>
          <w:citation/>
        </w:sdtPr>
        <w:sdtContent>
          <w:r w:rsidR="000314FE">
            <w:fldChar w:fldCharType="begin"/>
          </w:r>
          <w:r w:rsidR="00552D8C">
            <w:instrText xml:space="preserve">CITATION Rac07 \n  \l 2057 </w:instrText>
          </w:r>
          <w:r w:rsidR="000314FE">
            <w:fldChar w:fldCharType="separate"/>
          </w:r>
          <w:r w:rsidR="00FB7E4B" w:rsidRPr="00FB7E4B">
            <w:rPr>
              <w:noProof/>
            </w:rPr>
            <w:t>(2007)</w:t>
          </w:r>
          <w:r w:rsidR="000314FE">
            <w:fldChar w:fldCharType="end"/>
          </w:r>
        </w:sdtContent>
      </w:sdt>
      <w:r w:rsidR="00552D8C">
        <w:t xml:space="preserve"> </w:t>
      </w:r>
      <w:r>
        <w:t xml:space="preserve">view </w:t>
      </w:r>
      <w:r w:rsidR="004E738E">
        <w:t xml:space="preserve">supporting </w:t>
      </w:r>
      <w:r>
        <w:t xml:space="preserve">inquiry </w:t>
      </w:r>
      <w:r w:rsidR="003417DF">
        <w:t xml:space="preserve">and </w:t>
      </w:r>
      <w:r w:rsidR="009A0E68">
        <w:t>problem-based</w:t>
      </w:r>
      <w:r w:rsidR="00BA2589">
        <w:t xml:space="preserve"> learning</w:t>
      </w:r>
      <w:r w:rsidR="005B2F8E">
        <w:t xml:space="preserve">, </w:t>
      </w:r>
      <w:r w:rsidR="004E738E">
        <w:t xml:space="preserve">where </w:t>
      </w:r>
      <w:r w:rsidR="005B2F8E">
        <w:t xml:space="preserve">students can access </w:t>
      </w:r>
      <w:r w:rsidR="00BA2589">
        <w:t xml:space="preserve">digital tools and online </w:t>
      </w:r>
      <w:r w:rsidR="005B2F8E">
        <w:t xml:space="preserve">information </w:t>
      </w:r>
      <w:r w:rsidR="00BC0481">
        <w:t>themselves,</w:t>
      </w:r>
      <w:r w:rsidR="005B2F8E">
        <w:t xml:space="preserve"> </w:t>
      </w:r>
      <w:r w:rsidR="00DD1CB6">
        <w:t>rendering</w:t>
      </w:r>
      <w:r w:rsidR="19ECE4CC">
        <w:t xml:space="preserve"> </w:t>
      </w:r>
      <w:r w:rsidR="00BA2589">
        <w:t xml:space="preserve">methods of </w:t>
      </w:r>
      <w:r w:rsidR="005B2F8E">
        <w:t>t</w:t>
      </w:r>
      <w:r w:rsidR="001B745B">
        <w:t>ransmission</w:t>
      </w:r>
      <w:r w:rsidR="005B2F8E">
        <w:t xml:space="preserve"> </w:t>
      </w:r>
      <w:r>
        <w:t>ineffective</w:t>
      </w:r>
      <w:r w:rsidR="00BA2589">
        <w:t>.</w:t>
      </w:r>
    </w:p>
    <w:p w14:paraId="0F9F1BA4" w14:textId="040D075C" w:rsidR="0031428E" w:rsidRDefault="002B3127" w:rsidP="00EB173A">
      <w:pPr>
        <w:spacing w:line="360" w:lineRule="auto"/>
        <w:jc w:val="both"/>
      </w:pPr>
      <w:r>
        <w:t>According to H &amp; Varghese</w:t>
      </w:r>
      <w:r w:rsidRPr="006E038E">
        <w:t xml:space="preserve"> </w:t>
      </w:r>
      <w:sdt>
        <w:sdtPr>
          <w:id w:val="-1654516594"/>
          <w:citation/>
        </w:sdtPr>
        <w:sdtContent>
          <w:r>
            <w:fldChar w:fldCharType="begin"/>
          </w:r>
          <w:r w:rsidR="00AC45AA">
            <w:instrText xml:space="preserve">CITATION HSa23 \n  \l 2057 </w:instrText>
          </w:r>
          <w:r>
            <w:fldChar w:fldCharType="separate"/>
          </w:r>
          <w:r w:rsidR="00FB7E4B" w:rsidRPr="00FB7E4B">
            <w:rPr>
              <w:noProof/>
            </w:rPr>
            <w:t>(2023)</w:t>
          </w:r>
          <w:r>
            <w:fldChar w:fldCharType="end"/>
          </w:r>
        </w:sdtContent>
      </w:sdt>
      <w:r>
        <w:t xml:space="preserve">, students find traditional classrooms less appealing due to increased exposure </w:t>
      </w:r>
      <w:r w:rsidR="00E90663">
        <w:t xml:space="preserve">to </w:t>
      </w:r>
      <w:r>
        <w:t>technolog</w:t>
      </w:r>
      <w:r w:rsidR="00B575CE">
        <w:t>y</w:t>
      </w:r>
      <w:r>
        <w:t xml:space="preserve">. </w:t>
      </w:r>
      <w:r w:rsidR="002A39A7">
        <w:t>This requires</w:t>
      </w:r>
      <w:r w:rsidR="00995EFB">
        <w:t xml:space="preserve"> re-thinking the role of the learner from passive consumers, to taking a</w:t>
      </w:r>
      <w:r w:rsidR="00B1648B">
        <w:t>n</w:t>
      </w:r>
      <w:r w:rsidR="00995EFB">
        <w:t xml:space="preserve"> active role in their learning </w:t>
      </w:r>
      <w:r w:rsidR="00995EFB" w:rsidRPr="00D42CB8">
        <w:rPr>
          <w:noProof/>
        </w:rPr>
        <w:t>(Enomoto, et al., 2018</w:t>
      </w:r>
      <w:r w:rsidR="00995EFB">
        <w:rPr>
          <w:noProof/>
        </w:rPr>
        <w:t xml:space="preserve">; </w:t>
      </w:r>
      <w:r w:rsidR="00995EFB" w:rsidRPr="00DE4D03">
        <w:rPr>
          <w:noProof/>
        </w:rPr>
        <w:t>Ramírez-Montoya, et al., 2022</w:t>
      </w:r>
      <w:r w:rsidR="00995EFB">
        <w:rPr>
          <w:noProof/>
        </w:rPr>
        <w:t xml:space="preserve">; </w:t>
      </w:r>
      <w:r w:rsidR="00995EFB" w:rsidRPr="00DE4D03">
        <w:rPr>
          <w:noProof/>
        </w:rPr>
        <w:t>Selwyn, 2017)</w:t>
      </w:r>
      <w:r>
        <w:rPr>
          <w:noProof/>
        </w:rPr>
        <w:t xml:space="preserve"> </w:t>
      </w:r>
      <w:r w:rsidR="00C30609">
        <w:rPr>
          <w:noProof/>
        </w:rPr>
        <w:t>thus</w:t>
      </w:r>
      <w:r w:rsidR="00842D8F">
        <w:rPr>
          <w:noProof/>
        </w:rPr>
        <w:t xml:space="preserve"> promot</w:t>
      </w:r>
      <w:r w:rsidR="00C30609">
        <w:rPr>
          <w:noProof/>
        </w:rPr>
        <w:t>ing</w:t>
      </w:r>
      <w:r>
        <w:rPr>
          <w:noProof/>
        </w:rPr>
        <w:t xml:space="preserve"> motivation and engagement</w:t>
      </w:r>
      <w:r w:rsidR="00995EFB">
        <w:t>.</w:t>
      </w:r>
      <w:r w:rsidR="00E25EBB">
        <w:t xml:space="preserve"> </w:t>
      </w:r>
      <w:r w:rsidR="005A599D">
        <w:t xml:space="preserve">To achieve this, </w:t>
      </w:r>
      <w:r w:rsidR="3807928E">
        <w:t>Selwyn,</w:t>
      </w:r>
      <w:r w:rsidR="00E25EBB">
        <w:t xml:space="preserve"> </w:t>
      </w:r>
      <w:sdt>
        <w:sdtPr>
          <w:id w:val="-1800755962"/>
          <w:citation/>
        </w:sdtPr>
        <w:sdtContent>
          <w:r w:rsidR="00E25EBB">
            <w:fldChar w:fldCharType="begin"/>
          </w:r>
          <w:r w:rsidR="00E25EBB">
            <w:instrText xml:space="preserve">CITATION Sel17 \n  \l 2057 </w:instrText>
          </w:r>
          <w:r w:rsidR="00E25EBB">
            <w:fldChar w:fldCharType="separate"/>
          </w:r>
          <w:r w:rsidR="00FB7E4B" w:rsidRPr="00FB7E4B">
            <w:rPr>
              <w:noProof/>
            </w:rPr>
            <w:t>(2017)</w:t>
          </w:r>
          <w:r w:rsidR="00E25EBB">
            <w:fldChar w:fldCharType="end"/>
          </w:r>
        </w:sdtContent>
      </w:sdt>
      <w:r w:rsidR="00E25EBB">
        <w:t xml:space="preserve"> and Johnston, et al. </w:t>
      </w:r>
      <w:sdt>
        <w:sdtPr>
          <w:id w:val="1308276698"/>
          <w:citation/>
        </w:sdtPr>
        <w:sdtContent>
          <w:r w:rsidR="00E25EBB">
            <w:fldChar w:fldCharType="begin"/>
          </w:r>
          <w:r w:rsidR="00E25EBB">
            <w:instrText xml:space="preserve">CITATION Joh19 \n  \l 2057 </w:instrText>
          </w:r>
          <w:r w:rsidR="00E25EBB">
            <w:fldChar w:fldCharType="separate"/>
          </w:r>
          <w:r w:rsidR="00FB7E4B" w:rsidRPr="00FB7E4B">
            <w:rPr>
              <w:noProof/>
            </w:rPr>
            <w:t>(2019)</w:t>
          </w:r>
          <w:r w:rsidR="00E25EBB">
            <w:fldChar w:fldCharType="end"/>
          </w:r>
        </w:sdtContent>
      </w:sdt>
      <w:r w:rsidR="00E25EBB">
        <w:t xml:space="preserve"> recommend re-thinking pedagogy and course design. </w:t>
      </w:r>
      <w:r w:rsidR="00D707C1">
        <w:t>In a</w:t>
      </w:r>
      <w:r w:rsidR="00386692">
        <w:t xml:space="preserve"> </w:t>
      </w:r>
      <w:r w:rsidR="00D707C1">
        <w:t>worl</w:t>
      </w:r>
      <w:r w:rsidR="00386692">
        <w:t>d</w:t>
      </w:r>
      <w:r w:rsidR="00D707C1">
        <w:t xml:space="preserve"> where </w:t>
      </w:r>
      <w:r w:rsidR="2A210CD0">
        <w:t xml:space="preserve">technology, </w:t>
      </w:r>
      <w:r w:rsidR="00386692">
        <w:t xml:space="preserve">knowledge and practice </w:t>
      </w:r>
      <w:r w:rsidR="006A3DB9">
        <w:t>are</w:t>
      </w:r>
      <w:r w:rsidR="00386692">
        <w:t xml:space="preserve"> changing rapidly, </w:t>
      </w:r>
      <w:r w:rsidR="00213837">
        <w:t xml:space="preserve">Beetham </w:t>
      </w:r>
      <w:sdt>
        <w:sdtPr>
          <w:id w:val="621654629"/>
          <w:citation/>
        </w:sdtPr>
        <w:sdtContent>
          <w:r w:rsidR="00213837">
            <w:fldChar w:fldCharType="begin"/>
          </w:r>
          <w:r w:rsidR="00B74F7A">
            <w:instrText xml:space="preserve">CITATION Bee19 \n  \l 2057 </w:instrText>
          </w:r>
          <w:r w:rsidR="00213837">
            <w:fldChar w:fldCharType="separate"/>
          </w:r>
          <w:r w:rsidR="00FB7E4B" w:rsidRPr="00FB7E4B">
            <w:rPr>
              <w:noProof/>
            </w:rPr>
            <w:t>(2020)</w:t>
          </w:r>
          <w:r w:rsidR="00213837">
            <w:fldChar w:fldCharType="end"/>
          </w:r>
        </w:sdtContent>
      </w:sdt>
      <w:r w:rsidR="0031428E">
        <w:t xml:space="preserve"> </w:t>
      </w:r>
      <w:r w:rsidR="00213837">
        <w:t>stresses that educat</w:t>
      </w:r>
      <w:r w:rsidR="00754594">
        <w:t>ors</w:t>
      </w:r>
      <w:r w:rsidR="00213837">
        <w:t xml:space="preserve"> must </w:t>
      </w:r>
      <w:r w:rsidR="00AF036D">
        <w:t xml:space="preserve">avoid </w:t>
      </w:r>
      <w:r w:rsidR="00E244DF">
        <w:t>delivering lear</w:t>
      </w:r>
      <w:r w:rsidR="0013156E">
        <w:t>n</w:t>
      </w:r>
      <w:r w:rsidR="00E244DF">
        <w:t>ing</w:t>
      </w:r>
      <w:r w:rsidR="000606AD">
        <w:t xml:space="preserve"> </w:t>
      </w:r>
      <w:r w:rsidR="0052612C">
        <w:t xml:space="preserve">experiences </w:t>
      </w:r>
      <w:r w:rsidR="00CA3400">
        <w:t xml:space="preserve">that </w:t>
      </w:r>
      <w:proofErr w:type="gramStart"/>
      <w:r w:rsidR="00344DC8">
        <w:t>are</w:t>
      </w:r>
      <w:r w:rsidR="00CA3400">
        <w:t xml:space="preserve"> no</w:t>
      </w:r>
      <w:r w:rsidR="000606AD">
        <w:t xml:space="preserve"> longer fit</w:t>
      </w:r>
      <w:proofErr w:type="gramEnd"/>
      <w:r w:rsidR="000606AD">
        <w:t xml:space="preserve"> for purpose</w:t>
      </w:r>
      <w:r w:rsidR="00754594">
        <w:t>.</w:t>
      </w:r>
      <w:r w:rsidR="00754594" w:rsidRPr="00754594">
        <w:t xml:space="preserve"> </w:t>
      </w:r>
      <w:r w:rsidR="00863B67">
        <w:t xml:space="preserve">Delivering an established curriculum </w:t>
      </w:r>
      <w:r w:rsidR="00845D79">
        <w:t xml:space="preserve">to prepare students for a stable world of work </w:t>
      </w:r>
      <w:r w:rsidR="008D393C">
        <w:t xml:space="preserve">is no longer </w:t>
      </w:r>
      <w:r w:rsidR="00ED740D">
        <w:t>a reality</w:t>
      </w:r>
      <w:r w:rsidR="008D393C">
        <w:t xml:space="preserve">. </w:t>
      </w:r>
      <w:r w:rsidR="0031428E">
        <w:t>According to</w:t>
      </w:r>
      <w:r w:rsidR="00412342">
        <w:t xml:space="preserve"> Beetham</w:t>
      </w:r>
      <w:r w:rsidR="0052445B">
        <w:t xml:space="preserve"> </w:t>
      </w:r>
      <w:sdt>
        <w:sdtPr>
          <w:id w:val="-122611754"/>
          <w:citation/>
        </w:sdtPr>
        <w:sdtContent>
          <w:r w:rsidR="0052445B">
            <w:fldChar w:fldCharType="begin"/>
          </w:r>
          <w:r w:rsidR="00412342">
            <w:instrText xml:space="preserve">CITATION Bee19 \n  \l 2057 </w:instrText>
          </w:r>
          <w:r w:rsidR="0052445B">
            <w:fldChar w:fldCharType="separate"/>
          </w:r>
          <w:r w:rsidR="00FB7E4B" w:rsidRPr="00FB7E4B">
            <w:rPr>
              <w:noProof/>
            </w:rPr>
            <w:t>(2020)</w:t>
          </w:r>
          <w:r w:rsidR="0052445B">
            <w:fldChar w:fldCharType="end"/>
          </w:r>
        </w:sdtContent>
      </w:sdt>
      <w:r w:rsidR="0031428E">
        <w:t>, authentic</w:t>
      </w:r>
      <w:r w:rsidR="00D37B6A">
        <w:t xml:space="preserve">, problem and </w:t>
      </w:r>
      <w:r w:rsidR="006A3DB9">
        <w:t>inquiry-based</w:t>
      </w:r>
      <w:r w:rsidR="00D37B6A">
        <w:t xml:space="preserve"> learning</w:t>
      </w:r>
      <w:r w:rsidR="0031428E">
        <w:t xml:space="preserve"> approach</w:t>
      </w:r>
      <w:r w:rsidR="00E942D1">
        <w:t>es</w:t>
      </w:r>
      <w:r w:rsidR="0031428E">
        <w:t xml:space="preserve"> can </w:t>
      </w:r>
      <w:r w:rsidR="00124AE8">
        <w:t xml:space="preserve">be </w:t>
      </w:r>
      <w:r w:rsidR="00557EE3">
        <w:t>use</w:t>
      </w:r>
      <w:r w:rsidR="00124AE8">
        <w:t>d</w:t>
      </w:r>
      <w:r w:rsidR="0031428E">
        <w:t xml:space="preserve"> to design </w:t>
      </w:r>
      <w:r w:rsidR="00A95357">
        <w:t xml:space="preserve">learning experiences that </w:t>
      </w:r>
      <w:r w:rsidR="00623426">
        <w:t xml:space="preserve">harnesses digital technology to </w:t>
      </w:r>
      <w:r w:rsidR="00A95357">
        <w:t>support</w:t>
      </w:r>
      <w:r w:rsidR="00623426">
        <w:t xml:space="preserve"> </w:t>
      </w:r>
      <w:r w:rsidR="00D91A90">
        <w:t xml:space="preserve">students </w:t>
      </w:r>
      <w:r w:rsidR="0022437C">
        <w:t xml:space="preserve">in </w:t>
      </w:r>
      <w:r w:rsidR="00D91A90">
        <w:t>pursu</w:t>
      </w:r>
      <w:r w:rsidR="0022437C">
        <w:t>ing</w:t>
      </w:r>
      <w:r w:rsidR="00D91A90">
        <w:t xml:space="preserve"> their own learning goals in the </w:t>
      </w:r>
      <w:r w:rsidR="007612E3">
        <w:t>ever-changing</w:t>
      </w:r>
      <w:r w:rsidR="00D91A90">
        <w:t xml:space="preserve"> </w:t>
      </w:r>
      <w:r w:rsidR="00753524">
        <w:t>world of work</w:t>
      </w:r>
      <w:r w:rsidR="002B433F">
        <w:t>.</w:t>
      </w:r>
    </w:p>
    <w:p w14:paraId="33547DEE" w14:textId="77777777" w:rsidR="00412EAE" w:rsidRDefault="00412EAE" w:rsidP="00EB173A">
      <w:pPr>
        <w:spacing w:line="360" w:lineRule="auto"/>
        <w:jc w:val="both"/>
      </w:pPr>
    </w:p>
    <w:p w14:paraId="65F41CDF" w14:textId="72E10F12" w:rsidR="0031428E" w:rsidRDefault="000D67EA" w:rsidP="00EB173A">
      <w:pPr>
        <w:pStyle w:val="Heading2"/>
        <w:spacing w:line="360" w:lineRule="auto"/>
        <w:jc w:val="both"/>
      </w:pPr>
      <w:bookmarkStart w:id="12" w:name="_Toc136344908"/>
      <w:r>
        <w:t xml:space="preserve">2.5 </w:t>
      </w:r>
      <w:r w:rsidR="0031428E">
        <w:t>Conclusion</w:t>
      </w:r>
      <w:bookmarkEnd w:id="12"/>
    </w:p>
    <w:p w14:paraId="61047CFD" w14:textId="77777777" w:rsidR="0031428E" w:rsidRDefault="0031428E" w:rsidP="00EB173A">
      <w:pPr>
        <w:spacing w:line="360" w:lineRule="auto"/>
        <w:jc w:val="both"/>
      </w:pPr>
      <w:r>
        <w:t xml:space="preserve"> </w:t>
      </w:r>
    </w:p>
    <w:p w14:paraId="043BD7EC" w14:textId="72F6A7DE" w:rsidR="0031428E" w:rsidRDefault="0031428E" w:rsidP="00EB173A">
      <w:pPr>
        <w:spacing w:line="360" w:lineRule="auto"/>
        <w:jc w:val="both"/>
      </w:pPr>
      <w:r>
        <w:t>In conclusion, this review has explored the role of digital innovation and creativity in the post-</w:t>
      </w:r>
      <w:r w:rsidR="002028F8">
        <w:t>sixteen</w:t>
      </w:r>
      <w:r>
        <w:t xml:space="preserve"> education sector. It identifies the changing role of the teacher and student </w:t>
      </w:r>
      <w:r w:rsidR="00D80AC6">
        <w:t xml:space="preserve">in the digital era </w:t>
      </w:r>
      <w:r>
        <w:t xml:space="preserve">and how digital technology should </w:t>
      </w:r>
      <w:proofErr w:type="gramStart"/>
      <w:r>
        <w:t>be incorporated</w:t>
      </w:r>
      <w:proofErr w:type="gramEnd"/>
      <w:r>
        <w:t xml:space="preserve"> to enhance </w:t>
      </w:r>
      <w:r w:rsidR="009D2E35">
        <w:t xml:space="preserve">teaching and learning in addition to </w:t>
      </w:r>
      <w:r>
        <w:t xml:space="preserve">the student experience. It recognises the importance of learning design, and the adoption of new pedagogical approaches using a student-centred approach. </w:t>
      </w:r>
    </w:p>
    <w:p w14:paraId="06D71C54" w14:textId="4AEE2064" w:rsidR="0031428E" w:rsidRDefault="00926F7E" w:rsidP="00EB173A">
      <w:pPr>
        <w:spacing w:line="360" w:lineRule="auto"/>
        <w:jc w:val="both"/>
      </w:pPr>
      <w:r>
        <w:t xml:space="preserve">The review also highlights the importance of critical pedagogy, and the approaches teachers and universities can take to ensure technology </w:t>
      </w:r>
      <w:proofErr w:type="gramStart"/>
      <w:r>
        <w:t>is integrated</w:t>
      </w:r>
      <w:proofErr w:type="gramEnd"/>
      <w:r>
        <w:t xml:space="preserve"> in an effective and meaningful way. </w:t>
      </w:r>
      <w:r w:rsidR="0031428E">
        <w:t>Selwyn</w:t>
      </w:r>
      <w:r w:rsidR="00D80AC6">
        <w:t xml:space="preserve"> </w:t>
      </w:r>
      <w:sdt>
        <w:sdtPr>
          <w:id w:val="918297872"/>
          <w:citation/>
        </w:sdtPr>
        <w:sdtContent>
          <w:r w:rsidR="00D80AC6">
            <w:fldChar w:fldCharType="begin"/>
          </w:r>
          <w:r w:rsidR="00D80AC6">
            <w:instrText xml:space="preserve">CITATION Sel17 \n  \l 2057 </w:instrText>
          </w:r>
          <w:r w:rsidR="00D80AC6">
            <w:fldChar w:fldCharType="separate"/>
          </w:r>
          <w:r w:rsidR="00FB7E4B" w:rsidRPr="00FB7E4B">
            <w:rPr>
              <w:noProof/>
            </w:rPr>
            <w:t>(2017)</w:t>
          </w:r>
          <w:r w:rsidR="00D80AC6">
            <w:fldChar w:fldCharType="end"/>
          </w:r>
        </w:sdtContent>
      </w:sdt>
      <w:r w:rsidR="0031428E">
        <w:t xml:space="preserve"> highlights how universities must respond to advances in technology</w:t>
      </w:r>
      <w:r w:rsidR="00722FC7">
        <w:t xml:space="preserve">, where </w:t>
      </w:r>
      <w:r w:rsidR="00BD5061">
        <w:t>Johnston, et al.</w:t>
      </w:r>
      <w:r w:rsidR="0031428E">
        <w:t xml:space="preserve"> </w:t>
      </w:r>
      <w:sdt>
        <w:sdtPr>
          <w:id w:val="919980880"/>
          <w:citation/>
        </w:sdtPr>
        <w:sdtContent>
          <w:r w:rsidR="00D80AC6">
            <w:fldChar w:fldCharType="begin"/>
          </w:r>
          <w:r w:rsidR="008C424E">
            <w:instrText xml:space="preserve">CITATION Joh19 \n  \l 2057 </w:instrText>
          </w:r>
          <w:r w:rsidR="00D80AC6">
            <w:fldChar w:fldCharType="separate"/>
          </w:r>
          <w:r w:rsidR="00FB7E4B" w:rsidRPr="00FB7E4B">
            <w:rPr>
              <w:noProof/>
            </w:rPr>
            <w:t>(2019)</w:t>
          </w:r>
          <w:r w:rsidR="00D80AC6">
            <w:fldChar w:fldCharType="end"/>
          </w:r>
        </w:sdtContent>
      </w:sdt>
      <w:r w:rsidR="0031428E">
        <w:t xml:space="preserve"> warns of the impact of </w:t>
      </w:r>
      <w:r w:rsidR="00F23FC7">
        <w:t xml:space="preserve">large </w:t>
      </w:r>
      <w:r w:rsidR="0031428E">
        <w:t>tech</w:t>
      </w:r>
      <w:r w:rsidR="00F23FC7">
        <w:t>nology</w:t>
      </w:r>
      <w:r w:rsidR="0031428E">
        <w:t xml:space="preserve"> companies and the</w:t>
      </w:r>
      <w:r w:rsidR="00F252A6">
        <w:t>ir</w:t>
      </w:r>
      <w:r w:rsidR="0031428E">
        <w:t xml:space="preserve"> influence </w:t>
      </w:r>
      <w:r w:rsidR="00F252A6">
        <w:t>within</w:t>
      </w:r>
      <w:r w:rsidR="0031428E">
        <w:t xml:space="preserve"> education</w:t>
      </w:r>
      <w:r w:rsidR="009B4478">
        <w:t xml:space="preserve">. </w:t>
      </w:r>
    </w:p>
    <w:p w14:paraId="056680B6" w14:textId="4A4F10C1" w:rsidR="0031428E" w:rsidRDefault="008C424E" w:rsidP="00EB173A">
      <w:pPr>
        <w:spacing w:line="360" w:lineRule="auto"/>
        <w:jc w:val="both"/>
      </w:pPr>
      <w:r>
        <w:t>T</w:t>
      </w:r>
      <w:r w:rsidR="00C644B0">
        <w:t>o continue innovati</w:t>
      </w:r>
      <w:r w:rsidR="00443373">
        <w:t>ng</w:t>
      </w:r>
      <w:r w:rsidR="00C644B0">
        <w:t xml:space="preserve">, </w:t>
      </w:r>
      <w:r w:rsidR="0031428E">
        <w:t>Selwyn</w:t>
      </w:r>
      <w:r w:rsidR="004329B3">
        <w:t xml:space="preserve"> </w:t>
      </w:r>
      <w:sdt>
        <w:sdtPr>
          <w:id w:val="1031843739"/>
          <w:citation/>
        </w:sdtPr>
        <w:sdtContent>
          <w:r w:rsidR="004329B3">
            <w:fldChar w:fldCharType="begin"/>
          </w:r>
          <w:r w:rsidR="004329B3">
            <w:instrText xml:space="preserve">CITATION Sel17 \p 62-63 \n  \l 2057 </w:instrText>
          </w:r>
          <w:r w:rsidR="004329B3">
            <w:fldChar w:fldCharType="separate"/>
          </w:r>
          <w:r w:rsidR="00FB7E4B" w:rsidRPr="00FB7E4B">
            <w:rPr>
              <w:noProof/>
            </w:rPr>
            <w:t>(2017, pp. 62-63)</w:t>
          </w:r>
          <w:r w:rsidR="004329B3">
            <w:fldChar w:fldCharType="end"/>
          </w:r>
        </w:sdtContent>
      </w:sdt>
      <w:r w:rsidR="0031428E">
        <w:t xml:space="preserve"> advises education should learn from lessons of the past</w:t>
      </w:r>
      <w:r w:rsidR="006D2ECA">
        <w:t xml:space="preserve"> and </w:t>
      </w:r>
      <w:r w:rsidR="0031428E">
        <w:t xml:space="preserve">reminds academics to avoid the cycle of ‘hype, hope and disappointment’ which </w:t>
      </w:r>
      <w:r w:rsidR="004656E9">
        <w:t>is</w:t>
      </w:r>
      <w:r w:rsidR="0031428E">
        <w:t xml:space="preserve"> deemed one of the biggest lessons learned from the </w:t>
      </w:r>
      <w:r w:rsidR="00157BB0">
        <w:t>twentieth</w:t>
      </w:r>
      <w:r w:rsidR="0031428E">
        <w:t xml:space="preserve"> century. However, this should not prevent the adoption of creative and innovative teaching practice</w:t>
      </w:r>
      <w:r w:rsidR="007150DB">
        <w:t>s</w:t>
      </w:r>
      <w:r w:rsidR="0031428E">
        <w:t xml:space="preserve">. Times Higher Education </w:t>
      </w:r>
      <w:r w:rsidR="00971E54" w:rsidRPr="002568FC">
        <w:rPr>
          <w:noProof/>
        </w:rPr>
        <w:t>(2021, p</w:t>
      </w:r>
      <w:r w:rsidR="00971E54">
        <w:rPr>
          <w:noProof/>
        </w:rPr>
        <w:t>ara. 3</w:t>
      </w:r>
      <w:r w:rsidR="00971E54" w:rsidRPr="002568FC">
        <w:rPr>
          <w:noProof/>
        </w:rPr>
        <w:t>)</w:t>
      </w:r>
      <w:r w:rsidR="0031428E">
        <w:t xml:space="preserve"> state </w:t>
      </w:r>
      <w:r w:rsidR="0031428E">
        <w:lastRenderedPageBreak/>
        <w:t>that universities</w:t>
      </w:r>
      <w:r w:rsidR="000D49B3">
        <w:t xml:space="preserve"> now</w:t>
      </w:r>
      <w:r w:rsidR="0031428E">
        <w:t xml:space="preserve"> ‘have a unique opportunity</w:t>
      </w:r>
      <w:r w:rsidR="0029505F">
        <w:t>…</w:t>
      </w:r>
      <w:r w:rsidR="0031428E">
        <w:t>as powerful enablers of innovation, creativity and enterprise that generate new opportunities</w:t>
      </w:r>
      <w:r w:rsidR="008D0E93">
        <w:t xml:space="preserve"> and</w:t>
      </w:r>
      <w:r w:rsidR="0031428E">
        <w:t xml:space="preserve"> support life-long learning</w:t>
      </w:r>
      <w:bookmarkStart w:id="13" w:name="_Int_WZ66gO2Y"/>
      <w:r w:rsidR="0031428E">
        <w:t>’.</w:t>
      </w:r>
      <w:bookmarkEnd w:id="13"/>
      <w:r w:rsidR="006F74E0">
        <w:t xml:space="preserve"> Enomoto, et al. </w:t>
      </w:r>
      <w:sdt>
        <w:sdtPr>
          <w:id w:val="1314833589"/>
          <w:citation/>
        </w:sdtPr>
        <w:sdtContent>
          <w:r w:rsidR="006F74E0">
            <w:fldChar w:fldCharType="begin"/>
          </w:r>
          <w:r w:rsidR="006F74E0">
            <w:instrText xml:space="preserve">CITATION Eno18 \n  \l 2057 </w:instrText>
          </w:r>
          <w:r w:rsidR="006F74E0">
            <w:fldChar w:fldCharType="separate"/>
          </w:r>
          <w:r w:rsidR="00FB7E4B" w:rsidRPr="00FB7E4B">
            <w:rPr>
              <w:noProof/>
            </w:rPr>
            <w:t>(2018)</w:t>
          </w:r>
          <w:r w:rsidR="006F74E0">
            <w:fldChar w:fldCharType="end"/>
          </w:r>
        </w:sdtContent>
      </w:sdt>
      <w:r w:rsidR="006F74E0">
        <w:t xml:space="preserve"> and Watty, et al. </w:t>
      </w:r>
      <w:sdt>
        <w:sdtPr>
          <w:id w:val="123818737"/>
          <w:citation/>
        </w:sdtPr>
        <w:sdtContent>
          <w:r w:rsidR="006F74E0">
            <w:fldChar w:fldCharType="begin"/>
          </w:r>
          <w:r w:rsidR="006F74E0">
            <w:instrText xml:space="preserve">CITATION Wat16 \n  \l 2057 </w:instrText>
          </w:r>
          <w:r w:rsidR="006F74E0">
            <w:fldChar w:fldCharType="separate"/>
          </w:r>
          <w:r w:rsidR="00FB7E4B" w:rsidRPr="00FB7E4B">
            <w:rPr>
              <w:noProof/>
            </w:rPr>
            <w:t>(2016)</w:t>
          </w:r>
          <w:r w:rsidR="006F74E0">
            <w:fldChar w:fldCharType="end"/>
          </w:r>
        </w:sdtContent>
      </w:sdt>
      <w:r w:rsidR="006F74E0">
        <w:t xml:space="preserve"> warns that without this approach, universities risk getting left behind.</w:t>
      </w:r>
    </w:p>
    <w:p w14:paraId="19C4FE77" w14:textId="77777777" w:rsidR="00E671DF" w:rsidRPr="00E671DF" w:rsidRDefault="00E671DF" w:rsidP="00EB173A">
      <w:pPr>
        <w:spacing w:line="360" w:lineRule="auto"/>
        <w:jc w:val="both"/>
      </w:pPr>
    </w:p>
    <w:p w14:paraId="50DED191" w14:textId="77777777" w:rsidR="00E671DF" w:rsidRDefault="00E671DF" w:rsidP="00EB173A">
      <w:pPr>
        <w:spacing w:line="360" w:lineRule="auto"/>
        <w:jc w:val="both"/>
      </w:pPr>
    </w:p>
    <w:p w14:paraId="3A2DAF3C" w14:textId="77777777" w:rsidR="00C62FCF" w:rsidRDefault="00C62FCF" w:rsidP="00EB173A">
      <w:pPr>
        <w:spacing w:line="360" w:lineRule="auto"/>
        <w:jc w:val="both"/>
        <w:rPr>
          <w:rFonts w:asciiTheme="majorHAnsi" w:eastAsiaTheme="majorEastAsia" w:hAnsiTheme="majorHAnsi" w:cstheme="majorBidi"/>
          <w:color w:val="2F5496" w:themeColor="accent1" w:themeShade="BF"/>
          <w:sz w:val="32"/>
          <w:szCs w:val="32"/>
        </w:rPr>
      </w:pPr>
      <w:r>
        <w:br w:type="page"/>
      </w:r>
    </w:p>
    <w:p w14:paraId="781D2740" w14:textId="3235D648" w:rsidR="00962715" w:rsidRDefault="002F0805" w:rsidP="002F0805">
      <w:pPr>
        <w:pStyle w:val="Heading1"/>
        <w:spacing w:line="360" w:lineRule="auto"/>
        <w:jc w:val="both"/>
      </w:pPr>
      <w:bookmarkStart w:id="14" w:name="_Toc136344909"/>
      <w:r>
        <w:lastRenderedPageBreak/>
        <w:t xml:space="preserve">3. </w:t>
      </w:r>
      <w:r w:rsidR="00962715">
        <w:t>Selection and Justification of appropriate teaching tool(s)</w:t>
      </w:r>
      <w:r w:rsidR="000D67EA">
        <w:t xml:space="preserve"> </w:t>
      </w:r>
      <w:r w:rsidR="00962715">
        <w:t>/</w:t>
      </w:r>
      <w:r w:rsidR="000D67EA">
        <w:t xml:space="preserve"> </w:t>
      </w:r>
      <w:r w:rsidR="00962715">
        <w:t>resources</w:t>
      </w:r>
      <w:bookmarkEnd w:id="14"/>
    </w:p>
    <w:p w14:paraId="6914DF13" w14:textId="41B31095" w:rsidR="006A6C51" w:rsidRDefault="006A6C51" w:rsidP="00285CF7">
      <w:pPr>
        <w:spacing w:line="360" w:lineRule="auto"/>
        <w:jc w:val="both"/>
      </w:pPr>
      <w:r>
        <w:t xml:space="preserve">The literature review provided me with </w:t>
      </w:r>
      <w:proofErr w:type="gramStart"/>
      <w:r w:rsidR="007612E3">
        <w:t>several</w:t>
      </w:r>
      <w:proofErr w:type="gramEnd"/>
      <w:r>
        <w:t xml:space="preserve"> ideas that I can use in my practice</w:t>
      </w:r>
      <w:r w:rsidR="36C27D94">
        <w:t xml:space="preserve">. </w:t>
      </w:r>
      <w:r w:rsidR="00CC03D1">
        <w:t>D</w:t>
      </w:r>
      <w:r>
        <w:t xml:space="preserve">ue to the </w:t>
      </w:r>
      <w:proofErr w:type="gramStart"/>
      <w:r>
        <w:t>numerous</w:t>
      </w:r>
      <w:proofErr w:type="gramEnd"/>
      <w:r>
        <w:t xml:space="preserve"> options available</w:t>
      </w:r>
      <w:r w:rsidR="00CC03D1">
        <w:t xml:space="preserve">, it was initially difficult to decide </w:t>
      </w:r>
      <w:r w:rsidR="00D315A8">
        <w:t>which digital tool to incorporate</w:t>
      </w:r>
      <w:r w:rsidR="43368D7F">
        <w:t xml:space="preserve">. </w:t>
      </w:r>
      <w:r>
        <w:t xml:space="preserve">To support my thinking and planning, I </w:t>
      </w:r>
      <w:proofErr w:type="gramStart"/>
      <w:r>
        <w:t>utilised</w:t>
      </w:r>
      <w:proofErr w:type="gramEnd"/>
      <w:r>
        <w:t xml:space="preserve"> a Backward Design</w:t>
      </w:r>
      <w:r w:rsidR="005C13C2">
        <w:t xml:space="preserve"> </w:t>
      </w:r>
      <w:r>
        <w:t>approach to identify my learning outcomes</w:t>
      </w:r>
      <w:r w:rsidR="00090E25">
        <w:t xml:space="preserve">, </w:t>
      </w:r>
      <w:r>
        <w:t>starting with the end in mind</w:t>
      </w:r>
      <w:r w:rsidR="004064B4">
        <w:t xml:space="preserve"> </w:t>
      </w:r>
      <w:sdt>
        <w:sdtPr>
          <w:id w:val="-1108728578"/>
          <w:citation/>
        </w:sdtPr>
        <w:sdtContent>
          <w:r w:rsidR="004064B4">
            <w:fldChar w:fldCharType="begin"/>
          </w:r>
          <w:r w:rsidR="004064B4">
            <w:instrText xml:space="preserve"> CITATION Bro13 \l 2057 </w:instrText>
          </w:r>
          <w:r w:rsidR="004064B4">
            <w:fldChar w:fldCharType="separate"/>
          </w:r>
          <w:r w:rsidR="00FB7E4B" w:rsidRPr="00FB7E4B">
            <w:rPr>
              <w:noProof/>
            </w:rPr>
            <w:t>(Brown, et al., 2013)</w:t>
          </w:r>
          <w:r w:rsidR="004064B4">
            <w:fldChar w:fldCharType="end"/>
          </w:r>
        </w:sdtContent>
      </w:sdt>
      <w:r w:rsidR="003C0EF6">
        <w:t>.</w:t>
      </w:r>
    </w:p>
    <w:p w14:paraId="3CCBA9C0" w14:textId="77777777" w:rsidR="00285CF7" w:rsidRDefault="00285CF7" w:rsidP="00285CF7">
      <w:pPr>
        <w:spacing w:line="360" w:lineRule="auto"/>
        <w:jc w:val="both"/>
      </w:pPr>
    </w:p>
    <w:p w14:paraId="60BED4E9" w14:textId="15B890D5" w:rsidR="006A6C51" w:rsidRDefault="000D67EA" w:rsidP="00EB173A">
      <w:pPr>
        <w:pStyle w:val="Heading2"/>
        <w:spacing w:line="360" w:lineRule="auto"/>
        <w:jc w:val="both"/>
      </w:pPr>
      <w:bookmarkStart w:id="15" w:name="_Toc136344910"/>
      <w:r>
        <w:t xml:space="preserve">3.1 </w:t>
      </w:r>
      <w:r w:rsidR="006A6C51">
        <w:t>Design and planning of the session</w:t>
      </w:r>
      <w:bookmarkEnd w:id="15"/>
    </w:p>
    <w:p w14:paraId="13FAD5E6" w14:textId="34F19F50" w:rsidR="006A6C51" w:rsidRDefault="006A6C51" w:rsidP="00EB173A">
      <w:pPr>
        <w:spacing w:line="360" w:lineRule="auto"/>
        <w:jc w:val="both"/>
      </w:pPr>
      <w:r>
        <w:br/>
        <w:t>Utilising the TPACK model</w:t>
      </w:r>
      <w:r w:rsidR="004064B4">
        <w:t xml:space="preserve"> </w:t>
      </w:r>
      <w:sdt>
        <w:sdtPr>
          <w:id w:val="-109448189"/>
          <w:citation/>
        </w:sdtPr>
        <w:sdtContent>
          <w:r w:rsidR="00D12B0C">
            <w:fldChar w:fldCharType="begin"/>
          </w:r>
          <w:r w:rsidR="00D12B0C">
            <w:instrText xml:space="preserve"> CITATION Koe09 \l 2057 </w:instrText>
          </w:r>
          <w:r w:rsidR="00D12B0C">
            <w:fldChar w:fldCharType="separate"/>
          </w:r>
          <w:r w:rsidR="00FB7E4B" w:rsidRPr="00FB7E4B">
            <w:rPr>
              <w:noProof/>
            </w:rPr>
            <w:t>(Koehler &amp; Mishra, 2009)</w:t>
          </w:r>
          <w:r w:rsidR="00D12B0C">
            <w:fldChar w:fldCharType="end"/>
          </w:r>
        </w:sdtContent>
      </w:sdt>
      <w:r w:rsidR="00D12B0C">
        <w:t>,</w:t>
      </w:r>
      <w:r>
        <w:t xml:space="preserve"> I was able to identify each of the three elements of my lesson, which is critical to effective teaching with technology</w:t>
      </w:r>
      <w:r w:rsidR="00D12B0C">
        <w:t xml:space="preserve"> </w:t>
      </w:r>
      <w:sdt>
        <w:sdtPr>
          <w:id w:val="54679376"/>
          <w:citation/>
        </w:sdtPr>
        <w:sdtContent>
          <w:r w:rsidR="00D12B0C">
            <w:fldChar w:fldCharType="begin"/>
          </w:r>
          <w:r w:rsidR="00E94D20">
            <w:instrText xml:space="preserve">CITATION Koe09 \l 2057 </w:instrText>
          </w:r>
          <w:r w:rsidR="00D12B0C">
            <w:fldChar w:fldCharType="separate"/>
          </w:r>
          <w:r w:rsidR="00FB7E4B" w:rsidRPr="00FB7E4B">
            <w:rPr>
              <w:noProof/>
            </w:rPr>
            <w:t>(Koehler &amp; Mishra, 2009)</w:t>
          </w:r>
          <w:r w:rsidR="00D12B0C">
            <w:fldChar w:fldCharType="end"/>
          </w:r>
        </w:sdtContent>
      </w:sdt>
      <w:r w:rsidR="00BE456C">
        <w:t xml:space="preserve"> (Appendix 7.1)</w:t>
      </w:r>
      <w:r w:rsidR="00D12B0C">
        <w:t xml:space="preserve">. </w:t>
      </w:r>
      <w:r>
        <w:t xml:space="preserve">For example, </w:t>
      </w:r>
      <w:r w:rsidR="00D95143">
        <w:t>identifying</w:t>
      </w:r>
      <w:r>
        <w:t xml:space="preserve"> </w:t>
      </w:r>
      <w:r w:rsidR="00F56F3A">
        <w:t xml:space="preserve">relevant </w:t>
      </w:r>
      <w:r>
        <w:t>content</w:t>
      </w:r>
      <w:r w:rsidR="00F56F3A">
        <w:t xml:space="preserve"> </w:t>
      </w:r>
      <w:r>
        <w:t>(Content knowledge)</w:t>
      </w:r>
      <w:r w:rsidR="0004344E">
        <w:t xml:space="preserve"> and </w:t>
      </w:r>
      <w:r w:rsidR="00F56F3A">
        <w:t xml:space="preserve">appropriate </w:t>
      </w:r>
      <w:r>
        <w:t xml:space="preserve">teaching strategies (Pedagogical Knowledge). </w:t>
      </w:r>
      <w:r w:rsidR="00BD64F5">
        <w:t>I was then able to</w:t>
      </w:r>
      <w:r>
        <w:t xml:space="preserve"> identify appropriate digital tools </w:t>
      </w:r>
      <w:r w:rsidR="00CA0DD1">
        <w:t>to support my lesson</w:t>
      </w:r>
      <w:r w:rsidR="00BD64F5">
        <w:t xml:space="preserve"> (Technological Knowledge)</w:t>
      </w:r>
      <w:r w:rsidR="00BA7B33">
        <w:t xml:space="preserve">; </w:t>
      </w:r>
      <w:r>
        <w:t xml:space="preserve">whilst ensuring that the technology </w:t>
      </w:r>
      <w:proofErr w:type="gramStart"/>
      <w:r>
        <w:t>is integrated</w:t>
      </w:r>
      <w:proofErr w:type="gramEnd"/>
      <w:r>
        <w:t xml:space="preserve"> in an effective manner</w:t>
      </w:r>
      <w:r w:rsidR="00D12B0C">
        <w:t xml:space="preserve"> </w:t>
      </w:r>
      <w:r w:rsidR="0039663B" w:rsidRPr="000E3902">
        <w:rPr>
          <w:noProof/>
        </w:rPr>
        <w:t>(Koehler &amp; Mishra, 2009</w:t>
      </w:r>
      <w:r w:rsidR="0039663B">
        <w:rPr>
          <w:noProof/>
        </w:rPr>
        <w:t xml:space="preserve">; </w:t>
      </w:r>
      <w:r w:rsidR="0039663B" w:rsidRPr="0039663B">
        <w:rPr>
          <w:noProof/>
        </w:rPr>
        <w:t>Selwyn, 2017</w:t>
      </w:r>
      <w:r w:rsidR="0039663B" w:rsidRPr="000E3902">
        <w:rPr>
          <w:noProof/>
        </w:rPr>
        <w:t>)</w:t>
      </w:r>
      <w:r w:rsidR="0039663B">
        <w:t>.</w:t>
      </w:r>
      <w:r w:rsidR="00D1300E">
        <w:t xml:space="preserve"> </w:t>
      </w:r>
    </w:p>
    <w:p w14:paraId="18EC9792" w14:textId="1946FEAF" w:rsidR="006A6C51" w:rsidRPr="00D4488F" w:rsidRDefault="006A6C51" w:rsidP="00EB173A">
      <w:pPr>
        <w:spacing w:line="360" w:lineRule="auto"/>
        <w:jc w:val="both"/>
      </w:pPr>
      <w:r>
        <w:t xml:space="preserve">I aligned my chosen strategies to </w:t>
      </w:r>
      <w:r w:rsidR="00D92C06">
        <w:t xml:space="preserve">adult learning </w:t>
      </w:r>
      <w:r>
        <w:t xml:space="preserve">theory </w:t>
      </w:r>
      <w:r w:rsidR="00D92C06">
        <w:t>(</w:t>
      </w:r>
      <w:r>
        <w:t>Andragogy</w:t>
      </w:r>
      <w:r w:rsidR="00D92C06">
        <w:t>)</w:t>
      </w:r>
      <w:r>
        <w:t>, which requires lessons to be active, collaborative, and authentic</w:t>
      </w:r>
      <w:r w:rsidR="0039663B">
        <w:t xml:space="preserve"> </w:t>
      </w:r>
      <w:r w:rsidR="0039663B" w:rsidRPr="0039663B">
        <w:rPr>
          <w:noProof/>
        </w:rPr>
        <w:t>(Beatty, 2014</w:t>
      </w:r>
      <w:r w:rsidR="0039663B">
        <w:rPr>
          <w:noProof/>
        </w:rPr>
        <w:t xml:space="preserve">; </w:t>
      </w:r>
      <w:r w:rsidR="0039663B" w:rsidRPr="0039663B">
        <w:rPr>
          <w:noProof/>
        </w:rPr>
        <w:t>Marshall, 2020</w:t>
      </w:r>
      <w:r w:rsidR="0039663B">
        <w:rPr>
          <w:noProof/>
        </w:rPr>
        <w:t xml:space="preserve">; </w:t>
      </w:r>
      <w:r w:rsidR="0039663B" w:rsidRPr="0039663B">
        <w:rPr>
          <w:noProof/>
        </w:rPr>
        <w:t>Reece &amp; Walker, 2007)</w:t>
      </w:r>
      <w:r w:rsidR="00C337A1">
        <w:t xml:space="preserve">. </w:t>
      </w:r>
      <w:r w:rsidR="001C64D3">
        <w:t xml:space="preserve">These strategies were also evident throughout the literature review </w:t>
      </w:r>
      <w:r w:rsidR="00D4488F">
        <w:t xml:space="preserve">and support learning in the digital era, as well </w:t>
      </w:r>
      <w:r w:rsidR="005E3ECA">
        <w:t xml:space="preserve">as </w:t>
      </w:r>
      <w:r w:rsidR="00D4488F">
        <w:t>developing 21</w:t>
      </w:r>
      <w:r w:rsidR="00D4488F" w:rsidRPr="00D4488F">
        <w:rPr>
          <w:vertAlign w:val="superscript"/>
        </w:rPr>
        <w:t>st</w:t>
      </w:r>
      <w:r w:rsidR="00D4488F">
        <w:t xml:space="preserve"> century skills </w:t>
      </w:r>
      <w:sdt>
        <w:sdtPr>
          <w:id w:val="616027914"/>
          <w:citation/>
        </w:sdtPr>
        <w:sdtContent>
          <w:r w:rsidR="00C07931">
            <w:fldChar w:fldCharType="begin"/>
          </w:r>
          <w:r w:rsidR="00B74F7A">
            <w:instrText xml:space="preserve">CITATION Bee19 \l 2057 </w:instrText>
          </w:r>
          <w:r w:rsidR="00C07931">
            <w:fldChar w:fldCharType="separate"/>
          </w:r>
          <w:r w:rsidR="00FB7E4B" w:rsidRPr="00FB7E4B">
            <w:rPr>
              <w:noProof/>
            </w:rPr>
            <w:t>(Beetham, 2020)</w:t>
          </w:r>
          <w:r w:rsidR="00C07931">
            <w:fldChar w:fldCharType="end"/>
          </w:r>
        </w:sdtContent>
      </w:sdt>
      <w:r w:rsidR="00D4488F">
        <w:t>.</w:t>
      </w:r>
      <w:r w:rsidR="0099670B">
        <w:t xml:space="preserve"> </w:t>
      </w:r>
      <w:r w:rsidR="00606C77">
        <w:t>I</w:t>
      </w:r>
      <w:r>
        <w:t xml:space="preserve"> identified teaching strategies such as discussion</w:t>
      </w:r>
      <w:r w:rsidR="00A25D38">
        <w:t xml:space="preserve">, group work </w:t>
      </w:r>
      <w:r>
        <w:t>and brainstorming. According</w:t>
      </w:r>
      <w:r w:rsidR="0039663B">
        <w:t xml:space="preserve"> to Reece &amp; Walker </w:t>
      </w:r>
      <w:sdt>
        <w:sdtPr>
          <w:id w:val="194981464"/>
          <w:citation/>
        </w:sdtPr>
        <w:sdtContent>
          <w:r w:rsidR="0039663B">
            <w:fldChar w:fldCharType="begin"/>
          </w:r>
          <w:r w:rsidR="0039663B">
            <w:instrText xml:space="preserve">CITATION Ree07 \n  \l 2057 </w:instrText>
          </w:r>
          <w:r w:rsidR="0039663B">
            <w:fldChar w:fldCharType="separate"/>
          </w:r>
          <w:r w:rsidR="00FB7E4B" w:rsidRPr="00FB7E4B">
            <w:rPr>
              <w:noProof/>
            </w:rPr>
            <w:t>(2007)</w:t>
          </w:r>
          <w:r w:rsidR="0039663B">
            <w:fldChar w:fldCharType="end"/>
          </w:r>
        </w:sdtContent>
      </w:sdt>
      <w:r w:rsidR="0039663B">
        <w:t xml:space="preserve">, </w:t>
      </w:r>
      <w:r>
        <w:t xml:space="preserve">these strategies contribute to </w:t>
      </w:r>
      <w:proofErr w:type="gramStart"/>
      <w:r>
        <w:t>a high level</w:t>
      </w:r>
      <w:proofErr w:type="gramEnd"/>
      <w:r>
        <w:t xml:space="preserve"> of participation which meets the needs of active </w:t>
      </w:r>
      <w:r w:rsidR="54189E8B">
        <w:t>learning and</w:t>
      </w:r>
      <w:r w:rsidR="00DE36D4">
        <w:t xml:space="preserve"> align to </w:t>
      </w:r>
      <w:r w:rsidR="00157B32">
        <w:t xml:space="preserve">the </w:t>
      </w:r>
      <w:r w:rsidR="00C821F0">
        <w:t>good practice discovered</w:t>
      </w:r>
      <w:r w:rsidR="00157B32">
        <w:t xml:space="preserve"> </w:t>
      </w:r>
      <w:r w:rsidR="00C821F0">
        <w:t xml:space="preserve">in the </w:t>
      </w:r>
      <w:r w:rsidR="00157B32">
        <w:t>literature review</w:t>
      </w:r>
      <w:r w:rsidR="00DE36D4">
        <w:t>.</w:t>
      </w:r>
      <w:r w:rsidR="003964DD">
        <w:t xml:space="preserve"> </w:t>
      </w:r>
      <w:r w:rsidR="00FA0403" w:rsidRPr="0A529800">
        <w:rPr>
          <w:rStyle w:val="s1"/>
          <w:rFonts w:asciiTheme="minorHAnsi" w:hAnsiTheme="minorHAnsi"/>
          <w:sz w:val="22"/>
          <w:szCs w:val="22"/>
        </w:rPr>
        <w:t xml:space="preserve">This aligns to the UK Professional Standards Framework (UKPSF) </w:t>
      </w:r>
      <w:sdt>
        <w:sdtPr>
          <w:rPr>
            <w:rStyle w:val="s1"/>
            <w:rFonts w:asciiTheme="minorHAnsi" w:hAnsiTheme="minorHAnsi"/>
            <w:sz w:val="22"/>
            <w:szCs w:val="22"/>
          </w:rPr>
          <w:id w:val="114962425"/>
          <w:citation/>
        </w:sdtPr>
        <w:sdtContent>
          <w:r w:rsidR="00FA0403" w:rsidRPr="0A529800">
            <w:rPr>
              <w:rStyle w:val="s1"/>
              <w:rFonts w:asciiTheme="minorHAnsi" w:hAnsiTheme="minorHAnsi"/>
              <w:sz w:val="22"/>
              <w:szCs w:val="22"/>
            </w:rPr>
            <w:fldChar w:fldCharType="begin"/>
          </w:r>
          <w:r w:rsidR="00FA0403" w:rsidRPr="0A529800">
            <w:rPr>
              <w:rStyle w:val="s1"/>
              <w:rFonts w:asciiTheme="minorHAnsi" w:hAnsiTheme="minorHAnsi"/>
              <w:sz w:val="22"/>
              <w:szCs w:val="22"/>
            </w:rPr>
            <w:instrText xml:space="preserve"> CITATION Adv11 \l 2057 </w:instrText>
          </w:r>
          <w:r w:rsidR="00FA0403" w:rsidRPr="0A529800">
            <w:rPr>
              <w:rStyle w:val="s1"/>
              <w:rFonts w:asciiTheme="minorHAnsi" w:hAnsiTheme="minorHAnsi"/>
              <w:sz w:val="22"/>
              <w:szCs w:val="22"/>
            </w:rPr>
            <w:fldChar w:fldCharType="separate"/>
          </w:r>
          <w:r w:rsidR="00FB7E4B" w:rsidRPr="0A529800">
            <w:rPr>
              <w:noProof/>
            </w:rPr>
            <w:t>(Advance HE, 2011)</w:t>
          </w:r>
          <w:r w:rsidR="00FA0403" w:rsidRPr="0A529800">
            <w:rPr>
              <w:rStyle w:val="s1"/>
              <w:rFonts w:asciiTheme="minorHAnsi" w:hAnsiTheme="minorHAnsi"/>
              <w:sz w:val="22"/>
              <w:szCs w:val="22"/>
            </w:rPr>
            <w:fldChar w:fldCharType="end"/>
          </w:r>
        </w:sdtContent>
      </w:sdt>
      <w:r w:rsidR="00C77AB1" w:rsidRPr="0A529800">
        <w:rPr>
          <w:rStyle w:val="s1"/>
          <w:rFonts w:asciiTheme="minorHAnsi" w:hAnsiTheme="minorHAnsi"/>
          <w:sz w:val="22"/>
          <w:szCs w:val="22"/>
        </w:rPr>
        <w:t xml:space="preserve"> A1, </w:t>
      </w:r>
      <w:r w:rsidR="00A45432" w:rsidRPr="0A529800">
        <w:rPr>
          <w:rStyle w:val="s1"/>
          <w:rFonts w:asciiTheme="minorHAnsi" w:hAnsiTheme="minorHAnsi"/>
          <w:sz w:val="22"/>
          <w:szCs w:val="22"/>
        </w:rPr>
        <w:t xml:space="preserve">K2 and K3 </w:t>
      </w:r>
      <w:r w:rsidR="00597FFC" w:rsidRPr="0A529800">
        <w:rPr>
          <w:rStyle w:val="s1"/>
          <w:rFonts w:asciiTheme="minorHAnsi" w:hAnsiTheme="minorHAnsi"/>
          <w:sz w:val="22"/>
          <w:szCs w:val="22"/>
        </w:rPr>
        <w:t>in</w:t>
      </w:r>
      <w:r w:rsidR="00A45432" w:rsidRPr="0A529800">
        <w:rPr>
          <w:rStyle w:val="s1"/>
          <w:rFonts w:asciiTheme="minorHAnsi" w:hAnsiTheme="minorHAnsi"/>
          <w:sz w:val="22"/>
          <w:szCs w:val="22"/>
        </w:rPr>
        <w:t xml:space="preserve"> design</w:t>
      </w:r>
      <w:r w:rsidR="00597FFC" w:rsidRPr="0A529800">
        <w:rPr>
          <w:rStyle w:val="s1"/>
          <w:rFonts w:asciiTheme="minorHAnsi" w:hAnsiTheme="minorHAnsi"/>
          <w:sz w:val="22"/>
          <w:szCs w:val="22"/>
        </w:rPr>
        <w:t>ing</w:t>
      </w:r>
      <w:r w:rsidR="00A45432" w:rsidRPr="0A529800">
        <w:rPr>
          <w:rStyle w:val="s1"/>
          <w:rFonts w:asciiTheme="minorHAnsi" w:hAnsiTheme="minorHAnsi"/>
          <w:sz w:val="22"/>
          <w:szCs w:val="22"/>
        </w:rPr>
        <w:t xml:space="preserve"> activities aligned with appropriate methods of learning and assessing students.</w:t>
      </w:r>
    </w:p>
    <w:p w14:paraId="0E9B42BE" w14:textId="4B32C550" w:rsidR="008D384A" w:rsidRDefault="006A6C51" w:rsidP="00EB173A">
      <w:pPr>
        <w:spacing w:line="360" w:lineRule="auto"/>
        <w:jc w:val="both"/>
      </w:pPr>
      <w:r>
        <w:t xml:space="preserve">It was therefore crucial that the digital tool </w:t>
      </w:r>
      <w:r w:rsidR="00EB5088">
        <w:t>allowed o</w:t>
      </w:r>
      <w:r>
        <w:t>pportunities for students to collaborate, share ideas and comment on one another’s work. This me</w:t>
      </w:r>
      <w:r w:rsidR="00B35C1A">
        <w:t>e</w:t>
      </w:r>
      <w:r>
        <w:t>t</w:t>
      </w:r>
      <w:r w:rsidR="00B35C1A">
        <w:t>s</w:t>
      </w:r>
      <w:r>
        <w:t xml:space="preserve"> the needs of collaborative learning which require</w:t>
      </w:r>
      <w:r w:rsidR="00101EA7">
        <w:t>s</w:t>
      </w:r>
      <w:r>
        <w:t xml:space="preserve"> students to feedback and critique each other’s work</w:t>
      </w:r>
      <w:r w:rsidR="00136C8C">
        <w:t xml:space="preserve"> </w:t>
      </w:r>
      <w:sdt>
        <w:sdtPr>
          <w:id w:val="315538816"/>
          <w:citation/>
        </w:sdtPr>
        <w:sdtContent>
          <w:r w:rsidR="00136C8C">
            <w:fldChar w:fldCharType="begin"/>
          </w:r>
          <w:r w:rsidR="00E94D20">
            <w:instrText xml:space="preserve">CITATION Mar20 \l 2057 </w:instrText>
          </w:r>
          <w:r w:rsidR="00136C8C">
            <w:fldChar w:fldCharType="separate"/>
          </w:r>
          <w:r w:rsidR="00FB7E4B" w:rsidRPr="00FB7E4B">
            <w:rPr>
              <w:noProof/>
            </w:rPr>
            <w:t>(Marshall, 2020)</w:t>
          </w:r>
          <w:r w:rsidR="00136C8C">
            <w:fldChar w:fldCharType="end"/>
          </w:r>
        </w:sdtContent>
      </w:sdt>
      <w:r w:rsidR="00A25D38">
        <w:t xml:space="preserve">, and replicates elements of connected learning where students </w:t>
      </w:r>
      <w:r w:rsidR="00630160">
        <w:t>are learning from one another online (</w:t>
      </w:r>
      <w:r w:rsidR="0079506D" w:rsidRPr="0079506D">
        <w:rPr>
          <w:noProof/>
        </w:rPr>
        <w:t>Beetham, 20</w:t>
      </w:r>
      <w:r w:rsidR="00E403EF">
        <w:rPr>
          <w:noProof/>
        </w:rPr>
        <w:t>20</w:t>
      </w:r>
      <w:r w:rsidR="0079506D">
        <w:rPr>
          <w:noProof/>
        </w:rPr>
        <w:t xml:space="preserve">; </w:t>
      </w:r>
      <w:r w:rsidR="0079506D" w:rsidRPr="0079506D">
        <w:rPr>
          <w:noProof/>
        </w:rPr>
        <w:t>Selwyn, 2017</w:t>
      </w:r>
      <w:r w:rsidR="00630160">
        <w:t>)</w:t>
      </w:r>
      <w:r w:rsidR="00136C8C" w:rsidRPr="00136C8C">
        <w:t xml:space="preserve">. </w:t>
      </w:r>
    </w:p>
    <w:p w14:paraId="477F8CA9" w14:textId="7436EE14" w:rsidR="006A6C51" w:rsidRDefault="0003731E" w:rsidP="00EB173A">
      <w:pPr>
        <w:spacing w:line="360" w:lineRule="auto"/>
        <w:jc w:val="both"/>
      </w:pPr>
      <w:proofErr w:type="gramStart"/>
      <w:r>
        <w:t>Utilising</w:t>
      </w:r>
      <w:proofErr w:type="gramEnd"/>
      <w:r>
        <w:t xml:space="preserve"> the findings from the literature review, the activity I </w:t>
      </w:r>
      <w:r w:rsidR="00096CB7">
        <w:t>chose</w:t>
      </w:r>
      <w:r>
        <w:t xml:space="preserve"> for the lesson was based on authentic and problem-based learning.</w:t>
      </w:r>
      <w:r w:rsidR="00881FA2">
        <w:t xml:space="preserve"> </w:t>
      </w:r>
      <w:r w:rsidR="006A6C51">
        <w:t>Problem based learning suits the needs of adult learners</w:t>
      </w:r>
      <w:r w:rsidR="00AB3D3C">
        <w:t xml:space="preserve"> </w:t>
      </w:r>
      <w:sdt>
        <w:sdtPr>
          <w:id w:val="-2075037949"/>
          <w:citation/>
        </w:sdtPr>
        <w:sdtContent>
          <w:r w:rsidR="00AB3D3C">
            <w:fldChar w:fldCharType="begin"/>
          </w:r>
          <w:r w:rsidR="00881FA2">
            <w:instrText xml:space="preserve">CITATION Avi191 \l 2057 </w:instrText>
          </w:r>
          <w:r w:rsidR="00AB3D3C">
            <w:fldChar w:fldCharType="separate"/>
          </w:r>
          <w:r w:rsidR="00FB7E4B" w:rsidRPr="00FB7E4B">
            <w:rPr>
              <w:noProof/>
            </w:rPr>
            <w:t>(Avis, et al., 2019)</w:t>
          </w:r>
          <w:r w:rsidR="00AB3D3C">
            <w:fldChar w:fldCharType="end"/>
          </w:r>
        </w:sdtContent>
      </w:sdt>
      <w:r w:rsidR="00E15DF6">
        <w:t xml:space="preserve"> </w:t>
      </w:r>
      <w:r w:rsidR="00AB3D3C">
        <w:t xml:space="preserve">and </w:t>
      </w:r>
      <w:r w:rsidR="006A6C51">
        <w:t>lends itself well to a constructivist approach</w:t>
      </w:r>
      <w:r w:rsidR="00AB3D3C">
        <w:t xml:space="preserve"> </w:t>
      </w:r>
      <w:sdt>
        <w:sdtPr>
          <w:id w:val="256576470"/>
          <w:citation/>
        </w:sdtPr>
        <w:sdtContent>
          <w:r w:rsidR="00AB3D3C">
            <w:fldChar w:fldCharType="begin"/>
          </w:r>
          <w:r w:rsidR="00AB3D3C">
            <w:instrText xml:space="preserve"> CITATION Sel17 \l 2057 </w:instrText>
          </w:r>
          <w:r w:rsidR="00AB3D3C">
            <w:fldChar w:fldCharType="separate"/>
          </w:r>
          <w:r w:rsidR="00FB7E4B" w:rsidRPr="00FB7E4B">
            <w:rPr>
              <w:noProof/>
            </w:rPr>
            <w:t>(Selwyn, 2017)</w:t>
          </w:r>
          <w:r w:rsidR="00AB3D3C">
            <w:fldChar w:fldCharType="end"/>
          </w:r>
        </w:sdtContent>
      </w:sdt>
      <w:r w:rsidR="00AB3D3C">
        <w:t>.</w:t>
      </w:r>
      <w:r w:rsidR="00881FA2">
        <w:t xml:space="preserve"> </w:t>
      </w:r>
      <w:r w:rsidR="00421070">
        <w:t xml:space="preserve">Not only do these </w:t>
      </w:r>
      <w:r w:rsidR="00421070">
        <w:lastRenderedPageBreak/>
        <w:t>promote learning</w:t>
      </w:r>
      <w:r w:rsidR="00F57D42">
        <w:t>,</w:t>
      </w:r>
      <w:r w:rsidR="00421070">
        <w:t xml:space="preserve"> </w:t>
      </w:r>
      <w:r w:rsidR="3F97E2B1">
        <w:t>but they</w:t>
      </w:r>
      <w:r w:rsidR="00421070">
        <w:t xml:space="preserve"> also support a pedagogical approach </w:t>
      </w:r>
      <w:r w:rsidR="00066E5B">
        <w:t>in the digital era</w:t>
      </w:r>
      <w:r w:rsidR="00096CB7">
        <w:t xml:space="preserve">, </w:t>
      </w:r>
      <w:r w:rsidR="00421070">
        <w:t xml:space="preserve">supporting students </w:t>
      </w:r>
      <w:r w:rsidR="00096CB7">
        <w:t xml:space="preserve">in </w:t>
      </w:r>
      <w:r w:rsidR="00421070">
        <w:t>adapt</w:t>
      </w:r>
      <w:r w:rsidR="00096CB7">
        <w:t>ing</w:t>
      </w:r>
      <w:r w:rsidR="00421070">
        <w:t xml:space="preserve"> to the constant changing digital and </w:t>
      </w:r>
      <w:r w:rsidR="00D3679F">
        <w:t>knowledge landscape</w:t>
      </w:r>
      <w:r w:rsidR="005106A8">
        <w:t xml:space="preserve"> </w:t>
      </w:r>
      <w:r w:rsidR="00A10125" w:rsidRPr="005106A8">
        <w:rPr>
          <w:noProof/>
        </w:rPr>
        <w:t>(</w:t>
      </w:r>
      <w:r w:rsidR="00A10125" w:rsidRPr="00A10125">
        <w:t>Beetham, 20</w:t>
      </w:r>
      <w:r w:rsidR="00E403EF">
        <w:t>20</w:t>
      </w:r>
      <w:r w:rsidR="00A10125">
        <w:t xml:space="preserve">; </w:t>
      </w:r>
      <w:r w:rsidR="00A10125" w:rsidRPr="005106A8">
        <w:rPr>
          <w:noProof/>
        </w:rPr>
        <w:t>Blundell, et al., 2022</w:t>
      </w:r>
      <w:r w:rsidR="00A10125">
        <w:rPr>
          <w:noProof/>
        </w:rPr>
        <w:t xml:space="preserve">; </w:t>
      </w:r>
      <w:r w:rsidR="00A10125" w:rsidRPr="005106A8">
        <w:rPr>
          <w:noProof/>
        </w:rPr>
        <w:t>Cheney &amp; Sanders , 2011</w:t>
      </w:r>
      <w:r w:rsidR="007C09E7">
        <w:rPr>
          <w:noProof/>
        </w:rPr>
        <w:t xml:space="preserve">; </w:t>
      </w:r>
      <w:r w:rsidR="00A10125" w:rsidRPr="00A10125">
        <w:t>Johnston, et al., 2019</w:t>
      </w:r>
      <w:r w:rsidR="007C09E7">
        <w:t xml:space="preserve">; </w:t>
      </w:r>
      <w:r w:rsidR="00A10125" w:rsidRPr="00A10125">
        <w:t>Ramírez-Montoya, et al., 2022</w:t>
      </w:r>
      <w:r w:rsidR="007C09E7">
        <w:t xml:space="preserve">; </w:t>
      </w:r>
      <w:r w:rsidR="00A10125" w:rsidRPr="00A10125">
        <w:t>Selwyn, 2017)</w:t>
      </w:r>
      <w:r w:rsidR="007C09E7">
        <w:t>.</w:t>
      </w:r>
    </w:p>
    <w:p w14:paraId="03441A52" w14:textId="21C3D2A9" w:rsidR="006A6C51" w:rsidRDefault="006A6C51" w:rsidP="00EB173A">
      <w:pPr>
        <w:spacing w:line="360" w:lineRule="auto"/>
        <w:jc w:val="both"/>
      </w:pPr>
      <w:r>
        <w:t>Th</w:t>
      </w:r>
      <w:r w:rsidR="00FA47B9">
        <w:t>e</w:t>
      </w:r>
      <w:r>
        <w:t xml:space="preserve"> </w:t>
      </w:r>
      <w:r w:rsidR="00FA47B9">
        <w:t xml:space="preserve">designed </w:t>
      </w:r>
      <w:r>
        <w:t>authentic activity</w:t>
      </w:r>
      <w:r w:rsidR="00FA47B9">
        <w:t xml:space="preserve"> </w:t>
      </w:r>
      <w:r w:rsidR="00193938">
        <w:t xml:space="preserve">(see section 4.0) </w:t>
      </w:r>
      <w:r w:rsidR="00FA47B9">
        <w:t>tasked</w:t>
      </w:r>
      <w:r>
        <w:t xml:space="preserve"> students </w:t>
      </w:r>
      <w:r w:rsidR="007C09E7">
        <w:t>t</w:t>
      </w:r>
      <w:r>
        <w:t xml:space="preserve">o create a lesson plan that they will </w:t>
      </w:r>
      <w:r w:rsidR="009C38AB">
        <w:t xml:space="preserve">complete </w:t>
      </w:r>
      <w:r>
        <w:t xml:space="preserve">in readiness for their future career as a teacher. Working together </w:t>
      </w:r>
      <w:r w:rsidR="00D35DEB">
        <w:t xml:space="preserve">also </w:t>
      </w:r>
      <w:r>
        <w:t>allow</w:t>
      </w:r>
      <w:r w:rsidR="00431107">
        <w:t xml:space="preserve">s </w:t>
      </w:r>
      <w:r>
        <w:t>students to practice skills of Team-Teaching</w:t>
      </w:r>
      <w:r w:rsidR="00F469F7">
        <w:t xml:space="preserve"> </w:t>
      </w:r>
      <w:sdt>
        <w:sdtPr>
          <w:id w:val="-613596775"/>
          <w:citation/>
        </w:sdtPr>
        <w:sdtContent>
          <w:r w:rsidR="00F469F7">
            <w:fldChar w:fldCharType="begin"/>
          </w:r>
          <w:r w:rsidR="00F469F7">
            <w:instrText xml:space="preserve"> CITATION Ree07 \l 2057 </w:instrText>
          </w:r>
          <w:r w:rsidR="00F469F7">
            <w:fldChar w:fldCharType="separate"/>
          </w:r>
          <w:r w:rsidR="00FB7E4B" w:rsidRPr="00FB7E4B">
            <w:rPr>
              <w:noProof/>
            </w:rPr>
            <w:t>(Reece &amp; Walker, 2007)</w:t>
          </w:r>
          <w:r w:rsidR="00F469F7">
            <w:fldChar w:fldCharType="end"/>
          </w:r>
        </w:sdtContent>
      </w:sdt>
      <w:r>
        <w:t xml:space="preserve"> which add</w:t>
      </w:r>
      <w:r w:rsidR="00417001">
        <w:t>s</w:t>
      </w:r>
      <w:r>
        <w:t xml:space="preserve"> to the authenticity of the experience and can boost student engagement </w:t>
      </w:r>
      <w:r w:rsidR="00F469F7" w:rsidRPr="00F469F7">
        <w:rPr>
          <w:noProof/>
        </w:rPr>
        <w:t>(Knoblauch, 2023</w:t>
      </w:r>
      <w:r w:rsidR="00F469F7">
        <w:rPr>
          <w:noProof/>
        </w:rPr>
        <w:t>;</w:t>
      </w:r>
      <w:r w:rsidR="00F469F7" w:rsidRPr="00F469F7">
        <w:rPr>
          <w:noProof/>
        </w:rPr>
        <w:t xml:space="preserve"> Knowles, et al., 2020)</w:t>
      </w:r>
      <w:r>
        <w:t>.  The introduction and modelling of the tool g</w:t>
      </w:r>
      <w:r w:rsidR="00417001">
        <w:t>ives</w:t>
      </w:r>
      <w:r>
        <w:t xml:space="preserve"> students</w:t>
      </w:r>
      <w:r w:rsidR="00F63D74">
        <w:t xml:space="preserve"> the added benefit of raising</w:t>
      </w:r>
      <w:r>
        <w:t xml:space="preserve"> awareness of digital tools available to them in their professional practice. As</w:t>
      </w:r>
      <w:r w:rsidR="00F469F7">
        <w:t xml:space="preserve"> Johnston, et al. </w:t>
      </w:r>
      <w:sdt>
        <w:sdtPr>
          <w:id w:val="956602145"/>
          <w:citation/>
        </w:sdtPr>
        <w:sdtContent>
          <w:r w:rsidR="00F469F7">
            <w:fldChar w:fldCharType="begin"/>
          </w:r>
          <w:r w:rsidR="00E94D20">
            <w:instrText xml:space="preserve">CITATION Joh19 \n  \l 2057 </w:instrText>
          </w:r>
          <w:r w:rsidR="00F469F7">
            <w:fldChar w:fldCharType="separate"/>
          </w:r>
          <w:r w:rsidR="00FB7E4B" w:rsidRPr="00FB7E4B">
            <w:rPr>
              <w:noProof/>
            </w:rPr>
            <w:t>(2019)</w:t>
          </w:r>
          <w:r w:rsidR="00F469F7">
            <w:fldChar w:fldCharType="end"/>
          </w:r>
        </w:sdtContent>
      </w:sdt>
      <w:r w:rsidR="00382C0C">
        <w:t xml:space="preserve"> </w:t>
      </w:r>
      <w:r>
        <w:t xml:space="preserve">suggests, without the introduction of digital tools that replicate the experiences in professional practice, we would be failing our students by not developing their digital skills and confidence </w:t>
      </w:r>
      <w:r w:rsidR="004024EB">
        <w:t>for</w:t>
      </w:r>
      <w:r>
        <w:t xml:space="preserve"> their future career.</w:t>
      </w:r>
    </w:p>
    <w:p w14:paraId="4FBA4E7F" w14:textId="77777777" w:rsidR="004064B4" w:rsidRDefault="004064B4" w:rsidP="00EB173A">
      <w:pPr>
        <w:pStyle w:val="Heading2"/>
        <w:spacing w:line="360" w:lineRule="auto"/>
        <w:jc w:val="both"/>
      </w:pPr>
    </w:p>
    <w:p w14:paraId="7AC9451B" w14:textId="4761B783" w:rsidR="006A6C51" w:rsidRDefault="000D67EA" w:rsidP="00EB173A">
      <w:pPr>
        <w:pStyle w:val="Heading2"/>
        <w:spacing w:line="360" w:lineRule="auto"/>
        <w:jc w:val="both"/>
      </w:pPr>
      <w:bookmarkStart w:id="16" w:name="_Toc136344911"/>
      <w:r>
        <w:t xml:space="preserve">3.2 </w:t>
      </w:r>
      <w:r w:rsidR="006A6C51">
        <w:t xml:space="preserve">Considerations for </w:t>
      </w:r>
      <w:r w:rsidR="009E781F">
        <w:t>a</w:t>
      </w:r>
      <w:r w:rsidR="006A6C51">
        <w:t xml:space="preserve"> hybrid </w:t>
      </w:r>
      <w:r w:rsidR="009E781F">
        <w:t>experience</w:t>
      </w:r>
      <w:bookmarkEnd w:id="16"/>
    </w:p>
    <w:p w14:paraId="742400A4" w14:textId="31EA00EC" w:rsidR="006A6C51" w:rsidRDefault="006A6C51" w:rsidP="00EB173A">
      <w:pPr>
        <w:spacing w:line="360" w:lineRule="auto"/>
        <w:jc w:val="both"/>
      </w:pPr>
      <w:r>
        <w:br/>
        <w:t>I wanted to provide students with the choice to join the session online or face-to-face depending on their circumstances.</w:t>
      </w:r>
      <w:r w:rsidR="00CA51E6">
        <w:t xml:space="preserve"> </w:t>
      </w:r>
      <w:r>
        <w:t xml:space="preserve">This session </w:t>
      </w:r>
      <w:proofErr w:type="gramStart"/>
      <w:r>
        <w:t>was therefore designed</w:t>
      </w:r>
      <w:proofErr w:type="gramEnd"/>
      <w:r>
        <w:t xml:space="preserve"> as a Hybrid flexible (Hyflex)</w:t>
      </w:r>
      <w:r w:rsidR="00052DE9">
        <w:t xml:space="preserve"> session</w:t>
      </w:r>
      <w:r>
        <w:t xml:space="preserve"> </w:t>
      </w:r>
      <w:sdt>
        <w:sdtPr>
          <w:id w:val="1620636994"/>
          <w:citation/>
        </w:sdtPr>
        <w:sdtContent>
          <w:r w:rsidR="004B5A0A">
            <w:fldChar w:fldCharType="begin"/>
          </w:r>
          <w:r w:rsidR="004B5A0A">
            <w:instrText xml:space="preserve"> CITATION Bea14 \l 2057 </w:instrText>
          </w:r>
          <w:r w:rsidR="004B5A0A">
            <w:fldChar w:fldCharType="separate"/>
          </w:r>
          <w:r w:rsidR="00FB7E4B" w:rsidRPr="00FB7E4B">
            <w:rPr>
              <w:noProof/>
            </w:rPr>
            <w:t>(Beatty, 2014)</w:t>
          </w:r>
          <w:r w:rsidR="004B5A0A">
            <w:fldChar w:fldCharType="end"/>
          </w:r>
        </w:sdtContent>
      </w:sdt>
      <w:r>
        <w:t>. According to</w:t>
      </w:r>
      <w:r w:rsidR="004B5A0A">
        <w:t xml:space="preserve"> Beatty </w:t>
      </w:r>
      <w:sdt>
        <w:sdtPr>
          <w:id w:val="1150100630"/>
          <w:citation/>
        </w:sdtPr>
        <w:sdtContent>
          <w:r w:rsidR="004B5A0A">
            <w:fldChar w:fldCharType="begin"/>
          </w:r>
          <w:r w:rsidR="004B5A0A">
            <w:instrText xml:space="preserve">CITATION Bea14 \n  \l 2057 </w:instrText>
          </w:r>
          <w:r w:rsidR="004B5A0A">
            <w:fldChar w:fldCharType="separate"/>
          </w:r>
          <w:r w:rsidR="00FB7E4B" w:rsidRPr="00FB7E4B">
            <w:rPr>
              <w:noProof/>
            </w:rPr>
            <w:t>(2014)</w:t>
          </w:r>
          <w:r w:rsidR="004B5A0A">
            <w:fldChar w:fldCharType="end"/>
          </w:r>
        </w:sdtContent>
      </w:sdt>
      <w:r w:rsidR="004B5A0A">
        <w:t>,</w:t>
      </w:r>
      <w:r>
        <w:t xml:space="preserve"> this </w:t>
      </w:r>
      <w:r w:rsidR="00A202B7">
        <w:t>provides</w:t>
      </w:r>
      <w:r>
        <w:t xml:space="preserve"> flexible and accessible access to learning; which can suit the needs of adult learners</w:t>
      </w:r>
      <w:r w:rsidR="004B5A0A">
        <w:t xml:space="preserve"> (</w:t>
      </w:r>
      <w:r w:rsidR="004B5A0A" w:rsidRPr="004B5A0A">
        <w:rPr>
          <w:noProof/>
        </w:rPr>
        <w:t>Avis, et al., 2019</w:t>
      </w:r>
      <w:r w:rsidR="00AE69F2">
        <w:rPr>
          <w:noProof/>
        </w:rPr>
        <w:t xml:space="preserve">; </w:t>
      </w:r>
      <w:r w:rsidR="00AE69F2" w:rsidRPr="00AE69F2">
        <w:rPr>
          <w:noProof/>
        </w:rPr>
        <w:t>Knowles, et al., 2020</w:t>
      </w:r>
      <w:r w:rsidR="00AE69F2">
        <w:rPr>
          <w:noProof/>
        </w:rPr>
        <w:t xml:space="preserve">; </w:t>
      </w:r>
      <w:r w:rsidR="00AE69F2" w:rsidRPr="00AE69F2">
        <w:rPr>
          <w:noProof/>
        </w:rPr>
        <w:t>Johnston, et al., 2019</w:t>
      </w:r>
      <w:r w:rsidR="00671D2C">
        <w:rPr>
          <w:noProof/>
        </w:rPr>
        <w:t>)</w:t>
      </w:r>
      <w:r>
        <w:t xml:space="preserve">. </w:t>
      </w:r>
      <w:r w:rsidR="00BB4C88">
        <w:t>A Hyflex</w:t>
      </w:r>
      <w:r>
        <w:t xml:space="preserve"> course must be designed primarily for the online experience, as this allows students to collaborate in the same online space, contributing to the equity of the experience and support</w:t>
      </w:r>
      <w:r w:rsidR="00BB4C88">
        <w:t xml:space="preserve">ing </w:t>
      </w:r>
      <w:r>
        <w:t>learner-centred principles</w:t>
      </w:r>
      <w:r w:rsidR="00AE69F2">
        <w:t xml:space="preserve"> </w:t>
      </w:r>
      <w:sdt>
        <w:sdtPr>
          <w:id w:val="-522935903"/>
          <w:citation/>
        </w:sdtPr>
        <w:sdtContent>
          <w:r w:rsidR="00AE69F2">
            <w:fldChar w:fldCharType="begin"/>
          </w:r>
          <w:r w:rsidR="00AE69F2">
            <w:instrText xml:space="preserve"> CITATION Bea14 \l 2057 </w:instrText>
          </w:r>
          <w:r w:rsidR="00AE69F2">
            <w:fldChar w:fldCharType="separate"/>
          </w:r>
          <w:r w:rsidR="00FB7E4B" w:rsidRPr="00FB7E4B">
            <w:rPr>
              <w:noProof/>
            </w:rPr>
            <w:t>(Beatty, 2014)</w:t>
          </w:r>
          <w:r w:rsidR="00AE69F2">
            <w:fldChar w:fldCharType="end"/>
          </w:r>
        </w:sdtContent>
      </w:sdt>
      <w:r>
        <w:t>.</w:t>
      </w:r>
      <w:r w:rsidR="002679A1">
        <w:t xml:space="preserve"> This aligns to UKPSF </w:t>
      </w:r>
      <w:sdt>
        <w:sdtPr>
          <w:id w:val="-845474500"/>
          <w:citation/>
        </w:sdtPr>
        <w:sdtContent>
          <w:r w:rsidR="002679A1">
            <w:fldChar w:fldCharType="begin"/>
          </w:r>
          <w:r w:rsidR="002679A1">
            <w:instrText xml:space="preserve"> CITATION Adv11 \l 2057 </w:instrText>
          </w:r>
          <w:r w:rsidR="002679A1">
            <w:fldChar w:fldCharType="separate"/>
          </w:r>
          <w:r w:rsidR="00FB7E4B" w:rsidRPr="00FB7E4B">
            <w:rPr>
              <w:noProof/>
            </w:rPr>
            <w:t>(Advance HE, 2011)</w:t>
          </w:r>
          <w:r w:rsidR="002679A1">
            <w:fldChar w:fldCharType="end"/>
          </w:r>
        </w:sdtContent>
      </w:sdt>
      <w:r w:rsidR="002679A1">
        <w:t xml:space="preserve"> V1 and V2 in respecting diverse learning communities and providing an equitable experience for learners.</w:t>
      </w:r>
      <w:r>
        <w:t xml:space="preserve"> Designing an online </w:t>
      </w:r>
      <w:r w:rsidR="007842B3">
        <w:t>experience</w:t>
      </w:r>
      <w:r>
        <w:t>, according to</w:t>
      </w:r>
      <w:r w:rsidR="00AE69F2">
        <w:t xml:space="preserve"> Knowles, et al. </w:t>
      </w:r>
      <w:sdt>
        <w:sdtPr>
          <w:id w:val="-325513628"/>
          <w:citation/>
        </w:sdtPr>
        <w:sdtContent>
          <w:r w:rsidR="00AE69F2">
            <w:fldChar w:fldCharType="begin"/>
          </w:r>
          <w:r w:rsidR="00AE69F2">
            <w:instrText xml:space="preserve">CITATION The20 \n  \l 2057 </w:instrText>
          </w:r>
          <w:r w:rsidR="00AE69F2">
            <w:fldChar w:fldCharType="separate"/>
          </w:r>
          <w:r w:rsidR="00FB7E4B" w:rsidRPr="00FB7E4B">
            <w:rPr>
              <w:noProof/>
            </w:rPr>
            <w:t>(2020)</w:t>
          </w:r>
          <w:r w:rsidR="00AE69F2">
            <w:fldChar w:fldCharType="end"/>
          </w:r>
        </w:sdtContent>
      </w:sdt>
      <w:r>
        <w:t xml:space="preserve">, is different to a traditional face-to-face environment. </w:t>
      </w:r>
      <w:r w:rsidR="00AE69F2">
        <w:t xml:space="preserve">Knowles, et al. </w:t>
      </w:r>
      <w:sdt>
        <w:sdtPr>
          <w:id w:val="1926218263"/>
          <w:citation/>
        </w:sdtPr>
        <w:sdtContent>
          <w:r w:rsidR="00AE69F2" w:rsidRPr="00AE69F2">
            <w:fldChar w:fldCharType="begin"/>
          </w:r>
          <w:r w:rsidR="000C5EAA">
            <w:instrText xml:space="preserve">CITATION The20 \n  \l 2057 </w:instrText>
          </w:r>
          <w:r w:rsidR="00AE69F2" w:rsidRPr="00AE69F2">
            <w:fldChar w:fldCharType="separate"/>
          </w:r>
          <w:r w:rsidR="00FB7E4B" w:rsidRPr="00FB7E4B">
            <w:rPr>
              <w:noProof/>
            </w:rPr>
            <w:t>(2020)</w:t>
          </w:r>
          <w:r w:rsidR="00AE69F2" w:rsidRPr="00AE69F2">
            <w:fldChar w:fldCharType="end"/>
          </w:r>
        </w:sdtContent>
      </w:sdt>
      <w:r>
        <w:t xml:space="preserve"> recommends online learning environments should be collaborative, interactive and include ways for students to help each other. It is therefore essential to use collaborative technology for hybrid learning</w:t>
      </w:r>
      <w:r w:rsidR="00AE69F2">
        <w:t xml:space="preserve"> </w:t>
      </w:r>
      <w:sdt>
        <w:sdtPr>
          <w:id w:val="1922291678"/>
          <w:citation/>
        </w:sdtPr>
        <w:sdtContent>
          <w:r w:rsidR="00AE69F2">
            <w:fldChar w:fldCharType="begin"/>
          </w:r>
          <w:r w:rsidR="00AE69F2">
            <w:instrText xml:space="preserve"> CITATION Kar22 \l 2057 </w:instrText>
          </w:r>
          <w:r w:rsidR="00AE69F2">
            <w:fldChar w:fldCharType="separate"/>
          </w:r>
          <w:r w:rsidR="00FB7E4B" w:rsidRPr="00FB7E4B">
            <w:rPr>
              <w:noProof/>
            </w:rPr>
            <w:t>(Karsen, et al., 2022)</w:t>
          </w:r>
          <w:r w:rsidR="00AE69F2">
            <w:fldChar w:fldCharType="end"/>
          </w:r>
        </w:sdtContent>
      </w:sdt>
      <w:r w:rsidR="00AE69F2">
        <w:t>.</w:t>
      </w:r>
    </w:p>
    <w:p w14:paraId="5D2ADD1D" w14:textId="77777777" w:rsidR="000D67EA" w:rsidRDefault="000D67EA" w:rsidP="00EB173A">
      <w:pPr>
        <w:spacing w:line="360" w:lineRule="auto"/>
        <w:jc w:val="both"/>
      </w:pPr>
    </w:p>
    <w:p w14:paraId="24399BF3" w14:textId="00B2FF00" w:rsidR="006A6C51" w:rsidRDefault="000D67EA" w:rsidP="00EB173A">
      <w:pPr>
        <w:pStyle w:val="Heading2"/>
        <w:spacing w:line="360" w:lineRule="auto"/>
        <w:jc w:val="both"/>
      </w:pPr>
      <w:bookmarkStart w:id="17" w:name="_Toc136344912"/>
      <w:r>
        <w:t xml:space="preserve">3.3 </w:t>
      </w:r>
      <w:r w:rsidR="006A6C51">
        <w:t xml:space="preserve">Identifying the appropriate digital </w:t>
      </w:r>
      <w:r w:rsidR="0087686B">
        <w:t>tool.</w:t>
      </w:r>
      <w:bookmarkEnd w:id="17"/>
    </w:p>
    <w:p w14:paraId="5120833B" w14:textId="77777777" w:rsidR="006A6C51" w:rsidRDefault="006A6C51" w:rsidP="00EB173A">
      <w:pPr>
        <w:spacing w:line="360" w:lineRule="auto"/>
        <w:jc w:val="both"/>
      </w:pPr>
    </w:p>
    <w:p w14:paraId="2AD6C459" w14:textId="02BA1147" w:rsidR="004C15F0" w:rsidRDefault="006A6C51" w:rsidP="00EB173A">
      <w:pPr>
        <w:spacing w:line="360" w:lineRule="auto"/>
        <w:jc w:val="both"/>
      </w:pPr>
      <w:r>
        <w:t xml:space="preserve">To summarise, </w:t>
      </w:r>
      <w:r w:rsidR="002F283E">
        <w:t xml:space="preserve">my chosen digital </w:t>
      </w:r>
      <w:r>
        <w:t xml:space="preserve">tool </w:t>
      </w:r>
      <w:r w:rsidR="002F283E">
        <w:t>must</w:t>
      </w:r>
      <w:r w:rsidR="002522D8">
        <w:t xml:space="preserve"> support</w:t>
      </w:r>
      <w:r w:rsidR="008435AB">
        <w:t xml:space="preserve"> collaboration in</w:t>
      </w:r>
      <w:r>
        <w:t xml:space="preserve"> a</w:t>
      </w:r>
      <w:r w:rsidR="00460B4C">
        <w:t xml:space="preserve"> </w:t>
      </w:r>
      <w:r w:rsidR="00B113BB">
        <w:t>Hyflex</w:t>
      </w:r>
      <w:r>
        <w:t xml:space="preserve"> </w:t>
      </w:r>
      <w:r w:rsidR="008435AB">
        <w:t>environment</w:t>
      </w:r>
      <w:r w:rsidR="00B0233B">
        <w:t xml:space="preserve"> that </w:t>
      </w:r>
      <w:r w:rsidR="00560824">
        <w:t>allow</w:t>
      </w:r>
      <w:r w:rsidR="00216D70">
        <w:t>s</w:t>
      </w:r>
      <w:r w:rsidR="00560824">
        <w:t xml:space="preserve"> for peer lea</w:t>
      </w:r>
      <w:r w:rsidR="005E37A6">
        <w:t>r</w:t>
      </w:r>
      <w:r w:rsidR="00560824">
        <w:t>ning and feedback through the use of sharing and commenting</w:t>
      </w:r>
      <w:r>
        <w:t xml:space="preserve">. </w:t>
      </w:r>
      <w:r w:rsidR="00617F3B" w:rsidRPr="001356DF">
        <w:t xml:space="preserve">In </w:t>
      </w:r>
      <w:r w:rsidR="00B726F4">
        <w:t>a Hyflex session</w:t>
      </w:r>
      <w:r w:rsidR="00617F3B" w:rsidRPr="001356DF">
        <w:t xml:space="preserve">, </w:t>
      </w:r>
      <w:r w:rsidR="001356DF">
        <w:t xml:space="preserve">it </w:t>
      </w:r>
      <w:proofErr w:type="gramStart"/>
      <w:r w:rsidR="001356DF">
        <w:t xml:space="preserve">is </w:t>
      </w:r>
      <w:r w:rsidR="001356DF">
        <w:lastRenderedPageBreak/>
        <w:t>suggested</w:t>
      </w:r>
      <w:proofErr w:type="gramEnd"/>
      <w:r w:rsidR="001356DF">
        <w:t xml:space="preserve"> that </w:t>
      </w:r>
      <w:r w:rsidR="00617F3B" w:rsidRPr="001356DF">
        <w:t xml:space="preserve">technology </w:t>
      </w:r>
      <w:r w:rsidR="001356DF">
        <w:t xml:space="preserve">must be used </w:t>
      </w:r>
      <w:r w:rsidR="00617F3B" w:rsidRPr="001356DF">
        <w:t xml:space="preserve">creatively to make sure all the bloom's taxonomy aspects have been achieved </w:t>
      </w:r>
      <w:sdt>
        <w:sdtPr>
          <w:id w:val="1096757045"/>
          <w:citation/>
        </w:sdtPr>
        <w:sdtContent>
          <w:r w:rsidR="00617F3B" w:rsidRPr="001356DF">
            <w:fldChar w:fldCharType="begin"/>
          </w:r>
          <w:r w:rsidR="00617F3B" w:rsidRPr="001356DF">
            <w:instrText xml:space="preserve"> CITATION Kar22 \l 2057 </w:instrText>
          </w:r>
          <w:r w:rsidR="00617F3B" w:rsidRPr="001356DF">
            <w:fldChar w:fldCharType="separate"/>
          </w:r>
          <w:r w:rsidR="00FB7E4B" w:rsidRPr="00FB7E4B">
            <w:rPr>
              <w:noProof/>
            </w:rPr>
            <w:t>(Karsen, et al., 2022)</w:t>
          </w:r>
          <w:r w:rsidR="00617F3B" w:rsidRPr="001356DF">
            <w:fldChar w:fldCharType="end"/>
          </w:r>
        </w:sdtContent>
      </w:sdt>
      <w:r w:rsidR="00617F3B" w:rsidRPr="001356DF">
        <w:t>.</w:t>
      </w:r>
      <w:r w:rsidR="001356DF">
        <w:t xml:space="preserve"> Sharing, and critiquing other students’ work therefore moves students into the creativity level of Bloom’s taxonomy </w:t>
      </w:r>
      <w:sdt>
        <w:sdtPr>
          <w:id w:val="2125574881"/>
          <w:citation/>
        </w:sdtPr>
        <w:sdtContent>
          <w:r w:rsidR="001356DF">
            <w:fldChar w:fldCharType="begin"/>
          </w:r>
          <w:r w:rsidR="001356DF">
            <w:instrText xml:space="preserve"> CITATION Bar22 \l 2057 </w:instrText>
          </w:r>
          <w:r w:rsidR="001356DF">
            <w:fldChar w:fldCharType="separate"/>
          </w:r>
          <w:r w:rsidR="00FB7E4B" w:rsidRPr="00FB7E4B">
            <w:rPr>
              <w:noProof/>
            </w:rPr>
            <w:t>(Barari, et al., 2022)</w:t>
          </w:r>
          <w:r w:rsidR="001356DF">
            <w:fldChar w:fldCharType="end"/>
          </w:r>
        </w:sdtContent>
      </w:sdt>
      <w:r w:rsidR="007A3658">
        <w:t xml:space="preserve"> which can lead to higher-order thi</w:t>
      </w:r>
      <w:r w:rsidR="00553E67">
        <w:t>nking</w:t>
      </w:r>
      <w:r w:rsidR="005F3B5E">
        <w:t xml:space="preserve"> which </w:t>
      </w:r>
      <w:r w:rsidR="005F3B5E" w:rsidRPr="00C77D68">
        <w:rPr>
          <w:noProof/>
        </w:rPr>
        <w:t>Ögeyik</w:t>
      </w:r>
      <w:r w:rsidR="005F3B5E">
        <w:rPr>
          <w:noProof/>
        </w:rPr>
        <w:t xml:space="preserve"> (</w:t>
      </w:r>
      <w:r w:rsidR="005F3B5E" w:rsidRPr="00C77D68">
        <w:rPr>
          <w:noProof/>
        </w:rPr>
        <w:t>2022)</w:t>
      </w:r>
      <w:r w:rsidR="00C2415A">
        <w:t xml:space="preserve"> </w:t>
      </w:r>
      <w:r w:rsidR="00F01D05">
        <w:t>consider</w:t>
      </w:r>
      <w:r w:rsidR="005F3B5E">
        <w:t>s</w:t>
      </w:r>
      <w:r w:rsidR="00F01D05">
        <w:t xml:space="preserve"> </w:t>
      </w:r>
      <w:r w:rsidR="005F3B5E">
        <w:t xml:space="preserve">good practice to get the most out of </w:t>
      </w:r>
      <w:r w:rsidR="00F01D05">
        <w:t>online learning.</w:t>
      </w:r>
      <w:r w:rsidR="00B0233B">
        <w:t xml:space="preserve"> </w:t>
      </w:r>
    </w:p>
    <w:p w14:paraId="1C17849C" w14:textId="6ACFE6CB" w:rsidR="006A6C51" w:rsidRDefault="006A6C51" w:rsidP="00EB173A">
      <w:pPr>
        <w:spacing w:line="360" w:lineRule="auto"/>
        <w:jc w:val="both"/>
      </w:pPr>
      <w:r>
        <w:t>Aligning to the recommendations for designing a Cognitive lesson</w:t>
      </w:r>
      <w:r w:rsidR="00AE69F2">
        <w:t xml:space="preserve"> </w:t>
      </w:r>
      <w:sdt>
        <w:sdtPr>
          <w:id w:val="899939593"/>
          <w:citation/>
        </w:sdtPr>
        <w:sdtContent>
          <w:r w:rsidR="00AE69F2">
            <w:fldChar w:fldCharType="begin"/>
          </w:r>
          <w:r w:rsidR="00AE69F2">
            <w:instrText xml:space="preserve"> CITATION Ree07 \l 2057 </w:instrText>
          </w:r>
          <w:r w:rsidR="00AE69F2">
            <w:fldChar w:fldCharType="separate"/>
          </w:r>
          <w:r w:rsidR="00FB7E4B" w:rsidRPr="00FB7E4B">
            <w:rPr>
              <w:noProof/>
            </w:rPr>
            <w:t>(Reece &amp; Walker, 2007)</w:t>
          </w:r>
          <w:r w:rsidR="00AE69F2">
            <w:fldChar w:fldCharType="end"/>
          </w:r>
        </w:sdtContent>
      </w:sdt>
      <w:r w:rsidR="00AE69F2">
        <w:t>,</w:t>
      </w:r>
      <w:r>
        <w:t xml:space="preserve"> I was also looking for an opportunity for me (as the lecturer)</w:t>
      </w:r>
      <w:r w:rsidR="00460B4C">
        <w:t xml:space="preserve"> </w:t>
      </w:r>
      <w:r>
        <w:t xml:space="preserve">to be able to comment, provide instant feedback and assess student performance which is a critical component of a digital classroom </w:t>
      </w:r>
      <w:sdt>
        <w:sdtPr>
          <w:id w:val="-1198306167"/>
          <w:citation/>
        </w:sdtPr>
        <w:sdtContent>
          <w:r w:rsidR="00AE69F2">
            <w:fldChar w:fldCharType="begin"/>
          </w:r>
          <w:r w:rsidR="00AE69F2">
            <w:instrText xml:space="preserve"> CITATION Hal22 \l 2057 </w:instrText>
          </w:r>
          <w:r w:rsidR="00AE69F2">
            <w:fldChar w:fldCharType="separate"/>
          </w:r>
          <w:r w:rsidR="00FB7E4B" w:rsidRPr="00FB7E4B">
            <w:rPr>
              <w:noProof/>
            </w:rPr>
            <w:t>(Haleem, et al., 2022)</w:t>
          </w:r>
          <w:r w:rsidR="00AE69F2">
            <w:fldChar w:fldCharType="end"/>
          </w:r>
        </w:sdtContent>
      </w:sdt>
      <w:r w:rsidR="00AE69F2">
        <w:t xml:space="preserve">. </w:t>
      </w:r>
      <w:r>
        <w:t>According to Karsen</w:t>
      </w:r>
      <w:r w:rsidR="00AE69F2">
        <w:t>,</w:t>
      </w:r>
      <w:r>
        <w:t xml:space="preserve"> et al</w:t>
      </w:r>
      <w:r w:rsidR="00AE69F2">
        <w:t>.</w:t>
      </w:r>
      <w:r>
        <w:t xml:space="preserve"> </w:t>
      </w:r>
      <w:sdt>
        <w:sdtPr>
          <w:id w:val="1395622758"/>
          <w:citation/>
        </w:sdtPr>
        <w:sdtContent>
          <w:r w:rsidR="00AE69F2">
            <w:fldChar w:fldCharType="begin"/>
          </w:r>
          <w:r w:rsidR="008E400A">
            <w:instrText xml:space="preserve">CITATION Kar22 \n  \l 2057 </w:instrText>
          </w:r>
          <w:r w:rsidR="00AE69F2">
            <w:fldChar w:fldCharType="separate"/>
          </w:r>
          <w:r w:rsidR="00FB7E4B" w:rsidRPr="00FB7E4B">
            <w:rPr>
              <w:noProof/>
            </w:rPr>
            <w:t>(2022)</w:t>
          </w:r>
          <w:r w:rsidR="00AE69F2">
            <w:fldChar w:fldCharType="end"/>
          </w:r>
        </w:sdtContent>
      </w:sdt>
      <w:r>
        <w:t>, tools such as Miro and Padlet are suitable tools to support collaborative learning.</w:t>
      </w:r>
      <w:r w:rsidR="003E66A3">
        <w:t xml:space="preserve"> </w:t>
      </w:r>
      <w:r>
        <w:t xml:space="preserve">The digital tool I settled on </w:t>
      </w:r>
      <w:r w:rsidR="00390036">
        <w:t xml:space="preserve">therefore </w:t>
      </w:r>
      <w:r>
        <w:t>was Miro</w:t>
      </w:r>
      <w:r w:rsidR="00612252">
        <w:t xml:space="preserve"> </w:t>
      </w:r>
      <w:r w:rsidR="00C00592">
        <w:t xml:space="preserve">(Appendix 7.2) </w:t>
      </w:r>
      <w:r w:rsidR="00612252">
        <w:t>w</w:t>
      </w:r>
      <w:r w:rsidR="00D377BA">
        <w:t>hich a</w:t>
      </w:r>
      <w:r>
        <w:t>ccording to the</w:t>
      </w:r>
      <w:r w:rsidR="008E400A">
        <w:t xml:space="preserve"> University of Edinburgh</w:t>
      </w:r>
      <w:r>
        <w:t xml:space="preserve"> </w:t>
      </w:r>
      <w:sdt>
        <w:sdtPr>
          <w:id w:val="2088580705"/>
          <w:citation/>
        </w:sdtPr>
        <w:sdtContent>
          <w:r w:rsidR="008E400A">
            <w:fldChar w:fldCharType="begin"/>
          </w:r>
          <w:r w:rsidR="008E400A">
            <w:instrText xml:space="preserve">CITATION Edi23 \n  \l 2057 </w:instrText>
          </w:r>
          <w:r w:rsidR="008E400A">
            <w:fldChar w:fldCharType="separate"/>
          </w:r>
          <w:r w:rsidR="00FB7E4B" w:rsidRPr="00FB7E4B">
            <w:rPr>
              <w:noProof/>
            </w:rPr>
            <w:t>(n.d.)</w:t>
          </w:r>
          <w:r w:rsidR="008E400A">
            <w:fldChar w:fldCharType="end"/>
          </w:r>
        </w:sdtContent>
      </w:sdt>
      <w:r w:rsidR="008E400A">
        <w:t xml:space="preserve"> </w:t>
      </w:r>
      <w:proofErr w:type="gramStart"/>
      <w:r w:rsidR="00BF3482">
        <w:t>i</w:t>
      </w:r>
      <w:r>
        <w:t>s rated</w:t>
      </w:r>
      <w:proofErr w:type="gramEnd"/>
      <w:r>
        <w:t xml:space="preserve"> the number one online collaborative whiteboard in higher education. </w:t>
      </w:r>
    </w:p>
    <w:p w14:paraId="3CAB21F7" w14:textId="28C060C1" w:rsidR="006A6C51" w:rsidRDefault="006A6C51" w:rsidP="00EB173A">
      <w:pPr>
        <w:spacing w:line="360" w:lineRule="auto"/>
        <w:jc w:val="both"/>
      </w:pPr>
      <w:r>
        <w:t xml:space="preserve">Miro </w:t>
      </w:r>
      <w:r w:rsidR="00CE2E84">
        <w:t xml:space="preserve">is an online digital whiteboard and </w:t>
      </w:r>
      <w:proofErr w:type="gramStart"/>
      <w:r>
        <w:t>utilises</w:t>
      </w:r>
      <w:proofErr w:type="gramEnd"/>
      <w:r>
        <w:t xml:space="preserve"> Web 2.0 technologies</w:t>
      </w:r>
      <w:r w:rsidR="004465FB">
        <w:t xml:space="preserve">; </w:t>
      </w:r>
      <w:r w:rsidR="00CE2E84">
        <w:t>support</w:t>
      </w:r>
      <w:r w:rsidR="004465FB">
        <w:t>ing</w:t>
      </w:r>
      <w:r w:rsidR="00CE2E84">
        <w:t xml:space="preserve"> students </w:t>
      </w:r>
      <w:r w:rsidR="007612E3">
        <w:t>to</w:t>
      </w:r>
      <w:r>
        <w:t xml:space="preserve"> comment and reply to their peers’ posts</w:t>
      </w:r>
      <w:r w:rsidR="00640790">
        <w:t xml:space="preserve">. </w:t>
      </w:r>
      <w:r>
        <w:t>A recent study conducted by</w:t>
      </w:r>
      <w:r w:rsidR="00640790">
        <w:t xml:space="preserve"> </w:t>
      </w:r>
      <w:r>
        <w:t>Skubik-</w:t>
      </w:r>
      <w:bookmarkStart w:id="18" w:name="_Int_eeOMo3gD"/>
      <w:r>
        <w:t>Peplaski</w:t>
      </w:r>
      <w:bookmarkEnd w:id="18"/>
      <w:r w:rsidR="00640790">
        <w:t>,</w:t>
      </w:r>
      <w:r>
        <w:t xml:space="preserve"> et al</w:t>
      </w:r>
      <w:r w:rsidR="00640790">
        <w:t xml:space="preserve">. </w:t>
      </w:r>
      <w:sdt>
        <w:sdtPr>
          <w:id w:val="1125042763"/>
          <w:citation/>
        </w:sdtPr>
        <w:sdtContent>
          <w:r w:rsidR="00640790">
            <w:fldChar w:fldCharType="begin"/>
          </w:r>
          <w:r w:rsidR="00640790">
            <w:instrText xml:space="preserve">CITATION Sku21 \n  \l 2057 </w:instrText>
          </w:r>
          <w:r w:rsidR="00640790">
            <w:fldChar w:fldCharType="separate"/>
          </w:r>
          <w:r w:rsidR="00FB7E4B" w:rsidRPr="00FB7E4B">
            <w:rPr>
              <w:noProof/>
            </w:rPr>
            <w:t>(2021)</w:t>
          </w:r>
          <w:r w:rsidR="00640790">
            <w:fldChar w:fldCharType="end"/>
          </w:r>
        </w:sdtContent>
      </w:sdt>
      <w:r>
        <w:t xml:space="preserve"> showed Miro supports collaboration, as well as accessing timely feedback which le</w:t>
      </w:r>
      <w:r w:rsidR="00A41F9A">
        <w:t>a</w:t>
      </w:r>
      <w:r>
        <w:t>d</w:t>
      </w:r>
      <w:r w:rsidR="00A41F9A">
        <w:t>s</w:t>
      </w:r>
      <w:r>
        <w:t xml:space="preserve"> to decreased feelings of </w:t>
      </w:r>
      <w:r w:rsidR="007612E3">
        <w:t>isolation</w:t>
      </w:r>
      <w:r w:rsidR="00A260DC">
        <w:t>. A</w:t>
      </w:r>
      <w:r>
        <w:t xml:space="preserve">ccording to Salmon </w:t>
      </w:r>
      <w:sdt>
        <w:sdtPr>
          <w:id w:val="1715530798"/>
          <w:citation/>
        </w:sdtPr>
        <w:sdtContent>
          <w:r w:rsidR="00EA1083">
            <w:fldChar w:fldCharType="begin"/>
          </w:r>
          <w:r w:rsidR="00EA1083">
            <w:instrText xml:space="preserve">CITATION Sal02 \n  \l 2057 </w:instrText>
          </w:r>
          <w:r w:rsidR="00EA1083">
            <w:fldChar w:fldCharType="separate"/>
          </w:r>
          <w:r w:rsidR="00FB7E4B" w:rsidRPr="00FB7E4B">
            <w:rPr>
              <w:noProof/>
            </w:rPr>
            <w:t>(2002)</w:t>
          </w:r>
          <w:r w:rsidR="00EA1083">
            <w:fldChar w:fldCharType="end"/>
          </w:r>
        </w:sdtContent>
      </w:sdt>
      <w:r>
        <w:t xml:space="preserve"> and </w:t>
      </w:r>
      <w:r w:rsidRPr="5A178AFD">
        <w:rPr>
          <w:rFonts w:ascii="Calibri" w:eastAsia="Calibri" w:hAnsi="Calibri" w:cs="Calibri"/>
        </w:rPr>
        <w:t>García-Morales</w:t>
      </w:r>
      <w:r w:rsidR="00EA1083">
        <w:rPr>
          <w:rFonts w:ascii="Calibri" w:eastAsia="Calibri" w:hAnsi="Calibri" w:cs="Calibri"/>
        </w:rPr>
        <w:t>,</w:t>
      </w:r>
      <w:r w:rsidRPr="5A178AFD">
        <w:rPr>
          <w:rFonts w:ascii="Calibri" w:eastAsia="Calibri" w:hAnsi="Calibri" w:cs="Calibri"/>
        </w:rPr>
        <w:t xml:space="preserve"> et al</w:t>
      </w:r>
      <w:r w:rsidR="00EA1083">
        <w:rPr>
          <w:rFonts w:ascii="Calibri" w:eastAsia="Calibri" w:hAnsi="Calibri" w:cs="Calibri"/>
        </w:rPr>
        <w:t xml:space="preserve">. </w:t>
      </w:r>
      <w:sdt>
        <w:sdtPr>
          <w:rPr>
            <w:rFonts w:ascii="Calibri" w:eastAsia="Calibri" w:hAnsi="Calibri" w:cs="Calibri"/>
          </w:rPr>
          <w:id w:val="-1230846799"/>
          <w:citation/>
        </w:sdtPr>
        <w:sdtContent>
          <w:r w:rsidR="00EA1083">
            <w:rPr>
              <w:rFonts w:ascii="Calibri" w:eastAsia="Calibri" w:hAnsi="Calibri" w:cs="Calibri"/>
            </w:rPr>
            <w:fldChar w:fldCharType="begin"/>
          </w:r>
          <w:r w:rsidR="00EA1083">
            <w:rPr>
              <w:rFonts w:ascii="Calibri" w:eastAsia="Calibri" w:hAnsi="Calibri" w:cs="Calibri"/>
            </w:rPr>
            <w:instrText xml:space="preserve">CITATION Gar21 \n  \l 2057 </w:instrText>
          </w:r>
          <w:r w:rsidR="00EA1083">
            <w:rPr>
              <w:rFonts w:ascii="Calibri" w:eastAsia="Calibri" w:hAnsi="Calibri" w:cs="Calibri"/>
            </w:rPr>
            <w:fldChar w:fldCharType="separate"/>
          </w:r>
          <w:r w:rsidR="00FB7E4B" w:rsidRPr="00FB7E4B">
            <w:rPr>
              <w:rFonts w:ascii="Calibri" w:eastAsia="Calibri" w:hAnsi="Calibri" w:cs="Calibri"/>
              <w:noProof/>
            </w:rPr>
            <w:t>(2021)</w:t>
          </w:r>
          <w:r w:rsidR="00EA1083">
            <w:rPr>
              <w:rFonts w:ascii="Calibri" w:eastAsia="Calibri" w:hAnsi="Calibri" w:cs="Calibri"/>
            </w:rPr>
            <w:fldChar w:fldCharType="end"/>
          </w:r>
        </w:sdtContent>
      </w:sdt>
      <w:r w:rsidRPr="5A178AFD">
        <w:rPr>
          <w:rFonts w:ascii="Calibri" w:eastAsia="Calibri" w:hAnsi="Calibri" w:cs="Calibri"/>
        </w:rPr>
        <w:t xml:space="preserve"> </w:t>
      </w:r>
      <w:r w:rsidR="00F452C5">
        <w:rPr>
          <w:rFonts w:ascii="Calibri" w:eastAsia="Calibri" w:hAnsi="Calibri" w:cs="Calibri"/>
        </w:rPr>
        <w:t>isolation</w:t>
      </w:r>
      <w:r w:rsidR="00A260DC">
        <w:rPr>
          <w:rFonts w:ascii="Calibri" w:eastAsia="Calibri" w:hAnsi="Calibri" w:cs="Calibri"/>
        </w:rPr>
        <w:t xml:space="preserve"> </w:t>
      </w:r>
      <w:r w:rsidR="007612E3">
        <w:t>can</w:t>
      </w:r>
      <w:r>
        <w:t xml:space="preserve"> be one of the challenges to online learning. </w:t>
      </w:r>
      <w:r w:rsidR="00CD6750">
        <w:t>Addressing this is key to the success of an online learning experience (</w:t>
      </w:r>
      <w:r w:rsidR="00374588">
        <w:t>Avis, et al.</w:t>
      </w:r>
      <w:r w:rsidR="00CD6750">
        <w:t>,</w:t>
      </w:r>
      <w:r w:rsidR="00CD6750" w:rsidRPr="006A36C9">
        <w:rPr>
          <w:noProof/>
        </w:rPr>
        <w:t>2019</w:t>
      </w:r>
      <w:r w:rsidR="00CD6750">
        <w:rPr>
          <w:noProof/>
        </w:rPr>
        <w:t>;</w:t>
      </w:r>
      <w:r w:rsidR="00374588">
        <w:t xml:space="preserve"> Brown &amp; Eaton</w:t>
      </w:r>
      <w:r w:rsidR="00CD6750">
        <w:t xml:space="preserve">, </w:t>
      </w:r>
      <w:r w:rsidR="00CD6750" w:rsidRPr="006A36C9">
        <w:rPr>
          <w:noProof/>
        </w:rPr>
        <w:t>2020</w:t>
      </w:r>
      <w:r w:rsidR="00CD6750">
        <w:rPr>
          <w:noProof/>
        </w:rPr>
        <w:t>)</w:t>
      </w:r>
      <w:r w:rsidR="00CD6750">
        <w:t>.</w:t>
      </w:r>
      <w:r w:rsidR="00303F71">
        <w:t xml:space="preserve"> </w:t>
      </w:r>
      <w:r>
        <w:t>Miro can also motivate students through interaction which can support innovation of learning</w:t>
      </w:r>
      <w:r w:rsidR="005007D8">
        <w:t xml:space="preserve"> </w:t>
      </w:r>
      <w:sdt>
        <w:sdtPr>
          <w:id w:val="574011252"/>
          <w:citation/>
        </w:sdtPr>
        <w:sdtContent>
          <w:r w:rsidR="005007D8">
            <w:fldChar w:fldCharType="begin"/>
          </w:r>
          <w:r w:rsidR="005007D8">
            <w:instrText xml:space="preserve"> CITATION Kar22 \l 2057 </w:instrText>
          </w:r>
          <w:r w:rsidR="005007D8">
            <w:fldChar w:fldCharType="separate"/>
          </w:r>
          <w:r w:rsidR="00FB7E4B" w:rsidRPr="00FB7E4B">
            <w:rPr>
              <w:noProof/>
            </w:rPr>
            <w:t>(Karsen, et al., 2022)</w:t>
          </w:r>
          <w:r w:rsidR="005007D8">
            <w:fldChar w:fldCharType="end"/>
          </w:r>
        </w:sdtContent>
      </w:sdt>
      <w:r>
        <w:t xml:space="preserve">. </w:t>
      </w:r>
    </w:p>
    <w:p w14:paraId="3004D8B1" w14:textId="3F62B7B2" w:rsidR="00CE2E84" w:rsidRDefault="00CE2E84" w:rsidP="00EB173A">
      <w:pPr>
        <w:spacing w:line="360" w:lineRule="auto"/>
        <w:jc w:val="both"/>
      </w:pPr>
      <w:r>
        <w:t xml:space="preserve">When designing the session, I incorporated principles of constructivism and social constructivism </w:t>
      </w:r>
      <w:r w:rsidRPr="004D26EE">
        <w:rPr>
          <w:noProof/>
        </w:rPr>
        <w:t>(Beetham, 20</w:t>
      </w:r>
      <w:r w:rsidR="00E403EF">
        <w:rPr>
          <w:noProof/>
        </w:rPr>
        <w:t>20</w:t>
      </w:r>
      <w:r>
        <w:rPr>
          <w:noProof/>
        </w:rPr>
        <w:t xml:space="preserve">; </w:t>
      </w:r>
      <w:r w:rsidRPr="004D26EE">
        <w:rPr>
          <w:noProof/>
        </w:rPr>
        <w:t>Bejjar &amp; Boujelbene, 2013</w:t>
      </w:r>
      <w:r>
        <w:rPr>
          <w:noProof/>
        </w:rPr>
        <w:t xml:space="preserve">; </w:t>
      </w:r>
      <w:r w:rsidRPr="004D26EE">
        <w:rPr>
          <w:noProof/>
        </w:rPr>
        <w:t>Brown &amp; Eaton, 2020</w:t>
      </w:r>
      <w:r>
        <w:rPr>
          <w:noProof/>
        </w:rPr>
        <w:t xml:space="preserve">; </w:t>
      </w:r>
      <w:r w:rsidRPr="002016C2">
        <w:rPr>
          <w:noProof/>
        </w:rPr>
        <w:t>Johnston, et al., 2019</w:t>
      </w:r>
      <w:r>
        <w:rPr>
          <w:noProof/>
        </w:rPr>
        <w:t xml:space="preserve">; </w:t>
      </w:r>
      <w:r w:rsidRPr="002016C2">
        <w:rPr>
          <w:noProof/>
        </w:rPr>
        <w:t>Ramírez-Montoya, et al., 2022</w:t>
      </w:r>
      <w:r>
        <w:rPr>
          <w:noProof/>
        </w:rPr>
        <w:t xml:space="preserve">; </w:t>
      </w:r>
      <w:r w:rsidRPr="002016C2">
        <w:rPr>
          <w:noProof/>
        </w:rPr>
        <w:t>Selwyn, 2017)</w:t>
      </w:r>
      <w:r w:rsidRPr="002016C2">
        <w:t>. This</w:t>
      </w:r>
      <w:r>
        <w:t xml:space="preserve"> approach allows students to build upon</w:t>
      </w:r>
      <w:r w:rsidR="00303F71">
        <w:t xml:space="preserve"> their</w:t>
      </w:r>
      <w:r>
        <w:t xml:space="preserve"> previous knowledge and take an active role in their learning by sharing </w:t>
      </w:r>
      <w:proofErr w:type="gramStart"/>
      <w:r>
        <w:t>new ideas</w:t>
      </w:r>
      <w:proofErr w:type="gramEnd"/>
      <w:r>
        <w:t xml:space="preserve"> through social interaction </w:t>
      </w:r>
      <w:sdt>
        <w:sdtPr>
          <w:id w:val="-1815486188"/>
          <w:citation/>
        </w:sdtPr>
        <w:sdtContent>
          <w:r>
            <w:fldChar w:fldCharType="begin"/>
          </w:r>
          <w:r>
            <w:instrText xml:space="preserve"> CITATION Bej13 \l 2057 </w:instrText>
          </w:r>
          <w:r>
            <w:fldChar w:fldCharType="separate"/>
          </w:r>
          <w:r w:rsidR="00FB7E4B" w:rsidRPr="00FB7E4B">
            <w:rPr>
              <w:noProof/>
            </w:rPr>
            <w:t>(Bejjar &amp; Boujelbene, 2013)</w:t>
          </w:r>
          <w:r>
            <w:fldChar w:fldCharType="end"/>
          </w:r>
        </w:sdtContent>
      </w:sdt>
      <w:r>
        <w:t xml:space="preserve">.  This forms part of the Community of Inquiry (COI) framework, where the teacher (Teaching presence) is required to design and facilitate learning by including opportunities for social and cognitive presence </w:t>
      </w:r>
      <w:sdt>
        <w:sdtPr>
          <w:id w:val="792339506"/>
          <w:citation/>
        </w:sdtPr>
        <w:sdtContent>
          <w:r>
            <w:fldChar w:fldCharType="begin"/>
          </w:r>
          <w:r>
            <w:instrText xml:space="preserve">CITATION Bro20 \p 233 \l 2057 </w:instrText>
          </w:r>
          <w:r>
            <w:fldChar w:fldCharType="separate"/>
          </w:r>
          <w:r w:rsidR="00FB7E4B" w:rsidRPr="00FB7E4B">
            <w:rPr>
              <w:noProof/>
            </w:rPr>
            <w:t>(Brown &amp; Eaton, 2020, p. 233)</w:t>
          </w:r>
          <w:r>
            <w:fldChar w:fldCharType="end"/>
          </w:r>
        </w:sdtContent>
      </w:sdt>
      <w:r w:rsidRPr="5A178AFD">
        <w:rPr>
          <w:rFonts w:ascii="Calibri" w:eastAsia="Calibri" w:hAnsi="Calibri" w:cs="Calibri"/>
        </w:rPr>
        <w:t xml:space="preserve">. </w:t>
      </w:r>
      <w:r>
        <w:t xml:space="preserve">According to Akyol &amp; Garrison </w:t>
      </w:r>
      <w:sdt>
        <w:sdtPr>
          <w:id w:val="1101911605"/>
          <w:citation/>
        </w:sdtPr>
        <w:sdtContent>
          <w:r>
            <w:fldChar w:fldCharType="begin"/>
          </w:r>
          <w:r>
            <w:instrText xml:space="preserve">CITATION Aky11 \n  \l 2057 </w:instrText>
          </w:r>
          <w:r>
            <w:fldChar w:fldCharType="separate"/>
          </w:r>
          <w:r w:rsidR="00FB7E4B" w:rsidRPr="00FB7E4B">
            <w:rPr>
              <w:noProof/>
            </w:rPr>
            <w:t>(2011)</w:t>
          </w:r>
          <w:r>
            <w:fldChar w:fldCharType="end"/>
          </w:r>
        </w:sdtContent>
      </w:sdt>
      <w:r>
        <w:t>, this framework is effective for designing online learning experiences</w:t>
      </w:r>
      <w:r w:rsidR="16369936">
        <w:t xml:space="preserve">. </w:t>
      </w:r>
      <w:r>
        <w:t xml:space="preserve">The use of Miro therefore supports the Social and Cognitive elements to support discussion and collaboration which can lead to deeper learning. </w:t>
      </w:r>
    </w:p>
    <w:p w14:paraId="0852A6C9" w14:textId="5CBE3443" w:rsidR="009E781F" w:rsidRPr="00EB173A" w:rsidRDefault="009E781F" w:rsidP="009E781F">
      <w:pPr>
        <w:spacing w:line="360" w:lineRule="auto"/>
        <w:jc w:val="both"/>
        <w:rPr>
          <w:rFonts w:ascii="Calibri" w:eastAsia="Calibri" w:hAnsi="Calibri" w:cs="Calibri"/>
        </w:rPr>
      </w:pPr>
      <w:proofErr w:type="gramStart"/>
      <w:r>
        <w:t>Utilising</w:t>
      </w:r>
      <w:proofErr w:type="gramEnd"/>
      <w:r>
        <w:t xml:space="preserve"> the SAMR model, I was able to identify the level of technology integrated into the lesson, which can also identify the level of innovation adopted </w:t>
      </w:r>
      <w:sdt>
        <w:sdtPr>
          <w:id w:val="2104294657"/>
          <w:citation/>
        </w:sdtPr>
        <w:sdtContent>
          <w:r>
            <w:fldChar w:fldCharType="begin"/>
          </w:r>
          <w:r>
            <w:instrText xml:space="preserve"> CITATION Blu22 \l 2057 </w:instrText>
          </w:r>
          <w:r>
            <w:fldChar w:fldCharType="separate"/>
          </w:r>
          <w:r w:rsidR="00FB7E4B" w:rsidRPr="00FB7E4B">
            <w:rPr>
              <w:noProof/>
            </w:rPr>
            <w:t>(Blundell, et al., 2022)</w:t>
          </w:r>
          <w:r>
            <w:fldChar w:fldCharType="end"/>
          </w:r>
        </w:sdtContent>
      </w:sdt>
      <w:r w:rsidRPr="5A178AFD">
        <w:rPr>
          <w:rFonts w:ascii="Calibri" w:eastAsia="Calibri" w:hAnsi="Calibri" w:cs="Calibri"/>
        </w:rPr>
        <w:t>. Using the model, I</w:t>
      </w:r>
      <w:r>
        <w:rPr>
          <w:rFonts w:ascii="Calibri" w:eastAsia="Calibri" w:hAnsi="Calibri" w:cs="Calibri"/>
        </w:rPr>
        <w:t xml:space="preserve"> </w:t>
      </w:r>
      <w:r w:rsidRPr="5A178AFD">
        <w:rPr>
          <w:rFonts w:ascii="Calibri" w:eastAsia="Calibri" w:hAnsi="Calibri" w:cs="Calibri"/>
        </w:rPr>
        <w:t xml:space="preserve">recognised that the digital tool used aligns to the </w:t>
      </w:r>
      <w:r w:rsidR="00752CB4">
        <w:rPr>
          <w:rFonts w:ascii="Calibri" w:eastAsia="Calibri" w:hAnsi="Calibri" w:cs="Calibri"/>
        </w:rPr>
        <w:t>t</w:t>
      </w:r>
      <w:r w:rsidRPr="5A178AFD">
        <w:rPr>
          <w:rFonts w:ascii="Calibri" w:eastAsia="Calibri" w:hAnsi="Calibri" w:cs="Calibri"/>
        </w:rPr>
        <w:t xml:space="preserve">ransformation stage of the SAMR model. My use of </w:t>
      </w:r>
      <w:r w:rsidRPr="5A178AFD">
        <w:rPr>
          <w:rFonts w:ascii="Calibri" w:eastAsia="Calibri" w:hAnsi="Calibri" w:cs="Calibri"/>
        </w:rPr>
        <w:lastRenderedPageBreak/>
        <w:t>collaboration and student-centred activities allows students to engage across different areas (in both practic</w:t>
      </w:r>
      <w:r>
        <w:rPr>
          <w:rFonts w:ascii="Calibri" w:eastAsia="Calibri" w:hAnsi="Calibri" w:cs="Calibri"/>
        </w:rPr>
        <w:t>e,</w:t>
      </w:r>
      <w:r w:rsidRPr="5A178AFD">
        <w:rPr>
          <w:rFonts w:ascii="Calibri" w:eastAsia="Calibri" w:hAnsi="Calibri" w:cs="Calibri"/>
        </w:rPr>
        <w:t xml:space="preserve"> location, and time), engage in reflection, curate evidence of learning and provide peer feedback from a wide range of perspectives. According to Blundell, et al. </w:t>
      </w:r>
      <w:sdt>
        <w:sdtPr>
          <w:rPr>
            <w:rFonts w:ascii="Calibri" w:eastAsia="Calibri" w:hAnsi="Calibri" w:cs="Calibri"/>
          </w:rPr>
          <w:id w:val="-976832769"/>
          <w:citation/>
        </w:sdtPr>
        <w:sdtContent>
          <w:r>
            <w:rPr>
              <w:rFonts w:ascii="Calibri" w:eastAsia="Calibri" w:hAnsi="Calibri" w:cs="Calibri"/>
            </w:rPr>
            <w:fldChar w:fldCharType="begin"/>
          </w:r>
          <w:r>
            <w:rPr>
              <w:rFonts w:ascii="Calibri" w:eastAsia="Calibri" w:hAnsi="Calibri" w:cs="Calibri"/>
            </w:rPr>
            <w:instrText xml:space="preserve">CITATION Blu22 \n  \l 2057 </w:instrText>
          </w:r>
          <w:r>
            <w:rPr>
              <w:rFonts w:ascii="Calibri" w:eastAsia="Calibri" w:hAnsi="Calibri" w:cs="Calibri"/>
            </w:rPr>
            <w:fldChar w:fldCharType="separate"/>
          </w:r>
          <w:r w:rsidR="00FB7E4B" w:rsidRPr="00FB7E4B">
            <w:rPr>
              <w:rFonts w:ascii="Calibri" w:eastAsia="Calibri" w:hAnsi="Calibri" w:cs="Calibri"/>
              <w:noProof/>
            </w:rPr>
            <w:t>(2022)</w:t>
          </w:r>
          <w:r>
            <w:rPr>
              <w:rFonts w:ascii="Calibri" w:eastAsia="Calibri" w:hAnsi="Calibri" w:cs="Calibri"/>
            </w:rPr>
            <w:fldChar w:fldCharType="end"/>
          </w:r>
        </w:sdtContent>
      </w:sdt>
      <w:r w:rsidRPr="5A178AFD">
        <w:rPr>
          <w:rFonts w:ascii="Calibri" w:eastAsia="Calibri" w:hAnsi="Calibri" w:cs="Calibri"/>
        </w:rPr>
        <w:t>, this meets the redefinition level of the SAMR Model, and contributes to innovation in practice</w:t>
      </w:r>
      <w:r>
        <w:rPr>
          <w:rFonts w:ascii="Calibri" w:eastAsia="Calibri" w:hAnsi="Calibri" w:cs="Calibri"/>
        </w:rPr>
        <w:t>.</w:t>
      </w:r>
    </w:p>
    <w:p w14:paraId="1953580B" w14:textId="1FC40689" w:rsidR="00040275" w:rsidRDefault="00040275" w:rsidP="003C44E6">
      <w:pPr>
        <w:spacing w:line="360" w:lineRule="auto"/>
        <w:jc w:val="both"/>
        <w:rPr>
          <w:rFonts w:asciiTheme="majorHAnsi" w:eastAsiaTheme="majorEastAsia" w:hAnsiTheme="majorHAnsi" w:cstheme="majorBidi"/>
          <w:color w:val="2F5496" w:themeColor="accent1" w:themeShade="BF"/>
          <w:sz w:val="32"/>
          <w:szCs w:val="32"/>
        </w:rPr>
      </w:pPr>
      <w:r>
        <w:br w:type="page"/>
      </w:r>
    </w:p>
    <w:p w14:paraId="6E148159" w14:textId="4783502E" w:rsidR="00962715" w:rsidRDefault="002F0805" w:rsidP="002F0805">
      <w:pPr>
        <w:pStyle w:val="Heading1"/>
        <w:spacing w:line="360" w:lineRule="auto"/>
        <w:jc w:val="both"/>
      </w:pPr>
      <w:bookmarkStart w:id="19" w:name="_Toc136344913"/>
      <w:r>
        <w:lastRenderedPageBreak/>
        <w:t xml:space="preserve">4. </w:t>
      </w:r>
      <w:r w:rsidR="00962715">
        <w:t>Application of the chosen learning tool(s)</w:t>
      </w:r>
      <w:bookmarkEnd w:id="19"/>
      <w:r w:rsidR="00962715">
        <w:t xml:space="preserve"> </w:t>
      </w:r>
    </w:p>
    <w:p w14:paraId="2F51855C" w14:textId="2B2731A6" w:rsidR="00CE6DA2" w:rsidRDefault="00E6112D" w:rsidP="00EB173A">
      <w:pPr>
        <w:spacing w:line="360" w:lineRule="auto"/>
        <w:jc w:val="both"/>
      </w:pPr>
      <w:r>
        <w:t>As outlined in the assessment criteria, I have included the following as part of the ‘Application of the chosen learning tool(s)’ section</w:t>
      </w:r>
      <w:r w:rsidR="004316C4">
        <w:t xml:space="preserve">. These can also be found in my student folder: </w:t>
      </w:r>
      <w:hyperlink r:id="rId9" w:history="1">
        <w:r w:rsidR="004316C4" w:rsidRPr="0087545D">
          <w:rPr>
            <w:rStyle w:val="Hyperlink"/>
          </w:rPr>
          <w:t>Digital Innovation</w:t>
        </w:r>
      </w:hyperlink>
      <w:r w:rsidR="004316C4">
        <w:t>.</w:t>
      </w:r>
    </w:p>
    <w:p w14:paraId="79B22CD6" w14:textId="5D9736AB" w:rsidR="000E2455" w:rsidRPr="005304A1" w:rsidRDefault="00D00212" w:rsidP="00954216">
      <w:pPr>
        <w:spacing w:line="360" w:lineRule="auto"/>
        <w:jc w:val="both"/>
      </w:pPr>
      <w:r>
        <w:t>F</w:t>
      </w:r>
      <w:r w:rsidR="00B17F74">
        <w:t xml:space="preserve">or context, a copy of the PowerPoint that </w:t>
      </w:r>
      <w:r>
        <w:t xml:space="preserve">I used as part of the lesson can be found in the Digital Innovation folder by clicking on this link: </w:t>
      </w:r>
      <w:hyperlink r:id="rId10" w:history="1">
        <w:r w:rsidR="00A64232" w:rsidRPr="00E32B8B">
          <w:rPr>
            <w:rStyle w:val="Hyperlink"/>
            <w:color w:val="4472C4" w:themeColor="accent1"/>
          </w:rPr>
          <w:t>TPACK Model - Lesson planning.pptx</w:t>
        </w:r>
      </w:hyperlink>
    </w:p>
    <w:p w14:paraId="3C800DD9" w14:textId="7F47C7D9" w:rsidR="005304A1" w:rsidRDefault="00A06D35" w:rsidP="00A06D35">
      <w:pPr>
        <w:spacing w:line="360" w:lineRule="auto"/>
        <w:jc w:val="both"/>
      </w:pPr>
      <w:r>
        <w:t xml:space="preserve">A copy of the annotated screenshot can </w:t>
      </w:r>
      <w:proofErr w:type="gramStart"/>
      <w:r>
        <w:t>be found</w:t>
      </w:r>
      <w:proofErr w:type="gramEnd"/>
      <w:r>
        <w:t xml:space="preserve"> within the following pages. However, if preferred, a copy of the PowerPoint </w:t>
      </w:r>
      <w:r w:rsidR="00E32B8B">
        <w:t xml:space="preserve">itself </w:t>
      </w:r>
      <w:r>
        <w:t xml:space="preserve">can be found </w:t>
      </w:r>
      <w:r w:rsidR="00195FF1">
        <w:t>by clicking on the following link</w:t>
      </w:r>
      <w:r w:rsidR="00E456D1" w:rsidRPr="005304A1">
        <w:t xml:space="preserve">: </w:t>
      </w:r>
      <w:hyperlink r:id="rId11" w:history="1">
        <w:r w:rsidR="00E456D1" w:rsidRPr="00A06D35">
          <w:rPr>
            <w:rStyle w:val="Hyperlink"/>
            <w:color w:val="4472C4" w:themeColor="accent1"/>
          </w:rPr>
          <w:t>Part 3 - Application of the chosen learning.pptx</w:t>
        </w:r>
      </w:hyperlink>
    </w:p>
    <w:p w14:paraId="348CBA7C" w14:textId="77777777" w:rsidR="00E32B8B" w:rsidRDefault="00195FF1" w:rsidP="00195FF1">
      <w:pPr>
        <w:spacing w:line="360" w:lineRule="auto"/>
        <w:jc w:val="both"/>
        <w:rPr>
          <w:rStyle w:val="Hyperlink"/>
          <w:color w:val="4472C4" w:themeColor="accent1"/>
        </w:rPr>
      </w:pPr>
      <w:r>
        <w:t xml:space="preserve">I have also recorded a run through </w:t>
      </w:r>
      <w:r w:rsidR="00065EB8">
        <w:t>of the digital product</w:t>
      </w:r>
      <w:r w:rsidR="00E6112D" w:rsidRPr="005304A1">
        <w:t>:</w:t>
      </w:r>
      <w:r w:rsidR="00E6112D" w:rsidRPr="00195FF1">
        <w:rPr>
          <w:color w:val="4472C4" w:themeColor="accent1"/>
        </w:rPr>
        <w:t xml:space="preserve"> </w:t>
      </w:r>
      <w:hyperlink r:id="rId12" w:history="1">
        <w:r w:rsidR="004316C4" w:rsidRPr="00195FF1">
          <w:rPr>
            <w:rStyle w:val="Hyperlink"/>
            <w:color w:val="4472C4" w:themeColor="accent1"/>
          </w:rPr>
          <w:t>Video: T</w:t>
        </w:r>
        <w:r w:rsidR="00E6112D" w:rsidRPr="00195FF1">
          <w:rPr>
            <w:rStyle w:val="Hyperlink"/>
            <w:color w:val="4472C4" w:themeColor="accent1"/>
          </w:rPr>
          <w:t>our of the Miro board</w:t>
        </w:r>
      </w:hyperlink>
    </w:p>
    <w:p w14:paraId="49934C8A" w14:textId="30FE5FE6" w:rsidR="00066298" w:rsidRDefault="00066298">
      <w:pPr>
        <w:rPr>
          <w:noProof/>
        </w:rPr>
      </w:pPr>
      <w:r>
        <w:rPr>
          <w:noProof/>
        </w:rPr>
        <w:br w:type="page"/>
      </w:r>
    </w:p>
    <w:p w14:paraId="29B1B526" w14:textId="3419BC78" w:rsidR="00990F55" w:rsidRDefault="00066298" w:rsidP="00195FF1">
      <w:pPr>
        <w:spacing w:line="360" w:lineRule="auto"/>
        <w:jc w:val="both"/>
        <w:rPr>
          <w:rStyle w:val="Hyperlink"/>
          <w:color w:val="4472C4" w:themeColor="accent1"/>
        </w:rPr>
      </w:pPr>
      <w:r>
        <w:rPr>
          <w:noProof/>
          <w:color w:val="4472C4" w:themeColor="accent1"/>
          <w:u w:val="single"/>
        </w:rPr>
        <w:lastRenderedPageBreak/>
        <w:drawing>
          <wp:inline distT="0" distB="0" distL="0" distR="0" wp14:anchorId="126EE134" wp14:editId="238E84DA">
            <wp:extent cx="5731510" cy="3223895"/>
            <wp:effectExtent l="0" t="0" r="2540" b="0"/>
            <wp:docPr id="3" name="Picture 3" descr="A close-up of a c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card&#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u w:val="single"/>
        </w:rPr>
        <w:drawing>
          <wp:inline distT="0" distB="0" distL="0" distR="0" wp14:anchorId="5A6006D5" wp14:editId="2CC11EB0">
            <wp:extent cx="5731510" cy="3223895"/>
            <wp:effectExtent l="0" t="0" r="254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2EC31D6" w14:textId="77777777" w:rsidR="00990F55" w:rsidRDefault="00990F55" w:rsidP="00990F55">
      <w:pPr>
        <w:spacing w:line="360" w:lineRule="auto"/>
        <w:jc w:val="both"/>
        <w:rPr>
          <w:color w:val="4472C4" w:themeColor="accent1"/>
        </w:rPr>
      </w:pPr>
      <w:r>
        <w:t xml:space="preserve">The following link will take the reader to the digital product itself, which is the Miro board that </w:t>
      </w:r>
      <w:proofErr w:type="gramStart"/>
      <w:r>
        <w:t>was used</w:t>
      </w:r>
      <w:proofErr w:type="gramEnd"/>
      <w:r>
        <w:t xml:space="preserve"> in the session</w:t>
      </w:r>
      <w:r w:rsidRPr="005304A1">
        <w:t xml:space="preserve">: </w:t>
      </w:r>
      <w:hyperlink r:id="rId15" w:history="1">
        <w:r w:rsidRPr="00990F55">
          <w:rPr>
            <w:rStyle w:val="Hyperlink"/>
            <w:color w:val="4472C4" w:themeColor="accent1"/>
          </w:rPr>
          <w:t>https://bit.ly/42ZNAw7</w:t>
        </w:r>
      </w:hyperlink>
      <w:r w:rsidRPr="00990F55">
        <w:rPr>
          <w:color w:val="4472C4" w:themeColor="accent1"/>
        </w:rPr>
        <w:t xml:space="preserve"> </w:t>
      </w:r>
    </w:p>
    <w:p w14:paraId="58B650C5" w14:textId="2ECFC73D" w:rsidR="007A3870" w:rsidRPr="00096C9A" w:rsidRDefault="00066298" w:rsidP="007A3870">
      <w:pPr>
        <w:spacing w:line="360" w:lineRule="auto"/>
        <w:jc w:val="both"/>
        <w:rPr>
          <w:rStyle w:val="Hyperlink"/>
          <w:color w:val="4472C4" w:themeColor="accent1"/>
          <w:u w:val="none"/>
        </w:rPr>
      </w:pPr>
      <w:r>
        <w:rPr>
          <w:noProof/>
          <w:color w:val="4472C4" w:themeColor="accent1"/>
        </w:rPr>
        <w:lastRenderedPageBreak/>
        <w:drawing>
          <wp:inline distT="0" distB="0" distL="0" distR="0" wp14:anchorId="2BCE3527" wp14:editId="3F908CF7">
            <wp:extent cx="5731510" cy="3223895"/>
            <wp:effectExtent l="0" t="0" r="254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79C58A2B" wp14:editId="77386416">
            <wp:extent cx="5731510" cy="3223895"/>
            <wp:effectExtent l="0" t="0" r="2540" b="0"/>
            <wp:docPr id="6" name="Picture 6" descr="A picture containing text, screenshot, web pag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web page,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3DD8490B" wp14:editId="3445B135">
            <wp:extent cx="5731510" cy="3223895"/>
            <wp:effectExtent l="0" t="0" r="2540" b="0"/>
            <wp:docPr id="7" name="Picture 7" descr="A picture containing text, screenshot, post-it not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post-it note, desig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2CF3C8FC" wp14:editId="10CCB471">
            <wp:extent cx="5731510" cy="3223895"/>
            <wp:effectExtent l="0" t="0" r="2540" b="0"/>
            <wp:docPr id="8" name="Picture 8"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de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5ADBCC05" wp14:editId="7BCA1577">
            <wp:extent cx="5731510" cy="3223895"/>
            <wp:effectExtent l="0" t="0" r="2540" b="0"/>
            <wp:docPr id="9" name="Picture 9" descr="A close-up of a post-it no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post-it note&#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51120BD9" wp14:editId="17650EB6">
            <wp:extent cx="5731510" cy="3223895"/>
            <wp:effectExtent l="0" t="0" r="2540" b="0"/>
            <wp:docPr id="10" name="Picture 10"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50B45E31" wp14:editId="5577D2EE">
            <wp:extent cx="5731510" cy="3223895"/>
            <wp:effectExtent l="0" t="0" r="2540" b="0"/>
            <wp:docPr id="11" name="Picture 11" descr="A screenshot of a ch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hat&#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7569D2" w:rsidRPr="007569D2">
        <w:rPr>
          <w:noProof/>
        </w:rPr>
        <w:t xml:space="preserve"> </w:t>
      </w:r>
      <w:r w:rsidR="007569D2" w:rsidRPr="007569D2">
        <w:rPr>
          <w:noProof/>
          <w:color w:val="4472C4" w:themeColor="accent1"/>
        </w:rPr>
        <w:drawing>
          <wp:inline distT="0" distB="0" distL="0" distR="0" wp14:anchorId="1F4966F0" wp14:editId="5DFED2A9">
            <wp:extent cx="5731510" cy="3203575"/>
            <wp:effectExtent l="0" t="0" r="2540" b="0"/>
            <wp:docPr id="17" name="Picture 17"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test&#10;&#10;Description automatically generated with low confidence"/>
                    <pic:cNvPicPr/>
                  </pic:nvPicPr>
                  <pic:blipFill>
                    <a:blip r:embed="rId23"/>
                    <a:stretch>
                      <a:fillRect/>
                    </a:stretch>
                  </pic:blipFill>
                  <pic:spPr>
                    <a:xfrm>
                      <a:off x="0" y="0"/>
                      <a:ext cx="5731510" cy="3203575"/>
                    </a:xfrm>
                    <a:prstGeom prst="rect">
                      <a:avLst/>
                    </a:prstGeom>
                  </pic:spPr>
                </pic:pic>
              </a:graphicData>
            </a:graphic>
          </wp:inline>
        </w:drawing>
      </w:r>
      <w:r w:rsidR="007569D2" w:rsidRPr="007569D2">
        <w:rPr>
          <w:color w:val="4472C4" w:themeColor="accent1"/>
        </w:rPr>
        <w:t xml:space="preserve"> </w:t>
      </w:r>
      <w:r>
        <w:rPr>
          <w:noProof/>
          <w:color w:val="4472C4" w:themeColor="accent1"/>
        </w:rPr>
        <w:lastRenderedPageBreak/>
        <w:drawing>
          <wp:inline distT="0" distB="0" distL="0" distR="0" wp14:anchorId="2022E468" wp14:editId="224508E7">
            <wp:extent cx="5731510" cy="3223895"/>
            <wp:effectExtent l="0" t="0" r="2540" b="0"/>
            <wp:docPr id="13" name="Picture 1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font, desig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0857E97E" wp14:editId="6EFF8C21">
            <wp:extent cx="5731510" cy="3223895"/>
            <wp:effectExtent l="0" t="0" r="2540" b="0"/>
            <wp:docPr id="14" name="Picture 14" descr="A screenshot of a ch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hat&#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640D64FE" wp14:editId="5B4D302C">
            <wp:extent cx="5731510" cy="3223895"/>
            <wp:effectExtent l="0" t="0" r="2540" b="0"/>
            <wp:docPr id="15" name="Picture 15"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font, websit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3F12590B" wp14:editId="6329E9D9">
            <wp:extent cx="5731510" cy="3223895"/>
            <wp:effectExtent l="0" t="0" r="2540" b="0"/>
            <wp:docPr id="16" name="Picture 16"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font, desig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9CE9E2" w14:textId="1F3CFA71" w:rsidR="00E34F16" w:rsidRDefault="00E34F16" w:rsidP="007A3870">
      <w:pPr>
        <w:spacing w:line="360" w:lineRule="auto"/>
        <w:jc w:val="both"/>
        <w:rPr>
          <w:color w:val="4472C4" w:themeColor="accent1"/>
        </w:rPr>
      </w:pPr>
      <w:r>
        <w:t>Click on the following link to watch a recording of the run through of the digital product</w:t>
      </w:r>
      <w:r w:rsidRPr="005304A1">
        <w:t>:</w:t>
      </w:r>
      <w:r w:rsidRPr="00195FF1">
        <w:rPr>
          <w:color w:val="4472C4" w:themeColor="accent1"/>
        </w:rPr>
        <w:t xml:space="preserve"> </w:t>
      </w:r>
    </w:p>
    <w:p w14:paraId="0E911CEA" w14:textId="7A4C13B4" w:rsidR="007A3870" w:rsidRPr="00E34F16" w:rsidRDefault="00000000" w:rsidP="00E34F16">
      <w:pPr>
        <w:pStyle w:val="ListParagraph"/>
        <w:numPr>
          <w:ilvl w:val="0"/>
          <w:numId w:val="30"/>
        </w:numPr>
        <w:spacing w:line="360" w:lineRule="auto"/>
        <w:jc w:val="both"/>
        <w:rPr>
          <w:rStyle w:val="Hyperlink"/>
          <w:color w:val="auto"/>
          <w:u w:val="none"/>
        </w:rPr>
      </w:pPr>
      <w:hyperlink r:id="rId28" w:history="1">
        <w:r w:rsidR="00E34F16" w:rsidRPr="00E34F16">
          <w:rPr>
            <w:rStyle w:val="Hyperlink"/>
            <w:color w:val="4472C4" w:themeColor="accent1"/>
          </w:rPr>
          <w:t>Video: Tour of the Miro board</w:t>
        </w:r>
      </w:hyperlink>
    </w:p>
    <w:p w14:paraId="564E2AB1" w14:textId="21464120" w:rsidR="00571A78" w:rsidRDefault="00065EB8" w:rsidP="00065EB8">
      <w:pPr>
        <w:spacing w:line="360" w:lineRule="auto"/>
        <w:jc w:val="both"/>
      </w:pPr>
      <w:r>
        <w:t> </w:t>
      </w:r>
    </w:p>
    <w:p w14:paraId="60390D3D" w14:textId="4E1F4927" w:rsidR="005C112C" w:rsidRPr="005304A1" w:rsidRDefault="007F77D9" w:rsidP="00065EB8">
      <w:pPr>
        <w:spacing w:line="360" w:lineRule="auto"/>
        <w:jc w:val="both"/>
      </w:pPr>
      <w:r>
        <w:t> </w:t>
      </w:r>
      <w:r w:rsidR="005C112C" w:rsidRPr="00065EB8">
        <w:rPr>
          <w:rFonts w:ascii="Calibri" w:eastAsia="Times New Roman" w:hAnsi="Calibri" w:cs="Calibri"/>
          <w:b/>
          <w:bCs/>
          <w:sz w:val="28"/>
          <w:szCs w:val="28"/>
        </w:rPr>
        <w:br w:type="page"/>
      </w:r>
    </w:p>
    <w:p w14:paraId="45FF1C58" w14:textId="77777777" w:rsidR="00063532" w:rsidRPr="004608C3" w:rsidRDefault="00063532" w:rsidP="00063532">
      <w:pPr>
        <w:spacing w:after="0" w:line="240" w:lineRule="auto"/>
        <w:jc w:val="center"/>
        <w:textAlignment w:val="baseline"/>
        <w:rPr>
          <w:rFonts w:ascii="Segoe UI" w:eastAsia="Times New Roman" w:hAnsi="Segoe UI" w:cs="Segoe UI"/>
          <w:b/>
          <w:bCs/>
          <w:i/>
          <w:iCs/>
          <w:sz w:val="18"/>
          <w:szCs w:val="18"/>
        </w:rPr>
      </w:pPr>
    </w:p>
    <w:p w14:paraId="6F6A64B9" w14:textId="42BB1949" w:rsid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noProof/>
        </w:rPr>
        <w:drawing>
          <wp:inline distT="0" distB="0" distL="0" distR="0" wp14:anchorId="73168CA2" wp14:editId="4723C7F7">
            <wp:extent cx="2032635" cy="810260"/>
            <wp:effectExtent l="0" t="0" r="5715" b="8890"/>
            <wp:docPr id="2" name="Picture 2"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font, screenshot, logo&#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32635" cy="810260"/>
                    </a:xfrm>
                    <a:prstGeom prst="rect">
                      <a:avLst/>
                    </a:prstGeom>
                    <a:noFill/>
                    <a:ln>
                      <a:noFill/>
                    </a:ln>
                  </pic:spPr>
                </pic:pic>
              </a:graphicData>
            </a:graphic>
          </wp:inline>
        </w:drawing>
      </w:r>
      <w:r w:rsidRPr="004608C3">
        <w:rPr>
          <w:rFonts w:ascii="Times New Roman" w:eastAsia="Times New Roman" w:hAnsi="Times New Roman" w:cs="Times New Roman"/>
          <w:sz w:val="24"/>
          <w:szCs w:val="24"/>
        </w:rPr>
        <w:t> </w:t>
      </w:r>
    </w:p>
    <w:p w14:paraId="70DF33A5" w14:textId="77777777" w:rsidR="00063532" w:rsidRPr="004608C3" w:rsidRDefault="00063532" w:rsidP="00063532">
      <w:pPr>
        <w:spacing w:after="0" w:line="276" w:lineRule="auto"/>
        <w:jc w:val="center"/>
        <w:textAlignment w:val="baseline"/>
        <w:rPr>
          <w:rFonts w:ascii="Segoe UI" w:eastAsia="Times New Roman" w:hAnsi="Segoe UI" w:cs="Segoe UI"/>
          <w:sz w:val="18"/>
          <w:szCs w:val="18"/>
        </w:rPr>
      </w:pPr>
    </w:p>
    <w:p w14:paraId="5FA71101" w14:textId="77777777" w:rsidR="004608C3" w:rsidRPr="004608C3" w:rsidRDefault="004608C3" w:rsidP="00063532">
      <w:pPr>
        <w:spacing w:after="0" w:line="276" w:lineRule="auto"/>
        <w:jc w:val="center"/>
        <w:textAlignment w:val="baseline"/>
        <w:rPr>
          <w:rFonts w:ascii="Segoe UI" w:eastAsia="Times New Roman" w:hAnsi="Segoe UI" w:cs="Segoe UI"/>
          <w:b/>
          <w:bCs/>
          <w:sz w:val="18"/>
          <w:szCs w:val="18"/>
        </w:rPr>
      </w:pPr>
      <w:r w:rsidRPr="004608C3">
        <w:rPr>
          <w:rFonts w:ascii="Calibri" w:eastAsia="Times New Roman" w:hAnsi="Calibri" w:cs="Calibri"/>
          <w:b/>
          <w:bCs/>
          <w:sz w:val="32"/>
          <w:szCs w:val="32"/>
        </w:rPr>
        <w:t>Lesson Plan </w:t>
      </w:r>
    </w:p>
    <w:p w14:paraId="274440AF" w14:textId="77777777" w:rsidR="004608C3" w:rsidRPr="004608C3" w:rsidRDefault="004608C3" w:rsidP="00063532">
      <w:pPr>
        <w:spacing w:after="0" w:line="276" w:lineRule="auto"/>
        <w:textAlignment w:val="baseline"/>
        <w:rPr>
          <w:rFonts w:ascii="Segoe UI" w:eastAsia="Times New Roman" w:hAnsi="Segoe UI" w:cs="Segoe UI"/>
          <w:b/>
          <w:bCs/>
          <w:sz w:val="18"/>
          <w:szCs w:val="18"/>
        </w:rPr>
      </w:pPr>
      <w:r w:rsidRPr="004608C3">
        <w:rPr>
          <w:rFonts w:ascii="Calibri" w:eastAsia="Times New Roman" w:hAnsi="Calibri" w:cs="Calibri"/>
          <w:b/>
          <w:bCs/>
          <w:sz w:val="32"/>
          <w:szCs w:val="32"/>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9"/>
        <w:gridCol w:w="1932"/>
        <w:gridCol w:w="1809"/>
        <w:gridCol w:w="2700"/>
      </w:tblGrid>
      <w:tr w:rsidR="004608C3" w:rsidRPr="004608C3" w14:paraId="7907E98D" w14:textId="77777777" w:rsidTr="0A529800">
        <w:trPr>
          <w:trHeight w:val="300"/>
        </w:trPr>
        <w:tc>
          <w:tcPr>
            <w:tcW w:w="4501" w:type="dxa"/>
            <w:gridSpan w:val="2"/>
            <w:tcBorders>
              <w:top w:val="single" w:sz="6" w:space="0" w:color="auto"/>
              <w:left w:val="single" w:sz="6" w:space="0" w:color="auto"/>
              <w:bottom w:val="single" w:sz="6" w:space="0" w:color="auto"/>
              <w:right w:val="single" w:sz="6" w:space="0" w:color="auto"/>
            </w:tcBorders>
            <w:shd w:val="clear" w:color="auto" w:fill="auto"/>
            <w:hideMark/>
          </w:tcPr>
          <w:p w14:paraId="007253F1"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Topic: Planning a lesson using the TPACK model</w:t>
            </w:r>
            <w:r w:rsidRPr="004608C3">
              <w:rPr>
                <w:rFonts w:ascii="Calibri" w:eastAsia="Times New Roman" w:hAnsi="Calibri" w:cs="Calibri"/>
              </w:rPr>
              <w:t> </w:t>
            </w:r>
          </w:p>
        </w:tc>
        <w:tc>
          <w:tcPr>
            <w:tcW w:w="4509" w:type="dxa"/>
            <w:gridSpan w:val="2"/>
            <w:tcBorders>
              <w:top w:val="single" w:sz="6" w:space="0" w:color="auto"/>
              <w:left w:val="single" w:sz="6" w:space="0" w:color="auto"/>
              <w:bottom w:val="single" w:sz="6" w:space="0" w:color="auto"/>
              <w:right w:val="single" w:sz="6" w:space="0" w:color="auto"/>
            </w:tcBorders>
            <w:shd w:val="clear" w:color="auto" w:fill="auto"/>
            <w:hideMark/>
          </w:tcPr>
          <w:p w14:paraId="3D0AFA46"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Class:  PCET students, Year 1</w:t>
            </w:r>
            <w:r w:rsidRPr="004608C3">
              <w:rPr>
                <w:rFonts w:ascii="Calibri" w:eastAsia="Times New Roman" w:hAnsi="Calibri" w:cs="Calibri"/>
              </w:rPr>
              <w:t> </w:t>
            </w:r>
          </w:p>
          <w:p w14:paraId="69303256"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75213F8F" w14:textId="77777777" w:rsidTr="0A529800">
        <w:trPr>
          <w:trHeight w:val="300"/>
        </w:trPr>
        <w:tc>
          <w:tcPr>
            <w:tcW w:w="2569" w:type="dxa"/>
            <w:tcBorders>
              <w:top w:val="single" w:sz="6" w:space="0" w:color="auto"/>
              <w:left w:val="single" w:sz="6" w:space="0" w:color="auto"/>
              <w:bottom w:val="nil"/>
              <w:right w:val="single" w:sz="6" w:space="0" w:color="auto"/>
            </w:tcBorders>
            <w:shd w:val="clear" w:color="auto" w:fill="auto"/>
            <w:hideMark/>
          </w:tcPr>
          <w:p w14:paraId="3F97BE09"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Date: 15</w:t>
            </w:r>
            <w:r w:rsidRPr="004608C3">
              <w:rPr>
                <w:rFonts w:ascii="Calibri" w:eastAsia="Times New Roman" w:hAnsi="Calibri" w:cs="Calibri"/>
                <w:b/>
                <w:bCs/>
                <w:sz w:val="17"/>
                <w:szCs w:val="17"/>
                <w:vertAlign w:val="superscript"/>
              </w:rPr>
              <w:t>th</w:t>
            </w:r>
            <w:r w:rsidRPr="004608C3">
              <w:rPr>
                <w:rFonts w:ascii="Calibri" w:eastAsia="Times New Roman" w:hAnsi="Calibri" w:cs="Calibri"/>
                <w:b/>
                <w:bCs/>
              </w:rPr>
              <w:t xml:space="preserve"> May 2023</w:t>
            </w:r>
            <w:r w:rsidRPr="004608C3">
              <w:rPr>
                <w:rFonts w:ascii="Calibri" w:eastAsia="Times New Roman" w:hAnsi="Calibri" w:cs="Calibri"/>
              </w:rPr>
              <w:t> </w:t>
            </w:r>
          </w:p>
          <w:p w14:paraId="3B6223D4"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741" w:type="dxa"/>
            <w:gridSpan w:val="2"/>
            <w:tcBorders>
              <w:top w:val="single" w:sz="6" w:space="0" w:color="auto"/>
              <w:left w:val="single" w:sz="6" w:space="0" w:color="auto"/>
              <w:bottom w:val="nil"/>
              <w:right w:val="single" w:sz="6" w:space="0" w:color="auto"/>
            </w:tcBorders>
            <w:shd w:val="clear" w:color="auto" w:fill="auto"/>
            <w:hideMark/>
          </w:tcPr>
          <w:p w14:paraId="3F055D93" w14:textId="12F4AEAB"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A529800">
              <w:rPr>
                <w:rFonts w:ascii="Calibri" w:eastAsia="Times New Roman" w:hAnsi="Calibri" w:cs="Calibri"/>
                <w:b/>
                <w:bCs/>
              </w:rPr>
              <w:t xml:space="preserve">Length of lesson: </w:t>
            </w:r>
            <w:r w:rsidR="7D3DCD13" w:rsidRPr="0A529800">
              <w:rPr>
                <w:rFonts w:ascii="Calibri" w:eastAsia="Times New Roman" w:hAnsi="Calibri" w:cs="Calibri"/>
                <w:b/>
                <w:bCs/>
              </w:rPr>
              <w:t>1-hour</w:t>
            </w:r>
            <w:r w:rsidRPr="0A529800">
              <w:rPr>
                <w:rFonts w:ascii="Calibri" w:eastAsia="Times New Roman" w:hAnsi="Calibri" w:cs="Calibri"/>
                <w:b/>
                <w:bCs/>
              </w:rPr>
              <w:t xml:space="preserve"> 10mins</w:t>
            </w:r>
            <w:r w:rsidRPr="0A529800">
              <w:rPr>
                <w:rFonts w:ascii="Calibri" w:eastAsia="Times New Roman" w:hAnsi="Calibri" w:cs="Calibri"/>
              </w:rPr>
              <w:t> </w:t>
            </w:r>
          </w:p>
        </w:tc>
        <w:tc>
          <w:tcPr>
            <w:tcW w:w="2700" w:type="dxa"/>
            <w:tcBorders>
              <w:top w:val="single" w:sz="6" w:space="0" w:color="auto"/>
              <w:left w:val="single" w:sz="6" w:space="0" w:color="auto"/>
              <w:bottom w:val="nil"/>
              <w:right w:val="single" w:sz="6" w:space="0" w:color="auto"/>
            </w:tcBorders>
            <w:shd w:val="clear" w:color="auto" w:fill="auto"/>
            <w:hideMark/>
          </w:tcPr>
          <w:p w14:paraId="4BE396E9"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Number of students: 6</w:t>
            </w:r>
            <w:r w:rsidRPr="004608C3">
              <w:rPr>
                <w:rFonts w:ascii="Calibri" w:eastAsia="Times New Roman" w:hAnsi="Calibri" w:cs="Calibri"/>
              </w:rPr>
              <w:t> </w:t>
            </w:r>
          </w:p>
        </w:tc>
      </w:tr>
      <w:tr w:rsidR="004608C3" w:rsidRPr="004608C3" w14:paraId="47BCF19B" w14:textId="77777777" w:rsidTr="0A529800">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79045C4"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Resources required:</w:t>
            </w:r>
            <w:r w:rsidRPr="004608C3">
              <w:rPr>
                <w:rFonts w:ascii="Calibri" w:eastAsia="Times New Roman" w:hAnsi="Calibri" w:cs="Calibri"/>
              </w:rPr>
              <w:t> </w:t>
            </w:r>
          </w:p>
          <w:p w14:paraId="14D12A93"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75B0FFC"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PC/Digital whiteboard</w:t>
            </w:r>
            <w:r w:rsidRPr="004608C3">
              <w:rPr>
                <w:rFonts w:ascii="Calibri" w:eastAsia="Times New Roman" w:hAnsi="Calibri" w:cs="Calibri"/>
              </w:rPr>
              <w:t> </w:t>
            </w:r>
          </w:p>
          <w:p w14:paraId="3B81146F"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PowerPoint</w:t>
            </w:r>
            <w:r w:rsidRPr="004608C3">
              <w:rPr>
                <w:rFonts w:ascii="Calibri" w:eastAsia="Times New Roman" w:hAnsi="Calibri" w:cs="Calibri"/>
              </w:rPr>
              <w:t> </w:t>
            </w:r>
          </w:p>
          <w:p w14:paraId="61F9B0A7"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Access to the internet</w:t>
            </w:r>
            <w:r w:rsidRPr="004608C3">
              <w:rPr>
                <w:rFonts w:ascii="Calibri" w:eastAsia="Times New Roman" w:hAnsi="Calibri" w:cs="Calibri"/>
              </w:rPr>
              <w:t> </w:t>
            </w:r>
          </w:p>
          <w:p w14:paraId="42FAD7B3"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Access to Microsoft Teams for students joining online.</w:t>
            </w:r>
            <w:r w:rsidRPr="004608C3">
              <w:rPr>
                <w:rFonts w:ascii="Calibri" w:eastAsia="Times New Roman" w:hAnsi="Calibri" w:cs="Calibri"/>
              </w:rPr>
              <w:t> </w:t>
            </w:r>
          </w:p>
          <w:p w14:paraId="2C31D07C" w14:textId="77777777" w:rsid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Students attending in person will need to bring a laptop. Mobile devices will be able to access the platform (Miro), but the best experience will come from desktop access.</w:t>
            </w:r>
            <w:r w:rsidRPr="004608C3">
              <w:rPr>
                <w:rFonts w:ascii="Calibri" w:eastAsia="Times New Roman" w:hAnsi="Calibri" w:cs="Calibri"/>
              </w:rPr>
              <w:t> </w:t>
            </w:r>
          </w:p>
          <w:p w14:paraId="3D5D6236" w14:textId="1151EBF3" w:rsidR="0058208D" w:rsidRPr="004608C3" w:rsidRDefault="0058208D"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58208D">
              <w:rPr>
                <w:rFonts w:ascii="Calibri" w:eastAsia="Times New Roman" w:hAnsi="Calibri" w:cs="Calibri"/>
                <w:b/>
                <w:bCs/>
              </w:rPr>
              <w:t>Link to PowerPoint presentation for the lesson:</w:t>
            </w:r>
            <w:r>
              <w:rPr>
                <w:rFonts w:ascii="Calibri" w:eastAsia="Times New Roman" w:hAnsi="Calibri" w:cs="Calibri"/>
              </w:rPr>
              <w:t xml:space="preserve"> </w:t>
            </w:r>
            <w:hyperlink r:id="rId30" w:history="1">
              <w:r w:rsidRPr="00E32B8B">
                <w:rPr>
                  <w:rStyle w:val="Hyperlink"/>
                  <w:color w:val="4472C4" w:themeColor="accent1"/>
                </w:rPr>
                <w:t>TPACK Model - Lesson planning.pptx</w:t>
              </w:r>
            </w:hyperlink>
          </w:p>
          <w:p w14:paraId="0E17F274"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0BC0A2A6" w14:textId="77777777" w:rsidTr="0A529800">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68D9A41"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b/>
                <w:bCs/>
              </w:rPr>
              <w:t>Aim of Lesson</w:t>
            </w:r>
            <w:r w:rsidRPr="004608C3">
              <w:rPr>
                <w:rFonts w:ascii="Calibri" w:eastAsia="Times New Roman" w:hAnsi="Calibri" w:cs="Calibri"/>
              </w:rPr>
              <w:t> </w:t>
            </w:r>
          </w:p>
          <w:p w14:paraId="71638C5F"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30D13C6" w14:textId="48B29737" w:rsidR="004608C3" w:rsidRPr="004608C3" w:rsidRDefault="004608C3" w:rsidP="00063532">
            <w:pPr>
              <w:numPr>
                <w:ilvl w:val="0"/>
                <w:numId w:val="17"/>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rPr>
              <w:t xml:space="preserve">To explore the TPACK model and how it can </w:t>
            </w:r>
            <w:proofErr w:type="gramStart"/>
            <w:r w:rsidRPr="004608C3">
              <w:rPr>
                <w:rFonts w:ascii="Calibri" w:eastAsia="Times New Roman" w:hAnsi="Calibri" w:cs="Calibri"/>
              </w:rPr>
              <w:t>be used</w:t>
            </w:r>
            <w:proofErr w:type="gramEnd"/>
            <w:r w:rsidRPr="004608C3">
              <w:rPr>
                <w:rFonts w:ascii="Calibri" w:eastAsia="Times New Roman" w:hAnsi="Calibri" w:cs="Calibri"/>
              </w:rPr>
              <w:t xml:space="preserve"> to design and develop your lesson planning through identifying appropriate digital tools and technology to enhance the learner experience an</w:t>
            </w:r>
            <w:r w:rsidR="00BA2ABE">
              <w:rPr>
                <w:rFonts w:ascii="Calibri" w:eastAsia="Times New Roman" w:hAnsi="Calibri" w:cs="Calibri"/>
              </w:rPr>
              <w:t>d</w:t>
            </w:r>
            <w:r w:rsidRPr="004608C3">
              <w:rPr>
                <w:rFonts w:ascii="Calibri" w:eastAsia="Times New Roman" w:hAnsi="Calibri" w:cs="Calibri"/>
              </w:rPr>
              <w:t xml:space="preserve"> meet the learning outcomes. </w:t>
            </w:r>
          </w:p>
          <w:p w14:paraId="77BC3EC2" w14:textId="77777777" w:rsidR="004608C3" w:rsidRPr="004608C3" w:rsidRDefault="004608C3" w:rsidP="00063532">
            <w:pPr>
              <w:spacing w:after="0" w:line="276" w:lineRule="auto"/>
              <w:ind w:left="985" w:right="220" w:hanging="426"/>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328B82C7" w14:textId="77777777" w:rsidTr="0A529800">
        <w:trPr>
          <w:trHeight w:val="300"/>
        </w:trPr>
        <w:tc>
          <w:tcPr>
            <w:tcW w:w="9010" w:type="dxa"/>
            <w:gridSpan w:val="4"/>
            <w:tcBorders>
              <w:top w:val="single" w:sz="6" w:space="0" w:color="auto"/>
              <w:left w:val="single" w:sz="6" w:space="0" w:color="auto"/>
              <w:bottom w:val="nil"/>
              <w:right w:val="single" w:sz="6" w:space="0" w:color="auto"/>
            </w:tcBorders>
            <w:shd w:val="clear" w:color="auto" w:fill="auto"/>
            <w:hideMark/>
          </w:tcPr>
          <w:p w14:paraId="782C6BAE"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Learning Outcomes – The Learners Should Be Able To:</w:t>
            </w:r>
            <w:r w:rsidRPr="004608C3">
              <w:rPr>
                <w:rFonts w:ascii="Calibri" w:eastAsia="Times New Roman" w:hAnsi="Calibri" w:cs="Calibri"/>
              </w:rPr>
              <w:t> </w:t>
            </w:r>
          </w:p>
          <w:p w14:paraId="5B2BE6F3"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E47D21E"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By the end of the lesson, you will be able to: </w:t>
            </w:r>
          </w:p>
          <w:p w14:paraId="64549A92"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CBAAC6E" w14:textId="77777777" w:rsidR="004608C3" w:rsidRPr="004608C3" w:rsidRDefault="004608C3" w:rsidP="00063532">
            <w:pPr>
              <w:numPr>
                <w:ilvl w:val="0"/>
                <w:numId w:val="18"/>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rPr>
              <w:t>You will be able to analyse and evaluate the effectiveness of integrating digital tools and technology into your lesson planning. </w:t>
            </w:r>
          </w:p>
          <w:p w14:paraId="4075C630" w14:textId="77777777" w:rsidR="004608C3" w:rsidRPr="004608C3" w:rsidRDefault="004608C3" w:rsidP="00063532">
            <w:pPr>
              <w:numPr>
                <w:ilvl w:val="0"/>
                <w:numId w:val="18"/>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rPr>
              <w:t>You will be able to use the TPACK model to design and create a technology enhanced lesson plan. </w:t>
            </w:r>
          </w:p>
          <w:p w14:paraId="0140EB32" w14:textId="77777777" w:rsidR="004608C3" w:rsidRPr="004608C3" w:rsidRDefault="004608C3" w:rsidP="00063532">
            <w:pPr>
              <w:spacing w:after="0" w:line="276" w:lineRule="auto"/>
              <w:ind w:left="720"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5A9F9CBA" w14:textId="77777777" w:rsidTr="0A529800">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2D24ED2E"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b/>
                <w:bCs/>
              </w:rPr>
              <w:t>Previous student knowledge required for the session:</w:t>
            </w:r>
            <w:r w:rsidRPr="004608C3">
              <w:rPr>
                <w:rFonts w:ascii="Calibri" w:eastAsia="Times New Roman" w:hAnsi="Calibri" w:cs="Calibri"/>
              </w:rPr>
              <w:t> </w:t>
            </w:r>
          </w:p>
          <w:p w14:paraId="7CABB75D"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62A67570" w14:textId="07394225" w:rsidR="004608C3" w:rsidRPr="004608C3" w:rsidRDefault="004608C3" w:rsidP="00063532">
            <w:pPr>
              <w:numPr>
                <w:ilvl w:val="0"/>
                <w:numId w:val="19"/>
              </w:numPr>
              <w:tabs>
                <w:tab w:val="clear" w:pos="720"/>
              </w:tabs>
              <w:spacing w:after="0" w:line="276" w:lineRule="auto"/>
              <w:ind w:left="985" w:right="220" w:hanging="521"/>
              <w:jc w:val="both"/>
              <w:textAlignment w:val="baseline"/>
              <w:rPr>
                <w:rFonts w:ascii="Calibri" w:eastAsia="Times New Roman" w:hAnsi="Calibri" w:cs="Calibri"/>
              </w:rPr>
            </w:pPr>
            <w:r w:rsidRPr="004608C3">
              <w:rPr>
                <w:rFonts w:ascii="Calibri" w:eastAsia="Times New Roman" w:hAnsi="Calibri" w:cs="Calibri"/>
              </w:rPr>
              <w:t xml:space="preserve">Students will have attended previous lesson which covers what TPACK is, and how it </w:t>
            </w:r>
            <w:proofErr w:type="gramStart"/>
            <w:r w:rsidRPr="004608C3">
              <w:rPr>
                <w:rFonts w:ascii="Calibri" w:eastAsia="Times New Roman" w:hAnsi="Calibri" w:cs="Calibri"/>
              </w:rPr>
              <w:t>is used</w:t>
            </w:r>
            <w:proofErr w:type="gramEnd"/>
            <w:r w:rsidRPr="004608C3">
              <w:rPr>
                <w:rFonts w:ascii="Calibri" w:eastAsia="Times New Roman" w:hAnsi="Calibri" w:cs="Calibri"/>
              </w:rPr>
              <w:t xml:space="preserve"> in professional practice. This knowledge will </w:t>
            </w:r>
            <w:proofErr w:type="gramStart"/>
            <w:r w:rsidRPr="004608C3">
              <w:rPr>
                <w:rFonts w:ascii="Calibri" w:eastAsia="Times New Roman" w:hAnsi="Calibri" w:cs="Calibri"/>
              </w:rPr>
              <w:t>be used</w:t>
            </w:r>
            <w:proofErr w:type="gramEnd"/>
            <w:r w:rsidRPr="004608C3">
              <w:rPr>
                <w:rFonts w:ascii="Calibri" w:eastAsia="Times New Roman" w:hAnsi="Calibri" w:cs="Calibri"/>
              </w:rPr>
              <w:t xml:space="preserve"> and built upon during the session</w:t>
            </w:r>
            <w:r w:rsidR="00C337A1" w:rsidRPr="004608C3">
              <w:rPr>
                <w:rFonts w:ascii="Calibri" w:eastAsia="Times New Roman" w:hAnsi="Calibri" w:cs="Calibri"/>
              </w:rPr>
              <w:t xml:space="preserve">. </w:t>
            </w:r>
          </w:p>
          <w:p w14:paraId="26F43BA8" w14:textId="77777777" w:rsidR="004608C3" w:rsidRPr="004608C3" w:rsidRDefault="004608C3" w:rsidP="00063532">
            <w:pPr>
              <w:numPr>
                <w:ilvl w:val="0"/>
                <w:numId w:val="19"/>
              </w:numPr>
              <w:tabs>
                <w:tab w:val="clear" w:pos="720"/>
              </w:tabs>
              <w:spacing w:after="0" w:line="276" w:lineRule="auto"/>
              <w:ind w:left="985" w:right="220" w:hanging="521"/>
              <w:jc w:val="both"/>
              <w:textAlignment w:val="baseline"/>
              <w:rPr>
                <w:rFonts w:ascii="Calibri" w:eastAsia="Times New Roman" w:hAnsi="Calibri" w:cs="Calibri"/>
              </w:rPr>
            </w:pPr>
            <w:r w:rsidRPr="004608C3">
              <w:rPr>
                <w:rFonts w:ascii="Calibri" w:eastAsia="Times New Roman" w:hAnsi="Calibri" w:cs="Calibri"/>
              </w:rPr>
              <w:lastRenderedPageBreak/>
              <w:t xml:space="preserve">Students must have </w:t>
            </w:r>
            <w:proofErr w:type="gramStart"/>
            <w:r w:rsidRPr="004608C3">
              <w:rPr>
                <w:rFonts w:ascii="Calibri" w:eastAsia="Times New Roman" w:hAnsi="Calibri" w:cs="Calibri"/>
              </w:rPr>
              <w:t>a good level</w:t>
            </w:r>
            <w:proofErr w:type="gramEnd"/>
            <w:r w:rsidRPr="004608C3">
              <w:rPr>
                <w:rFonts w:ascii="Calibri" w:eastAsia="Times New Roman" w:hAnsi="Calibri" w:cs="Calibri"/>
              </w:rPr>
              <w:t xml:space="preserve"> of digital skills to attend the session online, as well as how to use and navigate Microsoft Teams. </w:t>
            </w:r>
          </w:p>
          <w:p w14:paraId="03094DAB" w14:textId="7426C55D" w:rsidR="004608C3" w:rsidRPr="0058208D" w:rsidRDefault="004608C3" w:rsidP="00063532">
            <w:pPr>
              <w:numPr>
                <w:ilvl w:val="0"/>
                <w:numId w:val="19"/>
              </w:numPr>
              <w:tabs>
                <w:tab w:val="clear" w:pos="720"/>
              </w:tabs>
              <w:spacing w:after="0" w:line="276" w:lineRule="auto"/>
              <w:ind w:left="985" w:right="220" w:hanging="521"/>
              <w:jc w:val="both"/>
              <w:textAlignment w:val="baseline"/>
              <w:rPr>
                <w:rFonts w:ascii="Calibri" w:eastAsia="Times New Roman" w:hAnsi="Calibri" w:cs="Calibri"/>
              </w:rPr>
            </w:pPr>
            <w:r w:rsidRPr="004608C3">
              <w:rPr>
                <w:rFonts w:ascii="Calibri" w:eastAsia="Times New Roman" w:hAnsi="Calibri" w:cs="Calibri"/>
              </w:rPr>
              <w:t xml:space="preserve">No knowledge of Miro </w:t>
            </w:r>
            <w:proofErr w:type="gramStart"/>
            <w:r w:rsidRPr="004608C3">
              <w:rPr>
                <w:rFonts w:ascii="Calibri" w:eastAsia="Times New Roman" w:hAnsi="Calibri" w:cs="Calibri"/>
              </w:rPr>
              <w:t>is required</w:t>
            </w:r>
            <w:proofErr w:type="gramEnd"/>
            <w:r w:rsidRPr="004608C3">
              <w:rPr>
                <w:rFonts w:ascii="Calibri" w:eastAsia="Times New Roman" w:hAnsi="Calibri" w:cs="Calibri"/>
              </w:rPr>
              <w:t xml:space="preserve"> as the relevant introductory videos and guides will be provided ahead of time. </w:t>
            </w:r>
          </w:p>
          <w:p w14:paraId="16F54688"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72B7570A" w14:textId="77777777" w:rsidTr="0A529800">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84C6F2B"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b/>
                <w:bCs/>
              </w:rPr>
              <w:lastRenderedPageBreak/>
              <w:t>Anticipated difficulties (if applicable):</w:t>
            </w:r>
            <w:r w:rsidRPr="004608C3">
              <w:rPr>
                <w:rFonts w:ascii="Calibri" w:eastAsia="Times New Roman" w:hAnsi="Calibri" w:cs="Calibri"/>
              </w:rPr>
              <w:t> </w:t>
            </w:r>
          </w:p>
          <w:p w14:paraId="6751A5F3"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258599B" w14:textId="77777777" w:rsidR="004608C3" w:rsidRPr="004608C3" w:rsidRDefault="004608C3" w:rsidP="00063532">
            <w:pPr>
              <w:numPr>
                <w:ilvl w:val="0"/>
                <w:numId w:val="20"/>
              </w:numPr>
              <w:tabs>
                <w:tab w:val="clear" w:pos="720"/>
              </w:tabs>
              <w:spacing w:after="0" w:line="276" w:lineRule="auto"/>
              <w:ind w:left="1080" w:right="220" w:hanging="662"/>
              <w:jc w:val="both"/>
              <w:textAlignment w:val="baseline"/>
              <w:rPr>
                <w:rFonts w:ascii="Calibri" w:eastAsia="Times New Roman" w:hAnsi="Calibri" w:cs="Calibri"/>
              </w:rPr>
            </w:pPr>
            <w:proofErr w:type="gramStart"/>
            <w:r w:rsidRPr="0A529800">
              <w:rPr>
                <w:rFonts w:ascii="Calibri" w:eastAsia="Times New Roman" w:hAnsi="Calibri" w:cs="Calibri"/>
              </w:rPr>
              <w:t>Some</w:t>
            </w:r>
            <w:proofErr w:type="gramEnd"/>
            <w:r w:rsidRPr="0A529800">
              <w:rPr>
                <w:rFonts w:ascii="Calibri" w:eastAsia="Times New Roman" w:hAnsi="Calibri" w:cs="Calibri"/>
              </w:rPr>
              <w:t xml:space="preserve"> students may not be able to attend the session (in person or online). A video recording of a round up on the topic (TPACK) will </w:t>
            </w:r>
            <w:proofErr w:type="gramStart"/>
            <w:r w:rsidRPr="0A529800">
              <w:rPr>
                <w:rFonts w:ascii="Calibri" w:eastAsia="Times New Roman" w:hAnsi="Calibri" w:cs="Calibri"/>
              </w:rPr>
              <w:t>be provided</w:t>
            </w:r>
            <w:proofErr w:type="gramEnd"/>
            <w:r w:rsidRPr="0A529800">
              <w:rPr>
                <w:rFonts w:ascii="Calibri" w:eastAsia="Times New Roman" w:hAnsi="Calibri" w:cs="Calibri"/>
              </w:rPr>
              <w:t xml:space="preserve">, giving students a reminder on what will be discussed and built upon during the session. A link on how to connect to </w:t>
            </w:r>
            <w:bookmarkStart w:id="20" w:name="_Int_QXsRrjYK"/>
            <w:r w:rsidRPr="0A529800">
              <w:rPr>
                <w:rFonts w:ascii="Calibri" w:eastAsia="Times New Roman" w:hAnsi="Calibri" w:cs="Calibri"/>
              </w:rPr>
              <w:t>Eduroam</w:t>
            </w:r>
            <w:bookmarkEnd w:id="20"/>
            <w:r w:rsidRPr="0A529800">
              <w:rPr>
                <w:rFonts w:ascii="Calibri" w:eastAsia="Times New Roman" w:hAnsi="Calibri" w:cs="Calibri"/>
              </w:rPr>
              <w:t xml:space="preserve"> will </w:t>
            </w:r>
            <w:proofErr w:type="gramStart"/>
            <w:r w:rsidRPr="0A529800">
              <w:rPr>
                <w:rFonts w:ascii="Calibri" w:eastAsia="Times New Roman" w:hAnsi="Calibri" w:cs="Calibri"/>
              </w:rPr>
              <w:t>be provided</w:t>
            </w:r>
            <w:proofErr w:type="gramEnd"/>
            <w:r w:rsidRPr="0A529800">
              <w:rPr>
                <w:rFonts w:ascii="Calibri" w:eastAsia="Times New Roman" w:hAnsi="Calibri" w:cs="Calibri"/>
              </w:rPr>
              <w:t xml:space="preserve"> on Moodle as a reminder to students, and how they can ensure they are connected to the internet to participate. </w:t>
            </w:r>
          </w:p>
          <w:p w14:paraId="52727296" w14:textId="77777777" w:rsidR="004608C3" w:rsidRPr="004608C3" w:rsidRDefault="004608C3" w:rsidP="00063532">
            <w:pPr>
              <w:numPr>
                <w:ilvl w:val="0"/>
                <w:numId w:val="20"/>
              </w:numPr>
              <w:tabs>
                <w:tab w:val="clear" w:pos="720"/>
              </w:tabs>
              <w:spacing w:after="0" w:line="276" w:lineRule="auto"/>
              <w:ind w:left="1080" w:right="220" w:hanging="662"/>
              <w:jc w:val="both"/>
              <w:textAlignment w:val="baseline"/>
              <w:rPr>
                <w:rFonts w:ascii="Calibri" w:eastAsia="Times New Roman" w:hAnsi="Calibri" w:cs="Calibri"/>
              </w:rPr>
            </w:pPr>
            <w:r w:rsidRPr="004608C3">
              <w:rPr>
                <w:rFonts w:ascii="Calibri" w:eastAsia="Times New Roman" w:hAnsi="Calibri" w:cs="Calibri"/>
              </w:rPr>
              <w:t xml:space="preserve">There may </w:t>
            </w:r>
            <w:proofErr w:type="gramStart"/>
            <w:r w:rsidRPr="004608C3">
              <w:rPr>
                <w:rFonts w:ascii="Calibri" w:eastAsia="Times New Roman" w:hAnsi="Calibri" w:cs="Calibri"/>
              </w:rPr>
              <w:t>some</w:t>
            </w:r>
            <w:proofErr w:type="gramEnd"/>
            <w:r w:rsidRPr="004608C3">
              <w:rPr>
                <w:rFonts w:ascii="Calibri" w:eastAsia="Times New Roman" w:hAnsi="Calibri" w:cs="Calibri"/>
              </w:rPr>
              <w:t xml:space="preserve"> issues with accessing Miro. However, this will </w:t>
            </w:r>
            <w:proofErr w:type="gramStart"/>
            <w:r w:rsidRPr="004608C3">
              <w:rPr>
                <w:rFonts w:ascii="Calibri" w:eastAsia="Times New Roman" w:hAnsi="Calibri" w:cs="Calibri"/>
              </w:rPr>
              <w:t>be supported</w:t>
            </w:r>
            <w:proofErr w:type="gramEnd"/>
            <w:r w:rsidRPr="004608C3">
              <w:rPr>
                <w:rFonts w:ascii="Calibri" w:eastAsia="Times New Roman" w:hAnsi="Calibri" w:cs="Calibri"/>
              </w:rPr>
              <w:t xml:space="preserve"> by a short, flipped learning activity in accessing the platform ahead of time, and accompanied by 3 short ‘how-to’ videos:  </w:t>
            </w:r>
          </w:p>
          <w:p w14:paraId="0BA2D82F"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Calibri" w:eastAsia="Times New Roman" w:hAnsi="Calibri" w:cs="Calibri"/>
              </w:rPr>
            </w:pPr>
            <w:hyperlink r:id="rId31" w:tgtFrame="_blank" w:history="1">
              <w:r w:rsidR="004608C3" w:rsidRPr="004608C3">
                <w:rPr>
                  <w:rFonts w:ascii="Calibri" w:eastAsia="Times New Roman" w:hAnsi="Calibri" w:cs="Calibri"/>
                  <w:color w:val="0563C1"/>
                  <w:u w:val="single"/>
                </w:rPr>
                <w:t>What is Miro?</w:t>
              </w:r>
            </w:hyperlink>
            <w:r w:rsidR="004608C3" w:rsidRPr="004608C3">
              <w:rPr>
                <w:rFonts w:ascii="Calibri" w:eastAsia="Times New Roman" w:hAnsi="Calibri" w:cs="Calibri"/>
              </w:rPr>
              <w:t> </w:t>
            </w:r>
          </w:p>
          <w:p w14:paraId="014C47F0"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Calibri" w:eastAsia="Times New Roman" w:hAnsi="Calibri" w:cs="Calibri"/>
              </w:rPr>
            </w:pPr>
            <w:hyperlink r:id="rId32" w:tgtFrame="_blank" w:history="1">
              <w:r w:rsidR="004608C3" w:rsidRPr="004608C3">
                <w:rPr>
                  <w:rFonts w:ascii="Calibri" w:eastAsia="Times New Roman" w:hAnsi="Calibri" w:cs="Calibri"/>
                  <w:color w:val="0563C1"/>
                  <w:u w:val="single"/>
                </w:rPr>
                <w:t>How to navigate Miro </w:t>
              </w:r>
            </w:hyperlink>
            <w:r w:rsidR="004608C3" w:rsidRPr="004608C3">
              <w:rPr>
                <w:rFonts w:ascii="Calibri" w:eastAsia="Times New Roman" w:hAnsi="Calibri" w:cs="Calibri"/>
              </w:rPr>
              <w:t> </w:t>
            </w:r>
          </w:p>
          <w:p w14:paraId="667072E4"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Calibri" w:eastAsia="Times New Roman" w:hAnsi="Calibri" w:cs="Calibri"/>
              </w:rPr>
            </w:pPr>
            <w:hyperlink r:id="rId33" w:tgtFrame="_blank" w:history="1">
              <w:r w:rsidR="004608C3" w:rsidRPr="004608C3">
                <w:rPr>
                  <w:rFonts w:ascii="Calibri" w:eastAsia="Times New Roman" w:hAnsi="Calibri" w:cs="Calibri"/>
                  <w:color w:val="0563C1"/>
                  <w:u w:val="single"/>
                </w:rPr>
                <w:t>How to use sticky notes in Miro</w:t>
              </w:r>
            </w:hyperlink>
            <w:r w:rsidR="004608C3" w:rsidRPr="004608C3">
              <w:rPr>
                <w:rFonts w:ascii="Calibri" w:eastAsia="Times New Roman" w:hAnsi="Calibri" w:cs="Calibri"/>
              </w:rPr>
              <w:t> </w:t>
            </w:r>
          </w:p>
          <w:p w14:paraId="02F47138"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Times New Roman" w:eastAsia="Times New Roman" w:hAnsi="Times New Roman" w:cs="Times New Roman"/>
                <w:sz w:val="24"/>
                <w:szCs w:val="24"/>
              </w:rPr>
            </w:pPr>
            <w:hyperlink r:id="rId34" w:anchor=":~:text=uwtsd.ac.uk-,When%20you%27re%20on%20campus%2C%20search%20for%20wireless%20networks%20on,select%20eduroam%20and%20click%20connect.&amp;text=UWTSD%20email%20address-,Students%20example%3A,student.uwtsd.ac.uk" w:tgtFrame="_blank" w:history="1">
              <w:r w:rsidR="004608C3" w:rsidRPr="004608C3">
                <w:rPr>
                  <w:rFonts w:ascii="Calibri" w:eastAsia="Times New Roman" w:hAnsi="Calibri" w:cs="Calibri"/>
                  <w:color w:val="0563C1"/>
                  <w:u w:val="single"/>
                </w:rPr>
                <w:t>Accessing the internet on campus – A guide to connecting to EduRoam</w:t>
              </w:r>
            </w:hyperlink>
            <w:r w:rsidR="004608C3" w:rsidRPr="004608C3">
              <w:rPr>
                <w:rFonts w:ascii="Times New Roman" w:eastAsia="Times New Roman" w:hAnsi="Times New Roman" w:cs="Times New Roman"/>
                <w:sz w:val="24"/>
                <w:szCs w:val="24"/>
              </w:rPr>
              <w:t>  </w:t>
            </w:r>
          </w:p>
          <w:p w14:paraId="76A82EDB" w14:textId="5546DAF1" w:rsidR="004608C3" w:rsidRPr="004608C3" w:rsidRDefault="004608C3" w:rsidP="00063532">
            <w:pPr>
              <w:numPr>
                <w:ilvl w:val="0"/>
                <w:numId w:val="22"/>
              </w:numPr>
              <w:tabs>
                <w:tab w:val="clear" w:pos="720"/>
              </w:tabs>
              <w:spacing w:after="0" w:line="276" w:lineRule="auto"/>
              <w:ind w:left="1080" w:right="220" w:hanging="662"/>
              <w:jc w:val="both"/>
              <w:textAlignment w:val="baseline"/>
              <w:rPr>
                <w:rFonts w:ascii="Calibri" w:eastAsia="Times New Roman" w:hAnsi="Calibri" w:cs="Calibri"/>
              </w:rPr>
            </w:pPr>
            <w:proofErr w:type="gramStart"/>
            <w:r w:rsidRPr="0A529800">
              <w:rPr>
                <w:rFonts w:ascii="Calibri" w:eastAsia="Times New Roman" w:hAnsi="Calibri" w:cs="Calibri"/>
              </w:rPr>
              <w:t>Some</w:t>
            </w:r>
            <w:proofErr w:type="gramEnd"/>
            <w:r w:rsidRPr="0A529800">
              <w:rPr>
                <w:rFonts w:ascii="Calibri" w:eastAsia="Times New Roman" w:hAnsi="Calibri" w:cs="Calibri"/>
              </w:rPr>
              <w:t xml:space="preserve"> students may not wish to participate during the session due to the introductory of a new digital tool</w:t>
            </w:r>
            <w:r w:rsidR="00C337A1" w:rsidRPr="0A529800">
              <w:rPr>
                <w:rFonts w:ascii="Calibri" w:eastAsia="Times New Roman" w:hAnsi="Calibri" w:cs="Calibri"/>
              </w:rPr>
              <w:t xml:space="preserve">. </w:t>
            </w:r>
            <w:r w:rsidRPr="0A529800">
              <w:rPr>
                <w:rFonts w:ascii="Calibri" w:eastAsia="Times New Roman" w:hAnsi="Calibri" w:cs="Calibri"/>
              </w:rPr>
              <w:t>The expectations will have been set at the end of the last lesson, along with a reminder on Moodle that this session requires students to access and participate using the Miro platform</w:t>
            </w:r>
            <w:r w:rsidR="00C337A1" w:rsidRPr="0A529800">
              <w:rPr>
                <w:rFonts w:ascii="Calibri" w:eastAsia="Times New Roman" w:hAnsi="Calibri" w:cs="Calibri"/>
              </w:rPr>
              <w:t xml:space="preserve">. </w:t>
            </w:r>
            <w:r w:rsidRPr="0A529800">
              <w:rPr>
                <w:rFonts w:ascii="Calibri" w:eastAsia="Times New Roman" w:hAnsi="Calibri" w:cs="Calibri"/>
              </w:rPr>
              <w:t xml:space="preserve">Clear information will </w:t>
            </w:r>
            <w:proofErr w:type="gramStart"/>
            <w:r w:rsidRPr="0A529800">
              <w:rPr>
                <w:rFonts w:ascii="Calibri" w:eastAsia="Times New Roman" w:hAnsi="Calibri" w:cs="Calibri"/>
              </w:rPr>
              <w:t>be provided</w:t>
            </w:r>
            <w:proofErr w:type="gramEnd"/>
            <w:r w:rsidRPr="0A529800">
              <w:rPr>
                <w:rFonts w:ascii="Calibri" w:eastAsia="Times New Roman" w:hAnsi="Calibri" w:cs="Calibri"/>
              </w:rPr>
              <w:t xml:space="preserve"> on the rationale behind this approach so that students are aware of the value</w:t>
            </w:r>
            <w:r w:rsidR="00C337A1" w:rsidRPr="0A529800">
              <w:rPr>
                <w:rFonts w:ascii="Calibri" w:eastAsia="Times New Roman" w:hAnsi="Calibri" w:cs="Calibri"/>
              </w:rPr>
              <w:t xml:space="preserve">. </w:t>
            </w:r>
            <w:r w:rsidR="15416741" w:rsidRPr="0A529800">
              <w:rPr>
                <w:rFonts w:ascii="Calibri" w:eastAsia="Times New Roman" w:hAnsi="Calibri" w:cs="Calibri"/>
              </w:rPr>
              <w:t>E.g.,</w:t>
            </w:r>
            <w:r w:rsidRPr="0A529800">
              <w:rPr>
                <w:rFonts w:ascii="Calibri" w:eastAsia="Times New Roman" w:hAnsi="Calibri" w:cs="Calibri"/>
              </w:rPr>
              <w:t xml:space="preserve"> Collaboration, knowledge sharing, creating a resource to assist with the ‘Lesson Plan’ assignment, peer learning, authentic learning opportunity, </w:t>
            </w:r>
            <w:proofErr w:type="gramStart"/>
            <w:r w:rsidRPr="0A529800">
              <w:rPr>
                <w:rFonts w:ascii="Calibri" w:eastAsia="Times New Roman" w:hAnsi="Calibri" w:cs="Calibri"/>
              </w:rPr>
              <w:t>etc.</w:t>
            </w:r>
            <w:proofErr w:type="gramEnd"/>
            <w:r w:rsidRPr="0A529800">
              <w:rPr>
                <w:rFonts w:ascii="Calibri" w:eastAsia="Times New Roman" w:hAnsi="Calibri" w:cs="Calibri"/>
              </w:rPr>
              <w:t> </w:t>
            </w:r>
          </w:p>
          <w:p w14:paraId="2D1A8CA3" w14:textId="45213A11" w:rsidR="004608C3" w:rsidRPr="004608C3" w:rsidRDefault="004608C3" w:rsidP="00063532">
            <w:pPr>
              <w:numPr>
                <w:ilvl w:val="0"/>
                <w:numId w:val="22"/>
              </w:numPr>
              <w:tabs>
                <w:tab w:val="clear" w:pos="720"/>
              </w:tabs>
              <w:spacing w:after="0" w:line="276" w:lineRule="auto"/>
              <w:ind w:left="1080" w:right="220" w:hanging="662"/>
              <w:jc w:val="both"/>
              <w:textAlignment w:val="baseline"/>
              <w:rPr>
                <w:rFonts w:ascii="Calibri" w:eastAsia="Times New Roman" w:hAnsi="Calibri" w:cs="Calibri"/>
              </w:rPr>
            </w:pPr>
            <w:r w:rsidRPr="0A529800">
              <w:rPr>
                <w:rFonts w:ascii="Calibri" w:eastAsia="Times New Roman" w:hAnsi="Calibri" w:cs="Calibri"/>
              </w:rPr>
              <w:t xml:space="preserve">In the event of disruption, </w:t>
            </w:r>
            <w:r w:rsidR="2FE698A5" w:rsidRPr="0A529800">
              <w:rPr>
                <w:rFonts w:ascii="Calibri" w:eastAsia="Times New Roman" w:hAnsi="Calibri" w:cs="Calibri"/>
              </w:rPr>
              <w:t>e.g.,</w:t>
            </w:r>
            <w:r w:rsidRPr="0A529800">
              <w:rPr>
                <w:rFonts w:ascii="Calibri" w:eastAsia="Times New Roman" w:hAnsi="Calibri" w:cs="Calibri"/>
              </w:rPr>
              <w:t xml:space="preserve"> the platform </w:t>
            </w:r>
            <w:r w:rsidR="3676470B" w:rsidRPr="0A529800">
              <w:rPr>
                <w:rFonts w:ascii="Calibri" w:eastAsia="Times New Roman" w:hAnsi="Calibri" w:cs="Calibri"/>
              </w:rPr>
              <w:t>does not</w:t>
            </w:r>
            <w:r w:rsidRPr="0A529800">
              <w:rPr>
                <w:rFonts w:ascii="Calibri" w:eastAsia="Times New Roman" w:hAnsi="Calibri" w:cs="Calibri"/>
              </w:rPr>
              <w:t xml:space="preserve"> load, lose internet connection, the activity will </w:t>
            </w:r>
            <w:proofErr w:type="gramStart"/>
            <w:r w:rsidRPr="0A529800">
              <w:rPr>
                <w:rFonts w:ascii="Calibri" w:eastAsia="Times New Roman" w:hAnsi="Calibri" w:cs="Calibri"/>
              </w:rPr>
              <w:t>be conducted</w:t>
            </w:r>
            <w:proofErr w:type="gramEnd"/>
            <w:r w:rsidRPr="0A529800">
              <w:rPr>
                <w:rFonts w:ascii="Calibri" w:eastAsia="Times New Roman" w:hAnsi="Calibri" w:cs="Calibri"/>
              </w:rPr>
              <w:t xml:space="preserve"> using traditional methods. </w:t>
            </w:r>
          </w:p>
          <w:p w14:paraId="6E92042E"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48445686" w14:textId="77777777" w:rsidTr="0A529800">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E92FE0F" w14:textId="77777777" w:rsidR="004608C3" w:rsidRPr="004608C3" w:rsidRDefault="004608C3" w:rsidP="00063532">
            <w:pPr>
              <w:spacing w:after="0" w:line="276" w:lineRule="auto"/>
              <w:ind w:right="362"/>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 xml:space="preserve">Professional Standards (where are these </w:t>
            </w:r>
            <w:proofErr w:type="gramStart"/>
            <w:r w:rsidRPr="004608C3">
              <w:rPr>
                <w:rFonts w:ascii="Calibri" w:eastAsia="Times New Roman" w:hAnsi="Calibri" w:cs="Calibri"/>
                <w:b/>
                <w:bCs/>
              </w:rPr>
              <w:t>being met</w:t>
            </w:r>
            <w:proofErr w:type="gramEnd"/>
            <w:r w:rsidRPr="004608C3">
              <w:rPr>
                <w:rFonts w:ascii="Calibri" w:eastAsia="Times New Roman" w:hAnsi="Calibri" w:cs="Calibri"/>
                <w:b/>
                <w:bCs/>
              </w:rPr>
              <w:t xml:space="preserve"> within the session)</w:t>
            </w:r>
            <w:r w:rsidRPr="004608C3">
              <w:rPr>
                <w:rFonts w:ascii="Calibri" w:eastAsia="Times New Roman" w:hAnsi="Calibri" w:cs="Calibri"/>
              </w:rPr>
              <w:t> </w:t>
            </w:r>
          </w:p>
          <w:p w14:paraId="68298726" w14:textId="77777777" w:rsidR="004608C3" w:rsidRPr="004608C3" w:rsidRDefault="004608C3" w:rsidP="00063532">
            <w:pPr>
              <w:spacing w:after="0" w:line="276" w:lineRule="auto"/>
              <w:ind w:right="362"/>
              <w:jc w:val="both"/>
              <w:textAlignment w:val="baseline"/>
              <w:rPr>
                <w:rFonts w:ascii="Times New Roman" w:eastAsia="Times New Roman" w:hAnsi="Times New Roman" w:cs="Times New Roman"/>
                <w:sz w:val="24"/>
                <w:szCs w:val="24"/>
              </w:rPr>
            </w:pPr>
            <w:r w:rsidRPr="004608C3">
              <w:rPr>
                <w:rFonts w:ascii="Times New Roman" w:eastAsia="Times New Roman" w:hAnsi="Times New Roman" w:cs="Times New Roman"/>
                <w:sz w:val="24"/>
                <w:szCs w:val="24"/>
              </w:rPr>
              <w:t> </w:t>
            </w:r>
          </w:p>
          <w:p w14:paraId="1C32A6D5" w14:textId="77777777" w:rsidR="004608C3" w:rsidRDefault="004608C3" w:rsidP="00063532">
            <w:pPr>
              <w:spacing w:after="0" w:line="276" w:lineRule="auto"/>
              <w:ind w:right="362"/>
              <w:jc w:val="both"/>
              <w:textAlignment w:val="baseline"/>
              <w:rPr>
                <w:rFonts w:ascii="Calibri" w:eastAsia="Times New Roman" w:hAnsi="Calibri" w:cs="Calibri"/>
              </w:rPr>
            </w:pPr>
            <w:r w:rsidRPr="004608C3">
              <w:rPr>
                <w:rFonts w:ascii="Calibri" w:eastAsia="Times New Roman" w:hAnsi="Calibri" w:cs="Calibri"/>
                <w:b/>
                <w:bCs/>
              </w:rPr>
              <w:t>Areas of activity: </w:t>
            </w:r>
            <w:r w:rsidRPr="004608C3">
              <w:rPr>
                <w:rFonts w:ascii="Calibri" w:eastAsia="Times New Roman" w:hAnsi="Calibri" w:cs="Calibri"/>
              </w:rPr>
              <w:t> </w:t>
            </w:r>
          </w:p>
          <w:p w14:paraId="70274E19" w14:textId="77777777" w:rsidR="00E74227" w:rsidRPr="004608C3" w:rsidRDefault="00E74227" w:rsidP="00063532">
            <w:pPr>
              <w:spacing w:after="0" w:line="276" w:lineRule="auto"/>
              <w:ind w:right="362"/>
              <w:jc w:val="both"/>
              <w:textAlignment w:val="baseline"/>
              <w:rPr>
                <w:rFonts w:ascii="Times New Roman" w:eastAsia="Times New Roman" w:hAnsi="Times New Roman" w:cs="Times New Roman"/>
                <w:sz w:val="24"/>
                <w:szCs w:val="24"/>
              </w:rPr>
            </w:pPr>
          </w:p>
          <w:p w14:paraId="5E36EDAD" w14:textId="70C3993E"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A1 Design and plan learning activities and/or programmes of study:</w:t>
            </w:r>
            <w:r w:rsidRPr="0A529800">
              <w:rPr>
                <w:rFonts w:ascii="Calibri" w:eastAsia="Times New Roman" w:hAnsi="Calibri" w:cs="Calibri"/>
              </w:rPr>
              <w:t xml:space="preserve"> To meet the learning outcomes, I </w:t>
            </w:r>
            <w:proofErr w:type="gramStart"/>
            <w:r w:rsidRPr="0A529800">
              <w:rPr>
                <w:rFonts w:ascii="Calibri" w:eastAsia="Times New Roman" w:hAnsi="Calibri" w:cs="Calibri"/>
              </w:rPr>
              <w:t>utilised</w:t>
            </w:r>
            <w:proofErr w:type="gramEnd"/>
            <w:r w:rsidRPr="0A529800">
              <w:rPr>
                <w:rFonts w:ascii="Calibri" w:eastAsia="Times New Roman" w:hAnsi="Calibri" w:cs="Calibri"/>
              </w:rPr>
              <w:t xml:space="preserve"> the TPACK framework </w:t>
            </w:r>
            <w:r w:rsidR="6E3E9CD0" w:rsidRPr="0A529800">
              <w:rPr>
                <w:rFonts w:ascii="Calibri" w:eastAsia="Times New Roman" w:hAnsi="Calibri" w:cs="Calibri"/>
              </w:rPr>
              <w:t>to</w:t>
            </w:r>
            <w:r w:rsidRPr="0A529800">
              <w:rPr>
                <w:rFonts w:ascii="Calibri" w:eastAsia="Times New Roman" w:hAnsi="Calibri" w:cs="Calibri"/>
              </w:rPr>
              <w:t xml:space="preserve"> identify the correct tool for me to facilitate group work and discussion in the classroom.   </w:t>
            </w:r>
          </w:p>
          <w:p w14:paraId="7C48FDCE" w14:textId="6B166F70"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A2 Teach and/or support learning:</w:t>
            </w:r>
            <w:r w:rsidRPr="004608C3">
              <w:rPr>
                <w:rFonts w:ascii="Calibri" w:eastAsia="Times New Roman" w:hAnsi="Calibri" w:cs="Calibri"/>
              </w:rPr>
              <w:t xml:space="preserve"> Entry behaviour </w:t>
            </w:r>
            <w:proofErr w:type="gramStart"/>
            <w:r w:rsidRPr="004608C3">
              <w:rPr>
                <w:rFonts w:ascii="Calibri" w:eastAsia="Times New Roman" w:hAnsi="Calibri" w:cs="Calibri"/>
              </w:rPr>
              <w:t>was established</w:t>
            </w:r>
            <w:proofErr w:type="gramEnd"/>
            <w:r w:rsidRPr="004608C3">
              <w:rPr>
                <w:rFonts w:ascii="Calibri" w:eastAsia="Times New Roman" w:hAnsi="Calibri" w:cs="Calibri"/>
              </w:rPr>
              <w:t xml:space="preserve"> to gauge student understanding, and check if all students had accessed the platform correctly</w:t>
            </w:r>
            <w:r w:rsidR="00C337A1" w:rsidRPr="004608C3">
              <w:rPr>
                <w:rFonts w:ascii="Calibri" w:eastAsia="Times New Roman" w:hAnsi="Calibri" w:cs="Calibri"/>
              </w:rPr>
              <w:t xml:space="preserve">. </w:t>
            </w:r>
            <w:r w:rsidRPr="004608C3">
              <w:rPr>
                <w:rFonts w:ascii="Calibri" w:eastAsia="Times New Roman" w:hAnsi="Calibri" w:cs="Calibri"/>
              </w:rPr>
              <w:t>The platform then allowed me to assign group work activity online to capture the ideas from the students</w:t>
            </w:r>
            <w:r w:rsidR="00C337A1" w:rsidRPr="004608C3">
              <w:rPr>
                <w:rFonts w:ascii="Calibri" w:eastAsia="Times New Roman" w:hAnsi="Calibri" w:cs="Calibri"/>
              </w:rPr>
              <w:t xml:space="preserve">. </w:t>
            </w:r>
            <w:r w:rsidRPr="004608C3">
              <w:rPr>
                <w:rFonts w:ascii="Calibri" w:eastAsia="Times New Roman" w:hAnsi="Calibri" w:cs="Calibri"/>
              </w:rPr>
              <w:t>I was able to guide and facilitate the session through the comments on the board, as well as a reflection element through discussion at the end. </w:t>
            </w:r>
          </w:p>
          <w:p w14:paraId="173DC0A0" w14:textId="5FAA49BF"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A3 Assess and give feedback to learners:</w:t>
            </w:r>
            <w:r w:rsidRPr="004608C3">
              <w:rPr>
                <w:rFonts w:ascii="Calibri" w:eastAsia="Times New Roman" w:hAnsi="Calibri" w:cs="Calibri"/>
              </w:rPr>
              <w:t xml:space="preserve"> During the session, there were opportunities for feedback and reflection, through questioning and discussion</w:t>
            </w:r>
            <w:r w:rsidR="00C337A1" w:rsidRPr="004608C3">
              <w:rPr>
                <w:rFonts w:ascii="Calibri" w:eastAsia="Times New Roman" w:hAnsi="Calibri" w:cs="Calibri"/>
              </w:rPr>
              <w:t xml:space="preserve">. </w:t>
            </w:r>
            <w:r w:rsidRPr="004608C3">
              <w:rPr>
                <w:rFonts w:ascii="Calibri" w:eastAsia="Times New Roman" w:hAnsi="Calibri" w:cs="Calibri"/>
              </w:rPr>
              <w:t xml:space="preserve">Whilst in the group, I was able to guide and facilitate the session through comments on the board whilst they </w:t>
            </w:r>
            <w:r w:rsidRPr="004608C3">
              <w:rPr>
                <w:rFonts w:ascii="Calibri" w:eastAsia="Times New Roman" w:hAnsi="Calibri" w:cs="Calibri"/>
              </w:rPr>
              <w:lastRenderedPageBreak/>
              <w:t>were working in their group</w:t>
            </w:r>
            <w:r w:rsidR="00C337A1" w:rsidRPr="004608C3">
              <w:rPr>
                <w:rFonts w:ascii="Calibri" w:eastAsia="Times New Roman" w:hAnsi="Calibri" w:cs="Calibri"/>
              </w:rPr>
              <w:t xml:space="preserve">. </w:t>
            </w:r>
            <w:r w:rsidRPr="004608C3">
              <w:rPr>
                <w:rFonts w:ascii="Calibri" w:eastAsia="Times New Roman" w:hAnsi="Calibri" w:cs="Calibri"/>
              </w:rPr>
              <w:t xml:space="preserve">This </w:t>
            </w:r>
            <w:proofErr w:type="gramStart"/>
            <w:r w:rsidRPr="004608C3">
              <w:rPr>
                <w:rFonts w:ascii="Calibri" w:eastAsia="Times New Roman" w:hAnsi="Calibri" w:cs="Calibri"/>
              </w:rPr>
              <w:t>was also facilitated</w:t>
            </w:r>
            <w:proofErr w:type="gramEnd"/>
            <w:r w:rsidRPr="004608C3">
              <w:rPr>
                <w:rFonts w:ascii="Calibri" w:eastAsia="Times New Roman" w:hAnsi="Calibri" w:cs="Calibri"/>
              </w:rPr>
              <w:t xml:space="preserve"> through the reflection part at the end where students fed back their ideas to the group</w:t>
            </w:r>
            <w:r w:rsidR="00C337A1" w:rsidRPr="004608C3">
              <w:rPr>
                <w:rFonts w:ascii="Calibri" w:eastAsia="Times New Roman" w:hAnsi="Calibri" w:cs="Calibri"/>
              </w:rPr>
              <w:t xml:space="preserve">. </w:t>
            </w:r>
            <w:r w:rsidRPr="004608C3">
              <w:rPr>
                <w:rFonts w:ascii="Calibri" w:eastAsia="Times New Roman" w:hAnsi="Calibri" w:cs="Calibri"/>
              </w:rPr>
              <w:t>This allowed me to gauge understanding of their knowledge and provide appropriate feedback which led to deeper discussion around their gaps in knowledge. </w:t>
            </w:r>
          </w:p>
          <w:p w14:paraId="3713661C" w14:textId="0F0EC122"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 xml:space="preserve">A4 Develop effective learning environments and approaches to student support and guidance: </w:t>
            </w:r>
            <w:r w:rsidRPr="0A529800">
              <w:rPr>
                <w:rFonts w:ascii="Calibri" w:eastAsia="Times New Roman" w:hAnsi="Calibri" w:cs="Calibri"/>
              </w:rPr>
              <w:t xml:space="preserve">This session </w:t>
            </w:r>
            <w:proofErr w:type="gramStart"/>
            <w:r w:rsidRPr="0A529800">
              <w:rPr>
                <w:rFonts w:ascii="Calibri" w:eastAsia="Times New Roman" w:hAnsi="Calibri" w:cs="Calibri"/>
              </w:rPr>
              <w:t>was designed</w:t>
            </w:r>
            <w:proofErr w:type="gramEnd"/>
            <w:r w:rsidRPr="0A529800">
              <w:rPr>
                <w:rFonts w:ascii="Calibri" w:eastAsia="Times New Roman" w:hAnsi="Calibri" w:cs="Calibri"/>
              </w:rPr>
              <w:t xml:space="preserve"> to support both an online, and Hybrid experience to allow students to join online if they </w:t>
            </w:r>
            <w:r w:rsidR="2E5E30EC" w:rsidRPr="0A529800">
              <w:rPr>
                <w:rFonts w:ascii="Calibri" w:eastAsia="Times New Roman" w:hAnsi="Calibri" w:cs="Calibri"/>
              </w:rPr>
              <w:t>could not</w:t>
            </w:r>
            <w:r w:rsidRPr="0A529800">
              <w:rPr>
                <w:rFonts w:ascii="Calibri" w:eastAsia="Times New Roman" w:hAnsi="Calibri" w:cs="Calibri"/>
              </w:rPr>
              <w:t xml:space="preserve"> make it</w:t>
            </w:r>
            <w:r w:rsidR="00C337A1" w:rsidRPr="0A529800">
              <w:rPr>
                <w:rFonts w:ascii="Calibri" w:eastAsia="Times New Roman" w:hAnsi="Calibri" w:cs="Calibri"/>
              </w:rPr>
              <w:t xml:space="preserve">. </w:t>
            </w:r>
            <w:r w:rsidRPr="0A529800">
              <w:rPr>
                <w:rFonts w:ascii="Calibri" w:eastAsia="Times New Roman" w:hAnsi="Calibri" w:cs="Calibri"/>
              </w:rPr>
              <w:t>Best practice for this shows how designing an online collaborative activity can lead to the equity of a session (bringing both online and face to face cohorts into the same “space”), as well as encouraging active learning through collaboration. All leading to facilitating an effective online learning environment</w:t>
            </w:r>
            <w:r w:rsidR="00C337A1" w:rsidRPr="0A529800">
              <w:rPr>
                <w:rFonts w:ascii="Calibri" w:eastAsia="Times New Roman" w:hAnsi="Calibri" w:cs="Calibri"/>
              </w:rPr>
              <w:t xml:space="preserve">. </w:t>
            </w:r>
            <w:r w:rsidRPr="0A529800">
              <w:rPr>
                <w:rFonts w:ascii="Calibri" w:eastAsia="Times New Roman" w:hAnsi="Calibri" w:cs="Calibri"/>
              </w:rPr>
              <w:t>The use of the platform allowed students to collaborate and communicate with one another, as well as the added value of comments, where I was able to provide immediate feedback and support to learners. </w:t>
            </w:r>
          </w:p>
          <w:p w14:paraId="7E410B8C" w14:textId="4B81770F"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 xml:space="preserve">A5 Engage in continuing professional development in subjects/disciplines and their pedagogy, incorporating research, scholarship and the evaluation of professional practices: </w:t>
            </w:r>
            <w:r w:rsidRPr="004608C3">
              <w:rPr>
                <w:rFonts w:ascii="Calibri" w:eastAsia="Times New Roman" w:hAnsi="Calibri" w:cs="Calibri"/>
              </w:rPr>
              <w:t xml:space="preserve">As part of this session, I have been reading up on how TPACK and other frameworks such as SAMR can benefit my lesson planning and delivery of my sessions to boost engagement, collaboration and authentic learning, and how they can be used to identify appropriate digital tools to support learning. As this </w:t>
            </w:r>
            <w:proofErr w:type="gramStart"/>
            <w:r w:rsidRPr="004608C3">
              <w:rPr>
                <w:rFonts w:ascii="Calibri" w:eastAsia="Times New Roman" w:hAnsi="Calibri" w:cs="Calibri"/>
              </w:rPr>
              <w:t>was designed</w:t>
            </w:r>
            <w:proofErr w:type="gramEnd"/>
            <w:r w:rsidRPr="004608C3">
              <w:rPr>
                <w:rFonts w:ascii="Calibri" w:eastAsia="Times New Roman" w:hAnsi="Calibri" w:cs="Calibri"/>
              </w:rPr>
              <w:t xml:space="preserve"> as a Hybrid session, I have also taken into consideration good practice from Hybrid learning, and the importance of active learning and collaborative activities can help engage and motivate learners online</w:t>
            </w:r>
            <w:r w:rsidR="00C337A1" w:rsidRPr="004608C3">
              <w:rPr>
                <w:rFonts w:ascii="Calibri" w:eastAsia="Times New Roman" w:hAnsi="Calibri" w:cs="Calibri"/>
              </w:rPr>
              <w:t xml:space="preserve">. </w:t>
            </w:r>
            <w:r w:rsidRPr="004608C3">
              <w:rPr>
                <w:rFonts w:ascii="Calibri" w:eastAsia="Times New Roman" w:hAnsi="Calibri" w:cs="Calibri"/>
              </w:rPr>
              <w:t xml:space="preserve">I used principles from the Gilly Salmon 5 stage Model to help facilitate the online community, as well </w:t>
            </w:r>
            <w:proofErr w:type="gramStart"/>
            <w:r w:rsidRPr="004608C3">
              <w:rPr>
                <w:rFonts w:ascii="Calibri" w:eastAsia="Times New Roman" w:hAnsi="Calibri" w:cs="Calibri"/>
              </w:rPr>
              <w:t>some</w:t>
            </w:r>
            <w:proofErr w:type="gramEnd"/>
            <w:r w:rsidRPr="004608C3">
              <w:rPr>
                <w:rFonts w:ascii="Calibri" w:eastAsia="Times New Roman" w:hAnsi="Calibri" w:cs="Calibri"/>
              </w:rPr>
              <w:t xml:space="preserve"> from the Community of Inquiry model to ensure they supportive elements were in place. </w:t>
            </w:r>
          </w:p>
          <w:p w14:paraId="2064EFB9" w14:textId="77777777" w:rsidR="004608C3" w:rsidRPr="004608C3" w:rsidRDefault="004608C3" w:rsidP="00063532">
            <w:pPr>
              <w:spacing w:after="0" w:line="276" w:lineRule="auto"/>
              <w:ind w:right="362" w:firstLine="188"/>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C344882" w14:textId="77777777" w:rsidR="00E74227" w:rsidRDefault="004608C3" w:rsidP="00063532">
            <w:pPr>
              <w:spacing w:after="0" w:line="276" w:lineRule="auto"/>
              <w:ind w:right="362" w:firstLine="188"/>
              <w:jc w:val="both"/>
              <w:textAlignment w:val="baseline"/>
              <w:rPr>
                <w:rFonts w:ascii="Calibri" w:eastAsia="Times New Roman" w:hAnsi="Calibri" w:cs="Calibri"/>
                <w:b/>
                <w:bCs/>
              </w:rPr>
            </w:pPr>
            <w:r w:rsidRPr="004608C3">
              <w:rPr>
                <w:rFonts w:ascii="Calibri" w:eastAsia="Times New Roman" w:hAnsi="Calibri" w:cs="Calibri"/>
                <w:b/>
                <w:bCs/>
              </w:rPr>
              <w:t>Core knowledge:</w:t>
            </w:r>
          </w:p>
          <w:p w14:paraId="5B4D5B68" w14:textId="0A7A9860" w:rsidR="004608C3" w:rsidRPr="004608C3" w:rsidRDefault="004608C3" w:rsidP="00063532">
            <w:pPr>
              <w:spacing w:after="0" w:line="276" w:lineRule="auto"/>
              <w:ind w:right="362" w:firstLine="188"/>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1B87E65" w14:textId="51C8E3B4"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K1 The subject material:</w:t>
            </w:r>
            <w:r w:rsidRPr="004608C3">
              <w:rPr>
                <w:rFonts w:ascii="Calibri" w:eastAsia="Times New Roman" w:hAnsi="Calibri" w:cs="Calibri"/>
              </w:rPr>
              <w:t xml:space="preserve">  I used my current knowledge of the TPACK model to guide and facilitate learning, by providing case studies and examples of how students can use it in their teaching. It also allowed me to use build on their thoughts and ideas, by enhancing them further with my additional knowledge of the model. This helped me when designing the session, as well as deciding which elements we were going to focus on (e.g., only the three </w:t>
            </w:r>
            <w:proofErr w:type="gramStart"/>
            <w:r w:rsidRPr="004608C3">
              <w:rPr>
                <w:rFonts w:ascii="Calibri" w:eastAsia="Times New Roman" w:hAnsi="Calibri" w:cs="Calibri"/>
              </w:rPr>
              <w:t>main areas</w:t>
            </w:r>
            <w:proofErr w:type="gramEnd"/>
            <w:r w:rsidRPr="004608C3">
              <w:rPr>
                <w:rFonts w:ascii="Calibri" w:eastAsia="Times New Roman" w:hAnsi="Calibri" w:cs="Calibri"/>
              </w:rPr>
              <w:t xml:space="preserve"> were looked at during the session to build the foundation knowledge of the model before moving forward with the additional elements). It also helped me when looking at the Content Knowledge (CK) element of the TPACK model and how this, along with my pedagogical knowledge could help me identify an appropriate digital tool to achieve the learning outcomes</w:t>
            </w:r>
            <w:r w:rsidR="00C337A1" w:rsidRPr="004608C3">
              <w:rPr>
                <w:rFonts w:ascii="Calibri" w:eastAsia="Times New Roman" w:hAnsi="Calibri" w:cs="Calibri"/>
              </w:rPr>
              <w:t xml:space="preserve">. </w:t>
            </w:r>
          </w:p>
          <w:p w14:paraId="5DD5CBD2" w14:textId="466F9CC0"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 xml:space="preserve">K2 Appropriate methods for teaching, </w:t>
            </w:r>
            <w:r w:rsidR="328908AE" w:rsidRPr="0A529800">
              <w:rPr>
                <w:rFonts w:ascii="Calibri" w:eastAsia="Times New Roman" w:hAnsi="Calibri" w:cs="Calibri"/>
                <w:b/>
                <w:bCs/>
              </w:rPr>
              <w:t>learning,</w:t>
            </w:r>
            <w:r w:rsidRPr="0A529800">
              <w:rPr>
                <w:rFonts w:ascii="Calibri" w:eastAsia="Times New Roman" w:hAnsi="Calibri" w:cs="Calibri"/>
                <w:b/>
                <w:bCs/>
              </w:rPr>
              <w:t xml:space="preserve"> and assessing in the subject area and at the level of the academic programme:</w:t>
            </w:r>
            <w:r w:rsidRPr="0A529800">
              <w:rPr>
                <w:rFonts w:ascii="Calibri" w:eastAsia="Times New Roman" w:hAnsi="Calibri" w:cs="Calibri"/>
              </w:rPr>
              <w:t xml:space="preserve">  The research I have been conducting to facilitate a successful online and hybrid session has allowed me to pull together ideas and good practice when designing this lesson plan. This has brought it good practice for teaching and learning in general, e.g., active learning, collaboration, peer learning, problem solving, authentic learning, </w:t>
            </w:r>
            <w:proofErr w:type="gramStart"/>
            <w:r w:rsidRPr="0A529800">
              <w:rPr>
                <w:rFonts w:ascii="Calibri" w:eastAsia="Times New Roman" w:hAnsi="Calibri" w:cs="Calibri"/>
              </w:rPr>
              <w:t>etc.</w:t>
            </w:r>
            <w:proofErr w:type="gramEnd"/>
            <w:r w:rsidRPr="0A529800">
              <w:rPr>
                <w:rFonts w:ascii="Calibri" w:eastAsia="Times New Roman" w:hAnsi="Calibri" w:cs="Calibri"/>
              </w:rPr>
              <w:t xml:space="preserve"> And applying theories such as constructivism and social constructivism to enhance student learning through the activity. The </w:t>
            </w:r>
            <w:r w:rsidRPr="0A529800">
              <w:rPr>
                <w:rFonts w:ascii="Calibri" w:eastAsia="Times New Roman" w:hAnsi="Calibri" w:cs="Calibri"/>
              </w:rPr>
              <w:lastRenderedPageBreak/>
              <w:t>collaborative activity worked towards their assessment, which in this case is to design a lesson plan which incorporates their knowledge of the TPACK model</w:t>
            </w:r>
            <w:r w:rsidR="00C337A1" w:rsidRPr="0A529800">
              <w:rPr>
                <w:rFonts w:ascii="Calibri" w:eastAsia="Times New Roman" w:hAnsi="Calibri" w:cs="Calibri"/>
              </w:rPr>
              <w:t xml:space="preserve">. </w:t>
            </w:r>
            <w:r w:rsidRPr="0A529800">
              <w:rPr>
                <w:rFonts w:ascii="Calibri" w:eastAsia="Times New Roman" w:hAnsi="Calibri" w:cs="Calibri"/>
              </w:rPr>
              <w:t>Students were able to work together and learn from one another to build their knowledge and confidence of applying their model through peer learning, as well as feedback that I had provided along the way. This allowed to use the activity as formative assessment, which in turn enhanced the students’ knowledge and confidence that they were on the right track before attempting their summative assessment. </w:t>
            </w:r>
          </w:p>
          <w:p w14:paraId="6DF91D0A" w14:textId="3F088D43"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K3 How students learn, both generally and within their subject/ disciplinary area(s):</w:t>
            </w:r>
            <w:r w:rsidRPr="0A529800">
              <w:rPr>
                <w:rFonts w:ascii="Calibri" w:eastAsia="Times New Roman" w:hAnsi="Calibri" w:cs="Calibri"/>
              </w:rPr>
              <w:t xml:space="preserve"> As mentioned above, I was able to identify appropriate learning theory and teaching strategies that were appropriate to the content, subject area and for students studying at level 6. These were discussion, group work, collaboration, problem-based learning, authentic </w:t>
            </w:r>
            <w:r w:rsidR="25D59A57" w:rsidRPr="0A529800">
              <w:rPr>
                <w:rFonts w:ascii="Calibri" w:eastAsia="Times New Roman" w:hAnsi="Calibri" w:cs="Calibri"/>
              </w:rPr>
              <w:t>learning,</w:t>
            </w:r>
            <w:r w:rsidRPr="0A529800">
              <w:rPr>
                <w:rFonts w:ascii="Calibri" w:eastAsia="Times New Roman" w:hAnsi="Calibri" w:cs="Calibri"/>
              </w:rPr>
              <w:t xml:space="preserve"> and inquiry-based learning. I was able to use the identified strategies, which </w:t>
            </w:r>
            <w:proofErr w:type="gramStart"/>
            <w:r w:rsidRPr="0A529800">
              <w:rPr>
                <w:rFonts w:ascii="Calibri" w:eastAsia="Times New Roman" w:hAnsi="Calibri" w:cs="Calibri"/>
              </w:rPr>
              <w:t>was used</w:t>
            </w:r>
            <w:proofErr w:type="gramEnd"/>
            <w:r w:rsidRPr="0A529800">
              <w:rPr>
                <w:rFonts w:ascii="Calibri" w:eastAsia="Times New Roman" w:hAnsi="Calibri" w:cs="Calibri"/>
              </w:rPr>
              <w:t xml:space="preserve"> to assist me in my lesson planning to help identify the appropriate digital tools to support me in the classroom</w:t>
            </w:r>
            <w:r w:rsidR="00C337A1" w:rsidRPr="0A529800">
              <w:rPr>
                <w:rFonts w:ascii="Calibri" w:eastAsia="Times New Roman" w:hAnsi="Calibri" w:cs="Calibri"/>
              </w:rPr>
              <w:t xml:space="preserve">. </w:t>
            </w:r>
          </w:p>
          <w:p w14:paraId="08DBFC1A" w14:textId="04B402FD"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K4 The use and value of appropriate learning technologies:</w:t>
            </w:r>
            <w:r w:rsidRPr="0A529800">
              <w:rPr>
                <w:rFonts w:ascii="Calibri" w:eastAsia="Times New Roman" w:hAnsi="Calibri" w:cs="Calibri"/>
              </w:rPr>
              <w:t>  In order to facilitate the session, I used appropriate learning technologies such as Microsoft Teams (to allow me to communicate and collaborate with students joining online), PowerPoint, to cover the learning material before beginning the activity</w:t>
            </w:r>
            <w:r w:rsidR="002F4632" w:rsidRPr="0A529800">
              <w:rPr>
                <w:rFonts w:ascii="Calibri" w:eastAsia="Times New Roman" w:hAnsi="Calibri" w:cs="Calibri"/>
              </w:rPr>
              <w:t xml:space="preserve"> and </w:t>
            </w:r>
            <w:r w:rsidRPr="0A529800">
              <w:rPr>
                <w:rFonts w:ascii="Calibri" w:eastAsia="Times New Roman" w:hAnsi="Calibri" w:cs="Calibri"/>
              </w:rPr>
              <w:t xml:space="preserve">Miro – my chosen digital tool to facilitate group work, discussion, collaboration, peer learning and problem solving. I was also able to </w:t>
            </w:r>
            <w:proofErr w:type="gramStart"/>
            <w:r w:rsidRPr="0A529800">
              <w:rPr>
                <w:rFonts w:ascii="Calibri" w:eastAsia="Times New Roman" w:hAnsi="Calibri" w:cs="Calibri"/>
              </w:rPr>
              <w:t>utilise</w:t>
            </w:r>
            <w:proofErr w:type="gramEnd"/>
            <w:r w:rsidRPr="0A529800">
              <w:rPr>
                <w:rFonts w:ascii="Calibri" w:eastAsia="Times New Roman" w:hAnsi="Calibri" w:cs="Calibri"/>
              </w:rPr>
              <w:t xml:space="preserve"> the tool to model how it can be used in their teaching as well – which satisfied both elements of the lesson. A </w:t>
            </w:r>
            <w:bookmarkStart w:id="21" w:name="_Int_CgMU1SlO"/>
            <w:r w:rsidRPr="0A529800">
              <w:rPr>
                <w:rFonts w:ascii="Calibri" w:eastAsia="Times New Roman" w:hAnsi="Calibri" w:cs="Calibri"/>
              </w:rPr>
              <w:t>Vevox</w:t>
            </w:r>
            <w:bookmarkEnd w:id="21"/>
            <w:r w:rsidRPr="0A529800">
              <w:rPr>
                <w:rFonts w:ascii="Calibri" w:eastAsia="Times New Roman" w:hAnsi="Calibri" w:cs="Calibri"/>
              </w:rPr>
              <w:t xml:space="preserve"> poll </w:t>
            </w:r>
            <w:proofErr w:type="gramStart"/>
            <w:r w:rsidRPr="0A529800">
              <w:rPr>
                <w:rFonts w:ascii="Calibri" w:eastAsia="Times New Roman" w:hAnsi="Calibri" w:cs="Calibri"/>
              </w:rPr>
              <w:t>was used</w:t>
            </w:r>
            <w:proofErr w:type="gramEnd"/>
            <w:r w:rsidRPr="0A529800">
              <w:rPr>
                <w:rFonts w:ascii="Calibri" w:eastAsia="Times New Roman" w:hAnsi="Calibri" w:cs="Calibri"/>
              </w:rPr>
              <w:t xml:space="preserve"> at the end of the session, to capture both in person and online participant feedback. </w:t>
            </w:r>
          </w:p>
          <w:p w14:paraId="7A632179" w14:textId="55D9043D"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K5 Methods for evaluating the effectiveness of teaching:</w:t>
            </w:r>
            <w:r w:rsidRPr="0A529800">
              <w:rPr>
                <w:rFonts w:ascii="Calibri" w:eastAsia="Times New Roman" w:hAnsi="Calibri" w:cs="Calibri"/>
              </w:rPr>
              <w:t xml:space="preserve">  On-going support and discussion, allowed me to evaluate certain elements in real time (such as one student struggling to access the platform). This </w:t>
            </w:r>
            <w:proofErr w:type="gramStart"/>
            <w:r w:rsidRPr="0A529800">
              <w:rPr>
                <w:rFonts w:ascii="Calibri" w:eastAsia="Times New Roman" w:hAnsi="Calibri" w:cs="Calibri"/>
              </w:rPr>
              <w:t>was helped</w:t>
            </w:r>
            <w:proofErr w:type="gramEnd"/>
            <w:r w:rsidRPr="0A529800">
              <w:rPr>
                <w:rFonts w:ascii="Calibri" w:eastAsia="Times New Roman" w:hAnsi="Calibri" w:cs="Calibri"/>
              </w:rPr>
              <w:t xml:space="preserve"> through the discussion and reflection activities planned within the lesson plan to gauge student feedback</w:t>
            </w:r>
            <w:r w:rsidR="00C337A1" w:rsidRPr="0A529800">
              <w:rPr>
                <w:rFonts w:ascii="Calibri" w:eastAsia="Times New Roman" w:hAnsi="Calibri" w:cs="Calibri"/>
              </w:rPr>
              <w:t xml:space="preserve">. </w:t>
            </w:r>
            <w:r w:rsidRPr="0A529800">
              <w:rPr>
                <w:rFonts w:ascii="Calibri" w:eastAsia="Times New Roman" w:hAnsi="Calibri" w:cs="Calibri"/>
              </w:rPr>
              <w:t xml:space="preserve">I also used a </w:t>
            </w:r>
            <w:bookmarkStart w:id="22" w:name="_Int_AFGwm5Qt"/>
            <w:r w:rsidRPr="0A529800">
              <w:rPr>
                <w:rFonts w:ascii="Calibri" w:eastAsia="Times New Roman" w:hAnsi="Calibri" w:cs="Calibri"/>
              </w:rPr>
              <w:t>Vevox</w:t>
            </w:r>
            <w:bookmarkEnd w:id="22"/>
            <w:r w:rsidRPr="0A529800">
              <w:rPr>
                <w:rFonts w:ascii="Calibri" w:eastAsia="Times New Roman" w:hAnsi="Calibri" w:cs="Calibri"/>
              </w:rPr>
              <w:t xml:space="preserve"> poll at the end of the session to allow students to comment and feedback on the lesson itself to help evaluate further. This </w:t>
            </w:r>
            <w:proofErr w:type="gramStart"/>
            <w:r w:rsidRPr="0A529800">
              <w:rPr>
                <w:rFonts w:ascii="Calibri" w:eastAsia="Times New Roman" w:hAnsi="Calibri" w:cs="Calibri"/>
              </w:rPr>
              <w:t>was presented</w:t>
            </w:r>
            <w:proofErr w:type="gramEnd"/>
            <w:r w:rsidRPr="0A529800">
              <w:rPr>
                <w:rFonts w:ascii="Calibri" w:eastAsia="Times New Roman" w:hAnsi="Calibri" w:cs="Calibri"/>
              </w:rPr>
              <w:t xml:space="preserve"> using the anonymous feature so that students were able to feedback honestly. </w:t>
            </w:r>
          </w:p>
          <w:p w14:paraId="4808095B" w14:textId="1434107A"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K6 The implications of quality assurance and quality enhancement for academic and professional practice with a particular focus on teaching:</w:t>
            </w:r>
            <w:r w:rsidRPr="004608C3">
              <w:rPr>
                <w:rFonts w:ascii="Calibri" w:eastAsia="Times New Roman" w:hAnsi="Calibri" w:cs="Calibri"/>
              </w:rPr>
              <w:t xml:space="preserve">  Using the active learning activity, I felt this was a perfect opportunity to gauge student understanding, as well as allowing them an opportunity to practice their ideas so that they are better prepared for the assignment, which I hope would contribute to their overall engagement and satisfaction of the course. </w:t>
            </w:r>
            <w:r w:rsidR="00F03711">
              <w:rPr>
                <w:rFonts w:ascii="Calibri" w:eastAsia="Times New Roman" w:hAnsi="Calibri" w:cs="Calibri"/>
              </w:rPr>
              <w:t xml:space="preserve">Incorporating </w:t>
            </w:r>
            <w:r w:rsidRPr="004608C3">
              <w:rPr>
                <w:rFonts w:ascii="Calibri" w:eastAsia="Times New Roman" w:hAnsi="Calibri" w:cs="Calibri"/>
              </w:rPr>
              <w:t xml:space="preserve">digital tools has also allowed me to bring in contemporary teaching methods which I could model to students, in the hope that once again, students are satisfied with how the course is </w:t>
            </w:r>
            <w:proofErr w:type="gramStart"/>
            <w:r w:rsidRPr="004608C3">
              <w:rPr>
                <w:rFonts w:ascii="Calibri" w:eastAsia="Times New Roman" w:hAnsi="Calibri" w:cs="Calibri"/>
              </w:rPr>
              <w:t>being taught</w:t>
            </w:r>
            <w:proofErr w:type="gramEnd"/>
            <w:r w:rsidRPr="004608C3">
              <w:rPr>
                <w:rFonts w:ascii="Calibri" w:eastAsia="Times New Roman" w:hAnsi="Calibri" w:cs="Calibri"/>
              </w:rPr>
              <w:t xml:space="preserve"> as well as adding to their overall experience. </w:t>
            </w:r>
          </w:p>
          <w:p w14:paraId="775BBF32" w14:textId="77777777" w:rsidR="004608C3" w:rsidRPr="004608C3" w:rsidRDefault="004608C3" w:rsidP="00063532">
            <w:pPr>
              <w:spacing w:after="0" w:line="276" w:lineRule="auto"/>
              <w:ind w:right="362" w:firstLine="188"/>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5C2EAE3" w14:textId="77777777" w:rsidR="004608C3" w:rsidRDefault="004608C3" w:rsidP="00063532">
            <w:pPr>
              <w:spacing w:after="0" w:line="276" w:lineRule="auto"/>
              <w:ind w:right="362" w:firstLine="188"/>
              <w:jc w:val="both"/>
              <w:textAlignment w:val="baseline"/>
              <w:rPr>
                <w:rFonts w:ascii="Calibri" w:eastAsia="Times New Roman" w:hAnsi="Calibri" w:cs="Calibri"/>
              </w:rPr>
            </w:pPr>
            <w:r w:rsidRPr="004608C3">
              <w:rPr>
                <w:rFonts w:ascii="Calibri" w:eastAsia="Times New Roman" w:hAnsi="Calibri" w:cs="Calibri"/>
                <w:b/>
                <w:bCs/>
              </w:rPr>
              <w:t>Professional values:</w:t>
            </w:r>
            <w:r w:rsidRPr="004608C3">
              <w:rPr>
                <w:rFonts w:ascii="Calibri" w:eastAsia="Times New Roman" w:hAnsi="Calibri" w:cs="Calibri"/>
              </w:rPr>
              <w:t> </w:t>
            </w:r>
          </w:p>
          <w:p w14:paraId="3093E2CF" w14:textId="77777777" w:rsidR="00E74227" w:rsidRPr="004608C3" w:rsidRDefault="00E74227" w:rsidP="00063532">
            <w:pPr>
              <w:spacing w:after="0" w:line="276" w:lineRule="auto"/>
              <w:ind w:right="362" w:firstLine="188"/>
              <w:jc w:val="both"/>
              <w:textAlignment w:val="baseline"/>
              <w:rPr>
                <w:rFonts w:ascii="Times New Roman" w:eastAsia="Times New Roman" w:hAnsi="Times New Roman" w:cs="Times New Roman"/>
                <w:sz w:val="24"/>
                <w:szCs w:val="24"/>
              </w:rPr>
            </w:pPr>
          </w:p>
          <w:p w14:paraId="71B9B48B" w14:textId="47F04FB8" w:rsidR="004608C3" w:rsidRPr="004608C3" w:rsidRDefault="004608C3" w:rsidP="00063532">
            <w:pPr>
              <w:numPr>
                <w:ilvl w:val="0"/>
                <w:numId w:val="25"/>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V1 Respect individual learners and diverse learning communities:</w:t>
            </w:r>
            <w:r w:rsidRPr="0A529800">
              <w:rPr>
                <w:rFonts w:ascii="Calibri" w:eastAsia="Times New Roman" w:hAnsi="Calibri" w:cs="Calibri"/>
              </w:rPr>
              <w:t>  I have designed this session with online participants and hybrid delivery in mind. Allowing all students to join the same ‘space’ to collaborate with one another</w:t>
            </w:r>
            <w:r w:rsidR="00C337A1" w:rsidRPr="0A529800">
              <w:rPr>
                <w:rFonts w:ascii="Calibri" w:eastAsia="Times New Roman" w:hAnsi="Calibri" w:cs="Calibri"/>
              </w:rPr>
              <w:t xml:space="preserve">. </w:t>
            </w:r>
            <w:r w:rsidRPr="0A529800">
              <w:rPr>
                <w:rFonts w:ascii="Calibri" w:eastAsia="Times New Roman" w:hAnsi="Calibri" w:cs="Calibri"/>
              </w:rPr>
              <w:t xml:space="preserve">This builds towards the equity of the </w:t>
            </w:r>
            <w:r w:rsidRPr="0A529800">
              <w:rPr>
                <w:rFonts w:ascii="Calibri" w:eastAsia="Times New Roman" w:hAnsi="Calibri" w:cs="Calibri"/>
              </w:rPr>
              <w:lastRenderedPageBreak/>
              <w:t xml:space="preserve">experience and allows students to join online if they </w:t>
            </w:r>
            <w:r w:rsidR="45F25DA6" w:rsidRPr="0A529800">
              <w:rPr>
                <w:rFonts w:ascii="Calibri" w:eastAsia="Times New Roman" w:hAnsi="Calibri" w:cs="Calibri"/>
              </w:rPr>
              <w:t>cannot</w:t>
            </w:r>
            <w:r w:rsidRPr="0A529800">
              <w:rPr>
                <w:rFonts w:ascii="Calibri" w:eastAsia="Times New Roman" w:hAnsi="Calibri" w:cs="Calibri"/>
              </w:rPr>
              <w:t xml:space="preserve"> make it in person. The activity also brings in opportunity to share ideas and experiences to facilitate discussion from a variety of perspectives, allowing students to learn from one another (peer learning), and think about different ideas they might not have thought about before</w:t>
            </w:r>
            <w:r w:rsidR="00C337A1" w:rsidRPr="0A529800">
              <w:rPr>
                <w:rFonts w:ascii="Calibri" w:eastAsia="Times New Roman" w:hAnsi="Calibri" w:cs="Calibri"/>
              </w:rPr>
              <w:t xml:space="preserve">. </w:t>
            </w:r>
            <w:r w:rsidRPr="0A529800">
              <w:rPr>
                <w:rFonts w:ascii="Calibri" w:eastAsia="Times New Roman" w:hAnsi="Calibri" w:cs="Calibri"/>
              </w:rPr>
              <w:t xml:space="preserve">For example, what a student might think about using in one lesson, might be </w:t>
            </w:r>
            <w:proofErr w:type="gramStart"/>
            <w:r w:rsidRPr="0A529800">
              <w:rPr>
                <w:rFonts w:ascii="Calibri" w:eastAsia="Times New Roman" w:hAnsi="Calibri" w:cs="Calibri"/>
              </w:rPr>
              <w:t>very different</w:t>
            </w:r>
            <w:proofErr w:type="gramEnd"/>
            <w:r w:rsidRPr="0A529800">
              <w:rPr>
                <w:rFonts w:ascii="Calibri" w:eastAsia="Times New Roman" w:hAnsi="Calibri" w:cs="Calibri"/>
              </w:rPr>
              <w:t xml:space="preserve"> to how another student would go about it.  This allowed for deeper conversation during the session. </w:t>
            </w:r>
          </w:p>
          <w:p w14:paraId="7C502D88" w14:textId="3453AF10" w:rsidR="004608C3" w:rsidRPr="004608C3" w:rsidRDefault="004608C3" w:rsidP="00063532">
            <w:pPr>
              <w:numPr>
                <w:ilvl w:val="0"/>
                <w:numId w:val="25"/>
              </w:numPr>
              <w:tabs>
                <w:tab w:val="clear" w:pos="720"/>
              </w:tabs>
              <w:spacing w:after="0" w:line="276" w:lineRule="auto"/>
              <w:ind w:left="843" w:right="362" w:hanging="284"/>
              <w:jc w:val="both"/>
              <w:textAlignment w:val="baseline"/>
              <w:rPr>
                <w:rFonts w:ascii="Calibri" w:eastAsia="Times New Roman" w:hAnsi="Calibri" w:cs="Calibri"/>
              </w:rPr>
            </w:pPr>
            <w:r w:rsidRPr="0A529800">
              <w:rPr>
                <w:rFonts w:ascii="Calibri" w:eastAsia="Times New Roman" w:hAnsi="Calibri" w:cs="Calibri"/>
                <w:b/>
                <w:bCs/>
              </w:rPr>
              <w:t>V2 Promote participation in higher education and equality of opportunity for learners:</w:t>
            </w:r>
            <w:r w:rsidRPr="0A529800">
              <w:rPr>
                <w:rFonts w:ascii="Calibri" w:eastAsia="Times New Roman" w:hAnsi="Calibri" w:cs="Calibri"/>
              </w:rPr>
              <w:t>  Allowing students to join online (if they needed to), allowed me to open this session out to more students</w:t>
            </w:r>
            <w:r w:rsidR="00C337A1" w:rsidRPr="0A529800">
              <w:rPr>
                <w:rFonts w:ascii="Calibri" w:eastAsia="Times New Roman" w:hAnsi="Calibri" w:cs="Calibri"/>
              </w:rPr>
              <w:t xml:space="preserve">. </w:t>
            </w:r>
            <w:r w:rsidRPr="0A529800">
              <w:rPr>
                <w:rFonts w:ascii="Calibri" w:eastAsia="Times New Roman" w:hAnsi="Calibri" w:cs="Calibri"/>
              </w:rPr>
              <w:t>This might be due to caring responsibilities, a disability or other commitments that arise as an adult learner</w:t>
            </w:r>
            <w:r w:rsidR="00C337A1" w:rsidRPr="0A529800">
              <w:rPr>
                <w:rFonts w:ascii="Calibri" w:eastAsia="Times New Roman" w:hAnsi="Calibri" w:cs="Calibri"/>
              </w:rPr>
              <w:t xml:space="preserve">. </w:t>
            </w:r>
            <w:r w:rsidRPr="0A529800">
              <w:rPr>
                <w:rFonts w:ascii="Calibri" w:eastAsia="Times New Roman" w:hAnsi="Calibri" w:cs="Calibri"/>
              </w:rPr>
              <w:t xml:space="preserve">The design of the session itself </w:t>
            </w:r>
            <w:proofErr w:type="gramStart"/>
            <w:r w:rsidRPr="0A529800">
              <w:rPr>
                <w:rFonts w:ascii="Calibri" w:eastAsia="Times New Roman" w:hAnsi="Calibri" w:cs="Calibri"/>
              </w:rPr>
              <w:t>utilises</w:t>
            </w:r>
            <w:proofErr w:type="gramEnd"/>
            <w:r w:rsidRPr="0A529800">
              <w:rPr>
                <w:rFonts w:ascii="Calibri" w:eastAsia="Times New Roman" w:hAnsi="Calibri" w:cs="Calibri"/>
              </w:rPr>
              <w:t xml:space="preserve"> appropriate technology </w:t>
            </w:r>
            <w:r w:rsidR="49B7536E" w:rsidRPr="0A529800">
              <w:rPr>
                <w:rFonts w:ascii="Calibri" w:eastAsia="Times New Roman" w:hAnsi="Calibri" w:cs="Calibri"/>
              </w:rPr>
              <w:t>to</w:t>
            </w:r>
            <w:r w:rsidRPr="0A529800">
              <w:rPr>
                <w:rFonts w:ascii="Calibri" w:eastAsia="Times New Roman" w:hAnsi="Calibri" w:cs="Calibri"/>
              </w:rPr>
              <w:t xml:space="preserve"> facilitate collaborative learning through online activities allowing students to be a part of the ‘same space’ all working towards the equity of the experience as best we can. Allowing students to work in groups gives students an opportunity to discuss their ideas to see if </w:t>
            </w:r>
            <w:r w:rsidR="7E37F83D" w:rsidRPr="0A529800">
              <w:rPr>
                <w:rFonts w:ascii="Calibri" w:eastAsia="Times New Roman" w:hAnsi="Calibri" w:cs="Calibri"/>
              </w:rPr>
              <w:t>they are</w:t>
            </w:r>
            <w:r w:rsidRPr="0A529800">
              <w:rPr>
                <w:rFonts w:ascii="Calibri" w:eastAsia="Times New Roman" w:hAnsi="Calibri" w:cs="Calibri"/>
              </w:rPr>
              <w:t xml:space="preserve"> on the right track</w:t>
            </w:r>
            <w:r w:rsidR="00C337A1" w:rsidRPr="0A529800">
              <w:rPr>
                <w:rFonts w:ascii="Calibri" w:eastAsia="Times New Roman" w:hAnsi="Calibri" w:cs="Calibri"/>
              </w:rPr>
              <w:t xml:space="preserve">. </w:t>
            </w:r>
            <w:r w:rsidRPr="0A529800">
              <w:rPr>
                <w:rFonts w:ascii="Calibri" w:eastAsia="Times New Roman" w:hAnsi="Calibri" w:cs="Calibri"/>
              </w:rPr>
              <w:t>The digital product at the end also serves as a revision piece that students can revisit online, at any time, on any device to assist with their assignment</w:t>
            </w:r>
            <w:r w:rsidR="00C337A1" w:rsidRPr="0A529800">
              <w:rPr>
                <w:rFonts w:ascii="Calibri" w:eastAsia="Times New Roman" w:hAnsi="Calibri" w:cs="Calibri"/>
              </w:rPr>
              <w:t xml:space="preserve">. </w:t>
            </w:r>
            <w:r w:rsidRPr="0A529800">
              <w:rPr>
                <w:rFonts w:ascii="Calibri" w:eastAsia="Times New Roman" w:hAnsi="Calibri" w:cs="Calibri"/>
              </w:rPr>
              <w:t xml:space="preserve">Further pre and post learning materials will be shared on the Moodle page for further support and guides, allowing students at </w:t>
            </w:r>
            <w:proofErr w:type="gramStart"/>
            <w:r w:rsidRPr="0A529800">
              <w:rPr>
                <w:rFonts w:ascii="Calibri" w:eastAsia="Times New Roman" w:hAnsi="Calibri" w:cs="Calibri"/>
              </w:rPr>
              <w:t>different levels</w:t>
            </w:r>
            <w:proofErr w:type="gramEnd"/>
            <w:r w:rsidRPr="0A529800">
              <w:rPr>
                <w:rFonts w:ascii="Calibri" w:eastAsia="Times New Roman" w:hAnsi="Calibri" w:cs="Calibri"/>
              </w:rPr>
              <w:t xml:space="preserve"> to follow the material, and access further support if required. </w:t>
            </w:r>
          </w:p>
          <w:p w14:paraId="2AEFB01F" w14:textId="6184A1DB" w:rsidR="004608C3" w:rsidRPr="004608C3" w:rsidRDefault="004608C3" w:rsidP="00063532">
            <w:pPr>
              <w:numPr>
                <w:ilvl w:val="0"/>
                <w:numId w:val="25"/>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 xml:space="preserve">V3 Use evidence-informed approaches and the outcomes from research, scholarship and continuing professional development: </w:t>
            </w:r>
            <w:r w:rsidRPr="004608C3">
              <w:rPr>
                <w:rFonts w:ascii="Calibri" w:eastAsia="Times New Roman" w:hAnsi="Calibri" w:cs="Calibri"/>
              </w:rPr>
              <w:t>From research I have conducted, I have been looking at modern teaching practices that are student-centred and include active learning opportunities</w:t>
            </w:r>
            <w:r w:rsidR="00C337A1" w:rsidRPr="004608C3">
              <w:rPr>
                <w:rFonts w:ascii="Calibri" w:eastAsia="Times New Roman" w:hAnsi="Calibri" w:cs="Calibri"/>
              </w:rPr>
              <w:t xml:space="preserve">. </w:t>
            </w:r>
            <w:r w:rsidRPr="004608C3">
              <w:rPr>
                <w:rFonts w:ascii="Calibri" w:eastAsia="Times New Roman" w:hAnsi="Calibri" w:cs="Calibri"/>
              </w:rPr>
              <w:t>These include collaboration opportunities, as well as incorporating authentic learning and problem solving</w:t>
            </w:r>
            <w:r w:rsidR="00C337A1" w:rsidRPr="004608C3">
              <w:rPr>
                <w:rFonts w:ascii="Calibri" w:eastAsia="Times New Roman" w:hAnsi="Calibri" w:cs="Calibri"/>
              </w:rPr>
              <w:t xml:space="preserve">. </w:t>
            </w:r>
            <w:r w:rsidRPr="004608C3">
              <w:rPr>
                <w:rFonts w:ascii="Calibri" w:eastAsia="Times New Roman" w:hAnsi="Calibri" w:cs="Calibri"/>
              </w:rPr>
              <w:t xml:space="preserve">I feel I have been able to design a session aligning to the research, as well as being able to use evidence-based frameworks to build the session accordingly. For example, TPACK and SAMR to choose an appropriate digital tool to meet the learning outcomes. Evidence informed approaches to online learning have also </w:t>
            </w:r>
            <w:proofErr w:type="gramStart"/>
            <w:r w:rsidRPr="004608C3">
              <w:rPr>
                <w:rFonts w:ascii="Calibri" w:eastAsia="Times New Roman" w:hAnsi="Calibri" w:cs="Calibri"/>
              </w:rPr>
              <w:t>been taken</w:t>
            </w:r>
            <w:proofErr w:type="gramEnd"/>
            <w:r w:rsidRPr="004608C3">
              <w:rPr>
                <w:rFonts w:ascii="Calibri" w:eastAsia="Times New Roman" w:hAnsi="Calibri" w:cs="Calibri"/>
              </w:rPr>
              <w:t xml:space="preserve"> into consideration such as how to design and facilitate collaboration activities, as well as ensuring they are equitable and accessible where possible. </w:t>
            </w:r>
          </w:p>
        </w:tc>
      </w:tr>
    </w:tbl>
    <w:p w14:paraId="47369E4A" w14:textId="77777777" w:rsidR="005C112C" w:rsidRDefault="005C112C" w:rsidP="00063532">
      <w:pPr>
        <w:spacing w:after="0" w:line="276" w:lineRule="auto"/>
        <w:textAlignment w:val="baseline"/>
        <w:rPr>
          <w:rFonts w:ascii="Calibri" w:eastAsia="Times New Roman" w:hAnsi="Calibri" w:cs="Calibri"/>
          <w:b/>
          <w:bCs/>
          <w:sz w:val="24"/>
          <w:szCs w:val="24"/>
          <w:u w:val="single"/>
        </w:rPr>
      </w:pPr>
    </w:p>
    <w:p w14:paraId="00B8348A" w14:textId="179EEEAA" w:rsidR="004608C3" w:rsidRPr="004608C3" w:rsidRDefault="004608C3" w:rsidP="00063532">
      <w:pPr>
        <w:spacing w:after="0" w:line="276" w:lineRule="auto"/>
        <w:textAlignment w:val="baseline"/>
        <w:rPr>
          <w:rFonts w:ascii="Segoe UI" w:eastAsia="Times New Roman" w:hAnsi="Segoe UI" w:cs="Segoe UI"/>
          <w:sz w:val="18"/>
          <w:szCs w:val="18"/>
        </w:rPr>
      </w:pPr>
      <w:r w:rsidRPr="004608C3">
        <w:rPr>
          <w:rFonts w:ascii="Calibri" w:eastAsia="Times New Roman" w:hAnsi="Calibri" w:cs="Calibri"/>
          <w:b/>
          <w:bCs/>
          <w:sz w:val="24"/>
          <w:szCs w:val="24"/>
          <w:u w:val="single"/>
        </w:rPr>
        <w:t>Lesson Detail:</w:t>
      </w:r>
      <w:r w:rsidRPr="004608C3">
        <w:rPr>
          <w:rFonts w:ascii="Calibri" w:eastAsia="Times New Roman" w:hAnsi="Calibri" w:cs="Calibri"/>
          <w:sz w:val="24"/>
          <w:szCs w:val="24"/>
        </w:rPr>
        <w:t> </w:t>
      </w:r>
    </w:p>
    <w:p w14:paraId="35C44E27" w14:textId="77777777" w:rsidR="004608C3" w:rsidRPr="004608C3" w:rsidRDefault="004608C3" w:rsidP="00063532">
      <w:pPr>
        <w:spacing w:after="0" w:line="276" w:lineRule="auto"/>
        <w:textAlignment w:val="baseline"/>
        <w:rPr>
          <w:rFonts w:ascii="Segoe UI" w:eastAsia="Times New Roman" w:hAnsi="Segoe UI" w:cs="Segoe UI"/>
          <w:sz w:val="18"/>
          <w:szCs w:val="18"/>
        </w:rPr>
      </w:pPr>
      <w:r w:rsidRPr="004608C3">
        <w:rPr>
          <w:rFonts w:ascii="Times New Roman" w:eastAsia="Times New Roman" w:hAnsi="Times New Roman" w:cs="Times New Roman"/>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2"/>
        <w:gridCol w:w="2304"/>
        <w:gridCol w:w="3422"/>
        <w:gridCol w:w="1247"/>
      </w:tblGrid>
      <w:tr w:rsidR="004608C3" w:rsidRPr="004608C3" w14:paraId="1BDABCF6"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6F6F49A"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B12935D"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Stage </w:t>
            </w: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62ABFAF9"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AC81864"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Focus</w:t>
            </w: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95CB0C8"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3F6DD9F"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Strategy </w:t>
            </w: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0A0E4FE"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77DC202"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Time </w:t>
            </w:r>
            <w:r w:rsidRPr="004608C3">
              <w:rPr>
                <w:rFonts w:ascii="Calibri" w:eastAsia="Times New Roman" w:hAnsi="Calibri" w:cs="Calibri"/>
              </w:rPr>
              <w:t> </w:t>
            </w:r>
          </w:p>
          <w:p w14:paraId="3E88A97C"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390CC156"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18FE4B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Introduction:</w:t>
            </w:r>
            <w:r w:rsidRPr="004608C3">
              <w:rPr>
                <w:rFonts w:ascii="Calibri" w:eastAsia="Times New Roman" w:hAnsi="Calibri" w:cs="Calibri"/>
              </w:rPr>
              <w:t> </w:t>
            </w:r>
          </w:p>
          <w:p w14:paraId="7845EE8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DDDD8F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color w:val="000000"/>
              </w:rPr>
              <w:t>Session introduction</w:t>
            </w:r>
            <w:r w:rsidRPr="004608C3">
              <w:rPr>
                <w:rFonts w:ascii="Calibri" w:eastAsia="Times New Roman" w:hAnsi="Calibri" w:cs="Calibri"/>
                <w:color w:val="000000"/>
              </w:rPr>
              <w:t> </w:t>
            </w:r>
          </w:p>
          <w:p w14:paraId="32DA314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color w:val="000000"/>
              </w:rPr>
              <w:t>and outline</w:t>
            </w:r>
            <w:r w:rsidRPr="004608C3">
              <w:rPr>
                <w:rFonts w:ascii="Calibri" w:eastAsia="Times New Roman" w:hAnsi="Calibri" w:cs="Calibri"/>
                <w:color w:val="000000"/>
              </w:rPr>
              <w:t> </w:t>
            </w:r>
          </w:p>
          <w:p w14:paraId="77A0988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67084DE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4A28A0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A966EA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color w:val="000000"/>
              </w:rPr>
              <w:t>An outline of the session, along with the outcomes.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82018B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262189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8559A4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color w:val="000000"/>
              </w:rPr>
              <w:t>Explanation (Slides 1-3) </w:t>
            </w:r>
          </w:p>
          <w:p w14:paraId="070CEF6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6486F07"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3D80CA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26A237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7CE0042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525405F3"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961C04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color w:val="000000"/>
              </w:rPr>
              <w:t>Entry behaviour:</w:t>
            </w:r>
            <w:r w:rsidRPr="004608C3">
              <w:rPr>
                <w:rFonts w:ascii="Calibri" w:eastAsia="Times New Roman" w:hAnsi="Calibri" w:cs="Calibri"/>
                <w:color w:val="000000"/>
              </w:rPr>
              <w:t> </w:t>
            </w:r>
          </w:p>
          <w:p w14:paraId="761B55C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11B6FDF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xml:space="preserve">Asking students what they remember from the previous session, along </w:t>
            </w:r>
            <w:r w:rsidRPr="004608C3">
              <w:rPr>
                <w:rFonts w:ascii="Calibri" w:eastAsia="Times New Roman" w:hAnsi="Calibri" w:cs="Calibri"/>
              </w:rPr>
              <w:lastRenderedPageBreak/>
              <w:t>with any pre-knowledge and experience of the topic to set the scene for the activity. </w:t>
            </w:r>
          </w:p>
          <w:p w14:paraId="343A205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34F745C8"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lastRenderedPageBreak/>
              <w:t>Buzz group (Slide 4)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D3CC88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6FE57F5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4140ED78"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C751C28"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Development:</w:t>
            </w:r>
            <w:r w:rsidRPr="004608C3">
              <w:rPr>
                <w:rFonts w:ascii="Calibri" w:eastAsia="Times New Roman" w:hAnsi="Calibri" w:cs="Calibri"/>
              </w:rPr>
              <w:t> </w:t>
            </w:r>
          </w:p>
          <w:p w14:paraId="33C6256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5396292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Going through each of the three elements and talking through what each one means</w:t>
            </w:r>
            <w:r w:rsidRPr="004608C3">
              <w:rPr>
                <w:rFonts w:ascii="Calibri" w:eastAsia="Times New Roman" w:hAnsi="Calibri" w:cs="Calibri"/>
              </w:rPr>
              <w:t> </w:t>
            </w:r>
          </w:p>
          <w:p w14:paraId="42B5883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color w:val="000000"/>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4938B2E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F331AF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69F06B3" w14:textId="7AB1ABF4" w:rsidR="004608C3" w:rsidRPr="004608C3" w:rsidRDefault="004608C3" w:rsidP="00063532">
            <w:pPr>
              <w:spacing w:after="0" w:line="276" w:lineRule="auto"/>
              <w:textAlignment w:val="baseline"/>
              <w:rPr>
                <w:rFonts w:ascii="Times New Roman" w:eastAsia="Times New Roman" w:hAnsi="Times New Roman" w:cs="Times New Roman"/>
                <w:sz w:val="24"/>
                <w:szCs w:val="24"/>
              </w:rPr>
            </w:pPr>
            <w:proofErr w:type="gramStart"/>
            <w:r w:rsidRPr="0A529800">
              <w:rPr>
                <w:rFonts w:ascii="Calibri" w:eastAsia="Times New Roman" w:hAnsi="Calibri" w:cs="Calibri"/>
              </w:rPr>
              <w:t>Utilising</w:t>
            </w:r>
            <w:proofErr w:type="gramEnd"/>
            <w:r w:rsidRPr="0A529800">
              <w:rPr>
                <w:rFonts w:ascii="Calibri" w:eastAsia="Times New Roman" w:hAnsi="Calibri" w:cs="Calibri"/>
              </w:rPr>
              <w:t xml:space="preserve"> prior knowledge to expand on each of the three areas (Technological knowledge, Pedagogical </w:t>
            </w:r>
            <w:r w:rsidR="1C74F6EF" w:rsidRPr="0A529800">
              <w:rPr>
                <w:rFonts w:ascii="Calibri" w:eastAsia="Times New Roman" w:hAnsi="Calibri" w:cs="Calibri"/>
              </w:rPr>
              <w:t>Knowledge,</w:t>
            </w:r>
            <w:r w:rsidRPr="0A529800">
              <w:rPr>
                <w:rFonts w:ascii="Calibri" w:eastAsia="Times New Roman" w:hAnsi="Calibri" w:cs="Calibri"/>
              </w:rPr>
              <w:t xml:space="preserve"> and Content Knowledge) through discussion. </w:t>
            </w:r>
          </w:p>
          <w:p w14:paraId="1DD0A9A4"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908BD4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F528904"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6C5F1CB7"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Discussion (Slides 5-7) </w:t>
            </w:r>
          </w:p>
          <w:p w14:paraId="17DD968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AE3E72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4276231"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5EEACE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606C994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10 minutes </w:t>
            </w:r>
          </w:p>
        </w:tc>
      </w:tr>
      <w:tr w:rsidR="004608C3" w:rsidRPr="004608C3" w14:paraId="1BD9CCEB"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2E2E2A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Activity:</w:t>
            </w:r>
            <w:r w:rsidRPr="004608C3">
              <w:rPr>
                <w:rFonts w:ascii="Calibri" w:eastAsia="Times New Roman" w:hAnsi="Calibri" w:cs="Calibri"/>
              </w:rPr>
              <w:t> </w:t>
            </w:r>
          </w:p>
          <w:p w14:paraId="051E9E4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2ABC445"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Online collaborative activity</w:t>
            </w:r>
            <w:r w:rsidRPr="004608C3">
              <w:rPr>
                <w:rFonts w:ascii="Calibri" w:eastAsia="Times New Roman" w:hAnsi="Calibri" w:cs="Calibri"/>
              </w:rPr>
              <w:t> </w:t>
            </w:r>
          </w:p>
          <w:p w14:paraId="12954BC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0489F54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B9394A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7BAF881" w14:textId="021601CD"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Using the knowledge and skills gained to populate the TPACK Lesson plan on Miro in groups</w:t>
            </w:r>
            <w:r w:rsidR="00C337A1" w:rsidRPr="004608C3">
              <w:rPr>
                <w:rFonts w:ascii="Calibri" w:eastAsia="Times New Roman" w:hAnsi="Calibri" w:cs="Calibri"/>
              </w:rPr>
              <w:t xml:space="preserve">. </w:t>
            </w:r>
            <w:r w:rsidRPr="004608C3">
              <w:rPr>
                <w:rFonts w:ascii="Calibri" w:eastAsia="Times New Roman" w:hAnsi="Calibri" w:cs="Calibri"/>
              </w:rPr>
              <w:t>Together, they must identify and decide on a lesson of their choice that they will base the work on</w:t>
            </w:r>
            <w:r w:rsidR="00C337A1" w:rsidRPr="004608C3">
              <w:rPr>
                <w:rFonts w:ascii="Calibri" w:eastAsia="Times New Roman" w:hAnsi="Calibri" w:cs="Calibri"/>
              </w:rPr>
              <w:t xml:space="preserve">. </w:t>
            </w:r>
            <w:r w:rsidRPr="004608C3">
              <w:rPr>
                <w:rFonts w:ascii="Calibri" w:eastAsia="Times New Roman" w:hAnsi="Calibri" w:cs="Calibri"/>
              </w:rPr>
              <w:t xml:space="preserve">Each student will </w:t>
            </w:r>
            <w:proofErr w:type="gramStart"/>
            <w:r w:rsidRPr="004608C3">
              <w:rPr>
                <w:rFonts w:ascii="Calibri" w:eastAsia="Times New Roman" w:hAnsi="Calibri" w:cs="Calibri"/>
              </w:rPr>
              <w:t>be required</w:t>
            </w:r>
            <w:proofErr w:type="gramEnd"/>
            <w:r w:rsidRPr="004608C3">
              <w:rPr>
                <w:rFonts w:ascii="Calibri" w:eastAsia="Times New Roman" w:hAnsi="Calibri" w:cs="Calibri"/>
              </w:rPr>
              <w:t xml:space="preserve"> to participate and populate the board. </w:t>
            </w:r>
          </w:p>
          <w:p w14:paraId="4ADC2FE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7C27606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DA9357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F73FF8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Collaborative group work (Slides 8&amp;9) </w:t>
            </w:r>
          </w:p>
          <w:p w14:paraId="101F935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Each group to make a copy of the board for themselves to work on. Whilst the activity is running, the lecturer can view the board and make comments as they go along to help guide the students. </w:t>
            </w:r>
          </w:p>
          <w:p w14:paraId="26648FF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AF45111" w14:textId="02B71BBC"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A529800">
              <w:rPr>
                <w:rFonts w:ascii="Calibri" w:eastAsia="Times New Roman" w:hAnsi="Calibri" w:cs="Calibri"/>
              </w:rPr>
              <w:t xml:space="preserve">(Students will have </w:t>
            </w:r>
            <w:proofErr w:type="gramStart"/>
            <w:r w:rsidRPr="0A529800">
              <w:rPr>
                <w:rFonts w:ascii="Calibri" w:eastAsia="Times New Roman" w:hAnsi="Calibri" w:cs="Calibri"/>
              </w:rPr>
              <w:t>been asked</w:t>
            </w:r>
            <w:proofErr w:type="gramEnd"/>
            <w:r w:rsidRPr="0A529800">
              <w:rPr>
                <w:rFonts w:ascii="Calibri" w:eastAsia="Times New Roman" w:hAnsi="Calibri" w:cs="Calibri"/>
              </w:rPr>
              <w:t xml:space="preserve"> to complete the prior learning through utilising a flipped learning approach on Moodle beforehand, </w:t>
            </w:r>
            <w:r w:rsidR="7694B5FC" w:rsidRPr="0A529800">
              <w:rPr>
                <w:rFonts w:ascii="Calibri" w:eastAsia="Times New Roman" w:hAnsi="Calibri" w:cs="Calibri"/>
              </w:rPr>
              <w:t>e.g.,</w:t>
            </w:r>
            <w:r w:rsidRPr="0A529800">
              <w:rPr>
                <w:rFonts w:ascii="Calibri" w:eastAsia="Times New Roman" w:hAnsi="Calibri" w:cs="Calibri"/>
              </w:rPr>
              <w:t xml:space="preserve"> watching all three videos and signing up to the platform ahead of time).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9D704E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DDAB634" w14:textId="60B480E5" w:rsidR="005C112C" w:rsidRPr="004608C3" w:rsidRDefault="005C112C" w:rsidP="00063532">
            <w:pPr>
              <w:spacing w:after="0" w:line="276" w:lineRule="auto"/>
              <w:textAlignment w:val="baseline"/>
              <w:rPr>
                <w:rFonts w:ascii="Times New Roman" w:eastAsia="Times New Roman" w:hAnsi="Times New Roman" w:cs="Times New Roman"/>
                <w:sz w:val="24"/>
                <w:szCs w:val="24"/>
              </w:rPr>
            </w:pPr>
          </w:p>
          <w:p w14:paraId="10788A1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15 minutes </w:t>
            </w:r>
          </w:p>
          <w:p w14:paraId="7B558B9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13F49F5A"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D9726E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Feedback</w:t>
            </w:r>
            <w:r w:rsidRPr="004608C3">
              <w:rPr>
                <w:rFonts w:ascii="Calibri" w:eastAsia="Times New Roman" w:hAnsi="Calibri" w:cs="Calibri"/>
              </w:rPr>
              <w:t> </w:t>
            </w:r>
          </w:p>
          <w:p w14:paraId="7ABCCD2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38172B75" w14:textId="56A06921"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A529800">
              <w:rPr>
                <w:rFonts w:ascii="Calibri" w:eastAsia="Times New Roman" w:hAnsi="Calibri" w:cs="Calibri"/>
              </w:rPr>
              <w:t xml:space="preserve">Students to present their findings </w:t>
            </w:r>
            <w:r w:rsidR="502D77B8" w:rsidRPr="0A529800">
              <w:rPr>
                <w:rFonts w:ascii="Calibri" w:eastAsia="Times New Roman" w:hAnsi="Calibri" w:cs="Calibri"/>
              </w:rPr>
              <w:t>to</w:t>
            </w:r>
            <w:r w:rsidRPr="0A529800">
              <w:rPr>
                <w:rFonts w:ascii="Calibri" w:eastAsia="Times New Roman" w:hAnsi="Calibri" w:cs="Calibri"/>
              </w:rPr>
              <w:t xml:space="preserve"> share their work with the wider group. </w:t>
            </w:r>
          </w:p>
          <w:p w14:paraId="6BEAFCB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30ED26A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Group work / Discussion  </w:t>
            </w:r>
          </w:p>
          <w:p w14:paraId="14F0EDC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9DD95B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4C6A6A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15 minutes </w:t>
            </w:r>
          </w:p>
        </w:tc>
      </w:tr>
      <w:tr w:rsidR="004608C3" w:rsidRPr="004608C3" w14:paraId="3D8B8FB6"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A92002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Peer assessment</w:t>
            </w:r>
            <w:r w:rsidRPr="004608C3">
              <w:rPr>
                <w:rFonts w:ascii="Calibri" w:eastAsia="Times New Roman" w:hAnsi="Calibri" w:cs="Calibri"/>
              </w:rPr>
              <w:t> </w:t>
            </w:r>
          </w:p>
          <w:p w14:paraId="3E1BFA4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525D8581"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Students to provide feedback on each other’s boards in the form of comments on each post-it. </w:t>
            </w:r>
          </w:p>
          <w:p w14:paraId="68D78E8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30841475"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Individual activity </w:t>
            </w:r>
          </w:p>
          <w:p w14:paraId="56119B8D" w14:textId="15A142FE"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A529800">
              <w:rPr>
                <w:rFonts w:ascii="Calibri" w:eastAsia="Times New Roman" w:hAnsi="Calibri" w:cs="Calibri"/>
              </w:rPr>
              <w:t xml:space="preserve">(Each student to review and analyse the post-it notes </w:t>
            </w:r>
            <w:r w:rsidR="53092F9F" w:rsidRPr="0A529800">
              <w:rPr>
                <w:rFonts w:ascii="Calibri" w:eastAsia="Times New Roman" w:hAnsi="Calibri" w:cs="Calibri"/>
              </w:rPr>
              <w:t>to</w:t>
            </w:r>
            <w:r w:rsidRPr="0A529800">
              <w:rPr>
                <w:rFonts w:ascii="Calibri" w:eastAsia="Times New Roman" w:hAnsi="Calibri" w:cs="Calibri"/>
              </w:rPr>
              <w:t xml:space="preserve"> provide feedback on their thoughts and ideas, and if they feel the ideas are </w:t>
            </w:r>
            <w:r w:rsidR="5D502A66" w:rsidRPr="0A529800">
              <w:rPr>
                <w:rFonts w:ascii="Calibri" w:eastAsia="Times New Roman" w:hAnsi="Calibri" w:cs="Calibri"/>
              </w:rPr>
              <w:t>r</w:t>
            </w:r>
            <w:r w:rsidRPr="0A529800">
              <w:rPr>
                <w:rFonts w:ascii="Calibri" w:eastAsia="Times New Roman" w:hAnsi="Calibri" w:cs="Calibri"/>
              </w:rPr>
              <w:t xml:space="preserve">elevant, </w:t>
            </w:r>
            <w:r w:rsidRPr="0A529800">
              <w:rPr>
                <w:rFonts w:ascii="Calibri" w:eastAsia="Times New Roman" w:hAnsi="Calibri" w:cs="Calibri"/>
              </w:rPr>
              <w:lastRenderedPageBreak/>
              <w:t>appropriate and whether they can suggest improvements.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C89624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lastRenderedPageBreak/>
              <w:t>10 minutes </w:t>
            </w:r>
          </w:p>
        </w:tc>
      </w:tr>
      <w:tr w:rsidR="004608C3" w:rsidRPr="004608C3" w14:paraId="5BD76048"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E151E3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Plenary/conclusion</w:t>
            </w:r>
            <w:r w:rsidRPr="004608C3">
              <w:rPr>
                <w:rFonts w:ascii="Calibri" w:eastAsia="Times New Roman" w:hAnsi="Calibri" w:cs="Calibri"/>
              </w:rPr>
              <w:t> </w:t>
            </w:r>
          </w:p>
          <w:p w14:paraId="7B343F4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1E6C5BD7"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Review learning outcomes of the session. </w:t>
            </w:r>
          </w:p>
          <w:p w14:paraId="3E0C00E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D8A6CE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Chalk and talk (Slide 10)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2820BA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0206D99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76E640C7" w14:textId="77777777" w:rsidTr="0A529800">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0959AD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Next steps</w:t>
            </w:r>
            <w:r w:rsidRPr="004608C3">
              <w:rPr>
                <w:rFonts w:ascii="Calibri" w:eastAsia="Times New Roman" w:hAnsi="Calibri" w:cs="Calibri"/>
              </w:rPr>
              <w:t> </w:t>
            </w:r>
          </w:p>
          <w:p w14:paraId="36626ED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7944142F" w14:textId="42E86335"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xml:space="preserve">Cover next flipped learning exercise to </w:t>
            </w:r>
            <w:proofErr w:type="gramStart"/>
            <w:r w:rsidRPr="004608C3">
              <w:rPr>
                <w:rFonts w:ascii="Calibri" w:eastAsia="Times New Roman" w:hAnsi="Calibri" w:cs="Calibri"/>
              </w:rPr>
              <w:t>be completed</w:t>
            </w:r>
            <w:proofErr w:type="gramEnd"/>
            <w:r w:rsidRPr="004608C3">
              <w:rPr>
                <w:rFonts w:ascii="Calibri" w:eastAsia="Times New Roman" w:hAnsi="Calibri" w:cs="Calibri"/>
              </w:rPr>
              <w:t xml:space="preserve"> before next </w:t>
            </w:r>
            <w:r w:rsidR="00C337A1" w:rsidRPr="004608C3">
              <w:rPr>
                <w:rFonts w:ascii="Calibri" w:eastAsia="Times New Roman" w:hAnsi="Calibri" w:cs="Calibri"/>
              </w:rPr>
              <w:t>session.</w:t>
            </w:r>
            <w:r w:rsidRPr="004608C3">
              <w:rPr>
                <w:rFonts w:ascii="Calibri" w:eastAsia="Times New Roman" w:hAnsi="Calibri" w:cs="Calibri"/>
              </w:rPr>
              <w:t> </w:t>
            </w:r>
          </w:p>
          <w:p w14:paraId="43C7519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5092449B" w14:textId="12C94F1B"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A529800">
              <w:rPr>
                <w:rFonts w:ascii="Calibri" w:eastAsia="Times New Roman" w:hAnsi="Calibri" w:cs="Calibri"/>
              </w:rPr>
              <w:t xml:space="preserve">Formative assessment (Asynchronous activity): Using the knowledge and experience gained in the session, students will </w:t>
            </w:r>
            <w:proofErr w:type="gramStart"/>
            <w:r w:rsidRPr="0A529800">
              <w:rPr>
                <w:rFonts w:ascii="Calibri" w:eastAsia="Times New Roman" w:hAnsi="Calibri" w:cs="Calibri"/>
              </w:rPr>
              <w:t>be asked</w:t>
            </w:r>
            <w:proofErr w:type="gramEnd"/>
            <w:r w:rsidRPr="0A529800">
              <w:rPr>
                <w:rFonts w:ascii="Calibri" w:eastAsia="Times New Roman" w:hAnsi="Calibri" w:cs="Calibri"/>
              </w:rPr>
              <w:t xml:space="preserve"> to make a copy of the board and use it to create their own plan using a lesson of their choice. This will </w:t>
            </w:r>
            <w:proofErr w:type="gramStart"/>
            <w:r w:rsidRPr="0A529800">
              <w:rPr>
                <w:rFonts w:ascii="Calibri" w:eastAsia="Times New Roman" w:hAnsi="Calibri" w:cs="Calibri"/>
              </w:rPr>
              <w:t>be reviewed</w:t>
            </w:r>
            <w:proofErr w:type="gramEnd"/>
            <w:r w:rsidRPr="0A529800">
              <w:rPr>
                <w:rFonts w:ascii="Calibri" w:eastAsia="Times New Roman" w:hAnsi="Calibri" w:cs="Calibri"/>
              </w:rPr>
              <w:t xml:space="preserve"> by the lecturer and will allow them to gauge understanding, as well as being able to provide feedback to ensure the student is on the right </w:t>
            </w:r>
            <w:r w:rsidR="15DBD951" w:rsidRPr="0A529800">
              <w:rPr>
                <w:rFonts w:ascii="Calibri" w:eastAsia="Times New Roman" w:hAnsi="Calibri" w:cs="Calibri"/>
              </w:rPr>
              <w:t>track and</w:t>
            </w:r>
            <w:r w:rsidRPr="0A529800">
              <w:rPr>
                <w:rFonts w:ascii="Calibri" w:eastAsia="Times New Roman" w:hAnsi="Calibri" w:cs="Calibri"/>
              </w:rPr>
              <w:t xml:space="preserve"> being able to address any gaps in knowledge before beginning their assignment. Direct students to Moodle) </w:t>
            </w:r>
          </w:p>
          <w:p w14:paraId="165EC8F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D50CA0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Share session evaluation form (Slide 11)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2F644D8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35FE469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259F5E42" w14:textId="77777777" w:rsidTr="0A529800">
        <w:trPr>
          <w:trHeight w:val="435"/>
        </w:trPr>
        <w:tc>
          <w:tcPr>
            <w:tcW w:w="952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7FE6A53" w14:textId="77777777" w:rsidR="00E74227" w:rsidRDefault="00E74227" w:rsidP="00063532">
            <w:pPr>
              <w:spacing w:after="0" w:line="276" w:lineRule="auto"/>
              <w:ind w:right="220"/>
              <w:jc w:val="both"/>
              <w:textAlignment w:val="baseline"/>
              <w:rPr>
                <w:rFonts w:ascii="Calibri" w:eastAsia="Times New Roman" w:hAnsi="Calibri" w:cs="Calibri"/>
                <w:b/>
                <w:bCs/>
              </w:rPr>
            </w:pPr>
          </w:p>
          <w:p w14:paraId="679C2EE9" w14:textId="77777777" w:rsidR="005C112C" w:rsidRDefault="005C112C" w:rsidP="00063532">
            <w:pPr>
              <w:spacing w:after="0" w:line="276" w:lineRule="auto"/>
              <w:ind w:right="220"/>
              <w:jc w:val="both"/>
              <w:textAlignment w:val="baseline"/>
              <w:rPr>
                <w:rFonts w:ascii="Calibri" w:eastAsia="Times New Roman" w:hAnsi="Calibri" w:cs="Calibri"/>
                <w:b/>
                <w:bCs/>
              </w:rPr>
            </w:pPr>
          </w:p>
          <w:p w14:paraId="7A500827" w14:textId="29CFBAF0"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Assessment Strategies: when and how are they included within the lesson?</w:t>
            </w:r>
            <w:r w:rsidRPr="004608C3">
              <w:rPr>
                <w:rFonts w:ascii="Calibri" w:eastAsia="Times New Roman" w:hAnsi="Calibri" w:cs="Calibri"/>
              </w:rPr>
              <w:t> </w:t>
            </w:r>
          </w:p>
          <w:p w14:paraId="566ACD20" w14:textId="42D0C68E" w:rsidR="004608C3" w:rsidRPr="004608C3" w:rsidRDefault="004608C3" w:rsidP="00063532">
            <w:pPr>
              <w:spacing w:after="0" w:line="276" w:lineRule="auto"/>
              <w:ind w:right="220"/>
              <w:jc w:val="both"/>
              <w:textAlignment w:val="baseline"/>
              <w:rPr>
                <w:rFonts w:ascii="Calibri" w:eastAsia="Times New Roman" w:hAnsi="Calibri" w:cs="Calibri"/>
              </w:rPr>
            </w:pPr>
            <w:r w:rsidRPr="004608C3">
              <w:rPr>
                <w:rFonts w:ascii="Calibri" w:eastAsia="Times New Roman" w:hAnsi="Calibri" w:cs="Calibri"/>
              </w:rPr>
              <w:t> </w:t>
            </w:r>
          </w:p>
          <w:p w14:paraId="5229A09F" w14:textId="77777777" w:rsidR="004608C3" w:rsidRDefault="004608C3" w:rsidP="00063532">
            <w:pPr>
              <w:spacing w:after="0" w:line="276" w:lineRule="auto"/>
              <w:ind w:right="220"/>
              <w:jc w:val="both"/>
              <w:textAlignment w:val="baseline"/>
              <w:rPr>
                <w:rFonts w:ascii="Calibri" w:eastAsia="Times New Roman" w:hAnsi="Calibri" w:cs="Calibri"/>
              </w:rPr>
            </w:pPr>
            <w:r w:rsidRPr="004608C3">
              <w:rPr>
                <w:rFonts w:ascii="Calibri" w:eastAsia="Times New Roman" w:hAnsi="Calibri" w:cs="Calibri"/>
                <w:b/>
                <w:bCs/>
              </w:rPr>
              <w:t>Formative assessment: </w:t>
            </w:r>
            <w:r w:rsidRPr="004608C3">
              <w:rPr>
                <w:rFonts w:ascii="Calibri" w:eastAsia="Times New Roman" w:hAnsi="Calibri" w:cs="Calibri"/>
              </w:rPr>
              <w:t> </w:t>
            </w:r>
          </w:p>
          <w:p w14:paraId="0D0DAE60" w14:textId="77777777" w:rsidR="005C112C" w:rsidRPr="004608C3" w:rsidRDefault="005C112C" w:rsidP="00063532">
            <w:pPr>
              <w:spacing w:after="0" w:line="276" w:lineRule="auto"/>
              <w:ind w:right="220"/>
              <w:jc w:val="both"/>
              <w:textAlignment w:val="baseline"/>
              <w:rPr>
                <w:rFonts w:ascii="Times New Roman" w:eastAsia="Times New Roman" w:hAnsi="Times New Roman" w:cs="Times New Roman"/>
                <w:sz w:val="24"/>
                <w:szCs w:val="24"/>
              </w:rPr>
            </w:pPr>
          </w:p>
          <w:p w14:paraId="2203DDF0" w14:textId="77777777" w:rsidR="004608C3" w:rsidRPr="004608C3" w:rsidRDefault="004608C3" w:rsidP="00063532">
            <w:pPr>
              <w:numPr>
                <w:ilvl w:val="0"/>
                <w:numId w:val="26"/>
              </w:numPr>
              <w:spacing w:after="0" w:line="276" w:lineRule="auto"/>
              <w:ind w:left="606" w:right="220" w:hanging="283"/>
              <w:jc w:val="both"/>
              <w:textAlignment w:val="baseline"/>
              <w:rPr>
                <w:rFonts w:ascii="Calibri" w:eastAsia="Times New Roman" w:hAnsi="Calibri" w:cs="Calibri"/>
              </w:rPr>
            </w:pPr>
            <w:r w:rsidRPr="004608C3">
              <w:rPr>
                <w:rFonts w:ascii="Calibri" w:eastAsia="Times New Roman" w:hAnsi="Calibri" w:cs="Calibri"/>
              </w:rPr>
              <w:t xml:space="preserve">Buzz groups at the beginning of the session will </w:t>
            </w:r>
            <w:proofErr w:type="gramStart"/>
            <w:r w:rsidRPr="004608C3">
              <w:rPr>
                <w:rFonts w:ascii="Calibri" w:eastAsia="Times New Roman" w:hAnsi="Calibri" w:cs="Calibri"/>
              </w:rPr>
              <w:t>be used</w:t>
            </w:r>
            <w:proofErr w:type="gramEnd"/>
            <w:r w:rsidRPr="004608C3">
              <w:rPr>
                <w:rFonts w:ascii="Calibri" w:eastAsia="Times New Roman" w:hAnsi="Calibri" w:cs="Calibri"/>
              </w:rPr>
              <w:t xml:space="preserve"> to gauge entry behaviour as well as showing an understanding of what was covered in the previous session. </w:t>
            </w:r>
          </w:p>
          <w:p w14:paraId="0966026E" w14:textId="5973502A" w:rsidR="004608C3" w:rsidRPr="004608C3" w:rsidRDefault="004608C3" w:rsidP="00063532">
            <w:pPr>
              <w:numPr>
                <w:ilvl w:val="0"/>
                <w:numId w:val="26"/>
              </w:numPr>
              <w:spacing w:after="0" w:line="276" w:lineRule="auto"/>
              <w:ind w:left="606" w:right="220" w:hanging="283"/>
              <w:jc w:val="both"/>
              <w:textAlignment w:val="baseline"/>
              <w:rPr>
                <w:rFonts w:ascii="Calibri" w:eastAsia="Times New Roman" w:hAnsi="Calibri" w:cs="Calibri"/>
              </w:rPr>
            </w:pPr>
            <w:r w:rsidRPr="004608C3">
              <w:rPr>
                <w:rFonts w:ascii="Calibri" w:eastAsia="Times New Roman" w:hAnsi="Calibri" w:cs="Calibri"/>
              </w:rPr>
              <w:t xml:space="preserve">Brainstorming: The online platform (Miro) will </w:t>
            </w:r>
            <w:proofErr w:type="gramStart"/>
            <w:r w:rsidRPr="004608C3">
              <w:rPr>
                <w:rFonts w:ascii="Calibri" w:eastAsia="Times New Roman" w:hAnsi="Calibri" w:cs="Calibri"/>
              </w:rPr>
              <w:t>be accessed</w:t>
            </w:r>
            <w:proofErr w:type="gramEnd"/>
            <w:r w:rsidRPr="004608C3">
              <w:rPr>
                <w:rFonts w:ascii="Calibri" w:eastAsia="Times New Roman" w:hAnsi="Calibri" w:cs="Calibri"/>
              </w:rPr>
              <w:t xml:space="preserve"> by the lecturer during the group work session to allow them post and share ideas, as well as comment on each other's post. Feedback and discussion: During the time where students feed their ideas back to the group, this will lead to </w:t>
            </w:r>
            <w:proofErr w:type="gramStart"/>
            <w:r w:rsidRPr="004608C3">
              <w:rPr>
                <w:rFonts w:ascii="Calibri" w:eastAsia="Times New Roman" w:hAnsi="Calibri" w:cs="Calibri"/>
              </w:rPr>
              <w:t>some</w:t>
            </w:r>
            <w:proofErr w:type="gramEnd"/>
            <w:r w:rsidRPr="004608C3">
              <w:rPr>
                <w:rFonts w:ascii="Calibri" w:eastAsia="Times New Roman" w:hAnsi="Calibri" w:cs="Calibri"/>
              </w:rPr>
              <w:t xml:space="preserve"> discussion where the lecturer will be able to gauge </w:t>
            </w:r>
            <w:r w:rsidR="00C337A1" w:rsidRPr="004608C3">
              <w:rPr>
                <w:rFonts w:ascii="Calibri" w:eastAsia="Times New Roman" w:hAnsi="Calibri" w:cs="Calibri"/>
              </w:rPr>
              <w:t>understanding.</w:t>
            </w:r>
            <w:r w:rsidRPr="004608C3">
              <w:rPr>
                <w:rFonts w:ascii="Calibri" w:eastAsia="Times New Roman" w:hAnsi="Calibri" w:cs="Calibri"/>
              </w:rPr>
              <w:t> </w:t>
            </w:r>
          </w:p>
          <w:p w14:paraId="2977D8F4" w14:textId="77777777" w:rsidR="004608C3" w:rsidRPr="004608C3" w:rsidRDefault="004608C3" w:rsidP="00063532">
            <w:pPr>
              <w:numPr>
                <w:ilvl w:val="0"/>
                <w:numId w:val="26"/>
              </w:numPr>
              <w:spacing w:after="0" w:line="276" w:lineRule="auto"/>
              <w:ind w:left="606" w:right="220" w:hanging="283"/>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xml:space="preserve">Peer assessment: </w:t>
            </w:r>
            <w:proofErr w:type="gramStart"/>
            <w:r w:rsidRPr="004608C3">
              <w:rPr>
                <w:rFonts w:ascii="Calibri" w:eastAsia="Times New Roman" w:hAnsi="Calibri" w:cs="Calibri"/>
              </w:rPr>
              <w:t>Utilising</w:t>
            </w:r>
            <w:proofErr w:type="gramEnd"/>
            <w:r w:rsidRPr="004608C3">
              <w:rPr>
                <w:rFonts w:ascii="Calibri" w:eastAsia="Times New Roman" w:hAnsi="Calibri" w:cs="Calibri"/>
              </w:rPr>
              <w:t xml:space="preserve"> the peer assessment method as formative feedback from their peers. </w:t>
            </w:r>
          </w:p>
          <w:p w14:paraId="025F85DF" w14:textId="2AFDCC3E" w:rsidR="004608C3" w:rsidRPr="004608C3" w:rsidRDefault="004608C3" w:rsidP="008E7241">
            <w:pPr>
              <w:numPr>
                <w:ilvl w:val="0"/>
                <w:numId w:val="26"/>
              </w:numPr>
              <w:spacing w:after="0" w:line="276" w:lineRule="auto"/>
              <w:ind w:left="606" w:right="220" w:hanging="283"/>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xml:space="preserve">Students will </w:t>
            </w:r>
            <w:proofErr w:type="gramStart"/>
            <w:r w:rsidRPr="004608C3">
              <w:rPr>
                <w:rFonts w:ascii="Calibri" w:eastAsia="Times New Roman" w:hAnsi="Calibri" w:cs="Calibri"/>
              </w:rPr>
              <w:t>be invited</w:t>
            </w:r>
            <w:proofErr w:type="gramEnd"/>
            <w:r w:rsidRPr="004608C3">
              <w:rPr>
                <w:rFonts w:ascii="Calibri" w:eastAsia="Times New Roman" w:hAnsi="Calibri" w:cs="Calibri"/>
              </w:rPr>
              <w:t xml:space="preserve"> to complete a flipped learning activity before the next session, which is to complete a TPACK lesson plan board for their own lesson</w:t>
            </w:r>
            <w:r w:rsidR="00C337A1" w:rsidRPr="004608C3">
              <w:rPr>
                <w:rFonts w:ascii="Calibri" w:eastAsia="Times New Roman" w:hAnsi="Calibri" w:cs="Calibri"/>
              </w:rPr>
              <w:t xml:space="preserve">. </w:t>
            </w:r>
            <w:r w:rsidRPr="004608C3">
              <w:rPr>
                <w:rFonts w:ascii="Calibri" w:eastAsia="Times New Roman" w:hAnsi="Calibri" w:cs="Calibri"/>
              </w:rPr>
              <w:t>This will provide the lecturer with an opportunity to review their knowledge and skills when applied in their own context, as well as being able to provide feedback to the learner</w:t>
            </w:r>
            <w:r w:rsidR="00C337A1" w:rsidRPr="004608C3">
              <w:rPr>
                <w:rFonts w:ascii="Calibri" w:eastAsia="Times New Roman" w:hAnsi="Calibri" w:cs="Calibri"/>
              </w:rPr>
              <w:t xml:space="preserve">. </w:t>
            </w:r>
            <w:r w:rsidRPr="004608C3">
              <w:rPr>
                <w:rFonts w:ascii="Calibri" w:eastAsia="Times New Roman" w:hAnsi="Calibri" w:cs="Calibri"/>
              </w:rPr>
              <w:t>This will help students to refine their ideas before submitting the summative assessment (which is to produce a final lesson plan incorporating their findings, digital tools and strategies identified as part of the planning process)</w:t>
            </w:r>
            <w:r w:rsidR="00C337A1" w:rsidRPr="004608C3">
              <w:rPr>
                <w:rFonts w:ascii="Calibri" w:eastAsia="Times New Roman" w:hAnsi="Calibri" w:cs="Calibri"/>
              </w:rPr>
              <w:t xml:space="preserve">. </w:t>
            </w:r>
          </w:p>
        </w:tc>
      </w:tr>
    </w:tbl>
    <w:p w14:paraId="296D960C" w14:textId="77777777" w:rsidR="004608C3" w:rsidRDefault="004608C3" w:rsidP="00063532">
      <w:pPr>
        <w:spacing w:after="0" w:line="276" w:lineRule="auto"/>
        <w:textAlignment w:val="baseline"/>
        <w:rPr>
          <w:rFonts w:ascii="Calibri" w:eastAsia="Times New Roman" w:hAnsi="Calibri" w:cs="Calibri"/>
          <w:b/>
          <w:bCs/>
          <w:sz w:val="24"/>
          <w:szCs w:val="24"/>
        </w:rPr>
      </w:pPr>
    </w:p>
    <w:p w14:paraId="6DEFBDD4" w14:textId="4DA40C02"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b/>
          <w:bCs/>
        </w:rPr>
        <w:t xml:space="preserve">Informal reflection (to </w:t>
      </w:r>
      <w:proofErr w:type="gramStart"/>
      <w:r w:rsidRPr="004608C3">
        <w:rPr>
          <w:rFonts w:ascii="Calibri" w:eastAsia="Times New Roman" w:hAnsi="Calibri" w:cs="Calibri"/>
          <w:b/>
          <w:bCs/>
        </w:rPr>
        <w:t>be completed</w:t>
      </w:r>
      <w:proofErr w:type="gramEnd"/>
      <w:r w:rsidRPr="004608C3">
        <w:rPr>
          <w:rFonts w:ascii="Calibri" w:eastAsia="Times New Roman" w:hAnsi="Calibri" w:cs="Calibri"/>
          <w:b/>
          <w:bCs/>
        </w:rPr>
        <w:t xml:space="preserve"> after the session)</w:t>
      </w:r>
      <w:r w:rsidRPr="004608C3">
        <w:rPr>
          <w:rFonts w:ascii="Calibri" w:eastAsia="Times New Roman" w:hAnsi="Calibri" w:cs="Calibri"/>
        </w:rPr>
        <w:t> </w:t>
      </w:r>
    </w:p>
    <w:p w14:paraId="2152532C"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Times New Roman" w:eastAsia="Times New Roman" w:hAnsi="Times New Roman" w:cs="Times New Roman"/>
        </w:rPr>
        <w:t> </w:t>
      </w:r>
    </w:p>
    <w:p w14:paraId="6E4D7AD9" w14:textId="36117ACC" w:rsidR="004608C3" w:rsidRPr="004608C3" w:rsidRDefault="004608C3" w:rsidP="00063532">
      <w:pPr>
        <w:spacing w:after="0" w:line="276" w:lineRule="auto"/>
        <w:jc w:val="both"/>
        <w:textAlignment w:val="baseline"/>
        <w:rPr>
          <w:rFonts w:ascii="Segoe UI" w:eastAsia="Times New Roman" w:hAnsi="Segoe UI" w:cs="Segoe UI"/>
        </w:rPr>
      </w:pPr>
      <w:r w:rsidRPr="0A529800">
        <w:rPr>
          <w:rFonts w:ascii="Calibri" w:eastAsia="Times New Roman" w:hAnsi="Calibri" w:cs="Calibri"/>
        </w:rPr>
        <w:t xml:space="preserve">Overall, I think the session went well. I felt the </w:t>
      </w:r>
      <w:r w:rsidR="5A16DC93" w:rsidRPr="0A529800">
        <w:rPr>
          <w:rFonts w:ascii="Calibri" w:eastAsia="Times New Roman" w:hAnsi="Calibri" w:cs="Calibri"/>
        </w:rPr>
        <w:t>brief discussion</w:t>
      </w:r>
      <w:r w:rsidRPr="0A529800">
        <w:rPr>
          <w:rFonts w:ascii="Calibri" w:eastAsia="Times New Roman" w:hAnsi="Calibri" w:cs="Calibri"/>
        </w:rPr>
        <w:t xml:space="preserve"> at the beginning of the session, when checking if students had successfully logged in and created a Miro account went well</w:t>
      </w:r>
      <w:r w:rsidR="00C337A1" w:rsidRPr="0A529800">
        <w:rPr>
          <w:rFonts w:ascii="Calibri" w:eastAsia="Times New Roman" w:hAnsi="Calibri" w:cs="Calibri"/>
        </w:rPr>
        <w:t xml:space="preserve">. </w:t>
      </w:r>
      <w:r w:rsidRPr="0A529800">
        <w:rPr>
          <w:rFonts w:ascii="Calibri" w:eastAsia="Times New Roman" w:hAnsi="Calibri" w:cs="Calibri"/>
        </w:rPr>
        <w:t>Although one person did question if this required them to pay or use a personal e-mail address</w:t>
      </w:r>
      <w:r w:rsidR="00C337A1" w:rsidRPr="0A529800">
        <w:rPr>
          <w:rFonts w:ascii="Calibri" w:eastAsia="Times New Roman" w:hAnsi="Calibri" w:cs="Calibri"/>
        </w:rPr>
        <w:t xml:space="preserve">. </w:t>
      </w:r>
      <w:r w:rsidRPr="0A529800">
        <w:rPr>
          <w:rFonts w:ascii="Calibri" w:eastAsia="Times New Roman" w:hAnsi="Calibri" w:cs="Calibri"/>
        </w:rPr>
        <w:t xml:space="preserve">I was able to re-assure them that they could access this platform using their student e-mail address (as opposed to any other personal or work address), as well as letting them know this was completely free to use. Although there were </w:t>
      </w:r>
      <w:proofErr w:type="gramStart"/>
      <w:r w:rsidRPr="0A529800">
        <w:rPr>
          <w:rFonts w:ascii="Calibri" w:eastAsia="Times New Roman" w:hAnsi="Calibri" w:cs="Calibri"/>
        </w:rPr>
        <w:t>some</w:t>
      </w:r>
      <w:proofErr w:type="gramEnd"/>
      <w:r w:rsidRPr="0A529800">
        <w:rPr>
          <w:rFonts w:ascii="Calibri" w:eastAsia="Times New Roman" w:hAnsi="Calibri" w:cs="Calibri"/>
        </w:rPr>
        <w:t xml:space="preserve"> initial steps to access, register for and familiarise themselves with the platform, I felt that the onboarding part of this session seemed to go quite smoothly. Upon reflection however, as this was a new tool, perhaps using an in-house solution would have alleviated student concerns around access, </w:t>
      </w:r>
      <w:proofErr w:type="gramStart"/>
      <w:r w:rsidRPr="0A529800">
        <w:rPr>
          <w:rFonts w:ascii="Calibri" w:eastAsia="Times New Roman" w:hAnsi="Calibri" w:cs="Calibri"/>
        </w:rPr>
        <w:t>etc.</w:t>
      </w:r>
      <w:proofErr w:type="gramEnd"/>
      <w:r w:rsidRPr="0A529800">
        <w:rPr>
          <w:rFonts w:ascii="Calibri" w:eastAsia="Times New Roman" w:hAnsi="Calibri" w:cs="Calibri"/>
        </w:rPr>
        <w:t xml:space="preserve"> And I could have used Teams whiteboard. However, I felt that the added value of commenting for feedback was an added value of Miro</w:t>
      </w:r>
      <w:r w:rsidR="00C337A1" w:rsidRPr="0A529800">
        <w:rPr>
          <w:rFonts w:ascii="Calibri" w:eastAsia="Times New Roman" w:hAnsi="Calibri" w:cs="Calibri"/>
        </w:rPr>
        <w:t xml:space="preserve">. </w:t>
      </w:r>
      <w:r w:rsidRPr="0A529800">
        <w:rPr>
          <w:rFonts w:ascii="Calibri" w:eastAsia="Times New Roman" w:hAnsi="Calibri" w:cs="Calibri"/>
        </w:rPr>
        <w:t xml:space="preserve">Since delivering the session however, I have come to realise that this is now a planned feature with Microsoft and is something I will be </w:t>
      </w:r>
      <w:proofErr w:type="gramStart"/>
      <w:r w:rsidRPr="0A529800">
        <w:rPr>
          <w:rFonts w:ascii="Calibri" w:eastAsia="Times New Roman" w:hAnsi="Calibri" w:cs="Calibri"/>
        </w:rPr>
        <w:t>utilising</w:t>
      </w:r>
      <w:proofErr w:type="gramEnd"/>
      <w:r w:rsidRPr="0A529800">
        <w:rPr>
          <w:rFonts w:ascii="Calibri" w:eastAsia="Times New Roman" w:hAnsi="Calibri" w:cs="Calibri"/>
        </w:rPr>
        <w:t xml:space="preserve"> next time due to the affordances for familiarity, (within the Microsoft platform), as well as integration with MS Teams, no licensing fees, etc. </w:t>
      </w:r>
    </w:p>
    <w:p w14:paraId="2D6EDC0E"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10FCDD6E" w14:textId="29AEA419" w:rsidR="004608C3" w:rsidRPr="004608C3" w:rsidRDefault="004608C3" w:rsidP="00063532">
      <w:pPr>
        <w:spacing w:after="0" w:line="276" w:lineRule="auto"/>
        <w:jc w:val="both"/>
        <w:textAlignment w:val="baseline"/>
        <w:rPr>
          <w:rFonts w:ascii="Segoe UI" w:eastAsia="Times New Roman" w:hAnsi="Segoe UI" w:cs="Segoe UI"/>
        </w:rPr>
      </w:pPr>
      <w:r w:rsidRPr="0A529800">
        <w:rPr>
          <w:rFonts w:ascii="Calibri" w:eastAsia="Times New Roman" w:hAnsi="Calibri" w:cs="Calibri"/>
        </w:rPr>
        <w:t xml:space="preserve">We began the session going over the knowledge gained from the original session where we covered learning theories and frameworks. I aroused their interest by following techniques as set out in Reece and Walker’s book when lesson planning, </w:t>
      </w:r>
      <w:r w:rsidR="79E7FFB5" w:rsidRPr="0A529800">
        <w:rPr>
          <w:rFonts w:ascii="Calibri" w:eastAsia="Times New Roman" w:hAnsi="Calibri" w:cs="Calibri"/>
        </w:rPr>
        <w:t>e.g.,</w:t>
      </w:r>
      <w:r w:rsidRPr="0A529800">
        <w:rPr>
          <w:rFonts w:ascii="Calibri" w:eastAsia="Times New Roman" w:hAnsi="Calibri" w:cs="Calibri"/>
        </w:rPr>
        <w:t xml:space="preserve"> stating how the content can </w:t>
      </w:r>
      <w:proofErr w:type="gramStart"/>
      <w:r w:rsidRPr="0A529800">
        <w:rPr>
          <w:rFonts w:ascii="Calibri" w:eastAsia="Times New Roman" w:hAnsi="Calibri" w:cs="Calibri"/>
        </w:rPr>
        <w:t>be used</w:t>
      </w:r>
      <w:proofErr w:type="gramEnd"/>
      <w:r w:rsidRPr="0A529800">
        <w:rPr>
          <w:rFonts w:ascii="Calibri" w:eastAsia="Times New Roman" w:hAnsi="Calibri" w:cs="Calibri"/>
        </w:rPr>
        <w:t xml:space="preserve"> and how it can help them plan their lesson plan for their assignment. As this is something that is particularly relevant to students, I felt that I had already gained their attention as I felt they could see the value in the activity set out</w:t>
      </w:r>
      <w:r w:rsidR="00C337A1" w:rsidRPr="0A529800">
        <w:rPr>
          <w:rFonts w:ascii="Calibri" w:eastAsia="Times New Roman" w:hAnsi="Calibri" w:cs="Calibri"/>
        </w:rPr>
        <w:t xml:space="preserve">. </w:t>
      </w:r>
      <w:r w:rsidRPr="0A529800">
        <w:rPr>
          <w:rFonts w:ascii="Calibri" w:eastAsia="Times New Roman" w:hAnsi="Calibri" w:cs="Calibri"/>
        </w:rPr>
        <w:t xml:space="preserve">The session began by communicating what the students would achieve by the end of the lesson (learning outcomes), as well as checking previous knowledge from the previous session to recall what we have already learned or know (entry behaviour). I could have used a digital tool for this part, but as we were using a new digital tool (Miro), I </w:t>
      </w:r>
      <w:r w:rsidR="54544BFF" w:rsidRPr="0A529800">
        <w:rPr>
          <w:rFonts w:ascii="Calibri" w:eastAsia="Times New Roman" w:hAnsi="Calibri" w:cs="Calibri"/>
        </w:rPr>
        <w:t>did not</w:t>
      </w:r>
      <w:r w:rsidRPr="0A529800">
        <w:rPr>
          <w:rFonts w:ascii="Calibri" w:eastAsia="Times New Roman" w:hAnsi="Calibri" w:cs="Calibri"/>
        </w:rPr>
        <w:t xml:space="preserve"> want to overwhelm the students and so this </w:t>
      </w:r>
      <w:proofErr w:type="gramStart"/>
      <w:r w:rsidRPr="0A529800">
        <w:rPr>
          <w:rFonts w:ascii="Calibri" w:eastAsia="Times New Roman" w:hAnsi="Calibri" w:cs="Calibri"/>
        </w:rPr>
        <w:t>was done</w:t>
      </w:r>
      <w:proofErr w:type="gramEnd"/>
      <w:r w:rsidRPr="0A529800">
        <w:rPr>
          <w:rFonts w:ascii="Calibri" w:eastAsia="Times New Roman" w:hAnsi="Calibri" w:cs="Calibri"/>
        </w:rPr>
        <w:t xml:space="preserve"> through traditional discussion. </w:t>
      </w:r>
    </w:p>
    <w:p w14:paraId="4FC77E5B"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33474825" w14:textId="6B9E2F8B" w:rsidR="004608C3" w:rsidRPr="004608C3" w:rsidRDefault="004608C3" w:rsidP="00063532">
      <w:pPr>
        <w:spacing w:after="0" w:line="276" w:lineRule="auto"/>
        <w:jc w:val="both"/>
        <w:textAlignment w:val="baseline"/>
        <w:rPr>
          <w:rFonts w:ascii="Segoe UI" w:eastAsia="Times New Roman" w:hAnsi="Segoe UI" w:cs="Segoe UI"/>
        </w:rPr>
      </w:pPr>
      <w:r w:rsidRPr="0A529800">
        <w:rPr>
          <w:rFonts w:ascii="Calibri" w:eastAsia="Times New Roman" w:hAnsi="Calibri" w:cs="Calibri"/>
        </w:rPr>
        <w:t xml:space="preserve">As this platform was new to students, </w:t>
      </w:r>
      <w:r w:rsidR="3502D259" w:rsidRPr="0A529800">
        <w:rPr>
          <w:rFonts w:ascii="Calibri" w:eastAsia="Times New Roman" w:hAnsi="Calibri" w:cs="Calibri"/>
        </w:rPr>
        <w:t>the material</w:t>
      </w:r>
      <w:r w:rsidRPr="0A529800">
        <w:rPr>
          <w:rFonts w:ascii="Calibri" w:eastAsia="Times New Roman" w:hAnsi="Calibri" w:cs="Calibri"/>
        </w:rPr>
        <w:t xml:space="preserve"> provided </w:t>
      </w:r>
      <w:r w:rsidR="112F12D0" w:rsidRPr="0A529800">
        <w:rPr>
          <w:rFonts w:ascii="Calibri" w:eastAsia="Times New Roman" w:hAnsi="Calibri" w:cs="Calibri"/>
        </w:rPr>
        <w:t>before</w:t>
      </w:r>
      <w:r w:rsidRPr="0A529800">
        <w:rPr>
          <w:rFonts w:ascii="Calibri" w:eastAsia="Times New Roman" w:hAnsi="Calibri" w:cs="Calibri"/>
        </w:rPr>
        <w:t xml:space="preserve"> the session had helped. I </w:t>
      </w:r>
      <w:proofErr w:type="gramStart"/>
      <w:r w:rsidRPr="0A529800">
        <w:rPr>
          <w:rFonts w:ascii="Calibri" w:eastAsia="Times New Roman" w:hAnsi="Calibri" w:cs="Calibri"/>
        </w:rPr>
        <w:t>utilised</w:t>
      </w:r>
      <w:proofErr w:type="gramEnd"/>
      <w:r w:rsidRPr="0A529800">
        <w:rPr>
          <w:rFonts w:ascii="Calibri" w:eastAsia="Times New Roman" w:hAnsi="Calibri" w:cs="Calibri"/>
        </w:rPr>
        <w:t xml:space="preserve"> a flipped learning approach </w:t>
      </w:r>
      <w:r w:rsidR="106DA883" w:rsidRPr="0A529800">
        <w:rPr>
          <w:rFonts w:ascii="Calibri" w:eastAsia="Times New Roman" w:hAnsi="Calibri" w:cs="Calibri"/>
        </w:rPr>
        <w:t>to</w:t>
      </w:r>
      <w:r w:rsidRPr="0A529800">
        <w:rPr>
          <w:rFonts w:ascii="Calibri" w:eastAsia="Times New Roman" w:hAnsi="Calibri" w:cs="Calibri"/>
        </w:rPr>
        <w:t xml:space="preserve"> achieve this through sharing video links ahead of time. However, for those who might not have watched the video, I also made time to quickly focus in on the minimal elements we would be using in the session. </w:t>
      </w:r>
      <w:r w:rsidR="168ADB9A" w:rsidRPr="0A529800">
        <w:rPr>
          <w:rFonts w:ascii="Calibri" w:eastAsia="Times New Roman" w:hAnsi="Calibri" w:cs="Calibri"/>
        </w:rPr>
        <w:t>E.g.,</w:t>
      </w:r>
      <w:r w:rsidRPr="0A529800">
        <w:rPr>
          <w:rFonts w:ascii="Calibri" w:eastAsia="Times New Roman" w:hAnsi="Calibri" w:cs="Calibri"/>
        </w:rPr>
        <w:t xml:space="preserve"> zoom in and out feature, how to edit a post it, how to grab a new post it, and how to leave a comment</w:t>
      </w:r>
      <w:r w:rsidR="00C337A1" w:rsidRPr="0A529800">
        <w:rPr>
          <w:rFonts w:ascii="Calibri" w:eastAsia="Times New Roman" w:hAnsi="Calibri" w:cs="Calibri"/>
        </w:rPr>
        <w:t xml:space="preserve">. </w:t>
      </w:r>
      <w:r w:rsidRPr="0A529800">
        <w:rPr>
          <w:rFonts w:ascii="Calibri" w:eastAsia="Times New Roman" w:hAnsi="Calibri" w:cs="Calibri"/>
        </w:rPr>
        <w:t xml:space="preserve">This </w:t>
      </w:r>
      <w:r w:rsidR="48D3956C" w:rsidRPr="0A529800">
        <w:rPr>
          <w:rFonts w:ascii="Calibri" w:eastAsia="Times New Roman" w:hAnsi="Calibri" w:cs="Calibri"/>
        </w:rPr>
        <w:t>did not</w:t>
      </w:r>
      <w:r w:rsidRPr="0A529800">
        <w:rPr>
          <w:rFonts w:ascii="Calibri" w:eastAsia="Times New Roman" w:hAnsi="Calibri" w:cs="Calibri"/>
        </w:rPr>
        <w:t xml:space="preserve"> take too long as there </w:t>
      </w:r>
      <w:r w:rsidR="330C4A5E" w:rsidRPr="0A529800">
        <w:rPr>
          <w:rFonts w:ascii="Calibri" w:eastAsia="Times New Roman" w:hAnsi="Calibri" w:cs="Calibri"/>
        </w:rPr>
        <w:t>were not</w:t>
      </w:r>
      <w:r w:rsidRPr="0A529800">
        <w:rPr>
          <w:rFonts w:ascii="Calibri" w:eastAsia="Times New Roman" w:hAnsi="Calibri" w:cs="Calibri"/>
        </w:rPr>
        <w:t xml:space="preserve"> </w:t>
      </w:r>
      <w:proofErr w:type="gramStart"/>
      <w:r w:rsidRPr="0A529800">
        <w:rPr>
          <w:rFonts w:ascii="Calibri" w:eastAsia="Times New Roman" w:hAnsi="Calibri" w:cs="Calibri"/>
        </w:rPr>
        <w:t>many</w:t>
      </w:r>
      <w:proofErr w:type="gramEnd"/>
      <w:r w:rsidRPr="0A529800">
        <w:rPr>
          <w:rFonts w:ascii="Calibri" w:eastAsia="Times New Roman" w:hAnsi="Calibri" w:cs="Calibri"/>
        </w:rPr>
        <w:t xml:space="preserve"> </w:t>
      </w:r>
      <w:r w:rsidR="14D993FD" w:rsidRPr="0A529800">
        <w:rPr>
          <w:rFonts w:ascii="Calibri" w:eastAsia="Times New Roman" w:hAnsi="Calibri" w:cs="Calibri"/>
        </w:rPr>
        <w:t>features,</w:t>
      </w:r>
      <w:r w:rsidRPr="0A529800">
        <w:rPr>
          <w:rFonts w:ascii="Calibri" w:eastAsia="Times New Roman" w:hAnsi="Calibri" w:cs="Calibri"/>
        </w:rPr>
        <w:t xml:space="preserve"> we were using</w:t>
      </w:r>
      <w:r w:rsidR="00C337A1" w:rsidRPr="0A529800">
        <w:rPr>
          <w:rFonts w:ascii="Calibri" w:eastAsia="Times New Roman" w:hAnsi="Calibri" w:cs="Calibri"/>
        </w:rPr>
        <w:t xml:space="preserve">. </w:t>
      </w:r>
      <w:r w:rsidRPr="0A529800">
        <w:rPr>
          <w:rFonts w:ascii="Calibri" w:eastAsia="Times New Roman" w:hAnsi="Calibri" w:cs="Calibri"/>
        </w:rPr>
        <w:t xml:space="preserve">The entry to the platform also seemed to be smooth </w:t>
      </w:r>
      <w:r w:rsidR="4B57DB90" w:rsidRPr="0A529800">
        <w:rPr>
          <w:rFonts w:ascii="Calibri" w:eastAsia="Times New Roman" w:hAnsi="Calibri" w:cs="Calibri"/>
        </w:rPr>
        <w:t>since</w:t>
      </w:r>
      <w:r w:rsidRPr="0A529800">
        <w:rPr>
          <w:rFonts w:ascii="Calibri" w:eastAsia="Times New Roman" w:hAnsi="Calibri" w:cs="Calibri"/>
        </w:rPr>
        <w:t xml:space="preserve"> the link shared </w:t>
      </w:r>
      <w:proofErr w:type="gramStart"/>
      <w:r w:rsidRPr="0A529800">
        <w:rPr>
          <w:rFonts w:ascii="Calibri" w:eastAsia="Times New Roman" w:hAnsi="Calibri" w:cs="Calibri"/>
        </w:rPr>
        <w:t>was shorte</w:t>
      </w:r>
      <w:r w:rsidR="2481FF85" w:rsidRPr="0A529800">
        <w:rPr>
          <w:rFonts w:ascii="Calibri" w:eastAsia="Times New Roman" w:hAnsi="Calibri" w:cs="Calibri"/>
        </w:rPr>
        <w:t>ne</w:t>
      </w:r>
      <w:r w:rsidRPr="0A529800">
        <w:rPr>
          <w:rFonts w:ascii="Calibri" w:eastAsia="Times New Roman" w:hAnsi="Calibri" w:cs="Calibri"/>
        </w:rPr>
        <w:t>d</w:t>
      </w:r>
      <w:proofErr w:type="gramEnd"/>
      <w:r w:rsidRPr="0A529800">
        <w:rPr>
          <w:rFonts w:ascii="Calibri" w:eastAsia="Times New Roman" w:hAnsi="Calibri" w:cs="Calibri"/>
        </w:rPr>
        <w:t xml:space="preserve"> using </w:t>
      </w:r>
      <w:bookmarkStart w:id="23" w:name="_Int_NtGZd5UH"/>
      <w:r w:rsidRPr="0A529800">
        <w:rPr>
          <w:rFonts w:ascii="Calibri" w:eastAsia="Times New Roman" w:hAnsi="Calibri" w:cs="Calibri"/>
        </w:rPr>
        <w:t>bitly</w:t>
      </w:r>
      <w:bookmarkEnd w:id="23"/>
      <w:r w:rsidRPr="0A529800">
        <w:rPr>
          <w:rFonts w:ascii="Calibri" w:eastAsia="Times New Roman" w:hAnsi="Calibri" w:cs="Calibri"/>
        </w:rPr>
        <w:t xml:space="preserve"> – so it was easy for students to quickly type it into the search bar</w:t>
      </w:r>
      <w:r w:rsidR="00C337A1" w:rsidRPr="0A529800">
        <w:rPr>
          <w:rFonts w:ascii="Calibri" w:eastAsia="Times New Roman" w:hAnsi="Calibri" w:cs="Calibri"/>
        </w:rPr>
        <w:t xml:space="preserve">. </w:t>
      </w:r>
      <w:r w:rsidRPr="0A529800">
        <w:rPr>
          <w:rFonts w:ascii="Calibri" w:eastAsia="Times New Roman" w:hAnsi="Calibri" w:cs="Calibri"/>
        </w:rPr>
        <w:t xml:space="preserve">The link was also hyperlinked (if anyone </w:t>
      </w:r>
      <w:r w:rsidR="18E93793" w:rsidRPr="0A529800">
        <w:rPr>
          <w:rFonts w:ascii="Calibri" w:eastAsia="Times New Roman" w:hAnsi="Calibri" w:cs="Calibri"/>
        </w:rPr>
        <w:t>were</w:t>
      </w:r>
      <w:r w:rsidRPr="0A529800">
        <w:rPr>
          <w:rFonts w:ascii="Calibri" w:eastAsia="Times New Roman" w:hAnsi="Calibri" w:cs="Calibri"/>
        </w:rPr>
        <w:t xml:space="preserve"> to join online), as well as </w:t>
      </w:r>
      <w:proofErr w:type="gramStart"/>
      <w:r w:rsidRPr="0A529800">
        <w:rPr>
          <w:rFonts w:ascii="Calibri" w:eastAsia="Times New Roman" w:hAnsi="Calibri" w:cs="Calibri"/>
        </w:rPr>
        <w:t>being made</w:t>
      </w:r>
      <w:proofErr w:type="gramEnd"/>
      <w:r w:rsidRPr="0A529800">
        <w:rPr>
          <w:rFonts w:ascii="Calibri" w:eastAsia="Times New Roman" w:hAnsi="Calibri" w:cs="Calibri"/>
        </w:rPr>
        <w:t xml:space="preserve"> available via QR code for those students who </w:t>
      </w:r>
      <w:r w:rsidR="445FDD20" w:rsidRPr="0A529800">
        <w:rPr>
          <w:rFonts w:ascii="Calibri" w:eastAsia="Times New Roman" w:hAnsi="Calibri" w:cs="Calibri"/>
        </w:rPr>
        <w:t>did not</w:t>
      </w:r>
      <w:r w:rsidRPr="0A529800">
        <w:rPr>
          <w:rFonts w:ascii="Calibri" w:eastAsia="Times New Roman" w:hAnsi="Calibri" w:cs="Calibri"/>
        </w:rPr>
        <w:t xml:space="preserve"> have access to a laptop. This link took students directly to the correct board and they were able to start navigating straight away. I recommended that students joined on a laptop as it provides a better user and work experience, however the QR code </w:t>
      </w:r>
      <w:proofErr w:type="gramStart"/>
      <w:r w:rsidRPr="0A529800">
        <w:rPr>
          <w:rFonts w:ascii="Calibri" w:eastAsia="Times New Roman" w:hAnsi="Calibri" w:cs="Calibri"/>
        </w:rPr>
        <w:t>was offered</w:t>
      </w:r>
      <w:proofErr w:type="gramEnd"/>
      <w:r w:rsidRPr="0A529800">
        <w:rPr>
          <w:rFonts w:ascii="Calibri" w:eastAsia="Times New Roman" w:hAnsi="Calibri" w:cs="Calibri"/>
        </w:rPr>
        <w:t xml:space="preserve"> to those who may have not been able to bring a laptop</w:t>
      </w:r>
      <w:r w:rsidR="00C337A1" w:rsidRPr="0A529800">
        <w:rPr>
          <w:rFonts w:ascii="Calibri" w:eastAsia="Times New Roman" w:hAnsi="Calibri" w:cs="Calibri"/>
        </w:rPr>
        <w:t xml:space="preserve">. </w:t>
      </w:r>
    </w:p>
    <w:p w14:paraId="50A77A2C"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4406D5CE" w14:textId="518275CC" w:rsidR="004608C3" w:rsidRPr="004608C3" w:rsidRDefault="004608C3" w:rsidP="00063532">
      <w:pPr>
        <w:spacing w:after="0" w:line="276" w:lineRule="auto"/>
        <w:jc w:val="both"/>
        <w:textAlignment w:val="baseline"/>
        <w:rPr>
          <w:rFonts w:ascii="Segoe UI" w:eastAsia="Times New Roman" w:hAnsi="Segoe UI" w:cs="Segoe UI"/>
        </w:rPr>
      </w:pPr>
      <w:proofErr w:type="gramStart"/>
      <w:r w:rsidRPr="0A529800">
        <w:rPr>
          <w:rFonts w:ascii="Calibri" w:eastAsia="Times New Roman" w:hAnsi="Calibri" w:cs="Calibri"/>
        </w:rPr>
        <w:t>Some</w:t>
      </w:r>
      <w:proofErr w:type="gramEnd"/>
      <w:r w:rsidRPr="0A529800">
        <w:rPr>
          <w:rFonts w:ascii="Calibri" w:eastAsia="Times New Roman" w:hAnsi="Calibri" w:cs="Calibri"/>
        </w:rPr>
        <w:t xml:space="preserve"> initial concerns arose when students started to navigate around the board while I was talking</w:t>
      </w:r>
      <w:r w:rsidR="00C337A1" w:rsidRPr="0A529800">
        <w:rPr>
          <w:rFonts w:ascii="Calibri" w:eastAsia="Times New Roman" w:hAnsi="Calibri" w:cs="Calibri"/>
        </w:rPr>
        <w:t xml:space="preserve">. </w:t>
      </w:r>
      <w:r w:rsidRPr="0A529800">
        <w:rPr>
          <w:rFonts w:ascii="Calibri" w:eastAsia="Times New Roman" w:hAnsi="Calibri" w:cs="Calibri"/>
        </w:rPr>
        <w:t xml:space="preserve">I felt this had </w:t>
      </w:r>
      <w:r w:rsidR="4DF01F00" w:rsidRPr="0A529800">
        <w:rPr>
          <w:rFonts w:ascii="Calibri" w:eastAsia="Times New Roman" w:hAnsi="Calibri" w:cs="Calibri"/>
        </w:rPr>
        <w:t>meant</w:t>
      </w:r>
      <w:r w:rsidRPr="0A529800">
        <w:rPr>
          <w:rFonts w:ascii="Calibri" w:eastAsia="Times New Roman" w:hAnsi="Calibri" w:cs="Calibri"/>
        </w:rPr>
        <w:t xml:space="preserve"> that they </w:t>
      </w:r>
      <w:r w:rsidR="06539059" w:rsidRPr="0A529800">
        <w:rPr>
          <w:rFonts w:ascii="Calibri" w:eastAsia="Times New Roman" w:hAnsi="Calibri" w:cs="Calibri"/>
        </w:rPr>
        <w:t>were not</w:t>
      </w:r>
      <w:r w:rsidRPr="0A529800">
        <w:rPr>
          <w:rFonts w:ascii="Calibri" w:eastAsia="Times New Roman" w:hAnsi="Calibri" w:cs="Calibri"/>
        </w:rPr>
        <w:t xml:space="preserve"> 100% focussed on what I was saying</w:t>
      </w:r>
      <w:r w:rsidR="00C337A1" w:rsidRPr="0A529800">
        <w:rPr>
          <w:rFonts w:ascii="Calibri" w:eastAsia="Times New Roman" w:hAnsi="Calibri" w:cs="Calibri"/>
        </w:rPr>
        <w:t xml:space="preserve">. </w:t>
      </w:r>
    </w:p>
    <w:p w14:paraId="55452849" w14:textId="06FBE56E" w:rsidR="004608C3" w:rsidRPr="004608C3" w:rsidRDefault="004608C3" w:rsidP="00063532">
      <w:pPr>
        <w:spacing w:after="0" w:line="276" w:lineRule="auto"/>
        <w:jc w:val="both"/>
        <w:textAlignment w:val="baseline"/>
        <w:rPr>
          <w:rFonts w:ascii="Segoe UI" w:eastAsia="Times New Roman" w:hAnsi="Segoe UI" w:cs="Segoe UI"/>
        </w:rPr>
      </w:pPr>
      <w:r w:rsidRPr="0A529800">
        <w:rPr>
          <w:rFonts w:ascii="Calibri" w:eastAsia="Times New Roman" w:hAnsi="Calibri" w:cs="Calibri"/>
        </w:rPr>
        <w:lastRenderedPageBreak/>
        <w:t xml:space="preserve">However, the activity itself had </w:t>
      </w:r>
      <w:proofErr w:type="gramStart"/>
      <w:r w:rsidRPr="0A529800">
        <w:rPr>
          <w:rFonts w:ascii="Calibri" w:eastAsia="Times New Roman" w:hAnsi="Calibri" w:cs="Calibri"/>
        </w:rPr>
        <w:t>been introduced</w:t>
      </w:r>
      <w:proofErr w:type="gramEnd"/>
      <w:r w:rsidRPr="0A529800">
        <w:rPr>
          <w:rFonts w:ascii="Calibri" w:eastAsia="Times New Roman" w:hAnsi="Calibri" w:cs="Calibri"/>
        </w:rPr>
        <w:t xml:space="preserve"> prior to the students clicking on the link (via PPT) which helped me keep their focus for a little bit longer - so I think this was a good move! I also included the task and a short step by step guide located on the left-hand side of the board to remind students what the task was asking of them, and how to go about it. This is something I learned in the managing behaviour module where if students </w:t>
      </w:r>
      <w:r w:rsidR="66A63B94" w:rsidRPr="0A529800">
        <w:rPr>
          <w:rFonts w:ascii="Calibri" w:eastAsia="Times New Roman" w:hAnsi="Calibri" w:cs="Calibri"/>
        </w:rPr>
        <w:t>do not</w:t>
      </w:r>
      <w:r w:rsidRPr="0A529800">
        <w:rPr>
          <w:rFonts w:ascii="Calibri" w:eastAsia="Times New Roman" w:hAnsi="Calibri" w:cs="Calibri"/>
        </w:rPr>
        <w:t xml:space="preserve"> know, or </w:t>
      </w:r>
      <w:r w:rsidR="3B52C598" w:rsidRPr="0A529800">
        <w:rPr>
          <w:rFonts w:ascii="Calibri" w:eastAsia="Times New Roman" w:hAnsi="Calibri" w:cs="Calibri"/>
        </w:rPr>
        <w:t>cannot</w:t>
      </w:r>
      <w:r w:rsidRPr="0A529800">
        <w:rPr>
          <w:rFonts w:ascii="Calibri" w:eastAsia="Times New Roman" w:hAnsi="Calibri" w:cs="Calibri"/>
        </w:rPr>
        <w:t xml:space="preserve"> remember what has </w:t>
      </w:r>
      <w:proofErr w:type="gramStart"/>
      <w:r w:rsidRPr="0A529800">
        <w:rPr>
          <w:rFonts w:ascii="Calibri" w:eastAsia="Times New Roman" w:hAnsi="Calibri" w:cs="Calibri"/>
        </w:rPr>
        <w:t>been asked</w:t>
      </w:r>
      <w:proofErr w:type="gramEnd"/>
      <w:r w:rsidRPr="0A529800">
        <w:rPr>
          <w:rFonts w:ascii="Calibri" w:eastAsia="Times New Roman" w:hAnsi="Calibri" w:cs="Calibri"/>
        </w:rPr>
        <w:t xml:space="preserve"> of them, they </w:t>
      </w:r>
      <w:r w:rsidR="12D91B0B" w:rsidRPr="0A529800">
        <w:rPr>
          <w:rFonts w:ascii="Calibri" w:eastAsia="Times New Roman" w:hAnsi="Calibri" w:cs="Calibri"/>
        </w:rPr>
        <w:t>will not</w:t>
      </w:r>
      <w:r w:rsidRPr="0A529800">
        <w:rPr>
          <w:rFonts w:ascii="Calibri" w:eastAsia="Times New Roman" w:hAnsi="Calibri" w:cs="Calibri"/>
        </w:rPr>
        <w:t xml:space="preserve"> complete it and can lead to disruptive behaviour. I felt the design of the board was simple, and aligned to the content we covered in the slides </w:t>
      </w:r>
      <w:r w:rsidR="25270BC3" w:rsidRPr="0A529800">
        <w:rPr>
          <w:rFonts w:ascii="Calibri" w:eastAsia="Times New Roman" w:hAnsi="Calibri" w:cs="Calibri"/>
        </w:rPr>
        <w:t>before</w:t>
      </w:r>
      <w:r w:rsidRPr="0A529800">
        <w:rPr>
          <w:rFonts w:ascii="Calibri" w:eastAsia="Times New Roman" w:hAnsi="Calibri" w:cs="Calibri"/>
        </w:rPr>
        <w:t xml:space="preserve"> the activity. This allowed students to begin the activity </w:t>
      </w:r>
      <w:r w:rsidR="72B49F9E" w:rsidRPr="0A529800">
        <w:rPr>
          <w:rFonts w:ascii="Calibri" w:eastAsia="Times New Roman" w:hAnsi="Calibri" w:cs="Calibri"/>
        </w:rPr>
        <w:t>quickly</w:t>
      </w:r>
      <w:r w:rsidRPr="0A529800">
        <w:rPr>
          <w:rFonts w:ascii="Calibri" w:eastAsia="Times New Roman" w:hAnsi="Calibri" w:cs="Calibri"/>
        </w:rPr>
        <w:t xml:space="preserve"> without </w:t>
      </w:r>
      <w:proofErr w:type="gramStart"/>
      <w:r w:rsidRPr="0A529800">
        <w:rPr>
          <w:rFonts w:ascii="Calibri" w:eastAsia="Times New Roman" w:hAnsi="Calibri" w:cs="Calibri"/>
        </w:rPr>
        <w:t>much</w:t>
      </w:r>
      <w:proofErr w:type="gramEnd"/>
      <w:r w:rsidRPr="0A529800">
        <w:rPr>
          <w:rFonts w:ascii="Calibri" w:eastAsia="Times New Roman" w:hAnsi="Calibri" w:cs="Calibri"/>
        </w:rPr>
        <w:t xml:space="preserve"> support. </w:t>
      </w:r>
    </w:p>
    <w:p w14:paraId="59275A4D"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55C01762" w14:textId="7BC41DEF" w:rsidR="004608C3" w:rsidRPr="004608C3" w:rsidRDefault="004608C3" w:rsidP="00063532">
      <w:pPr>
        <w:spacing w:after="0" w:line="276" w:lineRule="auto"/>
        <w:jc w:val="both"/>
        <w:textAlignment w:val="baseline"/>
        <w:rPr>
          <w:rFonts w:ascii="Segoe UI" w:eastAsia="Times New Roman" w:hAnsi="Segoe UI" w:cs="Segoe UI"/>
        </w:rPr>
      </w:pPr>
      <w:r w:rsidRPr="0A529800">
        <w:rPr>
          <w:rFonts w:ascii="Calibri" w:eastAsia="Times New Roman" w:hAnsi="Calibri" w:cs="Calibri"/>
        </w:rPr>
        <w:t xml:space="preserve">The </w:t>
      </w:r>
      <w:r w:rsidR="2B3CF8C0" w:rsidRPr="0A529800">
        <w:rPr>
          <w:rFonts w:ascii="Calibri" w:eastAsia="Times New Roman" w:hAnsi="Calibri" w:cs="Calibri"/>
        </w:rPr>
        <w:t>step-by-step</w:t>
      </w:r>
      <w:r w:rsidRPr="0A529800">
        <w:rPr>
          <w:rFonts w:ascii="Calibri" w:eastAsia="Times New Roman" w:hAnsi="Calibri" w:cs="Calibri"/>
        </w:rPr>
        <w:t xml:space="preserve"> guide was quite simple, and only included the initial three elements of the TPACK model to get students to start thinking about how they would apply the model to their lesson plans</w:t>
      </w:r>
      <w:r w:rsidR="00C337A1" w:rsidRPr="0A529800">
        <w:rPr>
          <w:rFonts w:ascii="Calibri" w:eastAsia="Times New Roman" w:hAnsi="Calibri" w:cs="Calibri"/>
        </w:rPr>
        <w:t xml:space="preserve">. </w:t>
      </w:r>
      <w:r w:rsidRPr="0A529800">
        <w:rPr>
          <w:rFonts w:ascii="Calibri" w:eastAsia="Times New Roman" w:hAnsi="Calibri" w:cs="Calibri"/>
        </w:rPr>
        <w:t>I asked them to work together in groups (although due to the small numbers in this session, we decided to do it as one group)</w:t>
      </w:r>
      <w:r w:rsidR="00C337A1" w:rsidRPr="0A529800">
        <w:rPr>
          <w:rFonts w:ascii="Calibri" w:eastAsia="Times New Roman" w:hAnsi="Calibri" w:cs="Calibri"/>
        </w:rPr>
        <w:t xml:space="preserve">. </w:t>
      </w:r>
      <w:r w:rsidRPr="0A529800">
        <w:rPr>
          <w:rFonts w:ascii="Calibri" w:eastAsia="Times New Roman" w:hAnsi="Calibri" w:cs="Calibri"/>
        </w:rPr>
        <w:t xml:space="preserve">I asked them to </w:t>
      </w:r>
      <w:r w:rsidR="2706595E" w:rsidRPr="0A529800">
        <w:rPr>
          <w:rFonts w:ascii="Calibri" w:eastAsia="Times New Roman" w:hAnsi="Calibri" w:cs="Calibri"/>
        </w:rPr>
        <w:t>produce</w:t>
      </w:r>
      <w:r w:rsidRPr="0A529800">
        <w:rPr>
          <w:rFonts w:ascii="Calibri" w:eastAsia="Times New Roman" w:hAnsi="Calibri" w:cs="Calibri"/>
        </w:rPr>
        <w:t xml:space="preserve"> a lesson plan, which they all agreed upon</w:t>
      </w:r>
      <w:r w:rsidR="00C337A1" w:rsidRPr="0A529800">
        <w:rPr>
          <w:rFonts w:ascii="Calibri" w:eastAsia="Times New Roman" w:hAnsi="Calibri" w:cs="Calibri"/>
        </w:rPr>
        <w:t xml:space="preserve">. </w:t>
      </w:r>
      <w:r w:rsidRPr="0A529800">
        <w:rPr>
          <w:rFonts w:ascii="Calibri" w:eastAsia="Times New Roman" w:hAnsi="Calibri" w:cs="Calibri"/>
        </w:rPr>
        <w:t>They then started populating each of the three elements of the TPACK model, so that they can start putting themselves in the shoes of a real lecturer and start to think about how they would apply it</w:t>
      </w:r>
      <w:r w:rsidR="00C337A1" w:rsidRPr="0A529800">
        <w:rPr>
          <w:rFonts w:ascii="Calibri" w:eastAsia="Times New Roman" w:hAnsi="Calibri" w:cs="Calibri"/>
        </w:rPr>
        <w:t xml:space="preserve">. </w:t>
      </w:r>
      <w:r w:rsidRPr="0A529800">
        <w:rPr>
          <w:rFonts w:ascii="Calibri" w:eastAsia="Times New Roman" w:hAnsi="Calibri" w:cs="Calibri"/>
        </w:rPr>
        <w:t xml:space="preserve">They were able to </w:t>
      </w:r>
      <w:r w:rsidR="12D765F3" w:rsidRPr="0A529800">
        <w:rPr>
          <w:rFonts w:ascii="Calibri" w:eastAsia="Times New Roman" w:hAnsi="Calibri" w:cs="Calibri"/>
        </w:rPr>
        <w:t>produce</w:t>
      </w:r>
      <w:r w:rsidRPr="0A529800">
        <w:rPr>
          <w:rFonts w:ascii="Calibri" w:eastAsia="Times New Roman" w:hAnsi="Calibri" w:cs="Calibri"/>
        </w:rPr>
        <w:t xml:space="preserve"> </w:t>
      </w:r>
      <w:proofErr w:type="gramStart"/>
      <w:r w:rsidRPr="0A529800">
        <w:rPr>
          <w:rFonts w:ascii="Calibri" w:eastAsia="Times New Roman" w:hAnsi="Calibri" w:cs="Calibri"/>
        </w:rPr>
        <w:t>some</w:t>
      </w:r>
      <w:proofErr w:type="gramEnd"/>
      <w:r w:rsidRPr="0A529800">
        <w:rPr>
          <w:rFonts w:ascii="Calibri" w:eastAsia="Times New Roman" w:hAnsi="Calibri" w:cs="Calibri"/>
        </w:rPr>
        <w:t xml:space="preserve"> </w:t>
      </w:r>
      <w:r w:rsidR="6658399F" w:rsidRPr="0A529800">
        <w:rPr>
          <w:rFonts w:ascii="Calibri" w:eastAsia="Times New Roman" w:hAnsi="Calibri" w:cs="Calibri"/>
        </w:rPr>
        <w:t>promising ideas</w:t>
      </w:r>
      <w:r w:rsidRPr="0A529800">
        <w:rPr>
          <w:rFonts w:ascii="Calibri" w:eastAsia="Times New Roman" w:hAnsi="Calibri" w:cs="Calibri"/>
        </w:rPr>
        <w:t>, particularly for the Technology part</w:t>
      </w:r>
      <w:r w:rsidR="00C337A1" w:rsidRPr="0A529800">
        <w:rPr>
          <w:rFonts w:ascii="Calibri" w:eastAsia="Times New Roman" w:hAnsi="Calibri" w:cs="Calibri"/>
        </w:rPr>
        <w:t xml:space="preserve">. </w:t>
      </w:r>
      <w:r w:rsidRPr="0A529800">
        <w:rPr>
          <w:rFonts w:ascii="Calibri" w:eastAsia="Times New Roman" w:hAnsi="Calibri" w:cs="Calibri"/>
        </w:rPr>
        <w:t xml:space="preserve">By seeing their answers, I was able to guide them by commenting on their work along the way. This helped feed the discussion after the activity, and dive deeper into </w:t>
      </w:r>
      <w:proofErr w:type="gramStart"/>
      <w:r w:rsidRPr="0A529800">
        <w:rPr>
          <w:rFonts w:ascii="Calibri" w:eastAsia="Times New Roman" w:hAnsi="Calibri" w:cs="Calibri"/>
        </w:rPr>
        <w:t>some of</w:t>
      </w:r>
      <w:proofErr w:type="gramEnd"/>
      <w:r w:rsidRPr="0A529800">
        <w:rPr>
          <w:rFonts w:ascii="Calibri" w:eastAsia="Times New Roman" w:hAnsi="Calibri" w:cs="Calibri"/>
        </w:rPr>
        <w:t xml:space="preserve"> the elements. This allowed us to have a deeper conversation around the ideas, such as things like considering Blooms Taxonomy, and which elements they felt the digital tool covered, and to critically evaluate if the suggested tool was most appropriate to their learning outcome</w:t>
      </w:r>
      <w:r w:rsidR="00C337A1" w:rsidRPr="0A529800">
        <w:rPr>
          <w:rFonts w:ascii="Calibri" w:eastAsia="Times New Roman" w:hAnsi="Calibri" w:cs="Calibri"/>
        </w:rPr>
        <w:t xml:space="preserve">. </w:t>
      </w:r>
      <w:r w:rsidRPr="0A529800">
        <w:rPr>
          <w:rFonts w:ascii="Calibri" w:eastAsia="Times New Roman" w:hAnsi="Calibri" w:cs="Calibri"/>
        </w:rPr>
        <w:t xml:space="preserve">An example of this would be using video, one suggestion was using video to research further content, however this </w:t>
      </w:r>
      <w:r w:rsidR="334A1866" w:rsidRPr="0A529800">
        <w:rPr>
          <w:rFonts w:ascii="Calibri" w:eastAsia="Times New Roman" w:hAnsi="Calibri" w:cs="Calibri"/>
        </w:rPr>
        <w:t>was not</w:t>
      </w:r>
      <w:r w:rsidRPr="0A529800">
        <w:rPr>
          <w:rFonts w:ascii="Calibri" w:eastAsia="Times New Roman" w:hAnsi="Calibri" w:cs="Calibri"/>
        </w:rPr>
        <w:t xml:space="preserve"> meeting the learning outcome necessarily, and therefore we were able to discuss how perhaps one of the other suggested ideas might allow the lecturer to monitor learning understanding. </w:t>
      </w:r>
    </w:p>
    <w:p w14:paraId="454DFB85"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5BB6ECE4" w14:textId="444F57B5" w:rsidR="004608C3" w:rsidRPr="004608C3" w:rsidRDefault="004608C3" w:rsidP="00063532">
      <w:pPr>
        <w:spacing w:after="0" w:line="276" w:lineRule="auto"/>
        <w:jc w:val="both"/>
        <w:textAlignment w:val="baseline"/>
        <w:rPr>
          <w:rFonts w:ascii="Segoe UI" w:eastAsia="Times New Roman" w:hAnsi="Segoe UI" w:cs="Segoe UI"/>
        </w:rPr>
      </w:pPr>
      <w:r w:rsidRPr="0A529800">
        <w:rPr>
          <w:rFonts w:ascii="Calibri" w:eastAsia="Times New Roman" w:hAnsi="Calibri" w:cs="Calibri"/>
        </w:rPr>
        <w:t xml:space="preserve">I found the session to be useful as </w:t>
      </w:r>
      <w:proofErr w:type="gramStart"/>
      <w:r w:rsidRPr="0A529800">
        <w:rPr>
          <w:rFonts w:ascii="Calibri" w:eastAsia="Times New Roman" w:hAnsi="Calibri" w:cs="Calibri"/>
        </w:rPr>
        <w:t>some of</w:t>
      </w:r>
      <w:proofErr w:type="gramEnd"/>
      <w:r w:rsidRPr="0A529800">
        <w:rPr>
          <w:rFonts w:ascii="Calibri" w:eastAsia="Times New Roman" w:hAnsi="Calibri" w:cs="Calibri"/>
        </w:rPr>
        <w:t xml:space="preserve"> the students </w:t>
      </w:r>
      <w:r w:rsidR="79B8F253" w:rsidRPr="0A529800">
        <w:rPr>
          <w:rFonts w:ascii="Calibri" w:eastAsia="Times New Roman" w:hAnsi="Calibri" w:cs="Calibri"/>
        </w:rPr>
        <w:t>were not</w:t>
      </w:r>
      <w:r w:rsidRPr="0A529800">
        <w:rPr>
          <w:rFonts w:ascii="Calibri" w:eastAsia="Times New Roman" w:hAnsi="Calibri" w:cs="Calibri"/>
        </w:rPr>
        <w:t xml:space="preserve"> 100% sure what to write in certain columns</w:t>
      </w:r>
      <w:r w:rsidR="00C337A1" w:rsidRPr="0A529800">
        <w:rPr>
          <w:rFonts w:ascii="Calibri" w:eastAsia="Times New Roman" w:hAnsi="Calibri" w:cs="Calibri"/>
        </w:rPr>
        <w:t xml:space="preserve">. </w:t>
      </w:r>
      <w:r w:rsidRPr="0A529800">
        <w:rPr>
          <w:rFonts w:ascii="Calibri" w:eastAsia="Times New Roman" w:hAnsi="Calibri" w:cs="Calibri"/>
        </w:rPr>
        <w:t xml:space="preserve">It was great to hear the other students join in the conversation to suggest other ideas, which helped the student to understand a bit better </w:t>
      </w:r>
      <w:r w:rsidR="1EC33856" w:rsidRPr="0A529800">
        <w:rPr>
          <w:rFonts w:ascii="Calibri" w:eastAsia="Times New Roman" w:hAnsi="Calibri" w:cs="Calibri"/>
        </w:rPr>
        <w:t>to</w:t>
      </w:r>
      <w:r w:rsidRPr="0A529800">
        <w:rPr>
          <w:rFonts w:ascii="Calibri" w:eastAsia="Times New Roman" w:hAnsi="Calibri" w:cs="Calibri"/>
        </w:rPr>
        <w:t xml:space="preserve"> participate</w:t>
      </w:r>
      <w:r w:rsidR="00C337A1" w:rsidRPr="0A529800">
        <w:rPr>
          <w:rFonts w:ascii="Calibri" w:eastAsia="Times New Roman" w:hAnsi="Calibri" w:cs="Calibri"/>
        </w:rPr>
        <w:t xml:space="preserve">. </w:t>
      </w:r>
    </w:p>
    <w:p w14:paraId="13AABCEC"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181E7843" w14:textId="053AE861"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xml:space="preserve">One student felt overwhelmed by the discussion of digital tools, however as they could see the different ideas, and the different level of technology, ranging from using video to research, and then using video for creation, they could see how they would be able to apply technology in their lessons a little at a time (as opposed to attempting to try and fit everything in).  I was pleased with this result as I could see that the penny had dropped and not everything has to </w:t>
      </w:r>
      <w:proofErr w:type="gramStart"/>
      <w:r w:rsidRPr="004608C3">
        <w:rPr>
          <w:rFonts w:ascii="Calibri" w:eastAsia="Times New Roman" w:hAnsi="Calibri" w:cs="Calibri"/>
        </w:rPr>
        <w:t>be approached</w:t>
      </w:r>
      <w:proofErr w:type="gramEnd"/>
      <w:r w:rsidRPr="004608C3">
        <w:rPr>
          <w:rFonts w:ascii="Calibri" w:eastAsia="Times New Roman" w:hAnsi="Calibri" w:cs="Calibri"/>
        </w:rPr>
        <w:t xml:space="preserve"> with technology, only those which can assist and enhance the learning outcomes</w:t>
      </w:r>
      <w:r w:rsidR="00C337A1" w:rsidRPr="004608C3">
        <w:rPr>
          <w:rFonts w:ascii="Calibri" w:eastAsia="Times New Roman" w:hAnsi="Calibri" w:cs="Calibri"/>
        </w:rPr>
        <w:t xml:space="preserve">. </w:t>
      </w:r>
      <w:r w:rsidRPr="004608C3">
        <w:rPr>
          <w:rFonts w:ascii="Calibri" w:eastAsia="Times New Roman" w:hAnsi="Calibri" w:cs="Calibri"/>
        </w:rPr>
        <w:t>This was a big win for me as I feel the collaborative approach using Miro (as well as discussion and peer learning), helped clarify their concerns</w:t>
      </w:r>
      <w:r w:rsidR="00C337A1" w:rsidRPr="004608C3">
        <w:rPr>
          <w:rFonts w:ascii="Calibri" w:eastAsia="Times New Roman" w:hAnsi="Calibri" w:cs="Calibri"/>
        </w:rPr>
        <w:t xml:space="preserve">. </w:t>
      </w:r>
    </w:p>
    <w:p w14:paraId="63F8639A"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4B11ECCD" w14:textId="75808831" w:rsidR="004608C3" w:rsidRPr="004608C3" w:rsidRDefault="004608C3" w:rsidP="00063532">
      <w:pPr>
        <w:spacing w:after="0" w:line="276" w:lineRule="auto"/>
        <w:jc w:val="both"/>
        <w:textAlignment w:val="baseline"/>
        <w:rPr>
          <w:rFonts w:ascii="Segoe UI" w:eastAsia="Times New Roman" w:hAnsi="Segoe UI" w:cs="Segoe UI"/>
        </w:rPr>
      </w:pPr>
      <w:r w:rsidRPr="0A529800">
        <w:rPr>
          <w:rFonts w:ascii="Calibri" w:eastAsia="Times New Roman" w:hAnsi="Calibri" w:cs="Calibri"/>
        </w:rPr>
        <w:t xml:space="preserve">Overall, the activity itself could have </w:t>
      </w:r>
      <w:proofErr w:type="gramStart"/>
      <w:r w:rsidRPr="0A529800">
        <w:rPr>
          <w:rFonts w:ascii="Calibri" w:eastAsia="Times New Roman" w:hAnsi="Calibri" w:cs="Calibri"/>
        </w:rPr>
        <w:t>been delivered</w:t>
      </w:r>
      <w:proofErr w:type="gramEnd"/>
      <w:r w:rsidRPr="0A529800">
        <w:rPr>
          <w:rFonts w:ascii="Calibri" w:eastAsia="Times New Roman" w:hAnsi="Calibri" w:cs="Calibri"/>
        </w:rPr>
        <w:t xml:space="preserve"> and facilitated using the traditional method of group work, using pen and paper</w:t>
      </w:r>
      <w:r w:rsidR="00C337A1" w:rsidRPr="0A529800">
        <w:rPr>
          <w:rFonts w:ascii="Calibri" w:eastAsia="Times New Roman" w:hAnsi="Calibri" w:cs="Calibri"/>
        </w:rPr>
        <w:t xml:space="preserve">. </w:t>
      </w:r>
      <w:r w:rsidRPr="0A529800">
        <w:rPr>
          <w:rFonts w:ascii="Calibri" w:eastAsia="Times New Roman" w:hAnsi="Calibri" w:cs="Calibri"/>
        </w:rPr>
        <w:t>However, the digital tool allowed students to work together and collaborate with those who were joining online</w:t>
      </w:r>
      <w:r w:rsidR="00C337A1" w:rsidRPr="0A529800">
        <w:rPr>
          <w:rFonts w:ascii="Calibri" w:eastAsia="Times New Roman" w:hAnsi="Calibri" w:cs="Calibri"/>
        </w:rPr>
        <w:t xml:space="preserve">. </w:t>
      </w:r>
      <w:r w:rsidRPr="0A529800">
        <w:rPr>
          <w:rFonts w:ascii="Calibri" w:eastAsia="Times New Roman" w:hAnsi="Calibri" w:cs="Calibri"/>
        </w:rPr>
        <w:t>By seeing all the other responses on the board, they were also able to see and comment on one another’s ideas</w:t>
      </w:r>
      <w:r w:rsidR="00C337A1" w:rsidRPr="0A529800">
        <w:rPr>
          <w:rFonts w:ascii="Calibri" w:eastAsia="Times New Roman" w:hAnsi="Calibri" w:cs="Calibri"/>
        </w:rPr>
        <w:t xml:space="preserve">. </w:t>
      </w:r>
      <w:r w:rsidRPr="0A529800">
        <w:rPr>
          <w:rFonts w:ascii="Calibri" w:eastAsia="Times New Roman" w:hAnsi="Calibri" w:cs="Calibri"/>
        </w:rPr>
        <w:t xml:space="preserve">This allowed students to learn from </w:t>
      </w:r>
      <w:r w:rsidR="3E006DF9" w:rsidRPr="0A529800">
        <w:rPr>
          <w:rFonts w:ascii="Calibri" w:eastAsia="Times New Roman" w:hAnsi="Calibri" w:cs="Calibri"/>
        </w:rPr>
        <w:t>each other and</w:t>
      </w:r>
      <w:r w:rsidRPr="0A529800">
        <w:rPr>
          <w:rFonts w:ascii="Calibri" w:eastAsia="Times New Roman" w:hAnsi="Calibri" w:cs="Calibri"/>
        </w:rPr>
        <w:t xml:space="preserve"> build knowledge and confidence in the area. I personally think the product of the session is also something that students can use to re-visit when it comes to writing their assignment, as well as </w:t>
      </w:r>
      <w:r w:rsidRPr="0A529800">
        <w:rPr>
          <w:rFonts w:ascii="Calibri" w:eastAsia="Times New Roman" w:hAnsi="Calibri" w:cs="Calibri"/>
        </w:rPr>
        <w:lastRenderedPageBreak/>
        <w:t>being able to duplicate the board to help them plan their lesson within their own context</w:t>
      </w:r>
      <w:r w:rsidR="00C337A1" w:rsidRPr="0A529800">
        <w:rPr>
          <w:rFonts w:ascii="Calibri" w:eastAsia="Times New Roman" w:hAnsi="Calibri" w:cs="Calibri"/>
        </w:rPr>
        <w:t xml:space="preserve">. </w:t>
      </w:r>
      <w:r w:rsidRPr="0A529800">
        <w:rPr>
          <w:rFonts w:ascii="Calibri" w:eastAsia="Times New Roman" w:hAnsi="Calibri" w:cs="Calibri"/>
        </w:rPr>
        <w:t xml:space="preserve">Students will </w:t>
      </w:r>
      <w:proofErr w:type="gramStart"/>
      <w:r w:rsidRPr="0A529800">
        <w:rPr>
          <w:rFonts w:ascii="Calibri" w:eastAsia="Times New Roman" w:hAnsi="Calibri" w:cs="Calibri"/>
        </w:rPr>
        <w:t>be welcomed</w:t>
      </w:r>
      <w:proofErr w:type="gramEnd"/>
      <w:r w:rsidRPr="0A529800">
        <w:rPr>
          <w:rFonts w:ascii="Calibri" w:eastAsia="Times New Roman" w:hAnsi="Calibri" w:cs="Calibri"/>
        </w:rPr>
        <w:t xml:space="preserve"> to use this </w:t>
      </w:r>
      <w:r w:rsidR="1812514C" w:rsidRPr="0A529800">
        <w:rPr>
          <w:rFonts w:ascii="Calibri" w:eastAsia="Times New Roman" w:hAnsi="Calibri" w:cs="Calibri"/>
        </w:rPr>
        <w:t>to</w:t>
      </w:r>
      <w:r w:rsidRPr="0A529800">
        <w:rPr>
          <w:rFonts w:ascii="Calibri" w:eastAsia="Times New Roman" w:hAnsi="Calibri" w:cs="Calibri"/>
        </w:rPr>
        <w:t xml:space="preserve"> allow me as the lecturer to comment on their work (using the comment feature), to help guide them before their assignment is due</w:t>
      </w:r>
      <w:r w:rsidR="00C337A1" w:rsidRPr="0A529800">
        <w:rPr>
          <w:rFonts w:ascii="Calibri" w:eastAsia="Times New Roman" w:hAnsi="Calibri" w:cs="Calibri"/>
        </w:rPr>
        <w:t xml:space="preserve">. </w:t>
      </w:r>
      <w:r w:rsidRPr="0A529800">
        <w:rPr>
          <w:rFonts w:ascii="Calibri" w:eastAsia="Times New Roman" w:hAnsi="Calibri" w:cs="Calibri"/>
        </w:rPr>
        <w:t>This can help with feedback, as well as a form of formative assessment that can help me track their progress and understanding</w:t>
      </w:r>
      <w:r w:rsidR="00C337A1" w:rsidRPr="0A529800">
        <w:rPr>
          <w:rFonts w:ascii="Calibri" w:eastAsia="Times New Roman" w:hAnsi="Calibri" w:cs="Calibri"/>
        </w:rPr>
        <w:t xml:space="preserve">. </w:t>
      </w:r>
      <w:r w:rsidRPr="0A529800">
        <w:rPr>
          <w:rFonts w:ascii="Calibri" w:eastAsia="Times New Roman" w:hAnsi="Calibri" w:cs="Calibri"/>
        </w:rPr>
        <w:t>I also feel this can be a method of support when it comes to completing the assignment, providing students with the space and opportunity to get their idea in place before proceeding any further with their assignment. </w:t>
      </w:r>
    </w:p>
    <w:p w14:paraId="09B656DB"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332ED5FE" w14:textId="1D9B46D7" w:rsidR="004608C3" w:rsidRPr="004608C3" w:rsidRDefault="004608C3" w:rsidP="00063532">
      <w:pPr>
        <w:spacing w:after="0" w:line="276" w:lineRule="auto"/>
        <w:jc w:val="both"/>
        <w:textAlignment w:val="baseline"/>
        <w:rPr>
          <w:rFonts w:ascii="Segoe UI" w:eastAsia="Times New Roman" w:hAnsi="Segoe UI" w:cs="Segoe UI"/>
        </w:rPr>
      </w:pPr>
      <w:proofErr w:type="gramStart"/>
      <w:r w:rsidRPr="0A529800">
        <w:rPr>
          <w:rFonts w:ascii="Calibri" w:eastAsia="Times New Roman" w:hAnsi="Calibri" w:cs="Calibri"/>
        </w:rPr>
        <w:t>Some of</w:t>
      </w:r>
      <w:proofErr w:type="gramEnd"/>
      <w:r w:rsidRPr="0A529800">
        <w:rPr>
          <w:rFonts w:ascii="Calibri" w:eastAsia="Times New Roman" w:hAnsi="Calibri" w:cs="Calibri"/>
        </w:rPr>
        <w:t xml:space="preserve"> the negative feedback I received was that the </w:t>
      </w:r>
      <w:r w:rsidR="75B7A8EA" w:rsidRPr="0A529800">
        <w:rPr>
          <w:rFonts w:ascii="Calibri" w:eastAsia="Times New Roman" w:hAnsi="Calibri" w:cs="Calibri"/>
        </w:rPr>
        <w:t>number</w:t>
      </w:r>
      <w:r w:rsidRPr="0A529800">
        <w:rPr>
          <w:rFonts w:ascii="Calibri" w:eastAsia="Times New Roman" w:hAnsi="Calibri" w:cs="Calibri"/>
        </w:rPr>
        <w:t xml:space="preserve"> of cursors on screen can be confusing</w:t>
      </w:r>
      <w:r w:rsidR="00C337A1" w:rsidRPr="0A529800">
        <w:rPr>
          <w:rFonts w:ascii="Calibri" w:eastAsia="Times New Roman" w:hAnsi="Calibri" w:cs="Calibri"/>
        </w:rPr>
        <w:t xml:space="preserve">. </w:t>
      </w:r>
      <w:r w:rsidRPr="0A529800">
        <w:rPr>
          <w:rFonts w:ascii="Calibri" w:eastAsia="Times New Roman" w:hAnsi="Calibri" w:cs="Calibri"/>
        </w:rPr>
        <w:t>This is something I take on board and afterwards I was able to show the student how they could have turned this feature off</w:t>
      </w:r>
      <w:r w:rsidR="00C337A1" w:rsidRPr="0A529800">
        <w:rPr>
          <w:rFonts w:ascii="Calibri" w:eastAsia="Times New Roman" w:hAnsi="Calibri" w:cs="Calibri"/>
        </w:rPr>
        <w:t xml:space="preserve">. </w:t>
      </w:r>
      <w:r w:rsidRPr="0A529800">
        <w:rPr>
          <w:rFonts w:ascii="Calibri" w:eastAsia="Times New Roman" w:hAnsi="Calibri" w:cs="Calibri"/>
        </w:rPr>
        <w:t xml:space="preserve">This </w:t>
      </w:r>
      <w:proofErr w:type="gramStart"/>
      <w:r w:rsidRPr="0A529800">
        <w:rPr>
          <w:rFonts w:ascii="Calibri" w:eastAsia="Times New Roman" w:hAnsi="Calibri" w:cs="Calibri"/>
        </w:rPr>
        <w:t xml:space="preserve">is certainly </w:t>
      </w:r>
      <w:r w:rsidR="1BCD81F5" w:rsidRPr="0A529800">
        <w:rPr>
          <w:rFonts w:ascii="Calibri" w:eastAsia="Times New Roman" w:hAnsi="Calibri" w:cs="Calibri"/>
        </w:rPr>
        <w:t>added</w:t>
      </w:r>
      <w:proofErr w:type="gramEnd"/>
      <w:r w:rsidRPr="0A529800">
        <w:rPr>
          <w:rFonts w:ascii="Calibri" w:eastAsia="Times New Roman" w:hAnsi="Calibri" w:cs="Calibri"/>
        </w:rPr>
        <w:t xml:space="preserve"> to student’s cognitive load and </w:t>
      </w:r>
      <w:r w:rsidR="2E75D4D2" w:rsidRPr="0A529800">
        <w:rPr>
          <w:rFonts w:ascii="Calibri" w:eastAsia="Times New Roman" w:hAnsi="Calibri" w:cs="Calibri"/>
        </w:rPr>
        <w:t>was not</w:t>
      </w:r>
      <w:r w:rsidRPr="0A529800">
        <w:rPr>
          <w:rFonts w:ascii="Calibri" w:eastAsia="Times New Roman" w:hAnsi="Calibri" w:cs="Calibri"/>
        </w:rPr>
        <w:t xml:space="preserve"> necessarily as part of the group work activity. This element </w:t>
      </w:r>
      <w:proofErr w:type="gramStart"/>
      <w:r w:rsidRPr="0A529800">
        <w:rPr>
          <w:rFonts w:ascii="Calibri" w:eastAsia="Times New Roman" w:hAnsi="Calibri" w:cs="Calibri"/>
        </w:rPr>
        <w:t>was also raised</w:t>
      </w:r>
      <w:proofErr w:type="gramEnd"/>
      <w:r w:rsidRPr="0A529800">
        <w:rPr>
          <w:rFonts w:ascii="Calibri" w:eastAsia="Times New Roman" w:hAnsi="Calibri" w:cs="Calibri"/>
        </w:rPr>
        <w:t xml:space="preserve"> when a student had commented on how the </w:t>
      </w:r>
      <w:r w:rsidR="12DAF50E" w:rsidRPr="0A529800">
        <w:rPr>
          <w:rFonts w:ascii="Calibri" w:eastAsia="Times New Roman" w:hAnsi="Calibri" w:cs="Calibri"/>
        </w:rPr>
        <w:t>number</w:t>
      </w:r>
      <w:r w:rsidRPr="0A529800">
        <w:rPr>
          <w:rFonts w:ascii="Calibri" w:eastAsia="Times New Roman" w:hAnsi="Calibri" w:cs="Calibri"/>
        </w:rPr>
        <w:t xml:space="preserve"> of sticky notes can also be overwhelming</w:t>
      </w:r>
      <w:r w:rsidR="00C337A1" w:rsidRPr="0A529800">
        <w:rPr>
          <w:rFonts w:ascii="Calibri" w:eastAsia="Times New Roman" w:hAnsi="Calibri" w:cs="Calibri"/>
        </w:rPr>
        <w:t xml:space="preserve">. </w:t>
      </w:r>
      <w:r w:rsidR="261B2293" w:rsidRPr="0A529800">
        <w:rPr>
          <w:rFonts w:ascii="Calibri" w:eastAsia="Times New Roman" w:hAnsi="Calibri" w:cs="Calibri"/>
        </w:rPr>
        <w:t>However,</w:t>
      </w:r>
      <w:r w:rsidRPr="0A529800">
        <w:rPr>
          <w:rFonts w:ascii="Calibri" w:eastAsia="Times New Roman" w:hAnsi="Calibri" w:cs="Calibri"/>
        </w:rPr>
        <w:t xml:space="preserve"> I will </w:t>
      </w:r>
      <w:r w:rsidR="13916BD0" w:rsidRPr="0A529800">
        <w:rPr>
          <w:rFonts w:ascii="Calibri" w:eastAsia="Times New Roman" w:hAnsi="Calibri" w:cs="Calibri"/>
        </w:rPr>
        <w:t>build</w:t>
      </w:r>
      <w:r w:rsidRPr="0A529800">
        <w:rPr>
          <w:rFonts w:ascii="Calibri" w:eastAsia="Times New Roman" w:hAnsi="Calibri" w:cs="Calibri"/>
        </w:rPr>
        <w:t xml:space="preserve"> this into consideration for the next session</w:t>
      </w:r>
      <w:r w:rsidR="00C337A1" w:rsidRPr="0A529800">
        <w:rPr>
          <w:rFonts w:ascii="Calibri" w:eastAsia="Times New Roman" w:hAnsi="Calibri" w:cs="Calibri"/>
        </w:rPr>
        <w:t xml:space="preserve">. </w:t>
      </w:r>
      <w:r w:rsidRPr="0A529800">
        <w:rPr>
          <w:rFonts w:ascii="Calibri" w:eastAsia="Times New Roman" w:hAnsi="Calibri" w:cs="Calibri"/>
        </w:rPr>
        <w:t xml:space="preserve">Another comment I received was that one of the students kept moving the template I had created! I had </w:t>
      </w:r>
      <w:r w:rsidR="1DB47F1B" w:rsidRPr="0A529800">
        <w:rPr>
          <w:rFonts w:ascii="Calibri" w:eastAsia="Times New Roman" w:hAnsi="Calibri" w:cs="Calibri"/>
        </w:rPr>
        <w:t>reassured</w:t>
      </w:r>
      <w:r w:rsidRPr="0A529800">
        <w:rPr>
          <w:rFonts w:ascii="Calibri" w:eastAsia="Times New Roman" w:hAnsi="Calibri" w:cs="Calibri"/>
        </w:rPr>
        <w:t xml:space="preserve"> them that this </w:t>
      </w:r>
      <w:r w:rsidR="5B5B1B4A" w:rsidRPr="0A529800">
        <w:rPr>
          <w:rFonts w:ascii="Calibri" w:eastAsia="Times New Roman" w:hAnsi="Calibri" w:cs="Calibri"/>
        </w:rPr>
        <w:t xml:space="preserve">is </w:t>
      </w:r>
      <w:r w:rsidR="12552B61" w:rsidRPr="0A529800">
        <w:rPr>
          <w:rFonts w:ascii="Calibri" w:eastAsia="Times New Roman" w:hAnsi="Calibri" w:cs="Calibri"/>
        </w:rPr>
        <w:t>not</w:t>
      </w:r>
      <w:r w:rsidRPr="0A529800">
        <w:rPr>
          <w:rFonts w:ascii="Calibri" w:eastAsia="Times New Roman" w:hAnsi="Calibri" w:cs="Calibri"/>
        </w:rPr>
        <w:t xml:space="preserve"> their </w:t>
      </w:r>
      <w:r w:rsidR="074A2D50" w:rsidRPr="0A529800">
        <w:rPr>
          <w:rFonts w:ascii="Calibri" w:eastAsia="Times New Roman" w:hAnsi="Calibri" w:cs="Calibri"/>
        </w:rPr>
        <w:t>fault and</w:t>
      </w:r>
      <w:r w:rsidRPr="0A529800">
        <w:rPr>
          <w:rFonts w:ascii="Calibri" w:eastAsia="Times New Roman" w:hAnsi="Calibri" w:cs="Calibri"/>
        </w:rPr>
        <w:t xml:space="preserve"> was a result of the fact that I </w:t>
      </w:r>
      <w:r w:rsidR="6270501F" w:rsidRPr="0A529800">
        <w:rPr>
          <w:rFonts w:ascii="Calibri" w:eastAsia="Times New Roman" w:hAnsi="Calibri" w:cs="Calibri"/>
        </w:rPr>
        <w:t>had not</w:t>
      </w:r>
      <w:r w:rsidRPr="0A529800">
        <w:rPr>
          <w:rFonts w:ascii="Calibri" w:eastAsia="Times New Roman" w:hAnsi="Calibri" w:cs="Calibri"/>
        </w:rPr>
        <w:t xml:space="preserve"> locked these into place</w:t>
      </w:r>
      <w:r w:rsidR="00C337A1" w:rsidRPr="0A529800">
        <w:rPr>
          <w:rFonts w:ascii="Calibri" w:eastAsia="Times New Roman" w:hAnsi="Calibri" w:cs="Calibri"/>
        </w:rPr>
        <w:t xml:space="preserve">. </w:t>
      </w:r>
      <w:r w:rsidRPr="0A529800">
        <w:rPr>
          <w:rFonts w:ascii="Calibri" w:eastAsia="Times New Roman" w:hAnsi="Calibri" w:cs="Calibri"/>
        </w:rPr>
        <w:t xml:space="preserve">I was lucky in that respect that there was only a small group of </w:t>
      </w:r>
      <w:r w:rsidR="34876847" w:rsidRPr="0A529800">
        <w:rPr>
          <w:rFonts w:ascii="Calibri" w:eastAsia="Times New Roman" w:hAnsi="Calibri" w:cs="Calibri"/>
        </w:rPr>
        <w:t>students,</w:t>
      </w:r>
      <w:r w:rsidRPr="0A529800">
        <w:rPr>
          <w:rFonts w:ascii="Calibri" w:eastAsia="Times New Roman" w:hAnsi="Calibri" w:cs="Calibri"/>
        </w:rPr>
        <w:t xml:space="preserve"> and I was able to address them on this </w:t>
      </w:r>
      <w:r w:rsidR="0960E1F7" w:rsidRPr="0A529800">
        <w:rPr>
          <w:rFonts w:ascii="Calibri" w:eastAsia="Times New Roman" w:hAnsi="Calibri" w:cs="Calibri"/>
        </w:rPr>
        <w:t>quickly and</w:t>
      </w:r>
      <w:r w:rsidRPr="0A529800">
        <w:rPr>
          <w:rFonts w:ascii="Calibri" w:eastAsia="Times New Roman" w:hAnsi="Calibri" w:cs="Calibri"/>
        </w:rPr>
        <w:t xml:space="preserve"> resolve the issue in real time</w:t>
      </w:r>
      <w:r w:rsidR="00C337A1" w:rsidRPr="0A529800">
        <w:rPr>
          <w:rFonts w:ascii="Calibri" w:eastAsia="Times New Roman" w:hAnsi="Calibri" w:cs="Calibri"/>
        </w:rPr>
        <w:t xml:space="preserve">. </w:t>
      </w:r>
      <w:r w:rsidRPr="0A529800">
        <w:rPr>
          <w:rFonts w:ascii="Calibri" w:eastAsia="Times New Roman" w:hAnsi="Calibri" w:cs="Calibri"/>
        </w:rPr>
        <w:t xml:space="preserve">This is something I need to ensure and </w:t>
      </w:r>
      <w:proofErr w:type="gramStart"/>
      <w:r w:rsidRPr="0A529800">
        <w:rPr>
          <w:rFonts w:ascii="Calibri" w:eastAsia="Times New Roman" w:hAnsi="Calibri" w:cs="Calibri"/>
        </w:rPr>
        <w:t>test</w:t>
      </w:r>
      <w:proofErr w:type="gramEnd"/>
      <w:r w:rsidRPr="0A529800">
        <w:rPr>
          <w:rFonts w:ascii="Calibri" w:eastAsia="Times New Roman" w:hAnsi="Calibri" w:cs="Calibri"/>
        </w:rPr>
        <w:t xml:space="preserve"> out ahead of time next time.  One final additional comment I wanted to include was how one student in their feedback said that they </w:t>
      </w:r>
      <w:r w:rsidR="1D67EB35" w:rsidRPr="0A529800">
        <w:rPr>
          <w:rFonts w:ascii="Calibri" w:eastAsia="Times New Roman" w:hAnsi="Calibri" w:cs="Calibri"/>
        </w:rPr>
        <w:t>would not</w:t>
      </w:r>
      <w:r w:rsidRPr="0A529800">
        <w:rPr>
          <w:rFonts w:ascii="Calibri" w:eastAsia="Times New Roman" w:hAnsi="Calibri" w:cs="Calibri"/>
        </w:rPr>
        <w:t xml:space="preserve"> change how the session was set up or </w:t>
      </w:r>
      <w:r w:rsidR="122691F7" w:rsidRPr="0A529800">
        <w:rPr>
          <w:rFonts w:ascii="Calibri" w:eastAsia="Times New Roman" w:hAnsi="Calibri" w:cs="Calibri"/>
        </w:rPr>
        <w:t>designed and</w:t>
      </w:r>
      <w:r w:rsidRPr="0A529800">
        <w:rPr>
          <w:rFonts w:ascii="Calibri" w:eastAsia="Times New Roman" w:hAnsi="Calibri" w:cs="Calibri"/>
        </w:rPr>
        <w:t xml:space="preserve"> could see the value of using it in their teaching. I felt proud that I was able to facilitate and deliver a session that allowed the student to explore a new platform that she </w:t>
      </w:r>
      <w:r w:rsidR="031CF31F" w:rsidRPr="0A529800">
        <w:rPr>
          <w:rFonts w:ascii="Calibri" w:eastAsia="Times New Roman" w:hAnsi="Calibri" w:cs="Calibri"/>
        </w:rPr>
        <w:t>did not</w:t>
      </w:r>
      <w:r w:rsidRPr="0A529800">
        <w:rPr>
          <w:rFonts w:ascii="Calibri" w:eastAsia="Times New Roman" w:hAnsi="Calibri" w:cs="Calibri"/>
        </w:rPr>
        <w:t xml:space="preserve"> know existed. </w:t>
      </w:r>
    </w:p>
    <w:p w14:paraId="26D44139"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4D4C5613" w14:textId="4413569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xml:space="preserve">Overall, the students found the session to be useful, rating the session 4 and 5 stars – 1 being not useful, and 5 being </w:t>
      </w:r>
      <w:proofErr w:type="gramStart"/>
      <w:r w:rsidRPr="004608C3">
        <w:rPr>
          <w:rFonts w:ascii="Calibri" w:eastAsia="Times New Roman" w:hAnsi="Calibri" w:cs="Calibri"/>
        </w:rPr>
        <w:t>very useful</w:t>
      </w:r>
      <w:proofErr w:type="gramEnd"/>
      <w:r w:rsidR="00C337A1" w:rsidRPr="004608C3">
        <w:rPr>
          <w:rFonts w:ascii="Calibri" w:eastAsia="Times New Roman" w:hAnsi="Calibri" w:cs="Calibri"/>
        </w:rPr>
        <w:t xml:space="preserve">. </w:t>
      </w:r>
      <w:r w:rsidRPr="004608C3">
        <w:rPr>
          <w:rFonts w:ascii="Calibri" w:eastAsia="Times New Roman" w:hAnsi="Calibri" w:cs="Calibri"/>
        </w:rPr>
        <w:t>I was able to ask them what they liked about the session, which created the following word cloud:</w:t>
      </w:r>
    </w:p>
    <w:p w14:paraId="7D0F3FAA" w14:textId="47E5EA03" w:rsidR="004608C3" w:rsidRPr="004608C3" w:rsidRDefault="004608C3" w:rsidP="00063532">
      <w:pPr>
        <w:spacing w:after="0" w:line="276" w:lineRule="auto"/>
        <w:jc w:val="both"/>
        <w:textAlignment w:val="baseline"/>
        <w:rPr>
          <w:rFonts w:ascii="Segoe UI" w:eastAsia="Times New Roman" w:hAnsi="Segoe UI" w:cs="Segoe UI"/>
        </w:rPr>
      </w:pPr>
      <w:r w:rsidRPr="00BA2ABE">
        <w:rPr>
          <w:noProof/>
        </w:rPr>
        <w:drawing>
          <wp:inline distT="0" distB="0" distL="0" distR="0" wp14:anchorId="431E0FDF" wp14:editId="52983C88">
            <wp:extent cx="4705985" cy="1764030"/>
            <wp:effectExtent l="0" t="0" r="0" b="7620"/>
            <wp:docPr id="1" name="Picture 1" descr="A close-up of wor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words&#10;&#10;Description automatically generated with low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05985" cy="1764030"/>
                    </a:xfrm>
                    <a:prstGeom prst="rect">
                      <a:avLst/>
                    </a:prstGeom>
                    <a:noFill/>
                    <a:ln>
                      <a:noFill/>
                    </a:ln>
                  </pic:spPr>
                </pic:pic>
              </a:graphicData>
            </a:graphic>
          </wp:inline>
        </w:drawing>
      </w:r>
      <w:r w:rsidRPr="004608C3">
        <w:rPr>
          <w:rFonts w:ascii="Calibri" w:eastAsia="Times New Roman" w:hAnsi="Calibri" w:cs="Calibri"/>
        </w:rPr>
        <w:t> </w:t>
      </w:r>
    </w:p>
    <w:p w14:paraId="3555F2B9" w14:textId="121C7DC1" w:rsidR="005C112C" w:rsidRPr="005E53D3" w:rsidRDefault="282BCAE9" w:rsidP="008E7241">
      <w:pPr>
        <w:spacing w:after="0" w:line="276" w:lineRule="auto"/>
        <w:jc w:val="both"/>
        <w:textAlignment w:val="baseline"/>
        <w:rPr>
          <w:rFonts w:ascii="Calibri" w:eastAsia="Times New Roman" w:hAnsi="Calibri" w:cs="Calibri"/>
        </w:rPr>
      </w:pPr>
      <w:r w:rsidRPr="0A529800">
        <w:rPr>
          <w:rFonts w:ascii="Calibri" w:eastAsia="Times New Roman" w:hAnsi="Calibri" w:cs="Calibri"/>
        </w:rPr>
        <w:t>The above feedback</w:t>
      </w:r>
      <w:r w:rsidR="004608C3" w:rsidRPr="0A529800">
        <w:rPr>
          <w:rFonts w:ascii="Calibri" w:eastAsia="Times New Roman" w:hAnsi="Calibri" w:cs="Calibri"/>
        </w:rPr>
        <w:t xml:space="preserve"> </w:t>
      </w:r>
      <w:r w:rsidR="33F3C64C" w:rsidRPr="0A529800">
        <w:rPr>
          <w:rFonts w:ascii="Calibri" w:eastAsia="Times New Roman" w:hAnsi="Calibri" w:cs="Calibri"/>
        </w:rPr>
        <w:t xml:space="preserve">helped </w:t>
      </w:r>
      <w:r w:rsidR="004608C3" w:rsidRPr="0A529800">
        <w:rPr>
          <w:rFonts w:ascii="Calibri" w:eastAsia="Times New Roman" w:hAnsi="Calibri" w:cs="Calibri"/>
        </w:rPr>
        <w:t>me achieve the collaborative, active learning approach that I had intended; whilst ensuring students were engaged, as well as facilitating peer learning opportunities</w:t>
      </w:r>
      <w:r w:rsidR="00C337A1" w:rsidRPr="0A529800">
        <w:rPr>
          <w:rFonts w:ascii="Calibri" w:eastAsia="Times New Roman" w:hAnsi="Calibri" w:cs="Calibri"/>
        </w:rPr>
        <w:t xml:space="preserve">. </w:t>
      </w:r>
      <w:r w:rsidR="004608C3" w:rsidRPr="0A529800">
        <w:rPr>
          <w:rFonts w:ascii="Calibri" w:eastAsia="Times New Roman" w:hAnsi="Calibri" w:cs="Calibri"/>
        </w:rPr>
        <w:t xml:space="preserve">One of the best parts of the session I felt was the fact that it allowed students to practice authentic learning, by bringing in an activity that allowed students to apply the TPACK model to a lesson of their choosing. Best of all, </w:t>
      </w:r>
      <w:r w:rsidR="22A7911E" w:rsidRPr="0A529800">
        <w:rPr>
          <w:rFonts w:ascii="Calibri" w:eastAsia="Times New Roman" w:hAnsi="Calibri" w:cs="Calibri"/>
        </w:rPr>
        <w:t>I am</w:t>
      </w:r>
      <w:r w:rsidR="004608C3" w:rsidRPr="0A529800">
        <w:rPr>
          <w:rFonts w:ascii="Calibri" w:eastAsia="Times New Roman" w:hAnsi="Calibri" w:cs="Calibri"/>
        </w:rPr>
        <w:t xml:space="preserve"> glad that I </w:t>
      </w:r>
      <w:r w:rsidR="2CE38202" w:rsidRPr="0A529800">
        <w:rPr>
          <w:rFonts w:ascii="Calibri" w:eastAsia="Times New Roman" w:hAnsi="Calibri" w:cs="Calibri"/>
        </w:rPr>
        <w:t>did not</w:t>
      </w:r>
      <w:r w:rsidR="004608C3" w:rsidRPr="0A529800">
        <w:rPr>
          <w:rFonts w:ascii="Calibri" w:eastAsia="Times New Roman" w:hAnsi="Calibri" w:cs="Calibri"/>
        </w:rPr>
        <w:t xml:space="preserve"> overwhelm or put any students off using the tool altogether, as no one had responded they </w:t>
      </w:r>
      <w:r w:rsidR="4EBD155D" w:rsidRPr="0A529800">
        <w:rPr>
          <w:rFonts w:ascii="Calibri" w:eastAsia="Times New Roman" w:hAnsi="Calibri" w:cs="Calibri"/>
        </w:rPr>
        <w:t>did not</w:t>
      </w:r>
      <w:r w:rsidR="004608C3" w:rsidRPr="0A529800">
        <w:rPr>
          <w:rFonts w:ascii="Calibri" w:eastAsia="Times New Roman" w:hAnsi="Calibri" w:cs="Calibri"/>
        </w:rPr>
        <w:t xml:space="preserve"> like the tool</w:t>
      </w:r>
      <w:r w:rsidR="00C337A1" w:rsidRPr="0A529800">
        <w:rPr>
          <w:rFonts w:ascii="Calibri" w:eastAsia="Times New Roman" w:hAnsi="Calibri" w:cs="Calibri"/>
        </w:rPr>
        <w:t xml:space="preserve">. </w:t>
      </w:r>
      <w:r w:rsidR="004608C3" w:rsidRPr="0A529800">
        <w:rPr>
          <w:rFonts w:ascii="Calibri" w:eastAsia="Times New Roman" w:hAnsi="Calibri" w:cs="Calibri"/>
        </w:rPr>
        <w:t xml:space="preserve">I recognise that </w:t>
      </w:r>
      <w:proofErr w:type="gramStart"/>
      <w:r w:rsidR="004608C3" w:rsidRPr="0A529800">
        <w:rPr>
          <w:rFonts w:ascii="Calibri" w:eastAsia="Times New Roman" w:hAnsi="Calibri" w:cs="Calibri"/>
        </w:rPr>
        <w:t>some</w:t>
      </w:r>
      <w:proofErr w:type="gramEnd"/>
      <w:r w:rsidR="004608C3" w:rsidRPr="0A529800">
        <w:rPr>
          <w:rFonts w:ascii="Calibri" w:eastAsia="Times New Roman" w:hAnsi="Calibri" w:cs="Calibri"/>
        </w:rPr>
        <w:t xml:space="preserve"> students would require further training before adopting this tool in their teaching, but I was happy to have been able to model and facilitate the session to help broaden the scope of digital tools that can help students in their professional practice. </w:t>
      </w:r>
      <w:r w:rsidR="004608C3">
        <w:br w:type="page"/>
      </w:r>
    </w:p>
    <w:p w14:paraId="3A1F6C43" w14:textId="633ED7C8" w:rsidR="00962715" w:rsidRDefault="005C112C" w:rsidP="002F0805">
      <w:pPr>
        <w:pStyle w:val="Heading1"/>
        <w:spacing w:line="360" w:lineRule="auto"/>
        <w:jc w:val="both"/>
      </w:pPr>
      <w:bookmarkStart w:id="24" w:name="_Toc136344914"/>
      <w:r>
        <w:lastRenderedPageBreak/>
        <w:t xml:space="preserve">5. </w:t>
      </w:r>
      <w:r w:rsidR="00962715">
        <w:t>Evaluation and Reflection</w:t>
      </w:r>
      <w:bookmarkEnd w:id="24"/>
    </w:p>
    <w:p w14:paraId="2DC10AB2" w14:textId="77777777" w:rsidR="008E7241" w:rsidRDefault="008E7241" w:rsidP="002F0805">
      <w:pPr>
        <w:pStyle w:val="paragraph"/>
        <w:spacing w:before="0" w:beforeAutospacing="0" w:after="0" w:afterAutospacing="0" w:line="360" w:lineRule="auto"/>
        <w:jc w:val="both"/>
        <w:textAlignment w:val="baseline"/>
        <w:rPr>
          <w:rStyle w:val="eop"/>
          <w:rFonts w:ascii="Calibri" w:hAnsi="Calibri" w:cs="Calibri"/>
          <w:sz w:val="22"/>
          <w:szCs w:val="22"/>
        </w:rPr>
      </w:pPr>
    </w:p>
    <w:p w14:paraId="59F6FF46" w14:textId="77777777" w:rsidR="00681A8A" w:rsidRDefault="00681A8A" w:rsidP="002F0805">
      <w:pPr>
        <w:pStyle w:val="paragraph"/>
        <w:spacing w:before="0" w:beforeAutospacing="0" w:after="0" w:afterAutospacing="0" w:line="360" w:lineRule="auto"/>
        <w:jc w:val="both"/>
        <w:textAlignment w:val="baseline"/>
        <w:rPr>
          <w:rStyle w:val="eop"/>
          <w:rFonts w:ascii="Calibri" w:hAnsi="Calibri" w:cs="Calibri"/>
          <w:sz w:val="22"/>
          <w:szCs w:val="22"/>
        </w:rPr>
      </w:pPr>
    </w:p>
    <w:p w14:paraId="1DDC09CE" w14:textId="0D47D8E1" w:rsidR="002F0805" w:rsidRPr="00CD471B" w:rsidRDefault="00CD471B" w:rsidP="00CD471B">
      <w:pPr>
        <w:pStyle w:val="Heading2"/>
      </w:pPr>
      <w:bookmarkStart w:id="25" w:name="_Toc136344915"/>
      <w:r w:rsidRPr="00CD471B">
        <w:rPr>
          <w:rStyle w:val="s2"/>
          <w:rFonts w:asciiTheme="majorHAnsi" w:hAnsiTheme="majorHAnsi"/>
          <w:b w:val="0"/>
          <w:bCs w:val="0"/>
        </w:rPr>
        <w:t xml:space="preserve">5.1 </w:t>
      </w:r>
      <w:r w:rsidR="002F0805" w:rsidRPr="00CD471B">
        <w:t>Description</w:t>
      </w:r>
      <w:bookmarkEnd w:id="25"/>
    </w:p>
    <w:p w14:paraId="1D70EF37" w14:textId="77777777" w:rsidR="002F0805" w:rsidRPr="000E6A80" w:rsidRDefault="002F0805" w:rsidP="000E6A80">
      <w:pPr>
        <w:pStyle w:val="p2"/>
        <w:spacing w:line="360" w:lineRule="auto"/>
        <w:jc w:val="both"/>
        <w:rPr>
          <w:rFonts w:asciiTheme="minorHAnsi" w:hAnsiTheme="minorHAnsi" w:cstheme="minorHAnsi"/>
          <w:sz w:val="22"/>
          <w:szCs w:val="22"/>
        </w:rPr>
      </w:pPr>
    </w:p>
    <w:p w14:paraId="1095E07C" w14:textId="4A981FE9" w:rsidR="002F0805" w:rsidRPr="000E6A80" w:rsidRDefault="002F0805" w:rsidP="0A529800">
      <w:pPr>
        <w:pStyle w:val="p1"/>
        <w:spacing w:line="360" w:lineRule="auto"/>
        <w:jc w:val="both"/>
        <w:rPr>
          <w:rFonts w:asciiTheme="minorHAnsi" w:hAnsiTheme="minorHAnsi" w:cstheme="minorBidi"/>
          <w:sz w:val="22"/>
          <w:szCs w:val="22"/>
        </w:rPr>
      </w:pPr>
      <w:r w:rsidRPr="0A529800">
        <w:rPr>
          <w:rStyle w:val="s1"/>
          <w:rFonts w:asciiTheme="minorHAnsi" w:hAnsiTheme="minorHAnsi" w:cstheme="minorBidi"/>
          <w:sz w:val="22"/>
          <w:szCs w:val="22"/>
        </w:rPr>
        <w:t>As part of the digital innovation module for the PCET course, I designed and delivered a lesson on ‘Planning a lesson using the TPACK model</w:t>
      </w:r>
      <w:bookmarkStart w:id="26" w:name="_Int_GGF5wg5R"/>
      <w:r w:rsidRPr="0A529800">
        <w:rPr>
          <w:rStyle w:val="s1"/>
          <w:rFonts w:asciiTheme="minorHAnsi" w:hAnsiTheme="minorHAnsi" w:cstheme="minorBidi"/>
          <w:sz w:val="22"/>
          <w:szCs w:val="22"/>
        </w:rPr>
        <w:t>’.</w:t>
      </w:r>
      <w:bookmarkEnd w:id="26"/>
      <w:r w:rsidRPr="0A529800">
        <w:rPr>
          <w:rStyle w:val="s1"/>
          <w:rFonts w:asciiTheme="minorHAnsi" w:hAnsiTheme="minorHAnsi" w:cstheme="minorBidi"/>
          <w:sz w:val="22"/>
          <w:szCs w:val="22"/>
        </w:rPr>
        <w:t xml:space="preserve"> The session </w:t>
      </w:r>
      <w:proofErr w:type="gramStart"/>
      <w:r w:rsidRPr="0A529800">
        <w:rPr>
          <w:rStyle w:val="s1"/>
          <w:rFonts w:asciiTheme="minorHAnsi" w:hAnsiTheme="minorHAnsi" w:cstheme="minorBidi"/>
          <w:sz w:val="22"/>
          <w:szCs w:val="22"/>
        </w:rPr>
        <w:t>was delivered</w:t>
      </w:r>
      <w:proofErr w:type="gramEnd"/>
      <w:r w:rsidRPr="0A529800">
        <w:rPr>
          <w:rStyle w:val="s1"/>
          <w:rFonts w:asciiTheme="minorHAnsi" w:hAnsiTheme="minorHAnsi" w:cstheme="minorBidi"/>
          <w:sz w:val="22"/>
          <w:szCs w:val="22"/>
        </w:rPr>
        <w:t xml:space="preserve"> to </w:t>
      </w:r>
      <w:r w:rsidR="00C337A1" w:rsidRPr="0A529800">
        <w:rPr>
          <w:rStyle w:val="s1"/>
          <w:rFonts w:asciiTheme="minorHAnsi" w:hAnsiTheme="minorHAnsi" w:cstheme="minorBidi"/>
          <w:sz w:val="22"/>
          <w:szCs w:val="22"/>
        </w:rPr>
        <w:t>four</w:t>
      </w:r>
      <w:r w:rsidRPr="0A529800">
        <w:rPr>
          <w:rStyle w:val="s1"/>
          <w:rFonts w:asciiTheme="minorHAnsi" w:hAnsiTheme="minorHAnsi" w:cstheme="minorBidi"/>
          <w:sz w:val="22"/>
          <w:szCs w:val="22"/>
        </w:rPr>
        <w:t xml:space="preserve"> first year PCET students</w:t>
      </w:r>
      <w:r w:rsidR="00683D62" w:rsidRPr="0A529800">
        <w:rPr>
          <w:rStyle w:val="s1"/>
          <w:rFonts w:asciiTheme="minorHAnsi" w:hAnsiTheme="minorHAnsi" w:cstheme="minorBidi"/>
          <w:sz w:val="22"/>
          <w:szCs w:val="22"/>
        </w:rPr>
        <w:t xml:space="preserve"> a</w:t>
      </w:r>
      <w:r w:rsidRPr="0A529800">
        <w:rPr>
          <w:rStyle w:val="s1"/>
          <w:rFonts w:asciiTheme="minorHAnsi" w:hAnsiTheme="minorHAnsi" w:cstheme="minorBidi"/>
          <w:sz w:val="22"/>
          <w:szCs w:val="22"/>
        </w:rPr>
        <w:t>n</w:t>
      </w:r>
      <w:r w:rsidR="00803874" w:rsidRPr="0A529800">
        <w:rPr>
          <w:rStyle w:val="s1"/>
          <w:rFonts w:asciiTheme="minorHAnsi" w:hAnsiTheme="minorHAnsi" w:cstheme="minorBidi"/>
          <w:sz w:val="22"/>
          <w:szCs w:val="22"/>
        </w:rPr>
        <w:t>d</w:t>
      </w:r>
      <w:r w:rsidRPr="0A529800">
        <w:rPr>
          <w:rStyle w:val="s1"/>
          <w:rFonts w:asciiTheme="minorHAnsi" w:hAnsiTheme="minorHAnsi" w:cstheme="minorBidi"/>
          <w:sz w:val="22"/>
          <w:szCs w:val="22"/>
        </w:rPr>
        <w:t xml:space="preserve"> was designed as a hybrid session, providing choice </w:t>
      </w:r>
      <w:r w:rsidR="00803874" w:rsidRPr="0A529800">
        <w:rPr>
          <w:rStyle w:val="s1"/>
          <w:rFonts w:asciiTheme="minorHAnsi" w:hAnsiTheme="minorHAnsi" w:cstheme="minorBidi"/>
          <w:sz w:val="22"/>
          <w:szCs w:val="22"/>
        </w:rPr>
        <w:t>to</w:t>
      </w:r>
      <w:r w:rsidRPr="0A529800">
        <w:rPr>
          <w:rStyle w:val="s1"/>
          <w:rFonts w:asciiTheme="minorHAnsi" w:hAnsiTheme="minorHAnsi" w:cstheme="minorBidi"/>
          <w:sz w:val="22"/>
          <w:szCs w:val="22"/>
        </w:rPr>
        <w:t xml:space="preserve"> join online or in</w:t>
      </w:r>
      <w:r w:rsidR="00803874" w:rsidRPr="0A529800">
        <w:rPr>
          <w:rStyle w:val="s1"/>
          <w:rFonts w:asciiTheme="minorHAnsi" w:hAnsiTheme="minorHAnsi" w:cstheme="minorBidi"/>
          <w:sz w:val="22"/>
          <w:szCs w:val="22"/>
        </w:rPr>
        <w:t>-</w:t>
      </w:r>
      <w:r w:rsidRPr="0A529800">
        <w:rPr>
          <w:rStyle w:val="s1"/>
          <w:rFonts w:asciiTheme="minorHAnsi" w:hAnsiTheme="minorHAnsi" w:cstheme="minorBidi"/>
          <w:sz w:val="22"/>
          <w:szCs w:val="22"/>
        </w:rPr>
        <w:t xml:space="preserve">person. </w:t>
      </w:r>
    </w:p>
    <w:p w14:paraId="60D19DCE" w14:textId="77777777" w:rsidR="002F0805" w:rsidRPr="000E6A80" w:rsidRDefault="002F0805" w:rsidP="000E6A80">
      <w:pPr>
        <w:pStyle w:val="p2"/>
        <w:spacing w:line="360" w:lineRule="auto"/>
        <w:jc w:val="both"/>
        <w:rPr>
          <w:rFonts w:asciiTheme="minorHAnsi" w:hAnsiTheme="minorHAnsi" w:cstheme="minorHAnsi"/>
          <w:sz w:val="22"/>
          <w:szCs w:val="22"/>
        </w:rPr>
      </w:pPr>
    </w:p>
    <w:p w14:paraId="649FE0D8" w14:textId="11D3794B" w:rsidR="002F0805" w:rsidRPr="000E6A80" w:rsidRDefault="002F0805" w:rsidP="000E6A80">
      <w:pPr>
        <w:pStyle w:val="p1"/>
        <w:spacing w:line="360" w:lineRule="auto"/>
        <w:jc w:val="both"/>
        <w:rPr>
          <w:rFonts w:asciiTheme="minorHAnsi" w:hAnsiTheme="minorHAnsi" w:cstheme="minorHAnsi"/>
          <w:sz w:val="22"/>
          <w:szCs w:val="22"/>
        </w:rPr>
      </w:pPr>
      <w:r w:rsidRPr="000E6A80">
        <w:rPr>
          <w:rStyle w:val="s1"/>
          <w:rFonts w:asciiTheme="minorHAnsi" w:hAnsiTheme="minorHAnsi" w:cstheme="minorHAnsi"/>
          <w:sz w:val="22"/>
          <w:szCs w:val="22"/>
        </w:rPr>
        <w:t>The digital product I designed was a Miro board, which allow</w:t>
      </w:r>
      <w:r w:rsidR="0049501C">
        <w:rPr>
          <w:rStyle w:val="s1"/>
          <w:rFonts w:asciiTheme="minorHAnsi" w:hAnsiTheme="minorHAnsi" w:cstheme="minorHAnsi"/>
          <w:sz w:val="22"/>
          <w:szCs w:val="22"/>
        </w:rPr>
        <w:t>ed</w:t>
      </w:r>
      <w:r w:rsidRPr="000E6A80">
        <w:rPr>
          <w:rStyle w:val="s1"/>
          <w:rFonts w:asciiTheme="minorHAnsi" w:hAnsiTheme="minorHAnsi" w:cstheme="minorHAnsi"/>
          <w:sz w:val="22"/>
          <w:szCs w:val="22"/>
        </w:rPr>
        <w:t xml:space="preserve"> me to build a collaborative and engaging experience for both in-person and online participants (Beatty, 2014; Parry et al</w:t>
      </w:r>
      <w:r w:rsidR="00FB7E4B">
        <w:rPr>
          <w:rStyle w:val="s1"/>
          <w:rFonts w:asciiTheme="minorHAnsi" w:hAnsiTheme="minorHAnsi" w:cstheme="minorHAnsi"/>
          <w:sz w:val="22"/>
          <w:szCs w:val="22"/>
        </w:rPr>
        <w:t>.</w:t>
      </w:r>
      <w:r w:rsidRPr="000E6A80">
        <w:rPr>
          <w:rStyle w:val="s1"/>
          <w:rFonts w:asciiTheme="minorHAnsi" w:hAnsiTheme="minorHAnsi" w:cstheme="minorHAnsi"/>
          <w:sz w:val="22"/>
          <w:szCs w:val="22"/>
        </w:rPr>
        <w:t>, 2021).</w:t>
      </w:r>
      <w:r w:rsidRPr="000E6A80">
        <w:rPr>
          <w:rStyle w:val="apple-converted-space"/>
          <w:rFonts w:asciiTheme="minorHAnsi" w:hAnsiTheme="minorHAnsi" w:cstheme="minorHAnsi"/>
          <w:sz w:val="22"/>
          <w:szCs w:val="22"/>
        </w:rPr>
        <w:t> This involved students working in groups</w:t>
      </w:r>
      <w:r w:rsidR="001C6EA0">
        <w:rPr>
          <w:rStyle w:val="apple-converted-space"/>
          <w:rFonts w:asciiTheme="minorHAnsi" w:hAnsiTheme="minorHAnsi" w:cstheme="minorHAnsi"/>
          <w:sz w:val="22"/>
          <w:szCs w:val="22"/>
        </w:rPr>
        <w:t xml:space="preserve">. They </w:t>
      </w:r>
      <w:proofErr w:type="gramStart"/>
      <w:r w:rsidR="001C6EA0">
        <w:rPr>
          <w:rStyle w:val="apple-converted-space"/>
          <w:rFonts w:asciiTheme="minorHAnsi" w:hAnsiTheme="minorHAnsi" w:cstheme="minorHAnsi"/>
          <w:sz w:val="22"/>
          <w:szCs w:val="22"/>
        </w:rPr>
        <w:t>were required</w:t>
      </w:r>
      <w:proofErr w:type="gramEnd"/>
      <w:r w:rsidRPr="000E6A80">
        <w:rPr>
          <w:rStyle w:val="apple-converted-space"/>
          <w:rFonts w:asciiTheme="minorHAnsi" w:hAnsiTheme="minorHAnsi" w:cstheme="minorHAnsi"/>
          <w:sz w:val="22"/>
          <w:szCs w:val="22"/>
        </w:rPr>
        <w:t xml:space="preserve"> to collectively decide on a lesson to base their task on</w:t>
      </w:r>
      <w:r w:rsidR="001C6EA0">
        <w:rPr>
          <w:rStyle w:val="apple-converted-space"/>
          <w:rFonts w:asciiTheme="minorHAnsi" w:hAnsiTheme="minorHAnsi" w:cstheme="minorHAnsi"/>
          <w:sz w:val="22"/>
          <w:szCs w:val="22"/>
        </w:rPr>
        <w:t xml:space="preserve"> </w:t>
      </w:r>
      <w:r w:rsidR="00A00C77">
        <w:rPr>
          <w:rStyle w:val="apple-converted-space"/>
          <w:rFonts w:asciiTheme="minorHAnsi" w:hAnsiTheme="minorHAnsi" w:cstheme="minorHAnsi"/>
          <w:sz w:val="22"/>
          <w:szCs w:val="22"/>
        </w:rPr>
        <w:t>and</w:t>
      </w:r>
      <w:r w:rsidRPr="000E6A80">
        <w:rPr>
          <w:rStyle w:val="apple-converted-space"/>
          <w:rFonts w:asciiTheme="minorHAnsi" w:hAnsiTheme="minorHAnsi" w:cstheme="minorHAnsi"/>
          <w:sz w:val="22"/>
          <w:szCs w:val="22"/>
        </w:rPr>
        <w:t xml:space="preserve"> populate three </w:t>
      </w:r>
      <w:r w:rsidR="00A00C77">
        <w:rPr>
          <w:rStyle w:val="apple-converted-space"/>
          <w:rFonts w:asciiTheme="minorHAnsi" w:hAnsiTheme="minorHAnsi" w:cstheme="minorHAnsi"/>
          <w:sz w:val="22"/>
          <w:szCs w:val="22"/>
        </w:rPr>
        <w:t>columns</w:t>
      </w:r>
      <w:r w:rsidRPr="000E6A80">
        <w:rPr>
          <w:rStyle w:val="apple-converted-space"/>
          <w:rFonts w:asciiTheme="minorHAnsi" w:hAnsiTheme="minorHAnsi" w:cstheme="minorHAnsi"/>
          <w:sz w:val="22"/>
          <w:szCs w:val="22"/>
        </w:rPr>
        <w:t xml:space="preserve"> of the TPACK model using post-it notes on the Miro board</w:t>
      </w:r>
      <w:r w:rsidR="00A00C77">
        <w:rPr>
          <w:rStyle w:val="apple-converted-space"/>
          <w:rFonts w:asciiTheme="minorHAnsi" w:hAnsiTheme="minorHAnsi" w:cstheme="minorHAnsi"/>
          <w:sz w:val="22"/>
          <w:szCs w:val="22"/>
        </w:rPr>
        <w:t>. This</w:t>
      </w:r>
      <w:r w:rsidRPr="000E6A80">
        <w:rPr>
          <w:rStyle w:val="apple-converted-space"/>
          <w:rFonts w:asciiTheme="minorHAnsi" w:hAnsiTheme="minorHAnsi" w:cstheme="minorHAnsi"/>
          <w:sz w:val="22"/>
          <w:szCs w:val="22"/>
        </w:rPr>
        <w:t xml:space="preserve"> encouraged use </w:t>
      </w:r>
      <w:r w:rsidR="00C44B11">
        <w:rPr>
          <w:rStyle w:val="apple-converted-space"/>
          <w:rFonts w:asciiTheme="minorHAnsi" w:hAnsiTheme="minorHAnsi" w:cstheme="minorHAnsi"/>
          <w:sz w:val="22"/>
          <w:szCs w:val="22"/>
        </w:rPr>
        <w:t>of</w:t>
      </w:r>
      <w:r w:rsidRPr="000E6A80">
        <w:rPr>
          <w:rStyle w:val="apple-converted-space"/>
          <w:rFonts w:asciiTheme="minorHAnsi" w:hAnsiTheme="minorHAnsi" w:cstheme="minorHAnsi"/>
          <w:sz w:val="22"/>
          <w:szCs w:val="22"/>
        </w:rPr>
        <w:t xml:space="preserve"> functionality within the platform to comment on </w:t>
      </w:r>
      <w:r w:rsidR="00C44B11">
        <w:rPr>
          <w:rStyle w:val="apple-converted-space"/>
          <w:rFonts w:asciiTheme="minorHAnsi" w:hAnsiTheme="minorHAnsi" w:cstheme="minorHAnsi"/>
          <w:sz w:val="22"/>
          <w:szCs w:val="22"/>
        </w:rPr>
        <w:t xml:space="preserve">each </w:t>
      </w:r>
      <w:r w:rsidR="00C44B11" w:rsidRPr="000E6A80">
        <w:rPr>
          <w:rStyle w:val="apple-converted-space"/>
          <w:rFonts w:asciiTheme="minorHAnsi" w:hAnsiTheme="minorHAnsi" w:cstheme="minorHAnsi"/>
          <w:sz w:val="22"/>
          <w:szCs w:val="22"/>
        </w:rPr>
        <w:t>other’s</w:t>
      </w:r>
      <w:r w:rsidRPr="000E6A80">
        <w:rPr>
          <w:rStyle w:val="apple-converted-space"/>
          <w:rFonts w:asciiTheme="minorHAnsi" w:hAnsiTheme="minorHAnsi" w:cstheme="minorHAnsi"/>
          <w:sz w:val="22"/>
          <w:szCs w:val="22"/>
        </w:rPr>
        <w:t xml:space="preserve"> work to support peer assessment and feedback</w:t>
      </w:r>
      <w:r w:rsidR="00A12D5A">
        <w:rPr>
          <w:rStyle w:val="apple-converted-space"/>
          <w:rFonts w:asciiTheme="minorHAnsi" w:hAnsiTheme="minorHAnsi" w:cstheme="minorHAnsi"/>
          <w:sz w:val="22"/>
          <w:szCs w:val="22"/>
        </w:rPr>
        <w:t xml:space="preserve"> </w:t>
      </w:r>
      <w:sdt>
        <w:sdtPr>
          <w:rPr>
            <w:rStyle w:val="apple-converted-space"/>
            <w:rFonts w:asciiTheme="minorHAnsi" w:hAnsiTheme="minorHAnsi" w:cstheme="minorHAnsi"/>
            <w:sz w:val="22"/>
            <w:szCs w:val="22"/>
          </w:rPr>
          <w:id w:val="1929835828"/>
          <w:citation/>
        </w:sdtPr>
        <w:sdtContent>
          <w:r w:rsidR="00A12D5A">
            <w:rPr>
              <w:rStyle w:val="apple-converted-space"/>
              <w:rFonts w:asciiTheme="minorHAnsi" w:hAnsiTheme="minorHAnsi" w:cstheme="minorHAnsi"/>
              <w:sz w:val="22"/>
              <w:szCs w:val="22"/>
            </w:rPr>
            <w:fldChar w:fldCharType="begin"/>
          </w:r>
          <w:r w:rsidR="00A12D5A">
            <w:rPr>
              <w:rStyle w:val="apple-converted-space"/>
              <w:rFonts w:asciiTheme="minorHAnsi" w:hAnsiTheme="minorHAnsi" w:cstheme="minorHAnsi"/>
              <w:sz w:val="22"/>
              <w:szCs w:val="22"/>
            </w:rPr>
            <w:instrText xml:space="preserve"> CITATION Ree07 \l 2057 </w:instrText>
          </w:r>
          <w:r w:rsidR="00A12D5A">
            <w:rPr>
              <w:rStyle w:val="apple-converted-space"/>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(Reece &amp; Walker, 2007)</w:t>
          </w:r>
          <w:r w:rsidR="00A12D5A">
            <w:rPr>
              <w:rStyle w:val="apple-converted-space"/>
              <w:rFonts w:asciiTheme="minorHAnsi" w:hAnsiTheme="minorHAnsi" w:cstheme="minorHAnsi"/>
              <w:sz w:val="22"/>
              <w:szCs w:val="22"/>
            </w:rPr>
            <w:fldChar w:fldCharType="end"/>
          </w:r>
        </w:sdtContent>
      </w:sdt>
      <w:r w:rsidRPr="000E6A80">
        <w:rPr>
          <w:rStyle w:val="apple-converted-space"/>
          <w:rFonts w:asciiTheme="minorHAnsi" w:hAnsiTheme="minorHAnsi" w:cstheme="minorHAnsi"/>
          <w:sz w:val="22"/>
          <w:szCs w:val="22"/>
        </w:rPr>
        <w:t xml:space="preserve">. </w:t>
      </w:r>
    </w:p>
    <w:p w14:paraId="6481A5B8" w14:textId="77777777" w:rsidR="002F0805" w:rsidRPr="000E6A80" w:rsidRDefault="002F0805" w:rsidP="000E6A80">
      <w:pPr>
        <w:pStyle w:val="p2"/>
        <w:spacing w:line="360" w:lineRule="auto"/>
        <w:jc w:val="both"/>
        <w:rPr>
          <w:rFonts w:asciiTheme="minorHAnsi" w:hAnsiTheme="minorHAnsi" w:cstheme="minorHAnsi"/>
          <w:sz w:val="22"/>
          <w:szCs w:val="22"/>
        </w:rPr>
      </w:pPr>
    </w:p>
    <w:p w14:paraId="36348055" w14:textId="79ECF422" w:rsidR="002F0805" w:rsidRDefault="00A5394F" w:rsidP="0A529800">
      <w:pPr>
        <w:pStyle w:val="p1"/>
        <w:spacing w:line="360" w:lineRule="auto"/>
        <w:jc w:val="both"/>
        <w:rPr>
          <w:rStyle w:val="s1"/>
          <w:rFonts w:asciiTheme="minorHAnsi" w:hAnsiTheme="minorHAnsi" w:cstheme="minorBidi"/>
          <w:sz w:val="22"/>
          <w:szCs w:val="22"/>
        </w:rPr>
      </w:pPr>
      <w:r w:rsidRPr="0A529800">
        <w:rPr>
          <w:rStyle w:val="s1"/>
          <w:rFonts w:asciiTheme="minorHAnsi" w:hAnsiTheme="minorHAnsi" w:cstheme="minorBidi"/>
          <w:sz w:val="22"/>
          <w:szCs w:val="22"/>
        </w:rPr>
        <w:t>F</w:t>
      </w:r>
      <w:r w:rsidR="002F0805" w:rsidRPr="0A529800">
        <w:rPr>
          <w:rStyle w:val="s1"/>
          <w:rFonts w:asciiTheme="minorHAnsi" w:hAnsiTheme="minorHAnsi" w:cstheme="minorBidi"/>
          <w:sz w:val="22"/>
          <w:szCs w:val="22"/>
        </w:rPr>
        <w:t>or the purpose</w:t>
      </w:r>
      <w:r w:rsidR="00D8311C" w:rsidRPr="0A529800">
        <w:rPr>
          <w:rStyle w:val="s1"/>
          <w:rFonts w:asciiTheme="minorHAnsi" w:hAnsiTheme="minorHAnsi" w:cstheme="minorBidi"/>
          <w:sz w:val="22"/>
          <w:szCs w:val="22"/>
        </w:rPr>
        <w:t>s</w:t>
      </w:r>
      <w:r w:rsidR="002F0805" w:rsidRPr="0A529800">
        <w:rPr>
          <w:rStyle w:val="s1"/>
          <w:rFonts w:asciiTheme="minorHAnsi" w:hAnsiTheme="minorHAnsi" w:cstheme="minorBidi"/>
          <w:sz w:val="22"/>
          <w:szCs w:val="22"/>
        </w:rPr>
        <w:t xml:space="preserve"> of this </w:t>
      </w:r>
      <w:r w:rsidR="7D8B10DA" w:rsidRPr="0A529800">
        <w:rPr>
          <w:rStyle w:val="s1"/>
          <w:rFonts w:asciiTheme="minorHAnsi" w:hAnsiTheme="minorHAnsi" w:cstheme="minorBidi"/>
          <w:sz w:val="22"/>
          <w:szCs w:val="22"/>
        </w:rPr>
        <w:t>assignment,</w:t>
      </w:r>
      <w:r w:rsidRPr="0A529800">
        <w:rPr>
          <w:rStyle w:val="s1"/>
          <w:rFonts w:asciiTheme="minorHAnsi" w:hAnsiTheme="minorHAnsi" w:cstheme="minorBidi"/>
          <w:sz w:val="22"/>
          <w:szCs w:val="22"/>
        </w:rPr>
        <w:t xml:space="preserve"> I will be </w:t>
      </w:r>
      <w:proofErr w:type="gramStart"/>
      <w:r w:rsidRPr="0A529800">
        <w:rPr>
          <w:rStyle w:val="s1"/>
          <w:rFonts w:asciiTheme="minorHAnsi" w:hAnsiTheme="minorHAnsi" w:cstheme="minorBidi"/>
          <w:sz w:val="22"/>
          <w:szCs w:val="22"/>
        </w:rPr>
        <w:t>utilising</w:t>
      </w:r>
      <w:proofErr w:type="gramEnd"/>
      <w:r w:rsidRPr="0A529800">
        <w:rPr>
          <w:rStyle w:val="s1"/>
          <w:rFonts w:asciiTheme="minorHAnsi" w:hAnsiTheme="minorHAnsi" w:cstheme="minorBidi"/>
          <w:sz w:val="22"/>
          <w:szCs w:val="22"/>
        </w:rPr>
        <w:t xml:space="preserve"> the Gibbs </w:t>
      </w:r>
      <w:r w:rsidR="00977B23" w:rsidRPr="0A529800">
        <w:rPr>
          <w:rStyle w:val="s1"/>
          <w:rFonts w:asciiTheme="minorHAnsi" w:hAnsiTheme="minorHAnsi" w:cstheme="minorBidi"/>
          <w:sz w:val="22"/>
          <w:szCs w:val="22"/>
        </w:rPr>
        <w:t>R</w:t>
      </w:r>
      <w:r w:rsidRPr="0A529800">
        <w:rPr>
          <w:rStyle w:val="s1"/>
          <w:rFonts w:asciiTheme="minorHAnsi" w:hAnsiTheme="minorHAnsi" w:cstheme="minorBidi"/>
          <w:sz w:val="22"/>
          <w:szCs w:val="22"/>
        </w:rPr>
        <w:t>eflec</w:t>
      </w:r>
      <w:r w:rsidR="0056700F" w:rsidRPr="0A529800">
        <w:rPr>
          <w:rStyle w:val="s1"/>
          <w:rFonts w:asciiTheme="minorHAnsi" w:hAnsiTheme="minorHAnsi" w:cstheme="minorBidi"/>
          <w:sz w:val="22"/>
          <w:szCs w:val="22"/>
        </w:rPr>
        <w:t xml:space="preserve">tive </w:t>
      </w:r>
      <w:r w:rsidR="00977B23" w:rsidRPr="0A529800">
        <w:rPr>
          <w:rStyle w:val="s1"/>
          <w:rFonts w:asciiTheme="minorHAnsi" w:hAnsiTheme="minorHAnsi" w:cstheme="minorBidi"/>
          <w:sz w:val="22"/>
          <w:szCs w:val="22"/>
        </w:rPr>
        <w:t>C</w:t>
      </w:r>
      <w:r w:rsidR="0056700F" w:rsidRPr="0A529800">
        <w:rPr>
          <w:rStyle w:val="s1"/>
          <w:rFonts w:asciiTheme="minorHAnsi" w:hAnsiTheme="minorHAnsi" w:cstheme="minorBidi"/>
          <w:sz w:val="22"/>
          <w:szCs w:val="22"/>
        </w:rPr>
        <w:t>ycle</w:t>
      </w:r>
      <w:r w:rsidR="00A12D5A" w:rsidRPr="0A529800">
        <w:rPr>
          <w:rStyle w:val="s1"/>
          <w:rFonts w:asciiTheme="minorHAnsi" w:hAnsiTheme="minorHAnsi" w:cstheme="minorBidi"/>
          <w:sz w:val="22"/>
          <w:szCs w:val="22"/>
        </w:rPr>
        <w:t xml:space="preserve"> </w:t>
      </w:r>
      <w:sdt>
        <w:sdtPr>
          <w:rPr>
            <w:rStyle w:val="s1"/>
            <w:rFonts w:asciiTheme="minorHAnsi" w:hAnsiTheme="minorHAnsi" w:cstheme="minorBidi"/>
            <w:sz w:val="22"/>
            <w:szCs w:val="22"/>
          </w:rPr>
          <w:id w:val="449290449"/>
          <w:citation/>
        </w:sdtPr>
        <w:sdtContent>
          <w:r w:rsidR="00A12D5A" w:rsidRPr="0A529800">
            <w:rPr>
              <w:rStyle w:val="s1"/>
              <w:rFonts w:asciiTheme="minorHAnsi" w:hAnsiTheme="minorHAnsi" w:cstheme="minorBidi"/>
              <w:sz w:val="22"/>
              <w:szCs w:val="22"/>
            </w:rPr>
            <w:fldChar w:fldCharType="begin"/>
          </w:r>
          <w:r w:rsidR="00A12D5A" w:rsidRPr="0A529800">
            <w:rPr>
              <w:rStyle w:val="s1"/>
              <w:rFonts w:asciiTheme="minorHAnsi" w:hAnsiTheme="minorHAnsi" w:cstheme="minorBidi"/>
              <w:sz w:val="22"/>
              <w:szCs w:val="22"/>
            </w:rPr>
            <w:instrText xml:space="preserve"> CITATION Gib88 \l 2057 </w:instrText>
          </w:r>
          <w:r w:rsidR="00A12D5A" w:rsidRPr="0A529800">
            <w:rPr>
              <w:rStyle w:val="s1"/>
              <w:rFonts w:asciiTheme="minorHAnsi" w:hAnsiTheme="minorHAnsi" w:cstheme="minorBidi"/>
              <w:sz w:val="22"/>
              <w:szCs w:val="22"/>
            </w:rPr>
            <w:fldChar w:fldCharType="separate"/>
          </w:r>
          <w:r w:rsidR="00FB7E4B" w:rsidRPr="0A529800">
            <w:rPr>
              <w:rFonts w:asciiTheme="minorHAnsi" w:hAnsiTheme="minorHAnsi" w:cstheme="minorBidi"/>
              <w:noProof/>
              <w:sz w:val="22"/>
              <w:szCs w:val="22"/>
            </w:rPr>
            <w:t>(Gibbs, 1988)</w:t>
          </w:r>
          <w:r w:rsidR="00A12D5A" w:rsidRPr="0A529800">
            <w:rPr>
              <w:rStyle w:val="s1"/>
              <w:rFonts w:asciiTheme="minorHAnsi" w:hAnsiTheme="minorHAnsi" w:cstheme="minorBidi"/>
              <w:sz w:val="22"/>
              <w:szCs w:val="22"/>
            </w:rPr>
            <w:fldChar w:fldCharType="end"/>
          </w:r>
        </w:sdtContent>
      </w:sdt>
      <w:r w:rsidR="00A12D5A" w:rsidRPr="0A529800">
        <w:rPr>
          <w:rStyle w:val="s1"/>
          <w:rFonts w:asciiTheme="minorHAnsi" w:hAnsiTheme="minorHAnsi" w:cstheme="minorBidi"/>
          <w:sz w:val="22"/>
          <w:szCs w:val="22"/>
        </w:rPr>
        <w:t>.</w:t>
      </w:r>
    </w:p>
    <w:p w14:paraId="172C0171" w14:textId="77777777" w:rsidR="002F0805" w:rsidRDefault="002F0805" w:rsidP="000E6A80">
      <w:pPr>
        <w:pStyle w:val="p2"/>
        <w:spacing w:line="360" w:lineRule="auto"/>
        <w:jc w:val="both"/>
        <w:rPr>
          <w:rFonts w:asciiTheme="minorHAnsi" w:hAnsiTheme="minorHAnsi" w:cstheme="minorHAnsi"/>
          <w:sz w:val="22"/>
          <w:szCs w:val="22"/>
        </w:rPr>
      </w:pPr>
    </w:p>
    <w:p w14:paraId="3DABCA87" w14:textId="77777777" w:rsidR="008E7241" w:rsidRPr="000E6A80" w:rsidRDefault="008E7241" w:rsidP="000E6A80">
      <w:pPr>
        <w:pStyle w:val="p2"/>
        <w:spacing w:line="360" w:lineRule="auto"/>
        <w:jc w:val="both"/>
        <w:rPr>
          <w:rFonts w:asciiTheme="minorHAnsi" w:hAnsiTheme="minorHAnsi" w:cstheme="minorHAnsi"/>
          <w:sz w:val="22"/>
          <w:szCs w:val="22"/>
        </w:rPr>
      </w:pPr>
    </w:p>
    <w:p w14:paraId="0E40073F" w14:textId="3CC8FD05" w:rsidR="002F0805" w:rsidRPr="00CD471B" w:rsidRDefault="00CD471B" w:rsidP="00CD471B">
      <w:pPr>
        <w:pStyle w:val="Heading2"/>
      </w:pPr>
      <w:bookmarkStart w:id="27" w:name="_Toc136344916"/>
      <w:r w:rsidRPr="00CD471B">
        <w:rPr>
          <w:rStyle w:val="s2"/>
          <w:rFonts w:asciiTheme="majorHAnsi" w:hAnsiTheme="majorHAnsi"/>
          <w:b w:val="0"/>
          <w:bCs w:val="0"/>
        </w:rPr>
        <w:t xml:space="preserve">5.2 </w:t>
      </w:r>
      <w:r w:rsidR="002F0805" w:rsidRPr="00CD471B">
        <w:t>Feelings</w:t>
      </w:r>
      <w:bookmarkEnd w:id="27"/>
    </w:p>
    <w:p w14:paraId="4962C265" w14:textId="77777777" w:rsidR="002F0805" w:rsidRPr="000E6A80" w:rsidRDefault="002F0805" w:rsidP="000E6A80">
      <w:pPr>
        <w:pStyle w:val="p1"/>
        <w:spacing w:line="360" w:lineRule="auto"/>
        <w:jc w:val="both"/>
        <w:rPr>
          <w:rFonts w:asciiTheme="minorHAnsi" w:hAnsiTheme="minorHAnsi" w:cstheme="minorHAnsi"/>
          <w:sz w:val="22"/>
          <w:szCs w:val="22"/>
        </w:rPr>
      </w:pPr>
    </w:p>
    <w:p w14:paraId="6CC8739B" w14:textId="4D30A9A8" w:rsidR="002F0805" w:rsidRPr="000E6A80" w:rsidRDefault="00FE50C7" w:rsidP="0A529800">
      <w:pPr>
        <w:pStyle w:val="p1"/>
        <w:spacing w:line="360" w:lineRule="auto"/>
        <w:jc w:val="both"/>
        <w:rPr>
          <w:rStyle w:val="s1"/>
          <w:rFonts w:asciiTheme="minorHAnsi" w:hAnsiTheme="minorHAnsi" w:cstheme="minorBidi"/>
          <w:sz w:val="22"/>
          <w:szCs w:val="22"/>
        </w:rPr>
      </w:pPr>
      <w:r w:rsidRPr="0A529800">
        <w:rPr>
          <w:rStyle w:val="s1"/>
          <w:rFonts w:asciiTheme="minorHAnsi" w:hAnsiTheme="minorHAnsi" w:cstheme="minorBidi"/>
          <w:sz w:val="22"/>
          <w:szCs w:val="22"/>
        </w:rPr>
        <w:t>Before the session, I was confident that my research and planning</w:t>
      </w:r>
      <w:r w:rsidR="00C838E7" w:rsidRPr="0A529800">
        <w:rPr>
          <w:rStyle w:val="s1"/>
          <w:rFonts w:asciiTheme="minorHAnsi" w:hAnsiTheme="minorHAnsi" w:cstheme="minorBidi"/>
          <w:sz w:val="22"/>
          <w:szCs w:val="22"/>
        </w:rPr>
        <w:t xml:space="preserve"> allowed me to </w:t>
      </w:r>
      <w:r w:rsidR="000B139A" w:rsidRPr="0A529800">
        <w:rPr>
          <w:rStyle w:val="s1"/>
          <w:rFonts w:asciiTheme="minorHAnsi" w:hAnsiTheme="minorHAnsi" w:cstheme="minorBidi"/>
          <w:sz w:val="22"/>
          <w:szCs w:val="22"/>
        </w:rPr>
        <w:t>successfully</w:t>
      </w:r>
      <w:r w:rsidR="002F0805" w:rsidRPr="0A529800">
        <w:rPr>
          <w:rStyle w:val="s1"/>
          <w:rFonts w:asciiTheme="minorHAnsi" w:hAnsiTheme="minorHAnsi" w:cstheme="minorBidi"/>
          <w:sz w:val="22"/>
          <w:szCs w:val="22"/>
        </w:rPr>
        <w:t xml:space="preserve"> plan and integrate technology in the classroom</w:t>
      </w:r>
      <w:r w:rsidR="00A12D5A" w:rsidRPr="0A529800">
        <w:rPr>
          <w:rStyle w:val="s1"/>
          <w:rFonts w:asciiTheme="minorHAnsi" w:hAnsiTheme="minorHAnsi" w:cstheme="minorBidi"/>
          <w:sz w:val="22"/>
          <w:szCs w:val="22"/>
        </w:rPr>
        <w:t xml:space="preserve"> </w:t>
      </w:r>
      <w:r w:rsidR="00B76D20" w:rsidRPr="0A529800">
        <w:rPr>
          <w:rFonts w:asciiTheme="minorHAnsi" w:hAnsiTheme="minorHAnsi" w:cstheme="minorBidi"/>
          <w:noProof/>
          <w:sz w:val="22"/>
          <w:szCs w:val="22"/>
        </w:rPr>
        <w:t>(Beetham, 20</w:t>
      </w:r>
      <w:r w:rsidR="00E403EF" w:rsidRPr="0A529800">
        <w:rPr>
          <w:rFonts w:asciiTheme="minorHAnsi" w:hAnsiTheme="minorHAnsi" w:cstheme="minorBidi"/>
          <w:noProof/>
          <w:sz w:val="22"/>
          <w:szCs w:val="22"/>
        </w:rPr>
        <w:t>20</w:t>
      </w:r>
      <w:r w:rsidR="00B76D20" w:rsidRPr="0A529800">
        <w:rPr>
          <w:rFonts w:asciiTheme="minorHAnsi" w:hAnsiTheme="minorHAnsi" w:cstheme="minorBidi"/>
          <w:noProof/>
          <w:sz w:val="22"/>
          <w:szCs w:val="22"/>
        </w:rPr>
        <w:t>; Selwyn, 2017)</w:t>
      </w:r>
      <w:r w:rsidR="009575C8" w:rsidRPr="0A529800">
        <w:rPr>
          <w:rFonts w:asciiTheme="minorHAnsi" w:hAnsiTheme="minorHAnsi" w:cstheme="minorBidi"/>
          <w:noProof/>
          <w:sz w:val="22"/>
          <w:szCs w:val="22"/>
        </w:rPr>
        <w:t>.</w:t>
      </w:r>
      <w:r w:rsidR="008429AE" w:rsidRPr="0A529800">
        <w:rPr>
          <w:rFonts w:asciiTheme="minorHAnsi" w:hAnsiTheme="minorHAnsi" w:cstheme="minorBidi"/>
          <w:noProof/>
          <w:sz w:val="22"/>
          <w:szCs w:val="22"/>
        </w:rPr>
        <w:t xml:space="preserve"> I was happy that students were able to access the platform</w:t>
      </w:r>
      <w:r w:rsidR="00FC7975" w:rsidRPr="0A529800">
        <w:rPr>
          <w:rFonts w:asciiTheme="minorHAnsi" w:hAnsiTheme="minorHAnsi" w:cstheme="minorBidi"/>
          <w:noProof/>
          <w:sz w:val="22"/>
          <w:szCs w:val="22"/>
        </w:rPr>
        <w:t xml:space="preserve"> </w:t>
      </w:r>
      <w:r w:rsidR="00FC7975" w:rsidRPr="0A529800">
        <w:rPr>
          <w:rStyle w:val="s1"/>
          <w:rFonts w:asciiTheme="minorHAnsi" w:hAnsiTheme="minorHAnsi" w:cstheme="minorBidi"/>
          <w:sz w:val="22"/>
          <w:szCs w:val="22"/>
        </w:rPr>
        <w:t xml:space="preserve">with minimal disruption </w:t>
      </w:r>
      <w:sdt>
        <w:sdtPr>
          <w:rPr>
            <w:rStyle w:val="s1"/>
            <w:rFonts w:asciiTheme="minorHAnsi" w:hAnsiTheme="minorHAnsi" w:cstheme="minorBidi"/>
            <w:sz w:val="22"/>
            <w:szCs w:val="22"/>
          </w:rPr>
          <w:id w:val="313002370"/>
          <w:citation/>
        </w:sdtPr>
        <w:sdtContent>
          <w:r w:rsidR="00FC7975" w:rsidRPr="0A529800">
            <w:rPr>
              <w:rStyle w:val="s1"/>
              <w:rFonts w:asciiTheme="minorHAnsi" w:hAnsiTheme="minorHAnsi" w:cstheme="minorBidi"/>
              <w:sz w:val="22"/>
              <w:szCs w:val="22"/>
            </w:rPr>
            <w:fldChar w:fldCharType="begin"/>
          </w:r>
          <w:r w:rsidR="00FC7975" w:rsidRPr="0A529800">
            <w:rPr>
              <w:rStyle w:val="s1"/>
              <w:rFonts w:asciiTheme="minorHAnsi" w:hAnsiTheme="minorHAnsi" w:cstheme="minorBidi"/>
              <w:sz w:val="22"/>
              <w:szCs w:val="22"/>
            </w:rPr>
            <w:instrText xml:space="preserve"> CITATION Ree07 \l 2057 </w:instrText>
          </w:r>
          <w:r w:rsidR="00FC7975" w:rsidRPr="0A529800">
            <w:rPr>
              <w:rStyle w:val="s1"/>
              <w:rFonts w:asciiTheme="minorHAnsi" w:hAnsiTheme="minorHAnsi" w:cstheme="minorBidi"/>
              <w:sz w:val="22"/>
              <w:szCs w:val="22"/>
            </w:rPr>
            <w:fldChar w:fldCharType="separate"/>
          </w:r>
          <w:r w:rsidR="00FB7E4B" w:rsidRPr="0A529800">
            <w:rPr>
              <w:rFonts w:asciiTheme="minorHAnsi" w:hAnsiTheme="minorHAnsi" w:cstheme="minorBidi"/>
              <w:noProof/>
              <w:sz w:val="22"/>
              <w:szCs w:val="22"/>
            </w:rPr>
            <w:t>(Reece &amp; Walker, 2007)</w:t>
          </w:r>
          <w:r w:rsidR="00FC7975" w:rsidRPr="0A529800">
            <w:rPr>
              <w:rStyle w:val="s1"/>
              <w:rFonts w:asciiTheme="minorHAnsi" w:hAnsiTheme="minorHAnsi" w:cstheme="minorBidi"/>
              <w:sz w:val="22"/>
              <w:szCs w:val="22"/>
            </w:rPr>
            <w:fldChar w:fldCharType="end"/>
          </w:r>
        </w:sdtContent>
      </w:sdt>
      <w:r w:rsidR="00B76D20" w:rsidRPr="0A529800">
        <w:rPr>
          <w:rStyle w:val="s1"/>
          <w:rFonts w:asciiTheme="minorHAnsi" w:hAnsiTheme="minorHAnsi" w:cstheme="minorBidi"/>
          <w:sz w:val="22"/>
          <w:szCs w:val="22"/>
        </w:rPr>
        <w:t>.</w:t>
      </w:r>
      <w:r w:rsidR="002F0805" w:rsidRPr="0A529800">
        <w:rPr>
          <w:rStyle w:val="s1"/>
          <w:rFonts w:asciiTheme="minorHAnsi" w:hAnsiTheme="minorHAnsi" w:cstheme="minorBidi"/>
          <w:sz w:val="22"/>
          <w:szCs w:val="22"/>
        </w:rPr>
        <w:t xml:space="preserve"> This aligns to UKPSF</w:t>
      </w:r>
      <w:r w:rsidR="00B76D20" w:rsidRPr="0A529800">
        <w:rPr>
          <w:rStyle w:val="s1"/>
          <w:rFonts w:asciiTheme="minorHAnsi" w:hAnsiTheme="minorHAnsi" w:cstheme="minorBidi"/>
          <w:sz w:val="22"/>
          <w:szCs w:val="22"/>
        </w:rPr>
        <w:t xml:space="preserve"> </w:t>
      </w:r>
      <w:sdt>
        <w:sdtPr>
          <w:rPr>
            <w:rStyle w:val="s1"/>
            <w:rFonts w:asciiTheme="minorHAnsi" w:hAnsiTheme="minorHAnsi" w:cstheme="minorBidi"/>
            <w:sz w:val="22"/>
            <w:szCs w:val="22"/>
          </w:rPr>
          <w:id w:val="600073666"/>
          <w:citation/>
        </w:sdtPr>
        <w:sdtContent>
          <w:r w:rsidR="0070496D" w:rsidRPr="0A529800">
            <w:rPr>
              <w:rStyle w:val="s1"/>
              <w:rFonts w:asciiTheme="minorHAnsi" w:hAnsiTheme="minorHAnsi" w:cstheme="minorBidi"/>
              <w:sz w:val="22"/>
              <w:szCs w:val="22"/>
            </w:rPr>
            <w:fldChar w:fldCharType="begin"/>
          </w:r>
          <w:r w:rsidR="0070496D" w:rsidRPr="0A529800">
            <w:rPr>
              <w:rStyle w:val="s1"/>
              <w:rFonts w:asciiTheme="minorHAnsi" w:hAnsiTheme="minorHAnsi" w:cstheme="minorBidi"/>
              <w:sz w:val="22"/>
              <w:szCs w:val="22"/>
            </w:rPr>
            <w:instrText xml:space="preserve"> CITATION Adv11 \l 2057 </w:instrText>
          </w:r>
          <w:r w:rsidR="0070496D" w:rsidRPr="0A529800">
            <w:rPr>
              <w:rStyle w:val="s1"/>
              <w:rFonts w:asciiTheme="minorHAnsi" w:hAnsiTheme="minorHAnsi" w:cstheme="minorBidi"/>
              <w:sz w:val="22"/>
              <w:szCs w:val="22"/>
            </w:rPr>
            <w:fldChar w:fldCharType="separate"/>
          </w:r>
          <w:r w:rsidR="00FB7E4B" w:rsidRPr="0A529800">
            <w:rPr>
              <w:rFonts w:asciiTheme="minorHAnsi" w:hAnsiTheme="minorHAnsi" w:cstheme="minorBidi"/>
              <w:noProof/>
              <w:sz w:val="22"/>
              <w:szCs w:val="22"/>
            </w:rPr>
            <w:t>(Advance HE, 2011)</w:t>
          </w:r>
          <w:r w:rsidR="0070496D" w:rsidRPr="0A529800">
            <w:rPr>
              <w:rStyle w:val="s1"/>
              <w:rFonts w:asciiTheme="minorHAnsi" w:hAnsiTheme="minorHAnsi" w:cstheme="minorBidi"/>
              <w:sz w:val="22"/>
              <w:szCs w:val="22"/>
            </w:rPr>
            <w:fldChar w:fldCharType="end"/>
          </w:r>
        </w:sdtContent>
      </w:sdt>
      <w:r w:rsidR="0070496D" w:rsidRPr="0A529800">
        <w:rPr>
          <w:rStyle w:val="s1"/>
          <w:rFonts w:asciiTheme="minorHAnsi" w:hAnsiTheme="minorHAnsi" w:cstheme="minorBidi"/>
          <w:sz w:val="22"/>
          <w:szCs w:val="22"/>
        </w:rPr>
        <w:t xml:space="preserve"> </w:t>
      </w:r>
      <w:r w:rsidR="002F0805" w:rsidRPr="0A529800">
        <w:rPr>
          <w:rStyle w:val="s1"/>
          <w:rFonts w:asciiTheme="minorHAnsi" w:hAnsiTheme="minorHAnsi" w:cstheme="minorBidi"/>
          <w:sz w:val="22"/>
          <w:szCs w:val="22"/>
        </w:rPr>
        <w:t>A1, A4 and K2 where I have identified and designed an effective learning environment and appropriate learning activities</w:t>
      </w:r>
      <w:r w:rsidR="097FBEFE" w:rsidRPr="0A529800">
        <w:rPr>
          <w:rStyle w:val="s1"/>
          <w:rFonts w:asciiTheme="minorHAnsi" w:hAnsiTheme="minorHAnsi" w:cstheme="minorBidi"/>
          <w:sz w:val="22"/>
          <w:szCs w:val="22"/>
        </w:rPr>
        <w:t xml:space="preserve">. </w:t>
      </w:r>
    </w:p>
    <w:p w14:paraId="6107F61F" w14:textId="77777777" w:rsidR="002F0805" w:rsidRPr="000E6A80" w:rsidRDefault="002F0805" w:rsidP="000E6A80">
      <w:pPr>
        <w:pStyle w:val="p1"/>
        <w:spacing w:line="360" w:lineRule="auto"/>
        <w:jc w:val="both"/>
        <w:rPr>
          <w:rStyle w:val="s1"/>
          <w:rFonts w:asciiTheme="minorHAnsi" w:hAnsiTheme="minorHAnsi" w:cstheme="minorHAnsi"/>
          <w:sz w:val="22"/>
          <w:szCs w:val="22"/>
        </w:rPr>
      </w:pPr>
    </w:p>
    <w:p w14:paraId="0979E3FF" w14:textId="0A25D147" w:rsidR="002F0805" w:rsidRPr="000E6A80" w:rsidRDefault="002F0805" w:rsidP="000E6A80">
      <w:pPr>
        <w:pStyle w:val="p1"/>
        <w:spacing w:line="360" w:lineRule="auto"/>
        <w:jc w:val="both"/>
        <w:rPr>
          <w:rStyle w:val="s1"/>
          <w:rFonts w:asciiTheme="minorHAnsi" w:hAnsiTheme="minorHAnsi" w:cstheme="minorHAnsi"/>
          <w:sz w:val="22"/>
          <w:szCs w:val="22"/>
        </w:rPr>
      </w:pPr>
      <w:r w:rsidRPr="000E6A80">
        <w:rPr>
          <w:rStyle w:val="s1"/>
          <w:rFonts w:asciiTheme="minorHAnsi" w:hAnsiTheme="minorHAnsi" w:cstheme="minorHAnsi"/>
          <w:sz w:val="22"/>
          <w:szCs w:val="22"/>
        </w:rPr>
        <w:t xml:space="preserve">Regardless of my preparation, I was frustrated at first as I did not prepare for the questions asked at the beginning. For example, someone </w:t>
      </w:r>
      <w:r w:rsidR="00516405">
        <w:rPr>
          <w:rStyle w:val="s1"/>
          <w:rFonts w:asciiTheme="minorHAnsi" w:hAnsiTheme="minorHAnsi" w:cstheme="minorHAnsi"/>
          <w:sz w:val="22"/>
          <w:szCs w:val="22"/>
        </w:rPr>
        <w:t>asking if</w:t>
      </w:r>
      <w:r w:rsidRPr="000E6A80">
        <w:rPr>
          <w:rStyle w:val="s1"/>
          <w:rFonts w:asciiTheme="minorHAnsi" w:hAnsiTheme="minorHAnsi" w:cstheme="minorHAnsi"/>
          <w:sz w:val="22"/>
          <w:szCs w:val="22"/>
        </w:rPr>
        <w:t xml:space="preserve"> they needed to pay for the platform or</w:t>
      </w:r>
      <w:r w:rsidR="006C6D07">
        <w:rPr>
          <w:rStyle w:val="s1"/>
          <w:rFonts w:asciiTheme="minorHAnsi" w:hAnsiTheme="minorHAnsi" w:cstheme="minorHAnsi"/>
          <w:sz w:val="22"/>
          <w:szCs w:val="22"/>
        </w:rPr>
        <w:t xml:space="preserve"> register with </w:t>
      </w:r>
      <w:r w:rsidRPr="000E6A80">
        <w:rPr>
          <w:rStyle w:val="s1"/>
          <w:rFonts w:asciiTheme="minorHAnsi" w:hAnsiTheme="minorHAnsi" w:cstheme="minorHAnsi"/>
          <w:sz w:val="22"/>
          <w:szCs w:val="22"/>
        </w:rPr>
        <w:t>their personal email addres</w:t>
      </w:r>
      <w:r w:rsidR="006C6D07">
        <w:rPr>
          <w:rStyle w:val="s1"/>
          <w:rFonts w:asciiTheme="minorHAnsi" w:hAnsiTheme="minorHAnsi" w:cstheme="minorHAnsi"/>
          <w:sz w:val="22"/>
          <w:szCs w:val="22"/>
        </w:rPr>
        <w:t>s</w:t>
      </w:r>
      <w:r w:rsidRPr="000E6A80">
        <w:rPr>
          <w:rStyle w:val="s1"/>
          <w:rFonts w:asciiTheme="minorHAnsi" w:hAnsiTheme="minorHAnsi" w:cstheme="minorHAnsi"/>
          <w:sz w:val="22"/>
          <w:szCs w:val="22"/>
        </w:rPr>
        <w:t xml:space="preserve">. </w:t>
      </w:r>
      <w:proofErr w:type="gramStart"/>
      <w:r w:rsidRPr="000E6A80">
        <w:rPr>
          <w:rStyle w:val="s1"/>
          <w:rFonts w:asciiTheme="minorHAnsi" w:hAnsiTheme="minorHAnsi" w:cstheme="minorHAnsi"/>
          <w:sz w:val="22"/>
          <w:szCs w:val="22"/>
        </w:rPr>
        <w:t>Some</w:t>
      </w:r>
      <w:proofErr w:type="gramEnd"/>
      <w:r w:rsidRPr="000E6A80">
        <w:rPr>
          <w:rStyle w:val="s1"/>
          <w:rFonts w:asciiTheme="minorHAnsi" w:hAnsiTheme="minorHAnsi" w:cstheme="minorHAnsi"/>
          <w:sz w:val="22"/>
          <w:szCs w:val="22"/>
        </w:rPr>
        <w:t xml:space="preserve"> students also began to roam around the template before I had instructed them to. Overall, however, I was pleased that I was able to remain calm</w:t>
      </w:r>
      <w:r w:rsidR="009575C8">
        <w:rPr>
          <w:rStyle w:val="s1"/>
          <w:rFonts w:asciiTheme="minorHAnsi" w:hAnsiTheme="minorHAnsi" w:cstheme="minorHAnsi"/>
          <w:sz w:val="22"/>
          <w:szCs w:val="22"/>
        </w:rPr>
        <w:t xml:space="preserve">, </w:t>
      </w:r>
      <w:r w:rsidRPr="000E6A80">
        <w:rPr>
          <w:rStyle w:val="s1"/>
          <w:rFonts w:asciiTheme="minorHAnsi" w:hAnsiTheme="minorHAnsi" w:cstheme="minorHAnsi"/>
          <w:sz w:val="22"/>
          <w:szCs w:val="22"/>
        </w:rPr>
        <w:t>deal with the situation and move forward</w:t>
      </w:r>
      <w:r w:rsidR="00E46B43">
        <w:rPr>
          <w:rStyle w:val="s1"/>
          <w:rFonts w:asciiTheme="minorHAnsi" w:hAnsiTheme="minorHAnsi" w:cstheme="minorHAnsi"/>
          <w:sz w:val="22"/>
          <w:szCs w:val="22"/>
        </w:rPr>
        <w:t xml:space="preserve"> </w:t>
      </w:r>
      <w:sdt>
        <w:sdtPr>
          <w:rPr>
            <w:rStyle w:val="s1"/>
            <w:rFonts w:asciiTheme="minorHAnsi" w:hAnsiTheme="minorHAnsi" w:cstheme="minorHAnsi"/>
            <w:sz w:val="22"/>
            <w:szCs w:val="22"/>
          </w:rPr>
          <w:id w:val="-418245378"/>
          <w:citation/>
        </w:sdtPr>
        <w:sdtContent>
          <w:r w:rsidR="00E46B43">
            <w:rPr>
              <w:rStyle w:val="s1"/>
              <w:rFonts w:asciiTheme="minorHAnsi" w:hAnsiTheme="minorHAnsi" w:cstheme="minorHAnsi"/>
              <w:sz w:val="22"/>
              <w:szCs w:val="22"/>
            </w:rPr>
            <w:fldChar w:fldCharType="begin"/>
          </w:r>
          <w:r w:rsidR="00E46B43">
            <w:rPr>
              <w:rStyle w:val="s1"/>
              <w:rFonts w:asciiTheme="minorHAnsi" w:hAnsiTheme="minorHAnsi" w:cstheme="minorHAnsi"/>
              <w:sz w:val="22"/>
              <w:szCs w:val="22"/>
            </w:rPr>
            <w:instrText xml:space="preserve"> CITATION Rac07 \l 2057 </w:instrText>
          </w:r>
          <w:r w:rsidR="00E46B43">
            <w:rPr>
              <w:rStyle w:val="s1"/>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(Race &amp; Pickford, 2007)</w:t>
          </w:r>
          <w:r w:rsidR="00E46B43">
            <w:rPr>
              <w:rStyle w:val="s1"/>
              <w:rFonts w:asciiTheme="minorHAnsi" w:hAnsiTheme="minorHAnsi" w:cstheme="minorHAnsi"/>
              <w:sz w:val="22"/>
              <w:szCs w:val="22"/>
            </w:rPr>
            <w:fldChar w:fldCharType="end"/>
          </w:r>
        </w:sdtContent>
      </w:sdt>
      <w:r w:rsidR="00E46B43">
        <w:rPr>
          <w:rStyle w:val="s1"/>
          <w:rFonts w:asciiTheme="minorHAnsi" w:hAnsiTheme="minorHAnsi" w:cstheme="minorHAnsi"/>
          <w:sz w:val="22"/>
          <w:szCs w:val="22"/>
        </w:rPr>
        <w:t>.</w:t>
      </w:r>
    </w:p>
    <w:p w14:paraId="242C7439" w14:textId="77777777" w:rsidR="002F0805" w:rsidRPr="000E6A80" w:rsidRDefault="002F0805" w:rsidP="000E6A80">
      <w:pPr>
        <w:pStyle w:val="p1"/>
        <w:spacing w:line="360" w:lineRule="auto"/>
        <w:jc w:val="both"/>
        <w:rPr>
          <w:rStyle w:val="apple-converted-space"/>
          <w:rFonts w:asciiTheme="minorHAnsi" w:hAnsiTheme="minorHAnsi" w:cstheme="minorHAnsi"/>
          <w:sz w:val="22"/>
          <w:szCs w:val="22"/>
        </w:rPr>
      </w:pPr>
    </w:p>
    <w:p w14:paraId="5873663A" w14:textId="4702C2E8" w:rsidR="002F0805" w:rsidRPr="00CD471B" w:rsidRDefault="00CD471B" w:rsidP="00CD471B">
      <w:pPr>
        <w:pStyle w:val="Heading2"/>
        <w:rPr>
          <w:rStyle w:val="apple-converted-space"/>
        </w:rPr>
      </w:pPr>
      <w:bookmarkStart w:id="28" w:name="_Toc136344917"/>
      <w:r w:rsidRPr="00CD471B">
        <w:rPr>
          <w:rStyle w:val="apple-converted-space"/>
        </w:rPr>
        <w:lastRenderedPageBreak/>
        <w:t xml:space="preserve">5.3 </w:t>
      </w:r>
      <w:r w:rsidR="002F0805" w:rsidRPr="00CD471B">
        <w:t>Evaluation</w:t>
      </w:r>
      <w:bookmarkEnd w:id="28"/>
    </w:p>
    <w:p w14:paraId="5E25AFC3" w14:textId="77777777" w:rsidR="002F0805" w:rsidRPr="000E6A80" w:rsidRDefault="002F0805" w:rsidP="000E6A80">
      <w:pPr>
        <w:spacing w:line="360" w:lineRule="auto"/>
        <w:jc w:val="both"/>
        <w:rPr>
          <w:rFonts w:cstheme="minorHAnsi"/>
        </w:rPr>
      </w:pPr>
    </w:p>
    <w:p w14:paraId="66D4ACDF" w14:textId="507F9C0D" w:rsidR="002F0805" w:rsidRPr="000E6A80" w:rsidRDefault="002F0805" w:rsidP="0A529800">
      <w:pPr>
        <w:pStyle w:val="p1"/>
        <w:spacing w:line="360" w:lineRule="auto"/>
        <w:jc w:val="both"/>
        <w:rPr>
          <w:rStyle w:val="apple-converted-space"/>
          <w:rFonts w:asciiTheme="minorHAnsi" w:hAnsiTheme="minorHAnsi" w:cstheme="minorBidi"/>
          <w:sz w:val="22"/>
          <w:szCs w:val="22"/>
        </w:rPr>
      </w:pPr>
      <w:r w:rsidRPr="0A529800">
        <w:rPr>
          <w:rStyle w:val="apple-converted-space"/>
          <w:rFonts w:asciiTheme="minorHAnsi" w:hAnsiTheme="minorHAnsi" w:cstheme="minorBidi"/>
          <w:sz w:val="22"/>
          <w:szCs w:val="22"/>
        </w:rPr>
        <w:t>Students completed the activity successfully. I utilised adult learning theory principles</w:t>
      </w:r>
      <w:r w:rsidR="00187CD6" w:rsidRPr="0A529800">
        <w:rPr>
          <w:rStyle w:val="apple-converted-space"/>
          <w:rFonts w:asciiTheme="minorHAnsi" w:hAnsiTheme="minorHAnsi" w:cstheme="minorBidi"/>
          <w:sz w:val="22"/>
          <w:szCs w:val="22"/>
        </w:rPr>
        <w:t xml:space="preserve"> </w:t>
      </w:r>
      <w:sdt>
        <w:sdtPr>
          <w:rPr>
            <w:rStyle w:val="apple-converted-space"/>
            <w:rFonts w:asciiTheme="minorHAnsi" w:hAnsiTheme="minorHAnsi" w:cstheme="minorBidi"/>
            <w:sz w:val="22"/>
            <w:szCs w:val="22"/>
          </w:rPr>
          <w:id w:val="-298921269"/>
          <w:citation/>
        </w:sdtPr>
        <w:sdtContent>
          <w:r w:rsidR="00187CD6" w:rsidRPr="0A529800">
            <w:rPr>
              <w:rStyle w:val="apple-converted-space"/>
              <w:rFonts w:asciiTheme="minorHAnsi" w:hAnsiTheme="minorHAnsi" w:cstheme="minorBidi"/>
              <w:sz w:val="22"/>
              <w:szCs w:val="22"/>
            </w:rPr>
            <w:fldChar w:fldCharType="begin"/>
          </w:r>
          <w:r w:rsidR="00187CD6" w:rsidRPr="0A529800">
            <w:rPr>
              <w:rStyle w:val="apple-converted-space"/>
              <w:rFonts w:asciiTheme="minorHAnsi" w:hAnsiTheme="minorHAnsi" w:cstheme="minorBidi"/>
              <w:sz w:val="22"/>
              <w:szCs w:val="22"/>
            </w:rPr>
            <w:instrText xml:space="preserve"> CITATION The20 \l 2057 </w:instrText>
          </w:r>
          <w:r w:rsidR="00187CD6" w:rsidRPr="0A529800">
            <w:rPr>
              <w:rStyle w:val="apple-converted-space"/>
              <w:rFonts w:asciiTheme="minorHAnsi" w:hAnsiTheme="minorHAnsi" w:cstheme="minorBidi"/>
              <w:sz w:val="22"/>
              <w:szCs w:val="22"/>
            </w:rPr>
            <w:fldChar w:fldCharType="separate"/>
          </w:r>
          <w:r w:rsidR="00FB7E4B" w:rsidRPr="0A529800">
            <w:rPr>
              <w:rFonts w:asciiTheme="minorHAnsi" w:hAnsiTheme="minorHAnsi" w:cstheme="minorBidi"/>
              <w:noProof/>
              <w:sz w:val="22"/>
              <w:szCs w:val="22"/>
            </w:rPr>
            <w:t>(Knowles, et al., 2020)</w:t>
          </w:r>
          <w:r w:rsidR="00187CD6" w:rsidRPr="0A529800">
            <w:rPr>
              <w:rStyle w:val="apple-converted-space"/>
              <w:rFonts w:asciiTheme="minorHAnsi" w:hAnsiTheme="minorHAnsi" w:cstheme="minorBidi"/>
              <w:sz w:val="22"/>
              <w:szCs w:val="22"/>
            </w:rPr>
            <w:fldChar w:fldCharType="end"/>
          </w:r>
        </w:sdtContent>
      </w:sdt>
      <w:r w:rsidR="00187CD6" w:rsidRPr="0A529800">
        <w:rPr>
          <w:rStyle w:val="apple-converted-space"/>
          <w:rFonts w:asciiTheme="minorHAnsi" w:hAnsiTheme="minorHAnsi" w:cstheme="minorBidi"/>
          <w:sz w:val="22"/>
          <w:szCs w:val="22"/>
        </w:rPr>
        <w:t xml:space="preserve"> </w:t>
      </w:r>
      <w:r w:rsidRPr="0A529800">
        <w:rPr>
          <w:rStyle w:val="apple-converted-space"/>
          <w:rFonts w:asciiTheme="minorHAnsi" w:hAnsiTheme="minorHAnsi" w:cstheme="minorBidi"/>
          <w:sz w:val="22"/>
          <w:szCs w:val="22"/>
        </w:rPr>
        <w:t>along with effective instructional design principles</w:t>
      </w:r>
      <w:r w:rsidR="00187CD6" w:rsidRPr="0A529800">
        <w:rPr>
          <w:rStyle w:val="apple-converted-space"/>
          <w:rFonts w:asciiTheme="minorHAnsi" w:hAnsiTheme="minorHAnsi" w:cstheme="minorBidi"/>
          <w:sz w:val="22"/>
          <w:szCs w:val="22"/>
        </w:rPr>
        <w:t xml:space="preserve"> </w:t>
      </w:r>
      <w:sdt>
        <w:sdtPr>
          <w:rPr>
            <w:rStyle w:val="apple-converted-space"/>
            <w:rFonts w:asciiTheme="minorHAnsi" w:hAnsiTheme="minorHAnsi" w:cstheme="minorBidi"/>
            <w:sz w:val="22"/>
            <w:szCs w:val="22"/>
          </w:rPr>
          <w:id w:val="-594781882"/>
          <w:citation/>
        </w:sdtPr>
        <w:sdtContent>
          <w:r w:rsidR="00187CD6" w:rsidRPr="0A529800">
            <w:rPr>
              <w:rStyle w:val="apple-converted-space"/>
              <w:rFonts w:asciiTheme="minorHAnsi" w:hAnsiTheme="minorHAnsi" w:cstheme="minorBidi"/>
              <w:sz w:val="22"/>
              <w:szCs w:val="22"/>
            </w:rPr>
            <w:fldChar w:fldCharType="begin"/>
          </w:r>
          <w:r w:rsidR="00187CD6" w:rsidRPr="0A529800">
            <w:rPr>
              <w:rStyle w:val="apple-converted-space"/>
              <w:rFonts w:asciiTheme="minorHAnsi" w:hAnsiTheme="minorHAnsi" w:cstheme="minorBidi"/>
              <w:sz w:val="22"/>
              <w:szCs w:val="22"/>
            </w:rPr>
            <w:instrText xml:space="preserve"> CITATION Ros12 \l 2057 </w:instrText>
          </w:r>
          <w:r w:rsidR="00187CD6" w:rsidRPr="0A529800">
            <w:rPr>
              <w:rStyle w:val="apple-converted-space"/>
              <w:rFonts w:asciiTheme="minorHAnsi" w:hAnsiTheme="minorHAnsi" w:cstheme="minorBidi"/>
              <w:sz w:val="22"/>
              <w:szCs w:val="22"/>
            </w:rPr>
            <w:fldChar w:fldCharType="separate"/>
          </w:r>
          <w:r w:rsidR="00FB7E4B" w:rsidRPr="0A529800">
            <w:rPr>
              <w:rFonts w:asciiTheme="minorHAnsi" w:hAnsiTheme="minorHAnsi" w:cstheme="minorBidi"/>
              <w:noProof/>
              <w:sz w:val="22"/>
              <w:szCs w:val="22"/>
            </w:rPr>
            <w:t>(Rosenshine, 2012)</w:t>
          </w:r>
          <w:r w:rsidR="00187CD6" w:rsidRPr="0A529800">
            <w:rPr>
              <w:rStyle w:val="apple-converted-space"/>
              <w:rFonts w:asciiTheme="minorHAnsi" w:hAnsiTheme="minorHAnsi" w:cstheme="minorBidi"/>
              <w:sz w:val="22"/>
              <w:szCs w:val="22"/>
            </w:rPr>
            <w:fldChar w:fldCharType="end"/>
          </w:r>
        </w:sdtContent>
      </w:sdt>
      <w:r w:rsidR="00187CD6" w:rsidRPr="0A529800">
        <w:rPr>
          <w:rStyle w:val="apple-converted-space"/>
          <w:rFonts w:asciiTheme="minorHAnsi" w:hAnsiTheme="minorHAnsi" w:cstheme="minorBidi"/>
          <w:sz w:val="22"/>
          <w:szCs w:val="22"/>
        </w:rPr>
        <w:t xml:space="preserve"> </w:t>
      </w:r>
      <w:r w:rsidRPr="0A529800">
        <w:rPr>
          <w:rStyle w:val="apple-converted-space"/>
          <w:rFonts w:asciiTheme="minorHAnsi" w:hAnsiTheme="minorHAnsi" w:cstheme="minorBidi"/>
          <w:sz w:val="22"/>
          <w:szCs w:val="22"/>
        </w:rPr>
        <w:t>in ensuring that resources were available beforehand to help students access the system, as well as highlighting how it aligns to their professional practice. Utilising a flipped learning approac</w:t>
      </w:r>
      <w:r w:rsidR="00C25730" w:rsidRPr="0A529800">
        <w:rPr>
          <w:rStyle w:val="apple-converted-space"/>
          <w:rFonts w:asciiTheme="minorHAnsi" w:hAnsiTheme="minorHAnsi" w:cstheme="minorBidi"/>
          <w:sz w:val="22"/>
          <w:szCs w:val="22"/>
        </w:rPr>
        <w:t>h</w:t>
      </w:r>
      <w:r w:rsidRPr="0A529800">
        <w:rPr>
          <w:rStyle w:val="apple-converted-space"/>
          <w:rFonts w:asciiTheme="minorHAnsi" w:hAnsiTheme="minorHAnsi" w:cstheme="minorBidi"/>
          <w:sz w:val="22"/>
          <w:szCs w:val="22"/>
        </w:rPr>
        <w:t xml:space="preserve">, </w:t>
      </w:r>
      <w:r w:rsidR="00C25730" w:rsidRPr="0A529800">
        <w:rPr>
          <w:rStyle w:val="apple-converted-space"/>
          <w:rFonts w:asciiTheme="minorHAnsi" w:hAnsiTheme="minorHAnsi" w:cstheme="minorBidi"/>
          <w:sz w:val="22"/>
          <w:szCs w:val="22"/>
        </w:rPr>
        <w:t xml:space="preserve">I posted </w:t>
      </w:r>
      <w:r w:rsidRPr="0A529800">
        <w:rPr>
          <w:rStyle w:val="apple-converted-space"/>
          <w:rFonts w:asciiTheme="minorHAnsi" w:hAnsiTheme="minorHAnsi" w:cstheme="minorBidi"/>
          <w:sz w:val="22"/>
          <w:szCs w:val="22"/>
        </w:rPr>
        <w:t>resources</w:t>
      </w:r>
      <w:r w:rsidR="00C25730" w:rsidRPr="0A529800">
        <w:rPr>
          <w:rStyle w:val="apple-converted-space"/>
          <w:rFonts w:asciiTheme="minorHAnsi" w:hAnsiTheme="minorHAnsi" w:cstheme="minorBidi"/>
          <w:sz w:val="22"/>
          <w:szCs w:val="22"/>
        </w:rPr>
        <w:t xml:space="preserve"> for students to access</w:t>
      </w:r>
      <w:r w:rsidRPr="0A529800">
        <w:rPr>
          <w:rStyle w:val="apple-converted-space"/>
          <w:rFonts w:asciiTheme="minorHAnsi" w:hAnsiTheme="minorHAnsi" w:cstheme="minorBidi"/>
          <w:sz w:val="22"/>
          <w:szCs w:val="22"/>
        </w:rPr>
        <w:t xml:space="preserve"> in their own time, providing time in the classroom for discussion, brainstorming and group work</w:t>
      </w:r>
      <w:r w:rsidR="00E46B43" w:rsidRPr="0A529800">
        <w:rPr>
          <w:rStyle w:val="apple-converted-space"/>
          <w:rFonts w:asciiTheme="minorHAnsi" w:hAnsiTheme="minorHAnsi" w:cstheme="minorBidi"/>
          <w:sz w:val="22"/>
          <w:szCs w:val="22"/>
        </w:rPr>
        <w:t xml:space="preserve"> </w:t>
      </w:r>
      <w:sdt>
        <w:sdtPr>
          <w:rPr>
            <w:rStyle w:val="apple-converted-space"/>
            <w:rFonts w:asciiTheme="minorHAnsi" w:hAnsiTheme="minorHAnsi" w:cstheme="minorBidi"/>
            <w:sz w:val="22"/>
            <w:szCs w:val="22"/>
          </w:rPr>
          <w:id w:val="1606998568"/>
          <w:citation/>
        </w:sdtPr>
        <w:sdtContent>
          <w:r w:rsidR="00E46B43" w:rsidRPr="0A529800">
            <w:rPr>
              <w:rStyle w:val="apple-converted-space"/>
              <w:rFonts w:asciiTheme="minorHAnsi" w:hAnsiTheme="minorHAnsi" w:cstheme="minorBidi"/>
              <w:sz w:val="22"/>
              <w:szCs w:val="22"/>
            </w:rPr>
            <w:fldChar w:fldCharType="begin"/>
          </w:r>
          <w:r w:rsidR="00E46B43" w:rsidRPr="0A529800">
            <w:rPr>
              <w:rStyle w:val="apple-converted-space"/>
              <w:rFonts w:asciiTheme="minorHAnsi" w:hAnsiTheme="minorHAnsi" w:cstheme="minorBidi"/>
              <w:sz w:val="22"/>
              <w:szCs w:val="22"/>
            </w:rPr>
            <w:instrText xml:space="preserve"> CITATION See17 \l 2057 </w:instrText>
          </w:r>
          <w:r w:rsidR="00E46B43" w:rsidRPr="0A529800">
            <w:rPr>
              <w:rStyle w:val="apple-converted-space"/>
              <w:rFonts w:asciiTheme="minorHAnsi" w:hAnsiTheme="minorHAnsi" w:cstheme="minorBidi"/>
              <w:sz w:val="22"/>
              <w:szCs w:val="22"/>
            </w:rPr>
            <w:fldChar w:fldCharType="separate"/>
          </w:r>
          <w:r w:rsidR="00FB7E4B" w:rsidRPr="0A529800">
            <w:rPr>
              <w:rFonts w:asciiTheme="minorHAnsi" w:hAnsiTheme="minorHAnsi" w:cstheme="minorBidi"/>
              <w:noProof/>
              <w:sz w:val="22"/>
              <w:szCs w:val="22"/>
            </w:rPr>
            <w:t>(Seechaliao, 2017)</w:t>
          </w:r>
          <w:r w:rsidR="00E46B43" w:rsidRPr="0A529800">
            <w:rPr>
              <w:rStyle w:val="apple-converted-space"/>
              <w:rFonts w:asciiTheme="minorHAnsi" w:hAnsiTheme="minorHAnsi" w:cstheme="minorBidi"/>
              <w:sz w:val="22"/>
              <w:szCs w:val="22"/>
            </w:rPr>
            <w:fldChar w:fldCharType="end"/>
          </w:r>
        </w:sdtContent>
      </w:sdt>
      <w:r w:rsidR="00E46B43" w:rsidRPr="0A529800">
        <w:rPr>
          <w:rStyle w:val="apple-converted-space"/>
          <w:rFonts w:asciiTheme="minorHAnsi" w:hAnsiTheme="minorHAnsi" w:cstheme="minorBidi"/>
          <w:sz w:val="22"/>
          <w:szCs w:val="22"/>
        </w:rPr>
        <w:t xml:space="preserve"> </w:t>
      </w:r>
      <w:r w:rsidRPr="0A529800">
        <w:rPr>
          <w:rStyle w:val="apple-converted-space"/>
          <w:rFonts w:asciiTheme="minorHAnsi" w:hAnsiTheme="minorHAnsi" w:cstheme="minorBidi"/>
          <w:sz w:val="22"/>
          <w:szCs w:val="22"/>
        </w:rPr>
        <w:t>which contributed to the success of the activity</w:t>
      </w:r>
      <w:r w:rsidR="1B4B7A2D" w:rsidRPr="0A529800">
        <w:rPr>
          <w:rStyle w:val="apple-converted-space"/>
          <w:rFonts w:asciiTheme="minorHAnsi" w:hAnsiTheme="minorHAnsi" w:cstheme="minorBidi"/>
          <w:sz w:val="22"/>
          <w:szCs w:val="22"/>
        </w:rPr>
        <w:t xml:space="preserve">. </w:t>
      </w:r>
    </w:p>
    <w:p w14:paraId="07F8C979" w14:textId="77777777" w:rsidR="002F0805" w:rsidRPr="000E6A80" w:rsidRDefault="002F0805" w:rsidP="000E6A80">
      <w:pPr>
        <w:pStyle w:val="p1"/>
        <w:spacing w:line="360" w:lineRule="auto"/>
        <w:jc w:val="both"/>
        <w:rPr>
          <w:rStyle w:val="apple-converted-space"/>
          <w:rFonts w:asciiTheme="minorHAnsi" w:hAnsiTheme="minorHAnsi" w:cstheme="minorHAnsi"/>
          <w:sz w:val="22"/>
          <w:szCs w:val="22"/>
        </w:rPr>
      </w:pPr>
    </w:p>
    <w:p w14:paraId="6E55CDFE" w14:textId="6451D7B6" w:rsidR="002F0805" w:rsidRPr="000E6A80" w:rsidRDefault="002F0805" w:rsidP="000E6A80">
      <w:pPr>
        <w:pStyle w:val="p1"/>
        <w:spacing w:line="360" w:lineRule="auto"/>
        <w:jc w:val="both"/>
        <w:rPr>
          <w:rStyle w:val="apple-converted-space"/>
          <w:rFonts w:asciiTheme="minorHAnsi" w:hAnsiTheme="minorHAnsi" w:cstheme="minorHAnsi"/>
          <w:sz w:val="22"/>
          <w:szCs w:val="22"/>
        </w:rPr>
      </w:pPr>
      <w:proofErr w:type="gramStart"/>
      <w:r w:rsidRPr="000E6A80">
        <w:rPr>
          <w:rStyle w:val="apple-converted-space"/>
          <w:rFonts w:asciiTheme="minorHAnsi" w:hAnsiTheme="minorHAnsi" w:cstheme="minorHAnsi"/>
          <w:sz w:val="22"/>
          <w:szCs w:val="22"/>
        </w:rPr>
        <w:t>Some</w:t>
      </w:r>
      <w:proofErr w:type="gramEnd"/>
      <w:r w:rsidRPr="000E6A80">
        <w:rPr>
          <w:rStyle w:val="apple-converted-space"/>
          <w:rFonts w:asciiTheme="minorHAnsi" w:hAnsiTheme="minorHAnsi" w:cstheme="minorHAnsi"/>
          <w:sz w:val="22"/>
          <w:szCs w:val="22"/>
        </w:rPr>
        <w:t xml:space="preserve"> students however did not complete this pre-learning or were unsure of the platform. This could be due to lack of digital skills and confidence </w:t>
      </w:r>
      <w:r w:rsidR="00481DA7">
        <w:rPr>
          <w:rStyle w:val="apple-converted-space"/>
          <w:rFonts w:asciiTheme="minorHAnsi" w:hAnsiTheme="minorHAnsi" w:cstheme="minorHAnsi"/>
          <w:sz w:val="22"/>
          <w:szCs w:val="22"/>
        </w:rPr>
        <w:t>(</w:t>
      </w:r>
      <w:r w:rsidR="00481DA7" w:rsidRPr="00187CD6">
        <w:rPr>
          <w:rStyle w:val="apple-converted-space"/>
          <w:rFonts w:asciiTheme="minorHAnsi" w:hAnsiTheme="minorHAnsi" w:cstheme="minorHAnsi"/>
          <w:sz w:val="22"/>
          <w:szCs w:val="22"/>
        </w:rPr>
        <w:t>Johnston, et al., 2019</w:t>
      </w:r>
      <w:r w:rsidR="00481DA7">
        <w:rPr>
          <w:rStyle w:val="apple-converted-space"/>
          <w:rFonts w:asciiTheme="minorHAnsi" w:hAnsiTheme="minorHAnsi" w:cstheme="minorHAnsi"/>
          <w:sz w:val="22"/>
          <w:szCs w:val="22"/>
        </w:rPr>
        <w:t xml:space="preserve">) </w:t>
      </w:r>
      <w:r w:rsidRPr="000E6A80">
        <w:rPr>
          <w:rStyle w:val="apple-converted-space"/>
          <w:rFonts w:asciiTheme="minorHAnsi" w:hAnsiTheme="minorHAnsi" w:cstheme="minorHAnsi"/>
          <w:sz w:val="22"/>
          <w:szCs w:val="22"/>
        </w:rPr>
        <w:t>which</w:t>
      </w:r>
      <w:r w:rsidR="00E46B43">
        <w:rPr>
          <w:rStyle w:val="apple-converted-space"/>
          <w:rFonts w:asciiTheme="minorHAnsi" w:hAnsiTheme="minorHAnsi" w:cstheme="minorHAnsi"/>
          <w:sz w:val="22"/>
          <w:szCs w:val="22"/>
        </w:rPr>
        <w:t xml:space="preserve"> </w:t>
      </w:r>
      <w:r w:rsidR="00E46B43" w:rsidRPr="00E46B43">
        <w:rPr>
          <w:rFonts w:asciiTheme="minorHAnsi" w:hAnsiTheme="minorHAnsi" w:cstheme="minorHAnsi"/>
          <w:noProof/>
          <w:sz w:val="22"/>
          <w:szCs w:val="22"/>
        </w:rPr>
        <w:t>Ögeyik</w:t>
      </w:r>
      <w:r w:rsidR="00E46B43">
        <w:rPr>
          <w:rFonts w:asciiTheme="minorHAnsi" w:hAnsiTheme="minorHAnsi" w:cstheme="minorHAnsi"/>
          <w:noProof/>
          <w:sz w:val="22"/>
          <w:szCs w:val="22"/>
        </w:rPr>
        <w:t xml:space="preserve"> </w:t>
      </w:r>
      <w:sdt>
        <w:sdtPr>
          <w:rPr>
            <w:rFonts w:asciiTheme="minorHAnsi" w:hAnsiTheme="minorHAnsi" w:cstheme="minorHAnsi"/>
            <w:noProof/>
            <w:sz w:val="22"/>
            <w:szCs w:val="22"/>
          </w:rPr>
          <w:id w:val="782389830"/>
          <w:citation/>
        </w:sdtPr>
        <w:sdtContent>
          <w:r w:rsidR="00E46B43">
            <w:rPr>
              <w:rFonts w:asciiTheme="minorHAnsi" w:hAnsiTheme="minorHAnsi" w:cstheme="minorHAnsi"/>
              <w:noProof/>
              <w:sz w:val="22"/>
              <w:szCs w:val="22"/>
            </w:rPr>
            <w:fldChar w:fldCharType="begin"/>
          </w:r>
          <w:r w:rsidR="00E46B43">
            <w:rPr>
              <w:rFonts w:asciiTheme="minorHAnsi" w:hAnsiTheme="minorHAnsi" w:cstheme="minorHAnsi"/>
              <w:noProof/>
              <w:sz w:val="22"/>
              <w:szCs w:val="22"/>
            </w:rPr>
            <w:instrText xml:space="preserve">CITATION Öge22 \n  \l 2057 </w:instrText>
          </w:r>
          <w:r w:rsidR="00E46B43">
            <w:rPr>
              <w:rFonts w:asciiTheme="minorHAnsi" w:hAnsiTheme="minorHAnsi" w:cstheme="minorHAnsi"/>
              <w:noProof/>
              <w:sz w:val="22"/>
              <w:szCs w:val="22"/>
            </w:rPr>
            <w:fldChar w:fldCharType="separate"/>
          </w:r>
          <w:r w:rsidR="00FB7E4B" w:rsidRPr="00FB7E4B">
            <w:rPr>
              <w:rFonts w:asciiTheme="minorHAnsi" w:hAnsiTheme="minorHAnsi" w:cstheme="minorHAnsi"/>
              <w:noProof/>
              <w:sz w:val="22"/>
              <w:szCs w:val="22"/>
            </w:rPr>
            <w:t>(2022)</w:t>
          </w:r>
          <w:r w:rsidR="00E46B43">
            <w:rPr>
              <w:rFonts w:asciiTheme="minorHAnsi" w:hAnsiTheme="minorHAnsi" w:cstheme="minorHAnsi"/>
              <w:noProof/>
              <w:sz w:val="22"/>
              <w:szCs w:val="22"/>
            </w:rPr>
            <w:fldChar w:fldCharType="end"/>
          </w:r>
        </w:sdtContent>
      </w:sdt>
      <w:r w:rsidRPr="000E6A80">
        <w:rPr>
          <w:rStyle w:val="contentcontrolboundarysink"/>
          <w:rFonts w:asciiTheme="minorHAnsi" w:hAnsiTheme="minorHAnsi" w:cstheme="minorHAnsi"/>
          <w:color w:val="000000"/>
          <w:sz w:val="22"/>
          <w:szCs w:val="22"/>
          <w:shd w:val="clear" w:color="auto" w:fill="FFFFFF"/>
        </w:rPr>
        <w:t>​</w:t>
      </w:r>
      <w:r w:rsidRPr="000E6A80">
        <w:rPr>
          <w:rStyle w:val="normaltextrun"/>
          <w:rFonts w:asciiTheme="minorHAnsi" w:hAnsiTheme="minorHAnsi" w:cstheme="minorHAnsi"/>
          <w:color w:val="000000"/>
          <w:sz w:val="22"/>
          <w:szCs w:val="22"/>
          <w:shd w:val="clear" w:color="auto" w:fill="FFFFFF"/>
        </w:rPr>
        <w:t xml:space="preserve"> attributes to the ineffectiveness of an online or blended learning session. </w:t>
      </w:r>
      <w:r w:rsidRPr="000E6A80">
        <w:rPr>
          <w:rStyle w:val="apple-converted-space"/>
          <w:rFonts w:asciiTheme="minorHAnsi" w:hAnsiTheme="minorHAnsi" w:cstheme="minorHAnsi"/>
          <w:sz w:val="22"/>
          <w:szCs w:val="22"/>
        </w:rPr>
        <w:t xml:space="preserve">Upon reflection, I relied heavily on the use of the flipped learning resources and should have </w:t>
      </w:r>
      <w:r w:rsidR="00342CB3">
        <w:rPr>
          <w:rStyle w:val="apple-converted-space"/>
          <w:rFonts w:asciiTheme="minorHAnsi" w:hAnsiTheme="minorHAnsi" w:cstheme="minorHAnsi"/>
          <w:sz w:val="22"/>
          <w:szCs w:val="22"/>
        </w:rPr>
        <w:t xml:space="preserve">designed extra time </w:t>
      </w:r>
      <w:r w:rsidRPr="000E6A80">
        <w:rPr>
          <w:rStyle w:val="apple-converted-space"/>
          <w:rFonts w:asciiTheme="minorHAnsi" w:hAnsiTheme="minorHAnsi" w:cstheme="minorHAnsi"/>
          <w:sz w:val="22"/>
          <w:szCs w:val="22"/>
        </w:rPr>
        <w:t xml:space="preserve">to cover this </w:t>
      </w:r>
      <w:r w:rsidR="00342CB3">
        <w:rPr>
          <w:rStyle w:val="apple-converted-space"/>
          <w:rFonts w:asciiTheme="minorHAnsi" w:hAnsiTheme="minorHAnsi" w:cstheme="minorHAnsi"/>
          <w:sz w:val="22"/>
          <w:szCs w:val="22"/>
        </w:rPr>
        <w:t>in</w:t>
      </w:r>
      <w:r w:rsidRPr="000E6A80">
        <w:rPr>
          <w:rStyle w:val="apple-converted-space"/>
          <w:rFonts w:asciiTheme="minorHAnsi" w:hAnsiTheme="minorHAnsi" w:cstheme="minorHAnsi"/>
          <w:sz w:val="22"/>
          <w:szCs w:val="22"/>
        </w:rPr>
        <w:t xml:space="preserve"> the </w:t>
      </w:r>
      <w:r w:rsidR="00B47AB4">
        <w:rPr>
          <w:rStyle w:val="apple-converted-space"/>
          <w:rFonts w:asciiTheme="minorHAnsi" w:hAnsiTheme="minorHAnsi" w:cstheme="minorHAnsi"/>
          <w:sz w:val="22"/>
          <w:szCs w:val="22"/>
        </w:rPr>
        <w:t>lesson plan</w:t>
      </w:r>
      <w:r w:rsidRPr="000E6A80">
        <w:rPr>
          <w:rStyle w:val="apple-converted-space"/>
          <w:rFonts w:asciiTheme="minorHAnsi" w:hAnsiTheme="minorHAnsi" w:cstheme="minorHAnsi"/>
          <w:sz w:val="22"/>
          <w:szCs w:val="22"/>
        </w:rPr>
        <w:t xml:space="preserve">. According to </w:t>
      </w:r>
      <w:r w:rsidR="002704AC" w:rsidRPr="002704AC">
        <w:rPr>
          <w:rFonts w:asciiTheme="minorHAnsi" w:hAnsiTheme="minorHAnsi" w:cstheme="minorHAnsi"/>
          <w:noProof/>
          <w:sz w:val="22"/>
          <w:szCs w:val="22"/>
        </w:rPr>
        <w:t>Reece &amp; Walker</w:t>
      </w:r>
      <w:r w:rsidR="002704AC">
        <w:rPr>
          <w:rFonts w:asciiTheme="minorHAnsi" w:hAnsiTheme="minorHAnsi" w:cstheme="minorHAnsi"/>
          <w:noProof/>
          <w:sz w:val="22"/>
          <w:szCs w:val="22"/>
        </w:rPr>
        <w:t xml:space="preserve"> </w:t>
      </w:r>
      <w:sdt>
        <w:sdtPr>
          <w:rPr>
            <w:rFonts w:asciiTheme="minorHAnsi" w:hAnsiTheme="minorHAnsi" w:cstheme="minorHAnsi"/>
            <w:noProof/>
            <w:sz w:val="22"/>
            <w:szCs w:val="22"/>
          </w:rPr>
          <w:id w:val="-577054475"/>
          <w:citation/>
        </w:sdtPr>
        <w:sdtContent>
          <w:r w:rsidR="002704AC">
            <w:rPr>
              <w:rFonts w:asciiTheme="minorHAnsi" w:hAnsiTheme="minorHAnsi" w:cstheme="minorHAnsi"/>
              <w:noProof/>
              <w:sz w:val="22"/>
              <w:szCs w:val="22"/>
            </w:rPr>
            <w:fldChar w:fldCharType="begin"/>
          </w:r>
          <w:r w:rsidR="002704AC">
            <w:rPr>
              <w:rFonts w:asciiTheme="minorHAnsi" w:hAnsiTheme="minorHAnsi" w:cstheme="minorHAnsi"/>
              <w:noProof/>
              <w:sz w:val="22"/>
              <w:szCs w:val="22"/>
            </w:rPr>
            <w:instrText xml:space="preserve">CITATION Ree07 \n  \l 2057 </w:instrText>
          </w:r>
          <w:r w:rsidR="002704AC">
            <w:rPr>
              <w:rFonts w:asciiTheme="minorHAnsi" w:hAnsiTheme="minorHAnsi" w:cstheme="minorHAnsi"/>
              <w:noProof/>
              <w:sz w:val="22"/>
              <w:szCs w:val="22"/>
            </w:rPr>
            <w:fldChar w:fldCharType="separate"/>
          </w:r>
          <w:r w:rsidR="00FB7E4B" w:rsidRPr="00FB7E4B">
            <w:rPr>
              <w:rFonts w:asciiTheme="minorHAnsi" w:hAnsiTheme="minorHAnsi" w:cstheme="minorHAnsi"/>
              <w:noProof/>
              <w:sz w:val="22"/>
              <w:szCs w:val="22"/>
            </w:rPr>
            <w:t>(2007)</w:t>
          </w:r>
          <w:r w:rsidR="002704AC">
            <w:rPr>
              <w:rFonts w:asciiTheme="minorHAnsi" w:hAnsiTheme="minorHAnsi" w:cstheme="minorHAnsi"/>
              <w:noProof/>
              <w:sz w:val="22"/>
              <w:szCs w:val="22"/>
            </w:rPr>
            <w:fldChar w:fldCharType="end"/>
          </w:r>
        </w:sdtContent>
      </w:sdt>
      <w:r w:rsidR="002704AC">
        <w:rPr>
          <w:rStyle w:val="apple-converted-space"/>
          <w:rFonts w:asciiTheme="minorHAnsi" w:hAnsiTheme="minorHAnsi" w:cstheme="minorHAnsi"/>
          <w:sz w:val="22"/>
          <w:szCs w:val="22"/>
        </w:rPr>
        <w:t>, t</w:t>
      </w:r>
      <w:r w:rsidRPr="000E6A80">
        <w:rPr>
          <w:rStyle w:val="apple-converted-space"/>
          <w:rFonts w:asciiTheme="minorHAnsi" w:hAnsiTheme="minorHAnsi" w:cstheme="minorHAnsi"/>
          <w:sz w:val="22"/>
          <w:szCs w:val="22"/>
        </w:rPr>
        <w:t>his is a key part of a psychomotor skill which requires the teacher to demonstrate and analyse the basic skills learned before proceeding</w:t>
      </w:r>
      <w:r w:rsidR="00342CB3">
        <w:rPr>
          <w:rStyle w:val="apple-converted-space"/>
          <w:rFonts w:asciiTheme="minorHAnsi" w:hAnsiTheme="minorHAnsi" w:cstheme="minorHAnsi"/>
          <w:sz w:val="22"/>
          <w:szCs w:val="22"/>
        </w:rPr>
        <w:t>.</w:t>
      </w:r>
    </w:p>
    <w:p w14:paraId="6CCC7B76" w14:textId="77777777" w:rsidR="002F0805" w:rsidRDefault="002F0805" w:rsidP="000E6A80">
      <w:pPr>
        <w:pStyle w:val="p1"/>
        <w:spacing w:line="360" w:lineRule="auto"/>
        <w:jc w:val="both"/>
        <w:rPr>
          <w:rStyle w:val="apple-converted-space"/>
          <w:rFonts w:asciiTheme="minorHAnsi" w:hAnsiTheme="minorHAnsi" w:cstheme="minorHAnsi"/>
          <w:sz w:val="22"/>
          <w:szCs w:val="22"/>
        </w:rPr>
      </w:pPr>
    </w:p>
    <w:p w14:paraId="7AC46188" w14:textId="77777777" w:rsidR="008E7241" w:rsidRPr="000E6A80" w:rsidRDefault="008E7241" w:rsidP="000E6A80">
      <w:pPr>
        <w:pStyle w:val="p1"/>
        <w:spacing w:line="360" w:lineRule="auto"/>
        <w:jc w:val="both"/>
        <w:rPr>
          <w:rStyle w:val="apple-converted-space"/>
          <w:rFonts w:asciiTheme="minorHAnsi" w:hAnsiTheme="minorHAnsi" w:cstheme="minorHAnsi"/>
          <w:sz w:val="22"/>
          <w:szCs w:val="22"/>
        </w:rPr>
      </w:pPr>
    </w:p>
    <w:p w14:paraId="7BA9572C" w14:textId="2437D4A9" w:rsidR="002F0805" w:rsidRPr="00CD471B" w:rsidRDefault="00CD471B" w:rsidP="00CD471B">
      <w:pPr>
        <w:pStyle w:val="Heading2"/>
        <w:rPr>
          <w:rStyle w:val="apple-converted-space"/>
        </w:rPr>
      </w:pPr>
      <w:bookmarkStart w:id="29" w:name="_Toc136344918"/>
      <w:r w:rsidRPr="00CD471B">
        <w:rPr>
          <w:rStyle w:val="apple-converted-space"/>
        </w:rPr>
        <w:t xml:space="preserve">5.4 </w:t>
      </w:r>
      <w:r w:rsidR="002F0805" w:rsidRPr="00CD471B">
        <w:t>Analysis</w:t>
      </w:r>
      <w:bookmarkEnd w:id="29"/>
    </w:p>
    <w:p w14:paraId="2A82362F" w14:textId="77777777" w:rsidR="002F0805" w:rsidRPr="000E6A80" w:rsidRDefault="002F0805" w:rsidP="000E6A80">
      <w:pPr>
        <w:spacing w:line="360" w:lineRule="auto"/>
        <w:jc w:val="both"/>
        <w:rPr>
          <w:rFonts w:cstheme="minorHAnsi"/>
        </w:rPr>
      </w:pPr>
    </w:p>
    <w:p w14:paraId="60658502" w14:textId="6C2E8BC2" w:rsidR="002F0805" w:rsidRPr="000E6A80" w:rsidRDefault="003F0FDF" w:rsidP="000E6A80">
      <w:pPr>
        <w:spacing w:line="360" w:lineRule="auto"/>
        <w:jc w:val="both"/>
        <w:rPr>
          <w:rStyle w:val="apple-converted-space"/>
          <w:rFonts w:cstheme="minorHAnsi"/>
        </w:rPr>
      </w:pPr>
      <w:r>
        <w:rPr>
          <w:rFonts w:cstheme="minorHAnsi"/>
        </w:rPr>
        <w:t>T</w:t>
      </w:r>
      <w:r w:rsidR="002F0805" w:rsidRPr="000E6A80">
        <w:rPr>
          <w:rFonts w:cstheme="minorHAnsi"/>
        </w:rPr>
        <w:t>he TPACK model</w:t>
      </w:r>
      <w:r w:rsidR="002704AC">
        <w:rPr>
          <w:rFonts w:cstheme="minorHAnsi"/>
        </w:rPr>
        <w:t xml:space="preserve"> </w:t>
      </w:r>
      <w:r w:rsidR="002F0805" w:rsidRPr="000E6A80">
        <w:rPr>
          <w:rFonts w:cstheme="minorHAnsi"/>
        </w:rPr>
        <w:t>helped me integrate the digital tool in a meaningful and transformative way</w:t>
      </w:r>
      <w:r w:rsidR="00BA718C" w:rsidRPr="00BA718C">
        <w:rPr>
          <w:rFonts w:cstheme="minorHAnsi"/>
        </w:rPr>
        <w:t xml:space="preserve"> </w:t>
      </w:r>
      <w:sdt>
        <w:sdtPr>
          <w:rPr>
            <w:rFonts w:cstheme="minorHAnsi"/>
          </w:rPr>
          <w:id w:val="13974510"/>
          <w:citation/>
        </w:sdtPr>
        <w:sdtContent>
          <w:r w:rsidR="00BA718C">
            <w:rPr>
              <w:rFonts w:cstheme="minorHAnsi"/>
            </w:rPr>
            <w:fldChar w:fldCharType="begin"/>
          </w:r>
          <w:r w:rsidR="00BA718C">
            <w:rPr>
              <w:rFonts w:cstheme="minorHAnsi"/>
            </w:rPr>
            <w:instrText xml:space="preserve"> CITATION Koe09 \l 2057 </w:instrText>
          </w:r>
          <w:r w:rsidR="00BA718C">
            <w:rPr>
              <w:rFonts w:cstheme="minorHAnsi"/>
            </w:rPr>
            <w:fldChar w:fldCharType="separate"/>
          </w:r>
          <w:r w:rsidR="00FB7E4B" w:rsidRPr="00FB7E4B">
            <w:rPr>
              <w:rFonts w:cstheme="minorHAnsi"/>
              <w:noProof/>
            </w:rPr>
            <w:t>(Koehler &amp; Mishra, 2009)</w:t>
          </w:r>
          <w:r w:rsidR="00BA718C">
            <w:rPr>
              <w:rFonts w:cstheme="minorHAnsi"/>
            </w:rPr>
            <w:fldChar w:fldCharType="end"/>
          </w:r>
        </w:sdtContent>
      </w:sdt>
      <w:r w:rsidR="002F0805" w:rsidRPr="000E6A80">
        <w:rPr>
          <w:rFonts w:cstheme="minorHAnsi"/>
        </w:rPr>
        <w:t>. This aligns to A1 and K2 of the UKPSF</w:t>
      </w:r>
      <w:r w:rsidR="00BA718C">
        <w:rPr>
          <w:rFonts w:cstheme="minorHAnsi"/>
        </w:rPr>
        <w:t xml:space="preserve"> </w:t>
      </w:r>
      <w:sdt>
        <w:sdtPr>
          <w:rPr>
            <w:rFonts w:cstheme="minorHAnsi"/>
          </w:rPr>
          <w:id w:val="1783146196"/>
          <w:citation/>
        </w:sdtPr>
        <w:sdtContent>
          <w:r w:rsidR="00BA718C">
            <w:rPr>
              <w:rFonts w:cstheme="minorHAnsi"/>
            </w:rPr>
            <w:fldChar w:fldCharType="begin"/>
          </w:r>
          <w:r w:rsidR="00BA718C">
            <w:rPr>
              <w:rFonts w:cstheme="minorHAnsi"/>
            </w:rPr>
            <w:instrText xml:space="preserve"> CITATION Adv11 \l 2057 </w:instrText>
          </w:r>
          <w:r w:rsidR="00BA718C">
            <w:rPr>
              <w:rFonts w:cstheme="minorHAnsi"/>
            </w:rPr>
            <w:fldChar w:fldCharType="separate"/>
          </w:r>
          <w:r w:rsidR="00FB7E4B" w:rsidRPr="00FB7E4B">
            <w:rPr>
              <w:rFonts w:cstheme="minorHAnsi"/>
              <w:noProof/>
            </w:rPr>
            <w:t>(Advance HE, 2011)</w:t>
          </w:r>
          <w:r w:rsidR="00BA718C">
            <w:rPr>
              <w:rFonts w:cstheme="minorHAnsi"/>
            </w:rPr>
            <w:fldChar w:fldCharType="end"/>
          </w:r>
        </w:sdtContent>
      </w:sdt>
      <w:r w:rsidR="00BA718C">
        <w:rPr>
          <w:rFonts w:cstheme="minorHAnsi"/>
        </w:rPr>
        <w:t xml:space="preserve"> </w:t>
      </w:r>
      <w:r w:rsidR="002F0805" w:rsidRPr="000E6A80">
        <w:rPr>
          <w:rFonts w:cstheme="minorHAnsi"/>
        </w:rPr>
        <w:t xml:space="preserve">in designing and planning learning activities that are appropriate for teaching and learning. </w:t>
      </w:r>
      <w:r w:rsidR="002F0805" w:rsidRPr="000E6A80">
        <w:rPr>
          <w:rStyle w:val="apple-converted-space"/>
          <w:rFonts w:cstheme="minorHAnsi"/>
        </w:rPr>
        <w:t xml:space="preserve">As a result, the activity proved successful. </w:t>
      </w:r>
    </w:p>
    <w:p w14:paraId="31AC990F" w14:textId="11AB2F34" w:rsidR="002F0805" w:rsidRPr="000E6A80" w:rsidRDefault="002F0805" w:rsidP="000E6A80">
      <w:pPr>
        <w:spacing w:line="360" w:lineRule="auto"/>
        <w:jc w:val="both"/>
        <w:rPr>
          <w:rFonts w:cstheme="minorHAnsi"/>
        </w:rPr>
      </w:pPr>
      <w:r w:rsidRPr="000E6A80">
        <w:rPr>
          <w:rFonts w:cstheme="minorHAnsi"/>
        </w:rPr>
        <w:t xml:space="preserve">Students commented on the usefulness of peer feedback. This is testament to the success of the chosen tool (Miro), which supports a constructivist approach </w:t>
      </w:r>
      <w:sdt>
        <w:sdtPr>
          <w:rPr>
            <w:rFonts w:cstheme="minorHAnsi"/>
          </w:rPr>
          <w:id w:val="589206679"/>
          <w:citation/>
        </w:sdtPr>
        <w:sdtContent>
          <w:r w:rsidR="00BA718C">
            <w:rPr>
              <w:rFonts w:cstheme="minorHAnsi"/>
            </w:rPr>
            <w:fldChar w:fldCharType="begin"/>
          </w:r>
          <w:r w:rsidR="00BA718C">
            <w:rPr>
              <w:rFonts w:cstheme="minorHAnsi"/>
            </w:rPr>
            <w:instrText xml:space="preserve"> CITATION Ree07 \l 2057 </w:instrText>
          </w:r>
          <w:r w:rsidR="00BA718C">
            <w:rPr>
              <w:rFonts w:cstheme="minorHAnsi"/>
            </w:rPr>
            <w:fldChar w:fldCharType="separate"/>
          </w:r>
          <w:r w:rsidR="00FB7E4B" w:rsidRPr="00FB7E4B">
            <w:rPr>
              <w:rFonts w:cstheme="minorHAnsi"/>
              <w:noProof/>
            </w:rPr>
            <w:t>(Reece &amp; Walker, 2007)</w:t>
          </w:r>
          <w:r w:rsidR="00BA718C">
            <w:rPr>
              <w:rFonts w:cstheme="minorHAnsi"/>
            </w:rPr>
            <w:fldChar w:fldCharType="end"/>
          </w:r>
        </w:sdtContent>
      </w:sdt>
      <w:r w:rsidRPr="000E6A80">
        <w:rPr>
          <w:rFonts w:cstheme="minorHAnsi"/>
        </w:rPr>
        <w:t xml:space="preserve">; active learning, and builds up previous knowledge by sharing ideas through social interaction </w:t>
      </w:r>
      <w:sdt>
        <w:sdtPr>
          <w:rPr>
            <w:rFonts w:cstheme="minorHAnsi"/>
          </w:rPr>
          <w:id w:val="-1077433765"/>
          <w:citation/>
        </w:sdtPr>
        <w:sdtContent>
          <w:r w:rsidRPr="000E6A80">
            <w:rPr>
              <w:rFonts w:cstheme="minorHAnsi"/>
            </w:rPr>
            <w:fldChar w:fldCharType="begin"/>
          </w:r>
          <w:r w:rsidRPr="000E6A80">
            <w:rPr>
              <w:rFonts w:cstheme="minorHAnsi"/>
            </w:rPr>
            <w:instrText xml:space="preserve"> CITATION Bej13 \l 2057 </w:instrText>
          </w:r>
          <w:r w:rsidRPr="000E6A80">
            <w:rPr>
              <w:rFonts w:cstheme="minorHAnsi"/>
            </w:rPr>
            <w:fldChar w:fldCharType="separate"/>
          </w:r>
          <w:r w:rsidR="00FB7E4B" w:rsidRPr="00FB7E4B">
            <w:rPr>
              <w:rFonts w:cstheme="minorHAnsi"/>
              <w:noProof/>
            </w:rPr>
            <w:t>(Bejjar &amp; Boujelbene, 2013)</w:t>
          </w:r>
          <w:r w:rsidRPr="000E6A80">
            <w:rPr>
              <w:rFonts w:cstheme="minorHAnsi"/>
            </w:rPr>
            <w:fldChar w:fldCharType="end"/>
          </w:r>
        </w:sdtContent>
      </w:sdt>
      <w:r w:rsidRPr="000E6A80">
        <w:rPr>
          <w:rFonts w:cstheme="minorHAnsi"/>
        </w:rPr>
        <w:t xml:space="preserve">. I was able to provide </w:t>
      </w:r>
      <w:r w:rsidR="00F76BBE" w:rsidRPr="000E6A80">
        <w:rPr>
          <w:rFonts w:cstheme="minorHAnsi"/>
        </w:rPr>
        <w:t>timely and relevant feedback</w:t>
      </w:r>
      <w:r w:rsidRPr="000E6A80">
        <w:rPr>
          <w:rFonts w:cstheme="minorHAnsi"/>
        </w:rPr>
        <w:t>, using a feed-forward approach</w:t>
      </w:r>
      <w:r w:rsidR="00BA718C">
        <w:rPr>
          <w:rFonts w:cstheme="minorHAnsi"/>
        </w:rPr>
        <w:t xml:space="preserve"> </w:t>
      </w:r>
      <w:sdt>
        <w:sdtPr>
          <w:rPr>
            <w:rFonts w:cstheme="minorHAnsi"/>
          </w:rPr>
          <w:id w:val="-1219197379"/>
          <w:citation/>
        </w:sdtPr>
        <w:sdtContent>
          <w:r w:rsidR="00BA718C">
            <w:rPr>
              <w:rFonts w:cstheme="minorHAnsi"/>
            </w:rPr>
            <w:fldChar w:fldCharType="begin"/>
          </w:r>
          <w:r w:rsidR="00BA718C">
            <w:rPr>
              <w:rFonts w:cstheme="minorHAnsi"/>
            </w:rPr>
            <w:instrText xml:space="preserve"> CITATION Mar20 \l 2057 </w:instrText>
          </w:r>
          <w:r w:rsidR="00BA718C">
            <w:rPr>
              <w:rFonts w:cstheme="minorHAnsi"/>
            </w:rPr>
            <w:fldChar w:fldCharType="separate"/>
          </w:r>
          <w:r w:rsidR="00FB7E4B" w:rsidRPr="00FB7E4B">
            <w:rPr>
              <w:rFonts w:cstheme="minorHAnsi"/>
              <w:noProof/>
            </w:rPr>
            <w:t>(Marshall, 2020)</w:t>
          </w:r>
          <w:r w:rsidR="00BA718C">
            <w:rPr>
              <w:rFonts w:cstheme="minorHAnsi"/>
            </w:rPr>
            <w:fldChar w:fldCharType="end"/>
          </w:r>
        </w:sdtContent>
      </w:sdt>
      <w:r w:rsidR="00BA718C">
        <w:rPr>
          <w:rFonts w:cstheme="minorHAnsi"/>
        </w:rPr>
        <w:t xml:space="preserve"> </w:t>
      </w:r>
      <w:r w:rsidRPr="000E6A80">
        <w:rPr>
          <w:rFonts w:cstheme="minorHAnsi"/>
        </w:rPr>
        <w:t>which is essential for a digital learning experience</w:t>
      </w:r>
      <w:r w:rsidR="00BA718C">
        <w:rPr>
          <w:rFonts w:cstheme="minorHAnsi"/>
        </w:rPr>
        <w:t xml:space="preserve"> </w:t>
      </w:r>
      <w:r w:rsidR="00DA5EBF" w:rsidRPr="00BA718C">
        <w:rPr>
          <w:rFonts w:cstheme="minorHAnsi"/>
          <w:noProof/>
        </w:rPr>
        <w:t>(Akyol &amp; Garrison, 2011</w:t>
      </w:r>
      <w:r w:rsidR="00DA5EBF">
        <w:rPr>
          <w:rFonts w:cstheme="minorHAnsi"/>
          <w:noProof/>
        </w:rPr>
        <w:t xml:space="preserve">; </w:t>
      </w:r>
      <w:r w:rsidR="00DA5EBF" w:rsidRPr="00DA5EBF">
        <w:rPr>
          <w:rFonts w:cstheme="minorHAnsi"/>
          <w:noProof/>
        </w:rPr>
        <w:t>Brown &amp; Eaton, 2020</w:t>
      </w:r>
      <w:r w:rsidR="00DA5EBF">
        <w:rPr>
          <w:rFonts w:cstheme="minorHAnsi"/>
          <w:noProof/>
        </w:rPr>
        <w:t xml:space="preserve">; </w:t>
      </w:r>
      <w:r w:rsidR="00DA5EBF" w:rsidRPr="00DA5EBF">
        <w:rPr>
          <w:rFonts w:cstheme="minorHAnsi"/>
          <w:noProof/>
        </w:rPr>
        <w:t>Haleem, et al., 2022)</w:t>
      </w:r>
      <w:r w:rsidR="00DA5EBF">
        <w:rPr>
          <w:rFonts w:cstheme="minorHAnsi"/>
        </w:rPr>
        <w:t>.</w:t>
      </w:r>
      <w:r w:rsidR="00653EB6">
        <w:rPr>
          <w:rFonts w:cstheme="minorHAnsi"/>
        </w:rPr>
        <w:t xml:space="preserve"> This </w:t>
      </w:r>
      <w:proofErr w:type="gramStart"/>
      <w:r w:rsidR="00653EB6">
        <w:rPr>
          <w:rFonts w:cstheme="minorHAnsi"/>
        </w:rPr>
        <w:t>was recognised</w:t>
      </w:r>
      <w:proofErr w:type="gramEnd"/>
      <w:r w:rsidR="00653EB6">
        <w:rPr>
          <w:rFonts w:cstheme="minorHAnsi"/>
        </w:rPr>
        <w:t xml:space="preserve"> in the student feedback.</w:t>
      </w:r>
    </w:p>
    <w:p w14:paraId="4578AD8A" w14:textId="67BA035C" w:rsidR="002F0805" w:rsidRPr="000E6A80" w:rsidRDefault="00AC26B6" w:rsidP="0A529800">
      <w:pPr>
        <w:spacing w:line="360" w:lineRule="auto"/>
        <w:jc w:val="both"/>
      </w:pPr>
      <w:r w:rsidRPr="0A529800">
        <w:rPr>
          <w:rFonts w:eastAsia="Calibri"/>
        </w:rPr>
        <w:t>W</w:t>
      </w:r>
      <w:r w:rsidR="002F0805" w:rsidRPr="0A529800">
        <w:rPr>
          <w:rFonts w:eastAsia="Calibri"/>
        </w:rPr>
        <w:t xml:space="preserve">hen designing the </w:t>
      </w:r>
      <w:r w:rsidR="038F5DB1" w:rsidRPr="0A529800">
        <w:rPr>
          <w:rFonts w:eastAsia="Calibri"/>
        </w:rPr>
        <w:t>board,</w:t>
      </w:r>
      <w:r w:rsidR="002F0805" w:rsidRPr="0A529800">
        <w:rPr>
          <w:rFonts w:eastAsia="Calibri"/>
        </w:rPr>
        <w:t xml:space="preserve"> </w:t>
      </w:r>
      <w:r w:rsidRPr="0A529800">
        <w:rPr>
          <w:rFonts w:eastAsia="Calibri"/>
        </w:rPr>
        <w:t xml:space="preserve">I added scaffolding to support students by </w:t>
      </w:r>
      <w:r w:rsidR="002F0805" w:rsidRPr="0A529800">
        <w:rPr>
          <w:rFonts w:eastAsia="Calibri"/>
        </w:rPr>
        <w:t>creating a</w:t>
      </w:r>
      <w:r w:rsidR="002F0805" w:rsidRPr="0A529800">
        <w:rPr>
          <w:rStyle w:val="apple-converted-space"/>
        </w:rPr>
        <w:t xml:space="preserve"> guide on the </w:t>
      </w:r>
      <w:r w:rsidR="0087686B" w:rsidRPr="0A529800">
        <w:rPr>
          <w:rStyle w:val="apple-converted-space"/>
        </w:rPr>
        <w:t>left-hand</w:t>
      </w:r>
      <w:r w:rsidR="002F0805" w:rsidRPr="0A529800">
        <w:rPr>
          <w:rStyle w:val="apple-converted-space"/>
        </w:rPr>
        <w:t xml:space="preserve"> side</w:t>
      </w:r>
      <w:r w:rsidR="008C6B2B" w:rsidRPr="0A529800">
        <w:rPr>
          <w:rStyle w:val="apple-converted-space"/>
        </w:rPr>
        <w:t>. This is something I have learned</w:t>
      </w:r>
      <w:r w:rsidR="00DA7943" w:rsidRPr="0A529800">
        <w:rPr>
          <w:rStyle w:val="apple-converted-space"/>
        </w:rPr>
        <w:t>,</w:t>
      </w:r>
      <w:r w:rsidR="008C6B2B" w:rsidRPr="0A529800">
        <w:rPr>
          <w:rStyle w:val="apple-converted-space"/>
        </w:rPr>
        <w:t xml:space="preserve"> where providing instruction for students when in group work helps keep them on track and reduces disengagement </w:t>
      </w:r>
      <w:sdt>
        <w:sdtPr>
          <w:rPr>
            <w:rStyle w:val="apple-converted-space"/>
          </w:rPr>
          <w:id w:val="80350788"/>
          <w:citation/>
        </w:sdtPr>
        <w:sdtContent>
          <w:r w:rsidR="008C6B2B" w:rsidRPr="0A529800">
            <w:rPr>
              <w:rStyle w:val="apple-converted-space"/>
            </w:rPr>
            <w:fldChar w:fldCharType="begin"/>
          </w:r>
          <w:r w:rsidR="008C6B2B" w:rsidRPr="0A529800">
            <w:rPr>
              <w:rStyle w:val="apple-converted-space"/>
            </w:rPr>
            <w:instrText xml:space="preserve"> CITATION Rob19 \l 2057 </w:instrText>
          </w:r>
          <w:r w:rsidR="008C6B2B" w:rsidRPr="0A529800">
            <w:rPr>
              <w:rStyle w:val="apple-converted-space"/>
            </w:rPr>
            <w:fldChar w:fldCharType="separate"/>
          </w:r>
          <w:r w:rsidR="00FB7E4B" w:rsidRPr="0A529800">
            <w:rPr>
              <w:noProof/>
            </w:rPr>
            <w:t>(Robinson, 2019)</w:t>
          </w:r>
          <w:r w:rsidR="008C6B2B" w:rsidRPr="0A529800">
            <w:rPr>
              <w:rStyle w:val="apple-converted-space"/>
            </w:rPr>
            <w:fldChar w:fldCharType="end"/>
          </w:r>
        </w:sdtContent>
      </w:sdt>
      <w:r w:rsidR="008C6B2B" w:rsidRPr="0A529800">
        <w:rPr>
          <w:rStyle w:val="apple-converted-space"/>
        </w:rPr>
        <w:t xml:space="preserve">. </w:t>
      </w:r>
      <w:r w:rsidR="002F0805" w:rsidRPr="0A529800">
        <w:rPr>
          <w:rStyle w:val="apple-converted-space"/>
        </w:rPr>
        <w:t xml:space="preserve">This </w:t>
      </w:r>
      <w:r w:rsidR="00831FA5" w:rsidRPr="0A529800">
        <w:rPr>
          <w:rStyle w:val="apple-converted-space"/>
        </w:rPr>
        <w:t>is considered</w:t>
      </w:r>
      <w:r w:rsidR="002F0805" w:rsidRPr="0A529800">
        <w:rPr>
          <w:rStyle w:val="apple-converted-space"/>
        </w:rPr>
        <w:t xml:space="preserve"> useful in reducing cognitive load </w:t>
      </w:r>
      <w:r w:rsidR="001F6DDB" w:rsidRPr="0A529800">
        <w:rPr>
          <w:rStyle w:val="apple-converted-space"/>
        </w:rPr>
        <w:t xml:space="preserve"> </w:t>
      </w:r>
      <w:sdt>
        <w:sdtPr>
          <w:rPr>
            <w:rStyle w:val="apple-converted-space"/>
          </w:rPr>
          <w:id w:val="936724655"/>
          <w:citation/>
        </w:sdtPr>
        <w:sdtContent>
          <w:r w:rsidR="00C86B3E" w:rsidRPr="0A529800">
            <w:rPr>
              <w:rStyle w:val="apple-converted-space"/>
            </w:rPr>
            <w:fldChar w:fldCharType="begin"/>
          </w:r>
          <w:r w:rsidR="00C86B3E" w:rsidRPr="0A529800">
            <w:rPr>
              <w:rStyle w:val="apple-converted-space"/>
            </w:rPr>
            <w:instrText xml:space="preserve"> CITATION Lee19 \l 2057 </w:instrText>
          </w:r>
          <w:r w:rsidR="00C86B3E" w:rsidRPr="0A529800">
            <w:rPr>
              <w:rStyle w:val="apple-converted-space"/>
            </w:rPr>
            <w:fldChar w:fldCharType="separate"/>
          </w:r>
          <w:r w:rsidR="00FB7E4B" w:rsidRPr="0A529800">
            <w:rPr>
              <w:noProof/>
            </w:rPr>
            <w:t>(Lee &amp; Choi, 2019)</w:t>
          </w:r>
          <w:r w:rsidR="00C86B3E" w:rsidRPr="0A529800">
            <w:rPr>
              <w:rStyle w:val="apple-converted-space"/>
            </w:rPr>
            <w:fldChar w:fldCharType="end"/>
          </w:r>
        </w:sdtContent>
      </w:sdt>
      <w:r w:rsidR="002F0805" w:rsidRPr="0A529800">
        <w:rPr>
          <w:rStyle w:val="apple-converted-space"/>
        </w:rPr>
        <w:t>,</w:t>
      </w:r>
      <w:r w:rsidR="00831FA5" w:rsidRPr="0A529800">
        <w:rPr>
          <w:rStyle w:val="apple-converted-space"/>
        </w:rPr>
        <w:t xml:space="preserve"> and </w:t>
      </w:r>
      <w:r w:rsidR="002F0805" w:rsidRPr="0A529800">
        <w:rPr>
          <w:rStyle w:val="apple-converted-space"/>
        </w:rPr>
        <w:t xml:space="preserve">is shown to aid learning which is one of the </w:t>
      </w:r>
      <w:r w:rsidR="002F0805" w:rsidRPr="0A529800">
        <w:rPr>
          <w:rStyle w:val="apple-converted-space"/>
        </w:rPr>
        <w:lastRenderedPageBreak/>
        <w:t>characteristics of an effective teacher</w:t>
      </w:r>
      <w:r w:rsidR="001F6DDB" w:rsidRPr="0A529800">
        <w:rPr>
          <w:rStyle w:val="apple-converted-space"/>
        </w:rPr>
        <w:t xml:space="preserve"> </w:t>
      </w:r>
      <w:sdt>
        <w:sdtPr>
          <w:rPr>
            <w:rStyle w:val="apple-converted-space"/>
          </w:rPr>
          <w:id w:val="939492275"/>
          <w:citation/>
        </w:sdtPr>
        <w:sdtContent>
          <w:r w:rsidR="001F6DDB" w:rsidRPr="0A529800">
            <w:rPr>
              <w:rStyle w:val="apple-converted-space"/>
            </w:rPr>
            <w:fldChar w:fldCharType="begin"/>
          </w:r>
          <w:r w:rsidR="001F6DDB" w:rsidRPr="0A529800">
            <w:rPr>
              <w:rStyle w:val="apple-converted-space"/>
            </w:rPr>
            <w:instrText xml:space="preserve"> CITATION Ros12 \l 2057 </w:instrText>
          </w:r>
          <w:r w:rsidR="001F6DDB" w:rsidRPr="0A529800">
            <w:rPr>
              <w:rStyle w:val="apple-converted-space"/>
            </w:rPr>
            <w:fldChar w:fldCharType="separate"/>
          </w:r>
          <w:r w:rsidR="00FB7E4B" w:rsidRPr="0A529800">
            <w:rPr>
              <w:noProof/>
            </w:rPr>
            <w:t>(Rosenshine, 2012)</w:t>
          </w:r>
          <w:r w:rsidR="001F6DDB" w:rsidRPr="0A529800">
            <w:rPr>
              <w:rStyle w:val="apple-converted-space"/>
            </w:rPr>
            <w:fldChar w:fldCharType="end"/>
          </w:r>
        </w:sdtContent>
      </w:sdt>
      <w:r w:rsidR="001F6DDB" w:rsidRPr="0A529800">
        <w:rPr>
          <w:rStyle w:val="apple-converted-space"/>
        </w:rPr>
        <w:t>.</w:t>
      </w:r>
      <w:r w:rsidR="00DA0467" w:rsidRPr="0A529800">
        <w:rPr>
          <w:rStyle w:val="apple-converted-space"/>
        </w:rPr>
        <w:t xml:space="preserve"> However, </w:t>
      </w:r>
      <w:r w:rsidR="00DA0467" w:rsidRPr="0A529800">
        <w:t xml:space="preserve">students still commented the board </w:t>
      </w:r>
      <w:proofErr w:type="gramStart"/>
      <w:r w:rsidR="00DA0467" w:rsidRPr="0A529800">
        <w:t>was cluttered</w:t>
      </w:r>
      <w:proofErr w:type="gramEnd"/>
      <w:r w:rsidR="00DA0467" w:rsidRPr="0A529800">
        <w:t xml:space="preserve">. According to </w:t>
      </w:r>
      <w:r w:rsidR="00DA0467" w:rsidRPr="0A529800">
        <w:rPr>
          <w:noProof/>
        </w:rPr>
        <w:t>Brown &amp; Eaton</w:t>
      </w:r>
      <w:r w:rsidR="00DA0467" w:rsidRPr="0A529800">
        <w:t xml:space="preserve"> </w:t>
      </w:r>
      <w:sdt>
        <w:sdtPr>
          <w:id w:val="1212531443"/>
          <w:citation/>
        </w:sdtPr>
        <w:sdtContent>
          <w:r w:rsidR="00DA0467" w:rsidRPr="0A529800">
            <w:fldChar w:fldCharType="begin"/>
          </w:r>
          <w:r w:rsidR="00DA0467" w:rsidRPr="0A529800">
            <w:instrText xml:space="preserve">CITATION Bro20 \n  \l 2057 </w:instrText>
          </w:r>
          <w:r w:rsidR="00DA0467" w:rsidRPr="0A529800">
            <w:fldChar w:fldCharType="separate"/>
          </w:r>
          <w:r w:rsidR="00FB7E4B" w:rsidRPr="0A529800">
            <w:rPr>
              <w:noProof/>
            </w:rPr>
            <w:t>(2020)</w:t>
          </w:r>
          <w:r w:rsidR="00DA0467" w:rsidRPr="0A529800">
            <w:fldChar w:fldCharType="end"/>
          </w:r>
        </w:sdtContent>
      </w:sdt>
      <w:r w:rsidR="00DA0467" w:rsidRPr="0A529800">
        <w:t xml:space="preserve"> this is common in digital experiences where multiple ideas, threads and comments can become difficult to follow and increases cognitive load</w:t>
      </w:r>
      <w:r w:rsidR="00DA0467" w:rsidRPr="0A529800">
        <w:rPr>
          <w:rFonts w:eastAsia="Calibri"/>
        </w:rPr>
        <w:t>. In future sessions I will look at creating smaller group sizes to avoid this</w:t>
      </w:r>
      <w:r w:rsidR="52CF4E6C" w:rsidRPr="0A529800">
        <w:rPr>
          <w:rFonts w:eastAsia="Calibri"/>
        </w:rPr>
        <w:t xml:space="preserve">. </w:t>
      </w:r>
      <w:r w:rsidR="00DA0467" w:rsidRPr="0A529800">
        <w:rPr>
          <w:rFonts w:eastAsia="Calibri"/>
        </w:rPr>
        <w:t xml:space="preserve">According to </w:t>
      </w:r>
      <w:r w:rsidR="00DA0467" w:rsidRPr="0A529800">
        <w:rPr>
          <w:rFonts w:eastAsia="Calibri"/>
          <w:noProof/>
        </w:rPr>
        <w:t xml:space="preserve">Race &amp; Pickford </w:t>
      </w:r>
      <w:sdt>
        <w:sdtPr>
          <w:rPr>
            <w:rFonts w:eastAsia="Calibri"/>
          </w:rPr>
          <w:id w:val="1595666803"/>
          <w:citation/>
        </w:sdtPr>
        <w:sdtContent>
          <w:r w:rsidR="00DA0467" w:rsidRPr="0A529800">
            <w:rPr>
              <w:rFonts w:eastAsia="Calibri"/>
            </w:rPr>
            <w:fldChar w:fldCharType="begin"/>
          </w:r>
          <w:r w:rsidR="00DA0467" w:rsidRPr="0A529800">
            <w:rPr>
              <w:rFonts w:eastAsia="Calibri"/>
            </w:rPr>
            <w:instrText xml:space="preserve">CITATION Rac07 \n  \l 2057 </w:instrText>
          </w:r>
          <w:r w:rsidR="00DA0467" w:rsidRPr="0A529800">
            <w:rPr>
              <w:rFonts w:eastAsia="Calibri"/>
            </w:rPr>
            <w:fldChar w:fldCharType="separate"/>
          </w:r>
          <w:r w:rsidR="00FB7E4B" w:rsidRPr="0A529800">
            <w:rPr>
              <w:rFonts w:eastAsia="Calibri"/>
              <w:noProof/>
            </w:rPr>
            <w:t>(2007)</w:t>
          </w:r>
          <w:r w:rsidR="00DA0467" w:rsidRPr="0A529800">
            <w:rPr>
              <w:rFonts w:eastAsia="Calibri"/>
            </w:rPr>
            <w:fldChar w:fldCharType="end"/>
          </w:r>
        </w:sdtContent>
      </w:sdt>
      <w:r w:rsidR="00DA0467" w:rsidRPr="0A529800">
        <w:rPr>
          <w:rFonts w:eastAsia="Calibri"/>
        </w:rPr>
        <w:t>, small groups lead to the success of online learning experiences.</w:t>
      </w:r>
    </w:p>
    <w:p w14:paraId="41A65FD9" w14:textId="2205C669" w:rsidR="002F0805" w:rsidRDefault="002F0805" w:rsidP="0A529800">
      <w:pPr>
        <w:spacing w:line="360" w:lineRule="auto"/>
        <w:jc w:val="both"/>
      </w:pPr>
      <w:r w:rsidRPr="0A529800">
        <w:t xml:space="preserve">Regardless of the additional scaffolding provided, </w:t>
      </w:r>
      <w:proofErr w:type="gramStart"/>
      <w:r w:rsidRPr="0A529800">
        <w:t>some</w:t>
      </w:r>
      <w:proofErr w:type="gramEnd"/>
      <w:r w:rsidRPr="0A529800">
        <w:t xml:space="preserve"> ideas on the board lacked depth. </w:t>
      </w:r>
      <w:r w:rsidR="00F35436" w:rsidRPr="0A529800">
        <w:t>F</w:t>
      </w:r>
      <w:r w:rsidRPr="0A529800">
        <w:t>urther discussion as a class allowed me to clarify and develop ideas, which according to</w:t>
      </w:r>
      <w:r w:rsidR="00DA5EBF" w:rsidRPr="0A529800">
        <w:t xml:space="preserve"> </w:t>
      </w:r>
      <w:r w:rsidR="00DA5EBF" w:rsidRPr="0A529800">
        <w:rPr>
          <w:noProof/>
        </w:rPr>
        <w:t>Brown &amp; Eaton</w:t>
      </w:r>
      <w:sdt>
        <w:sdtPr>
          <w:id w:val="972480197"/>
          <w:citation/>
        </w:sdtPr>
        <w:sdtContent>
          <w:r w:rsidR="00DA5EBF" w:rsidRPr="0A529800">
            <w:fldChar w:fldCharType="begin"/>
          </w:r>
          <w:r w:rsidR="00DA5EBF" w:rsidRPr="0A529800">
            <w:instrText xml:space="preserve">CITATION Bro20 \n  \l 2057 </w:instrText>
          </w:r>
          <w:r w:rsidR="00DA5EBF" w:rsidRPr="0A529800">
            <w:fldChar w:fldCharType="separate"/>
          </w:r>
          <w:r w:rsidR="00FB7E4B" w:rsidRPr="0A529800">
            <w:rPr>
              <w:noProof/>
            </w:rPr>
            <w:t xml:space="preserve"> (2020)</w:t>
          </w:r>
          <w:r w:rsidR="00DA5EBF" w:rsidRPr="0A529800">
            <w:fldChar w:fldCharType="end"/>
          </w:r>
        </w:sdtContent>
      </w:sdt>
      <w:r w:rsidRPr="0A529800">
        <w:t xml:space="preserve"> is a well-used strategy for online and blended learning to enhance interactivity and develop social and community presence</w:t>
      </w:r>
      <w:r w:rsidR="53F2F6AF" w:rsidRPr="0A529800">
        <w:t xml:space="preserve">. </w:t>
      </w:r>
      <w:r w:rsidRPr="0A529800">
        <w:t>I was pleased that I had planned for further discussion in my lesson plan, as it can help address gaps in knowledge and clarify misunderstanding</w:t>
      </w:r>
      <w:r w:rsidR="00856926" w:rsidRPr="0A529800">
        <w:t xml:space="preserve"> </w:t>
      </w:r>
      <w:sdt>
        <w:sdtPr>
          <w:id w:val="99071275"/>
          <w:citation/>
        </w:sdtPr>
        <w:sdtContent>
          <w:r w:rsidR="00856926" w:rsidRPr="0A529800">
            <w:fldChar w:fldCharType="begin"/>
          </w:r>
          <w:r w:rsidR="00856926" w:rsidRPr="0A529800">
            <w:instrText xml:space="preserve"> CITATION Ree07 \l 2057 </w:instrText>
          </w:r>
          <w:r w:rsidR="00856926" w:rsidRPr="0A529800">
            <w:fldChar w:fldCharType="separate"/>
          </w:r>
          <w:r w:rsidR="00FB7E4B" w:rsidRPr="0A529800">
            <w:rPr>
              <w:noProof/>
            </w:rPr>
            <w:t>(Reece &amp; Walker, 2007)</w:t>
          </w:r>
          <w:r w:rsidR="00856926" w:rsidRPr="0A529800">
            <w:fldChar w:fldCharType="end"/>
          </w:r>
        </w:sdtContent>
      </w:sdt>
      <w:r w:rsidR="00856926" w:rsidRPr="0A529800">
        <w:t>.</w:t>
      </w:r>
      <w:r w:rsidRPr="0A529800">
        <w:rPr>
          <w:rFonts w:eastAsia="Calibri"/>
        </w:rPr>
        <w:t xml:space="preserve"> This aligns to </w:t>
      </w:r>
      <w:r w:rsidRPr="0A529800">
        <w:t xml:space="preserve">UKPSF </w:t>
      </w:r>
      <w:sdt>
        <w:sdtPr>
          <w:id w:val="-160474128"/>
          <w:citation/>
        </w:sdtPr>
        <w:sdtContent>
          <w:r w:rsidR="00856926" w:rsidRPr="0A529800">
            <w:fldChar w:fldCharType="begin"/>
          </w:r>
          <w:r w:rsidR="00856926" w:rsidRPr="0A529800">
            <w:instrText xml:space="preserve"> CITATION Adv11 \l 2057 </w:instrText>
          </w:r>
          <w:r w:rsidR="00856926" w:rsidRPr="0A529800">
            <w:fldChar w:fldCharType="separate"/>
          </w:r>
          <w:r w:rsidR="00FB7E4B" w:rsidRPr="0A529800">
            <w:rPr>
              <w:noProof/>
            </w:rPr>
            <w:t>(Advance HE, 2011)</w:t>
          </w:r>
          <w:r w:rsidR="00856926" w:rsidRPr="0A529800">
            <w:fldChar w:fldCharType="end"/>
          </w:r>
        </w:sdtContent>
      </w:sdt>
      <w:r w:rsidRPr="0A529800">
        <w:t xml:space="preserve"> A1, A2, A4 and A5 in ensuring that through the design of activities, I was able to teach and support learning and assessment and develop a supportive learning environment. </w:t>
      </w:r>
    </w:p>
    <w:p w14:paraId="73042692" w14:textId="77777777" w:rsidR="008E7241" w:rsidRPr="000E6A80" w:rsidRDefault="008E7241" w:rsidP="000E6A80">
      <w:pPr>
        <w:spacing w:line="360" w:lineRule="auto"/>
        <w:jc w:val="both"/>
        <w:rPr>
          <w:rFonts w:cstheme="minorHAnsi"/>
        </w:rPr>
      </w:pPr>
    </w:p>
    <w:p w14:paraId="26B7E412" w14:textId="24ADD9CA" w:rsidR="002F0805" w:rsidRPr="00CD471B" w:rsidRDefault="00CD471B" w:rsidP="00CD471B">
      <w:pPr>
        <w:pStyle w:val="Heading2"/>
      </w:pPr>
      <w:bookmarkStart w:id="30" w:name="_Toc136344919"/>
      <w:r w:rsidRPr="00CD471B">
        <w:t xml:space="preserve">5.5 </w:t>
      </w:r>
      <w:r w:rsidR="002F0805" w:rsidRPr="00CD471B">
        <w:t>Conclusion</w:t>
      </w:r>
      <w:bookmarkEnd w:id="30"/>
    </w:p>
    <w:p w14:paraId="77B55104" w14:textId="77777777" w:rsidR="002F0805" w:rsidRPr="000E6A80" w:rsidRDefault="002F0805" w:rsidP="000E6A80">
      <w:pPr>
        <w:spacing w:line="360" w:lineRule="auto"/>
        <w:jc w:val="both"/>
        <w:rPr>
          <w:rFonts w:eastAsia="Calibri" w:cstheme="minorHAnsi"/>
        </w:rPr>
      </w:pPr>
    </w:p>
    <w:p w14:paraId="01F1F56D" w14:textId="28336333" w:rsidR="002F0805" w:rsidRPr="000E6A80" w:rsidRDefault="002F0805" w:rsidP="000E6A80">
      <w:pPr>
        <w:spacing w:line="360" w:lineRule="auto"/>
        <w:jc w:val="both"/>
        <w:rPr>
          <w:rStyle w:val="normaltextrun"/>
          <w:rFonts w:cstheme="minorHAnsi"/>
          <w:color w:val="000000"/>
          <w:shd w:val="clear" w:color="auto" w:fill="FFFFFF"/>
        </w:rPr>
      </w:pPr>
      <w:r w:rsidRPr="000E6A80">
        <w:rPr>
          <w:rStyle w:val="normaltextrun"/>
          <w:rFonts w:cstheme="minorHAnsi"/>
          <w:color w:val="000000"/>
          <w:shd w:val="clear" w:color="auto" w:fill="FFFFFF"/>
        </w:rPr>
        <w:t xml:space="preserve">By </w:t>
      </w:r>
      <w:proofErr w:type="gramStart"/>
      <w:r w:rsidR="00DA79D6">
        <w:rPr>
          <w:rStyle w:val="normaltextrun"/>
          <w:rFonts w:cstheme="minorHAnsi"/>
          <w:color w:val="000000"/>
          <w:shd w:val="clear" w:color="auto" w:fill="FFFFFF"/>
        </w:rPr>
        <w:t>utilising</w:t>
      </w:r>
      <w:proofErr w:type="gramEnd"/>
      <w:r w:rsidR="00DA79D6">
        <w:rPr>
          <w:rStyle w:val="normaltextrun"/>
          <w:rFonts w:cstheme="minorHAnsi"/>
          <w:color w:val="000000"/>
          <w:shd w:val="clear" w:color="auto" w:fill="FFFFFF"/>
        </w:rPr>
        <w:t xml:space="preserve"> </w:t>
      </w:r>
      <w:r w:rsidRPr="000E6A80">
        <w:rPr>
          <w:rStyle w:val="normaltextrun"/>
          <w:rFonts w:cstheme="minorHAnsi"/>
          <w:color w:val="000000"/>
          <w:shd w:val="clear" w:color="auto" w:fill="FFFFFF"/>
        </w:rPr>
        <w:t xml:space="preserve">digital tools and technology, I </w:t>
      </w:r>
      <w:r w:rsidR="00C62901">
        <w:rPr>
          <w:rStyle w:val="normaltextrun"/>
          <w:rFonts w:cstheme="minorHAnsi"/>
          <w:color w:val="000000"/>
          <w:shd w:val="clear" w:color="auto" w:fill="FFFFFF"/>
        </w:rPr>
        <w:t>was</w:t>
      </w:r>
      <w:r w:rsidRPr="000E6A80">
        <w:rPr>
          <w:rStyle w:val="normaltextrun"/>
          <w:rFonts w:cstheme="minorHAnsi"/>
          <w:color w:val="000000"/>
          <w:shd w:val="clear" w:color="auto" w:fill="FFFFFF"/>
        </w:rPr>
        <w:t xml:space="preserve"> able to facilitate an inclusive and accessible environment, providing students with choice to join in</w:t>
      </w:r>
      <w:r w:rsidR="001F187E">
        <w:rPr>
          <w:rStyle w:val="normaltextrun"/>
          <w:rFonts w:cstheme="minorHAnsi"/>
          <w:color w:val="000000"/>
          <w:shd w:val="clear" w:color="auto" w:fill="FFFFFF"/>
        </w:rPr>
        <w:t>-person</w:t>
      </w:r>
      <w:r w:rsidRPr="000E6A80">
        <w:rPr>
          <w:rStyle w:val="normaltextrun"/>
          <w:rFonts w:cstheme="minorHAnsi"/>
          <w:color w:val="000000"/>
          <w:shd w:val="clear" w:color="auto" w:fill="FFFFFF"/>
        </w:rPr>
        <w:t xml:space="preserve"> or online through a Hyflex environment</w:t>
      </w:r>
      <w:r w:rsidR="00856926">
        <w:rPr>
          <w:rStyle w:val="normaltextrun"/>
          <w:rFonts w:cstheme="minorHAnsi"/>
          <w:color w:val="000000"/>
          <w:shd w:val="clear" w:color="auto" w:fill="FFFFFF"/>
        </w:rPr>
        <w:t xml:space="preserve"> </w:t>
      </w:r>
      <w:sdt>
        <w:sdtPr>
          <w:rPr>
            <w:rStyle w:val="normaltextrun"/>
            <w:rFonts w:cstheme="minorHAnsi"/>
            <w:color w:val="000000"/>
            <w:shd w:val="clear" w:color="auto" w:fill="FFFFFF"/>
          </w:rPr>
          <w:id w:val="-1352484584"/>
          <w:citation/>
        </w:sdtPr>
        <w:sdtContent>
          <w:r w:rsidR="00856926">
            <w:rPr>
              <w:rStyle w:val="normaltextrun"/>
              <w:rFonts w:cstheme="minorHAnsi"/>
              <w:color w:val="000000"/>
              <w:shd w:val="clear" w:color="auto" w:fill="FFFFFF"/>
            </w:rPr>
            <w:fldChar w:fldCharType="begin"/>
          </w:r>
          <w:r w:rsidR="00856926">
            <w:rPr>
              <w:rStyle w:val="normaltextrun"/>
              <w:rFonts w:cstheme="minorHAnsi"/>
              <w:color w:val="000000"/>
              <w:shd w:val="clear" w:color="auto" w:fill="FFFFFF"/>
            </w:rPr>
            <w:instrText xml:space="preserve"> CITATION Bea14 \l 2057 </w:instrText>
          </w:r>
          <w:r w:rsidR="00856926">
            <w:rPr>
              <w:rStyle w:val="normaltextrun"/>
              <w:rFonts w:cstheme="minorHAnsi"/>
              <w:color w:val="000000"/>
              <w:shd w:val="clear" w:color="auto" w:fill="FFFFFF"/>
            </w:rPr>
            <w:fldChar w:fldCharType="separate"/>
          </w:r>
          <w:r w:rsidR="00FB7E4B" w:rsidRPr="00FB7E4B">
            <w:rPr>
              <w:rFonts w:cstheme="minorHAnsi"/>
              <w:noProof/>
              <w:color w:val="000000"/>
              <w:shd w:val="clear" w:color="auto" w:fill="FFFFFF"/>
            </w:rPr>
            <w:t>(Beatty, 2014)</w:t>
          </w:r>
          <w:r w:rsidR="00856926">
            <w:rPr>
              <w:rStyle w:val="normaltextrun"/>
              <w:rFonts w:cstheme="minorHAnsi"/>
              <w:color w:val="000000"/>
              <w:shd w:val="clear" w:color="auto" w:fill="FFFFFF"/>
            </w:rPr>
            <w:fldChar w:fldCharType="end"/>
          </w:r>
        </w:sdtContent>
      </w:sdt>
      <w:r w:rsidRPr="000E6A80">
        <w:rPr>
          <w:rStyle w:val="normaltextrun"/>
          <w:rFonts w:cstheme="minorHAnsi"/>
          <w:color w:val="000000"/>
          <w:shd w:val="clear" w:color="auto" w:fill="FFFFFF"/>
        </w:rPr>
        <w:t xml:space="preserve">.  This aligns to UKPSF </w:t>
      </w:r>
      <w:sdt>
        <w:sdtPr>
          <w:rPr>
            <w:rStyle w:val="normaltextrun"/>
            <w:rFonts w:cstheme="minorHAnsi"/>
            <w:color w:val="000000"/>
            <w:shd w:val="clear" w:color="auto" w:fill="FFFFFF"/>
          </w:rPr>
          <w:id w:val="1976020257"/>
          <w:citation/>
        </w:sdtPr>
        <w:sdtContent>
          <w:r w:rsidR="00856926">
            <w:rPr>
              <w:rStyle w:val="normaltextrun"/>
              <w:rFonts w:cstheme="minorHAnsi"/>
              <w:color w:val="000000"/>
              <w:shd w:val="clear" w:color="auto" w:fill="FFFFFF"/>
            </w:rPr>
            <w:fldChar w:fldCharType="begin"/>
          </w:r>
          <w:r w:rsidR="00856926">
            <w:rPr>
              <w:rStyle w:val="normaltextrun"/>
              <w:rFonts w:cstheme="minorHAnsi"/>
              <w:color w:val="000000"/>
              <w:shd w:val="clear" w:color="auto" w:fill="FFFFFF"/>
            </w:rPr>
            <w:instrText xml:space="preserve"> CITATION Adv11 \l 2057 </w:instrText>
          </w:r>
          <w:r w:rsidR="00856926">
            <w:rPr>
              <w:rStyle w:val="normaltextrun"/>
              <w:rFonts w:cstheme="minorHAnsi"/>
              <w:color w:val="000000"/>
              <w:shd w:val="clear" w:color="auto" w:fill="FFFFFF"/>
            </w:rPr>
            <w:fldChar w:fldCharType="separate"/>
          </w:r>
          <w:r w:rsidR="00FB7E4B" w:rsidRPr="00FB7E4B">
            <w:rPr>
              <w:rFonts w:cstheme="minorHAnsi"/>
              <w:noProof/>
              <w:color w:val="000000"/>
              <w:shd w:val="clear" w:color="auto" w:fill="FFFFFF"/>
            </w:rPr>
            <w:t>(Advance HE, 2011)</w:t>
          </w:r>
          <w:r w:rsidR="00856926">
            <w:rPr>
              <w:rStyle w:val="normaltextrun"/>
              <w:rFonts w:cstheme="minorHAnsi"/>
              <w:color w:val="000000"/>
              <w:shd w:val="clear" w:color="auto" w:fill="FFFFFF"/>
            </w:rPr>
            <w:fldChar w:fldCharType="end"/>
          </w:r>
        </w:sdtContent>
      </w:sdt>
      <w:r w:rsidRPr="000E6A80">
        <w:rPr>
          <w:rStyle w:val="normaltextrun"/>
          <w:rFonts w:cstheme="minorHAnsi"/>
          <w:color w:val="000000"/>
          <w:shd w:val="clear" w:color="auto" w:fill="FFFFFF"/>
        </w:rPr>
        <w:t xml:space="preserve"> V1 and V2 in respecting individual learners through providing equitable access to learning. </w:t>
      </w:r>
    </w:p>
    <w:p w14:paraId="3A610A86" w14:textId="34C6D893" w:rsidR="002F0805" w:rsidRPr="000E6A80" w:rsidRDefault="002F0805" w:rsidP="0A529800">
      <w:pPr>
        <w:spacing w:line="360" w:lineRule="auto"/>
        <w:jc w:val="both"/>
        <w:rPr>
          <w:rStyle w:val="eop"/>
          <w:color w:val="000000"/>
          <w:shd w:val="clear" w:color="auto" w:fill="FFFFFF"/>
        </w:rPr>
      </w:pPr>
      <w:r w:rsidRPr="0A529800">
        <w:rPr>
          <w:rStyle w:val="normaltextrun"/>
          <w:color w:val="000000"/>
          <w:shd w:val="clear" w:color="auto" w:fill="FFFFFF"/>
        </w:rPr>
        <w:t xml:space="preserve">Adopting a humanist approach, this session </w:t>
      </w:r>
      <w:proofErr w:type="gramStart"/>
      <w:r w:rsidRPr="0A529800">
        <w:rPr>
          <w:rStyle w:val="normaltextrun"/>
          <w:color w:val="000000"/>
          <w:shd w:val="clear" w:color="auto" w:fill="FFFFFF"/>
        </w:rPr>
        <w:t>was used</w:t>
      </w:r>
      <w:proofErr w:type="gramEnd"/>
      <w:r w:rsidRPr="0A529800">
        <w:rPr>
          <w:rStyle w:val="normaltextrun"/>
          <w:color w:val="000000"/>
          <w:shd w:val="clear" w:color="auto" w:fill="FFFFFF"/>
        </w:rPr>
        <w:t xml:space="preserve"> as formative assessment</w:t>
      </w:r>
      <w:r w:rsidR="00FE4E87" w:rsidRPr="0A529800">
        <w:rPr>
          <w:rStyle w:val="normaltextrun"/>
          <w:color w:val="000000"/>
          <w:shd w:val="clear" w:color="auto" w:fill="FFFFFF"/>
        </w:rPr>
        <w:t xml:space="preserve"> which helped </w:t>
      </w:r>
      <w:r w:rsidRPr="0A529800">
        <w:rPr>
          <w:rStyle w:val="normaltextrun"/>
          <w:color w:val="000000"/>
          <w:shd w:val="clear" w:color="auto" w:fill="FFFFFF"/>
        </w:rPr>
        <w:t xml:space="preserve">clarify misunderstanding, gaps in knowledge and </w:t>
      </w:r>
      <w:r w:rsidR="00FE4E87" w:rsidRPr="0A529800">
        <w:rPr>
          <w:rStyle w:val="normaltextrun"/>
          <w:color w:val="000000"/>
          <w:shd w:val="clear" w:color="auto" w:fill="FFFFFF"/>
        </w:rPr>
        <w:t>develop</w:t>
      </w:r>
      <w:r w:rsidRPr="0A529800">
        <w:rPr>
          <w:rStyle w:val="normaltextrun"/>
          <w:color w:val="000000"/>
          <w:shd w:val="clear" w:color="auto" w:fill="FFFFFF"/>
        </w:rPr>
        <w:t xml:space="preserve"> </w:t>
      </w:r>
      <w:r w:rsidR="00FE4E87" w:rsidRPr="0A529800">
        <w:rPr>
          <w:rStyle w:val="normaltextrun"/>
          <w:color w:val="000000"/>
          <w:shd w:val="clear" w:color="auto" w:fill="FFFFFF"/>
        </w:rPr>
        <w:t xml:space="preserve">student </w:t>
      </w:r>
      <w:r w:rsidRPr="0A529800">
        <w:rPr>
          <w:rStyle w:val="normaltextrun"/>
          <w:color w:val="000000"/>
          <w:shd w:val="clear" w:color="auto" w:fill="FFFFFF"/>
        </w:rPr>
        <w:t>confidence when approaching their assessment</w:t>
      </w:r>
      <w:r w:rsidR="003C0A68" w:rsidRPr="0A529800">
        <w:rPr>
          <w:rStyle w:val="normaltextrun"/>
          <w:color w:val="000000"/>
          <w:shd w:val="clear" w:color="auto" w:fill="FFFFFF"/>
        </w:rPr>
        <w:t xml:space="preserve"> </w:t>
      </w:r>
      <w:sdt>
        <w:sdtPr>
          <w:rPr>
            <w:rStyle w:val="normaltextrun"/>
            <w:color w:val="000000"/>
            <w:shd w:val="clear" w:color="auto" w:fill="FFFFFF"/>
          </w:rPr>
          <w:id w:val="245928748"/>
          <w:citation/>
        </w:sdtPr>
        <w:sdtEndPr>
          <w:rPr>
            <w:rStyle w:val="normaltextrun"/>
            <w:color w:val="000000" w:themeColor="text1"/>
          </w:rPr>
        </w:sdtEndPr>
        <w:sdtContent>
          <w:r w:rsidR="003C0A68" w:rsidRPr="0A529800">
            <w:rPr>
              <w:rStyle w:val="normaltextrun"/>
              <w:color w:val="000000"/>
              <w:shd w:val="clear" w:color="auto" w:fill="FFFFFF"/>
            </w:rPr>
            <w:fldChar w:fldCharType="begin"/>
          </w:r>
          <w:r w:rsidR="003C0A68" w:rsidRPr="0A529800">
            <w:rPr>
              <w:rStyle w:val="normaltextrun"/>
              <w:color w:val="000000"/>
              <w:shd w:val="clear" w:color="auto" w:fill="FFFFFF"/>
            </w:rPr>
            <w:instrText xml:space="preserve"> CITATION The20 \l 2057 </w:instrText>
          </w:r>
          <w:r w:rsidR="003C0A68" w:rsidRPr="0A529800">
            <w:rPr>
              <w:rStyle w:val="normaltextrun"/>
              <w:color w:val="000000"/>
              <w:shd w:val="clear" w:color="auto" w:fill="FFFFFF"/>
            </w:rPr>
            <w:fldChar w:fldCharType="separate"/>
          </w:r>
          <w:r w:rsidR="00FB7E4B" w:rsidRPr="0A529800">
            <w:rPr>
              <w:noProof/>
              <w:color w:val="000000"/>
              <w:shd w:val="clear" w:color="auto" w:fill="FFFFFF"/>
            </w:rPr>
            <w:t>(Knowles, et al., 2020)</w:t>
          </w:r>
          <w:r w:rsidR="003C0A68" w:rsidRPr="0A529800">
            <w:rPr>
              <w:rStyle w:val="normaltextrun"/>
              <w:color w:val="000000"/>
              <w:shd w:val="clear" w:color="auto" w:fill="FFFFFF"/>
            </w:rPr>
            <w:fldChar w:fldCharType="end"/>
          </w:r>
        </w:sdtContent>
      </w:sdt>
      <w:r w:rsidRPr="0A529800">
        <w:rPr>
          <w:rStyle w:val="normaltextrun"/>
          <w:color w:val="000000"/>
          <w:shd w:val="clear" w:color="auto" w:fill="FFFFFF"/>
        </w:rPr>
        <w:t xml:space="preserve">. </w:t>
      </w:r>
      <w:r w:rsidRPr="0A529800">
        <w:rPr>
          <w:rStyle w:val="eop"/>
          <w:color w:val="000000"/>
          <w:shd w:val="clear" w:color="auto" w:fill="FFFFFF"/>
        </w:rPr>
        <w:t xml:space="preserve">This involved a problem and authentic based learning activity which was recommended throughout </w:t>
      </w:r>
      <w:r w:rsidR="00670BD7" w:rsidRPr="0A529800">
        <w:rPr>
          <w:rStyle w:val="normaltextrun"/>
          <w:color w:val="000000"/>
          <w:shd w:val="clear" w:color="auto" w:fill="FFFFFF"/>
        </w:rPr>
        <w:t>the</w:t>
      </w:r>
      <w:r w:rsidRPr="0A529800">
        <w:rPr>
          <w:rStyle w:val="normaltextrun"/>
          <w:color w:val="000000"/>
          <w:shd w:val="clear" w:color="auto" w:fill="FFFFFF"/>
        </w:rPr>
        <w:t xml:space="preserve"> literature review</w:t>
      </w:r>
      <w:r w:rsidR="4A64E0C4" w:rsidRPr="0A529800">
        <w:rPr>
          <w:rStyle w:val="normaltextrun"/>
          <w:color w:val="000000"/>
          <w:shd w:val="clear" w:color="auto" w:fill="FFFFFF"/>
        </w:rPr>
        <w:t>, allowing students to</w:t>
      </w:r>
      <w:r w:rsidRPr="0A529800">
        <w:rPr>
          <w:rStyle w:val="normaltextrun"/>
          <w:color w:val="000000"/>
          <w:shd w:val="clear" w:color="auto" w:fill="FFFFFF"/>
        </w:rPr>
        <w:t xml:space="preserve"> collaborat</w:t>
      </w:r>
      <w:r w:rsidR="5794F5C7" w:rsidRPr="0A529800">
        <w:rPr>
          <w:rStyle w:val="normaltextrun"/>
          <w:color w:val="000000"/>
          <w:shd w:val="clear" w:color="auto" w:fill="FFFFFF"/>
        </w:rPr>
        <w:t>e</w:t>
      </w:r>
      <w:r w:rsidRPr="0A529800">
        <w:rPr>
          <w:rStyle w:val="normaltextrun"/>
          <w:color w:val="000000"/>
          <w:shd w:val="clear" w:color="auto" w:fill="FFFFFF"/>
        </w:rPr>
        <w:t xml:space="preserve"> with their </w:t>
      </w:r>
      <w:r w:rsidR="0087686B" w:rsidRPr="0A529800">
        <w:rPr>
          <w:rStyle w:val="normaltextrun"/>
          <w:color w:val="000000"/>
          <w:shd w:val="clear" w:color="auto" w:fill="FFFFFF"/>
        </w:rPr>
        <w:t>peers and</w:t>
      </w:r>
      <w:r w:rsidRPr="0A529800">
        <w:rPr>
          <w:rStyle w:val="normaltextrun"/>
          <w:color w:val="000000"/>
          <w:shd w:val="clear" w:color="auto" w:fill="FFFFFF"/>
        </w:rPr>
        <w:t xml:space="preserve"> </w:t>
      </w:r>
      <w:r w:rsidR="000247B7" w:rsidRPr="0A529800">
        <w:rPr>
          <w:rStyle w:val="normaltextrun"/>
          <w:color w:val="000000"/>
          <w:shd w:val="clear" w:color="auto" w:fill="FFFFFF"/>
        </w:rPr>
        <w:t>use</w:t>
      </w:r>
      <w:r w:rsidRPr="0A529800">
        <w:rPr>
          <w:rStyle w:val="normaltextrun"/>
          <w:color w:val="000000"/>
          <w:shd w:val="clear" w:color="auto" w:fill="FFFFFF"/>
        </w:rPr>
        <w:t xml:space="preserve"> technology which will benefit them in their practice</w:t>
      </w:r>
      <w:r w:rsidR="003C0A68" w:rsidRPr="0A529800">
        <w:rPr>
          <w:rStyle w:val="normaltextrun"/>
          <w:color w:val="000000"/>
          <w:shd w:val="clear" w:color="auto" w:fill="FFFFFF"/>
        </w:rPr>
        <w:t xml:space="preserve"> </w:t>
      </w:r>
      <w:sdt>
        <w:sdtPr>
          <w:rPr>
            <w:rStyle w:val="normaltextrun"/>
            <w:color w:val="000000"/>
            <w:shd w:val="clear" w:color="auto" w:fill="FFFFFF"/>
          </w:rPr>
          <w:id w:val="1932692787"/>
          <w:citation/>
        </w:sdtPr>
        <w:sdtEndPr>
          <w:rPr>
            <w:rStyle w:val="normaltextrun"/>
            <w:color w:val="000000" w:themeColor="text1"/>
          </w:rPr>
        </w:sdtEndPr>
        <w:sdtContent>
          <w:r w:rsidR="003C0A68" w:rsidRPr="0A529800">
            <w:rPr>
              <w:rStyle w:val="normaltextrun"/>
              <w:color w:val="000000"/>
              <w:shd w:val="clear" w:color="auto" w:fill="FFFFFF"/>
            </w:rPr>
            <w:fldChar w:fldCharType="begin"/>
          </w:r>
          <w:r w:rsidR="003C0A68" w:rsidRPr="0A529800">
            <w:rPr>
              <w:rStyle w:val="normaltextrun"/>
              <w:color w:val="000000"/>
              <w:shd w:val="clear" w:color="auto" w:fill="FFFFFF"/>
            </w:rPr>
            <w:instrText xml:space="preserve"> CITATION Bee19 \l 2057 </w:instrText>
          </w:r>
          <w:r w:rsidR="003C0A68" w:rsidRPr="0A529800">
            <w:rPr>
              <w:rStyle w:val="normaltextrun"/>
              <w:color w:val="000000"/>
              <w:shd w:val="clear" w:color="auto" w:fill="FFFFFF"/>
            </w:rPr>
            <w:fldChar w:fldCharType="separate"/>
          </w:r>
          <w:r w:rsidR="00FB7E4B" w:rsidRPr="0A529800">
            <w:rPr>
              <w:noProof/>
              <w:color w:val="000000"/>
              <w:shd w:val="clear" w:color="auto" w:fill="FFFFFF"/>
            </w:rPr>
            <w:t>(Beetham, 2020)</w:t>
          </w:r>
          <w:r w:rsidR="003C0A68" w:rsidRPr="0A529800">
            <w:rPr>
              <w:rStyle w:val="normaltextrun"/>
              <w:color w:val="000000"/>
              <w:shd w:val="clear" w:color="auto" w:fill="FFFFFF"/>
            </w:rPr>
            <w:fldChar w:fldCharType="end"/>
          </w:r>
        </w:sdtContent>
      </w:sdt>
      <w:r w:rsidR="003C0A68" w:rsidRPr="0A529800">
        <w:rPr>
          <w:rStyle w:val="normaltextrun"/>
          <w:color w:val="000000"/>
          <w:shd w:val="clear" w:color="auto" w:fill="FFFFFF"/>
        </w:rPr>
        <w:t>.</w:t>
      </w:r>
      <w:r w:rsidR="00B74F7A" w:rsidRPr="0A529800">
        <w:rPr>
          <w:rStyle w:val="normaltextrun"/>
          <w:color w:val="000000"/>
          <w:shd w:val="clear" w:color="auto" w:fill="FFFFFF"/>
        </w:rPr>
        <w:t xml:space="preserve"> </w:t>
      </w:r>
      <w:proofErr w:type="gramStart"/>
      <w:r w:rsidRPr="0A529800">
        <w:rPr>
          <w:rStyle w:val="normaltextrun"/>
          <w:color w:val="000000"/>
          <w:shd w:val="clear" w:color="auto" w:fill="FFFFFF"/>
        </w:rPr>
        <w:t>Authentic assessment is also recognised by the</w:t>
      </w:r>
      <w:r w:rsidR="00FC1447" w:rsidRPr="0A529800">
        <w:rPr>
          <w:rStyle w:val="normaltextrun"/>
          <w:color w:val="000000"/>
          <w:shd w:val="clear" w:color="auto" w:fill="FFFFFF"/>
        </w:rPr>
        <w:t xml:space="preserve"> QAA</w:t>
      </w:r>
      <w:proofErr w:type="gramEnd"/>
      <w:sdt>
        <w:sdtPr>
          <w:rPr>
            <w:rStyle w:val="normaltextrun"/>
            <w:color w:val="000000"/>
            <w:shd w:val="clear" w:color="auto" w:fill="FFFFFF"/>
          </w:rPr>
          <w:id w:val="-1530872939"/>
          <w:citation/>
        </w:sdtPr>
        <w:sdtEndPr>
          <w:rPr>
            <w:rStyle w:val="normaltextrun"/>
            <w:color w:val="000000" w:themeColor="text1"/>
          </w:rPr>
        </w:sdtEndPr>
        <w:sdtContent>
          <w:r w:rsidR="00FC1447" w:rsidRPr="0A529800">
            <w:rPr>
              <w:rStyle w:val="normaltextrun"/>
              <w:color w:val="000000"/>
              <w:shd w:val="clear" w:color="auto" w:fill="FFFFFF"/>
            </w:rPr>
            <w:fldChar w:fldCharType="begin"/>
          </w:r>
          <w:r w:rsidR="00FC1447" w:rsidRPr="0A529800">
            <w:rPr>
              <w:rStyle w:val="normaltextrun"/>
              <w:color w:val="000000"/>
              <w:shd w:val="clear" w:color="auto" w:fill="FFFFFF"/>
            </w:rPr>
            <w:instrText xml:space="preserve">CITATION QAA23 \n  \l 2057 </w:instrText>
          </w:r>
          <w:r w:rsidR="00FC1447" w:rsidRPr="0A529800">
            <w:rPr>
              <w:rStyle w:val="normaltextrun"/>
              <w:color w:val="000000"/>
              <w:shd w:val="clear" w:color="auto" w:fill="FFFFFF"/>
            </w:rPr>
            <w:fldChar w:fldCharType="separate"/>
          </w:r>
          <w:r w:rsidR="00FB7E4B" w:rsidRPr="0A529800">
            <w:rPr>
              <w:rStyle w:val="normaltextrun"/>
              <w:noProof/>
              <w:color w:val="000000"/>
              <w:shd w:val="clear" w:color="auto" w:fill="FFFFFF"/>
            </w:rPr>
            <w:t xml:space="preserve"> </w:t>
          </w:r>
          <w:r w:rsidR="00FB7E4B" w:rsidRPr="0A529800">
            <w:rPr>
              <w:noProof/>
              <w:color w:val="000000"/>
              <w:shd w:val="clear" w:color="auto" w:fill="FFFFFF"/>
            </w:rPr>
            <w:t>(2023)</w:t>
          </w:r>
          <w:r w:rsidR="00FC1447" w:rsidRPr="0A529800">
            <w:rPr>
              <w:rStyle w:val="normaltextrun"/>
              <w:color w:val="000000"/>
              <w:shd w:val="clear" w:color="auto" w:fill="FFFFFF"/>
            </w:rPr>
            <w:fldChar w:fldCharType="end"/>
          </w:r>
        </w:sdtContent>
      </w:sdt>
      <w:r w:rsidR="00FC1447" w:rsidRPr="0A529800">
        <w:rPr>
          <w:rStyle w:val="normaltextrun"/>
          <w:color w:val="000000"/>
          <w:shd w:val="clear" w:color="auto" w:fill="FFFFFF"/>
        </w:rPr>
        <w:t xml:space="preserve">, </w:t>
      </w:r>
      <w:r w:rsidR="000247B7" w:rsidRPr="0A529800">
        <w:rPr>
          <w:rStyle w:val="normaltextrun"/>
          <w:color w:val="000000"/>
          <w:shd w:val="clear" w:color="auto" w:fill="FFFFFF"/>
        </w:rPr>
        <w:t>where its use can</w:t>
      </w:r>
      <w:r w:rsidRPr="0A529800">
        <w:rPr>
          <w:rStyle w:val="normaltextrun"/>
          <w:color w:val="000000"/>
          <w:shd w:val="clear" w:color="auto" w:fill="FFFFFF"/>
        </w:rPr>
        <w:t xml:space="preserve"> combat concerns of academic integrity due to developments in technology such as artificial intelligence. </w:t>
      </w:r>
      <w:r w:rsidRPr="0A529800">
        <w:rPr>
          <w:rStyle w:val="eop"/>
          <w:color w:val="000000"/>
          <w:shd w:val="clear" w:color="auto" w:fill="FFFFFF"/>
        </w:rPr>
        <w:t> </w:t>
      </w:r>
    </w:p>
    <w:p w14:paraId="37DD8BCD" w14:textId="5A9241F1" w:rsidR="002F0805" w:rsidRPr="000E6A80" w:rsidRDefault="002F0805" w:rsidP="000E6A80">
      <w:pPr>
        <w:spacing w:line="360" w:lineRule="auto"/>
        <w:jc w:val="both"/>
        <w:rPr>
          <w:rStyle w:val="eop"/>
          <w:rFonts w:cstheme="minorHAnsi"/>
          <w:color w:val="000000"/>
          <w:shd w:val="clear" w:color="auto" w:fill="FFFFFF"/>
        </w:rPr>
      </w:pPr>
      <w:r w:rsidRPr="000E6A80">
        <w:rPr>
          <w:rStyle w:val="eop"/>
          <w:rFonts w:cstheme="minorHAnsi"/>
          <w:color w:val="000000"/>
          <w:shd w:val="clear" w:color="auto" w:fill="FFFFFF"/>
        </w:rPr>
        <w:t>I am</w:t>
      </w:r>
      <w:r w:rsidR="003C5437">
        <w:rPr>
          <w:rStyle w:val="eop"/>
          <w:rFonts w:cstheme="minorHAnsi"/>
          <w:color w:val="000000"/>
          <w:shd w:val="clear" w:color="auto" w:fill="FFFFFF"/>
        </w:rPr>
        <w:t xml:space="preserve"> therefore</w:t>
      </w:r>
      <w:r w:rsidRPr="000E6A80">
        <w:rPr>
          <w:rStyle w:val="eop"/>
          <w:rFonts w:cstheme="minorHAnsi"/>
          <w:color w:val="000000"/>
          <w:shd w:val="clear" w:color="auto" w:fill="FFFFFF"/>
        </w:rPr>
        <w:t xml:space="preserve"> confident that I have been able to provide a learning experience that meets the needs of Education 4.0</w:t>
      </w:r>
      <w:r w:rsidR="003C0A68">
        <w:rPr>
          <w:rStyle w:val="eop"/>
          <w:rFonts w:cstheme="minorHAnsi"/>
          <w:color w:val="000000"/>
          <w:shd w:val="clear" w:color="auto" w:fill="FFFFFF"/>
        </w:rPr>
        <w:t xml:space="preserve"> </w:t>
      </w:r>
      <w:sdt>
        <w:sdtPr>
          <w:rPr>
            <w:rStyle w:val="eop"/>
            <w:rFonts w:cstheme="minorHAnsi"/>
            <w:color w:val="000000"/>
            <w:shd w:val="clear" w:color="auto" w:fill="FFFFFF"/>
          </w:rPr>
          <w:id w:val="-687147093"/>
          <w:citation/>
        </w:sdtPr>
        <w:sdtContent>
          <w:r w:rsidR="003C0A68">
            <w:rPr>
              <w:rStyle w:val="eop"/>
              <w:rFonts w:cstheme="minorHAnsi"/>
              <w:color w:val="000000"/>
              <w:shd w:val="clear" w:color="auto" w:fill="FFFFFF"/>
            </w:rPr>
            <w:fldChar w:fldCharType="begin"/>
          </w:r>
          <w:r w:rsidR="003C0A68">
            <w:rPr>
              <w:rStyle w:val="eop"/>
              <w:rFonts w:cstheme="minorHAnsi"/>
              <w:color w:val="000000"/>
              <w:shd w:val="clear" w:color="auto" w:fill="FFFFFF"/>
            </w:rPr>
            <w:instrText xml:space="preserve"> CITATION Kar22 \l 2057 </w:instrText>
          </w:r>
          <w:r w:rsidR="003C0A68">
            <w:rPr>
              <w:rStyle w:val="eop"/>
              <w:rFonts w:cstheme="minorHAnsi"/>
              <w:color w:val="000000"/>
              <w:shd w:val="clear" w:color="auto" w:fill="FFFFFF"/>
            </w:rPr>
            <w:fldChar w:fldCharType="separate"/>
          </w:r>
          <w:r w:rsidR="00FB7E4B" w:rsidRPr="00FB7E4B">
            <w:rPr>
              <w:rFonts w:cstheme="minorHAnsi"/>
              <w:noProof/>
              <w:color w:val="000000"/>
              <w:shd w:val="clear" w:color="auto" w:fill="FFFFFF"/>
            </w:rPr>
            <w:t>(Karsen, et al., 2022)</w:t>
          </w:r>
          <w:r w:rsidR="003C0A68">
            <w:rPr>
              <w:rStyle w:val="eop"/>
              <w:rFonts w:cstheme="minorHAnsi"/>
              <w:color w:val="000000"/>
              <w:shd w:val="clear" w:color="auto" w:fill="FFFFFF"/>
            </w:rPr>
            <w:fldChar w:fldCharType="end"/>
          </w:r>
        </w:sdtContent>
      </w:sdt>
      <w:r w:rsidRPr="000E6A80">
        <w:rPr>
          <w:rStyle w:val="eop"/>
          <w:rFonts w:cstheme="minorHAnsi"/>
          <w:color w:val="000000"/>
          <w:shd w:val="clear" w:color="auto" w:fill="FFFFFF"/>
        </w:rPr>
        <w:t>, as well as utilising a digital tool that met the needs of the learning outcomes.</w:t>
      </w:r>
    </w:p>
    <w:p w14:paraId="49490F23" w14:textId="77777777" w:rsidR="002F0805" w:rsidRPr="000E6A80" w:rsidRDefault="002F0805" w:rsidP="000E6A80">
      <w:pPr>
        <w:pStyle w:val="Heading2"/>
        <w:spacing w:line="360" w:lineRule="auto"/>
        <w:jc w:val="both"/>
        <w:rPr>
          <w:rFonts w:asciiTheme="minorHAnsi" w:hAnsiTheme="minorHAnsi" w:cstheme="minorHAnsi"/>
        </w:rPr>
      </w:pPr>
    </w:p>
    <w:p w14:paraId="12D69F7D" w14:textId="7F4B89F0" w:rsidR="002F0805" w:rsidRPr="00CD471B" w:rsidRDefault="00CD471B" w:rsidP="00CD471B">
      <w:pPr>
        <w:pStyle w:val="Heading2"/>
      </w:pPr>
      <w:bookmarkStart w:id="31" w:name="_Toc136344920"/>
      <w:r w:rsidRPr="00CD471B">
        <w:t xml:space="preserve">5.6 </w:t>
      </w:r>
      <w:r w:rsidR="002F0805" w:rsidRPr="00CD471B">
        <w:t>Action plan</w:t>
      </w:r>
      <w:bookmarkEnd w:id="31"/>
    </w:p>
    <w:p w14:paraId="4EB135DB" w14:textId="77777777" w:rsidR="002F0805" w:rsidRPr="000E6A80" w:rsidRDefault="002F0805" w:rsidP="000E6A80">
      <w:pPr>
        <w:spacing w:line="360" w:lineRule="auto"/>
        <w:jc w:val="both"/>
        <w:rPr>
          <w:rFonts w:cstheme="minorHAnsi"/>
        </w:rPr>
      </w:pPr>
    </w:p>
    <w:p w14:paraId="7F6BFC47" w14:textId="16887354" w:rsidR="002F0805" w:rsidRPr="000E6A80" w:rsidRDefault="002F0805" w:rsidP="000E6A80">
      <w:pPr>
        <w:spacing w:line="360" w:lineRule="auto"/>
        <w:jc w:val="both"/>
        <w:rPr>
          <w:rFonts w:cstheme="minorHAnsi"/>
          <w:color w:val="000000"/>
          <w:shd w:val="clear" w:color="auto" w:fill="FFFFFF"/>
        </w:rPr>
      </w:pPr>
      <w:r w:rsidRPr="000E6A80">
        <w:rPr>
          <w:rStyle w:val="normaltextrun"/>
          <w:rFonts w:cstheme="minorHAnsi"/>
          <w:color w:val="000000"/>
          <w:shd w:val="clear" w:color="auto" w:fill="FFFFFF"/>
        </w:rPr>
        <w:t xml:space="preserve">I have developed an action plan, which is available in Appendix </w:t>
      </w:r>
      <w:r w:rsidR="004723A5">
        <w:rPr>
          <w:rStyle w:val="normaltextrun"/>
          <w:rFonts w:cstheme="minorHAnsi"/>
          <w:color w:val="000000"/>
          <w:shd w:val="clear" w:color="auto" w:fill="FFFFFF"/>
        </w:rPr>
        <w:t>7.3</w:t>
      </w:r>
      <w:r w:rsidRPr="000E6A80">
        <w:rPr>
          <w:rStyle w:val="normaltextrun"/>
          <w:rFonts w:cstheme="minorHAnsi"/>
          <w:color w:val="000000"/>
          <w:shd w:val="clear" w:color="auto" w:fill="FFFFFF"/>
        </w:rPr>
        <w:t xml:space="preserve"> below. The targets have </w:t>
      </w:r>
      <w:proofErr w:type="gramStart"/>
      <w:r w:rsidRPr="000E6A80">
        <w:rPr>
          <w:rStyle w:val="normaltextrun"/>
          <w:rFonts w:cstheme="minorHAnsi"/>
          <w:color w:val="000000"/>
          <w:shd w:val="clear" w:color="auto" w:fill="FFFFFF"/>
        </w:rPr>
        <w:t>been developed</w:t>
      </w:r>
      <w:proofErr w:type="gramEnd"/>
      <w:r w:rsidRPr="000E6A80">
        <w:rPr>
          <w:rStyle w:val="normaltextrun"/>
          <w:rFonts w:cstheme="minorHAnsi"/>
          <w:color w:val="000000"/>
          <w:shd w:val="clear" w:color="auto" w:fill="FFFFFF"/>
        </w:rPr>
        <w:t xml:space="preserve"> from lessons learned and aligned to the UKPSF </w:t>
      </w:r>
      <w:r w:rsidRPr="000E6A80">
        <w:rPr>
          <w:rStyle w:val="contentcontrolboundarysink"/>
          <w:rFonts w:cstheme="minorHAnsi"/>
          <w:color w:val="000000"/>
          <w:shd w:val="clear" w:color="auto" w:fill="FFFFFF"/>
        </w:rPr>
        <w:t>​</w:t>
      </w:r>
      <w:r w:rsidRPr="000E6A80">
        <w:rPr>
          <w:rStyle w:val="normaltextrun"/>
          <w:rFonts w:cstheme="minorHAnsi"/>
          <w:color w:val="000000"/>
          <w:shd w:val="clear" w:color="auto" w:fill="E1E3E6"/>
        </w:rPr>
        <w:t>(Advance HE, 2011)</w:t>
      </w:r>
      <w:r w:rsidRPr="000E6A80">
        <w:rPr>
          <w:rStyle w:val="contentcontrolboundarysink"/>
          <w:rFonts w:cstheme="minorHAnsi"/>
          <w:color w:val="000000"/>
          <w:shd w:val="clear" w:color="auto" w:fill="FFFFFF"/>
        </w:rPr>
        <w:t>​</w:t>
      </w:r>
      <w:r w:rsidR="00C337A1" w:rsidRPr="000E6A80">
        <w:rPr>
          <w:rStyle w:val="normaltextrun"/>
          <w:rFonts w:cstheme="minorHAnsi"/>
          <w:color w:val="000000"/>
          <w:shd w:val="clear" w:color="auto" w:fill="FFFFFF"/>
        </w:rPr>
        <w:t xml:space="preserve">. </w:t>
      </w:r>
    </w:p>
    <w:p w14:paraId="400513F9" w14:textId="77777777" w:rsidR="002F0805" w:rsidRDefault="002F0805" w:rsidP="002F0805">
      <w:pPr>
        <w:pStyle w:val="paragraph"/>
        <w:spacing w:before="0" w:beforeAutospacing="0" w:after="0" w:afterAutospacing="0" w:line="360" w:lineRule="auto"/>
        <w:jc w:val="both"/>
        <w:textAlignment w:val="baseline"/>
      </w:pPr>
    </w:p>
    <w:p w14:paraId="6CD328E8" w14:textId="7BD534F4" w:rsidR="0084398D" w:rsidRDefault="0084398D" w:rsidP="00EB173A">
      <w:pPr>
        <w:spacing w:line="360" w:lineRule="auto"/>
        <w:jc w:val="both"/>
      </w:pPr>
      <w:r>
        <w:br w:type="page"/>
      </w:r>
    </w:p>
    <w:bookmarkStart w:id="32" w:name="_Toc136344921" w:displacedByCustomXml="next"/>
    <w:sdt>
      <w:sdtPr>
        <w:rPr>
          <w:rFonts w:asciiTheme="minorHAnsi" w:eastAsiaTheme="minorEastAsia" w:hAnsiTheme="minorHAnsi" w:cstheme="minorBidi"/>
          <w:color w:val="auto"/>
          <w:sz w:val="22"/>
          <w:szCs w:val="22"/>
        </w:rPr>
        <w:id w:val="1398929613"/>
        <w:docPartObj>
          <w:docPartGallery w:val="Bibliographies"/>
          <w:docPartUnique/>
        </w:docPartObj>
      </w:sdtPr>
      <w:sdtContent>
        <w:p w14:paraId="5E453886" w14:textId="77174D1D" w:rsidR="0084398D" w:rsidRDefault="00E71AB2" w:rsidP="00382C0C">
          <w:pPr>
            <w:pStyle w:val="Heading1"/>
            <w:spacing w:line="360" w:lineRule="auto"/>
          </w:pPr>
          <w:r>
            <w:t>6. R</w:t>
          </w:r>
          <w:r w:rsidR="0084398D">
            <w:t>eferences</w:t>
          </w:r>
          <w:bookmarkEnd w:id="32"/>
        </w:p>
        <w:sdt>
          <w:sdtPr>
            <w:id w:val="-573587230"/>
            <w:bibliography/>
          </w:sdtPr>
          <w:sdtContent>
            <w:p w14:paraId="3FF4A35C" w14:textId="51ECAE05" w:rsidR="00FB7E4B" w:rsidRDefault="0084398D" w:rsidP="00FB7E4B">
              <w:pPr>
                <w:pStyle w:val="Bibliography"/>
                <w:rPr>
                  <w:noProof/>
                  <w:sz w:val="24"/>
                  <w:szCs w:val="24"/>
                </w:rPr>
              </w:pPr>
              <w:r>
                <w:fldChar w:fldCharType="begin"/>
              </w:r>
              <w:r>
                <w:instrText xml:space="preserve"> BIBLIOGRAPHY </w:instrText>
              </w:r>
              <w:r>
                <w:fldChar w:fldCharType="separate"/>
              </w:r>
              <w:r w:rsidR="00FB7E4B">
                <w:rPr>
                  <w:noProof/>
                </w:rPr>
                <w:t xml:space="preserve">Advance HE, </w:t>
              </w:r>
              <w:r w:rsidR="00451F19">
                <w:rPr>
                  <w:noProof/>
                </w:rPr>
                <w:t>(</w:t>
              </w:r>
              <w:r w:rsidR="00FB7E4B">
                <w:rPr>
                  <w:noProof/>
                </w:rPr>
                <w:t>2011</w:t>
              </w:r>
              <w:r w:rsidR="00451F19">
                <w:rPr>
                  <w:noProof/>
                </w:rPr>
                <w:t>)</w:t>
              </w:r>
              <w:r w:rsidR="00FB7E4B">
                <w:rPr>
                  <w:noProof/>
                </w:rPr>
                <w:t xml:space="preserve">. </w:t>
              </w:r>
              <w:r w:rsidR="00FB7E4B">
                <w:rPr>
                  <w:i/>
                  <w:iCs/>
                  <w:noProof/>
                </w:rPr>
                <w:t xml:space="preserve">The UK Professional Standards Framework for teaching and supporting learning in higher education. </w:t>
              </w:r>
              <w:r w:rsidR="00FB7E4B">
                <w:rPr>
                  <w:noProof/>
                </w:rPr>
                <w:t xml:space="preserve">[Online] </w:t>
              </w:r>
              <w:r w:rsidR="00FB7E4B">
                <w:rPr>
                  <w:noProof/>
                </w:rPr>
                <w:br/>
                <w:t xml:space="preserve">Available at: </w:t>
              </w:r>
              <w:r w:rsidR="00FB7E4B">
                <w:rPr>
                  <w:noProof/>
                  <w:u w:val="single"/>
                </w:rPr>
                <w:t>https://www.advance-he.ac.uk/knowledge-hub/ukpsf-2011-summary-document</w:t>
              </w:r>
              <w:r w:rsidR="00FB7E4B">
                <w:rPr>
                  <w:noProof/>
                </w:rPr>
                <w:br/>
                <w:t>[Accessed September 2022].</w:t>
              </w:r>
            </w:p>
            <w:p w14:paraId="272BCCB3" w14:textId="67817937" w:rsidR="00FB7E4B" w:rsidRDefault="00FB7E4B" w:rsidP="00FB7E4B">
              <w:pPr>
                <w:pStyle w:val="Bibliography"/>
                <w:rPr>
                  <w:noProof/>
                </w:rPr>
              </w:pPr>
              <w:r>
                <w:rPr>
                  <w:noProof/>
                </w:rPr>
                <w:t xml:space="preserve">Akyol, Z. &amp; Garrison, D. R., </w:t>
              </w:r>
              <w:r w:rsidR="00451F19">
                <w:rPr>
                  <w:noProof/>
                </w:rPr>
                <w:t>(</w:t>
              </w:r>
              <w:r>
                <w:rPr>
                  <w:noProof/>
                </w:rPr>
                <w:t>2011</w:t>
              </w:r>
              <w:r w:rsidR="00451F19">
                <w:rPr>
                  <w:noProof/>
                </w:rPr>
                <w:t>)</w:t>
              </w:r>
              <w:r>
                <w:rPr>
                  <w:noProof/>
                </w:rPr>
                <w:t xml:space="preserve">. 'Assessing metacognition in an online community of inquiry'. </w:t>
              </w:r>
              <w:r>
                <w:rPr>
                  <w:i/>
                  <w:iCs/>
                  <w:noProof/>
                </w:rPr>
                <w:t xml:space="preserve">Internet and Higher Education, </w:t>
              </w:r>
              <w:r>
                <w:rPr>
                  <w:noProof/>
                </w:rPr>
                <w:t>14(3), pp. 183-190.</w:t>
              </w:r>
            </w:p>
            <w:p w14:paraId="5658C56B" w14:textId="39CBB175" w:rsidR="00FB7E4B" w:rsidRDefault="00FB7E4B" w:rsidP="00FB7E4B">
              <w:pPr>
                <w:pStyle w:val="Bibliography"/>
                <w:rPr>
                  <w:noProof/>
                </w:rPr>
              </w:pPr>
              <w:r>
                <w:rPr>
                  <w:noProof/>
                </w:rPr>
                <w:t xml:space="preserve">Avis, J., Fisher, R. &amp; Thompson, R., </w:t>
              </w:r>
              <w:r w:rsidR="00451F19">
                <w:rPr>
                  <w:noProof/>
                </w:rPr>
                <w:t>(</w:t>
              </w:r>
              <w:r>
                <w:rPr>
                  <w:noProof/>
                </w:rPr>
                <w:t>2019</w:t>
              </w:r>
              <w:r w:rsidR="00451F19">
                <w:rPr>
                  <w:noProof/>
                </w:rPr>
                <w:t>)</w:t>
              </w:r>
              <w:r>
                <w:rPr>
                  <w:noProof/>
                </w:rPr>
                <w:t xml:space="preserve">. </w:t>
              </w:r>
              <w:r>
                <w:rPr>
                  <w:i/>
                  <w:iCs/>
                  <w:noProof/>
                </w:rPr>
                <w:t xml:space="preserve">Teaching in lifelong learning : a guide to theory and practice. </w:t>
              </w:r>
              <w:r>
                <w:rPr>
                  <w:noProof/>
                </w:rPr>
                <w:t>3rd ed. London, England: Open University Press.</w:t>
              </w:r>
            </w:p>
            <w:p w14:paraId="269A8445" w14:textId="45B2BE06" w:rsidR="00FB7E4B" w:rsidRDefault="00FB7E4B" w:rsidP="00FB7E4B">
              <w:pPr>
                <w:pStyle w:val="Bibliography"/>
                <w:rPr>
                  <w:noProof/>
                </w:rPr>
              </w:pPr>
              <w:r>
                <w:rPr>
                  <w:noProof/>
                </w:rPr>
                <w:t xml:space="preserve">Barari, N., RezaeiZadeh, M., Khorasani, A. &amp; Farnoosh Alami, F., </w:t>
              </w:r>
              <w:r w:rsidR="00451F19">
                <w:rPr>
                  <w:noProof/>
                </w:rPr>
                <w:t>(</w:t>
              </w:r>
              <w:r>
                <w:rPr>
                  <w:noProof/>
                </w:rPr>
                <w:t>2022</w:t>
              </w:r>
              <w:r w:rsidR="00451F19">
                <w:rPr>
                  <w:noProof/>
                </w:rPr>
                <w:t>)</w:t>
              </w:r>
              <w:r>
                <w:rPr>
                  <w:noProof/>
                </w:rPr>
                <w:t xml:space="preserve">. 'Designing and validating educational standards for E-teaching invirtual learning environments (VLEs), based on revised Bloom’staxonomy'. </w:t>
              </w:r>
              <w:r>
                <w:rPr>
                  <w:i/>
                  <w:iCs/>
                  <w:noProof/>
                </w:rPr>
                <w:t xml:space="preserve">Interactive Learning Environments, </w:t>
              </w:r>
              <w:r>
                <w:rPr>
                  <w:noProof/>
                </w:rPr>
                <w:t>30(9), pp. 1640-1652.</w:t>
              </w:r>
            </w:p>
            <w:p w14:paraId="10D12236" w14:textId="6D40276E" w:rsidR="00FB7E4B" w:rsidRDefault="00FB7E4B" w:rsidP="00FB7E4B">
              <w:pPr>
                <w:pStyle w:val="Bibliography"/>
                <w:rPr>
                  <w:noProof/>
                </w:rPr>
              </w:pPr>
              <w:r>
                <w:rPr>
                  <w:noProof/>
                </w:rPr>
                <w:t xml:space="preserve">Beatty, B., </w:t>
              </w:r>
              <w:r w:rsidR="00451F19">
                <w:rPr>
                  <w:noProof/>
                </w:rPr>
                <w:t>(</w:t>
              </w:r>
              <w:r>
                <w:rPr>
                  <w:noProof/>
                </w:rPr>
                <w:t>2014</w:t>
              </w:r>
              <w:r w:rsidR="00451F19">
                <w:rPr>
                  <w:noProof/>
                </w:rPr>
                <w:t>)</w:t>
              </w:r>
              <w:r>
                <w:rPr>
                  <w:noProof/>
                </w:rPr>
                <w:t xml:space="preserve">. 'Hybrid Courses with Flexible Participation: The HyFlex Course Design'. In: </w:t>
              </w:r>
              <w:r>
                <w:rPr>
                  <w:i/>
                  <w:iCs/>
                  <w:noProof/>
                </w:rPr>
                <w:t xml:space="preserve">Practical Applications and Experiences in K-20 Blended Learning Environments. </w:t>
              </w:r>
              <w:r>
                <w:rPr>
                  <w:noProof/>
                </w:rPr>
                <w:t>s.l.:IGI Global, p. pp. 153–177.</w:t>
              </w:r>
            </w:p>
            <w:p w14:paraId="421A2E9C" w14:textId="1266477E" w:rsidR="00FB7E4B" w:rsidRDefault="00FB7E4B" w:rsidP="00FB7E4B">
              <w:pPr>
                <w:pStyle w:val="Bibliography"/>
                <w:rPr>
                  <w:noProof/>
                </w:rPr>
              </w:pPr>
              <w:r>
                <w:rPr>
                  <w:noProof/>
                </w:rPr>
                <w:t xml:space="preserve">Beetham, H., </w:t>
              </w:r>
              <w:r w:rsidR="00451F19">
                <w:rPr>
                  <w:noProof/>
                </w:rPr>
                <w:t>(</w:t>
              </w:r>
              <w:r>
                <w:rPr>
                  <w:noProof/>
                </w:rPr>
                <w:t>2020</w:t>
              </w:r>
              <w:r w:rsidR="00451F19">
                <w:rPr>
                  <w:noProof/>
                </w:rPr>
                <w:t>)</w:t>
              </w:r>
              <w:r>
                <w:rPr>
                  <w:noProof/>
                </w:rPr>
                <w:t xml:space="preserve">. </w:t>
              </w:r>
              <w:r>
                <w:rPr>
                  <w:i/>
                  <w:iCs/>
                  <w:noProof/>
                </w:rPr>
                <w:t xml:space="preserve">Rethinking Pedagogy for a Digital Age: Principles and Practices of Design. </w:t>
              </w:r>
              <w:r>
                <w:rPr>
                  <w:noProof/>
                </w:rPr>
                <w:t>3rd ed. New York, NY: Routledge.</w:t>
              </w:r>
            </w:p>
            <w:p w14:paraId="017AEAF8" w14:textId="11E7FA20" w:rsidR="00FB7E4B" w:rsidRDefault="00FB7E4B" w:rsidP="00FB7E4B">
              <w:pPr>
                <w:pStyle w:val="Bibliography"/>
                <w:rPr>
                  <w:noProof/>
                </w:rPr>
              </w:pPr>
              <w:r>
                <w:rPr>
                  <w:noProof/>
                </w:rPr>
                <w:t xml:space="preserve">Bejjar, M. A. &amp; Boujelbene, Y., </w:t>
              </w:r>
              <w:r w:rsidR="00451F19">
                <w:rPr>
                  <w:noProof/>
                </w:rPr>
                <w:t>(</w:t>
              </w:r>
              <w:r>
                <w:rPr>
                  <w:noProof/>
                </w:rPr>
                <w:t>2013</w:t>
              </w:r>
              <w:r w:rsidR="00451F19">
                <w:rPr>
                  <w:noProof/>
                </w:rPr>
                <w:t>)</w:t>
              </w:r>
              <w:r>
                <w:rPr>
                  <w:noProof/>
                </w:rPr>
                <w:t xml:space="preserve">. </w:t>
              </w:r>
              <w:r>
                <w:rPr>
                  <w:i/>
                  <w:iCs/>
                  <w:noProof/>
                </w:rPr>
                <w:t xml:space="preserve">E-learning 2.0 technologies and web applications in higher education. </w:t>
              </w:r>
              <w:r>
                <w:rPr>
                  <w:noProof/>
                </w:rPr>
                <w:t>Hershey, Pennsylvania: Information Science Reference.</w:t>
              </w:r>
            </w:p>
            <w:p w14:paraId="6394ECD4" w14:textId="639351C0" w:rsidR="00FB7E4B" w:rsidRDefault="00FB7E4B" w:rsidP="00FB7E4B">
              <w:pPr>
                <w:pStyle w:val="Bibliography"/>
                <w:rPr>
                  <w:noProof/>
                </w:rPr>
              </w:pPr>
              <w:r>
                <w:rPr>
                  <w:noProof/>
                </w:rPr>
                <w:t xml:space="preserve">Blundell, C. N., Mukherjee, M. &amp; Nykvist, S., </w:t>
              </w:r>
              <w:r w:rsidR="00451F19">
                <w:rPr>
                  <w:noProof/>
                </w:rPr>
                <w:t>(</w:t>
              </w:r>
              <w:r>
                <w:rPr>
                  <w:noProof/>
                </w:rPr>
                <w:t>2022</w:t>
              </w:r>
              <w:r w:rsidR="00451F19">
                <w:rPr>
                  <w:noProof/>
                </w:rPr>
                <w:t>)</w:t>
              </w:r>
              <w:r>
                <w:rPr>
                  <w:noProof/>
                </w:rPr>
                <w:t xml:space="preserve">. 'A scoping review of the application of the SAMR model in research'. </w:t>
              </w:r>
              <w:r>
                <w:rPr>
                  <w:i/>
                  <w:iCs/>
                  <w:noProof/>
                </w:rPr>
                <w:t xml:space="preserve">Computers and education open, </w:t>
              </w:r>
              <w:r>
                <w:rPr>
                  <w:noProof/>
                </w:rPr>
                <w:t>Volume 3, p. 10009.</w:t>
              </w:r>
            </w:p>
            <w:p w14:paraId="634E7ED2" w14:textId="0B8C9DE8" w:rsidR="00FB7E4B" w:rsidRDefault="00FB7E4B" w:rsidP="00FB7E4B">
              <w:pPr>
                <w:pStyle w:val="Bibliography"/>
                <w:rPr>
                  <w:noProof/>
                </w:rPr>
              </w:pPr>
              <w:r>
                <w:rPr>
                  <w:noProof/>
                </w:rPr>
                <w:t xml:space="preserve">Brown, B. &amp; Eaton, S. E., </w:t>
              </w:r>
              <w:r w:rsidR="00451F19">
                <w:rPr>
                  <w:noProof/>
                </w:rPr>
                <w:t>(</w:t>
              </w:r>
              <w:r>
                <w:rPr>
                  <w:noProof/>
                </w:rPr>
                <w:t>2020</w:t>
              </w:r>
              <w:r w:rsidR="00451F19">
                <w:rPr>
                  <w:noProof/>
                </w:rPr>
                <w:t>)</w:t>
              </w:r>
              <w:r>
                <w:rPr>
                  <w:noProof/>
                </w:rPr>
                <w:t xml:space="preserve">. Using a Community of Inquiry Lens to Examine Synchronous Online Discussions in Graduate Courses. In: L. Wilton &amp; C. Brett, eds. </w:t>
              </w:r>
              <w:r>
                <w:rPr>
                  <w:i/>
                  <w:iCs/>
                  <w:noProof/>
                </w:rPr>
                <w:t xml:space="preserve">Handbook of research on online discussion-based teaching methods. </w:t>
              </w:r>
              <w:r>
                <w:rPr>
                  <w:noProof/>
                </w:rPr>
                <w:t>Hershey, PA: IGI Global, pp. 229-262.</w:t>
              </w:r>
            </w:p>
            <w:p w14:paraId="5564229E" w14:textId="09123ECB" w:rsidR="00FB7E4B" w:rsidRDefault="00FB7E4B" w:rsidP="00FB7E4B">
              <w:pPr>
                <w:pStyle w:val="Bibliography"/>
                <w:rPr>
                  <w:noProof/>
                </w:rPr>
              </w:pPr>
              <w:r>
                <w:rPr>
                  <w:noProof/>
                </w:rPr>
                <w:t xml:space="preserve">Brown, B. et al., </w:t>
              </w:r>
              <w:r w:rsidR="00451F19">
                <w:rPr>
                  <w:noProof/>
                </w:rPr>
                <w:t>(</w:t>
              </w:r>
              <w:r>
                <w:rPr>
                  <w:noProof/>
                </w:rPr>
                <w:t>2013</w:t>
              </w:r>
              <w:r w:rsidR="00451F19">
                <w:rPr>
                  <w:noProof/>
                </w:rPr>
                <w:t>)</w:t>
              </w:r>
              <w:r>
                <w:rPr>
                  <w:noProof/>
                </w:rPr>
                <w:t xml:space="preserve">. 'Instructional Design Collaboration: A Professional Learning and Growth Experience'. </w:t>
              </w:r>
              <w:r>
                <w:rPr>
                  <w:i/>
                  <w:iCs/>
                  <w:noProof/>
                </w:rPr>
                <w:t xml:space="preserve">MERLOT Journal of Online Learning and Teaching, </w:t>
              </w:r>
              <w:r>
                <w:rPr>
                  <w:noProof/>
                </w:rPr>
                <w:t>9(3), pp. 439-452.</w:t>
              </w:r>
            </w:p>
            <w:p w14:paraId="7D90E98D" w14:textId="3A1EC59F" w:rsidR="00FB7E4B" w:rsidRDefault="00FB7E4B" w:rsidP="00FB7E4B">
              <w:pPr>
                <w:pStyle w:val="Bibliography"/>
                <w:rPr>
                  <w:noProof/>
                </w:rPr>
              </w:pPr>
              <w:r>
                <w:rPr>
                  <w:noProof/>
                </w:rPr>
                <w:t xml:space="preserve">Cheney, A. &amp; Sanders , R. L., </w:t>
              </w:r>
              <w:r w:rsidR="00451F19">
                <w:rPr>
                  <w:noProof/>
                </w:rPr>
                <w:t>(</w:t>
              </w:r>
              <w:r>
                <w:rPr>
                  <w:noProof/>
                </w:rPr>
                <w:t>2011</w:t>
              </w:r>
              <w:r w:rsidR="00451F19">
                <w:rPr>
                  <w:noProof/>
                </w:rPr>
                <w:t>)</w:t>
              </w:r>
              <w:r>
                <w:rPr>
                  <w:noProof/>
                </w:rPr>
                <w:t xml:space="preserve">. ‘Moving to the Worldvirtual: Affordances of 3D Immersive Environments for Teaching and Learning’,. In: </w:t>
              </w:r>
              <w:r>
                <w:rPr>
                  <w:i/>
                  <w:iCs/>
                  <w:noProof/>
                </w:rPr>
                <w:t xml:space="preserve">Teaching and Learning in 3D Immersive Worlds: Pedagogical Models and Constructivist Approaches. </w:t>
              </w:r>
              <w:r>
                <w:rPr>
                  <w:noProof/>
                </w:rPr>
                <w:t>Hershey, PA: IGI Global, pp. 1-14.</w:t>
              </w:r>
            </w:p>
            <w:p w14:paraId="3B5CC47A" w14:textId="5A457E6F" w:rsidR="00FB7E4B" w:rsidRDefault="00FB7E4B" w:rsidP="00FB7E4B">
              <w:pPr>
                <w:pStyle w:val="Bibliography"/>
                <w:rPr>
                  <w:noProof/>
                </w:rPr>
              </w:pPr>
              <w:r>
                <w:rPr>
                  <w:noProof/>
                </w:rPr>
                <w:t xml:space="preserve">Edinburgh University, </w:t>
              </w:r>
              <w:r w:rsidR="00451F19">
                <w:rPr>
                  <w:noProof/>
                </w:rPr>
                <w:t>(</w:t>
              </w:r>
              <w:r>
                <w:rPr>
                  <w:noProof/>
                </w:rPr>
                <w:t>n.d</w:t>
              </w:r>
              <w:r w:rsidR="004200A6">
                <w:rPr>
                  <w:noProof/>
                </w:rPr>
                <w:t>)</w:t>
              </w:r>
              <w:r>
                <w:rPr>
                  <w:noProof/>
                </w:rPr>
                <w:t xml:space="preserve">. </w:t>
              </w:r>
              <w:r>
                <w:rPr>
                  <w:i/>
                  <w:iCs/>
                  <w:noProof/>
                </w:rPr>
                <w:t xml:space="preserve">Systematic Review of Online Collaborative Whiteboard Platforms for Higher Education. </w:t>
              </w:r>
              <w:r>
                <w:rPr>
                  <w:noProof/>
                </w:rPr>
                <w:t xml:space="preserve">[Online] </w:t>
              </w:r>
              <w:r>
                <w:rPr>
                  <w:noProof/>
                </w:rPr>
                <w:br/>
                <w:t xml:space="preserve">Available at: </w:t>
              </w:r>
              <w:r>
                <w:rPr>
                  <w:noProof/>
                  <w:u w:val="single"/>
                </w:rPr>
                <w:t>https://blogs.ed.ac.uk/learning-teaching-conference/wp-content/uploads/sites/4408/2021/06/Poster_Systematic_Review_Collaborative_Whiteboard_Platforms.pdf</w:t>
              </w:r>
              <w:r>
                <w:rPr>
                  <w:noProof/>
                </w:rPr>
                <w:br/>
                <w:t>[Accessed May 2023].</w:t>
              </w:r>
            </w:p>
            <w:p w14:paraId="70EA58B4" w14:textId="46608FA1" w:rsidR="00FB7E4B" w:rsidRDefault="00FB7E4B" w:rsidP="00FB7E4B">
              <w:pPr>
                <w:pStyle w:val="Bibliography"/>
                <w:rPr>
                  <w:noProof/>
                </w:rPr>
              </w:pPr>
              <w:r>
                <w:rPr>
                  <w:noProof/>
                </w:rPr>
                <w:t xml:space="preserve">Enomoto, K., Warner, R. &amp; Nygaard, C., </w:t>
              </w:r>
              <w:r w:rsidR="004200A6">
                <w:rPr>
                  <w:noProof/>
                </w:rPr>
                <w:t>(</w:t>
              </w:r>
              <w:r>
                <w:rPr>
                  <w:noProof/>
                </w:rPr>
                <w:t>2018</w:t>
              </w:r>
              <w:r w:rsidR="004200A6">
                <w:rPr>
                  <w:noProof/>
                </w:rPr>
                <w:t>)</w:t>
              </w:r>
              <w:r>
                <w:rPr>
                  <w:noProof/>
                </w:rPr>
                <w:t xml:space="preserve">. </w:t>
              </w:r>
              <w:r>
                <w:rPr>
                  <w:i/>
                  <w:iCs/>
                  <w:noProof/>
                </w:rPr>
                <w:t xml:space="preserve">Innovative teaching and learning practices in Higher Education. </w:t>
              </w:r>
              <w:r>
                <w:rPr>
                  <w:noProof/>
                </w:rPr>
                <w:t>Oxfordshire: Libri Publishing.</w:t>
              </w:r>
            </w:p>
            <w:p w14:paraId="6959F02B" w14:textId="05F7F4BC" w:rsidR="00FB7E4B" w:rsidRDefault="00FB7E4B" w:rsidP="00FB7E4B">
              <w:pPr>
                <w:pStyle w:val="Bibliography"/>
                <w:rPr>
                  <w:noProof/>
                </w:rPr>
              </w:pPr>
              <w:r>
                <w:rPr>
                  <w:noProof/>
                </w:rPr>
                <w:lastRenderedPageBreak/>
                <w:t xml:space="preserve">García-Morales, V. . J., Garrido-Moreno, A. &amp; Martín-Rojas, R., </w:t>
              </w:r>
              <w:r w:rsidR="004200A6">
                <w:rPr>
                  <w:noProof/>
                </w:rPr>
                <w:t>(</w:t>
              </w:r>
              <w:r>
                <w:rPr>
                  <w:noProof/>
                </w:rPr>
                <w:t>2021</w:t>
              </w:r>
              <w:r w:rsidR="004200A6">
                <w:rPr>
                  <w:noProof/>
                </w:rPr>
                <w:t>)</w:t>
              </w:r>
              <w:r>
                <w:rPr>
                  <w:noProof/>
                </w:rPr>
                <w:t xml:space="preserve">. ‘The Transformation of Higher Education After the COVID Disruption: Emerging Challenges in an Online Learning Scenario’. </w:t>
              </w:r>
              <w:r>
                <w:rPr>
                  <w:i/>
                  <w:iCs/>
                  <w:noProof/>
                </w:rPr>
                <w:t xml:space="preserve">Frontiers in psychology, </w:t>
              </w:r>
              <w:r>
                <w:rPr>
                  <w:noProof/>
                </w:rPr>
                <w:t>Volume 12, pp. 1-6.</w:t>
              </w:r>
            </w:p>
            <w:p w14:paraId="3A5F8859" w14:textId="55DEA9DE" w:rsidR="00FB7E4B" w:rsidRDefault="00FB7E4B" w:rsidP="00FB7E4B">
              <w:pPr>
                <w:pStyle w:val="Bibliography"/>
                <w:rPr>
                  <w:noProof/>
                </w:rPr>
              </w:pPr>
              <w:r>
                <w:rPr>
                  <w:noProof/>
                </w:rPr>
                <w:t xml:space="preserve">Gibbs, G., </w:t>
              </w:r>
              <w:r w:rsidR="004200A6">
                <w:rPr>
                  <w:noProof/>
                </w:rPr>
                <w:t>(</w:t>
              </w:r>
              <w:r>
                <w:rPr>
                  <w:noProof/>
                </w:rPr>
                <w:t>1988</w:t>
              </w:r>
              <w:r w:rsidR="004200A6">
                <w:rPr>
                  <w:noProof/>
                </w:rPr>
                <w:t>)</w:t>
              </w:r>
              <w:r>
                <w:rPr>
                  <w:noProof/>
                </w:rPr>
                <w:t xml:space="preserve">. </w:t>
              </w:r>
              <w:r>
                <w:rPr>
                  <w:i/>
                  <w:iCs/>
                  <w:noProof/>
                </w:rPr>
                <w:t xml:space="preserve">Learning by doing: A guide to teaching and learning methods. </w:t>
              </w:r>
              <w:r>
                <w:rPr>
                  <w:noProof/>
                </w:rPr>
                <w:t>London: Further Education Unit.</w:t>
              </w:r>
            </w:p>
            <w:p w14:paraId="7DFE994B" w14:textId="39567F4C" w:rsidR="00FB7E4B" w:rsidRDefault="00FB7E4B" w:rsidP="00FB7E4B">
              <w:pPr>
                <w:pStyle w:val="Bibliography"/>
                <w:rPr>
                  <w:noProof/>
                </w:rPr>
              </w:pPr>
              <w:r>
                <w:rPr>
                  <w:noProof/>
                </w:rPr>
                <w:t xml:space="preserve">Gordon, N., </w:t>
              </w:r>
              <w:r w:rsidR="004200A6">
                <w:rPr>
                  <w:noProof/>
                </w:rPr>
                <w:t>(</w:t>
              </w:r>
              <w:r>
                <w:rPr>
                  <w:noProof/>
                </w:rPr>
                <w:t>2014</w:t>
              </w:r>
              <w:r w:rsidR="004200A6">
                <w:rPr>
                  <w:noProof/>
                </w:rPr>
                <w:t>)</w:t>
              </w:r>
              <w:r>
                <w:rPr>
                  <w:noProof/>
                </w:rPr>
                <w:t xml:space="preserve">. </w:t>
              </w:r>
              <w:r>
                <w:rPr>
                  <w:i/>
                  <w:iCs/>
                  <w:noProof/>
                </w:rPr>
                <w:t xml:space="preserve">Flexible pedagogies: Technology-enhanced learning. </w:t>
              </w:r>
              <w:r>
                <w:rPr>
                  <w:noProof/>
                </w:rPr>
                <w:t xml:space="preserve">[Online] </w:t>
              </w:r>
              <w:r>
                <w:rPr>
                  <w:noProof/>
                </w:rPr>
                <w:br/>
                <w:t xml:space="preserve">Available at: </w:t>
              </w:r>
              <w:r>
                <w:rPr>
                  <w:noProof/>
                  <w:u w:val="single"/>
                </w:rPr>
                <w:t>https://s3.eu-west-2.amazonaws.com/assets.creode.advancehe-document-manager/documents/hea/private/resources/tel_report_0_1568036617.pdf</w:t>
              </w:r>
              <w:r>
                <w:rPr>
                  <w:noProof/>
                </w:rPr>
                <w:br/>
                <w:t>[Accessed May 2023].</w:t>
              </w:r>
            </w:p>
            <w:p w14:paraId="2B4BBFB8" w14:textId="2DBB0C8C" w:rsidR="00FB7E4B" w:rsidRDefault="00FB7E4B" w:rsidP="00FB7E4B">
              <w:pPr>
                <w:pStyle w:val="Bibliography"/>
                <w:rPr>
                  <w:noProof/>
                </w:rPr>
              </w:pPr>
              <w:r>
                <w:rPr>
                  <w:noProof/>
                </w:rPr>
                <w:t xml:space="preserve">Haleem, A., Javaid, M., Qadri, M. A. &amp; Suman, R., </w:t>
              </w:r>
              <w:r w:rsidR="004200A6">
                <w:rPr>
                  <w:noProof/>
                </w:rPr>
                <w:t>(</w:t>
              </w:r>
              <w:r>
                <w:rPr>
                  <w:noProof/>
                </w:rPr>
                <w:t>2022</w:t>
              </w:r>
              <w:r w:rsidR="004200A6">
                <w:rPr>
                  <w:noProof/>
                </w:rPr>
                <w:t>)</w:t>
              </w:r>
              <w:r>
                <w:rPr>
                  <w:noProof/>
                </w:rPr>
                <w:t xml:space="preserve">. 'Understanding the role of digital technologies in education: A review'. </w:t>
              </w:r>
              <w:r>
                <w:rPr>
                  <w:i/>
                  <w:iCs/>
                  <w:noProof/>
                </w:rPr>
                <w:t xml:space="preserve">Sustainable Operations and Computers, </w:t>
              </w:r>
              <w:r>
                <w:rPr>
                  <w:noProof/>
                </w:rPr>
                <w:t>Volume 3, pp. 275-285.</w:t>
              </w:r>
            </w:p>
            <w:p w14:paraId="1406B7DC" w14:textId="6B3E2743" w:rsidR="00FB7E4B" w:rsidRDefault="00FB7E4B" w:rsidP="00FB7E4B">
              <w:pPr>
                <w:pStyle w:val="Bibliography"/>
                <w:rPr>
                  <w:noProof/>
                </w:rPr>
              </w:pPr>
              <w:r>
                <w:rPr>
                  <w:noProof/>
                </w:rPr>
                <w:t xml:space="preserve">H, S. &amp; Varghese, B., </w:t>
              </w:r>
              <w:r w:rsidR="004200A6">
                <w:rPr>
                  <w:noProof/>
                </w:rPr>
                <w:t>(</w:t>
              </w:r>
              <w:r>
                <w:rPr>
                  <w:noProof/>
                </w:rPr>
                <w:t>2023</w:t>
              </w:r>
              <w:r w:rsidR="004200A6">
                <w:rPr>
                  <w:noProof/>
                </w:rPr>
                <w:t>)</w:t>
              </w:r>
              <w:r>
                <w:rPr>
                  <w:noProof/>
                </w:rPr>
                <w:t xml:space="preserve">. 'The Emerging Role of Innovative Teaching Practices in Tourism Education in the Post-COVID-19 Era'. In: J. Keengwe, ed. </w:t>
              </w:r>
              <w:r>
                <w:rPr>
                  <w:i/>
                  <w:iCs/>
                  <w:noProof/>
                </w:rPr>
                <w:t xml:space="preserve">Innovative Digital Practices and Globalization in Higher Education. </w:t>
              </w:r>
              <w:r>
                <w:rPr>
                  <w:noProof/>
                </w:rPr>
                <w:t>Hershey PA: IGI Global, pp. pp. 286-299.</w:t>
              </w:r>
            </w:p>
            <w:p w14:paraId="60C8275F" w14:textId="0D8867C3" w:rsidR="00FB7E4B" w:rsidRDefault="00FB7E4B" w:rsidP="00FB7E4B">
              <w:pPr>
                <w:pStyle w:val="Bibliography"/>
                <w:rPr>
                  <w:noProof/>
                </w:rPr>
              </w:pPr>
              <w:r>
                <w:rPr>
                  <w:noProof/>
                </w:rPr>
                <w:t xml:space="preserve">JISC, </w:t>
              </w:r>
              <w:r w:rsidR="004200A6">
                <w:rPr>
                  <w:noProof/>
                </w:rPr>
                <w:t>(</w:t>
              </w:r>
              <w:r>
                <w:rPr>
                  <w:noProof/>
                </w:rPr>
                <w:t>2020</w:t>
              </w:r>
              <w:r w:rsidR="004200A6">
                <w:rPr>
                  <w:noProof/>
                </w:rPr>
                <w:t>)</w:t>
              </w:r>
              <w:r>
                <w:rPr>
                  <w:noProof/>
                </w:rPr>
                <w:t xml:space="preserve">. </w:t>
              </w:r>
              <w:r>
                <w:rPr>
                  <w:i/>
                  <w:iCs/>
                  <w:noProof/>
                </w:rPr>
                <w:t xml:space="preserve">Innovation in higher education. </w:t>
              </w:r>
              <w:r>
                <w:rPr>
                  <w:noProof/>
                </w:rPr>
                <w:t xml:space="preserve">[Online] </w:t>
              </w:r>
              <w:r>
                <w:rPr>
                  <w:noProof/>
                </w:rPr>
                <w:br/>
                <w:t xml:space="preserve">Available at: </w:t>
              </w:r>
              <w:r>
                <w:rPr>
                  <w:noProof/>
                  <w:u w:val="single"/>
                </w:rPr>
                <w:t>https://www.jisc.ac.uk/guides/innovation-in-higher-education</w:t>
              </w:r>
              <w:r>
                <w:rPr>
                  <w:noProof/>
                </w:rPr>
                <w:br/>
                <w:t>[Accessed May 2023].</w:t>
              </w:r>
            </w:p>
            <w:p w14:paraId="799B470B" w14:textId="62F20865" w:rsidR="00FB7E4B" w:rsidRDefault="00FB7E4B" w:rsidP="00FB7E4B">
              <w:pPr>
                <w:pStyle w:val="Bibliography"/>
                <w:rPr>
                  <w:noProof/>
                </w:rPr>
              </w:pPr>
              <w:r>
                <w:rPr>
                  <w:noProof/>
                </w:rPr>
                <w:t xml:space="preserve">JISC, </w:t>
              </w:r>
              <w:r w:rsidR="004200A6">
                <w:rPr>
                  <w:noProof/>
                </w:rPr>
                <w:t>(</w:t>
              </w:r>
              <w:r>
                <w:rPr>
                  <w:noProof/>
                </w:rPr>
                <w:t>2022a</w:t>
              </w:r>
              <w:r w:rsidR="004200A6">
                <w:rPr>
                  <w:noProof/>
                </w:rPr>
                <w:t>)</w:t>
              </w:r>
              <w:r>
                <w:rPr>
                  <w:noProof/>
                </w:rPr>
                <w:t xml:space="preserve">. </w:t>
              </w:r>
              <w:r>
                <w:rPr>
                  <w:i/>
                  <w:iCs/>
                  <w:noProof/>
                </w:rPr>
                <w:t xml:space="preserve">AI in tertiary education. </w:t>
              </w:r>
              <w:r>
                <w:rPr>
                  <w:noProof/>
                </w:rPr>
                <w:t xml:space="preserve">[Online] </w:t>
              </w:r>
              <w:r>
                <w:rPr>
                  <w:noProof/>
                </w:rPr>
                <w:br/>
                <w:t xml:space="preserve">Available at: </w:t>
              </w:r>
              <w:r>
                <w:rPr>
                  <w:noProof/>
                  <w:u w:val="single"/>
                </w:rPr>
                <w:t>https://repository.jisc.ac.uk/8783/1/ai-in-tertiary-education-report-june-2022.pdf</w:t>
              </w:r>
              <w:r>
                <w:rPr>
                  <w:noProof/>
                </w:rPr>
                <w:br/>
                <w:t>[Accessed April 2023].</w:t>
              </w:r>
            </w:p>
            <w:p w14:paraId="5501618A" w14:textId="73B2666E" w:rsidR="00FB7E4B" w:rsidRDefault="00FB7E4B" w:rsidP="00FB7E4B">
              <w:pPr>
                <w:pStyle w:val="Bibliography"/>
                <w:rPr>
                  <w:noProof/>
                </w:rPr>
              </w:pPr>
              <w:r>
                <w:rPr>
                  <w:noProof/>
                </w:rPr>
                <w:t xml:space="preserve">JISC, </w:t>
              </w:r>
              <w:r w:rsidR="004200A6">
                <w:rPr>
                  <w:noProof/>
                </w:rPr>
                <w:t>(</w:t>
              </w:r>
              <w:r>
                <w:rPr>
                  <w:noProof/>
                </w:rPr>
                <w:t>2022b</w:t>
              </w:r>
              <w:r w:rsidR="004200A6">
                <w:rPr>
                  <w:noProof/>
                </w:rPr>
                <w:t>)</w:t>
              </w:r>
              <w:r>
                <w:rPr>
                  <w:noProof/>
                </w:rPr>
                <w:t xml:space="preserve">. </w:t>
              </w:r>
              <w:r>
                <w:rPr>
                  <w:i/>
                  <w:iCs/>
                  <w:noProof/>
                </w:rPr>
                <w:t xml:space="preserve">Digital capabilties: Helping staff and students develop digital skills and confidence. </w:t>
              </w:r>
              <w:r>
                <w:rPr>
                  <w:noProof/>
                </w:rPr>
                <w:t xml:space="preserve">[Online] </w:t>
              </w:r>
              <w:r>
                <w:rPr>
                  <w:noProof/>
                </w:rPr>
                <w:br/>
                <w:t xml:space="preserve">Available at: </w:t>
              </w:r>
              <w:r>
                <w:rPr>
                  <w:noProof/>
                  <w:u w:val="single"/>
                </w:rPr>
                <w:t>https://digitalcapability.jisc.ac.uk/</w:t>
              </w:r>
              <w:r>
                <w:rPr>
                  <w:noProof/>
                </w:rPr>
                <w:br/>
                <w:t>[Accessed May 2023].</w:t>
              </w:r>
            </w:p>
            <w:p w14:paraId="3107BE61" w14:textId="786C6336" w:rsidR="00FB7E4B" w:rsidRDefault="00FB7E4B" w:rsidP="00FB7E4B">
              <w:pPr>
                <w:pStyle w:val="Bibliography"/>
                <w:rPr>
                  <w:noProof/>
                </w:rPr>
              </w:pPr>
              <w:r>
                <w:rPr>
                  <w:noProof/>
                </w:rPr>
                <w:t xml:space="preserve">Johnston, B., MacNeill, S. &amp; Smyth, K., </w:t>
              </w:r>
              <w:r w:rsidR="004200A6">
                <w:rPr>
                  <w:noProof/>
                </w:rPr>
                <w:t>(</w:t>
              </w:r>
              <w:r>
                <w:rPr>
                  <w:noProof/>
                </w:rPr>
                <w:t>2019</w:t>
              </w:r>
              <w:r w:rsidR="004200A6">
                <w:rPr>
                  <w:noProof/>
                </w:rPr>
                <w:t>)</w:t>
              </w:r>
              <w:r>
                <w:rPr>
                  <w:noProof/>
                </w:rPr>
                <w:t xml:space="preserve">. </w:t>
              </w:r>
              <w:r>
                <w:rPr>
                  <w:i/>
                  <w:iCs/>
                  <w:noProof/>
                </w:rPr>
                <w:t xml:space="preserve">Conceptualising the Digital University : The Intersection of Policy, Pedagogy and Practice. </w:t>
              </w:r>
              <w:r>
                <w:rPr>
                  <w:noProof/>
                </w:rPr>
                <w:t>Switzerland: Springer International Publishing AG.</w:t>
              </w:r>
            </w:p>
            <w:p w14:paraId="111F6183" w14:textId="03DD6FB1" w:rsidR="00FB7E4B" w:rsidRDefault="00FB7E4B" w:rsidP="00FB7E4B">
              <w:pPr>
                <w:pStyle w:val="Bibliography"/>
                <w:rPr>
                  <w:noProof/>
                </w:rPr>
              </w:pPr>
              <w:r>
                <w:rPr>
                  <w:noProof/>
                </w:rPr>
                <w:t xml:space="preserve">Karsen, M., Pangestu, H. &amp; Kristin, D. M., </w:t>
              </w:r>
              <w:r w:rsidR="004200A6">
                <w:rPr>
                  <w:noProof/>
                </w:rPr>
                <w:t>(</w:t>
              </w:r>
              <w:r>
                <w:rPr>
                  <w:noProof/>
                </w:rPr>
                <w:t>2022</w:t>
              </w:r>
              <w:r w:rsidR="004200A6">
                <w:rPr>
                  <w:noProof/>
                </w:rPr>
                <w:t>)</w:t>
              </w:r>
              <w:r>
                <w:rPr>
                  <w:noProof/>
                </w:rPr>
                <w:t xml:space="preserve">. 'Acceptance of Miro and Padlet as Collaboration Tools on Hybrid Flipped Learning &amp; Case-Based Learning in Education 4.0 (a case study approach)'. </w:t>
              </w:r>
              <w:r>
                <w:rPr>
                  <w:i/>
                  <w:iCs/>
                  <w:noProof/>
                </w:rPr>
                <w:t xml:space="preserve">2022 International Conference on Information Management and Technology (ICIMTech), </w:t>
              </w:r>
              <w:r>
                <w:rPr>
                  <w:noProof/>
                </w:rPr>
                <w:t>pp. 577-582.</w:t>
              </w:r>
            </w:p>
            <w:p w14:paraId="7BECA2FF" w14:textId="77777777" w:rsidR="00FB7E4B" w:rsidRDefault="00FB7E4B" w:rsidP="00FB7E4B">
              <w:pPr>
                <w:pStyle w:val="Bibliography"/>
                <w:rPr>
                  <w:noProof/>
                </w:rPr>
              </w:pPr>
              <w:r>
                <w:rPr>
                  <w:noProof/>
                </w:rPr>
                <w:t xml:space="preserve">Knoblauch, C., 2023. 'Concepts of Experiential Learning in Digital Collaboration: New Perspectives for the Higher Education Sector'. </w:t>
              </w:r>
              <w:r>
                <w:rPr>
                  <w:i/>
                  <w:iCs/>
                  <w:noProof/>
                </w:rPr>
                <w:t xml:space="preserve">International Journal of Advanced Corporate Learning, </w:t>
              </w:r>
              <w:r>
                <w:rPr>
                  <w:noProof/>
                </w:rPr>
                <w:t>16(1), pp. 28-40.</w:t>
              </w:r>
            </w:p>
            <w:p w14:paraId="40360A9F" w14:textId="1E06131C" w:rsidR="00FB7E4B" w:rsidRDefault="00FB7E4B" w:rsidP="00FB7E4B">
              <w:pPr>
                <w:pStyle w:val="Bibliography"/>
                <w:rPr>
                  <w:noProof/>
                </w:rPr>
              </w:pPr>
              <w:r>
                <w:rPr>
                  <w:noProof/>
                </w:rPr>
                <w:t xml:space="preserve">Knowles, M. S., Holton III, E. F., Swanson, R. A. &amp; Robinson, P. A., </w:t>
              </w:r>
              <w:r w:rsidR="004200A6">
                <w:rPr>
                  <w:noProof/>
                </w:rPr>
                <w:t>(</w:t>
              </w:r>
              <w:r>
                <w:rPr>
                  <w:noProof/>
                </w:rPr>
                <w:t>2020</w:t>
              </w:r>
              <w:r w:rsidR="004200A6">
                <w:rPr>
                  <w:noProof/>
                </w:rPr>
                <w:t>)</w:t>
              </w:r>
              <w:r>
                <w:rPr>
                  <w:noProof/>
                </w:rPr>
                <w:t xml:space="preserve">. </w:t>
              </w:r>
              <w:r>
                <w:rPr>
                  <w:i/>
                  <w:iCs/>
                  <w:noProof/>
                </w:rPr>
                <w:t xml:space="preserve">The adult learner : the definitive classic in adult education and human resource development. </w:t>
              </w:r>
              <w:r>
                <w:rPr>
                  <w:noProof/>
                </w:rPr>
                <w:t>9th ed. Abingdon, Oxon: Routledge.</w:t>
              </w:r>
            </w:p>
            <w:p w14:paraId="74424482" w14:textId="2D6C157B" w:rsidR="00FB7E4B" w:rsidRDefault="00FB7E4B" w:rsidP="00FB7E4B">
              <w:pPr>
                <w:pStyle w:val="Bibliography"/>
                <w:rPr>
                  <w:noProof/>
                </w:rPr>
              </w:pPr>
              <w:r>
                <w:rPr>
                  <w:noProof/>
                </w:rPr>
                <w:t xml:space="preserve">Koehler, M. J. &amp; Mishra, P., </w:t>
              </w:r>
              <w:r w:rsidR="004200A6">
                <w:rPr>
                  <w:noProof/>
                </w:rPr>
                <w:t>(</w:t>
              </w:r>
              <w:r>
                <w:rPr>
                  <w:noProof/>
                </w:rPr>
                <w:t>2006</w:t>
              </w:r>
              <w:r w:rsidR="004200A6">
                <w:rPr>
                  <w:noProof/>
                </w:rPr>
                <w:t>)</w:t>
              </w:r>
              <w:r>
                <w:rPr>
                  <w:noProof/>
                </w:rPr>
                <w:t xml:space="preserve">. 'Technological Pedagogical Content Knowledge: A Framework for Teacher Knowledge'. </w:t>
              </w:r>
              <w:r>
                <w:rPr>
                  <w:i/>
                  <w:iCs/>
                  <w:noProof/>
                </w:rPr>
                <w:t xml:space="preserve">Teachers College Record, </w:t>
              </w:r>
              <w:r>
                <w:rPr>
                  <w:noProof/>
                </w:rPr>
                <w:t>108(6), p. 1017–1054.</w:t>
              </w:r>
            </w:p>
            <w:p w14:paraId="2D4B2BC2" w14:textId="360DBF15" w:rsidR="00FB7E4B" w:rsidRDefault="00FB7E4B" w:rsidP="00FB7E4B">
              <w:pPr>
                <w:pStyle w:val="Bibliography"/>
                <w:rPr>
                  <w:noProof/>
                </w:rPr>
              </w:pPr>
              <w:r>
                <w:rPr>
                  <w:noProof/>
                </w:rPr>
                <w:t xml:space="preserve">Koehler, M. J. &amp; Mishra, P., </w:t>
              </w:r>
              <w:r w:rsidR="004200A6">
                <w:rPr>
                  <w:noProof/>
                </w:rPr>
                <w:t>(</w:t>
              </w:r>
              <w:r>
                <w:rPr>
                  <w:noProof/>
                </w:rPr>
                <w:t>2009</w:t>
              </w:r>
              <w:r w:rsidR="004200A6">
                <w:rPr>
                  <w:noProof/>
                </w:rPr>
                <w:t>)</w:t>
              </w:r>
              <w:r>
                <w:rPr>
                  <w:noProof/>
                </w:rPr>
                <w:t xml:space="preserve">. 'What Is Technological Pedagogical Content Knowledge?'. </w:t>
              </w:r>
              <w:r>
                <w:rPr>
                  <w:i/>
                  <w:iCs/>
                  <w:noProof/>
                </w:rPr>
                <w:t xml:space="preserve">Contemporary Issues in Technology &amp; Teacher Education, </w:t>
              </w:r>
              <w:r>
                <w:rPr>
                  <w:noProof/>
                </w:rPr>
                <w:t>9(1), pp. 60-70.</w:t>
              </w:r>
            </w:p>
            <w:p w14:paraId="37DA871F" w14:textId="67572A1C" w:rsidR="00FB7E4B" w:rsidRDefault="00FB7E4B" w:rsidP="00FB7E4B">
              <w:pPr>
                <w:pStyle w:val="Bibliography"/>
                <w:rPr>
                  <w:noProof/>
                </w:rPr>
              </w:pPr>
              <w:r>
                <w:rPr>
                  <w:noProof/>
                </w:rPr>
                <w:lastRenderedPageBreak/>
                <w:t xml:space="preserve">Kolb, L., </w:t>
              </w:r>
              <w:r w:rsidR="004200A6">
                <w:rPr>
                  <w:noProof/>
                </w:rPr>
                <w:t>(</w:t>
              </w:r>
              <w:r>
                <w:rPr>
                  <w:noProof/>
                </w:rPr>
                <w:t>2017</w:t>
              </w:r>
              <w:r w:rsidR="004200A6">
                <w:rPr>
                  <w:noProof/>
                </w:rPr>
                <w:t>)</w:t>
              </w:r>
              <w:r>
                <w:rPr>
                  <w:noProof/>
                </w:rPr>
                <w:t xml:space="preserve">. </w:t>
              </w:r>
              <w:r>
                <w:rPr>
                  <w:i/>
                  <w:iCs/>
                  <w:noProof/>
                </w:rPr>
                <w:t xml:space="preserve">Learning first, technology second: the educator's guide to designing authentic lessons. </w:t>
              </w:r>
              <w:r>
                <w:rPr>
                  <w:noProof/>
                </w:rPr>
                <w:t>1st ed. Portland, Oregon: International Society for Technology in Education.</w:t>
              </w:r>
            </w:p>
            <w:p w14:paraId="557E7B57" w14:textId="4D7E037C" w:rsidR="00FB7E4B" w:rsidRDefault="00FB7E4B" w:rsidP="00FB7E4B">
              <w:pPr>
                <w:pStyle w:val="Bibliography"/>
                <w:rPr>
                  <w:noProof/>
                </w:rPr>
              </w:pPr>
              <w:r>
                <w:rPr>
                  <w:noProof/>
                </w:rPr>
                <w:t xml:space="preserve">Law, M. Y., </w:t>
              </w:r>
              <w:r w:rsidR="004200A6">
                <w:rPr>
                  <w:noProof/>
                </w:rPr>
                <w:t>(</w:t>
              </w:r>
              <w:r>
                <w:rPr>
                  <w:noProof/>
                </w:rPr>
                <w:t>2022</w:t>
              </w:r>
              <w:r w:rsidR="004200A6">
                <w:rPr>
                  <w:noProof/>
                </w:rPr>
                <w:t>)</w:t>
              </w:r>
              <w:r>
                <w:rPr>
                  <w:noProof/>
                </w:rPr>
                <w:t xml:space="preserve">. 'A Review of Curriculum Change and Innovation for Higher Education'. </w:t>
              </w:r>
              <w:r>
                <w:rPr>
                  <w:i/>
                  <w:iCs/>
                  <w:noProof/>
                </w:rPr>
                <w:t xml:space="preserve">Journal of Education and Training Studies, </w:t>
              </w:r>
              <w:r>
                <w:rPr>
                  <w:noProof/>
                </w:rPr>
                <w:t>10(2), pp. 16-23.</w:t>
              </w:r>
            </w:p>
            <w:p w14:paraId="704E9297" w14:textId="3B157E28" w:rsidR="00FB7E4B" w:rsidRDefault="00FB7E4B" w:rsidP="00FB7E4B">
              <w:pPr>
                <w:pStyle w:val="Bibliography"/>
                <w:rPr>
                  <w:noProof/>
                </w:rPr>
              </w:pPr>
              <w:r>
                <w:rPr>
                  <w:noProof/>
                </w:rPr>
                <w:t xml:space="preserve">Lee, . J. &amp; Choi, H., </w:t>
              </w:r>
              <w:r w:rsidR="004200A6">
                <w:rPr>
                  <w:noProof/>
                </w:rPr>
                <w:t>(</w:t>
              </w:r>
              <w:r>
                <w:rPr>
                  <w:noProof/>
                </w:rPr>
                <w:t>2019</w:t>
              </w:r>
              <w:r w:rsidR="004200A6">
                <w:rPr>
                  <w:noProof/>
                </w:rPr>
                <w:t>)</w:t>
              </w:r>
              <w:r>
                <w:rPr>
                  <w:noProof/>
                </w:rPr>
                <w:t xml:space="preserve">. 'Rethinking the flipped learning pre‐class: Its influence on the success of flipped learning and related factors'. </w:t>
              </w:r>
              <w:r>
                <w:rPr>
                  <w:i/>
                  <w:iCs/>
                  <w:noProof/>
                </w:rPr>
                <w:t xml:space="preserve">British Journal of Educational Technology, </w:t>
              </w:r>
              <w:r>
                <w:rPr>
                  <w:noProof/>
                </w:rPr>
                <w:t>50(2), pp. 934-945.</w:t>
              </w:r>
            </w:p>
            <w:p w14:paraId="115AB0D5" w14:textId="018A6CF2" w:rsidR="00FB7E4B" w:rsidRDefault="00FB7E4B" w:rsidP="00FB7E4B">
              <w:pPr>
                <w:pStyle w:val="Bibliography"/>
                <w:rPr>
                  <w:noProof/>
                </w:rPr>
              </w:pPr>
              <w:r>
                <w:rPr>
                  <w:noProof/>
                </w:rPr>
                <w:t xml:space="preserve">Marshall, S., </w:t>
              </w:r>
              <w:r w:rsidR="004200A6">
                <w:rPr>
                  <w:noProof/>
                </w:rPr>
                <w:t>(</w:t>
              </w:r>
              <w:r>
                <w:rPr>
                  <w:noProof/>
                </w:rPr>
                <w:t>2020</w:t>
              </w:r>
              <w:r w:rsidR="004200A6">
                <w:rPr>
                  <w:noProof/>
                </w:rPr>
                <w:t>)</w:t>
              </w:r>
              <w:r>
                <w:rPr>
                  <w:noProof/>
                </w:rPr>
                <w:t xml:space="preserve">. </w:t>
              </w:r>
              <w:r>
                <w:rPr>
                  <w:i/>
                  <w:iCs/>
                  <w:noProof/>
                </w:rPr>
                <w:t xml:space="preserve">A Handbook for Teaching and Learning in Higher Education: Enhancing Academic Practice. </w:t>
              </w:r>
              <w:r>
                <w:rPr>
                  <w:noProof/>
                </w:rPr>
                <w:t>5th ed. Abingdon, Oxon: Routledge.</w:t>
              </w:r>
            </w:p>
            <w:p w14:paraId="5F3E8629" w14:textId="3BD216D0" w:rsidR="00FB7E4B" w:rsidRDefault="00FB7E4B" w:rsidP="00FB7E4B">
              <w:pPr>
                <w:pStyle w:val="Bibliography"/>
                <w:rPr>
                  <w:noProof/>
                </w:rPr>
              </w:pPr>
              <w:r>
                <w:rPr>
                  <w:noProof/>
                </w:rPr>
                <w:t xml:space="preserve">Ögeyik, M. C., </w:t>
              </w:r>
              <w:r w:rsidR="004200A6">
                <w:rPr>
                  <w:noProof/>
                </w:rPr>
                <w:t>(</w:t>
              </w:r>
              <w:r>
                <w:rPr>
                  <w:noProof/>
                </w:rPr>
                <w:t>2022</w:t>
              </w:r>
              <w:r w:rsidR="004200A6">
                <w:rPr>
                  <w:noProof/>
                </w:rPr>
                <w:t>)</w:t>
              </w:r>
              <w:r>
                <w:rPr>
                  <w:noProof/>
                </w:rPr>
                <w:t xml:space="preserve">. 'Using Bloom’s Digital Taxonomy as a framework to evaluate webcast learning experience in the context of Covid-19 pandemic'. </w:t>
              </w:r>
              <w:r>
                <w:rPr>
                  <w:i/>
                  <w:iCs/>
                  <w:noProof/>
                </w:rPr>
                <w:t xml:space="preserve">Education and Information Technologies, </w:t>
              </w:r>
              <w:r>
                <w:rPr>
                  <w:noProof/>
                </w:rPr>
                <w:t>Volume 27, p. 11219–11235.</w:t>
              </w:r>
            </w:p>
            <w:p w14:paraId="7CADC83B" w14:textId="7DD5C5ED" w:rsidR="00FB7E4B" w:rsidRDefault="00FB7E4B" w:rsidP="00FB7E4B">
              <w:pPr>
                <w:pStyle w:val="Bibliography"/>
                <w:rPr>
                  <w:noProof/>
                </w:rPr>
              </w:pPr>
              <w:r>
                <w:rPr>
                  <w:noProof/>
                </w:rPr>
                <w:t xml:space="preserve">Parry, K. D., Richards, J. &amp; McAuliffe, C., </w:t>
              </w:r>
              <w:r w:rsidR="004200A6">
                <w:rPr>
                  <w:noProof/>
                </w:rPr>
                <w:t>(</w:t>
              </w:r>
              <w:r>
                <w:rPr>
                  <w:noProof/>
                </w:rPr>
                <w:t>2021</w:t>
              </w:r>
              <w:r w:rsidR="004200A6">
                <w:rPr>
                  <w:noProof/>
                </w:rPr>
                <w:t>)</w:t>
              </w:r>
              <w:r>
                <w:rPr>
                  <w:noProof/>
                </w:rPr>
                <w:t xml:space="preserve">. 'Real-Time, Real World Learning—Capitalising on Mobile Technology'. In: M. G. J. Dawn A. Morley, ed. </w:t>
              </w:r>
              <w:r>
                <w:rPr>
                  <w:i/>
                  <w:iCs/>
                  <w:noProof/>
                </w:rPr>
                <w:t xml:space="preserve">Applied Pedagogies for Higher Education. </w:t>
              </w:r>
              <w:r>
                <w:rPr>
                  <w:noProof/>
                </w:rPr>
                <w:t>Switzerland: Springer Nature Switzerland AG, pp. 371 - 393.</w:t>
              </w:r>
            </w:p>
            <w:p w14:paraId="31E76A82" w14:textId="469F3F11" w:rsidR="00FB7E4B" w:rsidRDefault="00FB7E4B" w:rsidP="00FB7E4B">
              <w:pPr>
                <w:pStyle w:val="Bibliography"/>
                <w:rPr>
                  <w:noProof/>
                </w:rPr>
              </w:pPr>
              <w:r>
                <w:rPr>
                  <w:noProof/>
                </w:rPr>
                <w:t xml:space="preserve">QAA, </w:t>
              </w:r>
              <w:r w:rsidR="004200A6">
                <w:rPr>
                  <w:noProof/>
                </w:rPr>
                <w:t>(</w:t>
              </w:r>
              <w:r>
                <w:rPr>
                  <w:noProof/>
                </w:rPr>
                <w:t>2023</w:t>
              </w:r>
              <w:r w:rsidR="004200A6">
                <w:rPr>
                  <w:noProof/>
                </w:rPr>
                <w:t>)</w:t>
              </w:r>
              <w:r>
                <w:rPr>
                  <w:noProof/>
                </w:rPr>
                <w:t xml:space="preserve">. </w:t>
              </w:r>
              <w:r>
                <w:rPr>
                  <w:i/>
                  <w:iCs/>
                  <w:noProof/>
                </w:rPr>
                <w:t xml:space="preserve">QAA Briefs members on Artificial Intelligence threat to academic integrity. </w:t>
              </w:r>
              <w:r>
                <w:rPr>
                  <w:noProof/>
                </w:rPr>
                <w:t xml:space="preserve">[Online] </w:t>
              </w:r>
              <w:r>
                <w:rPr>
                  <w:noProof/>
                </w:rPr>
                <w:br/>
                <w:t xml:space="preserve">Available at: </w:t>
              </w:r>
              <w:r>
                <w:rPr>
                  <w:noProof/>
                  <w:u w:val="single"/>
                </w:rPr>
                <w:t>https://www.qaa.ac.uk/news-events/news/qaa-briefs-members-on-artificial-intelligence-threat-to-academic-integrity</w:t>
              </w:r>
              <w:r>
                <w:rPr>
                  <w:noProof/>
                </w:rPr>
                <w:br/>
                <w:t>[Accessed May 2023].</w:t>
              </w:r>
            </w:p>
            <w:p w14:paraId="15EDC66F" w14:textId="3D499C27" w:rsidR="00FB7E4B" w:rsidRDefault="00FB7E4B" w:rsidP="00FB7E4B">
              <w:pPr>
                <w:pStyle w:val="Bibliography"/>
                <w:rPr>
                  <w:noProof/>
                </w:rPr>
              </w:pPr>
              <w:r>
                <w:rPr>
                  <w:noProof/>
                </w:rPr>
                <w:t xml:space="preserve">Race, P. &amp; Pickford, R., </w:t>
              </w:r>
              <w:r w:rsidR="004200A6">
                <w:rPr>
                  <w:noProof/>
                </w:rPr>
                <w:t>(</w:t>
              </w:r>
              <w:r>
                <w:rPr>
                  <w:noProof/>
                </w:rPr>
                <w:t>2007</w:t>
              </w:r>
              <w:r w:rsidR="004200A6">
                <w:rPr>
                  <w:noProof/>
                </w:rPr>
                <w:t>)</w:t>
              </w:r>
              <w:r>
                <w:rPr>
                  <w:noProof/>
                </w:rPr>
                <w:t xml:space="preserve">. </w:t>
              </w:r>
              <w:r>
                <w:rPr>
                  <w:i/>
                  <w:iCs/>
                  <w:noProof/>
                </w:rPr>
                <w:t xml:space="preserve">Making teaching work: 'teaching smarter' in post-compulsory education. </w:t>
              </w:r>
              <w:r>
                <w:rPr>
                  <w:noProof/>
                </w:rPr>
                <w:t>London: Sage.</w:t>
              </w:r>
            </w:p>
            <w:p w14:paraId="5DE2558E" w14:textId="121BA5D3" w:rsidR="00FB7E4B" w:rsidRDefault="00FB7E4B" w:rsidP="00FB7E4B">
              <w:pPr>
                <w:pStyle w:val="Bibliography"/>
                <w:rPr>
                  <w:noProof/>
                </w:rPr>
              </w:pPr>
              <w:r>
                <w:rPr>
                  <w:noProof/>
                </w:rPr>
                <w:t xml:space="preserve">Ramírez-Montoya, M. S., Castillo-Martínez, I. M., Sanabria-Z, J. &amp; Miranda, J., </w:t>
              </w:r>
              <w:r w:rsidR="004200A6">
                <w:rPr>
                  <w:noProof/>
                </w:rPr>
                <w:t>(</w:t>
              </w:r>
              <w:r>
                <w:rPr>
                  <w:noProof/>
                </w:rPr>
                <w:t>2022</w:t>
              </w:r>
              <w:r w:rsidR="004200A6">
                <w:rPr>
                  <w:noProof/>
                </w:rPr>
                <w:t>)</w:t>
              </w:r>
              <w:r>
                <w:rPr>
                  <w:noProof/>
                </w:rPr>
                <w:t xml:space="preserve">. 'Complex Thinking in the Framework of Education 4.0 and Open Innovation—A Systematic Literature Review'. </w:t>
              </w:r>
              <w:r>
                <w:rPr>
                  <w:i/>
                  <w:iCs/>
                  <w:noProof/>
                </w:rPr>
                <w:t xml:space="preserve">Journal of open innovation, </w:t>
              </w:r>
              <w:r>
                <w:rPr>
                  <w:noProof/>
                </w:rPr>
                <w:t>8(1), p. 4.</w:t>
              </w:r>
            </w:p>
            <w:p w14:paraId="4EF9227E" w14:textId="4AD72F69" w:rsidR="00FB7E4B" w:rsidRDefault="00FB7E4B" w:rsidP="00FB7E4B">
              <w:pPr>
                <w:pStyle w:val="Bibliography"/>
                <w:rPr>
                  <w:noProof/>
                </w:rPr>
              </w:pPr>
              <w:r>
                <w:rPr>
                  <w:noProof/>
                </w:rPr>
                <w:t xml:space="preserve">Reece, I. &amp; Walker, S., </w:t>
              </w:r>
              <w:r w:rsidR="004200A6">
                <w:rPr>
                  <w:noProof/>
                </w:rPr>
                <w:t>(</w:t>
              </w:r>
              <w:r>
                <w:rPr>
                  <w:noProof/>
                </w:rPr>
                <w:t>2007</w:t>
              </w:r>
              <w:r w:rsidR="004200A6">
                <w:rPr>
                  <w:noProof/>
                </w:rPr>
                <w:t>)</w:t>
              </w:r>
              <w:r>
                <w:rPr>
                  <w:noProof/>
                </w:rPr>
                <w:t xml:space="preserve">. </w:t>
              </w:r>
              <w:r>
                <w:rPr>
                  <w:i/>
                  <w:iCs/>
                  <w:noProof/>
                </w:rPr>
                <w:t xml:space="preserve">Teaching, training and learning : a practical guide. </w:t>
              </w:r>
              <w:r>
                <w:rPr>
                  <w:noProof/>
                </w:rPr>
                <w:t>Sixth Edition Revised ed. Tyne and Wear: Business Education Publishers.</w:t>
              </w:r>
            </w:p>
            <w:p w14:paraId="46AD29EB" w14:textId="624B94E2" w:rsidR="00FB7E4B" w:rsidRDefault="00FB7E4B" w:rsidP="00FB7E4B">
              <w:pPr>
                <w:pStyle w:val="Bibliography"/>
                <w:rPr>
                  <w:noProof/>
                </w:rPr>
              </w:pPr>
              <w:r>
                <w:rPr>
                  <w:noProof/>
                </w:rPr>
                <w:t xml:space="preserve">Robinson, D., </w:t>
              </w:r>
              <w:r w:rsidR="004200A6">
                <w:rPr>
                  <w:noProof/>
                </w:rPr>
                <w:t>(</w:t>
              </w:r>
              <w:r>
                <w:rPr>
                  <w:noProof/>
                </w:rPr>
                <w:t>2019</w:t>
              </w:r>
              <w:r w:rsidR="004200A6">
                <w:rPr>
                  <w:noProof/>
                </w:rPr>
                <w:t>)</w:t>
              </w:r>
              <w:r>
                <w:rPr>
                  <w:noProof/>
                </w:rPr>
                <w:t xml:space="preserve">. </w:t>
              </w:r>
              <w:r>
                <w:rPr>
                  <w:i/>
                  <w:iCs/>
                  <w:noProof/>
                </w:rPr>
                <w:t xml:space="preserve">Classroom Behaviour Management in Further, Adult and Vocational Education: Moving Beyond Control?. </w:t>
              </w:r>
              <w:r>
                <w:rPr>
                  <w:noProof/>
                </w:rPr>
                <w:t>London: Bloomsbury Academic.</w:t>
              </w:r>
            </w:p>
            <w:p w14:paraId="7C2DF6A8" w14:textId="53A6136A" w:rsidR="00FB7E4B" w:rsidRDefault="00FB7E4B" w:rsidP="00FB7E4B">
              <w:pPr>
                <w:pStyle w:val="Bibliography"/>
                <w:rPr>
                  <w:noProof/>
                </w:rPr>
              </w:pPr>
              <w:r>
                <w:rPr>
                  <w:noProof/>
                </w:rPr>
                <w:t xml:space="preserve">Røe, Y., Wojniusz, S. &amp; Bjerke, A. H., </w:t>
              </w:r>
              <w:r w:rsidR="004200A6">
                <w:rPr>
                  <w:noProof/>
                </w:rPr>
                <w:t>(</w:t>
              </w:r>
              <w:r>
                <w:rPr>
                  <w:noProof/>
                </w:rPr>
                <w:t>2022</w:t>
              </w:r>
              <w:r w:rsidR="004200A6">
                <w:rPr>
                  <w:noProof/>
                </w:rPr>
                <w:t>)</w:t>
              </w:r>
              <w:r>
                <w:rPr>
                  <w:noProof/>
                </w:rPr>
                <w:t xml:space="preserve">. 'The Digital Transformation of Higher Education Teaching: Four Pedagogical Prescriptions to Move Active Learning Pedagogy Forward'. </w:t>
              </w:r>
              <w:r>
                <w:rPr>
                  <w:i/>
                  <w:iCs/>
                  <w:noProof/>
                </w:rPr>
                <w:t xml:space="preserve">Frontiers in education (Lausanne), </w:t>
              </w:r>
              <w:r>
                <w:rPr>
                  <w:noProof/>
                </w:rPr>
                <w:t>Volume 6, pp. 1-6.</w:t>
              </w:r>
            </w:p>
            <w:p w14:paraId="0A5C8684" w14:textId="3159A26D" w:rsidR="00FB7E4B" w:rsidRDefault="00FB7E4B" w:rsidP="00FB7E4B">
              <w:pPr>
                <w:pStyle w:val="Bibliography"/>
                <w:rPr>
                  <w:noProof/>
                </w:rPr>
              </w:pPr>
              <w:r>
                <w:rPr>
                  <w:noProof/>
                </w:rPr>
                <w:t xml:space="preserve">Rosenshine, B., </w:t>
              </w:r>
              <w:r w:rsidR="004200A6">
                <w:rPr>
                  <w:noProof/>
                </w:rPr>
                <w:t>(</w:t>
              </w:r>
              <w:r>
                <w:rPr>
                  <w:noProof/>
                </w:rPr>
                <w:t>2012</w:t>
              </w:r>
              <w:r w:rsidR="004200A6">
                <w:rPr>
                  <w:noProof/>
                </w:rPr>
                <w:t>)</w:t>
              </w:r>
              <w:r>
                <w:rPr>
                  <w:noProof/>
                </w:rPr>
                <w:t xml:space="preserve">. 'Principles of instruction: research-based strategies that all teachers should know'. </w:t>
              </w:r>
              <w:r>
                <w:rPr>
                  <w:i/>
                  <w:iCs/>
                  <w:noProof/>
                </w:rPr>
                <w:t xml:space="preserve">American Educator, </w:t>
              </w:r>
              <w:r>
                <w:rPr>
                  <w:noProof/>
                </w:rPr>
                <w:t>36(1), p. 12.</w:t>
              </w:r>
            </w:p>
            <w:p w14:paraId="1AA1369E" w14:textId="0F593127" w:rsidR="00FB7E4B" w:rsidRDefault="00FB7E4B" w:rsidP="00FB7E4B">
              <w:pPr>
                <w:pStyle w:val="Bibliography"/>
                <w:rPr>
                  <w:noProof/>
                </w:rPr>
              </w:pPr>
              <w:r>
                <w:rPr>
                  <w:noProof/>
                </w:rPr>
                <w:t xml:space="preserve">Salmon, G., </w:t>
              </w:r>
              <w:r w:rsidR="004200A6">
                <w:rPr>
                  <w:noProof/>
                </w:rPr>
                <w:t>(</w:t>
              </w:r>
              <w:r>
                <w:rPr>
                  <w:noProof/>
                </w:rPr>
                <w:t>2002</w:t>
              </w:r>
              <w:r w:rsidR="004200A6">
                <w:rPr>
                  <w:noProof/>
                </w:rPr>
                <w:t>)</w:t>
              </w:r>
              <w:r>
                <w:rPr>
                  <w:noProof/>
                </w:rPr>
                <w:t xml:space="preserve">. </w:t>
              </w:r>
              <w:r>
                <w:rPr>
                  <w:i/>
                  <w:iCs/>
                  <w:noProof/>
                </w:rPr>
                <w:t xml:space="preserve">E-tivities : the key to active online learning. </w:t>
              </w:r>
              <w:r>
                <w:rPr>
                  <w:noProof/>
                </w:rPr>
                <w:t>London: Kogan Page.</w:t>
              </w:r>
            </w:p>
            <w:p w14:paraId="35B91BDF" w14:textId="28B54CB9" w:rsidR="00FB7E4B" w:rsidRDefault="00FB7E4B" w:rsidP="00FB7E4B">
              <w:pPr>
                <w:pStyle w:val="Bibliography"/>
                <w:rPr>
                  <w:noProof/>
                </w:rPr>
              </w:pPr>
              <w:r>
                <w:rPr>
                  <w:noProof/>
                </w:rPr>
                <w:t xml:space="preserve">Seechaliao, T., </w:t>
              </w:r>
              <w:r w:rsidR="004200A6">
                <w:rPr>
                  <w:noProof/>
                </w:rPr>
                <w:t>(</w:t>
              </w:r>
              <w:r>
                <w:rPr>
                  <w:noProof/>
                </w:rPr>
                <w:t>2017</w:t>
              </w:r>
              <w:r w:rsidR="004200A6">
                <w:rPr>
                  <w:noProof/>
                </w:rPr>
                <w:t>)</w:t>
              </w:r>
              <w:r>
                <w:rPr>
                  <w:noProof/>
                </w:rPr>
                <w:t xml:space="preserve">. 'Instructional Strategies to Support Creativity and Innovation in Education'. </w:t>
              </w:r>
              <w:r>
                <w:rPr>
                  <w:i/>
                  <w:iCs/>
                  <w:noProof/>
                </w:rPr>
                <w:t xml:space="preserve">Journal of Education and Learning, </w:t>
              </w:r>
              <w:r>
                <w:rPr>
                  <w:noProof/>
                </w:rPr>
                <w:t>6(4), pp. 201-208.</w:t>
              </w:r>
            </w:p>
            <w:p w14:paraId="196F1700" w14:textId="01F03296" w:rsidR="00FB7E4B" w:rsidRDefault="00FB7E4B" w:rsidP="00FB7E4B">
              <w:pPr>
                <w:pStyle w:val="Bibliography"/>
                <w:rPr>
                  <w:noProof/>
                </w:rPr>
              </w:pPr>
              <w:r>
                <w:rPr>
                  <w:noProof/>
                </w:rPr>
                <w:t xml:space="preserve">Selwyn, N., </w:t>
              </w:r>
              <w:r w:rsidR="004200A6">
                <w:rPr>
                  <w:noProof/>
                </w:rPr>
                <w:t>(</w:t>
              </w:r>
              <w:r>
                <w:rPr>
                  <w:noProof/>
                </w:rPr>
                <w:t>2017</w:t>
              </w:r>
              <w:r w:rsidR="004200A6">
                <w:rPr>
                  <w:noProof/>
                </w:rPr>
                <w:t>)</w:t>
              </w:r>
              <w:r>
                <w:rPr>
                  <w:noProof/>
                </w:rPr>
                <w:t xml:space="preserve">. </w:t>
              </w:r>
              <w:r>
                <w:rPr>
                  <w:i/>
                  <w:iCs/>
                  <w:noProof/>
                </w:rPr>
                <w:t xml:space="preserve">Education and Technology - Key issues and debates. </w:t>
              </w:r>
              <w:r>
                <w:rPr>
                  <w:noProof/>
                </w:rPr>
                <w:t>2nd ed. London: Bloomsbury Academic.</w:t>
              </w:r>
            </w:p>
            <w:p w14:paraId="55D21E6F" w14:textId="59C0C467" w:rsidR="00FB7E4B" w:rsidRDefault="00FB7E4B" w:rsidP="00FB7E4B">
              <w:pPr>
                <w:pStyle w:val="Bibliography"/>
                <w:rPr>
                  <w:noProof/>
                </w:rPr>
              </w:pPr>
              <w:r>
                <w:rPr>
                  <w:noProof/>
                </w:rPr>
                <w:lastRenderedPageBreak/>
                <w:t xml:space="preserve">Skubik-Peplaski , C., Shisley, D. S., Edick, J. &amp; Cook, W., </w:t>
              </w:r>
              <w:r w:rsidR="004200A6">
                <w:rPr>
                  <w:noProof/>
                </w:rPr>
                <w:t>(</w:t>
              </w:r>
              <w:r>
                <w:rPr>
                  <w:noProof/>
                </w:rPr>
                <w:t>2021</w:t>
              </w:r>
              <w:r w:rsidR="004200A6">
                <w:rPr>
                  <w:noProof/>
                </w:rPr>
                <w:t>)</w:t>
              </w:r>
              <w:r>
                <w:rPr>
                  <w:noProof/>
                </w:rPr>
                <w:t xml:space="preserve">. 'Agile Learning and Teaching with Miro Boards'. </w:t>
              </w:r>
              <w:r>
                <w:rPr>
                  <w:i/>
                  <w:iCs/>
                  <w:noProof/>
                </w:rPr>
                <w:t xml:space="preserve">Pedagogicon Conference Proceedings, </w:t>
              </w:r>
              <w:r>
                <w:rPr>
                  <w:noProof/>
                </w:rPr>
                <w:t>pp. 1-6.</w:t>
              </w:r>
            </w:p>
            <w:p w14:paraId="78E67471" w14:textId="2E2F8868" w:rsidR="00FB7E4B" w:rsidRDefault="00FB7E4B" w:rsidP="00FB7E4B">
              <w:pPr>
                <w:pStyle w:val="Bibliography"/>
                <w:rPr>
                  <w:noProof/>
                </w:rPr>
              </w:pPr>
              <w:r>
                <w:rPr>
                  <w:noProof/>
                </w:rPr>
                <w:t xml:space="preserve">Smits, A., Voogt, J. &amp; van Velze, L., </w:t>
              </w:r>
              <w:r w:rsidR="004200A6">
                <w:rPr>
                  <w:noProof/>
                </w:rPr>
                <w:t>(</w:t>
              </w:r>
              <w:r>
                <w:rPr>
                  <w:noProof/>
                </w:rPr>
                <w:t>2019</w:t>
              </w:r>
              <w:r w:rsidR="004200A6">
                <w:rPr>
                  <w:noProof/>
                </w:rPr>
                <w:t>)</w:t>
              </w:r>
              <w:r>
                <w:rPr>
                  <w:noProof/>
                </w:rPr>
                <w:t xml:space="preserve">. The Development of Technology Integration in a Graduate Course for Practicing Teachers. In: M. L. Niess, H. Gillow-Wiles &amp; C. Angeli, eds. </w:t>
              </w:r>
              <w:r>
                <w:rPr>
                  <w:i/>
                  <w:iCs/>
                  <w:noProof/>
                </w:rPr>
                <w:t xml:space="preserve">Handbook of research on TPACK in the digital age. </w:t>
              </w:r>
              <w:r>
                <w:rPr>
                  <w:noProof/>
                </w:rPr>
                <w:t>Hershey, PA: IGI Global, pp. 92-112.</w:t>
              </w:r>
            </w:p>
            <w:p w14:paraId="3C0E1760" w14:textId="7CDE20C3" w:rsidR="00FB7E4B" w:rsidRDefault="00FB7E4B" w:rsidP="00FB7E4B">
              <w:pPr>
                <w:pStyle w:val="Bibliography"/>
                <w:rPr>
                  <w:noProof/>
                </w:rPr>
              </w:pPr>
              <w:r>
                <w:rPr>
                  <w:noProof/>
                </w:rPr>
                <w:t xml:space="preserve">THE, </w:t>
              </w:r>
              <w:r w:rsidR="004200A6">
                <w:rPr>
                  <w:noProof/>
                </w:rPr>
                <w:t>(</w:t>
              </w:r>
              <w:r>
                <w:rPr>
                  <w:noProof/>
                </w:rPr>
                <w:t>n.d</w:t>
              </w:r>
              <w:r w:rsidR="004200A6">
                <w:rPr>
                  <w:noProof/>
                </w:rPr>
                <w:t>)</w:t>
              </w:r>
              <w:r>
                <w:rPr>
                  <w:noProof/>
                </w:rPr>
                <w:t xml:space="preserve">. </w:t>
              </w:r>
              <w:r>
                <w:rPr>
                  <w:i/>
                  <w:iCs/>
                  <w:noProof/>
                </w:rPr>
                <w:t xml:space="preserve">Why technological innovation is crucial for higher education. </w:t>
              </w:r>
              <w:r>
                <w:rPr>
                  <w:noProof/>
                </w:rPr>
                <w:t xml:space="preserve">[Online] </w:t>
              </w:r>
              <w:r>
                <w:rPr>
                  <w:noProof/>
                </w:rPr>
                <w:br/>
                <w:t xml:space="preserve">Available at: </w:t>
              </w:r>
              <w:r>
                <w:rPr>
                  <w:noProof/>
                  <w:u w:val="single"/>
                </w:rPr>
                <w:t>https://timeshighereducation.com/hub/coursera/p/why-technological-innovation-crucial-higher-education</w:t>
              </w:r>
              <w:r>
                <w:rPr>
                  <w:noProof/>
                </w:rPr>
                <w:br/>
                <w:t>[Accessed May 2023].</w:t>
              </w:r>
            </w:p>
            <w:p w14:paraId="03A38F53" w14:textId="24FC5717" w:rsidR="00FB7E4B" w:rsidRDefault="00FB7E4B" w:rsidP="00FB7E4B">
              <w:pPr>
                <w:pStyle w:val="Bibliography"/>
                <w:rPr>
                  <w:noProof/>
                </w:rPr>
              </w:pPr>
              <w:r>
                <w:rPr>
                  <w:noProof/>
                </w:rPr>
                <w:t xml:space="preserve">Times Higher Education, </w:t>
              </w:r>
              <w:r w:rsidR="004200A6">
                <w:rPr>
                  <w:noProof/>
                </w:rPr>
                <w:t>(</w:t>
              </w:r>
              <w:r>
                <w:rPr>
                  <w:noProof/>
                </w:rPr>
                <w:t>2021</w:t>
              </w:r>
              <w:r w:rsidR="004200A6">
                <w:rPr>
                  <w:noProof/>
                </w:rPr>
                <w:t>)</w:t>
              </w:r>
              <w:r>
                <w:rPr>
                  <w:noProof/>
                </w:rPr>
                <w:t xml:space="preserve">. </w:t>
              </w:r>
              <w:r>
                <w:rPr>
                  <w:i/>
                  <w:iCs/>
                  <w:noProof/>
                </w:rPr>
                <w:t xml:space="preserve">Universities must promote innovation and creativity in a post-Covid world. </w:t>
              </w:r>
              <w:r>
                <w:rPr>
                  <w:noProof/>
                </w:rPr>
                <w:t xml:space="preserve">[Online] </w:t>
              </w:r>
              <w:r>
                <w:rPr>
                  <w:noProof/>
                </w:rPr>
                <w:br/>
                <w:t xml:space="preserve">Available at: </w:t>
              </w:r>
              <w:r>
                <w:rPr>
                  <w:noProof/>
                  <w:u w:val="single"/>
                </w:rPr>
                <w:t>https://www.timeshighereducation.com/opinion/universities-must-promote-innovation-and-creativity-post-covid-world</w:t>
              </w:r>
              <w:r>
                <w:rPr>
                  <w:noProof/>
                </w:rPr>
                <w:br/>
                <w:t>[Accessed May 2023].</w:t>
              </w:r>
            </w:p>
            <w:p w14:paraId="34BE27A3" w14:textId="194A4A5C" w:rsidR="00FB7E4B" w:rsidRDefault="00FB7E4B" w:rsidP="00FB7E4B">
              <w:pPr>
                <w:pStyle w:val="Bibliography"/>
                <w:rPr>
                  <w:noProof/>
                </w:rPr>
              </w:pPr>
              <w:r>
                <w:rPr>
                  <w:noProof/>
                </w:rPr>
                <w:t xml:space="preserve">Watty, K., McKay, J. &amp; Ngo, L., </w:t>
              </w:r>
              <w:r w:rsidR="004200A6">
                <w:rPr>
                  <w:noProof/>
                </w:rPr>
                <w:t>(</w:t>
              </w:r>
              <w:r>
                <w:rPr>
                  <w:noProof/>
                </w:rPr>
                <w:t>2016</w:t>
              </w:r>
              <w:r w:rsidR="004200A6">
                <w:rPr>
                  <w:noProof/>
                </w:rPr>
                <w:t>)</w:t>
              </w:r>
              <w:r>
                <w:rPr>
                  <w:noProof/>
                </w:rPr>
                <w:t xml:space="preserve">. 'Innovators or inhibitors? Accounting faculty resistance to new educationsal technologies in higher education'. </w:t>
              </w:r>
              <w:r>
                <w:rPr>
                  <w:i/>
                  <w:iCs/>
                  <w:noProof/>
                </w:rPr>
                <w:t xml:space="preserve">Journal of Accounting Education, </w:t>
              </w:r>
              <w:r>
                <w:rPr>
                  <w:noProof/>
                </w:rPr>
                <w:t>Volume 36, pp. 1-15.</w:t>
              </w:r>
            </w:p>
            <w:p w14:paraId="7E0372CD" w14:textId="4B7FF6FC" w:rsidR="00FB7E4B" w:rsidRDefault="00FB7E4B" w:rsidP="00FB7E4B">
              <w:pPr>
                <w:pStyle w:val="Bibliography"/>
                <w:rPr>
                  <w:noProof/>
                </w:rPr>
              </w:pPr>
              <w:r>
                <w:rPr>
                  <w:noProof/>
                </w:rPr>
                <w:t xml:space="preserve">Welsh Government, </w:t>
              </w:r>
              <w:r w:rsidR="004200A6">
                <w:rPr>
                  <w:noProof/>
                </w:rPr>
                <w:t>(</w:t>
              </w:r>
              <w:r>
                <w:rPr>
                  <w:noProof/>
                </w:rPr>
                <w:t>2019</w:t>
              </w:r>
              <w:r w:rsidR="004200A6">
                <w:rPr>
                  <w:noProof/>
                </w:rPr>
                <w:t>)</w:t>
              </w:r>
              <w:r>
                <w:rPr>
                  <w:noProof/>
                </w:rPr>
                <w:t xml:space="preserve">. </w:t>
              </w:r>
              <w:r>
                <w:rPr>
                  <w:i/>
                  <w:iCs/>
                  <w:noProof/>
                </w:rPr>
                <w:t xml:space="preserve">Digital 2030: A strategic framework for Post-16 Digital Learning in Wales. </w:t>
              </w:r>
              <w:r>
                <w:rPr>
                  <w:noProof/>
                </w:rPr>
                <w:t xml:space="preserve">[Online] </w:t>
              </w:r>
              <w:r>
                <w:rPr>
                  <w:noProof/>
                </w:rPr>
                <w:br/>
                <w:t xml:space="preserve">Available at: </w:t>
              </w:r>
              <w:r>
                <w:rPr>
                  <w:noProof/>
                  <w:u w:val="single"/>
                </w:rPr>
                <w:t>https://www.gov.wales/sites/default/files/publications/2019-06/digital-2030-a-strategic-framework-for-post-16-digital-learning-in-wales.pdf</w:t>
              </w:r>
              <w:r>
                <w:rPr>
                  <w:noProof/>
                </w:rPr>
                <w:br/>
                <w:t>[Accessed May 2023].</w:t>
              </w:r>
            </w:p>
            <w:p w14:paraId="20964446" w14:textId="07AC03CD" w:rsidR="0084398D" w:rsidRDefault="0084398D" w:rsidP="00FB7E4B">
              <w:pPr>
                <w:spacing w:line="360" w:lineRule="auto"/>
              </w:pPr>
              <w:r>
                <w:rPr>
                  <w:b/>
                  <w:bCs/>
                  <w:noProof/>
                </w:rPr>
                <w:fldChar w:fldCharType="end"/>
              </w:r>
            </w:p>
          </w:sdtContent>
        </w:sdt>
      </w:sdtContent>
    </w:sdt>
    <w:p w14:paraId="3D5D6B67" w14:textId="2612C55B" w:rsidR="0084398D" w:rsidRDefault="0084398D" w:rsidP="00EB173A">
      <w:pPr>
        <w:spacing w:line="360" w:lineRule="auto"/>
        <w:jc w:val="both"/>
      </w:pPr>
      <w:r>
        <w:br w:type="page"/>
      </w:r>
    </w:p>
    <w:p w14:paraId="21FF19C5" w14:textId="2DD4B823" w:rsidR="00537AED" w:rsidRDefault="009A1F75" w:rsidP="009A1F75">
      <w:pPr>
        <w:pStyle w:val="Heading1"/>
        <w:spacing w:line="360" w:lineRule="auto"/>
        <w:jc w:val="both"/>
      </w:pPr>
      <w:bookmarkStart w:id="33" w:name="_Toc136344922"/>
      <w:r>
        <w:lastRenderedPageBreak/>
        <w:t xml:space="preserve">7. </w:t>
      </w:r>
      <w:r w:rsidR="0084398D">
        <w:t>Appendices</w:t>
      </w:r>
      <w:bookmarkEnd w:id="33"/>
    </w:p>
    <w:p w14:paraId="3E154F61" w14:textId="77777777" w:rsidR="00BB7AA7" w:rsidRDefault="00BB7AA7" w:rsidP="00BB7AA7"/>
    <w:p w14:paraId="6D9DC7A3" w14:textId="05BF4B7B" w:rsidR="00BB7AA7" w:rsidRDefault="00BB7AA7" w:rsidP="00DF1EA4">
      <w:pPr>
        <w:pStyle w:val="Heading2"/>
      </w:pPr>
      <w:bookmarkStart w:id="34" w:name="_Toc136344923"/>
      <w:r>
        <w:t xml:space="preserve">7. </w:t>
      </w:r>
      <w:r w:rsidR="00DF1EA4">
        <w:t>1</w:t>
      </w:r>
      <w:r>
        <w:t xml:space="preserve"> Appendix – </w:t>
      </w:r>
      <w:r w:rsidR="00DD0FE8">
        <w:t>A simplified version of the T</w:t>
      </w:r>
      <w:r>
        <w:t>PACK Model</w:t>
      </w:r>
      <w:r w:rsidR="00DF1EA4">
        <w:t xml:space="preserve"> used to </w:t>
      </w:r>
      <w:r w:rsidR="00EA5378">
        <w:t>inform</w:t>
      </w:r>
      <w:r w:rsidR="00DF1EA4">
        <w:t xml:space="preserve"> my lesson plan</w:t>
      </w:r>
      <w:bookmarkEnd w:id="34"/>
    </w:p>
    <w:p w14:paraId="3DB0B7ED" w14:textId="77777777" w:rsidR="00DF1EA4" w:rsidRPr="00DF1EA4" w:rsidRDefault="00DF1EA4" w:rsidP="00DF1EA4"/>
    <w:tbl>
      <w:tblPr>
        <w:tblStyle w:val="GridTable4"/>
        <w:tblW w:w="9351" w:type="dxa"/>
        <w:tblLook w:val="04A0" w:firstRow="1" w:lastRow="0" w:firstColumn="1" w:lastColumn="0" w:noHBand="0" w:noVBand="1"/>
      </w:tblPr>
      <w:tblGrid>
        <w:gridCol w:w="3117"/>
        <w:gridCol w:w="3117"/>
        <w:gridCol w:w="3117"/>
      </w:tblGrid>
      <w:tr w:rsidR="00DF1EA4" w14:paraId="42B8BF10" w14:textId="77777777" w:rsidTr="0A5298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0DB5C210" w14:textId="281FA099" w:rsidR="00DF1EA4" w:rsidRPr="00DF1EA4" w:rsidRDefault="00DF1EA4" w:rsidP="001134D5">
            <w:r w:rsidRPr="00DF1EA4">
              <w:t>Technological knowledge (TK)</w:t>
            </w:r>
          </w:p>
        </w:tc>
        <w:tc>
          <w:tcPr>
            <w:tcW w:w="3117" w:type="dxa"/>
          </w:tcPr>
          <w:p w14:paraId="10E288F4" w14:textId="230CA9F2" w:rsidR="00DF1EA4" w:rsidRDefault="00DF1EA4" w:rsidP="001134D5">
            <w:pPr>
              <w:cnfStyle w:val="100000000000" w:firstRow="1" w:lastRow="0" w:firstColumn="0" w:lastColumn="0" w:oddVBand="0" w:evenVBand="0" w:oddHBand="0" w:evenHBand="0" w:firstRowFirstColumn="0" w:firstRowLastColumn="0" w:lastRowFirstColumn="0" w:lastRowLastColumn="0"/>
            </w:pPr>
            <w:r>
              <w:t>Pedagogical Knowledge (PK)</w:t>
            </w:r>
          </w:p>
        </w:tc>
        <w:tc>
          <w:tcPr>
            <w:tcW w:w="3117" w:type="dxa"/>
          </w:tcPr>
          <w:p w14:paraId="5DACA166" w14:textId="57EFD522" w:rsidR="00DF1EA4" w:rsidRDefault="00DF1EA4" w:rsidP="001134D5">
            <w:pPr>
              <w:cnfStyle w:val="100000000000" w:firstRow="1" w:lastRow="0" w:firstColumn="0" w:lastColumn="0" w:oddVBand="0" w:evenVBand="0" w:oddHBand="0" w:evenHBand="0" w:firstRowFirstColumn="0" w:firstRowLastColumn="0" w:lastRowFirstColumn="0" w:lastRowLastColumn="0"/>
            </w:pPr>
            <w:r>
              <w:t>Content Knowledge (CK)</w:t>
            </w:r>
          </w:p>
        </w:tc>
      </w:tr>
      <w:tr w:rsidR="00DF1EA4" w14:paraId="3086E117" w14:textId="77777777" w:rsidTr="0A5298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2125CA79" w14:textId="190D3981" w:rsidR="00DF1EA4" w:rsidRPr="00DF1EA4" w:rsidRDefault="00DF1EA4" w:rsidP="00244B56">
            <w:pPr>
              <w:pStyle w:val="ListParagraph"/>
              <w:numPr>
                <w:ilvl w:val="0"/>
                <w:numId w:val="30"/>
              </w:numPr>
              <w:rPr>
                <w:b w:val="0"/>
                <w:bCs w:val="0"/>
              </w:rPr>
            </w:pPr>
            <w:r>
              <w:rPr>
                <w:b w:val="0"/>
                <w:bCs w:val="0"/>
              </w:rPr>
              <w:t xml:space="preserve">Microsoft teams – Knowledge and skills needs </w:t>
            </w:r>
            <w:r w:rsidR="28F2E2A1">
              <w:rPr>
                <w:b w:val="0"/>
                <w:bCs w:val="0"/>
              </w:rPr>
              <w:t>to</w:t>
            </w:r>
            <w:r>
              <w:rPr>
                <w:b w:val="0"/>
                <w:bCs w:val="0"/>
              </w:rPr>
              <w:t xml:space="preserve"> use and facilitate the Hyflex </w:t>
            </w:r>
            <w:r w:rsidR="00C337A1">
              <w:rPr>
                <w:b w:val="0"/>
                <w:bCs w:val="0"/>
              </w:rPr>
              <w:t>session.</w:t>
            </w:r>
          </w:p>
          <w:p w14:paraId="7E1D3B30" w14:textId="137C9CA1" w:rsidR="00DF1EA4" w:rsidRPr="00DF1EA4" w:rsidRDefault="00DF1EA4" w:rsidP="00244B56">
            <w:pPr>
              <w:pStyle w:val="ListParagraph"/>
              <w:numPr>
                <w:ilvl w:val="0"/>
                <w:numId w:val="30"/>
              </w:numPr>
              <w:rPr>
                <w:b w:val="0"/>
                <w:bCs w:val="0"/>
              </w:rPr>
            </w:pPr>
            <w:r>
              <w:rPr>
                <w:b w:val="0"/>
                <w:bCs w:val="0"/>
              </w:rPr>
              <w:t xml:space="preserve">An online collaboration and communication tool could </w:t>
            </w:r>
            <w:proofErr w:type="gramStart"/>
            <w:r>
              <w:rPr>
                <w:b w:val="0"/>
                <w:bCs w:val="0"/>
              </w:rPr>
              <w:t>be used</w:t>
            </w:r>
            <w:proofErr w:type="gramEnd"/>
            <w:r w:rsidR="0EB463FA">
              <w:rPr>
                <w:b w:val="0"/>
                <w:bCs w:val="0"/>
              </w:rPr>
              <w:t xml:space="preserve"> to support collaboration</w:t>
            </w:r>
            <w:r>
              <w:rPr>
                <w:b w:val="0"/>
                <w:bCs w:val="0"/>
              </w:rPr>
              <w:t>, such as Padlet, Miro, Microsoft whiteboard</w:t>
            </w:r>
            <w:r w:rsidR="0139B720">
              <w:rPr>
                <w:b w:val="0"/>
                <w:bCs w:val="0"/>
              </w:rPr>
              <w:t xml:space="preserve">. </w:t>
            </w:r>
            <w:r>
              <w:rPr>
                <w:b w:val="0"/>
                <w:bCs w:val="0"/>
              </w:rPr>
              <w:t xml:space="preserve">I am familiar with all three, however due to the equitable access, and commenting features to support peer assessment, as well as being able to comment on the ideas myself to guide discussion, I think Miro would </w:t>
            </w:r>
            <w:proofErr w:type="gramStart"/>
            <w:r>
              <w:rPr>
                <w:b w:val="0"/>
                <w:bCs w:val="0"/>
              </w:rPr>
              <w:t>be best used</w:t>
            </w:r>
            <w:proofErr w:type="gramEnd"/>
            <w:r>
              <w:rPr>
                <w:b w:val="0"/>
                <w:bCs w:val="0"/>
              </w:rPr>
              <w:t xml:space="preserve"> for this session.</w:t>
            </w:r>
          </w:p>
        </w:tc>
        <w:tc>
          <w:tcPr>
            <w:tcW w:w="3117" w:type="dxa"/>
          </w:tcPr>
          <w:p w14:paraId="517B90F9" w14:textId="242DED8F" w:rsidR="00DF1EA4" w:rsidRDefault="00DF1EA4" w:rsidP="00984D1E">
            <w:pPr>
              <w:pStyle w:val="ListParagraph"/>
              <w:numPr>
                <w:ilvl w:val="0"/>
                <w:numId w:val="30"/>
              </w:numPr>
              <w:cnfStyle w:val="000000100000" w:firstRow="0" w:lastRow="0" w:firstColumn="0" w:lastColumn="0" w:oddVBand="0" w:evenVBand="0" w:oddHBand="1" w:evenHBand="0" w:firstRowFirstColumn="0" w:firstRowLastColumn="0" w:lastRowFirstColumn="0" w:lastRowLastColumn="0"/>
            </w:pPr>
            <w:r>
              <w:t>Group work and discussion would help facilitate this. Providing students with the opportunity to share previous knowledge (Andragogical approach</w:t>
            </w:r>
            <w:r w:rsidR="147EE8FE">
              <w:t>) and</w:t>
            </w:r>
            <w:r>
              <w:t xml:space="preserve"> </w:t>
            </w:r>
            <w:proofErr w:type="gramStart"/>
            <w:r>
              <w:t>utilise</w:t>
            </w:r>
            <w:proofErr w:type="gramEnd"/>
            <w:r>
              <w:t xml:space="preserve"> peer learning to build upon and share their ideas. This can also </w:t>
            </w:r>
            <w:proofErr w:type="gramStart"/>
            <w:r>
              <w:t>be used</w:t>
            </w:r>
            <w:proofErr w:type="gramEnd"/>
            <w:r>
              <w:t xml:space="preserve"> as peer assessment.</w:t>
            </w:r>
          </w:p>
          <w:p w14:paraId="4274976C" w14:textId="6F5F7ECE" w:rsidR="00DF1EA4" w:rsidRDefault="00DF1EA4" w:rsidP="00984D1E">
            <w:pPr>
              <w:pStyle w:val="ListParagraph"/>
              <w:numPr>
                <w:ilvl w:val="0"/>
                <w:numId w:val="30"/>
              </w:numPr>
              <w:cnfStyle w:val="000000100000" w:firstRow="0" w:lastRow="0" w:firstColumn="0" w:lastColumn="0" w:oddVBand="0" w:evenVBand="0" w:oddHBand="1" w:evenHBand="0" w:firstRowFirstColumn="0" w:firstRowLastColumn="0" w:lastRowFirstColumn="0" w:lastRowLastColumn="0"/>
            </w:pPr>
            <w:r>
              <w:t xml:space="preserve">Using problem-based learning can provide students with an authentic learning experience. For example, through giving them a lesson plan </w:t>
            </w:r>
            <w:r w:rsidR="0708D9A3">
              <w:t>to</w:t>
            </w:r>
            <w:r>
              <w:t xml:space="preserve"> practice their </w:t>
            </w:r>
            <w:r w:rsidR="5CCA0A27">
              <w:t>newfound</w:t>
            </w:r>
            <w:r>
              <w:t xml:space="preserve"> knowledge and skills.</w:t>
            </w:r>
          </w:p>
        </w:tc>
        <w:tc>
          <w:tcPr>
            <w:tcW w:w="3117" w:type="dxa"/>
          </w:tcPr>
          <w:p w14:paraId="572BC40E" w14:textId="25EE5483" w:rsidR="00DF1EA4" w:rsidRDefault="00DF1EA4" w:rsidP="00AE75BA">
            <w:pPr>
              <w:pStyle w:val="ListParagraph"/>
              <w:numPr>
                <w:ilvl w:val="0"/>
                <w:numId w:val="30"/>
              </w:numPr>
              <w:ind w:left="353"/>
              <w:cnfStyle w:val="000000100000" w:firstRow="0" w:lastRow="0" w:firstColumn="0" w:lastColumn="0" w:oddVBand="0" w:evenVBand="0" w:oddHBand="1" w:evenHBand="0" w:firstRowFirstColumn="0" w:firstRowLastColumn="0" w:lastRowFirstColumn="0" w:lastRowLastColumn="0"/>
            </w:pPr>
            <w:r>
              <w:t>Knowledge of the TPACK model</w:t>
            </w:r>
          </w:p>
          <w:p w14:paraId="6109D39B" w14:textId="7103BF22" w:rsidR="00DF1EA4" w:rsidRDefault="00DF1EA4" w:rsidP="00AE75BA">
            <w:pPr>
              <w:pStyle w:val="ListParagraph"/>
              <w:numPr>
                <w:ilvl w:val="0"/>
                <w:numId w:val="30"/>
              </w:numPr>
              <w:ind w:left="353"/>
              <w:cnfStyle w:val="000000100000" w:firstRow="0" w:lastRow="0" w:firstColumn="0" w:lastColumn="0" w:oddVBand="0" w:evenVBand="0" w:oddHBand="1" w:evenHBand="0" w:firstRowFirstColumn="0" w:firstRowLastColumn="0" w:lastRowFirstColumn="0" w:lastRowLastColumn="0"/>
            </w:pPr>
            <w:r>
              <w:t xml:space="preserve">Knowledge of the </w:t>
            </w:r>
            <w:proofErr w:type="gramStart"/>
            <w:r>
              <w:t>different ways</w:t>
            </w:r>
            <w:proofErr w:type="gramEnd"/>
            <w:r>
              <w:t xml:space="preserve"> the TPACK model can be used in lesson planning, for example through use of case studies or examples so that I can enhance ideas further to facilitate </w:t>
            </w:r>
            <w:r w:rsidR="00C337A1">
              <w:t>discussion.</w:t>
            </w:r>
          </w:p>
          <w:p w14:paraId="0DE1F529" w14:textId="535640EA" w:rsidR="00DF1EA4" w:rsidRDefault="00DF1EA4" w:rsidP="00AE75BA">
            <w:pPr>
              <w:pStyle w:val="ListParagraph"/>
              <w:numPr>
                <w:ilvl w:val="0"/>
                <w:numId w:val="30"/>
              </w:numPr>
              <w:ind w:left="353"/>
              <w:cnfStyle w:val="000000100000" w:firstRow="0" w:lastRow="0" w:firstColumn="0" w:lastColumn="0" w:oddVBand="0" w:evenVBand="0" w:oddHBand="1" w:evenHBand="0" w:firstRowFirstColumn="0" w:firstRowLastColumn="0" w:lastRowFirstColumn="0" w:lastRowLastColumn="0"/>
            </w:pPr>
            <w:r>
              <w:t xml:space="preserve">Knowledge of how this affects lesson planning and how it compares to other tools such as SAMR, </w:t>
            </w:r>
            <w:r w:rsidR="435086F2">
              <w:t>TIM and</w:t>
            </w:r>
            <w:r>
              <w:t xml:space="preserve"> RAT to assist students in comparing alternatives or enhancing their ideas</w:t>
            </w:r>
            <w:r w:rsidR="616CDC7A">
              <w:t xml:space="preserve">. </w:t>
            </w:r>
          </w:p>
        </w:tc>
      </w:tr>
    </w:tbl>
    <w:p w14:paraId="02DDF6D8" w14:textId="77777777" w:rsidR="001134D5" w:rsidRPr="001134D5" w:rsidRDefault="001134D5" w:rsidP="001134D5"/>
    <w:p w14:paraId="13F33423" w14:textId="6F764C29" w:rsidR="005B21B1" w:rsidRPr="005B21B1" w:rsidRDefault="00B06255" w:rsidP="00EB173A">
      <w:pPr>
        <w:pStyle w:val="Heading2"/>
        <w:spacing w:line="360" w:lineRule="auto"/>
        <w:jc w:val="both"/>
        <w:rPr>
          <w:rFonts w:ascii="Segoe UI" w:hAnsi="Segoe UI" w:cs="Segoe UI"/>
          <w:sz w:val="18"/>
          <w:szCs w:val="18"/>
        </w:rPr>
      </w:pPr>
      <w:bookmarkStart w:id="35" w:name="_Toc136344924"/>
      <w:r>
        <w:t>7.</w:t>
      </w:r>
      <w:r w:rsidR="004723A5">
        <w:t>2</w:t>
      </w:r>
      <w:r>
        <w:t xml:space="preserve"> </w:t>
      </w:r>
      <w:r w:rsidR="005B21B1">
        <w:t>Appendix - Comparison of digital tools</w:t>
      </w:r>
      <w:bookmarkEnd w:id="35"/>
      <w:r w:rsidR="005B21B1">
        <w:t xml:space="preserve">  </w:t>
      </w:r>
    </w:p>
    <w:p w14:paraId="7423EE17" w14:textId="77777777" w:rsidR="005B21B1" w:rsidRPr="005B21B1" w:rsidRDefault="005B21B1" w:rsidP="00382C0C">
      <w:pPr>
        <w:spacing w:after="0" w:line="276" w:lineRule="auto"/>
        <w:textAlignment w:val="baseline"/>
        <w:rPr>
          <w:rFonts w:ascii="Segoe UI" w:eastAsia="Times New Roman" w:hAnsi="Segoe UI" w:cs="Segoe UI"/>
          <w:sz w:val="18"/>
          <w:szCs w:val="18"/>
        </w:rPr>
      </w:pPr>
      <w:r w:rsidRPr="005B21B1">
        <w:rPr>
          <w:rFonts w:ascii="Calibri" w:eastAsia="Times New Roman" w:hAnsi="Calibri" w:cs="Calibri"/>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5B21B1" w:rsidRPr="005B21B1" w14:paraId="74DCEBB9"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1F3864" w:themeFill="accent1" w:themeFillShade="80"/>
            <w:hideMark/>
          </w:tcPr>
          <w:p w14:paraId="2171DE38"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1F3864" w:themeFill="accent1" w:themeFillShade="80"/>
            <w:hideMark/>
          </w:tcPr>
          <w:p w14:paraId="2866D98B"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b/>
                <w:bCs/>
                <w:color w:val="FFFFFF"/>
              </w:rPr>
              <w:t>Padlet</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1F3864" w:themeFill="accent1" w:themeFillShade="80"/>
            <w:hideMark/>
          </w:tcPr>
          <w:p w14:paraId="0CB4831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b/>
                <w:bCs/>
                <w:color w:val="FFFFFF"/>
              </w:rPr>
              <w:t>Microsoft Whiteboard</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1F3864" w:themeFill="accent1" w:themeFillShade="80"/>
            <w:hideMark/>
          </w:tcPr>
          <w:p w14:paraId="0416AC4E"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b/>
                <w:bCs/>
                <w:color w:val="FFFFFF"/>
              </w:rPr>
              <w:t>Miro</w:t>
            </w:r>
            <w:r w:rsidRPr="005B21B1">
              <w:rPr>
                <w:rFonts w:ascii="Calibri" w:eastAsia="Times New Roman" w:hAnsi="Calibri" w:cs="Calibri"/>
              </w:rPr>
              <w:t> </w:t>
            </w:r>
          </w:p>
        </w:tc>
      </w:tr>
      <w:tr w:rsidR="005B21B1" w:rsidRPr="005B21B1" w14:paraId="2C63C6F8"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A4C0BAC"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Collaboration.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32689BE1"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7230CAC5"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54DFE512"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40D4F7D5"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AD4F35C"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Ability to comment.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2688CD0A"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C00000"/>
            <w:hideMark/>
          </w:tcPr>
          <w:p w14:paraId="692ED072" w14:textId="5C0A9ACD"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A529800">
              <w:rPr>
                <w:rFonts w:ascii="Calibri" w:eastAsia="Times New Roman" w:hAnsi="Calibri" w:cs="Calibri"/>
                <w:color w:val="FFFFFF" w:themeColor="background1"/>
              </w:rPr>
              <w:t>No</w:t>
            </w:r>
            <w:r w:rsidRPr="0A529800">
              <w:rPr>
                <w:rFonts w:ascii="Calibri" w:eastAsia="Times New Roman" w:hAnsi="Calibri" w:cs="Calibri"/>
              </w:rPr>
              <w:t> </w:t>
            </w:r>
            <w:r>
              <w:br/>
            </w:r>
            <w:r w:rsidRPr="0A529800">
              <w:rPr>
                <w:rFonts w:ascii="Calibri" w:eastAsia="Times New Roman" w:hAnsi="Calibri" w:cs="Calibri"/>
              </w:rPr>
              <w:t> </w:t>
            </w:r>
            <w:r>
              <w:br/>
            </w:r>
            <w:r w:rsidRPr="0A529800">
              <w:rPr>
                <w:rFonts w:ascii="Calibri" w:eastAsia="Times New Roman" w:hAnsi="Calibri" w:cs="Calibri"/>
                <w:color w:val="FFFFFF" w:themeColor="background1"/>
              </w:rPr>
              <w:t xml:space="preserve">[Edit: Yes, </w:t>
            </w:r>
            <w:r w:rsidR="07C96BEC" w:rsidRPr="0A529800">
              <w:rPr>
                <w:rFonts w:ascii="Calibri" w:eastAsia="Times New Roman" w:hAnsi="Calibri" w:cs="Calibri"/>
                <w:color w:val="FFFFFF" w:themeColor="background1"/>
              </w:rPr>
              <w:t>I have</w:t>
            </w:r>
            <w:r w:rsidRPr="0A529800">
              <w:rPr>
                <w:rFonts w:ascii="Calibri" w:eastAsia="Times New Roman" w:hAnsi="Calibri" w:cs="Calibri"/>
                <w:color w:val="FFFFFF" w:themeColor="background1"/>
              </w:rPr>
              <w:t xml:space="preserve"> now found this does support commenting!]</w:t>
            </w:r>
            <w:r w:rsidRPr="0A529800">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43FFA11F"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20938B69"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5346A7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Visibility over who is on the board, and where. </w:t>
            </w:r>
          </w:p>
        </w:tc>
        <w:tc>
          <w:tcPr>
            <w:tcW w:w="2250" w:type="dxa"/>
            <w:tcBorders>
              <w:top w:val="single" w:sz="6" w:space="0" w:color="auto"/>
              <w:left w:val="single" w:sz="6" w:space="0" w:color="auto"/>
              <w:bottom w:val="single" w:sz="6" w:space="0" w:color="auto"/>
              <w:right w:val="single" w:sz="6" w:space="0" w:color="auto"/>
            </w:tcBorders>
            <w:shd w:val="clear" w:color="auto" w:fill="C00000"/>
            <w:hideMark/>
          </w:tcPr>
          <w:p w14:paraId="06E61B86"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color w:val="FFFFFF"/>
              </w:rPr>
              <w:t>No</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44BA9C8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4614A1E4"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2A4C8E27"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757FDFB" w14:textId="6569873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Available across multiple operating systems (</w:t>
            </w:r>
            <w:r w:rsidR="007612E3" w:rsidRPr="005B21B1">
              <w:rPr>
                <w:rFonts w:ascii="Calibri" w:eastAsia="Times New Roman" w:hAnsi="Calibri" w:cs="Calibri"/>
              </w:rPr>
              <w:t>E.g.,</w:t>
            </w:r>
            <w:r w:rsidRPr="005B21B1">
              <w:rPr>
                <w:rFonts w:ascii="Calibri" w:eastAsia="Times New Roman" w:hAnsi="Calibri" w:cs="Calibri"/>
              </w:rPr>
              <w:t xml:space="preserve"> Windows, Mac, </w:t>
            </w:r>
            <w:proofErr w:type="gramStart"/>
            <w:r w:rsidRPr="005B21B1">
              <w:rPr>
                <w:rFonts w:ascii="Calibri" w:eastAsia="Times New Roman" w:hAnsi="Calibri" w:cs="Calibri"/>
              </w:rPr>
              <w:t>etc.</w:t>
            </w:r>
            <w:proofErr w:type="gramEnd"/>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65B760EB"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(online) </w:t>
            </w:r>
          </w:p>
        </w:tc>
        <w:tc>
          <w:tcPr>
            <w:tcW w:w="2250" w:type="dxa"/>
            <w:tcBorders>
              <w:top w:val="single" w:sz="6" w:space="0" w:color="auto"/>
              <w:left w:val="single" w:sz="6" w:space="0" w:color="auto"/>
              <w:bottom w:val="single" w:sz="6" w:space="0" w:color="auto"/>
              <w:right w:val="single" w:sz="6" w:space="0" w:color="auto"/>
            </w:tcBorders>
            <w:shd w:val="clear" w:color="auto" w:fill="ED7D31" w:themeFill="accent2"/>
            <w:hideMark/>
          </w:tcPr>
          <w:p w14:paraId="470E164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Windows, but not Macs (Macs must access online)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027A564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Windows, Macs </w:t>
            </w:r>
          </w:p>
        </w:tc>
      </w:tr>
      <w:tr w:rsidR="005B21B1" w:rsidRPr="005B21B1" w14:paraId="1B99C7A7"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5F6360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lastRenderedPageBreak/>
              <w:t>Available to access on a mobile phone or tablet.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61837C70"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online and app </w:t>
            </w:r>
          </w:p>
        </w:tc>
        <w:tc>
          <w:tcPr>
            <w:tcW w:w="2250" w:type="dxa"/>
            <w:tcBorders>
              <w:top w:val="single" w:sz="6" w:space="0" w:color="auto"/>
              <w:left w:val="single" w:sz="6" w:space="0" w:color="auto"/>
              <w:bottom w:val="single" w:sz="6" w:space="0" w:color="auto"/>
              <w:right w:val="single" w:sz="6" w:space="0" w:color="auto"/>
            </w:tcBorders>
            <w:shd w:val="clear" w:color="auto" w:fill="ED7D31" w:themeFill="accent2"/>
            <w:hideMark/>
          </w:tcPr>
          <w:p w14:paraId="0C49C2FC"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Online </w:t>
            </w:r>
          </w:p>
          <w:p w14:paraId="04C9FF6A"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 </w:t>
            </w:r>
          </w:p>
          <w:p w14:paraId="54582C05" w14:textId="7388E0AB"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A529800">
              <w:rPr>
                <w:rFonts w:ascii="Calibri" w:eastAsia="Times New Roman" w:hAnsi="Calibri" w:cs="Calibri"/>
              </w:rPr>
              <w:t xml:space="preserve">[Edit: Upon further research, </w:t>
            </w:r>
            <w:r w:rsidR="4102D636" w:rsidRPr="0A529800">
              <w:rPr>
                <w:rFonts w:ascii="Calibri" w:eastAsia="Times New Roman" w:hAnsi="Calibri" w:cs="Calibri"/>
              </w:rPr>
              <w:t>I have</w:t>
            </w:r>
            <w:r w:rsidRPr="0A529800">
              <w:rPr>
                <w:rFonts w:ascii="Calibri" w:eastAsia="Times New Roman" w:hAnsi="Calibri" w:cs="Calibri"/>
              </w:rPr>
              <w:t xml:space="preserve"> now found that Whiteboard does offer an app for iOS and Android]</w:t>
            </w:r>
            <w:r w:rsidR="00C337A1" w:rsidRPr="0A529800">
              <w:rPr>
                <w:rFonts w:ascii="Calibri" w:eastAsia="Times New Roman" w:hAnsi="Calibri" w:cs="Calibri"/>
              </w:rPr>
              <w:t xml:space="preserve">.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559DA39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online and app </w:t>
            </w:r>
          </w:p>
        </w:tc>
      </w:tr>
      <w:tr w:rsidR="005B21B1" w:rsidRPr="005B21B1" w14:paraId="7BB79629"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58D0571" w14:textId="516F2670"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A529800">
              <w:rPr>
                <w:rFonts w:ascii="Calibri" w:eastAsia="Times New Roman" w:hAnsi="Calibri" w:cs="Calibri"/>
              </w:rPr>
              <w:t xml:space="preserve">Track authorship (to see </w:t>
            </w:r>
            <w:r w:rsidR="46DA83FE" w:rsidRPr="0A529800">
              <w:rPr>
                <w:rFonts w:ascii="Calibri" w:eastAsia="Times New Roman" w:hAnsi="Calibri" w:cs="Calibri"/>
              </w:rPr>
              <w:t>who has</w:t>
            </w:r>
            <w:r w:rsidRPr="0A529800">
              <w:rPr>
                <w:rFonts w:ascii="Calibri" w:eastAsia="Times New Roman" w:hAnsi="Calibri" w:cs="Calibri"/>
              </w:rPr>
              <w:t xml:space="preserve"> been participating.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3E16AD99"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070E8FA4"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54A93DE0"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45ED5B7D" w14:textId="77777777" w:rsidTr="0A529800">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D08904A"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Ability to track chat/notes within product </w:t>
            </w:r>
          </w:p>
        </w:tc>
        <w:tc>
          <w:tcPr>
            <w:tcW w:w="2250" w:type="dxa"/>
            <w:tcBorders>
              <w:top w:val="single" w:sz="6" w:space="0" w:color="auto"/>
              <w:left w:val="single" w:sz="6" w:space="0" w:color="auto"/>
              <w:bottom w:val="single" w:sz="6" w:space="0" w:color="auto"/>
              <w:right w:val="single" w:sz="6" w:space="0" w:color="auto"/>
            </w:tcBorders>
            <w:shd w:val="clear" w:color="auto" w:fill="C00000"/>
            <w:hideMark/>
          </w:tcPr>
          <w:p w14:paraId="5C94483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color w:val="FFFFFF"/>
              </w:rPr>
              <w:t>No (Although it does track activity)</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ED7D31" w:themeFill="accent2"/>
            <w:hideMark/>
          </w:tcPr>
          <w:p w14:paraId="3FA33DF2"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No (Although integrates with MS Teams, so you could use MS Teams to keep track of the comments/chat) </w:t>
            </w:r>
          </w:p>
        </w:tc>
        <w:tc>
          <w:tcPr>
            <w:tcW w:w="2250" w:type="dxa"/>
            <w:tcBorders>
              <w:top w:val="single" w:sz="6" w:space="0" w:color="auto"/>
              <w:left w:val="single" w:sz="6" w:space="0" w:color="auto"/>
              <w:bottom w:val="single" w:sz="6" w:space="0" w:color="auto"/>
              <w:right w:val="single" w:sz="6" w:space="0" w:color="auto"/>
            </w:tcBorders>
            <w:shd w:val="clear" w:color="auto" w:fill="70AD47" w:themeFill="accent6"/>
            <w:hideMark/>
          </w:tcPr>
          <w:p w14:paraId="748C5031"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 all within the platform. </w:t>
            </w:r>
          </w:p>
        </w:tc>
      </w:tr>
    </w:tbl>
    <w:p w14:paraId="3DDBB5A2" w14:textId="77777777" w:rsidR="005B21B1" w:rsidRPr="005B21B1" w:rsidRDefault="005B21B1" w:rsidP="00EB173A">
      <w:pPr>
        <w:spacing w:after="0" w:line="360" w:lineRule="auto"/>
        <w:jc w:val="both"/>
        <w:textAlignment w:val="baseline"/>
        <w:rPr>
          <w:rFonts w:ascii="Segoe UI" w:eastAsia="Times New Roman" w:hAnsi="Segoe UI" w:cs="Segoe UI"/>
          <w:sz w:val="18"/>
          <w:szCs w:val="18"/>
        </w:rPr>
      </w:pPr>
      <w:r w:rsidRPr="005B21B1">
        <w:rPr>
          <w:rFonts w:ascii="Calibri" w:eastAsia="Times New Roman" w:hAnsi="Calibri" w:cs="Calibri"/>
        </w:rPr>
        <w:t> </w:t>
      </w:r>
    </w:p>
    <w:p w14:paraId="5E54A8E7" w14:textId="77777777" w:rsidR="00D773CD" w:rsidRDefault="00D773CD" w:rsidP="00EB173A">
      <w:pPr>
        <w:spacing w:line="360" w:lineRule="auto"/>
        <w:jc w:val="both"/>
      </w:pPr>
    </w:p>
    <w:p w14:paraId="3ED2C329" w14:textId="77777777" w:rsidR="00EF0757" w:rsidRDefault="00EF0757" w:rsidP="00EB173A">
      <w:pPr>
        <w:pStyle w:val="Heading2"/>
        <w:spacing w:line="360" w:lineRule="auto"/>
        <w:jc w:val="both"/>
        <w:sectPr w:rsidR="00EF0757" w:rsidSect="00D773CD">
          <w:footerReference w:type="default" r:id="rId36"/>
          <w:pgSz w:w="11906" w:h="16838"/>
          <w:pgMar w:top="1440" w:right="1440" w:bottom="1440" w:left="1440" w:header="708" w:footer="708" w:gutter="0"/>
          <w:pgNumType w:start="0"/>
          <w:cols w:space="708"/>
          <w:titlePg/>
          <w:docGrid w:linePitch="360"/>
        </w:sectPr>
      </w:pPr>
    </w:p>
    <w:p w14:paraId="751EBE09" w14:textId="564FD01A" w:rsidR="00D773CD" w:rsidRDefault="00B06255" w:rsidP="00EB173A">
      <w:pPr>
        <w:pStyle w:val="Heading2"/>
        <w:spacing w:line="360" w:lineRule="auto"/>
        <w:jc w:val="both"/>
      </w:pPr>
      <w:bookmarkStart w:id="36" w:name="_Toc136344925"/>
      <w:r>
        <w:lastRenderedPageBreak/>
        <w:t>7.</w:t>
      </w:r>
      <w:r w:rsidR="004723A5">
        <w:t>3</w:t>
      </w:r>
      <w:r>
        <w:t xml:space="preserve"> </w:t>
      </w:r>
      <w:r w:rsidR="00545CEB">
        <w:t xml:space="preserve">Appendix - </w:t>
      </w:r>
      <w:r w:rsidR="00B90AB3">
        <w:t>Action plan for reflection</w:t>
      </w:r>
      <w:bookmarkEnd w:id="36"/>
    </w:p>
    <w:p w14:paraId="36446279" w14:textId="18125DF8" w:rsidR="00EF0757" w:rsidRPr="00B7774C" w:rsidRDefault="00EF0757" w:rsidP="00EF0757">
      <w:pPr>
        <w:rPr>
          <w:rStyle w:val="normaltextrun"/>
          <w:rFonts w:eastAsia="Calibri" w:cstheme="minorHAnsi"/>
          <w:color w:val="000000" w:themeColor="text1"/>
        </w:rPr>
      </w:pPr>
      <w:r w:rsidRPr="00B7774C">
        <w:rPr>
          <w:rStyle w:val="normaltextrun"/>
          <w:rFonts w:eastAsia="Calibri" w:cstheme="minorHAnsi"/>
          <w:color w:val="000000" w:themeColor="text1"/>
        </w:rPr>
        <w:t>I have outlined an action plan for professional development</w:t>
      </w:r>
      <w:r w:rsidR="00BC32F5">
        <w:rPr>
          <w:rStyle w:val="normaltextrun"/>
          <w:rFonts w:eastAsia="Calibri" w:cstheme="minorHAnsi"/>
          <w:color w:val="000000" w:themeColor="text1"/>
        </w:rPr>
        <w:t xml:space="preserve"> as part of my reflection</w:t>
      </w:r>
      <w:r w:rsidRPr="00B7774C">
        <w:rPr>
          <w:rStyle w:val="normaltextrun"/>
          <w:rFonts w:eastAsia="Calibri" w:cstheme="minorHAnsi"/>
          <w:color w:val="000000" w:themeColor="text1"/>
        </w:rPr>
        <w:t xml:space="preserve">, </w:t>
      </w:r>
      <w:r w:rsidR="00506AFA">
        <w:rPr>
          <w:rStyle w:val="normaltextrun"/>
          <w:rFonts w:cstheme="minorHAnsi"/>
          <w:color w:val="000000"/>
          <w:shd w:val="clear" w:color="auto" w:fill="FFFFFF"/>
        </w:rPr>
        <w:t>which ha</w:t>
      </w:r>
      <w:r w:rsidR="008A31AE">
        <w:rPr>
          <w:rStyle w:val="normaltextrun"/>
          <w:rFonts w:cstheme="minorHAnsi"/>
          <w:color w:val="000000"/>
          <w:shd w:val="clear" w:color="auto" w:fill="FFFFFF"/>
        </w:rPr>
        <w:t>s</w:t>
      </w:r>
      <w:r w:rsidR="00506AFA" w:rsidRPr="000E6A80">
        <w:rPr>
          <w:rStyle w:val="normaltextrun"/>
          <w:rFonts w:cstheme="minorHAnsi"/>
          <w:color w:val="000000"/>
          <w:shd w:val="clear" w:color="auto" w:fill="FFFFFF"/>
        </w:rPr>
        <w:t xml:space="preserve"> </w:t>
      </w:r>
      <w:proofErr w:type="gramStart"/>
      <w:r w:rsidR="00506AFA" w:rsidRPr="000E6A80">
        <w:rPr>
          <w:rStyle w:val="normaltextrun"/>
          <w:rFonts w:cstheme="minorHAnsi"/>
          <w:color w:val="000000"/>
          <w:shd w:val="clear" w:color="auto" w:fill="FFFFFF"/>
        </w:rPr>
        <w:t>been developed</w:t>
      </w:r>
      <w:proofErr w:type="gramEnd"/>
      <w:r w:rsidR="00506AFA" w:rsidRPr="000E6A80">
        <w:rPr>
          <w:rStyle w:val="normaltextrun"/>
          <w:rFonts w:cstheme="minorHAnsi"/>
          <w:color w:val="000000"/>
          <w:shd w:val="clear" w:color="auto" w:fill="FFFFFF"/>
        </w:rPr>
        <w:t xml:space="preserve"> from lessons learned and aligned to the UKPSF </w:t>
      </w:r>
      <w:r w:rsidR="00506AFA" w:rsidRPr="000E6A80">
        <w:rPr>
          <w:rStyle w:val="contentcontrolboundarysink"/>
          <w:rFonts w:cstheme="minorHAnsi"/>
          <w:color w:val="000000"/>
          <w:shd w:val="clear" w:color="auto" w:fill="FFFFFF"/>
        </w:rPr>
        <w:t>​</w:t>
      </w:r>
      <w:r w:rsidR="00506AFA" w:rsidRPr="000E6A80">
        <w:rPr>
          <w:rStyle w:val="normaltextrun"/>
          <w:rFonts w:cstheme="minorHAnsi"/>
          <w:color w:val="000000"/>
          <w:shd w:val="clear" w:color="auto" w:fill="E1E3E6"/>
        </w:rPr>
        <w:t>(Advance HE, 2011)</w:t>
      </w:r>
      <w:r w:rsidR="00506AFA">
        <w:rPr>
          <w:rStyle w:val="normaltextrun"/>
          <w:rFonts w:eastAsia="Calibri" w:cstheme="minorHAnsi"/>
          <w:color w:val="000000" w:themeColor="text1"/>
        </w:rPr>
        <w:t xml:space="preserve"> </w:t>
      </w:r>
      <w:r w:rsidRPr="00B7774C">
        <w:rPr>
          <w:rStyle w:val="normaltextrun"/>
          <w:rFonts w:eastAsia="Calibri" w:cstheme="minorHAnsi"/>
          <w:color w:val="000000" w:themeColor="text1"/>
        </w:rPr>
        <w:t>where appropriate</w:t>
      </w:r>
      <w:r w:rsidR="00C337A1" w:rsidRPr="00B7774C">
        <w:rPr>
          <w:rStyle w:val="normaltextrun"/>
          <w:rFonts w:eastAsia="Calibri" w:cstheme="minorHAnsi"/>
          <w:color w:val="000000" w:themeColor="text1"/>
        </w:rPr>
        <w:t xml:space="preserve">. </w:t>
      </w:r>
      <w:r w:rsidRPr="00B7774C">
        <w:rPr>
          <w:rStyle w:val="normaltextrun"/>
          <w:rFonts w:eastAsia="Calibri" w:cstheme="minorHAnsi"/>
          <w:color w:val="000000" w:themeColor="text1"/>
        </w:rPr>
        <w:t xml:space="preserve">These have </w:t>
      </w:r>
      <w:proofErr w:type="gramStart"/>
      <w:r w:rsidRPr="00B7774C">
        <w:rPr>
          <w:rStyle w:val="normaltextrun"/>
          <w:rFonts w:eastAsia="Calibri" w:cstheme="minorHAnsi"/>
          <w:color w:val="000000" w:themeColor="text1"/>
        </w:rPr>
        <w:t>been written</w:t>
      </w:r>
      <w:proofErr w:type="gramEnd"/>
      <w:r w:rsidRPr="00B7774C">
        <w:rPr>
          <w:rStyle w:val="normaltextrun"/>
          <w:rFonts w:eastAsia="Calibri" w:cstheme="minorHAnsi"/>
          <w:color w:val="000000" w:themeColor="text1"/>
        </w:rPr>
        <w:t xml:space="preserve"> in a SMART format.</w:t>
      </w:r>
    </w:p>
    <w:tbl>
      <w:tblPr>
        <w:tblStyle w:val="GridTable4"/>
        <w:tblW w:w="13887" w:type="dxa"/>
        <w:tblLayout w:type="fixed"/>
        <w:tblLook w:val="04A0" w:firstRow="1" w:lastRow="0" w:firstColumn="1" w:lastColumn="0" w:noHBand="0" w:noVBand="1"/>
      </w:tblPr>
      <w:tblGrid>
        <w:gridCol w:w="3114"/>
        <w:gridCol w:w="1701"/>
        <w:gridCol w:w="1701"/>
        <w:gridCol w:w="1701"/>
        <w:gridCol w:w="1701"/>
        <w:gridCol w:w="850"/>
        <w:gridCol w:w="3119"/>
      </w:tblGrid>
      <w:tr w:rsidR="00EF0757" w:rsidRPr="00B7774C" w14:paraId="0F444E7E" w14:textId="77777777" w:rsidTr="0A52980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tcPr>
          <w:p w14:paraId="78829066" w14:textId="77777777" w:rsidR="00EF0757" w:rsidRPr="00B7774C" w:rsidRDefault="00EF0757" w:rsidP="005A3C3A">
            <w:pPr>
              <w:rPr>
                <w:rFonts w:eastAsia="Calibri" w:cstheme="minorHAnsi"/>
                <w:b w:val="0"/>
                <w:bCs w:val="0"/>
              </w:rPr>
            </w:pPr>
            <w:r w:rsidRPr="00587343">
              <w:t xml:space="preserve">Description </w:t>
            </w:r>
          </w:p>
        </w:tc>
        <w:tc>
          <w:tcPr>
            <w:tcW w:w="1701" w:type="dxa"/>
          </w:tcPr>
          <w:p w14:paraId="43EA8E18" w14:textId="217BB677" w:rsidR="00EF0757" w:rsidRPr="00B7774C" w:rsidRDefault="00506AFA"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S - </w:t>
            </w:r>
            <w:r w:rsidR="00EF0757" w:rsidRPr="00B7774C">
              <w:rPr>
                <w:rFonts w:eastAsia="Calibri" w:cstheme="minorHAnsi"/>
              </w:rPr>
              <w:t>Specific</w:t>
            </w:r>
          </w:p>
        </w:tc>
        <w:tc>
          <w:tcPr>
            <w:tcW w:w="1701" w:type="dxa"/>
          </w:tcPr>
          <w:p w14:paraId="1859FE12" w14:textId="29B5D124" w:rsidR="00EF0757" w:rsidRPr="00B7774C" w:rsidRDefault="00BB7AA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Pr>
                <w:rFonts w:eastAsia="Calibri" w:cstheme="minorHAnsi"/>
              </w:rPr>
              <w:t xml:space="preserve">M - </w:t>
            </w:r>
            <w:r w:rsidR="00EF0757" w:rsidRPr="00B7774C">
              <w:rPr>
                <w:rFonts w:eastAsia="Calibri" w:cstheme="minorHAnsi"/>
              </w:rPr>
              <w:t>Measurable</w:t>
            </w:r>
          </w:p>
        </w:tc>
        <w:tc>
          <w:tcPr>
            <w:tcW w:w="1701" w:type="dxa"/>
          </w:tcPr>
          <w:p w14:paraId="4F74B9BA" w14:textId="4818C018" w:rsidR="00EF0757" w:rsidRPr="00B7774C" w:rsidRDefault="00EF075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sidRPr="00B7774C">
              <w:rPr>
                <w:rFonts w:eastAsia="Calibri" w:cstheme="minorHAnsi"/>
              </w:rPr>
              <w:t>A</w:t>
            </w:r>
            <w:r w:rsidR="00BB7AA7">
              <w:rPr>
                <w:rFonts w:eastAsia="Calibri" w:cstheme="minorHAnsi"/>
              </w:rPr>
              <w:t xml:space="preserve"> - A</w:t>
            </w:r>
            <w:r w:rsidRPr="00B7774C">
              <w:rPr>
                <w:rFonts w:eastAsia="Calibri" w:cstheme="minorHAnsi"/>
              </w:rPr>
              <w:t>chievable</w:t>
            </w:r>
          </w:p>
        </w:tc>
        <w:tc>
          <w:tcPr>
            <w:tcW w:w="1701" w:type="dxa"/>
          </w:tcPr>
          <w:p w14:paraId="4C05EF75" w14:textId="15555F9F" w:rsidR="00EF0757" w:rsidRPr="00B7774C" w:rsidRDefault="00EF075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sidRPr="00B7774C">
              <w:rPr>
                <w:rFonts w:eastAsia="Calibri" w:cstheme="minorHAnsi"/>
              </w:rPr>
              <w:t>R</w:t>
            </w:r>
            <w:r w:rsidR="00BB7AA7">
              <w:rPr>
                <w:rFonts w:eastAsia="Calibri" w:cstheme="minorHAnsi"/>
              </w:rPr>
              <w:t xml:space="preserve"> - R</w:t>
            </w:r>
            <w:r w:rsidRPr="00B7774C">
              <w:rPr>
                <w:rFonts w:eastAsia="Calibri" w:cstheme="minorHAnsi"/>
              </w:rPr>
              <w:t>elevant</w:t>
            </w:r>
          </w:p>
        </w:tc>
        <w:tc>
          <w:tcPr>
            <w:tcW w:w="850" w:type="dxa"/>
          </w:tcPr>
          <w:p w14:paraId="1AC04202" w14:textId="5A7B1D5A" w:rsidR="00EF0757" w:rsidRPr="00B7774C" w:rsidRDefault="00BB7AA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Pr>
                <w:rFonts w:eastAsia="Calibri" w:cstheme="minorHAnsi"/>
              </w:rPr>
              <w:t xml:space="preserve">T - </w:t>
            </w:r>
            <w:r w:rsidR="00EF0757" w:rsidRPr="00B7774C">
              <w:rPr>
                <w:rFonts w:eastAsia="Calibri" w:cstheme="minorHAnsi"/>
              </w:rPr>
              <w:t>Time-bound</w:t>
            </w:r>
          </w:p>
        </w:tc>
        <w:tc>
          <w:tcPr>
            <w:tcW w:w="3119" w:type="dxa"/>
          </w:tcPr>
          <w:p w14:paraId="5CB10CC8" w14:textId="77777777" w:rsidR="00EF0757" w:rsidRPr="00B7774C" w:rsidRDefault="00EF075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sidRPr="00B7774C">
              <w:rPr>
                <w:rFonts w:eastAsia="Calibri" w:cstheme="minorHAnsi"/>
              </w:rPr>
              <w:t>Which of the UKPSF standards does this align to? </w:t>
            </w:r>
          </w:p>
        </w:tc>
      </w:tr>
      <w:tr w:rsidR="00EF0757" w:rsidRPr="00B7774C" w14:paraId="7E7C861F" w14:textId="77777777" w:rsidTr="0A52980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tcPr>
          <w:p w14:paraId="4A83F896" w14:textId="4A53F578" w:rsidR="00EF0757" w:rsidRDefault="00EF0757" w:rsidP="005A3C3A">
            <w:pPr>
              <w:rPr>
                <w:b w:val="0"/>
                <w:bCs w:val="0"/>
              </w:rPr>
            </w:pPr>
            <w:proofErr w:type="gramStart"/>
            <w:r>
              <w:rPr>
                <w:b w:val="0"/>
                <w:bCs w:val="0"/>
              </w:rPr>
              <w:t>Some of</w:t>
            </w:r>
            <w:proofErr w:type="gramEnd"/>
            <w:r>
              <w:rPr>
                <w:b w:val="0"/>
                <w:bCs w:val="0"/>
              </w:rPr>
              <w:t xml:space="preserve"> the feedback at the beginning of the session led to questions such as whether there was a cost to the platform, and whether they needed to register using their personal e-mail address</w:t>
            </w:r>
            <w:r w:rsidR="568265E3">
              <w:rPr>
                <w:b w:val="0"/>
                <w:bCs w:val="0"/>
              </w:rPr>
              <w:t xml:space="preserve">. </w:t>
            </w:r>
          </w:p>
          <w:p w14:paraId="43E470E7" w14:textId="77777777" w:rsidR="00EF0757" w:rsidRDefault="00EF0757" w:rsidP="005A3C3A"/>
          <w:p w14:paraId="2DCC22AA" w14:textId="3C7D601B" w:rsidR="00EF0757" w:rsidRDefault="00EF0757" w:rsidP="005A3C3A">
            <w:r>
              <w:rPr>
                <w:b w:val="0"/>
                <w:bCs w:val="0"/>
              </w:rPr>
              <w:t xml:space="preserve">Although there were no </w:t>
            </w:r>
            <w:r w:rsidR="191A20B9">
              <w:rPr>
                <w:b w:val="0"/>
                <w:bCs w:val="0"/>
              </w:rPr>
              <w:t>significant issues</w:t>
            </w:r>
            <w:r>
              <w:rPr>
                <w:b w:val="0"/>
                <w:bCs w:val="0"/>
              </w:rPr>
              <w:t xml:space="preserve"> to this, upon reflection, using an in-house tool would avoid those questions, especially those platforms which can </w:t>
            </w:r>
            <w:proofErr w:type="gramStart"/>
            <w:r>
              <w:rPr>
                <w:b w:val="0"/>
                <w:bCs w:val="0"/>
              </w:rPr>
              <w:t>be used</w:t>
            </w:r>
            <w:proofErr w:type="gramEnd"/>
            <w:r>
              <w:rPr>
                <w:b w:val="0"/>
                <w:bCs w:val="0"/>
              </w:rPr>
              <w:t xml:space="preserve"> with the Single-sign-on facility, thus removing the need for registering and concerns over payment.</w:t>
            </w:r>
          </w:p>
          <w:p w14:paraId="0B5A97F2" w14:textId="77777777" w:rsidR="00EF0757" w:rsidRDefault="00EF0757" w:rsidP="005A3C3A"/>
          <w:p w14:paraId="2D83DDA1" w14:textId="77777777" w:rsidR="00EF0757" w:rsidRPr="00B7774C" w:rsidRDefault="00EF0757" w:rsidP="005A3C3A">
            <w:pPr>
              <w:spacing w:line="259" w:lineRule="auto"/>
              <w:rPr>
                <w:rFonts w:eastAsia="Calibri" w:cstheme="minorHAnsi"/>
                <w:b w:val="0"/>
                <w:bCs w:val="0"/>
              </w:rPr>
            </w:pPr>
            <w:r w:rsidRPr="00B7774C">
              <w:rPr>
                <w:rFonts w:eastAsia="Calibri" w:cstheme="minorHAnsi"/>
              </w:rPr>
              <w:t>What does success look like?</w:t>
            </w:r>
          </w:p>
          <w:p w14:paraId="36DA449A" w14:textId="77777777" w:rsidR="00EF0757" w:rsidRPr="00B7774C" w:rsidRDefault="00EF0757" w:rsidP="005A3C3A">
            <w:pPr>
              <w:spacing w:line="259" w:lineRule="auto"/>
              <w:rPr>
                <w:rFonts w:eastAsia="Calibri" w:cstheme="minorHAnsi"/>
                <w:b w:val="0"/>
                <w:bCs w:val="0"/>
              </w:rPr>
            </w:pPr>
          </w:p>
          <w:p w14:paraId="6E869CFD" w14:textId="0DFF7545" w:rsidR="00EF0757" w:rsidRPr="00AB494E" w:rsidRDefault="00EF0757" w:rsidP="0A529800">
            <w:pPr>
              <w:spacing w:line="259" w:lineRule="auto"/>
              <w:rPr>
                <w:rFonts w:eastAsia="Calibri"/>
                <w:b w:val="0"/>
                <w:bCs w:val="0"/>
              </w:rPr>
            </w:pPr>
            <w:r w:rsidRPr="0A529800">
              <w:rPr>
                <w:rFonts w:eastAsia="Calibri"/>
                <w:b w:val="0"/>
                <w:bCs w:val="0"/>
              </w:rPr>
              <w:t xml:space="preserve">Using an in-house solution, means students will be able to access the system </w:t>
            </w:r>
            <w:r w:rsidRPr="0A529800">
              <w:rPr>
                <w:rFonts w:eastAsia="Calibri"/>
                <w:b w:val="0"/>
                <w:bCs w:val="0"/>
              </w:rPr>
              <w:lastRenderedPageBreak/>
              <w:t>automatically</w:t>
            </w:r>
            <w:r w:rsidR="31DA5FE7" w:rsidRPr="0A529800">
              <w:rPr>
                <w:rFonts w:eastAsia="Calibri"/>
                <w:b w:val="0"/>
                <w:bCs w:val="0"/>
              </w:rPr>
              <w:t xml:space="preserve">. </w:t>
            </w:r>
            <w:r w:rsidRPr="0A529800">
              <w:rPr>
                <w:rFonts w:eastAsia="Calibri"/>
                <w:b w:val="0"/>
                <w:bCs w:val="0"/>
              </w:rPr>
              <w:t xml:space="preserve">This also removes the need for any worry around payment that </w:t>
            </w:r>
            <w:proofErr w:type="gramStart"/>
            <w:r w:rsidRPr="0A529800">
              <w:rPr>
                <w:rFonts w:eastAsia="Calibri"/>
                <w:b w:val="0"/>
                <w:bCs w:val="0"/>
              </w:rPr>
              <w:t>some</w:t>
            </w:r>
            <w:proofErr w:type="gramEnd"/>
            <w:r w:rsidRPr="0A529800">
              <w:rPr>
                <w:rFonts w:eastAsia="Calibri"/>
                <w:b w:val="0"/>
                <w:bCs w:val="0"/>
              </w:rPr>
              <w:t xml:space="preserve"> </w:t>
            </w:r>
            <w:r w:rsidR="1B8B2FDF" w:rsidRPr="0A529800">
              <w:rPr>
                <w:rFonts w:eastAsia="Calibri"/>
                <w:b w:val="0"/>
                <w:bCs w:val="0"/>
              </w:rPr>
              <w:t>third-party</w:t>
            </w:r>
            <w:r w:rsidRPr="0A529800">
              <w:rPr>
                <w:rFonts w:eastAsia="Calibri"/>
                <w:b w:val="0"/>
                <w:bCs w:val="0"/>
              </w:rPr>
              <w:t xml:space="preserve"> systems encourage you to do.</w:t>
            </w:r>
          </w:p>
          <w:p w14:paraId="3D4175F8" w14:textId="77777777" w:rsidR="00EF0757" w:rsidRPr="00AB494E" w:rsidRDefault="00EF0757" w:rsidP="005A3C3A">
            <w:pPr>
              <w:rPr>
                <w:rFonts w:eastAsia="Calibri" w:cstheme="minorHAnsi"/>
                <w:b w:val="0"/>
                <w:bCs w:val="0"/>
              </w:rPr>
            </w:pPr>
          </w:p>
        </w:tc>
        <w:tc>
          <w:tcPr>
            <w:tcW w:w="1701" w:type="dxa"/>
          </w:tcPr>
          <w:p w14:paraId="13577FD7"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b/>
                <w:bCs/>
              </w:rPr>
            </w:pPr>
            <w:r w:rsidRPr="00B7774C">
              <w:rPr>
                <w:rFonts w:eastAsia="Calibri" w:cstheme="minorHAnsi"/>
              </w:rPr>
              <w:lastRenderedPageBreak/>
              <w:t>I will identify a list of digital tools and platforms that can help me in planning a suitable lesson that integrates technology</w:t>
            </w:r>
            <w:r>
              <w:rPr>
                <w:rFonts w:eastAsia="Calibri" w:cstheme="minorHAnsi"/>
              </w:rPr>
              <w:t>.</w:t>
            </w:r>
          </w:p>
          <w:p w14:paraId="1ED01F4B"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b/>
                <w:bCs/>
              </w:rPr>
            </w:pPr>
          </w:p>
        </w:tc>
        <w:tc>
          <w:tcPr>
            <w:tcW w:w="1701" w:type="dxa"/>
          </w:tcPr>
          <w:p w14:paraId="314D3EF6" w14:textId="31E6E861" w:rsidR="00EF0757" w:rsidRPr="00B7774C" w:rsidRDefault="00EF0757" w:rsidP="0A529800">
            <w:pPr>
              <w:spacing w:line="259" w:lineRule="auto"/>
              <w:cnfStyle w:val="000000100000" w:firstRow="0" w:lastRow="0" w:firstColumn="0" w:lastColumn="0" w:oddVBand="0" w:evenVBand="0" w:oddHBand="1" w:evenHBand="0" w:firstRowFirstColumn="0" w:firstRowLastColumn="0" w:lastRowFirstColumn="0" w:lastRowLastColumn="0"/>
              <w:rPr>
                <w:rFonts w:eastAsia="Calibri"/>
              </w:rPr>
            </w:pPr>
            <w:r w:rsidRPr="0A529800">
              <w:rPr>
                <w:rFonts w:eastAsia="Calibri"/>
              </w:rPr>
              <w:t xml:space="preserve">This list should be comprehensive and include a list of its uses – what it can or </w:t>
            </w:r>
            <w:r w:rsidR="55C46654" w:rsidRPr="0A529800">
              <w:rPr>
                <w:rFonts w:eastAsia="Calibri"/>
              </w:rPr>
              <w:t>cannot</w:t>
            </w:r>
            <w:r w:rsidRPr="0A529800">
              <w:rPr>
                <w:rFonts w:eastAsia="Calibri"/>
              </w:rPr>
              <w:t xml:space="preserve"> </w:t>
            </w:r>
            <w:proofErr w:type="gramStart"/>
            <w:r w:rsidRPr="0A529800">
              <w:rPr>
                <w:rFonts w:eastAsia="Calibri"/>
              </w:rPr>
              <w:t>be used</w:t>
            </w:r>
            <w:proofErr w:type="gramEnd"/>
            <w:r w:rsidRPr="0A529800">
              <w:rPr>
                <w:rFonts w:eastAsia="Calibri"/>
              </w:rPr>
              <w:t xml:space="preserve"> for, including whether it is paid for by the university or not.</w:t>
            </w:r>
          </w:p>
        </w:tc>
        <w:tc>
          <w:tcPr>
            <w:tcW w:w="1701" w:type="dxa"/>
          </w:tcPr>
          <w:p w14:paraId="7B753E7A"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sidRPr="00B7774C">
              <w:rPr>
                <w:rFonts w:eastAsia="Calibri" w:cstheme="minorHAnsi"/>
              </w:rPr>
              <w:t xml:space="preserve">I will </w:t>
            </w:r>
            <w:proofErr w:type="gramStart"/>
            <w:r w:rsidRPr="00B7774C">
              <w:rPr>
                <w:rFonts w:eastAsia="Calibri" w:cstheme="minorHAnsi"/>
              </w:rPr>
              <w:t>liaise</w:t>
            </w:r>
            <w:proofErr w:type="gramEnd"/>
            <w:r w:rsidRPr="00B7774C">
              <w:rPr>
                <w:rFonts w:eastAsia="Calibri" w:cstheme="minorHAnsi"/>
              </w:rPr>
              <w:t xml:space="preserve"> with relevant departments across the university to help me compile this list, for example Digital Learning team and IT services. </w:t>
            </w:r>
          </w:p>
        </w:tc>
        <w:tc>
          <w:tcPr>
            <w:tcW w:w="1701" w:type="dxa"/>
          </w:tcPr>
          <w:p w14:paraId="5BEAC9BA"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sidRPr="00B7774C">
              <w:rPr>
                <w:rFonts w:eastAsia="Calibri" w:cstheme="minorHAnsi"/>
              </w:rPr>
              <w:t>The list of tools and platforms will help me identify the appropriate tool when designing a lesson plan using the TPACK framework, as well as outlining their strengths and weaknesses that would align to teaching strategies.</w:t>
            </w:r>
          </w:p>
        </w:tc>
        <w:tc>
          <w:tcPr>
            <w:tcW w:w="850" w:type="dxa"/>
          </w:tcPr>
          <w:p w14:paraId="5949C4B4"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Next academic year (Sept 2023)</w:t>
            </w:r>
          </w:p>
        </w:tc>
        <w:tc>
          <w:tcPr>
            <w:tcW w:w="3119" w:type="dxa"/>
          </w:tcPr>
          <w:p w14:paraId="7E0C08F3"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A1 - Design and plan learning activities and/or programmes of study</w:t>
            </w:r>
          </w:p>
          <w:p w14:paraId="2EC05122" w14:textId="06AAADF6"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 xml:space="preserve">A4 - Develop effective learning environments and approaches to student support and </w:t>
            </w:r>
            <w:r w:rsidR="00C337A1" w:rsidRPr="00010478">
              <w:rPr>
                <w:rFonts w:eastAsia="Calibri" w:cstheme="minorHAnsi"/>
              </w:rPr>
              <w:t>guidance.</w:t>
            </w:r>
          </w:p>
          <w:p w14:paraId="22F54CC3" w14:textId="47D34E07" w:rsidR="00EF0757" w:rsidRPr="00010478" w:rsidRDefault="00EF0757" w:rsidP="0A529800">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rPr>
            </w:pPr>
            <w:r w:rsidRPr="0A529800">
              <w:rPr>
                <w:rFonts w:eastAsia="Calibri"/>
              </w:rPr>
              <w:t xml:space="preserve">A5 - Engage in continuing professional development in subjects/disciplines and their pedagogy, incorporating research, </w:t>
            </w:r>
            <w:r w:rsidR="09FD155D" w:rsidRPr="0A529800">
              <w:rPr>
                <w:rFonts w:eastAsia="Calibri"/>
              </w:rPr>
              <w:t>scholarship,</w:t>
            </w:r>
            <w:r w:rsidRPr="0A529800">
              <w:rPr>
                <w:rFonts w:eastAsia="Calibri"/>
              </w:rPr>
              <w:t xml:space="preserve"> and the evaluation of professional </w:t>
            </w:r>
            <w:r w:rsidR="00C337A1" w:rsidRPr="0A529800">
              <w:rPr>
                <w:rFonts w:eastAsia="Calibri"/>
              </w:rPr>
              <w:t>practices.</w:t>
            </w:r>
          </w:p>
          <w:p w14:paraId="378E8C4A" w14:textId="77B0E395" w:rsidR="00EF0757" w:rsidRPr="00010478" w:rsidRDefault="00EF0757" w:rsidP="0A529800">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rPr>
            </w:pPr>
            <w:r w:rsidRPr="0A529800">
              <w:rPr>
                <w:rFonts w:eastAsia="Calibri"/>
              </w:rPr>
              <w:t xml:space="preserve">K2 - Appropriate methods for teaching, </w:t>
            </w:r>
            <w:r w:rsidR="0965201D" w:rsidRPr="0A529800">
              <w:rPr>
                <w:rFonts w:eastAsia="Calibri"/>
              </w:rPr>
              <w:t>learning,</w:t>
            </w:r>
            <w:r w:rsidRPr="0A529800">
              <w:rPr>
                <w:rFonts w:eastAsia="Calibri"/>
              </w:rPr>
              <w:t xml:space="preserve"> and assessing in the subject area and at the level of the academic </w:t>
            </w:r>
            <w:r w:rsidR="00C337A1" w:rsidRPr="0A529800">
              <w:rPr>
                <w:rFonts w:eastAsia="Calibri"/>
              </w:rPr>
              <w:t>programme.</w:t>
            </w:r>
          </w:p>
          <w:p w14:paraId="72A8B63E"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K4 - The use and value of appropriate learning technologies</w:t>
            </w:r>
          </w:p>
          <w:p w14:paraId="4D644DAD" w14:textId="6ED09944"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 xml:space="preserve">V3 - Use evidence-informed approaches and the outcomes </w:t>
            </w:r>
            <w:r w:rsidRPr="00010478">
              <w:rPr>
                <w:rFonts w:eastAsia="Calibri" w:cstheme="minorHAnsi"/>
              </w:rPr>
              <w:lastRenderedPageBreak/>
              <w:t xml:space="preserve">from research, scholarship and continuing professional </w:t>
            </w:r>
            <w:r w:rsidR="00C337A1" w:rsidRPr="00010478">
              <w:rPr>
                <w:rFonts w:eastAsia="Calibri" w:cstheme="minorHAnsi"/>
              </w:rPr>
              <w:t>development.</w:t>
            </w:r>
          </w:p>
          <w:p w14:paraId="1C04C815"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p>
        </w:tc>
      </w:tr>
      <w:tr w:rsidR="00EF0757" w:rsidRPr="00B7774C" w14:paraId="5B07E0EB" w14:textId="77777777" w:rsidTr="0A529800">
        <w:trPr>
          <w:trHeight w:val="300"/>
        </w:trPr>
        <w:tc>
          <w:tcPr>
            <w:cnfStyle w:val="001000000000" w:firstRow="0" w:lastRow="0" w:firstColumn="1" w:lastColumn="0" w:oddVBand="0" w:evenVBand="0" w:oddHBand="0" w:evenHBand="0" w:firstRowFirstColumn="0" w:firstRowLastColumn="0" w:lastRowFirstColumn="0" w:lastRowLastColumn="0"/>
            <w:tcW w:w="3114" w:type="dxa"/>
          </w:tcPr>
          <w:p w14:paraId="0A3251D2" w14:textId="2F6FE5B8" w:rsidR="00EF0757" w:rsidRDefault="00EF0757" w:rsidP="0A529800">
            <w:pPr>
              <w:spacing w:line="259" w:lineRule="auto"/>
              <w:rPr>
                <w:rFonts w:eastAsia="Calibri"/>
              </w:rPr>
            </w:pPr>
            <w:r w:rsidRPr="0A529800">
              <w:rPr>
                <w:rFonts w:eastAsia="Calibri"/>
                <w:b w:val="0"/>
                <w:bCs w:val="0"/>
              </w:rPr>
              <w:lastRenderedPageBreak/>
              <w:t xml:space="preserve">The introduction of a new tool can put pressure on students as they </w:t>
            </w:r>
            <w:r w:rsidR="70B692C9" w:rsidRPr="0A529800">
              <w:rPr>
                <w:rFonts w:eastAsia="Calibri"/>
                <w:b w:val="0"/>
                <w:bCs w:val="0"/>
              </w:rPr>
              <w:t>have not</w:t>
            </w:r>
            <w:r w:rsidRPr="0A529800">
              <w:rPr>
                <w:rFonts w:eastAsia="Calibri"/>
                <w:b w:val="0"/>
                <w:bCs w:val="0"/>
              </w:rPr>
              <w:t xml:space="preserve"> used it before. Consider</w:t>
            </w:r>
            <w:r w:rsidR="5A2AC336" w:rsidRPr="0A529800">
              <w:rPr>
                <w:rFonts w:eastAsia="Calibri"/>
                <w:b w:val="0"/>
                <w:bCs w:val="0"/>
              </w:rPr>
              <w:t xml:space="preserve">ing </w:t>
            </w:r>
            <w:r w:rsidRPr="0A529800">
              <w:rPr>
                <w:rFonts w:eastAsia="Calibri"/>
                <w:b w:val="0"/>
                <w:bCs w:val="0"/>
              </w:rPr>
              <w:t xml:space="preserve">a simpler option would have been more beneficial, and then we could have built up to up to a more complex system to meet their developing skill set. For example, did I need </w:t>
            </w:r>
            <w:r w:rsidR="066BB805" w:rsidRPr="0A529800">
              <w:rPr>
                <w:rFonts w:eastAsia="Calibri"/>
                <w:b w:val="0"/>
                <w:bCs w:val="0"/>
              </w:rPr>
              <w:t>all</w:t>
            </w:r>
            <w:r w:rsidRPr="0A529800">
              <w:rPr>
                <w:rFonts w:eastAsia="Calibri"/>
                <w:b w:val="0"/>
                <w:bCs w:val="0"/>
              </w:rPr>
              <w:t xml:space="preserve"> the functionality of Miro</w:t>
            </w:r>
            <w:r w:rsidR="2FA1AEC1" w:rsidRPr="0A529800">
              <w:rPr>
                <w:rFonts w:eastAsia="Calibri"/>
                <w:b w:val="0"/>
                <w:bCs w:val="0"/>
              </w:rPr>
              <w:t xml:space="preserve">? </w:t>
            </w:r>
            <w:r w:rsidRPr="0A529800">
              <w:rPr>
                <w:rFonts w:eastAsia="Calibri"/>
                <w:b w:val="0"/>
                <w:bCs w:val="0"/>
              </w:rPr>
              <w:t>Probably not</w:t>
            </w:r>
            <w:r w:rsidR="2B3F4091" w:rsidRPr="0A529800">
              <w:rPr>
                <w:rFonts w:eastAsia="Calibri"/>
                <w:b w:val="0"/>
                <w:bCs w:val="0"/>
              </w:rPr>
              <w:t xml:space="preserve">. </w:t>
            </w:r>
            <w:r w:rsidRPr="0A529800">
              <w:rPr>
                <w:rFonts w:eastAsia="Calibri"/>
                <w:b w:val="0"/>
                <w:bCs w:val="0"/>
              </w:rPr>
              <w:t>We could have started with a less complex platform to begin with.</w:t>
            </w:r>
          </w:p>
          <w:p w14:paraId="477990D3" w14:textId="77777777" w:rsidR="00EF0757" w:rsidRDefault="00EF0757" w:rsidP="005A3C3A">
            <w:pPr>
              <w:spacing w:line="259" w:lineRule="auto"/>
              <w:rPr>
                <w:rFonts w:eastAsia="Calibri" w:cstheme="minorHAnsi"/>
              </w:rPr>
            </w:pPr>
          </w:p>
          <w:p w14:paraId="1DB5B696" w14:textId="77777777" w:rsidR="00EF0757" w:rsidRPr="00FF779E" w:rsidRDefault="00EF0757" w:rsidP="005A3C3A">
            <w:pPr>
              <w:spacing w:line="259" w:lineRule="auto"/>
              <w:rPr>
                <w:rFonts w:eastAsia="Calibri" w:cstheme="minorHAnsi"/>
              </w:rPr>
            </w:pPr>
            <w:r w:rsidRPr="00FF779E">
              <w:rPr>
                <w:rFonts w:eastAsia="Calibri" w:cstheme="minorHAnsi"/>
              </w:rPr>
              <w:t>What does success look like?</w:t>
            </w:r>
          </w:p>
          <w:p w14:paraId="5F2A5A5A" w14:textId="77777777" w:rsidR="00EF0757" w:rsidRDefault="00EF0757" w:rsidP="005A3C3A">
            <w:pPr>
              <w:spacing w:line="259" w:lineRule="auto"/>
              <w:rPr>
                <w:rFonts w:eastAsia="Calibri" w:cstheme="minorHAnsi"/>
              </w:rPr>
            </w:pPr>
          </w:p>
          <w:p w14:paraId="76D921EF" w14:textId="18A17AA4" w:rsidR="00EF0757" w:rsidRPr="00B7774C" w:rsidRDefault="00EF0757" w:rsidP="0A529800">
            <w:pPr>
              <w:spacing w:line="259" w:lineRule="auto"/>
              <w:rPr>
                <w:rFonts w:eastAsia="Calibri"/>
              </w:rPr>
            </w:pPr>
            <w:r w:rsidRPr="0A529800">
              <w:rPr>
                <w:rFonts w:eastAsia="Calibri"/>
                <w:b w:val="0"/>
                <w:bCs w:val="0"/>
              </w:rPr>
              <w:t xml:space="preserve">Guiding students through the development of their digital skills will build their confidence and boost motivation and engagement rather than intimidating them with </w:t>
            </w:r>
            <w:r w:rsidR="1C185B88" w:rsidRPr="0A529800">
              <w:rPr>
                <w:rFonts w:eastAsia="Calibri"/>
                <w:b w:val="0"/>
                <w:bCs w:val="0"/>
              </w:rPr>
              <w:t xml:space="preserve">a </w:t>
            </w:r>
            <w:r w:rsidRPr="0A529800">
              <w:rPr>
                <w:rFonts w:eastAsia="Calibri"/>
                <w:b w:val="0"/>
                <w:bCs w:val="0"/>
              </w:rPr>
              <w:t>complex system</w:t>
            </w:r>
            <w:r w:rsidR="087C42E9" w:rsidRPr="0A529800">
              <w:rPr>
                <w:rFonts w:eastAsia="Calibri"/>
                <w:b w:val="0"/>
                <w:bCs w:val="0"/>
              </w:rPr>
              <w:t xml:space="preserve">. </w:t>
            </w:r>
            <w:r w:rsidRPr="0A529800">
              <w:rPr>
                <w:rFonts w:eastAsia="Calibri"/>
                <w:b w:val="0"/>
                <w:bCs w:val="0"/>
              </w:rPr>
              <w:t xml:space="preserve">This will build </w:t>
            </w:r>
            <w:r w:rsidRPr="0A529800">
              <w:rPr>
                <w:rFonts w:eastAsia="Calibri"/>
                <w:b w:val="0"/>
                <w:bCs w:val="0"/>
              </w:rPr>
              <w:lastRenderedPageBreak/>
              <w:t>their skills and confidence as we progress through the course.</w:t>
            </w:r>
          </w:p>
          <w:p w14:paraId="02F7B59B" w14:textId="77777777" w:rsidR="00EF0757" w:rsidRPr="00B7774C" w:rsidRDefault="00EF0757" w:rsidP="005A3C3A">
            <w:pPr>
              <w:rPr>
                <w:rFonts w:eastAsia="Calibri" w:cstheme="minorHAnsi"/>
              </w:rPr>
            </w:pPr>
          </w:p>
        </w:tc>
        <w:tc>
          <w:tcPr>
            <w:tcW w:w="1701" w:type="dxa"/>
          </w:tcPr>
          <w:p w14:paraId="73FE9E72" w14:textId="77777777" w:rsidR="00EF0757" w:rsidRPr="0059116F" w:rsidRDefault="00EF0757" w:rsidP="005A3C3A">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59116F">
              <w:rPr>
                <w:rFonts w:eastAsia="Calibri" w:cstheme="minorHAnsi"/>
              </w:rPr>
              <w:lastRenderedPageBreak/>
              <w:t>Design and implement lessons that take into consideration of student’s digital skills and confidence</w:t>
            </w:r>
            <w:r>
              <w:rPr>
                <w:rFonts w:eastAsia="Calibri" w:cstheme="minorHAnsi"/>
              </w:rPr>
              <w:t>, and progress to more complex systems as we go along.</w:t>
            </w:r>
          </w:p>
        </w:tc>
        <w:tc>
          <w:tcPr>
            <w:tcW w:w="1701" w:type="dxa"/>
          </w:tcPr>
          <w:p w14:paraId="0A1182E4" w14:textId="65E283BF" w:rsidR="00EF0757" w:rsidRPr="00B7774C" w:rsidRDefault="00EF0757" w:rsidP="0A529800">
            <w:pPr>
              <w:spacing w:line="259" w:lineRule="auto"/>
              <w:cnfStyle w:val="000000000000" w:firstRow="0" w:lastRow="0" w:firstColumn="0" w:lastColumn="0" w:oddVBand="0" w:evenVBand="0" w:oddHBand="0" w:evenHBand="0" w:firstRowFirstColumn="0" w:firstRowLastColumn="0" w:lastRowFirstColumn="0" w:lastRowLastColumn="0"/>
              <w:rPr>
                <w:rFonts w:eastAsia="Calibri"/>
              </w:rPr>
            </w:pPr>
            <w:r w:rsidRPr="0A529800">
              <w:rPr>
                <w:rFonts w:eastAsia="Calibri"/>
              </w:rPr>
              <w:t xml:space="preserve">This could </w:t>
            </w:r>
            <w:proofErr w:type="gramStart"/>
            <w:r w:rsidRPr="0A529800">
              <w:rPr>
                <w:rFonts w:eastAsia="Calibri"/>
              </w:rPr>
              <w:t>be achieved</w:t>
            </w:r>
            <w:proofErr w:type="gramEnd"/>
            <w:r w:rsidRPr="0A529800">
              <w:rPr>
                <w:rFonts w:eastAsia="Calibri"/>
              </w:rPr>
              <w:t xml:space="preserve"> through measuring their skills and confidence at the beginning of a </w:t>
            </w:r>
            <w:r w:rsidR="742B5FB4" w:rsidRPr="0A529800">
              <w:rPr>
                <w:rFonts w:eastAsia="Calibri"/>
              </w:rPr>
              <w:t>course and</w:t>
            </w:r>
            <w:r w:rsidRPr="0A529800">
              <w:rPr>
                <w:rFonts w:eastAsia="Calibri"/>
              </w:rPr>
              <w:t xml:space="preserve"> re-visiting it at the end </w:t>
            </w:r>
            <w:r w:rsidR="63FA1953" w:rsidRPr="0A529800">
              <w:rPr>
                <w:rFonts w:eastAsia="Calibri"/>
              </w:rPr>
              <w:t>to</w:t>
            </w:r>
            <w:r w:rsidRPr="0A529800">
              <w:rPr>
                <w:rFonts w:eastAsia="Calibri"/>
              </w:rPr>
              <w:t xml:space="preserve"> gauge effectiveness and progress.</w:t>
            </w:r>
          </w:p>
        </w:tc>
        <w:tc>
          <w:tcPr>
            <w:tcW w:w="1701" w:type="dxa"/>
          </w:tcPr>
          <w:p w14:paraId="5CD7189A" w14:textId="3702F75A" w:rsidR="00EF0757" w:rsidRPr="00B7774C" w:rsidRDefault="00EF0757" w:rsidP="0A529800">
            <w:pPr>
              <w:spacing w:line="259" w:lineRule="auto"/>
              <w:cnfStyle w:val="000000000000" w:firstRow="0" w:lastRow="0" w:firstColumn="0" w:lastColumn="0" w:oddVBand="0" w:evenVBand="0" w:oddHBand="0" w:evenHBand="0" w:firstRowFirstColumn="0" w:firstRowLastColumn="0" w:lastRowFirstColumn="0" w:lastRowLastColumn="0"/>
              <w:rPr>
                <w:rFonts w:eastAsia="Calibri"/>
              </w:rPr>
            </w:pPr>
            <w:r w:rsidRPr="0A529800">
              <w:rPr>
                <w:rFonts w:eastAsia="Calibri"/>
              </w:rPr>
              <w:t xml:space="preserve">This can </w:t>
            </w:r>
            <w:proofErr w:type="gramStart"/>
            <w:r w:rsidRPr="0A529800">
              <w:rPr>
                <w:rFonts w:eastAsia="Calibri"/>
              </w:rPr>
              <w:t>be supported</w:t>
            </w:r>
            <w:proofErr w:type="gramEnd"/>
            <w:r w:rsidRPr="0A529800">
              <w:rPr>
                <w:rFonts w:eastAsia="Calibri"/>
              </w:rPr>
              <w:t xml:space="preserve"> using flipped classroom approaches, or utilising resources such as LinkedIn Learning, Microsoft </w:t>
            </w:r>
            <w:r w:rsidR="0222AA56" w:rsidRPr="0A529800">
              <w:rPr>
                <w:rFonts w:eastAsia="Calibri"/>
              </w:rPr>
              <w:t>365,</w:t>
            </w:r>
            <w:r w:rsidRPr="0A529800">
              <w:rPr>
                <w:rFonts w:eastAsia="Calibri"/>
              </w:rPr>
              <w:t xml:space="preserve"> or other training platforms to help me with curating resources.</w:t>
            </w:r>
          </w:p>
        </w:tc>
        <w:tc>
          <w:tcPr>
            <w:tcW w:w="1701" w:type="dxa"/>
          </w:tcPr>
          <w:p w14:paraId="42D7B97E" w14:textId="64D6D2AD" w:rsidR="00EF0757" w:rsidRPr="00B7774C" w:rsidRDefault="00EF0757" w:rsidP="0A529800">
            <w:pPr>
              <w:spacing w:line="259" w:lineRule="auto"/>
              <w:cnfStyle w:val="000000000000" w:firstRow="0" w:lastRow="0" w:firstColumn="0" w:lastColumn="0" w:oddVBand="0" w:evenVBand="0" w:oddHBand="0" w:evenHBand="0" w:firstRowFirstColumn="0" w:firstRowLastColumn="0" w:lastRowFirstColumn="0" w:lastRowLastColumn="0"/>
              <w:rPr>
                <w:rFonts w:eastAsia="Calibri"/>
              </w:rPr>
            </w:pPr>
            <w:r w:rsidRPr="0A529800">
              <w:rPr>
                <w:rFonts w:eastAsia="Calibri"/>
              </w:rPr>
              <w:t xml:space="preserve">This would help avoid overwhelming students with technology. Not all </w:t>
            </w:r>
            <w:r w:rsidR="7278A723" w:rsidRPr="0A529800">
              <w:rPr>
                <w:rFonts w:eastAsia="Calibri"/>
              </w:rPr>
              <w:t>students</w:t>
            </w:r>
            <w:r w:rsidRPr="0A529800">
              <w:rPr>
                <w:rFonts w:eastAsia="Calibri"/>
              </w:rPr>
              <w:t xml:space="preserve"> are digital natives and should </w:t>
            </w:r>
            <w:proofErr w:type="gramStart"/>
            <w:r w:rsidRPr="0A529800">
              <w:rPr>
                <w:rFonts w:eastAsia="Calibri"/>
              </w:rPr>
              <w:t>be guided</w:t>
            </w:r>
            <w:proofErr w:type="gramEnd"/>
            <w:r w:rsidRPr="0A529800">
              <w:rPr>
                <w:rFonts w:eastAsia="Calibri"/>
              </w:rPr>
              <w:t xml:space="preserve"> through using platforms accordingly</w:t>
            </w:r>
            <w:r w:rsidR="1A1F4CD9" w:rsidRPr="0A529800">
              <w:rPr>
                <w:rFonts w:eastAsia="Calibri"/>
              </w:rPr>
              <w:t xml:space="preserve">. </w:t>
            </w:r>
            <w:r w:rsidRPr="0A529800">
              <w:rPr>
                <w:rFonts w:eastAsia="Calibri"/>
              </w:rPr>
              <w:t>Especially those which will be a part of assignments.</w:t>
            </w:r>
          </w:p>
        </w:tc>
        <w:tc>
          <w:tcPr>
            <w:tcW w:w="850" w:type="dxa"/>
          </w:tcPr>
          <w:p w14:paraId="68F3DFAD" w14:textId="77777777" w:rsidR="00EF0757" w:rsidRPr="00B7774C" w:rsidRDefault="00EF0757" w:rsidP="005A3C3A">
            <w:pPr>
              <w:spacing w:line="259" w:lineRule="auto"/>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Next academic year (Sept 2023)</w:t>
            </w:r>
          </w:p>
        </w:tc>
        <w:tc>
          <w:tcPr>
            <w:tcW w:w="3119" w:type="dxa"/>
          </w:tcPr>
          <w:p w14:paraId="6ED8E5EF"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A1 - Design and plan learning activities and/or programmes of study </w:t>
            </w:r>
          </w:p>
          <w:p w14:paraId="11F9E5DB" w14:textId="780D4FC5"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A2 - Teach and/or support </w:t>
            </w:r>
            <w:r w:rsidR="00C337A1">
              <w:t>learning.</w:t>
            </w:r>
            <w:r>
              <w:t xml:space="preserve"> </w:t>
            </w:r>
          </w:p>
          <w:p w14:paraId="3AF3C8EB" w14:textId="14FE72C4"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A3 - Assess and give feedback to </w:t>
            </w:r>
            <w:r w:rsidR="00C337A1">
              <w:t>learners.</w:t>
            </w:r>
            <w:r>
              <w:t xml:space="preserve"> </w:t>
            </w:r>
          </w:p>
          <w:p w14:paraId="356FA85A" w14:textId="62CEDE2E"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A4 Develop effective learning environments and approaches to student support and </w:t>
            </w:r>
            <w:r w:rsidR="00C337A1">
              <w:t>guidance.</w:t>
            </w:r>
            <w:r>
              <w:t xml:space="preserve"> </w:t>
            </w:r>
          </w:p>
          <w:p w14:paraId="179A5B64" w14:textId="50C65B40"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A5 - Engage in continuing professional development in subjects/disciplines and their pedagogy, incorporating research, </w:t>
            </w:r>
            <w:r w:rsidR="3CA191A4">
              <w:t>scholarship,</w:t>
            </w:r>
            <w:r>
              <w:t xml:space="preserve"> and the evaluation of professional </w:t>
            </w:r>
            <w:r w:rsidR="00C337A1">
              <w:t>practices.</w:t>
            </w:r>
          </w:p>
          <w:p w14:paraId="17B0C4E0" w14:textId="580A75E2"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K2 - Appropriate methods for teaching, </w:t>
            </w:r>
            <w:r w:rsidR="28F318C7">
              <w:t>learning,</w:t>
            </w:r>
            <w:r>
              <w:t xml:space="preserve"> and assessing in the subject area and at the level of the academic </w:t>
            </w:r>
            <w:r w:rsidR="00C337A1">
              <w:t>programme.</w:t>
            </w:r>
          </w:p>
          <w:p w14:paraId="737D8C08"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K3 - How students learn, both generally and within their subject/ disciplinary area(s) </w:t>
            </w:r>
          </w:p>
          <w:p w14:paraId="3271F3C3"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lastRenderedPageBreak/>
              <w:t xml:space="preserve">K4 - The use and value of appropriate learning technologies </w:t>
            </w:r>
          </w:p>
          <w:p w14:paraId="58A14632" w14:textId="38C6A5D0"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K5 - Methods for evaluating the effectiveness of </w:t>
            </w:r>
            <w:r w:rsidR="00C337A1">
              <w:t>teaching.</w:t>
            </w:r>
          </w:p>
          <w:p w14:paraId="3E0EDB82" w14:textId="77777777" w:rsidR="00EF0757" w:rsidRPr="00C37C65" w:rsidRDefault="00EF0757" w:rsidP="005A3C3A">
            <w:pPr>
              <w:cnfStyle w:val="000000000000" w:firstRow="0" w:lastRow="0" w:firstColumn="0" w:lastColumn="0" w:oddVBand="0" w:evenVBand="0" w:oddHBand="0" w:evenHBand="0" w:firstRowFirstColumn="0" w:firstRowLastColumn="0" w:lastRowFirstColumn="0" w:lastRowLastColumn="0"/>
            </w:pPr>
          </w:p>
        </w:tc>
      </w:tr>
      <w:tr w:rsidR="00EF0757" w:rsidRPr="00B7774C" w14:paraId="3CAF1350" w14:textId="77777777" w:rsidTr="0A52980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tcPr>
          <w:p w14:paraId="584C7747" w14:textId="42296497" w:rsidR="00EF0757" w:rsidRDefault="00EF0757" w:rsidP="0A529800">
            <w:pPr>
              <w:rPr>
                <w:rFonts w:eastAsia="Calibri"/>
              </w:rPr>
            </w:pPr>
            <w:r w:rsidRPr="0A529800">
              <w:rPr>
                <w:rFonts w:eastAsia="Calibri"/>
                <w:b w:val="0"/>
                <w:bCs w:val="0"/>
              </w:rPr>
              <w:lastRenderedPageBreak/>
              <w:t xml:space="preserve">Overall, </w:t>
            </w:r>
            <w:r w:rsidR="2AFA907C" w:rsidRPr="0A529800">
              <w:rPr>
                <w:rFonts w:eastAsia="Calibri"/>
                <w:b w:val="0"/>
                <w:bCs w:val="0"/>
              </w:rPr>
              <w:t>the activity</w:t>
            </w:r>
            <w:r w:rsidRPr="0A529800">
              <w:rPr>
                <w:rFonts w:eastAsia="Calibri"/>
                <w:b w:val="0"/>
                <w:bCs w:val="0"/>
              </w:rPr>
              <w:t xml:space="preserve"> went well</w:t>
            </w:r>
            <w:r w:rsidR="7C9327D5" w:rsidRPr="0A529800">
              <w:rPr>
                <w:rFonts w:eastAsia="Calibri"/>
                <w:b w:val="0"/>
                <w:bCs w:val="0"/>
              </w:rPr>
              <w:t xml:space="preserve">. </w:t>
            </w:r>
            <w:r w:rsidRPr="0A529800">
              <w:rPr>
                <w:rFonts w:eastAsia="Calibri"/>
                <w:b w:val="0"/>
                <w:bCs w:val="0"/>
              </w:rPr>
              <w:t xml:space="preserve">However, I felt perhaps utilising technology to further enhance the activity through incorporating an </w:t>
            </w:r>
            <w:r w:rsidR="60C7FCFC" w:rsidRPr="0A529800">
              <w:rPr>
                <w:rFonts w:eastAsia="Calibri"/>
                <w:b w:val="0"/>
                <w:bCs w:val="0"/>
              </w:rPr>
              <w:t>inquiry-based</w:t>
            </w:r>
            <w:r w:rsidRPr="0A529800">
              <w:rPr>
                <w:rFonts w:eastAsia="Calibri"/>
                <w:b w:val="0"/>
                <w:bCs w:val="0"/>
              </w:rPr>
              <w:t xml:space="preserve"> learning element would boost the activity, and perhaps would have assisted those students who </w:t>
            </w:r>
            <w:r w:rsidR="15C0DDCF" w:rsidRPr="0A529800">
              <w:rPr>
                <w:rFonts w:eastAsia="Calibri"/>
                <w:b w:val="0"/>
                <w:bCs w:val="0"/>
              </w:rPr>
              <w:t>were not</w:t>
            </w:r>
            <w:r w:rsidRPr="0A529800">
              <w:rPr>
                <w:rFonts w:eastAsia="Calibri"/>
                <w:b w:val="0"/>
                <w:bCs w:val="0"/>
              </w:rPr>
              <w:t xml:space="preserve"> as confident to provide more in-depth ideas.</w:t>
            </w:r>
          </w:p>
          <w:p w14:paraId="0888CBD1" w14:textId="77777777" w:rsidR="00EF0757" w:rsidRDefault="00EF0757" w:rsidP="005A3C3A">
            <w:pPr>
              <w:rPr>
                <w:rFonts w:eastAsia="Calibri" w:cstheme="minorHAnsi"/>
              </w:rPr>
            </w:pPr>
          </w:p>
          <w:p w14:paraId="02FFCF6C" w14:textId="77777777" w:rsidR="00EF0757" w:rsidRPr="00C10094" w:rsidRDefault="00EF0757" w:rsidP="005A3C3A">
            <w:pPr>
              <w:rPr>
                <w:rFonts w:eastAsia="Calibri" w:cstheme="minorHAnsi"/>
              </w:rPr>
            </w:pPr>
            <w:r w:rsidRPr="00C10094">
              <w:rPr>
                <w:rFonts w:eastAsia="Calibri" w:cstheme="minorHAnsi"/>
              </w:rPr>
              <w:t>What does success look like?</w:t>
            </w:r>
          </w:p>
          <w:p w14:paraId="2AC50215" w14:textId="77777777" w:rsidR="00EF0757" w:rsidRDefault="00EF0757" w:rsidP="005A3C3A">
            <w:pPr>
              <w:rPr>
                <w:rFonts w:eastAsia="Calibri" w:cstheme="minorHAnsi"/>
              </w:rPr>
            </w:pPr>
          </w:p>
          <w:p w14:paraId="62ED9AAC" w14:textId="3B419F4A" w:rsidR="00EF0757" w:rsidRPr="00B7774C" w:rsidRDefault="00EF0757" w:rsidP="0A529800">
            <w:pPr>
              <w:rPr>
                <w:rFonts w:eastAsia="Calibri"/>
              </w:rPr>
            </w:pPr>
            <w:r w:rsidRPr="0A529800">
              <w:rPr>
                <w:rFonts w:eastAsia="Calibri"/>
                <w:b w:val="0"/>
                <w:bCs w:val="0"/>
              </w:rPr>
              <w:t>Further u</w:t>
            </w:r>
            <w:r w:rsidR="26F83B04" w:rsidRPr="0A529800">
              <w:rPr>
                <w:rFonts w:eastAsia="Calibri"/>
                <w:b w:val="0"/>
                <w:bCs w:val="0"/>
              </w:rPr>
              <w:t>tilis</w:t>
            </w:r>
            <w:r w:rsidRPr="0A529800">
              <w:rPr>
                <w:rFonts w:eastAsia="Calibri"/>
                <w:b w:val="0"/>
                <w:bCs w:val="0"/>
              </w:rPr>
              <w:t>ing technology, student</w:t>
            </w:r>
            <w:r w:rsidR="26F83B04" w:rsidRPr="0A529800">
              <w:rPr>
                <w:rFonts w:eastAsia="Calibri"/>
                <w:b w:val="0"/>
                <w:bCs w:val="0"/>
              </w:rPr>
              <w:t>s</w:t>
            </w:r>
            <w:r w:rsidRPr="0A529800">
              <w:rPr>
                <w:rFonts w:eastAsia="Calibri"/>
                <w:b w:val="0"/>
                <w:bCs w:val="0"/>
              </w:rPr>
              <w:t xml:space="preserve"> would be able to use online searches to boost their responses in the activity, as well as boost confidence for those students who </w:t>
            </w:r>
            <w:r w:rsidR="7C792A8A" w:rsidRPr="0A529800">
              <w:rPr>
                <w:rFonts w:eastAsia="Calibri"/>
                <w:b w:val="0"/>
                <w:bCs w:val="0"/>
              </w:rPr>
              <w:t>were not</w:t>
            </w:r>
            <w:r w:rsidRPr="0A529800">
              <w:rPr>
                <w:rFonts w:eastAsia="Calibri"/>
                <w:b w:val="0"/>
                <w:bCs w:val="0"/>
              </w:rPr>
              <w:t xml:space="preserve"> able to provide as in-depth a response as </w:t>
            </w:r>
            <w:r w:rsidR="155E473B" w:rsidRPr="0A529800">
              <w:rPr>
                <w:rFonts w:eastAsia="Calibri"/>
                <w:b w:val="0"/>
                <w:bCs w:val="0"/>
              </w:rPr>
              <w:t>perhaps,</w:t>
            </w:r>
            <w:r w:rsidRPr="0A529800">
              <w:rPr>
                <w:rFonts w:eastAsia="Calibri"/>
                <w:b w:val="0"/>
                <w:bCs w:val="0"/>
              </w:rPr>
              <w:t xml:space="preserve"> they would have liked</w:t>
            </w:r>
            <w:r w:rsidR="00C337A1" w:rsidRPr="0A529800">
              <w:rPr>
                <w:rFonts w:eastAsia="Calibri"/>
                <w:b w:val="0"/>
                <w:bCs w:val="0"/>
              </w:rPr>
              <w:t xml:space="preserve">. </w:t>
            </w:r>
          </w:p>
        </w:tc>
        <w:tc>
          <w:tcPr>
            <w:tcW w:w="1701" w:type="dxa"/>
          </w:tcPr>
          <w:p w14:paraId="5053AE6C" w14:textId="77777777" w:rsidR="00EF0757" w:rsidRPr="0048640D" w:rsidRDefault="00EF0757" w:rsidP="005A3C3A">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48640D">
              <w:rPr>
                <w:rFonts w:eastAsia="Calibri" w:cstheme="minorHAnsi"/>
              </w:rPr>
              <w:t xml:space="preserve">Conduct research into inquiry-based learning that can support an online collaborative activity (such as the use of a digital whiteboard like Miro to share and comment on ideas). </w:t>
            </w:r>
          </w:p>
        </w:tc>
        <w:tc>
          <w:tcPr>
            <w:tcW w:w="1701" w:type="dxa"/>
          </w:tcPr>
          <w:p w14:paraId="35573B54" w14:textId="77777777" w:rsidR="00EF0757" w:rsidRPr="0048640D"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Identify at least three strategies that I can use to integrate into my lesson plan for future sessions, ensuring they align to my learning objectives.</w:t>
            </w:r>
          </w:p>
        </w:tc>
        <w:tc>
          <w:tcPr>
            <w:tcW w:w="1701" w:type="dxa"/>
          </w:tcPr>
          <w:p w14:paraId="6E8BD40A" w14:textId="77777777" w:rsidR="00EF0757"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This can </w:t>
            </w:r>
            <w:proofErr w:type="gramStart"/>
            <w:r>
              <w:rPr>
                <w:rFonts w:eastAsia="Calibri" w:cstheme="minorHAnsi"/>
              </w:rPr>
              <w:t>be achieved</w:t>
            </w:r>
            <w:proofErr w:type="gramEnd"/>
            <w:r>
              <w:rPr>
                <w:rFonts w:eastAsia="Calibri" w:cstheme="minorHAnsi"/>
              </w:rPr>
              <w:t xml:space="preserve"> through utilising appropriate, trustworthy and research backed evidence through sources such as the universities’ library system.</w:t>
            </w:r>
          </w:p>
          <w:p w14:paraId="05526B43" w14:textId="77777777" w:rsidR="00EF0757"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45E9A4E8" w14:textId="77777777" w:rsidR="00EF0757" w:rsidRPr="0048640D"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This could also include case studies, and shared knowledge by other experienced members of staff and CPD opportunities.</w:t>
            </w:r>
          </w:p>
        </w:tc>
        <w:tc>
          <w:tcPr>
            <w:tcW w:w="1701" w:type="dxa"/>
          </w:tcPr>
          <w:p w14:paraId="2F6841A2" w14:textId="4A9F8859" w:rsidR="00EF0757" w:rsidRPr="0048640D" w:rsidRDefault="00EF0757" w:rsidP="0A529800">
            <w:pPr>
              <w:spacing w:line="259" w:lineRule="auto"/>
              <w:cnfStyle w:val="000000100000" w:firstRow="0" w:lastRow="0" w:firstColumn="0" w:lastColumn="0" w:oddVBand="0" w:evenVBand="0" w:oddHBand="1" w:evenHBand="0" w:firstRowFirstColumn="0" w:firstRowLastColumn="0" w:lastRowFirstColumn="0" w:lastRowLastColumn="0"/>
              <w:rPr>
                <w:rFonts w:eastAsia="Calibri"/>
              </w:rPr>
            </w:pPr>
            <w:r w:rsidRPr="0A529800">
              <w:rPr>
                <w:rFonts w:eastAsia="Calibri"/>
              </w:rPr>
              <w:t xml:space="preserve">Not only was </w:t>
            </w:r>
            <w:r w:rsidR="3C19139A" w:rsidRPr="0A529800">
              <w:rPr>
                <w:rFonts w:eastAsia="Calibri"/>
              </w:rPr>
              <w:t>inquiry-based</w:t>
            </w:r>
            <w:r w:rsidRPr="0A529800">
              <w:rPr>
                <w:rFonts w:eastAsia="Calibri"/>
              </w:rPr>
              <w:t xml:space="preserve"> learning identified within my literature review, but I also feel it can assist with digital literacy of students</w:t>
            </w:r>
            <w:r w:rsidR="46A2252D" w:rsidRPr="0A529800">
              <w:rPr>
                <w:rFonts w:eastAsia="Calibri"/>
              </w:rPr>
              <w:t xml:space="preserve">. </w:t>
            </w:r>
            <w:r w:rsidRPr="0A529800">
              <w:rPr>
                <w:rFonts w:eastAsia="Calibri"/>
              </w:rPr>
              <w:t xml:space="preserve">This will help expand as well as solidify their ideas </w:t>
            </w:r>
            <w:r w:rsidR="00451F19" w:rsidRPr="0A529800">
              <w:rPr>
                <w:rFonts w:eastAsia="Calibri"/>
              </w:rPr>
              <w:t xml:space="preserve">and understanding </w:t>
            </w:r>
            <w:r w:rsidRPr="0A529800">
              <w:rPr>
                <w:rFonts w:eastAsia="Calibri"/>
              </w:rPr>
              <w:t xml:space="preserve">can assist with critical thinking. </w:t>
            </w:r>
          </w:p>
        </w:tc>
        <w:tc>
          <w:tcPr>
            <w:tcW w:w="850" w:type="dxa"/>
          </w:tcPr>
          <w:p w14:paraId="4DAAA62A" w14:textId="77777777" w:rsidR="00EF0757" w:rsidRPr="0048640D"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Next academic year (Sept 2023)</w:t>
            </w:r>
          </w:p>
        </w:tc>
        <w:tc>
          <w:tcPr>
            <w:tcW w:w="3119" w:type="dxa"/>
          </w:tcPr>
          <w:p w14:paraId="26B56995" w14:textId="77777777" w:rsidR="00EF0757" w:rsidRPr="00FA2F6B"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A1 - Design and plan learning activities and/or programmes of study </w:t>
            </w:r>
          </w:p>
          <w:p w14:paraId="18A0482E" w14:textId="376F0B4A" w:rsidR="00EF0757" w:rsidRPr="00FA2F6B"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A2 - Teach and/or support </w:t>
            </w:r>
            <w:r w:rsidR="00C337A1">
              <w:t>learning.</w:t>
            </w:r>
            <w:r>
              <w:t xml:space="preserve"> </w:t>
            </w:r>
          </w:p>
          <w:p w14:paraId="57FDD863" w14:textId="396BF3CE" w:rsidR="00EF0757" w:rsidRPr="00FA2F6B"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A4 - Develop effective learning environments and approaches to student support and </w:t>
            </w:r>
            <w:r w:rsidR="00C337A1">
              <w:t>guidance.</w:t>
            </w:r>
            <w:r>
              <w:t xml:space="preserve"> </w:t>
            </w:r>
          </w:p>
          <w:p w14:paraId="40633956" w14:textId="5CCB402A" w:rsidR="00EF0757" w:rsidRPr="006E0A26" w:rsidRDefault="00EF0757" w:rsidP="0A529800">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rPr>
            </w:pPr>
            <w:r>
              <w:t xml:space="preserve">A5 - Engage in continuing professional development in subjects/disciplines and their pedagogy, incorporating research, </w:t>
            </w:r>
            <w:r w:rsidR="04E91983">
              <w:t>scholarship,</w:t>
            </w:r>
            <w:r>
              <w:t xml:space="preserve"> and the evaluation of professional </w:t>
            </w:r>
            <w:r w:rsidR="00C337A1">
              <w:t>practices.</w:t>
            </w:r>
          </w:p>
          <w:p w14:paraId="399B7D3F"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K1 - The subject material </w:t>
            </w:r>
          </w:p>
          <w:p w14:paraId="1D20AE09" w14:textId="2ECE7652" w:rsidR="00EF0757" w:rsidRPr="006E0A26" w:rsidRDefault="00EF0757" w:rsidP="0A529800">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rPr>
            </w:pPr>
            <w:r>
              <w:t xml:space="preserve">K2 - Appropriate methods for teaching, </w:t>
            </w:r>
            <w:r w:rsidR="0476CB64">
              <w:t>learning,</w:t>
            </w:r>
            <w:r>
              <w:t xml:space="preserve"> and assessing in the subject area and at the level of the academic </w:t>
            </w:r>
            <w:r w:rsidR="00C337A1">
              <w:t>programme.</w:t>
            </w:r>
            <w:r>
              <w:t xml:space="preserve"> </w:t>
            </w:r>
          </w:p>
          <w:p w14:paraId="09C14213"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K3 - How students learn, both generally and within their subject/ disciplinary area(s)</w:t>
            </w:r>
          </w:p>
          <w:p w14:paraId="56108C39" w14:textId="77777777" w:rsidR="00EF0757" w:rsidRPr="000A6855"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lastRenderedPageBreak/>
              <w:t xml:space="preserve">K4 - The use and value of appropriate learning technologies </w:t>
            </w:r>
          </w:p>
          <w:p w14:paraId="53E03ED2" w14:textId="2D73489F" w:rsidR="00EF0757" w:rsidRPr="000A6855"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V3 Use evidence-informed approaches and the outcomes from research, scholarship and continuing professional </w:t>
            </w:r>
            <w:r w:rsidR="00C337A1">
              <w:t>development.</w:t>
            </w:r>
          </w:p>
          <w:p w14:paraId="5CD6EF81"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V4 - Acknowledge the wider context in which higher education operates recognising the implications for professional practice</w:t>
            </w:r>
          </w:p>
        </w:tc>
      </w:tr>
    </w:tbl>
    <w:p w14:paraId="2384A9AC" w14:textId="77777777" w:rsidR="00EF0757" w:rsidRPr="00B7774C" w:rsidRDefault="00EF0757" w:rsidP="00EF0757">
      <w:pPr>
        <w:rPr>
          <w:rFonts w:cstheme="minorHAnsi"/>
        </w:rPr>
      </w:pPr>
    </w:p>
    <w:p w14:paraId="10762E4C" w14:textId="336DFB82" w:rsidR="00642969" w:rsidRDefault="00642969" w:rsidP="00642969">
      <w:pPr>
        <w:spacing w:line="360" w:lineRule="auto"/>
        <w:jc w:val="both"/>
        <w:rPr>
          <w:rStyle w:val="eop"/>
          <w:rFonts w:cstheme="minorHAnsi"/>
          <w:color w:val="000000"/>
          <w:shd w:val="clear" w:color="auto" w:fill="FFFFFF"/>
        </w:rPr>
      </w:pPr>
    </w:p>
    <w:p w14:paraId="572A5D0D" w14:textId="77777777" w:rsidR="00EF0757" w:rsidRPr="000E6A80" w:rsidRDefault="00EF0757" w:rsidP="00642969">
      <w:pPr>
        <w:spacing w:line="360" w:lineRule="auto"/>
        <w:jc w:val="both"/>
        <w:rPr>
          <w:rFonts w:cstheme="minorHAnsi"/>
          <w:color w:val="000000"/>
          <w:shd w:val="clear" w:color="auto" w:fill="FFFFFF"/>
        </w:rPr>
      </w:pPr>
    </w:p>
    <w:p w14:paraId="56FF052B" w14:textId="77777777" w:rsidR="00642969" w:rsidRPr="00642969" w:rsidRDefault="00642969" w:rsidP="00642969"/>
    <w:sectPr w:rsidR="00642969" w:rsidRPr="00642969" w:rsidSect="00F82701">
      <w:pgSz w:w="16838" w:h="11906" w:orient="landscape"/>
      <w:pgMar w:top="1440" w:right="1440" w:bottom="1440" w:left="1440" w:header="708" w:footer="708" w:gutter="0"/>
      <w:pgNumType w:start="4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9FC51" w14:textId="77777777" w:rsidR="00351316" w:rsidRDefault="00351316" w:rsidP="00D773CD">
      <w:pPr>
        <w:spacing w:after="0" w:line="240" w:lineRule="auto"/>
      </w:pPr>
      <w:r>
        <w:separator/>
      </w:r>
    </w:p>
  </w:endnote>
  <w:endnote w:type="continuationSeparator" w:id="0">
    <w:p w14:paraId="0367BEFD" w14:textId="77777777" w:rsidR="00351316" w:rsidRDefault="00351316" w:rsidP="00D773CD">
      <w:pPr>
        <w:spacing w:after="0" w:line="240" w:lineRule="auto"/>
      </w:pPr>
      <w:r>
        <w:continuationSeparator/>
      </w:r>
    </w:p>
  </w:endnote>
  <w:endnote w:type="continuationNotice" w:id="1">
    <w:p w14:paraId="068F52BE" w14:textId="77777777" w:rsidR="00351316" w:rsidRDefault="0035131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UICTFontTextStyleEmphasized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D773CD" w14:paraId="56F3BB53" w14:textId="77777777">
      <w:trPr>
        <w:trHeight w:hRule="exact" w:val="115"/>
        <w:jc w:val="center"/>
      </w:trPr>
      <w:tc>
        <w:tcPr>
          <w:tcW w:w="4686" w:type="dxa"/>
          <w:shd w:val="clear" w:color="auto" w:fill="4472C4" w:themeFill="accent1"/>
          <w:tcMar>
            <w:top w:w="0" w:type="dxa"/>
            <w:bottom w:w="0" w:type="dxa"/>
          </w:tcMar>
        </w:tcPr>
        <w:p w14:paraId="04586DB2" w14:textId="77777777" w:rsidR="00D773CD" w:rsidRDefault="00D773CD">
          <w:pPr>
            <w:pStyle w:val="Header"/>
            <w:rPr>
              <w:caps/>
              <w:sz w:val="18"/>
            </w:rPr>
          </w:pPr>
        </w:p>
      </w:tc>
      <w:tc>
        <w:tcPr>
          <w:tcW w:w="4674" w:type="dxa"/>
          <w:shd w:val="clear" w:color="auto" w:fill="4472C4" w:themeFill="accent1"/>
          <w:tcMar>
            <w:top w:w="0" w:type="dxa"/>
            <w:bottom w:w="0" w:type="dxa"/>
          </w:tcMar>
        </w:tcPr>
        <w:p w14:paraId="4F7502A8" w14:textId="77777777" w:rsidR="00D773CD" w:rsidRDefault="00D773CD">
          <w:pPr>
            <w:pStyle w:val="Header"/>
            <w:jc w:val="right"/>
            <w:rPr>
              <w:caps/>
              <w:sz w:val="18"/>
            </w:rPr>
          </w:pPr>
        </w:p>
      </w:tc>
    </w:tr>
    <w:tr w:rsidR="00D773CD" w14:paraId="6F5C08F3" w14:textId="77777777">
      <w:trPr>
        <w:jc w:val="center"/>
      </w:trPr>
      <w:sdt>
        <w:sdtPr>
          <w:rPr>
            <w:caps/>
            <w:color w:val="808080" w:themeColor="background1" w:themeShade="80"/>
            <w:sz w:val="18"/>
            <w:szCs w:val="18"/>
          </w:rPr>
          <w:alias w:val="Author"/>
          <w:tag w:val=""/>
          <w:id w:val="1534151868"/>
          <w:placeholder>
            <w:docPart w:val="5DE50AE793604F2A8DBDFD19E5E4F0DE"/>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F664641" w14:textId="0182FBBE" w:rsidR="00D773CD" w:rsidRDefault="00D773CD">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71A2030D" w14:textId="77777777" w:rsidR="00D773CD" w:rsidRDefault="00D773CD">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6AB2DF37" w14:textId="77777777" w:rsidR="00D773CD" w:rsidRDefault="00D77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A7F19" w14:textId="77777777" w:rsidR="00351316" w:rsidRDefault="00351316" w:rsidP="00D773CD">
      <w:pPr>
        <w:spacing w:after="0" w:line="240" w:lineRule="auto"/>
      </w:pPr>
      <w:r>
        <w:separator/>
      </w:r>
    </w:p>
  </w:footnote>
  <w:footnote w:type="continuationSeparator" w:id="0">
    <w:p w14:paraId="1FE7344E" w14:textId="77777777" w:rsidR="00351316" w:rsidRDefault="00351316" w:rsidP="00D773CD">
      <w:pPr>
        <w:spacing w:after="0" w:line="240" w:lineRule="auto"/>
      </w:pPr>
      <w:r>
        <w:continuationSeparator/>
      </w:r>
    </w:p>
  </w:footnote>
  <w:footnote w:type="continuationNotice" w:id="1">
    <w:p w14:paraId="1E26E266" w14:textId="77777777" w:rsidR="00351316" w:rsidRDefault="0035131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pkE544bt" int2:invalidationBookmarkName="" int2:hashCode="xgDzA50uAYUN6A" int2:id="0DTQzsqj">
      <int2:state int2:value="Rejected" int2:type="AugLoop_Text_Critique"/>
    </int2:bookmark>
    <int2:bookmark int2:bookmarkName="_Int_QXsRrjYK" int2:invalidationBookmarkName="" int2:hashCode="Uf4XASDKEiWqHp" int2:id="44oipNvt">
      <int2:state int2:value="Rejected" int2:type="AugLoop_Text_Critique"/>
    </int2:bookmark>
    <int2:bookmark int2:bookmarkName="_Int_GGF5wg5R" int2:invalidationBookmarkName="" int2:hashCode="xgDzA50uAYUN6A" int2:id="60otW5ZZ">
      <int2:state int2:value="Rejected" int2:type="AugLoop_Text_Critique"/>
    </int2:bookmark>
    <int2:bookmark int2:bookmarkName="_Int_niNh9vUd" int2:invalidationBookmarkName="" int2:hashCode="sKqx9sDubwr85j" int2:id="FC3LlUuu">
      <int2:state int2:value="Rejected" int2:type="AugLoop_Text_Critique"/>
    </int2:bookmark>
    <int2:bookmark int2:bookmarkName="_Int_eeOMo3gD" int2:invalidationBookmarkName="" int2:hashCode="BfIuGAaruKh+EZ" int2:id="G5nwvuiL">
      <int2:state int2:value="Rejected" int2:type="AugLoop_Text_Critique"/>
    </int2:bookmark>
    <int2:bookmark int2:bookmarkName="_Int_CgMU1SlO" int2:invalidationBookmarkName="" int2:hashCode="SEJNA4lymZRPEf" int2:id="QIDncIvn">
      <int2:state int2:value="Rejected" int2:type="AugLoop_Text_Critique"/>
    </int2:bookmark>
    <int2:bookmark int2:bookmarkName="_Int_E3MErQtg" int2:invalidationBookmarkName="" int2:hashCode="xgDzA50uAYUN6A" int2:id="Qbt0Hu4T">
      <int2:state int2:value="Rejected" int2:type="AugLoop_Text_Critique"/>
    </int2:bookmark>
    <int2:bookmark int2:bookmarkName="_Int_PDjDdNkl" int2:invalidationBookmarkName="" int2:hashCode="t9fAAW9Gf6od89" int2:id="cw7gMtL1">
      <int2:state int2:value="Rejected" int2:type="AugLoop_Text_Critique"/>
    </int2:bookmark>
    <int2:bookmark int2:bookmarkName="_Int_AFGwm5Qt" int2:invalidationBookmarkName="" int2:hashCode="SEJNA4lymZRPEf" int2:id="sI9yIQk9">
      <int2:state int2:value="Rejected" int2:type="AugLoop_Text_Critique"/>
    </int2:bookmark>
    <int2:bookmark int2:bookmarkName="_Int_2hpc28Fo" int2:invalidationBookmarkName="" int2:hashCode="mBo9PFO3EsTWQT" int2:id="td1n5RDP">
      <int2:state int2:value="Rejected" int2:type="AugLoop_Text_Critique"/>
    </int2:bookmark>
    <int2:bookmark int2:bookmarkName="_Int_denRo1hg" int2:invalidationBookmarkName="" int2:hashCode="dUWM6DoL7wRPkH" int2:id="uO2ovdH2">
      <int2:state int2:value="Rejected" int2:type="AugLoop_Text_Critique"/>
    </int2:bookmark>
    <int2:bookmark int2:bookmarkName="_Int_NtGZd5UH" int2:invalidationBookmarkName="" int2:hashCode="2dx6T3gMd225B2" int2:id="vEhdryqc">
      <int2:state int2:value="Rejected" int2:type="AugLoop_Text_Critique"/>
    </int2:bookmark>
    <int2:bookmark int2:bookmarkName="_Int_WZ66gO2Y" int2:invalidationBookmarkName="" int2:hashCode="xgDzA50uAYUN6A" int2:id="xe0KGbb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4BB6"/>
    <w:multiLevelType w:val="hybridMultilevel"/>
    <w:tmpl w:val="CF6E4AC2"/>
    <w:lvl w:ilvl="0" w:tplc="8702E510">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EB2E4A"/>
    <w:multiLevelType w:val="hybridMultilevel"/>
    <w:tmpl w:val="28828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05B73"/>
    <w:multiLevelType w:val="hybridMultilevel"/>
    <w:tmpl w:val="49803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2319D"/>
    <w:multiLevelType w:val="multilevel"/>
    <w:tmpl w:val="1AD2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8E3E11"/>
    <w:multiLevelType w:val="multilevel"/>
    <w:tmpl w:val="AD38A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EF1917"/>
    <w:multiLevelType w:val="hybridMultilevel"/>
    <w:tmpl w:val="41E6A820"/>
    <w:lvl w:ilvl="0" w:tplc="8702E51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6D120B"/>
    <w:multiLevelType w:val="hybridMultilevel"/>
    <w:tmpl w:val="BDE20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CD01E4"/>
    <w:multiLevelType w:val="hybridMultilevel"/>
    <w:tmpl w:val="7E924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8B5F35"/>
    <w:multiLevelType w:val="hybridMultilevel"/>
    <w:tmpl w:val="6A0A7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D6DAA"/>
    <w:multiLevelType w:val="hybridMultilevel"/>
    <w:tmpl w:val="ED4629A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0E47E2"/>
    <w:multiLevelType w:val="multilevel"/>
    <w:tmpl w:val="FD0A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EC6041"/>
    <w:multiLevelType w:val="multilevel"/>
    <w:tmpl w:val="C17E9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6D41A3"/>
    <w:multiLevelType w:val="multilevel"/>
    <w:tmpl w:val="78FCD7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9A957B2"/>
    <w:multiLevelType w:val="multilevel"/>
    <w:tmpl w:val="44CA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61027A"/>
    <w:multiLevelType w:val="multilevel"/>
    <w:tmpl w:val="83F85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D2688C"/>
    <w:multiLevelType w:val="hybridMultilevel"/>
    <w:tmpl w:val="4FB6527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FB1FD5"/>
    <w:multiLevelType w:val="hybridMultilevel"/>
    <w:tmpl w:val="00864B44"/>
    <w:lvl w:ilvl="0" w:tplc="279AAF84">
      <w:start w:val="4"/>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EF38A5"/>
    <w:multiLevelType w:val="multilevel"/>
    <w:tmpl w:val="7D3CE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E15BDA"/>
    <w:multiLevelType w:val="hybridMultilevel"/>
    <w:tmpl w:val="1D48A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B60EBF"/>
    <w:multiLevelType w:val="hybridMultilevel"/>
    <w:tmpl w:val="0082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2F4171"/>
    <w:multiLevelType w:val="hybridMultilevel"/>
    <w:tmpl w:val="9932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4E711D"/>
    <w:multiLevelType w:val="hybridMultilevel"/>
    <w:tmpl w:val="FEC8F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3A6A1B"/>
    <w:multiLevelType w:val="multilevel"/>
    <w:tmpl w:val="9244C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22908B0"/>
    <w:multiLevelType w:val="hybridMultilevel"/>
    <w:tmpl w:val="049416B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4" w15:restartNumberingAfterBreak="0">
    <w:nsid w:val="63725055"/>
    <w:multiLevelType w:val="hybridMultilevel"/>
    <w:tmpl w:val="3476D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222117"/>
    <w:multiLevelType w:val="hybridMultilevel"/>
    <w:tmpl w:val="35F8D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B46BF"/>
    <w:multiLevelType w:val="hybridMultilevel"/>
    <w:tmpl w:val="E560348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6A51782D"/>
    <w:multiLevelType w:val="hybridMultilevel"/>
    <w:tmpl w:val="405A4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3A3580"/>
    <w:multiLevelType w:val="hybridMultilevel"/>
    <w:tmpl w:val="4F8C3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4E07D4"/>
    <w:multiLevelType w:val="multilevel"/>
    <w:tmpl w:val="1B96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BCE6047"/>
    <w:multiLevelType w:val="hybridMultilevel"/>
    <w:tmpl w:val="93EEA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2617EE"/>
    <w:multiLevelType w:val="multilevel"/>
    <w:tmpl w:val="74DE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2398417">
    <w:abstractNumId w:val="23"/>
  </w:num>
  <w:num w:numId="2" w16cid:durableId="2003897794">
    <w:abstractNumId w:val="2"/>
  </w:num>
  <w:num w:numId="3" w16cid:durableId="2132360342">
    <w:abstractNumId w:val="1"/>
  </w:num>
  <w:num w:numId="4" w16cid:durableId="1155222034">
    <w:abstractNumId w:val="24"/>
  </w:num>
  <w:num w:numId="5" w16cid:durableId="1338460847">
    <w:abstractNumId w:val="25"/>
  </w:num>
  <w:num w:numId="6" w16cid:durableId="859709018">
    <w:abstractNumId w:val="16"/>
  </w:num>
  <w:num w:numId="7" w16cid:durableId="1175655349">
    <w:abstractNumId w:val="19"/>
  </w:num>
  <w:num w:numId="8" w16cid:durableId="967901494">
    <w:abstractNumId w:val="7"/>
  </w:num>
  <w:num w:numId="9" w16cid:durableId="750467564">
    <w:abstractNumId w:val="20"/>
  </w:num>
  <w:num w:numId="10" w16cid:durableId="1558780131">
    <w:abstractNumId w:val="30"/>
  </w:num>
  <w:num w:numId="11" w16cid:durableId="366762979">
    <w:abstractNumId w:val="27"/>
  </w:num>
  <w:num w:numId="12" w16cid:durableId="1266187869">
    <w:abstractNumId w:val="8"/>
  </w:num>
  <w:num w:numId="13" w16cid:durableId="473067216">
    <w:abstractNumId w:val="6"/>
  </w:num>
  <w:num w:numId="14" w16cid:durableId="158153405">
    <w:abstractNumId w:val="15"/>
  </w:num>
  <w:num w:numId="15" w16cid:durableId="1061055838">
    <w:abstractNumId w:val="9"/>
  </w:num>
  <w:num w:numId="16" w16cid:durableId="991787675">
    <w:abstractNumId w:val="13"/>
  </w:num>
  <w:num w:numId="17" w16cid:durableId="1618217283">
    <w:abstractNumId w:val="29"/>
  </w:num>
  <w:num w:numId="18" w16cid:durableId="2014989057">
    <w:abstractNumId w:val="4"/>
  </w:num>
  <w:num w:numId="19" w16cid:durableId="471487174">
    <w:abstractNumId w:val="3"/>
  </w:num>
  <w:num w:numId="20" w16cid:durableId="1112362653">
    <w:abstractNumId w:val="17"/>
  </w:num>
  <w:num w:numId="21" w16cid:durableId="546065806">
    <w:abstractNumId w:val="12"/>
  </w:num>
  <w:num w:numId="22" w16cid:durableId="316307628">
    <w:abstractNumId w:val="31"/>
  </w:num>
  <w:num w:numId="23" w16cid:durableId="760417719">
    <w:abstractNumId w:val="22"/>
  </w:num>
  <w:num w:numId="24" w16cid:durableId="1565020514">
    <w:abstractNumId w:val="11"/>
  </w:num>
  <w:num w:numId="25" w16cid:durableId="1628470683">
    <w:abstractNumId w:val="14"/>
  </w:num>
  <w:num w:numId="26" w16cid:durableId="2071728582">
    <w:abstractNumId w:val="10"/>
  </w:num>
  <w:num w:numId="27" w16cid:durableId="1985350287">
    <w:abstractNumId w:val="18"/>
  </w:num>
  <w:num w:numId="28" w16cid:durableId="1202740943">
    <w:abstractNumId w:val="26"/>
  </w:num>
  <w:num w:numId="29" w16cid:durableId="1288656663">
    <w:abstractNumId w:val="0"/>
  </w:num>
  <w:num w:numId="30" w16cid:durableId="307974656">
    <w:abstractNumId w:val="5"/>
  </w:num>
  <w:num w:numId="31" w16cid:durableId="1855918559">
    <w:abstractNumId w:val="21"/>
  </w:num>
  <w:num w:numId="32" w16cid:durableId="125766691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3CD"/>
    <w:rsid w:val="000000C0"/>
    <w:rsid w:val="00001160"/>
    <w:rsid w:val="00001E2E"/>
    <w:rsid w:val="00007712"/>
    <w:rsid w:val="00012501"/>
    <w:rsid w:val="00012E83"/>
    <w:rsid w:val="000132C5"/>
    <w:rsid w:val="00014C35"/>
    <w:rsid w:val="00014FBC"/>
    <w:rsid w:val="0001512D"/>
    <w:rsid w:val="00020530"/>
    <w:rsid w:val="0002290D"/>
    <w:rsid w:val="000247B7"/>
    <w:rsid w:val="00025870"/>
    <w:rsid w:val="00026B28"/>
    <w:rsid w:val="00030D4F"/>
    <w:rsid w:val="000314FE"/>
    <w:rsid w:val="00032457"/>
    <w:rsid w:val="0003388A"/>
    <w:rsid w:val="00034ABE"/>
    <w:rsid w:val="00034FAD"/>
    <w:rsid w:val="00036259"/>
    <w:rsid w:val="00036853"/>
    <w:rsid w:val="00036BD2"/>
    <w:rsid w:val="0003731E"/>
    <w:rsid w:val="00040275"/>
    <w:rsid w:val="0004039C"/>
    <w:rsid w:val="00040E87"/>
    <w:rsid w:val="00041E48"/>
    <w:rsid w:val="0004344E"/>
    <w:rsid w:val="00045D2F"/>
    <w:rsid w:val="00047B88"/>
    <w:rsid w:val="00047D23"/>
    <w:rsid w:val="00050698"/>
    <w:rsid w:val="00052774"/>
    <w:rsid w:val="00052DE9"/>
    <w:rsid w:val="00054010"/>
    <w:rsid w:val="000541F3"/>
    <w:rsid w:val="00054B5B"/>
    <w:rsid w:val="00056E32"/>
    <w:rsid w:val="00057285"/>
    <w:rsid w:val="00057956"/>
    <w:rsid w:val="0006014E"/>
    <w:rsid w:val="000606A8"/>
    <w:rsid w:val="000606AD"/>
    <w:rsid w:val="000607E4"/>
    <w:rsid w:val="00061AE1"/>
    <w:rsid w:val="00063532"/>
    <w:rsid w:val="00065EB8"/>
    <w:rsid w:val="00066298"/>
    <w:rsid w:val="0006655D"/>
    <w:rsid w:val="00066E5B"/>
    <w:rsid w:val="00070585"/>
    <w:rsid w:val="00073A41"/>
    <w:rsid w:val="00075C0A"/>
    <w:rsid w:val="00076267"/>
    <w:rsid w:val="000762D9"/>
    <w:rsid w:val="00077EED"/>
    <w:rsid w:val="000803A1"/>
    <w:rsid w:val="000815E5"/>
    <w:rsid w:val="00084B0D"/>
    <w:rsid w:val="00085E63"/>
    <w:rsid w:val="000867AE"/>
    <w:rsid w:val="00086826"/>
    <w:rsid w:val="000874B9"/>
    <w:rsid w:val="0009060E"/>
    <w:rsid w:val="00090E25"/>
    <w:rsid w:val="00090E2B"/>
    <w:rsid w:val="000916E2"/>
    <w:rsid w:val="0009170C"/>
    <w:rsid w:val="00091BC8"/>
    <w:rsid w:val="00093B34"/>
    <w:rsid w:val="00096C9A"/>
    <w:rsid w:val="00096CB7"/>
    <w:rsid w:val="00097177"/>
    <w:rsid w:val="000A067D"/>
    <w:rsid w:val="000A0922"/>
    <w:rsid w:val="000A0BF2"/>
    <w:rsid w:val="000A1E5E"/>
    <w:rsid w:val="000A2680"/>
    <w:rsid w:val="000A330A"/>
    <w:rsid w:val="000A3551"/>
    <w:rsid w:val="000A4D93"/>
    <w:rsid w:val="000A735A"/>
    <w:rsid w:val="000B139A"/>
    <w:rsid w:val="000B1B60"/>
    <w:rsid w:val="000B3D24"/>
    <w:rsid w:val="000B5351"/>
    <w:rsid w:val="000B61B8"/>
    <w:rsid w:val="000B6454"/>
    <w:rsid w:val="000C3BD1"/>
    <w:rsid w:val="000C3FD7"/>
    <w:rsid w:val="000C53D3"/>
    <w:rsid w:val="000C5778"/>
    <w:rsid w:val="000C5EAA"/>
    <w:rsid w:val="000D02B7"/>
    <w:rsid w:val="000D2D3A"/>
    <w:rsid w:val="000D49B3"/>
    <w:rsid w:val="000D62C1"/>
    <w:rsid w:val="000D67EA"/>
    <w:rsid w:val="000E07CC"/>
    <w:rsid w:val="000E0CE5"/>
    <w:rsid w:val="000E1354"/>
    <w:rsid w:val="000E2455"/>
    <w:rsid w:val="000E3902"/>
    <w:rsid w:val="000E3F56"/>
    <w:rsid w:val="000E6A80"/>
    <w:rsid w:val="000F16EC"/>
    <w:rsid w:val="000F1BC6"/>
    <w:rsid w:val="000F33FA"/>
    <w:rsid w:val="000F66E7"/>
    <w:rsid w:val="000F69F0"/>
    <w:rsid w:val="000F6C83"/>
    <w:rsid w:val="00101BF4"/>
    <w:rsid w:val="00101EA7"/>
    <w:rsid w:val="0010221B"/>
    <w:rsid w:val="00104B3A"/>
    <w:rsid w:val="00104BE7"/>
    <w:rsid w:val="00105BF4"/>
    <w:rsid w:val="00106E08"/>
    <w:rsid w:val="0011310C"/>
    <w:rsid w:val="001134D5"/>
    <w:rsid w:val="00113CBB"/>
    <w:rsid w:val="001142AD"/>
    <w:rsid w:val="001156DF"/>
    <w:rsid w:val="001163BC"/>
    <w:rsid w:val="001171B5"/>
    <w:rsid w:val="001177F8"/>
    <w:rsid w:val="00117F81"/>
    <w:rsid w:val="00117F8C"/>
    <w:rsid w:val="00124306"/>
    <w:rsid w:val="00124AE8"/>
    <w:rsid w:val="00124AFB"/>
    <w:rsid w:val="001267E6"/>
    <w:rsid w:val="00126E90"/>
    <w:rsid w:val="00131095"/>
    <w:rsid w:val="0013156E"/>
    <w:rsid w:val="00131CE5"/>
    <w:rsid w:val="00132971"/>
    <w:rsid w:val="00133162"/>
    <w:rsid w:val="00133282"/>
    <w:rsid w:val="00134B2C"/>
    <w:rsid w:val="00134D24"/>
    <w:rsid w:val="001356DF"/>
    <w:rsid w:val="001359B3"/>
    <w:rsid w:val="00136798"/>
    <w:rsid w:val="00136C8C"/>
    <w:rsid w:val="00136E04"/>
    <w:rsid w:val="00140B1D"/>
    <w:rsid w:val="001416F6"/>
    <w:rsid w:val="00141979"/>
    <w:rsid w:val="00142B87"/>
    <w:rsid w:val="0014335B"/>
    <w:rsid w:val="001442AE"/>
    <w:rsid w:val="00147B38"/>
    <w:rsid w:val="00150FA3"/>
    <w:rsid w:val="0015111C"/>
    <w:rsid w:val="00155B8D"/>
    <w:rsid w:val="001578BC"/>
    <w:rsid w:val="00157969"/>
    <w:rsid w:val="00157B32"/>
    <w:rsid w:val="00157BB0"/>
    <w:rsid w:val="00161572"/>
    <w:rsid w:val="00164B35"/>
    <w:rsid w:val="001657CF"/>
    <w:rsid w:val="00165C82"/>
    <w:rsid w:val="00171324"/>
    <w:rsid w:val="00171FB3"/>
    <w:rsid w:val="00174C78"/>
    <w:rsid w:val="00175CA4"/>
    <w:rsid w:val="001764E2"/>
    <w:rsid w:val="00180122"/>
    <w:rsid w:val="001817A5"/>
    <w:rsid w:val="00186088"/>
    <w:rsid w:val="00186B4B"/>
    <w:rsid w:val="00186D9D"/>
    <w:rsid w:val="00187CD6"/>
    <w:rsid w:val="0019048E"/>
    <w:rsid w:val="001916E3"/>
    <w:rsid w:val="00192918"/>
    <w:rsid w:val="00193938"/>
    <w:rsid w:val="00193AB3"/>
    <w:rsid w:val="00195FF1"/>
    <w:rsid w:val="00196454"/>
    <w:rsid w:val="001965D1"/>
    <w:rsid w:val="00197475"/>
    <w:rsid w:val="001A062C"/>
    <w:rsid w:val="001A0711"/>
    <w:rsid w:val="001A077F"/>
    <w:rsid w:val="001A1280"/>
    <w:rsid w:val="001A233B"/>
    <w:rsid w:val="001A2F6D"/>
    <w:rsid w:val="001B0B1A"/>
    <w:rsid w:val="001B0E36"/>
    <w:rsid w:val="001B0EC7"/>
    <w:rsid w:val="001B1E7C"/>
    <w:rsid w:val="001B49BC"/>
    <w:rsid w:val="001B5465"/>
    <w:rsid w:val="001B643D"/>
    <w:rsid w:val="001B745B"/>
    <w:rsid w:val="001C1F11"/>
    <w:rsid w:val="001C3982"/>
    <w:rsid w:val="001C4C22"/>
    <w:rsid w:val="001C64D3"/>
    <w:rsid w:val="001C6EA0"/>
    <w:rsid w:val="001D3EA6"/>
    <w:rsid w:val="001D5444"/>
    <w:rsid w:val="001D7766"/>
    <w:rsid w:val="001E028F"/>
    <w:rsid w:val="001E105A"/>
    <w:rsid w:val="001E1F6E"/>
    <w:rsid w:val="001E33D4"/>
    <w:rsid w:val="001E4F53"/>
    <w:rsid w:val="001E4FB8"/>
    <w:rsid w:val="001E51F6"/>
    <w:rsid w:val="001E75C3"/>
    <w:rsid w:val="001F187E"/>
    <w:rsid w:val="001F2181"/>
    <w:rsid w:val="001F37D0"/>
    <w:rsid w:val="001F3E66"/>
    <w:rsid w:val="001F418C"/>
    <w:rsid w:val="001F4831"/>
    <w:rsid w:val="001F5EBE"/>
    <w:rsid w:val="001F6124"/>
    <w:rsid w:val="001F6867"/>
    <w:rsid w:val="001F6DDB"/>
    <w:rsid w:val="001F7F60"/>
    <w:rsid w:val="00200B9A"/>
    <w:rsid w:val="002016C2"/>
    <w:rsid w:val="00201C0F"/>
    <w:rsid w:val="00201CC4"/>
    <w:rsid w:val="00202007"/>
    <w:rsid w:val="002027ED"/>
    <w:rsid w:val="002028F8"/>
    <w:rsid w:val="00203890"/>
    <w:rsid w:val="00204F22"/>
    <w:rsid w:val="002074DE"/>
    <w:rsid w:val="00207695"/>
    <w:rsid w:val="002111A4"/>
    <w:rsid w:val="00211637"/>
    <w:rsid w:val="00211648"/>
    <w:rsid w:val="00213837"/>
    <w:rsid w:val="00214658"/>
    <w:rsid w:val="00214B15"/>
    <w:rsid w:val="00216D70"/>
    <w:rsid w:val="00216FA1"/>
    <w:rsid w:val="00217AC5"/>
    <w:rsid w:val="00220331"/>
    <w:rsid w:val="00222CD9"/>
    <w:rsid w:val="0022336C"/>
    <w:rsid w:val="0022437C"/>
    <w:rsid w:val="002244CB"/>
    <w:rsid w:val="0023036D"/>
    <w:rsid w:val="0023154E"/>
    <w:rsid w:val="00232268"/>
    <w:rsid w:val="00235E3A"/>
    <w:rsid w:val="00237079"/>
    <w:rsid w:val="00237B50"/>
    <w:rsid w:val="0024041F"/>
    <w:rsid w:val="00240B1E"/>
    <w:rsid w:val="00242E20"/>
    <w:rsid w:val="00243783"/>
    <w:rsid w:val="00243CE5"/>
    <w:rsid w:val="00244B56"/>
    <w:rsid w:val="002458F2"/>
    <w:rsid w:val="002522D8"/>
    <w:rsid w:val="00252E13"/>
    <w:rsid w:val="002568FC"/>
    <w:rsid w:val="0026293E"/>
    <w:rsid w:val="00262F09"/>
    <w:rsid w:val="0026413A"/>
    <w:rsid w:val="00264464"/>
    <w:rsid w:val="00264887"/>
    <w:rsid w:val="002679A1"/>
    <w:rsid w:val="002704AC"/>
    <w:rsid w:val="00270920"/>
    <w:rsid w:val="00270C59"/>
    <w:rsid w:val="00271786"/>
    <w:rsid w:val="002766AE"/>
    <w:rsid w:val="0027719D"/>
    <w:rsid w:val="002778AB"/>
    <w:rsid w:val="00282F47"/>
    <w:rsid w:val="00283426"/>
    <w:rsid w:val="0028452C"/>
    <w:rsid w:val="002847FD"/>
    <w:rsid w:val="00285CF7"/>
    <w:rsid w:val="0028647C"/>
    <w:rsid w:val="00287639"/>
    <w:rsid w:val="00287CA3"/>
    <w:rsid w:val="00290AC0"/>
    <w:rsid w:val="00290AD1"/>
    <w:rsid w:val="002918C5"/>
    <w:rsid w:val="00293CB0"/>
    <w:rsid w:val="0029505F"/>
    <w:rsid w:val="00295993"/>
    <w:rsid w:val="002A3314"/>
    <w:rsid w:val="002A39A7"/>
    <w:rsid w:val="002A3B77"/>
    <w:rsid w:val="002A6B15"/>
    <w:rsid w:val="002B1346"/>
    <w:rsid w:val="002B152C"/>
    <w:rsid w:val="002B1D8D"/>
    <w:rsid w:val="002B2E4D"/>
    <w:rsid w:val="002B3127"/>
    <w:rsid w:val="002B433F"/>
    <w:rsid w:val="002B5610"/>
    <w:rsid w:val="002C0761"/>
    <w:rsid w:val="002C0C77"/>
    <w:rsid w:val="002C0D1C"/>
    <w:rsid w:val="002C1A91"/>
    <w:rsid w:val="002C27D4"/>
    <w:rsid w:val="002C295D"/>
    <w:rsid w:val="002C3325"/>
    <w:rsid w:val="002C3358"/>
    <w:rsid w:val="002C47BB"/>
    <w:rsid w:val="002C648C"/>
    <w:rsid w:val="002C666C"/>
    <w:rsid w:val="002C6A1E"/>
    <w:rsid w:val="002D23F1"/>
    <w:rsid w:val="002D3F79"/>
    <w:rsid w:val="002D4692"/>
    <w:rsid w:val="002D47A2"/>
    <w:rsid w:val="002E067F"/>
    <w:rsid w:val="002E0967"/>
    <w:rsid w:val="002E15CD"/>
    <w:rsid w:val="002E1A25"/>
    <w:rsid w:val="002E1FE4"/>
    <w:rsid w:val="002E281B"/>
    <w:rsid w:val="002E33BD"/>
    <w:rsid w:val="002E50C4"/>
    <w:rsid w:val="002E5F84"/>
    <w:rsid w:val="002E7299"/>
    <w:rsid w:val="002E772F"/>
    <w:rsid w:val="002F0805"/>
    <w:rsid w:val="002F2134"/>
    <w:rsid w:val="002F283E"/>
    <w:rsid w:val="002F4632"/>
    <w:rsid w:val="002F4D6D"/>
    <w:rsid w:val="002F58C4"/>
    <w:rsid w:val="0030208A"/>
    <w:rsid w:val="003023E5"/>
    <w:rsid w:val="00303F71"/>
    <w:rsid w:val="003071B0"/>
    <w:rsid w:val="003071CF"/>
    <w:rsid w:val="00312E67"/>
    <w:rsid w:val="00312F45"/>
    <w:rsid w:val="0031331F"/>
    <w:rsid w:val="003135A2"/>
    <w:rsid w:val="00313FA1"/>
    <w:rsid w:val="0031428E"/>
    <w:rsid w:val="00316035"/>
    <w:rsid w:val="003168D4"/>
    <w:rsid w:val="00317675"/>
    <w:rsid w:val="0031776E"/>
    <w:rsid w:val="00320855"/>
    <w:rsid w:val="00324A1B"/>
    <w:rsid w:val="003260C1"/>
    <w:rsid w:val="00326D98"/>
    <w:rsid w:val="00326F7D"/>
    <w:rsid w:val="003273A4"/>
    <w:rsid w:val="003318CF"/>
    <w:rsid w:val="00331D27"/>
    <w:rsid w:val="00332584"/>
    <w:rsid w:val="003354DE"/>
    <w:rsid w:val="00335AB6"/>
    <w:rsid w:val="00340005"/>
    <w:rsid w:val="00340681"/>
    <w:rsid w:val="00340BEC"/>
    <w:rsid w:val="003417DF"/>
    <w:rsid w:val="00341838"/>
    <w:rsid w:val="00342CB3"/>
    <w:rsid w:val="00343467"/>
    <w:rsid w:val="003437CA"/>
    <w:rsid w:val="0034465D"/>
    <w:rsid w:val="00344DC8"/>
    <w:rsid w:val="0034584C"/>
    <w:rsid w:val="00346921"/>
    <w:rsid w:val="003473D7"/>
    <w:rsid w:val="00347B0F"/>
    <w:rsid w:val="00350375"/>
    <w:rsid w:val="00351316"/>
    <w:rsid w:val="003532BA"/>
    <w:rsid w:val="00354540"/>
    <w:rsid w:val="00356E7E"/>
    <w:rsid w:val="0036274C"/>
    <w:rsid w:val="00365261"/>
    <w:rsid w:val="0036770C"/>
    <w:rsid w:val="0037007A"/>
    <w:rsid w:val="00370BF9"/>
    <w:rsid w:val="0037327B"/>
    <w:rsid w:val="003740FE"/>
    <w:rsid w:val="00374588"/>
    <w:rsid w:val="0037533F"/>
    <w:rsid w:val="003825C2"/>
    <w:rsid w:val="00382C0C"/>
    <w:rsid w:val="003832D0"/>
    <w:rsid w:val="00386692"/>
    <w:rsid w:val="00390036"/>
    <w:rsid w:val="0039275A"/>
    <w:rsid w:val="00393A19"/>
    <w:rsid w:val="00393D29"/>
    <w:rsid w:val="00395055"/>
    <w:rsid w:val="003964DD"/>
    <w:rsid w:val="0039663B"/>
    <w:rsid w:val="00396E9E"/>
    <w:rsid w:val="003971EF"/>
    <w:rsid w:val="003A02D5"/>
    <w:rsid w:val="003A42E5"/>
    <w:rsid w:val="003A52DF"/>
    <w:rsid w:val="003A59C3"/>
    <w:rsid w:val="003A5D48"/>
    <w:rsid w:val="003B0DE2"/>
    <w:rsid w:val="003B2DEA"/>
    <w:rsid w:val="003B40FE"/>
    <w:rsid w:val="003B4A03"/>
    <w:rsid w:val="003B6269"/>
    <w:rsid w:val="003C0A68"/>
    <w:rsid w:val="003C0EF6"/>
    <w:rsid w:val="003C128D"/>
    <w:rsid w:val="003C223D"/>
    <w:rsid w:val="003C2F48"/>
    <w:rsid w:val="003C44E6"/>
    <w:rsid w:val="003C5437"/>
    <w:rsid w:val="003C6979"/>
    <w:rsid w:val="003D2E5F"/>
    <w:rsid w:val="003D57A0"/>
    <w:rsid w:val="003D5971"/>
    <w:rsid w:val="003D6FD3"/>
    <w:rsid w:val="003E173E"/>
    <w:rsid w:val="003E371D"/>
    <w:rsid w:val="003E3787"/>
    <w:rsid w:val="003E59A2"/>
    <w:rsid w:val="003E66A3"/>
    <w:rsid w:val="003F0367"/>
    <w:rsid w:val="003F0FDF"/>
    <w:rsid w:val="003F493D"/>
    <w:rsid w:val="003F5261"/>
    <w:rsid w:val="003F5A54"/>
    <w:rsid w:val="003F6986"/>
    <w:rsid w:val="003F71C5"/>
    <w:rsid w:val="00401DCF"/>
    <w:rsid w:val="004024EB"/>
    <w:rsid w:val="00405D48"/>
    <w:rsid w:val="004064B4"/>
    <w:rsid w:val="004065D0"/>
    <w:rsid w:val="004072E3"/>
    <w:rsid w:val="0040784B"/>
    <w:rsid w:val="00411238"/>
    <w:rsid w:val="00411260"/>
    <w:rsid w:val="00412342"/>
    <w:rsid w:val="0041243B"/>
    <w:rsid w:val="00412EAE"/>
    <w:rsid w:val="0041335C"/>
    <w:rsid w:val="00413600"/>
    <w:rsid w:val="00414D5E"/>
    <w:rsid w:val="00417001"/>
    <w:rsid w:val="004200A6"/>
    <w:rsid w:val="00421070"/>
    <w:rsid w:val="004228AD"/>
    <w:rsid w:val="00424FB4"/>
    <w:rsid w:val="00425B2C"/>
    <w:rsid w:val="00425C94"/>
    <w:rsid w:val="0042630B"/>
    <w:rsid w:val="00426DA7"/>
    <w:rsid w:val="00431026"/>
    <w:rsid w:val="00431107"/>
    <w:rsid w:val="004316C4"/>
    <w:rsid w:val="00432057"/>
    <w:rsid w:val="004329B3"/>
    <w:rsid w:val="00432A72"/>
    <w:rsid w:val="00432E58"/>
    <w:rsid w:val="00435623"/>
    <w:rsid w:val="004361E1"/>
    <w:rsid w:val="0044253F"/>
    <w:rsid w:val="00443100"/>
    <w:rsid w:val="00443373"/>
    <w:rsid w:val="0044351E"/>
    <w:rsid w:val="0044401A"/>
    <w:rsid w:val="004465FB"/>
    <w:rsid w:val="004501A6"/>
    <w:rsid w:val="00451F19"/>
    <w:rsid w:val="00456CBF"/>
    <w:rsid w:val="004571DB"/>
    <w:rsid w:val="0045729C"/>
    <w:rsid w:val="004574F3"/>
    <w:rsid w:val="0045789B"/>
    <w:rsid w:val="004608C3"/>
    <w:rsid w:val="00460B4C"/>
    <w:rsid w:val="00462F6C"/>
    <w:rsid w:val="004635E7"/>
    <w:rsid w:val="00463720"/>
    <w:rsid w:val="004637D8"/>
    <w:rsid w:val="004646C0"/>
    <w:rsid w:val="00464E9B"/>
    <w:rsid w:val="004656E9"/>
    <w:rsid w:val="00465CD4"/>
    <w:rsid w:val="004703A4"/>
    <w:rsid w:val="004723A5"/>
    <w:rsid w:val="00472529"/>
    <w:rsid w:val="00474C7A"/>
    <w:rsid w:val="00481DA7"/>
    <w:rsid w:val="00482A82"/>
    <w:rsid w:val="004843F2"/>
    <w:rsid w:val="00484599"/>
    <w:rsid w:val="004862E6"/>
    <w:rsid w:val="0048695D"/>
    <w:rsid w:val="004928BF"/>
    <w:rsid w:val="0049501C"/>
    <w:rsid w:val="00495F90"/>
    <w:rsid w:val="004A07A1"/>
    <w:rsid w:val="004A2641"/>
    <w:rsid w:val="004A5333"/>
    <w:rsid w:val="004A6DB8"/>
    <w:rsid w:val="004A71A6"/>
    <w:rsid w:val="004B285B"/>
    <w:rsid w:val="004B2EAF"/>
    <w:rsid w:val="004B35F9"/>
    <w:rsid w:val="004B3FA1"/>
    <w:rsid w:val="004B5A0A"/>
    <w:rsid w:val="004B6236"/>
    <w:rsid w:val="004B7863"/>
    <w:rsid w:val="004C054F"/>
    <w:rsid w:val="004C0F4D"/>
    <w:rsid w:val="004C15F0"/>
    <w:rsid w:val="004C3802"/>
    <w:rsid w:val="004C523C"/>
    <w:rsid w:val="004C560E"/>
    <w:rsid w:val="004C76EE"/>
    <w:rsid w:val="004D26EE"/>
    <w:rsid w:val="004D4163"/>
    <w:rsid w:val="004D4675"/>
    <w:rsid w:val="004D711B"/>
    <w:rsid w:val="004E1202"/>
    <w:rsid w:val="004E36DB"/>
    <w:rsid w:val="004E4AB2"/>
    <w:rsid w:val="004E5FBC"/>
    <w:rsid w:val="004E62D6"/>
    <w:rsid w:val="004E738E"/>
    <w:rsid w:val="004F17F5"/>
    <w:rsid w:val="004F3B42"/>
    <w:rsid w:val="004F4682"/>
    <w:rsid w:val="004F7348"/>
    <w:rsid w:val="005007D8"/>
    <w:rsid w:val="005009C9"/>
    <w:rsid w:val="0050317C"/>
    <w:rsid w:val="00503BD2"/>
    <w:rsid w:val="00504D40"/>
    <w:rsid w:val="00504F10"/>
    <w:rsid w:val="00505084"/>
    <w:rsid w:val="0050566B"/>
    <w:rsid w:val="0050597A"/>
    <w:rsid w:val="00506AFA"/>
    <w:rsid w:val="00506E96"/>
    <w:rsid w:val="00507B35"/>
    <w:rsid w:val="005106A8"/>
    <w:rsid w:val="00511425"/>
    <w:rsid w:val="00513796"/>
    <w:rsid w:val="00516405"/>
    <w:rsid w:val="00516B15"/>
    <w:rsid w:val="00520506"/>
    <w:rsid w:val="0052097E"/>
    <w:rsid w:val="00520F31"/>
    <w:rsid w:val="00522AD2"/>
    <w:rsid w:val="00523FA2"/>
    <w:rsid w:val="0052445B"/>
    <w:rsid w:val="0052612C"/>
    <w:rsid w:val="0053040C"/>
    <w:rsid w:val="005304A1"/>
    <w:rsid w:val="005308C8"/>
    <w:rsid w:val="0053145C"/>
    <w:rsid w:val="00534BB2"/>
    <w:rsid w:val="00536923"/>
    <w:rsid w:val="00537AED"/>
    <w:rsid w:val="00544BC0"/>
    <w:rsid w:val="00545CEB"/>
    <w:rsid w:val="0054779D"/>
    <w:rsid w:val="0055000C"/>
    <w:rsid w:val="00550D0A"/>
    <w:rsid w:val="00551B22"/>
    <w:rsid w:val="0055202D"/>
    <w:rsid w:val="0055261B"/>
    <w:rsid w:val="00552D8C"/>
    <w:rsid w:val="00553E67"/>
    <w:rsid w:val="00556C9E"/>
    <w:rsid w:val="00557274"/>
    <w:rsid w:val="00557EE3"/>
    <w:rsid w:val="00560297"/>
    <w:rsid w:val="00560824"/>
    <w:rsid w:val="00563619"/>
    <w:rsid w:val="005643CD"/>
    <w:rsid w:val="00565002"/>
    <w:rsid w:val="005654D3"/>
    <w:rsid w:val="0056700F"/>
    <w:rsid w:val="00567CC2"/>
    <w:rsid w:val="005716A9"/>
    <w:rsid w:val="00571A78"/>
    <w:rsid w:val="005748A5"/>
    <w:rsid w:val="00574BCA"/>
    <w:rsid w:val="00577B31"/>
    <w:rsid w:val="00581DF7"/>
    <w:rsid w:val="0058208D"/>
    <w:rsid w:val="00586489"/>
    <w:rsid w:val="00586AB7"/>
    <w:rsid w:val="00586BFE"/>
    <w:rsid w:val="005872F7"/>
    <w:rsid w:val="00591567"/>
    <w:rsid w:val="00591FF2"/>
    <w:rsid w:val="0059230F"/>
    <w:rsid w:val="00594D24"/>
    <w:rsid w:val="0059557D"/>
    <w:rsid w:val="005964E8"/>
    <w:rsid w:val="005967B0"/>
    <w:rsid w:val="00597B7C"/>
    <w:rsid w:val="00597FFC"/>
    <w:rsid w:val="005A1F4F"/>
    <w:rsid w:val="005A31BD"/>
    <w:rsid w:val="005A3205"/>
    <w:rsid w:val="005A3D91"/>
    <w:rsid w:val="005A4BCC"/>
    <w:rsid w:val="005A5900"/>
    <w:rsid w:val="005A599D"/>
    <w:rsid w:val="005B06D6"/>
    <w:rsid w:val="005B0C61"/>
    <w:rsid w:val="005B20A9"/>
    <w:rsid w:val="005B21B1"/>
    <w:rsid w:val="005B2F8E"/>
    <w:rsid w:val="005B322E"/>
    <w:rsid w:val="005B6E49"/>
    <w:rsid w:val="005C112C"/>
    <w:rsid w:val="005C13C2"/>
    <w:rsid w:val="005C4963"/>
    <w:rsid w:val="005C4A79"/>
    <w:rsid w:val="005C536C"/>
    <w:rsid w:val="005D29A1"/>
    <w:rsid w:val="005D3C81"/>
    <w:rsid w:val="005D417F"/>
    <w:rsid w:val="005D56CB"/>
    <w:rsid w:val="005D7BDD"/>
    <w:rsid w:val="005E0573"/>
    <w:rsid w:val="005E103D"/>
    <w:rsid w:val="005E12AE"/>
    <w:rsid w:val="005E22CD"/>
    <w:rsid w:val="005E3308"/>
    <w:rsid w:val="005E37A6"/>
    <w:rsid w:val="005E3ECA"/>
    <w:rsid w:val="005E45BB"/>
    <w:rsid w:val="005E53D3"/>
    <w:rsid w:val="005F0995"/>
    <w:rsid w:val="005F31D7"/>
    <w:rsid w:val="005F3B5E"/>
    <w:rsid w:val="005F7DF5"/>
    <w:rsid w:val="00601833"/>
    <w:rsid w:val="00604A26"/>
    <w:rsid w:val="0060531B"/>
    <w:rsid w:val="00605EB6"/>
    <w:rsid w:val="00606C77"/>
    <w:rsid w:val="00606D0F"/>
    <w:rsid w:val="006070AE"/>
    <w:rsid w:val="006078B9"/>
    <w:rsid w:val="00610D6B"/>
    <w:rsid w:val="0061162A"/>
    <w:rsid w:val="00612252"/>
    <w:rsid w:val="00616403"/>
    <w:rsid w:val="006176AC"/>
    <w:rsid w:val="00617F3B"/>
    <w:rsid w:val="00623426"/>
    <w:rsid w:val="00623630"/>
    <w:rsid w:val="0062434D"/>
    <w:rsid w:val="00625B0F"/>
    <w:rsid w:val="00625E4B"/>
    <w:rsid w:val="00626612"/>
    <w:rsid w:val="00626812"/>
    <w:rsid w:val="00630160"/>
    <w:rsid w:val="006307F1"/>
    <w:rsid w:val="00633533"/>
    <w:rsid w:val="00633B37"/>
    <w:rsid w:val="0063461E"/>
    <w:rsid w:val="00634A7F"/>
    <w:rsid w:val="00640790"/>
    <w:rsid w:val="00642969"/>
    <w:rsid w:val="00642E6B"/>
    <w:rsid w:val="00646DA3"/>
    <w:rsid w:val="00647CC6"/>
    <w:rsid w:val="00650690"/>
    <w:rsid w:val="00650BC8"/>
    <w:rsid w:val="00651AD0"/>
    <w:rsid w:val="00651F3E"/>
    <w:rsid w:val="00652887"/>
    <w:rsid w:val="00653EB6"/>
    <w:rsid w:val="00653FBE"/>
    <w:rsid w:val="006546D2"/>
    <w:rsid w:val="006559DA"/>
    <w:rsid w:val="00656725"/>
    <w:rsid w:val="006633B9"/>
    <w:rsid w:val="00663ABE"/>
    <w:rsid w:val="00667E66"/>
    <w:rsid w:val="00670BD7"/>
    <w:rsid w:val="00671D2C"/>
    <w:rsid w:val="00671D85"/>
    <w:rsid w:val="00671F97"/>
    <w:rsid w:val="00676127"/>
    <w:rsid w:val="00676552"/>
    <w:rsid w:val="00680810"/>
    <w:rsid w:val="0068084C"/>
    <w:rsid w:val="00681A8A"/>
    <w:rsid w:val="00683197"/>
    <w:rsid w:val="00683D62"/>
    <w:rsid w:val="006934C0"/>
    <w:rsid w:val="00696C99"/>
    <w:rsid w:val="006977D6"/>
    <w:rsid w:val="006A038B"/>
    <w:rsid w:val="006A1A6E"/>
    <w:rsid w:val="006A21E2"/>
    <w:rsid w:val="006A36C9"/>
    <w:rsid w:val="006A3B77"/>
    <w:rsid w:val="006A3DB9"/>
    <w:rsid w:val="006A6C51"/>
    <w:rsid w:val="006B0CBD"/>
    <w:rsid w:val="006B1212"/>
    <w:rsid w:val="006B331A"/>
    <w:rsid w:val="006B3F52"/>
    <w:rsid w:val="006B4208"/>
    <w:rsid w:val="006B4DD6"/>
    <w:rsid w:val="006B5895"/>
    <w:rsid w:val="006B64FB"/>
    <w:rsid w:val="006B7DCF"/>
    <w:rsid w:val="006C0F09"/>
    <w:rsid w:val="006C1242"/>
    <w:rsid w:val="006C195E"/>
    <w:rsid w:val="006C1E9F"/>
    <w:rsid w:val="006C3371"/>
    <w:rsid w:val="006C33B1"/>
    <w:rsid w:val="006C4065"/>
    <w:rsid w:val="006C4A80"/>
    <w:rsid w:val="006C6D07"/>
    <w:rsid w:val="006C7158"/>
    <w:rsid w:val="006D03A4"/>
    <w:rsid w:val="006D2ECA"/>
    <w:rsid w:val="006D4831"/>
    <w:rsid w:val="006D5D34"/>
    <w:rsid w:val="006E038E"/>
    <w:rsid w:val="006E0534"/>
    <w:rsid w:val="006E211D"/>
    <w:rsid w:val="006E27B2"/>
    <w:rsid w:val="006E3CD1"/>
    <w:rsid w:val="006E48E8"/>
    <w:rsid w:val="006E5A15"/>
    <w:rsid w:val="006E6A6C"/>
    <w:rsid w:val="006F1EBF"/>
    <w:rsid w:val="006F5159"/>
    <w:rsid w:val="006F6C30"/>
    <w:rsid w:val="006F73D2"/>
    <w:rsid w:val="006F74E0"/>
    <w:rsid w:val="00700D82"/>
    <w:rsid w:val="0070184F"/>
    <w:rsid w:val="007041A8"/>
    <w:rsid w:val="0070496D"/>
    <w:rsid w:val="007055DA"/>
    <w:rsid w:val="00705987"/>
    <w:rsid w:val="007076B0"/>
    <w:rsid w:val="00711FEF"/>
    <w:rsid w:val="007150DB"/>
    <w:rsid w:val="00716334"/>
    <w:rsid w:val="00720834"/>
    <w:rsid w:val="00722FC7"/>
    <w:rsid w:val="00723D61"/>
    <w:rsid w:val="007243EE"/>
    <w:rsid w:val="00724FF6"/>
    <w:rsid w:val="00725B89"/>
    <w:rsid w:val="00726D0B"/>
    <w:rsid w:val="007275A5"/>
    <w:rsid w:val="007301B5"/>
    <w:rsid w:val="007301FF"/>
    <w:rsid w:val="007346BC"/>
    <w:rsid w:val="0073511D"/>
    <w:rsid w:val="00740D22"/>
    <w:rsid w:val="00741BEC"/>
    <w:rsid w:val="00745069"/>
    <w:rsid w:val="007453B7"/>
    <w:rsid w:val="00745FBC"/>
    <w:rsid w:val="007515E6"/>
    <w:rsid w:val="00752CB4"/>
    <w:rsid w:val="00752FD1"/>
    <w:rsid w:val="00753524"/>
    <w:rsid w:val="00753B85"/>
    <w:rsid w:val="00754594"/>
    <w:rsid w:val="00754ABF"/>
    <w:rsid w:val="007558AC"/>
    <w:rsid w:val="00755FD6"/>
    <w:rsid w:val="00756246"/>
    <w:rsid w:val="007569D2"/>
    <w:rsid w:val="00756E02"/>
    <w:rsid w:val="00756ED0"/>
    <w:rsid w:val="00760519"/>
    <w:rsid w:val="00760F9A"/>
    <w:rsid w:val="007612E3"/>
    <w:rsid w:val="007627E6"/>
    <w:rsid w:val="007629C6"/>
    <w:rsid w:val="00763EC0"/>
    <w:rsid w:val="0076520D"/>
    <w:rsid w:val="0076650E"/>
    <w:rsid w:val="00771264"/>
    <w:rsid w:val="0077178E"/>
    <w:rsid w:val="00771A4D"/>
    <w:rsid w:val="00771DF1"/>
    <w:rsid w:val="0077302B"/>
    <w:rsid w:val="007733AD"/>
    <w:rsid w:val="007738F3"/>
    <w:rsid w:val="00774124"/>
    <w:rsid w:val="00775B14"/>
    <w:rsid w:val="00780926"/>
    <w:rsid w:val="00780E22"/>
    <w:rsid w:val="00781373"/>
    <w:rsid w:val="007842B3"/>
    <w:rsid w:val="007847D2"/>
    <w:rsid w:val="00784E06"/>
    <w:rsid w:val="00786B91"/>
    <w:rsid w:val="007873ED"/>
    <w:rsid w:val="00787426"/>
    <w:rsid w:val="007879B9"/>
    <w:rsid w:val="007906E1"/>
    <w:rsid w:val="00790833"/>
    <w:rsid w:val="0079103A"/>
    <w:rsid w:val="00792452"/>
    <w:rsid w:val="00792B60"/>
    <w:rsid w:val="00793077"/>
    <w:rsid w:val="007934B1"/>
    <w:rsid w:val="0079506D"/>
    <w:rsid w:val="007957C1"/>
    <w:rsid w:val="00796526"/>
    <w:rsid w:val="007969DF"/>
    <w:rsid w:val="00797307"/>
    <w:rsid w:val="007A0D89"/>
    <w:rsid w:val="007A133B"/>
    <w:rsid w:val="007A2775"/>
    <w:rsid w:val="007A3658"/>
    <w:rsid w:val="007A3870"/>
    <w:rsid w:val="007A575D"/>
    <w:rsid w:val="007A5F0A"/>
    <w:rsid w:val="007A68D3"/>
    <w:rsid w:val="007B025E"/>
    <w:rsid w:val="007B0F33"/>
    <w:rsid w:val="007B1017"/>
    <w:rsid w:val="007B11E6"/>
    <w:rsid w:val="007B177B"/>
    <w:rsid w:val="007B2D48"/>
    <w:rsid w:val="007B445F"/>
    <w:rsid w:val="007B60D2"/>
    <w:rsid w:val="007B71F3"/>
    <w:rsid w:val="007B7F68"/>
    <w:rsid w:val="007C09E7"/>
    <w:rsid w:val="007C243A"/>
    <w:rsid w:val="007C3114"/>
    <w:rsid w:val="007C3939"/>
    <w:rsid w:val="007C4C37"/>
    <w:rsid w:val="007C4DE1"/>
    <w:rsid w:val="007C5DCE"/>
    <w:rsid w:val="007C5F33"/>
    <w:rsid w:val="007C5F43"/>
    <w:rsid w:val="007C7347"/>
    <w:rsid w:val="007C750D"/>
    <w:rsid w:val="007D0132"/>
    <w:rsid w:val="007D0E17"/>
    <w:rsid w:val="007D52D0"/>
    <w:rsid w:val="007D52D9"/>
    <w:rsid w:val="007E3A54"/>
    <w:rsid w:val="007E5ADE"/>
    <w:rsid w:val="007E5BE6"/>
    <w:rsid w:val="007E6863"/>
    <w:rsid w:val="007E6C7E"/>
    <w:rsid w:val="007F235B"/>
    <w:rsid w:val="007F3C91"/>
    <w:rsid w:val="007F5B11"/>
    <w:rsid w:val="007F5BD1"/>
    <w:rsid w:val="007F751F"/>
    <w:rsid w:val="007F77D9"/>
    <w:rsid w:val="008003AD"/>
    <w:rsid w:val="008016D4"/>
    <w:rsid w:val="00801C05"/>
    <w:rsid w:val="0080363E"/>
    <w:rsid w:val="00803874"/>
    <w:rsid w:val="008050CC"/>
    <w:rsid w:val="008054BD"/>
    <w:rsid w:val="008067C6"/>
    <w:rsid w:val="0080770C"/>
    <w:rsid w:val="0081074D"/>
    <w:rsid w:val="00811A95"/>
    <w:rsid w:val="00811BCE"/>
    <w:rsid w:val="00812411"/>
    <w:rsid w:val="00814AA1"/>
    <w:rsid w:val="008150E5"/>
    <w:rsid w:val="00816B4C"/>
    <w:rsid w:val="00821705"/>
    <w:rsid w:val="008226F9"/>
    <w:rsid w:val="00823391"/>
    <w:rsid w:val="00823D86"/>
    <w:rsid w:val="00824452"/>
    <w:rsid w:val="008247CC"/>
    <w:rsid w:val="00824A4F"/>
    <w:rsid w:val="00825882"/>
    <w:rsid w:val="008261C1"/>
    <w:rsid w:val="00826334"/>
    <w:rsid w:val="00831753"/>
    <w:rsid w:val="00831FA5"/>
    <w:rsid w:val="00832667"/>
    <w:rsid w:val="00834B31"/>
    <w:rsid w:val="008429AE"/>
    <w:rsid w:val="00842D8F"/>
    <w:rsid w:val="00842FB8"/>
    <w:rsid w:val="008435AB"/>
    <w:rsid w:val="0084398D"/>
    <w:rsid w:val="00844213"/>
    <w:rsid w:val="00845D79"/>
    <w:rsid w:val="0084671E"/>
    <w:rsid w:val="008507A9"/>
    <w:rsid w:val="00850C2E"/>
    <w:rsid w:val="00852BEC"/>
    <w:rsid w:val="008557B0"/>
    <w:rsid w:val="00856926"/>
    <w:rsid w:val="008569B8"/>
    <w:rsid w:val="00857402"/>
    <w:rsid w:val="008579C3"/>
    <w:rsid w:val="00861557"/>
    <w:rsid w:val="00863196"/>
    <w:rsid w:val="00863B67"/>
    <w:rsid w:val="0086425A"/>
    <w:rsid w:val="008673B0"/>
    <w:rsid w:val="00867479"/>
    <w:rsid w:val="00871F9F"/>
    <w:rsid w:val="008726B4"/>
    <w:rsid w:val="0087545D"/>
    <w:rsid w:val="00875873"/>
    <w:rsid w:val="0087686B"/>
    <w:rsid w:val="008811C4"/>
    <w:rsid w:val="00881FA2"/>
    <w:rsid w:val="00882265"/>
    <w:rsid w:val="008828A0"/>
    <w:rsid w:val="00882FAA"/>
    <w:rsid w:val="00884573"/>
    <w:rsid w:val="0088459B"/>
    <w:rsid w:val="0088621F"/>
    <w:rsid w:val="008924D6"/>
    <w:rsid w:val="00895847"/>
    <w:rsid w:val="00897093"/>
    <w:rsid w:val="0089733E"/>
    <w:rsid w:val="008A090D"/>
    <w:rsid w:val="008A2D48"/>
    <w:rsid w:val="008A31AE"/>
    <w:rsid w:val="008A3410"/>
    <w:rsid w:val="008A52AA"/>
    <w:rsid w:val="008A54C3"/>
    <w:rsid w:val="008A5F0E"/>
    <w:rsid w:val="008A6440"/>
    <w:rsid w:val="008A6E67"/>
    <w:rsid w:val="008B30A5"/>
    <w:rsid w:val="008B326D"/>
    <w:rsid w:val="008B4B37"/>
    <w:rsid w:val="008B6112"/>
    <w:rsid w:val="008B6B2C"/>
    <w:rsid w:val="008B787E"/>
    <w:rsid w:val="008C1921"/>
    <w:rsid w:val="008C424E"/>
    <w:rsid w:val="008C4818"/>
    <w:rsid w:val="008C5B01"/>
    <w:rsid w:val="008C6B2B"/>
    <w:rsid w:val="008D0A69"/>
    <w:rsid w:val="008D0E93"/>
    <w:rsid w:val="008D384A"/>
    <w:rsid w:val="008D393C"/>
    <w:rsid w:val="008D63C5"/>
    <w:rsid w:val="008E3587"/>
    <w:rsid w:val="008E400A"/>
    <w:rsid w:val="008E661A"/>
    <w:rsid w:val="008E7241"/>
    <w:rsid w:val="008F03ED"/>
    <w:rsid w:val="008F041E"/>
    <w:rsid w:val="008F3BAA"/>
    <w:rsid w:val="008F53CF"/>
    <w:rsid w:val="008F777F"/>
    <w:rsid w:val="0090240B"/>
    <w:rsid w:val="00903C29"/>
    <w:rsid w:val="00907BB1"/>
    <w:rsid w:val="009102C1"/>
    <w:rsid w:val="00913E68"/>
    <w:rsid w:val="00914CC6"/>
    <w:rsid w:val="00915014"/>
    <w:rsid w:val="009224F0"/>
    <w:rsid w:val="009257EB"/>
    <w:rsid w:val="0092681B"/>
    <w:rsid w:val="00926F7E"/>
    <w:rsid w:val="00927419"/>
    <w:rsid w:val="009278F9"/>
    <w:rsid w:val="00931A60"/>
    <w:rsid w:val="00932B4A"/>
    <w:rsid w:val="00933086"/>
    <w:rsid w:val="00934962"/>
    <w:rsid w:val="00934EF5"/>
    <w:rsid w:val="009351C3"/>
    <w:rsid w:val="009375A0"/>
    <w:rsid w:val="00937722"/>
    <w:rsid w:val="00940341"/>
    <w:rsid w:val="00940A1A"/>
    <w:rsid w:val="00941E36"/>
    <w:rsid w:val="0094218F"/>
    <w:rsid w:val="00942681"/>
    <w:rsid w:val="00944F12"/>
    <w:rsid w:val="00944F4E"/>
    <w:rsid w:val="00945138"/>
    <w:rsid w:val="0094559E"/>
    <w:rsid w:val="0095029A"/>
    <w:rsid w:val="00950931"/>
    <w:rsid w:val="00950BE2"/>
    <w:rsid w:val="00951E81"/>
    <w:rsid w:val="00954216"/>
    <w:rsid w:val="009574F2"/>
    <w:rsid w:val="009575C8"/>
    <w:rsid w:val="009609BA"/>
    <w:rsid w:val="0096127E"/>
    <w:rsid w:val="0096151D"/>
    <w:rsid w:val="00962715"/>
    <w:rsid w:val="009627DD"/>
    <w:rsid w:val="00962C02"/>
    <w:rsid w:val="00963898"/>
    <w:rsid w:val="00970EF0"/>
    <w:rsid w:val="0097138A"/>
    <w:rsid w:val="00971B9D"/>
    <w:rsid w:val="00971E54"/>
    <w:rsid w:val="009725B5"/>
    <w:rsid w:val="00974CA6"/>
    <w:rsid w:val="0097792E"/>
    <w:rsid w:val="00977B23"/>
    <w:rsid w:val="009803EF"/>
    <w:rsid w:val="009814EF"/>
    <w:rsid w:val="0098187A"/>
    <w:rsid w:val="00984D1E"/>
    <w:rsid w:val="00985C76"/>
    <w:rsid w:val="00990F55"/>
    <w:rsid w:val="009918AC"/>
    <w:rsid w:val="00995676"/>
    <w:rsid w:val="00995EFB"/>
    <w:rsid w:val="0099670B"/>
    <w:rsid w:val="009A0D68"/>
    <w:rsid w:val="009A0E68"/>
    <w:rsid w:val="009A1F75"/>
    <w:rsid w:val="009A3236"/>
    <w:rsid w:val="009A487D"/>
    <w:rsid w:val="009A5123"/>
    <w:rsid w:val="009A7E10"/>
    <w:rsid w:val="009B08E0"/>
    <w:rsid w:val="009B15F2"/>
    <w:rsid w:val="009B18EB"/>
    <w:rsid w:val="009B2969"/>
    <w:rsid w:val="009B2DBB"/>
    <w:rsid w:val="009B2E79"/>
    <w:rsid w:val="009B4478"/>
    <w:rsid w:val="009B5439"/>
    <w:rsid w:val="009B5B94"/>
    <w:rsid w:val="009B5BF2"/>
    <w:rsid w:val="009B6163"/>
    <w:rsid w:val="009B7684"/>
    <w:rsid w:val="009C0B1C"/>
    <w:rsid w:val="009C1203"/>
    <w:rsid w:val="009C146C"/>
    <w:rsid w:val="009C23D8"/>
    <w:rsid w:val="009C38AB"/>
    <w:rsid w:val="009C4592"/>
    <w:rsid w:val="009C4ECE"/>
    <w:rsid w:val="009D05B8"/>
    <w:rsid w:val="009D0C25"/>
    <w:rsid w:val="009D2D00"/>
    <w:rsid w:val="009D2E35"/>
    <w:rsid w:val="009D4760"/>
    <w:rsid w:val="009D4C4E"/>
    <w:rsid w:val="009D51C9"/>
    <w:rsid w:val="009D6903"/>
    <w:rsid w:val="009E4BBE"/>
    <w:rsid w:val="009E5F30"/>
    <w:rsid w:val="009E6D87"/>
    <w:rsid w:val="009E781F"/>
    <w:rsid w:val="009E7ECC"/>
    <w:rsid w:val="009F20B8"/>
    <w:rsid w:val="009F5BCC"/>
    <w:rsid w:val="00A00769"/>
    <w:rsid w:val="00A00886"/>
    <w:rsid w:val="00A00A2C"/>
    <w:rsid w:val="00A00C77"/>
    <w:rsid w:val="00A020D0"/>
    <w:rsid w:val="00A022C6"/>
    <w:rsid w:val="00A0263A"/>
    <w:rsid w:val="00A06D35"/>
    <w:rsid w:val="00A10125"/>
    <w:rsid w:val="00A11211"/>
    <w:rsid w:val="00A12127"/>
    <w:rsid w:val="00A12D5A"/>
    <w:rsid w:val="00A134A7"/>
    <w:rsid w:val="00A13BD5"/>
    <w:rsid w:val="00A16941"/>
    <w:rsid w:val="00A202B7"/>
    <w:rsid w:val="00A22088"/>
    <w:rsid w:val="00A228B0"/>
    <w:rsid w:val="00A232A4"/>
    <w:rsid w:val="00A249ED"/>
    <w:rsid w:val="00A24D89"/>
    <w:rsid w:val="00A25B35"/>
    <w:rsid w:val="00A25D38"/>
    <w:rsid w:val="00A260DC"/>
    <w:rsid w:val="00A319DD"/>
    <w:rsid w:val="00A31AE4"/>
    <w:rsid w:val="00A3259A"/>
    <w:rsid w:val="00A3627A"/>
    <w:rsid w:val="00A41F9A"/>
    <w:rsid w:val="00A43A4A"/>
    <w:rsid w:val="00A4419C"/>
    <w:rsid w:val="00A45432"/>
    <w:rsid w:val="00A50D00"/>
    <w:rsid w:val="00A5296A"/>
    <w:rsid w:val="00A5394F"/>
    <w:rsid w:val="00A53EB9"/>
    <w:rsid w:val="00A5421F"/>
    <w:rsid w:val="00A5643F"/>
    <w:rsid w:val="00A57D2D"/>
    <w:rsid w:val="00A60DF7"/>
    <w:rsid w:val="00A61827"/>
    <w:rsid w:val="00A61EBF"/>
    <w:rsid w:val="00A62D93"/>
    <w:rsid w:val="00A63277"/>
    <w:rsid w:val="00A64232"/>
    <w:rsid w:val="00A705B4"/>
    <w:rsid w:val="00A745B4"/>
    <w:rsid w:val="00A8019A"/>
    <w:rsid w:val="00A80AD0"/>
    <w:rsid w:val="00A80DBB"/>
    <w:rsid w:val="00A811C6"/>
    <w:rsid w:val="00A819AA"/>
    <w:rsid w:val="00A81A13"/>
    <w:rsid w:val="00A8225D"/>
    <w:rsid w:val="00A8270A"/>
    <w:rsid w:val="00A82B6B"/>
    <w:rsid w:val="00A858FB"/>
    <w:rsid w:val="00A859EB"/>
    <w:rsid w:val="00A85BC9"/>
    <w:rsid w:val="00A8754E"/>
    <w:rsid w:val="00A875B4"/>
    <w:rsid w:val="00A90322"/>
    <w:rsid w:val="00A90AF2"/>
    <w:rsid w:val="00A91E0E"/>
    <w:rsid w:val="00A926F5"/>
    <w:rsid w:val="00A95357"/>
    <w:rsid w:val="00A95FE6"/>
    <w:rsid w:val="00A962A9"/>
    <w:rsid w:val="00A96E47"/>
    <w:rsid w:val="00A974BF"/>
    <w:rsid w:val="00A97D98"/>
    <w:rsid w:val="00AA278B"/>
    <w:rsid w:val="00AA4B3A"/>
    <w:rsid w:val="00AA5C2E"/>
    <w:rsid w:val="00AA5DDD"/>
    <w:rsid w:val="00AA67D8"/>
    <w:rsid w:val="00AA747F"/>
    <w:rsid w:val="00AB0386"/>
    <w:rsid w:val="00AB0CF3"/>
    <w:rsid w:val="00AB1D11"/>
    <w:rsid w:val="00AB2017"/>
    <w:rsid w:val="00AB3D3C"/>
    <w:rsid w:val="00AC233D"/>
    <w:rsid w:val="00AC26B6"/>
    <w:rsid w:val="00AC3508"/>
    <w:rsid w:val="00AC45AA"/>
    <w:rsid w:val="00AC5056"/>
    <w:rsid w:val="00AC5973"/>
    <w:rsid w:val="00AC7E81"/>
    <w:rsid w:val="00AD111F"/>
    <w:rsid w:val="00AD1FAA"/>
    <w:rsid w:val="00AD22BB"/>
    <w:rsid w:val="00AD29A7"/>
    <w:rsid w:val="00AD3055"/>
    <w:rsid w:val="00AD395F"/>
    <w:rsid w:val="00AD3B76"/>
    <w:rsid w:val="00AE170E"/>
    <w:rsid w:val="00AE27B5"/>
    <w:rsid w:val="00AE69F2"/>
    <w:rsid w:val="00AE7427"/>
    <w:rsid w:val="00AE75BA"/>
    <w:rsid w:val="00AF036D"/>
    <w:rsid w:val="00AF10E9"/>
    <w:rsid w:val="00AF1F2B"/>
    <w:rsid w:val="00AF26C2"/>
    <w:rsid w:val="00B0081F"/>
    <w:rsid w:val="00B0084C"/>
    <w:rsid w:val="00B012BE"/>
    <w:rsid w:val="00B0233B"/>
    <w:rsid w:val="00B04F1E"/>
    <w:rsid w:val="00B06255"/>
    <w:rsid w:val="00B06E88"/>
    <w:rsid w:val="00B07D8A"/>
    <w:rsid w:val="00B105A9"/>
    <w:rsid w:val="00B113BB"/>
    <w:rsid w:val="00B11641"/>
    <w:rsid w:val="00B117D5"/>
    <w:rsid w:val="00B11A0F"/>
    <w:rsid w:val="00B11D97"/>
    <w:rsid w:val="00B1648B"/>
    <w:rsid w:val="00B17F74"/>
    <w:rsid w:val="00B220A6"/>
    <w:rsid w:val="00B23597"/>
    <w:rsid w:val="00B24866"/>
    <w:rsid w:val="00B253E7"/>
    <w:rsid w:val="00B257FB"/>
    <w:rsid w:val="00B266CD"/>
    <w:rsid w:val="00B274BD"/>
    <w:rsid w:val="00B303FA"/>
    <w:rsid w:val="00B30645"/>
    <w:rsid w:val="00B31D0F"/>
    <w:rsid w:val="00B33192"/>
    <w:rsid w:val="00B339F8"/>
    <w:rsid w:val="00B33EEF"/>
    <w:rsid w:val="00B349D3"/>
    <w:rsid w:val="00B34B7C"/>
    <w:rsid w:val="00B35A14"/>
    <w:rsid w:val="00B35C1A"/>
    <w:rsid w:val="00B36EA6"/>
    <w:rsid w:val="00B3708D"/>
    <w:rsid w:val="00B4111E"/>
    <w:rsid w:val="00B413CB"/>
    <w:rsid w:val="00B41954"/>
    <w:rsid w:val="00B41B86"/>
    <w:rsid w:val="00B4208E"/>
    <w:rsid w:val="00B439BD"/>
    <w:rsid w:val="00B43E27"/>
    <w:rsid w:val="00B449BF"/>
    <w:rsid w:val="00B45923"/>
    <w:rsid w:val="00B463F6"/>
    <w:rsid w:val="00B47AB4"/>
    <w:rsid w:val="00B5096F"/>
    <w:rsid w:val="00B50BAC"/>
    <w:rsid w:val="00B51F18"/>
    <w:rsid w:val="00B54138"/>
    <w:rsid w:val="00B57116"/>
    <w:rsid w:val="00B575CE"/>
    <w:rsid w:val="00B6128B"/>
    <w:rsid w:val="00B61B88"/>
    <w:rsid w:val="00B62E90"/>
    <w:rsid w:val="00B63FAC"/>
    <w:rsid w:val="00B66DFA"/>
    <w:rsid w:val="00B70157"/>
    <w:rsid w:val="00B726F4"/>
    <w:rsid w:val="00B74795"/>
    <w:rsid w:val="00B74987"/>
    <w:rsid w:val="00B74F7A"/>
    <w:rsid w:val="00B76D20"/>
    <w:rsid w:val="00B76EC0"/>
    <w:rsid w:val="00B81F89"/>
    <w:rsid w:val="00B820E9"/>
    <w:rsid w:val="00B83910"/>
    <w:rsid w:val="00B84042"/>
    <w:rsid w:val="00B84B4F"/>
    <w:rsid w:val="00B85518"/>
    <w:rsid w:val="00B85780"/>
    <w:rsid w:val="00B87199"/>
    <w:rsid w:val="00B8751F"/>
    <w:rsid w:val="00B878C6"/>
    <w:rsid w:val="00B906C5"/>
    <w:rsid w:val="00B90AB3"/>
    <w:rsid w:val="00B90B22"/>
    <w:rsid w:val="00B9211F"/>
    <w:rsid w:val="00B94987"/>
    <w:rsid w:val="00B97187"/>
    <w:rsid w:val="00B972BB"/>
    <w:rsid w:val="00BA2589"/>
    <w:rsid w:val="00BA2ABE"/>
    <w:rsid w:val="00BA32CB"/>
    <w:rsid w:val="00BA3339"/>
    <w:rsid w:val="00BA5859"/>
    <w:rsid w:val="00BA5B20"/>
    <w:rsid w:val="00BA718C"/>
    <w:rsid w:val="00BA7B33"/>
    <w:rsid w:val="00BB04DC"/>
    <w:rsid w:val="00BB0818"/>
    <w:rsid w:val="00BB1F49"/>
    <w:rsid w:val="00BB32EE"/>
    <w:rsid w:val="00BB3623"/>
    <w:rsid w:val="00BB3D1A"/>
    <w:rsid w:val="00BB4192"/>
    <w:rsid w:val="00BB49D9"/>
    <w:rsid w:val="00BB4C88"/>
    <w:rsid w:val="00BB506E"/>
    <w:rsid w:val="00BB5077"/>
    <w:rsid w:val="00BB7011"/>
    <w:rsid w:val="00BB74D2"/>
    <w:rsid w:val="00BB7AA7"/>
    <w:rsid w:val="00BB7F72"/>
    <w:rsid w:val="00BC0481"/>
    <w:rsid w:val="00BC18BA"/>
    <w:rsid w:val="00BC1D79"/>
    <w:rsid w:val="00BC2F14"/>
    <w:rsid w:val="00BC32F5"/>
    <w:rsid w:val="00BC4BDF"/>
    <w:rsid w:val="00BC66A9"/>
    <w:rsid w:val="00BC6CE9"/>
    <w:rsid w:val="00BD0834"/>
    <w:rsid w:val="00BD0B22"/>
    <w:rsid w:val="00BD5061"/>
    <w:rsid w:val="00BD56C6"/>
    <w:rsid w:val="00BD64F5"/>
    <w:rsid w:val="00BD7DCB"/>
    <w:rsid w:val="00BE15DB"/>
    <w:rsid w:val="00BE2E39"/>
    <w:rsid w:val="00BE456C"/>
    <w:rsid w:val="00BE4A62"/>
    <w:rsid w:val="00BE59E0"/>
    <w:rsid w:val="00BE5FC6"/>
    <w:rsid w:val="00BE6F35"/>
    <w:rsid w:val="00BF08B8"/>
    <w:rsid w:val="00BF0FE9"/>
    <w:rsid w:val="00BF2049"/>
    <w:rsid w:val="00BF3482"/>
    <w:rsid w:val="00BF51F4"/>
    <w:rsid w:val="00BF5440"/>
    <w:rsid w:val="00BF6346"/>
    <w:rsid w:val="00BF6514"/>
    <w:rsid w:val="00BF71DA"/>
    <w:rsid w:val="00BF73DF"/>
    <w:rsid w:val="00C00592"/>
    <w:rsid w:val="00C01AFB"/>
    <w:rsid w:val="00C02258"/>
    <w:rsid w:val="00C04D88"/>
    <w:rsid w:val="00C07931"/>
    <w:rsid w:val="00C1499D"/>
    <w:rsid w:val="00C14AE3"/>
    <w:rsid w:val="00C14D00"/>
    <w:rsid w:val="00C14DF2"/>
    <w:rsid w:val="00C15806"/>
    <w:rsid w:val="00C161D5"/>
    <w:rsid w:val="00C21583"/>
    <w:rsid w:val="00C21B25"/>
    <w:rsid w:val="00C21DC2"/>
    <w:rsid w:val="00C22617"/>
    <w:rsid w:val="00C234A9"/>
    <w:rsid w:val="00C24140"/>
    <w:rsid w:val="00C2415A"/>
    <w:rsid w:val="00C25730"/>
    <w:rsid w:val="00C26152"/>
    <w:rsid w:val="00C30484"/>
    <w:rsid w:val="00C30609"/>
    <w:rsid w:val="00C30A4B"/>
    <w:rsid w:val="00C30EF7"/>
    <w:rsid w:val="00C331D6"/>
    <w:rsid w:val="00C337A1"/>
    <w:rsid w:val="00C346F0"/>
    <w:rsid w:val="00C37474"/>
    <w:rsid w:val="00C4066E"/>
    <w:rsid w:val="00C4115C"/>
    <w:rsid w:val="00C41B18"/>
    <w:rsid w:val="00C42805"/>
    <w:rsid w:val="00C42C2A"/>
    <w:rsid w:val="00C44B11"/>
    <w:rsid w:val="00C467AD"/>
    <w:rsid w:val="00C53C63"/>
    <w:rsid w:val="00C55412"/>
    <w:rsid w:val="00C60D2D"/>
    <w:rsid w:val="00C62901"/>
    <w:rsid w:val="00C62FCF"/>
    <w:rsid w:val="00C635E2"/>
    <w:rsid w:val="00C64117"/>
    <w:rsid w:val="00C64425"/>
    <w:rsid w:val="00C644B0"/>
    <w:rsid w:val="00C64A4F"/>
    <w:rsid w:val="00C64BA4"/>
    <w:rsid w:val="00C64CE2"/>
    <w:rsid w:val="00C65784"/>
    <w:rsid w:val="00C663A5"/>
    <w:rsid w:val="00C67754"/>
    <w:rsid w:val="00C67FE3"/>
    <w:rsid w:val="00C709CE"/>
    <w:rsid w:val="00C70A1B"/>
    <w:rsid w:val="00C737DB"/>
    <w:rsid w:val="00C7389B"/>
    <w:rsid w:val="00C73C0E"/>
    <w:rsid w:val="00C75B26"/>
    <w:rsid w:val="00C766B7"/>
    <w:rsid w:val="00C77AB1"/>
    <w:rsid w:val="00C77D68"/>
    <w:rsid w:val="00C821F0"/>
    <w:rsid w:val="00C82645"/>
    <w:rsid w:val="00C838E7"/>
    <w:rsid w:val="00C84221"/>
    <w:rsid w:val="00C84D2C"/>
    <w:rsid w:val="00C863EE"/>
    <w:rsid w:val="00C86B3E"/>
    <w:rsid w:val="00C8773F"/>
    <w:rsid w:val="00C94AD1"/>
    <w:rsid w:val="00C96145"/>
    <w:rsid w:val="00CA00D3"/>
    <w:rsid w:val="00CA0CDA"/>
    <w:rsid w:val="00CA0DD1"/>
    <w:rsid w:val="00CA3400"/>
    <w:rsid w:val="00CA3AFF"/>
    <w:rsid w:val="00CA4AE6"/>
    <w:rsid w:val="00CA51E6"/>
    <w:rsid w:val="00CB04F7"/>
    <w:rsid w:val="00CB1A92"/>
    <w:rsid w:val="00CB1C49"/>
    <w:rsid w:val="00CB1D68"/>
    <w:rsid w:val="00CB29E3"/>
    <w:rsid w:val="00CB2B6A"/>
    <w:rsid w:val="00CB3642"/>
    <w:rsid w:val="00CB55C2"/>
    <w:rsid w:val="00CC03D1"/>
    <w:rsid w:val="00CC12B8"/>
    <w:rsid w:val="00CC1D11"/>
    <w:rsid w:val="00CC2C89"/>
    <w:rsid w:val="00CC404E"/>
    <w:rsid w:val="00CC6133"/>
    <w:rsid w:val="00CC6653"/>
    <w:rsid w:val="00CD186E"/>
    <w:rsid w:val="00CD3D45"/>
    <w:rsid w:val="00CD3DE7"/>
    <w:rsid w:val="00CD471B"/>
    <w:rsid w:val="00CD551E"/>
    <w:rsid w:val="00CD6750"/>
    <w:rsid w:val="00CD7054"/>
    <w:rsid w:val="00CD749D"/>
    <w:rsid w:val="00CE136D"/>
    <w:rsid w:val="00CE21A7"/>
    <w:rsid w:val="00CE2BF4"/>
    <w:rsid w:val="00CE2E84"/>
    <w:rsid w:val="00CE3386"/>
    <w:rsid w:val="00CE6DA2"/>
    <w:rsid w:val="00CE787F"/>
    <w:rsid w:val="00CF03D7"/>
    <w:rsid w:val="00CF2524"/>
    <w:rsid w:val="00D00212"/>
    <w:rsid w:val="00D03C87"/>
    <w:rsid w:val="00D044A8"/>
    <w:rsid w:val="00D059F9"/>
    <w:rsid w:val="00D05E96"/>
    <w:rsid w:val="00D06B17"/>
    <w:rsid w:val="00D074E0"/>
    <w:rsid w:val="00D1022F"/>
    <w:rsid w:val="00D1066B"/>
    <w:rsid w:val="00D106CE"/>
    <w:rsid w:val="00D1075E"/>
    <w:rsid w:val="00D11363"/>
    <w:rsid w:val="00D11577"/>
    <w:rsid w:val="00D118F1"/>
    <w:rsid w:val="00D12040"/>
    <w:rsid w:val="00D1227F"/>
    <w:rsid w:val="00D12B0C"/>
    <w:rsid w:val="00D1300E"/>
    <w:rsid w:val="00D16F62"/>
    <w:rsid w:val="00D179A5"/>
    <w:rsid w:val="00D17A2A"/>
    <w:rsid w:val="00D17CBF"/>
    <w:rsid w:val="00D22015"/>
    <w:rsid w:val="00D2279F"/>
    <w:rsid w:val="00D22AAE"/>
    <w:rsid w:val="00D23364"/>
    <w:rsid w:val="00D24299"/>
    <w:rsid w:val="00D24A1B"/>
    <w:rsid w:val="00D24C97"/>
    <w:rsid w:val="00D24F73"/>
    <w:rsid w:val="00D25179"/>
    <w:rsid w:val="00D25E28"/>
    <w:rsid w:val="00D2668F"/>
    <w:rsid w:val="00D26EA6"/>
    <w:rsid w:val="00D315A8"/>
    <w:rsid w:val="00D31A5C"/>
    <w:rsid w:val="00D33362"/>
    <w:rsid w:val="00D35DEB"/>
    <w:rsid w:val="00D3679F"/>
    <w:rsid w:val="00D36C27"/>
    <w:rsid w:val="00D377BA"/>
    <w:rsid w:val="00D37B6A"/>
    <w:rsid w:val="00D42092"/>
    <w:rsid w:val="00D42CB8"/>
    <w:rsid w:val="00D445B4"/>
    <w:rsid w:val="00D445B8"/>
    <w:rsid w:val="00D4488F"/>
    <w:rsid w:val="00D44A51"/>
    <w:rsid w:val="00D44EEB"/>
    <w:rsid w:val="00D45757"/>
    <w:rsid w:val="00D45D2D"/>
    <w:rsid w:val="00D47E43"/>
    <w:rsid w:val="00D507BA"/>
    <w:rsid w:val="00D52255"/>
    <w:rsid w:val="00D5548F"/>
    <w:rsid w:val="00D5715A"/>
    <w:rsid w:val="00D63CCB"/>
    <w:rsid w:val="00D67C98"/>
    <w:rsid w:val="00D67E42"/>
    <w:rsid w:val="00D705FB"/>
    <w:rsid w:val="00D707C1"/>
    <w:rsid w:val="00D7151A"/>
    <w:rsid w:val="00D737F8"/>
    <w:rsid w:val="00D73952"/>
    <w:rsid w:val="00D74713"/>
    <w:rsid w:val="00D75558"/>
    <w:rsid w:val="00D75ED0"/>
    <w:rsid w:val="00D7654A"/>
    <w:rsid w:val="00D773CD"/>
    <w:rsid w:val="00D8097D"/>
    <w:rsid w:val="00D80AC6"/>
    <w:rsid w:val="00D82714"/>
    <w:rsid w:val="00D82ECE"/>
    <w:rsid w:val="00D8311C"/>
    <w:rsid w:val="00D849FA"/>
    <w:rsid w:val="00D851EC"/>
    <w:rsid w:val="00D87E95"/>
    <w:rsid w:val="00D90926"/>
    <w:rsid w:val="00D91A1F"/>
    <w:rsid w:val="00D91A90"/>
    <w:rsid w:val="00D92C06"/>
    <w:rsid w:val="00D9455A"/>
    <w:rsid w:val="00D947BE"/>
    <w:rsid w:val="00D95143"/>
    <w:rsid w:val="00D9544A"/>
    <w:rsid w:val="00D96615"/>
    <w:rsid w:val="00D97B7C"/>
    <w:rsid w:val="00DA0467"/>
    <w:rsid w:val="00DA334D"/>
    <w:rsid w:val="00DA34A6"/>
    <w:rsid w:val="00DA5EBF"/>
    <w:rsid w:val="00DA6428"/>
    <w:rsid w:val="00DA6681"/>
    <w:rsid w:val="00DA754C"/>
    <w:rsid w:val="00DA7943"/>
    <w:rsid w:val="00DA79D6"/>
    <w:rsid w:val="00DB01E6"/>
    <w:rsid w:val="00DB058B"/>
    <w:rsid w:val="00DB0BF3"/>
    <w:rsid w:val="00DC0B2C"/>
    <w:rsid w:val="00DC3B47"/>
    <w:rsid w:val="00DC669D"/>
    <w:rsid w:val="00DC78EB"/>
    <w:rsid w:val="00DD0FE8"/>
    <w:rsid w:val="00DD102E"/>
    <w:rsid w:val="00DD1975"/>
    <w:rsid w:val="00DD1CB6"/>
    <w:rsid w:val="00DD2BE2"/>
    <w:rsid w:val="00DD3DE8"/>
    <w:rsid w:val="00DD4BC7"/>
    <w:rsid w:val="00DD777B"/>
    <w:rsid w:val="00DE13CB"/>
    <w:rsid w:val="00DE1F65"/>
    <w:rsid w:val="00DE1FF4"/>
    <w:rsid w:val="00DE36D4"/>
    <w:rsid w:val="00DE38F1"/>
    <w:rsid w:val="00DE4477"/>
    <w:rsid w:val="00DE4D03"/>
    <w:rsid w:val="00DE4E1B"/>
    <w:rsid w:val="00DE7CB5"/>
    <w:rsid w:val="00DF1EA4"/>
    <w:rsid w:val="00DF231A"/>
    <w:rsid w:val="00DF453F"/>
    <w:rsid w:val="00DF5B56"/>
    <w:rsid w:val="00DF5CB5"/>
    <w:rsid w:val="00DF5F9B"/>
    <w:rsid w:val="00DF7EA5"/>
    <w:rsid w:val="00E03285"/>
    <w:rsid w:val="00E045F7"/>
    <w:rsid w:val="00E0512E"/>
    <w:rsid w:val="00E12722"/>
    <w:rsid w:val="00E1347C"/>
    <w:rsid w:val="00E14425"/>
    <w:rsid w:val="00E14C84"/>
    <w:rsid w:val="00E151A3"/>
    <w:rsid w:val="00E15DF6"/>
    <w:rsid w:val="00E23F50"/>
    <w:rsid w:val="00E244DF"/>
    <w:rsid w:val="00E255A7"/>
    <w:rsid w:val="00E25EBB"/>
    <w:rsid w:val="00E26EF8"/>
    <w:rsid w:val="00E27445"/>
    <w:rsid w:val="00E276FF"/>
    <w:rsid w:val="00E277BC"/>
    <w:rsid w:val="00E312DA"/>
    <w:rsid w:val="00E31383"/>
    <w:rsid w:val="00E32333"/>
    <w:rsid w:val="00E32B8B"/>
    <w:rsid w:val="00E34F16"/>
    <w:rsid w:val="00E3532D"/>
    <w:rsid w:val="00E36777"/>
    <w:rsid w:val="00E3688B"/>
    <w:rsid w:val="00E403EF"/>
    <w:rsid w:val="00E41E0B"/>
    <w:rsid w:val="00E423D7"/>
    <w:rsid w:val="00E44056"/>
    <w:rsid w:val="00E456D1"/>
    <w:rsid w:val="00E4596F"/>
    <w:rsid w:val="00E46B43"/>
    <w:rsid w:val="00E46F36"/>
    <w:rsid w:val="00E506FB"/>
    <w:rsid w:val="00E50ED7"/>
    <w:rsid w:val="00E54080"/>
    <w:rsid w:val="00E554FF"/>
    <w:rsid w:val="00E5553A"/>
    <w:rsid w:val="00E57D6D"/>
    <w:rsid w:val="00E6112D"/>
    <w:rsid w:val="00E6163E"/>
    <w:rsid w:val="00E631FC"/>
    <w:rsid w:val="00E634FB"/>
    <w:rsid w:val="00E65059"/>
    <w:rsid w:val="00E66A4B"/>
    <w:rsid w:val="00E671DF"/>
    <w:rsid w:val="00E673B7"/>
    <w:rsid w:val="00E700D8"/>
    <w:rsid w:val="00E706B1"/>
    <w:rsid w:val="00E71AB2"/>
    <w:rsid w:val="00E73729"/>
    <w:rsid w:val="00E74227"/>
    <w:rsid w:val="00E75089"/>
    <w:rsid w:val="00E8413E"/>
    <w:rsid w:val="00E8440A"/>
    <w:rsid w:val="00E8519E"/>
    <w:rsid w:val="00E85990"/>
    <w:rsid w:val="00E877A0"/>
    <w:rsid w:val="00E90663"/>
    <w:rsid w:val="00E91F04"/>
    <w:rsid w:val="00E939AD"/>
    <w:rsid w:val="00E942D1"/>
    <w:rsid w:val="00E94D20"/>
    <w:rsid w:val="00E96EA1"/>
    <w:rsid w:val="00E97229"/>
    <w:rsid w:val="00EA07DD"/>
    <w:rsid w:val="00EA1083"/>
    <w:rsid w:val="00EA12AA"/>
    <w:rsid w:val="00EA3E20"/>
    <w:rsid w:val="00EA49FC"/>
    <w:rsid w:val="00EA5378"/>
    <w:rsid w:val="00EA5B82"/>
    <w:rsid w:val="00EA6755"/>
    <w:rsid w:val="00EA6B3D"/>
    <w:rsid w:val="00EB0271"/>
    <w:rsid w:val="00EB173A"/>
    <w:rsid w:val="00EB23AC"/>
    <w:rsid w:val="00EB3419"/>
    <w:rsid w:val="00EB36BF"/>
    <w:rsid w:val="00EB44A4"/>
    <w:rsid w:val="00EB49F4"/>
    <w:rsid w:val="00EB4AEA"/>
    <w:rsid w:val="00EB5088"/>
    <w:rsid w:val="00EB55EC"/>
    <w:rsid w:val="00EB711A"/>
    <w:rsid w:val="00EB7205"/>
    <w:rsid w:val="00EB7B70"/>
    <w:rsid w:val="00EC029F"/>
    <w:rsid w:val="00EC0381"/>
    <w:rsid w:val="00EC4557"/>
    <w:rsid w:val="00EC6872"/>
    <w:rsid w:val="00EC767C"/>
    <w:rsid w:val="00ED040A"/>
    <w:rsid w:val="00ED2D9E"/>
    <w:rsid w:val="00ED5421"/>
    <w:rsid w:val="00ED73E1"/>
    <w:rsid w:val="00ED740D"/>
    <w:rsid w:val="00ED74F3"/>
    <w:rsid w:val="00ED7BA3"/>
    <w:rsid w:val="00EE03EB"/>
    <w:rsid w:val="00EE37DA"/>
    <w:rsid w:val="00EE3A6E"/>
    <w:rsid w:val="00EE5248"/>
    <w:rsid w:val="00EE5FEF"/>
    <w:rsid w:val="00EE700A"/>
    <w:rsid w:val="00EE7684"/>
    <w:rsid w:val="00EF0757"/>
    <w:rsid w:val="00EF198E"/>
    <w:rsid w:val="00EF325F"/>
    <w:rsid w:val="00EF53D8"/>
    <w:rsid w:val="00F01D05"/>
    <w:rsid w:val="00F03216"/>
    <w:rsid w:val="00F03711"/>
    <w:rsid w:val="00F03F76"/>
    <w:rsid w:val="00F06075"/>
    <w:rsid w:val="00F074CA"/>
    <w:rsid w:val="00F07617"/>
    <w:rsid w:val="00F07AC1"/>
    <w:rsid w:val="00F07B62"/>
    <w:rsid w:val="00F07DD6"/>
    <w:rsid w:val="00F12260"/>
    <w:rsid w:val="00F1481C"/>
    <w:rsid w:val="00F149F6"/>
    <w:rsid w:val="00F16207"/>
    <w:rsid w:val="00F2196B"/>
    <w:rsid w:val="00F23FC7"/>
    <w:rsid w:val="00F252A6"/>
    <w:rsid w:val="00F35436"/>
    <w:rsid w:val="00F3715C"/>
    <w:rsid w:val="00F3743D"/>
    <w:rsid w:val="00F37F4A"/>
    <w:rsid w:val="00F40725"/>
    <w:rsid w:val="00F4157A"/>
    <w:rsid w:val="00F452C5"/>
    <w:rsid w:val="00F461FD"/>
    <w:rsid w:val="00F465DF"/>
    <w:rsid w:val="00F469F7"/>
    <w:rsid w:val="00F5167D"/>
    <w:rsid w:val="00F5297C"/>
    <w:rsid w:val="00F53B05"/>
    <w:rsid w:val="00F53CB8"/>
    <w:rsid w:val="00F53FB0"/>
    <w:rsid w:val="00F54574"/>
    <w:rsid w:val="00F54A1B"/>
    <w:rsid w:val="00F56F3A"/>
    <w:rsid w:val="00F575F0"/>
    <w:rsid w:val="00F57D42"/>
    <w:rsid w:val="00F62D67"/>
    <w:rsid w:val="00F63C7E"/>
    <w:rsid w:val="00F63D74"/>
    <w:rsid w:val="00F63FF0"/>
    <w:rsid w:val="00F64A9B"/>
    <w:rsid w:val="00F64C9C"/>
    <w:rsid w:val="00F65823"/>
    <w:rsid w:val="00F6672B"/>
    <w:rsid w:val="00F67132"/>
    <w:rsid w:val="00F674DE"/>
    <w:rsid w:val="00F7042A"/>
    <w:rsid w:val="00F70F6A"/>
    <w:rsid w:val="00F71950"/>
    <w:rsid w:val="00F74D5A"/>
    <w:rsid w:val="00F765FB"/>
    <w:rsid w:val="00F76BBE"/>
    <w:rsid w:val="00F808CC"/>
    <w:rsid w:val="00F813F5"/>
    <w:rsid w:val="00F82535"/>
    <w:rsid w:val="00F82701"/>
    <w:rsid w:val="00F8336B"/>
    <w:rsid w:val="00F84DE1"/>
    <w:rsid w:val="00F90784"/>
    <w:rsid w:val="00F90F09"/>
    <w:rsid w:val="00F90F4E"/>
    <w:rsid w:val="00F913D8"/>
    <w:rsid w:val="00F91C4C"/>
    <w:rsid w:val="00F927F9"/>
    <w:rsid w:val="00F92E22"/>
    <w:rsid w:val="00F93474"/>
    <w:rsid w:val="00F93DEA"/>
    <w:rsid w:val="00F94AE3"/>
    <w:rsid w:val="00F94E13"/>
    <w:rsid w:val="00F96C73"/>
    <w:rsid w:val="00F979E7"/>
    <w:rsid w:val="00FA0403"/>
    <w:rsid w:val="00FA3C9A"/>
    <w:rsid w:val="00FA4588"/>
    <w:rsid w:val="00FA4776"/>
    <w:rsid w:val="00FA47B9"/>
    <w:rsid w:val="00FA4BF8"/>
    <w:rsid w:val="00FA4EB6"/>
    <w:rsid w:val="00FA63FF"/>
    <w:rsid w:val="00FA6CDD"/>
    <w:rsid w:val="00FA6F0F"/>
    <w:rsid w:val="00FB24FA"/>
    <w:rsid w:val="00FB34DC"/>
    <w:rsid w:val="00FB3D6A"/>
    <w:rsid w:val="00FB4D4B"/>
    <w:rsid w:val="00FB4EDA"/>
    <w:rsid w:val="00FB792F"/>
    <w:rsid w:val="00FB7E4B"/>
    <w:rsid w:val="00FC1447"/>
    <w:rsid w:val="00FC4A52"/>
    <w:rsid w:val="00FC52D8"/>
    <w:rsid w:val="00FC64F6"/>
    <w:rsid w:val="00FC701E"/>
    <w:rsid w:val="00FC7975"/>
    <w:rsid w:val="00FC7999"/>
    <w:rsid w:val="00FC79C1"/>
    <w:rsid w:val="00FD1C1C"/>
    <w:rsid w:val="00FD1F8C"/>
    <w:rsid w:val="00FD3FCB"/>
    <w:rsid w:val="00FD4B38"/>
    <w:rsid w:val="00FD5EC2"/>
    <w:rsid w:val="00FD7AF5"/>
    <w:rsid w:val="00FE3048"/>
    <w:rsid w:val="00FE311F"/>
    <w:rsid w:val="00FE31AC"/>
    <w:rsid w:val="00FE4E87"/>
    <w:rsid w:val="00FE50C7"/>
    <w:rsid w:val="00FE598C"/>
    <w:rsid w:val="00FE5B19"/>
    <w:rsid w:val="00FE7A71"/>
    <w:rsid w:val="00FE7F53"/>
    <w:rsid w:val="00FF0A97"/>
    <w:rsid w:val="00FF19F0"/>
    <w:rsid w:val="00FF20D3"/>
    <w:rsid w:val="00FF2194"/>
    <w:rsid w:val="00FF281D"/>
    <w:rsid w:val="00FF310C"/>
    <w:rsid w:val="00FF3DA1"/>
    <w:rsid w:val="00FF4302"/>
    <w:rsid w:val="00FF4354"/>
    <w:rsid w:val="00FF4F8B"/>
    <w:rsid w:val="00FF6162"/>
    <w:rsid w:val="00FF6B2C"/>
    <w:rsid w:val="0139B720"/>
    <w:rsid w:val="0222AA56"/>
    <w:rsid w:val="02263E62"/>
    <w:rsid w:val="02B168AC"/>
    <w:rsid w:val="031CF31F"/>
    <w:rsid w:val="038F5DB1"/>
    <w:rsid w:val="03C20EC3"/>
    <w:rsid w:val="0476CB64"/>
    <w:rsid w:val="04E91983"/>
    <w:rsid w:val="04F170FA"/>
    <w:rsid w:val="06539059"/>
    <w:rsid w:val="066BB805"/>
    <w:rsid w:val="0708D9A3"/>
    <w:rsid w:val="074A2D50"/>
    <w:rsid w:val="07C96BEC"/>
    <w:rsid w:val="087C42E9"/>
    <w:rsid w:val="08957FE6"/>
    <w:rsid w:val="0960E1F7"/>
    <w:rsid w:val="0965201D"/>
    <w:rsid w:val="097FBEFE"/>
    <w:rsid w:val="09FD155D"/>
    <w:rsid w:val="0A08AA1C"/>
    <w:rsid w:val="0A529800"/>
    <w:rsid w:val="0BE64905"/>
    <w:rsid w:val="0C4941D6"/>
    <w:rsid w:val="0EB463FA"/>
    <w:rsid w:val="0F338550"/>
    <w:rsid w:val="0F9267FB"/>
    <w:rsid w:val="106DA883"/>
    <w:rsid w:val="10735819"/>
    <w:rsid w:val="112F12D0"/>
    <w:rsid w:val="122691F7"/>
    <w:rsid w:val="12552B61"/>
    <w:rsid w:val="12D334C3"/>
    <w:rsid w:val="12D765F3"/>
    <w:rsid w:val="12D91B0B"/>
    <w:rsid w:val="12DAF50E"/>
    <w:rsid w:val="13916BD0"/>
    <w:rsid w:val="13D8328D"/>
    <w:rsid w:val="147EE8FE"/>
    <w:rsid w:val="14D993FD"/>
    <w:rsid w:val="15416741"/>
    <w:rsid w:val="155E473B"/>
    <w:rsid w:val="15C0DDCF"/>
    <w:rsid w:val="15DBD951"/>
    <w:rsid w:val="16369936"/>
    <w:rsid w:val="168ADB9A"/>
    <w:rsid w:val="1812514C"/>
    <w:rsid w:val="18E93793"/>
    <w:rsid w:val="191A20B9"/>
    <w:rsid w:val="19B544BF"/>
    <w:rsid w:val="19ECE4CC"/>
    <w:rsid w:val="1A1F4CD9"/>
    <w:rsid w:val="1B3524DE"/>
    <w:rsid w:val="1B4B7A2D"/>
    <w:rsid w:val="1B8B2FDF"/>
    <w:rsid w:val="1BCD81F5"/>
    <w:rsid w:val="1C185B88"/>
    <w:rsid w:val="1C74F6EF"/>
    <w:rsid w:val="1D67EB35"/>
    <w:rsid w:val="1DB47F1B"/>
    <w:rsid w:val="1DEB5A7B"/>
    <w:rsid w:val="1EC33856"/>
    <w:rsid w:val="22A7911E"/>
    <w:rsid w:val="2481FF85"/>
    <w:rsid w:val="25270BC3"/>
    <w:rsid w:val="25D59A57"/>
    <w:rsid w:val="261B2293"/>
    <w:rsid w:val="267ACBDA"/>
    <w:rsid w:val="26F83B04"/>
    <w:rsid w:val="2706595E"/>
    <w:rsid w:val="2714BC42"/>
    <w:rsid w:val="282BCAE9"/>
    <w:rsid w:val="28F2E2A1"/>
    <w:rsid w:val="28F318C7"/>
    <w:rsid w:val="29F48E48"/>
    <w:rsid w:val="2A210CD0"/>
    <w:rsid w:val="2AFA907C"/>
    <w:rsid w:val="2B3CF8C0"/>
    <w:rsid w:val="2B3F4091"/>
    <w:rsid w:val="2C298192"/>
    <w:rsid w:val="2CE38202"/>
    <w:rsid w:val="2E5E30EC"/>
    <w:rsid w:val="2E75D4D2"/>
    <w:rsid w:val="2E8E4F06"/>
    <w:rsid w:val="2F5CE095"/>
    <w:rsid w:val="2FA1AEC1"/>
    <w:rsid w:val="2FE698A5"/>
    <w:rsid w:val="30BB9E88"/>
    <w:rsid w:val="31DA5FE7"/>
    <w:rsid w:val="325E0021"/>
    <w:rsid w:val="328908AE"/>
    <w:rsid w:val="330C4A5E"/>
    <w:rsid w:val="333BDF4C"/>
    <w:rsid w:val="334A1866"/>
    <w:rsid w:val="33F3C64C"/>
    <w:rsid w:val="34876847"/>
    <w:rsid w:val="3502D259"/>
    <w:rsid w:val="35464D93"/>
    <w:rsid w:val="3676470B"/>
    <w:rsid w:val="36C27D94"/>
    <w:rsid w:val="3807928E"/>
    <w:rsid w:val="3B52C598"/>
    <w:rsid w:val="3C19139A"/>
    <w:rsid w:val="3CA191A4"/>
    <w:rsid w:val="3DE18EAC"/>
    <w:rsid w:val="3E006DF9"/>
    <w:rsid w:val="3E4DDE91"/>
    <w:rsid w:val="3F218EC7"/>
    <w:rsid w:val="3F97E2B1"/>
    <w:rsid w:val="4102D636"/>
    <w:rsid w:val="4143058C"/>
    <w:rsid w:val="43368D7F"/>
    <w:rsid w:val="435086F2"/>
    <w:rsid w:val="445FDD20"/>
    <w:rsid w:val="44EA4E3A"/>
    <w:rsid w:val="45F25DA6"/>
    <w:rsid w:val="46A2252D"/>
    <w:rsid w:val="46DA83FE"/>
    <w:rsid w:val="481B9E6C"/>
    <w:rsid w:val="48D3956C"/>
    <w:rsid w:val="48FB500A"/>
    <w:rsid w:val="49B7536E"/>
    <w:rsid w:val="4A64E0C4"/>
    <w:rsid w:val="4B57DB90"/>
    <w:rsid w:val="4DF01F00"/>
    <w:rsid w:val="4EBD155D"/>
    <w:rsid w:val="502D77B8"/>
    <w:rsid w:val="508EA01E"/>
    <w:rsid w:val="52BE8649"/>
    <w:rsid w:val="52CF4E6C"/>
    <w:rsid w:val="53092F9F"/>
    <w:rsid w:val="53F2F6AF"/>
    <w:rsid w:val="54189E8B"/>
    <w:rsid w:val="54544BFF"/>
    <w:rsid w:val="559B566B"/>
    <w:rsid w:val="55C0AAB5"/>
    <w:rsid w:val="55C46654"/>
    <w:rsid w:val="560A1F15"/>
    <w:rsid w:val="568265E3"/>
    <w:rsid w:val="5794F5C7"/>
    <w:rsid w:val="58F84B77"/>
    <w:rsid w:val="5A16DC93"/>
    <w:rsid w:val="5A2AC336"/>
    <w:rsid w:val="5AC974E6"/>
    <w:rsid w:val="5B593D78"/>
    <w:rsid w:val="5B5B1B4A"/>
    <w:rsid w:val="5CCA0A27"/>
    <w:rsid w:val="5D502A66"/>
    <w:rsid w:val="6030BAE4"/>
    <w:rsid w:val="60C7FCFC"/>
    <w:rsid w:val="614F12E1"/>
    <w:rsid w:val="616CDC7A"/>
    <w:rsid w:val="6270501F"/>
    <w:rsid w:val="63FA1953"/>
    <w:rsid w:val="644F0F73"/>
    <w:rsid w:val="6658399F"/>
    <w:rsid w:val="66A63B94"/>
    <w:rsid w:val="6B73111E"/>
    <w:rsid w:val="6BB213EA"/>
    <w:rsid w:val="6C2955AE"/>
    <w:rsid w:val="6D917115"/>
    <w:rsid w:val="6E3E9CD0"/>
    <w:rsid w:val="6E9AA519"/>
    <w:rsid w:val="70B692C9"/>
    <w:rsid w:val="71358001"/>
    <w:rsid w:val="7278A723"/>
    <w:rsid w:val="72B49F9E"/>
    <w:rsid w:val="742B5FB4"/>
    <w:rsid w:val="746D20C3"/>
    <w:rsid w:val="7500CB07"/>
    <w:rsid w:val="75B7A8EA"/>
    <w:rsid w:val="7694B5FC"/>
    <w:rsid w:val="77134264"/>
    <w:rsid w:val="778B9928"/>
    <w:rsid w:val="79B8F253"/>
    <w:rsid w:val="79CD9706"/>
    <w:rsid w:val="79E7FFB5"/>
    <w:rsid w:val="7C7832A8"/>
    <w:rsid w:val="7C792A8A"/>
    <w:rsid w:val="7C9327D5"/>
    <w:rsid w:val="7D3DCD13"/>
    <w:rsid w:val="7D8B10DA"/>
    <w:rsid w:val="7E37F83D"/>
    <w:rsid w:val="7FCE4F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F4E4D"/>
  <w15:chartTrackingRefBased/>
  <w15:docId w15:val="{00AA59E1-D535-41D6-B7D5-5CBAA581B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22F"/>
  </w:style>
  <w:style w:type="paragraph" w:styleId="Heading1">
    <w:name w:val="heading 1"/>
    <w:basedOn w:val="Normal"/>
    <w:next w:val="Normal"/>
    <w:link w:val="Heading1Char"/>
    <w:uiPriority w:val="9"/>
    <w:qFormat/>
    <w:rsid w:val="00D773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39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917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73CD"/>
    <w:pPr>
      <w:spacing w:after="0" w:line="240" w:lineRule="auto"/>
    </w:pPr>
    <w:rPr>
      <w:lang w:val="en-US" w:eastAsia="en-US"/>
    </w:rPr>
  </w:style>
  <w:style w:type="character" w:customStyle="1" w:styleId="NoSpacingChar">
    <w:name w:val="No Spacing Char"/>
    <w:basedOn w:val="DefaultParagraphFont"/>
    <w:link w:val="NoSpacing"/>
    <w:uiPriority w:val="1"/>
    <w:rsid w:val="00D773CD"/>
    <w:rPr>
      <w:lang w:val="en-US" w:eastAsia="en-US"/>
    </w:rPr>
  </w:style>
  <w:style w:type="character" w:customStyle="1" w:styleId="Heading1Char">
    <w:name w:val="Heading 1 Char"/>
    <w:basedOn w:val="DefaultParagraphFont"/>
    <w:link w:val="Heading1"/>
    <w:uiPriority w:val="9"/>
    <w:rsid w:val="00D773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73CD"/>
    <w:pPr>
      <w:outlineLvl w:val="9"/>
    </w:pPr>
    <w:rPr>
      <w:lang w:val="en-US" w:eastAsia="en-US"/>
    </w:rPr>
  </w:style>
  <w:style w:type="paragraph" w:styleId="Header">
    <w:name w:val="header"/>
    <w:basedOn w:val="Normal"/>
    <w:link w:val="HeaderChar"/>
    <w:uiPriority w:val="99"/>
    <w:unhideWhenUsed/>
    <w:rsid w:val="00D77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3CD"/>
  </w:style>
  <w:style w:type="paragraph" w:styleId="Footer">
    <w:name w:val="footer"/>
    <w:basedOn w:val="Normal"/>
    <w:link w:val="FooterChar"/>
    <w:uiPriority w:val="99"/>
    <w:unhideWhenUsed/>
    <w:rsid w:val="00D77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3CD"/>
  </w:style>
  <w:style w:type="paragraph" w:styleId="ListParagraph">
    <w:name w:val="List Paragraph"/>
    <w:basedOn w:val="Normal"/>
    <w:uiPriority w:val="34"/>
    <w:qFormat/>
    <w:rsid w:val="00962715"/>
    <w:pPr>
      <w:ind w:left="720"/>
      <w:contextualSpacing/>
    </w:pPr>
  </w:style>
  <w:style w:type="character" w:customStyle="1" w:styleId="Heading2Char">
    <w:name w:val="Heading 2 Char"/>
    <w:basedOn w:val="DefaultParagraphFont"/>
    <w:link w:val="Heading2"/>
    <w:uiPriority w:val="9"/>
    <w:rsid w:val="0084398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A5DDD"/>
    <w:pPr>
      <w:tabs>
        <w:tab w:val="right" w:leader="dot" w:pos="9016"/>
      </w:tabs>
      <w:spacing w:after="100"/>
    </w:pPr>
  </w:style>
  <w:style w:type="paragraph" w:styleId="TOC2">
    <w:name w:val="toc 2"/>
    <w:basedOn w:val="Normal"/>
    <w:next w:val="Normal"/>
    <w:autoRedefine/>
    <w:uiPriority w:val="39"/>
    <w:unhideWhenUsed/>
    <w:rsid w:val="0084398D"/>
    <w:pPr>
      <w:spacing w:after="100"/>
      <w:ind w:left="220"/>
    </w:pPr>
  </w:style>
  <w:style w:type="character" w:styleId="Hyperlink">
    <w:name w:val="Hyperlink"/>
    <w:basedOn w:val="DefaultParagraphFont"/>
    <w:uiPriority w:val="99"/>
    <w:unhideWhenUsed/>
    <w:rsid w:val="0084398D"/>
    <w:rPr>
      <w:color w:val="0563C1" w:themeColor="hyperlink"/>
      <w:u w:val="single"/>
    </w:rPr>
  </w:style>
  <w:style w:type="paragraph" w:styleId="Bibliography">
    <w:name w:val="Bibliography"/>
    <w:basedOn w:val="Normal"/>
    <w:next w:val="Normal"/>
    <w:uiPriority w:val="37"/>
    <w:unhideWhenUsed/>
    <w:rsid w:val="007F5B11"/>
  </w:style>
  <w:style w:type="character" w:customStyle="1" w:styleId="ui-provider">
    <w:name w:val="ui-provider"/>
    <w:basedOn w:val="DefaultParagraphFont"/>
    <w:rsid w:val="008C1921"/>
  </w:style>
  <w:style w:type="character" w:styleId="FollowedHyperlink">
    <w:name w:val="FollowedHyperlink"/>
    <w:basedOn w:val="DefaultParagraphFont"/>
    <w:uiPriority w:val="99"/>
    <w:semiHidden/>
    <w:unhideWhenUsed/>
    <w:rsid w:val="0090240B"/>
    <w:rPr>
      <w:color w:val="954F72" w:themeColor="followedHyperlink"/>
      <w:u w:val="single"/>
    </w:rPr>
  </w:style>
  <w:style w:type="character" w:customStyle="1" w:styleId="Heading3Char">
    <w:name w:val="Heading 3 Char"/>
    <w:basedOn w:val="DefaultParagraphFont"/>
    <w:link w:val="Heading3"/>
    <w:uiPriority w:val="9"/>
    <w:semiHidden/>
    <w:rsid w:val="0009170C"/>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09170C"/>
  </w:style>
  <w:style w:type="character" w:customStyle="1" w:styleId="accessible-only">
    <w:name w:val="accessible-only"/>
    <w:basedOn w:val="DefaultParagraphFont"/>
    <w:rsid w:val="0009170C"/>
  </w:style>
  <w:style w:type="character" w:customStyle="1" w:styleId="button-content">
    <w:name w:val="button-content"/>
    <w:basedOn w:val="DefaultParagraphFont"/>
    <w:rsid w:val="0009170C"/>
  </w:style>
  <w:style w:type="character" w:customStyle="1" w:styleId="availability-status">
    <w:name w:val="availability-status"/>
    <w:basedOn w:val="DefaultParagraphFont"/>
    <w:rsid w:val="0009170C"/>
  </w:style>
  <w:style w:type="character" w:customStyle="1" w:styleId="anchor-text">
    <w:name w:val="anchor-text"/>
    <w:basedOn w:val="DefaultParagraphFont"/>
    <w:rsid w:val="00F07DD6"/>
  </w:style>
  <w:style w:type="paragraph" w:styleId="TOC3">
    <w:name w:val="toc 3"/>
    <w:basedOn w:val="Normal"/>
    <w:next w:val="Normal"/>
    <w:autoRedefine/>
    <w:uiPriority w:val="39"/>
    <w:unhideWhenUsed/>
    <w:rsid w:val="002C0C77"/>
    <w:pPr>
      <w:spacing w:after="100"/>
      <w:ind w:left="440"/>
    </w:pPr>
  </w:style>
  <w:style w:type="paragraph" w:customStyle="1" w:styleId="paragraph">
    <w:name w:val="paragraph"/>
    <w:basedOn w:val="Normal"/>
    <w:rsid w:val="005B21B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uiPriority w:val="1"/>
    <w:rsid w:val="005B21B1"/>
  </w:style>
  <w:style w:type="character" w:customStyle="1" w:styleId="eop">
    <w:name w:val="eop"/>
    <w:basedOn w:val="DefaultParagraphFont"/>
    <w:rsid w:val="005B21B1"/>
  </w:style>
  <w:style w:type="character" w:customStyle="1" w:styleId="scxw40329710">
    <w:name w:val="scxw40329710"/>
    <w:basedOn w:val="DefaultParagraphFont"/>
    <w:rsid w:val="005B21B1"/>
  </w:style>
  <w:style w:type="paragraph" w:styleId="FootnoteText">
    <w:name w:val="footnote text"/>
    <w:basedOn w:val="Normal"/>
    <w:link w:val="FootnoteTextChar"/>
    <w:uiPriority w:val="99"/>
    <w:semiHidden/>
    <w:unhideWhenUsed/>
    <w:rsid w:val="001156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56DF"/>
    <w:rPr>
      <w:sz w:val="20"/>
      <w:szCs w:val="20"/>
    </w:rPr>
  </w:style>
  <w:style w:type="character" w:styleId="FootnoteReference">
    <w:name w:val="footnote reference"/>
    <w:basedOn w:val="DefaultParagraphFont"/>
    <w:uiPriority w:val="99"/>
    <w:semiHidden/>
    <w:unhideWhenUsed/>
    <w:rsid w:val="001156DF"/>
    <w:rPr>
      <w:vertAlign w:val="superscript"/>
    </w:rPr>
  </w:style>
  <w:style w:type="character" w:customStyle="1" w:styleId="scxw137374076">
    <w:name w:val="scxw137374076"/>
    <w:basedOn w:val="DefaultParagraphFont"/>
    <w:rsid w:val="00FE31AC"/>
  </w:style>
  <w:style w:type="paragraph" w:styleId="IntenseQuote">
    <w:name w:val="Intense Quote"/>
    <w:basedOn w:val="Normal"/>
    <w:next w:val="Normal"/>
    <w:link w:val="IntenseQuoteChar"/>
    <w:uiPriority w:val="30"/>
    <w:qFormat/>
    <w:rsid w:val="00ED73E1"/>
    <w:pPr>
      <w:pBdr>
        <w:top w:val="single" w:sz="4" w:space="10" w:color="4472C4" w:themeColor="accent1"/>
        <w:bottom w:val="single" w:sz="4" w:space="10" w:color="4472C4" w:themeColor="accent1"/>
      </w:pBdr>
      <w:spacing w:before="360" w:after="360"/>
      <w:ind w:left="864" w:right="864"/>
      <w:jc w:val="center"/>
    </w:pPr>
    <w:rPr>
      <w:i/>
      <w:iCs/>
      <w:color w:val="4472C4" w:themeColor="accent1"/>
      <w:kern w:val="2"/>
      <w14:ligatures w14:val="standardContextual"/>
    </w:rPr>
  </w:style>
  <w:style w:type="character" w:customStyle="1" w:styleId="IntenseQuoteChar">
    <w:name w:val="Intense Quote Char"/>
    <w:basedOn w:val="DefaultParagraphFont"/>
    <w:link w:val="IntenseQuote"/>
    <w:uiPriority w:val="30"/>
    <w:rsid w:val="00ED73E1"/>
    <w:rPr>
      <w:i/>
      <w:iCs/>
      <w:color w:val="4472C4" w:themeColor="accent1"/>
      <w:kern w:val="2"/>
      <w14:ligatures w14:val="standardContextual"/>
    </w:rPr>
  </w:style>
  <w:style w:type="character" w:styleId="CommentReference">
    <w:name w:val="annotation reference"/>
    <w:basedOn w:val="DefaultParagraphFont"/>
    <w:uiPriority w:val="99"/>
    <w:semiHidden/>
    <w:unhideWhenUsed/>
    <w:rsid w:val="006A6C51"/>
    <w:rPr>
      <w:sz w:val="16"/>
      <w:szCs w:val="16"/>
    </w:rPr>
  </w:style>
  <w:style w:type="paragraph" w:styleId="CommentText">
    <w:name w:val="annotation text"/>
    <w:basedOn w:val="Normal"/>
    <w:link w:val="CommentTextChar"/>
    <w:uiPriority w:val="99"/>
    <w:unhideWhenUsed/>
    <w:rsid w:val="006A6C51"/>
    <w:pPr>
      <w:spacing w:line="240" w:lineRule="auto"/>
    </w:pPr>
    <w:rPr>
      <w:kern w:val="2"/>
      <w:sz w:val="20"/>
      <w:szCs w:val="20"/>
      <w14:ligatures w14:val="standardContextual"/>
    </w:rPr>
  </w:style>
  <w:style w:type="character" w:customStyle="1" w:styleId="CommentTextChar">
    <w:name w:val="Comment Text Char"/>
    <w:basedOn w:val="DefaultParagraphFont"/>
    <w:link w:val="CommentText"/>
    <w:uiPriority w:val="99"/>
    <w:rsid w:val="006A6C51"/>
    <w:rPr>
      <w:kern w:val="2"/>
      <w:sz w:val="20"/>
      <w:szCs w:val="20"/>
      <w14:ligatures w14:val="standardContextual"/>
    </w:rPr>
  </w:style>
  <w:style w:type="paragraph" w:customStyle="1" w:styleId="p1">
    <w:name w:val="p1"/>
    <w:basedOn w:val="Normal"/>
    <w:rsid w:val="002F0805"/>
    <w:pPr>
      <w:spacing w:after="0" w:line="240" w:lineRule="auto"/>
    </w:pPr>
    <w:rPr>
      <w:rFonts w:ascii=".AppleSystemUIFont" w:hAnsi=".AppleSystemUIFont" w:cs="Times New Roman"/>
      <w:sz w:val="26"/>
      <w:szCs w:val="26"/>
      <w:lang w:eastAsia="en-GB"/>
    </w:rPr>
  </w:style>
  <w:style w:type="paragraph" w:customStyle="1" w:styleId="p2">
    <w:name w:val="p2"/>
    <w:basedOn w:val="Normal"/>
    <w:rsid w:val="002F0805"/>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2F0805"/>
    <w:rPr>
      <w:rFonts w:ascii="UICTFontTextStyleBody" w:hAnsi="UICTFontTextStyleBody" w:hint="default"/>
      <w:b w:val="0"/>
      <w:bCs w:val="0"/>
      <w:i w:val="0"/>
      <w:iCs w:val="0"/>
      <w:sz w:val="26"/>
      <w:szCs w:val="26"/>
    </w:rPr>
  </w:style>
  <w:style w:type="character" w:customStyle="1" w:styleId="s2">
    <w:name w:val="s2"/>
    <w:basedOn w:val="DefaultParagraphFont"/>
    <w:rsid w:val="002F0805"/>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2F0805"/>
  </w:style>
  <w:style w:type="character" w:customStyle="1" w:styleId="contentcontrolboundarysink">
    <w:name w:val="contentcontrolboundarysink"/>
    <w:basedOn w:val="DefaultParagraphFont"/>
    <w:rsid w:val="002F0805"/>
  </w:style>
  <w:style w:type="character" w:customStyle="1" w:styleId="findhit">
    <w:name w:val="findhit"/>
    <w:basedOn w:val="DefaultParagraphFont"/>
    <w:rsid w:val="004C15F0"/>
  </w:style>
  <w:style w:type="paragraph" w:styleId="CommentSubject">
    <w:name w:val="annotation subject"/>
    <w:basedOn w:val="CommentText"/>
    <w:next w:val="CommentText"/>
    <w:link w:val="CommentSubjectChar"/>
    <w:uiPriority w:val="99"/>
    <w:semiHidden/>
    <w:unhideWhenUsed/>
    <w:rsid w:val="00BC4BDF"/>
    <w:rPr>
      <w:b/>
      <w:bCs/>
      <w:kern w:val="0"/>
      <w14:ligatures w14:val="none"/>
    </w:rPr>
  </w:style>
  <w:style w:type="character" w:customStyle="1" w:styleId="CommentSubjectChar">
    <w:name w:val="Comment Subject Char"/>
    <w:basedOn w:val="CommentTextChar"/>
    <w:link w:val="CommentSubject"/>
    <w:uiPriority w:val="99"/>
    <w:semiHidden/>
    <w:rsid w:val="00BC4BDF"/>
    <w:rPr>
      <w:b/>
      <w:bCs/>
      <w:kern w:val="2"/>
      <w:sz w:val="20"/>
      <w:szCs w:val="20"/>
      <w14:ligatures w14:val="standardContextual"/>
    </w:rPr>
  </w:style>
  <w:style w:type="character" w:styleId="UnresolvedMention">
    <w:name w:val="Unresolved Mention"/>
    <w:basedOn w:val="DefaultParagraphFont"/>
    <w:uiPriority w:val="99"/>
    <w:semiHidden/>
    <w:unhideWhenUsed/>
    <w:rsid w:val="00D2279F"/>
    <w:rPr>
      <w:color w:val="605E5C"/>
      <w:shd w:val="clear" w:color="auto" w:fill="E1DFDD"/>
    </w:rPr>
  </w:style>
  <w:style w:type="paragraph" w:customStyle="1" w:styleId="msonormal0">
    <w:name w:val="msonormal"/>
    <w:basedOn w:val="Normal"/>
    <w:rsid w:val="004608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4608C3"/>
  </w:style>
  <w:style w:type="character" w:customStyle="1" w:styleId="wacimagecontainer">
    <w:name w:val="wacimagecontainer"/>
    <w:basedOn w:val="DefaultParagraphFont"/>
    <w:rsid w:val="004608C3"/>
  </w:style>
  <w:style w:type="character" w:customStyle="1" w:styleId="wacimageborder">
    <w:name w:val="wacimageborder"/>
    <w:basedOn w:val="DefaultParagraphFont"/>
    <w:rsid w:val="004608C3"/>
  </w:style>
  <w:style w:type="paragraph" w:customStyle="1" w:styleId="outlineelement">
    <w:name w:val="outlineelement"/>
    <w:basedOn w:val="Normal"/>
    <w:rsid w:val="004608C3"/>
    <w:pPr>
      <w:spacing w:before="100" w:beforeAutospacing="1" w:after="100" w:afterAutospacing="1" w:line="240" w:lineRule="auto"/>
    </w:pPr>
    <w:rPr>
      <w:rFonts w:ascii="Times New Roman" w:eastAsia="Times New Roman" w:hAnsi="Times New Roman" w:cs="Times New Roman"/>
      <w:sz w:val="24"/>
      <w:szCs w:val="24"/>
    </w:rPr>
  </w:style>
  <w:style w:type="table" w:styleId="GridTable4">
    <w:name w:val="Grid Table 4"/>
    <w:basedOn w:val="TableNormal"/>
    <w:uiPriority w:val="49"/>
    <w:rsid w:val="00EF0757"/>
    <w:pPr>
      <w:spacing w:after="0" w:line="240" w:lineRule="auto"/>
    </w:pPr>
    <w:rPr>
      <w:rFonts w:eastAsiaTheme="minorHAnsi"/>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BB7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62">
      <w:bodyDiv w:val="1"/>
      <w:marLeft w:val="0"/>
      <w:marRight w:val="0"/>
      <w:marTop w:val="0"/>
      <w:marBottom w:val="0"/>
      <w:divBdr>
        <w:top w:val="none" w:sz="0" w:space="0" w:color="auto"/>
        <w:left w:val="none" w:sz="0" w:space="0" w:color="auto"/>
        <w:bottom w:val="none" w:sz="0" w:space="0" w:color="auto"/>
        <w:right w:val="none" w:sz="0" w:space="0" w:color="auto"/>
      </w:divBdr>
    </w:div>
    <w:div w:id="668866">
      <w:bodyDiv w:val="1"/>
      <w:marLeft w:val="0"/>
      <w:marRight w:val="0"/>
      <w:marTop w:val="0"/>
      <w:marBottom w:val="0"/>
      <w:divBdr>
        <w:top w:val="none" w:sz="0" w:space="0" w:color="auto"/>
        <w:left w:val="none" w:sz="0" w:space="0" w:color="auto"/>
        <w:bottom w:val="none" w:sz="0" w:space="0" w:color="auto"/>
        <w:right w:val="none" w:sz="0" w:space="0" w:color="auto"/>
      </w:divBdr>
    </w:div>
    <w:div w:id="1706651">
      <w:bodyDiv w:val="1"/>
      <w:marLeft w:val="0"/>
      <w:marRight w:val="0"/>
      <w:marTop w:val="0"/>
      <w:marBottom w:val="0"/>
      <w:divBdr>
        <w:top w:val="none" w:sz="0" w:space="0" w:color="auto"/>
        <w:left w:val="none" w:sz="0" w:space="0" w:color="auto"/>
        <w:bottom w:val="none" w:sz="0" w:space="0" w:color="auto"/>
        <w:right w:val="none" w:sz="0" w:space="0" w:color="auto"/>
      </w:divBdr>
    </w:div>
    <w:div w:id="2587286">
      <w:bodyDiv w:val="1"/>
      <w:marLeft w:val="0"/>
      <w:marRight w:val="0"/>
      <w:marTop w:val="0"/>
      <w:marBottom w:val="0"/>
      <w:divBdr>
        <w:top w:val="none" w:sz="0" w:space="0" w:color="auto"/>
        <w:left w:val="none" w:sz="0" w:space="0" w:color="auto"/>
        <w:bottom w:val="none" w:sz="0" w:space="0" w:color="auto"/>
        <w:right w:val="none" w:sz="0" w:space="0" w:color="auto"/>
      </w:divBdr>
    </w:div>
    <w:div w:id="4016330">
      <w:bodyDiv w:val="1"/>
      <w:marLeft w:val="0"/>
      <w:marRight w:val="0"/>
      <w:marTop w:val="0"/>
      <w:marBottom w:val="0"/>
      <w:divBdr>
        <w:top w:val="none" w:sz="0" w:space="0" w:color="auto"/>
        <w:left w:val="none" w:sz="0" w:space="0" w:color="auto"/>
        <w:bottom w:val="none" w:sz="0" w:space="0" w:color="auto"/>
        <w:right w:val="none" w:sz="0" w:space="0" w:color="auto"/>
      </w:divBdr>
    </w:div>
    <w:div w:id="4064921">
      <w:bodyDiv w:val="1"/>
      <w:marLeft w:val="0"/>
      <w:marRight w:val="0"/>
      <w:marTop w:val="0"/>
      <w:marBottom w:val="0"/>
      <w:divBdr>
        <w:top w:val="none" w:sz="0" w:space="0" w:color="auto"/>
        <w:left w:val="none" w:sz="0" w:space="0" w:color="auto"/>
        <w:bottom w:val="none" w:sz="0" w:space="0" w:color="auto"/>
        <w:right w:val="none" w:sz="0" w:space="0" w:color="auto"/>
      </w:divBdr>
    </w:div>
    <w:div w:id="4403109">
      <w:bodyDiv w:val="1"/>
      <w:marLeft w:val="0"/>
      <w:marRight w:val="0"/>
      <w:marTop w:val="0"/>
      <w:marBottom w:val="0"/>
      <w:divBdr>
        <w:top w:val="none" w:sz="0" w:space="0" w:color="auto"/>
        <w:left w:val="none" w:sz="0" w:space="0" w:color="auto"/>
        <w:bottom w:val="none" w:sz="0" w:space="0" w:color="auto"/>
        <w:right w:val="none" w:sz="0" w:space="0" w:color="auto"/>
      </w:divBdr>
    </w:div>
    <w:div w:id="8408977">
      <w:bodyDiv w:val="1"/>
      <w:marLeft w:val="0"/>
      <w:marRight w:val="0"/>
      <w:marTop w:val="0"/>
      <w:marBottom w:val="0"/>
      <w:divBdr>
        <w:top w:val="none" w:sz="0" w:space="0" w:color="auto"/>
        <w:left w:val="none" w:sz="0" w:space="0" w:color="auto"/>
        <w:bottom w:val="none" w:sz="0" w:space="0" w:color="auto"/>
        <w:right w:val="none" w:sz="0" w:space="0" w:color="auto"/>
      </w:divBdr>
    </w:div>
    <w:div w:id="10573601">
      <w:bodyDiv w:val="1"/>
      <w:marLeft w:val="0"/>
      <w:marRight w:val="0"/>
      <w:marTop w:val="0"/>
      <w:marBottom w:val="0"/>
      <w:divBdr>
        <w:top w:val="none" w:sz="0" w:space="0" w:color="auto"/>
        <w:left w:val="none" w:sz="0" w:space="0" w:color="auto"/>
        <w:bottom w:val="none" w:sz="0" w:space="0" w:color="auto"/>
        <w:right w:val="none" w:sz="0" w:space="0" w:color="auto"/>
      </w:divBdr>
    </w:div>
    <w:div w:id="11423840">
      <w:bodyDiv w:val="1"/>
      <w:marLeft w:val="0"/>
      <w:marRight w:val="0"/>
      <w:marTop w:val="0"/>
      <w:marBottom w:val="0"/>
      <w:divBdr>
        <w:top w:val="none" w:sz="0" w:space="0" w:color="auto"/>
        <w:left w:val="none" w:sz="0" w:space="0" w:color="auto"/>
        <w:bottom w:val="none" w:sz="0" w:space="0" w:color="auto"/>
        <w:right w:val="none" w:sz="0" w:space="0" w:color="auto"/>
      </w:divBdr>
    </w:div>
    <w:div w:id="11731175">
      <w:bodyDiv w:val="1"/>
      <w:marLeft w:val="0"/>
      <w:marRight w:val="0"/>
      <w:marTop w:val="0"/>
      <w:marBottom w:val="0"/>
      <w:divBdr>
        <w:top w:val="none" w:sz="0" w:space="0" w:color="auto"/>
        <w:left w:val="none" w:sz="0" w:space="0" w:color="auto"/>
        <w:bottom w:val="none" w:sz="0" w:space="0" w:color="auto"/>
        <w:right w:val="none" w:sz="0" w:space="0" w:color="auto"/>
      </w:divBdr>
    </w:div>
    <w:div w:id="12802136">
      <w:bodyDiv w:val="1"/>
      <w:marLeft w:val="0"/>
      <w:marRight w:val="0"/>
      <w:marTop w:val="0"/>
      <w:marBottom w:val="0"/>
      <w:divBdr>
        <w:top w:val="none" w:sz="0" w:space="0" w:color="auto"/>
        <w:left w:val="none" w:sz="0" w:space="0" w:color="auto"/>
        <w:bottom w:val="none" w:sz="0" w:space="0" w:color="auto"/>
        <w:right w:val="none" w:sz="0" w:space="0" w:color="auto"/>
      </w:divBdr>
    </w:div>
    <w:div w:id="12998484">
      <w:bodyDiv w:val="1"/>
      <w:marLeft w:val="0"/>
      <w:marRight w:val="0"/>
      <w:marTop w:val="0"/>
      <w:marBottom w:val="0"/>
      <w:divBdr>
        <w:top w:val="none" w:sz="0" w:space="0" w:color="auto"/>
        <w:left w:val="none" w:sz="0" w:space="0" w:color="auto"/>
        <w:bottom w:val="none" w:sz="0" w:space="0" w:color="auto"/>
        <w:right w:val="none" w:sz="0" w:space="0" w:color="auto"/>
      </w:divBdr>
    </w:div>
    <w:div w:id="13655490">
      <w:bodyDiv w:val="1"/>
      <w:marLeft w:val="0"/>
      <w:marRight w:val="0"/>
      <w:marTop w:val="0"/>
      <w:marBottom w:val="0"/>
      <w:divBdr>
        <w:top w:val="none" w:sz="0" w:space="0" w:color="auto"/>
        <w:left w:val="none" w:sz="0" w:space="0" w:color="auto"/>
        <w:bottom w:val="none" w:sz="0" w:space="0" w:color="auto"/>
        <w:right w:val="none" w:sz="0" w:space="0" w:color="auto"/>
      </w:divBdr>
    </w:div>
    <w:div w:id="14313307">
      <w:bodyDiv w:val="1"/>
      <w:marLeft w:val="0"/>
      <w:marRight w:val="0"/>
      <w:marTop w:val="0"/>
      <w:marBottom w:val="0"/>
      <w:divBdr>
        <w:top w:val="none" w:sz="0" w:space="0" w:color="auto"/>
        <w:left w:val="none" w:sz="0" w:space="0" w:color="auto"/>
        <w:bottom w:val="none" w:sz="0" w:space="0" w:color="auto"/>
        <w:right w:val="none" w:sz="0" w:space="0" w:color="auto"/>
      </w:divBdr>
    </w:div>
    <w:div w:id="14506503">
      <w:bodyDiv w:val="1"/>
      <w:marLeft w:val="0"/>
      <w:marRight w:val="0"/>
      <w:marTop w:val="0"/>
      <w:marBottom w:val="0"/>
      <w:divBdr>
        <w:top w:val="none" w:sz="0" w:space="0" w:color="auto"/>
        <w:left w:val="none" w:sz="0" w:space="0" w:color="auto"/>
        <w:bottom w:val="none" w:sz="0" w:space="0" w:color="auto"/>
        <w:right w:val="none" w:sz="0" w:space="0" w:color="auto"/>
      </w:divBdr>
    </w:div>
    <w:div w:id="14623067">
      <w:bodyDiv w:val="1"/>
      <w:marLeft w:val="0"/>
      <w:marRight w:val="0"/>
      <w:marTop w:val="0"/>
      <w:marBottom w:val="0"/>
      <w:divBdr>
        <w:top w:val="none" w:sz="0" w:space="0" w:color="auto"/>
        <w:left w:val="none" w:sz="0" w:space="0" w:color="auto"/>
        <w:bottom w:val="none" w:sz="0" w:space="0" w:color="auto"/>
        <w:right w:val="none" w:sz="0" w:space="0" w:color="auto"/>
      </w:divBdr>
    </w:div>
    <w:div w:id="14968643">
      <w:bodyDiv w:val="1"/>
      <w:marLeft w:val="0"/>
      <w:marRight w:val="0"/>
      <w:marTop w:val="0"/>
      <w:marBottom w:val="0"/>
      <w:divBdr>
        <w:top w:val="none" w:sz="0" w:space="0" w:color="auto"/>
        <w:left w:val="none" w:sz="0" w:space="0" w:color="auto"/>
        <w:bottom w:val="none" w:sz="0" w:space="0" w:color="auto"/>
        <w:right w:val="none" w:sz="0" w:space="0" w:color="auto"/>
      </w:divBdr>
    </w:div>
    <w:div w:id="15159677">
      <w:bodyDiv w:val="1"/>
      <w:marLeft w:val="0"/>
      <w:marRight w:val="0"/>
      <w:marTop w:val="0"/>
      <w:marBottom w:val="0"/>
      <w:divBdr>
        <w:top w:val="none" w:sz="0" w:space="0" w:color="auto"/>
        <w:left w:val="none" w:sz="0" w:space="0" w:color="auto"/>
        <w:bottom w:val="none" w:sz="0" w:space="0" w:color="auto"/>
        <w:right w:val="none" w:sz="0" w:space="0" w:color="auto"/>
      </w:divBdr>
    </w:div>
    <w:div w:id="15471913">
      <w:bodyDiv w:val="1"/>
      <w:marLeft w:val="0"/>
      <w:marRight w:val="0"/>
      <w:marTop w:val="0"/>
      <w:marBottom w:val="0"/>
      <w:divBdr>
        <w:top w:val="none" w:sz="0" w:space="0" w:color="auto"/>
        <w:left w:val="none" w:sz="0" w:space="0" w:color="auto"/>
        <w:bottom w:val="none" w:sz="0" w:space="0" w:color="auto"/>
        <w:right w:val="none" w:sz="0" w:space="0" w:color="auto"/>
      </w:divBdr>
    </w:div>
    <w:div w:id="15544293">
      <w:bodyDiv w:val="1"/>
      <w:marLeft w:val="0"/>
      <w:marRight w:val="0"/>
      <w:marTop w:val="0"/>
      <w:marBottom w:val="0"/>
      <w:divBdr>
        <w:top w:val="none" w:sz="0" w:space="0" w:color="auto"/>
        <w:left w:val="none" w:sz="0" w:space="0" w:color="auto"/>
        <w:bottom w:val="none" w:sz="0" w:space="0" w:color="auto"/>
        <w:right w:val="none" w:sz="0" w:space="0" w:color="auto"/>
      </w:divBdr>
    </w:div>
    <w:div w:id="15927789">
      <w:bodyDiv w:val="1"/>
      <w:marLeft w:val="0"/>
      <w:marRight w:val="0"/>
      <w:marTop w:val="0"/>
      <w:marBottom w:val="0"/>
      <w:divBdr>
        <w:top w:val="none" w:sz="0" w:space="0" w:color="auto"/>
        <w:left w:val="none" w:sz="0" w:space="0" w:color="auto"/>
        <w:bottom w:val="none" w:sz="0" w:space="0" w:color="auto"/>
        <w:right w:val="none" w:sz="0" w:space="0" w:color="auto"/>
      </w:divBdr>
    </w:div>
    <w:div w:id="16857825">
      <w:bodyDiv w:val="1"/>
      <w:marLeft w:val="0"/>
      <w:marRight w:val="0"/>
      <w:marTop w:val="0"/>
      <w:marBottom w:val="0"/>
      <w:divBdr>
        <w:top w:val="none" w:sz="0" w:space="0" w:color="auto"/>
        <w:left w:val="none" w:sz="0" w:space="0" w:color="auto"/>
        <w:bottom w:val="none" w:sz="0" w:space="0" w:color="auto"/>
        <w:right w:val="none" w:sz="0" w:space="0" w:color="auto"/>
      </w:divBdr>
    </w:div>
    <w:div w:id="17316952">
      <w:bodyDiv w:val="1"/>
      <w:marLeft w:val="0"/>
      <w:marRight w:val="0"/>
      <w:marTop w:val="0"/>
      <w:marBottom w:val="0"/>
      <w:divBdr>
        <w:top w:val="none" w:sz="0" w:space="0" w:color="auto"/>
        <w:left w:val="none" w:sz="0" w:space="0" w:color="auto"/>
        <w:bottom w:val="none" w:sz="0" w:space="0" w:color="auto"/>
        <w:right w:val="none" w:sz="0" w:space="0" w:color="auto"/>
      </w:divBdr>
    </w:div>
    <w:div w:id="17515127">
      <w:bodyDiv w:val="1"/>
      <w:marLeft w:val="0"/>
      <w:marRight w:val="0"/>
      <w:marTop w:val="0"/>
      <w:marBottom w:val="0"/>
      <w:divBdr>
        <w:top w:val="none" w:sz="0" w:space="0" w:color="auto"/>
        <w:left w:val="none" w:sz="0" w:space="0" w:color="auto"/>
        <w:bottom w:val="none" w:sz="0" w:space="0" w:color="auto"/>
        <w:right w:val="none" w:sz="0" w:space="0" w:color="auto"/>
      </w:divBdr>
    </w:div>
    <w:div w:id="17707881">
      <w:bodyDiv w:val="1"/>
      <w:marLeft w:val="0"/>
      <w:marRight w:val="0"/>
      <w:marTop w:val="0"/>
      <w:marBottom w:val="0"/>
      <w:divBdr>
        <w:top w:val="none" w:sz="0" w:space="0" w:color="auto"/>
        <w:left w:val="none" w:sz="0" w:space="0" w:color="auto"/>
        <w:bottom w:val="none" w:sz="0" w:space="0" w:color="auto"/>
        <w:right w:val="none" w:sz="0" w:space="0" w:color="auto"/>
      </w:divBdr>
    </w:div>
    <w:div w:id="18356413">
      <w:bodyDiv w:val="1"/>
      <w:marLeft w:val="0"/>
      <w:marRight w:val="0"/>
      <w:marTop w:val="0"/>
      <w:marBottom w:val="0"/>
      <w:divBdr>
        <w:top w:val="none" w:sz="0" w:space="0" w:color="auto"/>
        <w:left w:val="none" w:sz="0" w:space="0" w:color="auto"/>
        <w:bottom w:val="none" w:sz="0" w:space="0" w:color="auto"/>
        <w:right w:val="none" w:sz="0" w:space="0" w:color="auto"/>
      </w:divBdr>
    </w:div>
    <w:div w:id="18550945">
      <w:bodyDiv w:val="1"/>
      <w:marLeft w:val="0"/>
      <w:marRight w:val="0"/>
      <w:marTop w:val="0"/>
      <w:marBottom w:val="0"/>
      <w:divBdr>
        <w:top w:val="none" w:sz="0" w:space="0" w:color="auto"/>
        <w:left w:val="none" w:sz="0" w:space="0" w:color="auto"/>
        <w:bottom w:val="none" w:sz="0" w:space="0" w:color="auto"/>
        <w:right w:val="none" w:sz="0" w:space="0" w:color="auto"/>
      </w:divBdr>
    </w:div>
    <w:div w:id="18972530">
      <w:bodyDiv w:val="1"/>
      <w:marLeft w:val="0"/>
      <w:marRight w:val="0"/>
      <w:marTop w:val="0"/>
      <w:marBottom w:val="0"/>
      <w:divBdr>
        <w:top w:val="none" w:sz="0" w:space="0" w:color="auto"/>
        <w:left w:val="none" w:sz="0" w:space="0" w:color="auto"/>
        <w:bottom w:val="none" w:sz="0" w:space="0" w:color="auto"/>
        <w:right w:val="none" w:sz="0" w:space="0" w:color="auto"/>
      </w:divBdr>
    </w:div>
    <w:div w:id="19402828">
      <w:bodyDiv w:val="1"/>
      <w:marLeft w:val="0"/>
      <w:marRight w:val="0"/>
      <w:marTop w:val="0"/>
      <w:marBottom w:val="0"/>
      <w:divBdr>
        <w:top w:val="none" w:sz="0" w:space="0" w:color="auto"/>
        <w:left w:val="none" w:sz="0" w:space="0" w:color="auto"/>
        <w:bottom w:val="none" w:sz="0" w:space="0" w:color="auto"/>
        <w:right w:val="none" w:sz="0" w:space="0" w:color="auto"/>
      </w:divBdr>
    </w:div>
    <w:div w:id="19867160">
      <w:bodyDiv w:val="1"/>
      <w:marLeft w:val="0"/>
      <w:marRight w:val="0"/>
      <w:marTop w:val="0"/>
      <w:marBottom w:val="0"/>
      <w:divBdr>
        <w:top w:val="none" w:sz="0" w:space="0" w:color="auto"/>
        <w:left w:val="none" w:sz="0" w:space="0" w:color="auto"/>
        <w:bottom w:val="none" w:sz="0" w:space="0" w:color="auto"/>
        <w:right w:val="none" w:sz="0" w:space="0" w:color="auto"/>
      </w:divBdr>
    </w:div>
    <w:div w:id="20597519">
      <w:bodyDiv w:val="1"/>
      <w:marLeft w:val="0"/>
      <w:marRight w:val="0"/>
      <w:marTop w:val="0"/>
      <w:marBottom w:val="0"/>
      <w:divBdr>
        <w:top w:val="none" w:sz="0" w:space="0" w:color="auto"/>
        <w:left w:val="none" w:sz="0" w:space="0" w:color="auto"/>
        <w:bottom w:val="none" w:sz="0" w:space="0" w:color="auto"/>
        <w:right w:val="none" w:sz="0" w:space="0" w:color="auto"/>
      </w:divBdr>
    </w:div>
    <w:div w:id="22827043">
      <w:bodyDiv w:val="1"/>
      <w:marLeft w:val="0"/>
      <w:marRight w:val="0"/>
      <w:marTop w:val="0"/>
      <w:marBottom w:val="0"/>
      <w:divBdr>
        <w:top w:val="none" w:sz="0" w:space="0" w:color="auto"/>
        <w:left w:val="none" w:sz="0" w:space="0" w:color="auto"/>
        <w:bottom w:val="none" w:sz="0" w:space="0" w:color="auto"/>
        <w:right w:val="none" w:sz="0" w:space="0" w:color="auto"/>
      </w:divBdr>
    </w:div>
    <w:div w:id="24213014">
      <w:bodyDiv w:val="1"/>
      <w:marLeft w:val="0"/>
      <w:marRight w:val="0"/>
      <w:marTop w:val="0"/>
      <w:marBottom w:val="0"/>
      <w:divBdr>
        <w:top w:val="none" w:sz="0" w:space="0" w:color="auto"/>
        <w:left w:val="none" w:sz="0" w:space="0" w:color="auto"/>
        <w:bottom w:val="none" w:sz="0" w:space="0" w:color="auto"/>
        <w:right w:val="none" w:sz="0" w:space="0" w:color="auto"/>
      </w:divBdr>
    </w:div>
    <w:div w:id="24259059">
      <w:bodyDiv w:val="1"/>
      <w:marLeft w:val="0"/>
      <w:marRight w:val="0"/>
      <w:marTop w:val="0"/>
      <w:marBottom w:val="0"/>
      <w:divBdr>
        <w:top w:val="none" w:sz="0" w:space="0" w:color="auto"/>
        <w:left w:val="none" w:sz="0" w:space="0" w:color="auto"/>
        <w:bottom w:val="none" w:sz="0" w:space="0" w:color="auto"/>
        <w:right w:val="none" w:sz="0" w:space="0" w:color="auto"/>
      </w:divBdr>
    </w:div>
    <w:div w:id="24524563">
      <w:bodyDiv w:val="1"/>
      <w:marLeft w:val="0"/>
      <w:marRight w:val="0"/>
      <w:marTop w:val="0"/>
      <w:marBottom w:val="0"/>
      <w:divBdr>
        <w:top w:val="none" w:sz="0" w:space="0" w:color="auto"/>
        <w:left w:val="none" w:sz="0" w:space="0" w:color="auto"/>
        <w:bottom w:val="none" w:sz="0" w:space="0" w:color="auto"/>
        <w:right w:val="none" w:sz="0" w:space="0" w:color="auto"/>
      </w:divBdr>
    </w:div>
    <w:div w:id="25378636">
      <w:bodyDiv w:val="1"/>
      <w:marLeft w:val="0"/>
      <w:marRight w:val="0"/>
      <w:marTop w:val="0"/>
      <w:marBottom w:val="0"/>
      <w:divBdr>
        <w:top w:val="none" w:sz="0" w:space="0" w:color="auto"/>
        <w:left w:val="none" w:sz="0" w:space="0" w:color="auto"/>
        <w:bottom w:val="none" w:sz="0" w:space="0" w:color="auto"/>
        <w:right w:val="none" w:sz="0" w:space="0" w:color="auto"/>
      </w:divBdr>
    </w:div>
    <w:div w:id="26220861">
      <w:bodyDiv w:val="1"/>
      <w:marLeft w:val="0"/>
      <w:marRight w:val="0"/>
      <w:marTop w:val="0"/>
      <w:marBottom w:val="0"/>
      <w:divBdr>
        <w:top w:val="none" w:sz="0" w:space="0" w:color="auto"/>
        <w:left w:val="none" w:sz="0" w:space="0" w:color="auto"/>
        <w:bottom w:val="none" w:sz="0" w:space="0" w:color="auto"/>
        <w:right w:val="none" w:sz="0" w:space="0" w:color="auto"/>
      </w:divBdr>
    </w:div>
    <w:div w:id="26371882">
      <w:bodyDiv w:val="1"/>
      <w:marLeft w:val="0"/>
      <w:marRight w:val="0"/>
      <w:marTop w:val="0"/>
      <w:marBottom w:val="0"/>
      <w:divBdr>
        <w:top w:val="none" w:sz="0" w:space="0" w:color="auto"/>
        <w:left w:val="none" w:sz="0" w:space="0" w:color="auto"/>
        <w:bottom w:val="none" w:sz="0" w:space="0" w:color="auto"/>
        <w:right w:val="none" w:sz="0" w:space="0" w:color="auto"/>
      </w:divBdr>
    </w:div>
    <w:div w:id="26494047">
      <w:bodyDiv w:val="1"/>
      <w:marLeft w:val="0"/>
      <w:marRight w:val="0"/>
      <w:marTop w:val="0"/>
      <w:marBottom w:val="0"/>
      <w:divBdr>
        <w:top w:val="none" w:sz="0" w:space="0" w:color="auto"/>
        <w:left w:val="none" w:sz="0" w:space="0" w:color="auto"/>
        <w:bottom w:val="none" w:sz="0" w:space="0" w:color="auto"/>
        <w:right w:val="none" w:sz="0" w:space="0" w:color="auto"/>
      </w:divBdr>
    </w:div>
    <w:div w:id="27800441">
      <w:bodyDiv w:val="1"/>
      <w:marLeft w:val="0"/>
      <w:marRight w:val="0"/>
      <w:marTop w:val="0"/>
      <w:marBottom w:val="0"/>
      <w:divBdr>
        <w:top w:val="none" w:sz="0" w:space="0" w:color="auto"/>
        <w:left w:val="none" w:sz="0" w:space="0" w:color="auto"/>
        <w:bottom w:val="none" w:sz="0" w:space="0" w:color="auto"/>
        <w:right w:val="none" w:sz="0" w:space="0" w:color="auto"/>
      </w:divBdr>
    </w:div>
    <w:div w:id="30154814">
      <w:bodyDiv w:val="1"/>
      <w:marLeft w:val="0"/>
      <w:marRight w:val="0"/>
      <w:marTop w:val="0"/>
      <w:marBottom w:val="0"/>
      <w:divBdr>
        <w:top w:val="none" w:sz="0" w:space="0" w:color="auto"/>
        <w:left w:val="none" w:sz="0" w:space="0" w:color="auto"/>
        <w:bottom w:val="none" w:sz="0" w:space="0" w:color="auto"/>
        <w:right w:val="none" w:sz="0" w:space="0" w:color="auto"/>
      </w:divBdr>
    </w:div>
    <w:div w:id="32004959">
      <w:bodyDiv w:val="1"/>
      <w:marLeft w:val="0"/>
      <w:marRight w:val="0"/>
      <w:marTop w:val="0"/>
      <w:marBottom w:val="0"/>
      <w:divBdr>
        <w:top w:val="none" w:sz="0" w:space="0" w:color="auto"/>
        <w:left w:val="none" w:sz="0" w:space="0" w:color="auto"/>
        <w:bottom w:val="none" w:sz="0" w:space="0" w:color="auto"/>
        <w:right w:val="none" w:sz="0" w:space="0" w:color="auto"/>
      </w:divBdr>
    </w:div>
    <w:div w:id="33123101">
      <w:bodyDiv w:val="1"/>
      <w:marLeft w:val="0"/>
      <w:marRight w:val="0"/>
      <w:marTop w:val="0"/>
      <w:marBottom w:val="0"/>
      <w:divBdr>
        <w:top w:val="none" w:sz="0" w:space="0" w:color="auto"/>
        <w:left w:val="none" w:sz="0" w:space="0" w:color="auto"/>
        <w:bottom w:val="none" w:sz="0" w:space="0" w:color="auto"/>
        <w:right w:val="none" w:sz="0" w:space="0" w:color="auto"/>
      </w:divBdr>
    </w:div>
    <w:div w:id="35355917">
      <w:bodyDiv w:val="1"/>
      <w:marLeft w:val="0"/>
      <w:marRight w:val="0"/>
      <w:marTop w:val="0"/>
      <w:marBottom w:val="0"/>
      <w:divBdr>
        <w:top w:val="none" w:sz="0" w:space="0" w:color="auto"/>
        <w:left w:val="none" w:sz="0" w:space="0" w:color="auto"/>
        <w:bottom w:val="none" w:sz="0" w:space="0" w:color="auto"/>
        <w:right w:val="none" w:sz="0" w:space="0" w:color="auto"/>
      </w:divBdr>
    </w:div>
    <w:div w:id="36442458">
      <w:bodyDiv w:val="1"/>
      <w:marLeft w:val="0"/>
      <w:marRight w:val="0"/>
      <w:marTop w:val="0"/>
      <w:marBottom w:val="0"/>
      <w:divBdr>
        <w:top w:val="none" w:sz="0" w:space="0" w:color="auto"/>
        <w:left w:val="none" w:sz="0" w:space="0" w:color="auto"/>
        <w:bottom w:val="none" w:sz="0" w:space="0" w:color="auto"/>
        <w:right w:val="none" w:sz="0" w:space="0" w:color="auto"/>
      </w:divBdr>
    </w:div>
    <w:div w:id="37050987">
      <w:bodyDiv w:val="1"/>
      <w:marLeft w:val="0"/>
      <w:marRight w:val="0"/>
      <w:marTop w:val="0"/>
      <w:marBottom w:val="0"/>
      <w:divBdr>
        <w:top w:val="none" w:sz="0" w:space="0" w:color="auto"/>
        <w:left w:val="none" w:sz="0" w:space="0" w:color="auto"/>
        <w:bottom w:val="none" w:sz="0" w:space="0" w:color="auto"/>
        <w:right w:val="none" w:sz="0" w:space="0" w:color="auto"/>
      </w:divBdr>
    </w:div>
    <w:div w:id="37365856">
      <w:bodyDiv w:val="1"/>
      <w:marLeft w:val="0"/>
      <w:marRight w:val="0"/>
      <w:marTop w:val="0"/>
      <w:marBottom w:val="0"/>
      <w:divBdr>
        <w:top w:val="none" w:sz="0" w:space="0" w:color="auto"/>
        <w:left w:val="none" w:sz="0" w:space="0" w:color="auto"/>
        <w:bottom w:val="none" w:sz="0" w:space="0" w:color="auto"/>
        <w:right w:val="none" w:sz="0" w:space="0" w:color="auto"/>
      </w:divBdr>
    </w:div>
    <w:div w:id="37434755">
      <w:bodyDiv w:val="1"/>
      <w:marLeft w:val="0"/>
      <w:marRight w:val="0"/>
      <w:marTop w:val="0"/>
      <w:marBottom w:val="0"/>
      <w:divBdr>
        <w:top w:val="none" w:sz="0" w:space="0" w:color="auto"/>
        <w:left w:val="none" w:sz="0" w:space="0" w:color="auto"/>
        <w:bottom w:val="none" w:sz="0" w:space="0" w:color="auto"/>
        <w:right w:val="none" w:sz="0" w:space="0" w:color="auto"/>
      </w:divBdr>
    </w:div>
    <w:div w:id="37895852">
      <w:bodyDiv w:val="1"/>
      <w:marLeft w:val="0"/>
      <w:marRight w:val="0"/>
      <w:marTop w:val="0"/>
      <w:marBottom w:val="0"/>
      <w:divBdr>
        <w:top w:val="none" w:sz="0" w:space="0" w:color="auto"/>
        <w:left w:val="none" w:sz="0" w:space="0" w:color="auto"/>
        <w:bottom w:val="none" w:sz="0" w:space="0" w:color="auto"/>
        <w:right w:val="none" w:sz="0" w:space="0" w:color="auto"/>
      </w:divBdr>
    </w:div>
    <w:div w:id="38285298">
      <w:bodyDiv w:val="1"/>
      <w:marLeft w:val="0"/>
      <w:marRight w:val="0"/>
      <w:marTop w:val="0"/>
      <w:marBottom w:val="0"/>
      <w:divBdr>
        <w:top w:val="none" w:sz="0" w:space="0" w:color="auto"/>
        <w:left w:val="none" w:sz="0" w:space="0" w:color="auto"/>
        <w:bottom w:val="none" w:sz="0" w:space="0" w:color="auto"/>
        <w:right w:val="none" w:sz="0" w:space="0" w:color="auto"/>
      </w:divBdr>
    </w:div>
    <w:div w:id="39210788">
      <w:bodyDiv w:val="1"/>
      <w:marLeft w:val="0"/>
      <w:marRight w:val="0"/>
      <w:marTop w:val="0"/>
      <w:marBottom w:val="0"/>
      <w:divBdr>
        <w:top w:val="none" w:sz="0" w:space="0" w:color="auto"/>
        <w:left w:val="none" w:sz="0" w:space="0" w:color="auto"/>
        <w:bottom w:val="none" w:sz="0" w:space="0" w:color="auto"/>
        <w:right w:val="none" w:sz="0" w:space="0" w:color="auto"/>
      </w:divBdr>
    </w:div>
    <w:div w:id="39283291">
      <w:bodyDiv w:val="1"/>
      <w:marLeft w:val="0"/>
      <w:marRight w:val="0"/>
      <w:marTop w:val="0"/>
      <w:marBottom w:val="0"/>
      <w:divBdr>
        <w:top w:val="none" w:sz="0" w:space="0" w:color="auto"/>
        <w:left w:val="none" w:sz="0" w:space="0" w:color="auto"/>
        <w:bottom w:val="none" w:sz="0" w:space="0" w:color="auto"/>
        <w:right w:val="none" w:sz="0" w:space="0" w:color="auto"/>
      </w:divBdr>
    </w:div>
    <w:div w:id="39792240">
      <w:bodyDiv w:val="1"/>
      <w:marLeft w:val="0"/>
      <w:marRight w:val="0"/>
      <w:marTop w:val="0"/>
      <w:marBottom w:val="0"/>
      <w:divBdr>
        <w:top w:val="none" w:sz="0" w:space="0" w:color="auto"/>
        <w:left w:val="none" w:sz="0" w:space="0" w:color="auto"/>
        <w:bottom w:val="none" w:sz="0" w:space="0" w:color="auto"/>
        <w:right w:val="none" w:sz="0" w:space="0" w:color="auto"/>
      </w:divBdr>
    </w:div>
    <w:div w:id="40833008">
      <w:bodyDiv w:val="1"/>
      <w:marLeft w:val="0"/>
      <w:marRight w:val="0"/>
      <w:marTop w:val="0"/>
      <w:marBottom w:val="0"/>
      <w:divBdr>
        <w:top w:val="none" w:sz="0" w:space="0" w:color="auto"/>
        <w:left w:val="none" w:sz="0" w:space="0" w:color="auto"/>
        <w:bottom w:val="none" w:sz="0" w:space="0" w:color="auto"/>
        <w:right w:val="none" w:sz="0" w:space="0" w:color="auto"/>
      </w:divBdr>
    </w:div>
    <w:div w:id="43139451">
      <w:bodyDiv w:val="1"/>
      <w:marLeft w:val="0"/>
      <w:marRight w:val="0"/>
      <w:marTop w:val="0"/>
      <w:marBottom w:val="0"/>
      <w:divBdr>
        <w:top w:val="none" w:sz="0" w:space="0" w:color="auto"/>
        <w:left w:val="none" w:sz="0" w:space="0" w:color="auto"/>
        <w:bottom w:val="none" w:sz="0" w:space="0" w:color="auto"/>
        <w:right w:val="none" w:sz="0" w:space="0" w:color="auto"/>
      </w:divBdr>
    </w:div>
    <w:div w:id="43217433">
      <w:bodyDiv w:val="1"/>
      <w:marLeft w:val="0"/>
      <w:marRight w:val="0"/>
      <w:marTop w:val="0"/>
      <w:marBottom w:val="0"/>
      <w:divBdr>
        <w:top w:val="none" w:sz="0" w:space="0" w:color="auto"/>
        <w:left w:val="none" w:sz="0" w:space="0" w:color="auto"/>
        <w:bottom w:val="none" w:sz="0" w:space="0" w:color="auto"/>
        <w:right w:val="none" w:sz="0" w:space="0" w:color="auto"/>
      </w:divBdr>
    </w:div>
    <w:div w:id="44456911">
      <w:bodyDiv w:val="1"/>
      <w:marLeft w:val="0"/>
      <w:marRight w:val="0"/>
      <w:marTop w:val="0"/>
      <w:marBottom w:val="0"/>
      <w:divBdr>
        <w:top w:val="none" w:sz="0" w:space="0" w:color="auto"/>
        <w:left w:val="none" w:sz="0" w:space="0" w:color="auto"/>
        <w:bottom w:val="none" w:sz="0" w:space="0" w:color="auto"/>
        <w:right w:val="none" w:sz="0" w:space="0" w:color="auto"/>
      </w:divBdr>
    </w:div>
    <w:div w:id="49352261">
      <w:bodyDiv w:val="1"/>
      <w:marLeft w:val="0"/>
      <w:marRight w:val="0"/>
      <w:marTop w:val="0"/>
      <w:marBottom w:val="0"/>
      <w:divBdr>
        <w:top w:val="none" w:sz="0" w:space="0" w:color="auto"/>
        <w:left w:val="none" w:sz="0" w:space="0" w:color="auto"/>
        <w:bottom w:val="none" w:sz="0" w:space="0" w:color="auto"/>
        <w:right w:val="none" w:sz="0" w:space="0" w:color="auto"/>
      </w:divBdr>
    </w:div>
    <w:div w:id="49812979">
      <w:bodyDiv w:val="1"/>
      <w:marLeft w:val="0"/>
      <w:marRight w:val="0"/>
      <w:marTop w:val="0"/>
      <w:marBottom w:val="0"/>
      <w:divBdr>
        <w:top w:val="none" w:sz="0" w:space="0" w:color="auto"/>
        <w:left w:val="none" w:sz="0" w:space="0" w:color="auto"/>
        <w:bottom w:val="none" w:sz="0" w:space="0" w:color="auto"/>
        <w:right w:val="none" w:sz="0" w:space="0" w:color="auto"/>
      </w:divBdr>
    </w:div>
    <w:div w:id="50034994">
      <w:bodyDiv w:val="1"/>
      <w:marLeft w:val="0"/>
      <w:marRight w:val="0"/>
      <w:marTop w:val="0"/>
      <w:marBottom w:val="0"/>
      <w:divBdr>
        <w:top w:val="none" w:sz="0" w:space="0" w:color="auto"/>
        <w:left w:val="none" w:sz="0" w:space="0" w:color="auto"/>
        <w:bottom w:val="none" w:sz="0" w:space="0" w:color="auto"/>
        <w:right w:val="none" w:sz="0" w:space="0" w:color="auto"/>
      </w:divBdr>
    </w:div>
    <w:div w:id="51005881">
      <w:bodyDiv w:val="1"/>
      <w:marLeft w:val="0"/>
      <w:marRight w:val="0"/>
      <w:marTop w:val="0"/>
      <w:marBottom w:val="0"/>
      <w:divBdr>
        <w:top w:val="none" w:sz="0" w:space="0" w:color="auto"/>
        <w:left w:val="none" w:sz="0" w:space="0" w:color="auto"/>
        <w:bottom w:val="none" w:sz="0" w:space="0" w:color="auto"/>
        <w:right w:val="none" w:sz="0" w:space="0" w:color="auto"/>
      </w:divBdr>
    </w:div>
    <w:div w:id="52894171">
      <w:bodyDiv w:val="1"/>
      <w:marLeft w:val="0"/>
      <w:marRight w:val="0"/>
      <w:marTop w:val="0"/>
      <w:marBottom w:val="0"/>
      <w:divBdr>
        <w:top w:val="none" w:sz="0" w:space="0" w:color="auto"/>
        <w:left w:val="none" w:sz="0" w:space="0" w:color="auto"/>
        <w:bottom w:val="none" w:sz="0" w:space="0" w:color="auto"/>
        <w:right w:val="none" w:sz="0" w:space="0" w:color="auto"/>
      </w:divBdr>
    </w:div>
    <w:div w:id="52898486">
      <w:bodyDiv w:val="1"/>
      <w:marLeft w:val="0"/>
      <w:marRight w:val="0"/>
      <w:marTop w:val="0"/>
      <w:marBottom w:val="0"/>
      <w:divBdr>
        <w:top w:val="none" w:sz="0" w:space="0" w:color="auto"/>
        <w:left w:val="none" w:sz="0" w:space="0" w:color="auto"/>
        <w:bottom w:val="none" w:sz="0" w:space="0" w:color="auto"/>
        <w:right w:val="none" w:sz="0" w:space="0" w:color="auto"/>
      </w:divBdr>
    </w:div>
    <w:div w:id="53361480">
      <w:bodyDiv w:val="1"/>
      <w:marLeft w:val="0"/>
      <w:marRight w:val="0"/>
      <w:marTop w:val="0"/>
      <w:marBottom w:val="0"/>
      <w:divBdr>
        <w:top w:val="none" w:sz="0" w:space="0" w:color="auto"/>
        <w:left w:val="none" w:sz="0" w:space="0" w:color="auto"/>
        <w:bottom w:val="none" w:sz="0" w:space="0" w:color="auto"/>
        <w:right w:val="none" w:sz="0" w:space="0" w:color="auto"/>
      </w:divBdr>
    </w:div>
    <w:div w:id="53506027">
      <w:bodyDiv w:val="1"/>
      <w:marLeft w:val="0"/>
      <w:marRight w:val="0"/>
      <w:marTop w:val="0"/>
      <w:marBottom w:val="0"/>
      <w:divBdr>
        <w:top w:val="none" w:sz="0" w:space="0" w:color="auto"/>
        <w:left w:val="none" w:sz="0" w:space="0" w:color="auto"/>
        <w:bottom w:val="none" w:sz="0" w:space="0" w:color="auto"/>
        <w:right w:val="none" w:sz="0" w:space="0" w:color="auto"/>
      </w:divBdr>
    </w:div>
    <w:div w:id="53742600">
      <w:bodyDiv w:val="1"/>
      <w:marLeft w:val="0"/>
      <w:marRight w:val="0"/>
      <w:marTop w:val="0"/>
      <w:marBottom w:val="0"/>
      <w:divBdr>
        <w:top w:val="none" w:sz="0" w:space="0" w:color="auto"/>
        <w:left w:val="none" w:sz="0" w:space="0" w:color="auto"/>
        <w:bottom w:val="none" w:sz="0" w:space="0" w:color="auto"/>
        <w:right w:val="none" w:sz="0" w:space="0" w:color="auto"/>
      </w:divBdr>
    </w:div>
    <w:div w:id="53743596">
      <w:bodyDiv w:val="1"/>
      <w:marLeft w:val="0"/>
      <w:marRight w:val="0"/>
      <w:marTop w:val="0"/>
      <w:marBottom w:val="0"/>
      <w:divBdr>
        <w:top w:val="none" w:sz="0" w:space="0" w:color="auto"/>
        <w:left w:val="none" w:sz="0" w:space="0" w:color="auto"/>
        <w:bottom w:val="none" w:sz="0" w:space="0" w:color="auto"/>
        <w:right w:val="none" w:sz="0" w:space="0" w:color="auto"/>
      </w:divBdr>
    </w:div>
    <w:div w:id="56170857">
      <w:bodyDiv w:val="1"/>
      <w:marLeft w:val="0"/>
      <w:marRight w:val="0"/>
      <w:marTop w:val="0"/>
      <w:marBottom w:val="0"/>
      <w:divBdr>
        <w:top w:val="none" w:sz="0" w:space="0" w:color="auto"/>
        <w:left w:val="none" w:sz="0" w:space="0" w:color="auto"/>
        <w:bottom w:val="none" w:sz="0" w:space="0" w:color="auto"/>
        <w:right w:val="none" w:sz="0" w:space="0" w:color="auto"/>
      </w:divBdr>
    </w:div>
    <w:div w:id="56780410">
      <w:bodyDiv w:val="1"/>
      <w:marLeft w:val="0"/>
      <w:marRight w:val="0"/>
      <w:marTop w:val="0"/>
      <w:marBottom w:val="0"/>
      <w:divBdr>
        <w:top w:val="none" w:sz="0" w:space="0" w:color="auto"/>
        <w:left w:val="none" w:sz="0" w:space="0" w:color="auto"/>
        <w:bottom w:val="none" w:sz="0" w:space="0" w:color="auto"/>
        <w:right w:val="none" w:sz="0" w:space="0" w:color="auto"/>
      </w:divBdr>
    </w:div>
    <w:div w:id="57478766">
      <w:bodyDiv w:val="1"/>
      <w:marLeft w:val="0"/>
      <w:marRight w:val="0"/>
      <w:marTop w:val="0"/>
      <w:marBottom w:val="0"/>
      <w:divBdr>
        <w:top w:val="none" w:sz="0" w:space="0" w:color="auto"/>
        <w:left w:val="none" w:sz="0" w:space="0" w:color="auto"/>
        <w:bottom w:val="none" w:sz="0" w:space="0" w:color="auto"/>
        <w:right w:val="none" w:sz="0" w:space="0" w:color="auto"/>
      </w:divBdr>
    </w:div>
    <w:div w:id="58139124">
      <w:bodyDiv w:val="1"/>
      <w:marLeft w:val="0"/>
      <w:marRight w:val="0"/>
      <w:marTop w:val="0"/>
      <w:marBottom w:val="0"/>
      <w:divBdr>
        <w:top w:val="none" w:sz="0" w:space="0" w:color="auto"/>
        <w:left w:val="none" w:sz="0" w:space="0" w:color="auto"/>
        <w:bottom w:val="none" w:sz="0" w:space="0" w:color="auto"/>
        <w:right w:val="none" w:sz="0" w:space="0" w:color="auto"/>
      </w:divBdr>
    </w:div>
    <w:div w:id="58215014">
      <w:bodyDiv w:val="1"/>
      <w:marLeft w:val="0"/>
      <w:marRight w:val="0"/>
      <w:marTop w:val="0"/>
      <w:marBottom w:val="0"/>
      <w:divBdr>
        <w:top w:val="none" w:sz="0" w:space="0" w:color="auto"/>
        <w:left w:val="none" w:sz="0" w:space="0" w:color="auto"/>
        <w:bottom w:val="none" w:sz="0" w:space="0" w:color="auto"/>
        <w:right w:val="none" w:sz="0" w:space="0" w:color="auto"/>
      </w:divBdr>
    </w:div>
    <w:div w:id="58291476">
      <w:bodyDiv w:val="1"/>
      <w:marLeft w:val="0"/>
      <w:marRight w:val="0"/>
      <w:marTop w:val="0"/>
      <w:marBottom w:val="0"/>
      <w:divBdr>
        <w:top w:val="none" w:sz="0" w:space="0" w:color="auto"/>
        <w:left w:val="none" w:sz="0" w:space="0" w:color="auto"/>
        <w:bottom w:val="none" w:sz="0" w:space="0" w:color="auto"/>
        <w:right w:val="none" w:sz="0" w:space="0" w:color="auto"/>
      </w:divBdr>
    </w:div>
    <w:div w:id="58791937">
      <w:bodyDiv w:val="1"/>
      <w:marLeft w:val="0"/>
      <w:marRight w:val="0"/>
      <w:marTop w:val="0"/>
      <w:marBottom w:val="0"/>
      <w:divBdr>
        <w:top w:val="none" w:sz="0" w:space="0" w:color="auto"/>
        <w:left w:val="none" w:sz="0" w:space="0" w:color="auto"/>
        <w:bottom w:val="none" w:sz="0" w:space="0" w:color="auto"/>
        <w:right w:val="none" w:sz="0" w:space="0" w:color="auto"/>
      </w:divBdr>
    </w:div>
    <w:div w:id="58985854">
      <w:bodyDiv w:val="1"/>
      <w:marLeft w:val="0"/>
      <w:marRight w:val="0"/>
      <w:marTop w:val="0"/>
      <w:marBottom w:val="0"/>
      <w:divBdr>
        <w:top w:val="none" w:sz="0" w:space="0" w:color="auto"/>
        <w:left w:val="none" w:sz="0" w:space="0" w:color="auto"/>
        <w:bottom w:val="none" w:sz="0" w:space="0" w:color="auto"/>
        <w:right w:val="none" w:sz="0" w:space="0" w:color="auto"/>
      </w:divBdr>
    </w:div>
    <w:div w:id="59447336">
      <w:bodyDiv w:val="1"/>
      <w:marLeft w:val="0"/>
      <w:marRight w:val="0"/>
      <w:marTop w:val="0"/>
      <w:marBottom w:val="0"/>
      <w:divBdr>
        <w:top w:val="none" w:sz="0" w:space="0" w:color="auto"/>
        <w:left w:val="none" w:sz="0" w:space="0" w:color="auto"/>
        <w:bottom w:val="none" w:sz="0" w:space="0" w:color="auto"/>
        <w:right w:val="none" w:sz="0" w:space="0" w:color="auto"/>
      </w:divBdr>
    </w:div>
    <w:div w:id="60101841">
      <w:bodyDiv w:val="1"/>
      <w:marLeft w:val="0"/>
      <w:marRight w:val="0"/>
      <w:marTop w:val="0"/>
      <w:marBottom w:val="0"/>
      <w:divBdr>
        <w:top w:val="none" w:sz="0" w:space="0" w:color="auto"/>
        <w:left w:val="none" w:sz="0" w:space="0" w:color="auto"/>
        <w:bottom w:val="none" w:sz="0" w:space="0" w:color="auto"/>
        <w:right w:val="none" w:sz="0" w:space="0" w:color="auto"/>
      </w:divBdr>
    </w:div>
    <w:div w:id="60295017">
      <w:bodyDiv w:val="1"/>
      <w:marLeft w:val="0"/>
      <w:marRight w:val="0"/>
      <w:marTop w:val="0"/>
      <w:marBottom w:val="0"/>
      <w:divBdr>
        <w:top w:val="none" w:sz="0" w:space="0" w:color="auto"/>
        <w:left w:val="none" w:sz="0" w:space="0" w:color="auto"/>
        <w:bottom w:val="none" w:sz="0" w:space="0" w:color="auto"/>
        <w:right w:val="none" w:sz="0" w:space="0" w:color="auto"/>
      </w:divBdr>
    </w:div>
    <w:div w:id="60908205">
      <w:bodyDiv w:val="1"/>
      <w:marLeft w:val="0"/>
      <w:marRight w:val="0"/>
      <w:marTop w:val="0"/>
      <w:marBottom w:val="0"/>
      <w:divBdr>
        <w:top w:val="none" w:sz="0" w:space="0" w:color="auto"/>
        <w:left w:val="none" w:sz="0" w:space="0" w:color="auto"/>
        <w:bottom w:val="none" w:sz="0" w:space="0" w:color="auto"/>
        <w:right w:val="none" w:sz="0" w:space="0" w:color="auto"/>
      </w:divBdr>
    </w:div>
    <w:div w:id="61484568">
      <w:bodyDiv w:val="1"/>
      <w:marLeft w:val="0"/>
      <w:marRight w:val="0"/>
      <w:marTop w:val="0"/>
      <w:marBottom w:val="0"/>
      <w:divBdr>
        <w:top w:val="none" w:sz="0" w:space="0" w:color="auto"/>
        <w:left w:val="none" w:sz="0" w:space="0" w:color="auto"/>
        <w:bottom w:val="none" w:sz="0" w:space="0" w:color="auto"/>
        <w:right w:val="none" w:sz="0" w:space="0" w:color="auto"/>
      </w:divBdr>
    </w:div>
    <w:div w:id="61872950">
      <w:bodyDiv w:val="1"/>
      <w:marLeft w:val="0"/>
      <w:marRight w:val="0"/>
      <w:marTop w:val="0"/>
      <w:marBottom w:val="0"/>
      <w:divBdr>
        <w:top w:val="none" w:sz="0" w:space="0" w:color="auto"/>
        <w:left w:val="none" w:sz="0" w:space="0" w:color="auto"/>
        <w:bottom w:val="none" w:sz="0" w:space="0" w:color="auto"/>
        <w:right w:val="none" w:sz="0" w:space="0" w:color="auto"/>
      </w:divBdr>
    </w:div>
    <w:div w:id="62072693">
      <w:bodyDiv w:val="1"/>
      <w:marLeft w:val="0"/>
      <w:marRight w:val="0"/>
      <w:marTop w:val="0"/>
      <w:marBottom w:val="0"/>
      <w:divBdr>
        <w:top w:val="none" w:sz="0" w:space="0" w:color="auto"/>
        <w:left w:val="none" w:sz="0" w:space="0" w:color="auto"/>
        <w:bottom w:val="none" w:sz="0" w:space="0" w:color="auto"/>
        <w:right w:val="none" w:sz="0" w:space="0" w:color="auto"/>
      </w:divBdr>
    </w:div>
    <w:div w:id="62877618">
      <w:bodyDiv w:val="1"/>
      <w:marLeft w:val="0"/>
      <w:marRight w:val="0"/>
      <w:marTop w:val="0"/>
      <w:marBottom w:val="0"/>
      <w:divBdr>
        <w:top w:val="none" w:sz="0" w:space="0" w:color="auto"/>
        <w:left w:val="none" w:sz="0" w:space="0" w:color="auto"/>
        <w:bottom w:val="none" w:sz="0" w:space="0" w:color="auto"/>
        <w:right w:val="none" w:sz="0" w:space="0" w:color="auto"/>
      </w:divBdr>
    </w:div>
    <w:div w:id="63190451">
      <w:bodyDiv w:val="1"/>
      <w:marLeft w:val="0"/>
      <w:marRight w:val="0"/>
      <w:marTop w:val="0"/>
      <w:marBottom w:val="0"/>
      <w:divBdr>
        <w:top w:val="none" w:sz="0" w:space="0" w:color="auto"/>
        <w:left w:val="none" w:sz="0" w:space="0" w:color="auto"/>
        <w:bottom w:val="none" w:sz="0" w:space="0" w:color="auto"/>
        <w:right w:val="none" w:sz="0" w:space="0" w:color="auto"/>
      </w:divBdr>
    </w:div>
    <w:div w:id="65348321">
      <w:bodyDiv w:val="1"/>
      <w:marLeft w:val="0"/>
      <w:marRight w:val="0"/>
      <w:marTop w:val="0"/>
      <w:marBottom w:val="0"/>
      <w:divBdr>
        <w:top w:val="none" w:sz="0" w:space="0" w:color="auto"/>
        <w:left w:val="none" w:sz="0" w:space="0" w:color="auto"/>
        <w:bottom w:val="none" w:sz="0" w:space="0" w:color="auto"/>
        <w:right w:val="none" w:sz="0" w:space="0" w:color="auto"/>
      </w:divBdr>
    </w:div>
    <w:div w:id="65959270">
      <w:bodyDiv w:val="1"/>
      <w:marLeft w:val="0"/>
      <w:marRight w:val="0"/>
      <w:marTop w:val="0"/>
      <w:marBottom w:val="0"/>
      <w:divBdr>
        <w:top w:val="none" w:sz="0" w:space="0" w:color="auto"/>
        <w:left w:val="none" w:sz="0" w:space="0" w:color="auto"/>
        <w:bottom w:val="none" w:sz="0" w:space="0" w:color="auto"/>
        <w:right w:val="none" w:sz="0" w:space="0" w:color="auto"/>
      </w:divBdr>
    </w:div>
    <w:div w:id="66072755">
      <w:bodyDiv w:val="1"/>
      <w:marLeft w:val="0"/>
      <w:marRight w:val="0"/>
      <w:marTop w:val="0"/>
      <w:marBottom w:val="0"/>
      <w:divBdr>
        <w:top w:val="none" w:sz="0" w:space="0" w:color="auto"/>
        <w:left w:val="none" w:sz="0" w:space="0" w:color="auto"/>
        <w:bottom w:val="none" w:sz="0" w:space="0" w:color="auto"/>
        <w:right w:val="none" w:sz="0" w:space="0" w:color="auto"/>
      </w:divBdr>
    </w:div>
    <w:div w:id="66149174">
      <w:bodyDiv w:val="1"/>
      <w:marLeft w:val="0"/>
      <w:marRight w:val="0"/>
      <w:marTop w:val="0"/>
      <w:marBottom w:val="0"/>
      <w:divBdr>
        <w:top w:val="none" w:sz="0" w:space="0" w:color="auto"/>
        <w:left w:val="none" w:sz="0" w:space="0" w:color="auto"/>
        <w:bottom w:val="none" w:sz="0" w:space="0" w:color="auto"/>
        <w:right w:val="none" w:sz="0" w:space="0" w:color="auto"/>
      </w:divBdr>
    </w:div>
    <w:div w:id="66392094">
      <w:bodyDiv w:val="1"/>
      <w:marLeft w:val="0"/>
      <w:marRight w:val="0"/>
      <w:marTop w:val="0"/>
      <w:marBottom w:val="0"/>
      <w:divBdr>
        <w:top w:val="none" w:sz="0" w:space="0" w:color="auto"/>
        <w:left w:val="none" w:sz="0" w:space="0" w:color="auto"/>
        <w:bottom w:val="none" w:sz="0" w:space="0" w:color="auto"/>
        <w:right w:val="none" w:sz="0" w:space="0" w:color="auto"/>
      </w:divBdr>
    </w:div>
    <w:div w:id="66806688">
      <w:bodyDiv w:val="1"/>
      <w:marLeft w:val="0"/>
      <w:marRight w:val="0"/>
      <w:marTop w:val="0"/>
      <w:marBottom w:val="0"/>
      <w:divBdr>
        <w:top w:val="none" w:sz="0" w:space="0" w:color="auto"/>
        <w:left w:val="none" w:sz="0" w:space="0" w:color="auto"/>
        <w:bottom w:val="none" w:sz="0" w:space="0" w:color="auto"/>
        <w:right w:val="none" w:sz="0" w:space="0" w:color="auto"/>
      </w:divBdr>
    </w:div>
    <w:div w:id="67003287">
      <w:bodyDiv w:val="1"/>
      <w:marLeft w:val="0"/>
      <w:marRight w:val="0"/>
      <w:marTop w:val="0"/>
      <w:marBottom w:val="0"/>
      <w:divBdr>
        <w:top w:val="none" w:sz="0" w:space="0" w:color="auto"/>
        <w:left w:val="none" w:sz="0" w:space="0" w:color="auto"/>
        <w:bottom w:val="none" w:sz="0" w:space="0" w:color="auto"/>
        <w:right w:val="none" w:sz="0" w:space="0" w:color="auto"/>
      </w:divBdr>
    </w:div>
    <w:div w:id="67845290">
      <w:bodyDiv w:val="1"/>
      <w:marLeft w:val="0"/>
      <w:marRight w:val="0"/>
      <w:marTop w:val="0"/>
      <w:marBottom w:val="0"/>
      <w:divBdr>
        <w:top w:val="none" w:sz="0" w:space="0" w:color="auto"/>
        <w:left w:val="none" w:sz="0" w:space="0" w:color="auto"/>
        <w:bottom w:val="none" w:sz="0" w:space="0" w:color="auto"/>
        <w:right w:val="none" w:sz="0" w:space="0" w:color="auto"/>
      </w:divBdr>
    </w:div>
    <w:div w:id="67850348">
      <w:bodyDiv w:val="1"/>
      <w:marLeft w:val="0"/>
      <w:marRight w:val="0"/>
      <w:marTop w:val="0"/>
      <w:marBottom w:val="0"/>
      <w:divBdr>
        <w:top w:val="none" w:sz="0" w:space="0" w:color="auto"/>
        <w:left w:val="none" w:sz="0" w:space="0" w:color="auto"/>
        <w:bottom w:val="none" w:sz="0" w:space="0" w:color="auto"/>
        <w:right w:val="none" w:sz="0" w:space="0" w:color="auto"/>
      </w:divBdr>
    </w:div>
    <w:div w:id="69161627">
      <w:bodyDiv w:val="1"/>
      <w:marLeft w:val="0"/>
      <w:marRight w:val="0"/>
      <w:marTop w:val="0"/>
      <w:marBottom w:val="0"/>
      <w:divBdr>
        <w:top w:val="none" w:sz="0" w:space="0" w:color="auto"/>
        <w:left w:val="none" w:sz="0" w:space="0" w:color="auto"/>
        <w:bottom w:val="none" w:sz="0" w:space="0" w:color="auto"/>
        <w:right w:val="none" w:sz="0" w:space="0" w:color="auto"/>
      </w:divBdr>
    </w:div>
    <w:div w:id="69470645">
      <w:bodyDiv w:val="1"/>
      <w:marLeft w:val="0"/>
      <w:marRight w:val="0"/>
      <w:marTop w:val="0"/>
      <w:marBottom w:val="0"/>
      <w:divBdr>
        <w:top w:val="none" w:sz="0" w:space="0" w:color="auto"/>
        <w:left w:val="none" w:sz="0" w:space="0" w:color="auto"/>
        <w:bottom w:val="none" w:sz="0" w:space="0" w:color="auto"/>
        <w:right w:val="none" w:sz="0" w:space="0" w:color="auto"/>
      </w:divBdr>
    </w:div>
    <w:div w:id="69474781">
      <w:bodyDiv w:val="1"/>
      <w:marLeft w:val="0"/>
      <w:marRight w:val="0"/>
      <w:marTop w:val="0"/>
      <w:marBottom w:val="0"/>
      <w:divBdr>
        <w:top w:val="none" w:sz="0" w:space="0" w:color="auto"/>
        <w:left w:val="none" w:sz="0" w:space="0" w:color="auto"/>
        <w:bottom w:val="none" w:sz="0" w:space="0" w:color="auto"/>
        <w:right w:val="none" w:sz="0" w:space="0" w:color="auto"/>
      </w:divBdr>
    </w:div>
    <w:div w:id="69498910">
      <w:bodyDiv w:val="1"/>
      <w:marLeft w:val="0"/>
      <w:marRight w:val="0"/>
      <w:marTop w:val="0"/>
      <w:marBottom w:val="0"/>
      <w:divBdr>
        <w:top w:val="none" w:sz="0" w:space="0" w:color="auto"/>
        <w:left w:val="none" w:sz="0" w:space="0" w:color="auto"/>
        <w:bottom w:val="none" w:sz="0" w:space="0" w:color="auto"/>
        <w:right w:val="none" w:sz="0" w:space="0" w:color="auto"/>
      </w:divBdr>
    </w:div>
    <w:div w:id="70785268">
      <w:bodyDiv w:val="1"/>
      <w:marLeft w:val="0"/>
      <w:marRight w:val="0"/>
      <w:marTop w:val="0"/>
      <w:marBottom w:val="0"/>
      <w:divBdr>
        <w:top w:val="none" w:sz="0" w:space="0" w:color="auto"/>
        <w:left w:val="none" w:sz="0" w:space="0" w:color="auto"/>
        <w:bottom w:val="none" w:sz="0" w:space="0" w:color="auto"/>
        <w:right w:val="none" w:sz="0" w:space="0" w:color="auto"/>
      </w:divBdr>
    </w:div>
    <w:div w:id="71466494">
      <w:bodyDiv w:val="1"/>
      <w:marLeft w:val="0"/>
      <w:marRight w:val="0"/>
      <w:marTop w:val="0"/>
      <w:marBottom w:val="0"/>
      <w:divBdr>
        <w:top w:val="none" w:sz="0" w:space="0" w:color="auto"/>
        <w:left w:val="none" w:sz="0" w:space="0" w:color="auto"/>
        <w:bottom w:val="none" w:sz="0" w:space="0" w:color="auto"/>
        <w:right w:val="none" w:sz="0" w:space="0" w:color="auto"/>
      </w:divBdr>
    </w:div>
    <w:div w:id="71659686">
      <w:bodyDiv w:val="1"/>
      <w:marLeft w:val="0"/>
      <w:marRight w:val="0"/>
      <w:marTop w:val="0"/>
      <w:marBottom w:val="0"/>
      <w:divBdr>
        <w:top w:val="none" w:sz="0" w:space="0" w:color="auto"/>
        <w:left w:val="none" w:sz="0" w:space="0" w:color="auto"/>
        <w:bottom w:val="none" w:sz="0" w:space="0" w:color="auto"/>
        <w:right w:val="none" w:sz="0" w:space="0" w:color="auto"/>
      </w:divBdr>
    </w:div>
    <w:div w:id="71703954">
      <w:bodyDiv w:val="1"/>
      <w:marLeft w:val="0"/>
      <w:marRight w:val="0"/>
      <w:marTop w:val="0"/>
      <w:marBottom w:val="0"/>
      <w:divBdr>
        <w:top w:val="none" w:sz="0" w:space="0" w:color="auto"/>
        <w:left w:val="none" w:sz="0" w:space="0" w:color="auto"/>
        <w:bottom w:val="none" w:sz="0" w:space="0" w:color="auto"/>
        <w:right w:val="none" w:sz="0" w:space="0" w:color="auto"/>
      </w:divBdr>
    </w:div>
    <w:div w:id="72052533">
      <w:bodyDiv w:val="1"/>
      <w:marLeft w:val="0"/>
      <w:marRight w:val="0"/>
      <w:marTop w:val="0"/>
      <w:marBottom w:val="0"/>
      <w:divBdr>
        <w:top w:val="none" w:sz="0" w:space="0" w:color="auto"/>
        <w:left w:val="none" w:sz="0" w:space="0" w:color="auto"/>
        <w:bottom w:val="none" w:sz="0" w:space="0" w:color="auto"/>
        <w:right w:val="none" w:sz="0" w:space="0" w:color="auto"/>
      </w:divBdr>
    </w:div>
    <w:div w:id="72095159">
      <w:bodyDiv w:val="1"/>
      <w:marLeft w:val="0"/>
      <w:marRight w:val="0"/>
      <w:marTop w:val="0"/>
      <w:marBottom w:val="0"/>
      <w:divBdr>
        <w:top w:val="none" w:sz="0" w:space="0" w:color="auto"/>
        <w:left w:val="none" w:sz="0" w:space="0" w:color="auto"/>
        <w:bottom w:val="none" w:sz="0" w:space="0" w:color="auto"/>
        <w:right w:val="none" w:sz="0" w:space="0" w:color="auto"/>
      </w:divBdr>
    </w:div>
    <w:div w:id="75397150">
      <w:bodyDiv w:val="1"/>
      <w:marLeft w:val="0"/>
      <w:marRight w:val="0"/>
      <w:marTop w:val="0"/>
      <w:marBottom w:val="0"/>
      <w:divBdr>
        <w:top w:val="none" w:sz="0" w:space="0" w:color="auto"/>
        <w:left w:val="none" w:sz="0" w:space="0" w:color="auto"/>
        <w:bottom w:val="none" w:sz="0" w:space="0" w:color="auto"/>
        <w:right w:val="none" w:sz="0" w:space="0" w:color="auto"/>
      </w:divBdr>
    </w:div>
    <w:div w:id="75901923">
      <w:bodyDiv w:val="1"/>
      <w:marLeft w:val="0"/>
      <w:marRight w:val="0"/>
      <w:marTop w:val="0"/>
      <w:marBottom w:val="0"/>
      <w:divBdr>
        <w:top w:val="none" w:sz="0" w:space="0" w:color="auto"/>
        <w:left w:val="none" w:sz="0" w:space="0" w:color="auto"/>
        <w:bottom w:val="none" w:sz="0" w:space="0" w:color="auto"/>
        <w:right w:val="none" w:sz="0" w:space="0" w:color="auto"/>
      </w:divBdr>
    </w:div>
    <w:div w:id="76052282">
      <w:bodyDiv w:val="1"/>
      <w:marLeft w:val="0"/>
      <w:marRight w:val="0"/>
      <w:marTop w:val="0"/>
      <w:marBottom w:val="0"/>
      <w:divBdr>
        <w:top w:val="none" w:sz="0" w:space="0" w:color="auto"/>
        <w:left w:val="none" w:sz="0" w:space="0" w:color="auto"/>
        <w:bottom w:val="none" w:sz="0" w:space="0" w:color="auto"/>
        <w:right w:val="none" w:sz="0" w:space="0" w:color="auto"/>
      </w:divBdr>
    </w:div>
    <w:div w:id="76899908">
      <w:bodyDiv w:val="1"/>
      <w:marLeft w:val="0"/>
      <w:marRight w:val="0"/>
      <w:marTop w:val="0"/>
      <w:marBottom w:val="0"/>
      <w:divBdr>
        <w:top w:val="none" w:sz="0" w:space="0" w:color="auto"/>
        <w:left w:val="none" w:sz="0" w:space="0" w:color="auto"/>
        <w:bottom w:val="none" w:sz="0" w:space="0" w:color="auto"/>
        <w:right w:val="none" w:sz="0" w:space="0" w:color="auto"/>
      </w:divBdr>
    </w:div>
    <w:div w:id="79109227">
      <w:bodyDiv w:val="1"/>
      <w:marLeft w:val="0"/>
      <w:marRight w:val="0"/>
      <w:marTop w:val="0"/>
      <w:marBottom w:val="0"/>
      <w:divBdr>
        <w:top w:val="none" w:sz="0" w:space="0" w:color="auto"/>
        <w:left w:val="none" w:sz="0" w:space="0" w:color="auto"/>
        <w:bottom w:val="none" w:sz="0" w:space="0" w:color="auto"/>
        <w:right w:val="none" w:sz="0" w:space="0" w:color="auto"/>
      </w:divBdr>
    </w:div>
    <w:div w:id="79178837">
      <w:bodyDiv w:val="1"/>
      <w:marLeft w:val="0"/>
      <w:marRight w:val="0"/>
      <w:marTop w:val="0"/>
      <w:marBottom w:val="0"/>
      <w:divBdr>
        <w:top w:val="none" w:sz="0" w:space="0" w:color="auto"/>
        <w:left w:val="none" w:sz="0" w:space="0" w:color="auto"/>
        <w:bottom w:val="none" w:sz="0" w:space="0" w:color="auto"/>
        <w:right w:val="none" w:sz="0" w:space="0" w:color="auto"/>
      </w:divBdr>
    </w:div>
    <w:div w:id="79301006">
      <w:bodyDiv w:val="1"/>
      <w:marLeft w:val="0"/>
      <w:marRight w:val="0"/>
      <w:marTop w:val="0"/>
      <w:marBottom w:val="0"/>
      <w:divBdr>
        <w:top w:val="none" w:sz="0" w:space="0" w:color="auto"/>
        <w:left w:val="none" w:sz="0" w:space="0" w:color="auto"/>
        <w:bottom w:val="none" w:sz="0" w:space="0" w:color="auto"/>
        <w:right w:val="none" w:sz="0" w:space="0" w:color="auto"/>
      </w:divBdr>
    </w:div>
    <w:div w:id="80182008">
      <w:bodyDiv w:val="1"/>
      <w:marLeft w:val="0"/>
      <w:marRight w:val="0"/>
      <w:marTop w:val="0"/>
      <w:marBottom w:val="0"/>
      <w:divBdr>
        <w:top w:val="none" w:sz="0" w:space="0" w:color="auto"/>
        <w:left w:val="none" w:sz="0" w:space="0" w:color="auto"/>
        <w:bottom w:val="none" w:sz="0" w:space="0" w:color="auto"/>
        <w:right w:val="none" w:sz="0" w:space="0" w:color="auto"/>
      </w:divBdr>
    </w:div>
    <w:div w:id="81150681">
      <w:bodyDiv w:val="1"/>
      <w:marLeft w:val="0"/>
      <w:marRight w:val="0"/>
      <w:marTop w:val="0"/>
      <w:marBottom w:val="0"/>
      <w:divBdr>
        <w:top w:val="none" w:sz="0" w:space="0" w:color="auto"/>
        <w:left w:val="none" w:sz="0" w:space="0" w:color="auto"/>
        <w:bottom w:val="none" w:sz="0" w:space="0" w:color="auto"/>
        <w:right w:val="none" w:sz="0" w:space="0" w:color="auto"/>
      </w:divBdr>
    </w:div>
    <w:div w:id="81610350">
      <w:bodyDiv w:val="1"/>
      <w:marLeft w:val="0"/>
      <w:marRight w:val="0"/>
      <w:marTop w:val="0"/>
      <w:marBottom w:val="0"/>
      <w:divBdr>
        <w:top w:val="none" w:sz="0" w:space="0" w:color="auto"/>
        <w:left w:val="none" w:sz="0" w:space="0" w:color="auto"/>
        <w:bottom w:val="none" w:sz="0" w:space="0" w:color="auto"/>
        <w:right w:val="none" w:sz="0" w:space="0" w:color="auto"/>
      </w:divBdr>
    </w:div>
    <w:div w:id="81755800">
      <w:bodyDiv w:val="1"/>
      <w:marLeft w:val="0"/>
      <w:marRight w:val="0"/>
      <w:marTop w:val="0"/>
      <w:marBottom w:val="0"/>
      <w:divBdr>
        <w:top w:val="none" w:sz="0" w:space="0" w:color="auto"/>
        <w:left w:val="none" w:sz="0" w:space="0" w:color="auto"/>
        <w:bottom w:val="none" w:sz="0" w:space="0" w:color="auto"/>
        <w:right w:val="none" w:sz="0" w:space="0" w:color="auto"/>
      </w:divBdr>
    </w:div>
    <w:div w:id="81997374">
      <w:bodyDiv w:val="1"/>
      <w:marLeft w:val="0"/>
      <w:marRight w:val="0"/>
      <w:marTop w:val="0"/>
      <w:marBottom w:val="0"/>
      <w:divBdr>
        <w:top w:val="none" w:sz="0" w:space="0" w:color="auto"/>
        <w:left w:val="none" w:sz="0" w:space="0" w:color="auto"/>
        <w:bottom w:val="none" w:sz="0" w:space="0" w:color="auto"/>
        <w:right w:val="none" w:sz="0" w:space="0" w:color="auto"/>
      </w:divBdr>
    </w:div>
    <w:div w:id="85924349">
      <w:bodyDiv w:val="1"/>
      <w:marLeft w:val="0"/>
      <w:marRight w:val="0"/>
      <w:marTop w:val="0"/>
      <w:marBottom w:val="0"/>
      <w:divBdr>
        <w:top w:val="none" w:sz="0" w:space="0" w:color="auto"/>
        <w:left w:val="none" w:sz="0" w:space="0" w:color="auto"/>
        <w:bottom w:val="none" w:sz="0" w:space="0" w:color="auto"/>
        <w:right w:val="none" w:sz="0" w:space="0" w:color="auto"/>
      </w:divBdr>
    </w:div>
    <w:div w:id="86121814">
      <w:bodyDiv w:val="1"/>
      <w:marLeft w:val="0"/>
      <w:marRight w:val="0"/>
      <w:marTop w:val="0"/>
      <w:marBottom w:val="0"/>
      <w:divBdr>
        <w:top w:val="none" w:sz="0" w:space="0" w:color="auto"/>
        <w:left w:val="none" w:sz="0" w:space="0" w:color="auto"/>
        <w:bottom w:val="none" w:sz="0" w:space="0" w:color="auto"/>
        <w:right w:val="none" w:sz="0" w:space="0" w:color="auto"/>
      </w:divBdr>
    </w:div>
    <w:div w:id="86926559">
      <w:bodyDiv w:val="1"/>
      <w:marLeft w:val="0"/>
      <w:marRight w:val="0"/>
      <w:marTop w:val="0"/>
      <w:marBottom w:val="0"/>
      <w:divBdr>
        <w:top w:val="none" w:sz="0" w:space="0" w:color="auto"/>
        <w:left w:val="none" w:sz="0" w:space="0" w:color="auto"/>
        <w:bottom w:val="none" w:sz="0" w:space="0" w:color="auto"/>
        <w:right w:val="none" w:sz="0" w:space="0" w:color="auto"/>
      </w:divBdr>
    </w:div>
    <w:div w:id="87043456">
      <w:bodyDiv w:val="1"/>
      <w:marLeft w:val="0"/>
      <w:marRight w:val="0"/>
      <w:marTop w:val="0"/>
      <w:marBottom w:val="0"/>
      <w:divBdr>
        <w:top w:val="none" w:sz="0" w:space="0" w:color="auto"/>
        <w:left w:val="none" w:sz="0" w:space="0" w:color="auto"/>
        <w:bottom w:val="none" w:sz="0" w:space="0" w:color="auto"/>
        <w:right w:val="none" w:sz="0" w:space="0" w:color="auto"/>
      </w:divBdr>
    </w:div>
    <w:div w:id="87584496">
      <w:bodyDiv w:val="1"/>
      <w:marLeft w:val="0"/>
      <w:marRight w:val="0"/>
      <w:marTop w:val="0"/>
      <w:marBottom w:val="0"/>
      <w:divBdr>
        <w:top w:val="none" w:sz="0" w:space="0" w:color="auto"/>
        <w:left w:val="none" w:sz="0" w:space="0" w:color="auto"/>
        <w:bottom w:val="none" w:sz="0" w:space="0" w:color="auto"/>
        <w:right w:val="none" w:sz="0" w:space="0" w:color="auto"/>
      </w:divBdr>
    </w:div>
    <w:div w:id="91170123">
      <w:bodyDiv w:val="1"/>
      <w:marLeft w:val="0"/>
      <w:marRight w:val="0"/>
      <w:marTop w:val="0"/>
      <w:marBottom w:val="0"/>
      <w:divBdr>
        <w:top w:val="none" w:sz="0" w:space="0" w:color="auto"/>
        <w:left w:val="none" w:sz="0" w:space="0" w:color="auto"/>
        <w:bottom w:val="none" w:sz="0" w:space="0" w:color="auto"/>
        <w:right w:val="none" w:sz="0" w:space="0" w:color="auto"/>
      </w:divBdr>
    </w:div>
    <w:div w:id="92089362">
      <w:bodyDiv w:val="1"/>
      <w:marLeft w:val="0"/>
      <w:marRight w:val="0"/>
      <w:marTop w:val="0"/>
      <w:marBottom w:val="0"/>
      <w:divBdr>
        <w:top w:val="none" w:sz="0" w:space="0" w:color="auto"/>
        <w:left w:val="none" w:sz="0" w:space="0" w:color="auto"/>
        <w:bottom w:val="none" w:sz="0" w:space="0" w:color="auto"/>
        <w:right w:val="none" w:sz="0" w:space="0" w:color="auto"/>
      </w:divBdr>
    </w:div>
    <w:div w:id="92827921">
      <w:bodyDiv w:val="1"/>
      <w:marLeft w:val="0"/>
      <w:marRight w:val="0"/>
      <w:marTop w:val="0"/>
      <w:marBottom w:val="0"/>
      <w:divBdr>
        <w:top w:val="none" w:sz="0" w:space="0" w:color="auto"/>
        <w:left w:val="none" w:sz="0" w:space="0" w:color="auto"/>
        <w:bottom w:val="none" w:sz="0" w:space="0" w:color="auto"/>
        <w:right w:val="none" w:sz="0" w:space="0" w:color="auto"/>
      </w:divBdr>
    </w:div>
    <w:div w:id="92945765">
      <w:bodyDiv w:val="1"/>
      <w:marLeft w:val="0"/>
      <w:marRight w:val="0"/>
      <w:marTop w:val="0"/>
      <w:marBottom w:val="0"/>
      <w:divBdr>
        <w:top w:val="none" w:sz="0" w:space="0" w:color="auto"/>
        <w:left w:val="none" w:sz="0" w:space="0" w:color="auto"/>
        <w:bottom w:val="none" w:sz="0" w:space="0" w:color="auto"/>
        <w:right w:val="none" w:sz="0" w:space="0" w:color="auto"/>
      </w:divBdr>
    </w:div>
    <w:div w:id="93479626">
      <w:bodyDiv w:val="1"/>
      <w:marLeft w:val="0"/>
      <w:marRight w:val="0"/>
      <w:marTop w:val="0"/>
      <w:marBottom w:val="0"/>
      <w:divBdr>
        <w:top w:val="none" w:sz="0" w:space="0" w:color="auto"/>
        <w:left w:val="none" w:sz="0" w:space="0" w:color="auto"/>
        <w:bottom w:val="none" w:sz="0" w:space="0" w:color="auto"/>
        <w:right w:val="none" w:sz="0" w:space="0" w:color="auto"/>
      </w:divBdr>
    </w:div>
    <w:div w:id="94332015">
      <w:bodyDiv w:val="1"/>
      <w:marLeft w:val="0"/>
      <w:marRight w:val="0"/>
      <w:marTop w:val="0"/>
      <w:marBottom w:val="0"/>
      <w:divBdr>
        <w:top w:val="none" w:sz="0" w:space="0" w:color="auto"/>
        <w:left w:val="none" w:sz="0" w:space="0" w:color="auto"/>
        <w:bottom w:val="none" w:sz="0" w:space="0" w:color="auto"/>
        <w:right w:val="none" w:sz="0" w:space="0" w:color="auto"/>
      </w:divBdr>
    </w:div>
    <w:div w:id="94398887">
      <w:bodyDiv w:val="1"/>
      <w:marLeft w:val="0"/>
      <w:marRight w:val="0"/>
      <w:marTop w:val="0"/>
      <w:marBottom w:val="0"/>
      <w:divBdr>
        <w:top w:val="none" w:sz="0" w:space="0" w:color="auto"/>
        <w:left w:val="none" w:sz="0" w:space="0" w:color="auto"/>
        <w:bottom w:val="none" w:sz="0" w:space="0" w:color="auto"/>
        <w:right w:val="none" w:sz="0" w:space="0" w:color="auto"/>
      </w:divBdr>
    </w:div>
    <w:div w:id="94518918">
      <w:bodyDiv w:val="1"/>
      <w:marLeft w:val="0"/>
      <w:marRight w:val="0"/>
      <w:marTop w:val="0"/>
      <w:marBottom w:val="0"/>
      <w:divBdr>
        <w:top w:val="none" w:sz="0" w:space="0" w:color="auto"/>
        <w:left w:val="none" w:sz="0" w:space="0" w:color="auto"/>
        <w:bottom w:val="none" w:sz="0" w:space="0" w:color="auto"/>
        <w:right w:val="none" w:sz="0" w:space="0" w:color="auto"/>
      </w:divBdr>
    </w:div>
    <w:div w:id="95828276">
      <w:bodyDiv w:val="1"/>
      <w:marLeft w:val="0"/>
      <w:marRight w:val="0"/>
      <w:marTop w:val="0"/>
      <w:marBottom w:val="0"/>
      <w:divBdr>
        <w:top w:val="none" w:sz="0" w:space="0" w:color="auto"/>
        <w:left w:val="none" w:sz="0" w:space="0" w:color="auto"/>
        <w:bottom w:val="none" w:sz="0" w:space="0" w:color="auto"/>
        <w:right w:val="none" w:sz="0" w:space="0" w:color="auto"/>
      </w:divBdr>
    </w:div>
    <w:div w:id="99303603">
      <w:bodyDiv w:val="1"/>
      <w:marLeft w:val="0"/>
      <w:marRight w:val="0"/>
      <w:marTop w:val="0"/>
      <w:marBottom w:val="0"/>
      <w:divBdr>
        <w:top w:val="none" w:sz="0" w:space="0" w:color="auto"/>
        <w:left w:val="none" w:sz="0" w:space="0" w:color="auto"/>
        <w:bottom w:val="none" w:sz="0" w:space="0" w:color="auto"/>
        <w:right w:val="none" w:sz="0" w:space="0" w:color="auto"/>
      </w:divBdr>
    </w:div>
    <w:div w:id="99692682">
      <w:bodyDiv w:val="1"/>
      <w:marLeft w:val="0"/>
      <w:marRight w:val="0"/>
      <w:marTop w:val="0"/>
      <w:marBottom w:val="0"/>
      <w:divBdr>
        <w:top w:val="none" w:sz="0" w:space="0" w:color="auto"/>
        <w:left w:val="none" w:sz="0" w:space="0" w:color="auto"/>
        <w:bottom w:val="none" w:sz="0" w:space="0" w:color="auto"/>
        <w:right w:val="none" w:sz="0" w:space="0" w:color="auto"/>
      </w:divBdr>
    </w:div>
    <w:div w:id="100299366">
      <w:bodyDiv w:val="1"/>
      <w:marLeft w:val="0"/>
      <w:marRight w:val="0"/>
      <w:marTop w:val="0"/>
      <w:marBottom w:val="0"/>
      <w:divBdr>
        <w:top w:val="none" w:sz="0" w:space="0" w:color="auto"/>
        <w:left w:val="none" w:sz="0" w:space="0" w:color="auto"/>
        <w:bottom w:val="none" w:sz="0" w:space="0" w:color="auto"/>
        <w:right w:val="none" w:sz="0" w:space="0" w:color="auto"/>
      </w:divBdr>
    </w:div>
    <w:div w:id="101415097">
      <w:bodyDiv w:val="1"/>
      <w:marLeft w:val="0"/>
      <w:marRight w:val="0"/>
      <w:marTop w:val="0"/>
      <w:marBottom w:val="0"/>
      <w:divBdr>
        <w:top w:val="none" w:sz="0" w:space="0" w:color="auto"/>
        <w:left w:val="none" w:sz="0" w:space="0" w:color="auto"/>
        <w:bottom w:val="none" w:sz="0" w:space="0" w:color="auto"/>
        <w:right w:val="none" w:sz="0" w:space="0" w:color="auto"/>
      </w:divBdr>
    </w:div>
    <w:div w:id="101804519">
      <w:bodyDiv w:val="1"/>
      <w:marLeft w:val="0"/>
      <w:marRight w:val="0"/>
      <w:marTop w:val="0"/>
      <w:marBottom w:val="0"/>
      <w:divBdr>
        <w:top w:val="none" w:sz="0" w:space="0" w:color="auto"/>
        <w:left w:val="none" w:sz="0" w:space="0" w:color="auto"/>
        <w:bottom w:val="none" w:sz="0" w:space="0" w:color="auto"/>
        <w:right w:val="none" w:sz="0" w:space="0" w:color="auto"/>
      </w:divBdr>
    </w:div>
    <w:div w:id="102960421">
      <w:bodyDiv w:val="1"/>
      <w:marLeft w:val="0"/>
      <w:marRight w:val="0"/>
      <w:marTop w:val="0"/>
      <w:marBottom w:val="0"/>
      <w:divBdr>
        <w:top w:val="none" w:sz="0" w:space="0" w:color="auto"/>
        <w:left w:val="none" w:sz="0" w:space="0" w:color="auto"/>
        <w:bottom w:val="none" w:sz="0" w:space="0" w:color="auto"/>
        <w:right w:val="none" w:sz="0" w:space="0" w:color="auto"/>
      </w:divBdr>
    </w:div>
    <w:div w:id="104010358">
      <w:bodyDiv w:val="1"/>
      <w:marLeft w:val="0"/>
      <w:marRight w:val="0"/>
      <w:marTop w:val="0"/>
      <w:marBottom w:val="0"/>
      <w:divBdr>
        <w:top w:val="none" w:sz="0" w:space="0" w:color="auto"/>
        <w:left w:val="none" w:sz="0" w:space="0" w:color="auto"/>
        <w:bottom w:val="none" w:sz="0" w:space="0" w:color="auto"/>
        <w:right w:val="none" w:sz="0" w:space="0" w:color="auto"/>
      </w:divBdr>
    </w:div>
    <w:div w:id="104691932">
      <w:bodyDiv w:val="1"/>
      <w:marLeft w:val="0"/>
      <w:marRight w:val="0"/>
      <w:marTop w:val="0"/>
      <w:marBottom w:val="0"/>
      <w:divBdr>
        <w:top w:val="none" w:sz="0" w:space="0" w:color="auto"/>
        <w:left w:val="none" w:sz="0" w:space="0" w:color="auto"/>
        <w:bottom w:val="none" w:sz="0" w:space="0" w:color="auto"/>
        <w:right w:val="none" w:sz="0" w:space="0" w:color="auto"/>
      </w:divBdr>
    </w:div>
    <w:div w:id="104736712">
      <w:bodyDiv w:val="1"/>
      <w:marLeft w:val="0"/>
      <w:marRight w:val="0"/>
      <w:marTop w:val="0"/>
      <w:marBottom w:val="0"/>
      <w:divBdr>
        <w:top w:val="none" w:sz="0" w:space="0" w:color="auto"/>
        <w:left w:val="none" w:sz="0" w:space="0" w:color="auto"/>
        <w:bottom w:val="none" w:sz="0" w:space="0" w:color="auto"/>
        <w:right w:val="none" w:sz="0" w:space="0" w:color="auto"/>
      </w:divBdr>
    </w:div>
    <w:div w:id="105084713">
      <w:bodyDiv w:val="1"/>
      <w:marLeft w:val="0"/>
      <w:marRight w:val="0"/>
      <w:marTop w:val="0"/>
      <w:marBottom w:val="0"/>
      <w:divBdr>
        <w:top w:val="none" w:sz="0" w:space="0" w:color="auto"/>
        <w:left w:val="none" w:sz="0" w:space="0" w:color="auto"/>
        <w:bottom w:val="none" w:sz="0" w:space="0" w:color="auto"/>
        <w:right w:val="none" w:sz="0" w:space="0" w:color="auto"/>
      </w:divBdr>
    </w:div>
    <w:div w:id="105197059">
      <w:bodyDiv w:val="1"/>
      <w:marLeft w:val="0"/>
      <w:marRight w:val="0"/>
      <w:marTop w:val="0"/>
      <w:marBottom w:val="0"/>
      <w:divBdr>
        <w:top w:val="none" w:sz="0" w:space="0" w:color="auto"/>
        <w:left w:val="none" w:sz="0" w:space="0" w:color="auto"/>
        <w:bottom w:val="none" w:sz="0" w:space="0" w:color="auto"/>
        <w:right w:val="none" w:sz="0" w:space="0" w:color="auto"/>
      </w:divBdr>
    </w:div>
    <w:div w:id="105540855">
      <w:bodyDiv w:val="1"/>
      <w:marLeft w:val="0"/>
      <w:marRight w:val="0"/>
      <w:marTop w:val="0"/>
      <w:marBottom w:val="0"/>
      <w:divBdr>
        <w:top w:val="none" w:sz="0" w:space="0" w:color="auto"/>
        <w:left w:val="none" w:sz="0" w:space="0" w:color="auto"/>
        <w:bottom w:val="none" w:sz="0" w:space="0" w:color="auto"/>
        <w:right w:val="none" w:sz="0" w:space="0" w:color="auto"/>
      </w:divBdr>
    </w:div>
    <w:div w:id="106388123">
      <w:bodyDiv w:val="1"/>
      <w:marLeft w:val="0"/>
      <w:marRight w:val="0"/>
      <w:marTop w:val="0"/>
      <w:marBottom w:val="0"/>
      <w:divBdr>
        <w:top w:val="none" w:sz="0" w:space="0" w:color="auto"/>
        <w:left w:val="none" w:sz="0" w:space="0" w:color="auto"/>
        <w:bottom w:val="none" w:sz="0" w:space="0" w:color="auto"/>
        <w:right w:val="none" w:sz="0" w:space="0" w:color="auto"/>
      </w:divBdr>
    </w:div>
    <w:div w:id="107629123">
      <w:bodyDiv w:val="1"/>
      <w:marLeft w:val="0"/>
      <w:marRight w:val="0"/>
      <w:marTop w:val="0"/>
      <w:marBottom w:val="0"/>
      <w:divBdr>
        <w:top w:val="none" w:sz="0" w:space="0" w:color="auto"/>
        <w:left w:val="none" w:sz="0" w:space="0" w:color="auto"/>
        <w:bottom w:val="none" w:sz="0" w:space="0" w:color="auto"/>
        <w:right w:val="none" w:sz="0" w:space="0" w:color="auto"/>
      </w:divBdr>
    </w:div>
    <w:div w:id="107631325">
      <w:bodyDiv w:val="1"/>
      <w:marLeft w:val="0"/>
      <w:marRight w:val="0"/>
      <w:marTop w:val="0"/>
      <w:marBottom w:val="0"/>
      <w:divBdr>
        <w:top w:val="none" w:sz="0" w:space="0" w:color="auto"/>
        <w:left w:val="none" w:sz="0" w:space="0" w:color="auto"/>
        <w:bottom w:val="none" w:sz="0" w:space="0" w:color="auto"/>
        <w:right w:val="none" w:sz="0" w:space="0" w:color="auto"/>
      </w:divBdr>
    </w:div>
    <w:div w:id="108088128">
      <w:bodyDiv w:val="1"/>
      <w:marLeft w:val="0"/>
      <w:marRight w:val="0"/>
      <w:marTop w:val="0"/>
      <w:marBottom w:val="0"/>
      <w:divBdr>
        <w:top w:val="none" w:sz="0" w:space="0" w:color="auto"/>
        <w:left w:val="none" w:sz="0" w:space="0" w:color="auto"/>
        <w:bottom w:val="none" w:sz="0" w:space="0" w:color="auto"/>
        <w:right w:val="none" w:sz="0" w:space="0" w:color="auto"/>
      </w:divBdr>
    </w:div>
    <w:div w:id="108820509">
      <w:bodyDiv w:val="1"/>
      <w:marLeft w:val="0"/>
      <w:marRight w:val="0"/>
      <w:marTop w:val="0"/>
      <w:marBottom w:val="0"/>
      <w:divBdr>
        <w:top w:val="none" w:sz="0" w:space="0" w:color="auto"/>
        <w:left w:val="none" w:sz="0" w:space="0" w:color="auto"/>
        <w:bottom w:val="none" w:sz="0" w:space="0" w:color="auto"/>
        <w:right w:val="none" w:sz="0" w:space="0" w:color="auto"/>
      </w:divBdr>
    </w:div>
    <w:div w:id="109395953">
      <w:bodyDiv w:val="1"/>
      <w:marLeft w:val="0"/>
      <w:marRight w:val="0"/>
      <w:marTop w:val="0"/>
      <w:marBottom w:val="0"/>
      <w:divBdr>
        <w:top w:val="none" w:sz="0" w:space="0" w:color="auto"/>
        <w:left w:val="none" w:sz="0" w:space="0" w:color="auto"/>
        <w:bottom w:val="none" w:sz="0" w:space="0" w:color="auto"/>
        <w:right w:val="none" w:sz="0" w:space="0" w:color="auto"/>
      </w:divBdr>
    </w:div>
    <w:div w:id="110168934">
      <w:bodyDiv w:val="1"/>
      <w:marLeft w:val="0"/>
      <w:marRight w:val="0"/>
      <w:marTop w:val="0"/>
      <w:marBottom w:val="0"/>
      <w:divBdr>
        <w:top w:val="none" w:sz="0" w:space="0" w:color="auto"/>
        <w:left w:val="none" w:sz="0" w:space="0" w:color="auto"/>
        <w:bottom w:val="none" w:sz="0" w:space="0" w:color="auto"/>
        <w:right w:val="none" w:sz="0" w:space="0" w:color="auto"/>
      </w:divBdr>
    </w:div>
    <w:div w:id="110176594">
      <w:bodyDiv w:val="1"/>
      <w:marLeft w:val="0"/>
      <w:marRight w:val="0"/>
      <w:marTop w:val="0"/>
      <w:marBottom w:val="0"/>
      <w:divBdr>
        <w:top w:val="none" w:sz="0" w:space="0" w:color="auto"/>
        <w:left w:val="none" w:sz="0" w:space="0" w:color="auto"/>
        <w:bottom w:val="none" w:sz="0" w:space="0" w:color="auto"/>
        <w:right w:val="none" w:sz="0" w:space="0" w:color="auto"/>
      </w:divBdr>
    </w:div>
    <w:div w:id="113181089">
      <w:bodyDiv w:val="1"/>
      <w:marLeft w:val="0"/>
      <w:marRight w:val="0"/>
      <w:marTop w:val="0"/>
      <w:marBottom w:val="0"/>
      <w:divBdr>
        <w:top w:val="none" w:sz="0" w:space="0" w:color="auto"/>
        <w:left w:val="none" w:sz="0" w:space="0" w:color="auto"/>
        <w:bottom w:val="none" w:sz="0" w:space="0" w:color="auto"/>
        <w:right w:val="none" w:sz="0" w:space="0" w:color="auto"/>
      </w:divBdr>
    </w:div>
    <w:div w:id="113445167">
      <w:bodyDiv w:val="1"/>
      <w:marLeft w:val="0"/>
      <w:marRight w:val="0"/>
      <w:marTop w:val="0"/>
      <w:marBottom w:val="0"/>
      <w:divBdr>
        <w:top w:val="none" w:sz="0" w:space="0" w:color="auto"/>
        <w:left w:val="none" w:sz="0" w:space="0" w:color="auto"/>
        <w:bottom w:val="none" w:sz="0" w:space="0" w:color="auto"/>
        <w:right w:val="none" w:sz="0" w:space="0" w:color="auto"/>
      </w:divBdr>
    </w:div>
    <w:div w:id="113718471">
      <w:bodyDiv w:val="1"/>
      <w:marLeft w:val="0"/>
      <w:marRight w:val="0"/>
      <w:marTop w:val="0"/>
      <w:marBottom w:val="0"/>
      <w:divBdr>
        <w:top w:val="none" w:sz="0" w:space="0" w:color="auto"/>
        <w:left w:val="none" w:sz="0" w:space="0" w:color="auto"/>
        <w:bottom w:val="none" w:sz="0" w:space="0" w:color="auto"/>
        <w:right w:val="none" w:sz="0" w:space="0" w:color="auto"/>
      </w:divBdr>
    </w:div>
    <w:div w:id="114063212">
      <w:bodyDiv w:val="1"/>
      <w:marLeft w:val="0"/>
      <w:marRight w:val="0"/>
      <w:marTop w:val="0"/>
      <w:marBottom w:val="0"/>
      <w:divBdr>
        <w:top w:val="none" w:sz="0" w:space="0" w:color="auto"/>
        <w:left w:val="none" w:sz="0" w:space="0" w:color="auto"/>
        <w:bottom w:val="none" w:sz="0" w:space="0" w:color="auto"/>
        <w:right w:val="none" w:sz="0" w:space="0" w:color="auto"/>
      </w:divBdr>
    </w:div>
    <w:div w:id="114372970">
      <w:bodyDiv w:val="1"/>
      <w:marLeft w:val="0"/>
      <w:marRight w:val="0"/>
      <w:marTop w:val="0"/>
      <w:marBottom w:val="0"/>
      <w:divBdr>
        <w:top w:val="none" w:sz="0" w:space="0" w:color="auto"/>
        <w:left w:val="none" w:sz="0" w:space="0" w:color="auto"/>
        <w:bottom w:val="none" w:sz="0" w:space="0" w:color="auto"/>
        <w:right w:val="none" w:sz="0" w:space="0" w:color="auto"/>
      </w:divBdr>
    </w:div>
    <w:div w:id="114759219">
      <w:bodyDiv w:val="1"/>
      <w:marLeft w:val="0"/>
      <w:marRight w:val="0"/>
      <w:marTop w:val="0"/>
      <w:marBottom w:val="0"/>
      <w:divBdr>
        <w:top w:val="none" w:sz="0" w:space="0" w:color="auto"/>
        <w:left w:val="none" w:sz="0" w:space="0" w:color="auto"/>
        <w:bottom w:val="none" w:sz="0" w:space="0" w:color="auto"/>
        <w:right w:val="none" w:sz="0" w:space="0" w:color="auto"/>
      </w:divBdr>
    </w:div>
    <w:div w:id="115761135">
      <w:bodyDiv w:val="1"/>
      <w:marLeft w:val="0"/>
      <w:marRight w:val="0"/>
      <w:marTop w:val="0"/>
      <w:marBottom w:val="0"/>
      <w:divBdr>
        <w:top w:val="none" w:sz="0" w:space="0" w:color="auto"/>
        <w:left w:val="none" w:sz="0" w:space="0" w:color="auto"/>
        <w:bottom w:val="none" w:sz="0" w:space="0" w:color="auto"/>
        <w:right w:val="none" w:sz="0" w:space="0" w:color="auto"/>
      </w:divBdr>
    </w:div>
    <w:div w:id="116879132">
      <w:bodyDiv w:val="1"/>
      <w:marLeft w:val="0"/>
      <w:marRight w:val="0"/>
      <w:marTop w:val="0"/>
      <w:marBottom w:val="0"/>
      <w:divBdr>
        <w:top w:val="none" w:sz="0" w:space="0" w:color="auto"/>
        <w:left w:val="none" w:sz="0" w:space="0" w:color="auto"/>
        <w:bottom w:val="none" w:sz="0" w:space="0" w:color="auto"/>
        <w:right w:val="none" w:sz="0" w:space="0" w:color="auto"/>
      </w:divBdr>
    </w:div>
    <w:div w:id="117338761">
      <w:bodyDiv w:val="1"/>
      <w:marLeft w:val="0"/>
      <w:marRight w:val="0"/>
      <w:marTop w:val="0"/>
      <w:marBottom w:val="0"/>
      <w:divBdr>
        <w:top w:val="none" w:sz="0" w:space="0" w:color="auto"/>
        <w:left w:val="none" w:sz="0" w:space="0" w:color="auto"/>
        <w:bottom w:val="none" w:sz="0" w:space="0" w:color="auto"/>
        <w:right w:val="none" w:sz="0" w:space="0" w:color="auto"/>
      </w:divBdr>
    </w:div>
    <w:div w:id="118692948">
      <w:bodyDiv w:val="1"/>
      <w:marLeft w:val="0"/>
      <w:marRight w:val="0"/>
      <w:marTop w:val="0"/>
      <w:marBottom w:val="0"/>
      <w:divBdr>
        <w:top w:val="none" w:sz="0" w:space="0" w:color="auto"/>
        <w:left w:val="none" w:sz="0" w:space="0" w:color="auto"/>
        <w:bottom w:val="none" w:sz="0" w:space="0" w:color="auto"/>
        <w:right w:val="none" w:sz="0" w:space="0" w:color="auto"/>
      </w:divBdr>
    </w:div>
    <w:div w:id="118838905">
      <w:bodyDiv w:val="1"/>
      <w:marLeft w:val="0"/>
      <w:marRight w:val="0"/>
      <w:marTop w:val="0"/>
      <w:marBottom w:val="0"/>
      <w:divBdr>
        <w:top w:val="none" w:sz="0" w:space="0" w:color="auto"/>
        <w:left w:val="none" w:sz="0" w:space="0" w:color="auto"/>
        <w:bottom w:val="none" w:sz="0" w:space="0" w:color="auto"/>
        <w:right w:val="none" w:sz="0" w:space="0" w:color="auto"/>
      </w:divBdr>
    </w:div>
    <w:div w:id="119302305">
      <w:bodyDiv w:val="1"/>
      <w:marLeft w:val="0"/>
      <w:marRight w:val="0"/>
      <w:marTop w:val="0"/>
      <w:marBottom w:val="0"/>
      <w:divBdr>
        <w:top w:val="none" w:sz="0" w:space="0" w:color="auto"/>
        <w:left w:val="none" w:sz="0" w:space="0" w:color="auto"/>
        <w:bottom w:val="none" w:sz="0" w:space="0" w:color="auto"/>
        <w:right w:val="none" w:sz="0" w:space="0" w:color="auto"/>
      </w:divBdr>
    </w:div>
    <w:div w:id="119538562">
      <w:bodyDiv w:val="1"/>
      <w:marLeft w:val="0"/>
      <w:marRight w:val="0"/>
      <w:marTop w:val="0"/>
      <w:marBottom w:val="0"/>
      <w:divBdr>
        <w:top w:val="none" w:sz="0" w:space="0" w:color="auto"/>
        <w:left w:val="none" w:sz="0" w:space="0" w:color="auto"/>
        <w:bottom w:val="none" w:sz="0" w:space="0" w:color="auto"/>
        <w:right w:val="none" w:sz="0" w:space="0" w:color="auto"/>
      </w:divBdr>
    </w:div>
    <w:div w:id="120465254">
      <w:bodyDiv w:val="1"/>
      <w:marLeft w:val="0"/>
      <w:marRight w:val="0"/>
      <w:marTop w:val="0"/>
      <w:marBottom w:val="0"/>
      <w:divBdr>
        <w:top w:val="none" w:sz="0" w:space="0" w:color="auto"/>
        <w:left w:val="none" w:sz="0" w:space="0" w:color="auto"/>
        <w:bottom w:val="none" w:sz="0" w:space="0" w:color="auto"/>
        <w:right w:val="none" w:sz="0" w:space="0" w:color="auto"/>
      </w:divBdr>
    </w:div>
    <w:div w:id="120928626">
      <w:bodyDiv w:val="1"/>
      <w:marLeft w:val="0"/>
      <w:marRight w:val="0"/>
      <w:marTop w:val="0"/>
      <w:marBottom w:val="0"/>
      <w:divBdr>
        <w:top w:val="none" w:sz="0" w:space="0" w:color="auto"/>
        <w:left w:val="none" w:sz="0" w:space="0" w:color="auto"/>
        <w:bottom w:val="none" w:sz="0" w:space="0" w:color="auto"/>
        <w:right w:val="none" w:sz="0" w:space="0" w:color="auto"/>
      </w:divBdr>
    </w:div>
    <w:div w:id="121732852">
      <w:bodyDiv w:val="1"/>
      <w:marLeft w:val="0"/>
      <w:marRight w:val="0"/>
      <w:marTop w:val="0"/>
      <w:marBottom w:val="0"/>
      <w:divBdr>
        <w:top w:val="none" w:sz="0" w:space="0" w:color="auto"/>
        <w:left w:val="none" w:sz="0" w:space="0" w:color="auto"/>
        <w:bottom w:val="none" w:sz="0" w:space="0" w:color="auto"/>
        <w:right w:val="none" w:sz="0" w:space="0" w:color="auto"/>
      </w:divBdr>
    </w:div>
    <w:div w:id="122240313">
      <w:bodyDiv w:val="1"/>
      <w:marLeft w:val="0"/>
      <w:marRight w:val="0"/>
      <w:marTop w:val="0"/>
      <w:marBottom w:val="0"/>
      <w:divBdr>
        <w:top w:val="none" w:sz="0" w:space="0" w:color="auto"/>
        <w:left w:val="none" w:sz="0" w:space="0" w:color="auto"/>
        <w:bottom w:val="none" w:sz="0" w:space="0" w:color="auto"/>
        <w:right w:val="none" w:sz="0" w:space="0" w:color="auto"/>
      </w:divBdr>
    </w:div>
    <w:div w:id="123231177">
      <w:bodyDiv w:val="1"/>
      <w:marLeft w:val="0"/>
      <w:marRight w:val="0"/>
      <w:marTop w:val="0"/>
      <w:marBottom w:val="0"/>
      <w:divBdr>
        <w:top w:val="none" w:sz="0" w:space="0" w:color="auto"/>
        <w:left w:val="none" w:sz="0" w:space="0" w:color="auto"/>
        <w:bottom w:val="none" w:sz="0" w:space="0" w:color="auto"/>
        <w:right w:val="none" w:sz="0" w:space="0" w:color="auto"/>
      </w:divBdr>
    </w:div>
    <w:div w:id="123232430">
      <w:bodyDiv w:val="1"/>
      <w:marLeft w:val="0"/>
      <w:marRight w:val="0"/>
      <w:marTop w:val="0"/>
      <w:marBottom w:val="0"/>
      <w:divBdr>
        <w:top w:val="none" w:sz="0" w:space="0" w:color="auto"/>
        <w:left w:val="none" w:sz="0" w:space="0" w:color="auto"/>
        <w:bottom w:val="none" w:sz="0" w:space="0" w:color="auto"/>
        <w:right w:val="none" w:sz="0" w:space="0" w:color="auto"/>
      </w:divBdr>
    </w:div>
    <w:div w:id="124082239">
      <w:bodyDiv w:val="1"/>
      <w:marLeft w:val="0"/>
      <w:marRight w:val="0"/>
      <w:marTop w:val="0"/>
      <w:marBottom w:val="0"/>
      <w:divBdr>
        <w:top w:val="none" w:sz="0" w:space="0" w:color="auto"/>
        <w:left w:val="none" w:sz="0" w:space="0" w:color="auto"/>
        <w:bottom w:val="none" w:sz="0" w:space="0" w:color="auto"/>
        <w:right w:val="none" w:sz="0" w:space="0" w:color="auto"/>
      </w:divBdr>
    </w:div>
    <w:div w:id="125242404">
      <w:bodyDiv w:val="1"/>
      <w:marLeft w:val="0"/>
      <w:marRight w:val="0"/>
      <w:marTop w:val="0"/>
      <w:marBottom w:val="0"/>
      <w:divBdr>
        <w:top w:val="none" w:sz="0" w:space="0" w:color="auto"/>
        <w:left w:val="none" w:sz="0" w:space="0" w:color="auto"/>
        <w:bottom w:val="none" w:sz="0" w:space="0" w:color="auto"/>
        <w:right w:val="none" w:sz="0" w:space="0" w:color="auto"/>
      </w:divBdr>
    </w:div>
    <w:div w:id="125515378">
      <w:bodyDiv w:val="1"/>
      <w:marLeft w:val="0"/>
      <w:marRight w:val="0"/>
      <w:marTop w:val="0"/>
      <w:marBottom w:val="0"/>
      <w:divBdr>
        <w:top w:val="none" w:sz="0" w:space="0" w:color="auto"/>
        <w:left w:val="none" w:sz="0" w:space="0" w:color="auto"/>
        <w:bottom w:val="none" w:sz="0" w:space="0" w:color="auto"/>
        <w:right w:val="none" w:sz="0" w:space="0" w:color="auto"/>
      </w:divBdr>
    </w:div>
    <w:div w:id="126550846">
      <w:bodyDiv w:val="1"/>
      <w:marLeft w:val="0"/>
      <w:marRight w:val="0"/>
      <w:marTop w:val="0"/>
      <w:marBottom w:val="0"/>
      <w:divBdr>
        <w:top w:val="none" w:sz="0" w:space="0" w:color="auto"/>
        <w:left w:val="none" w:sz="0" w:space="0" w:color="auto"/>
        <w:bottom w:val="none" w:sz="0" w:space="0" w:color="auto"/>
        <w:right w:val="none" w:sz="0" w:space="0" w:color="auto"/>
      </w:divBdr>
    </w:div>
    <w:div w:id="126752164">
      <w:bodyDiv w:val="1"/>
      <w:marLeft w:val="0"/>
      <w:marRight w:val="0"/>
      <w:marTop w:val="0"/>
      <w:marBottom w:val="0"/>
      <w:divBdr>
        <w:top w:val="none" w:sz="0" w:space="0" w:color="auto"/>
        <w:left w:val="none" w:sz="0" w:space="0" w:color="auto"/>
        <w:bottom w:val="none" w:sz="0" w:space="0" w:color="auto"/>
        <w:right w:val="none" w:sz="0" w:space="0" w:color="auto"/>
      </w:divBdr>
    </w:div>
    <w:div w:id="127432581">
      <w:bodyDiv w:val="1"/>
      <w:marLeft w:val="0"/>
      <w:marRight w:val="0"/>
      <w:marTop w:val="0"/>
      <w:marBottom w:val="0"/>
      <w:divBdr>
        <w:top w:val="none" w:sz="0" w:space="0" w:color="auto"/>
        <w:left w:val="none" w:sz="0" w:space="0" w:color="auto"/>
        <w:bottom w:val="none" w:sz="0" w:space="0" w:color="auto"/>
        <w:right w:val="none" w:sz="0" w:space="0" w:color="auto"/>
      </w:divBdr>
    </w:div>
    <w:div w:id="127482642">
      <w:bodyDiv w:val="1"/>
      <w:marLeft w:val="0"/>
      <w:marRight w:val="0"/>
      <w:marTop w:val="0"/>
      <w:marBottom w:val="0"/>
      <w:divBdr>
        <w:top w:val="none" w:sz="0" w:space="0" w:color="auto"/>
        <w:left w:val="none" w:sz="0" w:space="0" w:color="auto"/>
        <w:bottom w:val="none" w:sz="0" w:space="0" w:color="auto"/>
        <w:right w:val="none" w:sz="0" w:space="0" w:color="auto"/>
      </w:divBdr>
    </w:div>
    <w:div w:id="127943065">
      <w:bodyDiv w:val="1"/>
      <w:marLeft w:val="0"/>
      <w:marRight w:val="0"/>
      <w:marTop w:val="0"/>
      <w:marBottom w:val="0"/>
      <w:divBdr>
        <w:top w:val="none" w:sz="0" w:space="0" w:color="auto"/>
        <w:left w:val="none" w:sz="0" w:space="0" w:color="auto"/>
        <w:bottom w:val="none" w:sz="0" w:space="0" w:color="auto"/>
        <w:right w:val="none" w:sz="0" w:space="0" w:color="auto"/>
      </w:divBdr>
    </w:div>
    <w:div w:id="128086571">
      <w:bodyDiv w:val="1"/>
      <w:marLeft w:val="0"/>
      <w:marRight w:val="0"/>
      <w:marTop w:val="0"/>
      <w:marBottom w:val="0"/>
      <w:divBdr>
        <w:top w:val="none" w:sz="0" w:space="0" w:color="auto"/>
        <w:left w:val="none" w:sz="0" w:space="0" w:color="auto"/>
        <w:bottom w:val="none" w:sz="0" w:space="0" w:color="auto"/>
        <w:right w:val="none" w:sz="0" w:space="0" w:color="auto"/>
      </w:divBdr>
    </w:div>
    <w:div w:id="129061840">
      <w:bodyDiv w:val="1"/>
      <w:marLeft w:val="0"/>
      <w:marRight w:val="0"/>
      <w:marTop w:val="0"/>
      <w:marBottom w:val="0"/>
      <w:divBdr>
        <w:top w:val="none" w:sz="0" w:space="0" w:color="auto"/>
        <w:left w:val="none" w:sz="0" w:space="0" w:color="auto"/>
        <w:bottom w:val="none" w:sz="0" w:space="0" w:color="auto"/>
        <w:right w:val="none" w:sz="0" w:space="0" w:color="auto"/>
      </w:divBdr>
    </w:div>
    <w:div w:id="129250156">
      <w:bodyDiv w:val="1"/>
      <w:marLeft w:val="0"/>
      <w:marRight w:val="0"/>
      <w:marTop w:val="0"/>
      <w:marBottom w:val="0"/>
      <w:divBdr>
        <w:top w:val="none" w:sz="0" w:space="0" w:color="auto"/>
        <w:left w:val="none" w:sz="0" w:space="0" w:color="auto"/>
        <w:bottom w:val="none" w:sz="0" w:space="0" w:color="auto"/>
        <w:right w:val="none" w:sz="0" w:space="0" w:color="auto"/>
      </w:divBdr>
    </w:div>
    <w:div w:id="129371813">
      <w:bodyDiv w:val="1"/>
      <w:marLeft w:val="0"/>
      <w:marRight w:val="0"/>
      <w:marTop w:val="0"/>
      <w:marBottom w:val="0"/>
      <w:divBdr>
        <w:top w:val="none" w:sz="0" w:space="0" w:color="auto"/>
        <w:left w:val="none" w:sz="0" w:space="0" w:color="auto"/>
        <w:bottom w:val="none" w:sz="0" w:space="0" w:color="auto"/>
        <w:right w:val="none" w:sz="0" w:space="0" w:color="auto"/>
      </w:divBdr>
    </w:div>
    <w:div w:id="134110284">
      <w:bodyDiv w:val="1"/>
      <w:marLeft w:val="0"/>
      <w:marRight w:val="0"/>
      <w:marTop w:val="0"/>
      <w:marBottom w:val="0"/>
      <w:divBdr>
        <w:top w:val="none" w:sz="0" w:space="0" w:color="auto"/>
        <w:left w:val="none" w:sz="0" w:space="0" w:color="auto"/>
        <w:bottom w:val="none" w:sz="0" w:space="0" w:color="auto"/>
        <w:right w:val="none" w:sz="0" w:space="0" w:color="auto"/>
      </w:divBdr>
    </w:div>
    <w:div w:id="134420107">
      <w:bodyDiv w:val="1"/>
      <w:marLeft w:val="0"/>
      <w:marRight w:val="0"/>
      <w:marTop w:val="0"/>
      <w:marBottom w:val="0"/>
      <w:divBdr>
        <w:top w:val="none" w:sz="0" w:space="0" w:color="auto"/>
        <w:left w:val="none" w:sz="0" w:space="0" w:color="auto"/>
        <w:bottom w:val="none" w:sz="0" w:space="0" w:color="auto"/>
        <w:right w:val="none" w:sz="0" w:space="0" w:color="auto"/>
      </w:divBdr>
    </w:div>
    <w:div w:id="135227400">
      <w:bodyDiv w:val="1"/>
      <w:marLeft w:val="0"/>
      <w:marRight w:val="0"/>
      <w:marTop w:val="0"/>
      <w:marBottom w:val="0"/>
      <w:divBdr>
        <w:top w:val="none" w:sz="0" w:space="0" w:color="auto"/>
        <w:left w:val="none" w:sz="0" w:space="0" w:color="auto"/>
        <w:bottom w:val="none" w:sz="0" w:space="0" w:color="auto"/>
        <w:right w:val="none" w:sz="0" w:space="0" w:color="auto"/>
      </w:divBdr>
    </w:div>
    <w:div w:id="135297396">
      <w:bodyDiv w:val="1"/>
      <w:marLeft w:val="0"/>
      <w:marRight w:val="0"/>
      <w:marTop w:val="0"/>
      <w:marBottom w:val="0"/>
      <w:divBdr>
        <w:top w:val="none" w:sz="0" w:space="0" w:color="auto"/>
        <w:left w:val="none" w:sz="0" w:space="0" w:color="auto"/>
        <w:bottom w:val="none" w:sz="0" w:space="0" w:color="auto"/>
        <w:right w:val="none" w:sz="0" w:space="0" w:color="auto"/>
      </w:divBdr>
    </w:div>
    <w:div w:id="135991779">
      <w:bodyDiv w:val="1"/>
      <w:marLeft w:val="0"/>
      <w:marRight w:val="0"/>
      <w:marTop w:val="0"/>
      <w:marBottom w:val="0"/>
      <w:divBdr>
        <w:top w:val="none" w:sz="0" w:space="0" w:color="auto"/>
        <w:left w:val="none" w:sz="0" w:space="0" w:color="auto"/>
        <w:bottom w:val="none" w:sz="0" w:space="0" w:color="auto"/>
        <w:right w:val="none" w:sz="0" w:space="0" w:color="auto"/>
      </w:divBdr>
    </w:div>
    <w:div w:id="136066998">
      <w:bodyDiv w:val="1"/>
      <w:marLeft w:val="0"/>
      <w:marRight w:val="0"/>
      <w:marTop w:val="0"/>
      <w:marBottom w:val="0"/>
      <w:divBdr>
        <w:top w:val="none" w:sz="0" w:space="0" w:color="auto"/>
        <w:left w:val="none" w:sz="0" w:space="0" w:color="auto"/>
        <w:bottom w:val="none" w:sz="0" w:space="0" w:color="auto"/>
        <w:right w:val="none" w:sz="0" w:space="0" w:color="auto"/>
      </w:divBdr>
    </w:div>
    <w:div w:id="136463382">
      <w:bodyDiv w:val="1"/>
      <w:marLeft w:val="0"/>
      <w:marRight w:val="0"/>
      <w:marTop w:val="0"/>
      <w:marBottom w:val="0"/>
      <w:divBdr>
        <w:top w:val="none" w:sz="0" w:space="0" w:color="auto"/>
        <w:left w:val="none" w:sz="0" w:space="0" w:color="auto"/>
        <w:bottom w:val="none" w:sz="0" w:space="0" w:color="auto"/>
        <w:right w:val="none" w:sz="0" w:space="0" w:color="auto"/>
      </w:divBdr>
    </w:div>
    <w:div w:id="137042130">
      <w:bodyDiv w:val="1"/>
      <w:marLeft w:val="0"/>
      <w:marRight w:val="0"/>
      <w:marTop w:val="0"/>
      <w:marBottom w:val="0"/>
      <w:divBdr>
        <w:top w:val="none" w:sz="0" w:space="0" w:color="auto"/>
        <w:left w:val="none" w:sz="0" w:space="0" w:color="auto"/>
        <w:bottom w:val="none" w:sz="0" w:space="0" w:color="auto"/>
        <w:right w:val="none" w:sz="0" w:space="0" w:color="auto"/>
      </w:divBdr>
    </w:div>
    <w:div w:id="137455038">
      <w:bodyDiv w:val="1"/>
      <w:marLeft w:val="0"/>
      <w:marRight w:val="0"/>
      <w:marTop w:val="0"/>
      <w:marBottom w:val="0"/>
      <w:divBdr>
        <w:top w:val="none" w:sz="0" w:space="0" w:color="auto"/>
        <w:left w:val="none" w:sz="0" w:space="0" w:color="auto"/>
        <w:bottom w:val="none" w:sz="0" w:space="0" w:color="auto"/>
        <w:right w:val="none" w:sz="0" w:space="0" w:color="auto"/>
      </w:divBdr>
    </w:div>
    <w:div w:id="139199240">
      <w:bodyDiv w:val="1"/>
      <w:marLeft w:val="0"/>
      <w:marRight w:val="0"/>
      <w:marTop w:val="0"/>
      <w:marBottom w:val="0"/>
      <w:divBdr>
        <w:top w:val="none" w:sz="0" w:space="0" w:color="auto"/>
        <w:left w:val="none" w:sz="0" w:space="0" w:color="auto"/>
        <w:bottom w:val="none" w:sz="0" w:space="0" w:color="auto"/>
        <w:right w:val="none" w:sz="0" w:space="0" w:color="auto"/>
      </w:divBdr>
    </w:div>
    <w:div w:id="139226499">
      <w:bodyDiv w:val="1"/>
      <w:marLeft w:val="0"/>
      <w:marRight w:val="0"/>
      <w:marTop w:val="0"/>
      <w:marBottom w:val="0"/>
      <w:divBdr>
        <w:top w:val="none" w:sz="0" w:space="0" w:color="auto"/>
        <w:left w:val="none" w:sz="0" w:space="0" w:color="auto"/>
        <w:bottom w:val="none" w:sz="0" w:space="0" w:color="auto"/>
        <w:right w:val="none" w:sz="0" w:space="0" w:color="auto"/>
      </w:divBdr>
    </w:div>
    <w:div w:id="139275556">
      <w:bodyDiv w:val="1"/>
      <w:marLeft w:val="0"/>
      <w:marRight w:val="0"/>
      <w:marTop w:val="0"/>
      <w:marBottom w:val="0"/>
      <w:divBdr>
        <w:top w:val="none" w:sz="0" w:space="0" w:color="auto"/>
        <w:left w:val="none" w:sz="0" w:space="0" w:color="auto"/>
        <w:bottom w:val="none" w:sz="0" w:space="0" w:color="auto"/>
        <w:right w:val="none" w:sz="0" w:space="0" w:color="auto"/>
      </w:divBdr>
    </w:div>
    <w:div w:id="139344125">
      <w:bodyDiv w:val="1"/>
      <w:marLeft w:val="0"/>
      <w:marRight w:val="0"/>
      <w:marTop w:val="0"/>
      <w:marBottom w:val="0"/>
      <w:divBdr>
        <w:top w:val="none" w:sz="0" w:space="0" w:color="auto"/>
        <w:left w:val="none" w:sz="0" w:space="0" w:color="auto"/>
        <w:bottom w:val="none" w:sz="0" w:space="0" w:color="auto"/>
        <w:right w:val="none" w:sz="0" w:space="0" w:color="auto"/>
      </w:divBdr>
    </w:div>
    <w:div w:id="140315206">
      <w:bodyDiv w:val="1"/>
      <w:marLeft w:val="0"/>
      <w:marRight w:val="0"/>
      <w:marTop w:val="0"/>
      <w:marBottom w:val="0"/>
      <w:divBdr>
        <w:top w:val="none" w:sz="0" w:space="0" w:color="auto"/>
        <w:left w:val="none" w:sz="0" w:space="0" w:color="auto"/>
        <w:bottom w:val="none" w:sz="0" w:space="0" w:color="auto"/>
        <w:right w:val="none" w:sz="0" w:space="0" w:color="auto"/>
      </w:divBdr>
    </w:div>
    <w:div w:id="140582858">
      <w:bodyDiv w:val="1"/>
      <w:marLeft w:val="0"/>
      <w:marRight w:val="0"/>
      <w:marTop w:val="0"/>
      <w:marBottom w:val="0"/>
      <w:divBdr>
        <w:top w:val="none" w:sz="0" w:space="0" w:color="auto"/>
        <w:left w:val="none" w:sz="0" w:space="0" w:color="auto"/>
        <w:bottom w:val="none" w:sz="0" w:space="0" w:color="auto"/>
        <w:right w:val="none" w:sz="0" w:space="0" w:color="auto"/>
      </w:divBdr>
    </w:div>
    <w:div w:id="141314184">
      <w:bodyDiv w:val="1"/>
      <w:marLeft w:val="0"/>
      <w:marRight w:val="0"/>
      <w:marTop w:val="0"/>
      <w:marBottom w:val="0"/>
      <w:divBdr>
        <w:top w:val="none" w:sz="0" w:space="0" w:color="auto"/>
        <w:left w:val="none" w:sz="0" w:space="0" w:color="auto"/>
        <w:bottom w:val="none" w:sz="0" w:space="0" w:color="auto"/>
        <w:right w:val="none" w:sz="0" w:space="0" w:color="auto"/>
      </w:divBdr>
    </w:div>
    <w:div w:id="143158302">
      <w:bodyDiv w:val="1"/>
      <w:marLeft w:val="0"/>
      <w:marRight w:val="0"/>
      <w:marTop w:val="0"/>
      <w:marBottom w:val="0"/>
      <w:divBdr>
        <w:top w:val="none" w:sz="0" w:space="0" w:color="auto"/>
        <w:left w:val="none" w:sz="0" w:space="0" w:color="auto"/>
        <w:bottom w:val="none" w:sz="0" w:space="0" w:color="auto"/>
        <w:right w:val="none" w:sz="0" w:space="0" w:color="auto"/>
      </w:divBdr>
    </w:div>
    <w:div w:id="143160256">
      <w:bodyDiv w:val="1"/>
      <w:marLeft w:val="0"/>
      <w:marRight w:val="0"/>
      <w:marTop w:val="0"/>
      <w:marBottom w:val="0"/>
      <w:divBdr>
        <w:top w:val="none" w:sz="0" w:space="0" w:color="auto"/>
        <w:left w:val="none" w:sz="0" w:space="0" w:color="auto"/>
        <w:bottom w:val="none" w:sz="0" w:space="0" w:color="auto"/>
        <w:right w:val="none" w:sz="0" w:space="0" w:color="auto"/>
      </w:divBdr>
    </w:div>
    <w:div w:id="143933404">
      <w:bodyDiv w:val="1"/>
      <w:marLeft w:val="0"/>
      <w:marRight w:val="0"/>
      <w:marTop w:val="0"/>
      <w:marBottom w:val="0"/>
      <w:divBdr>
        <w:top w:val="none" w:sz="0" w:space="0" w:color="auto"/>
        <w:left w:val="none" w:sz="0" w:space="0" w:color="auto"/>
        <w:bottom w:val="none" w:sz="0" w:space="0" w:color="auto"/>
        <w:right w:val="none" w:sz="0" w:space="0" w:color="auto"/>
      </w:divBdr>
    </w:div>
    <w:div w:id="144130549">
      <w:bodyDiv w:val="1"/>
      <w:marLeft w:val="0"/>
      <w:marRight w:val="0"/>
      <w:marTop w:val="0"/>
      <w:marBottom w:val="0"/>
      <w:divBdr>
        <w:top w:val="none" w:sz="0" w:space="0" w:color="auto"/>
        <w:left w:val="none" w:sz="0" w:space="0" w:color="auto"/>
        <w:bottom w:val="none" w:sz="0" w:space="0" w:color="auto"/>
        <w:right w:val="none" w:sz="0" w:space="0" w:color="auto"/>
      </w:divBdr>
    </w:div>
    <w:div w:id="144131941">
      <w:bodyDiv w:val="1"/>
      <w:marLeft w:val="0"/>
      <w:marRight w:val="0"/>
      <w:marTop w:val="0"/>
      <w:marBottom w:val="0"/>
      <w:divBdr>
        <w:top w:val="none" w:sz="0" w:space="0" w:color="auto"/>
        <w:left w:val="none" w:sz="0" w:space="0" w:color="auto"/>
        <w:bottom w:val="none" w:sz="0" w:space="0" w:color="auto"/>
        <w:right w:val="none" w:sz="0" w:space="0" w:color="auto"/>
      </w:divBdr>
    </w:div>
    <w:div w:id="144324582">
      <w:bodyDiv w:val="1"/>
      <w:marLeft w:val="0"/>
      <w:marRight w:val="0"/>
      <w:marTop w:val="0"/>
      <w:marBottom w:val="0"/>
      <w:divBdr>
        <w:top w:val="none" w:sz="0" w:space="0" w:color="auto"/>
        <w:left w:val="none" w:sz="0" w:space="0" w:color="auto"/>
        <w:bottom w:val="none" w:sz="0" w:space="0" w:color="auto"/>
        <w:right w:val="none" w:sz="0" w:space="0" w:color="auto"/>
      </w:divBdr>
    </w:div>
    <w:div w:id="146482885">
      <w:bodyDiv w:val="1"/>
      <w:marLeft w:val="0"/>
      <w:marRight w:val="0"/>
      <w:marTop w:val="0"/>
      <w:marBottom w:val="0"/>
      <w:divBdr>
        <w:top w:val="none" w:sz="0" w:space="0" w:color="auto"/>
        <w:left w:val="none" w:sz="0" w:space="0" w:color="auto"/>
        <w:bottom w:val="none" w:sz="0" w:space="0" w:color="auto"/>
        <w:right w:val="none" w:sz="0" w:space="0" w:color="auto"/>
      </w:divBdr>
    </w:div>
    <w:div w:id="147595786">
      <w:bodyDiv w:val="1"/>
      <w:marLeft w:val="0"/>
      <w:marRight w:val="0"/>
      <w:marTop w:val="0"/>
      <w:marBottom w:val="0"/>
      <w:divBdr>
        <w:top w:val="none" w:sz="0" w:space="0" w:color="auto"/>
        <w:left w:val="none" w:sz="0" w:space="0" w:color="auto"/>
        <w:bottom w:val="none" w:sz="0" w:space="0" w:color="auto"/>
        <w:right w:val="none" w:sz="0" w:space="0" w:color="auto"/>
      </w:divBdr>
    </w:div>
    <w:div w:id="148979059">
      <w:bodyDiv w:val="1"/>
      <w:marLeft w:val="0"/>
      <w:marRight w:val="0"/>
      <w:marTop w:val="0"/>
      <w:marBottom w:val="0"/>
      <w:divBdr>
        <w:top w:val="none" w:sz="0" w:space="0" w:color="auto"/>
        <w:left w:val="none" w:sz="0" w:space="0" w:color="auto"/>
        <w:bottom w:val="none" w:sz="0" w:space="0" w:color="auto"/>
        <w:right w:val="none" w:sz="0" w:space="0" w:color="auto"/>
      </w:divBdr>
    </w:div>
    <w:div w:id="149105740">
      <w:bodyDiv w:val="1"/>
      <w:marLeft w:val="0"/>
      <w:marRight w:val="0"/>
      <w:marTop w:val="0"/>
      <w:marBottom w:val="0"/>
      <w:divBdr>
        <w:top w:val="none" w:sz="0" w:space="0" w:color="auto"/>
        <w:left w:val="none" w:sz="0" w:space="0" w:color="auto"/>
        <w:bottom w:val="none" w:sz="0" w:space="0" w:color="auto"/>
        <w:right w:val="none" w:sz="0" w:space="0" w:color="auto"/>
      </w:divBdr>
    </w:div>
    <w:div w:id="150681817">
      <w:bodyDiv w:val="1"/>
      <w:marLeft w:val="0"/>
      <w:marRight w:val="0"/>
      <w:marTop w:val="0"/>
      <w:marBottom w:val="0"/>
      <w:divBdr>
        <w:top w:val="none" w:sz="0" w:space="0" w:color="auto"/>
        <w:left w:val="none" w:sz="0" w:space="0" w:color="auto"/>
        <w:bottom w:val="none" w:sz="0" w:space="0" w:color="auto"/>
        <w:right w:val="none" w:sz="0" w:space="0" w:color="auto"/>
      </w:divBdr>
    </w:div>
    <w:div w:id="150876925">
      <w:bodyDiv w:val="1"/>
      <w:marLeft w:val="0"/>
      <w:marRight w:val="0"/>
      <w:marTop w:val="0"/>
      <w:marBottom w:val="0"/>
      <w:divBdr>
        <w:top w:val="none" w:sz="0" w:space="0" w:color="auto"/>
        <w:left w:val="none" w:sz="0" w:space="0" w:color="auto"/>
        <w:bottom w:val="none" w:sz="0" w:space="0" w:color="auto"/>
        <w:right w:val="none" w:sz="0" w:space="0" w:color="auto"/>
      </w:divBdr>
    </w:div>
    <w:div w:id="151262453">
      <w:bodyDiv w:val="1"/>
      <w:marLeft w:val="0"/>
      <w:marRight w:val="0"/>
      <w:marTop w:val="0"/>
      <w:marBottom w:val="0"/>
      <w:divBdr>
        <w:top w:val="none" w:sz="0" w:space="0" w:color="auto"/>
        <w:left w:val="none" w:sz="0" w:space="0" w:color="auto"/>
        <w:bottom w:val="none" w:sz="0" w:space="0" w:color="auto"/>
        <w:right w:val="none" w:sz="0" w:space="0" w:color="auto"/>
      </w:divBdr>
    </w:div>
    <w:div w:id="151798999">
      <w:bodyDiv w:val="1"/>
      <w:marLeft w:val="0"/>
      <w:marRight w:val="0"/>
      <w:marTop w:val="0"/>
      <w:marBottom w:val="0"/>
      <w:divBdr>
        <w:top w:val="none" w:sz="0" w:space="0" w:color="auto"/>
        <w:left w:val="none" w:sz="0" w:space="0" w:color="auto"/>
        <w:bottom w:val="none" w:sz="0" w:space="0" w:color="auto"/>
        <w:right w:val="none" w:sz="0" w:space="0" w:color="auto"/>
      </w:divBdr>
    </w:div>
    <w:div w:id="152062912">
      <w:bodyDiv w:val="1"/>
      <w:marLeft w:val="0"/>
      <w:marRight w:val="0"/>
      <w:marTop w:val="0"/>
      <w:marBottom w:val="0"/>
      <w:divBdr>
        <w:top w:val="none" w:sz="0" w:space="0" w:color="auto"/>
        <w:left w:val="none" w:sz="0" w:space="0" w:color="auto"/>
        <w:bottom w:val="none" w:sz="0" w:space="0" w:color="auto"/>
        <w:right w:val="none" w:sz="0" w:space="0" w:color="auto"/>
      </w:divBdr>
    </w:div>
    <w:div w:id="152993124">
      <w:bodyDiv w:val="1"/>
      <w:marLeft w:val="0"/>
      <w:marRight w:val="0"/>
      <w:marTop w:val="0"/>
      <w:marBottom w:val="0"/>
      <w:divBdr>
        <w:top w:val="none" w:sz="0" w:space="0" w:color="auto"/>
        <w:left w:val="none" w:sz="0" w:space="0" w:color="auto"/>
        <w:bottom w:val="none" w:sz="0" w:space="0" w:color="auto"/>
        <w:right w:val="none" w:sz="0" w:space="0" w:color="auto"/>
      </w:divBdr>
    </w:div>
    <w:div w:id="153375561">
      <w:bodyDiv w:val="1"/>
      <w:marLeft w:val="0"/>
      <w:marRight w:val="0"/>
      <w:marTop w:val="0"/>
      <w:marBottom w:val="0"/>
      <w:divBdr>
        <w:top w:val="none" w:sz="0" w:space="0" w:color="auto"/>
        <w:left w:val="none" w:sz="0" w:space="0" w:color="auto"/>
        <w:bottom w:val="none" w:sz="0" w:space="0" w:color="auto"/>
        <w:right w:val="none" w:sz="0" w:space="0" w:color="auto"/>
      </w:divBdr>
    </w:div>
    <w:div w:id="154146987">
      <w:bodyDiv w:val="1"/>
      <w:marLeft w:val="0"/>
      <w:marRight w:val="0"/>
      <w:marTop w:val="0"/>
      <w:marBottom w:val="0"/>
      <w:divBdr>
        <w:top w:val="none" w:sz="0" w:space="0" w:color="auto"/>
        <w:left w:val="none" w:sz="0" w:space="0" w:color="auto"/>
        <w:bottom w:val="none" w:sz="0" w:space="0" w:color="auto"/>
        <w:right w:val="none" w:sz="0" w:space="0" w:color="auto"/>
      </w:divBdr>
    </w:div>
    <w:div w:id="154154207">
      <w:bodyDiv w:val="1"/>
      <w:marLeft w:val="0"/>
      <w:marRight w:val="0"/>
      <w:marTop w:val="0"/>
      <w:marBottom w:val="0"/>
      <w:divBdr>
        <w:top w:val="none" w:sz="0" w:space="0" w:color="auto"/>
        <w:left w:val="none" w:sz="0" w:space="0" w:color="auto"/>
        <w:bottom w:val="none" w:sz="0" w:space="0" w:color="auto"/>
        <w:right w:val="none" w:sz="0" w:space="0" w:color="auto"/>
      </w:divBdr>
    </w:div>
    <w:div w:id="155000047">
      <w:bodyDiv w:val="1"/>
      <w:marLeft w:val="0"/>
      <w:marRight w:val="0"/>
      <w:marTop w:val="0"/>
      <w:marBottom w:val="0"/>
      <w:divBdr>
        <w:top w:val="none" w:sz="0" w:space="0" w:color="auto"/>
        <w:left w:val="none" w:sz="0" w:space="0" w:color="auto"/>
        <w:bottom w:val="none" w:sz="0" w:space="0" w:color="auto"/>
        <w:right w:val="none" w:sz="0" w:space="0" w:color="auto"/>
      </w:divBdr>
    </w:div>
    <w:div w:id="155070227">
      <w:bodyDiv w:val="1"/>
      <w:marLeft w:val="0"/>
      <w:marRight w:val="0"/>
      <w:marTop w:val="0"/>
      <w:marBottom w:val="0"/>
      <w:divBdr>
        <w:top w:val="none" w:sz="0" w:space="0" w:color="auto"/>
        <w:left w:val="none" w:sz="0" w:space="0" w:color="auto"/>
        <w:bottom w:val="none" w:sz="0" w:space="0" w:color="auto"/>
        <w:right w:val="none" w:sz="0" w:space="0" w:color="auto"/>
      </w:divBdr>
    </w:div>
    <w:div w:id="155583015">
      <w:bodyDiv w:val="1"/>
      <w:marLeft w:val="0"/>
      <w:marRight w:val="0"/>
      <w:marTop w:val="0"/>
      <w:marBottom w:val="0"/>
      <w:divBdr>
        <w:top w:val="none" w:sz="0" w:space="0" w:color="auto"/>
        <w:left w:val="none" w:sz="0" w:space="0" w:color="auto"/>
        <w:bottom w:val="none" w:sz="0" w:space="0" w:color="auto"/>
        <w:right w:val="none" w:sz="0" w:space="0" w:color="auto"/>
      </w:divBdr>
    </w:div>
    <w:div w:id="155924472">
      <w:bodyDiv w:val="1"/>
      <w:marLeft w:val="0"/>
      <w:marRight w:val="0"/>
      <w:marTop w:val="0"/>
      <w:marBottom w:val="0"/>
      <w:divBdr>
        <w:top w:val="none" w:sz="0" w:space="0" w:color="auto"/>
        <w:left w:val="none" w:sz="0" w:space="0" w:color="auto"/>
        <w:bottom w:val="none" w:sz="0" w:space="0" w:color="auto"/>
        <w:right w:val="none" w:sz="0" w:space="0" w:color="auto"/>
      </w:divBdr>
    </w:div>
    <w:div w:id="156389400">
      <w:bodyDiv w:val="1"/>
      <w:marLeft w:val="0"/>
      <w:marRight w:val="0"/>
      <w:marTop w:val="0"/>
      <w:marBottom w:val="0"/>
      <w:divBdr>
        <w:top w:val="none" w:sz="0" w:space="0" w:color="auto"/>
        <w:left w:val="none" w:sz="0" w:space="0" w:color="auto"/>
        <w:bottom w:val="none" w:sz="0" w:space="0" w:color="auto"/>
        <w:right w:val="none" w:sz="0" w:space="0" w:color="auto"/>
      </w:divBdr>
    </w:div>
    <w:div w:id="156650978">
      <w:bodyDiv w:val="1"/>
      <w:marLeft w:val="0"/>
      <w:marRight w:val="0"/>
      <w:marTop w:val="0"/>
      <w:marBottom w:val="0"/>
      <w:divBdr>
        <w:top w:val="none" w:sz="0" w:space="0" w:color="auto"/>
        <w:left w:val="none" w:sz="0" w:space="0" w:color="auto"/>
        <w:bottom w:val="none" w:sz="0" w:space="0" w:color="auto"/>
        <w:right w:val="none" w:sz="0" w:space="0" w:color="auto"/>
      </w:divBdr>
    </w:div>
    <w:div w:id="158468422">
      <w:bodyDiv w:val="1"/>
      <w:marLeft w:val="0"/>
      <w:marRight w:val="0"/>
      <w:marTop w:val="0"/>
      <w:marBottom w:val="0"/>
      <w:divBdr>
        <w:top w:val="none" w:sz="0" w:space="0" w:color="auto"/>
        <w:left w:val="none" w:sz="0" w:space="0" w:color="auto"/>
        <w:bottom w:val="none" w:sz="0" w:space="0" w:color="auto"/>
        <w:right w:val="none" w:sz="0" w:space="0" w:color="auto"/>
      </w:divBdr>
    </w:div>
    <w:div w:id="159203471">
      <w:bodyDiv w:val="1"/>
      <w:marLeft w:val="0"/>
      <w:marRight w:val="0"/>
      <w:marTop w:val="0"/>
      <w:marBottom w:val="0"/>
      <w:divBdr>
        <w:top w:val="none" w:sz="0" w:space="0" w:color="auto"/>
        <w:left w:val="none" w:sz="0" w:space="0" w:color="auto"/>
        <w:bottom w:val="none" w:sz="0" w:space="0" w:color="auto"/>
        <w:right w:val="none" w:sz="0" w:space="0" w:color="auto"/>
      </w:divBdr>
    </w:div>
    <w:div w:id="159320679">
      <w:bodyDiv w:val="1"/>
      <w:marLeft w:val="0"/>
      <w:marRight w:val="0"/>
      <w:marTop w:val="0"/>
      <w:marBottom w:val="0"/>
      <w:divBdr>
        <w:top w:val="none" w:sz="0" w:space="0" w:color="auto"/>
        <w:left w:val="none" w:sz="0" w:space="0" w:color="auto"/>
        <w:bottom w:val="none" w:sz="0" w:space="0" w:color="auto"/>
        <w:right w:val="none" w:sz="0" w:space="0" w:color="auto"/>
      </w:divBdr>
    </w:div>
    <w:div w:id="160317678">
      <w:bodyDiv w:val="1"/>
      <w:marLeft w:val="0"/>
      <w:marRight w:val="0"/>
      <w:marTop w:val="0"/>
      <w:marBottom w:val="0"/>
      <w:divBdr>
        <w:top w:val="none" w:sz="0" w:space="0" w:color="auto"/>
        <w:left w:val="none" w:sz="0" w:space="0" w:color="auto"/>
        <w:bottom w:val="none" w:sz="0" w:space="0" w:color="auto"/>
        <w:right w:val="none" w:sz="0" w:space="0" w:color="auto"/>
      </w:divBdr>
    </w:div>
    <w:div w:id="161362071">
      <w:bodyDiv w:val="1"/>
      <w:marLeft w:val="0"/>
      <w:marRight w:val="0"/>
      <w:marTop w:val="0"/>
      <w:marBottom w:val="0"/>
      <w:divBdr>
        <w:top w:val="none" w:sz="0" w:space="0" w:color="auto"/>
        <w:left w:val="none" w:sz="0" w:space="0" w:color="auto"/>
        <w:bottom w:val="none" w:sz="0" w:space="0" w:color="auto"/>
        <w:right w:val="none" w:sz="0" w:space="0" w:color="auto"/>
      </w:divBdr>
    </w:div>
    <w:div w:id="161626587">
      <w:bodyDiv w:val="1"/>
      <w:marLeft w:val="0"/>
      <w:marRight w:val="0"/>
      <w:marTop w:val="0"/>
      <w:marBottom w:val="0"/>
      <w:divBdr>
        <w:top w:val="none" w:sz="0" w:space="0" w:color="auto"/>
        <w:left w:val="none" w:sz="0" w:space="0" w:color="auto"/>
        <w:bottom w:val="none" w:sz="0" w:space="0" w:color="auto"/>
        <w:right w:val="none" w:sz="0" w:space="0" w:color="auto"/>
      </w:divBdr>
    </w:div>
    <w:div w:id="162015991">
      <w:bodyDiv w:val="1"/>
      <w:marLeft w:val="0"/>
      <w:marRight w:val="0"/>
      <w:marTop w:val="0"/>
      <w:marBottom w:val="0"/>
      <w:divBdr>
        <w:top w:val="none" w:sz="0" w:space="0" w:color="auto"/>
        <w:left w:val="none" w:sz="0" w:space="0" w:color="auto"/>
        <w:bottom w:val="none" w:sz="0" w:space="0" w:color="auto"/>
        <w:right w:val="none" w:sz="0" w:space="0" w:color="auto"/>
      </w:divBdr>
    </w:div>
    <w:div w:id="163014606">
      <w:bodyDiv w:val="1"/>
      <w:marLeft w:val="0"/>
      <w:marRight w:val="0"/>
      <w:marTop w:val="0"/>
      <w:marBottom w:val="0"/>
      <w:divBdr>
        <w:top w:val="none" w:sz="0" w:space="0" w:color="auto"/>
        <w:left w:val="none" w:sz="0" w:space="0" w:color="auto"/>
        <w:bottom w:val="none" w:sz="0" w:space="0" w:color="auto"/>
        <w:right w:val="none" w:sz="0" w:space="0" w:color="auto"/>
      </w:divBdr>
    </w:div>
    <w:div w:id="163204663">
      <w:bodyDiv w:val="1"/>
      <w:marLeft w:val="0"/>
      <w:marRight w:val="0"/>
      <w:marTop w:val="0"/>
      <w:marBottom w:val="0"/>
      <w:divBdr>
        <w:top w:val="none" w:sz="0" w:space="0" w:color="auto"/>
        <w:left w:val="none" w:sz="0" w:space="0" w:color="auto"/>
        <w:bottom w:val="none" w:sz="0" w:space="0" w:color="auto"/>
        <w:right w:val="none" w:sz="0" w:space="0" w:color="auto"/>
      </w:divBdr>
    </w:div>
    <w:div w:id="164059682">
      <w:bodyDiv w:val="1"/>
      <w:marLeft w:val="0"/>
      <w:marRight w:val="0"/>
      <w:marTop w:val="0"/>
      <w:marBottom w:val="0"/>
      <w:divBdr>
        <w:top w:val="none" w:sz="0" w:space="0" w:color="auto"/>
        <w:left w:val="none" w:sz="0" w:space="0" w:color="auto"/>
        <w:bottom w:val="none" w:sz="0" w:space="0" w:color="auto"/>
        <w:right w:val="none" w:sz="0" w:space="0" w:color="auto"/>
      </w:divBdr>
    </w:div>
    <w:div w:id="164326869">
      <w:bodyDiv w:val="1"/>
      <w:marLeft w:val="0"/>
      <w:marRight w:val="0"/>
      <w:marTop w:val="0"/>
      <w:marBottom w:val="0"/>
      <w:divBdr>
        <w:top w:val="none" w:sz="0" w:space="0" w:color="auto"/>
        <w:left w:val="none" w:sz="0" w:space="0" w:color="auto"/>
        <w:bottom w:val="none" w:sz="0" w:space="0" w:color="auto"/>
        <w:right w:val="none" w:sz="0" w:space="0" w:color="auto"/>
      </w:divBdr>
    </w:div>
    <w:div w:id="164446310">
      <w:bodyDiv w:val="1"/>
      <w:marLeft w:val="0"/>
      <w:marRight w:val="0"/>
      <w:marTop w:val="0"/>
      <w:marBottom w:val="0"/>
      <w:divBdr>
        <w:top w:val="none" w:sz="0" w:space="0" w:color="auto"/>
        <w:left w:val="none" w:sz="0" w:space="0" w:color="auto"/>
        <w:bottom w:val="none" w:sz="0" w:space="0" w:color="auto"/>
        <w:right w:val="none" w:sz="0" w:space="0" w:color="auto"/>
      </w:divBdr>
    </w:div>
    <w:div w:id="164979422">
      <w:bodyDiv w:val="1"/>
      <w:marLeft w:val="0"/>
      <w:marRight w:val="0"/>
      <w:marTop w:val="0"/>
      <w:marBottom w:val="0"/>
      <w:divBdr>
        <w:top w:val="none" w:sz="0" w:space="0" w:color="auto"/>
        <w:left w:val="none" w:sz="0" w:space="0" w:color="auto"/>
        <w:bottom w:val="none" w:sz="0" w:space="0" w:color="auto"/>
        <w:right w:val="none" w:sz="0" w:space="0" w:color="auto"/>
      </w:divBdr>
    </w:div>
    <w:div w:id="165680815">
      <w:bodyDiv w:val="1"/>
      <w:marLeft w:val="0"/>
      <w:marRight w:val="0"/>
      <w:marTop w:val="0"/>
      <w:marBottom w:val="0"/>
      <w:divBdr>
        <w:top w:val="none" w:sz="0" w:space="0" w:color="auto"/>
        <w:left w:val="none" w:sz="0" w:space="0" w:color="auto"/>
        <w:bottom w:val="none" w:sz="0" w:space="0" w:color="auto"/>
        <w:right w:val="none" w:sz="0" w:space="0" w:color="auto"/>
      </w:divBdr>
    </w:div>
    <w:div w:id="167140831">
      <w:bodyDiv w:val="1"/>
      <w:marLeft w:val="0"/>
      <w:marRight w:val="0"/>
      <w:marTop w:val="0"/>
      <w:marBottom w:val="0"/>
      <w:divBdr>
        <w:top w:val="none" w:sz="0" w:space="0" w:color="auto"/>
        <w:left w:val="none" w:sz="0" w:space="0" w:color="auto"/>
        <w:bottom w:val="none" w:sz="0" w:space="0" w:color="auto"/>
        <w:right w:val="none" w:sz="0" w:space="0" w:color="auto"/>
      </w:divBdr>
    </w:div>
    <w:div w:id="167259077">
      <w:bodyDiv w:val="1"/>
      <w:marLeft w:val="0"/>
      <w:marRight w:val="0"/>
      <w:marTop w:val="0"/>
      <w:marBottom w:val="0"/>
      <w:divBdr>
        <w:top w:val="none" w:sz="0" w:space="0" w:color="auto"/>
        <w:left w:val="none" w:sz="0" w:space="0" w:color="auto"/>
        <w:bottom w:val="none" w:sz="0" w:space="0" w:color="auto"/>
        <w:right w:val="none" w:sz="0" w:space="0" w:color="auto"/>
      </w:divBdr>
    </w:div>
    <w:div w:id="167839495">
      <w:bodyDiv w:val="1"/>
      <w:marLeft w:val="0"/>
      <w:marRight w:val="0"/>
      <w:marTop w:val="0"/>
      <w:marBottom w:val="0"/>
      <w:divBdr>
        <w:top w:val="none" w:sz="0" w:space="0" w:color="auto"/>
        <w:left w:val="none" w:sz="0" w:space="0" w:color="auto"/>
        <w:bottom w:val="none" w:sz="0" w:space="0" w:color="auto"/>
        <w:right w:val="none" w:sz="0" w:space="0" w:color="auto"/>
      </w:divBdr>
    </w:div>
    <w:div w:id="168107721">
      <w:bodyDiv w:val="1"/>
      <w:marLeft w:val="0"/>
      <w:marRight w:val="0"/>
      <w:marTop w:val="0"/>
      <w:marBottom w:val="0"/>
      <w:divBdr>
        <w:top w:val="none" w:sz="0" w:space="0" w:color="auto"/>
        <w:left w:val="none" w:sz="0" w:space="0" w:color="auto"/>
        <w:bottom w:val="none" w:sz="0" w:space="0" w:color="auto"/>
        <w:right w:val="none" w:sz="0" w:space="0" w:color="auto"/>
      </w:divBdr>
    </w:div>
    <w:div w:id="168983632">
      <w:bodyDiv w:val="1"/>
      <w:marLeft w:val="0"/>
      <w:marRight w:val="0"/>
      <w:marTop w:val="0"/>
      <w:marBottom w:val="0"/>
      <w:divBdr>
        <w:top w:val="none" w:sz="0" w:space="0" w:color="auto"/>
        <w:left w:val="none" w:sz="0" w:space="0" w:color="auto"/>
        <w:bottom w:val="none" w:sz="0" w:space="0" w:color="auto"/>
        <w:right w:val="none" w:sz="0" w:space="0" w:color="auto"/>
      </w:divBdr>
    </w:div>
    <w:div w:id="169682210">
      <w:bodyDiv w:val="1"/>
      <w:marLeft w:val="0"/>
      <w:marRight w:val="0"/>
      <w:marTop w:val="0"/>
      <w:marBottom w:val="0"/>
      <w:divBdr>
        <w:top w:val="none" w:sz="0" w:space="0" w:color="auto"/>
        <w:left w:val="none" w:sz="0" w:space="0" w:color="auto"/>
        <w:bottom w:val="none" w:sz="0" w:space="0" w:color="auto"/>
        <w:right w:val="none" w:sz="0" w:space="0" w:color="auto"/>
      </w:divBdr>
    </w:div>
    <w:div w:id="170150717">
      <w:bodyDiv w:val="1"/>
      <w:marLeft w:val="0"/>
      <w:marRight w:val="0"/>
      <w:marTop w:val="0"/>
      <w:marBottom w:val="0"/>
      <w:divBdr>
        <w:top w:val="none" w:sz="0" w:space="0" w:color="auto"/>
        <w:left w:val="none" w:sz="0" w:space="0" w:color="auto"/>
        <w:bottom w:val="none" w:sz="0" w:space="0" w:color="auto"/>
        <w:right w:val="none" w:sz="0" w:space="0" w:color="auto"/>
      </w:divBdr>
    </w:div>
    <w:div w:id="172765029">
      <w:bodyDiv w:val="1"/>
      <w:marLeft w:val="0"/>
      <w:marRight w:val="0"/>
      <w:marTop w:val="0"/>
      <w:marBottom w:val="0"/>
      <w:divBdr>
        <w:top w:val="none" w:sz="0" w:space="0" w:color="auto"/>
        <w:left w:val="none" w:sz="0" w:space="0" w:color="auto"/>
        <w:bottom w:val="none" w:sz="0" w:space="0" w:color="auto"/>
        <w:right w:val="none" w:sz="0" w:space="0" w:color="auto"/>
      </w:divBdr>
    </w:div>
    <w:div w:id="173421411">
      <w:bodyDiv w:val="1"/>
      <w:marLeft w:val="0"/>
      <w:marRight w:val="0"/>
      <w:marTop w:val="0"/>
      <w:marBottom w:val="0"/>
      <w:divBdr>
        <w:top w:val="none" w:sz="0" w:space="0" w:color="auto"/>
        <w:left w:val="none" w:sz="0" w:space="0" w:color="auto"/>
        <w:bottom w:val="none" w:sz="0" w:space="0" w:color="auto"/>
        <w:right w:val="none" w:sz="0" w:space="0" w:color="auto"/>
      </w:divBdr>
    </w:div>
    <w:div w:id="173493460">
      <w:bodyDiv w:val="1"/>
      <w:marLeft w:val="0"/>
      <w:marRight w:val="0"/>
      <w:marTop w:val="0"/>
      <w:marBottom w:val="0"/>
      <w:divBdr>
        <w:top w:val="none" w:sz="0" w:space="0" w:color="auto"/>
        <w:left w:val="none" w:sz="0" w:space="0" w:color="auto"/>
        <w:bottom w:val="none" w:sz="0" w:space="0" w:color="auto"/>
        <w:right w:val="none" w:sz="0" w:space="0" w:color="auto"/>
      </w:divBdr>
    </w:div>
    <w:div w:id="173571245">
      <w:bodyDiv w:val="1"/>
      <w:marLeft w:val="0"/>
      <w:marRight w:val="0"/>
      <w:marTop w:val="0"/>
      <w:marBottom w:val="0"/>
      <w:divBdr>
        <w:top w:val="none" w:sz="0" w:space="0" w:color="auto"/>
        <w:left w:val="none" w:sz="0" w:space="0" w:color="auto"/>
        <w:bottom w:val="none" w:sz="0" w:space="0" w:color="auto"/>
        <w:right w:val="none" w:sz="0" w:space="0" w:color="auto"/>
      </w:divBdr>
    </w:div>
    <w:div w:id="173957627">
      <w:bodyDiv w:val="1"/>
      <w:marLeft w:val="0"/>
      <w:marRight w:val="0"/>
      <w:marTop w:val="0"/>
      <w:marBottom w:val="0"/>
      <w:divBdr>
        <w:top w:val="none" w:sz="0" w:space="0" w:color="auto"/>
        <w:left w:val="none" w:sz="0" w:space="0" w:color="auto"/>
        <w:bottom w:val="none" w:sz="0" w:space="0" w:color="auto"/>
        <w:right w:val="none" w:sz="0" w:space="0" w:color="auto"/>
      </w:divBdr>
    </w:div>
    <w:div w:id="174927500">
      <w:bodyDiv w:val="1"/>
      <w:marLeft w:val="0"/>
      <w:marRight w:val="0"/>
      <w:marTop w:val="0"/>
      <w:marBottom w:val="0"/>
      <w:divBdr>
        <w:top w:val="none" w:sz="0" w:space="0" w:color="auto"/>
        <w:left w:val="none" w:sz="0" w:space="0" w:color="auto"/>
        <w:bottom w:val="none" w:sz="0" w:space="0" w:color="auto"/>
        <w:right w:val="none" w:sz="0" w:space="0" w:color="auto"/>
      </w:divBdr>
    </w:div>
    <w:div w:id="176190209">
      <w:bodyDiv w:val="1"/>
      <w:marLeft w:val="0"/>
      <w:marRight w:val="0"/>
      <w:marTop w:val="0"/>
      <w:marBottom w:val="0"/>
      <w:divBdr>
        <w:top w:val="none" w:sz="0" w:space="0" w:color="auto"/>
        <w:left w:val="none" w:sz="0" w:space="0" w:color="auto"/>
        <w:bottom w:val="none" w:sz="0" w:space="0" w:color="auto"/>
        <w:right w:val="none" w:sz="0" w:space="0" w:color="auto"/>
      </w:divBdr>
    </w:div>
    <w:div w:id="176576360">
      <w:bodyDiv w:val="1"/>
      <w:marLeft w:val="0"/>
      <w:marRight w:val="0"/>
      <w:marTop w:val="0"/>
      <w:marBottom w:val="0"/>
      <w:divBdr>
        <w:top w:val="none" w:sz="0" w:space="0" w:color="auto"/>
        <w:left w:val="none" w:sz="0" w:space="0" w:color="auto"/>
        <w:bottom w:val="none" w:sz="0" w:space="0" w:color="auto"/>
        <w:right w:val="none" w:sz="0" w:space="0" w:color="auto"/>
      </w:divBdr>
    </w:div>
    <w:div w:id="178397459">
      <w:bodyDiv w:val="1"/>
      <w:marLeft w:val="0"/>
      <w:marRight w:val="0"/>
      <w:marTop w:val="0"/>
      <w:marBottom w:val="0"/>
      <w:divBdr>
        <w:top w:val="none" w:sz="0" w:space="0" w:color="auto"/>
        <w:left w:val="none" w:sz="0" w:space="0" w:color="auto"/>
        <w:bottom w:val="none" w:sz="0" w:space="0" w:color="auto"/>
        <w:right w:val="none" w:sz="0" w:space="0" w:color="auto"/>
      </w:divBdr>
    </w:div>
    <w:div w:id="178859102">
      <w:bodyDiv w:val="1"/>
      <w:marLeft w:val="0"/>
      <w:marRight w:val="0"/>
      <w:marTop w:val="0"/>
      <w:marBottom w:val="0"/>
      <w:divBdr>
        <w:top w:val="none" w:sz="0" w:space="0" w:color="auto"/>
        <w:left w:val="none" w:sz="0" w:space="0" w:color="auto"/>
        <w:bottom w:val="none" w:sz="0" w:space="0" w:color="auto"/>
        <w:right w:val="none" w:sz="0" w:space="0" w:color="auto"/>
      </w:divBdr>
    </w:div>
    <w:div w:id="179124248">
      <w:bodyDiv w:val="1"/>
      <w:marLeft w:val="0"/>
      <w:marRight w:val="0"/>
      <w:marTop w:val="0"/>
      <w:marBottom w:val="0"/>
      <w:divBdr>
        <w:top w:val="none" w:sz="0" w:space="0" w:color="auto"/>
        <w:left w:val="none" w:sz="0" w:space="0" w:color="auto"/>
        <w:bottom w:val="none" w:sz="0" w:space="0" w:color="auto"/>
        <w:right w:val="none" w:sz="0" w:space="0" w:color="auto"/>
      </w:divBdr>
    </w:div>
    <w:div w:id="179438206">
      <w:bodyDiv w:val="1"/>
      <w:marLeft w:val="0"/>
      <w:marRight w:val="0"/>
      <w:marTop w:val="0"/>
      <w:marBottom w:val="0"/>
      <w:divBdr>
        <w:top w:val="none" w:sz="0" w:space="0" w:color="auto"/>
        <w:left w:val="none" w:sz="0" w:space="0" w:color="auto"/>
        <w:bottom w:val="none" w:sz="0" w:space="0" w:color="auto"/>
        <w:right w:val="none" w:sz="0" w:space="0" w:color="auto"/>
      </w:divBdr>
    </w:div>
    <w:div w:id="180361653">
      <w:bodyDiv w:val="1"/>
      <w:marLeft w:val="0"/>
      <w:marRight w:val="0"/>
      <w:marTop w:val="0"/>
      <w:marBottom w:val="0"/>
      <w:divBdr>
        <w:top w:val="none" w:sz="0" w:space="0" w:color="auto"/>
        <w:left w:val="none" w:sz="0" w:space="0" w:color="auto"/>
        <w:bottom w:val="none" w:sz="0" w:space="0" w:color="auto"/>
        <w:right w:val="none" w:sz="0" w:space="0" w:color="auto"/>
      </w:divBdr>
    </w:div>
    <w:div w:id="181670490">
      <w:bodyDiv w:val="1"/>
      <w:marLeft w:val="0"/>
      <w:marRight w:val="0"/>
      <w:marTop w:val="0"/>
      <w:marBottom w:val="0"/>
      <w:divBdr>
        <w:top w:val="none" w:sz="0" w:space="0" w:color="auto"/>
        <w:left w:val="none" w:sz="0" w:space="0" w:color="auto"/>
        <w:bottom w:val="none" w:sz="0" w:space="0" w:color="auto"/>
        <w:right w:val="none" w:sz="0" w:space="0" w:color="auto"/>
      </w:divBdr>
    </w:div>
    <w:div w:id="182987194">
      <w:bodyDiv w:val="1"/>
      <w:marLeft w:val="0"/>
      <w:marRight w:val="0"/>
      <w:marTop w:val="0"/>
      <w:marBottom w:val="0"/>
      <w:divBdr>
        <w:top w:val="none" w:sz="0" w:space="0" w:color="auto"/>
        <w:left w:val="none" w:sz="0" w:space="0" w:color="auto"/>
        <w:bottom w:val="none" w:sz="0" w:space="0" w:color="auto"/>
        <w:right w:val="none" w:sz="0" w:space="0" w:color="auto"/>
      </w:divBdr>
    </w:div>
    <w:div w:id="183592939">
      <w:bodyDiv w:val="1"/>
      <w:marLeft w:val="0"/>
      <w:marRight w:val="0"/>
      <w:marTop w:val="0"/>
      <w:marBottom w:val="0"/>
      <w:divBdr>
        <w:top w:val="none" w:sz="0" w:space="0" w:color="auto"/>
        <w:left w:val="none" w:sz="0" w:space="0" w:color="auto"/>
        <w:bottom w:val="none" w:sz="0" w:space="0" w:color="auto"/>
        <w:right w:val="none" w:sz="0" w:space="0" w:color="auto"/>
      </w:divBdr>
    </w:div>
    <w:div w:id="183636676">
      <w:bodyDiv w:val="1"/>
      <w:marLeft w:val="0"/>
      <w:marRight w:val="0"/>
      <w:marTop w:val="0"/>
      <w:marBottom w:val="0"/>
      <w:divBdr>
        <w:top w:val="none" w:sz="0" w:space="0" w:color="auto"/>
        <w:left w:val="none" w:sz="0" w:space="0" w:color="auto"/>
        <w:bottom w:val="none" w:sz="0" w:space="0" w:color="auto"/>
        <w:right w:val="none" w:sz="0" w:space="0" w:color="auto"/>
      </w:divBdr>
    </w:div>
    <w:div w:id="183859119">
      <w:bodyDiv w:val="1"/>
      <w:marLeft w:val="0"/>
      <w:marRight w:val="0"/>
      <w:marTop w:val="0"/>
      <w:marBottom w:val="0"/>
      <w:divBdr>
        <w:top w:val="none" w:sz="0" w:space="0" w:color="auto"/>
        <w:left w:val="none" w:sz="0" w:space="0" w:color="auto"/>
        <w:bottom w:val="none" w:sz="0" w:space="0" w:color="auto"/>
        <w:right w:val="none" w:sz="0" w:space="0" w:color="auto"/>
      </w:divBdr>
    </w:div>
    <w:div w:id="185603556">
      <w:bodyDiv w:val="1"/>
      <w:marLeft w:val="0"/>
      <w:marRight w:val="0"/>
      <w:marTop w:val="0"/>
      <w:marBottom w:val="0"/>
      <w:divBdr>
        <w:top w:val="none" w:sz="0" w:space="0" w:color="auto"/>
        <w:left w:val="none" w:sz="0" w:space="0" w:color="auto"/>
        <w:bottom w:val="none" w:sz="0" w:space="0" w:color="auto"/>
        <w:right w:val="none" w:sz="0" w:space="0" w:color="auto"/>
      </w:divBdr>
    </w:div>
    <w:div w:id="186258414">
      <w:bodyDiv w:val="1"/>
      <w:marLeft w:val="0"/>
      <w:marRight w:val="0"/>
      <w:marTop w:val="0"/>
      <w:marBottom w:val="0"/>
      <w:divBdr>
        <w:top w:val="none" w:sz="0" w:space="0" w:color="auto"/>
        <w:left w:val="none" w:sz="0" w:space="0" w:color="auto"/>
        <w:bottom w:val="none" w:sz="0" w:space="0" w:color="auto"/>
        <w:right w:val="none" w:sz="0" w:space="0" w:color="auto"/>
      </w:divBdr>
    </w:div>
    <w:div w:id="186261802">
      <w:bodyDiv w:val="1"/>
      <w:marLeft w:val="0"/>
      <w:marRight w:val="0"/>
      <w:marTop w:val="0"/>
      <w:marBottom w:val="0"/>
      <w:divBdr>
        <w:top w:val="none" w:sz="0" w:space="0" w:color="auto"/>
        <w:left w:val="none" w:sz="0" w:space="0" w:color="auto"/>
        <w:bottom w:val="none" w:sz="0" w:space="0" w:color="auto"/>
        <w:right w:val="none" w:sz="0" w:space="0" w:color="auto"/>
      </w:divBdr>
    </w:div>
    <w:div w:id="186717761">
      <w:bodyDiv w:val="1"/>
      <w:marLeft w:val="0"/>
      <w:marRight w:val="0"/>
      <w:marTop w:val="0"/>
      <w:marBottom w:val="0"/>
      <w:divBdr>
        <w:top w:val="none" w:sz="0" w:space="0" w:color="auto"/>
        <w:left w:val="none" w:sz="0" w:space="0" w:color="auto"/>
        <w:bottom w:val="none" w:sz="0" w:space="0" w:color="auto"/>
        <w:right w:val="none" w:sz="0" w:space="0" w:color="auto"/>
      </w:divBdr>
    </w:div>
    <w:div w:id="186985802">
      <w:bodyDiv w:val="1"/>
      <w:marLeft w:val="0"/>
      <w:marRight w:val="0"/>
      <w:marTop w:val="0"/>
      <w:marBottom w:val="0"/>
      <w:divBdr>
        <w:top w:val="none" w:sz="0" w:space="0" w:color="auto"/>
        <w:left w:val="none" w:sz="0" w:space="0" w:color="auto"/>
        <w:bottom w:val="none" w:sz="0" w:space="0" w:color="auto"/>
        <w:right w:val="none" w:sz="0" w:space="0" w:color="auto"/>
      </w:divBdr>
    </w:div>
    <w:div w:id="188613881">
      <w:bodyDiv w:val="1"/>
      <w:marLeft w:val="0"/>
      <w:marRight w:val="0"/>
      <w:marTop w:val="0"/>
      <w:marBottom w:val="0"/>
      <w:divBdr>
        <w:top w:val="none" w:sz="0" w:space="0" w:color="auto"/>
        <w:left w:val="none" w:sz="0" w:space="0" w:color="auto"/>
        <w:bottom w:val="none" w:sz="0" w:space="0" w:color="auto"/>
        <w:right w:val="none" w:sz="0" w:space="0" w:color="auto"/>
      </w:divBdr>
    </w:div>
    <w:div w:id="190384929">
      <w:bodyDiv w:val="1"/>
      <w:marLeft w:val="0"/>
      <w:marRight w:val="0"/>
      <w:marTop w:val="0"/>
      <w:marBottom w:val="0"/>
      <w:divBdr>
        <w:top w:val="none" w:sz="0" w:space="0" w:color="auto"/>
        <w:left w:val="none" w:sz="0" w:space="0" w:color="auto"/>
        <w:bottom w:val="none" w:sz="0" w:space="0" w:color="auto"/>
        <w:right w:val="none" w:sz="0" w:space="0" w:color="auto"/>
      </w:divBdr>
    </w:div>
    <w:div w:id="191919510">
      <w:bodyDiv w:val="1"/>
      <w:marLeft w:val="0"/>
      <w:marRight w:val="0"/>
      <w:marTop w:val="0"/>
      <w:marBottom w:val="0"/>
      <w:divBdr>
        <w:top w:val="none" w:sz="0" w:space="0" w:color="auto"/>
        <w:left w:val="none" w:sz="0" w:space="0" w:color="auto"/>
        <w:bottom w:val="none" w:sz="0" w:space="0" w:color="auto"/>
        <w:right w:val="none" w:sz="0" w:space="0" w:color="auto"/>
      </w:divBdr>
    </w:div>
    <w:div w:id="192498385">
      <w:bodyDiv w:val="1"/>
      <w:marLeft w:val="0"/>
      <w:marRight w:val="0"/>
      <w:marTop w:val="0"/>
      <w:marBottom w:val="0"/>
      <w:divBdr>
        <w:top w:val="none" w:sz="0" w:space="0" w:color="auto"/>
        <w:left w:val="none" w:sz="0" w:space="0" w:color="auto"/>
        <w:bottom w:val="none" w:sz="0" w:space="0" w:color="auto"/>
        <w:right w:val="none" w:sz="0" w:space="0" w:color="auto"/>
      </w:divBdr>
    </w:div>
    <w:div w:id="193426913">
      <w:bodyDiv w:val="1"/>
      <w:marLeft w:val="0"/>
      <w:marRight w:val="0"/>
      <w:marTop w:val="0"/>
      <w:marBottom w:val="0"/>
      <w:divBdr>
        <w:top w:val="none" w:sz="0" w:space="0" w:color="auto"/>
        <w:left w:val="none" w:sz="0" w:space="0" w:color="auto"/>
        <w:bottom w:val="none" w:sz="0" w:space="0" w:color="auto"/>
        <w:right w:val="none" w:sz="0" w:space="0" w:color="auto"/>
      </w:divBdr>
    </w:div>
    <w:div w:id="194194536">
      <w:bodyDiv w:val="1"/>
      <w:marLeft w:val="0"/>
      <w:marRight w:val="0"/>
      <w:marTop w:val="0"/>
      <w:marBottom w:val="0"/>
      <w:divBdr>
        <w:top w:val="none" w:sz="0" w:space="0" w:color="auto"/>
        <w:left w:val="none" w:sz="0" w:space="0" w:color="auto"/>
        <w:bottom w:val="none" w:sz="0" w:space="0" w:color="auto"/>
        <w:right w:val="none" w:sz="0" w:space="0" w:color="auto"/>
      </w:divBdr>
    </w:div>
    <w:div w:id="194972417">
      <w:bodyDiv w:val="1"/>
      <w:marLeft w:val="0"/>
      <w:marRight w:val="0"/>
      <w:marTop w:val="0"/>
      <w:marBottom w:val="0"/>
      <w:divBdr>
        <w:top w:val="none" w:sz="0" w:space="0" w:color="auto"/>
        <w:left w:val="none" w:sz="0" w:space="0" w:color="auto"/>
        <w:bottom w:val="none" w:sz="0" w:space="0" w:color="auto"/>
        <w:right w:val="none" w:sz="0" w:space="0" w:color="auto"/>
      </w:divBdr>
    </w:div>
    <w:div w:id="195896166">
      <w:bodyDiv w:val="1"/>
      <w:marLeft w:val="0"/>
      <w:marRight w:val="0"/>
      <w:marTop w:val="0"/>
      <w:marBottom w:val="0"/>
      <w:divBdr>
        <w:top w:val="none" w:sz="0" w:space="0" w:color="auto"/>
        <w:left w:val="none" w:sz="0" w:space="0" w:color="auto"/>
        <w:bottom w:val="none" w:sz="0" w:space="0" w:color="auto"/>
        <w:right w:val="none" w:sz="0" w:space="0" w:color="auto"/>
      </w:divBdr>
    </w:div>
    <w:div w:id="196311913">
      <w:bodyDiv w:val="1"/>
      <w:marLeft w:val="0"/>
      <w:marRight w:val="0"/>
      <w:marTop w:val="0"/>
      <w:marBottom w:val="0"/>
      <w:divBdr>
        <w:top w:val="none" w:sz="0" w:space="0" w:color="auto"/>
        <w:left w:val="none" w:sz="0" w:space="0" w:color="auto"/>
        <w:bottom w:val="none" w:sz="0" w:space="0" w:color="auto"/>
        <w:right w:val="none" w:sz="0" w:space="0" w:color="auto"/>
      </w:divBdr>
    </w:div>
    <w:div w:id="196356237">
      <w:bodyDiv w:val="1"/>
      <w:marLeft w:val="0"/>
      <w:marRight w:val="0"/>
      <w:marTop w:val="0"/>
      <w:marBottom w:val="0"/>
      <w:divBdr>
        <w:top w:val="none" w:sz="0" w:space="0" w:color="auto"/>
        <w:left w:val="none" w:sz="0" w:space="0" w:color="auto"/>
        <w:bottom w:val="none" w:sz="0" w:space="0" w:color="auto"/>
        <w:right w:val="none" w:sz="0" w:space="0" w:color="auto"/>
      </w:divBdr>
    </w:div>
    <w:div w:id="196627316">
      <w:bodyDiv w:val="1"/>
      <w:marLeft w:val="0"/>
      <w:marRight w:val="0"/>
      <w:marTop w:val="0"/>
      <w:marBottom w:val="0"/>
      <w:divBdr>
        <w:top w:val="none" w:sz="0" w:space="0" w:color="auto"/>
        <w:left w:val="none" w:sz="0" w:space="0" w:color="auto"/>
        <w:bottom w:val="none" w:sz="0" w:space="0" w:color="auto"/>
        <w:right w:val="none" w:sz="0" w:space="0" w:color="auto"/>
      </w:divBdr>
    </w:div>
    <w:div w:id="197201271">
      <w:bodyDiv w:val="1"/>
      <w:marLeft w:val="0"/>
      <w:marRight w:val="0"/>
      <w:marTop w:val="0"/>
      <w:marBottom w:val="0"/>
      <w:divBdr>
        <w:top w:val="none" w:sz="0" w:space="0" w:color="auto"/>
        <w:left w:val="none" w:sz="0" w:space="0" w:color="auto"/>
        <w:bottom w:val="none" w:sz="0" w:space="0" w:color="auto"/>
        <w:right w:val="none" w:sz="0" w:space="0" w:color="auto"/>
      </w:divBdr>
    </w:div>
    <w:div w:id="197863364">
      <w:bodyDiv w:val="1"/>
      <w:marLeft w:val="0"/>
      <w:marRight w:val="0"/>
      <w:marTop w:val="0"/>
      <w:marBottom w:val="0"/>
      <w:divBdr>
        <w:top w:val="none" w:sz="0" w:space="0" w:color="auto"/>
        <w:left w:val="none" w:sz="0" w:space="0" w:color="auto"/>
        <w:bottom w:val="none" w:sz="0" w:space="0" w:color="auto"/>
        <w:right w:val="none" w:sz="0" w:space="0" w:color="auto"/>
      </w:divBdr>
    </w:div>
    <w:div w:id="198709664">
      <w:bodyDiv w:val="1"/>
      <w:marLeft w:val="0"/>
      <w:marRight w:val="0"/>
      <w:marTop w:val="0"/>
      <w:marBottom w:val="0"/>
      <w:divBdr>
        <w:top w:val="none" w:sz="0" w:space="0" w:color="auto"/>
        <w:left w:val="none" w:sz="0" w:space="0" w:color="auto"/>
        <w:bottom w:val="none" w:sz="0" w:space="0" w:color="auto"/>
        <w:right w:val="none" w:sz="0" w:space="0" w:color="auto"/>
      </w:divBdr>
    </w:div>
    <w:div w:id="199324722">
      <w:bodyDiv w:val="1"/>
      <w:marLeft w:val="0"/>
      <w:marRight w:val="0"/>
      <w:marTop w:val="0"/>
      <w:marBottom w:val="0"/>
      <w:divBdr>
        <w:top w:val="none" w:sz="0" w:space="0" w:color="auto"/>
        <w:left w:val="none" w:sz="0" w:space="0" w:color="auto"/>
        <w:bottom w:val="none" w:sz="0" w:space="0" w:color="auto"/>
        <w:right w:val="none" w:sz="0" w:space="0" w:color="auto"/>
      </w:divBdr>
    </w:div>
    <w:div w:id="200171477">
      <w:bodyDiv w:val="1"/>
      <w:marLeft w:val="0"/>
      <w:marRight w:val="0"/>
      <w:marTop w:val="0"/>
      <w:marBottom w:val="0"/>
      <w:divBdr>
        <w:top w:val="none" w:sz="0" w:space="0" w:color="auto"/>
        <w:left w:val="none" w:sz="0" w:space="0" w:color="auto"/>
        <w:bottom w:val="none" w:sz="0" w:space="0" w:color="auto"/>
        <w:right w:val="none" w:sz="0" w:space="0" w:color="auto"/>
      </w:divBdr>
    </w:div>
    <w:div w:id="201066241">
      <w:bodyDiv w:val="1"/>
      <w:marLeft w:val="0"/>
      <w:marRight w:val="0"/>
      <w:marTop w:val="0"/>
      <w:marBottom w:val="0"/>
      <w:divBdr>
        <w:top w:val="none" w:sz="0" w:space="0" w:color="auto"/>
        <w:left w:val="none" w:sz="0" w:space="0" w:color="auto"/>
        <w:bottom w:val="none" w:sz="0" w:space="0" w:color="auto"/>
        <w:right w:val="none" w:sz="0" w:space="0" w:color="auto"/>
      </w:divBdr>
    </w:div>
    <w:div w:id="201288046">
      <w:bodyDiv w:val="1"/>
      <w:marLeft w:val="0"/>
      <w:marRight w:val="0"/>
      <w:marTop w:val="0"/>
      <w:marBottom w:val="0"/>
      <w:divBdr>
        <w:top w:val="none" w:sz="0" w:space="0" w:color="auto"/>
        <w:left w:val="none" w:sz="0" w:space="0" w:color="auto"/>
        <w:bottom w:val="none" w:sz="0" w:space="0" w:color="auto"/>
        <w:right w:val="none" w:sz="0" w:space="0" w:color="auto"/>
      </w:divBdr>
    </w:div>
    <w:div w:id="201481267">
      <w:bodyDiv w:val="1"/>
      <w:marLeft w:val="0"/>
      <w:marRight w:val="0"/>
      <w:marTop w:val="0"/>
      <w:marBottom w:val="0"/>
      <w:divBdr>
        <w:top w:val="none" w:sz="0" w:space="0" w:color="auto"/>
        <w:left w:val="none" w:sz="0" w:space="0" w:color="auto"/>
        <w:bottom w:val="none" w:sz="0" w:space="0" w:color="auto"/>
        <w:right w:val="none" w:sz="0" w:space="0" w:color="auto"/>
      </w:divBdr>
    </w:div>
    <w:div w:id="202132356">
      <w:bodyDiv w:val="1"/>
      <w:marLeft w:val="0"/>
      <w:marRight w:val="0"/>
      <w:marTop w:val="0"/>
      <w:marBottom w:val="0"/>
      <w:divBdr>
        <w:top w:val="none" w:sz="0" w:space="0" w:color="auto"/>
        <w:left w:val="none" w:sz="0" w:space="0" w:color="auto"/>
        <w:bottom w:val="none" w:sz="0" w:space="0" w:color="auto"/>
        <w:right w:val="none" w:sz="0" w:space="0" w:color="auto"/>
      </w:divBdr>
    </w:div>
    <w:div w:id="203293312">
      <w:bodyDiv w:val="1"/>
      <w:marLeft w:val="0"/>
      <w:marRight w:val="0"/>
      <w:marTop w:val="0"/>
      <w:marBottom w:val="0"/>
      <w:divBdr>
        <w:top w:val="none" w:sz="0" w:space="0" w:color="auto"/>
        <w:left w:val="none" w:sz="0" w:space="0" w:color="auto"/>
        <w:bottom w:val="none" w:sz="0" w:space="0" w:color="auto"/>
        <w:right w:val="none" w:sz="0" w:space="0" w:color="auto"/>
      </w:divBdr>
    </w:div>
    <w:div w:id="203450181">
      <w:bodyDiv w:val="1"/>
      <w:marLeft w:val="0"/>
      <w:marRight w:val="0"/>
      <w:marTop w:val="0"/>
      <w:marBottom w:val="0"/>
      <w:divBdr>
        <w:top w:val="none" w:sz="0" w:space="0" w:color="auto"/>
        <w:left w:val="none" w:sz="0" w:space="0" w:color="auto"/>
        <w:bottom w:val="none" w:sz="0" w:space="0" w:color="auto"/>
        <w:right w:val="none" w:sz="0" w:space="0" w:color="auto"/>
      </w:divBdr>
    </w:div>
    <w:div w:id="203494144">
      <w:bodyDiv w:val="1"/>
      <w:marLeft w:val="0"/>
      <w:marRight w:val="0"/>
      <w:marTop w:val="0"/>
      <w:marBottom w:val="0"/>
      <w:divBdr>
        <w:top w:val="none" w:sz="0" w:space="0" w:color="auto"/>
        <w:left w:val="none" w:sz="0" w:space="0" w:color="auto"/>
        <w:bottom w:val="none" w:sz="0" w:space="0" w:color="auto"/>
        <w:right w:val="none" w:sz="0" w:space="0" w:color="auto"/>
      </w:divBdr>
    </w:div>
    <w:div w:id="203712838">
      <w:bodyDiv w:val="1"/>
      <w:marLeft w:val="0"/>
      <w:marRight w:val="0"/>
      <w:marTop w:val="0"/>
      <w:marBottom w:val="0"/>
      <w:divBdr>
        <w:top w:val="none" w:sz="0" w:space="0" w:color="auto"/>
        <w:left w:val="none" w:sz="0" w:space="0" w:color="auto"/>
        <w:bottom w:val="none" w:sz="0" w:space="0" w:color="auto"/>
        <w:right w:val="none" w:sz="0" w:space="0" w:color="auto"/>
      </w:divBdr>
    </w:div>
    <w:div w:id="203954692">
      <w:bodyDiv w:val="1"/>
      <w:marLeft w:val="0"/>
      <w:marRight w:val="0"/>
      <w:marTop w:val="0"/>
      <w:marBottom w:val="0"/>
      <w:divBdr>
        <w:top w:val="none" w:sz="0" w:space="0" w:color="auto"/>
        <w:left w:val="none" w:sz="0" w:space="0" w:color="auto"/>
        <w:bottom w:val="none" w:sz="0" w:space="0" w:color="auto"/>
        <w:right w:val="none" w:sz="0" w:space="0" w:color="auto"/>
      </w:divBdr>
    </w:div>
    <w:div w:id="205876662">
      <w:bodyDiv w:val="1"/>
      <w:marLeft w:val="0"/>
      <w:marRight w:val="0"/>
      <w:marTop w:val="0"/>
      <w:marBottom w:val="0"/>
      <w:divBdr>
        <w:top w:val="none" w:sz="0" w:space="0" w:color="auto"/>
        <w:left w:val="none" w:sz="0" w:space="0" w:color="auto"/>
        <w:bottom w:val="none" w:sz="0" w:space="0" w:color="auto"/>
        <w:right w:val="none" w:sz="0" w:space="0" w:color="auto"/>
      </w:divBdr>
    </w:div>
    <w:div w:id="206187108">
      <w:bodyDiv w:val="1"/>
      <w:marLeft w:val="0"/>
      <w:marRight w:val="0"/>
      <w:marTop w:val="0"/>
      <w:marBottom w:val="0"/>
      <w:divBdr>
        <w:top w:val="none" w:sz="0" w:space="0" w:color="auto"/>
        <w:left w:val="none" w:sz="0" w:space="0" w:color="auto"/>
        <w:bottom w:val="none" w:sz="0" w:space="0" w:color="auto"/>
        <w:right w:val="none" w:sz="0" w:space="0" w:color="auto"/>
      </w:divBdr>
    </w:div>
    <w:div w:id="208539791">
      <w:bodyDiv w:val="1"/>
      <w:marLeft w:val="0"/>
      <w:marRight w:val="0"/>
      <w:marTop w:val="0"/>
      <w:marBottom w:val="0"/>
      <w:divBdr>
        <w:top w:val="none" w:sz="0" w:space="0" w:color="auto"/>
        <w:left w:val="none" w:sz="0" w:space="0" w:color="auto"/>
        <w:bottom w:val="none" w:sz="0" w:space="0" w:color="auto"/>
        <w:right w:val="none" w:sz="0" w:space="0" w:color="auto"/>
      </w:divBdr>
    </w:div>
    <w:div w:id="211431581">
      <w:bodyDiv w:val="1"/>
      <w:marLeft w:val="0"/>
      <w:marRight w:val="0"/>
      <w:marTop w:val="0"/>
      <w:marBottom w:val="0"/>
      <w:divBdr>
        <w:top w:val="none" w:sz="0" w:space="0" w:color="auto"/>
        <w:left w:val="none" w:sz="0" w:space="0" w:color="auto"/>
        <w:bottom w:val="none" w:sz="0" w:space="0" w:color="auto"/>
        <w:right w:val="none" w:sz="0" w:space="0" w:color="auto"/>
      </w:divBdr>
    </w:div>
    <w:div w:id="211503018">
      <w:bodyDiv w:val="1"/>
      <w:marLeft w:val="0"/>
      <w:marRight w:val="0"/>
      <w:marTop w:val="0"/>
      <w:marBottom w:val="0"/>
      <w:divBdr>
        <w:top w:val="none" w:sz="0" w:space="0" w:color="auto"/>
        <w:left w:val="none" w:sz="0" w:space="0" w:color="auto"/>
        <w:bottom w:val="none" w:sz="0" w:space="0" w:color="auto"/>
        <w:right w:val="none" w:sz="0" w:space="0" w:color="auto"/>
      </w:divBdr>
    </w:div>
    <w:div w:id="211616839">
      <w:bodyDiv w:val="1"/>
      <w:marLeft w:val="0"/>
      <w:marRight w:val="0"/>
      <w:marTop w:val="0"/>
      <w:marBottom w:val="0"/>
      <w:divBdr>
        <w:top w:val="none" w:sz="0" w:space="0" w:color="auto"/>
        <w:left w:val="none" w:sz="0" w:space="0" w:color="auto"/>
        <w:bottom w:val="none" w:sz="0" w:space="0" w:color="auto"/>
        <w:right w:val="none" w:sz="0" w:space="0" w:color="auto"/>
      </w:divBdr>
    </w:div>
    <w:div w:id="212159928">
      <w:bodyDiv w:val="1"/>
      <w:marLeft w:val="0"/>
      <w:marRight w:val="0"/>
      <w:marTop w:val="0"/>
      <w:marBottom w:val="0"/>
      <w:divBdr>
        <w:top w:val="none" w:sz="0" w:space="0" w:color="auto"/>
        <w:left w:val="none" w:sz="0" w:space="0" w:color="auto"/>
        <w:bottom w:val="none" w:sz="0" w:space="0" w:color="auto"/>
        <w:right w:val="none" w:sz="0" w:space="0" w:color="auto"/>
      </w:divBdr>
    </w:div>
    <w:div w:id="212736259">
      <w:bodyDiv w:val="1"/>
      <w:marLeft w:val="0"/>
      <w:marRight w:val="0"/>
      <w:marTop w:val="0"/>
      <w:marBottom w:val="0"/>
      <w:divBdr>
        <w:top w:val="none" w:sz="0" w:space="0" w:color="auto"/>
        <w:left w:val="none" w:sz="0" w:space="0" w:color="auto"/>
        <w:bottom w:val="none" w:sz="0" w:space="0" w:color="auto"/>
        <w:right w:val="none" w:sz="0" w:space="0" w:color="auto"/>
      </w:divBdr>
    </w:div>
    <w:div w:id="213585223">
      <w:bodyDiv w:val="1"/>
      <w:marLeft w:val="0"/>
      <w:marRight w:val="0"/>
      <w:marTop w:val="0"/>
      <w:marBottom w:val="0"/>
      <w:divBdr>
        <w:top w:val="none" w:sz="0" w:space="0" w:color="auto"/>
        <w:left w:val="none" w:sz="0" w:space="0" w:color="auto"/>
        <w:bottom w:val="none" w:sz="0" w:space="0" w:color="auto"/>
        <w:right w:val="none" w:sz="0" w:space="0" w:color="auto"/>
      </w:divBdr>
    </w:div>
    <w:div w:id="213659473">
      <w:bodyDiv w:val="1"/>
      <w:marLeft w:val="0"/>
      <w:marRight w:val="0"/>
      <w:marTop w:val="0"/>
      <w:marBottom w:val="0"/>
      <w:divBdr>
        <w:top w:val="none" w:sz="0" w:space="0" w:color="auto"/>
        <w:left w:val="none" w:sz="0" w:space="0" w:color="auto"/>
        <w:bottom w:val="none" w:sz="0" w:space="0" w:color="auto"/>
        <w:right w:val="none" w:sz="0" w:space="0" w:color="auto"/>
      </w:divBdr>
    </w:div>
    <w:div w:id="213857862">
      <w:bodyDiv w:val="1"/>
      <w:marLeft w:val="0"/>
      <w:marRight w:val="0"/>
      <w:marTop w:val="0"/>
      <w:marBottom w:val="0"/>
      <w:divBdr>
        <w:top w:val="none" w:sz="0" w:space="0" w:color="auto"/>
        <w:left w:val="none" w:sz="0" w:space="0" w:color="auto"/>
        <w:bottom w:val="none" w:sz="0" w:space="0" w:color="auto"/>
        <w:right w:val="none" w:sz="0" w:space="0" w:color="auto"/>
      </w:divBdr>
    </w:div>
    <w:div w:id="213858123">
      <w:bodyDiv w:val="1"/>
      <w:marLeft w:val="0"/>
      <w:marRight w:val="0"/>
      <w:marTop w:val="0"/>
      <w:marBottom w:val="0"/>
      <w:divBdr>
        <w:top w:val="none" w:sz="0" w:space="0" w:color="auto"/>
        <w:left w:val="none" w:sz="0" w:space="0" w:color="auto"/>
        <w:bottom w:val="none" w:sz="0" w:space="0" w:color="auto"/>
        <w:right w:val="none" w:sz="0" w:space="0" w:color="auto"/>
      </w:divBdr>
    </w:div>
    <w:div w:id="213976074">
      <w:bodyDiv w:val="1"/>
      <w:marLeft w:val="0"/>
      <w:marRight w:val="0"/>
      <w:marTop w:val="0"/>
      <w:marBottom w:val="0"/>
      <w:divBdr>
        <w:top w:val="none" w:sz="0" w:space="0" w:color="auto"/>
        <w:left w:val="none" w:sz="0" w:space="0" w:color="auto"/>
        <w:bottom w:val="none" w:sz="0" w:space="0" w:color="auto"/>
        <w:right w:val="none" w:sz="0" w:space="0" w:color="auto"/>
      </w:divBdr>
    </w:div>
    <w:div w:id="215165449">
      <w:bodyDiv w:val="1"/>
      <w:marLeft w:val="0"/>
      <w:marRight w:val="0"/>
      <w:marTop w:val="0"/>
      <w:marBottom w:val="0"/>
      <w:divBdr>
        <w:top w:val="none" w:sz="0" w:space="0" w:color="auto"/>
        <w:left w:val="none" w:sz="0" w:space="0" w:color="auto"/>
        <w:bottom w:val="none" w:sz="0" w:space="0" w:color="auto"/>
        <w:right w:val="none" w:sz="0" w:space="0" w:color="auto"/>
      </w:divBdr>
    </w:div>
    <w:div w:id="215510526">
      <w:bodyDiv w:val="1"/>
      <w:marLeft w:val="0"/>
      <w:marRight w:val="0"/>
      <w:marTop w:val="0"/>
      <w:marBottom w:val="0"/>
      <w:divBdr>
        <w:top w:val="none" w:sz="0" w:space="0" w:color="auto"/>
        <w:left w:val="none" w:sz="0" w:space="0" w:color="auto"/>
        <w:bottom w:val="none" w:sz="0" w:space="0" w:color="auto"/>
        <w:right w:val="none" w:sz="0" w:space="0" w:color="auto"/>
      </w:divBdr>
    </w:div>
    <w:div w:id="216168635">
      <w:bodyDiv w:val="1"/>
      <w:marLeft w:val="0"/>
      <w:marRight w:val="0"/>
      <w:marTop w:val="0"/>
      <w:marBottom w:val="0"/>
      <w:divBdr>
        <w:top w:val="none" w:sz="0" w:space="0" w:color="auto"/>
        <w:left w:val="none" w:sz="0" w:space="0" w:color="auto"/>
        <w:bottom w:val="none" w:sz="0" w:space="0" w:color="auto"/>
        <w:right w:val="none" w:sz="0" w:space="0" w:color="auto"/>
      </w:divBdr>
    </w:div>
    <w:div w:id="217277795">
      <w:bodyDiv w:val="1"/>
      <w:marLeft w:val="0"/>
      <w:marRight w:val="0"/>
      <w:marTop w:val="0"/>
      <w:marBottom w:val="0"/>
      <w:divBdr>
        <w:top w:val="none" w:sz="0" w:space="0" w:color="auto"/>
        <w:left w:val="none" w:sz="0" w:space="0" w:color="auto"/>
        <w:bottom w:val="none" w:sz="0" w:space="0" w:color="auto"/>
        <w:right w:val="none" w:sz="0" w:space="0" w:color="auto"/>
      </w:divBdr>
    </w:div>
    <w:div w:id="217792031">
      <w:bodyDiv w:val="1"/>
      <w:marLeft w:val="0"/>
      <w:marRight w:val="0"/>
      <w:marTop w:val="0"/>
      <w:marBottom w:val="0"/>
      <w:divBdr>
        <w:top w:val="none" w:sz="0" w:space="0" w:color="auto"/>
        <w:left w:val="none" w:sz="0" w:space="0" w:color="auto"/>
        <w:bottom w:val="none" w:sz="0" w:space="0" w:color="auto"/>
        <w:right w:val="none" w:sz="0" w:space="0" w:color="auto"/>
      </w:divBdr>
    </w:div>
    <w:div w:id="218633751">
      <w:bodyDiv w:val="1"/>
      <w:marLeft w:val="0"/>
      <w:marRight w:val="0"/>
      <w:marTop w:val="0"/>
      <w:marBottom w:val="0"/>
      <w:divBdr>
        <w:top w:val="none" w:sz="0" w:space="0" w:color="auto"/>
        <w:left w:val="none" w:sz="0" w:space="0" w:color="auto"/>
        <w:bottom w:val="none" w:sz="0" w:space="0" w:color="auto"/>
        <w:right w:val="none" w:sz="0" w:space="0" w:color="auto"/>
      </w:divBdr>
    </w:div>
    <w:div w:id="219245802">
      <w:bodyDiv w:val="1"/>
      <w:marLeft w:val="0"/>
      <w:marRight w:val="0"/>
      <w:marTop w:val="0"/>
      <w:marBottom w:val="0"/>
      <w:divBdr>
        <w:top w:val="none" w:sz="0" w:space="0" w:color="auto"/>
        <w:left w:val="none" w:sz="0" w:space="0" w:color="auto"/>
        <w:bottom w:val="none" w:sz="0" w:space="0" w:color="auto"/>
        <w:right w:val="none" w:sz="0" w:space="0" w:color="auto"/>
      </w:divBdr>
    </w:div>
    <w:div w:id="219440841">
      <w:bodyDiv w:val="1"/>
      <w:marLeft w:val="0"/>
      <w:marRight w:val="0"/>
      <w:marTop w:val="0"/>
      <w:marBottom w:val="0"/>
      <w:divBdr>
        <w:top w:val="none" w:sz="0" w:space="0" w:color="auto"/>
        <w:left w:val="none" w:sz="0" w:space="0" w:color="auto"/>
        <w:bottom w:val="none" w:sz="0" w:space="0" w:color="auto"/>
        <w:right w:val="none" w:sz="0" w:space="0" w:color="auto"/>
      </w:divBdr>
    </w:div>
    <w:div w:id="219560356">
      <w:bodyDiv w:val="1"/>
      <w:marLeft w:val="0"/>
      <w:marRight w:val="0"/>
      <w:marTop w:val="0"/>
      <w:marBottom w:val="0"/>
      <w:divBdr>
        <w:top w:val="none" w:sz="0" w:space="0" w:color="auto"/>
        <w:left w:val="none" w:sz="0" w:space="0" w:color="auto"/>
        <w:bottom w:val="none" w:sz="0" w:space="0" w:color="auto"/>
        <w:right w:val="none" w:sz="0" w:space="0" w:color="auto"/>
      </w:divBdr>
    </w:div>
    <w:div w:id="220141775">
      <w:bodyDiv w:val="1"/>
      <w:marLeft w:val="0"/>
      <w:marRight w:val="0"/>
      <w:marTop w:val="0"/>
      <w:marBottom w:val="0"/>
      <w:divBdr>
        <w:top w:val="none" w:sz="0" w:space="0" w:color="auto"/>
        <w:left w:val="none" w:sz="0" w:space="0" w:color="auto"/>
        <w:bottom w:val="none" w:sz="0" w:space="0" w:color="auto"/>
        <w:right w:val="none" w:sz="0" w:space="0" w:color="auto"/>
      </w:divBdr>
    </w:div>
    <w:div w:id="220210694">
      <w:bodyDiv w:val="1"/>
      <w:marLeft w:val="0"/>
      <w:marRight w:val="0"/>
      <w:marTop w:val="0"/>
      <w:marBottom w:val="0"/>
      <w:divBdr>
        <w:top w:val="none" w:sz="0" w:space="0" w:color="auto"/>
        <w:left w:val="none" w:sz="0" w:space="0" w:color="auto"/>
        <w:bottom w:val="none" w:sz="0" w:space="0" w:color="auto"/>
        <w:right w:val="none" w:sz="0" w:space="0" w:color="auto"/>
      </w:divBdr>
    </w:div>
    <w:div w:id="220603366">
      <w:bodyDiv w:val="1"/>
      <w:marLeft w:val="0"/>
      <w:marRight w:val="0"/>
      <w:marTop w:val="0"/>
      <w:marBottom w:val="0"/>
      <w:divBdr>
        <w:top w:val="none" w:sz="0" w:space="0" w:color="auto"/>
        <w:left w:val="none" w:sz="0" w:space="0" w:color="auto"/>
        <w:bottom w:val="none" w:sz="0" w:space="0" w:color="auto"/>
        <w:right w:val="none" w:sz="0" w:space="0" w:color="auto"/>
      </w:divBdr>
    </w:div>
    <w:div w:id="220753679">
      <w:bodyDiv w:val="1"/>
      <w:marLeft w:val="0"/>
      <w:marRight w:val="0"/>
      <w:marTop w:val="0"/>
      <w:marBottom w:val="0"/>
      <w:divBdr>
        <w:top w:val="none" w:sz="0" w:space="0" w:color="auto"/>
        <w:left w:val="none" w:sz="0" w:space="0" w:color="auto"/>
        <w:bottom w:val="none" w:sz="0" w:space="0" w:color="auto"/>
        <w:right w:val="none" w:sz="0" w:space="0" w:color="auto"/>
      </w:divBdr>
    </w:div>
    <w:div w:id="220791270">
      <w:bodyDiv w:val="1"/>
      <w:marLeft w:val="0"/>
      <w:marRight w:val="0"/>
      <w:marTop w:val="0"/>
      <w:marBottom w:val="0"/>
      <w:divBdr>
        <w:top w:val="none" w:sz="0" w:space="0" w:color="auto"/>
        <w:left w:val="none" w:sz="0" w:space="0" w:color="auto"/>
        <w:bottom w:val="none" w:sz="0" w:space="0" w:color="auto"/>
        <w:right w:val="none" w:sz="0" w:space="0" w:color="auto"/>
      </w:divBdr>
    </w:div>
    <w:div w:id="220942041">
      <w:bodyDiv w:val="1"/>
      <w:marLeft w:val="0"/>
      <w:marRight w:val="0"/>
      <w:marTop w:val="0"/>
      <w:marBottom w:val="0"/>
      <w:divBdr>
        <w:top w:val="none" w:sz="0" w:space="0" w:color="auto"/>
        <w:left w:val="none" w:sz="0" w:space="0" w:color="auto"/>
        <w:bottom w:val="none" w:sz="0" w:space="0" w:color="auto"/>
        <w:right w:val="none" w:sz="0" w:space="0" w:color="auto"/>
      </w:divBdr>
    </w:div>
    <w:div w:id="221408624">
      <w:bodyDiv w:val="1"/>
      <w:marLeft w:val="0"/>
      <w:marRight w:val="0"/>
      <w:marTop w:val="0"/>
      <w:marBottom w:val="0"/>
      <w:divBdr>
        <w:top w:val="none" w:sz="0" w:space="0" w:color="auto"/>
        <w:left w:val="none" w:sz="0" w:space="0" w:color="auto"/>
        <w:bottom w:val="none" w:sz="0" w:space="0" w:color="auto"/>
        <w:right w:val="none" w:sz="0" w:space="0" w:color="auto"/>
      </w:divBdr>
    </w:div>
    <w:div w:id="221916515">
      <w:bodyDiv w:val="1"/>
      <w:marLeft w:val="0"/>
      <w:marRight w:val="0"/>
      <w:marTop w:val="0"/>
      <w:marBottom w:val="0"/>
      <w:divBdr>
        <w:top w:val="none" w:sz="0" w:space="0" w:color="auto"/>
        <w:left w:val="none" w:sz="0" w:space="0" w:color="auto"/>
        <w:bottom w:val="none" w:sz="0" w:space="0" w:color="auto"/>
        <w:right w:val="none" w:sz="0" w:space="0" w:color="auto"/>
      </w:divBdr>
    </w:div>
    <w:div w:id="222102105">
      <w:bodyDiv w:val="1"/>
      <w:marLeft w:val="0"/>
      <w:marRight w:val="0"/>
      <w:marTop w:val="0"/>
      <w:marBottom w:val="0"/>
      <w:divBdr>
        <w:top w:val="none" w:sz="0" w:space="0" w:color="auto"/>
        <w:left w:val="none" w:sz="0" w:space="0" w:color="auto"/>
        <w:bottom w:val="none" w:sz="0" w:space="0" w:color="auto"/>
        <w:right w:val="none" w:sz="0" w:space="0" w:color="auto"/>
      </w:divBdr>
    </w:div>
    <w:div w:id="222448250">
      <w:bodyDiv w:val="1"/>
      <w:marLeft w:val="0"/>
      <w:marRight w:val="0"/>
      <w:marTop w:val="0"/>
      <w:marBottom w:val="0"/>
      <w:divBdr>
        <w:top w:val="none" w:sz="0" w:space="0" w:color="auto"/>
        <w:left w:val="none" w:sz="0" w:space="0" w:color="auto"/>
        <w:bottom w:val="none" w:sz="0" w:space="0" w:color="auto"/>
        <w:right w:val="none" w:sz="0" w:space="0" w:color="auto"/>
      </w:divBdr>
    </w:div>
    <w:div w:id="223685462">
      <w:bodyDiv w:val="1"/>
      <w:marLeft w:val="0"/>
      <w:marRight w:val="0"/>
      <w:marTop w:val="0"/>
      <w:marBottom w:val="0"/>
      <w:divBdr>
        <w:top w:val="none" w:sz="0" w:space="0" w:color="auto"/>
        <w:left w:val="none" w:sz="0" w:space="0" w:color="auto"/>
        <w:bottom w:val="none" w:sz="0" w:space="0" w:color="auto"/>
        <w:right w:val="none" w:sz="0" w:space="0" w:color="auto"/>
      </w:divBdr>
    </w:div>
    <w:div w:id="224296943">
      <w:bodyDiv w:val="1"/>
      <w:marLeft w:val="0"/>
      <w:marRight w:val="0"/>
      <w:marTop w:val="0"/>
      <w:marBottom w:val="0"/>
      <w:divBdr>
        <w:top w:val="none" w:sz="0" w:space="0" w:color="auto"/>
        <w:left w:val="none" w:sz="0" w:space="0" w:color="auto"/>
        <w:bottom w:val="none" w:sz="0" w:space="0" w:color="auto"/>
        <w:right w:val="none" w:sz="0" w:space="0" w:color="auto"/>
      </w:divBdr>
    </w:div>
    <w:div w:id="225142596">
      <w:bodyDiv w:val="1"/>
      <w:marLeft w:val="0"/>
      <w:marRight w:val="0"/>
      <w:marTop w:val="0"/>
      <w:marBottom w:val="0"/>
      <w:divBdr>
        <w:top w:val="none" w:sz="0" w:space="0" w:color="auto"/>
        <w:left w:val="none" w:sz="0" w:space="0" w:color="auto"/>
        <w:bottom w:val="none" w:sz="0" w:space="0" w:color="auto"/>
        <w:right w:val="none" w:sz="0" w:space="0" w:color="auto"/>
      </w:divBdr>
    </w:div>
    <w:div w:id="226772344">
      <w:bodyDiv w:val="1"/>
      <w:marLeft w:val="0"/>
      <w:marRight w:val="0"/>
      <w:marTop w:val="0"/>
      <w:marBottom w:val="0"/>
      <w:divBdr>
        <w:top w:val="none" w:sz="0" w:space="0" w:color="auto"/>
        <w:left w:val="none" w:sz="0" w:space="0" w:color="auto"/>
        <w:bottom w:val="none" w:sz="0" w:space="0" w:color="auto"/>
        <w:right w:val="none" w:sz="0" w:space="0" w:color="auto"/>
      </w:divBdr>
    </w:div>
    <w:div w:id="226843105">
      <w:bodyDiv w:val="1"/>
      <w:marLeft w:val="0"/>
      <w:marRight w:val="0"/>
      <w:marTop w:val="0"/>
      <w:marBottom w:val="0"/>
      <w:divBdr>
        <w:top w:val="none" w:sz="0" w:space="0" w:color="auto"/>
        <w:left w:val="none" w:sz="0" w:space="0" w:color="auto"/>
        <w:bottom w:val="none" w:sz="0" w:space="0" w:color="auto"/>
        <w:right w:val="none" w:sz="0" w:space="0" w:color="auto"/>
      </w:divBdr>
    </w:div>
    <w:div w:id="227494000">
      <w:bodyDiv w:val="1"/>
      <w:marLeft w:val="0"/>
      <w:marRight w:val="0"/>
      <w:marTop w:val="0"/>
      <w:marBottom w:val="0"/>
      <w:divBdr>
        <w:top w:val="none" w:sz="0" w:space="0" w:color="auto"/>
        <w:left w:val="none" w:sz="0" w:space="0" w:color="auto"/>
        <w:bottom w:val="none" w:sz="0" w:space="0" w:color="auto"/>
        <w:right w:val="none" w:sz="0" w:space="0" w:color="auto"/>
      </w:divBdr>
    </w:div>
    <w:div w:id="228199921">
      <w:bodyDiv w:val="1"/>
      <w:marLeft w:val="0"/>
      <w:marRight w:val="0"/>
      <w:marTop w:val="0"/>
      <w:marBottom w:val="0"/>
      <w:divBdr>
        <w:top w:val="none" w:sz="0" w:space="0" w:color="auto"/>
        <w:left w:val="none" w:sz="0" w:space="0" w:color="auto"/>
        <w:bottom w:val="none" w:sz="0" w:space="0" w:color="auto"/>
        <w:right w:val="none" w:sz="0" w:space="0" w:color="auto"/>
      </w:divBdr>
    </w:div>
    <w:div w:id="228544484">
      <w:bodyDiv w:val="1"/>
      <w:marLeft w:val="0"/>
      <w:marRight w:val="0"/>
      <w:marTop w:val="0"/>
      <w:marBottom w:val="0"/>
      <w:divBdr>
        <w:top w:val="none" w:sz="0" w:space="0" w:color="auto"/>
        <w:left w:val="none" w:sz="0" w:space="0" w:color="auto"/>
        <w:bottom w:val="none" w:sz="0" w:space="0" w:color="auto"/>
        <w:right w:val="none" w:sz="0" w:space="0" w:color="auto"/>
      </w:divBdr>
    </w:div>
    <w:div w:id="228853947">
      <w:bodyDiv w:val="1"/>
      <w:marLeft w:val="0"/>
      <w:marRight w:val="0"/>
      <w:marTop w:val="0"/>
      <w:marBottom w:val="0"/>
      <w:divBdr>
        <w:top w:val="none" w:sz="0" w:space="0" w:color="auto"/>
        <w:left w:val="none" w:sz="0" w:space="0" w:color="auto"/>
        <w:bottom w:val="none" w:sz="0" w:space="0" w:color="auto"/>
        <w:right w:val="none" w:sz="0" w:space="0" w:color="auto"/>
      </w:divBdr>
    </w:div>
    <w:div w:id="229535235">
      <w:bodyDiv w:val="1"/>
      <w:marLeft w:val="0"/>
      <w:marRight w:val="0"/>
      <w:marTop w:val="0"/>
      <w:marBottom w:val="0"/>
      <w:divBdr>
        <w:top w:val="none" w:sz="0" w:space="0" w:color="auto"/>
        <w:left w:val="none" w:sz="0" w:space="0" w:color="auto"/>
        <w:bottom w:val="none" w:sz="0" w:space="0" w:color="auto"/>
        <w:right w:val="none" w:sz="0" w:space="0" w:color="auto"/>
      </w:divBdr>
    </w:div>
    <w:div w:id="230391154">
      <w:bodyDiv w:val="1"/>
      <w:marLeft w:val="0"/>
      <w:marRight w:val="0"/>
      <w:marTop w:val="0"/>
      <w:marBottom w:val="0"/>
      <w:divBdr>
        <w:top w:val="none" w:sz="0" w:space="0" w:color="auto"/>
        <w:left w:val="none" w:sz="0" w:space="0" w:color="auto"/>
        <w:bottom w:val="none" w:sz="0" w:space="0" w:color="auto"/>
        <w:right w:val="none" w:sz="0" w:space="0" w:color="auto"/>
      </w:divBdr>
    </w:div>
    <w:div w:id="230846294">
      <w:bodyDiv w:val="1"/>
      <w:marLeft w:val="0"/>
      <w:marRight w:val="0"/>
      <w:marTop w:val="0"/>
      <w:marBottom w:val="0"/>
      <w:divBdr>
        <w:top w:val="none" w:sz="0" w:space="0" w:color="auto"/>
        <w:left w:val="none" w:sz="0" w:space="0" w:color="auto"/>
        <w:bottom w:val="none" w:sz="0" w:space="0" w:color="auto"/>
        <w:right w:val="none" w:sz="0" w:space="0" w:color="auto"/>
      </w:divBdr>
    </w:div>
    <w:div w:id="231081073">
      <w:bodyDiv w:val="1"/>
      <w:marLeft w:val="0"/>
      <w:marRight w:val="0"/>
      <w:marTop w:val="0"/>
      <w:marBottom w:val="0"/>
      <w:divBdr>
        <w:top w:val="none" w:sz="0" w:space="0" w:color="auto"/>
        <w:left w:val="none" w:sz="0" w:space="0" w:color="auto"/>
        <w:bottom w:val="none" w:sz="0" w:space="0" w:color="auto"/>
        <w:right w:val="none" w:sz="0" w:space="0" w:color="auto"/>
      </w:divBdr>
    </w:div>
    <w:div w:id="231428386">
      <w:bodyDiv w:val="1"/>
      <w:marLeft w:val="0"/>
      <w:marRight w:val="0"/>
      <w:marTop w:val="0"/>
      <w:marBottom w:val="0"/>
      <w:divBdr>
        <w:top w:val="none" w:sz="0" w:space="0" w:color="auto"/>
        <w:left w:val="none" w:sz="0" w:space="0" w:color="auto"/>
        <w:bottom w:val="none" w:sz="0" w:space="0" w:color="auto"/>
        <w:right w:val="none" w:sz="0" w:space="0" w:color="auto"/>
      </w:divBdr>
    </w:div>
    <w:div w:id="231429983">
      <w:bodyDiv w:val="1"/>
      <w:marLeft w:val="0"/>
      <w:marRight w:val="0"/>
      <w:marTop w:val="0"/>
      <w:marBottom w:val="0"/>
      <w:divBdr>
        <w:top w:val="none" w:sz="0" w:space="0" w:color="auto"/>
        <w:left w:val="none" w:sz="0" w:space="0" w:color="auto"/>
        <w:bottom w:val="none" w:sz="0" w:space="0" w:color="auto"/>
        <w:right w:val="none" w:sz="0" w:space="0" w:color="auto"/>
      </w:divBdr>
    </w:div>
    <w:div w:id="232281612">
      <w:bodyDiv w:val="1"/>
      <w:marLeft w:val="0"/>
      <w:marRight w:val="0"/>
      <w:marTop w:val="0"/>
      <w:marBottom w:val="0"/>
      <w:divBdr>
        <w:top w:val="none" w:sz="0" w:space="0" w:color="auto"/>
        <w:left w:val="none" w:sz="0" w:space="0" w:color="auto"/>
        <w:bottom w:val="none" w:sz="0" w:space="0" w:color="auto"/>
        <w:right w:val="none" w:sz="0" w:space="0" w:color="auto"/>
      </w:divBdr>
    </w:div>
    <w:div w:id="232935325">
      <w:bodyDiv w:val="1"/>
      <w:marLeft w:val="0"/>
      <w:marRight w:val="0"/>
      <w:marTop w:val="0"/>
      <w:marBottom w:val="0"/>
      <w:divBdr>
        <w:top w:val="none" w:sz="0" w:space="0" w:color="auto"/>
        <w:left w:val="none" w:sz="0" w:space="0" w:color="auto"/>
        <w:bottom w:val="none" w:sz="0" w:space="0" w:color="auto"/>
        <w:right w:val="none" w:sz="0" w:space="0" w:color="auto"/>
      </w:divBdr>
    </w:div>
    <w:div w:id="233705278">
      <w:bodyDiv w:val="1"/>
      <w:marLeft w:val="0"/>
      <w:marRight w:val="0"/>
      <w:marTop w:val="0"/>
      <w:marBottom w:val="0"/>
      <w:divBdr>
        <w:top w:val="none" w:sz="0" w:space="0" w:color="auto"/>
        <w:left w:val="none" w:sz="0" w:space="0" w:color="auto"/>
        <w:bottom w:val="none" w:sz="0" w:space="0" w:color="auto"/>
        <w:right w:val="none" w:sz="0" w:space="0" w:color="auto"/>
      </w:divBdr>
    </w:div>
    <w:div w:id="234170447">
      <w:bodyDiv w:val="1"/>
      <w:marLeft w:val="0"/>
      <w:marRight w:val="0"/>
      <w:marTop w:val="0"/>
      <w:marBottom w:val="0"/>
      <w:divBdr>
        <w:top w:val="none" w:sz="0" w:space="0" w:color="auto"/>
        <w:left w:val="none" w:sz="0" w:space="0" w:color="auto"/>
        <w:bottom w:val="none" w:sz="0" w:space="0" w:color="auto"/>
        <w:right w:val="none" w:sz="0" w:space="0" w:color="auto"/>
      </w:divBdr>
    </w:div>
    <w:div w:id="234516469">
      <w:bodyDiv w:val="1"/>
      <w:marLeft w:val="0"/>
      <w:marRight w:val="0"/>
      <w:marTop w:val="0"/>
      <w:marBottom w:val="0"/>
      <w:divBdr>
        <w:top w:val="none" w:sz="0" w:space="0" w:color="auto"/>
        <w:left w:val="none" w:sz="0" w:space="0" w:color="auto"/>
        <w:bottom w:val="none" w:sz="0" w:space="0" w:color="auto"/>
        <w:right w:val="none" w:sz="0" w:space="0" w:color="auto"/>
      </w:divBdr>
    </w:div>
    <w:div w:id="235479934">
      <w:bodyDiv w:val="1"/>
      <w:marLeft w:val="0"/>
      <w:marRight w:val="0"/>
      <w:marTop w:val="0"/>
      <w:marBottom w:val="0"/>
      <w:divBdr>
        <w:top w:val="none" w:sz="0" w:space="0" w:color="auto"/>
        <w:left w:val="none" w:sz="0" w:space="0" w:color="auto"/>
        <w:bottom w:val="none" w:sz="0" w:space="0" w:color="auto"/>
        <w:right w:val="none" w:sz="0" w:space="0" w:color="auto"/>
      </w:divBdr>
    </w:div>
    <w:div w:id="235553564">
      <w:bodyDiv w:val="1"/>
      <w:marLeft w:val="0"/>
      <w:marRight w:val="0"/>
      <w:marTop w:val="0"/>
      <w:marBottom w:val="0"/>
      <w:divBdr>
        <w:top w:val="none" w:sz="0" w:space="0" w:color="auto"/>
        <w:left w:val="none" w:sz="0" w:space="0" w:color="auto"/>
        <w:bottom w:val="none" w:sz="0" w:space="0" w:color="auto"/>
        <w:right w:val="none" w:sz="0" w:space="0" w:color="auto"/>
      </w:divBdr>
    </w:div>
    <w:div w:id="235553774">
      <w:bodyDiv w:val="1"/>
      <w:marLeft w:val="0"/>
      <w:marRight w:val="0"/>
      <w:marTop w:val="0"/>
      <w:marBottom w:val="0"/>
      <w:divBdr>
        <w:top w:val="none" w:sz="0" w:space="0" w:color="auto"/>
        <w:left w:val="none" w:sz="0" w:space="0" w:color="auto"/>
        <w:bottom w:val="none" w:sz="0" w:space="0" w:color="auto"/>
        <w:right w:val="none" w:sz="0" w:space="0" w:color="auto"/>
      </w:divBdr>
    </w:div>
    <w:div w:id="235554400">
      <w:bodyDiv w:val="1"/>
      <w:marLeft w:val="0"/>
      <w:marRight w:val="0"/>
      <w:marTop w:val="0"/>
      <w:marBottom w:val="0"/>
      <w:divBdr>
        <w:top w:val="none" w:sz="0" w:space="0" w:color="auto"/>
        <w:left w:val="none" w:sz="0" w:space="0" w:color="auto"/>
        <w:bottom w:val="none" w:sz="0" w:space="0" w:color="auto"/>
        <w:right w:val="none" w:sz="0" w:space="0" w:color="auto"/>
      </w:divBdr>
    </w:div>
    <w:div w:id="235673172">
      <w:bodyDiv w:val="1"/>
      <w:marLeft w:val="0"/>
      <w:marRight w:val="0"/>
      <w:marTop w:val="0"/>
      <w:marBottom w:val="0"/>
      <w:divBdr>
        <w:top w:val="none" w:sz="0" w:space="0" w:color="auto"/>
        <w:left w:val="none" w:sz="0" w:space="0" w:color="auto"/>
        <w:bottom w:val="none" w:sz="0" w:space="0" w:color="auto"/>
        <w:right w:val="none" w:sz="0" w:space="0" w:color="auto"/>
      </w:divBdr>
    </w:div>
    <w:div w:id="236401620">
      <w:bodyDiv w:val="1"/>
      <w:marLeft w:val="0"/>
      <w:marRight w:val="0"/>
      <w:marTop w:val="0"/>
      <w:marBottom w:val="0"/>
      <w:divBdr>
        <w:top w:val="none" w:sz="0" w:space="0" w:color="auto"/>
        <w:left w:val="none" w:sz="0" w:space="0" w:color="auto"/>
        <w:bottom w:val="none" w:sz="0" w:space="0" w:color="auto"/>
        <w:right w:val="none" w:sz="0" w:space="0" w:color="auto"/>
      </w:divBdr>
    </w:div>
    <w:div w:id="236980552">
      <w:bodyDiv w:val="1"/>
      <w:marLeft w:val="0"/>
      <w:marRight w:val="0"/>
      <w:marTop w:val="0"/>
      <w:marBottom w:val="0"/>
      <w:divBdr>
        <w:top w:val="none" w:sz="0" w:space="0" w:color="auto"/>
        <w:left w:val="none" w:sz="0" w:space="0" w:color="auto"/>
        <w:bottom w:val="none" w:sz="0" w:space="0" w:color="auto"/>
        <w:right w:val="none" w:sz="0" w:space="0" w:color="auto"/>
      </w:divBdr>
    </w:div>
    <w:div w:id="237445201">
      <w:bodyDiv w:val="1"/>
      <w:marLeft w:val="0"/>
      <w:marRight w:val="0"/>
      <w:marTop w:val="0"/>
      <w:marBottom w:val="0"/>
      <w:divBdr>
        <w:top w:val="none" w:sz="0" w:space="0" w:color="auto"/>
        <w:left w:val="none" w:sz="0" w:space="0" w:color="auto"/>
        <w:bottom w:val="none" w:sz="0" w:space="0" w:color="auto"/>
        <w:right w:val="none" w:sz="0" w:space="0" w:color="auto"/>
      </w:divBdr>
    </w:div>
    <w:div w:id="238171908">
      <w:bodyDiv w:val="1"/>
      <w:marLeft w:val="0"/>
      <w:marRight w:val="0"/>
      <w:marTop w:val="0"/>
      <w:marBottom w:val="0"/>
      <w:divBdr>
        <w:top w:val="none" w:sz="0" w:space="0" w:color="auto"/>
        <w:left w:val="none" w:sz="0" w:space="0" w:color="auto"/>
        <w:bottom w:val="none" w:sz="0" w:space="0" w:color="auto"/>
        <w:right w:val="none" w:sz="0" w:space="0" w:color="auto"/>
      </w:divBdr>
    </w:div>
    <w:div w:id="238490149">
      <w:bodyDiv w:val="1"/>
      <w:marLeft w:val="0"/>
      <w:marRight w:val="0"/>
      <w:marTop w:val="0"/>
      <w:marBottom w:val="0"/>
      <w:divBdr>
        <w:top w:val="none" w:sz="0" w:space="0" w:color="auto"/>
        <w:left w:val="none" w:sz="0" w:space="0" w:color="auto"/>
        <w:bottom w:val="none" w:sz="0" w:space="0" w:color="auto"/>
        <w:right w:val="none" w:sz="0" w:space="0" w:color="auto"/>
      </w:divBdr>
    </w:div>
    <w:div w:id="239415055">
      <w:bodyDiv w:val="1"/>
      <w:marLeft w:val="0"/>
      <w:marRight w:val="0"/>
      <w:marTop w:val="0"/>
      <w:marBottom w:val="0"/>
      <w:divBdr>
        <w:top w:val="none" w:sz="0" w:space="0" w:color="auto"/>
        <w:left w:val="none" w:sz="0" w:space="0" w:color="auto"/>
        <w:bottom w:val="none" w:sz="0" w:space="0" w:color="auto"/>
        <w:right w:val="none" w:sz="0" w:space="0" w:color="auto"/>
      </w:divBdr>
    </w:div>
    <w:div w:id="239607073">
      <w:bodyDiv w:val="1"/>
      <w:marLeft w:val="0"/>
      <w:marRight w:val="0"/>
      <w:marTop w:val="0"/>
      <w:marBottom w:val="0"/>
      <w:divBdr>
        <w:top w:val="none" w:sz="0" w:space="0" w:color="auto"/>
        <w:left w:val="none" w:sz="0" w:space="0" w:color="auto"/>
        <w:bottom w:val="none" w:sz="0" w:space="0" w:color="auto"/>
        <w:right w:val="none" w:sz="0" w:space="0" w:color="auto"/>
      </w:divBdr>
    </w:div>
    <w:div w:id="239678380">
      <w:bodyDiv w:val="1"/>
      <w:marLeft w:val="0"/>
      <w:marRight w:val="0"/>
      <w:marTop w:val="0"/>
      <w:marBottom w:val="0"/>
      <w:divBdr>
        <w:top w:val="none" w:sz="0" w:space="0" w:color="auto"/>
        <w:left w:val="none" w:sz="0" w:space="0" w:color="auto"/>
        <w:bottom w:val="none" w:sz="0" w:space="0" w:color="auto"/>
        <w:right w:val="none" w:sz="0" w:space="0" w:color="auto"/>
      </w:divBdr>
    </w:div>
    <w:div w:id="239758973">
      <w:bodyDiv w:val="1"/>
      <w:marLeft w:val="0"/>
      <w:marRight w:val="0"/>
      <w:marTop w:val="0"/>
      <w:marBottom w:val="0"/>
      <w:divBdr>
        <w:top w:val="none" w:sz="0" w:space="0" w:color="auto"/>
        <w:left w:val="none" w:sz="0" w:space="0" w:color="auto"/>
        <w:bottom w:val="none" w:sz="0" w:space="0" w:color="auto"/>
        <w:right w:val="none" w:sz="0" w:space="0" w:color="auto"/>
      </w:divBdr>
    </w:div>
    <w:div w:id="240408175">
      <w:bodyDiv w:val="1"/>
      <w:marLeft w:val="0"/>
      <w:marRight w:val="0"/>
      <w:marTop w:val="0"/>
      <w:marBottom w:val="0"/>
      <w:divBdr>
        <w:top w:val="none" w:sz="0" w:space="0" w:color="auto"/>
        <w:left w:val="none" w:sz="0" w:space="0" w:color="auto"/>
        <w:bottom w:val="none" w:sz="0" w:space="0" w:color="auto"/>
        <w:right w:val="none" w:sz="0" w:space="0" w:color="auto"/>
      </w:divBdr>
    </w:div>
    <w:div w:id="240680932">
      <w:bodyDiv w:val="1"/>
      <w:marLeft w:val="0"/>
      <w:marRight w:val="0"/>
      <w:marTop w:val="0"/>
      <w:marBottom w:val="0"/>
      <w:divBdr>
        <w:top w:val="none" w:sz="0" w:space="0" w:color="auto"/>
        <w:left w:val="none" w:sz="0" w:space="0" w:color="auto"/>
        <w:bottom w:val="none" w:sz="0" w:space="0" w:color="auto"/>
        <w:right w:val="none" w:sz="0" w:space="0" w:color="auto"/>
      </w:divBdr>
    </w:div>
    <w:div w:id="240719728">
      <w:bodyDiv w:val="1"/>
      <w:marLeft w:val="0"/>
      <w:marRight w:val="0"/>
      <w:marTop w:val="0"/>
      <w:marBottom w:val="0"/>
      <w:divBdr>
        <w:top w:val="none" w:sz="0" w:space="0" w:color="auto"/>
        <w:left w:val="none" w:sz="0" w:space="0" w:color="auto"/>
        <w:bottom w:val="none" w:sz="0" w:space="0" w:color="auto"/>
        <w:right w:val="none" w:sz="0" w:space="0" w:color="auto"/>
      </w:divBdr>
    </w:div>
    <w:div w:id="240726263">
      <w:bodyDiv w:val="1"/>
      <w:marLeft w:val="0"/>
      <w:marRight w:val="0"/>
      <w:marTop w:val="0"/>
      <w:marBottom w:val="0"/>
      <w:divBdr>
        <w:top w:val="none" w:sz="0" w:space="0" w:color="auto"/>
        <w:left w:val="none" w:sz="0" w:space="0" w:color="auto"/>
        <w:bottom w:val="none" w:sz="0" w:space="0" w:color="auto"/>
        <w:right w:val="none" w:sz="0" w:space="0" w:color="auto"/>
      </w:divBdr>
    </w:div>
    <w:div w:id="242229928">
      <w:bodyDiv w:val="1"/>
      <w:marLeft w:val="0"/>
      <w:marRight w:val="0"/>
      <w:marTop w:val="0"/>
      <w:marBottom w:val="0"/>
      <w:divBdr>
        <w:top w:val="none" w:sz="0" w:space="0" w:color="auto"/>
        <w:left w:val="none" w:sz="0" w:space="0" w:color="auto"/>
        <w:bottom w:val="none" w:sz="0" w:space="0" w:color="auto"/>
        <w:right w:val="none" w:sz="0" w:space="0" w:color="auto"/>
      </w:divBdr>
    </w:div>
    <w:div w:id="243490332">
      <w:bodyDiv w:val="1"/>
      <w:marLeft w:val="0"/>
      <w:marRight w:val="0"/>
      <w:marTop w:val="0"/>
      <w:marBottom w:val="0"/>
      <w:divBdr>
        <w:top w:val="none" w:sz="0" w:space="0" w:color="auto"/>
        <w:left w:val="none" w:sz="0" w:space="0" w:color="auto"/>
        <w:bottom w:val="none" w:sz="0" w:space="0" w:color="auto"/>
        <w:right w:val="none" w:sz="0" w:space="0" w:color="auto"/>
      </w:divBdr>
    </w:div>
    <w:div w:id="244071711">
      <w:bodyDiv w:val="1"/>
      <w:marLeft w:val="0"/>
      <w:marRight w:val="0"/>
      <w:marTop w:val="0"/>
      <w:marBottom w:val="0"/>
      <w:divBdr>
        <w:top w:val="none" w:sz="0" w:space="0" w:color="auto"/>
        <w:left w:val="none" w:sz="0" w:space="0" w:color="auto"/>
        <w:bottom w:val="none" w:sz="0" w:space="0" w:color="auto"/>
        <w:right w:val="none" w:sz="0" w:space="0" w:color="auto"/>
      </w:divBdr>
    </w:div>
    <w:div w:id="244464743">
      <w:bodyDiv w:val="1"/>
      <w:marLeft w:val="0"/>
      <w:marRight w:val="0"/>
      <w:marTop w:val="0"/>
      <w:marBottom w:val="0"/>
      <w:divBdr>
        <w:top w:val="none" w:sz="0" w:space="0" w:color="auto"/>
        <w:left w:val="none" w:sz="0" w:space="0" w:color="auto"/>
        <w:bottom w:val="none" w:sz="0" w:space="0" w:color="auto"/>
        <w:right w:val="none" w:sz="0" w:space="0" w:color="auto"/>
      </w:divBdr>
    </w:div>
    <w:div w:id="244999643">
      <w:bodyDiv w:val="1"/>
      <w:marLeft w:val="0"/>
      <w:marRight w:val="0"/>
      <w:marTop w:val="0"/>
      <w:marBottom w:val="0"/>
      <w:divBdr>
        <w:top w:val="none" w:sz="0" w:space="0" w:color="auto"/>
        <w:left w:val="none" w:sz="0" w:space="0" w:color="auto"/>
        <w:bottom w:val="none" w:sz="0" w:space="0" w:color="auto"/>
        <w:right w:val="none" w:sz="0" w:space="0" w:color="auto"/>
      </w:divBdr>
    </w:div>
    <w:div w:id="246578092">
      <w:bodyDiv w:val="1"/>
      <w:marLeft w:val="0"/>
      <w:marRight w:val="0"/>
      <w:marTop w:val="0"/>
      <w:marBottom w:val="0"/>
      <w:divBdr>
        <w:top w:val="none" w:sz="0" w:space="0" w:color="auto"/>
        <w:left w:val="none" w:sz="0" w:space="0" w:color="auto"/>
        <w:bottom w:val="none" w:sz="0" w:space="0" w:color="auto"/>
        <w:right w:val="none" w:sz="0" w:space="0" w:color="auto"/>
      </w:divBdr>
    </w:div>
    <w:div w:id="247276433">
      <w:bodyDiv w:val="1"/>
      <w:marLeft w:val="0"/>
      <w:marRight w:val="0"/>
      <w:marTop w:val="0"/>
      <w:marBottom w:val="0"/>
      <w:divBdr>
        <w:top w:val="none" w:sz="0" w:space="0" w:color="auto"/>
        <w:left w:val="none" w:sz="0" w:space="0" w:color="auto"/>
        <w:bottom w:val="none" w:sz="0" w:space="0" w:color="auto"/>
        <w:right w:val="none" w:sz="0" w:space="0" w:color="auto"/>
      </w:divBdr>
    </w:div>
    <w:div w:id="247615711">
      <w:bodyDiv w:val="1"/>
      <w:marLeft w:val="0"/>
      <w:marRight w:val="0"/>
      <w:marTop w:val="0"/>
      <w:marBottom w:val="0"/>
      <w:divBdr>
        <w:top w:val="none" w:sz="0" w:space="0" w:color="auto"/>
        <w:left w:val="none" w:sz="0" w:space="0" w:color="auto"/>
        <w:bottom w:val="none" w:sz="0" w:space="0" w:color="auto"/>
        <w:right w:val="none" w:sz="0" w:space="0" w:color="auto"/>
      </w:divBdr>
    </w:div>
    <w:div w:id="249850524">
      <w:bodyDiv w:val="1"/>
      <w:marLeft w:val="0"/>
      <w:marRight w:val="0"/>
      <w:marTop w:val="0"/>
      <w:marBottom w:val="0"/>
      <w:divBdr>
        <w:top w:val="none" w:sz="0" w:space="0" w:color="auto"/>
        <w:left w:val="none" w:sz="0" w:space="0" w:color="auto"/>
        <w:bottom w:val="none" w:sz="0" w:space="0" w:color="auto"/>
        <w:right w:val="none" w:sz="0" w:space="0" w:color="auto"/>
      </w:divBdr>
    </w:div>
    <w:div w:id="250940372">
      <w:bodyDiv w:val="1"/>
      <w:marLeft w:val="0"/>
      <w:marRight w:val="0"/>
      <w:marTop w:val="0"/>
      <w:marBottom w:val="0"/>
      <w:divBdr>
        <w:top w:val="none" w:sz="0" w:space="0" w:color="auto"/>
        <w:left w:val="none" w:sz="0" w:space="0" w:color="auto"/>
        <w:bottom w:val="none" w:sz="0" w:space="0" w:color="auto"/>
        <w:right w:val="none" w:sz="0" w:space="0" w:color="auto"/>
      </w:divBdr>
    </w:div>
    <w:div w:id="250967718">
      <w:bodyDiv w:val="1"/>
      <w:marLeft w:val="0"/>
      <w:marRight w:val="0"/>
      <w:marTop w:val="0"/>
      <w:marBottom w:val="0"/>
      <w:divBdr>
        <w:top w:val="none" w:sz="0" w:space="0" w:color="auto"/>
        <w:left w:val="none" w:sz="0" w:space="0" w:color="auto"/>
        <w:bottom w:val="none" w:sz="0" w:space="0" w:color="auto"/>
        <w:right w:val="none" w:sz="0" w:space="0" w:color="auto"/>
      </w:divBdr>
    </w:div>
    <w:div w:id="251477043">
      <w:bodyDiv w:val="1"/>
      <w:marLeft w:val="0"/>
      <w:marRight w:val="0"/>
      <w:marTop w:val="0"/>
      <w:marBottom w:val="0"/>
      <w:divBdr>
        <w:top w:val="none" w:sz="0" w:space="0" w:color="auto"/>
        <w:left w:val="none" w:sz="0" w:space="0" w:color="auto"/>
        <w:bottom w:val="none" w:sz="0" w:space="0" w:color="auto"/>
        <w:right w:val="none" w:sz="0" w:space="0" w:color="auto"/>
      </w:divBdr>
    </w:div>
    <w:div w:id="251814232">
      <w:bodyDiv w:val="1"/>
      <w:marLeft w:val="0"/>
      <w:marRight w:val="0"/>
      <w:marTop w:val="0"/>
      <w:marBottom w:val="0"/>
      <w:divBdr>
        <w:top w:val="none" w:sz="0" w:space="0" w:color="auto"/>
        <w:left w:val="none" w:sz="0" w:space="0" w:color="auto"/>
        <w:bottom w:val="none" w:sz="0" w:space="0" w:color="auto"/>
        <w:right w:val="none" w:sz="0" w:space="0" w:color="auto"/>
      </w:divBdr>
    </w:div>
    <w:div w:id="251865300">
      <w:bodyDiv w:val="1"/>
      <w:marLeft w:val="0"/>
      <w:marRight w:val="0"/>
      <w:marTop w:val="0"/>
      <w:marBottom w:val="0"/>
      <w:divBdr>
        <w:top w:val="none" w:sz="0" w:space="0" w:color="auto"/>
        <w:left w:val="none" w:sz="0" w:space="0" w:color="auto"/>
        <w:bottom w:val="none" w:sz="0" w:space="0" w:color="auto"/>
        <w:right w:val="none" w:sz="0" w:space="0" w:color="auto"/>
      </w:divBdr>
    </w:div>
    <w:div w:id="251940371">
      <w:bodyDiv w:val="1"/>
      <w:marLeft w:val="0"/>
      <w:marRight w:val="0"/>
      <w:marTop w:val="0"/>
      <w:marBottom w:val="0"/>
      <w:divBdr>
        <w:top w:val="none" w:sz="0" w:space="0" w:color="auto"/>
        <w:left w:val="none" w:sz="0" w:space="0" w:color="auto"/>
        <w:bottom w:val="none" w:sz="0" w:space="0" w:color="auto"/>
        <w:right w:val="none" w:sz="0" w:space="0" w:color="auto"/>
      </w:divBdr>
    </w:div>
    <w:div w:id="252056990">
      <w:bodyDiv w:val="1"/>
      <w:marLeft w:val="0"/>
      <w:marRight w:val="0"/>
      <w:marTop w:val="0"/>
      <w:marBottom w:val="0"/>
      <w:divBdr>
        <w:top w:val="none" w:sz="0" w:space="0" w:color="auto"/>
        <w:left w:val="none" w:sz="0" w:space="0" w:color="auto"/>
        <w:bottom w:val="none" w:sz="0" w:space="0" w:color="auto"/>
        <w:right w:val="none" w:sz="0" w:space="0" w:color="auto"/>
      </w:divBdr>
    </w:div>
    <w:div w:id="252469532">
      <w:bodyDiv w:val="1"/>
      <w:marLeft w:val="0"/>
      <w:marRight w:val="0"/>
      <w:marTop w:val="0"/>
      <w:marBottom w:val="0"/>
      <w:divBdr>
        <w:top w:val="none" w:sz="0" w:space="0" w:color="auto"/>
        <w:left w:val="none" w:sz="0" w:space="0" w:color="auto"/>
        <w:bottom w:val="none" w:sz="0" w:space="0" w:color="auto"/>
        <w:right w:val="none" w:sz="0" w:space="0" w:color="auto"/>
      </w:divBdr>
    </w:div>
    <w:div w:id="254169737">
      <w:bodyDiv w:val="1"/>
      <w:marLeft w:val="0"/>
      <w:marRight w:val="0"/>
      <w:marTop w:val="0"/>
      <w:marBottom w:val="0"/>
      <w:divBdr>
        <w:top w:val="none" w:sz="0" w:space="0" w:color="auto"/>
        <w:left w:val="none" w:sz="0" w:space="0" w:color="auto"/>
        <w:bottom w:val="none" w:sz="0" w:space="0" w:color="auto"/>
        <w:right w:val="none" w:sz="0" w:space="0" w:color="auto"/>
      </w:divBdr>
    </w:div>
    <w:div w:id="254483672">
      <w:bodyDiv w:val="1"/>
      <w:marLeft w:val="0"/>
      <w:marRight w:val="0"/>
      <w:marTop w:val="0"/>
      <w:marBottom w:val="0"/>
      <w:divBdr>
        <w:top w:val="none" w:sz="0" w:space="0" w:color="auto"/>
        <w:left w:val="none" w:sz="0" w:space="0" w:color="auto"/>
        <w:bottom w:val="none" w:sz="0" w:space="0" w:color="auto"/>
        <w:right w:val="none" w:sz="0" w:space="0" w:color="auto"/>
      </w:divBdr>
    </w:div>
    <w:div w:id="254673148">
      <w:bodyDiv w:val="1"/>
      <w:marLeft w:val="0"/>
      <w:marRight w:val="0"/>
      <w:marTop w:val="0"/>
      <w:marBottom w:val="0"/>
      <w:divBdr>
        <w:top w:val="none" w:sz="0" w:space="0" w:color="auto"/>
        <w:left w:val="none" w:sz="0" w:space="0" w:color="auto"/>
        <w:bottom w:val="none" w:sz="0" w:space="0" w:color="auto"/>
        <w:right w:val="none" w:sz="0" w:space="0" w:color="auto"/>
      </w:divBdr>
    </w:div>
    <w:div w:id="255750745">
      <w:bodyDiv w:val="1"/>
      <w:marLeft w:val="0"/>
      <w:marRight w:val="0"/>
      <w:marTop w:val="0"/>
      <w:marBottom w:val="0"/>
      <w:divBdr>
        <w:top w:val="none" w:sz="0" w:space="0" w:color="auto"/>
        <w:left w:val="none" w:sz="0" w:space="0" w:color="auto"/>
        <w:bottom w:val="none" w:sz="0" w:space="0" w:color="auto"/>
        <w:right w:val="none" w:sz="0" w:space="0" w:color="auto"/>
      </w:divBdr>
    </w:div>
    <w:div w:id="255866075">
      <w:bodyDiv w:val="1"/>
      <w:marLeft w:val="0"/>
      <w:marRight w:val="0"/>
      <w:marTop w:val="0"/>
      <w:marBottom w:val="0"/>
      <w:divBdr>
        <w:top w:val="none" w:sz="0" w:space="0" w:color="auto"/>
        <w:left w:val="none" w:sz="0" w:space="0" w:color="auto"/>
        <w:bottom w:val="none" w:sz="0" w:space="0" w:color="auto"/>
        <w:right w:val="none" w:sz="0" w:space="0" w:color="auto"/>
      </w:divBdr>
    </w:div>
    <w:div w:id="256066155">
      <w:bodyDiv w:val="1"/>
      <w:marLeft w:val="0"/>
      <w:marRight w:val="0"/>
      <w:marTop w:val="0"/>
      <w:marBottom w:val="0"/>
      <w:divBdr>
        <w:top w:val="none" w:sz="0" w:space="0" w:color="auto"/>
        <w:left w:val="none" w:sz="0" w:space="0" w:color="auto"/>
        <w:bottom w:val="none" w:sz="0" w:space="0" w:color="auto"/>
        <w:right w:val="none" w:sz="0" w:space="0" w:color="auto"/>
      </w:divBdr>
    </w:div>
    <w:div w:id="256444177">
      <w:bodyDiv w:val="1"/>
      <w:marLeft w:val="0"/>
      <w:marRight w:val="0"/>
      <w:marTop w:val="0"/>
      <w:marBottom w:val="0"/>
      <w:divBdr>
        <w:top w:val="none" w:sz="0" w:space="0" w:color="auto"/>
        <w:left w:val="none" w:sz="0" w:space="0" w:color="auto"/>
        <w:bottom w:val="none" w:sz="0" w:space="0" w:color="auto"/>
        <w:right w:val="none" w:sz="0" w:space="0" w:color="auto"/>
      </w:divBdr>
    </w:div>
    <w:div w:id="257103528">
      <w:bodyDiv w:val="1"/>
      <w:marLeft w:val="0"/>
      <w:marRight w:val="0"/>
      <w:marTop w:val="0"/>
      <w:marBottom w:val="0"/>
      <w:divBdr>
        <w:top w:val="none" w:sz="0" w:space="0" w:color="auto"/>
        <w:left w:val="none" w:sz="0" w:space="0" w:color="auto"/>
        <w:bottom w:val="none" w:sz="0" w:space="0" w:color="auto"/>
        <w:right w:val="none" w:sz="0" w:space="0" w:color="auto"/>
      </w:divBdr>
    </w:div>
    <w:div w:id="258413400">
      <w:bodyDiv w:val="1"/>
      <w:marLeft w:val="0"/>
      <w:marRight w:val="0"/>
      <w:marTop w:val="0"/>
      <w:marBottom w:val="0"/>
      <w:divBdr>
        <w:top w:val="none" w:sz="0" w:space="0" w:color="auto"/>
        <w:left w:val="none" w:sz="0" w:space="0" w:color="auto"/>
        <w:bottom w:val="none" w:sz="0" w:space="0" w:color="auto"/>
        <w:right w:val="none" w:sz="0" w:space="0" w:color="auto"/>
      </w:divBdr>
    </w:div>
    <w:div w:id="258487689">
      <w:bodyDiv w:val="1"/>
      <w:marLeft w:val="0"/>
      <w:marRight w:val="0"/>
      <w:marTop w:val="0"/>
      <w:marBottom w:val="0"/>
      <w:divBdr>
        <w:top w:val="none" w:sz="0" w:space="0" w:color="auto"/>
        <w:left w:val="none" w:sz="0" w:space="0" w:color="auto"/>
        <w:bottom w:val="none" w:sz="0" w:space="0" w:color="auto"/>
        <w:right w:val="none" w:sz="0" w:space="0" w:color="auto"/>
      </w:divBdr>
    </w:div>
    <w:div w:id="259222597">
      <w:bodyDiv w:val="1"/>
      <w:marLeft w:val="0"/>
      <w:marRight w:val="0"/>
      <w:marTop w:val="0"/>
      <w:marBottom w:val="0"/>
      <w:divBdr>
        <w:top w:val="none" w:sz="0" w:space="0" w:color="auto"/>
        <w:left w:val="none" w:sz="0" w:space="0" w:color="auto"/>
        <w:bottom w:val="none" w:sz="0" w:space="0" w:color="auto"/>
        <w:right w:val="none" w:sz="0" w:space="0" w:color="auto"/>
      </w:divBdr>
    </w:div>
    <w:div w:id="259535255">
      <w:bodyDiv w:val="1"/>
      <w:marLeft w:val="0"/>
      <w:marRight w:val="0"/>
      <w:marTop w:val="0"/>
      <w:marBottom w:val="0"/>
      <w:divBdr>
        <w:top w:val="none" w:sz="0" w:space="0" w:color="auto"/>
        <w:left w:val="none" w:sz="0" w:space="0" w:color="auto"/>
        <w:bottom w:val="none" w:sz="0" w:space="0" w:color="auto"/>
        <w:right w:val="none" w:sz="0" w:space="0" w:color="auto"/>
      </w:divBdr>
    </w:div>
    <w:div w:id="259720439">
      <w:bodyDiv w:val="1"/>
      <w:marLeft w:val="0"/>
      <w:marRight w:val="0"/>
      <w:marTop w:val="0"/>
      <w:marBottom w:val="0"/>
      <w:divBdr>
        <w:top w:val="none" w:sz="0" w:space="0" w:color="auto"/>
        <w:left w:val="none" w:sz="0" w:space="0" w:color="auto"/>
        <w:bottom w:val="none" w:sz="0" w:space="0" w:color="auto"/>
        <w:right w:val="none" w:sz="0" w:space="0" w:color="auto"/>
      </w:divBdr>
    </w:div>
    <w:div w:id="260265801">
      <w:bodyDiv w:val="1"/>
      <w:marLeft w:val="0"/>
      <w:marRight w:val="0"/>
      <w:marTop w:val="0"/>
      <w:marBottom w:val="0"/>
      <w:divBdr>
        <w:top w:val="none" w:sz="0" w:space="0" w:color="auto"/>
        <w:left w:val="none" w:sz="0" w:space="0" w:color="auto"/>
        <w:bottom w:val="none" w:sz="0" w:space="0" w:color="auto"/>
        <w:right w:val="none" w:sz="0" w:space="0" w:color="auto"/>
      </w:divBdr>
    </w:div>
    <w:div w:id="261183573">
      <w:bodyDiv w:val="1"/>
      <w:marLeft w:val="0"/>
      <w:marRight w:val="0"/>
      <w:marTop w:val="0"/>
      <w:marBottom w:val="0"/>
      <w:divBdr>
        <w:top w:val="none" w:sz="0" w:space="0" w:color="auto"/>
        <w:left w:val="none" w:sz="0" w:space="0" w:color="auto"/>
        <w:bottom w:val="none" w:sz="0" w:space="0" w:color="auto"/>
        <w:right w:val="none" w:sz="0" w:space="0" w:color="auto"/>
      </w:divBdr>
    </w:div>
    <w:div w:id="261230602">
      <w:bodyDiv w:val="1"/>
      <w:marLeft w:val="0"/>
      <w:marRight w:val="0"/>
      <w:marTop w:val="0"/>
      <w:marBottom w:val="0"/>
      <w:divBdr>
        <w:top w:val="none" w:sz="0" w:space="0" w:color="auto"/>
        <w:left w:val="none" w:sz="0" w:space="0" w:color="auto"/>
        <w:bottom w:val="none" w:sz="0" w:space="0" w:color="auto"/>
        <w:right w:val="none" w:sz="0" w:space="0" w:color="auto"/>
      </w:divBdr>
    </w:div>
    <w:div w:id="261383511">
      <w:bodyDiv w:val="1"/>
      <w:marLeft w:val="0"/>
      <w:marRight w:val="0"/>
      <w:marTop w:val="0"/>
      <w:marBottom w:val="0"/>
      <w:divBdr>
        <w:top w:val="none" w:sz="0" w:space="0" w:color="auto"/>
        <w:left w:val="none" w:sz="0" w:space="0" w:color="auto"/>
        <w:bottom w:val="none" w:sz="0" w:space="0" w:color="auto"/>
        <w:right w:val="none" w:sz="0" w:space="0" w:color="auto"/>
      </w:divBdr>
    </w:div>
    <w:div w:id="261770334">
      <w:bodyDiv w:val="1"/>
      <w:marLeft w:val="0"/>
      <w:marRight w:val="0"/>
      <w:marTop w:val="0"/>
      <w:marBottom w:val="0"/>
      <w:divBdr>
        <w:top w:val="none" w:sz="0" w:space="0" w:color="auto"/>
        <w:left w:val="none" w:sz="0" w:space="0" w:color="auto"/>
        <w:bottom w:val="none" w:sz="0" w:space="0" w:color="auto"/>
        <w:right w:val="none" w:sz="0" w:space="0" w:color="auto"/>
      </w:divBdr>
    </w:div>
    <w:div w:id="263072925">
      <w:bodyDiv w:val="1"/>
      <w:marLeft w:val="0"/>
      <w:marRight w:val="0"/>
      <w:marTop w:val="0"/>
      <w:marBottom w:val="0"/>
      <w:divBdr>
        <w:top w:val="none" w:sz="0" w:space="0" w:color="auto"/>
        <w:left w:val="none" w:sz="0" w:space="0" w:color="auto"/>
        <w:bottom w:val="none" w:sz="0" w:space="0" w:color="auto"/>
        <w:right w:val="none" w:sz="0" w:space="0" w:color="auto"/>
      </w:divBdr>
    </w:div>
    <w:div w:id="263193348">
      <w:bodyDiv w:val="1"/>
      <w:marLeft w:val="0"/>
      <w:marRight w:val="0"/>
      <w:marTop w:val="0"/>
      <w:marBottom w:val="0"/>
      <w:divBdr>
        <w:top w:val="none" w:sz="0" w:space="0" w:color="auto"/>
        <w:left w:val="none" w:sz="0" w:space="0" w:color="auto"/>
        <w:bottom w:val="none" w:sz="0" w:space="0" w:color="auto"/>
        <w:right w:val="none" w:sz="0" w:space="0" w:color="auto"/>
      </w:divBdr>
    </w:div>
    <w:div w:id="264075643">
      <w:bodyDiv w:val="1"/>
      <w:marLeft w:val="0"/>
      <w:marRight w:val="0"/>
      <w:marTop w:val="0"/>
      <w:marBottom w:val="0"/>
      <w:divBdr>
        <w:top w:val="none" w:sz="0" w:space="0" w:color="auto"/>
        <w:left w:val="none" w:sz="0" w:space="0" w:color="auto"/>
        <w:bottom w:val="none" w:sz="0" w:space="0" w:color="auto"/>
        <w:right w:val="none" w:sz="0" w:space="0" w:color="auto"/>
      </w:divBdr>
    </w:div>
    <w:div w:id="264194379">
      <w:bodyDiv w:val="1"/>
      <w:marLeft w:val="0"/>
      <w:marRight w:val="0"/>
      <w:marTop w:val="0"/>
      <w:marBottom w:val="0"/>
      <w:divBdr>
        <w:top w:val="none" w:sz="0" w:space="0" w:color="auto"/>
        <w:left w:val="none" w:sz="0" w:space="0" w:color="auto"/>
        <w:bottom w:val="none" w:sz="0" w:space="0" w:color="auto"/>
        <w:right w:val="none" w:sz="0" w:space="0" w:color="auto"/>
      </w:divBdr>
    </w:div>
    <w:div w:id="264391559">
      <w:bodyDiv w:val="1"/>
      <w:marLeft w:val="0"/>
      <w:marRight w:val="0"/>
      <w:marTop w:val="0"/>
      <w:marBottom w:val="0"/>
      <w:divBdr>
        <w:top w:val="none" w:sz="0" w:space="0" w:color="auto"/>
        <w:left w:val="none" w:sz="0" w:space="0" w:color="auto"/>
        <w:bottom w:val="none" w:sz="0" w:space="0" w:color="auto"/>
        <w:right w:val="none" w:sz="0" w:space="0" w:color="auto"/>
      </w:divBdr>
    </w:div>
    <w:div w:id="266079788">
      <w:bodyDiv w:val="1"/>
      <w:marLeft w:val="0"/>
      <w:marRight w:val="0"/>
      <w:marTop w:val="0"/>
      <w:marBottom w:val="0"/>
      <w:divBdr>
        <w:top w:val="none" w:sz="0" w:space="0" w:color="auto"/>
        <w:left w:val="none" w:sz="0" w:space="0" w:color="auto"/>
        <w:bottom w:val="none" w:sz="0" w:space="0" w:color="auto"/>
        <w:right w:val="none" w:sz="0" w:space="0" w:color="auto"/>
      </w:divBdr>
    </w:div>
    <w:div w:id="266162415">
      <w:bodyDiv w:val="1"/>
      <w:marLeft w:val="0"/>
      <w:marRight w:val="0"/>
      <w:marTop w:val="0"/>
      <w:marBottom w:val="0"/>
      <w:divBdr>
        <w:top w:val="none" w:sz="0" w:space="0" w:color="auto"/>
        <w:left w:val="none" w:sz="0" w:space="0" w:color="auto"/>
        <w:bottom w:val="none" w:sz="0" w:space="0" w:color="auto"/>
        <w:right w:val="none" w:sz="0" w:space="0" w:color="auto"/>
      </w:divBdr>
    </w:div>
    <w:div w:id="266274333">
      <w:bodyDiv w:val="1"/>
      <w:marLeft w:val="0"/>
      <w:marRight w:val="0"/>
      <w:marTop w:val="0"/>
      <w:marBottom w:val="0"/>
      <w:divBdr>
        <w:top w:val="none" w:sz="0" w:space="0" w:color="auto"/>
        <w:left w:val="none" w:sz="0" w:space="0" w:color="auto"/>
        <w:bottom w:val="none" w:sz="0" w:space="0" w:color="auto"/>
        <w:right w:val="none" w:sz="0" w:space="0" w:color="auto"/>
      </w:divBdr>
    </w:div>
    <w:div w:id="266928661">
      <w:bodyDiv w:val="1"/>
      <w:marLeft w:val="0"/>
      <w:marRight w:val="0"/>
      <w:marTop w:val="0"/>
      <w:marBottom w:val="0"/>
      <w:divBdr>
        <w:top w:val="none" w:sz="0" w:space="0" w:color="auto"/>
        <w:left w:val="none" w:sz="0" w:space="0" w:color="auto"/>
        <w:bottom w:val="none" w:sz="0" w:space="0" w:color="auto"/>
        <w:right w:val="none" w:sz="0" w:space="0" w:color="auto"/>
      </w:divBdr>
    </w:div>
    <w:div w:id="267542738">
      <w:bodyDiv w:val="1"/>
      <w:marLeft w:val="0"/>
      <w:marRight w:val="0"/>
      <w:marTop w:val="0"/>
      <w:marBottom w:val="0"/>
      <w:divBdr>
        <w:top w:val="none" w:sz="0" w:space="0" w:color="auto"/>
        <w:left w:val="none" w:sz="0" w:space="0" w:color="auto"/>
        <w:bottom w:val="none" w:sz="0" w:space="0" w:color="auto"/>
        <w:right w:val="none" w:sz="0" w:space="0" w:color="auto"/>
      </w:divBdr>
    </w:div>
    <w:div w:id="267931011">
      <w:bodyDiv w:val="1"/>
      <w:marLeft w:val="0"/>
      <w:marRight w:val="0"/>
      <w:marTop w:val="0"/>
      <w:marBottom w:val="0"/>
      <w:divBdr>
        <w:top w:val="none" w:sz="0" w:space="0" w:color="auto"/>
        <w:left w:val="none" w:sz="0" w:space="0" w:color="auto"/>
        <w:bottom w:val="none" w:sz="0" w:space="0" w:color="auto"/>
        <w:right w:val="none" w:sz="0" w:space="0" w:color="auto"/>
      </w:divBdr>
    </w:div>
    <w:div w:id="268320253">
      <w:bodyDiv w:val="1"/>
      <w:marLeft w:val="0"/>
      <w:marRight w:val="0"/>
      <w:marTop w:val="0"/>
      <w:marBottom w:val="0"/>
      <w:divBdr>
        <w:top w:val="none" w:sz="0" w:space="0" w:color="auto"/>
        <w:left w:val="none" w:sz="0" w:space="0" w:color="auto"/>
        <w:bottom w:val="none" w:sz="0" w:space="0" w:color="auto"/>
        <w:right w:val="none" w:sz="0" w:space="0" w:color="auto"/>
      </w:divBdr>
    </w:div>
    <w:div w:id="270623387">
      <w:bodyDiv w:val="1"/>
      <w:marLeft w:val="0"/>
      <w:marRight w:val="0"/>
      <w:marTop w:val="0"/>
      <w:marBottom w:val="0"/>
      <w:divBdr>
        <w:top w:val="none" w:sz="0" w:space="0" w:color="auto"/>
        <w:left w:val="none" w:sz="0" w:space="0" w:color="auto"/>
        <w:bottom w:val="none" w:sz="0" w:space="0" w:color="auto"/>
        <w:right w:val="none" w:sz="0" w:space="0" w:color="auto"/>
      </w:divBdr>
    </w:div>
    <w:div w:id="271282826">
      <w:bodyDiv w:val="1"/>
      <w:marLeft w:val="0"/>
      <w:marRight w:val="0"/>
      <w:marTop w:val="0"/>
      <w:marBottom w:val="0"/>
      <w:divBdr>
        <w:top w:val="none" w:sz="0" w:space="0" w:color="auto"/>
        <w:left w:val="none" w:sz="0" w:space="0" w:color="auto"/>
        <w:bottom w:val="none" w:sz="0" w:space="0" w:color="auto"/>
        <w:right w:val="none" w:sz="0" w:space="0" w:color="auto"/>
      </w:divBdr>
    </w:div>
    <w:div w:id="271672371">
      <w:bodyDiv w:val="1"/>
      <w:marLeft w:val="0"/>
      <w:marRight w:val="0"/>
      <w:marTop w:val="0"/>
      <w:marBottom w:val="0"/>
      <w:divBdr>
        <w:top w:val="none" w:sz="0" w:space="0" w:color="auto"/>
        <w:left w:val="none" w:sz="0" w:space="0" w:color="auto"/>
        <w:bottom w:val="none" w:sz="0" w:space="0" w:color="auto"/>
        <w:right w:val="none" w:sz="0" w:space="0" w:color="auto"/>
      </w:divBdr>
    </w:div>
    <w:div w:id="273678759">
      <w:bodyDiv w:val="1"/>
      <w:marLeft w:val="0"/>
      <w:marRight w:val="0"/>
      <w:marTop w:val="0"/>
      <w:marBottom w:val="0"/>
      <w:divBdr>
        <w:top w:val="none" w:sz="0" w:space="0" w:color="auto"/>
        <w:left w:val="none" w:sz="0" w:space="0" w:color="auto"/>
        <w:bottom w:val="none" w:sz="0" w:space="0" w:color="auto"/>
        <w:right w:val="none" w:sz="0" w:space="0" w:color="auto"/>
      </w:divBdr>
    </w:div>
    <w:div w:id="274213343">
      <w:bodyDiv w:val="1"/>
      <w:marLeft w:val="0"/>
      <w:marRight w:val="0"/>
      <w:marTop w:val="0"/>
      <w:marBottom w:val="0"/>
      <w:divBdr>
        <w:top w:val="none" w:sz="0" w:space="0" w:color="auto"/>
        <w:left w:val="none" w:sz="0" w:space="0" w:color="auto"/>
        <w:bottom w:val="none" w:sz="0" w:space="0" w:color="auto"/>
        <w:right w:val="none" w:sz="0" w:space="0" w:color="auto"/>
      </w:divBdr>
    </w:div>
    <w:div w:id="274489273">
      <w:bodyDiv w:val="1"/>
      <w:marLeft w:val="0"/>
      <w:marRight w:val="0"/>
      <w:marTop w:val="0"/>
      <w:marBottom w:val="0"/>
      <w:divBdr>
        <w:top w:val="none" w:sz="0" w:space="0" w:color="auto"/>
        <w:left w:val="none" w:sz="0" w:space="0" w:color="auto"/>
        <w:bottom w:val="none" w:sz="0" w:space="0" w:color="auto"/>
        <w:right w:val="none" w:sz="0" w:space="0" w:color="auto"/>
      </w:divBdr>
    </w:div>
    <w:div w:id="274601049">
      <w:bodyDiv w:val="1"/>
      <w:marLeft w:val="0"/>
      <w:marRight w:val="0"/>
      <w:marTop w:val="0"/>
      <w:marBottom w:val="0"/>
      <w:divBdr>
        <w:top w:val="none" w:sz="0" w:space="0" w:color="auto"/>
        <w:left w:val="none" w:sz="0" w:space="0" w:color="auto"/>
        <w:bottom w:val="none" w:sz="0" w:space="0" w:color="auto"/>
        <w:right w:val="none" w:sz="0" w:space="0" w:color="auto"/>
      </w:divBdr>
    </w:div>
    <w:div w:id="275409819">
      <w:bodyDiv w:val="1"/>
      <w:marLeft w:val="0"/>
      <w:marRight w:val="0"/>
      <w:marTop w:val="0"/>
      <w:marBottom w:val="0"/>
      <w:divBdr>
        <w:top w:val="none" w:sz="0" w:space="0" w:color="auto"/>
        <w:left w:val="none" w:sz="0" w:space="0" w:color="auto"/>
        <w:bottom w:val="none" w:sz="0" w:space="0" w:color="auto"/>
        <w:right w:val="none" w:sz="0" w:space="0" w:color="auto"/>
      </w:divBdr>
    </w:div>
    <w:div w:id="275868859">
      <w:bodyDiv w:val="1"/>
      <w:marLeft w:val="0"/>
      <w:marRight w:val="0"/>
      <w:marTop w:val="0"/>
      <w:marBottom w:val="0"/>
      <w:divBdr>
        <w:top w:val="none" w:sz="0" w:space="0" w:color="auto"/>
        <w:left w:val="none" w:sz="0" w:space="0" w:color="auto"/>
        <w:bottom w:val="none" w:sz="0" w:space="0" w:color="auto"/>
        <w:right w:val="none" w:sz="0" w:space="0" w:color="auto"/>
      </w:divBdr>
    </w:div>
    <w:div w:id="275869699">
      <w:bodyDiv w:val="1"/>
      <w:marLeft w:val="0"/>
      <w:marRight w:val="0"/>
      <w:marTop w:val="0"/>
      <w:marBottom w:val="0"/>
      <w:divBdr>
        <w:top w:val="none" w:sz="0" w:space="0" w:color="auto"/>
        <w:left w:val="none" w:sz="0" w:space="0" w:color="auto"/>
        <w:bottom w:val="none" w:sz="0" w:space="0" w:color="auto"/>
        <w:right w:val="none" w:sz="0" w:space="0" w:color="auto"/>
      </w:divBdr>
    </w:div>
    <w:div w:id="277371184">
      <w:bodyDiv w:val="1"/>
      <w:marLeft w:val="0"/>
      <w:marRight w:val="0"/>
      <w:marTop w:val="0"/>
      <w:marBottom w:val="0"/>
      <w:divBdr>
        <w:top w:val="none" w:sz="0" w:space="0" w:color="auto"/>
        <w:left w:val="none" w:sz="0" w:space="0" w:color="auto"/>
        <w:bottom w:val="none" w:sz="0" w:space="0" w:color="auto"/>
        <w:right w:val="none" w:sz="0" w:space="0" w:color="auto"/>
      </w:divBdr>
    </w:div>
    <w:div w:id="277570823">
      <w:bodyDiv w:val="1"/>
      <w:marLeft w:val="0"/>
      <w:marRight w:val="0"/>
      <w:marTop w:val="0"/>
      <w:marBottom w:val="0"/>
      <w:divBdr>
        <w:top w:val="none" w:sz="0" w:space="0" w:color="auto"/>
        <w:left w:val="none" w:sz="0" w:space="0" w:color="auto"/>
        <w:bottom w:val="none" w:sz="0" w:space="0" w:color="auto"/>
        <w:right w:val="none" w:sz="0" w:space="0" w:color="auto"/>
      </w:divBdr>
    </w:div>
    <w:div w:id="278807246">
      <w:bodyDiv w:val="1"/>
      <w:marLeft w:val="0"/>
      <w:marRight w:val="0"/>
      <w:marTop w:val="0"/>
      <w:marBottom w:val="0"/>
      <w:divBdr>
        <w:top w:val="none" w:sz="0" w:space="0" w:color="auto"/>
        <w:left w:val="none" w:sz="0" w:space="0" w:color="auto"/>
        <w:bottom w:val="none" w:sz="0" w:space="0" w:color="auto"/>
        <w:right w:val="none" w:sz="0" w:space="0" w:color="auto"/>
      </w:divBdr>
    </w:div>
    <w:div w:id="280302755">
      <w:bodyDiv w:val="1"/>
      <w:marLeft w:val="0"/>
      <w:marRight w:val="0"/>
      <w:marTop w:val="0"/>
      <w:marBottom w:val="0"/>
      <w:divBdr>
        <w:top w:val="none" w:sz="0" w:space="0" w:color="auto"/>
        <w:left w:val="none" w:sz="0" w:space="0" w:color="auto"/>
        <w:bottom w:val="none" w:sz="0" w:space="0" w:color="auto"/>
        <w:right w:val="none" w:sz="0" w:space="0" w:color="auto"/>
      </w:divBdr>
    </w:div>
    <w:div w:id="280307261">
      <w:bodyDiv w:val="1"/>
      <w:marLeft w:val="0"/>
      <w:marRight w:val="0"/>
      <w:marTop w:val="0"/>
      <w:marBottom w:val="0"/>
      <w:divBdr>
        <w:top w:val="none" w:sz="0" w:space="0" w:color="auto"/>
        <w:left w:val="none" w:sz="0" w:space="0" w:color="auto"/>
        <w:bottom w:val="none" w:sz="0" w:space="0" w:color="auto"/>
        <w:right w:val="none" w:sz="0" w:space="0" w:color="auto"/>
      </w:divBdr>
    </w:div>
    <w:div w:id="280384345">
      <w:bodyDiv w:val="1"/>
      <w:marLeft w:val="0"/>
      <w:marRight w:val="0"/>
      <w:marTop w:val="0"/>
      <w:marBottom w:val="0"/>
      <w:divBdr>
        <w:top w:val="none" w:sz="0" w:space="0" w:color="auto"/>
        <w:left w:val="none" w:sz="0" w:space="0" w:color="auto"/>
        <w:bottom w:val="none" w:sz="0" w:space="0" w:color="auto"/>
        <w:right w:val="none" w:sz="0" w:space="0" w:color="auto"/>
      </w:divBdr>
    </w:div>
    <w:div w:id="281040292">
      <w:bodyDiv w:val="1"/>
      <w:marLeft w:val="0"/>
      <w:marRight w:val="0"/>
      <w:marTop w:val="0"/>
      <w:marBottom w:val="0"/>
      <w:divBdr>
        <w:top w:val="none" w:sz="0" w:space="0" w:color="auto"/>
        <w:left w:val="none" w:sz="0" w:space="0" w:color="auto"/>
        <w:bottom w:val="none" w:sz="0" w:space="0" w:color="auto"/>
        <w:right w:val="none" w:sz="0" w:space="0" w:color="auto"/>
      </w:divBdr>
    </w:div>
    <w:div w:id="281114421">
      <w:bodyDiv w:val="1"/>
      <w:marLeft w:val="0"/>
      <w:marRight w:val="0"/>
      <w:marTop w:val="0"/>
      <w:marBottom w:val="0"/>
      <w:divBdr>
        <w:top w:val="none" w:sz="0" w:space="0" w:color="auto"/>
        <w:left w:val="none" w:sz="0" w:space="0" w:color="auto"/>
        <w:bottom w:val="none" w:sz="0" w:space="0" w:color="auto"/>
        <w:right w:val="none" w:sz="0" w:space="0" w:color="auto"/>
      </w:divBdr>
    </w:div>
    <w:div w:id="281158553">
      <w:bodyDiv w:val="1"/>
      <w:marLeft w:val="0"/>
      <w:marRight w:val="0"/>
      <w:marTop w:val="0"/>
      <w:marBottom w:val="0"/>
      <w:divBdr>
        <w:top w:val="none" w:sz="0" w:space="0" w:color="auto"/>
        <w:left w:val="none" w:sz="0" w:space="0" w:color="auto"/>
        <w:bottom w:val="none" w:sz="0" w:space="0" w:color="auto"/>
        <w:right w:val="none" w:sz="0" w:space="0" w:color="auto"/>
      </w:divBdr>
    </w:div>
    <w:div w:id="282927167">
      <w:bodyDiv w:val="1"/>
      <w:marLeft w:val="0"/>
      <w:marRight w:val="0"/>
      <w:marTop w:val="0"/>
      <w:marBottom w:val="0"/>
      <w:divBdr>
        <w:top w:val="none" w:sz="0" w:space="0" w:color="auto"/>
        <w:left w:val="none" w:sz="0" w:space="0" w:color="auto"/>
        <w:bottom w:val="none" w:sz="0" w:space="0" w:color="auto"/>
        <w:right w:val="none" w:sz="0" w:space="0" w:color="auto"/>
      </w:divBdr>
    </w:div>
    <w:div w:id="283194798">
      <w:bodyDiv w:val="1"/>
      <w:marLeft w:val="0"/>
      <w:marRight w:val="0"/>
      <w:marTop w:val="0"/>
      <w:marBottom w:val="0"/>
      <w:divBdr>
        <w:top w:val="none" w:sz="0" w:space="0" w:color="auto"/>
        <w:left w:val="none" w:sz="0" w:space="0" w:color="auto"/>
        <w:bottom w:val="none" w:sz="0" w:space="0" w:color="auto"/>
        <w:right w:val="none" w:sz="0" w:space="0" w:color="auto"/>
      </w:divBdr>
    </w:div>
    <w:div w:id="283729729">
      <w:bodyDiv w:val="1"/>
      <w:marLeft w:val="0"/>
      <w:marRight w:val="0"/>
      <w:marTop w:val="0"/>
      <w:marBottom w:val="0"/>
      <w:divBdr>
        <w:top w:val="none" w:sz="0" w:space="0" w:color="auto"/>
        <w:left w:val="none" w:sz="0" w:space="0" w:color="auto"/>
        <w:bottom w:val="none" w:sz="0" w:space="0" w:color="auto"/>
        <w:right w:val="none" w:sz="0" w:space="0" w:color="auto"/>
      </w:divBdr>
    </w:div>
    <w:div w:id="283774747">
      <w:bodyDiv w:val="1"/>
      <w:marLeft w:val="0"/>
      <w:marRight w:val="0"/>
      <w:marTop w:val="0"/>
      <w:marBottom w:val="0"/>
      <w:divBdr>
        <w:top w:val="none" w:sz="0" w:space="0" w:color="auto"/>
        <w:left w:val="none" w:sz="0" w:space="0" w:color="auto"/>
        <w:bottom w:val="none" w:sz="0" w:space="0" w:color="auto"/>
        <w:right w:val="none" w:sz="0" w:space="0" w:color="auto"/>
      </w:divBdr>
    </w:div>
    <w:div w:id="284308601">
      <w:bodyDiv w:val="1"/>
      <w:marLeft w:val="0"/>
      <w:marRight w:val="0"/>
      <w:marTop w:val="0"/>
      <w:marBottom w:val="0"/>
      <w:divBdr>
        <w:top w:val="none" w:sz="0" w:space="0" w:color="auto"/>
        <w:left w:val="none" w:sz="0" w:space="0" w:color="auto"/>
        <w:bottom w:val="none" w:sz="0" w:space="0" w:color="auto"/>
        <w:right w:val="none" w:sz="0" w:space="0" w:color="auto"/>
      </w:divBdr>
    </w:div>
    <w:div w:id="285897005">
      <w:bodyDiv w:val="1"/>
      <w:marLeft w:val="0"/>
      <w:marRight w:val="0"/>
      <w:marTop w:val="0"/>
      <w:marBottom w:val="0"/>
      <w:divBdr>
        <w:top w:val="none" w:sz="0" w:space="0" w:color="auto"/>
        <w:left w:val="none" w:sz="0" w:space="0" w:color="auto"/>
        <w:bottom w:val="none" w:sz="0" w:space="0" w:color="auto"/>
        <w:right w:val="none" w:sz="0" w:space="0" w:color="auto"/>
      </w:divBdr>
    </w:div>
    <w:div w:id="286350090">
      <w:bodyDiv w:val="1"/>
      <w:marLeft w:val="0"/>
      <w:marRight w:val="0"/>
      <w:marTop w:val="0"/>
      <w:marBottom w:val="0"/>
      <w:divBdr>
        <w:top w:val="none" w:sz="0" w:space="0" w:color="auto"/>
        <w:left w:val="none" w:sz="0" w:space="0" w:color="auto"/>
        <w:bottom w:val="none" w:sz="0" w:space="0" w:color="auto"/>
        <w:right w:val="none" w:sz="0" w:space="0" w:color="auto"/>
      </w:divBdr>
    </w:div>
    <w:div w:id="286351266">
      <w:bodyDiv w:val="1"/>
      <w:marLeft w:val="0"/>
      <w:marRight w:val="0"/>
      <w:marTop w:val="0"/>
      <w:marBottom w:val="0"/>
      <w:divBdr>
        <w:top w:val="none" w:sz="0" w:space="0" w:color="auto"/>
        <w:left w:val="none" w:sz="0" w:space="0" w:color="auto"/>
        <w:bottom w:val="none" w:sz="0" w:space="0" w:color="auto"/>
        <w:right w:val="none" w:sz="0" w:space="0" w:color="auto"/>
      </w:divBdr>
    </w:div>
    <w:div w:id="286397243">
      <w:bodyDiv w:val="1"/>
      <w:marLeft w:val="0"/>
      <w:marRight w:val="0"/>
      <w:marTop w:val="0"/>
      <w:marBottom w:val="0"/>
      <w:divBdr>
        <w:top w:val="none" w:sz="0" w:space="0" w:color="auto"/>
        <w:left w:val="none" w:sz="0" w:space="0" w:color="auto"/>
        <w:bottom w:val="none" w:sz="0" w:space="0" w:color="auto"/>
        <w:right w:val="none" w:sz="0" w:space="0" w:color="auto"/>
      </w:divBdr>
    </w:div>
    <w:div w:id="287009282">
      <w:bodyDiv w:val="1"/>
      <w:marLeft w:val="0"/>
      <w:marRight w:val="0"/>
      <w:marTop w:val="0"/>
      <w:marBottom w:val="0"/>
      <w:divBdr>
        <w:top w:val="none" w:sz="0" w:space="0" w:color="auto"/>
        <w:left w:val="none" w:sz="0" w:space="0" w:color="auto"/>
        <w:bottom w:val="none" w:sz="0" w:space="0" w:color="auto"/>
        <w:right w:val="none" w:sz="0" w:space="0" w:color="auto"/>
      </w:divBdr>
    </w:div>
    <w:div w:id="287248892">
      <w:bodyDiv w:val="1"/>
      <w:marLeft w:val="0"/>
      <w:marRight w:val="0"/>
      <w:marTop w:val="0"/>
      <w:marBottom w:val="0"/>
      <w:divBdr>
        <w:top w:val="none" w:sz="0" w:space="0" w:color="auto"/>
        <w:left w:val="none" w:sz="0" w:space="0" w:color="auto"/>
        <w:bottom w:val="none" w:sz="0" w:space="0" w:color="auto"/>
        <w:right w:val="none" w:sz="0" w:space="0" w:color="auto"/>
      </w:divBdr>
    </w:div>
    <w:div w:id="287510158">
      <w:bodyDiv w:val="1"/>
      <w:marLeft w:val="0"/>
      <w:marRight w:val="0"/>
      <w:marTop w:val="0"/>
      <w:marBottom w:val="0"/>
      <w:divBdr>
        <w:top w:val="none" w:sz="0" w:space="0" w:color="auto"/>
        <w:left w:val="none" w:sz="0" w:space="0" w:color="auto"/>
        <w:bottom w:val="none" w:sz="0" w:space="0" w:color="auto"/>
        <w:right w:val="none" w:sz="0" w:space="0" w:color="auto"/>
      </w:divBdr>
    </w:div>
    <w:div w:id="289288886">
      <w:bodyDiv w:val="1"/>
      <w:marLeft w:val="0"/>
      <w:marRight w:val="0"/>
      <w:marTop w:val="0"/>
      <w:marBottom w:val="0"/>
      <w:divBdr>
        <w:top w:val="none" w:sz="0" w:space="0" w:color="auto"/>
        <w:left w:val="none" w:sz="0" w:space="0" w:color="auto"/>
        <w:bottom w:val="none" w:sz="0" w:space="0" w:color="auto"/>
        <w:right w:val="none" w:sz="0" w:space="0" w:color="auto"/>
      </w:divBdr>
    </w:div>
    <w:div w:id="290137803">
      <w:bodyDiv w:val="1"/>
      <w:marLeft w:val="0"/>
      <w:marRight w:val="0"/>
      <w:marTop w:val="0"/>
      <w:marBottom w:val="0"/>
      <w:divBdr>
        <w:top w:val="none" w:sz="0" w:space="0" w:color="auto"/>
        <w:left w:val="none" w:sz="0" w:space="0" w:color="auto"/>
        <w:bottom w:val="none" w:sz="0" w:space="0" w:color="auto"/>
        <w:right w:val="none" w:sz="0" w:space="0" w:color="auto"/>
      </w:divBdr>
    </w:div>
    <w:div w:id="290284768">
      <w:bodyDiv w:val="1"/>
      <w:marLeft w:val="0"/>
      <w:marRight w:val="0"/>
      <w:marTop w:val="0"/>
      <w:marBottom w:val="0"/>
      <w:divBdr>
        <w:top w:val="none" w:sz="0" w:space="0" w:color="auto"/>
        <w:left w:val="none" w:sz="0" w:space="0" w:color="auto"/>
        <w:bottom w:val="none" w:sz="0" w:space="0" w:color="auto"/>
        <w:right w:val="none" w:sz="0" w:space="0" w:color="auto"/>
      </w:divBdr>
    </w:div>
    <w:div w:id="290598781">
      <w:bodyDiv w:val="1"/>
      <w:marLeft w:val="0"/>
      <w:marRight w:val="0"/>
      <w:marTop w:val="0"/>
      <w:marBottom w:val="0"/>
      <w:divBdr>
        <w:top w:val="none" w:sz="0" w:space="0" w:color="auto"/>
        <w:left w:val="none" w:sz="0" w:space="0" w:color="auto"/>
        <w:bottom w:val="none" w:sz="0" w:space="0" w:color="auto"/>
        <w:right w:val="none" w:sz="0" w:space="0" w:color="auto"/>
      </w:divBdr>
    </w:div>
    <w:div w:id="291054842">
      <w:bodyDiv w:val="1"/>
      <w:marLeft w:val="0"/>
      <w:marRight w:val="0"/>
      <w:marTop w:val="0"/>
      <w:marBottom w:val="0"/>
      <w:divBdr>
        <w:top w:val="none" w:sz="0" w:space="0" w:color="auto"/>
        <w:left w:val="none" w:sz="0" w:space="0" w:color="auto"/>
        <w:bottom w:val="none" w:sz="0" w:space="0" w:color="auto"/>
        <w:right w:val="none" w:sz="0" w:space="0" w:color="auto"/>
      </w:divBdr>
    </w:div>
    <w:div w:id="291597373">
      <w:bodyDiv w:val="1"/>
      <w:marLeft w:val="0"/>
      <w:marRight w:val="0"/>
      <w:marTop w:val="0"/>
      <w:marBottom w:val="0"/>
      <w:divBdr>
        <w:top w:val="none" w:sz="0" w:space="0" w:color="auto"/>
        <w:left w:val="none" w:sz="0" w:space="0" w:color="auto"/>
        <w:bottom w:val="none" w:sz="0" w:space="0" w:color="auto"/>
        <w:right w:val="none" w:sz="0" w:space="0" w:color="auto"/>
      </w:divBdr>
    </w:div>
    <w:div w:id="292711216">
      <w:bodyDiv w:val="1"/>
      <w:marLeft w:val="0"/>
      <w:marRight w:val="0"/>
      <w:marTop w:val="0"/>
      <w:marBottom w:val="0"/>
      <w:divBdr>
        <w:top w:val="none" w:sz="0" w:space="0" w:color="auto"/>
        <w:left w:val="none" w:sz="0" w:space="0" w:color="auto"/>
        <w:bottom w:val="none" w:sz="0" w:space="0" w:color="auto"/>
        <w:right w:val="none" w:sz="0" w:space="0" w:color="auto"/>
      </w:divBdr>
    </w:div>
    <w:div w:id="293409832">
      <w:bodyDiv w:val="1"/>
      <w:marLeft w:val="0"/>
      <w:marRight w:val="0"/>
      <w:marTop w:val="0"/>
      <w:marBottom w:val="0"/>
      <w:divBdr>
        <w:top w:val="none" w:sz="0" w:space="0" w:color="auto"/>
        <w:left w:val="none" w:sz="0" w:space="0" w:color="auto"/>
        <w:bottom w:val="none" w:sz="0" w:space="0" w:color="auto"/>
        <w:right w:val="none" w:sz="0" w:space="0" w:color="auto"/>
      </w:divBdr>
    </w:div>
    <w:div w:id="294483102">
      <w:bodyDiv w:val="1"/>
      <w:marLeft w:val="0"/>
      <w:marRight w:val="0"/>
      <w:marTop w:val="0"/>
      <w:marBottom w:val="0"/>
      <w:divBdr>
        <w:top w:val="none" w:sz="0" w:space="0" w:color="auto"/>
        <w:left w:val="none" w:sz="0" w:space="0" w:color="auto"/>
        <w:bottom w:val="none" w:sz="0" w:space="0" w:color="auto"/>
        <w:right w:val="none" w:sz="0" w:space="0" w:color="auto"/>
      </w:divBdr>
    </w:div>
    <w:div w:id="294726059">
      <w:bodyDiv w:val="1"/>
      <w:marLeft w:val="0"/>
      <w:marRight w:val="0"/>
      <w:marTop w:val="0"/>
      <w:marBottom w:val="0"/>
      <w:divBdr>
        <w:top w:val="none" w:sz="0" w:space="0" w:color="auto"/>
        <w:left w:val="none" w:sz="0" w:space="0" w:color="auto"/>
        <w:bottom w:val="none" w:sz="0" w:space="0" w:color="auto"/>
        <w:right w:val="none" w:sz="0" w:space="0" w:color="auto"/>
      </w:divBdr>
    </w:div>
    <w:div w:id="295453806">
      <w:bodyDiv w:val="1"/>
      <w:marLeft w:val="0"/>
      <w:marRight w:val="0"/>
      <w:marTop w:val="0"/>
      <w:marBottom w:val="0"/>
      <w:divBdr>
        <w:top w:val="none" w:sz="0" w:space="0" w:color="auto"/>
        <w:left w:val="none" w:sz="0" w:space="0" w:color="auto"/>
        <w:bottom w:val="none" w:sz="0" w:space="0" w:color="auto"/>
        <w:right w:val="none" w:sz="0" w:space="0" w:color="auto"/>
      </w:divBdr>
    </w:div>
    <w:div w:id="296841903">
      <w:bodyDiv w:val="1"/>
      <w:marLeft w:val="0"/>
      <w:marRight w:val="0"/>
      <w:marTop w:val="0"/>
      <w:marBottom w:val="0"/>
      <w:divBdr>
        <w:top w:val="none" w:sz="0" w:space="0" w:color="auto"/>
        <w:left w:val="none" w:sz="0" w:space="0" w:color="auto"/>
        <w:bottom w:val="none" w:sz="0" w:space="0" w:color="auto"/>
        <w:right w:val="none" w:sz="0" w:space="0" w:color="auto"/>
      </w:divBdr>
    </w:div>
    <w:div w:id="297106008">
      <w:bodyDiv w:val="1"/>
      <w:marLeft w:val="0"/>
      <w:marRight w:val="0"/>
      <w:marTop w:val="0"/>
      <w:marBottom w:val="0"/>
      <w:divBdr>
        <w:top w:val="none" w:sz="0" w:space="0" w:color="auto"/>
        <w:left w:val="none" w:sz="0" w:space="0" w:color="auto"/>
        <w:bottom w:val="none" w:sz="0" w:space="0" w:color="auto"/>
        <w:right w:val="none" w:sz="0" w:space="0" w:color="auto"/>
      </w:divBdr>
    </w:div>
    <w:div w:id="297498006">
      <w:bodyDiv w:val="1"/>
      <w:marLeft w:val="0"/>
      <w:marRight w:val="0"/>
      <w:marTop w:val="0"/>
      <w:marBottom w:val="0"/>
      <w:divBdr>
        <w:top w:val="none" w:sz="0" w:space="0" w:color="auto"/>
        <w:left w:val="none" w:sz="0" w:space="0" w:color="auto"/>
        <w:bottom w:val="none" w:sz="0" w:space="0" w:color="auto"/>
        <w:right w:val="none" w:sz="0" w:space="0" w:color="auto"/>
      </w:divBdr>
    </w:div>
    <w:div w:id="297807164">
      <w:bodyDiv w:val="1"/>
      <w:marLeft w:val="0"/>
      <w:marRight w:val="0"/>
      <w:marTop w:val="0"/>
      <w:marBottom w:val="0"/>
      <w:divBdr>
        <w:top w:val="none" w:sz="0" w:space="0" w:color="auto"/>
        <w:left w:val="none" w:sz="0" w:space="0" w:color="auto"/>
        <w:bottom w:val="none" w:sz="0" w:space="0" w:color="auto"/>
        <w:right w:val="none" w:sz="0" w:space="0" w:color="auto"/>
      </w:divBdr>
    </w:div>
    <w:div w:id="298072385">
      <w:bodyDiv w:val="1"/>
      <w:marLeft w:val="0"/>
      <w:marRight w:val="0"/>
      <w:marTop w:val="0"/>
      <w:marBottom w:val="0"/>
      <w:divBdr>
        <w:top w:val="none" w:sz="0" w:space="0" w:color="auto"/>
        <w:left w:val="none" w:sz="0" w:space="0" w:color="auto"/>
        <w:bottom w:val="none" w:sz="0" w:space="0" w:color="auto"/>
        <w:right w:val="none" w:sz="0" w:space="0" w:color="auto"/>
      </w:divBdr>
    </w:div>
    <w:div w:id="298194473">
      <w:bodyDiv w:val="1"/>
      <w:marLeft w:val="0"/>
      <w:marRight w:val="0"/>
      <w:marTop w:val="0"/>
      <w:marBottom w:val="0"/>
      <w:divBdr>
        <w:top w:val="none" w:sz="0" w:space="0" w:color="auto"/>
        <w:left w:val="none" w:sz="0" w:space="0" w:color="auto"/>
        <w:bottom w:val="none" w:sz="0" w:space="0" w:color="auto"/>
        <w:right w:val="none" w:sz="0" w:space="0" w:color="auto"/>
      </w:divBdr>
    </w:div>
    <w:div w:id="298221200">
      <w:bodyDiv w:val="1"/>
      <w:marLeft w:val="0"/>
      <w:marRight w:val="0"/>
      <w:marTop w:val="0"/>
      <w:marBottom w:val="0"/>
      <w:divBdr>
        <w:top w:val="none" w:sz="0" w:space="0" w:color="auto"/>
        <w:left w:val="none" w:sz="0" w:space="0" w:color="auto"/>
        <w:bottom w:val="none" w:sz="0" w:space="0" w:color="auto"/>
        <w:right w:val="none" w:sz="0" w:space="0" w:color="auto"/>
      </w:divBdr>
    </w:div>
    <w:div w:id="299503697">
      <w:bodyDiv w:val="1"/>
      <w:marLeft w:val="0"/>
      <w:marRight w:val="0"/>
      <w:marTop w:val="0"/>
      <w:marBottom w:val="0"/>
      <w:divBdr>
        <w:top w:val="none" w:sz="0" w:space="0" w:color="auto"/>
        <w:left w:val="none" w:sz="0" w:space="0" w:color="auto"/>
        <w:bottom w:val="none" w:sz="0" w:space="0" w:color="auto"/>
        <w:right w:val="none" w:sz="0" w:space="0" w:color="auto"/>
      </w:divBdr>
    </w:div>
    <w:div w:id="300112174">
      <w:bodyDiv w:val="1"/>
      <w:marLeft w:val="0"/>
      <w:marRight w:val="0"/>
      <w:marTop w:val="0"/>
      <w:marBottom w:val="0"/>
      <w:divBdr>
        <w:top w:val="none" w:sz="0" w:space="0" w:color="auto"/>
        <w:left w:val="none" w:sz="0" w:space="0" w:color="auto"/>
        <w:bottom w:val="none" w:sz="0" w:space="0" w:color="auto"/>
        <w:right w:val="none" w:sz="0" w:space="0" w:color="auto"/>
      </w:divBdr>
    </w:div>
    <w:div w:id="300622311">
      <w:bodyDiv w:val="1"/>
      <w:marLeft w:val="0"/>
      <w:marRight w:val="0"/>
      <w:marTop w:val="0"/>
      <w:marBottom w:val="0"/>
      <w:divBdr>
        <w:top w:val="none" w:sz="0" w:space="0" w:color="auto"/>
        <w:left w:val="none" w:sz="0" w:space="0" w:color="auto"/>
        <w:bottom w:val="none" w:sz="0" w:space="0" w:color="auto"/>
        <w:right w:val="none" w:sz="0" w:space="0" w:color="auto"/>
      </w:divBdr>
    </w:div>
    <w:div w:id="300773599">
      <w:bodyDiv w:val="1"/>
      <w:marLeft w:val="0"/>
      <w:marRight w:val="0"/>
      <w:marTop w:val="0"/>
      <w:marBottom w:val="0"/>
      <w:divBdr>
        <w:top w:val="none" w:sz="0" w:space="0" w:color="auto"/>
        <w:left w:val="none" w:sz="0" w:space="0" w:color="auto"/>
        <w:bottom w:val="none" w:sz="0" w:space="0" w:color="auto"/>
        <w:right w:val="none" w:sz="0" w:space="0" w:color="auto"/>
      </w:divBdr>
    </w:div>
    <w:div w:id="300887654">
      <w:bodyDiv w:val="1"/>
      <w:marLeft w:val="0"/>
      <w:marRight w:val="0"/>
      <w:marTop w:val="0"/>
      <w:marBottom w:val="0"/>
      <w:divBdr>
        <w:top w:val="none" w:sz="0" w:space="0" w:color="auto"/>
        <w:left w:val="none" w:sz="0" w:space="0" w:color="auto"/>
        <w:bottom w:val="none" w:sz="0" w:space="0" w:color="auto"/>
        <w:right w:val="none" w:sz="0" w:space="0" w:color="auto"/>
      </w:divBdr>
    </w:div>
    <w:div w:id="300890442">
      <w:bodyDiv w:val="1"/>
      <w:marLeft w:val="0"/>
      <w:marRight w:val="0"/>
      <w:marTop w:val="0"/>
      <w:marBottom w:val="0"/>
      <w:divBdr>
        <w:top w:val="none" w:sz="0" w:space="0" w:color="auto"/>
        <w:left w:val="none" w:sz="0" w:space="0" w:color="auto"/>
        <w:bottom w:val="none" w:sz="0" w:space="0" w:color="auto"/>
        <w:right w:val="none" w:sz="0" w:space="0" w:color="auto"/>
      </w:divBdr>
    </w:div>
    <w:div w:id="301079264">
      <w:bodyDiv w:val="1"/>
      <w:marLeft w:val="0"/>
      <w:marRight w:val="0"/>
      <w:marTop w:val="0"/>
      <w:marBottom w:val="0"/>
      <w:divBdr>
        <w:top w:val="none" w:sz="0" w:space="0" w:color="auto"/>
        <w:left w:val="none" w:sz="0" w:space="0" w:color="auto"/>
        <w:bottom w:val="none" w:sz="0" w:space="0" w:color="auto"/>
        <w:right w:val="none" w:sz="0" w:space="0" w:color="auto"/>
      </w:divBdr>
    </w:div>
    <w:div w:id="301279757">
      <w:bodyDiv w:val="1"/>
      <w:marLeft w:val="0"/>
      <w:marRight w:val="0"/>
      <w:marTop w:val="0"/>
      <w:marBottom w:val="0"/>
      <w:divBdr>
        <w:top w:val="none" w:sz="0" w:space="0" w:color="auto"/>
        <w:left w:val="none" w:sz="0" w:space="0" w:color="auto"/>
        <w:bottom w:val="none" w:sz="0" w:space="0" w:color="auto"/>
        <w:right w:val="none" w:sz="0" w:space="0" w:color="auto"/>
      </w:divBdr>
    </w:div>
    <w:div w:id="302083965">
      <w:bodyDiv w:val="1"/>
      <w:marLeft w:val="0"/>
      <w:marRight w:val="0"/>
      <w:marTop w:val="0"/>
      <w:marBottom w:val="0"/>
      <w:divBdr>
        <w:top w:val="none" w:sz="0" w:space="0" w:color="auto"/>
        <w:left w:val="none" w:sz="0" w:space="0" w:color="auto"/>
        <w:bottom w:val="none" w:sz="0" w:space="0" w:color="auto"/>
        <w:right w:val="none" w:sz="0" w:space="0" w:color="auto"/>
      </w:divBdr>
    </w:div>
    <w:div w:id="302471983">
      <w:bodyDiv w:val="1"/>
      <w:marLeft w:val="0"/>
      <w:marRight w:val="0"/>
      <w:marTop w:val="0"/>
      <w:marBottom w:val="0"/>
      <w:divBdr>
        <w:top w:val="none" w:sz="0" w:space="0" w:color="auto"/>
        <w:left w:val="none" w:sz="0" w:space="0" w:color="auto"/>
        <w:bottom w:val="none" w:sz="0" w:space="0" w:color="auto"/>
        <w:right w:val="none" w:sz="0" w:space="0" w:color="auto"/>
      </w:divBdr>
    </w:div>
    <w:div w:id="302584639">
      <w:bodyDiv w:val="1"/>
      <w:marLeft w:val="0"/>
      <w:marRight w:val="0"/>
      <w:marTop w:val="0"/>
      <w:marBottom w:val="0"/>
      <w:divBdr>
        <w:top w:val="none" w:sz="0" w:space="0" w:color="auto"/>
        <w:left w:val="none" w:sz="0" w:space="0" w:color="auto"/>
        <w:bottom w:val="none" w:sz="0" w:space="0" w:color="auto"/>
        <w:right w:val="none" w:sz="0" w:space="0" w:color="auto"/>
      </w:divBdr>
    </w:div>
    <w:div w:id="302657209">
      <w:bodyDiv w:val="1"/>
      <w:marLeft w:val="0"/>
      <w:marRight w:val="0"/>
      <w:marTop w:val="0"/>
      <w:marBottom w:val="0"/>
      <w:divBdr>
        <w:top w:val="none" w:sz="0" w:space="0" w:color="auto"/>
        <w:left w:val="none" w:sz="0" w:space="0" w:color="auto"/>
        <w:bottom w:val="none" w:sz="0" w:space="0" w:color="auto"/>
        <w:right w:val="none" w:sz="0" w:space="0" w:color="auto"/>
      </w:divBdr>
    </w:div>
    <w:div w:id="303198248">
      <w:bodyDiv w:val="1"/>
      <w:marLeft w:val="0"/>
      <w:marRight w:val="0"/>
      <w:marTop w:val="0"/>
      <w:marBottom w:val="0"/>
      <w:divBdr>
        <w:top w:val="none" w:sz="0" w:space="0" w:color="auto"/>
        <w:left w:val="none" w:sz="0" w:space="0" w:color="auto"/>
        <w:bottom w:val="none" w:sz="0" w:space="0" w:color="auto"/>
        <w:right w:val="none" w:sz="0" w:space="0" w:color="auto"/>
      </w:divBdr>
    </w:div>
    <w:div w:id="303900063">
      <w:bodyDiv w:val="1"/>
      <w:marLeft w:val="0"/>
      <w:marRight w:val="0"/>
      <w:marTop w:val="0"/>
      <w:marBottom w:val="0"/>
      <w:divBdr>
        <w:top w:val="none" w:sz="0" w:space="0" w:color="auto"/>
        <w:left w:val="none" w:sz="0" w:space="0" w:color="auto"/>
        <w:bottom w:val="none" w:sz="0" w:space="0" w:color="auto"/>
        <w:right w:val="none" w:sz="0" w:space="0" w:color="auto"/>
      </w:divBdr>
    </w:div>
    <w:div w:id="306326698">
      <w:bodyDiv w:val="1"/>
      <w:marLeft w:val="0"/>
      <w:marRight w:val="0"/>
      <w:marTop w:val="0"/>
      <w:marBottom w:val="0"/>
      <w:divBdr>
        <w:top w:val="none" w:sz="0" w:space="0" w:color="auto"/>
        <w:left w:val="none" w:sz="0" w:space="0" w:color="auto"/>
        <w:bottom w:val="none" w:sz="0" w:space="0" w:color="auto"/>
        <w:right w:val="none" w:sz="0" w:space="0" w:color="auto"/>
      </w:divBdr>
    </w:div>
    <w:div w:id="306595487">
      <w:bodyDiv w:val="1"/>
      <w:marLeft w:val="0"/>
      <w:marRight w:val="0"/>
      <w:marTop w:val="0"/>
      <w:marBottom w:val="0"/>
      <w:divBdr>
        <w:top w:val="none" w:sz="0" w:space="0" w:color="auto"/>
        <w:left w:val="none" w:sz="0" w:space="0" w:color="auto"/>
        <w:bottom w:val="none" w:sz="0" w:space="0" w:color="auto"/>
        <w:right w:val="none" w:sz="0" w:space="0" w:color="auto"/>
      </w:divBdr>
    </w:div>
    <w:div w:id="307589706">
      <w:bodyDiv w:val="1"/>
      <w:marLeft w:val="0"/>
      <w:marRight w:val="0"/>
      <w:marTop w:val="0"/>
      <w:marBottom w:val="0"/>
      <w:divBdr>
        <w:top w:val="none" w:sz="0" w:space="0" w:color="auto"/>
        <w:left w:val="none" w:sz="0" w:space="0" w:color="auto"/>
        <w:bottom w:val="none" w:sz="0" w:space="0" w:color="auto"/>
        <w:right w:val="none" w:sz="0" w:space="0" w:color="auto"/>
      </w:divBdr>
    </w:div>
    <w:div w:id="308676096">
      <w:bodyDiv w:val="1"/>
      <w:marLeft w:val="0"/>
      <w:marRight w:val="0"/>
      <w:marTop w:val="0"/>
      <w:marBottom w:val="0"/>
      <w:divBdr>
        <w:top w:val="none" w:sz="0" w:space="0" w:color="auto"/>
        <w:left w:val="none" w:sz="0" w:space="0" w:color="auto"/>
        <w:bottom w:val="none" w:sz="0" w:space="0" w:color="auto"/>
        <w:right w:val="none" w:sz="0" w:space="0" w:color="auto"/>
      </w:divBdr>
    </w:div>
    <w:div w:id="309138380">
      <w:bodyDiv w:val="1"/>
      <w:marLeft w:val="0"/>
      <w:marRight w:val="0"/>
      <w:marTop w:val="0"/>
      <w:marBottom w:val="0"/>
      <w:divBdr>
        <w:top w:val="none" w:sz="0" w:space="0" w:color="auto"/>
        <w:left w:val="none" w:sz="0" w:space="0" w:color="auto"/>
        <w:bottom w:val="none" w:sz="0" w:space="0" w:color="auto"/>
        <w:right w:val="none" w:sz="0" w:space="0" w:color="auto"/>
      </w:divBdr>
    </w:div>
    <w:div w:id="309213885">
      <w:bodyDiv w:val="1"/>
      <w:marLeft w:val="0"/>
      <w:marRight w:val="0"/>
      <w:marTop w:val="0"/>
      <w:marBottom w:val="0"/>
      <w:divBdr>
        <w:top w:val="none" w:sz="0" w:space="0" w:color="auto"/>
        <w:left w:val="none" w:sz="0" w:space="0" w:color="auto"/>
        <w:bottom w:val="none" w:sz="0" w:space="0" w:color="auto"/>
        <w:right w:val="none" w:sz="0" w:space="0" w:color="auto"/>
      </w:divBdr>
    </w:div>
    <w:div w:id="310334444">
      <w:bodyDiv w:val="1"/>
      <w:marLeft w:val="0"/>
      <w:marRight w:val="0"/>
      <w:marTop w:val="0"/>
      <w:marBottom w:val="0"/>
      <w:divBdr>
        <w:top w:val="none" w:sz="0" w:space="0" w:color="auto"/>
        <w:left w:val="none" w:sz="0" w:space="0" w:color="auto"/>
        <w:bottom w:val="none" w:sz="0" w:space="0" w:color="auto"/>
        <w:right w:val="none" w:sz="0" w:space="0" w:color="auto"/>
      </w:divBdr>
    </w:div>
    <w:div w:id="310401860">
      <w:bodyDiv w:val="1"/>
      <w:marLeft w:val="0"/>
      <w:marRight w:val="0"/>
      <w:marTop w:val="0"/>
      <w:marBottom w:val="0"/>
      <w:divBdr>
        <w:top w:val="none" w:sz="0" w:space="0" w:color="auto"/>
        <w:left w:val="none" w:sz="0" w:space="0" w:color="auto"/>
        <w:bottom w:val="none" w:sz="0" w:space="0" w:color="auto"/>
        <w:right w:val="none" w:sz="0" w:space="0" w:color="auto"/>
      </w:divBdr>
    </w:div>
    <w:div w:id="310985172">
      <w:bodyDiv w:val="1"/>
      <w:marLeft w:val="0"/>
      <w:marRight w:val="0"/>
      <w:marTop w:val="0"/>
      <w:marBottom w:val="0"/>
      <w:divBdr>
        <w:top w:val="none" w:sz="0" w:space="0" w:color="auto"/>
        <w:left w:val="none" w:sz="0" w:space="0" w:color="auto"/>
        <w:bottom w:val="none" w:sz="0" w:space="0" w:color="auto"/>
        <w:right w:val="none" w:sz="0" w:space="0" w:color="auto"/>
      </w:divBdr>
    </w:div>
    <w:div w:id="312369476">
      <w:bodyDiv w:val="1"/>
      <w:marLeft w:val="0"/>
      <w:marRight w:val="0"/>
      <w:marTop w:val="0"/>
      <w:marBottom w:val="0"/>
      <w:divBdr>
        <w:top w:val="none" w:sz="0" w:space="0" w:color="auto"/>
        <w:left w:val="none" w:sz="0" w:space="0" w:color="auto"/>
        <w:bottom w:val="none" w:sz="0" w:space="0" w:color="auto"/>
        <w:right w:val="none" w:sz="0" w:space="0" w:color="auto"/>
      </w:divBdr>
    </w:div>
    <w:div w:id="312829631">
      <w:bodyDiv w:val="1"/>
      <w:marLeft w:val="0"/>
      <w:marRight w:val="0"/>
      <w:marTop w:val="0"/>
      <w:marBottom w:val="0"/>
      <w:divBdr>
        <w:top w:val="none" w:sz="0" w:space="0" w:color="auto"/>
        <w:left w:val="none" w:sz="0" w:space="0" w:color="auto"/>
        <w:bottom w:val="none" w:sz="0" w:space="0" w:color="auto"/>
        <w:right w:val="none" w:sz="0" w:space="0" w:color="auto"/>
      </w:divBdr>
    </w:div>
    <w:div w:id="313264735">
      <w:bodyDiv w:val="1"/>
      <w:marLeft w:val="0"/>
      <w:marRight w:val="0"/>
      <w:marTop w:val="0"/>
      <w:marBottom w:val="0"/>
      <w:divBdr>
        <w:top w:val="none" w:sz="0" w:space="0" w:color="auto"/>
        <w:left w:val="none" w:sz="0" w:space="0" w:color="auto"/>
        <w:bottom w:val="none" w:sz="0" w:space="0" w:color="auto"/>
        <w:right w:val="none" w:sz="0" w:space="0" w:color="auto"/>
      </w:divBdr>
    </w:div>
    <w:div w:id="315694375">
      <w:bodyDiv w:val="1"/>
      <w:marLeft w:val="0"/>
      <w:marRight w:val="0"/>
      <w:marTop w:val="0"/>
      <w:marBottom w:val="0"/>
      <w:divBdr>
        <w:top w:val="none" w:sz="0" w:space="0" w:color="auto"/>
        <w:left w:val="none" w:sz="0" w:space="0" w:color="auto"/>
        <w:bottom w:val="none" w:sz="0" w:space="0" w:color="auto"/>
        <w:right w:val="none" w:sz="0" w:space="0" w:color="auto"/>
      </w:divBdr>
    </w:div>
    <w:div w:id="315958528">
      <w:bodyDiv w:val="1"/>
      <w:marLeft w:val="0"/>
      <w:marRight w:val="0"/>
      <w:marTop w:val="0"/>
      <w:marBottom w:val="0"/>
      <w:divBdr>
        <w:top w:val="none" w:sz="0" w:space="0" w:color="auto"/>
        <w:left w:val="none" w:sz="0" w:space="0" w:color="auto"/>
        <w:bottom w:val="none" w:sz="0" w:space="0" w:color="auto"/>
        <w:right w:val="none" w:sz="0" w:space="0" w:color="auto"/>
      </w:divBdr>
    </w:div>
    <w:div w:id="316498183">
      <w:bodyDiv w:val="1"/>
      <w:marLeft w:val="0"/>
      <w:marRight w:val="0"/>
      <w:marTop w:val="0"/>
      <w:marBottom w:val="0"/>
      <w:divBdr>
        <w:top w:val="none" w:sz="0" w:space="0" w:color="auto"/>
        <w:left w:val="none" w:sz="0" w:space="0" w:color="auto"/>
        <w:bottom w:val="none" w:sz="0" w:space="0" w:color="auto"/>
        <w:right w:val="none" w:sz="0" w:space="0" w:color="auto"/>
      </w:divBdr>
    </w:div>
    <w:div w:id="316694721">
      <w:bodyDiv w:val="1"/>
      <w:marLeft w:val="0"/>
      <w:marRight w:val="0"/>
      <w:marTop w:val="0"/>
      <w:marBottom w:val="0"/>
      <w:divBdr>
        <w:top w:val="none" w:sz="0" w:space="0" w:color="auto"/>
        <w:left w:val="none" w:sz="0" w:space="0" w:color="auto"/>
        <w:bottom w:val="none" w:sz="0" w:space="0" w:color="auto"/>
        <w:right w:val="none" w:sz="0" w:space="0" w:color="auto"/>
      </w:divBdr>
    </w:div>
    <w:div w:id="317271936">
      <w:bodyDiv w:val="1"/>
      <w:marLeft w:val="0"/>
      <w:marRight w:val="0"/>
      <w:marTop w:val="0"/>
      <w:marBottom w:val="0"/>
      <w:divBdr>
        <w:top w:val="none" w:sz="0" w:space="0" w:color="auto"/>
        <w:left w:val="none" w:sz="0" w:space="0" w:color="auto"/>
        <w:bottom w:val="none" w:sz="0" w:space="0" w:color="auto"/>
        <w:right w:val="none" w:sz="0" w:space="0" w:color="auto"/>
      </w:divBdr>
    </w:div>
    <w:div w:id="317731026">
      <w:bodyDiv w:val="1"/>
      <w:marLeft w:val="0"/>
      <w:marRight w:val="0"/>
      <w:marTop w:val="0"/>
      <w:marBottom w:val="0"/>
      <w:divBdr>
        <w:top w:val="none" w:sz="0" w:space="0" w:color="auto"/>
        <w:left w:val="none" w:sz="0" w:space="0" w:color="auto"/>
        <w:bottom w:val="none" w:sz="0" w:space="0" w:color="auto"/>
        <w:right w:val="none" w:sz="0" w:space="0" w:color="auto"/>
      </w:divBdr>
    </w:div>
    <w:div w:id="317878037">
      <w:bodyDiv w:val="1"/>
      <w:marLeft w:val="0"/>
      <w:marRight w:val="0"/>
      <w:marTop w:val="0"/>
      <w:marBottom w:val="0"/>
      <w:divBdr>
        <w:top w:val="none" w:sz="0" w:space="0" w:color="auto"/>
        <w:left w:val="none" w:sz="0" w:space="0" w:color="auto"/>
        <w:bottom w:val="none" w:sz="0" w:space="0" w:color="auto"/>
        <w:right w:val="none" w:sz="0" w:space="0" w:color="auto"/>
      </w:divBdr>
    </w:div>
    <w:div w:id="318585421">
      <w:bodyDiv w:val="1"/>
      <w:marLeft w:val="0"/>
      <w:marRight w:val="0"/>
      <w:marTop w:val="0"/>
      <w:marBottom w:val="0"/>
      <w:divBdr>
        <w:top w:val="none" w:sz="0" w:space="0" w:color="auto"/>
        <w:left w:val="none" w:sz="0" w:space="0" w:color="auto"/>
        <w:bottom w:val="none" w:sz="0" w:space="0" w:color="auto"/>
        <w:right w:val="none" w:sz="0" w:space="0" w:color="auto"/>
      </w:divBdr>
    </w:div>
    <w:div w:id="318850758">
      <w:bodyDiv w:val="1"/>
      <w:marLeft w:val="0"/>
      <w:marRight w:val="0"/>
      <w:marTop w:val="0"/>
      <w:marBottom w:val="0"/>
      <w:divBdr>
        <w:top w:val="none" w:sz="0" w:space="0" w:color="auto"/>
        <w:left w:val="none" w:sz="0" w:space="0" w:color="auto"/>
        <w:bottom w:val="none" w:sz="0" w:space="0" w:color="auto"/>
        <w:right w:val="none" w:sz="0" w:space="0" w:color="auto"/>
      </w:divBdr>
    </w:div>
    <w:div w:id="319431946">
      <w:bodyDiv w:val="1"/>
      <w:marLeft w:val="0"/>
      <w:marRight w:val="0"/>
      <w:marTop w:val="0"/>
      <w:marBottom w:val="0"/>
      <w:divBdr>
        <w:top w:val="none" w:sz="0" w:space="0" w:color="auto"/>
        <w:left w:val="none" w:sz="0" w:space="0" w:color="auto"/>
        <w:bottom w:val="none" w:sz="0" w:space="0" w:color="auto"/>
        <w:right w:val="none" w:sz="0" w:space="0" w:color="auto"/>
      </w:divBdr>
    </w:div>
    <w:div w:id="319698263">
      <w:bodyDiv w:val="1"/>
      <w:marLeft w:val="0"/>
      <w:marRight w:val="0"/>
      <w:marTop w:val="0"/>
      <w:marBottom w:val="0"/>
      <w:divBdr>
        <w:top w:val="none" w:sz="0" w:space="0" w:color="auto"/>
        <w:left w:val="none" w:sz="0" w:space="0" w:color="auto"/>
        <w:bottom w:val="none" w:sz="0" w:space="0" w:color="auto"/>
        <w:right w:val="none" w:sz="0" w:space="0" w:color="auto"/>
      </w:divBdr>
    </w:div>
    <w:div w:id="319969604">
      <w:bodyDiv w:val="1"/>
      <w:marLeft w:val="0"/>
      <w:marRight w:val="0"/>
      <w:marTop w:val="0"/>
      <w:marBottom w:val="0"/>
      <w:divBdr>
        <w:top w:val="none" w:sz="0" w:space="0" w:color="auto"/>
        <w:left w:val="none" w:sz="0" w:space="0" w:color="auto"/>
        <w:bottom w:val="none" w:sz="0" w:space="0" w:color="auto"/>
        <w:right w:val="none" w:sz="0" w:space="0" w:color="auto"/>
      </w:divBdr>
    </w:div>
    <w:div w:id="320087547">
      <w:bodyDiv w:val="1"/>
      <w:marLeft w:val="0"/>
      <w:marRight w:val="0"/>
      <w:marTop w:val="0"/>
      <w:marBottom w:val="0"/>
      <w:divBdr>
        <w:top w:val="none" w:sz="0" w:space="0" w:color="auto"/>
        <w:left w:val="none" w:sz="0" w:space="0" w:color="auto"/>
        <w:bottom w:val="none" w:sz="0" w:space="0" w:color="auto"/>
        <w:right w:val="none" w:sz="0" w:space="0" w:color="auto"/>
      </w:divBdr>
    </w:div>
    <w:div w:id="320157171">
      <w:bodyDiv w:val="1"/>
      <w:marLeft w:val="0"/>
      <w:marRight w:val="0"/>
      <w:marTop w:val="0"/>
      <w:marBottom w:val="0"/>
      <w:divBdr>
        <w:top w:val="none" w:sz="0" w:space="0" w:color="auto"/>
        <w:left w:val="none" w:sz="0" w:space="0" w:color="auto"/>
        <w:bottom w:val="none" w:sz="0" w:space="0" w:color="auto"/>
        <w:right w:val="none" w:sz="0" w:space="0" w:color="auto"/>
      </w:divBdr>
    </w:div>
    <w:div w:id="320353431">
      <w:bodyDiv w:val="1"/>
      <w:marLeft w:val="0"/>
      <w:marRight w:val="0"/>
      <w:marTop w:val="0"/>
      <w:marBottom w:val="0"/>
      <w:divBdr>
        <w:top w:val="none" w:sz="0" w:space="0" w:color="auto"/>
        <w:left w:val="none" w:sz="0" w:space="0" w:color="auto"/>
        <w:bottom w:val="none" w:sz="0" w:space="0" w:color="auto"/>
        <w:right w:val="none" w:sz="0" w:space="0" w:color="auto"/>
      </w:divBdr>
    </w:div>
    <w:div w:id="320696406">
      <w:bodyDiv w:val="1"/>
      <w:marLeft w:val="0"/>
      <w:marRight w:val="0"/>
      <w:marTop w:val="0"/>
      <w:marBottom w:val="0"/>
      <w:divBdr>
        <w:top w:val="none" w:sz="0" w:space="0" w:color="auto"/>
        <w:left w:val="none" w:sz="0" w:space="0" w:color="auto"/>
        <w:bottom w:val="none" w:sz="0" w:space="0" w:color="auto"/>
        <w:right w:val="none" w:sz="0" w:space="0" w:color="auto"/>
      </w:divBdr>
    </w:div>
    <w:div w:id="322441106">
      <w:bodyDiv w:val="1"/>
      <w:marLeft w:val="0"/>
      <w:marRight w:val="0"/>
      <w:marTop w:val="0"/>
      <w:marBottom w:val="0"/>
      <w:divBdr>
        <w:top w:val="none" w:sz="0" w:space="0" w:color="auto"/>
        <w:left w:val="none" w:sz="0" w:space="0" w:color="auto"/>
        <w:bottom w:val="none" w:sz="0" w:space="0" w:color="auto"/>
        <w:right w:val="none" w:sz="0" w:space="0" w:color="auto"/>
      </w:divBdr>
    </w:div>
    <w:div w:id="323557457">
      <w:bodyDiv w:val="1"/>
      <w:marLeft w:val="0"/>
      <w:marRight w:val="0"/>
      <w:marTop w:val="0"/>
      <w:marBottom w:val="0"/>
      <w:divBdr>
        <w:top w:val="none" w:sz="0" w:space="0" w:color="auto"/>
        <w:left w:val="none" w:sz="0" w:space="0" w:color="auto"/>
        <w:bottom w:val="none" w:sz="0" w:space="0" w:color="auto"/>
        <w:right w:val="none" w:sz="0" w:space="0" w:color="auto"/>
      </w:divBdr>
    </w:div>
    <w:div w:id="323557859">
      <w:bodyDiv w:val="1"/>
      <w:marLeft w:val="0"/>
      <w:marRight w:val="0"/>
      <w:marTop w:val="0"/>
      <w:marBottom w:val="0"/>
      <w:divBdr>
        <w:top w:val="none" w:sz="0" w:space="0" w:color="auto"/>
        <w:left w:val="none" w:sz="0" w:space="0" w:color="auto"/>
        <w:bottom w:val="none" w:sz="0" w:space="0" w:color="auto"/>
        <w:right w:val="none" w:sz="0" w:space="0" w:color="auto"/>
      </w:divBdr>
    </w:div>
    <w:div w:id="323751440">
      <w:bodyDiv w:val="1"/>
      <w:marLeft w:val="0"/>
      <w:marRight w:val="0"/>
      <w:marTop w:val="0"/>
      <w:marBottom w:val="0"/>
      <w:divBdr>
        <w:top w:val="none" w:sz="0" w:space="0" w:color="auto"/>
        <w:left w:val="none" w:sz="0" w:space="0" w:color="auto"/>
        <w:bottom w:val="none" w:sz="0" w:space="0" w:color="auto"/>
        <w:right w:val="none" w:sz="0" w:space="0" w:color="auto"/>
      </w:divBdr>
    </w:div>
    <w:div w:id="325011629">
      <w:bodyDiv w:val="1"/>
      <w:marLeft w:val="0"/>
      <w:marRight w:val="0"/>
      <w:marTop w:val="0"/>
      <w:marBottom w:val="0"/>
      <w:divBdr>
        <w:top w:val="none" w:sz="0" w:space="0" w:color="auto"/>
        <w:left w:val="none" w:sz="0" w:space="0" w:color="auto"/>
        <w:bottom w:val="none" w:sz="0" w:space="0" w:color="auto"/>
        <w:right w:val="none" w:sz="0" w:space="0" w:color="auto"/>
      </w:divBdr>
    </w:div>
    <w:div w:id="325210332">
      <w:bodyDiv w:val="1"/>
      <w:marLeft w:val="0"/>
      <w:marRight w:val="0"/>
      <w:marTop w:val="0"/>
      <w:marBottom w:val="0"/>
      <w:divBdr>
        <w:top w:val="none" w:sz="0" w:space="0" w:color="auto"/>
        <w:left w:val="none" w:sz="0" w:space="0" w:color="auto"/>
        <w:bottom w:val="none" w:sz="0" w:space="0" w:color="auto"/>
        <w:right w:val="none" w:sz="0" w:space="0" w:color="auto"/>
      </w:divBdr>
    </w:div>
    <w:div w:id="325327505">
      <w:bodyDiv w:val="1"/>
      <w:marLeft w:val="0"/>
      <w:marRight w:val="0"/>
      <w:marTop w:val="0"/>
      <w:marBottom w:val="0"/>
      <w:divBdr>
        <w:top w:val="none" w:sz="0" w:space="0" w:color="auto"/>
        <w:left w:val="none" w:sz="0" w:space="0" w:color="auto"/>
        <w:bottom w:val="none" w:sz="0" w:space="0" w:color="auto"/>
        <w:right w:val="none" w:sz="0" w:space="0" w:color="auto"/>
      </w:divBdr>
    </w:div>
    <w:div w:id="325673336">
      <w:bodyDiv w:val="1"/>
      <w:marLeft w:val="0"/>
      <w:marRight w:val="0"/>
      <w:marTop w:val="0"/>
      <w:marBottom w:val="0"/>
      <w:divBdr>
        <w:top w:val="none" w:sz="0" w:space="0" w:color="auto"/>
        <w:left w:val="none" w:sz="0" w:space="0" w:color="auto"/>
        <w:bottom w:val="none" w:sz="0" w:space="0" w:color="auto"/>
        <w:right w:val="none" w:sz="0" w:space="0" w:color="auto"/>
      </w:divBdr>
    </w:div>
    <w:div w:id="325741471">
      <w:bodyDiv w:val="1"/>
      <w:marLeft w:val="0"/>
      <w:marRight w:val="0"/>
      <w:marTop w:val="0"/>
      <w:marBottom w:val="0"/>
      <w:divBdr>
        <w:top w:val="none" w:sz="0" w:space="0" w:color="auto"/>
        <w:left w:val="none" w:sz="0" w:space="0" w:color="auto"/>
        <w:bottom w:val="none" w:sz="0" w:space="0" w:color="auto"/>
        <w:right w:val="none" w:sz="0" w:space="0" w:color="auto"/>
      </w:divBdr>
    </w:div>
    <w:div w:id="325743088">
      <w:bodyDiv w:val="1"/>
      <w:marLeft w:val="0"/>
      <w:marRight w:val="0"/>
      <w:marTop w:val="0"/>
      <w:marBottom w:val="0"/>
      <w:divBdr>
        <w:top w:val="none" w:sz="0" w:space="0" w:color="auto"/>
        <w:left w:val="none" w:sz="0" w:space="0" w:color="auto"/>
        <w:bottom w:val="none" w:sz="0" w:space="0" w:color="auto"/>
        <w:right w:val="none" w:sz="0" w:space="0" w:color="auto"/>
      </w:divBdr>
    </w:div>
    <w:div w:id="327289912">
      <w:bodyDiv w:val="1"/>
      <w:marLeft w:val="0"/>
      <w:marRight w:val="0"/>
      <w:marTop w:val="0"/>
      <w:marBottom w:val="0"/>
      <w:divBdr>
        <w:top w:val="none" w:sz="0" w:space="0" w:color="auto"/>
        <w:left w:val="none" w:sz="0" w:space="0" w:color="auto"/>
        <w:bottom w:val="none" w:sz="0" w:space="0" w:color="auto"/>
        <w:right w:val="none" w:sz="0" w:space="0" w:color="auto"/>
      </w:divBdr>
    </w:div>
    <w:div w:id="327752518">
      <w:bodyDiv w:val="1"/>
      <w:marLeft w:val="0"/>
      <w:marRight w:val="0"/>
      <w:marTop w:val="0"/>
      <w:marBottom w:val="0"/>
      <w:divBdr>
        <w:top w:val="none" w:sz="0" w:space="0" w:color="auto"/>
        <w:left w:val="none" w:sz="0" w:space="0" w:color="auto"/>
        <w:bottom w:val="none" w:sz="0" w:space="0" w:color="auto"/>
        <w:right w:val="none" w:sz="0" w:space="0" w:color="auto"/>
      </w:divBdr>
    </w:div>
    <w:div w:id="327908078">
      <w:bodyDiv w:val="1"/>
      <w:marLeft w:val="0"/>
      <w:marRight w:val="0"/>
      <w:marTop w:val="0"/>
      <w:marBottom w:val="0"/>
      <w:divBdr>
        <w:top w:val="none" w:sz="0" w:space="0" w:color="auto"/>
        <w:left w:val="none" w:sz="0" w:space="0" w:color="auto"/>
        <w:bottom w:val="none" w:sz="0" w:space="0" w:color="auto"/>
        <w:right w:val="none" w:sz="0" w:space="0" w:color="auto"/>
      </w:divBdr>
    </w:div>
    <w:div w:id="328562919">
      <w:bodyDiv w:val="1"/>
      <w:marLeft w:val="0"/>
      <w:marRight w:val="0"/>
      <w:marTop w:val="0"/>
      <w:marBottom w:val="0"/>
      <w:divBdr>
        <w:top w:val="none" w:sz="0" w:space="0" w:color="auto"/>
        <w:left w:val="none" w:sz="0" w:space="0" w:color="auto"/>
        <w:bottom w:val="none" w:sz="0" w:space="0" w:color="auto"/>
        <w:right w:val="none" w:sz="0" w:space="0" w:color="auto"/>
      </w:divBdr>
    </w:div>
    <w:div w:id="329064663">
      <w:bodyDiv w:val="1"/>
      <w:marLeft w:val="0"/>
      <w:marRight w:val="0"/>
      <w:marTop w:val="0"/>
      <w:marBottom w:val="0"/>
      <w:divBdr>
        <w:top w:val="none" w:sz="0" w:space="0" w:color="auto"/>
        <w:left w:val="none" w:sz="0" w:space="0" w:color="auto"/>
        <w:bottom w:val="none" w:sz="0" w:space="0" w:color="auto"/>
        <w:right w:val="none" w:sz="0" w:space="0" w:color="auto"/>
      </w:divBdr>
    </w:div>
    <w:div w:id="329213689">
      <w:bodyDiv w:val="1"/>
      <w:marLeft w:val="0"/>
      <w:marRight w:val="0"/>
      <w:marTop w:val="0"/>
      <w:marBottom w:val="0"/>
      <w:divBdr>
        <w:top w:val="none" w:sz="0" w:space="0" w:color="auto"/>
        <w:left w:val="none" w:sz="0" w:space="0" w:color="auto"/>
        <w:bottom w:val="none" w:sz="0" w:space="0" w:color="auto"/>
        <w:right w:val="none" w:sz="0" w:space="0" w:color="auto"/>
      </w:divBdr>
    </w:div>
    <w:div w:id="329988736">
      <w:bodyDiv w:val="1"/>
      <w:marLeft w:val="0"/>
      <w:marRight w:val="0"/>
      <w:marTop w:val="0"/>
      <w:marBottom w:val="0"/>
      <w:divBdr>
        <w:top w:val="none" w:sz="0" w:space="0" w:color="auto"/>
        <w:left w:val="none" w:sz="0" w:space="0" w:color="auto"/>
        <w:bottom w:val="none" w:sz="0" w:space="0" w:color="auto"/>
        <w:right w:val="none" w:sz="0" w:space="0" w:color="auto"/>
      </w:divBdr>
    </w:div>
    <w:div w:id="330185857">
      <w:bodyDiv w:val="1"/>
      <w:marLeft w:val="0"/>
      <w:marRight w:val="0"/>
      <w:marTop w:val="0"/>
      <w:marBottom w:val="0"/>
      <w:divBdr>
        <w:top w:val="none" w:sz="0" w:space="0" w:color="auto"/>
        <w:left w:val="none" w:sz="0" w:space="0" w:color="auto"/>
        <w:bottom w:val="none" w:sz="0" w:space="0" w:color="auto"/>
        <w:right w:val="none" w:sz="0" w:space="0" w:color="auto"/>
      </w:divBdr>
    </w:div>
    <w:div w:id="330253878">
      <w:bodyDiv w:val="1"/>
      <w:marLeft w:val="0"/>
      <w:marRight w:val="0"/>
      <w:marTop w:val="0"/>
      <w:marBottom w:val="0"/>
      <w:divBdr>
        <w:top w:val="none" w:sz="0" w:space="0" w:color="auto"/>
        <w:left w:val="none" w:sz="0" w:space="0" w:color="auto"/>
        <w:bottom w:val="none" w:sz="0" w:space="0" w:color="auto"/>
        <w:right w:val="none" w:sz="0" w:space="0" w:color="auto"/>
      </w:divBdr>
    </w:div>
    <w:div w:id="330254202">
      <w:bodyDiv w:val="1"/>
      <w:marLeft w:val="0"/>
      <w:marRight w:val="0"/>
      <w:marTop w:val="0"/>
      <w:marBottom w:val="0"/>
      <w:divBdr>
        <w:top w:val="none" w:sz="0" w:space="0" w:color="auto"/>
        <w:left w:val="none" w:sz="0" w:space="0" w:color="auto"/>
        <w:bottom w:val="none" w:sz="0" w:space="0" w:color="auto"/>
        <w:right w:val="none" w:sz="0" w:space="0" w:color="auto"/>
      </w:divBdr>
    </w:div>
    <w:div w:id="330832626">
      <w:bodyDiv w:val="1"/>
      <w:marLeft w:val="0"/>
      <w:marRight w:val="0"/>
      <w:marTop w:val="0"/>
      <w:marBottom w:val="0"/>
      <w:divBdr>
        <w:top w:val="none" w:sz="0" w:space="0" w:color="auto"/>
        <w:left w:val="none" w:sz="0" w:space="0" w:color="auto"/>
        <w:bottom w:val="none" w:sz="0" w:space="0" w:color="auto"/>
        <w:right w:val="none" w:sz="0" w:space="0" w:color="auto"/>
      </w:divBdr>
    </w:div>
    <w:div w:id="330985078">
      <w:bodyDiv w:val="1"/>
      <w:marLeft w:val="0"/>
      <w:marRight w:val="0"/>
      <w:marTop w:val="0"/>
      <w:marBottom w:val="0"/>
      <w:divBdr>
        <w:top w:val="none" w:sz="0" w:space="0" w:color="auto"/>
        <w:left w:val="none" w:sz="0" w:space="0" w:color="auto"/>
        <w:bottom w:val="none" w:sz="0" w:space="0" w:color="auto"/>
        <w:right w:val="none" w:sz="0" w:space="0" w:color="auto"/>
      </w:divBdr>
    </w:div>
    <w:div w:id="331764921">
      <w:bodyDiv w:val="1"/>
      <w:marLeft w:val="0"/>
      <w:marRight w:val="0"/>
      <w:marTop w:val="0"/>
      <w:marBottom w:val="0"/>
      <w:divBdr>
        <w:top w:val="none" w:sz="0" w:space="0" w:color="auto"/>
        <w:left w:val="none" w:sz="0" w:space="0" w:color="auto"/>
        <w:bottom w:val="none" w:sz="0" w:space="0" w:color="auto"/>
        <w:right w:val="none" w:sz="0" w:space="0" w:color="auto"/>
      </w:divBdr>
    </w:div>
    <w:div w:id="332805468">
      <w:bodyDiv w:val="1"/>
      <w:marLeft w:val="0"/>
      <w:marRight w:val="0"/>
      <w:marTop w:val="0"/>
      <w:marBottom w:val="0"/>
      <w:divBdr>
        <w:top w:val="none" w:sz="0" w:space="0" w:color="auto"/>
        <w:left w:val="none" w:sz="0" w:space="0" w:color="auto"/>
        <w:bottom w:val="none" w:sz="0" w:space="0" w:color="auto"/>
        <w:right w:val="none" w:sz="0" w:space="0" w:color="auto"/>
      </w:divBdr>
    </w:div>
    <w:div w:id="333190888">
      <w:bodyDiv w:val="1"/>
      <w:marLeft w:val="0"/>
      <w:marRight w:val="0"/>
      <w:marTop w:val="0"/>
      <w:marBottom w:val="0"/>
      <w:divBdr>
        <w:top w:val="none" w:sz="0" w:space="0" w:color="auto"/>
        <w:left w:val="none" w:sz="0" w:space="0" w:color="auto"/>
        <w:bottom w:val="none" w:sz="0" w:space="0" w:color="auto"/>
        <w:right w:val="none" w:sz="0" w:space="0" w:color="auto"/>
      </w:divBdr>
    </w:div>
    <w:div w:id="333722638">
      <w:bodyDiv w:val="1"/>
      <w:marLeft w:val="0"/>
      <w:marRight w:val="0"/>
      <w:marTop w:val="0"/>
      <w:marBottom w:val="0"/>
      <w:divBdr>
        <w:top w:val="none" w:sz="0" w:space="0" w:color="auto"/>
        <w:left w:val="none" w:sz="0" w:space="0" w:color="auto"/>
        <w:bottom w:val="none" w:sz="0" w:space="0" w:color="auto"/>
        <w:right w:val="none" w:sz="0" w:space="0" w:color="auto"/>
      </w:divBdr>
    </w:div>
    <w:div w:id="336152771">
      <w:bodyDiv w:val="1"/>
      <w:marLeft w:val="0"/>
      <w:marRight w:val="0"/>
      <w:marTop w:val="0"/>
      <w:marBottom w:val="0"/>
      <w:divBdr>
        <w:top w:val="none" w:sz="0" w:space="0" w:color="auto"/>
        <w:left w:val="none" w:sz="0" w:space="0" w:color="auto"/>
        <w:bottom w:val="none" w:sz="0" w:space="0" w:color="auto"/>
        <w:right w:val="none" w:sz="0" w:space="0" w:color="auto"/>
      </w:divBdr>
    </w:div>
    <w:div w:id="336347859">
      <w:bodyDiv w:val="1"/>
      <w:marLeft w:val="0"/>
      <w:marRight w:val="0"/>
      <w:marTop w:val="0"/>
      <w:marBottom w:val="0"/>
      <w:divBdr>
        <w:top w:val="none" w:sz="0" w:space="0" w:color="auto"/>
        <w:left w:val="none" w:sz="0" w:space="0" w:color="auto"/>
        <w:bottom w:val="none" w:sz="0" w:space="0" w:color="auto"/>
        <w:right w:val="none" w:sz="0" w:space="0" w:color="auto"/>
      </w:divBdr>
    </w:div>
    <w:div w:id="336690788">
      <w:bodyDiv w:val="1"/>
      <w:marLeft w:val="0"/>
      <w:marRight w:val="0"/>
      <w:marTop w:val="0"/>
      <w:marBottom w:val="0"/>
      <w:divBdr>
        <w:top w:val="none" w:sz="0" w:space="0" w:color="auto"/>
        <w:left w:val="none" w:sz="0" w:space="0" w:color="auto"/>
        <w:bottom w:val="none" w:sz="0" w:space="0" w:color="auto"/>
        <w:right w:val="none" w:sz="0" w:space="0" w:color="auto"/>
      </w:divBdr>
    </w:div>
    <w:div w:id="337200945">
      <w:bodyDiv w:val="1"/>
      <w:marLeft w:val="0"/>
      <w:marRight w:val="0"/>
      <w:marTop w:val="0"/>
      <w:marBottom w:val="0"/>
      <w:divBdr>
        <w:top w:val="none" w:sz="0" w:space="0" w:color="auto"/>
        <w:left w:val="none" w:sz="0" w:space="0" w:color="auto"/>
        <w:bottom w:val="none" w:sz="0" w:space="0" w:color="auto"/>
        <w:right w:val="none" w:sz="0" w:space="0" w:color="auto"/>
      </w:divBdr>
    </w:div>
    <w:div w:id="337588136">
      <w:bodyDiv w:val="1"/>
      <w:marLeft w:val="0"/>
      <w:marRight w:val="0"/>
      <w:marTop w:val="0"/>
      <w:marBottom w:val="0"/>
      <w:divBdr>
        <w:top w:val="none" w:sz="0" w:space="0" w:color="auto"/>
        <w:left w:val="none" w:sz="0" w:space="0" w:color="auto"/>
        <w:bottom w:val="none" w:sz="0" w:space="0" w:color="auto"/>
        <w:right w:val="none" w:sz="0" w:space="0" w:color="auto"/>
      </w:divBdr>
    </w:div>
    <w:div w:id="337729339">
      <w:bodyDiv w:val="1"/>
      <w:marLeft w:val="0"/>
      <w:marRight w:val="0"/>
      <w:marTop w:val="0"/>
      <w:marBottom w:val="0"/>
      <w:divBdr>
        <w:top w:val="none" w:sz="0" w:space="0" w:color="auto"/>
        <w:left w:val="none" w:sz="0" w:space="0" w:color="auto"/>
        <w:bottom w:val="none" w:sz="0" w:space="0" w:color="auto"/>
        <w:right w:val="none" w:sz="0" w:space="0" w:color="auto"/>
      </w:divBdr>
    </w:div>
    <w:div w:id="339626782">
      <w:bodyDiv w:val="1"/>
      <w:marLeft w:val="0"/>
      <w:marRight w:val="0"/>
      <w:marTop w:val="0"/>
      <w:marBottom w:val="0"/>
      <w:divBdr>
        <w:top w:val="none" w:sz="0" w:space="0" w:color="auto"/>
        <w:left w:val="none" w:sz="0" w:space="0" w:color="auto"/>
        <w:bottom w:val="none" w:sz="0" w:space="0" w:color="auto"/>
        <w:right w:val="none" w:sz="0" w:space="0" w:color="auto"/>
      </w:divBdr>
    </w:div>
    <w:div w:id="340546929">
      <w:bodyDiv w:val="1"/>
      <w:marLeft w:val="0"/>
      <w:marRight w:val="0"/>
      <w:marTop w:val="0"/>
      <w:marBottom w:val="0"/>
      <w:divBdr>
        <w:top w:val="none" w:sz="0" w:space="0" w:color="auto"/>
        <w:left w:val="none" w:sz="0" w:space="0" w:color="auto"/>
        <w:bottom w:val="none" w:sz="0" w:space="0" w:color="auto"/>
        <w:right w:val="none" w:sz="0" w:space="0" w:color="auto"/>
      </w:divBdr>
    </w:div>
    <w:div w:id="340742000">
      <w:bodyDiv w:val="1"/>
      <w:marLeft w:val="0"/>
      <w:marRight w:val="0"/>
      <w:marTop w:val="0"/>
      <w:marBottom w:val="0"/>
      <w:divBdr>
        <w:top w:val="none" w:sz="0" w:space="0" w:color="auto"/>
        <w:left w:val="none" w:sz="0" w:space="0" w:color="auto"/>
        <w:bottom w:val="none" w:sz="0" w:space="0" w:color="auto"/>
        <w:right w:val="none" w:sz="0" w:space="0" w:color="auto"/>
      </w:divBdr>
    </w:div>
    <w:div w:id="341247947">
      <w:bodyDiv w:val="1"/>
      <w:marLeft w:val="0"/>
      <w:marRight w:val="0"/>
      <w:marTop w:val="0"/>
      <w:marBottom w:val="0"/>
      <w:divBdr>
        <w:top w:val="none" w:sz="0" w:space="0" w:color="auto"/>
        <w:left w:val="none" w:sz="0" w:space="0" w:color="auto"/>
        <w:bottom w:val="none" w:sz="0" w:space="0" w:color="auto"/>
        <w:right w:val="none" w:sz="0" w:space="0" w:color="auto"/>
      </w:divBdr>
    </w:div>
    <w:div w:id="341317879">
      <w:bodyDiv w:val="1"/>
      <w:marLeft w:val="0"/>
      <w:marRight w:val="0"/>
      <w:marTop w:val="0"/>
      <w:marBottom w:val="0"/>
      <w:divBdr>
        <w:top w:val="none" w:sz="0" w:space="0" w:color="auto"/>
        <w:left w:val="none" w:sz="0" w:space="0" w:color="auto"/>
        <w:bottom w:val="none" w:sz="0" w:space="0" w:color="auto"/>
        <w:right w:val="none" w:sz="0" w:space="0" w:color="auto"/>
      </w:divBdr>
    </w:div>
    <w:div w:id="342441282">
      <w:bodyDiv w:val="1"/>
      <w:marLeft w:val="0"/>
      <w:marRight w:val="0"/>
      <w:marTop w:val="0"/>
      <w:marBottom w:val="0"/>
      <w:divBdr>
        <w:top w:val="none" w:sz="0" w:space="0" w:color="auto"/>
        <w:left w:val="none" w:sz="0" w:space="0" w:color="auto"/>
        <w:bottom w:val="none" w:sz="0" w:space="0" w:color="auto"/>
        <w:right w:val="none" w:sz="0" w:space="0" w:color="auto"/>
      </w:divBdr>
    </w:div>
    <w:div w:id="342977284">
      <w:bodyDiv w:val="1"/>
      <w:marLeft w:val="0"/>
      <w:marRight w:val="0"/>
      <w:marTop w:val="0"/>
      <w:marBottom w:val="0"/>
      <w:divBdr>
        <w:top w:val="none" w:sz="0" w:space="0" w:color="auto"/>
        <w:left w:val="none" w:sz="0" w:space="0" w:color="auto"/>
        <w:bottom w:val="none" w:sz="0" w:space="0" w:color="auto"/>
        <w:right w:val="none" w:sz="0" w:space="0" w:color="auto"/>
      </w:divBdr>
    </w:div>
    <w:div w:id="343171446">
      <w:bodyDiv w:val="1"/>
      <w:marLeft w:val="0"/>
      <w:marRight w:val="0"/>
      <w:marTop w:val="0"/>
      <w:marBottom w:val="0"/>
      <w:divBdr>
        <w:top w:val="none" w:sz="0" w:space="0" w:color="auto"/>
        <w:left w:val="none" w:sz="0" w:space="0" w:color="auto"/>
        <w:bottom w:val="none" w:sz="0" w:space="0" w:color="auto"/>
        <w:right w:val="none" w:sz="0" w:space="0" w:color="auto"/>
      </w:divBdr>
    </w:div>
    <w:div w:id="343944276">
      <w:bodyDiv w:val="1"/>
      <w:marLeft w:val="0"/>
      <w:marRight w:val="0"/>
      <w:marTop w:val="0"/>
      <w:marBottom w:val="0"/>
      <w:divBdr>
        <w:top w:val="none" w:sz="0" w:space="0" w:color="auto"/>
        <w:left w:val="none" w:sz="0" w:space="0" w:color="auto"/>
        <w:bottom w:val="none" w:sz="0" w:space="0" w:color="auto"/>
        <w:right w:val="none" w:sz="0" w:space="0" w:color="auto"/>
      </w:divBdr>
    </w:div>
    <w:div w:id="345059948">
      <w:bodyDiv w:val="1"/>
      <w:marLeft w:val="0"/>
      <w:marRight w:val="0"/>
      <w:marTop w:val="0"/>
      <w:marBottom w:val="0"/>
      <w:divBdr>
        <w:top w:val="none" w:sz="0" w:space="0" w:color="auto"/>
        <w:left w:val="none" w:sz="0" w:space="0" w:color="auto"/>
        <w:bottom w:val="none" w:sz="0" w:space="0" w:color="auto"/>
        <w:right w:val="none" w:sz="0" w:space="0" w:color="auto"/>
      </w:divBdr>
    </w:div>
    <w:div w:id="345375442">
      <w:bodyDiv w:val="1"/>
      <w:marLeft w:val="0"/>
      <w:marRight w:val="0"/>
      <w:marTop w:val="0"/>
      <w:marBottom w:val="0"/>
      <w:divBdr>
        <w:top w:val="none" w:sz="0" w:space="0" w:color="auto"/>
        <w:left w:val="none" w:sz="0" w:space="0" w:color="auto"/>
        <w:bottom w:val="none" w:sz="0" w:space="0" w:color="auto"/>
        <w:right w:val="none" w:sz="0" w:space="0" w:color="auto"/>
      </w:divBdr>
    </w:div>
    <w:div w:id="345980530">
      <w:bodyDiv w:val="1"/>
      <w:marLeft w:val="0"/>
      <w:marRight w:val="0"/>
      <w:marTop w:val="0"/>
      <w:marBottom w:val="0"/>
      <w:divBdr>
        <w:top w:val="none" w:sz="0" w:space="0" w:color="auto"/>
        <w:left w:val="none" w:sz="0" w:space="0" w:color="auto"/>
        <w:bottom w:val="none" w:sz="0" w:space="0" w:color="auto"/>
        <w:right w:val="none" w:sz="0" w:space="0" w:color="auto"/>
      </w:divBdr>
    </w:div>
    <w:div w:id="345982374">
      <w:bodyDiv w:val="1"/>
      <w:marLeft w:val="0"/>
      <w:marRight w:val="0"/>
      <w:marTop w:val="0"/>
      <w:marBottom w:val="0"/>
      <w:divBdr>
        <w:top w:val="none" w:sz="0" w:space="0" w:color="auto"/>
        <w:left w:val="none" w:sz="0" w:space="0" w:color="auto"/>
        <w:bottom w:val="none" w:sz="0" w:space="0" w:color="auto"/>
        <w:right w:val="none" w:sz="0" w:space="0" w:color="auto"/>
      </w:divBdr>
    </w:div>
    <w:div w:id="347827338">
      <w:bodyDiv w:val="1"/>
      <w:marLeft w:val="0"/>
      <w:marRight w:val="0"/>
      <w:marTop w:val="0"/>
      <w:marBottom w:val="0"/>
      <w:divBdr>
        <w:top w:val="none" w:sz="0" w:space="0" w:color="auto"/>
        <w:left w:val="none" w:sz="0" w:space="0" w:color="auto"/>
        <w:bottom w:val="none" w:sz="0" w:space="0" w:color="auto"/>
        <w:right w:val="none" w:sz="0" w:space="0" w:color="auto"/>
      </w:divBdr>
    </w:div>
    <w:div w:id="348258483">
      <w:bodyDiv w:val="1"/>
      <w:marLeft w:val="0"/>
      <w:marRight w:val="0"/>
      <w:marTop w:val="0"/>
      <w:marBottom w:val="0"/>
      <w:divBdr>
        <w:top w:val="none" w:sz="0" w:space="0" w:color="auto"/>
        <w:left w:val="none" w:sz="0" w:space="0" w:color="auto"/>
        <w:bottom w:val="none" w:sz="0" w:space="0" w:color="auto"/>
        <w:right w:val="none" w:sz="0" w:space="0" w:color="auto"/>
      </w:divBdr>
    </w:div>
    <w:div w:id="348794216">
      <w:bodyDiv w:val="1"/>
      <w:marLeft w:val="0"/>
      <w:marRight w:val="0"/>
      <w:marTop w:val="0"/>
      <w:marBottom w:val="0"/>
      <w:divBdr>
        <w:top w:val="none" w:sz="0" w:space="0" w:color="auto"/>
        <w:left w:val="none" w:sz="0" w:space="0" w:color="auto"/>
        <w:bottom w:val="none" w:sz="0" w:space="0" w:color="auto"/>
        <w:right w:val="none" w:sz="0" w:space="0" w:color="auto"/>
      </w:divBdr>
    </w:div>
    <w:div w:id="349141410">
      <w:bodyDiv w:val="1"/>
      <w:marLeft w:val="0"/>
      <w:marRight w:val="0"/>
      <w:marTop w:val="0"/>
      <w:marBottom w:val="0"/>
      <w:divBdr>
        <w:top w:val="none" w:sz="0" w:space="0" w:color="auto"/>
        <w:left w:val="none" w:sz="0" w:space="0" w:color="auto"/>
        <w:bottom w:val="none" w:sz="0" w:space="0" w:color="auto"/>
        <w:right w:val="none" w:sz="0" w:space="0" w:color="auto"/>
      </w:divBdr>
    </w:div>
    <w:div w:id="349332532">
      <w:bodyDiv w:val="1"/>
      <w:marLeft w:val="0"/>
      <w:marRight w:val="0"/>
      <w:marTop w:val="0"/>
      <w:marBottom w:val="0"/>
      <w:divBdr>
        <w:top w:val="none" w:sz="0" w:space="0" w:color="auto"/>
        <w:left w:val="none" w:sz="0" w:space="0" w:color="auto"/>
        <w:bottom w:val="none" w:sz="0" w:space="0" w:color="auto"/>
        <w:right w:val="none" w:sz="0" w:space="0" w:color="auto"/>
      </w:divBdr>
    </w:div>
    <w:div w:id="349725400">
      <w:bodyDiv w:val="1"/>
      <w:marLeft w:val="0"/>
      <w:marRight w:val="0"/>
      <w:marTop w:val="0"/>
      <w:marBottom w:val="0"/>
      <w:divBdr>
        <w:top w:val="none" w:sz="0" w:space="0" w:color="auto"/>
        <w:left w:val="none" w:sz="0" w:space="0" w:color="auto"/>
        <w:bottom w:val="none" w:sz="0" w:space="0" w:color="auto"/>
        <w:right w:val="none" w:sz="0" w:space="0" w:color="auto"/>
      </w:divBdr>
    </w:div>
    <w:div w:id="350498224">
      <w:bodyDiv w:val="1"/>
      <w:marLeft w:val="0"/>
      <w:marRight w:val="0"/>
      <w:marTop w:val="0"/>
      <w:marBottom w:val="0"/>
      <w:divBdr>
        <w:top w:val="none" w:sz="0" w:space="0" w:color="auto"/>
        <w:left w:val="none" w:sz="0" w:space="0" w:color="auto"/>
        <w:bottom w:val="none" w:sz="0" w:space="0" w:color="auto"/>
        <w:right w:val="none" w:sz="0" w:space="0" w:color="auto"/>
      </w:divBdr>
    </w:div>
    <w:div w:id="350645608">
      <w:bodyDiv w:val="1"/>
      <w:marLeft w:val="0"/>
      <w:marRight w:val="0"/>
      <w:marTop w:val="0"/>
      <w:marBottom w:val="0"/>
      <w:divBdr>
        <w:top w:val="none" w:sz="0" w:space="0" w:color="auto"/>
        <w:left w:val="none" w:sz="0" w:space="0" w:color="auto"/>
        <w:bottom w:val="none" w:sz="0" w:space="0" w:color="auto"/>
        <w:right w:val="none" w:sz="0" w:space="0" w:color="auto"/>
      </w:divBdr>
    </w:div>
    <w:div w:id="352803428">
      <w:bodyDiv w:val="1"/>
      <w:marLeft w:val="0"/>
      <w:marRight w:val="0"/>
      <w:marTop w:val="0"/>
      <w:marBottom w:val="0"/>
      <w:divBdr>
        <w:top w:val="none" w:sz="0" w:space="0" w:color="auto"/>
        <w:left w:val="none" w:sz="0" w:space="0" w:color="auto"/>
        <w:bottom w:val="none" w:sz="0" w:space="0" w:color="auto"/>
        <w:right w:val="none" w:sz="0" w:space="0" w:color="auto"/>
      </w:divBdr>
    </w:div>
    <w:div w:id="356200157">
      <w:bodyDiv w:val="1"/>
      <w:marLeft w:val="0"/>
      <w:marRight w:val="0"/>
      <w:marTop w:val="0"/>
      <w:marBottom w:val="0"/>
      <w:divBdr>
        <w:top w:val="none" w:sz="0" w:space="0" w:color="auto"/>
        <w:left w:val="none" w:sz="0" w:space="0" w:color="auto"/>
        <w:bottom w:val="none" w:sz="0" w:space="0" w:color="auto"/>
        <w:right w:val="none" w:sz="0" w:space="0" w:color="auto"/>
      </w:divBdr>
    </w:div>
    <w:div w:id="356851897">
      <w:bodyDiv w:val="1"/>
      <w:marLeft w:val="0"/>
      <w:marRight w:val="0"/>
      <w:marTop w:val="0"/>
      <w:marBottom w:val="0"/>
      <w:divBdr>
        <w:top w:val="none" w:sz="0" w:space="0" w:color="auto"/>
        <w:left w:val="none" w:sz="0" w:space="0" w:color="auto"/>
        <w:bottom w:val="none" w:sz="0" w:space="0" w:color="auto"/>
        <w:right w:val="none" w:sz="0" w:space="0" w:color="auto"/>
      </w:divBdr>
    </w:div>
    <w:div w:id="358241107">
      <w:bodyDiv w:val="1"/>
      <w:marLeft w:val="0"/>
      <w:marRight w:val="0"/>
      <w:marTop w:val="0"/>
      <w:marBottom w:val="0"/>
      <w:divBdr>
        <w:top w:val="none" w:sz="0" w:space="0" w:color="auto"/>
        <w:left w:val="none" w:sz="0" w:space="0" w:color="auto"/>
        <w:bottom w:val="none" w:sz="0" w:space="0" w:color="auto"/>
        <w:right w:val="none" w:sz="0" w:space="0" w:color="auto"/>
      </w:divBdr>
    </w:div>
    <w:div w:id="358506925">
      <w:bodyDiv w:val="1"/>
      <w:marLeft w:val="0"/>
      <w:marRight w:val="0"/>
      <w:marTop w:val="0"/>
      <w:marBottom w:val="0"/>
      <w:divBdr>
        <w:top w:val="none" w:sz="0" w:space="0" w:color="auto"/>
        <w:left w:val="none" w:sz="0" w:space="0" w:color="auto"/>
        <w:bottom w:val="none" w:sz="0" w:space="0" w:color="auto"/>
        <w:right w:val="none" w:sz="0" w:space="0" w:color="auto"/>
      </w:divBdr>
    </w:div>
    <w:div w:id="360131712">
      <w:bodyDiv w:val="1"/>
      <w:marLeft w:val="0"/>
      <w:marRight w:val="0"/>
      <w:marTop w:val="0"/>
      <w:marBottom w:val="0"/>
      <w:divBdr>
        <w:top w:val="none" w:sz="0" w:space="0" w:color="auto"/>
        <w:left w:val="none" w:sz="0" w:space="0" w:color="auto"/>
        <w:bottom w:val="none" w:sz="0" w:space="0" w:color="auto"/>
        <w:right w:val="none" w:sz="0" w:space="0" w:color="auto"/>
      </w:divBdr>
    </w:div>
    <w:div w:id="360471482">
      <w:bodyDiv w:val="1"/>
      <w:marLeft w:val="0"/>
      <w:marRight w:val="0"/>
      <w:marTop w:val="0"/>
      <w:marBottom w:val="0"/>
      <w:divBdr>
        <w:top w:val="none" w:sz="0" w:space="0" w:color="auto"/>
        <w:left w:val="none" w:sz="0" w:space="0" w:color="auto"/>
        <w:bottom w:val="none" w:sz="0" w:space="0" w:color="auto"/>
        <w:right w:val="none" w:sz="0" w:space="0" w:color="auto"/>
      </w:divBdr>
    </w:div>
    <w:div w:id="361905656">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63482210">
      <w:bodyDiv w:val="1"/>
      <w:marLeft w:val="0"/>
      <w:marRight w:val="0"/>
      <w:marTop w:val="0"/>
      <w:marBottom w:val="0"/>
      <w:divBdr>
        <w:top w:val="none" w:sz="0" w:space="0" w:color="auto"/>
        <w:left w:val="none" w:sz="0" w:space="0" w:color="auto"/>
        <w:bottom w:val="none" w:sz="0" w:space="0" w:color="auto"/>
        <w:right w:val="none" w:sz="0" w:space="0" w:color="auto"/>
      </w:divBdr>
    </w:div>
    <w:div w:id="363750500">
      <w:bodyDiv w:val="1"/>
      <w:marLeft w:val="0"/>
      <w:marRight w:val="0"/>
      <w:marTop w:val="0"/>
      <w:marBottom w:val="0"/>
      <w:divBdr>
        <w:top w:val="none" w:sz="0" w:space="0" w:color="auto"/>
        <w:left w:val="none" w:sz="0" w:space="0" w:color="auto"/>
        <w:bottom w:val="none" w:sz="0" w:space="0" w:color="auto"/>
        <w:right w:val="none" w:sz="0" w:space="0" w:color="auto"/>
      </w:divBdr>
    </w:div>
    <w:div w:id="364134001">
      <w:bodyDiv w:val="1"/>
      <w:marLeft w:val="0"/>
      <w:marRight w:val="0"/>
      <w:marTop w:val="0"/>
      <w:marBottom w:val="0"/>
      <w:divBdr>
        <w:top w:val="none" w:sz="0" w:space="0" w:color="auto"/>
        <w:left w:val="none" w:sz="0" w:space="0" w:color="auto"/>
        <w:bottom w:val="none" w:sz="0" w:space="0" w:color="auto"/>
        <w:right w:val="none" w:sz="0" w:space="0" w:color="auto"/>
      </w:divBdr>
    </w:div>
    <w:div w:id="365907529">
      <w:bodyDiv w:val="1"/>
      <w:marLeft w:val="0"/>
      <w:marRight w:val="0"/>
      <w:marTop w:val="0"/>
      <w:marBottom w:val="0"/>
      <w:divBdr>
        <w:top w:val="none" w:sz="0" w:space="0" w:color="auto"/>
        <w:left w:val="none" w:sz="0" w:space="0" w:color="auto"/>
        <w:bottom w:val="none" w:sz="0" w:space="0" w:color="auto"/>
        <w:right w:val="none" w:sz="0" w:space="0" w:color="auto"/>
      </w:divBdr>
    </w:div>
    <w:div w:id="366220283">
      <w:bodyDiv w:val="1"/>
      <w:marLeft w:val="0"/>
      <w:marRight w:val="0"/>
      <w:marTop w:val="0"/>
      <w:marBottom w:val="0"/>
      <w:divBdr>
        <w:top w:val="none" w:sz="0" w:space="0" w:color="auto"/>
        <w:left w:val="none" w:sz="0" w:space="0" w:color="auto"/>
        <w:bottom w:val="none" w:sz="0" w:space="0" w:color="auto"/>
        <w:right w:val="none" w:sz="0" w:space="0" w:color="auto"/>
      </w:divBdr>
    </w:div>
    <w:div w:id="367268436">
      <w:bodyDiv w:val="1"/>
      <w:marLeft w:val="0"/>
      <w:marRight w:val="0"/>
      <w:marTop w:val="0"/>
      <w:marBottom w:val="0"/>
      <w:divBdr>
        <w:top w:val="none" w:sz="0" w:space="0" w:color="auto"/>
        <w:left w:val="none" w:sz="0" w:space="0" w:color="auto"/>
        <w:bottom w:val="none" w:sz="0" w:space="0" w:color="auto"/>
        <w:right w:val="none" w:sz="0" w:space="0" w:color="auto"/>
      </w:divBdr>
    </w:div>
    <w:div w:id="369381660">
      <w:bodyDiv w:val="1"/>
      <w:marLeft w:val="0"/>
      <w:marRight w:val="0"/>
      <w:marTop w:val="0"/>
      <w:marBottom w:val="0"/>
      <w:divBdr>
        <w:top w:val="none" w:sz="0" w:space="0" w:color="auto"/>
        <w:left w:val="none" w:sz="0" w:space="0" w:color="auto"/>
        <w:bottom w:val="none" w:sz="0" w:space="0" w:color="auto"/>
        <w:right w:val="none" w:sz="0" w:space="0" w:color="auto"/>
      </w:divBdr>
    </w:div>
    <w:div w:id="369458980">
      <w:bodyDiv w:val="1"/>
      <w:marLeft w:val="0"/>
      <w:marRight w:val="0"/>
      <w:marTop w:val="0"/>
      <w:marBottom w:val="0"/>
      <w:divBdr>
        <w:top w:val="none" w:sz="0" w:space="0" w:color="auto"/>
        <w:left w:val="none" w:sz="0" w:space="0" w:color="auto"/>
        <w:bottom w:val="none" w:sz="0" w:space="0" w:color="auto"/>
        <w:right w:val="none" w:sz="0" w:space="0" w:color="auto"/>
      </w:divBdr>
    </w:div>
    <w:div w:id="370228760">
      <w:bodyDiv w:val="1"/>
      <w:marLeft w:val="0"/>
      <w:marRight w:val="0"/>
      <w:marTop w:val="0"/>
      <w:marBottom w:val="0"/>
      <w:divBdr>
        <w:top w:val="none" w:sz="0" w:space="0" w:color="auto"/>
        <w:left w:val="none" w:sz="0" w:space="0" w:color="auto"/>
        <w:bottom w:val="none" w:sz="0" w:space="0" w:color="auto"/>
        <w:right w:val="none" w:sz="0" w:space="0" w:color="auto"/>
      </w:divBdr>
    </w:div>
    <w:div w:id="371268590">
      <w:bodyDiv w:val="1"/>
      <w:marLeft w:val="0"/>
      <w:marRight w:val="0"/>
      <w:marTop w:val="0"/>
      <w:marBottom w:val="0"/>
      <w:divBdr>
        <w:top w:val="none" w:sz="0" w:space="0" w:color="auto"/>
        <w:left w:val="none" w:sz="0" w:space="0" w:color="auto"/>
        <w:bottom w:val="none" w:sz="0" w:space="0" w:color="auto"/>
        <w:right w:val="none" w:sz="0" w:space="0" w:color="auto"/>
      </w:divBdr>
    </w:div>
    <w:div w:id="371424780">
      <w:bodyDiv w:val="1"/>
      <w:marLeft w:val="0"/>
      <w:marRight w:val="0"/>
      <w:marTop w:val="0"/>
      <w:marBottom w:val="0"/>
      <w:divBdr>
        <w:top w:val="none" w:sz="0" w:space="0" w:color="auto"/>
        <w:left w:val="none" w:sz="0" w:space="0" w:color="auto"/>
        <w:bottom w:val="none" w:sz="0" w:space="0" w:color="auto"/>
        <w:right w:val="none" w:sz="0" w:space="0" w:color="auto"/>
      </w:divBdr>
    </w:div>
    <w:div w:id="372729861">
      <w:bodyDiv w:val="1"/>
      <w:marLeft w:val="0"/>
      <w:marRight w:val="0"/>
      <w:marTop w:val="0"/>
      <w:marBottom w:val="0"/>
      <w:divBdr>
        <w:top w:val="none" w:sz="0" w:space="0" w:color="auto"/>
        <w:left w:val="none" w:sz="0" w:space="0" w:color="auto"/>
        <w:bottom w:val="none" w:sz="0" w:space="0" w:color="auto"/>
        <w:right w:val="none" w:sz="0" w:space="0" w:color="auto"/>
      </w:divBdr>
    </w:div>
    <w:div w:id="374545605">
      <w:bodyDiv w:val="1"/>
      <w:marLeft w:val="0"/>
      <w:marRight w:val="0"/>
      <w:marTop w:val="0"/>
      <w:marBottom w:val="0"/>
      <w:divBdr>
        <w:top w:val="none" w:sz="0" w:space="0" w:color="auto"/>
        <w:left w:val="none" w:sz="0" w:space="0" w:color="auto"/>
        <w:bottom w:val="none" w:sz="0" w:space="0" w:color="auto"/>
        <w:right w:val="none" w:sz="0" w:space="0" w:color="auto"/>
      </w:divBdr>
    </w:div>
    <w:div w:id="375082470">
      <w:bodyDiv w:val="1"/>
      <w:marLeft w:val="0"/>
      <w:marRight w:val="0"/>
      <w:marTop w:val="0"/>
      <w:marBottom w:val="0"/>
      <w:divBdr>
        <w:top w:val="none" w:sz="0" w:space="0" w:color="auto"/>
        <w:left w:val="none" w:sz="0" w:space="0" w:color="auto"/>
        <w:bottom w:val="none" w:sz="0" w:space="0" w:color="auto"/>
        <w:right w:val="none" w:sz="0" w:space="0" w:color="auto"/>
      </w:divBdr>
    </w:div>
    <w:div w:id="375736466">
      <w:bodyDiv w:val="1"/>
      <w:marLeft w:val="0"/>
      <w:marRight w:val="0"/>
      <w:marTop w:val="0"/>
      <w:marBottom w:val="0"/>
      <w:divBdr>
        <w:top w:val="none" w:sz="0" w:space="0" w:color="auto"/>
        <w:left w:val="none" w:sz="0" w:space="0" w:color="auto"/>
        <w:bottom w:val="none" w:sz="0" w:space="0" w:color="auto"/>
        <w:right w:val="none" w:sz="0" w:space="0" w:color="auto"/>
      </w:divBdr>
    </w:div>
    <w:div w:id="375857384">
      <w:bodyDiv w:val="1"/>
      <w:marLeft w:val="0"/>
      <w:marRight w:val="0"/>
      <w:marTop w:val="0"/>
      <w:marBottom w:val="0"/>
      <w:divBdr>
        <w:top w:val="none" w:sz="0" w:space="0" w:color="auto"/>
        <w:left w:val="none" w:sz="0" w:space="0" w:color="auto"/>
        <w:bottom w:val="none" w:sz="0" w:space="0" w:color="auto"/>
        <w:right w:val="none" w:sz="0" w:space="0" w:color="auto"/>
      </w:divBdr>
    </w:div>
    <w:div w:id="376008151">
      <w:bodyDiv w:val="1"/>
      <w:marLeft w:val="0"/>
      <w:marRight w:val="0"/>
      <w:marTop w:val="0"/>
      <w:marBottom w:val="0"/>
      <w:divBdr>
        <w:top w:val="none" w:sz="0" w:space="0" w:color="auto"/>
        <w:left w:val="none" w:sz="0" w:space="0" w:color="auto"/>
        <w:bottom w:val="none" w:sz="0" w:space="0" w:color="auto"/>
        <w:right w:val="none" w:sz="0" w:space="0" w:color="auto"/>
      </w:divBdr>
    </w:div>
    <w:div w:id="376129386">
      <w:bodyDiv w:val="1"/>
      <w:marLeft w:val="0"/>
      <w:marRight w:val="0"/>
      <w:marTop w:val="0"/>
      <w:marBottom w:val="0"/>
      <w:divBdr>
        <w:top w:val="none" w:sz="0" w:space="0" w:color="auto"/>
        <w:left w:val="none" w:sz="0" w:space="0" w:color="auto"/>
        <w:bottom w:val="none" w:sz="0" w:space="0" w:color="auto"/>
        <w:right w:val="none" w:sz="0" w:space="0" w:color="auto"/>
      </w:divBdr>
    </w:div>
    <w:div w:id="377046730">
      <w:bodyDiv w:val="1"/>
      <w:marLeft w:val="0"/>
      <w:marRight w:val="0"/>
      <w:marTop w:val="0"/>
      <w:marBottom w:val="0"/>
      <w:divBdr>
        <w:top w:val="none" w:sz="0" w:space="0" w:color="auto"/>
        <w:left w:val="none" w:sz="0" w:space="0" w:color="auto"/>
        <w:bottom w:val="none" w:sz="0" w:space="0" w:color="auto"/>
        <w:right w:val="none" w:sz="0" w:space="0" w:color="auto"/>
      </w:divBdr>
    </w:div>
    <w:div w:id="377435866">
      <w:bodyDiv w:val="1"/>
      <w:marLeft w:val="0"/>
      <w:marRight w:val="0"/>
      <w:marTop w:val="0"/>
      <w:marBottom w:val="0"/>
      <w:divBdr>
        <w:top w:val="none" w:sz="0" w:space="0" w:color="auto"/>
        <w:left w:val="none" w:sz="0" w:space="0" w:color="auto"/>
        <w:bottom w:val="none" w:sz="0" w:space="0" w:color="auto"/>
        <w:right w:val="none" w:sz="0" w:space="0" w:color="auto"/>
      </w:divBdr>
    </w:div>
    <w:div w:id="377975356">
      <w:bodyDiv w:val="1"/>
      <w:marLeft w:val="0"/>
      <w:marRight w:val="0"/>
      <w:marTop w:val="0"/>
      <w:marBottom w:val="0"/>
      <w:divBdr>
        <w:top w:val="none" w:sz="0" w:space="0" w:color="auto"/>
        <w:left w:val="none" w:sz="0" w:space="0" w:color="auto"/>
        <w:bottom w:val="none" w:sz="0" w:space="0" w:color="auto"/>
        <w:right w:val="none" w:sz="0" w:space="0" w:color="auto"/>
      </w:divBdr>
    </w:div>
    <w:div w:id="380523664">
      <w:bodyDiv w:val="1"/>
      <w:marLeft w:val="0"/>
      <w:marRight w:val="0"/>
      <w:marTop w:val="0"/>
      <w:marBottom w:val="0"/>
      <w:divBdr>
        <w:top w:val="none" w:sz="0" w:space="0" w:color="auto"/>
        <w:left w:val="none" w:sz="0" w:space="0" w:color="auto"/>
        <w:bottom w:val="none" w:sz="0" w:space="0" w:color="auto"/>
        <w:right w:val="none" w:sz="0" w:space="0" w:color="auto"/>
      </w:divBdr>
    </w:div>
    <w:div w:id="380633586">
      <w:bodyDiv w:val="1"/>
      <w:marLeft w:val="0"/>
      <w:marRight w:val="0"/>
      <w:marTop w:val="0"/>
      <w:marBottom w:val="0"/>
      <w:divBdr>
        <w:top w:val="none" w:sz="0" w:space="0" w:color="auto"/>
        <w:left w:val="none" w:sz="0" w:space="0" w:color="auto"/>
        <w:bottom w:val="none" w:sz="0" w:space="0" w:color="auto"/>
        <w:right w:val="none" w:sz="0" w:space="0" w:color="auto"/>
      </w:divBdr>
    </w:div>
    <w:div w:id="380911140">
      <w:bodyDiv w:val="1"/>
      <w:marLeft w:val="0"/>
      <w:marRight w:val="0"/>
      <w:marTop w:val="0"/>
      <w:marBottom w:val="0"/>
      <w:divBdr>
        <w:top w:val="none" w:sz="0" w:space="0" w:color="auto"/>
        <w:left w:val="none" w:sz="0" w:space="0" w:color="auto"/>
        <w:bottom w:val="none" w:sz="0" w:space="0" w:color="auto"/>
        <w:right w:val="none" w:sz="0" w:space="0" w:color="auto"/>
      </w:divBdr>
    </w:div>
    <w:div w:id="381557486">
      <w:bodyDiv w:val="1"/>
      <w:marLeft w:val="0"/>
      <w:marRight w:val="0"/>
      <w:marTop w:val="0"/>
      <w:marBottom w:val="0"/>
      <w:divBdr>
        <w:top w:val="none" w:sz="0" w:space="0" w:color="auto"/>
        <w:left w:val="none" w:sz="0" w:space="0" w:color="auto"/>
        <w:bottom w:val="none" w:sz="0" w:space="0" w:color="auto"/>
        <w:right w:val="none" w:sz="0" w:space="0" w:color="auto"/>
      </w:divBdr>
    </w:div>
    <w:div w:id="382369578">
      <w:bodyDiv w:val="1"/>
      <w:marLeft w:val="0"/>
      <w:marRight w:val="0"/>
      <w:marTop w:val="0"/>
      <w:marBottom w:val="0"/>
      <w:divBdr>
        <w:top w:val="none" w:sz="0" w:space="0" w:color="auto"/>
        <w:left w:val="none" w:sz="0" w:space="0" w:color="auto"/>
        <w:bottom w:val="none" w:sz="0" w:space="0" w:color="auto"/>
        <w:right w:val="none" w:sz="0" w:space="0" w:color="auto"/>
      </w:divBdr>
    </w:div>
    <w:div w:id="383212998">
      <w:bodyDiv w:val="1"/>
      <w:marLeft w:val="0"/>
      <w:marRight w:val="0"/>
      <w:marTop w:val="0"/>
      <w:marBottom w:val="0"/>
      <w:divBdr>
        <w:top w:val="none" w:sz="0" w:space="0" w:color="auto"/>
        <w:left w:val="none" w:sz="0" w:space="0" w:color="auto"/>
        <w:bottom w:val="none" w:sz="0" w:space="0" w:color="auto"/>
        <w:right w:val="none" w:sz="0" w:space="0" w:color="auto"/>
      </w:divBdr>
    </w:div>
    <w:div w:id="383451527">
      <w:bodyDiv w:val="1"/>
      <w:marLeft w:val="0"/>
      <w:marRight w:val="0"/>
      <w:marTop w:val="0"/>
      <w:marBottom w:val="0"/>
      <w:divBdr>
        <w:top w:val="none" w:sz="0" w:space="0" w:color="auto"/>
        <w:left w:val="none" w:sz="0" w:space="0" w:color="auto"/>
        <w:bottom w:val="none" w:sz="0" w:space="0" w:color="auto"/>
        <w:right w:val="none" w:sz="0" w:space="0" w:color="auto"/>
      </w:divBdr>
    </w:div>
    <w:div w:id="385492468">
      <w:bodyDiv w:val="1"/>
      <w:marLeft w:val="0"/>
      <w:marRight w:val="0"/>
      <w:marTop w:val="0"/>
      <w:marBottom w:val="0"/>
      <w:divBdr>
        <w:top w:val="none" w:sz="0" w:space="0" w:color="auto"/>
        <w:left w:val="none" w:sz="0" w:space="0" w:color="auto"/>
        <w:bottom w:val="none" w:sz="0" w:space="0" w:color="auto"/>
        <w:right w:val="none" w:sz="0" w:space="0" w:color="auto"/>
      </w:divBdr>
    </w:div>
    <w:div w:id="385566984">
      <w:bodyDiv w:val="1"/>
      <w:marLeft w:val="0"/>
      <w:marRight w:val="0"/>
      <w:marTop w:val="0"/>
      <w:marBottom w:val="0"/>
      <w:divBdr>
        <w:top w:val="none" w:sz="0" w:space="0" w:color="auto"/>
        <w:left w:val="none" w:sz="0" w:space="0" w:color="auto"/>
        <w:bottom w:val="none" w:sz="0" w:space="0" w:color="auto"/>
        <w:right w:val="none" w:sz="0" w:space="0" w:color="auto"/>
      </w:divBdr>
    </w:div>
    <w:div w:id="385879430">
      <w:bodyDiv w:val="1"/>
      <w:marLeft w:val="0"/>
      <w:marRight w:val="0"/>
      <w:marTop w:val="0"/>
      <w:marBottom w:val="0"/>
      <w:divBdr>
        <w:top w:val="none" w:sz="0" w:space="0" w:color="auto"/>
        <w:left w:val="none" w:sz="0" w:space="0" w:color="auto"/>
        <w:bottom w:val="none" w:sz="0" w:space="0" w:color="auto"/>
        <w:right w:val="none" w:sz="0" w:space="0" w:color="auto"/>
      </w:divBdr>
    </w:div>
    <w:div w:id="386489432">
      <w:bodyDiv w:val="1"/>
      <w:marLeft w:val="0"/>
      <w:marRight w:val="0"/>
      <w:marTop w:val="0"/>
      <w:marBottom w:val="0"/>
      <w:divBdr>
        <w:top w:val="none" w:sz="0" w:space="0" w:color="auto"/>
        <w:left w:val="none" w:sz="0" w:space="0" w:color="auto"/>
        <w:bottom w:val="none" w:sz="0" w:space="0" w:color="auto"/>
        <w:right w:val="none" w:sz="0" w:space="0" w:color="auto"/>
      </w:divBdr>
    </w:div>
    <w:div w:id="387845960">
      <w:bodyDiv w:val="1"/>
      <w:marLeft w:val="0"/>
      <w:marRight w:val="0"/>
      <w:marTop w:val="0"/>
      <w:marBottom w:val="0"/>
      <w:divBdr>
        <w:top w:val="none" w:sz="0" w:space="0" w:color="auto"/>
        <w:left w:val="none" w:sz="0" w:space="0" w:color="auto"/>
        <w:bottom w:val="none" w:sz="0" w:space="0" w:color="auto"/>
        <w:right w:val="none" w:sz="0" w:space="0" w:color="auto"/>
      </w:divBdr>
    </w:div>
    <w:div w:id="388388013">
      <w:bodyDiv w:val="1"/>
      <w:marLeft w:val="0"/>
      <w:marRight w:val="0"/>
      <w:marTop w:val="0"/>
      <w:marBottom w:val="0"/>
      <w:divBdr>
        <w:top w:val="none" w:sz="0" w:space="0" w:color="auto"/>
        <w:left w:val="none" w:sz="0" w:space="0" w:color="auto"/>
        <w:bottom w:val="none" w:sz="0" w:space="0" w:color="auto"/>
        <w:right w:val="none" w:sz="0" w:space="0" w:color="auto"/>
      </w:divBdr>
    </w:div>
    <w:div w:id="389617347">
      <w:bodyDiv w:val="1"/>
      <w:marLeft w:val="0"/>
      <w:marRight w:val="0"/>
      <w:marTop w:val="0"/>
      <w:marBottom w:val="0"/>
      <w:divBdr>
        <w:top w:val="none" w:sz="0" w:space="0" w:color="auto"/>
        <w:left w:val="none" w:sz="0" w:space="0" w:color="auto"/>
        <w:bottom w:val="none" w:sz="0" w:space="0" w:color="auto"/>
        <w:right w:val="none" w:sz="0" w:space="0" w:color="auto"/>
      </w:divBdr>
    </w:div>
    <w:div w:id="389887532">
      <w:bodyDiv w:val="1"/>
      <w:marLeft w:val="0"/>
      <w:marRight w:val="0"/>
      <w:marTop w:val="0"/>
      <w:marBottom w:val="0"/>
      <w:divBdr>
        <w:top w:val="none" w:sz="0" w:space="0" w:color="auto"/>
        <w:left w:val="none" w:sz="0" w:space="0" w:color="auto"/>
        <w:bottom w:val="none" w:sz="0" w:space="0" w:color="auto"/>
        <w:right w:val="none" w:sz="0" w:space="0" w:color="auto"/>
      </w:divBdr>
    </w:div>
    <w:div w:id="390815242">
      <w:bodyDiv w:val="1"/>
      <w:marLeft w:val="0"/>
      <w:marRight w:val="0"/>
      <w:marTop w:val="0"/>
      <w:marBottom w:val="0"/>
      <w:divBdr>
        <w:top w:val="none" w:sz="0" w:space="0" w:color="auto"/>
        <w:left w:val="none" w:sz="0" w:space="0" w:color="auto"/>
        <w:bottom w:val="none" w:sz="0" w:space="0" w:color="auto"/>
        <w:right w:val="none" w:sz="0" w:space="0" w:color="auto"/>
      </w:divBdr>
    </w:div>
    <w:div w:id="391008236">
      <w:bodyDiv w:val="1"/>
      <w:marLeft w:val="0"/>
      <w:marRight w:val="0"/>
      <w:marTop w:val="0"/>
      <w:marBottom w:val="0"/>
      <w:divBdr>
        <w:top w:val="none" w:sz="0" w:space="0" w:color="auto"/>
        <w:left w:val="none" w:sz="0" w:space="0" w:color="auto"/>
        <w:bottom w:val="none" w:sz="0" w:space="0" w:color="auto"/>
        <w:right w:val="none" w:sz="0" w:space="0" w:color="auto"/>
      </w:divBdr>
    </w:div>
    <w:div w:id="391122599">
      <w:bodyDiv w:val="1"/>
      <w:marLeft w:val="0"/>
      <w:marRight w:val="0"/>
      <w:marTop w:val="0"/>
      <w:marBottom w:val="0"/>
      <w:divBdr>
        <w:top w:val="none" w:sz="0" w:space="0" w:color="auto"/>
        <w:left w:val="none" w:sz="0" w:space="0" w:color="auto"/>
        <w:bottom w:val="none" w:sz="0" w:space="0" w:color="auto"/>
        <w:right w:val="none" w:sz="0" w:space="0" w:color="auto"/>
      </w:divBdr>
    </w:div>
    <w:div w:id="391853194">
      <w:bodyDiv w:val="1"/>
      <w:marLeft w:val="0"/>
      <w:marRight w:val="0"/>
      <w:marTop w:val="0"/>
      <w:marBottom w:val="0"/>
      <w:divBdr>
        <w:top w:val="none" w:sz="0" w:space="0" w:color="auto"/>
        <w:left w:val="none" w:sz="0" w:space="0" w:color="auto"/>
        <w:bottom w:val="none" w:sz="0" w:space="0" w:color="auto"/>
        <w:right w:val="none" w:sz="0" w:space="0" w:color="auto"/>
      </w:divBdr>
    </w:div>
    <w:div w:id="392578597">
      <w:bodyDiv w:val="1"/>
      <w:marLeft w:val="0"/>
      <w:marRight w:val="0"/>
      <w:marTop w:val="0"/>
      <w:marBottom w:val="0"/>
      <w:divBdr>
        <w:top w:val="none" w:sz="0" w:space="0" w:color="auto"/>
        <w:left w:val="none" w:sz="0" w:space="0" w:color="auto"/>
        <w:bottom w:val="none" w:sz="0" w:space="0" w:color="auto"/>
        <w:right w:val="none" w:sz="0" w:space="0" w:color="auto"/>
      </w:divBdr>
    </w:div>
    <w:div w:id="392698246">
      <w:bodyDiv w:val="1"/>
      <w:marLeft w:val="0"/>
      <w:marRight w:val="0"/>
      <w:marTop w:val="0"/>
      <w:marBottom w:val="0"/>
      <w:divBdr>
        <w:top w:val="none" w:sz="0" w:space="0" w:color="auto"/>
        <w:left w:val="none" w:sz="0" w:space="0" w:color="auto"/>
        <w:bottom w:val="none" w:sz="0" w:space="0" w:color="auto"/>
        <w:right w:val="none" w:sz="0" w:space="0" w:color="auto"/>
      </w:divBdr>
    </w:div>
    <w:div w:id="394469610">
      <w:bodyDiv w:val="1"/>
      <w:marLeft w:val="0"/>
      <w:marRight w:val="0"/>
      <w:marTop w:val="0"/>
      <w:marBottom w:val="0"/>
      <w:divBdr>
        <w:top w:val="none" w:sz="0" w:space="0" w:color="auto"/>
        <w:left w:val="none" w:sz="0" w:space="0" w:color="auto"/>
        <w:bottom w:val="none" w:sz="0" w:space="0" w:color="auto"/>
        <w:right w:val="none" w:sz="0" w:space="0" w:color="auto"/>
      </w:divBdr>
    </w:div>
    <w:div w:id="394553464">
      <w:bodyDiv w:val="1"/>
      <w:marLeft w:val="0"/>
      <w:marRight w:val="0"/>
      <w:marTop w:val="0"/>
      <w:marBottom w:val="0"/>
      <w:divBdr>
        <w:top w:val="none" w:sz="0" w:space="0" w:color="auto"/>
        <w:left w:val="none" w:sz="0" w:space="0" w:color="auto"/>
        <w:bottom w:val="none" w:sz="0" w:space="0" w:color="auto"/>
        <w:right w:val="none" w:sz="0" w:space="0" w:color="auto"/>
      </w:divBdr>
    </w:div>
    <w:div w:id="395974597">
      <w:bodyDiv w:val="1"/>
      <w:marLeft w:val="0"/>
      <w:marRight w:val="0"/>
      <w:marTop w:val="0"/>
      <w:marBottom w:val="0"/>
      <w:divBdr>
        <w:top w:val="none" w:sz="0" w:space="0" w:color="auto"/>
        <w:left w:val="none" w:sz="0" w:space="0" w:color="auto"/>
        <w:bottom w:val="none" w:sz="0" w:space="0" w:color="auto"/>
        <w:right w:val="none" w:sz="0" w:space="0" w:color="auto"/>
      </w:divBdr>
    </w:div>
    <w:div w:id="397484713">
      <w:bodyDiv w:val="1"/>
      <w:marLeft w:val="0"/>
      <w:marRight w:val="0"/>
      <w:marTop w:val="0"/>
      <w:marBottom w:val="0"/>
      <w:divBdr>
        <w:top w:val="none" w:sz="0" w:space="0" w:color="auto"/>
        <w:left w:val="none" w:sz="0" w:space="0" w:color="auto"/>
        <w:bottom w:val="none" w:sz="0" w:space="0" w:color="auto"/>
        <w:right w:val="none" w:sz="0" w:space="0" w:color="auto"/>
      </w:divBdr>
    </w:div>
    <w:div w:id="397630643">
      <w:bodyDiv w:val="1"/>
      <w:marLeft w:val="0"/>
      <w:marRight w:val="0"/>
      <w:marTop w:val="0"/>
      <w:marBottom w:val="0"/>
      <w:divBdr>
        <w:top w:val="none" w:sz="0" w:space="0" w:color="auto"/>
        <w:left w:val="none" w:sz="0" w:space="0" w:color="auto"/>
        <w:bottom w:val="none" w:sz="0" w:space="0" w:color="auto"/>
        <w:right w:val="none" w:sz="0" w:space="0" w:color="auto"/>
      </w:divBdr>
    </w:div>
    <w:div w:id="397677426">
      <w:bodyDiv w:val="1"/>
      <w:marLeft w:val="0"/>
      <w:marRight w:val="0"/>
      <w:marTop w:val="0"/>
      <w:marBottom w:val="0"/>
      <w:divBdr>
        <w:top w:val="none" w:sz="0" w:space="0" w:color="auto"/>
        <w:left w:val="none" w:sz="0" w:space="0" w:color="auto"/>
        <w:bottom w:val="none" w:sz="0" w:space="0" w:color="auto"/>
        <w:right w:val="none" w:sz="0" w:space="0" w:color="auto"/>
      </w:divBdr>
    </w:div>
    <w:div w:id="397826222">
      <w:bodyDiv w:val="1"/>
      <w:marLeft w:val="0"/>
      <w:marRight w:val="0"/>
      <w:marTop w:val="0"/>
      <w:marBottom w:val="0"/>
      <w:divBdr>
        <w:top w:val="none" w:sz="0" w:space="0" w:color="auto"/>
        <w:left w:val="none" w:sz="0" w:space="0" w:color="auto"/>
        <w:bottom w:val="none" w:sz="0" w:space="0" w:color="auto"/>
        <w:right w:val="none" w:sz="0" w:space="0" w:color="auto"/>
      </w:divBdr>
    </w:div>
    <w:div w:id="398215154">
      <w:bodyDiv w:val="1"/>
      <w:marLeft w:val="0"/>
      <w:marRight w:val="0"/>
      <w:marTop w:val="0"/>
      <w:marBottom w:val="0"/>
      <w:divBdr>
        <w:top w:val="none" w:sz="0" w:space="0" w:color="auto"/>
        <w:left w:val="none" w:sz="0" w:space="0" w:color="auto"/>
        <w:bottom w:val="none" w:sz="0" w:space="0" w:color="auto"/>
        <w:right w:val="none" w:sz="0" w:space="0" w:color="auto"/>
      </w:divBdr>
    </w:div>
    <w:div w:id="398525830">
      <w:bodyDiv w:val="1"/>
      <w:marLeft w:val="0"/>
      <w:marRight w:val="0"/>
      <w:marTop w:val="0"/>
      <w:marBottom w:val="0"/>
      <w:divBdr>
        <w:top w:val="none" w:sz="0" w:space="0" w:color="auto"/>
        <w:left w:val="none" w:sz="0" w:space="0" w:color="auto"/>
        <w:bottom w:val="none" w:sz="0" w:space="0" w:color="auto"/>
        <w:right w:val="none" w:sz="0" w:space="0" w:color="auto"/>
      </w:divBdr>
    </w:div>
    <w:div w:id="398602340">
      <w:bodyDiv w:val="1"/>
      <w:marLeft w:val="0"/>
      <w:marRight w:val="0"/>
      <w:marTop w:val="0"/>
      <w:marBottom w:val="0"/>
      <w:divBdr>
        <w:top w:val="none" w:sz="0" w:space="0" w:color="auto"/>
        <w:left w:val="none" w:sz="0" w:space="0" w:color="auto"/>
        <w:bottom w:val="none" w:sz="0" w:space="0" w:color="auto"/>
        <w:right w:val="none" w:sz="0" w:space="0" w:color="auto"/>
      </w:divBdr>
    </w:div>
    <w:div w:id="399207417">
      <w:bodyDiv w:val="1"/>
      <w:marLeft w:val="0"/>
      <w:marRight w:val="0"/>
      <w:marTop w:val="0"/>
      <w:marBottom w:val="0"/>
      <w:divBdr>
        <w:top w:val="none" w:sz="0" w:space="0" w:color="auto"/>
        <w:left w:val="none" w:sz="0" w:space="0" w:color="auto"/>
        <w:bottom w:val="none" w:sz="0" w:space="0" w:color="auto"/>
        <w:right w:val="none" w:sz="0" w:space="0" w:color="auto"/>
      </w:divBdr>
    </w:div>
    <w:div w:id="399718215">
      <w:bodyDiv w:val="1"/>
      <w:marLeft w:val="0"/>
      <w:marRight w:val="0"/>
      <w:marTop w:val="0"/>
      <w:marBottom w:val="0"/>
      <w:divBdr>
        <w:top w:val="none" w:sz="0" w:space="0" w:color="auto"/>
        <w:left w:val="none" w:sz="0" w:space="0" w:color="auto"/>
        <w:bottom w:val="none" w:sz="0" w:space="0" w:color="auto"/>
        <w:right w:val="none" w:sz="0" w:space="0" w:color="auto"/>
      </w:divBdr>
    </w:div>
    <w:div w:id="400057447">
      <w:bodyDiv w:val="1"/>
      <w:marLeft w:val="0"/>
      <w:marRight w:val="0"/>
      <w:marTop w:val="0"/>
      <w:marBottom w:val="0"/>
      <w:divBdr>
        <w:top w:val="none" w:sz="0" w:space="0" w:color="auto"/>
        <w:left w:val="none" w:sz="0" w:space="0" w:color="auto"/>
        <w:bottom w:val="none" w:sz="0" w:space="0" w:color="auto"/>
        <w:right w:val="none" w:sz="0" w:space="0" w:color="auto"/>
      </w:divBdr>
    </w:div>
    <w:div w:id="401146044">
      <w:bodyDiv w:val="1"/>
      <w:marLeft w:val="0"/>
      <w:marRight w:val="0"/>
      <w:marTop w:val="0"/>
      <w:marBottom w:val="0"/>
      <w:divBdr>
        <w:top w:val="none" w:sz="0" w:space="0" w:color="auto"/>
        <w:left w:val="none" w:sz="0" w:space="0" w:color="auto"/>
        <w:bottom w:val="none" w:sz="0" w:space="0" w:color="auto"/>
        <w:right w:val="none" w:sz="0" w:space="0" w:color="auto"/>
      </w:divBdr>
    </w:div>
    <w:div w:id="401173317">
      <w:bodyDiv w:val="1"/>
      <w:marLeft w:val="0"/>
      <w:marRight w:val="0"/>
      <w:marTop w:val="0"/>
      <w:marBottom w:val="0"/>
      <w:divBdr>
        <w:top w:val="none" w:sz="0" w:space="0" w:color="auto"/>
        <w:left w:val="none" w:sz="0" w:space="0" w:color="auto"/>
        <w:bottom w:val="none" w:sz="0" w:space="0" w:color="auto"/>
        <w:right w:val="none" w:sz="0" w:space="0" w:color="auto"/>
      </w:divBdr>
    </w:div>
    <w:div w:id="401873376">
      <w:bodyDiv w:val="1"/>
      <w:marLeft w:val="0"/>
      <w:marRight w:val="0"/>
      <w:marTop w:val="0"/>
      <w:marBottom w:val="0"/>
      <w:divBdr>
        <w:top w:val="none" w:sz="0" w:space="0" w:color="auto"/>
        <w:left w:val="none" w:sz="0" w:space="0" w:color="auto"/>
        <w:bottom w:val="none" w:sz="0" w:space="0" w:color="auto"/>
        <w:right w:val="none" w:sz="0" w:space="0" w:color="auto"/>
      </w:divBdr>
    </w:div>
    <w:div w:id="402291117">
      <w:bodyDiv w:val="1"/>
      <w:marLeft w:val="0"/>
      <w:marRight w:val="0"/>
      <w:marTop w:val="0"/>
      <w:marBottom w:val="0"/>
      <w:divBdr>
        <w:top w:val="none" w:sz="0" w:space="0" w:color="auto"/>
        <w:left w:val="none" w:sz="0" w:space="0" w:color="auto"/>
        <w:bottom w:val="none" w:sz="0" w:space="0" w:color="auto"/>
        <w:right w:val="none" w:sz="0" w:space="0" w:color="auto"/>
      </w:divBdr>
    </w:div>
    <w:div w:id="402333800">
      <w:bodyDiv w:val="1"/>
      <w:marLeft w:val="0"/>
      <w:marRight w:val="0"/>
      <w:marTop w:val="0"/>
      <w:marBottom w:val="0"/>
      <w:divBdr>
        <w:top w:val="none" w:sz="0" w:space="0" w:color="auto"/>
        <w:left w:val="none" w:sz="0" w:space="0" w:color="auto"/>
        <w:bottom w:val="none" w:sz="0" w:space="0" w:color="auto"/>
        <w:right w:val="none" w:sz="0" w:space="0" w:color="auto"/>
      </w:divBdr>
    </w:div>
    <w:div w:id="403455866">
      <w:bodyDiv w:val="1"/>
      <w:marLeft w:val="0"/>
      <w:marRight w:val="0"/>
      <w:marTop w:val="0"/>
      <w:marBottom w:val="0"/>
      <w:divBdr>
        <w:top w:val="none" w:sz="0" w:space="0" w:color="auto"/>
        <w:left w:val="none" w:sz="0" w:space="0" w:color="auto"/>
        <w:bottom w:val="none" w:sz="0" w:space="0" w:color="auto"/>
        <w:right w:val="none" w:sz="0" w:space="0" w:color="auto"/>
      </w:divBdr>
    </w:div>
    <w:div w:id="403770132">
      <w:bodyDiv w:val="1"/>
      <w:marLeft w:val="0"/>
      <w:marRight w:val="0"/>
      <w:marTop w:val="0"/>
      <w:marBottom w:val="0"/>
      <w:divBdr>
        <w:top w:val="none" w:sz="0" w:space="0" w:color="auto"/>
        <w:left w:val="none" w:sz="0" w:space="0" w:color="auto"/>
        <w:bottom w:val="none" w:sz="0" w:space="0" w:color="auto"/>
        <w:right w:val="none" w:sz="0" w:space="0" w:color="auto"/>
      </w:divBdr>
    </w:div>
    <w:div w:id="404494540">
      <w:bodyDiv w:val="1"/>
      <w:marLeft w:val="0"/>
      <w:marRight w:val="0"/>
      <w:marTop w:val="0"/>
      <w:marBottom w:val="0"/>
      <w:divBdr>
        <w:top w:val="none" w:sz="0" w:space="0" w:color="auto"/>
        <w:left w:val="none" w:sz="0" w:space="0" w:color="auto"/>
        <w:bottom w:val="none" w:sz="0" w:space="0" w:color="auto"/>
        <w:right w:val="none" w:sz="0" w:space="0" w:color="auto"/>
      </w:divBdr>
    </w:div>
    <w:div w:id="406192650">
      <w:bodyDiv w:val="1"/>
      <w:marLeft w:val="0"/>
      <w:marRight w:val="0"/>
      <w:marTop w:val="0"/>
      <w:marBottom w:val="0"/>
      <w:divBdr>
        <w:top w:val="none" w:sz="0" w:space="0" w:color="auto"/>
        <w:left w:val="none" w:sz="0" w:space="0" w:color="auto"/>
        <w:bottom w:val="none" w:sz="0" w:space="0" w:color="auto"/>
        <w:right w:val="none" w:sz="0" w:space="0" w:color="auto"/>
      </w:divBdr>
    </w:div>
    <w:div w:id="406192677">
      <w:bodyDiv w:val="1"/>
      <w:marLeft w:val="0"/>
      <w:marRight w:val="0"/>
      <w:marTop w:val="0"/>
      <w:marBottom w:val="0"/>
      <w:divBdr>
        <w:top w:val="none" w:sz="0" w:space="0" w:color="auto"/>
        <w:left w:val="none" w:sz="0" w:space="0" w:color="auto"/>
        <w:bottom w:val="none" w:sz="0" w:space="0" w:color="auto"/>
        <w:right w:val="none" w:sz="0" w:space="0" w:color="auto"/>
      </w:divBdr>
    </w:div>
    <w:div w:id="407701818">
      <w:bodyDiv w:val="1"/>
      <w:marLeft w:val="0"/>
      <w:marRight w:val="0"/>
      <w:marTop w:val="0"/>
      <w:marBottom w:val="0"/>
      <w:divBdr>
        <w:top w:val="none" w:sz="0" w:space="0" w:color="auto"/>
        <w:left w:val="none" w:sz="0" w:space="0" w:color="auto"/>
        <w:bottom w:val="none" w:sz="0" w:space="0" w:color="auto"/>
        <w:right w:val="none" w:sz="0" w:space="0" w:color="auto"/>
      </w:divBdr>
    </w:div>
    <w:div w:id="407726677">
      <w:bodyDiv w:val="1"/>
      <w:marLeft w:val="0"/>
      <w:marRight w:val="0"/>
      <w:marTop w:val="0"/>
      <w:marBottom w:val="0"/>
      <w:divBdr>
        <w:top w:val="none" w:sz="0" w:space="0" w:color="auto"/>
        <w:left w:val="none" w:sz="0" w:space="0" w:color="auto"/>
        <w:bottom w:val="none" w:sz="0" w:space="0" w:color="auto"/>
        <w:right w:val="none" w:sz="0" w:space="0" w:color="auto"/>
      </w:divBdr>
    </w:div>
    <w:div w:id="408309588">
      <w:bodyDiv w:val="1"/>
      <w:marLeft w:val="0"/>
      <w:marRight w:val="0"/>
      <w:marTop w:val="0"/>
      <w:marBottom w:val="0"/>
      <w:divBdr>
        <w:top w:val="none" w:sz="0" w:space="0" w:color="auto"/>
        <w:left w:val="none" w:sz="0" w:space="0" w:color="auto"/>
        <w:bottom w:val="none" w:sz="0" w:space="0" w:color="auto"/>
        <w:right w:val="none" w:sz="0" w:space="0" w:color="auto"/>
      </w:divBdr>
    </w:div>
    <w:div w:id="408507242">
      <w:bodyDiv w:val="1"/>
      <w:marLeft w:val="0"/>
      <w:marRight w:val="0"/>
      <w:marTop w:val="0"/>
      <w:marBottom w:val="0"/>
      <w:divBdr>
        <w:top w:val="none" w:sz="0" w:space="0" w:color="auto"/>
        <w:left w:val="none" w:sz="0" w:space="0" w:color="auto"/>
        <w:bottom w:val="none" w:sz="0" w:space="0" w:color="auto"/>
        <w:right w:val="none" w:sz="0" w:space="0" w:color="auto"/>
      </w:divBdr>
    </w:div>
    <w:div w:id="409932678">
      <w:bodyDiv w:val="1"/>
      <w:marLeft w:val="0"/>
      <w:marRight w:val="0"/>
      <w:marTop w:val="0"/>
      <w:marBottom w:val="0"/>
      <w:divBdr>
        <w:top w:val="none" w:sz="0" w:space="0" w:color="auto"/>
        <w:left w:val="none" w:sz="0" w:space="0" w:color="auto"/>
        <w:bottom w:val="none" w:sz="0" w:space="0" w:color="auto"/>
        <w:right w:val="none" w:sz="0" w:space="0" w:color="auto"/>
      </w:divBdr>
    </w:div>
    <w:div w:id="410397680">
      <w:bodyDiv w:val="1"/>
      <w:marLeft w:val="0"/>
      <w:marRight w:val="0"/>
      <w:marTop w:val="0"/>
      <w:marBottom w:val="0"/>
      <w:divBdr>
        <w:top w:val="none" w:sz="0" w:space="0" w:color="auto"/>
        <w:left w:val="none" w:sz="0" w:space="0" w:color="auto"/>
        <w:bottom w:val="none" w:sz="0" w:space="0" w:color="auto"/>
        <w:right w:val="none" w:sz="0" w:space="0" w:color="auto"/>
      </w:divBdr>
    </w:div>
    <w:div w:id="411896401">
      <w:bodyDiv w:val="1"/>
      <w:marLeft w:val="0"/>
      <w:marRight w:val="0"/>
      <w:marTop w:val="0"/>
      <w:marBottom w:val="0"/>
      <w:divBdr>
        <w:top w:val="none" w:sz="0" w:space="0" w:color="auto"/>
        <w:left w:val="none" w:sz="0" w:space="0" w:color="auto"/>
        <w:bottom w:val="none" w:sz="0" w:space="0" w:color="auto"/>
        <w:right w:val="none" w:sz="0" w:space="0" w:color="auto"/>
      </w:divBdr>
    </w:div>
    <w:div w:id="412820822">
      <w:bodyDiv w:val="1"/>
      <w:marLeft w:val="0"/>
      <w:marRight w:val="0"/>
      <w:marTop w:val="0"/>
      <w:marBottom w:val="0"/>
      <w:divBdr>
        <w:top w:val="none" w:sz="0" w:space="0" w:color="auto"/>
        <w:left w:val="none" w:sz="0" w:space="0" w:color="auto"/>
        <w:bottom w:val="none" w:sz="0" w:space="0" w:color="auto"/>
        <w:right w:val="none" w:sz="0" w:space="0" w:color="auto"/>
      </w:divBdr>
    </w:div>
    <w:div w:id="413477535">
      <w:bodyDiv w:val="1"/>
      <w:marLeft w:val="0"/>
      <w:marRight w:val="0"/>
      <w:marTop w:val="0"/>
      <w:marBottom w:val="0"/>
      <w:divBdr>
        <w:top w:val="none" w:sz="0" w:space="0" w:color="auto"/>
        <w:left w:val="none" w:sz="0" w:space="0" w:color="auto"/>
        <w:bottom w:val="none" w:sz="0" w:space="0" w:color="auto"/>
        <w:right w:val="none" w:sz="0" w:space="0" w:color="auto"/>
      </w:divBdr>
    </w:div>
    <w:div w:id="413742928">
      <w:bodyDiv w:val="1"/>
      <w:marLeft w:val="0"/>
      <w:marRight w:val="0"/>
      <w:marTop w:val="0"/>
      <w:marBottom w:val="0"/>
      <w:divBdr>
        <w:top w:val="none" w:sz="0" w:space="0" w:color="auto"/>
        <w:left w:val="none" w:sz="0" w:space="0" w:color="auto"/>
        <w:bottom w:val="none" w:sz="0" w:space="0" w:color="auto"/>
        <w:right w:val="none" w:sz="0" w:space="0" w:color="auto"/>
      </w:divBdr>
    </w:div>
    <w:div w:id="414017064">
      <w:bodyDiv w:val="1"/>
      <w:marLeft w:val="0"/>
      <w:marRight w:val="0"/>
      <w:marTop w:val="0"/>
      <w:marBottom w:val="0"/>
      <w:divBdr>
        <w:top w:val="none" w:sz="0" w:space="0" w:color="auto"/>
        <w:left w:val="none" w:sz="0" w:space="0" w:color="auto"/>
        <w:bottom w:val="none" w:sz="0" w:space="0" w:color="auto"/>
        <w:right w:val="none" w:sz="0" w:space="0" w:color="auto"/>
      </w:divBdr>
    </w:div>
    <w:div w:id="414133387">
      <w:bodyDiv w:val="1"/>
      <w:marLeft w:val="0"/>
      <w:marRight w:val="0"/>
      <w:marTop w:val="0"/>
      <w:marBottom w:val="0"/>
      <w:divBdr>
        <w:top w:val="none" w:sz="0" w:space="0" w:color="auto"/>
        <w:left w:val="none" w:sz="0" w:space="0" w:color="auto"/>
        <w:bottom w:val="none" w:sz="0" w:space="0" w:color="auto"/>
        <w:right w:val="none" w:sz="0" w:space="0" w:color="auto"/>
      </w:divBdr>
    </w:div>
    <w:div w:id="417214000">
      <w:bodyDiv w:val="1"/>
      <w:marLeft w:val="0"/>
      <w:marRight w:val="0"/>
      <w:marTop w:val="0"/>
      <w:marBottom w:val="0"/>
      <w:divBdr>
        <w:top w:val="none" w:sz="0" w:space="0" w:color="auto"/>
        <w:left w:val="none" w:sz="0" w:space="0" w:color="auto"/>
        <w:bottom w:val="none" w:sz="0" w:space="0" w:color="auto"/>
        <w:right w:val="none" w:sz="0" w:space="0" w:color="auto"/>
      </w:divBdr>
      <w:divsChild>
        <w:div w:id="1801141816">
          <w:marLeft w:val="0"/>
          <w:marRight w:val="0"/>
          <w:marTop w:val="0"/>
          <w:marBottom w:val="0"/>
          <w:divBdr>
            <w:top w:val="none" w:sz="0" w:space="0" w:color="auto"/>
            <w:left w:val="none" w:sz="0" w:space="0" w:color="auto"/>
            <w:bottom w:val="none" w:sz="0" w:space="0" w:color="auto"/>
            <w:right w:val="none" w:sz="0" w:space="0" w:color="auto"/>
          </w:divBdr>
        </w:div>
        <w:div w:id="113453270">
          <w:marLeft w:val="0"/>
          <w:marRight w:val="0"/>
          <w:marTop w:val="0"/>
          <w:marBottom w:val="0"/>
          <w:divBdr>
            <w:top w:val="none" w:sz="0" w:space="0" w:color="auto"/>
            <w:left w:val="none" w:sz="0" w:space="0" w:color="auto"/>
            <w:bottom w:val="none" w:sz="0" w:space="0" w:color="auto"/>
            <w:right w:val="none" w:sz="0" w:space="0" w:color="auto"/>
          </w:divBdr>
        </w:div>
        <w:div w:id="1054504678">
          <w:marLeft w:val="0"/>
          <w:marRight w:val="0"/>
          <w:marTop w:val="0"/>
          <w:marBottom w:val="0"/>
          <w:divBdr>
            <w:top w:val="none" w:sz="0" w:space="0" w:color="auto"/>
            <w:left w:val="none" w:sz="0" w:space="0" w:color="auto"/>
            <w:bottom w:val="none" w:sz="0" w:space="0" w:color="auto"/>
            <w:right w:val="none" w:sz="0" w:space="0" w:color="auto"/>
          </w:divBdr>
        </w:div>
        <w:div w:id="67310654">
          <w:marLeft w:val="0"/>
          <w:marRight w:val="0"/>
          <w:marTop w:val="0"/>
          <w:marBottom w:val="0"/>
          <w:divBdr>
            <w:top w:val="none" w:sz="0" w:space="0" w:color="auto"/>
            <w:left w:val="none" w:sz="0" w:space="0" w:color="auto"/>
            <w:bottom w:val="none" w:sz="0" w:space="0" w:color="auto"/>
            <w:right w:val="none" w:sz="0" w:space="0" w:color="auto"/>
          </w:divBdr>
        </w:div>
        <w:div w:id="732238092">
          <w:marLeft w:val="0"/>
          <w:marRight w:val="0"/>
          <w:marTop w:val="0"/>
          <w:marBottom w:val="0"/>
          <w:divBdr>
            <w:top w:val="none" w:sz="0" w:space="0" w:color="auto"/>
            <w:left w:val="none" w:sz="0" w:space="0" w:color="auto"/>
            <w:bottom w:val="none" w:sz="0" w:space="0" w:color="auto"/>
            <w:right w:val="none" w:sz="0" w:space="0" w:color="auto"/>
          </w:divBdr>
        </w:div>
        <w:div w:id="119227739">
          <w:marLeft w:val="0"/>
          <w:marRight w:val="0"/>
          <w:marTop w:val="0"/>
          <w:marBottom w:val="0"/>
          <w:divBdr>
            <w:top w:val="none" w:sz="0" w:space="0" w:color="auto"/>
            <w:left w:val="none" w:sz="0" w:space="0" w:color="auto"/>
            <w:bottom w:val="none" w:sz="0" w:space="0" w:color="auto"/>
            <w:right w:val="none" w:sz="0" w:space="0" w:color="auto"/>
          </w:divBdr>
        </w:div>
        <w:div w:id="1552888073">
          <w:marLeft w:val="0"/>
          <w:marRight w:val="0"/>
          <w:marTop w:val="0"/>
          <w:marBottom w:val="0"/>
          <w:divBdr>
            <w:top w:val="none" w:sz="0" w:space="0" w:color="auto"/>
            <w:left w:val="none" w:sz="0" w:space="0" w:color="auto"/>
            <w:bottom w:val="none" w:sz="0" w:space="0" w:color="auto"/>
            <w:right w:val="none" w:sz="0" w:space="0" w:color="auto"/>
          </w:divBdr>
        </w:div>
        <w:div w:id="1054038210">
          <w:marLeft w:val="0"/>
          <w:marRight w:val="0"/>
          <w:marTop w:val="0"/>
          <w:marBottom w:val="0"/>
          <w:divBdr>
            <w:top w:val="none" w:sz="0" w:space="0" w:color="auto"/>
            <w:left w:val="none" w:sz="0" w:space="0" w:color="auto"/>
            <w:bottom w:val="none" w:sz="0" w:space="0" w:color="auto"/>
            <w:right w:val="none" w:sz="0" w:space="0" w:color="auto"/>
          </w:divBdr>
        </w:div>
        <w:div w:id="482626452">
          <w:marLeft w:val="0"/>
          <w:marRight w:val="0"/>
          <w:marTop w:val="0"/>
          <w:marBottom w:val="0"/>
          <w:divBdr>
            <w:top w:val="none" w:sz="0" w:space="0" w:color="auto"/>
            <w:left w:val="none" w:sz="0" w:space="0" w:color="auto"/>
            <w:bottom w:val="none" w:sz="0" w:space="0" w:color="auto"/>
            <w:right w:val="none" w:sz="0" w:space="0" w:color="auto"/>
          </w:divBdr>
        </w:div>
        <w:div w:id="431055708">
          <w:marLeft w:val="0"/>
          <w:marRight w:val="0"/>
          <w:marTop w:val="0"/>
          <w:marBottom w:val="0"/>
          <w:divBdr>
            <w:top w:val="none" w:sz="0" w:space="0" w:color="auto"/>
            <w:left w:val="none" w:sz="0" w:space="0" w:color="auto"/>
            <w:bottom w:val="none" w:sz="0" w:space="0" w:color="auto"/>
            <w:right w:val="none" w:sz="0" w:space="0" w:color="auto"/>
          </w:divBdr>
        </w:div>
        <w:div w:id="1733039684">
          <w:marLeft w:val="0"/>
          <w:marRight w:val="0"/>
          <w:marTop w:val="0"/>
          <w:marBottom w:val="0"/>
          <w:divBdr>
            <w:top w:val="none" w:sz="0" w:space="0" w:color="auto"/>
            <w:left w:val="none" w:sz="0" w:space="0" w:color="auto"/>
            <w:bottom w:val="none" w:sz="0" w:space="0" w:color="auto"/>
            <w:right w:val="none" w:sz="0" w:space="0" w:color="auto"/>
          </w:divBdr>
        </w:div>
        <w:div w:id="1007752033">
          <w:marLeft w:val="0"/>
          <w:marRight w:val="0"/>
          <w:marTop w:val="0"/>
          <w:marBottom w:val="0"/>
          <w:divBdr>
            <w:top w:val="none" w:sz="0" w:space="0" w:color="auto"/>
            <w:left w:val="none" w:sz="0" w:space="0" w:color="auto"/>
            <w:bottom w:val="none" w:sz="0" w:space="0" w:color="auto"/>
            <w:right w:val="none" w:sz="0" w:space="0" w:color="auto"/>
          </w:divBdr>
        </w:div>
        <w:div w:id="1969314863">
          <w:marLeft w:val="0"/>
          <w:marRight w:val="0"/>
          <w:marTop w:val="0"/>
          <w:marBottom w:val="0"/>
          <w:divBdr>
            <w:top w:val="none" w:sz="0" w:space="0" w:color="auto"/>
            <w:left w:val="none" w:sz="0" w:space="0" w:color="auto"/>
            <w:bottom w:val="none" w:sz="0" w:space="0" w:color="auto"/>
            <w:right w:val="none" w:sz="0" w:space="0" w:color="auto"/>
          </w:divBdr>
        </w:div>
        <w:div w:id="545916919">
          <w:marLeft w:val="0"/>
          <w:marRight w:val="0"/>
          <w:marTop w:val="0"/>
          <w:marBottom w:val="0"/>
          <w:divBdr>
            <w:top w:val="none" w:sz="0" w:space="0" w:color="auto"/>
            <w:left w:val="none" w:sz="0" w:space="0" w:color="auto"/>
            <w:bottom w:val="none" w:sz="0" w:space="0" w:color="auto"/>
            <w:right w:val="none" w:sz="0" w:space="0" w:color="auto"/>
          </w:divBdr>
        </w:div>
        <w:div w:id="736516573">
          <w:marLeft w:val="0"/>
          <w:marRight w:val="0"/>
          <w:marTop w:val="0"/>
          <w:marBottom w:val="0"/>
          <w:divBdr>
            <w:top w:val="none" w:sz="0" w:space="0" w:color="auto"/>
            <w:left w:val="none" w:sz="0" w:space="0" w:color="auto"/>
            <w:bottom w:val="none" w:sz="0" w:space="0" w:color="auto"/>
            <w:right w:val="none" w:sz="0" w:space="0" w:color="auto"/>
          </w:divBdr>
        </w:div>
        <w:div w:id="119618726">
          <w:marLeft w:val="0"/>
          <w:marRight w:val="0"/>
          <w:marTop w:val="0"/>
          <w:marBottom w:val="0"/>
          <w:divBdr>
            <w:top w:val="none" w:sz="0" w:space="0" w:color="auto"/>
            <w:left w:val="none" w:sz="0" w:space="0" w:color="auto"/>
            <w:bottom w:val="none" w:sz="0" w:space="0" w:color="auto"/>
            <w:right w:val="none" w:sz="0" w:space="0" w:color="auto"/>
          </w:divBdr>
        </w:div>
        <w:div w:id="989363752">
          <w:marLeft w:val="0"/>
          <w:marRight w:val="0"/>
          <w:marTop w:val="0"/>
          <w:marBottom w:val="0"/>
          <w:divBdr>
            <w:top w:val="none" w:sz="0" w:space="0" w:color="auto"/>
            <w:left w:val="none" w:sz="0" w:space="0" w:color="auto"/>
            <w:bottom w:val="none" w:sz="0" w:space="0" w:color="auto"/>
            <w:right w:val="none" w:sz="0" w:space="0" w:color="auto"/>
          </w:divBdr>
        </w:div>
        <w:div w:id="1596330670">
          <w:marLeft w:val="0"/>
          <w:marRight w:val="0"/>
          <w:marTop w:val="0"/>
          <w:marBottom w:val="0"/>
          <w:divBdr>
            <w:top w:val="none" w:sz="0" w:space="0" w:color="auto"/>
            <w:left w:val="none" w:sz="0" w:space="0" w:color="auto"/>
            <w:bottom w:val="none" w:sz="0" w:space="0" w:color="auto"/>
            <w:right w:val="none" w:sz="0" w:space="0" w:color="auto"/>
          </w:divBdr>
        </w:div>
        <w:div w:id="906652899">
          <w:marLeft w:val="0"/>
          <w:marRight w:val="0"/>
          <w:marTop w:val="0"/>
          <w:marBottom w:val="0"/>
          <w:divBdr>
            <w:top w:val="none" w:sz="0" w:space="0" w:color="auto"/>
            <w:left w:val="none" w:sz="0" w:space="0" w:color="auto"/>
            <w:bottom w:val="none" w:sz="0" w:space="0" w:color="auto"/>
            <w:right w:val="none" w:sz="0" w:space="0" w:color="auto"/>
          </w:divBdr>
        </w:div>
        <w:div w:id="1683699967">
          <w:marLeft w:val="0"/>
          <w:marRight w:val="0"/>
          <w:marTop w:val="0"/>
          <w:marBottom w:val="0"/>
          <w:divBdr>
            <w:top w:val="none" w:sz="0" w:space="0" w:color="auto"/>
            <w:left w:val="none" w:sz="0" w:space="0" w:color="auto"/>
            <w:bottom w:val="none" w:sz="0" w:space="0" w:color="auto"/>
            <w:right w:val="none" w:sz="0" w:space="0" w:color="auto"/>
          </w:divBdr>
        </w:div>
      </w:divsChild>
    </w:div>
    <w:div w:id="417680350">
      <w:bodyDiv w:val="1"/>
      <w:marLeft w:val="0"/>
      <w:marRight w:val="0"/>
      <w:marTop w:val="0"/>
      <w:marBottom w:val="0"/>
      <w:divBdr>
        <w:top w:val="none" w:sz="0" w:space="0" w:color="auto"/>
        <w:left w:val="none" w:sz="0" w:space="0" w:color="auto"/>
        <w:bottom w:val="none" w:sz="0" w:space="0" w:color="auto"/>
        <w:right w:val="none" w:sz="0" w:space="0" w:color="auto"/>
      </w:divBdr>
    </w:div>
    <w:div w:id="417873939">
      <w:bodyDiv w:val="1"/>
      <w:marLeft w:val="0"/>
      <w:marRight w:val="0"/>
      <w:marTop w:val="0"/>
      <w:marBottom w:val="0"/>
      <w:divBdr>
        <w:top w:val="none" w:sz="0" w:space="0" w:color="auto"/>
        <w:left w:val="none" w:sz="0" w:space="0" w:color="auto"/>
        <w:bottom w:val="none" w:sz="0" w:space="0" w:color="auto"/>
        <w:right w:val="none" w:sz="0" w:space="0" w:color="auto"/>
      </w:divBdr>
    </w:div>
    <w:div w:id="418059559">
      <w:bodyDiv w:val="1"/>
      <w:marLeft w:val="0"/>
      <w:marRight w:val="0"/>
      <w:marTop w:val="0"/>
      <w:marBottom w:val="0"/>
      <w:divBdr>
        <w:top w:val="none" w:sz="0" w:space="0" w:color="auto"/>
        <w:left w:val="none" w:sz="0" w:space="0" w:color="auto"/>
        <w:bottom w:val="none" w:sz="0" w:space="0" w:color="auto"/>
        <w:right w:val="none" w:sz="0" w:space="0" w:color="auto"/>
      </w:divBdr>
    </w:div>
    <w:div w:id="418674514">
      <w:bodyDiv w:val="1"/>
      <w:marLeft w:val="0"/>
      <w:marRight w:val="0"/>
      <w:marTop w:val="0"/>
      <w:marBottom w:val="0"/>
      <w:divBdr>
        <w:top w:val="none" w:sz="0" w:space="0" w:color="auto"/>
        <w:left w:val="none" w:sz="0" w:space="0" w:color="auto"/>
        <w:bottom w:val="none" w:sz="0" w:space="0" w:color="auto"/>
        <w:right w:val="none" w:sz="0" w:space="0" w:color="auto"/>
      </w:divBdr>
    </w:div>
    <w:div w:id="419958489">
      <w:bodyDiv w:val="1"/>
      <w:marLeft w:val="0"/>
      <w:marRight w:val="0"/>
      <w:marTop w:val="0"/>
      <w:marBottom w:val="0"/>
      <w:divBdr>
        <w:top w:val="none" w:sz="0" w:space="0" w:color="auto"/>
        <w:left w:val="none" w:sz="0" w:space="0" w:color="auto"/>
        <w:bottom w:val="none" w:sz="0" w:space="0" w:color="auto"/>
        <w:right w:val="none" w:sz="0" w:space="0" w:color="auto"/>
      </w:divBdr>
    </w:div>
    <w:div w:id="423495492">
      <w:bodyDiv w:val="1"/>
      <w:marLeft w:val="0"/>
      <w:marRight w:val="0"/>
      <w:marTop w:val="0"/>
      <w:marBottom w:val="0"/>
      <w:divBdr>
        <w:top w:val="none" w:sz="0" w:space="0" w:color="auto"/>
        <w:left w:val="none" w:sz="0" w:space="0" w:color="auto"/>
        <w:bottom w:val="none" w:sz="0" w:space="0" w:color="auto"/>
        <w:right w:val="none" w:sz="0" w:space="0" w:color="auto"/>
      </w:divBdr>
    </w:div>
    <w:div w:id="423646899">
      <w:bodyDiv w:val="1"/>
      <w:marLeft w:val="0"/>
      <w:marRight w:val="0"/>
      <w:marTop w:val="0"/>
      <w:marBottom w:val="0"/>
      <w:divBdr>
        <w:top w:val="none" w:sz="0" w:space="0" w:color="auto"/>
        <w:left w:val="none" w:sz="0" w:space="0" w:color="auto"/>
        <w:bottom w:val="none" w:sz="0" w:space="0" w:color="auto"/>
        <w:right w:val="none" w:sz="0" w:space="0" w:color="auto"/>
      </w:divBdr>
    </w:div>
    <w:div w:id="424150204">
      <w:bodyDiv w:val="1"/>
      <w:marLeft w:val="0"/>
      <w:marRight w:val="0"/>
      <w:marTop w:val="0"/>
      <w:marBottom w:val="0"/>
      <w:divBdr>
        <w:top w:val="none" w:sz="0" w:space="0" w:color="auto"/>
        <w:left w:val="none" w:sz="0" w:space="0" w:color="auto"/>
        <w:bottom w:val="none" w:sz="0" w:space="0" w:color="auto"/>
        <w:right w:val="none" w:sz="0" w:space="0" w:color="auto"/>
      </w:divBdr>
    </w:div>
    <w:div w:id="425073999">
      <w:bodyDiv w:val="1"/>
      <w:marLeft w:val="0"/>
      <w:marRight w:val="0"/>
      <w:marTop w:val="0"/>
      <w:marBottom w:val="0"/>
      <w:divBdr>
        <w:top w:val="none" w:sz="0" w:space="0" w:color="auto"/>
        <w:left w:val="none" w:sz="0" w:space="0" w:color="auto"/>
        <w:bottom w:val="none" w:sz="0" w:space="0" w:color="auto"/>
        <w:right w:val="none" w:sz="0" w:space="0" w:color="auto"/>
      </w:divBdr>
    </w:div>
    <w:div w:id="426928018">
      <w:bodyDiv w:val="1"/>
      <w:marLeft w:val="0"/>
      <w:marRight w:val="0"/>
      <w:marTop w:val="0"/>
      <w:marBottom w:val="0"/>
      <w:divBdr>
        <w:top w:val="none" w:sz="0" w:space="0" w:color="auto"/>
        <w:left w:val="none" w:sz="0" w:space="0" w:color="auto"/>
        <w:bottom w:val="none" w:sz="0" w:space="0" w:color="auto"/>
        <w:right w:val="none" w:sz="0" w:space="0" w:color="auto"/>
      </w:divBdr>
    </w:div>
    <w:div w:id="427235842">
      <w:bodyDiv w:val="1"/>
      <w:marLeft w:val="0"/>
      <w:marRight w:val="0"/>
      <w:marTop w:val="0"/>
      <w:marBottom w:val="0"/>
      <w:divBdr>
        <w:top w:val="none" w:sz="0" w:space="0" w:color="auto"/>
        <w:left w:val="none" w:sz="0" w:space="0" w:color="auto"/>
        <w:bottom w:val="none" w:sz="0" w:space="0" w:color="auto"/>
        <w:right w:val="none" w:sz="0" w:space="0" w:color="auto"/>
      </w:divBdr>
    </w:div>
    <w:div w:id="427427094">
      <w:bodyDiv w:val="1"/>
      <w:marLeft w:val="0"/>
      <w:marRight w:val="0"/>
      <w:marTop w:val="0"/>
      <w:marBottom w:val="0"/>
      <w:divBdr>
        <w:top w:val="none" w:sz="0" w:space="0" w:color="auto"/>
        <w:left w:val="none" w:sz="0" w:space="0" w:color="auto"/>
        <w:bottom w:val="none" w:sz="0" w:space="0" w:color="auto"/>
        <w:right w:val="none" w:sz="0" w:space="0" w:color="auto"/>
      </w:divBdr>
    </w:div>
    <w:div w:id="428621965">
      <w:bodyDiv w:val="1"/>
      <w:marLeft w:val="0"/>
      <w:marRight w:val="0"/>
      <w:marTop w:val="0"/>
      <w:marBottom w:val="0"/>
      <w:divBdr>
        <w:top w:val="none" w:sz="0" w:space="0" w:color="auto"/>
        <w:left w:val="none" w:sz="0" w:space="0" w:color="auto"/>
        <w:bottom w:val="none" w:sz="0" w:space="0" w:color="auto"/>
        <w:right w:val="none" w:sz="0" w:space="0" w:color="auto"/>
      </w:divBdr>
    </w:div>
    <w:div w:id="429811358">
      <w:bodyDiv w:val="1"/>
      <w:marLeft w:val="0"/>
      <w:marRight w:val="0"/>
      <w:marTop w:val="0"/>
      <w:marBottom w:val="0"/>
      <w:divBdr>
        <w:top w:val="none" w:sz="0" w:space="0" w:color="auto"/>
        <w:left w:val="none" w:sz="0" w:space="0" w:color="auto"/>
        <w:bottom w:val="none" w:sz="0" w:space="0" w:color="auto"/>
        <w:right w:val="none" w:sz="0" w:space="0" w:color="auto"/>
      </w:divBdr>
    </w:div>
    <w:div w:id="430441383">
      <w:bodyDiv w:val="1"/>
      <w:marLeft w:val="0"/>
      <w:marRight w:val="0"/>
      <w:marTop w:val="0"/>
      <w:marBottom w:val="0"/>
      <w:divBdr>
        <w:top w:val="none" w:sz="0" w:space="0" w:color="auto"/>
        <w:left w:val="none" w:sz="0" w:space="0" w:color="auto"/>
        <w:bottom w:val="none" w:sz="0" w:space="0" w:color="auto"/>
        <w:right w:val="none" w:sz="0" w:space="0" w:color="auto"/>
      </w:divBdr>
    </w:div>
    <w:div w:id="432019496">
      <w:bodyDiv w:val="1"/>
      <w:marLeft w:val="0"/>
      <w:marRight w:val="0"/>
      <w:marTop w:val="0"/>
      <w:marBottom w:val="0"/>
      <w:divBdr>
        <w:top w:val="none" w:sz="0" w:space="0" w:color="auto"/>
        <w:left w:val="none" w:sz="0" w:space="0" w:color="auto"/>
        <w:bottom w:val="none" w:sz="0" w:space="0" w:color="auto"/>
        <w:right w:val="none" w:sz="0" w:space="0" w:color="auto"/>
      </w:divBdr>
    </w:div>
    <w:div w:id="432432239">
      <w:bodyDiv w:val="1"/>
      <w:marLeft w:val="0"/>
      <w:marRight w:val="0"/>
      <w:marTop w:val="0"/>
      <w:marBottom w:val="0"/>
      <w:divBdr>
        <w:top w:val="none" w:sz="0" w:space="0" w:color="auto"/>
        <w:left w:val="none" w:sz="0" w:space="0" w:color="auto"/>
        <w:bottom w:val="none" w:sz="0" w:space="0" w:color="auto"/>
        <w:right w:val="none" w:sz="0" w:space="0" w:color="auto"/>
      </w:divBdr>
    </w:div>
    <w:div w:id="432866982">
      <w:bodyDiv w:val="1"/>
      <w:marLeft w:val="0"/>
      <w:marRight w:val="0"/>
      <w:marTop w:val="0"/>
      <w:marBottom w:val="0"/>
      <w:divBdr>
        <w:top w:val="none" w:sz="0" w:space="0" w:color="auto"/>
        <w:left w:val="none" w:sz="0" w:space="0" w:color="auto"/>
        <w:bottom w:val="none" w:sz="0" w:space="0" w:color="auto"/>
        <w:right w:val="none" w:sz="0" w:space="0" w:color="auto"/>
      </w:divBdr>
    </w:div>
    <w:div w:id="434440560">
      <w:bodyDiv w:val="1"/>
      <w:marLeft w:val="0"/>
      <w:marRight w:val="0"/>
      <w:marTop w:val="0"/>
      <w:marBottom w:val="0"/>
      <w:divBdr>
        <w:top w:val="none" w:sz="0" w:space="0" w:color="auto"/>
        <w:left w:val="none" w:sz="0" w:space="0" w:color="auto"/>
        <w:bottom w:val="none" w:sz="0" w:space="0" w:color="auto"/>
        <w:right w:val="none" w:sz="0" w:space="0" w:color="auto"/>
      </w:divBdr>
    </w:div>
    <w:div w:id="435757411">
      <w:bodyDiv w:val="1"/>
      <w:marLeft w:val="0"/>
      <w:marRight w:val="0"/>
      <w:marTop w:val="0"/>
      <w:marBottom w:val="0"/>
      <w:divBdr>
        <w:top w:val="none" w:sz="0" w:space="0" w:color="auto"/>
        <w:left w:val="none" w:sz="0" w:space="0" w:color="auto"/>
        <w:bottom w:val="none" w:sz="0" w:space="0" w:color="auto"/>
        <w:right w:val="none" w:sz="0" w:space="0" w:color="auto"/>
      </w:divBdr>
    </w:div>
    <w:div w:id="436213632">
      <w:bodyDiv w:val="1"/>
      <w:marLeft w:val="0"/>
      <w:marRight w:val="0"/>
      <w:marTop w:val="0"/>
      <w:marBottom w:val="0"/>
      <w:divBdr>
        <w:top w:val="none" w:sz="0" w:space="0" w:color="auto"/>
        <w:left w:val="none" w:sz="0" w:space="0" w:color="auto"/>
        <w:bottom w:val="none" w:sz="0" w:space="0" w:color="auto"/>
        <w:right w:val="none" w:sz="0" w:space="0" w:color="auto"/>
      </w:divBdr>
    </w:div>
    <w:div w:id="437602767">
      <w:bodyDiv w:val="1"/>
      <w:marLeft w:val="0"/>
      <w:marRight w:val="0"/>
      <w:marTop w:val="0"/>
      <w:marBottom w:val="0"/>
      <w:divBdr>
        <w:top w:val="none" w:sz="0" w:space="0" w:color="auto"/>
        <w:left w:val="none" w:sz="0" w:space="0" w:color="auto"/>
        <w:bottom w:val="none" w:sz="0" w:space="0" w:color="auto"/>
        <w:right w:val="none" w:sz="0" w:space="0" w:color="auto"/>
      </w:divBdr>
    </w:div>
    <w:div w:id="438066877">
      <w:bodyDiv w:val="1"/>
      <w:marLeft w:val="0"/>
      <w:marRight w:val="0"/>
      <w:marTop w:val="0"/>
      <w:marBottom w:val="0"/>
      <w:divBdr>
        <w:top w:val="none" w:sz="0" w:space="0" w:color="auto"/>
        <w:left w:val="none" w:sz="0" w:space="0" w:color="auto"/>
        <w:bottom w:val="none" w:sz="0" w:space="0" w:color="auto"/>
        <w:right w:val="none" w:sz="0" w:space="0" w:color="auto"/>
      </w:divBdr>
    </w:div>
    <w:div w:id="439379880">
      <w:bodyDiv w:val="1"/>
      <w:marLeft w:val="0"/>
      <w:marRight w:val="0"/>
      <w:marTop w:val="0"/>
      <w:marBottom w:val="0"/>
      <w:divBdr>
        <w:top w:val="none" w:sz="0" w:space="0" w:color="auto"/>
        <w:left w:val="none" w:sz="0" w:space="0" w:color="auto"/>
        <w:bottom w:val="none" w:sz="0" w:space="0" w:color="auto"/>
        <w:right w:val="none" w:sz="0" w:space="0" w:color="auto"/>
      </w:divBdr>
    </w:div>
    <w:div w:id="440495480">
      <w:bodyDiv w:val="1"/>
      <w:marLeft w:val="0"/>
      <w:marRight w:val="0"/>
      <w:marTop w:val="0"/>
      <w:marBottom w:val="0"/>
      <w:divBdr>
        <w:top w:val="none" w:sz="0" w:space="0" w:color="auto"/>
        <w:left w:val="none" w:sz="0" w:space="0" w:color="auto"/>
        <w:bottom w:val="none" w:sz="0" w:space="0" w:color="auto"/>
        <w:right w:val="none" w:sz="0" w:space="0" w:color="auto"/>
      </w:divBdr>
    </w:div>
    <w:div w:id="441388650">
      <w:bodyDiv w:val="1"/>
      <w:marLeft w:val="0"/>
      <w:marRight w:val="0"/>
      <w:marTop w:val="0"/>
      <w:marBottom w:val="0"/>
      <w:divBdr>
        <w:top w:val="none" w:sz="0" w:space="0" w:color="auto"/>
        <w:left w:val="none" w:sz="0" w:space="0" w:color="auto"/>
        <w:bottom w:val="none" w:sz="0" w:space="0" w:color="auto"/>
        <w:right w:val="none" w:sz="0" w:space="0" w:color="auto"/>
      </w:divBdr>
    </w:div>
    <w:div w:id="442387370">
      <w:bodyDiv w:val="1"/>
      <w:marLeft w:val="0"/>
      <w:marRight w:val="0"/>
      <w:marTop w:val="0"/>
      <w:marBottom w:val="0"/>
      <w:divBdr>
        <w:top w:val="none" w:sz="0" w:space="0" w:color="auto"/>
        <w:left w:val="none" w:sz="0" w:space="0" w:color="auto"/>
        <w:bottom w:val="none" w:sz="0" w:space="0" w:color="auto"/>
        <w:right w:val="none" w:sz="0" w:space="0" w:color="auto"/>
      </w:divBdr>
    </w:div>
    <w:div w:id="442774743">
      <w:bodyDiv w:val="1"/>
      <w:marLeft w:val="0"/>
      <w:marRight w:val="0"/>
      <w:marTop w:val="0"/>
      <w:marBottom w:val="0"/>
      <w:divBdr>
        <w:top w:val="none" w:sz="0" w:space="0" w:color="auto"/>
        <w:left w:val="none" w:sz="0" w:space="0" w:color="auto"/>
        <w:bottom w:val="none" w:sz="0" w:space="0" w:color="auto"/>
        <w:right w:val="none" w:sz="0" w:space="0" w:color="auto"/>
      </w:divBdr>
    </w:div>
    <w:div w:id="443967242">
      <w:bodyDiv w:val="1"/>
      <w:marLeft w:val="0"/>
      <w:marRight w:val="0"/>
      <w:marTop w:val="0"/>
      <w:marBottom w:val="0"/>
      <w:divBdr>
        <w:top w:val="none" w:sz="0" w:space="0" w:color="auto"/>
        <w:left w:val="none" w:sz="0" w:space="0" w:color="auto"/>
        <w:bottom w:val="none" w:sz="0" w:space="0" w:color="auto"/>
        <w:right w:val="none" w:sz="0" w:space="0" w:color="auto"/>
      </w:divBdr>
    </w:div>
    <w:div w:id="444545081">
      <w:bodyDiv w:val="1"/>
      <w:marLeft w:val="0"/>
      <w:marRight w:val="0"/>
      <w:marTop w:val="0"/>
      <w:marBottom w:val="0"/>
      <w:divBdr>
        <w:top w:val="none" w:sz="0" w:space="0" w:color="auto"/>
        <w:left w:val="none" w:sz="0" w:space="0" w:color="auto"/>
        <w:bottom w:val="none" w:sz="0" w:space="0" w:color="auto"/>
        <w:right w:val="none" w:sz="0" w:space="0" w:color="auto"/>
      </w:divBdr>
    </w:div>
    <w:div w:id="445124687">
      <w:bodyDiv w:val="1"/>
      <w:marLeft w:val="0"/>
      <w:marRight w:val="0"/>
      <w:marTop w:val="0"/>
      <w:marBottom w:val="0"/>
      <w:divBdr>
        <w:top w:val="none" w:sz="0" w:space="0" w:color="auto"/>
        <w:left w:val="none" w:sz="0" w:space="0" w:color="auto"/>
        <w:bottom w:val="none" w:sz="0" w:space="0" w:color="auto"/>
        <w:right w:val="none" w:sz="0" w:space="0" w:color="auto"/>
      </w:divBdr>
    </w:div>
    <w:div w:id="445269727">
      <w:bodyDiv w:val="1"/>
      <w:marLeft w:val="0"/>
      <w:marRight w:val="0"/>
      <w:marTop w:val="0"/>
      <w:marBottom w:val="0"/>
      <w:divBdr>
        <w:top w:val="none" w:sz="0" w:space="0" w:color="auto"/>
        <w:left w:val="none" w:sz="0" w:space="0" w:color="auto"/>
        <w:bottom w:val="none" w:sz="0" w:space="0" w:color="auto"/>
        <w:right w:val="none" w:sz="0" w:space="0" w:color="auto"/>
      </w:divBdr>
    </w:div>
    <w:div w:id="445932269">
      <w:bodyDiv w:val="1"/>
      <w:marLeft w:val="0"/>
      <w:marRight w:val="0"/>
      <w:marTop w:val="0"/>
      <w:marBottom w:val="0"/>
      <w:divBdr>
        <w:top w:val="none" w:sz="0" w:space="0" w:color="auto"/>
        <w:left w:val="none" w:sz="0" w:space="0" w:color="auto"/>
        <w:bottom w:val="none" w:sz="0" w:space="0" w:color="auto"/>
        <w:right w:val="none" w:sz="0" w:space="0" w:color="auto"/>
      </w:divBdr>
    </w:div>
    <w:div w:id="446438353">
      <w:bodyDiv w:val="1"/>
      <w:marLeft w:val="0"/>
      <w:marRight w:val="0"/>
      <w:marTop w:val="0"/>
      <w:marBottom w:val="0"/>
      <w:divBdr>
        <w:top w:val="none" w:sz="0" w:space="0" w:color="auto"/>
        <w:left w:val="none" w:sz="0" w:space="0" w:color="auto"/>
        <w:bottom w:val="none" w:sz="0" w:space="0" w:color="auto"/>
        <w:right w:val="none" w:sz="0" w:space="0" w:color="auto"/>
      </w:divBdr>
    </w:div>
    <w:div w:id="446508693">
      <w:bodyDiv w:val="1"/>
      <w:marLeft w:val="0"/>
      <w:marRight w:val="0"/>
      <w:marTop w:val="0"/>
      <w:marBottom w:val="0"/>
      <w:divBdr>
        <w:top w:val="none" w:sz="0" w:space="0" w:color="auto"/>
        <w:left w:val="none" w:sz="0" w:space="0" w:color="auto"/>
        <w:bottom w:val="none" w:sz="0" w:space="0" w:color="auto"/>
        <w:right w:val="none" w:sz="0" w:space="0" w:color="auto"/>
      </w:divBdr>
    </w:div>
    <w:div w:id="446701694">
      <w:bodyDiv w:val="1"/>
      <w:marLeft w:val="0"/>
      <w:marRight w:val="0"/>
      <w:marTop w:val="0"/>
      <w:marBottom w:val="0"/>
      <w:divBdr>
        <w:top w:val="none" w:sz="0" w:space="0" w:color="auto"/>
        <w:left w:val="none" w:sz="0" w:space="0" w:color="auto"/>
        <w:bottom w:val="none" w:sz="0" w:space="0" w:color="auto"/>
        <w:right w:val="none" w:sz="0" w:space="0" w:color="auto"/>
      </w:divBdr>
    </w:div>
    <w:div w:id="446777619">
      <w:bodyDiv w:val="1"/>
      <w:marLeft w:val="0"/>
      <w:marRight w:val="0"/>
      <w:marTop w:val="0"/>
      <w:marBottom w:val="0"/>
      <w:divBdr>
        <w:top w:val="none" w:sz="0" w:space="0" w:color="auto"/>
        <w:left w:val="none" w:sz="0" w:space="0" w:color="auto"/>
        <w:bottom w:val="none" w:sz="0" w:space="0" w:color="auto"/>
        <w:right w:val="none" w:sz="0" w:space="0" w:color="auto"/>
      </w:divBdr>
    </w:div>
    <w:div w:id="451242042">
      <w:bodyDiv w:val="1"/>
      <w:marLeft w:val="0"/>
      <w:marRight w:val="0"/>
      <w:marTop w:val="0"/>
      <w:marBottom w:val="0"/>
      <w:divBdr>
        <w:top w:val="none" w:sz="0" w:space="0" w:color="auto"/>
        <w:left w:val="none" w:sz="0" w:space="0" w:color="auto"/>
        <w:bottom w:val="none" w:sz="0" w:space="0" w:color="auto"/>
        <w:right w:val="none" w:sz="0" w:space="0" w:color="auto"/>
      </w:divBdr>
    </w:div>
    <w:div w:id="451821844">
      <w:bodyDiv w:val="1"/>
      <w:marLeft w:val="0"/>
      <w:marRight w:val="0"/>
      <w:marTop w:val="0"/>
      <w:marBottom w:val="0"/>
      <w:divBdr>
        <w:top w:val="none" w:sz="0" w:space="0" w:color="auto"/>
        <w:left w:val="none" w:sz="0" w:space="0" w:color="auto"/>
        <w:bottom w:val="none" w:sz="0" w:space="0" w:color="auto"/>
        <w:right w:val="none" w:sz="0" w:space="0" w:color="auto"/>
      </w:divBdr>
    </w:div>
    <w:div w:id="452486216">
      <w:bodyDiv w:val="1"/>
      <w:marLeft w:val="0"/>
      <w:marRight w:val="0"/>
      <w:marTop w:val="0"/>
      <w:marBottom w:val="0"/>
      <w:divBdr>
        <w:top w:val="none" w:sz="0" w:space="0" w:color="auto"/>
        <w:left w:val="none" w:sz="0" w:space="0" w:color="auto"/>
        <w:bottom w:val="none" w:sz="0" w:space="0" w:color="auto"/>
        <w:right w:val="none" w:sz="0" w:space="0" w:color="auto"/>
      </w:divBdr>
    </w:div>
    <w:div w:id="453669619">
      <w:bodyDiv w:val="1"/>
      <w:marLeft w:val="0"/>
      <w:marRight w:val="0"/>
      <w:marTop w:val="0"/>
      <w:marBottom w:val="0"/>
      <w:divBdr>
        <w:top w:val="none" w:sz="0" w:space="0" w:color="auto"/>
        <w:left w:val="none" w:sz="0" w:space="0" w:color="auto"/>
        <w:bottom w:val="none" w:sz="0" w:space="0" w:color="auto"/>
        <w:right w:val="none" w:sz="0" w:space="0" w:color="auto"/>
      </w:divBdr>
    </w:div>
    <w:div w:id="457451944">
      <w:bodyDiv w:val="1"/>
      <w:marLeft w:val="0"/>
      <w:marRight w:val="0"/>
      <w:marTop w:val="0"/>
      <w:marBottom w:val="0"/>
      <w:divBdr>
        <w:top w:val="none" w:sz="0" w:space="0" w:color="auto"/>
        <w:left w:val="none" w:sz="0" w:space="0" w:color="auto"/>
        <w:bottom w:val="none" w:sz="0" w:space="0" w:color="auto"/>
        <w:right w:val="none" w:sz="0" w:space="0" w:color="auto"/>
      </w:divBdr>
    </w:div>
    <w:div w:id="458493776">
      <w:bodyDiv w:val="1"/>
      <w:marLeft w:val="0"/>
      <w:marRight w:val="0"/>
      <w:marTop w:val="0"/>
      <w:marBottom w:val="0"/>
      <w:divBdr>
        <w:top w:val="none" w:sz="0" w:space="0" w:color="auto"/>
        <w:left w:val="none" w:sz="0" w:space="0" w:color="auto"/>
        <w:bottom w:val="none" w:sz="0" w:space="0" w:color="auto"/>
        <w:right w:val="none" w:sz="0" w:space="0" w:color="auto"/>
      </w:divBdr>
    </w:div>
    <w:div w:id="459306573">
      <w:bodyDiv w:val="1"/>
      <w:marLeft w:val="0"/>
      <w:marRight w:val="0"/>
      <w:marTop w:val="0"/>
      <w:marBottom w:val="0"/>
      <w:divBdr>
        <w:top w:val="none" w:sz="0" w:space="0" w:color="auto"/>
        <w:left w:val="none" w:sz="0" w:space="0" w:color="auto"/>
        <w:bottom w:val="none" w:sz="0" w:space="0" w:color="auto"/>
        <w:right w:val="none" w:sz="0" w:space="0" w:color="auto"/>
      </w:divBdr>
    </w:div>
    <w:div w:id="459959297">
      <w:bodyDiv w:val="1"/>
      <w:marLeft w:val="0"/>
      <w:marRight w:val="0"/>
      <w:marTop w:val="0"/>
      <w:marBottom w:val="0"/>
      <w:divBdr>
        <w:top w:val="none" w:sz="0" w:space="0" w:color="auto"/>
        <w:left w:val="none" w:sz="0" w:space="0" w:color="auto"/>
        <w:bottom w:val="none" w:sz="0" w:space="0" w:color="auto"/>
        <w:right w:val="none" w:sz="0" w:space="0" w:color="auto"/>
      </w:divBdr>
    </w:div>
    <w:div w:id="460000259">
      <w:bodyDiv w:val="1"/>
      <w:marLeft w:val="0"/>
      <w:marRight w:val="0"/>
      <w:marTop w:val="0"/>
      <w:marBottom w:val="0"/>
      <w:divBdr>
        <w:top w:val="none" w:sz="0" w:space="0" w:color="auto"/>
        <w:left w:val="none" w:sz="0" w:space="0" w:color="auto"/>
        <w:bottom w:val="none" w:sz="0" w:space="0" w:color="auto"/>
        <w:right w:val="none" w:sz="0" w:space="0" w:color="auto"/>
      </w:divBdr>
    </w:div>
    <w:div w:id="460927788">
      <w:bodyDiv w:val="1"/>
      <w:marLeft w:val="0"/>
      <w:marRight w:val="0"/>
      <w:marTop w:val="0"/>
      <w:marBottom w:val="0"/>
      <w:divBdr>
        <w:top w:val="none" w:sz="0" w:space="0" w:color="auto"/>
        <w:left w:val="none" w:sz="0" w:space="0" w:color="auto"/>
        <w:bottom w:val="none" w:sz="0" w:space="0" w:color="auto"/>
        <w:right w:val="none" w:sz="0" w:space="0" w:color="auto"/>
      </w:divBdr>
    </w:div>
    <w:div w:id="461000629">
      <w:bodyDiv w:val="1"/>
      <w:marLeft w:val="0"/>
      <w:marRight w:val="0"/>
      <w:marTop w:val="0"/>
      <w:marBottom w:val="0"/>
      <w:divBdr>
        <w:top w:val="none" w:sz="0" w:space="0" w:color="auto"/>
        <w:left w:val="none" w:sz="0" w:space="0" w:color="auto"/>
        <w:bottom w:val="none" w:sz="0" w:space="0" w:color="auto"/>
        <w:right w:val="none" w:sz="0" w:space="0" w:color="auto"/>
      </w:divBdr>
    </w:div>
    <w:div w:id="462191642">
      <w:bodyDiv w:val="1"/>
      <w:marLeft w:val="0"/>
      <w:marRight w:val="0"/>
      <w:marTop w:val="0"/>
      <w:marBottom w:val="0"/>
      <w:divBdr>
        <w:top w:val="none" w:sz="0" w:space="0" w:color="auto"/>
        <w:left w:val="none" w:sz="0" w:space="0" w:color="auto"/>
        <w:bottom w:val="none" w:sz="0" w:space="0" w:color="auto"/>
        <w:right w:val="none" w:sz="0" w:space="0" w:color="auto"/>
      </w:divBdr>
    </w:div>
    <w:div w:id="463161542">
      <w:bodyDiv w:val="1"/>
      <w:marLeft w:val="0"/>
      <w:marRight w:val="0"/>
      <w:marTop w:val="0"/>
      <w:marBottom w:val="0"/>
      <w:divBdr>
        <w:top w:val="none" w:sz="0" w:space="0" w:color="auto"/>
        <w:left w:val="none" w:sz="0" w:space="0" w:color="auto"/>
        <w:bottom w:val="none" w:sz="0" w:space="0" w:color="auto"/>
        <w:right w:val="none" w:sz="0" w:space="0" w:color="auto"/>
      </w:divBdr>
    </w:div>
    <w:div w:id="463890527">
      <w:bodyDiv w:val="1"/>
      <w:marLeft w:val="0"/>
      <w:marRight w:val="0"/>
      <w:marTop w:val="0"/>
      <w:marBottom w:val="0"/>
      <w:divBdr>
        <w:top w:val="none" w:sz="0" w:space="0" w:color="auto"/>
        <w:left w:val="none" w:sz="0" w:space="0" w:color="auto"/>
        <w:bottom w:val="none" w:sz="0" w:space="0" w:color="auto"/>
        <w:right w:val="none" w:sz="0" w:space="0" w:color="auto"/>
      </w:divBdr>
    </w:div>
    <w:div w:id="464545242">
      <w:bodyDiv w:val="1"/>
      <w:marLeft w:val="0"/>
      <w:marRight w:val="0"/>
      <w:marTop w:val="0"/>
      <w:marBottom w:val="0"/>
      <w:divBdr>
        <w:top w:val="none" w:sz="0" w:space="0" w:color="auto"/>
        <w:left w:val="none" w:sz="0" w:space="0" w:color="auto"/>
        <w:bottom w:val="none" w:sz="0" w:space="0" w:color="auto"/>
        <w:right w:val="none" w:sz="0" w:space="0" w:color="auto"/>
      </w:divBdr>
    </w:div>
    <w:div w:id="465045744">
      <w:bodyDiv w:val="1"/>
      <w:marLeft w:val="0"/>
      <w:marRight w:val="0"/>
      <w:marTop w:val="0"/>
      <w:marBottom w:val="0"/>
      <w:divBdr>
        <w:top w:val="none" w:sz="0" w:space="0" w:color="auto"/>
        <w:left w:val="none" w:sz="0" w:space="0" w:color="auto"/>
        <w:bottom w:val="none" w:sz="0" w:space="0" w:color="auto"/>
        <w:right w:val="none" w:sz="0" w:space="0" w:color="auto"/>
      </w:divBdr>
    </w:div>
    <w:div w:id="465052826">
      <w:bodyDiv w:val="1"/>
      <w:marLeft w:val="0"/>
      <w:marRight w:val="0"/>
      <w:marTop w:val="0"/>
      <w:marBottom w:val="0"/>
      <w:divBdr>
        <w:top w:val="none" w:sz="0" w:space="0" w:color="auto"/>
        <w:left w:val="none" w:sz="0" w:space="0" w:color="auto"/>
        <w:bottom w:val="none" w:sz="0" w:space="0" w:color="auto"/>
        <w:right w:val="none" w:sz="0" w:space="0" w:color="auto"/>
      </w:divBdr>
    </w:div>
    <w:div w:id="465779676">
      <w:bodyDiv w:val="1"/>
      <w:marLeft w:val="0"/>
      <w:marRight w:val="0"/>
      <w:marTop w:val="0"/>
      <w:marBottom w:val="0"/>
      <w:divBdr>
        <w:top w:val="none" w:sz="0" w:space="0" w:color="auto"/>
        <w:left w:val="none" w:sz="0" w:space="0" w:color="auto"/>
        <w:bottom w:val="none" w:sz="0" w:space="0" w:color="auto"/>
        <w:right w:val="none" w:sz="0" w:space="0" w:color="auto"/>
      </w:divBdr>
    </w:div>
    <w:div w:id="465851720">
      <w:bodyDiv w:val="1"/>
      <w:marLeft w:val="0"/>
      <w:marRight w:val="0"/>
      <w:marTop w:val="0"/>
      <w:marBottom w:val="0"/>
      <w:divBdr>
        <w:top w:val="none" w:sz="0" w:space="0" w:color="auto"/>
        <w:left w:val="none" w:sz="0" w:space="0" w:color="auto"/>
        <w:bottom w:val="none" w:sz="0" w:space="0" w:color="auto"/>
        <w:right w:val="none" w:sz="0" w:space="0" w:color="auto"/>
      </w:divBdr>
    </w:div>
    <w:div w:id="465852736">
      <w:bodyDiv w:val="1"/>
      <w:marLeft w:val="0"/>
      <w:marRight w:val="0"/>
      <w:marTop w:val="0"/>
      <w:marBottom w:val="0"/>
      <w:divBdr>
        <w:top w:val="none" w:sz="0" w:space="0" w:color="auto"/>
        <w:left w:val="none" w:sz="0" w:space="0" w:color="auto"/>
        <w:bottom w:val="none" w:sz="0" w:space="0" w:color="auto"/>
        <w:right w:val="none" w:sz="0" w:space="0" w:color="auto"/>
      </w:divBdr>
    </w:div>
    <w:div w:id="466240143">
      <w:bodyDiv w:val="1"/>
      <w:marLeft w:val="0"/>
      <w:marRight w:val="0"/>
      <w:marTop w:val="0"/>
      <w:marBottom w:val="0"/>
      <w:divBdr>
        <w:top w:val="none" w:sz="0" w:space="0" w:color="auto"/>
        <w:left w:val="none" w:sz="0" w:space="0" w:color="auto"/>
        <w:bottom w:val="none" w:sz="0" w:space="0" w:color="auto"/>
        <w:right w:val="none" w:sz="0" w:space="0" w:color="auto"/>
      </w:divBdr>
    </w:div>
    <w:div w:id="468133416">
      <w:bodyDiv w:val="1"/>
      <w:marLeft w:val="0"/>
      <w:marRight w:val="0"/>
      <w:marTop w:val="0"/>
      <w:marBottom w:val="0"/>
      <w:divBdr>
        <w:top w:val="none" w:sz="0" w:space="0" w:color="auto"/>
        <w:left w:val="none" w:sz="0" w:space="0" w:color="auto"/>
        <w:bottom w:val="none" w:sz="0" w:space="0" w:color="auto"/>
        <w:right w:val="none" w:sz="0" w:space="0" w:color="auto"/>
      </w:divBdr>
    </w:div>
    <w:div w:id="468668392">
      <w:bodyDiv w:val="1"/>
      <w:marLeft w:val="0"/>
      <w:marRight w:val="0"/>
      <w:marTop w:val="0"/>
      <w:marBottom w:val="0"/>
      <w:divBdr>
        <w:top w:val="none" w:sz="0" w:space="0" w:color="auto"/>
        <w:left w:val="none" w:sz="0" w:space="0" w:color="auto"/>
        <w:bottom w:val="none" w:sz="0" w:space="0" w:color="auto"/>
        <w:right w:val="none" w:sz="0" w:space="0" w:color="auto"/>
      </w:divBdr>
    </w:div>
    <w:div w:id="470749452">
      <w:bodyDiv w:val="1"/>
      <w:marLeft w:val="0"/>
      <w:marRight w:val="0"/>
      <w:marTop w:val="0"/>
      <w:marBottom w:val="0"/>
      <w:divBdr>
        <w:top w:val="none" w:sz="0" w:space="0" w:color="auto"/>
        <w:left w:val="none" w:sz="0" w:space="0" w:color="auto"/>
        <w:bottom w:val="none" w:sz="0" w:space="0" w:color="auto"/>
        <w:right w:val="none" w:sz="0" w:space="0" w:color="auto"/>
      </w:divBdr>
    </w:div>
    <w:div w:id="471600732">
      <w:bodyDiv w:val="1"/>
      <w:marLeft w:val="0"/>
      <w:marRight w:val="0"/>
      <w:marTop w:val="0"/>
      <w:marBottom w:val="0"/>
      <w:divBdr>
        <w:top w:val="none" w:sz="0" w:space="0" w:color="auto"/>
        <w:left w:val="none" w:sz="0" w:space="0" w:color="auto"/>
        <w:bottom w:val="none" w:sz="0" w:space="0" w:color="auto"/>
        <w:right w:val="none" w:sz="0" w:space="0" w:color="auto"/>
      </w:divBdr>
    </w:div>
    <w:div w:id="471679365">
      <w:bodyDiv w:val="1"/>
      <w:marLeft w:val="0"/>
      <w:marRight w:val="0"/>
      <w:marTop w:val="0"/>
      <w:marBottom w:val="0"/>
      <w:divBdr>
        <w:top w:val="none" w:sz="0" w:space="0" w:color="auto"/>
        <w:left w:val="none" w:sz="0" w:space="0" w:color="auto"/>
        <w:bottom w:val="none" w:sz="0" w:space="0" w:color="auto"/>
        <w:right w:val="none" w:sz="0" w:space="0" w:color="auto"/>
      </w:divBdr>
    </w:div>
    <w:div w:id="472212109">
      <w:bodyDiv w:val="1"/>
      <w:marLeft w:val="0"/>
      <w:marRight w:val="0"/>
      <w:marTop w:val="0"/>
      <w:marBottom w:val="0"/>
      <w:divBdr>
        <w:top w:val="none" w:sz="0" w:space="0" w:color="auto"/>
        <w:left w:val="none" w:sz="0" w:space="0" w:color="auto"/>
        <w:bottom w:val="none" w:sz="0" w:space="0" w:color="auto"/>
        <w:right w:val="none" w:sz="0" w:space="0" w:color="auto"/>
      </w:divBdr>
    </w:div>
    <w:div w:id="472334711">
      <w:bodyDiv w:val="1"/>
      <w:marLeft w:val="0"/>
      <w:marRight w:val="0"/>
      <w:marTop w:val="0"/>
      <w:marBottom w:val="0"/>
      <w:divBdr>
        <w:top w:val="none" w:sz="0" w:space="0" w:color="auto"/>
        <w:left w:val="none" w:sz="0" w:space="0" w:color="auto"/>
        <w:bottom w:val="none" w:sz="0" w:space="0" w:color="auto"/>
        <w:right w:val="none" w:sz="0" w:space="0" w:color="auto"/>
      </w:divBdr>
    </w:div>
    <w:div w:id="472403492">
      <w:bodyDiv w:val="1"/>
      <w:marLeft w:val="0"/>
      <w:marRight w:val="0"/>
      <w:marTop w:val="0"/>
      <w:marBottom w:val="0"/>
      <w:divBdr>
        <w:top w:val="none" w:sz="0" w:space="0" w:color="auto"/>
        <w:left w:val="none" w:sz="0" w:space="0" w:color="auto"/>
        <w:bottom w:val="none" w:sz="0" w:space="0" w:color="auto"/>
        <w:right w:val="none" w:sz="0" w:space="0" w:color="auto"/>
      </w:divBdr>
    </w:div>
    <w:div w:id="473104630">
      <w:bodyDiv w:val="1"/>
      <w:marLeft w:val="0"/>
      <w:marRight w:val="0"/>
      <w:marTop w:val="0"/>
      <w:marBottom w:val="0"/>
      <w:divBdr>
        <w:top w:val="none" w:sz="0" w:space="0" w:color="auto"/>
        <w:left w:val="none" w:sz="0" w:space="0" w:color="auto"/>
        <w:bottom w:val="none" w:sz="0" w:space="0" w:color="auto"/>
        <w:right w:val="none" w:sz="0" w:space="0" w:color="auto"/>
      </w:divBdr>
    </w:div>
    <w:div w:id="473183565">
      <w:bodyDiv w:val="1"/>
      <w:marLeft w:val="0"/>
      <w:marRight w:val="0"/>
      <w:marTop w:val="0"/>
      <w:marBottom w:val="0"/>
      <w:divBdr>
        <w:top w:val="none" w:sz="0" w:space="0" w:color="auto"/>
        <w:left w:val="none" w:sz="0" w:space="0" w:color="auto"/>
        <w:bottom w:val="none" w:sz="0" w:space="0" w:color="auto"/>
        <w:right w:val="none" w:sz="0" w:space="0" w:color="auto"/>
      </w:divBdr>
    </w:div>
    <w:div w:id="474371717">
      <w:bodyDiv w:val="1"/>
      <w:marLeft w:val="0"/>
      <w:marRight w:val="0"/>
      <w:marTop w:val="0"/>
      <w:marBottom w:val="0"/>
      <w:divBdr>
        <w:top w:val="none" w:sz="0" w:space="0" w:color="auto"/>
        <w:left w:val="none" w:sz="0" w:space="0" w:color="auto"/>
        <w:bottom w:val="none" w:sz="0" w:space="0" w:color="auto"/>
        <w:right w:val="none" w:sz="0" w:space="0" w:color="auto"/>
      </w:divBdr>
    </w:div>
    <w:div w:id="474881323">
      <w:bodyDiv w:val="1"/>
      <w:marLeft w:val="0"/>
      <w:marRight w:val="0"/>
      <w:marTop w:val="0"/>
      <w:marBottom w:val="0"/>
      <w:divBdr>
        <w:top w:val="none" w:sz="0" w:space="0" w:color="auto"/>
        <w:left w:val="none" w:sz="0" w:space="0" w:color="auto"/>
        <w:bottom w:val="none" w:sz="0" w:space="0" w:color="auto"/>
        <w:right w:val="none" w:sz="0" w:space="0" w:color="auto"/>
      </w:divBdr>
    </w:div>
    <w:div w:id="475805185">
      <w:bodyDiv w:val="1"/>
      <w:marLeft w:val="0"/>
      <w:marRight w:val="0"/>
      <w:marTop w:val="0"/>
      <w:marBottom w:val="0"/>
      <w:divBdr>
        <w:top w:val="none" w:sz="0" w:space="0" w:color="auto"/>
        <w:left w:val="none" w:sz="0" w:space="0" w:color="auto"/>
        <w:bottom w:val="none" w:sz="0" w:space="0" w:color="auto"/>
        <w:right w:val="none" w:sz="0" w:space="0" w:color="auto"/>
      </w:divBdr>
    </w:div>
    <w:div w:id="476381455">
      <w:bodyDiv w:val="1"/>
      <w:marLeft w:val="0"/>
      <w:marRight w:val="0"/>
      <w:marTop w:val="0"/>
      <w:marBottom w:val="0"/>
      <w:divBdr>
        <w:top w:val="none" w:sz="0" w:space="0" w:color="auto"/>
        <w:left w:val="none" w:sz="0" w:space="0" w:color="auto"/>
        <w:bottom w:val="none" w:sz="0" w:space="0" w:color="auto"/>
        <w:right w:val="none" w:sz="0" w:space="0" w:color="auto"/>
      </w:divBdr>
    </w:div>
    <w:div w:id="477577152">
      <w:bodyDiv w:val="1"/>
      <w:marLeft w:val="0"/>
      <w:marRight w:val="0"/>
      <w:marTop w:val="0"/>
      <w:marBottom w:val="0"/>
      <w:divBdr>
        <w:top w:val="none" w:sz="0" w:space="0" w:color="auto"/>
        <w:left w:val="none" w:sz="0" w:space="0" w:color="auto"/>
        <w:bottom w:val="none" w:sz="0" w:space="0" w:color="auto"/>
        <w:right w:val="none" w:sz="0" w:space="0" w:color="auto"/>
      </w:divBdr>
    </w:div>
    <w:div w:id="477652510">
      <w:bodyDiv w:val="1"/>
      <w:marLeft w:val="0"/>
      <w:marRight w:val="0"/>
      <w:marTop w:val="0"/>
      <w:marBottom w:val="0"/>
      <w:divBdr>
        <w:top w:val="none" w:sz="0" w:space="0" w:color="auto"/>
        <w:left w:val="none" w:sz="0" w:space="0" w:color="auto"/>
        <w:bottom w:val="none" w:sz="0" w:space="0" w:color="auto"/>
        <w:right w:val="none" w:sz="0" w:space="0" w:color="auto"/>
      </w:divBdr>
    </w:div>
    <w:div w:id="477966055">
      <w:bodyDiv w:val="1"/>
      <w:marLeft w:val="0"/>
      <w:marRight w:val="0"/>
      <w:marTop w:val="0"/>
      <w:marBottom w:val="0"/>
      <w:divBdr>
        <w:top w:val="none" w:sz="0" w:space="0" w:color="auto"/>
        <w:left w:val="none" w:sz="0" w:space="0" w:color="auto"/>
        <w:bottom w:val="none" w:sz="0" w:space="0" w:color="auto"/>
        <w:right w:val="none" w:sz="0" w:space="0" w:color="auto"/>
      </w:divBdr>
    </w:div>
    <w:div w:id="478230295">
      <w:bodyDiv w:val="1"/>
      <w:marLeft w:val="0"/>
      <w:marRight w:val="0"/>
      <w:marTop w:val="0"/>
      <w:marBottom w:val="0"/>
      <w:divBdr>
        <w:top w:val="none" w:sz="0" w:space="0" w:color="auto"/>
        <w:left w:val="none" w:sz="0" w:space="0" w:color="auto"/>
        <w:bottom w:val="none" w:sz="0" w:space="0" w:color="auto"/>
        <w:right w:val="none" w:sz="0" w:space="0" w:color="auto"/>
      </w:divBdr>
    </w:div>
    <w:div w:id="478301704">
      <w:bodyDiv w:val="1"/>
      <w:marLeft w:val="0"/>
      <w:marRight w:val="0"/>
      <w:marTop w:val="0"/>
      <w:marBottom w:val="0"/>
      <w:divBdr>
        <w:top w:val="none" w:sz="0" w:space="0" w:color="auto"/>
        <w:left w:val="none" w:sz="0" w:space="0" w:color="auto"/>
        <w:bottom w:val="none" w:sz="0" w:space="0" w:color="auto"/>
        <w:right w:val="none" w:sz="0" w:space="0" w:color="auto"/>
      </w:divBdr>
    </w:div>
    <w:div w:id="478575021">
      <w:bodyDiv w:val="1"/>
      <w:marLeft w:val="0"/>
      <w:marRight w:val="0"/>
      <w:marTop w:val="0"/>
      <w:marBottom w:val="0"/>
      <w:divBdr>
        <w:top w:val="none" w:sz="0" w:space="0" w:color="auto"/>
        <w:left w:val="none" w:sz="0" w:space="0" w:color="auto"/>
        <w:bottom w:val="none" w:sz="0" w:space="0" w:color="auto"/>
        <w:right w:val="none" w:sz="0" w:space="0" w:color="auto"/>
      </w:divBdr>
    </w:div>
    <w:div w:id="478960924">
      <w:bodyDiv w:val="1"/>
      <w:marLeft w:val="0"/>
      <w:marRight w:val="0"/>
      <w:marTop w:val="0"/>
      <w:marBottom w:val="0"/>
      <w:divBdr>
        <w:top w:val="none" w:sz="0" w:space="0" w:color="auto"/>
        <w:left w:val="none" w:sz="0" w:space="0" w:color="auto"/>
        <w:bottom w:val="none" w:sz="0" w:space="0" w:color="auto"/>
        <w:right w:val="none" w:sz="0" w:space="0" w:color="auto"/>
      </w:divBdr>
    </w:div>
    <w:div w:id="479810852">
      <w:bodyDiv w:val="1"/>
      <w:marLeft w:val="0"/>
      <w:marRight w:val="0"/>
      <w:marTop w:val="0"/>
      <w:marBottom w:val="0"/>
      <w:divBdr>
        <w:top w:val="none" w:sz="0" w:space="0" w:color="auto"/>
        <w:left w:val="none" w:sz="0" w:space="0" w:color="auto"/>
        <w:bottom w:val="none" w:sz="0" w:space="0" w:color="auto"/>
        <w:right w:val="none" w:sz="0" w:space="0" w:color="auto"/>
      </w:divBdr>
    </w:div>
    <w:div w:id="479884587">
      <w:bodyDiv w:val="1"/>
      <w:marLeft w:val="0"/>
      <w:marRight w:val="0"/>
      <w:marTop w:val="0"/>
      <w:marBottom w:val="0"/>
      <w:divBdr>
        <w:top w:val="none" w:sz="0" w:space="0" w:color="auto"/>
        <w:left w:val="none" w:sz="0" w:space="0" w:color="auto"/>
        <w:bottom w:val="none" w:sz="0" w:space="0" w:color="auto"/>
        <w:right w:val="none" w:sz="0" w:space="0" w:color="auto"/>
      </w:divBdr>
    </w:div>
    <w:div w:id="480922919">
      <w:bodyDiv w:val="1"/>
      <w:marLeft w:val="0"/>
      <w:marRight w:val="0"/>
      <w:marTop w:val="0"/>
      <w:marBottom w:val="0"/>
      <w:divBdr>
        <w:top w:val="none" w:sz="0" w:space="0" w:color="auto"/>
        <w:left w:val="none" w:sz="0" w:space="0" w:color="auto"/>
        <w:bottom w:val="none" w:sz="0" w:space="0" w:color="auto"/>
        <w:right w:val="none" w:sz="0" w:space="0" w:color="auto"/>
      </w:divBdr>
    </w:div>
    <w:div w:id="482547516">
      <w:bodyDiv w:val="1"/>
      <w:marLeft w:val="0"/>
      <w:marRight w:val="0"/>
      <w:marTop w:val="0"/>
      <w:marBottom w:val="0"/>
      <w:divBdr>
        <w:top w:val="none" w:sz="0" w:space="0" w:color="auto"/>
        <w:left w:val="none" w:sz="0" w:space="0" w:color="auto"/>
        <w:bottom w:val="none" w:sz="0" w:space="0" w:color="auto"/>
        <w:right w:val="none" w:sz="0" w:space="0" w:color="auto"/>
      </w:divBdr>
    </w:div>
    <w:div w:id="483133140">
      <w:bodyDiv w:val="1"/>
      <w:marLeft w:val="0"/>
      <w:marRight w:val="0"/>
      <w:marTop w:val="0"/>
      <w:marBottom w:val="0"/>
      <w:divBdr>
        <w:top w:val="none" w:sz="0" w:space="0" w:color="auto"/>
        <w:left w:val="none" w:sz="0" w:space="0" w:color="auto"/>
        <w:bottom w:val="none" w:sz="0" w:space="0" w:color="auto"/>
        <w:right w:val="none" w:sz="0" w:space="0" w:color="auto"/>
      </w:divBdr>
    </w:div>
    <w:div w:id="484397770">
      <w:bodyDiv w:val="1"/>
      <w:marLeft w:val="0"/>
      <w:marRight w:val="0"/>
      <w:marTop w:val="0"/>
      <w:marBottom w:val="0"/>
      <w:divBdr>
        <w:top w:val="none" w:sz="0" w:space="0" w:color="auto"/>
        <w:left w:val="none" w:sz="0" w:space="0" w:color="auto"/>
        <w:bottom w:val="none" w:sz="0" w:space="0" w:color="auto"/>
        <w:right w:val="none" w:sz="0" w:space="0" w:color="auto"/>
      </w:divBdr>
    </w:div>
    <w:div w:id="484856460">
      <w:bodyDiv w:val="1"/>
      <w:marLeft w:val="0"/>
      <w:marRight w:val="0"/>
      <w:marTop w:val="0"/>
      <w:marBottom w:val="0"/>
      <w:divBdr>
        <w:top w:val="none" w:sz="0" w:space="0" w:color="auto"/>
        <w:left w:val="none" w:sz="0" w:space="0" w:color="auto"/>
        <w:bottom w:val="none" w:sz="0" w:space="0" w:color="auto"/>
        <w:right w:val="none" w:sz="0" w:space="0" w:color="auto"/>
      </w:divBdr>
    </w:div>
    <w:div w:id="484980510">
      <w:bodyDiv w:val="1"/>
      <w:marLeft w:val="0"/>
      <w:marRight w:val="0"/>
      <w:marTop w:val="0"/>
      <w:marBottom w:val="0"/>
      <w:divBdr>
        <w:top w:val="none" w:sz="0" w:space="0" w:color="auto"/>
        <w:left w:val="none" w:sz="0" w:space="0" w:color="auto"/>
        <w:bottom w:val="none" w:sz="0" w:space="0" w:color="auto"/>
        <w:right w:val="none" w:sz="0" w:space="0" w:color="auto"/>
      </w:divBdr>
    </w:div>
    <w:div w:id="485628137">
      <w:bodyDiv w:val="1"/>
      <w:marLeft w:val="0"/>
      <w:marRight w:val="0"/>
      <w:marTop w:val="0"/>
      <w:marBottom w:val="0"/>
      <w:divBdr>
        <w:top w:val="none" w:sz="0" w:space="0" w:color="auto"/>
        <w:left w:val="none" w:sz="0" w:space="0" w:color="auto"/>
        <w:bottom w:val="none" w:sz="0" w:space="0" w:color="auto"/>
        <w:right w:val="none" w:sz="0" w:space="0" w:color="auto"/>
      </w:divBdr>
    </w:div>
    <w:div w:id="485633727">
      <w:bodyDiv w:val="1"/>
      <w:marLeft w:val="0"/>
      <w:marRight w:val="0"/>
      <w:marTop w:val="0"/>
      <w:marBottom w:val="0"/>
      <w:divBdr>
        <w:top w:val="none" w:sz="0" w:space="0" w:color="auto"/>
        <w:left w:val="none" w:sz="0" w:space="0" w:color="auto"/>
        <w:bottom w:val="none" w:sz="0" w:space="0" w:color="auto"/>
        <w:right w:val="none" w:sz="0" w:space="0" w:color="auto"/>
      </w:divBdr>
    </w:div>
    <w:div w:id="485899945">
      <w:bodyDiv w:val="1"/>
      <w:marLeft w:val="0"/>
      <w:marRight w:val="0"/>
      <w:marTop w:val="0"/>
      <w:marBottom w:val="0"/>
      <w:divBdr>
        <w:top w:val="none" w:sz="0" w:space="0" w:color="auto"/>
        <w:left w:val="none" w:sz="0" w:space="0" w:color="auto"/>
        <w:bottom w:val="none" w:sz="0" w:space="0" w:color="auto"/>
        <w:right w:val="none" w:sz="0" w:space="0" w:color="auto"/>
      </w:divBdr>
    </w:div>
    <w:div w:id="486822507">
      <w:bodyDiv w:val="1"/>
      <w:marLeft w:val="0"/>
      <w:marRight w:val="0"/>
      <w:marTop w:val="0"/>
      <w:marBottom w:val="0"/>
      <w:divBdr>
        <w:top w:val="none" w:sz="0" w:space="0" w:color="auto"/>
        <w:left w:val="none" w:sz="0" w:space="0" w:color="auto"/>
        <w:bottom w:val="none" w:sz="0" w:space="0" w:color="auto"/>
        <w:right w:val="none" w:sz="0" w:space="0" w:color="auto"/>
      </w:divBdr>
    </w:div>
    <w:div w:id="487988313">
      <w:bodyDiv w:val="1"/>
      <w:marLeft w:val="0"/>
      <w:marRight w:val="0"/>
      <w:marTop w:val="0"/>
      <w:marBottom w:val="0"/>
      <w:divBdr>
        <w:top w:val="none" w:sz="0" w:space="0" w:color="auto"/>
        <w:left w:val="none" w:sz="0" w:space="0" w:color="auto"/>
        <w:bottom w:val="none" w:sz="0" w:space="0" w:color="auto"/>
        <w:right w:val="none" w:sz="0" w:space="0" w:color="auto"/>
      </w:divBdr>
    </w:div>
    <w:div w:id="489634560">
      <w:bodyDiv w:val="1"/>
      <w:marLeft w:val="0"/>
      <w:marRight w:val="0"/>
      <w:marTop w:val="0"/>
      <w:marBottom w:val="0"/>
      <w:divBdr>
        <w:top w:val="none" w:sz="0" w:space="0" w:color="auto"/>
        <w:left w:val="none" w:sz="0" w:space="0" w:color="auto"/>
        <w:bottom w:val="none" w:sz="0" w:space="0" w:color="auto"/>
        <w:right w:val="none" w:sz="0" w:space="0" w:color="auto"/>
      </w:divBdr>
    </w:div>
    <w:div w:id="492183261">
      <w:bodyDiv w:val="1"/>
      <w:marLeft w:val="0"/>
      <w:marRight w:val="0"/>
      <w:marTop w:val="0"/>
      <w:marBottom w:val="0"/>
      <w:divBdr>
        <w:top w:val="none" w:sz="0" w:space="0" w:color="auto"/>
        <w:left w:val="none" w:sz="0" w:space="0" w:color="auto"/>
        <w:bottom w:val="none" w:sz="0" w:space="0" w:color="auto"/>
        <w:right w:val="none" w:sz="0" w:space="0" w:color="auto"/>
      </w:divBdr>
    </w:div>
    <w:div w:id="492184142">
      <w:bodyDiv w:val="1"/>
      <w:marLeft w:val="0"/>
      <w:marRight w:val="0"/>
      <w:marTop w:val="0"/>
      <w:marBottom w:val="0"/>
      <w:divBdr>
        <w:top w:val="none" w:sz="0" w:space="0" w:color="auto"/>
        <w:left w:val="none" w:sz="0" w:space="0" w:color="auto"/>
        <w:bottom w:val="none" w:sz="0" w:space="0" w:color="auto"/>
        <w:right w:val="none" w:sz="0" w:space="0" w:color="auto"/>
      </w:divBdr>
    </w:div>
    <w:div w:id="492449122">
      <w:bodyDiv w:val="1"/>
      <w:marLeft w:val="0"/>
      <w:marRight w:val="0"/>
      <w:marTop w:val="0"/>
      <w:marBottom w:val="0"/>
      <w:divBdr>
        <w:top w:val="none" w:sz="0" w:space="0" w:color="auto"/>
        <w:left w:val="none" w:sz="0" w:space="0" w:color="auto"/>
        <w:bottom w:val="none" w:sz="0" w:space="0" w:color="auto"/>
        <w:right w:val="none" w:sz="0" w:space="0" w:color="auto"/>
      </w:divBdr>
    </w:div>
    <w:div w:id="493303199">
      <w:bodyDiv w:val="1"/>
      <w:marLeft w:val="0"/>
      <w:marRight w:val="0"/>
      <w:marTop w:val="0"/>
      <w:marBottom w:val="0"/>
      <w:divBdr>
        <w:top w:val="none" w:sz="0" w:space="0" w:color="auto"/>
        <w:left w:val="none" w:sz="0" w:space="0" w:color="auto"/>
        <w:bottom w:val="none" w:sz="0" w:space="0" w:color="auto"/>
        <w:right w:val="none" w:sz="0" w:space="0" w:color="auto"/>
      </w:divBdr>
    </w:div>
    <w:div w:id="495153355">
      <w:bodyDiv w:val="1"/>
      <w:marLeft w:val="0"/>
      <w:marRight w:val="0"/>
      <w:marTop w:val="0"/>
      <w:marBottom w:val="0"/>
      <w:divBdr>
        <w:top w:val="none" w:sz="0" w:space="0" w:color="auto"/>
        <w:left w:val="none" w:sz="0" w:space="0" w:color="auto"/>
        <w:bottom w:val="none" w:sz="0" w:space="0" w:color="auto"/>
        <w:right w:val="none" w:sz="0" w:space="0" w:color="auto"/>
      </w:divBdr>
    </w:div>
    <w:div w:id="495267760">
      <w:bodyDiv w:val="1"/>
      <w:marLeft w:val="0"/>
      <w:marRight w:val="0"/>
      <w:marTop w:val="0"/>
      <w:marBottom w:val="0"/>
      <w:divBdr>
        <w:top w:val="none" w:sz="0" w:space="0" w:color="auto"/>
        <w:left w:val="none" w:sz="0" w:space="0" w:color="auto"/>
        <w:bottom w:val="none" w:sz="0" w:space="0" w:color="auto"/>
        <w:right w:val="none" w:sz="0" w:space="0" w:color="auto"/>
      </w:divBdr>
    </w:div>
    <w:div w:id="495418379">
      <w:bodyDiv w:val="1"/>
      <w:marLeft w:val="0"/>
      <w:marRight w:val="0"/>
      <w:marTop w:val="0"/>
      <w:marBottom w:val="0"/>
      <w:divBdr>
        <w:top w:val="none" w:sz="0" w:space="0" w:color="auto"/>
        <w:left w:val="none" w:sz="0" w:space="0" w:color="auto"/>
        <w:bottom w:val="none" w:sz="0" w:space="0" w:color="auto"/>
        <w:right w:val="none" w:sz="0" w:space="0" w:color="auto"/>
      </w:divBdr>
    </w:div>
    <w:div w:id="495846517">
      <w:bodyDiv w:val="1"/>
      <w:marLeft w:val="0"/>
      <w:marRight w:val="0"/>
      <w:marTop w:val="0"/>
      <w:marBottom w:val="0"/>
      <w:divBdr>
        <w:top w:val="none" w:sz="0" w:space="0" w:color="auto"/>
        <w:left w:val="none" w:sz="0" w:space="0" w:color="auto"/>
        <w:bottom w:val="none" w:sz="0" w:space="0" w:color="auto"/>
        <w:right w:val="none" w:sz="0" w:space="0" w:color="auto"/>
      </w:divBdr>
    </w:div>
    <w:div w:id="496501287">
      <w:bodyDiv w:val="1"/>
      <w:marLeft w:val="0"/>
      <w:marRight w:val="0"/>
      <w:marTop w:val="0"/>
      <w:marBottom w:val="0"/>
      <w:divBdr>
        <w:top w:val="none" w:sz="0" w:space="0" w:color="auto"/>
        <w:left w:val="none" w:sz="0" w:space="0" w:color="auto"/>
        <w:bottom w:val="none" w:sz="0" w:space="0" w:color="auto"/>
        <w:right w:val="none" w:sz="0" w:space="0" w:color="auto"/>
      </w:divBdr>
    </w:div>
    <w:div w:id="497504820">
      <w:bodyDiv w:val="1"/>
      <w:marLeft w:val="0"/>
      <w:marRight w:val="0"/>
      <w:marTop w:val="0"/>
      <w:marBottom w:val="0"/>
      <w:divBdr>
        <w:top w:val="none" w:sz="0" w:space="0" w:color="auto"/>
        <w:left w:val="none" w:sz="0" w:space="0" w:color="auto"/>
        <w:bottom w:val="none" w:sz="0" w:space="0" w:color="auto"/>
        <w:right w:val="none" w:sz="0" w:space="0" w:color="auto"/>
      </w:divBdr>
    </w:div>
    <w:div w:id="497576443">
      <w:bodyDiv w:val="1"/>
      <w:marLeft w:val="0"/>
      <w:marRight w:val="0"/>
      <w:marTop w:val="0"/>
      <w:marBottom w:val="0"/>
      <w:divBdr>
        <w:top w:val="none" w:sz="0" w:space="0" w:color="auto"/>
        <w:left w:val="none" w:sz="0" w:space="0" w:color="auto"/>
        <w:bottom w:val="none" w:sz="0" w:space="0" w:color="auto"/>
        <w:right w:val="none" w:sz="0" w:space="0" w:color="auto"/>
      </w:divBdr>
    </w:div>
    <w:div w:id="497691551">
      <w:bodyDiv w:val="1"/>
      <w:marLeft w:val="0"/>
      <w:marRight w:val="0"/>
      <w:marTop w:val="0"/>
      <w:marBottom w:val="0"/>
      <w:divBdr>
        <w:top w:val="none" w:sz="0" w:space="0" w:color="auto"/>
        <w:left w:val="none" w:sz="0" w:space="0" w:color="auto"/>
        <w:bottom w:val="none" w:sz="0" w:space="0" w:color="auto"/>
        <w:right w:val="none" w:sz="0" w:space="0" w:color="auto"/>
      </w:divBdr>
    </w:div>
    <w:div w:id="499975912">
      <w:bodyDiv w:val="1"/>
      <w:marLeft w:val="0"/>
      <w:marRight w:val="0"/>
      <w:marTop w:val="0"/>
      <w:marBottom w:val="0"/>
      <w:divBdr>
        <w:top w:val="none" w:sz="0" w:space="0" w:color="auto"/>
        <w:left w:val="none" w:sz="0" w:space="0" w:color="auto"/>
        <w:bottom w:val="none" w:sz="0" w:space="0" w:color="auto"/>
        <w:right w:val="none" w:sz="0" w:space="0" w:color="auto"/>
      </w:divBdr>
    </w:div>
    <w:div w:id="500003197">
      <w:bodyDiv w:val="1"/>
      <w:marLeft w:val="0"/>
      <w:marRight w:val="0"/>
      <w:marTop w:val="0"/>
      <w:marBottom w:val="0"/>
      <w:divBdr>
        <w:top w:val="none" w:sz="0" w:space="0" w:color="auto"/>
        <w:left w:val="none" w:sz="0" w:space="0" w:color="auto"/>
        <w:bottom w:val="none" w:sz="0" w:space="0" w:color="auto"/>
        <w:right w:val="none" w:sz="0" w:space="0" w:color="auto"/>
      </w:divBdr>
    </w:div>
    <w:div w:id="500895363">
      <w:bodyDiv w:val="1"/>
      <w:marLeft w:val="0"/>
      <w:marRight w:val="0"/>
      <w:marTop w:val="0"/>
      <w:marBottom w:val="0"/>
      <w:divBdr>
        <w:top w:val="none" w:sz="0" w:space="0" w:color="auto"/>
        <w:left w:val="none" w:sz="0" w:space="0" w:color="auto"/>
        <w:bottom w:val="none" w:sz="0" w:space="0" w:color="auto"/>
        <w:right w:val="none" w:sz="0" w:space="0" w:color="auto"/>
      </w:divBdr>
    </w:div>
    <w:div w:id="501625826">
      <w:bodyDiv w:val="1"/>
      <w:marLeft w:val="0"/>
      <w:marRight w:val="0"/>
      <w:marTop w:val="0"/>
      <w:marBottom w:val="0"/>
      <w:divBdr>
        <w:top w:val="none" w:sz="0" w:space="0" w:color="auto"/>
        <w:left w:val="none" w:sz="0" w:space="0" w:color="auto"/>
        <w:bottom w:val="none" w:sz="0" w:space="0" w:color="auto"/>
        <w:right w:val="none" w:sz="0" w:space="0" w:color="auto"/>
      </w:divBdr>
    </w:div>
    <w:div w:id="501940235">
      <w:bodyDiv w:val="1"/>
      <w:marLeft w:val="0"/>
      <w:marRight w:val="0"/>
      <w:marTop w:val="0"/>
      <w:marBottom w:val="0"/>
      <w:divBdr>
        <w:top w:val="none" w:sz="0" w:space="0" w:color="auto"/>
        <w:left w:val="none" w:sz="0" w:space="0" w:color="auto"/>
        <w:bottom w:val="none" w:sz="0" w:space="0" w:color="auto"/>
        <w:right w:val="none" w:sz="0" w:space="0" w:color="auto"/>
      </w:divBdr>
    </w:div>
    <w:div w:id="504630362">
      <w:bodyDiv w:val="1"/>
      <w:marLeft w:val="0"/>
      <w:marRight w:val="0"/>
      <w:marTop w:val="0"/>
      <w:marBottom w:val="0"/>
      <w:divBdr>
        <w:top w:val="none" w:sz="0" w:space="0" w:color="auto"/>
        <w:left w:val="none" w:sz="0" w:space="0" w:color="auto"/>
        <w:bottom w:val="none" w:sz="0" w:space="0" w:color="auto"/>
        <w:right w:val="none" w:sz="0" w:space="0" w:color="auto"/>
      </w:divBdr>
    </w:div>
    <w:div w:id="505481024">
      <w:bodyDiv w:val="1"/>
      <w:marLeft w:val="0"/>
      <w:marRight w:val="0"/>
      <w:marTop w:val="0"/>
      <w:marBottom w:val="0"/>
      <w:divBdr>
        <w:top w:val="none" w:sz="0" w:space="0" w:color="auto"/>
        <w:left w:val="none" w:sz="0" w:space="0" w:color="auto"/>
        <w:bottom w:val="none" w:sz="0" w:space="0" w:color="auto"/>
        <w:right w:val="none" w:sz="0" w:space="0" w:color="auto"/>
      </w:divBdr>
    </w:div>
    <w:div w:id="505899460">
      <w:bodyDiv w:val="1"/>
      <w:marLeft w:val="0"/>
      <w:marRight w:val="0"/>
      <w:marTop w:val="0"/>
      <w:marBottom w:val="0"/>
      <w:divBdr>
        <w:top w:val="none" w:sz="0" w:space="0" w:color="auto"/>
        <w:left w:val="none" w:sz="0" w:space="0" w:color="auto"/>
        <w:bottom w:val="none" w:sz="0" w:space="0" w:color="auto"/>
        <w:right w:val="none" w:sz="0" w:space="0" w:color="auto"/>
      </w:divBdr>
    </w:div>
    <w:div w:id="506136568">
      <w:bodyDiv w:val="1"/>
      <w:marLeft w:val="0"/>
      <w:marRight w:val="0"/>
      <w:marTop w:val="0"/>
      <w:marBottom w:val="0"/>
      <w:divBdr>
        <w:top w:val="none" w:sz="0" w:space="0" w:color="auto"/>
        <w:left w:val="none" w:sz="0" w:space="0" w:color="auto"/>
        <w:bottom w:val="none" w:sz="0" w:space="0" w:color="auto"/>
        <w:right w:val="none" w:sz="0" w:space="0" w:color="auto"/>
      </w:divBdr>
    </w:div>
    <w:div w:id="506410730">
      <w:bodyDiv w:val="1"/>
      <w:marLeft w:val="0"/>
      <w:marRight w:val="0"/>
      <w:marTop w:val="0"/>
      <w:marBottom w:val="0"/>
      <w:divBdr>
        <w:top w:val="none" w:sz="0" w:space="0" w:color="auto"/>
        <w:left w:val="none" w:sz="0" w:space="0" w:color="auto"/>
        <w:bottom w:val="none" w:sz="0" w:space="0" w:color="auto"/>
        <w:right w:val="none" w:sz="0" w:space="0" w:color="auto"/>
      </w:divBdr>
    </w:div>
    <w:div w:id="507142008">
      <w:bodyDiv w:val="1"/>
      <w:marLeft w:val="0"/>
      <w:marRight w:val="0"/>
      <w:marTop w:val="0"/>
      <w:marBottom w:val="0"/>
      <w:divBdr>
        <w:top w:val="none" w:sz="0" w:space="0" w:color="auto"/>
        <w:left w:val="none" w:sz="0" w:space="0" w:color="auto"/>
        <w:bottom w:val="none" w:sz="0" w:space="0" w:color="auto"/>
        <w:right w:val="none" w:sz="0" w:space="0" w:color="auto"/>
      </w:divBdr>
    </w:div>
    <w:div w:id="507214222">
      <w:bodyDiv w:val="1"/>
      <w:marLeft w:val="0"/>
      <w:marRight w:val="0"/>
      <w:marTop w:val="0"/>
      <w:marBottom w:val="0"/>
      <w:divBdr>
        <w:top w:val="none" w:sz="0" w:space="0" w:color="auto"/>
        <w:left w:val="none" w:sz="0" w:space="0" w:color="auto"/>
        <w:bottom w:val="none" w:sz="0" w:space="0" w:color="auto"/>
        <w:right w:val="none" w:sz="0" w:space="0" w:color="auto"/>
      </w:divBdr>
    </w:div>
    <w:div w:id="508370059">
      <w:bodyDiv w:val="1"/>
      <w:marLeft w:val="0"/>
      <w:marRight w:val="0"/>
      <w:marTop w:val="0"/>
      <w:marBottom w:val="0"/>
      <w:divBdr>
        <w:top w:val="none" w:sz="0" w:space="0" w:color="auto"/>
        <w:left w:val="none" w:sz="0" w:space="0" w:color="auto"/>
        <w:bottom w:val="none" w:sz="0" w:space="0" w:color="auto"/>
        <w:right w:val="none" w:sz="0" w:space="0" w:color="auto"/>
      </w:divBdr>
    </w:div>
    <w:div w:id="508835576">
      <w:bodyDiv w:val="1"/>
      <w:marLeft w:val="0"/>
      <w:marRight w:val="0"/>
      <w:marTop w:val="0"/>
      <w:marBottom w:val="0"/>
      <w:divBdr>
        <w:top w:val="none" w:sz="0" w:space="0" w:color="auto"/>
        <w:left w:val="none" w:sz="0" w:space="0" w:color="auto"/>
        <w:bottom w:val="none" w:sz="0" w:space="0" w:color="auto"/>
        <w:right w:val="none" w:sz="0" w:space="0" w:color="auto"/>
      </w:divBdr>
    </w:div>
    <w:div w:id="508907692">
      <w:bodyDiv w:val="1"/>
      <w:marLeft w:val="0"/>
      <w:marRight w:val="0"/>
      <w:marTop w:val="0"/>
      <w:marBottom w:val="0"/>
      <w:divBdr>
        <w:top w:val="none" w:sz="0" w:space="0" w:color="auto"/>
        <w:left w:val="none" w:sz="0" w:space="0" w:color="auto"/>
        <w:bottom w:val="none" w:sz="0" w:space="0" w:color="auto"/>
        <w:right w:val="none" w:sz="0" w:space="0" w:color="auto"/>
      </w:divBdr>
    </w:div>
    <w:div w:id="509875149">
      <w:bodyDiv w:val="1"/>
      <w:marLeft w:val="0"/>
      <w:marRight w:val="0"/>
      <w:marTop w:val="0"/>
      <w:marBottom w:val="0"/>
      <w:divBdr>
        <w:top w:val="none" w:sz="0" w:space="0" w:color="auto"/>
        <w:left w:val="none" w:sz="0" w:space="0" w:color="auto"/>
        <w:bottom w:val="none" w:sz="0" w:space="0" w:color="auto"/>
        <w:right w:val="none" w:sz="0" w:space="0" w:color="auto"/>
      </w:divBdr>
    </w:div>
    <w:div w:id="509875914">
      <w:bodyDiv w:val="1"/>
      <w:marLeft w:val="0"/>
      <w:marRight w:val="0"/>
      <w:marTop w:val="0"/>
      <w:marBottom w:val="0"/>
      <w:divBdr>
        <w:top w:val="none" w:sz="0" w:space="0" w:color="auto"/>
        <w:left w:val="none" w:sz="0" w:space="0" w:color="auto"/>
        <w:bottom w:val="none" w:sz="0" w:space="0" w:color="auto"/>
        <w:right w:val="none" w:sz="0" w:space="0" w:color="auto"/>
      </w:divBdr>
    </w:div>
    <w:div w:id="510414918">
      <w:bodyDiv w:val="1"/>
      <w:marLeft w:val="0"/>
      <w:marRight w:val="0"/>
      <w:marTop w:val="0"/>
      <w:marBottom w:val="0"/>
      <w:divBdr>
        <w:top w:val="none" w:sz="0" w:space="0" w:color="auto"/>
        <w:left w:val="none" w:sz="0" w:space="0" w:color="auto"/>
        <w:bottom w:val="none" w:sz="0" w:space="0" w:color="auto"/>
        <w:right w:val="none" w:sz="0" w:space="0" w:color="auto"/>
      </w:divBdr>
    </w:div>
    <w:div w:id="512188084">
      <w:bodyDiv w:val="1"/>
      <w:marLeft w:val="0"/>
      <w:marRight w:val="0"/>
      <w:marTop w:val="0"/>
      <w:marBottom w:val="0"/>
      <w:divBdr>
        <w:top w:val="none" w:sz="0" w:space="0" w:color="auto"/>
        <w:left w:val="none" w:sz="0" w:space="0" w:color="auto"/>
        <w:bottom w:val="none" w:sz="0" w:space="0" w:color="auto"/>
        <w:right w:val="none" w:sz="0" w:space="0" w:color="auto"/>
      </w:divBdr>
    </w:div>
    <w:div w:id="513614080">
      <w:bodyDiv w:val="1"/>
      <w:marLeft w:val="0"/>
      <w:marRight w:val="0"/>
      <w:marTop w:val="0"/>
      <w:marBottom w:val="0"/>
      <w:divBdr>
        <w:top w:val="none" w:sz="0" w:space="0" w:color="auto"/>
        <w:left w:val="none" w:sz="0" w:space="0" w:color="auto"/>
        <w:bottom w:val="none" w:sz="0" w:space="0" w:color="auto"/>
        <w:right w:val="none" w:sz="0" w:space="0" w:color="auto"/>
      </w:divBdr>
    </w:div>
    <w:div w:id="514000268">
      <w:bodyDiv w:val="1"/>
      <w:marLeft w:val="0"/>
      <w:marRight w:val="0"/>
      <w:marTop w:val="0"/>
      <w:marBottom w:val="0"/>
      <w:divBdr>
        <w:top w:val="none" w:sz="0" w:space="0" w:color="auto"/>
        <w:left w:val="none" w:sz="0" w:space="0" w:color="auto"/>
        <w:bottom w:val="none" w:sz="0" w:space="0" w:color="auto"/>
        <w:right w:val="none" w:sz="0" w:space="0" w:color="auto"/>
      </w:divBdr>
    </w:div>
    <w:div w:id="515731843">
      <w:bodyDiv w:val="1"/>
      <w:marLeft w:val="0"/>
      <w:marRight w:val="0"/>
      <w:marTop w:val="0"/>
      <w:marBottom w:val="0"/>
      <w:divBdr>
        <w:top w:val="none" w:sz="0" w:space="0" w:color="auto"/>
        <w:left w:val="none" w:sz="0" w:space="0" w:color="auto"/>
        <w:bottom w:val="none" w:sz="0" w:space="0" w:color="auto"/>
        <w:right w:val="none" w:sz="0" w:space="0" w:color="auto"/>
      </w:divBdr>
    </w:div>
    <w:div w:id="515776730">
      <w:bodyDiv w:val="1"/>
      <w:marLeft w:val="0"/>
      <w:marRight w:val="0"/>
      <w:marTop w:val="0"/>
      <w:marBottom w:val="0"/>
      <w:divBdr>
        <w:top w:val="none" w:sz="0" w:space="0" w:color="auto"/>
        <w:left w:val="none" w:sz="0" w:space="0" w:color="auto"/>
        <w:bottom w:val="none" w:sz="0" w:space="0" w:color="auto"/>
        <w:right w:val="none" w:sz="0" w:space="0" w:color="auto"/>
      </w:divBdr>
    </w:div>
    <w:div w:id="517499731">
      <w:bodyDiv w:val="1"/>
      <w:marLeft w:val="0"/>
      <w:marRight w:val="0"/>
      <w:marTop w:val="0"/>
      <w:marBottom w:val="0"/>
      <w:divBdr>
        <w:top w:val="none" w:sz="0" w:space="0" w:color="auto"/>
        <w:left w:val="none" w:sz="0" w:space="0" w:color="auto"/>
        <w:bottom w:val="none" w:sz="0" w:space="0" w:color="auto"/>
        <w:right w:val="none" w:sz="0" w:space="0" w:color="auto"/>
      </w:divBdr>
    </w:div>
    <w:div w:id="518006339">
      <w:bodyDiv w:val="1"/>
      <w:marLeft w:val="0"/>
      <w:marRight w:val="0"/>
      <w:marTop w:val="0"/>
      <w:marBottom w:val="0"/>
      <w:divBdr>
        <w:top w:val="none" w:sz="0" w:space="0" w:color="auto"/>
        <w:left w:val="none" w:sz="0" w:space="0" w:color="auto"/>
        <w:bottom w:val="none" w:sz="0" w:space="0" w:color="auto"/>
        <w:right w:val="none" w:sz="0" w:space="0" w:color="auto"/>
      </w:divBdr>
    </w:div>
    <w:div w:id="518737962">
      <w:bodyDiv w:val="1"/>
      <w:marLeft w:val="0"/>
      <w:marRight w:val="0"/>
      <w:marTop w:val="0"/>
      <w:marBottom w:val="0"/>
      <w:divBdr>
        <w:top w:val="none" w:sz="0" w:space="0" w:color="auto"/>
        <w:left w:val="none" w:sz="0" w:space="0" w:color="auto"/>
        <w:bottom w:val="none" w:sz="0" w:space="0" w:color="auto"/>
        <w:right w:val="none" w:sz="0" w:space="0" w:color="auto"/>
      </w:divBdr>
    </w:div>
    <w:div w:id="518742632">
      <w:bodyDiv w:val="1"/>
      <w:marLeft w:val="0"/>
      <w:marRight w:val="0"/>
      <w:marTop w:val="0"/>
      <w:marBottom w:val="0"/>
      <w:divBdr>
        <w:top w:val="none" w:sz="0" w:space="0" w:color="auto"/>
        <w:left w:val="none" w:sz="0" w:space="0" w:color="auto"/>
        <w:bottom w:val="none" w:sz="0" w:space="0" w:color="auto"/>
        <w:right w:val="none" w:sz="0" w:space="0" w:color="auto"/>
      </w:divBdr>
    </w:div>
    <w:div w:id="519196913">
      <w:bodyDiv w:val="1"/>
      <w:marLeft w:val="0"/>
      <w:marRight w:val="0"/>
      <w:marTop w:val="0"/>
      <w:marBottom w:val="0"/>
      <w:divBdr>
        <w:top w:val="none" w:sz="0" w:space="0" w:color="auto"/>
        <w:left w:val="none" w:sz="0" w:space="0" w:color="auto"/>
        <w:bottom w:val="none" w:sz="0" w:space="0" w:color="auto"/>
        <w:right w:val="none" w:sz="0" w:space="0" w:color="auto"/>
      </w:divBdr>
    </w:div>
    <w:div w:id="520120543">
      <w:bodyDiv w:val="1"/>
      <w:marLeft w:val="0"/>
      <w:marRight w:val="0"/>
      <w:marTop w:val="0"/>
      <w:marBottom w:val="0"/>
      <w:divBdr>
        <w:top w:val="none" w:sz="0" w:space="0" w:color="auto"/>
        <w:left w:val="none" w:sz="0" w:space="0" w:color="auto"/>
        <w:bottom w:val="none" w:sz="0" w:space="0" w:color="auto"/>
        <w:right w:val="none" w:sz="0" w:space="0" w:color="auto"/>
      </w:divBdr>
    </w:div>
    <w:div w:id="520125523">
      <w:bodyDiv w:val="1"/>
      <w:marLeft w:val="0"/>
      <w:marRight w:val="0"/>
      <w:marTop w:val="0"/>
      <w:marBottom w:val="0"/>
      <w:divBdr>
        <w:top w:val="none" w:sz="0" w:space="0" w:color="auto"/>
        <w:left w:val="none" w:sz="0" w:space="0" w:color="auto"/>
        <w:bottom w:val="none" w:sz="0" w:space="0" w:color="auto"/>
        <w:right w:val="none" w:sz="0" w:space="0" w:color="auto"/>
      </w:divBdr>
    </w:div>
    <w:div w:id="520557392">
      <w:bodyDiv w:val="1"/>
      <w:marLeft w:val="0"/>
      <w:marRight w:val="0"/>
      <w:marTop w:val="0"/>
      <w:marBottom w:val="0"/>
      <w:divBdr>
        <w:top w:val="none" w:sz="0" w:space="0" w:color="auto"/>
        <w:left w:val="none" w:sz="0" w:space="0" w:color="auto"/>
        <w:bottom w:val="none" w:sz="0" w:space="0" w:color="auto"/>
        <w:right w:val="none" w:sz="0" w:space="0" w:color="auto"/>
      </w:divBdr>
    </w:div>
    <w:div w:id="522092252">
      <w:bodyDiv w:val="1"/>
      <w:marLeft w:val="0"/>
      <w:marRight w:val="0"/>
      <w:marTop w:val="0"/>
      <w:marBottom w:val="0"/>
      <w:divBdr>
        <w:top w:val="none" w:sz="0" w:space="0" w:color="auto"/>
        <w:left w:val="none" w:sz="0" w:space="0" w:color="auto"/>
        <w:bottom w:val="none" w:sz="0" w:space="0" w:color="auto"/>
        <w:right w:val="none" w:sz="0" w:space="0" w:color="auto"/>
      </w:divBdr>
    </w:div>
    <w:div w:id="525337747">
      <w:bodyDiv w:val="1"/>
      <w:marLeft w:val="0"/>
      <w:marRight w:val="0"/>
      <w:marTop w:val="0"/>
      <w:marBottom w:val="0"/>
      <w:divBdr>
        <w:top w:val="none" w:sz="0" w:space="0" w:color="auto"/>
        <w:left w:val="none" w:sz="0" w:space="0" w:color="auto"/>
        <w:bottom w:val="none" w:sz="0" w:space="0" w:color="auto"/>
        <w:right w:val="none" w:sz="0" w:space="0" w:color="auto"/>
      </w:divBdr>
    </w:div>
    <w:div w:id="525752276">
      <w:bodyDiv w:val="1"/>
      <w:marLeft w:val="0"/>
      <w:marRight w:val="0"/>
      <w:marTop w:val="0"/>
      <w:marBottom w:val="0"/>
      <w:divBdr>
        <w:top w:val="none" w:sz="0" w:space="0" w:color="auto"/>
        <w:left w:val="none" w:sz="0" w:space="0" w:color="auto"/>
        <w:bottom w:val="none" w:sz="0" w:space="0" w:color="auto"/>
        <w:right w:val="none" w:sz="0" w:space="0" w:color="auto"/>
      </w:divBdr>
    </w:div>
    <w:div w:id="525951871">
      <w:bodyDiv w:val="1"/>
      <w:marLeft w:val="0"/>
      <w:marRight w:val="0"/>
      <w:marTop w:val="0"/>
      <w:marBottom w:val="0"/>
      <w:divBdr>
        <w:top w:val="none" w:sz="0" w:space="0" w:color="auto"/>
        <w:left w:val="none" w:sz="0" w:space="0" w:color="auto"/>
        <w:bottom w:val="none" w:sz="0" w:space="0" w:color="auto"/>
        <w:right w:val="none" w:sz="0" w:space="0" w:color="auto"/>
      </w:divBdr>
    </w:div>
    <w:div w:id="526068935">
      <w:bodyDiv w:val="1"/>
      <w:marLeft w:val="0"/>
      <w:marRight w:val="0"/>
      <w:marTop w:val="0"/>
      <w:marBottom w:val="0"/>
      <w:divBdr>
        <w:top w:val="none" w:sz="0" w:space="0" w:color="auto"/>
        <w:left w:val="none" w:sz="0" w:space="0" w:color="auto"/>
        <w:bottom w:val="none" w:sz="0" w:space="0" w:color="auto"/>
        <w:right w:val="none" w:sz="0" w:space="0" w:color="auto"/>
      </w:divBdr>
    </w:div>
    <w:div w:id="526215420">
      <w:bodyDiv w:val="1"/>
      <w:marLeft w:val="0"/>
      <w:marRight w:val="0"/>
      <w:marTop w:val="0"/>
      <w:marBottom w:val="0"/>
      <w:divBdr>
        <w:top w:val="none" w:sz="0" w:space="0" w:color="auto"/>
        <w:left w:val="none" w:sz="0" w:space="0" w:color="auto"/>
        <w:bottom w:val="none" w:sz="0" w:space="0" w:color="auto"/>
        <w:right w:val="none" w:sz="0" w:space="0" w:color="auto"/>
      </w:divBdr>
    </w:div>
    <w:div w:id="526410306">
      <w:bodyDiv w:val="1"/>
      <w:marLeft w:val="0"/>
      <w:marRight w:val="0"/>
      <w:marTop w:val="0"/>
      <w:marBottom w:val="0"/>
      <w:divBdr>
        <w:top w:val="none" w:sz="0" w:space="0" w:color="auto"/>
        <w:left w:val="none" w:sz="0" w:space="0" w:color="auto"/>
        <w:bottom w:val="none" w:sz="0" w:space="0" w:color="auto"/>
        <w:right w:val="none" w:sz="0" w:space="0" w:color="auto"/>
      </w:divBdr>
    </w:div>
    <w:div w:id="526601022">
      <w:bodyDiv w:val="1"/>
      <w:marLeft w:val="0"/>
      <w:marRight w:val="0"/>
      <w:marTop w:val="0"/>
      <w:marBottom w:val="0"/>
      <w:divBdr>
        <w:top w:val="none" w:sz="0" w:space="0" w:color="auto"/>
        <w:left w:val="none" w:sz="0" w:space="0" w:color="auto"/>
        <w:bottom w:val="none" w:sz="0" w:space="0" w:color="auto"/>
        <w:right w:val="none" w:sz="0" w:space="0" w:color="auto"/>
      </w:divBdr>
    </w:div>
    <w:div w:id="527107901">
      <w:bodyDiv w:val="1"/>
      <w:marLeft w:val="0"/>
      <w:marRight w:val="0"/>
      <w:marTop w:val="0"/>
      <w:marBottom w:val="0"/>
      <w:divBdr>
        <w:top w:val="none" w:sz="0" w:space="0" w:color="auto"/>
        <w:left w:val="none" w:sz="0" w:space="0" w:color="auto"/>
        <w:bottom w:val="none" w:sz="0" w:space="0" w:color="auto"/>
        <w:right w:val="none" w:sz="0" w:space="0" w:color="auto"/>
      </w:divBdr>
    </w:div>
    <w:div w:id="527525921">
      <w:bodyDiv w:val="1"/>
      <w:marLeft w:val="0"/>
      <w:marRight w:val="0"/>
      <w:marTop w:val="0"/>
      <w:marBottom w:val="0"/>
      <w:divBdr>
        <w:top w:val="none" w:sz="0" w:space="0" w:color="auto"/>
        <w:left w:val="none" w:sz="0" w:space="0" w:color="auto"/>
        <w:bottom w:val="none" w:sz="0" w:space="0" w:color="auto"/>
        <w:right w:val="none" w:sz="0" w:space="0" w:color="auto"/>
      </w:divBdr>
    </w:div>
    <w:div w:id="527959711">
      <w:bodyDiv w:val="1"/>
      <w:marLeft w:val="0"/>
      <w:marRight w:val="0"/>
      <w:marTop w:val="0"/>
      <w:marBottom w:val="0"/>
      <w:divBdr>
        <w:top w:val="none" w:sz="0" w:space="0" w:color="auto"/>
        <w:left w:val="none" w:sz="0" w:space="0" w:color="auto"/>
        <w:bottom w:val="none" w:sz="0" w:space="0" w:color="auto"/>
        <w:right w:val="none" w:sz="0" w:space="0" w:color="auto"/>
      </w:divBdr>
    </w:div>
    <w:div w:id="528759800">
      <w:bodyDiv w:val="1"/>
      <w:marLeft w:val="0"/>
      <w:marRight w:val="0"/>
      <w:marTop w:val="0"/>
      <w:marBottom w:val="0"/>
      <w:divBdr>
        <w:top w:val="none" w:sz="0" w:space="0" w:color="auto"/>
        <w:left w:val="none" w:sz="0" w:space="0" w:color="auto"/>
        <w:bottom w:val="none" w:sz="0" w:space="0" w:color="auto"/>
        <w:right w:val="none" w:sz="0" w:space="0" w:color="auto"/>
      </w:divBdr>
    </w:div>
    <w:div w:id="529077604">
      <w:bodyDiv w:val="1"/>
      <w:marLeft w:val="0"/>
      <w:marRight w:val="0"/>
      <w:marTop w:val="0"/>
      <w:marBottom w:val="0"/>
      <w:divBdr>
        <w:top w:val="none" w:sz="0" w:space="0" w:color="auto"/>
        <w:left w:val="none" w:sz="0" w:space="0" w:color="auto"/>
        <w:bottom w:val="none" w:sz="0" w:space="0" w:color="auto"/>
        <w:right w:val="none" w:sz="0" w:space="0" w:color="auto"/>
      </w:divBdr>
    </w:div>
    <w:div w:id="530579791">
      <w:bodyDiv w:val="1"/>
      <w:marLeft w:val="0"/>
      <w:marRight w:val="0"/>
      <w:marTop w:val="0"/>
      <w:marBottom w:val="0"/>
      <w:divBdr>
        <w:top w:val="none" w:sz="0" w:space="0" w:color="auto"/>
        <w:left w:val="none" w:sz="0" w:space="0" w:color="auto"/>
        <w:bottom w:val="none" w:sz="0" w:space="0" w:color="auto"/>
        <w:right w:val="none" w:sz="0" w:space="0" w:color="auto"/>
      </w:divBdr>
    </w:div>
    <w:div w:id="530918818">
      <w:bodyDiv w:val="1"/>
      <w:marLeft w:val="0"/>
      <w:marRight w:val="0"/>
      <w:marTop w:val="0"/>
      <w:marBottom w:val="0"/>
      <w:divBdr>
        <w:top w:val="none" w:sz="0" w:space="0" w:color="auto"/>
        <w:left w:val="none" w:sz="0" w:space="0" w:color="auto"/>
        <w:bottom w:val="none" w:sz="0" w:space="0" w:color="auto"/>
        <w:right w:val="none" w:sz="0" w:space="0" w:color="auto"/>
      </w:divBdr>
    </w:div>
    <w:div w:id="531655218">
      <w:bodyDiv w:val="1"/>
      <w:marLeft w:val="0"/>
      <w:marRight w:val="0"/>
      <w:marTop w:val="0"/>
      <w:marBottom w:val="0"/>
      <w:divBdr>
        <w:top w:val="none" w:sz="0" w:space="0" w:color="auto"/>
        <w:left w:val="none" w:sz="0" w:space="0" w:color="auto"/>
        <w:bottom w:val="none" w:sz="0" w:space="0" w:color="auto"/>
        <w:right w:val="none" w:sz="0" w:space="0" w:color="auto"/>
      </w:divBdr>
    </w:div>
    <w:div w:id="532351238">
      <w:bodyDiv w:val="1"/>
      <w:marLeft w:val="0"/>
      <w:marRight w:val="0"/>
      <w:marTop w:val="0"/>
      <w:marBottom w:val="0"/>
      <w:divBdr>
        <w:top w:val="none" w:sz="0" w:space="0" w:color="auto"/>
        <w:left w:val="none" w:sz="0" w:space="0" w:color="auto"/>
        <w:bottom w:val="none" w:sz="0" w:space="0" w:color="auto"/>
        <w:right w:val="none" w:sz="0" w:space="0" w:color="auto"/>
      </w:divBdr>
    </w:div>
    <w:div w:id="532763695">
      <w:bodyDiv w:val="1"/>
      <w:marLeft w:val="0"/>
      <w:marRight w:val="0"/>
      <w:marTop w:val="0"/>
      <w:marBottom w:val="0"/>
      <w:divBdr>
        <w:top w:val="none" w:sz="0" w:space="0" w:color="auto"/>
        <w:left w:val="none" w:sz="0" w:space="0" w:color="auto"/>
        <w:bottom w:val="none" w:sz="0" w:space="0" w:color="auto"/>
        <w:right w:val="none" w:sz="0" w:space="0" w:color="auto"/>
      </w:divBdr>
    </w:div>
    <w:div w:id="533932617">
      <w:bodyDiv w:val="1"/>
      <w:marLeft w:val="0"/>
      <w:marRight w:val="0"/>
      <w:marTop w:val="0"/>
      <w:marBottom w:val="0"/>
      <w:divBdr>
        <w:top w:val="none" w:sz="0" w:space="0" w:color="auto"/>
        <w:left w:val="none" w:sz="0" w:space="0" w:color="auto"/>
        <w:bottom w:val="none" w:sz="0" w:space="0" w:color="auto"/>
        <w:right w:val="none" w:sz="0" w:space="0" w:color="auto"/>
      </w:divBdr>
    </w:div>
    <w:div w:id="535199289">
      <w:bodyDiv w:val="1"/>
      <w:marLeft w:val="0"/>
      <w:marRight w:val="0"/>
      <w:marTop w:val="0"/>
      <w:marBottom w:val="0"/>
      <w:divBdr>
        <w:top w:val="none" w:sz="0" w:space="0" w:color="auto"/>
        <w:left w:val="none" w:sz="0" w:space="0" w:color="auto"/>
        <w:bottom w:val="none" w:sz="0" w:space="0" w:color="auto"/>
        <w:right w:val="none" w:sz="0" w:space="0" w:color="auto"/>
      </w:divBdr>
    </w:div>
    <w:div w:id="535846633">
      <w:bodyDiv w:val="1"/>
      <w:marLeft w:val="0"/>
      <w:marRight w:val="0"/>
      <w:marTop w:val="0"/>
      <w:marBottom w:val="0"/>
      <w:divBdr>
        <w:top w:val="none" w:sz="0" w:space="0" w:color="auto"/>
        <w:left w:val="none" w:sz="0" w:space="0" w:color="auto"/>
        <w:bottom w:val="none" w:sz="0" w:space="0" w:color="auto"/>
        <w:right w:val="none" w:sz="0" w:space="0" w:color="auto"/>
      </w:divBdr>
    </w:div>
    <w:div w:id="536312403">
      <w:bodyDiv w:val="1"/>
      <w:marLeft w:val="0"/>
      <w:marRight w:val="0"/>
      <w:marTop w:val="0"/>
      <w:marBottom w:val="0"/>
      <w:divBdr>
        <w:top w:val="none" w:sz="0" w:space="0" w:color="auto"/>
        <w:left w:val="none" w:sz="0" w:space="0" w:color="auto"/>
        <w:bottom w:val="none" w:sz="0" w:space="0" w:color="auto"/>
        <w:right w:val="none" w:sz="0" w:space="0" w:color="auto"/>
      </w:divBdr>
    </w:div>
    <w:div w:id="538208256">
      <w:bodyDiv w:val="1"/>
      <w:marLeft w:val="0"/>
      <w:marRight w:val="0"/>
      <w:marTop w:val="0"/>
      <w:marBottom w:val="0"/>
      <w:divBdr>
        <w:top w:val="none" w:sz="0" w:space="0" w:color="auto"/>
        <w:left w:val="none" w:sz="0" w:space="0" w:color="auto"/>
        <w:bottom w:val="none" w:sz="0" w:space="0" w:color="auto"/>
        <w:right w:val="none" w:sz="0" w:space="0" w:color="auto"/>
      </w:divBdr>
    </w:div>
    <w:div w:id="538668891">
      <w:bodyDiv w:val="1"/>
      <w:marLeft w:val="0"/>
      <w:marRight w:val="0"/>
      <w:marTop w:val="0"/>
      <w:marBottom w:val="0"/>
      <w:divBdr>
        <w:top w:val="none" w:sz="0" w:space="0" w:color="auto"/>
        <w:left w:val="none" w:sz="0" w:space="0" w:color="auto"/>
        <w:bottom w:val="none" w:sz="0" w:space="0" w:color="auto"/>
        <w:right w:val="none" w:sz="0" w:space="0" w:color="auto"/>
      </w:divBdr>
    </w:div>
    <w:div w:id="539246592">
      <w:bodyDiv w:val="1"/>
      <w:marLeft w:val="0"/>
      <w:marRight w:val="0"/>
      <w:marTop w:val="0"/>
      <w:marBottom w:val="0"/>
      <w:divBdr>
        <w:top w:val="none" w:sz="0" w:space="0" w:color="auto"/>
        <w:left w:val="none" w:sz="0" w:space="0" w:color="auto"/>
        <w:bottom w:val="none" w:sz="0" w:space="0" w:color="auto"/>
        <w:right w:val="none" w:sz="0" w:space="0" w:color="auto"/>
      </w:divBdr>
    </w:div>
    <w:div w:id="539513950">
      <w:bodyDiv w:val="1"/>
      <w:marLeft w:val="0"/>
      <w:marRight w:val="0"/>
      <w:marTop w:val="0"/>
      <w:marBottom w:val="0"/>
      <w:divBdr>
        <w:top w:val="none" w:sz="0" w:space="0" w:color="auto"/>
        <w:left w:val="none" w:sz="0" w:space="0" w:color="auto"/>
        <w:bottom w:val="none" w:sz="0" w:space="0" w:color="auto"/>
        <w:right w:val="none" w:sz="0" w:space="0" w:color="auto"/>
      </w:divBdr>
    </w:div>
    <w:div w:id="539780158">
      <w:bodyDiv w:val="1"/>
      <w:marLeft w:val="0"/>
      <w:marRight w:val="0"/>
      <w:marTop w:val="0"/>
      <w:marBottom w:val="0"/>
      <w:divBdr>
        <w:top w:val="none" w:sz="0" w:space="0" w:color="auto"/>
        <w:left w:val="none" w:sz="0" w:space="0" w:color="auto"/>
        <w:bottom w:val="none" w:sz="0" w:space="0" w:color="auto"/>
        <w:right w:val="none" w:sz="0" w:space="0" w:color="auto"/>
      </w:divBdr>
    </w:div>
    <w:div w:id="539905192">
      <w:bodyDiv w:val="1"/>
      <w:marLeft w:val="0"/>
      <w:marRight w:val="0"/>
      <w:marTop w:val="0"/>
      <w:marBottom w:val="0"/>
      <w:divBdr>
        <w:top w:val="none" w:sz="0" w:space="0" w:color="auto"/>
        <w:left w:val="none" w:sz="0" w:space="0" w:color="auto"/>
        <w:bottom w:val="none" w:sz="0" w:space="0" w:color="auto"/>
        <w:right w:val="none" w:sz="0" w:space="0" w:color="auto"/>
      </w:divBdr>
    </w:div>
    <w:div w:id="540361090">
      <w:bodyDiv w:val="1"/>
      <w:marLeft w:val="0"/>
      <w:marRight w:val="0"/>
      <w:marTop w:val="0"/>
      <w:marBottom w:val="0"/>
      <w:divBdr>
        <w:top w:val="none" w:sz="0" w:space="0" w:color="auto"/>
        <w:left w:val="none" w:sz="0" w:space="0" w:color="auto"/>
        <w:bottom w:val="none" w:sz="0" w:space="0" w:color="auto"/>
        <w:right w:val="none" w:sz="0" w:space="0" w:color="auto"/>
      </w:divBdr>
    </w:div>
    <w:div w:id="540870064">
      <w:bodyDiv w:val="1"/>
      <w:marLeft w:val="0"/>
      <w:marRight w:val="0"/>
      <w:marTop w:val="0"/>
      <w:marBottom w:val="0"/>
      <w:divBdr>
        <w:top w:val="none" w:sz="0" w:space="0" w:color="auto"/>
        <w:left w:val="none" w:sz="0" w:space="0" w:color="auto"/>
        <w:bottom w:val="none" w:sz="0" w:space="0" w:color="auto"/>
        <w:right w:val="none" w:sz="0" w:space="0" w:color="auto"/>
      </w:divBdr>
    </w:div>
    <w:div w:id="541409617">
      <w:bodyDiv w:val="1"/>
      <w:marLeft w:val="0"/>
      <w:marRight w:val="0"/>
      <w:marTop w:val="0"/>
      <w:marBottom w:val="0"/>
      <w:divBdr>
        <w:top w:val="none" w:sz="0" w:space="0" w:color="auto"/>
        <w:left w:val="none" w:sz="0" w:space="0" w:color="auto"/>
        <w:bottom w:val="none" w:sz="0" w:space="0" w:color="auto"/>
        <w:right w:val="none" w:sz="0" w:space="0" w:color="auto"/>
      </w:divBdr>
    </w:div>
    <w:div w:id="541476528">
      <w:bodyDiv w:val="1"/>
      <w:marLeft w:val="0"/>
      <w:marRight w:val="0"/>
      <w:marTop w:val="0"/>
      <w:marBottom w:val="0"/>
      <w:divBdr>
        <w:top w:val="none" w:sz="0" w:space="0" w:color="auto"/>
        <w:left w:val="none" w:sz="0" w:space="0" w:color="auto"/>
        <w:bottom w:val="none" w:sz="0" w:space="0" w:color="auto"/>
        <w:right w:val="none" w:sz="0" w:space="0" w:color="auto"/>
      </w:divBdr>
    </w:div>
    <w:div w:id="541554273">
      <w:bodyDiv w:val="1"/>
      <w:marLeft w:val="0"/>
      <w:marRight w:val="0"/>
      <w:marTop w:val="0"/>
      <w:marBottom w:val="0"/>
      <w:divBdr>
        <w:top w:val="none" w:sz="0" w:space="0" w:color="auto"/>
        <w:left w:val="none" w:sz="0" w:space="0" w:color="auto"/>
        <w:bottom w:val="none" w:sz="0" w:space="0" w:color="auto"/>
        <w:right w:val="none" w:sz="0" w:space="0" w:color="auto"/>
      </w:divBdr>
    </w:div>
    <w:div w:id="543178760">
      <w:bodyDiv w:val="1"/>
      <w:marLeft w:val="0"/>
      <w:marRight w:val="0"/>
      <w:marTop w:val="0"/>
      <w:marBottom w:val="0"/>
      <w:divBdr>
        <w:top w:val="none" w:sz="0" w:space="0" w:color="auto"/>
        <w:left w:val="none" w:sz="0" w:space="0" w:color="auto"/>
        <w:bottom w:val="none" w:sz="0" w:space="0" w:color="auto"/>
        <w:right w:val="none" w:sz="0" w:space="0" w:color="auto"/>
      </w:divBdr>
    </w:div>
    <w:div w:id="543299159">
      <w:bodyDiv w:val="1"/>
      <w:marLeft w:val="0"/>
      <w:marRight w:val="0"/>
      <w:marTop w:val="0"/>
      <w:marBottom w:val="0"/>
      <w:divBdr>
        <w:top w:val="none" w:sz="0" w:space="0" w:color="auto"/>
        <w:left w:val="none" w:sz="0" w:space="0" w:color="auto"/>
        <w:bottom w:val="none" w:sz="0" w:space="0" w:color="auto"/>
        <w:right w:val="none" w:sz="0" w:space="0" w:color="auto"/>
      </w:divBdr>
    </w:div>
    <w:div w:id="543910562">
      <w:bodyDiv w:val="1"/>
      <w:marLeft w:val="0"/>
      <w:marRight w:val="0"/>
      <w:marTop w:val="0"/>
      <w:marBottom w:val="0"/>
      <w:divBdr>
        <w:top w:val="none" w:sz="0" w:space="0" w:color="auto"/>
        <w:left w:val="none" w:sz="0" w:space="0" w:color="auto"/>
        <w:bottom w:val="none" w:sz="0" w:space="0" w:color="auto"/>
        <w:right w:val="none" w:sz="0" w:space="0" w:color="auto"/>
      </w:divBdr>
    </w:div>
    <w:div w:id="544680935">
      <w:bodyDiv w:val="1"/>
      <w:marLeft w:val="0"/>
      <w:marRight w:val="0"/>
      <w:marTop w:val="0"/>
      <w:marBottom w:val="0"/>
      <w:divBdr>
        <w:top w:val="none" w:sz="0" w:space="0" w:color="auto"/>
        <w:left w:val="none" w:sz="0" w:space="0" w:color="auto"/>
        <w:bottom w:val="none" w:sz="0" w:space="0" w:color="auto"/>
        <w:right w:val="none" w:sz="0" w:space="0" w:color="auto"/>
      </w:divBdr>
    </w:div>
    <w:div w:id="545146501">
      <w:bodyDiv w:val="1"/>
      <w:marLeft w:val="0"/>
      <w:marRight w:val="0"/>
      <w:marTop w:val="0"/>
      <w:marBottom w:val="0"/>
      <w:divBdr>
        <w:top w:val="none" w:sz="0" w:space="0" w:color="auto"/>
        <w:left w:val="none" w:sz="0" w:space="0" w:color="auto"/>
        <w:bottom w:val="none" w:sz="0" w:space="0" w:color="auto"/>
        <w:right w:val="none" w:sz="0" w:space="0" w:color="auto"/>
      </w:divBdr>
    </w:div>
    <w:div w:id="545222955">
      <w:bodyDiv w:val="1"/>
      <w:marLeft w:val="0"/>
      <w:marRight w:val="0"/>
      <w:marTop w:val="0"/>
      <w:marBottom w:val="0"/>
      <w:divBdr>
        <w:top w:val="none" w:sz="0" w:space="0" w:color="auto"/>
        <w:left w:val="none" w:sz="0" w:space="0" w:color="auto"/>
        <w:bottom w:val="none" w:sz="0" w:space="0" w:color="auto"/>
        <w:right w:val="none" w:sz="0" w:space="0" w:color="auto"/>
      </w:divBdr>
    </w:div>
    <w:div w:id="545525573">
      <w:bodyDiv w:val="1"/>
      <w:marLeft w:val="0"/>
      <w:marRight w:val="0"/>
      <w:marTop w:val="0"/>
      <w:marBottom w:val="0"/>
      <w:divBdr>
        <w:top w:val="none" w:sz="0" w:space="0" w:color="auto"/>
        <w:left w:val="none" w:sz="0" w:space="0" w:color="auto"/>
        <w:bottom w:val="none" w:sz="0" w:space="0" w:color="auto"/>
        <w:right w:val="none" w:sz="0" w:space="0" w:color="auto"/>
      </w:divBdr>
    </w:div>
    <w:div w:id="545920781">
      <w:bodyDiv w:val="1"/>
      <w:marLeft w:val="0"/>
      <w:marRight w:val="0"/>
      <w:marTop w:val="0"/>
      <w:marBottom w:val="0"/>
      <w:divBdr>
        <w:top w:val="none" w:sz="0" w:space="0" w:color="auto"/>
        <w:left w:val="none" w:sz="0" w:space="0" w:color="auto"/>
        <w:bottom w:val="none" w:sz="0" w:space="0" w:color="auto"/>
        <w:right w:val="none" w:sz="0" w:space="0" w:color="auto"/>
      </w:divBdr>
    </w:div>
    <w:div w:id="545989481">
      <w:bodyDiv w:val="1"/>
      <w:marLeft w:val="0"/>
      <w:marRight w:val="0"/>
      <w:marTop w:val="0"/>
      <w:marBottom w:val="0"/>
      <w:divBdr>
        <w:top w:val="none" w:sz="0" w:space="0" w:color="auto"/>
        <w:left w:val="none" w:sz="0" w:space="0" w:color="auto"/>
        <w:bottom w:val="none" w:sz="0" w:space="0" w:color="auto"/>
        <w:right w:val="none" w:sz="0" w:space="0" w:color="auto"/>
      </w:divBdr>
    </w:div>
    <w:div w:id="545995121">
      <w:bodyDiv w:val="1"/>
      <w:marLeft w:val="0"/>
      <w:marRight w:val="0"/>
      <w:marTop w:val="0"/>
      <w:marBottom w:val="0"/>
      <w:divBdr>
        <w:top w:val="none" w:sz="0" w:space="0" w:color="auto"/>
        <w:left w:val="none" w:sz="0" w:space="0" w:color="auto"/>
        <w:bottom w:val="none" w:sz="0" w:space="0" w:color="auto"/>
        <w:right w:val="none" w:sz="0" w:space="0" w:color="auto"/>
      </w:divBdr>
    </w:div>
    <w:div w:id="546259213">
      <w:bodyDiv w:val="1"/>
      <w:marLeft w:val="0"/>
      <w:marRight w:val="0"/>
      <w:marTop w:val="0"/>
      <w:marBottom w:val="0"/>
      <w:divBdr>
        <w:top w:val="none" w:sz="0" w:space="0" w:color="auto"/>
        <w:left w:val="none" w:sz="0" w:space="0" w:color="auto"/>
        <w:bottom w:val="none" w:sz="0" w:space="0" w:color="auto"/>
        <w:right w:val="none" w:sz="0" w:space="0" w:color="auto"/>
      </w:divBdr>
    </w:div>
    <w:div w:id="546264772">
      <w:bodyDiv w:val="1"/>
      <w:marLeft w:val="0"/>
      <w:marRight w:val="0"/>
      <w:marTop w:val="0"/>
      <w:marBottom w:val="0"/>
      <w:divBdr>
        <w:top w:val="none" w:sz="0" w:space="0" w:color="auto"/>
        <w:left w:val="none" w:sz="0" w:space="0" w:color="auto"/>
        <w:bottom w:val="none" w:sz="0" w:space="0" w:color="auto"/>
        <w:right w:val="none" w:sz="0" w:space="0" w:color="auto"/>
      </w:divBdr>
    </w:div>
    <w:div w:id="546455024">
      <w:bodyDiv w:val="1"/>
      <w:marLeft w:val="0"/>
      <w:marRight w:val="0"/>
      <w:marTop w:val="0"/>
      <w:marBottom w:val="0"/>
      <w:divBdr>
        <w:top w:val="none" w:sz="0" w:space="0" w:color="auto"/>
        <w:left w:val="none" w:sz="0" w:space="0" w:color="auto"/>
        <w:bottom w:val="none" w:sz="0" w:space="0" w:color="auto"/>
        <w:right w:val="none" w:sz="0" w:space="0" w:color="auto"/>
      </w:divBdr>
    </w:div>
    <w:div w:id="547884440">
      <w:bodyDiv w:val="1"/>
      <w:marLeft w:val="0"/>
      <w:marRight w:val="0"/>
      <w:marTop w:val="0"/>
      <w:marBottom w:val="0"/>
      <w:divBdr>
        <w:top w:val="none" w:sz="0" w:space="0" w:color="auto"/>
        <w:left w:val="none" w:sz="0" w:space="0" w:color="auto"/>
        <w:bottom w:val="none" w:sz="0" w:space="0" w:color="auto"/>
        <w:right w:val="none" w:sz="0" w:space="0" w:color="auto"/>
      </w:divBdr>
    </w:div>
    <w:div w:id="548297724">
      <w:bodyDiv w:val="1"/>
      <w:marLeft w:val="0"/>
      <w:marRight w:val="0"/>
      <w:marTop w:val="0"/>
      <w:marBottom w:val="0"/>
      <w:divBdr>
        <w:top w:val="none" w:sz="0" w:space="0" w:color="auto"/>
        <w:left w:val="none" w:sz="0" w:space="0" w:color="auto"/>
        <w:bottom w:val="none" w:sz="0" w:space="0" w:color="auto"/>
        <w:right w:val="none" w:sz="0" w:space="0" w:color="auto"/>
      </w:divBdr>
    </w:div>
    <w:div w:id="550924518">
      <w:bodyDiv w:val="1"/>
      <w:marLeft w:val="0"/>
      <w:marRight w:val="0"/>
      <w:marTop w:val="0"/>
      <w:marBottom w:val="0"/>
      <w:divBdr>
        <w:top w:val="none" w:sz="0" w:space="0" w:color="auto"/>
        <w:left w:val="none" w:sz="0" w:space="0" w:color="auto"/>
        <w:bottom w:val="none" w:sz="0" w:space="0" w:color="auto"/>
        <w:right w:val="none" w:sz="0" w:space="0" w:color="auto"/>
      </w:divBdr>
    </w:div>
    <w:div w:id="551114345">
      <w:bodyDiv w:val="1"/>
      <w:marLeft w:val="0"/>
      <w:marRight w:val="0"/>
      <w:marTop w:val="0"/>
      <w:marBottom w:val="0"/>
      <w:divBdr>
        <w:top w:val="none" w:sz="0" w:space="0" w:color="auto"/>
        <w:left w:val="none" w:sz="0" w:space="0" w:color="auto"/>
        <w:bottom w:val="none" w:sz="0" w:space="0" w:color="auto"/>
        <w:right w:val="none" w:sz="0" w:space="0" w:color="auto"/>
      </w:divBdr>
    </w:div>
    <w:div w:id="552160510">
      <w:bodyDiv w:val="1"/>
      <w:marLeft w:val="0"/>
      <w:marRight w:val="0"/>
      <w:marTop w:val="0"/>
      <w:marBottom w:val="0"/>
      <w:divBdr>
        <w:top w:val="none" w:sz="0" w:space="0" w:color="auto"/>
        <w:left w:val="none" w:sz="0" w:space="0" w:color="auto"/>
        <w:bottom w:val="none" w:sz="0" w:space="0" w:color="auto"/>
        <w:right w:val="none" w:sz="0" w:space="0" w:color="auto"/>
      </w:divBdr>
    </w:div>
    <w:div w:id="552811447">
      <w:bodyDiv w:val="1"/>
      <w:marLeft w:val="0"/>
      <w:marRight w:val="0"/>
      <w:marTop w:val="0"/>
      <w:marBottom w:val="0"/>
      <w:divBdr>
        <w:top w:val="none" w:sz="0" w:space="0" w:color="auto"/>
        <w:left w:val="none" w:sz="0" w:space="0" w:color="auto"/>
        <w:bottom w:val="none" w:sz="0" w:space="0" w:color="auto"/>
        <w:right w:val="none" w:sz="0" w:space="0" w:color="auto"/>
      </w:divBdr>
    </w:div>
    <w:div w:id="554505733">
      <w:bodyDiv w:val="1"/>
      <w:marLeft w:val="0"/>
      <w:marRight w:val="0"/>
      <w:marTop w:val="0"/>
      <w:marBottom w:val="0"/>
      <w:divBdr>
        <w:top w:val="none" w:sz="0" w:space="0" w:color="auto"/>
        <w:left w:val="none" w:sz="0" w:space="0" w:color="auto"/>
        <w:bottom w:val="none" w:sz="0" w:space="0" w:color="auto"/>
        <w:right w:val="none" w:sz="0" w:space="0" w:color="auto"/>
      </w:divBdr>
    </w:div>
    <w:div w:id="554661363">
      <w:bodyDiv w:val="1"/>
      <w:marLeft w:val="0"/>
      <w:marRight w:val="0"/>
      <w:marTop w:val="0"/>
      <w:marBottom w:val="0"/>
      <w:divBdr>
        <w:top w:val="none" w:sz="0" w:space="0" w:color="auto"/>
        <w:left w:val="none" w:sz="0" w:space="0" w:color="auto"/>
        <w:bottom w:val="none" w:sz="0" w:space="0" w:color="auto"/>
        <w:right w:val="none" w:sz="0" w:space="0" w:color="auto"/>
      </w:divBdr>
    </w:div>
    <w:div w:id="554967504">
      <w:bodyDiv w:val="1"/>
      <w:marLeft w:val="0"/>
      <w:marRight w:val="0"/>
      <w:marTop w:val="0"/>
      <w:marBottom w:val="0"/>
      <w:divBdr>
        <w:top w:val="none" w:sz="0" w:space="0" w:color="auto"/>
        <w:left w:val="none" w:sz="0" w:space="0" w:color="auto"/>
        <w:bottom w:val="none" w:sz="0" w:space="0" w:color="auto"/>
        <w:right w:val="none" w:sz="0" w:space="0" w:color="auto"/>
      </w:divBdr>
    </w:div>
    <w:div w:id="555360746">
      <w:bodyDiv w:val="1"/>
      <w:marLeft w:val="0"/>
      <w:marRight w:val="0"/>
      <w:marTop w:val="0"/>
      <w:marBottom w:val="0"/>
      <w:divBdr>
        <w:top w:val="none" w:sz="0" w:space="0" w:color="auto"/>
        <w:left w:val="none" w:sz="0" w:space="0" w:color="auto"/>
        <w:bottom w:val="none" w:sz="0" w:space="0" w:color="auto"/>
        <w:right w:val="none" w:sz="0" w:space="0" w:color="auto"/>
      </w:divBdr>
    </w:div>
    <w:div w:id="556744148">
      <w:bodyDiv w:val="1"/>
      <w:marLeft w:val="0"/>
      <w:marRight w:val="0"/>
      <w:marTop w:val="0"/>
      <w:marBottom w:val="0"/>
      <w:divBdr>
        <w:top w:val="none" w:sz="0" w:space="0" w:color="auto"/>
        <w:left w:val="none" w:sz="0" w:space="0" w:color="auto"/>
        <w:bottom w:val="none" w:sz="0" w:space="0" w:color="auto"/>
        <w:right w:val="none" w:sz="0" w:space="0" w:color="auto"/>
      </w:divBdr>
    </w:div>
    <w:div w:id="557059962">
      <w:bodyDiv w:val="1"/>
      <w:marLeft w:val="0"/>
      <w:marRight w:val="0"/>
      <w:marTop w:val="0"/>
      <w:marBottom w:val="0"/>
      <w:divBdr>
        <w:top w:val="none" w:sz="0" w:space="0" w:color="auto"/>
        <w:left w:val="none" w:sz="0" w:space="0" w:color="auto"/>
        <w:bottom w:val="none" w:sz="0" w:space="0" w:color="auto"/>
        <w:right w:val="none" w:sz="0" w:space="0" w:color="auto"/>
      </w:divBdr>
    </w:div>
    <w:div w:id="557204072">
      <w:bodyDiv w:val="1"/>
      <w:marLeft w:val="0"/>
      <w:marRight w:val="0"/>
      <w:marTop w:val="0"/>
      <w:marBottom w:val="0"/>
      <w:divBdr>
        <w:top w:val="none" w:sz="0" w:space="0" w:color="auto"/>
        <w:left w:val="none" w:sz="0" w:space="0" w:color="auto"/>
        <w:bottom w:val="none" w:sz="0" w:space="0" w:color="auto"/>
        <w:right w:val="none" w:sz="0" w:space="0" w:color="auto"/>
      </w:divBdr>
    </w:div>
    <w:div w:id="558398688">
      <w:bodyDiv w:val="1"/>
      <w:marLeft w:val="0"/>
      <w:marRight w:val="0"/>
      <w:marTop w:val="0"/>
      <w:marBottom w:val="0"/>
      <w:divBdr>
        <w:top w:val="none" w:sz="0" w:space="0" w:color="auto"/>
        <w:left w:val="none" w:sz="0" w:space="0" w:color="auto"/>
        <w:bottom w:val="none" w:sz="0" w:space="0" w:color="auto"/>
        <w:right w:val="none" w:sz="0" w:space="0" w:color="auto"/>
      </w:divBdr>
    </w:div>
    <w:div w:id="559902087">
      <w:bodyDiv w:val="1"/>
      <w:marLeft w:val="0"/>
      <w:marRight w:val="0"/>
      <w:marTop w:val="0"/>
      <w:marBottom w:val="0"/>
      <w:divBdr>
        <w:top w:val="none" w:sz="0" w:space="0" w:color="auto"/>
        <w:left w:val="none" w:sz="0" w:space="0" w:color="auto"/>
        <w:bottom w:val="none" w:sz="0" w:space="0" w:color="auto"/>
        <w:right w:val="none" w:sz="0" w:space="0" w:color="auto"/>
      </w:divBdr>
    </w:div>
    <w:div w:id="560167279">
      <w:bodyDiv w:val="1"/>
      <w:marLeft w:val="0"/>
      <w:marRight w:val="0"/>
      <w:marTop w:val="0"/>
      <w:marBottom w:val="0"/>
      <w:divBdr>
        <w:top w:val="none" w:sz="0" w:space="0" w:color="auto"/>
        <w:left w:val="none" w:sz="0" w:space="0" w:color="auto"/>
        <w:bottom w:val="none" w:sz="0" w:space="0" w:color="auto"/>
        <w:right w:val="none" w:sz="0" w:space="0" w:color="auto"/>
      </w:divBdr>
    </w:div>
    <w:div w:id="560409080">
      <w:bodyDiv w:val="1"/>
      <w:marLeft w:val="0"/>
      <w:marRight w:val="0"/>
      <w:marTop w:val="0"/>
      <w:marBottom w:val="0"/>
      <w:divBdr>
        <w:top w:val="none" w:sz="0" w:space="0" w:color="auto"/>
        <w:left w:val="none" w:sz="0" w:space="0" w:color="auto"/>
        <w:bottom w:val="none" w:sz="0" w:space="0" w:color="auto"/>
        <w:right w:val="none" w:sz="0" w:space="0" w:color="auto"/>
      </w:divBdr>
    </w:div>
    <w:div w:id="560871478">
      <w:bodyDiv w:val="1"/>
      <w:marLeft w:val="0"/>
      <w:marRight w:val="0"/>
      <w:marTop w:val="0"/>
      <w:marBottom w:val="0"/>
      <w:divBdr>
        <w:top w:val="none" w:sz="0" w:space="0" w:color="auto"/>
        <w:left w:val="none" w:sz="0" w:space="0" w:color="auto"/>
        <w:bottom w:val="none" w:sz="0" w:space="0" w:color="auto"/>
        <w:right w:val="none" w:sz="0" w:space="0" w:color="auto"/>
      </w:divBdr>
    </w:div>
    <w:div w:id="561210401">
      <w:bodyDiv w:val="1"/>
      <w:marLeft w:val="0"/>
      <w:marRight w:val="0"/>
      <w:marTop w:val="0"/>
      <w:marBottom w:val="0"/>
      <w:divBdr>
        <w:top w:val="none" w:sz="0" w:space="0" w:color="auto"/>
        <w:left w:val="none" w:sz="0" w:space="0" w:color="auto"/>
        <w:bottom w:val="none" w:sz="0" w:space="0" w:color="auto"/>
        <w:right w:val="none" w:sz="0" w:space="0" w:color="auto"/>
      </w:divBdr>
    </w:div>
    <w:div w:id="561254092">
      <w:bodyDiv w:val="1"/>
      <w:marLeft w:val="0"/>
      <w:marRight w:val="0"/>
      <w:marTop w:val="0"/>
      <w:marBottom w:val="0"/>
      <w:divBdr>
        <w:top w:val="none" w:sz="0" w:space="0" w:color="auto"/>
        <w:left w:val="none" w:sz="0" w:space="0" w:color="auto"/>
        <w:bottom w:val="none" w:sz="0" w:space="0" w:color="auto"/>
        <w:right w:val="none" w:sz="0" w:space="0" w:color="auto"/>
      </w:divBdr>
    </w:div>
    <w:div w:id="562180093">
      <w:bodyDiv w:val="1"/>
      <w:marLeft w:val="0"/>
      <w:marRight w:val="0"/>
      <w:marTop w:val="0"/>
      <w:marBottom w:val="0"/>
      <w:divBdr>
        <w:top w:val="none" w:sz="0" w:space="0" w:color="auto"/>
        <w:left w:val="none" w:sz="0" w:space="0" w:color="auto"/>
        <w:bottom w:val="none" w:sz="0" w:space="0" w:color="auto"/>
        <w:right w:val="none" w:sz="0" w:space="0" w:color="auto"/>
      </w:divBdr>
    </w:div>
    <w:div w:id="564535159">
      <w:bodyDiv w:val="1"/>
      <w:marLeft w:val="0"/>
      <w:marRight w:val="0"/>
      <w:marTop w:val="0"/>
      <w:marBottom w:val="0"/>
      <w:divBdr>
        <w:top w:val="none" w:sz="0" w:space="0" w:color="auto"/>
        <w:left w:val="none" w:sz="0" w:space="0" w:color="auto"/>
        <w:bottom w:val="none" w:sz="0" w:space="0" w:color="auto"/>
        <w:right w:val="none" w:sz="0" w:space="0" w:color="auto"/>
      </w:divBdr>
    </w:div>
    <w:div w:id="564805381">
      <w:bodyDiv w:val="1"/>
      <w:marLeft w:val="0"/>
      <w:marRight w:val="0"/>
      <w:marTop w:val="0"/>
      <w:marBottom w:val="0"/>
      <w:divBdr>
        <w:top w:val="none" w:sz="0" w:space="0" w:color="auto"/>
        <w:left w:val="none" w:sz="0" w:space="0" w:color="auto"/>
        <w:bottom w:val="none" w:sz="0" w:space="0" w:color="auto"/>
        <w:right w:val="none" w:sz="0" w:space="0" w:color="auto"/>
      </w:divBdr>
    </w:div>
    <w:div w:id="565190555">
      <w:bodyDiv w:val="1"/>
      <w:marLeft w:val="0"/>
      <w:marRight w:val="0"/>
      <w:marTop w:val="0"/>
      <w:marBottom w:val="0"/>
      <w:divBdr>
        <w:top w:val="none" w:sz="0" w:space="0" w:color="auto"/>
        <w:left w:val="none" w:sz="0" w:space="0" w:color="auto"/>
        <w:bottom w:val="none" w:sz="0" w:space="0" w:color="auto"/>
        <w:right w:val="none" w:sz="0" w:space="0" w:color="auto"/>
      </w:divBdr>
    </w:div>
    <w:div w:id="565996194">
      <w:bodyDiv w:val="1"/>
      <w:marLeft w:val="0"/>
      <w:marRight w:val="0"/>
      <w:marTop w:val="0"/>
      <w:marBottom w:val="0"/>
      <w:divBdr>
        <w:top w:val="none" w:sz="0" w:space="0" w:color="auto"/>
        <w:left w:val="none" w:sz="0" w:space="0" w:color="auto"/>
        <w:bottom w:val="none" w:sz="0" w:space="0" w:color="auto"/>
        <w:right w:val="none" w:sz="0" w:space="0" w:color="auto"/>
      </w:divBdr>
    </w:div>
    <w:div w:id="566498095">
      <w:bodyDiv w:val="1"/>
      <w:marLeft w:val="0"/>
      <w:marRight w:val="0"/>
      <w:marTop w:val="0"/>
      <w:marBottom w:val="0"/>
      <w:divBdr>
        <w:top w:val="none" w:sz="0" w:space="0" w:color="auto"/>
        <w:left w:val="none" w:sz="0" w:space="0" w:color="auto"/>
        <w:bottom w:val="none" w:sz="0" w:space="0" w:color="auto"/>
        <w:right w:val="none" w:sz="0" w:space="0" w:color="auto"/>
      </w:divBdr>
    </w:div>
    <w:div w:id="566696261">
      <w:bodyDiv w:val="1"/>
      <w:marLeft w:val="0"/>
      <w:marRight w:val="0"/>
      <w:marTop w:val="0"/>
      <w:marBottom w:val="0"/>
      <w:divBdr>
        <w:top w:val="none" w:sz="0" w:space="0" w:color="auto"/>
        <w:left w:val="none" w:sz="0" w:space="0" w:color="auto"/>
        <w:bottom w:val="none" w:sz="0" w:space="0" w:color="auto"/>
        <w:right w:val="none" w:sz="0" w:space="0" w:color="auto"/>
      </w:divBdr>
    </w:div>
    <w:div w:id="567347199">
      <w:bodyDiv w:val="1"/>
      <w:marLeft w:val="0"/>
      <w:marRight w:val="0"/>
      <w:marTop w:val="0"/>
      <w:marBottom w:val="0"/>
      <w:divBdr>
        <w:top w:val="none" w:sz="0" w:space="0" w:color="auto"/>
        <w:left w:val="none" w:sz="0" w:space="0" w:color="auto"/>
        <w:bottom w:val="none" w:sz="0" w:space="0" w:color="auto"/>
        <w:right w:val="none" w:sz="0" w:space="0" w:color="auto"/>
      </w:divBdr>
    </w:div>
    <w:div w:id="567375636">
      <w:bodyDiv w:val="1"/>
      <w:marLeft w:val="0"/>
      <w:marRight w:val="0"/>
      <w:marTop w:val="0"/>
      <w:marBottom w:val="0"/>
      <w:divBdr>
        <w:top w:val="none" w:sz="0" w:space="0" w:color="auto"/>
        <w:left w:val="none" w:sz="0" w:space="0" w:color="auto"/>
        <w:bottom w:val="none" w:sz="0" w:space="0" w:color="auto"/>
        <w:right w:val="none" w:sz="0" w:space="0" w:color="auto"/>
      </w:divBdr>
    </w:div>
    <w:div w:id="568467097">
      <w:bodyDiv w:val="1"/>
      <w:marLeft w:val="0"/>
      <w:marRight w:val="0"/>
      <w:marTop w:val="0"/>
      <w:marBottom w:val="0"/>
      <w:divBdr>
        <w:top w:val="none" w:sz="0" w:space="0" w:color="auto"/>
        <w:left w:val="none" w:sz="0" w:space="0" w:color="auto"/>
        <w:bottom w:val="none" w:sz="0" w:space="0" w:color="auto"/>
        <w:right w:val="none" w:sz="0" w:space="0" w:color="auto"/>
      </w:divBdr>
    </w:div>
    <w:div w:id="569000245">
      <w:bodyDiv w:val="1"/>
      <w:marLeft w:val="0"/>
      <w:marRight w:val="0"/>
      <w:marTop w:val="0"/>
      <w:marBottom w:val="0"/>
      <w:divBdr>
        <w:top w:val="none" w:sz="0" w:space="0" w:color="auto"/>
        <w:left w:val="none" w:sz="0" w:space="0" w:color="auto"/>
        <w:bottom w:val="none" w:sz="0" w:space="0" w:color="auto"/>
        <w:right w:val="none" w:sz="0" w:space="0" w:color="auto"/>
      </w:divBdr>
    </w:div>
    <w:div w:id="569468334">
      <w:bodyDiv w:val="1"/>
      <w:marLeft w:val="0"/>
      <w:marRight w:val="0"/>
      <w:marTop w:val="0"/>
      <w:marBottom w:val="0"/>
      <w:divBdr>
        <w:top w:val="none" w:sz="0" w:space="0" w:color="auto"/>
        <w:left w:val="none" w:sz="0" w:space="0" w:color="auto"/>
        <w:bottom w:val="none" w:sz="0" w:space="0" w:color="auto"/>
        <w:right w:val="none" w:sz="0" w:space="0" w:color="auto"/>
      </w:divBdr>
    </w:div>
    <w:div w:id="569577223">
      <w:bodyDiv w:val="1"/>
      <w:marLeft w:val="0"/>
      <w:marRight w:val="0"/>
      <w:marTop w:val="0"/>
      <w:marBottom w:val="0"/>
      <w:divBdr>
        <w:top w:val="none" w:sz="0" w:space="0" w:color="auto"/>
        <w:left w:val="none" w:sz="0" w:space="0" w:color="auto"/>
        <w:bottom w:val="none" w:sz="0" w:space="0" w:color="auto"/>
        <w:right w:val="none" w:sz="0" w:space="0" w:color="auto"/>
      </w:divBdr>
    </w:div>
    <w:div w:id="571349675">
      <w:bodyDiv w:val="1"/>
      <w:marLeft w:val="0"/>
      <w:marRight w:val="0"/>
      <w:marTop w:val="0"/>
      <w:marBottom w:val="0"/>
      <w:divBdr>
        <w:top w:val="none" w:sz="0" w:space="0" w:color="auto"/>
        <w:left w:val="none" w:sz="0" w:space="0" w:color="auto"/>
        <w:bottom w:val="none" w:sz="0" w:space="0" w:color="auto"/>
        <w:right w:val="none" w:sz="0" w:space="0" w:color="auto"/>
      </w:divBdr>
    </w:div>
    <w:div w:id="571543497">
      <w:bodyDiv w:val="1"/>
      <w:marLeft w:val="0"/>
      <w:marRight w:val="0"/>
      <w:marTop w:val="0"/>
      <w:marBottom w:val="0"/>
      <w:divBdr>
        <w:top w:val="none" w:sz="0" w:space="0" w:color="auto"/>
        <w:left w:val="none" w:sz="0" w:space="0" w:color="auto"/>
        <w:bottom w:val="none" w:sz="0" w:space="0" w:color="auto"/>
        <w:right w:val="none" w:sz="0" w:space="0" w:color="auto"/>
      </w:divBdr>
    </w:div>
    <w:div w:id="572853204">
      <w:bodyDiv w:val="1"/>
      <w:marLeft w:val="0"/>
      <w:marRight w:val="0"/>
      <w:marTop w:val="0"/>
      <w:marBottom w:val="0"/>
      <w:divBdr>
        <w:top w:val="none" w:sz="0" w:space="0" w:color="auto"/>
        <w:left w:val="none" w:sz="0" w:space="0" w:color="auto"/>
        <w:bottom w:val="none" w:sz="0" w:space="0" w:color="auto"/>
        <w:right w:val="none" w:sz="0" w:space="0" w:color="auto"/>
      </w:divBdr>
    </w:div>
    <w:div w:id="573391479">
      <w:bodyDiv w:val="1"/>
      <w:marLeft w:val="0"/>
      <w:marRight w:val="0"/>
      <w:marTop w:val="0"/>
      <w:marBottom w:val="0"/>
      <w:divBdr>
        <w:top w:val="none" w:sz="0" w:space="0" w:color="auto"/>
        <w:left w:val="none" w:sz="0" w:space="0" w:color="auto"/>
        <w:bottom w:val="none" w:sz="0" w:space="0" w:color="auto"/>
        <w:right w:val="none" w:sz="0" w:space="0" w:color="auto"/>
      </w:divBdr>
    </w:div>
    <w:div w:id="573901792">
      <w:bodyDiv w:val="1"/>
      <w:marLeft w:val="0"/>
      <w:marRight w:val="0"/>
      <w:marTop w:val="0"/>
      <w:marBottom w:val="0"/>
      <w:divBdr>
        <w:top w:val="none" w:sz="0" w:space="0" w:color="auto"/>
        <w:left w:val="none" w:sz="0" w:space="0" w:color="auto"/>
        <w:bottom w:val="none" w:sz="0" w:space="0" w:color="auto"/>
        <w:right w:val="none" w:sz="0" w:space="0" w:color="auto"/>
      </w:divBdr>
    </w:div>
    <w:div w:id="574559621">
      <w:bodyDiv w:val="1"/>
      <w:marLeft w:val="0"/>
      <w:marRight w:val="0"/>
      <w:marTop w:val="0"/>
      <w:marBottom w:val="0"/>
      <w:divBdr>
        <w:top w:val="none" w:sz="0" w:space="0" w:color="auto"/>
        <w:left w:val="none" w:sz="0" w:space="0" w:color="auto"/>
        <w:bottom w:val="none" w:sz="0" w:space="0" w:color="auto"/>
        <w:right w:val="none" w:sz="0" w:space="0" w:color="auto"/>
      </w:divBdr>
    </w:div>
    <w:div w:id="575016833">
      <w:bodyDiv w:val="1"/>
      <w:marLeft w:val="0"/>
      <w:marRight w:val="0"/>
      <w:marTop w:val="0"/>
      <w:marBottom w:val="0"/>
      <w:divBdr>
        <w:top w:val="none" w:sz="0" w:space="0" w:color="auto"/>
        <w:left w:val="none" w:sz="0" w:space="0" w:color="auto"/>
        <w:bottom w:val="none" w:sz="0" w:space="0" w:color="auto"/>
        <w:right w:val="none" w:sz="0" w:space="0" w:color="auto"/>
      </w:divBdr>
    </w:div>
    <w:div w:id="575089100">
      <w:bodyDiv w:val="1"/>
      <w:marLeft w:val="0"/>
      <w:marRight w:val="0"/>
      <w:marTop w:val="0"/>
      <w:marBottom w:val="0"/>
      <w:divBdr>
        <w:top w:val="none" w:sz="0" w:space="0" w:color="auto"/>
        <w:left w:val="none" w:sz="0" w:space="0" w:color="auto"/>
        <w:bottom w:val="none" w:sz="0" w:space="0" w:color="auto"/>
        <w:right w:val="none" w:sz="0" w:space="0" w:color="auto"/>
      </w:divBdr>
    </w:div>
    <w:div w:id="575629519">
      <w:bodyDiv w:val="1"/>
      <w:marLeft w:val="0"/>
      <w:marRight w:val="0"/>
      <w:marTop w:val="0"/>
      <w:marBottom w:val="0"/>
      <w:divBdr>
        <w:top w:val="none" w:sz="0" w:space="0" w:color="auto"/>
        <w:left w:val="none" w:sz="0" w:space="0" w:color="auto"/>
        <w:bottom w:val="none" w:sz="0" w:space="0" w:color="auto"/>
        <w:right w:val="none" w:sz="0" w:space="0" w:color="auto"/>
      </w:divBdr>
    </w:div>
    <w:div w:id="576129684">
      <w:bodyDiv w:val="1"/>
      <w:marLeft w:val="0"/>
      <w:marRight w:val="0"/>
      <w:marTop w:val="0"/>
      <w:marBottom w:val="0"/>
      <w:divBdr>
        <w:top w:val="none" w:sz="0" w:space="0" w:color="auto"/>
        <w:left w:val="none" w:sz="0" w:space="0" w:color="auto"/>
        <w:bottom w:val="none" w:sz="0" w:space="0" w:color="auto"/>
        <w:right w:val="none" w:sz="0" w:space="0" w:color="auto"/>
      </w:divBdr>
    </w:div>
    <w:div w:id="577403203">
      <w:bodyDiv w:val="1"/>
      <w:marLeft w:val="0"/>
      <w:marRight w:val="0"/>
      <w:marTop w:val="0"/>
      <w:marBottom w:val="0"/>
      <w:divBdr>
        <w:top w:val="none" w:sz="0" w:space="0" w:color="auto"/>
        <w:left w:val="none" w:sz="0" w:space="0" w:color="auto"/>
        <w:bottom w:val="none" w:sz="0" w:space="0" w:color="auto"/>
        <w:right w:val="none" w:sz="0" w:space="0" w:color="auto"/>
      </w:divBdr>
    </w:div>
    <w:div w:id="577666123">
      <w:bodyDiv w:val="1"/>
      <w:marLeft w:val="0"/>
      <w:marRight w:val="0"/>
      <w:marTop w:val="0"/>
      <w:marBottom w:val="0"/>
      <w:divBdr>
        <w:top w:val="none" w:sz="0" w:space="0" w:color="auto"/>
        <w:left w:val="none" w:sz="0" w:space="0" w:color="auto"/>
        <w:bottom w:val="none" w:sz="0" w:space="0" w:color="auto"/>
        <w:right w:val="none" w:sz="0" w:space="0" w:color="auto"/>
      </w:divBdr>
    </w:div>
    <w:div w:id="577666348">
      <w:bodyDiv w:val="1"/>
      <w:marLeft w:val="0"/>
      <w:marRight w:val="0"/>
      <w:marTop w:val="0"/>
      <w:marBottom w:val="0"/>
      <w:divBdr>
        <w:top w:val="none" w:sz="0" w:space="0" w:color="auto"/>
        <w:left w:val="none" w:sz="0" w:space="0" w:color="auto"/>
        <w:bottom w:val="none" w:sz="0" w:space="0" w:color="auto"/>
        <w:right w:val="none" w:sz="0" w:space="0" w:color="auto"/>
      </w:divBdr>
    </w:div>
    <w:div w:id="578712812">
      <w:bodyDiv w:val="1"/>
      <w:marLeft w:val="0"/>
      <w:marRight w:val="0"/>
      <w:marTop w:val="0"/>
      <w:marBottom w:val="0"/>
      <w:divBdr>
        <w:top w:val="none" w:sz="0" w:space="0" w:color="auto"/>
        <w:left w:val="none" w:sz="0" w:space="0" w:color="auto"/>
        <w:bottom w:val="none" w:sz="0" w:space="0" w:color="auto"/>
        <w:right w:val="none" w:sz="0" w:space="0" w:color="auto"/>
      </w:divBdr>
    </w:div>
    <w:div w:id="578830767">
      <w:bodyDiv w:val="1"/>
      <w:marLeft w:val="0"/>
      <w:marRight w:val="0"/>
      <w:marTop w:val="0"/>
      <w:marBottom w:val="0"/>
      <w:divBdr>
        <w:top w:val="none" w:sz="0" w:space="0" w:color="auto"/>
        <w:left w:val="none" w:sz="0" w:space="0" w:color="auto"/>
        <w:bottom w:val="none" w:sz="0" w:space="0" w:color="auto"/>
        <w:right w:val="none" w:sz="0" w:space="0" w:color="auto"/>
      </w:divBdr>
    </w:div>
    <w:div w:id="579026018">
      <w:bodyDiv w:val="1"/>
      <w:marLeft w:val="0"/>
      <w:marRight w:val="0"/>
      <w:marTop w:val="0"/>
      <w:marBottom w:val="0"/>
      <w:divBdr>
        <w:top w:val="none" w:sz="0" w:space="0" w:color="auto"/>
        <w:left w:val="none" w:sz="0" w:space="0" w:color="auto"/>
        <w:bottom w:val="none" w:sz="0" w:space="0" w:color="auto"/>
        <w:right w:val="none" w:sz="0" w:space="0" w:color="auto"/>
      </w:divBdr>
    </w:div>
    <w:div w:id="579217770">
      <w:bodyDiv w:val="1"/>
      <w:marLeft w:val="0"/>
      <w:marRight w:val="0"/>
      <w:marTop w:val="0"/>
      <w:marBottom w:val="0"/>
      <w:divBdr>
        <w:top w:val="none" w:sz="0" w:space="0" w:color="auto"/>
        <w:left w:val="none" w:sz="0" w:space="0" w:color="auto"/>
        <w:bottom w:val="none" w:sz="0" w:space="0" w:color="auto"/>
        <w:right w:val="none" w:sz="0" w:space="0" w:color="auto"/>
      </w:divBdr>
    </w:div>
    <w:div w:id="580019645">
      <w:bodyDiv w:val="1"/>
      <w:marLeft w:val="0"/>
      <w:marRight w:val="0"/>
      <w:marTop w:val="0"/>
      <w:marBottom w:val="0"/>
      <w:divBdr>
        <w:top w:val="none" w:sz="0" w:space="0" w:color="auto"/>
        <w:left w:val="none" w:sz="0" w:space="0" w:color="auto"/>
        <w:bottom w:val="none" w:sz="0" w:space="0" w:color="auto"/>
        <w:right w:val="none" w:sz="0" w:space="0" w:color="auto"/>
      </w:divBdr>
    </w:div>
    <w:div w:id="581573001">
      <w:bodyDiv w:val="1"/>
      <w:marLeft w:val="0"/>
      <w:marRight w:val="0"/>
      <w:marTop w:val="0"/>
      <w:marBottom w:val="0"/>
      <w:divBdr>
        <w:top w:val="none" w:sz="0" w:space="0" w:color="auto"/>
        <w:left w:val="none" w:sz="0" w:space="0" w:color="auto"/>
        <w:bottom w:val="none" w:sz="0" w:space="0" w:color="auto"/>
        <w:right w:val="none" w:sz="0" w:space="0" w:color="auto"/>
      </w:divBdr>
    </w:div>
    <w:div w:id="581837060">
      <w:bodyDiv w:val="1"/>
      <w:marLeft w:val="0"/>
      <w:marRight w:val="0"/>
      <w:marTop w:val="0"/>
      <w:marBottom w:val="0"/>
      <w:divBdr>
        <w:top w:val="none" w:sz="0" w:space="0" w:color="auto"/>
        <w:left w:val="none" w:sz="0" w:space="0" w:color="auto"/>
        <w:bottom w:val="none" w:sz="0" w:space="0" w:color="auto"/>
        <w:right w:val="none" w:sz="0" w:space="0" w:color="auto"/>
      </w:divBdr>
    </w:div>
    <w:div w:id="582421018">
      <w:bodyDiv w:val="1"/>
      <w:marLeft w:val="0"/>
      <w:marRight w:val="0"/>
      <w:marTop w:val="0"/>
      <w:marBottom w:val="0"/>
      <w:divBdr>
        <w:top w:val="none" w:sz="0" w:space="0" w:color="auto"/>
        <w:left w:val="none" w:sz="0" w:space="0" w:color="auto"/>
        <w:bottom w:val="none" w:sz="0" w:space="0" w:color="auto"/>
        <w:right w:val="none" w:sz="0" w:space="0" w:color="auto"/>
      </w:divBdr>
    </w:div>
    <w:div w:id="584269520">
      <w:bodyDiv w:val="1"/>
      <w:marLeft w:val="0"/>
      <w:marRight w:val="0"/>
      <w:marTop w:val="0"/>
      <w:marBottom w:val="0"/>
      <w:divBdr>
        <w:top w:val="none" w:sz="0" w:space="0" w:color="auto"/>
        <w:left w:val="none" w:sz="0" w:space="0" w:color="auto"/>
        <w:bottom w:val="none" w:sz="0" w:space="0" w:color="auto"/>
        <w:right w:val="none" w:sz="0" w:space="0" w:color="auto"/>
      </w:divBdr>
    </w:div>
    <w:div w:id="584387141">
      <w:bodyDiv w:val="1"/>
      <w:marLeft w:val="0"/>
      <w:marRight w:val="0"/>
      <w:marTop w:val="0"/>
      <w:marBottom w:val="0"/>
      <w:divBdr>
        <w:top w:val="none" w:sz="0" w:space="0" w:color="auto"/>
        <w:left w:val="none" w:sz="0" w:space="0" w:color="auto"/>
        <w:bottom w:val="none" w:sz="0" w:space="0" w:color="auto"/>
        <w:right w:val="none" w:sz="0" w:space="0" w:color="auto"/>
      </w:divBdr>
    </w:div>
    <w:div w:id="585237073">
      <w:bodyDiv w:val="1"/>
      <w:marLeft w:val="0"/>
      <w:marRight w:val="0"/>
      <w:marTop w:val="0"/>
      <w:marBottom w:val="0"/>
      <w:divBdr>
        <w:top w:val="none" w:sz="0" w:space="0" w:color="auto"/>
        <w:left w:val="none" w:sz="0" w:space="0" w:color="auto"/>
        <w:bottom w:val="none" w:sz="0" w:space="0" w:color="auto"/>
        <w:right w:val="none" w:sz="0" w:space="0" w:color="auto"/>
      </w:divBdr>
    </w:div>
    <w:div w:id="585237158">
      <w:bodyDiv w:val="1"/>
      <w:marLeft w:val="0"/>
      <w:marRight w:val="0"/>
      <w:marTop w:val="0"/>
      <w:marBottom w:val="0"/>
      <w:divBdr>
        <w:top w:val="none" w:sz="0" w:space="0" w:color="auto"/>
        <w:left w:val="none" w:sz="0" w:space="0" w:color="auto"/>
        <w:bottom w:val="none" w:sz="0" w:space="0" w:color="auto"/>
        <w:right w:val="none" w:sz="0" w:space="0" w:color="auto"/>
      </w:divBdr>
    </w:div>
    <w:div w:id="585918877">
      <w:bodyDiv w:val="1"/>
      <w:marLeft w:val="0"/>
      <w:marRight w:val="0"/>
      <w:marTop w:val="0"/>
      <w:marBottom w:val="0"/>
      <w:divBdr>
        <w:top w:val="none" w:sz="0" w:space="0" w:color="auto"/>
        <w:left w:val="none" w:sz="0" w:space="0" w:color="auto"/>
        <w:bottom w:val="none" w:sz="0" w:space="0" w:color="auto"/>
        <w:right w:val="none" w:sz="0" w:space="0" w:color="auto"/>
      </w:divBdr>
    </w:div>
    <w:div w:id="586430011">
      <w:bodyDiv w:val="1"/>
      <w:marLeft w:val="0"/>
      <w:marRight w:val="0"/>
      <w:marTop w:val="0"/>
      <w:marBottom w:val="0"/>
      <w:divBdr>
        <w:top w:val="none" w:sz="0" w:space="0" w:color="auto"/>
        <w:left w:val="none" w:sz="0" w:space="0" w:color="auto"/>
        <w:bottom w:val="none" w:sz="0" w:space="0" w:color="auto"/>
        <w:right w:val="none" w:sz="0" w:space="0" w:color="auto"/>
      </w:divBdr>
    </w:div>
    <w:div w:id="586691346">
      <w:bodyDiv w:val="1"/>
      <w:marLeft w:val="0"/>
      <w:marRight w:val="0"/>
      <w:marTop w:val="0"/>
      <w:marBottom w:val="0"/>
      <w:divBdr>
        <w:top w:val="none" w:sz="0" w:space="0" w:color="auto"/>
        <w:left w:val="none" w:sz="0" w:space="0" w:color="auto"/>
        <w:bottom w:val="none" w:sz="0" w:space="0" w:color="auto"/>
        <w:right w:val="none" w:sz="0" w:space="0" w:color="auto"/>
      </w:divBdr>
    </w:div>
    <w:div w:id="587226806">
      <w:bodyDiv w:val="1"/>
      <w:marLeft w:val="0"/>
      <w:marRight w:val="0"/>
      <w:marTop w:val="0"/>
      <w:marBottom w:val="0"/>
      <w:divBdr>
        <w:top w:val="none" w:sz="0" w:space="0" w:color="auto"/>
        <w:left w:val="none" w:sz="0" w:space="0" w:color="auto"/>
        <w:bottom w:val="none" w:sz="0" w:space="0" w:color="auto"/>
        <w:right w:val="none" w:sz="0" w:space="0" w:color="auto"/>
      </w:divBdr>
    </w:div>
    <w:div w:id="588387628">
      <w:bodyDiv w:val="1"/>
      <w:marLeft w:val="0"/>
      <w:marRight w:val="0"/>
      <w:marTop w:val="0"/>
      <w:marBottom w:val="0"/>
      <w:divBdr>
        <w:top w:val="none" w:sz="0" w:space="0" w:color="auto"/>
        <w:left w:val="none" w:sz="0" w:space="0" w:color="auto"/>
        <w:bottom w:val="none" w:sz="0" w:space="0" w:color="auto"/>
        <w:right w:val="none" w:sz="0" w:space="0" w:color="auto"/>
      </w:divBdr>
    </w:div>
    <w:div w:id="589503556">
      <w:bodyDiv w:val="1"/>
      <w:marLeft w:val="0"/>
      <w:marRight w:val="0"/>
      <w:marTop w:val="0"/>
      <w:marBottom w:val="0"/>
      <w:divBdr>
        <w:top w:val="none" w:sz="0" w:space="0" w:color="auto"/>
        <w:left w:val="none" w:sz="0" w:space="0" w:color="auto"/>
        <w:bottom w:val="none" w:sz="0" w:space="0" w:color="auto"/>
        <w:right w:val="none" w:sz="0" w:space="0" w:color="auto"/>
      </w:divBdr>
    </w:div>
    <w:div w:id="589850545">
      <w:bodyDiv w:val="1"/>
      <w:marLeft w:val="0"/>
      <w:marRight w:val="0"/>
      <w:marTop w:val="0"/>
      <w:marBottom w:val="0"/>
      <w:divBdr>
        <w:top w:val="none" w:sz="0" w:space="0" w:color="auto"/>
        <w:left w:val="none" w:sz="0" w:space="0" w:color="auto"/>
        <w:bottom w:val="none" w:sz="0" w:space="0" w:color="auto"/>
        <w:right w:val="none" w:sz="0" w:space="0" w:color="auto"/>
      </w:divBdr>
    </w:div>
    <w:div w:id="590746552">
      <w:bodyDiv w:val="1"/>
      <w:marLeft w:val="0"/>
      <w:marRight w:val="0"/>
      <w:marTop w:val="0"/>
      <w:marBottom w:val="0"/>
      <w:divBdr>
        <w:top w:val="none" w:sz="0" w:space="0" w:color="auto"/>
        <w:left w:val="none" w:sz="0" w:space="0" w:color="auto"/>
        <w:bottom w:val="none" w:sz="0" w:space="0" w:color="auto"/>
        <w:right w:val="none" w:sz="0" w:space="0" w:color="auto"/>
      </w:divBdr>
    </w:div>
    <w:div w:id="591011136">
      <w:bodyDiv w:val="1"/>
      <w:marLeft w:val="0"/>
      <w:marRight w:val="0"/>
      <w:marTop w:val="0"/>
      <w:marBottom w:val="0"/>
      <w:divBdr>
        <w:top w:val="none" w:sz="0" w:space="0" w:color="auto"/>
        <w:left w:val="none" w:sz="0" w:space="0" w:color="auto"/>
        <w:bottom w:val="none" w:sz="0" w:space="0" w:color="auto"/>
        <w:right w:val="none" w:sz="0" w:space="0" w:color="auto"/>
      </w:divBdr>
    </w:div>
    <w:div w:id="591015832">
      <w:bodyDiv w:val="1"/>
      <w:marLeft w:val="0"/>
      <w:marRight w:val="0"/>
      <w:marTop w:val="0"/>
      <w:marBottom w:val="0"/>
      <w:divBdr>
        <w:top w:val="none" w:sz="0" w:space="0" w:color="auto"/>
        <w:left w:val="none" w:sz="0" w:space="0" w:color="auto"/>
        <w:bottom w:val="none" w:sz="0" w:space="0" w:color="auto"/>
        <w:right w:val="none" w:sz="0" w:space="0" w:color="auto"/>
      </w:divBdr>
    </w:div>
    <w:div w:id="591356412">
      <w:bodyDiv w:val="1"/>
      <w:marLeft w:val="0"/>
      <w:marRight w:val="0"/>
      <w:marTop w:val="0"/>
      <w:marBottom w:val="0"/>
      <w:divBdr>
        <w:top w:val="none" w:sz="0" w:space="0" w:color="auto"/>
        <w:left w:val="none" w:sz="0" w:space="0" w:color="auto"/>
        <w:bottom w:val="none" w:sz="0" w:space="0" w:color="auto"/>
        <w:right w:val="none" w:sz="0" w:space="0" w:color="auto"/>
      </w:divBdr>
    </w:div>
    <w:div w:id="591426842">
      <w:bodyDiv w:val="1"/>
      <w:marLeft w:val="0"/>
      <w:marRight w:val="0"/>
      <w:marTop w:val="0"/>
      <w:marBottom w:val="0"/>
      <w:divBdr>
        <w:top w:val="none" w:sz="0" w:space="0" w:color="auto"/>
        <w:left w:val="none" w:sz="0" w:space="0" w:color="auto"/>
        <w:bottom w:val="none" w:sz="0" w:space="0" w:color="auto"/>
        <w:right w:val="none" w:sz="0" w:space="0" w:color="auto"/>
      </w:divBdr>
    </w:div>
    <w:div w:id="591550303">
      <w:bodyDiv w:val="1"/>
      <w:marLeft w:val="0"/>
      <w:marRight w:val="0"/>
      <w:marTop w:val="0"/>
      <w:marBottom w:val="0"/>
      <w:divBdr>
        <w:top w:val="none" w:sz="0" w:space="0" w:color="auto"/>
        <w:left w:val="none" w:sz="0" w:space="0" w:color="auto"/>
        <w:bottom w:val="none" w:sz="0" w:space="0" w:color="auto"/>
        <w:right w:val="none" w:sz="0" w:space="0" w:color="auto"/>
      </w:divBdr>
    </w:div>
    <w:div w:id="592129690">
      <w:bodyDiv w:val="1"/>
      <w:marLeft w:val="0"/>
      <w:marRight w:val="0"/>
      <w:marTop w:val="0"/>
      <w:marBottom w:val="0"/>
      <w:divBdr>
        <w:top w:val="none" w:sz="0" w:space="0" w:color="auto"/>
        <w:left w:val="none" w:sz="0" w:space="0" w:color="auto"/>
        <w:bottom w:val="none" w:sz="0" w:space="0" w:color="auto"/>
        <w:right w:val="none" w:sz="0" w:space="0" w:color="auto"/>
      </w:divBdr>
    </w:div>
    <w:div w:id="593706094">
      <w:bodyDiv w:val="1"/>
      <w:marLeft w:val="0"/>
      <w:marRight w:val="0"/>
      <w:marTop w:val="0"/>
      <w:marBottom w:val="0"/>
      <w:divBdr>
        <w:top w:val="none" w:sz="0" w:space="0" w:color="auto"/>
        <w:left w:val="none" w:sz="0" w:space="0" w:color="auto"/>
        <w:bottom w:val="none" w:sz="0" w:space="0" w:color="auto"/>
        <w:right w:val="none" w:sz="0" w:space="0" w:color="auto"/>
      </w:divBdr>
    </w:div>
    <w:div w:id="593779103">
      <w:bodyDiv w:val="1"/>
      <w:marLeft w:val="0"/>
      <w:marRight w:val="0"/>
      <w:marTop w:val="0"/>
      <w:marBottom w:val="0"/>
      <w:divBdr>
        <w:top w:val="none" w:sz="0" w:space="0" w:color="auto"/>
        <w:left w:val="none" w:sz="0" w:space="0" w:color="auto"/>
        <w:bottom w:val="none" w:sz="0" w:space="0" w:color="auto"/>
        <w:right w:val="none" w:sz="0" w:space="0" w:color="auto"/>
      </w:divBdr>
    </w:div>
    <w:div w:id="594484835">
      <w:bodyDiv w:val="1"/>
      <w:marLeft w:val="0"/>
      <w:marRight w:val="0"/>
      <w:marTop w:val="0"/>
      <w:marBottom w:val="0"/>
      <w:divBdr>
        <w:top w:val="none" w:sz="0" w:space="0" w:color="auto"/>
        <w:left w:val="none" w:sz="0" w:space="0" w:color="auto"/>
        <w:bottom w:val="none" w:sz="0" w:space="0" w:color="auto"/>
        <w:right w:val="none" w:sz="0" w:space="0" w:color="auto"/>
      </w:divBdr>
    </w:div>
    <w:div w:id="595947395">
      <w:bodyDiv w:val="1"/>
      <w:marLeft w:val="0"/>
      <w:marRight w:val="0"/>
      <w:marTop w:val="0"/>
      <w:marBottom w:val="0"/>
      <w:divBdr>
        <w:top w:val="none" w:sz="0" w:space="0" w:color="auto"/>
        <w:left w:val="none" w:sz="0" w:space="0" w:color="auto"/>
        <w:bottom w:val="none" w:sz="0" w:space="0" w:color="auto"/>
        <w:right w:val="none" w:sz="0" w:space="0" w:color="auto"/>
      </w:divBdr>
    </w:div>
    <w:div w:id="596017103">
      <w:bodyDiv w:val="1"/>
      <w:marLeft w:val="0"/>
      <w:marRight w:val="0"/>
      <w:marTop w:val="0"/>
      <w:marBottom w:val="0"/>
      <w:divBdr>
        <w:top w:val="none" w:sz="0" w:space="0" w:color="auto"/>
        <w:left w:val="none" w:sz="0" w:space="0" w:color="auto"/>
        <w:bottom w:val="none" w:sz="0" w:space="0" w:color="auto"/>
        <w:right w:val="none" w:sz="0" w:space="0" w:color="auto"/>
      </w:divBdr>
    </w:div>
    <w:div w:id="596451572">
      <w:bodyDiv w:val="1"/>
      <w:marLeft w:val="0"/>
      <w:marRight w:val="0"/>
      <w:marTop w:val="0"/>
      <w:marBottom w:val="0"/>
      <w:divBdr>
        <w:top w:val="none" w:sz="0" w:space="0" w:color="auto"/>
        <w:left w:val="none" w:sz="0" w:space="0" w:color="auto"/>
        <w:bottom w:val="none" w:sz="0" w:space="0" w:color="auto"/>
        <w:right w:val="none" w:sz="0" w:space="0" w:color="auto"/>
      </w:divBdr>
    </w:div>
    <w:div w:id="596518893">
      <w:bodyDiv w:val="1"/>
      <w:marLeft w:val="0"/>
      <w:marRight w:val="0"/>
      <w:marTop w:val="0"/>
      <w:marBottom w:val="0"/>
      <w:divBdr>
        <w:top w:val="none" w:sz="0" w:space="0" w:color="auto"/>
        <w:left w:val="none" w:sz="0" w:space="0" w:color="auto"/>
        <w:bottom w:val="none" w:sz="0" w:space="0" w:color="auto"/>
        <w:right w:val="none" w:sz="0" w:space="0" w:color="auto"/>
      </w:divBdr>
    </w:div>
    <w:div w:id="596790102">
      <w:bodyDiv w:val="1"/>
      <w:marLeft w:val="0"/>
      <w:marRight w:val="0"/>
      <w:marTop w:val="0"/>
      <w:marBottom w:val="0"/>
      <w:divBdr>
        <w:top w:val="none" w:sz="0" w:space="0" w:color="auto"/>
        <w:left w:val="none" w:sz="0" w:space="0" w:color="auto"/>
        <w:bottom w:val="none" w:sz="0" w:space="0" w:color="auto"/>
        <w:right w:val="none" w:sz="0" w:space="0" w:color="auto"/>
      </w:divBdr>
    </w:div>
    <w:div w:id="598417015">
      <w:bodyDiv w:val="1"/>
      <w:marLeft w:val="0"/>
      <w:marRight w:val="0"/>
      <w:marTop w:val="0"/>
      <w:marBottom w:val="0"/>
      <w:divBdr>
        <w:top w:val="none" w:sz="0" w:space="0" w:color="auto"/>
        <w:left w:val="none" w:sz="0" w:space="0" w:color="auto"/>
        <w:bottom w:val="none" w:sz="0" w:space="0" w:color="auto"/>
        <w:right w:val="none" w:sz="0" w:space="0" w:color="auto"/>
      </w:divBdr>
    </w:div>
    <w:div w:id="598441760">
      <w:bodyDiv w:val="1"/>
      <w:marLeft w:val="0"/>
      <w:marRight w:val="0"/>
      <w:marTop w:val="0"/>
      <w:marBottom w:val="0"/>
      <w:divBdr>
        <w:top w:val="none" w:sz="0" w:space="0" w:color="auto"/>
        <w:left w:val="none" w:sz="0" w:space="0" w:color="auto"/>
        <w:bottom w:val="none" w:sz="0" w:space="0" w:color="auto"/>
        <w:right w:val="none" w:sz="0" w:space="0" w:color="auto"/>
      </w:divBdr>
    </w:div>
    <w:div w:id="599485281">
      <w:bodyDiv w:val="1"/>
      <w:marLeft w:val="0"/>
      <w:marRight w:val="0"/>
      <w:marTop w:val="0"/>
      <w:marBottom w:val="0"/>
      <w:divBdr>
        <w:top w:val="none" w:sz="0" w:space="0" w:color="auto"/>
        <w:left w:val="none" w:sz="0" w:space="0" w:color="auto"/>
        <w:bottom w:val="none" w:sz="0" w:space="0" w:color="auto"/>
        <w:right w:val="none" w:sz="0" w:space="0" w:color="auto"/>
      </w:divBdr>
    </w:div>
    <w:div w:id="599876366">
      <w:bodyDiv w:val="1"/>
      <w:marLeft w:val="0"/>
      <w:marRight w:val="0"/>
      <w:marTop w:val="0"/>
      <w:marBottom w:val="0"/>
      <w:divBdr>
        <w:top w:val="none" w:sz="0" w:space="0" w:color="auto"/>
        <w:left w:val="none" w:sz="0" w:space="0" w:color="auto"/>
        <w:bottom w:val="none" w:sz="0" w:space="0" w:color="auto"/>
        <w:right w:val="none" w:sz="0" w:space="0" w:color="auto"/>
      </w:divBdr>
    </w:div>
    <w:div w:id="599920245">
      <w:bodyDiv w:val="1"/>
      <w:marLeft w:val="0"/>
      <w:marRight w:val="0"/>
      <w:marTop w:val="0"/>
      <w:marBottom w:val="0"/>
      <w:divBdr>
        <w:top w:val="none" w:sz="0" w:space="0" w:color="auto"/>
        <w:left w:val="none" w:sz="0" w:space="0" w:color="auto"/>
        <w:bottom w:val="none" w:sz="0" w:space="0" w:color="auto"/>
        <w:right w:val="none" w:sz="0" w:space="0" w:color="auto"/>
      </w:divBdr>
    </w:div>
    <w:div w:id="600333960">
      <w:bodyDiv w:val="1"/>
      <w:marLeft w:val="0"/>
      <w:marRight w:val="0"/>
      <w:marTop w:val="0"/>
      <w:marBottom w:val="0"/>
      <w:divBdr>
        <w:top w:val="none" w:sz="0" w:space="0" w:color="auto"/>
        <w:left w:val="none" w:sz="0" w:space="0" w:color="auto"/>
        <w:bottom w:val="none" w:sz="0" w:space="0" w:color="auto"/>
        <w:right w:val="none" w:sz="0" w:space="0" w:color="auto"/>
      </w:divBdr>
    </w:div>
    <w:div w:id="601836185">
      <w:bodyDiv w:val="1"/>
      <w:marLeft w:val="0"/>
      <w:marRight w:val="0"/>
      <w:marTop w:val="0"/>
      <w:marBottom w:val="0"/>
      <w:divBdr>
        <w:top w:val="none" w:sz="0" w:space="0" w:color="auto"/>
        <w:left w:val="none" w:sz="0" w:space="0" w:color="auto"/>
        <w:bottom w:val="none" w:sz="0" w:space="0" w:color="auto"/>
        <w:right w:val="none" w:sz="0" w:space="0" w:color="auto"/>
      </w:divBdr>
    </w:div>
    <w:div w:id="601914165">
      <w:bodyDiv w:val="1"/>
      <w:marLeft w:val="0"/>
      <w:marRight w:val="0"/>
      <w:marTop w:val="0"/>
      <w:marBottom w:val="0"/>
      <w:divBdr>
        <w:top w:val="none" w:sz="0" w:space="0" w:color="auto"/>
        <w:left w:val="none" w:sz="0" w:space="0" w:color="auto"/>
        <w:bottom w:val="none" w:sz="0" w:space="0" w:color="auto"/>
        <w:right w:val="none" w:sz="0" w:space="0" w:color="auto"/>
      </w:divBdr>
    </w:div>
    <w:div w:id="602615465">
      <w:bodyDiv w:val="1"/>
      <w:marLeft w:val="0"/>
      <w:marRight w:val="0"/>
      <w:marTop w:val="0"/>
      <w:marBottom w:val="0"/>
      <w:divBdr>
        <w:top w:val="none" w:sz="0" w:space="0" w:color="auto"/>
        <w:left w:val="none" w:sz="0" w:space="0" w:color="auto"/>
        <w:bottom w:val="none" w:sz="0" w:space="0" w:color="auto"/>
        <w:right w:val="none" w:sz="0" w:space="0" w:color="auto"/>
      </w:divBdr>
    </w:div>
    <w:div w:id="603196312">
      <w:bodyDiv w:val="1"/>
      <w:marLeft w:val="0"/>
      <w:marRight w:val="0"/>
      <w:marTop w:val="0"/>
      <w:marBottom w:val="0"/>
      <w:divBdr>
        <w:top w:val="none" w:sz="0" w:space="0" w:color="auto"/>
        <w:left w:val="none" w:sz="0" w:space="0" w:color="auto"/>
        <w:bottom w:val="none" w:sz="0" w:space="0" w:color="auto"/>
        <w:right w:val="none" w:sz="0" w:space="0" w:color="auto"/>
      </w:divBdr>
    </w:div>
    <w:div w:id="605503337">
      <w:bodyDiv w:val="1"/>
      <w:marLeft w:val="0"/>
      <w:marRight w:val="0"/>
      <w:marTop w:val="0"/>
      <w:marBottom w:val="0"/>
      <w:divBdr>
        <w:top w:val="none" w:sz="0" w:space="0" w:color="auto"/>
        <w:left w:val="none" w:sz="0" w:space="0" w:color="auto"/>
        <w:bottom w:val="none" w:sz="0" w:space="0" w:color="auto"/>
        <w:right w:val="none" w:sz="0" w:space="0" w:color="auto"/>
      </w:divBdr>
    </w:div>
    <w:div w:id="606356789">
      <w:bodyDiv w:val="1"/>
      <w:marLeft w:val="0"/>
      <w:marRight w:val="0"/>
      <w:marTop w:val="0"/>
      <w:marBottom w:val="0"/>
      <w:divBdr>
        <w:top w:val="none" w:sz="0" w:space="0" w:color="auto"/>
        <w:left w:val="none" w:sz="0" w:space="0" w:color="auto"/>
        <w:bottom w:val="none" w:sz="0" w:space="0" w:color="auto"/>
        <w:right w:val="none" w:sz="0" w:space="0" w:color="auto"/>
      </w:divBdr>
    </w:div>
    <w:div w:id="607153176">
      <w:bodyDiv w:val="1"/>
      <w:marLeft w:val="0"/>
      <w:marRight w:val="0"/>
      <w:marTop w:val="0"/>
      <w:marBottom w:val="0"/>
      <w:divBdr>
        <w:top w:val="none" w:sz="0" w:space="0" w:color="auto"/>
        <w:left w:val="none" w:sz="0" w:space="0" w:color="auto"/>
        <w:bottom w:val="none" w:sz="0" w:space="0" w:color="auto"/>
        <w:right w:val="none" w:sz="0" w:space="0" w:color="auto"/>
      </w:divBdr>
    </w:div>
    <w:div w:id="609318519">
      <w:bodyDiv w:val="1"/>
      <w:marLeft w:val="0"/>
      <w:marRight w:val="0"/>
      <w:marTop w:val="0"/>
      <w:marBottom w:val="0"/>
      <w:divBdr>
        <w:top w:val="none" w:sz="0" w:space="0" w:color="auto"/>
        <w:left w:val="none" w:sz="0" w:space="0" w:color="auto"/>
        <w:bottom w:val="none" w:sz="0" w:space="0" w:color="auto"/>
        <w:right w:val="none" w:sz="0" w:space="0" w:color="auto"/>
      </w:divBdr>
    </w:div>
    <w:div w:id="610015336">
      <w:bodyDiv w:val="1"/>
      <w:marLeft w:val="0"/>
      <w:marRight w:val="0"/>
      <w:marTop w:val="0"/>
      <w:marBottom w:val="0"/>
      <w:divBdr>
        <w:top w:val="none" w:sz="0" w:space="0" w:color="auto"/>
        <w:left w:val="none" w:sz="0" w:space="0" w:color="auto"/>
        <w:bottom w:val="none" w:sz="0" w:space="0" w:color="auto"/>
        <w:right w:val="none" w:sz="0" w:space="0" w:color="auto"/>
      </w:divBdr>
    </w:div>
    <w:div w:id="610205698">
      <w:bodyDiv w:val="1"/>
      <w:marLeft w:val="0"/>
      <w:marRight w:val="0"/>
      <w:marTop w:val="0"/>
      <w:marBottom w:val="0"/>
      <w:divBdr>
        <w:top w:val="none" w:sz="0" w:space="0" w:color="auto"/>
        <w:left w:val="none" w:sz="0" w:space="0" w:color="auto"/>
        <w:bottom w:val="none" w:sz="0" w:space="0" w:color="auto"/>
        <w:right w:val="none" w:sz="0" w:space="0" w:color="auto"/>
      </w:divBdr>
    </w:div>
    <w:div w:id="610550514">
      <w:bodyDiv w:val="1"/>
      <w:marLeft w:val="0"/>
      <w:marRight w:val="0"/>
      <w:marTop w:val="0"/>
      <w:marBottom w:val="0"/>
      <w:divBdr>
        <w:top w:val="none" w:sz="0" w:space="0" w:color="auto"/>
        <w:left w:val="none" w:sz="0" w:space="0" w:color="auto"/>
        <w:bottom w:val="none" w:sz="0" w:space="0" w:color="auto"/>
        <w:right w:val="none" w:sz="0" w:space="0" w:color="auto"/>
      </w:divBdr>
    </w:div>
    <w:div w:id="611471364">
      <w:bodyDiv w:val="1"/>
      <w:marLeft w:val="0"/>
      <w:marRight w:val="0"/>
      <w:marTop w:val="0"/>
      <w:marBottom w:val="0"/>
      <w:divBdr>
        <w:top w:val="none" w:sz="0" w:space="0" w:color="auto"/>
        <w:left w:val="none" w:sz="0" w:space="0" w:color="auto"/>
        <w:bottom w:val="none" w:sz="0" w:space="0" w:color="auto"/>
        <w:right w:val="none" w:sz="0" w:space="0" w:color="auto"/>
      </w:divBdr>
    </w:div>
    <w:div w:id="611477629">
      <w:bodyDiv w:val="1"/>
      <w:marLeft w:val="0"/>
      <w:marRight w:val="0"/>
      <w:marTop w:val="0"/>
      <w:marBottom w:val="0"/>
      <w:divBdr>
        <w:top w:val="none" w:sz="0" w:space="0" w:color="auto"/>
        <w:left w:val="none" w:sz="0" w:space="0" w:color="auto"/>
        <w:bottom w:val="none" w:sz="0" w:space="0" w:color="auto"/>
        <w:right w:val="none" w:sz="0" w:space="0" w:color="auto"/>
      </w:divBdr>
    </w:div>
    <w:div w:id="611591019">
      <w:bodyDiv w:val="1"/>
      <w:marLeft w:val="0"/>
      <w:marRight w:val="0"/>
      <w:marTop w:val="0"/>
      <w:marBottom w:val="0"/>
      <w:divBdr>
        <w:top w:val="none" w:sz="0" w:space="0" w:color="auto"/>
        <w:left w:val="none" w:sz="0" w:space="0" w:color="auto"/>
        <w:bottom w:val="none" w:sz="0" w:space="0" w:color="auto"/>
        <w:right w:val="none" w:sz="0" w:space="0" w:color="auto"/>
      </w:divBdr>
    </w:div>
    <w:div w:id="612054442">
      <w:bodyDiv w:val="1"/>
      <w:marLeft w:val="0"/>
      <w:marRight w:val="0"/>
      <w:marTop w:val="0"/>
      <w:marBottom w:val="0"/>
      <w:divBdr>
        <w:top w:val="none" w:sz="0" w:space="0" w:color="auto"/>
        <w:left w:val="none" w:sz="0" w:space="0" w:color="auto"/>
        <w:bottom w:val="none" w:sz="0" w:space="0" w:color="auto"/>
        <w:right w:val="none" w:sz="0" w:space="0" w:color="auto"/>
      </w:divBdr>
    </w:div>
    <w:div w:id="612633521">
      <w:bodyDiv w:val="1"/>
      <w:marLeft w:val="0"/>
      <w:marRight w:val="0"/>
      <w:marTop w:val="0"/>
      <w:marBottom w:val="0"/>
      <w:divBdr>
        <w:top w:val="none" w:sz="0" w:space="0" w:color="auto"/>
        <w:left w:val="none" w:sz="0" w:space="0" w:color="auto"/>
        <w:bottom w:val="none" w:sz="0" w:space="0" w:color="auto"/>
        <w:right w:val="none" w:sz="0" w:space="0" w:color="auto"/>
      </w:divBdr>
    </w:div>
    <w:div w:id="612791185">
      <w:bodyDiv w:val="1"/>
      <w:marLeft w:val="0"/>
      <w:marRight w:val="0"/>
      <w:marTop w:val="0"/>
      <w:marBottom w:val="0"/>
      <w:divBdr>
        <w:top w:val="none" w:sz="0" w:space="0" w:color="auto"/>
        <w:left w:val="none" w:sz="0" w:space="0" w:color="auto"/>
        <w:bottom w:val="none" w:sz="0" w:space="0" w:color="auto"/>
        <w:right w:val="none" w:sz="0" w:space="0" w:color="auto"/>
      </w:divBdr>
    </w:div>
    <w:div w:id="613635277">
      <w:bodyDiv w:val="1"/>
      <w:marLeft w:val="0"/>
      <w:marRight w:val="0"/>
      <w:marTop w:val="0"/>
      <w:marBottom w:val="0"/>
      <w:divBdr>
        <w:top w:val="none" w:sz="0" w:space="0" w:color="auto"/>
        <w:left w:val="none" w:sz="0" w:space="0" w:color="auto"/>
        <w:bottom w:val="none" w:sz="0" w:space="0" w:color="auto"/>
        <w:right w:val="none" w:sz="0" w:space="0" w:color="auto"/>
      </w:divBdr>
    </w:div>
    <w:div w:id="615022566">
      <w:bodyDiv w:val="1"/>
      <w:marLeft w:val="0"/>
      <w:marRight w:val="0"/>
      <w:marTop w:val="0"/>
      <w:marBottom w:val="0"/>
      <w:divBdr>
        <w:top w:val="none" w:sz="0" w:space="0" w:color="auto"/>
        <w:left w:val="none" w:sz="0" w:space="0" w:color="auto"/>
        <w:bottom w:val="none" w:sz="0" w:space="0" w:color="auto"/>
        <w:right w:val="none" w:sz="0" w:space="0" w:color="auto"/>
      </w:divBdr>
    </w:div>
    <w:div w:id="615987234">
      <w:bodyDiv w:val="1"/>
      <w:marLeft w:val="0"/>
      <w:marRight w:val="0"/>
      <w:marTop w:val="0"/>
      <w:marBottom w:val="0"/>
      <w:divBdr>
        <w:top w:val="none" w:sz="0" w:space="0" w:color="auto"/>
        <w:left w:val="none" w:sz="0" w:space="0" w:color="auto"/>
        <w:bottom w:val="none" w:sz="0" w:space="0" w:color="auto"/>
        <w:right w:val="none" w:sz="0" w:space="0" w:color="auto"/>
      </w:divBdr>
    </w:div>
    <w:div w:id="616639078">
      <w:bodyDiv w:val="1"/>
      <w:marLeft w:val="0"/>
      <w:marRight w:val="0"/>
      <w:marTop w:val="0"/>
      <w:marBottom w:val="0"/>
      <w:divBdr>
        <w:top w:val="none" w:sz="0" w:space="0" w:color="auto"/>
        <w:left w:val="none" w:sz="0" w:space="0" w:color="auto"/>
        <w:bottom w:val="none" w:sz="0" w:space="0" w:color="auto"/>
        <w:right w:val="none" w:sz="0" w:space="0" w:color="auto"/>
      </w:divBdr>
    </w:div>
    <w:div w:id="616723137">
      <w:bodyDiv w:val="1"/>
      <w:marLeft w:val="0"/>
      <w:marRight w:val="0"/>
      <w:marTop w:val="0"/>
      <w:marBottom w:val="0"/>
      <w:divBdr>
        <w:top w:val="none" w:sz="0" w:space="0" w:color="auto"/>
        <w:left w:val="none" w:sz="0" w:space="0" w:color="auto"/>
        <w:bottom w:val="none" w:sz="0" w:space="0" w:color="auto"/>
        <w:right w:val="none" w:sz="0" w:space="0" w:color="auto"/>
      </w:divBdr>
    </w:div>
    <w:div w:id="617490074">
      <w:bodyDiv w:val="1"/>
      <w:marLeft w:val="0"/>
      <w:marRight w:val="0"/>
      <w:marTop w:val="0"/>
      <w:marBottom w:val="0"/>
      <w:divBdr>
        <w:top w:val="none" w:sz="0" w:space="0" w:color="auto"/>
        <w:left w:val="none" w:sz="0" w:space="0" w:color="auto"/>
        <w:bottom w:val="none" w:sz="0" w:space="0" w:color="auto"/>
        <w:right w:val="none" w:sz="0" w:space="0" w:color="auto"/>
      </w:divBdr>
    </w:div>
    <w:div w:id="617642645">
      <w:bodyDiv w:val="1"/>
      <w:marLeft w:val="0"/>
      <w:marRight w:val="0"/>
      <w:marTop w:val="0"/>
      <w:marBottom w:val="0"/>
      <w:divBdr>
        <w:top w:val="none" w:sz="0" w:space="0" w:color="auto"/>
        <w:left w:val="none" w:sz="0" w:space="0" w:color="auto"/>
        <w:bottom w:val="none" w:sz="0" w:space="0" w:color="auto"/>
        <w:right w:val="none" w:sz="0" w:space="0" w:color="auto"/>
      </w:divBdr>
    </w:div>
    <w:div w:id="618101986">
      <w:bodyDiv w:val="1"/>
      <w:marLeft w:val="0"/>
      <w:marRight w:val="0"/>
      <w:marTop w:val="0"/>
      <w:marBottom w:val="0"/>
      <w:divBdr>
        <w:top w:val="none" w:sz="0" w:space="0" w:color="auto"/>
        <w:left w:val="none" w:sz="0" w:space="0" w:color="auto"/>
        <w:bottom w:val="none" w:sz="0" w:space="0" w:color="auto"/>
        <w:right w:val="none" w:sz="0" w:space="0" w:color="auto"/>
      </w:divBdr>
    </w:div>
    <w:div w:id="618533782">
      <w:bodyDiv w:val="1"/>
      <w:marLeft w:val="0"/>
      <w:marRight w:val="0"/>
      <w:marTop w:val="0"/>
      <w:marBottom w:val="0"/>
      <w:divBdr>
        <w:top w:val="none" w:sz="0" w:space="0" w:color="auto"/>
        <w:left w:val="none" w:sz="0" w:space="0" w:color="auto"/>
        <w:bottom w:val="none" w:sz="0" w:space="0" w:color="auto"/>
        <w:right w:val="none" w:sz="0" w:space="0" w:color="auto"/>
      </w:divBdr>
    </w:div>
    <w:div w:id="618611204">
      <w:bodyDiv w:val="1"/>
      <w:marLeft w:val="0"/>
      <w:marRight w:val="0"/>
      <w:marTop w:val="0"/>
      <w:marBottom w:val="0"/>
      <w:divBdr>
        <w:top w:val="none" w:sz="0" w:space="0" w:color="auto"/>
        <w:left w:val="none" w:sz="0" w:space="0" w:color="auto"/>
        <w:bottom w:val="none" w:sz="0" w:space="0" w:color="auto"/>
        <w:right w:val="none" w:sz="0" w:space="0" w:color="auto"/>
      </w:divBdr>
    </w:div>
    <w:div w:id="618757819">
      <w:bodyDiv w:val="1"/>
      <w:marLeft w:val="0"/>
      <w:marRight w:val="0"/>
      <w:marTop w:val="0"/>
      <w:marBottom w:val="0"/>
      <w:divBdr>
        <w:top w:val="none" w:sz="0" w:space="0" w:color="auto"/>
        <w:left w:val="none" w:sz="0" w:space="0" w:color="auto"/>
        <w:bottom w:val="none" w:sz="0" w:space="0" w:color="auto"/>
        <w:right w:val="none" w:sz="0" w:space="0" w:color="auto"/>
      </w:divBdr>
    </w:div>
    <w:div w:id="618800500">
      <w:bodyDiv w:val="1"/>
      <w:marLeft w:val="0"/>
      <w:marRight w:val="0"/>
      <w:marTop w:val="0"/>
      <w:marBottom w:val="0"/>
      <w:divBdr>
        <w:top w:val="none" w:sz="0" w:space="0" w:color="auto"/>
        <w:left w:val="none" w:sz="0" w:space="0" w:color="auto"/>
        <w:bottom w:val="none" w:sz="0" w:space="0" w:color="auto"/>
        <w:right w:val="none" w:sz="0" w:space="0" w:color="auto"/>
      </w:divBdr>
    </w:div>
    <w:div w:id="619336123">
      <w:bodyDiv w:val="1"/>
      <w:marLeft w:val="0"/>
      <w:marRight w:val="0"/>
      <w:marTop w:val="0"/>
      <w:marBottom w:val="0"/>
      <w:divBdr>
        <w:top w:val="none" w:sz="0" w:space="0" w:color="auto"/>
        <w:left w:val="none" w:sz="0" w:space="0" w:color="auto"/>
        <w:bottom w:val="none" w:sz="0" w:space="0" w:color="auto"/>
        <w:right w:val="none" w:sz="0" w:space="0" w:color="auto"/>
      </w:divBdr>
    </w:div>
    <w:div w:id="619534461">
      <w:bodyDiv w:val="1"/>
      <w:marLeft w:val="0"/>
      <w:marRight w:val="0"/>
      <w:marTop w:val="0"/>
      <w:marBottom w:val="0"/>
      <w:divBdr>
        <w:top w:val="none" w:sz="0" w:space="0" w:color="auto"/>
        <w:left w:val="none" w:sz="0" w:space="0" w:color="auto"/>
        <w:bottom w:val="none" w:sz="0" w:space="0" w:color="auto"/>
        <w:right w:val="none" w:sz="0" w:space="0" w:color="auto"/>
      </w:divBdr>
    </w:div>
    <w:div w:id="620065639">
      <w:bodyDiv w:val="1"/>
      <w:marLeft w:val="0"/>
      <w:marRight w:val="0"/>
      <w:marTop w:val="0"/>
      <w:marBottom w:val="0"/>
      <w:divBdr>
        <w:top w:val="none" w:sz="0" w:space="0" w:color="auto"/>
        <w:left w:val="none" w:sz="0" w:space="0" w:color="auto"/>
        <w:bottom w:val="none" w:sz="0" w:space="0" w:color="auto"/>
        <w:right w:val="none" w:sz="0" w:space="0" w:color="auto"/>
      </w:divBdr>
    </w:div>
    <w:div w:id="620116478">
      <w:bodyDiv w:val="1"/>
      <w:marLeft w:val="0"/>
      <w:marRight w:val="0"/>
      <w:marTop w:val="0"/>
      <w:marBottom w:val="0"/>
      <w:divBdr>
        <w:top w:val="none" w:sz="0" w:space="0" w:color="auto"/>
        <w:left w:val="none" w:sz="0" w:space="0" w:color="auto"/>
        <w:bottom w:val="none" w:sz="0" w:space="0" w:color="auto"/>
        <w:right w:val="none" w:sz="0" w:space="0" w:color="auto"/>
      </w:divBdr>
    </w:div>
    <w:div w:id="620963391">
      <w:bodyDiv w:val="1"/>
      <w:marLeft w:val="0"/>
      <w:marRight w:val="0"/>
      <w:marTop w:val="0"/>
      <w:marBottom w:val="0"/>
      <w:divBdr>
        <w:top w:val="none" w:sz="0" w:space="0" w:color="auto"/>
        <w:left w:val="none" w:sz="0" w:space="0" w:color="auto"/>
        <w:bottom w:val="none" w:sz="0" w:space="0" w:color="auto"/>
        <w:right w:val="none" w:sz="0" w:space="0" w:color="auto"/>
      </w:divBdr>
    </w:div>
    <w:div w:id="621116468">
      <w:bodyDiv w:val="1"/>
      <w:marLeft w:val="0"/>
      <w:marRight w:val="0"/>
      <w:marTop w:val="0"/>
      <w:marBottom w:val="0"/>
      <w:divBdr>
        <w:top w:val="none" w:sz="0" w:space="0" w:color="auto"/>
        <w:left w:val="none" w:sz="0" w:space="0" w:color="auto"/>
        <w:bottom w:val="none" w:sz="0" w:space="0" w:color="auto"/>
        <w:right w:val="none" w:sz="0" w:space="0" w:color="auto"/>
      </w:divBdr>
    </w:div>
    <w:div w:id="621157221">
      <w:bodyDiv w:val="1"/>
      <w:marLeft w:val="0"/>
      <w:marRight w:val="0"/>
      <w:marTop w:val="0"/>
      <w:marBottom w:val="0"/>
      <w:divBdr>
        <w:top w:val="none" w:sz="0" w:space="0" w:color="auto"/>
        <w:left w:val="none" w:sz="0" w:space="0" w:color="auto"/>
        <w:bottom w:val="none" w:sz="0" w:space="0" w:color="auto"/>
        <w:right w:val="none" w:sz="0" w:space="0" w:color="auto"/>
      </w:divBdr>
    </w:div>
    <w:div w:id="622150366">
      <w:bodyDiv w:val="1"/>
      <w:marLeft w:val="0"/>
      <w:marRight w:val="0"/>
      <w:marTop w:val="0"/>
      <w:marBottom w:val="0"/>
      <w:divBdr>
        <w:top w:val="none" w:sz="0" w:space="0" w:color="auto"/>
        <w:left w:val="none" w:sz="0" w:space="0" w:color="auto"/>
        <w:bottom w:val="none" w:sz="0" w:space="0" w:color="auto"/>
        <w:right w:val="none" w:sz="0" w:space="0" w:color="auto"/>
      </w:divBdr>
    </w:div>
    <w:div w:id="623267722">
      <w:bodyDiv w:val="1"/>
      <w:marLeft w:val="0"/>
      <w:marRight w:val="0"/>
      <w:marTop w:val="0"/>
      <w:marBottom w:val="0"/>
      <w:divBdr>
        <w:top w:val="none" w:sz="0" w:space="0" w:color="auto"/>
        <w:left w:val="none" w:sz="0" w:space="0" w:color="auto"/>
        <w:bottom w:val="none" w:sz="0" w:space="0" w:color="auto"/>
        <w:right w:val="none" w:sz="0" w:space="0" w:color="auto"/>
      </w:divBdr>
    </w:div>
    <w:div w:id="624770127">
      <w:bodyDiv w:val="1"/>
      <w:marLeft w:val="0"/>
      <w:marRight w:val="0"/>
      <w:marTop w:val="0"/>
      <w:marBottom w:val="0"/>
      <w:divBdr>
        <w:top w:val="none" w:sz="0" w:space="0" w:color="auto"/>
        <w:left w:val="none" w:sz="0" w:space="0" w:color="auto"/>
        <w:bottom w:val="none" w:sz="0" w:space="0" w:color="auto"/>
        <w:right w:val="none" w:sz="0" w:space="0" w:color="auto"/>
      </w:divBdr>
    </w:div>
    <w:div w:id="624972401">
      <w:bodyDiv w:val="1"/>
      <w:marLeft w:val="0"/>
      <w:marRight w:val="0"/>
      <w:marTop w:val="0"/>
      <w:marBottom w:val="0"/>
      <w:divBdr>
        <w:top w:val="none" w:sz="0" w:space="0" w:color="auto"/>
        <w:left w:val="none" w:sz="0" w:space="0" w:color="auto"/>
        <w:bottom w:val="none" w:sz="0" w:space="0" w:color="auto"/>
        <w:right w:val="none" w:sz="0" w:space="0" w:color="auto"/>
      </w:divBdr>
    </w:div>
    <w:div w:id="625240826">
      <w:bodyDiv w:val="1"/>
      <w:marLeft w:val="0"/>
      <w:marRight w:val="0"/>
      <w:marTop w:val="0"/>
      <w:marBottom w:val="0"/>
      <w:divBdr>
        <w:top w:val="none" w:sz="0" w:space="0" w:color="auto"/>
        <w:left w:val="none" w:sz="0" w:space="0" w:color="auto"/>
        <w:bottom w:val="none" w:sz="0" w:space="0" w:color="auto"/>
        <w:right w:val="none" w:sz="0" w:space="0" w:color="auto"/>
      </w:divBdr>
    </w:div>
    <w:div w:id="625308690">
      <w:bodyDiv w:val="1"/>
      <w:marLeft w:val="0"/>
      <w:marRight w:val="0"/>
      <w:marTop w:val="0"/>
      <w:marBottom w:val="0"/>
      <w:divBdr>
        <w:top w:val="none" w:sz="0" w:space="0" w:color="auto"/>
        <w:left w:val="none" w:sz="0" w:space="0" w:color="auto"/>
        <w:bottom w:val="none" w:sz="0" w:space="0" w:color="auto"/>
        <w:right w:val="none" w:sz="0" w:space="0" w:color="auto"/>
      </w:divBdr>
    </w:div>
    <w:div w:id="625551420">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27276280">
      <w:bodyDiv w:val="1"/>
      <w:marLeft w:val="0"/>
      <w:marRight w:val="0"/>
      <w:marTop w:val="0"/>
      <w:marBottom w:val="0"/>
      <w:divBdr>
        <w:top w:val="none" w:sz="0" w:space="0" w:color="auto"/>
        <w:left w:val="none" w:sz="0" w:space="0" w:color="auto"/>
        <w:bottom w:val="none" w:sz="0" w:space="0" w:color="auto"/>
        <w:right w:val="none" w:sz="0" w:space="0" w:color="auto"/>
      </w:divBdr>
    </w:div>
    <w:div w:id="628316707">
      <w:bodyDiv w:val="1"/>
      <w:marLeft w:val="0"/>
      <w:marRight w:val="0"/>
      <w:marTop w:val="0"/>
      <w:marBottom w:val="0"/>
      <w:divBdr>
        <w:top w:val="none" w:sz="0" w:space="0" w:color="auto"/>
        <w:left w:val="none" w:sz="0" w:space="0" w:color="auto"/>
        <w:bottom w:val="none" w:sz="0" w:space="0" w:color="auto"/>
        <w:right w:val="none" w:sz="0" w:space="0" w:color="auto"/>
      </w:divBdr>
    </w:div>
    <w:div w:id="628709009">
      <w:bodyDiv w:val="1"/>
      <w:marLeft w:val="0"/>
      <w:marRight w:val="0"/>
      <w:marTop w:val="0"/>
      <w:marBottom w:val="0"/>
      <w:divBdr>
        <w:top w:val="none" w:sz="0" w:space="0" w:color="auto"/>
        <w:left w:val="none" w:sz="0" w:space="0" w:color="auto"/>
        <w:bottom w:val="none" w:sz="0" w:space="0" w:color="auto"/>
        <w:right w:val="none" w:sz="0" w:space="0" w:color="auto"/>
      </w:divBdr>
    </w:div>
    <w:div w:id="629290970">
      <w:bodyDiv w:val="1"/>
      <w:marLeft w:val="0"/>
      <w:marRight w:val="0"/>
      <w:marTop w:val="0"/>
      <w:marBottom w:val="0"/>
      <w:divBdr>
        <w:top w:val="none" w:sz="0" w:space="0" w:color="auto"/>
        <w:left w:val="none" w:sz="0" w:space="0" w:color="auto"/>
        <w:bottom w:val="none" w:sz="0" w:space="0" w:color="auto"/>
        <w:right w:val="none" w:sz="0" w:space="0" w:color="auto"/>
      </w:divBdr>
    </w:div>
    <w:div w:id="630017940">
      <w:bodyDiv w:val="1"/>
      <w:marLeft w:val="0"/>
      <w:marRight w:val="0"/>
      <w:marTop w:val="0"/>
      <w:marBottom w:val="0"/>
      <w:divBdr>
        <w:top w:val="none" w:sz="0" w:space="0" w:color="auto"/>
        <w:left w:val="none" w:sz="0" w:space="0" w:color="auto"/>
        <w:bottom w:val="none" w:sz="0" w:space="0" w:color="auto"/>
        <w:right w:val="none" w:sz="0" w:space="0" w:color="auto"/>
      </w:divBdr>
    </w:div>
    <w:div w:id="630329552">
      <w:bodyDiv w:val="1"/>
      <w:marLeft w:val="0"/>
      <w:marRight w:val="0"/>
      <w:marTop w:val="0"/>
      <w:marBottom w:val="0"/>
      <w:divBdr>
        <w:top w:val="none" w:sz="0" w:space="0" w:color="auto"/>
        <w:left w:val="none" w:sz="0" w:space="0" w:color="auto"/>
        <w:bottom w:val="none" w:sz="0" w:space="0" w:color="auto"/>
        <w:right w:val="none" w:sz="0" w:space="0" w:color="auto"/>
      </w:divBdr>
    </w:div>
    <w:div w:id="631445736">
      <w:bodyDiv w:val="1"/>
      <w:marLeft w:val="0"/>
      <w:marRight w:val="0"/>
      <w:marTop w:val="0"/>
      <w:marBottom w:val="0"/>
      <w:divBdr>
        <w:top w:val="none" w:sz="0" w:space="0" w:color="auto"/>
        <w:left w:val="none" w:sz="0" w:space="0" w:color="auto"/>
        <w:bottom w:val="none" w:sz="0" w:space="0" w:color="auto"/>
        <w:right w:val="none" w:sz="0" w:space="0" w:color="auto"/>
      </w:divBdr>
    </w:div>
    <w:div w:id="633297274">
      <w:bodyDiv w:val="1"/>
      <w:marLeft w:val="0"/>
      <w:marRight w:val="0"/>
      <w:marTop w:val="0"/>
      <w:marBottom w:val="0"/>
      <w:divBdr>
        <w:top w:val="none" w:sz="0" w:space="0" w:color="auto"/>
        <w:left w:val="none" w:sz="0" w:space="0" w:color="auto"/>
        <w:bottom w:val="none" w:sz="0" w:space="0" w:color="auto"/>
        <w:right w:val="none" w:sz="0" w:space="0" w:color="auto"/>
      </w:divBdr>
    </w:div>
    <w:div w:id="633675489">
      <w:bodyDiv w:val="1"/>
      <w:marLeft w:val="0"/>
      <w:marRight w:val="0"/>
      <w:marTop w:val="0"/>
      <w:marBottom w:val="0"/>
      <w:divBdr>
        <w:top w:val="none" w:sz="0" w:space="0" w:color="auto"/>
        <w:left w:val="none" w:sz="0" w:space="0" w:color="auto"/>
        <w:bottom w:val="none" w:sz="0" w:space="0" w:color="auto"/>
        <w:right w:val="none" w:sz="0" w:space="0" w:color="auto"/>
      </w:divBdr>
    </w:div>
    <w:div w:id="633802503">
      <w:bodyDiv w:val="1"/>
      <w:marLeft w:val="0"/>
      <w:marRight w:val="0"/>
      <w:marTop w:val="0"/>
      <w:marBottom w:val="0"/>
      <w:divBdr>
        <w:top w:val="none" w:sz="0" w:space="0" w:color="auto"/>
        <w:left w:val="none" w:sz="0" w:space="0" w:color="auto"/>
        <w:bottom w:val="none" w:sz="0" w:space="0" w:color="auto"/>
        <w:right w:val="none" w:sz="0" w:space="0" w:color="auto"/>
      </w:divBdr>
    </w:div>
    <w:div w:id="635183990">
      <w:bodyDiv w:val="1"/>
      <w:marLeft w:val="0"/>
      <w:marRight w:val="0"/>
      <w:marTop w:val="0"/>
      <w:marBottom w:val="0"/>
      <w:divBdr>
        <w:top w:val="none" w:sz="0" w:space="0" w:color="auto"/>
        <w:left w:val="none" w:sz="0" w:space="0" w:color="auto"/>
        <w:bottom w:val="none" w:sz="0" w:space="0" w:color="auto"/>
        <w:right w:val="none" w:sz="0" w:space="0" w:color="auto"/>
      </w:divBdr>
    </w:div>
    <w:div w:id="635915850">
      <w:bodyDiv w:val="1"/>
      <w:marLeft w:val="0"/>
      <w:marRight w:val="0"/>
      <w:marTop w:val="0"/>
      <w:marBottom w:val="0"/>
      <w:divBdr>
        <w:top w:val="none" w:sz="0" w:space="0" w:color="auto"/>
        <w:left w:val="none" w:sz="0" w:space="0" w:color="auto"/>
        <w:bottom w:val="none" w:sz="0" w:space="0" w:color="auto"/>
        <w:right w:val="none" w:sz="0" w:space="0" w:color="auto"/>
      </w:divBdr>
    </w:div>
    <w:div w:id="636683639">
      <w:bodyDiv w:val="1"/>
      <w:marLeft w:val="0"/>
      <w:marRight w:val="0"/>
      <w:marTop w:val="0"/>
      <w:marBottom w:val="0"/>
      <w:divBdr>
        <w:top w:val="none" w:sz="0" w:space="0" w:color="auto"/>
        <w:left w:val="none" w:sz="0" w:space="0" w:color="auto"/>
        <w:bottom w:val="none" w:sz="0" w:space="0" w:color="auto"/>
        <w:right w:val="none" w:sz="0" w:space="0" w:color="auto"/>
      </w:divBdr>
    </w:div>
    <w:div w:id="636688216">
      <w:bodyDiv w:val="1"/>
      <w:marLeft w:val="0"/>
      <w:marRight w:val="0"/>
      <w:marTop w:val="0"/>
      <w:marBottom w:val="0"/>
      <w:divBdr>
        <w:top w:val="none" w:sz="0" w:space="0" w:color="auto"/>
        <w:left w:val="none" w:sz="0" w:space="0" w:color="auto"/>
        <w:bottom w:val="none" w:sz="0" w:space="0" w:color="auto"/>
        <w:right w:val="none" w:sz="0" w:space="0" w:color="auto"/>
      </w:divBdr>
    </w:div>
    <w:div w:id="636883942">
      <w:bodyDiv w:val="1"/>
      <w:marLeft w:val="0"/>
      <w:marRight w:val="0"/>
      <w:marTop w:val="0"/>
      <w:marBottom w:val="0"/>
      <w:divBdr>
        <w:top w:val="none" w:sz="0" w:space="0" w:color="auto"/>
        <w:left w:val="none" w:sz="0" w:space="0" w:color="auto"/>
        <w:bottom w:val="none" w:sz="0" w:space="0" w:color="auto"/>
        <w:right w:val="none" w:sz="0" w:space="0" w:color="auto"/>
      </w:divBdr>
    </w:div>
    <w:div w:id="636956960">
      <w:bodyDiv w:val="1"/>
      <w:marLeft w:val="0"/>
      <w:marRight w:val="0"/>
      <w:marTop w:val="0"/>
      <w:marBottom w:val="0"/>
      <w:divBdr>
        <w:top w:val="none" w:sz="0" w:space="0" w:color="auto"/>
        <w:left w:val="none" w:sz="0" w:space="0" w:color="auto"/>
        <w:bottom w:val="none" w:sz="0" w:space="0" w:color="auto"/>
        <w:right w:val="none" w:sz="0" w:space="0" w:color="auto"/>
      </w:divBdr>
    </w:div>
    <w:div w:id="638802072">
      <w:bodyDiv w:val="1"/>
      <w:marLeft w:val="0"/>
      <w:marRight w:val="0"/>
      <w:marTop w:val="0"/>
      <w:marBottom w:val="0"/>
      <w:divBdr>
        <w:top w:val="none" w:sz="0" w:space="0" w:color="auto"/>
        <w:left w:val="none" w:sz="0" w:space="0" w:color="auto"/>
        <w:bottom w:val="none" w:sz="0" w:space="0" w:color="auto"/>
        <w:right w:val="none" w:sz="0" w:space="0" w:color="auto"/>
      </w:divBdr>
    </w:div>
    <w:div w:id="640423312">
      <w:bodyDiv w:val="1"/>
      <w:marLeft w:val="0"/>
      <w:marRight w:val="0"/>
      <w:marTop w:val="0"/>
      <w:marBottom w:val="0"/>
      <w:divBdr>
        <w:top w:val="none" w:sz="0" w:space="0" w:color="auto"/>
        <w:left w:val="none" w:sz="0" w:space="0" w:color="auto"/>
        <w:bottom w:val="none" w:sz="0" w:space="0" w:color="auto"/>
        <w:right w:val="none" w:sz="0" w:space="0" w:color="auto"/>
      </w:divBdr>
    </w:div>
    <w:div w:id="641471451">
      <w:bodyDiv w:val="1"/>
      <w:marLeft w:val="0"/>
      <w:marRight w:val="0"/>
      <w:marTop w:val="0"/>
      <w:marBottom w:val="0"/>
      <w:divBdr>
        <w:top w:val="none" w:sz="0" w:space="0" w:color="auto"/>
        <w:left w:val="none" w:sz="0" w:space="0" w:color="auto"/>
        <w:bottom w:val="none" w:sz="0" w:space="0" w:color="auto"/>
        <w:right w:val="none" w:sz="0" w:space="0" w:color="auto"/>
      </w:divBdr>
    </w:div>
    <w:div w:id="644242156">
      <w:bodyDiv w:val="1"/>
      <w:marLeft w:val="0"/>
      <w:marRight w:val="0"/>
      <w:marTop w:val="0"/>
      <w:marBottom w:val="0"/>
      <w:divBdr>
        <w:top w:val="none" w:sz="0" w:space="0" w:color="auto"/>
        <w:left w:val="none" w:sz="0" w:space="0" w:color="auto"/>
        <w:bottom w:val="none" w:sz="0" w:space="0" w:color="auto"/>
        <w:right w:val="none" w:sz="0" w:space="0" w:color="auto"/>
      </w:divBdr>
    </w:div>
    <w:div w:id="644354659">
      <w:bodyDiv w:val="1"/>
      <w:marLeft w:val="0"/>
      <w:marRight w:val="0"/>
      <w:marTop w:val="0"/>
      <w:marBottom w:val="0"/>
      <w:divBdr>
        <w:top w:val="none" w:sz="0" w:space="0" w:color="auto"/>
        <w:left w:val="none" w:sz="0" w:space="0" w:color="auto"/>
        <w:bottom w:val="none" w:sz="0" w:space="0" w:color="auto"/>
        <w:right w:val="none" w:sz="0" w:space="0" w:color="auto"/>
      </w:divBdr>
    </w:div>
    <w:div w:id="645091661">
      <w:bodyDiv w:val="1"/>
      <w:marLeft w:val="0"/>
      <w:marRight w:val="0"/>
      <w:marTop w:val="0"/>
      <w:marBottom w:val="0"/>
      <w:divBdr>
        <w:top w:val="none" w:sz="0" w:space="0" w:color="auto"/>
        <w:left w:val="none" w:sz="0" w:space="0" w:color="auto"/>
        <w:bottom w:val="none" w:sz="0" w:space="0" w:color="auto"/>
        <w:right w:val="none" w:sz="0" w:space="0" w:color="auto"/>
      </w:divBdr>
    </w:div>
    <w:div w:id="645823175">
      <w:bodyDiv w:val="1"/>
      <w:marLeft w:val="0"/>
      <w:marRight w:val="0"/>
      <w:marTop w:val="0"/>
      <w:marBottom w:val="0"/>
      <w:divBdr>
        <w:top w:val="none" w:sz="0" w:space="0" w:color="auto"/>
        <w:left w:val="none" w:sz="0" w:space="0" w:color="auto"/>
        <w:bottom w:val="none" w:sz="0" w:space="0" w:color="auto"/>
        <w:right w:val="none" w:sz="0" w:space="0" w:color="auto"/>
      </w:divBdr>
    </w:div>
    <w:div w:id="646326034">
      <w:bodyDiv w:val="1"/>
      <w:marLeft w:val="0"/>
      <w:marRight w:val="0"/>
      <w:marTop w:val="0"/>
      <w:marBottom w:val="0"/>
      <w:divBdr>
        <w:top w:val="none" w:sz="0" w:space="0" w:color="auto"/>
        <w:left w:val="none" w:sz="0" w:space="0" w:color="auto"/>
        <w:bottom w:val="none" w:sz="0" w:space="0" w:color="auto"/>
        <w:right w:val="none" w:sz="0" w:space="0" w:color="auto"/>
      </w:divBdr>
    </w:div>
    <w:div w:id="646982837">
      <w:bodyDiv w:val="1"/>
      <w:marLeft w:val="0"/>
      <w:marRight w:val="0"/>
      <w:marTop w:val="0"/>
      <w:marBottom w:val="0"/>
      <w:divBdr>
        <w:top w:val="none" w:sz="0" w:space="0" w:color="auto"/>
        <w:left w:val="none" w:sz="0" w:space="0" w:color="auto"/>
        <w:bottom w:val="none" w:sz="0" w:space="0" w:color="auto"/>
        <w:right w:val="none" w:sz="0" w:space="0" w:color="auto"/>
      </w:divBdr>
    </w:div>
    <w:div w:id="647633601">
      <w:bodyDiv w:val="1"/>
      <w:marLeft w:val="0"/>
      <w:marRight w:val="0"/>
      <w:marTop w:val="0"/>
      <w:marBottom w:val="0"/>
      <w:divBdr>
        <w:top w:val="none" w:sz="0" w:space="0" w:color="auto"/>
        <w:left w:val="none" w:sz="0" w:space="0" w:color="auto"/>
        <w:bottom w:val="none" w:sz="0" w:space="0" w:color="auto"/>
        <w:right w:val="none" w:sz="0" w:space="0" w:color="auto"/>
      </w:divBdr>
    </w:div>
    <w:div w:id="647711432">
      <w:bodyDiv w:val="1"/>
      <w:marLeft w:val="0"/>
      <w:marRight w:val="0"/>
      <w:marTop w:val="0"/>
      <w:marBottom w:val="0"/>
      <w:divBdr>
        <w:top w:val="none" w:sz="0" w:space="0" w:color="auto"/>
        <w:left w:val="none" w:sz="0" w:space="0" w:color="auto"/>
        <w:bottom w:val="none" w:sz="0" w:space="0" w:color="auto"/>
        <w:right w:val="none" w:sz="0" w:space="0" w:color="auto"/>
      </w:divBdr>
    </w:div>
    <w:div w:id="647711766">
      <w:bodyDiv w:val="1"/>
      <w:marLeft w:val="0"/>
      <w:marRight w:val="0"/>
      <w:marTop w:val="0"/>
      <w:marBottom w:val="0"/>
      <w:divBdr>
        <w:top w:val="none" w:sz="0" w:space="0" w:color="auto"/>
        <w:left w:val="none" w:sz="0" w:space="0" w:color="auto"/>
        <w:bottom w:val="none" w:sz="0" w:space="0" w:color="auto"/>
        <w:right w:val="none" w:sz="0" w:space="0" w:color="auto"/>
      </w:divBdr>
    </w:div>
    <w:div w:id="648051496">
      <w:bodyDiv w:val="1"/>
      <w:marLeft w:val="0"/>
      <w:marRight w:val="0"/>
      <w:marTop w:val="0"/>
      <w:marBottom w:val="0"/>
      <w:divBdr>
        <w:top w:val="none" w:sz="0" w:space="0" w:color="auto"/>
        <w:left w:val="none" w:sz="0" w:space="0" w:color="auto"/>
        <w:bottom w:val="none" w:sz="0" w:space="0" w:color="auto"/>
        <w:right w:val="none" w:sz="0" w:space="0" w:color="auto"/>
      </w:divBdr>
    </w:div>
    <w:div w:id="648217005">
      <w:bodyDiv w:val="1"/>
      <w:marLeft w:val="0"/>
      <w:marRight w:val="0"/>
      <w:marTop w:val="0"/>
      <w:marBottom w:val="0"/>
      <w:divBdr>
        <w:top w:val="none" w:sz="0" w:space="0" w:color="auto"/>
        <w:left w:val="none" w:sz="0" w:space="0" w:color="auto"/>
        <w:bottom w:val="none" w:sz="0" w:space="0" w:color="auto"/>
        <w:right w:val="none" w:sz="0" w:space="0" w:color="auto"/>
      </w:divBdr>
    </w:div>
    <w:div w:id="648707770">
      <w:bodyDiv w:val="1"/>
      <w:marLeft w:val="0"/>
      <w:marRight w:val="0"/>
      <w:marTop w:val="0"/>
      <w:marBottom w:val="0"/>
      <w:divBdr>
        <w:top w:val="none" w:sz="0" w:space="0" w:color="auto"/>
        <w:left w:val="none" w:sz="0" w:space="0" w:color="auto"/>
        <w:bottom w:val="none" w:sz="0" w:space="0" w:color="auto"/>
        <w:right w:val="none" w:sz="0" w:space="0" w:color="auto"/>
      </w:divBdr>
    </w:div>
    <w:div w:id="648755238">
      <w:bodyDiv w:val="1"/>
      <w:marLeft w:val="0"/>
      <w:marRight w:val="0"/>
      <w:marTop w:val="0"/>
      <w:marBottom w:val="0"/>
      <w:divBdr>
        <w:top w:val="none" w:sz="0" w:space="0" w:color="auto"/>
        <w:left w:val="none" w:sz="0" w:space="0" w:color="auto"/>
        <w:bottom w:val="none" w:sz="0" w:space="0" w:color="auto"/>
        <w:right w:val="none" w:sz="0" w:space="0" w:color="auto"/>
      </w:divBdr>
    </w:div>
    <w:div w:id="649485238">
      <w:bodyDiv w:val="1"/>
      <w:marLeft w:val="0"/>
      <w:marRight w:val="0"/>
      <w:marTop w:val="0"/>
      <w:marBottom w:val="0"/>
      <w:divBdr>
        <w:top w:val="none" w:sz="0" w:space="0" w:color="auto"/>
        <w:left w:val="none" w:sz="0" w:space="0" w:color="auto"/>
        <w:bottom w:val="none" w:sz="0" w:space="0" w:color="auto"/>
        <w:right w:val="none" w:sz="0" w:space="0" w:color="auto"/>
      </w:divBdr>
    </w:div>
    <w:div w:id="649866792">
      <w:bodyDiv w:val="1"/>
      <w:marLeft w:val="0"/>
      <w:marRight w:val="0"/>
      <w:marTop w:val="0"/>
      <w:marBottom w:val="0"/>
      <w:divBdr>
        <w:top w:val="none" w:sz="0" w:space="0" w:color="auto"/>
        <w:left w:val="none" w:sz="0" w:space="0" w:color="auto"/>
        <w:bottom w:val="none" w:sz="0" w:space="0" w:color="auto"/>
        <w:right w:val="none" w:sz="0" w:space="0" w:color="auto"/>
      </w:divBdr>
    </w:div>
    <w:div w:id="649988070">
      <w:bodyDiv w:val="1"/>
      <w:marLeft w:val="0"/>
      <w:marRight w:val="0"/>
      <w:marTop w:val="0"/>
      <w:marBottom w:val="0"/>
      <w:divBdr>
        <w:top w:val="none" w:sz="0" w:space="0" w:color="auto"/>
        <w:left w:val="none" w:sz="0" w:space="0" w:color="auto"/>
        <w:bottom w:val="none" w:sz="0" w:space="0" w:color="auto"/>
        <w:right w:val="none" w:sz="0" w:space="0" w:color="auto"/>
      </w:divBdr>
    </w:div>
    <w:div w:id="650062329">
      <w:bodyDiv w:val="1"/>
      <w:marLeft w:val="0"/>
      <w:marRight w:val="0"/>
      <w:marTop w:val="0"/>
      <w:marBottom w:val="0"/>
      <w:divBdr>
        <w:top w:val="none" w:sz="0" w:space="0" w:color="auto"/>
        <w:left w:val="none" w:sz="0" w:space="0" w:color="auto"/>
        <w:bottom w:val="none" w:sz="0" w:space="0" w:color="auto"/>
        <w:right w:val="none" w:sz="0" w:space="0" w:color="auto"/>
      </w:divBdr>
    </w:div>
    <w:div w:id="650132779">
      <w:bodyDiv w:val="1"/>
      <w:marLeft w:val="0"/>
      <w:marRight w:val="0"/>
      <w:marTop w:val="0"/>
      <w:marBottom w:val="0"/>
      <w:divBdr>
        <w:top w:val="none" w:sz="0" w:space="0" w:color="auto"/>
        <w:left w:val="none" w:sz="0" w:space="0" w:color="auto"/>
        <w:bottom w:val="none" w:sz="0" w:space="0" w:color="auto"/>
        <w:right w:val="none" w:sz="0" w:space="0" w:color="auto"/>
      </w:divBdr>
    </w:div>
    <w:div w:id="650406347">
      <w:bodyDiv w:val="1"/>
      <w:marLeft w:val="0"/>
      <w:marRight w:val="0"/>
      <w:marTop w:val="0"/>
      <w:marBottom w:val="0"/>
      <w:divBdr>
        <w:top w:val="none" w:sz="0" w:space="0" w:color="auto"/>
        <w:left w:val="none" w:sz="0" w:space="0" w:color="auto"/>
        <w:bottom w:val="none" w:sz="0" w:space="0" w:color="auto"/>
        <w:right w:val="none" w:sz="0" w:space="0" w:color="auto"/>
      </w:divBdr>
    </w:div>
    <w:div w:id="651063462">
      <w:bodyDiv w:val="1"/>
      <w:marLeft w:val="0"/>
      <w:marRight w:val="0"/>
      <w:marTop w:val="0"/>
      <w:marBottom w:val="0"/>
      <w:divBdr>
        <w:top w:val="none" w:sz="0" w:space="0" w:color="auto"/>
        <w:left w:val="none" w:sz="0" w:space="0" w:color="auto"/>
        <w:bottom w:val="none" w:sz="0" w:space="0" w:color="auto"/>
        <w:right w:val="none" w:sz="0" w:space="0" w:color="auto"/>
      </w:divBdr>
    </w:div>
    <w:div w:id="651178028">
      <w:bodyDiv w:val="1"/>
      <w:marLeft w:val="0"/>
      <w:marRight w:val="0"/>
      <w:marTop w:val="0"/>
      <w:marBottom w:val="0"/>
      <w:divBdr>
        <w:top w:val="none" w:sz="0" w:space="0" w:color="auto"/>
        <w:left w:val="none" w:sz="0" w:space="0" w:color="auto"/>
        <w:bottom w:val="none" w:sz="0" w:space="0" w:color="auto"/>
        <w:right w:val="none" w:sz="0" w:space="0" w:color="auto"/>
      </w:divBdr>
    </w:div>
    <w:div w:id="651494107">
      <w:bodyDiv w:val="1"/>
      <w:marLeft w:val="0"/>
      <w:marRight w:val="0"/>
      <w:marTop w:val="0"/>
      <w:marBottom w:val="0"/>
      <w:divBdr>
        <w:top w:val="none" w:sz="0" w:space="0" w:color="auto"/>
        <w:left w:val="none" w:sz="0" w:space="0" w:color="auto"/>
        <w:bottom w:val="none" w:sz="0" w:space="0" w:color="auto"/>
        <w:right w:val="none" w:sz="0" w:space="0" w:color="auto"/>
      </w:divBdr>
    </w:div>
    <w:div w:id="651953197">
      <w:bodyDiv w:val="1"/>
      <w:marLeft w:val="0"/>
      <w:marRight w:val="0"/>
      <w:marTop w:val="0"/>
      <w:marBottom w:val="0"/>
      <w:divBdr>
        <w:top w:val="none" w:sz="0" w:space="0" w:color="auto"/>
        <w:left w:val="none" w:sz="0" w:space="0" w:color="auto"/>
        <w:bottom w:val="none" w:sz="0" w:space="0" w:color="auto"/>
        <w:right w:val="none" w:sz="0" w:space="0" w:color="auto"/>
      </w:divBdr>
    </w:div>
    <w:div w:id="652104175">
      <w:bodyDiv w:val="1"/>
      <w:marLeft w:val="0"/>
      <w:marRight w:val="0"/>
      <w:marTop w:val="0"/>
      <w:marBottom w:val="0"/>
      <w:divBdr>
        <w:top w:val="none" w:sz="0" w:space="0" w:color="auto"/>
        <w:left w:val="none" w:sz="0" w:space="0" w:color="auto"/>
        <w:bottom w:val="none" w:sz="0" w:space="0" w:color="auto"/>
        <w:right w:val="none" w:sz="0" w:space="0" w:color="auto"/>
      </w:divBdr>
    </w:div>
    <w:div w:id="652294792">
      <w:bodyDiv w:val="1"/>
      <w:marLeft w:val="0"/>
      <w:marRight w:val="0"/>
      <w:marTop w:val="0"/>
      <w:marBottom w:val="0"/>
      <w:divBdr>
        <w:top w:val="none" w:sz="0" w:space="0" w:color="auto"/>
        <w:left w:val="none" w:sz="0" w:space="0" w:color="auto"/>
        <w:bottom w:val="none" w:sz="0" w:space="0" w:color="auto"/>
        <w:right w:val="none" w:sz="0" w:space="0" w:color="auto"/>
      </w:divBdr>
    </w:div>
    <w:div w:id="652762111">
      <w:bodyDiv w:val="1"/>
      <w:marLeft w:val="0"/>
      <w:marRight w:val="0"/>
      <w:marTop w:val="0"/>
      <w:marBottom w:val="0"/>
      <w:divBdr>
        <w:top w:val="none" w:sz="0" w:space="0" w:color="auto"/>
        <w:left w:val="none" w:sz="0" w:space="0" w:color="auto"/>
        <w:bottom w:val="none" w:sz="0" w:space="0" w:color="auto"/>
        <w:right w:val="none" w:sz="0" w:space="0" w:color="auto"/>
      </w:divBdr>
    </w:div>
    <w:div w:id="653069312">
      <w:bodyDiv w:val="1"/>
      <w:marLeft w:val="0"/>
      <w:marRight w:val="0"/>
      <w:marTop w:val="0"/>
      <w:marBottom w:val="0"/>
      <w:divBdr>
        <w:top w:val="none" w:sz="0" w:space="0" w:color="auto"/>
        <w:left w:val="none" w:sz="0" w:space="0" w:color="auto"/>
        <w:bottom w:val="none" w:sz="0" w:space="0" w:color="auto"/>
        <w:right w:val="none" w:sz="0" w:space="0" w:color="auto"/>
      </w:divBdr>
    </w:div>
    <w:div w:id="653412703">
      <w:bodyDiv w:val="1"/>
      <w:marLeft w:val="0"/>
      <w:marRight w:val="0"/>
      <w:marTop w:val="0"/>
      <w:marBottom w:val="0"/>
      <w:divBdr>
        <w:top w:val="none" w:sz="0" w:space="0" w:color="auto"/>
        <w:left w:val="none" w:sz="0" w:space="0" w:color="auto"/>
        <w:bottom w:val="none" w:sz="0" w:space="0" w:color="auto"/>
        <w:right w:val="none" w:sz="0" w:space="0" w:color="auto"/>
      </w:divBdr>
    </w:div>
    <w:div w:id="653681416">
      <w:bodyDiv w:val="1"/>
      <w:marLeft w:val="0"/>
      <w:marRight w:val="0"/>
      <w:marTop w:val="0"/>
      <w:marBottom w:val="0"/>
      <w:divBdr>
        <w:top w:val="none" w:sz="0" w:space="0" w:color="auto"/>
        <w:left w:val="none" w:sz="0" w:space="0" w:color="auto"/>
        <w:bottom w:val="none" w:sz="0" w:space="0" w:color="auto"/>
        <w:right w:val="none" w:sz="0" w:space="0" w:color="auto"/>
      </w:divBdr>
    </w:div>
    <w:div w:id="654841633">
      <w:bodyDiv w:val="1"/>
      <w:marLeft w:val="0"/>
      <w:marRight w:val="0"/>
      <w:marTop w:val="0"/>
      <w:marBottom w:val="0"/>
      <w:divBdr>
        <w:top w:val="none" w:sz="0" w:space="0" w:color="auto"/>
        <w:left w:val="none" w:sz="0" w:space="0" w:color="auto"/>
        <w:bottom w:val="none" w:sz="0" w:space="0" w:color="auto"/>
        <w:right w:val="none" w:sz="0" w:space="0" w:color="auto"/>
      </w:divBdr>
    </w:div>
    <w:div w:id="654991341">
      <w:bodyDiv w:val="1"/>
      <w:marLeft w:val="0"/>
      <w:marRight w:val="0"/>
      <w:marTop w:val="0"/>
      <w:marBottom w:val="0"/>
      <w:divBdr>
        <w:top w:val="none" w:sz="0" w:space="0" w:color="auto"/>
        <w:left w:val="none" w:sz="0" w:space="0" w:color="auto"/>
        <w:bottom w:val="none" w:sz="0" w:space="0" w:color="auto"/>
        <w:right w:val="none" w:sz="0" w:space="0" w:color="auto"/>
      </w:divBdr>
    </w:div>
    <w:div w:id="655840249">
      <w:bodyDiv w:val="1"/>
      <w:marLeft w:val="0"/>
      <w:marRight w:val="0"/>
      <w:marTop w:val="0"/>
      <w:marBottom w:val="0"/>
      <w:divBdr>
        <w:top w:val="none" w:sz="0" w:space="0" w:color="auto"/>
        <w:left w:val="none" w:sz="0" w:space="0" w:color="auto"/>
        <w:bottom w:val="none" w:sz="0" w:space="0" w:color="auto"/>
        <w:right w:val="none" w:sz="0" w:space="0" w:color="auto"/>
      </w:divBdr>
    </w:div>
    <w:div w:id="657273169">
      <w:bodyDiv w:val="1"/>
      <w:marLeft w:val="0"/>
      <w:marRight w:val="0"/>
      <w:marTop w:val="0"/>
      <w:marBottom w:val="0"/>
      <w:divBdr>
        <w:top w:val="none" w:sz="0" w:space="0" w:color="auto"/>
        <w:left w:val="none" w:sz="0" w:space="0" w:color="auto"/>
        <w:bottom w:val="none" w:sz="0" w:space="0" w:color="auto"/>
        <w:right w:val="none" w:sz="0" w:space="0" w:color="auto"/>
      </w:divBdr>
    </w:div>
    <w:div w:id="657731417">
      <w:bodyDiv w:val="1"/>
      <w:marLeft w:val="0"/>
      <w:marRight w:val="0"/>
      <w:marTop w:val="0"/>
      <w:marBottom w:val="0"/>
      <w:divBdr>
        <w:top w:val="none" w:sz="0" w:space="0" w:color="auto"/>
        <w:left w:val="none" w:sz="0" w:space="0" w:color="auto"/>
        <w:bottom w:val="none" w:sz="0" w:space="0" w:color="auto"/>
        <w:right w:val="none" w:sz="0" w:space="0" w:color="auto"/>
      </w:divBdr>
    </w:div>
    <w:div w:id="658196845">
      <w:bodyDiv w:val="1"/>
      <w:marLeft w:val="0"/>
      <w:marRight w:val="0"/>
      <w:marTop w:val="0"/>
      <w:marBottom w:val="0"/>
      <w:divBdr>
        <w:top w:val="none" w:sz="0" w:space="0" w:color="auto"/>
        <w:left w:val="none" w:sz="0" w:space="0" w:color="auto"/>
        <w:bottom w:val="none" w:sz="0" w:space="0" w:color="auto"/>
        <w:right w:val="none" w:sz="0" w:space="0" w:color="auto"/>
      </w:divBdr>
    </w:div>
    <w:div w:id="658732910">
      <w:bodyDiv w:val="1"/>
      <w:marLeft w:val="0"/>
      <w:marRight w:val="0"/>
      <w:marTop w:val="0"/>
      <w:marBottom w:val="0"/>
      <w:divBdr>
        <w:top w:val="none" w:sz="0" w:space="0" w:color="auto"/>
        <w:left w:val="none" w:sz="0" w:space="0" w:color="auto"/>
        <w:bottom w:val="none" w:sz="0" w:space="0" w:color="auto"/>
        <w:right w:val="none" w:sz="0" w:space="0" w:color="auto"/>
      </w:divBdr>
    </w:div>
    <w:div w:id="658734941">
      <w:bodyDiv w:val="1"/>
      <w:marLeft w:val="0"/>
      <w:marRight w:val="0"/>
      <w:marTop w:val="0"/>
      <w:marBottom w:val="0"/>
      <w:divBdr>
        <w:top w:val="none" w:sz="0" w:space="0" w:color="auto"/>
        <w:left w:val="none" w:sz="0" w:space="0" w:color="auto"/>
        <w:bottom w:val="none" w:sz="0" w:space="0" w:color="auto"/>
        <w:right w:val="none" w:sz="0" w:space="0" w:color="auto"/>
      </w:divBdr>
    </w:div>
    <w:div w:id="658773993">
      <w:bodyDiv w:val="1"/>
      <w:marLeft w:val="0"/>
      <w:marRight w:val="0"/>
      <w:marTop w:val="0"/>
      <w:marBottom w:val="0"/>
      <w:divBdr>
        <w:top w:val="none" w:sz="0" w:space="0" w:color="auto"/>
        <w:left w:val="none" w:sz="0" w:space="0" w:color="auto"/>
        <w:bottom w:val="none" w:sz="0" w:space="0" w:color="auto"/>
        <w:right w:val="none" w:sz="0" w:space="0" w:color="auto"/>
      </w:divBdr>
    </w:div>
    <w:div w:id="660080621">
      <w:bodyDiv w:val="1"/>
      <w:marLeft w:val="0"/>
      <w:marRight w:val="0"/>
      <w:marTop w:val="0"/>
      <w:marBottom w:val="0"/>
      <w:divBdr>
        <w:top w:val="none" w:sz="0" w:space="0" w:color="auto"/>
        <w:left w:val="none" w:sz="0" w:space="0" w:color="auto"/>
        <w:bottom w:val="none" w:sz="0" w:space="0" w:color="auto"/>
        <w:right w:val="none" w:sz="0" w:space="0" w:color="auto"/>
      </w:divBdr>
    </w:div>
    <w:div w:id="660307116">
      <w:bodyDiv w:val="1"/>
      <w:marLeft w:val="0"/>
      <w:marRight w:val="0"/>
      <w:marTop w:val="0"/>
      <w:marBottom w:val="0"/>
      <w:divBdr>
        <w:top w:val="none" w:sz="0" w:space="0" w:color="auto"/>
        <w:left w:val="none" w:sz="0" w:space="0" w:color="auto"/>
        <w:bottom w:val="none" w:sz="0" w:space="0" w:color="auto"/>
        <w:right w:val="none" w:sz="0" w:space="0" w:color="auto"/>
      </w:divBdr>
    </w:div>
    <w:div w:id="661855555">
      <w:bodyDiv w:val="1"/>
      <w:marLeft w:val="0"/>
      <w:marRight w:val="0"/>
      <w:marTop w:val="0"/>
      <w:marBottom w:val="0"/>
      <w:divBdr>
        <w:top w:val="none" w:sz="0" w:space="0" w:color="auto"/>
        <w:left w:val="none" w:sz="0" w:space="0" w:color="auto"/>
        <w:bottom w:val="none" w:sz="0" w:space="0" w:color="auto"/>
        <w:right w:val="none" w:sz="0" w:space="0" w:color="auto"/>
      </w:divBdr>
    </w:div>
    <w:div w:id="662439679">
      <w:bodyDiv w:val="1"/>
      <w:marLeft w:val="0"/>
      <w:marRight w:val="0"/>
      <w:marTop w:val="0"/>
      <w:marBottom w:val="0"/>
      <w:divBdr>
        <w:top w:val="none" w:sz="0" w:space="0" w:color="auto"/>
        <w:left w:val="none" w:sz="0" w:space="0" w:color="auto"/>
        <w:bottom w:val="none" w:sz="0" w:space="0" w:color="auto"/>
        <w:right w:val="none" w:sz="0" w:space="0" w:color="auto"/>
      </w:divBdr>
    </w:div>
    <w:div w:id="663316173">
      <w:bodyDiv w:val="1"/>
      <w:marLeft w:val="0"/>
      <w:marRight w:val="0"/>
      <w:marTop w:val="0"/>
      <w:marBottom w:val="0"/>
      <w:divBdr>
        <w:top w:val="none" w:sz="0" w:space="0" w:color="auto"/>
        <w:left w:val="none" w:sz="0" w:space="0" w:color="auto"/>
        <w:bottom w:val="none" w:sz="0" w:space="0" w:color="auto"/>
        <w:right w:val="none" w:sz="0" w:space="0" w:color="auto"/>
      </w:divBdr>
    </w:div>
    <w:div w:id="664474749">
      <w:bodyDiv w:val="1"/>
      <w:marLeft w:val="0"/>
      <w:marRight w:val="0"/>
      <w:marTop w:val="0"/>
      <w:marBottom w:val="0"/>
      <w:divBdr>
        <w:top w:val="none" w:sz="0" w:space="0" w:color="auto"/>
        <w:left w:val="none" w:sz="0" w:space="0" w:color="auto"/>
        <w:bottom w:val="none" w:sz="0" w:space="0" w:color="auto"/>
        <w:right w:val="none" w:sz="0" w:space="0" w:color="auto"/>
      </w:divBdr>
    </w:div>
    <w:div w:id="664672864">
      <w:bodyDiv w:val="1"/>
      <w:marLeft w:val="0"/>
      <w:marRight w:val="0"/>
      <w:marTop w:val="0"/>
      <w:marBottom w:val="0"/>
      <w:divBdr>
        <w:top w:val="none" w:sz="0" w:space="0" w:color="auto"/>
        <w:left w:val="none" w:sz="0" w:space="0" w:color="auto"/>
        <w:bottom w:val="none" w:sz="0" w:space="0" w:color="auto"/>
        <w:right w:val="none" w:sz="0" w:space="0" w:color="auto"/>
      </w:divBdr>
    </w:div>
    <w:div w:id="664935319">
      <w:bodyDiv w:val="1"/>
      <w:marLeft w:val="0"/>
      <w:marRight w:val="0"/>
      <w:marTop w:val="0"/>
      <w:marBottom w:val="0"/>
      <w:divBdr>
        <w:top w:val="none" w:sz="0" w:space="0" w:color="auto"/>
        <w:left w:val="none" w:sz="0" w:space="0" w:color="auto"/>
        <w:bottom w:val="none" w:sz="0" w:space="0" w:color="auto"/>
        <w:right w:val="none" w:sz="0" w:space="0" w:color="auto"/>
      </w:divBdr>
    </w:div>
    <w:div w:id="665405809">
      <w:bodyDiv w:val="1"/>
      <w:marLeft w:val="0"/>
      <w:marRight w:val="0"/>
      <w:marTop w:val="0"/>
      <w:marBottom w:val="0"/>
      <w:divBdr>
        <w:top w:val="none" w:sz="0" w:space="0" w:color="auto"/>
        <w:left w:val="none" w:sz="0" w:space="0" w:color="auto"/>
        <w:bottom w:val="none" w:sz="0" w:space="0" w:color="auto"/>
        <w:right w:val="none" w:sz="0" w:space="0" w:color="auto"/>
      </w:divBdr>
    </w:div>
    <w:div w:id="665674195">
      <w:bodyDiv w:val="1"/>
      <w:marLeft w:val="0"/>
      <w:marRight w:val="0"/>
      <w:marTop w:val="0"/>
      <w:marBottom w:val="0"/>
      <w:divBdr>
        <w:top w:val="none" w:sz="0" w:space="0" w:color="auto"/>
        <w:left w:val="none" w:sz="0" w:space="0" w:color="auto"/>
        <w:bottom w:val="none" w:sz="0" w:space="0" w:color="auto"/>
        <w:right w:val="none" w:sz="0" w:space="0" w:color="auto"/>
      </w:divBdr>
    </w:div>
    <w:div w:id="666639091">
      <w:bodyDiv w:val="1"/>
      <w:marLeft w:val="0"/>
      <w:marRight w:val="0"/>
      <w:marTop w:val="0"/>
      <w:marBottom w:val="0"/>
      <w:divBdr>
        <w:top w:val="none" w:sz="0" w:space="0" w:color="auto"/>
        <w:left w:val="none" w:sz="0" w:space="0" w:color="auto"/>
        <w:bottom w:val="none" w:sz="0" w:space="0" w:color="auto"/>
        <w:right w:val="none" w:sz="0" w:space="0" w:color="auto"/>
      </w:divBdr>
    </w:div>
    <w:div w:id="667442506">
      <w:bodyDiv w:val="1"/>
      <w:marLeft w:val="0"/>
      <w:marRight w:val="0"/>
      <w:marTop w:val="0"/>
      <w:marBottom w:val="0"/>
      <w:divBdr>
        <w:top w:val="none" w:sz="0" w:space="0" w:color="auto"/>
        <w:left w:val="none" w:sz="0" w:space="0" w:color="auto"/>
        <w:bottom w:val="none" w:sz="0" w:space="0" w:color="auto"/>
        <w:right w:val="none" w:sz="0" w:space="0" w:color="auto"/>
      </w:divBdr>
    </w:div>
    <w:div w:id="669600167">
      <w:bodyDiv w:val="1"/>
      <w:marLeft w:val="0"/>
      <w:marRight w:val="0"/>
      <w:marTop w:val="0"/>
      <w:marBottom w:val="0"/>
      <w:divBdr>
        <w:top w:val="none" w:sz="0" w:space="0" w:color="auto"/>
        <w:left w:val="none" w:sz="0" w:space="0" w:color="auto"/>
        <w:bottom w:val="none" w:sz="0" w:space="0" w:color="auto"/>
        <w:right w:val="none" w:sz="0" w:space="0" w:color="auto"/>
      </w:divBdr>
    </w:div>
    <w:div w:id="669988226">
      <w:bodyDiv w:val="1"/>
      <w:marLeft w:val="0"/>
      <w:marRight w:val="0"/>
      <w:marTop w:val="0"/>
      <w:marBottom w:val="0"/>
      <w:divBdr>
        <w:top w:val="none" w:sz="0" w:space="0" w:color="auto"/>
        <w:left w:val="none" w:sz="0" w:space="0" w:color="auto"/>
        <w:bottom w:val="none" w:sz="0" w:space="0" w:color="auto"/>
        <w:right w:val="none" w:sz="0" w:space="0" w:color="auto"/>
      </w:divBdr>
    </w:div>
    <w:div w:id="671176637">
      <w:bodyDiv w:val="1"/>
      <w:marLeft w:val="0"/>
      <w:marRight w:val="0"/>
      <w:marTop w:val="0"/>
      <w:marBottom w:val="0"/>
      <w:divBdr>
        <w:top w:val="none" w:sz="0" w:space="0" w:color="auto"/>
        <w:left w:val="none" w:sz="0" w:space="0" w:color="auto"/>
        <w:bottom w:val="none" w:sz="0" w:space="0" w:color="auto"/>
        <w:right w:val="none" w:sz="0" w:space="0" w:color="auto"/>
      </w:divBdr>
    </w:div>
    <w:div w:id="671496089">
      <w:bodyDiv w:val="1"/>
      <w:marLeft w:val="0"/>
      <w:marRight w:val="0"/>
      <w:marTop w:val="0"/>
      <w:marBottom w:val="0"/>
      <w:divBdr>
        <w:top w:val="none" w:sz="0" w:space="0" w:color="auto"/>
        <w:left w:val="none" w:sz="0" w:space="0" w:color="auto"/>
        <w:bottom w:val="none" w:sz="0" w:space="0" w:color="auto"/>
        <w:right w:val="none" w:sz="0" w:space="0" w:color="auto"/>
      </w:divBdr>
    </w:div>
    <w:div w:id="672875484">
      <w:bodyDiv w:val="1"/>
      <w:marLeft w:val="0"/>
      <w:marRight w:val="0"/>
      <w:marTop w:val="0"/>
      <w:marBottom w:val="0"/>
      <w:divBdr>
        <w:top w:val="none" w:sz="0" w:space="0" w:color="auto"/>
        <w:left w:val="none" w:sz="0" w:space="0" w:color="auto"/>
        <w:bottom w:val="none" w:sz="0" w:space="0" w:color="auto"/>
        <w:right w:val="none" w:sz="0" w:space="0" w:color="auto"/>
      </w:divBdr>
    </w:div>
    <w:div w:id="674768220">
      <w:bodyDiv w:val="1"/>
      <w:marLeft w:val="0"/>
      <w:marRight w:val="0"/>
      <w:marTop w:val="0"/>
      <w:marBottom w:val="0"/>
      <w:divBdr>
        <w:top w:val="none" w:sz="0" w:space="0" w:color="auto"/>
        <w:left w:val="none" w:sz="0" w:space="0" w:color="auto"/>
        <w:bottom w:val="none" w:sz="0" w:space="0" w:color="auto"/>
        <w:right w:val="none" w:sz="0" w:space="0" w:color="auto"/>
      </w:divBdr>
    </w:div>
    <w:div w:id="675693889">
      <w:bodyDiv w:val="1"/>
      <w:marLeft w:val="0"/>
      <w:marRight w:val="0"/>
      <w:marTop w:val="0"/>
      <w:marBottom w:val="0"/>
      <w:divBdr>
        <w:top w:val="none" w:sz="0" w:space="0" w:color="auto"/>
        <w:left w:val="none" w:sz="0" w:space="0" w:color="auto"/>
        <w:bottom w:val="none" w:sz="0" w:space="0" w:color="auto"/>
        <w:right w:val="none" w:sz="0" w:space="0" w:color="auto"/>
      </w:divBdr>
    </w:div>
    <w:div w:id="675960935">
      <w:bodyDiv w:val="1"/>
      <w:marLeft w:val="0"/>
      <w:marRight w:val="0"/>
      <w:marTop w:val="0"/>
      <w:marBottom w:val="0"/>
      <w:divBdr>
        <w:top w:val="none" w:sz="0" w:space="0" w:color="auto"/>
        <w:left w:val="none" w:sz="0" w:space="0" w:color="auto"/>
        <w:bottom w:val="none" w:sz="0" w:space="0" w:color="auto"/>
        <w:right w:val="none" w:sz="0" w:space="0" w:color="auto"/>
      </w:divBdr>
    </w:div>
    <w:div w:id="676611843">
      <w:bodyDiv w:val="1"/>
      <w:marLeft w:val="0"/>
      <w:marRight w:val="0"/>
      <w:marTop w:val="0"/>
      <w:marBottom w:val="0"/>
      <w:divBdr>
        <w:top w:val="none" w:sz="0" w:space="0" w:color="auto"/>
        <w:left w:val="none" w:sz="0" w:space="0" w:color="auto"/>
        <w:bottom w:val="none" w:sz="0" w:space="0" w:color="auto"/>
        <w:right w:val="none" w:sz="0" w:space="0" w:color="auto"/>
      </w:divBdr>
    </w:div>
    <w:div w:id="676663185">
      <w:bodyDiv w:val="1"/>
      <w:marLeft w:val="0"/>
      <w:marRight w:val="0"/>
      <w:marTop w:val="0"/>
      <w:marBottom w:val="0"/>
      <w:divBdr>
        <w:top w:val="none" w:sz="0" w:space="0" w:color="auto"/>
        <w:left w:val="none" w:sz="0" w:space="0" w:color="auto"/>
        <w:bottom w:val="none" w:sz="0" w:space="0" w:color="auto"/>
        <w:right w:val="none" w:sz="0" w:space="0" w:color="auto"/>
      </w:divBdr>
    </w:div>
    <w:div w:id="676691483">
      <w:bodyDiv w:val="1"/>
      <w:marLeft w:val="0"/>
      <w:marRight w:val="0"/>
      <w:marTop w:val="0"/>
      <w:marBottom w:val="0"/>
      <w:divBdr>
        <w:top w:val="none" w:sz="0" w:space="0" w:color="auto"/>
        <w:left w:val="none" w:sz="0" w:space="0" w:color="auto"/>
        <w:bottom w:val="none" w:sz="0" w:space="0" w:color="auto"/>
        <w:right w:val="none" w:sz="0" w:space="0" w:color="auto"/>
      </w:divBdr>
    </w:div>
    <w:div w:id="677271011">
      <w:bodyDiv w:val="1"/>
      <w:marLeft w:val="0"/>
      <w:marRight w:val="0"/>
      <w:marTop w:val="0"/>
      <w:marBottom w:val="0"/>
      <w:divBdr>
        <w:top w:val="none" w:sz="0" w:space="0" w:color="auto"/>
        <w:left w:val="none" w:sz="0" w:space="0" w:color="auto"/>
        <w:bottom w:val="none" w:sz="0" w:space="0" w:color="auto"/>
        <w:right w:val="none" w:sz="0" w:space="0" w:color="auto"/>
      </w:divBdr>
    </w:div>
    <w:div w:id="678193677">
      <w:bodyDiv w:val="1"/>
      <w:marLeft w:val="0"/>
      <w:marRight w:val="0"/>
      <w:marTop w:val="0"/>
      <w:marBottom w:val="0"/>
      <w:divBdr>
        <w:top w:val="none" w:sz="0" w:space="0" w:color="auto"/>
        <w:left w:val="none" w:sz="0" w:space="0" w:color="auto"/>
        <w:bottom w:val="none" w:sz="0" w:space="0" w:color="auto"/>
        <w:right w:val="none" w:sz="0" w:space="0" w:color="auto"/>
      </w:divBdr>
    </w:div>
    <w:div w:id="678502057">
      <w:bodyDiv w:val="1"/>
      <w:marLeft w:val="0"/>
      <w:marRight w:val="0"/>
      <w:marTop w:val="0"/>
      <w:marBottom w:val="0"/>
      <w:divBdr>
        <w:top w:val="none" w:sz="0" w:space="0" w:color="auto"/>
        <w:left w:val="none" w:sz="0" w:space="0" w:color="auto"/>
        <w:bottom w:val="none" w:sz="0" w:space="0" w:color="auto"/>
        <w:right w:val="none" w:sz="0" w:space="0" w:color="auto"/>
      </w:divBdr>
    </w:div>
    <w:div w:id="678771917">
      <w:bodyDiv w:val="1"/>
      <w:marLeft w:val="0"/>
      <w:marRight w:val="0"/>
      <w:marTop w:val="0"/>
      <w:marBottom w:val="0"/>
      <w:divBdr>
        <w:top w:val="none" w:sz="0" w:space="0" w:color="auto"/>
        <w:left w:val="none" w:sz="0" w:space="0" w:color="auto"/>
        <w:bottom w:val="none" w:sz="0" w:space="0" w:color="auto"/>
        <w:right w:val="none" w:sz="0" w:space="0" w:color="auto"/>
      </w:divBdr>
    </w:div>
    <w:div w:id="678895187">
      <w:bodyDiv w:val="1"/>
      <w:marLeft w:val="0"/>
      <w:marRight w:val="0"/>
      <w:marTop w:val="0"/>
      <w:marBottom w:val="0"/>
      <w:divBdr>
        <w:top w:val="none" w:sz="0" w:space="0" w:color="auto"/>
        <w:left w:val="none" w:sz="0" w:space="0" w:color="auto"/>
        <w:bottom w:val="none" w:sz="0" w:space="0" w:color="auto"/>
        <w:right w:val="none" w:sz="0" w:space="0" w:color="auto"/>
      </w:divBdr>
    </w:div>
    <w:div w:id="679161851">
      <w:bodyDiv w:val="1"/>
      <w:marLeft w:val="0"/>
      <w:marRight w:val="0"/>
      <w:marTop w:val="0"/>
      <w:marBottom w:val="0"/>
      <w:divBdr>
        <w:top w:val="none" w:sz="0" w:space="0" w:color="auto"/>
        <w:left w:val="none" w:sz="0" w:space="0" w:color="auto"/>
        <w:bottom w:val="none" w:sz="0" w:space="0" w:color="auto"/>
        <w:right w:val="none" w:sz="0" w:space="0" w:color="auto"/>
      </w:divBdr>
    </w:div>
    <w:div w:id="680552053">
      <w:bodyDiv w:val="1"/>
      <w:marLeft w:val="0"/>
      <w:marRight w:val="0"/>
      <w:marTop w:val="0"/>
      <w:marBottom w:val="0"/>
      <w:divBdr>
        <w:top w:val="none" w:sz="0" w:space="0" w:color="auto"/>
        <w:left w:val="none" w:sz="0" w:space="0" w:color="auto"/>
        <w:bottom w:val="none" w:sz="0" w:space="0" w:color="auto"/>
        <w:right w:val="none" w:sz="0" w:space="0" w:color="auto"/>
      </w:divBdr>
    </w:div>
    <w:div w:id="680665308">
      <w:bodyDiv w:val="1"/>
      <w:marLeft w:val="0"/>
      <w:marRight w:val="0"/>
      <w:marTop w:val="0"/>
      <w:marBottom w:val="0"/>
      <w:divBdr>
        <w:top w:val="none" w:sz="0" w:space="0" w:color="auto"/>
        <w:left w:val="none" w:sz="0" w:space="0" w:color="auto"/>
        <w:bottom w:val="none" w:sz="0" w:space="0" w:color="auto"/>
        <w:right w:val="none" w:sz="0" w:space="0" w:color="auto"/>
      </w:divBdr>
    </w:div>
    <w:div w:id="681861578">
      <w:bodyDiv w:val="1"/>
      <w:marLeft w:val="0"/>
      <w:marRight w:val="0"/>
      <w:marTop w:val="0"/>
      <w:marBottom w:val="0"/>
      <w:divBdr>
        <w:top w:val="none" w:sz="0" w:space="0" w:color="auto"/>
        <w:left w:val="none" w:sz="0" w:space="0" w:color="auto"/>
        <w:bottom w:val="none" w:sz="0" w:space="0" w:color="auto"/>
        <w:right w:val="none" w:sz="0" w:space="0" w:color="auto"/>
      </w:divBdr>
    </w:div>
    <w:div w:id="682778976">
      <w:bodyDiv w:val="1"/>
      <w:marLeft w:val="0"/>
      <w:marRight w:val="0"/>
      <w:marTop w:val="0"/>
      <w:marBottom w:val="0"/>
      <w:divBdr>
        <w:top w:val="none" w:sz="0" w:space="0" w:color="auto"/>
        <w:left w:val="none" w:sz="0" w:space="0" w:color="auto"/>
        <w:bottom w:val="none" w:sz="0" w:space="0" w:color="auto"/>
        <w:right w:val="none" w:sz="0" w:space="0" w:color="auto"/>
      </w:divBdr>
    </w:div>
    <w:div w:id="683752370">
      <w:bodyDiv w:val="1"/>
      <w:marLeft w:val="0"/>
      <w:marRight w:val="0"/>
      <w:marTop w:val="0"/>
      <w:marBottom w:val="0"/>
      <w:divBdr>
        <w:top w:val="none" w:sz="0" w:space="0" w:color="auto"/>
        <w:left w:val="none" w:sz="0" w:space="0" w:color="auto"/>
        <w:bottom w:val="none" w:sz="0" w:space="0" w:color="auto"/>
        <w:right w:val="none" w:sz="0" w:space="0" w:color="auto"/>
      </w:divBdr>
    </w:div>
    <w:div w:id="684286385">
      <w:bodyDiv w:val="1"/>
      <w:marLeft w:val="0"/>
      <w:marRight w:val="0"/>
      <w:marTop w:val="0"/>
      <w:marBottom w:val="0"/>
      <w:divBdr>
        <w:top w:val="none" w:sz="0" w:space="0" w:color="auto"/>
        <w:left w:val="none" w:sz="0" w:space="0" w:color="auto"/>
        <w:bottom w:val="none" w:sz="0" w:space="0" w:color="auto"/>
        <w:right w:val="none" w:sz="0" w:space="0" w:color="auto"/>
      </w:divBdr>
    </w:div>
    <w:div w:id="686634461">
      <w:bodyDiv w:val="1"/>
      <w:marLeft w:val="0"/>
      <w:marRight w:val="0"/>
      <w:marTop w:val="0"/>
      <w:marBottom w:val="0"/>
      <w:divBdr>
        <w:top w:val="none" w:sz="0" w:space="0" w:color="auto"/>
        <w:left w:val="none" w:sz="0" w:space="0" w:color="auto"/>
        <w:bottom w:val="none" w:sz="0" w:space="0" w:color="auto"/>
        <w:right w:val="none" w:sz="0" w:space="0" w:color="auto"/>
      </w:divBdr>
    </w:div>
    <w:div w:id="687675881">
      <w:bodyDiv w:val="1"/>
      <w:marLeft w:val="0"/>
      <w:marRight w:val="0"/>
      <w:marTop w:val="0"/>
      <w:marBottom w:val="0"/>
      <w:divBdr>
        <w:top w:val="none" w:sz="0" w:space="0" w:color="auto"/>
        <w:left w:val="none" w:sz="0" w:space="0" w:color="auto"/>
        <w:bottom w:val="none" w:sz="0" w:space="0" w:color="auto"/>
        <w:right w:val="none" w:sz="0" w:space="0" w:color="auto"/>
      </w:divBdr>
    </w:div>
    <w:div w:id="688601233">
      <w:bodyDiv w:val="1"/>
      <w:marLeft w:val="0"/>
      <w:marRight w:val="0"/>
      <w:marTop w:val="0"/>
      <w:marBottom w:val="0"/>
      <w:divBdr>
        <w:top w:val="none" w:sz="0" w:space="0" w:color="auto"/>
        <w:left w:val="none" w:sz="0" w:space="0" w:color="auto"/>
        <w:bottom w:val="none" w:sz="0" w:space="0" w:color="auto"/>
        <w:right w:val="none" w:sz="0" w:space="0" w:color="auto"/>
      </w:divBdr>
    </w:div>
    <w:div w:id="689064508">
      <w:bodyDiv w:val="1"/>
      <w:marLeft w:val="0"/>
      <w:marRight w:val="0"/>
      <w:marTop w:val="0"/>
      <w:marBottom w:val="0"/>
      <w:divBdr>
        <w:top w:val="none" w:sz="0" w:space="0" w:color="auto"/>
        <w:left w:val="none" w:sz="0" w:space="0" w:color="auto"/>
        <w:bottom w:val="none" w:sz="0" w:space="0" w:color="auto"/>
        <w:right w:val="none" w:sz="0" w:space="0" w:color="auto"/>
      </w:divBdr>
    </w:div>
    <w:div w:id="689071158">
      <w:bodyDiv w:val="1"/>
      <w:marLeft w:val="0"/>
      <w:marRight w:val="0"/>
      <w:marTop w:val="0"/>
      <w:marBottom w:val="0"/>
      <w:divBdr>
        <w:top w:val="none" w:sz="0" w:space="0" w:color="auto"/>
        <w:left w:val="none" w:sz="0" w:space="0" w:color="auto"/>
        <w:bottom w:val="none" w:sz="0" w:space="0" w:color="auto"/>
        <w:right w:val="none" w:sz="0" w:space="0" w:color="auto"/>
      </w:divBdr>
    </w:div>
    <w:div w:id="689184657">
      <w:bodyDiv w:val="1"/>
      <w:marLeft w:val="0"/>
      <w:marRight w:val="0"/>
      <w:marTop w:val="0"/>
      <w:marBottom w:val="0"/>
      <w:divBdr>
        <w:top w:val="none" w:sz="0" w:space="0" w:color="auto"/>
        <w:left w:val="none" w:sz="0" w:space="0" w:color="auto"/>
        <w:bottom w:val="none" w:sz="0" w:space="0" w:color="auto"/>
        <w:right w:val="none" w:sz="0" w:space="0" w:color="auto"/>
      </w:divBdr>
    </w:div>
    <w:div w:id="689338885">
      <w:bodyDiv w:val="1"/>
      <w:marLeft w:val="0"/>
      <w:marRight w:val="0"/>
      <w:marTop w:val="0"/>
      <w:marBottom w:val="0"/>
      <w:divBdr>
        <w:top w:val="none" w:sz="0" w:space="0" w:color="auto"/>
        <w:left w:val="none" w:sz="0" w:space="0" w:color="auto"/>
        <w:bottom w:val="none" w:sz="0" w:space="0" w:color="auto"/>
        <w:right w:val="none" w:sz="0" w:space="0" w:color="auto"/>
      </w:divBdr>
    </w:div>
    <w:div w:id="689575768">
      <w:bodyDiv w:val="1"/>
      <w:marLeft w:val="0"/>
      <w:marRight w:val="0"/>
      <w:marTop w:val="0"/>
      <w:marBottom w:val="0"/>
      <w:divBdr>
        <w:top w:val="none" w:sz="0" w:space="0" w:color="auto"/>
        <w:left w:val="none" w:sz="0" w:space="0" w:color="auto"/>
        <w:bottom w:val="none" w:sz="0" w:space="0" w:color="auto"/>
        <w:right w:val="none" w:sz="0" w:space="0" w:color="auto"/>
      </w:divBdr>
    </w:div>
    <w:div w:id="690225884">
      <w:bodyDiv w:val="1"/>
      <w:marLeft w:val="0"/>
      <w:marRight w:val="0"/>
      <w:marTop w:val="0"/>
      <w:marBottom w:val="0"/>
      <w:divBdr>
        <w:top w:val="none" w:sz="0" w:space="0" w:color="auto"/>
        <w:left w:val="none" w:sz="0" w:space="0" w:color="auto"/>
        <w:bottom w:val="none" w:sz="0" w:space="0" w:color="auto"/>
        <w:right w:val="none" w:sz="0" w:space="0" w:color="auto"/>
      </w:divBdr>
    </w:div>
    <w:div w:id="690955419">
      <w:bodyDiv w:val="1"/>
      <w:marLeft w:val="0"/>
      <w:marRight w:val="0"/>
      <w:marTop w:val="0"/>
      <w:marBottom w:val="0"/>
      <w:divBdr>
        <w:top w:val="none" w:sz="0" w:space="0" w:color="auto"/>
        <w:left w:val="none" w:sz="0" w:space="0" w:color="auto"/>
        <w:bottom w:val="none" w:sz="0" w:space="0" w:color="auto"/>
        <w:right w:val="none" w:sz="0" w:space="0" w:color="auto"/>
      </w:divBdr>
    </w:div>
    <w:div w:id="691033286">
      <w:bodyDiv w:val="1"/>
      <w:marLeft w:val="0"/>
      <w:marRight w:val="0"/>
      <w:marTop w:val="0"/>
      <w:marBottom w:val="0"/>
      <w:divBdr>
        <w:top w:val="none" w:sz="0" w:space="0" w:color="auto"/>
        <w:left w:val="none" w:sz="0" w:space="0" w:color="auto"/>
        <w:bottom w:val="none" w:sz="0" w:space="0" w:color="auto"/>
        <w:right w:val="none" w:sz="0" w:space="0" w:color="auto"/>
      </w:divBdr>
    </w:div>
    <w:div w:id="692070226">
      <w:bodyDiv w:val="1"/>
      <w:marLeft w:val="0"/>
      <w:marRight w:val="0"/>
      <w:marTop w:val="0"/>
      <w:marBottom w:val="0"/>
      <w:divBdr>
        <w:top w:val="none" w:sz="0" w:space="0" w:color="auto"/>
        <w:left w:val="none" w:sz="0" w:space="0" w:color="auto"/>
        <w:bottom w:val="none" w:sz="0" w:space="0" w:color="auto"/>
        <w:right w:val="none" w:sz="0" w:space="0" w:color="auto"/>
      </w:divBdr>
    </w:div>
    <w:div w:id="692077818">
      <w:bodyDiv w:val="1"/>
      <w:marLeft w:val="0"/>
      <w:marRight w:val="0"/>
      <w:marTop w:val="0"/>
      <w:marBottom w:val="0"/>
      <w:divBdr>
        <w:top w:val="none" w:sz="0" w:space="0" w:color="auto"/>
        <w:left w:val="none" w:sz="0" w:space="0" w:color="auto"/>
        <w:bottom w:val="none" w:sz="0" w:space="0" w:color="auto"/>
        <w:right w:val="none" w:sz="0" w:space="0" w:color="auto"/>
      </w:divBdr>
    </w:div>
    <w:div w:id="692220346">
      <w:bodyDiv w:val="1"/>
      <w:marLeft w:val="0"/>
      <w:marRight w:val="0"/>
      <w:marTop w:val="0"/>
      <w:marBottom w:val="0"/>
      <w:divBdr>
        <w:top w:val="none" w:sz="0" w:space="0" w:color="auto"/>
        <w:left w:val="none" w:sz="0" w:space="0" w:color="auto"/>
        <w:bottom w:val="none" w:sz="0" w:space="0" w:color="auto"/>
        <w:right w:val="none" w:sz="0" w:space="0" w:color="auto"/>
      </w:divBdr>
    </w:div>
    <w:div w:id="693578511">
      <w:bodyDiv w:val="1"/>
      <w:marLeft w:val="0"/>
      <w:marRight w:val="0"/>
      <w:marTop w:val="0"/>
      <w:marBottom w:val="0"/>
      <w:divBdr>
        <w:top w:val="none" w:sz="0" w:space="0" w:color="auto"/>
        <w:left w:val="none" w:sz="0" w:space="0" w:color="auto"/>
        <w:bottom w:val="none" w:sz="0" w:space="0" w:color="auto"/>
        <w:right w:val="none" w:sz="0" w:space="0" w:color="auto"/>
      </w:divBdr>
    </w:div>
    <w:div w:id="694694026">
      <w:bodyDiv w:val="1"/>
      <w:marLeft w:val="0"/>
      <w:marRight w:val="0"/>
      <w:marTop w:val="0"/>
      <w:marBottom w:val="0"/>
      <w:divBdr>
        <w:top w:val="none" w:sz="0" w:space="0" w:color="auto"/>
        <w:left w:val="none" w:sz="0" w:space="0" w:color="auto"/>
        <w:bottom w:val="none" w:sz="0" w:space="0" w:color="auto"/>
        <w:right w:val="none" w:sz="0" w:space="0" w:color="auto"/>
      </w:divBdr>
    </w:div>
    <w:div w:id="695665897">
      <w:bodyDiv w:val="1"/>
      <w:marLeft w:val="0"/>
      <w:marRight w:val="0"/>
      <w:marTop w:val="0"/>
      <w:marBottom w:val="0"/>
      <w:divBdr>
        <w:top w:val="none" w:sz="0" w:space="0" w:color="auto"/>
        <w:left w:val="none" w:sz="0" w:space="0" w:color="auto"/>
        <w:bottom w:val="none" w:sz="0" w:space="0" w:color="auto"/>
        <w:right w:val="none" w:sz="0" w:space="0" w:color="auto"/>
      </w:divBdr>
    </w:div>
    <w:div w:id="696588269">
      <w:bodyDiv w:val="1"/>
      <w:marLeft w:val="0"/>
      <w:marRight w:val="0"/>
      <w:marTop w:val="0"/>
      <w:marBottom w:val="0"/>
      <w:divBdr>
        <w:top w:val="none" w:sz="0" w:space="0" w:color="auto"/>
        <w:left w:val="none" w:sz="0" w:space="0" w:color="auto"/>
        <w:bottom w:val="none" w:sz="0" w:space="0" w:color="auto"/>
        <w:right w:val="none" w:sz="0" w:space="0" w:color="auto"/>
      </w:divBdr>
    </w:div>
    <w:div w:id="696588811">
      <w:bodyDiv w:val="1"/>
      <w:marLeft w:val="0"/>
      <w:marRight w:val="0"/>
      <w:marTop w:val="0"/>
      <w:marBottom w:val="0"/>
      <w:divBdr>
        <w:top w:val="none" w:sz="0" w:space="0" w:color="auto"/>
        <w:left w:val="none" w:sz="0" w:space="0" w:color="auto"/>
        <w:bottom w:val="none" w:sz="0" w:space="0" w:color="auto"/>
        <w:right w:val="none" w:sz="0" w:space="0" w:color="auto"/>
      </w:divBdr>
    </w:div>
    <w:div w:id="696811407">
      <w:bodyDiv w:val="1"/>
      <w:marLeft w:val="0"/>
      <w:marRight w:val="0"/>
      <w:marTop w:val="0"/>
      <w:marBottom w:val="0"/>
      <w:divBdr>
        <w:top w:val="none" w:sz="0" w:space="0" w:color="auto"/>
        <w:left w:val="none" w:sz="0" w:space="0" w:color="auto"/>
        <w:bottom w:val="none" w:sz="0" w:space="0" w:color="auto"/>
        <w:right w:val="none" w:sz="0" w:space="0" w:color="auto"/>
      </w:divBdr>
    </w:div>
    <w:div w:id="697003761">
      <w:bodyDiv w:val="1"/>
      <w:marLeft w:val="0"/>
      <w:marRight w:val="0"/>
      <w:marTop w:val="0"/>
      <w:marBottom w:val="0"/>
      <w:divBdr>
        <w:top w:val="none" w:sz="0" w:space="0" w:color="auto"/>
        <w:left w:val="none" w:sz="0" w:space="0" w:color="auto"/>
        <w:bottom w:val="none" w:sz="0" w:space="0" w:color="auto"/>
        <w:right w:val="none" w:sz="0" w:space="0" w:color="auto"/>
      </w:divBdr>
    </w:div>
    <w:div w:id="697243240">
      <w:bodyDiv w:val="1"/>
      <w:marLeft w:val="0"/>
      <w:marRight w:val="0"/>
      <w:marTop w:val="0"/>
      <w:marBottom w:val="0"/>
      <w:divBdr>
        <w:top w:val="none" w:sz="0" w:space="0" w:color="auto"/>
        <w:left w:val="none" w:sz="0" w:space="0" w:color="auto"/>
        <w:bottom w:val="none" w:sz="0" w:space="0" w:color="auto"/>
        <w:right w:val="none" w:sz="0" w:space="0" w:color="auto"/>
      </w:divBdr>
    </w:div>
    <w:div w:id="698164527">
      <w:bodyDiv w:val="1"/>
      <w:marLeft w:val="0"/>
      <w:marRight w:val="0"/>
      <w:marTop w:val="0"/>
      <w:marBottom w:val="0"/>
      <w:divBdr>
        <w:top w:val="none" w:sz="0" w:space="0" w:color="auto"/>
        <w:left w:val="none" w:sz="0" w:space="0" w:color="auto"/>
        <w:bottom w:val="none" w:sz="0" w:space="0" w:color="auto"/>
        <w:right w:val="none" w:sz="0" w:space="0" w:color="auto"/>
      </w:divBdr>
    </w:div>
    <w:div w:id="698624905">
      <w:bodyDiv w:val="1"/>
      <w:marLeft w:val="0"/>
      <w:marRight w:val="0"/>
      <w:marTop w:val="0"/>
      <w:marBottom w:val="0"/>
      <w:divBdr>
        <w:top w:val="none" w:sz="0" w:space="0" w:color="auto"/>
        <w:left w:val="none" w:sz="0" w:space="0" w:color="auto"/>
        <w:bottom w:val="none" w:sz="0" w:space="0" w:color="auto"/>
        <w:right w:val="none" w:sz="0" w:space="0" w:color="auto"/>
      </w:divBdr>
    </w:div>
    <w:div w:id="698774177">
      <w:bodyDiv w:val="1"/>
      <w:marLeft w:val="0"/>
      <w:marRight w:val="0"/>
      <w:marTop w:val="0"/>
      <w:marBottom w:val="0"/>
      <w:divBdr>
        <w:top w:val="none" w:sz="0" w:space="0" w:color="auto"/>
        <w:left w:val="none" w:sz="0" w:space="0" w:color="auto"/>
        <w:bottom w:val="none" w:sz="0" w:space="0" w:color="auto"/>
        <w:right w:val="none" w:sz="0" w:space="0" w:color="auto"/>
      </w:divBdr>
    </w:div>
    <w:div w:id="699205048">
      <w:bodyDiv w:val="1"/>
      <w:marLeft w:val="0"/>
      <w:marRight w:val="0"/>
      <w:marTop w:val="0"/>
      <w:marBottom w:val="0"/>
      <w:divBdr>
        <w:top w:val="none" w:sz="0" w:space="0" w:color="auto"/>
        <w:left w:val="none" w:sz="0" w:space="0" w:color="auto"/>
        <w:bottom w:val="none" w:sz="0" w:space="0" w:color="auto"/>
        <w:right w:val="none" w:sz="0" w:space="0" w:color="auto"/>
      </w:divBdr>
    </w:div>
    <w:div w:id="699818943">
      <w:bodyDiv w:val="1"/>
      <w:marLeft w:val="0"/>
      <w:marRight w:val="0"/>
      <w:marTop w:val="0"/>
      <w:marBottom w:val="0"/>
      <w:divBdr>
        <w:top w:val="none" w:sz="0" w:space="0" w:color="auto"/>
        <w:left w:val="none" w:sz="0" w:space="0" w:color="auto"/>
        <w:bottom w:val="none" w:sz="0" w:space="0" w:color="auto"/>
        <w:right w:val="none" w:sz="0" w:space="0" w:color="auto"/>
      </w:divBdr>
    </w:div>
    <w:div w:id="699864419">
      <w:bodyDiv w:val="1"/>
      <w:marLeft w:val="0"/>
      <w:marRight w:val="0"/>
      <w:marTop w:val="0"/>
      <w:marBottom w:val="0"/>
      <w:divBdr>
        <w:top w:val="none" w:sz="0" w:space="0" w:color="auto"/>
        <w:left w:val="none" w:sz="0" w:space="0" w:color="auto"/>
        <w:bottom w:val="none" w:sz="0" w:space="0" w:color="auto"/>
        <w:right w:val="none" w:sz="0" w:space="0" w:color="auto"/>
      </w:divBdr>
    </w:div>
    <w:div w:id="699890623">
      <w:bodyDiv w:val="1"/>
      <w:marLeft w:val="0"/>
      <w:marRight w:val="0"/>
      <w:marTop w:val="0"/>
      <w:marBottom w:val="0"/>
      <w:divBdr>
        <w:top w:val="none" w:sz="0" w:space="0" w:color="auto"/>
        <w:left w:val="none" w:sz="0" w:space="0" w:color="auto"/>
        <w:bottom w:val="none" w:sz="0" w:space="0" w:color="auto"/>
        <w:right w:val="none" w:sz="0" w:space="0" w:color="auto"/>
      </w:divBdr>
    </w:div>
    <w:div w:id="701054463">
      <w:bodyDiv w:val="1"/>
      <w:marLeft w:val="0"/>
      <w:marRight w:val="0"/>
      <w:marTop w:val="0"/>
      <w:marBottom w:val="0"/>
      <w:divBdr>
        <w:top w:val="none" w:sz="0" w:space="0" w:color="auto"/>
        <w:left w:val="none" w:sz="0" w:space="0" w:color="auto"/>
        <w:bottom w:val="none" w:sz="0" w:space="0" w:color="auto"/>
        <w:right w:val="none" w:sz="0" w:space="0" w:color="auto"/>
      </w:divBdr>
    </w:div>
    <w:div w:id="702438202">
      <w:bodyDiv w:val="1"/>
      <w:marLeft w:val="0"/>
      <w:marRight w:val="0"/>
      <w:marTop w:val="0"/>
      <w:marBottom w:val="0"/>
      <w:divBdr>
        <w:top w:val="none" w:sz="0" w:space="0" w:color="auto"/>
        <w:left w:val="none" w:sz="0" w:space="0" w:color="auto"/>
        <w:bottom w:val="none" w:sz="0" w:space="0" w:color="auto"/>
        <w:right w:val="none" w:sz="0" w:space="0" w:color="auto"/>
      </w:divBdr>
    </w:div>
    <w:div w:id="704019846">
      <w:bodyDiv w:val="1"/>
      <w:marLeft w:val="0"/>
      <w:marRight w:val="0"/>
      <w:marTop w:val="0"/>
      <w:marBottom w:val="0"/>
      <w:divBdr>
        <w:top w:val="none" w:sz="0" w:space="0" w:color="auto"/>
        <w:left w:val="none" w:sz="0" w:space="0" w:color="auto"/>
        <w:bottom w:val="none" w:sz="0" w:space="0" w:color="auto"/>
        <w:right w:val="none" w:sz="0" w:space="0" w:color="auto"/>
      </w:divBdr>
    </w:div>
    <w:div w:id="705252607">
      <w:bodyDiv w:val="1"/>
      <w:marLeft w:val="0"/>
      <w:marRight w:val="0"/>
      <w:marTop w:val="0"/>
      <w:marBottom w:val="0"/>
      <w:divBdr>
        <w:top w:val="none" w:sz="0" w:space="0" w:color="auto"/>
        <w:left w:val="none" w:sz="0" w:space="0" w:color="auto"/>
        <w:bottom w:val="none" w:sz="0" w:space="0" w:color="auto"/>
        <w:right w:val="none" w:sz="0" w:space="0" w:color="auto"/>
      </w:divBdr>
    </w:div>
    <w:div w:id="705327641">
      <w:bodyDiv w:val="1"/>
      <w:marLeft w:val="0"/>
      <w:marRight w:val="0"/>
      <w:marTop w:val="0"/>
      <w:marBottom w:val="0"/>
      <w:divBdr>
        <w:top w:val="none" w:sz="0" w:space="0" w:color="auto"/>
        <w:left w:val="none" w:sz="0" w:space="0" w:color="auto"/>
        <w:bottom w:val="none" w:sz="0" w:space="0" w:color="auto"/>
        <w:right w:val="none" w:sz="0" w:space="0" w:color="auto"/>
      </w:divBdr>
    </w:div>
    <w:div w:id="706369434">
      <w:bodyDiv w:val="1"/>
      <w:marLeft w:val="0"/>
      <w:marRight w:val="0"/>
      <w:marTop w:val="0"/>
      <w:marBottom w:val="0"/>
      <w:divBdr>
        <w:top w:val="none" w:sz="0" w:space="0" w:color="auto"/>
        <w:left w:val="none" w:sz="0" w:space="0" w:color="auto"/>
        <w:bottom w:val="none" w:sz="0" w:space="0" w:color="auto"/>
        <w:right w:val="none" w:sz="0" w:space="0" w:color="auto"/>
      </w:divBdr>
    </w:div>
    <w:div w:id="708335899">
      <w:bodyDiv w:val="1"/>
      <w:marLeft w:val="0"/>
      <w:marRight w:val="0"/>
      <w:marTop w:val="0"/>
      <w:marBottom w:val="0"/>
      <w:divBdr>
        <w:top w:val="none" w:sz="0" w:space="0" w:color="auto"/>
        <w:left w:val="none" w:sz="0" w:space="0" w:color="auto"/>
        <w:bottom w:val="none" w:sz="0" w:space="0" w:color="auto"/>
        <w:right w:val="none" w:sz="0" w:space="0" w:color="auto"/>
      </w:divBdr>
    </w:div>
    <w:div w:id="708728663">
      <w:bodyDiv w:val="1"/>
      <w:marLeft w:val="0"/>
      <w:marRight w:val="0"/>
      <w:marTop w:val="0"/>
      <w:marBottom w:val="0"/>
      <w:divBdr>
        <w:top w:val="none" w:sz="0" w:space="0" w:color="auto"/>
        <w:left w:val="none" w:sz="0" w:space="0" w:color="auto"/>
        <w:bottom w:val="none" w:sz="0" w:space="0" w:color="auto"/>
        <w:right w:val="none" w:sz="0" w:space="0" w:color="auto"/>
      </w:divBdr>
    </w:div>
    <w:div w:id="709888339">
      <w:bodyDiv w:val="1"/>
      <w:marLeft w:val="0"/>
      <w:marRight w:val="0"/>
      <w:marTop w:val="0"/>
      <w:marBottom w:val="0"/>
      <w:divBdr>
        <w:top w:val="none" w:sz="0" w:space="0" w:color="auto"/>
        <w:left w:val="none" w:sz="0" w:space="0" w:color="auto"/>
        <w:bottom w:val="none" w:sz="0" w:space="0" w:color="auto"/>
        <w:right w:val="none" w:sz="0" w:space="0" w:color="auto"/>
      </w:divBdr>
    </w:div>
    <w:div w:id="710304261">
      <w:bodyDiv w:val="1"/>
      <w:marLeft w:val="0"/>
      <w:marRight w:val="0"/>
      <w:marTop w:val="0"/>
      <w:marBottom w:val="0"/>
      <w:divBdr>
        <w:top w:val="none" w:sz="0" w:space="0" w:color="auto"/>
        <w:left w:val="none" w:sz="0" w:space="0" w:color="auto"/>
        <w:bottom w:val="none" w:sz="0" w:space="0" w:color="auto"/>
        <w:right w:val="none" w:sz="0" w:space="0" w:color="auto"/>
      </w:divBdr>
    </w:div>
    <w:div w:id="711004769">
      <w:bodyDiv w:val="1"/>
      <w:marLeft w:val="0"/>
      <w:marRight w:val="0"/>
      <w:marTop w:val="0"/>
      <w:marBottom w:val="0"/>
      <w:divBdr>
        <w:top w:val="none" w:sz="0" w:space="0" w:color="auto"/>
        <w:left w:val="none" w:sz="0" w:space="0" w:color="auto"/>
        <w:bottom w:val="none" w:sz="0" w:space="0" w:color="auto"/>
        <w:right w:val="none" w:sz="0" w:space="0" w:color="auto"/>
      </w:divBdr>
    </w:div>
    <w:div w:id="711730656">
      <w:bodyDiv w:val="1"/>
      <w:marLeft w:val="0"/>
      <w:marRight w:val="0"/>
      <w:marTop w:val="0"/>
      <w:marBottom w:val="0"/>
      <w:divBdr>
        <w:top w:val="none" w:sz="0" w:space="0" w:color="auto"/>
        <w:left w:val="none" w:sz="0" w:space="0" w:color="auto"/>
        <w:bottom w:val="none" w:sz="0" w:space="0" w:color="auto"/>
        <w:right w:val="none" w:sz="0" w:space="0" w:color="auto"/>
      </w:divBdr>
    </w:div>
    <w:div w:id="711928968">
      <w:bodyDiv w:val="1"/>
      <w:marLeft w:val="0"/>
      <w:marRight w:val="0"/>
      <w:marTop w:val="0"/>
      <w:marBottom w:val="0"/>
      <w:divBdr>
        <w:top w:val="none" w:sz="0" w:space="0" w:color="auto"/>
        <w:left w:val="none" w:sz="0" w:space="0" w:color="auto"/>
        <w:bottom w:val="none" w:sz="0" w:space="0" w:color="auto"/>
        <w:right w:val="none" w:sz="0" w:space="0" w:color="auto"/>
      </w:divBdr>
    </w:div>
    <w:div w:id="712460046">
      <w:bodyDiv w:val="1"/>
      <w:marLeft w:val="0"/>
      <w:marRight w:val="0"/>
      <w:marTop w:val="0"/>
      <w:marBottom w:val="0"/>
      <w:divBdr>
        <w:top w:val="none" w:sz="0" w:space="0" w:color="auto"/>
        <w:left w:val="none" w:sz="0" w:space="0" w:color="auto"/>
        <w:bottom w:val="none" w:sz="0" w:space="0" w:color="auto"/>
        <w:right w:val="none" w:sz="0" w:space="0" w:color="auto"/>
      </w:divBdr>
    </w:div>
    <w:div w:id="712653492">
      <w:bodyDiv w:val="1"/>
      <w:marLeft w:val="0"/>
      <w:marRight w:val="0"/>
      <w:marTop w:val="0"/>
      <w:marBottom w:val="0"/>
      <w:divBdr>
        <w:top w:val="none" w:sz="0" w:space="0" w:color="auto"/>
        <w:left w:val="none" w:sz="0" w:space="0" w:color="auto"/>
        <w:bottom w:val="none" w:sz="0" w:space="0" w:color="auto"/>
        <w:right w:val="none" w:sz="0" w:space="0" w:color="auto"/>
      </w:divBdr>
    </w:div>
    <w:div w:id="714622490">
      <w:bodyDiv w:val="1"/>
      <w:marLeft w:val="0"/>
      <w:marRight w:val="0"/>
      <w:marTop w:val="0"/>
      <w:marBottom w:val="0"/>
      <w:divBdr>
        <w:top w:val="none" w:sz="0" w:space="0" w:color="auto"/>
        <w:left w:val="none" w:sz="0" w:space="0" w:color="auto"/>
        <w:bottom w:val="none" w:sz="0" w:space="0" w:color="auto"/>
        <w:right w:val="none" w:sz="0" w:space="0" w:color="auto"/>
      </w:divBdr>
    </w:div>
    <w:div w:id="714696408">
      <w:bodyDiv w:val="1"/>
      <w:marLeft w:val="0"/>
      <w:marRight w:val="0"/>
      <w:marTop w:val="0"/>
      <w:marBottom w:val="0"/>
      <w:divBdr>
        <w:top w:val="none" w:sz="0" w:space="0" w:color="auto"/>
        <w:left w:val="none" w:sz="0" w:space="0" w:color="auto"/>
        <w:bottom w:val="none" w:sz="0" w:space="0" w:color="auto"/>
        <w:right w:val="none" w:sz="0" w:space="0" w:color="auto"/>
      </w:divBdr>
    </w:div>
    <w:div w:id="715930849">
      <w:bodyDiv w:val="1"/>
      <w:marLeft w:val="0"/>
      <w:marRight w:val="0"/>
      <w:marTop w:val="0"/>
      <w:marBottom w:val="0"/>
      <w:divBdr>
        <w:top w:val="none" w:sz="0" w:space="0" w:color="auto"/>
        <w:left w:val="none" w:sz="0" w:space="0" w:color="auto"/>
        <w:bottom w:val="none" w:sz="0" w:space="0" w:color="auto"/>
        <w:right w:val="none" w:sz="0" w:space="0" w:color="auto"/>
      </w:divBdr>
    </w:div>
    <w:div w:id="717247979">
      <w:bodyDiv w:val="1"/>
      <w:marLeft w:val="0"/>
      <w:marRight w:val="0"/>
      <w:marTop w:val="0"/>
      <w:marBottom w:val="0"/>
      <w:divBdr>
        <w:top w:val="none" w:sz="0" w:space="0" w:color="auto"/>
        <w:left w:val="none" w:sz="0" w:space="0" w:color="auto"/>
        <w:bottom w:val="none" w:sz="0" w:space="0" w:color="auto"/>
        <w:right w:val="none" w:sz="0" w:space="0" w:color="auto"/>
      </w:divBdr>
    </w:div>
    <w:div w:id="718436179">
      <w:bodyDiv w:val="1"/>
      <w:marLeft w:val="0"/>
      <w:marRight w:val="0"/>
      <w:marTop w:val="0"/>
      <w:marBottom w:val="0"/>
      <w:divBdr>
        <w:top w:val="none" w:sz="0" w:space="0" w:color="auto"/>
        <w:left w:val="none" w:sz="0" w:space="0" w:color="auto"/>
        <w:bottom w:val="none" w:sz="0" w:space="0" w:color="auto"/>
        <w:right w:val="none" w:sz="0" w:space="0" w:color="auto"/>
      </w:divBdr>
    </w:div>
    <w:div w:id="718938572">
      <w:bodyDiv w:val="1"/>
      <w:marLeft w:val="0"/>
      <w:marRight w:val="0"/>
      <w:marTop w:val="0"/>
      <w:marBottom w:val="0"/>
      <w:divBdr>
        <w:top w:val="none" w:sz="0" w:space="0" w:color="auto"/>
        <w:left w:val="none" w:sz="0" w:space="0" w:color="auto"/>
        <w:bottom w:val="none" w:sz="0" w:space="0" w:color="auto"/>
        <w:right w:val="none" w:sz="0" w:space="0" w:color="auto"/>
      </w:divBdr>
    </w:div>
    <w:div w:id="719330048">
      <w:bodyDiv w:val="1"/>
      <w:marLeft w:val="0"/>
      <w:marRight w:val="0"/>
      <w:marTop w:val="0"/>
      <w:marBottom w:val="0"/>
      <w:divBdr>
        <w:top w:val="none" w:sz="0" w:space="0" w:color="auto"/>
        <w:left w:val="none" w:sz="0" w:space="0" w:color="auto"/>
        <w:bottom w:val="none" w:sz="0" w:space="0" w:color="auto"/>
        <w:right w:val="none" w:sz="0" w:space="0" w:color="auto"/>
      </w:divBdr>
    </w:div>
    <w:div w:id="720254804">
      <w:bodyDiv w:val="1"/>
      <w:marLeft w:val="0"/>
      <w:marRight w:val="0"/>
      <w:marTop w:val="0"/>
      <w:marBottom w:val="0"/>
      <w:divBdr>
        <w:top w:val="none" w:sz="0" w:space="0" w:color="auto"/>
        <w:left w:val="none" w:sz="0" w:space="0" w:color="auto"/>
        <w:bottom w:val="none" w:sz="0" w:space="0" w:color="auto"/>
        <w:right w:val="none" w:sz="0" w:space="0" w:color="auto"/>
      </w:divBdr>
    </w:div>
    <w:div w:id="720325393">
      <w:bodyDiv w:val="1"/>
      <w:marLeft w:val="0"/>
      <w:marRight w:val="0"/>
      <w:marTop w:val="0"/>
      <w:marBottom w:val="0"/>
      <w:divBdr>
        <w:top w:val="none" w:sz="0" w:space="0" w:color="auto"/>
        <w:left w:val="none" w:sz="0" w:space="0" w:color="auto"/>
        <w:bottom w:val="none" w:sz="0" w:space="0" w:color="auto"/>
        <w:right w:val="none" w:sz="0" w:space="0" w:color="auto"/>
      </w:divBdr>
    </w:div>
    <w:div w:id="720640407">
      <w:bodyDiv w:val="1"/>
      <w:marLeft w:val="0"/>
      <w:marRight w:val="0"/>
      <w:marTop w:val="0"/>
      <w:marBottom w:val="0"/>
      <w:divBdr>
        <w:top w:val="none" w:sz="0" w:space="0" w:color="auto"/>
        <w:left w:val="none" w:sz="0" w:space="0" w:color="auto"/>
        <w:bottom w:val="none" w:sz="0" w:space="0" w:color="auto"/>
        <w:right w:val="none" w:sz="0" w:space="0" w:color="auto"/>
      </w:divBdr>
    </w:div>
    <w:div w:id="721027787">
      <w:bodyDiv w:val="1"/>
      <w:marLeft w:val="0"/>
      <w:marRight w:val="0"/>
      <w:marTop w:val="0"/>
      <w:marBottom w:val="0"/>
      <w:divBdr>
        <w:top w:val="none" w:sz="0" w:space="0" w:color="auto"/>
        <w:left w:val="none" w:sz="0" w:space="0" w:color="auto"/>
        <w:bottom w:val="none" w:sz="0" w:space="0" w:color="auto"/>
        <w:right w:val="none" w:sz="0" w:space="0" w:color="auto"/>
      </w:divBdr>
    </w:div>
    <w:div w:id="721320631">
      <w:bodyDiv w:val="1"/>
      <w:marLeft w:val="0"/>
      <w:marRight w:val="0"/>
      <w:marTop w:val="0"/>
      <w:marBottom w:val="0"/>
      <w:divBdr>
        <w:top w:val="none" w:sz="0" w:space="0" w:color="auto"/>
        <w:left w:val="none" w:sz="0" w:space="0" w:color="auto"/>
        <w:bottom w:val="none" w:sz="0" w:space="0" w:color="auto"/>
        <w:right w:val="none" w:sz="0" w:space="0" w:color="auto"/>
      </w:divBdr>
    </w:div>
    <w:div w:id="721900545">
      <w:bodyDiv w:val="1"/>
      <w:marLeft w:val="0"/>
      <w:marRight w:val="0"/>
      <w:marTop w:val="0"/>
      <w:marBottom w:val="0"/>
      <w:divBdr>
        <w:top w:val="none" w:sz="0" w:space="0" w:color="auto"/>
        <w:left w:val="none" w:sz="0" w:space="0" w:color="auto"/>
        <w:bottom w:val="none" w:sz="0" w:space="0" w:color="auto"/>
        <w:right w:val="none" w:sz="0" w:space="0" w:color="auto"/>
      </w:divBdr>
    </w:div>
    <w:div w:id="722406001">
      <w:bodyDiv w:val="1"/>
      <w:marLeft w:val="0"/>
      <w:marRight w:val="0"/>
      <w:marTop w:val="0"/>
      <w:marBottom w:val="0"/>
      <w:divBdr>
        <w:top w:val="none" w:sz="0" w:space="0" w:color="auto"/>
        <w:left w:val="none" w:sz="0" w:space="0" w:color="auto"/>
        <w:bottom w:val="none" w:sz="0" w:space="0" w:color="auto"/>
        <w:right w:val="none" w:sz="0" w:space="0" w:color="auto"/>
      </w:divBdr>
    </w:div>
    <w:div w:id="723065149">
      <w:bodyDiv w:val="1"/>
      <w:marLeft w:val="0"/>
      <w:marRight w:val="0"/>
      <w:marTop w:val="0"/>
      <w:marBottom w:val="0"/>
      <w:divBdr>
        <w:top w:val="none" w:sz="0" w:space="0" w:color="auto"/>
        <w:left w:val="none" w:sz="0" w:space="0" w:color="auto"/>
        <w:bottom w:val="none" w:sz="0" w:space="0" w:color="auto"/>
        <w:right w:val="none" w:sz="0" w:space="0" w:color="auto"/>
      </w:divBdr>
    </w:div>
    <w:div w:id="724065431">
      <w:bodyDiv w:val="1"/>
      <w:marLeft w:val="0"/>
      <w:marRight w:val="0"/>
      <w:marTop w:val="0"/>
      <w:marBottom w:val="0"/>
      <w:divBdr>
        <w:top w:val="none" w:sz="0" w:space="0" w:color="auto"/>
        <w:left w:val="none" w:sz="0" w:space="0" w:color="auto"/>
        <w:bottom w:val="none" w:sz="0" w:space="0" w:color="auto"/>
        <w:right w:val="none" w:sz="0" w:space="0" w:color="auto"/>
      </w:divBdr>
    </w:div>
    <w:div w:id="725446120">
      <w:bodyDiv w:val="1"/>
      <w:marLeft w:val="0"/>
      <w:marRight w:val="0"/>
      <w:marTop w:val="0"/>
      <w:marBottom w:val="0"/>
      <w:divBdr>
        <w:top w:val="none" w:sz="0" w:space="0" w:color="auto"/>
        <w:left w:val="none" w:sz="0" w:space="0" w:color="auto"/>
        <w:bottom w:val="none" w:sz="0" w:space="0" w:color="auto"/>
        <w:right w:val="none" w:sz="0" w:space="0" w:color="auto"/>
      </w:divBdr>
    </w:div>
    <w:div w:id="725954952">
      <w:bodyDiv w:val="1"/>
      <w:marLeft w:val="0"/>
      <w:marRight w:val="0"/>
      <w:marTop w:val="0"/>
      <w:marBottom w:val="0"/>
      <w:divBdr>
        <w:top w:val="none" w:sz="0" w:space="0" w:color="auto"/>
        <w:left w:val="none" w:sz="0" w:space="0" w:color="auto"/>
        <w:bottom w:val="none" w:sz="0" w:space="0" w:color="auto"/>
        <w:right w:val="none" w:sz="0" w:space="0" w:color="auto"/>
      </w:divBdr>
    </w:div>
    <w:div w:id="726802504">
      <w:bodyDiv w:val="1"/>
      <w:marLeft w:val="0"/>
      <w:marRight w:val="0"/>
      <w:marTop w:val="0"/>
      <w:marBottom w:val="0"/>
      <w:divBdr>
        <w:top w:val="none" w:sz="0" w:space="0" w:color="auto"/>
        <w:left w:val="none" w:sz="0" w:space="0" w:color="auto"/>
        <w:bottom w:val="none" w:sz="0" w:space="0" w:color="auto"/>
        <w:right w:val="none" w:sz="0" w:space="0" w:color="auto"/>
      </w:divBdr>
    </w:div>
    <w:div w:id="726805140">
      <w:bodyDiv w:val="1"/>
      <w:marLeft w:val="0"/>
      <w:marRight w:val="0"/>
      <w:marTop w:val="0"/>
      <w:marBottom w:val="0"/>
      <w:divBdr>
        <w:top w:val="none" w:sz="0" w:space="0" w:color="auto"/>
        <w:left w:val="none" w:sz="0" w:space="0" w:color="auto"/>
        <w:bottom w:val="none" w:sz="0" w:space="0" w:color="auto"/>
        <w:right w:val="none" w:sz="0" w:space="0" w:color="auto"/>
      </w:divBdr>
    </w:div>
    <w:div w:id="727581131">
      <w:bodyDiv w:val="1"/>
      <w:marLeft w:val="0"/>
      <w:marRight w:val="0"/>
      <w:marTop w:val="0"/>
      <w:marBottom w:val="0"/>
      <w:divBdr>
        <w:top w:val="none" w:sz="0" w:space="0" w:color="auto"/>
        <w:left w:val="none" w:sz="0" w:space="0" w:color="auto"/>
        <w:bottom w:val="none" w:sz="0" w:space="0" w:color="auto"/>
        <w:right w:val="none" w:sz="0" w:space="0" w:color="auto"/>
      </w:divBdr>
    </w:div>
    <w:div w:id="727608779">
      <w:bodyDiv w:val="1"/>
      <w:marLeft w:val="0"/>
      <w:marRight w:val="0"/>
      <w:marTop w:val="0"/>
      <w:marBottom w:val="0"/>
      <w:divBdr>
        <w:top w:val="none" w:sz="0" w:space="0" w:color="auto"/>
        <w:left w:val="none" w:sz="0" w:space="0" w:color="auto"/>
        <w:bottom w:val="none" w:sz="0" w:space="0" w:color="auto"/>
        <w:right w:val="none" w:sz="0" w:space="0" w:color="auto"/>
      </w:divBdr>
    </w:div>
    <w:div w:id="728654009">
      <w:bodyDiv w:val="1"/>
      <w:marLeft w:val="0"/>
      <w:marRight w:val="0"/>
      <w:marTop w:val="0"/>
      <w:marBottom w:val="0"/>
      <w:divBdr>
        <w:top w:val="none" w:sz="0" w:space="0" w:color="auto"/>
        <w:left w:val="none" w:sz="0" w:space="0" w:color="auto"/>
        <w:bottom w:val="none" w:sz="0" w:space="0" w:color="auto"/>
        <w:right w:val="none" w:sz="0" w:space="0" w:color="auto"/>
      </w:divBdr>
    </w:div>
    <w:div w:id="728960111">
      <w:bodyDiv w:val="1"/>
      <w:marLeft w:val="0"/>
      <w:marRight w:val="0"/>
      <w:marTop w:val="0"/>
      <w:marBottom w:val="0"/>
      <w:divBdr>
        <w:top w:val="none" w:sz="0" w:space="0" w:color="auto"/>
        <w:left w:val="none" w:sz="0" w:space="0" w:color="auto"/>
        <w:bottom w:val="none" w:sz="0" w:space="0" w:color="auto"/>
        <w:right w:val="none" w:sz="0" w:space="0" w:color="auto"/>
      </w:divBdr>
    </w:div>
    <w:div w:id="729616495">
      <w:bodyDiv w:val="1"/>
      <w:marLeft w:val="0"/>
      <w:marRight w:val="0"/>
      <w:marTop w:val="0"/>
      <w:marBottom w:val="0"/>
      <w:divBdr>
        <w:top w:val="none" w:sz="0" w:space="0" w:color="auto"/>
        <w:left w:val="none" w:sz="0" w:space="0" w:color="auto"/>
        <w:bottom w:val="none" w:sz="0" w:space="0" w:color="auto"/>
        <w:right w:val="none" w:sz="0" w:space="0" w:color="auto"/>
      </w:divBdr>
    </w:div>
    <w:div w:id="729770802">
      <w:bodyDiv w:val="1"/>
      <w:marLeft w:val="0"/>
      <w:marRight w:val="0"/>
      <w:marTop w:val="0"/>
      <w:marBottom w:val="0"/>
      <w:divBdr>
        <w:top w:val="none" w:sz="0" w:space="0" w:color="auto"/>
        <w:left w:val="none" w:sz="0" w:space="0" w:color="auto"/>
        <w:bottom w:val="none" w:sz="0" w:space="0" w:color="auto"/>
        <w:right w:val="none" w:sz="0" w:space="0" w:color="auto"/>
      </w:divBdr>
    </w:div>
    <w:div w:id="730889290">
      <w:bodyDiv w:val="1"/>
      <w:marLeft w:val="0"/>
      <w:marRight w:val="0"/>
      <w:marTop w:val="0"/>
      <w:marBottom w:val="0"/>
      <w:divBdr>
        <w:top w:val="none" w:sz="0" w:space="0" w:color="auto"/>
        <w:left w:val="none" w:sz="0" w:space="0" w:color="auto"/>
        <w:bottom w:val="none" w:sz="0" w:space="0" w:color="auto"/>
        <w:right w:val="none" w:sz="0" w:space="0" w:color="auto"/>
      </w:divBdr>
    </w:div>
    <w:div w:id="731733207">
      <w:bodyDiv w:val="1"/>
      <w:marLeft w:val="0"/>
      <w:marRight w:val="0"/>
      <w:marTop w:val="0"/>
      <w:marBottom w:val="0"/>
      <w:divBdr>
        <w:top w:val="none" w:sz="0" w:space="0" w:color="auto"/>
        <w:left w:val="none" w:sz="0" w:space="0" w:color="auto"/>
        <w:bottom w:val="none" w:sz="0" w:space="0" w:color="auto"/>
        <w:right w:val="none" w:sz="0" w:space="0" w:color="auto"/>
      </w:divBdr>
    </w:div>
    <w:div w:id="732195834">
      <w:bodyDiv w:val="1"/>
      <w:marLeft w:val="0"/>
      <w:marRight w:val="0"/>
      <w:marTop w:val="0"/>
      <w:marBottom w:val="0"/>
      <w:divBdr>
        <w:top w:val="none" w:sz="0" w:space="0" w:color="auto"/>
        <w:left w:val="none" w:sz="0" w:space="0" w:color="auto"/>
        <w:bottom w:val="none" w:sz="0" w:space="0" w:color="auto"/>
        <w:right w:val="none" w:sz="0" w:space="0" w:color="auto"/>
      </w:divBdr>
    </w:div>
    <w:div w:id="732239432">
      <w:bodyDiv w:val="1"/>
      <w:marLeft w:val="0"/>
      <w:marRight w:val="0"/>
      <w:marTop w:val="0"/>
      <w:marBottom w:val="0"/>
      <w:divBdr>
        <w:top w:val="none" w:sz="0" w:space="0" w:color="auto"/>
        <w:left w:val="none" w:sz="0" w:space="0" w:color="auto"/>
        <w:bottom w:val="none" w:sz="0" w:space="0" w:color="auto"/>
        <w:right w:val="none" w:sz="0" w:space="0" w:color="auto"/>
      </w:divBdr>
    </w:div>
    <w:div w:id="734548299">
      <w:bodyDiv w:val="1"/>
      <w:marLeft w:val="0"/>
      <w:marRight w:val="0"/>
      <w:marTop w:val="0"/>
      <w:marBottom w:val="0"/>
      <w:divBdr>
        <w:top w:val="none" w:sz="0" w:space="0" w:color="auto"/>
        <w:left w:val="none" w:sz="0" w:space="0" w:color="auto"/>
        <w:bottom w:val="none" w:sz="0" w:space="0" w:color="auto"/>
        <w:right w:val="none" w:sz="0" w:space="0" w:color="auto"/>
      </w:divBdr>
    </w:div>
    <w:div w:id="736321026">
      <w:bodyDiv w:val="1"/>
      <w:marLeft w:val="0"/>
      <w:marRight w:val="0"/>
      <w:marTop w:val="0"/>
      <w:marBottom w:val="0"/>
      <w:divBdr>
        <w:top w:val="none" w:sz="0" w:space="0" w:color="auto"/>
        <w:left w:val="none" w:sz="0" w:space="0" w:color="auto"/>
        <w:bottom w:val="none" w:sz="0" w:space="0" w:color="auto"/>
        <w:right w:val="none" w:sz="0" w:space="0" w:color="auto"/>
      </w:divBdr>
    </w:div>
    <w:div w:id="736368578">
      <w:bodyDiv w:val="1"/>
      <w:marLeft w:val="0"/>
      <w:marRight w:val="0"/>
      <w:marTop w:val="0"/>
      <w:marBottom w:val="0"/>
      <w:divBdr>
        <w:top w:val="none" w:sz="0" w:space="0" w:color="auto"/>
        <w:left w:val="none" w:sz="0" w:space="0" w:color="auto"/>
        <w:bottom w:val="none" w:sz="0" w:space="0" w:color="auto"/>
        <w:right w:val="none" w:sz="0" w:space="0" w:color="auto"/>
      </w:divBdr>
    </w:div>
    <w:div w:id="736786820">
      <w:bodyDiv w:val="1"/>
      <w:marLeft w:val="0"/>
      <w:marRight w:val="0"/>
      <w:marTop w:val="0"/>
      <w:marBottom w:val="0"/>
      <w:divBdr>
        <w:top w:val="none" w:sz="0" w:space="0" w:color="auto"/>
        <w:left w:val="none" w:sz="0" w:space="0" w:color="auto"/>
        <w:bottom w:val="none" w:sz="0" w:space="0" w:color="auto"/>
        <w:right w:val="none" w:sz="0" w:space="0" w:color="auto"/>
      </w:divBdr>
    </w:div>
    <w:div w:id="737366405">
      <w:bodyDiv w:val="1"/>
      <w:marLeft w:val="0"/>
      <w:marRight w:val="0"/>
      <w:marTop w:val="0"/>
      <w:marBottom w:val="0"/>
      <w:divBdr>
        <w:top w:val="none" w:sz="0" w:space="0" w:color="auto"/>
        <w:left w:val="none" w:sz="0" w:space="0" w:color="auto"/>
        <w:bottom w:val="none" w:sz="0" w:space="0" w:color="auto"/>
        <w:right w:val="none" w:sz="0" w:space="0" w:color="auto"/>
      </w:divBdr>
    </w:div>
    <w:div w:id="737482142">
      <w:bodyDiv w:val="1"/>
      <w:marLeft w:val="0"/>
      <w:marRight w:val="0"/>
      <w:marTop w:val="0"/>
      <w:marBottom w:val="0"/>
      <w:divBdr>
        <w:top w:val="none" w:sz="0" w:space="0" w:color="auto"/>
        <w:left w:val="none" w:sz="0" w:space="0" w:color="auto"/>
        <w:bottom w:val="none" w:sz="0" w:space="0" w:color="auto"/>
        <w:right w:val="none" w:sz="0" w:space="0" w:color="auto"/>
      </w:divBdr>
    </w:div>
    <w:div w:id="737750015">
      <w:bodyDiv w:val="1"/>
      <w:marLeft w:val="0"/>
      <w:marRight w:val="0"/>
      <w:marTop w:val="0"/>
      <w:marBottom w:val="0"/>
      <w:divBdr>
        <w:top w:val="none" w:sz="0" w:space="0" w:color="auto"/>
        <w:left w:val="none" w:sz="0" w:space="0" w:color="auto"/>
        <w:bottom w:val="none" w:sz="0" w:space="0" w:color="auto"/>
        <w:right w:val="none" w:sz="0" w:space="0" w:color="auto"/>
      </w:divBdr>
    </w:div>
    <w:div w:id="738089257">
      <w:bodyDiv w:val="1"/>
      <w:marLeft w:val="0"/>
      <w:marRight w:val="0"/>
      <w:marTop w:val="0"/>
      <w:marBottom w:val="0"/>
      <w:divBdr>
        <w:top w:val="none" w:sz="0" w:space="0" w:color="auto"/>
        <w:left w:val="none" w:sz="0" w:space="0" w:color="auto"/>
        <w:bottom w:val="none" w:sz="0" w:space="0" w:color="auto"/>
        <w:right w:val="none" w:sz="0" w:space="0" w:color="auto"/>
      </w:divBdr>
    </w:div>
    <w:div w:id="738753132">
      <w:bodyDiv w:val="1"/>
      <w:marLeft w:val="0"/>
      <w:marRight w:val="0"/>
      <w:marTop w:val="0"/>
      <w:marBottom w:val="0"/>
      <w:divBdr>
        <w:top w:val="none" w:sz="0" w:space="0" w:color="auto"/>
        <w:left w:val="none" w:sz="0" w:space="0" w:color="auto"/>
        <w:bottom w:val="none" w:sz="0" w:space="0" w:color="auto"/>
        <w:right w:val="none" w:sz="0" w:space="0" w:color="auto"/>
      </w:divBdr>
    </w:div>
    <w:div w:id="739253248">
      <w:bodyDiv w:val="1"/>
      <w:marLeft w:val="0"/>
      <w:marRight w:val="0"/>
      <w:marTop w:val="0"/>
      <w:marBottom w:val="0"/>
      <w:divBdr>
        <w:top w:val="none" w:sz="0" w:space="0" w:color="auto"/>
        <w:left w:val="none" w:sz="0" w:space="0" w:color="auto"/>
        <w:bottom w:val="none" w:sz="0" w:space="0" w:color="auto"/>
        <w:right w:val="none" w:sz="0" w:space="0" w:color="auto"/>
      </w:divBdr>
    </w:div>
    <w:div w:id="740372788">
      <w:bodyDiv w:val="1"/>
      <w:marLeft w:val="0"/>
      <w:marRight w:val="0"/>
      <w:marTop w:val="0"/>
      <w:marBottom w:val="0"/>
      <w:divBdr>
        <w:top w:val="none" w:sz="0" w:space="0" w:color="auto"/>
        <w:left w:val="none" w:sz="0" w:space="0" w:color="auto"/>
        <w:bottom w:val="none" w:sz="0" w:space="0" w:color="auto"/>
        <w:right w:val="none" w:sz="0" w:space="0" w:color="auto"/>
      </w:divBdr>
    </w:div>
    <w:div w:id="741609093">
      <w:bodyDiv w:val="1"/>
      <w:marLeft w:val="0"/>
      <w:marRight w:val="0"/>
      <w:marTop w:val="0"/>
      <w:marBottom w:val="0"/>
      <w:divBdr>
        <w:top w:val="none" w:sz="0" w:space="0" w:color="auto"/>
        <w:left w:val="none" w:sz="0" w:space="0" w:color="auto"/>
        <w:bottom w:val="none" w:sz="0" w:space="0" w:color="auto"/>
        <w:right w:val="none" w:sz="0" w:space="0" w:color="auto"/>
      </w:divBdr>
    </w:div>
    <w:div w:id="741830911">
      <w:bodyDiv w:val="1"/>
      <w:marLeft w:val="0"/>
      <w:marRight w:val="0"/>
      <w:marTop w:val="0"/>
      <w:marBottom w:val="0"/>
      <w:divBdr>
        <w:top w:val="none" w:sz="0" w:space="0" w:color="auto"/>
        <w:left w:val="none" w:sz="0" w:space="0" w:color="auto"/>
        <w:bottom w:val="none" w:sz="0" w:space="0" w:color="auto"/>
        <w:right w:val="none" w:sz="0" w:space="0" w:color="auto"/>
      </w:divBdr>
    </w:div>
    <w:div w:id="742028702">
      <w:bodyDiv w:val="1"/>
      <w:marLeft w:val="0"/>
      <w:marRight w:val="0"/>
      <w:marTop w:val="0"/>
      <w:marBottom w:val="0"/>
      <w:divBdr>
        <w:top w:val="none" w:sz="0" w:space="0" w:color="auto"/>
        <w:left w:val="none" w:sz="0" w:space="0" w:color="auto"/>
        <w:bottom w:val="none" w:sz="0" w:space="0" w:color="auto"/>
        <w:right w:val="none" w:sz="0" w:space="0" w:color="auto"/>
      </w:divBdr>
    </w:div>
    <w:div w:id="743265301">
      <w:bodyDiv w:val="1"/>
      <w:marLeft w:val="0"/>
      <w:marRight w:val="0"/>
      <w:marTop w:val="0"/>
      <w:marBottom w:val="0"/>
      <w:divBdr>
        <w:top w:val="none" w:sz="0" w:space="0" w:color="auto"/>
        <w:left w:val="none" w:sz="0" w:space="0" w:color="auto"/>
        <w:bottom w:val="none" w:sz="0" w:space="0" w:color="auto"/>
        <w:right w:val="none" w:sz="0" w:space="0" w:color="auto"/>
      </w:divBdr>
    </w:div>
    <w:div w:id="743643317">
      <w:bodyDiv w:val="1"/>
      <w:marLeft w:val="0"/>
      <w:marRight w:val="0"/>
      <w:marTop w:val="0"/>
      <w:marBottom w:val="0"/>
      <w:divBdr>
        <w:top w:val="none" w:sz="0" w:space="0" w:color="auto"/>
        <w:left w:val="none" w:sz="0" w:space="0" w:color="auto"/>
        <w:bottom w:val="none" w:sz="0" w:space="0" w:color="auto"/>
        <w:right w:val="none" w:sz="0" w:space="0" w:color="auto"/>
      </w:divBdr>
    </w:div>
    <w:div w:id="746422159">
      <w:bodyDiv w:val="1"/>
      <w:marLeft w:val="0"/>
      <w:marRight w:val="0"/>
      <w:marTop w:val="0"/>
      <w:marBottom w:val="0"/>
      <w:divBdr>
        <w:top w:val="none" w:sz="0" w:space="0" w:color="auto"/>
        <w:left w:val="none" w:sz="0" w:space="0" w:color="auto"/>
        <w:bottom w:val="none" w:sz="0" w:space="0" w:color="auto"/>
        <w:right w:val="none" w:sz="0" w:space="0" w:color="auto"/>
      </w:divBdr>
    </w:div>
    <w:div w:id="748313250">
      <w:bodyDiv w:val="1"/>
      <w:marLeft w:val="0"/>
      <w:marRight w:val="0"/>
      <w:marTop w:val="0"/>
      <w:marBottom w:val="0"/>
      <w:divBdr>
        <w:top w:val="none" w:sz="0" w:space="0" w:color="auto"/>
        <w:left w:val="none" w:sz="0" w:space="0" w:color="auto"/>
        <w:bottom w:val="none" w:sz="0" w:space="0" w:color="auto"/>
        <w:right w:val="none" w:sz="0" w:space="0" w:color="auto"/>
      </w:divBdr>
    </w:div>
    <w:div w:id="749734537">
      <w:bodyDiv w:val="1"/>
      <w:marLeft w:val="0"/>
      <w:marRight w:val="0"/>
      <w:marTop w:val="0"/>
      <w:marBottom w:val="0"/>
      <w:divBdr>
        <w:top w:val="none" w:sz="0" w:space="0" w:color="auto"/>
        <w:left w:val="none" w:sz="0" w:space="0" w:color="auto"/>
        <w:bottom w:val="none" w:sz="0" w:space="0" w:color="auto"/>
        <w:right w:val="none" w:sz="0" w:space="0" w:color="auto"/>
      </w:divBdr>
    </w:div>
    <w:div w:id="749933984">
      <w:bodyDiv w:val="1"/>
      <w:marLeft w:val="0"/>
      <w:marRight w:val="0"/>
      <w:marTop w:val="0"/>
      <w:marBottom w:val="0"/>
      <w:divBdr>
        <w:top w:val="none" w:sz="0" w:space="0" w:color="auto"/>
        <w:left w:val="none" w:sz="0" w:space="0" w:color="auto"/>
        <w:bottom w:val="none" w:sz="0" w:space="0" w:color="auto"/>
        <w:right w:val="none" w:sz="0" w:space="0" w:color="auto"/>
      </w:divBdr>
    </w:div>
    <w:div w:id="751049387">
      <w:bodyDiv w:val="1"/>
      <w:marLeft w:val="0"/>
      <w:marRight w:val="0"/>
      <w:marTop w:val="0"/>
      <w:marBottom w:val="0"/>
      <w:divBdr>
        <w:top w:val="none" w:sz="0" w:space="0" w:color="auto"/>
        <w:left w:val="none" w:sz="0" w:space="0" w:color="auto"/>
        <w:bottom w:val="none" w:sz="0" w:space="0" w:color="auto"/>
        <w:right w:val="none" w:sz="0" w:space="0" w:color="auto"/>
      </w:divBdr>
    </w:div>
    <w:div w:id="751974220">
      <w:bodyDiv w:val="1"/>
      <w:marLeft w:val="0"/>
      <w:marRight w:val="0"/>
      <w:marTop w:val="0"/>
      <w:marBottom w:val="0"/>
      <w:divBdr>
        <w:top w:val="none" w:sz="0" w:space="0" w:color="auto"/>
        <w:left w:val="none" w:sz="0" w:space="0" w:color="auto"/>
        <w:bottom w:val="none" w:sz="0" w:space="0" w:color="auto"/>
        <w:right w:val="none" w:sz="0" w:space="0" w:color="auto"/>
      </w:divBdr>
    </w:div>
    <w:div w:id="752556650">
      <w:bodyDiv w:val="1"/>
      <w:marLeft w:val="0"/>
      <w:marRight w:val="0"/>
      <w:marTop w:val="0"/>
      <w:marBottom w:val="0"/>
      <w:divBdr>
        <w:top w:val="none" w:sz="0" w:space="0" w:color="auto"/>
        <w:left w:val="none" w:sz="0" w:space="0" w:color="auto"/>
        <w:bottom w:val="none" w:sz="0" w:space="0" w:color="auto"/>
        <w:right w:val="none" w:sz="0" w:space="0" w:color="auto"/>
      </w:divBdr>
    </w:div>
    <w:div w:id="755055480">
      <w:bodyDiv w:val="1"/>
      <w:marLeft w:val="0"/>
      <w:marRight w:val="0"/>
      <w:marTop w:val="0"/>
      <w:marBottom w:val="0"/>
      <w:divBdr>
        <w:top w:val="none" w:sz="0" w:space="0" w:color="auto"/>
        <w:left w:val="none" w:sz="0" w:space="0" w:color="auto"/>
        <w:bottom w:val="none" w:sz="0" w:space="0" w:color="auto"/>
        <w:right w:val="none" w:sz="0" w:space="0" w:color="auto"/>
      </w:divBdr>
    </w:div>
    <w:div w:id="755785096">
      <w:bodyDiv w:val="1"/>
      <w:marLeft w:val="0"/>
      <w:marRight w:val="0"/>
      <w:marTop w:val="0"/>
      <w:marBottom w:val="0"/>
      <w:divBdr>
        <w:top w:val="none" w:sz="0" w:space="0" w:color="auto"/>
        <w:left w:val="none" w:sz="0" w:space="0" w:color="auto"/>
        <w:bottom w:val="none" w:sz="0" w:space="0" w:color="auto"/>
        <w:right w:val="none" w:sz="0" w:space="0" w:color="auto"/>
      </w:divBdr>
    </w:div>
    <w:div w:id="755906377">
      <w:bodyDiv w:val="1"/>
      <w:marLeft w:val="0"/>
      <w:marRight w:val="0"/>
      <w:marTop w:val="0"/>
      <w:marBottom w:val="0"/>
      <w:divBdr>
        <w:top w:val="none" w:sz="0" w:space="0" w:color="auto"/>
        <w:left w:val="none" w:sz="0" w:space="0" w:color="auto"/>
        <w:bottom w:val="none" w:sz="0" w:space="0" w:color="auto"/>
        <w:right w:val="none" w:sz="0" w:space="0" w:color="auto"/>
      </w:divBdr>
    </w:div>
    <w:div w:id="757598282">
      <w:bodyDiv w:val="1"/>
      <w:marLeft w:val="0"/>
      <w:marRight w:val="0"/>
      <w:marTop w:val="0"/>
      <w:marBottom w:val="0"/>
      <w:divBdr>
        <w:top w:val="none" w:sz="0" w:space="0" w:color="auto"/>
        <w:left w:val="none" w:sz="0" w:space="0" w:color="auto"/>
        <w:bottom w:val="none" w:sz="0" w:space="0" w:color="auto"/>
        <w:right w:val="none" w:sz="0" w:space="0" w:color="auto"/>
      </w:divBdr>
    </w:div>
    <w:div w:id="758790575">
      <w:bodyDiv w:val="1"/>
      <w:marLeft w:val="0"/>
      <w:marRight w:val="0"/>
      <w:marTop w:val="0"/>
      <w:marBottom w:val="0"/>
      <w:divBdr>
        <w:top w:val="none" w:sz="0" w:space="0" w:color="auto"/>
        <w:left w:val="none" w:sz="0" w:space="0" w:color="auto"/>
        <w:bottom w:val="none" w:sz="0" w:space="0" w:color="auto"/>
        <w:right w:val="none" w:sz="0" w:space="0" w:color="auto"/>
      </w:divBdr>
    </w:div>
    <w:div w:id="758982552">
      <w:bodyDiv w:val="1"/>
      <w:marLeft w:val="0"/>
      <w:marRight w:val="0"/>
      <w:marTop w:val="0"/>
      <w:marBottom w:val="0"/>
      <w:divBdr>
        <w:top w:val="none" w:sz="0" w:space="0" w:color="auto"/>
        <w:left w:val="none" w:sz="0" w:space="0" w:color="auto"/>
        <w:bottom w:val="none" w:sz="0" w:space="0" w:color="auto"/>
        <w:right w:val="none" w:sz="0" w:space="0" w:color="auto"/>
      </w:divBdr>
    </w:div>
    <w:div w:id="759182698">
      <w:bodyDiv w:val="1"/>
      <w:marLeft w:val="0"/>
      <w:marRight w:val="0"/>
      <w:marTop w:val="0"/>
      <w:marBottom w:val="0"/>
      <w:divBdr>
        <w:top w:val="none" w:sz="0" w:space="0" w:color="auto"/>
        <w:left w:val="none" w:sz="0" w:space="0" w:color="auto"/>
        <w:bottom w:val="none" w:sz="0" w:space="0" w:color="auto"/>
        <w:right w:val="none" w:sz="0" w:space="0" w:color="auto"/>
      </w:divBdr>
    </w:div>
    <w:div w:id="759300682">
      <w:bodyDiv w:val="1"/>
      <w:marLeft w:val="0"/>
      <w:marRight w:val="0"/>
      <w:marTop w:val="0"/>
      <w:marBottom w:val="0"/>
      <w:divBdr>
        <w:top w:val="none" w:sz="0" w:space="0" w:color="auto"/>
        <w:left w:val="none" w:sz="0" w:space="0" w:color="auto"/>
        <w:bottom w:val="none" w:sz="0" w:space="0" w:color="auto"/>
        <w:right w:val="none" w:sz="0" w:space="0" w:color="auto"/>
      </w:divBdr>
    </w:div>
    <w:div w:id="759645151">
      <w:bodyDiv w:val="1"/>
      <w:marLeft w:val="0"/>
      <w:marRight w:val="0"/>
      <w:marTop w:val="0"/>
      <w:marBottom w:val="0"/>
      <w:divBdr>
        <w:top w:val="none" w:sz="0" w:space="0" w:color="auto"/>
        <w:left w:val="none" w:sz="0" w:space="0" w:color="auto"/>
        <w:bottom w:val="none" w:sz="0" w:space="0" w:color="auto"/>
        <w:right w:val="none" w:sz="0" w:space="0" w:color="auto"/>
      </w:divBdr>
    </w:div>
    <w:div w:id="759984020">
      <w:bodyDiv w:val="1"/>
      <w:marLeft w:val="0"/>
      <w:marRight w:val="0"/>
      <w:marTop w:val="0"/>
      <w:marBottom w:val="0"/>
      <w:divBdr>
        <w:top w:val="none" w:sz="0" w:space="0" w:color="auto"/>
        <w:left w:val="none" w:sz="0" w:space="0" w:color="auto"/>
        <w:bottom w:val="none" w:sz="0" w:space="0" w:color="auto"/>
        <w:right w:val="none" w:sz="0" w:space="0" w:color="auto"/>
      </w:divBdr>
    </w:div>
    <w:div w:id="760182724">
      <w:bodyDiv w:val="1"/>
      <w:marLeft w:val="0"/>
      <w:marRight w:val="0"/>
      <w:marTop w:val="0"/>
      <w:marBottom w:val="0"/>
      <w:divBdr>
        <w:top w:val="none" w:sz="0" w:space="0" w:color="auto"/>
        <w:left w:val="none" w:sz="0" w:space="0" w:color="auto"/>
        <w:bottom w:val="none" w:sz="0" w:space="0" w:color="auto"/>
        <w:right w:val="none" w:sz="0" w:space="0" w:color="auto"/>
      </w:divBdr>
    </w:div>
    <w:div w:id="761075154">
      <w:bodyDiv w:val="1"/>
      <w:marLeft w:val="0"/>
      <w:marRight w:val="0"/>
      <w:marTop w:val="0"/>
      <w:marBottom w:val="0"/>
      <w:divBdr>
        <w:top w:val="none" w:sz="0" w:space="0" w:color="auto"/>
        <w:left w:val="none" w:sz="0" w:space="0" w:color="auto"/>
        <w:bottom w:val="none" w:sz="0" w:space="0" w:color="auto"/>
        <w:right w:val="none" w:sz="0" w:space="0" w:color="auto"/>
      </w:divBdr>
    </w:div>
    <w:div w:id="761995022">
      <w:bodyDiv w:val="1"/>
      <w:marLeft w:val="0"/>
      <w:marRight w:val="0"/>
      <w:marTop w:val="0"/>
      <w:marBottom w:val="0"/>
      <w:divBdr>
        <w:top w:val="none" w:sz="0" w:space="0" w:color="auto"/>
        <w:left w:val="none" w:sz="0" w:space="0" w:color="auto"/>
        <w:bottom w:val="none" w:sz="0" w:space="0" w:color="auto"/>
        <w:right w:val="none" w:sz="0" w:space="0" w:color="auto"/>
      </w:divBdr>
    </w:div>
    <w:div w:id="762606969">
      <w:bodyDiv w:val="1"/>
      <w:marLeft w:val="0"/>
      <w:marRight w:val="0"/>
      <w:marTop w:val="0"/>
      <w:marBottom w:val="0"/>
      <w:divBdr>
        <w:top w:val="none" w:sz="0" w:space="0" w:color="auto"/>
        <w:left w:val="none" w:sz="0" w:space="0" w:color="auto"/>
        <w:bottom w:val="none" w:sz="0" w:space="0" w:color="auto"/>
        <w:right w:val="none" w:sz="0" w:space="0" w:color="auto"/>
      </w:divBdr>
    </w:div>
    <w:div w:id="763308654">
      <w:bodyDiv w:val="1"/>
      <w:marLeft w:val="0"/>
      <w:marRight w:val="0"/>
      <w:marTop w:val="0"/>
      <w:marBottom w:val="0"/>
      <w:divBdr>
        <w:top w:val="none" w:sz="0" w:space="0" w:color="auto"/>
        <w:left w:val="none" w:sz="0" w:space="0" w:color="auto"/>
        <w:bottom w:val="none" w:sz="0" w:space="0" w:color="auto"/>
        <w:right w:val="none" w:sz="0" w:space="0" w:color="auto"/>
      </w:divBdr>
    </w:div>
    <w:div w:id="763768808">
      <w:bodyDiv w:val="1"/>
      <w:marLeft w:val="0"/>
      <w:marRight w:val="0"/>
      <w:marTop w:val="0"/>
      <w:marBottom w:val="0"/>
      <w:divBdr>
        <w:top w:val="none" w:sz="0" w:space="0" w:color="auto"/>
        <w:left w:val="none" w:sz="0" w:space="0" w:color="auto"/>
        <w:bottom w:val="none" w:sz="0" w:space="0" w:color="auto"/>
        <w:right w:val="none" w:sz="0" w:space="0" w:color="auto"/>
      </w:divBdr>
    </w:div>
    <w:div w:id="765923241">
      <w:bodyDiv w:val="1"/>
      <w:marLeft w:val="0"/>
      <w:marRight w:val="0"/>
      <w:marTop w:val="0"/>
      <w:marBottom w:val="0"/>
      <w:divBdr>
        <w:top w:val="none" w:sz="0" w:space="0" w:color="auto"/>
        <w:left w:val="none" w:sz="0" w:space="0" w:color="auto"/>
        <w:bottom w:val="none" w:sz="0" w:space="0" w:color="auto"/>
        <w:right w:val="none" w:sz="0" w:space="0" w:color="auto"/>
      </w:divBdr>
    </w:div>
    <w:div w:id="766728434">
      <w:bodyDiv w:val="1"/>
      <w:marLeft w:val="0"/>
      <w:marRight w:val="0"/>
      <w:marTop w:val="0"/>
      <w:marBottom w:val="0"/>
      <w:divBdr>
        <w:top w:val="none" w:sz="0" w:space="0" w:color="auto"/>
        <w:left w:val="none" w:sz="0" w:space="0" w:color="auto"/>
        <w:bottom w:val="none" w:sz="0" w:space="0" w:color="auto"/>
        <w:right w:val="none" w:sz="0" w:space="0" w:color="auto"/>
      </w:divBdr>
    </w:div>
    <w:div w:id="766772225">
      <w:bodyDiv w:val="1"/>
      <w:marLeft w:val="0"/>
      <w:marRight w:val="0"/>
      <w:marTop w:val="0"/>
      <w:marBottom w:val="0"/>
      <w:divBdr>
        <w:top w:val="none" w:sz="0" w:space="0" w:color="auto"/>
        <w:left w:val="none" w:sz="0" w:space="0" w:color="auto"/>
        <w:bottom w:val="none" w:sz="0" w:space="0" w:color="auto"/>
        <w:right w:val="none" w:sz="0" w:space="0" w:color="auto"/>
      </w:divBdr>
    </w:div>
    <w:div w:id="767310511">
      <w:bodyDiv w:val="1"/>
      <w:marLeft w:val="0"/>
      <w:marRight w:val="0"/>
      <w:marTop w:val="0"/>
      <w:marBottom w:val="0"/>
      <w:divBdr>
        <w:top w:val="none" w:sz="0" w:space="0" w:color="auto"/>
        <w:left w:val="none" w:sz="0" w:space="0" w:color="auto"/>
        <w:bottom w:val="none" w:sz="0" w:space="0" w:color="auto"/>
        <w:right w:val="none" w:sz="0" w:space="0" w:color="auto"/>
      </w:divBdr>
    </w:div>
    <w:div w:id="767702833">
      <w:bodyDiv w:val="1"/>
      <w:marLeft w:val="0"/>
      <w:marRight w:val="0"/>
      <w:marTop w:val="0"/>
      <w:marBottom w:val="0"/>
      <w:divBdr>
        <w:top w:val="none" w:sz="0" w:space="0" w:color="auto"/>
        <w:left w:val="none" w:sz="0" w:space="0" w:color="auto"/>
        <w:bottom w:val="none" w:sz="0" w:space="0" w:color="auto"/>
        <w:right w:val="none" w:sz="0" w:space="0" w:color="auto"/>
      </w:divBdr>
    </w:div>
    <w:div w:id="768044517">
      <w:bodyDiv w:val="1"/>
      <w:marLeft w:val="0"/>
      <w:marRight w:val="0"/>
      <w:marTop w:val="0"/>
      <w:marBottom w:val="0"/>
      <w:divBdr>
        <w:top w:val="none" w:sz="0" w:space="0" w:color="auto"/>
        <w:left w:val="none" w:sz="0" w:space="0" w:color="auto"/>
        <w:bottom w:val="none" w:sz="0" w:space="0" w:color="auto"/>
        <w:right w:val="none" w:sz="0" w:space="0" w:color="auto"/>
      </w:divBdr>
    </w:div>
    <w:div w:id="768239262">
      <w:bodyDiv w:val="1"/>
      <w:marLeft w:val="0"/>
      <w:marRight w:val="0"/>
      <w:marTop w:val="0"/>
      <w:marBottom w:val="0"/>
      <w:divBdr>
        <w:top w:val="none" w:sz="0" w:space="0" w:color="auto"/>
        <w:left w:val="none" w:sz="0" w:space="0" w:color="auto"/>
        <w:bottom w:val="none" w:sz="0" w:space="0" w:color="auto"/>
        <w:right w:val="none" w:sz="0" w:space="0" w:color="auto"/>
      </w:divBdr>
    </w:div>
    <w:div w:id="769737804">
      <w:bodyDiv w:val="1"/>
      <w:marLeft w:val="0"/>
      <w:marRight w:val="0"/>
      <w:marTop w:val="0"/>
      <w:marBottom w:val="0"/>
      <w:divBdr>
        <w:top w:val="none" w:sz="0" w:space="0" w:color="auto"/>
        <w:left w:val="none" w:sz="0" w:space="0" w:color="auto"/>
        <w:bottom w:val="none" w:sz="0" w:space="0" w:color="auto"/>
        <w:right w:val="none" w:sz="0" w:space="0" w:color="auto"/>
      </w:divBdr>
    </w:div>
    <w:div w:id="770390889">
      <w:bodyDiv w:val="1"/>
      <w:marLeft w:val="0"/>
      <w:marRight w:val="0"/>
      <w:marTop w:val="0"/>
      <w:marBottom w:val="0"/>
      <w:divBdr>
        <w:top w:val="none" w:sz="0" w:space="0" w:color="auto"/>
        <w:left w:val="none" w:sz="0" w:space="0" w:color="auto"/>
        <w:bottom w:val="none" w:sz="0" w:space="0" w:color="auto"/>
        <w:right w:val="none" w:sz="0" w:space="0" w:color="auto"/>
      </w:divBdr>
    </w:div>
    <w:div w:id="770664125">
      <w:bodyDiv w:val="1"/>
      <w:marLeft w:val="0"/>
      <w:marRight w:val="0"/>
      <w:marTop w:val="0"/>
      <w:marBottom w:val="0"/>
      <w:divBdr>
        <w:top w:val="none" w:sz="0" w:space="0" w:color="auto"/>
        <w:left w:val="none" w:sz="0" w:space="0" w:color="auto"/>
        <w:bottom w:val="none" w:sz="0" w:space="0" w:color="auto"/>
        <w:right w:val="none" w:sz="0" w:space="0" w:color="auto"/>
      </w:divBdr>
    </w:div>
    <w:div w:id="771124927">
      <w:bodyDiv w:val="1"/>
      <w:marLeft w:val="0"/>
      <w:marRight w:val="0"/>
      <w:marTop w:val="0"/>
      <w:marBottom w:val="0"/>
      <w:divBdr>
        <w:top w:val="none" w:sz="0" w:space="0" w:color="auto"/>
        <w:left w:val="none" w:sz="0" w:space="0" w:color="auto"/>
        <w:bottom w:val="none" w:sz="0" w:space="0" w:color="auto"/>
        <w:right w:val="none" w:sz="0" w:space="0" w:color="auto"/>
      </w:divBdr>
    </w:div>
    <w:div w:id="772171665">
      <w:bodyDiv w:val="1"/>
      <w:marLeft w:val="0"/>
      <w:marRight w:val="0"/>
      <w:marTop w:val="0"/>
      <w:marBottom w:val="0"/>
      <w:divBdr>
        <w:top w:val="none" w:sz="0" w:space="0" w:color="auto"/>
        <w:left w:val="none" w:sz="0" w:space="0" w:color="auto"/>
        <w:bottom w:val="none" w:sz="0" w:space="0" w:color="auto"/>
        <w:right w:val="none" w:sz="0" w:space="0" w:color="auto"/>
      </w:divBdr>
    </w:div>
    <w:div w:id="773524551">
      <w:bodyDiv w:val="1"/>
      <w:marLeft w:val="0"/>
      <w:marRight w:val="0"/>
      <w:marTop w:val="0"/>
      <w:marBottom w:val="0"/>
      <w:divBdr>
        <w:top w:val="none" w:sz="0" w:space="0" w:color="auto"/>
        <w:left w:val="none" w:sz="0" w:space="0" w:color="auto"/>
        <w:bottom w:val="none" w:sz="0" w:space="0" w:color="auto"/>
        <w:right w:val="none" w:sz="0" w:space="0" w:color="auto"/>
      </w:divBdr>
    </w:div>
    <w:div w:id="773860516">
      <w:bodyDiv w:val="1"/>
      <w:marLeft w:val="0"/>
      <w:marRight w:val="0"/>
      <w:marTop w:val="0"/>
      <w:marBottom w:val="0"/>
      <w:divBdr>
        <w:top w:val="none" w:sz="0" w:space="0" w:color="auto"/>
        <w:left w:val="none" w:sz="0" w:space="0" w:color="auto"/>
        <w:bottom w:val="none" w:sz="0" w:space="0" w:color="auto"/>
        <w:right w:val="none" w:sz="0" w:space="0" w:color="auto"/>
      </w:divBdr>
    </w:div>
    <w:div w:id="774130079">
      <w:bodyDiv w:val="1"/>
      <w:marLeft w:val="0"/>
      <w:marRight w:val="0"/>
      <w:marTop w:val="0"/>
      <w:marBottom w:val="0"/>
      <w:divBdr>
        <w:top w:val="none" w:sz="0" w:space="0" w:color="auto"/>
        <w:left w:val="none" w:sz="0" w:space="0" w:color="auto"/>
        <w:bottom w:val="none" w:sz="0" w:space="0" w:color="auto"/>
        <w:right w:val="none" w:sz="0" w:space="0" w:color="auto"/>
      </w:divBdr>
    </w:div>
    <w:div w:id="774130682">
      <w:bodyDiv w:val="1"/>
      <w:marLeft w:val="0"/>
      <w:marRight w:val="0"/>
      <w:marTop w:val="0"/>
      <w:marBottom w:val="0"/>
      <w:divBdr>
        <w:top w:val="none" w:sz="0" w:space="0" w:color="auto"/>
        <w:left w:val="none" w:sz="0" w:space="0" w:color="auto"/>
        <w:bottom w:val="none" w:sz="0" w:space="0" w:color="auto"/>
        <w:right w:val="none" w:sz="0" w:space="0" w:color="auto"/>
      </w:divBdr>
    </w:div>
    <w:div w:id="774592824">
      <w:bodyDiv w:val="1"/>
      <w:marLeft w:val="0"/>
      <w:marRight w:val="0"/>
      <w:marTop w:val="0"/>
      <w:marBottom w:val="0"/>
      <w:divBdr>
        <w:top w:val="none" w:sz="0" w:space="0" w:color="auto"/>
        <w:left w:val="none" w:sz="0" w:space="0" w:color="auto"/>
        <w:bottom w:val="none" w:sz="0" w:space="0" w:color="auto"/>
        <w:right w:val="none" w:sz="0" w:space="0" w:color="auto"/>
      </w:divBdr>
    </w:div>
    <w:div w:id="777259073">
      <w:bodyDiv w:val="1"/>
      <w:marLeft w:val="0"/>
      <w:marRight w:val="0"/>
      <w:marTop w:val="0"/>
      <w:marBottom w:val="0"/>
      <w:divBdr>
        <w:top w:val="none" w:sz="0" w:space="0" w:color="auto"/>
        <w:left w:val="none" w:sz="0" w:space="0" w:color="auto"/>
        <w:bottom w:val="none" w:sz="0" w:space="0" w:color="auto"/>
        <w:right w:val="none" w:sz="0" w:space="0" w:color="auto"/>
      </w:divBdr>
    </w:div>
    <w:div w:id="777601726">
      <w:bodyDiv w:val="1"/>
      <w:marLeft w:val="0"/>
      <w:marRight w:val="0"/>
      <w:marTop w:val="0"/>
      <w:marBottom w:val="0"/>
      <w:divBdr>
        <w:top w:val="none" w:sz="0" w:space="0" w:color="auto"/>
        <w:left w:val="none" w:sz="0" w:space="0" w:color="auto"/>
        <w:bottom w:val="none" w:sz="0" w:space="0" w:color="auto"/>
        <w:right w:val="none" w:sz="0" w:space="0" w:color="auto"/>
      </w:divBdr>
    </w:div>
    <w:div w:id="777873777">
      <w:bodyDiv w:val="1"/>
      <w:marLeft w:val="0"/>
      <w:marRight w:val="0"/>
      <w:marTop w:val="0"/>
      <w:marBottom w:val="0"/>
      <w:divBdr>
        <w:top w:val="none" w:sz="0" w:space="0" w:color="auto"/>
        <w:left w:val="none" w:sz="0" w:space="0" w:color="auto"/>
        <w:bottom w:val="none" w:sz="0" w:space="0" w:color="auto"/>
        <w:right w:val="none" w:sz="0" w:space="0" w:color="auto"/>
      </w:divBdr>
    </w:div>
    <w:div w:id="778178687">
      <w:bodyDiv w:val="1"/>
      <w:marLeft w:val="0"/>
      <w:marRight w:val="0"/>
      <w:marTop w:val="0"/>
      <w:marBottom w:val="0"/>
      <w:divBdr>
        <w:top w:val="none" w:sz="0" w:space="0" w:color="auto"/>
        <w:left w:val="none" w:sz="0" w:space="0" w:color="auto"/>
        <w:bottom w:val="none" w:sz="0" w:space="0" w:color="auto"/>
        <w:right w:val="none" w:sz="0" w:space="0" w:color="auto"/>
      </w:divBdr>
    </w:div>
    <w:div w:id="778449034">
      <w:bodyDiv w:val="1"/>
      <w:marLeft w:val="0"/>
      <w:marRight w:val="0"/>
      <w:marTop w:val="0"/>
      <w:marBottom w:val="0"/>
      <w:divBdr>
        <w:top w:val="none" w:sz="0" w:space="0" w:color="auto"/>
        <w:left w:val="none" w:sz="0" w:space="0" w:color="auto"/>
        <w:bottom w:val="none" w:sz="0" w:space="0" w:color="auto"/>
        <w:right w:val="none" w:sz="0" w:space="0" w:color="auto"/>
      </w:divBdr>
    </w:div>
    <w:div w:id="778529388">
      <w:bodyDiv w:val="1"/>
      <w:marLeft w:val="0"/>
      <w:marRight w:val="0"/>
      <w:marTop w:val="0"/>
      <w:marBottom w:val="0"/>
      <w:divBdr>
        <w:top w:val="none" w:sz="0" w:space="0" w:color="auto"/>
        <w:left w:val="none" w:sz="0" w:space="0" w:color="auto"/>
        <w:bottom w:val="none" w:sz="0" w:space="0" w:color="auto"/>
        <w:right w:val="none" w:sz="0" w:space="0" w:color="auto"/>
      </w:divBdr>
    </w:div>
    <w:div w:id="778796196">
      <w:bodyDiv w:val="1"/>
      <w:marLeft w:val="0"/>
      <w:marRight w:val="0"/>
      <w:marTop w:val="0"/>
      <w:marBottom w:val="0"/>
      <w:divBdr>
        <w:top w:val="none" w:sz="0" w:space="0" w:color="auto"/>
        <w:left w:val="none" w:sz="0" w:space="0" w:color="auto"/>
        <w:bottom w:val="none" w:sz="0" w:space="0" w:color="auto"/>
        <w:right w:val="none" w:sz="0" w:space="0" w:color="auto"/>
      </w:divBdr>
    </w:div>
    <w:div w:id="780491096">
      <w:bodyDiv w:val="1"/>
      <w:marLeft w:val="0"/>
      <w:marRight w:val="0"/>
      <w:marTop w:val="0"/>
      <w:marBottom w:val="0"/>
      <w:divBdr>
        <w:top w:val="none" w:sz="0" w:space="0" w:color="auto"/>
        <w:left w:val="none" w:sz="0" w:space="0" w:color="auto"/>
        <w:bottom w:val="none" w:sz="0" w:space="0" w:color="auto"/>
        <w:right w:val="none" w:sz="0" w:space="0" w:color="auto"/>
      </w:divBdr>
    </w:div>
    <w:div w:id="780995300">
      <w:bodyDiv w:val="1"/>
      <w:marLeft w:val="0"/>
      <w:marRight w:val="0"/>
      <w:marTop w:val="0"/>
      <w:marBottom w:val="0"/>
      <w:divBdr>
        <w:top w:val="none" w:sz="0" w:space="0" w:color="auto"/>
        <w:left w:val="none" w:sz="0" w:space="0" w:color="auto"/>
        <w:bottom w:val="none" w:sz="0" w:space="0" w:color="auto"/>
        <w:right w:val="none" w:sz="0" w:space="0" w:color="auto"/>
      </w:divBdr>
    </w:div>
    <w:div w:id="782310889">
      <w:bodyDiv w:val="1"/>
      <w:marLeft w:val="0"/>
      <w:marRight w:val="0"/>
      <w:marTop w:val="0"/>
      <w:marBottom w:val="0"/>
      <w:divBdr>
        <w:top w:val="none" w:sz="0" w:space="0" w:color="auto"/>
        <w:left w:val="none" w:sz="0" w:space="0" w:color="auto"/>
        <w:bottom w:val="none" w:sz="0" w:space="0" w:color="auto"/>
        <w:right w:val="none" w:sz="0" w:space="0" w:color="auto"/>
      </w:divBdr>
    </w:div>
    <w:div w:id="782766770">
      <w:bodyDiv w:val="1"/>
      <w:marLeft w:val="0"/>
      <w:marRight w:val="0"/>
      <w:marTop w:val="0"/>
      <w:marBottom w:val="0"/>
      <w:divBdr>
        <w:top w:val="none" w:sz="0" w:space="0" w:color="auto"/>
        <w:left w:val="none" w:sz="0" w:space="0" w:color="auto"/>
        <w:bottom w:val="none" w:sz="0" w:space="0" w:color="auto"/>
        <w:right w:val="none" w:sz="0" w:space="0" w:color="auto"/>
      </w:divBdr>
    </w:div>
    <w:div w:id="783159128">
      <w:bodyDiv w:val="1"/>
      <w:marLeft w:val="0"/>
      <w:marRight w:val="0"/>
      <w:marTop w:val="0"/>
      <w:marBottom w:val="0"/>
      <w:divBdr>
        <w:top w:val="none" w:sz="0" w:space="0" w:color="auto"/>
        <w:left w:val="none" w:sz="0" w:space="0" w:color="auto"/>
        <w:bottom w:val="none" w:sz="0" w:space="0" w:color="auto"/>
        <w:right w:val="none" w:sz="0" w:space="0" w:color="auto"/>
      </w:divBdr>
    </w:div>
    <w:div w:id="783840277">
      <w:bodyDiv w:val="1"/>
      <w:marLeft w:val="0"/>
      <w:marRight w:val="0"/>
      <w:marTop w:val="0"/>
      <w:marBottom w:val="0"/>
      <w:divBdr>
        <w:top w:val="none" w:sz="0" w:space="0" w:color="auto"/>
        <w:left w:val="none" w:sz="0" w:space="0" w:color="auto"/>
        <w:bottom w:val="none" w:sz="0" w:space="0" w:color="auto"/>
        <w:right w:val="none" w:sz="0" w:space="0" w:color="auto"/>
      </w:divBdr>
    </w:div>
    <w:div w:id="784428319">
      <w:bodyDiv w:val="1"/>
      <w:marLeft w:val="0"/>
      <w:marRight w:val="0"/>
      <w:marTop w:val="0"/>
      <w:marBottom w:val="0"/>
      <w:divBdr>
        <w:top w:val="none" w:sz="0" w:space="0" w:color="auto"/>
        <w:left w:val="none" w:sz="0" w:space="0" w:color="auto"/>
        <w:bottom w:val="none" w:sz="0" w:space="0" w:color="auto"/>
        <w:right w:val="none" w:sz="0" w:space="0" w:color="auto"/>
      </w:divBdr>
    </w:div>
    <w:div w:id="784545032">
      <w:bodyDiv w:val="1"/>
      <w:marLeft w:val="0"/>
      <w:marRight w:val="0"/>
      <w:marTop w:val="0"/>
      <w:marBottom w:val="0"/>
      <w:divBdr>
        <w:top w:val="none" w:sz="0" w:space="0" w:color="auto"/>
        <w:left w:val="none" w:sz="0" w:space="0" w:color="auto"/>
        <w:bottom w:val="none" w:sz="0" w:space="0" w:color="auto"/>
        <w:right w:val="none" w:sz="0" w:space="0" w:color="auto"/>
      </w:divBdr>
    </w:div>
    <w:div w:id="785318223">
      <w:bodyDiv w:val="1"/>
      <w:marLeft w:val="0"/>
      <w:marRight w:val="0"/>
      <w:marTop w:val="0"/>
      <w:marBottom w:val="0"/>
      <w:divBdr>
        <w:top w:val="none" w:sz="0" w:space="0" w:color="auto"/>
        <w:left w:val="none" w:sz="0" w:space="0" w:color="auto"/>
        <w:bottom w:val="none" w:sz="0" w:space="0" w:color="auto"/>
        <w:right w:val="none" w:sz="0" w:space="0" w:color="auto"/>
      </w:divBdr>
    </w:div>
    <w:div w:id="785612727">
      <w:bodyDiv w:val="1"/>
      <w:marLeft w:val="0"/>
      <w:marRight w:val="0"/>
      <w:marTop w:val="0"/>
      <w:marBottom w:val="0"/>
      <w:divBdr>
        <w:top w:val="none" w:sz="0" w:space="0" w:color="auto"/>
        <w:left w:val="none" w:sz="0" w:space="0" w:color="auto"/>
        <w:bottom w:val="none" w:sz="0" w:space="0" w:color="auto"/>
        <w:right w:val="none" w:sz="0" w:space="0" w:color="auto"/>
      </w:divBdr>
    </w:div>
    <w:div w:id="786587320">
      <w:bodyDiv w:val="1"/>
      <w:marLeft w:val="0"/>
      <w:marRight w:val="0"/>
      <w:marTop w:val="0"/>
      <w:marBottom w:val="0"/>
      <w:divBdr>
        <w:top w:val="none" w:sz="0" w:space="0" w:color="auto"/>
        <w:left w:val="none" w:sz="0" w:space="0" w:color="auto"/>
        <w:bottom w:val="none" w:sz="0" w:space="0" w:color="auto"/>
        <w:right w:val="none" w:sz="0" w:space="0" w:color="auto"/>
      </w:divBdr>
    </w:div>
    <w:div w:id="786856118">
      <w:bodyDiv w:val="1"/>
      <w:marLeft w:val="0"/>
      <w:marRight w:val="0"/>
      <w:marTop w:val="0"/>
      <w:marBottom w:val="0"/>
      <w:divBdr>
        <w:top w:val="none" w:sz="0" w:space="0" w:color="auto"/>
        <w:left w:val="none" w:sz="0" w:space="0" w:color="auto"/>
        <w:bottom w:val="none" w:sz="0" w:space="0" w:color="auto"/>
        <w:right w:val="none" w:sz="0" w:space="0" w:color="auto"/>
      </w:divBdr>
    </w:div>
    <w:div w:id="787547309">
      <w:bodyDiv w:val="1"/>
      <w:marLeft w:val="0"/>
      <w:marRight w:val="0"/>
      <w:marTop w:val="0"/>
      <w:marBottom w:val="0"/>
      <w:divBdr>
        <w:top w:val="none" w:sz="0" w:space="0" w:color="auto"/>
        <w:left w:val="none" w:sz="0" w:space="0" w:color="auto"/>
        <w:bottom w:val="none" w:sz="0" w:space="0" w:color="auto"/>
        <w:right w:val="none" w:sz="0" w:space="0" w:color="auto"/>
      </w:divBdr>
    </w:div>
    <w:div w:id="787822833">
      <w:bodyDiv w:val="1"/>
      <w:marLeft w:val="0"/>
      <w:marRight w:val="0"/>
      <w:marTop w:val="0"/>
      <w:marBottom w:val="0"/>
      <w:divBdr>
        <w:top w:val="none" w:sz="0" w:space="0" w:color="auto"/>
        <w:left w:val="none" w:sz="0" w:space="0" w:color="auto"/>
        <w:bottom w:val="none" w:sz="0" w:space="0" w:color="auto"/>
        <w:right w:val="none" w:sz="0" w:space="0" w:color="auto"/>
      </w:divBdr>
    </w:div>
    <w:div w:id="788210063">
      <w:bodyDiv w:val="1"/>
      <w:marLeft w:val="0"/>
      <w:marRight w:val="0"/>
      <w:marTop w:val="0"/>
      <w:marBottom w:val="0"/>
      <w:divBdr>
        <w:top w:val="none" w:sz="0" w:space="0" w:color="auto"/>
        <w:left w:val="none" w:sz="0" w:space="0" w:color="auto"/>
        <w:bottom w:val="none" w:sz="0" w:space="0" w:color="auto"/>
        <w:right w:val="none" w:sz="0" w:space="0" w:color="auto"/>
      </w:divBdr>
    </w:div>
    <w:div w:id="789906604">
      <w:bodyDiv w:val="1"/>
      <w:marLeft w:val="0"/>
      <w:marRight w:val="0"/>
      <w:marTop w:val="0"/>
      <w:marBottom w:val="0"/>
      <w:divBdr>
        <w:top w:val="none" w:sz="0" w:space="0" w:color="auto"/>
        <w:left w:val="none" w:sz="0" w:space="0" w:color="auto"/>
        <w:bottom w:val="none" w:sz="0" w:space="0" w:color="auto"/>
        <w:right w:val="none" w:sz="0" w:space="0" w:color="auto"/>
      </w:divBdr>
    </w:div>
    <w:div w:id="790326390">
      <w:bodyDiv w:val="1"/>
      <w:marLeft w:val="0"/>
      <w:marRight w:val="0"/>
      <w:marTop w:val="0"/>
      <w:marBottom w:val="0"/>
      <w:divBdr>
        <w:top w:val="none" w:sz="0" w:space="0" w:color="auto"/>
        <w:left w:val="none" w:sz="0" w:space="0" w:color="auto"/>
        <w:bottom w:val="none" w:sz="0" w:space="0" w:color="auto"/>
        <w:right w:val="none" w:sz="0" w:space="0" w:color="auto"/>
      </w:divBdr>
    </w:div>
    <w:div w:id="791755327">
      <w:bodyDiv w:val="1"/>
      <w:marLeft w:val="0"/>
      <w:marRight w:val="0"/>
      <w:marTop w:val="0"/>
      <w:marBottom w:val="0"/>
      <w:divBdr>
        <w:top w:val="none" w:sz="0" w:space="0" w:color="auto"/>
        <w:left w:val="none" w:sz="0" w:space="0" w:color="auto"/>
        <w:bottom w:val="none" w:sz="0" w:space="0" w:color="auto"/>
        <w:right w:val="none" w:sz="0" w:space="0" w:color="auto"/>
      </w:divBdr>
    </w:div>
    <w:div w:id="792014758">
      <w:bodyDiv w:val="1"/>
      <w:marLeft w:val="0"/>
      <w:marRight w:val="0"/>
      <w:marTop w:val="0"/>
      <w:marBottom w:val="0"/>
      <w:divBdr>
        <w:top w:val="none" w:sz="0" w:space="0" w:color="auto"/>
        <w:left w:val="none" w:sz="0" w:space="0" w:color="auto"/>
        <w:bottom w:val="none" w:sz="0" w:space="0" w:color="auto"/>
        <w:right w:val="none" w:sz="0" w:space="0" w:color="auto"/>
      </w:divBdr>
    </w:div>
    <w:div w:id="792134833">
      <w:bodyDiv w:val="1"/>
      <w:marLeft w:val="0"/>
      <w:marRight w:val="0"/>
      <w:marTop w:val="0"/>
      <w:marBottom w:val="0"/>
      <w:divBdr>
        <w:top w:val="none" w:sz="0" w:space="0" w:color="auto"/>
        <w:left w:val="none" w:sz="0" w:space="0" w:color="auto"/>
        <w:bottom w:val="none" w:sz="0" w:space="0" w:color="auto"/>
        <w:right w:val="none" w:sz="0" w:space="0" w:color="auto"/>
      </w:divBdr>
      <w:divsChild>
        <w:div w:id="116609943">
          <w:marLeft w:val="0"/>
          <w:marRight w:val="0"/>
          <w:marTop w:val="0"/>
          <w:marBottom w:val="0"/>
          <w:divBdr>
            <w:top w:val="none" w:sz="0" w:space="0" w:color="auto"/>
            <w:left w:val="none" w:sz="0" w:space="0" w:color="auto"/>
            <w:bottom w:val="none" w:sz="0" w:space="0" w:color="auto"/>
            <w:right w:val="none" w:sz="0" w:space="0" w:color="auto"/>
          </w:divBdr>
        </w:div>
        <w:div w:id="1306928423">
          <w:marLeft w:val="0"/>
          <w:marRight w:val="0"/>
          <w:marTop w:val="0"/>
          <w:marBottom w:val="0"/>
          <w:divBdr>
            <w:top w:val="none" w:sz="0" w:space="0" w:color="auto"/>
            <w:left w:val="none" w:sz="0" w:space="0" w:color="auto"/>
            <w:bottom w:val="none" w:sz="0" w:space="0" w:color="auto"/>
            <w:right w:val="none" w:sz="0" w:space="0" w:color="auto"/>
          </w:divBdr>
        </w:div>
        <w:div w:id="1440100193">
          <w:marLeft w:val="0"/>
          <w:marRight w:val="0"/>
          <w:marTop w:val="0"/>
          <w:marBottom w:val="0"/>
          <w:divBdr>
            <w:top w:val="none" w:sz="0" w:space="0" w:color="auto"/>
            <w:left w:val="none" w:sz="0" w:space="0" w:color="auto"/>
            <w:bottom w:val="none" w:sz="0" w:space="0" w:color="auto"/>
            <w:right w:val="none" w:sz="0" w:space="0" w:color="auto"/>
          </w:divBdr>
        </w:div>
        <w:div w:id="906036069">
          <w:marLeft w:val="0"/>
          <w:marRight w:val="0"/>
          <w:marTop w:val="0"/>
          <w:marBottom w:val="0"/>
          <w:divBdr>
            <w:top w:val="none" w:sz="0" w:space="0" w:color="auto"/>
            <w:left w:val="none" w:sz="0" w:space="0" w:color="auto"/>
            <w:bottom w:val="none" w:sz="0" w:space="0" w:color="auto"/>
            <w:right w:val="none" w:sz="0" w:space="0" w:color="auto"/>
          </w:divBdr>
        </w:div>
        <w:div w:id="1176576494">
          <w:marLeft w:val="0"/>
          <w:marRight w:val="0"/>
          <w:marTop w:val="0"/>
          <w:marBottom w:val="0"/>
          <w:divBdr>
            <w:top w:val="none" w:sz="0" w:space="0" w:color="auto"/>
            <w:left w:val="none" w:sz="0" w:space="0" w:color="auto"/>
            <w:bottom w:val="none" w:sz="0" w:space="0" w:color="auto"/>
            <w:right w:val="none" w:sz="0" w:space="0" w:color="auto"/>
          </w:divBdr>
          <w:divsChild>
            <w:div w:id="1932811009">
              <w:marLeft w:val="-75"/>
              <w:marRight w:val="0"/>
              <w:marTop w:val="30"/>
              <w:marBottom w:val="30"/>
              <w:divBdr>
                <w:top w:val="none" w:sz="0" w:space="0" w:color="auto"/>
                <w:left w:val="none" w:sz="0" w:space="0" w:color="auto"/>
                <w:bottom w:val="none" w:sz="0" w:space="0" w:color="auto"/>
                <w:right w:val="none" w:sz="0" w:space="0" w:color="auto"/>
              </w:divBdr>
              <w:divsChild>
                <w:div w:id="90202984">
                  <w:marLeft w:val="0"/>
                  <w:marRight w:val="0"/>
                  <w:marTop w:val="0"/>
                  <w:marBottom w:val="0"/>
                  <w:divBdr>
                    <w:top w:val="none" w:sz="0" w:space="0" w:color="auto"/>
                    <w:left w:val="none" w:sz="0" w:space="0" w:color="auto"/>
                    <w:bottom w:val="none" w:sz="0" w:space="0" w:color="auto"/>
                    <w:right w:val="none" w:sz="0" w:space="0" w:color="auto"/>
                  </w:divBdr>
                  <w:divsChild>
                    <w:div w:id="1001198240">
                      <w:marLeft w:val="0"/>
                      <w:marRight w:val="0"/>
                      <w:marTop w:val="0"/>
                      <w:marBottom w:val="0"/>
                      <w:divBdr>
                        <w:top w:val="none" w:sz="0" w:space="0" w:color="auto"/>
                        <w:left w:val="none" w:sz="0" w:space="0" w:color="auto"/>
                        <w:bottom w:val="none" w:sz="0" w:space="0" w:color="auto"/>
                        <w:right w:val="none" w:sz="0" w:space="0" w:color="auto"/>
                      </w:divBdr>
                    </w:div>
                  </w:divsChild>
                </w:div>
                <w:div w:id="1551184014">
                  <w:marLeft w:val="0"/>
                  <w:marRight w:val="0"/>
                  <w:marTop w:val="0"/>
                  <w:marBottom w:val="0"/>
                  <w:divBdr>
                    <w:top w:val="none" w:sz="0" w:space="0" w:color="auto"/>
                    <w:left w:val="none" w:sz="0" w:space="0" w:color="auto"/>
                    <w:bottom w:val="none" w:sz="0" w:space="0" w:color="auto"/>
                    <w:right w:val="none" w:sz="0" w:space="0" w:color="auto"/>
                  </w:divBdr>
                  <w:divsChild>
                    <w:div w:id="597760559">
                      <w:marLeft w:val="0"/>
                      <w:marRight w:val="0"/>
                      <w:marTop w:val="0"/>
                      <w:marBottom w:val="0"/>
                      <w:divBdr>
                        <w:top w:val="none" w:sz="0" w:space="0" w:color="auto"/>
                        <w:left w:val="none" w:sz="0" w:space="0" w:color="auto"/>
                        <w:bottom w:val="none" w:sz="0" w:space="0" w:color="auto"/>
                        <w:right w:val="none" w:sz="0" w:space="0" w:color="auto"/>
                      </w:divBdr>
                    </w:div>
                    <w:div w:id="243994821">
                      <w:marLeft w:val="0"/>
                      <w:marRight w:val="0"/>
                      <w:marTop w:val="0"/>
                      <w:marBottom w:val="0"/>
                      <w:divBdr>
                        <w:top w:val="none" w:sz="0" w:space="0" w:color="auto"/>
                        <w:left w:val="none" w:sz="0" w:space="0" w:color="auto"/>
                        <w:bottom w:val="none" w:sz="0" w:space="0" w:color="auto"/>
                        <w:right w:val="none" w:sz="0" w:space="0" w:color="auto"/>
                      </w:divBdr>
                    </w:div>
                  </w:divsChild>
                </w:div>
                <w:div w:id="26106427">
                  <w:marLeft w:val="0"/>
                  <w:marRight w:val="0"/>
                  <w:marTop w:val="0"/>
                  <w:marBottom w:val="0"/>
                  <w:divBdr>
                    <w:top w:val="none" w:sz="0" w:space="0" w:color="auto"/>
                    <w:left w:val="none" w:sz="0" w:space="0" w:color="auto"/>
                    <w:bottom w:val="none" w:sz="0" w:space="0" w:color="auto"/>
                    <w:right w:val="none" w:sz="0" w:space="0" w:color="auto"/>
                  </w:divBdr>
                  <w:divsChild>
                    <w:div w:id="1540817754">
                      <w:marLeft w:val="0"/>
                      <w:marRight w:val="0"/>
                      <w:marTop w:val="0"/>
                      <w:marBottom w:val="0"/>
                      <w:divBdr>
                        <w:top w:val="none" w:sz="0" w:space="0" w:color="auto"/>
                        <w:left w:val="none" w:sz="0" w:space="0" w:color="auto"/>
                        <w:bottom w:val="none" w:sz="0" w:space="0" w:color="auto"/>
                        <w:right w:val="none" w:sz="0" w:space="0" w:color="auto"/>
                      </w:divBdr>
                    </w:div>
                    <w:div w:id="574776374">
                      <w:marLeft w:val="0"/>
                      <w:marRight w:val="0"/>
                      <w:marTop w:val="0"/>
                      <w:marBottom w:val="0"/>
                      <w:divBdr>
                        <w:top w:val="none" w:sz="0" w:space="0" w:color="auto"/>
                        <w:left w:val="none" w:sz="0" w:space="0" w:color="auto"/>
                        <w:bottom w:val="none" w:sz="0" w:space="0" w:color="auto"/>
                        <w:right w:val="none" w:sz="0" w:space="0" w:color="auto"/>
                      </w:divBdr>
                    </w:div>
                  </w:divsChild>
                </w:div>
                <w:div w:id="943267975">
                  <w:marLeft w:val="0"/>
                  <w:marRight w:val="0"/>
                  <w:marTop w:val="0"/>
                  <w:marBottom w:val="0"/>
                  <w:divBdr>
                    <w:top w:val="none" w:sz="0" w:space="0" w:color="auto"/>
                    <w:left w:val="none" w:sz="0" w:space="0" w:color="auto"/>
                    <w:bottom w:val="none" w:sz="0" w:space="0" w:color="auto"/>
                    <w:right w:val="none" w:sz="0" w:space="0" w:color="auto"/>
                  </w:divBdr>
                  <w:divsChild>
                    <w:div w:id="769276837">
                      <w:marLeft w:val="0"/>
                      <w:marRight w:val="0"/>
                      <w:marTop w:val="0"/>
                      <w:marBottom w:val="0"/>
                      <w:divBdr>
                        <w:top w:val="none" w:sz="0" w:space="0" w:color="auto"/>
                        <w:left w:val="none" w:sz="0" w:space="0" w:color="auto"/>
                        <w:bottom w:val="none" w:sz="0" w:space="0" w:color="auto"/>
                        <w:right w:val="none" w:sz="0" w:space="0" w:color="auto"/>
                      </w:divBdr>
                    </w:div>
                  </w:divsChild>
                </w:div>
                <w:div w:id="939408222">
                  <w:marLeft w:val="0"/>
                  <w:marRight w:val="0"/>
                  <w:marTop w:val="0"/>
                  <w:marBottom w:val="0"/>
                  <w:divBdr>
                    <w:top w:val="none" w:sz="0" w:space="0" w:color="auto"/>
                    <w:left w:val="none" w:sz="0" w:space="0" w:color="auto"/>
                    <w:bottom w:val="none" w:sz="0" w:space="0" w:color="auto"/>
                    <w:right w:val="none" w:sz="0" w:space="0" w:color="auto"/>
                  </w:divBdr>
                  <w:divsChild>
                    <w:div w:id="1883054277">
                      <w:marLeft w:val="0"/>
                      <w:marRight w:val="0"/>
                      <w:marTop w:val="0"/>
                      <w:marBottom w:val="0"/>
                      <w:divBdr>
                        <w:top w:val="none" w:sz="0" w:space="0" w:color="auto"/>
                        <w:left w:val="none" w:sz="0" w:space="0" w:color="auto"/>
                        <w:bottom w:val="none" w:sz="0" w:space="0" w:color="auto"/>
                        <w:right w:val="none" w:sz="0" w:space="0" w:color="auto"/>
                      </w:divBdr>
                    </w:div>
                  </w:divsChild>
                </w:div>
                <w:div w:id="1555777754">
                  <w:marLeft w:val="0"/>
                  <w:marRight w:val="0"/>
                  <w:marTop w:val="0"/>
                  <w:marBottom w:val="0"/>
                  <w:divBdr>
                    <w:top w:val="none" w:sz="0" w:space="0" w:color="auto"/>
                    <w:left w:val="none" w:sz="0" w:space="0" w:color="auto"/>
                    <w:bottom w:val="none" w:sz="0" w:space="0" w:color="auto"/>
                    <w:right w:val="none" w:sz="0" w:space="0" w:color="auto"/>
                  </w:divBdr>
                  <w:divsChild>
                    <w:div w:id="806439557">
                      <w:marLeft w:val="0"/>
                      <w:marRight w:val="0"/>
                      <w:marTop w:val="0"/>
                      <w:marBottom w:val="0"/>
                      <w:divBdr>
                        <w:top w:val="none" w:sz="0" w:space="0" w:color="auto"/>
                        <w:left w:val="none" w:sz="0" w:space="0" w:color="auto"/>
                        <w:bottom w:val="none" w:sz="0" w:space="0" w:color="auto"/>
                        <w:right w:val="none" w:sz="0" w:space="0" w:color="auto"/>
                      </w:divBdr>
                    </w:div>
                    <w:div w:id="1680423675">
                      <w:marLeft w:val="0"/>
                      <w:marRight w:val="0"/>
                      <w:marTop w:val="0"/>
                      <w:marBottom w:val="0"/>
                      <w:divBdr>
                        <w:top w:val="none" w:sz="0" w:space="0" w:color="auto"/>
                        <w:left w:val="none" w:sz="0" w:space="0" w:color="auto"/>
                        <w:bottom w:val="none" w:sz="0" w:space="0" w:color="auto"/>
                        <w:right w:val="none" w:sz="0" w:space="0" w:color="auto"/>
                      </w:divBdr>
                    </w:div>
                    <w:div w:id="830021818">
                      <w:marLeft w:val="0"/>
                      <w:marRight w:val="0"/>
                      <w:marTop w:val="0"/>
                      <w:marBottom w:val="0"/>
                      <w:divBdr>
                        <w:top w:val="none" w:sz="0" w:space="0" w:color="auto"/>
                        <w:left w:val="none" w:sz="0" w:space="0" w:color="auto"/>
                        <w:bottom w:val="none" w:sz="0" w:space="0" w:color="auto"/>
                        <w:right w:val="none" w:sz="0" w:space="0" w:color="auto"/>
                      </w:divBdr>
                    </w:div>
                    <w:div w:id="605039087">
                      <w:marLeft w:val="0"/>
                      <w:marRight w:val="0"/>
                      <w:marTop w:val="0"/>
                      <w:marBottom w:val="0"/>
                      <w:divBdr>
                        <w:top w:val="none" w:sz="0" w:space="0" w:color="auto"/>
                        <w:left w:val="none" w:sz="0" w:space="0" w:color="auto"/>
                        <w:bottom w:val="none" w:sz="0" w:space="0" w:color="auto"/>
                        <w:right w:val="none" w:sz="0" w:space="0" w:color="auto"/>
                      </w:divBdr>
                    </w:div>
                  </w:divsChild>
                </w:div>
                <w:div w:id="1932735319">
                  <w:marLeft w:val="0"/>
                  <w:marRight w:val="0"/>
                  <w:marTop w:val="0"/>
                  <w:marBottom w:val="0"/>
                  <w:divBdr>
                    <w:top w:val="none" w:sz="0" w:space="0" w:color="auto"/>
                    <w:left w:val="none" w:sz="0" w:space="0" w:color="auto"/>
                    <w:bottom w:val="none" w:sz="0" w:space="0" w:color="auto"/>
                    <w:right w:val="none" w:sz="0" w:space="0" w:color="auto"/>
                  </w:divBdr>
                  <w:divsChild>
                    <w:div w:id="1623489392">
                      <w:marLeft w:val="0"/>
                      <w:marRight w:val="0"/>
                      <w:marTop w:val="0"/>
                      <w:marBottom w:val="0"/>
                      <w:divBdr>
                        <w:top w:val="none" w:sz="0" w:space="0" w:color="auto"/>
                        <w:left w:val="none" w:sz="0" w:space="0" w:color="auto"/>
                        <w:bottom w:val="none" w:sz="0" w:space="0" w:color="auto"/>
                        <w:right w:val="none" w:sz="0" w:space="0" w:color="auto"/>
                      </w:divBdr>
                    </w:div>
                    <w:div w:id="574821837">
                      <w:marLeft w:val="0"/>
                      <w:marRight w:val="0"/>
                      <w:marTop w:val="0"/>
                      <w:marBottom w:val="0"/>
                      <w:divBdr>
                        <w:top w:val="none" w:sz="0" w:space="0" w:color="auto"/>
                        <w:left w:val="none" w:sz="0" w:space="0" w:color="auto"/>
                        <w:bottom w:val="none" w:sz="0" w:space="0" w:color="auto"/>
                        <w:right w:val="none" w:sz="0" w:space="0" w:color="auto"/>
                      </w:divBdr>
                    </w:div>
                    <w:div w:id="1295720594">
                      <w:marLeft w:val="0"/>
                      <w:marRight w:val="0"/>
                      <w:marTop w:val="0"/>
                      <w:marBottom w:val="0"/>
                      <w:divBdr>
                        <w:top w:val="none" w:sz="0" w:space="0" w:color="auto"/>
                        <w:left w:val="none" w:sz="0" w:space="0" w:color="auto"/>
                        <w:bottom w:val="none" w:sz="0" w:space="0" w:color="auto"/>
                        <w:right w:val="none" w:sz="0" w:space="0" w:color="auto"/>
                      </w:divBdr>
                    </w:div>
                    <w:div w:id="216359165">
                      <w:marLeft w:val="0"/>
                      <w:marRight w:val="0"/>
                      <w:marTop w:val="0"/>
                      <w:marBottom w:val="0"/>
                      <w:divBdr>
                        <w:top w:val="none" w:sz="0" w:space="0" w:color="auto"/>
                        <w:left w:val="none" w:sz="0" w:space="0" w:color="auto"/>
                        <w:bottom w:val="none" w:sz="0" w:space="0" w:color="auto"/>
                        <w:right w:val="none" w:sz="0" w:space="0" w:color="auto"/>
                      </w:divBdr>
                    </w:div>
                  </w:divsChild>
                </w:div>
                <w:div w:id="622927839">
                  <w:marLeft w:val="0"/>
                  <w:marRight w:val="0"/>
                  <w:marTop w:val="0"/>
                  <w:marBottom w:val="0"/>
                  <w:divBdr>
                    <w:top w:val="none" w:sz="0" w:space="0" w:color="auto"/>
                    <w:left w:val="none" w:sz="0" w:space="0" w:color="auto"/>
                    <w:bottom w:val="none" w:sz="0" w:space="0" w:color="auto"/>
                    <w:right w:val="none" w:sz="0" w:space="0" w:color="auto"/>
                  </w:divBdr>
                  <w:divsChild>
                    <w:div w:id="633368935">
                      <w:marLeft w:val="0"/>
                      <w:marRight w:val="0"/>
                      <w:marTop w:val="0"/>
                      <w:marBottom w:val="0"/>
                      <w:divBdr>
                        <w:top w:val="none" w:sz="0" w:space="0" w:color="auto"/>
                        <w:left w:val="none" w:sz="0" w:space="0" w:color="auto"/>
                        <w:bottom w:val="none" w:sz="0" w:space="0" w:color="auto"/>
                        <w:right w:val="none" w:sz="0" w:space="0" w:color="auto"/>
                      </w:divBdr>
                    </w:div>
                    <w:div w:id="326792487">
                      <w:marLeft w:val="0"/>
                      <w:marRight w:val="0"/>
                      <w:marTop w:val="0"/>
                      <w:marBottom w:val="0"/>
                      <w:divBdr>
                        <w:top w:val="none" w:sz="0" w:space="0" w:color="auto"/>
                        <w:left w:val="none" w:sz="0" w:space="0" w:color="auto"/>
                        <w:bottom w:val="none" w:sz="0" w:space="0" w:color="auto"/>
                        <w:right w:val="none" w:sz="0" w:space="0" w:color="auto"/>
                      </w:divBdr>
                    </w:div>
                    <w:div w:id="63375035">
                      <w:marLeft w:val="0"/>
                      <w:marRight w:val="0"/>
                      <w:marTop w:val="0"/>
                      <w:marBottom w:val="0"/>
                      <w:divBdr>
                        <w:top w:val="none" w:sz="0" w:space="0" w:color="auto"/>
                        <w:left w:val="none" w:sz="0" w:space="0" w:color="auto"/>
                        <w:bottom w:val="none" w:sz="0" w:space="0" w:color="auto"/>
                        <w:right w:val="none" w:sz="0" w:space="0" w:color="auto"/>
                      </w:divBdr>
                    </w:div>
                    <w:div w:id="1158502250">
                      <w:marLeft w:val="0"/>
                      <w:marRight w:val="0"/>
                      <w:marTop w:val="0"/>
                      <w:marBottom w:val="0"/>
                      <w:divBdr>
                        <w:top w:val="none" w:sz="0" w:space="0" w:color="auto"/>
                        <w:left w:val="none" w:sz="0" w:space="0" w:color="auto"/>
                        <w:bottom w:val="none" w:sz="0" w:space="0" w:color="auto"/>
                        <w:right w:val="none" w:sz="0" w:space="0" w:color="auto"/>
                      </w:divBdr>
                    </w:div>
                    <w:div w:id="635985598">
                      <w:marLeft w:val="0"/>
                      <w:marRight w:val="0"/>
                      <w:marTop w:val="0"/>
                      <w:marBottom w:val="0"/>
                      <w:divBdr>
                        <w:top w:val="none" w:sz="0" w:space="0" w:color="auto"/>
                        <w:left w:val="none" w:sz="0" w:space="0" w:color="auto"/>
                        <w:bottom w:val="none" w:sz="0" w:space="0" w:color="auto"/>
                        <w:right w:val="none" w:sz="0" w:space="0" w:color="auto"/>
                      </w:divBdr>
                    </w:div>
                    <w:div w:id="842815168">
                      <w:marLeft w:val="0"/>
                      <w:marRight w:val="0"/>
                      <w:marTop w:val="0"/>
                      <w:marBottom w:val="0"/>
                      <w:divBdr>
                        <w:top w:val="none" w:sz="0" w:space="0" w:color="auto"/>
                        <w:left w:val="none" w:sz="0" w:space="0" w:color="auto"/>
                        <w:bottom w:val="none" w:sz="0" w:space="0" w:color="auto"/>
                        <w:right w:val="none" w:sz="0" w:space="0" w:color="auto"/>
                      </w:divBdr>
                    </w:div>
                  </w:divsChild>
                </w:div>
                <w:div w:id="1673022192">
                  <w:marLeft w:val="0"/>
                  <w:marRight w:val="0"/>
                  <w:marTop w:val="0"/>
                  <w:marBottom w:val="0"/>
                  <w:divBdr>
                    <w:top w:val="none" w:sz="0" w:space="0" w:color="auto"/>
                    <w:left w:val="none" w:sz="0" w:space="0" w:color="auto"/>
                    <w:bottom w:val="none" w:sz="0" w:space="0" w:color="auto"/>
                    <w:right w:val="none" w:sz="0" w:space="0" w:color="auto"/>
                  </w:divBdr>
                  <w:divsChild>
                    <w:div w:id="1292245612">
                      <w:marLeft w:val="0"/>
                      <w:marRight w:val="0"/>
                      <w:marTop w:val="0"/>
                      <w:marBottom w:val="0"/>
                      <w:divBdr>
                        <w:top w:val="none" w:sz="0" w:space="0" w:color="auto"/>
                        <w:left w:val="none" w:sz="0" w:space="0" w:color="auto"/>
                        <w:bottom w:val="none" w:sz="0" w:space="0" w:color="auto"/>
                        <w:right w:val="none" w:sz="0" w:space="0" w:color="auto"/>
                      </w:divBdr>
                    </w:div>
                    <w:div w:id="934362770">
                      <w:marLeft w:val="0"/>
                      <w:marRight w:val="0"/>
                      <w:marTop w:val="0"/>
                      <w:marBottom w:val="0"/>
                      <w:divBdr>
                        <w:top w:val="none" w:sz="0" w:space="0" w:color="auto"/>
                        <w:left w:val="none" w:sz="0" w:space="0" w:color="auto"/>
                        <w:bottom w:val="none" w:sz="0" w:space="0" w:color="auto"/>
                        <w:right w:val="none" w:sz="0" w:space="0" w:color="auto"/>
                      </w:divBdr>
                    </w:div>
                    <w:div w:id="2044552116">
                      <w:marLeft w:val="0"/>
                      <w:marRight w:val="0"/>
                      <w:marTop w:val="0"/>
                      <w:marBottom w:val="0"/>
                      <w:divBdr>
                        <w:top w:val="none" w:sz="0" w:space="0" w:color="auto"/>
                        <w:left w:val="none" w:sz="0" w:space="0" w:color="auto"/>
                        <w:bottom w:val="none" w:sz="0" w:space="0" w:color="auto"/>
                        <w:right w:val="none" w:sz="0" w:space="0" w:color="auto"/>
                      </w:divBdr>
                    </w:div>
                    <w:div w:id="372123460">
                      <w:marLeft w:val="0"/>
                      <w:marRight w:val="0"/>
                      <w:marTop w:val="0"/>
                      <w:marBottom w:val="0"/>
                      <w:divBdr>
                        <w:top w:val="none" w:sz="0" w:space="0" w:color="auto"/>
                        <w:left w:val="none" w:sz="0" w:space="0" w:color="auto"/>
                        <w:bottom w:val="none" w:sz="0" w:space="0" w:color="auto"/>
                        <w:right w:val="none" w:sz="0" w:space="0" w:color="auto"/>
                      </w:divBdr>
                    </w:div>
                    <w:div w:id="1982270781">
                      <w:marLeft w:val="0"/>
                      <w:marRight w:val="0"/>
                      <w:marTop w:val="0"/>
                      <w:marBottom w:val="0"/>
                      <w:divBdr>
                        <w:top w:val="none" w:sz="0" w:space="0" w:color="auto"/>
                        <w:left w:val="none" w:sz="0" w:space="0" w:color="auto"/>
                        <w:bottom w:val="none" w:sz="0" w:space="0" w:color="auto"/>
                        <w:right w:val="none" w:sz="0" w:space="0" w:color="auto"/>
                      </w:divBdr>
                    </w:div>
                  </w:divsChild>
                </w:div>
                <w:div w:id="161631937">
                  <w:marLeft w:val="0"/>
                  <w:marRight w:val="0"/>
                  <w:marTop w:val="0"/>
                  <w:marBottom w:val="0"/>
                  <w:divBdr>
                    <w:top w:val="none" w:sz="0" w:space="0" w:color="auto"/>
                    <w:left w:val="none" w:sz="0" w:space="0" w:color="auto"/>
                    <w:bottom w:val="none" w:sz="0" w:space="0" w:color="auto"/>
                    <w:right w:val="none" w:sz="0" w:space="0" w:color="auto"/>
                  </w:divBdr>
                  <w:divsChild>
                    <w:div w:id="1932543487">
                      <w:marLeft w:val="0"/>
                      <w:marRight w:val="0"/>
                      <w:marTop w:val="0"/>
                      <w:marBottom w:val="0"/>
                      <w:divBdr>
                        <w:top w:val="none" w:sz="0" w:space="0" w:color="auto"/>
                        <w:left w:val="none" w:sz="0" w:space="0" w:color="auto"/>
                        <w:bottom w:val="none" w:sz="0" w:space="0" w:color="auto"/>
                        <w:right w:val="none" w:sz="0" w:space="0" w:color="auto"/>
                      </w:divBdr>
                    </w:div>
                    <w:div w:id="1580484651">
                      <w:marLeft w:val="0"/>
                      <w:marRight w:val="0"/>
                      <w:marTop w:val="0"/>
                      <w:marBottom w:val="0"/>
                      <w:divBdr>
                        <w:top w:val="none" w:sz="0" w:space="0" w:color="auto"/>
                        <w:left w:val="none" w:sz="0" w:space="0" w:color="auto"/>
                        <w:bottom w:val="none" w:sz="0" w:space="0" w:color="auto"/>
                        <w:right w:val="none" w:sz="0" w:space="0" w:color="auto"/>
                      </w:divBdr>
                    </w:div>
                    <w:div w:id="606351017">
                      <w:marLeft w:val="0"/>
                      <w:marRight w:val="0"/>
                      <w:marTop w:val="0"/>
                      <w:marBottom w:val="0"/>
                      <w:divBdr>
                        <w:top w:val="none" w:sz="0" w:space="0" w:color="auto"/>
                        <w:left w:val="none" w:sz="0" w:space="0" w:color="auto"/>
                        <w:bottom w:val="none" w:sz="0" w:space="0" w:color="auto"/>
                        <w:right w:val="none" w:sz="0" w:space="0" w:color="auto"/>
                      </w:divBdr>
                    </w:div>
                    <w:div w:id="1648708206">
                      <w:marLeft w:val="0"/>
                      <w:marRight w:val="0"/>
                      <w:marTop w:val="0"/>
                      <w:marBottom w:val="0"/>
                      <w:divBdr>
                        <w:top w:val="none" w:sz="0" w:space="0" w:color="auto"/>
                        <w:left w:val="none" w:sz="0" w:space="0" w:color="auto"/>
                        <w:bottom w:val="none" w:sz="0" w:space="0" w:color="auto"/>
                        <w:right w:val="none" w:sz="0" w:space="0" w:color="auto"/>
                      </w:divBdr>
                    </w:div>
                    <w:div w:id="931232901">
                      <w:marLeft w:val="0"/>
                      <w:marRight w:val="0"/>
                      <w:marTop w:val="0"/>
                      <w:marBottom w:val="0"/>
                      <w:divBdr>
                        <w:top w:val="none" w:sz="0" w:space="0" w:color="auto"/>
                        <w:left w:val="none" w:sz="0" w:space="0" w:color="auto"/>
                        <w:bottom w:val="none" w:sz="0" w:space="0" w:color="auto"/>
                        <w:right w:val="none" w:sz="0" w:space="0" w:color="auto"/>
                      </w:divBdr>
                    </w:div>
                    <w:div w:id="859703227">
                      <w:marLeft w:val="0"/>
                      <w:marRight w:val="0"/>
                      <w:marTop w:val="0"/>
                      <w:marBottom w:val="0"/>
                      <w:divBdr>
                        <w:top w:val="none" w:sz="0" w:space="0" w:color="auto"/>
                        <w:left w:val="none" w:sz="0" w:space="0" w:color="auto"/>
                        <w:bottom w:val="none" w:sz="0" w:space="0" w:color="auto"/>
                        <w:right w:val="none" w:sz="0" w:space="0" w:color="auto"/>
                      </w:divBdr>
                    </w:div>
                  </w:divsChild>
                </w:div>
                <w:div w:id="1543517610">
                  <w:marLeft w:val="0"/>
                  <w:marRight w:val="0"/>
                  <w:marTop w:val="0"/>
                  <w:marBottom w:val="0"/>
                  <w:divBdr>
                    <w:top w:val="none" w:sz="0" w:space="0" w:color="auto"/>
                    <w:left w:val="none" w:sz="0" w:space="0" w:color="auto"/>
                    <w:bottom w:val="none" w:sz="0" w:space="0" w:color="auto"/>
                    <w:right w:val="none" w:sz="0" w:space="0" w:color="auto"/>
                  </w:divBdr>
                  <w:divsChild>
                    <w:div w:id="1465001735">
                      <w:marLeft w:val="0"/>
                      <w:marRight w:val="0"/>
                      <w:marTop w:val="0"/>
                      <w:marBottom w:val="0"/>
                      <w:divBdr>
                        <w:top w:val="none" w:sz="0" w:space="0" w:color="auto"/>
                        <w:left w:val="none" w:sz="0" w:space="0" w:color="auto"/>
                        <w:bottom w:val="none" w:sz="0" w:space="0" w:color="auto"/>
                        <w:right w:val="none" w:sz="0" w:space="0" w:color="auto"/>
                      </w:divBdr>
                    </w:div>
                    <w:div w:id="944075975">
                      <w:marLeft w:val="0"/>
                      <w:marRight w:val="0"/>
                      <w:marTop w:val="0"/>
                      <w:marBottom w:val="0"/>
                      <w:divBdr>
                        <w:top w:val="none" w:sz="0" w:space="0" w:color="auto"/>
                        <w:left w:val="none" w:sz="0" w:space="0" w:color="auto"/>
                        <w:bottom w:val="none" w:sz="0" w:space="0" w:color="auto"/>
                        <w:right w:val="none" w:sz="0" w:space="0" w:color="auto"/>
                      </w:divBdr>
                    </w:div>
                    <w:div w:id="484665404">
                      <w:marLeft w:val="0"/>
                      <w:marRight w:val="0"/>
                      <w:marTop w:val="0"/>
                      <w:marBottom w:val="0"/>
                      <w:divBdr>
                        <w:top w:val="none" w:sz="0" w:space="0" w:color="auto"/>
                        <w:left w:val="none" w:sz="0" w:space="0" w:color="auto"/>
                        <w:bottom w:val="none" w:sz="0" w:space="0" w:color="auto"/>
                        <w:right w:val="none" w:sz="0" w:space="0" w:color="auto"/>
                      </w:divBdr>
                    </w:div>
                    <w:div w:id="1650405122">
                      <w:marLeft w:val="0"/>
                      <w:marRight w:val="0"/>
                      <w:marTop w:val="0"/>
                      <w:marBottom w:val="0"/>
                      <w:divBdr>
                        <w:top w:val="none" w:sz="0" w:space="0" w:color="auto"/>
                        <w:left w:val="none" w:sz="0" w:space="0" w:color="auto"/>
                        <w:bottom w:val="none" w:sz="0" w:space="0" w:color="auto"/>
                        <w:right w:val="none" w:sz="0" w:space="0" w:color="auto"/>
                      </w:divBdr>
                    </w:div>
                    <w:div w:id="2105766083">
                      <w:marLeft w:val="0"/>
                      <w:marRight w:val="0"/>
                      <w:marTop w:val="0"/>
                      <w:marBottom w:val="0"/>
                      <w:divBdr>
                        <w:top w:val="none" w:sz="0" w:space="0" w:color="auto"/>
                        <w:left w:val="none" w:sz="0" w:space="0" w:color="auto"/>
                        <w:bottom w:val="none" w:sz="0" w:space="0" w:color="auto"/>
                        <w:right w:val="none" w:sz="0" w:space="0" w:color="auto"/>
                      </w:divBdr>
                    </w:div>
                    <w:div w:id="410464214">
                      <w:marLeft w:val="0"/>
                      <w:marRight w:val="0"/>
                      <w:marTop w:val="0"/>
                      <w:marBottom w:val="0"/>
                      <w:divBdr>
                        <w:top w:val="none" w:sz="0" w:space="0" w:color="auto"/>
                        <w:left w:val="none" w:sz="0" w:space="0" w:color="auto"/>
                        <w:bottom w:val="none" w:sz="0" w:space="0" w:color="auto"/>
                        <w:right w:val="none" w:sz="0" w:space="0" w:color="auto"/>
                      </w:divBdr>
                    </w:div>
                    <w:div w:id="893195196">
                      <w:marLeft w:val="0"/>
                      <w:marRight w:val="0"/>
                      <w:marTop w:val="0"/>
                      <w:marBottom w:val="0"/>
                      <w:divBdr>
                        <w:top w:val="none" w:sz="0" w:space="0" w:color="auto"/>
                        <w:left w:val="none" w:sz="0" w:space="0" w:color="auto"/>
                        <w:bottom w:val="none" w:sz="0" w:space="0" w:color="auto"/>
                        <w:right w:val="none" w:sz="0" w:space="0" w:color="auto"/>
                      </w:divBdr>
                    </w:div>
                    <w:div w:id="709379274">
                      <w:marLeft w:val="0"/>
                      <w:marRight w:val="0"/>
                      <w:marTop w:val="0"/>
                      <w:marBottom w:val="0"/>
                      <w:divBdr>
                        <w:top w:val="none" w:sz="0" w:space="0" w:color="auto"/>
                        <w:left w:val="none" w:sz="0" w:space="0" w:color="auto"/>
                        <w:bottom w:val="none" w:sz="0" w:space="0" w:color="auto"/>
                        <w:right w:val="none" w:sz="0" w:space="0" w:color="auto"/>
                      </w:divBdr>
                    </w:div>
                    <w:div w:id="450976819">
                      <w:marLeft w:val="0"/>
                      <w:marRight w:val="0"/>
                      <w:marTop w:val="0"/>
                      <w:marBottom w:val="0"/>
                      <w:divBdr>
                        <w:top w:val="none" w:sz="0" w:space="0" w:color="auto"/>
                        <w:left w:val="none" w:sz="0" w:space="0" w:color="auto"/>
                        <w:bottom w:val="none" w:sz="0" w:space="0" w:color="auto"/>
                        <w:right w:val="none" w:sz="0" w:space="0" w:color="auto"/>
                      </w:divBdr>
                    </w:div>
                    <w:div w:id="54699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401301">
          <w:marLeft w:val="0"/>
          <w:marRight w:val="0"/>
          <w:marTop w:val="0"/>
          <w:marBottom w:val="0"/>
          <w:divBdr>
            <w:top w:val="none" w:sz="0" w:space="0" w:color="auto"/>
            <w:left w:val="none" w:sz="0" w:space="0" w:color="auto"/>
            <w:bottom w:val="none" w:sz="0" w:space="0" w:color="auto"/>
            <w:right w:val="none" w:sz="0" w:space="0" w:color="auto"/>
          </w:divBdr>
        </w:div>
        <w:div w:id="1171608062">
          <w:marLeft w:val="0"/>
          <w:marRight w:val="0"/>
          <w:marTop w:val="0"/>
          <w:marBottom w:val="0"/>
          <w:divBdr>
            <w:top w:val="none" w:sz="0" w:space="0" w:color="auto"/>
            <w:left w:val="none" w:sz="0" w:space="0" w:color="auto"/>
            <w:bottom w:val="none" w:sz="0" w:space="0" w:color="auto"/>
            <w:right w:val="none" w:sz="0" w:space="0" w:color="auto"/>
          </w:divBdr>
        </w:div>
        <w:div w:id="1926761233">
          <w:marLeft w:val="0"/>
          <w:marRight w:val="0"/>
          <w:marTop w:val="0"/>
          <w:marBottom w:val="0"/>
          <w:divBdr>
            <w:top w:val="none" w:sz="0" w:space="0" w:color="auto"/>
            <w:left w:val="none" w:sz="0" w:space="0" w:color="auto"/>
            <w:bottom w:val="none" w:sz="0" w:space="0" w:color="auto"/>
            <w:right w:val="none" w:sz="0" w:space="0" w:color="auto"/>
          </w:divBdr>
          <w:divsChild>
            <w:div w:id="332689205">
              <w:marLeft w:val="-75"/>
              <w:marRight w:val="0"/>
              <w:marTop w:val="30"/>
              <w:marBottom w:val="30"/>
              <w:divBdr>
                <w:top w:val="none" w:sz="0" w:space="0" w:color="auto"/>
                <w:left w:val="none" w:sz="0" w:space="0" w:color="auto"/>
                <w:bottom w:val="none" w:sz="0" w:space="0" w:color="auto"/>
                <w:right w:val="none" w:sz="0" w:space="0" w:color="auto"/>
              </w:divBdr>
              <w:divsChild>
                <w:div w:id="1678802931">
                  <w:marLeft w:val="0"/>
                  <w:marRight w:val="0"/>
                  <w:marTop w:val="0"/>
                  <w:marBottom w:val="0"/>
                  <w:divBdr>
                    <w:top w:val="none" w:sz="0" w:space="0" w:color="auto"/>
                    <w:left w:val="none" w:sz="0" w:space="0" w:color="auto"/>
                    <w:bottom w:val="none" w:sz="0" w:space="0" w:color="auto"/>
                    <w:right w:val="none" w:sz="0" w:space="0" w:color="auto"/>
                  </w:divBdr>
                  <w:divsChild>
                    <w:div w:id="739865087">
                      <w:marLeft w:val="0"/>
                      <w:marRight w:val="0"/>
                      <w:marTop w:val="0"/>
                      <w:marBottom w:val="0"/>
                      <w:divBdr>
                        <w:top w:val="none" w:sz="0" w:space="0" w:color="auto"/>
                        <w:left w:val="none" w:sz="0" w:space="0" w:color="auto"/>
                        <w:bottom w:val="none" w:sz="0" w:space="0" w:color="auto"/>
                        <w:right w:val="none" w:sz="0" w:space="0" w:color="auto"/>
                      </w:divBdr>
                    </w:div>
                    <w:div w:id="1988128798">
                      <w:marLeft w:val="0"/>
                      <w:marRight w:val="0"/>
                      <w:marTop w:val="0"/>
                      <w:marBottom w:val="0"/>
                      <w:divBdr>
                        <w:top w:val="none" w:sz="0" w:space="0" w:color="auto"/>
                        <w:left w:val="none" w:sz="0" w:space="0" w:color="auto"/>
                        <w:bottom w:val="none" w:sz="0" w:space="0" w:color="auto"/>
                        <w:right w:val="none" w:sz="0" w:space="0" w:color="auto"/>
                      </w:divBdr>
                    </w:div>
                  </w:divsChild>
                </w:div>
                <w:div w:id="307173070">
                  <w:marLeft w:val="0"/>
                  <w:marRight w:val="0"/>
                  <w:marTop w:val="0"/>
                  <w:marBottom w:val="0"/>
                  <w:divBdr>
                    <w:top w:val="none" w:sz="0" w:space="0" w:color="auto"/>
                    <w:left w:val="none" w:sz="0" w:space="0" w:color="auto"/>
                    <w:bottom w:val="none" w:sz="0" w:space="0" w:color="auto"/>
                    <w:right w:val="none" w:sz="0" w:space="0" w:color="auto"/>
                  </w:divBdr>
                  <w:divsChild>
                    <w:div w:id="931428582">
                      <w:marLeft w:val="0"/>
                      <w:marRight w:val="0"/>
                      <w:marTop w:val="0"/>
                      <w:marBottom w:val="0"/>
                      <w:divBdr>
                        <w:top w:val="none" w:sz="0" w:space="0" w:color="auto"/>
                        <w:left w:val="none" w:sz="0" w:space="0" w:color="auto"/>
                        <w:bottom w:val="none" w:sz="0" w:space="0" w:color="auto"/>
                        <w:right w:val="none" w:sz="0" w:space="0" w:color="auto"/>
                      </w:divBdr>
                    </w:div>
                    <w:div w:id="1267343679">
                      <w:marLeft w:val="0"/>
                      <w:marRight w:val="0"/>
                      <w:marTop w:val="0"/>
                      <w:marBottom w:val="0"/>
                      <w:divBdr>
                        <w:top w:val="none" w:sz="0" w:space="0" w:color="auto"/>
                        <w:left w:val="none" w:sz="0" w:space="0" w:color="auto"/>
                        <w:bottom w:val="none" w:sz="0" w:space="0" w:color="auto"/>
                        <w:right w:val="none" w:sz="0" w:space="0" w:color="auto"/>
                      </w:divBdr>
                    </w:div>
                  </w:divsChild>
                </w:div>
                <w:div w:id="381250983">
                  <w:marLeft w:val="0"/>
                  <w:marRight w:val="0"/>
                  <w:marTop w:val="0"/>
                  <w:marBottom w:val="0"/>
                  <w:divBdr>
                    <w:top w:val="none" w:sz="0" w:space="0" w:color="auto"/>
                    <w:left w:val="none" w:sz="0" w:space="0" w:color="auto"/>
                    <w:bottom w:val="none" w:sz="0" w:space="0" w:color="auto"/>
                    <w:right w:val="none" w:sz="0" w:space="0" w:color="auto"/>
                  </w:divBdr>
                  <w:divsChild>
                    <w:div w:id="1919830154">
                      <w:marLeft w:val="0"/>
                      <w:marRight w:val="0"/>
                      <w:marTop w:val="0"/>
                      <w:marBottom w:val="0"/>
                      <w:divBdr>
                        <w:top w:val="none" w:sz="0" w:space="0" w:color="auto"/>
                        <w:left w:val="none" w:sz="0" w:space="0" w:color="auto"/>
                        <w:bottom w:val="none" w:sz="0" w:space="0" w:color="auto"/>
                        <w:right w:val="none" w:sz="0" w:space="0" w:color="auto"/>
                      </w:divBdr>
                    </w:div>
                    <w:div w:id="63719183">
                      <w:marLeft w:val="0"/>
                      <w:marRight w:val="0"/>
                      <w:marTop w:val="0"/>
                      <w:marBottom w:val="0"/>
                      <w:divBdr>
                        <w:top w:val="none" w:sz="0" w:space="0" w:color="auto"/>
                        <w:left w:val="none" w:sz="0" w:space="0" w:color="auto"/>
                        <w:bottom w:val="none" w:sz="0" w:space="0" w:color="auto"/>
                        <w:right w:val="none" w:sz="0" w:space="0" w:color="auto"/>
                      </w:divBdr>
                    </w:div>
                  </w:divsChild>
                </w:div>
                <w:div w:id="743649559">
                  <w:marLeft w:val="0"/>
                  <w:marRight w:val="0"/>
                  <w:marTop w:val="0"/>
                  <w:marBottom w:val="0"/>
                  <w:divBdr>
                    <w:top w:val="none" w:sz="0" w:space="0" w:color="auto"/>
                    <w:left w:val="none" w:sz="0" w:space="0" w:color="auto"/>
                    <w:bottom w:val="none" w:sz="0" w:space="0" w:color="auto"/>
                    <w:right w:val="none" w:sz="0" w:space="0" w:color="auto"/>
                  </w:divBdr>
                  <w:divsChild>
                    <w:div w:id="1030569602">
                      <w:marLeft w:val="0"/>
                      <w:marRight w:val="0"/>
                      <w:marTop w:val="0"/>
                      <w:marBottom w:val="0"/>
                      <w:divBdr>
                        <w:top w:val="none" w:sz="0" w:space="0" w:color="auto"/>
                        <w:left w:val="none" w:sz="0" w:space="0" w:color="auto"/>
                        <w:bottom w:val="none" w:sz="0" w:space="0" w:color="auto"/>
                        <w:right w:val="none" w:sz="0" w:space="0" w:color="auto"/>
                      </w:divBdr>
                    </w:div>
                    <w:div w:id="371466379">
                      <w:marLeft w:val="0"/>
                      <w:marRight w:val="0"/>
                      <w:marTop w:val="0"/>
                      <w:marBottom w:val="0"/>
                      <w:divBdr>
                        <w:top w:val="none" w:sz="0" w:space="0" w:color="auto"/>
                        <w:left w:val="none" w:sz="0" w:space="0" w:color="auto"/>
                        <w:bottom w:val="none" w:sz="0" w:space="0" w:color="auto"/>
                        <w:right w:val="none" w:sz="0" w:space="0" w:color="auto"/>
                      </w:divBdr>
                    </w:div>
                    <w:div w:id="85925204">
                      <w:marLeft w:val="0"/>
                      <w:marRight w:val="0"/>
                      <w:marTop w:val="0"/>
                      <w:marBottom w:val="0"/>
                      <w:divBdr>
                        <w:top w:val="none" w:sz="0" w:space="0" w:color="auto"/>
                        <w:left w:val="none" w:sz="0" w:space="0" w:color="auto"/>
                        <w:bottom w:val="none" w:sz="0" w:space="0" w:color="auto"/>
                        <w:right w:val="none" w:sz="0" w:space="0" w:color="auto"/>
                      </w:divBdr>
                    </w:div>
                  </w:divsChild>
                </w:div>
                <w:div w:id="1467433486">
                  <w:marLeft w:val="0"/>
                  <w:marRight w:val="0"/>
                  <w:marTop w:val="0"/>
                  <w:marBottom w:val="0"/>
                  <w:divBdr>
                    <w:top w:val="none" w:sz="0" w:space="0" w:color="auto"/>
                    <w:left w:val="none" w:sz="0" w:space="0" w:color="auto"/>
                    <w:bottom w:val="none" w:sz="0" w:space="0" w:color="auto"/>
                    <w:right w:val="none" w:sz="0" w:space="0" w:color="auto"/>
                  </w:divBdr>
                  <w:divsChild>
                    <w:div w:id="1730567163">
                      <w:marLeft w:val="0"/>
                      <w:marRight w:val="0"/>
                      <w:marTop w:val="0"/>
                      <w:marBottom w:val="0"/>
                      <w:divBdr>
                        <w:top w:val="none" w:sz="0" w:space="0" w:color="auto"/>
                        <w:left w:val="none" w:sz="0" w:space="0" w:color="auto"/>
                        <w:bottom w:val="none" w:sz="0" w:space="0" w:color="auto"/>
                        <w:right w:val="none" w:sz="0" w:space="0" w:color="auto"/>
                      </w:divBdr>
                    </w:div>
                    <w:div w:id="1301838541">
                      <w:marLeft w:val="0"/>
                      <w:marRight w:val="0"/>
                      <w:marTop w:val="0"/>
                      <w:marBottom w:val="0"/>
                      <w:divBdr>
                        <w:top w:val="none" w:sz="0" w:space="0" w:color="auto"/>
                        <w:left w:val="none" w:sz="0" w:space="0" w:color="auto"/>
                        <w:bottom w:val="none" w:sz="0" w:space="0" w:color="auto"/>
                        <w:right w:val="none" w:sz="0" w:space="0" w:color="auto"/>
                      </w:divBdr>
                    </w:div>
                    <w:div w:id="886184810">
                      <w:marLeft w:val="0"/>
                      <w:marRight w:val="0"/>
                      <w:marTop w:val="0"/>
                      <w:marBottom w:val="0"/>
                      <w:divBdr>
                        <w:top w:val="none" w:sz="0" w:space="0" w:color="auto"/>
                        <w:left w:val="none" w:sz="0" w:space="0" w:color="auto"/>
                        <w:bottom w:val="none" w:sz="0" w:space="0" w:color="auto"/>
                        <w:right w:val="none" w:sz="0" w:space="0" w:color="auto"/>
                      </w:divBdr>
                    </w:div>
                    <w:div w:id="1198933463">
                      <w:marLeft w:val="0"/>
                      <w:marRight w:val="0"/>
                      <w:marTop w:val="0"/>
                      <w:marBottom w:val="0"/>
                      <w:divBdr>
                        <w:top w:val="none" w:sz="0" w:space="0" w:color="auto"/>
                        <w:left w:val="none" w:sz="0" w:space="0" w:color="auto"/>
                        <w:bottom w:val="none" w:sz="0" w:space="0" w:color="auto"/>
                        <w:right w:val="none" w:sz="0" w:space="0" w:color="auto"/>
                      </w:divBdr>
                    </w:div>
                    <w:div w:id="1976789205">
                      <w:marLeft w:val="0"/>
                      <w:marRight w:val="0"/>
                      <w:marTop w:val="0"/>
                      <w:marBottom w:val="0"/>
                      <w:divBdr>
                        <w:top w:val="none" w:sz="0" w:space="0" w:color="auto"/>
                        <w:left w:val="none" w:sz="0" w:space="0" w:color="auto"/>
                        <w:bottom w:val="none" w:sz="0" w:space="0" w:color="auto"/>
                        <w:right w:val="none" w:sz="0" w:space="0" w:color="auto"/>
                      </w:divBdr>
                    </w:div>
                  </w:divsChild>
                </w:div>
                <w:div w:id="1435586736">
                  <w:marLeft w:val="0"/>
                  <w:marRight w:val="0"/>
                  <w:marTop w:val="0"/>
                  <w:marBottom w:val="0"/>
                  <w:divBdr>
                    <w:top w:val="none" w:sz="0" w:space="0" w:color="auto"/>
                    <w:left w:val="none" w:sz="0" w:space="0" w:color="auto"/>
                    <w:bottom w:val="none" w:sz="0" w:space="0" w:color="auto"/>
                    <w:right w:val="none" w:sz="0" w:space="0" w:color="auto"/>
                  </w:divBdr>
                  <w:divsChild>
                    <w:div w:id="723480892">
                      <w:marLeft w:val="0"/>
                      <w:marRight w:val="0"/>
                      <w:marTop w:val="0"/>
                      <w:marBottom w:val="0"/>
                      <w:divBdr>
                        <w:top w:val="none" w:sz="0" w:space="0" w:color="auto"/>
                        <w:left w:val="none" w:sz="0" w:space="0" w:color="auto"/>
                        <w:bottom w:val="none" w:sz="0" w:space="0" w:color="auto"/>
                        <w:right w:val="none" w:sz="0" w:space="0" w:color="auto"/>
                      </w:divBdr>
                    </w:div>
                    <w:div w:id="650988260">
                      <w:marLeft w:val="0"/>
                      <w:marRight w:val="0"/>
                      <w:marTop w:val="0"/>
                      <w:marBottom w:val="0"/>
                      <w:divBdr>
                        <w:top w:val="none" w:sz="0" w:space="0" w:color="auto"/>
                        <w:left w:val="none" w:sz="0" w:space="0" w:color="auto"/>
                        <w:bottom w:val="none" w:sz="0" w:space="0" w:color="auto"/>
                        <w:right w:val="none" w:sz="0" w:space="0" w:color="auto"/>
                      </w:divBdr>
                    </w:div>
                    <w:div w:id="739256415">
                      <w:marLeft w:val="0"/>
                      <w:marRight w:val="0"/>
                      <w:marTop w:val="0"/>
                      <w:marBottom w:val="0"/>
                      <w:divBdr>
                        <w:top w:val="none" w:sz="0" w:space="0" w:color="auto"/>
                        <w:left w:val="none" w:sz="0" w:space="0" w:color="auto"/>
                        <w:bottom w:val="none" w:sz="0" w:space="0" w:color="auto"/>
                        <w:right w:val="none" w:sz="0" w:space="0" w:color="auto"/>
                      </w:divBdr>
                    </w:div>
                  </w:divsChild>
                </w:div>
                <w:div w:id="1129205072">
                  <w:marLeft w:val="0"/>
                  <w:marRight w:val="0"/>
                  <w:marTop w:val="0"/>
                  <w:marBottom w:val="0"/>
                  <w:divBdr>
                    <w:top w:val="none" w:sz="0" w:space="0" w:color="auto"/>
                    <w:left w:val="none" w:sz="0" w:space="0" w:color="auto"/>
                    <w:bottom w:val="none" w:sz="0" w:space="0" w:color="auto"/>
                    <w:right w:val="none" w:sz="0" w:space="0" w:color="auto"/>
                  </w:divBdr>
                  <w:divsChild>
                    <w:div w:id="2101295280">
                      <w:marLeft w:val="0"/>
                      <w:marRight w:val="0"/>
                      <w:marTop w:val="0"/>
                      <w:marBottom w:val="0"/>
                      <w:divBdr>
                        <w:top w:val="none" w:sz="0" w:space="0" w:color="auto"/>
                        <w:left w:val="none" w:sz="0" w:space="0" w:color="auto"/>
                        <w:bottom w:val="none" w:sz="0" w:space="0" w:color="auto"/>
                        <w:right w:val="none" w:sz="0" w:space="0" w:color="auto"/>
                      </w:divBdr>
                    </w:div>
                    <w:div w:id="1225793198">
                      <w:marLeft w:val="0"/>
                      <w:marRight w:val="0"/>
                      <w:marTop w:val="0"/>
                      <w:marBottom w:val="0"/>
                      <w:divBdr>
                        <w:top w:val="none" w:sz="0" w:space="0" w:color="auto"/>
                        <w:left w:val="none" w:sz="0" w:space="0" w:color="auto"/>
                        <w:bottom w:val="none" w:sz="0" w:space="0" w:color="auto"/>
                        <w:right w:val="none" w:sz="0" w:space="0" w:color="auto"/>
                      </w:divBdr>
                    </w:div>
                    <w:div w:id="340205360">
                      <w:marLeft w:val="0"/>
                      <w:marRight w:val="0"/>
                      <w:marTop w:val="0"/>
                      <w:marBottom w:val="0"/>
                      <w:divBdr>
                        <w:top w:val="none" w:sz="0" w:space="0" w:color="auto"/>
                        <w:left w:val="none" w:sz="0" w:space="0" w:color="auto"/>
                        <w:bottom w:val="none" w:sz="0" w:space="0" w:color="auto"/>
                        <w:right w:val="none" w:sz="0" w:space="0" w:color="auto"/>
                      </w:divBdr>
                    </w:div>
                    <w:div w:id="217136160">
                      <w:marLeft w:val="0"/>
                      <w:marRight w:val="0"/>
                      <w:marTop w:val="0"/>
                      <w:marBottom w:val="0"/>
                      <w:divBdr>
                        <w:top w:val="none" w:sz="0" w:space="0" w:color="auto"/>
                        <w:left w:val="none" w:sz="0" w:space="0" w:color="auto"/>
                        <w:bottom w:val="none" w:sz="0" w:space="0" w:color="auto"/>
                        <w:right w:val="none" w:sz="0" w:space="0" w:color="auto"/>
                      </w:divBdr>
                    </w:div>
                  </w:divsChild>
                </w:div>
                <w:div w:id="164714692">
                  <w:marLeft w:val="0"/>
                  <w:marRight w:val="0"/>
                  <w:marTop w:val="0"/>
                  <w:marBottom w:val="0"/>
                  <w:divBdr>
                    <w:top w:val="none" w:sz="0" w:space="0" w:color="auto"/>
                    <w:left w:val="none" w:sz="0" w:space="0" w:color="auto"/>
                    <w:bottom w:val="none" w:sz="0" w:space="0" w:color="auto"/>
                    <w:right w:val="none" w:sz="0" w:space="0" w:color="auto"/>
                  </w:divBdr>
                  <w:divsChild>
                    <w:div w:id="363991482">
                      <w:marLeft w:val="0"/>
                      <w:marRight w:val="0"/>
                      <w:marTop w:val="0"/>
                      <w:marBottom w:val="0"/>
                      <w:divBdr>
                        <w:top w:val="none" w:sz="0" w:space="0" w:color="auto"/>
                        <w:left w:val="none" w:sz="0" w:space="0" w:color="auto"/>
                        <w:bottom w:val="none" w:sz="0" w:space="0" w:color="auto"/>
                        <w:right w:val="none" w:sz="0" w:space="0" w:color="auto"/>
                      </w:divBdr>
                    </w:div>
                    <w:div w:id="616568582">
                      <w:marLeft w:val="0"/>
                      <w:marRight w:val="0"/>
                      <w:marTop w:val="0"/>
                      <w:marBottom w:val="0"/>
                      <w:divBdr>
                        <w:top w:val="none" w:sz="0" w:space="0" w:color="auto"/>
                        <w:left w:val="none" w:sz="0" w:space="0" w:color="auto"/>
                        <w:bottom w:val="none" w:sz="0" w:space="0" w:color="auto"/>
                        <w:right w:val="none" w:sz="0" w:space="0" w:color="auto"/>
                      </w:divBdr>
                    </w:div>
                    <w:div w:id="1662999811">
                      <w:marLeft w:val="0"/>
                      <w:marRight w:val="0"/>
                      <w:marTop w:val="0"/>
                      <w:marBottom w:val="0"/>
                      <w:divBdr>
                        <w:top w:val="none" w:sz="0" w:space="0" w:color="auto"/>
                        <w:left w:val="none" w:sz="0" w:space="0" w:color="auto"/>
                        <w:bottom w:val="none" w:sz="0" w:space="0" w:color="auto"/>
                        <w:right w:val="none" w:sz="0" w:space="0" w:color="auto"/>
                      </w:divBdr>
                    </w:div>
                    <w:div w:id="1790777099">
                      <w:marLeft w:val="0"/>
                      <w:marRight w:val="0"/>
                      <w:marTop w:val="0"/>
                      <w:marBottom w:val="0"/>
                      <w:divBdr>
                        <w:top w:val="none" w:sz="0" w:space="0" w:color="auto"/>
                        <w:left w:val="none" w:sz="0" w:space="0" w:color="auto"/>
                        <w:bottom w:val="none" w:sz="0" w:space="0" w:color="auto"/>
                        <w:right w:val="none" w:sz="0" w:space="0" w:color="auto"/>
                      </w:divBdr>
                    </w:div>
                  </w:divsChild>
                </w:div>
                <w:div w:id="566233703">
                  <w:marLeft w:val="0"/>
                  <w:marRight w:val="0"/>
                  <w:marTop w:val="0"/>
                  <w:marBottom w:val="0"/>
                  <w:divBdr>
                    <w:top w:val="none" w:sz="0" w:space="0" w:color="auto"/>
                    <w:left w:val="none" w:sz="0" w:space="0" w:color="auto"/>
                    <w:bottom w:val="none" w:sz="0" w:space="0" w:color="auto"/>
                    <w:right w:val="none" w:sz="0" w:space="0" w:color="auto"/>
                  </w:divBdr>
                  <w:divsChild>
                    <w:div w:id="1812477304">
                      <w:marLeft w:val="0"/>
                      <w:marRight w:val="0"/>
                      <w:marTop w:val="0"/>
                      <w:marBottom w:val="0"/>
                      <w:divBdr>
                        <w:top w:val="none" w:sz="0" w:space="0" w:color="auto"/>
                        <w:left w:val="none" w:sz="0" w:space="0" w:color="auto"/>
                        <w:bottom w:val="none" w:sz="0" w:space="0" w:color="auto"/>
                        <w:right w:val="none" w:sz="0" w:space="0" w:color="auto"/>
                      </w:divBdr>
                    </w:div>
                    <w:div w:id="1255288089">
                      <w:marLeft w:val="0"/>
                      <w:marRight w:val="0"/>
                      <w:marTop w:val="0"/>
                      <w:marBottom w:val="0"/>
                      <w:divBdr>
                        <w:top w:val="none" w:sz="0" w:space="0" w:color="auto"/>
                        <w:left w:val="none" w:sz="0" w:space="0" w:color="auto"/>
                        <w:bottom w:val="none" w:sz="0" w:space="0" w:color="auto"/>
                        <w:right w:val="none" w:sz="0" w:space="0" w:color="auto"/>
                      </w:divBdr>
                    </w:div>
                  </w:divsChild>
                </w:div>
                <w:div w:id="808519710">
                  <w:marLeft w:val="0"/>
                  <w:marRight w:val="0"/>
                  <w:marTop w:val="0"/>
                  <w:marBottom w:val="0"/>
                  <w:divBdr>
                    <w:top w:val="none" w:sz="0" w:space="0" w:color="auto"/>
                    <w:left w:val="none" w:sz="0" w:space="0" w:color="auto"/>
                    <w:bottom w:val="none" w:sz="0" w:space="0" w:color="auto"/>
                    <w:right w:val="none" w:sz="0" w:space="0" w:color="auto"/>
                  </w:divBdr>
                  <w:divsChild>
                    <w:div w:id="768812636">
                      <w:marLeft w:val="0"/>
                      <w:marRight w:val="0"/>
                      <w:marTop w:val="0"/>
                      <w:marBottom w:val="0"/>
                      <w:divBdr>
                        <w:top w:val="none" w:sz="0" w:space="0" w:color="auto"/>
                        <w:left w:val="none" w:sz="0" w:space="0" w:color="auto"/>
                        <w:bottom w:val="none" w:sz="0" w:space="0" w:color="auto"/>
                        <w:right w:val="none" w:sz="0" w:space="0" w:color="auto"/>
                      </w:divBdr>
                    </w:div>
                    <w:div w:id="401564320">
                      <w:marLeft w:val="0"/>
                      <w:marRight w:val="0"/>
                      <w:marTop w:val="0"/>
                      <w:marBottom w:val="0"/>
                      <w:divBdr>
                        <w:top w:val="none" w:sz="0" w:space="0" w:color="auto"/>
                        <w:left w:val="none" w:sz="0" w:space="0" w:color="auto"/>
                        <w:bottom w:val="none" w:sz="0" w:space="0" w:color="auto"/>
                        <w:right w:val="none" w:sz="0" w:space="0" w:color="auto"/>
                      </w:divBdr>
                    </w:div>
                  </w:divsChild>
                </w:div>
                <w:div w:id="667563882">
                  <w:marLeft w:val="0"/>
                  <w:marRight w:val="0"/>
                  <w:marTop w:val="0"/>
                  <w:marBottom w:val="0"/>
                  <w:divBdr>
                    <w:top w:val="none" w:sz="0" w:space="0" w:color="auto"/>
                    <w:left w:val="none" w:sz="0" w:space="0" w:color="auto"/>
                    <w:bottom w:val="none" w:sz="0" w:space="0" w:color="auto"/>
                    <w:right w:val="none" w:sz="0" w:space="0" w:color="auto"/>
                  </w:divBdr>
                  <w:divsChild>
                    <w:div w:id="1650792320">
                      <w:marLeft w:val="0"/>
                      <w:marRight w:val="0"/>
                      <w:marTop w:val="0"/>
                      <w:marBottom w:val="0"/>
                      <w:divBdr>
                        <w:top w:val="none" w:sz="0" w:space="0" w:color="auto"/>
                        <w:left w:val="none" w:sz="0" w:space="0" w:color="auto"/>
                        <w:bottom w:val="none" w:sz="0" w:space="0" w:color="auto"/>
                        <w:right w:val="none" w:sz="0" w:space="0" w:color="auto"/>
                      </w:divBdr>
                    </w:div>
                  </w:divsChild>
                </w:div>
                <w:div w:id="1626041959">
                  <w:marLeft w:val="0"/>
                  <w:marRight w:val="0"/>
                  <w:marTop w:val="0"/>
                  <w:marBottom w:val="0"/>
                  <w:divBdr>
                    <w:top w:val="none" w:sz="0" w:space="0" w:color="auto"/>
                    <w:left w:val="none" w:sz="0" w:space="0" w:color="auto"/>
                    <w:bottom w:val="none" w:sz="0" w:space="0" w:color="auto"/>
                    <w:right w:val="none" w:sz="0" w:space="0" w:color="auto"/>
                  </w:divBdr>
                  <w:divsChild>
                    <w:div w:id="57941610">
                      <w:marLeft w:val="0"/>
                      <w:marRight w:val="0"/>
                      <w:marTop w:val="0"/>
                      <w:marBottom w:val="0"/>
                      <w:divBdr>
                        <w:top w:val="none" w:sz="0" w:space="0" w:color="auto"/>
                        <w:left w:val="none" w:sz="0" w:space="0" w:color="auto"/>
                        <w:bottom w:val="none" w:sz="0" w:space="0" w:color="auto"/>
                        <w:right w:val="none" w:sz="0" w:space="0" w:color="auto"/>
                      </w:divBdr>
                    </w:div>
                    <w:div w:id="1414161841">
                      <w:marLeft w:val="0"/>
                      <w:marRight w:val="0"/>
                      <w:marTop w:val="0"/>
                      <w:marBottom w:val="0"/>
                      <w:divBdr>
                        <w:top w:val="none" w:sz="0" w:space="0" w:color="auto"/>
                        <w:left w:val="none" w:sz="0" w:space="0" w:color="auto"/>
                        <w:bottom w:val="none" w:sz="0" w:space="0" w:color="auto"/>
                        <w:right w:val="none" w:sz="0" w:space="0" w:color="auto"/>
                      </w:divBdr>
                    </w:div>
                  </w:divsChild>
                </w:div>
                <w:div w:id="1859663261">
                  <w:marLeft w:val="0"/>
                  <w:marRight w:val="0"/>
                  <w:marTop w:val="0"/>
                  <w:marBottom w:val="0"/>
                  <w:divBdr>
                    <w:top w:val="none" w:sz="0" w:space="0" w:color="auto"/>
                    <w:left w:val="none" w:sz="0" w:space="0" w:color="auto"/>
                    <w:bottom w:val="none" w:sz="0" w:space="0" w:color="auto"/>
                    <w:right w:val="none" w:sz="0" w:space="0" w:color="auto"/>
                  </w:divBdr>
                  <w:divsChild>
                    <w:div w:id="283120415">
                      <w:marLeft w:val="0"/>
                      <w:marRight w:val="0"/>
                      <w:marTop w:val="0"/>
                      <w:marBottom w:val="0"/>
                      <w:divBdr>
                        <w:top w:val="none" w:sz="0" w:space="0" w:color="auto"/>
                        <w:left w:val="none" w:sz="0" w:space="0" w:color="auto"/>
                        <w:bottom w:val="none" w:sz="0" w:space="0" w:color="auto"/>
                        <w:right w:val="none" w:sz="0" w:space="0" w:color="auto"/>
                      </w:divBdr>
                    </w:div>
                    <w:div w:id="602763838">
                      <w:marLeft w:val="0"/>
                      <w:marRight w:val="0"/>
                      <w:marTop w:val="0"/>
                      <w:marBottom w:val="0"/>
                      <w:divBdr>
                        <w:top w:val="none" w:sz="0" w:space="0" w:color="auto"/>
                        <w:left w:val="none" w:sz="0" w:space="0" w:color="auto"/>
                        <w:bottom w:val="none" w:sz="0" w:space="0" w:color="auto"/>
                        <w:right w:val="none" w:sz="0" w:space="0" w:color="auto"/>
                      </w:divBdr>
                    </w:div>
                    <w:div w:id="1600021973">
                      <w:marLeft w:val="0"/>
                      <w:marRight w:val="0"/>
                      <w:marTop w:val="0"/>
                      <w:marBottom w:val="0"/>
                      <w:divBdr>
                        <w:top w:val="none" w:sz="0" w:space="0" w:color="auto"/>
                        <w:left w:val="none" w:sz="0" w:space="0" w:color="auto"/>
                        <w:bottom w:val="none" w:sz="0" w:space="0" w:color="auto"/>
                        <w:right w:val="none" w:sz="0" w:space="0" w:color="auto"/>
                      </w:divBdr>
                    </w:div>
                    <w:div w:id="1287614374">
                      <w:marLeft w:val="0"/>
                      <w:marRight w:val="0"/>
                      <w:marTop w:val="0"/>
                      <w:marBottom w:val="0"/>
                      <w:divBdr>
                        <w:top w:val="none" w:sz="0" w:space="0" w:color="auto"/>
                        <w:left w:val="none" w:sz="0" w:space="0" w:color="auto"/>
                        <w:bottom w:val="none" w:sz="0" w:space="0" w:color="auto"/>
                        <w:right w:val="none" w:sz="0" w:space="0" w:color="auto"/>
                      </w:divBdr>
                    </w:div>
                  </w:divsChild>
                </w:div>
                <w:div w:id="668561759">
                  <w:marLeft w:val="0"/>
                  <w:marRight w:val="0"/>
                  <w:marTop w:val="0"/>
                  <w:marBottom w:val="0"/>
                  <w:divBdr>
                    <w:top w:val="none" w:sz="0" w:space="0" w:color="auto"/>
                    <w:left w:val="none" w:sz="0" w:space="0" w:color="auto"/>
                    <w:bottom w:val="none" w:sz="0" w:space="0" w:color="auto"/>
                    <w:right w:val="none" w:sz="0" w:space="0" w:color="auto"/>
                  </w:divBdr>
                  <w:divsChild>
                    <w:div w:id="1811165004">
                      <w:marLeft w:val="0"/>
                      <w:marRight w:val="0"/>
                      <w:marTop w:val="0"/>
                      <w:marBottom w:val="0"/>
                      <w:divBdr>
                        <w:top w:val="none" w:sz="0" w:space="0" w:color="auto"/>
                        <w:left w:val="none" w:sz="0" w:space="0" w:color="auto"/>
                        <w:bottom w:val="none" w:sz="0" w:space="0" w:color="auto"/>
                        <w:right w:val="none" w:sz="0" w:space="0" w:color="auto"/>
                      </w:divBdr>
                    </w:div>
                    <w:div w:id="2094008148">
                      <w:marLeft w:val="0"/>
                      <w:marRight w:val="0"/>
                      <w:marTop w:val="0"/>
                      <w:marBottom w:val="0"/>
                      <w:divBdr>
                        <w:top w:val="none" w:sz="0" w:space="0" w:color="auto"/>
                        <w:left w:val="none" w:sz="0" w:space="0" w:color="auto"/>
                        <w:bottom w:val="none" w:sz="0" w:space="0" w:color="auto"/>
                        <w:right w:val="none" w:sz="0" w:space="0" w:color="auto"/>
                      </w:divBdr>
                    </w:div>
                    <w:div w:id="937716911">
                      <w:marLeft w:val="0"/>
                      <w:marRight w:val="0"/>
                      <w:marTop w:val="0"/>
                      <w:marBottom w:val="0"/>
                      <w:divBdr>
                        <w:top w:val="none" w:sz="0" w:space="0" w:color="auto"/>
                        <w:left w:val="none" w:sz="0" w:space="0" w:color="auto"/>
                        <w:bottom w:val="none" w:sz="0" w:space="0" w:color="auto"/>
                        <w:right w:val="none" w:sz="0" w:space="0" w:color="auto"/>
                      </w:divBdr>
                    </w:div>
                    <w:div w:id="380835919">
                      <w:marLeft w:val="0"/>
                      <w:marRight w:val="0"/>
                      <w:marTop w:val="0"/>
                      <w:marBottom w:val="0"/>
                      <w:divBdr>
                        <w:top w:val="none" w:sz="0" w:space="0" w:color="auto"/>
                        <w:left w:val="none" w:sz="0" w:space="0" w:color="auto"/>
                        <w:bottom w:val="none" w:sz="0" w:space="0" w:color="auto"/>
                        <w:right w:val="none" w:sz="0" w:space="0" w:color="auto"/>
                      </w:divBdr>
                    </w:div>
                  </w:divsChild>
                </w:div>
                <w:div w:id="2058579618">
                  <w:marLeft w:val="0"/>
                  <w:marRight w:val="0"/>
                  <w:marTop w:val="0"/>
                  <w:marBottom w:val="0"/>
                  <w:divBdr>
                    <w:top w:val="none" w:sz="0" w:space="0" w:color="auto"/>
                    <w:left w:val="none" w:sz="0" w:space="0" w:color="auto"/>
                    <w:bottom w:val="none" w:sz="0" w:space="0" w:color="auto"/>
                    <w:right w:val="none" w:sz="0" w:space="0" w:color="auto"/>
                  </w:divBdr>
                  <w:divsChild>
                    <w:div w:id="64764957">
                      <w:marLeft w:val="0"/>
                      <w:marRight w:val="0"/>
                      <w:marTop w:val="0"/>
                      <w:marBottom w:val="0"/>
                      <w:divBdr>
                        <w:top w:val="none" w:sz="0" w:space="0" w:color="auto"/>
                        <w:left w:val="none" w:sz="0" w:space="0" w:color="auto"/>
                        <w:bottom w:val="none" w:sz="0" w:space="0" w:color="auto"/>
                        <w:right w:val="none" w:sz="0" w:space="0" w:color="auto"/>
                      </w:divBdr>
                    </w:div>
                    <w:div w:id="1226255319">
                      <w:marLeft w:val="0"/>
                      <w:marRight w:val="0"/>
                      <w:marTop w:val="0"/>
                      <w:marBottom w:val="0"/>
                      <w:divBdr>
                        <w:top w:val="none" w:sz="0" w:space="0" w:color="auto"/>
                        <w:left w:val="none" w:sz="0" w:space="0" w:color="auto"/>
                        <w:bottom w:val="none" w:sz="0" w:space="0" w:color="auto"/>
                        <w:right w:val="none" w:sz="0" w:space="0" w:color="auto"/>
                      </w:divBdr>
                    </w:div>
                    <w:div w:id="1752383285">
                      <w:marLeft w:val="0"/>
                      <w:marRight w:val="0"/>
                      <w:marTop w:val="0"/>
                      <w:marBottom w:val="0"/>
                      <w:divBdr>
                        <w:top w:val="none" w:sz="0" w:space="0" w:color="auto"/>
                        <w:left w:val="none" w:sz="0" w:space="0" w:color="auto"/>
                        <w:bottom w:val="none" w:sz="0" w:space="0" w:color="auto"/>
                        <w:right w:val="none" w:sz="0" w:space="0" w:color="auto"/>
                      </w:divBdr>
                    </w:div>
                    <w:div w:id="1628925924">
                      <w:marLeft w:val="0"/>
                      <w:marRight w:val="0"/>
                      <w:marTop w:val="0"/>
                      <w:marBottom w:val="0"/>
                      <w:divBdr>
                        <w:top w:val="none" w:sz="0" w:space="0" w:color="auto"/>
                        <w:left w:val="none" w:sz="0" w:space="0" w:color="auto"/>
                        <w:bottom w:val="none" w:sz="0" w:space="0" w:color="auto"/>
                        <w:right w:val="none" w:sz="0" w:space="0" w:color="auto"/>
                      </w:divBdr>
                    </w:div>
                    <w:div w:id="384179238">
                      <w:marLeft w:val="0"/>
                      <w:marRight w:val="0"/>
                      <w:marTop w:val="0"/>
                      <w:marBottom w:val="0"/>
                      <w:divBdr>
                        <w:top w:val="none" w:sz="0" w:space="0" w:color="auto"/>
                        <w:left w:val="none" w:sz="0" w:space="0" w:color="auto"/>
                        <w:bottom w:val="none" w:sz="0" w:space="0" w:color="auto"/>
                        <w:right w:val="none" w:sz="0" w:space="0" w:color="auto"/>
                      </w:divBdr>
                    </w:div>
                  </w:divsChild>
                </w:div>
                <w:div w:id="748040675">
                  <w:marLeft w:val="0"/>
                  <w:marRight w:val="0"/>
                  <w:marTop w:val="0"/>
                  <w:marBottom w:val="0"/>
                  <w:divBdr>
                    <w:top w:val="none" w:sz="0" w:space="0" w:color="auto"/>
                    <w:left w:val="none" w:sz="0" w:space="0" w:color="auto"/>
                    <w:bottom w:val="none" w:sz="0" w:space="0" w:color="auto"/>
                    <w:right w:val="none" w:sz="0" w:space="0" w:color="auto"/>
                  </w:divBdr>
                  <w:divsChild>
                    <w:div w:id="1779445340">
                      <w:marLeft w:val="0"/>
                      <w:marRight w:val="0"/>
                      <w:marTop w:val="0"/>
                      <w:marBottom w:val="0"/>
                      <w:divBdr>
                        <w:top w:val="none" w:sz="0" w:space="0" w:color="auto"/>
                        <w:left w:val="none" w:sz="0" w:space="0" w:color="auto"/>
                        <w:bottom w:val="none" w:sz="0" w:space="0" w:color="auto"/>
                        <w:right w:val="none" w:sz="0" w:space="0" w:color="auto"/>
                      </w:divBdr>
                    </w:div>
                    <w:div w:id="285819173">
                      <w:marLeft w:val="0"/>
                      <w:marRight w:val="0"/>
                      <w:marTop w:val="0"/>
                      <w:marBottom w:val="0"/>
                      <w:divBdr>
                        <w:top w:val="none" w:sz="0" w:space="0" w:color="auto"/>
                        <w:left w:val="none" w:sz="0" w:space="0" w:color="auto"/>
                        <w:bottom w:val="none" w:sz="0" w:space="0" w:color="auto"/>
                        <w:right w:val="none" w:sz="0" w:space="0" w:color="auto"/>
                      </w:divBdr>
                    </w:div>
                    <w:div w:id="849610283">
                      <w:marLeft w:val="0"/>
                      <w:marRight w:val="0"/>
                      <w:marTop w:val="0"/>
                      <w:marBottom w:val="0"/>
                      <w:divBdr>
                        <w:top w:val="none" w:sz="0" w:space="0" w:color="auto"/>
                        <w:left w:val="none" w:sz="0" w:space="0" w:color="auto"/>
                        <w:bottom w:val="none" w:sz="0" w:space="0" w:color="auto"/>
                        <w:right w:val="none" w:sz="0" w:space="0" w:color="auto"/>
                      </w:divBdr>
                    </w:div>
                  </w:divsChild>
                </w:div>
                <w:div w:id="1286496824">
                  <w:marLeft w:val="0"/>
                  <w:marRight w:val="0"/>
                  <w:marTop w:val="0"/>
                  <w:marBottom w:val="0"/>
                  <w:divBdr>
                    <w:top w:val="none" w:sz="0" w:space="0" w:color="auto"/>
                    <w:left w:val="none" w:sz="0" w:space="0" w:color="auto"/>
                    <w:bottom w:val="none" w:sz="0" w:space="0" w:color="auto"/>
                    <w:right w:val="none" w:sz="0" w:space="0" w:color="auto"/>
                  </w:divBdr>
                  <w:divsChild>
                    <w:div w:id="1802382464">
                      <w:marLeft w:val="0"/>
                      <w:marRight w:val="0"/>
                      <w:marTop w:val="0"/>
                      <w:marBottom w:val="0"/>
                      <w:divBdr>
                        <w:top w:val="none" w:sz="0" w:space="0" w:color="auto"/>
                        <w:left w:val="none" w:sz="0" w:space="0" w:color="auto"/>
                        <w:bottom w:val="none" w:sz="0" w:space="0" w:color="auto"/>
                        <w:right w:val="none" w:sz="0" w:space="0" w:color="auto"/>
                      </w:divBdr>
                    </w:div>
                    <w:div w:id="917832667">
                      <w:marLeft w:val="0"/>
                      <w:marRight w:val="0"/>
                      <w:marTop w:val="0"/>
                      <w:marBottom w:val="0"/>
                      <w:divBdr>
                        <w:top w:val="none" w:sz="0" w:space="0" w:color="auto"/>
                        <w:left w:val="none" w:sz="0" w:space="0" w:color="auto"/>
                        <w:bottom w:val="none" w:sz="0" w:space="0" w:color="auto"/>
                        <w:right w:val="none" w:sz="0" w:space="0" w:color="auto"/>
                      </w:divBdr>
                    </w:div>
                    <w:div w:id="2020160547">
                      <w:marLeft w:val="0"/>
                      <w:marRight w:val="0"/>
                      <w:marTop w:val="0"/>
                      <w:marBottom w:val="0"/>
                      <w:divBdr>
                        <w:top w:val="none" w:sz="0" w:space="0" w:color="auto"/>
                        <w:left w:val="none" w:sz="0" w:space="0" w:color="auto"/>
                        <w:bottom w:val="none" w:sz="0" w:space="0" w:color="auto"/>
                        <w:right w:val="none" w:sz="0" w:space="0" w:color="auto"/>
                      </w:divBdr>
                    </w:div>
                    <w:div w:id="997422547">
                      <w:marLeft w:val="0"/>
                      <w:marRight w:val="0"/>
                      <w:marTop w:val="0"/>
                      <w:marBottom w:val="0"/>
                      <w:divBdr>
                        <w:top w:val="none" w:sz="0" w:space="0" w:color="auto"/>
                        <w:left w:val="none" w:sz="0" w:space="0" w:color="auto"/>
                        <w:bottom w:val="none" w:sz="0" w:space="0" w:color="auto"/>
                        <w:right w:val="none" w:sz="0" w:space="0" w:color="auto"/>
                      </w:divBdr>
                    </w:div>
                  </w:divsChild>
                </w:div>
                <w:div w:id="908536512">
                  <w:marLeft w:val="0"/>
                  <w:marRight w:val="0"/>
                  <w:marTop w:val="0"/>
                  <w:marBottom w:val="0"/>
                  <w:divBdr>
                    <w:top w:val="none" w:sz="0" w:space="0" w:color="auto"/>
                    <w:left w:val="none" w:sz="0" w:space="0" w:color="auto"/>
                    <w:bottom w:val="none" w:sz="0" w:space="0" w:color="auto"/>
                    <w:right w:val="none" w:sz="0" w:space="0" w:color="auto"/>
                  </w:divBdr>
                  <w:divsChild>
                    <w:div w:id="911811520">
                      <w:marLeft w:val="0"/>
                      <w:marRight w:val="0"/>
                      <w:marTop w:val="0"/>
                      <w:marBottom w:val="0"/>
                      <w:divBdr>
                        <w:top w:val="none" w:sz="0" w:space="0" w:color="auto"/>
                        <w:left w:val="none" w:sz="0" w:space="0" w:color="auto"/>
                        <w:bottom w:val="none" w:sz="0" w:space="0" w:color="auto"/>
                        <w:right w:val="none" w:sz="0" w:space="0" w:color="auto"/>
                      </w:divBdr>
                    </w:div>
                    <w:div w:id="395592157">
                      <w:marLeft w:val="0"/>
                      <w:marRight w:val="0"/>
                      <w:marTop w:val="0"/>
                      <w:marBottom w:val="0"/>
                      <w:divBdr>
                        <w:top w:val="none" w:sz="0" w:space="0" w:color="auto"/>
                        <w:left w:val="none" w:sz="0" w:space="0" w:color="auto"/>
                        <w:bottom w:val="none" w:sz="0" w:space="0" w:color="auto"/>
                        <w:right w:val="none" w:sz="0" w:space="0" w:color="auto"/>
                      </w:divBdr>
                    </w:div>
                    <w:div w:id="1298992248">
                      <w:marLeft w:val="0"/>
                      <w:marRight w:val="0"/>
                      <w:marTop w:val="0"/>
                      <w:marBottom w:val="0"/>
                      <w:divBdr>
                        <w:top w:val="none" w:sz="0" w:space="0" w:color="auto"/>
                        <w:left w:val="none" w:sz="0" w:space="0" w:color="auto"/>
                        <w:bottom w:val="none" w:sz="0" w:space="0" w:color="auto"/>
                        <w:right w:val="none" w:sz="0" w:space="0" w:color="auto"/>
                      </w:divBdr>
                    </w:div>
                    <w:div w:id="1869679735">
                      <w:marLeft w:val="0"/>
                      <w:marRight w:val="0"/>
                      <w:marTop w:val="0"/>
                      <w:marBottom w:val="0"/>
                      <w:divBdr>
                        <w:top w:val="none" w:sz="0" w:space="0" w:color="auto"/>
                        <w:left w:val="none" w:sz="0" w:space="0" w:color="auto"/>
                        <w:bottom w:val="none" w:sz="0" w:space="0" w:color="auto"/>
                        <w:right w:val="none" w:sz="0" w:space="0" w:color="auto"/>
                      </w:divBdr>
                    </w:div>
                  </w:divsChild>
                </w:div>
                <w:div w:id="1523939561">
                  <w:marLeft w:val="0"/>
                  <w:marRight w:val="0"/>
                  <w:marTop w:val="0"/>
                  <w:marBottom w:val="0"/>
                  <w:divBdr>
                    <w:top w:val="none" w:sz="0" w:space="0" w:color="auto"/>
                    <w:left w:val="none" w:sz="0" w:space="0" w:color="auto"/>
                    <w:bottom w:val="none" w:sz="0" w:space="0" w:color="auto"/>
                    <w:right w:val="none" w:sz="0" w:space="0" w:color="auto"/>
                  </w:divBdr>
                  <w:divsChild>
                    <w:div w:id="247733029">
                      <w:marLeft w:val="0"/>
                      <w:marRight w:val="0"/>
                      <w:marTop w:val="0"/>
                      <w:marBottom w:val="0"/>
                      <w:divBdr>
                        <w:top w:val="none" w:sz="0" w:space="0" w:color="auto"/>
                        <w:left w:val="none" w:sz="0" w:space="0" w:color="auto"/>
                        <w:bottom w:val="none" w:sz="0" w:space="0" w:color="auto"/>
                        <w:right w:val="none" w:sz="0" w:space="0" w:color="auto"/>
                      </w:divBdr>
                    </w:div>
                    <w:div w:id="1812095168">
                      <w:marLeft w:val="0"/>
                      <w:marRight w:val="0"/>
                      <w:marTop w:val="0"/>
                      <w:marBottom w:val="0"/>
                      <w:divBdr>
                        <w:top w:val="none" w:sz="0" w:space="0" w:color="auto"/>
                        <w:left w:val="none" w:sz="0" w:space="0" w:color="auto"/>
                        <w:bottom w:val="none" w:sz="0" w:space="0" w:color="auto"/>
                        <w:right w:val="none" w:sz="0" w:space="0" w:color="auto"/>
                      </w:divBdr>
                    </w:div>
                    <w:div w:id="1303540832">
                      <w:marLeft w:val="0"/>
                      <w:marRight w:val="0"/>
                      <w:marTop w:val="0"/>
                      <w:marBottom w:val="0"/>
                      <w:divBdr>
                        <w:top w:val="none" w:sz="0" w:space="0" w:color="auto"/>
                        <w:left w:val="none" w:sz="0" w:space="0" w:color="auto"/>
                        <w:bottom w:val="none" w:sz="0" w:space="0" w:color="auto"/>
                        <w:right w:val="none" w:sz="0" w:space="0" w:color="auto"/>
                      </w:divBdr>
                    </w:div>
                    <w:div w:id="748117277">
                      <w:marLeft w:val="0"/>
                      <w:marRight w:val="0"/>
                      <w:marTop w:val="0"/>
                      <w:marBottom w:val="0"/>
                      <w:divBdr>
                        <w:top w:val="none" w:sz="0" w:space="0" w:color="auto"/>
                        <w:left w:val="none" w:sz="0" w:space="0" w:color="auto"/>
                        <w:bottom w:val="none" w:sz="0" w:space="0" w:color="auto"/>
                        <w:right w:val="none" w:sz="0" w:space="0" w:color="auto"/>
                      </w:divBdr>
                    </w:div>
                    <w:div w:id="1159269550">
                      <w:marLeft w:val="0"/>
                      <w:marRight w:val="0"/>
                      <w:marTop w:val="0"/>
                      <w:marBottom w:val="0"/>
                      <w:divBdr>
                        <w:top w:val="none" w:sz="0" w:space="0" w:color="auto"/>
                        <w:left w:val="none" w:sz="0" w:space="0" w:color="auto"/>
                        <w:bottom w:val="none" w:sz="0" w:space="0" w:color="auto"/>
                        <w:right w:val="none" w:sz="0" w:space="0" w:color="auto"/>
                      </w:divBdr>
                    </w:div>
                    <w:div w:id="2020228743">
                      <w:marLeft w:val="0"/>
                      <w:marRight w:val="0"/>
                      <w:marTop w:val="0"/>
                      <w:marBottom w:val="0"/>
                      <w:divBdr>
                        <w:top w:val="none" w:sz="0" w:space="0" w:color="auto"/>
                        <w:left w:val="none" w:sz="0" w:space="0" w:color="auto"/>
                        <w:bottom w:val="none" w:sz="0" w:space="0" w:color="auto"/>
                        <w:right w:val="none" w:sz="0" w:space="0" w:color="auto"/>
                      </w:divBdr>
                    </w:div>
                  </w:divsChild>
                </w:div>
                <w:div w:id="260601970">
                  <w:marLeft w:val="0"/>
                  <w:marRight w:val="0"/>
                  <w:marTop w:val="0"/>
                  <w:marBottom w:val="0"/>
                  <w:divBdr>
                    <w:top w:val="none" w:sz="0" w:space="0" w:color="auto"/>
                    <w:left w:val="none" w:sz="0" w:space="0" w:color="auto"/>
                    <w:bottom w:val="none" w:sz="0" w:space="0" w:color="auto"/>
                    <w:right w:val="none" w:sz="0" w:space="0" w:color="auto"/>
                  </w:divBdr>
                  <w:divsChild>
                    <w:div w:id="471337023">
                      <w:marLeft w:val="0"/>
                      <w:marRight w:val="0"/>
                      <w:marTop w:val="0"/>
                      <w:marBottom w:val="0"/>
                      <w:divBdr>
                        <w:top w:val="none" w:sz="0" w:space="0" w:color="auto"/>
                        <w:left w:val="none" w:sz="0" w:space="0" w:color="auto"/>
                        <w:bottom w:val="none" w:sz="0" w:space="0" w:color="auto"/>
                        <w:right w:val="none" w:sz="0" w:space="0" w:color="auto"/>
                      </w:divBdr>
                    </w:div>
                    <w:div w:id="1912999710">
                      <w:marLeft w:val="0"/>
                      <w:marRight w:val="0"/>
                      <w:marTop w:val="0"/>
                      <w:marBottom w:val="0"/>
                      <w:divBdr>
                        <w:top w:val="none" w:sz="0" w:space="0" w:color="auto"/>
                        <w:left w:val="none" w:sz="0" w:space="0" w:color="auto"/>
                        <w:bottom w:val="none" w:sz="0" w:space="0" w:color="auto"/>
                        <w:right w:val="none" w:sz="0" w:space="0" w:color="auto"/>
                      </w:divBdr>
                    </w:div>
                    <w:div w:id="1953440868">
                      <w:marLeft w:val="0"/>
                      <w:marRight w:val="0"/>
                      <w:marTop w:val="0"/>
                      <w:marBottom w:val="0"/>
                      <w:divBdr>
                        <w:top w:val="none" w:sz="0" w:space="0" w:color="auto"/>
                        <w:left w:val="none" w:sz="0" w:space="0" w:color="auto"/>
                        <w:bottom w:val="none" w:sz="0" w:space="0" w:color="auto"/>
                        <w:right w:val="none" w:sz="0" w:space="0" w:color="auto"/>
                      </w:divBdr>
                    </w:div>
                    <w:div w:id="852841959">
                      <w:marLeft w:val="0"/>
                      <w:marRight w:val="0"/>
                      <w:marTop w:val="0"/>
                      <w:marBottom w:val="0"/>
                      <w:divBdr>
                        <w:top w:val="none" w:sz="0" w:space="0" w:color="auto"/>
                        <w:left w:val="none" w:sz="0" w:space="0" w:color="auto"/>
                        <w:bottom w:val="none" w:sz="0" w:space="0" w:color="auto"/>
                        <w:right w:val="none" w:sz="0" w:space="0" w:color="auto"/>
                      </w:divBdr>
                    </w:div>
                  </w:divsChild>
                </w:div>
                <w:div w:id="869101360">
                  <w:marLeft w:val="0"/>
                  <w:marRight w:val="0"/>
                  <w:marTop w:val="0"/>
                  <w:marBottom w:val="0"/>
                  <w:divBdr>
                    <w:top w:val="none" w:sz="0" w:space="0" w:color="auto"/>
                    <w:left w:val="none" w:sz="0" w:space="0" w:color="auto"/>
                    <w:bottom w:val="none" w:sz="0" w:space="0" w:color="auto"/>
                    <w:right w:val="none" w:sz="0" w:space="0" w:color="auto"/>
                  </w:divBdr>
                  <w:divsChild>
                    <w:div w:id="1742094464">
                      <w:marLeft w:val="0"/>
                      <w:marRight w:val="0"/>
                      <w:marTop w:val="0"/>
                      <w:marBottom w:val="0"/>
                      <w:divBdr>
                        <w:top w:val="none" w:sz="0" w:space="0" w:color="auto"/>
                        <w:left w:val="none" w:sz="0" w:space="0" w:color="auto"/>
                        <w:bottom w:val="none" w:sz="0" w:space="0" w:color="auto"/>
                        <w:right w:val="none" w:sz="0" w:space="0" w:color="auto"/>
                      </w:divBdr>
                    </w:div>
                    <w:div w:id="40132182">
                      <w:marLeft w:val="0"/>
                      <w:marRight w:val="0"/>
                      <w:marTop w:val="0"/>
                      <w:marBottom w:val="0"/>
                      <w:divBdr>
                        <w:top w:val="none" w:sz="0" w:space="0" w:color="auto"/>
                        <w:left w:val="none" w:sz="0" w:space="0" w:color="auto"/>
                        <w:bottom w:val="none" w:sz="0" w:space="0" w:color="auto"/>
                        <w:right w:val="none" w:sz="0" w:space="0" w:color="auto"/>
                      </w:divBdr>
                    </w:div>
                  </w:divsChild>
                </w:div>
                <w:div w:id="1981840596">
                  <w:marLeft w:val="0"/>
                  <w:marRight w:val="0"/>
                  <w:marTop w:val="0"/>
                  <w:marBottom w:val="0"/>
                  <w:divBdr>
                    <w:top w:val="none" w:sz="0" w:space="0" w:color="auto"/>
                    <w:left w:val="none" w:sz="0" w:space="0" w:color="auto"/>
                    <w:bottom w:val="none" w:sz="0" w:space="0" w:color="auto"/>
                    <w:right w:val="none" w:sz="0" w:space="0" w:color="auto"/>
                  </w:divBdr>
                  <w:divsChild>
                    <w:div w:id="493952813">
                      <w:marLeft w:val="0"/>
                      <w:marRight w:val="0"/>
                      <w:marTop w:val="0"/>
                      <w:marBottom w:val="0"/>
                      <w:divBdr>
                        <w:top w:val="none" w:sz="0" w:space="0" w:color="auto"/>
                        <w:left w:val="none" w:sz="0" w:space="0" w:color="auto"/>
                        <w:bottom w:val="none" w:sz="0" w:space="0" w:color="auto"/>
                        <w:right w:val="none" w:sz="0" w:space="0" w:color="auto"/>
                      </w:divBdr>
                    </w:div>
                    <w:div w:id="310063307">
                      <w:marLeft w:val="0"/>
                      <w:marRight w:val="0"/>
                      <w:marTop w:val="0"/>
                      <w:marBottom w:val="0"/>
                      <w:divBdr>
                        <w:top w:val="none" w:sz="0" w:space="0" w:color="auto"/>
                        <w:left w:val="none" w:sz="0" w:space="0" w:color="auto"/>
                        <w:bottom w:val="none" w:sz="0" w:space="0" w:color="auto"/>
                        <w:right w:val="none" w:sz="0" w:space="0" w:color="auto"/>
                      </w:divBdr>
                    </w:div>
                  </w:divsChild>
                </w:div>
                <w:div w:id="1766539297">
                  <w:marLeft w:val="0"/>
                  <w:marRight w:val="0"/>
                  <w:marTop w:val="0"/>
                  <w:marBottom w:val="0"/>
                  <w:divBdr>
                    <w:top w:val="none" w:sz="0" w:space="0" w:color="auto"/>
                    <w:left w:val="none" w:sz="0" w:space="0" w:color="auto"/>
                    <w:bottom w:val="none" w:sz="0" w:space="0" w:color="auto"/>
                    <w:right w:val="none" w:sz="0" w:space="0" w:color="auto"/>
                  </w:divBdr>
                  <w:divsChild>
                    <w:div w:id="1866213079">
                      <w:marLeft w:val="0"/>
                      <w:marRight w:val="0"/>
                      <w:marTop w:val="0"/>
                      <w:marBottom w:val="0"/>
                      <w:divBdr>
                        <w:top w:val="none" w:sz="0" w:space="0" w:color="auto"/>
                        <w:left w:val="none" w:sz="0" w:space="0" w:color="auto"/>
                        <w:bottom w:val="none" w:sz="0" w:space="0" w:color="auto"/>
                        <w:right w:val="none" w:sz="0" w:space="0" w:color="auto"/>
                      </w:divBdr>
                    </w:div>
                    <w:div w:id="509181454">
                      <w:marLeft w:val="0"/>
                      <w:marRight w:val="0"/>
                      <w:marTop w:val="0"/>
                      <w:marBottom w:val="0"/>
                      <w:divBdr>
                        <w:top w:val="none" w:sz="0" w:space="0" w:color="auto"/>
                        <w:left w:val="none" w:sz="0" w:space="0" w:color="auto"/>
                        <w:bottom w:val="none" w:sz="0" w:space="0" w:color="auto"/>
                        <w:right w:val="none" w:sz="0" w:space="0" w:color="auto"/>
                      </w:divBdr>
                    </w:div>
                    <w:div w:id="296494235">
                      <w:marLeft w:val="0"/>
                      <w:marRight w:val="0"/>
                      <w:marTop w:val="0"/>
                      <w:marBottom w:val="0"/>
                      <w:divBdr>
                        <w:top w:val="none" w:sz="0" w:space="0" w:color="auto"/>
                        <w:left w:val="none" w:sz="0" w:space="0" w:color="auto"/>
                        <w:bottom w:val="none" w:sz="0" w:space="0" w:color="auto"/>
                        <w:right w:val="none" w:sz="0" w:space="0" w:color="auto"/>
                      </w:divBdr>
                    </w:div>
                  </w:divsChild>
                </w:div>
                <w:div w:id="1485901328">
                  <w:marLeft w:val="0"/>
                  <w:marRight w:val="0"/>
                  <w:marTop w:val="0"/>
                  <w:marBottom w:val="0"/>
                  <w:divBdr>
                    <w:top w:val="none" w:sz="0" w:space="0" w:color="auto"/>
                    <w:left w:val="none" w:sz="0" w:space="0" w:color="auto"/>
                    <w:bottom w:val="none" w:sz="0" w:space="0" w:color="auto"/>
                    <w:right w:val="none" w:sz="0" w:space="0" w:color="auto"/>
                  </w:divBdr>
                  <w:divsChild>
                    <w:div w:id="1017658421">
                      <w:marLeft w:val="0"/>
                      <w:marRight w:val="0"/>
                      <w:marTop w:val="0"/>
                      <w:marBottom w:val="0"/>
                      <w:divBdr>
                        <w:top w:val="none" w:sz="0" w:space="0" w:color="auto"/>
                        <w:left w:val="none" w:sz="0" w:space="0" w:color="auto"/>
                        <w:bottom w:val="none" w:sz="0" w:space="0" w:color="auto"/>
                        <w:right w:val="none" w:sz="0" w:space="0" w:color="auto"/>
                      </w:divBdr>
                    </w:div>
                  </w:divsChild>
                </w:div>
                <w:div w:id="621421034">
                  <w:marLeft w:val="0"/>
                  <w:marRight w:val="0"/>
                  <w:marTop w:val="0"/>
                  <w:marBottom w:val="0"/>
                  <w:divBdr>
                    <w:top w:val="none" w:sz="0" w:space="0" w:color="auto"/>
                    <w:left w:val="none" w:sz="0" w:space="0" w:color="auto"/>
                    <w:bottom w:val="none" w:sz="0" w:space="0" w:color="auto"/>
                    <w:right w:val="none" w:sz="0" w:space="0" w:color="auto"/>
                  </w:divBdr>
                  <w:divsChild>
                    <w:div w:id="2017263955">
                      <w:marLeft w:val="0"/>
                      <w:marRight w:val="0"/>
                      <w:marTop w:val="0"/>
                      <w:marBottom w:val="0"/>
                      <w:divBdr>
                        <w:top w:val="none" w:sz="0" w:space="0" w:color="auto"/>
                        <w:left w:val="none" w:sz="0" w:space="0" w:color="auto"/>
                        <w:bottom w:val="none" w:sz="0" w:space="0" w:color="auto"/>
                        <w:right w:val="none" w:sz="0" w:space="0" w:color="auto"/>
                      </w:divBdr>
                    </w:div>
                    <w:div w:id="1359811993">
                      <w:marLeft w:val="0"/>
                      <w:marRight w:val="0"/>
                      <w:marTop w:val="0"/>
                      <w:marBottom w:val="0"/>
                      <w:divBdr>
                        <w:top w:val="none" w:sz="0" w:space="0" w:color="auto"/>
                        <w:left w:val="none" w:sz="0" w:space="0" w:color="auto"/>
                        <w:bottom w:val="none" w:sz="0" w:space="0" w:color="auto"/>
                        <w:right w:val="none" w:sz="0" w:space="0" w:color="auto"/>
                      </w:divBdr>
                    </w:div>
                  </w:divsChild>
                </w:div>
                <w:div w:id="1144077200">
                  <w:marLeft w:val="0"/>
                  <w:marRight w:val="0"/>
                  <w:marTop w:val="0"/>
                  <w:marBottom w:val="0"/>
                  <w:divBdr>
                    <w:top w:val="none" w:sz="0" w:space="0" w:color="auto"/>
                    <w:left w:val="none" w:sz="0" w:space="0" w:color="auto"/>
                    <w:bottom w:val="none" w:sz="0" w:space="0" w:color="auto"/>
                    <w:right w:val="none" w:sz="0" w:space="0" w:color="auto"/>
                  </w:divBdr>
                  <w:divsChild>
                    <w:div w:id="372316668">
                      <w:marLeft w:val="0"/>
                      <w:marRight w:val="0"/>
                      <w:marTop w:val="0"/>
                      <w:marBottom w:val="0"/>
                      <w:divBdr>
                        <w:top w:val="none" w:sz="0" w:space="0" w:color="auto"/>
                        <w:left w:val="none" w:sz="0" w:space="0" w:color="auto"/>
                        <w:bottom w:val="none" w:sz="0" w:space="0" w:color="auto"/>
                        <w:right w:val="none" w:sz="0" w:space="0" w:color="auto"/>
                      </w:divBdr>
                    </w:div>
                    <w:div w:id="2064598226">
                      <w:marLeft w:val="0"/>
                      <w:marRight w:val="0"/>
                      <w:marTop w:val="0"/>
                      <w:marBottom w:val="0"/>
                      <w:divBdr>
                        <w:top w:val="none" w:sz="0" w:space="0" w:color="auto"/>
                        <w:left w:val="none" w:sz="0" w:space="0" w:color="auto"/>
                        <w:bottom w:val="none" w:sz="0" w:space="0" w:color="auto"/>
                        <w:right w:val="none" w:sz="0" w:space="0" w:color="auto"/>
                      </w:divBdr>
                    </w:div>
                  </w:divsChild>
                </w:div>
                <w:div w:id="1351182723">
                  <w:marLeft w:val="0"/>
                  <w:marRight w:val="0"/>
                  <w:marTop w:val="0"/>
                  <w:marBottom w:val="0"/>
                  <w:divBdr>
                    <w:top w:val="none" w:sz="0" w:space="0" w:color="auto"/>
                    <w:left w:val="none" w:sz="0" w:space="0" w:color="auto"/>
                    <w:bottom w:val="none" w:sz="0" w:space="0" w:color="auto"/>
                    <w:right w:val="none" w:sz="0" w:space="0" w:color="auto"/>
                  </w:divBdr>
                  <w:divsChild>
                    <w:div w:id="562956925">
                      <w:marLeft w:val="0"/>
                      <w:marRight w:val="0"/>
                      <w:marTop w:val="0"/>
                      <w:marBottom w:val="0"/>
                      <w:divBdr>
                        <w:top w:val="none" w:sz="0" w:space="0" w:color="auto"/>
                        <w:left w:val="none" w:sz="0" w:space="0" w:color="auto"/>
                        <w:bottom w:val="none" w:sz="0" w:space="0" w:color="auto"/>
                        <w:right w:val="none" w:sz="0" w:space="0" w:color="auto"/>
                      </w:divBdr>
                    </w:div>
                    <w:div w:id="1729331101">
                      <w:marLeft w:val="0"/>
                      <w:marRight w:val="0"/>
                      <w:marTop w:val="0"/>
                      <w:marBottom w:val="0"/>
                      <w:divBdr>
                        <w:top w:val="none" w:sz="0" w:space="0" w:color="auto"/>
                        <w:left w:val="none" w:sz="0" w:space="0" w:color="auto"/>
                        <w:bottom w:val="none" w:sz="0" w:space="0" w:color="auto"/>
                        <w:right w:val="none" w:sz="0" w:space="0" w:color="auto"/>
                      </w:divBdr>
                    </w:div>
                  </w:divsChild>
                </w:div>
                <w:div w:id="1301157971">
                  <w:marLeft w:val="0"/>
                  <w:marRight w:val="0"/>
                  <w:marTop w:val="0"/>
                  <w:marBottom w:val="0"/>
                  <w:divBdr>
                    <w:top w:val="none" w:sz="0" w:space="0" w:color="auto"/>
                    <w:left w:val="none" w:sz="0" w:space="0" w:color="auto"/>
                    <w:bottom w:val="none" w:sz="0" w:space="0" w:color="auto"/>
                    <w:right w:val="none" w:sz="0" w:space="0" w:color="auto"/>
                  </w:divBdr>
                  <w:divsChild>
                    <w:div w:id="2127311384">
                      <w:marLeft w:val="0"/>
                      <w:marRight w:val="0"/>
                      <w:marTop w:val="0"/>
                      <w:marBottom w:val="0"/>
                      <w:divBdr>
                        <w:top w:val="none" w:sz="0" w:space="0" w:color="auto"/>
                        <w:left w:val="none" w:sz="0" w:space="0" w:color="auto"/>
                        <w:bottom w:val="none" w:sz="0" w:space="0" w:color="auto"/>
                        <w:right w:val="none" w:sz="0" w:space="0" w:color="auto"/>
                      </w:divBdr>
                    </w:div>
                  </w:divsChild>
                </w:div>
                <w:div w:id="1327784174">
                  <w:marLeft w:val="0"/>
                  <w:marRight w:val="0"/>
                  <w:marTop w:val="0"/>
                  <w:marBottom w:val="0"/>
                  <w:divBdr>
                    <w:top w:val="none" w:sz="0" w:space="0" w:color="auto"/>
                    <w:left w:val="none" w:sz="0" w:space="0" w:color="auto"/>
                    <w:bottom w:val="none" w:sz="0" w:space="0" w:color="auto"/>
                    <w:right w:val="none" w:sz="0" w:space="0" w:color="auto"/>
                  </w:divBdr>
                  <w:divsChild>
                    <w:div w:id="959531371">
                      <w:marLeft w:val="0"/>
                      <w:marRight w:val="0"/>
                      <w:marTop w:val="0"/>
                      <w:marBottom w:val="0"/>
                      <w:divBdr>
                        <w:top w:val="none" w:sz="0" w:space="0" w:color="auto"/>
                        <w:left w:val="none" w:sz="0" w:space="0" w:color="auto"/>
                        <w:bottom w:val="none" w:sz="0" w:space="0" w:color="auto"/>
                        <w:right w:val="none" w:sz="0" w:space="0" w:color="auto"/>
                      </w:divBdr>
                    </w:div>
                    <w:div w:id="576287714">
                      <w:marLeft w:val="0"/>
                      <w:marRight w:val="0"/>
                      <w:marTop w:val="0"/>
                      <w:marBottom w:val="0"/>
                      <w:divBdr>
                        <w:top w:val="none" w:sz="0" w:space="0" w:color="auto"/>
                        <w:left w:val="none" w:sz="0" w:space="0" w:color="auto"/>
                        <w:bottom w:val="none" w:sz="0" w:space="0" w:color="auto"/>
                        <w:right w:val="none" w:sz="0" w:space="0" w:color="auto"/>
                      </w:divBdr>
                    </w:div>
                  </w:divsChild>
                </w:div>
                <w:div w:id="580483605">
                  <w:marLeft w:val="0"/>
                  <w:marRight w:val="0"/>
                  <w:marTop w:val="0"/>
                  <w:marBottom w:val="0"/>
                  <w:divBdr>
                    <w:top w:val="none" w:sz="0" w:space="0" w:color="auto"/>
                    <w:left w:val="none" w:sz="0" w:space="0" w:color="auto"/>
                    <w:bottom w:val="none" w:sz="0" w:space="0" w:color="auto"/>
                    <w:right w:val="none" w:sz="0" w:space="0" w:color="auto"/>
                  </w:divBdr>
                  <w:divsChild>
                    <w:div w:id="892229701">
                      <w:marLeft w:val="0"/>
                      <w:marRight w:val="0"/>
                      <w:marTop w:val="0"/>
                      <w:marBottom w:val="0"/>
                      <w:divBdr>
                        <w:top w:val="none" w:sz="0" w:space="0" w:color="auto"/>
                        <w:left w:val="none" w:sz="0" w:space="0" w:color="auto"/>
                        <w:bottom w:val="none" w:sz="0" w:space="0" w:color="auto"/>
                        <w:right w:val="none" w:sz="0" w:space="0" w:color="auto"/>
                      </w:divBdr>
                    </w:div>
                    <w:div w:id="1917393466">
                      <w:marLeft w:val="0"/>
                      <w:marRight w:val="0"/>
                      <w:marTop w:val="0"/>
                      <w:marBottom w:val="0"/>
                      <w:divBdr>
                        <w:top w:val="none" w:sz="0" w:space="0" w:color="auto"/>
                        <w:left w:val="none" w:sz="0" w:space="0" w:color="auto"/>
                        <w:bottom w:val="none" w:sz="0" w:space="0" w:color="auto"/>
                        <w:right w:val="none" w:sz="0" w:space="0" w:color="auto"/>
                      </w:divBdr>
                    </w:div>
                  </w:divsChild>
                </w:div>
                <w:div w:id="1786803855">
                  <w:marLeft w:val="0"/>
                  <w:marRight w:val="0"/>
                  <w:marTop w:val="0"/>
                  <w:marBottom w:val="0"/>
                  <w:divBdr>
                    <w:top w:val="none" w:sz="0" w:space="0" w:color="auto"/>
                    <w:left w:val="none" w:sz="0" w:space="0" w:color="auto"/>
                    <w:bottom w:val="none" w:sz="0" w:space="0" w:color="auto"/>
                    <w:right w:val="none" w:sz="0" w:space="0" w:color="auto"/>
                  </w:divBdr>
                  <w:divsChild>
                    <w:div w:id="905989168">
                      <w:marLeft w:val="0"/>
                      <w:marRight w:val="0"/>
                      <w:marTop w:val="0"/>
                      <w:marBottom w:val="0"/>
                      <w:divBdr>
                        <w:top w:val="none" w:sz="0" w:space="0" w:color="auto"/>
                        <w:left w:val="none" w:sz="0" w:space="0" w:color="auto"/>
                        <w:bottom w:val="none" w:sz="0" w:space="0" w:color="auto"/>
                        <w:right w:val="none" w:sz="0" w:space="0" w:color="auto"/>
                      </w:divBdr>
                    </w:div>
                  </w:divsChild>
                </w:div>
                <w:div w:id="1688747122">
                  <w:marLeft w:val="0"/>
                  <w:marRight w:val="0"/>
                  <w:marTop w:val="0"/>
                  <w:marBottom w:val="0"/>
                  <w:divBdr>
                    <w:top w:val="none" w:sz="0" w:space="0" w:color="auto"/>
                    <w:left w:val="none" w:sz="0" w:space="0" w:color="auto"/>
                    <w:bottom w:val="none" w:sz="0" w:space="0" w:color="auto"/>
                    <w:right w:val="none" w:sz="0" w:space="0" w:color="auto"/>
                  </w:divBdr>
                  <w:divsChild>
                    <w:div w:id="8721203">
                      <w:marLeft w:val="0"/>
                      <w:marRight w:val="0"/>
                      <w:marTop w:val="0"/>
                      <w:marBottom w:val="0"/>
                      <w:divBdr>
                        <w:top w:val="none" w:sz="0" w:space="0" w:color="auto"/>
                        <w:left w:val="none" w:sz="0" w:space="0" w:color="auto"/>
                        <w:bottom w:val="none" w:sz="0" w:space="0" w:color="auto"/>
                        <w:right w:val="none" w:sz="0" w:space="0" w:color="auto"/>
                      </w:divBdr>
                    </w:div>
                    <w:div w:id="562719974">
                      <w:marLeft w:val="0"/>
                      <w:marRight w:val="0"/>
                      <w:marTop w:val="0"/>
                      <w:marBottom w:val="0"/>
                      <w:divBdr>
                        <w:top w:val="none" w:sz="0" w:space="0" w:color="auto"/>
                        <w:left w:val="none" w:sz="0" w:space="0" w:color="auto"/>
                        <w:bottom w:val="none" w:sz="0" w:space="0" w:color="auto"/>
                        <w:right w:val="none" w:sz="0" w:space="0" w:color="auto"/>
                      </w:divBdr>
                    </w:div>
                  </w:divsChild>
                </w:div>
                <w:div w:id="86314204">
                  <w:marLeft w:val="0"/>
                  <w:marRight w:val="0"/>
                  <w:marTop w:val="0"/>
                  <w:marBottom w:val="0"/>
                  <w:divBdr>
                    <w:top w:val="none" w:sz="0" w:space="0" w:color="auto"/>
                    <w:left w:val="none" w:sz="0" w:space="0" w:color="auto"/>
                    <w:bottom w:val="none" w:sz="0" w:space="0" w:color="auto"/>
                    <w:right w:val="none" w:sz="0" w:space="0" w:color="auto"/>
                  </w:divBdr>
                  <w:divsChild>
                    <w:div w:id="1992172029">
                      <w:marLeft w:val="0"/>
                      <w:marRight w:val="0"/>
                      <w:marTop w:val="0"/>
                      <w:marBottom w:val="0"/>
                      <w:divBdr>
                        <w:top w:val="none" w:sz="0" w:space="0" w:color="auto"/>
                        <w:left w:val="none" w:sz="0" w:space="0" w:color="auto"/>
                        <w:bottom w:val="none" w:sz="0" w:space="0" w:color="auto"/>
                        <w:right w:val="none" w:sz="0" w:space="0" w:color="auto"/>
                      </w:divBdr>
                    </w:div>
                    <w:div w:id="2125808141">
                      <w:marLeft w:val="0"/>
                      <w:marRight w:val="0"/>
                      <w:marTop w:val="0"/>
                      <w:marBottom w:val="0"/>
                      <w:divBdr>
                        <w:top w:val="none" w:sz="0" w:space="0" w:color="auto"/>
                        <w:left w:val="none" w:sz="0" w:space="0" w:color="auto"/>
                        <w:bottom w:val="none" w:sz="0" w:space="0" w:color="auto"/>
                        <w:right w:val="none" w:sz="0" w:space="0" w:color="auto"/>
                      </w:divBdr>
                    </w:div>
                  </w:divsChild>
                </w:div>
                <w:div w:id="1729063914">
                  <w:marLeft w:val="0"/>
                  <w:marRight w:val="0"/>
                  <w:marTop w:val="0"/>
                  <w:marBottom w:val="0"/>
                  <w:divBdr>
                    <w:top w:val="none" w:sz="0" w:space="0" w:color="auto"/>
                    <w:left w:val="none" w:sz="0" w:space="0" w:color="auto"/>
                    <w:bottom w:val="none" w:sz="0" w:space="0" w:color="auto"/>
                    <w:right w:val="none" w:sz="0" w:space="0" w:color="auto"/>
                  </w:divBdr>
                  <w:divsChild>
                    <w:div w:id="1376812652">
                      <w:marLeft w:val="0"/>
                      <w:marRight w:val="0"/>
                      <w:marTop w:val="0"/>
                      <w:marBottom w:val="0"/>
                      <w:divBdr>
                        <w:top w:val="none" w:sz="0" w:space="0" w:color="auto"/>
                        <w:left w:val="none" w:sz="0" w:space="0" w:color="auto"/>
                        <w:bottom w:val="none" w:sz="0" w:space="0" w:color="auto"/>
                        <w:right w:val="none" w:sz="0" w:space="0" w:color="auto"/>
                      </w:divBdr>
                    </w:div>
                    <w:div w:id="359816868">
                      <w:marLeft w:val="0"/>
                      <w:marRight w:val="0"/>
                      <w:marTop w:val="0"/>
                      <w:marBottom w:val="0"/>
                      <w:divBdr>
                        <w:top w:val="none" w:sz="0" w:space="0" w:color="auto"/>
                        <w:left w:val="none" w:sz="0" w:space="0" w:color="auto"/>
                        <w:bottom w:val="none" w:sz="0" w:space="0" w:color="auto"/>
                        <w:right w:val="none" w:sz="0" w:space="0" w:color="auto"/>
                      </w:divBdr>
                    </w:div>
                  </w:divsChild>
                </w:div>
                <w:div w:id="789973297">
                  <w:marLeft w:val="0"/>
                  <w:marRight w:val="0"/>
                  <w:marTop w:val="0"/>
                  <w:marBottom w:val="0"/>
                  <w:divBdr>
                    <w:top w:val="none" w:sz="0" w:space="0" w:color="auto"/>
                    <w:left w:val="none" w:sz="0" w:space="0" w:color="auto"/>
                    <w:bottom w:val="none" w:sz="0" w:space="0" w:color="auto"/>
                    <w:right w:val="none" w:sz="0" w:space="0" w:color="auto"/>
                  </w:divBdr>
                  <w:divsChild>
                    <w:div w:id="355231247">
                      <w:marLeft w:val="0"/>
                      <w:marRight w:val="0"/>
                      <w:marTop w:val="0"/>
                      <w:marBottom w:val="0"/>
                      <w:divBdr>
                        <w:top w:val="none" w:sz="0" w:space="0" w:color="auto"/>
                        <w:left w:val="none" w:sz="0" w:space="0" w:color="auto"/>
                        <w:bottom w:val="none" w:sz="0" w:space="0" w:color="auto"/>
                        <w:right w:val="none" w:sz="0" w:space="0" w:color="auto"/>
                      </w:divBdr>
                    </w:div>
                    <w:div w:id="2123259264">
                      <w:marLeft w:val="0"/>
                      <w:marRight w:val="0"/>
                      <w:marTop w:val="0"/>
                      <w:marBottom w:val="0"/>
                      <w:divBdr>
                        <w:top w:val="none" w:sz="0" w:space="0" w:color="auto"/>
                        <w:left w:val="none" w:sz="0" w:space="0" w:color="auto"/>
                        <w:bottom w:val="none" w:sz="0" w:space="0" w:color="auto"/>
                        <w:right w:val="none" w:sz="0" w:space="0" w:color="auto"/>
                      </w:divBdr>
                    </w:div>
                    <w:div w:id="562175646">
                      <w:marLeft w:val="0"/>
                      <w:marRight w:val="0"/>
                      <w:marTop w:val="0"/>
                      <w:marBottom w:val="0"/>
                      <w:divBdr>
                        <w:top w:val="none" w:sz="0" w:space="0" w:color="auto"/>
                        <w:left w:val="none" w:sz="0" w:space="0" w:color="auto"/>
                        <w:bottom w:val="none" w:sz="0" w:space="0" w:color="auto"/>
                        <w:right w:val="none" w:sz="0" w:space="0" w:color="auto"/>
                      </w:divBdr>
                    </w:div>
                  </w:divsChild>
                </w:div>
                <w:div w:id="377323401">
                  <w:marLeft w:val="0"/>
                  <w:marRight w:val="0"/>
                  <w:marTop w:val="0"/>
                  <w:marBottom w:val="0"/>
                  <w:divBdr>
                    <w:top w:val="none" w:sz="0" w:space="0" w:color="auto"/>
                    <w:left w:val="none" w:sz="0" w:space="0" w:color="auto"/>
                    <w:bottom w:val="none" w:sz="0" w:space="0" w:color="auto"/>
                    <w:right w:val="none" w:sz="0" w:space="0" w:color="auto"/>
                  </w:divBdr>
                  <w:divsChild>
                    <w:div w:id="354042801">
                      <w:marLeft w:val="0"/>
                      <w:marRight w:val="0"/>
                      <w:marTop w:val="0"/>
                      <w:marBottom w:val="0"/>
                      <w:divBdr>
                        <w:top w:val="none" w:sz="0" w:space="0" w:color="auto"/>
                        <w:left w:val="none" w:sz="0" w:space="0" w:color="auto"/>
                        <w:bottom w:val="none" w:sz="0" w:space="0" w:color="auto"/>
                        <w:right w:val="none" w:sz="0" w:space="0" w:color="auto"/>
                      </w:divBdr>
                    </w:div>
                    <w:div w:id="1876697031">
                      <w:marLeft w:val="0"/>
                      <w:marRight w:val="0"/>
                      <w:marTop w:val="0"/>
                      <w:marBottom w:val="0"/>
                      <w:divBdr>
                        <w:top w:val="none" w:sz="0" w:space="0" w:color="auto"/>
                        <w:left w:val="none" w:sz="0" w:space="0" w:color="auto"/>
                        <w:bottom w:val="none" w:sz="0" w:space="0" w:color="auto"/>
                        <w:right w:val="none" w:sz="0" w:space="0" w:color="auto"/>
                      </w:divBdr>
                    </w:div>
                  </w:divsChild>
                </w:div>
                <w:div w:id="2093045597">
                  <w:marLeft w:val="0"/>
                  <w:marRight w:val="0"/>
                  <w:marTop w:val="0"/>
                  <w:marBottom w:val="0"/>
                  <w:divBdr>
                    <w:top w:val="none" w:sz="0" w:space="0" w:color="auto"/>
                    <w:left w:val="none" w:sz="0" w:space="0" w:color="auto"/>
                    <w:bottom w:val="none" w:sz="0" w:space="0" w:color="auto"/>
                    <w:right w:val="none" w:sz="0" w:space="0" w:color="auto"/>
                  </w:divBdr>
                  <w:divsChild>
                    <w:div w:id="1517500707">
                      <w:marLeft w:val="0"/>
                      <w:marRight w:val="0"/>
                      <w:marTop w:val="0"/>
                      <w:marBottom w:val="0"/>
                      <w:divBdr>
                        <w:top w:val="none" w:sz="0" w:space="0" w:color="auto"/>
                        <w:left w:val="none" w:sz="0" w:space="0" w:color="auto"/>
                        <w:bottom w:val="none" w:sz="0" w:space="0" w:color="auto"/>
                        <w:right w:val="none" w:sz="0" w:space="0" w:color="auto"/>
                      </w:divBdr>
                    </w:div>
                    <w:div w:id="60102827">
                      <w:marLeft w:val="0"/>
                      <w:marRight w:val="0"/>
                      <w:marTop w:val="0"/>
                      <w:marBottom w:val="0"/>
                      <w:divBdr>
                        <w:top w:val="none" w:sz="0" w:space="0" w:color="auto"/>
                        <w:left w:val="none" w:sz="0" w:space="0" w:color="auto"/>
                        <w:bottom w:val="none" w:sz="0" w:space="0" w:color="auto"/>
                        <w:right w:val="none" w:sz="0" w:space="0" w:color="auto"/>
                      </w:divBdr>
                    </w:div>
                    <w:div w:id="1726683916">
                      <w:marLeft w:val="0"/>
                      <w:marRight w:val="0"/>
                      <w:marTop w:val="0"/>
                      <w:marBottom w:val="0"/>
                      <w:divBdr>
                        <w:top w:val="none" w:sz="0" w:space="0" w:color="auto"/>
                        <w:left w:val="none" w:sz="0" w:space="0" w:color="auto"/>
                        <w:bottom w:val="none" w:sz="0" w:space="0" w:color="auto"/>
                        <w:right w:val="none" w:sz="0" w:space="0" w:color="auto"/>
                      </w:divBdr>
                    </w:div>
                    <w:div w:id="1893883710">
                      <w:marLeft w:val="0"/>
                      <w:marRight w:val="0"/>
                      <w:marTop w:val="0"/>
                      <w:marBottom w:val="0"/>
                      <w:divBdr>
                        <w:top w:val="none" w:sz="0" w:space="0" w:color="auto"/>
                        <w:left w:val="none" w:sz="0" w:space="0" w:color="auto"/>
                        <w:bottom w:val="none" w:sz="0" w:space="0" w:color="auto"/>
                        <w:right w:val="none" w:sz="0" w:space="0" w:color="auto"/>
                      </w:divBdr>
                    </w:div>
                    <w:div w:id="195286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95653">
          <w:marLeft w:val="0"/>
          <w:marRight w:val="0"/>
          <w:marTop w:val="0"/>
          <w:marBottom w:val="0"/>
          <w:divBdr>
            <w:top w:val="none" w:sz="0" w:space="0" w:color="auto"/>
            <w:left w:val="none" w:sz="0" w:space="0" w:color="auto"/>
            <w:bottom w:val="none" w:sz="0" w:space="0" w:color="auto"/>
            <w:right w:val="none" w:sz="0" w:space="0" w:color="auto"/>
          </w:divBdr>
        </w:div>
        <w:div w:id="2127119878">
          <w:marLeft w:val="0"/>
          <w:marRight w:val="0"/>
          <w:marTop w:val="0"/>
          <w:marBottom w:val="0"/>
          <w:divBdr>
            <w:top w:val="none" w:sz="0" w:space="0" w:color="auto"/>
            <w:left w:val="none" w:sz="0" w:space="0" w:color="auto"/>
            <w:bottom w:val="none" w:sz="0" w:space="0" w:color="auto"/>
            <w:right w:val="none" w:sz="0" w:space="0" w:color="auto"/>
          </w:divBdr>
        </w:div>
        <w:div w:id="1667630871">
          <w:marLeft w:val="0"/>
          <w:marRight w:val="0"/>
          <w:marTop w:val="0"/>
          <w:marBottom w:val="0"/>
          <w:divBdr>
            <w:top w:val="none" w:sz="0" w:space="0" w:color="auto"/>
            <w:left w:val="none" w:sz="0" w:space="0" w:color="auto"/>
            <w:bottom w:val="none" w:sz="0" w:space="0" w:color="auto"/>
            <w:right w:val="none" w:sz="0" w:space="0" w:color="auto"/>
          </w:divBdr>
        </w:div>
        <w:div w:id="199585492">
          <w:marLeft w:val="0"/>
          <w:marRight w:val="0"/>
          <w:marTop w:val="0"/>
          <w:marBottom w:val="0"/>
          <w:divBdr>
            <w:top w:val="none" w:sz="0" w:space="0" w:color="auto"/>
            <w:left w:val="none" w:sz="0" w:space="0" w:color="auto"/>
            <w:bottom w:val="none" w:sz="0" w:space="0" w:color="auto"/>
            <w:right w:val="none" w:sz="0" w:space="0" w:color="auto"/>
          </w:divBdr>
        </w:div>
        <w:div w:id="1807163902">
          <w:marLeft w:val="0"/>
          <w:marRight w:val="0"/>
          <w:marTop w:val="0"/>
          <w:marBottom w:val="0"/>
          <w:divBdr>
            <w:top w:val="none" w:sz="0" w:space="0" w:color="auto"/>
            <w:left w:val="none" w:sz="0" w:space="0" w:color="auto"/>
            <w:bottom w:val="none" w:sz="0" w:space="0" w:color="auto"/>
            <w:right w:val="none" w:sz="0" w:space="0" w:color="auto"/>
          </w:divBdr>
        </w:div>
        <w:div w:id="658459764">
          <w:marLeft w:val="0"/>
          <w:marRight w:val="0"/>
          <w:marTop w:val="0"/>
          <w:marBottom w:val="0"/>
          <w:divBdr>
            <w:top w:val="none" w:sz="0" w:space="0" w:color="auto"/>
            <w:left w:val="none" w:sz="0" w:space="0" w:color="auto"/>
            <w:bottom w:val="none" w:sz="0" w:space="0" w:color="auto"/>
            <w:right w:val="none" w:sz="0" w:space="0" w:color="auto"/>
          </w:divBdr>
        </w:div>
        <w:div w:id="756947860">
          <w:marLeft w:val="0"/>
          <w:marRight w:val="0"/>
          <w:marTop w:val="0"/>
          <w:marBottom w:val="0"/>
          <w:divBdr>
            <w:top w:val="none" w:sz="0" w:space="0" w:color="auto"/>
            <w:left w:val="none" w:sz="0" w:space="0" w:color="auto"/>
            <w:bottom w:val="none" w:sz="0" w:space="0" w:color="auto"/>
            <w:right w:val="none" w:sz="0" w:space="0" w:color="auto"/>
          </w:divBdr>
        </w:div>
        <w:div w:id="227618858">
          <w:marLeft w:val="0"/>
          <w:marRight w:val="0"/>
          <w:marTop w:val="0"/>
          <w:marBottom w:val="0"/>
          <w:divBdr>
            <w:top w:val="none" w:sz="0" w:space="0" w:color="auto"/>
            <w:left w:val="none" w:sz="0" w:space="0" w:color="auto"/>
            <w:bottom w:val="none" w:sz="0" w:space="0" w:color="auto"/>
            <w:right w:val="none" w:sz="0" w:space="0" w:color="auto"/>
          </w:divBdr>
        </w:div>
        <w:div w:id="1525291010">
          <w:marLeft w:val="0"/>
          <w:marRight w:val="0"/>
          <w:marTop w:val="0"/>
          <w:marBottom w:val="0"/>
          <w:divBdr>
            <w:top w:val="none" w:sz="0" w:space="0" w:color="auto"/>
            <w:left w:val="none" w:sz="0" w:space="0" w:color="auto"/>
            <w:bottom w:val="none" w:sz="0" w:space="0" w:color="auto"/>
            <w:right w:val="none" w:sz="0" w:space="0" w:color="auto"/>
          </w:divBdr>
        </w:div>
        <w:div w:id="409012624">
          <w:marLeft w:val="0"/>
          <w:marRight w:val="0"/>
          <w:marTop w:val="0"/>
          <w:marBottom w:val="0"/>
          <w:divBdr>
            <w:top w:val="none" w:sz="0" w:space="0" w:color="auto"/>
            <w:left w:val="none" w:sz="0" w:space="0" w:color="auto"/>
            <w:bottom w:val="none" w:sz="0" w:space="0" w:color="auto"/>
            <w:right w:val="none" w:sz="0" w:space="0" w:color="auto"/>
          </w:divBdr>
        </w:div>
        <w:div w:id="1380203413">
          <w:marLeft w:val="0"/>
          <w:marRight w:val="0"/>
          <w:marTop w:val="0"/>
          <w:marBottom w:val="0"/>
          <w:divBdr>
            <w:top w:val="none" w:sz="0" w:space="0" w:color="auto"/>
            <w:left w:val="none" w:sz="0" w:space="0" w:color="auto"/>
            <w:bottom w:val="none" w:sz="0" w:space="0" w:color="auto"/>
            <w:right w:val="none" w:sz="0" w:space="0" w:color="auto"/>
          </w:divBdr>
        </w:div>
        <w:div w:id="1820728767">
          <w:marLeft w:val="0"/>
          <w:marRight w:val="0"/>
          <w:marTop w:val="0"/>
          <w:marBottom w:val="0"/>
          <w:divBdr>
            <w:top w:val="none" w:sz="0" w:space="0" w:color="auto"/>
            <w:left w:val="none" w:sz="0" w:space="0" w:color="auto"/>
            <w:bottom w:val="none" w:sz="0" w:space="0" w:color="auto"/>
            <w:right w:val="none" w:sz="0" w:space="0" w:color="auto"/>
          </w:divBdr>
        </w:div>
        <w:div w:id="814680583">
          <w:marLeft w:val="0"/>
          <w:marRight w:val="0"/>
          <w:marTop w:val="0"/>
          <w:marBottom w:val="0"/>
          <w:divBdr>
            <w:top w:val="none" w:sz="0" w:space="0" w:color="auto"/>
            <w:left w:val="none" w:sz="0" w:space="0" w:color="auto"/>
            <w:bottom w:val="none" w:sz="0" w:space="0" w:color="auto"/>
            <w:right w:val="none" w:sz="0" w:space="0" w:color="auto"/>
          </w:divBdr>
        </w:div>
        <w:div w:id="644045359">
          <w:marLeft w:val="0"/>
          <w:marRight w:val="0"/>
          <w:marTop w:val="0"/>
          <w:marBottom w:val="0"/>
          <w:divBdr>
            <w:top w:val="none" w:sz="0" w:space="0" w:color="auto"/>
            <w:left w:val="none" w:sz="0" w:space="0" w:color="auto"/>
            <w:bottom w:val="none" w:sz="0" w:space="0" w:color="auto"/>
            <w:right w:val="none" w:sz="0" w:space="0" w:color="auto"/>
          </w:divBdr>
        </w:div>
        <w:div w:id="1501848388">
          <w:marLeft w:val="0"/>
          <w:marRight w:val="0"/>
          <w:marTop w:val="0"/>
          <w:marBottom w:val="0"/>
          <w:divBdr>
            <w:top w:val="none" w:sz="0" w:space="0" w:color="auto"/>
            <w:left w:val="none" w:sz="0" w:space="0" w:color="auto"/>
            <w:bottom w:val="none" w:sz="0" w:space="0" w:color="auto"/>
            <w:right w:val="none" w:sz="0" w:space="0" w:color="auto"/>
          </w:divBdr>
        </w:div>
        <w:div w:id="1256405516">
          <w:marLeft w:val="0"/>
          <w:marRight w:val="0"/>
          <w:marTop w:val="0"/>
          <w:marBottom w:val="0"/>
          <w:divBdr>
            <w:top w:val="none" w:sz="0" w:space="0" w:color="auto"/>
            <w:left w:val="none" w:sz="0" w:space="0" w:color="auto"/>
            <w:bottom w:val="none" w:sz="0" w:space="0" w:color="auto"/>
            <w:right w:val="none" w:sz="0" w:space="0" w:color="auto"/>
          </w:divBdr>
        </w:div>
        <w:div w:id="80688551">
          <w:marLeft w:val="0"/>
          <w:marRight w:val="0"/>
          <w:marTop w:val="0"/>
          <w:marBottom w:val="0"/>
          <w:divBdr>
            <w:top w:val="none" w:sz="0" w:space="0" w:color="auto"/>
            <w:left w:val="none" w:sz="0" w:space="0" w:color="auto"/>
            <w:bottom w:val="none" w:sz="0" w:space="0" w:color="auto"/>
            <w:right w:val="none" w:sz="0" w:space="0" w:color="auto"/>
          </w:divBdr>
        </w:div>
        <w:div w:id="1756396515">
          <w:marLeft w:val="0"/>
          <w:marRight w:val="0"/>
          <w:marTop w:val="0"/>
          <w:marBottom w:val="0"/>
          <w:divBdr>
            <w:top w:val="none" w:sz="0" w:space="0" w:color="auto"/>
            <w:left w:val="none" w:sz="0" w:space="0" w:color="auto"/>
            <w:bottom w:val="none" w:sz="0" w:space="0" w:color="auto"/>
            <w:right w:val="none" w:sz="0" w:space="0" w:color="auto"/>
          </w:divBdr>
        </w:div>
        <w:div w:id="1305768654">
          <w:marLeft w:val="0"/>
          <w:marRight w:val="0"/>
          <w:marTop w:val="0"/>
          <w:marBottom w:val="0"/>
          <w:divBdr>
            <w:top w:val="none" w:sz="0" w:space="0" w:color="auto"/>
            <w:left w:val="none" w:sz="0" w:space="0" w:color="auto"/>
            <w:bottom w:val="none" w:sz="0" w:space="0" w:color="auto"/>
            <w:right w:val="none" w:sz="0" w:space="0" w:color="auto"/>
          </w:divBdr>
        </w:div>
        <w:div w:id="1824003413">
          <w:marLeft w:val="0"/>
          <w:marRight w:val="0"/>
          <w:marTop w:val="0"/>
          <w:marBottom w:val="0"/>
          <w:divBdr>
            <w:top w:val="none" w:sz="0" w:space="0" w:color="auto"/>
            <w:left w:val="none" w:sz="0" w:space="0" w:color="auto"/>
            <w:bottom w:val="none" w:sz="0" w:space="0" w:color="auto"/>
            <w:right w:val="none" w:sz="0" w:space="0" w:color="auto"/>
          </w:divBdr>
        </w:div>
        <w:div w:id="1584021472">
          <w:marLeft w:val="0"/>
          <w:marRight w:val="0"/>
          <w:marTop w:val="0"/>
          <w:marBottom w:val="0"/>
          <w:divBdr>
            <w:top w:val="none" w:sz="0" w:space="0" w:color="auto"/>
            <w:left w:val="none" w:sz="0" w:space="0" w:color="auto"/>
            <w:bottom w:val="none" w:sz="0" w:space="0" w:color="auto"/>
            <w:right w:val="none" w:sz="0" w:space="0" w:color="auto"/>
          </w:divBdr>
        </w:div>
        <w:div w:id="191303765">
          <w:marLeft w:val="0"/>
          <w:marRight w:val="0"/>
          <w:marTop w:val="0"/>
          <w:marBottom w:val="0"/>
          <w:divBdr>
            <w:top w:val="none" w:sz="0" w:space="0" w:color="auto"/>
            <w:left w:val="none" w:sz="0" w:space="0" w:color="auto"/>
            <w:bottom w:val="none" w:sz="0" w:space="0" w:color="auto"/>
            <w:right w:val="none" w:sz="0" w:space="0" w:color="auto"/>
          </w:divBdr>
        </w:div>
        <w:div w:id="238255791">
          <w:marLeft w:val="0"/>
          <w:marRight w:val="0"/>
          <w:marTop w:val="0"/>
          <w:marBottom w:val="0"/>
          <w:divBdr>
            <w:top w:val="none" w:sz="0" w:space="0" w:color="auto"/>
            <w:left w:val="none" w:sz="0" w:space="0" w:color="auto"/>
            <w:bottom w:val="none" w:sz="0" w:space="0" w:color="auto"/>
            <w:right w:val="none" w:sz="0" w:space="0" w:color="auto"/>
          </w:divBdr>
        </w:div>
        <w:div w:id="1022363223">
          <w:marLeft w:val="0"/>
          <w:marRight w:val="0"/>
          <w:marTop w:val="0"/>
          <w:marBottom w:val="0"/>
          <w:divBdr>
            <w:top w:val="none" w:sz="0" w:space="0" w:color="auto"/>
            <w:left w:val="none" w:sz="0" w:space="0" w:color="auto"/>
            <w:bottom w:val="none" w:sz="0" w:space="0" w:color="auto"/>
            <w:right w:val="none" w:sz="0" w:space="0" w:color="auto"/>
          </w:divBdr>
        </w:div>
        <w:div w:id="1010985425">
          <w:marLeft w:val="0"/>
          <w:marRight w:val="0"/>
          <w:marTop w:val="0"/>
          <w:marBottom w:val="0"/>
          <w:divBdr>
            <w:top w:val="none" w:sz="0" w:space="0" w:color="auto"/>
            <w:left w:val="none" w:sz="0" w:space="0" w:color="auto"/>
            <w:bottom w:val="none" w:sz="0" w:space="0" w:color="auto"/>
            <w:right w:val="none" w:sz="0" w:space="0" w:color="auto"/>
          </w:divBdr>
        </w:div>
        <w:div w:id="275717179">
          <w:marLeft w:val="0"/>
          <w:marRight w:val="0"/>
          <w:marTop w:val="0"/>
          <w:marBottom w:val="0"/>
          <w:divBdr>
            <w:top w:val="none" w:sz="0" w:space="0" w:color="auto"/>
            <w:left w:val="none" w:sz="0" w:space="0" w:color="auto"/>
            <w:bottom w:val="none" w:sz="0" w:space="0" w:color="auto"/>
            <w:right w:val="none" w:sz="0" w:space="0" w:color="auto"/>
          </w:divBdr>
        </w:div>
        <w:div w:id="85196864">
          <w:marLeft w:val="0"/>
          <w:marRight w:val="0"/>
          <w:marTop w:val="0"/>
          <w:marBottom w:val="0"/>
          <w:divBdr>
            <w:top w:val="none" w:sz="0" w:space="0" w:color="auto"/>
            <w:left w:val="none" w:sz="0" w:space="0" w:color="auto"/>
            <w:bottom w:val="none" w:sz="0" w:space="0" w:color="auto"/>
            <w:right w:val="none" w:sz="0" w:space="0" w:color="auto"/>
          </w:divBdr>
        </w:div>
      </w:divsChild>
    </w:div>
    <w:div w:id="792945747">
      <w:bodyDiv w:val="1"/>
      <w:marLeft w:val="0"/>
      <w:marRight w:val="0"/>
      <w:marTop w:val="0"/>
      <w:marBottom w:val="0"/>
      <w:divBdr>
        <w:top w:val="none" w:sz="0" w:space="0" w:color="auto"/>
        <w:left w:val="none" w:sz="0" w:space="0" w:color="auto"/>
        <w:bottom w:val="none" w:sz="0" w:space="0" w:color="auto"/>
        <w:right w:val="none" w:sz="0" w:space="0" w:color="auto"/>
      </w:divBdr>
    </w:div>
    <w:div w:id="794297715">
      <w:bodyDiv w:val="1"/>
      <w:marLeft w:val="0"/>
      <w:marRight w:val="0"/>
      <w:marTop w:val="0"/>
      <w:marBottom w:val="0"/>
      <w:divBdr>
        <w:top w:val="none" w:sz="0" w:space="0" w:color="auto"/>
        <w:left w:val="none" w:sz="0" w:space="0" w:color="auto"/>
        <w:bottom w:val="none" w:sz="0" w:space="0" w:color="auto"/>
        <w:right w:val="none" w:sz="0" w:space="0" w:color="auto"/>
      </w:divBdr>
    </w:div>
    <w:div w:id="795830553">
      <w:bodyDiv w:val="1"/>
      <w:marLeft w:val="0"/>
      <w:marRight w:val="0"/>
      <w:marTop w:val="0"/>
      <w:marBottom w:val="0"/>
      <w:divBdr>
        <w:top w:val="none" w:sz="0" w:space="0" w:color="auto"/>
        <w:left w:val="none" w:sz="0" w:space="0" w:color="auto"/>
        <w:bottom w:val="none" w:sz="0" w:space="0" w:color="auto"/>
        <w:right w:val="none" w:sz="0" w:space="0" w:color="auto"/>
      </w:divBdr>
    </w:div>
    <w:div w:id="796333121">
      <w:bodyDiv w:val="1"/>
      <w:marLeft w:val="0"/>
      <w:marRight w:val="0"/>
      <w:marTop w:val="0"/>
      <w:marBottom w:val="0"/>
      <w:divBdr>
        <w:top w:val="none" w:sz="0" w:space="0" w:color="auto"/>
        <w:left w:val="none" w:sz="0" w:space="0" w:color="auto"/>
        <w:bottom w:val="none" w:sz="0" w:space="0" w:color="auto"/>
        <w:right w:val="none" w:sz="0" w:space="0" w:color="auto"/>
      </w:divBdr>
    </w:div>
    <w:div w:id="797068930">
      <w:bodyDiv w:val="1"/>
      <w:marLeft w:val="0"/>
      <w:marRight w:val="0"/>
      <w:marTop w:val="0"/>
      <w:marBottom w:val="0"/>
      <w:divBdr>
        <w:top w:val="none" w:sz="0" w:space="0" w:color="auto"/>
        <w:left w:val="none" w:sz="0" w:space="0" w:color="auto"/>
        <w:bottom w:val="none" w:sz="0" w:space="0" w:color="auto"/>
        <w:right w:val="none" w:sz="0" w:space="0" w:color="auto"/>
      </w:divBdr>
    </w:div>
    <w:div w:id="798062566">
      <w:bodyDiv w:val="1"/>
      <w:marLeft w:val="0"/>
      <w:marRight w:val="0"/>
      <w:marTop w:val="0"/>
      <w:marBottom w:val="0"/>
      <w:divBdr>
        <w:top w:val="none" w:sz="0" w:space="0" w:color="auto"/>
        <w:left w:val="none" w:sz="0" w:space="0" w:color="auto"/>
        <w:bottom w:val="none" w:sz="0" w:space="0" w:color="auto"/>
        <w:right w:val="none" w:sz="0" w:space="0" w:color="auto"/>
      </w:divBdr>
    </w:div>
    <w:div w:id="799224181">
      <w:bodyDiv w:val="1"/>
      <w:marLeft w:val="0"/>
      <w:marRight w:val="0"/>
      <w:marTop w:val="0"/>
      <w:marBottom w:val="0"/>
      <w:divBdr>
        <w:top w:val="none" w:sz="0" w:space="0" w:color="auto"/>
        <w:left w:val="none" w:sz="0" w:space="0" w:color="auto"/>
        <w:bottom w:val="none" w:sz="0" w:space="0" w:color="auto"/>
        <w:right w:val="none" w:sz="0" w:space="0" w:color="auto"/>
      </w:divBdr>
    </w:div>
    <w:div w:id="799689431">
      <w:bodyDiv w:val="1"/>
      <w:marLeft w:val="0"/>
      <w:marRight w:val="0"/>
      <w:marTop w:val="0"/>
      <w:marBottom w:val="0"/>
      <w:divBdr>
        <w:top w:val="none" w:sz="0" w:space="0" w:color="auto"/>
        <w:left w:val="none" w:sz="0" w:space="0" w:color="auto"/>
        <w:bottom w:val="none" w:sz="0" w:space="0" w:color="auto"/>
        <w:right w:val="none" w:sz="0" w:space="0" w:color="auto"/>
      </w:divBdr>
    </w:div>
    <w:div w:id="800608669">
      <w:bodyDiv w:val="1"/>
      <w:marLeft w:val="0"/>
      <w:marRight w:val="0"/>
      <w:marTop w:val="0"/>
      <w:marBottom w:val="0"/>
      <w:divBdr>
        <w:top w:val="none" w:sz="0" w:space="0" w:color="auto"/>
        <w:left w:val="none" w:sz="0" w:space="0" w:color="auto"/>
        <w:bottom w:val="none" w:sz="0" w:space="0" w:color="auto"/>
        <w:right w:val="none" w:sz="0" w:space="0" w:color="auto"/>
      </w:divBdr>
    </w:div>
    <w:div w:id="801768082">
      <w:bodyDiv w:val="1"/>
      <w:marLeft w:val="0"/>
      <w:marRight w:val="0"/>
      <w:marTop w:val="0"/>
      <w:marBottom w:val="0"/>
      <w:divBdr>
        <w:top w:val="none" w:sz="0" w:space="0" w:color="auto"/>
        <w:left w:val="none" w:sz="0" w:space="0" w:color="auto"/>
        <w:bottom w:val="none" w:sz="0" w:space="0" w:color="auto"/>
        <w:right w:val="none" w:sz="0" w:space="0" w:color="auto"/>
      </w:divBdr>
    </w:div>
    <w:div w:id="801846928">
      <w:bodyDiv w:val="1"/>
      <w:marLeft w:val="0"/>
      <w:marRight w:val="0"/>
      <w:marTop w:val="0"/>
      <w:marBottom w:val="0"/>
      <w:divBdr>
        <w:top w:val="none" w:sz="0" w:space="0" w:color="auto"/>
        <w:left w:val="none" w:sz="0" w:space="0" w:color="auto"/>
        <w:bottom w:val="none" w:sz="0" w:space="0" w:color="auto"/>
        <w:right w:val="none" w:sz="0" w:space="0" w:color="auto"/>
      </w:divBdr>
    </w:div>
    <w:div w:id="803043241">
      <w:bodyDiv w:val="1"/>
      <w:marLeft w:val="0"/>
      <w:marRight w:val="0"/>
      <w:marTop w:val="0"/>
      <w:marBottom w:val="0"/>
      <w:divBdr>
        <w:top w:val="none" w:sz="0" w:space="0" w:color="auto"/>
        <w:left w:val="none" w:sz="0" w:space="0" w:color="auto"/>
        <w:bottom w:val="none" w:sz="0" w:space="0" w:color="auto"/>
        <w:right w:val="none" w:sz="0" w:space="0" w:color="auto"/>
      </w:divBdr>
    </w:div>
    <w:div w:id="803472356">
      <w:bodyDiv w:val="1"/>
      <w:marLeft w:val="0"/>
      <w:marRight w:val="0"/>
      <w:marTop w:val="0"/>
      <w:marBottom w:val="0"/>
      <w:divBdr>
        <w:top w:val="none" w:sz="0" w:space="0" w:color="auto"/>
        <w:left w:val="none" w:sz="0" w:space="0" w:color="auto"/>
        <w:bottom w:val="none" w:sz="0" w:space="0" w:color="auto"/>
        <w:right w:val="none" w:sz="0" w:space="0" w:color="auto"/>
      </w:divBdr>
    </w:div>
    <w:div w:id="803817350">
      <w:bodyDiv w:val="1"/>
      <w:marLeft w:val="0"/>
      <w:marRight w:val="0"/>
      <w:marTop w:val="0"/>
      <w:marBottom w:val="0"/>
      <w:divBdr>
        <w:top w:val="none" w:sz="0" w:space="0" w:color="auto"/>
        <w:left w:val="none" w:sz="0" w:space="0" w:color="auto"/>
        <w:bottom w:val="none" w:sz="0" w:space="0" w:color="auto"/>
        <w:right w:val="none" w:sz="0" w:space="0" w:color="auto"/>
      </w:divBdr>
    </w:div>
    <w:div w:id="805123750">
      <w:bodyDiv w:val="1"/>
      <w:marLeft w:val="0"/>
      <w:marRight w:val="0"/>
      <w:marTop w:val="0"/>
      <w:marBottom w:val="0"/>
      <w:divBdr>
        <w:top w:val="none" w:sz="0" w:space="0" w:color="auto"/>
        <w:left w:val="none" w:sz="0" w:space="0" w:color="auto"/>
        <w:bottom w:val="none" w:sz="0" w:space="0" w:color="auto"/>
        <w:right w:val="none" w:sz="0" w:space="0" w:color="auto"/>
      </w:divBdr>
    </w:div>
    <w:div w:id="806626538">
      <w:bodyDiv w:val="1"/>
      <w:marLeft w:val="0"/>
      <w:marRight w:val="0"/>
      <w:marTop w:val="0"/>
      <w:marBottom w:val="0"/>
      <w:divBdr>
        <w:top w:val="none" w:sz="0" w:space="0" w:color="auto"/>
        <w:left w:val="none" w:sz="0" w:space="0" w:color="auto"/>
        <w:bottom w:val="none" w:sz="0" w:space="0" w:color="auto"/>
        <w:right w:val="none" w:sz="0" w:space="0" w:color="auto"/>
      </w:divBdr>
    </w:div>
    <w:div w:id="807167484">
      <w:bodyDiv w:val="1"/>
      <w:marLeft w:val="0"/>
      <w:marRight w:val="0"/>
      <w:marTop w:val="0"/>
      <w:marBottom w:val="0"/>
      <w:divBdr>
        <w:top w:val="none" w:sz="0" w:space="0" w:color="auto"/>
        <w:left w:val="none" w:sz="0" w:space="0" w:color="auto"/>
        <w:bottom w:val="none" w:sz="0" w:space="0" w:color="auto"/>
        <w:right w:val="none" w:sz="0" w:space="0" w:color="auto"/>
      </w:divBdr>
    </w:div>
    <w:div w:id="807480499">
      <w:bodyDiv w:val="1"/>
      <w:marLeft w:val="0"/>
      <w:marRight w:val="0"/>
      <w:marTop w:val="0"/>
      <w:marBottom w:val="0"/>
      <w:divBdr>
        <w:top w:val="none" w:sz="0" w:space="0" w:color="auto"/>
        <w:left w:val="none" w:sz="0" w:space="0" w:color="auto"/>
        <w:bottom w:val="none" w:sz="0" w:space="0" w:color="auto"/>
        <w:right w:val="none" w:sz="0" w:space="0" w:color="auto"/>
      </w:divBdr>
    </w:div>
    <w:div w:id="808135620">
      <w:bodyDiv w:val="1"/>
      <w:marLeft w:val="0"/>
      <w:marRight w:val="0"/>
      <w:marTop w:val="0"/>
      <w:marBottom w:val="0"/>
      <w:divBdr>
        <w:top w:val="none" w:sz="0" w:space="0" w:color="auto"/>
        <w:left w:val="none" w:sz="0" w:space="0" w:color="auto"/>
        <w:bottom w:val="none" w:sz="0" w:space="0" w:color="auto"/>
        <w:right w:val="none" w:sz="0" w:space="0" w:color="auto"/>
      </w:divBdr>
    </w:div>
    <w:div w:id="809174392">
      <w:bodyDiv w:val="1"/>
      <w:marLeft w:val="0"/>
      <w:marRight w:val="0"/>
      <w:marTop w:val="0"/>
      <w:marBottom w:val="0"/>
      <w:divBdr>
        <w:top w:val="none" w:sz="0" w:space="0" w:color="auto"/>
        <w:left w:val="none" w:sz="0" w:space="0" w:color="auto"/>
        <w:bottom w:val="none" w:sz="0" w:space="0" w:color="auto"/>
        <w:right w:val="none" w:sz="0" w:space="0" w:color="auto"/>
      </w:divBdr>
    </w:div>
    <w:div w:id="810752596">
      <w:bodyDiv w:val="1"/>
      <w:marLeft w:val="0"/>
      <w:marRight w:val="0"/>
      <w:marTop w:val="0"/>
      <w:marBottom w:val="0"/>
      <w:divBdr>
        <w:top w:val="none" w:sz="0" w:space="0" w:color="auto"/>
        <w:left w:val="none" w:sz="0" w:space="0" w:color="auto"/>
        <w:bottom w:val="none" w:sz="0" w:space="0" w:color="auto"/>
        <w:right w:val="none" w:sz="0" w:space="0" w:color="auto"/>
      </w:divBdr>
    </w:div>
    <w:div w:id="810944922">
      <w:bodyDiv w:val="1"/>
      <w:marLeft w:val="0"/>
      <w:marRight w:val="0"/>
      <w:marTop w:val="0"/>
      <w:marBottom w:val="0"/>
      <w:divBdr>
        <w:top w:val="none" w:sz="0" w:space="0" w:color="auto"/>
        <w:left w:val="none" w:sz="0" w:space="0" w:color="auto"/>
        <w:bottom w:val="none" w:sz="0" w:space="0" w:color="auto"/>
        <w:right w:val="none" w:sz="0" w:space="0" w:color="auto"/>
      </w:divBdr>
    </w:div>
    <w:div w:id="811092449">
      <w:bodyDiv w:val="1"/>
      <w:marLeft w:val="0"/>
      <w:marRight w:val="0"/>
      <w:marTop w:val="0"/>
      <w:marBottom w:val="0"/>
      <w:divBdr>
        <w:top w:val="none" w:sz="0" w:space="0" w:color="auto"/>
        <w:left w:val="none" w:sz="0" w:space="0" w:color="auto"/>
        <w:bottom w:val="none" w:sz="0" w:space="0" w:color="auto"/>
        <w:right w:val="none" w:sz="0" w:space="0" w:color="auto"/>
      </w:divBdr>
    </w:div>
    <w:div w:id="811674529">
      <w:bodyDiv w:val="1"/>
      <w:marLeft w:val="0"/>
      <w:marRight w:val="0"/>
      <w:marTop w:val="0"/>
      <w:marBottom w:val="0"/>
      <w:divBdr>
        <w:top w:val="none" w:sz="0" w:space="0" w:color="auto"/>
        <w:left w:val="none" w:sz="0" w:space="0" w:color="auto"/>
        <w:bottom w:val="none" w:sz="0" w:space="0" w:color="auto"/>
        <w:right w:val="none" w:sz="0" w:space="0" w:color="auto"/>
      </w:divBdr>
    </w:div>
    <w:div w:id="811949969">
      <w:bodyDiv w:val="1"/>
      <w:marLeft w:val="0"/>
      <w:marRight w:val="0"/>
      <w:marTop w:val="0"/>
      <w:marBottom w:val="0"/>
      <w:divBdr>
        <w:top w:val="none" w:sz="0" w:space="0" w:color="auto"/>
        <w:left w:val="none" w:sz="0" w:space="0" w:color="auto"/>
        <w:bottom w:val="none" w:sz="0" w:space="0" w:color="auto"/>
        <w:right w:val="none" w:sz="0" w:space="0" w:color="auto"/>
      </w:divBdr>
    </w:div>
    <w:div w:id="812060037">
      <w:bodyDiv w:val="1"/>
      <w:marLeft w:val="0"/>
      <w:marRight w:val="0"/>
      <w:marTop w:val="0"/>
      <w:marBottom w:val="0"/>
      <w:divBdr>
        <w:top w:val="none" w:sz="0" w:space="0" w:color="auto"/>
        <w:left w:val="none" w:sz="0" w:space="0" w:color="auto"/>
        <w:bottom w:val="none" w:sz="0" w:space="0" w:color="auto"/>
        <w:right w:val="none" w:sz="0" w:space="0" w:color="auto"/>
      </w:divBdr>
    </w:div>
    <w:div w:id="814219489">
      <w:bodyDiv w:val="1"/>
      <w:marLeft w:val="0"/>
      <w:marRight w:val="0"/>
      <w:marTop w:val="0"/>
      <w:marBottom w:val="0"/>
      <w:divBdr>
        <w:top w:val="none" w:sz="0" w:space="0" w:color="auto"/>
        <w:left w:val="none" w:sz="0" w:space="0" w:color="auto"/>
        <w:bottom w:val="none" w:sz="0" w:space="0" w:color="auto"/>
        <w:right w:val="none" w:sz="0" w:space="0" w:color="auto"/>
      </w:divBdr>
    </w:div>
    <w:div w:id="814494460">
      <w:bodyDiv w:val="1"/>
      <w:marLeft w:val="0"/>
      <w:marRight w:val="0"/>
      <w:marTop w:val="0"/>
      <w:marBottom w:val="0"/>
      <w:divBdr>
        <w:top w:val="none" w:sz="0" w:space="0" w:color="auto"/>
        <w:left w:val="none" w:sz="0" w:space="0" w:color="auto"/>
        <w:bottom w:val="none" w:sz="0" w:space="0" w:color="auto"/>
        <w:right w:val="none" w:sz="0" w:space="0" w:color="auto"/>
      </w:divBdr>
    </w:div>
    <w:div w:id="814906541">
      <w:bodyDiv w:val="1"/>
      <w:marLeft w:val="0"/>
      <w:marRight w:val="0"/>
      <w:marTop w:val="0"/>
      <w:marBottom w:val="0"/>
      <w:divBdr>
        <w:top w:val="none" w:sz="0" w:space="0" w:color="auto"/>
        <w:left w:val="none" w:sz="0" w:space="0" w:color="auto"/>
        <w:bottom w:val="none" w:sz="0" w:space="0" w:color="auto"/>
        <w:right w:val="none" w:sz="0" w:space="0" w:color="auto"/>
      </w:divBdr>
    </w:div>
    <w:div w:id="816609982">
      <w:bodyDiv w:val="1"/>
      <w:marLeft w:val="0"/>
      <w:marRight w:val="0"/>
      <w:marTop w:val="0"/>
      <w:marBottom w:val="0"/>
      <w:divBdr>
        <w:top w:val="none" w:sz="0" w:space="0" w:color="auto"/>
        <w:left w:val="none" w:sz="0" w:space="0" w:color="auto"/>
        <w:bottom w:val="none" w:sz="0" w:space="0" w:color="auto"/>
        <w:right w:val="none" w:sz="0" w:space="0" w:color="auto"/>
      </w:divBdr>
    </w:div>
    <w:div w:id="816610560">
      <w:bodyDiv w:val="1"/>
      <w:marLeft w:val="0"/>
      <w:marRight w:val="0"/>
      <w:marTop w:val="0"/>
      <w:marBottom w:val="0"/>
      <w:divBdr>
        <w:top w:val="none" w:sz="0" w:space="0" w:color="auto"/>
        <w:left w:val="none" w:sz="0" w:space="0" w:color="auto"/>
        <w:bottom w:val="none" w:sz="0" w:space="0" w:color="auto"/>
        <w:right w:val="none" w:sz="0" w:space="0" w:color="auto"/>
      </w:divBdr>
    </w:div>
    <w:div w:id="817452651">
      <w:bodyDiv w:val="1"/>
      <w:marLeft w:val="0"/>
      <w:marRight w:val="0"/>
      <w:marTop w:val="0"/>
      <w:marBottom w:val="0"/>
      <w:divBdr>
        <w:top w:val="none" w:sz="0" w:space="0" w:color="auto"/>
        <w:left w:val="none" w:sz="0" w:space="0" w:color="auto"/>
        <w:bottom w:val="none" w:sz="0" w:space="0" w:color="auto"/>
        <w:right w:val="none" w:sz="0" w:space="0" w:color="auto"/>
      </w:divBdr>
    </w:div>
    <w:div w:id="817461430">
      <w:bodyDiv w:val="1"/>
      <w:marLeft w:val="0"/>
      <w:marRight w:val="0"/>
      <w:marTop w:val="0"/>
      <w:marBottom w:val="0"/>
      <w:divBdr>
        <w:top w:val="none" w:sz="0" w:space="0" w:color="auto"/>
        <w:left w:val="none" w:sz="0" w:space="0" w:color="auto"/>
        <w:bottom w:val="none" w:sz="0" w:space="0" w:color="auto"/>
        <w:right w:val="none" w:sz="0" w:space="0" w:color="auto"/>
      </w:divBdr>
    </w:div>
    <w:div w:id="818182972">
      <w:bodyDiv w:val="1"/>
      <w:marLeft w:val="0"/>
      <w:marRight w:val="0"/>
      <w:marTop w:val="0"/>
      <w:marBottom w:val="0"/>
      <w:divBdr>
        <w:top w:val="none" w:sz="0" w:space="0" w:color="auto"/>
        <w:left w:val="none" w:sz="0" w:space="0" w:color="auto"/>
        <w:bottom w:val="none" w:sz="0" w:space="0" w:color="auto"/>
        <w:right w:val="none" w:sz="0" w:space="0" w:color="auto"/>
      </w:divBdr>
    </w:div>
    <w:div w:id="818301459">
      <w:bodyDiv w:val="1"/>
      <w:marLeft w:val="0"/>
      <w:marRight w:val="0"/>
      <w:marTop w:val="0"/>
      <w:marBottom w:val="0"/>
      <w:divBdr>
        <w:top w:val="none" w:sz="0" w:space="0" w:color="auto"/>
        <w:left w:val="none" w:sz="0" w:space="0" w:color="auto"/>
        <w:bottom w:val="none" w:sz="0" w:space="0" w:color="auto"/>
        <w:right w:val="none" w:sz="0" w:space="0" w:color="auto"/>
      </w:divBdr>
    </w:div>
    <w:div w:id="818424239">
      <w:bodyDiv w:val="1"/>
      <w:marLeft w:val="0"/>
      <w:marRight w:val="0"/>
      <w:marTop w:val="0"/>
      <w:marBottom w:val="0"/>
      <w:divBdr>
        <w:top w:val="none" w:sz="0" w:space="0" w:color="auto"/>
        <w:left w:val="none" w:sz="0" w:space="0" w:color="auto"/>
        <w:bottom w:val="none" w:sz="0" w:space="0" w:color="auto"/>
        <w:right w:val="none" w:sz="0" w:space="0" w:color="auto"/>
      </w:divBdr>
    </w:div>
    <w:div w:id="818838741">
      <w:bodyDiv w:val="1"/>
      <w:marLeft w:val="0"/>
      <w:marRight w:val="0"/>
      <w:marTop w:val="0"/>
      <w:marBottom w:val="0"/>
      <w:divBdr>
        <w:top w:val="none" w:sz="0" w:space="0" w:color="auto"/>
        <w:left w:val="none" w:sz="0" w:space="0" w:color="auto"/>
        <w:bottom w:val="none" w:sz="0" w:space="0" w:color="auto"/>
        <w:right w:val="none" w:sz="0" w:space="0" w:color="auto"/>
      </w:divBdr>
    </w:div>
    <w:div w:id="819272903">
      <w:bodyDiv w:val="1"/>
      <w:marLeft w:val="0"/>
      <w:marRight w:val="0"/>
      <w:marTop w:val="0"/>
      <w:marBottom w:val="0"/>
      <w:divBdr>
        <w:top w:val="none" w:sz="0" w:space="0" w:color="auto"/>
        <w:left w:val="none" w:sz="0" w:space="0" w:color="auto"/>
        <w:bottom w:val="none" w:sz="0" w:space="0" w:color="auto"/>
        <w:right w:val="none" w:sz="0" w:space="0" w:color="auto"/>
      </w:divBdr>
    </w:div>
    <w:div w:id="820075198">
      <w:bodyDiv w:val="1"/>
      <w:marLeft w:val="0"/>
      <w:marRight w:val="0"/>
      <w:marTop w:val="0"/>
      <w:marBottom w:val="0"/>
      <w:divBdr>
        <w:top w:val="none" w:sz="0" w:space="0" w:color="auto"/>
        <w:left w:val="none" w:sz="0" w:space="0" w:color="auto"/>
        <w:bottom w:val="none" w:sz="0" w:space="0" w:color="auto"/>
        <w:right w:val="none" w:sz="0" w:space="0" w:color="auto"/>
      </w:divBdr>
    </w:div>
    <w:div w:id="820314195">
      <w:bodyDiv w:val="1"/>
      <w:marLeft w:val="0"/>
      <w:marRight w:val="0"/>
      <w:marTop w:val="0"/>
      <w:marBottom w:val="0"/>
      <w:divBdr>
        <w:top w:val="none" w:sz="0" w:space="0" w:color="auto"/>
        <w:left w:val="none" w:sz="0" w:space="0" w:color="auto"/>
        <w:bottom w:val="none" w:sz="0" w:space="0" w:color="auto"/>
        <w:right w:val="none" w:sz="0" w:space="0" w:color="auto"/>
      </w:divBdr>
    </w:div>
    <w:div w:id="820579306">
      <w:bodyDiv w:val="1"/>
      <w:marLeft w:val="0"/>
      <w:marRight w:val="0"/>
      <w:marTop w:val="0"/>
      <w:marBottom w:val="0"/>
      <w:divBdr>
        <w:top w:val="none" w:sz="0" w:space="0" w:color="auto"/>
        <w:left w:val="none" w:sz="0" w:space="0" w:color="auto"/>
        <w:bottom w:val="none" w:sz="0" w:space="0" w:color="auto"/>
        <w:right w:val="none" w:sz="0" w:space="0" w:color="auto"/>
      </w:divBdr>
    </w:div>
    <w:div w:id="820850650">
      <w:bodyDiv w:val="1"/>
      <w:marLeft w:val="0"/>
      <w:marRight w:val="0"/>
      <w:marTop w:val="0"/>
      <w:marBottom w:val="0"/>
      <w:divBdr>
        <w:top w:val="none" w:sz="0" w:space="0" w:color="auto"/>
        <w:left w:val="none" w:sz="0" w:space="0" w:color="auto"/>
        <w:bottom w:val="none" w:sz="0" w:space="0" w:color="auto"/>
        <w:right w:val="none" w:sz="0" w:space="0" w:color="auto"/>
      </w:divBdr>
    </w:div>
    <w:div w:id="821240929">
      <w:bodyDiv w:val="1"/>
      <w:marLeft w:val="0"/>
      <w:marRight w:val="0"/>
      <w:marTop w:val="0"/>
      <w:marBottom w:val="0"/>
      <w:divBdr>
        <w:top w:val="none" w:sz="0" w:space="0" w:color="auto"/>
        <w:left w:val="none" w:sz="0" w:space="0" w:color="auto"/>
        <w:bottom w:val="none" w:sz="0" w:space="0" w:color="auto"/>
        <w:right w:val="none" w:sz="0" w:space="0" w:color="auto"/>
      </w:divBdr>
    </w:div>
    <w:div w:id="821627590">
      <w:bodyDiv w:val="1"/>
      <w:marLeft w:val="0"/>
      <w:marRight w:val="0"/>
      <w:marTop w:val="0"/>
      <w:marBottom w:val="0"/>
      <w:divBdr>
        <w:top w:val="none" w:sz="0" w:space="0" w:color="auto"/>
        <w:left w:val="none" w:sz="0" w:space="0" w:color="auto"/>
        <w:bottom w:val="none" w:sz="0" w:space="0" w:color="auto"/>
        <w:right w:val="none" w:sz="0" w:space="0" w:color="auto"/>
      </w:divBdr>
    </w:div>
    <w:div w:id="821654243">
      <w:bodyDiv w:val="1"/>
      <w:marLeft w:val="0"/>
      <w:marRight w:val="0"/>
      <w:marTop w:val="0"/>
      <w:marBottom w:val="0"/>
      <w:divBdr>
        <w:top w:val="none" w:sz="0" w:space="0" w:color="auto"/>
        <w:left w:val="none" w:sz="0" w:space="0" w:color="auto"/>
        <w:bottom w:val="none" w:sz="0" w:space="0" w:color="auto"/>
        <w:right w:val="none" w:sz="0" w:space="0" w:color="auto"/>
      </w:divBdr>
    </w:div>
    <w:div w:id="821774967">
      <w:bodyDiv w:val="1"/>
      <w:marLeft w:val="0"/>
      <w:marRight w:val="0"/>
      <w:marTop w:val="0"/>
      <w:marBottom w:val="0"/>
      <w:divBdr>
        <w:top w:val="none" w:sz="0" w:space="0" w:color="auto"/>
        <w:left w:val="none" w:sz="0" w:space="0" w:color="auto"/>
        <w:bottom w:val="none" w:sz="0" w:space="0" w:color="auto"/>
        <w:right w:val="none" w:sz="0" w:space="0" w:color="auto"/>
      </w:divBdr>
    </w:div>
    <w:div w:id="821778882">
      <w:bodyDiv w:val="1"/>
      <w:marLeft w:val="0"/>
      <w:marRight w:val="0"/>
      <w:marTop w:val="0"/>
      <w:marBottom w:val="0"/>
      <w:divBdr>
        <w:top w:val="none" w:sz="0" w:space="0" w:color="auto"/>
        <w:left w:val="none" w:sz="0" w:space="0" w:color="auto"/>
        <w:bottom w:val="none" w:sz="0" w:space="0" w:color="auto"/>
        <w:right w:val="none" w:sz="0" w:space="0" w:color="auto"/>
      </w:divBdr>
    </w:div>
    <w:div w:id="823090230">
      <w:bodyDiv w:val="1"/>
      <w:marLeft w:val="0"/>
      <w:marRight w:val="0"/>
      <w:marTop w:val="0"/>
      <w:marBottom w:val="0"/>
      <w:divBdr>
        <w:top w:val="none" w:sz="0" w:space="0" w:color="auto"/>
        <w:left w:val="none" w:sz="0" w:space="0" w:color="auto"/>
        <w:bottom w:val="none" w:sz="0" w:space="0" w:color="auto"/>
        <w:right w:val="none" w:sz="0" w:space="0" w:color="auto"/>
      </w:divBdr>
    </w:div>
    <w:div w:id="823745062">
      <w:bodyDiv w:val="1"/>
      <w:marLeft w:val="0"/>
      <w:marRight w:val="0"/>
      <w:marTop w:val="0"/>
      <w:marBottom w:val="0"/>
      <w:divBdr>
        <w:top w:val="none" w:sz="0" w:space="0" w:color="auto"/>
        <w:left w:val="none" w:sz="0" w:space="0" w:color="auto"/>
        <w:bottom w:val="none" w:sz="0" w:space="0" w:color="auto"/>
        <w:right w:val="none" w:sz="0" w:space="0" w:color="auto"/>
      </w:divBdr>
    </w:div>
    <w:div w:id="824122382">
      <w:bodyDiv w:val="1"/>
      <w:marLeft w:val="0"/>
      <w:marRight w:val="0"/>
      <w:marTop w:val="0"/>
      <w:marBottom w:val="0"/>
      <w:divBdr>
        <w:top w:val="none" w:sz="0" w:space="0" w:color="auto"/>
        <w:left w:val="none" w:sz="0" w:space="0" w:color="auto"/>
        <w:bottom w:val="none" w:sz="0" w:space="0" w:color="auto"/>
        <w:right w:val="none" w:sz="0" w:space="0" w:color="auto"/>
      </w:divBdr>
    </w:div>
    <w:div w:id="825166206">
      <w:bodyDiv w:val="1"/>
      <w:marLeft w:val="0"/>
      <w:marRight w:val="0"/>
      <w:marTop w:val="0"/>
      <w:marBottom w:val="0"/>
      <w:divBdr>
        <w:top w:val="none" w:sz="0" w:space="0" w:color="auto"/>
        <w:left w:val="none" w:sz="0" w:space="0" w:color="auto"/>
        <w:bottom w:val="none" w:sz="0" w:space="0" w:color="auto"/>
        <w:right w:val="none" w:sz="0" w:space="0" w:color="auto"/>
      </w:divBdr>
    </w:div>
    <w:div w:id="825514470">
      <w:bodyDiv w:val="1"/>
      <w:marLeft w:val="0"/>
      <w:marRight w:val="0"/>
      <w:marTop w:val="0"/>
      <w:marBottom w:val="0"/>
      <w:divBdr>
        <w:top w:val="none" w:sz="0" w:space="0" w:color="auto"/>
        <w:left w:val="none" w:sz="0" w:space="0" w:color="auto"/>
        <w:bottom w:val="none" w:sz="0" w:space="0" w:color="auto"/>
        <w:right w:val="none" w:sz="0" w:space="0" w:color="auto"/>
      </w:divBdr>
    </w:div>
    <w:div w:id="825517795">
      <w:bodyDiv w:val="1"/>
      <w:marLeft w:val="0"/>
      <w:marRight w:val="0"/>
      <w:marTop w:val="0"/>
      <w:marBottom w:val="0"/>
      <w:divBdr>
        <w:top w:val="none" w:sz="0" w:space="0" w:color="auto"/>
        <w:left w:val="none" w:sz="0" w:space="0" w:color="auto"/>
        <w:bottom w:val="none" w:sz="0" w:space="0" w:color="auto"/>
        <w:right w:val="none" w:sz="0" w:space="0" w:color="auto"/>
      </w:divBdr>
    </w:div>
    <w:div w:id="825780616">
      <w:bodyDiv w:val="1"/>
      <w:marLeft w:val="0"/>
      <w:marRight w:val="0"/>
      <w:marTop w:val="0"/>
      <w:marBottom w:val="0"/>
      <w:divBdr>
        <w:top w:val="none" w:sz="0" w:space="0" w:color="auto"/>
        <w:left w:val="none" w:sz="0" w:space="0" w:color="auto"/>
        <w:bottom w:val="none" w:sz="0" w:space="0" w:color="auto"/>
        <w:right w:val="none" w:sz="0" w:space="0" w:color="auto"/>
      </w:divBdr>
    </w:div>
    <w:div w:id="829443092">
      <w:bodyDiv w:val="1"/>
      <w:marLeft w:val="0"/>
      <w:marRight w:val="0"/>
      <w:marTop w:val="0"/>
      <w:marBottom w:val="0"/>
      <w:divBdr>
        <w:top w:val="none" w:sz="0" w:space="0" w:color="auto"/>
        <w:left w:val="none" w:sz="0" w:space="0" w:color="auto"/>
        <w:bottom w:val="none" w:sz="0" w:space="0" w:color="auto"/>
        <w:right w:val="none" w:sz="0" w:space="0" w:color="auto"/>
      </w:divBdr>
    </w:div>
    <w:div w:id="830635138">
      <w:bodyDiv w:val="1"/>
      <w:marLeft w:val="0"/>
      <w:marRight w:val="0"/>
      <w:marTop w:val="0"/>
      <w:marBottom w:val="0"/>
      <w:divBdr>
        <w:top w:val="none" w:sz="0" w:space="0" w:color="auto"/>
        <w:left w:val="none" w:sz="0" w:space="0" w:color="auto"/>
        <w:bottom w:val="none" w:sz="0" w:space="0" w:color="auto"/>
        <w:right w:val="none" w:sz="0" w:space="0" w:color="auto"/>
      </w:divBdr>
    </w:div>
    <w:div w:id="830682351">
      <w:bodyDiv w:val="1"/>
      <w:marLeft w:val="0"/>
      <w:marRight w:val="0"/>
      <w:marTop w:val="0"/>
      <w:marBottom w:val="0"/>
      <w:divBdr>
        <w:top w:val="none" w:sz="0" w:space="0" w:color="auto"/>
        <w:left w:val="none" w:sz="0" w:space="0" w:color="auto"/>
        <w:bottom w:val="none" w:sz="0" w:space="0" w:color="auto"/>
        <w:right w:val="none" w:sz="0" w:space="0" w:color="auto"/>
      </w:divBdr>
    </w:div>
    <w:div w:id="830828858">
      <w:bodyDiv w:val="1"/>
      <w:marLeft w:val="0"/>
      <w:marRight w:val="0"/>
      <w:marTop w:val="0"/>
      <w:marBottom w:val="0"/>
      <w:divBdr>
        <w:top w:val="none" w:sz="0" w:space="0" w:color="auto"/>
        <w:left w:val="none" w:sz="0" w:space="0" w:color="auto"/>
        <w:bottom w:val="none" w:sz="0" w:space="0" w:color="auto"/>
        <w:right w:val="none" w:sz="0" w:space="0" w:color="auto"/>
      </w:divBdr>
    </w:div>
    <w:div w:id="832261823">
      <w:bodyDiv w:val="1"/>
      <w:marLeft w:val="0"/>
      <w:marRight w:val="0"/>
      <w:marTop w:val="0"/>
      <w:marBottom w:val="0"/>
      <w:divBdr>
        <w:top w:val="none" w:sz="0" w:space="0" w:color="auto"/>
        <w:left w:val="none" w:sz="0" w:space="0" w:color="auto"/>
        <w:bottom w:val="none" w:sz="0" w:space="0" w:color="auto"/>
        <w:right w:val="none" w:sz="0" w:space="0" w:color="auto"/>
      </w:divBdr>
    </w:div>
    <w:div w:id="832525588">
      <w:bodyDiv w:val="1"/>
      <w:marLeft w:val="0"/>
      <w:marRight w:val="0"/>
      <w:marTop w:val="0"/>
      <w:marBottom w:val="0"/>
      <w:divBdr>
        <w:top w:val="none" w:sz="0" w:space="0" w:color="auto"/>
        <w:left w:val="none" w:sz="0" w:space="0" w:color="auto"/>
        <w:bottom w:val="none" w:sz="0" w:space="0" w:color="auto"/>
        <w:right w:val="none" w:sz="0" w:space="0" w:color="auto"/>
      </w:divBdr>
    </w:div>
    <w:div w:id="832794431">
      <w:bodyDiv w:val="1"/>
      <w:marLeft w:val="0"/>
      <w:marRight w:val="0"/>
      <w:marTop w:val="0"/>
      <w:marBottom w:val="0"/>
      <w:divBdr>
        <w:top w:val="none" w:sz="0" w:space="0" w:color="auto"/>
        <w:left w:val="none" w:sz="0" w:space="0" w:color="auto"/>
        <w:bottom w:val="none" w:sz="0" w:space="0" w:color="auto"/>
        <w:right w:val="none" w:sz="0" w:space="0" w:color="auto"/>
      </w:divBdr>
    </w:div>
    <w:div w:id="833566744">
      <w:bodyDiv w:val="1"/>
      <w:marLeft w:val="0"/>
      <w:marRight w:val="0"/>
      <w:marTop w:val="0"/>
      <w:marBottom w:val="0"/>
      <w:divBdr>
        <w:top w:val="none" w:sz="0" w:space="0" w:color="auto"/>
        <w:left w:val="none" w:sz="0" w:space="0" w:color="auto"/>
        <w:bottom w:val="none" w:sz="0" w:space="0" w:color="auto"/>
        <w:right w:val="none" w:sz="0" w:space="0" w:color="auto"/>
      </w:divBdr>
    </w:div>
    <w:div w:id="833687680">
      <w:bodyDiv w:val="1"/>
      <w:marLeft w:val="0"/>
      <w:marRight w:val="0"/>
      <w:marTop w:val="0"/>
      <w:marBottom w:val="0"/>
      <w:divBdr>
        <w:top w:val="none" w:sz="0" w:space="0" w:color="auto"/>
        <w:left w:val="none" w:sz="0" w:space="0" w:color="auto"/>
        <w:bottom w:val="none" w:sz="0" w:space="0" w:color="auto"/>
        <w:right w:val="none" w:sz="0" w:space="0" w:color="auto"/>
      </w:divBdr>
    </w:div>
    <w:div w:id="833759524">
      <w:bodyDiv w:val="1"/>
      <w:marLeft w:val="0"/>
      <w:marRight w:val="0"/>
      <w:marTop w:val="0"/>
      <w:marBottom w:val="0"/>
      <w:divBdr>
        <w:top w:val="none" w:sz="0" w:space="0" w:color="auto"/>
        <w:left w:val="none" w:sz="0" w:space="0" w:color="auto"/>
        <w:bottom w:val="none" w:sz="0" w:space="0" w:color="auto"/>
        <w:right w:val="none" w:sz="0" w:space="0" w:color="auto"/>
      </w:divBdr>
    </w:div>
    <w:div w:id="833883707">
      <w:bodyDiv w:val="1"/>
      <w:marLeft w:val="0"/>
      <w:marRight w:val="0"/>
      <w:marTop w:val="0"/>
      <w:marBottom w:val="0"/>
      <w:divBdr>
        <w:top w:val="none" w:sz="0" w:space="0" w:color="auto"/>
        <w:left w:val="none" w:sz="0" w:space="0" w:color="auto"/>
        <w:bottom w:val="none" w:sz="0" w:space="0" w:color="auto"/>
        <w:right w:val="none" w:sz="0" w:space="0" w:color="auto"/>
      </w:divBdr>
    </w:div>
    <w:div w:id="834220409">
      <w:bodyDiv w:val="1"/>
      <w:marLeft w:val="0"/>
      <w:marRight w:val="0"/>
      <w:marTop w:val="0"/>
      <w:marBottom w:val="0"/>
      <w:divBdr>
        <w:top w:val="none" w:sz="0" w:space="0" w:color="auto"/>
        <w:left w:val="none" w:sz="0" w:space="0" w:color="auto"/>
        <w:bottom w:val="none" w:sz="0" w:space="0" w:color="auto"/>
        <w:right w:val="none" w:sz="0" w:space="0" w:color="auto"/>
      </w:divBdr>
    </w:div>
    <w:div w:id="835806476">
      <w:bodyDiv w:val="1"/>
      <w:marLeft w:val="0"/>
      <w:marRight w:val="0"/>
      <w:marTop w:val="0"/>
      <w:marBottom w:val="0"/>
      <w:divBdr>
        <w:top w:val="none" w:sz="0" w:space="0" w:color="auto"/>
        <w:left w:val="none" w:sz="0" w:space="0" w:color="auto"/>
        <w:bottom w:val="none" w:sz="0" w:space="0" w:color="auto"/>
        <w:right w:val="none" w:sz="0" w:space="0" w:color="auto"/>
      </w:divBdr>
    </w:div>
    <w:div w:id="835924637">
      <w:bodyDiv w:val="1"/>
      <w:marLeft w:val="0"/>
      <w:marRight w:val="0"/>
      <w:marTop w:val="0"/>
      <w:marBottom w:val="0"/>
      <w:divBdr>
        <w:top w:val="none" w:sz="0" w:space="0" w:color="auto"/>
        <w:left w:val="none" w:sz="0" w:space="0" w:color="auto"/>
        <w:bottom w:val="none" w:sz="0" w:space="0" w:color="auto"/>
        <w:right w:val="none" w:sz="0" w:space="0" w:color="auto"/>
      </w:divBdr>
    </w:div>
    <w:div w:id="836308721">
      <w:bodyDiv w:val="1"/>
      <w:marLeft w:val="0"/>
      <w:marRight w:val="0"/>
      <w:marTop w:val="0"/>
      <w:marBottom w:val="0"/>
      <w:divBdr>
        <w:top w:val="none" w:sz="0" w:space="0" w:color="auto"/>
        <w:left w:val="none" w:sz="0" w:space="0" w:color="auto"/>
        <w:bottom w:val="none" w:sz="0" w:space="0" w:color="auto"/>
        <w:right w:val="none" w:sz="0" w:space="0" w:color="auto"/>
      </w:divBdr>
    </w:div>
    <w:div w:id="837036769">
      <w:bodyDiv w:val="1"/>
      <w:marLeft w:val="0"/>
      <w:marRight w:val="0"/>
      <w:marTop w:val="0"/>
      <w:marBottom w:val="0"/>
      <w:divBdr>
        <w:top w:val="none" w:sz="0" w:space="0" w:color="auto"/>
        <w:left w:val="none" w:sz="0" w:space="0" w:color="auto"/>
        <w:bottom w:val="none" w:sz="0" w:space="0" w:color="auto"/>
        <w:right w:val="none" w:sz="0" w:space="0" w:color="auto"/>
      </w:divBdr>
    </w:div>
    <w:div w:id="837110777">
      <w:bodyDiv w:val="1"/>
      <w:marLeft w:val="0"/>
      <w:marRight w:val="0"/>
      <w:marTop w:val="0"/>
      <w:marBottom w:val="0"/>
      <w:divBdr>
        <w:top w:val="none" w:sz="0" w:space="0" w:color="auto"/>
        <w:left w:val="none" w:sz="0" w:space="0" w:color="auto"/>
        <w:bottom w:val="none" w:sz="0" w:space="0" w:color="auto"/>
        <w:right w:val="none" w:sz="0" w:space="0" w:color="auto"/>
      </w:divBdr>
    </w:div>
    <w:div w:id="837428584">
      <w:bodyDiv w:val="1"/>
      <w:marLeft w:val="0"/>
      <w:marRight w:val="0"/>
      <w:marTop w:val="0"/>
      <w:marBottom w:val="0"/>
      <w:divBdr>
        <w:top w:val="none" w:sz="0" w:space="0" w:color="auto"/>
        <w:left w:val="none" w:sz="0" w:space="0" w:color="auto"/>
        <w:bottom w:val="none" w:sz="0" w:space="0" w:color="auto"/>
        <w:right w:val="none" w:sz="0" w:space="0" w:color="auto"/>
      </w:divBdr>
    </w:div>
    <w:div w:id="837773206">
      <w:bodyDiv w:val="1"/>
      <w:marLeft w:val="0"/>
      <w:marRight w:val="0"/>
      <w:marTop w:val="0"/>
      <w:marBottom w:val="0"/>
      <w:divBdr>
        <w:top w:val="none" w:sz="0" w:space="0" w:color="auto"/>
        <w:left w:val="none" w:sz="0" w:space="0" w:color="auto"/>
        <w:bottom w:val="none" w:sz="0" w:space="0" w:color="auto"/>
        <w:right w:val="none" w:sz="0" w:space="0" w:color="auto"/>
      </w:divBdr>
    </w:div>
    <w:div w:id="841970980">
      <w:bodyDiv w:val="1"/>
      <w:marLeft w:val="0"/>
      <w:marRight w:val="0"/>
      <w:marTop w:val="0"/>
      <w:marBottom w:val="0"/>
      <w:divBdr>
        <w:top w:val="none" w:sz="0" w:space="0" w:color="auto"/>
        <w:left w:val="none" w:sz="0" w:space="0" w:color="auto"/>
        <w:bottom w:val="none" w:sz="0" w:space="0" w:color="auto"/>
        <w:right w:val="none" w:sz="0" w:space="0" w:color="auto"/>
      </w:divBdr>
    </w:div>
    <w:div w:id="842478281">
      <w:bodyDiv w:val="1"/>
      <w:marLeft w:val="0"/>
      <w:marRight w:val="0"/>
      <w:marTop w:val="0"/>
      <w:marBottom w:val="0"/>
      <w:divBdr>
        <w:top w:val="none" w:sz="0" w:space="0" w:color="auto"/>
        <w:left w:val="none" w:sz="0" w:space="0" w:color="auto"/>
        <w:bottom w:val="none" w:sz="0" w:space="0" w:color="auto"/>
        <w:right w:val="none" w:sz="0" w:space="0" w:color="auto"/>
      </w:divBdr>
    </w:div>
    <w:div w:id="842545701">
      <w:bodyDiv w:val="1"/>
      <w:marLeft w:val="0"/>
      <w:marRight w:val="0"/>
      <w:marTop w:val="0"/>
      <w:marBottom w:val="0"/>
      <w:divBdr>
        <w:top w:val="none" w:sz="0" w:space="0" w:color="auto"/>
        <w:left w:val="none" w:sz="0" w:space="0" w:color="auto"/>
        <w:bottom w:val="none" w:sz="0" w:space="0" w:color="auto"/>
        <w:right w:val="none" w:sz="0" w:space="0" w:color="auto"/>
      </w:divBdr>
    </w:div>
    <w:div w:id="843277300">
      <w:bodyDiv w:val="1"/>
      <w:marLeft w:val="0"/>
      <w:marRight w:val="0"/>
      <w:marTop w:val="0"/>
      <w:marBottom w:val="0"/>
      <w:divBdr>
        <w:top w:val="none" w:sz="0" w:space="0" w:color="auto"/>
        <w:left w:val="none" w:sz="0" w:space="0" w:color="auto"/>
        <w:bottom w:val="none" w:sz="0" w:space="0" w:color="auto"/>
        <w:right w:val="none" w:sz="0" w:space="0" w:color="auto"/>
      </w:divBdr>
    </w:div>
    <w:div w:id="844244822">
      <w:bodyDiv w:val="1"/>
      <w:marLeft w:val="0"/>
      <w:marRight w:val="0"/>
      <w:marTop w:val="0"/>
      <w:marBottom w:val="0"/>
      <w:divBdr>
        <w:top w:val="none" w:sz="0" w:space="0" w:color="auto"/>
        <w:left w:val="none" w:sz="0" w:space="0" w:color="auto"/>
        <w:bottom w:val="none" w:sz="0" w:space="0" w:color="auto"/>
        <w:right w:val="none" w:sz="0" w:space="0" w:color="auto"/>
      </w:divBdr>
    </w:div>
    <w:div w:id="844318683">
      <w:bodyDiv w:val="1"/>
      <w:marLeft w:val="0"/>
      <w:marRight w:val="0"/>
      <w:marTop w:val="0"/>
      <w:marBottom w:val="0"/>
      <w:divBdr>
        <w:top w:val="none" w:sz="0" w:space="0" w:color="auto"/>
        <w:left w:val="none" w:sz="0" w:space="0" w:color="auto"/>
        <w:bottom w:val="none" w:sz="0" w:space="0" w:color="auto"/>
        <w:right w:val="none" w:sz="0" w:space="0" w:color="auto"/>
      </w:divBdr>
    </w:div>
    <w:div w:id="844827144">
      <w:bodyDiv w:val="1"/>
      <w:marLeft w:val="0"/>
      <w:marRight w:val="0"/>
      <w:marTop w:val="0"/>
      <w:marBottom w:val="0"/>
      <w:divBdr>
        <w:top w:val="none" w:sz="0" w:space="0" w:color="auto"/>
        <w:left w:val="none" w:sz="0" w:space="0" w:color="auto"/>
        <w:bottom w:val="none" w:sz="0" w:space="0" w:color="auto"/>
        <w:right w:val="none" w:sz="0" w:space="0" w:color="auto"/>
      </w:divBdr>
    </w:div>
    <w:div w:id="845443888">
      <w:bodyDiv w:val="1"/>
      <w:marLeft w:val="0"/>
      <w:marRight w:val="0"/>
      <w:marTop w:val="0"/>
      <w:marBottom w:val="0"/>
      <w:divBdr>
        <w:top w:val="none" w:sz="0" w:space="0" w:color="auto"/>
        <w:left w:val="none" w:sz="0" w:space="0" w:color="auto"/>
        <w:bottom w:val="none" w:sz="0" w:space="0" w:color="auto"/>
        <w:right w:val="none" w:sz="0" w:space="0" w:color="auto"/>
      </w:divBdr>
    </w:div>
    <w:div w:id="847914914">
      <w:bodyDiv w:val="1"/>
      <w:marLeft w:val="0"/>
      <w:marRight w:val="0"/>
      <w:marTop w:val="0"/>
      <w:marBottom w:val="0"/>
      <w:divBdr>
        <w:top w:val="none" w:sz="0" w:space="0" w:color="auto"/>
        <w:left w:val="none" w:sz="0" w:space="0" w:color="auto"/>
        <w:bottom w:val="none" w:sz="0" w:space="0" w:color="auto"/>
        <w:right w:val="none" w:sz="0" w:space="0" w:color="auto"/>
      </w:divBdr>
    </w:div>
    <w:div w:id="848298418">
      <w:bodyDiv w:val="1"/>
      <w:marLeft w:val="0"/>
      <w:marRight w:val="0"/>
      <w:marTop w:val="0"/>
      <w:marBottom w:val="0"/>
      <w:divBdr>
        <w:top w:val="none" w:sz="0" w:space="0" w:color="auto"/>
        <w:left w:val="none" w:sz="0" w:space="0" w:color="auto"/>
        <w:bottom w:val="none" w:sz="0" w:space="0" w:color="auto"/>
        <w:right w:val="none" w:sz="0" w:space="0" w:color="auto"/>
      </w:divBdr>
    </w:div>
    <w:div w:id="848831351">
      <w:bodyDiv w:val="1"/>
      <w:marLeft w:val="0"/>
      <w:marRight w:val="0"/>
      <w:marTop w:val="0"/>
      <w:marBottom w:val="0"/>
      <w:divBdr>
        <w:top w:val="none" w:sz="0" w:space="0" w:color="auto"/>
        <w:left w:val="none" w:sz="0" w:space="0" w:color="auto"/>
        <w:bottom w:val="none" w:sz="0" w:space="0" w:color="auto"/>
        <w:right w:val="none" w:sz="0" w:space="0" w:color="auto"/>
      </w:divBdr>
    </w:div>
    <w:div w:id="848983430">
      <w:bodyDiv w:val="1"/>
      <w:marLeft w:val="0"/>
      <w:marRight w:val="0"/>
      <w:marTop w:val="0"/>
      <w:marBottom w:val="0"/>
      <w:divBdr>
        <w:top w:val="none" w:sz="0" w:space="0" w:color="auto"/>
        <w:left w:val="none" w:sz="0" w:space="0" w:color="auto"/>
        <w:bottom w:val="none" w:sz="0" w:space="0" w:color="auto"/>
        <w:right w:val="none" w:sz="0" w:space="0" w:color="auto"/>
      </w:divBdr>
    </w:div>
    <w:div w:id="850028668">
      <w:bodyDiv w:val="1"/>
      <w:marLeft w:val="0"/>
      <w:marRight w:val="0"/>
      <w:marTop w:val="0"/>
      <w:marBottom w:val="0"/>
      <w:divBdr>
        <w:top w:val="none" w:sz="0" w:space="0" w:color="auto"/>
        <w:left w:val="none" w:sz="0" w:space="0" w:color="auto"/>
        <w:bottom w:val="none" w:sz="0" w:space="0" w:color="auto"/>
        <w:right w:val="none" w:sz="0" w:space="0" w:color="auto"/>
      </w:divBdr>
    </w:div>
    <w:div w:id="850031264">
      <w:bodyDiv w:val="1"/>
      <w:marLeft w:val="0"/>
      <w:marRight w:val="0"/>
      <w:marTop w:val="0"/>
      <w:marBottom w:val="0"/>
      <w:divBdr>
        <w:top w:val="none" w:sz="0" w:space="0" w:color="auto"/>
        <w:left w:val="none" w:sz="0" w:space="0" w:color="auto"/>
        <w:bottom w:val="none" w:sz="0" w:space="0" w:color="auto"/>
        <w:right w:val="none" w:sz="0" w:space="0" w:color="auto"/>
      </w:divBdr>
    </w:div>
    <w:div w:id="850487431">
      <w:bodyDiv w:val="1"/>
      <w:marLeft w:val="0"/>
      <w:marRight w:val="0"/>
      <w:marTop w:val="0"/>
      <w:marBottom w:val="0"/>
      <w:divBdr>
        <w:top w:val="none" w:sz="0" w:space="0" w:color="auto"/>
        <w:left w:val="none" w:sz="0" w:space="0" w:color="auto"/>
        <w:bottom w:val="none" w:sz="0" w:space="0" w:color="auto"/>
        <w:right w:val="none" w:sz="0" w:space="0" w:color="auto"/>
      </w:divBdr>
    </w:div>
    <w:div w:id="850529639">
      <w:bodyDiv w:val="1"/>
      <w:marLeft w:val="0"/>
      <w:marRight w:val="0"/>
      <w:marTop w:val="0"/>
      <w:marBottom w:val="0"/>
      <w:divBdr>
        <w:top w:val="none" w:sz="0" w:space="0" w:color="auto"/>
        <w:left w:val="none" w:sz="0" w:space="0" w:color="auto"/>
        <w:bottom w:val="none" w:sz="0" w:space="0" w:color="auto"/>
        <w:right w:val="none" w:sz="0" w:space="0" w:color="auto"/>
      </w:divBdr>
    </w:div>
    <w:div w:id="851070576">
      <w:bodyDiv w:val="1"/>
      <w:marLeft w:val="0"/>
      <w:marRight w:val="0"/>
      <w:marTop w:val="0"/>
      <w:marBottom w:val="0"/>
      <w:divBdr>
        <w:top w:val="none" w:sz="0" w:space="0" w:color="auto"/>
        <w:left w:val="none" w:sz="0" w:space="0" w:color="auto"/>
        <w:bottom w:val="none" w:sz="0" w:space="0" w:color="auto"/>
        <w:right w:val="none" w:sz="0" w:space="0" w:color="auto"/>
      </w:divBdr>
    </w:div>
    <w:div w:id="851182377">
      <w:bodyDiv w:val="1"/>
      <w:marLeft w:val="0"/>
      <w:marRight w:val="0"/>
      <w:marTop w:val="0"/>
      <w:marBottom w:val="0"/>
      <w:divBdr>
        <w:top w:val="none" w:sz="0" w:space="0" w:color="auto"/>
        <w:left w:val="none" w:sz="0" w:space="0" w:color="auto"/>
        <w:bottom w:val="none" w:sz="0" w:space="0" w:color="auto"/>
        <w:right w:val="none" w:sz="0" w:space="0" w:color="auto"/>
      </w:divBdr>
    </w:div>
    <w:div w:id="851409644">
      <w:bodyDiv w:val="1"/>
      <w:marLeft w:val="0"/>
      <w:marRight w:val="0"/>
      <w:marTop w:val="0"/>
      <w:marBottom w:val="0"/>
      <w:divBdr>
        <w:top w:val="none" w:sz="0" w:space="0" w:color="auto"/>
        <w:left w:val="none" w:sz="0" w:space="0" w:color="auto"/>
        <w:bottom w:val="none" w:sz="0" w:space="0" w:color="auto"/>
        <w:right w:val="none" w:sz="0" w:space="0" w:color="auto"/>
      </w:divBdr>
    </w:div>
    <w:div w:id="852040057">
      <w:bodyDiv w:val="1"/>
      <w:marLeft w:val="0"/>
      <w:marRight w:val="0"/>
      <w:marTop w:val="0"/>
      <w:marBottom w:val="0"/>
      <w:divBdr>
        <w:top w:val="none" w:sz="0" w:space="0" w:color="auto"/>
        <w:left w:val="none" w:sz="0" w:space="0" w:color="auto"/>
        <w:bottom w:val="none" w:sz="0" w:space="0" w:color="auto"/>
        <w:right w:val="none" w:sz="0" w:space="0" w:color="auto"/>
      </w:divBdr>
    </w:div>
    <w:div w:id="853226605">
      <w:bodyDiv w:val="1"/>
      <w:marLeft w:val="0"/>
      <w:marRight w:val="0"/>
      <w:marTop w:val="0"/>
      <w:marBottom w:val="0"/>
      <w:divBdr>
        <w:top w:val="none" w:sz="0" w:space="0" w:color="auto"/>
        <w:left w:val="none" w:sz="0" w:space="0" w:color="auto"/>
        <w:bottom w:val="none" w:sz="0" w:space="0" w:color="auto"/>
        <w:right w:val="none" w:sz="0" w:space="0" w:color="auto"/>
      </w:divBdr>
    </w:div>
    <w:div w:id="854267460">
      <w:bodyDiv w:val="1"/>
      <w:marLeft w:val="0"/>
      <w:marRight w:val="0"/>
      <w:marTop w:val="0"/>
      <w:marBottom w:val="0"/>
      <w:divBdr>
        <w:top w:val="none" w:sz="0" w:space="0" w:color="auto"/>
        <w:left w:val="none" w:sz="0" w:space="0" w:color="auto"/>
        <w:bottom w:val="none" w:sz="0" w:space="0" w:color="auto"/>
        <w:right w:val="none" w:sz="0" w:space="0" w:color="auto"/>
      </w:divBdr>
    </w:div>
    <w:div w:id="855577759">
      <w:bodyDiv w:val="1"/>
      <w:marLeft w:val="0"/>
      <w:marRight w:val="0"/>
      <w:marTop w:val="0"/>
      <w:marBottom w:val="0"/>
      <w:divBdr>
        <w:top w:val="none" w:sz="0" w:space="0" w:color="auto"/>
        <w:left w:val="none" w:sz="0" w:space="0" w:color="auto"/>
        <w:bottom w:val="none" w:sz="0" w:space="0" w:color="auto"/>
        <w:right w:val="none" w:sz="0" w:space="0" w:color="auto"/>
      </w:divBdr>
    </w:div>
    <w:div w:id="856577180">
      <w:bodyDiv w:val="1"/>
      <w:marLeft w:val="0"/>
      <w:marRight w:val="0"/>
      <w:marTop w:val="0"/>
      <w:marBottom w:val="0"/>
      <w:divBdr>
        <w:top w:val="none" w:sz="0" w:space="0" w:color="auto"/>
        <w:left w:val="none" w:sz="0" w:space="0" w:color="auto"/>
        <w:bottom w:val="none" w:sz="0" w:space="0" w:color="auto"/>
        <w:right w:val="none" w:sz="0" w:space="0" w:color="auto"/>
      </w:divBdr>
    </w:div>
    <w:div w:id="857817402">
      <w:bodyDiv w:val="1"/>
      <w:marLeft w:val="0"/>
      <w:marRight w:val="0"/>
      <w:marTop w:val="0"/>
      <w:marBottom w:val="0"/>
      <w:divBdr>
        <w:top w:val="none" w:sz="0" w:space="0" w:color="auto"/>
        <w:left w:val="none" w:sz="0" w:space="0" w:color="auto"/>
        <w:bottom w:val="none" w:sz="0" w:space="0" w:color="auto"/>
        <w:right w:val="none" w:sz="0" w:space="0" w:color="auto"/>
      </w:divBdr>
    </w:div>
    <w:div w:id="857935568">
      <w:bodyDiv w:val="1"/>
      <w:marLeft w:val="0"/>
      <w:marRight w:val="0"/>
      <w:marTop w:val="0"/>
      <w:marBottom w:val="0"/>
      <w:divBdr>
        <w:top w:val="none" w:sz="0" w:space="0" w:color="auto"/>
        <w:left w:val="none" w:sz="0" w:space="0" w:color="auto"/>
        <w:bottom w:val="none" w:sz="0" w:space="0" w:color="auto"/>
        <w:right w:val="none" w:sz="0" w:space="0" w:color="auto"/>
      </w:divBdr>
    </w:div>
    <w:div w:id="858932023">
      <w:bodyDiv w:val="1"/>
      <w:marLeft w:val="0"/>
      <w:marRight w:val="0"/>
      <w:marTop w:val="0"/>
      <w:marBottom w:val="0"/>
      <w:divBdr>
        <w:top w:val="none" w:sz="0" w:space="0" w:color="auto"/>
        <w:left w:val="none" w:sz="0" w:space="0" w:color="auto"/>
        <w:bottom w:val="none" w:sz="0" w:space="0" w:color="auto"/>
        <w:right w:val="none" w:sz="0" w:space="0" w:color="auto"/>
      </w:divBdr>
    </w:div>
    <w:div w:id="859242580">
      <w:bodyDiv w:val="1"/>
      <w:marLeft w:val="0"/>
      <w:marRight w:val="0"/>
      <w:marTop w:val="0"/>
      <w:marBottom w:val="0"/>
      <w:divBdr>
        <w:top w:val="none" w:sz="0" w:space="0" w:color="auto"/>
        <w:left w:val="none" w:sz="0" w:space="0" w:color="auto"/>
        <w:bottom w:val="none" w:sz="0" w:space="0" w:color="auto"/>
        <w:right w:val="none" w:sz="0" w:space="0" w:color="auto"/>
      </w:divBdr>
    </w:div>
    <w:div w:id="859275056">
      <w:bodyDiv w:val="1"/>
      <w:marLeft w:val="0"/>
      <w:marRight w:val="0"/>
      <w:marTop w:val="0"/>
      <w:marBottom w:val="0"/>
      <w:divBdr>
        <w:top w:val="none" w:sz="0" w:space="0" w:color="auto"/>
        <w:left w:val="none" w:sz="0" w:space="0" w:color="auto"/>
        <w:bottom w:val="none" w:sz="0" w:space="0" w:color="auto"/>
        <w:right w:val="none" w:sz="0" w:space="0" w:color="auto"/>
      </w:divBdr>
    </w:div>
    <w:div w:id="859662933">
      <w:bodyDiv w:val="1"/>
      <w:marLeft w:val="0"/>
      <w:marRight w:val="0"/>
      <w:marTop w:val="0"/>
      <w:marBottom w:val="0"/>
      <w:divBdr>
        <w:top w:val="none" w:sz="0" w:space="0" w:color="auto"/>
        <w:left w:val="none" w:sz="0" w:space="0" w:color="auto"/>
        <w:bottom w:val="none" w:sz="0" w:space="0" w:color="auto"/>
        <w:right w:val="none" w:sz="0" w:space="0" w:color="auto"/>
      </w:divBdr>
    </w:div>
    <w:div w:id="861169157">
      <w:bodyDiv w:val="1"/>
      <w:marLeft w:val="0"/>
      <w:marRight w:val="0"/>
      <w:marTop w:val="0"/>
      <w:marBottom w:val="0"/>
      <w:divBdr>
        <w:top w:val="none" w:sz="0" w:space="0" w:color="auto"/>
        <w:left w:val="none" w:sz="0" w:space="0" w:color="auto"/>
        <w:bottom w:val="none" w:sz="0" w:space="0" w:color="auto"/>
        <w:right w:val="none" w:sz="0" w:space="0" w:color="auto"/>
      </w:divBdr>
    </w:div>
    <w:div w:id="861940284">
      <w:bodyDiv w:val="1"/>
      <w:marLeft w:val="0"/>
      <w:marRight w:val="0"/>
      <w:marTop w:val="0"/>
      <w:marBottom w:val="0"/>
      <w:divBdr>
        <w:top w:val="none" w:sz="0" w:space="0" w:color="auto"/>
        <w:left w:val="none" w:sz="0" w:space="0" w:color="auto"/>
        <w:bottom w:val="none" w:sz="0" w:space="0" w:color="auto"/>
        <w:right w:val="none" w:sz="0" w:space="0" w:color="auto"/>
      </w:divBdr>
    </w:div>
    <w:div w:id="864177600">
      <w:bodyDiv w:val="1"/>
      <w:marLeft w:val="0"/>
      <w:marRight w:val="0"/>
      <w:marTop w:val="0"/>
      <w:marBottom w:val="0"/>
      <w:divBdr>
        <w:top w:val="none" w:sz="0" w:space="0" w:color="auto"/>
        <w:left w:val="none" w:sz="0" w:space="0" w:color="auto"/>
        <w:bottom w:val="none" w:sz="0" w:space="0" w:color="auto"/>
        <w:right w:val="none" w:sz="0" w:space="0" w:color="auto"/>
      </w:divBdr>
    </w:div>
    <w:div w:id="864640487">
      <w:bodyDiv w:val="1"/>
      <w:marLeft w:val="0"/>
      <w:marRight w:val="0"/>
      <w:marTop w:val="0"/>
      <w:marBottom w:val="0"/>
      <w:divBdr>
        <w:top w:val="none" w:sz="0" w:space="0" w:color="auto"/>
        <w:left w:val="none" w:sz="0" w:space="0" w:color="auto"/>
        <w:bottom w:val="none" w:sz="0" w:space="0" w:color="auto"/>
        <w:right w:val="none" w:sz="0" w:space="0" w:color="auto"/>
      </w:divBdr>
    </w:div>
    <w:div w:id="869143744">
      <w:bodyDiv w:val="1"/>
      <w:marLeft w:val="0"/>
      <w:marRight w:val="0"/>
      <w:marTop w:val="0"/>
      <w:marBottom w:val="0"/>
      <w:divBdr>
        <w:top w:val="none" w:sz="0" w:space="0" w:color="auto"/>
        <w:left w:val="none" w:sz="0" w:space="0" w:color="auto"/>
        <w:bottom w:val="none" w:sz="0" w:space="0" w:color="auto"/>
        <w:right w:val="none" w:sz="0" w:space="0" w:color="auto"/>
      </w:divBdr>
    </w:div>
    <w:div w:id="869729091">
      <w:bodyDiv w:val="1"/>
      <w:marLeft w:val="0"/>
      <w:marRight w:val="0"/>
      <w:marTop w:val="0"/>
      <w:marBottom w:val="0"/>
      <w:divBdr>
        <w:top w:val="none" w:sz="0" w:space="0" w:color="auto"/>
        <w:left w:val="none" w:sz="0" w:space="0" w:color="auto"/>
        <w:bottom w:val="none" w:sz="0" w:space="0" w:color="auto"/>
        <w:right w:val="none" w:sz="0" w:space="0" w:color="auto"/>
      </w:divBdr>
    </w:div>
    <w:div w:id="870261302">
      <w:bodyDiv w:val="1"/>
      <w:marLeft w:val="0"/>
      <w:marRight w:val="0"/>
      <w:marTop w:val="0"/>
      <w:marBottom w:val="0"/>
      <w:divBdr>
        <w:top w:val="none" w:sz="0" w:space="0" w:color="auto"/>
        <w:left w:val="none" w:sz="0" w:space="0" w:color="auto"/>
        <w:bottom w:val="none" w:sz="0" w:space="0" w:color="auto"/>
        <w:right w:val="none" w:sz="0" w:space="0" w:color="auto"/>
      </w:divBdr>
    </w:div>
    <w:div w:id="873350971">
      <w:bodyDiv w:val="1"/>
      <w:marLeft w:val="0"/>
      <w:marRight w:val="0"/>
      <w:marTop w:val="0"/>
      <w:marBottom w:val="0"/>
      <w:divBdr>
        <w:top w:val="none" w:sz="0" w:space="0" w:color="auto"/>
        <w:left w:val="none" w:sz="0" w:space="0" w:color="auto"/>
        <w:bottom w:val="none" w:sz="0" w:space="0" w:color="auto"/>
        <w:right w:val="none" w:sz="0" w:space="0" w:color="auto"/>
      </w:divBdr>
    </w:div>
    <w:div w:id="873494036">
      <w:bodyDiv w:val="1"/>
      <w:marLeft w:val="0"/>
      <w:marRight w:val="0"/>
      <w:marTop w:val="0"/>
      <w:marBottom w:val="0"/>
      <w:divBdr>
        <w:top w:val="none" w:sz="0" w:space="0" w:color="auto"/>
        <w:left w:val="none" w:sz="0" w:space="0" w:color="auto"/>
        <w:bottom w:val="none" w:sz="0" w:space="0" w:color="auto"/>
        <w:right w:val="none" w:sz="0" w:space="0" w:color="auto"/>
      </w:divBdr>
    </w:div>
    <w:div w:id="873689025">
      <w:bodyDiv w:val="1"/>
      <w:marLeft w:val="0"/>
      <w:marRight w:val="0"/>
      <w:marTop w:val="0"/>
      <w:marBottom w:val="0"/>
      <w:divBdr>
        <w:top w:val="none" w:sz="0" w:space="0" w:color="auto"/>
        <w:left w:val="none" w:sz="0" w:space="0" w:color="auto"/>
        <w:bottom w:val="none" w:sz="0" w:space="0" w:color="auto"/>
        <w:right w:val="none" w:sz="0" w:space="0" w:color="auto"/>
      </w:divBdr>
    </w:div>
    <w:div w:id="873731812">
      <w:bodyDiv w:val="1"/>
      <w:marLeft w:val="0"/>
      <w:marRight w:val="0"/>
      <w:marTop w:val="0"/>
      <w:marBottom w:val="0"/>
      <w:divBdr>
        <w:top w:val="none" w:sz="0" w:space="0" w:color="auto"/>
        <w:left w:val="none" w:sz="0" w:space="0" w:color="auto"/>
        <w:bottom w:val="none" w:sz="0" w:space="0" w:color="auto"/>
        <w:right w:val="none" w:sz="0" w:space="0" w:color="auto"/>
      </w:divBdr>
    </w:div>
    <w:div w:id="874200288">
      <w:bodyDiv w:val="1"/>
      <w:marLeft w:val="0"/>
      <w:marRight w:val="0"/>
      <w:marTop w:val="0"/>
      <w:marBottom w:val="0"/>
      <w:divBdr>
        <w:top w:val="none" w:sz="0" w:space="0" w:color="auto"/>
        <w:left w:val="none" w:sz="0" w:space="0" w:color="auto"/>
        <w:bottom w:val="none" w:sz="0" w:space="0" w:color="auto"/>
        <w:right w:val="none" w:sz="0" w:space="0" w:color="auto"/>
      </w:divBdr>
    </w:div>
    <w:div w:id="874386459">
      <w:bodyDiv w:val="1"/>
      <w:marLeft w:val="0"/>
      <w:marRight w:val="0"/>
      <w:marTop w:val="0"/>
      <w:marBottom w:val="0"/>
      <w:divBdr>
        <w:top w:val="none" w:sz="0" w:space="0" w:color="auto"/>
        <w:left w:val="none" w:sz="0" w:space="0" w:color="auto"/>
        <w:bottom w:val="none" w:sz="0" w:space="0" w:color="auto"/>
        <w:right w:val="none" w:sz="0" w:space="0" w:color="auto"/>
      </w:divBdr>
    </w:div>
    <w:div w:id="875042810">
      <w:bodyDiv w:val="1"/>
      <w:marLeft w:val="0"/>
      <w:marRight w:val="0"/>
      <w:marTop w:val="0"/>
      <w:marBottom w:val="0"/>
      <w:divBdr>
        <w:top w:val="none" w:sz="0" w:space="0" w:color="auto"/>
        <w:left w:val="none" w:sz="0" w:space="0" w:color="auto"/>
        <w:bottom w:val="none" w:sz="0" w:space="0" w:color="auto"/>
        <w:right w:val="none" w:sz="0" w:space="0" w:color="auto"/>
      </w:divBdr>
    </w:div>
    <w:div w:id="875240017">
      <w:bodyDiv w:val="1"/>
      <w:marLeft w:val="0"/>
      <w:marRight w:val="0"/>
      <w:marTop w:val="0"/>
      <w:marBottom w:val="0"/>
      <w:divBdr>
        <w:top w:val="none" w:sz="0" w:space="0" w:color="auto"/>
        <w:left w:val="none" w:sz="0" w:space="0" w:color="auto"/>
        <w:bottom w:val="none" w:sz="0" w:space="0" w:color="auto"/>
        <w:right w:val="none" w:sz="0" w:space="0" w:color="auto"/>
      </w:divBdr>
    </w:div>
    <w:div w:id="875965853">
      <w:bodyDiv w:val="1"/>
      <w:marLeft w:val="0"/>
      <w:marRight w:val="0"/>
      <w:marTop w:val="0"/>
      <w:marBottom w:val="0"/>
      <w:divBdr>
        <w:top w:val="none" w:sz="0" w:space="0" w:color="auto"/>
        <w:left w:val="none" w:sz="0" w:space="0" w:color="auto"/>
        <w:bottom w:val="none" w:sz="0" w:space="0" w:color="auto"/>
        <w:right w:val="none" w:sz="0" w:space="0" w:color="auto"/>
      </w:divBdr>
    </w:div>
    <w:div w:id="876553503">
      <w:bodyDiv w:val="1"/>
      <w:marLeft w:val="0"/>
      <w:marRight w:val="0"/>
      <w:marTop w:val="0"/>
      <w:marBottom w:val="0"/>
      <w:divBdr>
        <w:top w:val="none" w:sz="0" w:space="0" w:color="auto"/>
        <w:left w:val="none" w:sz="0" w:space="0" w:color="auto"/>
        <w:bottom w:val="none" w:sz="0" w:space="0" w:color="auto"/>
        <w:right w:val="none" w:sz="0" w:space="0" w:color="auto"/>
      </w:divBdr>
    </w:div>
    <w:div w:id="877083473">
      <w:bodyDiv w:val="1"/>
      <w:marLeft w:val="0"/>
      <w:marRight w:val="0"/>
      <w:marTop w:val="0"/>
      <w:marBottom w:val="0"/>
      <w:divBdr>
        <w:top w:val="none" w:sz="0" w:space="0" w:color="auto"/>
        <w:left w:val="none" w:sz="0" w:space="0" w:color="auto"/>
        <w:bottom w:val="none" w:sz="0" w:space="0" w:color="auto"/>
        <w:right w:val="none" w:sz="0" w:space="0" w:color="auto"/>
      </w:divBdr>
    </w:div>
    <w:div w:id="878394701">
      <w:bodyDiv w:val="1"/>
      <w:marLeft w:val="0"/>
      <w:marRight w:val="0"/>
      <w:marTop w:val="0"/>
      <w:marBottom w:val="0"/>
      <w:divBdr>
        <w:top w:val="none" w:sz="0" w:space="0" w:color="auto"/>
        <w:left w:val="none" w:sz="0" w:space="0" w:color="auto"/>
        <w:bottom w:val="none" w:sz="0" w:space="0" w:color="auto"/>
        <w:right w:val="none" w:sz="0" w:space="0" w:color="auto"/>
      </w:divBdr>
    </w:div>
    <w:div w:id="878475396">
      <w:bodyDiv w:val="1"/>
      <w:marLeft w:val="0"/>
      <w:marRight w:val="0"/>
      <w:marTop w:val="0"/>
      <w:marBottom w:val="0"/>
      <w:divBdr>
        <w:top w:val="none" w:sz="0" w:space="0" w:color="auto"/>
        <w:left w:val="none" w:sz="0" w:space="0" w:color="auto"/>
        <w:bottom w:val="none" w:sz="0" w:space="0" w:color="auto"/>
        <w:right w:val="none" w:sz="0" w:space="0" w:color="auto"/>
      </w:divBdr>
    </w:div>
    <w:div w:id="879514961">
      <w:bodyDiv w:val="1"/>
      <w:marLeft w:val="0"/>
      <w:marRight w:val="0"/>
      <w:marTop w:val="0"/>
      <w:marBottom w:val="0"/>
      <w:divBdr>
        <w:top w:val="none" w:sz="0" w:space="0" w:color="auto"/>
        <w:left w:val="none" w:sz="0" w:space="0" w:color="auto"/>
        <w:bottom w:val="none" w:sz="0" w:space="0" w:color="auto"/>
        <w:right w:val="none" w:sz="0" w:space="0" w:color="auto"/>
      </w:divBdr>
    </w:div>
    <w:div w:id="879896155">
      <w:bodyDiv w:val="1"/>
      <w:marLeft w:val="0"/>
      <w:marRight w:val="0"/>
      <w:marTop w:val="0"/>
      <w:marBottom w:val="0"/>
      <w:divBdr>
        <w:top w:val="none" w:sz="0" w:space="0" w:color="auto"/>
        <w:left w:val="none" w:sz="0" w:space="0" w:color="auto"/>
        <w:bottom w:val="none" w:sz="0" w:space="0" w:color="auto"/>
        <w:right w:val="none" w:sz="0" w:space="0" w:color="auto"/>
      </w:divBdr>
    </w:div>
    <w:div w:id="880214780">
      <w:bodyDiv w:val="1"/>
      <w:marLeft w:val="0"/>
      <w:marRight w:val="0"/>
      <w:marTop w:val="0"/>
      <w:marBottom w:val="0"/>
      <w:divBdr>
        <w:top w:val="none" w:sz="0" w:space="0" w:color="auto"/>
        <w:left w:val="none" w:sz="0" w:space="0" w:color="auto"/>
        <w:bottom w:val="none" w:sz="0" w:space="0" w:color="auto"/>
        <w:right w:val="none" w:sz="0" w:space="0" w:color="auto"/>
      </w:divBdr>
    </w:div>
    <w:div w:id="883833178">
      <w:bodyDiv w:val="1"/>
      <w:marLeft w:val="0"/>
      <w:marRight w:val="0"/>
      <w:marTop w:val="0"/>
      <w:marBottom w:val="0"/>
      <w:divBdr>
        <w:top w:val="none" w:sz="0" w:space="0" w:color="auto"/>
        <w:left w:val="none" w:sz="0" w:space="0" w:color="auto"/>
        <w:bottom w:val="none" w:sz="0" w:space="0" w:color="auto"/>
        <w:right w:val="none" w:sz="0" w:space="0" w:color="auto"/>
      </w:divBdr>
    </w:div>
    <w:div w:id="883979124">
      <w:bodyDiv w:val="1"/>
      <w:marLeft w:val="0"/>
      <w:marRight w:val="0"/>
      <w:marTop w:val="0"/>
      <w:marBottom w:val="0"/>
      <w:divBdr>
        <w:top w:val="none" w:sz="0" w:space="0" w:color="auto"/>
        <w:left w:val="none" w:sz="0" w:space="0" w:color="auto"/>
        <w:bottom w:val="none" w:sz="0" w:space="0" w:color="auto"/>
        <w:right w:val="none" w:sz="0" w:space="0" w:color="auto"/>
      </w:divBdr>
      <w:divsChild>
        <w:div w:id="121121897">
          <w:marLeft w:val="0"/>
          <w:marRight w:val="0"/>
          <w:marTop w:val="0"/>
          <w:marBottom w:val="0"/>
          <w:divBdr>
            <w:top w:val="none" w:sz="0" w:space="0" w:color="auto"/>
            <w:left w:val="none" w:sz="0" w:space="0" w:color="auto"/>
            <w:bottom w:val="none" w:sz="0" w:space="0" w:color="auto"/>
            <w:right w:val="none" w:sz="0" w:space="0" w:color="auto"/>
          </w:divBdr>
        </w:div>
        <w:div w:id="1569923649">
          <w:marLeft w:val="0"/>
          <w:marRight w:val="0"/>
          <w:marTop w:val="0"/>
          <w:marBottom w:val="0"/>
          <w:divBdr>
            <w:top w:val="none" w:sz="0" w:space="0" w:color="auto"/>
            <w:left w:val="none" w:sz="0" w:space="0" w:color="auto"/>
            <w:bottom w:val="none" w:sz="0" w:space="0" w:color="auto"/>
            <w:right w:val="none" w:sz="0" w:space="0" w:color="auto"/>
          </w:divBdr>
        </w:div>
      </w:divsChild>
    </w:div>
    <w:div w:id="884290339">
      <w:bodyDiv w:val="1"/>
      <w:marLeft w:val="0"/>
      <w:marRight w:val="0"/>
      <w:marTop w:val="0"/>
      <w:marBottom w:val="0"/>
      <w:divBdr>
        <w:top w:val="none" w:sz="0" w:space="0" w:color="auto"/>
        <w:left w:val="none" w:sz="0" w:space="0" w:color="auto"/>
        <w:bottom w:val="none" w:sz="0" w:space="0" w:color="auto"/>
        <w:right w:val="none" w:sz="0" w:space="0" w:color="auto"/>
      </w:divBdr>
    </w:div>
    <w:div w:id="884945467">
      <w:bodyDiv w:val="1"/>
      <w:marLeft w:val="0"/>
      <w:marRight w:val="0"/>
      <w:marTop w:val="0"/>
      <w:marBottom w:val="0"/>
      <w:divBdr>
        <w:top w:val="none" w:sz="0" w:space="0" w:color="auto"/>
        <w:left w:val="none" w:sz="0" w:space="0" w:color="auto"/>
        <w:bottom w:val="none" w:sz="0" w:space="0" w:color="auto"/>
        <w:right w:val="none" w:sz="0" w:space="0" w:color="auto"/>
      </w:divBdr>
    </w:div>
    <w:div w:id="885876710">
      <w:bodyDiv w:val="1"/>
      <w:marLeft w:val="0"/>
      <w:marRight w:val="0"/>
      <w:marTop w:val="0"/>
      <w:marBottom w:val="0"/>
      <w:divBdr>
        <w:top w:val="none" w:sz="0" w:space="0" w:color="auto"/>
        <w:left w:val="none" w:sz="0" w:space="0" w:color="auto"/>
        <w:bottom w:val="none" w:sz="0" w:space="0" w:color="auto"/>
        <w:right w:val="none" w:sz="0" w:space="0" w:color="auto"/>
      </w:divBdr>
    </w:div>
    <w:div w:id="886767860">
      <w:bodyDiv w:val="1"/>
      <w:marLeft w:val="0"/>
      <w:marRight w:val="0"/>
      <w:marTop w:val="0"/>
      <w:marBottom w:val="0"/>
      <w:divBdr>
        <w:top w:val="none" w:sz="0" w:space="0" w:color="auto"/>
        <w:left w:val="none" w:sz="0" w:space="0" w:color="auto"/>
        <w:bottom w:val="none" w:sz="0" w:space="0" w:color="auto"/>
        <w:right w:val="none" w:sz="0" w:space="0" w:color="auto"/>
      </w:divBdr>
    </w:div>
    <w:div w:id="886836486">
      <w:bodyDiv w:val="1"/>
      <w:marLeft w:val="0"/>
      <w:marRight w:val="0"/>
      <w:marTop w:val="0"/>
      <w:marBottom w:val="0"/>
      <w:divBdr>
        <w:top w:val="none" w:sz="0" w:space="0" w:color="auto"/>
        <w:left w:val="none" w:sz="0" w:space="0" w:color="auto"/>
        <w:bottom w:val="none" w:sz="0" w:space="0" w:color="auto"/>
        <w:right w:val="none" w:sz="0" w:space="0" w:color="auto"/>
      </w:divBdr>
    </w:div>
    <w:div w:id="886841125">
      <w:bodyDiv w:val="1"/>
      <w:marLeft w:val="0"/>
      <w:marRight w:val="0"/>
      <w:marTop w:val="0"/>
      <w:marBottom w:val="0"/>
      <w:divBdr>
        <w:top w:val="none" w:sz="0" w:space="0" w:color="auto"/>
        <w:left w:val="none" w:sz="0" w:space="0" w:color="auto"/>
        <w:bottom w:val="none" w:sz="0" w:space="0" w:color="auto"/>
        <w:right w:val="none" w:sz="0" w:space="0" w:color="auto"/>
      </w:divBdr>
    </w:div>
    <w:div w:id="888145665">
      <w:bodyDiv w:val="1"/>
      <w:marLeft w:val="0"/>
      <w:marRight w:val="0"/>
      <w:marTop w:val="0"/>
      <w:marBottom w:val="0"/>
      <w:divBdr>
        <w:top w:val="none" w:sz="0" w:space="0" w:color="auto"/>
        <w:left w:val="none" w:sz="0" w:space="0" w:color="auto"/>
        <w:bottom w:val="none" w:sz="0" w:space="0" w:color="auto"/>
        <w:right w:val="none" w:sz="0" w:space="0" w:color="auto"/>
      </w:divBdr>
    </w:div>
    <w:div w:id="888416510">
      <w:bodyDiv w:val="1"/>
      <w:marLeft w:val="0"/>
      <w:marRight w:val="0"/>
      <w:marTop w:val="0"/>
      <w:marBottom w:val="0"/>
      <w:divBdr>
        <w:top w:val="none" w:sz="0" w:space="0" w:color="auto"/>
        <w:left w:val="none" w:sz="0" w:space="0" w:color="auto"/>
        <w:bottom w:val="none" w:sz="0" w:space="0" w:color="auto"/>
        <w:right w:val="none" w:sz="0" w:space="0" w:color="auto"/>
      </w:divBdr>
    </w:div>
    <w:div w:id="888688050">
      <w:bodyDiv w:val="1"/>
      <w:marLeft w:val="0"/>
      <w:marRight w:val="0"/>
      <w:marTop w:val="0"/>
      <w:marBottom w:val="0"/>
      <w:divBdr>
        <w:top w:val="none" w:sz="0" w:space="0" w:color="auto"/>
        <w:left w:val="none" w:sz="0" w:space="0" w:color="auto"/>
        <w:bottom w:val="none" w:sz="0" w:space="0" w:color="auto"/>
        <w:right w:val="none" w:sz="0" w:space="0" w:color="auto"/>
      </w:divBdr>
    </w:div>
    <w:div w:id="890845388">
      <w:bodyDiv w:val="1"/>
      <w:marLeft w:val="0"/>
      <w:marRight w:val="0"/>
      <w:marTop w:val="0"/>
      <w:marBottom w:val="0"/>
      <w:divBdr>
        <w:top w:val="none" w:sz="0" w:space="0" w:color="auto"/>
        <w:left w:val="none" w:sz="0" w:space="0" w:color="auto"/>
        <w:bottom w:val="none" w:sz="0" w:space="0" w:color="auto"/>
        <w:right w:val="none" w:sz="0" w:space="0" w:color="auto"/>
      </w:divBdr>
    </w:div>
    <w:div w:id="890917258">
      <w:bodyDiv w:val="1"/>
      <w:marLeft w:val="0"/>
      <w:marRight w:val="0"/>
      <w:marTop w:val="0"/>
      <w:marBottom w:val="0"/>
      <w:divBdr>
        <w:top w:val="none" w:sz="0" w:space="0" w:color="auto"/>
        <w:left w:val="none" w:sz="0" w:space="0" w:color="auto"/>
        <w:bottom w:val="none" w:sz="0" w:space="0" w:color="auto"/>
        <w:right w:val="none" w:sz="0" w:space="0" w:color="auto"/>
      </w:divBdr>
    </w:div>
    <w:div w:id="893007877">
      <w:bodyDiv w:val="1"/>
      <w:marLeft w:val="0"/>
      <w:marRight w:val="0"/>
      <w:marTop w:val="0"/>
      <w:marBottom w:val="0"/>
      <w:divBdr>
        <w:top w:val="none" w:sz="0" w:space="0" w:color="auto"/>
        <w:left w:val="none" w:sz="0" w:space="0" w:color="auto"/>
        <w:bottom w:val="none" w:sz="0" w:space="0" w:color="auto"/>
        <w:right w:val="none" w:sz="0" w:space="0" w:color="auto"/>
      </w:divBdr>
    </w:div>
    <w:div w:id="894393558">
      <w:bodyDiv w:val="1"/>
      <w:marLeft w:val="0"/>
      <w:marRight w:val="0"/>
      <w:marTop w:val="0"/>
      <w:marBottom w:val="0"/>
      <w:divBdr>
        <w:top w:val="none" w:sz="0" w:space="0" w:color="auto"/>
        <w:left w:val="none" w:sz="0" w:space="0" w:color="auto"/>
        <w:bottom w:val="none" w:sz="0" w:space="0" w:color="auto"/>
        <w:right w:val="none" w:sz="0" w:space="0" w:color="auto"/>
      </w:divBdr>
    </w:div>
    <w:div w:id="894973250">
      <w:bodyDiv w:val="1"/>
      <w:marLeft w:val="0"/>
      <w:marRight w:val="0"/>
      <w:marTop w:val="0"/>
      <w:marBottom w:val="0"/>
      <w:divBdr>
        <w:top w:val="none" w:sz="0" w:space="0" w:color="auto"/>
        <w:left w:val="none" w:sz="0" w:space="0" w:color="auto"/>
        <w:bottom w:val="none" w:sz="0" w:space="0" w:color="auto"/>
        <w:right w:val="none" w:sz="0" w:space="0" w:color="auto"/>
      </w:divBdr>
    </w:div>
    <w:div w:id="895625630">
      <w:bodyDiv w:val="1"/>
      <w:marLeft w:val="0"/>
      <w:marRight w:val="0"/>
      <w:marTop w:val="0"/>
      <w:marBottom w:val="0"/>
      <w:divBdr>
        <w:top w:val="none" w:sz="0" w:space="0" w:color="auto"/>
        <w:left w:val="none" w:sz="0" w:space="0" w:color="auto"/>
        <w:bottom w:val="none" w:sz="0" w:space="0" w:color="auto"/>
        <w:right w:val="none" w:sz="0" w:space="0" w:color="auto"/>
      </w:divBdr>
    </w:div>
    <w:div w:id="895823708">
      <w:bodyDiv w:val="1"/>
      <w:marLeft w:val="0"/>
      <w:marRight w:val="0"/>
      <w:marTop w:val="0"/>
      <w:marBottom w:val="0"/>
      <w:divBdr>
        <w:top w:val="none" w:sz="0" w:space="0" w:color="auto"/>
        <w:left w:val="none" w:sz="0" w:space="0" w:color="auto"/>
        <w:bottom w:val="none" w:sz="0" w:space="0" w:color="auto"/>
        <w:right w:val="none" w:sz="0" w:space="0" w:color="auto"/>
      </w:divBdr>
    </w:div>
    <w:div w:id="896429395">
      <w:bodyDiv w:val="1"/>
      <w:marLeft w:val="0"/>
      <w:marRight w:val="0"/>
      <w:marTop w:val="0"/>
      <w:marBottom w:val="0"/>
      <w:divBdr>
        <w:top w:val="none" w:sz="0" w:space="0" w:color="auto"/>
        <w:left w:val="none" w:sz="0" w:space="0" w:color="auto"/>
        <w:bottom w:val="none" w:sz="0" w:space="0" w:color="auto"/>
        <w:right w:val="none" w:sz="0" w:space="0" w:color="auto"/>
      </w:divBdr>
    </w:div>
    <w:div w:id="896430233">
      <w:bodyDiv w:val="1"/>
      <w:marLeft w:val="0"/>
      <w:marRight w:val="0"/>
      <w:marTop w:val="0"/>
      <w:marBottom w:val="0"/>
      <w:divBdr>
        <w:top w:val="none" w:sz="0" w:space="0" w:color="auto"/>
        <w:left w:val="none" w:sz="0" w:space="0" w:color="auto"/>
        <w:bottom w:val="none" w:sz="0" w:space="0" w:color="auto"/>
        <w:right w:val="none" w:sz="0" w:space="0" w:color="auto"/>
      </w:divBdr>
    </w:div>
    <w:div w:id="896549598">
      <w:bodyDiv w:val="1"/>
      <w:marLeft w:val="0"/>
      <w:marRight w:val="0"/>
      <w:marTop w:val="0"/>
      <w:marBottom w:val="0"/>
      <w:divBdr>
        <w:top w:val="none" w:sz="0" w:space="0" w:color="auto"/>
        <w:left w:val="none" w:sz="0" w:space="0" w:color="auto"/>
        <w:bottom w:val="none" w:sz="0" w:space="0" w:color="auto"/>
        <w:right w:val="none" w:sz="0" w:space="0" w:color="auto"/>
      </w:divBdr>
    </w:div>
    <w:div w:id="896815349">
      <w:bodyDiv w:val="1"/>
      <w:marLeft w:val="0"/>
      <w:marRight w:val="0"/>
      <w:marTop w:val="0"/>
      <w:marBottom w:val="0"/>
      <w:divBdr>
        <w:top w:val="none" w:sz="0" w:space="0" w:color="auto"/>
        <w:left w:val="none" w:sz="0" w:space="0" w:color="auto"/>
        <w:bottom w:val="none" w:sz="0" w:space="0" w:color="auto"/>
        <w:right w:val="none" w:sz="0" w:space="0" w:color="auto"/>
      </w:divBdr>
    </w:div>
    <w:div w:id="897669796">
      <w:bodyDiv w:val="1"/>
      <w:marLeft w:val="0"/>
      <w:marRight w:val="0"/>
      <w:marTop w:val="0"/>
      <w:marBottom w:val="0"/>
      <w:divBdr>
        <w:top w:val="none" w:sz="0" w:space="0" w:color="auto"/>
        <w:left w:val="none" w:sz="0" w:space="0" w:color="auto"/>
        <w:bottom w:val="none" w:sz="0" w:space="0" w:color="auto"/>
        <w:right w:val="none" w:sz="0" w:space="0" w:color="auto"/>
      </w:divBdr>
    </w:div>
    <w:div w:id="898131855">
      <w:bodyDiv w:val="1"/>
      <w:marLeft w:val="0"/>
      <w:marRight w:val="0"/>
      <w:marTop w:val="0"/>
      <w:marBottom w:val="0"/>
      <w:divBdr>
        <w:top w:val="none" w:sz="0" w:space="0" w:color="auto"/>
        <w:left w:val="none" w:sz="0" w:space="0" w:color="auto"/>
        <w:bottom w:val="none" w:sz="0" w:space="0" w:color="auto"/>
        <w:right w:val="none" w:sz="0" w:space="0" w:color="auto"/>
      </w:divBdr>
    </w:div>
    <w:div w:id="898975851">
      <w:bodyDiv w:val="1"/>
      <w:marLeft w:val="0"/>
      <w:marRight w:val="0"/>
      <w:marTop w:val="0"/>
      <w:marBottom w:val="0"/>
      <w:divBdr>
        <w:top w:val="none" w:sz="0" w:space="0" w:color="auto"/>
        <w:left w:val="none" w:sz="0" w:space="0" w:color="auto"/>
        <w:bottom w:val="none" w:sz="0" w:space="0" w:color="auto"/>
        <w:right w:val="none" w:sz="0" w:space="0" w:color="auto"/>
      </w:divBdr>
    </w:div>
    <w:div w:id="899251684">
      <w:bodyDiv w:val="1"/>
      <w:marLeft w:val="0"/>
      <w:marRight w:val="0"/>
      <w:marTop w:val="0"/>
      <w:marBottom w:val="0"/>
      <w:divBdr>
        <w:top w:val="none" w:sz="0" w:space="0" w:color="auto"/>
        <w:left w:val="none" w:sz="0" w:space="0" w:color="auto"/>
        <w:bottom w:val="none" w:sz="0" w:space="0" w:color="auto"/>
        <w:right w:val="none" w:sz="0" w:space="0" w:color="auto"/>
      </w:divBdr>
    </w:div>
    <w:div w:id="899706605">
      <w:bodyDiv w:val="1"/>
      <w:marLeft w:val="0"/>
      <w:marRight w:val="0"/>
      <w:marTop w:val="0"/>
      <w:marBottom w:val="0"/>
      <w:divBdr>
        <w:top w:val="none" w:sz="0" w:space="0" w:color="auto"/>
        <w:left w:val="none" w:sz="0" w:space="0" w:color="auto"/>
        <w:bottom w:val="none" w:sz="0" w:space="0" w:color="auto"/>
        <w:right w:val="none" w:sz="0" w:space="0" w:color="auto"/>
      </w:divBdr>
    </w:div>
    <w:div w:id="900945570">
      <w:bodyDiv w:val="1"/>
      <w:marLeft w:val="0"/>
      <w:marRight w:val="0"/>
      <w:marTop w:val="0"/>
      <w:marBottom w:val="0"/>
      <w:divBdr>
        <w:top w:val="none" w:sz="0" w:space="0" w:color="auto"/>
        <w:left w:val="none" w:sz="0" w:space="0" w:color="auto"/>
        <w:bottom w:val="none" w:sz="0" w:space="0" w:color="auto"/>
        <w:right w:val="none" w:sz="0" w:space="0" w:color="auto"/>
      </w:divBdr>
    </w:div>
    <w:div w:id="902259353">
      <w:bodyDiv w:val="1"/>
      <w:marLeft w:val="0"/>
      <w:marRight w:val="0"/>
      <w:marTop w:val="0"/>
      <w:marBottom w:val="0"/>
      <w:divBdr>
        <w:top w:val="none" w:sz="0" w:space="0" w:color="auto"/>
        <w:left w:val="none" w:sz="0" w:space="0" w:color="auto"/>
        <w:bottom w:val="none" w:sz="0" w:space="0" w:color="auto"/>
        <w:right w:val="none" w:sz="0" w:space="0" w:color="auto"/>
      </w:divBdr>
    </w:div>
    <w:div w:id="902836550">
      <w:bodyDiv w:val="1"/>
      <w:marLeft w:val="0"/>
      <w:marRight w:val="0"/>
      <w:marTop w:val="0"/>
      <w:marBottom w:val="0"/>
      <w:divBdr>
        <w:top w:val="none" w:sz="0" w:space="0" w:color="auto"/>
        <w:left w:val="none" w:sz="0" w:space="0" w:color="auto"/>
        <w:bottom w:val="none" w:sz="0" w:space="0" w:color="auto"/>
        <w:right w:val="none" w:sz="0" w:space="0" w:color="auto"/>
      </w:divBdr>
    </w:div>
    <w:div w:id="903874218">
      <w:bodyDiv w:val="1"/>
      <w:marLeft w:val="0"/>
      <w:marRight w:val="0"/>
      <w:marTop w:val="0"/>
      <w:marBottom w:val="0"/>
      <w:divBdr>
        <w:top w:val="none" w:sz="0" w:space="0" w:color="auto"/>
        <w:left w:val="none" w:sz="0" w:space="0" w:color="auto"/>
        <w:bottom w:val="none" w:sz="0" w:space="0" w:color="auto"/>
        <w:right w:val="none" w:sz="0" w:space="0" w:color="auto"/>
      </w:divBdr>
    </w:div>
    <w:div w:id="904148241">
      <w:bodyDiv w:val="1"/>
      <w:marLeft w:val="0"/>
      <w:marRight w:val="0"/>
      <w:marTop w:val="0"/>
      <w:marBottom w:val="0"/>
      <w:divBdr>
        <w:top w:val="none" w:sz="0" w:space="0" w:color="auto"/>
        <w:left w:val="none" w:sz="0" w:space="0" w:color="auto"/>
        <w:bottom w:val="none" w:sz="0" w:space="0" w:color="auto"/>
        <w:right w:val="none" w:sz="0" w:space="0" w:color="auto"/>
      </w:divBdr>
    </w:div>
    <w:div w:id="906652998">
      <w:bodyDiv w:val="1"/>
      <w:marLeft w:val="0"/>
      <w:marRight w:val="0"/>
      <w:marTop w:val="0"/>
      <w:marBottom w:val="0"/>
      <w:divBdr>
        <w:top w:val="none" w:sz="0" w:space="0" w:color="auto"/>
        <w:left w:val="none" w:sz="0" w:space="0" w:color="auto"/>
        <w:bottom w:val="none" w:sz="0" w:space="0" w:color="auto"/>
        <w:right w:val="none" w:sz="0" w:space="0" w:color="auto"/>
      </w:divBdr>
    </w:div>
    <w:div w:id="906692147">
      <w:bodyDiv w:val="1"/>
      <w:marLeft w:val="0"/>
      <w:marRight w:val="0"/>
      <w:marTop w:val="0"/>
      <w:marBottom w:val="0"/>
      <w:divBdr>
        <w:top w:val="none" w:sz="0" w:space="0" w:color="auto"/>
        <w:left w:val="none" w:sz="0" w:space="0" w:color="auto"/>
        <w:bottom w:val="none" w:sz="0" w:space="0" w:color="auto"/>
        <w:right w:val="none" w:sz="0" w:space="0" w:color="auto"/>
      </w:divBdr>
    </w:div>
    <w:div w:id="906838820">
      <w:bodyDiv w:val="1"/>
      <w:marLeft w:val="0"/>
      <w:marRight w:val="0"/>
      <w:marTop w:val="0"/>
      <w:marBottom w:val="0"/>
      <w:divBdr>
        <w:top w:val="none" w:sz="0" w:space="0" w:color="auto"/>
        <w:left w:val="none" w:sz="0" w:space="0" w:color="auto"/>
        <w:bottom w:val="none" w:sz="0" w:space="0" w:color="auto"/>
        <w:right w:val="none" w:sz="0" w:space="0" w:color="auto"/>
      </w:divBdr>
    </w:div>
    <w:div w:id="907543498">
      <w:bodyDiv w:val="1"/>
      <w:marLeft w:val="0"/>
      <w:marRight w:val="0"/>
      <w:marTop w:val="0"/>
      <w:marBottom w:val="0"/>
      <w:divBdr>
        <w:top w:val="none" w:sz="0" w:space="0" w:color="auto"/>
        <w:left w:val="none" w:sz="0" w:space="0" w:color="auto"/>
        <w:bottom w:val="none" w:sz="0" w:space="0" w:color="auto"/>
        <w:right w:val="none" w:sz="0" w:space="0" w:color="auto"/>
      </w:divBdr>
    </w:div>
    <w:div w:id="908075856">
      <w:bodyDiv w:val="1"/>
      <w:marLeft w:val="0"/>
      <w:marRight w:val="0"/>
      <w:marTop w:val="0"/>
      <w:marBottom w:val="0"/>
      <w:divBdr>
        <w:top w:val="none" w:sz="0" w:space="0" w:color="auto"/>
        <w:left w:val="none" w:sz="0" w:space="0" w:color="auto"/>
        <w:bottom w:val="none" w:sz="0" w:space="0" w:color="auto"/>
        <w:right w:val="none" w:sz="0" w:space="0" w:color="auto"/>
      </w:divBdr>
    </w:div>
    <w:div w:id="909119874">
      <w:bodyDiv w:val="1"/>
      <w:marLeft w:val="0"/>
      <w:marRight w:val="0"/>
      <w:marTop w:val="0"/>
      <w:marBottom w:val="0"/>
      <w:divBdr>
        <w:top w:val="none" w:sz="0" w:space="0" w:color="auto"/>
        <w:left w:val="none" w:sz="0" w:space="0" w:color="auto"/>
        <w:bottom w:val="none" w:sz="0" w:space="0" w:color="auto"/>
        <w:right w:val="none" w:sz="0" w:space="0" w:color="auto"/>
      </w:divBdr>
    </w:div>
    <w:div w:id="909315362">
      <w:bodyDiv w:val="1"/>
      <w:marLeft w:val="0"/>
      <w:marRight w:val="0"/>
      <w:marTop w:val="0"/>
      <w:marBottom w:val="0"/>
      <w:divBdr>
        <w:top w:val="none" w:sz="0" w:space="0" w:color="auto"/>
        <w:left w:val="none" w:sz="0" w:space="0" w:color="auto"/>
        <w:bottom w:val="none" w:sz="0" w:space="0" w:color="auto"/>
        <w:right w:val="none" w:sz="0" w:space="0" w:color="auto"/>
      </w:divBdr>
    </w:div>
    <w:div w:id="909383032">
      <w:bodyDiv w:val="1"/>
      <w:marLeft w:val="0"/>
      <w:marRight w:val="0"/>
      <w:marTop w:val="0"/>
      <w:marBottom w:val="0"/>
      <w:divBdr>
        <w:top w:val="none" w:sz="0" w:space="0" w:color="auto"/>
        <w:left w:val="none" w:sz="0" w:space="0" w:color="auto"/>
        <w:bottom w:val="none" w:sz="0" w:space="0" w:color="auto"/>
        <w:right w:val="none" w:sz="0" w:space="0" w:color="auto"/>
      </w:divBdr>
    </w:div>
    <w:div w:id="910239952">
      <w:bodyDiv w:val="1"/>
      <w:marLeft w:val="0"/>
      <w:marRight w:val="0"/>
      <w:marTop w:val="0"/>
      <w:marBottom w:val="0"/>
      <w:divBdr>
        <w:top w:val="none" w:sz="0" w:space="0" w:color="auto"/>
        <w:left w:val="none" w:sz="0" w:space="0" w:color="auto"/>
        <w:bottom w:val="none" w:sz="0" w:space="0" w:color="auto"/>
        <w:right w:val="none" w:sz="0" w:space="0" w:color="auto"/>
      </w:divBdr>
    </w:div>
    <w:div w:id="910306658">
      <w:bodyDiv w:val="1"/>
      <w:marLeft w:val="0"/>
      <w:marRight w:val="0"/>
      <w:marTop w:val="0"/>
      <w:marBottom w:val="0"/>
      <w:divBdr>
        <w:top w:val="none" w:sz="0" w:space="0" w:color="auto"/>
        <w:left w:val="none" w:sz="0" w:space="0" w:color="auto"/>
        <w:bottom w:val="none" w:sz="0" w:space="0" w:color="auto"/>
        <w:right w:val="none" w:sz="0" w:space="0" w:color="auto"/>
      </w:divBdr>
    </w:div>
    <w:div w:id="910777020">
      <w:bodyDiv w:val="1"/>
      <w:marLeft w:val="0"/>
      <w:marRight w:val="0"/>
      <w:marTop w:val="0"/>
      <w:marBottom w:val="0"/>
      <w:divBdr>
        <w:top w:val="none" w:sz="0" w:space="0" w:color="auto"/>
        <w:left w:val="none" w:sz="0" w:space="0" w:color="auto"/>
        <w:bottom w:val="none" w:sz="0" w:space="0" w:color="auto"/>
        <w:right w:val="none" w:sz="0" w:space="0" w:color="auto"/>
      </w:divBdr>
    </w:div>
    <w:div w:id="910820655">
      <w:bodyDiv w:val="1"/>
      <w:marLeft w:val="0"/>
      <w:marRight w:val="0"/>
      <w:marTop w:val="0"/>
      <w:marBottom w:val="0"/>
      <w:divBdr>
        <w:top w:val="none" w:sz="0" w:space="0" w:color="auto"/>
        <w:left w:val="none" w:sz="0" w:space="0" w:color="auto"/>
        <w:bottom w:val="none" w:sz="0" w:space="0" w:color="auto"/>
        <w:right w:val="none" w:sz="0" w:space="0" w:color="auto"/>
      </w:divBdr>
    </w:div>
    <w:div w:id="912590679">
      <w:bodyDiv w:val="1"/>
      <w:marLeft w:val="0"/>
      <w:marRight w:val="0"/>
      <w:marTop w:val="0"/>
      <w:marBottom w:val="0"/>
      <w:divBdr>
        <w:top w:val="none" w:sz="0" w:space="0" w:color="auto"/>
        <w:left w:val="none" w:sz="0" w:space="0" w:color="auto"/>
        <w:bottom w:val="none" w:sz="0" w:space="0" w:color="auto"/>
        <w:right w:val="none" w:sz="0" w:space="0" w:color="auto"/>
      </w:divBdr>
    </w:div>
    <w:div w:id="913053702">
      <w:bodyDiv w:val="1"/>
      <w:marLeft w:val="0"/>
      <w:marRight w:val="0"/>
      <w:marTop w:val="0"/>
      <w:marBottom w:val="0"/>
      <w:divBdr>
        <w:top w:val="none" w:sz="0" w:space="0" w:color="auto"/>
        <w:left w:val="none" w:sz="0" w:space="0" w:color="auto"/>
        <w:bottom w:val="none" w:sz="0" w:space="0" w:color="auto"/>
        <w:right w:val="none" w:sz="0" w:space="0" w:color="auto"/>
      </w:divBdr>
    </w:div>
    <w:div w:id="913078570">
      <w:bodyDiv w:val="1"/>
      <w:marLeft w:val="0"/>
      <w:marRight w:val="0"/>
      <w:marTop w:val="0"/>
      <w:marBottom w:val="0"/>
      <w:divBdr>
        <w:top w:val="none" w:sz="0" w:space="0" w:color="auto"/>
        <w:left w:val="none" w:sz="0" w:space="0" w:color="auto"/>
        <w:bottom w:val="none" w:sz="0" w:space="0" w:color="auto"/>
        <w:right w:val="none" w:sz="0" w:space="0" w:color="auto"/>
      </w:divBdr>
    </w:div>
    <w:div w:id="913198853">
      <w:bodyDiv w:val="1"/>
      <w:marLeft w:val="0"/>
      <w:marRight w:val="0"/>
      <w:marTop w:val="0"/>
      <w:marBottom w:val="0"/>
      <w:divBdr>
        <w:top w:val="none" w:sz="0" w:space="0" w:color="auto"/>
        <w:left w:val="none" w:sz="0" w:space="0" w:color="auto"/>
        <w:bottom w:val="none" w:sz="0" w:space="0" w:color="auto"/>
        <w:right w:val="none" w:sz="0" w:space="0" w:color="auto"/>
      </w:divBdr>
    </w:div>
    <w:div w:id="915044794">
      <w:bodyDiv w:val="1"/>
      <w:marLeft w:val="0"/>
      <w:marRight w:val="0"/>
      <w:marTop w:val="0"/>
      <w:marBottom w:val="0"/>
      <w:divBdr>
        <w:top w:val="none" w:sz="0" w:space="0" w:color="auto"/>
        <w:left w:val="none" w:sz="0" w:space="0" w:color="auto"/>
        <w:bottom w:val="none" w:sz="0" w:space="0" w:color="auto"/>
        <w:right w:val="none" w:sz="0" w:space="0" w:color="auto"/>
      </w:divBdr>
    </w:div>
    <w:div w:id="915240444">
      <w:bodyDiv w:val="1"/>
      <w:marLeft w:val="0"/>
      <w:marRight w:val="0"/>
      <w:marTop w:val="0"/>
      <w:marBottom w:val="0"/>
      <w:divBdr>
        <w:top w:val="none" w:sz="0" w:space="0" w:color="auto"/>
        <w:left w:val="none" w:sz="0" w:space="0" w:color="auto"/>
        <w:bottom w:val="none" w:sz="0" w:space="0" w:color="auto"/>
        <w:right w:val="none" w:sz="0" w:space="0" w:color="auto"/>
      </w:divBdr>
    </w:div>
    <w:div w:id="915821158">
      <w:bodyDiv w:val="1"/>
      <w:marLeft w:val="0"/>
      <w:marRight w:val="0"/>
      <w:marTop w:val="0"/>
      <w:marBottom w:val="0"/>
      <w:divBdr>
        <w:top w:val="none" w:sz="0" w:space="0" w:color="auto"/>
        <w:left w:val="none" w:sz="0" w:space="0" w:color="auto"/>
        <w:bottom w:val="none" w:sz="0" w:space="0" w:color="auto"/>
        <w:right w:val="none" w:sz="0" w:space="0" w:color="auto"/>
      </w:divBdr>
    </w:div>
    <w:div w:id="916020033">
      <w:bodyDiv w:val="1"/>
      <w:marLeft w:val="0"/>
      <w:marRight w:val="0"/>
      <w:marTop w:val="0"/>
      <w:marBottom w:val="0"/>
      <w:divBdr>
        <w:top w:val="none" w:sz="0" w:space="0" w:color="auto"/>
        <w:left w:val="none" w:sz="0" w:space="0" w:color="auto"/>
        <w:bottom w:val="none" w:sz="0" w:space="0" w:color="auto"/>
        <w:right w:val="none" w:sz="0" w:space="0" w:color="auto"/>
      </w:divBdr>
    </w:div>
    <w:div w:id="916134992">
      <w:bodyDiv w:val="1"/>
      <w:marLeft w:val="0"/>
      <w:marRight w:val="0"/>
      <w:marTop w:val="0"/>
      <w:marBottom w:val="0"/>
      <w:divBdr>
        <w:top w:val="none" w:sz="0" w:space="0" w:color="auto"/>
        <w:left w:val="none" w:sz="0" w:space="0" w:color="auto"/>
        <w:bottom w:val="none" w:sz="0" w:space="0" w:color="auto"/>
        <w:right w:val="none" w:sz="0" w:space="0" w:color="auto"/>
      </w:divBdr>
    </w:div>
    <w:div w:id="916480770">
      <w:bodyDiv w:val="1"/>
      <w:marLeft w:val="0"/>
      <w:marRight w:val="0"/>
      <w:marTop w:val="0"/>
      <w:marBottom w:val="0"/>
      <w:divBdr>
        <w:top w:val="none" w:sz="0" w:space="0" w:color="auto"/>
        <w:left w:val="none" w:sz="0" w:space="0" w:color="auto"/>
        <w:bottom w:val="none" w:sz="0" w:space="0" w:color="auto"/>
        <w:right w:val="none" w:sz="0" w:space="0" w:color="auto"/>
      </w:divBdr>
    </w:div>
    <w:div w:id="916983662">
      <w:bodyDiv w:val="1"/>
      <w:marLeft w:val="0"/>
      <w:marRight w:val="0"/>
      <w:marTop w:val="0"/>
      <w:marBottom w:val="0"/>
      <w:divBdr>
        <w:top w:val="none" w:sz="0" w:space="0" w:color="auto"/>
        <w:left w:val="none" w:sz="0" w:space="0" w:color="auto"/>
        <w:bottom w:val="none" w:sz="0" w:space="0" w:color="auto"/>
        <w:right w:val="none" w:sz="0" w:space="0" w:color="auto"/>
      </w:divBdr>
    </w:div>
    <w:div w:id="917446100">
      <w:bodyDiv w:val="1"/>
      <w:marLeft w:val="0"/>
      <w:marRight w:val="0"/>
      <w:marTop w:val="0"/>
      <w:marBottom w:val="0"/>
      <w:divBdr>
        <w:top w:val="none" w:sz="0" w:space="0" w:color="auto"/>
        <w:left w:val="none" w:sz="0" w:space="0" w:color="auto"/>
        <w:bottom w:val="none" w:sz="0" w:space="0" w:color="auto"/>
        <w:right w:val="none" w:sz="0" w:space="0" w:color="auto"/>
      </w:divBdr>
    </w:div>
    <w:div w:id="920262777">
      <w:bodyDiv w:val="1"/>
      <w:marLeft w:val="0"/>
      <w:marRight w:val="0"/>
      <w:marTop w:val="0"/>
      <w:marBottom w:val="0"/>
      <w:divBdr>
        <w:top w:val="none" w:sz="0" w:space="0" w:color="auto"/>
        <w:left w:val="none" w:sz="0" w:space="0" w:color="auto"/>
        <w:bottom w:val="none" w:sz="0" w:space="0" w:color="auto"/>
        <w:right w:val="none" w:sz="0" w:space="0" w:color="auto"/>
      </w:divBdr>
    </w:div>
    <w:div w:id="920287282">
      <w:bodyDiv w:val="1"/>
      <w:marLeft w:val="0"/>
      <w:marRight w:val="0"/>
      <w:marTop w:val="0"/>
      <w:marBottom w:val="0"/>
      <w:divBdr>
        <w:top w:val="none" w:sz="0" w:space="0" w:color="auto"/>
        <w:left w:val="none" w:sz="0" w:space="0" w:color="auto"/>
        <w:bottom w:val="none" w:sz="0" w:space="0" w:color="auto"/>
        <w:right w:val="none" w:sz="0" w:space="0" w:color="auto"/>
      </w:divBdr>
    </w:div>
    <w:div w:id="920800628">
      <w:bodyDiv w:val="1"/>
      <w:marLeft w:val="0"/>
      <w:marRight w:val="0"/>
      <w:marTop w:val="0"/>
      <w:marBottom w:val="0"/>
      <w:divBdr>
        <w:top w:val="none" w:sz="0" w:space="0" w:color="auto"/>
        <w:left w:val="none" w:sz="0" w:space="0" w:color="auto"/>
        <w:bottom w:val="none" w:sz="0" w:space="0" w:color="auto"/>
        <w:right w:val="none" w:sz="0" w:space="0" w:color="auto"/>
      </w:divBdr>
    </w:div>
    <w:div w:id="921186042">
      <w:bodyDiv w:val="1"/>
      <w:marLeft w:val="0"/>
      <w:marRight w:val="0"/>
      <w:marTop w:val="0"/>
      <w:marBottom w:val="0"/>
      <w:divBdr>
        <w:top w:val="none" w:sz="0" w:space="0" w:color="auto"/>
        <w:left w:val="none" w:sz="0" w:space="0" w:color="auto"/>
        <w:bottom w:val="none" w:sz="0" w:space="0" w:color="auto"/>
        <w:right w:val="none" w:sz="0" w:space="0" w:color="auto"/>
      </w:divBdr>
    </w:div>
    <w:div w:id="921647115">
      <w:bodyDiv w:val="1"/>
      <w:marLeft w:val="0"/>
      <w:marRight w:val="0"/>
      <w:marTop w:val="0"/>
      <w:marBottom w:val="0"/>
      <w:divBdr>
        <w:top w:val="none" w:sz="0" w:space="0" w:color="auto"/>
        <w:left w:val="none" w:sz="0" w:space="0" w:color="auto"/>
        <w:bottom w:val="none" w:sz="0" w:space="0" w:color="auto"/>
        <w:right w:val="none" w:sz="0" w:space="0" w:color="auto"/>
      </w:divBdr>
    </w:div>
    <w:div w:id="921991337">
      <w:bodyDiv w:val="1"/>
      <w:marLeft w:val="0"/>
      <w:marRight w:val="0"/>
      <w:marTop w:val="0"/>
      <w:marBottom w:val="0"/>
      <w:divBdr>
        <w:top w:val="none" w:sz="0" w:space="0" w:color="auto"/>
        <w:left w:val="none" w:sz="0" w:space="0" w:color="auto"/>
        <w:bottom w:val="none" w:sz="0" w:space="0" w:color="auto"/>
        <w:right w:val="none" w:sz="0" w:space="0" w:color="auto"/>
      </w:divBdr>
    </w:div>
    <w:div w:id="922450140">
      <w:bodyDiv w:val="1"/>
      <w:marLeft w:val="0"/>
      <w:marRight w:val="0"/>
      <w:marTop w:val="0"/>
      <w:marBottom w:val="0"/>
      <w:divBdr>
        <w:top w:val="none" w:sz="0" w:space="0" w:color="auto"/>
        <w:left w:val="none" w:sz="0" w:space="0" w:color="auto"/>
        <w:bottom w:val="none" w:sz="0" w:space="0" w:color="auto"/>
        <w:right w:val="none" w:sz="0" w:space="0" w:color="auto"/>
      </w:divBdr>
    </w:div>
    <w:div w:id="923034382">
      <w:bodyDiv w:val="1"/>
      <w:marLeft w:val="0"/>
      <w:marRight w:val="0"/>
      <w:marTop w:val="0"/>
      <w:marBottom w:val="0"/>
      <w:divBdr>
        <w:top w:val="none" w:sz="0" w:space="0" w:color="auto"/>
        <w:left w:val="none" w:sz="0" w:space="0" w:color="auto"/>
        <w:bottom w:val="none" w:sz="0" w:space="0" w:color="auto"/>
        <w:right w:val="none" w:sz="0" w:space="0" w:color="auto"/>
      </w:divBdr>
    </w:div>
    <w:div w:id="923144362">
      <w:bodyDiv w:val="1"/>
      <w:marLeft w:val="0"/>
      <w:marRight w:val="0"/>
      <w:marTop w:val="0"/>
      <w:marBottom w:val="0"/>
      <w:divBdr>
        <w:top w:val="none" w:sz="0" w:space="0" w:color="auto"/>
        <w:left w:val="none" w:sz="0" w:space="0" w:color="auto"/>
        <w:bottom w:val="none" w:sz="0" w:space="0" w:color="auto"/>
        <w:right w:val="none" w:sz="0" w:space="0" w:color="auto"/>
      </w:divBdr>
    </w:div>
    <w:div w:id="925648990">
      <w:bodyDiv w:val="1"/>
      <w:marLeft w:val="0"/>
      <w:marRight w:val="0"/>
      <w:marTop w:val="0"/>
      <w:marBottom w:val="0"/>
      <w:divBdr>
        <w:top w:val="none" w:sz="0" w:space="0" w:color="auto"/>
        <w:left w:val="none" w:sz="0" w:space="0" w:color="auto"/>
        <w:bottom w:val="none" w:sz="0" w:space="0" w:color="auto"/>
        <w:right w:val="none" w:sz="0" w:space="0" w:color="auto"/>
      </w:divBdr>
    </w:div>
    <w:div w:id="925650475">
      <w:bodyDiv w:val="1"/>
      <w:marLeft w:val="0"/>
      <w:marRight w:val="0"/>
      <w:marTop w:val="0"/>
      <w:marBottom w:val="0"/>
      <w:divBdr>
        <w:top w:val="none" w:sz="0" w:space="0" w:color="auto"/>
        <w:left w:val="none" w:sz="0" w:space="0" w:color="auto"/>
        <w:bottom w:val="none" w:sz="0" w:space="0" w:color="auto"/>
        <w:right w:val="none" w:sz="0" w:space="0" w:color="auto"/>
      </w:divBdr>
    </w:div>
    <w:div w:id="925848492">
      <w:bodyDiv w:val="1"/>
      <w:marLeft w:val="0"/>
      <w:marRight w:val="0"/>
      <w:marTop w:val="0"/>
      <w:marBottom w:val="0"/>
      <w:divBdr>
        <w:top w:val="none" w:sz="0" w:space="0" w:color="auto"/>
        <w:left w:val="none" w:sz="0" w:space="0" w:color="auto"/>
        <w:bottom w:val="none" w:sz="0" w:space="0" w:color="auto"/>
        <w:right w:val="none" w:sz="0" w:space="0" w:color="auto"/>
      </w:divBdr>
    </w:div>
    <w:div w:id="925920169">
      <w:bodyDiv w:val="1"/>
      <w:marLeft w:val="0"/>
      <w:marRight w:val="0"/>
      <w:marTop w:val="0"/>
      <w:marBottom w:val="0"/>
      <w:divBdr>
        <w:top w:val="none" w:sz="0" w:space="0" w:color="auto"/>
        <w:left w:val="none" w:sz="0" w:space="0" w:color="auto"/>
        <w:bottom w:val="none" w:sz="0" w:space="0" w:color="auto"/>
        <w:right w:val="none" w:sz="0" w:space="0" w:color="auto"/>
      </w:divBdr>
    </w:div>
    <w:div w:id="925964396">
      <w:bodyDiv w:val="1"/>
      <w:marLeft w:val="0"/>
      <w:marRight w:val="0"/>
      <w:marTop w:val="0"/>
      <w:marBottom w:val="0"/>
      <w:divBdr>
        <w:top w:val="none" w:sz="0" w:space="0" w:color="auto"/>
        <w:left w:val="none" w:sz="0" w:space="0" w:color="auto"/>
        <w:bottom w:val="none" w:sz="0" w:space="0" w:color="auto"/>
        <w:right w:val="none" w:sz="0" w:space="0" w:color="auto"/>
      </w:divBdr>
    </w:div>
    <w:div w:id="926617701">
      <w:bodyDiv w:val="1"/>
      <w:marLeft w:val="0"/>
      <w:marRight w:val="0"/>
      <w:marTop w:val="0"/>
      <w:marBottom w:val="0"/>
      <w:divBdr>
        <w:top w:val="none" w:sz="0" w:space="0" w:color="auto"/>
        <w:left w:val="none" w:sz="0" w:space="0" w:color="auto"/>
        <w:bottom w:val="none" w:sz="0" w:space="0" w:color="auto"/>
        <w:right w:val="none" w:sz="0" w:space="0" w:color="auto"/>
      </w:divBdr>
    </w:div>
    <w:div w:id="927612899">
      <w:bodyDiv w:val="1"/>
      <w:marLeft w:val="0"/>
      <w:marRight w:val="0"/>
      <w:marTop w:val="0"/>
      <w:marBottom w:val="0"/>
      <w:divBdr>
        <w:top w:val="none" w:sz="0" w:space="0" w:color="auto"/>
        <w:left w:val="none" w:sz="0" w:space="0" w:color="auto"/>
        <w:bottom w:val="none" w:sz="0" w:space="0" w:color="auto"/>
        <w:right w:val="none" w:sz="0" w:space="0" w:color="auto"/>
      </w:divBdr>
    </w:div>
    <w:div w:id="929042024">
      <w:bodyDiv w:val="1"/>
      <w:marLeft w:val="0"/>
      <w:marRight w:val="0"/>
      <w:marTop w:val="0"/>
      <w:marBottom w:val="0"/>
      <w:divBdr>
        <w:top w:val="none" w:sz="0" w:space="0" w:color="auto"/>
        <w:left w:val="none" w:sz="0" w:space="0" w:color="auto"/>
        <w:bottom w:val="none" w:sz="0" w:space="0" w:color="auto"/>
        <w:right w:val="none" w:sz="0" w:space="0" w:color="auto"/>
      </w:divBdr>
    </w:div>
    <w:div w:id="929587662">
      <w:bodyDiv w:val="1"/>
      <w:marLeft w:val="0"/>
      <w:marRight w:val="0"/>
      <w:marTop w:val="0"/>
      <w:marBottom w:val="0"/>
      <w:divBdr>
        <w:top w:val="none" w:sz="0" w:space="0" w:color="auto"/>
        <w:left w:val="none" w:sz="0" w:space="0" w:color="auto"/>
        <w:bottom w:val="none" w:sz="0" w:space="0" w:color="auto"/>
        <w:right w:val="none" w:sz="0" w:space="0" w:color="auto"/>
      </w:divBdr>
    </w:div>
    <w:div w:id="931082179">
      <w:bodyDiv w:val="1"/>
      <w:marLeft w:val="0"/>
      <w:marRight w:val="0"/>
      <w:marTop w:val="0"/>
      <w:marBottom w:val="0"/>
      <w:divBdr>
        <w:top w:val="none" w:sz="0" w:space="0" w:color="auto"/>
        <w:left w:val="none" w:sz="0" w:space="0" w:color="auto"/>
        <w:bottom w:val="none" w:sz="0" w:space="0" w:color="auto"/>
        <w:right w:val="none" w:sz="0" w:space="0" w:color="auto"/>
      </w:divBdr>
    </w:div>
    <w:div w:id="931280465">
      <w:bodyDiv w:val="1"/>
      <w:marLeft w:val="0"/>
      <w:marRight w:val="0"/>
      <w:marTop w:val="0"/>
      <w:marBottom w:val="0"/>
      <w:divBdr>
        <w:top w:val="none" w:sz="0" w:space="0" w:color="auto"/>
        <w:left w:val="none" w:sz="0" w:space="0" w:color="auto"/>
        <w:bottom w:val="none" w:sz="0" w:space="0" w:color="auto"/>
        <w:right w:val="none" w:sz="0" w:space="0" w:color="auto"/>
      </w:divBdr>
    </w:div>
    <w:div w:id="931931147">
      <w:bodyDiv w:val="1"/>
      <w:marLeft w:val="0"/>
      <w:marRight w:val="0"/>
      <w:marTop w:val="0"/>
      <w:marBottom w:val="0"/>
      <w:divBdr>
        <w:top w:val="none" w:sz="0" w:space="0" w:color="auto"/>
        <w:left w:val="none" w:sz="0" w:space="0" w:color="auto"/>
        <w:bottom w:val="none" w:sz="0" w:space="0" w:color="auto"/>
        <w:right w:val="none" w:sz="0" w:space="0" w:color="auto"/>
      </w:divBdr>
    </w:div>
    <w:div w:id="932471384">
      <w:bodyDiv w:val="1"/>
      <w:marLeft w:val="0"/>
      <w:marRight w:val="0"/>
      <w:marTop w:val="0"/>
      <w:marBottom w:val="0"/>
      <w:divBdr>
        <w:top w:val="none" w:sz="0" w:space="0" w:color="auto"/>
        <w:left w:val="none" w:sz="0" w:space="0" w:color="auto"/>
        <w:bottom w:val="none" w:sz="0" w:space="0" w:color="auto"/>
        <w:right w:val="none" w:sz="0" w:space="0" w:color="auto"/>
      </w:divBdr>
    </w:div>
    <w:div w:id="932594720">
      <w:bodyDiv w:val="1"/>
      <w:marLeft w:val="0"/>
      <w:marRight w:val="0"/>
      <w:marTop w:val="0"/>
      <w:marBottom w:val="0"/>
      <w:divBdr>
        <w:top w:val="none" w:sz="0" w:space="0" w:color="auto"/>
        <w:left w:val="none" w:sz="0" w:space="0" w:color="auto"/>
        <w:bottom w:val="none" w:sz="0" w:space="0" w:color="auto"/>
        <w:right w:val="none" w:sz="0" w:space="0" w:color="auto"/>
      </w:divBdr>
    </w:div>
    <w:div w:id="932594726">
      <w:bodyDiv w:val="1"/>
      <w:marLeft w:val="0"/>
      <w:marRight w:val="0"/>
      <w:marTop w:val="0"/>
      <w:marBottom w:val="0"/>
      <w:divBdr>
        <w:top w:val="none" w:sz="0" w:space="0" w:color="auto"/>
        <w:left w:val="none" w:sz="0" w:space="0" w:color="auto"/>
        <w:bottom w:val="none" w:sz="0" w:space="0" w:color="auto"/>
        <w:right w:val="none" w:sz="0" w:space="0" w:color="auto"/>
      </w:divBdr>
    </w:div>
    <w:div w:id="932737077">
      <w:bodyDiv w:val="1"/>
      <w:marLeft w:val="0"/>
      <w:marRight w:val="0"/>
      <w:marTop w:val="0"/>
      <w:marBottom w:val="0"/>
      <w:divBdr>
        <w:top w:val="none" w:sz="0" w:space="0" w:color="auto"/>
        <w:left w:val="none" w:sz="0" w:space="0" w:color="auto"/>
        <w:bottom w:val="none" w:sz="0" w:space="0" w:color="auto"/>
        <w:right w:val="none" w:sz="0" w:space="0" w:color="auto"/>
      </w:divBdr>
    </w:div>
    <w:div w:id="932862896">
      <w:bodyDiv w:val="1"/>
      <w:marLeft w:val="0"/>
      <w:marRight w:val="0"/>
      <w:marTop w:val="0"/>
      <w:marBottom w:val="0"/>
      <w:divBdr>
        <w:top w:val="none" w:sz="0" w:space="0" w:color="auto"/>
        <w:left w:val="none" w:sz="0" w:space="0" w:color="auto"/>
        <w:bottom w:val="none" w:sz="0" w:space="0" w:color="auto"/>
        <w:right w:val="none" w:sz="0" w:space="0" w:color="auto"/>
      </w:divBdr>
    </w:div>
    <w:div w:id="933435721">
      <w:bodyDiv w:val="1"/>
      <w:marLeft w:val="0"/>
      <w:marRight w:val="0"/>
      <w:marTop w:val="0"/>
      <w:marBottom w:val="0"/>
      <w:divBdr>
        <w:top w:val="none" w:sz="0" w:space="0" w:color="auto"/>
        <w:left w:val="none" w:sz="0" w:space="0" w:color="auto"/>
        <w:bottom w:val="none" w:sz="0" w:space="0" w:color="auto"/>
        <w:right w:val="none" w:sz="0" w:space="0" w:color="auto"/>
      </w:divBdr>
    </w:div>
    <w:div w:id="933707438">
      <w:bodyDiv w:val="1"/>
      <w:marLeft w:val="0"/>
      <w:marRight w:val="0"/>
      <w:marTop w:val="0"/>
      <w:marBottom w:val="0"/>
      <w:divBdr>
        <w:top w:val="none" w:sz="0" w:space="0" w:color="auto"/>
        <w:left w:val="none" w:sz="0" w:space="0" w:color="auto"/>
        <w:bottom w:val="none" w:sz="0" w:space="0" w:color="auto"/>
        <w:right w:val="none" w:sz="0" w:space="0" w:color="auto"/>
      </w:divBdr>
    </w:div>
    <w:div w:id="934089925">
      <w:bodyDiv w:val="1"/>
      <w:marLeft w:val="0"/>
      <w:marRight w:val="0"/>
      <w:marTop w:val="0"/>
      <w:marBottom w:val="0"/>
      <w:divBdr>
        <w:top w:val="none" w:sz="0" w:space="0" w:color="auto"/>
        <w:left w:val="none" w:sz="0" w:space="0" w:color="auto"/>
        <w:bottom w:val="none" w:sz="0" w:space="0" w:color="auto"/>
        <w:right w:val="none" w:sz="0" w:space="0" w:color="auto"/>
      </w:divBdr>
    </w:div>
    <w:div w:id="934367738">
      <w:bodyDiv w:val="1"/>
      <w:marLeft w:val="0"/>
      <w:marRight w:val="0"/>
      <w:marTop w:val="0"/>
      <w:marBottom w:val="0"/>
      <w:divBdr>
        <w:top w:val="none" w:sz="0" w:space="0" w:color="auto"/>
        <w:left w:val="none" w:sz="0" w:space="0" w:color="auto"/>
        <w:bottom w:val="none" w:sz="0" w:space="0" w:color="auto"/>
        <w:right w:val="none" w:sz="0" w:space="0" w:color="auto"/>
      </w:divBdr>
    </w:div>
    <w:div w:id="934900664">
      <w:bodyDiv w:val="1"/>
      <w:marLeft w:val="0"/>
      <w:marRight w:val="0"/>
      <w:marTop w:val="0"/>
      <w:marBottom w:val="0"/>
      <w:divBdr>
        <w:top w:val="none" w:sz="0" w:space="0" w:color="auto"/>
        <w:left w:val="none" w:sz="0" w:space="0" w:color="auto"/>
        <w:bottom w:val="none" w:sz="0" w:space="0" w:color="auto"/>
        <w:right w:val="none" w:sz="0" w:space="0" w:color="auto"/>
      </w:divBdr>
    </w:div>
    <w:div w:id="935020307">
      <w:bodyDiv w:val="1"/>
      <w:marLeft w:val="0"/>
      <w:marRight w:val="0"/>
      <w:marTop w:val="0"/>
      <w:marBottom w:val="0"/>
      <w:divBdr>
        <w:top w:val="none" w:sz="0" w:space="0" w:color="auto"/>
        <w:left w:val="none" w:sz="0" w:space="0" w:color="auto"/>
        <w:bottom w:val="none" w:sz="0" w:space="0" w:color="auto"/>
        <w:right w:val="none" w:sz="0" w:space="0" w:color="auto"/>
      </w:divBdr>
    </w:div>
    <w:div w:id="937181214">
      <w:bodyDiv w:val="1"/>
      <w:marLeft w:val="0"/>
      <w:marRight w:val="0"/>
      <w:marTop w:val="0"/>
      <w:marBottom w:val="0"/>
      <w:divBdr>
        <w:top w:val="none" w:sz="0" w:space="0" w:color="auto"/>
        <w:left w:val="none" w:sz="0" w:space="0" w:color="auto"/>
        <w:bottom w:val="none" w:sz="0" w:space="0" w:color="auto"/>
        <w:right w:val="none" w:sz="0" w:space="0" w:color="auto"/>
      </w:divBdr>
    </w:div>
    <w:div w:id="937326068">
      <w:bodyDiv w:val="1"/>
      <w:marLeft w:val="0"/>
      <w:marRight w:val="0"/>
      <w:marTop w:val="0"/>
      <w:marBottom w:val="0"/>
      <w:divBdr>
        <w:top w:val="none" w:sz="0" w:space="0" w:color="auto"/>
        <w:left w:val="none" w:sz="0" w:space="0" w:color="auto"/>
        <w:bottom w:val="none" w:sz="0" w:space="0" w:color="auto"/>
        <w:right w:val="none" w:sz="0" w:space="0" w:color="auto"/>
      </w:divBdr>
    </w:div>
    <w:div w:id="937907234">
      <w:bodyDiv w:val="1"/>
      <w:marLeft w:val="0"/>
      <w:marRight w:val="0"/>
      <w:marTop w:val="0"/>
      <w:marBottom w:val="0"/>
      <w:divBdr>
        <w:top w:val="none" w:sz="0" w:space="0" w:color="auto"/>
        <w:left w:val="none" w:sz="0" w:space="0" w:color="auto"/>
        <w:bottom w:val="none" w:sz="0" w:space="0" w:color="auto"/>
        <w:right w:val="none" w:sz="0" w:space="0" w:color="auto"/>
      </w:divBdr>
    </w:div>
    <w:div w:id="939026887">
      <w:bodyDiv w:val="1"/>
      <w:marLeft w:val="0"/>
      <w:marRight w:val="0"/>
      <w:marTop w:val="0"/>
      <w:marBottom w:val="0"/>
      <w:divBdr>
        <w:top w:val="none" w:sz="0" w:space="0" w:color="auto"/>
        <w:left w:val="none" w:sz="0" w:space="0" w:color="auto"/>
        <w:bottom w:val="none" w:sz="0" w:space="0" w:color="auto"/>
        <w:right w:val="none" w:sz="0" w:space="0" w:color="auto"/>
      </w:divBdr>
    </w:div>
    <w:div w:id="939335214">
      <w:bodyDiv w:val="1"/>
      <w:marLeft w:val="0"/>
      <w:marRight w:val="0"/>
      <w:marTop w:val="0"/>
      <w:marBottom w:val="0"/>
      <w:divBdr>
        <w:top w:val="none" w:sz="0" w:space="0" w:color="auto"/>
        <w:left w:val="none" w:sz="0" w:space="0" w:color="auto"/>
        <w:bottom w:val="none" w:sz="0" w:space="0" w:color="auto"/>
        <w:right w:val="none" w:sz="0" w:space="0" w:color="auto"/>
      </w:divBdr>
    </w:div>
    <w:div w:id="939991196">
      <w:bodyDiv w:val="1"/>
      <w:marLeft w:val="0"/>
      <w:marRight w:val="0"/>
      <w:marTop w:val="0"/>
      <w:marBottom w:val="0"/>
      <w:divBdr>
        <w:top w:val="none" w:sz="0" w:space="0" w:color="auto"/>
        <w:left w:val="none" w:sz="0" w:space="0" w:color="auto"/>
        <w:bottom w:val="none" w:sz="0" w:space="0" w:color="auto"/>
        <w:right w:val="none" w:sz="0" w:space="0" w:color="auto"/>
      </w:divBdr>
    </w:div>
    <w:div w:id="940721358">
      <w:bodyDiv w:val="1"/>
      <w:marLeft w:val="0"/>
      <w:marRight w:val="0"/>
      <w:marTop w:val="0"/>
      <w:marBottom w:val="0"/>
      <w:divBdr>
        <w:top w:val="none" w:sz="0" w:space="0" w:color="auto"/>
        <w:left w:val="none" w:sz="0" w:space="0" w:color="auto"/>
        <w:bottom w:val="none" w:sz="0" w:space="0" w:color="auto"/>
        <w:right w:val="none" w:sz="0" w:space="0" w:color="auto"/>
      </w:divBdr>
    </w:div>
    <w:div w:id="940793482">
      <w:bodyDiv w:val="1"/>
      <w:marLeft w:val="0"/>
      <w:marRight w:val="0"/>
      <w:marTop w:val="0"/>
      <w:marBottom w:val="0"/>
      <w:divBdr>
        <w:top w:val="none" w:sz="0" w:space="0" w:color="auto"/>
        <w:left w:val="none" w:sz="0" w:space="0" w:color="auto"/>
        <w:bottom w:val="none" w:sz="0" w:space="0" w:color="auto"/>
        <w:right w:val="none" w:sz="0" w:space="0" w:color="auto"/>
      </w:divBdr>
    </w:div>
    <w:div w:id="941687734">
      <w:bodyDiv w:val="1"/>
      <w:marLeft w:val="0"/>
      <w:marRight w:val="0"/>
      <w:marTop w:val="0"/>
      <w:marBottom w:val="0"/>
      <w:divBdr>
        <w:top w:val="none" w:sz="0" w:space="0" w:color="auto"/>
        <w:left w:val="none" w:sz="0" w:space="0" w:color="auto"/>
        <w:bottom w:val="none" w:sz="0" w:space="0" w:color="auto"/>
        <w:right w:val="none" w:sz="0" w:space="0" w:color="auto"/>
      </w:divBdr>
    </w:div>
    <w:div w:id="941956114">
      <w:bodyDiv w:val="1"/>
      <w:marLeft w:val="0"/>
      <w:marRight w:val="0"/>
      <w:marTop w:val="0"/>
      <w:marBottom w:val="0"/>
      <w:divBdr>
        <w:top w:val="none" w:sz="0" w:space="0" w:color="auto"/>
        <w:left w:val="none" w:sz="0" w:space="0" w:color="auto"/>
        <w:bottom w:val="none" w:sz="0" w:space="0" w:color="auto"/>
        <w:right w:val="none" w:sz="0" w:space="0" w:color="auto"/>
      </w:divBdr>
    </w:div>
    <w:div w:id="942222960">
      <w:bodyDiv w:val="1"/>
      <w:marLeft w:val="0"/>
      <w:marRight w:val="0"/>
      <w:marTop w:val="0"/>
      <w:marBottom w:val="0"/>
      <w:divBdr>
        <w:top w:val="none" w:sz="0" w:space="0" w:color="auto"/>
        <w:left w:val="none" w:sz="0" w:space="0" w:color="auto"/>
        <w:bottom w:val="none" w:sz="0" w:space="0" w:color="auto"/>
        <w:right w:val="none" w:sz="0" w:space="0" w:color="auto"/>
      </w:divBdr>
    </w:div>
    <w:div w:id="942617490">
      <w:bodyDiv w:val="1"/>
      <w:marLeft w:val="0"/>
      <w:marRight w:val="0"/>
      <w:marTop w:val="0"/>
      <w:marBottom w:val="0"/>
      <w:divBdr>
        <w:top w:val="none" w:sz="0" w:space="0" w:color="auto"/>
        <w:left w:val="none" w:sz="0" w:space="0" w:color="auto"/>
        <w:bottom w:val="none" w:sz="0" w:space="0" w:color="auto"/>
        <w:right w:val="none" w:sz="0" w:space="0" w:color="auto"/>
      </w:divBdr>
    </w:div>
    <w:div w:id="943151128">
      <w:bodyDiv w:val="1"/>
      <w:marLeft w:val="0"/>
      <w:marRight w:val="0"/>
      <w:marTop w:val="0"/>
      <w:marBottom w:val="0"/>
      <w:divBdr>
        <w:top w:val="none" w:sz="0" w:space="0" w:color="auto"/>
        <w:left w:val="none" w:sz="0" w:space="0" w:color="auto"/>
        <w:bottom w:val="none" w:sz="0" w:space="0" w:color="auto"/>
        <w:right w:val="none" w:sz="0" w:space="0" w:color="auto"/>
      </w:divBdr>
    </w:div>
    <w:div w:id="943463100">
      <w:bodyDiv w:val="1"/>
      <w:marLeft w:val="0"/>
      <w:marRight w:val="0"/>
      <w:marTop w:val="0"/>
      <w:marBottom w:val="0"/>
      <w:divBdr>
        <w:top w:val="none" w:sz="0" w:space="0" w:color="auto"/>
        <w:left w:val="none" w:sz="0" w:space="0" w:color="auto"/>
        <w:bottom w:val="none" w:sz="0" w:space="0" w:color="auto"/>
        <w:right w:val="none" w:sz="0" w:space="0" w:color="auto"/>
      </w:divBdr>
    </w:div>
    <w:div w:id="943541199">
      <w:bodyDiv w:val="1"/>
      <w:marLeft w:val="0"/>
      <w:marRight w:val="0"/>
      <w:marTop w:val="0"/>
      <w:marBottom w:val="0"/>
      <w:divBdr>
        <w:top w:val="none" w:sz="0" w:space="0" w:color="auto"/>
        <w:left w:val="none" w:sz="0" w:space="0" w:color="auto"/>
        <w:bottom w:val="none" w:sz="0" w:space="0" w:color="auto"/>
        <w:right w:val="none" w:sz="0" w:space="0" w:color="auto"/>
      </w:divBdr>
    </w:div>
    <w:div w:id="943608662">
      <w:bodyDiv w:val="1"/>
      <w:marLeft w:val="0"/>
      <w:marRight w:val="0"/>
      <w:marTop w:val="0"/>
      <w:marBottom w:val="0"/>
      <w:divBdr>
        <w:top w:val="none" w:sz="0" w:space="0" w:color="auto"/>
        <w:left w:val="none" w:sz="0" w:space="0" w:color="auto"/>
        <w:bottom w:val="none" w:sz="0" w:space="0" w:color="auto"/>
        <w:right w:val="none" w:sz="0" w:space="0" w:color="auto"/>
      </w:divBdr>
    </w:div>
    <w:div w:id="943921180">
      <w:bodyDiv w:val="1"/>
      <w:marLeft w:val="0"/>
      <w:marRight w:val="0"/>
      <w:marTop w:val="0"/>
      <w:marBottom w:val="0"/>
      <w:divBdr>
        <w:top w:val="none" w:sz="0" w:space="0" w:color="auto"/>
        <w:left w:val="none" w:sz="0" w:space="0" w:color="auto"/>
        <w:bottom w:val="none" w:sz="0" w:space="0" w:color="auto"/>
        <w:right w:val="none" w:sz="0" w:space="0" w:color="auto"/>
      </w:divBdr>
    </w:div>
    <w:div w:id="944771989">
      <w:bodyDiv w:val="1"/>
      <w:marLeft w:val="0"/>
      <w:marRight w:val="0"/>
      <w:marTop w:val="0"/>
      <w:marBottom w:val="0"/>
      <w:divBdr>
        <w:top w:val="none" w:sz="0" w:space="0" w:color="auto"/>
        <w:left w:val="none" w:sz="0" w:space="0" w:color="auto"/>
        <w:bottom w:val="none" w:sz="0" w:space="0" w:color="auto"/>
        <w:right w:val="none" w:sz="0" w:space="0" w:color="auto"/>
      </w:divBdr>
    </w:div>
    <w:div w:id="945119418">
      <w:bodyDiv w:val="1"/>
      <w:marLeft w:val="0"/>
      <w:marRight w:val="0"/>
      <w:marTop w:val="0"/>
      <w:marBottom w:val="0"/>
      <w:divBdr>
        <w:top w:val="none" w:sz="0" w:space="0" w:color="auto"/>
        <w:left w:val="none" w:sz="0" w:space="0" w:color="auto"/>
        <w:bottom w:val="none" w:sz="0" w:space="0" w:color="auto"/>
        <w:right w:val="none" w:sz="0" w:space="0" w:color="auto"/>
      </w:divBdr>
    </w:div>
    <w:div w:id="945236172">
      <w:bodyDiv w:val="1"/>
      <w:marLeft w:val="0"/>
      <w:marRight w:val="0"/>
      <w:marTop w:val="0"/>
      <w:marBottom w:val="0"/>
      <w:divBdr>
        <w:top w:val="none" w:sz="0" w:space="0" w:color="auto"/>
        <w:left w:val="none" w:sz="0" w:space="0" w:color="auto"/>
        <w:bottom w:val="none" w:sz="0" w:space="0" w:color="auto"/>
        <w:right w:val="none" w:sz="0" w:space="0" w:color="auto"/>
      </w:divBdr>
    </w:div>
    <w:div w:id="945771604">
      <w:bodyDiv w:val="1"/>
      <w:marLeft w:val="0"/>
      <w:marRight w:val="0"/>
      <w:marTop w:val="0"/>
      <w:marBottom w:val="0"/>
      <w:divBdr>
        <w:top w:val="none" w:sz="0" w:space="0" w:color="auto"/>
        <w:left w:val="none" w:sz="0" w:space="0" w:color="auto"/>
        <w:bottom w:val="none" w:sz="0" w:space="0" w:color="auto"/>
        <w:right w:val="none" w:sz="0" w:space="0" w:color="auto"/>
      </w:divBdr>
    </w:div>
    <w:div w:id="946079574">
      <w:bodyDiv w:val="1"/>
      <w:marLeft w:val="0"/>
      <w:marRight w:val="0"/>
      <w:marTop w:val="0"/>
      <w:marBottom w:val="0"/>
      <w:divBdr>
        <w:top w:val="none" w:sz="0" w:space="0" w:color="auto"/>
        <w:left w:val="none" w:sz="0" w:space="0" w:color="auto"/>
        <w:bottom w:val="none" w:sz="0" w:space="0" w:color="auto"/>
        <w:right w:val="none" w:sz="0" w:space="0" w:color="auto"/>
      </w:divBdr>
    </w:div>
    <w:div w:id="948052565">
      <w:bodyDiv w:val="1"/>
      <w:marLeft w:val="0"/>
      <w:marRight w:val="0"/>
      <w:marTop w:val="0"/>
      <w:marBottom w:val="0"/>
      <w:divBdr>
        <w:top w:val="none" w:sz="0" w:space="0" w:color="auto"/>
        <w:left w:val="none" w:sz="0" w:space="0" w:color="auto"/>
        <w:bottom w:val="none" w:sz="0" w:space="0" w:color="auto"/>
        <w:right w:val="none" w:sz="0" w:space="0" w:color="auto"/>
      </w:divBdr>
    </w:div>
    <w:div w:id="948317788">
      <w:bodyDiv w:val="1"/>
      <w:marLeft w:val="0"/>
      <w:marRight w:val="0"/>
      <w:marTop w:val="0"/>
      <w:marBottom w:val="0"/>
      <w:divBdr>
        <w:top w:val="none" w:sz="0" w:space="0" w:color="auto"/>
        <w:left w:val="none" w:sz="0" w:space="0" w:color="auto"/>
        <w:bottom w:val="none" w:sz="0" w:space="0" w:color="auto"/>
        <w:right w:val="none" w:sz="0" w:space="0" w:color="auto"/>
      </w:divBdr>
    </w:div>
    <w:div w:id="948658676">
      <w:bodyDiv w:val="1"/>
      <w:marLeft w:val="0"/>
      <w:marRight w:val="0"/>
      <w:marTop w:val="0"/>
      <w:marBottom w:val="0"/>
      <w:divBdr>
        <w:top w:val="none" w:sz="0" w:space="0" w:color="auto"/>
        <w:left w:val="none" w:sz="0" w:space="0" w:color="auto"/>
        <w:bottom w:val="none" w:sz="0" w:space="0" w:color="auto"/>
        <w:right w:val="none" w:sz="0" w:space="0" w:color="auto"/>
      </w:divBdr>
    </w:div>
    <w:div w:id="948857191">
      <w:bodyDiv w:val="1"/>
      <w:marLeft w:val="0"/>
      <w:marRight w:val="0"/>
      <w:marTop w:val="0"/>
      <w:marBottom w:val="0"/>
      <w:divBdr>
        <w:top w:val="none" w:sz="0" w:space="0" w:color="auto"/>
        <w:left w:val="none" w:sz="0" w:space="0" w:color="auto"/>
        <w:bottom w:val="none" w:sz="0" w:space="0" w:color="auto"/>
        <w:right w:val="none" w:sz="0" w:space="0" w:color="auto"/>
      </w:divBdr>
    </w:div>
    <w:div w:id="949698709">
      <w:bodyDiv w:val="1"/>
      <w:marLeft w:val="0"/>
      <w:marRight w:val="0"/>
      <w:marTop w:val="0"/>
      <w:marBottom w:val="0"/>
      <w:divBdr>
        <w:top w:val="none" w:sz="0" w:space="0" w:color="auto"/>
        <w:left w:val="none" w:sz="0" w:space="0" w:color="auto"/>
        <w:bottom w:val="none" w:sz="0" w:space="0" w:color="auto"/>
        <w:right w:val="none" w:sz="0" w:space="0" w:color="auto"/>
      </w:divBdr>
    </w:div>
    <w:div w:id="950864803">
      <w:bodyDiv w:val="1"/>
      <w:marLeft w:val="0"/>
      <w:marRight w:val="0"/>
      <w:marTop w:val="0"/>
      <w:marBottom w:val="0"/>
      <w:divBdr>
        <w:top w:val="none" w:sz="0" w:space="0" w:color="auto"/>
        <w:left w:val="none" w:sz="0" w:space="0" w:color="auto"/>
        <w:bottom w:val="none" w:sz="0" w:space="0" w:color="auto"/>
        <w:right w:val="none" w:sz="0" w:space="0" w:color="auto"/>
      </w:divBdr>
    </w:div>
    <w:div w:id="951549566">
      <w:bodyDiv w:val="1"/>
      <w:marLeft w:val="0"/>
      <w:marRight w:val="0"/>
      <w:marTop w:val="0"/>
      <w:marBottom w:val="0"/>
      <w:divBdr>
        <w:top w:val="none" w:sz="0" w:space="0" w:color="auto"/>
        <w:left w:val="none" w:sz="0" w:space="0" w:color="auto"/>
        <w:bottom w:val="none" w:sz="0" w:space="0" w:color="auto"/>
        <w:right w:val="none" w:sz="0" w:space="0" w:color="auto"/>
      </w:divBdr>
    </w:div>
    <w:div w:id="952176596">
      <w:bodyDiv w:val="1"/>
      <w:marLeft w:val="0"/>
      <w:marRight w:val="0"/>
      <w:marTop w:val="0"/>
      <w:marBottom w:val="0"/>
      <w:divBdr>
        <w:top w:val="none" w:sz="0" w:space="0" w:color="auto"/>
        <w:left w:val="none" w:sz="0" w:space="0" w:color="auto"/>
        <w:bottom w:val="none" w:sz="0" w:space="0" w:color="auto"/>
        <w:right w:val="none" w:sz="0" w:space="0" w:color="auto"/>
      </w:divBdr>
    </w:div>
    <w:div w:id="952636784">
      <w:bodyDiv w:val="1"/>
      <w:marLeft w:val="0"/>
      <w:marRight w:val="0"/>
      <w:marTop w:val="0"/>
      <w:marBottom w:val="0"/>
      <w:divBdr>
        <w:top w:val="none" w:sz="0" w:space="0" w:color="auto"/>
        <w:left w:val="none" w:sz="0" w:space="0" w:color="auto"/>
        <w:bottom w:val="none" w:sz="0" w:space="0" w:color="auto"/>
        <w:right w:val="none" w:sz="0" w:space="0" w:color="auto"/>
      </w:divBdr>
    </w:div>
    <w:div w:id="953094613">
      <w:bodyDiv w:val="1"/>
      <w:marLeft w:val="0"/>
      <w:marRight w:val="0"/>
      <w:marTop w:val="0"/>
      <w:marBottom w:val="0"/>
      <w:divBdr>
        <w:top w:val="none" w:sz="0" w:space="0" w:color="auto"/>
        <w:left w:val="none" w:sz="0" w:space="0" w:color="auto"/>
        <w:bottom w:val="none" w:sz="0" w:space="0" w:color="auto"/>
        <w:right w:val="none" w:sz="0" w:space="0" w:color="auto"/>
      </w:divBdr>
    </w:div>
    <w:div w:id="953707208">
      <w:bodyDiv w:val="1"/>
      <w:marLeft w:val="0"/>
      <w:marRight w:val="0"/>
      <w:marTop w:val="0"/>
      <w:marBottom w:val="0"/>
      <w:divBdr>
        <w:top w:val="none" w:sz="0" w:space="0" w:color="auto"/>
        <w:left w:val="none" w:sz="0" w:space="0" w:color="auto"/>
        <w:bottom w:val="none" w:sz="0" w:space="0" w:color="auto"/>
        <w:right w:val="none" w:sz="0" w:space="0" w:color="auto"/>
      </w:divBdr>
    </w:div>
    <w:div w:id="953948011">
      <w:bodyDiv w:val="1"/>
      <w:marLeft w:val="0"/>
      <w:marRight w:val="0"/>
      <w:marTop w:val="0"/>
      <w:marBottom w:val="0"/>
      <w:divBdr>
        <w:top w:val="none" w:sz="0" w:space="0" w:color="auto"/>
        <w:left w:val="none" w:sz="0" w:space="0" w:color="auto"/>
        <w:bottom w:val="none" w:sz="0" w:space="0" w:color="auto"/>
        <w:right w:val="none" w:sz="0" w:space="0" w:color="auto"/>
      </w:divBdr>
    </w:div>
    <w:div w:id="954872767">
      <w:bodyDiv w:val="1"/>
      <w:marLeft w:val="0"/>
      <w:marRight w:val="0"/>
      <w:marTop w:val="0"/>
      <w:marBottom w:val="0"/>
      <w:divBdr>
        <w:top w:val="none" w:sz="0" w:space="0" w:color="auto"/>
        <w:left w:val="none" w:sz="0" w:space="0" w:color="auto"/>
        <w:bottom w:val="none" w:sz="0" w:space="0" w:color="auto"/>
        <w:right w:val="none" w:sz="0" w:space="0" w:color="auto"/>
      </w:divBdr>
    </w:div>
    <w:div w:id="954948031">
      <w:bodyDiv w:val="1"/>
      <w:marLeft w:val="0"/>
      <w:marRight w:val="0"/>
      <w:marTop w:val="0"/>
      <w:marBottom w:val="0"/>
      <w:divBdr>
        <w:top w:val="none" w:sz="0" w:space="0" w:color="auto"/>
        <w:left w:val="none" w:sz="0" w:space="0" w:color="auto"/>
        <w:bottom w:val="none" w:sz="0" w:space="0" w:color="auto"/>
        <w:right w:val="none" w:sz="0" w:space="0" w:color="auto"/>
      </w:divBdr>
    </w:div>
    <w:div w:id="956183809">
      <w:bodyDiv w:val="1"/>
      <w:marLeft w:val="0"/>
      <w:marRight w:val="0"/>
      <w:marTop w:val="0"/>
      <w:marBottom w:val="0"/>
      <w:divBdr>
        <w:top w:val="none" w:sz="0" w:space="0" w:color="auto"/>
        <w:left w:val="none" w:sz="0" w:space="0" w:color="auto"/>
        <w:bottom w:val="none" w:sz="0" w:space="0" w:color="auto"/>
        <w:right w:val="none" w:sz="0" w:space="0" w:color="auto"/>
      </w:divBdr>
    </w:div>
    <w:div w:id="957107623">
      <w:bodyDiv w:val="1"/>
      <w:marLeft w:val="0"/>
      <w:marRight w:val="0"/>
      <w:marTop w:val="0"/>
      <w:marBottom w:val="0"/>
      <w:divBdr>
        <w:top w:val="none" w:sz="0" w:space="0" w:color="auto"/>
        <w:left w:val="none" w:sz="0" w:space="0" w:color="auto"/>
        <w:bottom w:val="none" w:sz="0" w:space="0" w:color="auto"/>
        <w:right w:val="none" w:sz="0" w:space="0" w:color="auto"/>
      </w:divBdr>
    </w:div>
    <w:div w:id="958412383">
      <w:bodyDiv w:val="1"/>
      <w:marLeft w:val="0"/>
      <w:marRight w:val="0"/>
      <w:marTop w:val="0"/>
      <w:marBottom w:val="0"/>
      <w:divBdr>
        <w:top w:val="none" w:sz="0" w:space="0" w:color="auto"/>
        <w:left w:val="none" w:sz="0" w:space="0" w:color="auto"/>
        <w:bottom w:val="none" w:sz="0" w:space="0" w:color="auto"/>
        <w:right w:val="none" w:sz="0" w:space="0" w:color="auto"/>
      </w:divBdr>
    </w:div>
    <w:div w:id="958950061">
      <w:bodyDiv w:val="1"/>
      <w:marLeft w:val="0"/>
      <w:marRight w:val="0"/>
      <w:marTop w:val="0"/>
      <w:marBottom w:val="0"/>
      <w:divBdr>
        <w:top w:val="none" w:sz="0" w:space="0" w:color="auto"/>
        <w:left w:val="none" w:sz="0" w:space="0" w:color="auto"/>
        <w:bottom w:val="none" w:sz="0" w:space="0" w:color="auto"/>
        <w:right w:val="none" w:sz="0" w:space="0" w:color="auto"/>
      </w:divBdr>
    </w:div>
    <w:div w:id="958995326">
      <w:bodyDiv w:val="1"/>
      <w:marLeft w:val="0"/>
      <w:marRight w:val="0"/>
      <w:marTop w:val="0"/>
      <w:marBottom w:val="0"/>
      <w:divBdr>
        <w:top w:val="none" w:sz="0" w:space="0" w:color="auto"/>
        <w:left w:val="none" w:sz="0" w:space="0" w:color="auto"/>
        <w:bottom w:val="none" w:sz="0" w:space="0" w:color="auto"/>
        <w:right w:val="none" w:sz="0" w:space="0" w:color="auto"/>
      </w:divBdr>
    </w:div>
    <w:div w:id="960065406">
      <w:bodyDiv w:val="1"/>
      <w:marLeft w:val="0"/>
      <w:marRight w:val="0"/>
      <w:marTop w:val="0"/>
      <w:marBottom w:val="0"/>
      <w:divBdr>
        <w:top w:val="none" w:sz="0" w:space="0" w:color="auto"/>
        <w:left w:val="none" w:sz="0" w:space="0" w:color="auto"/>
        <w:bottom w:val="none" w:sz="0" w:space="0" w:color="auto"/>
        <w:right w:val="none" w:sz="0" w:space="0" w:color="auto"/>
      </w:divBdr>
    </w:div>
    <w:div w:id="960190354">
      <w:bodyDiv w:val="1"/>
      <w:marLeft w:val="0"/>
      <w:marRight w:val="0"/>
      <w:marTop w:val="0"/>
      <w:marBottom w:val="0"/>
      <w:divBdr>
        <w:top w:val="none" w:sz="0" w:space="0" w:color="auto"/>
        <w:left w:val="none" w:sz="0" w:space="0" w:color="auto"/>
        <w:bottom w:val="none" w:sz="0" w:space="0" w:color="auto"/>
        <w:right w:val="none" w:sz="0" w:space="0" w:color="auto"/>
      </w:divBdr>
    </w:div>
    <w:div w:id="961425437">
      <w:bodyDiv w:val="1"/>
      <w:marLeft w:val="0"/>
      <w:marRight w:val="0"/>
      <w:marTop w:val="0"/>
      <w:marBottom w:val="0"/>
      <w:divBdr>
        <w:top w:val="none" w:sz="0" w:space="0" w:color="auto"/>
        <w:left w:val="none" w:sz="0" w:space="0" w:color="auto"/>
        <w:bottom w:val="none" w:sz="0" w:space="0" w:color="auto"/>
        <w:right w:val="none" w:sz="0" w:space="0" w:color="auto"/>
      </w:divBdr>
    </w:div>
    <w:div w:id="961810964">
      <w:bodyDiv w:val="1"/>
      <w:marLeft w:val="0"/>
      <w:marRight w:val="0"/>
      <w:marTop w:val="0"/>
      <w:marBottom w:val="0"/>
      <w:divBdr>
        <w:top w:val="none" w:sz="0" w:space="0" w:color="auto"/>
        <w:left w:val="none" w:sz="0" w:space="0" w:color="auto"/>
        <w:bottom w:val="none" w:sz="0" w:space="0" w:color="auto"/>
        <w:right w:val="none" w:sz="0" w:space="0" w:color="auto"/>
      </w:divBdr>
    </w:div>
    <w:div w:id="961888568">
      <w:bodyDiv w:val="1"/>
      <w:marLeft w:val="0"/>
      <w:marRight w:val="0"/>
      <w:marTop w:val="0"/>
      <w:marBottom w:val="0"/>
      <w:divBdr>
        <w:top w:val="none" w:sz="0" w:space="0" w:color="auto"/>
        <w:left w:val="none" w:sz="0" w:space="0" w:color="auto"/>
        <w:bottom w:val="none" w:sz="0" w:space="0" w:color="auto"/>
        <w:right w:val="none" w:sz="0" w:space="0" w:color="auto"/>
      </w:divBdr>
    </w:div>
    <w:div w:id="964387918">
      <w:bodyDiv w:val="1"/>
      <w:marLeft w:val="0"/>
      <w:marRight w:val="0"/>
      <w:marTop w:val="0"/>
      <w:marBottom w:val="0"/>
      <w:divBdr>
        <w:top w:val="none" w:sz="0" w:space="0" w:color="auto"/>
        <w:left w:val="none" w:sz="0" w:space="0" w:color="auto"/>
        <w:bottom w:val="none" w:sz="0" w:space="0" w:color="auto"/>
        <w:right w:val="none" w:sz="0" w:space="0" w:color="auto"/>
      </w:divBdr>
    </w:div>
    <w:div w:id="964969962">
      <w:bodyDiv w:val="1"/>
      <w:marLeft w:val="0"/>
      <w:marRight w:val="0"/>
      <w:marTop w:val="0"/>
      <w:marBottom w:val="0"/>
      <w:divBdr>
        <w:top w:val="none" w:sz="0" w:space="0" w:color="auto"/>
        <w:left w:val="none" w:sz="0" w:space="0" w:color="auto"/>
        <w:bottom w:val="none" w:sz="0" w:space="0" w:color="auto"/>
        <w:right w:val="none" w:sz="0" w:space="0" w:color="auto"/>
      </w:divBdr>
    </w:div>
    <w:div w:id="965739476">
      <w:bodyDiv w:val="1"/>
      <w:marLeft w:val="0"/>
      <w:marRight w:val="0"/>
      <w:marTop w:val="0"/>
      <w:marBottom w:val="0"/>
      <w:divBdr>
        <w:top w:val="none" w:sz="0" w:space="0" w:color="auto"/>
        <w:left w:val="none" w:sz="0" w:space="0" w:color="auto"/>
        <w:bottom w:val="none" w:sz="0" w:space="0" w:color="auto"/>
        <w:right w:val="none" w:sz="0" w:space="0" w:color="auto"/>
      </w:divBdr>
    </w:div>
    <w:div w:id="965890612">
      <w:bodyDiv w:val="1"/>
      <w:marLeft w:val="0"/>
      <w:marRight w:val="0"/>
      <w:marTop w:val="0"/>
      <w:marBottom w:val="0"/>
      <w:divBdr>
        <w:top w:val="none" w:sz="0" w:space="0" w:color="auto"/>
        <w:left w:val="none" w:sz="0" w:space="0" w:color="auto"/>
        <w:bottom w:val="none" w:sz="0" w:space="0" w:color="auto"/>
        <w:right w:val="none" w:sz="0" w:space="0" w:color="auto"/>
      </w:divBdr>
    </w:div>
    <w:div w:id="966080026">
      <w:bodyDiv w:val="1"/>
      <w:marLeft w:val="0"/>
      <w:marRight w:val="0"/>
      <w:marTop w:val="0"/>
      <w:marBottom w:val="0"/>
      <w:divBdr>
        <w:top w:val="none" w:sz="0" w:space="0" w:color="auto"/>
        <w:left w:val="none" w:sz="0" w:space="0" w:color="auto"/>
        <w:bottom w:val="none" w:sz="0" w:space="0" w:color="auto"/>
        <w:right w:val="none" w:sz="0" w:space="0" w:color="auto"/>
      </w:divBdr>
    </w:div>
    <w:div w:id="967734504">
      <w:bodyDiv w:val="1"/>
      <w:marLeft w:val="0"/>
      <w:marRight w:val="0"/>
      <w:marTop w:val="0"/>
      <w:marBottom w:val="0"/>
      <w:divBdr>
        <w:top w:val="none" w:sz="0" w:space="0" w:color="auto"/>
        <w:left w:val="none" w:sz="0" w:space="0" w:color="auto"/>
        <w:bottom w:val="none" w:sz="0" w:space="0" w:color="auto"/>
        <w:right w:val="none" w:sz="0" w:space="0" w:color="auto"/>
      </w:divBdr>
    </w:div>
    <w:div w:id="967737058">
      <w:bodyDiv w:val="1"/>
      <w:marLeft w:val="0"/>
      <w:marRight w:val="0"/>
      <w:marTop w:val="0"/>
      <w:marBottom w:val="0"/>
      <w:divBdr>
        <w:top w:val="none" w:sz="0" w:space="0" w:color="auto"/>
        <w:left w:val="none" w:sz="0" w:space="0" w:color="auto"/>
        <w:bottom w:val="none" w:sz="0" w:space="0" w:color="auto"/>
        <w:right w:val="none" w:sz="0" w:space="0" w:color="auto"/>
      </w:divBdr>
    </w:div>
    <w:div w:id="969823420">
      <w:bodyDiv w:val="1"/>
      <w:marLeft w:val="0"/>
      <w:marRight w:val="0"/>
      <w:marTop w:val="0"/>
      <w:marBottom w:val="0"/>
      <w:divBdr>
        <w:top w:val="none" w:sz="0" w:space="0" w:color="auto"/>
        <w:left w:val="none" w:sz="0" w:space="0" w:color="auto"/>
        <w:bottom w:val="none" w:sz="0" w:space="0" w:color="auto"/>
        <w:right w:val="none" w:sz="0" w:space="0" w:color="auto"/>
      </w:divBdr>
    </w:div>
    <w:div w:id="970982308">
      <w:bodyDiv w:val="1"/>
      <w:marLeft w:val="0"/>
      <w:marRight w:val="0"/>
      <w:marTop w:val="0"/>
      <w:marBottom w:val="0"/>
      <w:divBdr>
        <w:top w:val="none" w:sz="0" w:space="0" w:color="auto"/>
        <w:left w:val="none" w:sz="0" w:space="0" w:color="auto"/>
        <w:bottom w:val="none" w:sz="0" w:space="0" w:color="auto"/>
        <w:right w:val="none" w:sz="0" w:space="0" w:color="auto"/>
      </w:divBdr>
    </w:div>
    <w:div w:id="971062634">
      <w:bodyDiv w:val="1"/>
      <w:marLeft w:val="0"/>
      <w:marRight w:val="0"/>
      <w:marTop w:val="0"/>
      <w:marBottom w:val="0"/>
      <w:divBdr>
        <w:top w:val="none" w:sz="0" w:space="0" w:color="auto"/>
        <w:left w:val="none" w:sz="0" w:space="0" w:color="auto"/>
        <w:bottom w:val="none" w:sz="0" w:space="0" w:color="auto"/>
        <w:right w:val="none" w:sz="0" w:space="0" w:color="auto"/>
      </w:divBdr>
    </w:div>
    <w:div w:id="971323797">
      <w:bodyDiv w:val="1"/>
      <w:marLeft w:val="0"/>
      <w:marRight w:val="0"/>
      <w:marTop w:val="0"/>
      <w:marBottom w:val="0"/>
      <w:divBdr>
        <w:top w:val="none" w:sz="0" w:space="0" w:color="auto"/>
        <w:left w:val="none" w:sz="0" w:space="0" w:color="auto"/>
        <w:bottom w:val="none" w:sz="0" w:space="0" w:color="auto"/>
        <w:right w:val="none" w:sz="0" w:space="0" w:color="auto"/>
      </w:divBdr>
    </w:div>
    <w:div w:id="972061231">
      <w:bodyDiv w:val="1"/>
      <w:marLeft w:val="0"/>
      <w:marRight w:val="0"/>
      <w:marTop w:val="0"/>
      <w:marBottom w:val="0"/>
      <w:divBdr>
        <w:top w:val="none" w:sz="0" w:space="0" w:color="auto"/>
        <w:left w:val="none" w:sz="0" w:space="0" w:color="auto"/>
        <w:bottom w:val="none" w:sz="0" w:space="0" w:color="auto"/>
        <w:right w:val="none" w:sz="0" w:space="0" w:color="auto"/>
      </w:divBdr>
    </w:div>
    <w:div w:id="972294429">
      <w:bodyDiv w:val="1"/>
      <w:marLeft w:val="0"/>
      <w:marRight w:val="0"/>
      <w:marTop w:val="0"/>
      <w:marBottom w:val="0"/>
      <w:divBdr>
        <w:top w:val="none" w:sz="0" w:space="0" w:color="auto"/>
        <w:left w:val="none" w:sz="0" w:space="0" w:color="auto"/>
        <w:bottom w:val="none" w:sz="0" w:space="0" w:color="auto"/>
        <w:right w:val="none" w:sz="0" w:space="0" w:color="auto"/>
      </w:divBdr>
    </w:div>
    <w:div w:id="974407908">
      <w:bodyDiv w:val="1"/>
      <w:marLeft w:val="0"/>
      <w:marRight w:val="0"/>
      <w:marTop w:val="0"/>
      <w:marBottom w:val="0"/>
      <w:divBdr>
        <w:top w:val="none" w:sz="0" w:space="0" w:color="auto"/>
        <w:left w:val="none" w:sz="0" w:space="0" w:color="auto"/>
        <w:bottom w:val="none" w:sz="0" w:space="0" w:color="auto"/>
        <w:right w:val="none" w:sz="0" w:space="0" w:color="auto"/>
      </w:divBdr>
    </w:div>
    <w:div w:id="974683315">
      <w:bodyDiv w:val="1"/>
      <w:marLeft w:val="0"/>
      <w:marRight w:val="0"/>
      <w:marTop w:val="0"/>
      <w:marBottom w:val="0"/>
      <w:divBdr>
        <w:top w:val="none" w:sz="0" w:space="0" w:color="auto"/>
        <w:left w:val="none" w:sz="0" w:space="0" w:color="auto"/>
        <w:bottom w:val="none" w:sz="0" w:space="0" w:color="auto"/>
        <w:right w:val="none" w:sz="0" w:space="0" w:color="auto"/>
      </w:divBdr>
    </w:div>
    <w:div w:id="976227600">
      <w:bodyDiv w:val="1"/>
      <w:marLeft w:val="0"/>
      <w:marRight w:val="0"/>
      <w:marTop w:val="0"/>
      <w:marBottom w:val="0"/>
      <w:divBdr>
        <w:top w:val="none" w:sz="0" w:space="0" w:color="auto"/>
        <w:left w:val="none" w:sz="0" w:space="0" w:color="auto"/>
        <w:bottom w:val="none" w:sz="0" w:space="0" w:color="auto"/>
        <w:right w:val="none" w:sz="0" w:space="0" w:color="auto"/>
      </w:divBdr>
    </w:div>
    <w:div w:id="976490438">
      <w:bodyDiv w:val="1"/>
      <w:marLeft w:val="0"/>
      <w:marRight w:val="0"/>
      <w:marTop w:val="0"/>
      <w:marBottom w:val="0"/>
      <w:divBdr>
        <w:top w:val="none" w:sz="0" w:space="0" w:color="auto"/>
        <w:left w:val="none" w:sz="0" w:space="0" w:color="auto"/>
        <w:bottom w:val="none" w:sz="0" w:space="0" w:color="auto"/>
        <w:right w:val="none" w:sz="0" w:space="0" w:color="auto"/>
      </w:divBdr>
    </w:div>
    <w:div w:id="977028652">
      <w:bodyDiv w:val="1"/>
      <w:marLeft w:val="0"/>
      <w:marRight w:val="0"/>
      <w:marTop w:val="0"/>
      <w:marBottom w:val="0"/>
      <w:divBdr>
        <w:top w:val="none" w:sz="0" w:space="0" w:color="auto"/>
        <w:left w:val="none" w:sz="0" w:space="0" w:color="auto"/>
        <w:bottom w:val="none" w:sz="0" w:space="0" w:color="auto"/>
        <w:right w:val="none" w:sz="0" w:space="0" w:color="auto"/>
      </w:divBdr>
    </w:div>
    <w:div w:id="977106827">
      <w:bodyDiv w:val="1"/>
      <w:marLeft w:val="0"/>
      <w:marRight w:val="0"/>
      <w:marTop w:val="0"/>
      <w:marBottom w:val="0"/>
      <w:divBdr>
        <w:top w:val="none" w:sz="0" w:space="0" w:color="auto"/>
        <w:left w:val="none" w:sz="0" w:space="0" w:color="auto"/>
        <w:bottom w:val="none" w:sz="0" w:space="0" w:color="auto"/>
        <w:right w:val="none" w:sz="0" w:space="0" w:color="auto"/>
      </w:divBdr>
    </w:div>
    <w:div w:id="977995022">
      <w:bodyDiv w:val="1"/>
      <w:marLeft w:val="0"/>
      <w:marRight w:val="0"/>
      <w:marTop w:val="0"/>
      <w:marBottom w:val="0"/>
      <w:divBdr>
        <w:top w:val="none" w:sz="0" w:space="0" w:color="auto"/>
        <w:left w:val="none" w:sz="0" w:space="0" w:color="auto"/>
        <w:bottom w:val="none" w:sz="0" w:space="0" w:color="auto"/>
        <w:right w:val="none" w:sz="0" w:space="0" w:color="auto"/>
      </w:divBdr>
    </w:div>
    <w:div w:id="979069850">
      <w:bodyDiv w:val="1"/>
      <w:marLeft w:val="0"/>
      <w:marRight w:val="0"/>
      <w:marTop w:val="0"/>
      <w:marBottom w:val="0"/>
      <w:divBdr>
        <w:top w:val="none" w:sz="0" w:space="0" w:color="auto"/>
        <w:left w:val="none" w:sz="0" w:space="0" w:color="auto"/>
        <w:bottom w:val="none" w:sz="0" w:space="0" w:color="auto"/>
        <w:right w:val="none" w:sz="0" w:space="0" w:color="auto"/>
      </w:divBdr>
    </w:div>
    <w:div w:id="982388902">
      <w:bodyDiv w:val="1"/>
      <w:marLeft w:val="0"/>
      <w:marRight w:val="0"/>
      <w:marTop w:val="0"/>
      <w:marBottom w:val="0"/>
      <w:divBdr>
        <w:top w:val="none" w:sz="0" w:space="0" w:color="auto"/>
        <w:left w:val="none" w:sz="0" w:space="0" w:color="auto"/>
        <w:bottom w:val="none" w:sz="0" w:space="0" w:color="auto"/>
        <w:right w:val="none" w:sz="0" w:space="0" w:color="auto"/>
      </w:divBdr>
    </w:div>
    <w:div w:id="982612625">
      <w:bodyDiv w:val="1"/>
      <w:marLeft w:val="0"/>
      <w:marRight w:val="0"/>
      <w:marTop w:val="0"/>
      <w:marBottom w:val="0"/>
      <w:divBdr>
        <w:top w:val="none" w:sz="0" w:space="0" w:color="auto"/>
        <w:left w:val="none" w:sz="0" w:space="0" w:color="auto"/>
        <w:bottom w:val="none" w:sz="0" w:space="0" w:color="auto"/>
        <w:right w:val="none" w:sz="0" w:space="0" w:color="auto"/>
      </w:divBdr>
    </w:div>
    <w:div w:id="982661595">
      <w:bodyDiv w:val="1"/>
      <w:marLeft w:val="0"/>
      <w:marRight w:val="0"/>
      <w:marTop w:val="0"/>
      <w:marBottom w:val="0"/>
      <w:divBdr>
        <w:top w:val="none" w:sz="0" w:space="0" w:color="auto"/>
        <w:left w:val="none" w:sz="0" w:space="0" w:color="auto"/>
        <w:bottom w:val="none" w:sz="0" w:space="0" w:color="auto"/>
        <w:right w:val="none" w:sz="0" w:space="0" w:color="auto"/>
      </w:divBdr>
    </w:div>
    <w:div w:id="982778961">
      <w:bodyDiv w:val="1"/>
      <w:marLeft w:val="0"/>
      <w:marRight w:val="0"/>
      <w:marTop w:val="0"/>
      <w:marBottom w:val="0"/>
      <w:divBdr>
        <w:top w:val="none" w:sz="0" w:space="0" w:color="auto"/>
        <w:left w:val="none" w:sz="0" w:space="0" w:color="auto"/>
        <w:bottom w:val="none" w:sz="0" w:space="0" w:color="auto"/>
        <w:right w:val="none" w:sz="0" w:space="0" w:color="auto"/>
      </w:divBdr>
    </w:div>
    <w:div w:id="983049650">
      <w:bodyDiv w:val="1"/>
      <w:marLeft w:val="0"/>
      <w:marRight w:val="0"/>
      <w:marTop w:val="0"/>
      <w:marBottom w:val="0"/>
      <w:divBdr>
        <w:top w:val="none" w:sz="0" w:space="0" w:color="auto"/>
        <w:left w:val="none" w:sz="0" w:space="0" w:color="auto"/>
        <w:bottom w:val="none" w:sz="0" w:space="0" w:color="auto"/>
        <w:right w:val="none" w:sz="0" w:space="0" w:color="auto"/>
      </w:divBdr>
    </w:div>
    <w:div w:id="983118710">
      <w:bodyDiv w:val="1"/>
      <w:marLeft w:val="0"/>
      <w:marRight w:val="0"/>
      <w:marTop w:val="0"/>
      <w:marBottom w:val="0"/>
      <w:divBdr>
        <w:top w:val="none" w:sz="0" w:space="0" w:color="auto"/>
        <w:left w:val="none" w:sz="0" w:space="0" w:color="auto"/>
        <w:bottom w:val="none" w:sz="0" w:space="0" w:color="auto"/>
        <w:right w:val="none" w:sz="0" w:space="0" w:color="auto"/>
      </w:divBdr>
    </w:div>
    <w:div w:id="983125288">
      <w:bodyDiv w:val="1"/>
      <w:marLeft w:val="0"/>
      <w:marRight w:val="0"/>
      <w:marTop w:val="0"/>
      <w:marBottom w:val="0"/>
      <w:divBdr>
        <w:top w:val="none" w:sz="0" w:space="0" w:color="auto"/>
        <w:left w:val="none" w:sz="0" w:space="0" w:color="auto"/>
        <w:bottom w:val="none" w:sz="0" w:space="0" w:color="auto"/>
        <w:right w:val="none" w:sz="0" w:space="0" w:color="auto"/>
      </w:divBdr>
    </w:div>
    <w:div w:id="983241697">
      <w:bodyDiv w:val="1"/>
      <w:marLeft w:val="0"/>
      <w:marRight w:val="0"/>
      <w:marTop w:val="0"/>
      <w:marBottom w:val="0"/>
      <w:divBdr>
        <w:top w:val="none" w:sz="0" w:space="0" w:color="auto"/>
        <w:left w:val="none" w:sz="0" w:space="0" w:color="auto"/>
        <w:bottom w:val="none" w:sz="0" w:space="0" w:color="auto"/>
        <w:right w:val="none" w:sz="0" w:space="0" w:color="auto"/>
      </w:divBdr>
    </w:div>
    <w:div w:id="984047947">
      <w:bodyDiv w:val="1"/>
      <w:marLeft w:val="0"/>
      <w:marRight w:val="0"/>
      <w:marTop w:val="0"/>
      <w:marBottom w:val="0"/>
      <w:divBdr>
        <w:top w:val="none" w:sz="0" w:space="0" w:color="auto"/>
        <w:left w:val="none" w:sz="0" w:space="0" w:color="auto"/>
        <w:bottom w:val="none" w:sz="0" w:space="0" w:color="auto"/>
        <w:right w:val="none" w:sz="0" w:space="0" w:color="auto"/>
      </w:divBdr>
    </w:div>
    <w:div w:id="985282995">
      <w:bodyDiv w:val="1"/>
      <w:marLeft w:val="0"/>
      <w:marRight w:val="0"/>
      <w:marTop w:val="0"/>
      <w:marBottom w:val="0"/>
      <w:divBdr>
        <w:top w:val="none" w:sz="0" w:space="0" w:color="auto"/>
        <w:left w:val="none" w:sz="0" w:space="0" w:color="auto"/>
        <w:bottom w:val="none" w:sz="0" w:space="0" w:color="auto"/>
        <w:right w:val="none" w:sz="0" w:space="0" w:color="auto"/>
      </w:divBdr>
    </w:div>
    <w:div w:id="985821664">
      <w:bodyDiv w:val="1"/>
      <w:marLeft w:val="0"/>
      <w:marRight w:val="0"/>
      <w:marTop w:val="0"/>
      <w:marBottom w:val="0"/>
      <w:divBdr>
        <w:top w:val="none" w:sz="0" w:space="0" w:color="auto"/>
        <w:left w:val="none" w:sz="0" w:space="0" w:color="auto"/>
        <w:bottom w:val="none" w:sz="0" w:space="0" w:color="auto"/>
        <w:right w:val="none" w:sz="0" w:space="0" w:color="auto"/>
      </w:divBdr>
    </w:div>
    <w:div w:id="986125082">
      <w:bodyDiv w:val="1"/>
      <w:marLeft w:val="0"/>
      <w:marRight w:val="0"/>
      <w:marTop w:val="0"/>
      <w:marBottom w:val="0"/>
      <w:divBdr>
        <w:top w:val="none" w:sz="0" w:space="0" w:color="auto"/>
        <w:left w:val="none" w:sz="0" w:space="0" w:color="auto"/>
        <w:bottom w:val="none" w:sz="0" w:space="0" w:color="auto"/>
        <w:right w:val="none" w:sz="0" w:space="0" w:color="auto"/>
      </w:divBdr>
    </w:div>
    <w:div w:id="986665461">
      <w:bodyDiv w:val="1"/>
      <w:marLeft w:val="0"/>
      <w:marRight w:val="0"/>
      <w:marTop w:val="0"/>
      <w:marBottom w:val="0"/>
      <w:divBdr>
        <w:top w:val="none" w:sz="0" w:space="0" w:color="auto"/>
        <w:left w:val="none" w:sz="0" w:space="0" w:color="auto"/>
        <w:bottom w:val="none" w:sz="0" w:space="0" w:color="auto"/>
        <w:right w:val="none" w:sz="0" w:space="0" w:color="auto"/>
      </w:divBdr>
    </w:div>
    <w:div w:id="987444621">
      <w:bodyDiv w:val="1"/>
      <w:marLeft w:val="0"/>
      <w:marRight w:val="0"/>
      <w:marTop w:val="0"/>
      <w:marBottom w:val="0"/>
      <w:divBdr>
        <w:top w:val="none" w:sz="0" w:space="0" w:color="auto"/>
        <w:left w:val="none" w:sz="0" w:space="0" w:color="auto"/>
        <w:bottom w:val="none" w:sz="0" w:space="0" w:color="auto"/>
        <w:right w:val="none" w:sz="0" w:space="0" w:color="auto"/>
      </w:divBdr>
    </w:div>
    <w:div w:id="987783231">
      <w:bodyDiv w:val="1"/>
      <w:marLeft w:val="0"/>
      <w:marRight w:val="0"/>
      <w:marTop w:val="0"/>
      <w:marBottom w:val="0"/>
      <w:divBdr>
        <w:top w:val="none" w:sz="0" w:space="0" w:color="auto"/>
        <w:left w:val="none" w:sz="0" w:space="0" w:color="auto"/>
        <w:bottom w:val="none" w:sz="0" w:space="0" w:color="auto"/>
        <w:right w:val="none" w:sz="0" w:space="0" w:color="auto"/>
      </w:divBdr>
    </w:div>
    <w:div w:id="987831379">
      <w:bodyDiv w:val="1"/>
      <w:marLeft w:val="0"/>
      <w:marRight w:val="0"/>
      <w:marTop w:val="0"/>
      <w:marBottom w:val="0"/>
      <w:divBdr>
        <w:top w:val="none" w:sz="0" w:space="0" w:color="auto"/>
        <w:left w:val="none" w:sz="0" w:space="0" w:color="auto"/>
        <w:bottom w:val="none" w:sz="0" w:space="0" w:color="auto"/>
        <w:right w:val="none" w:sz="0" w:space="0" w:color="auto"/>
      </w:divBdr>
    </w:div>
    <w:div w:id="988678111">
      <w:bodyDiv w:val="1"/>
      <w:marLeft w:val="0"/>
      <w:marRight w:val="0"/>
      <w:marTop w:val="0"/>
      <w:marBottom w:val="0"/>
      <w:divBdr>
        <w:top w:val="none" w:sz="0" w:space="0" w:color="auto"/>
        <w:left w:val="none" w:sz="0" w:space="0" w:color="auto"/>
        <w:bottom w:val="none" w:sz="0" w:space="0" w:color="auto"/>
        <w:right w:val="none" w:sz="0" w:space="0" w:color="auto"/>
      </w:divBdr>
    </w:div>
    <w:div w:id="988830752">
      <w:bodyDiv w:val="1"/>
      <w:marLeft w:val="0"/>
      <w:marRight w:val="0"/>
      <w:marTop w:val="0"/>
      <w:marBottom w:val="0"/>
      <w:divBdr>
        <w:top w:val="none" w:sz="0" w:space="0" w:color="auto"/>
        <w:left w:val="none" w:sz="0" w:space="0" w:color="auto"/>
        <w:bottom w:val="none" w:sz="0" w:space="0" w:color="auto"/>
        <w:right w:val="none" w:sz="0" w:space="0" w:color="auto"/>
      </w:divBdr>
    </w:div>
    <w:div w:id="989484495">
      <w:bodyDiv w:val="1"/>
      <w:marLeft w:val="0"/>
      <w:marRight w:val="0"/>
      <w:marTop w:val="0"/>
      <w:marBottom w:val="0"/>
      <w:divBdr>
        <w:top w:val="none" w:sz="0" w:space="0" w:color="auto"/>
        <w:left w:val="none" w:sz="0" w:space="0" w:color="auto"/>
        <w:bottom w:val="none" w:sz="0" w:space="0" w:color="auto"/>
        <w:right w:val="none" w:sz="0" w:space="0" w:color="auto"/>
      </w:divBdr>
    </w:div>
    <w:div w:id="990252997">
      <w:bodyDiv w:val="1"/>
      <w:marLeft w:val="0"/>
      <w:marRight w:val="0"/>
      <w:marTop w:val="0"/>
      <w:marBottom w:val="0"/>
      <w:divBdr>
        <w:top w:val="none" w:sz="0" w:space="0" w:color="auto"/>
        <w:left w:val="none" w:sz="0" w:space="0" w:color="auto"/>
        <w:bottom w:val="none" w:sz="0" w:space="0" w:color="auto"/>
        <w:right w:val="none" w:sz="0" w:space="0" w:color="auto"/>
      </w:divBdr>
    </w:div>
    <w:div w:id="991060826">
      <w:bodyDiv w:val="1"/>
      <w:marLeft w:val="0"/>
      <w:marRight w:val="0"/>
      <w:marTop w:val="0"/>
      <w:marBottom w:val="0"/>
      <w:divBdr>
        <w:top w:val="none" w:sz="0" w:space="0" w:color="auto"/>
        <w:left w:val="none" w:sz="0" w:space="0" w:color="auto"/>
        <w:bottom w:val="none" w:sz="0" w:space="0" w:color="auto"/>
        <w:right w:val="none" w:sz="0" w:space="0" w:color="auto"/>
      </w:divBdr>
    </w:div>
    <w:div w:id="991250781">
      <w:bodyDiv w:val="1"/>
      <w:marLeft w:val="0"/>
      <w:marRight w:val="0"/>
      <w:marTop w:val="0"/>
      <w:marBottom w:val="0"/>
      <w:divBdr>
        <w:top w:val="none" w:sz="0" w:space="0" w:color="auto"/>
        <w:left w:val="none" w:sz="0" w:space="0" w:color="auto"/>
        <w:bottom w:val="none" w:sz="0" w:space="0" w:color="auto"/>
        <w:right w:val="none" w:sz="0" w:space="0" w:color="auto"/>
      </w:divBdr>
    </w:div>
    <w:div w:id="991905080">
      <w:bodyDiv w:val="1"/>
      <w:marLeft w:val="0"/>
      <w:marRight w:val="0"/>
      <w:marTop w:val="0"/>
      <w:marBottom w:val="0"/>
      <w:divBdr>
        <w:top w:val="none" w:sz="0" w:space="0" w:color="auto"/>
        <w:left w:val="none" w:sz="0" w:space="0" w:color="auto"/>
        <w:bottom w:val="none" w:sz="0" w:space="0" w:color="auto"/>
        <w:right w:val="none" w:sz="0" w:space="0" w:color="auto"/>
      </w:divBdr>
    </w:div>
    <w:div w:id="992179727">
      <w:bodyDiv w:val="1"/>
      <w:marLeft w:val="0"/>
      <w:marRight w:val="0"/>
      <w:marTop w:val="0"/>
      <w:marBottom w:val="0"/>
      <w:divBdr>
        <w:top w:val="none" w:sz="0" w:space="0" w:color="auto"/>
        <w:left w:val="none" w:sz="0" w:space="0" w:color="auto"/>
        <w:bottom w:val="none" w:sz="0" w:space="0" w:color="auto"/>
        <w:right w:val="none" w:sz="0" w:space="0" w:color="auto"/>
      </w:divBdr>
    </w:div>
    <w:div w:id="992484618">
      <w:bodyDiv w:val="1"/>
      <w:marLeft w:val="0"/>
      <w:marRight w:val="0"/>
      <w:marTop w:val="0"/>
      <w:marBottom w:val="0"/>
      <w:divBdr>
        <w:top w:val="none" w:sz="0" w:space="0" w:color="auto"/>
        <w:left w:val="none" w:sz="0" w:space="0" w:color="auto"/>
        <w:bottom w:val="none" w:sz="0" w:space="0" w:color="auto"/>
        <w:right w:val="none" w:sz="0" w:space="0" w:color="auto"/>
      </w:divBdr>
    </w:div>
    <w:div w:id="992485592">
      <w:bodyDiv w:val="1"/>
      <w:marLeft w:val="0"/>
      <w:marRight w:val="0"/>
      <w:marTop w:val="0"/>
      <w:marBottom w:val="0"/>
      <w:divBdr>
        <w:top w:val="none" w:sz="0" w:space="0" w:color="auto"/>
        <w:left w:val="none" w:sz="0" w:space="0" w:color="auto"/>
        <w:bottom w:val="none" w:sz="0" w:space="0" w:color="auto"/>
        <w:right w:val="none" w:sz="0" w:space="0" w:color="auto"/>
      </w:divBdr>
    </w:div>
    <w:div w:id="992611666">
      <w:bodyDiv w:val="1"/>
      <w:marLeft w:val="0"/>
      <w:marRight w:val="0"/>
      <w:marTop w:val="0"/>
      <w:marBottom w:val="0"/>
      <w:divBdr>
        <w:top w:val="none" w:sz="0" w:space="0" w:color="auto"/>
        <w:left w:val="none" w:sz="0" w:space="0" w:color="auto"/>
        <w:bottom w:val="none" w:sz="0" w:space="0" w:color="auto"/>
        <w:right w:val="none" w:sz="0" w:space="0" w:color="auto"/>
      </w:divBdr>
    </w:div>
    <w:div w:id="993338435">
      <w:bodyDiv w:val="1"/>
      <w:marLeft w:val="0"/>
      <w:marRight w:val="0"/>
      <w:marTop w:val="0"/>
      <w:marBottom w:val="0"/>
      <w:divBdr>
        <w:top w:val="none" w:sz="0" w:space="0" w:color="auto"/>
        <w:left w:val="none" w:sz="0" w:space="0" w:color="auto"/>
        <w:bottom w:val="none" w:sz="0" w:space="0" w:color="auto"/>
        <w:right w:val="none" w:sz="0" w:space="0" w:color="auto"/>
      </w:divBdr>
    </w:div>
    <w:div w:id="993951326">
      <w:bodyDiv w:val="1"/>
      <w:marLeft w:val="0"/>
      <w:marRight w:val="0"/>
      <w:marTop w:val="0"/>
      <w:marBottom w:val="0"/>
      <w:divBdr>
        <w:top w:val="none" w:sz="0" w:space="0" w:color="auto"/>
        <w:left w:val="none" w:sz="0" w:space="0" w:color="auto"/>
        <w:bottom w:val="none" w:sz="0" w:space="0" w:color="auto"/>
        <w:right w:val="none" w:sz="0" w:space="0" w:color="auto"/>
      </w:divBdr>
    </w:div>
    <w:div w:id="994377888">
      <w:bodyDiv w:val="1"/>
      <w:marLeft w:val="0"/>
      <w:marRight w:val="0"/>
      <w:marTop w:val="0"/>
      <w:marBottom w:val="0"/>
      <w:divBdr>
        <w:top w:val="none" w:sz="0" w:space="0" w:color="auto"/>
        <w:left w:val="none" w:sz="0" w:space="0" w:color="auto"/>
        <w:bottom w:val="none" w:sz="0" w:space="0" w:color="auto"/>
        <w:right w:val="none" w:sz="0" w:space="0" w:color="auto"/>
      </w:divBdr>
    </w:div>
    <w:div w:id="995914762">
      <w:bodyDiv w:val="1"/>
      <w:marLeft w:val="0"/>
      <w:marRight w:val="0"/>
      <w:marTop w:val="0"/>
      <w:marBottom w:val="0"/>
      <w:divBdr>
        <w:top w:val="none" w:sz="0" w:space="0" w:color="auto"/>
        <w:left w:val="none" w:sz="0" w:space="0" w:color="auto"/>
        <w:bottom w:val="none" w:sz="0" w:space="0" w:color="auto"/>
        <w:right w:val="none" w:sz="0" w:space="0" w:color="auto"/>
      </w:divBdr>
    </w:div>
    <w:div w:id="996885147">
      <w:bodyDiv w:val="1"/>
      <w:marLeft w:val="0"/>
      <w:marRight w:val="0"/>
      <w:marTop w:val="0"/>
      <w:marBottom w:val="0"/>
      <w:divBdr>
        <w:top w:val="none" w:sz="0" w:space="0" w:color="auto"/>
        <w:left w:val="none" w:sz="0" w:space="0" w:color="auto"/>
        <w:bottom w:val="none" w:sz="0" w:space="0" w:color="auto"/>
        <w:right w:val="none" w:sz="0" w:space="0" w:color="auto"/>
      </w:divBdr>
    </w:div>
    <w:div w:id="997417047">
      <w:bodyDiv w:val="1"/>
      <w:marLeft w:val="0"/>
      <w:marRight w:val="0"/>
      <w:marTop w:val="0"/>
      <w:marBottom w:val="0"/>
      <w:divBdr>
        <w:top w:val="none" w:sz="0" w:space="0" w:color="auto"/>
        <w:left w:val="none" w:sz="0" w:space="0" w:color="auto"/>
        <w:bottom w:val="none" w:sz="0" w:space="0" w:color="auto"/>
        <w:right w:val="none" w:sz="0" w:space="0" w:color="auto"/>
      </w:divBdr>
    </w:div>
    <w:div w:id="998581882">
      <w:bodyDiv w:val="1"/>
      <w:marLeft w:val="0"/>
      <w:marRight w:val="0"/>
      <w:marTop w:val="0"/>
      <w:marBottom w:val="0"/>
      <w:divBdr>
        <w:top w:val="none" w:sz="0" w:space="0" w:color="auto"/>
        <w:left w:val="none" w:sz="0" w:space="0" w:color="auto"/>
        <w:bottom w:val="none" w:sz="0" w:space="0" w:color="auto"/>
        <w:right w:val="none" w:sz="0" w:space="0" w:color="auto"/>
      </w:divBdr>
    </w:div>
    <w:div w:id="999307138">
      <w:bodyDiv w:val="1"/>
      <w:marLeft w:val="0"/>
      <w:marRight w:val="0"/>
      <w:marTop w:val="0"/>
      <w:marBottom w:val="0"/>
      <w:divBdr>
        <w:top w:val="none" w:sz="0" w:space="0" w:color="auto"/>
        <w:left w:val="none" w:sz="0" w:space="0" w:color="auto"/>
        <w:bottom w:val="none" w:sz="0" w:space="0" w:color="auto"/>
        <w:right w:val="none" w:sz="0" w:space="0" w:color="auto"/>
      </w:divBdr>
    </w:div>
    <w:div w:id="1000541984">
      <w:bodyDiv w:val="1"/>
      <w:marLeft w:val="0"/>
      <w:marRight w:val="0"/>
      <w:marTop w:val="0"/>
      <w:marBottom w:val="0"/>
      <w:divBdr>
        <w:top w:val="none" w:sz="0" w:space="0" w:color="auto"/>
        <w:left w:val="none" w:sz="0" w:space="0" w:color="auto"/>
        <w:bottom w:val="none" w:sz="0" w:space="0" w:color="auto"/>
        <w:right w:val="none" w:sz="0" w:space="0" w:color="auto"/>
      </w:divBdr>
    </w:div>
    <w:div w:id="1000739045">
      <w:bodyDiv w:val="1"/>
      <w:marLeft w:val="0"/>
      <w:marRight w:val="0"/>
      <w:marTop w:val="0"/>
      <w:marBottom w:val="0"/>
      <w:divBdr>
        <w:top w:val="none" w:sz="0" w:space="0" w:color="auto"/>
        <w:left w:val="none" w:sz="0" w:space="0" w:color="auto"/>
        <w:bottom w:val="none" w:sz="0" w:space="0" w:color="auto"/>
        <w:right w:val="none" w:sz="0" w:space="0" w:color="auto"/>
      </w:divBdr>
    </w:div>
    <w:div w:id="1001274534">
      <w:bodyDiv w:val="1"/>
      <w:marLeft w:val="0"/>
      <w:marRight w:val="0"/>
      <w:marTop w:val="0"/>
      <w:marBottom w:val="0"/>
      <w:divBdr>
        <w:top w:val="none" w:sz="0" w:space="0" w:color="auto"/>
        <w:left w:val="none" w:sz="0" w:space="0" w:color="auto"/>
        <w:bottom w:val="none" w:sz="0" w:space="0" w:color="auto"/>
        <w:right w:val="none" w:sz="0" w:space="0" w:color="auto"/>
      </w:divBdr>
    </w:div>
    <w:div w:id="1003431000">
      <w:bodyDiv w:val="1"/>
      <w:marLeft w:val="0"/>
      <w:marRight w:val="0"/>
      <w:marTop w:val="0"/>
      <w:marBottom w:val="0"/>
      <w:divBdr>
        <w:top w:val="none" w:sz="0" w:space="0" w:color="auto"/>
        <w:left w:val="none" w:sz="0" w:space="0" w:color="auto"/>
        <w:bottom w:val="none" w:sz="0" w:space="0" w:color="auto"/>
        <w:right w:val="none" w:sz="0" w:space="0" w:color="auto"/>
      </w:divBdr>
    </w:div>
    <w:div w:id="1004472101">
      <w:bodyDiv w:val="1"/>
      <w:marLeft w:val="0"/>
      <w:marRight w:val="0"/>
      <w:marTop w:val="0"/>
      <w:marBottom w:val="0"/>
      <w:divBdr>
        <w:top w:val="none" w:sz="0" w:space="0" w:color="auto"/>
        <w:left w:val="none" w:sz="0" w:space="0" w:color="auto"/>
        <w:bottom w:val="none" w:sz="0" w:space="0" w:color="auto"/>
        <w:right w:val="none" w:sz="0" w:space="0" w:color="auto"/>
      </w:divBdr>
    </w:div>
    <w:div w:id="1004743924">
      <w:bodyDiv w:val="1"/>
      <w:marLeft w:val="0"/>
      <w:marRight w:val="0"/>
      <w:marTop w:val="0"/>
      <w:marBottom w:val="0"/>
      <w:divBdr>
        <w:top w:val="none" w:sz="0" w:space="0" w:color="auto"/>
        <w:left w:val="none" w:sz="0" w:space="0" w:color="auto"/>
        <w:bottom w:val="none" w:sz="0" w:space="0" w:color="auto"/>
        <w:right w:val="none" w:sz="0" w:space="0" w:color="auto"/>
      </w:divBdr>
    </w:div>
    <w:div w:id="1004940452">
      <w:bodyDiv w:val="1"/>
      <w:marLeft w:val="0"/>
      <w:marRight w:val="0"/>
      <w:marTop w:val="0"/>
      <w:marBottom w:val="0"/>
      <w:divBdr>
        <w:top w:val="none" w:sz="0" w:space="0" w:color="auto"/>
        <w:left w:val="none" w:sz="0" w:space="0" w:color="auto"/>
        <w:bottom w:val="none" w:sz="0" w:space="0" w:color="auto"/>
        <w:right w:val="none" w:sz="0" w:space="0" w:color="auto"/>
      </w:divBdr>
    </w:div>
    <w:div w:id="1006059088">
      <w:bodyDiv w:val="1"/>
      <w:marLeft w:val="0"/>
      <w:marRight w:val="0"/>
      <w:marTop w:val="0"/>
      <w:marBottom w:val="0"/>
      <w:divBdr>
        <w:top w:val="none" w:sz="0" w:space="0" w:color="auto"/>
        <w:left w:val="none" w:sz="0" w:space="0" w:color="auto"/>
        <w:bottom w:val="none" w:sz="0" w:space="0" w:color="auto"/>
        <w:right w:val="none" w:sz="0" w:space="0" w:color="auto"/>
      </w:divBdr>
    </w:div>
    <w:div w:id="1006249085">
      <w:bodyDiv w:val="1"/>
      <w:marLeft w:val="0"/>
      <w:marRight w:val="0"/>
      <w:marTop w:val="0"/>
      <w:marBottom w:val="0"/>
      <w:divBdr>
        <w:top w:val="none" w:sz="0" w:space="0" w:color="auto"/>
        <w:left w:val="none" w:sz="0" w:space="0" w:color="auto"/>
        <w:bottom w:val="none" w:sz="0" w:space="0" w:color="auto"/>
        <w:right w:val="none" w:sz="0" w:space="0" w:color="auto"/>
      </w:divBdr>
    </w:div>
    <w:div w:id="1007485776">
      <w:bodyDiv w:val="1"/>
      <w:marLeft w:val="0"/>
      <w:marRight w:val="0"/>
      <w:marTop w:val="0"/>
      <w:marBottom w:val="0"/>
      <w:divBdr>
        <w:top w:val="none" w:sz="0" w:space="0" w:color="auto"/>
        <w:left w:val="none" w:sz="0" w:space="0" w:color="auto"/>
        <w:bottom w:val="none" w:sz="0" w:space="0" w:color="auto"/>
        <w:right w:val="none" w:sz="0" w:space="0" w:color="auto"/>
      </w:divBdr>
    </w:div>
    <w:div w:id="1008410156">
      <w:bodyDiv w:val="1"/>
      <w:marLeft w:val="0"/>
      <w:marRight w:val="0"/>
      <w:marTop w:val="0"/>
      <w:marBottom w:val="0"/>
      <w:divBdr>
        <w:top w:val="none" w:sz="0" w:space="0" w:color="auto"/>
        <w:left w:val="none" w:sz="0" w:space="0" w:color="auto"/>
        <w:bottom w:val="none" w:sz="0" w:space="0" w:color="auto"/>
        <w:right w:val="none" w:sz="0" w:space="0" w:color="auto"/>
      </w:divBdr>
    </w:div>
    <w:div w:id="1013267626">
      <w:bodyDiv w:val="1"/>
      <w:marLeft w:val="0"/>
      <w:marRight w:val="0"/>
      <w:marTop w:val="0"/>
      <w:marBottom w:val="0"/>
      <w:divBdr>
        <w:top w:val="none" w:sz="0" w:space="0" w:color="auto"/>
        <w:left w:val="none" w:sz="0" w:space="0" w:color="auto"/>
        <w:bottom w:val="none" w:sz="0" w:space="0" w:color="auto"/>
        <w:right w:val="none" w:sz="0" w:space="0" w:color="auto"/>
      </w:divBdr>
    </w:div>
    <w:div w:id="1014067203">
      <w:bodyDiv w:val="1"/>
      <w:marLeft w:val="0"/>
      <w:marRight w:val="0"/>
      <w:marTop w:val="0"/>
      <w:marBottom w:val="0"/>
      <w:divBdr>
        <w:top w:val="none" w:sz="0" w:space="0" w:color="auto"/>
        <w:left w:val="none" w:sz="0" w:space="0" w:color="auto"/>
        <w:bottom w:val="none" w:sz="0" w:space="0" w:color="auto"/>
        <w:right w:val="none" w:sz="0" w:space="0" w:color="auto"/>
      </w:divBdr>
    </w:div>
    <w:div w:id="1014963953">
      <w:bodyDiv w:val="1"/>
      <w:marLeft w:val="0"/>
      <w:marRight w:val="0"/>
      <w:marTop w:val="0"/>
      <w:marBottom w:val="0"/>
      <w:divBdr>
        <w:top w:val="none" w:sz="0" w:space="0" w:color="auto"/>
        <w:left w:val="none" w:sz="0" w:space="0" w:color="auto"/>
        <w:bottom w:val="none" w:sz="0" w:space="0" w:color="auto"/>
        <w:right w:val="none" w:sz="0" w:space="0" w:color="auto"/>
      </w:divBdr>
    </w:div>
    <w:div w:id="1015570206">
      <w:bodyDiv w:val="1"/>
      <w:marLeft w:val="0"/>
      <w:marRight w:val="0"/>
      <w:marTop w:val="0"/>
      <w:marBottom w:val="0"/>
      <w:divBdr>
        <w:top w:val="none" w:sz="0" w:space="0" w:color="auto"/>
        <w:left w:val="none" w:sz="0" w:space="0" w:color="auto"/>
        <w:bottom w:val="none" w:sz="0" w:space="0" w:color="auto"/>
        <w:right w:val="none" w:sz="0" w:space="0" w:color="auto"/>
      </w:divBdr>
    </w:div>
    <w:div w:id="1016538796">
      <w:bodyDiv w:val="1"/>
      <w:marLeft w:val="0"/>
      <w:marRight w:val="0"/>
      <w:marTop w:val="0"/>
      <w:marBottom w:val="0"/>
      <w:divBdr>
        <w:top w:val="none" w:sz="0" w:space="0" w:color="auto"/>
        <w:left w:val="none" w:sz="0" w:space="0" w:color="auto"/>
        <w:bottom w:val="none" w:sz="0" w:space="0" w:color="auto"/>
        <w:right w:val="none" w:sz="0" w:space="0" w:color="auto"/>
      </w:divBdr>
    </w:div>
    <w:div w:id="1017776737">
      <w:bodyDiv w:val="1"/>
      <w:marLeft w:val="0"/>
      <w:marRight w:val="0"/>
      <w:marTop w:val="0"/>
      <w:marBottom w:val="0"/>
      <w:divBdr>
        <w:top w:val="none" w:sz="0" w:space="0" w:color="auto"/>
        <w:left w:val="none" w:sz="0" w:space="0" w:color="auto"/>
        <w:bottom w:val="none" w:sz="0" w:space="0" w:color="auto"/>
        <w:right w:val="none" w:sz="0" w:space="0" w:color="auto"/>
      </w:divBdr>
    </w:div>
    <w:div w:id="1017852343">
      <w:bodyDiv w:val="1"/>
      <w:marLeft w:val="0"/>
      <w:marRight w:val="0"/>
      <w:marTop w:val="0"/>
      <w:marBottom w:val="0"/>
      <w:divBdr>
        <w:top w:val="none" w:sz="0" w:space="0" w:color="auto"/>
        <w:left w:val="none" w:sz="0" w:space="0" w:color="auto"/>
        <w:bottom w:val="none" w:sz="0" w:space="0" w:color="auto"/>
        <w:right w:val="none" w:sz="0" w:space="0" w:color="auto"/>
      </w:divBdr>
    </w:div>
    <w:div w:id="1018190230">
      <w:bodyDiv w:val="1"/>
      <w:marLeft w:val="0"/>
      <w:marRight w:val="0"/>
      <w:marTop w:val="0"/>
      <w:marBottom w:val="0"/>
      <w:divBdr>
        <w:top w:val="none" w:sz="0" w:space="0" w:color="auto"/>
        <w:left w:val="none" w:sz="0" w:space="0" w:color="auto"/>
        <w:bottom w:val="none" w:sz="0" w:space="0" w:color="auto"/>
        <w:right w:val="none" w:sz="0" w:space="0" w:color="auto"/>
      </w:divBdr>
    </w:div>
    <w:div w:id="1018658124">
      <w:bodyDiv w:val="1"/>
      <w:marLeft w:val="0"/>
      <w:marRight w:val="0"/>
      <w:marTop w:val="0"/>
      <w:marBottom w:val="0"/>
      <w:divBdr>
        <w:top w:val="none" w:sz="0" w:space="0" w:color="auto"/>
        <w:left w:val="none" w:sz="0" w:space="0" w:color="auto"/>
        <w:bottom w:val="none" w:sz="0" w:space="0" w:color="auto"/>
        <w:right w:val="none" w:sz="0" w:space="0" w:color="auto"/>
      </w:divBdr>
    </w:div>
    <w:div w:id="1018695972">
      <w:bodyDiv w:val="1"/>
      <w:marLeft w:val="0"/>
      <w:marRight w:val="0"/>
      <w:marTop w:val="0"/>
      <w:marBottom w:val="0"/>
      <w:divBdr>
        <w:top w:val="none" w:sz="0" w:space="0" w:color="auto"/>
        <w:left w:val="none" w:sz="0" w:space="0" w:color="auto"/>
        <w:bottom w:val="none" w:sz="0" w:space="0" w:color="auto"/>
        <w:right w:val="none" w:sz="0" w:space="0" w:color="auto"/>
      </w:divBdr>
    </w:div>
    <w:div w:id="1018894607">
      <w:bodyDiv w:val="1"/>
      <w:marLeft w:val="0"/>
      <w:marRight w:val="0"/>
      <w:marTop w:val="0"/>
      <w:marBottom w:val="0"/>
      <w:divBdr>
        <w:top w:val="none" w:sz="0" w:space="0" w:color="auto"/>
        <w:left w:val="none" w:sz="0" w:space="0" w:color="auto"/>
        <w:bottom w:val="none" w:sz="0" w:space="0" w:color="auto"/>
        <w:right w:val="none" w:sz="0" w:space="0" w:color="auto"/>
      </w:divBdr>
    </w:div>
    <w:div w:id="1020818005">
      <w:bodyDiv w:val="1"/>
      <w:marLeft w:val="0"/>
      <w:marRight w:val="0"/>
      <w:marTop w:val="0"/>
      <w:marBottom w:val="0"/>
      <w:divBdr>
        <w:top w:val="none" w:sz="0" w:space="0" w:color="auto"/>
        <w:left w:val="none" w:sz="0" w:space="0" w:color="auto"/>
        <w:bottom w:val="none" w:sz="0" w:space="0" w:color="auto"/>
        <w:right w:val="none" w:sz="0" w:space="0" w:color="auto"/>
      </w:divBdr>
    </w:div>
    <w:div w:id="1021399398">
      <w:bodyDiv w:val="1"/>
      <w:marLeft w:val="0"/>
      <w:marRight w:val="0"/>
      <w:marTop w:val="0"/>
      <w:marBottom w:val="0"/>
      <w:divBdr>
        <w:top w:val="none" w:sz="0" w:space="0" w:color="auto"/>
        <w:left w:val="none" w:sz="0" w:space="0" w:color="auto"/>
        <w:bottom w:val="none" w:sz="0" w:space="0" w:color="auto"/>
        <w:right w:val="none" w:sz="0" w:space="0" w:color="auto"/>
      </w:divBdr>
    </w:div>
    <w:div w:id="1021518598">
      <w:bodyDiv w:val="1"/>
      <w:marLeft w:val="0"/>
      <w:marRight w:val="0"/>
      <w:marTop w:val="0"/>
      <w:marBottom w:val="0"/>
      <w:divBdr>
        <w:top w:val="none" w:sz="0" w:space="0" w:color="auto"/>
        <w:left w:val="none" w:sz="0" w:space="0" w:color="auto"/>
        <w:bottom w:val="none" w:sz="0" w:space="0" w:color="auto"/>
        <w:right w:val="none" w:sz="0" w:space="0" w:color="auto"/>
      </w:divBdr>
    </w:div>
    <w:div w:id="1022324160">
      <w:bodyDiv w:val="1"/>
      <w:marLeft w:val="0"/>
      <w:marRight w:val="0"/>
      <w:marTop w:val="0"/>
      <w:marBottom w:val="0"/>
      <w:divBdr>
        <w:top w:val="none" w:sz="0" w:space="0" w:color="auto"/>
        <w:left w:val="none" w:sz="0" w:space="0" w:color="auto"/>
        <w:bottom w:val="none" w:sz="0" w:space="0" w:color="auto"/>
        <w:right w:val="none" w:sz="0" w:space="0" w:color="auto"/>
      </w:divBdr>
    </w:div>
    <w:div w:id="1023441423">
      <w:bodyDiv w:val="1"/>
      <w:marLeft w:val="0"/>
      <w:marRight w:val="0"/>
      <w:marTop w:val="0"/>
      <w:marBottom w:val="0"/>
      <w:divBdr>
        <w:top w:val="none" w:sz="0" w:space="0" w:color="auto"/>
        <w:left w:val="none" w:sz="0" w:space="0" w:color="auto"/>
        <w:bottom w:val="none" w:sz="0" w:space="0" w:color="auto"/>
        <w:right w:val="none" w:sz="0" w:space="0" w:color="auto"/>
      </w:divBdr>
    </w:div>
    <w:div w:id="1024476195">
      <w:bodyDiv w:val="1"/>
      <w:marLeft w:val="0"/>
      <w:marRight w:val="0"/>
      <w:marTop w:val="0"/>
      <w:marBottom w:val="0"/>
      <w:divBdr>
        <w:top w:val="none" w:sz="0" w:space="0" w:color="auto"/>
        <w:left w:val="none" w:sz="0" w:space="0" w:color="auto"/>
        <w:bottom w:val="none" w:sz="0" w:space="0" w:color="auto"/>
        <w:right w:val="none" w:sz="0" w:space="0" w:color="auto"/>
      </w:divBdr>
    </w:div>
    <w:div w:id="1024744406">
      <w:bodyDiv w:val="1"/>
      <w:marLeft w:val="0"/>
      <w:marRight w:val="0"/>
      <w:marTop w:val="0"/>
      <w:marBottom w:val="0"/>
      <w:divBdr>
        <w:top w:val="none" w:sz="0" w:space="0" w:color="auto"/>
        <w:left w:val="none" w:sz="0" w:space="0" w:color="auto"/>
        <w:bottom w:val="none" w:sz="0" w:space="0" w:color="auto"/>
        <w:right w:val="none" w:sz="0" w:space="0" w:color="auto"/>
      </w:divBdr>
    </w:div>
    <w:div w:id="1024790156">
      <w:bodyDiv w:val="1"/>
      <w:marLeft w:val="0"/>
      <w:marRight w:val="0"/>
      <w:marTop w:val="0"/>
      <w:marBottom w:val="0"/>
      <w:divBdr>
        <w:top w:val="none" w:sz="0" w:space="0" w:color="auto"/>
        <w:left w:val="none" w:sz="0" w:space="0" w:color="auto"/>
        <w:bottom w:val="none" w:sz="0" w:space="0" w:color="auto"/>
        <w:right w:val="none" w:sz="0" w:space="0" w:color="auto"/>
      </w:divBdr>
    </w:div>
    <w:div w:id="1025057449">
      <w:bodyDiv w:val="1"/>
      <w:marLeft w:val="0"/>
      <w:marRight w:val="0"/>
      <w:marTop w:val="0"/>
      <w:marBottom w:val="0"/>
      <w:divBdr>
        <w:top w:val="none" w:sz="0" w:space="0" w:color="auto"/>
        <w:left w:val="none" w:sz="0" w:space="0" w:color="auto"/>
        <w:bottom w:val="none" w:sz="0" w:space="0" w:color="auto"/>
        <w:right w:val="none" w:sz="0" w:space="0" w:color="auto"/>
      </w:divBdr>
    </w:div>
    <w:div w:id="1025330201">
      <w:bodyDiv w:val="1"/>
      <w:marLeft w:val="0"/>
      <w:marRight w:val="0"/>
      <w:marTop w:val="0"/>
      <w:marBottom w:val="0"/>
      <w:divBdr>
        <w:top w:val="none" w:sz="0" w:space="0" w:color="auto"/>
        <w:left w:val="none" w:sz="0" w:space="0" w:color="auto"/>
        <w:bottom w:val="none" w:sz="0" w:space="0" w:color="auto"/>
        <w:right w:val="none" w:sz="0" w:space="0" w:color="auto"/>
      </w:divBdr>
    </w:div>
    <w:div w:id="1025670336">
      <w:bodyDiv w:val="1"/>
      <w:marLeft w:val="0"/>
      <w:marRight w:val="0"/>
      <w:marTop w:val="0"/>
      <w:marBottom w:val="0"/>
      <w:divBdr>
        <w:top w:val="none" w:sz="0" w:space="0" w:color="auto"/>
        <w:left w:val="none" w:sz="0" w:space="0" w:color="auto"/>
        <w:bottom w:val="none" w:sz="0" w:space="0" w:color="auto"/>
        <w:right w:val="none" w:sz="0" w:space="0" w:color="auto"/>
      </w:divBdr>
    </w:div>
    <w:div w:id="1026060672">
      <w:bodyDiv w:val="1"/>
      <w:marLeft w:val="0"/>
      <w:marRight w:val="0"/>
      <w:marTop w:val="0"/>
      <w:marBottom w:val="0"/>
      <w:divBdr>
        <w:top w:val="none" w:sz="0" w:space="0" w:color="auto"/>
        <w:left w:val="none" w:sz="0" w:space="0" w:color="auto"/>
        <w:bottom w:val="none" w:sz="0" w:space="0" w:color="auto"/>
        <w:right w:val="none" w:sz="0" w:space="0" w:color="auto"/>
      </w:divBdr>
    </w:div>
    <w:div w:id="1026566393">
      <w:bodyDiv w:val="1"/>
      <w:marLeft w:val="0"/>
      <w:marRight w:val="0"/>
      <w:marTop w:val="0"/>
      <w:marBottom w:val="0"/>
      <w:divBdr>
        <w:top w:val="none" w:sz="0" w:space="0" w:color="auto"/>
        <w:left w:val="none" w:sz="0" w:space="0" w:color="auto"/>
        <w:bottom w:val="none" w:sz="0" w:space="0" w:color="auto"/>
        <w:right w:val="none" w:sz="0" w:space="0" w:color="auto"/>
      </w:divBdr>
    </w:div>
    <w:div w:id="1028095036">
      <w:bodyDiv w:val="1"/>
      <w:marLeft w:val="0"/>
      <w:marRight w:val="0"/>
      <w:marTop w:val="0"/>
      <w:marBottom w:val="0"/>
      <w:divBdr>
        <w:top w:val="none" w:sz="0" w:space="0" w:color="auto"/>
        <w:left w:val="none" w:sz="0" w:space="0" w:color="auto"/>
        <w:bottom w:val="none" w:sz="0" w:space="0" w:color="auto"/>
        <w:right w:val="none" w:sz="0" w:space="0" w:color="auto"/>
      </w:divBdr>
    </w:div>
    <w:div w:id="1028720452">
      <w:bodyDiv w:val="1"/>
      <w:marLeft w:val="0"/>
      <w:marRight w:val="0"/>
      <w:marTop w:val="0"/>
      <w:marBottom w:val="0"/>
      <w:divBdr>
        <w:top w:val="none" w:sz="0" w:space="0" w:color="auto"/>
        <w:left w:val="none" w:sz="0" w:space="0" w:color="auto"/>
        <w:bottom w:val="none" w:sz="0" w:space="0" w:color="auto"/>
        <w:right w:val="none" w:sz="0" w:space="0" w:color="auto"/>
      </w:divBdr>
    </w:div>
    <w:div w:id="1028947104">
      <w:bodyDiv w:val="1"/>
      <w:marLeft w:val="0"/>
      <w:marRight w:val="0"/>
      <w:marTop w:val="0"/>
      <w:marBottom w:val="0"/>
      <w:divBdr>
        <w:top w:val="none" w:sz="0" w:space="0" w:color="auto"/>
        <w:left w:val="none" w:sz="0" w:space="0" w:color="auto"/>
        <w:bottom w:val="none" w:sz="0" w:space="0" w:color="auto"/>
        <w:right w:val="none" w:sz="0" w:space="0" w:color="auto"/>
      </w:divBdr>
    </w:div>
    <w:div w:id="1030258393">
      <w:bodyDiv w:val="1"/>
      <w:marLeft w:val="0"/>
      <w:marRight w:val="0"/>
      <w:marTop w:val="0"/>
      <w:marBottom w:val="0"/>
      <w:divBdr>
        <w:top w:val="none" w:sz="0" w:space="0" w:color="auto"/>
        <w:left w:val="none" w:sz="0" w:space="0" w:color="auto"/>
        <w:bottom w:val="none" w:sz="0" w:space="0" w:color="auto"/>
        <w:right w:val="none" w:sz="0" w:space="0" w:color="auto"/>
      </w:divBdr>
    </w:div>
    <w:div w:id="1030568503">
      <w:bodyDiv w:val="1"/>
      <w:marLeft w:val="0"/>
      <w:marRight w:val="0"/>
      <w:marTop w:val="0"/>
      <w:marBottom w:val="0"/>
      <w:divBdr>
        <w:top w:val="none" w:sz="0" w:space="0" w:color="auto"/>
        <w:left w:val="none" w:sz="0" w:space="0" w:color="auto"/>
        <w:bottom w:val="none" w:sz="0" w:space="0" w:color="auto"/>
        <w:right w:val="none" w:sz="0" w:space="0" w:color="auto"/>
      </w:divBdr>
    </w:div>
    <w:div w:id="1030648172">
      <w:bodyDiv w:val="1"/>
      <w:marLeft w:val="0"/>
      <w:marRight w:val="0"/>
      <w:marTop w:val="0"/>
      <w:marBottom w:val="0"/>
      <w:divBdr>
        <w:top w:val="none" w:sz="0" w:space="0" w:color="auto"/>
        <w:left w:val="none" w:sz="0" w:space="0" w:color="auto"/>
        <w:bottom w:val="none" w:sz="0" w:space="0" w:color="auto"/>
        <w:right w:val="none" w:sz="0" w:space="0" w:color="auto"/>
      </w:divBdr>
    </w:div>
    <w:div w:id="1030764555">
      <w:bodyDiv w:val="1"/>
      <w:marLeft w:val="0"/>
      <w:marRight w:val="0"/>
      <w:marTop w:val="0"/>
      <w:marBottom w:val="0"/>
      <w:divBdr>
        <w:top w:val="none" w:sz="0" w:space="0" w:color="auto"/>
        <w:left w:val="none" w:sz="0" w:space="0" w:color="auto"/>
        <w:bottom w:val="none" w:sz="0" w:space="0" w:color="auto"/>
        <w:right w:val="none" w:sz="0" w:space="0" w:color="auto"/>
      </w:divBdr>
    </w:div>
    <w:div w:id="1031108791">
      <w:bodyDiv w:val="1"/>
      <w:marLeft w:val="0"/>
      <w:marRight w:val="0"/>
      <w:marTop w:val="0"/>
      <w:marBottom w:val="0"/>
      <w:divBdr>
        <w:top w:val="none" w:sz="0" w:space="0" w:color="auto"/>
        <w:left w:val="none" w:sz="0" w:space="0" w:color="auto"/>
        <w:bottom w:val="none" w:sz="0" w:space="0" w:color="auto"/>
        <w:right w:val="none" w:sz="0" w:space="0" w:color="auto"/>
      </w:divBdr>
    </w:div>
    <w:div w:id="1032656939">
      <w:bodyDiv w:val="1"/>
      <w:marLeft w:val="0"/>
      <w:marRight w:val="0"/>
      <w:marTop w:val="0"/>
      <w:marBottom w:val="0"/>
      <w:divBdr>
        <w:top w:val="none" w:sz="0" w:space="0" w:color="auto"/>
        <w:left w:val="none" w:sz="0" w:space="0" w:color="auto"/>
        <w:bottom w:val="none" w:sz="0" w:space="0" w:color="auto"/>
        <w:right w:val="none" w:sz="0" w:space="0" w:color="auto"/>
      </w:divBdr>
    </w:div>
    <w:div w:id="1033842061">
      <w:bodyDiv w:val="1"/>
      <w:marLeft w:val="0"/>
      <w:marRight w:val="0"/>
      <w:marTop w:val="0"/>
      <w:marBottom w:val="0"/>
      <w:divBdr>
        <w:top w:val="none" w:sz="0" w:space="0" w:color="auto"/>
        <w:left w:val="none" w:sz="0" w:space="0" w:color="auto"/>
        <w:bottom w:val="none" w:sz="0" w:space="0" w:color="auto"/>
        <w:right w:val="none" w:sz="0" w:space="0" w:color="auto"/>
      </w:divBdr>
    </w:div>
    <w:div w:id="1034618755">
      <w:bodyDiv w:val="1"/>
      <w:marLeft w:val="0"/>
      <w:marRight w:val="0"/>
      <w:marTop w:val="0"/>
      <w:marBottom w:val="0"/>
      <w:divBdr>
        <w:top w:val="none" w:sz="0" w:space="0" w:color="auto"/>
        <w:left w:val="none" w:sz="0" w:space="0" w:color="auto"/>
        <w:bottom w:val="none" w:sz="0" w:space="0" w:color="auto"/>
        <w:right w:val="none" w:sz="0" w:space="0" w:color="auto"/>
      </w:divBdr>
    </w:div>
    <w:div w:id="1035041476">
      <w:bodyDiv w:val="1"/>
      <w:marLeft w:val="0"/>
      <w:marRight w:val="0"/>
      <w:marTop w:val="0"/>
      <w:marBottom w:val="0"/>
      <w:divBdr>
        <w:top w:val="none" w:sz="0" w:space="0" w:color="auto"/>
        <w:left w:val="none" w:sz="0" w:space="0" w:color="auto"/>
        <w:bottom w:val="none" w:sz="0" w:space="0" w:color="auto"/>
        <w:right w:val="none" w:sz="0" w:space="0" w:color="auto"/>
      </w:divBdr>
    </w:div>
    <w:div w:id="1036269756">
      <w:bodyDiv w:val="1"/>
      <w:marLeft w:val="0"/>
      <w:marRight w:val="0"/>
      <w:marTop w:val="0"/>
      <w:marBottom w:val="0"/>
      <w:divBdr>
        <w:top w:val="none" w:sz="0" w:space="0" w:color="auto"/>
        <w:left w:val="none" w:sz="0" w:space="0" w:color="auto"/>
        <w:bottom w:val="none" w:sz="0" w:space="0" w:color="auto"/>
        <w:right w:val="none" w:sz="0" w:space="0" w:color="auto"/>
      </w:divBdr>
    </w:div>
    <w:div w:id="1037780764">
      <w:bodyDiv w:val="1"/>
      <w:marLeft w:val="0"/>
      <w:marRight w:val="0"/>
      <w:marTop w:val="0"/>
      <w:marBottom w:val="0"/>
      <w:divBdr>
        <w:top w:val="none" w:sz="0" w:space="0" w:color="auto"/>
        <w:left w:val="none" w:sz="0" w:space="0" w:color="auto"/>
        <w:bottom w:val="none" w:sz="0" w:space="0" w:color="auto"/>
        <w:right w:val="none" w:sz="0" w:space="0" w:color="auto"/>
      </w:divBdr>
    </w:div>
    <w:div w:id="1037896780">
      <w:bodyDiv w:val="1"/>
      <w:marLeft w:val="0"/>
      <w:marRight w:val="0"/>
      <w:marTop w:val="0"/>
      <w:marBottom w:val="0"/>
      <w:divBdr>
        <w:top w:val="none" w:sz="0" w:space="0" w:color="auto"/>
        <w:left w:val="none" w:sz="0" w:space="0" w:color="auto"/>
        <w:bottom w:val="none" w:sz="0" w:space="0" w:color="auto"/>
        <w:right w:val="none" w:sz="0" w:space="0" w:color="auto"/>
      </w:divBdr>
    </w:div>
    <w:div w:id="1038746453">
      <w:bodyDiv w:val="1"/>
      <w:marLeft w:val="0"/>
      <w:marRight w:val="0"/>
      <w:marTop w:val="0"/>
      <w:marBottom w:val="0"/>
      <w:divBdr>
        <w:top w:val="none" w:sz="0" w:space="0" w:color="auto"/>
        <w:left w:val="none" w:sz="0" w:space="0" w:color="auto"/>
        <w:bottom w:val="none" w:sz="0" w:space="0" w:color="auto"/>
        <w:right w:val="none" w:sz="0" w:space="0" w:color="auto"/>
      </w:divBdr>
    </w:div>
    <w:div w:id="1038892118">
      <w:bodyDiv w:val="1"/>
      <w:marLeft w:val="0"/>
      <w:marRight w:val="0"/>
      <w:marTop w:val="0"/>
      <w:marBottom w:val="0"/>
      <w:divBdr>
        <w:top w:val="none" w:sz="0" w:space="0" w:color="auto"/>
        <w:left w:val="none" w:sz="0" w:space="0" w:color="auto"/>
        <w:bottom w:val="none" w:sz="0" w:space="0" w:color="auto"/>
        <w:right w:val="none" w:sz="0" w:space="0" w:color="auto"/>
      </w:divBdr>
    </w:div>
    <w:div w:id="1039165325">
      <w:bodyDiv w:val="1"/>
      <w:marLeft w:val="0"/>
      <w:marRight w:val="0"/>
      <w:marTop w:val="0"/>
      <w:marBottom w:val="0"/>
      <w:divBdr>
        <w:top w:val="none" w:sz="0" w:space="0" w:color="auto"/>
        <w:left w:val="none" w:sz="0" w:space="0" w:color="auto"/>
        <w:bottom w:val="none" w:sz="0" w:space="0" w:color="auto"/>
        <w:right w:val="none" w:sz="0" w:space="0" w:color="auto"/>
      </w:divBdr>
    </w:div>
    <w:div w:id="1039286486">
      <w:bodyDiv w:val="1"/>
      <w:marLeft w:val="0"/>
      <w:marRight w:val="0"/>
      <w:marTop w:val="0"/>
      <w:marBottom w:val="0"/>
      <w:divBdr>
        <w:top w:val="none" w:sz="0" w:space="0" w:color="auto"/>
        <w:left w:val="none" w:sz="0" w:space="0" w:color="auto"/>
        <w:bottom w:val="none" w:sz="0" w:space="0" w:color="auto"/>
        <w:right w:val="none" w:sz="0" w:space="0" w:color="auto"/>
      </w:divBdr>
    </w:div>
    <w:div w:id="1039628150">
      <w:bodyDiv w:val="1"/>
      <w:marLeft w:val="0"/>
      <w:marRight w:val="0"/>
      <w:marTop w:val="0"/>
      <w:marBottom w:val="0"/>
      <w:divBdr>
        <w:top w:val="none" w:sz="0" w:space="0" w:color="auto"/>
        <w:left w:val="none" w:sz="0" w:space="0" w:color="auto"/>
        <w:bottom w:val="none" w:sz="0" w:space="0" w:color="auto"/>
        <w:right w:val="none" w:sz="0" w:space="0" w:color="auto"/>
      </w:divBdr>
    </w:div>
    <w:div w:id="1040325771">
      <w:bodyDiv w:val="1"/>
      <w:marLeft w:val="0"/>
      <w:marRight w:val="0"/>
      <w:marTop w:val="0"/>
      <w:marBottom w:val="0"/>
      <w:divBdr>
        <w:top w:val="none" w:sz="0" w:space="0" w:color="auto"/>
        <w:left w:val="none" w:sz="0" w:space="0" w:color="auto"/>
        <w:bottom w:val="none" w:sz="0" w:space="0" w:color="auto"/>
        <w:right w:val="none" w:sz="0" w:space="0" w:color="auto"/>
      </w:divBdr>
    </w:div>
    <w:div w:id="1041051077">
      <w:bodyDiv w:val="1"/>
      <w:marLeft w:val="0"/>
      <w:marRight w:val="0"/>
      <w:marTop w:val="0"/>
      <w:marBottom w:val="0"/>
      <w:divBdr>
        <w:top w:val="none" w:sz="0" w:space="0" w:color="auto"/>
        <w:left w:val="none" w:sz="0" w:space="0" w:color="auto"/>
        <w:bottom w:val="none" w:sz="0" w:space="0" w:color="auto"/>
        <w:right w:val="none" w:sz="0" w:space="0" w:color="auto"/>
      </w:divBdr>
    </w:div>
    <w:div w:id="1042629055">
      <w:bodyDiv w:val="1"/>
      <w:marLeft w:val="0"/>
      <w:marRight w:val="0"/>
      <w:marTop w:val="0"/>
      <w:marBottom w:val="0"/>
      <w:divBdr>
        <w:top w:val="none" w:sz="0" w:space="0" w:color="auto"/>
        <w:left w:val="none" w:sz="0" w:space="0" w:color="auto"/>
        <w:bottom w:val="none" w:sz="0" w:space="0" w:color="auto"/>
        <w:right w:val="none" w:sz="0" w:space="0" w:color="auto"/>
      </w:divBdr>
    </w:div>
    <w:div w:id="1042708287">
      <w:bodyDiv w:val="1"/>
      <w:marLeft w:val="0"/>
      <w:marRight w:val="0"/>
      <w:marTop w:val="0"/>
      <w:marBottom w:val="0"/>
      <w:divBdr>
        <w:top w:val="none" w:sz="0" w:space="0" w:color="auto"/>
        <w:left w:val="none" w:sz="0" w:space="0" w:color="auto"/>
        <w:bottom w:val="none" w:sz="0" w:space="0" w:color="auto"/>
        <w:right w:val="none" w:sz="0" w:space="0" w:color="auto"/>
      </w:divBdr>
    </w:div>
    <w:div w:id="1043561483">
      <w:bodyDiv w:val="1"/>
      <w:marLeft w:val="0"/>
      <w:marRight w:val="0"/>
      <w:marTop w:val="0"/>
      <w:marBottom w:val="0"/>
      <w:divBdr>
        <w:top w:val="none" w:sz="0" w:space="0" w:color="auto"/>
        <w:left w:val="none" w:sz="0" w:space="0" w:color="auto"/>
        <w:bottom w:val="none" w:sz="0" w:space="0" w:color="auto"/>
        <w:right w:val="none" w:sz="0" w:space="0" w:color="auto"/>
      </w:divBdr>
    </w:div>
    <w:div w:id="1045061429">
      <w:bodyDiv w:val="1"/>
      <w:marLeft w:val="0"/>
      <w:marRight w:val="0"/>
      <w:marTop w:val="0"/>
      <w:marBottom w:val="0"/>
      <w:divBdr>
        <w:top w:val="none" w:sz="0" w:space="0" w:color="auto"/>
        <w:left w:val="none" w:sz="0" w:space="0" w:color="auto"/>
        <w:bottom w:val="none" w:sz="0" w:space="0" w:color="auto"/>
        <w:right w:val="none" w:sz="0" w:space="0" w:color="auto"/>
      </w:divBdr>
    </w:div>
    <w:div w:id="1045175564">
      <w:bodyDiv w:val="1"/>
      <w:marLeft w:val="0"/>
      <w:marRight w:val="0"/>
      <w:marTop w:val="0"/>
      <w:marBottom w:val="0"/>
      <w:divBdr>
        <w:top w:val="none" w:sz="0" w:space="0" w:color="auto"/>
        <w:left w:val="none" w:sz="0" w:space="0" w:color="auto"/>
        <w:bottom w:val="none" w:sz="0" w:space="0" w:color="auto"/>
        <w:right w:val="none" w:sz="0" w:space="0" w:color="auto"/>
      </w:divBdr>
    </w:div>
    <w:div w:id="1045985156">
      <w:bodyDiv w:val="1"/>
      <w:marLeft w:val="0"/>
      <w:marRight w:val="0"/>
      <w:marTop w:val="0"/>
      <w:marBottom w:val="0"/>
      <w:divBdr>
        <w:top w:val="none" w:sz="0" w:space="0" w:color="auto"/>
        <w:left w:val="none" w:sz="0" w:space="0" w:color="auto"/>
        <w:bottom w:val="none" w:sz="0" w:space="0" w:color="auto"/>
        <w:right w:val="none" w:sz="0" w:space="0" w:color="auto"/>
      </w:divBdr>
    </w:div>
    <w:div w:id="1046103363">
      <w:bodyDiv w:val="1"/>
      <w:marLeft w:val="0"/>
      <w:marRight w:val="0"/>
      <w:marTop w:val="0"/>
      <w:marBottom w:val="0"/>
      <w:divBdr>
        <w:top w:val="none" w:sz="0" w:space="0" w:color="auto"/>
        <w:left w:val="none" w:sz="0" w:space="0" w:color="auto"/>
        <w:bottom w:val="none" w:sz="0" w:space="0" w:color="auto"/>
        <w:right w:val="none" w:sz="0" w:space="0" w:color="auto"/>
      </w:divBdr>
    </w:div>
    <w:div w:id="1046224879">
      <w:bodyDiv w:val="1"/>
      <w:marLeft w:val="0"/>
      <w:marRight w:val="0"/>
      <w:marTop w:val="0"/>
      <w:marBottom w:val="0"/>
      <w:divBdr>
        <w:top w:val="none" w:sz="0" w:space="0" w:color="auto"/>
        <w:left w:val="none" w:sz="0" w:space="0" w:color="auto"/>
        <w:bottom w:val="none" w:sz="0" w:space="0" w:color="auto"/>
        <w:right w:val="none" w:sz="0" w:space="0" w:color="auto"/>
      </w:divBdr>
    </w:div>
    <w:div w:id="1046635680">
      <w:bodyDiv w:val="1"/>
      <w:marLeft w:val="0"/>
      <w:marRight w:val="0"/>
      <w:marTop w:val="0"/>
      <w:marBottom w:val="0"/>
      <w:divBdr>
        <w:top w:val="none" w:sz="0" w:space="0" w:color="auto"/>
        <w:left w:val="none" w:sz="0" w:space="0" w:color="auto"/>
        <w:bottom w:val="none" w:sz="0" w:space="0" w:color="auto"/>
        <w:right w:val="none" w:sz="0" w:space="0" w:color="auto"/>
      </w:divBdr>
    </w:div>
    <w:div w:id="1046682357">
      <w:bodyDiv w:val="1"/>
      <w:marLeft w:val="0"/>
      <w:marRight w:val="0"/>
      <w:marTop w:val="0"/>
      <w:marBottom w:val="0"/>
      <w:divBdr>
        <w:top w:val="none" w:sz="0" w:space="0" w:color="auto"/>
        <w:left w:val="none" w:sz="0" w:space="0" w:color="auto"/>
        <w:bottom w:val="none" w:sz="0" w:space="0" w:color="auto"/>
        <w:right w:val="none" w:sz="0" w:space="0" w:color="auto"/>
      </w:divBdr>
    </w:div>
    <w:div w:id="1047022509">
      <w:bodyDiv w:val="1"/>
      <w:marLeft w:val="0"/>
      <w:marRight w:val="0"/>
      <w:marTop w:val="0"/>
      <w:marBottom w:val="0"/>
      <w:divBdr>
        <w:top w:val="none" w:sz="0" w:space="0" w:color="auto"/>
        <w:left w:val="none" w:sz="0" w:space="0" w:color="auto"/>
        <w:bottom w:val="none" w:sz="0" w:space="0" w:color="auto"/>
        <w:right w:val="none" w:sz="0" w:space="0" w:color="auto"/>
      </w:divBdr>
    </w:div>
    <w:div w:id="1047146295">
      <w:bodyDiv w:val="1"/>
      <w:marLeft w:val="0"/>
      <w:marRight w:val="0"/>
      <w:marTop w:val="0"/>
      <w:marBottom w:val="0"/>
      <w:divBdr>
        <w:top w:val="none" w:sz="0" w:space="0" w:color="auto"/>
        <w:left w:val="none" w:sz="0" w:space="0" w:color="auto"/>
        <w:bottom w:val="none" w:sz="0" w:space="0" w:color="auto"/>
        <w:right w:val="none" w:sz="0" w:space="0" w:color="auto"/>
      </w:divBdr>
    </w:div>
    <w:div w:id="1047532695">
      <w:bodyDiv w:val="1"/>
      <w:marLeft w:val="0"/>
      <w:marRight w:val="0"/>
      <w:marTop w:val="0"/>
      <w:marBottom w:val="0"/>
      <w:divBdr>
        <w:top w:val="none" w:sz="0" w:space="0" w:color="auto"/>
        <w:left w:val="none" w:sz="0" w:space="0" w:color="auto"/>
        <w:bottom w:val="none" w:sz="0" w:space="0" w:color="auto"/>
        <w:right w:val="none" w:sz="0" w:space="0" w:color="auto"/>
      </w:divBdr>
    </w:div>
    <w:div w:id="1047606712">
      <w:bodyDiv w:val="1"/>
      <w:marLeft w:val="0"/>
      <w:marRight w:val="0"/>
      <w:marTop w:val="0"/>
      <w:marBottom w:val="0"/>
      <w:divBdr>
        <w:top w:val="none" w:sz="0" w:space="0" w:color="auto"/>
        <w:left w:val="none" w:sz="0" w:space="0" w:color="auto"/>
        <w:bottom w:val="none" w:sz="0" w:space="0" w:color="auto"/>
        <w:right w:val="none" w:sz="0" w:space="0" w:color="auto"/>
      </w:divBdr>
    </w:div>
    <w:div w:id="1047800627">
      <w:bodyDiv w:val="1"/>
      <w:marLeft w:val="0"/>
      <w:marRight w:val="0"/>
      <w:marTop w:val="0"/>
      <w:marBottom w:val="0"/>
      <w:divBdr>
        <w:top w:val="none" w:sz="0" w:space="0" w:color="auto"/>
        <w:left w:val="none" w:sz="0" w:space="0" w:color="auto"/>
        <w:bottom w:val="none" w:sz="0" w:space="0" w:color="auto"/>
        <w:right w:val="none" w:sz="0" w:space="0" w:color="auto"/>
      </w:divBdr>
    </w:div>
    <w:div w:id="1048141260">
      <w:bodyDiv w:val="1"/>
      <w:marLeft w:val="0"/>
      <w:marRight w:val="0"/>
      <w:marTop w:val="0"/>
      <w:marBottom w:val="0"/>
      <w:divBdr>
        <w:top w:val="none" w:sz="0" w:space="0" w:color="auto"/>
        <w:left w:val="none" w:sz="0" w:space="0" w:color="auto"/>
        <w:bottom w:val="none" w:sz="0" w:space="0" w:color="auto"/>
        <w:right w:val="none" w:sz="0" w:space="0" w:color="auto"/>
      </w:divBdr>
    </w:div>
    <w:div w:id="1048840045">
      <w:bodyDiv w:val="1"/>
      <w:marLeft w:val="0"/>
      <w:marRight w:val="0"/>
      <w:marTop w:val="0"/>
      <w:marBottom w:val="0"/>
      <w:divBdr>
        <w:top w:val="none" w:sz="0" w:space="0" w:color="auto"/>
        <w:left w:val="none" w:sz="0" w:space="0" w:color="auto"/>
        <w:bottom w:val="none" w:sz="0" w:space="0" w:color="auto"/>
        <w:right w:val="none" w:sz="0" w:space="0" w:color="auto"/>
      </w:divBdr>
    </w:div>
    <w:div w:id="1049456159">
      <w:bodyDiv w:val="1"/>
      <w:marLeft w:val="0"/>
      <w:marRight w:val="0"/>
      <w:marTop w:val="0"/>
      <w:marBottom w:val="0"/>
      <w:divBdr>
        <w:top w:val="none" w:sz="0" w:space="0" w:color="auto"/>
        <w:left w:val="none" w:sz="0" w:space="0" w:color="auto"/>
        <w:bottom w:val="none" w:sz="0" w:space="0" w:color="auto"/>
        <w:right w:val="none" w:sz="0" w:space="0" w:color="auto"/>
      </w:divBdr>
    </w:div>
    <w:div w:id="1050030530">
      <w:bodyDiv w:val="1"/>
      <w:marLeft w:val="0"/>
      <w:marRight w:val="0"/>
      <w:marTop w:val="0"/>
      <w:marBottom w:val="0"/>
      <w:divBdr>
        <w:top w:val="none" w:sz="0" w:space="0" w:color="auto"/>
        <w:left w:val="none" w:sz="0" w:space="0" w:color="auto"/>
        <w:bottom w:val="none" w:sz="0" w:space="0" w:color="auto"/>
        <w:right w:val="none" w:sz="0" w:space="0" w:color="auto"/>
      </w:divBdr>
    </w:div>
    <w:div w:id="1050223925">
      <w:bodyDiv w:val="1"/>
      <w:marLeft w:val="0"/>
      <w:marRight w:val="0"/>
      <w:marTop w:val="0"/>
      <w:marBottom w:val="0"/>
      <w:divBdr>
        <w:top w:val="none" w:sz="0" w:space="0" w:color="auto"/>
        <w:left w:val="none" w:sz="0" w:space="0" w:color="auto"/>
        <w:bottom w:val="none" w:sz="0" w:space="0" w:color="auto"/>
        <w:right w:val="none" w:sz="0" w:space="0" w:color="auto"/>
      </w:divBdr>
    </w:div>
    <w:div w:id="1050231171">
      <w:bodyDiv w:val="1"/>
      <w:marLeft w:val="0"/>
      <w:marRight w:val="0"/>
      <w:marTop w:val="0"/>
      <w:marBottom w:val="0"/>
      <w:divBdr>
        <w:top w:val="none" w:sz="0" w:space="0" w:color="auto"/>
        <w:left w:val="none" w:sz="0" w:space="0" w:color="auto"/>
        <w:bottom w:val="none" w:sz="0" w:space="0" w:color="auto"/>
        <w:right w:val="none" w:sz="0" w:space="0" w:color="auto"/>
      </w:divBdr>
    </w:div>
    <w:div w:id="1050958575">
      <w:bodyDiv w:val="1"/>
      <w:marLeft w:val="0"/>
      <w:marRight w:val="0"/>
      <w:marTop w:val="0"/>
      <w:marBottom w:val="0"/>
      <w:divBdr>
        <w:top w:val="none" w:sz="0" w:space="0" w:color="auto"/>
        <w:left w:val="none" w:sz="0" w:space="0" w:color="auto"/>
        <w:bottom w:val="none" w:sz="0" w:space="0" w:color="auto"/>
        <w:right w:val="none" w:sz="0" w:space="0" w:color="auto"/>
      </w:divBdr>
    </w:div>
    <w:div w:id="1051032748">
      <w:bodyDiv w:val="1"/>
      <w:marLeft w:val="0"/>
      <w:marRight w:val="0"/>
      <w:marTop w:val="0"/>
      <w:marBottom w:val="0"/>
      <w:divBdr>
        <w:top w:val="none" w:sz="0" w:space="0" w:color="auto"/>
        <w:left w:val="none" w:sz="0" w:space="0" w:color="auto"/>
        <w:bottom w:val="none" w:sz="0" w:space="0" w:color="auto"/>
        <w:right w:val="none" w:sz="0" w:space="0" w:color="auto"/>
      </w:divBdr>
    </w:div>
    <w:div w:id="1051459929">
      <w:bodyDiv w:val="1"/>
      <w:marLeft w:val="0"/>
      <w:marRight w:val="0"/>
      <w:marTop w:val="0"/>
      <w:marBottom w:val="0"/>
      <w:divBdr>
        <w:top w:val="none" w:sz="0" w:space="0" w:color="auto"/>
        <w:left w:val="none" w:sz="0" w:space="0" w:color="auto"/>
        <w:bottom w:val="none" w:sz="0" w:space="0" w:color="auto"/>
        <w:right w:val="none" w:sz="0" w:space="0" w:color="auto"/>
      </w:divBdr>
    </w:div>
    <w:div w:id="1051729366">
      <w:bodyDiv w:val="1"/>
      <w:marLeft w:val="0"/>
      <w:marRight w:val="0"/>
      <w:marTop w:val="0"/>
      <w:marBottom w:val="0"/>
      <w:divBdr>
        <w:top w:val="none" w:sz="0" w:space="0" w:color="auto"/>
        <w:left w:val="none" w:sz="0" w:space="0" w:color="auto"/>
        <w:bottom w:val="none" w:sz="0" w:space="0" w:color="auto"/>
        <w:right w:val="none" w:sz="0" w:space="0" w:color="auto"/>
      </w:divBdr>
    </w:div>
    <w:div w:id="1053039562">
      <w:bodyDiv w:val="1"/>
      <w:marLeft w:val="0"/>
      <w:marRight w:val="0"/>
      <w:marTop w:val="0"/>
      <w:marBottom w:val="0"/>
      <w:divBdr>
        <w:top w:val="none" w:sz="0" w:space="0" w:color="auto"/>
        <w:left w:val="none" w:sz="0" w:space="0" w:color="auto"/>
        <w:bottom w:val="none" w:sz="0" w:space="0" w:color="auto"/>
        <w:right w:val="none" w:sz="0" w:space="0" w:color="auto"/>
      </w:divBdr>
    </w:div>
    <w:div w:id="1053387420">
      <w:bodyDiv w:val="1"/>
      <w:marLeft w:val="0"/>
      <w:marRight w:val="0"/>
      <w:marTop w:val="0"/>
      <w:marBottom w:val="0"/>
      <w:divBdr>
        <w:top w:val="none" w:sz="0" w:space="0" w:color="auto"/>
        <w:left w:val="none" w:sz="0" w:space="0" w:color="auto"/>
        <w:bottom w:val="none" w:sz="0" w:space="0" w:color="auto"/>
        <w:right w:val="none" w:sz="0" w:space="0" w:color="auto"/>
      </w:divBdr>
    </w:div>
    <w:div w:id="1053777685">
      <w:bodyDiv w:val="1"/>
      <w:marLeft w:val="0"/>
      <w:marRight w:val="0"/>
      <w:marTop w:val="0"/>
      <w:marBottom w:val="0"/>
      <w:divBdr>
        <w:top w:val="none" w:sz="0" w:space="0" w:color="auto"/>
        <w:left w:val="none" w:sz="0" w:space="0" w:color="auto"/>
        <w:bottom w:val="none" w:sz="0" w:space="0" w:color="auto"/>
        <w:right w:val="none" w:sz="0" w:space="0" w:color="auto"/>
      </w:divBdr>
    </w:div>
    <w:div w:id="1053961546">
      <w:bodyDiv w:val="1"/>
      <w:marLeft w:val="0"/>
      <w:marRight w:val="0"/>
      <w:marTop w:val="0"/>
      <w:marBottom w:val="0"/>
      <w:divBdr>
        <w:top w:val="none" w:sz="0" w:space="0" w:color="auto"/>
        <w:left w:val="none" w:sz="0" w:space="0" w:color="auto"/>
        <w:bottom w:val="none" w:sz="0" w:space="0" w:color="auto"/>
        <w:right w:val="none" w:sz="0" w:space="0" w:color="auto"/>
      </w:divBdr>
    </w:div>
    <w:div w:id="1054348911">
      <w:bodyDiv w:val="1"/>
      <w:marLeft w:val="0"/>
      <w:marRight w:val="0"/>
      <w:marTop w:val="0"/>
      <w:marBottom w:val="0"/>
      <w:divBdr>
        <w:top w:val="none" w:sz="0" w:space="0" w:color="auto"/>
        <w:left w:val="none" w:sz="0" w:space="0" w:color="auto"/>
        <w:bottom w:val="none" w:sz="0" w:space="0" w:color="auto"/>
        <w:right w:val="none" w:sz="0" w:space="0" w:color="auto"/>
      </w:divBdr>
    </w:div>
    <w:div w:id="1054623658">
      <w:bodyDiv w:val="1"/>
      <w:marLeft w:val="0"/>
      <w:marRight w:val="0"/>
      <w:marTop w:val="0"/>
      <w:marBottom w:val="0"/>
      <w:divBdr>
        <w:top w:val="none" w:sz="0" w:space="0" w:color="auto"/>
        <w:left w:val="none" w:sz="0" w:space="0" w:color="auto"/>
        <w:bottom w:val="none" w:sz="0" w:space="0" w:color="auto"/>
        <w:right w:val="none" w:sz="0" w:space="0" w:color="auto"/>
      </w:divBdr>
    </w:div>
    <w:div w:id="1055008199">
      <w:bodyDiv w:val="1"/>
      <w:marLeft w:val="0"/>
      <w:marRight w:val="0"/>
      <w:marTop w:val="0"/>
      <w:marBottom w:val="0"/>
      <w:divBdr>
        <w:top w:val="none" w:sz="0" w:space="0" w:color="auto"/>
        <w:left w:val="none" w:sz="0" w:space="0" w:color="auto"/>
        <w:bottom w:val="none" w:sz="0" w:space="0" w:color="auto"/>
        <w:right w:val="none" w:sz="0" w:space="0" w:color="auto"/>
      </w:divBdr>
    </w:div>
    <w:div w:id="1055473140">
      <w:bodyDiv w:val="1"/>
      <w:marLeft w:val="0"/>
      <w:marRight w:val="0"/>
      <w:marTop w:val="0"/>
      <w:marBottom w:val="0"/>
      <w:divBdr>
        <w:top w:val="none" w:sz="0" w:space="0" w:color="auto"/>
        <w:left w:val="none" w:sz="0" w:space="0" w:color="auto"/>
        <w:bottom w:val="none" w:sz="0" w:space="0" w:color="auto"/>
        <w:right w:val="none" w:sz="0" w:space="0" w:color="auto"/>
      </w:divBdr>
    </w:div>
    <w:div w:id="1056203226">
      <w:bodyDiv w:val="1"/>
      <w:marLeft w:val="0"/>
      <w:marRight w:val="0"/>
      <w:marTop w:val="0"/>
      <w:marBottom w:val="0"/>
      <w:divBdr>
        <w:top w:val="none" w:sz="0" w:space="0" w:color="auto"/>
        <w:left w:val="none" w:sz="0" w:space="0" w:color="auto"/>
        <w:bottom w:val="none" w:sz="0" w:space="0" w:color="auto"/>
        <w:right w:val="none" w:sz="0" w:space="0" w:color="auto"/>
      </w:divBdr>
    </w:div>
    <w:div w:id="1056708736">
      <w:bodyDiv w:val="1"/>
      <w:marLeft w:val="0"/>
      <w:marRight w:val="0"/>
      <w:marTop w:val="0"/>
      <w:marBottom w:val="0"/>
      <w:divBdr>
        <w:top w:val="none" w:sz="0" w:space="0" w:color="auto"/>
        <w:left w:val="none" w:sz="0" w:space="0" w:color="auto"/>
        <w:bottom w:val="none" w:sz="0" w:space="0" w:color="auto"/>
        <w:right w:val="none" w:sz="0" w:space="0" w:color="auto"/>
      </w:divBdr>
    </w:div>
    <w:div w:id="1056978724">
      <w:bodyDiv w:val="1"/>
      <w:marLeft w:val="0"/>
      <w:marRight w:val="0"/>
      <w:marTop w:val="0"/>
      <w:marBottom w:val="0"/>
      <w:divBdr>
        <w:top w:val="none" w:sz="0" w:space="0" w:color="auto"/>
        <w:left w:val="none" w:sz="0" w:space="0" w:color="auto"/>
        <w:bottom w:val="none" w:sz="0" w:space="0" w:color="auto"/>
        <w:right w:val="none" w:sz="0" w:space="0" w:color="auto"/>
      </w:divBdr>
    </w:div>
    <w:div w:id="1057515194">
      <w:bodyDiv w:val="1"/>
      <w:marLeft w:val="0"/>
      <w:marRight w:val="0"/>
      <w:marTop w:val="0"/>
      <w:marBottom w:val="0"/>
      <w:divBdr>
        <w:top w:val="none" w:sz="0" w:space="0" w:color="auto"/>
        <w:left w:val="none" w:sz="0" w:space="0" w:color="auto"/>
        <w:bottom w:val="none" w:sz="0" w:space="0" w:color="auto"/>
        <w:right w:val="none" w:sz="0" w:space="0" w:color="auto"/>
      </w:divBdr>
    </w:div>
    <w:div w:id="1057582512">
      <w:bodyDiv w:val="1"/>
      <w:marLeft w:val="0"/>
      <w:marRight w:val="0"/>
      <w:marTop w:val="0"/>
      <w:marBottom w:val="0"/>
      <w:divBdr>
        <w:top w:val="none" w:sz="0" w:space="0" w:color="auto"/>
        <w:left w:val="none" w:sz="0" w:space="0" w:color="auto"/>
        <w:bottom w:val="none" w:sz="0" w:space="0" w:color="auto"/>
        <w:right w:val="none" w:sz="0" w:space="0" w:color="auto"/>
      </w:divBdr>
    </w:div>
    <w:div w:id="1057818611">
      <w:bodyDiv w:val="1"/>
      <w:marLeft w:val="0"/>
      <w:marRight w:val="0"/>
      <w:marTop w:val="0"/>
      <w:marBottom w:val="0"/>
      <w:divBdr>
        <w:top w:val="none" w:sz="0" w:space="0" w:color="auto"/>
        <w:left w:val="none" w:sz="0" w:space="0" w:color="auto"/>
        <w:bottom w:val="none" w:sz="0" w:space="0" w:color="auto"/>
        <w:right w:val="none" w:sz="0" w:space="0" w:color="auto"/>
      </w:divBdr>
    </w:div>
    <w:div w:id="1057968539">
      <w:bodyDiv w:val="1"/>
      <w:marLeft w:val="0"/>
      <w:marRight w:val="0"/>
      <w:marTop w:val="0"/>
      <w:marBottom w:val="0"/>
      <w:divBdr>
        <w:top w:val="none" w:sz="0" w:space="0" w:color="auto"/>
        <w:left w:val="none" w:sz="0" w:space="0" w:color="auto"/>
        <w:bottom w:val="none" w:sz="0" w:space="0" w:color="auto"/>
        <w:right w:val="none" w:sz="0" w:space="0" w:color="auto"/>
      </w:divBdr>
    </w:div>
    <w:div w:id="1058211768">
      <w:bodyDiv w:val="1"/>
      <w:marLeft w:val="0"/>
      <w:marRight w:val="0"/>
      <w:marTop w:val="0"/>
      <w:marBottom w:val="0"/>
      <w:divBdr>
        <w:top w:val="none" w:sz="0" w:space="0" w:color="auto"/>
        <w:left w:val="none" w:sz="0" w:space="0" w:color="auto"/>
        <w:bottom w:val="none" w:sz="0" w:space="0" w:color="auto"/>
        <w:right w:val="none" w:sz="0" w:space="0" w:color="auto"/>
      </w:divBdr>
    </w:div>
    <w:div w:id="1058743691">
      <w:bodyDiv w:val="1"/>
      <w:marLeft w:val="0"/>
      <w:marRight w:val="0"/>
      <w:marTop w:val="0"/>
      <w:marBottom w:val="0"/>
      <w:divBdr>
        <w:top w:val="none" w:sz="0" w:space="0" w:color="auto"/>
        <w:left w:val="none" w:sz="0" w:space="0" w:color="auto"/>
        <w:bottom w:val="none" w:sz="0" w:space="0" w:color="auto"/>
        <w:right w:val="none" w:sz="0" w:space="0" w:color="auto"/>
      </w:divBdr>
    </w:div>
    <w:div w:id="1059406452">
      <w:bodyDiv w:val="1"/>
      <w:marLeft w:val="0"/>
      <w:marRight w:val="0"/>
      <w:marTop w:val="0"/>
      <w:marBottom w:val="0"/>
      <w:divBdr>
        <w:top w:val="none" w:sz="0" w:space="0" w:color="auto"/>
        <w:left w:val="none" w:sz="0" w:space="0" w:color="auto"/>
        <w:bottom w:val="none" w:sz="0" w:space="0" w:color="auto"/>
        <w:right w:val="none" w:sz="0" w:space="0" w:color="auto"/>
      </w:divBdr>
    </w:div>
    <w:div w:id="1059549808">
      <w:bodyDiv w:val="1"/>
      <w:marLeft w:val="0"/>
      <w:marRight w:val="0"/>
      <w:marTop w:val="0"/>
      <w:marBottom w:val="0"/>
      <w:divBdr>
        <w:top w:val="none" w:sz="0" w:space="0" w:color="auto"/>
        <w:left w:val="none" w:sz="0" w:space="0" w:color="auto"/>
        <w:bottom w:val="none" w:sz="0" w:space="0" w:color="auto"/>
        <w:right w:val="none" w:sz="0" w:space="0" w:color="auto"/>
      </w:divBdr>
    </w:div>
    <w:div w:id="1060178219">
      <w:bodyDiv w:val="1"/>
      <w:marLeft w:val="0"/>
      <w:marRight w:val="0"/>
      <w:marTop w:val="0"/>
      <w:marBottom w:val="0"/>
      <w:divBdr>
        <w:top w:val="none" w:sz="0" w:space="0" w:color="auto"/>
        <w:left w:val="none" w:sz="0" w:space="0" w:color="auto"/>
        <w:bottom w:val="none" w:sz="0" w:space="0" w:color="auto"/>
        <w:right w:val="none" w:sz="0" w:space="0" w:color="auto"/>
      </w:divBdr>
    </w:div>
    <w:div w:id="1060590689">
      <w:bodyDiv w:val="1"/>
      <w:marLeft w:val="0"/>
      <w:marRight w:val="0"/>
      <w:marTop w:val="0"/>
      <w:marBottom w:val="0"/>
      <w:divBdr>
        <w:top w:val="none" w:sz="0" w:space="0" w:color="auto"/>
        <w:left w:val="none" w:sz="0" w:space="0" w:color="auto"/>
        <w:bottom w:val="none" w:sz="0" w:space="0" w:color="auto"/>
        <w:right w:val="none" w:sz="0" w:space="0" w:color="auto"/>
      </w:divBdr>
    </w:div>
    <w:div w:id="1060862644">
      <w:bodyDiv w:val="1"/>
      <w:marLeft w:val="0"/>
      <w:marRight w:val="0"/>
      <w:marTop w:val="0"/>
      <w:marBottom w:val="0"/>
      <w:divBdr>
        <w:top w:val="none" w:sz="0" w:space="0" w:color="auto"/>
        <w:left w:val="none" w:sz="0" w:space="0" w:color="auto"/>
        <w:bottom w:val="none" w:sz="0" w:space="0" w:color="auto"/>
        <w:right w:val="none" w:sz="0" w:space="0" w:color="auto"/>
      </w:divBdr>
    </w:div>
    <w:div w:id="1062409710">
      <w:bodyDiv w:val="1"/>
      <w:marLeft w:val="0"/>
      <w:marRight w:val="0"/>
      <w:marTop w:val="0"/>
      <w:marBottom w:val="0"/>
      <w:divBdr>
        <w:top w:val="none" w:sz="0" w:space="0" w:color="auto"/>
        <w:left w:val="none" w:sz="0" w:space="0" w:color="auto"/>
        <w:bottom w:val="none" w:sz="0" w:space="0" w:color="auto"/>
        <w:right w:val="none" w:sz="0" w:space="0" w:color="auto"/>
      </w:divBdr>
    </w:div>
    <w:div w:id="1062559867">
      <w:bodyDiv w:val="1"/>
      <w:marLeft w:val="0"/>
      <w:marRight w:val="0"/>
      <w:marTop w:val="0"/>
      <w:marBottom w:val="0"/>
      <w:divBdr>
        <w:top w:val="none" w:sz="0" w:space="0" w:color="auto"/>
        <w:left w:val="none" w:sz="0" w:space="0" w:color="auto"/>
        <w:bottom w:val="none" w:sz="0" w:space="0" w:color="auto"/>
        <w:right w:val="none" w:sz="0" w:space="0" w:color="auto"/>
      </w:divBdr>
    </w:div>
    <w:div w:id="1063717531">
      <w:bodyDiv w:val="1"/>
      <w:marLeft w:val="0"/>
      <w:marRight w:val="0"/>
      <w:marTop w:val="0"/>
      <w:marBottom w:val="0"/>
      <w:divBdr>
        <w:top w:val="none" w:sz="0" w:space="0" w:color="auto"/>
        <w:left w:val="none" w:sz="0" w:space="0" w:color="auto"/>
        <w:bottom w:val="none" w:sz="0" w:space="0" w:color="auto"/>
        <w:right w:val="none" w:sz="0" w:space="0" w:color="auto"/>
      </w:divBdr>
    </w:div>
    <w:div w:id="1066487451">
      <w:bodyDiv w:val="1"/>
      <w:marLeft w:val="0"/>
      <w:marRight w:val="0"/>
      <w:marTop w:val="0"/>
      <w:marBottom w:val="0"/>
      <w:divBdr>
        <w:top w:val="none" w:sz="0" w:space="0" w:color="auto"/>
        <w:left w:val="none" w:sz="0" w:space="0" w:color="auto"/>
        <w:bottom w:val="none" w:sz="0" w:space="0" w:color="auto"/>
        <w:right w:val="none" w:sz="0" w:space="0" w:color="auto"/>
      </w:divBdr>
    </w:div>
    <w:div w:id="1067413264">
      <w:bodyDiv w:val="1"/>
      <w:marLeft w:val="0"/>
      <w:marRight w:val="0"/>
      <w:marTop w:val="0"/>
      <w:marBottom w:val="0"/>
      <w:divBdr>
        <w:top w:val="none" w:sz="0" w:space="0" w:color="auto"/>
        <w:left w:val="none" w:sz="0" w:space="0" w:color="auto"/>
        <w:bottom w:val="none" w:sz="0" w:space="0" w:color="auto"/>
        <w:right w:val="none" w:sz="0" w:space="0" w:color="auto"/>
      </w:divBdr>
    </w:div>
    <w:div w:id="1067456165">
      <w:bodyDiv w:val="1"/>
      <w:marLeft w:val="0"/>
      <w:marRight w:val="0"/>
      <w:marTop w:val="0"/>
      <w:marBottom w:val="0"/>
      <w:divBdr>
        <w:top w:val="none" w:sz="0" w:space="0" w:color="auto"/>
        <w:left w:val="none" w:sz="0" w:space="0" w:color="auto"/>
        <w:bottom w:val="none" w:sz="0" w:space="0" w:color="auto"/>
        <w:right w:val="none" w:sz="0" w:space="0" w:color="auto"/>
      </w:divBdr>
    </w:div>
    <w:div w:id="1068958294">
      <w:bodyDiv w:val="1"/>
      <w:marLeft w:val="0"/>
      <w:marRight w:val="0"/>
      <w:marTop w:val="0"/>
      <w:marBottom w:val="0"/>
      <w:divBdr>
        <w:top w:val="none" w:sz="0" w:space="0" w:color="auto"/>
        <w:left w:val="none" w:sz="0" w:space="0" w:color="auto"/>
        <w:bottom w:val="none" w:sz="0" w:space="0" w:color="auto"/>
        <w:right w:val="none" w:sz="0" w:space="0" w:color="auto"/>
      </w:divBdr>
    </w:div>
    <w:div w:id="1070226354">
      <w:bodyDiv w:val="1"/>
      <w:marLeft w:val="0"/>
      <w:marRight w:val="0"/>
      <w:marTop w:val="0"/>
      <w:marBottom w:val="0"/>
      <w:divBdr>
        <w:top w:val="none" w:sz="0" w:space="0" w:color="auto"/>
        <w:left w:val="none" w:sz="0" w:space="0" w:color="auto"/>
        <w:bottom w:val="none" w:sz="0" w:space="0" w:color="auto"/>
        <w:right w:val="none" w:sz="0" w:space="0" w:color="auto"/>
      </w:divBdr>
    </w:div>
    <w:div w:id="1070613925">
      <w:bodyDiv w:val="1"/>
      <w:marLeft w:val="0"/>
      <w:marRight w:val="0"/>
      <w:marTop w:val="0"/>
      <w:marBottom w:val="0"/>
      <w:divBdr>
        <w:top w:val="none" w:sz="0" w:space="0" w:color="auto"/>
        <w:left w:val="none" w:sz="0" w:space="0" w:color="auto"/>
        <w:bottom w:val="none" w:sz="0" w:space="0" w:color="auto"/>
        <w:right w:val="none" w:sz="0" w:space="0" w:color="auto"/>
      </w:divBdr>
    </w:div>
    <w:div w:id="1070662406">
      <w:bodyDiv w:val="1"/>
      <w:marLeft w:val="0"/>
      <w:marRight w:val="0"/>
      <w:marTop w:val="0"/>
      <w:marBottom w:val="0"/>
      <w:divBdr>
        <w:top w:val="none" w:sz="0" w:space="0" w:color="auto"/>
        <w:left w:val="none" w:sz="0" w:space="0" w:color="auto"/>
        <w:bottom w:val="none" w:sz="0" w:space="0" w:color="auto"/>
        <w:right w:val="none" w:sz="0" w:space="0" w:color="auto"/>
      </w:divBdr>
    </w:div>
    <w:div w:id="1070694351">
      <w:bodyDiv w:val="1"/>
      <w:marLeft w:val="0"/>
      <w:marRight w:val="0"/>
      <w:marTop w:val="0"/>
      <w:marBottom w:val="0"/>
      <w:divBdr>
        <w:top w:val="none" w:sz="0" w:space="0" w:color="auto"/>
        <w:left w:val="none" w:sz="0" w:space="0" w:color="auto"/>
        <w:bottom w:val="none" w:sz="0" w:space="0" w:color="auto"/>
        <w:right w:val="none" w:sz="0" w:space="0" w:color="auto"/>
      </w:divBdr>
    </w:div>
    <w:div w:id="1072237712">
      <w:bodyDiv w:val="1"/>
      <w:marLeft w:val="0"/>
      <w:marRight w:val="0"/>
      <w:marTop w:val="0"/>
      <w:marBottom w:val="0"/>
      <w:divBdr>
        <w:top w:val="none" w:sz="0" w:space="0" w:color="auto"/>
        <w:left w:val="none" w:sz="0" w:space="0" w:color="auto"/>
        <w:bottom w:val="none" w:sz="0" w:space="0" w:color="auto"/>
        <w:right w:val="none" w:sz="0" w:space="0" w:color="auto"/>
      </w:divBdr>
    </w:div>
    <w:div w:id="1072777555">
      <w:bodyDiv w:val="1"/>
      <w:marLeft w:val="0"/>
      <w:marRight w:val="0"/>
      <w:marTop w:val="0"/>
      <w:marBottom w:val="0"/>
      <w:divBdr>
        <w:top w:val="none" w:sz="0" w:space="0" w:color="auto"/>
        <w:left w:val="none" w:sz="0" w:space="0" w:color="auto"/>
        <w:bottom w:val="none" w:sz="0" w:space="0" w:color="auto"/>
        <w:right w:val="none" w:sz="0" w:space="0" w:color="auto"/>
      </w:divBdr>
    </w:div>
    <w:div w:id="1074202008">
      <w:bodyDiv w:val="1"/>
      <w:marLeft w:val="0"/>
      <w:marRight w:val="0"/>
      <w:marTop w:val="0"/>
      <w:marBottom w:val="0"/>
      <w:divBdr>
        <w:top w:val="none" w:sz="0" w:space="0" w:color="auto"/>
        <w:left w:val="none" w:sz="0" w:space="0" w:color="auto"/>
        <w:bottom w:val="none" w:sz="0" w:space="0" w:color="auto"/>
        <w:right w:val="none" w:sz="0" w:space="0" w:color="auto"/>
      </w:divBdr>
    </w:div>
    <w:div w:id="1077751895">
      <w:bodyDiv w:val="1"/>
      <w:marLeft w:val="0"/>
      <w:marRight w:val="0"/>
      <w:marTop w:val="0"/>
      <w:marBottom w:val="0"/>
      <w:divBdr>
        <w:top w:val="none" w:sz="0" w:space="0" w:color="auto"/>
        <w:left w:val="none" w:sz="0" w:space="0" w:color="auto"/>
        <w:bottom w:val="none" w:sz="0" w:space="0" w:color="auto"/>
        <w:right w:val="none" w:sz="0" w:space="0" w:color="auto"/>
      </w:divBdr>
    </w:div>
    <w:div w:id="1079212499">
      <w:bodyDiv w:val="1"/>
      <w:marLeft w:val="0"/>
      <w:marRight w:val="0"/>
      <w:marTop w:val="0"/>
      <w:marBottom w:val="0"/>
      <w:divBdr>
        <w:top w:val="none" w:sz="0" w:space="0" w:color="auto"/>
        <w:left w:val="none" w:sz="0" w:space="0" w:color="auto"/>
        <w:bottom w:val="none" w:sz="0" w:space="0" w:color="auto"/>
        <w:right w:val="none" w:sz="0" w:space="0" w:color="auto"/>
      </w:divBdr>
    </w:div>
    <w:div w:id="1079522581">
      <w:bodyDiv w:val="1"/>
      <w:marLeft w:val="0"/>
      <w:marRight w:val="0"/>
      <w:marTop w:val="0"/>
      <w:marBottom w:val="0"/>
      <w:divBdr>
        <w:top w:val="none" w:sz="0" w:space="0" w:color="auto"/>
        <w:left w:val="none" w:sz="0" w:space="0" w:color="auto"/>
        <w:bottom w:val="none" w:sz="0" w:space="0" w:color="auto"/>
        <w:right w:val="none" w:sz="0" w:space="0" w:color="auto"/>
      </w:divBdr>
    </w:div>
    <w:div w:id="1080060043">
      <w:bodyDiv w:val="1"/>
      <w:marLeft w:val="0"/>
      <w:marRight w:val="0"/>
      <w:marTop w:val="0"/>
      <w:marBottom w:val="0"/>
      <w:divBdr>
        <w:top w:val="none" w:sz="0" w:space="0" w:color="auto"/>
        <w:left w:val="none" w:sz="0" w:space="0" w:color="auto"/>
        <w:bottom w:val="none" w:sz="0" w:space="0" w:color="auto"/>
        <w:right w:val="none" w:sz="0" w:space="0" w:color="auto"/>
      </w:divBdr>
    </w:div>
    <w:div w:id="1080563406">
      <w:bodyDiv w:val="1"/>
      <w:marLeft w:val="0"/>
      <w:marRight w:val="0"/>
      <w:marTop w:val="0"/>
      <w:marBottom w:val="0"/>
      <w:divBdr>
        <w:top w:val="none" w:sz="0" w:space="0" w:color="auto"/>
        <w:left w:val="none" w:sz="0" w:space="0" w:color="auto"/>
        <w:bottom w:val="none" w:sz="0" w:space="0" w:color="auto"/>
        <w:right w:val="none" w:sz="0" w:space="0" w:color="auto"/>
      </w:divBdr>
    </w:div>
    <w:div w:id="1081099678">
      <w:bodyDiv w:val="1"/>
      <w:marLeft w:val="0"/>
      <w:marRight w:val="0"/>
      <w:marTop w:val="0"/>
      <w:marBottom w:val="0"/>
      <w:divBdr>
        <w:top w:val="none" w:sz="0" w:space="0" w:color="auto"/>
        <w:left w:val="none" w:sz="0" w:space="0" w:color="auto"/>
        <w:bottom w:val="none" w:sz="0" w:space="0" w:color="auto"/>
        <w:right w:val="none" w:sz="0" w:space="0" w:color="auto"/>
      </w:divBdr>
    </w:div>
    <w:div w:id="1081172601">
      <w:bodyDiv w:val="1"/>
      <w:marLeft w:val="0"/>
      <w:marRight w:val="0"/>
      <w:marTop w:val="0"/>
      <w:marBottom w:val="0"/>
      <w:divBdr>
        <w:top w:val="none" w:sz="0" w:space="0" w:color="auto"/>
        <w:left w:val="none" w:sz="0" w:space="0" w:color="auto"/>
        <w:bottom w:val="none" w:sz="0" w:space="0" w:color="auto"/>
        <w:right w:val="none" w:sz="0" w:space="0" w:color="auto"/>
      </w:divBdr>
    </w:div>
    <w:div w:id="1082526619">
      <w:bodyDiv w:val="1"/>
      <w:marLeft w:val="0"/>
      <w:marRight w:val="0"/>
      <w:marTop w:val="0"/>
      <w:marBottom w:val="0"/>
      <w:divBdr>
        <w:top w:val="none" w:sz="0" w:space="0" w:color="auto"/>
        <w:left w:val="none" w:sz="0" w:space="0" w:color="auto"/>
        <w:bottom w:val="none" w:sz="0" w:space="0" w:color="auto"/>
        <w:right w:val="none" w:sz="0" w:space="0" w:color="auto"/>
      </w:divBdr>
    </w:div>
    <w:div w:id="1082949465">
      <w:bodyDiv w:val="1"/>
      <w:marLeft w:val="0"/>
      <w:marRight w:val="0"/>
      <w:marTop w:val="0"/>
      <w:marBottom w:val="0"/>
      <w:divBdr>
        <w:top w:val="none" w:sz="0" w:space="0" w:color="auto"/>
        <w:left w:val="none" w:sz="0" w:space="0" w:color="auto"/>
        <w:bottom w:val="none" w:sz="0" w:space="0" w:color="auto"/>
        <w:right w:val="none" w:sz="0" w:space="0" w:color="auto"/>
      </w:divBdr>
    </w:div>
    <w:div w:id="1082988931">
      <w:bodyDiv w:val="1"/>
      <w:marLeft w:val="0"/>
      <w:marRight w:val="0"/>
      <w:marTop w:val="0"/>
      <w:marBottom w:val="0"/>
      <w:divBdr>
        <w:top w:val="none" w:sz="0" w:space="0" w:color="auto"/>
        <w:left w:val="none" w:sz="0" w:space="0" w:color="auto"/>
        <w:bottom w:val="none" w:sz="0" w:space="0" w:color="auto"/>
        <w:right w:val="none" w:sz="0" w:space="0" w:color="auto"/>
      </w:divBdr>
    </w:div>
    <w:div w:id="1085881496">
      <w:bodyDiv w:val="1"/>
      <w:marLeft w:val="0"/>
      <w:marRight w:val="0"/>
      <w:marTop w:val="0"/>
      <w:marBottom w:val="0"/>
      <w:divBdr>
        <w:top w:val="none" w:sz="0" w:space="0" w:color="auto"/>
        <w:left w:val="none" w:sz="0" w:space="0" w:color="auto"/>
        <w:bottom w:val="none" w:sz="0" w:space="0" w:color="auto"/>
        <w:right w:val="none" w:sz="0" w:space="0" w:color="auto"/>
      </w:divBdr>
    </w:div>
    <w:div w:id="1086266063">
      <w:bodyDiv w:val="1"/>
      <w:marLeft w:val="0"/>
      <w:marRight w:val="0"/>
      <w:marTop w:val="0"/>
      <w:marBottom w:val="0"/>
      <w:divBdr>
        <w:top w:val="none" w:sz="0" w:space="0" w:color="auto"/>
        <w:left w:val="none" w:sz="0" w:space="0" w:color="auto"/>
        <w:bottom w:val="none" w:sz="0" w:space="0" w:color="auto"/>
        <w:right w:val="none" w:sz="0" w:space="0" w:color="auto"/>
      </w:divBdr>
    </w:div>
    <w:div w:id="1086462475">
      <w:bodyDiv w:val="1"/>
      <w:marLeft w:val="0"/>
      <w:marRight w:val="0"/>
      <w:marTop w:val="0"/>
      <w:marBottom w:val="0"/>
      <w:divBdr>
        <w:top w:val="none" w:sz="0" w:space="0" w:color="auto"/>
        <w:left w:val="none" w:sz="0" w:space="0" w:color="auto"/>
        <w:bottom w:val="none" w:sz="0" w:space="0" w:color="auto"/>
        <w:right w:val="none" w:sz="0" w:space="0" w:color="auto"/>
      </w:divBdr>
    </w:div>
    <w:div w:id="1087187462">
      <w:bodyDiv w:val="1"/>
      <w:marLeft w:val="0"/>
      <w:marRight w:val="0"/>
      <w:marTop w:val="0"/>
      <w:marBottom w:val="0"/>
      <w:divBdr>
        <w:top w:val="none" w:sz="0" w:space="0" w:color="auto"/>
        <w:left w:val="none" w:sz="0" w:space="0" w:color="auto"/>
        <w:bottom w:val="none" w:sz="0" w:space="0" w:color="auto"/>
        <w:right w:val="none" w:sz="0" w:space="0" w:color="auto"/>
      </w:divBdr>
    </w:div>
    <w:div w:id="1087775928">
      <w:bodyDiv w:val="1"/>
      <w:marLeft w:val="0"/>
      <w:marRight w:val="0"/>
      <w:marTop w:val="0"/>
      <w:marBottom w:val="0"/>
      <w:divBdr>
        <w:top w:val="none" w:sz="0" w:space="0" w:color="auto"/>
        <w:left w:val="none" w:sz="0" w:space="0" w:color="auto"/>
        <w:bottom w:val="none" w:sz="0" w:space="0" w:color="auto"/>
        <w:right w:val="none" w:sz="0" w:space="0" w:color="auto"/>
      </w:divBdr>
    </w:div>
    <w:div w:id="1089040498">
      <w:bodyDiv w:val="1"/>
      <w:marLeft w:val="0"/>
      <w:marRight w:val="0"/>
      <w:marTop w:val="0"/>
      <w:marBottom w:val="0"/>
      <w:divBdr>
        <w:top w:val="none" w:sz="0" w:space="0" w:color="auto"/>
        <w:left w:val="none" w:sz="0" w:space="0" w:color="auto"/>
        <w:bottom w:val="none" w:sz="0" w:space="0" w:color="auto"/>
        <w:right w:val="none" w:sz="0" w:space="0" w:color="auto"/>
      </w:divBdr>
    </w:div>
    <w:div w:id="1089622593">
      <w:bodyDiv w:val="1"/>
      <w:marLeft w:val="0"/>
      <w:marRight w:val="0"/>
      <w:marTop w:val="0"/>
      <w:marBottom w:val="0"/>
      <w:divBdr>
        <w:top w:val="none" w:sz="0" w:space="0" w:color="auto"/>
        <w:left w:val="none" w:sz="0" w:space="0" w:color="auto"/>
        <w:bottom w:val="none" w:sz="0" w:space="0" w:color="auto"/>
        <w:right w:val="none" w:sz="0" w:space="0" w:color="auto"/>
      </w:divBdr>
    </w:div>
    <w:div w:id="1090546243">
      <w:bodyDiv w:val="1"/>
      <w:marLeft w:val="0"/>
      <w:marRight w:val="0"/>
      <w:marTop w:val="0"/>
      <w:marBottom w:val="0"/>
      <w:divBdr>
        <w:top w:val="none" w:sz="0" w:space="0" w:color="auto"/>
        <w:left w:val="none" w:sz="0" w:space="0" w:color="auto"/>
        <w:bottom w:val="none" w:sz="0" w:space="0" w:color="auto"/>
        <w:right w:val="none" w:sz="0" w:space="0" w:color="auto"/>
      </w:divBdr>
    </w:div>
    <w:div w:id="1091003484">
      <w:bodyDiv w:val="1"/>
      <w:marLeft w:val="0"/>
      <w:marRight w:val="0"/>
      <w:marTop w:val="0"/>
      <w:marBottom w:val="0"/>
      <w:divBdr>
        <w:top w:val="none" w:sz="0" w:space="0" w:color="auto"/>
        <w:left w:val="none" w:sz="0" w:space="0" w:color="auto"/>
        <w:bottom w:val="none" w:sz="0" w:space="0" w:color="auto"/>
        <w:right w:val="none" w:sz="0" w:space="0" w:color="auto"/>
      </w:divBdr>
    </w:div>
    <w:div w:id="1092429340">
      <w:bodyDiv w:val="1"/>
      <w:marLeft w:val="0"/>
      <w:marRight w:val="0"/>
      <w:marTop w:val="0"/>
      <w:marBottom w:val="0"/>
      <w:divBdr>
        <w:top w:val="none" w:sz="0" w:space="0" w:color="auto"/>
        <w:left w:val="none" w:sz="0" w:space="0" w:color="auto"/>
        <w:bottom w:val="none" w:sz="0" w:space="0" w:color="auto"/>
        <w:right w:val="none" w:sz="0" w:space="0" w:color="auto"/>
      </w:divBdr>
    </w:div>
    <w:div w:id="1092506312">
      <w:bodyDiv w:val="1"/>
      <w:marLeft w:val="0"/>
      <w:marRight w:val="0"/>
      <w:marTop w:val="0"/>
      <w:marBottom w:val="0"/>
      <w:divBdr>
        <w:top w:val="none" w:sz="0" w:space="0" w:color="auto"/>
        <w:left w:val="none" w:sz="0" w:space="0" w:color="auto"/>
        <w:bottom w:val="none" w:sz="0" w:space="0" w:color="auto"/>
        <w:right w:val="none" w:sz="0" w:space="0" w:color="auto"/>
      </w:divBdr>
    </w:div>
    <w:div w:id="1092507259">
      <w:bodyDiv w:val="1"/>
      <w:marLeft w:val="0"/>
      <w:marRight w:val="0"/>
      <w:marTop w:val="0"/>
      <w:marBottom w:val="0"/>
      <w:divBdr>
        <w:top w:val="none" w:sz="0" w:space="0" w:color="auto"/>
        <w:left w:val="none" w:sz="0" w:space="0" w:color="auto"/>
        <w:bottom w:val="none" w:sz="0" w:space="0" w:color="auto"/>
        <w:right w:val="none" w:sz="0" w:space="0" w:color="auto"/>
      </w:divBdr>
    </w:div>
    <w:div w:id="1092967554">
      <w:bodyDiv w:val="1"/>
      <w:marLeft w:val="0"/>
      <w:marRight w:val="0"/>
      <w:marTop w:val="0"/>
      <w:marBottom w:val="0"/>
      <w:divBdr>
        <w:top w:val="none" w:sz="0" w:space="0" w:color="auto"/>
        <w:left w:val="none" w:sz="0" w:space="0" w:color="auto"/>
        <w:bottom w:val="none" w:sz="0" w:space="0" w:color="auto"/>
        <w:right w:val="none" w:sz="0" w:space="0" w:color="auto"/>
      </w:divBdr>
    </w:div>
    <w:div w:id="1093164697">
      <w:bodyDiv w:val="1"/>
      <w:marLeft w:val="0"/>
      <w:marRight w:val="0"/>
      <w:marTop w:val="0"/>
      <w:marBottom w:val="0"/>
      <w:divBdr>
        <w:top w:val="none" w:sz="0" w:space="0" w:color="auto"/>
        <w:left w:val="none" w:sz="0" w:space="0" w:color="auto"/>
        <w:bottom w:val="none" w:sz="0" w:space="0" w:color="auto"/>
        <w:right w:val="none" w:sz="0" w:space="0" w:color="auto"/>
      </w:divBdr>
      <w:divsChild>
        <w:div w:id="2144930662">
          <w:marLeft w:val="0"/>
          <w:marRight w:val="0"/>
          <w:marTop w:val="0"/>
          <w:marBottom w:val="0"/>
          <w:divBdr>
            <w:top w:val="none" w:sz="0" w:space="0" w:color="auto"/>
            <w:left w:val="none" w:sz="0" w:space="0" w:color="auto"/>
            <w:bottom w:val="none" w:sz="0" w:space="0" w:color="auto"/>
            <w:right w:val="none" w:sz="0" w:space="0" w:color="auto"/>
          </w:divBdr>
          <w:divsChild>
            <w:div w:id="1203982411">
              <w:marLeft w:val="0"/>
              <w:marRight w:val="0"/>
              <w:marTop w:val="0"/>
              <w:marBottom w:val="0"/>
              <w:divBdr>
                <w:top w:val="none" w:sz="0" w:space="0" w:color="auto"/>
                <w:left w:val="none" w:sz="0" w:space="0" w:color="auto"/>
                <w:bottom w:val="none" w:sz="0" w:space="0" w:color="auto"/>
                <w:right w:val="none" w:sz="0" w:space="0" w:color="auto"/>
              </w:divBdr>
              <w:divsChild>
                <w:div w:id="607547768">
                  <w:marLeft w:val="0"/>
                  <w:marRight w:val="0"/>
                  <w:marTop w:val="0"/>
                  <w:marBottom w:val="0"/>
                  <w:divBdr>
                    <w:top w:val="none" w:sz="0" w:space="0" w:color="auto"/>
                    <w:left w:val="none" w:sz="0" w:space="0" w:color="auto"/>
                    <w:bottom w:val="none" w:sz="0" w:space="0" w:color="auto"/>
                    <w:right w:val="none" w:sz="0" w:space="0" w:color="auto"/>
                  </w:divBdr>
                </w:div>
                <w:div w:id="698510538">
                  <w:marLeft w:val="0"/>
                  <w:marRight w:val="0"/>
                  <w:marTop w:val="0"/>
                  <w:marBottom w:val="0"/>
                  <w:divBdr>
                    <w:top w:val="none" w:sz="0" w:space="0" w:color="auto"/>
                    <w:left w:val="none" w:sz="0" w:space="0" w:color="auto"/>
                    <w:bottom w:val="none" w:sz="0" w:space="0" w:color="auto"/>
                    <w:right w:val="none" w:sz="0" w:space="0" w:color="auto"/>
                  </w:divBdr>
                </w:div>
                <w:div w:id="1521701844">
                  <w:marLeft w:val="0"/>
                  <w:marRight w:val="0"/>
                  <w:marTop w:val="0"/>
                  <w:marBottom w:val="0"/>
                  <w:divBdr>
                    <w:top w:val="none" w:sz="0" w:space="0" w:color="auto"/>
                    <w:left w:val="none" w:sz="0" w:space="0" w:color="auto"/>
                    <w:bottom w:val="none" w:sz="0" w:space="0" w:color="auto"/>
                    <w:right w:val="none" w:sz="0" w:space="0" w:color="auto"/>
                  </w:divBdr>
                  <w:divsChild>
                    <w:div w:id="1171793231">
                      <w:marLeft w:val="0"/>
                      <w:marRight w:val="0"/>
                      <w:marTop w:val="0"/>
                      <w:marBottom w:val="0"/>
                      <w:divBdr>
                        <w:top w:val="none" w:sz="0" w:space="0" w:color="auto"/>
                        <w:left w:val="none" w:sz="0" w:space="0" w:color="auto"/>
                        <w:bottom w:val="none" w:sz="0" w:space="0" w:color="auto"/>
                        <w:right w:val="none" w:sz="0" w:space="0" w:color="auto"/>
                      </w:divBdr>
                      <w:divsChild>
                        <w:div w:id="77162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389111">
                  <w:marLeft w:val="0"/>
                  <w:marRight w:val="0"/>
                  <w:marTop w:val="0"/>
                  <w:marBottom w:val="0"/>
                  <w:divBdr>
                    <w:top w:val="none" w:sz="0" w:space="0" w:color="auto"/>
                    <w:left w:val="none" w:sz="0" w:space="0" w:color="auto"/>
                    <w:bottom w:val="none" w:sz="0" w:space="0" w:color="auto"/>
                    <w:right w:val="none" w:sz="0" w:space="0" w:color="auto"/>
                  </w:divBdr>
                  <w:divsChild>
                    <w:div w:id="39906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361365">
      <w:bodyDiv w:val="1"/>
      <w:marLeft w:val="0"/>
      <w:marRight w:val="0"/>
      <w:marTop w:val="0"/>
      <w:marBottom w:val="0"/>
      <w:divBdr>
        <w:top w:val="none" w:sz="0" w:space="0" w:color="auto"/>
        <w:left w:val="none" w:sz="0" w:space="0" w:color="auto"/>
        <w:bottom w:val="none" w:sz="0" w:space="0" w:color="auto"/>
        <w:right w:val="none" w:sz="0" w:space="0" w:color="auto"/>
      </w:divBdr>
    </w:div>
    <w:div w:id="1096825767">
      <w:bodyDiv w:val="1"/>
      <w:marLeft w:val="0"/>
      <w:marRight w:val="0"/>
      <w:marTop w:val="0"/>
      <w:marBottom w:val="0"/>
      <w:divBdr>
        <w:top w:val="none" w:sz="0" w:space="0" w:color="auto"/>
        <w:left w:val="none" w:sz="0" w:space="0" w:color="auto"/>
        <w:bottom w:val="none" w:sz="0" w:space="0" w:color="auto"/>
        <w:right w:val="none" w:sz="0" w:space="0" w:color="auto"/>
      </w:divBdr>
    </w:div>
    <w:div w:id="1097209955">
      <w:bodyDiv w:val="1"/>
      <w:marLeft w:val="0"/>
      <w:marRight w:val="0"/>
      <w:marTop w:val="0"/>
      <w:marBottom w:val="0"/>
      <w:divBdr>
        <w:top w:val="none" w:sz="0" w:space="0" w:color="auto"/>
        <w:left w:val="none" w:sz="0" w:space="0" w:color="auto"/>
        <w:bottom w:val="none" w:sz="0" w:space="0" w:color="auto"/>
        <w:right w:val="none" w:sz="0" w:space="0" w:color="auto"/>
      </w:divBdr>
    </w:div>
    <w:div w:id="1097797032">
      <w:bodyDiv w:val="1"/>
      <w:marLeft w:val="0"/>
      <w:marRight w:val="0"/>
      <w:marTop w:val="0"/>
      <w:marBottom w:val="0"/>
      <w:divBdr>
        <w:top w:val="none" w:sz="0" w:space="0" w:color="auto"/>
        <w:left w:val="none" w:sz="0" w:space="0" w:color="auto"/>
        <w:bottom w:val="none" w:sz="0" w:space="0" w:color="auto"/>
        <w:right w:val="none" w:sz="0" w:space="0" w:color="auto"/>
      </w:divBdr>
    </w:div>
    <w:div w:id="1098017164">
      <w:bodyDiv w:val="1"/>
      <w:marLeft w:val="0"/>
      <w:marRight w:val="0"/>
      <w:marTop w:val="0"/>
      <w:marBottom w:val="0"/>
      <w:divBdr>
        <w:top w:val="none" w:sz="0" w:space="0" w:color="auto"/>
        <w:left w:val="none" w:sz="0" w:space="0" w:color="auto"/>
        <w:bottom w:val="none" w:sz="0" w:space="0" w:color="auto"/>
        <w:right w:val="none" w:sz="0" w:space="0" w:color="auto"/>
      </w:divBdr>
    </w:div>
    <w:div w:id="1099718931">
      <w:bodyDiv w:val="1"/>
      <w:marLeft w:val="0"/>
      <w:marRight w:val="0"/>
      <w:marTop w:val="0"/>
      <w:marBottom w:val="0"/>
      <w:divBdr>
        <w:top w:val="none" w:sz="0" w:space="0" w:color="auto"/>
        <w:left w:val="none" w:sz="0" w:space="0" w:color="auto"/>
        <w:bottom w:val="none" w:sz="0" w:space="0" w:color="auto"/>
        <w:right w:val="none" w:sz="0" w:space="0" w:color="auto"/>
      </w:divBdr>
    </w:div>
    <w:div w:id="1100099213">
      <w:bodyDiv w:val="1"/>
      <w:marLeft w:val="0"/>
      <w:marRight w:val="0"/>
      <w:marTop w:val="0"/>
      <w:marBottom w:val="0"/>
      <w:divBdr>
        <w:top w:val="none" w:sz="0" w:space="0" w:color="auto"/>
        <w:left w:val="none" w:sz="0" w:space="0" w:color="auto"/>
        <w:bottom w:val="none" w:sz="0" w:space="0" w:color="auto"/>
        <w:right w:val="none" w:sz="0" w:space="0" w:color="auto"/>
      </w:divBdr>
    </w:div>
    <w:div w:id="1100566425">
      <w:bodyDiv w:val="1"/>
      <w:marLeft w:val="0"/>
      <w:marRight w:val="0"/>
      <w:marTop w:val="0"/>
      <w:marBottom w:val="0"/>
      <w:divBdr>
        <w:top w:val="none" w:sz="0" w:space="0" w:color="auto"/>
        <w:left w:val="none" w:sz="0" w:space="0" w:color="auto"/>
        <w:bottom w:val="none" w:sz="0" w:space="0" w:color="auto"/>
        <w:right w:val="none" w:sz="0" w:space="0" w:color="auto"/>
      </w:divBdr>
    </w:div>
    <w:div w:id="1101948817">
      <w:bodyDiv w:val="1"/>
      <w:marLeft w:val="0"/>
      <w:marRight w:val="0"/>
      <w:marTop w:val="0"/>
      <w:marBottom w:val="0"/>
      <w:divBdr>
        <w:top w:val="none" w:sz="0" w:space="0" w:color="auto"/>
        <w:left w:val="none" w:sz="0" w:space="0" w:color="auto"/>
        <w:bottom w:val="none" w:sz="0" w:space="0" w:color="auto"/>
        <w:right w:val="none" w:sz="0" w:space="0" w:color="auto"/>
      </w:divBdr>
    </w:div>
    <w:div w:id="1102187818">
      <w:bodyDiv w:val="1"/>
      <w:marLeft w:val="0"/>
      <w:marRight w:val="0"/>
      <w:marTop w:val="0"/>
      <w:marBottom w:val="0"/>
      <w:divBdr>
        <w:top w:val="none" w:sz="0" w:space="0" w:color="auto"/>
        <w:left w:val="none" w:sz="0" w:space="0" w:color="auto"/>
        <w:bottom w:val="none" w:sz="0" w:space="0" w:color="auto"/>
        <w:right w:val="none" w:sz="0" w:space="0" w:color="auto"/>
      </w:divBdr>
    </w:div>
    <w:div w:id="1102187856">
      <w:bodyDiv w:val="1"/>
      <w:marLeft w:val="0"/>
      <w:marRight w:val="0"/>
      <w:marTop w:val="0"/>
      <w:marBottom w:val="0"/>
      <w:divBdr>
        <w:top w:val="none" w:sz="0" w:space="0" w:color="auto"/>
        <w:left w:val="none" w:sz="0" w:space="0" w:color="auto"/>
        <w:bottom w:val="none" w:sz="0" w:space="0" w:color="auto"/>
        <w:right w:val="none" w:sz="0" w:space="0" w:color="auto"/>
      </w:divBdr>
    </w:div>
    <w:div w:id="1102266215">
      <w:bodyDiv w:val="1"/>
      <w:marLeft w:val="0"/>
      <w:marRight w:val="0"/>
      <w:marTop w:val="0"/>
      <w:marBottom w:val="0"/>
      <w:divBdr>
        <w:top w:val="none" w:sz="0" w:space="0" w:color="auto"/>
        <w:left w:val="none" w:sz="0" w:space="0" w:color="auto"/>
        <w:bottom w:val="none" w:sz="0" w:space="0" w:color="auto"/>
        <w:right w:val="none" w:sz="0" w:space="0" w:color="auto"/>
      </w:divBdr>
    </w:div>
    <w:div w:id="1102994452">
      <w:bodyDiv w:val="1"/>
      <w:marLeft w:val="0"/>
      <w:marRight w:val="0"/>
      <w:marTop w:val="0"/>
      <w:marBottom w:val="0"/>
      <w:divBdr>
        <w:top w:val="none" w:sz="0" w:space="0" w:color="auto"/>
        <w:left w:val="none" w:sz="0" w:space="0" w:color="auto"/>
        <w:bottom w:val="none" w:sz="0" w:space="0" w:color="auto"/>
        <w:right w:val="none" w:sz="0" w:space="0" w:color="auto"/>
      </w:divBdr>
    </w:div>
    <w:div w:id="1103185446">
      <w:bodyDiv w:val="1"/>
      <w:marLeft w:val="0"/>
      <w:marRight w:val="0"/>
      <w:marTop w:val="0"/>
      <w:marBottom w:val="0"/>
      <w:divBdr>
        <w:top w:val="none" w:sz="0" w:space="0" w:color="auto"/>
        <w:left w:val="none" w:sz="0" w:space="0" w:color="auto"/>
        <w:bottom w:val="none" w:sz="0" w:space="0" w:color="auto"/>
        <w:right w:val="none" w:sz="0" w:space="0" w:color="auto"/>
      </w:divBdr>
    </w:div>
    <w:div w:id="1103384792">
      <w:bodyDiv w:val="1"/>
      <w:marLeft w:val="0"/>
      <w:marRight w:val="0"/>
      <w:marTop w:val="0"/>
      <w:marBottom w:val="0"/>
      <w:divBdr>
        <w:top w:val="none" w:sz="0" w:space="0" w:color="auto"/>
        <w:left w:val="none" w:sz="0" w:space="0" w:color="auto"/>
        <w:bottom w:val="none" w:sz="0" w:space="0" w:color="auto"/>
        <w:right w:val="none" w:sz="0" w:space="0" w:color="auto"/>
      </w:divBdr>
    </w:div>
    <w:div w:id="1106849619">
      <w:bodyDiv w:val="1"/>
      <w:marLeft w:val="0"/>
      <w:marRight w:val="0"/>
      <w:marTop w:val="0"/>
      <w:marBottom w:val="0"/>
      <w:divBdr>
        <w:top w:val="none" w:sz="0" w:space="0" w:color="auto"/>
        <w:left w:val="none" w:sz="0" w:space="0" w:color="auto"/>
        <w:bottom w:val="none" w:sz="0" w:space="0" w:color="auto"/>
        <w:right w:val="none" w:sz="0" w:space="0" w:color="auto"/>
      </w:divBdr>
    </w:div>
    <w:div w:id="1108231880">
      <w:bodyDiv w:val="1"/>
      <w:marLeft w:val="0"/>
      <w:marRight w:val="0"/>
      <w:marTop w:val="0"/>
      <w:marBottom w:val="0"/>
      <w:divBdr>
        <w:top w:val="none" w:sz="0" w:space="0" w:color="auto"/>
        <w:left w:val="none" w:sz="0" w:space="0" w:color="auto"/>
        <w:bottom w:val="none" w:sz="0" w:space="0" w:color="auto"/>
        <w:right w:val="none" w:sz="0" w:space="0" w:color="auto"/>
      </w:divBdr>
    </w:div>
    <w:div w:id="1108281039">
      <w:bodyDiv w:val="1"/>
      <w:marLeft w:val="0"/>
      <w:marRight w:val="0"/>
      <w:marTop w:val="0"/>
      <w:marBottom w:val="0"/>
      <w:divBdr>
        <w:top w:val="none" w:sz="0" w:space="0" w:color="auto"/>
        <w:left w:val="none" w:sz="0" w:space="0" w:color="auto"/>
        <w:bottom w:val="none" w:sz="0" w:space="0" w:color="auto"/>
        <w:right w:val="none" w:sz="0" w:space="0" w:color="auto"/>
      </w:divBdr>
    </w:div>
    <w:div w:id="1109470294">
      <w:bodyDiv w:val="1"/>
      <w:marLeft w:val="0"/>
      <w:marRight w:val="0"/>
      <w:marTop w:val="0"/>
      <w:marBottom w:val="0"/>
      <w:divBdr>
        <w:top w:val="none" w:sz="0" w:space="0" w:color="auto"/>
        <w:left w:val="none" w:sz="0" w:space="0" w:color="auto"/>
        <w:bottom w:val="none" w:sz="0" w:space="0" w:color="auto"/>
        <w:right w:val="none" w:sz="0" w:space="0" w:color="auto"/>
      </w:divBdr>
    </w:div>
    <w:div w:id="1109549668">
      <w:bodyDiv w:val="1"/>
      <w:marLeft w:val="0"/>
      <w:marRight w:val="0"/>
      <w:marTop w:val="0"/>
      <w:marBottom w:val="0"/>
      <w:divBdr>
        <w:top w:val="none" w:sz="0" w:space="0" w:color="auto"/>
        <w:left w:val="none" w:sz="0" w:space="0" w:color="auto"/>
        <w:bottom w:val="none" w:sz="0" w:space="0" w:color="auto"/>
        <w:right w:val="none" w:sz="0" w:space="0" w:color="auto"/>
      </w:divBdr>
    </w:div>
    <w:div w:id="1109934707">
      <w:bodyDiv w:val="1"/>
      <w:marLeft w:val="0"/>
      <w:marRight w:val="0"/>
      <w:marTop w:val="0"/>
      <w:marBottom w:val="0"/>
      <w:divBdr>
        <w:top w:val="none" w:sz="0" w:space="0" w:color="auto"/>
        <w:left w:val="none" w:sz="0" w:space="0" w:color="auto"/>
        <w:bottom w:val="none" w:sz="0" w:space="0" w:color="auto"/>
        <w:right w:val="none" w:sz="0" w:space="0" w:color="auto"/>
      </w:divBdr>
    </w:div>
    <w:div w:id="1110006518">
      <w:bodyDiv w:val="1"/>
      <w:marLeft w:val="0"/>
      <w:marRight w:val="0"/>
      <w:marTop w:val="0"/>
      <w:marBottom w:val="0"/>
      <w:divBdr>
        <w:top w:val="none" w:sz="0" w:space="0" w:color="auto"/>
        <w:left w:val="none" w:sz="0" w:space="0" w:color="auto"/>
        <w:bottom w:val="none" w:sz="0" w:space="0" w:color="auto"/>
        <w:right w:val="none" w:sz="0" w:space="0" w:color="auto"/>
      </w:divBdr>
    </w:div>
    <w:div w:id="1110902143">
      <w:bodyDiv w:val="1"/>
      <w:marLeft w:val="0"/>
      <w:marRight w:val="0"/>
      <w:marTop w:val="0"/>
      <w:marBottom w:val="0"/>
      <w:divBdr>
        <w:top w:val="none" w:sz="0" w:space="0" w:color="auto"/>
        <w:left w:val="none" w:sz="0" w:space="0" w:color="auto"/>
        <w:bottom w:val="none" w:sz="0" w:space="0" w:color="auto"/>
        <w:right w:val="none" w:sz="0" w:space="0" w:color="auto"/>
      </w:divBdr>
    </w:div>
    <w:div w:id="1110978236">
      <w:bodyDiv w:val="1"/>
      <w:marLeft w:val="0"/>
      <w:marRight w:val="0"/>
      <w:marTop w:val="0"/>
      <w:marBottom w:val="0"/>
      <w:divBdr>
        <w:top w:val="none" w:sz="0" w:space="0" w:color="auto"/>
        <w:left w:val="none" w:sz="0" w:space="0" w:color="auto"/>
        <w:bottom w:val="none" w:sz="0" w:space="0" w:color="auto"/>
        <w:right w:val="none" w:sz="0" w:space="0" w:color="auto"/>
      </w:divBdr>
    </w:div>
    <w:div w:id="1111511934">
      <w:bodyDiv w:val="1"/>
      <w:marLeft w:val="0"/>
      <w:marRight w:val="0"/>
      <w:marTop w:val="0"/>
      <w:marBottom w:val="0"/>
      <w:divBdr>
        <w:top w:val="none" w:sz="0" w:space="0" w:color="auto"/>
        <w:left w:val="none" w:sz="0" w:space="0" w:color="auto"/>
        <w:bottom w:val="none" w:sz="0" w:space="0" w:color="auto"/>
        <w:right w:val="none" w:sz="0" w:space="0" w:color="auto"/>
      </w:divBdr>
    </w:div>
    <w:div w:id="1112357444">
      <w:bodyDiv w:val="1"/>
      <w:marLeft w:val="0"/>
      <w:marRight w:val="0"/>
      <w:marTop w:val="0"/>
      <w:marBottom w:val="0"/>
      <w:divBdr>
        <w:top w:val="none" w:sz="0" w:space="0" w:color="auto"/>
        <w:left w:val="none" w:sz="0" w:space="0" w:color="auto"/>
        <w:bottom w:val="none" w:sz="0" w:space="0" w:color="auto"/>
        <w:right w:val="none" w:sz="0" w:space="0" w:color="auto"/>
      </w:divBdr>
    </w:div>
    <w:div w:id="1113018471">
      <w:bodyDiv w:val="1"/>
      <w:marLeft w:val="0"/>
      <w:marRight w:val="0"/>
      <w:marTop w:val="0"/>
      <w:marBottom w:val="0"/>
      <w:divBdr>
        <w:top w:val="none" w:sz="0" w:space="0" w:color="auto"/>
        <w:left w:val="none" w:sz="0" w:space="0" w:color="auto"/>
        <w:bottom w:val="none" w:sz="0" w:space="0" w:color="auto"/>
        <w:right w:val="none" w:sz="0" w:space="0" w:color="auto"/>
      </w:divBdr>
    </w:div>
    <w:div w:id="1113553775">
      <w:bodyDiv w:val="1"/>
      <w:marLeft w:val="0"/>
      <w:marRight w:val="0"/>
      <w:marTop w:val="0"/>
      <w:marBottom w:val="0"/>
      <w:divBdr>
        <w:top w:val="none" w:sz="0" w:space="0" w:color="auto"/>
        <w:left w:val="none" w:sz="0" w:space="0" w:color="auto"/>
        <w:bottom w:val="none" w:sz="0" w:space="0" w:color="auto"/>
        <w:right w:val="none" w:sz="0" w:space="0" w:color="auto"/>
      </w:divBdr>
    </w:div>
    <w:div w:id="1116633098">
      <w:bodyDiv w:val="1"/>
      <w:marLeft w:val="0"/>
      <w:marRight w:val="0"/>
      <w:marTop w:val="0"/>
      <w:marBottom w:val="0"/>
      <w:divBdr>
        <w:top w:val="none" w:sz="0" w:space="0" w:color="auto"/>
        <w:left w:val="none" w:sz="0" w:space="0" w:color="auto"/>
        <w:bottom w:val="none" w:sz="0" w:space="0" w:color="auto"/>
        <w:right w:val="none" w:sz="0" w:space="0" w:color="auto"/>
      </w:divBdr>
    </w:div>
    <w:div w:id="1116756520">
      <w:bodyDiv w:val="1"/>
      <w:marLeft w:val="0"/>
      <w:marRight w:val="0"/>
      <w:marTop w:val="0"/>
      <w:marBottom w:val="0"/>
      <w:divBdr>
        <w:top w:val="none" w:sz="0" w:space="0" w:color="auto"/>
        <w:left w:val="none" w:sz="0" w:space="0" w:color="auto"/>
        <w:bottom w:val="none" w:sz="0" w:space="0" w:color="auto"/>
        <w:right w:val="none" w:sz="0" w:space="0" w:color="auto"/>
      </w:divBdr>
    </w:div>
    <w:div w:id="1117531079">
      <w:bodyDiv w:val="1"/>
      <w:marLeft w:val="0"/>
      <w:marRight w:val="0"/>
      <w:marTop w:val="0"/>
      <w:marBottom w:val="0"/>
      <w:divBdr>
        <w:top w:val="none" w:sz="0" w:space="0" w:color="auto"/>
        <w:left w:val="none" w:sz="0" w:space="0" w:color="auto"/>
        <w:bottom w:val="none" w:sz="0" w:space="0" w:color="auto"/>
        <w:right w:val="none" w:sz="0" w:space="0" w:color="auto"/>
      </w:divBdr>
    </w:div>
    <w:div w:id="1118716966">
      <w:bodyDiv w:val="1"/>
      <w:marLeft w:val="0"/>
      <w:marRight w:val="0"/>
      <w:marTop w:val="0"/>
      <w:marBottom w:val="0"/>
      <w:divBdr>
        <w:top w:val="none" w:sz="0" w:space="0" w:color="auto"/>
        <w:left w:val="none" w:sz="0" w:space="0" w:color="auto"/>
        <w:bottom w:val="none" w:sz="0" w:space="0" w:color="auto"/>
        <w:right w:val="none" w:sz="0" w:space="0" w:color="auto"/>
      </w:divBdr>
    </w:div>
    <w:div w:id="1118989280">
      <w:bodyDiv w:val="1"/>
      <w:marLeft w:val="0"/>
      <w:marRight w:val="0"/>
      <w:marTop w:val="0"/>
      <w:marBottom w:val="0"/>
      <w:divBdr>
        <w:top w:val="none" w:sz="0" w:space="0" w:color="auto"/>
        <w:left w:val="none" w:sz="0" w:space="0" w:color="auto"/>
        <w:bottom w:val="none" w:sz="0" w:space="0" w:color="auto"/>
        <w:right w:val="none" w:sz="0" w:space="0" w:color="auto"/>
      </w:divBdr>
    </w:div>
    <w:div w:id="1119757944">
      <w:bodyDiv w:val="1"/>
      <w:marLeft w:val="0"/>
      <w:marRight w:val="0"/>
      <w:marTop w:val="0"/>
      <w:marBottom w:val="0"/>
      <w:divBdr>
        <w:top w:val="none" w:sz="0" w:space="0" w:color="auto"/>
        <w:left w:val="none" w:sz="0" w:space="0" w:color="auto"/>
        <w:bottom w:val="none" w:sz="0" w:space="0" w:color="auto"/>
        <w:right w:val="none" w:sz="0" w:space="0" w:color="auto"/>
      </w:divBdr>
    </w:div>
    <w:div w:id="1120565424">
      <w:bodyDiv w:val="1"/>
      <w:marLeft w:val="0"/>
      <w:marRight w:val="0"/>
      <w:marTop w:val="0"/>
      <w:marBottom w:val="0"/>
      <w:divBdr>
        <w:top w:val="none" w:sz="0" w:space="0" w:color="auto"/>
        <w:left w:val="none" w:sz="0" w:space="0" w:color="auto"/>
        <w:bottom w:val="none" w:sz="0" w:space="0" w:color="auto"/>
        <w:right w:val="none" w:sz="0" w:space="0" w:color="auto"/>
      </w:divBdr>
    </w:div>
    <w:div w:id="1120732751">
      <w:bodyDiv w:val="1"/>
      <w:marLeft w:val="0"/>
      <w:marRight w:val="0"/>
      <w:marTop w:val="0"/>
      <w:marBottom w:val="0"/>
      <w:divBdr>
        <w:top w:val="none" w:sz="0" w:space="0" w:color="auto"/>
        <w:left w:val="none" w:sz="0" w:space="0" w:color="auto"/>
        <w:bottom w:val="none" w:sz="0" w:space="0" w:color="auto"/>
        <w:right w:val="none" w:sz="0" w:space="0" w:color="auto"/>
      </w:divBdr>
    </w:div>
    <w:div w:id="1121069725">
      <w:bodyDiv w:val="1"/>
      <w:marLeft w:val="0"/>
      <w:marRight w:val="0"/>
      <w:marTop w:val="0"/>
      <w:marBottom w:val="0"/>
      <w:divBdr>
        <w:top w:val="none" w:sz="0" w:space="0" w:color="auto"/>
        <w:left w:val="none" w:sz="0" w:space="0" w:color="auto"/>
        <w:bottom w:val="none" w:sz="0" w:space="0" w:color="auto"/>
        <w:right w:val="none" w:sz="0" w:space="0" w:color="auto"/>
      </w:divBdr>
    </w:div>
    <w:div w:id="1121800127">
      <w:bodyDiv w:val="1"/>
      <w:marLeft w:val="0"/>
      <w:marRight w:val="0"/>
      <w:marTop w:val="0"/>
      <w:marBottom w:val="0"/>
      <w:divBdr>
        <w:top w:val="none" w:sz="0" w:space="0" w:color="auto"/>
        <w:left w:val="none" w:sz="0" w:space="0" w:color="auto"/>
        <w:bottom w:val="none" w:sz="0" w:space="0" w:color="auto"/>
        <w:right w:val="none" w:sz="0" w:space="0" w:color="auto"/>
      </w:divBdr>
    </w:div>
    <w:div w:id="1122454013">
      <w:bodyDiv w:val="1"/>
      <w:marLeft w:val="0"/>
      <w:marRight w:val="0"/>
      <w:marTop w:val="0"/>
      <w:marBottom w:val="0"/>
      <w:divBdr>
        <w:top w:val="none" w:sz="0" w:space="0" w:color="auto"/>
        <w:left w:val="none" w:sz="0" w:space="0" w:color="auto"/>
        <w:bottom w:val="none" w:sz="0" w:space="0" w:color="auto"/>
        <w:right w:val="none" w:sz="0" w:space="0" w:color="auto"/>
      </w:divBdr>
    </w:div>
    <w:div w:id="1124302191">
      <w:bodyDiv w:val="1"/>
      <w:marLeft w:val="0"/>
      <w:marRight w:val="0"/>
      <w:marTop w:val="0"/>
      <w:marBottom w:val="0"/>
      <w:divBdr>
        <w:top w:val="none" w:sz="0" w:space="0" w:color="auto"/>
        <w:left w:val="none" w:sz="0" w:space="0" w:color="auto"/>
        <w:bottom w:val="none" w:sz="0" w:space="0" w:color="auto"/>
        <w:right w:val="none" w:sz="0" w:space="0" w:color="auto"/>
      </w:divBdr>
    </w:div>
    <w:div w:id="1124351315">
      <w:bodyDiv w:val="1"/>
      <w:marLeft w:val="0"/>
      <w:marRight w:val="0"/>
      <w:marTop w:val="0"/>
      <w:marBottom w:val="0"/>
      <w:divBdr>
        <w:top w:val="none" w:sz="0" w:space="0" w:color="auto"/>
        <w:left w:val="none" w:sz="0" w:space="0" w:color="auto"/>
        <w:bottom w:val="none" w:sz="0" w:space="0" w:color="auto"/>
        <w:right w:val="none" w:sz="0" w:space="0" w:color="auto"/>
      </w:divBdr>
    </w:div>
    <w:div w:id="1125467456">
      <w:bodyDiv w:val="1"/>
      <w:marLeft w:val="0"/>
      <w:marRight w:val="0"/>
      <w:marTop w:val="0"/>
      <w:marBottom w:val="0"/>
      <w:divBdr>
        <w:top w:val="none" w:sz="0" w:space="0" w:color="auto"/>
        <w:left w:val="none" w:sz="0" w:space="0" w:color="auto"/>
        <w:bottom w:val="none" w:sz="0" w:space="0" w:color="auto"/>
        <w:right w:val="none" w:sz="0" w:space="0" w:color="auto"/>
      </w:divBdr>
    </w:div>
    <w:div w:id="1126041850">
      <w:bodyDiv w:val="1"/>
      <w:marLeft w:val="0"/>
      <w:marRight w:val="0"/>
      <w:marTop w:val="0"/>
      <w:marBottom w:val="0"/>
      <w:divBdr>
        <w:top w:val="none" w:sz="0" w:space="0" w:color="auto"/>
        <w:left w:val="none" w:sz="0" w:space="0" w:color="auto"/>
        <w:bottom w:val="none" w:sz="0" w:space="0" w:color="auto"/>
        <w:right w:val="none" w:sz="0" w:space="0" w:color="auto"/>
      </w:divBdr>
    </w:div>
    <w:div w:id="1126200339">
      <w:bodyDiv w:val="1"/>
      <w:marLeft w:val="0"/>
      <w:marRight w:val="0"/>
      <w:marTop w:val="0"/>
      <w:marBottom w:val="0"/>
      <w:divBdr>
        <w:top w:val="none" w:sz="0" w:space="0" w:color="auto"/>
        <w:left w:val="none" w:sz="0" w:space="0" w:color="auto"/>
        <w:bottom w:val="none" w:sz="0" w:space="0" w:color="auto"/>
        <w:right w:val="none" w:sz="0" w:space="0" w:color="auto"/>
      </w:divBdr>
    </w:div>
    <w:div w:id="1126434764">
      <w:bodyDiv w:val="1"/>
      <w:marLeft w:val="0"/>
      <w:marRight w:val="0"/>
      <w:marTop w:val="0"/>
      <w:marBottom w:val="0"/>
      <w:divBdr>
        <w:top w:val="none" w:sz="0" w:space="0" w:color="auto"/>
        <w:left w:val="none" w:sz="0" w:space="0" w:color="auto"/>
        <w:bottom w:val="none" w:sz="0" w:space="0" w:color="auto"/>
        <w:right w:val="none" w:sz="0" w:space="0" w:color="auto"/>
      </w:divBdr>
    </w:div>
    <w:div w:id="1127548437">
      <w:bodyDiv w:val="1"/>
      <w:marLeft w:val="0"/>
      <w:marRight w:val="0"/>
      <w:marTop w:val="0"/>
      <w:marBottom w:val="0"/>
      <w:divBdr>
        <w:top w:val="none" w:sz="0" w:space="0" w:color="auto"/>
        <w:left w:val="none" w:sz="0" w:space="0" w:color="auto"/>
        <w:bottom w:val="none" w:sz="0" w:space="0" w:color="auto"/>
        <w:right w:val="none" w:sz="0" w:space="0" w:color="auto"/>
      </w:divBdr>
    </w:div>
    <w:div w:id="1127890090">
      <w:bodyDiv w:val="1"/>
      <w:marLeft w:val="0"/>
      <w:marRight w:val="0"/>
      <w:marTop w:val="0"/>
      <w:marBottom w:val="0"/>
      <w:divBdr>
        <w:top w:val="none" w:sz="0" w:space="0" w:color="auto"/>
        <w:left w:val="none" w:sz="0" w:space="0" w:color="auto"/>
        <w:bottom w:val="none" w:sz="0" w:space="0" w:color="auto"/>
        <w:right w:val="none" w:sz="0" w:space="0" w:color="auto"/>
      </w:divBdr>
    </w:div>
    <w:div w:id="1127890921">
      <w:bodyDiv w:val="1"/>
      <w:marLeft w:val="0"/>
      <w:marRight w:val="0"/>
      <w:marTop w:val="0"/>
      <w:marBottom w:val="0"/>
      <w:divBdr>
        <w:top w:val="none" w:sz="0" w:space="0" w:color="auto"/>
        <w:left w:val="none" w:sz="0" w:space="0" w:color="auto"/>
        <w:bottom w:val="none" w:sz="0" w:space="0" w:color="auto"/>
        <w:right w:val="none" w:sz="0" w:space="0" w:color="auto"/>
      </w:divBdr>
    </w:div>
    <w:div w:id="1128276841">
      <w:bodyDiv w:val="1"/>
      <w:marLeft w:val="0"/>
      <w:marRight w:val="0"/>
      <w:marTop w:val="0"/>
      <w:marBottom w:val="0"/>
      <w:divBdr>
        <w:top w:val="none" w:sz="0" w:space="0" w:color="auto"/>
        <w:left w:val="none" w:sz="0" w:space="0" w:color="auto"/>
        <w:bottom w:val="none" w:sz="0" w:space="0" w:color="auto"/>
        <w:right w:val="none" w:sz="0" w:space="0" w:color="auto"/>
      </w:divBdr>
    </w:div>
    <w:div w:id="1129081564">
      <w:bodyDiv w:val="1"/>
      <w:marLeft w:val="0"/>
      <w:marRight w:val="0"/>
      <w:marTop w:val="0"/>
      <w:marBottom w:val="0"/>
      <w:divBdr>
        <w:top w:val="none" w:sz="0" w:space="0" w:color="auto"/>
        <w:left w:val="none" w:sz="0" w:space="0" w:color="auto"/>
        <w:bottom w:val="none" w:sz="0" w:space="0" w:color="auto"/>
        <w:right w:val="none" w:sz="0" w:space="0" w:color="auto"/>
      </w:divBdr>
    </w:div>
    <w:div w:id="1129206116">
      <w:bodyDiv w:val="1"/>
      <w:marLeft w:val="0"/>
      <w:marRight w:val="0"/>
      <w:marTop w:val="0"/>
      <w:marBottom w:val="0"/>
      <w:divBdr>
        <w:top w:val="none" w:sz="0" w:space="0" w:color="auto"/>
        <w:left w:val="none" w:sz="0" w:space="0" w:color="auto"/>
        <w:bottom w:val="none" w:sz="0" w:space="0" w:color="auto"/>
        <w:right w:val="none" w:sz="0" w:space="0" w:color="auto"/>
      </w:divBdr>
    </w:div>
    <w:div w:id="1129320750">
      <w:bodyDiv w:val="1"/>
      <w:marLeft w:val="0"/>
      <w:marRight w:val="0"/>
      <w:marTop w:val="0"/>
      <w:marBottom w:val="0"/>
      <w:divBdr>
        <w:top w:val="none" w:sz="0" w:space="0" w:color="auto"/>
        <w:left w:val="none" w:sz="0" w:space="0" w:color="auto"/>
        <w:bottom w:val="none" w:sz="0" w:space="0" w:color="auto"/>
        <w:right w:val="none" w:sz="0" w:space="0" w:color="auto"/>
      </w:divBdr>
    </w:div>
    <w:div w:id="1129471242">
      <w:bodyDiv w:val="1"/>
      <w:marLeft w:val="0"/>
      <w:marRight w:val="0"/>
      <w:marTop w:val="0"/>
      <w:marBottom w:val="0"/>
      <w:divBdr>
        <w:top w:val="none" w:sz="0" w:space="0" w:color="auto"/>
        <w:left w:val="none" w:sz="0" w:space="0" w:color="auto"/>
        <w:bottom w:val="none" w:sz="0" w:space="0" w:color="auto"/>
        <w:right w:val="none" w:sz="0" w:space="0" w:color="auto"/>
      </w:divBdr>
    </w:div>
    <w:div w:id="1129932209">
      <w:bodyDiv w:val="1"/>
      <w:marLeft w:val="0"/>
      <w:marRight w:val="0"/>
      <w:marTop w:val="0"/>
      <w:marBottom w:val="0"/>
      <w:divBdr>
        <w:top w:val="none" w:sz="0" w:space="0" w:color="auto"/>
        <w:left w:val="none" w:sz="0" w:space="0" w:color="auto"/>
        <w:bottom w:val="none" w:sz="0" w:space="0" w:color="auto"/>
        <w:right w:val="none" w:sz="0" w:space="0" w:color="auto"/>
      </w:divBdr>
    </w:div>
    <w:div w:id="1130127137">
      <w:bodyDiv w:val="1"/>
      <w:marLeft w:val="0"/>
      <w:marRight w:val="0"/>
      <w:marTop w:val="0"/>
      <w:marBottom w:val="0"/>
      <w:divBdr>
        <w:top w:val="none" w:sz="0" w:space="0" w:color="auto"/>
        <w:left w:val="none" w:sz="0" w:space="0" w:color="auto"/>
        <w:bottom w:val="none" w:sz="0" w:space="0" w:color="auto"/>
        <w:right w:val="none" w:sz="0" w:space="0" w:color="auto"/>
      </w:divBdr>
    </w:div>
    <w:div w:id="1131944782">
      <w:bodyDiv w:val="1"/>
      <w:marLeft w:val="0"/>
      <w:marRight w:val="0"/>
      <w:marTop w:val="0"/>
      <w:marBottom w:val="0"/>
      <w:divBdr>
        <w:top w:val="none" w:sz="0" w:space="0" w:color="auto"/>
        <w:left w:val="none" w:sz="0" w:space="0" w:color="auto"/>
        <w:bottom w:val="none" w:sz="0" w:space="0" w:color="auto"/>
        <w:right w:val="none" w:sz="0" w:space="0" w:color="auto"/>
      </w:divBdr>
    </w:div>
    <w:div w:id="1132140927">
      <w:bodyDiv w:val="1"/>
      <w:marLeft w:val="0"/>
      <w:marRight w:val="0"/>
      <w:marTop w:val="0"/>
      <w:marBottom w:val="0"/>
      <w:divBdr>
        <w:top w:val="none" w:sz="0" w:space="0" w:color="auto"/>
        <w:left w:val="none" w:sz="0" w:space="0" w:color="auto"/>
        <w:bottom w:val="none" w:sz="0" w:space="0" w:color="auto"/>
        <w:right w:val="none" w:sz="0" w:space="0" w:color="auto"/>
      </w:divBdr>
    </w:div>
    <w:div w:id="1133786867">
      <w:bodyDiv w:val="1"/>
      <w:marLeft w:val="0"/>
      <w:marRight w:val="0"/>
      <w:marTop w:val="0"/>
      <w:marBottom w:val="0"/>
      <w:divBdr>
        <w:top w:val="none" w:sz="0" w:space="0" w:color="auto"/>
        <w:left w:val="none" w:sz="0" w:space="0" w:color="auto"/>
        <w:bottom w:val="none" w:sz="0" w:space="0" w:color="auto"/>
        <w:right w:val="none" w:sz="0" w:space="0" w:color="auto"/>
      </w:divBdr>
    </w:div>
    <w:div w:id="1134984041">
      <w:bodyDiv w:val="1"/>
      <w:marLeft w:val="0"/>
      <w:marRight w:val="0"/>
      <w:marTop w:val="0"/>
      <w:marBottom w:val="0"/>
      <w:divBdr>
        <w:top w:val="none" w:sz="0" w:space="0" w:color="auto"/>
        <w:left w:val="none" w:sz="0" w:space="0" w:color="auto"/>
        <w:bottom w:val="none" w:sz="0" w:space="0" w:color="auto"/>
        <w:right w:val="none" w:sz="0" w:space="0" w:color="auto"/>
      </w:divBdr>
    </w:div>
    <w:div w:id="1136919713">
      <w:bodyDiv w:val="1"/>
      <w:marLeft w:val="0"/>
      <w:marRight w:val="0"/>
      <w:marTop w:val="0"/>
      <w:marBottom w:val="0"/>
      <w:divBdr>
        <w:top w:val="none" w:sz="0" w:space="0" w:color="auto"/>
        <w:left w:val="none" w:sz="0" w:space="0" w:color="auto"/>
        <w:bottom w:val="none" w:sz="0" w:space="0" w:color="auto"/>
        <w:right w:val="none" w:sz="0" w:space="0" w:color="auto"/>
      </w:divBdr>
    </w:div>
    <w:div w:id="1136995063">
      <w:bodyDiv w:val="1"/>
      <w:marLeft w:val="0"/>
      <w:marRight w:val="0"/>
      <w:marTop w:val="0"/>
      <w:marBottom w:val="0"/>
      <w:divBdr>
        <w:top w:val="none" w:sz="0" w:space="0" w:color="auto"/>
        <w:left w:val="none" w:sz="0" w:space="0" w:color="auto"/>
        <w:bottom w:val="none" w:sz="0" w:space="0" w:color="auto"/>
        <w:right w:val="none" w:sz="0" w:space="0" w:color="auto"/>
      </w:divBdr>
    </w:div>
    <w:div w:id="1138760086">
      <w:bodyDiv w:val="1"/>
      <w:marLeft w:val="0"/>
      <w:marRight w:val="0"/>
      <w:marTop w:val="0"/>
      <w:marBottom w:val="0"/>
      <w:divBdr>
        <w:top w:val="none" w:sz="0" w:space="0" w:color="auto"/>
        <w:left w:val="none" w:sz="0" w:space="0" w:color="auto"/>
        <w:bottom w:val="none" w:sz="0" w:space="0" w:color="auto"/>
        <w:right w:val="none" w:sz="0" w:space="0" w:color="auto"/>
      </w:divBdr>
    </w:div>
    <w:div w:id="1138916186">
      <w:bodyDiv w:val="1"/>
      <w:marLeft w:val="0"/>
      <w:marRight w:val="0"/>
      <w:marTop w:val="0"/>
      <w:marBottom w:val="0"/>
      <w:divBdr>
        <w:top w:val="none" w:sz="0" w:space="0" w:color="auto"/>
        <w:left w:val="none" w:sz="0" w:space="0" w:color="auto"/>
        <w:bottom w:val="none" w:sz="0" w:space="0" w:color="auto"/>
        <w:right w:val="none" w:sz="0" w:space="0" w:color="auto"/>
      </w:divBdr>
    </w:div>
    <w:div w:id="1138954085">
      <w:bodyDiv w:val="1"/>
      <w:marLeft w:val="0"/>
      <w:marRight w:val="0"/>
      <w:marTop w:val="0"/>
      <w:marBottom w:val="0"/>
      <w:divBdr>
        <w:top w:val="none" w:sz="0" w:space="0" w:color="auto"/>
        <w:left w:val="none" w:sz="0" w:space="0" w:color="auto"/>
        <w:bottom w:val="none" w:sz="0" w:space="0" w:color="auto"/>
        <w:right w:val="none" w:sz="0" w:space="0" w:color="auto"/>
      </w:divBdr>
    </w:div>
    <w:div w:id="1139105638">
      <w:bodyDiv w:val="1"/>
      <w:marLeft w:val="0"/>
      <w:marRight w:val="0"/>
      <w:marTop w:val="0"/>
      <w:marBottom w:val="0"/>
      <w:divBdr>
        <w:top w:val="none" w:sz="0" w:space="0" w:color="auto"/>
        <w:left w:val="none" w:sz="0" w:space="0" w:color="auto"/>
        <w:bottom w:val="none" w:sz="0" w:space="0" w:color="auto"/>
        <w:right w:val="none" w:sz="0" w:space="0" w:color="auto"/>
      </w:divBdr>
    </w:div>
    <w:div w:id="1139688814">
      <w:bodyDiv w:val="1"/>
      <w:marLeft w:val="0"/>
      <w:marRight w:val="0"/>
      <w:marTop w:val="0"/>
      <w:marBottom w:val="0"/>
      <w:divBdr>
        <w:top w:val="none" w:sz="0" w:space="0" w:color="auto"/>
        <w:left w:val="none" w:sz="0" w:space="0" w:color="auto"/>
        <w:bottom w:val="none" w:sz="0" w:space="0" w:color="auto"/>
        <w:right w:val="none" w:sz="0" w:space="0" w:color="auto"/>
      </w:divBdr>
    </w:div>
    <w:div w:id="1139688835">
      <w:bodyDiv w:val="1"/>
      <w:marLeft w:val="0"/>
      <w:marRight w:val="0"/>
      <w:marTop w:val="0"/>
      <w:marBottom w:val="0"/>
      <w:divBdr>
        <w:top w:val="none" w:sz="0" w:space="0" w:color="auto"/>
        <w:left w:val="none" w:sz="0" w:space="0" w:color="auto"/>
        <w:bottom w:val="none" w:sz="0" w:space="0" w:color="auto"/>
        <w:right w:val="none" w:sz="0" w:space="0" w:color="auto"/>
      </w:divBdr>
    </w:div>
    <w:div w:id="1139959684">
      <w:bodyDiv w:val="1"/>
      <w:marLeft w:val="0"/>
      <w:marRight w:val="0"/>
      <w:marTop w:val="0"/>
      <w:marBottom w:val="0"/>
      <w:divBdr>
        <w:top w:val="none" w:sz="0" w:space="0" w:color="auto"/>
        <w:left w:val="none" w:sz="0" w:space="0" w:color="auto"/>
        <w:bottom w:val="none" w:sz="0" w:space="0" w:color="auto"/>
        <w:right w:val="none" w:sz="0" w:space="0" w:color="auto"/>
      </w:divBdr>
    </w:div>
    <w:div w:id="1141385763">
      <w:bodyDiv w:val="1"/>
      <w:marLeft w:val="0"/>
      <w:marRight w:val="0"/>
      <w:marTop w:val="0"/>
      <w:marBottom w:val="0"/>
      <w:divBdr>
        <w:top w:val="none" w:sz="0" w:space="0" w:color="auto"/>
        <w:left w:val="none" w:sz="0" w:space="0" w:color="auto"/>
        <w:bottom w:val="none" w:sz="0" w:space="0" w:color="auto"/>
        <w:right w:val="none" w:sz="0" w:space="0" w:color="auto"/>
      </w:divBdr>
    </w:div>
    <w:div w:id="1141463232">
      <w:bodyDiv w:val="1"/>
      <w:marLeft w:val="0"/>
      <w:marRight w:val="0"/>
      <w:marTop w:val="0"/>
      <w:marBottom w:val="0"/>
      <w:divBdr>
        <w:top w:val="none" w:sz="0" w:space="0" w:color="auto"/>
        <w:left w:val="none" w:sz="0" w:space="0" w:color="auto"/>
        <w:bottom w:val="none" w:sz="0" w:space="0" w:color="auto"/>
        <w:right w:val="none" w:sz="0" w:space="0" w:color="auto"/>
      </w:divBdr>
    </w:div>
    <w:div w:id="1142045297">
      <w:bodyDiv w:val="1"/>
      <w:marLeft w:val="0"/>
      <w:marRight w:val="0"/>
      <w:marTop w:val="0"/>
      <w:marBottom w:val="0"/>
      <w:divBdr>
        <w:top w:val="none" w:sz="0" w:space="0" w:color="auto"/>
        <w:left w:val="none" w:sz="0" w:space="0" w:color="auto"/>
        <w:bottom w:val="none" w:sz="0" w:space="0" w:color="auto"/>
        <w:right w:val="none" w:sz="0" w:space="0" w:color="auto"/>
      </w:divBdr>
    </w:div>
    <w:div w:id="1142650711">
      <w:bodyDiv w:val="1"/>
      <w:marLeft w:val="0"/>
      <w:marRight w:val="0"/>
      <w:marTop w:val="0"/>
      <w:marBottom w:val="0"/>
      <w:divBdr>
        <w:top w:val="none" w:sz="0" w:space="0" w:color="auto"/>
        <w:left w:val="none" w:sz="0" w:space="0" w:color="auto"/>
        <w:bottom w:val="none" w:sz="0" w:space="0" w:color="auto"/>
        <w:right w:val="none" w:sz="0" w:space="0" w:color="auto"/>
      </w:divBdr>
    </w:div>
    <w:div w:id="1143546968">
      <w:bodyDiv w:val="1"/>
      <w:marLeft w:val="0"/>
      <w:marRight w:val="0"/>
      <w:marTop w:val="0"/>
      <w:marBottom w:val="0"/>
      <w:divBdr>
        <w:top w:val="none" w:sz="0" w:space="0" w:color="auto"/>
        <w:left w:val="none" w:sz="0" w:space="0" w:color="auto"/>
        <w:bottom w:val="none" w:sz="0" w:space="0" w:color="auto"/>
        <w:right w:val="none" w:sz="0" w:space="0" w:color="auto"/>
      </w:divBdr>
    </w:div>
    <w:div w:id="1145006921">
      <w:bodyDiv w:val="1"/>
      <w:marLeft w:val="0"/>
      <w:marRight w:val="0"/>
      <w:marTop w:val="0"/>
      <w:marBottom w:val="0"/>
      <w:divBdr>
        <w:top w:val="none" w:sz="0" w:space="0" w:color="auto"/>
        <w:left w:val="none" w:sz="0" w:space="0" w:color="auto"/>
        <w:bottom w:val="none" w:sz="0" w:space="0" w:color="auto"/>
        <w:right w:val="none" w:sz="0" w:space="0" w:color="auto"/>
      </w:divBdr>
    </w:div>
    <w:div w:id="1146705086">
      <w:bodyDiv w:val="1"/>
      <w:marLeft w:val="0"/>
      <w:marRight w:val="0"/>
      <w:marTop w:val="0"/>
      <w:marBottom w:val="0"/>
      <w:divBdr>
        <w:top w:val="none" w:sz="0" w:space="0" w:color="auto"/>
        <w:left w:val="none" w:sz="0" w:space="0" w:color="auto"/>
        <w:bottom w:val="none" w:sz="0" w:space="0" w:color="auto"/>
        <w:right w:val="none" w:sz="0" w:space="0" w:color="auto"/>
      </w:divBdr>
    </w:div>
    <w:div w:id="1146821692">
      <w:bodyDiv w:val="1"/>
      <w:marLeft w:val="0"/>
      <w:marRight w:val="0"/>
      <w:marTop w:val="0"/>
      <w:marBottom w:val="0"/>
      <w:divBdr>
        <w:top w:val="none" w:sz="0" w:space="0" w:color="auto"/>
        <w:left w:val="none" w:sz="0" w:space="0" w:color="auto"/>
        <w:bottom w:val="none" w:sz="0" w:space="0" w:color="auto"/>
        <w:right w:val="none" w:sz="0" w:space="0" w:color="auto"/>
      </w:divBdr>
    </w:div>
    <w:div w:id="1147629691">
      <w:bodyDiv w:val="1"/>
      <w:marLeft w:val="0"/>
      <w:marRight w:val="0"/>
      <w:marTop w:val="0"/>
      <w:marBottom w:val="0"/>
      <w:divBdr>
        <w:top w:val="none" w:sz="0" w:space="0" w:color="auto"/>
        <w:left w:val="none" w:sz="0" w:space="0" w:color="auto"/>
        <w:bottom w:val="none" w:sz="0" w:space="0" w:color="auto"/>
        <w:right w:val="none" w:sz="0" w:space="0" w:color="auto"/>
      </w:divBdr>
    </w:div>
    <w:div w:id="1149128334">
      <w:bodyDiv w:val="1"/>
      <w:marLeft w:val="0"/>
      <w:marRight w:val="0"/>
      <w:marTop w:val="0"/>
      <w:marBottom w:val="0"/>
      <w:divBdr>
        <w:top w:val="none" w:sz="0" w:space="0" w:color="auto"/>
        <w:left w:val="none" w:sz="0" w:space="0" w:color="auto"/>
        <w:bottom w:val="none" w:sz="0" w:space="0" w:color="auto"/>
        <w:right w:val="none" w:sz="0" w:space="0" w:color="auto"/>
      </w:divBdr>
    </w:div>
    <w:div w:id="1151142808">
      <w:bodyDiv w:val="1"/>
      <w:marLeft w:val="0"/>
      <w:marRight w:val="0"/>
      <w:marTop w:val="0"/>
      <w:marBottom w:val="0"/>
      <w:divBdr>
        <w:top w:val="none" w:sz="0" w:space="0" w:color="auto"/>
        <w:left w:val="none" w:sz="0" w:space="0" w:color="auto"/>
        <w:bottom w:val="none" w:sz="0" w:space="0" w:color="auto"/>
        <w:right w:val="none" w:sz="0" w:space="0" w:color="auto"/>
      </w:divBdr>
    </w:div>
    <w:div w:id="1152869674">
      <w:bodyDiv w:val="1"/>
      <w:marLeft w:val="0"/>
      <w:marRight w:val="0"/>
      <w:marTop w:val="0"/>
      <w:marBottom w:val="0"/>
      <w:divBdr>
        <w:top w:val="none" w:sz="0" w:space="0" w:color="auto"/>
        <w:left w:val="none" w:sz="0" w:space="0" w:color="auto"/>
        <w:bottom w:val="none" w:sz="0" w:space="0" w:color="auto"/>
        <w:right w:val="none" w:sz="0" w:space="0" w:color="auto"/>
      </w:divBdr>
    </w:div>
    <w:div w:id="1152982851">
      <w:bodyDiv w:val="1"/>
      <w:marLeft w:val="0"/>
      <w:marRight w:val="0"/>
      <w:marTop w:val="0"/>
      <w:marBottom w:val="0"/>
      <w:divBdr>
        <w:top w:val="none" w:sz="0" w:space="0" w:color="auto"/>
        <w:left w:val="none" w:sz="0" w:space="0" w:color="auto"/>
        <w:bottom w:val="none" w:sz="0" w:space="0" w:color="auto"/>
        <w:right w:val="none" w:sz="0" w:space="0" w:color="auto"/>
      </w:divBdr>
    </w:div>
    <w:div w:id="1153568683">
      <w:bodyDiv w:val="1"/>
      <w:marLeft w:val="0"/>
      <w:marRight w:val="0"/>
      <w:marTop w:val="0"/>
      <w:marBottom w:val="0"/>
      <w:divBdr>
        <w:top w:val="none" w:sz="0" w:space="0" w:color="auto"/>
        <w:left w:val="none" w:sz="0" w:space="0" w:color="auto"/>
        <w:bottom w:val="none" w:sz="0" w:space="0" w:color="auto"/>
        <w:right w:val="none" w:sz="0" w:space="0" w:color="auto"/>
      </w:divBdr>
    </w:div>
    <w:div w:id="1153638714">
      <w:bodyDiv w:val="1"/>
      <w:marLeft w:val="0"/>
      <w:marRight w:val="0"/>
      <w:marTop w:val="0"/>
      <w:marBottom w:val="0"/>
      <w:divBdr>
        <w:top w:val="none" w:sz="0" w:space="0" w:color="auto"/>
        <w:left w:val="none" w:sz="0" w:space="0" w:color="auto"/>
        <w:bottom w:val="none" w:sz="0" w:space="0" w:color="auto"/>
        <w:right w:val="none" w:sz="0" w:space="0" w:color="auto"/>
      </w:divBdr>
    </w:div>
    <w:div w:id="1153643634">
      <w:bodyDiv w:val="1"/>
      <w:marLeft w:val="0"/>
      <w:marRight w:val="0"/>
      <w:marTop w:val="0"/>
      <w:marBottom w:val="0"/>
      <w:divBdr>
        <w:top w:val="none" w:sz="0" w:space="0" w:color="auto"/>
        <w:left w:val="none" w:sz="0" w:space="0" w:color="auto"/>
        <w:bottom w:val="none" w:sz="0" w:space="0" w:color="auto"/>
        <w:right w:val="none" w:sz="0" w:space="0" w:color="auto"/>
      </w:divBdr>
    </w:div>
    <w:div w:id="1153789546">
      <w:bodyDiv w:val="1"/>
      <w:marLeft w:val="0"/>
      <w:marRight w:val="0"/>
      <w:marTop w:val="0"/>
      <w:marBottom w:val="0"/>
      <w:divBdr>
        <w:top w:val="none" w:sz="0" w:space="0" w:color="auto"/>
        <w:left w:val="none" w:sz="0" w:space="0" w:color="auto"/>
        <w:bottom w:val="none" w:sz="0" w:space="0" w:color="auto"/>
        <w:right w:val="none" w:sz="0" w:space="0" w:color="auto"/>
      </w:divBdr>
    </w:div>
    <w:div w:id="1154106999">
      <w:bodyDiv w:val="1"/>
      <w:marLeft w:val="0"/>
      <w:marRight w:val="0"/>
      <w:marTop w:val="0"/>
      <w:marBottom w:val="0"/>
      <w:divBdr>
        <w:top w:val="none" w:sz="0" w:space="0" w:color="auto"/>
        <w:left w:val="none" w:sz="0" w:space="0" w:color="auto"/>
        <w:bottom w:val="none" w:sz="0" w:space="0" w:color="auto"/>
        <w:right w:val="none" w:sz="0" w:space="0" w:color="auto"/>
      </w:divBdr>
    </w:div>
    <w:div w:id="1154297825">
      <w:bodyDiv w:val="1"/>
      <w:marLeft w:val="0"/>
      <w:marRight w:val="0"/>
      <w:marTop w:val="0"/>
      <w:marBottom w:val="0"/>
      <w:divBdr>
        <w:top w:val="none" w:sz="0" w:space="0" w:color="auto"/>
        <w:left w:val="none" w:sz="0" w:space="0" w:color="auto"/>
        <w:bottom w:val="none" w:sz="0" w:space="0" w:color="auto"/>
        <w:right w:val="none" w:sz="0" w:space="0" w:color="auto"/>
      </w:divBdr>
    </w:div>
    <w:div w:id="1155075015">
      <w:bodyDiv w:val="1"/>
      <w:marLeft w:val="0"/>
      <w:marRight w:val="0"/>
      <w:marTop w:val="0"/>
      <w:marBottom w:val="0"/>
      <w:divBdr>
        <w:top w:val="none" w:sz="0" w:space="0" w:color="auto"/>
        <w:left w:val="none" w:sz="0" w:space="0" w:color="auto"/>
        <w:bottom w:val="none" w:sz="0" w:space="0" w:color="auto"/>
        <w:right w:val="none" w:sz="0" w:space="0" w:color="auto"/>
      </w:divBdr>
    </w:div>
    <w:div w:id="1155103345">
      <w:bodyDiv w:val="1"/>
      <w:marLeft w:val="0"/>
      <w:marRight w:val="0"/>
      <w:marTop w:val="0"/>
      <w:marBottom w:val="0"/>
      <w:divBdr>
        <w:top w:val="none" w:sz="0" w:space="0" w:color="auto"/>
        <w:left w:val="none" w:sz="0" w:space="0" w:color="auto"/>
        <w:bottom w:val="none" w:sz="0" w:space="0" w:color="auto"/>
        <w:right w:val="none" w:sz="0" w:space="0" w:color="auto"/>
      </w:divBdr>
    </w:div>
    <w:div w:id="1156996285">
      <w:bodyDiv w:val="1"/>
      <w:marLeft w:val="0"/>
      <w:marRight w:val="0"/>
      <w:marTop w:val="0"/>
      <w:marBottom w:val="0"/>
      <w:divBdr>
        <w:top w:val="none" w:sz="0" w:space="0" w:color="auto"/>
        <w:left w:val="none" w:sz="0" w:space="0" w:color="auto"/>
        <w:bottom w:val="none" w:sz="0" w:space="0" w:color="auto"/>
        <w:right w:val="none" w:sz="0" w:space="0" w:color="auto"/>
      </w:divBdr>
    </w:div>
    <w:div w:id="1157838033">
      <w:bodyDiv w:val="1"/>
      <w:marLeft w:val="0"/>
      <w:marRight w:val="0"/>
      <w:marTop w:val="0"/>
      <w:marBottom w:val="0"/>
      <w:divBdr>
        <w:top w:val="none" w:sz="0" w:space="0" w:color="auto"/>
        <w:left w:val="none" w:sz="0" w:space="0" w:color="auto"/>
        <w:bottom w:val="none" w:sz="0" w:space="0" w:color="auto"/>
        <w:right w:val="none" w:sz="0" w:space="0" w:color="auto"/>
      </w:divBdr>
    </w:div>
    <w:div w:id="1157842843">
      <w:bodyDiv w:val="1"/>
      <w:marLeft w:val="0"/>
      <w:marRight w:val="0"/>
      <w:marTop w:val="0"/>
      <w:marBottom w:val="0"/>
      <w:divBdr>
        <w:top w:val="none" w:sz="0" w:space="0" w:color="auto"/>
        <w:left w:val="none" w:sz="0" w:space="0" w:color="auto"/>
        <w:bottom w:val="none" w:sz="0" w:space="0" w:color="auto"/>
        <w:right w:val="none" w:sz="0" w:space="0" w:color="auto"/>
      </w:divBdr>
    </w:div>
    <w:div w:id="1157956910">
      <w:bodyDiv w:val="1"/>
      <w:marLeft w:val="0"/>
      <w:marRight w:val="0"/>
      <w:marTop w:val="0"/>
      <w:marBottom w:val="0"/>
      <w:divBdr>
        <w:top w:val="none" w:sz="0" w:space="0" w:color="auto"/>
        <w:left w:val="none" w:sz="0" w:space="0" w:color="auto"/>
        <w:bottom w:val="none" w:sz="0" w:space="0" w:color="auto"/>
        <w:right w:val="none" w:sz="0" w:space="0" w:color="auto"/>
      </w:divBdr>
    </w:div>
    <w:div w:id="1158612049">
      <w:bodyDiv w:val="1"/>
      <w:marLeft w:val="0"/>
      <w:marRight w:val="0"/>
      <w:marTop w:val="0"/>
      <w:marBottom w:val="0"/>
      <w:divBdr>
        <w:top w:val="none" w:sz="0" w:space="0" w:color="auto"/>
        <w:left w:val="none" w:sz="0" w:space="0" w:color="auto"/>
        <w:bottom w:val="none" w:sz="0" w:space="0" w:color="auto"/>
        <w:right w:val="none" w:sz="0" w:space="0" w:color="auto"/>
      </w:divBdr>
    </w:div>
    <w:div w:id="1159661301">
      <w:bodyDiv w:val="1"/>
      <w:marLeft w:val="0"/>
      <w:marRight w:val="0"/>
      <w:marTop w:val="0"/>
      <w:marBottom w:val="0"/>
      <w:divBdr>
        <w:top w:val="none" w:sz="0" w:space="0" w:color="auto"/>
        <w:left w:val="none" w:sz="0" w:space="0" w:color="auto"/>
        <w:bottom w:val="none" w:sz="0" w:space="0" w:color="auto"/>
        <w:right w:val="none" w:sz="0" w:space="0" w:color="auto"/>
      </w:divBdr>
    </w:div>
    <w:div w:id="1160315440">
      <w:bodyDiv w:val="1"/>
      <w:marLeft w:val="0"/>
      <w:marRight w:val="0"/>
      <w:marTop w:val="0"/>
      <w:marBottom w:val="0"/>
      <w:divBdr>
        <w:top w:val="none" w:sz="0" w:space="0" w:color="auto"/>
        <w:left w:val="none" w:sz="0" w:space="0" w:color="auto"/>
        <w:bottom w:val="none" w:sz="0" w:space="0" w:color="auto"/>
        <w:right w:val="none" w:sz="0" w:space="0" w:color="auto"/>
      </w:divBdr>
    </w:div>
    <w:div w:id="1163162784">
      <w:bodyDiv w:val="1"/>
      <w:marLeft w:val="0"/>
      <w:marRight w:val="0"/>
      <w:marTop w:val="0"/>
      <w:marBottom w:val="0"/>
      <w:divBdr>
        <w:top w:val="none" w:sz="0" w:space="0" w:color="auto"/>
        <w:left w:val="none" w:sz="0" w:space="0" w:color="auto"/>
        <w:bottom w:val="none" w:sz="0" w:space="0" w:color="auto"/>
        <w:right w:val="none" w:sz="0" w:space="0" w:color="auto"/>
      </w:divBdr>
    </w:div>
    <w:div w:id="1163622353">
      <w:bodyDiv w:val="1"/>
      <w:marLeft w:val="0"/>
      <w:marRight w:val="0"/>
      <w:marTop w:val="0"/>
      <w:marBottom w:val="0"/>
      <w:divBdr>
        <w:top w:val="none" w:sz="0" w:space="0" w:color="auto"/>
        <w:left w:val="none" w:sz="0" w:space="0" w:color="auto"/>
        <w:bottom w:val="none" w:sz="0" w:space="0" w:color="auto"/>
        <w:right w:val="none" w:sz="0" w:space="0" w:color="auto"/>
      </w:divBdr>
    </w:div>
    <w:div w:id="1164854266">
      <w:bodyDiv w:val="1"/>
      <w:marLeft w:val="0"/>
      <w:marRight w:val="0"/>
      <w:marTop w:val="0"/>
      <w:marBottom w:val="0"/>
      <w:divBdr>
        <w:top w:val="none" w:sz="0" w:space="0" w:color="auto"/>
        <w:left w:val="none" w:sz="0" w:space="0" w:color="auto"/>
        <w:bottom w:val="none" w:sz="0" w:space="0" w:color="auto"/>
        <w:right w:val="none" w:sz="0" w:space="0" w:color="auto"/>
      </w:divBdr>
    </w:div>
    <w:div w:id="1165434788">
      <w:bodyDiv w:val="1"/>
      <w:marLeft w:val="0"/>
      <w:marRight w:val="0"/>
      <w:marTop w:val="0"/>
      <w:marBottom w:val="0"/>
      <w:divBdr>
        <w:top w:val="none" w:sz="0" w:space="0" w:color="auto"/>
        <w:left w:val="none" w:sz="0" w:space="0" w:color="auto"/>
        <w:bottom w:val="none" w:sz="0" w:space="0" w:color="auto"/>
        <w:right w:val="none" w:sz="0" w:space="0" w:color="auto"/>
      </w:divBdr>
    </w:div>
    <w:div w:id="1165630678">
      <w:bodyDiv w:val="1"/>
      <w:marLeft w:val="0"/>
      <w:marRight w:val="0"/>
      <w:marTop w:val="0"/>
      <w:marBottom w:val="0"/>
      <w:divBdr>
        <w:top w:val="none" w:sz="0" w:space="0" w:color="auto"/>
        <w:left w:val="none" w:sz="0" w:space="0" w:color="auto"/>
        <w:bottom w:val="none" w:sz="0" w:space="0" w:color="auto"/>
        <w:right w:val="none" w:sz="0" w:space="0" w:color="auto"/>
      </w:divBdr>
    </w:div>
    <w:div w:id="1166893654">
      <w:bodyDiv w:val="1"/>
      <w:marLeft w:val="0"/>
      <w:marRight w:val="0"/>
      <w:marTop w:val="0"/>
      <w:marBottom w:val="0"/>
      <w:divBdr>
        <w:top w:val="none" w:sz="0" w:space="0" w:color="auto"/>
        <w:left w:val="none" w:sz="0" w:space="0" w:color="auto"/>
        <w:bottom w:val="none" w:sz="0" w:space="0" w:color="auto"/>
        <w:right w:val="none" w:sz="0" w:space="0" w:color="auto"/>
      </w:divBdr>
    </w:div>
    <w:div w:id="1166900680">
      <w:bodyDiv w:val="1"/>
      <w:marLeft w:val="0"/>
      <w:marRight w:val="0"/>
      <w:marTop w:val="0"/>
      <w:marBottom w:val="0"/>
      <w:divBdr>
        <w:top w:val="none" w:sz="0" w:space="0" w:color="auto"/>
        <w:left w:val="none" w:sz="0" w:space="0" w:color="auto"/>
        <w:bottom w:val="none" w:sz="0" w:space="0" w:color="auto"/>
        <w:right w:val="none" w:sz="0" w:space="0" w:color="auto"/>
      </w:divBdr>
    </w:div>
    <w:div w:id="1168717046">
      <w:bodyDiv w:val="1"/>
      <w:marLeft w:val="0"/>
      <w:marRight w:val="0"/>
      <w:marTop w:val="0"/>
      <w:marBottom w:val="0"/>
      <w:divBdr>
        <w:top w:val="none" w:sz="0" w:space="0" w:color="auto"/>
        <w:left w:val="none" w:sz="0" w:space="0" w:color="auto"/>
        <w:bottom w:val="none" w:sz="0" w:space="0" w:color="auto"/>
        <w:right w:val="none" w:sz="0" w:space="0" w:color="auto"/>
      </w:divBdr>
    </w:div>
    <w:div w:id="1169561398">
      <w:bodyDiv w:val="1"/>
      <w:marLeft w:val="0"/>
      <w:marRight w:val="0"/>
      <w:marTop w:val="0"/>
      <w:marBottom w:val="0"/>
      <w:divBdr>
        <w:top w:val="none" w:sz="0" w:space="0" w:color="auto"/>
        <w:left w:val="none" w:sz="0" w:space="0" w:color="auto"/>
        <w:bottom w:val="none" w:sz="0" w:space="0" w:color="auto"/>
        <w:right w:val="none" w:sz="0" w:space="0" w:color="auto"/>
      </w:divBdr>
    </w:div>
    <w:div w:id="1169565036">
      <w:bodyDiv w:val="1"/>
      <w:marLeft w:val="0"/>
      <w:marRight w:val="0"/>
      <w:marTop w:val="0"/>
      <w:marBottom w:val="0"/>
      <w:divBdr>
        <w:top w:val="none" w:sz="0" w:space="0" w:color="auto"/>
        <w:left w:val="none" w:sz="0" w:space="0" w:color="auto"/>
        <w:bottom w:val="none" w:sz="0" w:space="0" w:color="auto"/>
        <w:right w:val="none" w:sz="0" w:space="0" w:color="auto"/>
      </w:divBdr>
    </w:div>
    <w:div w:id="1169565240">
      <w:bodyDiv w:val="1"/>
      <w:marLeft w:val="0"/>
      <w:marRight w:val="0"/>
      <w:marTop w:val="0"/>
      <w:marBottom w:val="0"/>
      <w:divBdr>
        <w:top w:val="none" w:sz="0" w:space="0" w:color="auto"/>
        <w:left w:val="none" w:sz="0" w:space="0" w:color="auto"/>
        <w:bottom w:val="none" w:sz="0" w:space="0" w:color="auto"/>
        <w:right w:val="none" w:sz="0" w:space="0" w:color="auto"/>
      </w:divBdr>
    </w:div>
    <w:div w:id="1170099375">
      <w:bodyDiv w:val="1"/>
      <w:marLeft w:val="0"/>
      <w:marRight w:val="0"/>
      <w:marTop w:val="0"/>
      <w:marBottom w:val="0"/>
      <w:divBdr>
        <w:top w:val="none" w:sz="0" w:space="0" w:color="auto"/>
        <w:left w:val="none" w:sz="0" w:space="0" w:color="auto"/>
        <w:bottom w:val="none" w:sz="0" w:space="0" w:color="auto"/>
        <w:right w:val="none" w:sz="0" w:space="0" w:color="auto"/>
      </w:divBdr>
    </w:div>
    <w:div w:id="1170409733">
      <w:bodyDiv w:val="1"/>
      <w:marLeft w:val="0"/>
      <w:marRight w:val="0"/>
      <w:marTop w:val="0"/>
      <w:marBottom w:val="0"/>
      <w:divBdr>
        <w:top w:val="none" w:sz="0" w:space="0" w:color="auto"/>
        <w:left w:val="none" w:sz="0" w:space="0" w:color="auto"/>
        <w:bottom w:val="none" w:sz="0" w:space="0" w:color="auto"/>
        <w:right w:val="none" w:sz="0" w:space="0" w:color="auto"/>
      </w:divBdr>
    </w:div>
    <w:div w:id="1170483808">
      <w:bodyDiv w:val="1"/>
      <w:marLeft w:val="0"/>
      <w:marRight w:val="0"/>
      <w:marTop w:val="0"/>
      <w:marBottom w:val="0"/>
      <w:divBdr>
        <w:top w:val="none" w:sz="0" w:space="0" w:color="auto"/>
        <w:left w:val="none" w:sz="0" w:space="0" w:color="auto"/>
        <w:bottom w:val="none" w:sz="0" w:space="0" w:color="auto"/>
        <w:right w:val="none" w:sz="0" w:space="0" w:color="auto"/>
      </w:divBdr>
    </w:div>
    <w:div w:id="1172793170">
      <w:bodyDiv w:val="1"/>
      <w:marLeft w:val="0"/>
      <w:marRight w:val="0"/>
      <w:marTop w:val="0"/>
      <w:marBottom w:val="0"/>
      <w:divBdr>
        <w:top w:val="none" w:sz="0" w:space="0" w:color="auto"/>
        <w:left w:val="none" w:sz="0" w:space="0" w:color="auto"/>
        <w:bottom w:val="none" w:sz="0" w:space="0" w:color="auto"/>
        <w:right w:val="none" w:sz="0" w:space="0" w:color="auto"/>
      </w:divBdr>
    </w:div>
    <w:div w:id="1174345817">
      <w:bodyDiv w:val="1"/>
      <w:marLeft w:val="0"/>
      <w:marRight w:val="0"/>
      <w:marTop w:val="0"/>
      <w:marBottom w:val="0"/>
      <w:divBdr>
        <w:top w:val="none" w:sz="0" w:space="0" w:color="auto"/>
        <w:left w:val="none" w:sz="0" w:space="0" w:color="auto"/>
        <w:bottom w:val="none" w:sz="0" w:space="0" w:color="auto"/>
        <w:right w:val="none" w:sz="0" w:space="0" w:color="auto"/>
      </w:divBdr>
    </w:div>
    <w:div w:id="1174417120">
      <w:bodyDiv w:val="1"/>
      <w:marLeft w:val="0"/>
      <w:marRight w:val="0"/>
      <w:marTop w:val="0"/>
      <w:marBottom w:val="0"/>
      <w:divBdr>
        <w:top w:val="none" w:sz="0" w:space="0" w:color="auto"/>
        <w:left w:val="none" w:sz="0" w:space="0" w:color="auto"/>
        <w:bottom w:val="none" w:sz="0" w:space="0" w:color="auto"/>
        <w:right w:val="none" w:sz="0" w:space="0" w:color="auto"/>
      </w:divBdr>
    </w:div>
    <w:div w:id="1174995236">
      <w:bodyDiv w:val="1"/>
      <w:marLeft w:val="0"/>
      <w:marRight w:val="0"/>
      <w:marTop w:val="0"/>
      <w:marBottom w:val="0"/>
      <w:divBdr>
        <w:top w:val="none" w:sz="0" w:space="0" w:color="auto"/>
        <w:left w:val="none" w:sz="0" w:space="0" w:color="auto"/>
        <w:bottom w:val="none" w:sz="0" w:space="0" w:color="auto"/>
        <w:right w:val="none" w:sz="0" w:space="0" w:color="auto"/>
      </w:divBdr>
    </w:div>
    <w:div w:id="1175732335">
      <w:bodyDiv w:val="1"/>
      <w:marLeft w:val="0"/>
      <w:marRight w:val="0"/>
      <w:marTop w:val="0"/>
      <w:marBottom w:val="0"/>
      <w:divBdr>
        <w:top w:val="none" w:sz="0" w:space="0" w:color="auto"/>
        <w:left w:val="none" w:sz="0" w:space="0" w:color="auto"/>
        <w:bottom w:val="none" w:sz="0" w:space="0" w:color="auto"/>
        <w:right w:val="none" w:sz="0" w:space="0" w:color="auto"/>
      </w:divBdr>
    </w:div>
    <w:div w:id="1178616447">
      <w:bodyDiv w:val="1"/>
      <w:marLeft w:val="0"/>
      <w:marRight w:val="0"/>
      <w:marTop w:val="0"/>
      <w:marBottom w:val="0"/>
      <w:divBdr>
        <w:top w:val="none" w:sz="0" w:space="0" w:color="auto"/>
        <w:left w:val="none" w:sz="0" w:space="0" w:color="auto"/>
        <w:bottom w:val="none" w:sz="0" w:space="0" w:color="auto"/>
        <w:right w:val="none" w:sz="0" w:space="0" w:color="auto"/>
      </w:divBdr>
    </w:div>
    <w:div w:id="1178807104">
      <w:bodyDiv w:val="1"/>
      <w:marLeft w:val="0"/>
      <w:marRight w:val="0"/>
      <w:marTop w:val="0"/>
      <w:marBottom w:val="0"/>
      <w:divBdr>
        <w:top w:val="none" w:sz="0" w:space="0" w:color="auto"/>
        <w:left w:val="none" w:sz="0" w:space="0" w:color="auto"/>
        <w:bottom w:val="none" w:sz="0" w:space="0" w:color="auto"/>
        <w:right w:val="none" w:sz="0" w:space="0" w:color="auto"/>
      </w:divBdr>
    </w:div>
    <w:div w:id="1178927155">
      <w:bodyDiv w:val="1"/>
      <w:marLeft w:val="0"/>
      <w:marRight w:val="0"/>
      <w:marTop w:val="0"/>
      <w:marBottom w:val="0"/>
      <w:divBdr>
        <w:top w:val="none" w:sz="0" w:space="0" w:color="auto"/>
        <w:left w:val="none" w:sz="0" w:space="0" w:color="auto"/>
        <w:bottom w:val="none" w:sz="0" w:space="0" w:color="auto"/>
        <w:right w:val="none" w:sz="0" w:space="0" w:color="auto"/>
      </w:divBdr>
    </w:div>
    <w:div w:id="1179734631">
      <w:bodyDiv w:val="1"/>
      <w:marLeft w:val="0"/>
      <w:marRight w:val="0"/>
      <w:marTop w:val="0"/>
      <w:marBottom w:val="0"/>
      <w:divBdr>
        <w:top w:val="none" w:sz="0" w:space="0" w:color="auto"/>
        <w:left w:val="none" w:sz="0" w:space="0" w:color="auto"/>
        <w:bottom w:val="none" w:sz="0" w:space="0" w:color="auto"/>
        <w:right w:val="none" w:sz="0" w:space="0" w:color="auto"/>
      </w:divBdr>
    </w:div>
    <w:div w:id="1180239233">
      <w:bodyDiv w:val="1"/>
      <w:marLeft w:val="0"/>
      <w:marRight w:val="0"/>
      <w:marTop w:val="0"/>
      <w:marBottom w:val="0"/>
      <w:divBdr>
        <w:top w:val="none" w:sz="0" w:space="0" w:color="auto"/>
        <w:left w:val="none" w:sz="0" w:space="0" w:color="auto"/>
        <w:bottom w:val="none" w:sz="0" w:space="0" w:color="auto"/>
        <w:right w:val="none" w:sz="0" w:space="0" w:color="auto"/>
      </w:divBdr>
    </w:div>
    <w:div w:id="1180697368">
      <w:bodyDiv w:val="1"/>
      <w:marLeft w:val="0"/>
      <w:marRight w:val="0"/>
      <w:marTop w:val="0"/>
      <w:marBottom w:val="0"/>
      <w:divBdr>
        <w:top w:val="none" w:sz="0" w:space="0" w:color="auto"/>
        <w:left w:val="none" w:sz="0" w:space="0" w:color="auto"/>
        <w:bottom w:val="none" w:sz="0" w:space="0" w:color="auto"/>
        <w:right w:val="none" w:sz="0" w:space="0" w:color="auto"/>
      </w:divBdr>
    </w:div>
    <w:div w:id="1181163243">
      <w:bodyDiv w:val="1"/>
      <w:marLeft w:val="0"/>
      <w:marRight w:val="0"/>
      <w:marTop w:val="0"/>
      <w:marBottom w:val="0"/>
      <w:divBdr>
        <w:top w:val="none" w:sz="0" w:space="0" w:color="auto"/>
        <w:left w:val="none" w:sz="0" w:space="0" w:color="auto"/>
        <w:bottom w:val="none" w:sz="0" w:space="0" w:color="auto"/>
        <w:right w:val="none" w:sz="0" w:space="0" w:color="auto"/>
      </w:divBdr>
    </w:div>
    <w:div w:id="1182282716">
      <w:bodyDiv w:val="1"/>
      <w:marLeft w:val="0"/>
      <w:marRight w:val="0"/>
      <w:marTop w:val="0"/>
      <w:marBottom w:val="0"/>
      <w:divBdr>
        <w:top w:val="none" w:sz="0" w:space="0" w:color="auto"/>
        <w:left w:val="none" w:sz="0" w:space="0" w:color="auto"/>
        <w:bottom w:val="none" w:sz="0" w:space="0" w:color="auto"/>
        <w:right w:val="none" w:sz="0" w:space="0" w:color="auto"/>
      </w:divBdr>
    </w:div>
    <w:div w:id="1182284956">
      <w:bodyDiv w:val="1"/>
      <w:marLeft w:val="0"/>
      <w:marRight w:val="0"/>
      <w:marTop w:val="0"/>
      <w:marBottom w:val="0"/>
      <w:divBdr>
        <w:top w:val="none" w:sz="0" w:space="0" w:color="auto"/>
        <w:left w:val="none" w:sz="0" w:space="0" w:color="auto"/>
        <w:bottom w:val="none" w:sz="0" w:space="0" w:color="auto"/>
        <w:right w:val="none" w:sz="0" w:space="0" w:color="auto"/>
      </w:divBdr>
    </w:div>
    <w:div w:id="1182663484">
      <w:bodyDiv w:val="1"/>
      <w:marLeft w:val="0"/>
      <w:marRight w:val="0"/>
      <w:marTop w:val="0"/>
      <w:marBottom w:val="0"/>
      <w:divBdr>
        <w:top w:val="none" w:sz="0" w:space="0" w:color="auto"/>
        <w:left w:val="none" w:sz="0" w:space="0" w:color="auto"/>
        <w:bottom w:val="none" w:sz="0" w:space="0" w:color="auto"/>
        <w:right w:val="none" w:sz="0" w:space="0" w:color="auto"/>
      </w:divBdr>
    </w:div>
    <w:div w:id="1183322431">
      <w:bodyDiv w:val="1"/>
      <w:marLeft w:val="0"/>
      <w:marRight w:val="0"/>
      <w:marTop w:val="0"/>
      <w:marBottom w:val="0"/>
      <w:divBdr>
        <w:top w:val="none" w:sz="0" w:space="0" w:color="auto"/>
        <w:left w:val="none" w:sz="0" w:space="0" w:color="auto"/>
        <w:bottom w:val="none" w:sz="0" w:space="0" w:color="auto"/>
        <w:right w:val="none" w:sz="0" w:space="0" w:color="auto"/>
      </w:divBdr>
    </w:div>
    <w:div w:id="1183861199">
      <w:bodyDiv w:val="1"/>
      <w:marLeft w:val="0"/>
      <w:marRight w:val="0"/>
      <w:marTop w:val="0"/>
      <w:marBottom w:val="0"/>
      <w:divBdr>
        <w:top w:val="none" w:sz="0" w:space="0" w:color="auto"/>
        <w:left w:val="none" w:sz="0" w:space="0" w:color="auto"/>
        <w:bottom w:val="none" w:sz="0" w:space="0" w:color="auto"/>
        <w:right w:val="none" w:sz="0" w:space="0" w:color="auto"/>
      </w:divBdr>
    </w:div>
    <w:div w:id="1184048792">
      <w:bodyDiv w:val="1"/>
      <w:marLeft w:val="0"/>
      <w:marRight w:val="0"/>
      <w:marTop w:val="0"/>
      <w:marBottom w:val="0"/>
      <w:divBdr>
        <w:top w:val="none" w:sz="0" w:space="0" w:color="auto"/>
        <w:left w:val="none" w:sz="0" w:space="0" w:color="auto"/>
        <w:bottom w:val="none" w:sz="0" w:space="0" w:color="auto"/>
        <w:right w:val="none" w:sz="0" w:space="0" w:color="auto"/>
      </w:divBdr>
    </w:div>
    <w:div w:id="1184435590">
      <w:bodyDiv w:val="1"/>
      <w:marLeft w:val="0"/>
      <w:marRight w:val="0"/>
      <w:marTop w:val="0"/>
      <w:marBottom w:val="0"/>
      <w:divBdr>
        <w:top w:val="none" w:sz="0" w:space="0" w:color="auto"/>
        <w:left w:val="none" w:sz="0" w:space="0" w:color="auto"/>
        <w:bottom w:val="none" w:sz="0" w:space="0" w:color="auto"/>
        <w:right w:val="none" w:sz="0" w:space="0" w:color="auto"/>
      </w:divBdr>
    </w:div>
    <w:div w:id="1185171187">
      <w:bodyDiv w:val="1"/>
      <w:marLeft w:val="0"/>
      <w:marRight w:val="0"/>
      <w:marTop w:val="0"/>
      <w:marBottom w:val="0"/>
      <w:divBdr>
        <w:top w:val="none" w:sz="0" w:space="0" w:color="auto"/>
        <w:left w:val="none" w:sz="0" w:space="0" w:color="auto"/>
        <w:bottom w:val="none" w:sz="0" w:space="0" w:color="auto"/>
        <w:right w:val="none" w:sz="0" w:space="0" w:color="auto"/>
      </w:divBdr>
    </w:div>
    <w:div w:id="1185363474">
      <w:bodyDiv w:val="1"/>
      <w:marLeft w:val="0"/>
      <w:marRight w:val="0"/>
      <w:marTop w:val="0"/>
      <w:marBottom w:val="0"/>
      <w:divBdr>
        <w:top w:val="none" w:sz="0" w:space="0" w:color="auto"/>
        <w:left w:val="none" w:sz="0" w:space="0" w:color="auto"/>
        <w:bottom w:val="none" w:sz="0" w:space="0" w:color="auto"/>
        <w:right w:val="none" w:sz="0" w:space="0" w:color="auto"/>
      </w:divBdr>
    </w:div>
    <w:div w:id="1186558682">
      <w:bodyDiv w:val="1"/>
      <w:marLeft w:val="0"/>
      <w:marRight w:val="0"/>
      <w:marTop w:val="0"/>
      <w:marBottom w:val="0"/>
      <w:divBdr>
        <w:top w:val="none" w:sz="0" w:space="0" w:color="auto"/>
        <w:left w:val="none" w:sz="0" w:space="0" w:color="auto"/>
        <w:bottom w:val="none" w:sz="0" w:space="0" w:color="auto"/>
        <w:right w:val="none" w:sz="0" w:space="0" w:color="auto"/>
      </w:divBdr>
    </w:div>
    <w:div w:id="1186559836">
      <w:bodyDiv w:val="1"/>
      <w:marLeft w:val="0"/>
      <w:marRight w:val="0"/>
      <w:marTop w:val="0"/>
      <w:marBottom w:val="0"/>
      <w:divBdr>
        <w:top w:val="none" w:sz="0" w:space="0" w:color="auto"/>
        <w:left w:val="none" w:sz="0" w:space="0" w:color="auto"/>
        <w:bottom w:val="none" w:sz="0" w:space="0" w:color="auto"/>
        <w:right w:val="none" w:sz="0" w:space="0" w:color="auto"/>
      </w:divBdr>
    </w:div>
    <w:div w:id="1187326772">
      <w:bodyDiv w:val="1"/>
      <w:marLeft w:val="0"/>
      <w:marRight w:val="0"/>
      <w:marTop w:val="0"/>
      <w:marBottom w:val="0"/>
      <w:divBdr>
        <w:top w:val="none" w:sz="0" w:space="0" w:color="auto"/>
        <w:left w:val="none" w:sz="0" w:space="0" w:color="auto"/>
        <w:bottom w:val="none" w:sz="0" w:space="0" w:color="auto"/>
        <w:right w:val="none" w:sz="0" w:space="0" w:color="auto"/>
      </w:divBdr>
    </w:div>
    <w:div w:id="1188179464">
      <w:bodyDiv w:val="1"/>
      <w:marLeft w:val="0"/>
      <w:marRight w:val="0"/>
      <w:marTop w:val="0"/>
      <w:marBottom w:val="0"/>
      <w:divBdr>
        <w:top w:val="none" w:sz="0" w:space="0" w:color="auto"/>
        <w:left w:val="none" w:sz="0" w:space="0" w:color="auto"/>
        <w:bottom w:val="none" w:sz="0" w:space="0" w:color="auto"/>
        <w:right w:val="none" w:sz="0" w:space="0" w:color="auto"/>
      </w:divBdr>
    </w:div>
    <w:div w:id="1189099132">
      <w:bodyDiv w:val="1"/>
      <w:marLeft w:val="0"/>
      <w:marRight w:val="0"/>
      <w:marTop w:val="0"/>
      <w:marBottom w:val="0"/>
      <w:divBdr>
        <w:top w:val="none" w:sz="0" w:space="0" w:color="auto"/>
        <w:left w:val="none" w:sz="0" w:space="0" w:color="auto"/>
        <w:bottom w:val="none" w:sz="0" w:space="0" w:color="auto"/>
        <w:right w:val="none" w:sz="0" w:space="0" w:color="auto"/>
      </w:divBdr>
    </w:div>
    <w:div w:id="1189831047">
      <w:bodyDiv w:val="1"/>
      <w:marLeft w:val="0"/>
      <w:marRight w:val="0"/>
      <w:marTop w:val="0"/>
      <w:marBottom w:val="0"/>
      <w:divBdr>
        <w:top w:val="none" w:sz="0" w:space="0" w:color="auto"/>
        <w:left w:val="none" w:sz="0" w:space="0" w:color="auto"/>
        <w:bottom w:val="none" w:sz="0" w:space="0" w:color="auto"/>
        <w:right w:val="none" w:sz="0" w:space="0" w:color="auto"/>
      </w:divBdr>
    </w:div>
    <w:div w:id="1190098186">
      <w:bodyDiv w:val="1"/>
      <w:marLeft w:val="0"/>
      <w:marRight w:val="0"/>
      <w:marTop w:val="0"/>
      <w:marBottom w:val="0"/>
      <w:divBdr>
        <w:top w:val="none" w:sz="0" w:space="0" w:color="auto"/>
        <w:left w:val="none" w:sz="0" w:space="0" w:color="auto"/>
        <w:bottom w:val="none" w:sz="0" w:space="0" w:color="auto"/>
        <w:right w:val="none" w:sz="0" w:space="0" w:color="auto"/>
      </w:divBdr>
    </w:div>
    <w:div w:id="1191643358">
      <w:bodyDiv w:val="1"/>
      <w:marLeft w:val="0"/>
      <w:marRight w:val="0"/>
      <w:marTop w:val="0"/>
      <w:marBottom w:val="0"/>
      <w:divBdr>
        <w:top w:val="none" w:sz="0" w:space="0" w:color="auto"/>
        <w:left w:val="none" w:sz="0" w:space="0" w:color="auto"/>
        <w:bottom w:val="none" w:sz="0" w:space="0" w:color="auto"/>
        <w:right w:val="none" w:sz="0" w:space="0" w:color="auto"/>
      </w:divBdr>
    </w:div>
    <w:div w:id="1195342312">
      <w:bodyDiv w:val="1"/>
      <w:marLeft w:val="0"/>
      <w:marRight w:val="0"/>
      <w:marTop w:val="0"/>
      <w:marBottom w:val="0"/>
      <w:divBdr>
        <w:top w:val="none" w:sz="0" w:space="0" w:color="auto"/>
        <w:left w:val="none" w:sz="0" w:space="0" w:color="auto"/>
        <w:bottom w:val="none" w:sz="0" w:space="0" w:color="auto"/>
        <w:right w:val="none" w:sz="0" w:space="0" w:color="auto"/>
      </w:divBdr>
    </w:div>
    <w:div w:id="1195851462">
      <w:bodyDiv w:val="1"/>
      <w:marLeft w:val="0"/>
      <w:marRight w:val="0"/>
      <w:marTop w:val="0"/>
      <w:marBottom w:val="0"/>
      <w:divBdr>
        <w:top w:val="none" w:sz="0" w:space="0" w:color="auto"/>
        <w:left w:val="none" w:sz="0" w:space="0" w:color="auto"/>
        <w:bottom w:val="none" w:sz="0" w:space="0" w:color="auto"/>
        <w:right w:val="none" w:sz="0" w:space="0" w:color="auto"/>
      </w:divBdr>
    </w:div>
    <w:div w:id="1196962407">
      <w:bodyDiv w:val="1"/>
      <w:marLeft w:val="0"/>
      <w:marRight w:val="0"/>
      <w:marTop w:val="0"/>
      <w:marBottom w:val="0"/>
      <w:divBdr>
        <w:top w:val="none" w:sz="0" w:space="0" w:color="auto"/>
        <w:left w:val="none" w:sz="0" w:space="0" w:color="auto"/>
        <w:bottom w:val="none" w:sz="0" w:space="0" w:color="auto"/>
        <w:right w:val="none" w:sz="0" w:space="0" w:color="auto"/>
      </w:divBdr>
    </w:div>
    <w:div w:id="1197238744">
      <w:bodyDiv w:val="1"/>
      <w:marLeft w:val="0"/>
      <w:marRight w:val="0"/>
      <w:marTop w:val="0"/>
      <w:marBottom w:val="0"/>
      <w:divBdr>
        <w:top w:val="none" w:sz="0" w:space="0" w:color="auto"/>
        <w:left w:val="none" w:sz="0" w:space="0" w:color="auto"/>
        <w:bottom w:val="none" w:sz="0" w:space="0" w:color="auto"/>
        <w:right w:val="none" w:sz="0" w:space="0" w:color="auto"/>
      </w:divBdr>
    </w:div>
    <w:div w:id="1197619875">
      <w:bodyDiv w:val="1"/>
      <w:marLeft w:val="0"/>
      <w:marRight w:val="0"/>
      <w:marTop w:val="0"/>
      <w:marBottom w:val="0"/>
      <w:divBdr>
        <w:top w:val="none" w:sz="0" w:space="0" w:color="auto"/>
        <w:left w:val="none" w:sz="0" w:space="0" w:color="auto"/>
        <w:bottom w:val="none" w:sz="0" w:space="0" w:color="auto"/>
        <w:right w:val="none" w:sz="0" w:space="0" w:color="auto"/>
      </w:divBdr>
    </w:div>
    <w:div w:id="1198003421">
      <w:bodyDiv w:val="1"/>
      <w:marLeft w:val="0"/>
      <w:marRight w:val="0"/>
      <w:marTop w:val="0"/>
      <w:marBottom w:val="0"/>
      <w:divBdr>
        <w:top w:val="none" w:sz="0" w:space="0" w:color="auto"/>
        <w:left w:val="none" w:sz="0" w:space="0" w:color="auto"/>
        <w:bottom w:val="none" w:sz="0" w:space="0" w:color="auto"/>
        <w:right w:val="none" w:sz="0" w:space="0" w:color="auto"/>
      </w:divBdr>
    </w:div>
    <w:div w:id="1198205385">
      <w:bodyDiv w:val="1"/>
      <w:marLeft w:val="0"/>
      <w:marRight w:val="0"/>
      <w:marTop w:val="0"/>
      <w:marBottom w:val="0"/>
      <w:divBdr>
        <w:top w:val="none" w:sz="0" w:space="0" w:color="auto"/>
        <w:left w:val="none" w:sz="0" w:space="0" w:color="auto"/>
        <w:bottom w:val="none" w:sz="0" w:space="0" w:color="auto"/>
        <w:right w:val="none" w:sz="0" w:space="0" w:color="auto"/>
      </w:divBdr>
    </w:div>
    <w:div w:id="1199127720">
      <w:bodyDiv w:val="1"/>
      <w:marLeft w:val="0"/>
      <w:marRight w:val="0"/>
      <w:marTop w:val="0"/>
      <w:marBottom w:val="0"/>
      <w:divBdr>
        <w:top w:val="none" w:sz="0" w:space="0" w:color="auto"/>
        <w:left w:val="none" w:sz="0" w:space="0" w:color="auto"/>
        <w:bottom w:val="none" w:sz="0" w:space="0" w:color="auto"/>
        <w:right w:val="none" w:sz="0" w:space="0" w:color="auto"/>
      </w:divBdr>
    </w:div>
    <w:div w:id="1199243914">
      <w:bodyDiv w:val="1"/>
      <w:marLeft w:val="0"/>
      <w:marRight w:val="0"/>
      <w:marTop w:val="0"/>
      <w:marBottom w:val="0"/>
      <w:divBdr>
        <w:top w:val="none" w:sz="0" w:space="0" w:color="auto"/>
        <w:left w:val="none" w:sz="0" w:space="0" w:color="auto"/>
        <w:bottom w:val="none" w:sz="0" w:space="0" w:color="auto"/>
        <w:right w:val="none" w:sz="0" w:space="0" w:color="auto"/>
      </w:divBdr>
    </w:div>
    <w:div w:id="1199392324">
      <w:bodyDiv w:val="1"/>
      <w:marLeft w:val="0"/>
      <w:marRight w:val="0"/>
      <w:marTop w:val="0"/>
      <w:marBottom w:val="0"/>
      <w:divBdr>
        <w:top w:val="none" w:sz="0" w:space="0" w:color="auto"/>
        <w:left w:val="none" w:sz="0" w:space="0" w:color="auto"/>
        <w:bottom w:val="none" w:sz="0" w:space="0" w:color="auto"/>
        <w:right w:val="none" w:sz="0" w:space="0" w:color="auto"/>
      </w:divBdr>
    </w:div>
    <w:div w:id="1201671146">
      <w:bodyDiv w:val="1"/>
      <w:marLeft w:val="0"/>
      <w:marRight w:val="0"/>
      <w:marTop w:val="0"/>
      <w:marBottom w:val="0"/>
      <w:divBdr>
        <w:top w:val="none" w:sz="0" w:space="0" w:color="auto"/>
        <w:left w:val="none" w:sz="0" w:space="0" w:color="auto"/>
        <w:bottom w:val="none" w:sz="0" w:space="0" w:color="auto"/>
        <w:right w:val="none" w:sz="0" w:space="0" w:color="auto"/>
      </w:divBdr>
    </w:div>
    <w:div w:id="1202597694">
      <w:bodyDiv w:val="1"/>
      <w:marLeft w:val="0"/>
      <w:marRight w:val="0"/>
      <w:marTop w:val="0"/>
      <w:marBottom w:val="0"/>
      <w:divBdr>
        <w:top w:val="none" w:sz="0" w:space="0" w:color="auto"/>
        <w:left w:val="none" w:sz="0" w:space="0" w:color="auto"/>
        <w:bottom w:val="none" w:sz="0" w:space="0" w:color="auto"/>
        <w:right w:val="none" w:sz="0" w:space="0" w:color="auto"/>
      </w:divBdr>
    </w:div>
    <w:div w:id="1202861779">
      <w:bodyDiv w:val="1"/>
      <w:marLeft w:val="0"/>
      <w:marRight w:val="0"/>
      <w:marTop w:val="0"/>
      <w:marBottom w:val="0"/>
      <w:divBdr>
        <w:top w:val="none" w:sz="0" w:space="0" w:color="auto"/>
        <w:left w:val="none" w:sz="0" w:space="0" w:color="auto"/>
        <w:bottom w:val="none" w:sz="0" w:space="0" w:color="auto"/>
        <w:right w:val="none" w:sz="0" w:space="0" w:color="auto"/>
      </w:divBdr>
    </w:div>
    <w:div w:id="1203438275">
      <w:bodyDiv w:val="1"/>
      <w:marLeft w:val="0"/>
      <w:marRight w:val="0"/>
      <w:marTop w:val="0"/>
      <w:marBottom w:val="0"/>
      <w:divBdr>
        <w:top w:val="none" w:sz="0" w:space="0" w:color="auto"/>
        <w:left w:val="none" w:sz="0" w:space="0" w:color="auto"/>
        <w:bottom w:val="none" w:sz="0" w:space="0" w:color="auto"/>
        <w:right w:val="none" w:sz="0" w:space="0" w:color="auto"/>
      </w:divBdr>
    </w:div>
    <w:div w:id="1204055601">
      <w:bodyDiv w:val="1"/>
      <w:marLeft w:val="0"/>
      <w:marRight w:val="0"/>
      <w:marTop w:val="0"/>
      <w:marBottom w:val="0"/>
      <w:divBdr>
        <w:top w:val="none" w:sz="0" w:space="0" w:color="auto"/>
        <w:left w:val="none" w:sz="0" w:space="0" w:color="auto"/>
        <w:bottom w:val="none" w:sz="0" w:space="0" w:color="auto"/>
        <w:right w:val="none" w:sz="0" w:space="0" w:color="auto"/>
      </w:divBdr>
    </w:div>
    <w:div w:id="1204833563">
      <w:bodyDiv w:val="1"/>
      <w:marLeft w:val="0"/>
      <w:marRight w:val="0"/>
      <w:marTop w:val="0"/>
      <w:marBottom w:val="0"/>
      <w:divBdr>
        <w:top w:val="none" w:sz="0" w:space="0" w:color="auto"/>
        <w:left w:val="none" w:sz="0" w:space="0" w:color="auto"/>
        <w:bottom w:val="none" w:sz="0" w:space="0" w:color="auto"/>
        <w:right w:val="none" w:sz="0" w:space="0" w:color="auto"/>
      </w:divBdr>
    </w:div>
    <w:div w:id="1205484941">
      <w:bodyDiv w:val="1"/>
      <w:marLeft w:val="0"/>
      <w:marRight w:val="0"/>
      <w:marTop w:val="0"/>
      <w:marBottom w:val="0"/>
      <w:divBdr>
        <w:top w:val="none" w:sz="0" w:space="0" w:color="auto"/>
        <w:left w:val="none" w:sz="0" w:space="0" w:color="auto"/>
        <w:bottom w:val="none" w:sz="0" w:space="0" w:color="auto"/>
        <w:right w:val="none" w:sz="0" w:space="0" w:color="auto"/>
      </w:divBdr>
    </w:div>
    <w:div w:id="1205601727">
      <w:bodyDiv w:val="1"/>
      <w:marLeft w:val="0"/>
      <w:marRight w:val="0"/>
      <w:marTop w:val="0"/>
      <w:marBottom w:val="0"/>
      <w:divBdr>
        <w:top w:val="none" w:sz="0" w:space="0" w:color="auto"/>
        <w:left w:val="none" w:sz="0" w:space="0" w:color="auto"/>
        <w:bottom w:val="none" w:sz="0" w:space="0" w:color="auto"/>
        <w:right w:val="none" w:sz="0" w:space="0" w:color="auto"/>
      </w:divBdr>
    </w:div>
    <w:div w:id="1205679245">
      <w:bodyDiv w:val="1"/>
      <w:marLeft w:val="0"/>
      <w:marRight w:val="0"/>
      <w:marTop w:val="0"/>
      <w:marBottom w:val="0"/>
      <w:divBdr>
        <w:top w:val="none" w:sz="0" w:space="0" w:color="auto"/>
        <w:left w:val="none" w:sz="0" w:space="0" w:color="auto"/>
        <w:bottom w:val="none" w:sz="0" w:space="0" w:color="auto"/>
        <w:right w:val="none" w:sz="0" w:space="0" w:color="auto"/>
      </w:divBdr>
    </w:div>
    <w:div w:id="1206211400">
      <w:bodyDiv w:val="1"/>
      <w:marLeft w:val="0"/>
      <w:marRight w:val="0"/>
      <w:marTop w:val="0"/>
      <w:marBottom w:val="0"/>
      <w:divBdr>
        <w:top w:val="none" w:sz="0" w:space="0" w:color="auto"/>
        <w:left w:val="none" w:sz="0" w:space="0" w:color="auto"/>
        <w:bottom w:val="none" w:sz="0" w:space="0" w:color="auto"/>
        <w:right w:val="none" w:sz="0" w:space="0" w:color="auto"/>
      </w:divBdr>
    </w:div>
    <w:div w:id="1206789837">
      <w:bodyDiv w:val="1"/>
      <w:marLeft w:val="0"/>
      <w:marRight w:val="0"/>
      <w:marTop w:val="0"/>
      <w:marBottom w:val="0"/>
      <w:divBdr>
        <w:top w:val="none" w:sz="0" w:space="0" w:color="auto"/>
        <w:left w:val="none" w:sz="0" w:space="0" w:color="auto"/>
        <w:bottom w:val="none" w:sz="0" w:space="0" w:color="auto"/>
        <w:right w:val="none" w:sz="0" w:space="0" w:color="auto"/>
      </w:divBdr>
    </w:div>
    <w:div w:id="1206790678">
      <w:bodyDiv w:val="1"/>
      <w:marLeft w:val="0"/>
      <w:marRight w:val="0"/>
      <w:marTop w:val="0"/>
      <w:marBottom w:val="0"/>
      <w:divBdr>
        <w:top w:val="none" w:sz="0" w:space="0" w:color="auto"/>
        <w:left w:val="none" w:sz="0" w:space="0" w:color="auto"/>
        <w:bottom w:val="none" w:sz="0" w:space="0" w:color="auto"/>
        <w:right w:val="none" w:sz="0" w:space="0" w:color="auto"/>
      </w:divBdr>
    </w:div>
    <w:div w:id="1207526484">
      <w:bodyDiv w:val="1"/>
      <w:marLeft w:val="0"/>
      <w:marRight w:val="0"/>
      <w:marTop w:val="0"/>
      <w:marBottom w:val="0"/>
      <w:divBdr>
        <w:top w:val="none" w:sz="0" w:space="0" w:color="auto"/>
        <w:left w:val="none" w:sz="0" w:space="0" w:color="auto"/>
        <w:bottom w:val="none" w:sz="0" w:space="0" w:color="auto"/>
        <w:right w:val="none" w:sz="0" w:space="0" w:color="auto"/>
      </w:divBdr>
    </w:div>
    <w:div w:id="1208178869">
      <w:bodyDiv w:val="1"/>
      <w:marLeft w:val="0"/>
      <w:marRight w:val="0"/>
      <w:marTop w:val="0"/>
      <w:marBottom w:val="0"/>
      <w:divBdr>
        <w:top w:val="none" w:sz="0" w:space="0" w:color="auto"/>
        <w:left w:val="none" w:sz="0" w:space="0" w:color="auto"/>
        <w:bottom w:val="none" w:sz="0" w:space="0" w:color="auto"/>
        <w:right w:val="none" w:sz="0" w:space="0" w:color="auto"/>
      </w:divBdr>
    </w:div>
    <w:div w:id="1208490714">
      <w:bodyDiv w:val="1"/>
      <w:marLeft w:val="0"/>
      <w:marRight w:val="0"/>
      <w:marTop w:val="0"/>
      <w:marBottom w:val="0"/>
      <w:divBdr>
        <w:top w:val="none" w:sz="0" w:space="0" w:color="auto"/>
        <w:left w:val="none" w:sz="0" w:space="0" w:color="auto"/>
        <w:bottom w:val="none" w:sz="0" w:space="0" w:color="auto"/>
        <w:right w:val="none" w:sz="0" w:space="0" w:color="auto"/>
      </w:divBdr>
    </w:div>
    <w:div w:id="1208880060">
      <w:bodyDiv w:val="1"/>
      <w:marLeft w:val="0"/>
      <w:marRight w:val="0"/>
      <w:marTop w:val="0"/>
      <w:marBottom w:val="0"/>
      <w:divBdr>
        <w:top w:val="none" w:sz="0" w:space="0" w:color="auto"/>
        <w:left w:val="none" w:sz="0" w:space="0" w:color="auto"/>
        <w:bottom w:val="none" w:sz="0" w:space="0" w:color="auto"/>
        <w:right w:val="none" w:sz="0" w:space="0" w:color="auto"/>
      </w:divBdr>
    </w:div>
    <w:div w:id="1211571792">
      <w:bodyDiv w:val="1"/>
      <w:marLeft w:val="0"/>
      <w:marRight w:val="0"/>
      <w:marTop w:val="0"/>
      <w:marBottom w:val="0"/>
      <w:divBdr>
        <w:top w:val="none" w:sz="0" w:space="0" w:color="auto"/>
        <w:left w:val="none" w:sz="0" w:space="0" w:color="auto"/>
        <w:bottom w:val="none" w:sz="0" w:space="0" w:color="auto"/>
        <w:right w:val="none" w:sz="0" w:space="0" w:color="auto"/>
      </w:divBdr>
    </w:div>
    <w:div w:id="1212039083">
      <w:bodyDiv w:val="1"/>
      <w:marLeft w:val="0"/>
      <w:marRight w:val="0"/>
      <w:marTop w:val="0"/>
      <w:marBottom w:val="0"/>
      <w:divBdr>
        <w:top w:val="none" w:sz="0" w:space="0" w:color="auto"/>
        <w:left w:val="none" w:sz="0" w:space="0" w:color="auto"/>
        <w:bottom w:val="none" w:sz="0" w:space="0" w:color="auto"/>
        <w:right w:val="none" w:sz="0" w:space="0" w:color="auto"/>
      </w:divBdr>
    </w:div>
    <w:div w:id="1212309983">
      <w:bodyDiv w:val="1"/>
      <w:marLeft w:val="0"/>
      <w:marRight w:val="0"/>
      <w:marTop w:val="0"/>
      <w:marBottom w:val="0"/>
      <w:divBdr>
        <w:top w:val="none" w:sz="0" w:space="0" w:color="auto"/>
        <w:left w:val="none" w:sz="0" w:space="0" w:color="auto"/>
        <w:bottom w:val="none" w:sz="0" w:space="0" w:color="auto"/>
        <w:right w:val="none" w:sz="0" w:space="0" w:color="auto"/>
      </w:divBdr>
    </w:div>
    <w:div w:id="1212888175">
      <w:bodyDiv w:val="1"/>
      <w:marLeft w:val="0"/>
      <w:marRight w:val="0"/>
      <w:marTop w:val="0"/>
      <w:marBottom w:val="0"/>
      <w:divBdr>
        <w:top w:val="none" w:sz="0" w:space="0" w:color="auto"/>
        <w:left w:val="none" w:sz="0" w:space="0" w:color="auto"/>
        <w:bottom w:val="none" w:sz="0" w:space="0" w:color="auto"/>
        <w:right w:val="none" w:sz="0" w:space="0" w:color="auto"/>
      </w:divBdr>
    </w:div>
    <w:div w:id="1213034137">
      <w:bodyDiv w:val="1"/>
      <w:marLeft w:val="0"/>
      <w:marRight w:val="0"/>
      <w:marTop w:val="0"/>
      <w:marBottom w:val="0"/>
      <w:divBdr>
        <w:top w:val="none" w:sz="0" w:space="0" w:color="auto"/>
        <w:left w:val="none" w:sz="0" w:space="0" w:color="auto"/>
        <w:bottom w:val="none" w:sz="0" w:space="0" w:color="auto"/>
        <w:right w:val="none" w:sz="0" w:space="0" w:color="auto"/>
      </w:divBdr>
    </w:div>
    <w:div w:id="1213230154">
      <w:bodyDiv w:val="1"/>
      <w:marLeft w:val="0"/>
      <w:marRight w:val="0"/>
      <w:marTop w:val="0"/>
      <w:marBottom w:val="0"/>
      <w:divBdr>
        <w:top w:val="none" w:sz="0" w:space="0" w:color="auto"/>
        <w:left w:val="none" w:sz="0" w:space="0" w:color="auto"/>
        <w:bottom w:val="none" w:sz="0" w:space="0" w:color="auto"/>
        <w:right w:val="none" w:sz="0" w:space="0" w:color="auto"/>
      </w:divBdr>
    </w:div>
    <w:div w:id="1213271846">
      <w:bodyDiv w:val="1"/>
      <w:marLeft w:val="0"/>
      <w:marRight w:val="0"/>
      <w:marTop w:val="0"/>
      <w:marBottom w:val="0"/>
      <w:divBdr>
        <w:top w:val="none" w:sz="0" w:space="0" w:color="auto"/>
        <w:left w:val="none" w:sz="0" w:space="0" w:color="auto"/>
        <w:bottom w:val="none" w:sz="0" w:space="0" w:color="auto"/>
        <w:right w:val="none" w:sz="0" w:space="0" w:color="auto"/>
      </w:divBdr>
    </w:div>
    <w:div w:id="1213347541">
      <w:bodyDiv w:val="1"/>
      <w:marLeft w:val="0"/>
      <w:marRight w:val="0"/>
      <w:marTop w:val="0"/>
      <w:marBottom w:val="0"/>
      <w:divBdr>
        <w:top w:val="none" w:sz="0" w:space="0" w:color="auto"/>
        <w:left w:val="none" w:sz="0" w:space="0" w:color="auto"/>
        <w:bottom w:val="none" w:sz="0" w:space="0" w:color="auto"/>
        <w:right w:val="none" w:sz="0" w:space="0" w:color="auto"/>
      </w:divBdr>
    </w:div>
    <w:div w:id="1214543294">
      <w:bodyDiv w:val="1"/>
      <w:marLeft w:val="0"/>
      <w:marRight w:val="0"/>
      <w:marTop w:val="0"/>
      <w:marBottom w:val="0"/>
      <w:divBdr>
        <w:top w:val="none" w:sz="0" w:space="0" w:color="auto"/>
        <w:left w:val="none" w:sz="0" w:space="0" w:color="auto"/>
        <w:bottom w:val="none" w:sz="0" w:space="0" w:color="auto"/>
        <w:right w:val="none" w:sz="0" w:space="0" w:color="auto"/>
      </w:divBdr>
    </w:div>
    <w:div w:id="1216159019">
      <w:bodyDiv w:val="1"/>
      <w:marLeft w:val="0"/>
      <w:marRight w:val="0"/>
      <w:marTop w:val="0"/>
      <w:marBottom w:val="0"/>
      <w:divBdr>
        <w:top w:val="none" w:sz="0" w:space="0" w:color="auto"/>
        <w:left w:val="none" w:sz="0" w:space="0" w:color="auto"/>
        <w:bottom w:val="none" w:sz="0" w:space="0" w:color="auto"/>
        <w:right w:val="none" w:sz="0" w:space="0" w:color="auto"/>
      </w:divBdr>
    </w:div>
    <w:div w:id="1216427015">
      <w:bodyDiv w:val="1"/>
      <w:marLeft w:val="0"/>
      <w:marRight w:val="0"/>
      <w:marTop w:val="0"/>
      <w:marBottom w:val="0"/>
      <w:divBdr>
        <w:top w:val="none" w:sz="0" w:space="0" w:color="auto"/>
        <w:left w:val="none" w:sz="0" w:space="0" w:color="auto"/>
        <w:bottom w:val="none" w:sz="0" w:space="0" w:color="auto"/>
        <w:right w:val="none" w:sz="0" w:space="0" w:color="auto"/>
      </w:divBdr>
    </w:div>
    <w:div w:id="1217281511">
      <w:bodyDiv w:val="1"/>
      <w:marLeft w:val="0"/>
      <w:marRight w:val="0"/>
      <w:marTop w:val="0"/>
      <w:marBottom w:val="0"/>
      <w:divBdr>
        <w:top w:val="none" w:sz="0" w:space="0" w:color="auto"/>
        <w:left w:val="none" w:sz="0" w:space="0" w:color="auto"/>
        <w:bottom w:val="none" w:sz="0" w:space="0" w:color="auto"/>
        <w:right w:val="none" w:sz="0" w:space="0" w:color="auto"/>
      </w:divBdr>
    </w:div>
    <w:div w:id="1217821004">
      <w:bodyDiv w:val="1"/>
      <w:marLeft w:val="0"/>
      <w:marRight w:val="0"/>
      <w:marTop w:val="0"/>
      <w:marBottom w:val="0"/>
      <w:divBdr>
        <w:top w:val="none" w:sz="0" w:space="0" w:color="auto"/>
        <w:left w:val="none" w:sz="0" w:space="0" w:color="auto"/>
        <w:bottom w:val="none" w:sz="0" w:space="0" w:color="auto"/>
        <w:right w:val="none" w:sz="0" w:space="0" w:color="auto"/>
      </w:divBdr>
    </w:div>
    <w:div w:id="1219048705">
      <w:bodyDiv w:val="1"/>
      <w:marLeft w:val="0"/>
      <w:marRight w:val="0"/>
      <w:marTop w:val="0"/>
      <w:marBottom w:val="0"/>
      <w:divBdr>
        <w:top w:val="none" w:sz="0" w:space="0" w:color="auto"/>
        <w:left w:val="none" w:sz="0" w:space="0" w:color="auto"/>
        <w:bottom w:val="none" w:sz="0" w:space="0" w:color="auto"/>
        <w:right w:val="none" w:sz="0" w:space="0" w:color="auto"/>
      </w:divBdr>
    </w:div>
    <w:div w:id="1219367068">
      <w:bodyDiv w:val="1"/>
      <w:marLeft w:val="0"/>
      <w:marRight w:val="0"/>
      <w:marTop w:val="0"/>
      <w:marBottom w:val="0"/>
      <w:divBdr>
        <w:top w:val="none" w:sz="0" w:space="0" w:color="auto"/>
        <w:left w:val="none" w:sz="0" w:space="0" w:color="auto"/>
        <w:bottom w:val="none" w:sz="0" w:space="0" w:color="auto"/>
        <w:right w:val="none" w:sz="0" w:space="0" w:color="auto"/>
      </w:divBdr>
    </w:div>
    <w:div w:id="1220435861">
      <w:bodyDiv w:val="1"/>
      <w:marLeft w:val="0"/>
      <w:marRight w:val="0"/>
      <w:marTop w:val="0"/>
      <w:marBottom w:val="0"/>
      <w:divBdr>
        <w:top w:val="none" w:sz="0" w:space="0" w:color="auto"/>
        <w:left w:val="none" w:sz="0" w:space="0" w:color="auto"/>
        <w:bottom w:val="none" w:sz="0" w:space="0" w:color="auto"/>
        <w:right w:val="none" w:sz="0" w:space="0" w:color="auto"/>
      </w:divBdr>
    </w:div>
    <w:div w:id="1220483829">
      <w:bodyDiv w:val="1"/>
      <w:marLeft w:val="0"/>
      <w:marRight w:val="0"/>
      <w:marTop w:val="0"/>
      <w:marBottom w:val="0"/>
      <w:divBdr>
        <w:top w:val="none" w:sz="0" w:space="0" w:color="auto"/>
        <w:left w:val="none" w:sz="0" w:space="0" w:color="auto"/>
        <w:bottom w:val="none" w:sz="0" w:space="0" w:color="auto"/>
        <w:right w:val="none" w:sz="0" w:space="0" w:color="auto"/>
      </w:divBdr>
    </w:div>
    <w:div w:id="1220626582">
      <w:bodyDiv w:val="1"/>
      <w:marLeft w:val="0"/>
      <w:marRight w:val="0"/>
      <w:marTop w:val="0"/>
      <w:marBottom w:val="0"/>
      <w:divBdr>
        <w:top w:val="none" w:sz="0" w:space="0" w:color="auto"/>
        <w:left w:val="none" w:sz="0" w:space="0" w:color="auto"/>
        <w:bottom w:val="none" w:sz="0" w:space="0" w:color="auto"/>
        <w:right w:val="none" w:sz="0" w:space="0" w:color="auto"/>
      </w:divBdr>
    </w:div>
    <w:div w:id="1221285697">
      <w:bodyDiv w:val="1"/>
      <w:marLeft w:val="0"/>
      <w:marRight w:val="0"/>
      <w:marTop w:val="0"/>
      <w:marBottom w:val="0"/>
      <w:divBdr>
        <w:top w:val="none" w:sz="0" w:space="0" w:color="auto"/>
        <w:left w:val="none" w:sz="0" w:space="0" w:color="auto"/>
        <w:bottom w:val="none" w:sz="0" w:space="0" w:color="auto"/>
        <w:right w:val="none" w:sz="0" w:space="0" w:color="auto"/>
      </w:divBdr>
    </w:div>
    <w:div w:id="1221286381">
      <w:bodyDiv w:val="1"/>
      <w:marLeft w:val="0"/>
      <w:marRight w:val="0"/>
      <w:marTop w:val="0"/>
      <w:marBottom w:val="0"/>
      <w:divBdr>
        <w:top w:val="none" w:sz="0" w:space="0" w:color="auto"/>
        <w:left w:val="none" w:sz="0" w:space="0" w:color="auto"/>
        <w:bottom w:val="none" w:sz="0" w:space="0" w:color="auto"/>
        <w:right w:val="none" w:sz="0" w:space="0" w:color="auto"/>
      </w:divBdr>
    </w:div>
    <w:div w:id="1221594482">
      <w:bodyDiv w:val="1"/>
      <w:marLeft w:val="0"/>
      <w:marRight w:val="0"/>
      <w:marTop w:val="0"/>
      <w:marBottom w:val="0"/>
      <w:divBdr>
        <w:top w:val="none" w:sz="0" w:space="0" w:color="auto"/>
        <w:left w:val="none" w:sz="0" w:space="0" w:color="auto"/>
        <w:bottom w:val="none" w:sz="0" w:space="0" w:color="auto"/>
        <w:right w:val="none" w:sz="0" w:space="0" w:color="auto"/>
      </w:divBdr>
    </w:div>
    <w:div w:id="1222402120">
      <w:bodyDiv w:val="1"/>
      <w:marLeft w:val="0"/>
      <w:marRight w:val="0"/>
      <w:marTop w:val="0"/>
      <w:marBottom w:val="0"/>
      <w:divBdr>
        <w:top w:val="none" w:sz="0" w:space="0" w:color="auto"/>
        <w:left w:val="none" w:sz="0" w:space="0" w:color="auto"/>
        <w:bottom w:val="none" w:sz="0" w:space="0" w:color="auto"/>
        <w:right w:val="none" w:sz="0" w:space="0" w:color="auto"/>
      </w:divBdr>
    </w:div>
    <w:div w:id="1223373629">
      <w:bodyDiv w:val="1"/>
      <w:marLeft w:val="0"/>
      <w:marRight w:val="0"/>
      <w:marTop w:val="0"/>
      <w:marBottom w:val="0"/>
      <w:divBdr>
        <w:top w:val="none" w:sz="0" w:space="0" w:color="auto"/>
        <w:left w:val="none" w:sz="0" w:space="0" w:color="auto"/>
        <w:bottom w:val="none" w:sz="0" w:space="0" w:color="auto"/>
        <w:right w:val="none" w:sz="0" w:space="0" w:color="auto"/>
      </w:divBdr>
    </w:div>
    <w:div w:id="1223440527">
      <w:bodyDiv w:val="1"/>
      <w:marLeft w:val="0"/>
      <w:marRight w:val="0"/>
      <w:marTop w:val="0"/>
      <w:marBottom w:val="0"/>
      <w:divBdr>
        <w:top w:val="none" w:sz="0" w:space="0" w:color="auto"/>
        <w:left w:val="none" w:sz="0" w:space="0" w:color="auto"/>
        <w:bottom w:val="none" w:sz="0" w:space="0" w:color="auto"/>
        <w:right w:val="none" w:sz="0" w:space="0" w:color="auto"/>
      </w:divBdr>
    </w:div>
    <w:div w:id="1224370970">
      <w:bodyDiv w:val="1"/>
      <w:marLeft w:val="0"/>
      <w:marRight w:val="0"/>
      <w:marTop w:val="0"/>
      <w:marBottom w:val="0"/>
      <w:divBdr>
        <w:top w:val="none" w:sz="0" w:space="0" w:color="auto"/>
        <w:left w:val="none" w:sz="0" w:space="0" w:color="auto"/>
        <w:bottom w:val="none" w:sz="0" w:space="0" w:color="auto"/>
        <w:right w:val="none" w:sz="0" w:space="0" w:color="auto"/>
      </w:divBdr>
    </w:div>
    <w:div w:id="1225336103">
      <w:bodyDiv w:val="1"/>
      <w:marLeft w:val="0"/>
      <w:marRight w:val="0"/>
      <w:marTop w:val="0"/>
      <w:marBottom w:val="0"/>
      <w:divBdr>
        <w:top w:val="none" w:sz="0" w:space="0" w:color="auto"/>
        <w:left w:val="none" w:sz="0" w:space="0" w:color="auto"/>
        <w:bottom w:val="none" w:sz="0" w:space="0" w:color="auto"/>
        <w:right w:val="none" w:sz="0" w:space="0" w:color="auto"/>
      </w:divBdr>
    </w:div>
    <w:div w:id="1226528243">
      <w:bodyDiv w:val="1"/>
      <w:marLeft w:val="0"/>
      <w:marRight w:val="0"/>
      <w:marTop w:val="0"/>
      <w:marBottom w:val="0"/>
      <w:divBdr>
        <w:top w:val="none" w:sz="0" w:space="0" w:color="auto"/>
        <w:left w:val="none" w:sz="0" w:space="0" w:color="auto"/>
        <w:bottom w:val="none" w:sz="0" w:space="0" w:color="auto"/>
        <w:right w:val="none" w:sz="0" w:space="0" w:color="auto"/>
      </w:divBdr>
    </w:div>
    <w:div w:id="1227649346">
      <w:bodyDiv w:val="1"/>
      <w:marLeft w:val="0"/>
      <w:marRight w:val="0"/>
      <w:marTop w:val="0"/>
      <w:marBottom w:val="0"/>
      <w:divBdr>
        <w:top w:val="none" w:sz="0" w:space="0" w:color="auto"/>
        <w:left w:val="none" w:sz="0" w:space="0" w:color="auto"/>
        <w:bottom w:val="none" w:sz="0" w:space="0" w:color="auto"/>
        <w:right w:val="none" w:sz="0" w:space="0" w:color="auto"/>
      </w:divBdr>
    </w:div>
    <w:div w:id="1228027561">
      <w:bodyDiv w:val="1"/>
      <w:marLeft w:val="0"/>
      <w:marRight w:val="0"/>
      <w:marTop w:val="0"/>
      <w:marBottom w:val="0"/>
      <w:divBdr>
        <w:top w:val="none" w:sz="0" w:space="0" w:color="auto"/>
        <w:left w:val="none" w:sz="0" w:space="0" w:color="auto"/>
        <w:bottom w:val="none" w:sz="0" w:space="0" w:color="auto"/>
        <w:right w:val="none" w:sz="0" w:space="0" w:color="auto"/>
      </w:divBdr>
    </w:div>
    <w:div w:id="1230385462">
      <w:bodyDiv w:val="1"/>
      <w:marLeft w:val="0"/>
      <w:marRight w:val="0"/>
      <w:marTop w:val="0"/>
      <w:marBottom w:val="0"/>
      <w:divBdr>
        <w:top w:val="none" w:sz="0" w:space="0" w:color="auto"/>
        <w:left w:val="none" w:sz="0" w:space="0" w:color="auto"/>
        <w:bottom w:val="none" w:sz="0" w:space="0" w:color="auto"/>
        <w:right w:val="none" w:sz="0" w:space="0" w:color="auto"/>
      </w:divBdr>
    </w:div>
    <w:div w:id="1230920597">
      <w:bodyDiv w:val="1"/>
      <w:marLeft w:val="0"/>
      <w:marRight w:val="0"/>
      <w:marTop w:val="0"/>
      <w:marBottom w:val="0"/>
      <w:divBdr>
        <w:top w:val="none" w:sz="0" w:space="0" w:color="auto"/>
        <w:left w:val="none" w:sz="0" w:space="0" w:color="auto"/>
        <w:bottom w:val="none" w:sz="0" w:space="0" w:color="auto"/>
        <w:right w:val="none" w:sz="0" w:space="0" w:color="auto"/>
      </w:divBdr>
    </w:div>
    <w:div w:id="1231231813">
      <w:bodyDiv w:val="1"/>
      <w:marLeft w:val="0"/>
      <w:marRight w:val="0"/>
      <w:marTop w:val="0"/>
      <w:marBottom w:val="0"/>
      <w:divBdr>
        <w:top w:val="none" w:sz="0" w:space="0" w:color="auto"/>
        <w:left w:val="none" w:sz="0" w:space="0" w:color="auto"/>
        <w:bottom w:val="none" w:sz="0" w:space="0" w:color="auto"/>
        <w:right w:val="none" w:sz="0" w:space="0" w:color="auto"/>
      </w:divBdr>
    </w:div>
    <w:div w:id="1231580348">
      <w:bodyDiv w:val="1"/>
      <w:marLeft w:val="0"/>
      <w:marRight w:val="0"/>
      <w:marTop w:val="0"/>
      <w:marBottom w:val="0"/>
      <w:divBdr>
        <w:top w:val="none" w:sz="0" w:space="0" w:color="auto"/>
        <w:left w:val="none" w:sz="0" w:space="0" w:color="auto"/>
        <w:bottom w:val="none" w:sz="0" w:space="0" w:color="auto"/>
        <w:right w:val="none" w:sz="0" w:space="0" w:color="auto"/>
      </w:divBdr>
    </w:div>
    <w:div w:id="1232160059">
      <w:bodyDiv w:val="1"/>
      <w:marLeft w:val="0"/>
      <w:marRight w:val="0"/>
      <w:marTop w:val="0"/>
      <w:marBottom w:val="0"/>
      <w:divBdr>
        <w:top w:val="none" w:sz="0" w:space="0" w:color="auto"/>
        <w:left w:val="none" w:sz="0" w:space="0" w:color="auto"/>
        <w:bottom w:val="none" w:sz="0" w:space="0" w:color="auto"/>
        <w:right w:val="none" w:sz="0" w:space="0" w:color="auto"/>
      </w:divBdr>
    </w:div>
    <w:div w:id="1233585876">
      <w:bodyDiv w:val="1"/>
      <w:marLeft w:val="0"/>
      <w:marRight w:val="0"/>
      <w:marTop w:val="0"/>
      <w:marBottom w:val="0"/>
      <w:divBdr>
        <w:top w:val="none" w:sz="0" w:space="0" w:color="auto"/>
        <w:left w:val="none" w:sz="0" w:space="0" w:color="auto"/>
        <w:bottom w:val="none" w:sz="0" w:space="0" w:color="auto"/>
        <w:right w:val="none" w:sz="0" w:space="0" w:color="auto"/>
      </w:divBdr>
    </w:div>
    <w:div w:id="1233811543">
      <w:bodyDiv w:val="1"/>
      <w:marLeft w:val="0"/>
      <w:marRight w:val="0"/>
      <w:marTop w:val="0"/>
      <w:marBottom w:val="0"/>
      <w:divBdr>
        <w:top w:val="none" w:sz="0" w:space="0" w:color="auto"/>
        <w:left w:val="none" w:sz="0" w:space="0" w:color="auto"/>
        <w:bottom w:val="none" w:sz="0" w:space="0" w:color="auto"/>
        <w:right w:val="none" w:sz="0" w:space="0" w:color="auto"/>
      </w:divBdr>
    </w:div>
    <w:div w:id="1233858649">
      <w:bodyDiv w:val="1"/>
      <w:marLeft w:val="0"/>
      <w:marRight w:val="0"/>
      <w:marTop w:val="0"/>
      <w:marBottom w:val="0"/>
      <w:divBdr>
        <w:top w:val="none" w:sz="0" w:space="0" w:color="auto"/>
        <w:left w:val="none" w:sz="0" w:space="0" w:color="auto"/>
        <w:bottom w:val="none" w:sz="0" w:space="0" w:color="auto"/>
        <w:right w:val="none" w:sz="0" w:space="0" w:color="auto"/>
      </w:divBdr>
    </w:div>
    <w:div w:id="1234656827">
      <w:bodyDiv w:val="1"/>
      <w:marLeft w:val="0"/>
      <w:marRight w:val="0"/>
      <w:marTop w:val="0"/>
      <w:marBottom w:val="0"/>
      <w:divBdr>
        <w:top w:val="none" w:sz="0" w:space="0" w:color="auto"/>
        <w:left w:val="none" w:sz="0" w:space="0" w:color="auto"/>
        <w:bottom w:val="none" w:sz="0" w:space="0" w:color="auto"/>
        <w:right w:val="none" w:sz="0" w:space="0" w:color="auto"/>
      </w:divBdr>
    </w:div>
    <w:div w:id="1235355290">
      <w:bodyDiv w:val="1"/>
      <w:marLeft w:val="0"/>
      <w:marRight w:val="0"/>
      <w:marTop w:val="0"/>
      <w:marBottom w:val="0"/>
      <w:divBdr>
        <w:top w:val="none" w:sz="0" w:space="0" w:color="auto"/>
        <w:left w:val="none" w:sz="0" w:space="0" w:color="auto"/>
        <w:bottom w:val="none" w:sz="0" w:space="0" w:color="auto"/>
        <w:right w:val="none" w:sz="0" w:space="0" w:color="auto"/>
      </w:divBdr>
    </w:div>
    <w:div w:id="1236746958">
      <w:bodyDiv w:val="1"/>
      <w:marLeft w:val="0"/>
      <w:marRight w:val="0"/>
      <w:marTop w:val="0"/>
      <w:marBottom w:val="0"/>
      <w:divBdr>
        <w:top w:val="none" w:sz="0" w:space="0" w:color="auto"/>
        <w:left w:val="none" w:sz="0" w:space="0" w:color="auto"/>
        <w:bottom w:val="none" w:sz="0" w:space="0" w:color="auto"/>
        <w:right w:val="none" w:sz="0" w:space="0" w:color="auto"/>
      </w:divBdr>
    </w:div>
    <w:div w:id="1237394115">
      <w:bodyDiv w:val="1"/>
      <w:marLeft w:val="0"/>
      <w:marRight w:val="0"/>
      <w:marTop w:val="0"/>
      <w:marBottom w:val="0"/>
      <w:divBdr>
        <w:top w:val="none" w:sz="0" w:space="0" w:color="auto"/>
        <w:left w:val="none" w:sz="0" w:space="0" w:color="auto"/>
        <w:bottom w:val="none" w:sz="0" w:space="0" w:color="auto"/>
        <w:right w:val="none" w:sz="0" w:space="0" w:color="auto"/>
      </w:divBdr>
    </w:div>
    <w:div w:id="1237668098">
      <w:bodyDiv w:val="1"/>
      <w:marLeft w:val="0"/>
      <w:marRight w:val="0"/>
      <w:marTop w:val="0"/>
      <w:marBottom w:val="0"/>
      <w:divBdr>
        <w:top w:val="none" w:sz="0" w:space="0" w:color="auto"/>
        <w:left w:val="none" w:sz="0" w:space="0" w:color="auto"/>
        <w:bottom w:val="none" w:sz="0" w:space="0" w:color="auto"/>
        <w:right w:val="none" w:sz="0" w:space="0" w:color="auto"/>
      </w:divBdr>
    </w:div>
    <w:div w:id="1237938189">
      <w:bodyDiv w:val="1"/>
      <w:marLeft w:val="0"/>
      <w:marRight w:val="0"/>
      <w:marTop w:val="0"/>
      <w:marBottom w:val="0"/>
      <w:divBdr>
        <w:top w:val="none" w:sz="0" w:space="0" w:color="auto"/>
        <w:left w:val="none" w:sz="0" w:space="0" w:color="auto"/>
        <w:bottom w:val="none" w:sz="0" w:space="0" w:color="auto"/>
        <w:right w:val="none" w:sz="0" w:space="0" w:color="auto"/>
      </w:divBdr>
    </w:div>
    <w:div w:id="1238131093">
      <w:bodyDiv w:val="1"/>
      <w:marLeft w:val="0"/>
      <w:marRight w:val="0"/>
      <w:marTop w:val="0"/>
      <w:marBottom w:val="0"/>
      <w:divBdr>
        <w:top w:val="none" w:sz="0" w:space="0" w:color="auto"/>
        <w:left w:val="none" w:sz="0" w:space="0" w:color="auto"/>
        <w:bottom w:val="none" w:sz="0" w:space="0" w:color="auto"/>
        <w:right w:val="none" w:sz="0" w:space="0" w:color="auto"/>
      </w:divBdr>
    </w:div>
    <w:div w:id="1238705359">
      <w:bodyDiv w:val="1"/>
      <w:marLeft w:val="0"/>
      <w:marRight w:val="0"/>
      <w:marTop w:val="0"/>
      <w:marBottom w:val="0"/>
      <w:divBdr>
        <w:top w:val="none" w:sz="0" w:space="0" w:color="auto"/>
        <w:left w:val="none" w:sz="0" w:space="0" w:color="auto"/>
        <w:bottom w:val="none" w:sz="0" w:space="0" w:color="auto"/>
        <w:right w:val="none" w:sz="0" w:space="0" w:color="auto"/>
      </w:divBdr>
    </w:div>
    <w:div w:id="1238787178">
      <w:bodyDiv w:val="1"/>
      <w:marLeft w:val="0"/>
      <w:marRight w:val="0"/>
      <w:marTop w:val="0"/>
      <w:marBottom w:val="0"/>
      <w:divBdr>
        <w:top w:val="none" w:sz="0" w:space="0" w:color="auto"/>
        <w:left w:val="none" w:sz="0" w:space="0" w:color="auto"/>
        <w:bottom w:val="none" w:sz="0" w:space="0" w:color="auto"/>
        <w:right w:val="none" w:sz="0" w:space="0" w:color="auto"/>
      </w:divBdr>
    </w:div>
    <w:div w:id="1239024907">
      <w:bodyDiv w:val="1"/>
      <w:marLeft w:val="0"/>
      <w:marRight w:val="0"/>
      <w:marTop w:val="0"/>
      <w:marBottom w:val="0"/>
      <w:divBdr>
        <w:top w:val="none" w:sz="0" w:space="0" w:color="auto"/>
        <w:left w:val="none" w:sz="0" w:space="0" w:color="auto"/>
        <w:bottom w:val="none" w:sz="0" w:space="0" w:color="auto"/>
        <w:right w:val="none" w:sz="0" w:space="0" w:color="auto"/>
      </w:divBdr>
    </w:div>
    <w:div w:id="1239175954">
      <w:bodyDiv w:val="1"/>
      <w:marLeft w:val="0"/>
      <w:marRight w:val="0"/>
      <w:marTop w:val="0"/>
      <w:marBottom w:val="0"/>
      <w:divBdr>
        <w:top w:val="none" w:sz="0" w:space="0" w:color="auto"/>
        <w:left w:val="none" w:sz="0" w:space="0" w:color="auto"/>
        <w:bottom w:val="none" w:sz="0" w:space="0" w:color="auto"/>
        <w:right w:val="none" w:sz="0" w:space="0" w:color="auto"/>
      </w:divBdr>
    </w:div>
    <w:div w:id="1240212290">
      <w:bodyDiv w:val="1"/>
      <w:marLeft w:val="0"/>
      <w:marRight w:val="0"/>
      <w:marTop w:val="0"/>
      <w:marBottom w:val="0"/>
      <w:divBdr>
        <w:top w:val="none" w:sz="0" w:space="0" w:color="auto"/>
        <w:left w:val="none" w:sz="0" w:space="0" w:color="auto"/>
        <w:bottom w:val="none" w:sz="0" w:space="0" w:color="auto"/>
        <w:right w:val="none" w:sz="0" w:space="0" w:color="auto"/>
      </w:divBdr>
    </w:div>
    <w:div w:id="1241259609">
      <w:bodyDiv w:val="1"/>
      <w:marLeft w:val="0"/>
      <w:marRight w:val="0"/>
      <w:marTop w:val="0"/>
      <w:marBottom w:val="0"/>
      <w:divBdr>
        <w:top w:val="none" w:sz="0" w:space="0" w:color="auto"/>
        <w:left w:val="none" w:sz="0" w:space="0" w:color="auto"/>
        <w:bottom w:val="none" w:sz="0" w:space="0" w:color="auto"/>
        <w:right w:val="none" w:sz="0" w:space="0" w:color="auto"/>
      </w:divBdr>
    </w:div>
    <w:div w:id="1241599219">
      <w:bodyDiv w:val="1"/>
      <w:marLeft w:val="0"/>
      <w:marRight w:val="0"/>
      <w:marTop w:val="0"/>
      <w:marBottom w:val="0"/>
      <w:divBdr>
        <w:top w:val="none" w:sz="0" w:space="0" w:color="auto"/>
        <w:left w:val="none" w:sz="0" w:space="0" w:color="auto"/>
        <w:bottom w:val="none" w:sz="0" w:space="0" w:color="auto"/>
        <w:right w:val="none" w:sz="0" w:space="0" w:color="auto"/>
      </w:divBdr>
    </w:div>
    <w:div w:id="1242181228">
      <w:bodyDiv w:val="1"/>
      <w:marLeft w:val="0"/>
      <w:marRight w:val="0"/>
      <w:marTop w:val="0"/>
      <w:marBottom w:val="0"/>
      <w:divBdr>
        <w:top w:val="none" w:sz="0" w:space="0" w:color="auto"/>
        <w:left w:val="none" w:sz="0" w:space="0" w:color="auto"/>
        <w:bottom w:val="none" w:sz="0" w:space="0" w:color="auto"/>
        <w:right w:val="none" w:sz="0" w:space="0" w:color="auto"/>
      </w:divBdr>
    </w:div>
    <w:div w:id="1243101422">
      <w:bodyDiv w:val="1"/>
      <w:marLeft w:val="0"/>
      <w:marRight w:val="0"/>
      <w:marTop w:val="0"/>
      <w:marBottom w:val="0"/>
      <w:divBdr>
        <w:top w:val="none" w:sz="0" w:space="0" w:color="auto"/>
        <w:left w:val="none" w:sz="0" w:space="0" w:color="auto"/>
        <w:bottom w:val="none" w:sz="0" w:space="0" w:color="auto"/>
        <w:right w:val="none" w:sz="0" w:space="0" w:color="auto"/>
      </w:divBdr>
    </w:div>
    <w:div w:id="1243296259">
      <w:bodyDiv w:val="1"/>
      <w:marLeft w:val="0"/>
      <w:marRight w:val="0"/>
      <w:marTop w:val="0"/>
      <w:marBottom w:val="0"/>
      <w:divBdr>
        <w:top w:val="none" w:sz="0" w:space="0" w:color="auto"/>
        <w:left w:val="none" w:sz="0" w:space="0" w:color="auto"/>
        <w:bottom w:val="none" w:sz="0" w:space="0" w:color="auto"/>
        <w:right w:val="none" w:sz="0" w:space="0" w:color="auto"/>
      </w:divBdr>
    </w:div>
    <w:div w:id="1244872160">
      <w:bodyDiv w:val="1"/>
      <w:marLeft w:val="0"/>
      <w:marRight w:val="0"/>
      <w:marTop w:val="0"/>
      <w:marBottom w:val="0"/>
      <w:divBdr>
        <w:top w:val="none" w:sz="0" w:space="0" w:color="auto"/>
        <w:left w:val="none" w:sz="0" w:space="0" w:color="auto"/>
        <w:bottom w:val="none" w:sz="0" w:space="0" w:color="auto"/>
        <w:right w:val="none" w:sz="0" w:space="0" w:color="auto"/>
      </w:divBdr>
    </w:div>
    <w:div w:id="1245727784">
      <w:bodyDiv w:val="1"/>
      <w:marLeft w:val="0"/>
      <w:marRight w:val="0"/>
      <w:marTop w:val="0"/>
      <w:marBottom w:val="0"/>
      <w:divBdr>
        <w:top w:val="none" w:sz="0" w:space="0" w:color="auto"/>
        <w:left w:val="none" w:sz="0" w:space="0" w:color="auto"/>
        <w:bottom w:val="none" w:sz="0" w:space="0" w:color="auto"/>
        <w:right w:val="none" w:sz="0" w:space="0" w:color="auto"/>
      </w:divBdr>
    </w:div>
    <w:div w:id="1246495144">
      <w:bodyDiv w:val="1"/>
      <w:marLeft w:val="0"/>
      <w:marRight w:val="0"/>
      <w:marTop w:val="0"/>
      <w:marBottom w:val="0"/>
      <w:divBdr>
        <w:top w:val="none" w:sz="0" w:space="0" w:color="auto"/>
        <w:left w:val="none" w:sz="0" w:space="0" w:color="auto"/>
        <w:bottom w:val="none" w:sz="0" w:space="0" w:color="auto"/>
        <w:right w:val="none" w:sz="0" w:space="0" w:color="auto"/>
      </w:divBdr>
    </w:div>
    <w:div w:id="1246573550">
      <w:bodyDiv w:val="1"/>
      <w:marLeft w:val="0"/>
      <w:marRight w:val="0"/>
      <w:marTop w:val="0"/>
      <w:marBottom w:val="0"/>
      <w:divBdr>
        <w:top w:val="none" w:sz="0" w:space="0" w:color="auto"/>
        <w:left w:val="none" w:sz="0" w:space="0" w:color="auto"/>
        <w:bottom w:val="none" w:sz="0" w:space="0" w:color="auto"/>
        <w:right w:val="none" w:sz="0" w:space="0" w:color="auto"/>
      </w:divBdr>
    </w:div>
    <w:div w:id="1246763022">
      <w:bodyDiv w:val="1"/>
      <w:marLeft w:val="0"/>
      <w:marRight w:val="0"/>
      <w:marTop w:val="0"/>
      <w:marBottom w:val="0"/>
      <w:divBdr>
        <w:top w:val="none" w:sz="0" w:space="0" w:color="auto"/>
        <w:left w:val="none" w:sz="0" w:space="0" w:color="auto"/>
        <w:bottom w:val="none" w:sz="0" w:space="0" w:color="auto"/>
        <w:right w:val="none" w:sz="0" w:space="0" w:color="auto"/>
      </w:divBdr>
    </w:div>
    <w:div w:id="1246958188">
      <w:bodyDiv w:val="1"/>
      <w:marLeft w:val="0"/>
      <w:marRight w:val="0"/>
      <w:marTop w:val="0"/>
      <w:marBottom w:val="0"/>
      <w:divBdr>
        <w:top w:val="none" w:sz="0" w:space="0" w:color="auto"/>
        <w:left w:val="none" w:sz="0" w:space="0" w:color="auto"/>
        <w:bottom w:val="none" w:sz="0" w:space="0" w:color="auto"/>
        <w:right w:val="none" w:sz="0" w:space="0" w:color="auto"/>
      </w:divBdr>
    </w:div>
    <w:div w:id="1247113810">
      <w:bodyDiv w:val="1"/>
      <w:marLeft w:val="0"/>
      <w:marRight w:val="0"/>
      <w:marTop w:val="0"/>
      <w:marBottom w:val="0"/>
      <w:divBdr>
        <w:top w:val="none" w:sz="0" w:space="0" w:color="auto"/>
        <w:left w:val="none" w:sz="0" w:space="0" w:color="auto"/>
        <w:bottom w:val="none" w:sz="0" w:space="0" w:color="auto"/>
        <w:right w:val="none" w:sz="0" w:space="0" w:color="auto"/>
      </w:divBdr>
    </w:div>
    <w:div w:id="1248419340">
      <w:bodyDiv w:val="1"/>
      <w:marLeft w:val="0"/>
      <w:marRight w:val="0"/>
      <w:marTop w:val="0"/>
      <w:marBottom w:val="0"/>
      <w:divBdr>
        <w:top w:val="none" w:sz="0" w:space="0" w:color="auto"/>
        <w:left w:val="none" w:sz="0" w:space="0" w:color="auto"/>
        <w:bottom w:val="none" w:sz="0" w:space="0" w:color="auto"/>
        <w:right w:val="none" w:sz="0" w:space="0" w:color="auto"/>
      </w:divBdr>
    </w:div>
    <w:div w:id="1249848697">
      <w:bodyDiv w:val="1"/>
      <w:marLeft w:val="0"/>
      <w:marRight w:val="0"/>
      <w:marTop w:val="0"/>
      <w:marBottom w:val="0"/>
      <w:divBdr>
        <w:top w:val="none" w:sz="0" w:space="0" w:color="auto"/>
        <w:left w:val="none" w:sz="0" w:space="0" w:color="auto"/>
        <w:bottom w:val="none" w:sz="0" w:space="0" w:color="auto"/>
        <w:right w:val="none" w:sz="0" w:space="0" w:color="auto"/>
      </w:divBdr>
    </w:div>
    <w:div w:id="1250576336">
      <w:bodyDiv w:val="1"/>
      <w:marLeft w:val="0"/>
      <w:marRight w:val="0"/>
      <w:marTop w:val="0"/>
      <w:marBottom w:val="0"/>
      <w:divBdr>
        <w:top w:val="none" w:sz="0" w:space="0" w:color="auto"/>
        <w:left w:val="none" w:sz="0" w:space="0" w:color="auto"/>
        <w:bottom w:val="none" w:sz="0" w:space="0" w:color="auto"/>
        <w:right w:val="none" w:sz="0" w:space="0" w:color="auto"/>
      </w:divBdr>
    </w:div>
    <w:div w:id="1251432145">
      <w:bodyDiv w:val="1"/>
      <w:marLeft w:val="0"/>
      <w:marRight w:val="0"/>
      <w:marTop w:val="0"/>
      <w:marBottom w:val="0"/>
      <w:divBdr>
        <w:top w:val="none" w:sz="0" w:space="0" w:color="auto"/>
        <w:left w:val="none" w:sz="0" w:space="0" w:color="auto"/>
        <w:bottom w:val="none" w:sz="0" w:space="0" w:color="auto"/>
        <w:right w:val="none" w:sz="0" w:space="0" w:color="auto"/>
      </w:divBdr>
    </w:div>
    <w:div w:id="1251695055">
      <w:bodyDiv w:val="1"/>
      <w:marLeft w:val="0"/>
      <w:marRight w:val="0"/>
      <w:marTop w:val="0"/>
      <w:marBottom w:val="0"/>
      <w:divBdr>
        <w:top w:val="none" w:sz="0" w:space="0" w:color="auto"/>
        <w:left w:val="none" w:sz="0" w:space="0" w:color="auto"/>
        <w:bottom w:val="none" w:sz="0" w:space="0" w:color="auto"/>
        <w:right w:val="none" w:sz="0" w:space="0" w:color="auto"/>
      </w:divBdr>
    </w:div>
    <w:div w:id="1251894223">
      <w:bodyDiv w:val="1"/>
      <w:marLeft w:val="0"/>
      <w:marRight w:val="0"/>
      <w:marTop w:val="0"/>
      <w:marBottom w:val="0"/>
      <w:divBdr>
        <w:top w:val="none" w:sz="0" w:space="0" w:color="auto"/>
        <w:left w:val="none" w:sz="0" w:space="0" w:color="auto"/>
        <w:bottom w:val="none" w:sz="0" w:space="0" w:color="auto"/>
        <w:right w:val="none" w:sz="0" w:space="0" w:color="auto"/>
      </w:divBdr>
    </w:div>
    <w:div w:id="1252161641">
      <w:bodyDiv w:val="1"/>
      <w:marLeft w:val="0"/>
      <w:marRight w:val="0"/>
      <w:marTop w:val="0"/>
      <w:marBottom w:val="0"/>
      <w:divBdr>
        <w:top w:val="none" w:sz="0" w:space="0" w:color="auto"/>
        <w:left w:val="none" w:sz="0" w:space="0" w:color="auto"/>
        <w:bottom w:val="none" w:sz="0" w:space="0" w:color="auto"/>
        <w:right w:val="none" w:sz="0" w:space="0" w:color="auto"/>
      </w:divBdr>
    </w:div>
    <w:div w:id="1252817924">
      <w:bodyDiv w:val="1"/>
      <w:marLeft w:val="0"/>
      <w:marRight w:val="0"/>
      <w:marTop w:val="0"/>
      <w:marBottom w:val="0"/>
      <w:divBdr>
        <w:top w:val="none" w:sz="0" w:space="0" w:color="auto"/>
        <w:left w:val="none" w:sz="0" w:space="0" w:color="auto"/>
        <w:bottom w:val="none" w:sz="0" w:space="0" w:color="auto"/>
        <w:right w:val="none" w:sz="0" w:space="0" w:color="auto"/>
      </w:divBdr>
    </w:div>
    <w:div w:id="1253052071">
      <w:bodyDiv w:val="1"/>
      <w:marLeft w:val="0"/>
      <w:marRight w:val="0"/>
      <w:marTop w:val="0"/>
      <w:marBottom w:val="0"/>
      <w:divBdr>
        <w:top w:val="none" w:sz="0" w:space="0" w:color="auto"/>
        <w:left w:val="none" w:sz="0" w:space="0" w:color="auto"/>
        <w:bottom w:val="none" w:sz="0" w:space="0" w:color="auto"/>
        <w:right w:val="none" w:sz="0" w:space="0" w:color="auto"/>
      </w:divBdr>
    </w:div>
    <w:div w:id="1253391010">
      <w:bodyDiv w:val="1"/>
      <w:marLeft w:val="0"/>
      <w:marRight w:val="0"/>
      <w:marTop w:val="0"/>
      <w:marBottom w:val="0"/>
      <w:divBdr>
        <w:top w:val="none" w:sz="0" w:space="0" w:color="auto"/>
        <w:left w:val="none" w:sz="0" w:space="0" w:color="auto"/>
        <w:bottom w:val="none" w:sz="0" w:space="0" w:color="auto"/>
        <w:right w:val="none" w:sz="0" w:space="0" w:color="auto"/>
      </w:divBdr>
    </w:div>
    <w:div w:id="1253857716">
      <w:bodyDiv w:val="1"/>
      <w:marLeft w:val="0"/>
      <w:marRight w:val="0"/>
      <w:marTop w:val="0"/>
      <w:marBottom w:val="0"/>
      <w:divBdr>
        <w:top w:val="none" w:sz="0" w:space="0" w:color="auto"/>
        <w:left w:val="none" w:sz="0" w:space="0" w:color="auto"/>
        <w:bottom w:val="none" w:sz="0" w:space="0" w:color="auto"/>
        <w:right w:val="none" w:sz="0" w:space="0" w:color="auto"/>
      </w:divBdr>
    </w:div>
    <w:div w:id="1254122277">
      <w:bodyDiv w:val="1"/>
      <w:marLeft w:val="0"/>
      <w:marRight w:val="0"/>
      <w:marTop w:val="0"/>
      <w:marBottom w:val="0"/>
      <w:divBdr>
        <w:top w:val="none" w:sz="0" w:space="0" w:color="auto"/>
        <w:left w:val="none" w:sz="0" w:space="0" w:color="auto"/>
        <w:bottom w:val="none" w:sz="0" w:space="0" w:color="auto"/>
        <w:right w:val="none" w:sz="0" w:space="0" w:color="auto"/>
      </w:divBdr>
    </w:div>
    <w:div w:id="1254510189">
      <w:bodyDiv w:val="1"/>
      <w:marLeft w:val="0"/>
      <w:marRight w:val="0"/>
      <w:marTop w:val="0"/>
      <w:marBottom w:val="0"/>
      <w:divBdr>
        <w:top w:val="none" w:sz="0" w:space="0" w:color="auto"/>
        <w:left w:val="none" w:sz="0" w:space="0" w:color="auto"/>
        <w:bottom w:val="none" w:sz="0" w:space="0" w:color="auto"/>
        <w:right w:val="none" w:sz="0" w:space="0" w:color="auto"/>
      </w:divBdr>
    </w:div>
    <w:div w:id="1254893251">
      <w:bodyDiv w:val="1"/>
      <w:marLeft w:val="0"/>
      <w:marRight w:val="0"/>
      <w:marTop w:val="0"/>
      <w:marBottom w:val="0"/>
      <w:divBdr>
        <w:top w:val="none" w:sz="0" w:space="0" w:color="auto"/>
        <w:left w:val="none" w:sz="0" w:space="0" w:color="auto"/>
        <w:bottom w:val="none" w:sz="0" w:space="0" w:color="auto"/>
        <w:right w:val="none" w:sz="0" w:space="0" w:color="auto"/>
      </w:divBdr>
    </w:div>
    <w:div w:id="1257323184">
      <w:bodyDiv w:val="1"/>
      <w:marLeft w:val="0"/>
      <w:marRight w:val="0"/>
      <w:marTop w:val="0"/>
      <w:marBottom w:val="0"/>
      <w:divBdr>
        <w:top w:val="none" w:sz="0" w:space="0" w:color="auto"/>
        <w:left w:val="none" w:sz="0" w:space="0" w:color="auto"/>
        <w:bottom w:val="none" w:sz="0" w:space="0" w:color="auto"/>
        <w:right w:val="none" w:sz="0" w:space="0" w:color="auto"/>
      </w:divBdr>
    </w:div>
    <w:div w:id="1257637939">
      <w:bodyDiv w:val="1"/>
      <w:marLeft w:val="0"/>
      <w:marRight w:val="0"/>
      <w:marTop w:val="0"/>
      <w:marBottom w:val="0"/>
      <w:divBdr>
        <w:top w:val="none" w:sz="0" w:space="0" w:color="auto"/>
        <w:left w:val="none" w:sz="0" w:space="0" w:color="auto"/>
        <w:bottom w:val="none" w:sz="0" w:space="0" w:color="auto"/>
        <w:right w:val="none" w:sz="0" w:space="0" w:color="auto"/>
      </w:divBdr>
    </w:div>
    <w:div w:id="1257714561">
      <w:bodyDiv w:val="1"/>
      <w:marLeft w:val="0"/>
      <w:marRight w:val="0"/>
      <w:marTop w:val="0"/>
      <w:marBottom w:val="0"/>
      <w:divBdr>
        <w:top w:val="none" w:sz="0" w:space="0" w:color="auto"/>
        <w:left w:val="none" w:sz="0" w:space="0" w:color="auto"/>
        <w:bottom w:val="none" w:sz="0" w:space="0" w:color="auto"/>
        <w:right w:val="none" w:sz="0" w:space="0" w:color="auto"/>
      </w:divBdr>
    </w:div>
    <w:div w:id="1258978221">
      <w:bodyDiv w:val="1"/>
      <w:marLeft w:val="0"/>
      <w:marRight w:val="0"/>
      <w:marTop w:val="0"/>
      <w:marBottom w:val="0"/>
      <w:divBdr>
        <w:top w:val="none" w:sz="0" w:space="0" w:color="auto"/>
        <w:left w:val="none" w:sz="0" w:space="0" w:color="auto"/>
        <w:bottom w:val="none" w:sz="0" w:space="0" w:color="auto"/>
        <w:right w:val="none" w:sz="0" w:space="0" w:color="auto"/>
      </w:divBdr>
    </w:div>
    <w:div w:id="1259555500">
      <w:bodyDiv w:val="1"/>
      <w:marLeft w:val="0"/>
      <w:marRight w:val="0"/>
      <w:marTop w:val="0"/>
      <w:marBottom w:val="0"/>
      <w:divBdr>
        <w:top w:val="none" w:sz="0" w:space="0" w:color="auto"/>
        <w:left w:val="none" w:sz="0" w:space="0" w:color="auto"/>
        <w:bottom w:val="none" w:sz="0" w:space="0" w:color="auto"/>
        <w:right w:val="none" w:sz="0" w:space="0" w:color="auto"/>
      </w:divBdr>
    </w:div>
    <w:div w:id="1260211581">
      <w:bodyDiv w:val="1"/>
      <w:marLeft w:val="0"/>
      <w:marRight w:val="0"/>
      <w:marTop w:val="0"/>
      <w:marBottom w:val="0"/>
      <w:divBdr>
        <w:top w:val="none" w:sz="0" w:space="0" w:color="auto"/>
        <w:left w:val="none" w:sz="0" w:space="0" w:color="auto"/>
        <w:bottom w:val="none" w:sz="0" w:space="0" w:color="auto"/>
        <w:right w:val="none" w:sz="0" w:space="0" w:color="auto"/>
      </w:divBdr>
    </w:div>
    <w:div w:id="1260866141">
      <w:bodyDiv w:val="1"/>
      <w:marLeft w:val="0"/>
      <w:marRight w:val="0"/>
      <w:marTop w:val="0"/>
      <w:marBottom w:val="0"/>
      <w:divBdr>
        <w:top w:val="none" w:sz="0" w:space="0" w:color="auto"/>
        <w:left w:val="none" w:sz="0" w:space="0" w:color="auto"/>
        <w:bottom w:val="none" w:sz="0" w:space="0" w:color="auto"/>
        <w:right w:val="none" w:sz="0" w:space="0" w:color="auto"/>
      </w:divBdr>
    </w:div>
    <w:div w:id="1261180506">
      <w:bodyDiv w:val="1"/>
      <w:marLeft w:val="0"/>
      <w:marRight w:val="0"/>
      <w:marTop w:val="0"/>
      <w:marBottom w:val="0"/>
      <w:divBdr>
        <w:top w:val="none" w:sz="0" w:space="0" w:color="auto"/>
        <w:left w:val="none" w:sz="0" w:space="0" w:color="auto"/>
        <w:bottom w:val="none" w:sz="0" w:space="0" w:color="auto"/>
        <w:right w:val="none" w:sz="0" w:space="0" w:color="auto"/>
      </w:divBdr>
    </w:div>
    <w:div w:id="1263146653">
      <w:bodyDiv w:val="1"/>
      <w:marLeft w:val="0"/>
      <w:marRight w:val="0"/>
      <w:marTop w:val="0"/>
      <w:marBottom w:val="0"/>
      <w:divBdr>
        <w:top w:val="none" w:sz="0" w:space="0" w:color="auto"/>
        <w:left w:val="none" w:sz="0" w:space="0" w:color="auto"/>
        <w:bottom w:val="none" w:sz="0" w:space="0" w:color="auto"/>
        <w:right w:val="none" w:sz="0" w:space="0" w:color="auto"/>
      </w:divBdr>
    </w:div>
    <w:div w:id="1264339729">
      <w:bodyDiv w:val="1"/>
      <w:marLeft w:val="0"/>
      <w:marRight w:val="0"/>
      <w:marTop w:val="0"/>
      <w:marBottom w:val="0"/>
      <w:divBdr>
        <w:top w:val="none" w:sz="0" w:space="0" w:color="auto"/>
        <w:left w:val="none" w:sz="0" w:space="0" w:color="auto"/>
        <w:bottom w:val="none" w:sz="0" w:space="0" w:color="auto"/>
        <w:right w:val="none" w:sz="0" w:space="0" w:color="auto"/>
      </w:divBdr>
    </w:div>
    <w:div w:id="1265192510">
      <w:bodyDiv w:val="1"/>
      <w:marLeft w:val="0"/>
      <w:marRight w:val="0"/>
      <w:marTop w:val="0"/>
      <w:marBottom w:val="0"/>
      <w:divBdr>
        <w:top w:val="none" w:sz="0" w:space="0" w:color="auto"/>
        <w:left w:val="none" w:sz="0" w:space="0" w:color="auto"/>
        <w:bottom w:val="none" w:sz="0" w:space="0" w:color="auto"/>
        <w:right w:val="none" w:sz="0" w:space="0" w:color="auto"/>
      </w:divBdr>
    </w:div>
    <w:div w:id="1267155667">
      <w:bodyDiv w:val="1"/>
      <w:marLeft w:val="0"/>
      <w:marRight w:val="0"/>
      <w:marTop w:val="0"/>
      <w:marBottom w:val="0"/>
      <w:divBdr>
        <w:top w:val="none" w:sz="0" w:space="0" w:color="auto"/>
        <w:left w:val="none" w:sz="0" w:space="0" w:color="auto"/>
        <w:bottom w:val="none" w:sz="0" w:space="0" w:color="auto"/>
        <w:right w:val="none" w:sz="0" w:space="0" w:color="auto"/>
      </w:divBdr>
    </w:div>
    <w:div w:id="1267420156">
      <w:bodyDiv w:val="1"/>
      <w:marLeft w:val="0"/>
      <w:marRight w:val="0"/>
      <w:marTop w:val="0"/>
      <w:marBottom w:val="0"/>
      <w:divBdr>
        <w:top w:val="none" w:sz="0" w:space="0" w:color="auto"/>
        <w:left w:val="none" w:sz="0" w:space="0" w:color="auto"/>
        <w:bottom w:val="none" w:sz="0" w:space="0" w:color="auto"/>
        <w:right w:val="none" w:sz="0" w:space="0" w:color="auto"/>
      </w:divBdr>
    </w:div>
    <w:div w:id="1268006826">
      <w:bodyDiv w:val="1"/>
      <w:marLeft w:val="0"/>
      <w:marRight w:val="0"/>
      <w:marTop w:val="0"/>
      <w:marBottom w:val="0"/>
      <w:divBdr>
        <w:top w:val="none" w:sz="0" w:space="0" w:color="auto"/>
        <w:left w:val="none" w:sz="0" w:space="0" w:color="auto"/>
        <w:bottom w:val="none" w:sz="0" w:space="0" w:color="auto"/>
        <w:right w:val="none" w:sz="0" w:space="0" w:color="auto"/>
      </w:divBdr>
    </w:div>
    <w:div w:id="1271938606">
      <w:bodyDiv w:val="1"/>
      <w:marLeft w:val="0"/>
      <w:marRight w:val="0"/>
      <w:marTop w:val="0"/>
      <w:marBottom w:val="0"/>
      <w:divBdr>
        <w:top w:val="none" w:sz="0" w:space="0" w:color="auto"/>
        <w:left w:val="none" w:sz="0" w:space="0" w:color="auto"/>
        <w:bottom w:val="none" w:sz="0" w:space="0" w:color="auto"/>
        <w:right w:val="none" w:sz="0" w:space="0" w:color="auto"/>
      </w:divBdr>
    </w:div>
    <w:div w:id="1273976208">
      <w:bodyDiv w:val="1"/>
      <w:marLeft w:val="0"/>
      <w:marRight w:val="0"/>
      <w:marTop w:val="0"/>
      <w:marBottom w:val="0"/>
      <w:divBdr>
        <w:top w:val="none" w:sz="0" w:space="0" w:color="auto"/>
        <w:left w:val="none" w:sz="0" w:space="0" w:color="auto"/>
        <w:bottom w:val="none" w:sz="0" w:space="0" w:color="auto"/>
        <w:right w:val="none" w:sz="0" w:space="0" w:color="auto"/>
      </w:divBdr>
    </w:div>
    <w:div w:id="1274749898">
      <w:bodyDiv w:val="1"/>
      <w:marLeft w:val="0"/>
      <w:marRight w:val="0"/>
      <w:marTop w:val="0"/>
      <w:marBottom w:val="0"/>
      <w:divBdr>
        <w:top w:val="none" w:sz="0" w:space="0" w:color="auto"/>
        <w:left w:val="none" w:sz="0" w:space="0" w:color="auto"/>
        <w:bottom w:val="none" w:sz="0" w:space="0" w:color="auto"/>
        <w:right w:val="none" w:sz="0" w:space="0" w:color="auto"/>
      </w:divBdr>
    </w:div>
    <w:div w:id="1275139213">
      <w:bodyDiv w:val="1"/>
      <w:marLeft w:val="0"/>
      <w:marRight w:val="0"/>
      <w:marTop w:val="0"/>
      <w:marBottom w:val="0"/>
      <w:divBdr>
        <w:top w:val="none" w:sz="0" w:space="0" w:color="auto"/>
        <w:left w:val="none" w:sz="0" w:space="0" w:color="auto"/>
        <w:bottom w:val="none" w:sz="0" w:space="0" w:color="auto"/>
        <w:right w:val="none" w:sz="0" w:space="0" w:color="auto"/>
      </w:divBdr>
    </w:div>
    <w:div w:id="1275596390">
      <w:bodyDiv w:val="1"/>
      <w:marLeft w:val="0"/>
      <w:marRight w:val="0"/>
      <w:marTop w:val="0"/>
      <w:marBottom w:val="0"/>
      <w:divBdr>
        <w:top w:val="none" w:sz="0" w:space="0" w:color="auto"/>
        <w:left w:val="none" w:sz="0" w:space="0" w:color="auto"/>
        <w:bottom w:val="none" w:sz="0" w:space="0" w:color="auto"/>
        <w:right w:val="none" w:sz="0" w:space="0" w:color="auto"/>
      </w:divBdr>
    </w:div>
    <w:div w:id="1276791878">
      <w:bodyDiv w:val="1"/>
      <w:marLeft w:val="0"/>
      <w:marRight w:val="0"/>
      <w:marTop w:val="0"/>
      <w:marBottom w:val="0"/>
      <w:divBdr>
        <w:top w:val="none" w:sz="0" w:space="0" w:color="auto"/>
        <w:left w:val="none" w:sz="0" w:space="0" w:color="auto"/>
        <w:bottom w:val="none" w:sz="0" w:space="0" w:color="auto"/>
        <w:right w:val="none" w:sz="0" w:space="0" w:color="auto"/>
      </w:divBdr>
    </w:div>
    <w:div w:id="1277979683">
      <w:bodyDiv w:val="1"/>
      <w:marLeft w:val="0"/>
      <w:marRight w:val="0"/>
      <w:marTop w:val="0"/>
      <w:marBottom w:val="0"/>
      <w:divBdr>
        <w:top w:val="none" w:sz="0" w:space="0" w:color="auto"/>
        <w:left w:val="none" w:sz="0" w:space="0" w:color="auto"/>
        <w:bottom w:val="none" w:sz="0" w:space="0" w:color="auto"/>
        <w:right w:val="none" w:sz="0" w:space="0" w:color="auto"/>
      </w:divBdr>
    </w:div>
    <w:div w:id="1279067188">
      <w:bodyDiv w:val="1"/>
      <w:marLeft w:val="0"/>
      <w:marRight w:val="0"/>
      <w:marTop w:val="0"/>
      <w:marBottom w:val="0"/>
      <w:divBdr>
        <w:top w:val="none" w:sz="0" w:space="0" w:color="auto"/>
        <w:left w:val="none" w:sz="0" w:space="0" w:color="auto"/>
        <w:bottom w:val="none" w:sz="0" w:space="0" w:color="auto"/>
        <w:right w:val="none" w:sz="0" w:space="0" w:color="auto"/>
      </w:divBdr>
    </w:div>
    <w:div w:id="1279991284">
      <w:bodyDiv w:val="1"/>
      <w:marLeft w:val="0"/>
      <w:marRight w:val="0"/>
      <w:marTop w:val="0"/>
      <w:marBottom w:val="0"/>
      <w:divBdr>
        <w:top w:val="none" w:sz="0" w:space="0" w:color="auto"/>
        <w:left w:val="none" w:sz="0" w:space="0" w:color="auto"/>
        <w:bottom w:val="none" w:sz="0" w:space="0" w:color="auto"/>
        <w:right w:val="none" w:sz="0" w:space="0" w:color="auto"/>
      </w:divBdr>
    </w:div>
    <w:div w:id="1280574410">
      <w:bodyDiv w:val="1"/>
      <w:marLeft w:val="0"/>
      <w:marRight w:val="0"/>
      <w:marTop w:val="0"/>
      <w:marBottom w:val="0"/>
      <w:divBdr>
        <w:top w:val="none" w:sz="0" w:space="0" w:color="auto"/>
        <w:left w:val="none" w:sz="0" w:space="0" w:color="auto"/>
        <w:bottom w:val="none" w:sz="0" w:space="0" w:color="auto"/>
        <w:right w:val="none" w:sz="0" w:space="0" w:color="auto"/>
      </w:divBdr>
    </w:div>
    <w:div w:id="1281105949">
      <w:bodyDiv w:val="1"/>
      <w:marLeft w:val="0"/>
      <w:marRight w:val="0"/>
      <w:marTop w:val="0"/>
      <w:marBottom w:val="0"/>
      <w:divBdr>
        <w:top w:val="none" w:sz="0" w:space="0" w:color="auto"/>
        <w:left w:val="none" w:sz="0" w:space="0" w:color="auto"/>
        <w:bottom w:val="none" w:sz="0" w:space="0" w:color="auto"/>
        <w:right w:val="none" w:sz="0" w:space="0" w:color="auto"/>
      </w:divBdr>
    </w:div>
    <w:div w:id="1281763520">
      <w:bodyDiv w:val="1"/>
      <w:marLeft w:val="0"/>
      <w:marRight w:val="0"/>
      <w:marTop w:val="0"/>
      <w:marBottom w:val="0"/>
      <w:divBdr>
        <w:top w:val="none" w:sz="0" w:space="0" w:color="auto"/>
        <w:left w:val="none" w:sz="0" w:space="0" w:color="auto"/>
        <w:bottom w:val="none" w:sz="0" w:space="0" w:color="auto"/>
        <w:right w:val="none" w:sz="0" w:space="0" w:color="auto"/>
      </w:divBdr>
    </w:div>
    <w:div w:id="1283684667">
      <w:bodyDiv w:val="1"/>
      <w:marLeft w:val="0"/>
      <w:marRight w:val="0"/>
      <w:marTop w:val="0"/>
      <w:marBottom w:val="0"/>
      <w:divBdr>
        <w:top w:val="none" w:sz="0" w:space="0" w:color="auto"/>
        <w:left w:val="none" w:sz="0" w:space="0" w:color="auto"/>
        <w:bottom w:val="none" w:sz="0" w:space="0" w:color="auto"/>
        <w:right w:val="none" w:sz="0" w:space="0" w:color="auto"/>
      </w:divBdr>
    </w:div>
    <w:div w:id="1283881306">
      <w:bodyDiv w:val="1"/>
      <w:marLeft w:val="0"/>
      <w:marRight w:val="0"/>
      <w:marTop w:val="0"/>
      <w:marBottom w:val="0"/>
      <w:divBdr>
        <w:top w:val="none" w:sz="0" w:space="0" w:color="auto"/>
        <w:left w:val="none" w:sz="0" w:space="0" w:color="auto"/>
        <w:bottom w:val="none" w:sz="0" w:space="0" w:color="auto"/>
        <w:right w:val="none" w:sz="0" w:space="0" w:color="auto"/>
      </w:divBdr>
    </w:div>
    <w:div w:id="1284310475">
      <w:bodyDiv w:val="1"/>
      <w:marLeft w:val="0"/>
      <w:marRight w:val="0"/>
      <w:marTop w:val="0"/>
      <w:marBottom w:val="0"/>
      <w:divBdr>
        <w:top w:val="none" w:sz="0" w:space="0" w:color="auto"/>
        <w:left w:val="none" w:sz="0" w:space="0" w:color="auto"/>
        <w:bottom w:val="none" w:sz="0" w:space="0" w:color="auto"/>
        <w:right w:val="none" w:sz="0" w:space="0" w:color="auto"/>
      </w:divBdr>
    </w:div>
    <w:div w:id="1284463108">
      <w:bodyDiv w:val="1"/>
      <w:marLeft w:val="0"/>
      <w:marRight w:val="0"/>
      <w:marTop w:val="0"/>
      <w:marBottom w:val="0"/>
      <w:divBdr>
        <w:top w:val="none" w:sz="0" w:space="0" w:color="auto"/>
        <w:left w:val="none" w:sz="0" w:space="0" w:color="auto"/>
        <w:bottom w:val="none" w:sz="0" w:space="0" w:color="auto"/>
        <w:right w:val="none" w:sz="0" w:space="0" w:color="auto"/>
      </w:divBdr>
    </w:div>
    <w:div w:id="1284655206">
      <w:bodyDiv w:val="1"/>
      <w:marLeft w:val="0"/>
      <w:marRight w:val="0"/>
      <w:marTop w:val="0"/>
      <w:marBottom w:val="0"/>
      <w:divBdr>
        <w:top w:val="none" w:sz="0" w:space="0" w:color="auto"/>
        <w:left w:val="none" w:sz="0" w:space="0" w:color="auto"/>
        <w:bottom w:val="none" w:sz="0" w:space="0" w:color="auto"/>
        <w:right w:val="none" w:sz="0" w:space="0" w:color="auto"/>
      </w:divBdr>
    </w:div>
    <w:div w:id="1286503695">
      <w:bodyDiv w:val="1"/>
      <w:marLeft w:val="0"/>
      <w:marRight w:val="0"/>
      <w:marTop w:val="0"/>
      <w:marBottom w:val="0"/>
      <w:divBdr>
        <w:top w:val="none" w:sz="0" w:space="0" w:color="auto"/>
        <w:left w:val="none" w:sz="0" w:space="0" w:color="auto"/>
        <w:bottom w:val="none" w:sz="0" w:space="0" w:color="auto"/>
        <w:right w:val="none" w:sz="0" w:space="0" w:color="auto"/>
      </w:divBdr>
    </w:div>
    <w:div w:id="1286698043">
      <w:bodyDiv w:val="1"/>
      <w:marLeft w:val="0"/>
      <w:marRight w:val="0"/>
      <w:marTop w:val="0"/>
      <w:marBottom w:val="0"/>
      <w:divBdr>
        <w:top w:val="none" w:sz="0" w:space="0" w:color="auto"/>
        <w:left w:val="none" w:sz="0" w:space="0" w:color="auto"/>
        <w:bottom w:val="none" w:sz="0" w:space="0" w:color="auto"/>
        <w:right w:val="none" w:sz="0" w:space="0" w:color="auto"/>
      </w:divBdr>
    </w:div>
    <w:div w:id="1286815846">
      <w:bodyDiv w:val="1"/>
      <w:marLeft w:val="0"/>
      <w:marRight w:val="0"/>
      <w:marTop w:val="0"/>
      <w:marBottom w:val="0"/>
      <w:divBdr>
        <w:top w:val="none" w:sz="0" w:space="0" w:color="auto"/>
        <w:left w:val="none" w:sz="0" w:space="0" w:color="auto"/>
        <w:bottom w:val="none" w:sz="0" w:space="0" w:color="auto"/>
        <w:right w:val="none" w:sz="0" w:space="0" w:color="auto"/>
      </w:divBdr>
    </w:div>
    <w:div w:id="1286932225">
      <w:bodyDiv w:val="1"/>
      <w:marLeft w:val="0"/>
      <w:marRight w:val="0"/>
      <w:marTop w:val="0"/>
      <w:marBottom w:val="0"/>
      <w:divBdr>
        <w:top w:val="none" w:sz="0" w:space="0" w:color="auto"/>
        <w:left w:val="none" w:sz="0" w:space="0" w:color="auto"/>
        <w:bottom w:val="none" w:sz="0" w:space="0" w:color="auto"/>
        <w:right w:val="none" w:sz="0" w:space="0" w:color="auto"/>
      </w:divBdr>
    </w:div>
    <w:div w:id="1287278126">
      <w:bodyDiv w:val="1"/>
      <w:marLeft w:val="0"/>
      <w:marRight w:val="0"/>
      <w:marTop w:val="0"/>
      <w:marBottom w:val="0"/>
      <w:divBdr>
        <w:top w:val="none" w:sz="0" w:space="0" w:color="auto"/>
        <w:left w:val="none" w:sz="0" w:space="0" w:color="auto"/>
        <w:bottom w:val="none" w:sz="0" w:space="0" w:color="auto"/>
        <w:right w:val="none" w:sz="0" w:space="0" w:color="auto"/>
      </w:divBdr>
    </w:div>
    <w:div w:id="1287740912">
      <w:bodyDiv w:val="1"/>
      <w:marLeft w:val="0"/>
      <w:marRight w:val="0"/>
      <w:marTop w:val="0"/>
      <w:marBottom w:val="0"/>
      <w:divBdr>
        <w:top w:val="none" w:sz="0" w:space="0" w:color="auto"/>
        <w:left w:val="none" w:sz="0" w:space="0" w:color="auto"/>
        <w:bottom w:val="none" w:sz="0" w:space="0" w:color="auto"/>
        <w:right w:val="none" w:sz="0" w:space="0" w:color="auto"/>
      </w:divBdr>
    </w:div>
    <w:div w:id="1289165746">
      <w:bodyDiv w:val="1"/>
      <w:marLeft w:val="0"/>
      <w:marRight w:val="0"/>
      <w:marTop w:val="0"/>
      <w:marBottom w:val="0"/>
      <w:divBdr>
        <w:top w:val="none" w:sz="0" w:space="0" w:color="auto"/>
        <w:left w:val="none" w:sz="0" w:space="0" w:color="auto"/>
        <w:bottom w:val="none" w:sz="0" w:space="0" w:color="auto"/>
        <w:right w:val="none" w:sz="0" w:space="0" w:color="auto"/>
      </w:divBdr>
    </w:div>
    <w:div w:id="1289703795">
      <w:bodyDiv w:val="1"/>
      <w:marLeft w:val="0"/>
      <w:marRight w:val="0"/>
      <w:marTop w:val="0"/>
      <w:marBottom w:val="0"/>
      <w:divBdr>
        <w:top w:val="none" w:sz="0" w:space="0" w:color="auto"/>
        <w:left w:val="none" w:sz="0" w:space="0" w:color="auto"/>
        <w:bottom w:val="none" w:sz="0" w:space="0" w:color="auto"/>
        <w:right w:val="none" w:sz="0" w:space="0" w:color="auto"/>
      </w:divBdr>
    </w:div>
    <w:div w:id="1289822114">
      <w:bodyDiv w:val="1"/>
      <w:marLeft w:val="0"/>
      <w:marRight w:val="0"/>
      <w:marTop w:val="0"/>
      <w:marBottom w:val="0"/>
      <w:divBdr>
        <w:top w:val="none" w:sz="0" w:space="0" w:color="auto"/>
        <w:left w:val="none" w:sz="0" w:space="0" w:color="auto"/>
        <w:bottom w:val="none" w:sz="0" w:space="0" w:color="auto"/>
        <w:right w:val="none" w:sz="0" w:space="0" w:color="auto"/>
      </w:divBdr>
    </w:div>
    <w:div w:id="1290010962">
      <w:bodyDiv w:val="1"/>
      <w:marLeft w:val="0"/>
      <w:marRight w:val="0"/>
      <w:marTop w:val="0"/>
      <w:marBottom w:val="0"/>
      <w:divBdr>
        <w:top w:val="none" w:sz="0" w:space="0" w:color="auto"/>
        <w:left w:val="none" w:sz="0" w:space="0" w:color="auto"/>
        <w:bottom w:val="none" w:sz="0" w:space="0" w:color="auto"/>
        <w:right w:val="none" w:sz="0" w:space="0" w:color="auto"/>
      </w:divBdr>
    </w:div>
    <w:div w:id="1291277393">
      <w:bodyDiv w:val="1"/>
      <w:marLeft w:val="0"/>
      <w:marRight w:val="0"/>
      <w:marTop w:val="0"/>
      <w:marBottom w:val="0"/>
      <w:divBdr>
        <w:top w:val="none" w:sz="0" w:space="0" w:color="auto"/>
        <w:left w:val="none" w:sz="0" w:space="0" w:color="auto"/>
        <w:bottom w:val="none" w:sz="0" w:space="0" w:color="auto"/>
        <w:right w:val="none" w:sz="0" w:space="0" w:color="auto"/>
      </w:divBdr>
    </w:div>
    <w:div w:id="1293172612">
      <w:bodyDiv w:val="1"/>
      <w:marLeft w:val="0"/>
      <w:marRight w:val="0"/>
      <w:marTop w:val="0"/>
      <w:marBottom w:val="0"/>
      <w:divBdr>
        <w:top w:val="none" w:sz="0" w:space="0" w:color="auto"/>
        <w:left w:val="none" w:sz="0" w:space="0" w:color="auto"/>
        <w:bottom w:val="none" w:sz="0" w:space="0" w:color="auto"/>
        <w:right w:val="none" w:sz="0" w:space="0" w:color="auto"/>
      </w:divBdr>
    </w:div>
    <w:div w:id="1293559314">
      <w:bodyDiv w:val="1"/>
      <w:marLeft w:val="0"/>
      <w:marRight w:val="0"/>
      <w:marTop w:val="0"/>
      <w:marBottom w:val="0"/>
      <w:divBdr>
        <w:top w:val="none" w:sz="0" w:space="0" w:color="auto"/>
        <w:left w:val="none" w:sz="0" w:space="0" w:color="auto"/>
        <w:bottom w:val="none" w:sz="0" w:space="0" w:color="auto"/>
        <w:right w:val="none" w:sz="0" w:space="0" w:color="auto"/>
      </w:divBdr>
    </w:div>
    <w:div w:id="1293942937">
      <w:bodyDiv w:val="1"/>
      <w:marLeft w:val="0"/>
      <w:marRight w:val="0"/>
      <w:marTop w:val="0"/>
      <w:marBottom w:val="0"/>
      <w:divBdr>
        <w:top w:val="none" w:sz="0" w:space="0" w:color="auto"/>
        <w:left w:val="none" w:sz="0" w:space="0" w:color="auto"/>
        <w:bottom w:val="none" w:sz="0" w:space="0" w:color="auto"/>
        <w:right w:val="none" w:sz="0" w:space="0" w:color="auto"/>
      </w:divBdr>
    </w:div>
    <w:div w:id="1294630722">
      <w:bodyDiv w:val="1"/>
      <w:marLeft w:val="0"/>
      <w:marRight w:val="0"/>
      <w:marTop w:val="0"/>
      <w:marBottom w:val="0"/>
      <w:divBdr>
        <w:top w:val="none" w:sz="0" w:space="0" w:color="auto"/>
        <w:left w:val="none" w:sz="0" w:space="0" w:color="auto"/>
        <w:bottom w:val="none" w:sz="0" w:space="0" w:color="auto"/>
        <w:right w:val="none" w:sz="0" w:space="0" w:color="auto"/>
      </w:divBdr>
    </w:div>
    <w:div w:id="1294826491">
      <w:bodyDiv w:val="1"/>
      <w:marLeft w:val="0"/>
      <w:marRight w:val="0"/>
      <w:marTop w:val="0"/>
      <w:marBottom w:val="0"/>
      <w:divBdr>
        <w:top w:val="none" w:sz="0" w:space="0" w:color="auto"/>
        <w:left w:val="none" w:sz="0" w:space="0" w:color="auto"/>
        <w:bottom w:val="none" w:sz="0" w:space="0" w:color="auto"/>
        <w:right w:val="none" w:sz="0" w:space="0" w:color="auto"/>
      </w:divBdr>
    </w:div>
    <w:div w:id="1295060833">
      <w:bodyDiv w:val="1"/>
      <w:marLeft w:val="0"/>
      <w:marRight w:val="0"/>
      <w:marTop w:val="0"/>
      <w:marBottom w:val="0"/>
      <w:divBdr>
        <w:top w:val="none" w:sz="0" w:space="0" w:color="auto"/>
        <w:left w:val="none" w:sz="0" w:space="0" w:color="auto"/>
        <w:bottom w:val="none" w:sz="0" w:space="0" w:color="auto"/>
        <w:right w:val="none" w:sz="0" w:space="0" w:color="auto"/>
      </w:divBdr>
    </w:div>
    <w:div w:id="1297027560">
      <w:bodyDiv w:val="1"/>
      <w:marLeft w:val="0"/>
      <w:marRight w:val="0"/>
      <w:marTop w:val="0"/>
      <w:marBottom w:val="0"/>
      <w:divBdr>
        <w:top w:val="none" w:sz="0" w:space="0" w:color="auto"/>
        <w:left w:val="none" w:sz="0" w:space="0" w:color="auto"/>
        <w:bottom w:val="none" w:sz="0" w:space="0" w:color="auto"/>
        <w:right w:val="none" w:sz="0" w:space="0" w:color="auto"/>
      </w:divBdr>
    </w:div>
    <w:div w:id="1297373108">
      <w:bodyDiv w:val="1"/>
      <w:marLeft w:val="0"/>
      <w:marRight w:val="0"/>
      <w:marTop w:val="0"/>
      <w:marBottom w:val="0"/>
      <w:divBdr>
        <w:top w:val="none" w:sz="0" w:space="0" w:color="auto"/>
        <w:left w:val="none" w:sz="0" w:space="0" w:color="auto"/>
        <w:bottom w:val="none" w:sz="0" w:space="0" w:color="auto"/>
        <w:right w:val="none" w:sz="0" w:space="0" w:color="auto"/>
      </w:divBdr>
    </w:div>
    <w:div w:id="1297682374">
      <w:bodyDiv w:val="1"/>
      <w:marLeft w:val="0"/>
      <w:marRight w:val="0"/>
      <w:marTop w:val="0"/>
      <w:marBottom w:val="0"/>
      <w:divBdr>
        <w:top w:val="none" w:sz="0" w:space="0" w:color="auto"/>
        <w:left w:val="none" w:sz="0" w:space="0" w:color="auto"/>
        <w:bottom w:val="none" w:sz="0" w:space="0" w:color="auto"/>
        <w:right w:val="none" w:sz="0" w:space="0" w:color="auto"/>
      </w:divBdr>
    </w:div>
    <w:div w:id="1298561136">
      <w:bodyDiv w:val="1"/>
      <w:marLeft w:val="0"/>
      <w:marRight w:val="0"/>
      <w:marTop w:val="0"/>
      <w:marBottom w:val="0"/>
      <w:divBdr>
        <w:top w:val="none" w:sz="0" w:space="0" w:color="auto"/>
        <w:left w:val="none" w:sz="0" w:space="0" w:color="auto"/>
        <w:bottom w:val="none" w:sz="0" w:space="0" w:color="auto"/>
        <w:right w:val="none" w:sz="0" w:space="0" w:color="auto"/>
      </w:divBdr>
    </w:div>
    <w:div w:id="1300300797">
      <w:bodyDiv w:val="1"/>
      <w:marLeft w:val="0"/>
      <w:marRight w:val="0"/>
      <w:marTop w:val="0"/>
      <w:marBottom w:val="0"/>
      <w:divBdr>
        <w:top w:val="none" w:sz="0" w:space="0" w:color="auto"/>
        <w:left w:val="none" w:sz="0" w:space="0" w:color="auto"/>
        <w:bottom w:val="none" w:sz="0" w:space="0" w:color="auto"/>
        <w:right w:val="none" w:sz="0" w:space="0" w:color="auto"/>
      </w:divBdr>
    </w:div>
    <w:div w:id="1300456899">
      <w:bodyDiv w:val="1"/>
      <w:marLeft w:val="0"/>
      <w:marRight w:val="0"/>
      <w:marTop w:val="0"/>
      <w:marBottom w:val="0"/>
      <w:divBdr>
        <w:top w:val="none" w:sz="0" w:space="0" w:color="auto"/>
        <w:left w:val="none" w:sz="0" w:space="0" w:color="auto"/>
        <w:bottom w:val="none" w:sz="0" w:space="0" w:color="auto"/>
        <w:right w:val="none" w:sz="0" w:space="0" w:color="auto"/>
      </w:divBdr>
    </w:div>
    <w:div w:id="1301183771">
      <w:bodyDiv w:val="1"/>
      <w:marLeft w:val="0"/>
      <w:marRight w:val="0"/>
      <w:marTop w:val="0"/>
      <w:marBottom w:val="0"/>
      <w:divBdr>
        <w:top w:val="none" w:sz="0" w:space="0" w:color="auto"/>
        <w:left w:val="none" w:sz="0" w:space="0" w:color="auto"/>
        <w:bottom w:val="none" w:sz="0" w:space="0" w:color="auto"/>
        <w:right w:val="none" w:sz="0" w:space="0" w:color="auto"/>
      </w:divBdr>
    </w:div>
    <w:div w:id="1301418030">
      <w:bodyDiv w:val="1"/>
      <w:marLeft w:val="0"/>
      <w:marRight w:val="0"/>
      <w:marTop w:val="0"/>
      <w:marBottom w:val="0"/>
      <w:divBdr>
        <w:top w:val="none" w:sz="0" w:space="0" w:color="auto"/>
        <w:left w:val="none" w:sz="0" w:space="0" w:color="auto"/>
        <w:bottom w:val="none" w:sz="0" w:space="0" w:color="auto"/>
        <w:right w:val="none" w:sz="0" w:space="0" w:color="auto"/>
      </w:divBdr>
    </w:div>
    <w:div w:id="1301570167">
      <w:bodyDiv w:val="1"/>
      <w:marLeft w:val="0"/>
      <w:marRight w:val="0"/>
      <w:marTop w:val="0"/>
      <w:marBottom w:val="0"/>
      <w:divBdr>
        <w:top w:val="none" w:sz="0" w:space="0" w:color="auto"/>
        <w:left w:val="none" w:sz="0" w:space="0" w:color="auto"/>
        <w:bottom w:val="none" w:sz="0" w:space="0" w:color="auto"/>
        <w:right w:val="none" w:sz="0" w:space="0" w:color="auto"/>
      </w:divBdr>
    </w:div>
    <w:div w:id="1301768108">
      <w:bodyDiv w:val="1"/>
      <w:marLeft w:val="0"/>
      <w:marRight w:val="0"/>
      <w:marTop w:val="0"/>
      <w:marBottom w:val="0"/>
      <w:divBdr>
        <w:top w:val="none" w:sz="0" w:space="0" w:color="auto"/>
        <w:left w:val="none" w:sz="0" w:space="0" w:color="auto"/>
        <w:bottom w:val="none" w:sz="0" w:space="0" w:color="auto"/>
        <w:right w:val="none" w:sz="0" w:space="0" w:color="auto"/>
      </w:divBdr>
    </w:div>
    <w:div w:id="1301958618">
      <w:bodyDiv w:val="1"/>
      <w:marLeft w:val="0"/>
      <w:marRight w:val="0"/>
      <w:marTop w:val="0"/>
      <w:marBottom w:val="0"/>
      <w:divBdr>
        <w:top w:val="none" w:sz="0" w:space="0" w:color="auto"/>
        <w:left w:val="none" w:sz="0" w:space="0" w:color="auto"/>
        <w:bottom w:val="none" w:sz="0" w:space="0" w:color="auto"/>
        <w:right w:val="none" w:sz="0" w:space="0" w:color="auto"/>
      </w:divBdr>
    </w:div>
    <w:div w:id="1302730796">
      <w:bodyDiv w:val="1"/>
      <w:marLeft w:val="0"/>
      <w:marRight w:val="0"/>
      <w:marTop w:val="0"/>
      <w:marBottom w:val="0"/>
      <w:divBdr>
        <w:top w:val="none" w:sz="0" w:space="0" w:color="auto"/>
        <w:left w:val="none" w:sz="0" w:space="0" w:color="auto"/>
        <w:bottom w:val="none" w:sz="0" w:space="0" w:color="auto"/>
        <w:right w:val="none" w:sz="0" w:space="0" w:color="auto"/>
      </w:divBdr>
    </w:div>
    <w:div w:id="1303999573">
      <w:bodyDiv w:val="1"/>
      <w:marLeft w:val="0"/>
      <w:marRight w:val="0"/>
      <w:marTop w:val="0"/>
      <w:marBottom w:val="0"/>
      <w:divBdr>
        <w:top w:val="none" w:sz="0" w:space="0" w:color="auto"/>
        <w:left w:val="none" w:sz="0" w:space="0" w:color="auto"/>
        <w:bottom w:val="none" w:sz="0" w:space="0" w:color="auto"/>
        <w:right w:val="none" w:sz="0" w:space="0" w:color="auto"/>
      </w:divBdr>
    </w:div>
    <w:div w:id="1304119189">
      <w:bodyDiv w:val="1"/>
      <w:marLeft w:val="0"/>
      <w:marRight w:val="0"/>
      <w:marTop w:val="0"/>
      <w:marBottom w:val="0"/>
      <w:divBdr>
        <w:top w:val="none" w:sz="0" w:space="0" w:color="auto"/>
        <w:left w:val="none" w:sz="0" w:space="0" w:color="auto"/>
        <w:bottom w:val="none" w:sz="0" w:space="0" w:color="auto"/>
        <w:right w:val="none" w:sz="0" w:space="0" w:color="auto"/>
      </w:divBdr>
    </w:div>
    <w:div w:id="1304237250">
      <w:bodyDiv w:val="1"/>
      <w:marLeft w:val="0"/>
      <w:marRight w:val="0"/>
      <w:marTop w:val="0"/>
      <w:marBottom w:val="0"/>
      <w:divBdr>
        <w:top w:val="none" w:sz="0" w:space="0" w:color="auto"/>
        <w:left w:val="none" w:sz="0" w:space="0" w:color="auto"/>
        <w:bottom w:val="none" w:sz="0" w:space="0" w:color="auto"/>
        <w:right w:val="none" w:sz="0" w:space="0" w:color="auto"/>
      </w:divBdr>
    </w:div>
    <w:div w:id="1304509091">
      <w:bodyDiv w:val="1"/>
      <w:marLeft w:val="0"/>
      <w:marRight w:val="0"/>
      <w:marTop w:val="0"/>
      <w:marBottom w:val="0"/>
      <w:divBdr>
        <w:top w:val="none" w:sz="0" w:space="0" w:color="auto"/>
        <w:left w:val="none" w:sz="0" w:space="0" w:color="auto"/>
        <w:bottom w:val="none" w:sz="0" w:space="0" w:color="auto"/>
        <w:right w:val="none" w:sz="0" w:space="0" w:color="auto"/>
      </w:divBdr>
    </w:div>
    <w:div w:id="1305356989">
      <w:bodyDiv w:val="1"/>
      <w:marLeft w:val="0"/>
      <w:marRight w:val="0"/>
      <w:marTop w:val="0"/>
      <w:marBottom w:val="0"/>
      <w:divBdr>
        <w:top w:val="none" w:sz="0" w:space="0" w:color="auto"/>
        <w:left w:val="none" w:sz="0" w:space="0" w:color="auto"/>
        <w:bottom w:val="none" w:sz="0" w:space="0" w:color="auto"/>
        <w:right w:val="none" w:sz="0" w:space="0" w:color="auto"/>
      </w:divBdr>
    </w:div>
    <w:div w:id="1306469186">
      <w:bodyDiv w:val="1"/>
      <w:marLeft w:val="0"/>
      <w:marRight w:val="0"/>
      <w:marTop w:val="0"/>
      <w:marBottom w:val="0"/>
      <w:divBdr>
        <w:top w:val="none" w:sz="0" w:space="0" w:color="auto"/>
        <w:left w:val="none" w:sz="0" w:space="0" w:color="auto"/>
        <w:bottom w:val="none" w:sz="0" w:space="0" w:color="auto"/>
        <w:right w:val="none" w:sz="0" w:space="0" w:color="auto"/>
      </w:divBdr>
    </w:div>
    <w:div w:id="1308704737">
      <w:bodyDiv w:val="1"/>
      <w:marLeft w:val="0"/>
      <w:marRight w:val="0"/>
      <w:marTop w:val="0"/>
      <w:marBottom w:val="0"/>
      <w:divBdr>
        <w:top w:val="none" w:sz="0" w:space="0" w:color="auto"/>
        <w:left w:val="none" w:sz="0" w:space="0" w:color="auto"/>
        <w:bottom w:val="none" w:sz="0" w:space="0" w:color="auto"/>
        <w:right w:val="none" w:sz="0" w:space="0" w:color="auto"/>
      </w:divBdr>
    </w:div>
    <w:div w:id="1308822780">
      <w:bodyDiv w:val="1"/>
      <w:marLeft w:val="0"/>
      <w:marRight w:val="0"/>
      <w:marTop w:val="0"/>
      <w:marBottom w:val="0"/>
      <w:divBdr>
        <w:top w:val="none" w:sz="0" w:space="0" w:color="auto"/>
        <w:left w:val="none" w:sz="0" w:space="0" w:color="auto"/>
        <w:bottom w:val="none" w:sz="0" w:space="0" w:color="auto"/>
        <w:right w:val="none" w:sz="0" w:space="0" w:color="auto"/>
      </w:divBdr>
    </w:div>
    <w:div w:id="1309240031">
      <w:bodyDiv w:val="1"/>
      <w:marLeft w:val="0"/>
      <w:marRight w:val="0"/>
      <w:marTop w:val="0"/>
      <w:marBottom w:val="0"/>
      <w:divBdr>
        <w:top w:val="none" w:sz="0" w:space="0" w:color="auto"/>
        <w:left w:val="none" w:sz="0" w:space="0" w:color="auto"/>
        <w:bottom w:val="none" w:sz="0" w:space="0" w:color="auto"/>
        <w:right w:val="none" w:sz="0" w:space="0" w:color="auto"/>
      </w:divBdr>
    </w:div>
    <w:div w:id="1309899802">
      <w:bodyDiv w:val="1"/>
      <w:marLeft w:val="0"/>
      <w:marRight w:val="0"/>
      <w:marTop w:val="0"/>
      <w:marBottom w:val="0"/>
      <w:divBdr>
        <w:top w:val="none" w:sz="0" w:space="0" w:color="auto"/>
        <w:left w:val="none" w:sz="0" w:space="0" w:color="auto"/>
        <w:bottom w:val="none" w:sz="0" w:space="0" w:color="auto"/>
        <w:right w:val="none" w:sz="0" w:space="0" w:color="auto"/>
      </w:divBdr>
    </w:div>
    <w:div w:id="1310750658">
      <w:bodyDiv w:val="1"/>
      <w:marLeft w:val="0"/>
      <w:marRight w:val="0"/>
      <w:marTop w:val="0"/>
      <w:marBottom w:val="0"/>
      <w:divBdr>
        <w:top w:val="none" w:sz="0" w:space="0" w:color="auto"/>
        <w:left w:val="none" w:sz="0" w:space="0" w:color="auto"/>
        <w:bottom w:val="none" w:sz="0" w:space="0" w:color="auto"/>
        <w:right w:val="none" w:sz="0" w:space="0" w:color="auto"/>
      </w:divBdr>
    </w:div>
    <w:div w:id="1311133006">
      <w:bodyDiv w:val="1"/>
      <w:marLeft w:val="0"/>
      <w:marRight w:val="0"/>
      <w:marTop w:val="0"/>
      <w:marBottom w:val="0"/>
      <w:divBdr>
        <w:top w:val="none" w:sz="0" w:space="0" w:color="auto"/>
        <w:left w:val="none" w:sz="0" w:space="0" w:color="auto"/>
        <w:bottom w:val="none" w:sz="0" w:space="0" w:color="auto"/>
        <w:right w:val="none" w:sz="0" w:space="0" w:color="auto"/>
      </w:divBdr>
    </w:div>
    <w:div w:id="1311441979">
      <w:bodyDiv w:val="1"/>
      <w:marLeft w:val="0"/>
      <w:marRight w:val="0"/>
      <w:marTop w:val="0"/>
      <w:marBottom w:val="0"/>
      <w:divBdr>
        <w:top w:val="none" w:sz="0" w:space="0" w:color="auto"/>
        <w:left w:val="none" w:sz="0" w:space="0" w:color="auto"/>
        <w:bottom w:val="none" w:sz="0" w:space="0" w:color="auto"/>
        <w:right w:val="none" w:sz="0" w:space="0" w:color="auto"/>
      </w:divBdr>
    </w:div>
    <w:div w:id="1311669390">
      <w:bodyDiv w:val="1"/>
      <w:marLeft w:val="0"/>
      <w:marRight w:val="0"/>
      <w:marTop w:val="0"/>
      <w:marBottom w:val="0"/>
      <w:divBdr>
        <w:top w:val="none" w:sz="0" w:space="0" w:color="auto"/>
        <w:left w:val="none" w:sz="0" w:space="0" w:color="auto"/>
        <w:bottom w:val="none" w:sz="0" w:space="0" w:color="auto"/>
        <w:right w:val="none" w:sz="0" w:space="0" w:color="auto"/>
      </w:divBdr>
    </w:div>
    <w:div w:id="1312364973">
      <w:bodyDiv w:val="1"/>
      <w:marLeft w:val="0"/>
      <w:marRight w:val="0"/>
      <w:marTop w:val="0"/>
      <w:marBottom w:val="0"/>
      <w:divBdr>
        <w:top w:val="none" w:sz="0" w:space="0" w:color="auto"/>
        <w:left w:val="none" w:sz="0" w:space="0" w:color="auto"/>
        <w:bottom w:val="none" w:sz="0" w:space="0" w:color="auto"/>
        <w:right w:val="none" w:sz="0" w:space="0" w:color="auto"/>
      </w:divBdr>
    </w:div>
    <w:div w:id="1312828335">
      <w:bodyDiv w:val="1"/>
      <w:marLeft w:val="0"/>
      <w:marRight w:val="0"/>
      <w:marTop w:val="0"/>
      <w:marBottom w:val="0"/>
      <w:divBdr>
        <w:top w:val="none" w:sz="0" w:space="0" w:color="auto"/>
        <w:left w:val="none" w:sz="0" w:space="0" w:color="auto"/>
        <w:bottom w:val="none" w:sz="0" w:space="0" w:color="auto"/>
        <w:right w:val="none" w:sz="0" w:space="0" w:color="auto"/>
      </w:divBdr>
    </w:div>
    <w:div w:id="1313101324">
      <w:bodyDiv w:val="1"/>
      <w:marLeft w:val="0"/>
      <w:marRight w:val="0"/>
      <w:marTop w:val="0"/>
      <w:marBottom w:val="0"/>
      <w:divBdr>
        <w:top w:val="none" w:sz="0" w:space="0" w:color="auto"/>
        <w:left w:val="none" w:sz="0" w:space="0" w:color="auto"/>
        <w:bottom w:val="none" w:sz="0" w:space="0" w:color="auto"/>
        <w:right w:val="none" w:sz="0" w:space="0" w:color="auto"/>
      </w:divBdr>
    </w:div>
    <w:div w:id="1313830355">
      <w:bodyDiv w:val="1"/>
      <w:marLeft w:val="0"/>
      <w:marRight w:val="0"/>
      <w:marTop w:val="0"/>
      <w:marBottom w:val="0"/>
      <w:divBdr>
        <w:top w:val="none" w:sz="0" w:space="0" w:color="auto"/>
        <w:left w:val="none" w:sz="0" w:space="0" w:color="auto"/>
        <w:bottom w:val="none" w:sz="0" w:space="0" w:color="auto"/>
        <w:right w:val="none" w:sz="0" w:space="0" w:color="auto"/>
      </w:divBdr>
    </w:div>
    <w:div w:id="1314289252">
      <w:bodyDiv w:val="1"/>
      <w:marLeft w:val="0"/>
      <w:marRight w:val="0"/>
      <w:marTop w:val="0"/>
      <w:marBottom w:val="0"/>
      <w:divBdr>
        <w:top w:val="none" w:sz="0" w:space="0" w:color="auto"/>
        <w:left w:val="none" w:sz="0" w:space="0" w:color="auto"/>
        <w:bottom w:val="none" w:sz="0" w:space="0" w:color="auto"/>
        <w:right w:val="none" w:sz="0" w:space="0" w:color="auto"/>
      </w:divBdr>
    </w:div>
    <w:div w:id="1314333578">
      <w:bodyDiv w:val="1"/>
      <w:marLeft w:val="0"/>
      <w:marRight w:val="0"/>
      <w:marTop w:val="0"/>
      <w:marBottom w:val="0"/>
      <w:divBdr>
        <w:top w:val="none" w:sz="0" w:space="0" w:color="auto"/>
        <w:left w:val="none" w:sz="0" w:space="0" w:color="auto"/>
        <w:bottom w:val="none" w:sz="0" w:space="0" w:color="auto"/>
        <w:right w:val="none" w:sz="0" w:space="0" w:color="auto"/>
      </w:divBdr>
    </w:div>
    <w:div w:id="1315135966">
      <w:bodyDiv w:val="1"/>
      <w:marLeft w:val="0"/>
      <w:marRight w:val="0"/>
      <w:marTop w:val="0"/>
      <w:marBottom w:val="0"/>
      <w:divBdr>
        <w:top w:val="none" w:sz="0" w:space="0" w:color="auto"/>
        <w:left w:val="none" w:sz="0" w:space="0" w:color="auto"/>
        <w:bottom w:val="none" w:sz="0" w:space="0" w:color="auto"/>
        <w:right w:val="none" w:sz="0" w:space="0" w:color="auto"/>
      </w:divBdr>
    </w:div>
    <w:div w:id="1315724485">
      <w:bodyDiv w:val="1"/>
      <w:marLeft w:val="0"/>
      <w:marRight w:val="0"/>
      <w:marTop w:val="0"/>
      <w:marBottom w:val="0"/>
      <w:divBdr>
        <w:top w:val="none" w:sz="0" w:space="0" w:color="auto"/>
        <w:left w:val="none" w:sz="0" w:space="0" w:color="auto"/>
        <w:bottom w:val="none" w:sz="0" w:space="0" w:color="auto"/>
        <w:right w:val="none" w:sz="0" w:space="0" w:color="auto"/>
      </w:divBdr>
    </w:div>
    <w:div w:id="1315832990">
      <w:bodyDiv w:val="1"/>
      <w:marLeft w:val="0"/>
      <w:marRight w:val="0"/>
      <w:marTop w:val="0"/>
      <w:marBottom w:val="0"/>
      <w:divBdr>
        <w:top w:val="none" w:sz="0" w:space="0" w:color="auto"/>
        <w:left w:val="none" w:sz="0" w:space="0" w:color="auto"/>
        <w:bottom w:val="none" w:sz="0" w:space="0" w:color="auto"/>
        <w:right w:val="none" w:sz="0" w:space="0" w:color="auto"/>
      </w:divBdr>
    </w:div>
    <w:div w:id="1315838205">
      <w:bodyDiv w:val="1"/>
      <w:marLeft w:val="0"/>
      <w:marRight w:val="0"/>
      <w:marTop w:val="0"/>
      <w:marBottom w:val="0"/>
      <w:divBdr>
        <w:top w:val="none" w:sz="0" w:space="0" w:color="auto"/>
        <w:left w:val="none" w:sz="0" w:space="0" w:color="auto"/>
        <w:bottom w:val="none" w:sz="0" w:space="0" w:color="auto"/>
        <w:right w:val="none" w:sz="0" w:space="0" w:color="auto"/>
      </w:divBdr>
    </w:div>
    <w:div w:id="1316453516">
      <w:bodyDiv w:val="1"/>
      <w:marLeft w:val="0"/>
      <w:marRight w:val="0"/>
      <w:marTop w:val="0"/>
      <w:marBottom w:val="0"/>
      <w:divBdr>
        <w:top w:val="none" w:sz="0" w:space="0" w:color="auto"/>
        <w:left w:val="none" w:sz="0" w:space="0" w:color="auto"/>
        <w:bottom w:val="none" w:sz="0" w:space="0" w:color="auto"/>
        <w:right w:val="none" w:sz="0" w:space="0" w:color="auto"/>
      </w:divBdr>
    </w:div>
    <w:div w:id="1316837675">
      <w:bodyDiv w:val="1"/>
      <w:marLeft w:val="0"/>
      <w:marRight w:val="0"/>
      <w:marTop w:val="0"/>
      <w:marBottom w:val="0"/>
      <w:divBdr>
        <w:top w:val="none" w:sz="0" w:space="0" w:color="auto"/>
        <w:left w:val="none" w:sz="0" w:space="0" w:color="auto"/>
        <w:bottom w:val="none" w:sz="0" w:space="0" w:color="auto"/>
        <w:right w:val="none" w:sz="0" w:space="0" w:color="auto"/>
      </w:divBdr>
    </w:div>
    <w:div w:id="1317107213">
      <w:bodyDiv w:val="1"/>
      <w:marLeft w:val="0"/>
      <w:marRight w:val="0"/>
      <w:marTop w:val="0"/>
      <w:marBottom w:val="0"/>
      <w:divBdr>
        <w:top w:val="none" w:sz="0" w:space="0" w:color="auto"/>
        <w:left w:val="none" w:sz="0" w:space="0" w:color="auto"/>
        <w:bottom w:val="none" w:sz="0" w:space="0" w:color="auto"/>
        <w:right w:val="none" w:sz="0" w:space="0" w:color="auto"/>
      </w:divBdr>
    </w:div>
    <w:div w:id="1317807317">
      <w:bodyDiv w:val="1"/>
      <w:marLeft w:val="0"/>
      <w:marRight w:val="0"/>
      <w:marTop w:val="0"/>
      <w:marBottom w:val="0"/>
      <w:divBdr>
        <w:top w:val="none" w:sz="0" w:space="0" w:color="auto"/>
        <w:left w:val="none" w:sz="0" w:space="0" w:color="auto"/>
        <w:bottom w:val="none" w:sz="0" w:space="0" w:color="auto"/>
        <w:right w:val="none" w:sz="0" w:space="0" w:color="auto"/>
      </w:divBdr>
    </w:div>
    <w:div w:id="1318143939">
      <w:bodyDiv w:val="1"/>
      <w:marLeft w:val="0"/>
      <w:marRight w:val="0"/>
      <w:marTop w:val="0"/>
      <w:marBottom w:val="0"/>
      <w:divBdr>
        <w:top w:val="none" w:sz="0" w:space="0" w:color="auto"/>
        <w:left w:val="none" w:sz="0" w:space="0" w:color="auto"/>
        <w:bottom w:val="none" w:sz="0" w:space="0" w:color="auto"/>
        <w:right w:val="none" w:sz="0" w:space="0" w:color="auto"/>
      </w:divBdr>
    </w:div>
    <w:div w:id="1318144045">
      <w:bodyDiv w:val="1"/>
      <w:marLeft w:val="0"/>
      <w:marRight w:val="0"/>
      <w:marTop w:val="0"/>
      <w:marBottom w:val="0"/>
      <w:divBdr>
        <w:top w:val="none" w:sz="0" w:space="0" w:color="auto"/>
        <w:left w:val="none" w:sz="0" w:space="0" w:color="auto"/>
        <w:bottom w:val="none" w:sz="0" w:space="0" w:color="auto"/>
        <w:right w:val="none" w:sz="0" w:space="0" w:color="auto"/>
      </w:divBdr>
    </w:div>
    <w:div w:id="1318807508">
      <w:bodyDiv w:val="1"/>
      <w:marLeft w:val="0"/>
      <w:marRight w:val="0"/>
      <w:marTop w:val="0"/>
      <w:marBottom w:val="0"/>
      <w:divBdr>
        <w:top w:val="none" w:sz="0" w:space="0" w:color="auto"/>
        <w:left w:val="none" w:sz="0" w:space="0" w:color="auto"/>
        <w:bottom w:val="none" w:sz="0" w:space="0" w:color="auto"/>
        <w:right w:val="none" w:sz="0" w:space="0" w:color="auto"/>
      </w:divBdr>
    </w:div>
    <w:div w:id="1319262268">
      <w:bodyDiv w:val="1"/>
      <w:marLeft w:val="0"/>
      <w:marRight w:val="0"/>
      <w:marTop w:val="0"/>
      <w:marBottom w:val="0"/>
      <w:divBdr>
        <w:top w:val="none" w:sz="0" w:space="0" w:color="auto"/>
        <w:left w:val="none" w:sz="0" w:space="0" w:color="auto"/>
        <w:bottom w:val="none" w:sz="0" w:space="0" w:color="auto"/>
        <w:right w:val="none" w:sz="0" w:space="0" w:color="auto"/>
      </w:divBdr>
    </w:div>
    <w:div w:id="1319844272">
      <w:bodyDiv w:val="1"/>
      <w:marLeft w:val="0"/>
      <w:marRight w:val="0"/>
      <w:marTop w:val="0"/>
      <w:marBottom w:val="0"/>
      <w:divBdr>
        <w:top w:val="none" w:sz="0" w:space="0" w:color="auto"/>
        <w:left w:val="none" w:sz="0" w:space="0" w:color="auto"/>
        <w:bottom w:val="none" w:sz="0" w:space="0" w:color="auto"/>
        <w:right w:val="none" w:sz="0" w:space="0" w:color="auto"/>
      </w:divBdr>
    </w:div>
    <w:div w:id="1320813235">
      <w:bodyDiv w:val="1"/>
      <w:marLeft w:val="0"/>
      <w:marRight w:val="0"/>
      <w:marTop w:val="0"/>
      <w:marBottom w:val="0"/>
      <w:divBdr>
        <w:top w:val="none" w:sz="0" w:space="0" w:color="auto"/>
        <w:left w:val="none" w:sz="0" w:space="0" w:color="auto"/>
        <w:bottom w:val="none" w:sz="0" w:space="0" w:color="auto"/>
        <w:right w:val="none" w:sz="0" w:space="0" w:color="auto"/>
      </w:divBdr>
    </w:div>
    <w:div w:id="1321345608">
      <w:bodyDiv w:val="1"/>
      <w:marLeft w:val="0"/>
      <w:marRight w:val="0"/>
      <w:marTop w:val="0"/>
      <w:marBottom w:val="0"/>
      <w:divBdr>
        <w:top w:val="none" w:sz="0" w:space="0" w:color="auto"/>
        <w:left w:val="none" w:sz="0" w:space="0" w:color="auto"/>
        <w:bottom w:val="none" w:sz="0" w:space="0" w:color="auto"/>
        <w:right w:val="none" w:sz="0" w:space="0" w:color="auto"/>
      </w:divBdr>
    </w:div>
    <w:div w:id="1321422696">
      <w:bodyDiv w:val="1"/>
      <w:marLeft w:val="0"/>
      <w:marRight w:val="0"/>
      <w:marTop w:val="0"/>
      <w:marBottom w:val="0"/>
      <w:divBdr>
        <w:top w:val="none" w:sz="0" w:space="0" w:color="auto"/>
        <w:left w:val="none" w:sz="0" w:space="0" w:color="auto"/>
        <w:bottom w:val="none" w:sz="0" w:space="0" w:color="auto"/>
        <w:right w:val="none" w:sz="0" w:space="0" w:color="auto"/>
      </w:divBdr>
    </w:div>
    <w:div w:id="1321738906">
      <w:bodyDiv w:val="1"/>
      <w:marLeft w:val="0"/>
      <w:marRight w:val="0"/>
      <w:marTop w:val="0"/>
      <w:marBottom w:val="0"/>
      <w:divBdr>
        <w:top w:val="none" w:sz="0" w:space="0" w:color="auto"/>
        <w:left w:val="none" w:sz="0" w:space="0" w:color="auto"/>
        <w:bottom w:val="none" w:sz="0" w:space="0" w:color="auto"/>
        <w:right w:val="none" w:sz="0" w:space="0" w:color="auto"/>
      </w:divBdr>
    </w:div>
    <w:div w:id="1322930752">
      <w:bodyDiv w:val="1"/>
      <w:marLeft w:val="0"/>
      <w:marRight w:val="0"/>
      <w:marTop w:val="0"/>
      <w:marBottom w:val="0"/>
      <w:divBdr>
        <w:top w:val="none" w:sz="0" w:space="0" w:color="auto"/>
        <w:left w:val="none" w:sz="0" w:space="0" w:color="auto"/>
        <w:bottom w:val="none" w:sz="0" w:space="0" w:color="auto"/>
        <w:right w:val="none" w:sz="0" w:space="0" w:color="auto"/>
      </w:divBdr>
    </w:div>
    <w:div w:id="1324774271">
      <w:bodyDiv w:val="1"/>
      <w:marLeft w:val="0"/>
      <w:marRight w:val="0"/>
      <w:marTop w:val="0"/>
      <w:marBottom w:val="0"/>
      <w:divBdr>
        <w:top w:val="none" w:sz="0" w:space="0" w:color="auto"/>
        <w:left w:val="none" w:sz="0" w:space="0" w:color="auto"/>
        <w:bottom w:val="none" w:sz="0" w:space="0" w:color="auto"/>
        <w:right w:val="none" w:sz="0" w:space="0" w:color="auto"/>
      </w:divBdr>
    </w:div>
    <w:div w:id="1325544111">
      <w:bodyDiv w:val="1"/>
      <w:marLeft w:val="0"/>
      <w:marRight w:val="0"/>
      <w:marTop w:val="0"/>
      <w:marBottom w:val="0"/>
      <w:divBdr>
        <w:top w:val="none" w:sz="0" w:space="0" w:color="auto"/>
        <w:left w:val="none" w:sz="0" w:space="0" w:color="auto"/>
        <w:bottom w:val="none" w:sz="0" w:space="0" w:color="auto"/>
        <w:right w:val="none" w:sz="0" w:space="0" w:color="auto"/>
      </w:divBdr>
    </w:div>
    <w:div w:id="1327175309">
      <w:bodyDiv w:val="1"/>
      <w:marLeft w:val="0"/>
      <w:marRight w:val="0"/>
      <w:marTop w:val="0"/>
      <w:marBottom w:val="0"/>
      <w:divBdr>
        <w:top w:val="none" w:sz="0" w:space="0" w:color="auto"/>
        <w:left w:val="none" w:sz="0" w:space="0" w:color="auto"/>
        <w:bottom w:val="none" w:sz="0" w:space="0" w:color="auto"/>
        <w:right w:val="none" w:sz="0" w:space="0" w:color="auto"/>
      </w:divBdr>
    </w:div>
    <w:div w:id="1327326327">
      <w:bodyDiv w:val="1"/>
      <w:marLeft w:val="0"/>
      <w:marRight w:val="0"/>
      <w:marTop w:val="0"/>
      <w:marBottom w:val="0"/>
      <w:divBdr>
        <w:top w:val="none" w:sz="0" w:space="0" w:color="auto"/>
        <w:left w:val="none" w:sz="0" w:space="0" w:color="auto"/>
        <w:bottom w:val="none" w:sz="0" w:space="0" w:color="auto"/>
        <w:right w:val="none" w:sz="0" w:space="0" w:color="auto"/>
      </w:divBdr>
    </w:div>
    <w:div w:id="1327516248">
      <w:bodyDiv w:val="1"/>
      <w:marLeft w:val="0"/>
      <w:marRight w:val="0"/>
      <w:marTop w:val="0"/>
      <w:marBottom w:val="0"/>
      <w:divBdr>
        <w:top w:val="none" w:sz="0" w:space="0" w:color="auto"/>
        <w:left w:val="none" w:sz="0" w:space="0" w:color="auto"/>
        <w:bottom w:val="none" w:sz="0" w:space="0" w:color="auto"/>
        <w:right w:val="none" w:sz="0" w:space="0" w:color="auto"/>
      </w:divBdr>
    </w:div>
    <w:div w:id="1327780903">
      <w:bodyDiv w:val="1"/>
      <w:marLeft w:val="0"/>
      <w:marRight w:val="0"/>
      <w:marTop w:val="0"/>
      <w:marBottom w:val="0"/>
      <w:divBdr>
        <w:top w:val="none" w:sz="0" w:space="0" w:color="auto"/>
        <w:left w:val="none" w:sz="0" w:space="0" w:color="auto"/>
        <w:bottom w:val="none" w:sz="0" w:space="0" w:color="auto"/>
        <w:right w:val="none" w:sz="0" w:space="0" w:color="auto"/>
      </w:divBdr>
    </w:div>
    <w:div w:id="1327786628">
      <w:bodyDiv w:val="1"/>
      <w:marLeft w:val="0"/>
      <w:marRight w:val="0"/>
      <w:marTop w:val="0"/>
      <w:marBottom w:val="0"/>
      <w:divBdr>
        <w:top w:val="none" w:sz="0" w:space="0" w:color="auto"/>
        <w:left w:val="none" w:sz="0" w:space="0" w:color="auto"/>
        <w:bottom w:val="none" w:sz="0" w:space="0" w:color="auto"/>
        <w:right w:val="none" w:sz="0" w:space="0" w:color="auto"/>
      </w:divBdr>
    </w:div>
    <w:div w:id="1327904266">
      <w:bodyDiv w:val="1"/>
      <w:marLeft w:val="0"/>
      <w:marRight w:val="0"/>
      <w:marTop w:val="0"/>
      <w:marBottom w:val="0"/>
      <w:divBdr>
        <w:top w:val="none" w:sz="0" w:space="0" w:color="auto"/>
        <w:left w:val="none" w:sz="0" w:space="0" w:color="auto"/>
        <w:bottom w:val="none" w:sz="0" w:space="0" w:color="auto"/>
        <w:right w:val="none" w:sz="0" w:space="0" w:color="auto"/>
      </w:divBdr>
    </w:div>
    <w:div w:id="1328022035">
      <w:bodyDiv w:val="1"/>
      <w:marLeft w:val="0"/>
      <w:marRight w:val="0"/>
      <w:marTop w:val="0"/>
      <w:marBottom w:val="0"/>
      <w:divBdr>
        <w:top w:val="none" w:sz="0" w:space="0" w:color="auto"/>
        <w:left w:val="none" w:sz="0" w:space="0" w:color="auto"/>
        <w:bottom w:val="none" w:sz="0" w:space="0" w:color="auto"/>
        <w:right w:val="none" w:sz="0" w:space="0" w:color="auto"/>
      </w:divBdr>
    </w:div>
    <w:div w:id="1328511957">
      <w:bodyDiv w:val="1"/>
      <w:marLeft w:val="0"/>
      <w:marRight w:val="0"/>
      <w:marTop w:val="0"/>
      <w:marBottom w:val="0"/>
      <w:divBdr>
        <w:top w:val="none" w:sz="0" w:space="0" w:color="auto"/>
        <w:left w:val="none" w:sz="0" w:space="0" w:color="auto"/>
        <w:bottom w:val="none" w:sz="0" w:space="0" w:color="auto"/>
        <w:right w:val="none" w:sz="0" w:space="0" w:color="auto"/>
      </w:divBdr>
    </w:div>
    <w:div w:id="1329094283">
      <w:bodyDiv w:val="1"/>
      <w:marLeft w:val="0"/>
      <w:marRight w:val="0"/>
      <w:marTop w:val="0"/>
      <w:marBottom w:val="0"/>
      <w:divBdr>
        <w:top w:val="none" w:sz="0" w:space="0" w:color="auto"/>
        <w:left w:val="none" w:sz="0" w:space="0" w:color="auto"/>
        <w:bottom w:val="none" w:sz="0" w:space="0" w:color="auto"/>
        <w:right w:val="none" w:sz="0" w:space="0" w:color="auto"/>
      </w:divBdr>
    </w:div>
    <w:div w:id="1329139394">
      <w:bodyDiv w:val="1"/>
      <w:marLeft w:val="0"/>
      <w:marRight w:val="0"/>
      <w:marTop w:val="0"/>
      <w:marBottom w:val="0"/>
      <w:divBdr>
        <w:top w:val="none" w:sz="0" w:space="0" w:color="auto"/>
        <w:left w:val="none" w:sz="0" w:space="0" w:color="auto"/>
        <w:bottom w:val="none" w:sz="0" w:space="0" w:color="auto"/>
        <w:right w:val="none" w:sz="0" w:space="0" w:color="auto"/>
      </w:divBdr>
    </w:div>
    <w:div w:id="1329482866">
      <w:bodyDiv w:val="1"/>
      <w:marLeft w:val="0"/>
      <w:marRight w:val="0"/>
      <w:marTop w:val="0"/>
      <w:marBottom w:val="0"/>
      <w:divBdr>
        <w:top w:val="none" w:sz="0" w:space="0" w:color="auto"/>
        <w:left w:val="none" w:sz="0" w:space="0" w:color="auto"/>
        <w:bottom w:val="none" w:sz="0" w:space="0" w:color="auto"/>
        <w:right w:val="none" w:sz="0" w:space="0" w:color="auto"/>
      </w:divBdr>
    </w:div>
    <w:div w:id="1330983771">
      <w:bodyDiv w:val="1"/>
      <w:marLeft w:val="0"/>
      <w:marRight w:val="0"/>
      <w:marTop w:val="0"/>
      <w:marBottom w:val="0"/>
      <w:divBdr>
        <w:top w:val="none" w:sz="0" w:space="0" w:color="auto"/>
        <w:left w:val="none" w:sz="0" w:space="0" w:color="auto"/>
        <w:bottom w:val="none" w:sz="0" w:space="0" w:color="auto"/>
        <w:right w:val="none" w:sz="0" w:space="0" w:color="auto"/>
      </w:divBdr>
    </w:div>
    <w:div w:id="1331524999">
      <w:bodyDiv w:val="1"/>
      <w:marLeft w:val="0"/>
      <w:marRight w:val="0"/>
      <w:marTop w:val="0"/>
      <w:marBottom w:val="0"/>
      <w:divBdr>
        <w:top w:val="none" w:sz="0" w:space="0" w:color="auto"/>
        <w:left w:val="none" w:sz="0" w:space="0" w:color="auto"/>
        <w:bottom w:val="none" w:sz="0" w:space="0" w:color="auto"/>
        <w:right w:val="none" w:sz="0" w:space="0" w:color="auto"/>
      </w:divBdr>
    </w:div>
    <w:div w:id="1332488728">
      <w:bodyDiv w:val="1"/>
      <w:marLeft w:val="0"/>
      <w:marRight w:val="0"/>
      <w:marTop w:val="0"/>
      <w:marBottom w:val="0"/>
      <w:divBdr>
        <w:top w:val="none" w:sz="0" w:space="0" w:color="auto"/>
        <w:left w:val="none" w:sz="0" w:space="0" w:color="auto"/>
        <w:bottom w:val="none" w:sz="0" w:space="0" w:color="auto"/>
        <w:right w:val="none" w:sz="0" w:space="0" w:color="auto"/>
      </w:divBdr>
    </w:div>
    <w:div w:id="1332761415">
      <w:bodyDiv w:val="1"/>
      <w:marLeft w:val="0"/>
      <w:marRight w:val="0"/>
      <w:marTop w:val="0"/>
      <w:marBottom w:val="0"/>
      <w:divBdr>
        <w:top w:val="none" w:sz="0" w:space="0" w:color="auto"/>
        <w:left w:val="none" w:sz="0" w:space="0" w:color="auto"/>
        <w:bottom w:val="none" w:sz="0" w:space="0" w:color="auto"/>
        <w:right w:val="none" w:sz="0" w:space="0" w:color="auto"/>
      </w:divBdr>
    </w:div>
    <w:div w:id="1332946223">
      <w:bodyDiv w:val="1"/>
      <w:marLeft w:val="0"/>
      <w:marRight w:val="0"/>
      <w:marTop w:val="0"/>
      <w:marBottom w:val="0"/>
      <w:divBdr>
        <w:top w:val="none" w:sz="0" w:space="0" w:color="auto"/>
        <w:left w:val="none" w:sz="0" w:space="0" w:color="auto"/>
        <w:bottom w:val="none" w:sz="0" w:space="0" w:color="auto"/>
        <w:right w:val="none" w:sz="0" w:space="0" w:color="auto"/>
      </w:divBdr>
    </w:div>
    <w:div w:id="1333534096">
      <w:bodyDiv w:val="1"/>
      <w:marLeft w:val="0"/>
      <w:marRight w:val="0"/>
      <w:marTop w:val="0"/>
      <w:marBottom w:val="0"/>
      <w:divBdr>
        <w:top w:val="none" w:sz="0" w:space="0" w:color="auto"/>
        <w:left w:val="none" w:sz="0" w:space="0" w:color="auto"/>
        <w:bottom w:val="none" w:sz="0" w:space="0" w:color="auto"/>
        <w:right w:val="none" w:sz="0" w:space="0" w:color="auto"/>
      </w:divBdr>
    </w:div>
    <w:div w:id="1333797292">
      <w:bodyDiv w:val="1"/>
      <w:marLeft w:val="0"/>
      <w:marRight w:val="0"/>
      <w:marTop w:val="0"/>
      <w:marBottom w:val="0"/>
      <w:divBdr>
        <w:top w:val="none" w:sz="0" w:space="0" w:color="auto"/>
        <w:left w:val="none" w:sz="0" w:space="0" w:color="auto"/>
        <w:bottom w:val="none" w:sz="0" w:space="0" w:color="auto"/>
        <w:right w:val="none" w:sz="0" w:space="0" w:color="auto"/>
      </w:divBdr>
    </w:div>
    <w:div w:id="1334187605">
      <w:bodyDiv w:val="1"/>
      <w:marLeft w:val="0"/>
      <w:marRight w:val="0"/>
      <w:marTop w:val="0"/>
      <w:marBottom w:val="0"/>
      <w:divBdr>
        <w:top w:val="none" w:sz="0" w:space="0" w:color="auto"/>
        <w:left w:val="none" w:sz="0" w:space="0" w:color="auto"/>
        <w:bottom w:val="none" w:sz="0" w:space="0" w:color="auto"/>
        <w:right w:val="none" w:sz="0" w:space="0" w:color="auto"/>
      </w:divBdr>
    </w:div>
    <w:div w:id="1334457148">
      <w:bodyDiv w:val="1"/>
      <w:marLeft w:val="0"/>
      <w:marRight w:val="0"/>
      <w:marTop w:val="0"/>
      <w:marBottom w:val="0"/>
      <w:divBdr>
        <w:top w:val="none" w:sz="0" w:space="0" w:color="auto"/>
        <w:left w:val="none" w:sz="0" w:space="0" w:color="auto"/>
        <w:bottom w:val="none" w:sz="0" w:space="0" w:color="auto"/>
        <w:right w:val="none" w:sz="0" w:space="0" w:color="auto"/>
      </w:divBdr>
    </w:div>
    <w:div w:id="1336415562">
      <w:bodyDiv w:val="1"/>
      <w:marLeft w:val="0"/>
      <w:marRight w:val="0"/>
      <w:marTop w:val="0"/>
      <w:marBottom w:val="0"/>
      <w:divBdr>
        <w:top w:val="none" w:sz="0" w:space="0" w:color="auto"/>
        <w:left w:val="none" w:sz="0" w:space="0" w:color="auto"/>
        <w:bottom w:val="none" w:sz="0" w:space="0" w:color="auto"/>
        <w:right w:val="none" w:sz="0" w:space="0" w:color="auto"/>
      </w:divBdr>
    </w:div>
    <w:div w:id="1336615884">
      <w:bodyDiv w:val="1"/>
      <w:marLeft w:val="0"/>
      <w:marRight w:val="0"/>
      <w:marTop w:val="0"/>
      <w:marBottom w:val="0"/>
      <w:divBdr>
        <w:top w:val="none" w:sz="0" w:space="0" w:color="auto"/>
        <w:left w:val="none" w:sz="0" w:space="0" w:color="auto"/>
        <w:bottom w:val="none" w:sz="0" w:space="0" w:color="auto"/>
        <w:right w:val="none" w:sz="0" w:space="0" w:color="auto"/>
      </w:divBdr>
    </w:div>
    <w:div w:id="1337076313">
      <w:bodyDiv w:val="1"/>
      <w:marLeft w:val="0"/>
      <w:marRight w:val="0"/>
      <w:marTop w:val="0"/>
      <w:marBottom w:val="0"/>
      <w:divBdr>
        <w:top w:val="none" w:sz="0" w:space="0" w:color="auto"/>
        <w:left w:val="none" w:sz="0" w:space="0" w:color="auto"/>
        <w:bottom w:val="none" w:sz="0" w:space="0" w:color="auto"/>
        <w:right w:val="none" w:sz="0" w:space="0" w:color="auto"/>
      </w:divBdr>
    </w:div>
    <w:div w:id="1337344331">
      <w:bodyDiv w:val="1"/>
      <w:marLeft w:val="0"/>
      <w:marRight w:val="0"/>
      <w:marTop w:val="0"/>
      <w:marBottom w:val="0"/>
      <w:divBdr>
        <w:top w:val="none" w:sz="0" w:space="0" w:color="auto"/>
        <w:left w:val="none" w:sz="0" w:space="0" w:color="auto"/>
        <w:bottom w:val="none" w:sz="0" w:space="0" w:color="auto"/>
        <w:right w:val="none" w:sz="0" w:space="0" w:color="auto"/>
      </w:divBdr>
    </w:div>
    <w:div w:id="1337923116">
      <w:bodyDiv w:val="1"/>
      <w:marLeft w:val="0"/>
      <w:marRight w:val="0"/>
      <w:marTop w:val="0"/>
      <w:marBottom w:val="0"/>
      <w:divBdr>
        <w:top w:val="none" w:sz="0" w:space="0" w:color="auto"/>
        <w:left w:val="none" w:sz="0" w:space="0" w:color="auto"/>
        <w:bottom w:val="none" w:sz="0" w:space="0" w:color="auto"/>
        <w:right w:val="none" w:sz="0" w:space="0" w:color="auto"/>
      </w:divBdr>
    </w:div>
    <w:div w:id="1338579047">
      <w:bodyDiv w:val="1"/>
      <w:marLeft w:val="0"/>
      <w:marRight w:val="0"/>
      <w:marTop w:val="0"/>
      <w:marBottom w:val="0"/>
      <w:divBdr>
        <w:top w:val="none" w:sz="0" w:space="0" w:color="auto"/>
        <w:left w:val="none" w:sz="0" w:space="0" w:color="auto"/>
        <w:bottom w:val="none" w:sz="0" w:space="0" w:color="auto"/>
        <w:right w:val="none" w:sz="0" w:space="0" w:color="auto"/>
      </w:divBdr>
    </w:div>
    <w:div w:id="1338579912">
      <w:bodyDiv w:val="1"/>
      <w:marLeft w:val="0"/>
      <w:marRight w:val="0"/>
      <w:marTop w:val="0"/>
      <w:marBottom w:val="0"/>
      <w:divBdr>
        <w:top w:val="none" w:sz="0" w:space="0" w:color="auto"/>
        <w:left w:val="none" w:sz="0" w:space="0" w:color="auto"/>
        <w:bottom w:val="none" w:sz="0" w:space="0" w:color="auto"/>
        <w:right w:val="none" w:sz="0" w:space="0" w:color="auto"/>
      </w:divBdr>
    </w:div>
    <w:div w:id="1338582319">
      <w:bodyDiv w:val="1"/>
      <w:marLeft w:val="0"/>
      <w:marRight w:val="0"/>
      <w:marTop w:val="0"/>
      <w:marBottom w:val="0"/>
      <w:divBdr>
        <w:top w:val="none" w:sz="0" w:space="0" w:color="auto"/>
        <w:left w:val="none" w:sz="0" w:space="0" w:color="auto"/>
        <w:bottom w:val="none" w:sz="0" w:space="0" w:color="auto"/>
        <w:right w:val="none" w:sz="0" w:space="0" w:color="auto"/>
      </w:divBdr>
    </w:div>
    <w:div w:id="1339696454">
      <w:bodyDiv w:val="1"/>
      <w:marLeft w:val="0"/>
      <w:marRight w:val="0"/>
      <w:marTop w:val="0"/>
      <w:marBottom w:val="0"/>
      <w:divBdr>
        <w:top w:val="none" w:sz="0" w:space="0" w:color="auto"/>
        <w:left w:val="none" w:sz="0" w:space="0" w:color="auto"/>
        <w:bottom w:val="none" w:sz="0" w:space="0" w:color="auto"/>
        <w:right w:val="none" w:sz="0" w:space="0" w:color="auto"/>
      </w:divBdr>
    </w:div>
    <w:div w:id="1340543213">
      <w:bodyDiv w:val="1"/>
      <w:marLeft w:val="0"/>
      <w:marRight w:val="0"/>
      <w:marTop w:val="0"/>
      <w:marBottom w:val="0"/>
      <w:divBdr>
        <w:top w:val="none" w:sz="0" w:space="0" w:color="auto"/>
        <w:left w:val="none" w:sz="0" w:space="0" w:color="auto"/>
        <w:bottom w:val="none" w:sz="0" w:space="0" w:color="auto"/>
        <w:right w:val="none" w:sz="0" w:space="0" w:color="auto"/>
      </w:divBdr>
    </w:div>
    <w:div w:id="1340813425">
      <w:bodyDiv w:val="1"/>
      <w:marLeft w:val="0"/>
      <w:marRight w:val="0"/>
      <w:marTop w:val="0"/>
      <w:marBottom w:val="0"/>
      <w:divBdr>
        <w:top w:val="none" w:sz="0" w:space="0" w:color="auto"/>
        <w:left w:val="none" w:sz="0" w:space="0" w:color="auto"/>
        <w:bottom w:val="none" w:sz="0" w:space="0" w:color="auto"/>
        <w:right w:val="none" w:sz="0" w:space="0" w:color="auto"/>
      </w:divBdr>
    </w:div>
    <w:div w:id="1341784078">
      <w:bodyDiv w:val="1"/>
      <w:marLeft w:val="0"/>
      <w:marRight w:val="0"/>
      <w:marTop w:val="0"/>
      <w:marBottom w:val="0"/>
      <w:divBdr>
        <w:top w:val="none" w:sz="0" w:space="0" w:color="auto"/>
        <w:left w:val="none" w:sz="0" w:space="0" w:color="auto"/>
        <w:bottom w:val="none" w:sz="0" w:space="0" w:color="auto"/>
        <w:right w:val="none" w:sz="0" w:space="0" w:color="auto"/>
      </w:divBdr>
    </w:div>
    <w:div w:id="1344090315">
      <w:bodyDiv w:val="1"/>
      <w:marLeft w:val="0"/>
      <w:marRight w:val="0"/>
      <w:marTop w:val="0"/>
      <w:marBottom w:val="0"/>
      <w:divBdr>
        <w:top w:val="none" w:sz="0" w:space="0" w:color="auto"/>
        <w:left w:val="none" w:sz="0" w:space="0" w:color="auto"/>
        <w:bottom w:val="none" w:sz="0" w:space="0" w:color="auto"/>
        <w:right w:val="none" w:sz="0" w:space="0" w:color="auto"/>
      </w:divBdr>
    </w:div>
    <w:div w:id="1344624775">
      <w:bodyDiv w:val="1"/>
      <w:marLeft w:val="0"/>
      <w:marRight w:val="0"/>
      <w:marTop w:val="0"/>
      <w:marBottom w:val="0"/>
      <w:divBdr>
        <w:top w:val="none" w:sz="0" w:space="0" w:color="auto"/>
        <w:left w:val="none" w:sz="0" w:space="0" w:color="auto"/>
        <w:bottom w:val="none" w:sz="0" w:space="0" w:color="auto"/>
        <w:right w:val="none" w:sz="0" w:space="0" w:color="auto"/>
      </w:divBdr>
    </w:div>
    <w:div w:id="1345323266">
      <w:bodyDiv w:val="1"/>
      <w:marLeft w:val="0"/>
      <w:marRight w:val="0"/>
      <w:marTop w:val="0"/>
      <w:marBottom w:val="0"/>
      <w:divBdr>
        <w:top w:val="none" w:sz="0" w:space="0" w:color="auto"/>
        <w:left w:val="none" w:sz="0" w:space="0" w:color="auto"/>
        <w:bottom w:val="none" w:sz="0" w:space="0" w:color="auto"/>
        <w:right w:val="none" w:sz="0" w:space="0" w:color="auto"/>
      </w:divBdr>
    </w:div>
    <w:div w:id="1345395996">
      <w:bodyDiv w:val="1"/>
      <w:marLeft w:val="0"/>
      <w:marRight w:val="0"/>
      <w:marTop w:val="0"/>
      <w:marBottom w:val="0"/>
      <w:divBdr>
        <w:top w:val="none" w:sz="0" w:space="0" w:color="auto"/>
        <w:left w:val="none" w:sz="0" w:space="0" w:color="auto"/>
        <w:bottom w:val="none" w:sz="0" w:space="0" w:color="auto"/>
        <w:right w:val="none" w:sz="0" w:space="0" w:color="auto"/>
      </w:divBdr>
    </w:div>
    <w:div w:id="1346782807">
      <w:bodyDiv w:val="1"/>
      <w:marLeft w:val="0"/>
      <w:marRight w:val="0"/>
      <w:marTop w:val="0"/>
      <w:marBottom w:val="0"/>
      <w:divBdr>
        <w:top w:val="none" w:sz="0" w:space="0" w:color="auto"/>
        <w:left w:val="none" w:sz="0" w:space="0" w:color="auto"/>
        <w:bottom w:val="none" w:sz="0" w:space="0" w:color="auto"/>
        <w:right w:val="none" w:sz="0" w:space="0" w:color="auto"/>
      </w:divBdr>
    </w:div>
    <w:div w:id="1346906325">
      <w:bodyDiv w:val="1"/>
      <w:marLeft w:val="0"/>
      <w:marRight w:val="0"/>
      <w:marTop w:val="0"/>
      <w:marBottom w:val="0"/>
      <w:divBdr>
        <w:top w:val="none" w:sz="0" w:space="0" w:color="auto"/>
        <w:left w:val="none" w:sz="0" w:space="0" w:color="auto"/>
        <w:bottom w:val="none" w:sz="0" w:space="0" w:color="auto"/>
        <w:right w:val="none" w:sz="0" w:space="0" w:color="auto"/>
      </w:divBdr>
    </w:div>
    <w:div w:id="1347710574">
      <w:bodyDiv w:val="1"/>
      <w:marLeft w:val="0"/>
      <w:marRight w:val="0"/>
      <w:marTop w:val="0"/>
      <w:marBottom w:val="0"/>
      <w:divBdr>
        <w:top w:val="none" w:sz="0" w:space="0" w:color="auto"/>
        <w:left w:val="none" w:sz="0" w:space="0" w:color="auto"/>
        <w:bottom w:val="none" w:sz="0" w:space="0" w:color="auto"/>
        <w:right w:val="none" w:sz="0" w:space="0" w:color="auto"/>
      </w:divBdr>
    </w:div>
    <w:div w:id="1348025310">
      <w:bodyDiv w:val="1"/>
      <w:marLeft w:val="0"/>
      <w:marRight w:val="0"/>
      <w:marTop w:val="0"/>
      <w:marBottom w:val="0"/>
      <w:divBdr>
        <w:top w:val="none" w:sz="0" w:space="0" w:color="auto"/>
        <w:left w:val="none" w:sz="0" w:space="0" w:color="auto"/>
        <w:bottom w:val="none" w:sz="0" w:space="0" w:color="auto"/>
        <w:right w:val="none" w:sz="0" w:space="0" w:color="auto"/>
      </w:divBdr>
    </w:div>
    <w:div w:id="1348210441">
      <w:bodyDiv w:val="1"/>
      <w:marLeft w:val="0"/>
      <w:marRight w:val="0"/>
      <w:marTop w:val="0"/>
      <w:marBottom w:val="0"/>
      <w:divBdr>
        <w:top w:val="none" w:sz="0" w:space="0" w:color="auto"/>
        <w:left w:val="none" w:sz="0" w:space="0" w:color="auto"/>
        <w:bottom w:val="none" w:sz="0" w:space="0" w:color="auto"/>
        <w:right w:val="none" w:sz="0" w:space="0" w:color="auto"/>
      </w:divBdr>
    </w:div>
    <w:div w:id="1348486477">
      <w:bodyDiv w:val="1"/>
      <w:marLeft w:val="0"/>
      <w:marRight w:val="0"/>
      <w:marTop w:val="0"/>
      <w:marBottom w:val="0"/>
      <w:divBdr>
        <w:top w:val="none" w:sz="0" w:space="0" w:color="auto"/>
        <w:left w:val="none" w:sz="0" w:space="0" w:color="auto"/>
        <w:bottom w:val="none" w:sz="0" w:space="0" w:color="auto"/>
        <w:right w:val="none" w:sz="0" w:space="0" w:color="auto"/>
      </w:divBdr>
    </w:div>
    <w:div w:id="1351293701">
      <w:bodyDiv w:val="1"/>
      <w:marLeft w:val="0"/>
      <w:marRight w:val="0"/>
      <w:marTop w:val="0"/>
      <w:marBottom w:val="0"/>
      <w:divBdr>
        <w:top w:val="none" w:sz="0" w:space="0" w:color="auto"/>
        <w:left w:val="none" w:sz="0" w:space="0" w:color="auto"/>
        <w:bottom w:val="none" w:sz="0" w:space="0" w:color="auto"/>
        <w:right w:val="none" w:sz="0" w:space="0" w:color="auto"/>
      </w:divBdr>
    </w:div>
    <w:div w:id="1351493671">
      <w:bodyDiv w:val="1"/>
      <w:marLeft w:val="0"/>
      <w:marRight w:val="0"/>
      <w:marTop w:val="0"/>
      <w:marBottom w:val="0"/>
      <w:divBdr>
        <w:top w:val="none" w:sz="0" w:space="0" w:color="auto"/>
        <w:left w:val="none" w:sz="0" w:space="0" w:color="auto"/>
        <w:bottom w:val="none" w:sz="0" w:space="0" w:color="auto"/>
        <w:right w:val="none" w:sz="0" w:space="0" w:color="auto"/>
      </w:divBdr>
    </w:div>
    <w:div w:id="1352030813">
      <w:bodyDiv w:val="1"/>
      <w:marLeft w:val="0"/>
      <w:marRight w:val="0"/>
      <w:marTop w:val="0"/>
      <w:marBottom w:val="0"/>
      <w:divBdr>
        <w:top w:val="none" w:sz="0" w:space="0" w:color="auto"/>
        <w:left w:val="none" w:sz="0" w:space="0" w:color="auto"/>
        <w:bottom w:val="none" w:sz="0" w:space="0" w:color="auto"/>
        <w:right w:val="none" w:sz="0" w:space="0" w:color="auto"/>
      </w:divBdr>
    </w:div>
    <w:div w:id="1352488943">
      <w:bodyDiv w:val="1"/>
      <w:marLeft w:val="0"/>
      <w:marRight w:val="0"/>
      <w:marTop w:val="0"/>
      <w:marBottom w:val="0"/>
      <w:divBdr>
        <w:top w:val="none" w:sz="0" w:space="0" w:color="auto"/>
        <w:left w:val="none" w:sz="0" w:space="0" w:color="auto"/>
        <w:bottom w:val="none" w:sz="0" w:space="0" w:color="auto"/>
        <w:right w:val="none" w:sz="0" w:space="0" w:color="auto"/>
      </w:divBdr>
    </w:div>
    <w:div w:id="1354381256">
      <w:bodyDiv w:val="1"/>
      <w:marLeft w:val="0"/>
      <w:marRight w:val="0"/>
      <w:marTop w:val="0"/>
      <w:marBottom w:val="0"/>
      <w:divBdr>
        <w:top w:val="none" w:sz="0" w:space="0" w:color="auto"/>
        <w:left w:val="none" w:sz="0" w:space="0" w:color="auto"/>
        <w:bottom w:val="none" w:sz="0" w:space="0" w:color="auto"/>
        <w:right w:val="none" w:sz="0" w:space="0" w:color="auto"/>
      </w:divBdr>
    </w:div>
    <w:div w:id="1355883290">
      <w:bodyDiv w:val="1"/>
      <w:marLeft w:val="0"/>
      <w:marRight w:val="0"/>
      <w:marTop w:val="0"/>
      <w:marBottom w:val="0"/>
      <w:divBdr>
        <w:top w:val="none" w:sz="0" w:space="0" w:color="auto"/>
        <w:left w:val="none" w:sz="0" w:space="0" w:color="auto"/>
        <w:bottom w:val="none" w:sz="0" w:space="0" w:color="auto"/>
        <w:right w:val="none" w:sz="0" w:space="0" w:color="auto"/>
      </w:divBdr>
    </w:div>
    <w:div w:id="1356268117">
      <w:bodyDiv w:val="1"/>
      <w:marLeft w:val="0"/>
      <w:marRight w:val="0"/>
      <w:marTop w:val="0"/>
      <w:marBottom w:val="0"/>
      <w:divBdr>
        <w:top w:val="none" w:sz="0" w:space="0" w:color="auto"/>
        <w:left w:val="none" w:sz="0" w:space="0" w:color="auto"/>
        <w:bottom w:val="none" w:sz="0" w:space="0" w:color="auto"/>
        <w:right w:val="none" w:sz="0" w:space="0" w:color="auto"/>
      </w:divBdr>
    </w:div>
    <w:div w:id="1356537792">
      <w:bodyDiv w:val="1"/>
      <w:marLeft w:val="0"/>
      <w:marRight w:val="0"/>
      <w:marTop w:val="0"/>
      <w:marBottom w:val="0"/>
      <w:divBdr>
        <w:top w:val="none" w:sz="0" w:space="0" w:color="auto"/>
        <w:left w:val="none" w:sz="0" w:space="0" w:color="auto"/>
        <w:bottom w:val="none" w:sz="0" w:space="0" w:color="auto"/>
        <w:right w:val="none" w:sz="0" w:space="0" w:color="auto"/>
      </w:divBdr>
    </w:div>
    <w:div w:id="1357197879">
      <w:bodyDiv w:val="1"/>
      <w:marLeft w:val="0"/>
      <w:marRight w:val="0"/>
      <w:marTop w:val="0"/>
      <w:marBottom w:val="0"/>
      <w:divBdr>
        <w:top w:val="none" w:sz="0" w:space="0" w:color="auto"/>
        <w:left w:val="none" w:sz="0" w:space="0" w:color="auto"/>
        <w:bottom w:val="none" w:sz="0" w:space="0" w:color="auto"/>
        <w:right w:val="none" w:sz="0" w:space="0" w:color="auto"/>
      </w:divBdr>
    </w:div>
    <w:div w:id="1357267746">
      <w:bodyDiv w:val="1"/>
      <w:marLeft w:val="0"/>
      <w:marRight w:val="0"/>
      <w:marTop w:val="0"/>
      <w:marBottom w:val="0"/>
      <w:divBdr>
        <w:top w:val="none" w:sz="0" w:space="0" w:color="auto"/>
        <w:left w:val="none" w:sz="0" w:space="0" w:color="auto"/>
        <w:bottom w:val="none" w:sz="0" w:space="0" w:color="auto"/>
        <w:right w:val="none" w:sz="0" w:space="0" w:color="auto"/>
      </w:divBdr>
    </w:div>
    <w:div w:id="1358195427">
      <w:bodyDiv w:val="1"/>
      <w:marLeft w:val="0"/>
      <w:marRight w:val="0"/>
      <w:marTop w:val="0"/>
      <w:marBottom w:val="0"/>
      <w:divBdr>
        <w:top w:val="none" w:sz="0" w:space="0" w:color="auto"/>
        <w:left w:val="none" w:sz="0" w:space="0" w:color="auto"/>
        <w:bottom w:val="none" w:sz="0" w:space="0" w:color="auto"/>
        <w:right w:val="none" w:sz="0" w:space="0" w:color="auto"/>
      </w:divBdr>
    </w:div>
    <w:div w:id="1359041340">
      <w:bodyDiv w:val="1"/>
      <w:marLeft w:val="0"/>
      <w:marRight w:val="0"/>
      <w:marTop w:val="0"/>
      <w:marBottom w:val="0"/>
      <w:divBdr>
        <w:top w:val="none" w:sz="0" w:space="0" w:color="auto"/>
        <w:left w:val="none" w:sz="0" w:space="0" w:color="auto"/>
        <w:bottom w:val="none" w:sz="0" w:space="0" w:color="auto"/>
        <w:right w:val="none" w:sz="0" w:space="0" w:color="auto"/>
      </w:divBdr>
    </w:div>
    <w:div w:id="1359697405">
      <w:bodyDiv w:val="1"/>
      <w:marLeft w:val="0"/>
      <w:marRight w:val="0"/>
      <w:marTop w:val="0"/>
      <w:marBottom w:val="0"/>
      <w:divBdr>
        <w:top w:val="none" w:sz="0" w:space="0" w:color="auto"/>
        <w:left w:val="none" w:sz="0" w:space="0" w:color="auto"/>
        <w:bottom w:val="none" w:sz="0" w:space="0" w:color="auto"/>
        <w:right w:val="none" w:sz="0" w:space="0" w:color="auto"/>
      </w:divBdr>
    </w:div>
    <w:div w:id="1360231431">
      <w:bodyDiv w:val="1"/>
      <w:marLeft w:val="0"/>
      <w:marRight w:val="0"/>
      <w:marTop w:val="0"/>
      <w:marBottom w:val="0"/>
      <w:divBdr>
        <w:top w:val="none" w:sz="0" w:space="0" w:color="auto"/>
        <w:left w:val="none" w:sz="0" w:space="0" w:color="auto"/>
        <w:bottom w:val="none" w:sz="0" w:space="0" w:color="auto"/>
        <w:right w:val="none" w:sz="0" w:space="0" w:color="auto"/>
      </w:divBdr>
      <w:divsChild>
        <w:div w:id="1979797000">
          <w:marLeft w:val="0"/>
          <w:marRight w:val="0"/>
          <w:marTop w:val="0"/>
          <w:marBottom w:val="0"/>
          <w:divBdr>
            <w:top w:val="none" w:sz="0" w:space="0" w:color="auto"/>
            <w:left w:val="none" w:sz="0" w:space="0" w:color="auto"/>
            <w:bottom w:val="none" w:sz="0" w:space="0" w:color="auto"/>
            <w:right w:val="none" w:sz="0" w:space="0" w:color="auto"/>
          </w:divBdr>
        </w:div>
        <w:div w:id="873225746">
          <w:marLeft w:val="0"/>
          <w:marRight w:val="0"/>
          <w:marTop w:val="0"/>
          <w:marBottom w:val="0"/>
          <w:divBdr>
            <w:top w:val="none" w:sz="0" w:space="0" w:color="auto"/>
            <w:left w:val="none" w:sz="0" w:space="0" w:color="auto"/>
            <w:bottom w:val="none" w:sz="0" w:space="0" w:color="auto"/>
            <w:right w:val="none" w:sz="0" w:space="0" w:color="auto"/>
          </w:divBdr>
        </w:div>
        <w:div w:id="1873961226">
          <w:marLeft w:val="0"/>
          <w:marRight w:val="0"/>
          <w:marTop w:val="0"/>
          <w:marBottom w:val="0"/>
          <w:divBdr>
            <w:top w:val="none" w:sz="0" w:space="0" w:color="auto"/>
            <w:left w:val="none" w:sz="0" w:space="0" w:color="auto"/>
            <w:bottom w:val="none" w:sz="0" w:space="0" w:color="auto"/>
            <w:right w:val="none" w:sz="0" w:space="0" w:color="auto"/>
          </w:divBdr>
        </w:div>
        <w:div w:id="1803231848">
          <w:marLeft w:val="0"/>
          <w:marRight w:val="0"/>
          <w:marTop w:val="0"/>
          <w:marBottom w:val="0"/>
          <w:divBdr>
            <w:top w:val="none" w:sz="0" w:space="0" w:color="auto"/>
            <w:left w:val="none" w:sz="0" w:space="0" w:color="auto"/>
            <w:bottom w:val="none" w:sz="0" w:space="0" w:color="auto"/>
            <w:right w:val="none" w:sz="0" w:space="0" w:color="auto"/>
          </w:divBdr>
        </w:div>
        <w:div w:id="2119325982">
          <w:marLeft w:val="0"/>
          <w:marRight w:val="0"/>
          <w:marTop w:val="0"/>
          <w:marBottom w:val="0"/>
          <w:divBdr>
            <w:top w:val="none" w:sz="0" w:space="0" w:color="auto"/>
            <w:left w:val="none" w:sz="0" w:space="0" w:color="auto"/>
            <w:bottom w:val="none" w:sz="0" w:space="0" w:color="auto"/>
            <w:right w:val="none" w:sz="0" w:space="0" w:color="auto"/>
          </w:divBdr>
        </w:div>
        <w:div w:id="2114781572">
          <w:marLeft w:val="0"/>
          <w:marRight w:val="0"/>
          <w:marTop w:val="0"/>
          <w:marBottom w:val="0"/>
          <w:divBdr>
            <w:top w:val="none" w:sz="0" w:space="0" w:color="auto"/>
            <w:left w:val="none" w:sz="0" w:space="0" w:color="auto"/>
            <w:bottom w:val="none" w:sz="0" w:space="0" w:color="auto"/>
            <w:right w:val="none" w:sz="0" w:space="0" w:color="auto"/>
          </w:divBdr>
        </w:div>
        <w:div w:id="981737073">
          <w:marLeft w:val="0"/>
          <w:marRight w:val="0"/>
          <w:marTop w:val="0"/>
          <w:marBottom w:val="0"/>
          <w:divBdr>
            <w:top w:val="none" w:sz="0" w:space="0" w:color="auto"/>
            <w:left w:val="none" w:sz="0" w:space="0" w:color="auto"/>
            <w:bottom w:val="none" w:sz="0" w:space="0" w:color="auto"/>
            <w:right w:val="none" w:sz="0" w:space="0" w:color="auto"/>
          </w:divBdr>
        </w:div>
        <w:div w:id="1412265858">
          <w:marLeft w:val="0"/>
          <w:marRight w:val="0"/>
          <w:marTop w:val="0"/>
          <w:marBottom w:val="0"/>
          <w:divBdr>
            <w:top w:val="none" w:sz="0" w:space="0" w:color="auto"/>
            <w:left w:val="none" w:sz="0" w:space="0" w:color="auto"/>
            <w:bottom w:val="none" w:sz="0" w:space="0" w:color="auto"/>
            <w:right w:val="none" w:sz="0" w:space="0" w:color="auto"/>
          </w:divBdr>
        </w:div>
        <w:div w:id="1816408523">
          <w:marLeft w:val="0"/>
          <w:marRight w:val="0"/>
          <w:marTop w:val="0"/>
          <w:marBottom w:val="0"/>
          <w:divBdr>
            <w:top w:val="none" w:sz="0" w:space="0" w:color="auto"/>
            <w:left w:val="none" w:sz="0" w:space="0" w:color="auto"/>
            <w:bottom w:val="none" w:sz="0" w:space="0" w:color="auto"/>
            <w:right w:val="none" w:sz="0" w:space="0" w:color="auto"/>
          </w:divBdr>
        </w:div>
        <w:div w:id="1209490158">
          <w:marLeft w:val="0"/>
          <w:marRight w:val="0"/>
          <w:marTop w:val="0"/>
          <w:marBottom w:val="0"/>
          <w:divBdr>
            <w:top w:val="none" w:sz="0" w:space="0" w:color="auto"/>
            <w:left w:val="none" w:sz="0" w:space="0" w:color="auto"/>
            <w:bottom w:val="none" w:sz="0" w:space="0" w:color="auto"/>
            <w:right w:val="none" w:sz="0" w:space="0" w:color="auto"/>
          </w:divBdr>
        </w:div>
        <w:div w:id="7294386">
          <w:marLeft w:val="0"/>
          <w:marRight w:val="0"/>
          <w:marTop w:val="0"/>
          <w:marBottom w:val="0"/>
          <w:divBdr>
            <w:top w:val="none" w:sz="0" w:space="0" w:color="auto"/>
            <w:left w:val="none" w:sz="0" w:space="0" w:color="auto"/>
            <w:bottom w:val="none" w:sz="0" w:space="0" w:color="auto"/>
            <w:right w:val="none" w:sz="0" w:space="0" w:color="auto"/>
          </w:divBdr>
        </w:div>
        <w:div w:id="1056902075">
          <w:marLeft w:val="0"/>
          <w:marRight w:val="0"/>
          <w:marTop w:val="0"/>
          <w:marBottom w:val="0"/>
          <w:divBdr>
            <w:top w:val="none" w:sz="0" w:space="0" w:color="auto"/>
            <w:left w:val="none" w:sz="0" w:space="0" w:color="auto"/>
            <w:bottom w:val="none" w:sz="0" w:space="0" w:color="auto"/>
            <w:right w:val="none" w:sz="0" w:space="0" w:color="auto"/>
          </w:divBdr>
        </w:div>
        <w:div w:id="378365064">
          <w:marLeft w:val="0"/>
          <w:marRight w:val="0"/>
          <w:marTop w:val="0"/>
          <w:marBottom w:val="0"/>
          <w:divBdr>
            <w:top w:val="none" w:sz="0" w:space="0" w:color="auto"/>
            <w:left w:val="none" w:sz="0" w:space="0" w:color="auto"/>
            <w:bottom w:val="none" w:sz="0" w:space="0" w:color="auto"/>
            <w:right w:val="none" w:sz="0" w:space="0" w:color="auto"/>
          </w:divBdr>
        </w:div>
        <w:div w:id="1424062275">
          <w:marLeft w:val="0"/>
          <w:marRight w:val="0"/>
          <w:marTop w:val="0"/>
          <w:marBottom w:val="0"/>
          <w:divBdr>
            <w:top w:val="none" w:sz="0" w:space="0" w:color="auto"/>
            <w:left w:val="none" w:sz="0" w:space="0" w:color="auto"/>
            <w:bottom w:val="none" w:sz="0" w:space="0" w:color="auto"/>
            <w:right w:val="none" w:sz="0" w:space="0" w:color="auto"/>
          </w:divBdr>
        </w:div>
        <w:div w:id="1745950774">
          <w:marLeft w:val="0"/>
          <w:marRight w:val="0"/>
          <w:marTop w:val="0"/>
          <w:marBottom w:val="0"/>
          <w:divBdr>
            <w:top w:val="none" w:sz="0" w:space="0" w:color="auto"/>
            <w:left w:val="none" w:sz="0" w:space="0" w:color="auto"/>
            <w:bottom w:val="none" w:sz="0" w:space="0" w:color="auto"/>
            <w:right w:val="none" w:sz="0" w:space="0" w:color="auto"/>
          </w:divBdr>
        </w:div>
        <w:div w:id="1669673449">
          <w:marLeft w:val="0"/>
          <w:marRight w:val="0"/>
          <w:marTop w:val="0"/>
          <w:marBottom w:val="0"/>
          <w:divBdr>
            <w:top w:val="none" w:sz="0" w:space="0" w:color="auto"/>
            <w:left w:val="none" w:sz="0" w:space="0" w:color="auto"/>
            <w:bottom w:val="none" w:sz="0" w:space="0" w:color="auto"/>
            <w:right w:val="none" w:sz="0" w:space="0" w:color="auto"/>
          </w:divBdr>
        </w:div>
        <w:div w:id="1439058814">
          <w:marLeft w:val="0"/>
          <w:marRight w:val="0"/>
          <w:marTop w:val="0"/>
          <w:marBottom w:val="0"/>
          <w:divBdr>
            <w:top w:val="none" w:sz="0" w:space="0" w:color="auto"/>
            <w:left w:val="none" w:sz="0" w:space="0" w:color="auto"/>
            <w:bottom w:val="none" w:sz="0" w:space="0" w:color="auto"/>
            <w:right w:val="none" w:sz="0" w:space="0" w:color="auto"/>
          </w:divBdr>
        </w:div>
        <w:div w:id="878708069">
          <w:marLeft w:val="0"/>
          <w:marRight w:val="0"/>
          <w:marTop w:val="0"/>
          <w:marBottom w:val="0"/>
          <w:divBdr>
            <w:top w:val="none" w:sz="0" w:space="0" w:color="auto"/>
            <w:left w:val="none" w:sz="0" w:space="0" w:color="auto"/>
            <w:bottom w:val="none" w:sz="0" w:space="0" w:color="auto"/>
            <w:right w:val="none" w:sz="0" w:space="0" w:color="auto"/>
          </w:divBdr>
        </w:div>
        <w:div w:id="1825386553">
          <w:marLeft w:val="0"/>
          <w:marRight w:val="0"/>
          <w:marTop w:val="0"/>
          <w:marBottom w:val="0"/>
          <w:divBdr>
            <w:top w:val="none" w:sz="0" w:space="0" w:color="auto"/>
            <w:left w:val="none" w:sz="0" w:space="0" w:color="auto"/>
            <w:bottom w:val="none" w:sz="0" w:space="0" w:color="auto"/>
            <w:right w:val="none" w:sz="0" w:space="0" w:color="auto"/>
          </w:divBdr>
        </w:div>
        <w:div w:id="165556683">
          <w:marLeft w:val="0"/>
          <w:marRight w:val="0"/>
          <w:marTop w:val="0"/>
          <w:marBottom w:val="0"/>
          <w:divBdr>
            <w:top w:val="none" w:sz="0" w:space="0" w:color="auto"/>
            <w:left w:val="none" w:sz="0" w:space="0" w:color="auto"/>
            <w:bottom w:val="none" w:sz="0" w:space="0" w:color="auto"/>
            <w:right w:val="none" w:sz="0" w:space="0" w:color="auto"/>
          </w:divBdr>
        </w:div>
        <w:div w:id="1375958561">
          <w:marLeft w:val="0"/>
          <w:marRight w:val="0"/>
          <w:marTop w:val="0"/>
          <w:marBottom w:val="0"/>
          <w:divBdr>
            <w:top w:val="none" w:sz="0" w:space="0" w:color="auto"/>
            <w:left w:val="none" w:sz="0" w:space="0" w:color="auto"/>
            <w:bottom w:val="none" w:sz="0" w:space="0" w:color="auto"/>
            <w:right w:val="none" w:sz="0" w:space="0" w:color="auto"/>
          </w:divBdr>
        </w:div>
        <w:div w:id="159002168">
          <w:marLeft w:val="0"/>
          <w:marRight w:val="0"/>
          <w:marTop w:val="0"/>
          <w:marBottom w:val="0"/>
          <w:divBdr>
            <w:top w:val="none" w:sz="0" w:space="0" w:color="auto"/>
            <w:left w:val="none" w:sz="0" w:space="0" w:color="auto"/>
            <w:bottom w:val="none" w:sz="0" w:space="0" w:color="auto"/>
            <w:right w:val="none" w:sz="0" w:space="0" w:color="auto"/>
          </w:divBdr>
        </w:div>
        <w:div w:id="827941880">
          <w:marLeft w:val="0"/>
          <w:marRight w:val="0"/>
          <w:marTop w:val="0"/>
          <w:marBottom w:val="0"/>
          <w:divBdr>
            <w:top w:val="none" w:sz="0" w:space="0" w:color="auto"/>
            <w:left w:val="none" w:sz="0" w:space="0" w:color="auto"/>
            <w:bottom w:val="none" w:sz="0" w:space="0" w:color="auto"/>
            <w:right w:val="none" w:sz="0" w:space="0" w:color="auto"/>
          </w:divBdr>
        </w:div>
        <w:div w:id="1445274727">
          <w:marLeft w:val="0"/>
          <w:marRight w:val="0"/>
          <w:marTop w:val="0"/>
          <w:marBottom w:val="0"/>
          <w:divBdr>
            <w:top w:val="none" w:sz="0" w:space="0" w:color="auto"/>
            <w:left w:val="none" w:sz="0" w:space="0" w:color="auto"/>
            <w:bottom w:val="none" w:sz="0" w:space="0" w:color="auto"/>
            <w:right w:val="none" w:sz="0" w:space="0" w:color="auto"/>
          </w:divBdr>
        </w:div>
        <w:div w:id="438910298">
          <w:marLeft w:val="0"/>
          <w:marRight w:val="0"/>
          <w:marTop w:val="0"/>
          <w:marBottom w:val="0"/>
          <w:divBdr>
            <w:top w:val="none" w:sz="0" w:space="0" w:color="auto"/>
            <w:left w:val="none" w:sz="0" w:space="0" w:color="auto"/>
            <w:bottom w:val="none" w:sz="0" w:space="0" w:color="auto"/>
            <w:right w:val="none" w:sz="0" w:space="0" w:color="auto"/>
          </w:divBdr>
        </w:div>
        <w:div w:id="1084645431">
          <w:marLeft w:val="0"/>
          <w:marRight w:val="0"/>
          <w:marTop w:val="0"/>
          <w:marBottom w:val="0"/>
          <w:divBdr>
            <w:top w:val="none" w:sz="0" w:space="0" w:color="auto"/>
            <w:left w:val="none" w:sz="0" w:space="0" w:color="auto"/>
            <w:bottom w:val="none" w:sz="0" w:space="0" w:color="auto"/>
            <w:right w:val="none" w:sz="0" w:space="0" w:color="auto"/>
          </w:divBdr>
        </w:div>
        <w:div w:id="943539093">
          <w:marLeft w:val="0"/>
          <w:marRight w:val="0"/>
          <w:marTop w:val="0"/>
          <w:marBottom w:val="0"/>
          <w:divBdr>
            <w:top w:val="none" w:sz="0" w:space="0" w:color="auto"/>
            <w:left w:val="none" w:sz="0" w:space="0" w:color="auto"/>
            <w:bottom w:val="none" w:sz="0" w:space="0" w:color="auto"/>
            <w:right w:val="none" w:sz="0" w:space="0" w:color="auto"/>
          </w:divBdr>
        </w:div>
        <w:div w:id="932005929">
          <w:marLeft w:val="0"/>
          <w:marRight w:val="0"/>
          <w:marTop w:val="0"/>
          <w:marBottom w:val="0"/>
          <w:divBdr>
            <w:top w:val="none" w:sz="0" w:space="0" w:color="auto"/>
            <w:left w:val="none" w:sz="0" w:space="0" w:color="auto"/>
            <w:bottom w:val="none" w:sz="0" w:space="0" w:color="auto"/>
            <w:right w:val="none" w:sz="0" w:space="0" w:color="auto"/>
          </w:divBdr>
        </w:div>
        <w:div w:id="1795712601">
          <w:marLeft w:val="0"/>
          <w:marRight w:val="0"/>
          <w:marTop w:val="0"/>
          <w:marBottom w:val="0"/>
          <w:divBdr>
            <w:top w:val="none" w:sz="0" w:space="0" w:color="auto"/>
            <w:left w:val="none" w:sz="0" w:space="0" w:color="auto"/>
            <w:bottom w:val="none" w:sz="0" w:space="0" w:color="auto"/>
            <w:right w:val="none" w:sz="0" w:space="0" w:color="auto"/>
          </w:divBdr>
        </w:div>
        <w:div w:id="388305807">
          <w:marLeft w:val="0"/>
          <w:marRight w:val="0"/>
          <w:marTop w:val="0"/>
          <w:marBottom w:val="0"/>
          <w:divBdr>
            <w:top w:val="none" w:sz="0" w:space="0" w:color="auto"/>
            <w:left w:val="none" w:sz="0" w:space="0" w:color="auto"/>
            <w:bottom w:val="none" w:sz="0" w:space="0" w:color="auto"/>
            <w:right w:val="none" w:sz="0" w:space="0" w:color="auto"/>
          </w:divBdr>
        </w:div>
        <w:div w:id="1441727441">
          <w:marLeft w:val="0"/>
          <w:marRight w:val="0"/>
          <w:marTop w:val="0"/>
          <w:marBottom w:val="0"/>
          <w:divBdr>
            <w:top w:val="none" w:sz="0" w:space="0" w:color="auto"/>
            <w:left w:val="none" w:sz="0" w:space="0" w:color="auto"/>
            <w:bottom w:val="none" w:sz="0" w:space="0" w:color="auto"/>
            <w:right w:val="none" w:sz="0" w:space="0" w:color="auto"/>
          </w:divBdr>
        </w:div>
        <w:div w:id="1704356908">
          <w:marLeft w:val="0"/>
          <w:marRight w:val="0"/>
          <w:marTop w:val="0"/>
          <w:marBottom w:val="0"/>
          <w:divBdr>
            <w:top w:val="none" w:sz="0" w:space="0" w:color="auto"/>
            <w:left w:val="none" w:sz="0" w:space="0" w:color="auto"/>
            <w:bottom w:val="none" w:sz="0" w:space="0" w:color="auto"/>
            <w:right w:val="none" w:sz="0" w:space="0" w:color="auto"/>
          </w:divBdr>
        </w:div>
        <w:div w:id="2128886854">
          <w:marLeft w:val="0"/>
          <w:marRight w:val="0"/>
          <w:marTop w:val="0"/>
          <w:marBottom w:val="0"/>
          <w:divBdr>
            <w:top w:val="none" w:sz="0" w:space="0" w:color="auto"/>
            <w:left w:val="none" w:sz="0" w:space="0" w:color="auto"/>
            <w:bottom w:val="none" w:sz="0" w:space="0" w:color="auto"/>
            <w:right w:val="none" w:sz="0" w:space="0" w:color="auto"/>
          </w:divBdr>
        </w:div>
        <w:div w:id="1441727238">
          <w:marLeft w:val="0"/>
          <w:marRight w:val="0"/>
          <w:marTop w:val="0"/>
          <w:marBottom w:val="0"/>
          <w:divBdr>
            <w:top w:val="none" w:sz="0" w:space="0" w:color="auto"/>
            <w:left w:val="none" w:sz="0" w:space="0" w:color="auto"/>
            <w:bottom w:val="none" w:sz="0" w:space="0" w:color="auto"/>
            <w:right w:val="none" w:sz="0" w:space="0" w:color="auto"/>
          </w:divBdr>
        </w:div>
        <w:div w:id="267010109">
          <w:marLeft w:val="0"/>
          <w:marRight w:val="0"/>
          <w:marTop w:val="0"/>
          <w:marBottom w:val="0"/>
          <w:divBdr>
            <w:top w:val="none" w:sz="0" w:space="0" w:color="auto"/>
            <w:left w:val="none" w:sz="0" w:space="0" w:color="auto"/>
            <w:bottom w:val="none" w:sz="0" w:space="0" w:color="auto"/>
            <w:right w:val="none" w:sz="0" w:space="0" w:color="auto"/>
          </w:divBdr>
        </w:div>
        <w:div w:id="1821534828">
          <w:marLeft w:val="0"/>
          <w:marRight w:val="0"/>
          <w:marTop w:val="0"/>
          <w:marBottom w:val="0"/>
          <w:divBdr>
            <w:top w:val="none" w:sz="0" w:space="0" w:color="auto"/>
            <w:left w:val="none" w:sz="0" w:space="0" w:color="auto"/>
            <w:bottom w:val="none" w:sz="0" w:space="0" w:color="auto"/>
            <w:right w:val="none" w:sz="0" w:space="0" w:color="auto"/>
          </w:divBdr>
        </w:div>
        <w:div w:id="1230270947">
          <w:marLeft w:val="0"/>
          <w:marRight w:val="0"/>
          <w:marTop w:val="0"/>
          <w:marBottom w:val="0"/>
          <w:divBdr>
            <w:top w:val="none" w:sz="0" w:space="0" w:color="auto"/>
            <w:left w:val="none" w:sz="0" w:space="0" w:color="auto"/>
            <w:bottom w:val="none" w:sz="0" w:space="0" w:color="auto"/>
            <w:right w:val="none" w:sz="0" w:space="0" w:color="auto"/>
          </w:divBdr>
        </w:div>
        <w:div w:id="922178045">
          <w:marLeft w:val="0"/>
          <w:marRight w:val="0"/>
          <w:marTop w:val="0"/>
          <w:marBottom w:val="0"/>
          <w:divBdr>
            <w:top w:val="none" w:sz="0" w:space="0" w:color="auto"/>
            <w:left w:val="none" w:sz="0" w:space="0" w:color="auto"/>
            <w:bottom w:val="none" w:sz="0" w:space="0" w:color="auto"/>
            <w:right w:val="none" w:sz="0" w:space="0" w:color="auto"/>
          </w:divBdr>
        </w:div>
        <w:div w:id="1990160946">
          <w:marLeft w:val="0"/>
          <w:marRight w:val="0"/>
          <w:marTop w:val="0"/>
          <w:marBottom w:val="0"/>
          <w:divBdr>
            <w:top w:val="none" w:sz="0" w:space="0" w:color="auto"/>
            <w:left w:val="none" w:sz="0" w:space="0" w:color="auto"/>
            <w:bottom w:val="none" w:sz="0" w:space="0" w:color="auto"/>
            <w:right w:val="none" w:sz="0" w:space="0" w:color="auto"/>
          </w:divBdr>
        </w:div>
        <w:div w:id="339357613">
          <w:marLeft w:val="0"/>
          <w:marRight w:val="0"/>
          <w:marTop w:val="0"/>
          <w:marBottom w:val="0"/>
          <w:divBdr>
            <w:top w:val="none" w:sz="0" w:space="0" w:color="auto"/>
            <w:left w:val="none" w:sz="0" w:space="0" w:color="auto"/>
            <w:bottom w:val="none" w:sz="0" w:space="0" w:color="auto"/>
            <w:right w:val="none" w:sz="0" w:space="0" w:color="auto"/>
          </w:divBdr>
        </w:div>
        <w:div w:id="280066623">
          <w:marLeft w:val="0"/>
          <w:marRight w:val="0"/>
          <w:marTop w:val="0"/>
          <w:marBottom w:val="0"/>
          <w:divBdr>
            <w:top w:val="none" w:sz="0" w:space="0" w:color="auto"/>
            <w:left w:val="none" w:sz="0" w:space="0" w:color="auto"/>
            <w:bottom w:val="none" w:sz="0" w:space="0" w:color="auto"/>
            <w:right w:val="none" w:sz="0" w:space="0" w:color="auto"/>
          </w:divBdr>
        </w:div>
        <w:div w:id="1970738745">
          <w:marLeft w:val="0"/>
          <w:marRight w:val="0"/>
          <w:marTop w:val="0"/>
          <w:marBottom w:val="0"/>
          <w:divBdr>
            <w:top w:val="none" w:sz="0" w:space="0" w:color="auto"/>
            <w:left w:val="none" w:sz="0" w:space="0" w:color="auto"/>
            <w:bottom w:val="none" w:sz="0" w:space="0" w:color="auto"/>
            <w:right w:val="none" w:sz="0" w:space="0" w:color="auto"/>
          </w:divBdr>
        </w:div>
        <w:div w:id="218058801">
          <w:marLeft w:val="0"/>
          <w:marRight w:val="0"/>
          <w:marTop w:val="0"/>
          <w:marBottom w:val="0"/>
          <w:divBdr>
            <w:top w:val="none" w:sz="0" w:space="0" w:color="auto"/>
            <w:left w:val="none" w:sz="0" w:space="0" w:color="auto"/>
            <w:bottom w:val="none" w:sz="0" w:space="0" w:color="auto"/>
            <w:right w:val="none" w:sz="0" w:space="0" w:color="auto"/>
          </w:divBdr>
        </w:div>
        <w:div w:id="6174285">
          <w:marLeft w:val="0"/>
          <w:marRight w:val="0"/>
          <w:marTop w:val="0"/>
          <w:marBottom w:val="0"/>
          <w:divBdr>
            <w:top w:val="none" w:sz="0" w:space="0" w:color="auto"/>
            <w:left w:val="none" w:sz="0" w:space="0" w:color="auto"/>
            <w:bottom w:val="none" w:sz="0" w:space="0" w:color="auto"/>
            <w:right w:val="none" w:sz="0" w:space="0" w:color="auto"/>
          </w:divBdr>
        </w:div>
      </w:divsChild>
    </w:div>
    <w:div w:id="1361202444">
      <w:bodyDiv w:val="1"/>
      <w:marLeft w:val="0"/>
      <w:marRight w:val="0"/>
      <w:marTop w:val="0"/>
      <w:marBottom w:val="0"/>
      <w:divBdr>
        <w:top w:val="none" w:sz="0" w:space="0" w:color="auto"/>
        <w:left w:val="none" w:sz="0" w:space="0" w:color="auto"/>
        <w:bottom w:val="none" w:sz="0" w:space="0" w:color="auto"/>
        <w:right w:val="none" w:sz="0" w:space="0" w:color="auto"/>
      </w:divBdr>
    </w:div>
    <w:div w:id="1361280375">
      <w:bodyDiv w:val="1"/>
      <w:marLeft w:val="0"/>
      <w:marRight w:val="0"/>
      <w:marTop w:val="0"/>
      <w:marBottom w:val="0"/>
      <w:divBdr>
        <w:top w:val="none" w:sz="0" w:space="0" w:color="auto"/>
        <w:left w:val="none" w:sz="0" w:space="0" w:color="auto"/>
        <w:bottom w:val="none" w:sz="0" w:space="0" w:color="auto"/>
        <w:right w:val="none" w:sz="0" w:space="0" w:color="auto"/>
      </w:divBdr>
    </w:div>
    <w:div w:id="1361974793">
      <w:bodyDiv w:val="1"/>
      <w:marLeft w:val="0"/>
      <w:marRight w:val="0"/>
      <w:marTop w:val="0"/>
      <w:marBottom w:val="0"/>
      <w:divBdr>
        <w:top w:val="none" w:sz="0" w:space="0" w:color="auto"/>
        <w:left w:val="none" w:sz="0" w:space="0" w:color="auto"/>
        <w:bottom w:val="none" w:sz="0" w:space="0" w:color="auto"/>
        <w:right w:val="none" w:sz="0" w:space="0" w:color="auto"/>
      </w:divBdr>
    </w:div>
    <w:div w:id="1362975172">
      <w:bodyDiv w:val="1"/>
      <w:marLeft w:val="0"/>
      <w:marRight w:val="0"/>
      <w:marTop w:val="0"/>
      <w:marBottom w:val="0"/>
      <w:divBdr>
        <w:top w:val="none" w:sz="0" w:space="0" w:color="auto"/>
        <w:left w:val="none" w:sz="0" w:space="0" w:color="auto"/>
        <w:bottom w:val="none" w:sz="0" w:space="0" w:color="auto"/>
        <w:right w:val="none" w:sz="0" w:space="0" w:color="auto"/>
      </w:divBdr>
    </w:div>
    <w:div w:id="1363170175">
      <w:bodyDiv w:val="1"/>
      <w:marLeft w:val="0"/>
      <w:marRight w:val="0"/>
      <w:marTop w:val="0"/>
      <w:marBottom w:val="0"/>
      <w:divBdr>
        <w:top w:val="none" w:sz="0" w:space="0" w:color="auto"/>
        <w:left w:val="none" w:sz="0" w:space="0" w:color="auto"/>
        <w:bottom w:val="none" w:sz="0" w:space="0" w:color="auto"/>
        <w:right w:val="none" w:sz="0" w:space="0" w:color="auto"/>
      </w:divBdr>
    </w:div>
    <w:div w:id="1364404659">
      <w:bodyDiv w:val="1"/>
      <w:marLeft w:val="0"/>
      <w:marRight w:val="0"/>
      <w:marTop w:val="0"/>
      <w:marBottom w:val="0"/>
      <w:divBdr>
        <w:top w:val="none" w:sz="0" w:space="0" w:color="auto"/>
        <w:left w:val="none" w:sz="0" w:space="0" w:color="auto"/>
        <w:bottom w:val="none" w:sz="0" w:space="0" w:color="auto"/>
        <w:right w:val="none" w:sz="0" w:space="0" w:color="auto"/>
      </w:divBdr>
    </w:div>
    <w:div w:id="1364594445">
      <w:bodyDiv w:val="1"/>
      <w:marLeft w:val="0"/>
      <w:marRight w:val="0"/>
      <w:marTop w:val="0"/>
      <w:marBottom w:val="0"/>
      <w:divBdr>
        <w:top w:val="none" w:sz="0" w:space="0" w:color="auto"/>
        <w:left w:val="none" w:sz="0" w:space="0" w:color="auto"/>
        <w:bottom w:val="none" w:sz="0" w:space="0" w:color="auto"/>
        <w:right w:val="none" w:sz="0" w:space="0" w:color="auto"/>
      </w:divBdr>
    </w:div>
    <w:div w:id="1364860681">
      <w:bodyDiv w:val="1"/>
      <w:marLeft w:val="0"/>
      <w:marRight w:val="0"/>
      <w:marTop w:val="0"/>
      <w:marBottom w:val="0"/>
      <w:divBdr>
        <w:top w:val="none" w:sz="0" w:space="0" w:color="auto"/>
        <w:left w:val="none" w:sz="0" w:space="0" w:color="auto"/>
        <w:bottom w:val="none" w:sz="0" w:space="0" w:color="auto"/>
        <w:right w:val="none" w:sz="0" w:space="0" w:color="auto"/>
      </w:divBdr>
    </w:div>
    <w:div w:id="1364937734">
      <w:bodyDiv w:val="1"/>
      <w:marLeft w:val="0"/>
      <w:marRight w:val="0"/>
      <w:marTop w:val="0"/>
      <w:marBottom w:val="0"/>
      <w:divBdr>
        <w:top w:val="none" w:sz="0" w:space="0" w:color="auto"/>
        <w:left w:val="none" w:sz="0" w:space="0" w:color="auto"/>
        <w:bottom w:val="none" w:sz="0" w:space="0" w:color="auto"/>
        <w:right w:val="none" w:sz="0" w:space="0" w:color="auto"/>
      </w:divBdr>
    </w:div>
    <w:div w:id="1365985803">
      <w:bodyDiv w:val="1"/>
      <w:marLeft w:val="0"/>
      <w:marRight w:val="0"/>
      <w:marTop w:val="0"/>
      <w:marBottom w:val="0"/>
      <w:divBdr>
        <w:top w:val="none" w:sz="0" w:space="0" w:color="auto"/>
        <w:left w:val="none" w:sz="0" w:space="0" w:color="auto"/>
        <w:bottom w:val="none" w:sz="0" w:space="0" w:color="auto"/>
        <w:right w:val="none" w:sz="0" w:space="0" w:color="auto"/>
      </w:divBdr>
    </w:div>
    <w:div w:id="1366365879">
      <w:bodyDiv w:val="1"/>
      <w:marLeft w:val="0"/>
      <w:marRight w:val="0"/>
      <w:marTop w:val="0"/>
      <w:marBottom w:val="0"/>
      <w:divBdr>
        <w:top w:val="none" w:sz="0" w:space="0" w:color="auto"/>
        <w:left w:val="none" w:sz="0" w:space="0" w:color="auto"/>
        <w:bottom w:val="none" w:sz="0" w:space="0" w:color="auto"/>
        <w:right w:val="none" w:sz="0" w:space="0" w:color="auto"/>
      </w:divBdr>
    </w:div>
    <w:div w:id="1368260795">
      <w:bodyDiv w:val="1"/>
      <w:marLeft w:val="0"/>
      <w:marRight w:val="0"/>
      <w:marTop w:val="0"/>
      <w:marBottom w:val="0"/>
      <w:divBdr>
        <w:top w:val="none" w:sz="0" w:space="0" w:color="auto"/>
        <w:left w:val="none" w:sz="0" w:space="0" w:color="auto"/>
        <w:bottom w:val="none" w:sz="0" w:space="0" w:color="auto"/>
        <w:right w:val="none" w:sz="0" w:space="0" w:color="auto"/>
      </w:divBdr>
    </w:div>
    <w:div w:id="1368872631">
      <w:bodyDiv w:val="1"/>
      <w:marLeft w:val="0"/>
      <w:marRight w:val="0"/>
      <w:marTop w:val="0"/>
      <w:marBottom w:val="0"/>
      <w:divBdr>
        <w:top w:val="none" w:sz="0" w:space="0" w:color="auto"/>
        <w:left w:val="none" w:sz="0" w:space="0" w:color="auto"/>
        <w:bottom w:val="none" w:sz="0" w:space="0" w:color="auto"/>
        <w:right w:val="none" w:sz="0" w:space="0" w:color="auto"/>
      </w:divBdr>
    </w:div>
    <w:div w:id="1369834030">
      <w:bodyDiv w:val="1"/>
      <w:marLeft w:val="0"/>
      <w:marRight w:val="0"/>
      <w:marTop w:val="0"/>
      <w:marBottom w:val="0"/>
      <w:divBdr>
        <w:top w:val="none" w:sz="0" w:space="0" w:color="auto"/>
        <w:left w:val="none" w:sz="0" w:space="0" w:color="auto"/>
        <w:bottom w:val="none" w:sz="0" w:space="0" w:color="auto"/>
        <w:right w:val="none" w:sz="0" w:space="0" w:color="auto"/>
      </w:divBdr>
    </w:div>
    <w:div w:id="1369909470">
      <w:bodyDiv w:val="1"/>
      <w:marLeft w:val="0"/>
      <w:marRight w:val="0"/>
      <w:marTop w:val="0"/>
      <w:marBottom w:val="0"/>
      <w:divBdr>
        <w:top w:val="none" w:sz="0" w:space="0" w:color="auto"/>
        <w:left w:val="none" w:sz="0" w:space="0" w:color="auto"/>
        <w:bottom w:val="none" w:sz="0" w:space="0" w:color="auto"/>
        <w:right w:val="none" w:sz="0" w:space="0" w:color="auto"/>
      </w:divBdr>
    </w:div>
    <w:div w:id="1370491081">
      <w:bodyDiv w:val="1"/>
      <w:marLeft w:val="0"/>
      <w:marRight w:val="0"/>
      <w:marTop w:val="0"/>
      <w:marBottom w:val="0"/>
      <w:divBdr>
        <w:top w:val="none" w:sz="0" w:space="0" w:color="auto"/>
        <w:left w:val="none" w:sz="0" w:space="0" w:color="auto"/>
        <w:bottom w:val="none" w:sz="0" w:space="0" w:color="auto"/>
        <w:right w:val="none" w:sz="0" w:space="0" w:color="auto"/>
      </w:divBdr>
    </w:div>
    <w:div w:id="1370494277">
      <w:bodyDiv w:val="1"/>
      <w:marLeft w:val="0"/>
      <w:marRight w:val="0"/>
      <w:marTop w:val="0"/>
      <w:marBottom w:val="0"/>
      <w:divBdr>
        <w:top w:val="none" w:sz="0" w:space="0" w:color="auto"/>
        <w:left w:val="none" w:sz="0" w:space="0" w:color="auto"/>
        <w:bottom w:val="none" w:sz="0" w:space="0" w:color="auto"/>
        <w:right w:val="none" w:sz="0" w:space="0" w:color="auto"/>
      </w:divBdr>
    </w:div>
    <w:div w:id="1370565830">
      <w:bodyDiv w:val="1"/>
      <w:marLeft w:val="0"/>
      <w:marRight w:val="0"/>
      <w:marTop w:val="0"/>
      <w:marBottom w:val="0"/>
      <w:divBdr>
        <w:top w:val="none" w:sz="0" w:space="0" w:color="auto"/>
        <w:left w:val="none" w:sz="0" w:space="0" w:color="auto"/>
        <w:bottom w:val="none" w:sz="0" w:space="0" w:color="auto"/>
        <w:right w:val="none" w:sz="0" w:space="0" w:color="auto"/>
      </w:divBdr>
    </w:div>
    <w:div w:id="1370647092">
      <w:bodyDiv w:val="1"/>
      <w:marLeft w:val="0"/>
      <w:marRight w:val="0"/>
      <w:marTop w:val="0"/>
      <w:marBottom w:val="0"/>
      <w:divBdr>
        <w:top w:val="none" w:sz="0" w:space="0" w:color="auto"/>
        <w:left w:val="none" w:sz="0" w:space="0" w:color="auto"/>
        <w:bottom w:val="none" w:sz="0" w:space="0" w:color="auto"/>
        <w:right w:val="none" w:sz="0" w:space="0" w:color="auto"/>
      </w:divBdr>
    </w:div>
    <w:div w:id="1371419671">
      <w:bodyDiv w:val="1"/>
      <w:marLeft w:val="0"/>
      <w:marRight w:val="0"/>
      <w:marTop w:val="0"/>
      <w:marBottom w:val="0"/>
      <w:divBdr>
        <w:top w:val="none" w:sz="0" w:space="0" w:color="auto"/>
        <w:left w:val="none" w:sz="0" w:space="0" w:color="auto"/>
        <w:bottom w:val="none" w:sz="0" w:space="0" w:color="auto"/>
        <w:right w:val="none" w:sz="0" w:space="0" w:color="auto"/>
      </w:divBdr>
    </w:div>
    <w:div w:id="1371568239">
      <w:bodyDiv w:val="1"/>
      <w:marLeft w:val="0"/>
      <w:marRight w:val="0"/>
      <w:marTop w:val="0"/>
      <w:marBottom w:val="0"/>
      <w:divBdr>
        <w:top w:val="none" w:sz="0" w:space="0" w:color="auto"/>
        <w:left w:val="none" w:sz="0" w:space="0" w:color="auto"/>
        <w:bottom w:val="none" w:sz="0" w:space="0" w:color="auto"/>
        <w:right w:val="none" w:sz="0" w:space="0" w:color="auto"/>
      </w:divBdr>
    </w:div>
    <w:div w:id="1372462433">
      <w:bodyDiv w:val="1"/>
      <w:marLeft w:val="0"/>
      <w:marRight w:val="0"/>
      <w:marTop w:val="0"/>
      <w:marBottom w:val="0"/>
      <w:divBdr>
        <w:top w:val="none" w:sz="0" w:space="0" w:color="auto"/>
        <w:left w:val="none" w:sz="0" w:space="0" w:color="auto"/>
        <w:bottom w:val="none" w:sz="0" w:space="0" w:color="auto"/>
        <w:right w:val="none" w:sz="0" w:space="0" w:color="auto"/>
      </w:divBdr>
    </w:div>
    <w:div w:id="1374429981">
      <w:bodyDiv w:val="1"/>
      <w:marLeft w:val="0"/>
      <w:marRight w:val="0"/>
      <w:marTop w:val="0"/>
      <w:marBottom w:val="0"/>
      <w:divBdr>
        <w:top w:val="none" w:sz="0" w:space="0" w:color="auto"/>
        <w:left w:val="none" w:sz="0" w:space="0" w:color="auto"/>
        <w:bottom w:val="none" w:sz="0" w:space="0" w:color="auto"/>
        <w:right w:val="none" w:sz="0" w:space="0" w:color="auto"/>
      </w:divBdr>
    </w:div>
    <w:div w:id="1374846968">
      <w:bodyDiv w:val="1"/>
      <w:marLeft w:val="0"/>
      <w:marRight w:val="0"/>
      <w:marTop w:val="0"/>
      <w:marBottom w:val="0"/>
      <w:divBdr>
        <w:top w:val="none" w:sz="0" w:space="0" w:color="auto"/>
        <w:left w:val="none" w:sz="0" w:space="0" w:color="auto"/>
        <w:bottom w:val="none" w:sz="0" w:space="0" w:color="auto"/>
        <w:right w:val="none" w:sz="0" w:space="0" w:color="auto"/>
      </w:divBdr>
    </w:div>
    <w:div w:id="1375738398">
      <w:bodyDiv w:val="1"/>
      <w:marLeft w:val="0"/>
      <w:marRight w:val="0"/>
      <w:marTop w:val="0"/>
      <w:marBottom w:val="0"/>
      <w:divBdr>
        <w:top w:val="none" w:sz="0" w:space="0" w:color="auto"/>
        <w:left w:val="none" w:sz="0" w:space="0" w:color="auto"/>
        <w:bottom w:val="none" w:sz="0" w:space="0" w:color="auto"/>
        <w:right w:val="none" w:sz="0" w:space="0" w:color="auto"/>
      </w:divBdr>
    </w:div>
    <w:div w:id="1376007730">
      <w:bodyDiv w:val="1"/>
      <w:marLeft w:val="0"/>
      <w:marRight w:val="0"/>
      <w:marTop w:val="0"/>
      <w:marBottom w:val="0"/>
      <w:divBdr>
        <w:top w:val="none" w:sz="0" w:space="0" w:color="auto"/>
        <w:left w:val="none" w:sz="0" w:space="0" w:color="auto"/>
        <w:bottom w:val="none" w:sz="0" w:space="0" w:color="auto"/>
        <w:right w:val="none" w:sz="0" w:space="0" w:color="auto"/>
      </w:divBdr>
    </w:div>
    <w:div w:id="1376125016">
      <w:bodyDiv w:val="1"/>
      <w:marLeft w:val="0"/>
      <w:marRight w:val="0"/>
      <w:marTop w:val="0"/>
      <w:marBottom w:val="0"/>
      <w:divBdr>
        <w:top w:val="none" w:sz="0" w:space="0" w:color="auto"/>
        <w:left w:val="none" w:sz="0" w:space="0" w:color="auto"/>
        <w:bottom w:val="none" w:sz="0" w:space="0" w:color="auto"/>
        <w:right w:val="none" w:sz="0" w:space="0" w:color="auto"/>
      </w:divBdr>
    </w:div>
    <w:div w:id="1376389499">
      <w:bodyDiv w:val="1"/>
      <w:marLeft w:val="0"/>
      <w:marRight w:val="0"/>
      <w:marTop w:val="0"/>
      <w:marBottom w:val="0"/>
      <w:divBdr>
        <w:top w:val="none" w:sz="0" w:space="0" w:color="auto"/>
        <w:left w:val="none" w:sz="0" w:space="0" w:color="auto"/>
        <w:bottom w:val="none" w:sz="0" w:space="0" w:color="auto"/>
        <w:right w:val="none" w:sz="0" w:space="0" w:color="auto"/>
      </w:divBdr>
    </w:div>
    <w:div w:id="1376931295">
      <w:bodyDiv w:val="1"/>
      <w:marLeft w:val="0"/>
      <w:marRight w:val="0"/>
      <w:marTop w:val="0"/>
      <w:marBottom w:val="0"/>
      <w:divBdr>
        <w:top w:val="none" w:sz="0" w:space="0" w:color="auto"/>
        <w:left w:val="none" w:sz="0" w:space="0" w:color="auto"/>
        <w:bottom w:val="none" w:sz="0" w:space="0" w:color="auto"/>
        <w:right w:val="none" w:sz="0" w:space="0" w:color="auto"/>
      </w:divBdr>
    </w:div>
    <w:div w:id="1377853536">
      <w:bodyDiv w:val="1"/>
      <w:marLeft w:val="0"/>
      <w:marRight w:val="0"/>
      <w:marTop w:val="0"/>
      <w:marBottom w:val="0"/>
      <w:divBdr>
        <w:top w:val="none" w:sz="0" w:space="0" w:color="auto"/>
        <w:left w:val="none" w:sz="0" w:space="0" w:color="auto"/>
        <w:bottom w:val="none" w:sz="0" w:space="0" w:color="auto"/>
        <w:right w:val="none" w:sz="0" w:space="0" w:color="auto"/>
      </w:divBdr>
    </w:div>
    <w:div w:id="1378048296">
      <w:bodyDiv w:val="1"/>
      <w:marLeft w:val="0"/>
      <w:marRight w:val="0"/>
      <w:marTop w:val="0"/>
      <w:marBottom w:val="0"/>
      <w:divBdr>
        <w:top w:val="none" w:sz="0" w:space="0" w:color="auto"/>
        <w:left w:val="none" w:sz="0" w:space="0" w:color="auto"/>
        <w:bottom w:val="none" w:sz="0" w:space="0" w:color="auto"/>
        <w:right w:val="none" w:sz="0" w:space="0" w:color="auto"/>
      </w:divBdr>
    </w:div>
    <w:div w:id="1378315020">
      <w:bodyDiv w:val="1"/>
      <w:marLeft w:val="0"/>
      <w:marRight w:val="0"/>
      <w:marTop w:val="0"/>
      <w:marBottom w:val="0"/>
      <w:divBdr>
        <w:top w:val="none" w:sz="0" w:space="0" w:color="auto"/>
        <w:left w:val="none" w:sz="0" w:space="0" w:color="auto"/>
        <w:bottom w:val="none" w:sz="0" w:space="0" w:color="auto"/>
        <w:right w:val="none" w:sz="0" w:space="0" w:color="auto"/>
      </w:divBdr>
    </w:div>
    <w:div w:id="1379472835">
      <w:bodyDiv w:val="1"/>
      <w:marLeft w:val="0"/>
      <w:marRight w:val="0"/>
      <w:marTop w:val="0"/>
      <w:marBottom w:val="0"/>
      <w:divBdr>
        <w:top w:val="none" w:sz="0" w:space="0" w:color="auto"/>
        <w:left w:val="none" w:sz="0" w:space="0" w:color="auto"/>
        <w:bottom w:val="none" w:sz="0" w:space="0" w:color="auto"/>
        <w:right w:val="none" w:sz="0" w:space="0" w:color="auto"/>
      </w:divBdr>
    </w:div>
    <w:div w:id="1379475634">
      <w:bodyDiv w:val="1"/>
      <w:marLeft w:val="0"/>
      <w:marRight w:val="0"/>
      <w:marTop w:val="0"/>
      <w:marBottom w:val="0"/>
      <w:divBdr>
        <w:top w:val="none" w:sz="0" w:space="0" w:color="auto"/>
        <w:left w:val="none" w:sz="0" w:space="0" w:color="auto"/>
        <w:bottom w:val="none" w:sz="0" w:space="0" w:color="auto"/>
        <w:right w:val="none" w:sz="0" w:space="0" w:color="auto"/>
      </w:divBdr>
    </w:div>
    <w:div w:id="1381592150">
      <w:bodyDiv w:val="1"/>
      <w:marLeft w:val="0"/>
      <w:marRight w:val="0"/>
      <w:marTop w:val="0"/>
      <w:marBottom w:val="0"/>
      <w:divBdr>
        <w:top w:val="none" w:sz="0" w:space="0" w:color="auto"/>
        <w:left w:val="none" w:sz="0" w:space="0" w:color="auto"/>
        <w:bottom w:val="none" w:sz="0" w:space="0" w:color="auto"/>
        <w:right w:val="none" w:sz="0" w:space="0" w:color="auto"/>
      </w:divBdr>
    </w:div>
    <w:div w:id="1382821131">
      <w:bodyDiv w:val="1"/>
      <w:marLeft w:val="0"/>
      <w:marRight w:val="0"/>
      <w:marTop w:val="0"/>
      <w:marBottom w:val="0"/>
      <w:divBdr>
        <w:top w:val="none" w:sz="0" w:space="0" w:color="auto"/>
        <w:left w:val="none" w:sz="0" w:space="0" w:color="auto"/>
        <w:bottom w:val="none" w:sz="0" w:space="0" w:color="auto"/>
        <w:right w:val="none" w:sz="0" w:space="0" w:color="auto"/>
      </w:divBdr>
    </w:div>
    <w:div w:id="1382904690">
      <w:bodyDiv w:val="1"/>
      <w:marLeft w:val="0"/>
      <w:marRight w:val="0"/>
      <w:marTop w:val="0"/>
      <w:marBottom w:val="0"/>
      <w:divBdr>
        <w:top w:val="none" w:sz="0" w:space="0" w:color="auto"/>
        <w:left w:val="none" w:sz="0" w:space="0" w:color="auto"/>
        <w:bottom w:val="none" w:sz="0" w:space="0" w:color="auto"/>
        <w:right w:val="none" w:sz="0" w:space="0" w:color="auto"/>
      </w:divBdr>
    </w:div>
    <w:div w:id="1384409546">
      <w:bodyDiv w:val="1"/>
      <w:marLeft w:val="0"/>
      <w:marRight w:val="0"/>
      <w:marTop w:val="0"/>
      <w:marBottom w:val="0"/>
      <w:divBdr>
        <w:top w:val="none" w:sz="0" w:space="0" w:color="auto"/>
        <w:left w:val="none" w:sz="0" w:space="0" w:color="auto"/>
        <w:bottom w:val="none" w:sz="0" w:space="0" w:color="auto"/>
        <w:right w:val="none" w:sz="0" w:space="0" w:color="auto"/>
      </w:divBdr>
    </w:div>
    <w:div w:id="1385518704">
      <w:bodyDiv w:val="1"/>
      <w:marLeft w:val="0"/>
      <w:marRight w:val="0"/>
      <w:marTop w:val="0"/>
      <w:marBottom w:val="0"/>
      <w:divBdr>
        <w:top w:val="none" w:sz="0" w:space="0" w:color="auto"/>
        <w:left w:val="none" w:sz="0" w:space="0" w:color="auto"/>
        <w:bottom w:val="none" w:sz="0" w:space="0" w:color="auto"/>
        <w:right w:val="none" w:sz="0" w:space="0" w:color="auto"/>
      </w:divBdr>
    </w:div>
    <w:div w:id="1386416120">
      <w:bodyDiv w:val="1"/>
      <w:marLeft w:val="0"/>
      <w:marRight w:val="0"/>
      <w:marTop w:val="0"/>
      <w:marBottom w:val="0"/>
      <w:divBdr>
        <w:top w:val="none" w:sz="0" w:space="0" w:color="auto"/>
        <w:left w:val="none" w:sz="0" w:space="0" w:color="auto"/>
        <w:bottom w:val="none" w:sz="0" w:space="0" w:color="auto"/>
        <w:right w:val="none" w:sz="0" w:space="0" w:color="auto"/>
      </w:divBdr>
    </w:div>
    <w:div w:id="1386637258">
      <w:bodyDiv w:val="1"/>
      <w:marLeft w:val="0"/>
      <w:marRight w:val="0"/>
      <w:marTop w:val="0"/>
      <w:marBottom w:val="0"/>
      <w:divBdr>
        <w:top w:val="none" w:sz="0" w:space="0" w:color="auto"/>
        <w:left w:val="none" w:sz="0" w:space="0" w:color="auto"/>
        <w:bottom w:val="none" w:sz="0" w:space="0" w:color="auto"/>
        <w:right w:val="none" w:sz="0" w:space="0" w:color="auto"/>
      </w:divBdr>
    </w:div>
    <w:div w:id="1386637321">
      <w:bodyDiv w:val="1"/>
      <w:marLeft w:val="0"/>
      <w:marRight w:val="0"/>
      <w:marTop w:val="0"/>
      <w:marBottom w:val="0"/>
      <w:divBdr>
        <w:top w:val="none" w:sz="0" w:space="0" w:color="auto"/>
        <w:left w:val="none" w:sz="0" w:space="0" w:color="auto"/>
        <w:bottom w:val="none" w:sz="0" w:space="0" w:color="auto"/>
        <w:right w:val="none" w:sz="0" w:space="0" w:color="auto"/>
      </w:divBdr>
    </w:div>
    <w:div w:id="1388065449">
      <w:bodyDiv w:val="1"/>
      <w:marLeft w:val="0"/>
      <w:marRight w:val="0"/>
      <w:marTop w:val="0"/>
      <w:marBottom w:val="0"/>
      <w:divBdr>
        <w:top w:val="none" w:sz="0" w:space="0" w:color="auto"/>
        <w:left w:val="none" w:sz="0" w:space="0" w:color="auto"/>
        <w:bottom w:val="none" w:sz="0" w:space="0" w:color="auto"/>
        <w:right w:val="none" w:sz="0" w:space="0" w:color="auto"/>
      </w:divBdr>
    </w:div>
    <w:div w:id="1388727800">
      <w:bodyDiv w:val="1"/>
      <w:marLeft w:val="0"/>
      <w:marRight w:val="0"/>
      <w:marTop w:val="0"/>
      <w:marBottom w:val="0"/>
      <w:divBdr>
        <w:top w:val="none" w:sz="0" w:space="0" w:color="auto"/>
        <w:left w:val="none" w:sz="0" w:space="0" w:color="auto"/>
        <w:bottom w:val="none" w:sz="0" w:space="0" w:color="auto"/>
        <w:right w:val="none" w:sz="0" w:space="0" w:color="auto"/>
      </w:divBdr>
    </w:div>
    <w:div w:id="1389300008">
      <w:bodyDiv w:val="1"/>
      <w:marLeft w:val="0"/>
      <w:marRight w:val="0"/>
      <w:marTop w:val="0"/>
      <w:marBottom w:val="0"/>
      <w:divBdr>
        <w:top w:val="none" w:sz="0" w:space="0" w:color="auto"/>
        <w:left w:val="none" w:sz="0" w:space="0" w:color="auto"/>
        <w:bottom w:val="none" w:sz="0" w:space="0" w:color="auto"/>
        <w:right w:val="none" w:sz="0" w:space="0" w:color="auto"/>
      </w:divBdr>
    </w:div>
    <w:div w:id="1390306282">
      <w:bodyDiv w:val="1"/>
      <w:marLeft w:val="0"/>
      <w:marRight w:val="0"/>
      <w:marTop w:val="0"/>
      <w:marBottom w:val="0"/>
      <w:divBdr>
        <w:top w:val="none" w:sz="0" w:space="0" w:color="auto"/>
        <w:left w:val="none" w:sz="0" w:space="0" w:color="auto"/>
        <w:bottom w:val="none" w:sz="0" w:space="0" w:color="auto"/>
        <w:right w:val="none" w:sz="0" w:space="0" w:color="auto"/>
      </w:divBdr>
    </w:div>
    <w:div w:id="1391223143">
      <w:bodyDiv w:val="1"/>
      <w:marLeft w:val="0"/>
      <w:marRight w:val="0"/>
      <w:marTop w:val="0"/>
      <w:marBottom w:val="0"/>
      <w:divBdr>
        <w:top w:val="none" w:sz="0" w:space="0" w:color="auto"/>
        <w:left w:val="none" w:sz="0" w:space="0" w:color="auto"/>
        <w:bottom w:val="none" w:sz="0" w:space="0" w:color="auto"/>
        <w:right w:val="none" w:sz="0" w:space="0" w:color="auto"/>
      </w:divBdr>
    </w:div>
    <w:div w:id="1392459238">
      <w:bodyDiv w:val="1"/>
      <w:marLeft w:val="0"/>
      <w:marRight w:val="0"/>
      <w:marTop w:val="0"/>
      <w:marBottom w:val="0"/>
      <w:divBdr>
        <w:top w:val="none" w:sz="0" w:space="0" w:color="auto"/>
        <w:left w:val="none" w:sz="0" w:space="0" w:color="auto"/>
        <w:bottom w:val="none" w:sz="0" w:space="0" w:color="auto"/>
        <w:right w:val="none" w:sz="0" w:space="0" w:color="auto"/>
      </w:divBdr>
    </w:div>
    <w:div w:id="1392774284">
      <w:bodyDiv w:val="1"/>
      <w:marLeft w:val="0"/>
      <w:marRight w:val="0"/>
      <w:marTop w:val="0"/>
      <w:marBottom w:val="0"/>
      <w:divBdr>
        <w:top w:val="none" w:sz="0" w:space="0" w:color="auto"/>
        <w:left w:val="none" w:sz="0" w:space="0" w:color="auto"/>
        <w:bottom w:val="none" w:sz="0" w:space="0" w:color="auto"/>
        <w:right w:val="none" w:sz="0" w:space="0" w:color="auto"/>
      </w:divBdr>
    </w:div>
    <w:div w:id="1393965990">
      <w:bodyDiv w:val="1"/>
      <w:marLeft w:val="0"/>
      <w:marRight w:val="0"/>
      <w:marTop w:val="0"/>
      <w:marBottom w:val="0"/>
      <w:divBdr>
        <w:top w:val="none" w:sz="0" w:space="0" w:color="auto"/>
        <w:left w:val="none" w:sz="0" w:space="0" w:color="auto"/>
        <w:bottom w:val="none" w:sz="0" w:space="0" w:color="auto"/>
        <w:right w:val="none" w:sz="0" w:space="0" w:color="auto"/>
      </w:divBdr>
    </w:div>
    <w:div w:id="1395199243">
      <w:bodyDiv w:val="1"/>
      <w:marLeft w:val="0"/>
      <w:marRight w:val="0"/>
      <w:marTop w:val="0"/>
      <w:marBottom w:val="0"/>
      <w:divBdr>
        <w:top w:val="none" w:sz="0" w:space="0" w:color="auto"/>
        <w:left w:val="none" w:sz="0" w:space="0" w:color="auto"/>
        <w:bottom w:val="none" w:sz="0" w:space="0" w:color="auto"/>
        <w:right w:val="none" w:sz="0" w:space="0" w:color="auto"/>
      </w:divBdr>
    </w:div>
    <w:div w:id="1395205127">
      <w:bodyDiv w:val="1"/>
      <w:marLeft w:val="0"/>
      <w:marRight w:val="0"/>
      <w:marTop w:val="0"/>
      <w:marBottom w:val="0"/>
      <w:divBdr>
        <w:top w:val="none" w:sz="0" w:space="0" w:color="auto"/>
        <w:left w:val="none" w:sz="0" w:space="0" w:color="auto"/>
        <w:bottom w:val="none" w:sz="0" w:space="0" w:color="auto"/>
        <w:right w:val="none" w:sz="0" w:space="0" w:color="auto"/>
      </w:divBdr>
    </w:div>
    <w:div w:id="1395349750">
      <w:bodyDiv w:val="1"/>
      <w:marLeft w:val="0"/>
      <w:marRight w:val="0"/>
      <w:marTop w:val="0"/>
      <w:marBottom w:val="0"/>
      <w:divBdr>
        <w:top w:val="none" w:sz="0" w:space="0" w:color="auto"/>
        <w:left w:val="none" w:sz="0" w:space="0" w:color="auto"/>
        <w:bottom w:val="none" w:sz="0" w:space="0" w:color="auto"/>
        <w:right w:val="none" w:sz="0" w:space="0" w:color="auto"/>
      </w:divBdr>
    </w:div>
    <w:div w:id="1395394788">
      <w:bodyDiv w:val="1"/>
      <w:marLeft w:val="0"/>
      <w:marRight w:val="0"/>
      <w:marTop w:val="0"/>
      <w:marBottom w:val="0"/>
      <w:divBdr>
        <w:top w:val="none" w:sz="0" w:space="0" w:color="auto"/>
        <w:left w:val="none" w:sz="0" w:space="0" w:color="auto"/>
        <w:bottom w:val="none" w:sz="0" w:space="0" w:color="auto"/>
        <w:right w:val="none" w:sz="0" w:space="0" w:color="auto"/>
      </w:divBdr>
    </w:div>
    <w:div w:id="1396009659">
      <w:bodyDiv w:val="1"/>
      <w:marLeft w:val="0"/>
      <w:marRight w:val="0"/>
      <w:marTop w:val="0"/>
      <w:marBottom w:val="0"/>
      <w:divBdr>
        <w:top w:val="none" w:sz="0" w:space="0" w:color="auto"/>
        <w:left w:val="none" w:sz="0" w:space="0" w:color="auto"/>
        <w:bottom w:val="none" w:sz="0" w:space="0" w:color="auto"/>
        <w:right w:val="none" w:sz="0" w:space="0" w:color="auto"/>
      </w:divBdr>
    </w:div>
    <w:div w:id="1396465438">
      <w:bodyDiv w:val="1"/>
      <w:marLeft w:val="0"/>
      <w:marRight w:val="0"/>
      <w:marTop w:val="0"/>
      <w:marBottom w:val="0"/>
      <w:divBdr>
        <w:top w:val="none" w:sz="0" w:space="0" w:color="auto"/>
        <w:left w:val="none" w:sz="0" w:space="0" w:color="auto"/>
        <w:bottom w:val="none" w:sz="0" w:space="0" w:color="auto"/>
        <w:right w:val="none" w:sz="0" w:space="0" w:color="auto"/>
      </w:divBdr>
    </w:div>
    <w:div w:id="1399132614">
      <w:bodyDiv w:val="1"/>
      <w:marLeft w:val="0"/>
      <w:marRight w:val="0"/>
      <w:marTop w:val="0"/>
      <w:marBottom w:val="0"/>
      <w:divBdr>
        <w:top w:val="none" w:sz="0" w:space="0" w:color="auto"/>
        <w:left w:val="none" w:sz="0" w:space="0" w:color="auto"/>
        <w:bottom w:val="none" w:sz="0" w:space="0" w:color="auto"/>
        <w:right w:val="none" w:sz="0" w:space="0" w:color="auto"/>
      </w:divBdr>
    </w:div>
    <w:div w:id="1399134722">
      <w:bodyDiv w:val="1"/>
      <w:marLeft w:val="0"/>
      <w:marRight w:val="0"/>
      <w:marTop w:val="0"/>
      <w:marBottom w:val="0"/>
      <w:divBdr>
        <w:top w:val="none" w:sz="0" w:space="0" w:color="auto"/>
        <w:left w:val="none" w:sz="0" w:space="0" w:color="auto"/>
        <w:bottom w:val="none" w:sz="0" w:space="0" w:color="auto"/>
        <w:right w:val="none" w:sz="0" w:space="0" w:color="auto"/>
      </w:divBdr>
    </w:div>
    <w:div w:id="1399403998">
      <w:bodyDiv w:val="1"/>
      <w:marLeft w:val="0"/>
      <w:marRight w:val="0"/>
      <w:marTop w:val="0"/>
      <w:marBottom w:val="0"/>
      <w:divBdr>
        <w:top w:val="none" w:sz="0" w:space="0" w:color="auto"/>
        <w:left w:val="none" w:sz="0" w:space="0" w:color="auto"/>
        <w:bottom w:val="none" w:sz="0" w:space="0" w:color="auto"/>
        <w:right w:val="none" w:sz="0" w:space="0" w:color="auto"/>
      </w:divBdr>
    </w:div>
    <w:div w:id="1399741392">
      <w:bodyDiv w:val="1"/>
      <w:marLeft w:val="0"/>
      <w:marRight w:val="0"/>
      <w:marTop w:val="0"/>
      <w:marBottom w:val="0"/>
      <w:divBdr>
        <w:top w:val="none" w:sz="0" w:space="0" w:color="auto"/>
        <w:left w:val="none" w:sz="0" w:space="0" w:color="auto"/>
        <w:bottom w:val="none" w:sz="0" w:space="0" w:color="auto"/>
        <w:right w:val="none" w:sz="0" w:space="0" w:color="auto"/>
      </w:divBdr>
    </w:div>
    <w:div w:id="1400246888">
      <w:bodyDiv w:val="1"/>
      <w:marLeft w:val="0"/>
      <w:marRight w:val="0"/>
      <w:marTop w:val="0"/>
      <w:marBottom w:val="0"/>
      <w:divBdr>
        <w:top w:val="none" w:sz="0" w:space="0" w:color="auto"/>
        <w:left w:val="none" w:sz="0" w:space="0" w:color="auto"/>
        <w:bottom w:val="none" w:sz="0" w:space="0" w:color="auto"/>
        <w:right w:val="none" w:sz="0" w:space="0" w:color="auto"/>
      </w:divBdr>
    </w:div>
    <w:div w:id="1400976544">
      <w:bodyDiv w:val="1"/>
      <w:marLeft w:val="0"/>
      <w:marRight w:val="0"/>
      <w:marTop w:val="0"/>
      <w:marBottom w:val="0"/>
      <w:divBdr>
        <w:top w:val="none" w:sz="0" w:space="0" w:color="auto"/>
        <w:left w:val="none" w:sz="0" w:space="0" w:color="auto"/>
        <w:bottom w:val="none" w:sz="0" w:space="0" w:color="auto"/>
        <w:right w:val="none" w:sz="0" w:space="0" w:color="auto"/>
      </w:divBdr>
    </w:div>
    <w:div w:id="1401781534">
      <w:bodyDiv w:val="1"/>
      <w:marLeft w:val="0"/>
      <w:marRight w:val="0"/>
      <w:marTop w:val="0"/>
      <w:marBottom w:val="0"/>
      <w:divBdr>
        <w:top w:val="none" w:sz="0" w:space="0" w:color="auto"/>
        <w:left w:val="none" w:sz="0" w:space="0" w:color="auto"/>
        <w:bottom w:val="none" w:sz="0" w:space="0" w:color="auto"/>
        <w:right w:val="none" w:sz="0" w:space="0" w:color="auto"/>
      </w:divBdr>
    </w:div>
    <w:div w:id="1402100023">
      <w:bodyDiv w:val="1"/>
      <w:marLeft w:val="0"/>
      <w:marRight w:val="0"/>
      <w:marTop w:val="0"/>
      <w:marBottom w:val="0"/>
      <w:divBdr>
        <w:top w:val="none" w:sz="0" w:space="0" w:color="auto"/>
        <w:left w:val="none" w:sz="0" w:space="0" w:color="auto"/>
        <w:bottom w:val="none" w:sz="0" w:space="0" w:color="auto"/>
        <w:right w:val="none" w:sz="0" w:space="0" w:color="auto"/>
      </w:divBdr>
    </w:div>
    <w:div w:id="1402605852">
      <w:bodyDiv w:val="1"/>
      <w:marLeft w:val="0"/>
      <w:marRight w:val="0"/>
      <w:marTop w:val="0"/>
      <w:marBottom w:val="0"/>
      <w:divBdr>
        <w:top w:val="none" w:sz="0" w:space="0" w:color="auto"/>
        <w:left w:val="none" w:sz="0" w:space="0" w:color="auto"/>
        <w:bottom w:val="none" w:sz="0" w:space="0" w:color="auto"/>
        <w:right w:val="none" w:sz="0" w:space="0" w:color="auto"/>
      </w:divBdr>
    </w:div>
    <w:div w:id="1402755779">
      <w:bodyDiv w:val="1"/>
      <w:marLeft w:val="0"/>
      <w:marRight w:val="0"/>
      <w:marTop w:val="0"/>
      <w:marBottom w:val="0"/>
      <w:divBdr>
        <w:top w:val="none" w:sz="0" w:space="0" w:color="auto"/>
        <w:left w:val="none" w:sz="0" w:space="0" w:color="auto"/>
        <w:bottom w:val="none" w:sz="0" w:space="0" w:color="auto"/>
        <w:right w:val="none" w:sz="0" w:space="0" w:color="auto"/>
      </w:divBdr>
    </w:div>
    <w:div w:id="1403063006">
      <w:bodyDiv w:val="1"/>
      <w:marLeft w:val="0"/>
      <w:marRight w:val="0"/>
      <w:marTop w:val="0"/>
      <w:marBottom w:val="0"/>
      <w:divBdr>
        <w:top w:val="none" w:sz="0" w:space="0" w:color="auto"/>
        <w:left w:val="none" w:sz="0" w:space="0" w:color="auto"/>
        <w:bottom w:val="none" w:sz="0" w:space="0" w:color="auto"/>
        <w:right w:val="none" w:sz="0" w:space="0" w:color="auto"/>
      </w:divBdr>
    </w:div>
    <w:div w:id="1403068593">
      <w:bodyDiv w:val="1"/>
      <w:marLeft w:val="0"/>
      <w:marRight w:val="0"/>
      <w:marTop w:val="0"/>
      <w:marBottom w:val="0"/>
      <w:divBdr>
        <w:top w:val="none" w:sz="0" w:space="0" w:color="auto"/>
        <w:left w:val="none" w:sz="0" w:space="0" w:color="auto"/>
        <w:bottom w:val="none" w:sz="0" w:space="0" w:color="auto"/>
        <w:right w:val="none" w:sz="0" w:space="0" w:color="auto"/>
      </w:divBdr>
    </w:div>
    <w:div w:id="1403139114">
      <w:bodyDiv w:val="1"/>
      <w:marLeft w:val="0"/>
      <w:marRight w:val="0"/>
      <w:marTop w:val="0"/>
      <w:marBottom w:val="0"/>
      <w:divBdr>
        <w:top w:val="none" w:sz="0" w:space="0" w:color="auto"/>
        <w:left w:val="none" w:sz="0" w:space="0" w:color="auto"/>
        <w:bottom w:val="none" w:sz="0" w:space="0" w:color="auto"/>
        <w:right w:val="none" w:sz="0" w:space="0" w:color="auto"/>
      </w:divBdr>
    </w:div>
    <w:div w:id="1403674938">
      <w:bodyDiv w:val="1"/>
      <w:marLeft w:val="0"/>
      <w:marRight w:val="0"/>
      <w:marTop w:val="0"/>
      <w:marBottom w:val="0"/>
      <w:divBdr>
        <w:top w:val="none" w:sz="0" w:space="0" w:color="auto"/>
        <w:left w:val="none" w:sz="0" w:space="0" w:color="auto"/>
        <w:bottom w:val="none" w:sz="0" w:space="0" w:color="auto"/>
        <w:right w:val="none" w:sz="0" w:space="0" w:color="auto"/>
      </w:divBdr>
    </w:div>
    <w:div w:id="1403915136">
      <w:bodyDiv w:val="1"/>
      <w:marLeft w:val="0"/>
      <w:marRight w:val="0"/>
      <w:marTop w:val="0"/>
      <w:marBottom w:val="0"/>
      <w:divBdr>
        <w:top w:val="none" w:sz="0" w:space="0" w:color="auto"/>
        <w:left w:val="none" w:sz="0" w:space="0" w:color="auto"/>
        <w:bottom w:val="none" w:sz="0" w:space="0" w:color="auto"/>
        <w:right w:val="none" w:sz="0" w:space="0" w:color="auto"/>
      </w:divBdr>
    </w:div>
    <w:div w:id="1404721586">
      <w:bodyDiv w:val="1"/>
      <w:marLeft w:val="0"/>
      <w:marRight w:val="0"/>
      <w:marTop w:val="0"/>
      <w:marBottom w:val="0"/>
      <w:divBdr>
        <w:top w:val="none" w:sz="0" w:space="0" w:color="auto"/>
        <w:left w:val="none" w:sz="0" w:space="0" w:color="auto"/>
        <w:bottom w:val="none" w:sz="0" w:space="0" w:color="auto"/>
        <w:right w:val="none" w:sz="0" w:space="0" w:color="auto"/>
      </w:divBdr>
    </w:div>
    <w:div w:id="1405490231">
      <w:bodyDiv w:val="1"/>
      <w:marLeft w:val="0"/>
      <w:marRight w:val="0"/>
      <w:marTop w:val="0"/>
      <w:marBottom w:val="0"/>
      <w:divBdr>
        <w:top w:val="none" w:sz="0" w:space="0" w:color="auto"/>
        <w:left w:val="none" w:sz="0" w:space="0" w:color="auto"/>
        <w:bottom w:val="none" w:sz="0" w:space="0" w:color="auto"/>
        <w:right w:val="none" w:sz="0" w:space="0" w:color="auto"/>
      </w:divBdr>
    </w:div>
    <w:div w:id="1406760726">
      <w:bodyDiv w:val="1"/>
      <w:marLeft w:val="0"/>
      <w:marRight w:val="0"/>
      <w:marTop w:val="0"/>
      <w:marBottom w:val="0"/>
      <w:divBdr>
        <w:top w:val="none" w:sz="0" w:space="0" w:color="auto"/>
        <w:left w:val="none" w:sz="0" w:space="0" w:color="auto"/>
        <w:bottom w:val="none" w:sz="0" w:space="0" w:color="auto"/>
        <w:right w:val="none" w:sz="0" w:space="0" w:color="auto"/>
      </w:divBdr>
    </w:div>
    <w:div w:id="1407536753">
      <w:bodyDiv w:val="1"/>
      <w:marLeft w:val="0"/>
      <w:marRight w:val="0"/>
      <w:marTop w:val="0"/>
      <w:marBottom w:val="0"/>
      <w:divBdr>
        <w:top w:val="none" w:sz="0" w:space="0" w:color="auto"/>
        <w:left w:val="none" w:sz="0" w:space="0" w:color="auto"/>
        <w:bottom w:val="none" w:sz="0" w:space="0" w:color="auto"/>
        <w:right w:val="none" w:sz="0" w:space="0" w:color="auto"/>
      </w:divBdr>
    </w:div>
    <w:div w:id="1408504060">
      <w:bodyDiv w:val="1"/>
      <w:marLeft w:val="0"/>
      <w:marRight w:val="0"/>
      <w:marTop w:val="0"/>
      <w:marBottom w:val="0"/>
      <w:divBdr>
        <w:top w:val="none" w:sz="0" w:space="0" w:color="auto"/>
        <w:left w:val="none" w:sz="0" w:space="0" w:color="auto"/>
        <w:bottom w:val="none" w:sz="0" w:space="0" w:color="auto"/>
        <w:right w:val="none" w:sz="0" w:space="0" w:color="auto"/>
      </w:divBdr>
    </w:div>
    <w:div w:id="1408917153">
      <w:bodyDiv w:val="1"/>
      <w:marLeft w:val="0"/>
      <w:marRight w:val="0"/>
      <w:marTop w:val="0"/>
      <w:marBottom w:val="0"/>
      <w:divBdr>
        <w:top w:val="none" w:sz="0" w:space="0" w:color="auto"/>
        <w:left w:val="none" w:sz="0" w:space="0" w:color="auto"/>
        <w:bottom w:val="none" w:sz="0" w:space="0" w:color="auto"/>
        <w:right w:val="none" w:sz="0" w:space="0" w:color="auto"/>
      </w:divBdr>
    </w:div>
    <w:div w:id="1409810910">
      <w:bodyDiv w:val="1"/>
      <w:marLeft w:val="0"/>
      <w:marRight w:val="0"/>
      <w:marTop w:val="0"/>
      <w:marBottom w:val="0"/>
      <w:divBdr>
        <w:top w:val="none" w:sz="0" w:space="0" w:color="auto"/>
        <w:left w:val="none" w:sz="0" w:space="0" w:color="auto"/>
        <w:bottom w:val="none" w:sz="0" w:space="0" w:color="auto"/>
        <w:right w:val="none" w:sz="0" w:space="0" w:color="auto"/>
      </w:divBdr>
    </w:div>
    <w:div w:id="1410618825">
      <w:bodyDiv w:val="1"/>
      <w:marLeft w:val="0"/>
      <w:marRight w:val="0"/>
      <w:marTop w:val="0"/>
      <w:marBottom w:val="0"/>
      <w:divBdr>
        <w:top w:val="none" w:sz="0" w:space="0" w:color="auto"/>
        <w:left w:val="none" w:sz="0" w:space="0" w:color="auto"/>
        <w:bottom w:val="none" w:sz="0" w:space="0" w:color="auto"/>
        <w:right w:val="none" w:sz="0" w:space="0" w:color="auto"/>
      </w:divBdr>
    </w:div>
    <w:div w:id="1410662532">
      <w:bodyDiv w:val="1"/>
      <w:marLeft w:val="0"/>
      <w:marRight w:val="0"/>
      <w:marTop w:val="0"/>
      <w:marBottom w:val="0"/>
      <w:divBdr>
        <w:top w:val="none" w:sz="0" w:space="0" w:color="auto"/>
        <w:left w:val="none" w:sz="0" w:space="0" w:color="auto"/>
        <w:bottom w:val="none" w:sz="0" w:space="0" w:color="auto"/>
        <w:right w:val="none" w:sz="0" w:space="0" w:color="auto"/>
      </w:divBdr>
    </w:div>
    <w:div w:id="1412509843">
      <w:bodyDiv w:val="1"/>
      <w:marLeft w:val="0"/>
      <w:marRight w:val="0"/>
      <w:marTop w:val="0"/>
      <w:marBottom w:val="0"/>
      <w:divBdr>
        <w:top w:val="none" w:sz="0" w:space="0" w:color="auto"/>
        <w:left w:val="none" w:sz="0" w:space="0" w:color="auto"/>
        <w:bottom w:val="none" w:sz="0" w:space="0" w:color="auto"/>
        <w:right w:val="none" w:sz="0" w:space="0" w:color="auto"/>
      </w:divBdr>
    </w:div>
    <w:div w:id="1413238770">
      <w:bodyDiv w:val="1"/>
      <w:marLeft w:val="0"/>
      <w:marRight w:val="0"/>
      <w:marTop w:val="0"/>
      <w:marBottom w:val="0"/>
      <w:divBdr>
        <w:top w:val="none" w:sz="0" w:space="0" w:color="auto"/>
        <w:left w:val="none" w:sz="0" w:space="0" w:color="auto"/>
        <w:bottom w:val="none" w:sz="0" w:space="0" w:color="auto"/>
        <w:right w:val="none" w:sz="0" w:space="0" w:color="auto"/>
      </w:divBdr>
    </w:div>
    <w:div w:id="1413315102">
      <w:bodyDiv w:val="1"/>
      <w:marLeft w:val="0"/>
      <w:marRight w:val="0"/>
      <w:marTop w:val="0"/>
      <w:marBottom w:val="0"/>
      <w:divBdr>
        <w:top w:val="none" w:sz="0" w:space="0" w:color="auto"/>
        <w:left w:val="none" w:sz="0" w:space="0" w:color="auto"/>
        <w:bottom w:val="none" w:sz="0" w:space="0" w:color="auto"/>
        <w:right w:val="none" w:sz="0" w:space="0" w:color="auto"/>
      </w:divBdr>
    </w:div>
    <w:div w:id="1413425917">
      <w:bodyDiv w:val="1"/>
      <w:marLeft w:val="0"/>
      <w:marRight w:val="0"/>
      <w:marTop w:val="0"/>
      <w:marBottom w:val="0"/>
      <w:divBdr>
        <w:top w:val="none" w:sz="0" w:space="0" w:color="auto"/>
        <w:left w:val="none" w:sz="0" w:space="0" w:color="auto"/>
        <w:bottom w:val="none" w:sz="0" w:space="0" w:color="auto"/>
        <w:right w:val="none" w:sz="0" w:space="0" w:color="auto"/>
      </w:divBdr>
    </w:div>
    <w:div w:id="1413505558">
      <w:bodyDiv w:val="1"/>
      <w:marLeft w:val="0"/>
      <w:marRight w:val="0"/>
      <w:marTop w:val="0"/>
      <w:marBottom w:val="0"/>
      <w:divBdr>
        <w:top w:val="none" w:sz="0" w:space="0" w:color="auto"/>
        <w:left w:val="none" w:sz="0" w:space="0" w:color="auto"/>
        <w:bottom w:val="none" w:sz="0" w:space="0" w:color="auto"/>
        <w:right w:val="none" w:sz="0" w:space="0" w:color="auto"/>
      </w:divBdr>
    </w:div>
    <w:div w:id="1414006962">
      <w:bodyDiv w:val="1"/>
      <w:marLeft w:val="0"/>
      <w:marRight w:val="0"/>
      <w:marTop w:val="0"/>
      <w:marBottom w:val="0"/>
      <w:divBdr>
        <w:top w:val="none" w:sz="0" w:space="0" w:color="auto"/>
        <w:left w:val="none" w:sz="0" w:space="0" w:color="auto"/>
        <w:bottom w:val="none" w:sz="0" w:space="0" w:color="auto"/>
        <w:right w:val="none" w:sz="0" w:space="0" w:color="auto"/>
      </w:divBdr>
    </w:div>
    <w:div w:id="1414550010">
      <w:bodyDiv w:val="1"/>
      <w:marLeft w:val="0"/>
      <w:marRight w:val="0"/>
      <w:marTop w:val="0"/>
      <w:marBottom w:val="0"/>
      <w:divBdr>
        <w:top w:val="none" w:sz="0" w:space="0" w:color="auto"/>
        <w:left w:val="none" w:sz="0" w:space="0" w:color="auto"/>
        <w:bottom w:val="none" w:sz="0" w:space="0" w:color="auto"/>
        <w:right w:val="none" w:sz="0" w:space="0" w:color="auto"/>
      </w:divBdr>
    </w:div>
    <w:div w:id="1414663124">
      <w:bodyDiv w:val="1"/>
      <w:marLeft w:val="0"/>
      <w:marRight w:val="0"/>
      <w:marTop w:val="0"/>
      <w:marBottom w:val="0"/>
      <w:divBdr>
        <w:top w:val="none" w:sz="0" w:space="0" w:color="auto"/>
        <w:left w:val="none" w:sz="0" w:space="0" w:color="auto"/>
        <w:bottom w:val="none" w:sz="0" w:space="0" w:color="auto"/>
        <w:right w:val="none" w:sz="0" w:space="0" w:color="auto"/>
      </w:divBdr>
    </w:div>
    <w:div w:id="1415466878">
      <w:bodyDiv w:val="1"/>
      <w:marLeft w:val="0"/>
      <w:marRight w:val="0"/>
      <w:marTop w:val="0"/>
      <w:marBottom w:val="0"/>
      <w:divBdr>
        <w:top w:val="none" w:sz="0" w:space="0" w:color="auto"/>
        <w:left w:val="none" w:sz="0" w:space="0" w:color="auto"/>
        <w:bottom w:val="none" w:sz="0" w:space="0" w:color="auto"/>
        <w:right w:val="none" w:sz="0" w:space="0" w:color="auto"/>
      </w:divBdr>
    </w:div>
    <w:div w:id="1415663875">
      <w:bodyDiv w:val="1"/>
      <w:marLeft w:val="0"/>
      <w:marRight w:val="0"/>
      <w:marTop w:val="0"/>
      <w:marBottom w:val="0"/>
      <w:divBdr>
        <w:top w:val="none" w:sz="0" w:space="0" w:color="auto"/>
        <w:left w:val="none" w:sz="0" w:space="0" w:color="auto"/>
        <w:bottom w:val="none" w:sz="0" w:space="0" w:color="auto"/>
        <w:right w:val="none" w:sz="0" w:space="0" w:color="auto"/>
      </w:divBdr>
    </w:div>
    <w:div w:id="1415781113">
      <w:bodyDiv w:val="1"/>
      <w:marLeft w:val="0"/>
      <w:marRight w:val="0"/>
      <w:marTop w:val="0"/>
      <w:marBottom w:val="0"/>
      <w:divBdr>
        <w:top w:val="none" w:sz="0" w:space="0" w:color="auto"/>
        <w:left w:val="none" w:sz="0" w:space="0" w:color="auto"/>
        <w:bottom w:val="none" w:sz="0" w:space="0" w:color="auto"/>
        <w:right w:val="none" w:sz="0" w:space="0" w:color="auto"/>
      </w:divBdr>
    </w:div>
    <w:div w:id="1418021688">
      <w:bodyDiv w:val="1"/>
      <w:marLeft w:val="0"/>
      <w:marRight w:val="0"/>
      <w:marTop w:val="0"/>
      <w:marBottom w:val="0"/>
      <w:divBdr>
        <w:top w:val="none" w:sz="0" w:space="0" w:color="auto"/>
        <w:left w:val="none" w:sz="0" w:space="0" w:color="auto"/>
        <w:bottom w:val="none" w:sz="0" w:space="0" w:color="auto"/>
        <w:right w:val="none" w:sz="0" w:space="0" w:color="auto"/>
      </w:divBdr>
    </w:div>
    <w:div w:id="1419790842">
      <w:bodyDiv w:val="1"/>
      <w:marLeft w:val="0"/>
      <w:marRight w:val="0"/>
      <w:marTop w:val="0"/>
      <w:marBottom w:val="0"/>
      <w:divBdr>
        <w:top w:val="none" w:sz="0" w:space="0" w:color="auto"/>
        <w:left w:val="none" w:sz="0" w:space="0" w:color="auto"/>
        <w:bottom w:val="none" w:sz="0" w:space="0" w:color="auto"/>
        <w:right w:val="none" w:sz="0" w:space="0" w:color="auto"/>
      </w:divBdr>
    </w:div>
    <w:div w:id="1421295136">
      <w:bodyDiv w:val="1"/>
      <w:marLeft w:val="0"/>
      <w:marRight w:val="0"/>
      <w:marTop w:val="0"/>
      <w:marBottom w:val="0"/>
      <w:divBdr>
        <w:top w:val="none" w:sz="0" w:space="0" w:color="auto"/>
        <w:left w:val="none" w:sz="0" w:space="0" w:color="auto"/>
        <w:bottom w:val="none" w:sz="0" w:space="0" w:color="auto"/>
        <w:right w:val="none" w:sz="0" w:space="0" w:color="auto"/>
      </w:divBdr>
    </w:div>
    <w:div w:id="1422409323">
      <w:bodyDiv w:val="1"/>
      <w:marLeft w:val="0"/>
      <w:marRight w:val="0"/>
      <w:marTop w:val="0"/>
      <w:marBottom w:val="0"/>
      <w:divBdr>
        <w:top w:val="none" w:sz="0" w:space="0" w:color="auto"/>
        <w:left w:val="none" w:sz="0" w:space="0" w:color="auto"/>
        <w:bottom w:val="none" w:sz="0" w:space="0" w:color="auto"/>
        <w:right w:val="none" w:sz="0" w:space="0" w:color="auto"/>
      </w:divBdr>
    </w:div>
    <w:div w:id="1423333507">
      <w:bodyDiv w:val="1"/>
      <w:marLeft w:val="0"/>
      <w:marRight w:val="0"/>
      <w:marTop w:val="0"/>
      <w:marBottom w:val="0"/>
      <w:divBdr>
        <w:top w:val="none" w:sz="0" w:space="0" w:color="auto"/>
        <w:left w:val="none" w:sz="0" w:space="0" w:color="auto"/>
        <w:bottom w:val="none" w:sz="0" w:space="0" w:color="auto"/>
        <w:right w:val="none" w:sz="0" w:space="0" w:color="auto"/>
      </w:divBdr>
    </w:div>
    <w:div w:id="1423531405">
      <w:bodyDiv w:val="1"/>
      <w:marLeft w:val="0"/>
      <w:marRight w:val="0"/>
      <w:marTop w:val="0"/>
      <w:marBottom w:val="0"/>
      <w:divBdr>
        <w:top w:val="none" w:sz="0" w:space="0" w:color="auto"/>
        <w:left w:val="none" w:sz="0" w:space="0" w:color="auto"/>
        <w:bottom w:val="none" w:sz="0" w:space="0" w:color="auto"/>
        <w:right w:val="none" w:sz="0" w:space="0" w:color="auto"/>
      </w:divBdr>
    </w:div>
    <w:div w:id="1424254114">
      <w:bodyDiv w:val="1"/>
      <w:marLeft w:val="0"/>
      <w:marRight w:val="0"/>
      <w:marTop w:val="0"/>
      <w:marBottom w:val="0"/>
      <w:divBdr>
        <w:top w:val="none" w:sz="0" w:space="0" w:color="auto"/>
        <w:left w:val="none" w:sz="0" w:space="0" w:color="auto"/>
        <w:bottom w:val="none" w:sz="0" w:space="0" w:color="auto"/>
        <w:right w:val="none" w:sz="0" w:space="0" w:color="auto"/>
      </w:divBdr>
    </w:div>
    <w:div w:id="1424690091">
      <w:bodyDiv w:val="1"/>
      <w:marLeft w:val="0"/>
      <w:marRight w:val="0"/>
      <w:marTop w:val="0"/>
      <w:marBottom w:val="0"/>
      <w:divBdr>
        <w:top w:val="none" w:sz="0" w:space="0" w:color="auto"/>
        <w:left w:val="none" w:sz="0" w:space="0" w:color="auto"/>
        <w:bottom w:val="none" w:sz="0" w:space="0" w:color="auto"/>
        <w:right w:val="none" w:sz="0" w:space="0" w:color="auto"/>
      </w:divBdr>
    </w:div>
    <w:div w:id="1425145997">
      <w:bodyDiv w:val="1"/>
      <w:marLeft w:val="0"/>
      <w:marRight w:val="0"/>
      <w:marTop w:val="0"/>
      <w:marBottom w:val="0"/>
      <w:divBdr>
        <w:top w:val="none" w:sz="0" w:space="0" w:color="auto"/>
        <w:left w:val="none" w:sz="0" w:space="0" w:color="auto"/>
        <w:bottom w:val="none" w:sz="0" w:space="0" w:color="auto"/>
        <w:right w:val="none" w:sz="0" w:space="0" w:color="auto"/>
      </w:divBdr>
    </w:div>
    <w:div w:id="1425222942">
      <w:bodyDiv w:val="1"/>
      <w:marLeft w:val="0"/>
      <w:marRight w:val="0"/>
      <w:marTop w:val="0"/>
      <w:marBottom w:val="0"/>
      <w:divBdr>
        <w:top w:val="none" w:sz="0" w:space="0" w:color="auto"/>
        <w:left w:val="none" w:sz="0" w:space="0" w:color="auto"/>
        <w:bottom w:val="none" w:sz="0" w:space="0" w:color="auto"/>
        <w:right w:val="none" w:sz="0" w:space="0" w:color="auto"/>
      </w:divBdr>
    </w:div>
    <w:div w:id="1425416290">
      <w:bodyDiv w:val="1"/>
      <w:marLeft w:val="0"/>
      <w:marRight w:val="0"/>
      <w:marTop w:val="0"/>
      <w:marBottom w:val="0"/>
      <w:divBdr>
        <w:top w:val="none" w:sz="0" w:space="0" w:color="auto"/>
        <w:left w:val="none" w:sz="0" w:space="0" w:color="auto"/>
        <w:bottom w:val="none" w:sz="0" w:space="0" w:color="auto"/>
        <w:right w:val="none" w:sz="0" w:space="0" w:color="auto"/>
      </w:divBdr>
    </w:div>
    <w:div w:id="1425877588">
      <w:bodyDiv w:val="1"/>
      <w:marLeft w:val="0"/>
      <w:marRight w:val="0"/>
      <w:marTop w:val="0"/>
      <w:marBottom w:val="0"/>
      <w:divBdr>
        <w:top w:val="none" w:sz="0" w:space="0" w:color="auto"/>
        <w:left w:val="none" w:sz="0" w:space="0" w:color="auto"/>
        <w:bottom w:val="none" w:sz="0" w:space="0" w:color="auto"/>
        <w:right w:val="none" w:sz="0" w:space="0" w:color="auto"/>
      </w:divBdr>
    </w:div>
    <w:div w:id="1425882408">
      <w:bodyDiv w:val="1"/>
      <w:marLeft w:val="0"/>
      <w:marRight w:val="0"/>
      <w:marTop w:val="0"/>
      <w:marBottom w:val="0"/>
      <w:divBdr>
        <w:top w:val="none" w:sz="0" w:space="0" w:color="auto"/>
        <w:left w:val="none" w:sz="0" w:space="0" w:color="auto"/>
        <w:bottom w:val="none" w:sz="0" w:space="0" w:color="auto"/>
        <w:right w:val="none" w:sz="0" w:space="0" w:color="auto"/>
      </w:divBdr>
    </w:div>
    <w:div w:id="1426607736">
      <w:bodyDiv w:val="1"/>
      <w:marLeft w:val="0"/>
      <w:marRight w:val="0"/>
      <w:marTop w:val="0"/>
      <w:marBottom w:val="0"/>
      <w:divBdr>
        <w:top w:val="none" w:sz="0" w:space="0" w:color="auto"/>
        <w:left w:val="none" w:sz="0" w:space="0" w:color="auto"/>
        <w:bottom w:val="none" w:sz="0" w:space="0" w:color="auto"/>
        <w:right w:val="none" w:sz="0" w:space="0" w:color="auto"/>
      </w:divBdr>
    </w:div>
    <w:div w:id="1427965377">
      <w:bodyDiv w:val="1"/>
      <w:marLeft w:val="0"/>
      <w:marRight w:val="0"/>
      <w:marTop w:val="0"/>
      <w:marBottom w:val="0"/>
      <w:divBdr>
        <w:top w:val="none" w:sz="0" w:space="0" w:color="auto"/>
        <w:left w:val="none" w:sz="0" w:space="0" w:color="auto"/>
        <w:bottom w:val="none" w:sz="0" w:space="0" w:color="auto"/>
        <w:right w:val="none" w:sz="0" w:space="0" w:color="auto"/>
      </w:divBdr>
    </w:div>
    <w:div w:id="1427968920">
      <w:bodyDiv w:val="1"/>
      <w:marLeft w:val="0"/>
      <w:marRight w:val="0"/>
      <w:marTop w:val="0"/>
      <w:marBottom w:val="0"/>
      <w:divBdr>
        <w:top w:val="none" w:sz="0" w:space="0" w:color="auto"/>
        <w:left w:val="none" w:sz="0" w:space="0" w:color="auto"/>
        <w:bottom w:val="none" w:sz="0" w:space="0" w:color="auto"/>
        <w:right w:val="none" w:sz="0" w:space="0" w:color="auto"/>
      </w:divBdr>
    </w:div>
    <w:div w:id="1428043149">
      <w:bodyDiv w:val="1"/>
      <w:marLeft w:val="0"/>
      <w:marRight w:val="0"/>
      <w:marTop w:val="0"/>
      <w:marBottom w:val="0"/>
      <w:divBdr>
        <w:top w:val="none" w:sz="0" w:space="0" w:color="auto"/>
        <w:left w:val="none" w:sz="0" w:space="0" w:color="auto"/>
        <w:bottom w:val="none" w:sz="0" w:space="0" w:color="auto"/>
        <w:right w:val="none" w:sz="0" w:space="0" w:color="auto"/>
      </w:divBdr>
    </w:div>
    <w:div w:id="1430732630">
      <w:bodyDiv w:val="1"/>
      <w:marLeft w:val="0"/>
      <w:marRight w:val="0"/>
      <w:marTop w:val="0"/>
      <w:marBottom w:val="0"/>
      <w:divBdr>
        <w:top w:val="none" w:sz="0" w:space="0" w:color="auto"/>
        <w:left w:val="none" w:sz="0" w:space="0" w:color="auto"/>
        <w:bottom w:val="none" w:sz="0" w:space="0" w:color="auto"/>
        <w:right w:val="none" w:sz="0" w:space="0" w:color="auto"/>
      </w:divBdr>
    </w:div>
    <w:div w:id="1431662268">
      <w:bodyDiv w:val="1"/>
      <w:marLeft w:val="0"/>
      <w:marRight w:val="0"/>
      <w:marTop w:val="0"/>
      <w:marBottom w:val="0"/>
      <w:divBdr>
        <w:top w:val="none" w:sz="0" w:space="0" w:color="auto"/>
        <w:left w:val="none" w:sz="0" w:space="0" w:color="auto"/>
        <w:bottom w:val="none" w:sz="0" w:space="0" w:color="auto"/>
        <w:right w:val="none" w:sz="0" w:space="0" w:color="auto"/>
      </w:divBdr>
    </w:div>
    <w:div w:id="1432120537">
      <w:bodyDiv w:val="1"/>
      <w:marLeft w:val="0"/>
      <w:marRight w:val="0"/>
      <w:marTop w:val="0"/>
      <w:marBottom w:val="0"/>
      <w:divBdr>
        <w:top w:val="none" w:sz="0" w:space="0" w:color="auto"/>
        <w:left w:val="none" w:sz="0" w:space="0" w:color="auto"/>
        <w:bottom w:val="none" w:sz="0" w:space="0" w:color="auto"/>
        <w:right w:val="none" w:sz="0" w:space="0" w:color="auto"/>
      </w:divBdr>
    </w:div>
    <w:div w:id="1432168635">
      <w:bodyDiv w:val="1"/>
      <w:marLeft w:val="0"/>
      <w:marRight w:val="0"/>
      <w:marTop w:val="0"/>
      <w:marBottom w:val="0"/>
      <w:divBdr>
        <w:top w:val="none" w:sz="0" w:space="0" w:color="auto"/>
        <w:left w:val="none" w:sz="0" w:space="0" w:color="auto"/>
        <w:bottom w:val="none" w:sz="0" w:space="0" w:color="auto"/>
        <w:right w:val="none" w:sz="0" w:space="0" w:color="auto"/>
      </w:divBdr>
    </w:div>
    <w:div w:id="1432506759">
      <w:bodyDiv w:val="1"/>
      <w:marLeft w:val="0"/>
      <w:marRight w:val="0"/>
      <w:marTop w:val="0"/>
      <w:marBottom w:val="0"/>
      <w:divBdr>
        <w:top w:val="none" w:sz="0" w:space="0" w:color="auto"/>
        <w:left w:val="none" w:sz="0" w:space="0" w:color="auto"/>
        <w:bottom w:val="none" w:sz="0" w:space="0" w:color="auto"/>
        <w:right w:val="none" w:sz="0" w:space="0" w:color="auto"/>
      </w:divBdr>
    </w:div>
    <w:div w:id="1433353913">
      <w:bodyDiv w:val="1"/>
      <w:marLeft w:val="0"/>
      <w:marRight w:val="0"/>
      <w:marTop w:val="0"/>
      <w:marBottom w:val="0"/>
      <w:divBdr>
        <w:top w:val="none" w:sz="0" w:space="0" w:color="auto"/>
        <w:left w:val="none" w:sz="0" w:space="0" w:color="auto"/>
        <w:bottom w:val="none" w:sz="0" w:space="0" w:color="auto"/>
        <w:right w:val="none" w:sz="0" w:space="0" w:color="auto"/>
      </w:divBdr>
    </w:div>
    <w:div w:id="1433553440">
      <w:bodyDiv w:val="1"/>
      <w:marLeft w:val="0"/>
      <w:marRight w:val="0"/>
      <w:marTop w:val="0"/>
      <w:marBottom w:val="0"/>
      <w:divBdr>
        <w:top w:val="none" w:sz="0" w:space="0" w:color="auto"/>
        <w:left w:val="none" w:sz="0" w:space="0" w:color="auto"/>
        <w:bottom w:val="none" w:sz="0" w:space="0" w:color="auto"/>
        <w:right w:val="none" w:sz="0" w:space="0" w:color="auto"/>
      </w:divBdr>
    </w:div>
    <w:div w:id="1435596267">
      <w:bodyDiv w:val="1"/>
      <w:marLeft w:val="0"/>
      <w:marRight w:val="0"/>
      <w:marTop w:val="0"/>
      <w:marBottom w:val="0"/>
      <w:divBdr>
        <w:top w:val="none" w:sz="0" w:space="0" w:color="auto"/>
        <w:left w:val="none" w:sz="0" w:space="0" w:color="auto"/>
        <w:bottom w:val="none" w:sz="0" w:space="0" w:color="auto"/>
        <w:right w:val="none" w:sz="0" w:space="0" w:color="auto"/>
      </w:divBdr>
    </w:div>
    <w:div w:id="1436291754">
      <w:bodyDiv w:val="1"/>
      <w:marLeft w:val="0"/>
      <w:marRight w:val="0"/>
      <w:marTop w:val="0"/>
      <w:marBottom w:val="0"/>
      <w:divBdr>
        <w:top w:val="none" w:sz="0" w:space="0" w:color="auto"/>
        <w:left w:val="none" w:sz="0" w:space="0" w:color="auto"/>
        <w:bottom w:val="none" w:sz="0" w:space="0" w:color="auto"/>
        <w:right w:val="none" w:sz="0" w:space="0" w:color="auto"/>
      </w:divBdr>
    </w:div>
    <w:div w:id="1436636446">
      <w:bodyDiv w:val="1"/>
      <w:marLeft w:val="0"/>
      <w:marRight w:val="0"/>
      <w:marTop w:val="0"/>
      <w:marBottom w:val="0"/>
      <w:divBdr>
        <w:top w:val="none" w:sz="0" w:space="0" w:color="auto"/>
        <w:left w:val="none" w:sz="0" w:space="0" w:color="auto"/>
        <w:bottom w:val="none" w:sz="0" w:space="0" w:color="auto"/>
        <w:right w:val="none" w:sz="0" w:space="0" w:color="auto"/>
      </w:divBdr>
    </w:div>
    <w:div w:id="1436949568">
      <w:bodyDiv w:val="1"/>
      <w:marLeft w:val="0"/>
      <w:marRight w:val="0"/>
      <w:marTop w:val="0"/>
      <w:marBottom w:val="0"/>
      <w:divBdr>
        <w:top w:val="none" w:sz="0" w:space="0" w:color="auto"/>
        <w:left w:val="none" w:sz="0" w:space="0" w:color="auto"/>
        <w:bottom w:val="none" w:sz="0" w:space="0" w:color="auto"/>
        <w:right w:val="none" w:sz="0" w:space="0" w:color="auto"/>
      </w:divBdr>
    </w:div>
    <w:div w:id="1437142434">
      <w:bodyDiv w:val="1"/>
      <w:marLeft w:val="0"/>
      <w:marRight w:val="0"/>
      <w:marTop w:val="0"/>
      <w:marBottom w:val="0"/>
      <w:divBdr>
        <w:top w:val="none" w:sz="0" w:space="0" w:color="auto"/>
        <w:left w:val="none" w:sz="0" w:space="0" w:color="auto"/>
        <w:bottom w:val="none" w:sz="0" w:space="0" w:color="auto"/>
        <w:right w:val="none" w:sz="0" w:space="0" w:color="auto"/>
      </w:divBdr>
    </w:div>
    <w:div w:id="1437165903">
      <w:bodyDiv w:val="1"/>
      <w:marLeft w:val="0"/>
      <w:marRight w:val="0"/>
      <w:marTop w:val="0"/>
      <w:marBottom w:val="0"/>
      <w:divBdr>
        <w:top w:val="none" w:sz="0" w:space="0" w:color="auto"/>
        <w:left w:val="none" w:sz="0" w:space="0" w:color="auto"/>
        <w:bottom w:val="none" w:sz="0" w:space="0" w:color="auto"/>
        <w:right w:val="none" w:sz="0" w:space="0" w:color="auto"/>
      </w:divBdr>
    </w:div>
    <w:div w:id="1438406345">
      <w:bodyDiv w:val="1"/>
      <w:marLeft w:val="0"/>
      <w:marRight w:val="0"/>
      <w:marTop w:val="0"/>
      <w:marBottom w:val="0"/>
      <w:divBdr>
        <w:top w:val="none" w:sz="0" w:space="0" w:color="auto"/>
        <w:left w:val="none" w:sz="0" w:space="0" w:color="auto"/>
        <w:bottom w:val="none" w:sz="0" w:space="0" w:color="auto"/>
        <w:right w:val="none" w:sz="0" w:space="0" w:color="auto"/>
      </w:divBdr>
    </w:div>
    <w:div w:id="1438872758">
      <w:bodyDiv w:val="1"/>
      <w:marLeft w:val="0"/>
      <w:marRight w:val="0"/>
      <w:marTop w:val="0"/>
      <w:marBottom w:val="0"/>
      <w:divBdr>
        <w:top w:val="none" w:sz="0" w:space="0" w:color="auto"/>
        <w:left w:val="none" w:sz="0" w:space="0" w:color="auto"/>
        <w:bottom w:val="none" w:sz="0" w:space="0" w:color="auto"/>
        <w:right w:val="none" w:sz="0" w:space="0" w:color="auto"/>
      </w:divBdr>
    </w:div>
    <w:div w:id="1439447638">
      <w:bodyDiv w:val="1"/>
      <w:marLeft w:val="0"/>
      <w:marRight w:val="0"/>
      <w:marTop w:val="0"/>
      <w:marBottom w:val="0"/>
      <w:divBdr>
        <w:top w:val="none" w:sz="0" w:space="0" w:color="auto"/>
        <w:left w:val="none" w:sz="0" w:space="0" w:color="auto"/>
        <w:bottom w:val="none" w:sz="0" w:space="0" w:color="auto"/>
        <w:right w:val="none" w:sz="0" w:space="0" w:color="auto"/>
      </w:divBdr>
    </w:div>
    <w:div w:id="1439449395">
      <w:bodyDiv w:val="1"/>
      <w:marLeft w:val="0"/>
      <w:marRight w:val="0"/>
      <w:marTop w:val="0"/>
      <w:marBottom w:val="0"/>
      <w:divBdr>
        <w:top w:val="none" w:sz="0" w:space="0" w:color="auto"/>
        <w:left w:val="none" w:sz="0" w:space="0" w:color="auto"/>
        <w:bottom w:val="none" w:sz="0" w:space="0" w:color="auto"/>
        <w:right w:val="none" w:sz="0" w:space="0" w:color="auto"/>
      </w:divBdr>
    </w:div>
    <w:div w:id="1440182992">
      <w:bodyDiv w:val="1"/>
      <w:marLeft w:val="0"/>
      <w:marRight w:val="0"/>
      <w:marTop w:val="0"/>
      <w:marBottom w:val="0"/>
      <w:divBdr>
        <w:top w:val="none" w:sz="0" w:space="0" w:color="auto"/>
        <w:left w:val="none" w:sz="0" w:space="0" w:color="auto"/>
        <w:bottom w:val="none" w:sz="0" w:space="0" w:color="auto"/>
        <w:right w:val="none" w:sz="0" w:space="0" w:color="auto"/>
      </w:divBdr>
    </w:div>
    <w:div w:id="1440367082">
      <w:bodyDiv w:val="1"/>
      <w:marLeft w:val="0"/>
      <w:marRight w:val="0"/>
      <w:marTop w:val="0"/>
      <w:marBottom w:val="0"/>
      <w:divBdr>
        <w:top w:val="none" w:sz="0" w:space="0" w:color="auto"/>
        <w:left w:val="none" w:sz="0" w:space="0" w:color="auto"/>
        <w:bottom w:val="none" w:sz="0" w:space="0" w:color="auto"/>
        <w:right w:val="none" w:sz="0" w:space="0" w:color="auto"/>
      </w:divBdr>
    </w:div>
    <w:div w:id="1441875288">
      <w:bodyDiv w:val="1"/>
      <w:marLeft w:val="0"/>
      <w:marRight w:val="0"/>
      <w:marTop w:val="0"/>
      <w:marBottom w:val="0"/>
      <w:divBdr>
        <w:top w:val="none" w:sz="0" w:space="0" w:color="auto"/>
        <w:left w:val="none" w:sz="0" w:space="0" w:color="auto"/>
        <w:bottom w:val="none" w:sz="0" w:space="0" w:color="auto"/>
        <w:right w:val="none" w:sz="0" w:space="0" w:color="auto"/>
      </w:divBdr>
    </w:div>
    <w:div w:id="1442844010">
      <w:bodyDiv w:val="1"/>
      <w:marLeft w:val="0"/>
      <w:marRight w:val="0"/>
      <w:marTop w:val="0"/>
      <w:marBottom w:val="0"/>
      <w:divBdr>
        <w:top w:val="none" w:sz="0" w:space="0" w:color="auto"/>
        <w:left w:val="none" w:sz="0" w:space="0" w:color="auto"/>
        <w:bottom w:val="none" w:sz="0" w:space="0" w:color="auto"/>
        <w:right w:val="none" w:sz="0" w:space="0" w:color="auto"/>
      </w:divBdr>
    </w:div>
    <w:div w:id="1443262781">
      <w:bodyDiv w:val="1"/>
      <w:marLeft w:val="0"/>
      <w:marRight w:val="0"/>
      <w:marTop w:val="0"/>
      <w:marBottom w:val="0"/>
      <w:divBdr>
        <w:top w:val="none" w:sz="0" w:space="0" w:color="auto"/>
        <w:left w:val="none" w:sz="0" w:space="0" w:color="auto"/>
        <w:bottom w:val="none" w:sz="0" w:space="0" w:color="auto"/>
        <w:right w:val="none" w:sz="0" w:space="0" w:color="auto"/>
      </w:divBdr>
    </w:div>
    <w:div w:id="1444568574">
      <w:bodyDiv w:val="1"/>
      <w:marLeft w:val="0"/>
      <w:marRight w:val="0"/>
      <w:marTop w:val="0"/>
      <w:marBottom w:val="0"/>
      <w:divBdr>
        <w:top w:val="none" w:sz="0" w:space="0" w:color="auto"/>
        <w:left w:val="none" w:sz="0" w:space="0" w:color="auto"/>
        <w:bottom w:val="none" w:sz="0" w:space="0" w:color="auto"/>
        <w:right w:val="none" w:sz="0" w:space="0" w:color="auto"/>
      </w:divBdr>
    </w:div>
    <w:div w:id="1444572482">
      <w:bodyDiv w:val="1"/>
      <w:marLeft w:val="0"/>
      <w:marRight w:val="0"/>
      <w:marTop w:val="0"/>
      <w:marBottom w:val="0"/>
      <w:divBdr>
        <w:top w:val="none" w:sz="0" w:space="0" w:color="auto"/>
        <w:left w:val="none" w:sz="0" w:space="0" w:color="auto"/>
        <w:bottom w:val="none" w:sz="0" w:space="0" w:color="auto"/>
        <w:right w:val="none" w:sz="0" w:space="0" w:color="auto"/>
      </w:divBdr>
    </w:div>
    <w:div w:id="1445534988">
      <w:bodyDiv w:val="1"/>
      <w:marLeft w:val="0"/>
      <w:marRight w:val="0"/>
      <w:marTop w:val="0"/>
      <w:marBottom w:val="0"/>
      <w:divBdr>
        <w:top w:val="none" w:sz="0" w:space="0" w:color="auto"/>
        <w:left w:val="none" w:sz="0" w:space="0" w:color="auto"/>
        <w:bottom w:val="none" w:sz="0" w:space="0" w:color="auto"/>
        <w:right w:val="none" w:sz="0" w:space="0" w:color="auto"/>
      </w:divBdr>
    </w:div>
    <w:div w:id="1445808321">
      <w:bodyDiv w:val="1"/>
      <w:marLeft w:val="0"/>
      <w:marRight w:val="0"/>
      <w:marTop w:val="0"/>
      <w:marBottom w:val="0"/>
      <w:divBdr>
        <w:top w:val="none" w:sz="0" w:space="0" w:color="auto"/>
        <w:left w:val="none" w:sz="0" w:space="0" w:color="auto"/>
        <w:bottom w:val="none" w:sz="0" w:space="0" w:color="auto"/>
        <w:right w:val="none" w:sz="0" w:space="0" w:color="auto"/>
      </w:divBdr>
    </w:div>
    <w:div w:id="1445998656">
      <w:bodyDiv w:val="1"/>
      <w:marLeft w:val="0"/>
      <w:marRight w:val="0"/>
      <w:marTop w:val="0"/>
      <w:marBottom w:val="0"/>
      <w:divBdr>
        <w:top w:val="none" w:sz="0" w:space="0" w:color="auto"/>
        <w:left w:val="none" w:sz="0" w:space="0" w:color="auto"/>
        <w:bottom w:val="none" w:sz="0" w:space="0" w:color="auto"/>
        <w:right w:val="none" w:sz="0" w:space="0" w:color="auto"/>
      </w:divBdr>
    </w:div>
    <w:div w:id="1446073776">
      <w:bodyDiv w:val="1"/>
      <w:marLeft w:val="0"/>
      <w:marRight w:val="0"/>
      <w:marTop w:val="0"/>
      <w:marBottom w:val="0"/>
      <w:divBdr>
        <w:top w:val="none" w:sz="0" w:space="0" w:color="auto"/>
        <w:left w:val="none" w:sz="0" w:space="0" w:color="auto"/>
        <w:bottom w:val="none" w:sz="0" w:space="0" w:color="auto"/>
        <w:right w:val="none" w:sz="0" w:space="0" w:color="auto"/>
      </w:divBdr>
    </w:div>
    <w:div w:id="1447043633">
      <w:bodyDiv w:val="1"/>
      <w:marLeft w:val="0"/>
      <w:marRight w:val="0"/>
      <w:marTop w:val="0"/>
      <w:marBottom w:val="0"/>
      <w:divBdr>
        <w:top w:val="none" w:sz="0" w:space="0" w:color="auto"/>
        <w:left w:val="none" w:sz="0" w:space="0" w:color="auto"/>
        <w:bottom w:val="none" w:sz="0" w:space="0" w:color="auto"/>
        <w:right w:val="none" w:sz="0" w:space="0" w:color="auto"/>
      </w:divBdr>
    </w:div>
    <w:div w:id="1447582334">
      <w:bodyDiv w:val="1"/>
      <w:marLeft w:val="0"/>
      <w:marRight w:val="0"/>
      <w:marTop w:val="0"/>
      <w:marBottom w:val="0"/>
      <w:divBdr>
        <w:top w:val="none" w:sz="0" w:space="0" w:color="auto"/>
        <w:left w:val="none" w:sz="0" w:space="0" w:color="auto"/>
        <w:bottom w:val="none" w:sz="0" w:space="0" w:color="auto"/>
        <w:right w:val="none" w:sz="0" w:space="0" w:color="auto"/>
      </w:divBdr>
    </w:div>
    <w:div w:id="1447656048">
      <w:bodyDiv w:val="1"/>
      <w:marLeft w:val="0"/>
      <w:marRight w:val="0"/>
      <w:marTop w:val="0"/>
      <w:marBottom w:val="0"/>
      <w:divBdr>
        <w:top w:val="none" w:sz="0" w:space="0" w:color="auto"/>
        <w:left w:val="none" w:sz="0" w:space="0" w:color="auto"/>
        <w:bottom w:val="none" w:sz="0" w:space="0" w:color="auto"/>
        <w:right w:val="none" w:sz="0" w:space="0" w:color="auto"/>
      </w:divBdr>
    </w:div>
    <w:div w:id="1447893839">
      <w:bodyDiv w:val="1"/>
      <w:marLeft w:val="0"/>
      <w:marRight w:val="0"/>
      <w:marTop w:val="0"/>
      <w:marBottom w:val="0"/>
      <w:divBdr>
        <w:top w:val="none" w:sz="0" w:space="0" w:color="auto"/>
        <w:left w:val="none" w:sz="0" w:space="0" w:color="auto"/>
        <w:bottom w:val="none" w:sz="0" w:space="0" w:color="auto"/>
        <w:right w:val="none" w:sz="0" w:space="0" w:color="auto"/>
      </w:divBdr>
    </w:div>
    <w:div w:id="1449007428">
      <w:bodyDiv w:val="1"/>
      <w:marLeft w:val="0"/>
      <w:marRight w:val="0"/>
      <w:marTop w:val="0"/>
      <w:marBottom w:val="0"/>
      <w:divBdr>
        <w:top w:val="none" w:sz="0" w:space="0" w:color="auto"/>
        <w:left w:val="none" w:sz="0" w:space="0" w:color="auto"/>
        <w:bottom w:val="none" w:sz="0" w:space="0" w:color="auto"/>
        <w:right w:val="none" w:sz="0" w:space="0" w:color="auto"/>
      </w:divBdr>
    </w:div>
    <w:div w:id="1449668266">
      <w:bodyDiv w:val="1"/>
      <w:marLeft w:val="0"/>
      <w:marRight w:val="0"/>
      <w:marTop w:val="0"/>
      <w:marBottom w:val="0"/>
      <w:divBdr>
        <w:top w:val="none" w:sz="0" w:space="0" w:color="auto"/>
        <w:left w:val="none" w:sz="0" w:space="0" w:color="auto"/>
        <w:bottom w:val="none" w:sz="0" w:space="0" w:color="auto"/>
        <w:right w:val="none" w:sz="0" w:space="0" w:color="auto"/>
      </w:divBdr>
    </w:div>
    <w:div w:id="1450662440">
      <w:bodyDiv w:val="1"/>
      <w:marLeft w:val="0"/>
      <w:marRight w:val="0"/>
      <w:marTop w:val="0"/>
      <w:marBottom w:val="0"/>
      <w:divBdr>
        <w:top w:val="none" w:sz="0" w:space="0" w:color="auto"/>
        <w:left w:val="none" w:sz="0" w:space="0" w:color="auto"/>
        <w:bottom w:val="none" w:sz="0" w:space="0" w:color="auto"/>
        <w:right w:val="none" w:sz="0" w:space="0" w:color="auto"/>
      </w:divBdr>
    </w:div>
    <w:div w:id="1450708657">
      <w:bodyDiv w:val="1"/>
      <w:marLeft w:val="0"/>
      <w:marRight w:val="0"/>
      <w:marTop w:val="0"/>
      <w:marBottom w:val="0"/>
      <w:divBdr>
        <w:top w:val="none" w:sz="0" w:space="0" w:color="auto"/>
        <w:left w:val="none" w:sz="0" w:space="0" w:color="auto"/>
        <w:bottom w:val="none" w:sz="0" w:space="0" w:color="auto"/>
        <w:right w:val="none" w:sz="0" w:space="0" w:color="auto"/>
      </w:divBdr>
    </w:div>
    <w:div w:id="1450931547">
      <w:bodyDiv w:val="1"/>
      <w:marLeft w:val="0"/>
      <w:marRight w:val="0"/>
      <w:marTop w:val="0"/>
      <w:marBottom w:val="0"/>
      <w:divBdr>
        <w:top w:val="none" w:sz="0" w:space="0" w:color="auto"/>
        <w:left w:val="none" w:sz="0" w:space="0" w:color="auto"/>
        <w:bottom w:val="none" w:sz="0" w:space="0" w:color="auto"/>
        <w:right w:val="none" w:sz="0" w:space="0" w:color="auto"/>
      </w:divBdr>
    </w:div>
    <w:div w:id="1451509375">
      <w:bodyDiv w:val="1"/>
      <w:marLeft w:val="0"/>
      <w:marRight w:val="0"/>
      <w:marTop w:val="0"/>
      <w:marBottom w:val="0"/>
      <w:divBdr>
        <w:top w:val="none" w:sz="0" w:space="0" w:color="auto"/>
        <w:left w:val="none" w:sz="0" w:space="0" w:color="auto"/>
        <w:bottom w:val="none" w:sz="0" w:space="0" w:color="auto"/>
        <w:right w:val="none" w:sz="0" w:space="0" w:color="auto"/>
      </w:divBdr>
    </w:div>
    <w:div w:id="1451516068">
      <w:bodyDiv w:val="1"/>
      <w:marLeft w:val="0"/>
      <w:marRight w:val="0"/>
      <w:marTop w:val="0"/>
      <w:marBottom w:val="0"/>
      <w:divBdr>
        <w:top w:val="none" w:sz="0" w:space="0" w:color="auto"/>
        <w:left w:val="none" w:sz="0" w:space="0" w:color="auto"/>
        <w:bottom w:val="none" w:sz="0" w:space="0" w:color="auto"/>
        <w:right w:val="none" w:sz="0" w:space="0" w:color="auto"/>
      </w:divBdr>
    </w:div>
    <w:div w:id="1452554490">
      <w:bodyDiv w:val="1"/>
      <w:marLeft w:val="0"/>
      <w:marRight w:val="0"/>
      <w:marTop w:val="0"/>
      <w:marBottom w:val="0"/>
      <w:divBdr>
        <w:top w:val="none" w:sz="0" w:space="0" w:color="auto"/>
        <w:left w:val="none" w:sz="0" w:space="0" w:color="auto"/>
        <w:bottom w:val="none" w:sz="0" w:space="0" w:color="auto"/>
        <w:right w:val="none" w:sz="0" w:space="0" w:color="auto"/>
      </w:divBdr>
    </w:div>
    <w:div w:id="1453403904">
      <w:bodyDiv w:val="1"/>
      <w:marLeft w:val="0"/>
      <w:marRight w:val="0"/>
      <w:marTop w:val="0"/>
      <w:marBottom w:val="0"/>
      <w:divBdr>
        <w:top w:val="none" w:sz="0" w:space="0" w:color="auto"/>
        <w:left w:val="none" w:sz="0" w:space="0" w:color="auto"/>
        <w:bottom w:val="none" w:sz="0" w:space="0" w:color="auto"/>
        <w:right w:val="none" w:sz="0" w:space="0" w:color="auto"/>
      </w:divBdr>
    </w:div>
    <w:div w:id="1454245973">
      <w:bodyDiv w:val="1"/>
      <w:marLeft w:val="0"/>
      <w:marRight w:val="0"/>
      <w:marTop w:val="0"/>
      <w:marBottom w:val="0"/>
      <w:divBdr>
        <w:top w:val="none" w:sz="0" w:space="0" w:color="auto"/>
        <w:left w:val="none" w:sz="0" w:space="0" w:color="auto"/>
        <w:bottom w:val="none" w:sz="0" w:space="0" w:color="auto"/>
        <w:right w:val="none" w:sz="0" w:space="0" w:color="auto"/>
      </w:divBdr>
    </w:div>
    <w:div w:id="1454669178">
      <w:bodyDiv w:val="1"/>
      <w:marLeft w:val="0"/>
      <w:marRight w:val="0"/>
      <w:marTop w:val="0"/>
      <w:marBottom w:val="0"/>
      <w:divBdr>
        <w:top w:val="none" w:sz="0" w:space="0" w:color="auto"/>
        <w:left w:val="none" w:sz="0" w:space="0" w:color="auto"/>
        <w:bottom w:val="none" w:sz="0" w:space="0" w:color="auto"/>
        <w:right w:val="none" w:sz="0" w:space="0" w:color="auto"/>
      </w:divBdr>
    </w:div>
    <w:div w:id="1454784659">
      <w:bodyDiv w:val="1"/>
      <w:marLeft w:val="0"/>
      <w:marRight w:val="0"/>
      <w:marTop w:val="0"/>
      <w:marBottom w:val="0"/>
      <w:divBdr>
        <w:top w:val="none" w:sz="0" w:space="0" w:color="auto"/>
        <w:left w:val="none" w:sz="0" w:space="0" w:color="auto"/>
        <w:bottom w:val="none" w:sz="0" w:space="0" w:color="auto"/>
        <w:right w:val="none" w:sz="0" w:space="0" w:color="auto"/>
      </w:divBdr>
    </w:div>
    <w:div w:id="1455638510">
      <w:bodyDiv w:val="1"/>
      <w:marLeft w:val="0"/>
      <w:marRight w:val="0"/>
      <w:marTop w:val="0"/>
      <w:marBottom w:val="0"/>
      <w:divBdr>
        <w:top w:val="none" w:sz="0" w:space="0" w:color="auto"/>
        <w:left w:val="none" w:sz="0" w:space="0" w:color="auto"/>
        <w:bottom w:val="none" w:sz="0" w:space="0" w:color="auto"/>
        <w:right w:val="none" w:sz="0" w:space="0" w:color="auto"/>
      </w:divBdr>
    </w:div>
    <w:div w:id="1457599895">
      <w:bodyDiv w:val="1"/>
      <w:marLeft w:val="0"/>
      <w:marRight w:val="0"/>
      <w:marTop w:val="0"/>
      <w:marBottom w:val="0"/>
      <w:divBdr>
        <w:top w:val="none" w:sz="0" w:space="0" w:color="auto"/>
        <w:left w:val="none" w:sz="0" w:space="0" w:color="auto"/>
        <w:bottom w:val="none" w:sz="0" w:space="0" w:color="auto"/>
        <w:right w:val="none" w:sz="0" w:space="0" w:color="auto"/>
      </w:divBdr>
    </w:div>
    <w:div w:id="1458177642">
      <w:bodyDiv w:val="1"/>
      <w:marLeft w:val="0"/>
      <w:marRight w:val="0"/>
      <w:marTop w:val="0"/>
      <w:marBottom w:val="0"/>
      <w:divBdr>
        <w:top w:val="none" w:sz="0" w:space="0" w:color="auto"/>
        <w:left w:val="none" w:sz="0" w:space="0" w:color="auto"/>
        <w:bottom w:val="none" w:sz="0" w:space="0" w:color="auto"/>
        <w:right w:val="none" w:sz="0" w:space="0" w:color="auto"/>
      </w:divBdr>
    </w:div>
    <w:div w:id="1459227201">
      <w:bodyDiv w:val="1"/>
      <w:marLeft w:val="0"/>
      <w:marRight w:val="0"/>
      <w:marTop w:val="0"/>
      <w:marBottom w:val="0"/>
      <w:divBdr>
        <w:top w:val="none" w:sz="0" w:space="0" w:color="auto"/>
        <w:left w:val="none" w:sz="0" w:space="0" w:color="auto"/>
        <w:bottom w:val="none" w:sz="0" w:space="0" w:color="auto"/>
        <w:right w:val="none" w:sz="0" w:space="0" w:color="auto"/>
      </w:divBdr>
    </w:div>
    <w:div w:id="1459833786">
      <w:bodyDiv w:val="1"/>
      <w:marLeft w:val="0"/>
      <w:marRight w:val="0"/>
      <w:marTop w:val="0"/>
      <w:marBottom w:val="0"/>
      <w:divBdr>
        <w:top w:val="none" w:sz="0" w:space="0" w:color="auto"/>
        <w:left w:val="none" w:sz="0" w:space="0" w:color="auto"/>
        <w:bottom w:val="none" w:sz="0" w:space="0" w:color="auto"/>
        <w:right w:val="none" w:sz="0" w:space="0" w:color="auto"/>
      </w:divBdr>
    </w:div>
    <w:div w:id="1460370660">
      <w:bodyDiv w:val="1"/>
      <w:marLeft w:val="0"/>
      <w:marRight w:val="0"/>
      <w:marTop w:val="0"/>
      <w:marBottom w:val="0"/>
      <w:divBdr>
        <w:top w:val="none" w:sz="0" w:space="0" w:color="auto"/>
        <w:left w:val="none" w:sz="0" w:space="0" w:color="auto"/>
        <w:bottom w:val="none" w:sz="0" w:space="0" w:color="auto"/>
        <w:right w:val="none" w:sz="0" w:space="0" w:color="auto"/>
      </w:divBdr>
    </w:div>
    <w:div w:id="1460954243">
      <w:bodyDiv w:val="1"/>
      <w:marLeft w:val="0"/>
      <w:marRight w:val="0"/>
      <w:marTop w:val="0"/>
      <w:marBottom w:val="0"/>
      <w:divBdr>
        <w:top w:val="none" w:sz="0" w:space="0" w:color="auto"/>
        <w:left w:val="none" w:sz="0" w:space="0" w:color="auto"/>
        <w:bottom w:val="none" w:sz="0" w:space="0" w:color="auto"/>
        <w:right w:val="none" w:sz="0" w:space="0" w:color="auto"/>
      </w:divBdr>
    </w:div>
    <w:div w:id="1462192922">
      <w:bodyDiv w:val="1"/>
      <w:marLeft w:val="0"/>
      <w:marRight w:val="0"/>
      <w:marTop w:val="0"/>
      <w:marBottom w:val="0"/>
      <w:divBdr>
        <w:top w:val="none" w:sz="0" w:space="0" w:color="auto"/>
        <w:left w:val="none" w:sz="0" w:space="0" w:color="auto"/>
        <w:bottom w:val="none" w:sz="0" w:space="0" w:color="auto"/>
        <w:right w:val="none" w:sz="0" w:space="0" w:color="auto"/>
      </w:divBdr>
    </w:div>
    <w:div w:id="1462336244">
      <w:bodyDiv w:val="1"/>
      <w:marLeft w:val="0"/>
      <w:marRight w:val="0"/>
      <w:marTop w:val="0"/>
      <w:marBottom w:val="0"/>
      <w:divBdr>
        <w:top w:val="none" w:sz="0" w:space="0" w:color="auto"/>
        <w:left w:val="none" w:sz="0" w:space="0" w:color="auto"/>
        <w:bottom w:val="none" w:sz="0" w:space="0" w:color="auto"/>
        <w:right w:val="none" w:sz="0" w:space="0" w:color="auto"/>
      </w:divBdr>
    </w:div>
    <w:div w:id="1462839565">
      <w:bodyDiv w:val="1"/>
      <w:marLeft w:val="0"/>
      <w:marRight w:val="0"/>
      <w:marTop w:val="0"/>
      <w:marBottom w:val="0"/>
      <w:divBdr>
        <w:top w:val="none" w:sz="0" w:space="0" w:color="auto"/>
        <w:left w:val="none" w:sz="0" w:space="0" w:color="auto"/>
        <w:bottom w:val="none" w:sz="0" w:space="0" w:color="auto"/>
        <w:right w:val="none" w:sz="0" w:space="0" w:color="auto"/>
      </w:divBdr>
    </w:div>
    <w:div w:id="1462992763">
      <w:bodyDiv w:val="1"/>
      <w:marLeft w:val="0"/>
      <w:marRight w:val="0"/>
      <w:marTop w:val="0"/>
      <w:marBottom w:val="0"/>
      <w:divBdr>
        <w:top w:val="none" w:sz="0" w:space="0" w:color="auto"/>
        <w:left w:val="none" w:sz="0" w:space="0" w:color="auto"/>
        <w:bottom w:val="none" w:sz="0" w:space="0" w:color="auto"/>
        <w:right w:val="none" w:sz="0" w:space="0" w:color="auto"/>
      </w:divBdr>
    </w:div>
    <w:div w:id="1464302232">
      <w:bodyDiv w:val="1"/>
      <w:marLeft w:val="0"/>
      <w:marRight w:val="0"/>
      <w:marTop w:val="0"/>
      <w:marBottom w:val="0"/>
      <w:divBdr>
        <w:top w:val="none" w:sz="0" w:space="0" w:color="auto"/>
        <w:left w:val="none" w:sz="0" w:space="0" w:color="auto"/>
        <w:bottom w:val="none" w:sz="0" w:space="0" w:color="auto"/>
        <w:right w:val="none" w:sz="0" w:space="0" w:color="auto"/>
      </w:divBdr>
    </w:div>
    <w:div w:id="1464812555">
      <w:bodyDiv w:val="1"/>
      <w:marLeft w:val="0"/>
      <w:marRight w:val="0"/>
      <w:marTop w:val="0"/>
      <w:marBottom w:val="0"/>
      <w:divBdr>
        <w:top w:val="none" w:sz="0" w:space="0" w:color="auto"/>
        <w:left w:val="none" w:sz="0" w:space="0" w:color="auto"/>
        <w:bottom w:val="none" w:sz="0" w:space="0" w:color="auto"/>
        <w:right w:val="none" w:sz="0" w:space="0" w:color="auto"/>
      </w:divBdr>
    </w:div>
    <w:div w:id="1465466649">
      <w:bodyDiv w:val="1"/>
      <w:marLeft w:val="0"/>
      <w:marRight w:val="0"/>
      <w:marTop w:val="0"/>
      <w:marBottom w:val="0"/>
      <w:divBdr>
        <w:top w:val="none" w:sz="0" w:space="0" w:color="auto"/>
        <w:left w:val="none" w:sz="0" w:space="0" w:color="auto"/>
        <w:bottom w:val="none" w:sz="0" w:space="0" w:color="auto"/>
        <w:right w:val="none" w:sz="0" w:space="0" w:color="auto"/>
      </w:divBdr>
    </w:div>
    <w:div w:id="1465734138">
      <w:bodyDiv w:val="1"/>
      <w:marLeft w:val="0"/>
      <w:marRight w:val="0"/>
      <w:marTop w:val="0"/>
      <w:marBottom w:val="0"/>
      <w:divBdr>
        <w:top w:val="none" w:sz="0" w:space="0" w:color="auto"/>
        <w:left w:val="none" w:sz="0" w:space="0" w:color="auto"/>
        <w:bottom w:val="none" w:sz="0" w:space="0" w:color="auto"/>
        <w:right w:val="none" w:sz="0" w:space="0" w:color="auto"/>
      </w:divBdr>
    </w:div>
    <w:div w:id="1466966780">
      <w:bodyDiv w:val="1"/>
      <w:marLeft w:val="0"/>
      <w:marRight w:val="0"/>
      <w:marTop w:val="0"/>
      <w:marBottom w:val="0"/>
      <w:divBdr>
        <w:top w:val="none" w:sz="0" w:space="0" w:color="auto"/>
        <w:left w:val="none" w:sz="0" w:space="0" w:color="auto"/>
        <w:bottom w:val="none" w:sz="0" w:space="0" w:color="auto"/>
        <w:right w:val="none" w:sz="0" w:space="0" w:color="auto"/>
      </w:divBdr>
    </w:div>
    <w:div w:id="1467358690">
      <w:bodyDiv w:val="1"/>
      <w:marLeft w:val="0"/>
      <w:marRight w:val="0"/>
      <w:marTop w:val="0"/>
      <w:marBottom w:val="0"/>
      <w:divBdr>
        <w:top w:val="none" w:sz="0" w:space="0" w:color="auto"/>
        <w:left w:val="none" w:sz="0" w:space="0" w:color="auto"/>
        <w:bottom w:val="none" w:sz="0" w:space="0" w:color="auto"/>
        <w:right w:val="none" w:sz="0" w:space="0" w:color="auto"/>
      </w:divBdr>
    </w:div>
    <w:div w:id="1469281842">
      <w:bodyDiv w:val="1"/>
      <w:marLeft w:val="0"/>
      <w:marRight w:val="0"/>
      <w:marTop w:val="0"/>
      <w:marBottom w:val="0"/>
      <w:divBdr>
        <w:top w:val="none" w:sz="0" w:space="0" w:color="auto"/>
        <w:left w:val="none" w:sz="0" w:space="0" w:color="auto"/>
        <w:bottom w:val="none" w:sz="0" w:space="0" w:color="auto"/>
        <w:right w:val="none" w:sz="0" w:space="0" w:color="auto"/>
      </w:divBdr>
    </w:div>
    <w:div w:id="1470174151">
      <w:bodyDiv w:val="1"/>
      <w:marLeft w:val="0"/>
      <w:marRight w:val="0"/>
      <w:marTop w:val="0"/>
      <w:marBottom w:val="0"/>
      <w:divBdr>
        <w:top w:val="none" w:sz="0" w:space="0" w:color="auto"/>
        <w:left w:val="none" w:sz="0" w:space="0" w:color="auto"/>
        <w:bottom w:val="none" w:sz="0" w:space="0" w:color="auto"/>
        <w:right w:val="none" w:sz="0" w:space="0" w:color="auto"/>
      </w:divBdr>
    </w:div>
    <w:div w:id="1471359747">
      <w:bodyDiv w:val="1"/>
      <w:marLeft w:val="0"/>
      <w:marRight w:val="0"/>
      <w:marTop w:val="0"/>
      <w:marBottom w:val="0"/>
      <w:divBdr>
        <w:top w:val="none" w:sz="0" w:space="0" w:color="auto"/>
        <w:left w:val="none" w:sz="0" w:space="0" w:color="auto"/>
        <w:bottom w:val="none" w:sz="0" w:space="0" w:color="auto"/>
        <w:right w:val="none" w:sz="0" w:space="0" w:color="auto"/>
      </w:divBdr>
    </w:div>
    <w:div w:id="1471363222">
      <w:bodyDiv w:val="1"/>
      <w:marLeft w:val="0"/>
      <w:marRight w:val="0"/>
      <w:marTop w:val="0"/>
      <w:marBottom w:val="0"/>
      <w:divBdr>
        <w:top w:val="none" w:sz="0" w:space="0" w:color="auto"/>
        <w:left w:val="none" w:sz="0" w:space="0" w:color="auto"/>
        <w:bottom w:val="none" w:sz="0" w:space="0" w:color="auto"/>
        <w:right w:val="none" w:sz="0" w:space="0" w:color="auto"/>
      </w:divBdr>
    </w:div>
    <w:div w:id="1471824926">
      <w:bodyDiv w:val="1"/>
      <w:marLeft w:val="0"/>
      <w:marRight w:val="0"/>
      <w:marTop w:val="0"/>
      <w:marBottom w:val="0"/>
      <w:divBdr>
        <w:top w:val="none" w:sz="0" w:space="0" w:color="auto"/>
        <w:left w:val="none" w:sz="0" w:space="0" w:color="auto"/>
        <w:bottom w:val="none" w:sz="0" w:space="0" w:color="auto"/>
        <w:right w:val="none" w:sz="0" w:space="0" w:color="auto"/>
      </w:divBdr>
    </w:div>
    <w:div w:id="1473399993">
      <w:bodyDiv w:val="1"/>
      <w:marLeft w:val="0"/>
      <w:marRight w:val="0"/>
      <w:marTop w:val="0"/>
      <w:marBottom w:val="0"/>
      <w:divBdr>
        <w:top w:val="none" w:sz="0" w:space="0" w:color="auto"/>
        <w:left w:val="none" w:sz="0" w:space="0" w:color="auto"/>
        <w:bottom w:val="none" w:sz="0" w:space="0" w:color="auto"/>
        <w:right w:val="none" w:sz="0" w:space="0" w:color="auto"/>
      </w:divBdr>
    </w:div>
    <w:div w:id="1473669504">
      <w:bodyDiv w:val="1"/>
      <w:marLeft w:val="0"/>
      <w:marRight w:val="0"/>
      <w:marTop w:val="0"/>
      <w:marBottom w:val="0"/>
      <w:divBdr>
        <w:top w:val="none" w:sz="0" w:space="0" w:color="auto"/>
        <w:left w:val="none" w:sz="0" w:space="0" w:color="auto"/>
        <w:bottom w:val="none" w:sz="0" w:space="0" w:color="auto"/>
        <w:right w:val="none" w:sz="0" w:space="0" w:color="auto"/>
      </w:divBdr>
    </w:div>
    <w:div w:id="1474325738">
      <w:bodyDiv w:val="1"/>
      <w:marLeft w:val="0"/>
      <w:marRight w:val="0"/>
      <w:marTop w:val="0"/>
      <w:marBottom w:val="0"/>
      <w:divBdr>
        <w:top w:val="none" w:sz="0" w:space="0" w:color="auto"/>
        <w:left w:val="none" w:sz="0" w:space="0" w:color="auto"/>
        <w:bottom w:val="none" w:sz="0" w:space="0" w:color="auto"/>
        <w:right w:val="none" w:sz="0" w:space="0" w:color="auto"/>
      </w:divBdr>
    </w:div>
    <w:div w:id="1474909004">
      <w:bodyDiv w:val="1"/>
      <w:marLeft w:val="0"/>
      <w:marRight w:val="0"/>
      <w:marTop w:val="0"/>
      <w:marBottom w:val="0"/>
      <w:divBdr>
        <w:top w:val="none" w:sz="0" w:space="0" w:color="auto"/>
        <w:left w:val="none" w:sz="0" w:space="0" w:color="auto"/>
        <w:bottom w:val="none" w:sz="0" w:space="0" w:color="auto"/>
        <w:right w:val="none" w:sz="0" w:space="0" w:color="auto"/>
      </w:divBdr>
    </w:div>
    <w:div w:id="1476221191">
      <w:bodyDiv w:val="1"/>
      <w:marLeft w:val="0"/>
      <w:marRight w:val="0"/>
      <w:marTop w:val="0"/>
      <w:marBottom w:val="0"/>
      <w:divBdr>
        <w:top w:val="none" w:sz="0" w:space="0" w:color="auto"/>
        <w:left w:val="none" w:sz="0" w:space="0" w:color="auto"/>
        <w:bottom w:val="none" w:sz="0" w:space="0" w:color="auto"/>
        <w:right w:val="none" w:sz="0" w:space="0" w:color="auto"/>
      </w:divBdr>
    </w:div>
    <w:div w:id="1476489737">
      <w:bodyDiv w:val="1"/>
      <w:marLeft w:val="0"/>
      <w:marRight w:val="0"/>
      <w:marTop w:val="0"/>
      <w:marBottom w:val="0"/>
      <w:divBdr>
        <w:top w:val="none" w:sz="0" w:space="0" w:color="auto"/>
        <w:left w:val="none" w:sz="0" w:space="0" w:color="auto"/>
        <w:bottom w:val="none" w:sz="0" w:space="0" w:color="auto"/>
        <w:right w:val="none" w:sz="0" w:space="0" w:color="auto"/>
      </w:divBdr>
    </w:div>
    <w:div w:id="1476793333">
      <w:bodyDiv w:val="1"/>
      <w:marLeft w:val="0"/>
      <w:marRight w:val="0"/>
      <w:marTop w:val="0"/>
      <w:marBottom w:val="0"/>
      <w:divBdr>
        <w:top w:val="none" w:sz="0" w:space="0" w:color="auto"/>
        <w:left w:val="none" w:sz="0" w:space="0" w:color="auto"/>
        <w:bottom w:val="none" w:sz="0" w:space="0" w:color="auto"/>
        <w:right w:val="none" w:sz="0" w:space="0" w:color="auto"/>
      </w:divBdr>
    </w:div>
    <w:div w:id="1477409147">
      <w:bodyDiv w:val="1"/>
      <w:marLeft w:val="0"/>
      <w:marRight w:val="0"/>
      <w:marTop w:val="0"/>
      <w:marBottom w:val="0"/>
      <w:divBdr>
        <w:top w:val="none" w:sz="0" w:space="0" w:color="auto"/>
        <w:left w:val="none" w:sz="0" w:space="0" w:color="auto"/>
        <w:bottom w:val="none" w:sz="0" w:space="0" w:color="auto"/>
        <w:right w:val="none" w:sz="0" w:space="0" w:color="auto"/>
      </w:divBdr>
    </w:div>
    <w:div w:id="1477603843">
      <w:bodyDiv w:val="1"/>
      <w:marLeft w:val="0"/>
      <w:marRight w:val="0"/>
      <w:marTop w:val="0"/>
      <w:marBottom w:val="0"/>
      <w:divBdr>
        <w:top w:val="none" w:sz="0" w:space="0" w:color="auto"/>
        <w:left w:val="none" w:sz="0" w:space="0" w:color="auto"/>
        <w:bottom w:val="none" w:sz="0" w:space="0" w:color="auto"/>
        <w:right w:val="none" w:sz="0" w:space="0" w:color="auto"/>
      </w:divBdr>
    </w:div>
    <w:div w:id="1477650435">
      <w:bodyDiv w:val="1"/>
      <w:marLeft w:val="0"/>
      <w:marRight w:val="0"/>
      <w:marTop w:val="0"/>
      <w:marBottom w:val="0"/>
      <w:divBdr>
        <w:top w:val="none" w:sz="0" w:space="0" w:color="auto"/>
        <w:left w:val="none" w:sz="0" w:space="0" w:color="auto"/>
        <w:bottom w:val="none" w:sz="0" w:space="0" w:color="auto"/>
        <w:right w:val="none" w:sz="0" w:space="0" w:color="auto"/>
      </w:divBdr>
    </w:div>
    <w:div w:id="1478064617">
      <w:bodyDiv w:val="1"/>
      <w:marLeft w:val="0"/>
      <w:marRight w:val="0"/>
      <w:marTop w:val="0"/>
      <w:marBottom w:val="0"/>
      <w:divBdr>
        <w:top w:val="none" w:sz="0" w:space="0" w:color="auto"/>
        <w:left w:val="none" w:sz="0" w:space="0" w:color="auto"/>
        <w:bottom w:val="none" w:sz="0" w:space="0" w:color="auto"/>
        <w:right w:val="none" w:sz="0" w:space="0" w:color="auto"/>
      </w:divBdr>
    </w:div>
    <w:div w:id="1478455464">
      <w:bodyDiv w:val="1"/>
      <w:marLeft w:val="0"/>
      <w:marRight w:val="0"/>
      <w:marTop w:val="0"/>
      <w:marBottom w:val="0"/>
      <w:divBdr>
        <w:top w:val="none" w:sz="0" w:space="0" w:color="auto"/>
        <w:left w:val="none" w:sz="0" w:space="0" w:color="auto"/>
        <w:bottom w:val="none" w:sz="0" w:space="0" w:color="auto"/>
        <w:right w:val="none" w:sz="0" w:space="0" w:color="auto"/>
      </w:divBdr>
      <w:divsChild>
        <w:div w:id="252665596">
          <w:marLeft w:val="0"/>
          <w:marRight w:val="0"/>
          <w:marTop w:val="0"/>
          <w:marBottom w:val="0"/>
          <w:divBdr>
            <w:top w:val="none" w:sz="0" w:space="0" w:color="auto"/>
            <w:left w:val="none" w:sz="0" w:space="0" w:color="auto"/>
            <w:bottom w:val="none" w:sz="0" w:space="0" w:color="auto"/>
            <w:right w:val="none" w:sz="0" w:space="0" w:color="auto"/>
          </w:divBdr>
        </w:div>
        <w:div w:id="405762889">
          <w:marLeft w:val="0"/>
          <w:marRight w:val="0"/>
          <w:marTop w:val="0"/>
          <w:marBottom w:val="0"/>
          <w:divBdr>
            <w:top w:val="none" w:sz="0" w:space="0" w:color="auto"/>
            <w:left w:val="none" w:sz="0" w:space="0" w:color="auto"/>
            <w:bottom w:val="none" w:sz="0" w:space="0" w:color="auto"/>
            <w:right w:val="none" w:sz="0" w:space="0" w:color="auto"/>
          </w:divBdr>
        </w:div>
        <w:div w:id="1398357559">
          <w:marLeft w:val="0"/>
          <w:marRight w:val="0"/>
          <w:marTop w:val="0"/>
          <w:marBottom w:val="0"/>
          <w:divBdr>
            <w:top w:val="none" w:sz="0" w:space="0" w:color="auto"/>
            <w:left w:val="none" w:sz="0" w:space="0" w:color="auto"/>
            <w:bottom w:val="none" w:sz="0" w:space="0" w:color="auto"/>
            <w:right w:val="none" w:sz="0" w:space="0" w:color="auto"/>
          </w:divBdr>
        </w:div>
        <w:div w:id="1393508425">
          <w:marLeft w:val="0"/>
          <w:marRight w:val="0"/>
          <w:marTop w:val="0"/>
          <w:marBottom w:val="0"/>
          <w:divBdr>
            <w:top w:val="none" w:sz="0" w:space="0" w:color="auto"/>
            <w:left w:val="none" w:sz="0" w:space="0" w:color="auto"/>
            <w:bottom w:val="none" w:sz="0" w:space="0" w:color="auto"/>
            <w:right w:val="none" w:sz="0" w:space="0" w:color="auto"/>
          </w:divBdr>
        </w:div>
        <w:div w:id="1485782680">
          <w:marLeft w:val="0"/>
          <w:marRight w:val="0"/>
          <w:marTop w:val="0"/>
          <w:marBottom w:val="0"/>
          <w:divBdr>
            <w:top w:val="none" w:sz="0" w:space="0" w:color="auto"/>
            <w:left w:val="none" w:sz="0" w:space="0" w:color="auto"/>
            <w:bottom w:val="none" w:sz="0" w:space="0" w:color="auto"/>
            <w:right w:val="none" w:sz="0" w:space="0" w:color="auto"/>
          </w:divBdr>
        </w:div>
        <w:div w:id="1770080073">
          <w:marLeft w:val="0"/>
          <w:marRight w:val="0"/>
          <w:marTop w:val="0"/>
          <w:marBottom w:val="0"/>
          <w:divBdr>
            <w:top w:val="none" w:sz="0" w:space="0" w:color="auto"/>
            <w:left w:val="none" w:sz="0" w:space="0" w:color="auto"/>
            <w:bottom w:val="none" w:sz="0" w:space="0" w:color="auto"/>
            <w:right w:val="none" w:sz="0" w:space="0" w:color="auto"/>
          </w:divBdr>
        </w:div>
        <w:div w:id="1328246551">
          <w:marLeft w:val="0"/>
          <w:marRight w:val="0"/>
          <w:marTop w:val="0"/>
          <w:marBottom w:val="0"/>
          <w:divBdr>
            <w:top w:val="none" w:sz="0" w:space="0" w:color="auto"/>
            <w:left w:val="none" w:sz="0" w:space="0" w:color="auto"/>
            <w:bottom w:val="none" w:sz="0" w:space="0" w:color="auto"/>
            <w:right w:val="none" w:sz="0" w:space="0" w:color="auto"/>
          </w:divBdr>
        </w:div>
        <w:div w:id="26958126">
          <w:marLeft w:val="0"/>
          <w:marRight w:val="0"/>
          <w:marTop w:val="0"/>
          <w:marBottom w:val="0"/>
          <w:divBdr>
            <w:top w:val="none" w:sz="0" w:space="0" w:color="auto"/>
            <w:left w:val="none" w:sz="0" w:space="0" w:color="auto"/>
            <w:bottom w:val="none" w:sz="0" w:space="0" w:color="auto"/>
            <w:right w:val="none" w:sz="0" w:space="0" w:color="auto"/>
          </w:divBdr>
        </w:div>
        <w:div w:id="1426611052">
          <w:marLeft w:val="0"/>
          <w:marRight w:val="0"/>
          <w:marTop w:val="0"/>
          <w:marBottom w:val="0"/>
          <w:divBdr>
            <w:top w:val="none" w:sz="0" w:space="0" w:color="auto"/>
            <w:left w:val="none" w:sz="0" w:space="0" w:color="auto"/>
            <w:bottom w:val="none" w:sz="0" w:space="0" w:color="auto"/>
            <w:right w:val="none" w:sz="0" w:space="0" w:color="auto"/>
          </w:divBdr>
        </w:div>
        <w:div w:id="1940946243">
          <w:marLeft w:val="0"/>
          <w:marRight w:val="0"/>
          <w:marTop w:val="0"/>
          <w:marBottom w:val="0"/>
          <w:divBdr>
            <w:top w:val="none" w:sz="0" w:space="0" w:color="auto"/>
            <w:left w:val="none" w:sz="0" w:space="0" w:color="auto"/>
            <w:bottom w:val="none" w:sz="0" w:space="0" w:color="auto"/>
            <w:right w:val="none" w:sz="0" w:space="0" w:color="auto"/>
          </w:divBdr>
        </w:div>
        <w:div w:id="366106339">
          <w:marLeft w:val="0"/>
          <w:marRight w:val="0"/>
          <w:marTop w:val="0"/>
          <w:marBottom w:val="0"/>
          <w:divBdr>
            <w:top w:val="none" w:sz="0" w:space="0" w:color="auto"/>
            <w:left w:val="none" w:sz="0" w:space="0" w:color="auto"/>
            <w:bottom w:val="none" w:sz="0" w:space="0" w:color="auto"/>
            <w:right w:val="none" w:sz="0" w:space="0" w:color="auto"/>
          </w:divBdr>
        </w:div>
        <w:div w:id="1707751744">
          <w:marLeft w:val="0"/>
          <w:marRight w:val="0"/>
          <w:marTop w:val="0"/>
          <w:marBottom w:val="0"/>
          <w:divBdr>
            <w:top w:val="none" w:sz="0" w:space="0" w:color="auto"/>
            <w:left w:val="none" w:sz="0" w:space="0" w:color="auto"/>
            <w:bottom w:val="none" w:sz="0" w:space="0" w:color="auto"/>
            <w:right w:val="none" w:sz="0" w:space="0" w:color="auto"/>
          </w:divBdr>
        </w:div>
        <w:div w:id="1918631974">
          <w:marLeft w:val="0"/>
          <w:marRight w:val="0"/>
          <w:marTop w:val="0"/>
          <w:marBottom w:val="0"/>
          <w:divBdr>
            <w:top w:val="none" w:sz="0" w:space="0" w:color="auto"/>
            <w:left w:val="none" w:sz="0" w:space="0" w:color="auto"/>
            <w:bottom w:val="none" w:sz="0" w:space="0" w:color="auto"/>
            <w:right w:val="none" w:sz="0" w:space="0" w:color="auto"/>
          </w:divBdr>
        </w:div>
        <w:div w:id="1263761463">
          <w:marLeft w:val="0"/>
          <w:marRight w:val="0"/>
          <w:marTop w:val="0"/>
          <w:marBottom w:val="0"/>
          <w:divBdr>
            <w:top w:val="none" w:sz="0" w:space="0" w:color="auto"/>
            <w:left w:val="none" w:sz="0" w:space="0" w:color="auto"/>
            <w:bottom w:val="none" w:sz="0" w:space="0" w:color="auto"/>
            <w:right w:val="none" w:sz="0" w:space="0" w:color="auto"/>
          </w:divBdr>
        </w:div>
        <w:div w:id="156188297">
          <w:marLeft w:val="0"/>
          <w:marRight w:val="0"/>
          <w:marTop w:val="0"/>
          <w:marBottom w:val="0"/>
          <w:divBdr>
            <w:top w:val="none" w:sz="0" w:space="0" w:color="auto"/>
            <w:left w:val="none" w:sz="0" w:space="0" w:color="auto"/>
            <w:bottom w:val="none" w:sz="0" w:space="0" w:color="auto"/>
            <w:right w:val="none" w:sz="0" w:space="0" w:color="auto"/>
          </w:divBdr>
        </w:div>
        <w:div w:id="975717746">
          <w:marLeft w:val="0"/>
          <w:marRight w:val="0"/>
          <w:marTop w:val="0"/>
          <w:marBottom w:val="0"/>
          <w:divBdr>
            <w:top w:val="none" w:sz="0" w:space="0" w:color="auto"/>
            <w:left w:val="none" w:sz="0" w:space="0" w:color="auto"/>
            <w:bottom w:val="none" w:sz="0" w:space="0" w:color="auto"/>
            <w:right w:val="none" w:sz="0" w:space="0" w:color="auto"/>
          </w:divBdr>
        </w:div>
        <w:div w:id="1006320672">
          <w:marLeft w:val="0"/>
          <w:marRight w:val="0"/>
          <w:marTop w:val="0"/>
          <w:marBottom w:val="0"/>
          <w:divBdr>
            <w:top w:val="none" w:sz="0" w:space="0" w:color="auto"/>
            <w:left w:val="none" w:sz="0" w:space="0" w:color="auto"/>
            <w:bottom w:val="none" w:sz="0" w:space="0" w:color="auto"/>
            <w:right w:val="none" w:sz="0" w:space="0" w:color="auto"/>
          </w:divBdr>
        </w:div>
        <w:div w:id="911548206">
          <w:marLeft w:val="0"/>
          <w:marRight w:val="0"/>
          <w:marTop w:val="0"/>
          <w:marBottom w:val="0"/>
          <w:divBdr>
            <w:top w:val="none" w:sz="0" w:space="0" w:color="auto"/>
            <w:left w:val="none" w:sz="0" w:space="0" w:color="auto"/>
            <w:bottom w:val="none" w:sz="0" w:space="0" w:color="auto"/>
            <w:right w:val="none" w:sz="0" w:space="0" w:color="auto"/>
          </w:divBdr>
        </w:div>
        <w:div w:id="1184632158">
          <w:marLeft w:val="0"/>
          <w:marRight w:val="0"/>
          <w:marTop w:val="0"/>
          <w:marBottom w:val="0"/>
          <w:divBdr>
            <w:top w:val="none" w:sz="0" w:space="0" w:color="auto"/>
            <w:left w:val="none" w:sz="0" w:space="0" w:color="auto"/>
            <w:bottom w:val="none" w:sz="0" w:space="0" w:color="auto"/>
            <w:right w:val="none" w:sz="0" w:space="0" w:color="auto"/>
          </w:divBdr>
        </w:div>
      </w:divsChild>
    </w:div>
    <w:div w:id="1478689554">
      <w:bodyDiv w:val="1"/>
      <w:marLeft w:val="0"/>
      <w:marRight w:val="0"/>
      <w:marTop w:val="0"/>
      <w:marBottom w:val="0"/>
      <w:divBdr>
        <w:top w:val="none" w:sz="0" w:space="0" w:color="auto"/>
        <w:left w:val="none" w:sz="0" w:space="0" w:color="auto"/>
        <w:bottom w:val="none" w:sz="0" w:space="0" w:color="auto"/>
        <w:right w:val="none" w:sz="0" w:space="0" w:color="auto"/>
      </w:divBdr>
    </w:div>
    <w:div w:id="1478960110">
      <w:bodyDiv w:val="1"/>
      <w:marLeft w:val="0"/>
      <w:marRight w:val="0"/>
      <w:marTop w:val="0"/>
      <w:marBottom w:val="0"/>
      <w:divBdr>
        <w:top w:val="none" w:sz="0" w:space="0" w:color="auto"/>
        <w:left w:val="none" w:sz="0" w:space="0" w:color="auto"/>
        <w:bottom w:val="none" w:sz="0" w:space="0" w:color="auto"/>
        <w:right w:val="none" w:sz="0" w:space="0" w:color="auto"/>
      </w:divBdr>
    </w:div>
    <w:div w:id="1479031433">
      <w:bodyDiv w:val="1"/>
      <w:marLeft w:val="0"/>
      <w:marRight w:val="0"/>
      <w:marTop w:val="0"/>
      <w:marBottom w:val="0"/>
      <w:divBdr>
        <w:top w:val="none" w:sz="0" w:space="0" w:color="auto"/>
        <w:left w:val="none" w:sz="0" w:space="0" w:color="auto"/>
        <w:bottom w:val="none" w:sz="0" w:space="0" w:color="auto"/>
        <w:right w:val="none" w:sz="0" w:space="0" w:color="auto"/>
      </w:divBdr>
    </w:div>
    <w:div w:id="1479227575">
      <w:bodyDiv w:val="1"/>
      <w:marLeft w:val="0"/>
      <w:marRight w:val="0"/>
      <w:marTop w:val="0"/>
      <w:marBottom w:val="0"/>
      <w:divBdr>
        <w:top w:val="none" w:sz="0" w:space="0" w:color="auto"/>
        <w:left w:val="none" w:sz="0" w:space="0" w:color="auto"/>
        <w:bottom w:val="none" w:sz="0" w:space="0" w:color="auto"/>
        <w:right w:val="none" w:sz="0" w:space="0" w:color="auto"/>
      </w:divBdr>
    </w:div>
    <w:div w:id="1479685410">
      <w:bodyDiv w:val="1"/>
      <w:marLeft w:val="0"/>
      <w:marRight w:val="0"/>
      <w:marTop w:val="0"/>
      <w:marBottom w:val="0"/>
      <w:divBdr>
        <w:top w:val="none" w:sz="0" w:space="0" w:color="auto"/>
        <w:left w:val="none" w:sz="0" w:space="0" w:color="auto"/>
        <w:bottom w:val="none" w:sz="0" w:space="0" w:color="auto"/>
        <w:right w:val="none" w:sz="0" w:space="0" w:color="auto"/>
      </w:divBdr>
    </w:div>
    <w:div w:id="1479686187">
      <w:bodyDiv w:val="1"/>
      <w:marLeft w:val="0"/>
      <w:marRight w:val="0"/>
      <w:marTop w:val="0"/>
      <w:marBottom w:val="0"/>
      <w:divBdr>
        <w:top w:val="none" w:sz="0" w:space="0" w:color="auto"/>
        <w:left w:val="none" w:sz="0" w:space="0" w:color="auto"/>
        <w:bottom w:val="none" w:sz="0" w:space="0" w:color="auto"/>
        <w:right w:val="none" w:sz="0" w:space="0" w:color="auto"/>
      </w:divBdr>
    </w:div>
    <w:div w:id="1479952709">
      <w:bodyDiv w:val="1"/>
      <w:marLeft w:val="0"/>
      <w:marRight w:val="0"/>
      <w:marTop w:val="0"/>
      <w:marBottom w:val="0"/>
      <w:divBdr>
        <w:top w:val="none" w:sz="0" w:space="0" w:color="auto"/>
        <w:left w:val="none" w:sz="0" w:space="0" w:color="auto"/>
        <w:bottom w:val="none" w:sz="0" w:space="0" w:color="auto"/>
        <w:right w:val="none" w:sz="0" w:space="0" w:color="auto"/>
      </w:divBdr>
    </w:div>
    <w:div w:id="1480682403">
      <w:bodyDiv w:val="1"/>
      <w:marLeft w:val="0"/>
      <w:marRight w:val="0"/>
      <w:marTop w:val="0"/>
      <w:marBottom w:val="0"/>
      <w:divBdr>
        <w:top w:val="none" w:sz="0" w:space="0" w:color="auto"/>
        <w:left w:val="none" w:sz="0" w:space="0" w:color="auto"/>
        <w:bottom w:val="none" w:sz="0" w:space="0" w:color="auto"/>
        <w:right w:val="none" w:sz="0" w:space="0" w:color="auto"/>
      </w:divBdr>
    </w:div>
    <w:div w:id="1481003268">
      <w:bodyDiv w:val="1"/>
      <w:marLeft w:val="0"/>
      <w:marRight w:val="0"/>
      <w:marTop w:val="0"/>
      <w:marBottom w:val="0"/>
      <w:divBdr>
        <w:top w:val="none" w:sz="0" w:space="0" w:color="auto"/>
        <w:left w:val="none" w:sz="0" w:space="0" w:color="auto"/>
        <w:bottom w:val="none" w:sz="0" w:space="0" w:color="auto"/>
        <w:right w:val="none" w:sz="0" w:space="0" w:color="auto"/>
      </w:divBdr>
    </w:div>
    <w:div w:id="1481845498">
      <w:bodyDiv w:val="1"/>
      <w:marLeft w:val="0"/>
      <w:marRight w:val="0"/>
      <w:marTop w:val="0"/>
      <w:marBottom w:val="0"/>
      <w:divBdr>
        <w:top w:val="none" w:sz="0" w:space="0" w:color="auto"/>
        <w:left w:val="none" w:sz="0" w:space="0" w:color="auto"/>
        <w:bottom w:val="none" w:sz="0" w:space="0" w:color="auto"/>
        <w:right w:val="none" w:sz="0" w:space="0" w:color="auto"/>
      </w:divBdr>
    </w:div>
    <w:div w:id="1482506085">
      <w:bodyDiv w:val="1"/>
      <w:marLeft w:val="0"/>
      <w:marRight w:val="0"/>
      <w:marTop w:val="0"/>
      <w:marBottom w:val="0"/>
      <w:divBdr>
        <w:top w:val="none" w:sz="0" w:space="0" w:color="auto"/>
        <w:left w:val="none" w:sz="0" w:space="0" w:color="auto"/>
        <w:bottom w:val="none" w:sz="0" w:space="0" w:color="auto"/>
        <w:right w:val="none" w:sz="0" w:space="0" w:color="auto"/>
      </w:divBdr>
    </w:div>
    <w:div w:id="1482848372">
      <w:bodyDiv w:val="1"/>
      <w:marLeft w:val="0"/>
      <w:marRight w:val="0"/>
      <w:marTop w:val="0"/>
      <w:marBottom w:val="0"/>
      <w:divBdr>
        <w:top w:val="none" w:sz="0" w:space="0" w:color="auto"/>
        <w:left w:val="none" w:sz="0" w:space="0" w:color="auto"/>
        <w:bottom w:val="none" w:sz="0" w:space="0" w:color="auto"/>
        <w:right w:val="none" w:sz="0" w:space="0" w:color="auto"/>
      </w:divBdr>
    </w:div>
    <w:div w:id="1484276262">
      <w:bodyDiv w:val="1"/>
      <w:marLeft w:val="0"/>
      <w:marRight w:val="0"/>
      <w:marTop w:val="0"/>
      <w:marBottom w:val="0"/>
      <w:divBdr>
        <w:top w:val="none" w:sz="0" w:space="0" w:color="auto"/>
        <w:left w:val="none" w:sz="0" w:space="0" w:color="auto"/>
        <w:bottom w:val="none" w:sz="0" w:space="0" w:color="auto"/>
        <w:right w:val="none" w:sz="0" w:space="0" w:color="auto"/>
      </w:divBdr>
    </w:div>
    <w:div w:id="1484421108">
      <w:bodyDiv w:val="1"/>
      <w:marLeft w:val="0"/>
      <w:marRight w:val="0"/>
      <w:marTop w:val="0"/>
      <w:marBottom w:val="0"/>
      <w:divBdr>
        <w:top w:val="none" w:sz="0" w:space="0" w:color="auto"/>
        <w:left w:val="none" w:sz="0" w:space="0" w:color="auto"/>
        <w:bottom w:val="none" w:sz="0" w:space="0" w:color="auto"/>
        <w:right w:val="none" w:sz="0" w:space="0" w:color="auto"/>
      </w:divBdr>
    </w:div>
    <w:div w:id="1484658888">
      <w:bodyDiv w:val="1"/>
      <w:marLeft w:val="0"/>
      <w:marRight w:val="0"/>
      <w:marTop w:val="0"/>
      <w:marBottom w:val="0"/>
      <w:divBdr>
        <w:top w:val="none" w:sz="0" w:space="0" w:color="auto"/>
        <w:left w:val="none" w:sz="0" w:space="0" w:color="auto"/>
        <w:bottom w:val="none" w:sz="0" w:space="0" w:color="auto"/>
        <w:right w:val="none" w:sz="0" w:space="0" w:color="auto"/>
      </w:divBdr>
    </w:div>
    <w:div w:id="1485118980">
      <w:bodyDiv w:val="1"/>
      <w:marLeft w:val="0"/>
      <w:marRight w:val="0"/>
      <w:marTop w:val="0"/>
      <w:marBottom w:val="0"/>
      <w:divBdr>
        <w:top w:val="none" w:sz="0" w:space="0" w:color="auto"/>
        <w:left w:val="none" w:sz="0" w:space="0" w:color="auto"/>
        <w:bottom w:val="none" w:sz="0" w:space="0" w:color="auto"/>
        <w:right w:val="none" w:sz="0" w:space="0" w:color="auto"/>
      </w:divBdr>
    </w:div>
    <w:div w:id="1485200544">
      <w:bodyDiv w:val="1"/>
      <w:marLeft w:val="0"/>
      <w:marRight w:val="0"/>
      <w:marTop w:val="0"/>
      <w:marBottom w:val="0"/>
      <w:divBdr>
        <w:top w:val="none" w:sz="0" w:space="0" w:color="auto"/>
        <w:left w:val="none" w:sz="0" w:space="0" w:color="auto"/>
        <w:bottom w:val="none" w:sz="0" w:space="0" w:color="auto"/>
        <w:right w:val="none" w:sz="0" w:space="0" w:color="auto"/>
      </w:divBdr>
    </w:div>
    <w:div w:id="1486555114">
      <w:bodyDiv w:val="1"/>
      <w:marLeft w:val="0"/>
      <w:marRight w:val="0"/>
      <w:marTop w:val="0"/>
      <w:marBottom w:val="0"/>
      <w:divBdr>
        <w:top w:val="none" w:sz="0" w:space="0" w:color="auto"/>
        <w:left w:val="none" w:sz="0" w:space="0" w:color="auto"/>
        <w:bottom w:val="none" w:sz="0" w:space="0" w:color="auto"/>
        <w:right w:val="none" w:sz="0" w:space="0" w:color="auto"/>
      </w:divBdr>
    </w:div>
    <w:div w:id="1486894184">
      <w:bodyDiv w:val="1"/>
      <w:marLeft w:val="0"/>
      <w:marRight w:val="0"/>
      <w:marTop w:val="0"/>
      <w:marBottom w:val="0"/>
      <w:divBdr>
        <w:top w:val="none" w:sz="0" w:space="0" w:color="auto"/>
        <w:left w:val="none" w:sz="0" w:space="0" w:color="auto"/>
        <w:bottom w:val="none" w:sz="0" w:space="0" w:color="auto"/>
        <w:right w:val="none" w:sz="0" w:space="0" w:color="auto"/>
      </w:divBdr>
    </w:div>
    <w:div w:id="1488592757">
      <w:bodyDiv w:val="1"/>
      <w:marLeft w:val="0"/>
      <w:marRight w:val="0"/>
      <w:marTop w:val="0"/>
      <w:marBottom w:val="0"/>
      <w:divBdr>
        <w:top w:val="none" w:sz="0" w:space="0" w:color="auto"/>
        <w:left w:val="none" w:sz="0" w:space="0" w:color="auto"/>
        <w:bottom w:val="none" w:sz="0" w:space="0" w:color="auto"/>
        <w:right w:val="none" w:sz="0" w:space="0" w:color="auto"/>
      </w:divBdr>
    </w:div>
    <w:div w:id="1490052092">
      <w:bodyDiv w:val="1"/>
      <w:marLeft w:val="0"/>
      <w:marRight w:val="0"/>
      <w:marTop w:val="0"/>
      <w:marBottom w:val="0"/>
      <w:divBdr>
        <w:top w:val="none" w:sz="0" w:space="0" w:color="auto"/>
        <w:left w:val="none" w:sz="0" w:space="0" w:color="auto"/>
        <w:bottom w:val="none" w:sz="0" w:space="0" w:color="auto"/>
        <w:right w:val="none" w:sz="0" w:space="0" w:color="auto"/>
      </w:divBdr>
    </w:div>
    <w:div w:id="1490098290">
      <w:bodyDiv w:val="1"/>
      <w:marLeft w:val="0"/>
      <w:marRight w:val="0"/>
      <w:marTop w:val="0"/>
      <w:marBottom w:val="0"/>
      <w:divBdr>
        <w:top w:val="none" w:sz="0" w:space="0" w:color="auto"/>
        <w:left w:val="none" w:sz="0" w:space="0" w:color="auto"/>
        <w:bottom w:val="none" w:sz="0" w:space="0" w:color="auto"/>
        <w:right w:val="none" w:sz="0" w:space="0" w:color="auto"/>
      </w:divBdr>
    </w:div>
    <w:div w:id="1490099844">
      <w:bodyDiv w:val="1"/>
      <w:marLeft w:val="0"/>
      <w:marRight w:val="0"/>
      <w:marTop w:val="0"/>
      <w:marBottom w:val="0"/>
      <w:divBdr>
        <w:top w:val="none" w:sz="0" w:space="0" w:color="auto"/>
        <w:left w:val="none" w:sz="0" w:space="0" w:color="auto"/>
        <w:bottom w:val="none" w:sz="0" w:space="0" w:color="auto"/>
        <w:right w:val="none" w:sz="0" w:space="0" w:color="auto"/>
      </w:divBdr>
    </w:div>
    <w:div w:id="1490823705">
      <w:bodyDiv w:val="1"/>
      <w:marLeft w:val="0"/>
      <w:marRight w:val="0"/>
      <w:marTop w:val="0"/>
      <w:marBottom w:val="0"/>
      <w:divBdr>
        <w:top w:val="none" w:sz="0" w:space="0" w:color="auto"/>
        <w:left w:val="none" w:sz="0" w:space="0" w:color="auto"/>
        <w:bottom w:val="none" w:sz="0" w:space="0" w:color="auto"/>
        <w:right w:val="none" w:sz="0" w:space="0" w:color="auto"/>
      </w:divBdr>
    </w:div>
    <w:div w:id="1490902657">
      <w:bodyDiv w:val="1"/>
      <w:marLeft w:val="0"/>
      <w:marRight w:val="0"/>
      <w:marTop w:val="0"/>
      <w:marBottom w:val="0"/>
      <w:divBdr>
        <w:top w:val="none" w:sz="0" w:space="0" w:color="auto"/>
        <w:left w:val="none" w:sz="0" w:space="0" w:color="auto"/>
        <w:bottom w:val="none" w:sz="0" w:space="0" w:color="auto"/>
        <w:right w:val="none" w:sz="0" w:space="0" w:color="auto"/>
      </w:divBdr>
    </w:div>
    <w:div w:id="1490905919">
      <w:bodyDiv w:val="1"/>
      <w:marLeft w:val="0"/>
      <w:marRight w:val="0"/>
      <w:marTop w:val="0"/>
      <w:marBottom w:val="0"/>
      <w:divBdr>
        <w:top w:val="none" w:sz="0" w:space="0" w:color="auto"/>
        <w:left w:val="none" w:sz="0" w:space="0" w:color="auto"/>
        <w:bottom w:val="none" w:sz="0" w:space="0" w:color="auto"/>
        <w:right w:val="none" w:sz="0" w:space="0" w:color="auto"/>
      </w:divBdr>
    </w:div>
    <w:div w:id="1491019664">
      <w:bodyDiv w:val="1"/>
      <w:marLeft w:val="0"/>
      <w:marRight w:val="0"/>
      <w:marTop w:val="0"/>
      <w:marBottom w:val="0"/>
      <w:divBdr>
        <w:top w:val="none" w:sz="0" w:space="0" w:color="auto"/>
        <w:left w:val="none" w:sz="0" w:space="0" w:color="auto"/>
        <w:bottom w:val="none" w:sz="0" w:space="0" w:color="auto"/>
        <w:right w:val="none" w:sz="0" w:space="0" w:color="auto"/>
      </w:divBdr>
    </w:div>
    <w:div w:id="1491169468">
      <w:bodyDiv w:val="1"/>
      <w:marLeft w:val="0"/>
      <w:marRight w:val="0"/>
      <w:marTop w:val="0"/>
      <w:marBottom w:val="0"/>
      <w:divBdr>
        <w:top w:val="none" w:sz="0" w:space="0" w:color="auto"/>
        <w:left w:val="none" w:sz="0" w:space="0" w:color="auto"/>
        <w:bottom w:val="none" w:sz="0" w:space="0" w:color="auto"/>
        <w:right w:val="none" w:sz="0" w:space="0" w:color="auto"/>
      </w:divBdr>
    </w:div>
    <w:div w:id="1491483060">
      <w:bodyDiv w:val="1"/>
      <w:marLeft w:val="0"/>
      <w:marRight w:val="0"/>
      <w:marTop w:val="0"/>
      <w:marBottom w:val="0"/>
      <w:divBdr>
        <w:top w:val="none" w:sz="0" w:space="0" w:color="auto"/>
        <w:left w:val="none" w:sz="0" w:space="0" w:color="auto"/>
        <w:bottom w:val="none" w:sz="0" w:space="0" w:color="auto"/>
        <w:right w:val="none" w:sz="0" w:space="0" w:color="auto"/>
      </w:divBdr>
    </w:div>
    <w:div w:id="1491487123">
      <w:bodyDiv w:val="1"/>
      <w:marLeft w:val="0"/>
      <w:marRight w:val="0"/>
      <w:marTop w:val="0"/>
      <w:marBottom w:val="0"/>
      <w:divBdr>
        <w:top w:val="none" w:sz="0" w:space="0" w:color="auto"/>
        <w:left w:val="none" w:sz="0" w:space="0" w:color="auto"/>
        <w:bottom w:val="none" w:sz="0" w:space="0" w:color="auto"/>
        <w:right w:val="none" w:sz="0" w:space="0" w:color="auto"/>
      </w:divBdr>
    </w:div>
    <w:div w:id="1492477135">
      <w:bodyDiv w:val="1"/>
      <w:marLeft w:val="0"/>
      <w:marRight w:val="0"/>
      <w:marTop w:val="0"/>
      <w:marBottom w:val="0"/>
      <w:divBdr>
        <w:top w:val="none" w:sz="0" w:space="0" w:color="auto"/>
        <w:left w:val="none" w:sz="0" w:space="0" w:color="auto"/>
        <w:bottom w:val="none" w:sz="0" w:space="0" w:color="auto"/>
        <w:right w:val="none" w:sz="0" w:space="0" w:color="auto"/>
      </w:divBdr>
    </w:div>
    <w:div w:id="1492914839">
      <w:bodyDiv w:val="1"/>
      <w:marLeft w:val="0"/>
      <w:marRight w:val="0"/>
      <w:marTop w:val="0"/>
      <w:marBottom w:val="0"/>
      <w:divBdr>
        <w:top w:val="none" w:sz="0" w:space="0" w:color="auto"/>
        <w:left w:val="none" w:sz="0" w:space="0" w:color="auto"/>
        <w:bottom w:val="none" w:sz="0" w:space="0" w:color="auto"/>
        <w:right w:val="none" w:sz="0" w:space="0" w:color="auto"/>
      </w:divBdr>
    </w:div>
    <w:div w:id="1495490991">
      <w:bodyDiv w:val="1"/>
      <w:marLeft w:val="0"/>
      <w:marRight w:val="0"/>
      <w:marTop w:val="0"/>
      <w:marBottom w:val="0"/>
      <w:divBdr>
        <w:top w:val="none" w:sz="0" w:space="0" w:color="auto"/>
        <w:left w:val="none" w:sz="0" w:space="0" w:color="auto"/>
        <w:bottom w:val="none" w:sz="0" w:space="0" w:color="auto"/>
        <w:right w:val="none" w:sz="0" w:space="0" w:color="auto"/>
      </w:divBdr>
    </w:div>
    <w:div w:id="1495803026">
      <w:bodyDiv w:val="1"/>
      <w:marLeft w:val="0"/>
      <w:marRight w:val="0"/>
      <w:marTop w:val="0"/>
      <w:marBottom w:val="0"/>
      <w:divBdr>
        <w:top w:val="none" w:sz="0" w:space="0" w:color="auto"/>
        <w:left w:val="none" w:sz="0" w:space="0" w:color="auto"/>
        <w:bottom w:val="none" w:sz="0" w:space="0" w:color="auto"/>
        <w:right w:val="none" w:sz="0" w:space="0" w:color="auto"/>
      </w:divBdr>
    </w:div>
    <w:div w:id="1497652899">
      <w:bodyDiv w:val="1"/>
      <w:marLeft w:val="0"/>
      <w:marRight w:val="0"/>
      <w:marTop w:val="0"/>
      <w:marBottom w:val="0"/>
      <w:divBdr>
        <w:top w:val="none" w:sz="0" w:space="0" w:color="auto"/>
        <w:left w:val="none" w:sz="0" w:space="0" w:color="auto"/>
        <w:bottom w:val="none" w:sz="0" w:space="0" w:color="auto"/>
        <w:right w:val="none" w:sz="0" w:space="0" w:color="auto"/>
      </w:divBdr>
    </w:div>
    <w:div w:id="1497917904">
      <w:bodyDiv w:val="1"/>
      <w:marLeft w:val="0"/>
      <w:marRight w:val="0"/>
      <w:marTop w:val="0"/>
      <w:marBottom w:val="0"/>
      <w:divBdr>
        <w:top w:val="none" w:sz="0" w:space="0" w:color="auto"/>
        <w:left w:val="none" w:sz="0" w:space="0" w:color="auto"/>
        <w:bottom w:val="none" w:sz="0" w:space="0" w:color="auto"/>
        <w:right w:val="none" w:sz="0" w:space="0" w:color="auto"/>
      </w:divBdr>
    </w:div>
    <w:div w:id="1498039065">
      <w:bodyDiv w:val="1"/>
      <w:marLeft w:val="0"/>
      <w:marRight w:val="0"/>
      <w:marTop w:val="0"/>
      <w:marBottom w:val="0"/>
      <w:divBdr>
        <w:top w:val="none" w:sz="0" w:space="0" w:color="auto"/>
        <w:left w:val="none" w:sz="0" w:space="0" w:color="auto"/>
        <w:bottom w:val="none" w:sz="0" w:space="0" w:color="auto"/>
        <w:right w:val="none" w:sz="0" w:space="0" w:color="auto"/>
      </w:divBdr>
    </w:div>
    <w:div w:id="1498764242">
      <w:bodyDiv w:val="1"/>
      <w:marLeft w:val="0"/>
      <w:marRight w:val="0"/>
      <w:marTop w:val="0"/>
      <w:marBottom w:val="0"/>
      <w:divBdr>
        <w:top w:val="none" w:sz="0" w:space="0" w:color="auto"/>
        <w:left w:val="none" w:sz="0" w:space="0" w:color="auto"/>
        <w:bottom w:val="none" w:sz="0" w:space="0" w:color="auto"/>
        <w:right w:val="none" w:sz="0" w:space="0" w:color="auto"/>
      </w:divBdr>
    </w:div>
    <w:div w:id="1499271731">
      <w:bodyDiv w:val="1"/>
      <w:marLeft w:val="0"/>
      <w:marRight w:val="0"/>
      <w:marTop w:val="0"/>
      <w:marBottom w:val="0"/>
      <w:divBdr>
        <w:top w:val="none" w:sz="0" w:space="0" w:color="auto"/>
        <w:left w:val="none" w:sz="0" w:space="0" w:color="auto"/>
        <w:bottom w:val="none" w:sz="0" w:space="0" w:color="auto"/>
        <w:right w:val="none" w:sz="0" w:space="0" w:color="auto"/>
      </w:divBdr>
    </w:div>
    <w:div w:id="1499273893">
      <w:bodyDiv w:val="1"/>
      <w:marLeft w:val="0"/>
      <w:marRight w:val="0"/>
      <w:marTop w:val="0"/>
      <w:marBottom w:val="0"/>
      <w:divBdr>
        <w:top w:val="none" w:sz="0" w:space="0" w:color="auto"/>
        <w:left w:val="none" w:sz="0" w:space="0" w:color="auto"/>
        <w:bottom w:val="none" w:sz="0" w:space="0" w:color="auto"/>
        <w:right w:val="none" w:sz="0" w:space="0" w:color="auto"/>
      </w:divBdr>
    </w:div>
    <w:div w:id="1499424459">
      <w:bodyDiv w:val="1"/>
      <w:marLeft w:val="0"/>
      <w:marRight w:val="0"/>
      <w:marTop w:val="0"/>
      <w:marBottom w:val="0"/>
      <w:divBdr>
        <w:top w:val="none" w:sz="0" w:space="0" w:color="auto"/>
        <w:left w:val="none" w:sz="0" w:space="0" w:color="auto"/>
        <w:bottom w:val="none" w:sz="0" w:space="0" w:color="auto"/>
        <w:right w:val="none" w:sz="0" w:space="0" w:color="auto"/>
      </w:divBdr>
    </w:div>
    <w:div w:id="1500578830">
      <w:bodyDiv w:val="1"/>
      <w:marLeft w:val="0"/>
      <w:marRight w:val="0"/>
      <w:marTop w:val="0"/>
      <w:marBottom w:val="0"/>
      <w:divBdr>
        <w:top w:val="none" w:sz="0" w:space="0" w:color="auto"/>
        <w:left w:val="none" w:sz="0" w:space="0" w:color="auto"/>
        <w:bottom w:val="none" w:sz="0" w:space="0" w:color="auto"/>
        <w:right w:val="none" w:sz="0" w:space="0" w:color="auto"/>
      </w:divBdr>
    </w:div>
    <w:div w:id="1501197167">
      <w:bodyDiv w:val="1"/>
      <w:marLeft w:val="0"/>
      <w:marRight w:val="0"/>
      <w:marTop w:val="0"/>
      <w:marBottom w:val="0"/>
      <w:divBdr>
        <w:top w:val="none" w:sz="0" w:space="0" w:color="auto"/>
        <w:left w:val="none" w:sz="0" w:space="0" w:color="auto"/>
        <w:bottom w:val="none" w:sz="0" w:space="0" w:color="auto"/>
        <w:right w:val="none" w:sz="0" w:space="0" w:color="auto"/>
      </w:divBdr>
    </w:div>
    <w:div w:id="1501385485">
      <w:bodyDiv w:val="1"/>
      <w:marLeft w:val="0"/>
      <w:marRight w:val="0"/>
      <w:marTop w:val="0"/>
      <w:marBottom w:val="0"/>
      <w:divBdr>
        <w:top w:val="none" w:sz="0" w:space="0" w:color="auto"/>
        <w:left w:val="none" w:sz="0" w:space="0" w:color="auto"/>
        <w:bottom w:val="none" w:sz="0" w:space="0" w:color="auto"/>
        <w:right w:val="none" w:sz="0" w:space="0" w:color="auto"/>
      </w:divBdr>
    </w:div>
    <w:div w:id="1501579564">
      <w:bodyDiv w:val="1"/>
      <w:marLeft w:val="0"/>
      <w:marRight w:val="0"/>
      <w:marTop w:val="0"/>
      <w:marBottom w:val="0"/>
      <w:divBdr>
        <w:top w:val="none" w:sz="0" w:space="0" w:color="auto"/>
        <w:left w:val="none" w:sz="0" w:space="0" w:color="auto"/>
        <w:bottom w:val="none" w:sz="0" w:space="0" w:color="auto"/>
        <w:right w:val="none" w:sz="0" w:space="0" w:color="auto"/>
      </w:divBdr>
    </w:div>
    <w:div w:id="1501962846">
      <w:bodyDiv w:val="1"/>
      <w:marLeft w:val="0"/>
      <w:marRight w:val="0"/>
      <w:marTop w:val="0"/>
      <w:marBottom w:val="0"/>
      <w:divBdr>
        <w:top w:val="none" w:sz="0" w:space="0" w:color="auto"/>
        <w:left w:val="none" w:sz="0" w:space="0" w:color="auto"/>
        <w:bottom w:val="none" w:sz="0" w:space="0" w:color="auto"/>
        <w:right w:val="none" w:sz="0" w:space="0" w:color="auto"/>
      </w:divBdr>
    </w:div>
    <w:div w:id="1502430327">
      <w:bodyDiv w:val="1"/>
      <w:marLeft w:val="0"/>
      <w:marRight w:val="0"/>
      <w:marTop w:val="0"/>
      <w:marBottom w:val="0"/>
      <w:divBdr>
        <w:top w:val="none" w:sz="0" w:space="0" w:color="auto"/>
        <w:left w:val="none" w:sz="0" w:space="0" w:color="auto"/>
        <w:bottom w:val="none" w:sz="0" w:space="0" w:color="auto"/>
        <w:right w:val="none" w:sz="0" w:space="0" w:color="auto"/>
      </w:divBdr>
    </w:div>
    <w:div w:id="1502811727">
      <w:bodyDiv w:val="1"/>
      <w:marLeft w:val="0"/>
      <w:marRight w:val="0"/>
      <w:marTop w:val="0"/>
      <w:marBottom w:val="0"/>
      <w:divBdr>
        <w:top w:val="none" w:sz="0" w:space="0" w:color="auto"/>
        <w:left w:val="none" w:sz="0" w:space="0" w:color="auto"/>
        <w:bottom w:val="none" w:sz="0" w:space="0" w:color="auto"/>
        <w:right w:val="none" w:sz="0" w:space="0" w:color="auto"/>
      </w:divBdr>
    </w:div>
    <w:div w:id="1503541393">
      <w:bodyDiv w:val="1"/>
      <w:marLeft w:val="0"/>
      <w:marRight w:val="0"/>
      <w:marTop w:val="0"/>
      <w:marBottom w:val="0"/>
      <w:divBdr>
        <w:top w:val="none" w:sz="0" w:space="0" w:color="auto"/>
        <w:left w:val="none" w:sz="0" w:space="0" w:color="auto"/>
        <w:bottom w:val="none" w:sz="0" w:space="0" w:color="auto"/>
        <w:right w:val="none" w:sz="0" w:space="0" w:color="auto"/>
      </w:divBdr>
    </w:div>
    <w:div w:id="1504204854">
      <w:bodyDiv w:val="1"/>
      <w:marLeft w:val="0"/>
      <w:marRight w:val="0"/>
      <w:marTop w:val="0"/>
      <w:marBottom w:val="0"/>
      <w:divBdr>
        <w:top w:val="none" w:sz="0" w:space="0" w:color="auto"/>
        <w:left w:val="none" w:sz="0" w:space="0" w:color="auto"/>
        <w:bottom w:val="none" w:sz="0" w:space="0" w:color="auto"/>
        <w:right w:val="none" w:sz="0" w:space="0" w:color="auto"/>
      </w:divBdr>
    </w:div>
    <w:div w:id="1505364924">
      <w:bodyDiv w:val="1"/>
      <w:marLeft w:val="0"/>
      <w:marRight w:val="0"/>
      <w:marTop w:val="0"/>
      <w:marBottom w:val="0"/>
      <w:divBdr>
        <w:top w:val="none" w:sz="0" w:space="0" w:color="auto"/>
        <w:left w:val="none" w:sz="0" w:space="0" w:color="auto"/>
        <w:bottom w:val="none" w:sz="0" w:space="0" w:color="auto"/>
        <w:right w:val="none" w:sz="0" w:space="0" w:color="auto"/>
      </w:divBdr>
    </w:div>
    <w:div w:id="1506096623">
      <w:bodyDiv w:val="1"/>
      <w:marLeft w:val="0"/>
      <w:marRight w:val="0"/>
      <w:marTop w:val="0"/>
      <w:marBottom w:val="0"/>
      <w:divBdr>
        <w:top w:val="none" w:sz="0" w:space="0" w:color="auto"/>
        <w:left w:val="none" w:sz="0" w:space="0" w:color="auto"/>
        <w:bottom w:val="none" w:sz="0" w:space="0" w:color="auto"/>
        <w:right w:val="none" w:sz="0" w:space="0" w:color="auto"/>
      </w:divBdr>
    </w:div>
    <w:div w:id="1506359133">
      <w:bodyDiv w:val="1"/>
      <w:marLeft w:val="0"/>
      <w:marRight w:val="0"/>
      <w:marTop w:val="0"/>
      <w:marBottom w:val="0"/>
      <w:divBdr>
        <w:top w:val="none" w:sz="0" w:space="0" w:color="auto"/>
        <w:left w:val="none" w:sz="0" w:space="0" w:color="auto"/>
        <w:bottom w:val="none" w:sz="0" w:space="0" w:color="auto"/>
        <w:right w:val="none" w:sz="0" w:space="0" w:color="auto"/>
      </w:divBdr>
    </w:div>
    <w:div w:id="1507670065">
      <w:bodyDiv w:val="1"/>
      <w:marLeft w:val="0"/>
      <w:marRight w:val="0"/>
      <w:marTop w:val="0"/>
      <w:marBottom w:val="0"/>
      <w:divBdr>
        <w:top w:val="none" w:sz="0" w:space="0" w:color="auto"/>
        <w:left w:val="none" w:sz="0" w:space="0" w:color="auto"/>
        <w:bottom w:val="none" w:sz="0" w:space="0" w:color="auto"/>
        <w:right w:val="none" w:sz="0" w:space="0" w:color="auto"/>
      </w:divBdr>
    </w:div>
    <w:div w:id="1507793852">
      <w:bodyDiv w:val="1"/>
      <w:marLeft w:val="0"/>
      <w:marRight w:val="0"/>
      <w:marTop w:val="0"/>
      <w:marBottom w:val="0"/>
      <w:divBdr>
        <w:top w:val="none" w:sz="0" w:space="0" w:color="auto"/>
        <w:left w:val="none" w:sz="0" w:space="0" w:color="auto"/>
        <w:bottom w:val="none" w:sz="0" w:space="0" w:color="auto"/>
        <w:right w:val="none" w:sz="0" w:space="0" w:color="auto"/>
      </w:divBdr>
    </w:div>
    <w:div w:id="1507986292">
      <w:bodyDiv w:val="1"/>
      <w:marLeft w:val="0"/>
      <w:marRight w:val="0"/>
      <w:marTop w:val="0"/>
      <w:marBottom w:val="0"/>
      <w:divBdr>
        <w:top w:val="none" w:sz="0" w:space="0" w:color="auto"/>
        <w:left w:val="none" w:sz="0" w:space="0" w:color="auto"/>
        <w:bottom w:val="none" w:sz="0" w:space="0" w:color="auto"/>
        <w:right w:val="none" w:sz="0" w:space="0" w:color="auto"/>
      </w:divBdr>
    </w:div>
    <w:div w:id="1508985810">
      <w:bodyDiv w:val="1"/>
      <w:marLeft w:val="0"/>
      <w:marRight w:val="0"/>
      <w:marTop w:val="0"/>
      <w:marBottom w:val="0"/>
      <w:divBdr>
        <w:top w:val="none" w:sz="0" w:space="0" w:color="auto"/>
        <w:left w:val="none" w:sz="0" w:space="0" w:color="auto"/>
        <w:bottom w:val="none" w:sz="0" w:space="0" w:color="auto"/>
        <w:right w:val="none" w:sz="0" w:space="0" w:color="auto"/>
      </w:divBdr>
    </w:div>
    <w:div w:id="1509364426">
      <w:bodyDiv w:val="1"/>
      <w:marLeft w:val="0"/>
      <w:marRight w:val="0"/>
      <w:marTop w:val="0"/>
      <w:marBottom w:val="0"/>
      <w:divBdr>
        <w:top w:val="none" w:sz="0" w:space="0" w:color="auto"/>
        <w:left w:val="none" w:sz="0" w:space="0" w:color="auto"/>
        <w:bottom w:val="none" w:sz="0" w:space="0" w:color="auto"/>
        <w:right w:val="none" w:sz="0" w:space="0" w:color="auto"/>
      </w:divBdr>
    </w:div>
    <w:div w:id="1509371371">
      <w:bodyDiv w:val="1"/>
      <w:marLeft w:val="0"/>
      <w:marRight w:val="0"/>
      <w:marTop w:val="0"/>
      <w:marBottom w:val="0"/>
      <w:divBdr>
        <w:top w:val="none" w:sz="0" w:space="0" w:color="auto"/>
        <w:left w:val="none" w:sz="0" w:space="0" w:color="auto"/>
        <w:bottom w:val="none" w:sz="0" w:space="0" w:color="auto"/>
        <w:right w:val="none" w:sz="0" w:space="0" w:color="auto"/>
      </w:divBdr>
    </w:div>
    <w:div w:id="1510290530">
      <w:bodyDiv w:val="1"/>
      <w:marLeft w:val="0"/>
      <w:marRight w:val="0"/>
      <w:marTop w:val="0"/>
      <w:marBottom w:val="0"/>
      <w:divBdr>
        <w:top w:val="none" w:sz="0" w:space="0" w:color="auto"/>
        <w:left w:val="none" w:sz="0" w:space="0" w:color="auto"/>
        <w:bottom w:val="none" w:sz="0" w:space="0" w:color="auto"/>
        <w:right w:val="none" w:sz="0" w:space="0" w:color="auto"/>
      </w:divBdr>
    </w:div>
    <w:div w:id="1511600181">
      <w:bodyDiv w:val="1"/>
      <w:marLeft w:val="0"/>
      <w:marRight w:val="0"/>
      <w:marTop w:val="0"/>
      <w:marBottom w:val="0"/>
      <w:divBdr>
        <w:top w:val="none" w:sz="0" w:space="0" w:color="auto"/>
        <w:left w:val="none" w:sz="0" w:space="0" w:color="auto"/>
        <w:bottom w:val="none" w:sz="0" w:space="0" w:color="auto"/>
        <w:right w:val="none" w:sz="0" w:space="0" w:color="auto"/>
      </w:divBdr>
    </w:div>
    <w:div w:id="1511946439">
      <w:bodyDiv w:val="1"/>
      <w:marLeft w:val="0"/>
      <w:marRight w:val="0"/>
      <w:marTop w:val="0"/>
      <w:marBottom w:val="0"/>
      <w:divBdr>
        <w:top w:val="none" w:sz="0" w:space="0" w:color="auto"/>
        <w:left w:val="none" w:sz="0" w:space="0" w:color="auto"/>
        <w:bottom w:val="none" w:sz="0" w:space="0" w:color="auto"/>
        <w:right w:val="none" w:sz="0" w:space="0" w:color="auto"/>
      </w:divBdr>
    </w:div>
    <w:div w:id="1512177786">
      <w:bodyDiv w:val="1"/>
      <w:marLeft w:val="0"/>
      <w:marRight w:val="0"/>
      <w:marTop w:val="0"/>
      <w:marBottom w:val="0"/>
      <w:divBdr>
        <w:top w:val="none" w:sz="0" w:space="0" w:color="auto"/>
        <w:left w:val="none" w:sz="0" w:space="0" w:color="auto"/>
        <w:bottom w:val="none" w:sz="0" w:space="0" w:color="auto"/>
        <w:right w:val="none" w:sz="0" w:space="0" w:color="auto"/>
      </w:divBdr>
    </w:div>
    <w:div w:id="1512183587">
      <w:bodyDiv w:val="1"/>
      <w:marLeft w:val="0"/>
      <w:marRight w:val="0"/>
      <w:marTop w:val="0"/>
      <w:marBottom w:val="0"/>
      <w:divBdr>
        <w:top w:val="none" w:sz="0" w:space="0" w:color="auto"/>
        <w:left w:val="none" w:sz="0" w:space="0" w:color="auto"/>
        <w:bottom w:val="none" w:sz="0" w:space="0" w:color="auto"/>
        <w:right w:val="none" w:sz="0" w:space="0" w:color="auto"/>
      </w:divBdr>
    </w:div>
    <w:div w:id="1512521998">
      <w:bodyDiv w:val="1"/>
      <w:marLeft w:val="0"/>
      <w:marRight w:val="0"/>
      <w:marTop w:val="0"/>
      <w:marBottom w:val="0"/>
      <w:divBdr>
        <w:top w:val="none" w:sz="0" w:space="0" w:color="auto"/>
        <w:left w:val="none" w:sz="0" w:space="0" w:color="auto"/>
        <w:bottom w:val="none" w:sz="0" w:space="0" w:color="auto"/>
        <w:right w:val="none" w:sz="0" w:space="0" w:color="auto"/>
      </w:divBdr>
    </w:div>
    <w:div w:id="1512597367">
      <w:bodyDiv w:val="1"/>
      <w:marLeft w:val="0"/>
      <w:marRight w:val="0"/>
      <w:marTop w:val="0"/>
      <w:marBottom w:val="0"/>
      <w:divBdr>
        <w:top w:val="none" w:sz="0" w:space="0" w:color="auto"/>
        <w:left w:val="none" w:sz="0" w:space="0" w:color="auto"/>
        <w:bottom w:val="none" w:sz="0" w:space="0" w:color="auto"/>
        <w:right w:val="none" w:sz="0" w:space="0" w:color="auto"/>
      </w:divBdr>
    </w:div>
    <w:div w:id="1512839807">
      <w:bodyDiv w:val="1"/>
      <w:marLeft w:val="0"/>
      <w:marRight w:val="0"/>
      <w:marTop w:val="0"/>
      <w:marBottom w:val="0"/>
      <w:divBdr>
        <w:top w:val="none" w:sz="0" w:space="0" w:color="auto"/>
        <w:left w:val="none" w:sz="0" w:space="0" w:color="auto"/>
        <w:bottom w:val="none" w:sz="0" w:space="0" w:color="auto"/>
        <w:right w:val="none" w:sz="0" w:space="0" w:color="auto"/>
      </w:divBdr>
    </w:div>
    <w:div w:id="1512992920">
      <w:bodyDiv w:val="1"/>
      <w:marLeft w:val="0"/>
      <w:marRight w:val="0"/>
      <w:marTop w:val="0"/>
      <w:marBottom w:val="0"/>
      <w:divBdr>
        <w:top w:val="none" w:sz="0" w:space="0" w:color="auto"/>
        <w:left w:val="none" w:sz="0" w:space="0" w:color="auto"/>
        <w:bottom w:val="none" w:sz="0" w:space="0" w:color="auto"/>
        <w:right w:val="none" w:sz="0" w:space="0" w:color="auto"/>
      </w:divBdr>
    </w:div>
    <w:div w:id="1513060297">
      <w:bodyDiv w:val="1"/>
      <w:marLeft w:val="0"/>
      <w:marRight w:val="0"/>
      <w:marTop w:val="0"/>
      <w:marBottom w:val="0"/>
      <w:divBdr>
        <w:top w:val="none" w:sz="0" w:space="0" w:color="auto"/>
        <w:left w:val="none" w:sz="0" w:space="0" w:color="auto"/>
        <w:bottom w:val="none" w:sz="0" w:space="0" w:color="auto"/>
        <w:right w:val="none" w:sz="0" w:space="0" w:color="auto"/>
      </w:divBdr>
    </w:div>
    <w:div w:id="1514149057">
      <w:bodyDiv w:val="1"/>
      <w:marLeft w:val="0"/>
      <w:marRight w:val="0"/>
      <w:marTop w:val="0"/>
      <w:marBottom w:val="0"/>
      <w:divBdr>
        <w:top w:val="none" w:sz="0" w:space="0" w:color="auto"/>
        <w:left w:val="none" w:sz="0" w:space="0" w:color="auto"/>
        <w:bottom w:val="none" w:sz="0" w:space="0" w:color="auto"/>
        <w:right w:val="none" w:sz="0" w:space="0" w:color="auto"/>
      </w:divBdr>
    </w:div>
    <w:div w:id="1514490462">
      <w:bodyDiv w:val="1"/>
      <w:marLeft w:val="0"/>
      <w:marRight w:val="0"/>
      <w:marTop w:val="0"/>
      <w:marBottom w:val="0"/>
      <w:divBdr>
        <w:top w:val="none" w:sz="0" w:space="0" w:color="auto"/>
        <w:left w:val="none" w:sz="0" w:space="0" w:color="auto"/>
        <w:bottom w:val="none" w:sz="0" w:space="0" w:color="auto"/>
        <w:right w:val="none" w:sz="0" w:space="0" w:color="auto"/>
      </w:divBdr>
    </w:div>
    <w:div w:id="1514611832">
      <w:bodyDiv w:val="1"/>
      <w:marLeft w:val="0"/>
      <w:marRight w:val="0"/>
      <w:marTop w:val="0"/>
      <w:marBottom w:val="0"/>
      <w:divBdr>
        <w:top w:val="none" w:sz="0" w:space="0" w:color="auto"/>
        <w:left w:val="none" w:sz="0" w:space="0" w:color="auto"/>
        <w:bottom w:val="none" w:sz="0" w:space="0" w:color="auto"/>
        <w:right w:val="none" w:sz="0" w:space="0" w:color="auto"/>
      </w:divBdr>
    </w:div>
    <w:div w:id="1514799606">
      <w:bodyDiv w:val="1"/>
      <w:marLeft w:val="0"/>
      <w:marRight w:val="0"/>
      <w:marTop w:val="0"/>
      <w:marBottom w:val="0"/>
      <w:divBdr>
        <w:top w:val="none" w:sz="0" w:space="0" w:color="auto"/>
        <w:left w:val="none" w:sz="0" w:space="0" w:color="auto"/>
        <w:bottom w:val="none" w:sz="0" w:space="0" w:color="auto"/>
        <w:right w:val="none" w:sz="0" w:space="0" w:color="auto"/>
      </w:divBdr>
    </w:div>
    <w:div w:id="1514806891">
      <w:bodyDiv w:val="1"/>
      <w:marLeft w:val="0"/>
      <w:marRight w:val="0"/>
      <w:marTop w:val="0"/>
      <w:marBottom w:val="0"/>
      <w:divBdr>
        <w:top w:val="none" w:sz="0" w:space="0" w:color="auto"/>
        <w:left w:val="none" w:sz="0" w:space="0" w:color="auto"/>
        <w:bottom w:val="none" w:sz="0" w:space="0" w:color="auto"/>
        <w:right w:val="none" w:sz="0" w:space="0" w:color="auto"/>
      </w:divBdr>
    </w:div>
    <w:div w:id="1515419167">
      <w:bodyDiv w:val="1"/>
      <w:marLeft w:val="0"/>
      <w:marRight w:val="0"/>
      <w:marTop w:val="0"/>
      <w:marBottom w:val="0"/>
      <w:divBdr>
        <w:top w:val="none" w:sz="0" w:space="0" w:color="auto"/>
        <w:left w:val="none" w:sz="0" w:space="0" w:color="auto"/>
        <w:bottom w:val="none" w:sz="0" w:space="0" w:color="auto"/>
        <w:right w:val="none" w:sz="0" w:space="0" w:color="auto"/>
      </w:divBdr>
    </w:div>
    <w:div w:id="1515924240">
      <w:bodyDiv w:val="1"/>
      <w:marLeft w:val="0"/>
      <w:marRight w:val="0"/>
      <w:marTop w:val="0"/>
      <w:marBottom w:val="0"/>
      <w:divBdr>
        <w:top w:val="none" w:sz="0" w:space="0" w:color="auto"/>
        <w:left w:val="none" w:sz="0" w:space="0" w:color="auto"/>
        <w:bottom w:val="none" w:sz="0" w:space="0" w:color="auto"/>
        <w:right w:val="none" w:sz="0" w:space="0" w:color="auto"/>
      </w:divBdr>
    </w:div>
    <w:div w:id="1517577876">
      <w:bodyDiv w:val="1"/>
      <w:marLeft w:val="0"/>
      <w:marRight w:val="0"/>
      <w:marTop w:val="0"/>
      <w:marBottom w:val="0"/>
      <w:divBdr>
        <w:top w:val="none" w:sz="0" w:space="0" w:color="auto"/>
        <w:left w:val="none" w:sz="0" w:space="0" w:color="auto"/>
        <w:bottom w:val="none" w:sz="0" w:space="0" w:color="auto"/>
        <w:right w:val="none" w:sz="0" w:space="0" w:color="auto"/>
      </w:divBdr>
    </w:div>
    <w:div w:id="1518274451">
      <w:bodyDiv w:val="1"/>
      <w:marLeft w:val="0"/>
      <w:marRight w:val="0"/>
      <w:marTop w:val="0"/>
      <w:marBottom w:val="0"/>
      <w:divBdr>
        <w:top w:val="none" w:sz="0" w:space="0" w:color="auto"/>
        <w:left w:val="none" w:sz="0" w:space="0" w:color="auto"/>
        <w:bottom w:val="none" w:sz="0" w:space="0" w:color="auto"/>
        <w:right w:val="none" w:sz="0" w:space="0" w:color="auto"/>
      </w:divBdr>
    </w:div>
    <w:div w:id="1518539894">
      <w:bodyDiv w:val="1"/>
      <w:marLeft w:val="0"/>
      <w:marRight w:val="0"/>
      <w:marTop w:val="0"/>
      <w:marBottom w:val="0"/>
      <w:divBdr>
        <w:top w:val="none" w:sz="0" w:space="0" w:color="auto"/>
        <w:left w:val="none" w:sz="0" w:space="0" w:color="auto"/>
        <w:bottom w:val="none" w:sz="0" w:space="0" w:color="auto"/>
        <w:right w:val="none" w:sz="0" w:space="0" w:color="auto"/>
      </w:divBdr>
    </w:div>
    <w:div w:id="1518618401">
      <w:bodyDiv w:val="1"/>
      <w:marLeft w:val="0"/>
      <w:marRight w:val="0"/>
      <w:marTop w:val="0"/>
      <w:marBottom w:val="0"/>
      <w:divBdr>
        <w:top w:val="none" w:sz="0" w:space="0" w:color="auto"/>
        <w:left w:val="none" w:sz="0" w:space="0" w:color="auto"/>
        <w:bottom w:val="none" w:sz="0" w:space="0" w:color="auto"/>
        <w:right w:val="none" w:sz="0" w:space="0" w:color="auto"/>
      </w:divBdr>
    </w:div>
    <w:div w:id="1519075228">
      <w:bodyDiv w:val="1"/>
      <w:marLeft w:val="0"/>
      <w:marRight w:val="0"/>
      <w:marTop w:val="0"/>
      <w:marBottom w:val="0"/>
      <w:divBdr>
        <w:top w:val="none" w:sz="0" w:space="0" w:color="auto"/>
        <w:left w:val="none" w:sz="0" w:space="0" w:color="auto"/>
        <w:bottom w:val="none" w:sz="0" w:space="0" w:color="auto"/>
        <w:right w:val="none" w:sz="0" w:space="0" w:color="auto"/>
      </w:divBdr>
    </w:div>
    <w:div w:id="1520849580">
      <w:bodyDiv w:val="1"/>
      <w:marLeft w:val="0"/>
      <w:marRight w:val="0"/>
      <w:marTop w:val="0"/>
      <w:marBottom w:val="0"/>
      <w:divBdr>
        <w:top w:val="none" w:sz="0" w:space="0" w:color="auto"/>
        <w:left w:val="none" w:sz="0" w:space="0" w:color="auto"/>
        <w:bottom w:val="none" w:sz="0" w:space="0" w:color="auto"/>
        <w:right w:val="none" w:sz="0" w:space="0" w:color="auto"/>
      </w:divBdr>
    </w:div>
    <w:div w:id="1521427683">
      <w:bodyDiv w:val="1"/>
      <w:marLeft w:val="0"/>
      <w:marRight w:val="0"/>
      <w:marTop w:val="0"/>
      <w:marBottom w:val="0"/>
      <w:divBdr>
        <w:top w:val="none" w:sz="0" w:space="0" w:color="auto"/>
        <w:left w:val="none" w:sz="0" w:space="0" w:color="auto"/>
        <w:bottom w:val="none" w:sz="0" w:space="0" w:color="auto"/>
        <w:right w:val="none" w:sz="0" w:space="0" w:color="auto"/>
      </w:divBdr>
    </w:div>
    <w:div w:id="1522477677">
      <w:bodyDiv w:val="1"/>
      <w:marLeft w:val="0"/>
      <w:marRight w:val="0"/>
      <w:marTop w:val="0"/>
      <w:marBottom w:val="0"/>
      <w:divBdr>
        <w:top w:val="none" w:sz="0" w:space="0" w:color="auto"/>
        <w:left w:val="none" w:sz="0" w:space="0" w:color="auto"/>
        <w:bottom w:val="none" w:sz="0" w:space="0" w:color="auto"/>
        <w:right w:val="none" w:sz="0" w:space="0" w:color="auto"/>
      </w:divBdr>
    </w:div>
    <w:div w:id="1523082544">
      <w:bodyDiv w:val="1"/>
      <w:marLeft w:val="0"/>
      <w:marRight w:val="0"/>
      <w:marTop w:val="0"/>
      <w:marBottom w:val="0"/>
      <w:divBdr>
        <w:top w:val="none" w:sz="0" w:space="0" w:color="auto"/>
        <w:left w:val="none" w:sz="0" w:space="0" w:color="auto"/>
        <w:bottom w:val="none" w:sz="0" w:space="0" w:color="auto"/>
        <w:right w:val="none" w:sz="0" w:space="0" w:color="auto"/>
      </w:divBdr>
    </w:div>
    <w:div w:id="1523280617">
      <w:bodyDiv w:val="1"/>
      <w:marLeft w:val="0"/>
      <w:marRight w:val="0"/>
      <w:marTop w:val="0"/>
      <w:marBottom w:val="0"/>
      <w:divBdr>
        <w:top w:val="none" w:sz="0" w:space="0" w:color="auto"/>
        <w:left w:val="none" w:sz="0" w:space="0" w:color="auto"/>
        <w:bottom w:val="none" w:sz="0" w:space="0" w:color="auto"/>
        <w:right w:val="none" w:sz="0" w:space="0" w:color="auto"/>
      </w:divBdr>
    </w:div>
    <w:div w:id="1523351034">
      <w:bodyDiv w:val="1"/>
      <w:marLeft w:val="0"/>
      <w:marRight w:val="0"/>
      <w:marTop w:val="0"/>
      <w:marBottom w:val="0"/>
      <w:divBdr>
        <w:top w:val="none" w:sz="0" w:space="0" w:color="auto"/>
        <w:left w:val="none" w:sz="0" w:space="0" w:color="auto"/>
        <w:bottom w:val="none" w:sz="0" w:space="0" w:color="auto"/>
        <w:right w:val="none" w:sz="0" w:space="0" w:color="auto"/>
      </w:divBdr>
    </w:div>
    <w:div w:id="1523974287">
      <w:bodyDiv w:val="1"/>
      <w:marLeft w:val="0"/>
      <w:marRight w:val="0"/>
      <w:marTop w:val="0"/>
      <w:marBottom w:val="0"/>
      <w:divBdr>
        <w:top w:val="none" w:sz="0" w:space="0" w:color="auto"/>
        <w:left w:val="none" w:sz="0" w:space="0" w:color="auto"/>
        <w:bottom w:val="none" w:sz="0" w:space="0" w:color="auto"/>
        <w:right w:val="none" w:sz="0" w:space="0" w:color="auto"/>
      </w:divBdr>
    </w:div>
    <w:div w:id="1524201217">
      <w:bodyDiv w:val="1"/>
      <w:marLeft w:val="0"/>
      <w:marRight w:val="0"/>
      <w:marTop w:val="0"/>
      <w:marBottom w:val="0"/>
      <w:divBdr>
        <w:top w:val="none" w:sz="0" w:space="0" w:color="auto"/>
        <w:left w:val="none" w:sz="0" w:space="0" w:color="auto"/>
        <w:bottom w:val="none" w:sz="0" w:space="0" w:color="auto"/>
        <w:right w:val="none" w:sz="0" w:space="0" w:color="auto"/>
      </w:divBdr>
    </w:div>
    <w:div w:id="1524854155">
      <w:bodyDiv w:val="1"/>
      <w:marLeft w:val="0"/>
      <w:marRight w:val="0"/>
      <w:marTop w:val="0"/>
      <w:marBottom w:val="0"/>
      <w:divBdr>
        <w:top w:val="none" w:sz="0" w:space="0" w:color="auto"/>
        <w:left w:val="none" w:sz="0" w:space="0" w:color="auto"/>
        <w:bottom w:val="none" w:sz="0" w:space="0" w:color="auto"/>
        <w:right w:val="none" w:sz="0" w:space="0" w:color="auto"/>
      </w:divBdr>
    </w:div>
    <w:div w:id="1524905357">
      <w:bodyDiv w:val="1"/>
      <w:marLeft w:val="0"/>
      <w:marRight w:val="0"/>
      <w:marTop w:val="0"/>
      <w:marBottom w:val="0"/>
      <w:divBdr>
        <w:top w:val="none" w:sz="0" w:space="0" w:color="auto"/>
        <w:left w:val="none" w:sz="0" w:space="0" w:color="auto"/>
        <w:bottom w:val="none" w:sz="0" w:space="0" w:color="auto"/>
        <w:right w:val="none" w:sz="0" w:space="0" w:color="auto"/>
      </w:divBdr>
    </w:div>
    <w:div w:id="1525359889">
      <w:bodyDiv w:val="1"/>
      <w:marLeft w:val="0"/>
      <w:marRight w:val="0"/>
      <w:marTop w:val="0"/>
      <w:marBottom w:val="0"/>
      <w:divBdr>
        <w:top w:val="none" w:sz="0" w:space="0" w:color="auto"/>
        <w:left w:val="none" w:sz="0" w:space="0" w:color="auto"/>
        <w:bottom w:val="none" w:sz="0" w:space="0" w:color="auto"/>
        <w:right w:val="none" w:sz="0" w:space="0" w:color="auto"/>
      </w:divBdr>
    </w:div>
    <w:div w:id="1526015946">
      <w:bodyDiv w:val="1"/>
      <w:marLeft w:val="0"/>
      <w:marRight w:val="0"/>
      <w:marTop w:val="0"/>
      <w:marBottom w:val="0"/>
      <w:divBdr>
        <w:top w:val="none" w:sz="0" w:space="0" w:color="auto"/>
        <w:left w:val="none" w:sz="0" w:space="0" w:color="auto"/>
        <w:bottom w:val="none" w:sz="0" w:space="0" w:color="auto"/>
        <w:right w:val="none" w:sz="0" w:space="0" w:color="auto"/>
      </w:divBdr>
    </w:div>
    <w:div w:id="1526089755">
      <w:bodyDiv w:val="1"/>
      <w:marLeft w:val="0"/>
      <w:marRight w:val="0"/>
      <w:marTop w:val="0"/>
      <w:marBottom w:val="0"/>
      <w:divBdr>
        <w:top w:val="none" w:sz="0" w:space="0" w:color="auto"/>
        <w:left w:val="none" w:sz="0" w:space="0" w:color="auto"/>
        <w:bottom w:val="none" w:sz="0" w:space="0" w:color="auto"/>
        <w:right w:val="none" w:sz="0" w:space="0" w:color="auto"/>
      </w:divBdr>
    </w:div>
    <w:div w:id="1528717141">
      <w:bodyDiv w:val="1"/>
      <w:marLeft w:val="0"/>
      <w:marRight w:val="0"/>
      <w:marTop w:val="0"/>
      <w:marBottom w:val="0"/>
      <w:divBdr>
        <w:top w:val="none" w:sz="0" w:space="0" w:color="auto"/>
        <w:left w:val="none" w:sz="0" w:space="0" w:color="auto"/>
        <w:bottom w:val="none" w:sz="0" w:space="0" w:color="auto"/>
        <w:right w:val="none" w:sz="0" w:space="0" w:color="auto"/>
      </w:divBdr>
    </w:div>
    <w:div w:id="1528836954">
      <w:bodyDiv w:val="1"/>
      <w:marLeft w:val="0"/>
      <w:marRight w:val="0"/>
      <w:marTop w:val="0"/>
      <w:marBottom w:val="0"/>
      <w:divBdr>
        <w:top w:val="none" w:sz="0" w:space="0" w:color="auto"/>
        <w:left w:val="none" w:sz="0" w:space="0" w:color="auto"/>
        <w:bottom w:val="none" w:sz="0" w:space="0" w:color="auto"/>
        <w:right w:val="none" w:sz="0" w:space="0" w:color="auto"/>
      </w:divBdr>
    </w:div>
    <w:div w:id="1529102662">
      <w:bodyDiv w:val="1"/>
      <w:marLeft w:val="0"/>
      <w:marRight w:val="0"/>
      <w:marTop w:val="0"/>
      <w:marBottom w:val="0"/>
      <w:divBdr>
        <w:top w:val="none" w:sz="0" w:space="0" w:color="auto"/>
        <w:left w:val="none" w:sz="0" w:space="0" w:color="auto"/>
        <w:bottom w:val="none" w:sz="0" w:space="0" w:color="auto"/>
        <w:right w:val="none" w:sz="0" w:space="0" w:color="auto"/>
      </w:divBdr>
    </w:div>
    <w:div w:id="1530413203">
      <w:bodyDiv w:val="1"/>
      <w:marLeft w:val="0"/>
      <w:marRight w:val="0"/>
      <w:marTop w:val="0"/>
      <w:marBottom w:val="0"/>
      <w:divBdr>
        <w:top w:val="none" w:sz="0" w:space="0" w:color="auto"/>
        <w:left w:val="none" w:sz="0" w:space="0" w:color="auto"/>
        <w:bottom w:val="none" w:sz="0" w:space="0" w:color="auto"/>
        <w:right w:val="none" w:sz="0" w:space="0" w:color="auto"/>
      </w:divBdr>
    </w:div>
    <w:div w:id="1531188538">
      <w:bodyDiv w:val="1"/>
      <w:marLeft w:val="0"/>
      <w:marRight w:val="0"/>
      <w:marTop w:val="0"/>
      <w:marBottom w:val="0"/>
      <w:divBdr>
        <w:top w:val="none" w:sz="0" w:space="0" w:color="auto"/>
        <w:left w:val="none" w:sz="0" w:space="0" w:color="auto"/>
        <w:bottom w:val="none" w:sz="0" w:space="0" w:color="auto"/>
        <w:right w:val="none" w:sz="0" w:space="0" w:color="auto"/>
      </w:divBdr>
    </w:div>
    <w:div w:id="1532105786">
      <w:bodyDiv w:val="1"/>
      <w:marLeft w:val="0"/>
      <w:marRight w:val="0"/>
      <w:marTop w:val="0"/>
      <w:marBottom w:val="0"/>
      <w:divBdr>
        <w:top w:val="none" w:sz="0" w:space="0" w:color="auto"/>
        <w:left w:val="none" w:sz="0" w:space="0" w:color="auto"/>
        <w:bottom w:val="none" w:sz="0" w:space="0" w:color="auto"/>
        <w:right w:val="none" w:sz="0" w:space="0" w:color="auto"/>
      </w:divBdr>
    </w:div>
    <w:div w:id="1533423734">
      <w:bodyDiv w:val="1"/>
      <w:marLeft w:val="0"/>
      <w:marRight w:val="0"/>
      <w:marTop w:val="0"/>
      <w:marBottom w:val="0"/>
      <w:divBdr>
        <w:top w:val="none" w:sz="0" w:space="0" w:color="auto"/>
        <w:left w:val="none" w:sz="0" w:space="0" w:color="auto"/>
        <w:bottom w:val="none" w:sz="0" w:space="0" w:color="auto"/>
        <w:right w:val="none" w:sz="0" w:space="0" w:color="auto"/>
      </w:divBdr>
    </w:div>
    <w:div w:id="1533808769">
      <w:bodyDiv w:val="1"/>
      <w:marLeft w:val="0"/>
      <w:marRight w:val="0"/>
      <w:marTop w:val="0"/>
      <w:marBottom w:val="0"/>
      <w:divBdr>
        <w:top w:val="none" w:sz="0" w:space="0" w:color="auto"/>
        <w:left w:val="none" w:sz="0" w:space="0" w:color="auto"/>
        <w:bottom w:val="none" w:sz="0" w:space="0" w:color="auto"/>
        <w:right w:val="none" w:sz="0" w:space="0" w:color="auto"/>
      </w:divBdr>
    </w:div>
    <w:div w:id="1533886163">
      <w:bodyDiv w:val="1"/>
      <w:marLeft w:val="0"/>
      <w:marRight w:val="0"/>
      <w:marTop w:val="0"/>
      <w:marBottom w:val="0"/>
      <w:divBdr>
        <w:top w:val="none" w:sz="0" w:space="0" w:color="auto"/>
        <w:left w:val="none" w:sz="0" w:space="0" w:color="auto"/>
        <w:bottom w:val="none" w:sz="0" w:space="0" w:color="auto"/>
        <w:right w:val="none" w:sz="0" w:space="0" w:color="auto"/>
      </w:divBdr>
    </w:div>
    <w:div w:id="1534224241">
      <w:bodyDiv w:val="1"/>
      <w:marLeft w:val="0"/>
      <w:marRight w:val="0"/>
      <w:marTop w:val="0"/>
      <w:marBottom w:val="0"/>
      <w:divBdr>
        <w:top w:val="none" w:sz="0" w:space="0" w:color="auto"/>
        <w:left w:val="none" w:sz="0" w:space="0" w:color="auto"/>
        <w:bottom w:val="none" w:sz="0" w:space="0" w:color="auto"/>
        <w:right w:val="none" w:sz="0" w:space="0" w:color="auto"/>
      </w:divBdr>
    </w:div>
    <w:div w:id="1534346413">
      <w:bodyDiv w:val="1"/>
      <w:marLeft w:val="0"/>
      <w:marRight w:val="0"/>
      <w:marTop w:val="0"/>
      <w:marBottom w:val="0"/>
      <w:divBdr>
        <w:top w:val="none" w:sz="0" w:space="0" w:color="auto"/>
        <w:left w:val="none" w:sz="0" w:space="0" w:color="auto"/>
        <w:bottom w:val="none" w:sz="0" w:space="0" w:color="auto"/>
        <w:right w:val="none" w:sz="0" w:space="0" w:color="auto"/>
      </w:divBdr>
    </w:div>
    <w:div w:id="1534416786">
      <w:bodyDiv w:val="1"/>
      <w:marLeft w:val="0"/>
      <w:marRight w:val="0"/>
      <w:marTop w:val="0"/>
      <w:marBottom w:val="0"/>
      <w:divBdr>
        <w:top w:val="none" w:sz="0" w:space="0" w:color="auto"/>
        <w:left w:val="none" w:sz="0" w:space="0" w:color="auto"/>
        <w:bottom w:val="none" w:sz="0" w:space="0" w:color="auto"/>
        <w:right w:val="none" w:sz="0" w:space="0" w:color="auto"/>
      </w:divBdr>
    </w:div>
    <w:div w:id="1534489791">
      <w:bodyDiv w:val="1"/>
      <w:marLeft w:val="0"/>
      <w:marRight w:val="0"/>
      <w:marTop w:val="0"/>
      <w:marBottom w:val="0"/>
      <w:divBdr>
        <w:top w:val="none" w:sz="0" w:space="0" w:color="auto"/>
        <w:left w:val="none" w:sz="0" w:space="0" w:color="auto"/>
        <w:bottom w:val="none" w:sz="0" w:space="0" w:color="auto"/>
        <w:right w:val="none" w:sz="0" w:space="0" w:color="auto"/>
      </w:divBdr>
    </w:div>
    <w:div w:id="1535077284">
      <w:bodyDiv w:val="1"/>
      <w:marLeft w:val="0"/>
      <w:marRight w:val="0"/>
      <w:marTop w:val="0"/>
      <w:marBottom w:val="0"/>
      <w:divBdr>
        <w:top w:val="none" w:sz="0" w:space="0" w:color="auto"/>
        <w:left w:val="none" w:sz="0" w:space="0" w:color="auto"/>
        <w:bottom w:val="none" w:sz="0" w:space="0" w:color="auto"/>
        <w:right w:val="none" w:sz="0" w:space="0" w:color="auto"/>
      </w:divBdr>
    </w:div>
    <w:div w:id="1535849779">
      <w:bodyDiv w:val="1"/>
      <w:marLeft w:val="0"/>
      <w:marRight w:val="0"/>
      <w:marTop w:val="0"/>
      <w:marBottom w:val="0"/>
      <w:divBdr>
        <w:top w:val="none" w:sz="0" w:space="0" w:color="auto"/>
        <w:left w:val="none" w:sz="0" w:space="0" w:color="auto"/>
        <w:bottom w:val="none" w:sz="0" w:space="0" w:color="auto"/>
        <w:right w:val="none" w:sz="0" w:space="0" w:color="auto"/>
      </w:divBdr>
    </w:div>
    <w:div w:id="1536314162">
      <w:bodyDiv w:val="1"/>
      <w:marLeft w:val="0"/>
      <w:marRight w:val="0"/>
      <w:marTop w:val="0"/>
      <w:marBottom w:val="0"/>
      <w:divBdr>
        <w:top w:val="none" w:sz="0" w:space="0" w:color="auto"/>
        <w:left w:val="none" w:sz="0" w:space="0" w:color="auto"/>
        <w:bottom w:val="none" w:sz="0" w:space="0" w:color="auto"/>
        <w:right w:val="none" w:sz="0" w:space="0" w:color="auto"/>
      </w:divBdr>
    </w:div>
    <w:div w:id="1536579011">
      <w:bodyDiv w:val="1"/>
      <w:marLeft w:val="0"/>
      <w:marRight w:val="0"/>
      <w:marTop w:val="0"/>
      <w:marBottom w:val="0"/>
      <w:divBdr>
        <w:top w:val="none" w:sz="0" w:space="0" w:color="auto"/>
        <w:left w:val="none" w:sz="0" w:space="0" w:color="auto"/>
        <w:bottom w:val="none" w:sz="0" w:space="0" w:color="auto"/>
        <w:right w:val="none" w:sz="0" w:space="0" w:color="auto"/>
      </w:divBdr>
    </w:div>
    <w:div w:id="1537619991">
      <w:bodyDiv w:val="1"/>
      <w:marLeft w:val="0"/>
      <w:marRight w:val="0"/>
      <w:marTop w:val="0"/>
      <w:marBottom w:val="0"/>
      <w:divBdr>
        <w:top w:val="none" w:sz="0" w:space="0" w:color="auto"/>
        <w:left w:val="none" w:sz="0" w:space="0" w:color="auto"/>
        <w:bottom w:val="none" w:sz="0" w:space="0" w:color="auto"/>
        <w:right w:val="none" w:sz="0" w:space="0" w:color="auto"/>
      </w:divBdr>
    </w:div>
    <w:div w:id="1537766443">
      <w:bodyDiv w:val="1"/>
      <w:marLeft w:val="0"/>
      <w:marRight w:val="0"/>
      <w:marTop w:val="0"/>
      <w:marBottom w:val="0"/>
      <w:divBdr>
        <w:top w:val="none" w:sz="0" w:space="0" w:color="auto"/>
        <w:left w:val="none" w:sz="0" w:space="0" w:color="auto"/>
        <w:bottom w:val="none" w:sz="0" w:space="0" w:color="auto"/>
        <w:right w:val="none" w:sz="0" w:space="0" w:color="auto"/>
      </w:divBdr>
    </w:div>
    <w:div w:id="1540314384">
      <w:bodyDiv w:val="1"/>
      <w:marLeft w:val="0"/>
      <w:marRight w:val="0"/>
      <w:marTop w:val="0"/>
      <w:marBottom w:val="0"/>
      <w:divBdr>
        <w:top w:val="none" w:sz="0" w:space="0" w:color="auto"/>
        <w:left w:val="none" w:sz="0" w:space="0" w:color="auto"/>
        <w:bottom w:val="none" w:sz="0" w:space="0" w:color="auto"/>
        <w:right w:val="none" w:sz="0" w:space="0" w:color="auto"/>
      </w:divBdr>
    </w:div>
    <w:div w:id="1541167938">
      <w:bodyDiv w:val="1"/>
      <w:marLeft w:val="0"/>
      <w:marRight w:val="0"/>
      <w:marTop w:val="0"/>
      <w:marBottom w:val="0"/>
      <w:divBdr>
        <w:top w:val="none" w:sz="0" w:space="0" w:color="auto"/>
        <w:left w:val="none" w:sz="0" w:space="0" w:color="auto"/>
        <w:bottom w:val="none" w:sz="0" w:space="0" w:color="auto"/>
        <w:right w:val="none" w:sz="0" w:space="0" w:color="auto"/>
      </w:divBdr>
    </w:div>
    <w:div w:id="1541548437">
      <w:bodyDiv w:val="1"/>
      <w:marLeft w:val="0"/>
      <w:marRight w:val="0"/>
      <w:marTop w:val="0"/>
      <w:marBottom w:val="0"/>
      <w:divBdr>
        <w:top w:val="none" w:sz="0" w:space="0" w:color="auto"/>
        <w:left w:val="none" w:sz="0" w:space="0" w:color="auto"/>
        <w:bottom w:val="none" w:sz="0" w:space="0" w:color="auto"/>
        <w:right w:val="none" w:sz="0" w:space="0" w:color="auto"/>
      </w:divBdr>
    </w:div>
    <w:div w:id="1541894843">
      <w:bodyDiv w:val="1"/>
      <w:marLeft w:val="0"/>
      <w:marRight w:val="0"/>
      <w:marTop w:val="0"/>
      <w:marBottom w:val="0"/>
      <w:divBdr>
        <w:top w:val="none" w:sz="0" w:space="0" w:color="auto"/>
        <w:left w:val="none" w:sz="0" w:space="0" w:color="auto"/>
        <w:bottom w:val="none" w:sz="0" w:space="0" w:color="auto"/>
        <w:right w:val="none" w:sz="0" w:space="0" w:color="auto"/>
      </w:divBdr>
    </w:div>
    <w:div w:id="1542014687">
      <w:bodyDiv w:val="1"/>
      <w:marLeft w:val="0"/>
      <w:marRight w:val="0"/>
      <w:marTop w:val="0"/>
      <w:marBottom w:val="0"/>
      <w:divBdr>
        <w:top w:val="none" w:sz="0" w:space="0" w:color="auto"/>
        <w:left w:val="none" w:sz="0" w:space="0" w:color="auto"/>
        <w:bottom w:val="none" w:sz="0" w:space="0" w:color="auto"/>
        <w:right w:val="none" w:sz="0" w:space="0" w:color="auto"/>
      </w:divBdr>
    </w:div>
    <w:div w:id="1542087141">
      <w:bodyDiv w:val="1"/>
      <w:marLeft w:val="0"/>
      <w:marRight w:val="0"/>
      <w:marTop w:val="0"/>
      <w:marBottom w:val="0"/>
      <w:divBdr>
        <w:top w:val="none" w:sz="0" w:space="0" w:color="auto"/>
        <w:left w:val="none" w:sz="0" w:space="0" w:color="auto"/>
        <w:bottom w:val="none" w:sz="0" w:space="0" w:color="auto"/>
        <w:right w:val="none" w:sz="0" w:space="0" w:color="auto"/>
      </w:divBdr>
    </w:div>
    <w:div w:id="1542354592">
      <w:bodyDiv w:val="1"/>
      <w:marLeft w:val="0"/>
      <w:marRight w:val="0"/>
      <w:marTop w:val="0"/>
      <w:marBottom w:val="0"/>
      <w:divBdr>
        <w:top w:val="none" w:sz="0" w:space="0" w:color="auto"/>
        <w:left w:val="none" w:sz="0" w:space="0" w:color="auto"/>
        <w:bottom w:val="none" w:sz="0" w:space="0" w:color="auto"/>
        <w:right w:val="none" w:sz="0" w:space="0" w:color="auto"/>
      </w:divBdr>
    </w:div>
    <w:div w:id="1542522236">
      <w:bodyDiv w:val="1"/>
      <w:marLeft w:val="0"/>
      <w:marRight w:val="0"/>
      <w:marTop w:val="0"/>
      <w:marBottom w:val="0"/>
      <w:divBdr>
        <w:top w:val="none" w:sz="0" w:space="0" w:color="auto"/>
        <w:left w:val="none" w:sz="0" w:space="0" w:color="auto"/>
        <w:bottom w:val="none" w:sz="0" w:space="0" w:color="auto"/>
        <w:right w:val="none" w:sz="0" w:space="0" w:color="auto"/>
      </w:divBdr>
    </w:div>
    <w:div w:id="1542550299">
      <w:bodyDiv w:val="1"/>
      <w:marLeft w:val="0"/>
      <w:marRight w:val="0"/>
      <w:marTop w:val="0"/>
      <w:marBottom w:val="0"/>
      <w:divBdr>
        <w:top w:val="none" w:sz="0" w:space="0" w:color="auto"/>
        <w:left w:val="none" w:sz="0" w:space="0" w:color="auto"/>
        <w:bottom w:val="none" w:sz="0" w:space="0" w:color="auto"/>
        <w:right w:val="none" w:sz="0" w:space="0" w:color="auto"/>
      </w:divBdr>
    </w:div>
    <w:div w:id="1545481458">
      <w:bodyDiv w:val="1"/>
      <w:marLeft w:val="0"/>
      <w:marRight w:val="0"/>
      <w:marTop w:val="0"/>
      <w:marBottom w:val="0"/>
      <w:divBdr>
        <w:top w:val="none" w:sz="0" w:space="0" w:color="auto"/>
        <w:left w:val="none" w:sz="0" w:space="0" w:color="auto"/>
        <w:bottom w:val="none" w:sz="0" w:space="0" w:color="auto"/>
        <w:right w:val="none" w:sz="0" w:space="0" w:color="auto"/>
      </w:divBdr>
    </w:div>
    <w:div w:id="1545747567">
      <w:bodyDiv w:val="1"/>
      <w:marLeft w:val="0"/>
      <w:marRight w:val="0"/>
      <w:marTop w:val="0"/>
      <w:marBottom w:val="0"/>
      <w:divBdr>
        <w:top w:val="none" w:sz="0" w:space="0" w:color="auto"/>
        <w:left w:val="none" w:sz="0" w:space="0" w:color="auto"/>
        <w:bottom w:val="none" w:sz="0" w:space="0" w:color="auto"/>
        <w:right w:val="none" w:sz="0" w:space="0" w:color="auto"/>
      </w:divBdr>
    </w:div>
    <w:div w:id="1547140105">
      <w:bodyDiv w:val="1"/>
      <w:marLeft w:val="0"/>
      <w:marRight w:val="0"/>
      <w:marTop w:val="0"/>
      <w:marBottom w:val="0"/>
      <w:divBdr>
        <w:top w:val="none" w:sz="0" w:space="0" w:color="auto"/>
        <w:left w:val="none" w:sz="0" w:space="0" w:color="auto"/>
        <w:bottom w:val="none" w:sz="0" w:space="0" w:color="auto"/>
        <w:right w:val="none" w:sz="0" w:space="0" w:color="auto"/>
      </w:divBdr>
    </w:div>
    <w:div w:id="1547140428">
      <w:bodyDiv w:val="1"/>
      <w:marLeft w:val="0"/>
      <w:marRight w:val="0"/>
      <w:marTop w:val="0"/>
      <w:marBottom w:val="0"/>
      <w:divBdr>
        <w:top w:val="none" w:sz="0" w:space="0" w:color="auto"/>
        <w:left w:val="none" w:sz="0" w:space="0" w:color="auto"/>
        <w:bottom w:val="none" w:sz="0" w:space="0" w:color="auto"/>
        <w:right w:val="none" w:sz="0" w:space="0" w:color="auto"/>
      </w:divBdr>
    </w:div>
    <w:div w:id="1547645523">
      <w:bodyDiv w:val="1"/>
      <w:marLeft w:val="0"/>
      <w:marRight w:val="0"/>
      <w:marTop w:val="0"/>
      <w:marBottom w:val="0"/>
      <w:divBdr>
        <w:top w:val="none" w:sz="0" w:space="0" w:color="auto"/>
        <w:left w:val="none" w:sz="0" w:space="0" w:color="auto"/>
        <w:bottom w:val="none" w:sz="0" w:space="0" w:color="auto"/>
        <w:right w:val="none" w:sz="0" w:space="0" w:color="auto"/>
      </w:divBdr>
    </w:div>
    <w:div w:id="1549759131">
      <w:bodyDiv w:val="1"/>
      <w:marLeft w:val="0"/>
      <w:marRight w:val="0"/>
      <w:marTop w:val="0"/>
      <w:marBottom w:val="0"/>
      <w:divBdr>
        <w:top w:val="none" w:sz="0" w:space="0" w:color="auto"/>
        <w:left w:val="none" w:sz="0" w:space="0" w:color="auto"/>
        <w:bottom w:val="none" w:sz="0" w:space="0" w:color="auto"/>
        <w:right w:val="none" w:sz="0" w:space="0" w:color="auto"/>
      </w:divBdr>
    </w:div>
    <w:div w:id="1550802567">
      <w:bodyDiv w:val="1"/>
      <w:marLeft w:val="0"/>
      <w:marRight w:val="0"/>
      <w:marTop w:val="0"/>
      <w:marBottom w:val="0"/>
      <w:divBdr>
        <w:top w:val="none" w:sz="0" w:space="0" w:color="auto"/>
        <w:left w:val="none" w:sz="0" w:space="0" w:color="auto"/>
        <w:bottom w:val="none" w:sz="0" w:space="0" w:color="auto"/>
        <w:right w:val="none" w:sz="0" w:space="0" w:color="auto"/>
      </w:divBdr>
    </w:div>
    <w:div w:id="1552158422">
      <w:bodyDiv w:val="1"/>
      <w:marLeft w:val="0"/>
      <w:marRight w:val="0"/>
      <w:marTop w:val="0"/>
      <w:marBottom w:val="0"/>
      <w:divBdr>
        <w:top w:val="none" w:sz="0" w:space="0" w:color="auto"/>
        <w:left w:val="none" w:sz="0" w:space="0" w:color="auto"/>
        <w:bottom w:val="none" w:sz="0" w:space="0" w:color="auto"/>
        <w:right w:val="none" w:sz="0" w:space="0" w:color="auto"/>
      </w:divBdr>
    </w:div>
    <w:div w:id="1552420016">
      <w:bodyDiv w:val="1"/>
      <w:marLeft w:val="0"/>
      <w:marRight w:val="0"/>
      <w:marTop w:val="0"/>
      <w:marBottom w:val="0"/>
      <w:divBdr>
        <w:top w:val="none" w:sz="0" w:space="0" w:color="auto"/>
        <w:left w:val="none" w:sz="0" w:space="0" w:color="auto"/>
        <w:bottom w:val="none" w:sz="0" w:space="0" w:color="auto"/>
        <w:right w:val="none" w:sz="0" w:space="0" w:color="auto"/>
      </w:divBdr>
    </w:div>
    <w:div w:id="1554076801">
      <w:bodyDiv w:val="1"/>
      <w:marLeft w:val="0"/>
      <w:marRight w:val="0"/>
      <w:marTop w:val="0"/>
      <w:marBottom w:val="0"/>
      <w:divBdr>
        <w:top w:val="none" w:sz="0" w:space="0" w:color="auto"/>
        <w:left w:val="none" w:sz="0" w:space="0" w:color="auto"/>
        <w:bottom w:val="none" w:sz="0" w:space="0" w:color="auto"/>
        <w:right w:val="none" w:sz="0" w:space="0" w:color="auto"/>
      </w:divBdr>
    </w:div>
    <w:div w:id="1554386463">
      <w:bodyDiv w:val="1"/>
      <w:marLeft w:val="0"/>
      <w:marRight w:val="0"/>
      <w:marTop w:val="0"/>
      <w:marBottom w:val="0"/>
      <w:divBdr>
        <w:top w:val="none" w:sz="0" w:space="0" w:color="auto"/>
        <w:left w:val="none" w:sz="0" w:space="0" w:color="auto"/>
        <w:bottom w:val="none" w:sz="0" w:space="0" w:color="auto"/>
        <w:right w:val="none" w:sz="0" w:space="0" w:color="auto"/>
      </w:divBdr>
    </w:div>
    <w:div w:id="1556090175">
      <w:bodyDiv w:val="1"/>
      <w:marLeft w:val="0"/>
      <w:marRight w:val="0"/>
      <w:marTop w:val="0"/>
      <w:marBottom w:val="0"/>
      <w:divBdr>
        <w:top w:val="none" w:sz="0" w:space="0" w:color="auto"/>
        <w:left w:val="none" w:sz="0" w:space="0" w:color="auto"/>
        <w:bottom w:val="none" w:sz="0" w:space="0" w:color="auto"/>
        <w:right w:val="none" w:sz="0" w:space="0" w:color="auto"/>
      </w:divBdr>
    </w:div>
    <w:div w:id="1556505433">
      <w:bodyDiv w:val="1"/>
      <w:marLeft w:val="0"/>
      <w:marRight w:val="0"/>
      <w:marTop w:val="0"/>
      <w:marBottom w:val="0"/>
      <w:divBdr>
        <w:top w:val="none" w:sz="0" w:space="0" w:color="auto"/>
        <w:left w:val="none" w:sz="0" w:space="0" w:color="auto"/>
        <w:bottom w:val="none" w:sz="0" w:space="0" w:color="auto"/>
        <w:right w:val="none" w:sz="0" w:space="0" w:color="auto"/>
      </w:divBdr>
    </w:div>
    <w:div w:id="1556970027">
      <w:bodyDiv w:val="1"/>
      <w:marLeft w:val="0"/>
      <w:marRight w:val="0"/>
      <w:marTop w:val="0"/>
      <w:marBottom w:val="0"/>
      <w:divBdr>
        <w:top w:val="none" w:sz="0" w:space="0" w:color="auto"/>
        <w:left w:val="none" w:sz="0" w:space="0" w:color="auto"/>
        <w:bottom w:val="none" w:sz="0" w:space="0" w:color="auto"/>
        <w:right w:val="none" w:sz="0" w:space="0" w:color="auto"/>
      </w:divBdr>
    </w:div>
    <w:div w:id="1557355744">
      <w:bodyDiv w:val="1"/>
      <w:marLeft w:val="0"/>
      <w:marRight w:val="0"/>
      <w:marTop w:val="0"/>
      <w:marBottom w:val="0"/>
      <w:divBdr>
        <w:top w:val="none" w:sz="0" w:space="0" w:color="auto"/>
        <w:left w:val="none" w:sz="0" w:space="0" w:color="auto"/>
        <w:bottom w:val="none" w:sz="0" w:space="0" w:color="auto"/>
        <w:right w:val="none" w:sz="0" w:space="0" w:color="auto"/>
      </w:divBdr>
    </w:div>
    <w:div w:id="1557624155">
      <w:bodyDiv w:val="1"/>
      <w:marLeft w:val="0"/>
      <w:marRight w:val="0"/>
      <w:marTop w:val="0"/>
      <w:marBottom w:val="0"/>
      <w:divBdr>
        <w:top w:val="none" w:sz="0" w:space="0" w:color="auto"/>
        <w:left w:val="none" w:sz="0" w:space="0" w:color="auto"/>
        <w:bottom w:val="none" w:sz="0" w:space="0" w:color="auto"/>
        <w:right w:val="none" w:sz="0" w:space="0" w:color="auto"/>
      </w:divBdr>
    </w:div>
    <w:div w:id="1557932304">
      <w:bodyDiv w:val="1"/>
      <w:marLeft w:val="0"/>
      <w:marRight w:val="0"/>
      <w:marTop w:val="0"/>
      <w:marBottom w:val="0"/>
      <w:divBdr>
        <w:top w:val="none" w:sz="0" w:space="0" w:color="auto"/>
        <w:left w:val="none" w:sz="0" w:space="0" w:color="auto"/>
        <w:bottom w:val="none" w:sz="0" w:space="0" w:color="auto"/>
        <w:right w:val="none" w:sz="0" w:space="0" w:color="auto"/>
      </w:divBdr>
    </w:div>
    <w:div w:id="1558398998">
      <w:bodyDiv w:val="1"/>
      <w:marLeft w:val="0"/>
      <w:marRight w:val="0"/>
      <w:marTop w:val="0"/>
      <w:marBottom w:val="0"/>
      <w:divBdr>
        <w:top w:val="none" w:sz="0" w:space="0" w:color="auto"/>
        <w:left w:val="none" w:sz="0" w:space="0" w:color="auto"/>
        <w:bottom w:val="none" w:sz="0" w:space="0" w:color="auto"/>
        <w:right w:val="none" w:sz="0" w:space="0" w:color="auto"/>
      </w:divBdr>
    </w:div>
    <w:div w:id="1559510403">
      <w:bodyDiv w:val="1"/>
      <w:marLeft w:val="0"/>
      <w:marRight w:val="0"/>
      <w:marTop w:val="0"/>
      <w:marBottom w:val="0"/>
      <w:divBdr>
        <w:top w:val="none" w:sz="0" w:space="0" w:color="auto"/>
        <w:left w:val="none" w:sz="0" w:space="0" w:color="auto"/>
        <w:bottom w:val="none" w:sz="0" w:space="0" w:color="auto"/>
        <w:right w:val="none" w:sz="0" w:space="0" w:color="auto"/>
      </w:divBdr>
    </w:div>
    <w:div w:id="1561747816">
      <w:bodyDiv w:val="1"/>
      <w:marLeft w:val="0"/>
      <w:marRight w:val="0"/>
      <w:marTop w:val="0"/>
      <w:marBottom w:val="0"/>
      <w:divBdr>
        <w:top w:val="none" w:sz="0" w:space="0" w:color="auto"/>
        <w:left w:val="none" w:sz="0" w:space="0" w:color="auto"/>
        <w:bottom w:val="none" w:sz="0" w:space="0" w:color="auto"/>
        <w:right w:val="none" w:sz="0" w:space="0" w:color="auto"/>
      </w:divBdr>
    </w:div>
    <w:div w:id="1562403343">
      <w:bodyDiv w:val="1"/>
      <w:marLeft w:val="0"/>
      <w:marRight w:val="0"/>
      <w:marTop w:val="0"/>
      <w:marBottom w:val="0"/>
      <w:divBdr>
        <w:top w:val="none" w:sz="0" w:space="0" w:color="auto"/>
        <w:left w:val="none" w:sz="0" w:space="0" w:color="auto"/>
        <w:bottom w:val="none" w:sz="0" w:space="0" w:color="auto"/>
        <w:right w:val="none" w:sz="0" w:space="0" w:color="auto"/>
      </w:divBdr>
    </w:div>
    <w:div w:id="1562445726">
      <w:bodyDiv w:val="1"/>
      <w:marLeft w:val="0"/>
      <w:marRight w:val="0"/>
      <w:marTop w:val="0"/>
      <w:marBottom w:val="0"/>
      <w:divBdr>
        <w:top w:val="none" w:sz="0" w:space="0" w:color="auto"/>
        <w:left w:val="none" w:sz="0" w:space="0" w:color="auto"/>
        <w:bottom w:val="none" w:sz="0" w:space="0" w:color="auto"/>
        <w:right w:val="none" w:sz="0" w:space="0" w:color="auto"/>
      </w:divBdr>
    </w:div>
    <w:div w:id="1563172652">
      <w:bodyDiv w:val="1"/>
      <w:marLeft w:val="0"/>
      <w:marRight w:val="0"/>
      <w:marTop w:val="0"/>
      <w:marBottom w:val="0"/>
      <w:divBdr>
        <w:top w:val="none" w:sz="0" w:space="0" w:color="auto"/>
        <w:left w:val="none" w:sz="0" w:space="0" w:color="auto"/>
        <w:bottom w:val="none" w:sz="0" w:space="0" w:color="auto"/>
        <w:right w:val="none" w:sz="0" w:space="0" w:color="auto"/>
      </w:divBdr>
    </w:div>
    <w:div w:id="1563639693">
      <w:bodyDiv w:val="1"/>
      <w:marLeft w:val="0"/>
      <w:marRight w:val="0"/>
      <w:marTop w:val="0"/>
      <w:marBottom w:val="0"/>
      <w:divBdr>
        <w:top w:val="none" w:sz="0" w:space="0" w:color="auto"/>
        <w:left w:val="none" w:sz="0" w:space="0" w:color="auto"/>
        <w:bottom w:val="none" w:sz="0" w:space="0" w:color="auto"/>
        <w:right w:val="none" w:sz="0" w:space="0" w:color="auto"/>
      </w:divBdr>
    </w:div>
    <w:div w:id="1563639992">
      <w:bodyDiv w:val="1"/>
      <w:marLeft w:val="0"/>
      <w:marRight w:val="0"/>
      <w:marTop w:val="0"/>
      <w:marBottom w:val="0"/>
      <w:divBdr>
        <w:top w:val="none" w:sz="0" w:space="0" w:color="auto"/>
        <w:left w:val="none" w:sz="0" w:space="0" w:color="auto"/>
        <w:bottom w:val="none" w:sz="0" w:space="0" w:color="auto"/>
        <w:right w:val="none" w:sz="0" w:space="0" w:color="auto"/>
      </w:divBdr>
    </w:div>
    <w:div w:id="1564834823">
      <w:bodyDiv w:val="1"/>
      <w:marLeft w:val="0"/>
      <w:marRight w:val="0"/>
      <w:marTop w:val="0"/>
      <w:marBottom w:val="0"/>
      <w:divBdr>
        <w:top w:val="none" w:sz="0" w:space="0" w:color="auto"/>
        <w:left w:val="none" w:sz="0" w:space="0" w:color="auto"/>
        <w:bottom w:val="none" w:sz="0" w:space="0" w:color="auto"/>
        <w:right w:val="none" w:sz="0" w:space="0" w:color="auto"/>
      </w:divBdr>
    </w:div>
    <w:div w:id="1567719232">
      <w:bodyDiv w:val="1"/>
      <w:marLeft w:val="0"/>
      <w:marRight w:val="0"/>
      <w:marTop w:val="0"/>
      <w:marBottom w:val="0"/>
      <w:divBdr>
        <w:top w:val="none" w:sz="0" w:space="0" w:color="auto"/>
        <w:left w:val="none" w:sz="0" w:space="0" w:color="auto"/>
        <w:bottom w:val="none" w:sz="0" w:space="0" w:color="auto"/>
        <w:right w:val="none" w:sz="0" w:space="0" w:color="auto"/>
      </w:divBdr>
    </w:div>
    <w:div w:id="1567757790">
      <w:bodyDiv w:val="1"/>
      <w:marLeft w:val="0"/>
      <w:marRight w:val="0"/>
      <w:marTop w:val="0"/>
      <w:marBottom w:val="0"/>
      <w:divBdr>
        <w:top w:val="none" w:sz="0" w:space="0" w:color="auto"/>
        <w:left w:val="none" w:sz="0" w:space="0" w:color="auto"/>
        <w:bottom w:val="none" w:sz="0" w:space="0" w:color="auto"/>
        <w:right w:val="none" w:sz="0" w:space="0" w:color="auto"/>
      </w:divBdr>
    </w:div>
    <w:div w:id="1567760281">
      <w:bodyDiv w:val="1"/>
      <w:marLeft w:val="0"/>
      <w:marRight w:val="0"/>
      <w:marTop w:val="0"/>
      <w:marBottom w:val="0"/>
      <w:divBdr>
        <w:top w:val="none" w:sz="0" w:space="0" w:color="auto"/>
        <w:left w:val="none" w:sz="0" w:space="0" w:color="auto"/>
        <w:bottom w:val="none" w:sz="0" w:space="0" w:color="auto"/>
        <w:right w:val="none" w:sz="0" w:space="0" w:color="auto"/>
      </w:divBdr>
    </w:div>
    <w:div w:id="1567951887">
      <w:bodyDiv w:val="1"/>
      <w:marLeft w:val="0"/>
      <w:marRight w:val="0"/>
      <w:marTop w:val="0"/>
      <w:marBottom w:val="0"/>
      <w:divBdr>
        <w:top w:val="none" w:sz="0" w:space="0" w:color="auto"/>
        <w:left w:val="none" w:sz="0" w:space="0" w:color="auto"/>
        <w:bottom w:val="none" w:sz="0" w:space="0" w:color="auto"/>
        <w:right w:val="none" w:sz="0" w:space="0" w:color="auto"/>
      </w:divBdr>
    </w:div>
    <w:div w:id="1568150350">
      <w:bodyDiv w:val="1"/>
      <w:marLeft w:val="0"/>
      <w:marRight w:val="0"/>
      <w:marTop w:val="0"/>
      <w:marBottom w:val="0"/>
      <w:divBdr>
        <w:top w:val="none" w:sz="0" w:space="0" w:color="auto"/>
        <w:left w:val="none" w:sz="0" w:space="0" w:color="auto"/>
        <w:bottom w:val="none" w:sz="0" w:space="0" w:color="auto"/>
        <w:right w:val="none" w:sz="0" w:space="0" w:color="auto"/>
      </w:divBdr>
    </w:div>
    <w:div w:id="1568808015">
      <w:bodyDiv w:val="1"/>
      <w:marLeft w:val="0"/>
      <w:marRight w:val="0"/>
      <w:marTop w:val="0"/>
      <w:marBottom w:val="0"/>
      <w:divBdr>
        <w:top w:val="none" w:sz="0" w:space="0" w:color="auto"/>
        <w:left w:val="none" w:sz="0" w:space="0" w:color="auto"/>
        <w:bottom w:val="none" w:sz="0" w:space="0" w:color="auto"/>
        <w:right w:val="none" w:sz="0" w:space="0" w:color="auto"/>
      </w:divBdr>
    </w:div>
    <w:div w:id="1570461020">
      <w:bodyDiv w:val="1"/>
      <w:marLeft w:val="0"/>
      <w:marRight w:val="0"/>
      <w:marTop w:val="0"/>
      <w:marBottom w:val="0"/>
      <w:divBdr>
        <w:top w:val="none" w:sz="0" w:space="0" w:color="auto"/>
        <w:left w:val="none" w:sz="0" w:space="0" w:color="auto"/>
        <w:bottom w:val="none" w:sz="0" w:space="0" w:color="auto"/>
        <w:right w:val="none" w:sz="0" w:space="0" w:color="auto"/>
      </w:divBdr>
    </w:div>
    <w:div w:id="1570840903">
      <w:bodyDiv w:val="1"/>
      <w:marLeft w:val="0"/>
      <w:marRight w:val="0"/>
      <w:marTop w:val="0"/>
      <w:marBottom w:val="0"/>
      <w:divBdr>
        <w:top w:val="none" w:sz="0" w:space="0" w:color="auto"/>
        <w:left w:val="none" w:sz="0" w:space="0" w:color="auto"/>
        <w:bottom w:val="none" w:sz="0" w:space="0" w:color="auto"/>
        <w:right w:val="none" w:sz="0" w:space="0" w:color="auto"/>
      </w:divBdr>
    </w:div>
    <w:div w:id="1570994819">
      <w:bodyDiv w:val="1"/>
      <w:marLeft w:val="0"/>
      <w:marRight w:val="0"/>
      <w:marTop w:val="0"/>
      <w:marBottom w:val="0"/>
      <w:divBdr>
        <w:top w:val="none" w:sz="0" w:space="0" w:color="auto"/>
        <w:left w:val="none" w:sz="0" w:space="0" w:color="auto"/>
        <w:bottom w:val="none" w:sz="0" w:space="0" w:color="auto"/>
        <w:right w:val="none" w:sz="0" w:space="0" w:color="auto"/>
      </w:divBdr>
    </w:div>
    <w:div w:id="1571186260">
      <w:bodyDiv w:val="1"/>
      <w:marLeft w:val="0"/>
      <w:marRight w:val="0"/>
      <w:marTop w:val="0"/>
      <w:marBottom w:val="0"/>
      <w:divBdr>
        <w:top w:val="none" w:sz="0" w:space="0" w:color="auto"/>
        <w:left w:val="none" w:sz="0" w:space="0" w:color="auto"/>
        <w:bottom w:val="none" w:sz="0" w:space="0" w:color="auto"/>
        <w:right w:val="none" w:sz="0" w:space="0" w:color="auto"/>
      </w:divBdr>
    </w:div>
    <w:div w:id="1571192271">
      <w:bodyDiv w:val="1"/>
      <w:marLeft w:val="0"/>
      <w:marRight w:val="0"/>
      <w:marTop w:val="0"/>
      <w:marBottom w:val="0"/>
      <w:divBdr>
        <w:top w:val="none" w:sz="0" w:space="0" w:color="auto"/>
        <w:left w:val="none" w:sz="0" w:space="0" w:color="auto"/>
        <w:bottom w:val="none" w:sz="0" w:space="0" w:color="auto"/>
        <w:right w:val="none" w:sz="0" w:space="0" w:color="auto"/>
      </w:divBdr>
    </w:div>
    <w:div w:id="1572305141">
      <w:bodyDiv w:val="1"/>
      <w:marLeft w:val="0"/>
      <w:marRight w:val="0"/>
      <w:marTop w:val="0"/>
      <w:marBottom w:val="0"/>
      <w:divBdr>
        <w:top w:val="none" w:sz="0" w:space="0" w:color="auto"/>
        <w:left w:val="none" w:sz="0" w:space="0" w:color="auto"/>
        <w:bottom w:val="none" w:sz="0" w:space="0" w:color="auto"/>
        <w:right w:val="none" w:sz="0" w:space="0" w:color="auto"/>
      </w:divBdr>
    </w:div>
    <w:div w:id="1573004099">
      <w:bodyDiv w:val="1"/>
      <w:marLeft w:val="0"/>
      <w:marRight w:val="0"/>
      <w:marTop w:val="0"/>
      <w:marBottom w:val="0"/>
      <w:divBdr>
        <w:top w:val="none" w:sz="0" w:space="0" w:color="auto"/>
        <w:left w:val="none" w:sz="0" w:space="0" w:color="auto"/>
        <w:bottom w:val="none" w:sz="0" w:space="0" w:color="auto"/>
        <w:right w:val="none" w:sz="0" w:space="0" w:color="auto"/>
      </w:divBdr>
    </w:div>
    <w:div w:id="1573080952">
      <w:bodyDiv w:val="1"/>
      <w:marLeft w:val="0"/>
      <w:marRight w:val="0"/>
      <w:marTop w:val="0"/>
      <w:marBottom w:val="0"/>
      <w:divBdr>
        <w:top w:val="none" w:sz="0" w:space="0" w:color="auto"/>
        <w:left w:val="none" w:sz="0" w:space="0" w:color="auto"/>
        <w:bottom w:val="none" w:sz="0" w:space="0" w:color="auto"/>
        <w:right w:val="none" w:sz="0" w:space="0" w:color="auto"/>
      </w:divBdr>
    </w:div>
    <w:div w:id="1574972163">
      <w:bodyDiv w:val="1"/>
      <w:marLeft w:val="0"/>
      <w:marRight w:val="0"/>
      <w:marTop w:val="0"/>
      <w:marBottom w:val="0"/>
      <w:divBdr>
        <w:top w:val="none" w:sz="0" w:space="0" w:color="auto"/>
        <w:left w:val="none" w:sz="0" w:space="0" w:color="auto"/>
        <w:bottom w:val="none" w:sz="0" w:space="0" w:color="auto"/>
        <w:right w:val="none" w:sz="0" w:space="0" w:color="auto"/>
      </w:divBdr>
    </w:div>
    <w:div w:id="1575354530">
      <w:bodyDiv w:val="1"/>
      <w:marLeft w:val="0"/>
      <w:marRight w:val="0"/>
      <w:marTop w:val="0"/>
      <w:marBottom w:val="0"/>
      <w:divBdr>
        <w:top w:val="none" w:sz="0" w:space="0" w:color="auto"/>
        <w:left w:val="none" w:sz="0" w:space="0" w:color="auto"/>
        <w:bottom w:val="none" w:sz="0" w:space="0" w:color="auto"/>
        <w:right w:val="none" w:sz="0" w:space="0" w:color="auto"/>
      </w:divBdr>
    </w:div>
    <w:div w:id="1575965218">
      <w:bodyDiv w:val="1"/>
      <w:marLeft w:val="0"/>
      <w:marRight w:val="0"/>
      <w:marTop w:val="0"/>
      <w:marBottom w:val="0"/>
      <w:divBdr>
        <w:top w:val="none" w:sz="0" w:space="0" w:color="auto"/>
        <w:left w:val="none" w:sz="0" w:space="0" w:color="auto"/>
        <w:bottom w:val="none" w:sz="0" w:space="0" w:color="auto"/>
        <w:right w:val="none" w:sz="0" w:space="0" w:color="auto"/>
      </w:divBdr>
    </w:div>
    <w:div w:id="1576208364">
      <w:bodyDiv w:val="1"/>
      <w:marLeft w:val="0"/>
      <w:marRight w:val="0"/>
      <w:marTop w:val="0"/>
      <w:marBottom w:val="0"/>
      <w:divBdr>
        <w:top w:val="none" w:sz="0" w:space="0" w:color="auto"/>
        <w:left w:val="none" w:sz="0" w:space="0" w:color="auto"/>
        <w:bottom w:val="none" w:sz="0" w:space="0" w:color="auto"/>
        <w:right w:val="none" w:sz="0" w:space="0" w:color="auto"/>
      </w:divBdr>
    </w:div>
    <w:div w:id="1579359303">
      <w:bodyDiv w:val="1"/>
      <w:marLeft w:val="0"/>
      <w:marRight w:val="0"/>
      <w:marTop w:val="0"/>
      <w:marBottom w:val="0"/>
      <w:divBdr>
        <w:top w:val="none" w:sz="0" w:space="0" w:color="auto"/>
        <w:left w:val="none" w:sz="0" w:space="0" w:color="auto"/>
        <w:bottom w:val="none" w:sz="0" w:space="0" w:color="auto"/>
        <w:right w:val="none" w:sz="0" w:space="0" w:color="auto"/>
      </w:divBdr>
    </w:div>
    <w:div w:id="1579637020">
      <w:bodyDiv w:val="1"/>
      <w:marLeft w:val="0"/>
      <w:marRight w:val="0"/>
      <w:marTop w:val="0"/>
      <w:marBottom w:val="0"/>
      <w:divBdr>
        <w:top w:val="none" w:sz="0" w:space="0" w:color="auto"/>
        <w:left w:val="none" w:sz="0" w:space="0" w:color="auto"/>
        <w:bottom w:val="none" w:sz="0" w:space="0" w:color="auto"/>
        <w:right w:val="none" w:sz="0" w:space="0" w:color="auto"/>
      </w:divBdr>
    </w:div>
    <w:div w:id="1580754363">
      <w:bodyDiv w:val="1"/>
      <w:marLeft w:val="0"/>
      <w:marRight w:val="0"/>
      <w:marTop w:val="0"/>
      <w:marBottom w:val="0"/>
      <w:divBdr>
        <w:top w:val="none" w:sz="0" w:space="0" w:color="auto"/>
        <w:left w:val="none" w:sz="0" w:space="0" w:color="auto"/>
        <w:bottom w:val="none" w:sz="0" w:space="0" w:color="auto"/>
        <w:right w:val="none" w:sz="0" w:space="0" w:color="auto"/>
      </w:divBdr>
    </w:div>
    <w:div w:id="1581912624">
      <w:bodyDiv w:val="1"/>
      <w:marLeft w:val="0"/>
      <w:marRight w:val="0"/>
      <w:marTop w:val="0"/>
      <w:marBottom w:val="0"/>
      <w:divBdr>
        <w:top w:val="none" w:sz="0" w:space="0" w:color="auto"/>
        <w:left w:val="none" w:sz="0" w:space="0" w:color="auto"/>
        <w:bottom w:val="none" w:sz="0" w:space="0" w:color="auto"/>
        <w:right w:val="none" w:sz="0" w:space="0" w:color="auto"/>
      </w:divBdr>
    </w:div>
    <w:div w:id="1582135899">
      <w:bodyDiv w:val="1"/>
      <w:marLeft w:val="0"/>
      <w:marRight w:val="0"/>
      <w:marTop w:val="0"/>
      <w:marBottom w:val="0"/>
      <w:divBdr>
        <w:top w:val="none" w:sz="0" w:space="0" w:color="auto"/>
        <w:left w:val="none" w:sz="0" w:space="0" w:color="auto"/>
        <w:bottom w:val="none" w:sz="0" w:space="0" w:color="auto"/>
        <w:right w:val="none" w:sz="0" w:space="0" w:color="auto"/>
      </w:divBdr>
    </w:div>
    <w:div w:id="1582183312">
      <w:bodyDiv w:val="1"/>
      <w:marLeft w:val="0"/>
      <w:marRight w:val="0"/>
      <w:marTop w:val="0"/>
      <w:marBottom w:val="0"/>
      <w:divBdr>
        <w:top w:val="none" w:sz="0" w:space="0" w:color="auto"/>
        <w:left w:val="none" w:sz="0" w:space="0" w:color="auto"/>
        <w:bottom w:val="none" w:sz="0" w:space="0" w:color="auto"/>
        <w:right w:val="none" w:sz="0" w:space="0" w:color="auto"/>
      </w:divBdr>
    </w:div>
    <w:div w:id="1583027513">
      <w:bodyDiv w:val="1"/>
      <w:marLeft w:val="0"/>
      <w:marRight w:val="0"/>
      <w:marTop w:val="0"/>
      <w:marBottom w:val="0"/>
      <w:divBdr>
        <w:top w:val="none" w:sz="0" w:space="0" w:color="auto"/>
        <w:left w:val="none" w:sz="0" w:space="0" w:color="auto"/>
        <w:bottom w:val="none" w:sz="0" w:space="0" w:color="auto"/>
        <w:right w:val="none" w:sz="0" w:space="0" w:color="auto"/>
      </w:divBdr>
    </w:div>
    <w:div w:id="1583299944">
      <w:bodyDiv w:val="1"/>
      <w:marLeft w:val="0"/>
      <w:marRight w:val="0"/>
      <w:marTop w:val="0"/>
      <w:marBottom w:val="0"/>
      <w:divBdr>
        <w:top w:val="none" w:sz="0" w:space="0" w:color="auto"/>
        <w:left w:val="none" w:sz="0" w:space="0" w:color="auto"/>
        <w:bottom w:val="none" w:sz="0" w:space="0" w:color="auto"/>
        <w:right w:val="none" w:sz="0" w:space="0" w:color="auto"/>
      </w:divBdr>
      <w:divsChild>
        <w:div w:id="281570118">
          <w:marLeft w:val="0"/>
          <w:marRight w:val="0"/>
          <w:marTop w:val="0"/>
          <w:marBottom w:val="0"/>
          <w:divBdr>
            <w:top w:val="none" w:sz="0" w:space="0" w:color="auto"/>
            <w:left w:val="none" w:sz="0" w:space="0" w:color="auto"/>
            <w:bottom w:val="none" w:sz="0" w:space="0" w:color="auto"/>
            <w:right w:val="none" w:sz="0" w:space="0" w:color="auto"/>
          </w:divBdr>
        </w:div>
        <w:div w:id="2040427192">
          <w:marLeft w:val="0"/>
          <w:marRight w:val="0"/>
          <w:marTop w:val="0"/>
          <w:marBottom w:val="0"/>
          <w:divBdr>
            <w:top w:val="none" w:sz="0" w:space="0" w:color="auto"/>
            <w:left w:val="none" w:sz="0" w:space="0" w:color="auto"/>
            <w:bottom w:val="none" w:sz="0" w:space="0" w:color="auto"/>
            <w:right w:val="none" w:sz="0" w:space="0" w:color="auto"/>
          </w:divBdr>
        </w:div>
        <w:div w:id="624233305">
          <w:marLeft w:val="0"/>
          <w:marRight w:val="0"/>
          <w:marTop w:val="0"/>
          <w:marBottom w:val="0"/>
          <w:divBdr>
            <w:top w:val="none" w:sz="0" w:space="0" w:color="auto"/>
            <w:left w:val="none" w:sz="0" w:space="0" w:color="auto"/>
            <w:bottom w:val="none" w:sz="0" w:space="0" w:color="auto"/>
            <w:right w:val="none" w:sz="0" w:space="0" w:color="auto"/>
          </w:divBdr>
        </w:div>
        <w:div w:id="1180505782">
          <w:marLeft w:val="0"/>
          <w:marRight w:val="0"/>
          <w:marTop w:val="0"/>
          <w:marBottom w:val="0"/>
          <w:divBdr>
            <w:top w:val="none" w:sz="0" w:space="0" w:color="auto"/>
            <w:left w:val="none" w:sz="0" w:space="0" w:color="auto"/>
            <w:bottom w:val="none" w:sz="0" w:space="0" w:color="auto"/>
            <w:right w:val="none" w:sz="0" w:space="0" w:color="auto"/>
          </w:divBdr>
          <w:divsChild>
            <w:div w:id="1814443060">
              <w:marLeft w:val="-75"/>
              <w:marRight w:val="0"/>
              <w:marTop w:val="30"/>
              <w:marBottom w:val="30"/>
              <w:divBdr>
                <w:top w:val="none" w:sz="0" w:space="0" w:color="auto"/>
                <w:left w:val="none" w:sz="0" w:space="0" w:color="auto"/>
                <w:bottom w:val="none" w:sz="0" w:space="0" w:color="auto"/>
                <w:right w:val="none" w:sz="0" w:space="0" w:color="auto"/>
              </w:divBdr>
              <w:divsChild>
                <w:div w:id="882519164">
                  <w:marLeft w:val="0"/>
                  <w:marRight w:val="0"/>
                  <w:marTop w:val="0"/>
                  <w:marBottom w:val="0"/>
                  <w:divBdr>
                    <w:top w:val="none" w:sz="0" w:space="0" w:color="auto"/>
                    <w:left w:val="none" w:sz="0" w:space="0" w:color="auto"/>
                    <w:bottom w:val="none" w:sz="0" w:space="0" w:color="auto"/>
                    <w:right w:val="none" w:sz="0" w:space="0" w:color="auto"/>
                  </w:divBdr>
                  <w:divsChild>
                    <w:div w:id="1910726654">
                      <w:marLeft w:val="0"/>
                      <w:marRight w:val="0"/>
                      <w:marTop w:val="0"/>
                      <w:marBottom w:val="0"/>
                      <w:divBdr>
                        <w:top w:val="none" w:sz="0" w:space="0" w:color="auto"/>
                        <w:left w:val="none" w:sz="0" w:space="0" w:color="auto"/>
                        <w:bottom w:val="none" w:sz="0" w:space="0" w:color="auto"/>
                        <w:right w:val="none" w:sz="0" w:space="0" w:color="auto"/>
                      </w:divBdr>
                    </w:div>
                  </w:divsChild>
                </w:div>
                <w:div w:id="256906876">
                  <w:marLeft w:val="0"/>
                  <w:marRight w:val="0"/>
                  <w:marTop w:val="0"/>
                  <w:marBottom w:val="0"/>
                  <w:divBdr>
                    <w:top w:val="none" w:sz="0" w:space="0" w:color="auto"/>
                    <w:left w:val="none" w:sz="0" w:space="0" w:color="auto"/>
                    <w:bottom w:val="none" w:sz="0" w:space="0" w:color="auto"/>
                    <w:right w:val="none" w:sz="0" w:space="0" w:color="auto"/>
                  </w:divBdr>
                  <w:divsChild>
                    <w:div w:id="605769010">
                      <w:marLeft w:val="0"/>
                      <w:marRight w:val="0"/>
                      <w:marTop w:val="0"/>
                      <w:marBottom w:val="0"/>
                      <w:divBdr>
                        <w:top w:val="none" w:sz="0" w:space="0" w:color="auto"/>
                        <w:left w:val="none" w:sz="0" w:space="0" w:color="auto"/>
                        <w:bottom w:val="none" w:sz="0" w:space="0" w:color="auto"/>
                        <w:right w:val="none" w:sz="0" w:space="0" w:color="auto"/>
                      </w:divBdr>
                    </w:div>
                  </w:divsChild>
                </w:div>
                <w:div w:id="894587511">
                  <w:marLeft w:val="0"/>
                  <w:marRight w:val="0"/>
                  <w:marTop w:val="0"/>
                  <w:marBottom w:val="0"/>
                  <w:divBdr>
                    <w:top w:val="none" w:sz="0" w:space="0" w:color="auto"/>
                    <w:left w:val="none" w:sz="0" w:space="0" w:color="auto"/>
                    <w:bottom w:val="none" w:sz="0" w:space="0" w:color="auto"/>
                    <w:right w:val="none" w:sz="0" w:space="0" w:color="auto"/>
                  </w:divBdr>
                  <w:divsChild>
                    <w:div w:id="783505259">
                      <w:marLeft w:val="0"/>
                      <w:marRight w:val="0"/>
                      <w:marTop w:val="0"/>
                      <w:marBottom w:val="0"/>
                      <w:divBdr>
                        <w:top w:val="none" w:sz="0" w:space="0" w:color="auto"/>
                        <w:left w:val="none" w:sz="0" w:space="0" w:color="auto"/>
                        <w:bottom w:val="none" w:sz="0" w:space="0" w:color="auto"/>
                        <w:right w:val="none" w:sz="0" w:space="0" w:color="auto"/>
                      </w:divBdr>
                    </w:div>
                  </w:divsChild>
                </w:div>
                <w:div w:id="1418091174">
                  <w:marLeft w:val="0"/>
                  <w:marRight w:val="0"/>
                  <w:marTop w:val="0"/>
                  <w:marBottom w:val="0"/>
                  <w:divBdr>
                    <w:top w:val="none" w:sz="0" w:space="0" w:color="auto"/>
                    <w:left w:val="none" w:sz="0" w:space="0" w:color="auto"/>
                    <w:bottom w:val="none" w:sz="0" w:space="0" w:color="auto"/>
                    <w:right w:val="none" w:sz="0" w:space="0" w:color="auto"/>
                  </w:divBdr>
                  <w:divsChild>
                    <w:div w:id="1043140855">
                      <w:marLeft w:val="0"/>
                      <w:marRight w:val="0"/>
                      <w:marTop w:val="0"/>
                      <w:marBottom w:val="0"/>
                      <w:divBdr>
                        <w:top w:val="none" w:sz="0" w:space="0" w:color="auto"/>
                        <w:left w:val="none" w:sz="0" w:space="0" w:color="auto"/>
                        <w:bottom w:val="none" w:sz="0" w:space="0" w:color="auto"/>
                        <w:right w:val="none" w:sz="0" w:space="0" w:color="auto"/>
                      </w:divBdr>
                    </w:div>
                  </w:divsChild>
                </w:div>
                <w:div w:id="1750157023">
                  <w:marLeft w:val="0"/>
                  <w:marRight w:val="0"/>
                  <w:marTop w:val="0"/>
                  <w:marBottom w:val="0"/>
                  <w:divBdr>
                    <w:top w:val="none" w:sz="0" w:space="0" w:color="auto"/>
                    <w:left w:val="none" w:sz="0" w:space="0" w:color="auto"/>
                    <w:bottom w:val="none" w:sz="0" w:space="0" w:color="auto"/>
                    <w:right w:val="none" w:sz="0" w:space="0" w:color="auto"/>
                  </w:divBdr>
                  <w:divsChild>
                    <w:div w:id="1084257044">
                      <w:marLeft w:val="0"/>
                      <w:marRight w:val="0"/>
                      <w:marTop w:val="0"/>
                      <w:marBottom w:val="0"/>
                      <w:divBdr>
                        <w:top w:val="none" w:sz="0" w:space="0" w:color="auto"/>
                        <w:left w:val="none" w:sz="0" w:space="0" w:color="auto"/>
                        <w:bottom w:val="none" w:sz="0" w:space="0" w:color="auto"/>
                        <w:right w:val="none" w:sz="0" w:space="0" w:color="auto"/>
                      </w:divBdr>
                    </w:div>
                  </w:divsChild>
                </w:div>
                <w:div w:id="142936183">
                  <w:marLeft w:val="0"/>
                  <w:marRight w:val="0"/>
                  <w:marTop w:val="0"/>
                  <w:marBottom w:val="0"/>
                  <w:divBdr>
                    <w:top w:val="none" w:sz="0" w:space="0" w:color="auto"/>
                    <w:left w:val="none" w:sz="0" w:space="0" w:color="auto"/>
                    <w:bottom w:val="none" w:sz="0" w:space="0" w:color="auto"/>
                    <w:right w:val="none" w:sz="0" w:space="0" w:color="auto"/>
                  </w:divBdr>
                  <w:divsChild>
                    <w:div w:id="1774937842">
                      <w:marLeft w:val="0"/>
                      <w:marRight w:val="0"/>
                      <w:marTop w:val="0"/>
                      <w:marBottom w:val="0"/>
                      <w:divBdr>
                        <w:top w:val="none" w:sz="0" w:space="0" w:color="auto"/>
                        <w:left w:val="none" w:sz="0" w:space="0" w:color="auto"/>
                        <w:bottom w:val="none" w:sz="0" w:space="0" w:color="auto"/>
                        <w:right w:val="none" w:sz="0" w:space="0" w:color="auto"/>
                      </w:divBdr>
                    </w:div>
                  </w:divsChild>
                </w:div>
                <w:div w:id="1113018609">
                  <w:marLeft w:val="0"/>
                  <w:marRight w:val="0"/>
                  <w:marTop w:val="0"/>
                  <w:marBottom w:val="0"/>
                  <w:divBdr>
                    <w:top w:val="none" w:sz="0" w:space="0" w:color="auto"/>
                    <w:left w:val="none" w:sz="0" w:space="0" w:color="auto"/>
                    <w:bottom w:val="none" w:sz="0" w:space="0" w:color="auto"/>
                    <w:right w:val="none" w:sz="0" w:space="0" w:color="auto"/>
                  </w:divBdr>
                  <w:divsChild>
                    <w:div w:id="1016272562">
                      <w:marLeft w:val="0"/>
                      <w:marRight w:val="0"/>
                      <w:marTop w:val="0"/>
                      <w:marBottom w:val="0"/>
                      <w:divBdr>
                        <w:top w:val="none" w:sz="0" w:space="0" w:color="auto"/>
                        <w:left w:val="none" w:sz="0" w:space="0" w:color="auto"/>
                        <w:bottom w:val="none" w:sz="0" w:space="0" w:color="auto"/>
                        <w:right w:val="none" w:sz="0" w:space="0" w:color="auto"/>
                      </w:divBdr>
                    </w:div>
                  </w:divsChild>
                </w:div>
                <w:div w:id="490953929">
                  <w:marLeft w:val="0"/>
                  <w:marRight w:val="0"/>
                  <w:marTop w:val="0"/>
                  <w:marBottom w:val="0"/>
                  <w:divBdr>
                    <w:top w:val="none" w:sz="0" w:space="0" w:color="auto"/>
                    <w:left w:val="none" w:sz="0" w:space="0" w:color="auto"/>
                    <w:bottom w:val="none" w:sz="0" w:space="0" w:color="auto"/>
                    <w:right w:val="none" w:sz="0" w:space="0" w:color="auto"/>
                  </w:divBdr>
                  <w:divsChild>
                    <w:div w:id="1208645734">
                      <w:marLeft w:val="0"/>
                      <w:marRight w:val="0"/>
                      <w:marTop w:val="0"/>
                      <w:marBottom w:val="0"/>
                      <w:divBdr>
                        <w:top w:val="none" w:sz="0" w:space="0" w:color="auto"/>
                        <w:left w:val="none" w:sz="0" w:space="0" w:color="auto"/>
                        <w:bottom w:val="none" w:sz="0" w:space="0" w:color="auto"/>
                        <w:right w:val="none" w:sz="0" w:space="0" w:color="auto"/>
                      </w:divBdr>
                    </w:div>
                  </w:divsChild>
                </w:div>
                <w:div w:id="2001811119">
                  <w:marLeft w:val="0"/>
                  <w:marRight w:val="0"/>
                  <w:marTop w:val="0"/>
                  <w:marBottom w:val="0"/>
                  <w:divBdr>
                    <w:top w:val="none" w:sz="0" w:space="0" w:color="auto"/>
                    <w:left w:val="none" w:sz="0" w:space="0" w:color="auto"/>
                    <w:bottom w:val="none" w:sz="0" w:space="0" w:color="auto"/>
                    <w:right w:val="none" w:sz="0" w:space="0" w:color="auto"/>
                  </w:divBdr>
                  <w:divsChild>
                    <w:div w:id="736706481">
                      <w:marLeft w:val="0"/>
                      <w:marRight w:val="0"/>
                      <w:marTop w:val="0"/>
                      <w:marBottom w:val="0"/>
                      <w:divBdr>
                        <w:top w:val="none" w:sz="0" w:space="0" w:color="auto"/>
                        <w:left w:val="none" w:sz="0" w:space="0" w:color="auto"/>
                        <w:bottom w:val="none" w:sz="0" w:space="0" w:color="auto"/>
                        <w:right w:val="none" w:sz="0" w:space="0" w:color="auto"/>
                      </w:divBdr>
                    </w:div>
                  </w:divsChild>
                </w:div>
                <w:div w:id="290013312">
                  <w:marLeft w:val="0"/>
                  <w:marRight w:val="0"/>
                  <w:marTop w:val="0"/>
                  <w:marBottom w:val="0"/>
                  <w:divBdr>
                    <w:top w:val="none" w:sz="0" w:space="0" w:color="auto"/>
                    <w:left w:val="none" w:sz="0" w:space="0" w:color="auto"/>
                    <w:bottom w:val="none" w:sz="0" w:space="0" w:color="auto"/>
                    <w:right w:val="none" w:sz="0" w:space="0" w:color="auto"/>
                  </w:divBdr>
                  <w:divsChild>
                    <w:div w:id="1846094718">
                      <w:marLeft w:val="0"/>
                      <w:marRight w:val="0"/>
                      <w:marTop w:val="0"/>
                      <w:marBottom w:val="0"/>
                      <w:divBdr>
                        <w:top w:val="none" w:sz="0" w:space="0" w:color="auto"/>
                        <w:left w:val="none" w:sz="0" w:space="0" w:color="auto"/>
                        <w:bottom w:val="none" w:sz="0" w:space="0" w:color="auto"/>
                        <w:right w:val="none" w:sz="0" w:space="0" w:color="auto"/>
                      </w:divBdr>
                    </w:div>
                  </w:divsChild>
                </w:div>
                <w:div w:id="808405394">
                  <w:marLeft w:val="0"/>
                  <w:marRight w:val="0"/>
                  <w:marTop w:val="0"/>
                  <w:marBottom w:val="0"/>
                  <w:divBdr>
                    <w:top w:val="none" w:sz="0" w:space="0" w:color="auto"/>
                    <w:left w:val="none" w:sz="0" w:space="0" w:color="auto"/>
                    <w:bottom w:val="none" w:sz="0" w:space="0" w:color="auto"/>
                    <w:right w:val="none" w:sz="0" w:space="0" w:color="auto"/>
                  </w:divBdr>
                  <w:divsChild>
                    <w:div w:id="476461835">
                      <w:marLeft w:val="0"/>
                      <w:marRight w:val="0"/>
                      <w:marTop w:val="0"/>
                      <w:marBottom w:val="0"/>
                      <w:divBdr>
                        <w:top w:val="none" w:sz="0" w:space="0" w:color="auto"/>
                        <w:left w:val="none" w:sz="0" w:space="0" w:color="auto"/>
                        <w:bottom w:val="none" w:sz="0" w:space="0" w:color="auto"/>
                        <w:right w:val="none" w:sz="0" w:space="0" w:color="auto"/>
                      </w:divBdr>
                    </w:div>
                  </w:divsChild>
                </w:div>
                <w:div w:id="1723481272">
                  <w:marLeft w:val="0"/>
                  <w:marRight w:val="0"/>
                  <w:marTop w:val="0"/>
                  <w:marBottom w:val="0"/>
                  <w:divBdr>
                    <w:top w:val="none" w:sz="0" w:space="0" w:color="auto"/>
                    <w:left w:val="none" w:sz="0" w:space="0" w:color="auto"/>
                    <w:bottom w:val="none" w:sz="0" w:space="0" w:color="auto"/>
                    <w:right w:val="none" w:sz="0" w:space="0" w:color="auto"/>
                  </w:divBdr>
                  <w:divsChild>
                    <w:div w:id="2093962592">
                      <w:marLeft w:val="0"/>
                      <w:marRight w:val="0"/>
                      <w:marTop w:val="0"/>
                      <w:marBottom w:val="0"/>
                      <w:divBdr>
                        <w:top w:val="none" w:sz="0" w:space="0" w:color="auto"/>
                        <w:left w:val="none" w:sz="0" w:space="0" w:color="auto"/>
                        <w:bottom w:val="none" w:sz="0" w:space="0" w:color="auto"/>
                        <w:right w:val="none" w:sz="0" w:space="0" w:color="auto"/>
                      </w:divBdr>
                    </w:div>
                  </w:divsChild>
                </w:div>
                <w:div w:id="590506936">
                  <w:marLeft w:val="0"/>
                  <w:marRight w:val="0"/>
                  <w:marTop w:val="0"/>
                  <w:marBottom w:val="0"/>
                  <w:divBdr>
                    <w:top w:val="none" w:sz="0" w:space="0" w:color="auto"/>
                    <w:left w:val="none" w:sz="0" w:space="0" w:color="auto"/>
                    <w:bottom w:val="none" w:sz="0" w:space="0" w:color="auto"/>
                    <w:right w:val="none" w:sz="0" w:space="0" w:color="auto"/>
                  </w:divBdr>
                  <w:divsChild>
                    <w:div w:id="2016878488">
                      <w:marLeft w:val="0"/>
                      <w:marRight w:val="0"/>
                      <w:marTop w:val="0"/>
                      <w:marBottom w:val="0"/>
                      <w:divBdr>
                        <w:top w:val="none" w:sz="0" w:space="0" w:color="auto"/>
                        <w:left w:val="none" w:sz="0" w:space="0" w:color="auto"/>
                        <w:bottom w:val="none" w:sz="0" w:space="0" w:color="auto"/>
                        <w:right w:val="none" w:sz="0" w:space="0" w:color="auto"/>
                      </w:divBdr>
                    </w:div>
                  </w:divsChild>
                </w:div>
                <w:div w:id="2085224971">
                  <w:marLeft w:val="0"/>
                  <w:marRight w:val="0"/>
                  <w:marTop w:val="0"/>
                  <w:marBottom w:val="0"/>
                  <w:divBdr>
                    <w:top w:val="none" w:sz="0" w:space="0" w:color="auto"/>
                    <w:left w:val="none" w:sz="0" w:space="0" w:color="auto"/>
                    <w:bottom w:val="none" w:sz="0" w:space="0" w:color="auto"/>
                    <w:right w:val="none" w:sz="0" w:space="0" w:color="auto"/>
                  </w:divBdr>
                  <w:divsChild>
                    <w:div w:id="138425774">
                      <w:marLeft w:val="0"/>
                      <w:marRight w:val="0"/>
                      <w:marTop w:val="0"/>
                      <w:marBottom w:val="0"/>
                      <w:divBdr>
                        <w:top w:val="none" w:sz="0" w:space="0" w:color="auto"/>
                        <w:left w:val="none" w:sz="0" w:space="0" w:color="auto"/>
                        <w:bottom w:val="none" w:sz="0" w:space="0" w:color="auto"/>
                        <w:right w:val="none" w:sz="0" w:space="0" w:color="auto"/>
                      </w:divBdr>
                    </w:div>
                  </w:divsChild>
                </w:div>
                <w:div w:id="979502153">
                  <w:marLeft w:val="0"/>
                  <w:marRight w:val="0"/>
                  <w:marTop w:val="0"/>
                  <w:marBottom w:val="0"/>
                  <w:divBdr>
                    <w:top w:val="none" w:sz="0" w:space="0" w:color="auto"/>
                    <w:left w:val="none" w:sz="0" w:space="0" w:color="auto"/>
                    <w:bottom w:val="none" w:sz="0" w:space="0" w:color="auto"/>
                    <w:right w:val="none" w:sz="0" w:space="0" w:color="auto"/>
                  </w:divBdr>
                  <w:divsChild>
                    <w:div w:id="1568302462">
                      <w:marLeft w:val="0"/>
                      <w:marRight w:val="0"/>
                      <w:marTop w:val="0"/>
                      <w:marBottom w:val="0"/>
                      <w:divBdr>
                        <w:top w:val="none" w:sz="0" w:space="0" w:color="auto"/>
                        <w:left w:val="none" w:sz="0" w:space="0" w:color="auto"/>
                        <w:bottom w:val="none" w:sz="0" w:space="0" w:color="auto"/>
                        <w:right w:val="none" w:sz="0" w:space="0" w:color="auto"/>
                      </w:divBdr>
                    </w:div>
                  </w:divsChild>
                </w:div>
                <w:div w:id="1040086293">
                  <w:marLeft w:val="0"/>
                  <w:marRight w:val="0"/>
                  <w:marTop w:val="0"/>
                  <w:marBottom w:val="0"/>
                  <w:divBdr>
                    <w:top w:val="none" w:sz="0" w:space="0" w:color="auto"/>
                    <w:left w:val="none" w:sz="0" w:space="0" w:color="auto"/>
                    <w:bottom w:val="none" w:sz="0" w:space="0" w:color="auto"/>
                    <w:right w:val="none" w:sz="0" w:space="0" w:color="auto"/>
                  </w:divBdr>
                  <w:divsChild>
                    <w:div w:id="1902014513">
                      <w:marLeft w:val="0"/>
                      <w:marRight w:val="0"/>
                      <w:marTop w:val="0"/>
                      <w:marBottom w:val="0"/>
                      <w:divBdr>
                        <w:top w:val="none" w:sz="0" w:space="0" w:color="auto"/>
                        <w:left w:val="none" w:sz="0" w:space="0" w:color="auto"/>
                        <w:bottom w:val="none" w:sz="0" w:space="0" w:color="auto"/>
                        <w:right w:val="none" w:sz="0" w:space="0" w:color="auto"/>
                      </w:divBdr>
                    </w:div>
                  </w:divsChild>
                </w:div>
                <w:div w:id="1875071692">
                  <w:marLeft w:val="0"/>
                  <w:marRight w:val="0"/>
                  <w:marTop w:val="0"/>
                  <w:marBottom w:val="0"/>
                  <w:divBdr>
                    <w:top w:val="none" w:sz="0" w:space="0" w:color="auto"/>
                    <w:left w:val="none" w:sz="0" w:space="0" w:color="auto"/>
                    <w:bottom w:val="none" w:sz="0" w:space="0" w:color="auto"/>
                    <w:right w:val="none" w:sz="0" w:space="0" w:color="auto"/>
                  </w:divBdr>
                  <w:divsChild>
                    <w:div w:id="1213807259">
                      <w:marLeft w:val="0"/>
                      <w:marRight w:val="0"/>
                      <w:marTop w:val="0"/>
                      <w:marBottom w:val="0"/>
                      <w:divBdr>
                        <w:top w:val="none" w:sz="0" w:space="0" w:color="auto"/>
                        <w:left w:val="none" w:sz="0" w:space="0" w:color="auto"/>
                        <w:bottom w:val="none" w:sz="0" w:space="0" w:color="auto"/>
                        <w:right w:val="none" w:sz="0" w:space="0" w:color="auto"/>
                      </w:divBdr>
                    </w:div>
                  </w:divsChild>
                </w:div>
                <w:div w:id="1437169667">
                  <w:marLeft w:val="0"/>
                  <w:marRight w:val="0"/>
                  <w:marTop w:val="0"/>
                  <w:marBottom w:val="0"/>
                  <w:divBdr>
                    <w:top w:val="none" w:sz="0" w:space="0" w:color="auto"/>
                    <w:left w:val="none" w:sz="0" w:space="0" w:color="auto"/>
                    <w:bottom w:val="none" w:sz="0" w:space="0" w:color="auto"/>
                    <w:right w:val="none" w:sz="0" w:space="0" w:color="auto"/>
                  </w:divBdr>
                  <w:divsChild>
                    <w:div w:id="2093428718">
                      <w:marLeft w:val="0"/>
                      <w:marRight w:val="0"/>
                      <w:marTop w:val="0"/>
                      <w:marBottom w:val="0"/>
                      <w:divBdr>
                        <w:top w:val="none" w:sz="0" w:space="0" w:color="auto"/>
                        <w:left w:val="none" w:sz="0" w:space="0" w:color="auto"/>
                        <w:bottom w:val="none" w:sz="0" w:space="0" w:color="auto"/>
                        <w:right w:val="none" w:sz="0" w:space="0" w:color="auto"/>
                      </w:divBdr>
                    </w:div>
                  </w:divsChild>
                </w:div>
                <w:div w:id="14893577">
                  <w:marLeft w:val="0"/>
                  <w:marRight w:val="0"/>
                  <w:marTop w:val="0"/>
                  <w:marBottom w:val="0"/>
                  <w:divBdr>
                    <w:top w:val="none" w:sz="0" w:space="0" w:color="auto"/>
                    <w:left w:val="none" w:sz="0" w:space="0" w:color="auto"/>
                    <w:bottom w:val="none" w:sz="0" w:space="0" w:color="auto"/>
                    <w:right w:val="none" w:sz="0" w:space="0" w:color="auto"/>
                  </w:divBdr>
                  <w:divsChild>
                    <w:div w:id="809979472">
                      <w:marLeft w:val="0"/>
                      <w:marRight w:val="0"/>
                      <w:marTop w:val="0"/>
                      <w:marBottom w:val="0"/>
                      <w:divBdr>
                        <w:top w:val="none" w:sz="0" w:space="0" w:color="auto"/>
                        <w:left w:val="none" w:sz="0" w:space="0" w:color="auto"/>
                        <w:bottom w:val="none" w:sz="0" w:space="0" w:color="auto"/>
                        <w:right w:val="none" w:sz="0" w:space="0" w:color="auto"/>
                      </w:divBdr>
                    </w:div>
                  </w:divsChild>
                </w:div>
                <w:div w:id="1504467035">
                  <w:marLeft w:val="0"/>
                  <w:marRight w:val="0"/>
                  <w:marTop w:val="0"/>
                  <w:marBottom w:val="0"/>
                  <w:divBdr>
                    <w:top w:val="none" w:sz="0" w:space="0" w:color="auto"/>
                    <w:left w:val="none" w:sz="0" w:space="0" w:color="auto"/>
                    <w:bottom w:val="none" w:sz="0" w:space="0" w:color="auto"/>
                    <w:right w:val="none" w:sz="0" w:space="0" w:color="auto"/>
                  </w:divBdr>
                  <w:divsChild>
                    <w:div w:id="2044741306">
                      <w:marLeft w:val="0"/>
                      <w:marRight w:val="0"/>
                      <w:marTop w:val="0"/>
                      <w:marBottom w:val="0"/>
                      <w:divBdr>
                        <w:top w:val="none" w:sz="0" w:space="0" w:color="auto"/>
                        <w:left w:val="none" w:sz="0" w:space="0" w:color="auto"/>
                        <w:bottom w:val="none" w:sz="0" w:space="0" w:color="auto"/>
                        <w:right w:val="none" w:sz="0" w:space="0" w:color="auto"/>
                      </w:divBdr>
                    </w:div>
                  </w:divsChild>
                </w:div>
                <w:div w:id="1552645087">
                  <w:marLeft w:val="0"/>
                  <w:marRight w:val="0"/>
                  <w:marTop w:val="0"/>
                  <w:marBottom w:val="0"/>
                  <w:divBdr>
                    <w:top w:val="none" w:sz="0" w:space="0" w:color="auto"/>
                    <w:left w:val="none" w:sz="0" w:space="0" w:color="auto"/>
                    <w:bottom w:val="none" w:sz="0" w:space="0" w:color="auto"/>
                    <w:right w:val="none" w:sz="0" w:space="0" w:color="auto"/>
                  </w:divBdr>
                  <w:divsChild>
                    <w:div w:id="1213688175">
                      <w:marLeft w:val="0"/>
                      <w:marRight w:val="0"/>
                      <w:marTop w:val="0"/>
                      <w:marBottom w:val="0"/>
                      <w:divBdr>
                        <w:top w:val="none" w:sz="0" w:space="0" w:color="auto"/>
                        <w:left w:val="none" w:sz="0" w:space="0" w:color="auto"/>
                        <w:bottom w:val="none" w:sz="0" w:space="0" w:color="auto"/>
                        <w:right w:val="none" w:sz="0" w:space="0" w:color="auto"/>
                      </w:divBdr>
                    </w:div>
                  </w:divsChild>
                </w:div>
                <w:div w:id="705254369">
                  <w:marLeft w:val="0"/>
                  <w:marRight w:val="0"/>
                  <w:marTop w:val="0"/>
                  <w:marBottom w:val="0"/>
                  <w:divBdr>
                    <w:top w:val="none" w:sz="0" w:space="0" w:color="auto"/>
                    <w:left w:val="none" w:sz="0" w:space="0" w:color="auto"/>
                    <w:bottom w:val="none" w:sz="0" w:space="0" w:color="auto"/>
                    <w:right w:val="none" w:sz="0" w:space="0" w:color="auto"/>
                  </w:divBdr>
                  <w:divsChild>
                    <w:div w:id="1256746293">
                      <w:marLeft w:val="0"/>
                      <w:marRight w:val="0"/>
                      <w:marTop w:val="0"/>
                      <w:marBottom w:val="0"/>
                      <w:divBdr>
                        <w:top w:val="none" w:sz="0" w:space="0" w:color="auto"/>
                        <w:left w:val="none" w:sz="0" w:space="0" w:color="auto"/>
                        <w:bottom w:val="none" w:sz="0" w:space="0" w:color="auto"/>
                        <w:right w:val="none" w:sz="0" w:space="0" w:color="auto"/>
                      </w:divBdr>
                    </w:div>
                  </w:divsChild>
                </w:div>
                <w:div w:id="868299103">
                  <w:marLeft w:val="0"/>
                  <w:marRight w:val="0"/>
                  <w:marTop w:val="0"/>
                  <w:marBottom w:val="0"/>
                  <w:divBdr>
                    <w:top w:val="none" w:sz="0" w:space="0" w:color="auto"/>
                    <w:left w:val="none" w:sz="0" w:space="0" w:color="auto"/>
                    <w:bottom w:val="none" w:sz="0" w:space="0" w:color="auto"/>
                    <w:right w:val="none" w:sz="0" w:space="0" w:color="auto"/>
                  </w:divBdr>
                  <w:divsChild>
                    <w:div w:id="203178851">
                      <w:marLeft w:val="0"/>
                      <w:marRight w:val="0"/>
                      <w:marTop w:val="0"/>
                      <w:marBottom w:val="0"/>
                      <w:divBdr>
                        <w:top w:val="none" w:sz="0" w:space="0" w:color="auto"/>
                        <w:left w:val="none" w:sz="0" w:space="0" w:color="auto"/>
                        <w:bottom w:val="none" w:sz="0" w:space="0" w:color="auto"/>
                        <w:right w:val="none" w:sz="0" w:space="0" w:color="auto"/>
                      </w:divBdr>
                    </w:div>
                    <w:div w:id="978264324">
                      <w:marLeft w:val="0"/>
                      <w:marRight w:val="0"/>
                      <w:marTop w:val="0"/>
                      <w:marBottom w:val="0"/>
                      <w:divBdr>
                        <w:top w:val="none" w:sz="0" w:space="0" w:color="auto"/>
                        <w:left w:val="none" w:sz="0" w:space="0" w:color="auto"/>
                        <w:bottom w:val="none" w:sz="0" w:space="0" w:color="auto"/>
                        <w:right w:val="none" w:sz="0" w:space="0" w:color="auto"/>
                      </w:divBdr>
                    </w:div>
                    <w:div w:id="630212214">
                      <w:marLeft w:val="0"/>
                      <w:marRight w:val="0"/>
                      <w:marTop w:val="0"/>
                      <w:marBottom w:val="0"/>
                      <w:divBdr>
                        <w:top w:val="none" w:sz="0" w:space="0" w:color="auto"/>
                        <w:left w:val="none" w:sz="0" w:space="0" w:color="auto"/>
                        <w:bottom w:val="none" w:sz="0" w:space="0" w:color="auto"/>
                        <w:right w:val="none" w:sz="0" w:space="0" w:color="auto"/>
                      </w:divBdr>
                    </w:div>
                  </w:divsChild>
                </w:div>
                <w:div w:id="1011222281">
                  <w:marLeft w:val="0"/>
                  <w:marRight w:val="0"/>
                  <w:marTop w:val="0"/>
                  <w:marBottom w:val="0"/>
                  <w:divBdr>
                    <w:top w:val="none" w:sz="0" w:space="0" w:color="auto"/>
                    <w:left w:val="none" w:sz="0" w:space="0" w:color="auto"/>
                    <w:bottom w:val="none" w:sz="0" w:space="0" w:color="auto"/>
                    <w:right w:val="none" w:sz="0" w:space="0" w:color="auto"/>
                  </w:divBdr>
                  <w:divsChild>
                    <w:div w:id="815998283">
                      <w:marLeft w:val="0"/>
                      <w:marRight w:val="0"/>
                      <w:marTop w:val="0"/>
                      <w:marBottom w:val="0"/>
                      <w:divBdr>
                        <w:top w:val="none" w:sz="0" w:space="0" w:color="auto"/>
                        <w:left w:val="none" w:sz="0" w:space="0" w:color="auto"/>
                        <w:bottom w:val="none" w:sz="0" w:space="0" w:color="auto"/>
                        <w:right w:val="none" w:sz="0" w:space="0" w:color="auto"/>
                      </w:divBdr>
                    </w:div>
                  </w:divsChild>
                </w:div>
                <w:div w:id="922104667">
                  <w:marLeft w:val="0"/>
                  <w:marRight w:val="0"/>
                  <w:marTop w:val="0"/>
                  <w:marBottom w:val="0"/>
                  <w:divBdr>
                    <w:top w:val="none" w:sz="0" w:space="0" w:color="auto"/>
                    <w:left w:val="none" w:sz="0" w:space="0" w:color="auto"/>
                    <w:bottom w:val="none" w:sz="0" w:space="0" w:color="auto"/>
                    <w:right w:val="none" w:sz="0" w:space="0" w:color="auto"/>
                  </w:divBdr>
                  <w:divsChild>
                    <w:div w:id="1750928393">
                      <w:marLeft w:val="0"/>
                      <w:marRight w:val="0"/>
                      <w:marTop w:val="0"/>
                      <w:marBottom w:val="0"/>
                      <w:divBdr>
                        <w:top w:val="none" w:sz="0" w:space="0" w:color="auto"/>
                        <w:left w:val="none" w:sz="0" w:space="0" w:color="auto"/>
                        <w:bottom w:val="none" w:sz="0" w:space="0" w:color="auto"/>
                        <w:right w:val="none" w:sz="0" w:space="0" w:color="auto"/>
                      </w:divBdr>
                    </w:div>
                  </w:divsChild>
                </w:div>
                <w:div w:id="1041858078">
                  <w:marLeft w:val="0"/>
                  <w:marRight w:val="0"/>
                  <w:marTop w:val="0"/>
                  <w:marBottom w:val="0"/>
                  <w:divBdr>
                    <w:top w:val="none" w:sz="0" w:space="0" w:color="auto"/>
                    <w:left w:val="none" w:sz="0" w:space="0" w:color="auto"/>
                    <w:bottom w:val="none" w:sz="0" w:space="0" w:color="auto"/>
                    <w:right w:val="none" w:sz="0" w:space="0" w:color="auto"/>
                  </w:divBdr>
                  <w:divsChild>
                    <w:div w:id="1061294123">
                      <w:marLeft w:val="0"/>
                      <w:marRight w:val="0"/>
                      <w:marTop w:val="0"/>
                      <w:marBottom w:val="0"/>
                      <w:divBdr>
                        <w:top w:val="none" w:sz="0" w:space="0" w:color="auto"/>
                        <w:left w:val="none" w:sz="0" w:space="0" w:color="auto"/>
                        <w:bottom w:val="none" w:sz="0" w:space="0" w:color="auto"/>
                        <w:right w:val="none" w:sz="0" w:space="0" w:color="auto"/>
                      </w:divBdr>
                    </w:div>
                  </w:divsChild>
                </w:div>
                <w:div w:id="154303750">
                  <w:marLeft w:val="0"/>
                  <w:marRight w:val="0"/>
                  <w:marTop w:val="0"/>
                  <w:marBottom w:val="0"/>
                  <w:divBdr>
                    <w:top w:val="none" w:sz="0" w:space="0" w:color="auto"/>
                    <w:left w:val="none" w:sz="0" w:space="0" w:color="auto"/>
                    <w:bottom w:val="none" w:sz="0" w:space="0" w:color="auto"/>
                    <w:right w:val="none" w:sz="0" w:space="0" w:color="auto"/>
                  </w:divBdr>
                  <w:divsChild>
                    <w:div w:id="1934194953">
                      <w:marLeft w:val="0"/>
                      <w:marRight w:val="0"/>
                      <w:marTop w:val="0"/>
                      <w:marBottom w:val="0"/>
                      <w:divBdr>
                        <w:top w:val="none" w:sz="0" w:space="0" w:color="auto"/>
                        <w:left w:val="none" w:sz="0" w:space="0" w:color="auto"/>
                        <w:bottom w:val="none" w:sz="0" w:space="0" w:color="auto"/>
                        <w:right w:val="none" w:sz="0" w:space="0" w:color="auto"/>
                      </w:divBdr>
                    </w:div>
                  </w:divsChild>
                </w:div>
                <w:div w:id="1637680198">
                  <w:marLeft w:val="0"/>
                  <w:marRight w:val="0"/>
                  <w:marTop w:val="0"/>
                  <w:marBottom w:val="0"/>
                  <w:divBdr>
                    <w:top w:val="none" w:sz="0" w:space="0" w:color="auto"/>
                    <w:left w:val="none" w:sz="0" w:space="0" w:color="auto"/>
                    <w:bottom w:val="none" w:sz="0" w:space="0" w:color="auto"/>
                    <w:right w:val="none" w:sz="0" w:space="0" w:color="auto"/>
                  </w:divBdr>
                  <w:divsChild>
                    <w:div w:id="1849976922">
                      <w:marLeft w:val="0"/>
                      <w:marRight w:val="0"/>
                      <w:marTop w:val="0"/>
                      <w:marBottom w:val="0"/>
                      <w:divBdr>
                        <w:top w:val="none" w:sz="0" w:space="0" w:color="auto"/>
                        <w:left w:val="none" w:sz="0" w:space="0" w:color="auto"/>
                        <w:bottom w:val="none" w:sz="0" w:space="0" w:color="auto"/>
                        <w:right w:val="none" w:sz="0" w:space="0" w:color="auto"/>
                      </w:divBdr>
                    </w:div>
                  </w:divsChild>
                </w:div>
                <w:div w:id="136607743">
                  <w:marLeft w:val="0"/>
                  <w:marRight w:val="0"/>
                  <w:marTop w:val="0"/>
                  <w:marBottom w:val="0"/>
                  <w:divBdr>
                    <w:top w:val="none" w:sz="0" w:space="0" w:color="auto"/>
                    <w:left w:val="none" w:sz="0" w:space="0" w:color="auto"/>
                    <w:bottom w:val="none" w:sz="0" w:space="0" w:color="auto"/>
                    <w:right w:val="none" w:sz="0" w:space="0" w:color="auto"/>
                  </w:divBdr>
                  <w:divsChild>
                    <w:div w:id="1979722218">
                      <w:marLeft w:val="0"/>
                      <w:marRight w:val="0"/>
                      <w:marTop w:val="0"/>
                      <w:marBottom w:val="0"/>
                      <w:divBdr>
                        <w:top w:val="none" w:sz="0" w:space="0" w:color="auto"/>
                        <w:left w:val="none" w:sz="0" w:space="0" w:color="auto"/>
                        <w:bottom w:val="none" w:sz="0" w:space="0" w:color="auto"/>
                        <w:right w:val="none" w:sz="0" w:space="0" w:color="auto"/>
                      </w:divBdr>
                    </w:div>
                  </w:divsChild>
                </w:div>
                <w:div w:id="1989312127">
                  <w:marLeft w:val="0"/>
                  <w:marRight w:val="0"/>
                  <w:marTop w:val="0"/>
                  <w:marBottom w:val="0"/>
                  <w:divBdr>
                    <w:top w:val="none" w:sz="0" w:space="0" w:color="auto"/>
                    <w:left w:val="none" w:sz="0" w:space="0" w:color="auto"/>
                    <w:bottom w:val="none" w:sz="0" w:space="0" w:color="auto"/>
                    <w:right w:val="none" w:sz="0" w:space="0" w:color="auto"/>
                  </w:divBdr>
                  <w:divsChild>
                    <w:div w:id="435712761">
                      <w:marLeft w:val="0"/>
                      <w:marRight w:val="0"/>
                      <w:marTop w:val="0"/>
                      <w:marBottom w:val="0"/>
                      <w:divBdr>
                        <w:top w:val="none" w:sz="0" w:space="0" w:color="auto"/>
                        <w:left w:val="none" w:sz="0" w:space="0" w:color="auto"/>
                        <w:bottom w:val="none" w:sz="0" w:space="0" w:color="auto"/>
                        <w:right w:val="none" w:sz="0" w:space="0" w:color="auto"/>
                      </w:divBdr>
                    </w:div>
                  </w:divsChild>
                </w:div>
                <w:div w:id="911112781">
                  <w:marLeft w:val="0"/>
                  <w:marRight w:val="0"/>
                  <w:marTop w:val="0"/>
                  <w:marBottom w:val="0"/>
                  <w:divBdr>
                    <w:top w:val="none" w:sz="0" w:space="0" w:color="auto"/>
                    <w:left w:val="none" w:sz="0" w:space="0" w:color="auto"/>
                    <w:bottom w:val="none" w:sz="0" w:space="0" w:color="auto"/>
                    <w:right w:val="none" w:sz="0" w:space="0" w:color="auto"/>
                  </w:divBdr>
                  <w:divsChild>
                    <w:div w:id="1781144039">
                      <w:marLeft w:val="0"/>
                      <w:marRight w:val="0"/>
                      <w:marTop w:val="0"/>
                      <w:marBottom w:val="0"/>
                      <w:divBdr>
                        <w:top w:val="none" w:sz="0" w:space="0" w:color="auto"/>
                        <w:left w:val="none" w:sz="0" w:space="0" w:color="auto"/>
                        <w:bottom w:val="none" w:sz="0" w:space="0" w:color="auto"/>
                        <w:right w:val="none" w:sz="0" w:space="0" w:color="auto"/>
                      </w:divBdr>
                    </w:div>
                  </w:divsChild>
                </w:div>
                <w:div w:id="1237351400">
                  <w:marLeft w:val="0"/>
                  <w:marRight w:val="0"/>
                  <w:marTop w:val="0"/>
                  <w:marBottom w:val="0"/>
                  <w:divBdr>
                    <w:top w:val="none" w:sz="0" w:space="0" w:color="auto"/>
                    <w:left w:val="none" w:sz="0" w:space="0" w:color="auto"/>
                    <w:bottom w:val="none" w:sz="0" w:space="0" w:color="auto"/>
                    <w:right w:val="none" w:sz="0" w:space="0" w:color="auto"/>
                  </w:divBdr>
                  <w:divsChild>
                    <w:div w:id="20749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362935">
          <w:marLeft w:val="0"/>
          <w:marRight w:val="0"/>
          <w:marTop w:val="0"/>
          <w:marBottom w:val="0"/>
          <w:divBdr>
            <w:top w:val="none" w:sz="0" w:space="0" w:color="auto"/>
            <w:left w:val="none" w:sz="0" w:space="0" w:color="auto"/>
            <w:bottom w:val="none" w:sz="0" w:space="0" w:color="auto"/>
            <w:right w:val="none" w:sz="0" w:space="0" w:color="auto"/>
          </w:divBdr>
        </w:div>
        <w:div w:id="1395279689">
          <w:marLeft w:val="0"/>
          <w:marRight w:val="0"/>
          <w:marTop w:val="0"/>
          <w:marBottom w:val="0"/>
          <w:divBdr>
            <w:top w:val="none" w:sz="0" w:space="0" w:color="auto"/>
            <w:left w:val="none" w:sz="0" w:space="0" w:color="auto"/>
            <w:bottom w:val="none" w:sz="0" w:space="0" w:color="auto"/>
            <w:right w:val="none" w:sz="0" w:space="0" w:color="auto"/>
          </w:divBdr>
        </w:div>
      </w:divsChild>
    </w:div>
    <w:div w:id="1584070975">
      <w:bodyDiv w:val="1"/>
      <w:marLeft w:val="0"/>
      <w:marRight w:val="0"/>
      <w:marTop w:val="0"/>
      <w:marBottom w:val="0"/>
      <w:divBdr>
        <w:top w:val="none" w:sz="0" w:space="0" w:color="auto"/>
        <w:left w:val="none" w:sz="0" w:space="0" w:color="auto"/>
        <w:bottom w:val="none" w:sz="0" w:space="0" w:color="auto"/>
        <w:right w:val="none" w:sz="0" w:space="0" w:color="auto"/>
      </w:divBdr>
    </w:div>
    <w:div w:id="1584676794">
      <w:bodyDiv w:val="1"/>
      <w:marLeft w:val="0"/>
      <w:marRight w:val="0"/>
      <w:marTop w:val="0"/>
      <w:marBottom w:val="0"/>
      <w:divBdr>
        <w:top w:val="none" w:sz="0" w:space="0" w:color="auto"/>
        <w:left w:val="none" w:sz="0" w:space="0" w:color="auto"/>
        <w:bottom w:val="none" w:sz="0" w:space="0" w:color="auto"/>
        <w:right w:val="none" w:sz="0" w:space="0" w:color="auto"/>
      </w:divBdr>
    </w:div>
    <w:div w:id="1584803917">
      <w:bodyDiv w:val="1"/>
      <w:marLeft w:val="0"/>
      <w:marRight w:val="0"/>
      <w:marTop w:val="0"/>
      <w:marBottom w:val="0"/>
      <w:divBdr>
        <w:top w:val="none" w:sz="0" w:space="0" w:color="auto"/>
        <w:left w:val="none" w:sz="0" w:space="0" w:color="auto"/>
        <w:bottom w:val="none" w:sz="0" w:space="0" w:color="auto"/>
        <w:right w:val="none" w:sz="0" w:space="0" w:color="auto"/>
      </w:divBdr>
    </w:div>
    <w:div w:id="1586452167">
      <w:bodyDiv w:val="1"/>
      <w:marLeft w:val="0"/>
      <w:marRight w:val="0"/>
      <w:marTop w:val="0"/>
      <w:marBottom w:val="0"/>
      <w:divBdr>
        <w:top w:val="none" w:sz="0" w:space="0" w:color="auto"/>
        <w:left w:val="none" w:sz="0" w:space="0" w:color="auto"/>
        <w:bottom w:val="none" w:sz="0" w:space="0" w:color="auto"/>
        <w:right w:val="none" w:sz="0" w:space="0" w:color="auto"/>
      </w:divBdr>
    </w:div>
    <w:div w:id="1586958077">
      <w:bodyDiv w:val="1"/>
      <w:marLeft w:val="0"/>
      <w:marRight w:val="0"/>
      <w:marTop w:val="0"/>
      <w:marBottom w:val="0"/>
      <w:divBdr>
        <w:top w:val="none" w:sz="0" w:space="0" w:color="auto"/>
        <w:left w:val="none" w:sz="0" w:space="0" w:color="auto"/>
        <w:bottom w:val="none" w:sz="0" w:space="0" w:color="auto"/>
        <w:right w:val="none" w:sz="0" w:space="0" w:color="auto"/>
      </w:divBdr>
    </w:div>
    <w:div w:id="1587231494">
      <w:bodyDiv w:val="1"/>
      <w:marLeft w:val="0"/>
      <w:marRight w:val="0"/>
      <w:marTop w:val="0"/>
      <w:marBottom w:val="0"/>
      <w:divBdr>
        <w:top w:val="none" w:sz="0" w:space="0" w:color="auto"/>
        <w:left w:val="none" w:sz="0" w:space="0" w:color="auto"/>
        <w:bottom w:val="none" w:sz="0" w:space="0" w:color="auto"/>
        <w:right w:val="none" w:sz="0" w:space="0" w:color="auto"/>
      </w:divBdr>
    </w:div>
    <w:div w:id="1589734138">
      <w:bodyDiv w:val="1"/>
      <w:marLeft w:val="0"/>
      <w:marRight w:val="0"/>
      <w:marTop w:val="0"/>
      <w:marBottom w:val="0"/>
      <w:divBdr>
        <w:top w:val="none" w:sz="0" w:space="0" w:color="auto"/>
        <w:left w:val="none" w:sz="0" w:space="0" w:color="auto"/>
        <w:bottom w:val="none" w:sz="0" w:space="0" w:color="auto"/>
        <w:right w:val="none" w:sz="0" w:space="0" w:color="auto"/>
      </w:divBdr>
    </w:div>
    <w:div w:id="1589847643">
      <w:bodyDiv w:val="1"/>
      <w:marLeft w:val="0"/>
      <w:marRight w:val="0"/>
      <w:marTop w:val="0"/>
      <w:marBottom w:val="0"/>
      <w:divBdr>
        <w:top w:val="none" w:sz="0" w:space="0" w:color="auto"/>
        <w:left w:val="none" w:sz="0" w:space="0" w:color="auto"/>
        <w:bottom w:val="none" w:sz="0" w:space="0" w:color="auto"/>
        <w:right w:val="none" w:sz="0" w:space="0" w:color="auto"/>
      </w:divBdr>
    </w:div>
    <w:div w:id="1590239536">
      <w:bodyDiv w:val="1"/>
      <w:marLeft w:val="0"/>
      <w:marRight w:val="0"/>
      <w:marTop w:val="0"/>
      <w:marBottom w:val="0"/>
      <w:divBdr>
        <w:top w:val="none" w:sz="0" w:space="0" w:color="auto"/>
        <w:left w:val="none" w:sz="0" w:space="0" w:color="auto"/>
        <w:bottom w:val="none" w:sz="0" w:space="0" w:color="auto"/>
        <w:right w:val="none" w:sz="0" w:space="0" w:color="auto"/>
      </w:divBdr>
    </w:div>
    <w:div w:id="1591885723">
      <w:bodyDiv w:val="1"/>
      <w:marLeft w:val="0"/>
      <w:marRight w:val="0"/>
      <w:marTop w:val="0"/>
      <w:marBottom w:val="0"/>
      <w:divBdr>
        <w:top w:val="none" w:sz="0" w:space="0" w:color="auto"/>
        <w:left w:val="none" w:sz="0" w:space="0" w:color="auto"/>
        <w:bottom w:val="none" w:sz="0" w:space="0" w:color="auto"/>
        <w:right w:val="none" w:sz="0" w:space="0" w:color="auto"/>
      </w:divBdr>
    </w:div>
    <w:div w:id="1593081508">
      <w:bodyDiv w:val="1"/>
      <w:marLeft w:val="0"/>
      <w:marRight w:val="0"/>
      <w:marTop w:val="0"/>
      <w:marBottom w:val="0"/>
      <w:divBdr>
        <w:top w:val="none" w:sz="0" w:space="0" w:color="auto"/>
        <w:left w:val="none" w:sz="0" w:space="0" w:color="auto"/>
        <w:bottom w:val="none" w:sz="0" w:space="0" w:color="auto"/>
        <w:right w:val="none" w:sz="0" w:space="0" w:color="auto"/>
      </w:divBdr>
    </w:div>
    <w:div w:id="1593513536">
      <w:bodyDiv w:val="1"/>
      <w:marLeft w:val="0"/>
      <w:marRight w:val="0"/>
      <w:marTop w:val="0"/>
      <w:marBottom w:val="0"/>
      <w:divBdr>
        <w:top w:val="none" w:sz="0" w:space="0" w:color="auto"/>
        <w:left w:val="none" w:sz="0" w:space="0" w:color="auto"/>
        <w:bottom w:val="none" w:sz="0" w:space="0" w:color="auto"/>
        <w:right w:val="none" w:sz="0" w:space="0" w:color="auto"/>
      </w:divBdr>
    </w:div>
    <w:div w:id="1593782065">
      <w:bodyDiv w:val="1"/>
      <w:marLeft w:val="0"/>
      <w:marRight w:val="0"/>
      <w:marTop w:val="0"/>
      <w:marBottom w:val="0"/>
      <w:divBdr>
        <w:top w:val="none" w:sz="0" w:space="0" w:color="auto"/>
        <w:left w:val="none" w:sz="0" w:space="0" w:color="auto"/>
        <w:bottom w:val="none" w:sz="0" w:space="0" w:color="auto"/>
        <w:right w:val="none" w:sz="0" w:space="0" w:color="auto"/>
      </w:divBdr>
    </w:div>
    <w:div w:id="1594125460">
      <w:bodyDiv w:val="1"/>
      <w:marLeft w:val="0"/>
      <w:marRight w:val="0"/>
      <w:marTop w:val="0"/>
      <w:marBottom w:val="0"/>
      <w:divBdr>
        <w:top w:val="none" w:sz="0" w:space="0" w:color="auto"/>
        <w:left w:val="none" w:sz="0" w:space="0" w:color="auto"/>
        <w:bottom w:val="none" w:sz="0" w:space="0" w:color="auto"/>
        <w:right w:val="none" w:sz="0" w:space="0" w:color="auto"/>
      </w:divBdr>
    </w:div>
    <w:div w:id="1595090396">
      <w:bodyDiv w:val="1"/>
      <w:marLeft w:val="0"/>
      <w:marRight w:val="0"/>
      <w:marTop w:val="0"/>
      <w:marBottom w:val="0"/>
      <w:divBdr>
        <w:top w:val="none" w:sz="0" w:space="0" w:color="auto"/>
        <w:left w:val="none" w:sz="0" w:space="0" w:color="auto"/>
        <w:bottom w:val="none" w:sz="0" w:space="0" w:color="auto"/>
        <w:right w:val="none" w:sz="0" w:space="0" w:color="auto"/>
      </w:divBdr>
    </w:div>
    <w:div w:id="1595242637">
      <w:bodyDiv w:val="1"/>
      <w:marLeft w:val="0"/>
      <w:marRight w:val="0"/>
      <w:marTop w:val="0"/>
      <w:marBottom w:val="0"/>
      <w:divBdr>
        <w:top w:val="none" w:sz="0" w:space="0" w:color="auto"/>
        <w:left w:val="none" w:sz="0" w:space="0" w:color="auto"/>
        <w:bottom w:val="none" w:sz="0" w:space="0" w:color="auto"/>
        <w:right w:val="none" w:sz="0" w:space="0" w:color="auto"/>
      </w:divBdr>
    </w:div>
    <w:div w:id="1595629168">
      <w:bodyDiv w:val="1"/>
      <w:marLeft w:val="0"/>
      <w:marRight w:val="0"/>
      <w:marTop w:val="0"/>
      <w:marBottom w:val="0"/>
      <w:divBdr>
        <w:top w:val="none" w:sz="0" w:space="0" w:color="auto"/>
        <w:left w:val="none" w:sz="0" w:space="0" w:color="auto"/>
        <w:bottom w:val="none" w:sz="0" w:space="0" w:color="auto"/>
        <w:right w:val="none" w:sz="0" w:space="0" w:color="auto"/>
      </w:divBdr>
    </w:div>
    <w:div w:id="1596130448">
      <w:bodyDiv w:val="1"/>
      <w:marLeft w:val="0"/>
      <w:marRight w:val="0"/>
      <w:marTop w:val="0"/>
      <w:marBottom w:val="0"/>
      <w:divBdr>
        <w:top w:val="none" w:sz="0" w:space="0" w:color="auto"/>
        <w:left w:val="none" w:sz="0" w:space="0" w:color="auto"/>
        <w:bottom w:val="none" w:sz="0" w:space="0" w:color="auto"/>
        <w:right w:val="none" w:sz="0" w:space="0" w:color="auto"/>
      </w:divBdr>
    </w:div>
    <w:div w:id="1596206775">
      <w:bodyDiv w:val="1"/>
      <w:marLeft w:val="0"/>
      <w:marRight w:val="0"/>
      <w:marTop w:val="0"/>
      <w:marBottom w:val="0"/>
      <w:divBdr>
        <w:top w:val="none" w:sz="0" w:space="0" w:color="auto"/>
        <w:left w:val="none" w:sz="0" w:space="0" w:color="auto"/>
        <w:bottom w:val="none" w:sz="0" w:space="0" w:color="auto"/>
        <w:right w:val="none" w:sz="0" w:space="0" w:color="auto"/>
      </w:divBdr>
    </w:div>
    <w:div w:id="1596212077">
      <w:bodyDiv w:val="1"/>
      <w:marLeft w:val="0"/>
      <w:marRight w:val="0"/>
      <w:marTop w:val="0"/>
      <w:marBottom w:val="0"/>
      <w:divBdr>
        <w:top w:val="none" w:sz="0" w:space="0" w:color="auto"/>
        <w:left w:val="none" w:sz="0" w:space="0" w:color="auto"/>
        <w:bottom w:val="none" w:sz="0" w:space="0" w:color="auto"/>
        <w:right w:val="none" w:sz="0" w:space="0" w:color="auto"/>
      </w:divBdr>
    </w:div>
    <w:div w:id="1597203896">
      <w:bodyDiv w:val="1"/>
      <w:marLeft w:val="0"/>
      <w:marRight w:val="0"/>
      <w:marTop w:val="0"/>
      <w:marBottom w:val="0"/>
      <w:divBdr>
        <w:top w:val="none" w:sz="0" w:space="0" w:color="auto"/>
        <w:left w:val="none" w:sz="0" w:space="0" w:color="auto"/>
        <w:bottom w:val="none" w:sz="0" w:space="0" w:color="auto"/>
        <w:right w:val="none" w:sz="0" w:space="0" w:color="auto"/>
      </w:divBdr>
    </w:div>
    <w:div w:id="1597521617">
      <w:bodyDiv w:val="1"/>
      <w:marLeft w:val="0"/>
      <w:marRight w:val="0"/>
      <w:marTop w:val="0"/>
      <w:marBottom w:val="0"/>
      <w:divBdr>
        <w:top w:val="none" w:sz="0" w:space="0" w:color="auto"/>
        <w:left w:val="none" w:sz="0" w:space="0" w:color="auto"/>
        <w:bottom w:val="none" w:sz="0" w:space="0" w:color="auto"/>
        <w:right w:val="none" w:sz="0" w:space="0" w:color="auto"/>
      </w:divBdr>
    </w:div>
    <w:div w:id="1598561255">
      <w:bodyDiv w:val="1"/>
      <w:marLeft w:val="0"/>
      <w:marRight w:val="0"/>
      <w:marTop w:val="0"/>
      <w:marBottom w:val="0"/>
      <w:divBdr>
        <w:top w:val="none" w:sz="0" w:space="0" w:color="auto"/>
        <w:left w:val="none" w:sz="0" w:space="0" w:color="auto"/>
        <w:bottom w:val="none" w:sz="0" w:space="0" w:color="auto"/>
        <w:right w:val="none" w:sz="0" w:space="0" w:color="auto"/>
      </w:divBdr>
    </w:div>
    <w:div w:id="1598636535">
      <w:bodyDiv w:val="1"/>
      <w:marLeft w:val="0"/>
      <w:marRight w:val="0"/>
      <w:marTop w:val="0"/>
      <w:marBottom w:val="0"/>
      <w:divBdr>
        <w:top w:val="none" w:sz="0" w:space="0" w:color="auto"/>
        <w:left w:val="none" w:sz="0" w:space="0" w:color="auto"/>
        <w:bottom w:val="none" w:sz="0" w:space="0" w:color="auto"/>
        <w:right w:val="none" w:sz="0" w:space="0" w:color="auto"/>
      </w:divBdr>
    </w:div>
    <w:div w:id="1599487424">
      <w:bodyDiv w:val="1"/>
      <w:marLeft w:val="0"/>
      <w:marRight w:val="0"/>
      <w:marTop w:val="0"/>
      <w:marBottom w:val="0"/>
      <w:divBdr>
        <w:top w:val="none" w:sz="0" w:space="0" w:color="auto"/>
        <w:left w:val="none" w:sz="0" w:space="0" w:color="auto"/>
        <w:bottom w:val="none" w:sz="0" w:space="0" w:color="auto"/>
        <w:right w:val="none" w:sz="0" w:space="0" w:color="auto"/>
      </w:divBdr>
    </w:div>
    <w:div w:id="1599632581">
      <w:bodyDiv w:val="1"/>
      <w:marLeft w:val="0"/>
      <w:marRight w:val="0"/>
      <w:marTop w:val="0"/>
      <w:marBottom w:val="0"/>
      <w:divBdr>
        <w:top w:val="none" w:sz="0" w:space="0" w:color="auto"/>
        <w:left w:val="none" w:sz="0" w:space="0" w:color="auto"/>
        <w:bottom w:val="none" w:sz="0" w:space="0" w:color="auto"/>
        <w:right w:val="none" w:sz="0" w:space="0" w:color="auto"/>
      </w:divBdr>
    </w:div>
    <w:div w:id="1600605086">
      <w:bodyDiv w:val="1"/>
      <w:marLeft w:val="0"/>
      <w:marRight w:val="0"/>
      <w:marTop w:val="0"/>
      <w:marBottom w:val="0"/>
      <w:divBdr>
        <w:top w:val="none" w:sz="0" w:space="0" w:color="auto"/>
        <w:left w:val="none" w:sz="0" w:space="0" w:color="auto"/>
        <w:bottom w:val="none" w:sz="0" w:space="0" w:color="auto"/>
        <w:right w:val="none" w:sz="0" w:space="0" w:color="auto"/>
      </w:divBdr>
    </w:div>
    <w:div w:id="1601910417">
      <w:bodyDiv w:val="1"/>
      <w:marLeft w:val="0"/>
      <w:marRight w:val="0"/>
      <w:marTop w:val="0"/>
      <w:marBottom w:val="0"/>
      <w:divBdr>
        <w:top w:val="none" w:sz="0" w:space="0" w:color="auto"/>
        <w:left w:val="none" w:sz="0" w:space="0" w:color="auto"/>
        <w:bottom w:val="none" w:sz="0" w:space="0" w:color="auto"/>
        <w:right w:val="none" w:sz="0" w:space="0" w:color="auto"/>
      </w:divBdr>
    </w:div>
    <w:div w:id="1603300877">
      <w:bodyDiv w:val="1"/>
      <w:marLeft w:val="0"/>
      <w:marRight w:val="0"/>
      <w:marTop w:val="0"/>
      <w:marBottom w:val="0"/>
      <w:divBdr>
        <w:top w:val="none" w:sz="0" w:space="0" w:color="auto"/>
        <w:left w:val="none" w:sz="0" w:space="0" w:color="auto"/>
        <w:bottom w:val="none" w:sz="0" w:space="0" w:color="auto"/>
        <w:right w:val="none" w:sz="0" w:space="0" w:color="auto"/>
      </w:divBdr>
    </w:div>
    <w:div w:id="1603487574">
      <w:bodyDiv w:val="1"/>
      <w:marLeft w:val="0"/>
      <w:marRight w:val="0"/>
      <w:marTop w:val="0"/>
      <w:marBottom w:val="0"/>
      <w:divBdr>
        <w:top w:val="none" w:sz="0" w:space="0" w:color="auto"/>
        <w:left w:val="none" w:sz="0" w:space="0" w:color="auto"/>
        <w:bottom w:val="none" w:sz="0" w:space="0" w:color="auto"/>
        <w:right w:val="none" w:sz="0" w:space="0" w:color="auto"/>
      </w:divBdr>
    </w:div>
    <w:div w:id="1603609186">
      <w:bodyDiv w:val="1"/>
      <w:marLeft w:val="0"/>
      <w:marRight w:val="0"/>
      <w:marTop w:val="0"/>
      <w:marBottom w:val="0"/>
      <w:divBdr>
        <w:top w:val="none" w:sz="0" w:space="0" w:color="auto"/>
        <w:left w:val="none" w:sz="0" w:space="0" w:color="auto"/>
        <w:bottom w:val="none" w:sz="0" w:space="0" w:color="auto"/>
        <w:right w:val="none" w:sz="0" w:space="0" w:color="auto"/>
      </w:divBdr>
    </w:div>
    <w:div w:id="1603613374">
      <w:bodyDiv w:val="1"/>
      <w:marLeft w:val="0"/>
      <w:marRight w:val="0"/>
      <w:marTop w:val="0"/>
      <w:marBottom w:val="0"/>
      <w:divBdr>
        <w:top w:val="none" w:sz="0" w:space="0" w:color="auto"/>
        <w:left w:val="none" w:sz="0" w:space="0" w:color="auto"/>
        <w:bottom w:val="none" w:sz="0" w:space="0" w:color="auto"/>
        <w:right w:val="none" w:sz="0" w:space="0" w:color="auto"/>
      </w:divBdr>
    </w:div>
    <w:div w:id="1603800111">
      <w:bodyDiv w:val="1"/>
      <w:marLeft w:val="0"/>
      <w:marRight w:val="0"/>
      <w:marTop w:val="0"/>
      <w:marBottom w:val="0"/>
      <w:divBdr>
        <w:top w:val="none" w:sz="0" w:space="0" w:color="auto"/>
        <w:left w:val="none" w:sz="0" w:space="0" w:color="auto"/>
        <w:bottom w:val="none" w:sz="0" w:space="0" w:color="auto"/>
        <w:right w:val="none" w:sz="0" w:space="0" w:color="auto"/>
      </w:divBdr>
    </w:div>
    <w:div w:id="1604066414">
      <w:bodyDiv w:val="1"/>
      <w:marLeft w:val="0"/>
      <w:marRight w:val="0"/>
      <w:marTop w:val="0"/>
      <w:marBottom w:val="0"/>
      <w:divBdr>
        <w:top w:val="none" w:sz="0" w:space="0" w:color="auto"/>
        <w:left w:val="none" w:sz="0" w:space="0" w:color="auto"/>
        <w:bottom w:val="none" w:sz="0" w:space="0" w:color="auto"/>
        <w:right w:val="none" w:sz="0" w:space="0" w:color="auto"/>
      </w:divBdr>
    </w:div>
    <w:div w:id="1604149441">
      <w:bodyDiv w:val="1"/>
      <w:marLeft w:val="0"/>
      <w:marRight w:val="0"/>
      <w:marTop w:val="0"/>
      <w:marBottom w:val="0"/>
      <w:divBdr>
        <w:top w:val="none" w:sz="0" w:space="0" w:color="auto"/>
        <w:left w:val="none" w:sz="0" w:space="0" w:color="auto"/>
        <w:bottom w:val="none" w:sz="0" w:space="0" w:color="auto"/>
        <w:right w:val="none" w:sz="0" w:space="0" w:color="auto"/>
      </w:divBdr>
    </w:div>
    <w:div w:id="1604414096">
      <w:bodyDiv w:val="1"/>
      <w:marLeft w:val="0"/>
      <w:marRight w:val="0"/>
      <w:marTop w:val="0"/>
      <w:marBottom w:val="0"/>
      <w:divBdr>
        <w:top w:val="none" w:sz="0" w:space="0" w:color="auto"/>
        <w:left w:val="none" w:sz="0" w:space="0" w:color="auto"/>
        <w:bottom w:val="none" w:sz="0" w:space="0" w:color="auto"/>
        <w:right w:val="none" w:sz="0" w:space="0" w:color="auto"/>
      </w:divBdr>
    </w:div>
    <w:div w:id="1604414978">
      <w:bodyDiv w:val="1"/>
      <w:marLeft w:val="0"/>
      <w:marRight w:val="0"/>
      <w:marTop w:val="0"/>
      <w:marBottom w:val="0"/>
      <w:divBdr>
        <w:top w:val="none" w:sz="0" w:space="0" w:color="auto"/>
        <w:left w:val="none" w:sz="0" w:space="0" w:color="auto"/>
        <w:bottom w:val="none" w:sz="0" w:space="0" w:color="auto"/>
        <w:right w:val="none" w:sz="0" w:space="0" w:color="auto"/>
      </w:divBdr>
    </w:div>
    <w:div w:id="1605577267">
      <w:bodyDiv w:val="1"/>
      <w:marLeft w:val="0"/>
      <w:marRight w:val="0"/>
      <w:marTop w:val="0"/>
      <w:marBottom w:val="0"/>
      <w:divBdr>
        <w:top w:val="none" w:sz="0" w:space="0" w:color="auto"/>
        <w:left w:val="none" w:sz="0" w:space="0" w:color="auto"/>
        <w:bottom w:val="none" w:sz="0" w:space="0" w:color="auto"/>
        <w:right w:val="none" w:sz="0" w:space="0" w:color="auto"/>
      </w:divBdr>
    </w:div>
    <w:div w:id="1607425716">
      <w:bodyDiv w:val="1"/>
      <w:marLeft w:val="0"/>
      <w:marRight w:val="0"/>
      <w:marTop w:val="0"/>
      <w:marBottom w:val="0"/>
      <w:divBdr>
        <w:top w:val="none" w:sz="0" w:space="0" w:color="auto"/>
        <w:left w:val="none" w:sz="0" w:space="0" w:color="auto"/>
        <w:bottom w:val="none" w:sz="0" w:space="0" w:color="auto"/>
        <w:right w:val="none" w:sz="0" w:space="0" w:color="auto"/>
      </w:divBdr>
    </w:div>
    <w:div w:id="1607426912">
      <w:bodyDiv w:val="1"/>
      <w:marLeft w:val="0"/>
      <w:marRight w:val="0"/>
      <w:marTop w:val="0"/>
      <w:marBottom w:val="0"/>
      <w:divBdr>
        <w:top w:val="none" w:sz="0" w:space="0" w:color="auto"/>
        <w:left w:val="none" w:sz="0" w:space="0" w:color="auto"/>
        <w:bottom w:val="none" w:sz="0" w:space="0" w:color="auto"/>
        <w:right w:val="none" w:sz="0" w:space="0" w:color="auto"/>
      </w:divBdr>
    </w:div>
    <w:div w:id="1607813719">
      <w:bodyDiv w:val="1"/>
      <w:marLeft w:val="0"/>
      <w:marRight w:val="0"/>
      <w:marTop w:val="0"/>
      <w:marBottom w:val="0"/>
      <w:divBdr>
        <w:top w:val="none" w:sz="0" w:space="0" w:color="auto"/>
        <w:left w:val="none" w:sz="0" w:space="0" w:color="auto"/>
        <w:bottom w:val="none" w:sz="0" w:space="0" w:color="auto"/>
        <w:right w:val="none" w:sz="0" w:space="0" w:color="auto"/>
      </w:divBdr>
    </w:div>
    <w:div w:id="1608191785">
      <w:bodyDiv w:val="1"/>
      <w:marLeft w:val="0"/>
      <w:marRight w:val="0"/>
      <w:marTop w:val="0"/>
      <w:marBottom w:val="0"/>
      <w:divBdr>
        <w:top w:val="none" w:sz="0" w:space="0" w:color="auto"/>
        <w:left w:val="none" w:sz="0" w:space="0" w:color="auto"/>
        <w:bottom w:val="none" w:sz="0" w:space="0" w:color="auto"/>
        <w:right w:val="none" w:sz="0" w:space="0" w:color="auto"/>
      </w:divBdr>
    </w:div>
    <w:div w:id="1608344690">
      <w:bodyDiv w:val="1"/>
      <w:marLeft w:val="0"/>
      <w:marRight w:val="0"/>
      <w:marTop w:val="0"/>
      <w:marBottom w:val="0"/>
      <w:divBdr>
        <w:top w:val="none" w:sz="0" w:space="0" w:color="auto"/>
        <w:left w:val="none" w:sz="0" w:space="0" w:color="auto"/>
        <w:bottom w:val="none" w:sz="0" w:space="0" w:color="auto"/>
        <w:right w:val="none" w:sz="0" w:space="0" w:color="auto"/>
      </w:divBdr>
    </w:div>
    <w:div w:id="1609459979">
      <w:bodyDiv w:val="1"/>
      <w:marLeft w:val="0"/>
      <w:marRight w:val="0"/>
      <w:marTop w:val="0"/>
      <w:marBottom w:val="0"/>
      <w:divBdr>
        <w:top w:val="none" w:sz="0" w:space="0" w:color="auto"/>
        <w:left w:val="none" w:sz="0" w:space="0" w:color="auto"/>
        <w:bottom w:val="none" w:sz="0" w:space="0" w:color="auto"/>
        <w:right w:val="none" w:sz="0" w:space="0" w:color="auto"/>
      </w:divBdr>
    </w:div>
    <w:div w:id="1609581677">
      <w:bodyDiv w:val="1"/>
      <w:marLeft w:val="0"/>
      <w:marRight w:val="0"/>
      <w:marTop w:val="0"/>
      <w:marBottom w:val="0"/>
      <w:divBdr>
        <w:top w:val="none" w:sz="0" w:space="0" w:color="auto"/>
        <w:left w:val="none" w:sz="0" w:space="0" w:color="auto"/>
        <w:bottom w:val="none" w:sz="0" w:space="0" w:color="auto"/>
        <w:right w:val="none" w:sz="0" w:space="0" w:color="auto"/>
      </w:divBdr>
    </w:div>
    <w:div w:id="1610233154">
      <w:bodyDiv w:val="1"/>
      <w:marLeft w:val="0"/>
      <w:marRight w:val="0"/>
      <w:marTop w:val="0"/>
      <w:marBottom w:val="0"/>
      <w:divBdr>
        <w:top w:val="none" w:sz="0" w:space="0" w:color="auto"/>
        <w:left w:val="none" w:sz="0" w:space="0" w:color="auto"/>
        <w:bottom w:val="none" w:sz="0" w:space="0" w:color="auto"/>
        <w:right w:val="none" w:sz="0" w:space="0" w:color="auto"/>
      </w:divBdr>
    </w:div>
    <w:div w:id="1610359479">
      <w:bodyDiv w:val="1"/>
      <w:marLeft w:val="0"/>
      <w:marRight w:val="0"/>
      <w:marTop w:val="0"/>
      <w:marBottom w:val="0"/>
      <w:divBdr>
        <w:top w:val="none" w:sz="0" w:space="0" w:color="auto"/>
        <w:left w:val="none" w:sz="0" w:space="0" w:color="auto"/>
        <w:bottom w:val="none" w:sz="0" w:space="0" w:color="auto"/>
        <w:right w:val="none" w:sz="0" w:space="0" w:color="auto"/>
      </w:divBdr>
    </w:div>
    <w:div w:id="1611283529">
      <w:bodyDiv w:val="1"/>
      <w:marLeft w:val="0"/>
      <w:marRight w:val="0"/>
      <w:marTop w:val="0"/>
      <w:marBottom w:val="0"/>
      <w:divBdr>
        <w:top w:val="none" w:sz="0" w:space="0" w:color="auto"/>
        <w:left w:val="none" w:sz="0" w:space="0" w:color="auto"/>
        <w:bottom w:val="none" w:sz="0" w:space="0" w:color="auto"/>
        <w:right w:val="none" w:sz="0" w:space="0" w:color="auto"/>
      </w:divBdr>
    </w:div>
    <w:div w:id="1612322756">
      <w:bodyDiv w:val="1"/>
      <w:marLeft w:val="0"/>
      <w:marRight w:val="0"/>
      <w:marTop w:val="0"/>
      <w:marBottom w:val="0"/>
      <w:divBdr>
        <w:top w:val="none" w:sz="0" w:space="0" w:color="auto"/>
        <w:left w:val="none" w:sz="0" w:space="0" w:color="auto"/>
        <w:bottom w:val="none" w:sz="0" w:space="0" w:color="auto"/>
        <w:right w:val="none" w:sz="0" w:space="0" w:color="auto"/>
      </w:divBdr>
    </w:div>
    <w:div w:id="1612398996">
      <w:bodyDiv w:val="1"/>
      <w:marLeft w:val="0"/>
      <w:marRight w:val="0"/>
      <w:marTop w:val="0"/>
      <w:marBottom w:val="0"/>
      <w:divBdr>
        <w:top w:val="none" w:sz="0" w:space="0" w:color="auto"/>
        <w:left w:val="none" w:sz="0" w:space="0" w:color="auto"/>
        <w:bottom w:val="none" w:sz="0" w:space="0" w:color="auto"/>
        <w:right w:val="none" w:sz="0" w:space="0" w:color="auto"/>
      </w:divBdr>
    </w:div>
    <w:div w:id="1613391099">
      <w:bodyDiv w:val="1"/>
      <w:marLeft w:val="0"/>
      <w:marRight w:val="0"/>
      <w:marTop w:val="0"/>
      <w:marBottom w:val="0"/>
      <w:divBdr>
        <w:top w:val="none" w:sz="0" w:space="0" w:color="auto"/>
        <w:left w:val="none" w:sz="0" w:space="0" w:color="auto"/>
        <w:bottom w:val="none" w:sz="0" w:space="0" w:color="auto"/>
        <w:right w:val="none" w:sz="0" w:space="0" w:color="auto"/>
      </w:divBdr>
    </w:div>
    <w:div w:id="1613439823">
      <w:bodyDiv w:val="1"/>
      <w:marLeft w:val="0"/>
      <w:marRight w:val="0"/>
      <w:marTop w:val="0"/>
      <w:marBottom w:val="0"/>
      <w:divBdr>
        <w:top w:val="none" w:sz="0" w:space="0" w:color="auto"/>
        <w:left w:val="none" w:sz="0" w:space="0" w:color="auto"/>
        <w:bottom w:val="none" w:sz="0" w:space="0" w:color="auto"/>
        <w:right w:val="none" w:sz="0" w:space="0" w:color="auto"/>
      </w:divBdr>
    </w:div>
    <w:div w:id="1614244755">
      <w:bodyDiv w:val="1"/>
      <w:marLeft w:val="0"/>
      <w:marRight w:val="0"/>
      <w:marTop w:val="0"/>
      <w:marBottom w:val="0"/>
      <w:divBdr>
        <w:top w:val="none" w:sz="0" w:space="0" w:color="auto"/>
        <w:left w:val="none" w:sz="0" w:space="0" w:color="auto"/>
        <w:bottom w:val="none" w:sz="0" w:space="0" w:color="auto"/>
        <w:right w:val="none" w:sz="0" w:space="0" w:color="auto"/>
      </w:divBdr>
    </w:div>
    <w:div w:id="1615673161">
      <w:bodyDiv w:val="1"/>
      <w:marLeft w:val="0"/>
      <w:marRight w:val="0"/>
      <w:marTop w:val="0"/>
      <w:marBottom w:val="0"/>
      <w:divBdr>
        <w:top w:val="none" w:sz="0" w:space="0" w:color="auto"/>
        <w:left w:val="none" w:sz="0" w:space="0" w:color="auto"/>
        <w:bottom w:val="none" w:sz="0" w:space="0" w:color="auto"/>
        <w:right w:val="none" w:sz="0" w:space="0" w:color="auto"/>
      </w:divBdr>
    </w:div>
    <w:div w:id="1616984853">
      <w:bodyDiv w:val="1"/>
      <w:marLeft w:val="0"/>
      <w:marRight w:val="0"/>
      <w:marTop w:val="0"/>
      <w:marBottom w:val="0"/>
      <w:divBdr>
        <w:top w:val="none" w:sz="0" w:space="0" w:color="auto"/>
        <w:left w:val="none" w:sz="0" w:space="0" w:color="auto"/>
        <w:bottom w:val="none" w:sz="0" w:space="0" w:color="auto"/>
        <w:right w:val="none" w:sz="0" w:space="0" w:color="auto"/>
      </w:divBdr>
    </w:div>
    <w:div w:id="1617248309">
      <w:bodyDiv w:val="1"/>
      <w:marLeft w:val="0"/>
      <w:marRight w:val="0"/>
      <w:marTop w:val="0"/>
      <w:marBottom w:val="0"/>
      <w:divBdr>
        <w:top w:val="none" w:sz="0" w:space="0" w:color="auto"/>
        <w:left w:val="none" w:sz="0" w:space="0" w:color="auto"/>
        <w:bottom w:val="none" w:sz="0" w:space="0" w:color="auto"/>
        <w:right w:val="none" w:sz="0" w:space="0" w:color="auto"/>
      </w:divBdr>
    </w:div>
    <w:div w:id="1618949502">
      <w:bodyDiv w:val="1"/>
      <w:marLeft w:val="0"/>
      <w:marRight w:val="0"/>
      <w:marTop w:val="0"/>
      <w:marBottom w:val="0"/>
      <w:divBdr>
        <w:top w:val="none" w:sz="0" w:space="0" w:color="auto"/>
        <w:left w:val="none" w:sz="0" w:space="0" w:color="auto"/>
        <w:bottom w:val="none" w:sz="0" w:space="0" w:color="auto"/>
        <w:right w:val="none" w:sz="0" w:space="0" w:color="auto"/>
      </w:divBdr>
    </w:div>
    <w:div w:id="1620869099">
      <w:bodyDiv w:val="1"/>
      <w:marLeft w:val="0"/>
      <w:marRight w:val="0"/>
      <w:marTop w:val="0"/>
      <w:marBottom w:val="0"/>
      <w:divBdr>
        <w:top w:val="none" w:sz="0" w:space="0" w:color="auto"/>
        <w:left w:val="none" w:sz="0" w:space="0" w:color="auto"/>
        <w:bottom w:val="none" w:sz="0" w:space="0" w:color="auto"/>
        <w:right w:val="none" w:sz="0" w:space="0" w:color="auto"/>
      </w:divBdr>
    </w:div>
    <w:div w:id="1621060792">
      <w:bodyDiv w:val="1"/>
      <w:marLeft w:val="0"/>
      <w:marRight w:val="0"/>
      <w:marTop w:val="0"/>
      <w:marBottom w:val="0"/>
      <w:divBdr>
        <w:top w:val="none" w:sz="0" w:space="0" w:color="auto"/>
        <w:left w:val="none" w:sz="0" w:space="0" w:color="auto"/>
        <w:bottom w:val="none" w:sz="0" w:space="0" w:color="auto"/>
        <w:right w:val="none" w:sz="0" w:space="0" w:color="auto"/>
      </w:divBdr>
    </w:div>
    <w:div w:id="1621181648">
      <w:bodyDiv w:val="1"/>
      <w:marLeft w:val="0"/>
      <w:marRight w:val="0"/>
      <w:marTop w:val="0"/>
      <w:marBottom w:val="0"/>
      <w:divBdr>
        <w:top w:val="none" w:sz="0" w:space="0" w:color="auto"/>
        <w:left w:val="none" w:sz="0" w:space="0" w:color="auto"/>
        <w:bottom w:val="none" w:sz="0" w:space="0" w:color="auto"/>
        <w:right w:val="none" w:sz="0" w:space="0" w:color="auto"/>
      </w:divBdr>
    </w:div>
    <w:div w:id="1621759963">
      <w:bodyDiv w:val="1"/>
      <w:marLeft w:val="0"/>
      <w:marRight w:val="0"/>
      <w:marTop w:val="0"/>
      <w:marBottom w:val="0"/>
      <w:divBdr>
        <w:top w:val="none" w:sz="0" w:space="0" w:color="auto"/>
        <w:left w:val="none" w:sz="0" w:space="0" w:color="auto"/>
        <w:bottom w:val="none" w:sz="0" w:space="0" w:color="auto"/>
        <w:right w:val="none" w:sz="0" w:space="0" w:color="auto"/>
      </w:divBdr>
    </w:div>
    <w:div w:id="1622224710">
      <w:bodyDiv w:val="1"/>
      <w:marLeft w:val="0"/>
      <w:marRight w:val="0"/>
      <w:marTop w:val="0"/>
      <w:marBottom w:val="0"/>
      <w:divBdr>
        <w:top w:val="none" w:sz="0" w:space="0" w:color="auto"/>
        <w:left w:val="none" w:sz="0" w:space="0" w:color="auto"/>
        <w:bottom w:val="none" w:sz="0" w:space="0" w:color="auto"/>
        <w:right w:val="none" w:sz="0" w:space="0" w:color="auto"/>
      </w:divBdr>
    </w:div>
    <w:div w:id="1625035452">
      <w:bodyDiv w:val="1"/>
      <w:marLeft w:val="0"/>
      <w:marRight w:val="0"/>
      <w:marTop w:val="0"/>
      <w:marBottom w:val="0"/>
      <w:divBdr>
        <w:top w:val="none" w:sz="0" w:space="0" w:color="auto"/>
        <w:left w:val="none" w:sz="0" w:space="0" w:color="auto"/>
        <w:bottom w:val="none" w:sz="0" w:space="0" w:color="auto"/>
        <w:right w:val="none" w:sz="0" w:space="0" w:color="auto"/>
      </w:divBdr>
    </w:div>
    <w:div w:id="1625117738">
      <w:bodyDiv w:val="1"/>
      <w:marLeft w:val="0"/>
      <w:marRight w:val="0"/>
      <w:marTop w:val="0"/>
      <w:marBottom w:val="0"/>
      <w:divBdr>
        <w:top w:val="none" w:sz="0" w:space="0" w:color="auto"/>
        <w:left w:val="none" w:sz="0" w:space="0" w:color="auto"/>
        <w:bottom w:val="none" w:sz="0" w:space="0" w:color="auto"/>
        <w:right w:val="none" w:sz="0" w:space="0" w:color="auto"/>
      </w:divBdr>
    </w:div>
    <w:div w:id="1626230656">
      <w:bodyDiv w:val="1"/>
      <w:marLeft w:val="0"/>
      <w:marRight w:val="0"/>
      <w:marTop w:val="0"/>
      <w:marBottom w:val="0"/>
      <w:divBdr>
        <w:top w:val="none" w:sz="0" w:space="0" w:color="auto"/>
        <w:left w:val="none" w:sz="0" w:space="0" w:color="auto"/>
        <w:bottom w:val="none" w:sz="0" w:space="0" w:color="auto"/>
        <w:right w:val="none" w:sz="0" w:space="0" w:color="auto"/>
      </w:divBdr>
    </w:div>
    <w:div w:id="1626304658">
      <w:bodyDiv w:val="1"/>
      <w:marLeft w:val="0"/>
      <w:marRight w:val="0"/>
      <w:marTop w:val="0"/>
      <w:marBottom w:val="0"/>
      <w:divBdr>
        <w:top w:val="none" w:sz="0" w:space="0" w:color="auto"/>
        <w:left w:val="none" w:sz="0" w:space="0" w:color="auto"/>
        <w:bottom w:val="none" w:sz="0" w:space="0" w:color="auto"/>
        <w:right w:val="none" w:sz="0" w:space="0" w:color="auto"/>
      </w:divBdr>
    </w:div>
    <w:div w:id="1627079432">
      <w:bodyDiv w:val="1"/>
      <w:marLeft w:val="0"/>
      <w:marRight w:val="0"/>
      <w:marTop w:val="0"/>
      <w:marBottom w:val="0"/>
      <w:divBdr>
        <w:top w:val="none" w:sz="0" w:space="0" w:color="auto"/>
        <w:left w:val="none" w:sz="0" w:space="0" w:color="auto"/>
        <w:bottom w:val="none" w:sz="0" w:space="0" w:color="auto"/>
        <w:right w:val="none" w:sz="0" w:space="0" w:color="auto"/>
      </w:divBdr>
    </w:div>
    <w:div w:id="1627273645">
      <w:bodyDiv w:val="1"/>
      <w:marLeft w:val="0"/>
      <w:marRight w:val="0"/>
      <w:marTop w:val="0"/>
      <w:marBottom w:val="0"/>
      <w:divBdr>
        <w:top w:val="none" w:sz="0" w:space="0" w:color="auto"/>
        <w:left w:val="none" w:sz="0" w:space="0" w:color="auto"/>
        <w:bottom w:val="none" w:sz="0" w:space="0" w:color="auto"/>
        <w:right w:val="none" w:sz="0" w:space="0" w:color="auto"/>
      </w:divBdr>
    </w:div>
    <w:div w:id="1627928020">
      <w:bodyDiv w:val="1"/>
      <w:marLeft w:val="0"/>
      <w:marRight w:val="0"/>
      <w:marTop w:val="0"/>
      <w:marBottom w:val="0"/>
      <w:divBdr>
        <w:top w:val="none" w:sz="0" w:space="0" w:color="auto"/>
        <w:left w:val="none" w:sz="0" w:space="0" w:color="auto"/>
        <w:bottom w:val="none" w:sz="0" w:space="0" w:color="auto"/>
        <w:right w:val="none" w:sz="0" w:space="0" w:color="auto"/>
      </w:divBdr>
    </w:div>
    <w:div w:id="1628269212">
      <w:bodyDiv w:val="1"/>
      <w:marLeft w:val="0"/>
      <w:marRight w:val="0"/>
      <w:marTop w:val="0"/>
      <w:marBottom w:val="0"/>
      <w:divBdr>
        <w:top w:val="none" w:sz="0" w:space="0" w:color="auto"/>
        <w:left w:val="none" w:sz="0" w:space="0" w:color="auto"/>
        <w:bottom w:val="none" w:sz="0" w:space="0" w:color="auto"/>
        <w:right w:val="none" w:sz="0" w:space="0" w:color="auto"/>
      </w:divBdr>
    </w:div>
    <w:div w:id="1628899914">
      <w:bodyDiv w:val="1"/>
      <w:marLeft w:val="0"/>
      <w:marRight w:val="0"/>
      <w:marTop w:val="0"/>
      <w:marBottom w:val="0"/>
      <w:divBdr>
        <w:top w:val="none" w:sz="0" w:space="0" w:color="auto"/>
        <w:left w:val="none" w:sz="0" w:space="0" w:color="auto"/>
        <w:bottom w:val="none" w:sz="0" w:space="0" w:color="auto"/>
        <w:right w:val="none" w:sz="0" w:space="0" w:color="auto"/>
      </w:divBdr>
    </w:div>
    <w:div w:id="1629118689">
      <w:bodyDiv w:val="1"/>
      <w:marLeft w:val="0"/>
      <w:marRight w:val="0"/>
      <w:marTop w:val="0"/>
      <w:marBottom w:val="0"/>
      <w:divBdr>
        <w:top w:val="none" w:sz="0" w:space="0" w:color="auto"/>
        <w:left w:val="none" w:sz="0" w:space="0" w:color="auto"/>
        <w:bottom w:val="none" w:sz="0" w:space="0" w:color="auto"/>
        <w:right w:val="none" w:sz="0" w:space="0" w:color="auto"/>
      </w:divBdr>
    </w:div>
    <w:div w:id="1629625894">
      <w:bodyDiv w:val="1"/>
      <w:marLeft w:val="0"/>
      <w:marRight w:val="0"/>
      <w:marTop w:val="0"/>
      <w:marBottom w:val="0"/>
      <w:divBdr>
        <w:top w:val="none" w:sz="0" w:space="0" w:color="auto"/>
        <w:left w:val="none" w:sz="0" w:space="0" w:color="auto"/>
        <w:bottom w:val="none" w:sz="0" w:space="0" w:color="auto"/>
        <w:right w:val="none" w:sz="0" w:space="0" w:color="auto"/>
      </w:divBdr>
    </w:div>
    <w:div w:id="1630470530">
      <w:bodyDiv w:val="1"/>
      <w:marLeft w:val="0"/>
      <w:marRight w:val="0"/>
      <w:marTop w:val="0"/>
      <w:marBottom w:val="0"/>
      <w:divBdr>
        <w:top w:val="none" w:sz="0" w:space="0" w:color="auto"/>
        <w:left w:val="none" w:sz="0" w:space="0" w:color="auto"/>
        <w:bottom w:val="none" w:sz="0" w:space="0" w:color="auto"/>
        <w:right w:val="none" w:sz="0" w:space="0" w:color="auto"/>
      </w:divBdr>
    </w:div>
    <w:div w:id="1631134233">
      <w:bodyDiv w:val="1"/>
      <w:marLeft w:val="0"/>
      <w:marRight w:val="0"/>
      <w:marTop w:val="0"/>
      <w:marBottom w:val="0"/>
      <w:divBdr>
        <w:top w:val="none" w:sz="0" w:space="0" w:color="auto"/>
        <w:left w:val="none" w:sz="0" w:space="0" w:color="auto"/>
        <w:bottom w:val="none" w:sz="0" w:space="0" w:color="auto"/>
        <w:right w:val="none" w:sz="0" w:space="0" w:color="auto"/>
      </w:divBdr>
    </w:div>
    <w:div w:id="1631205946">
      <w:bodyDiv w:val="1"/>
      <w:marLeft w:val="0"/>
      <w:marRight w:val="0"/>
      <w:marTop w:val="0"/>
      <w:marBottom w:val="0"/>
      <w:divBdr>
        <w:top w:val="none" w:sz="0" w:space="0" w:color="auto"/>
        <w:left w:val="none" w:sz="0" w:space="0" w:color="auto"/>
        <w:bottom w:val="none" w:sz="0" w:space="0" w:color="auto"/>
        <w:right w:val="none" w:sz="0" w:space="0" w:color="auto"/>
      </w:divBdr>
    </w:div>
    <w:div w:id="1632322765">
      <w:bodyDiv w:val="1"/>
      <w:marLeft w:val="0"/>
      <w:marRight w:val="0"/>
      <w:marTop w:val="0"/>
      <w:marBottom w:val="0"/>
      <w:divBdr>
        <w:top w:val="none" w:sz="0" w:space="0" w:color="auto"/>
        <w:left w:val="none" w:sz="0" w:space="0" w:color="auto"/>
        <w:bottom w:val="none" w:sz="0" w:space="0" w:color="auto"/>
        <w:right w:val="none" w:sz="0" w:space="0" w:color="auto"/>
      </w:divBdr>
    </w:div>
    <w:div w:id="1632905924">
      <w:bodyDiv w:val="1"/>
      <w:marLeft w:val="0"/>
      <w:marRight w:val="0"/>
      <w:marTop w:val="0"/>
      <w:marBottom w:val="0"/>
      <w:divBdr>
        <w:top w:val="none" w:sz="0" w:space="0" w:color="auto"/>
        <w:left w:val="none" w:sz="0" w:space="0" w:color="auto"/>
        <w:bottom w:val="none" w:sz="0" w:space="0" w:color="auto"/>
        <w:right w:val="none" w:sz="0" w:space="0" w:color="auto"/>
      </w:divBdr>
    </w:div>
    <w:div w:id="1633051922">
      <w:bodyDiv w:val="1"/>
      <w:marLeft w:val="0"/>
      <w:marRight w:val="0"/>
      <w:marTop w:val="0"/>
      <w:marBottom w:val="0"/>
      <w:divBdr>
        <w:top w:val="none" w:sz="0" w:space="0" w:color="auto"/>
        <w:left w:val="none" w:sz="0" w:space="0" w:color="auto"/>
        <w:bottom w:val="none" w:sz="0" w:space="0" w:color="auto"/>
        <w:right w:val="none" w:sz="0" w:space="0" w:color="auto"/>
      </w:divBdr>
    </w:div>
    <w:div w:id="1634172389">
      <w:bodyDiv w:val="1"/>
      <w:marLeft w:val="0"/>
      <w:marRight w:val="0"/>
      <w:marTop w:val="0"/>
      <w:marBottom w:val="0"/>
      <w:divBdr>
        <w:top w:val="none" w:sz="0" w:space="0" w:color="auto"/>
        <w:left w:val="none" w:sz="0" w:space="0" w:color="auto"/>
        <w:bottom w:val="none" w:sz="0" w:space="0" w:color="auto"/>
        <w:right w:val="none" w:sz="0" w:space="0" w:color="auto"/>
      </w:divBdr>
    </w:div>
    <w:div w:id="1634408049">
      <w:bodyDiv w:val="1"/>
      <w:marLeft w:val="0"/>
      <w:marRight w:val="0"/>
      <w:marTop w:val="0"/>
      <w:marBottom w:val="0"/>
      <w:divBdr>
        <w:top w:val="none" w:sz="0" w:space="0" w:color="auto"/>
        <w:left w:val="none" w:sz="0" w:space="0" w:color="auto"/>
        <w:bottom w:val="none" w:sz="0" w:space="0" w:color="auto"/>
        <w:right w:val="none" w:sz="0" w:space="0" w:color="auto"/>
      </w:divBdr>
    </w:div>
    <w:div w:id="1635404037">
      <w:bodyDiv w:val="1"/>
      <w:marLeft w:val="0"/>
      <w:marRight w:val="0"/>
      <w:marTop w:val="0"/>
      <w:marBottom w:val="0"/>
      <w:divBdr>
        <w:top w:val="none" w:sz="0" w:space="0" w:color="auto"/>
        <w:left w:val="none" w:sz="0" w:space="0" w:color="auto"/>
        <w:bottom w:val="none" w:sz="0" w:space="0" w:color="auto"/>
        <w:right w:val="none" w:sz="0" w:space="0" w:color="auto"/>
      </w:divBdr>
    </w:div>
    <w:div w:id="1636519365">
      <w:bodyDiv w:val="1"/>
      <w:marLeft w:val="0"/>
      <w:marRight w:val="0"/>
      <w:marTop w:val="0"/>
      <w:marBottom w:val="0"/>
      <w:divBdr>
        <w:top w:val="none" w:sz="0" w:space="0" w:color="auto"/>
        <w:left w:val="none" w:sz="0" w:space="0" w:color="auto"/>
        <w:bottom w:val="none" w:sz="0" w:space="0" w:color="auto"/>
        <w:right w:val="none" w:sz="0" w:space="0" w:color="auto"/>
      </w:divBdr>
    </w:div>
    <w:div w:id="1637101179">
      <w:bodyDiv w:val="1"/>
      <w:marLeft w:val="0"/>
      <w:marRight w:val="0"/>
      <w:marTop w:val="0"/>
      <w:marBottom w:val="0"/>
      <w:divBdr>
        <w:top w:val="none" w:sz="0" w:space="0" w:color="auto"/>
        <w:left w:val="none" w:sz="0" w:space="0" w:color="auto"/>
        <w:bottom w:val="none" w:sz="0" w:space="0" w:color="auto"/>
        <w:right w:val="none" w:sz="0" w:space="0" w:color="auto"/>
      </w:divBdr>
    </w:div>
    <w:div w:id="1637493782">
      <w:bodyDiv w:val="1"/>
      <w:marLeft w:val="0"/>
      <w:marRight w:val="0"/>
      <w:marTop w:val="0"/>
      <w:marBottom w:val="0"/>
      <w:divBdr>
        <w:top w:val="none" w:sz="0" w:space="0" w:color="auto"/>
        <w:left w:val="none" w:sz="0" w:space="0" w:color="auto"/>
        <w:bottom w:val="none" w:sz="0" w:space="0" w:color="auto"/>
        <w:right w:val="none" w:sz="0" w:space="0" w:color="auto"/>
      </w:divBdr>
    </w:div>
    <w:div w:id="1637638516">
      <w:bodyDiv w:val="1"/>
      <w:marLeft w:val="0"/>
      <w:marRight w:val="0"/>
      <w:marTop w:val="0"/>
      <w:marBottom w:val="0"/>
      <w:divBdr>
        <w:top w:val="none" w:sz="0" w:space="0" w:color="auto"/>
        <w:left w:val="none" w:sz="0" w:space="0" w:color="auto"/>
        <w:bottom w:val="none" w:sz="0" w:space="0" w:color="auto"/>
        <w:right w:val="none" w:sz="0" w:space="0" w:color="auto"/>
      </w:divBdr>
    </w:div>
    <w:div w:id="1637835863">
      <w:bodyDiv w:val="1"/>
      <w:marLeft w:val="0"/>
      <w:marRight w:val="0"/>
      <w:marTop w:val="0"/>
      <w:marBottom w:val="0"/>
      <w:divBdr>
        <w:top w:val="none" w:sz="0" w:space="0" w:color="auto"/>
        <w:left w:val="none" w:sz="0" w:space="0" w:color="auto"/>
        <w:bottom w:val="none" w:sz="0" w:space="0" w:color="auto"/>
        <w:right w:val="none" w:sz="0" w:space="0" w:color="auto"/>
      </w:divBdr>
    </w:div>
    <w:div w:id="1638486377">
      <w:bodyDiv w:val="1"/>
      <w:marLeft w:val="0"/>
      <w:marRight w:val="0"/>
      <w:marTop w:val="0"/>
      <w:marBottom w:val="0"/>
      <w:divBdr>
        <w:top w:val="none" w:sz="0" w:space="0" w:color="auto"/>
        <w:left w:val="none" w:sz="0" w:space="0" w:color="auto"/>
        <w:bottom w:val="none" w:sz="0" w:space="0" w:color="auto"/>
        <w:right w:val="none" w:sz="0" w:space="0" w:color="auto"/>
      </w:divBdr>
    </w:div>
    <w:div w:id="1638610186">
      <w:bodyDiv w:val="1"/>
      <w:marLeft w:val="0"/>
      <w:marRight w:val="0"/>
      <w:marTop w:val="0"/>
      <w:marBottom w:val="0"/>
      <w:divBdr>
        <w:top w:val="none" w:sz="0" w:space="0" w:color="auto"/>
        <w:left w:val="none" w:sz="0" w:space="0" w:color="auto"/>
        <w:bottom w:val="none" w:sz="0" w:space="0" w:color="auto"/>
        <w:right w:val="none" w:sz="0" w:space="0" w:color="auto"/>
      </w:divBdr>
    </w:div>
    <w:div w:id="1638753594">
      <w:bodyDiv w:val="1"/>
      <w:marLeft w:val="0"/>
      <w:marRight w:val="0"/>
      <w:marTop w:val="0"/>
      <w:marBottom w:val="0"/>
      <w:divBdr>
        <w:top w:val="none" w:sz="0" w:space="0" w:color="auto"/>
        <w:left w:val="none" w:sz="0" w:space="0" w:color="auto"/>
        <w:bottom w:val="none" w:sz="0" w:space="0" w:color="auto"/>
        <w:right w:val="none" w:sz="0" w:space="0" w:color="auto"/>
      </w:divBdr>
    </w:div>
    <w:div w:id="1638952650">
      <w:bodyDiv w:val="1"/>
      <w:marLeft w:val="0"/>
      <w:marRight w:val="0"/>
      <w:marTop w:val="0"/>
      <w:marBottom w:val="0"/>
      <w:divBdr>
        <w:top w:val="none" w:sz="0" w:space="0" w:color="auto"/>
        <w:left w:val="none" w:sz="0" w:space="0" w:color="auto"/>
        <w:bottom w:val="none" w:sz="0" w:space="0" w:color="auto"/>
        <w:right w:val="none" w:sz="0" w:space="0" w:color="auto"/>
      </w:divBdr>
    </w:div>
    <w:div w:id="1638993962">
      <w:bodyDiv w:val="1"/>
      <w:marLeft w:val="0"/>
      <w:marRight w:val="0"/>
      <w:marTop w:val="0"/>
      <w:marBottom w:val="0"/>
      <w:divBdr>
        <w:top w:val="none" w:sz="0" w:space="0" w:color="auto"/>
        <w:left w:val="none" w:sz="0" w:space="0" w:color="auto"/>
        <w:bottom w:val="none" w:sz="0" w:space="0" w:color="auto"/>
        <w:right w:val="none" w:sz="0" w:space="0" w:color="auto"/>
      </w:divBdr>
    </w:div>
    <w:div w:id="1639412535">
      <w:bodyDiv w:val="1"/>
      <w:marLeft w:val="0"/>
      <w:marRight w:val="0"/>
      <w:marTop w:val="0"/>
      <w:marBottom w:val="0"/>
      <w:divBdr>
        <w:top w:val="none" w:sz="0" w:space="0" w:color="auto"/>
        <w:left w:val="none" w:sz="0" w:space="0" w:color="auto"/>
        <w:bottom w:val="none" w:sz="0" w:space="0" w:color="auto"/>
        <w:right w:val="none" w:sz="0" w:space="0" w:color="auto"/>
      </w:divBdr>
    </w:div>
    <w:div w:id="1639451188">
      <w:bodyDiv w:val="1"/>
      <w:marLeft w:val="0"/>
      <w:marRight w:val="0"/>
      <w:marTop w:val="0"/>
      <w:marBottom w:val="0"/>
      <w:divBdr>
        <w:top w:val="none" w:sz="0" w:space="0" w:color="auto"/>
        <w:left w:val="none" w:sz="0" w:space="0" w:color="auto"/>
        <w:bottom w:val="none" w:sz="0" w:space="0" w:color="auto"/>
        <w:right w:val="none" w:sz="0" w:space="0" w:color="auto"/>
      </w:divBdr>
    </w:div>
    <w:div w:id="1641226100">
      <w:bodyDiv w:val="1"/>
      <w:marLeft w:val="0"/>
      <w:marRight w:val="0"/>
      <w:marTop w:val="0"/>
      <w:marBottom w:val="0"/>
      <w:divBdr>
        <w:top w:val="none" w:sz="0" w:space="0" w:color="auto"/>
        <w:left w:val="none" w:sz="0" w:space="0" w:color="auto"/>
        <w:bottom w:val="none" w:sz="0" w:space="0" w:color="auto"/>
        <w:right w:val="none" w:sz="0" w:space="0" w:color="auto"/>
      </w:divBdr>
    </w:div>
    <w:div w:id="1641616179">
      <w:bodyDiv w:val="1"/>
      <w:marLeft w:val="0"/>
      <w:marRight w:val="0"/>
      <w:marTop w:val="0"/>
      <w:marBottom w:val="0"/>
      <w:divBdr>
        <w:top w:val="none" w:sz="0" w:space="0" w:color="auto"/>
        <w:left w:val="none" w:sz="0" w:space="0" w:color="auto"/>
        <w:bottom w:val="none" w:sz="0" w:space="0" w:color="auto"/>
        <w:right w:val="none" w:sz="0" w:space="0" w:color="auto"/>
      </w:divBdr>
    </w:div>
    <w:div w:id="1641836319">
      <w:bodyDiv w:val="1"/>
      <w:marLeft w:val="0"/>
      <w:marRight w:val="0"/>
      <w:marTop w:val="0"/>
      <w:marBottom w:val="0"/>
      <w:divBdr>
        <w:top w:val="none" w:sz="0" w:space="0" w:color="auto"/>
        <w:left w:val="none" w:sz="0" w:space="0" w:color="auto"/>
        <w:bottom w:val="none" w:sz="0" w:space="0" w:color="auto"/>
        <w:right w:val="none" w:sz="0" w:space="0" w:color="auto"/>
      </w:divBdr>
    </w:div>
    <w:div w:id="1642272859">
      <w:bodyDiv w:val="1"/>
      <w:marLeft w:val="0"/>
      <w:marRight w:val="0"/>
      <w:marTop w:val="0"/>
      <w:marBottom w:val="0"/>
      <w:divBdr>
        <w:top w:val="none" w:sz="0" w:space="0" w:color="auto"/>
        <w:left w:val="none" w:sz="0" w:space="0" w:color="auto"/>
        <w:bottom w:val="none" w:sz="0" w:space="0" w:color="auto"/>
        <w:right w:val="none" w:sz="0" w:space="0" w:color="auto"/>
      </w:divBdr>
    </w:div>
    <w:div w:id="1642690667">
      <w:bodyDiv w:val="1"/>
      <w:marLeft w:val="0"/>
      <w:marRight w:val="0"/>
      <w:marTop w:val="0"/>
      <w:marBottom w:val="0"/>
      <w:divBdr>
        <w:top w:val="none" w:sz="0" w:space="0" w:color="auto"/>
        <w:left w:val="none" w:sz="0" w:space="0" w:color="auto"/>
        <w:bottom w:val="none" w:sz="0" w:space="0" w:color="auto"/>
        <w:right w:val="none" w:sz="0" w:space="0" w:color="auto"/>
      </w:divBdr>
    </w:div>
    <w:div w:id="1643804425">
      <w:bodyDiv w:val="1"/>
      <w:marLeft w:val="0"/>
      <w:marRight w:val="0"/>
      <w:marTop w:val="0"/>
      <w:marBottom w:val="0"/>
      <w:divBdr>
        <w:top w:val="none" w:sz="0" w:space="0" w:color="auto"/>
        <w:left w:val="none" w:sz="0" w:space="0" w:color="auto"/>
        <w:bottom w:val="none" w:sz="0" w:space="0" w:color="auto"/>
        <w:right w:val="none" w:sz="0" w:space="0" w:color="auto"/>
      </w:divBdr>
    </w:div>
    <w:div w:id="1643851043">
      <w:bodyDiv w:val="1"/>
      <w:marLeft w:val="0"/>
      <w:marRight w:val="0"/>
      <w:marTop w:val="0"/>
      <w:marBottom w:val="0"/>
      <w:divBdr>
        <w:top w:val="none" w:sz="0" w:space="0" w:color="auto"/>
        <w:left w:val="none" w:sz="0" w:space="0" w:color="auto"/>
        <w:bottom w:val="none" w:sz="0" w:space="0" w:color="auto"/>
        <w:right w:val="none" w:sz="0" w:space="0" w:color="auto"/>
      </w:divBdr>
    </w:div>
    <w:div w:id="1644699133">
      <w:bodyDiv w:val="1"/>
      <w:marLeft w:val="0"/>
      <w:marRight w:val="0"/>
      <w:marTop w:val="0"/>
      <w:marBottom w:val="0"/>
      <w:divBdr>
        <w:top w:val="none" w:sz="0" w:space="0" w:color="auto"/>
        <w:left w:val="none" w:sz="0" w:space="0" w:color="auto"/>
        <w:bottom w:val="none" w:sz="0" w:space="0" w:color="auto"/>
        <w:right w:val="none" w:sz="0" w:space="0" w:color="auto"/>
      </w:divBdr>
    </w:div>
    <w:div w:id="1645114273">
      <w:bodyDiv w:val="1"/>
      <w:marLeft w:val="0"/>
      <w:marRight w:val="0"/>
      <w:marTop w:val="0"/>
      <w:marBottom w:val="0"/>
      <w:divBdr>
        <w:top w:val="none" w:sz="0" w:space="0" w:color="auto"/>
        <w:left w:val="none" w:sz="0" w:space="0" w:color="auto"/>
        <w:bottom w:val="none" w:sz="0" w:space="0" w:color="auto"/>
        <w:right w:val="none" w:sz="0" w:space="0" w:color="auto"/>
      </w:divBdr>
    </w:div>
    <w:div w:id="1645157579">
      <w:bodyDiv w:val="1"/>
      <w:marLeft w:val="0"/>
      <w:marRight w:val="0"/>
      <w:marTop w:val="0"/>
      <w:marBottom w:val="0"/>
      <w:divBdr>
        <w:top w:val="none" w:sz="0" w:space="0" w:color="auto"/>
        <w:left w:val="none" w:sz="0" w:space="0" w:color="auto"/>
        <w:bottom w:val="none" w:sz="0" w:space="0" w:color="auto"/>
        <w:right w:val="none" w:sz="0" w:space="0" w:color="auto"/>
      </w:divBdr>
    </w:div>
    <w:div w:id="1645356897">
      <w:bodyDiv w:val="1"/>
      <w:marLeft w:val="0"/>
      <w:marRight w:val="0"/>
      <w:marTop w:val="0"/>
      <w:marBottom w:val="0"/>
      <w:divBdr>
        <w:top w:val="none" w:sz="0" w:space="0" w:color="auto"/>
        <w:left w:val="none" w:sz="0" w:space="0" w:color="auto"/>
        <w:bottom w:val="none" w:sz="0" w:space="0" w:color="auto"/>
        <w:right w:val="none" w:sz="0" w:space="0" w:color="auto"/>
      </w:divBdr>
    </w:div>
    <w:div w:id="1648169935">
      <w:bodyDiv w:val="1"/>
      <w:marLeft w:val="0"/>
      <w:marRight w:val="0"/>
      <w:marTop w:val="0"/>
      <w:marBottom w:val="0"/>
      <w:divBdr>
        <w:top w:val="none" w:sz="0" w:space="0" w:color="auto"/>
        <w:left w:val="none" w:sz="0" w:space="0" w:color="auto"/>
        <w:bottom w:val="none" w:sz="0" w:space="0" w:color="auto"/>
        <w:right w:val="none" w:sz="0" w:space="0" w:color="auto"/>
      </w:divBdr>
    </w:div>
    <w:div w:id="1648239040">
      <w:bodyDiv w:val="1"/>
      <w:marLeft w:val="0"/>
      <w:marRight w:val="0"/>
      <w:marTop w:val="0"/>
      <w:marBottom w:val="0"/>
      <w:divBdr>
        <w:top w:val="none" w:sz="0" w:space="0" w:color="auto"/>
        <w:left w:val="none" w:sz="0" w:space="0" w:color="auto"/>
        <w:bottom w:val="none" w:sz="0" w:space="0" w:color="auto"/>
        <w:right w:val="none" w:sz="0" w:space="0" w:color="auto"/>
      </w:divBdr>
    </w:div>
    <w:div w:id="1648363051">
      <w:bodyDiv w:val="1"/>
      <w:marLeft w:val="0"/>
      <w:marRight w:val="0"/>
      <w:marTop w:val="0"/>
      <w:marBottom w:val="0"/>
      <w:divBdr>
        <w:top w:val="none" w:sz="0" w:space="0" w:color="auto"/>
        <w:left w:val="none" w:sz="0" w:space="0" w:color="auto"/>
        <w:bottom w:val="none" w:sz="0" w:space="0" w:color="auto"/>
        <w:right w:val="none" w:sz="0" w:space="0" w:color="auto"/>
      </w:divBdr>
    </w:div>
    <w:div w:id="1648972342">
      <w:bodyDiv w:val="1"/>
      <w:marLeft w:val="0"/>
      <w:marRight w:val="0"/>
      <w:marTop w:val="0"/>
      <w:marBottom w:val="0"/>
      <w:divBdr>
        <w:top w:val="none" w:sz="0" w:space="0" w:color="auto"/>
        <w:left w:val="none" w:sz="0" w:space="0" w:color="auto"/>
        <w:bottom w:val="none" w:sz="0" w:space="0" w:color="auto"/>
        <w:right w:val="none" w:sz="0" w:space="0" w:color="auto"/>
      </w:divBdr>
    </w:div>
    <w:div w:id="1649088669">
      <w:bodyDiv w:val="1"/>
      <w:marLeft w:val="0"/>
      <w:marRight w:val="0"/>
      <w:marTop w:val="0"/>
      <w:marBottom w:val="0"/>
      <w:divBdr>
        <w:top w:val="none" w:sz="0" w:space="0" w:color="auto"/>
        <w:left w:val="none" w:sz="0" w:space="0" w:color="auto"/>
        <w:bottom w:val="none" w:sz="0" w:space="0" w:color="auto"/>
        <w:right w:val="none" w:sz="0" w:space="0" w:color="auto"/>
      </w:divBdr>
    </w:div>
    <w:div w:id="1650281651">
      <w:bodyDiv w:val="1"/>
      <w:marLeft w:val="0"/>
      <w:marRight w:val="0"/>
      <w:marTop w:val="0"/>
      <w:marBottom w:val="0"/>
      <w:divBdr>
        <w:top w:val="none" w:sz="0" w:space="0" w:color="auto"/>
        <w:left w:val="none" w:sz="0" w:space="0" w:color="auto"/>
        <w:bottom w:val="none" w:sz="0" w:space="0" w:color="auto"/>
        <w:right w:val="none" w:sz="0" w:space="0" w:color="auto"/>
      </w:divBdr>
    </w:div>
    <w:div w:id="1650791506">
      <w:bodyDiv w:val="1"/>
      <w:marLeft w:val="0"/>
      <w:marRight w:val="0"/>
      <w:marTop w:val="0"/>
      <w:marBottom w:val="0"/>
      <w:divBdr>
        <w:top w:val="none" w:sz="0" w:space="0" w:color="auto"/>
        <w:left w:val="none" w:sz="0" w:space="0" w:color="auto"/>
        <w:bottom w:val="none" w:sz="0" w:space="0" w:color="auto"/>
        <w:right w:val="none" w:sz="0" w:space="0" w:color="auto"/>
      </w:divBdr>
    </w:div>
    <w:div w:id="1652296309">
      <w:bodyDiv w:val="1"/>
      <w:marLeft w:val="0"/>
      <w:marRight w:val="0"/>
      <w:marTop w:val="0"/>
      <w:marBottom w:val="0"/>
      <w:divBdr>
        <w:top w:val="none" w:sz="0" w:space="0" w:color="auto"/>
        <w:left w:val="none" w:sz="0" w:space="0" w:color="auto"/>
        <w:bottom w:val="none" w:sz="0" w:space="0" w:color="auto"/>
        <w:right w:val="none" w:sz="0" w:space="0" w:color="auto"/>
      </w:divBdr>
    </w:div>
    <w:div w:id="1652366038">
      <w:bodyDiv w:val="1"/>
      <w:marLeft w:val="0"/>
      <w:marRight w:val="0"/>
      <w:marTop w:val="0"/>
      <w:marBottom w:val="0"/>
      <w:divBdr>
        <w:top w:val="none" w:sz="0" w:space="0" w:color="auto"/>
        <w:left w:val="none" w:sz="0" w:space="0" w:color="auto"/>
        <w:bottom w:val="none" w:sz="0" w:space="0" w:color="auto"/>
        <w:right w:val="none" w:sz="0" w:space="0" w:color="auto"/>
      </w:divBdr>
    </w:div>
    <w:div w:id="1652367328">
      <w:bodyDiv w:val="1"/>
      <w:marLeft w:val="0"/>
      <w:marRight w:val="0"/>
      <w:marTop w:val="0"/>
      <w:marBottom w:val="0"/>
      <w:divBdr>
        <w:top w:val="none" w:sz="0" w:space="0" w:color="auto"/>
        <w:left w:val="none" w:sz="0" w:space="0" w:color="auto"/>
        <w:bottom w:val="none" w:sz="0" w:space="0" w:color="auto"/>
        <w:right w:val="none" w:sz="0" w:space="0" w:color="auto"/>
      </w:divBdr>
    </w:div>
    <w:div w:id="1652516410">
      <w:bodyDiv w:val="1"/>
      <w:marLeft w:val="0"/>
      <w:marRight w:val="0"/>
      <w:marTop w:val="0"/>
      <w:marBottom w:val="0"/>
      <w:divBdr>
        <w:top w:val="none" w:sz="0" w:space="0" w:color="auto"/>
        <w:left w:val="none" w:sz="0" w:space="0" w:color="auto"/>
        <w:bottom w:val="none" w:sz="0" w:space="0" w:color="auto"/>
        <w:right w:val="none" w:sz="0" w:space="0" w:color="auto"/>
      </w:divBdr>
    </w:div>
    <w:div w:id="1652756238">
      <w:bodyDiv w:val="1"/>
      <w:marLeft w:val="0"/>
      <w:marRight w:val="0"/>
      <w:marTop w:val="0"/>
      <w:marBottom w:val="0"/>
      <w:divBdr>
        <w:top w:val="none" w:sz="0" w:space="0" w:color="auto"/>
        <w:left w:val="none" w:sz="0" w:space="0" w:color="auto"/>
        <w:bottom w:val="none" w:sz="0" w:space="0" w:color="auto"/>
        <w:right w:val="none" w:sz="0" w:space="0" w:color="auto"/>
      </w:divBdr>
    </w:div>
    <w:div w:id="1653096981">
      <w:bodyDiv w:val="1"/>
      <w:marLeft w:val="0"/>
      <w:marRight w:val="0"/>
      <w:marTop w:val="0"/>
      <w:marBottom w:val="0"/>
      <w:divBdr>
        <w:top w:val="none" w:sz="0" w:space="0" w:color="auto"/>
        <w:left w:val="none" w:sz="0" w:space="0" w:color="auto"/>
        <w:bottom w:val="none" w:sz="0" w:space="0" w:color="auto"/>
        <w:right w:val="none" w:sz="0" w:space="0" w:color="auto"/>
      </w:divBdr>
    </w:div>
    <w:div w:id="1654720372">
      <w:bodyDiv w:val="1"/>
      <w:marLeft w:val="0"/>
      <w:marRight w:val="0"/>
      <w:marTop w:val="0"/>
      <w:marBottom w:val="0"/>
      <w:divBdr>
        <w:top w:val="none" w:sz="0" w:space="0" w:color="auto"/>
        <w:left w:val="none" w:sz="0" w:space="0" w:color="auto"/>
        <w:bottom w:val="none" w:sz="0" w:space="0" w:color="auto"/>
        <w:right w:val="none" w:sz="0" w:space="0" w:color="auto"/>
      </w:divBdr>
    </w:div>
    <w:div w:id="1655571376">
      <w:bodyDiv w:val="1"/>
      <w:marLeft w:val="0"/>
      <w:marRight w:val="0"/>
      <w:marTop w:val="0"/>
      <w:marBottom w:val="0"/>
      <w:divBdr>
        <w:top w:val="none" w:sz="0" w:space="0" w:color="auto"/>
        <w:left w:val="none" w:sz="0" w:space="0" w:color="auto"/>
        <w:bottom w:val="none" w:sz="0" w:space="0" w:color="auto"/>
        <w:right w:val="none" w:sz="0" w:space="0" w:color="auto"/>
      </w:divBdr>
    </w:div>
    <w:div w:id="1655835815">
      <w:bodyDiv w:val="1"/>
      <w:marLeft w:val="0"/>
      <w:marRight w:val="0"/>
      <w:marTop w:val="0"/>
      <w:marBottom w:val="0"/>
      <w:divBdr>
        <w:top w:val="none" w:sz="0" w:space="0" w:color="auto"/>
        <w:left w:val="none" w:sz="0" w:space="0" w:color="auto"/>
        <w:bottom w:val="none" w:sz="0" w:space="0" w:color="auto"/>
        <w:right w:val="none" w:sz="0" w:space="0" w:color="auto"/>
      </w:divBdr>
    </w:div>
    <w:div w:id="1656373267">
      <w:bodyDiv w:val="1"/>
      <w:marLeft w:val="0"/>
      <w:marRight w:val="0"/>
      <w:marTop w:val="0"/>
      <w:marBottom w:val="0"/>
      <w:divBdr>
        <w:top w:val="none" w:sz="0" w:space="0" w:color="auto"/>
        <w:left w:val="none" w:sz="0" w:space="0" w:color="auto"/>
        <w:bottom w:val="none" w:sz="0" w:space="0" w:color="auto"/>
        <w:right w:val="none" w:sz="0" w:space="0" w:color="auto"/>
      </w:divBdr>
    </w:div>
    <w:div w:id="1656375351">
      <w:bodyDiv w:val="1"/>
      <w:marLeft w:val="0"/>
      <w:marRight w:val="0"/>
      <w:marTop w:val="0"/>
      <w:marBottom w:val="0"/>
      <w:divBdr>
        <w:top w:val="none" w:sz="0" w:space="0" w:color="auto"/>
        <w:left w:val="none" w:sz="0" w:space="0" w:color="auto"/>
        <w:bottom w:val="none" w:sz="0" w:space="0" w:color="auto"/>
        <w:right w:val="none" w:sz="0" w:space="0" w:color="auto"/>
      </w:divBdr>
    </w:div>
    <w:div w:id="1657538030">
      <w:bodyDiv w:val="1"/>
      <w:marLeft w:val="0"/>
      <w:marRight w:val="0"/>
      <w:marTop w:val="0"/>
      <w:marBottom w:val="0"/>
      <w:divBdr>
        <w:top w:val="none" w:sz="0" w:space="0" w:color="auto"/>
        <w:left w:val="none" w:sz="0" w:space="0" w:color="auto"/>
        <w:bottom w:val="none" w:sz="0" w:space="0" w:color="auto"/>
        <w:right w:val="none" w:sz="0" w:space="0" w:color="auto"/>
      </w:divBdr>
    </w:div>
    <w:div w:id="1658995925">
      <w:bodyDiv w:val="1"/>
      <w:marLeft w:val="0"/>
      <w:marRight w:val="0"/>
      <w:marTop w:val="0"/>
      <w:marBottom w:val="0"/>
      <w:divBdr>
        <w:top w:val="none" w:sz="0" w:space="0" w:color="auto"/>
        <w:left w:val="none" w:sz="0" w:space="0" w:color="auto"/>
        <w:bottom w:val="none" w:sz="0" w:space="0" w:color="auto"/>
        <w:right w:val="none" w:sz="0" w:space="0" w:color="auto"/>
      </w:divBdr>
    </w:div>
    <w:div w:id="1659377617">
      <w:bodyDiv w:val="1"/>
      <w:marLeft w:val="0"/>
      <w:marRight w:val="0"/>
      <w:marTop w:val="0"/>
      <w:marBottom w:val="0"/>
      <w:divBdr>
        <w:top w:val="none" w:sz="0" w:space="0" w:color="auto"/>
        <w:left w:val="none" w:sz="0" w:space="0" w:color="auto"/>
        <w:bottom w:val="none" w:sz="0" w:space="0" w:color="auto"/>
        <w:right w:val="none" w:sz="0" w:space="0" w:color="auto"/>
      </w:divBdr>
    </w:div>
    <w:div w:id="1659453271">
      <w:bodyDiv w:val="1"/>
      <w:marLeft w:val="0"/>
      <w:marRight w:val="0"/>
      <w:marTop w:val="0"/>
      <w:marBottom w:val="0"/>
      <w:divBdr>
        <w:top w:val="none" w:sz="0" w:space="0" w:color="auto"/>
        <w:left w:val="none" w:sz="0" w:space="0" w:color="auto"/>
        <w:bottom w:val="none" w:sz="0" w:space="0" w:color="auto"/>
        <w:right w:val="none" w:sz="0" w:space="0" w:color="auto"/>
      </w:divBdr>
    </w:div>
    <w:div w:id="1659767214">
      <w:bodyDiv w:val="1"/>
      <w:marLeft w:val="0"/>
      <w:marRight w:val="0"/>
      <w:marTop w:val="0"/>
      <w:marBottom w:val="0"/>
      <w:divBdr>
        <w:top w:val="none" w:sz="0" w:space="0" w:color="auto"/>
        <w:left w:val="none" w:sz="0" w:space="0" w:color="auto"/>
        <w:bottom w:val="none" w:sz="0" w:space="0" w:color="auto"/>
        <w:right w:val="none" w:sz="0" w:space="0" w:color="auto"/>
      </w:divBdr>
    </w:div>
    <w:div w:id="1661228876">
      <w:bodyDiv w:val="1"/>
      <w:marLeft w:val="0"/>
      <w:marRight w:val="0"/>
      <w:marTop w:val="0"/>
      <w:marBottom w:val="0"/>
      <w:divBdr>
        <w:top w:val="none" w:sz="0" w:space="0" w:color="auto"/>
        <w:left w:val="none" w:sz="0" w:space="0" w:color="auto"/>
        <w:bottom w:val="none" w:sz="0" w:space="0" w:color="auto"/>
        <w:right w:val="none" w:sz="0" w:space="0" w:color="auto"/>
      </w:divBdr>
    </w:div>
    <w:div w:id="1662347896">
      <w:bodyDiv w:val="1"/>
      <w:marLeft w:val="0"/>
      <w:marRight w:val="0"/>
      <w:marTop w:val="0"/>
      <w:marBottom w:val="0"/>
      <w:divBdr>
        <w:top w:val="none" w:sz="0" w:space="0" w:color="auto"/>
        <w:left w:val="none" w:sz="0" w:space="0" w:color="auto"/>
        <w:bottom w:val="none" w:sz="0" w:space="0" w:color="auto"/>
        <w:right w:val="none" w:sz="0" w:space="0" w:color="auto"/>
      </w:divBdr>
    </w:div>
    <w:div w:id="1662585234">
      <w:bodyDiv w:val="1"/>
      <w:marLeft w:val="0"/>
      <w:marRight w:val="0"/>
      <w:marTop w:val="0"/>
      <w:marBottom w:val="0"/>
      <w:divBdr>
        <w:top w:val="none" w:sz="0" w:space="0" w:color="auto"/>
        <w:left w:val="none" w:sz="0" w:space="0" w:color="auto"/>
        <w:bottom w:val="none" w:sz="0" w:space="0" w:color="auto"/>
        <w:right w:val="none" w:sz="0" w:space="0" w:color="auto"/>
      </w:divBdr>
    </w:div>
    <w:div w:id="1663775325">
      <w:bodyDiv w:val="1"/>
      <w:marLeft w:val="0"/>
      <w:marRight w:val="0"/>
      <w:marTop w:val="0"/>
      <w:marBottom w:val="0"/>
      <w:divBdr>
        <w:top w:val="none" w:sz="0" w:space="0" w:color="auto"/>
        <w:left w:val="none" w:sz="0" w:space="0" w:color="auto"/>
        <w:bottom w:val="none" w:sz="0" w:space="0" w:color="auto"/>
        <w:right w:val="none" w:sz="0" w:space="0" w:color="auto"/>
      </w:divBdr>
    </w:div>
    <w:div w:id="1664777504">
      <w:bodyDiv w:val="1"/>
      <w:marLeft w:val="0"/>
      <w:marRight w:val="0"/>
      <w:marTop w:val="0"/>
      <w:marBottom w:val="0"/>
      <w:divBdr>
        <w:top w:val="none" w:sz="0" w:space="0" w:color="auto"/>
        <w:left w:val="none" w:sz="0" w:space="0" w:color="auto"/>
        <w:bottom w:val="none" w:sz="0" w:space="0" w:color="auto"/>
        <w:right w:val="none" w:sz="0" w:space="0" w:color="auto"/>
      </w:divBdr>
    </w:div>
    <w:div w:id="1665665067">
      <w:bodyDiv w:val="1"/>
      <w:marLeft w:val="0"/>
      <w:marRight w:val="0"/>
      <w:marTop w:val="0"/>
      <w:marBottom w:val="0"/>
      <w:divBdr>
        <w:top w:val="none" w:sz="0" w:space="0" w:color="auto"/>
        <w:left w:val="none" w:sz="0" w:space="0" w:color="auto"/>
        <w:bottom w:val="none" w:sz="0" w:space="0" w:color="auto"/>
        <w:right w:val="none" w:sz="0" w:space="0" w:color="auto"/>
      </w:divBdr>
    </w:div>
    <w:div w:id="1666129875">
      <w:bodyDiv w:val="1"/>
      <w:marLeft w:val="0"/>
      <w:marRight w:val="0"/>
      <w:marTop w:val="0"/>
      <w:marBottom w:val="0"/>
      <w:divBdr>
        <w:top w:val="none" w:sz="0" w:space="0" w:color="auto"/>
        <w:left w:val="none" w:sz="0" w:space="0" w:color="auto"/>
        <w:bottom w:val="none" w:sz="0" w:space="0" w:color="auto"/>
        <w:right w:val="none" w:sz="0" w:space="0" w:color="auto"/>
      </w:divBdr>
    </w:div>
    <w:div w:id="1666204175">
      <w:bodyDiv w:val="1"/>
      <w:marLeft w:val="0"/>
      <w:marRight w:val="0"/>
      <w:marTop w:val="0"/>
      <w:marBottom w:val="0"/>
      <w:divBdr>
        <w:top w:val="none" w:sz="0" w:space="0" w:color="auto"/>
        <w:left w:val="none" w:sz="0" w:space="0" w:color="auto"/>
        <w:bottom w:val="none" w:sz="0" w:space="0" w:color="auto"/>
        <w:right w:val="none" w:sz="0" w:space="0" w:color="auto"/>
      </w:divBdr>
    </w:div>
    <w:div w:id="1668089343">
      <w:bodyDiv w:val="1"/>
      <w:marLeft w:val="0"/>
      <w:marRight w:val="0"/>
      <w:marTop w:val="0"/>
      <w:marBottom w:val="0"/>
      <w:divBdr>
        <w:top w:val="none" w:sz="0" w:space="0" w:color="auto"/>
        <w:left w:val="none" w:sz="0" w:space="0" w:color="auto"/>
        <w:bottom w:val="none" w:sz="0" w:space="0" w:color="auto"/>
        <w:right w:val="none" w:sz="0" w:space="0" w:color="auto"/>
      </w:divBdr>
    </w:div>
    <w:div w:id="1668241590">
      <w:bodyDiv w:val="1"/>
      <w:marLeft w:val="0"/>
      <w:marRight w:val="0"/>
      <w:marTop w:val="0"/>
      <w:marBottom w:val="0"/>
      <w:divBdr>
        <w:top w:val="none" w:sz="0" w:space="0" w:color="auto"/>
        <w:left w:val="none" w:sz="0" w:space="0" w:color="auto"/>
        <w:bottom w:val="none" w:sz="0" w:space="0" w:color="auto"/>
        <w:right w:val="none" w:sz="0" w:space="0" w:color="auto"/>
      </w:divBdr>
    </w:div>
    <w:div w:id="1669095833">
      <w:bodyDiv w:val="1"/>
      <w:marLeft w:val="0"/>
      <w:marRight w:val="0"/>
      <w:marTop w:val="0"/>
      <w:marBottom w:val="0"/>
      <w:divBdr>
        <w:top w:val="none" w:sz="0" w:space="0" w:color="auto"/>
        <w:left w:val="none" w:sz="0" w:space="0" w:color="auto"/>
        <w:bottom w:val="none" w:sz="0" w:space="0" w:color="auto"/>
        <w:right w:val="none" w:sz="0" w:space="0" w:color="auto"/>
      </w:divBdr>
    </w:div>
    <w:div w:id="1669210980">
      <w:bodyDiv w:val="1"/>
      <w:marLeft w:val="0"/>
      <w:marRight w:val="0"/>
      <w:marTop w:val="0"/>
      <w:marBottom w:val="0"/>
      <w:divBdr>
        <w:top w:val="none" w:sz="0" w:space="0" w:color="auto"/>
        <w:left w:val="none" w:sz="0" w:space="0" w:color="auto"/>
        <w:bottom w:val="none" w:sz="0" w:space="0" w:color="auto"/>
        <w:right w:val="none" w:sz="0" w:space="0" w:color="auto"/>
      </w:divBdr>
    </w:div>
    <w:div w:id="1670669954">
      <w:bodyDiv w:val="1"/>
      <w:marLeft w:val="0"/>
      <w:marRight w:val="0"/>
      <w:marTop w:val="0"/>
      <w:marBottom w:val="0"/>
      <w:divBdr>
        <w:top w:val="none" w:sz="0" w:space="0" w:color="auto"/>
        <w:left w:val="none" w:sz="0" w:space="0" w:color="auto"/>
        <w:bottom w:val="none" w:sz="0" w:space="0" w:color="auto"/>
        <w:right w:val="none" w:sz="0" w:space="0" w:color="auto"/>
      </w:divBdr>
    </w:div>
    <w:div w:id="1670675953">
      <w:bodyDiv w:val="1"/>
      <w:marLeft w:val="0"/>
      <w:marRight w:val="0"/>
      <w:marTop w:val="0"/>
      <w:marBottom w:val="0"/>
      <w:divBdr>
        <w:top w:val="none" w:sz="0" w:space="0" w:color="auto"/>
        <w:left w:val="none" w:sz="0" w:space="0" w:color="auto"/>
        <w:bottom w:val="none" w:sz="0" w:space="0" w:color="auto"/>
        <w:right w:val="none" w:sz="0" w:space="0" w:color="auto"/>
      </w:divBdr>
    </w:div>
    <w:div w:id="1671299566">
      <w:bodyDiv w:val="1"/>
      <w:marLeft w:val="0"/>
      <w:marRight w:val="0"/>
      <w:marTop w:val="0"/>
      <w:marBottom w:val="0"/>
      <w:divBdr>
        <w:top w:val="none" w:sz="0" w:space="0" w:color="auto"/>
        <w:left w:val="none" w:sz="0" w:space="0" w:color="auto"/>
        <w:bottom w:val="none" w:sz="0" w:space="0" w:color="auto"/>
        <w:right w:val="none" w:sz="0" w:space="0" w:color="auto"/>
      </w:divBdr>
    </w:div>
    <w:div w:id="1671326866">
      <w:bodyDiv w:val="1"/>
      <w:marLeft w:val="0"/>
      <w:marRight w:val="0"/>
      <w:marTop w:val="0"/>
      <w:marBottom w:val="0"/>
      <w:divBdr>
        <w:top w:val="none" w:sz="0" w:space="0" w:color="auto"/>
        <w:left w:val="none" w:sz="0" w:space="0" w:color="auto"/>
        <w:bottom w:val="none" w:sz="0" w:space="0" w:color="auto"/>
        <w:right w:val="none" w:sz="0" w:space="0" w:color="auto"/>
      </w:divBdr>
    </w:div>
    <w:div w:id="1671446065">
      <w:bodyDiv w:val="1"/>
      <w:marLeft w:val="0"/>
      <w:marRight w:val="0"/>
      <w:marTop w:val="0"/>
      <w:marBottom w:val="0"/>
      <w:divBdr>
        <w:top w:val="none" w:sz="0" w:space="0" w:color="auto"/>
        <w:left w:val="none" w:sz="0" w:space="0" w:color="auto"/>
        <w:bottom w:val="none" w:sz="0" w:space="0" w:color="auto"/>
        <w:right w:val="none" w:sz="0" w:space="0" w:color="auto"/>
      </w:divBdr>
    </w:div>
    <w:div w:id="1671834980">
      <w:bodyDiv w:val="1"/>
      <w:marLeft w:val="0"/>
      <w:marRight w:val="0"/>
      <w:marTop w:val="0"/>
      <w:marBottom w:val="0"/>
      <w:divBdr>
        <w:top w:val="none" w:sz="0" w:space="0" w:color="auto"/>
        <w:left w:val="none" w:sz="0" w:space="0" w:color="auto"/>
        <w:bottom w:val="none" w:sz="0" w:space="0" w:color="auto"/>
        <w:right w:val="none" w:sz="0" w:space="0" w:color="auto"/>
      </w:divBdr>
    </w:div>
    <w:div w:id="1672637406">
      <w:bodyDiv w:val="1"/>
      <w:marLeft w:val="0"/>
      <w:marRight w:val="0"/>
      <w:marTop w:val="0"/>
      <w:marBottom w:val="0"/>
      <w:divBdr>
        <w:top w:val="none" w:sz="0" w:space="0" w:color="auto"/>
        <w:left w:val="none" w:sz="0" w:space="0" w:color="auto"/>
        <w:bottom w:val="none" w:sz="0" w:space="0" w:color="auto"/>
        <w:right w:val="none" w:sz="0" w:space="0" w:color="auto"/>
      </w:divBdr>
    </w:div>
    <w:div w:id="1672678783">
      <w:bodyDiv w:val="1"/>
      <w:marLeft w:val="0"/>
      <w:marRight w:val="0"/>
      <w:marTop w:val="0"/>
      <w:marBottom w:val="0"/>
      <w:divBdr>
        <w:top w:val="none" w:sz="0" w:space="0" w:color="auto"/>
        <w:left w:val="none" w:sz="0" w:space="0" w:color="auto"/>
        <w:bottom w:val="none" w:sz="0" w:space="0" w:color="auto"/>
        <w:right w:val="none" w:sz="0" w:space="0" w:color="auto"/>
      </w:divBdr>
    </w:div>
    <w:div w:id="1672683100">
      <w:bodyDiv w:val="1"/>
      <w:marLeft w:val="0"/>
      <w:marRight w:val="0"/>
      <w:marTop w:val="0"/>
      <w:marBottom w:val="0"/>
      <w:divBdr>
        <w:top w:val="none" w:sz="0" w:space="0" w:color="auto"/>
        <w:left w:val="none" w:sz="0" w:space="0" w:color="auto"/>
        <w:bottom w:val="none" w:sz="0" w:space="0" w:color="auto"/>
        <w:right w:val="none" w:sz="0" w:space="0" w:color="auto"/>
      </w:divBdr>
    </w:div>
    <w:div w:id="1672829769">
      <w:bodyDiv w:val="1"/>
      <w:marLeft w:val="0"/>
      <w:marRight w:val="0"/>
      <w:marTop w:val="0"/>
      <w:marBottom w:val="0"/>
      <w:divBdr>
        <w:top w:val="none" w:sz="0" w:space="0" w:color="auto"/>
        <w:left w:val="none" w:sz="0" w:space="0" w:color="auto"/>
        <w:bottom w:val="none" w:sz="0" w:space="0" w:color="auto"/>
        <w:right w:val="none" w:sz="0" w:space="0" w:color="auto"/>
      </w:divBdr>
    </w:div>
    <w:div w:id="1674144207">
      <w:bodyDiv w:val="1"/>
      <w:marLeft w:val="0"/>
      <w:marRight w:val="0"/>
      <w:marTop w:val="0"/>
      <w:marBottom w:val="0"/>
      <w:divBdr>
        <w:top w:val="none" w:sz="0" w:space="0" w:color="auto"/>
        <w:left w:val="none" w:sz="0" w:space="0" w:color="auto"/>
        <w:bottom w:val="none" w:sz="0" w:space="0" w:color="auto"/>
        <w:right w:val="none" w:sz="0" w:space="0" w:color="auto"/>
      </w:divBdr>
    </w:div>
    <w:div w:id="1674529427">
      <w:bodyDiv w:val="1"/>
      <w:marLeft w:val="0"/>
      <w:marRight w:val="0"/>
      <w:marTop w:val="0"/>
      <w:marBottom w:val="0"/>
      <w:divBdr>
        <w:top w:val="none" w:sz="0" w:space="0" w:color="auto"/>
        <w:left w:val="none" w:sz="0" w:space="0" w:color="auto"/>
        <w:bottom w:val="none" w:sz="0" w:space="0" w:color="auto"/>
        <w:right w:val="none" w:sz="0" w:space="0" w:color="auto"/>
      </w:divBdr>
    </w:div>
    <w:div w:id="1675768167">
      <w:bodyDiv w:val="1"/>
      <w:marLeft w:val="0"/>
      <w:marRight w:val="0"/>
      <w:marTop w:val="0"/>
      <w:marBottom w:val="0"/>
      <w:divBdr>
        <w:top w:val="none" w:sz="0" w:space="0" w:color="auto"/>
        <w:left w:val="none" w:sz="0" w:space="0" w:color="auto"/>
        <w:bottom w:val="none" w:sz="0" w:space="0" w:color="auto"/>
        <w:right w:val="none" w:sz="0" w:space="0" w:color="auto"/>
      </w:divBdr>
    </w:div>
    <w:div w:id="1676378087">
      <w:bodyDiv w:val="1"/>
      <w:marLeft w:val="0"/>
      <w:marRight w:val="0"/>
      <w:marTop w:val="0"/>
      <w:marBottom w:val="0"/>
      <w:divBdr>
        <w:top w:val="none" w:sz="0" w:space="0" w:color="auto"/>
        <w:left w:val="none" w:sz="0" w:space="0" w:color="auto"/>
        <w:bottom w:val="none" w:sz="0" w:space="0" w:color="auto"/>
        <w:right w:val="none" w:sz="0" w:space="0" w:color="auto"/>
      </w:divBdr>
    </w:div>
    <w:div w:id="1677416002">
      <w:bodyDiv w:val="1"/>
      <w:marLeft w:val="0"/>
      <w:marRight w:val="0"/>
      <w:marTop w:val="0"/>
      <w:marBottom w:val="0"/>
      <w:divBdr>
        <w:top w:val="none" w:sz="0" w:space="0" w:color="auto"/>
        <w:left w:val="none" w:sz="0" w:space="0" w:color="auto"/>
        <w:bottom w:val="none" w:sz="0" w:space="0" w:color="auto"/>
        <w:right w:val="none" w:sz="0" w:space="0" w:color="auto"/>
      </w:divBdr>
    </w:div>
    <w:div w:id="1677417130">
      <w:bodyDiv w:val="1"/>
      <w:marLeft w:val="0"/>
      <w:marRight w:val="0"/>
      <w:marTop w:val="0"/>
      <w:marBottom w:val="0"/>
      <w:divBdr>
        <w:top w:val="none" w:sz="0" w:space="0" w:color="auto"/>
        <w:left w:val="none" w:sz="0" w:space="0" w:color="auto"/>
        <w:bottom w:val="none" w:sz="0" w:space="0" w:color="auto"/>
        <w:right w:val="none" w:sz="0" w:space="0" w:color="auto"/>
      </w:divBdr>
    </w:div>
    <w:div w:id="1677996606">
      <w:bodyDiv w:val="1"/>
      <w:marLeft w:val="0"/>
      <w:marRight w:val="0"/>
      <w:marTop w:val="0"/>
      <w:marBottom w:val="0"/>
      <w:divBdr>
        <w:top w:val="none" w:sz="0" w:space="0" w:color="auto"/>
        <w:left w:val="none" w:sz="0" w:space="0" w:color="auto"/>
        <w:bottom w:val="none" w:sz="0" w:space="0" w:color="auto"/>
        <w:right w:val="none" w:sz="0" w:space="0" w:color="auto"/>
      </w:divBdr>
    </w:div>
    <w:div w:id="1678463527">
      <w:bodyDiv w:val="1"/>
      <w:marLeft w:val="0"/>
      <w:marRight w:val="0"/>
      <w:marTop w:val="0"/>
      <w:marBottom w:val="0"/>
      <w:divBdr>
        <w:top w:val="none" w:sz="0" w:space="0" w:color="auto"/>
        <w:left w:val="none" w:sz="0" w:space="0" w:color="auto"/>
        <w:bottom w:val="none" w:sz="0" w:space="0" w:color="auto"/>
        <w:right w:val="none" w:sz="0" w:space="0" w:color="auto"/>
      </w:divBdr>
    </w:div>
    <w:div w:id="1678534404">
      <w:bodyDiv w:val="1"/>
      <w:marLeft w:val="0"/>
      <w:marRight w:val="0"/>
      <w:marTop w:val="0"/>
      <w:marBottom w:val="0"/>
      <w:divBdr>
        <w:top w:val="none" w:sz="0" w:space="0" w:color="auto"/>
        <w:left w:val="none" w:sz="0" w:space="0" w:color="auto"/>
        <w:bottom w:val="none" w:sz="0" w:space="0" w:color="auto"/>
        <w:right w:val="none" w:sz="0" w:space="0" w:color="auto"/>
      </w:divBdr>
    </w:div>
    <w:div w:id="1678534975">
      <w:bodyDiv w:val="1"/>
      <w:marLeft w:val="0"/>
      <w:marRight w:val="0"/>
      <w:marTop w:val="0"/>
      <w:marBottom w:val="0"/>
      <w:divBdr>
        <w:top w:val="none" w:sz="0" w:space="0" w:color="auto"/>
        <w:left w:val="none" w:sz="0" w:space="0" w:color="auto"/>
        <w:bottom w:val="none" w:sz="0" w:space="0" w:color="auto"/>
        <w:right w:val="none" w:sz="0" w:space="0" w:color="auto"/>
      </w:divBdr>
    </w:div>
    <w:div w:id="1679774928">
      <w:bodyDiv w:val="1"/>
      <w:marLeft w:val="0"/>
      <w:marRight w:val="0"/>
      <w:marTop w:val="0"/>
      <w:marBottom w:val="0"/>
      <w:divBdr>
        <w:top w:val="none" w:sz="0" w:space="0" w:color="auto"/>
        <w:left w:val="none" w:sz="0" w:space="0" w:color="auto"/>
        <w:bottom w:val="none" w:sz="0" w:space="0" w:color="auto"/>
        <w:right w:val="none" w:sz="0" w:space="0" w:color="auto"/>
      </w:divBdr>
    </w:div>
    <w:div w:id="1680697108">
      <w:bodyDiv w:val="1"/>
      <w:marLeft w:val="0"/>
      <w:marRight w:val="0"/>
      <w:marTop w:val="0"/>
      <w:marBottom w:val="0"/>
      <w:divBdr>
        <w:top w:val="none" w:sz="0" w:space="0" w:color="auto"/>
        <w:left w:val="none" w:sz="0" w:space="0" w:color="auto"/>
        <w:bottom w:val="none" w:sz="0" w:space="0" w:color="auto"/>
        <w:right w:val="none" w:sz="0" w:space="0" w:color="auto"/>
      </w:divBdr>
    </w:div>
    <w:div w:id="1681545897">
      <w:bodyDiv w:val="1"/>
      <w:marLeft w:val="0"/>
      <w:marRight w:val="0"/>
      <w:marTop w:val="0"/>
      <w:marBottom w:val="0"/>
      <w:divBdr>
        <w:top w:val="none" w:sz="0" w:space="0" w:color="auto"/>
        <w:left w:val="none" w:sz="0" w:space="0" w:color="auto"/>
        <w:bottom w:val="none" w:sz="0" w:space="0" w:color="auto"/>
        <w:right w:val="none" w:sz="0" w:space="0" w:color="auto"/>
      </w:divBdr>
    </w:div>
    <w:div w:id="1682200843">
      <w:bodyDiv w:val="1"/>
      <w:marLeft w:val="0"/>
      <w:marRight w:val="0"/>
      <w:marTop w:val="0"/>
      <w:marBottom w:val="0"/>
      <w:divBdr>
        <w:top w:val="none" w:sz="0" w:space="0" w:color="auto"/>
        <w:left w:val="none" w:sz="0" w:space="0" w:color="auto"/>
        <w:bottom w:val="none" w:sz="0" w:space="0" w:color="auto"/>
        <w:right w:val="none" w:sz="0" w:space="0" w:color="auto"/>
      </w:divBdr>
    </w:div>
    <w:div w:id="1683387645">
      <w:bodyDiv w:val="1"/>
      <w:marLeft w:val="0"/>
      <w:marRight w:val="0"/>
      <w:marTop w:val="0"/>
      <w:marBottom w:val="0"/>
      <w:divBdr>
        <w:top w:val="none" w:sz="0" w:space="0" w:color="auto"/>
        <w:left w:val="none" w:sz="0" w:space="0" w:color="auto"/>
        <w:bottom w:val="none" w:sz="0" w:space="0" w:color="auto"/>
        <w:right w:val="none" w:sz="0" w:space="0" w:color="auto"/>
      </w:divBdr>
    </w:div>
    <w:div w:id="1686248100">
      <w:bodyDiv w:val="1"/>
      <w:marLeft w:val="0"/>
      <w:marRight w:val="0"/>
      <w:marTop w:val="0"/>
      <w:marBottom w:val="0"/>
      <w:divBdr>
        <w:top w:val="none" w:sz="0" w:space="0" w:color="auto"/>
        <w:left w:val="none" w:sz="0" w:space="0" w:color="auto"/>
        <w:bottom w:val="none" w:sz="0" w:space="0" w:color="auto"/>
        <w:right w:val="none" w:sz="0" w:space="0" w:color="auto"/>
      </w:divBdr>
    </w:div>
    <w:div w:id="1687053459">
      <w:bodyDiv w:val="1"/>
      <w:marLeft w:val="0"/>
      <w:marRight w:val="0"/>
      <w:marTop w:val="0"/>
      <w:marBottom w:val="0"/>
      <w:divBdr>
        <w:top w:val="none" w:sz="0" w:space="0" w:color="auto"/>
        <w:left w:val="none" w:sz="0" w:space="0" w:color="auto"/>
        <w:bottom w:val="none" w:sz="0" w:space="0" w:color="auto"/>
        <w:right w:val="none" w:sz="0" w:space="0" w:color="auto"/>
      </w:divBdr>
    </w:div>
    <w:div w:id="1688209914">
      <w:bodyDiv w:val="1"/>
      <w:marLeft w:val="0"/>
      <w:marRight w:val="0"/>
      <w:marTop w:val="0"/>
      <w:marBottom w:val="0"/>
      <w:divBdr>
        <w:top w:val="none" w:sz="0" w:space="0" w:color="auto"/>
        <w:left w:val="none" w:sz="0" w:space="0" w:color="auto"/>
        <w:bottom w:val="none" w:sz="0" w:space="0" w:color="auto"/>
        <w:right w:val="none" w:sz="0" w:space="0" w:color="auto"/>
      </w:divBdr>
    </w:div>
    <w:div w:id="1689016275">
      <w:bodyDiv w:val="1"/>
      <w:marLeft w:val="0"/>
      <w:marRight w:val="0"/>
      <w:marTop w:val="0"/>
      <w:marBottom w:val="0"/>
      <w:divBdr>
        <w:top w:val="none" w:sz="0" w:space="0" w:color="auto"/>
        <w:left w:val="none" w:sz="0" w:space="0" w:color="auto"/>
        <w:bottom w:val="none" w:sz="0" w:space="0" w:color="auto"/>
        <w:right w:val="none" w:sz="0" w:space="0" w:color="auto"/>
      </w:divBdr>
    </w:div>
    <w:div w:id="1690181512">
      <w:bodyDiv w:val="1"/>
      <w:marLeft w:val="0"/>
      <w:marRight w:val="0"/>
      <w:marTop w:val="0"/>
      <w:marBottom w:val="0"/>
      <w:divBdr>
        <w:top w:val="none" w:sz="0" w:space="0" w:color="auto"/>
        <w:left w:val="none" w:sz="0" w:space="0" w:color="auto"/>
        <w:bottom w:val="none" w:sz="0" w:space="0" w:color="auto"/>
        <w:right w:val="none" w:sz="0" w:space="0" w:color="auto"/>
      </w:divBdr>
    </w:div>
    <w:div w:id="1691107070">
      <w:bodyDiv w:val="1"/>
      <w:marLeft w:val="0"/>
      <w:marRight w:val="0"/>
      <w:marTop w:val="0"/>
      <w:marBottom w:val="0"/>
      <w:divBdr>
        <w:top w:val="none" w:sz="0" w:space="0" w:color="auto"/>
        <w:left w:val="none" w:sz="0" w:space="0" w:color="auto"/>
        <w:bottom w:val="none" w:sz="0" w:space="0" w:color="auto"/>
        <w:right w:val="none" w:sz="0" w:space="0" w:color="auto"/>
      </w:divBdr>
    </w:div>
    <w:div w:id="1692102461">
      <w:bodyDiv w:val="1"/>
      <w:marLeft w:val="0"/>
      <w:marRight w:val="0"/>
      <w:marTop w:val="0"/>
      <w:marBottom w:val="0"/>
      <w:divBdr>
        <w:top w:val="none" w:sz="0" w:space="0" w:color="auto"/>
        <w:left w:val="none" w:sz="0" w:space="0" w:color="auto"/>
        <w:bottom w:val="none" w:sz="0" w:space="0" w:color="auto"/>
        <w:right w:val="none" w:sz="0" w:space="0" w:color="auto"/>
      </w:divBdr>
    </w:div>
    <w:div w:id="1693529502">
      <w:bodyDiv w:val="1"/>
      <w:marLeft w:val="0"/>
      <w:marRight w:val="0"/>
      <w:marTop w:val="0"/>
      <w:marBottom w:val="0"/>
      <w:divBdr>
        <w:top w:val="none" w:sz="0" w:space="0" w:color="auto"/>
        <w:left w:val="none" w:sz="0" w:space="0" w:color="auto"/>
        <w:bottom w:val="none" w:sz="0" w:space="0" w:color="auto"/>
        <w:right w:val="none" w:sz="0" w:space="0" w:color="auto"/>
      </w:divBdr>
    </w:div>
    <w:div w:id="1693531223">
      <w:bodyDiv w:val="1"/>
      <w:marLeft w:val="0"/>
      <w:marRight w:val="0"/>
      <w:marTop w:val="0"/>
      <w:marBottom w:val="0"/>
      <w:divBdr>
        <w:top w:val="none" w:sz="0" w:space="0" w:color="auto"/>
        <w:left w:val="none" w:sz="0" w:space="0" w:color="auto"/>
        <w:bottom w:val="none" w:sz="0" w:space="0" w:color="auto"/>
        <w:right w:val="none" w:sz="0" w:space="0" w:color="auto"/>
      </w:divBdr>
    </w:div>
    <w:div w:id="1693727477">
      <w:bodyDiv w:val="1"/>
      <w:marLeft w:val="0"/>
      <w:marRight w:val="0"/>
      <w:marTop w:val="0"/>
      <w:marBottom w:val="0"/>
      <w:divBdr>
        <w:top w:val="none" w:sz="0" w:space="0" w:color="auto"/>
        <w:left w:val="none" w:sz="0" w:space="0" w:color="auto"/>
        <w:bottom w:val="none" w:sz="0" w:space="0" w:color="auto"/>
        <w:right w:val="none" w:sz="0" w:space="0" w:color="auto"/>
      </w:divBdr>
    </w:div>
    <w:div w:id="1694262963">
      <w:bodyDiv w:val="1"/>
      <w:marLeft w:val="0"/>
      <w:marRight w:val="0"/>
      <w:marTop w:val="0"/>
      <w:marBottom w:val="0"/>
      <w:divBdr>
        <w:top w:val="none" w:sz="0" w:space="0" w:color="auto"/>
        <w:left w:val="none" w:sz="0" w:space="0" w:color="auto"/>
        <w:bottom w:val="none" w:sz="0" w:space="0" w:color="auto"/>
        <w:right w:val="none" w:sz="0" w:space="0" w:color="auto"/>
      </w:divBdr>
    </w:div>
    <w:div w:id="1695040185">
      <w:bodyDiv w:val="1"/>
      <w:marLeft w:val="0"/>
      <w:marRight w:val="0"/>
      <w:marTop w:val="0"/>
      <w:marBottom w:val="0"/>
      <w:divBdr>
        <w:top w:val="none" w:sz="0" w:space="0" w:color="auto"/>
        <w:left w:val="none" w:sz="0" w:space="0" w:color="auto"/>
        <w:bottom w:val="none" w:sz="0" w:space="0" w:color="auto"/>
        <w:right w:val="none" w:sz="0" w:space="0" w:color="auto"/>
      </w:divBdr>
    </w:div>
    <w:div w:id="1696272710">
      <w:bodyDiv w:val="1"/>
      <w:marLeft w:val="0"/>
      <w:marRight w:val="0"/>
      <w:marTop w:val="0"/>
      <w:marBottom w:val="0"/>
      <w:divBdr>
        <w:top w:val="none" w:sz="0" w:space="0" w:color="auto"/>
        <w:left w:val="none" w:sz="0" w:space="0" w:color="auto"/>
        <w:bottom w:val="none" w:sz="0" w:space="0" w:color="auto"/>
        <w:right w:val="none" w:sz="0" w:space="0" w:color="auto"/>
      </w:divBdr>
    </w:div>
    <w:div w:id="1697270365">
      <w:bodyDiv w:val="1"/>
      <w:marLeft w:val="0"/>
      <w:marRight w:val="0"/>
      <w:marTop w:val="0"/>
      <w:marBottom w:val="0"/>
      <w:divBdr>
        <w:top w:val="none" w:sz="0" w:space="0" w:color="auto"/>
        <w:left w:val="none" w:sz="0" w:space="0" w:color="auto"/>
        <w:bottom w:val="none" w:sz="0" w:space="0" w:color="auto"/>
        <w:right w:val="none" w:sz="0" w:space="0" w:color="auto"/>
      </w:divBdr>
    </w:div>
    <w:div w:id="1697656107">
      <w:bodyDiv w:val="1"/>
      <w:marLeft w:val="0"/>
      <w:marRight w:val="0"/>
      <w:marTop w:val="0"/>
      <w:marBottom w:val="0"/>
      <w:divBdr>
        <w:top w:val="none" w:sz="0" w:space="0" w:color="auto"/>
        <w:left w:val="none" w:sz="0" w:space="0" w:color="auto"/>
        <w:bottom w:val="none" w:sz="0" w:space="0" w:color="auto"/>
        <w:right w:val="none" w:sz="0" w:space="0" w:color="auto"/>
      </w:divBdr>
    </w:div>
    <w:div w:id="1697656422">
      <w:bodyDiv w:val="1"/>
      <w:marLeft w:val="0"/>
      <w:marRight w:val="0"/>
      <w:marTop w:val="0"/>
      <w:marBottom w:val="0"/>
      <w:divBdr>
        <w:top w:val="none" w:sz="0" w:space="0" w:color="auto"/>
        <w:left w:val="none" w:sz="0" w:space="0" w:color="auto"/>
        <w:bottom w:val="none" w:sz="0" w:space="0" w:color="auto"/>
        <w:right w:val="none" w:sz="0" w:space="0" w:color="auto"/>
      </w:divBdr>
    </w:div>
    <w:div w:id="1698316178">
      <w:bodyDiv w:val="1"/>
      <w:marLeft w:val="0"/>
      <w:marRight w:val="0"/>
      <w:marTop w:val="0"/>
      <w:marBottom w:val="0"/>
      <w:divBdr>
        <w:top w:val="none" w:sz="0" w:space="0" w:color="auto"/>
        <w:left w:val="none" w:sz="0" w:space="0" w:color="auto"/>
        <w:bottom w:val="none" w:sz="0" w:space="0" w:color="auto"/>
        <w:right w:val="none" w:sz="0" w:space="0" w:color="auto"/>
      </w:divBdr>
    </w:div>
    <w:div w:id="1700011151">
      <w:bodyDiv w:val="1"/>
      <w:marLeft w:val="0"/>
      <w:marRight w:val="0"/>
      <w:marTop w:val="0"/>
      <w:marBottom w:val="0"/>
      <w:divBdr>
        <w:top w:val="none" w:sz="0" w:space="0" w:color="auto"/>
        <w:left w:val="none" w:sz="0" w:space="0" w:color="auto"/>
        <w:bottom w:val="none" w:sz="0" w:space="0" w:color="auto"/>
        <w:right w:val="none" w:sz="0" w:space="0" w:color="auto"/>
      </w:divBdr>
    </w:div>
    <w:div w:id="1700161387">
      <w:bodyDiv w:val="1"/>
      <w:marLeft w:val="0"/>
      <w:marRight w:val="0"/>
      <w:marTop w:val="0"/>
      <w:marBottom w:val="0"/>
      <w:divBdr>
        <w:top w:val="none" w:sz="0" w:space="0" w:color="auto"/>
        <w:left w:val="none" w:sz="0" w:space="0" w:color="auto"/>
        <w:bottom w:val="none" w:sz="0" w:space="0" w:color="auto"/>
        <w:right w:val="none" w:sz="0" w:space="0" w:color="auto"/>
      </w:divBdr>
    </w:div>
    <w:div w:id="1700470758">
      <w:bodyDiv w:val="1"/>
      <w:marLeft w:val="0"/>
      <w:marRight w:val="0"/>
      <w:marTop w:val="0"/>
      <w:marBottom w:val="0"/>
      <w:divBdr>
        <w:top w:val="none" w:sz="0" w:space="0" w:color="auto"/>
        <w:left w:val="none" w:sz="0" w:space="0" w:color="auto"/>
        <w:bottom w:val="none" w:sz="0" w:space="0" w:color="auto"/>
        <w:right w:val="none" w:sz="0" w:space="0" w:color="auto"/>
      </w:divBdr>
    </w:div>
    <w:div w:id="1700617854">
      <w:bodyDiv w:val="1"/>
      <w:marLeft w:val="0"/>
      <w:marRight w:val="0"/>
      <w:marTop w:val="0"/>
      <w:marBottom w:val="0"/>
      <w:divBdr>
        <w:top w:val="none" w:sz="0" w:space="0" w:color="auto"/>
        <w:left w:val="none" w:sz="0" w:space="0" w:color="auto"/>
        <w:bottom w:val="none" w:sz="0" w:space="0" w:color="auto"/>
        <w:right w:val="none" w:sz="0" w:space="0" w:color="auto"/>
      </w:divBdr>
    </w:div>
    <w:div w:id="1701201172">
      <w:bodyDiv w:val="1"/>
      <w:marLeft w:val="0"/>
      <w:marRight w:val="0"/>
      <w:marTop w:val="0"/>
      <w:marBottom w:val="0"/>
      <w:divBdr>
        <w:top w:val="none" w:sz="0" w:space="0" w:color="auto"/>
        <w:left w:val="none" w:sz="0" w:space="0" w:color="auto"/>
        <w:bottom w:val="none" w:sz="0" w:space="0" w:color="auto"/>
        <w:right w:val="none" w:sz="0" w:space="0" w:color="auto"/>
      </w:divBdr>
    </w:div>
    <w:div w:id="1701397946">
      <w:bodyDiv w:val="1"/>
      <w:marLeft w:val="0"/>
      <w:marRight w:val="0"/>
      <w:marTop w:val="0"/>
      <w:marBottom w:val="0"/>
      <w:divBdr>
        <w:top w:val="none" w:sz="0" w:space="0" w:color="auto"/>
        <w:left w:val="none" w:sz="0" w:space="0" w:color="auto"/>
        <w:bottom w:val="none" w:sz="0" w:space="0" w:color="auto"/>
        <w:right w:val="none" w:sz="0" w:space="0" w:color="auto"/>
      </w:divBdr>
    </w:div>
    <w:div w:id="1702586828">
      <w:bodyDiv w:val="1"/>
      <w:marLeft w:val="0"/>
      <w:marRight w:val="0"/>
      <w:marTop w:val="0"/>
      <w:marBottom w:val="0"/>
      <w:divBdr>
        <w:top w:val="none" w:sz="0" w:space="0" w:color="auto"/>
        <w:left w:val="none" w:sz="0" w:space="0" w:color="auto"/>
        <w:bottom w:val="none" w:sz="0" w:space="0" w:color="auto"/>
        <w:right w:val="none" w:sz="0" w:space="0" w:color="auto"/>
      </w:divBdr>
    </w:div>
    <w:div w:id="1702629263">
      <w:bodyDiv w:val="1"/>
      <w:marLeft w:val="0"/>
      <w:marRight w:val="0"/>
      <w:marTop w:val="0"/>
      <w:marBottom w:val="0"/>
      <w:divBdr>
        <w:top w:val="none" w:sz="0" w:space="0" w:color="auto"/>
        <w:left w:val="none" w:sz="0" w:space="0" w:color="auto"/>
        <w:bottom w:val="none" w:sz="0" w:space="0" w:color="auto"/>
        <w:right w:val="none" w:sz="0" w:space="0" w:color="auto"/>
      </w:divBdr>
    </w:div>
    <w:div w:id="1702780684">
      <w:bodyDiv w:val="1"/>
      <w:marLeft w:val="0"/>
      <w:marRight w:val="0"/>
      <w:marTop w:val="0"/>
      <w:marBottom w:val="0"/>
      <w:divBdr>
        <w:top w:val="none" w:sz="0" w:space="0" w:color="auto"/>
        <w:left w:val="none" w:sz="0" w:space="0" w:color="auto"/>
        <w:bottom w:val="none" w:sz="0" w:space="0" w:color="auto"/>
        <w:right w:val="none" w:sz="0" w:space="0" w:color="auto"/>
      </w:divBdr>
    </w:div>
    <w:div w:id="1703482933">
      <w:bodyDiv w:val="1"/>
      <w:marLeft w:val="0"/>
      <w:marRight w:val="0"/>
      <w:marTop w:val="0"/>
      <w:marBottom w:val="0"/>
      <w:divBdr>
        <w:top w:val="none" w:sz="0" w:space="0" w:color="auto"/>
        <w:left w:val="none" w:sz="0" w:space="0" w:color="auto"/>
        <w:bottom w:val="none" w:sz="0" w:space="0" w:color="auto"/>
        <w:right w:val="none" w:sz="0" w:space="0" w:color="auto"/>
      </w:divBdr>
    </w:div>
    <w:div w:id="1703554148">
      <w:bodyDiv w:val="1"/>
      <w:marLeft w:val="0"/>
      <w:marRight w:val="0"/>
      <w:marTop w:val="0"/>
      <w:marBottom w:val="0"/>
      <w:divBdr>
        <w:top w:val="none" w:sz="0" w:space="0" w:color="auto"/>
        <w:left w:val="none" w:sz="0" w:space="0" w:color="auto"/>
        <w:bottom w:val="none" w:sz="0" w:space="0" w:color="auto"/>
        <w:right w:val="none" w:sz="0" w:space="0" w:color="auto"/>
      </w:divBdr>
    </w:div>
    <w:div w:id="1703944724">
      <w:bodyDiv w:val="1"/>
      <w:marLeft w:val="0"/>
      <w:marRight w:val="0"/>
      <w:marTop w:val="0"/>
      <w:marBottom w:val="0"/>
      <w:divBdr>
        <w:top w:val="none" w:sz="0" w:space="0" w:color="auto"/>
        <w:left w:val="none" w:sz="0" w:space="0" w:color="auto"/>
        <w:bottom w:val="none" w:sz="0" w:space="0" w:color="auto"/>
        <w:right w:val="none" w:sz="0" w:space="0" w:color="auto"/>
      </w:divBdr>
    </w:div>
    <w:div w:id="1704591658">
      <w:bodyDiv w:val="1"/>
      <w:marLeft w:val="0"/>
      <w:marRight w:val="0"/>
      <w:marTop w:val="0"/>
      <w:marBottom w:val="0"/>
      <w:divBdr>
        <w:top w:val="none" w:sz="0" w:space="0" w:color="auto"/>
        <w:left w:val="none" w:sz="0" w:space="0" w:color="auto"/>
        <w:bottom w:val="none" w:sz="0" w:space="0" w:color="auto"/>
        <w:right w:val="none" w:sz="0" w:space="0" w:color="auto"/>
      </w:divBdr>
    </w:div>
    <w:div w:id="1705014214">
      <w:bodyDiv w:val="1"/>
      <w:marLeft w:val="0"/>
      <w:marRight w:val="0"/>
      <w:marTop w:val="0"/>
      <w:marBottom w:val="0"/>
      <w:divBdr>
        <w:top w:val="none" w:sz="0" w:space="0" w:color="auto"/>
        <w:left w:val="none" w:sz="0" w:space="0" w:color="auto"/>
        <w:bottom w:val="none" w:sz="0" w:space="0" w:color="auto"/>
        <w:right w:val="none" w:sz="0" w:space="0" w:color="auto"/>
      </w:divBdr>
    </w:div>
    <w:div w:id="1705402074">
      <w:bodyDiv w:val="1"/>
      <w:marLeft w:val="0"/>
      <w:marRight w:val="0"/>
      <w:marTop w:val="0"/>
      <w:marBottom w:val="0"/>
      <w:divBdr>
        <w:top w:val="none" w:sz="0" w:space="0" w:color="auto"/>
        <w:left w:val="none" w:sz="0" w:space="0" w:color="auto"/>
        <w:bottom w:val="none" w:sz="0" w:space="0" w:color="auto"/>
        <w:right w:val="none" w:sz="0" w:space="0" w:color="auto"/>
      </w:divBdr>
    </w:div>
    <w:div w:id="1706589800">
      <w:bodyDiv w:val="1"/>
      <w:marLeft w:val="0"/>
      <w:marRight w:val="0"/>
      <w:marTop w:val="0"/>
      <w:marBottom w:val="0"/>
      <w:divBdr>
        <w:top w:val="none" w:sz="0" w:space="0" w:color="auto"/>
        <w:left w:val="none" w:sz="0" w:space="0" w:color="auto"/>
        <w:bottom w:val="none" w:sz="0" w:space="0" w:color="auto"/>
        <w:right w:val="none" w:sz="0" w:space="0" w:color="auto"/>
      </w:divBdr>
    </w:div>
    <w:div w:id="1708409145">
      <w:bodyDiv w:val="1"/>
      <w:marLeft w:val="0"/>
      <w:marRight w:val="0"/>
      <w:marTop w:val="0"/>
      <w:marBottom w:val="0"/>
      <w:divBdr>
        <w:top w:val="none" w:sz="0" w:space="0" w:color="auto"/>
        <w:left w:val="none" w:sz="0" w:space="0" w:color="auto"/>
        <w:bottom w:val="none" w:sz="0" w:space="0" w:color="auto"/>
        <w:right w:val="none" w:sz="0" w:space="0" w:color="auto"/>
      </w:divBdr>
    </w:div>
    <w:div w:id="1709376055">
      <w:bodyDiv w:val="1"/>
      <w:marLeft w:val="0"/>
      <w:marRight w:val="0"/>
      <w:marTop w:val="0"/>
      <w:marBottom w:val="0"/>
      <w:divBdr>
        <w:top w:val="none" w:sz="0" w:space="0" w:color="auto"/>
        <w:left w:val="none" w:sz="0" w:space="0" w:color="auto"/>
        <w:bottom w:val="none" w:sz="0" w:space="0" w:color="auto"/>
        <w:right w:val="none" w:sz="0" w:space="0" w:color="auto"/>
      </w:divBdr>
    </w:div>
    <w:div w:id="1709722728">
      <w:bodyDiv w:val="1"/>
      <w:marLeft w:val="0"/>
      <w:marRight w:val="0"/>
      <w:marTop w:val="0"/>
      <w:marBottom w:val="0"/>
      <w:divBdr>
        <w:top w:val="none" w:sz="0" w:space="0" w:color="auto"/>
        <w:left w:val="none" w:sz="0" w:space="0" w:color="auto"/>
        <w:bottom w:val="none" w:sz="0" w:space="0" w:color="auto"/>
        <w:right w:val="none" w:sz="0" w:space="0" w:color="auto"/>
      </w:divBdr>
    </w:div>
    <w:div w:id="1709988053">
      <w:bodyDiv w:val="1"/>
      <w:marLeft w:val="0"/>
      <w:marRight w:val="0"/>
      <w:marTop w:val="0"/>
      <w:marBottom w:val="0"/>
      <w:divBdr>
        <w:top w:val="none" w:sz="0" w:space="0" w:color="auto"/>
        <w:left w:val="none" w:sz="0" w:space="0" w:color="auto"/>
        <w:bottom w:val="none" w:sz="0" w:space="0" w:color="auto"/>
        <w:right w:val="none" w:sz="0" w:space="0" w:color="auto"/>
      </w:divBdr>
    </w:div>
    <w:div w:id="1710569700">
      <w:bodyDiv w:val="1"/>
      <w:marLeft w:val="0"/>
      <w:marRight w:val="0"/>
      <w:marTop w:val="0"/>
      <w:marBottom w:val="0"/>
      <w:divBdr>
        <w:top w:val="none" w:sz="0" w:space="0" w:color="auto"/>
        <w:left w:val="none" w:sz="0" w:space="0" w:color="auto"/>
        <w:bottom w:val="none" w:sz="0" w:space="0" w:color="auto"/>
        <w:right w:val="none" w:sz="0" w:space="0" w:color="auto"/>
      </w:divBdr>
    </w:div>
    <w:div w:id="1710764247">
      <w:bodyDiv w:val="1"/>
      <w:marLeft w:val="0"/>
      <w:marRight w:val="0"/>
      <w:marTop w:val="0"/>
      <w:marBottom w:val="0"/>
      <w:divBdr>
        <w:top w:val="none" w:sz="0" w:space="0" w:color="auto"/>
        <w:left w:val="none" w:sz="0" w:space="0" w:color="auto"/>
        <w:bottom w:val="none" w:sz="0" w:space="0" w:color="auto"/>
        <w:right w:val="none" w:sz="0" w:space="0" w:color="auto"/>
      </w:divBdr>
    </w:div>
    <w:div w:id="1713000336">
      <w:bodyDiv w:val="1"/>
      <w:marLeft w:val="0"/>
      <w:marRight w:val="0"/>
      <w:marTop w:val="0"/>
      <w:marBottom w:val="0"/>
      <w:divBdr>
        <w:top w:val="none" w:sz="0" w:space="0" w:color="auto"/>
        <w:left w:val="none" w:sz="0" w:space="0" w:color="auto"/>
        <w:bottom w:val="none" w:sz="0" w:space="0" w:color="auto"/>
        <w:right w:val="none" w:sz="0" w:space="0" w:color="auto"/>
      </w:divBdr>
    </w:div>
    <w:div w:id="1713577315">
      <w:bodyDiv w:val="1"/>
      <w:marLeft w:val="0"/>
      <w:marRight w:val="0"/>
      <w:marTop w:val="0"/>
      <w:marBottom w:val="0"/>
      <w:divBdr>
        <w:top w:val="none" w:sz="0" w:space="0" w:color="auto"/>
        <w:left w:val="none" w:sz="0" w:space="0" w:color="auto"/>
        <w:bottom w:val="none" w:sz="0" w:space="0" w:color="auto"/>
        <w:right w:val="none" w:sz="0" w:space="0" w:color="auto"/>
      </w:divBdr>
    </w:div>
    <w:div w:id="1713846261">
      <w:bodyDiv w:val="1"/>
      <w:marLeft w:val="0"/>
      <w:marRight w:val="0"/>
      <w:marTop w:val="0"/>
      <w:marBottom w:val="0"/>
      <w:divBdr>
        <w:top w:val="none" w:sz="0" w:space="0" w:color="auto"/>
        <w:left w:val="none" w:sz="0" w:space="0" w:color="auto"/>
        <w:bottom w:val="none" w:sz="0" w:space="0" w:color="auto"/>
        <w:right w:val="none" w:sz="0" w:space="0" w:color="auto"/>
      </w:divBdr>
    </w:div>
    <w:div w:id="1714618474">
      <w:bodyDiv w:val="1"/>
      <w:marLeft w:val="0"/>
      <w:marRight w:val="0"/>
      <w:marTop w:val="0"/>
      <w:marBottom w:val="0"/>
      <w:divBdr>
        <w:top w:val="none" w:sz="0" w:space="0" w:color="auto"/>
        <w:left w:val="none" w:sz="0" w:space="0" w:color="auto"/>
        <w:bottom w:val="none" w:sz="0" w:space="0" w:color="auto"/>
        <w:right w:val="none" w:sz="0" w:space="0" w:color="auto"/>
      </w:divBdr>
    </w:div>
    <w:div w:id="1716201740">
      <w:bodyDiv w:val="1"/>
      <w:marLeft w:val="0"/>
      <w:marRight w:val="0"/>
      <w:marTop w:val="0"/>
      <w:marBottom w:val="0"/>
      <w:divBdr>
        <w:top w:val="none" w:sz="0" w:space="0" w:color="auto"/>
        <w:left w:val="none" w:sz="0" w:space="0" w:color="auto"/>
        <w:bottom w:val="none" w:sz="0" w:space="0" w:color="auto"/>
        <w:right w:val="none" w:sz="0" w:space="0" w:color="auto"/>
      </w:divBdr>
    </w:div>
    <w:div w:id="1716276058">
      <w:bodyDiv w:val="1"/>
      <w:marLeft w:val="0"/>
      <w:marRight w:val="0"/>
      <w:marTop w:val="0"/>
      <w:marBottom w:val="0"/>
      <w:divBdr>
        <w:top w:val="none" w:sz="0" w:space="0" w:color="auto"/>
        <w:left w:val="none" w:sz="0" w:space="0" w:color="auto"/>
        <w:bottom w:val="none" w:sz="0" w:space="0" w:color="auto"/>
        <w:right w:val="none" w:sz="0" w:space="0" w:color="auto"/>
      </w:divBdr>
    </w:div>
    <w:div w:id="1716782223">
      <w:bodyDiv w:val="1"/>
      <w:marLeft w:val="0"/>
      <w:marRight w:val="0"/>
      <w:marTop w:val="0"/>
      <w:marBottom w:val="0"/>
      <w:divBdr>
        <w:top w:val="none" w:sz="0" w:space="0" w:color="auto"/>
        <w:left w:val="none" w:sz="0" w:space="0" w:color="auto"/>
        <w:bottom w:val="none" w:sz="0" w:space="0" w:color="auto"/>
        <w:right w:val="none" w:sz="0" w:space="0" w:color="auto"/>
      </w:divBdr>
    </w:div>
    <w:div w:id="1717192464">
      <w:bodyDiv w:val="1"/>
      <w:marLeft w:val="0"/>
      <w:marRight w:val="0"/>
      <w:marTop w:val="0"/>
      <w:marBottom w:val="0"/>
      <w:divBdr>
        <w:top w:val="none" w:sz="0" w:space="0" w:color="auto"/>
        <w:left w:val="none" w:sz="0" w:space="0" w:color="auto"/>
        <w:bottom w:val="none" w:sz="0" w:space="0" w:color="auto"/>
        <w:right w:val="none" w:sz="0" w:space="0" w:color="auto"/>
      </w:divBdr>
    </w:div>
    <w:div w:id="1717390294">
      <w:bodyDiv w:val="1"/>
      <w:marLeft w:val="0"/>
      <w:marRight w:val="0"/>
      <w:marTop w:val="0"/>
      <w:marBottom w:val="0"/>
      <w:divBdr>
        <w:top w:val="none" w:sz="0" w:space="0" w:color="auto"/>
        <w:left w:val="none" w:sz="0" w:space="0" w:color="auto"/>
        <w:bottom w:val="none" w:sz="0" w:space="0" w:color="auto"/>
        <w:right w:val="none" w:sz="0" w:space="0" w:color="auto"/>
      </w:divBdr>
    </w:div>
    <w:div w:id="1717509180">
      <w:bodyDiv w:val="1"/>
      <w:marLeft w:val="0"/>
      <w:marRight w:val="0"/>
      <w:marTop w:val="0"/>
      <w:marBottom w:val="0"/>
      <w:divBdr>
        <w:top w:val="none" w:sz="0" w:space="0" w:color="auto"/>
        <w:left w:val="none" w:sz="0" w:space="0" w:color="auto"/>
        <w:bottom w:val="none" w:sz="0" w:space="0" w:color="auto"/>
        <w:right w:val="none" w:sz="0" w:space="0" w:color="auto"/>
      </w:divBdr>
    </w:div>
    <w:div w:id="1718506979">
      <w:bodyDiv w:val="1"/>
      <w:marLeft w:val="0"/>
      <w:marRight w:val="0"/>
      <w:marTop w:val="0"/>
      <w:marBottom w:val="0"/>
      <w:divBdr>
        <w:top w:val="none" w:sz="0" w:space="0" w:color="auto"/>
        <w:left w:val="none" w:sz="0" w:space="0" w:color="auto"/>
        <w:bottom w:val="none" w:sz="0" w:space="0" w:color="auto"/>
        <w:right w:val="none" w:sz="0" w:space="0" w:color="auto"/>
      </w:divBdr>
    </w:div>
    <w:div w:id="1719014186">
      <w:bodyDiv w:val="1"/>
      <w:marLeft w:val="0"/>
      <w:marRight w:val="0"/>
      <w:marTop w:val="0"/>
      <w:marBottom w:val="0"/>
      <w:divBdr>
        <w:top w:val="none" w:sz="0" w:space="0" w:color="auto"/>
        <w:left w:val="none" w:sz="0" w:space="0" w:color="auto"/>
        <w:bottom w:val="none" w:sz="0" w:space="0" w:color="auto"/>
        <w:right w:val="none" w:sz="0" w:space="0" w:color="auto"/>
      </w:divBdr>
    </w:div>
    <w:div w:id="1719281385">
      <w:bodyDiv w:val="1"/>
      <w:marLeft w:val="0"/>
      <w:marRight w:val="0"/>
      <w:marTop w:val="0"/>
      <w:marBottom w:val="0"/>
      <w:divBdr>
        <w:top w:val="none" w:sz="0" w:space="0" w:color="auto"/>
        <w:left w:val="none" w:sz="0" w:space="0" w:color="auto"/>
        <w:bottom w:val="none" w:sz="0" w:space="0" w:color="auto"/>
        <w:right w:val="none" w:sz="0" w:space="0" w:color="auto"/>
      </w:divBdr>
    </w:div>
    <w:div w:id="1720395669">
      <w:bodyDiv w:val="1"/>
      <w:marLeft w:val="0"/>
      <w:marRight w:val="0"/>
      <w:marTop w:val="0"/>
      <w:marBottom w:val="0"/>
      <w:divBdr>
        <w:top w:val="none" w:sz="0" w:space="0" w:color="auto"/>
        <w:left w:val="none" w:sz="0" w:space="0" w:color="auto"/>
        <w:bottom w:val="none" w:sz="0" w:space="0" w:color="auto"/>
        <w:right w:val="none" w:sz="0" w:space="0" w:color="auto"/>
      </w:divBdr>
    </w:div>
    <w:div w:id="1720476008">
      <w:bodyDiv w:val="1"/>
      <w:marLeft w:val="0"/>
      <w:marRight w:val="0"/>
      <w:marTop w:val="0"/>
      <w:marBottom w:val="0"/>
      <w:divBdr>
        <w:top w:val="none" w:sz="0" w:space="0" w:color="auto"/>
        <w:left w:val="none" w:sz="0" w:space="0" w:color="auto"/>
        <w:bottom w:val="none" w:sz="0" w:space="0" w:color="auto"/>
        <w:right w:val="none" w:sz="0" w:space="0" w:color="auto"/>
      </w:divBdr>
    </w:div>
    <w:div w:id="1721899499">
      <w:bodyDiv w:val="1"/>
      <w:marLeft w:val="0"/>
      <w:marRight w:val="0"/>
      <w:marTop w:val="0"/>
      <w:marBottom w:val="0"/>
      <w:divBdr>
        <w:top w:val="none" w:sz="0" w:space="0" w:color="auto"/>
        <w:left w:val="none" w:sz="0" w:space="0" w:color="auto"/>
        <w:bottom w:val="none" w:sz="0" w:space="0" w:color="auto"/>
        <w:right w:val="none" w:sz="0" w:space="0" w:color="auto"/>
      </w:divBdr>
    </w:div>
    <w:div w:id="1722055180">
      <w:bodyDiv w:val="1"/>
      <w:marLeft w:val="0"/>
      <w:marRight w:val="0"/>
      <w:marTop w:val="0"/>
      <w:marBottom w:val="0"/>
      <w:divBdr>
        <w:top w:val="none" w:sz="0" w:space="0" w:color="auto"/>
        <w:left w:val="none" w:sz="0" w:space="0" w:color="auto"/>
        <w:bottom w:val="none" w:sz="0" w:space="0" w:color="auto"/>
        <w:right w:val="none" w:sz="0" w:space="0" w:color="auto"/>
      </w:divBdr>
    </w:div>
    <w:div w:id="1724139722">
      <w:bodyDiv w:val="1"/>
      <w:marLeft w:val="0"/>
      <w:marRight w:val="0"/>
      <w:marTop w:val="0"/>
      <w:marBottom w:val="0"/>
      <w:divBdr>
        <w:top w:val="none" w:sz="0" w:space="0" w:color="auto"/>
        <w:left w:val="none" w:sz="0" w:space="0" w:color="auto"/>
        <w:bottom w:val="none" w:sz="0" w:space="0" w:color="auto"/>
        <w:right w:val="none" w:sz="0" w:space="0" w:color="auto"/>
      </w:divBdr>
    </w:div>
    <w:div w:id="1724258716">
      <w:bodyDiv w:val="1"/>
      <w:marLeft w:val="0"/>
      <w:marRight w:val="0"/>
      <w:marTop w:val="0"/>
      <w:marBottom w:val="0"/>
      <w:divBdr>
        <w:top w:val="none" w:sz="0" w:space="0" w:color="auto"/>
        <w:left w:val="none" w:sz="0" w:space="0" w:color="auto"/>
        <w:bottom w:val="none" w:sz="0" w:space="0" w:color="auto"/>
        <w:right w:val="none" w:sz="0" w:space="0" w:color="auto"/>
      </w:divBdr>
    </w:div>
    <w:div w:id="1725181771">
      <w:bodyDiv w:val="1"/>
      <w:marLeft w:val="0"/>
      <w:marRight w:val="0"/>
      <w:marTop w:val="0"/>
      <w:marBottom w:val="0"/>
      <w:divBdr>
        <w:top w:val="none" w:sz="0" w:space="0" w:color="auto"/>
        <w:left w:val="none" w:sz="0" w:space="0" w:color="auto"/>
        <w:bottom w:val="none" w:sz="0" w:space="0" w:color="auto"/>
        <w:right w:val="none" w:sz="0" w:space="0" w:color="auto"/>
      </w:divBdr>
    </w:div>
    <w:div w:id="1725593870">
      <w:bodyDiv w:val="1"/>
      <w:marLeft w:val="0"/>
      <w:marRight w:val="0"/>
      <w:marTop w:val="0"/>
      <w:marBottom w:val="0"/>
      <w:divBdr>
        <w:top w:val="none" w:sz="0" w:space="0" w:color="auto"/>
        <w:left w:val="none" w:sz="0" w:space="0" w:color="auto"/>
        <w:bottom w:val="none" w:sz="0" w:space="0" w:color="auto"/>
        <w:right w:val="none" w:sz="0" w:space="0" w:color="auto"/>
      </w:divBdr>
    </w:div>
    <w:div w:id="1726755965">
      <w:bodyDiv w:val="1"/>
      <w:marLeft w:val="0"/>
      <w:marRight w:val="0"/>
      <w:marTop w:val="0"/>
      <w:marBottom w:val="0"/>
      <w:divBdr>
        <w:top w:val="none" w:sz="0" w:space="0" w:color="auto"/>
        <w:left w:val="none" w:sz="0" w:space="0" w:color="auto"/>
        <w:bottom w:val="none" w:sz="0" w:space="0" w:color="auto"/>
        <w:right w:val="none" w:sz="0" w:space="0" w:color="auto"/>
      </w:divBdr>
    </w:div>
    <w:div w:id="1726875687">
      <w:bodyDiv w:val="1"/>
      <w:marLeft w:val="0"/>
      <w:marRight w:val="0"/>
      <w:marTop w:val="0"/>
      <w:marBottom w:val="0"/>
      <w:divBdr>
        <w:top w:val="none" w:sz="0" w:space="0" w:color="auto"/>
        <w:left w:val="none" w:sz="0" w:space="0" w:color="auto"/>
        <w:bottom w:val="none" w:sz="0" w:space="0" w:color="auto"/>
        <w:right w:val="none" w:sz="0" w:space="0" w:color="auto"/>
      </w:divBdr>
    </w:div>
    <w:div w:id="1727872546">
      <w:bodyDiv w:val="1"/>
      <w:marLeft w:val="0"/>
      <w:marRight w:val="0"/>
      <w:marTop w:val="0"/>
      <w:marBottom w:val="0"/>
      <w:divBdr>
        <w:top w:val="none" w:sz="0" w:space="0" w:color="auto"/>
        <w:left w:val="none" w:sz="0" w:space="0" w:color="auto"/>
        <w:bottom w:val="none" w:sz="0" w:space="0" w:color="auto"/>
        <w:right w:val="none" w:sz="0" w:space="0" w:color="auto"/>
      </w:divBdr>
    </w:div>
    <w:div w:id="1727877404">
      <w:bodyDiv w:val="1"/>
      <w:marLeft w:val="0"/>
      <w:marRight w:val="0"/>
      <w:marTop w:val="0"/>
      <w:marBottom w:val="0"/>
      <w:divBdr>
        <w:top w:val="none" w:sz="0" w:space="0" w:color="auto"/>
        <w:left w:val="none" w:sz="0" w:space="0" w:color="auto"/>
        <w:bottom w:val="none" w:sz="0" w:space="0" w:color="auto"/>
        <w:right w:val="none" w:sz="0" w:space="0" w:color="auto"/>
      </w:divBdr>
    </w:div>
    <w:div w:id="1727945867">
      <w:bodyDiv w:val="1"/>
      <w:marLeft w:val="0"/>
      <w:marRight w:val="0"/>
      <w:marTop w:val="0"/>
      <w:marBottom w:val="0"/>
      <w:divBdr>
        <w:top w:val="none" w:sz="0" w:space="0" w:color="auto"/>
        <w:left w:val="none" w:sz="0" w:space="0" w:color="auto"/>
        <w:bottom w:val="none" w:sz="0" w:space="0" w:color="auto"/>
        <w:right w:val="none" w:sz="0" w:space="0" w:color="auto"/>
      </w:divBdr>
    </w:div>
    <w:div w:id="1728216170">
      <w:bodyDiv w:val="1"/>
      <w:marLeft w:val="0"/>
      <w:marRight w:val="0"/>
      <w:marTop w:val="0"/>
      <w:marBottom w:val="0"/>
      <w:divBdr>
        <w:top w:val="none" w:sz="0" w:space="0" w:color="auto"/>
        <w:left w:val="none" w:sz="0" w:space="0" w:color="auto"/>
        <w:bottom w:val="none" w:sz="0" w:space="0" w:color="auto"/>
        <w:right w:val="none" w:sz="0" w:space="0" w:color="auto"/>
      </w:divBdr>
    </w:div>
    <w:div w:id="1729113842">
      <w:bodyDiv w:val="1"/>
      <w:marLeft w:val="0"/>
      <w:marRight w:val="0"/>
      <w:marTop w:val="0"/>
      <w:marBottom w:val="0"/>
      <w:divBdr>
        <w:top w:val="none" w:sz="0" w:space="0" w:color="auto"/>
        <w:left w:val="none" w:sz="0" w:space="0" w:color="auto"/>
        <w:bottom w:val="none" w:sz="0" w:space="0" w:color="auto"/>
        <w:right w:val="none" w:sz="0" w:space="0" w:color="auto"/>
      </w:divBdr>
    </w:div>
    <w:div w:id="1729452615">
      <w:bodyDiv w:val="1"/>
      <w:marLeft w:val="0"/>
      <w:marRight w:val="0"/>
      <w:marTop w:val="0"/>
      <w:marBottom w:val="0"/>
      <w:divBdr>
        <w:top w:val="none" w:sz="0" w:space="0" w:color="auto"/>
        <w:left w:val="none" w:sz="0" w:space="0" w:color="auto"/>
        <w:bottom w:val="none" w:sz="0" w:space="0" w:color="auto"/>
        <w:right w:val="none" w:sz="0" w:space="0" w:color="auto"/>
      </w:divBdr>
    </w:div>
    <w:div w:id="1729498353">
      <w:bodyDiv w:val="1"/>
      <w:marLeft w:val="0"/>
      <w:marRight w:val="0"/>
      <w:marTop w:val="0"/>
      <w:marBottom w:val="0"/>
      <w:divBdr>
        <w:top w:val="none" w:sz="0" w:space="0" w:color="auto"/>
        <w:left w:val="none" w:sz="0" w:space="0" w:color="auto"/>
        <w:bottom w:val="none" w:sz="0" w:space="0" w:color="auto"/>
        <w:right w:val="none" w:sz="0" w:space="0" w:color="auto"/>
      </w:divBdr>
    </w:div>
    <w:div w:id="1730614589">
      <w:bodyDiv w:val="1"/>
      <w:marLeft w:val="0"/>
      <w:marRight w:val="0"/>
      <w:marTop w:val="0"/>
      <w:marBottom w:val="0"/>
      <w:divBdr>
        <w:top w:val="none" w:sz="0" w:space="0" w:color="auto"/>
        <w:left w:val="none" w:sz="0" w:space="0" w:color="auto"/>
        <w:bottom w:val="none" w:sz="0" w:space="0" w:color="auto"/>
        <w:right w:val="none" w:sz="0" w:space="0" w:color="auto"/>
      </w:divBdr>
    </w:div>
    <w:div w:id="1730959001">
      <w:bodyDiv w:val="1"/>
      <w:marLeft w:val="0"/>
      <w:marRight w:val="0"/>
      <w:marTop w:val="0"/>
      <w:marBottom w:val="0"/>
      <w:divBdr>
        <w:top w:val="none" w:sz="0" w:space="0" w:color="auto"/>
        <w:left w:val="none" w:sz="0" w:space="0" w:color="auto"/>
        <w:bottom w:val="none" w:sz="0" w:space="0" w:color="auto"/>
        <w:right w:val="none" w:sz="0" w:space="0" w:color="auto"/>
      </w:divBdr>
    </w:div>
    <w:div w:id="1731928529">
      <w:bodyDiv w:val="1"/>
      <w:marLeft w:val="0"/>
      <w:marRight w:val="0"/>
      <w:marTop w:val="0"/>
      <w:marBottom w:val="0"/>
      <w:divBdr>
        <w:top w:val="none" w:sz="0" w:space="0" w:color="auto"/>
        <w:left w:val="none" w:sz="0" w:space="0" w:color="auto"/>
        <w:bottom w:val="none" w:sz="0" w:space="0" w:color="auto"/>
        <w:right w:val="none" w:sz="0" w:space="0" w:color="auto"/>
      </w:divBdr>
    </w:div>
    <w:div w:id="1732076154">
      <w:bodyDiv w:val="1"/>
      <w:marLeft w:val="0"/>
      <w:marRight w:val="0"/>
      <w:marTop w:val="0"/>
      <w:marBottom w:val="0"/>
      <w:divBdr>
        <w:top w:val="none" w:sz="0" w:space="0" w:color="auto"/>
        <w:left w:val="none" w:sz="0" w:space="0" w:color="auto"/>
        <w:bottom w:val="none" w:sz="0" w:space="0" w:color="auto"/>
        <w:right w:val="none" w:sz="0" w:space="0" w:color="auto"/>
      </w:divBdr>
    </w:div>
    <w:div w:id="1732731002">
      <w:bodyDiv w:val="1"/>
      <w:marLeft w:val="0"/>
      <w:marRight w:val="0"/>
      <w:marTop w:val="0"/>
      <w:marBottom w:val="0"/>
      <w:divBdr>
        <w:top w:val="none" w:sz="0" w:space="0" w:color="auto"/>
        <w:left w:val="none" w:sz="0" w:space="0" w:color="auto"/>
        <w:bottom w:val="none" w:sz="0" w:space="0" w:color="auto"/>
        <w:right w:val="none" w:sz="0" w:space="0" w:color="auto"/>
      </w:divBdr>
    </w:div>
    <w:div w:id="1733044969">
      <w:bodyDiv w:val="1"/>
      <w:marLeft w:val="0"/>
      <w:marRight w:val="0"/>
      <w:marTop w:val="0"/>
      <w:marBottom w:val="0"/>
      <w:divBdr>
        <w:top w:val="none" w:sz="0" w:space="0" w:color="auto"/>
        <w:left w:val="none" w:sz="0" w:space="0" w:color="auto"/>
        <w:bottom w:val="none" w:sz="0" w:space="0" w:color="auto"/>
        <w:right w:val="none" w:sz="0" w:space="0" w:color="auto"/>
      </w:divBdr>
    </w:div>
    <w:div w:id="1733430807">
      <w:bodyDiv w:val="1"/>
      <w:marLeft w:val="0"/>
      <w:marRight w:val="0"/>
      <w:marTop w:val="0"/>
      <w:marBottom w:val="0"/>
      <w:divBdr>
        <w:top w:val="none" w:sz="0" w:space="0" w:color="auto"/>
        <w:left w:val="none" w:sz="0" w:space="0" w:color="auto"/>
        <w:bottom w:val="none" w:sz="0" w:space="0" w:color="auto"/>
        <w:right w:val="none" w:sz="0" w:space="0" w:color="auto"/>
      </w:divBdr>
    </w:div>
    <w:div w:id="1733890562">
      <w:bodyDiv w:val="1"/>
      <w:marLeft w:val="0"/>
      <w:marRight w:val="0"/>
      <w:marTop w:val="0"/>
      <w:marBottom w:val="0"/>
      <w:divBdr>
        <w:top w:val="none" w:sz="0" w:space="0" w:color="auto"/>
        <w:left w:val="none" w:sz="0" w:space="0" w:color="auto"/>
        <w:bottom w:val="none" w:sz="0" w:space="0" w:color="auto"/>
        <w:right w:val="none" w:sz="0" w:space="0" w:color="auto"/>
      </w:divBdr>
    </w:div>
    <w:div w:id="1734498860">
      <w:bodyDiv w:val="1"/>
      <w:marLeft w:val="0"/>
      <w:marRight w:val="0"/>
      <w:marTop w:val="0"/>
      <w:marBottom w:val="0"/>
      <w:divBdr>
        <w:top w:val="none" w:sz="0" w:space="0" w:color="auto"/>
        <w:left w:val="none" w:sz="0" w:space="0" w:color="auto"/>
        <w:bottom w:val="none" w:sz="0" w:space="0" w:color="auto"/>
        <w:right w:val="none" w:sz="0" w:space="0" w:color="auto"/>
      </w:divBdr>
    </w:div>
    <w:div w:id="1734691979">
      <w:bodyDiv w:val="1"/>
      <w:marLeft w:val="0"/>
      <w:marRight w:val="0"/>
      <w:marTop w:val="0"/>
      <w:marBottom w:val="0"/>
      <w:divBdr>
        <w:top w:val="none" w:sz="0" w:space="0" w:color="auto"/>
        <w:left w:val="none" w:sz="0" w:space="0" w:color="auto"/>
        <w:bottom w:val="none" w:sz="0" w:space="0" w:color="auto"/>
        <w:right w:val="none" w:sz="0" w:space="0" w:color="auto"/>
      </w:divBdr>
    </w:div>
    <w:div w:id="1735854414">
      <w:bodyDiv w:val="1"/>
      <w:marLeft w:val="0"/>
      <w:marRight w:val="0"/>
      <w:marTop w:val="0"/>
      <w:marBottom w:val="0"/>
      <w:divBdr>
        <w:top w:val="none" w:sz="0" w:space="0" w:color="auto"/>
        <w:left w:val="none" w:sz="0" w:space="0" w:color="auto"/>
        <w:bottom w:val="none" w:sz="0" w:space="0" w:color="auto"/>
        <w:right w:val="none" w:sz="0" w:space="0" w:color="auto"/>
      </w:divBdr>
    </w:div>
    <w:div w:id="1736128454">
      <w:bodyDiv w:val="1"/>
      <w:marLeft w:val="0"/>
      <w:marRight w:val="0"/>
      <w:marTop w:val="0"/>
      <w:marBottom w:val="0"/>
      <w:divBdr>
        <w:top w:val="none" w:sz="0" w:space="0" w:color="auto"/>
        <w:left w:val="none" w:sz="0" w:space="0" w:color="auto"/>
        <w:bottom w:val="none" w:sz="0" w:space="0" w:color="auto"/>
        <w:right w:val="none" w:sz="0" w:space="0" w:color="auto"/>
      </w:divBdr>
    </w:div>
    <w:div w:id="1737968362">
      <w:bodyDiv w:val="1"/>
      <w:marLeft w:val="0"/>
      <w:marRight w:val="0"/>
      <w:marTop w:val="0"/>
      <w:marBottom w:val="0"/>
      <w:divBdr>
        <w:top w:val="none" w:sz="0" w:space="0" w:color="auto"/>
        <w:left w:val="none" w:sz="0" w:space="0" w:color="auto"/>
        <w:bottom w:val="none" w:sz="0" w:space="0" w:color="auto"/>
        <w:right w:val="none" w:sz="0" w:space="0" w:color="auto"/>
      </w:divBdr>
    </w:div>
    <w:div w:id="1737975230">
      <w:bodyDiv w:val="1"/>
      <w:marLeft w:val="0"/>
      <w:marRight w:val="0"/>
      <w:marTop w:val="0"/>
      <w:marBottom w:val="0"/>
      <w:divBdr>
        <w:top w:val="none" w:sz="0" w:space="0" w:color="auto"/>
        <w:left w:val="none" w:sz="0" w:space="0" w:color="auto"/>
        <w:bottom w:val="none" w:sz="0" w:space="0" w:color="auto"/>
        <w:right w:val="none" w:sz="0" w:space="0" w:color="auto"/>
      </w:divBdr>
    </w:div>
    <w:div w:id="1739131987">
      <w:bodyDiv w:val="1"/>
      <w:marLeft w:val="0"/>
      <w:marRight w:val="0"/>
      <w:marTop w:val="0"/>
      <w:marBottom w:val="0"/>
      <w:divBdr>
        <w:top w:val="none" w:sz="0" w:space="0" w:color="auto"/>
        <w:left w:val="none" w:sz="0" w:space="0" w:color="auto"/>
        <w:bottom w:val="none" w:sz="0" w:space="0" w:color="auto"/>
        <w:right w:val="none" w:sz="0" w:space="0" w:color="auto"/>
      </w:divBdr>
    </w:div>
    <w:div w:id="1739203718">
      <w:bodyDiv w:val="1"/>
      <w:marLeft w:val="0"/>
      <w:marRight w:val="0"/>
      <w:marTop w:val="0"/>
      <w:marBottom w:val="0"/>
      <w:divBdr>
        <w:top w:val="none" w:sz="0" w:space="0" w:color="auto"/>
        <w:left w:val="none" w:sz="0" w:space="0" w:color="auto"/>
        <w:bottom w:val="none" w:sz="0" w:space="0" w:color="auto"/>
        <w:right w:val="none" w:sz="0" w:space="0" w:color="auto"/>
      </w:divBdr>
    </w:div>
    <w:div w:id="1739816039">
      <w:bodyDiv w:val="1"/>
      <w:marLeft w:val="0"/>
      <w:marRight w:val="0"/>
      <w:marTop w:val="0"/>
      <w:marBottom w:val="0"/>
      <w:divBdr>
        <w:top w:val="none" w:sz="0" w:space="0" w:color="auto"/>
        <w:left w:val="none" w:sz="0" w:space="0" w:color="auto"/>
        <w:bottom w:val="none" w:sz="0" w:space="0" w:color="auto"/>
        <w:right w:val="none" w:sz="0" w:space="0" w:color="auto"/>
      </w:divBdr>
    </w:div>
    <w:div w:id="1740707091">
      <w:bodyDiv w:val="1"/>
      <w:marLeft w:val="0"/>
      <w:marRight w:val="0"/>
      <w:marTop w:val="0"/>
      <w:marBottom w:val="0"/>
      <w:divBdr>
        <w:top w:val="none" w:sz="0" w:space="0" w:color="auto"/>
        <w:left w:val="none" w:sz="0" w:space="0" w:color="auto"/>
        <w:bottom w:val="none" w:sz="0" w:space="0" w:color="auto"/>
        <w:right w:val="none" w:sz="0" w:space="0" w:color="auto"/>
      </w:divBdr>
    </w:div>
    <w:div w:id="1741250099">
      <w:bodyDiv w:val="1"/>
      <w:marLeft w:val="0"/>
      <w:marRight w:val="0"/>
      <w:marTop w:val="0"/>
      <w:marBottom w:val="0"/>
      <w:divBdr>
        <w:top w:val="none" w:sz="0" w:space="0" w:color="auto"/>
        <w:left w:val="none" w:sz="0" w:space="0" w:color="auto"/>
        <w:bottom w:val="none" w:sz="0" w:space="0" w:color="auto"/>
        <w:right w:val="none" w:sz="0" w:space="0" w:color="auto"/>
      </w:divBdr>
    </w:div>
    <w:div w:id="1741901908">
      <w:bodyDiv w:val="1"/>
      <w:marLeft w:val="0"/>
      <w:marRight w:val="0"/>
      <w:marTop w:val="0"/>
      <w:marBottom w:val="0"/>
      <w:divBdr>
        <w:top w:val="none" w:sz="0" w:space="0" w:color="auto"/>
        <w:left w:val="none" w:sz="0" w:space="0" w:color="auto"/>
        <w:bottom w:val="none" w:sz="0" w:space="0" w:color="auto"/>
        <w:right w:val="none" w:sz="0" w:space="0" w:color="auto"/>
      </w:divBdr>
    </w:div>
    <w:div w:id="1743210941">
      <w:bodyDiv w:val="1"/>
      <w:marLeft w:val="0"/>
      <w:marRight w:val="0"/>
      <w:marTop w:val="0"/>
      <w:marBottom w:val="0"/>
      <w:divBdr>
        <w:top w:val="none" w:sz="0" w:space="0" w:color="auto"/>
        <w:left w:val="none" w:sz="0" w:space="0" w:color="auto"/>
        <w:bottom w:val="none" w:sz="0" w:space="0" w:color="auto"/>
        <w:right w:val="none" w:sz="0" w:space="0" w:color="auto"/>
      </w:divBdr>
    </w:div>
    <w:div w:id="1744374256">
      <w:bodyDiv w:val="1"/>
      <w:marLeft w:val="0"/>
      <w:marRight w:val="0"/>
      <w:marTop w:val="0"/>
      <w:marBottom w:val="0"/>
      <w:divBdr>
        <w:top w:val="none" w:sz="0" w:space="0" w:color="auto"/>
        <w:left w:val="none" w:sz="0" w:space="0" w:color="auto"/>
        <w:bottom w:val="none" w:sz="0" w:space="0" w:color="auto"/>
        <w:right w:val="none" w:sz="0" w:space="0" w:color="auto"/>
      </w:divBdr>
    </w:div>
    <w:div w:id="1745057619">
      <w:bodyDiv w:val="1"/>
      <w:marLeft w:val="0"/>
      <w:marRight w:val="0"/>
      <w:marTop w:val="0"/>
      <w:marBottom w:val="0"/>
      <w:divBdr>
        <w:top w:val="none" w:sz="0" w:space="0" w:color="auto"/>
        <w:left w:val="none" w:sz="0" w:space="0" w:color="auto"/>
        <w:bottom w:val="none" w:sz="0" w:space="0" w:color="auto"/>
        <w:right w:val="none" w:sz="0" w:space="0" w:color="auto"/>
      </w:divBdr>
    </w:div>
    <w:div w:id="1745452666">
      <w:bodyDiv w:val="1"/>
      <w:marLeft w:val="0"/>
      <w:marRight w:val="0"/>
      <w:marTop w:val="0"/>
      <w:marBottom w:val="0"/>
      <w:divBdr>
        <w:top w:val="none" w:sz="0" w:space="0" w:color="auto"/>
        <w:left w:val="none" w:sz="0" w:space="0" w:color="auto"/>
        <w:bottom w:val="none" w:sz="0" w:space="0" w:color="auto"/>
        <w:right w:val="none" w:sz="0" w:space="0" w:color="auto"/>
      </w:divBdr>
    </w:div>
    <w:div w:id="1745764535">
      <w:bodyDiv w:val="1"/>
      <w:marLeft w:val="0"/>
      <w:marRight w:val="0"/>
      <w:marTop w:val="0"/>
      <w:marBottom w:val="0"/>
      <w:divBdr>
        <w:top w:val="none" w:sz="0" w:space="0" w:color="auto"/>
        <w:left w:val="none" w:sz="0" w:space="0" w:color="auto"/>
        <w:bottom w:val="none" w:sz="0" w:space="0" w:color="auto"/>
        <w:right w:val="none" w:sz="0" w:space="0" w:color="auto"/>
      </w:divBdr>
    </w:div>
    <w:div w:id="1746341048">
      <w:bodyDiv w:val="1"/>
      <w:marLeft w:val="0"/>
      <w:marRight w:val="0"/>
      <w:marTop w:val="0"/>
      <w:marBottom w:val="0"/>
      <w:divBdr>
        <w:top w:val="none" w:sz="0" w:space="0" w:color="auto"/>
        <w:left w:val="none" w:sz="0" w:space="0" w:color="auto"/>
        <w:bottom w:val="none" w:sz="0" w:space="0" w:color="auto"/>
        <w:right w:val="none" w:sz="0" w:space="0" w:color="auto"/>
      </w:divBdr>
    </w:div>
    <w:div w:id="1746687176">
      <w:bodyDiv w:val="1"/>
      <w:marLeft w:val="0"/>
      <w:marRight w:val="0"/>
      <w:marTop w:val="0"/>
      <w:marBottom w:val="0"/>
      <w:divBdr>
        <w:top w:val="none" w:sz="0" w:space="0" w:color="auto"/>
        <w:left w:val="none" w:sz="0" w:space="0" w:color="auto"/>
        <w:bottom w:val="none" w:sz="0" w:space="0" w:color="auto"/>
        <w:right w:val="none" w:sz="0" w:space="0" w:color="auto"/>
      </w:divBdr>
    </w:div>
    <w:div w:id="1746872396">
      <w:bodyDiv w:val="1"/>
      <w:marLeft w:val="0"/>
      <w:marRight w:val="0"/>
      <w:marTop w:val="0"/>
      <w:marBottom w:val="0"/>
      <w:divBdr>
        <w:top w:val="none" w:sz="0" w:space="0" w:color="auto"/>
        <w:left w:val="none" w:sz="0" w:space="0" w:color="auto"/>
        <w:bottom w:val="none" w:sz="0" w:space="0" w:color="auto"/>
        <w:right w:val="none" w:sz="0" w:space="0" w:color="auto"/>
      </w:divBdr>
    </w:div>
    <w:div w:id="1746951739">
      <w:bodyDiv w:val="1"/>
      <w:marLeft w:val="0"/>
      <w:marRight w:val="0"/>
      <w:marTop w:val="0"/>
      <w:marBottom w:val="0"/>
      <w:divBdr>
        <w:top w:val="none" w:sz="0" w:space="0" w:color="auto"/>
        <w:left w:val="none" w:sz="0" w:space="0" w:color="auto"/>
        <w:bottom w:val="none" w:sz="0" w:space="0" w:color="auto"/>
        <w:right w:val="none" w:sz="0" w:space="0" w:color="auto"/>
      </w:divBdr>
    </w:div>
    <w:div w:id="1748185351">
      <w:bodyDiv w:val="1"/>
      <w:marLeft w:val="0"/>
      <w:marRight w:val="0"/>
      <w:marTop w:val="0"/>
      <w:marBottom w:val="0"/>
      <w:divBdr>
        <w:top w:val="none" w:sz="0" w:space="0" w:color="auto"/>
        <w:left w:val="none" w:sz="0" w:space="0" w:color="auto"/>
        <w:bottom w:val="none" w:sz="0" w:space="0" w:color="auto"/>
        <w:right w:val="none" w:sz="0" w:space="0" w:color="auto"/>
      </w:divBdr>
    </w:div>
    <w:div w:id="1748260976">
      <w:bodyDiv w:val="1"/>
      <w:marLeft w:val="0"/>
      <w:marRight w:val="0"/>
      <w:marTop w:val="0"/>
      <w:marBottom w:val="0"/>
      <w:divBdr>
        <w:top w:val="none" w:sz="0" w:space="0" w:color="auto"/>
        <w:left w:val="none" w:sz="0" w:space="0" w:color="auto"/>
        <w:bottom w:val="none" w:sz="0" w:space="0" w:color="auto"/>
        <w:right w:val="none" w:sz="0" w:space="0" w:color="auto"/>
      </w:divBdr>
    </w:div>
    <w:div w:id="1748842756">
      <w:bodyDiv w:val="1"/>
      <w:marLeft w:val="0"/>
      <w:marRight w:val="0"/>
      <w:marTop w:val="0"/>
      <w:marBottom w:val="0"/>
      <w:divBdr>
        <w:top w:val="none" w:sz="0" w:space="0" w:color="auto"/>
        <w:left w:val="none" w:sz="0" w:space="0" w:color="auto"/>
        <w:bottom w:val="none" w:sz="0" w:space="0" w:color="auto"/>
        <w:right w:val="none" w:sz="0" w:space="0" w:color="auto"/>
      </w:divBdr>
    </w:div>
    <w:div w:id="1749958599">
      <w:bodyDiv w:val="1"/>
      <w:marLeft w:val="0"/>
      <w:marRight w:val="0"/>
      <w:marTop w:val="0"/>
      <w:marBottom w:val="0"/>
      <w:divBdr>
        <w:top w:val="none" w:sz="0" w:space="0" w:color="auto"/>
        <w:left w:val="none" w:sz="0" w:space="0" w:color="auto"/>
        <w:bottom w:val="none" w:sz="0" w:space="0" w:color="auto"/>
        <w:right w:val="none" w:sz="0" w:space="0" w:color="auto"/>
      </w:divBdr>
    </w:div>
    <w:div w:id="1751124423">
      <w:bodyDiv w:val="1"/>
      <w:marLeft w:val="0"/>
      <w:marRight w:val="0"/>
      <w:marTop w:val="0"/>
      <w:marBottom w:val="0"/>
      <w:divBdr>
        <w:top w:val="none" w:sz="0" w:space="0" w:color="auto"/>
        <w:left w:val="none" w:sz="0" w:space="0" w:color="auto"/>
        <w:bottom w:val="none" w:sz="0" w:space="0" w:color="auto"/>
        <w:right w:val="none" w:sz="0" w:space="0" w:color="auto"/>
      </w:divBdr>
    </w:div>
    <w:div w:id="1751197392">
      <w:bodyDiv w:val="1"/>
      <w:marLeft w:val="0"/>
      <w:marRight w:val="0"/>
      <w:marTop w:val="0"/>
      <w:marBottom w:val="0"/>
      <w:divBdr>
        <w:top w:val="none" w:sz="0" w:space="0" w:color="auto"/>
        <w:left w:val="none" w:sz="0" w:space="0" w:color="auto"/>
        <w:bottom w:val="none" w:sz="0" w:space="0" w:color="auto"/>
        <w:right w:val="none" w:sz="0" w:space="0" w:color="auto"/>
      </w:divBdr>
    </w:div>
    <w:div w:id="1751385290">
      <w:bodyDiv w:val="1"/>
      <w:marLeft w:val="0"/>
      <w:marRight w:val="0"/>
      <w:marTop w:val="0"/>
      <w:marBottom w:val="0"/>
      <w:divBdr>
        <w:top w:val="none" w:sz="0" w:space="0" w:color="auto"/>
        <w:left w:val="none" w:sz="0" w:space="0" w:color="auto"/>
        <w:bottom w:val="none" w:sz="0" w:space="0" w:color="auto"/>
        <w:right w:val="none" w:sz="0" w:space="0" w:color="auto"/>
      </w:divBdr>
    </w:div>
    <w:div w:id="1751389847">
      <w:bodyDiv w:val="1"/>
      <w:marLeft w:val="0"/>
      <w:marRight w:val="0"/>
      <w:marTop w:val="0"/>
      <w:marBottom w:val="0"/>
      <w:divBdr>
        <w:top w:val="none" w:sz="0" w:space="0" w:color="auto"/>
        <w:left w:val="none" w:sz="0" w:space="0" w:color="auto"/>
        <w:bottom w:val="none" w:sz="0" w:space="0" w:color="auto"/>
        <w:right w:val="none" w:sz="0" w:space="0" w:color="auto"/>
      </w:divBdr>
    </w:div>
    <w:div w:id="1752461403">
      <w:bodyDiv w:val="1"/>
      <w:marLeft w:val="0"/>
      <w:marRight w:val="0"/>
      <w:marTop w:val="0"/>
      <w:marBottom w:val="0"/>
      <w:divBdr>
        <w:top w:val="none" w:sz="0" w:space="0" w:color="auto"/>
        <w:left w:val="none" w:sz="0" w:space="0" w:color="auto"/>
        <w:bottom w:val="none" w:sz="0" w:space="0" w:color="auto"/>
        <w:right w:val="none" w:sz="0" w:space="0" w:color="auto"/>
      </w:divBdr>
    </w:div>
    <w:div w:id="1753431046">
      <w:bodyDiv w:val="1"/>
      <w:marLeft w:val="0"/>
      <w:marRight w:val="0"/>
      <w:marTop w:val="0"/>
      <w:marBottom w:val="0"/>
      <w:divBdr>
        <w:top w:val="none" w:sz="0" w:space="0" w:color="auto"/>
        <w:left w:val="none" w:sz="0" w:space="0" w:color="auto"/>
        <w:bottom w:val="none" w:sz="0" w:space="0" w:color="auto"/>
        <w:right w:val="none" w:sz="0" w:space="0" w:color="auto"/>
      </w:divBdr>
    </w:div>
    <w:div w:id="1753502991">
      <w:bodyDiv w:val="1"/>
      <w:marLeft w:val="0"/>
      <w:marRight w:val="0"/>
      <w:marTop w:val="0"/>
      <w:marBottom w:val="0"/>
      <w:divBdr>
        <w:top w:val="none" w:sz="0" w:space="0" w:color="auto"/>
        <w:left w:val="none" w:sz="0" w:space="0" w:color="auto"/>
        <w:bottom w:val="none" w:sz="0" w:space="0" w:color="auto"/>
        <w:right w:val="none" w:sz="0" w:space="0" w:color="auto"/>
      </w:divBdr>
    </w:div>
    <w:div w:id="1754430177">
      <w:bodyDiv w:val="1"/>
      <w:marLeft w:val="0"/>
      <w:marRight w:val="0"/>
      <w:marTop w:val="0"/>
      <w:marBottom w:val="0"/>
      <w:divBdr>
        <w:top w:val="none" w:sz="0" w:space="0" w:color="auto"/>
        <w:left w:val="none" w:sz="0" w:space="0" w:color="auto"/>
        <w:bottom w:val="none" w:sz="0" w:space="0" w:color="auto"/>
        <w:right w:val="none" w:sz="0" w:space="0" w:color="auto"/>
      </w:divBdr>
    </w:div>
    <w:div w:id="1756121527">
      <w:bodyDiv w:val="1"/>
      <w:marLeft w:val="0"/>
      <w:marRight w:val="0"/>
      <w:marTop w:val="0"/>
      <w:marBottom w:val="0"/>
      <w:divBdr>
        <w:top w:val="none" w:sz="0" w:space="0" w:color="auto"/>
        <w:left w:val="none" w:sz="0" w:space="0" w:color="auto"/>
        <w:bottom w:val="none" w:sz="0" w:space="0" w:color="auto"/>
        <w:right w:val="none" w:sz="0" w:space="0" w:color="auto"/>
      </w:divBdr>
    </w:div>
    <w:div w:id="1756396589">
      <w:bodyDiv w:val="1"/>
      <w:marLeft w:val="0"/>
      <w:marRight w:val="0"/>
      <w:marTop w:val="0"/>
      <w:marBottom w:val="0"/>
      <w:divBdr>
        <w:top w:val="none" w:sz="0" w:space="0" w:color="auto"/>
        <w:left w:val="none" w:sz="0" w:space="0" w:color="auto"/>
        <w:bottom w:val="none" w:sz="0" w:space="0" w:color="auto"/>
        <w:right w:val="none" w:sz="0" w:space="0" w:color="auto"/>
      </w:divBdr>
    </w:div>
    <w:div w:id="1756509098">
      <w:bodyDiv w:val="1"/>
      <w:marLeft w:val="0"/>
      <w:marRight w:val="0"/>
      <w:marTop w:val="0"/>
      <w:marBottom w:val="0"/>
      <w:divBdr>
        <w:top w:val="none" w:sz="0" w:space="0" w:color="auto"/>
        <w:left w:val="none" w:sz="0" w:space="0" w:color="auto"/>
        <w:bottom w:val="none" w:sz="0" w:space="0" w:color="auto"/>
        <w:right w:val="none" w:sz="0" w:space="0" w:color="auto"/>
      </w:divBdr>
    </w:div>
    <w:div w:id="1757818514">
      <w:bodyDiv w:val="1"/>
      <w:marLeft w:val="0"/>
      <w:marRight w:val="0"/>
      <w:marTop w:val="0"/>
      <w:marBottom w:val="0"/>
      <w:divBdr>
        <w:top w:val="none" w:sz="0" w:space="0" w:color="auto"/>
        <w:left w:val="none" w:sz="0" w:space="0" w:color="auto"/>
        <w:bottom w:val="none" w:sz="0" w:space="0" w:color="auto"/>
        <w:right w:val="none" w:sz="0" w:space="0" w:color="auto"/>
      </w:divBdr>
    </w:div>
    <w:div w:id="1758401472">
      <w:bodyDiv w:val="1"/>
      <w:marLeft w:val="0"/>
      <w:marRight w:val="0"/>
      <w:marTop w:val="0"/>
      <w:marBottom w:val="0"/>
      <w:divBdr>
        <w:top w:val="none" w:sz="0" w:space="0" w:color="auto"/>
        <w:left w:val="none" w:sz="0" w:space="0" w:color="auto"/>
        <w:bottom w:val="none" w:sz="0" w:space="0" w:color="auto"/>
        <w:right w:val="none" w:sz="0" w:space="0" w:color="auto"/>
      </w:divBdr>
    </w:div>
    <w:div w:id="1759715448">
      <w:bodyDiv w:val="1"/>
      <w:marLeft w:val="0"/>
      <w:marRight w:val="0"/>
      <w:marTop w:val="0"/>
      <w:marBottom w:val="0"/>
      <w:divBdr>
        <w:top w:val="none" w:sz="0" w:space="0" w:color="auto"/>
        <w:left w:val="none" w:sz="0" w:space="0" w:color="auto"/>
        <w:bottom w:val="none" w:sz="0" w:space="0" w:color="auto"/>
        <w:right w:val="none" w:sz="0" w:space="0" w:color="auto"/>
      </w:divBdr>
    </w:div>
    <w:div w:id="1759979931">
      <w:bodyDiv w:val="1"/>
      <w:marLeft w:val="0"/>
      <w:marRight w:val="0"/>
      <w:marTop w:val="0"/>
      <w:marBottom w:val="0"/>
      <w:divBdr>
        <w:top w:val="none" w:sz="0" w:space="0" w:color="auto"/>
        <w:left w:val="none" w:sz="0" w:space="0" w:color="auto"/>
        <w:bottom w:val="none" w:sz="0" w:space="0" w:color="auto"/>
        <w:right w:val="none" w:sz="0" w:space="0" w:color="auto"/>
      </w:divBdr>
    </w:div>
    <w:div w:id="1761100453">
      <w:bodyDiv w:val="1"/>
      <w:marLeft w:val="0"/>
      <w:marRight w:val="0"/>
      <w:marTop w:val="0"/>
      <w:marBottom w:val="0"/>
      <w:divBdr>
        <w:top w:val="none" w:sz="0" w:space="0" w:color="auto"/>
        <w:left w:val="none" w:sz="0" w:space="0" w:color="auto"/>
        <w:bottom w:val="none" w:sz="0" w:space="0" w:color="auto"/>
        <w:right w:val="none" w:sz="0" w:space="0" w:color="auto"/>
      </w:divBdr>
    </w:div>
    <w:div w:id="1761441309">
      <w:bodyDiv w:val="1"/>
      <w:marLeft w:val="0"/>
      <w:marRight w:val="0"/>
      <w:marTop w:val="0"/>
      <w:marBottom w:val="0"/>
      <w:divBdr>
        <w:top w:val="none" w:sz="0" w:space="0" w:color="auto"/>
        <w:left w:val="none" w:sz="0" w:space="0" w:color="auto"/>
        <w:bottom w:val="none" w:sz="0" w:space="0" w:color="auto"/>
        <w:right w:val="none" w:sz="0" w:space="0" w:color="auto"/>
      </w:divBdr>
    </w:div>
    <w:div w:id="1761562694">
      <w:bodyDiv w:val="1"/>
      <w:marLeft w:val="0"/>
      <w:marRight w:val="0"/>
      <w:marTop w:val="0"/>
      <w:marBottom w:val="0"/>
      <w:divBdr>
        <w:top w:val="none" w:sz="0" w:space="0" w:color="auto"/>
        <w:left w:val="none" w:sz="0" w:space="0" w:color="auto"/>
        <w:bottom w:val="none" w:sz="0" w:space="0" w:color="auto"/>
        <w:right w:val="none" w:sz="0" w:space="0" w:color="auto"/>
      </w:divBdr>
    </w:div>
    <w:div w:id="1763528671">
      <w:bodyDiv w:val="1"/>
      <w:marLeft w:val="0"/>
      <w:marRight w:val="0"/>
      <w:marTop w:val="0"/>
      <w:marBottom w:val="0"/>
      <w:divBdr>
        <w:top w:val="none" w:sz="0" w:space="0" w:color="auto"/>
        <w:left w:val="none" w:sz="0" w:space="0" w:color="auto"/>
        <w:bottom w:val="none" w:sz="0" w:space="0" w:color="auto"/>
        <w:right w:val="none" w:sz="0" w:space="0" w:color="auto"/>
      </w:divBdr>
    </w:div>
    <w:div w:id="1763839435">
      <w:bodyDiv w:val="1"/>
      <w:marLeft w:val="0"/>
      <w:marRight w:val="0"/>
      <w:marTop w:val="0"/>
      <w:marBottom w:val="0"/>
      <w:divBdr>
        <w:top w:val="none" w:sz="0" w:space="0" w:color="auto"/>
        <w:left w:val="none" w:sz="0" w:space="0" w:color="auto"/>
        <w:bottom w:val="none" w:sz="0" w:space="0" w:color="auto"/>
        <w:right w:val="none" w:sz="0" w:space="0" w:color="auto"/>
      </w:divBdr>
    </w:div>
    <w:div w:id="1764061372">
      <w:bodyDiv w:val="1"/>
      <w:marLeft w:val="0"/>
      <w:marRight w:val="0"/>
      <w:marTop w:val="0"/>
      <w:marBottom w:val="0"/>
      <w:divBdr>
        <w:top w:val="none" w:sz="0" w:space="0" w:color="auto"/>
        <w:left w:val="none" w:sz="0" w:space="0" w:color="auto"/>
        <w:bottom w:val="none" w:sz="0" w:space="0" w:color="auto"/>
        <w:right w:val="none" w:sz="0" w:space="0" w:color="auto"/>
      </w:divBdr>
    </w:div>
    <w:div w:id="1765298025">
      <w:bodyDiv w:val="1"/>
      <w:marLeft w:val="0"/>
      <w:marRight w:val="0"/>
      <w:marTop w:val="0"/>
      <w:marBottom w:val="0"/>
      <w:divBdr>
        <w:top w:val="none" w:sz="0" w:space="0" w:color="auto"/>
        <w:left w:val="none" w:sz="0" w:space="0" w:color="auto"/>
        <w:bottom w:val="none" w:sz="0" w:space="0" w:color="auto"/>
        <w:right w:val="none" w:sz="0" w:space="0" w:color="auto"/>
      </w:divBdr>
    </w:div>
    <w:div w:id="1765416753">
      <w:bodyDiv w:val="1"/>
      <w:marLeft w:val="0"/>
      <w:marRight w:val="0"/>
      <w:marTop w:val="0"/>
      <w:marBottom w:val="0"/>
      <w:divBdr>
        <w:top w:val="none" w:sz="0" w:space="0" w:color="auto"/>
        <w:left w:val="none" w:sz="0" w:space="0" w:color="auto"/>
        <w:bottom w:val="none" w:sz="0" w:space="0" w:color="auto"/>
        <w:right w:val="none" w:sz="0" w:space="0" w:color="auto"/>
      </w:divBdr>
    </w:div>
    <w:div w:id="1766732462">
      <w:bodyDiv w:val="1"/>
      <w:marLeft w:val="0"/>
      <w:marRight w:val="0"/>
      <w:marTop w:val="0"/>
      <w:marBottom w:val="0"/>
      <w:divBdr>
        <w:top w:val="none" w:sz="0" w:space="0" w:color="auto"/>
        <w:left w:val="none" w:sz="0" w:space="0" w:color="auto"/>
        <w:bottom w:val="none" w:sz="0" w:space="0" w:color="auto"/>
        <w:right w:val="none" w:sz="0" w:space="0" w:color="auto"/>
      </w:divBdr>
    </w:div>
    <w:div w:id="1768111854">
      <w:bodyDiv w:val="1"/>
      <w:marLeft w:val="0"/>
      <w:marRight w:val="0"/>
      <w:marTop w:val="0"/>
      <w:marBottom w:val="0"/>
      <w:divBdr>
        <w:top w:val="none" w:sz="0" w:space="0" w:color="auto"/>
        <w:left w:val="none" w:sz="0" w:space="0" w:color="auto"/>
        <w:bottom w:val="none" w:sz="0" w:space="0" w:color="auto"/>
        <w:right w:val="none" w:sz="0" w:space="0" w:color="auto"/>
      </w:divBdr>
    </w:div>
    <w:div w:id="1768116783">
      <w:bodyDiv w:val="1"/>
      <w:marLeft w:val="0"/>
      <w:marRight w:val="0"/>
      <w:marTop w:val="0"/>
      <w:marBottom w:val="0"/>
      <w:divBdr>
        <w:top w:val="none" w:sz="0" w:space="0" w:color="auto"/>
        <w:left w:val="none" w:sz="0" w:space="0" w:color="auto"/>
        <w:bottom w:val="none" w:sz="0" w:space="0" w:color="auto"/>
        <w:right w:val="none" w:sz="0" w:space="0" w:color="auto"/>
      </w:divBdr>
    </w:div>
    <w:div w:id="1768380812">
      <w:bodyDiv w:val="1"/>
      <w:marLeft w:val="0"/>
      <w:marRight w:val="0"/>
      <w:marTop w:val="0"/>
      <w:marBottom w:val="0"/>
      <w:divBdr>
        <w:top w:val="none" w:sz="0" w:space="0" w:color="auto"/>
        <w:left w:val="none" w:sz="0" w:space="0" w:color="auto"/>
        <w:bottom w:val="none" w:sz="0" w:space="0" w:color="auto"/>
        <w:right w:val="none" w:sz="0" w:space="0" w:color="auto"/>
      </w:divBdr>
    </w:div>
    <w:div w:id="1769033459">
      <w:bodyDiv w:val="1"/>
      <w:marLeft w:val="0"/>
      <w:marRight w:val="0"/>
      <w:marTop w:val="0"/>
      <w:marBottom w:val="0"/>
      <w:divBdr>
        <w:top w:val="none" w:sz="0" w:space="0" w:color="auto"/>
        <w:left w:val="none" w:sz="0" w:space="0" w:color="auto"/>
        <w:bottom w:val="none" w:sz="0" w:space="0" w:color="auto"/>
        <w:right w:val="none" w:sz="0" w:space="0" w:color="auto"/>
      </w:divBdr>
    </w:div>
    <w:div w:id="1769424585">
      <w:bodyDiv w:val="1"/>
      <w:marLeft w:val="0"/>
      <w:marRight w:val="0"/>
      <w:marTop w:val="0"/>
      <w:marBottom w:val="0"/>
      <w:divBdr>
        <w:top w:val="none" w:sz="0" w:space="0" w:color="auto"/>
        <w:left w:val="none" w:sz="0" w:space="0" w:color="auto"/>
        <w:bottom w:val="none" w:sz="0" w:space="0" w:color="auto"/>
        <w:right w:val="none" w:sz="0" w:space="0" w:color="auto"/>
      </w:divBdr>
    </w:div>
    <w:div w:id="1769690293">
      <w:bodyDiv w:val="1"/>
      <w:marLeft w:val="0"/>
      <w:marRight w:val="0"/>
      <w:marTop w:val="0"/>
      <w:marBottom w:val="0"/>
      <w:divBdr>
        <w:top w:val="none" w:sz="0" w:space="0" w:color="auto"/>
        <w:left w:val="none" w:sz="0" w:space="0" w:color="auto"/>
        <w:bottom w:val="none" w:sz="0" w:space="0" w:color="auto"/>
        <w:right w:val="none" w:sz="0" w:space="0" w:color="auto"/>
      </w:divBdr>
    </w:div>
    <w:div w:id="1770733985">
      <w:bodyDiv w:val="1"/>
      <w:marLeft w:val="0"/>
      <w:marRight w:val="0"/>
      <w:marTop w:val="0"/>
      <w:marBottom w:val="0"/>
      <w:divBdr>
        <w:top w:val="none" w:sz="0" w:space="0" w:color="auto"/>
        <w:left w:val="none" w:sz="0" w:space="0" w:color="auto"/>
        <w:bottom w:val="none" w:sz="0" w:space="0" w:color="auto"/>
        <w:right w:val="none" w:sz="0" w:space="0" w:color="auto"/>
      </w:divBdr>
    </w:div>
    <w:div w:id="1770849387">
      <w:bodyDiv w:val="1"/>
      <w:marLeft w:val="0"/>
      <w:marRight w:val="0"/>
      <w:marTop w:val="0"/>
      <w:marBottom w:val="0"/>
      <w:divBdr>
        <w:top w:val="none" w:sz="0" w:space="0" w:color="auto"/>
        <w:left w:val="none" w:sz="0" w:space="0" w:color="auto"/>
        <w:bottom w:val="none" w:sz="0" w:space="0" w:color="auto"/>
        <w:right w:val="none" w:sz="0" w:space="0" w:color="auto"/>
      </w:divBdr>
    </w:div>
    <w:div w:id="1771122104">
      <w:bodyDiv w:val="1"/>
      <w:marLeft w:val="0"/>
      <w:marRight w:val="0"/>
      <w:marTop w:val="0"/>
      <w:marBottom w:val="0"/>
      <w:divBdr>
        <w:top w:val="none" w:sz="0" w:space="0" w:color="auto"/>
        <w:left w:val="none" w:sz="0" w:space="0" w:color="auto"/>
        <w:bottom w:val="none" w:sz="0" w:space="0" w:color="auto"/>
        <w:right w:val="none" w:sz="0" w:space="0" w:color="auto"/>
      </w:divBdr>
    </w:div>
    <w:div w:id="1772511573">
      <w:bodyDiv w:val="1"/>
      <w:marLeft w:val="0"/>
      <w:marRight w:val="0"/>
      <w:marTop w:val="0"/>
      <w:marBottom w:val="0"/>
      <w:divBdr>
        <w:top w:val="none" w:sz="0" w:space="0" w:color="auto"/>
        <w:left w:val="none" w:sz="0" w:space="0" w:color="auto"/>
        <w:bottom w:val="none" w:sz="0" w:space="0" w:color="auto"/>
        <w:right w:val="none" w:sz="0" w:space="0" w:color="auto"/>
      </w:divBdr>
    </w:div>
    <w:div w:id="1772552242">
      <w:bodyDiv w:val="1"/>
      <w:marLeft w:val="0"/>
      <w:marRight w:val="0"/>
      <w:marTop w:val="0"/>
      <w:marBottom w:val="0"/>
      <w:divBdr>
        <w:top w:val="none" w:sz="0" w:space="0" w:color="auto"/>
        <w:left w:val="none" w:sz="0" w:space="0" w:color="auto"/>
        <w:bottom w:val="none" w:sz="0" w:space="0" w:color="auto"/>
        <w:right w:val="none" w:sz="0" w:space="0" w:color="auto"/>
      </w:divBdr>
    </w:div>
    <w:div w:id="1772703080">
      <w:bodyDiv w:val="1"/>
      <w:marLeft w:val="0"/>
      <w:marRight w:val="0"/>
      <w:marTop w:val="0"/>
      <w:marBottom w:val="0"/>
      <w:divBdr>
        <w:top w:val="none" w:sz="0" w:space="0" w:color="auto"/>
        <w:left w:val="none" w:sz="0" w:space="0" w:color="auto"/>
        <w:bottom w:val="none" w:sz="0" w:space="0" w:color="auto"/>
        <w:right w:val="none" w:sz="0" w:space="0" w:color="auto"/>
      </w:divBdr>
    </w:div>
    <w:div w:id="1773815572">
      <w:bodyDiv w:val="1"/>
      <w:marLeft w:val="0"/>
      <w:marRight w:val="0"/>
      <w:marTop w:val="0"/>
      <w:marBottom w:val="0"/>
      <w:divBdr>
        <w:top w:val="none" w:sz="0" w:space="0" w:color="auto"/>
        <w:left w:val="none" w:sz="0" w:space="0" w:color="auto"/>
        <w:bottom w:val="none" w:sz="0" w:space="0" w:color="auto"/>
        <w:right w:val="none" w:sz="0" w:space="0" w:color="auto"/>
      </w:divBdr>
    </w:div>
    <w:div w:id="1773865389">
      <w:bodyDiv w:val="1"/>
      <w:marLeft w:val="0"/>
      <w:marRight w:val="0"/>
      <w:marTop w:val="0"/>
      <w:marBottom w:val="0"/>
      <w:divBdr>
        <w:top w:val="none" w:sz="0" w:space="0" w:color="auto"/>
        <w:left w:val="none" w:sz="0" w:space="0" w:color="auto"/>
        <w:bottom w:val="none" w:sz="0" w:space="0" w:color="auto"/>
        <w:right w:val="none" w:sz="0" w:space="0" w:color="auto"/>
      </w:divBdr>
    </w:div>
    <w:div w:id="1774474664">
      <w:bodyDiv w:val="1"/>
      <w:marLeft w:val="0"/>
      <w:marRight w:val="0"/>
      <w:marTop w:val="0"/>
      <w:marBottom w:val="0"/>
      <w:divBdr>
        <w:top w:val="none" w:sz="0" w:space="0" w:color="auto"/>
        <w:left w:val="none" w:sz="0" w:space="0" w:color="auto"/>
        <w:bottom w:val="none" w:sz="0" w:space="0" w:color="auto"/>
        <w:right w:val="none" w:sz="0" w:space="0" w:color="auto"/>
      </w:divBdr>
    </w:div>
    <w:div w:id="1775133331">
      <w:bodyDiv w:val="1"/>
      <w:marLeft w:val="0"/>
      <w:marRight w:val="0"/>
      <w:marTop w:val="0"/>
      <w:marBottom w:val="0"/>
      <w:divBdr>
        <w:top w:val="none" w:sz="0" w:space="0" w:color="auto"/>
        <w:left w:val="none" w:sz="0" w:space="0" w:color="auto"/>
        <w:bottom w:val="none" w:sz="0" w:space="0" w:color="auto"/>
        <w:right w:val="none" w:sz="0" w:space="0" w:color="auto"/>
      </w:divBdr>
    </w:div>
    <w:div w:id="1775902414">
      <w:bodyDiv w:val="1"/>
      <w:marLeft w:val="0"/>
      <w:marRight w:val="0"/>
      <w:marTop w:val="0"/>
      <w:marBottom w:val="0"/>
      <w:divBdr>
        <w:top w:val="none" w:sz="0" w:space="0" w:color="auto"/>
        <w:left w:val="none" w:sz="0" w:space="0" w:color="auto"/>
        <w:bottom w:val="none" w:sz="0" w:space="0" w:color="auto"/>
        <w:right w:val="none" w:sz="0" w:space="0" w:color="auto"/>
      </w:divBdr>
    </w:div>
    <w:div w:id="1775975351">
      <w:bodyDiv w:val="1"/>
      <w:marLeft w:val="0"/>
      <w:marRight w:val="0"/>
      <w:marTop w:val="0"/>
      <w:marBottom w:val="0"/>
      <w:divBdr>
        <w:top w:val="none" w:sz="0" w:space="0" w:color="auto"/>
        <w:left w:val="none" w:sz="0" w:space="0" w:color="auto"/>
        <w:bottom w:val="none" w:sz="0" w:space="0" w:color="auto"/>
        <w:right w:val="none" w:sz="0" w:space="0" w:color="auto"/>
      </w:divBdr>
    </w:div>
    <w:div w:id="1776554953">
      <w:bodyDiv w:val="1"/>
      <w:marLeft w:val="0"/>
      <w:marRight w:val="0"/>
      <w:marTop w:val="0"/>
      <w:marBottom w:val="0"/>
      <w:divBdr>
        <w:top w:val="none" w:sz="0" w:space="0" w:color="auto"/>
        <w:left w:val="none" w:sz="0" w:space="0" w:color="auto"/>
        <w:bottom w:val="none" w:sz="0" w:space="0" w:color="auto"/>
        <w:right w:val="none" w:sz="0" w:space="0" w:color="auto"/>
      </w:divBdr>
    </w:div>
    <w:div w:id="1776634391">
      <w:bodyDiv w:val="1"/>
      <w:marLeft w:val="0"/>
      <w:marRight w:val="0"/>
      <w:marTop w:val="0"/>
      <w:marBottom w:val="0"/>
      <w:divBdr>
        <w:top w:val="none" w:sz="0" w:space="0" w:color="auto"/>
        <w:left w:val="none" w:sz="0" w:space="0" w:color="auto"/>
        <w:bottom w:val="none" w:sz="0" w:space="0" w:color="auto"/>
        <w:right w:val="none" w:sz="0" w:space="0" w:color="auto"/>
      </w:divBdr>
    </w:div>
    <w:div w:id="1777091038">
      <w:bodyDiv w:val="1"/>
      <w:marLeft w:val="0"/>
      <w:marRight w:val="0"/>
      <w:marTop w:val="0"/>
      <w:marBottom w:val="0"/>
      <w:divBdr>
        <w:top w:val="none" w:sz="0" w:space="0" w:color="auto"/>
        <w:left w:val="none" w:sz="0" w:space="0" w:color="auto"/>
        <w:bottom w:val="none" w:sz="0" w:space="0" w:color="auto"/>
        <w:right w:val="none" w:sz="0" w:space="0" w:color="auto"/>
      </w:divBdr>
    </w:div>
    <w:div w:id="1778519119">
      <w:bodyDiv w:val="1"/>
      <w:marLeft w:val="0"/>
      <w:marRight w:val="0"/>
      <w:marTop w:val="0"/>
      <w:marBottom w:val="0"/>
      <w:divBdr>
        <w:top w:val="none" w:sz="0" w:space="0" w:color="auto"/>
        <w:left w:val="none" w:sz="0" w:space="0" w:color="auto"/>
        <w:bottom w:val="none" w:sz="0" w:space="0" w:color="auto"/>
        <w:right w:val="none" w:sz="0" w:space="0" w:color="auto"/>
      </w:divBdr>
    </w:div>
    <w:div w:id="1778794898">
      <w:bodyDiv w:val="1"/>
      <w:marLeft w:val="0"/>
      <w:marRight w:val="0"/>
      <w:marTop w:val="0"/>
      <w:marBottom w:val="0"/>
      <w:divBdr>
        <w:top w:val="none" w:sz="0" w:space="0" w:color="auto"/>
        <w:left w:val="none" w:sz="0" w:space="0" w:color="auto"/>
        <w:bottom w:val="none" w:sz="0" w:space="0" w:color="auto"/>
        <w:right w:val="none" w:sz="0" w:space="0" w:color="auto"/>
      </w:divBdr>
    </w:div>
    <w:div w:id="1779639836">
      <w:bodyDiv w:val="1"/>
      <w:marLeft w:val="0"/>
      <w:marRight w:val="0"/>
      <w:marTop w:val="0"/>
      <w:marBottom w:val="0"/>
      <w:divBdr>
        <w:top w:val="none" w:sz="0" w:space="0" w:color="auto"/>
        <w:left w:val="none" w:sz="0" w:space="0" w:color="auto"/>
        <w:bottom w:val="none" w:sz="0" w:space="0" w:color="auto"/>
        <w:right w:val="none" w:sz="0" w:space="0" w:color="auto"/>
      </w:divBdr>
    </w:div>
    <w:div w:id="1781414285">
      <w:bodyDiv w:val="1"/>
      <w:marLeft w:val="0"/>
      <w:marRight w:val="0"/>
      <w:marTop w:val="0"/>
      <w:marBottom w:val="0"/>
      <w:divBdr>
        <w:top w:val="none" w:sz="0" w:space="0" w:color="auto"/>
        <w:left w:val="none" w:sz="0" w:space="0" w:color="auto"/>
        <w:bottom w:val="none" w:sz="0" w:space="0" w:color="auto"/>
        <w:right w:val="none" w:sz="0" w:space="0" w:color="auto"/>
      </w:divBdr>
    </w:div>
    <w:div w:id="1782020845">
      <w:bodyDiv w:val="1"/>
      <w:marLeft w:val="0"/>
      <w:marRight w:val="0"/>
      <w:marTop w:val="0"/>
      <w:marBottom w:val="0"/>
      <w:divBdr>
        <w:top w:val="none" w:sz="0" w:space="0" w:color="auto"/>
        <w:left w:val="none" w:sz="0" w:space="0" w:color="auto"/>
        <w:bottom w:val="none" w:sz="0" w:space="0" w:color="auto"/>
        <w:right w:val="none" w:sz="0" w:space="0" w:color="auto"/>
      </w:divBdr>
    </w:div>
    <w:div w:id="1783837145">
      <w:bodyDiv w:val="1"/>
      <w:marLeft w:val="0"/>
      <w:marRight w:val="0"/>
      <w:marTop w:val="0"/>
      <w:marBottom w:val="0"/>
      <w:divBdr>
        <w:top w:val="none" w:sz="0" w:space="0" w:color="auto"/>
        <w:left w:val="none" w:sz="0" w:space="0" w:color="auto"/>
        <w:bottom w:val="none" w:sz="0" w:space="0" w:color="auto"/>
        <w:right w:val="none" w:sz="0" w:space="0" w:color="auto"/>
      </w:divBdr>
    </w:div>
    <w:div w:id="1783917600">
      <w:bodyDiv w:val="1"/>
      <w:marLeft w:val="0"/>
      <w:marRight w:val="0"/>
      <w:marTop w:val="0"/>
      <w:marBottom w:val="0"/>
      <w:divBdr>
        <w:top w:val="none" w:sz="0" w:space="0" w:color="auto"/>
        <w:left w:val="none" w:sz="0" w:space="0" w:color="auto"/>
        <w:bottom w:val="none" w:sz="0" w:space="0" w:color="auto"/>
        <w:right w:val="none" w:sz="0" w:space="0" w:color="auto"/>
      </w:divBdr>
    </w:div>
    <w:div w:id="1784762107">
      <w:bodyDiv w:val="1"/>
      <w:marLeft w:val="0"/>
      <w:marRight w:val="0"/>
      <w:marTop w:val="0"/>
      <w:marBottom w:val="0"/>
      <w:divBdr>
        <w:top w:val="none" w:sz="0" w:space="0" w:color="auto"/>
        <w:left w:val="none" w:sz="0" w:space="0" w:color="auto"/>
        <w:bottom w:val="none" w:sz="0" w:space="0" w:color="auto"/>
        <w:right w:val="none" w:sz="0" w:space="0" w:color="auto"/>
      </w:divBdr>
    </w:div>
    <w:div w:id="1785879688">
      <w:bodyDiv w:val="1"/>
      <w:marLeft w:val="0"/>
      <w:marRight w:val="0"/>
      <w:marTop w:val="0"/>
      <w:marBottom w:val="0"/>
      <w:divBdr>
        <w:top w:val="none" w:sz="0" w:space="0" w:color="auto"/>
        <w:left w:val="none" w:sz="0" w:space="0" w:color="auto"/>
        <w:bottom w:val="none" w:sz="0" w:space="0" w:color="auto"/>
        <w:right w:val="none" w:sz="0" w:space="0" w:color="auto"/>
      </w:divBdr>
    </w:div>
    <w:div w:id="1786149546">
      <w:bodyDiv w:val="1"/>
      <w:marLeft w:val="0"/>
      <w:marRight w:val="0"/>
      <w:marTop w:val="0"/>
      <w:marBottom w:val="0"/>
      <w:divBdr>
        <w:top w:val="none" w:sz="0" w:space="0" w:color="auto"/>
        <w:left w:val="none" w:sz="0" w:space="0" w:color="auto"/>
        <w:bottom w:val="none" w:sz="0" w:space="0" w:color="auto"/>
        <w:right w:val="none" w:sz="0" w:space="0" w:color="auto"/>
      </w:divBdr>
    </w:div>
    <w:div w:id="1786268194">
      <w:bodyDiv w:val="1"/>
      <w:marLeft w:val="0"/>
      <w:marRight w:val="0"/>
      <w:marTop w:val="0"/>
      <w:marBottom w:val="0"/>
      <w:divBdr>
        <w:top w:val="none" w:sz="0" w:space="0" w:color="auto"/>
        <w:left w:val="none" w:sz="0" w:space="0" w:color="auto"/>
        <w:bottom w:val="none" w:sz="0" w:space="0" w:color="auto"/>
        <w:right w:val="none" w:sz="0" w:space="0" w:color="auto"/>
      </w:divBdr>
    </w:div>
    <w:div w:id="1787194621">
      <w:bodyDiv w:val="1"/>
      <w:marLeft w:val="0"/>
      <w:marRight w:val="0"/>
      <w:marTop w:val="0"/>
      <w:marBottom w:val="0"/>
      <w:divBdr>
        <w:top w:val="none" w:sz="0" w:space="0" w:color="auto"/>
        <w:left w:val="none" w:sz="0" w:space="0" w:color="auto"/>
        <w:bottom w:val="none" w:sz="0" w:space="0" w:color="auto"/>
        <w:right w:val="none" w:sz="0" w:space="0" w:color="auto"/>
      </w:divBdr>
    </w:div>
    <w:div w:id="1787653805">
      <w:bodyDiv w:val="1"/>
      <w:marLeft w:val="0"/>
      <w:marRight w:val="0"/>
      <w:marTop w:val="0"/>
      <w:marBottom w:val="0"/>
      <w:divBdr>
        <w:top w:val="none" w:sz="0" w:space="0" w:color="auto"/>
        <w:left w:val="none" w:sz="0" w:space="0" w:color="auto"/>
        <w:bottom w:val="none" w:sz="0" w:space="0" w:color="auto"/>
        <w:right w:val="none" w:sz="0" w:space="0" w:color="auto"/>
      </w:divBdr>
    </w:div>
    <w:div w:id="1789203049">
      <w:bodyDiv w:val="1"/>
      <w:marLeft w:val="0"/>
      <w:marRight w:val="0"/>
      <w:marTop w:val="0"/>
      <w:marBottom w:val="0"/>
      <w:divBdr>
        <w:top w:val="none" w:sz="0" w:space="0" w:color="auto"/>
        <w:left w:val="none" w:sz="0" w:space="0" w:color="auto"/>
        <w:bottom w:val="none" w:sz="0" w:space="0" w:color="auto"/>
        <w:right w:val="none" w:sz="0" w:space="0" w:color="auto"/>
      </w:divBdr>
    </w:div>
    <w:div w:id="1789617745">
      <w:bodyDiv w:val="1"/>
      <w:marLeft w:val="0"/>
      <w:marRight w:val="0"/>
      <w:marTop w:val="0"/>
      <w:marBottom w:val="0"/>
      <w:divBdr>
        <w:top w:val="none" w:sz="0" w:space="0" w:color="auto"/>
        <w:left w:val="none" w:sz="0" w:space="0" w:color="auto"/>
        <w:bottom w:val="none" w:sz="0" w:space="0" w:color="auto"/>
        <w:right w:val="none" w:sz="0" w:space="0" w:color="auto"/>
      </w:divBdr>
    </w:div>
    <w:div w:id="1791120817">
      <w:bodyDiv w:val="1"/>
      <w:marLeft w:val="0"/>
      <w:marRight w:val="0"/>
      <w:marTop w:val="0"/>
      <w:marBottom w:val="0"/>
      <w:divBdr>
        <w:top w:val="none" w:sz="0" w:space="0" w:color="auto"/>
        <w:left w:val="none" w:sz="0" w:space="0" w:color="auto"/>
        <w:bottom w:val="none" w:sz="0" w:space="0" w:color="auto"/>
        <w:right w:val="none" w:sz="0" w:space="0" w:color="auto"/>
      </w:divBdr>
    </w:div>
    <w:div w:id="1791782235">
      <w:bodyDiv w:val="1"/>
      <w:marLeft w:val="0"/>
      <w:marRight w:val="0"/>
      <w:marTop w:val="0"/>
      <w:marBottom w:val="0"/>
      <w:divBdr>
        <w:top w:val="none" w:sz="0" w:space="0" w:color="auto"/>
        <w:left w:val="none" w:sz="0" w:space="0" w:color="auto"/>
        <w:bottom w:val="none" w:sz="0" w:space="0" w:color="auto"/>
        <w:right w:val="none" w:sz="0" w:space="0" w:color="auto"/>
      </w:divBdr>
    </w:div>
    <w:div w:id="1791971372">
      <w:bodyDiv w:val="1"/>
      <w:marLeft w:val="0"/>
      <w:marRight w:val="0"/>
      <w:marTop w:val="0"/>
      <w:marBottom w:val="0"/>
      <w:divBdr>
        <w:top w:val="none" w:sz="0" w:space="0" w:color="auto"/>
        <w:left w:val="none" w:sz="0" w:space="0" w:color="auto"/>
        <w:bottom w:val="none" w:sz="0" w:space="0" w:color="auto"/>
        <w:right w:val="none" w:sz="0" w:space="0" w:color="auto"/>
      </w:divBdr>
    </w:div>
    <w:div w:id="1793354857">
      <w:bodyDiv w:val="1"/>
      <w:marLeft w:val="0"/>
      <w:marRight w:val="0"/>
      <w:marTop w:val="0"/>
      <w:marBottom w:val="0"/>
      <w:divBdr>
        <w:top w:val="none" w:sz="0" w:space="0" w:color="auto"/>
        <w:left w:val="none" w:sz="0" w:space="0" w:color="auto"/>
        <w:bottom w:val="none" w:sz="0" w:space="0" w:color="auto"/>
        <w:right w:val="none" w:sz="0" w:space="0" w:color="auto"/>
      </w:divBdr>
    </w:div>
    <w:div w:id="1794783414">
      <w:bodyDiv w:val="1"/>
      <w:marLeft w:val="0"/>
      <w:marRight w:val="0"/>
      <w:marTop w:val="0"/>
      <w:marBottom w:val="0"/>
      <w:divBdr>
        <w:top w:val="none" w:sz="0" w:space="0" w:color="auto"/>
        <w:left w:val="none" w:sz="0" w:space="0" w:color="auto"/>
        <w:bottom w:val="none" w:sz="0" w:space="0" w:color="auto"/>
        <w:right w:val="none" w:sz="0" w:space="0" w:color="auto"/>
      </w:divBdr>
    </w:div>
    <w:div w:id="1794787614">
      <w:bodyDiv w:val="1"/>
      <w:marLeft w:val="0"/>
      <w:marRight w:val="0"/>
      <w:marTop w:val="0"/>
      <w:marBottom w:val="0"/>
      <w:divBdr>
        <w:top w:val="none" w:sz="0" w:space="0" w:color="auto"/>
        <w:left w:val="none" w:sz="0" w:space="0" w:color="auto"/>
        <w:bottom w:val="none" w:sz="0" w:space="0" w:color="auto"/>
        <w:right w:val="none" w:sz="0" w:space="0" w:color="auto"/>
      </w:divBdr>
    </w:div>
    <w:div w:id="1796485273">
      <w:bodyDiv w:val="1"/>
      <w:marLeft w:val="0"/>
      <w:marRight w:val="0"/>
      <w:marTop w:val="0"/>
      <w:marBottom w:val="0"/>
      <w:divBdr>
        <w:top w:val="none" w:sz="0" w:space="0" w:color="auto"/>
        <w:left w:val="none" w:sz="0" w:space="0" w:color="auto"/>
        <w:bottom w:val="none" w:sz="0" w:space="0" w:color="auto"/>
        <w:right w:val="none" w:sz="0" w:space="0" w:color="auto"/>
      </w:divBdr>
    </w:div>
    <w:div w:id="1797260115">
      <w:bodyDiv w:val="1"/>
      <w:marLeft w:val="0"/>
      <w:marRight w:val="0"/>
      <w:marTop w:val="0"/>
      <w:marBottom w:val="0"/>
      <w:divBdr>
        <w:top w:val="none" w:sz="0" w:space="0" w:color="auto"/>
        <w:left w:val="none" w:sz="0" w:space="0" w:color="auto"/>
        <w:bottom w:val="none" w:sz="0" w:space="0" w:color="auto"/>
        <w:right w:val="none" w:sz="0" w:space="0" w:color="auto"/>
      </w:divBdr>
    </w:div>
    <w:div w:id="1798327403">
      <w:bodyDiv w:val="1"/>
      <w:marLeft w:val="0"/>
      <w:marRight w:val="0"/>
      <w:marTop w:val="0"/>
      <w:marBottom w:val="0"/>
      <w:divBdr>
        <w:top w:val="none" w:sz="0" w:space="0" w:color="auto"/>
        <w:left w:val="none" w:sz="0" w:space="0" w:color="auto"/>
        <w:bottom w:val="none" w:sz="0" w:space="0" w:color="auto"/>
        <w:right w:val="none" w:sz="0" w:space="0" w:color="auto"/>
      </w:divBdr>
    </w:div>
    <w:div w:id="1799488987">
      <w:bodyDiv w:val="1"/>
      <w:marLeft w:val="0"/>
      <w:marRight w:val="0"/>
      <w:marTop w:val="0"/>
      <w:marBottom w:val="0"/>
      <w:divBdr>
        <w:top w:val="none" w:sz="0" w:space="0" w:color="auto"/>
        <w:left w:val="none" w:sz="0" w:space="0" w:color="auto"/>
        <w:bottom w:val="none" w:sz="0" w:space="0" w:color="auto"/>
        <w:right w:val="none" w:sz="0" w:space="0" w:color="auto"/>
      </w:divBdr>
    </w:div>
    <w:div w:id="1801410336">
      <w:bodyDiv w:val="1"/>
      <w:marLeft w:val="0"/>
      <w:marRight w:val="0"/>
      <w:marTop w:val="0"/>
      <w:marBottom w:val="0"/>
      <w:divBdr>
        <w:top w:val="none" w:sz="0" w:space="0" w:color="auto"/>
        <w:left w:val="none" w:sz="0" w:space="0" w:color="auto"/>
        <w:bottom w:val="none" w:sz="0" w:space="0" w:color="auto"/>
        <w:right w:val="none" w:sz="0" w:space="0" w:color="auto"/>
      </w:divBdr>
    </w:div>
    <w:div w:id="1801454348">
      <w:bodyDiv w:val="1"/>
      <w:marLeft w:val="0"/>
      <w:marRight w:val="0"/>
      <w:marTop w:val="0"/>
      <w:marBottom w:val="0"/>
      <w:divBdr>
        <w:top w:val="none" w:sz="0" w:space="0" w:color="auto"/>
        <w:left w:val="none" w:sz="0" w:space="0" w:color="auto"/>
        <w:bottom w:val="none" w:sz="0" w:space="0" w:color="auto"/>
        <w:right w:val="none" w:sz="0" w:space="0" w:color="auto"/>
      </w:divBdr>
    </w:div>
    <w:div w:id="1801605912">
      <w:bodyDiv w:val="1"/>
      <w:marLeft w:val="0"/>
      <w:marRight w:val="0"/>
      <w:marTop w:val="0"/>
      <w:marBottom w:val="0"/>
      <w:divBdr>
        <w:top w:val="none" w:sz="0" w:space="0" w:color="auto"/>
        <w:left w:val="none" w:sz="0" w:space="0" w:color="auto"/>
        <w:bottom w:val="none" w:sz="0" w:space="0" w:color="auto"/>
        <w:right w:val="none" w:sz="0" w:space="0" w:color="auto"/>
      </w:divBdr>
    </w:div>
    <w:div w:id="1802459921">
      <w:bodyDiv w:val="1"/>
      <w:marLeft w:val="0"/>
      <w:marRight w:val="0"/>
      <w:marTop w:val="0"/>
      <w:marBottom w:val="0"/>
      <w:divBdr>
        <w:top w:val="none" w:sz="0" w:space="0" w:color="auto"/>
        <w:left w:val="none" w:sz="0" w:space="0" w:color="auto"/>
        <w:bottom w:val="none" w:sz="0" w:space="0" w:color="auto"/>
        <w:right w:val="none" w:sz="0" w:space="0" w:color="auto"/>
      </w:divBdr>
    </w:div>
    <w:div w:id="1803115044">
      <w:bodyDiv w:val="1"/>
      <w:marLeft w:val="0"/>
      <w:marRight w:val="0"/>
      <w:marTop w:val="0"/>
      <w:marBottom w:val="0"/>
      <w:divBdr>
        <w:top w:val="none" w:sz="0" w:space="0" w:color="auto"/>
        <w:left w:val="none" w:sz="0" w:space="0" w:color="auto"/>
        <w:bottom w:val="none" w:sz="0" w:space="0" w:color="auto"/>
        <w:right w:val="none" w:sz="0" w:space="0" w:color="auto"/>
      </w:divBdr>
    </w:div>
    <w:div w:id="1803422070">
      <w:bodyDiv w:val="1"/>
      <w:marLeft w:val="0"/>
      <w:marRight w:val="0"/>
      <w:marTop w:val="0"/>
      <w:marBottom w:val="0"/>
      <w:divBdr>
        <w:top w:val="none" w:sz="0" w:space="0" w:color="auto"/>
        <w:left w:val="none" w:sz="0" w:space="0" w:color="auto"/>
        <w:bottom w:val="none" w:sz="0" w:space="0" w:color="auto"/>
        <w:right w:val="none" w:sz="0" w:space="0" w:color="auto"/>
      </w:divBdr>
    </w:div>
    <w:div w:id="1804082096">
      <w:bodyDiv w:val="1"/>
      <w:marLeft w:val="0"/>
      <w:marRight w:val="0"/>
      <w:marTop w:val="0"/>
      <w:marBottom w:val="0"/>
      <w:divBdr>
        <w:top w:val="none" w:sz="0" w:space="0" w:color="auto"/>
        <w:left w:val="none" w:sz="0" w:space="0" w:color="auto"/>
        <w:bottom w:val="none" w:sz="0" w:space="0" w:color="auto"/>
        <w:right w:val="none" w:sz="0" w:space="0" w:color="auto"/>
      </w:divBdr>
    </w:div>
    <w:div w:id="1804229573">
      <w:bodyDiv w:val="1"/>
      <w:marLeft w:val="0"/>
      <w:marRight w:val="0"/>
      <w:marTop w:val="0"/>
      <w:marBottom w:val="0"/>
      <w:divBdr>
        <w:top w:val="none" w:sz="0" w:space="0" w:color="auto"/>
        <w:left w:val="none" w:sz="0" w:space="0" w:color="auto"/>
        <w:bottom w:val="none" w:sz="0" w:space="0" w:color="auto"/>
        <w:right w:val="none" w:sz="0" w:space="0" w:color="auto"/>
      </w:divBdr>
    </w:div>
    <w:div w:id="1804301172">
      <w:bodyDiv w:val="1"/>
      <w:marLeft w:val="0"/>
      <w:marRight w:val="0"/>
      <w:marTop w:val="0"/>
      <w:marBottom w:val="0"/>
      <w:divBdr>
        <w:top w:val="none" w:sz="0" w:space="0" w:color="auto"/>
        <w:left w:val="none" w:sz="0" w:space="0" w:color="auto"/>
        <w:bottom w:val="none" w:sz="0" w:space="0" w:color="auto"/>
        <w:right w:val="none" w:sz="0" w:space="0" w:color="auto"/>
      </w:divBdr>
    </w:div>
    <w:div w:id="1804350462">
      <w:bodyDiv w:val="1"/>
      <w:marLeft w:val="0"/>
      <w:marRight w:val="0"/>
      <w:marTop w:val="0"/>
      <w:marBottom w:val="0"/>
      <w:divBdr>
        <w:top w:val="none" w:sz="0" w:space="0" w:color="auto"/>
        <w:left w:val="none" w:sz="0" w:space="0" w:color="auto"/>
        <w:bottom w:val="none" w:sz="0" w:space="0" w:color="auto"/>
        <w:right w:val="none" w:sz="0" w:space="0" w:color="auto"/>
      </w:divBdr>
    </w:div>
    <w:div w:id="1804889365">
      <w:bodyDiv w:val="1"/>
      <w:marLeft w:val="0"/>
      <w:marRight w:val="0"/>
      <w:marTop w:val="0"/>
      <w:marBottom w:val="0"/>
      <w:divBdr>
        <w:top w:val="none" w:sz="0" w:space="0" w:color="auto"/>
        <w:left w:val="none" w:sz="0" w:space="0" w:color="auto"/>
        <w:bottom w:val="none" w:sz="0" w:space="0" w:color="auto"/>
        <w:right w:val="none" w:sz="0" w:space="0" w:color="auto"/>
      </w:divBdr>
    </w:div>
    <w:div w:id="1805538227">
      <w:bodyDiv w:val="1"/>
      <w:marLeft w:val="0"/>
      <w:marRight w:val="0"/>
      <w:marTop w:val="0"/>
      <w:marBottom w:val="0"/>
      <w:divBdr>
        <w:top w:val="none" w:sz="0" w:space="0" w:color="auto"/>
        <w:left w:val="none" w:sz="0" w:space="0" w:color="auto"/>
        <w:bottom w:val="none" w:sz="0" w:space="0" w:color="auto"/>
        <w:right w:val="none" w:sz="0" w:space="0" w:color="auto"/>
      </w:divBdr>
    </w:div>
    <w:div w:id="1806197156">
      <w:bodyDiv w:val="1"/>
      <w:marLeft w:val="0"/>
      <w:marRight w:val="0"/>
      <w:marTop w:val="0"/>
      <w:marBottom w:val="0"/>
      <w:divBdr>
        <w:top w:val="none" w:sz="0" w:space="0" w:color="auto"/>
        <w:left w:val="none" w:sz="0" w:space="0" w:color="auto"/>
        <w:bottom w:val="none" w:sz="0" w:space="0" w:color="auto"/>
        <w:right w:val="none" w:sz="0" w:space="0" w:color="auto"/>
      </w:divBdr>
    </w:div>
    <w:div w:id="1806770722">
      <w:bodyDiv w:val="1"/>
      <w:marLeft w:val="0"/>
      <w:marRight w:val="0"/>
      <w:marTop w:val="0"/>
      <w:marBottom w:val="0"/>
      <w:divBdr>
        <w:top w:val="none" w:sz="0" w:space="0" w:color="auto"/>
        <w:left w:val="none" w:sz="0" w:space="0" w:color="auto"/>
        <w:bottom w:val="none" w:sz="0" w:space="0" w:color="auto"/>
        <w:right w:val="none" w:sz="0" w:space="0" w:color="auto"/>
      </w:divBdr>
    </w:div>
    <w:div w:id="1806964171">
      <w:bodyDiv w:val="1"/>
      <w:marLeft w:val="0"/>
      <w:marRight w:val="0"/>
      <w:marTop w:val="0"/>
      <w:marBottom w:val="0"/>
      <w:divBdr>
        <w:top w:val="none" w:sz="0" w:space="0" w:color="auto"/>
        <w:left w:val="none" w:sz="0" w:space="0" w:color="auto"/>
        <w:bottom w:val="none" w:sz="0" w:space="0" w:color="auto"/>
        <w:right w:val="none" w:sz="0" w:space="0" w:color="auto"/>
      </w:divBdr>
    </w:div>
    <w:div w:id="1807895807">
      <w:bodyDiv w:val="1"/>
      <w:marLeft w:val="0"/>
      <w:marRight w:val="0"/>
      <w:marTop w:val="0"/>
      <w:marBottom w:val="0"/>
      <w:divBdr>
        <w:top w:val="none" w:sz="0" w:space="0" w:color="auto"/>
        <w:left w:val="none" w:sz="0" w:space="0" w:color="auto"/>
        <w:bottom w:val="none" w:sz="0" w:space="0" w:color="auto"/>
        <w:right w:val="none" w:sz="0" w:space="0" w:color="auto"/>
      </w:divBdr>
    </w:div>
    <w:div w:id="1807897064">
      <w:bodyDiv w:val="1"/>
      <w:marLeft w:val="0"/>
      <w:marRight w:val="0"/>
      <w:marTop w:val="0"/>
      <w:marBottom w:val="0"/>
      <w:divBdr>
        <w:top w:val="none" w:sz="0" w:space="0" w:color="auto"/>
        <w:left w:val="none" w:sz="0" w:space="0" w:color="auto"/>
        <w:bottom w:val="none" w:sz="0" w:space="0" w:color="auto"/>
        <w:right w:val="none" w:sz="0" w:space="0" w:color="auto"/>
      </w:divBdr>
    </w:div>
    <w:div w:id="1808627868">
      <w:bodyDiv w:val="1"/>
      <w:marLeft w:val="0"/>
      <w:marRight w:val="0"/>
      <w:marTop w:val="0"/>
      <w:marBottom w:val="0"/>
      <w:divBdr>
        <w:top w:val="none" w:sz="0" w:space="0" w:color="auto"/>
        <w:left w:val="none" w:sz="0" w:space="0" w:color="auto"/>
        <w:bottom w:val="none" w:sz="0" w:space="0" w:color="auto"/>
        <w:right w:val="none" w:sz="0" w:space="0" w:color="auto"/>
      </w:divBdr>
    </w:div>
    <w:div w:id="1808740804">
      <w:bodyDiv w:val="1"/>
      <w:marLeft w:val="0"/>
      <w:marRight w:val="0"/>
      <w:marTop w:val="0"/>
      <w:marBottom w:val="0"/>
      <w:divBdr>
        <w:top w:val="none" w:sz="0" w:space="0" w:color="auto"/>
        <w:left w:val="none" w:sz="0" w:space="0" w:color="auto"/>
        <w:bottom w:val="none" w:sz="0" w:space="0" w:color="auto"/>
        <w:right w:val="none" w:sz="0" w:space="0" w:color="auto"/>
      </w:divBdr>
    </w:div>
    <w:div w:id="1809278736">
      <w:bodyDiv w:val="1"/>
      <w:marLeft w:val="0"/>
      <w:marRight w:val="0"/>
      <w:marTop w:val="0"/>
      <w:marBottom w:val="0"/>
      <w:divBdr>
        <w:top w:val="none" w:sz="0" w:space="0" w:color="auto"/>
        <w:left w:val="none" w:sz="0" w:space="0" w:color="auto"/>
        <w:bottom w:val="none" w:sz="0" w:space="0" w:color="auto"/>
        <w:right w:val="none" w:sz="0" w:space="0" w:color="auto"/>
      </w:divBdr>
    </w:div>
    <w:div w:id="1810516087">
      <w:bodyDiv w:val="1"/>
      <w:marLeft w:val="0"/>
      <w:marRight w:val="0"/>
      <w:marTop w:val="0"/>
      <w:marBottom w:val="0"/>
      <w:divBdr>
        <w:top w:val="none" w:sz="0" w:space="0" w:color="auto"/>
        <w:left w:val="none" w:sz="0" w:space="0" w:color="auto"/>
        <w:bottom w:val="none" w:sz="0" w:space="0" w:color="auto"/>
        <w:right w:val="none" w:sz="0" w:space="0" w:color="auto"/>
      </w:divBdr>
    </w:div>
    <w:div w:id="1811633413">
      <w:bodyDiv w:val="1"/>
      <w:marLeft w:val="0"/>
      <w:marRight w:val="0"/>
      <w:marTop w:val="0"/>
      <w:marBottom w:val="0"/>
      <w:divBdr>
        <w:top w:val="none" w:sz="0" w:space="0" w:color="auto"/>
        <w:left w:val="none" w:sz="0" w:space="0" w:color="auto"/>
        <w:bottom w:val="none" w:sz="0" w:space="0" w:color="auto"/>
        <w:right w:val="none" w:sz="0" w:space="0" w:color="auto"/>
      </w:divBdr>
    </w:div>
    <w:div w:id="1811634100">
      <w:bodyDiv w:val="1"/>
      <w:marLeft w:val="0"/>
      <w:marRight w:val="0"/>
      <w:marTop w:val="0"/>
      <w:marBottom w:val="0"/>
      <w:divBdr>
        <w:top w:val="none" w:sz="0" w:space="0" w:color="auto"/>
        <w:left w:val="none" w:sz="0" w:space="0" w:color="auto"/>
        <w:bottom w:val="none" w:sz="0" w:space="0" w:color="auto"/>
        <w:right w:val="none" w:sz="0" w:space="0" w:color="auto"/>
      </w:divBdr>
    </w:div>
    <w:div w:id="1812479681">
      <w:bodyDiv w:val="1"/>
      <w:marLeft w:val="0"/>
      <w:marRight w:val="0"/>
      <w:marTop w:val="0"/>
      <w:marBottom w:val="0"/>
      <w:divBdr>
        <w:top w:val="none" w:sz="0" w:space="0" w:color="auto"/>
        <w:left w:val="none" w:sz="0" w:space="0" w:color="auto"/>
        <w:bottom w:val="none" w:sz="0" w:space="0" w:color="auto"/>
        <w:right w:val="none" w:sz="0" w:space="0" w:color="auto"/>
      </w:divBdr>
    </w:div>
    <w:div w:id="1814176242">
      <w:bodyDiv w:val="1"/>
      <w:marLeft w:val="0"/>
      <w:marRight w:val="0"/>
      <w:marTop w:val="0"/>
      <w:marBottom w:val="0"/>
      <w:divBdr>
        <w:top w:val="none" w:sz="0" w:space="0" w:color="auto"/>
        <w:left w:val="none" w:sz="0" w:space="0" w:color="auto"/>
        <w:bottom w:val="none" w:sz="0" w:space="0" w:color="auto"/>
        <w:right w:val="none" w:sz="0" w:space="0" w:color="auto"/>
      </w:divBdr>
    </w:div>
    <w:div w:id="1816752557">
      <w:bodyDiv w:val="1"/>
      <w:marLeft w:val="0"/>
      <w:marRight w:val="0"/>
      <w:marTop w:val="0"/>
      <w:marBottom w:val="0"/>
      <w:divBdr>
        <w:top w:val="none" w:sz="0" w:space="0" w:color="auto"/>
        <w:left w:val="none" w:sz="0" w:space="0" w:color="auto"/>
        <w:bottom w:val="none" w:sz="0" w:space="0" w:color="auto"/>
        <w:right w:val="none" w:sz="0" w:space="0" w:color="auto"/>
      </w:divBdr>
    </w:div>
    <w:div w:id="1817186892">
      <w:bodyDiv w:val="1"/>
      <w:marLeft w:val="0"/>
      <w:marRight w:val="0"/>
      <w:marTop w:val="0"/>
      <w:marBottom w:val="0"/>
      <w:divBdr>
        <w:top w:val="none" w:sz="0" w:space="0" w:color="auto"/>
        <w:left w:val="none" w:sz="0" w:space="0" w:color="auto"/>
        <w:bottom w:val="none" w:sz="0" w:space="0" w:color="auto"/>
        <w:right w:val="none" w:sz="0" w:space="0" w:color="auto"/>
      </w:divBdr>
    </w:div>
    <w:div w:id="1818188359">
      <w:bodyDiv w:val="1"/>
      <w:marLeft w:val="0"/>
      <w:marRight w:val="0"/>
      <w:marTop w:val="0"/>
      <w:marBottom w:val="0"/>
      <w:divBdr>
        <w:top w:val="none" w:sz="0" w:space="0" w:color="auto"/>
        <w:left w:val="none" w:sz="0" w:space="0" w:color="auto"/>
        <w:bottom w:val="none" w:sz="0" w:space="0" w:color="auto"/>
        <w:right w:val="none" w:sz="0" w:space="0" w:color="auto"/>
      </w:divBdr>
    </w:div>
    <w:div w:id="1818834725">
      <w:bodyDiv w:val="1"/>
      <w:marLeft w:val="0"/>
      <w:marRight w:val="0"/>
      <w:marTop w:val="0"/>
      <w:marBottom w:val="0"/>
      <w:divBdr>
        <w:top w:val="none" w:sz="0" w:space="0" w:color="auto"/>
        <w:left w:val="none" w:sz="0" w:space="0" w:color="auto"/>
        <w:bottom w:val="none" w:sz="0" w:space="0" w:color="auto"/>
        <w:right w:val="none" w:sz="0" w:space="0" w:color="auto"/>
      </w:divBdr>
    </w:div>
    <w:div w:id="1820075048">
      <w:bodyDiv w:val="1"/>
      <w:marLeft w:val="0"/>
      <w:marRight w:val="0"/>
      <w:marTop w:val="0"/>
      <w:marBottom w:val="0"/>
      <w:divBdr>
        <w:top w:val="none" w:sz="0" w:space="0" w:color="auto"/>
        <w:left w:val="none" w:sz="0" w:space="0" w:color="auto"/>
        <w:bottom w:val="none" w:sz="0" w:space="0" w:color="auto"/>
        <w:right w:val="none" w:sz="0" w:space="0" w:color="auto"/>
      </w:divBdr>
    </w:div>
    <w:div w:id="1820732997">
      <w:bodyDiv w:val="1"/>
      <w:marLeft w:val="0"/>
      <w:marRight w:val="0"/>
      <w:marTop w:val="0"/>
      <w:marBottom w:val="0"/>
      <w:divBdr>
        <w:top w:val="none" w:sz="0" w:space="0" w:color="auto"/>
        <w:left w:val="none" w:sz="0" w:space="0" w:color="auto"/>
        <w:bottom w:val="none" w:sz="0" w:space="0" w:color="auto"/>
        <w:right w:val="none" w:sz="0" w:space="0" w:color="auto"/>
      </w:divBdr>
    </w:div>
    <w:div w:id="1820884030">
      <w:bodyDiv w:val="1"/>
      <w:marLeft w:val="0"/>
      <w:marRight w:val="0"/>
      <w:marTop w:val="0"/>
      <w:marBottom w:val="0"/>
      <w:divBdr>
        <w:top w:val="none" w:sz="0" w:space="0" w:color="auto"/>
        <w:left w:val="none" w:sz="0" w:space="0" w:color="auto"/>
        <w:bottom w:val="none" w:sz="0" w:space="0" w:color="auto"/>
        <w:right w:val="none" w:sz="0" w:space="0" w:color="auto"/>
      </w:divBdr>
    </w:div>
    <w:div w:id="1821077918">
      <w:bodyDiv w:val="1"/>
      <w:marLeft w:val="0"/>
      <w:marRight w:val="0"/>
      <w:marTop w:val="0"/>
      <w:marBottom w:val="0"/>
      <w:divBdr>
        <w:top w:val="none" w:sz="0" w:space="0" w:color="auto"/>
        <w:left w:val="none" w:sz="0" w:space="0" w:color="auto"/>
        <w:bottom w:val="none" w:sz="0" w:space="0" w:color="auto"/>
        <w:right w:val="none" w:sz="0" w:space="0" w:color="auto"/>
      </w:divBdr>
    </w:div>
    <w:div w:id="1821188055">
      <w:bodyDiv w:val="1"/>
      <w:marLeft w:val="0"/>
      <w:marRight w:val="0"/>
      <w:marTop w:val="0"/>
      <w:marBottom w:val="0"/>
      <w:divBdr>
        <w:top w:val="none" w:sz="0" w:space="0" w:color="auto"/>
        <w:left w:val="none" w:sz="0" w:space="0" w:color="auto"/>
        <w:bottom w:val="none" w:sz="0" w:space="0" w:color="auto"/>
        <w:right w:val="none" w:sz="0" w:space="0" w:color="auto"/>
      </w:divBdr>
    </w:div>
    <w:div w:id="1822310540">
      <w:bodyDiv w:val="1"/>
      <w:marLeft w:val="0"/>
      <w:marRight w:val="0"/>
      <w:marTop w:val="0"/>
      <w:marBottom w:val="0"/>
      <w:divBdr>
        <w:top w:val="none" w:sz="0" w:space="0" w:color="auto"/>
        <w:left w:val="none" w:sz="0" w:space="0" w:color="auto"/>
        <w:bottom w:val="none" w:sz="0" w:space="0" w:color="auto"/>
        <w:right w:val="none" w:sz="0" w:space="0" w:color="auto"/>
      </w:divBdr>
    </w:div>
    <w:div w:id="1822428031">
      <w:bodyDiv w:val="1"/>
      <w:marLeft w:val="0"/>
      <w:marRight w:val="0"/>
      <w:marTop w:val="0"/>
      <w:marBottom w:val="0"/>
      <w:divBdr>
        <w:top w:val="none" w:sz="0" w:space="0" w:color="auto"/>
        <w:left w:val="none" w:sz="0" w:space="0" w:color="auto"/>
        <w:bottom w:val="none" w:sz="0" w:space="0" w:color="auto"/>
        <w:right w:val="none" w:sz="0" w:space="0" w:color="auto"/>
      </w:divBdr>
    </w:div>
    <w:div w:id="1824274772">
      <w:bodyDiv w:val="1"/>
      <w:marLeft w:val="0"/>
      <w:marRight w:val="0"/>
      <w:marTop w:val="0"/>
      <w:marBottom w:val="0"/>
      <w:divBdr>
        <w:top w:val="none" w:sz="0" w:space="0" w:color="auto"/>
        <w:left w:val="none" w:sz="0" w:space="0" w:color="auto"/>
        <w:bottom w:val="none" w:sz="0" w:space="0" w:color="auto"/>
        <w:right w:val="none" w:sz="0" w:space="0" w:color="auto"/>
      </w:divBdr>
    </w:div>
    <w:div w:id="1825049152">
      <w:bodyDiv w:val="1"/>
      <w:marLeft w:val="0"/>
      <w:marRight w:val="0"/>
      <w:marTop w:val="0"/>
      <w:marBottom w:val="0"/>
      <w:divBdr>
        <w:top w:val="none" w:sz="0" w:space="0" w:color="auto"/>
        <w:left w:val="none" w:sz="0" w:space="0" w:color="auto"/>
        <w:bottom w:val="none" w:sz="0" w:space="0" w:color="auto"/>
        <w:right w:val="none" w:sz="0" w:space="0" w:color="auto"/>
      </w:divBdr>
    </w:div>
    <w:div w:id="1825078511">
      <w:bodyDiv w:val="1"/>
      <w:marLeft w:val="0"/>
      <w:marRight w:val="0"/>
      <w:marTop w:val="0"/>
      <w:marBottom w:val="0"/>
      <w:divBdr>
        <w:top w:val="none" w:sz="0" w:space="0" w:color="auto"/>
        <w:left w:val="none" w:sz="0" w:space="0" w:color="auto"/>
        <w:bottom w:val="none" w:sz="0" w:space="0" w:color="auto"/>
        <w:right w:val="none" w:sz="0" w:space="0" w:color="auto"/>
      </w:divBdr>
    </w:div>
    <w:div w:id="1825197030">
      <w:bodyDiv w:val="1"/>
      <w:marLeft w:val="0"/>
      <w:marRight w:val="0"/>
      <w:marTop w:val="0"/>
      <w:marBottom w:val="0"/>
      <w:divBdr>
        <w:top w:val="none" w:sz="0" w:space="0" w:color="auto"/>
        <w:left w:val="none" w:sz="0" w:space="0" w:color="auto"/>
        <w:bottom w:val="none" w:sz="0" w:space="0" w:color="auto"/>
        <w:right w:val="none" w:sz="0" w:space="0" w:color="auto"/>
      </w:divBdr>
    </w:div>
    <w:div w:id="1826818255">
      <w:bodyDiv w:val="1"/>
      <w:marLeft w:val="0"/>
      <w:marRight w:val="0"/>
      <w:marTop w:val="0"/>
      <w:marBottom w:val="0"/>
      <w:divBdr>
        <w:top w:val="none" w:sz="0" w:space="0" w:color="auto"/>
        <w:left w:val="none" w:sz="0" w:space="0" w:color="auto"/>
        <w:bottom w:val="none" w:sz="0" w:space="0" w:color="auto"/>
        <w:right w:val="none" w:sz="0" w:space="0" w:color="auto"/>
      </w:divBdr>
    </w:div>
    <w:div w:id="1827547687">
      <w:bodyDiv w:val="1"/>
      <w:marLeft w:val="0"/>
      <w:marRight w:val="0"/>
      <w:marTop w:val="0"/>
      <w:marBottom w:val="0"/>
      <w:divBdr>
        <w:top w:val="none" w:sz="0" w:space="0" w:color="auto"/>
        <w:left w:val="none" w:sz="0" w:space="0" w:color="auto"/>
        <w:bottom w:val="none" w:sz="0" w:space="0" w:color="auto"/>
        <w:right w:val="none" w:sz="0" w:space="0" w:color="auto"/>
      </w:divBdr>
    </w:div>
    <w:div w:id="1830101175">
      <w:bodyDiv w:val="1"/>
      <w:marLeft w:val="0"/>
      <w:marRight w:val="0"/>
      <w:marTop w:val="0"/>
      <w:marBottom w:val="0"/>
      <w:divBdr>
        <w:top w:val="none" w:sz="0" w:space="0" w:color="auto"/>
        <w:left w:val="none" w:sz="0" w:space="0" w:color="auto"/>
        <w:bottom w:val="none" w:sz="0" w:space="0" w:color="auto"/>
        <w:right w:val="none" w:sz="0" w:space="0" w:color="auto"/>
      </w:divBdr>
    </w:div>
    <w:div w:id="1830291423">
      <w:bodyDiv w:val="1"/>
      <w:marLeft w:val="0"/>
      <w:marRight w:val="0"/>
      <w:marTop w:val="0"/>
      <w:marBottom w:val="0"/>
      <w:divBdr>
        <w:top w:val="none" w:sz="0" w:space="0" w:color="auto"/>
        <w:left w:val="none" w:sz="0" w:space="0" w:color="auto"/>
        <w:bottom w:val="none" w:sz="0" w:space="0" w:color="auto"/>
        <w:right w:val="none" w:sz="0" w:space="0" w:color="auto"/>
      </w:divBdr>
    </w:div>
    <w:div w:id="1830828893">
      <w:bodyDiv w:val="1"/>
      <w:marLeft w:val="0"/>
      <w:marRight w:val="0"/>
      <w:marTop w:val="0"/>
      <w:marBottom w:val="0"/>
      <w:divBdr>
        <w:top w:val="none" w:sz="0" w:space="0" w:color="auto"/>
        <w:left w:val="none" w:sz="0" w:space="0" w:color="auto"/>
        <w:bottom w:val="none" w:sz="0" w:space="0" w:color="auto"/>
        <w:right w:val="none" w:sz="0" w:space="0" w:color="auto"/>
      </w:divBdr>
    </w:div>
    <w:div w:id="1831750770">
      <w:bodyDiv w:val="1"/>
      <w:marLeft w:val="0"/>
      <w:marRight w:val="0"/>
      <w:marTop w:val="0"/>
      <w:marBottom w:val="0"/>
      <w:divBdr>
        <w:top w:val="none" w:sz="0" w:space="0" w:color="auto"/>
        <w:left w:val="none" w:sz="0" w:space="0" w:color="auto"/>
        <w:bottom w:val="none" w:sz="0" w:space="0" w:color="auto"/>
        <w:right w:val="none" w:sz="0" w:space="0" w:color="auto"/>
      </w:divBdr>
    </w:div>
    <w:div w:id="1831948330">
      <w:bodyDiv w:val="1"/>
      <w:marLeft w:val="0"/>
      <w:marRight w:val="0"/>
      <w:marTop w:val="0"/>
      <w:marBottom w:val="0"/>
      <w:divBdr>
        <w:top w:val="none" w:sz="0" w:space="0" w:color="auto"/>
        <w:left w:val="none" w:sz="0" w:space="0" w:color="auto"/>
        <w:bottom w:val="none" w:sz="0" w:space="0" w:color="auto"/>
        <w:right w:val="none" w:sz="0" w:space="0" w:color="auto"/>
      </w:divBdr>
    </w:div>
    <w:div w:id="1832211938">
      <w:bodyDiv w:val="1"/>
      <w:marLeft w:val="0"/>
      <w:marRight w:val="0"/>
      <w:marTop w:val="0"/>
      <w:marBottom w:val="0"/>
      <w:divBdr>
        <w:top w:val="none" w:sz="0" w:space="0" w:color="auto"/>
        <w:left w:val="none" w:sz="0" w:space="0" w:color="auto"/>
        <w:bottom w:val="none" w:sz="0" w:space="0" w:color="auto"/>
        <w:right w:val="none" w:sz="0" w:space="0" w:color="auto"/>
      </w:divBdr>
    </w:div>
    <w:div w:id="1832794071">
      <w:bodyDiv w:val="1"/>
      <w:marLeft w:val="0"/>
      <w:marRight w:val="0"/>
      <w:marTop w:val="0"/>
      <w:marBottom w:val="0"/>
      <w:divBdr>
        <w:top w:val="none" w:sz="0" w:space="0" w:color="auto"/>
        <w:left w:val="none" w:sz="0" w:space="0" w:color="auto"/>
        <w:bottom w:val="none" w:sz="0" w:space="0" w:color="auto"/>
        <w:right w:val="none" w:sz="0" w:space="0" w:color="auto"/>
      </w:divBdr>
    </w:div>
    <w:div w:id="1833066125">
      <w:bodyDiv w:val="1"/>
      <w:marLeft w:val="0"/>
      <w:marRight w:val="0"/>
      <w:marTop w:val="0"/>
      <w:marBottom w:val="0"/>
      <w:divBdr>
        <w:top w:val="none" w:sz="0" w:space="0" w:color="auto"/>
        <w:left w:val="none" w:sz="0" w:space="0" w:color="auto"/>
        <w:bottom w:val="none" w:sz="0" w:space="0" w:color="auto"/>
        <w:right w:val="none" w:sz="0" w:space="0" w:color="auto"/>
      </w:divBdr>
    </w:div>
    <w:div w:id="1834025248">
      <w:bodyDiv w:val="1"/>
      <w:marLeft w:val="0"/>
      <w:marRight w:val="0"/>
      <w:marTop w:val="0"/>
      <w:marBottom w:val="0"/>
      <w:divBdr>
        <w:top w:val="none" w:sz="0" w:space="0" w:color="auto"/>
        <w:left w:val="none" w:sz="0" w:space="0" w:color="auto"/>
        <w:bottom w:val="none" w:sz="0" w:space="0" w:color="auto"/>
        <w:right w:val="none" w:sz="0" w:space="0" w:color="auto"/>
      </w:divBdr>
    </w:div>
    <w:div w:id="1834369242">
      <w:bodyDiv w:val="1"/>
      <w:marLeft w:val="0"/>
      <w:marRight w:val="0"/>
      <w:marTop w:val="0"/>
      <w:marBottom w:val="0"/>
      <w:divBdr>
        <w:top w:val="none" w:sz="0" w:space="0" w:color="auto"/>
        <w:left w:val="none" w:sz="0" w:space="0" w:color="auto"/>
        <w:bottom w:val="none" w:sz="0" w:space="0" w:color="auto"/>
        <w:right w:val="none" w:sz="0" w:space="0" w:color="auto"/>
      </w:divBdr>
    </w:div>
    <w:div w:id="1836216850">
      <w:bodyDiv w:val="1"/>
      <w:marLeft w:val="0"/>
      <w:marRight w:val="0"/>
      <w:marTop w:val="0"/>
      <w:marBottom w:val="0"/>
      <w:divBdr>
        <w:top w:val="none" w:sz="0" w:space="0" w:color="auto"/>
        <w:left w:val="none" w:sz="0" w:space="0" w:color="auto"/>
        <w:bottom w:val="none" w:sz="0" w:space="0" w:color="auto"/>
        <w:right w:val="none" w:sz="0" w:space="0" w:color="auto"/>
      </w:divBdr>
    </w:div>
    <w:div w:id="1836259609">
      <w:bodyDiv w:val="1"/>
      <w:marLeft w:val="0"/>
      <w:marRight w:val="0"/>
      <w:marTop w:val="0"/>
      <w:marBottom w:val="0"/>
      <w:divBdr>
        <w:top w:val="none" w:sz="0" w:space="0" w:color="auto"/>
        <w:left w:val="none" w:sz="0" w:space="0" w:color="auto"/>
        <w:bottom w:val="none" w:sz="0" w:space="0" w:color="auto"/>
        <w:right w:val="none" w:sz="0" w:space="0" w:color="auto"/>
      </w:divBdr>
    </w:div>
    <w:div w:id="1836724731">
      <w:bodyDiv w:val="1"/>
      <w:marLeft w:val="0"/>
      <w:marRight w:val="0"/>
      <w:marTop w:val="0"/>
      <w:marBottom w:val="0"/>
      <w:divBdr>
        <w:top w:val="none" w:sz="0" w:space="0" w:color="auto"/>
        <w:left w:val="none" w:sz="0" w:space="0" w:color="auto"/>
        <w:bottom w:val="none" w:sz="0" w:space="0" w:color="auto"/>
        <w:right w:val="none" w:sz="0" w:space="0" w:color="auto"/>
      </w:divBdr>
    </w:div>
    <w:div w:id="1836726201">
      <w:bodyDiv w:val="1"/>
      <w:marLeft w:val="0"/>
      <w:marRight w:val="0"/>
      <w:marTop w:val="0"/>
      <w:marBottom w:val="0"/>
      <w:divBdr>
        <w:top w:val="none" w:sz="0" w:space="0" w:color="auto"/>
        <w:left w:val="none" w:sz="0" w:space="0" w:color="auto"/>
        <w:bottom w:val="none" w:sz="0" w:space="0" w:color="auto"/>
        <w:right w:val="none" w:sz="0" w:space="0" w:color="auto"/>
      </w:divBdr>
    </w:div>
    <w:div w:id="1837529253">
      <w:bodyDiv w:val="1"/>
      <w:marLeft w:val="0"/>
      <w:marRight w:val="0"/>
      <w:marTop w:val="0"/>
      <w:marBottom w:val="0"/>
      <w:divBdr>
        <w:top w:val="none" w:sz="0" w:space="0" w:color="auto"/>
        <w:left w:val="none" w:sz="0" w:space="0" w:color="auto"/>
        <w:bottom w:val="none" w:sz="0" w:space="0" w:color="auto"/>
        <w:right w:val="none" w:sz="0" w:space="0" w:color="auto"/>
      </w:divBdr>
    </w:div>
    <w:div w:id="1837573908">
      <w:bodyDiv w:val="1"/>
      <w:marLeft w:val="0"/>
      <w:marRight w:val="0"/>
      <w:marTop w:val="0"/>
      <w:marBottom w:val="0"/>
      <w:divBdr>
        <w:top w:val="none" w:sz="0" w:space="0" w:color="auto"/>
        <w:left w:val="none" w:sz="0" w:space="0" w:color="auto"/>
        <w:bottom w:val="none" w:sz="0" w:space="0" w:color="auto"/>
        <w:right w:val="none" w:sz="0" w:space="0" w:color="auto"/>
      </w:divBdr>
    </w:div>
    <w:div w:id="1837989233">
      <w:bodyDiv w:val="1"/>
      <w:marLeft w:val="0"/>
      <w:marRight w:val="0"/>
      <w:marTop w:val="0"/>
      <w:marBottom w:val="0"/>
      <w:divBdr>
        <w:top w:val="none" w:sz="0" w:space="0" w:color="auto"/>
        <w:left w:val="none" w:sz="0" w:space="0" w:color="auto"/>
        <w:bottom w:val="none" w:sz="0" w:space="0" w:color="auto"/>
        <w:right w:val="none" w:sz="0" w:space="0" w:color="auto"/>
      </w:divBdr>
    </w:div>
    <w:div w:id="1840384501">
      <w:bodyDiv w:val="1"/>
      <w:marLeft w:val="0"/>
      <w:marRight w:val="0"/>
      <w:marTop w:val="0"/>
      <w:marBottom w:val="0"/>
      <w:divBdr>
        <w:top w:val="none" w:sz="0" w:space="0" w:color="auto"/>
        <w:left w:val="none" w:sz="0" w:space="0" w:color="auto"/>
        <w:bottom w:val="none" w:sz="0" w:space="0" w:color="auto"/>
        <w:right w:val="none" w:sz="0" w:space="0" w:color="auto"/>
      </w:divBdr>
    </w:div>
    <w:div w:id="1841191883">
      <w:bodyDiv w:val="1"/>
      <w:marLeft w:val="0"/>
      <w:marRight w:val="0"/>
      <w:marTop w:val="0"/>
      <w:marBottom w:val="0"/>
      <w:divBdr>
        <w:top w:val="none" w:sz="0" w:space="0" w:color="auto"/>
        <w:left w:val="none" w:sz="0" w:space="0" w:color="auto"/>
        <w:bottom w:val="none" w:sz="0" w:space="0" w:color="auto"/>
        <w:right w:val="none" w:sz="0" w:space="0" w:color="auto"/>
      </w:divBdr>
    </w:div>
    <w:div w:id="1841966330">
      <w:bodyDiv w:val="1"/>
      <w:marLeft w:val="0"/>
      <w:marRight w:val="0"/>
      <w:marTop w:val="0"/>
      <w:marBottom w:val="0"/>
      <w:divBdr>
        <w:top w:val="none" w:sz="0" w:space="0" w:color="auto"/>
        <w:left w:val="none" w:sz="0" w:space="0" w:color="auto"/>
        <w:bottom w:val="none" w:sz="0" w:space="0" w:color="auto"/>
        <w:right w:val="none" w:sz="0" w:space="0" w:color="auto"/>
      </w:divBdr>
    </w:div>
    <w:div w:id="1842432382">
      <w:bodyDiv w:val="1"/>
      <w:marLeft w:val="0"/>
      <w:marRight w:val="0"/>
      <w:marTop w:val="0"/>
      <w:marBottom w:val="0"/>
      <w:divBdr>
        <w:top w:val="none" w:sz="0" w:space="0" w:color="auto"/>
        <w:left w:val="none" w:sz="0" w:space="0" w:color="auto"/>
        <w:bottom w:val="none" w:sz="0" w:space="0" w:color="auto"/>
        <w:right w:val="none" w:sz="0" w:space="0" w:color="auto"/>
      </w:divBdr>
    </w:div>
    <w:div w:id="1842769081">
      <w:bodyDiv w:val="1"/>
      <w:marLeft w:val="0"/>
      <w:marRight w:val="0"/>
      <w:marTop w:val="0"/>
      <w:marBottom w:val="0"/>
      <w:divBdr>
        <w:top w:val="none" w:sz="0" w:space="0" w:color="auto"/>
        <w:left w:val="none" w:sz="0" w:space="0" w:color="auto"/>
        <w:bottom w:val="none" w:sz="0" w:space="0" w:color="auto"/>
        <w:right w:val="none" w:sz="0" w:space="0" w:color="auto"/>
      </w:divBdr>
    </w:div>
    <w:div w:id="1842773119">
      <w:bodyDiv w:val="1"/>
      <w:marLeft w:val="0"/>
      <w:marRight w:val="0"/>
      <w:marTop w:val="0"/>
      <w:marBottom w:val="0"/>
      <w:divBdr>
        <w:top w:val="none" w:sz="0" w:space="0" w:color="auto"/>
        <w:left w:val="none" w:sz="0" w:space="0" w:color="auto"/>
        <w:bottom w:val="none" w:sz="0" w:space="0" w:color="auto"/>
        <w:right w:val="none" w:sz="0" w:space="0" w:color="auto"/>
      </w:divBdr>
    </w:div>
    <w:div w:id="1842819191">
      <w:bodyDiv w:val="1"/>
      <w:marLeft w:val="0"/>
      <w:marRight w:val="0"/>
      <w:marTop w:val="0"/>
      <w:marBottom w:val="0"/>
      <w:divBdr>
        <w:top w:val="none" w:sz="0" w:space="0" w:color="auto"/>
        <w:left w:val="none" w:sz="0" w:space="0" w:color="auto"/>
        <w:bottom w:val="none" w:sz="0" w:space="0" w:color="auto"/>
        <w:right w:val="none" w:sz="0" w:space="0" w:color="auto"/>
      </w:divBdr>
    </w:div>
    <w:div w:id="1843280565">
      <w:bodyDiv w:val="1"/>
      <w:marLeft w:val="0"/>
      <w:marRight w:val="0"/>
      <w:marTop w:val="0"/>
      <w:marBottom w:val="0"/>
      <w:divBdr>
        <w:top w:val="none" w:sz="0" w:space="0" w:color="auto"/>
        <w:left w:val="none" w:sz="0" w:space="0" w:color="auto"/>
        <w:bottom w:val="none" w:sz="0" w:space="0" w:color="auto"/>
        <w:right w:val="none" w:sz="0" w:space="0" w:color="auto"/>
      </w:divBdr>
    </w:div>
    <w:div w:id="1843350871">
      <w:bodyDiv w:val="1"/>
      <w:marLeft w:val="0"/>
      <w:marRight w:val="0"/>
      <w:marTop w:val="0"/>
      <w:marBottom w:val="0"/>
      <w:divBdr>
        <w:top w:val="none" w:sz="0" w:space="0" w:color="auto"/>
        <w:left w:val="none" w:sz="0" w:space="0" w:color="auto"/>
        <w:bottom w:val="none" w:sz="0" w:space="0" w:color="auto"/>
        <w:right w:val="none" w:sz="0" w:space="0" w:color="auto"/>
      </w:divBdr>
    </w:div>
    <w:div w:id="1843668318">
      <w:bodyDiv w:val="1"/>
      <w:marLeft w:val="0"/>
      <w:marRight w:val="0"/>
      <w:marTop w:val="0"/>
      <w:marBottom w:val="0"/>
      <w:divBdr>
        <w:top w:val="none" w:sz="0" w:space="0" w:color="auto"/>
        <w:left w:val="none" w:sz="0" w:space="0" w:color="auto"/>
        <w:bottom w:val="none" w:sz="0" w:space="0" w:color="auto"/>
        <w:right w:val="none" w:sz="0" w:space="0" w:color="auto"/>
      </w:divBdr>
    </w:div>
    <w:div w:id="1843934073">
      <w:bodyDiv w:val="1"/>
      <w:marLeft w:val="0"/>
      <w:marRight w:val="0"/>
      <w:marTop w:val="0"/>
      <w:marBottom w:val="0"/>
      <w:divBdr>
        <w:top w:val="none" w:sz="0" w:space="0" w:color="auto"/>
        <w:left w:val="none" w:sz="0" w:space="0" w:color="auto"/>
        <w:bottom w:val="none" w:sz="0" w:space="0" w:color="auto"/>
        <w:right w:val="none" w:sz="0" w:space="0" w:color="auto"/>
      </w:divBdr>
    </w:div>
    <w:div w:id="1844007576">
      <w:bodyDiv w:val="1"/>
      <w:marLeft w:val="0"/>
      <w:marRight w:val="0"/>
      <w:marTop w:val="0"/>
      <w:marBottom w:val="0"/>
      <w:divBdr>
        <w:top w:val="none" w:sz="0" w:space="0" w:color="auto"/>
        <w:left w:val="none" w:sz="0" w:space="0" w:color="auto"/>
        <w:bottom w:val="none" w:sz="0" w:space="0" w:color="auto"/>
        <w:right w:val="none" w:sz="0" w:space="0" w:color="auto"/>
      </w:divBdr>
    </w:div>
    <w:div w:id="1844275669">
      <w:bodyDiv w:val="1"/>
      <w:marLeft w:val="0"/>
      <w:marRight w:val="0"/>
      <w:marTop w:val="0"/>
      <w:marBottom w:val="0"/>
      <w:divBdr>
        <w:top w:val="none" w:sz="0" w:space="0" w:color="auto"/>
        <w:left w:val="none" w:sz="0" w:space="0" w:color="auto"/>
        <w:bottom w:val="none" w:sz="0" w:space="0" w:color="auto"/>
        <w:right w:val="none" w:sz="0" w:space="0" w:color="auto"/>
      </w:divBdr>
    </w:div>
    <w:div w:id="1845171138">
      <w:bodyDiv w:val="1"/>
      <w:marLeft w:val="0"/>
      <w:marRight w:val="0"/>
      <w:marTop w:val="0"/>
      <w:marBottom w:val="0"/>
      <w:divBdr>
        <w:top w:val="none" w:sz="0" w:space="0" w:color="auto"/>
        <w:left w:val="none" w:sz="0" w:space="0" w:color="auto"/>
        <w:bottom w:val="none" w:sz="0" w:space="0" w:color="auto"/>
        <w:right w:val="none" w:sz="0" w:space="0" w:color="auto"/>
      </w:divBdr>
    </w:div>
    <w:div w:id="1845588566">
      <w:bodyDiv w:val="1"/>
      <w:marLeft w:val="0"/>
      <w:marRight w:val="0"/>
      <w:marTop w:val="0"/>
      <w:marBottom w:val="0"/>
      <w:divBdr>
        <w:top w:val="none" w:sz="0" w:space="0" w:color="auto"/>
        <w:left w:val="none" w:sz="0" w:space="0" w:color="auto"/>
        <w:bottom w:val="none" w:sz="0" w:space="0" w:color="auto"/>
        <w:right w:val="none" w:sz="0" w:space="0" w:color="auto"/>
      </w:divBdr>
    </w:div>
    <w:div w:id="1845782710">
      <w:bodyDiv w:val="1"/>
      <w:marLeft w:val="0"/>
      <w:marRight w:val="0"/>
      <w:marTop w:val="0"/>
      <w:marBottom w:val="0"/>
      <w:divBdr>
        <w:top w:val="none" w:sz="0" w:space="0" w:color="auto"/>
        <w:left w:val="none" w:sz="0" w:space="0" w:color="auto"/>
        <w:bottom w:val="none" w:sz="0" w:space="0" w:color="auto"/>
        <w:right w:val="none" w:sz="0" w:space="0" w:color="auto"/>
      </w:divBdr>
    </w:div>
    <w:div w:id="1846093574">
      <w:bodyDiv w:val="1"/>
      <w:marLeft w:val="0"/>
      <w:marRight w:val="0"/>
      <w:marTop w:val="0"/>
      <w:marBottom w:val="0"/>
      <w:divBdr>
        <w:top w:val="none" w:sz="0" w:space="0" w:color="auto"/>
        <w:left w:val="none" w:sz="0" w:space="0" w:color="auto"/>
        <w:bottom w:val="none" w:sz="0" w:space="0" w:color="auto"/>
        <w:right w:val="none" w:sz="0" w:space="0" w:color="auto"/>
      </w:divBdr>
    </w:div>
    <w:div w:id="1847668735">
      <w:bodyDiv w:val="1"/>
      <w:marLeft w:val="0"/>
      <w:marRight w:val="0"/>
      <w:marTop w:val="0"/>
      <w:marBottom w:val="0"/>
      <w:divBdr>
        <w:top w:val="none" w:sz="0" w:space="0" w:color="auto"/>
        <w:left w:val="none" w:sz="0" w:space="0" w:color="auto"/>
        <w:bottom w:val="none" w:sz="0" w:space="0" w:color="auto"/>
        <w:right w:val="none" w:sz="0" w:space="0" w:color="auto"/>
      </w:divBdr>
    </w:div>
    <w:div w:id="1847748823">
      <w:bodyDiv w:val="1"/>
      <w:marLeft w:val="0"/>
      <w:marRight w:val="0"/>
      <w:marTop w:val="0"/>
      <w:marBottom w:val="0"/>
      <w:divBdr>
        <w:top w:val="none" w:sz="0" w:space="0" w:color="auto"/>
        <w:left w:val="none" w:sz="0" w:space="0" w:color="auto"/>
        <w:bottom w:val="none" w:sz="0" w:space="0" w:color="auto"/>
        <w:right w:val="none" w:sz="0" w:space="0" w:color="auto"/>
      </w:divBdr>
    </w:div>
    <w:div w:id="1847861916">
      <w:bodyDiv w:val="1"/>
      <w:marLeft w:val="0"/>
      <w:marRight w:val="0"/>
      <w:marTop w:val="0"/>
      <w:marBottom w:val="0"/>
      <w:divBdr>
        <w:top w:val="none" w:sz="0" w:space="0" w:color="auto"/>
        <w:left w:val="none" w:sz="0" w:space="0" w:color="auto"/>
        <w:bottom w:val="none" w:sz="0" w:space="0" w:color="auto"/>
        <w:right w:val="none" w:sz="0" w:space="0" w:color="auto"/>
      </w:divBdr>
    </w:div>
    <w:div w:id="1848784987">
      <w:bodyDiv w:val="1"/>
      <w:marLeft w:val="0"/>
      <w:marRight w:val="0"/>
      <w:marTop w:val="0"/>
      <w:marBottom w:val="0"/>
      <w:divBdr>
        <w:top w:val="none" w:sz="0" w:space="0" w:color="auto"/>
        <w:left w:val="none" w:sz="0" w:space="0" w:color="auto"/>
        <w:bottom w:val="none" w:sz="0" w:space="0" w:color="auto"/>
        <w:right w:val="none" w:sz="0" w:space="0" w:color="auto"/>
      </w:divBdr>
    </w:div>
    <w:div w:id="1849785986">
      <w:bodyDiv w:val="1"/>
      <w:marLeft w:val="0"/>
      <w:marRight w:val="0"/>
      <w:marTop w:val="0"/>
      <w:marBottom w:val="0"/>
      <w:divBdr>
        <w:top w:val="none" w:sz="0" w:space="0" w:color="auto"/>
        <w:left w:val="none" w:sz="0" w:space="0" w:color="auto"/>
        <w:bottom w:val="none" w:sz="0" w:space="0" w:color="auto"/>
        <w:right w:val="none" w:sz="0" w:space="0" w:color="auto"/>
      </w:divBdr>
    </w:div>
    <w:div w:id="1849906996">
      <w:bodyDiv w:val="1"/>
      <w:marLeft w:val="0"/>
      <w:marRight w:val="0"/>
      <w:marTop w:val="0"/>
      <w:marBottom w:val="0"/>
      <w:divBdr>
        <w:top w:val="none" w:sz="0" w:space="0" w:color="auto"/>
        <w:left w:val="none" w:sz="0" w:space="0" w:color="auto"/>
        <w:bottom w:val="none" w:sz="0" w:space="0" w:color="auto"/>
        <w:right w:val="none" w:sz="0" w:space="0" w:color="auto"/>
      </w:divBdr>
    </w:div>
    <w:div w:id="1849909431">
      <w:bodyDiv w:val="1"/>
      <w:marLeft w:val="0"/>
      <w:marRight w:val="0"/>
      <w:marTop w:val="0"/>
      <w:marBottom w:val="0"/>
      <w:divBdr>
        <w:top w:val="none" w:sz="0" w:space="0" w:color="auto"/>
        <w:left w:val="none" w:sz="0" w:space="0" w:color="auto"/>
        <w:bottom w:val="none" w:sz="0" w:space="0" w:color="auto"/>
        <w:right w:val="none" w:sz="0" w:space="0" w:color="auto"/>
      </w:divBdr>
    </w:div>
    <w:div w:id="1849980750">
      <w:bodyDiv w:val="1"/>
      <w:marLeft w:val="0"/>
      <w:marRight w:val="0"/>
      <w:marTop w:val="0"/>
      <w:marBottom w:val="0"/>
      <w:divBdr>
        <w:top w:val="none" w:sz="0" w:space="0" w:color="auto"/>
        <w:left w:val="none" w:sz="0" w:space="0" w:color="auto"/>
        <w:bottom w:val="none" w:sz="0" w:space="0" w:color="auto"/>
        <w:right w:val="none" w:sz="0" w:space="0" w:color="auto"/>
      </w:divBdr>
    </w:div>
    <w:div w:id="1850094501">
      <w:bodyDiv w:val="1"/>
      <w:marLeft w:val="0"/>
      <w:marRight w:val="0"/>
      <w:marTop w:val="0"/>
      <w:marBottom w:val="0"/>
      <w:divBdr>
        <w:top w:val="none" w:sz="0" w:space="0" w:color="auto"/>
        <w:left w:val="none" w:sz="0" w:space="0" w:color="auto"/>
        <w:bottom w:val="none" w:sz="0" w:space="0" w:color="auto"/>
        <w:right w:val="none" w:sz="0" w:space="0" w:color="auto"/>
      </w:divBdr>
    </w:div>
    <w:div w:id="1850171039">
      <w:bodyDiv w:val="1"/>
      <w:marLeft w:val="0"/>
      <w:marRight w:val="0"/>
      <w:marTop w:val="0"/>
      <w:marBottom w:val="0"/>
      <w:divBdr>
        <w:top w:val="none" w:sz="0" w:space="0" w:color="auto"/>
        <w:left w:val="none" w:sz="0" w:space="0" w:color="auto"/>
        <w:bottom w:val="none" w:sz="0" w:space="0" w:color="auto"/>
        <w:right w:val="none" w:sz="0" w:space="0" w:color="auto"/>
      </w:divBdr>
    </w:div>
    <w:div w:id="1851336149">
      <w:bodyDiv w:val="1"/>
      <w:marLeft w:val="0"/>
      <w:marRight w:val="0"/>
      <w:marTop w:val="0"/>
      <w:marBottom w:val="0"/>
      <w:divBdr>
        <w:top w:val="none" w:sz="0" w:space="0" w:color="auto"/>
        <w:left w:val="none" w:sz="0" w:space="0" w:color="auto"/>
        <w:bottom w:val="none" w:sz="0" w:space="0" w:color="auto"/>
        <w:right w:val="none" w:sz="0" w:space="0" w:color="auto"/>
      </w:divBdr>
    </w:div>
    <w:div w:id="1851529519">
      <w:bodyDiv w:val="1"/>
      <w:marLeft w:val="0"/>
      <w:marRight w:val="0"/>
      <w:marTop w:val="0"/>
      <w:marBottom w:val="0"/>
      <w:divBdr>
        <w:top w:val="none" w:sz="0" w:space="0" w:color="auto"/>
        <w:left w:val="none" w:sz="0" w:space="0" w:color="auto"/>
        <w:bottom w:val="none" w:sz="0" w:space="0" w:color="auto"/>
        <w:right w:val="none" w:sz="0" w:space="0" w:color="auto"/>
      </w:divBdr>
    </w:div>
    <w:div w:id="1852841810">
      <w:bodyDiv w:val="1"/>
      <w:marLeft w:val="0"/>
      <w:marRight w:val="0"/>
      <w:marTop w:val="0"/>
      <w:marBottom w:val="0"/>
      <w:divBdr>
        <w:top w:val="none" w:sz="0" w:space="0" w:color="auto"/>
        <w:left w:val="none" w:sz="0" w:space="0" w:color="auto"/>
        <w:bottom w:val="none" w:sz="0" w:space="0" w:color="auto"/>
        <w:right w:val="none" w:sz="0" w:space="0" w:color="auto"/>
      </w:divBdr>
    </w:div>
    <w:div w:id="1853370790">
      <w:bodyDiv w:val="1"/>
      <w:marLeft w:val="0"/>
      <w:marRight w:val="0"/>
      <w:marTop w:val="0"/>
      <w:marBottom w:val="0"/>
      <w:divBdr>
        <w:top w:val="none" w:sz="0" w:space="0" w:color="auto"/>
        <w:left w:val="none" w:sz="0" w:space="0" w:color="auto"/>
        <w:bottom w:val="none" w:sz="0" w:space="0" w:color="auto"/>
        <w:right w:val="none" w:sz="0" w:space="0" w:color="auto"/>
      </w:divBdr>
    </w:div>
    <w:div w:id="1853494548">
      <w:bodyDiv w:val="1"/>
      <w:marLeft w:val="0"/>
      <w:marRight w:val="0"/>
      <w:marTop w:val="0"/>
      <w:marBottom w:val="0"/>
      <w:divBdr>
        <w:top w:val="none" w:sz="0" w:space="0" w:color="auto"/>
        <w:left w:val="none" w:sz="0" w:space="0" w:color="auto"/>
        <w:bottom w:val="none" w:sz="0" w:space="0" w:color="auto"/>
        <w:right w:val="none" w:sz="0" w:space="0" w:color="auto"/>
      </w:divBdr>
    </w:div>
    <w:div w:id="1854764815">
      <w:bodyDiv w:val="1"/>
      <w:marLeft w:val="0"/>
      <w:marRight w:val="0"/>
      <w:marTop w:val="0"/>
      <w:marBottom w:val="0"/>
      <w:divBdr>
        <w:top w:val="none" w:sz="0" w:space="0" w:color="auto"/>
        <w:left w:val="none" w:sz="0" w:space="0" w:color="auto"/>
        <w:bottom w:val="none" w:sz="0" w:space="0" w:color="auto"/>
        <w:right w:val="none" w:sz="0" w:space="0" w:color="auto"/>
      </w:divBdr>
    </w:div>
    <w:div w:id="1854952463">
      <w:bodyDiv w:val="1"/>
      <w:marLeft w:val="0"/>
      <w:marRight w:val="0"/>
      <w:marTop w:val="0"/>
      <w:marBottom w:val="0"/>
      <w:divBdr>
        <w:top w:val="none" w:sz="0" w:space="0" w:color="auto"/>
        <w:left w:val="none" w:sz="0" w:space="0" w:color="auto"/>
        <w:bottom w:val="none" w:sz="0" w:space="0" w:color="auto"/>
        <w:right w:val="none" w:sz="0" w:space="0" w:color="auto"/>
      </w:divBdr>
    </w:div>
    <w:div w:id="1855848959">
      <w:bodyDiv w:val="1"/>
      <w:marLeft w:val="0"/>
      <w:marRight w:val="0"/>
      <w:marTop w:val="0"/>
      <w:marBottom w:val="0"/>
      <w:divBdr>
        <w:top w:val="none" w:sz="0" w:space="0" w:color="auto"/>
        <w:left w:val="none" w:sz="0" w:space="0" w:color="auto"/>
        <w:bottom w:val="none" w:sz="0" w:space="0" w:color="auto"/>
        <w:right w:val="none" w:sz="0" w:space="0" w:color="auto"/>
      </w:divBdr>
    </w:div>
    <w:div w:id="1857037499">
      <w:bodyDiv w:val="1"/>
      <w:marLeft w:val="0"/>
      <w:marRight w:val="0"/>
      <w:marTop w:val="0"/>
      <w:marBottom w:val="0"/>
      <w:divBdr>
        <w:top w:val="none" w:sz="0" w:space="0" w:color="auto"/>
        <w:left w:val="none" w:sz="0" w:space="0" w:color="auto"/>
        <w:bottom w:val="none" w:sz="0" w:space="0" w:color="auto"/>
        <w:right w:val="none" w:sz="0" w:space="0" w:color="auto"/>
      </w:divBdr>
    </w:div>
    <w:div w:id="1857693771">
      <w:bodyDiv w:val="1"/>
      <w:marLeft w:val="0"/>
      <w:marRight w:val="0"/>
      <w:marTop w:val="0"/>
      <w:marBottom w:val="0"/>
      <w:divBdr>
        <w:top w:val="none" w:sz="0" w:space="0" w:color="auto"/>
        <w:left w:val="none" w:sz="0" w:space="0" w:color="auto"/>
        <w:bottom w:val="none" w:sz="0" w:space="0" w:color="auto"/>
        <w:right w:val="none" w:sz="0" w:space="0" w:color="auto"/>
      </w:divBdr>
    </w:div>
    <w:div w:id="1857847022">
      <w:bodyDiv w:val="1"/>
      <w:marLeft w:val="0"/>
      <w:marRight w:val="0"/>
      <w:marTop w:val="0"/>
      <w:marBottom w:val="0"/>
      <w:divBdr>
        <w:top w:val="none" w:sz="0" w:space="0" w:color="auto"/>
        <w:left w:val="none" w:sz="0" w:space="0" w:color="auto"/>
        <w:bottom w:val="none" w:sz="0" w:space="0" w:color="auto"/>
        <w:right w:val="none" w:sz="0" w:space="0" w:color="auto"/>
      </w:divBdr>
    </w:div>
    <w:div w:id="1858733741">
      <w:bodyDiv w:val="1"/>
      <w:marLeft w:val="0"/>
      <w:marRight w:val="0"/>
      <w:marTop w:val="0"/>
      <w:marBottom w:val="0"/>
      <w:divBdr>
        <w:top w:val="none" w:sz="0" w:space="0" w:color="auto"/>
        <w:left w:val="none" w:sz="0" w:space="0" w:color="auto"/>
        <w:bottom w:val="none" w:sz="0" w:space="0" w:color="auto"/>
        <w:right w:val="none" w:sz="0" w:space="0" w:color="auto"/>
      </w:divBdr>
    </w:div>
    <w:div w:id="1858810127">
      <w:bodyDiv w:val="1"/>
      <w:marLeft w:val="0"/>
      <w:marRight w:val="0"/>
      <w:marTop w:val="0"/>
      <w:marBottom w:val="0"/>
      <w:divBdr>
        <w:top w:val="none" w:sz="0" w:space="0" w:color="auto"/>
        <w:left w:val="none" w:sz="0" w:space="0" w:color="auto"/>
        <w:bottom w:val="none" w:sz="0" w:space="0" w:color="auto"/>
        <w:right w:val="none" w:sz="0" w:space="0" w:color="auto"/>
      </w:divBdr>
    </w:div>
    <w:div w:id="1860459839">
      <w:bodyDiv w:val="1"/>
      <w:marLeft w:val="0"/>
      <w:marRight w:val="0"/>
      <w:marTop w:val="0"/>
      <w:marBottom w:val="0"/>
      <w:divBdr>
        <w:top w:val="none" w:sz="0" w:space="0" w:color="auto"/>
        <w:left w:val="none" w:sz="0" w:space="0" w:color="auto"/>
        <w:bottom w:val="none" w:sz="0" w:space="0" w:color="auto"/>
        <w:right w:val="none" w:sz="0" w:space="0" w:color="auto"/>
      </w:divBdr>
    </w:div>
    <w:div w:id="1860849790">
      <w:bodyDiv w:val="1"/>
      <w:marLeft w:val="0"/>
      <w:marRight w:val="0"/>
      <w:marTop w:val="0"/>
      <w:marBottom w:val="0"/>
      <w:divBdr>
        <w:top w:val="none" w:sz="0" w:space="0" w:color="auto"/>
        <w:left w:val="none" w:sz="0" w:space="0" w:color="auto"/>
        <w:bottom w:val="none" w:sz="0" w:space="0" w:color="auto"/>
        <w:right w:val="none" w:sz="0" w:space="0" w:color="auto"/>
      </w:divBdr>
    </w:div>
    <w:div w:id="1862158196">
      <w:bodyDiv w:val="1"/>
      <w:marLeft w:val="0"/>
      <w:marRight w:val="0"/>
      <w:marTop w:val="0"/>
      <w:marBottom w:val="0"/>
      <w:divBdr>
        <w:top w:val="none" w:sz="0" w:space="0" w:color="auto"/>
        <w:left w:val="none" w:sz="0" w:space="0" w:color="auto"/>
        <w:bottom w:val="none" w:sz="0" w:space="0" w:color="auto"/>
        <w:right w:val="none" w:sz="0" w:space="0" w:color="auto"/>
      </w:divBdr>
    </w:div>
    <w:div w:id="1862816772">
      <w:bodyDiv w:val="1"/>
      <w:marLeft w:val="0"/>
      <w:marRight w:val="0"/>
      <w:marTop w:val="0"/>
      <w:marBottom w:val="0"/>
      <w:divBdr>
        <w:top w:val="none" w:sz="0" w:space="0" w:color="auto"/>
        <w:left w:val="none" w:sz="0" w:space="0" w:color="auto"/>
        <w:bottom w:val="none" w:sz="0" w:space="0" w:color="auto"/>
        <w:right w:val="none" w:sz="0" w:space="0" w:color="auto"/>
      </w:divBdr>
    </w:div>
    <w:div w:id="1863085414">
      <w:bodyDiv w:val="1"/>
      <w:marLeft w:val="0"/>
      <w:marRight w:val="0"/>
      <w:marTop w:val="0"/>
      <w:marBottom w:val="0"/>
      <w:divBdr>
        <w:top w:val="none" w:sz="0" w:space="0" w:color="auto"/>
        <w:left w:val="none" w:sz="0" w:space="0" w:color="auto"/>
        <w:bottom w:val="none" w:sz="0" w:space="0" w:color="auto"/>
        <w:right w:val="none" w:sz="0" w:space="0" w:color="auto"/>
      </w:divBdr>
    </w:div>
    <w:div w:id="1864242262">
      <w:bodyDiv w:val="1"/>
      <w:marLeft w:val="0"/>
      <w:marRight w:val="0"/>
      <w:marTop w:val="0"/>
      <w:marBottom w:val="0"/>
      <w:divBdr>
        <w:top w:val="none" w:sz="0" w:space="0" w:color="auto"/>
        <w:left w:val="none" w:sz="0" w:space="0" w:color="auto"/>
        <w:bottom w:val="none" w:sz="0" w:space="0" w:color="auto"/>
        <w:right w:val="none" w:sz="0" w:space="0" w:color="auto"/>
      </w:divBdr>
    </w:div>
    <w:div w:id="1864440330">
      <w:bodyDiv w:val="1"/>
      <w:marLeft w:val="0"/>
      <w:marRight w:val="0"/>
      <w:marTop w:val="0"/>
      <w:marBottom w:val="0"/>
      <w:divBdr>
        <w:top w:val="none" w:sz="0" w:space="0" w:color="auto"/>
        <w:left w:val="none" w:sz="0" w:space="0" w:color="auto"/>
        <w:bottom w:val="none" w:sz="0" w:space="0" w:color="auto"/>
        <w:right w:val="none" w:sz="0" w:space="0" w:color="auto"/>
      </w:divBdr>
    </w:div>
    <w:div w:id="1866361317">
      <w:bodyDiv w:val="1"/>
      <w:marLeft w:val="0"/>
      <w:marRight w:val="0"/>
      <w:marTop w:val="0"/>
      <w:marBottom w:val="0"/>
      <w:divBdr>
        <w:top w:val="none" w:sz="0" w:space="0" w:color="auto"/>
        <w:left w:val="none" w:sz="0" w:space="0" w:color="auto"/>
        <w:bottom w:val="none" w:sz="0" w:space="0" w:color="auto"/>
        <w:right w:val="none" w:sz="0" w:space="0" w:color="auto"/>
      </w:divBdr>
    </w:div>
    <w:div w:id="1866863047">
      <w:bodyDiv w:val="1"/>
      <w:marLeft w:val="0"/>
      <w:marRight w:val="0"/>
      <w:marTop w:val="0"/>
      <w:marBottom w:val="0"/>
      <w:divBdr>
        <w:top w:val="none" w:sz="0" w:space="0" w:color="auto"/>
        <w:left w:val="none" w:sz="0" w:space="0" w:color="auto"/>
        <w:bottom w:val="none" w:sz="0" w:space="0" w:color="auto"/>
        <w:right w:val="none" w:sz="0" w:space="0" w:color="auto"/>
      </w:divBdr>
    </w:div>
    <w:div w:id="1867022102">
      <w:bodyDiv w:val="1"/>
      <w:marLeft w:val="0"/>
      <w:marRight w:val="0"/>
      <w:marTop w:val="0"/>
      <w:marBottom w:val="0"/>
      <w:divBdr>
        <w:top w:val="none" w:sz="0" w:space="0" w:color="auto"/>
        <w:left w:val="none" w:sz="0" w:space="0" w:color="auto"/>
        <w:bottom w:val="none" w:sz="0" w:space="0" w:color="auto"/>
        <w:right w:val="none" w:sz="0" w:space="0" w:color="auto"/>
      </w:divBdr>
    </w:div>
    <w:div w:id="1868329691">
      <w:bodyDiv w:val="1"/>
      <w:marLeft w:val="0"/>
      <w:marRight w:val="0"/>
      <w:marTop w:val="0"/>
      <w:marBottom w:val="0"/>
      <w:divBdr>
        <w:top w:val="none" w:sz="0" w:space="0" w:color="auto"/>
        <w:left w:val="none" w:sz="0" w:space="0" w:color="auto"/>
        <w:bottom w:val="none" w:sz="0" w:space="0" w:color="auto"/>
        <w:right w:val="none" w:sz="0" w:space="0" w:color="auto"/>
      </w:divBdr>
    </w:div>
    <w:div w:id="1868636125">
      <w:bodyDiv w:val="1"/>
      <w:marLeft w:val="0"/>
      <w:marRight w:val="0"/>
      <w:marTop w:val="0"/>
      <w:marBottom w:val="0"/>
      <w:divBdr>
        <w:top w:val="none" w:sz="0" w:space="0" w:color="auto"/>
        <w:left w:val="none" w:sz="0" w:space="0" w:color="auto"/>
        <w:bottom w:val="none" w:sz="0" w:space="0" w:color="auto"/>
        <w:right w:val="none" w:sz="0" w:space="0" w:color="auto"/>
      </w:divBdr>
    </w:div>
    <w:div w:id="1870100828">
      <w:bodyDiv w:val="1"/>
      <w:marLeft w:val="0"/>
      <w:marRight w:val="0"/>
      <w:marTop w:val="0"/>
      <w:marBottom w:val="0"/>
      <w:divBdr>
        <w:top w:val="none" w:sz="0" w:space="0" w:color="auto"/>
        <w:left w:val="none" w:sz="0" w:space="0" w:color="auto"/>
        <w:bottom w:val="none" w:sz="0" w:space="0" w:color="auto"/>
        <w:right w:val="none" w:sz="0" w:space="0" w:color="auto"/>
      </w:divBdr>
    </w:div>
    <w:div w:id="1870333144">
      <w:bodyDiv w:val="1"/>
      <w:marLeft w:val="0"/>
      <w:marRight w:val="0"/>
      <w:marTop w:val="0"/>
      <w:marBottom w:val="0"/>
      <w:divBdr>
        <w:top w:val="none" w:sz="0" w:space="0" w:color="auto"/>
        <w:left w:val="none" w:sz="0" w:space="0" w:color="auto"/>
        <w:bottom w:val="none" w:sz="0" w:space="0" w:color="auto"/>
        <w:right w:val="none" w:sz="0" w:space="0" w:color="auto"/>
      </w:divBdr>
    </w:div>
    <w:div w:id="1871797281">
      <w:bodyDiv w:val="1"/>
      <w:marLeft w:val="0"/>
      <w:marRight w:val="0"/>
      <w:marTop w:val="0"/>
      <w:marBottom w:val="0"/>
      <w:divBdr>
        <w:top w:val="none" w:sz="0" w:space="0" w:color="auto"/>
        <w:left w:val="none" w:sz="0" w:space="0" w:color="auto"/>
        <w:bottom w:val="none" w:sz="0" w:space="0" w:color="auto"/>
        <w:right w:val="none" w:sz="0" w:space="0" w:color="auto"/>
      </w:divBdr>
    </w:div>
    <w:div w:id="1872913527">
      <w:bodyDiv w:val="1"/>
      <w:marLeft w:val="0"/>
      <w:marRight w:val="0"/>
      <w:marTop w:val="0"/>
      <w:marBottom w:val="0"/>
      <w:divBdr>
        <w:top w:val="none" w:sz="0" w:space="0" w:color="auto"/>
        <w:left w:val="none" w:sz="0" w:space="0" w:color="auto"/>
        <w:bottom w:val="none" w:sz="0" w:space="0" w:color="auto"/>
        <w:right w:val="none" w:sz="0" w:space="0" w:color="auto"/>
      </w:divBdr>
    </w:div>
    <w:div w:id="1872957387">
      <w:bodyDiv w:val="1"/>
      <w:marLeft w:val="0"/>
      <w:marRight w:val="0"/>
      <w:marTop w:val="0"/>
      <w:marBottom w:val="0"/>
      <w:divBdr>
        <w:top w:val="none" w:sz="0" w:space="0" w:color="auto"/>
        <w:left w:val="none" w:sz="0" w:space="0" w:color="auto"/>
        <w:bottom w:val="none" w:sz="0" w:space="0" w:color="auto"/>
        <w:right w:val="none" w:sz="0" w:space="0" w:color="auto"/>
      </w:divBdr>
    </w:div>
    <w:div w:id="1873692430">
      <w:bodyDiv w:val="1"/>
      <w:marLeft w:val="0"/>
      <w:marRight w:val="0"/>
      <w:marTop w:val="0"/>
      <w:marBottom w:val="0"/>
      <w:divBdr>
        <w:top w:val="none" w:sz="0" w:space="0" w:color="auto"/>
        <w:left w:val="none" w:sz="0" w:space="0" w:color="auto"/>
        <w:bottom w:val="none" w:sz="0" w:space="0" w:color="auto"/>
        <w:right w:val="none" w:sz="0" w:space="0" w:color="auto"/>
      </w:divBdr>
    </w:div>
    <w:div w:id="1874031125">
      <w:bodyDiv w:val="1"/>
      <w:marLeft w:val="0"/>
      <w:marRight w:val="0"/>
      <w:marTop w:val="0"/>
      <w:marBottom w:val="0"/>
      <w:divBdr>
        <w:top w:val="none" w:sz="0" w:space="0" w:color="auto"/>
        <w:left w:val="none" w:sz="0" w:space="0" w:color="auto"/>
        <w:bottom w:val="none" w:sz="0" w:space="0" w:color="auto"/>
        <w:right w:val="none" w:sz="0" w:space="0" w:color="auto"/>
      </w:divBdr>
    </w:div>
    <w:div w:id="1874074955">
      <w:bodyDiv w:val="1"/>
      <w:marLeft w:val="0"/>
      <w:marRight w:val="0"/>
      <w:marTop w:val="0"/>
      <w:marBottom w:val="0"/>
      <w:divBdr>
        <w:top w:val="none" w:sz="0" w:space="0" w:color="auto"/>
        <w:left w:val="none" w:sz="0" w:space="0" w:color="auto"/>
        <w:bottom w:val="none" w:sz="0" w:space="0" w:color="auto"/>
        <w:right w:val="none" w:sz="0" w:space="0" w:color="auto"/>
      </w:divBdr>
    </w:div>
    <w:div w:id="1874610037">
      <w:bodyDiv w:val="1"/>
      <w:marLeft w:val="0"/>
      <w:marRight w:val="0"/>
      <w:marTop w:val="0"/>
      <w:marBottom w:val="0"/>
      <w:divBdr>
        <w:top w:val="none" w:sz="0" w:space="0" w:color="auto"/>
        <w:left w:val="none" w:sz="0" w:space="0" w:color="auto"/>
        <w:bottom w:val="none" w:sz="0" w:space="0" w:color="auto"/>
        <w:right w:val="none" w:sz="0" w:space="0" w:color="auto"/>
      </w:divBdr>
    </w:div>
    <w:div w:id="1875726420">
      <w:bodyDiv w:val="1"/>
      <w:marLeft w:val="0"/>
      <w:marRight w:val="0"/>
      <w:marTop w:val="0"/>
      <w:marBottom w:val="0"/>
      <w:divBdr>
        <w:top w:val="none" w:sz="0" w:space="0" w:color="auto"/>
        <w:left w:val="none" w:sz="0" w:space="0" w:color="auto"/>
        <w:bottom w:val="none" w:sz="0" w:space="0" w:color="auto"/>
        <w:right w:val="none" w:sz="0" w:space="0" w:color="auto"/>
      </w:divBdr>
    </w:div>
    <w:div w:id="1876234220">
      <w:bodyDiv w:val="1"/>
      <w:marLeft w:val="0"/>
      <w:marRight w:val="0"/>
      <w:marTop w:val="0"/>
      <w:marBottom w:val="0"/>
      <w:divBdr>
        <w:top w:val="none" w:sz="0" w:space="0" w:color="auto"/>
        <w:left w:val="none" w:sz="0" w:space="0" w:color="auto"/>
        <w:bottom w:val="none" w:sz="0" w:space="0" w:color="auto"/>
        <w:right w:val="none" w:sz="0" w:space="0" w:color="auto"/>
      </w:divBdr>
    </w:div>
    <w:div w:id="1876650371">
      <w:bodyDiv w:val="1"/>
      <w:marLeft w:val="0"/>
      <w:marRight w:val="0"/>
      <w:marTop w:val="0"/>
      <w:marBottom w:val="0"/>
      <w:divBdr>
        <w:top w:val="none" w:sz="0" w:space="0" w:color="auto"/>
        <w:left w:val="none" w:sz="0" w:space="0" w:color="auto"/>
        <w:bottom w:val="none" w:sz="0" w:space="0" w:color="auto"/>
        <w:right w:val="none" w:sz="0" w:space="0" w:color="auto"/>
      </w:divBdr>
    </w:div>
    <w:div w:id="1877347148">
      <w:bodyDiv w:val="1"/>
      <w:marLeft w:val="0"/>
      <w:marRight w:val="0"/>
      <w:marTop w:val="0"/>
      <w:marBottom w:val="0"/>
      <w:divBdr>
        <w:top w:val="none" w:sz="0" w:space="0" w:color="auto"/>
        <w:left w:val="none" w:sz="0" w:space="0" w:color="auto"/>
        <w:bottom w:val="none" w:sz="0" w:space="0" w:color="auto"/>
        <w:right w:val="none" w:sz="0" w:space="0" w:color="auto"/>
      </w:divBdr>
    </w:div>
    <w:div w:id="1878154537">
      <w:bodyDiv w:val="1"/>
      <w:marLeft w:val="0"/>
      <w:marRight w:val="0"/>
      <w:marTop w:val="0"/>
      <w:marBottom w:val="0"/>
      <w:divBdr>
        <w:top w:val="none" w:sz="0" w:space="0" w:color="auto"/>
        <w:left w:val="none" w:sz="0" w:space="0" w:color="auto"/>
        <w:bottom w:val="none" w:sz="0" w:space="0" w:color="auto"/>
        <w:right w:val="none" w:sz="0" w:space="0" w:color="auto"/>
      </w:divBdr>
    </w:div>
    <w:div w:id="1878932646">
      <w:bodyDiv w:val="1"/>
      <w:marLeft w:val="0"/>
      <w:marRight w:val="0"/>
      <w:marTop w:val="0"/>
      <w:marBottom w:val="0"/>
      <w:divBdr>
        <w:top w:val="none" w:sz="0" w:space="0" w:color="auto"/>
        <w:left w:val="none" w:sz="0" w:space="0" w:color="auto"/>
        <w:bottom w:val="none" w:sz="0" w:space="0" w:color="auto"/>
        <w:right w:val="none" w:sz="0" w:space="0" w:color="auto"/>
      </w:divBdr>
    </w:div>
    <w:div w:id="1879202862">
      <w:bodyDiv w:val="1"/>
      <w:marLeft w:val="0"/>
      <w:marRight w:val="0"/>
      <w:marTop w:val="0"/>
      <w:marBottom w:val="0"/>
      <w:divBdr>
        <w:top w:val="none" w:sz="0" w:space="0" w:color="auto"/>
        <w:left w:val="none" w:sz="0" w:space="0" w:color="auto"/>
        <w:bottom w:val="none" w:sz="0" w:space="0" w:color="auto"/>
        <w:right w:val="none" w:sz="0" w:space="0" w:color="auto"/>
      </w:divBdr>
    </w:div>
    <w:div w:id="1879853714">
      <w:bodyDiv w:val="1"/>
      <w:marLeft w:val="0"/>
      <w:marRight w:val="0"/>
      <w:marTop w:val="0"/>
      <w:marBottom w:val="0"/>
      <w:divBdr>
        <w:top w:val="none" w:sz="0" w:space="0" w:color="auto"/>
        <w:left w:val="none" w:sz="0" w:space="0" w:color="auto"/>
        <w:bottom w:val="none" w:sz="0" w:space="0" w:color="auto"/>
        <w:right w:val="none" w:sz="0" w:space="0" w:color="auto"/>
      </w:divBdr>
    </w:div>
    <w:div w:id="1880435993">
      <w:bodyDiv w:val="1"/>
      <w:marLeft w:val="0"/>
      <w:marRight w:val="0"/>
      <w:marTop w:val="0"/>
      <w:marBottom w:val="0"/>
      <w:divBdr>
        <w:top w:val="none" w:sz="0" w:space="0" w:color="auto"/>
        <w:left w:val="none" w:sz="0" w:space="0" w:color="auto"/>
        <w:bottom w:val="none" w:sz="0" w:space="0" w:color="auto"/>
        <w:right w:val="none" w:sz="0" w:space="0" w:color="auto"/>
      </w:divBdr>
    </w:div>
    <w:div w:id="1881822809">
      <w:bodyDiv w:val="1"/>
      <w:marLeft w:val="0"/>
      <w:marRight w:val="0"/>
      <w:marTop w:val="0"/>
      <w:marBottom w:val="0"/>
      <w:divBdr>
        <w:top w:val="none" w:sz="0" w:space="0" w:color="auto"/>
        <w:left w:val="none" w:sz="0" w:space="0" w:color="auto"/>
        <w:bottom w:val="none" w:sz="0" w:space="0" w:color="auto"/>
        <w:right w:val="none" w:sz="0" w:space="0" w:color="auto"/>
      </w:divBdr>
    </w:div>
    <w:div w:id="1882401320">
      <w:bodyDiv w:val="1"/>
      <w:marLeft w:val="0"/>
      <w:marRight w:val="0"/>
      <w:marTop w:val="0"/>
      <w:marBottom w:val="0"/>
      <w:divBdr>
        <w:top w:val="none" w:sz="0" w:space="0" w:color="auto"/>
        <w:left w:val="none" w:sz="0" w:space="0" w:color="auto"/>
        <w:bottom w:val="none" w:sz="0" w:space="0" w:color="auto"/>
        <w:right w:val="none" w:sz="0" w:space="0" w:color="auto"/>
      </w:divBdr>
    </w:div>
    <w:div w:id="1882863100">
      <w:bodyDiv w:val="1"/>
      <w:marLeft w:val="0"/>
      <w:marRight w:val="0"/>
      <w:marTop w:val="0"/>
      <w:marBottom w:val="0"/>
      <w:divBdr>
        <w:top w:val="none" w:sz="0" w:space="0" w:color="auto"/>
        <w:left w:val="none" w:sz="0" w:space="0" w:color="auto"/>
        <w:bottom w:val="none" w:sz="0" w:space="0" w:color="auto"/>
        <w:right w:val="none" w:sz="0" w:space="0" w:color="auto"/>
      </w:divBdr>
    </w:div>
    <w:div w:id="1883979602">
      <w:bodyDiv w:val="1"/>
      <w:marLeft w:val="0"/>
      <w:marRight w:val="0"/>
      <w:marTop w:val="0"/>
      <w:marBottom w:val="0"/>
      <w:divBdr>
        <w:top w:val="none" w:sz="0" w:space="0" w:color="auto"/>
        <w:left w:val="none" w:sz="0" w:space="0" w:color="auto"/>
        <w:bottom w:val="none" w:sz="0" w:space="0" w:color="auto"/>
        <w:right w:val="none" w:sz="0" w:space="0" w:color="auto"/>
      </w:divBdr>
    </w:div>
    <w:div w:id="1884554783">
      <w:bodyDiv w:val="1"/>
      <w:marLeft w:val="0"/>
      <w:marRight w:val="0"/>
      <w:marTop w:val="0"/>
      <w:marBottom w:val="0"/>
      <w:divBdr>
        <w:top w:val="none" w:sz="0" w:space="0" w:color="auto"/>
        <w:left w:val="none" w:sz="0" w:space="0" w:color="auto"/>
        <w:bottom w:val="none" w:sz="0" w:space="0" w:color="auto"/>
        <w:right w:val="none" w:sz="0" w:space="0" w:color="auto"/>
      </w:divBdr>
    </w:div>
    <w:div w:id="1885291493">
      <w:bodyDiv w:val="1"/>
      <w:marLeft w:val="0"/>
      <w:marRight w:val="0"/>
      <w:marTop w:val="0"/>
      <w:marBottom w:val="0"/>
      <w:divBdr>
        <w:top w:val="none" w:sz="0" w:space="0" w:color="auto"/>
        <w:left w:val="none" w:sz="0" w:space="0" w:color="auto"/>
        <w:bottom w:val="none" w:sz="0" w:space="0" w:color="auto"/>
        <w:right w:val="none" w:sz="0" w:space="0" w:color="auto"/>
      </w:divBdr>
    </w:div>
    <w:div w:id="1885673350">
      <w:bodyDiv w:val="1"/>
      <w:marLeft w:val="0"/>
      <w:marRight w:val="0"/>
      <w:marTop w:val="0"/>
      <w:marBottom w:val="0"/>
      <w:divBdr>
        <w:top w:val="none" w:sz="0" w:space="0" w:color="auto"/>
        <w:left w:val="none" w:sz="0" w:space="0" w:color="auto"/>
        <w:bottom w:val="none" w:sz="0" w:space="0" w:color="auto"/>
        <w:right w:val="none" w:sz="0" w:space="0" w:color="auto"/>
      </w:divBdr>
    </w:div>
    <w:div w:id="1886020088">
      <w:bodyDiv w:val="1"/>
      <w:marLeft w:val="0"/>
      <w:marRight w:val="0"/>
      <w:marTop w:val="0"/>
      <w:marBottom w:val="0"/>
      <w:divBdr>
        <w:top w:val="none" w:sz="0" w:space="0" w:color="auto"/>
        <w:left w:val="none" w:sz="0" w:space="0" w:color="auto"/>
        <w:bottom w:val="none" w:sz="0" w:space="0" w:color="auto"/>
        <w:right w:val="none" w:sz="0" w:space="0" w:color="auto"/>
      </w:divBdr>
    </w:div>
    <w:div w:id="1886023779">
      <w:bodyDiv w:val="1"/>
      <w:marLeft w:val="0"/>
      <w:marRight w:val="0"/>
      <w:marTop w:val="0"/>
      <w:marBottom w:val="0"/>
      <w:divBdr>
        <w:top w:val="none" w:sz="0" w:space="0" w:color="auto"/>
        <w:left w:val="none" w:sz="0" w:space="0" w:color="auto"/>
        <w:bottom w:val="none" w:sz="0" w:space="0" w:color="auto"/>
        <w:right w:val="none" w:sz="0" w:space="0" w:color="auto"/>
      </w:divBdr>
    </w:div>
    <w:div w:id="1888179788">
      <w:bodyDiv w:val="1"/>
      <w:marLeft w:val="0"/>
      <w:marRight w:val="0"/>
      <w:marTop w:val="0"/>
      <w:marBottom w:val="0"/>
      <w:divBdr>
        <w:top w:val="none" w:sz="0" w:space="0" w:color="auto"/>
        <w:left w:val="none" w:sz="0" w:space="0" w:color="auto"/>
        <w:bottom w:val="none" w:sz="0" w:space="0" w:color="auto"/>
        <w:right w:val="none" w:sz="0" w:space="0" w:color="auto"/>
      </w:divBdr>
    </w:div>
    <w:div w:id="1888956342">
      <w:bodyDiv w:val="1"/>
      <w:marLeft w:val="0"/>
      <w:marRight w:val="0"/>
      <w:marTop w:val="0"/>
      <w:marBottom w:val="0"/>
      <w:divBdr>
        <w:top w:val="none" w:sz="0" w:space="0" w:color="auto"/>
        <w:left w:val="none" w:sz="0" w:space="0" w:color="auto"/>
        <w:bottom w:val="none" w:sz="0" w:space="0" w:color="auto"/>
        <w:right w:val="none" w:sz="0" w:space="0" w:color="auto"/>
      </w:divBdr>
    </w:div>
    <w:div w:id="1889146116">
      <w:bodyDiv w:val="1"/>
      <w:marLeft w:val="0"/>
      <w:marRight w:val="0"/>
      <w:marTop w:val="0"/>
      <w:marBottom w:val="0"/>
      <w:divBdr>
        <w:top w:val="none" w:sz="0" w:space="0" w:color="auto"/>
        <w:left w:val="none" w:sz="0" w:space="0" w:color="auto"/>
        <w:bottom w:val="none" w:sz="0" w:space="0" w:color="auto"/>
        <w:right w:val="none" w:sz="0" w:space="0" w:color="auto"/>
      </w:divBdr>
    </w:div>
    <w:div w:id="1889761394">
      <w:bodyDiv w:val="1"/>
      <w:marLeft w:val="0"/>
      <w:marRight w:val="0"/>
      <w:marTop w:val="0"/>
      <w:marBottom w:val="0"/>
      <w:divBdr>
        <w:top w:val="none" w:sz="0" w:space="0" w:color="auto"/>
        <w:left w:val="none" w:sz="0" w:space="0" w:color="auto"/>
        <w:bottom w:val="none" w:sz="0" w:space="0" w:color="auto"/>
        <w:right w:val="none" w:sz="0" w:space="0" w:color="auto"/>
      </w:divBdr>
    </w:div>
    <w:div w:id="1891719702">
      <w:bodyDiv w:val="1"/>
      <w:marLeft w:val="0"/>
      <w:marRight w:val="0"/>
      <w:marTop w:val="0"/>
      <w:marBottom w:val="0"/>
      <w:divBdr>
        <w:top w:val="none" w:sz="0" w:space="0" w:color="auto"/>
        <w:left w:val="none" w:sz="0" w:space="0" w:color="auto"/>
        <w:bottom w:val="none" w:sz="0" w:space="0" w:color="auto"/>
        <w:right w:val="none" w:sz="0" w:space="0" w:color="auto"/>
      </w:divBdr>
    </w:div>
    <w:div w:id="1891725943">
      <w:bodyDiv w:val="1"/>
      <w:marLeft w:val="0"/>
      <w:marRight w:val="0"/>
      <w:marTop w:val="0"/>
      <w:marBottom w:val="0"/>
      <w:divBdr>
        <w:top w:val="none" w:sz="0" w:space="0" w:color="auto"/>
        <w:left w:val="none" w:sz="0" w:space="0" w:color="auto"/>
        <w:bottom w:val="none" w:sz="0" w:space="0" w:color="auto"/>
        <w:right w:val="none" w:sz="0" w:space="0" w:color="auto"/>
      </w:divBdr>
    </w:div>
    <w:div w:id="1892304489">
      <w:bodyDiv w:val="1"/>
      <w:marLeft w:val="0"/>
      <w:marRight w:val="0"/>
      <w:marTop w:val="0"/>
      <w:marBottom w:val="0"/>
      <w:divBdr>
        <w:top w:val="none" w:sz="0" w:space="0" w:color="auto"/>
        <w:left w:val="none" w:sz="0" w:space="0" w:color="auto"/>
        <w:bottom w:val="none" w:sz="0" w:space="0" w:color="auto"/>
        <w:right w:val="none" w:sz="0" w:space="0" w:color="auto"/>
      </w:divBdr>
    </w:div>
    <w:div w:id="1892309146">
      <w:bodyDiv w:val="1"/>
      <w:marLeft w:val="0"/>
      <w:marRight w:val="0"/>
      <w:marTop w:val="0"/>
      <w:marBottom w:val="0"/>
      <w:divBdr>
        <w:top w:val="none" w:sz="0" w:space="0" w:color="auto"/>
        <w:left w:val="none" w:sz="0" w:space="0" w:color="auto"/>
        <w:bottom w:val="none" w:sz="0" w:space="0" w:color="auto"/>
        <w:right w:val="none" w:sz="0" w:space="0" w:color="auto"/>
      </w:divBdr>
    </w:div>
    <w:div w:id="1892422986">
      <w:bodyDiv w:val="1"/>
      <w:marLeft w:val="0"/>
      <w:marRight w:val="0"/>
      <w:marTop w:val="0"/>
      <w:marBottom w:val="0"/>
      <w:divBdr>
        <w:top w:val="none" w:sz="0" w:space="0" w:color="auto"/>
        <w:left w:val="none" w:sz="0" w:space="0" w:color="auto"/>
        <w:bottom w:val="none" w:sz="0" w:space="0" w:color="auto"/>
        <w:right w:val="none" w:sz="0" w:space="0" w:color="auto"/>
      </w:divBdr>
    </w:div>
    <w:div w:id="1892960440">
      <w:bodyDiv w:val="1"/>
      <w:marLeft w:val="0"/>
      <w:marRight w:val="0"/>
      <w:marTop w:val="0"/>
      <w:marBottom w:val="0"/>
      <w:divBdr>
        <w:top w:val="none" w:sz="0" w:space="0" w:color="auto"/>
        <w:left w:val="none" w:sz="0" w:space="0" w:color="auto"/>
        <w:bottom w:val="none" w:sz="0" w:space="0" w:color="auto"/>
        <w:right w:val="none" w:sz="0" w:space="0" w:color="auto"/>
      </w:divBdr>
    </w:div>
    <w:div w:id="1893155500">
      <w:bodyDiv w:val="1"/>
      <w:marLeft w:val="0"/>
      <w:marRight w:val="0"/>
      <w:marTop w:val="0"/>
      <w:marBottom w:val="0"/>
      <w:divBdr>
        <w:top w:val="none" w:sz="0" w:space="0" w:color="auto"/>
        <w:left w:val="none" w:sz="0" w:space="0" w:color="auto"/>
        <w:bottom w:val="none" w:sz="0" w:space="0" w:color="auto"/>
        <w:right w:val="none" w:sz="0" w:space="0" w:color="auto"/>
      </w:divBdr>
    </w:div>
    <w:div w:id="1893807419">
      <w:bodyDiv w:val="1"/>
      <w:marLeft w:val="0"/>
      <w:marRight w:val="0"/>
      <w:marTop w:val="0"/>
      <w:marBottom w:val="0"/>
      <w:divBdr>
        <w:top w:val="none" w:sz="0" w:space="0" w:color="auto"/>
        <w:left w:val="none" w:sz="0" w:space="0" w:color="auto"/>
        <w:bottom w:val="none" w:sz="0" w:space="0" w:color="auto"/>
        <w:right w:val="none" w:sz="0" w:space="0" w:color="auto"/>
      </w:divBdr>
    </w:div>
    <w:div w:id="1894927360">
      <w:bodyDiv w:val="1"/>
      <w:marLeft w:val="0"/>
      <w:marRight w:val="0"/>
      <w:marTop w:val="0"/>
      <w:marBottom w:val="0"/>
      <w:divBdr>
        <w:top w:val="none" w:sz="0" w:space="0" w:color="auto"/>
        <w:left w:val="none" w:sz="0" w:space="0" w:color="auto"/>
        <w:bottom w:val="none" w:sz="0" w:space="0" w:color="auto"/>
        <w:right w:val="none" w:sz="0" w:space="0" w:color="auto"/>
      </w:divBdr>
    </w:div>
    <w:div w:id="1895703212">
      <w:bodyDiv w:val="1"/>
      <w:marLeft w:val="0"/>
      <w:marRight w:val="0"/>
      <w:marTop w:val="0"/>
      <w:marBottom w:val="0"/>
      <w:divBdr>
        <w:top w:val="none" w:sz="0" w:space="0" w:color="auto"/>
        <w:left w:val="none" w:sz="0" w:space="0" w:color="auto"/>
        <w:bottom w:val="none" w:sz="0" w:space="0" w:color="auto"/>
        <w:right w:val="none" w:sz="0" w:space="0" w:color="auto"/>
      </w:divBdr>
    </w:div>
    <w:div w:id="1895921453">
      <w:bodyDiv w:val="1"/>
      <w:marLeft w:val="0"/>
      <w:marRight w:val="0"/>
      <w:marTop w:val="0"/>
      <w:marBottom w:val="0"/>
      <w:divBdr>
        <w:top w:val="none" w:sz="0" w:space="0" w:color="auto"/>
        <w:left w:val="none" w:sz="0" w:space="0" w:color="auto"/>
        <w:bottom w:val="none" w:sz="0" w:space="0" w:color="auto"/>
        <w:right w:val="none" w:sz="0" w:space="0" w:color="auto"/>
      </w:divBdr>
    </w:div>
    <w:div w:id="1897087927">
      <w:bodyDiv w:val="1"/>
      <w:marLeft w:val="0"/>
      <w:marRight w:val="0"/>
      <w:marTop w:val="0"/>
      <w:marBottom w:val="0"/>
      <w:divBdr>
        <w:top w:val="none" w:sz="0" w:space="0" w:color="auto"/>
        <w:left w:val="none" w:sz="0" w:space="0" w:color="auto"/>
        <w:bottom w:val="none" w:sz="0" w:space="0" w:color="auto"/>
        <w:right w:val="none" w:sz="0" w:space="0" w:color="auto"/>
      </w:divBdr>
    </w:div>
    <w:div w:id="1897466681">
      <w:bodyDiv w:val="1"/>
      <w:marLeft w:val="0"/>
      <w:marRight w:val="0"/>
      <w:marTop w:val="0"/>
      <w:marBottom w:val="0"/>
      <w:divBdr>
        <w:top w:val="none" w:sz="0" w:space="0" w:color="auto"/>
        <w:left w:val="none" w:sz="0" w:space="0" w:color="auto"/>
        <w:bottom w:val="none" w:sz="0" w:space="0" w:color="auto"/>
        <w:right w:val="none" w:sz="0" w:space="0" w:color="auto"/>
      </w:divBdr>
    </w:div>
    <w:div w:id="1897473446">
      <w:bodyDiv w:val="1"/>
      <w:marLeft w:val="0"/>
      <w:marRight w:val="0"/>
      <w:marTop w:val="0"/>
      <w:marBottom w:val="0"/>
      <w:divBdr>
        <w:top w:val="none" w:sz="0" w:space="0" w:color="auto"/>
        <w:left w:val="none" w:sz="0" w:space="0" w:color="auto"/>
        <w:bottom w:val="none" w:sz="0" w:space="0" w:color="auto"/>
        <w:right w:val="none" w:sz="0" w:space="0" w:color="auto"/>
      </w:divBdr>
    </w:div>
    <w:div w:id="1898397066">
      <w:bodyDiv w:val="1"/>
      <w:marLeft w:val="0"/>
      <w:marRight w:val="0"/>
      <w:marTop w:val="0"/>
      <w:marBottom w:val="0"/>
      <w:divBdr>
        <w:top w:val="none" w:sz="0" w:space="0" w:color="auto"/>
        <w:left w:val="none" w:sz="0" w:space="0" w:color="auto"/>
        <w:bottom w:val="none" w:sz="0" w:space="0" w:color="auto"/>
        <w:right w:val="none" w:sz="0" w:space="0" w:color="auto"/>
      </w:divBdr>
    </w:div>
    <w:div w:id="1898734779">
      <w:bodyDiv w:val="1"/>
      <w:marLeft w:val="0"/>
      <w:marRight w:val="0"/>
      <w:marTop w:val="0"/>
      <w:marBottom w:val="0"/>
      <w:divBdr>
        <w:top w:val="none" w:sz="0" w:space="0" w:color="auto"/>
        <w:left w:val="none" w:sz="0" w:space="0" w:color="auto"/>
        <w:bottom w:val="none" w:sz="0" w:space="0" w:color="auto"/>
        <w:right w:val="none" w:sz="0" w:space="0" w:color="auto"/>
      </w:divBdr>
    </w:div>
    <w:div w:id="1898739579">
      <w:bodyDiv w:val="1"/>
      <w:marLeft w:val="0"/>
      <w:marRight w:val="0"/>
      <w:marTop w:val="0"/>
      <w:marBottom w:val="0"/>
      <w:divBdr>
        <w:top w:val="none" w:sz="0" w:space="0" w:color="auto"/>
        <w:left w:val="none" w:sz="0" w:space="0" w:color="auto"/>
        <w:bottom w:val="none" w:sz="0" w:space="0" w:color="auto"/>
        <w:right w:val="none" w:sz="0" w:space="0" w:color="auto"/>
      </w:divBdr>
    </w:div>
    <w:div w:id="1898853297">
      <w:bodyDiv w:val="1"/>
      <w:marLeft w:val="0"/>
      <w:marRight w:val="0"/>
      <w:marTop w:val="0"/>
      <w:marBottom w:val="0"/>
      <w:divBdr>
        <w:top w:val="none" w:sz="0" w:space="0" w:color="auto"/>
        <w:left w:val="none" w:sz="0" w:space="0" w:color="auto"/>
        <w:bottom w:val="none" w:sz="0" w:space="0" w:color="auto"/>
        <w:right w:val="none" w:sz="0" w:space="0" w:color="auto"/>
      </w:divBdr>
    </w:div>
    <w:div w:id="1898975128">
      <w:bodyDiv w:val="1"/>
      <w:marLeft w:val="0"/>
      <w:marRight w:val="0"/>
      <w:marTop w:val="0"/>
      <w:marBottom w:val="0"/>
      <w:divBdr>
        <w:top w:val="none" w:sz="0" w:space="0" w:color="auto"/>
        <w:left w:val="none" w:sz="0" w:space="0" w:color="auto"/>
        <w:bottom w:val="none" w:sz="0" w:space="0" w:color="auto"/>
        <w:right w:val="none" w:sz="0" w:space="0" w:color="auto"/>
      </w:divBdr>
    </w:div>
    <w:div w:id="1900093780">
      <w:bodyDiv w:val="1"/>
      <w:marLeft w:val="0"/>
      <w:marRight w:val="0"/>
      <w:marTop w:val="0"/>
      <w:marBottom w:val="0"/>
      <w:divBdr>
        <w:top w:val="none" w:sz="0" w:space="0" w:color="auto"/>
        <w:left w:val="none" w:sz="0" w:space="0" w:color="auto"/>
        <w:bottom w:val="none" w:sz="0" w:space="0" w:color="auto"/>
        <w:right w:val="none" w:sz="0" w:space="0" w:color="auto"/>
      </w:divBdr>
    </w:div>
    <w:div w:id="1901745289">
      <w:bodyDiv w:val="1"/>
      <w:marLeft w:val="0"/>
      <w:marRight w:val="0"/>
      <w:marTop w:val="0"/>
      <w:marBottom w:val="0"/>
      <w:divBdr>
        <w:top w:val="none" w:sz="0" w:space="0" w:color="auto"/>
        <w:left w:val="none" w:sz="0" w:space="0" w:color="auto"/>
        <w:bottom w:val="none" w:sz="0" w:space="0" w:color="auto"/>
        <w:right w:val="none" w:sz="0" w:space="0" w:color="auto"/>
      </w:divBdr>
    </w:div>
    <w:div w:id="1902714159">
      <w:bodyDiv w:val="1"/>
      <w:marLeft w:val="0"/>
      <w:marRight w:val="0"/>
      <w:marTop w:val="0"/>
      <w:marBottom w:val="0"/>
      <w:divBdr>
        <w:top w:val="none" w:sz="0" w:space="0" w:color="auto"/>
        <w:left w:val="none" w:sz="0" w:space="0" w:color="auto"/>
        <w:bottom w:val="none" w:sz="0" w:space="0" w:color="auto"/>
        <w:right w:val="none" w:sz="0" w:space="0" w:color="auto"/>
      </w:divBdr>
    </w:div>
    <w:div w:id="1903977242">
      <w:bodyDiv w:val="1"/>
      <w:marLeft w:val="0"/>
      <w:marRight w:val="0"/>
      <w:marTop w:val="0"/>
      <w:marBottom w:val="0"/>
      <w:divBdr>
        <w:top w:val="none" w:sz="0" w:space="0" w:color="auto"/>
        <w:left w:val="none" w:sz="0" w:space="0" w:color="auto"/>
        <w:bottom w:val="none" w:sz="0" w:space="0" w:color="auto"/>
        <w:right w:val="none" w:sz="0" w:space="0" w:color="auto"/>
      </w:divBdr>
    </w:div>
    <w:div w:id="1905987250">
      <w:bodyDiv w:val="1"/>
      <w:marLeft w:val="0"/>
      <w:marRight w:val="0"/>
      <w:marTop w:val="0"/>
      <w:marBottom w:val="0"/>
      <w:divBdr>
        <w:top w:val="none" w:sz="0" w:space="0" w:color="auto"/>
        <w:left w:val="none" w:sz="0" w:space="0" w:color="auto"/>
        <w:bottom w:val="none" w:sz="0" w:space="0" w:color="auto"/>
        <w:right w:val="none" w:sz="0" w:space="0" w:color="auto"/>
      </w:divBdr>
    </w:div>
    <w:div w:id="1907253456">
      <w:bodyDiv w:val="1"/>
      <w:marLeft w:val="0"/>
      <w:marRight w:val="0"/>
      <w:marTop w:val="0"/>
      <w:marBottom w:val="0"/>
      <w:divBdr>
        <w:top w:val="none" w:sz="0" w:space="0" w:color="auto"/>
        <w:left w:val="none" w:sz="0" w:space="0" w:color="auto"/>
        <w:bottom w:val="none" w:sz="0" w:space="0" w:color="auto"/>
        <w:right w:val="none" w:sz="0" w:space="0" w:color="auto"/>
      </w:divBdr>
    </w:div>
    <w:div w:id="1907642344">
      <w:bodyDiv w:val="1"/>
      <w:marLeft w:val="0"/>
      <w:marRight w:val="0"/>
      <w:marTop w:val="0"/>
      <w:marBottom w:val="0"/>
      <w:divBdr>
        <w:top w:val="none" w:sz="0" w:space="0" w:color="auto"/>
        <w:left w:val="none" w:sz="0" w:space="0" w:color="auto"/>
        <w:bottom w:val="none" w:sz="0" w:space="0" w:color="auto"/>
        <w:right w:val="none" w:sz="0" w:space="0" w:color="auto"/>
      </w:divBdr>
    </w:div>
    <w:div w:id="1907910056">
      <w:bodyDiv w:val="1"/>
      <w:marLeft w:val="0"/>
      <w:marRight w:val="0"/>
      <w:marTop w:val="0"/>
      <w:marBottom w:val="0"/>
      <w:divBdr>
        <w:top w:val="none" w:sz="0" w:space="0" w:color="auto"/>
        <w:left w:val="none" w:sz="0" w:space="0" w:color="auto"/>
        <w:bottom w:val="none" w:sz="0" w:space="0" w:color="auto"/>
        <w:right w:val="none" w:sz="0" w:space="0" w:color="auto"/>
      </w:divBdr>
    </w:div>
    <w:div w:id="1908177495">
      <w:bodyDiv w:val="1"/>
      <w:marLeft w:val="0"/>
      <w:marRight w:val="0"/>
      <w:marTop w:val="0"/>
      <w:marBottom w:val="0"/>
      <w:divBdr>
        <w:top w:val="none" w:sz="0" w:space="0" w:color="auto"/>
        <w:left w:val="none" w:sz="0" w:space="0" w:color="auto"/>
        <w:bottom w:val="none" w:sz="0" w:space="0" w:color="auto"/>
        <w:right w:val="none" w:sz="0" w:space="0" w:color="auto"/>
      </w:divBdr>
    </w:div>
    <w:div w:id="1909223243">
      <w:bodyDiv w:val="1"/>
      <w:marLeft w:val="0"/>
      <w:marRight w:val="0"/>
      <w:marTop w:val="0"/>
      <w:marBottom w:val="0"/>
      <w:divBdr>
        <w:top w:val="none" w:sz="0" w:space="0" w:color="auto"/>
        <w:left w:val="none" w:sz="0" w:space="0" w:color="auto"/>
        <w:bottom w:val="none" w:sz="0" w:space="0" w:color="auto"/>
        <w:right w:val="none" w:sz="0" w:space="0" w:color="auto"/>
      </w:divBdr>
    </w:div>
    <w:div w:id="1910991740">
      <w:bodyDiv w:val="1"/>
      <w:marLeft w:val="0"/>
      <w:marRight w:val="0"/>
      <w:marTop w:val="0"/>
      <w:marBottom w:val="0"/>
      <w:divBdr>
        <w:top w:val="none" w:sz="0" w:space="0" w:color="auto"/>
        <w:left w:val="none" w:sz="0" w:space="0" w:color="auto"/>
        <w:bottom w:val="none" w:sz="0" w:space="0" w:color="auto"/>
        <w:right w:val="none" w:sz="0" w:space="0" w:color="auto"/>
      </w:divBdr>
    </w:div>
    <w:div w:id="1913466160">
      <w:bodyDiv w:val="1"/>
      <w:marLeft w:val="0"/>
      <w:marRight w:val="0"/>
      <w:marTop w:val="0"/>
      <w:marBottom w:val="0"/>
      <w:divBdr>
        <w:top w:val="none" w:sz="0" w:space="0" w:color="auto"/>
        <w:left w:val="none" w:sz="0" w:space="0" w:color="auto"/>
        <w:bottom w:val="none" w:sz="0" w:space="0" w:color="auto"/>
        <w:right w:val="none" w:sz="0" w:space="0" w:color="auto"/>
      </w:divBdr>
    </w:div>
    <w:div w:id="1915698033">
      <w:bodyDiv w:val="1"/>
      <w:marLeft w:val="0"/>
      <w:marRight w:val="0"/>
      <w:marTop w:val="0"/>
      <w:marBottom w:val="0"/>
      <w:divBdr>
        <w:top w:val="none" w:sz="0" w:space="0" w:color="auto"/>
        <w:left w:val="none" w:sz="0" w:space="0" w:color="auto"/>
        <w:bottom w:val="none" w:sz="0" w:space="0" w:color="auto"/>
        <w:right w:val="none" w:sz="0" w:space="0" w:color="auto"/>
      </w:divBdr>
    </w:div>
    <w:div w:id="1915968454">
      <w:bodyDiv w:val="1"/>
      <w:marLeft w:val="0"/>
      <w:marRight w:val="0"/>
      <w:marTop w:val="0"/>
      <w:marBottom w:val="0"/>
      <w:divBdr>
        <w:top w:val="none" w:sz="0" w:space="0" w:color="auto"/>
        <w:left w:val="none" w:sz="0" w:space="0" w:color="auto"/>
        <w:bottom w:val="none" w:sz="0" w:space="0" w:color="auto"/>
        <w:right w:val="none" w:sz="0" w:space="0" w:color="auto"/>
      </w:divBdr>
    </w:div>
    <w:div w:id="1915968809">
      <w:bodyDiv w:val="1"/>
      <w:marLeft w:val="0"/>
      <w:marRight w:val="0"/>
      <w:marTop w:val="0"/>
      <w:marBottom w:val="0"/>
      <w:divBdr>
        <w:top w:val="none" w:sz="0" w:space="0" w:color="auto"/>
        <w:left w:val="none" w:sz="0" w:space="0" w:color="auto"/>
        <w:bottom w:val="none" w:sz="0" w:space="0" w:color="auto"/>
        <w:right w:val="none" w:sz="0" w:space="0" w:color="auto"/>
      </w:divBdr>
    </w:div>
    <w:div w:id="1916084565">
      <w:bodyDiv w:val="1"/>
      <w:marLeft w:val="0"/>
      <w:marRight w:val="0"/>
      <w:marTop w:val="0"/>
      <w:marBottom w:val="0"/>
      <w:divBdr>
        <w:top w:val="none" w:sz="0" w:space="0" w:color="auto"/>
        <w:left w:val="none" w:sz="0" w:space="0" w:color="auto"/>
        <w:bottom w:val="none" w:sz="0" w:space="0" w:color="auto"/>
        <w:right w:val="none" w:sz="0" w:space="0" w:color="auto"/>
      </w:divBdr>
    </w:div>
    <w:div w:id="1916544633">
      <w:bodyDiv w:val="1"/>
      <w:marLeft w:val="0"/>
      <w:marRight w:val="0"/>
      <w:marTop w:val="0"/>
      <w:marBottom w:val="0"/>
      <w:divBdr>
        <w:top w:val="none" w:sz="0" w:space="0" w:color="auto"/>
        <w:left w:val="none" w:sz="0" w:space="0" w:color="auto"/>
        <w:bottom w:val="none" w:sz="0" w:space="0" w:color="auto"/>
        <w:right w:val="none" w:sz="0" w:space="0" w:color="auto"/>
      </w:divBdr>
    </w:div>
    <w:div w:id="1917518398">
      <w:bodyDiv w:val="1"/>
      <w:marLeft w:val="0"/>
      <w:marRight w:val="0"/>
      <w:marTop w:val="0"/>
      <w:marBottom w:val="0"/>
      <w:divBdr>
        <w:top w:val="none" w:sz="0" w:space="0" w:color="auto"/>
        <w:left w:val="none" w:sz="0" w:space="0" w:color="auto"/>
        <w:bottom w:val="none" w:sz="0" w:space="0" w:color="auto"/>
        <w:right w:val="none" w:sz="0" w:space="0" w:color="auto"/>
      </w:divBdr>
    </w:div>
    <w:div w:id="1917937097">
      <w:bodyDiv w:val="1"/>
      <w:marLeft w:val="0"/>
      <w:marRight w:val="0"/>
      <w:marTop w:val="0"/>
      <w:marBottom w:val="0"/>
      <w:divBdr>
        <w:top w:val="none" w:sz="0" w:space="0" w:color="auto"/>
        <w:left w:val="none" w:sz="0" w:space="0" w:color="auto"/>
        <w:bottom w:val="none" w:sz="0" w:space="0" w:color="auto"/>
        <w:right w:val="none" w:sz="0" w:space="0" w:color="auto"/>
      </w:divBdr>
    </w:div>
    <w:div w:id="1919707917">
      <w:bodyDiv w:val="1"/>
      <w:marLeft w:val="0"/>
      <w:marRight w:val="0"/>
      <w:marTop w:val="0"/>
      <w:marBottom w:val="0"/>
      <w:divBdr>
        <w:top w:val="none" w:sz="0" w:space="0" w:color="auto"/>
        <w:left w:val="none" w:sz="0" w:space="0" w:color="auto"/>
        <w:bottom w:val="none" w:sz="0" w:space="0" w:color="auto"/>
        <w:right w:val="none" w:sz="0" w:space="0" w:color="auto"/>
      </w:divBdr>
    </w:div>
    <w:div w:id="1920020206">
      <w:bodyDiv w:val="1"/>
      <w:marLeft w:val="0"/>
      <w:marRight w:val="0"/>
      <w:marTop w:val="0"/>
      <w:marBottom w:val="0"/>
      <w:divBdr>
        <w:top w:val="none" w:sz="0" w:space="0" w:color="auto"/>
        <w:left w:val="none" w:sz="0" w:space="0" w:color="auto"/>
        <w:bottom w:val="none" w:sz="0" w:space="0" w:color="auto"/>
        <w:right w:val="none" w:sz="0" w:space="0" w:color="auto"/>
      </w:divBdr>
    </w:div>
    <w:div w:id="1920402326">
      <w:bodyDiv w:val="1"/>
      <w:marLeft w:val="0"/>
      <w:marRight w:val="0"/>
      <w:marTop w:val="0"/>
      <w:marBottom w:val="0"/>
      <w:divBdr>
        <w:top w:val="none" w:sz="0" w:space="0" w:color="auto"/>
        <w:left w:val="none" w:sz="0" w:space="0" w:color="auto"/>
        <w:bottom w:val="none" w:sz="0" w:space="0" w:color="auto"/>
        <w:right w:val="none" w:sz="0" w:space="0" w:color="auto"/>
      </w:divBdr>
    </w:div>
    <w:div w:id="1921282820">
      <w:bodyDiv w:val="1"/>
      <w:marLeft w:val="0"/>
      <w:marRight w:val="0"/>
      <w:marTop w:val="0"/>
      <w:marBottom w:val="0"/>
      <w:divBdr>
        <w:top w:val="none" w:sz="0" w:space="0" w:color="auto"/>
        <w:left w:val="none" w:sz="0" w:space="0" w:color="auto"/>
        <w:bottom w:val="none" w:sz="0" w:space="0" w:color="auto"/>
        <w:right w:val="none" w:sz="0" w:space="0" w:color="auto"/>
      </w:divBdr>
    </w:div>
    <w:div w:id="1921984270">
      <w:bodyDiv w:val="1"/>
      <w:marLeft w:val="0"/>
      <w:marRight w:val="0"/>
      <w:marTop w:val="0"/>
      <w:marBottom w:val="0"/>
      <w:divBdr>
        <w:top w:val="none" w:sz="0" w:space="0" w:color="auto"/>
        <w:left w:val="none" w:sz="0" w:space="0" w:color="auto"/>
        <w:bottom w:val="none" w:sz="0" w:space="0" w:color="auto"/>
        <w:right w:val="none" w:sz="0" w:space="0" w:color="auto"/>
      </w:divBdr>
    </w:div>
    <w:div w:id="1922446185">
      <w:bodyDiv w:val="1"/>
      <w:marLeft w:val="0"/>
      <w:marRight w:val="0"/>
      <w:marTop w:val="0"/>
      <w:marBottom w:val="0"/>
      <w:divBdr>
        <w:top w:val="none" w:sz="0" w:space="0" w:color="auto"/>
        <w:left w:val="none" w:sz="0" w:space="0" w:color="auto"/>
        <w:bottom w:val="none" w:sz="0" w:space="0" w:color="auto"/>
        <w:right w:val="none" w:sz="0" w:space="0" w:color="auto"/>
      </w:divBdr>
    </w:div>
    <w:div w:id="1922793140">
      <w:bodyDiv w:val="1"/>
      <w:marLeft w:val="0"/>
      <w:marRight w:val="0"/>
      <w:marTop w:val="0"/>
      <w:marBottom w:val="0"/>
      <w:divBdr>
        <w:top w:val="none" w:sz="0" w:space="0" w:color="auto"/>
        <w:left w:val="none" w:sz="0" w:space="0" w:color="auto"/>
        <w:bottom w:val="none" w:sz="0" w:space="0" w:color="auto"/>
        <w:right w:val="none" w:sz="0" w:space="0" w:color="auto"/>
      </w:divBdr>
    </w:div>
    <w:div w:id="1923250805">
      <w:bodyDiv w:val="1"/>
      <w:marLeft w:val="0"/>
      <w:marRight w:val="0"/>
      <w:marTop w:val="0"/>
      <w:marBottom w:val="0"/>
      <w:divBdr>
        <w:top w:val="none" w:sz="0" w:space="0" w:color="auto"/>
        <w:left w:val="none" w:sz="0" w:space="0" w:color="auto"/>
        <w:bottom w:val="none" w:sz="0" w:space="0" w:color="auto"/>
        <w:right w:val="none" w:sz="0" w:space="0" w:color="auto"/>
      </w:divBdr>
    </w:div>
    <w:div w:id="1923685074">
      <w:bodyDiv w:val="1"/>
      <w:marLeft w:val="0"/>
      <w:marRight w:val="0"/>
      <w:marTop w:val="0"/>
      <w:marBottom w:val="0"/>
      <w:divBdr>
        <w:top w:val="none" w:sz="0" w:space="0" w:color="auto"/>
        <w:left w:val="none" w:sz="0" w:space="0" w:color="auto"/>
        <w:bottom w:val="none" w:sz="0" w:space="0" w:color="auto"/>
        <w:right w:val="none" w:sz="0" w:space="0" w:color="auto"/>
      </w:divBdr>
    </w:div>
    <w:div w:id="1924096761">
      <w:bodyDiv w:val="1"/>
      <w:marLeft w:val="0"/>
      <w:marRight w:val="0"/>
      <w:marTop w:val="0"/>
      <w:marBottom w:val="0"/>
      <w:divBdr>
        <w:top w:val="none" w:sz="0" w:space="0" w:color="auto"/>
        <w:left w:val="none" w:sz="0" w:space="0" w:color="auto"/>
        <w:bottom w:val="none" w:sz="0" w:space="0" w:color="auto"/>
        <w:right w:val="none" w:sz="0" w:space="0" w:color="auto"/>
      </w:divBdr>
    </w:div>
    <w:div w:id="1924335974">
      <w:bodyDiv w:val="1"/>
      <w:marLeft w:val="0"/>
      <w:marRight w:val="0"/>
      <w:marTop w:val="0"/>
      <w:marBottom w:val="0"/>
      <w:divBdr>
        <w:top w:val="none" w:sz="0" w:space="0" w:color="auto"/>
        <w:left w:val="none" w:sz="0" w:space="0" w:color="auto"/>
        <w:bottom w:val="none" w:sz="0" w:space="0" w:color="auto"/>
        <w:right w:val="none" w:sz="0" w:space="0" w:color="auto"/>
      </w:divBdr>
    </w:div>
    <w:div w:id="1925218011">
      <w:bodyDiv w:val="1"/>
      <w:marLeft w:val="0"/>
      <w:marRight w:val="0"/>
      <w:marTop w:val="0"/>
      <w:marBottom w:val="0"/>
      <w:divBdr>
        <w:top w:val="none" w:sz="0" w:space="0" w:color="auto"/>
        <w:left w:val="none" w:sz="0" w:space="0" w:color="auto"/>
        <w:bottom w:val="none" w:sz="0" w:space="0" w:color="auto"/>
        <w:right w:val="none" w:sz="0" w:space="0" w:color="auto"/>
      </w:divBdr>
    </w:div>
    <w:div w:id="1925841099">
      <w:bodyDiv w:val="1"/>
      <w:marLeft w:val="0"/>
      <w:marRight w:val="0"/>
      <w:marTop w:val="0"/>
      <w:marBottom w:val="0"/>
      <w:divBdr>
        <w:top w:val="none" w:sz="0" w:space="0" w:color="auto"/>
        <w:left w:val="none" w:sz="0" w:space="0" w:color="auto"/>
        <w:bottom w:val="none" w:sz="0" w:space="0" w:color="auto"/>
        <w:right w:val="none" w:sz="0" w:space="0" w:color="auto"/>
      </w:divBdr>
    </w:div>
    <w:div w:id="1925915984">
      <w:bodyDiv w:val="1"/>
      <w:marLeft w:val="0"/>
      <w:marRight w:val="0"/>
      <w:marTop w:val="0"/>
      <w:marBottom w:val="0"/>
      <w:divBdr>
        <w:top w:val="none" w:sz="0" w:space="0" w:color="auto"/>
        <w:left w:val="none" w:sz="0" w:space="0" w:color="auto"/>
        <w:bottom w:val="none" w:sz="0" w:space="0" w:color="auto"/>
        <w:right w:val="none" w:sz="0" w:space="0" w:color="auto"/>
      </w:divBdr>
    </w:div>
    <w:div w:id="1926720326">
      <w:bodyDiv w:val="1"/>
      <w:marLeft w:val="0"/>
      <w:marRight w:val="0"/>
      <w:marTop w:val="0"/>
      <w:marBottom w:val="0"/>
      <w:divBdr>
        <w:top w:val="none" w:sz="0" w:space="0" w:color="auto"/>
        <w:left w:val="none" w:sz="0" w:space="0" w:color="auto"/>
        <w:bottom w:val="none" w:sz="0" w:space="0" w:color="auto"/>
        <w:right w:val="none" w:sz="0" w:space="0" w:color="auto"/>
      </w:divBdr>
    </w:div>
    <w:div w:id="1929194788">
      <w:bodyDiv w:val="1"/>
      <w:marLeft w:val="0"/>
      <w:marRight w:val="0"/>
      <w:marTop w:val="0"/>
      <w:marBottom w:val="0"/>
      <w:divBdr>
        <w:top w:val="none" w:sz="0" w:space="0" w:color="auto"/>
        <w:left w:val="none" w:sz="0" w:space="0" w:color="auto"/>
        <w:bottom w:val="none" w:sz="0" w:space="0" w:color="auto"/>
        <w:right w:val="none" w:sz="0" w:space="0" w:color="auto"/>
      </w:divBdr>
    </w:div>
    <w:div w:id="1930235813">
      <w:bodyDiv w:val="1"/>
      <w:marLeft w:val="0"/>
      <w:marRight w:val="0"/>
      <w:marTop w:val="0"/>
      <w:marBottom w:val="0"/>
      <w:divBdr>
        <w:top w:val="none" w:sz="0" w:space="0" w:color="auto"/>
        <w:left w:val="none" w:sz="0" w:space="0" w:color="auto"/>
        <w:bottom w:val="none" w:sz="0" w:space="0" w:color="auto"/>
        <w:right w:val="none" w:sz="0" w:space="0" w:color="auto"/>
      </w:divBdr>
    </w:div>
    <w:div w:id="1930693852">
      <w:bodyDiv w:val="1"/>
      <w:marLeft w:val="0"/>
      <w:marRight w:val="0"/>
      <w:marTop w:val="0"/>
      <w:marBottom w:val="0"/>
      <w:divBdr>
        <w:top w:val="none" w:sz="0" w:space="0" w:color="auto"/>
        <w:left w:val="none" w:sz="0" w:space="0" w:color="auto"/>
        <w:bottom w:val="none" w:sz="0" w:space="0" w:color="auto"/>
        <w:right w:val="none" w:sz="0" w:space="0" w:color="auto"/>
      </w:divBdr>
    </w:div>
    <w:div w:id="1931311514">
      <w:bodyDiv w:val="1"/>
      <w:marLeft w:val="0"/>
      <w:marRight w:val="0"/>
      <w:marTop w:val="0"/>
      <w:marBottom w:val="0"/>
      <w:divBdr>
        <w:top w:val="none" w:sz="0" w:space="0" w:color="auto"/>
        <w:left w:val="none" w:sz="0" w:space="0" w:color="auto"/>
        <w:bottom w:val="none" w:sz="0" w:space="0" w:color="auto"/>
        <w:right w:val="none" w:sz="0" w:space="0" w:color="auto"/>
      </w:divBdr>
    </w:div>
    <w:div w:id="1931697246">
      <w:bodyDiv w:val="1"/>
      <w:marLeft w:val="0"/>
      <w:marRight w:val="0"/>
      <w:marTop w:val="0"/>
      <w:marBottom w:val="0"/>
      <w:divBdr>
        <w:top w:val="none" w:sz="0" w:space="0" w:color="auto"/>
        <w:left w:val="none" w:sz="0" w:space="0" w:color="auto"/>
        <w:bottom w:val="none" w:sz="0" w:space="0" w:color="auto"/>
        <w:right w:val="none" w:sz="0" w:space="0" w:color="auto"/>
      </w:divBdr>
    </w:div>
    <w:div w:id="1932161045">
      <w:bodyDiv w:val="1"/>
      <w:marLeft w:val="0"/>
      <w:marRight w:val="0"/>
      <w:marTop w:val="0"/>
      <w:marBottom w:val="0"/>
      <w:divBdr>
        <w:top w:val="none" w:sz="0" w:space="0" w:color="auto"/>
        <w:left w:val="none" w:sz="0" w:space="0" w:color="auto"/>
        <w:bottom w:val="none" w:sz="0" w:space="0" w:color="auto"/>
        <w:right w:val="none" w:sz="0" w:space="0" w:color="auto"/>
      </w:divBdr>
    </w:div>
    <w:div w:id="1932466553">
      <w:bodyDiv w:val="1"/>
      <w:marLeft w:val="0"/>
      <w:marRight w:val="0"/>
      <w:marTop w:val="0"/>
      <w:marBottom w:val="0"/>
      <w:divBdr>
        <w:top w:val="none" w:sz="0" w:space="0" w:color="auto"/>
        <w:left w:val="none" w:sz="0" w:space="0" w:color="auto"/>
        <w:bottom w:val="none" w:sz="0" w:space="0" w:color="auto"/>
        <w:right w:val="none" w:sz="0" w:space="0" w:color="auto"/>
      </w:divBdr>
    </w:div>
    <w:div w:id="1932884160">
      <w:bodyDiv w:val="1"/>
      <w:marLeft w:val="0"/>
      <w:marRight w:val="0"/>
      <w:marTop w:val="0"/>
      <w:marBottom w:val="0"/>
      <w:divBdr>
        <w:top w:val="none" w:sz="0" w:space="0" w:color="auto"/>
        <w:left w:val="none" w:sz="0" w:space="0" w:color="auto"/>
        <w:bottom w:val="none" w:sz="0" w:space="0" w:color="auto"/>
        <w:right w:val="none" w:sz="0" w:space="0" w:color="auto"/>
      </w:divBdr>
    </w:div>
    <w:div w:id="1933202467">
      <w:bodyDiv w:val="1"/>
      <w:marLeft w:val="0"/>
      <w:marRight w:val="0"/>
      <w:marTop w:val="0"/>
      <w:marBottom w:val="0"/>
      <w:divBdr>
        <w:top w:val="none" w:sz="0" w:space="0" w:color="auto"/>
        <w:left w:val="none" w:sz="0" w:space="0" w:color="auto"/>
        <w:bottom w:val="none" w:sz="0" w:space="0" w:color="auto"/>
        <w:right w:val="none" w:sz="0" w:space="0" w:color="auto"/>
      </w:divBdr>
    </w:div>
    <w:div w:id="1934241468">
      <w:bodyDiv w:val="1"/>
      <w:marLeft w:val="0"/>
      <w:marRight w:val="0"/>
      <w:marTop w:val="0"/>
      <w:marBottom w:val="0"/>
      <w:divBdr>
        <w:top w:val="none" w:sz="0" w:space="0" w:color="auto"/>
        <w:left w:val="none" w:sz="0" w:space="0" w:color="auto"/>
        <w:bottom w:val="none" w:sz="0" w:space="0" w:color="auto"/>
        <w:right w:val="none" w:sz="0" w:space="0" w:color="auto"/>
      </w:divBdr>
    </w:div>
    <w:div w:id="1934588581">
      <w:bodyDiv w:val="1"/>
      <w:marLeft w:val="0"/>
      <w:marRight w:val="0"/>
      <w:marTop w:val="0"/>
      <w:marBottom w:val="0"/>
      <w:divBdr>
        <w:top w:val="none" w:sz="0" w:space="0" w:color="auto"/>
        <w:left w:val="none" w:sz="0" w:space="0" w:color="auto"/>
        <w:bottom w:val="none" w:sz="0" w:space="0" w:color="auto"/>
        <w:right w:val="none" w:sz="0" w:space="0" w:color="auto"/>
      </w:divBdr>
    </w:div>
    <w:div w:id="1934898780">
      <w:bodyDiv w:val="1"/>
      <w:marLeft w:val="0"/>
      <w:marRight w:val="0"/>
      <w:marTop w:val="0"/>
      <w:marBottom w:val="0"/>
      <w:divBdr>
        <w:top w:val="none" w:sz="0" w:space="0" w:color="auto"/>
        <w:left w:val="none" w:sz="0" w:space="0" w:color="auto"/>
        <w:bottom w:val="none" w:sz="0" w:space="0" w:color="auto"/>
        <w:right w:val="none" w:sz="0" w:space="0" w:color="auto"/>
      </w:divBdr>
    </w:div>
    <w:div w:id="1936673701">
      <w:bodyDiv w:val="1"/>
      <w:marLeft w:val="0"/>
      <w:marRight w:val="0"/>
      <w:marTop w:val="0"/>
      <w:marBottom w:val="0"/>
      <w:divBdr>
        <w:top w:val="none" w:sz="0" w:space="0" w:color="auto"/>
        <w:left w:val="none" w:sz="0" w:space="0" w:color="auto"/>
        <w:bottom w:val="none" w:sz="0" w:space="0" w:color="auto"/>
        <w:right w:val="none" w:sz="0" w:space="0" w:color="auto"/>
      </w:divBdr>
    </w:div>
    <w:div w:id="1939364286">
      <w:bodyDiv w:val="1"/>
      <w:marLeft w:val="0"/>
      <w:marRight w:val="0"/>
      <w:marTop w:val="0"/>
      <w:marBottom w:val="0"/>
      <w:divBdr>
        <w:top w:val="none" w:sz="0" w:space="0" w:color="auto"/>
        <w:left w:val="none" w:sz="0" w:space="0" w:color="auto"/>
        <w:bottom w:val="none" w:sz="0" w:space="0" w:color="auto"/>
        <w:right w:val="none" w:sz="0" w:space="0" w:color="auto"/>
      </w:divBdr>
    </w:div>
    <w:div w:id="1940066703">
      <w:bodyDiv w:val="1"/>
      <w:marLeft w:val="0"/>
      <w:marRight w:val="0"/>
      <w:marTop w:val="0"/>
      <w:marBottom w:val="0"/>
      <w:divBdr>
        <w:top w:val="none" w:sz="0" w:space="0" w:color="auto"/>
        <w:left w:val="none" w:sz="0" w:space="0" w:color="auto"/>
        <w:bottom w:val="none" w:sz="0" w:space="0" w:color="auto"/>
        <w:right w:val="none" w:sz="0" w:space="0" w:color="auto"/>
      </w:divBdr>
    </w:div>
    <w:div w:id="1940290719">
      <w:bodyDiv w:val="1"/>
      <w:marLeft w:val="0"/>
      <w:marRight w:val="0"/>
      <w:marTop w:val="0"/>
      <w:marBottom w:val="0"/>
      <w:divBdr>
        <w:top w:val="none" w:sz="0" w:space="0" w:color="auto"/>
        <w:left w:val="none" w:sz="0" w:space="0" w:color="auto"/>
        <w:bottom w:val="none" w:sz="0" w:space="0" w:color="auto"/>
        <w:right w:val="none" w:sz="0" w:space="0" w:color="auto"/>
      </w:divBdr>
    </w:div>
    <w:div w:id="1942882717">
      <w:bodyDiv w:val="1"/>
      <w:marLeft w:val="0"/>
      <w:marRight w:val="0"/>
      <w:marTop w:val="0"/>
      <w:marBottom w:val="0"/>
      <w:divBdr>
        <w:top w:val="none" w:sz="0" w:space="0" w:color="auto"/>
        <w:left w:val="none" w:sz="0" w:space="0" w:color="auto"/>
        <w:bottom w:val="none" w:sz="0" w:space="0" w:color="auto"/>
        <w:right w:val="none" w:sz="0" w:space="0" w:color="auto"/>
      </w:divBdr>
    </w:div>
    <w:div w:id="1943226029">
      <w:bodyDiv w:val="1"/>
      <w:marLeft w:val="0"/>
      <w:marRight w:val="0"/>
      <w:marTop w:val="0"/>
      <w:marBottom w:val="0"/>
      <w:divBdr>
        <w:top w:val="none" w:sz="0" w:space="0" w:color="auto"/>
        <w:left w:val="none" w:sz="0" w:space="0" w:color="auto"/>
        <w:bottom w:val="none" w:sz="0" w:space="0" w:color="auto"/>
        <w:right w:val="none" w:sz="0" w:space="0" w:color="auto"/>
      </w:divBdr>
    </w:div>
    <w:div w:id="1944418563">
      <w:bodyDiv w:val="1"/>
      <w:marLeft w:val="0"/>
      <w:marRight w:val="0"/>
      <w:marTop w:val="0"/>
      <w:marBottom w:val="0"/>
      <w:divBdr>
        <w:top w:val="none" w:sz="0" w:space="0" w:color="auto"/>
        <w:left w:val="none" w:sz="0" w:space="0" w:color="auto"/>
        <w:bottom w:val="none" w:sz="0" w:space="0" w:color="auto"/>
        <w:right w:val="none" w:sz="0" w:space="0" w:color="auto"/>
      </w:divBdr>
    </w:div>
    <w:div w:id="1944848073">
      <w:bodyDiv w:val="1"/>
      <w:marLeft w:val="0"/>
      <w:marRight w:val="0"/>
      <w:marTop w:val="0"/>
      <w:marBottom w:val="0"/>
      <w:divBdr>
        <w:top w:val="none" w:sz="0" w:space="0" w:color="auto"/>
        <w:left w:val="none" w:sz="0" w:space="0" w:color="auto"/>
        <w:bottom w:val="none" w:sz="0" w:space="0" w:color="auto"/>
        <w:right w:val="none" w:sz="0" w:space="0" w:color="auto"/>
      </w:divBdr>
    </w:div>
    <w:div w:id="1944914878">
      <w:bodyDiv w:val="1"/>
      <w:marLeft w:val="0"/>
      <w:marRight w:val="0"/>
      <w:marTop w:val="0"/>
      <w:marBottom w:val="0"/>
      <w:divBdr>
        <w:top w:val="none" w:sz="0" w:space="0" w:color="auto"/>
        <w:left w:val="none" w:sz="0" w:space="0" w:color="auto"/>
        <w:bottom w:val="none" w:sz="0" w:space="0" w:color="auto"/>
        <w:right w:val="none" w:sz="0" w:space="0" w:color="auto"/>
      </w:divBdr>
    </w:div>
    <w:div w:id="1944991642">
      <w:bodyDiv w:val="1"/>
      <w:marLeft w:val="0"/>
      <w:marRight w:val="0"/>
      <w:marTop w:val="0"/>
      <w:marBottom w:val="0"/>
      <w:divBdr>
        <w:top w:val="none" w:sz="0" w:space="0" w:color="auto"/>
        <w:left w:val="none" w:sz="0" w:space="0" w:color="auto"/>
        <w:bottom w:val="none" w:sz="0" w:space="0" w:color="auto"/>
        <w:right w:val="none" w:sz="0" w:space="0" w:color="auto"/>
      </w:divBdr>
    </w:div>
    <w:div w:id="1945578319">
      <w:bodyDiv w:val="1"/>
      <w:marLeft w:val="0"/>
      <w:marRight w:val="0"/>
      <w:marTop w:val="0"/>
      <w:marBottom w:val="0"/>
      <w:divBdr>
        <w:top w:val="none" w:sz="0" w:space="0" w:color="auto"/>
        <w:left w:val="none" w:sz="0" w:space="0" w:color="auto"/>
        <w:bottom w:val="none" w:sz="0" w:space="0" w:color="auto"/>
        <w:right w:val="none" w:sz="0" w:space="0" w:color="auto"/>
      </w:divBdr>
    </w:div>
    <w:div w:id="1945726005">
      <w:bodyDiv w:val="1"/>
      <w:marLeft w:val="0"/>
      <w:marRight w:val="0"/>
      <w:marTop w:val="0"/>
      <w:marBottom w:val="0"/>
      <w:divBdr>
        <w:top w:val="none" w:sz="0" w:space="0" w:color="auto"/>
        <w:left w:val="none" w:sz="0" w:space="0" w:color="auto"/>
        <w:bottom w:val="none" w:sz="0" w:space="0" w:color="auto"/>
        <w:right w:val="none" w:sz="0" w:space="0" w:color="auto"/>
      </w:divBdr>
    </w:div>
    <w:div w:id="1945764082">
      <w:bodyDiv w:val="1"/>
      <w:marLeft w:val="0"/>
      <w:marRight w:val="0"/>
      <w:marTop w:val="0"/>
      <w:marBottom w:val="0"/>
      <w:divBdr>
        <w:top w:val="none" w:sz="0" w:space="0" w:color="auto"/>
        <w:left w:val="none" w:sz="0" w:space="0" w:color="auto"/>
        <w:bottom w:val="none" w:sz="0" w:space="0" w:color="auto"/>
        <w:right w:val="none" w:sz="0" w:space="0" w:color="auto"/>
      </w:divBdr>
    </w:div>
    <w:div w:id="1946224994">
      <w:bodyDiv w:val="1"/>
      <w:marLeft w:val="0"/>
      <w:marRight w:val="0"/>
      <w:marTop w:val="0"/>
      <w:marBottom w:val="0"/>
      <w:divBdr>
        <w:top w:val="none" w:sz="0" w:space="0" w:color="auto"/>
        <w:left w:val="none" w:sz="0" w:space="0" w:color="auto"/>
        <w:bottom w:val="none" w:sz="0" w:space="0" w:color="auto"/>
        <w:right w:val="none" w:sz="0" w:space="0" w:color="auto"/>
      </w:divBdr>
    </w:div>
    <w:div w:id="1946494285">
      <w:bodyDiv w:val="1"/>
      <w:marLeft w:val="0"/>
      <w:marRight w:val="0"/>
      <w:marTop w:val="0"/>
      <w:marBottom w:val="0"/>
      <w:divBdr>
        <w:top w:val="none" w:sz="0" w:space="0" w:color="auto"/>
        <w:left w:val="none" w:sz="0" w:space="0" w:color="auto"/>
        <w:bottom w:val="none" w:sz="0" w:space="0" w:color="auto"/>
        <w:right w:val="none" w:sz="0" w:space="0" w:color="auto"/>
      </w:divBdr>
    </w:div>
    <w:div w:id="1947300458">
      <w:bodyDiv w:val="1"/>
      <w:marLeft w:val="0"/>
      <w:marRight w:val="0"/>
      <w:marTop w:val="0"/>
      <w:marBottom w:val="0"/>
      <w:divBdr>
        <w:top w:val="none" w:sz="0" w:space="0" w:color="auto"/>
        <w:left w:val="none" w:sz="0" w:space="0" w:color="auto"/>
        <w:bottom w:val="none" w:sz="0" w:space="0" w:color="auto"/>
        <w:right w:val="none" w:sz="0" w:space="0" w:color="auto"/>
      </w:divBdr>
    </w:div>
    <w:div w:id="1947687333">
      <w:bodyDiv w:val="1"/>
      <w:marLeft w:val="0"/>
      <w:marRight w:val="0"/>
      <w:marTop w:val="0"/>
      <w:marBottom w:val="0"/>
      <w:divBdr>
        <w:top w:val="none" w:sz="0" w:space="0" w:color="auto"/>
        <w:left w:val="none" w:sz="0" w:space="0" w:color="auto"/>
        <w:bottom w:val="none" w:sz="0" w:space="0" w:color="auto"/>
        <w:right w:val="none" w:sz="0" w:space="0" w:color="auto"/>
      </w:divBdr>
    </w:div>
    <w:div w:id="1949241929">
      <w:bodyDiv w:val="1"/>
      <w:marLeft w:val="0"/>
      <w:marRight w:val="0"/>
      <w:marTop w:val="0"/>
      <w:marBottom w:val="0"/>
      <w:divBdr>
        <w:top w:val="none" w:sz="0" w:space="0" w:color="auto"/>
        <w:left w:val="none" w:sz="0" w:space="0" w:color="auto"/>
        <w:bottom w:val="none" w:sz="0" w:space="0" w:color="auto"/>
        <w:right w:val="none" w:sz="0" w:space="0" w:color="auto"/>
      </w:divBdr>
    </w:div>
    <w:div w:id="1951234488">
      <w:bodyDiv w:val="1"/>
      <w:marLeft w:val="0"/>
      <w:marRight w:val="0"/>
      <w:marTop w:val="0"/>
      <w:marBottom w:val="0"/>
      <w:divBdr>
        <w:top w:val="none" w:sz="0" w:space="0" w:color="auto"/>
        <w:left w:val="none" w:sz="0" w:space="0" w:color="auto"/>
        <w:bottom w:val="none" w:sz="0" w:space="0" w:color="auto"/>
        <w:right w:val="none" w:sz="0" w:space="0" w:color="auto"/>
      </w:divBdr>
    </w:div>
    <w:div w:id="1952082414">
      <w:bodyDiv w:val="1"/>
      <w:marLeft w:val="0"/>
      <w:marRight w:val="0"/>
      <w:marTop w:val="0"/>
      <w:marBottom w:val="0"/>
      <w:divBdr>
        <w:top w:val="none" w:sz="0" w:space="0" w:color="auto"/>
        <w:left w:val="none" w:sz="0" w:space="0" w:color="auto"/>
        <w:bottom w:val="none" w:sz="0" w:space="0" w:color="auto"/>
        <w:right w:val="none" w:sz="0" w:space="0" w:color="auto"/>
      </w:divBdr>
    </w:div>
    <w:div w:id="1952781543">
      <w:bodyDiv w:val="1"/>
      <w:marLeft w:val="0"/>
      <w:marRight w:val="0"/>
      <w:marTop w:val="0"/>
      <w:marBottom w:val="0"/>
      <w:divBdr>
        <w:top w:val="none" w:sz="0" w:space="0" w:color="auto"/>
        <w:left w:val="none" w:sz="0" w:space="0" w:color="auto"/>
        <w:bottom w:val="none" w:sz="0" w:space="0" w:color="auto"/>
        <w:right w:val="none" w:sz="0" w:space="0" w:color="auto"/>
      </w:divBdr>
    </w:div>
    <w:div w:id="1953321976">
      <w:bodyDiv w:val="1"/>
      <w:marLeft w:val="0"/>
      <w:marRight w:val="0"/>
      <w:marTop w:val="0"/>
      <w:marBottom w:val="0"/>
      <w:divBdr>
        <w:top w:val="none" w:sz="0" w:space="0" w:color="auto"/>
        <w:left w:val="none" w:sz="0" w:space="0" w:color="auto"/>
        <w:bottom w:val="none" w:sz="0" w:space="0" w:color="auto"/>
        <w:right w:val="none" w:sz="0" w:space="0" w:color="auto"/>
      </w:divBdr>
    </w:div>
    <w:div w:id="1953323822">
      <w:bodyDiv w:val="1"/>
      <w:marLeft w:val="0"/>
      <w:marRight w:val="0"/>
      <w:marTop w:val="0"/>
      <w:marBottom w:val="0"/>
      <w:divBdr>
        <w:top w:val="none" w:sz="0" w:space="0" w:color="auto"/>
        <w:left w:val="none" w:sz="0" w:space="0" w:color="auto"/>
        <w:bottom w:val="none" w:sz="0" w:space="0" w:color="auto"/>
        <w:right w:val="none" w:sz="0" w:space="0" w:color="auto"/>
      </w:divBdr>
    </w:div>
    <w:div w:id="1955018871">
      <w:bodyDiv w:val="1"/>
      <w:marLeft w:val="0"/>
      <w:marRight w:val="0"/>
      <w:marTop w:val="0"/>
      <w:marBottom w:val="0"/>
      <w:divBdr>
        <w:top w:val="none" w:sz="0" w:space="0" w:color="auto"/>
        <w:left w:val="none" w:sz="0" w:space="0" w:color="auto"/>
        <w:bottom w:val="none" w:sz="0" w:space="0" w:color="auto"/>
        <w:right w:val="none" w:sz="0" w:space="0" w:color="auto"/>
      </w:divBdr>
    </w:div>
    <w:div w:id="1955870073">
      <w:bodyDiv w:val="1"/>
      <w:marLeft w:val="0"/>
      <w:marRight w:val="0"/>
      <w:marTop w:val="0"/>
      <w:marBottom w:val="0"/>
      <w:divBdr>
        <w:top w:val="none" w:sz="0" w:space="0" w:color="auto"/>
        <w:left w:val="none" w:sz="0" w:space="0" w:color="auto"/>
        <w:bottom w:val="none" w:sz="0" w:space="0" w:color="auto"/>
        <w:right w:val="none" w:sz="0" w:space="0" w:color="auto"/>
      </w:divBdr>
    </w:div>
    <w:div w:id="1957904389">
      <w:bodyDiv w:val="1"/>
      <w:marLeft w:val="0"/>
      <w:marRight w:val="0"/>
      <w:marTop w:val="0"/>
      <w:marBottom w:val="0"/>
      <w:divBdr>
        <w:top w:val="none" w:sz="0" w:space="0" w:color="auto"/>
        <w:left w:val="none" w:sz="0" w:space="0" w:color="auto"/>
        <w:bottom w:val="none" w:sz="0" w:space="0" w:color="auto"/>
        <w:right w:val="none" w:sz="0" w:space="0" w:color="auto"/>
      </w:divBdr>
    </w:div>
    <w:div w:id="1958370909">
      <w:bodyDiv w:val="1"/>
      <w:marLeft w:val="0"/>
      <w:marRight w:val="0"/>
      <w:marTop w:val="0"/>
      <w:marBottom w:val="0"/>
      <w:divBdr>
        <w:top w:val="none" w:sz="0" w:space="0" w:color="auto"/>
        <w:left w:val="none" w:sz="0" w:space="0" w:color="auto"/>
        <w:bottom w:val="none" w:sz="0" w:space="0" w:color="auto"/>
        <w:right w:val="none" w:sz="0" w:space="0" w:color="auto"/>
      </w:divBdr>
    </w:div>
    <w:div w:id="1959021894">
      <w:bodyDiv w:val="1"/>
      <w:marLeft w:val="0"/>
      <w:marRight w:val="0"/>
      <w:marTop w:val="0"/>
      <w:marBottom w:val="0"/>
      <w:divBdr>
        <w:top w:val="none" w:sz="0" w:space="0" w:color="auto"/>
        <w:left w:val="none" w:sz="0" w:space="0" w:color="auto"/>
        <w:bottom w:val="none" w:sz="0" w:space="0" w:color="auto"/>
        <w:right w:val="none" w:sz="0" w:space="0" w:color="auto"/>
      </w:divBdr>
    </w:div>
    <w:div w:id="1959214271">
      <w:bodyDiv w:val="1"/>
      <w:marLeft w:val="0"/>
      <w:marRight w:val="0"/>
      <w:marTop w:val="0"/>
      <w:marBottom w:val="0"/>
      <w:divBdr>
        <w:top w:val="none" w:sz="0" w:space="0" w:color="auto"/>
        <w:left w:val="none" w:sz="0" w:space="0" w:color="auto"/>
        <w:bottom w:val="none" w:sz="0" w:space="0" w:color="auto"/>
        <w:right w:val="none" w:sz="0" w:space="0" w:color="auto"/>
      </w:divBdr>
    </w:div>
    <w:div w:id="1959919702">
      <w:bodyDiv w:val="1"/>
      <w:marLeft w:val="0"/>
      <w:marRight w:val="0"/>
      <w:marTop w:val="0"/>
      <w:marBottom w:val="0"/>
      <w:divBdr>
        <w:top w:val="none" w:sz="0" w:space="0" w:color="auto"/>
        <w:left w:val="none" w:sz="0" w:space="0" w:color="auto"/>
        <w:bottom w:val="none" w:sz="0" w:space="0" w:color="auto"/>
        <w:right w:val="none" w:sz="0" w:space="0" w:color="auto"/>
      </w:divBdr>
    </w:div>
    <w:div w:id="1960145485">
      <w:bodyDiv w:val="1"/>
      <w:marLeft w:val="0"/>
      <w:marRight w:val="0"/>
      <w:marTop w:val="0"/>
      <w:marBottom w:val="0"/>
      <w:divBdr>
        <w:top w:val="none" w:sz="0" w:space="0" w:color="auto"/>
        <w:left w:val="none" w:sz="0" w:space="0" w:color="auto"/>
        <w:bottom w:val="none" w:sz="0" w:space="0" w:color="auto"/>
        <w:right w:val="none" w:sz="0" w:space="0" w:color="auto"/>
      </w:divBdr>
    </w:div>
    <w:div w:id="1960607636">
      <w:bodyDiv w:val="1"/>
      <w:marLeft w:val="0"/>
      <w:marRight w:val="0"/>
      <w:marTop w:val="0"/>
      <w:marBottom w:val="0"/>
      <w:divBdr>
        <w:top w:val="none" w:sz="0" w:space="0" w:color="auto"/>
        <w:left w:val="none" w:sz="0" w:space="0" w:color="auto"/>
        <w:bottom w:val="none" w:sz="0" w:space="0" w:color="auto"/>
        <w:right w:val="none" w:sz="0" w:space="0" w:color="auto"/>
      </w:divBdr>
    </w:div>
    <w:div w:id="1961715576">
      <w:bodyDiv w:val="1"/>
      <w:marLeft w:val="0"/>
      <w:marRight w:val="0"/>
      <w:marTop w:val="0"/>
      <w:marBottom w:val="0"/>
      <w:divBdr>
        <w:top w:val="none" w:sz="0" w:space="0" w:color="auto"/>
        <w:left w:val="none" w:sz="0" w:space="0" w:color="auto"/>
        <w:bottom w:val="none" w:sz="0" w:space="0" w:color="auto"/>
        <w:right w:val="none" w:sz="0" w:space="0" w:color="auto"/>
      </w:divBdr>
    </w:div>
    <w:div w:id="1961833445">
      <w:bodyDiv w:val="1"/>
      <w:marLeft w:val="0"/>
      <w:marRight w:val="0"/>
      <w:marTop w:val="0"/>
      <w:marBottom w:val="0"/>
      <w:divBdr>
        <w:top w:val="none" w:sz="0" w:space="0" w:color="auto"/>
        <w:left w:val="none" w:sz="0" w:space="0" w:color="auto"/>
        <w:bottom w:val="none" w:sz="0" w:space="0" w:color="auto"/>
        <w:right w:val="none" w:sz="0" w:space="0" w:color="auto"/>
      </w:divBdr>
    </w:div>
    <w:div w:id="1962422428">
      <w:bodyDiv w:val="1"/>
      <w:marLeft w:val="0"/>
      <w:marRight w:val="0"/>
      <w:marTop w:val="0"/>
      <w:marBottom w:val="0"/>
      <w:divBdr>
        <w:top w:val="none" w:sz="0" w:space="0" w:color="auto"/>
        <w:left w:val="none" w:sz="0" w:space="0" w:color="auto"/>
        <w:bottom w:val="none" w:sz="0" w:space="0" w:color="auto"/>
        <w:right w:val="none" w:sz="0" w:space="0" w:color="auto"/>
      </w:divBdr>
    </w:div>
    <w:div w:id="1962691344">
      <w:bodyDiv w:val="1"/>
      <w:marLeft w:val="0"/>
      <w:marRight w:val="0"/>
      <w:marTop w:val="0"/>
      <w:marBottom w:val="0"/>
      <w:divBdr>
        <w:top w:val="none" w:sz="0" w:space="0" w:color="auto"/>
        <w:left w:val="none" w:sz="0" w:space="0" w:color="auto"/>
        <w:bottom w:val="none" w:sz="0" w:space="0" w:color="auto"/>
        <w:right w:val="none" w:sz="0" w:space="0" w:color="auto"/>
      </w:divBdr>
    </w:div>
    <w:div w:id="1963025791">
      <w:bodyDiv w:val="1"/>
      <w:marLeft w:val="0"/>
      <w:marRight w:val="0"/>
      <w:marTop w:val="0"/>
      <w:marBottom w:val="0"/>
      <w:divBdr>
        <w:top w:val="none" w:sz="0" w:space="0" w:color="auto"/>
        <w:left w:val="none" w:sz="0" w:space="0" w:color="auto"/>
        <w:bottom w:val="none" w:sz="0" w:space="0" w:color="auto"/>
        <w:right w:val="none" w:sz="0" w:space="0" w:color="auto"/>
      </w:divBdr>
    </w:div>
    <w:div w:id="1963224525">
      <w:bodyDiv w:val="1"/>
      <w:marLeft w:val="0"/>
      <w:marRight w:val="0"/>
      <w:marTop w:val="0"/>
      <w:marBottom w:val="0"/>
      <w:divBdr>
        <w:top w:val="none" w:sz="0" w:space="0" w:color="auto"/>
        <w:left w:val="none" w:sz="0" w:space="0" w:color="auto"/>
        <w:bottom w:val="none" w:sz="0" w:space="0" w:color="auto"/>
        <w:right w:val="none" w:sz="0" w:space="0" w:color="auto"/>
      </w:divBdr>
    </w:div>
    <w:div w:id="1964267025">
      <w:bodyDiv w:val="1"/>
      <w:marLeft w:val="0"/>
      <w:marRight w:val="0"/>
      <w:marTop w:val="0"/>
      <w:marBottom w:val="0"/>
      <w:divBdr>
        <w:top w:val="none" w:sz="0" w:space="0" w:color="auto"/>
        <w:left w:val="none" w:sz="0" w:space="0" w:color="auto"/>
        <w:bottom w:val="none" w:sz="0" w:space="0" w:color="auto"/>
        <w:right w:val="none" w:sz="0" w:space="0" w:color="auto"/>
      </w:divBdr>
    </w:div>
    <w:div w:id="1964577554">
      <w:bodyDiv w:val="1"/>
      <w:marLeft w:val="0"/>
      <w:marRight w:val="0"/>
      <w:marTop w:val="0"/>
      <w:marBottom w:val="0"/>
      <w:divBdr>
        <w:top w:val="none" w:sz="0" w:space="0" w:color="auto"/>
        <w:left w:val="none" w:sz="0" w:space="0" w:color="auto"/>
        <w:bottom w:val="none" w:sz="0" w:space="0" w:color="auto"/>
        <w:right w:val="none" w:sz="0" w:space="0" w:color="auto"/>
      </w:divBdr>
    </w:div>
    <w:div w:id="1967197287">
      <w:bodyDiv w:val="1"/>
      <w:marLeft w:val="0"/>
      <w:marRight w:val="0"/>
      <w:marTop w:val="0"/>
      <w:marBottom w:val="0"/>
      <w:divBdr>
        <w:top w:val="none" w:sz="0" w:space="0" w:color="auto"/>
        <w:left w:val="none" w:sz="0" w:space="0" w:color="auto"/>
        <w:bottom w:val="none" w:sz="0" w:space="0" w:color="auto"/>
        <w:right w:val="none" w:sz="0" w:space="0" w:color="auto"/>
      </w:divBdr>
    </w:div>
    <w:div w:id="1967811557">
      <w:bodyDiv w:val="1"/>
      <w:marLeft w:val="0"/>
      <w:marRight w:val="0"/>
      <w:marTop w:val="0"/>
      <w:marBottom w:val="0"/>
      <w:divBdr>
        <w:top w:val="none" w:sz="0" w:space="0" w:color="auto"/>
        <w:left w:val="none" w:sz="0" w:space="0" w:color="auto"/>
        <w:bottom w:val="none" w:sz="0" w:space="0" w:color="auto"/>
        <w:right w:val="none" w:sz="0" w:space="0" w:color="auto"/>
      </w:divBdr>
    </w:div>
    <w:div w:id="1968050265">
      <w:bodyDiv w:val="1"/>
      <w:marLeft w:val="0"/>
      <w:marRight w:val="0"/>
      <w:marTop w:val="0"/>
      <w:marBottom w:val="0"/>
      <w:divBdr>
        <w:top w:val="none" w:sz="0" w:space="0" w:color="auto"/>
        <w:left w:val="none" w:sz="0" w:space="0" w:color="auto"/>
        <w:bottom w:val="none" w:sz="0" w:space="0" w:color="auto"/>
        <w:right w:val="none" w:sz="0" w:space="0" w:color="auto"/>
      </w:divBdr>
    </w:div>
    <w:div w:id="1969509162">
      <w:bodyDiv w:val="1"/>
      <w:marLeft w:val="0"/>
      <w:marRight w:val="0"/>
      <w:marTop w:val="0"/>
      <w:marBottom w:val="0"/>
      <w:divBdr>
        <w:top w:val="none" w:sz="0" w:space="0" w:color="auto"/>
        <w:left w:val="none" w:sz="0" w:space="0" w:color="auto"/>
        <w:bottom w:val="none" w:sz="0" w:space="0" w:color="auto"/>
        <w:right w:val="none" w:sz="0" w:space="0" w:color="auto"/>
      </w:divBdr>
    </w:div>
    <w:div w:id="1971671542">
      <w:bodyDiv w:val="1"/>
      <w:marLeft w:val="0"/>
      <w:marRight w:val="0"/>
      <w:marTop w:val="0"/>
      <w:marBottom w:val="0"/>
      <w:divBdr>
        <w:top w:val="none" w:sz="0" w:space="0" w:color="auto"/>
        <w:left w:val="none" w:sz="0" w:space="0" w:color="auto"/>
        <w:bottom w:val="none" w:sz="0" w:space="0" w:color="auto"/>
        <w:right w:val="none" w:sz="0" w:space="0" w:color="auto"/>
      </w:divBdr>
    </w:div>
    <w:div w:id="1971863995">
      <w:bodyDiv w:val="1"/>
      <w:marLeft w:val="0"/>
      <w:marRight w:val="0"/>
      <w:marTop w:val="0"/>
      <w:marBottom w:val="0"/>
      <w:divBdr>
        <w:top w:val="none" w:sz="0" w:space="0" w:color="auto"/>
        <w:left w:val="none" w:sz="0" w:space="0" w:color="auto"/>
        <w:bottom w:val="none" w:sz="0" w:space="0" w:color="auto"/>
        <w:right w:val="none" w:sz="0" w:space="0" w:color="auto"/>
      </w:divBdr>
    </w:div>
    <w:div w:id="1972009601">
      <w:bodyDiv w:val="1"/>
      <w:marLeft w:val="0"/>
      <w:marRight w:val="0"/>
      <w:marTop w:val="0"/>
      <w:marBottom w:val="0"/>
      <w:divBdr>
        <w:top w:val="none" w:sz="0" w:space="0" w:color="auto"/>
        <w:left w:val="none" w:sz="0" w:space="0" w:color="auto"/>
        <w:bottom w:val="none" w:sz="0" w:space="0" w:color="auto"/>
        <w:right w:val="none" w:sz="0" w:space="0" w:color="auto"/>
      </w:divBdr>
    </w:div>
    <w:div w:id="1972127740">
      <w:bodyDiv w:val="1"/>
      <w:marLeft w:val="0"/>
      <w:marRight w:val="0"/>
      <w:marTop w:val="0"/>
      <w:marBottom w:val="0"/>
      <w:divBdr>
        <w:top w:val="none" w:sz="0" w:space="0" w:color="auto"/>
        <w:left w:val="none" w:sz="0" w:space="0" w:color="auto"/>
        <w:bottom w:val="none" w:sz="0" w:space="0" w:color="auto"/>
        <w:right w:val="none" w:sz="0" w:space="0" w:color="auto"/>
      </w:divBdr>
    </w:div>
    <w:div w:id="1972443850">
      <w:bodyDiv w:val="1"/>
      <w:marLeft w:val="0"/>
      <w:marRight w:val="0"/>
      <w:marTop w:val="0"/>
      <w:marBottom w:val="0"/>
      <w:divBdr>
        <w:top w:val="none" w:sz="0" w:space="0" w:color="auto"/>
        <w:left w:val="none" w:sz="0" w:space="0" w:color="auto"/>
        <w:bottom w:val="none" w:sz="0" w:space="0" w:color="auto"/>
        <w:right w:val="none" w:sz="0" w:space="0" w:color="auto"/>
      </w:divBdr>
    </w:div>
    <w:div w:id="1972638504">
      <w:bodyDiv w:val="1"/>
      <w:marLeft w:val="0"/>
      <w:marRight w:val="0"/>
      <w:marTop w:val="0"/>
      <w:marBottom w:val="0"/>
      <w:divBdr>
        <w:top w:val="none" w:sz="0" w:space="0" w:color="auto"/>
        <w:left w:val="none" w:sz="0" w:space="0" w:color="auto"/>
        <w:bottom w:val="none" w:sz="0" w:space="0" w:color="auto"/>
        <w:right w:val="none" w:sz="0" w:space="0" w:color="auto"/>
      </w:divBdr>
    </w:div>
    <w:div w:id="1972900592">
      <w:bodyDiv w:val="1"/>
      <w:marLeft w:val="0"/>
      <w:marRight w:val="0"/>
      <w:marTop w:val="0"/>
      <w:marBottom w:val="0"/>
      <w:divBdr>
        <w:top w:val="none" w:sz="0" w:space="0" w:color="auto"/>
        <w:left w:val="none" w:sz="0" w:space="0" w:color="auto"/>
        <w:bottom w:val="none" w:sz="0" w:space="0" w:color="auto"/>
        <w:right w:val="none" w:sz="0" w:space="0" w:color="auto"/>
      </w:divBdr>
    </w:div>
    <w:div w:id="1973169299">
      <w:bodyDiv w:val="1"/>
      <w:marLeft w:val="0"/>
      <w:marRight w:val="0"/>
      <w:marTop w:val="0"/>
      <w:marBottom w:val="0"/>
      <w:divBdr>
        <w:top w:val="none" w:sz="0" w:space="0" w:color="auto"/>
        <w:left w:val="none" w:sz="0" w:space="0" w:color="auto"/>
        <w:bottom w:val="none" w:sz="0" w:space="0" w:color="auto"/>
        <w:right w:val="none" w:sz="0" w:space="0" w:color="auto"/>
      </w:divBdr>
    </w:div>
    <w:div w:id="1975016439">
      <w:bodyDiv w:val="1"/>
      <w:marLeft w:val="0"/>
      <w:marRight w:val="0"/>
      <w:marTop w:val="0"/>
      <w:marBottom w:val="0"/>
      <w:divBdr>
        <w:top w:val="none" w:sz="0" w:space="0" w:color="auto"/>
        <w:left w:val="none" w:sz="0" w:space="0" w:color="auto"/>
        <w:bottom w:val="none" w:sz="0" w:space="0" w:color="auto"/>
        <w:right w:val="none" w:sz="0" w:space="0" w:color="auto"/>
      </w:divBdr>
    </w:div>
    <w:div w:id="1975981686">
      <w:bodyDiv w:val="1"/>
      <w:marLeft w:val="0"/>
      <w:marRight w:val="0"/>
      <w:marTop w:val="0"/>
      <w:marBottom w:val="0"/>
      <w:divBdr>
        <w:top w:val="none" w:sz="0" w:space="0" w:color="auto"/>
        <w:left w:val="none" w:sz="0" w:space="0" w:color="auto"/>
        <w:bottom w:val="none" w:sz="0" w:space="0" w:color="auto"/>
        <w:right w:val="none" w:sz="0" w:space="0" w:color="auto"/>
      </w:divBdr>
    </w:div>
    <w:div w:id="1976522067">
      <w:bodyDiv w:val="1"/>
      <w:marLeft w:val="0"/>
      <w:marRight w:val="0"/>
      <w:marTop w:val="0"/>
      <w:marBottom w:val="0"/>
      <w:divBdr>
        <w:top w:val="none" w:sz="0" w:space="0" w:color="auto"/>
        <w:left w:val="none" w:sz="0" w:space="0" w:color="auto"/>
        <w:bottom w:val="none" w:sz="0" w:space="0" w:color="auto"/>
        <w:right w:val="none" w:sz="0" w:space="0" w:color="auto"/>
      </w:divBdr>
    </w:div>
    <w:div w:id="1976717608">
      <w:bodyDiv w:val="1"/>
      <w:marLeft w:val="0"/>
      <w:marRight w:val="0"/>
      <w:marTop w:val="0"/>
      <w:marBottom w:val="0"/>
      <w:divBdr>
        <w:top w:val="none" w:sz="0" w:space="0" w:color="auto"/>
        <w:left w:val="none" w:sz="0" w:space="0" w:color="auto"/>
        <w:bottom w:val="none" w:sz="0" w:space="0" w:color="auto"/>
        <w:right w:val="none" w:sz="0" w:space="0" w:color="auto"/>
      </w:divBdr>
    </w:div>
    <w:div w:id="1978216278">
      <w:bodyDiv w:val="1"/>
      <w:marLeft w:val="0"/>
      <w:marRight w:val="0"/>
      <w:marTop w:val="0"/>
      <w:marBottom w:val="0"/>
      <w:divBdr>
        <w:top w:val="none" w:sz="0" w:space="0" w:color="auto"/>
        <w:left w:val="none" w:sz="0" w:space="0" w:color="auto"/>
        <w:bottom w:val="none" w:sz="0" w:space="0" w:color="auto"/>
        <w:right w:val="none" w:sz="0" w:space="0" w:color="auto"/>
      </w:divBdr>
    </w:div>
    <w:div w:id="1978485129">
      <w:bodyDiv w:val="1"/>
      <w:marLeft w:val="0"/>
      <w:marRight w:val="0"/>
      <w:marTop w:val="0"/>
      <w:marBottom w:val="0"/>
      <w:divBdr>
        <w:top w:val="none" w:sz="0" w:space="0" w:color="auto"/>
        <w:left w:val="none" w:sz="0" w:space="0" w:color="auto"/>
        <w:bottom w:val="none" w:sz="0" w:space="0" w:color="auto"/>
        <w:right w:val="none" w:sz="0" w:space="0" w:color="auto"/>
      </w:divBdr>
    </w:div>
    <w:div w:id="1978685730">
      <w:bodyDiv w:val="1"/>
      <w:marLeft w:val="0"/>
      <w:marRight w:val="0"/>
      <w:marTop w:val="0"/>
      <w:marBottom w:val="0"/>
      <w:divBdr>
        <w:top w:val="none" w:sz="0" w:space="0" w:color="auto"/>
        <w:left w:val="none" w:sz="0" w:space="0" w:color="auto"/>
        <w:bottom w:val="none" w:sz="0" w:space="0" w:color="auto"/>
        <w:right w:val="none" w:sz="0" w:space="0" w:color="auto"/>
      </w:divBdr>
    </w:div>
    <w:div w:id="1979190474">
      <w:bodyDiv w:val="1"/>
      <w:marLeft w:val="0"/>
      <w:marRight w:val="0"/>
      <w:marTop w:val="0"/>
      <w:marBottom w:val="0"/>
      <w:divBdr>
        <w:top w:val="none" w:sz="0" w:space="0" w:color="auto"/>
        <w:left w:val="none" w:sz="0" w:space="0" w:color="auto"/>
        <w:bottom w:val="none" w:sz="0" w:space="0" w:color="auto"/>
        <w:right w:val="none" w:sz="0" w:space="0" w:color="auto"/>
      </w:divBdr>
    </w:div>
    <w:div w:id="1979874678">
      <w:bodyDiv w:val="1"/>
      <w:marLeft w:val="0"/>
      <w:marRight w:val="0"/>
      <w:marTop w:val="0"/>
      <w:marBottom w:val="0"/>
      <w:divBdr>
        <w:top w:val="none" w:sz="0" w:space="0" w:color="auto"/>
        <w:left w:val="none" w:sz="0" w:space="0" w:color="auto"/>
        <w:bottom w:val="none" w:sz="0" w:space="0" w:color="auto"/>
        <w:right w:val="none" w:sz="0" w:space="0" w:color="auto"/>
      </w:divBdr>
    </w:div>
    <w:div w:id="1980108812">
      <w:bodyDiv w:val="1"/>
      <w:marLeft w:val="0"/>
      <w:marRight w:val="0"/>
      <w:marTop w:val="0"/>
      <w:marBottom w:val="0"/>
      <w:divBdr>
        <w:top w:val="none" w:sz="0" w:space="0" w:color="auto"/>
        <w:left w:val="none" w:sz="0" w:space="0" w:color="auto"/>
        <w:bottom w:val="none" w:sz="0" w:space="0" w:color="auto"/>
        <w:right w:val="none" w:sz="0" w:space="0" w:color="auto"/>
      </w:divBdr>
    </w:div>
    <w:div w:id="1980185332">
      <w:bodyDiv w:val="1"/>
      <w:marLeft w:val="0"/>
      <w:marRight w:val="0"/>
      <w:marTop w:val="0"/>
      <w:marBottom w:val="0"/>
      <w:divBdr>
        <w:top w:val="none" w:sz="0" w:space="0" w:color="auto"/>
        <w:left w:val="none" w:sz="0" w:space="0" w:color="auto"/>
        <w:bottom w:val="none" w:sz="0" w:space="0" w:color="auto"/>
        <w:right w:val="none" w:sz="0" w:space="0" w:color="auto"/>
      </w:divBdr>
    </w:div>
    <w:div w:id="1980305071">
      <w:bodyDiv w:val="1"/>
      <w:marLeft w:val="0"/>
      <w:marRight w:val="0"/>
      <w:marTop w:val="0"/>
      <w:marBottom w:val="0"/>
      <w:divBdr>
        <w:top w:val="none" w:sz="0" w:space="0" w:color="auto"/>
        <w:left w:val="none" w:sz="0" w:space="0" w:color="auto"/>
        <w:bottom w:val="none" w:sz="0" w:space="0" w:color="auto"/>
        <w:right w:val="none" w:sz="0" w:space="0" w:color="auto"/>
      </w:divBdr>
    </w:div>
    <w:div w:id="1981686839">
      <w:bodyDiv w:val="1"/>
      <w:marLeft w:val="0"/>
      <w:marRight w:val="0"/>
      <w:marTop w:val="0"/>
      <w:marBottom w:val="0"/>
      <w:divBdr>
        <w:top w:val="none" w:sz="0" w:space="0" w:color="auto"/>
        <w:left w:val="none" w:sz="0" w:space="0" w:color="auto"/>
        <w:bottom w:val="none" w:sz="0" w:space="0" w:color="auto"/>
        <w:right w:val="none" w:sz="0" w:space="0" w:color="auto"/>
      </w:divBdr>
    </w:div>
    <w:div w:id="1982029614">
      <w:bodyDiv w:val="1"/>
      <w:marLeft w:val="0"/>
      <w:marRight w:val="0"/>
      <w:marTop w:val="0"/>
      <w:marBottom w:val="0"/>
      <w:divBdr>
        <w:top w:val="none" w:sz="0" w:space="0" w:color="auto"/>
        <w:left w:val="none" w:sz="0" w:space="0" w:color="auto"/>
        <w:bottom w:val="none" w:sz="0" w:space="0" w:color="auto"/>
        <w:right w:val="none" w:sz="0" w:space="0" w:color="auto"/>
      </w:divBdr>
    </w:div>
    <w:div w:id="1982421361">
      <w:bodyDiv w:val="1"/>
      <w:marLeft w:val="0"/>
      <w:marRight w:val="0"/>
      <w:marTop w:val="0"/>
      <w:marBottom w:val="0"/>
      <w:divBdr>
        <w:top w:val="none" w:sz="0" w:space="0" w:color="auto"/>
        <w:left w:val="none" w:sz="0" w:space="0" w:color="auto"/>
        <w:bottom w:val="none" w:sz="0" w:space="0" w:color="auto"/>
        <w:right w:val="none" w:sz="0" w:space="0" w:color="auto"/>
      </w:divBdr>
    </w:div>
    <w:div w:id="1982810328">
      <w:bodyDiv w:val="1"/>
      <w:marLeft w:val="0"/>
      <w:marRight w:val="0"/>
      <w:marTop w:val="0"/>
      <w:marBottom w:val="0"/>
      <w:divBdr>
        <w:top w:val="none" w:sz="0" w:space="0" w:color="auto"/>
        <w:left w:val="none" w:sz="0" w:space="0" w:color="auto"/>
        <w:bottom w:val="none" w:sz="0" w:space="0" w:color="auto"/>
        <w:right w:val="none" w:sz="0" w:space="0" w:color="auto"/>
      </w:divBdr>
    </w:div>
    <w:div w:id="1982885259">
      <w:bodyDiv w:val="1"/>
      <w:marLeft w:val="0"/>
      <w:marRight w:val="0"/>
      <w:marTop w:val="0"/>
      <w:marBottom w:val="0"/>
      <w:divBdr>
        <w:top w:val="none" w:sz="0" w:space="0" w:color="auto"/>
        <w:left w:val="none" w:sz="0" w:space="0" w:color="auto"/>
        <w:bottom w:val="none" w:sz="0" w:space="0" w:color="auto"/>
        <w:right w:val="none" w:sz="0" w:space="0" w:color="auto"/>
      </w:divBdr>
    </w:div>
    <w:div w:id="1982924211">
      <w:bodyDiv w:val="1"/>
      <w:marLeft w:val="0"/>
      <w:marRight w:val="0"/>
      <w:marTop w:val="0"/>
      <w:marBottom w:val="0"/>
      <w:divBdr>
        <w:top w:val="none" w:sz="0" w:space="0" w:color="auto"/>
        <w:left w:val="none" w:sz="0" w:space="0" w:color="auto"/>
        <w:bottom w:val="none" w:sz="0" w:space="0" w:color="auto"/>
        <w:right w:val="none" w:sz="0" w:space="0" w:color="auto"/>
      </w:divBdr>
    </w:div>
    <w:div w:id="1983077529">
      <w:bodyDiv w:val="1"/>
      <w:marLeft w:val="0"/>
      <w:marRight w:val="0"/>
      <w:marTop w:val="0"/>
      <w:marBottom w:val="0"/>
      <w:divBdr>
        <w:top w:val="none" w:sz="0" w:space="0" w:color="auto"/>
        <w:left w:val="none" w:sz="0" w:space="0" w:color="auto"/>
        <w:bottom w:val="none" w:sz="0" w:space="0" w:color="auto"/>
        <w:right w:val="none" w:sz="0" w:space="0" w:color="auto"/>
      </w:divBdr>
    </w:div>
    <w:div w:id="1983996093">
      <w:bodyDiv w:val="1"/>
      <w:marLeft w:val="0"/>
      <w:marRight w:val="0"/>
      <w:marTop w:val="0"/>
      <w:marBottom w:val="0"/>
      <w:divBdr>
        <w:top w:val="none" w:sz="0" w:space="0" w:color="auto"/>
        <w:left w:val="none" w:sz="0" w:space="0" w:color="auto"/>
        <w:bottom w:val="none" w:sz="0" w:space="0" w:color="auto"/>
        <w:right w:val="none" w:sz="0" w:space="0" w:color="auto"/>
      </w:divBdr>
    </w:div>
    <w:div w:id="1983998607">
      <w:bodyDiv w:val="1"/>
      <w:marLeft w:val="0"/>
      <w:marRight w:val="0"/>
      <w:marTop w:val="0"/>
      <w:marBottom w:val="0"/>
      <w:divBdr>
        <w:top w:val="none" w:sz="0" w:space="0" w:color="auto"/>
        <w:left w:val="none" w:sz="0" w:space="0" w:color="auto"/>
        <w:bottom w:val="none" w:sz="0" w:space="0" w:color="auto"/>
        <w:right w:val="none" w:sz="0" w:space="0" w:color="auto"/>
      </w:divBdr>
    </w:div>
    <w:div w:id="1984044859">
      <w:bodyDiv w:val="1"/>
      <w:marLeft w:val="0"/>
      <w:marRight w:val="0"/>
      <w:marTop w:val="0"/>
      <w:marBottom w:val="0"/>
      <w:divBdr>
        <w:top w:val="none" w:sz="0" w:space="0" w:color="auto"/>
        <w:left w:val="none" w:sz="0" w:space="0" w:color="auto"/>
        <w:bottom w:val="none" w:sz="0" w:space="0" w:color="auto"/>
        <w:right w:val="none" w:sz="0" w:space="0" w:color="auto"/>
      </w:divBdr>
    </w:div>
    <w:div w:id="1985617591">
      <w:bodyDiv w:val="1"/>
      <w:marLeft w:val="0"/>
      <w:marRight w:val="0"/>
      <w:marTop w:val="0"/>
      <w:marBottom w:val="0"/>
      <w:divBdr>
        <w:top w:val="none" w:sz="0" w:space="0" w:color="auto"/>
        <w:left w:val="none" w:sz="0" w:space="0" w:color="auto"/>
        <w:bottom w:val="none" w:sz="0" w:space="0" w:color="auto"/>
        <w:right w:val="none" w:sz="0" w:space="0" w:color="auto"/>
      </w:divBdr>
    </w:div>
    <w:div w:id="1986351672">
      <w:bodyDiv w:val="1"/>
      <w:marLeft w:val="0"/>
      <w:marRight w:val="0"/>
      <w:marTop w:val="0"/>
      <w:marBottom w:val="0"/>
      <w:divBdr>
        <w:top w:val="none" w:sz="0" w:space="0" w:color="auto"/>
        <w:left w:val="none" w:sz="0" w:space="0" w:color="auto"/>
        <w:bottom w:val="none" w:sz="0" w:space="0" w:color="auto"/>
        <w:right w:val="none" w:sz="0" w:space="0" w:color="auto"/>
      </w:divBdr>
    </w:div>
    <w:div w:id="1986815133">
      <w:bodyDiv w:val="1"/>
      <w:marLeft w:val="0"/>
      <w:marRight w:val="0"/>
      <w:marTop w:val="0"/>
      <w:marBottom w:val="0"/>
      <w:divBdr>
        <w:top w:val="none" w:sz="0" w:space="0" w:color="auto"/>
        <w:left w:val="none" w:sz="0" w:space="0" w:color="auto"/>
        <w:bottom w:val="none" w:sz="0" w:space="0" w:color="auto"/>
        <w:right w:val="none" w:sz="0" w:space="0" w:color="auto"/>
      </w:divBdr>
    </w:div>
    <w:div w:id="1987054192">
      <w:bodyDiv w:val="1"/>
      <w:marLeft w:val="0"/>
      <w:marRight w:val="0"/>
      <w:marTop w:val="0"/>
      <w:marBottom w:val="0"/>
      <w:divBdr>
        <w:top w:val="none" w:sz="0" w:space="0" w:color="auto"/>
        <w:left w:val="none" w:sz="0" w:space="0" w:color="auto"/>
        <w:bottom w:val="none" w:sz="0" w:space="0" w:color="auto"/>
        <w:right w:val="none" w:sz="0" w:space="0" w:color="auto"/>
      </w:divBdr>
    </w:div>
    <w:div w:id="1987664492">
      <w:bodyDiv w:val="1"/>
      <w:marLeft w:val="0"/>
      <w:marRight w:val="0"/>
      <w:marTop w:val="0"/>
      <w:marBottom w:val="0"/>
      <w:divBdr>
        <w:top w:val="none" w:sz="0" w:space="0" w:color="auto"/>
        <w:left w:val="none" w:sz="0" w:space="0" w:color="auto"/>
        <w:bottom w:val="none" w:sz="0" w:space="0" w:color="auto"/>
        <w:right w:val="none" w:sz="0" w:space="0" w:color="auto"/>
      </w:divBdr>
    </w:div>
    <w:div w:id="1987850786">
      <w:bodyDiv w:val="1"/>
      <w:marLeft w:val="0"/>
      <w:marRight w:val="0"/>
      <w:marTop w:val="0"/>
      <w:marBottom w:val="0"/>
      <w:divBdr>
        <w:top w:val="none" w:sz="0" w:space="0" w:color="auto"/>
        <w:left w:val="none" w:sz="0" w:space="0" w:color="auto"/>
        <w:bottom w:val="none" w:sz="0" w:space="0" w:color="auto"/>
        <w:right w:val="none" w:sz="0" w:space="0" w:color="auto"/>
      </w:divBdr>
    </w:div>
    <w:div w:id="1989288730">
      <w:bodyDiv w:val="1"/>
      <w:marLeft w:val="0"/>
      <w:marRight w:val="0"/>
      <w:marTop w:val="0"/>
      <w:marBottom w:val="0"/>
      <w:divBdr>
        <w:top w:val="none" w:sz="0" w:space="0" w:color="auto"/>
        <w:left w:val="none" w:sz="0" w:space="0" w:color="auto"/>
        <w:bottom w:val="none" w:sz="0" w:space="0" w:color="auto"/>
        <w:right w:val="none" w:sz="0" w:space="0" w:color="auto"/>
      </w:divBdr>
    </w:div>
    <w:div w:id="1989359656">
      <w:bodyDiv w:val="1"/>
      <w:marLeft w:val="0"/>
      <w:marRight w:val="0"/>
      <w:marTop w:val="0"/>
      <w:marBottom w:val="0"/>
      <w:divBdr>
        <w:top w:val="none" w:sz="0" w:space="0" w:color="auto"/>
        <w:left w:val="none" w:sz="0" w:space="0" w:color="auto"/>
        <w:bottom w:val="none" w:sz="0" w:space="0" w:color="auto"/>
        <w:right w:val="none" w:sz="0" w:space="0" w:color="auto"/>
      </w:divBdr>
    </w:div>
    <w:div w:id="1990742920">
      <w:bodyDiv w:val="1"/>
      <w:marLeft w:val="0"/>
      <w:marRight w:val="0"/>
      <w:marTop w:val="0"/>
      <w:marBottom w:val="0"/>
      <w:divBdr>
        <w:top w:val="none" w:sz="0" w:space="0" w:color="auto"/>
        <w:left w:val="none" w:sz="0" w:space="0" w:color="auto"/>
        <w:bottom w:val="none" w:sz="0" w:space="0" w:color="auto"/>
        <w:right w:val="none" w:sz="0" w:space="0" w:color="auto"/>
      </w:divBdr>
    </w:div>
    <w:div w:id="1990935133">
      <w:bodyDiv w:val="1"/>
      <w:marLeft w:val="0"/>
      <w:marRight w:val="0"/>
      <w:marTop w:val="0"/>
      <w:marBottom w:val="0"/>
      <w:divBdr>
        <w:top w:val="none" w:sz="0" w:space="0" w:color="auto"/>
        <w:left w:val="none" w:sz="0" w:space="0" w:color="auto"/>
        <w:bottom w:val="none" w:sz="0" w:space="0" w:color="auto"/>
        <w:right w:val="none" w:sz="0" w:space="0" w:color="auto"/>
      </w:divBdr>
    </w:div>
    <w:div w:id="1991011833">
      <w:bodyDiv w:val="1"/>
      <w:marLeft w:val="0"/>
      <w:marRight w:val="0"/>
      <w:marTop w:val="0"/>
      <w:marBottom w:val="0"/>
      <w:divBdr>
        <w:top w:val="none" w:sz="0" w:space="0" w:color="auto"/>
        <w:left w:val="none" w:sz="0" w:space="0" w:color="auto"/>
        <w:bottom w:val="none" w:sz="0" w:space="0" w:color="auto"/>
        <w:right w:val="none" w:sz="0" w:space="0" w:color="auto"/>
      </w:divBdr>
    </w:div>
    <w:div w:id="1991396137">
      <w:bodyDiv w:val="1"/>
      <w:marLeft w:val="0"/>
      <w:marRight w:val="0"/>
      <w:marTop w:val="0"/>
      <w:marBottom w:val="0"/>
      <w:divBdr>
        <w:top w:val="none" w:sz="0" w:space="0" w:color="auto"/>
        <w:left w:val="none" w:sz="0" w:space="0" w:color="auto"/>
        <w:bottom w:val="none" w:sz="0" w:space="0" w:color="auto"/>
        <w:right w:val="none" w:sz="0" w:space="0" w:color="auto"/>
      </w:divBdr>
    </w:div>
    <w:div w:id="1994024449">
      <w:bodyDiv w:val="1"/>
      <w:marLeft w:val="0"/>
      <w:marRight w:val="0"/>
      <w:marTop w:val="0"/>
      <w:marBottom w:val="0"/>
      <w:divBdr>
        <w:top w:val="none" w:sz="0" w:space="0" w:color="auto"/>
        <w:left w:val="none" w:sz="0" w:space="0" w:color="auto"/>
        <w:bottom w:val="none" w:sz="0" w:space="0" w:color="auto"/>
        <w:right w:val="none" w:sz="0" w:space="0" w:color="auto"/>
      </w:divBdr>
    </w:div>
    <w:div w:id="1994213200">
      <w:bodyDiv w:val="1"/>
      <w:marLeft w:val="0"/>
      <w:marRight w:val="0"/>
      <w:marTop w:val="0"/>
      <w:marBottom w:val="0"/>
      <w:divBdr>
        <w:top w:val="none" w:sz="0" w:space="0" w:color="auto"/>
        <w:left w:val="none" w:sz="0" w:space="0" w:color="auto"/>
        <w:bottom w:val="none" w:sz="0" w:space="0" w:color="auto"/>
        <w:right w:val="none" w:sz="0" w:space="0" w:color="auto"/>
      </w:divBdr>
    </w:div>
    <w:div w:id="1994942233">
      <w:bodyDiv w:val="1"/>
      <w:marLeft w:val="0"/>
      <w:marRight w:val="0"/>
      <w:marTop w:val="0"/>
      <w:marBottom w:val="0"/>
      <w:divBdr>
        <w:top w:val="none" w:sz="0" w:space="0" w:color="auto"/>
        <w:left w:val="none" w:sz="0" w:space="0" w:color="auto"/>
        <w:bottom w:val="none" w:sz="0" w:space="0" w:color="auto"/>
        <w:right w:val="none" w:sz="0" w:space="0" w:color="auto"/>
      </w:divBdr>
    </w:div>
    <w:div w:id="1995062076">
      <w:bodyDiv w:val="1"/>
      <w:marLeft w:val="0"/>
      <w:marRight w:val="0"/>
      <w:marTop w:val="0"/>
      <w:marBottom w:val="0"/>
      <w:divBdr>
        <w:top w:val="none" w:sz="0" w:space="0" w:color="auto"/>
        <w:left w:val="none" w:sz="0" w:space="0" w:color="auto"/>
        <w:bottom w:val="none" w:sz="0" w:space="0" w:color="auto"/>
        <w:right w:val="none" w:sz="0" w:space="0" w:color="auto"/>
      </w:divBdr>
    </w:div>
    <w:div w:id="1995178107">
      <w:bodyDiv w:val="1"/>
      <w:marLeft w:val="0"/>
      <w:marRight w:val="0"/>
      <w:marTop w:val="0"/>
      <w:marBottom w:val="0"/>
      <w:divBdr>
        <w:top w:val="none" w:sz="0" w:space="0" w:color="auto"/>
        <w:left w:val="none" w:sz="0" w:space="0" w:color="auto"/>
        <w:bottom w:val="none" w:sz="0" w:space="0" w:color="auto"/>
        <w:right w:val="none" w:sz="0" w:space="0" w:color="auto"/>
      </w:divBdr>
    </w:div>
    <w:div w:id="1995982796">
      <w:bodyDiv w:val="1"/>
      <w:marLeft w:val="0"/>
      <w:marRight w:val="0"/>
      <w:marTop w:val="0"/>
      <w:marBottom w:val="0"/>
      <w:divBdr>
        <w:top w:val="none" w:sz="0" w:space="0" w:color="auto"/>
        <w:left w:val="none" w:sz="0" w:space="0" w:color="auto"/>
        <w:bottom w:val="none" w:sz="0" w:space="0" w:color="auto"/>
        <w:right w:val="none" w:sz="0" w:space="0" w:color="auto"/>
      </w:divBdr>
    </w:div>
    <w:div w:id="1996450415">
      <w:bodyDiv w:val="1"/>
      <w:marLeft w:val="0"/>
      <w:marRight w:val="0"/>
      <w:marTop w:val="0"/>
      <w:marBottom w:val="0"/>
      <w:divBdr>
        <w:top w:val="none" w:sz="0" w:space="0" w:color="auto"/>
        <w:left w:val="none" w:sz="0" w:space="0" w:color="auto"/>
        <w:bottom w:val="none" w:sz="0" w:space="0" w:color="auto"/>
        <w:right w:val="none" w:sz="0" w:space="0" w:color="auto"/>
      </w:divBdr>
    </w:div>
    <w:div w:id="1996642258">
      <w:bodyDiv w:val="1"/>
      <w:marLeft w:val="0"/>
      <w:marRight w:val="0"/>
      <w:marTop w:val="0"/>
      <w:marBottom w:val="0"/>
      <w:divBdr>
        <w:top w:val="none" w:sz="0" w:space="0" w:color="auto"/>
        <w:left w:val="none" w:sz="0" w:space="0" w:color="auto"/>
        <w:bottom w:val="none" w:sz="0" w:space="0" w:color="auto"/>
        <w:right w:val="none" w:sz="0" w:space="0" w:color="auto"/>
      </w:divBdr>
    </w:div>
    <w:div w:id="1996835805">
      <w:bodyDiv w:val="1"/>
      <w:marLeft w:val="0"/>
      <w:marRight w:val="0"/>
      <w:marTop w:val="0"/>
      <w:marBottom w:val="0"/>
      <w:divBdr>
        <w:top w:val="none" w:sz="0" w:space="0" w:color="auto"/>
        <w:left w:val="none" w:sz="0" w:space="0" w:color="auto"/>
        <w:bottom w:val="none" w:sz="0" w:space="0" w:color="auto"/>
        <w:right w:val="none" w:sz="0" w:space="0" w:color="auto"/>
      </w:divBdr>
    </w:div>
    <w:div w:id="1996949130">
      <w:bodyDiv w:val="1"/>
      <w:marLeft w:val="0"/>
      <w:marRight w:val="0"/>
      <w:marTop w:val="0"/>
      <w:marBottom w:val="0"/>
      <w:divBdr>
        <w:top w:val="none" w:sz="0" w:space="0" w:color="auto"/>
        <w:left w:val="none" w:sz="0" w:space="0" w:color="auto"/>
        <w:bottom w:val="none" w:sz="0" w:space="0" w:color="auto"/>
        <w:right w:val="none" w:sz="0" w:space="0" w:color="auto"/>
      </w:divBdr>
    </w:div>
    <w:div w:id="1998605331">
      <w:bodyDiv w:val="1"/>
      <w:marLeft w:val="0"/>
      <w:marRight w:val="0"/>
      <w:marTop w:val="0"/>
      <w:marBottom w:val="0"/>
      <w:divBdr>
        <w:top w:val="none" w:sz="0" w:space="0" w:color="auto"/>
        <w:left w:val="none" w:sz="0" w:space="0" w:color="auto"/>
        <w:bottom w:val="none" w:sz="0" w:space="0" w:color="auto"/>
        <w:right w:val="none" w:sz="0" w:space="0" w:color="auto"/>
      </w:divBdr>
    </w:div>
    <w:div w:id="2000188999">
      <w:bodyDiv w:val="1"/>
      <w:marLeft w:val="0"/>
      <w:marRight w:val="0"/>
      <w:marTop w:val="0"/>
      <w:marBottom w:val="0"/>
      <w:divBdr>
        <w:top w:val="none" w:sz="0" w:space="0" w:color="auto"/>
        <w:left w:val="none" w:sz="0" w:space="0" w:color="auto"/>
        <w:bottom w:val="none" w:sz="0" w:space="0" w:color="auto"/>
        <w:right w:val="none" w:sz="0" w:space="0" w:color="auto"/>
      </w:divBdr>
    </w:div>
    <w:div w:id="2001233973">
      <w:bodyDiv w:val="1"/>
      <w:marLeft w:val="0"/>
      <w:marRight w:val="0"/>
      <w:marTop w:val="0"/>
      <w:marBottom w:val="0"/>
      <w:divBdr>
        <w:top w:val="none" w:sz="0" w:space="0" w:color="auto"/>
        <w:left w:val="none" w:sz="0" w:space="0" w:color="auto"/>
        <w:bottom w:val="none" w:sz="0" w:space="0" w:color="auto"/>
        <w:right w:val="none" w:sz="0" w:space="0" w:color="auto"/>
      </w:divBdr>
    </w:div>
    <w:div w:id="2001420969">
      <w:bodyDiv w:val="1"/>
      <w:marLeft w:val="0"/>
      <w:marRight w:val="0"/>
      <w:marTop w:val="0"/>
      <w:marBottom w:val="0"/>
      <w:divBdr>
        <w:top w:val="none" w:sz="0" w:space="0" w:color="auto"/>
        <w:left w:val="none" w:sz="0" w:space="0" w:color="auto"/>
        <w:bottom w:val="none" w:sz="0" w:space="0" w:color="auto"/>
        <w:right w:val="none" w:sz="0" w:space="0" w:color="auto"/>
      </w:divBdr>
    </w:div>
    <w:div w:id="2001494006">
      <w:bodyDiv w:val="1"/>
      <w:marLeft w:val="0"/>
      <w:marRight w:val="0"/>
      <w:marTop w:val="0"/>
      <w:marBottom w:val="0"/>
      <w:divBdr>
        <w:top w:val="none" w:sz="0" w:space="0" w:color="auto"/>
        <w:left w:val="none" w:sz="0" w:space="0" w:color="auto"/>
        <w:bottom w:val="none" w:sz="0" w:space="0" w:color="auto"/>
        <w:right w:val="none" w:sz="0" w:space="0" w:color="auto"/>
      </w:divBdr>
    </w:div>
    <w:div w:id="2001889488">
      <w:bodyDiv w:val="1"/>
      <w:marLeft w:val="0"/>
      <w:marRight w:val="0"/>
      <w:marTop w:val="0"/>
      <w:marBottom w:val="0"/>
      <w:divBdr>
        <w:top w:val="none" w:sz="0" w:space="0" w:color="auto"/>
        <w:left w:val="none" w:sz="0" w:space="0" w:color="auto"/>
        <w:bottom w:val="none" w:sz="0" w:space="0" w:color="auto"/>
        <w:right w:val="none" w:sz="0" w:space="0" w:color="auto"/>
      </w:divBdr>
    </w:div>
    <w:div w:id="2004770188">
      <w:bodyDiv w:val="1"/>
      <w:marLeft w:val="0"/>
      <w:marRight w:val="0"/>
      <w:marTop w:val="0"/>
      <w:marBottom w:val="0"/>
      <w:divBdr>
        <w:top w:val="none" w:sz="0" w:space="0" w:color="auto"/>
        <w:left w:val="none" w:sz="0" w:space="0" w:color="auto"/>
        <w:bottom w:val="none" w:sz="0" w:space="0" w:color="auto"/>
        <w:right w:val="none" w:sz="0" w:space="0" w:color="auto"/>
      </w:divBdr>
    </w:div>
    <w:div w:id="2005627381">
      <w:bodyDiv w:val="1"/>
      <w:marLeft w:val="0"/>
      <w:marRight w:val="0"/>
      <w:marTop w:val="0"/>
      <w:marBottom w:val="0"/>
      <w:divBdr>
        <w:top w:val="none" w:sz="0" w:space="0" w:color="auto"/>
        <w:left w:val="none" w:sz="0" w:space="0" w:color="auto"/>
        <w:bottom w:val="none" w:sz="0" w:space="0" w:color="auto"/>
        <w:right w:val="none" w:sz="0" w:space="0" w:color="auto"/>
      </w:divBdr>
    </w:div>
    <w:div w:id="2005820951">
      <w:bodyDiv w:val="1"/>
      <w:marLeft w:val="0"/>
      <w:marRight w:val="0"/>
      <w:marTop w:val="0"/>
      <w:marBottom w:val="0"/>
      <w:divBdr>
        <w:top w:val="none" w:sz="0" w:space="0" w:color="auto"/>
        <w:left w:val="none" w:sz="0" w:space="0" w:color="auto"/>
        <w:bottom w:val="none" w:sz="0" w:space="0" w:color="auto"/>
        <w:right w:val="none" w:sz="0" w:space="0" w:color="auto"/>
      </w:divBdr>
    </w:div>
    <w:div w:id="2006319772">
      <w:bodyDiv w:val="1"/>
      <w:marLeft w:val="0"/>
      <w:marRight w:val="0"/>
      <w:marTop w:val="0"/>
      <w:marBottom w:val="0"/>
      <w:divBdr>
        <w:top w:val="none" w:sz="0" w:space="0" w:color="auto"/>
        <w:left w:val="none" w:sz="0" w:space="0" w:color="auto"/>
        <w:bottom w:val="none" w:sz="0" w:space="0" w:color="auto"/>
        <w:right w:val="none" w:sz="0" w:space="0" w:color="auto"/>
      </w:divBdr>
    </w:div>
    <w:div w:id="2006322265">
      <w:bodyDiv w:val="1"/>
      <w:marLeft w:val="0"/>
      <w:marRight w:val="0"/>
      <w:marTop w:val="0"/>
      <w:marBottom w:val="0"/>
      <w:divBdr>
        <w:top w:val="none" w:sz="0" w:space="0" w:color="auto"/>
        <w:left w:val="none" w:sz="0" w:space="0" w:color="auto"/>
        <w:bottom w:val="none" w:sz="0" w:space="0" w:color="auto"/>
        <w:right w:val="none" w:sz="0" w:space="0" w:color="auto"/>
      </w:divBdr>
    </w:div>
    <w:div w:id="2006399154">
      <w:bodyDiv w:val="1"/>
      <w:marLeft w:val="0"/>
      <w:marRight w:val="0"/>
      <w:marTop w:val="0"/>
      <w:marBottom w:val="0"/>
      <w:divBdr>
        <w:top w:val="none" w:sz="0" w:space="0" w:color="auto"/>
        <w:left w:val="none" w:sz="0" w:space="0" w:color="auto"/>
        <w:bottom w:val="none" w:sz="0" w:space="0" w:color="auto"/>
        <w:right w:val="none" w:sz="0" w:space="0" w:color="auto"/>
      </w:divBdr>
    </w:div>
    <w:div w:id="2006933287">
      <w:bodyDiv w:val="1"/>
      <w:marLeft w:val="0"/>
      <w:marRight w:val="0"/>
      <w:marTop w:val="0"/>
      <w:marBottom w:val="0"/>
      <w:divBdr>
        <w:top w:val="none" w:sz="0" w:space="0" w:color="auto"/>
        <w:left w:val="none" w:sz="0" w:space="0" w:color="auto"/>
        <w:bottom w:val="none" w:sz="0" w:space="0" w:color="auto"/>
        <w:right w:val="none" w:sz="0" w:space="0" w:color="auto"/>
      </w:divBdr>
    </w:div>
    <w:div w:id="2007514924">
      <w:bodyDiv w:val="1"/>
      <w:marLeft w:val="0"/>
      <w:marRight w:val="0"/>
      <w:marTop w:val="0"/>
      <w:marBottom w:val="0"/>
      <w:divBdr>
        <w:top w:val="none" w:sz="0" w:space="0" w:color="auto"/>
        <w:left w:val="none" w:sz="0" w:space="0" w:color="auto"/>
        <w:bottom w:val="none" w:sz="0" w:space="0" w:color="auto"/>
        <w:right w:val="none" w:sz="0" w:space="0" w:color="auto"/>
      </w:divBdr>
    </w:div>
    <w:div w:id="2009404240">
      <w:bodyDiv w:val="1"/>
      <w:marLeft w:val="0"/>
      <w:marRight w:val="0"/>
      <w:marTop w:val="0"/>
      <w:marBottom w:val="0"/>
      <w:divBdr>
        <w:top w:val="none" w:sz="0" w:space="0" w:color="auto"/>
        <w:left w:val="none" w:sz="0" w:space="0" w:color="auto"/>
        <w:bottom w:val="none" w:sz="0" w:space="0" w:color="auto"/>
        <w:right w:val="none" w:sz="0" w:space="0" w:color="auto"/>
      </w:divBdr>
    </w:div>
    <w:div w:id="2009673141">
      <w:bodyDiv w:val="1"/>
      <w:marLeft w:val="0"/>
      <w:marRight w:val="0"/>
      <w:marTop w:val="0"/>
      <w:marBottom w:val="0"/>
      <w:divBdr>
        <w:top w:val="none" w:sz="0" w:space="0" w:color="auto"/>
        <w:left w:val="none" w:sz="0" w:space="0" w:color="auto"/>
        <w:bottom w:val="none" w:sz="0" w:space="0" w:color="auto"/>
        <w:right w:val="none" w:sz="0" w:space="0" w:color="auto"/>
      </w:divBdr>
    </w:div>
    <w:div w:id="2009751983">
      <w:bodyDiv w:val="1"/>
      <w:marLeft w:val="0"/>
      <w:marRight w:val="0"/>
      <w:marTop w:val="0"/>
      <w:marBottom w:val="0"/>
      <w:divBdr>
        <w:top w:val="none" w:sz="0" w:space="0" w:color="auto"/>
        <w:left w:val="none" w:sz="0" w:space="0" w:color="auto"/>
        <w:bottom w:val="none" w:sz="0" w:space="0" w:color="auto"/>
        <w:right w:val="none" w:sz="0" w:space="0" w:color="auto"/>
      </w:divBdr>
    </w:div>
    <w:div w:id="2010674005">
      <w:bodyDiv w:val="1"/>
      <w:marLeft w:val="0"/>
      <w:marRight w:val="0"/>
      <w:marTop w:val="0"/>
      <w:marBottom w:val="0"/>
      <w:divBdr>
        <w:top w:val="none" w:sz="0" w:space="0" w:color="auto"/>
        <w:left w:val="none" w:sz="0" w:space="0" w:color="auto"/>
        <w:bottom w:val="none" w:sz="0" w:space="0" w:color="auto"/>
        <w:right w:val="none" w:sz="0" w:space="0" w:color="auto"/>
      </w:divBdr>
    </w:div>
    <w:div w:id="2011179480">
      <w:bodyDiv w:val="1"/>
      <w:marLeft w:val="0"/>
      <w:marRight w:val="0"/>
      <w:marTop w:val="0"/>
      <w:marBottom w:val="0"/>
      <w:divBdr>
        <w:top w:val="none" w:sz="0" w:space="0" w:color="auto"/>
        <w:left w:val="none" w:sz="0" w:space="0" w:color="auto"/>
        <w:bottom w:val="none" w:sz="0" w:space="0" w:color="auto"/>
        <w:right w:val="none" w:sz="0" w:space="0" w:color="auto"/>
      </w:divBdr>
    </w:div>
    <w:div w:id="2011366820">
      <w:bodyDiv w:val="1"/>
      <w:marLeft w:val="0"/>
      <w:marRight w:val="0"/>
      <w:marTop w:val="0"/>
      <w:marBottom w:val="0"/>
      <w:divBdr>
        <w:top w:val="none" w:sz="0" w:space="0" w:color="auto"/>
        <w:left w:val="none" w:sz="0" w:space="0" w:color="auto"/>
        <w:bottom w:val="none" w:sz="0" w:space="0" w:color="auto"/>
        <w:right w:val="none" w:sz="0" w:space="0" w:color="auto"/>
      </w:divBdr>
    </w:div>
    <w:div w:id="2011594102">
      <w:bodyDiv w:val="1"/>
      <w:marLeft w:val="0"/>
      <w:marRight w:val="0"/>
      <w:marTop w:val="0"/>
      <w:marBottom w:val="0"/>
      <w:divBdr>
        <w:top w:val="none" w:sz="0" w:space="0" w:color="auto"/>
        <w:left w:val="none" w:sz="0" w:space="0" w:color="auto"/>
        <w:bottom w:val="none" w:sz="0" w:space="0" w:color="auto"/>
        <w:right w:val="none" w:sz="0" w:space="0" w:color="auto"/>
      </w:divBdr>
    </w:div>
    <w:div w:id="2012297626">
      <w:bodyDiv w:val="1"/>
      <w:marLeft w:val="0"/>
      <w:marRight w:val="0"/>
      <w:marTop w:val="0"/>
      <w:marBottom w:val="0"/>
      <w:divBdr>
        <w:top w:val="none" w:sz="0" w:space="0" w:color="auto"/>
        <w:left w:val="none" w:sz="0" w:space="0" w:color="auto"/>
        <w:bottom w:val="none" w:sz="0" w:space="0" w:color="auto"/>
        <w:right w:val="none" w:sz="0" w:space="0" w:color="auto"/>
      </w:divBdr>
    </w:div>
    <w:div w:id="2012439717">
      <w:bodyDiv w:val="1"/>
      <w:marLeft w:val="0"/>
      <w:marRight w:val="0"/>
      <w:marTop w:val="0"/>
      <w:marBottom w:val="0"/>
      <w:divBdr>
        <w:top w:val="none" w:sz="0" w:space="0" w:color="auto"/>
        <w:left w:val="none" w:sz="0" w:space="0" w:color="auto"/>
        <w:bottom w:val="none" w:sz="0" w:space="0" w:color="auto"/>
        <w:right w:val="none" w:sz="0" w:space="0" w:color="auto"/>
      </w:divBdr>
    </w:div>
    <w:div w:id="2012679503">
      <w:bodyDiv w:val="1"/>
      <w:marLeft w:val="0"/>
      <w:marRight w:val="0"/>
      <w:marTop w:val="0"/>
      <w:marBottom w:val="0"/>
      <w:divBdr>
        <w:top w:val="none" w:sz="0" w:space="0" w:color="auto"/>
        <w:left w:val="none" w:sz="0" w:space="0" w:color="auto"/>
        <w:bottom w:val="none" w:sz="0" w:space="0" w:color="auto"/>
        <w:right w:val="none" w:sz="0" w:space="0" w:color="auto"/>
      </w:divBdr>
    </w:div>
    <w:div w:id="2013482142">
      <w:bodyDiv w:val="1"/>
      <w:marLeft w:val="0"/>
      <w:marRight w:val="0"/>
      <w:marTop w:val="0"/>
      <w:marBottom w:val="0"/>
      <w:divBdr>
        <w:top w:val="none" w:sz="0" w:space="0" w:color="auto"/>
        <w:left w:val="none" w:sz="0" w:space="0" w:color="auto"/>
        <w:bottom w:val="none" w:sz="0" w:space="0" w:color="auto"/>
        <w:right w:val="none" w:sz="0" w:space="0" w:color="auto"/>
      </w:divBdr>
    </w:div>
    <w:div w:id="2013483259">
      <w:bodyDiv w:val="1"/>
      <w:marLeft w:val="0"/>
      <w:marRight w:val="0"/>
      <w:marTop w:val="0"/>
      <w:marBottom w:val="0"/>
      <w:divBdr>
        <w:top w:val="none" w:sz="0" w:space="0" w:color="auto"/>
        <w:left w:val="none" w:sz="0" w:space="0" w:color="auto"/>
        <w:bottom w:val="none" w:sz="0" w:space="0" w:color="auto"/>
        <w:right w:val="none" w:sz="0" w:space="0" w:color="auto"/>
      </w:divBdr>
    </w:div>
    <w:div w:id="2014334311">
      <w:bodyDiv w:val="1"/>
      <w:marLeft w:val="0"/>
      <w:marRight w:val="0"/>
      <w:marTop w:val="0"/>
      <w:marBottom w:val="0"/>
      <w:divBdr>
        <w:top w:val="none" w:sz="0" w:space="0" w:color="auto"/>
        <w:left w:val="none" w:sz="0" w:space="0" w:color="auto"/>
        <w:bottom w:val="none" w:sz="0" w:space="0" w:color="auto"/>
        <w:right w:val="none" w:sz="0" w:space="0" w:color="auto"/>
      </w:divBdr>
    </w:div>
    <w:div w:id="2016104446">
      <w:bodyDiv w:val="1"/>
      <w:marLeft w:val="0"/>
      <w:marRight w:val="0"/>
      <w:marTop w:val="0"/>
      <w:marBottom w:val="0"/>
      <w:divBdr>
        <w:top w:val="none" w:sz="0" w:space="0" w:color="auto"/>
        <w:left w:val="none" w:sz="0" w:space="0" w:color="auto"/>
        <w:bottom w:val="none" w:sz="0" w:space="0" w:color="auto"/>
        <w:right w:val="none" w:sz="0" w:space="0" w:color="auto"/>
      </w:divBdr>
    </w:div>
    <w:div w:id="2016639928">
      <w:bodyDiv w:val="1"/>
      <w:marLeft w:val="0"/>
      <w:marRight w:val="0"/>
      <w:marTop w:val="0"/>
      <w:marBottom w:val="0"/>
      <w:divBdr>
        <w:top w:val="none" w:sz="0" w:space="0" w:color="auto"/>
        <w:left w:val="none" w:sz="0" w:space="0" w:color="auto"/>
        <w:bottom w:val="none" w:sz="0" w:space="0" w:color="auto"/>
        <w:right w:val="none" w:sz="0" w:space="0" w:color="auto"/>
      </w:divBdr>
    </w:div>
    <w:div w:id="2016691392">
      <w:bodyDiv w:val="1"/>
      <w:marLeft w:val="0"/>
      <w:marRight w:val="0"/>
      <w:marTop w:val="0"/>
      <w:marBottom w:val="0"/>
      <w:divBdr>
        <w:top w:val="none" w:sz="0" w:space="0" w:color="auto"/>
        <w:left w:val="none" w:sz="0" w:space="0" w:color="auto"/>
        <w:bottom w:val="none" w:sz="0" w:space="0" w:color="auto"/>
        <w:right w:val="none" w:sz="0" w:space="0" w:color="auto"/>
      </w:divBdr>
    </w:div>
    <w:div w:id="2017144611">
      <w:bodyDiv w:val="1"/>
      <w:marLeft w:val="0"/>
      <w:marRight w:val="0"/>
      <w:marTop w:val="0"/>
      <w:marBottom w:val="0"/>
      <w:divBdr>
        <w:top w:val="none" w:sz="0" w:space="0" w:color="auto"/>
        <w:left w:val="none" w:sz="0" w:space="0" w:color="auto"/>
        <w:bottom w:val="none" w:sz="0" w:space="0" w:color="auto"/>
        <w:right w:val="none" w:sz="0" w:space="0" w:color="auto"/>
      </w:divBdr>
    </w:div>
    <w:div w:id="2017146291">
      <w:bodyDiv w:val="1"/>
      <w:marLeft w:val="0"/>
      <w:marRight w:val="0"/>
      <w:marTop w:val="0"/>
      <w:marBottom w:val="0"/>
      <w:divBdr>
        <w:top w:val="none" w:sz="0" w:space="0" w:color="auto"/>
        <w:left w:val="none" w:sz="0" w:space="0" w:color="auto"/>
        <w:bottom w:val="none" w:sz="0" w:space="0" w:color="auto"/>
        <w:right w:val="none" w:sz="0" w:space="0" w:color="auto"/>
      </w:divBdr>
    </w:div>
    <w:div w:id="2018458289">
      <w:bodyDiv w:val="1"/>
      <w:marLeft w:val="0"/>
      <w:marRight w:val="0"/>
      <w:marTop w:val="0"/>
      <w:marBottom w:val="0"/>
      <w:divBdr>
        <w:top w:val="none" w:sz="0" w:space="0" w:color="auto"/>
        <w:left w:val="none" w:sz="0" w:space="0" w:color="auto"/>
        <w:bottom w:val="none" w:sz="0" w:space="0" w:color="auto"/>
        <w:right w:val="none" w:sz="0" w:space="0" w:color="auto"/>
      </w:divBdr>
    </w:div>
    <w:div w:id="2018772214">
      <w:bodyDiv w:val="1"/>
      <w:marLeft w:val="0"/>
      <w:marRight w:val="0"/>
      <w:marTop w:val="0"/>
      <w:marBottom w:val="0"/>
      <w:divBdr>
        <w:top w:val="none" w:sz="0" w:space="0" w:color="auto"/>
        <w:left w:val="none" w:sz="0" w:space="0" w:color="auto"/>
        <w:bottom w:val="none" w:sz="0" w:space="0" w:color="auto"/>
        <w:right w:val="none" w:sz="0" w:space="0" w:color="auto"/>
      </w:divBdr>
    </w:div>
    <w:div w:id="2022468235">
      <w:bodyDiv w:val="1"/>
      <w:marLeft w:val="0"/>
      <w:marRight w:val="0"/>
      <w:marTop w:val="0"/>
      <w:marBottom w:val="0"/>
      <w:divBdr>
        <w:top w:val="none" w:sz="0" w:space="0" w:color="auto"/>
        <w:left w:val="none" w:sz="0" w:space="0" w:color="auto"/>
        <w:bottom w:val="none" w:sz="0" w:space="0" w:color="auto"/>
        <w:right w:val="none" w:sz="0" w:space="0" w:color="auto"/>
      </w:divBdr>
    </w:div>
    <w:div w:id="2022776793">
      <w:bodyDiv w:val="1"/>
      <w:marLeft w:val="0"/>
      <w:marRight w:val="0"/>
      <w:marTop w:val="0"/>
      <w:marBottom w:val="0"/>
      <w:divBdr>
        <w:top w:val="none" w:sz="0" w:space="0" w:color="auto"/>
        <w:left w:val="none" w:sz="0" w:space="0" w:color="auto"/>
        <w:bottom w:val="none" w:sz="0" w:space="0" w:color="auto"/>
        <w:right w:val="none" w:sz="0" w:space="0" w:color="auto"/>
      </w:divBdr>
    </w:div>
    <w:div w:id="2023120540">
      <w:bodyDiv w:val="1"/>
      <w:marLeft w:val="0"/>
      <w:marRight w:val="0"/>
      <w:marTop w:val="0"/>
      <w:marBottom w:val="0"/>
      <w:divBdr>
        <w:top w:val="none" w:sz="0" w:space="0" w:color="auto"/>
        <w:left w:val="none" w:sz="0" w:space="0" w:color="auto"/>
        <w:bottom w:val="none" w:sz="0" w:space="0" w:color="auto"/>
        <w:right w:val="none" w:sz="0" w:space="0" w:color="auto"/>
      </w:divBdr>
    </w:div>
    <w:div w:id="2023311837">
      <w:bodyDiv w:val="1"/>
      <w:marLeft w:val="0"/>
      <w:marRight w:val="0"/>
      <w:marTop w:val="0"/>
      <w:marBottom w:val="0"/>
      <w:divBdr>
        <w:top w:val="none" w:sz="0" w:space="0" w:color="auto"/>
        <w:left w:val="none" w:sz="0" w:space="0" w:color="auto"/>
        <w:bottom w:val="none" w:sz="0" w:space="0" w:color="auto"/>
        <w:right w:val="none" w:sz="0" w:space="0" w:color="auto"/>
      </w:divBdr>
    </w:div>
    <w:div w:id="2023781243">
      <w:bodyDiv w:val="1"/>
      <w:marLeft w:val="0"/>
      <w:marRight w:val="0"/>
      <w:marTop w:val="0"/>
      <w:marBottom w:val="0"/>
      <w:divBdr>
        <w:top w:val="none" w:sz="0" w:space="0" w:color="auto"/>
        <w:left w:val="none" w:sz="0" w:space="0" w:color="auto"/>
        <w:bottom w:val="none" w:sz="0" w:space="0" w:color="auto"/>
        <w:right w:val="none" w:sz="0" w:space="0" w:color="auto"/>
      </w:divBdr>
    </w:div>
    <w:div w:id="2023891295">
      <w:bodyDiv w:val="1"/>
      <w:marLeft w:val="0"/>
      <w:marRight w:val="0"/>
      <w:marTop w:val="0"/>
      <w:marBottom w:val="0"/>
      <w:divBdr>
        <w:top w:val="none" w:sz="0" w:space="0" w:color="auto"/>
        <w:left w:val="none" w:sz="0" w:space="0" w:color="auto"/>
        <w:bottom w:val="none" w:sz="0" w:space="0" w:color="auto"/>
        <w:right w:val="none" w:sz="0" w:space="0" w:color="auto"/>
      </w:divBdr>
    </w:div>
    <w:div w:id="2024281377">
      <w:bodyDiv w:val="1"/>
      <w:marLeft w:val="0"/>
      <w:marRight w:val="0"/>
      <w:marTop w:val="0"/>
      <w:marBottom w:val="0"/>
      <w:divBdr>
        <w:top w:val="none" w:sz="0" w:space="0" w:color="auto"/>
        <w:left w:val="none" w:sz="0" w:space="0" w:color="auto"/>
        <w:bottom w:val="none" w:sz="0" w:space="0" w:color="auto"/>
        <w:right w:val="none" w:sz="0" w:space="0" w:color="auto"/>
      </w:divBdr>
    </w:div>
    <w:div w:id="2024670799">
      <w:bodyDiv w:val="1"/>
      <w:marLeft w:val="0"/>
      <w:marRight w:val="0"/>
      <w:marTop w:val="0"/>
      <w:marBottom w:val="0"/>
      <w:divBdr>
        <w:top w:val="none" w:sz="0" w:space="0" w:color="auto"/>
        <w:left w:val="none" w:sz="0" w:space="0" w:color="auto"/>
        <w:bottom w:val="none" w:sz="0" w:space="0" w:color="auto"/>
        <w:right w:val="none" w:sz="0" w:space="0" w:color="auto"/>
      </w:divBdr>
    </w:div>
    <w:div w:id="2024934954">
      <w:bodyDiv w:val="1"/>
      <w:marLeft w:val="0"/>
      <w:marRight w:val="0"/>
      <w:marTop w:val="0"/>
      <w:marBottom w:val="0"/>
      <w:divBdr>
        <w:top w:val="none" w:sz="0" w:space="0" w:color="auto"/>
        <w:left w:val="none" w:sz="0" w:space="0" w:color="auto"/>
        <w:bottom w:val="none" w:sz="0" w:space="0" w:color="auto"/>
        <w:right w:val="none" w:sz="0" w:space="0" w:color="auto"/>
      </w:divBdr>
    </w:div>
    <w:div w:id="2024939996">
      <w:bodyDiv w:val="1"/>
      <w:marLeft w:val="0"/>
      <w:marRight w:val="0"/>
      <w:marTop w:val="0"/>
      <w:marBottom w:val="0"/>
      <w:divBdr>
        <w:top w:val="none" w:sz="0" w:space="0" w:color="auto"/>
        <w:left w:val="none" w:sz="0" w:space="0" w:color="auto"/>
        <w:bottom w:val="none" w:sz="0" w:space="0" w:color="auto"/>
        <w:right w:val="none" w:sz="0" w:space="0" w:color="auto"/>
      </w:divBdr>
    </w:div>
    <w:div w:id="2025280316">
      <w:bodyDiv w:val="1"/>
      <w:marLeft w:val="0"/>
      <w:marRight w:val="0"/>
      <w:marTop w:val="0"/>
      <w:marBottom w:val="0"/>
      <w:divBdr>
        <w:top w:val="none" w:sz="0" w:space="0" w:color="auto"/>
        <w:left w:val="none" w:sz="0" w:space="0" w:color="auto"/>
        <w:bottom w:val="none" w:sz="0" w:space="0" w:color="auto"/>
        <w:right w:val="none" w:sz="0" w:space="0" w:color="auto"/>
      </w:divBdr>
    </w:div>
    <w:div w:id="2025938320">
      <w:bodyDiv w:val="1"/>
      <w:marLeft w:val="0"/>
      <w:marRight w:val="0"/>
      <w:marTop w:val="0"/>
      <w:marBottom w:val="0"/>
      <w:divBdr>
        <w:top w:val="none" w:sz="0" w:space="0" w:color="auto"/>
        <w:left w:val="none" w:sz="0" w:space="0" w:color="auto"/>
        <w:bottom w:val="none" w:sz="0" w:space="0" w:color="auto"/>
        <w:right w:val="none" w:sz="0" w:space="0" w:color="auto"/>
      </w:divBdr>
    </w:div>
    <w:div w:id="2029092217">
      <w:bodyDiv w:val="1"/>
      <w:marLeft w:val="0"/>
      <w:marRight w:val="0"/>
      <w:marTop w:val="0"/>
      <w:marBottom w:val="0"/>
      <w:divBdr>
        <w:top w:val="none" w:sz="0" w:space="0" w:color="auto"/>
        <w:left w:val="none" w:sz="0" w:space="0" w:color="auto"/>
        <w:bottom w:val="none" w:sz="0" w:space="0" w:color="auto"/>
        <w:right w:val="none" w:sz="0" w:space="0" w:color="auto"/>
      </w:divBdr>
    </w:div>
    <w:div w:id="2030376520">
      <w:bodyDiv w:val="1"/>
      <w:marLeft w:val="0"/>
      <w:marRight w:val="0"/>
      <w:marTop w:val="0"/>
      <w:marBottom w:val="0"/>
      <w:divBdr>
        <w:top w:val="none" w:sz="0" w:space="0" w:color="auto"/>
        <w:left w:val="none" w:sz="0" w:space="0" w:color="auto"/>
        <w:bottom w:val="none" w:sz="0" w:space="0" w:color="auto"/>
        <w:right w:val="none" w:sz="0" w:space="0" w:color="auto"/>
      </w:divBdr>
    </w:div>
    <w:div w:id="2030523217">
      <w:bodyDiv w:val="1"/>
      <w:marLeft w:val="0"/>
      <w:marRight w:val="0"/>
      <w:marTop w:val="0"/>
      <w:marBottom w:val="0"/>
      <w:divBdr>
        <w:top w:val="none" w:sz="0" w:space="0" w:color="auto"/>
        <w:left w:val="none" w:sz="0" w:space="0" w:color="auto"/>
        <w:bottom w:val="none" w:sz="0" w:space="0" w:color="auto"/>
        <w:right w:val="none" w:sz="0" w:space="0" w:color="auto"/>
      </w:divBdr>
    </w:div>
    <w:div w:id="2031450415">
      <w:bodyDiv w:val="1"/>
      <w:marLeft w:val="0"/>
      <w:marRight w:val="0"/>
      <w:marTop w:val="0"/>
      <w:marBottom w:val="0"/>
      <w:divBdr>
        <w:top w:val="none" w:sz="0" w:space="0" w:color="auto"/>
        <w:left w:val="none" w:sz="0" w:space="0" w:color="auto"/>
        <w:bottom w:val="none" w:sz="0" w:space="0" w:color="auto"/>
        <w:right w:val="none" w:sz="0" w:space="0" w:color="auto"/>
      </w:divBdr>
    </w:div>
    <w:div w:id="2032025321">
      <w:bodyDiv w:val="1"/>
      <w:marLeft w:val="0"/>
      <w:marRight w:val="0"/>
      <w:marTop w:val="0"/>
      <w:marBottom w:val="0"/>
      <w:divBdr>
        <w:top w:val="none" w:sz="0" w:space="0" w:color="auto"/>
        <w:left w:val="none" w:sz="0" w:space="0" w:color="auto"/>
        <w:bottom w:val="none" w:sz="0" w:space="0" w:color="auto"/>
        <w:right w:val="none" w:sz="0" w:space="0" w:color="auto"/>
      </w:divBdr>
    </w:div>
    <w:div w:id="2032103017">
      <w:bodyDiv w:val="1"/>
      <w:marLeft w:val="0"/>
      <w:marRight w:val="0"/>
      <w:marTop w:val="0"/>
      <w:marBottom w:val="0"/>
      <w:divBdr>
        <w:top w:val="none" w:sz="0" w:space="0" w:color="auto"/>
        <w:left w:val="none" w:sz="0" w:space="0" w:color="auto"/>
        <w:bottom w:val="none" w:sz="0" w:space="0" w:color="auto"/>
        <w:right w:val="none" w:sz="0" w:space="0" w:color="auto"/>
      </w:divBdr>
    </w:div>
    <w:div w:id="2032148325">
      <w:bodyDiv w:val="1"/>
      <w:marLeft w:val="0"/>
      <w:marRight w:val="0"/>
      <w:marTop w:val="0"/>
      <w:marBottom w:val="0"/>
      <w:divBdr>
        <w:top w:val="none" w:sz="0" w:space="0" w:color="auto"/>
        <w:left w:val="none" w:sz="0" w:space="0" w:color="auto"/>
        <w:bottom w:val="none" w:sz="0" w:space="0" w:color="auto"/>
        <w:right w:val="none" w:sz="0" w:space="0" w:color="auto"/>
      </w:divBdr>
    </w:div>
    <w:div w:id="2033266118">
      <w:bodyDiv w:val="1"/>
      <w:marLeft w:val="0"/>
      <w:marRight w:val="0"/>
      <w:marTop w:val="0"/>
      <w:marBottom w:val="0"/>
      <w:divBdr>
        <w:top w:val="none" w:sz="0" w:space="0" w:color="auto"/>
        <w:left w:val="none" w:sz="0" w:space="0" w:color="auto"/>
        <w:bottom w:val="none" w:sz="0" w:space="0" w:color="auto"/>
        <w:right w:val="none" w:sz="0" w:space="0" w:color="auto"/>
      </w:divBdr>
    </w:div>
    <w:div w:id="2033602268">
      <w:bodyDiv w:val="1"/>
      <w:marLeft w:val="0"/>
      <w:marRight w:val="0"/>
      <w:marTop w:val="0"/>
      <w:marBottom w:val="0"/>
      <w:divBdr>
        <w:top w:val="none" w:sz="0" w:space="0" w:color="auto"/>
        <w:left w:val="none" w:sz="0" w:space="0" w:color="auto"/>
        <w:bottom w:val="none" w:sz="0" w:space="0" w:color="auto"/>
        <w:right w:val="none" w:sz="0" w:space="0" w:color="auto"/>
      </w:divBdr>
    </w:div>
    <w:div w:id="2033875906">
      <w:bodyDiv w:val="1"/>
      <w:marLeft w:val="0"/>
      <w:marRight w:val="0"/>
      <w:marTop w:val="0"/>
      <w:marBottom w:val="0"/>
      <w:divBdr>
        <w:top w:val="none" w:sz="0" w:space="0" w:color="auto"/>
        <w:left w:val="none" w:sz="0" w:space="0" w:color="auto"/>
        <w:bottom w:val="none" w:sz="0" w:space="0" w:color="auto"/>
        <w:right w:val="none" w:sz="0" w:space="0" w:color="auto"/>
      </w:divBdr>
    </w:div>
    <w:div w:id="2034452241">
      <w:bodyDiv w:val="1"/>
      <w:marLeft w:val="0"/>
      <w:marRight w:val="0"/>
      <w:marTop w:val="0"/>
      <w:marBottom w:val="0"/>
      <w:divBdr>
        <w:top w:val="none" w:sz="0" w:space="0" w:color="auto"/>
        <w:left w:val="none" w:sz="0" w:space="0" w:color="auto"/>
        <w:bottom w:val="none" w:sz="0" w:space="0" w:color="auto"/>
        <w:right w:val="none" w:sz="0" w:space="0" w:color="auto"/>
      </w:divBdr>
    </w:div>
    <w:div w:id="2034651102">
      <w:bodyDiv w:val="1"/>
      <w:marLeft w:val="0"/>
      <w:marRight w:val="0"/>
      <w:marTop w:val="0"/>
      <w:marBottom w:val="0"/>
      <w:divBdr>
        <w:top w:val="none" w:sz="0" w:space="0" w:color="auto"/>
        <w:left w:val="none" w:sz="0" w:space="0" w:color="auto"/>
        <w:bottom w:val="none" w:sz="0" w:space="0" w:color="auto"/>
        <w:right w:val="none" w:sz="0" w:space="0" w:color="auto"/>
      </w:divBdr>
    </w:div>
    <w:div w:id="2035884345">
      <w:bodyDiv w:val="1"/>
      <w:marLeft w:val="0"/>
      <w:marRight w:val="0"/>
      <w:marTop w:val="0"/>
      <w:marBottom w:val="0"/>
      <w:divBdr>
        <w:top w:val="none" w:sz="0" w:space="0" w:color="auto"/>
        <w:left w:val="none" w:sz="0" w:space="0" w:color="auto"/>
        <w:bottom w:val="none" w:sz="0" w:space="0" w:color="auto"/>
        <w:right w:val="none" w:sz="0" w:space="0" w:color="auto"/>
      </w:divBdr>
    </w:div>
    <w:div w:id="2036272564">
      <w:bodyDiv w:val="1"/>
      <w:marLeft w:val="0"/>
      <w:marRight w:val="0"/>
      <w:marTop w:val="0"/>
      <w:marBottom w:val="0"/>
      <w:divBdr>
        <w:top w:val="none" w:sz="0" w:space="0" w:color="auto"/>
        <w:left w:val="none" w:sz="0" w:space="0" w:color="auto"/>
        <w:bottom w:val="none" w:sz="0" w:space="0" w:color="auto"/>
        <w:right w:val="none" w:sz="0" w:space="0" w:color="auto"/>
      </w:divBdr>
    </w:div>
    <w:div w:id="2037659167">
      <w:bodyDiv w:val="1"/>
      <w:marLeft w:val="0"/>
      <w:marRight w:val="0"/>
      <w:marTop w:val="0"/>
      <w:marBottom w:val="0"/>
      <w:divBdr>
        <w:top w:val="none" w:sz="0" w:space="0" w:color="auto"/>
        <w:left w:val="none" w:sz="0" w:space="0" w:color="auto"/>
        <w:bottom w:val="none" w:sz="0" w:space="0" w:color="auto"/>
        <w:right w:val="none" w:sz="0" w:space="0" w:color="auto"/>
      </w:divBdr>
    </w:div>
    <w:div w:id="2038577573">
      <w:bodyDiv w:val="1"/>
      <w:marLeft w:val="0"/>
      <w:marRight w:val="0"/>
      <w:marTop w:val="0"/>
      <w:marBottom w:val="0"/>
      <w:divBdr>
        <w:top w:val="none" w:sz="0" w:space="0" w:color="auto"/>
        <w:left w:val="none" w:sz="0" w:space="0" w:color="auto"/>
        <w:bottom w:val="none" w:sz="0" w:space="0" w:color="auto"/>
        <w:right w:val="none" w:sz="0" w:space="0" w:color="auto"/>
      </w:divBdr>
    </w:div>
    <w:div w:id="2038697267">
      <w:bodyDiv w:val="1"/>
      <w:marLeft w:val="0"/>
      <w:marRight w:val="0"/>
      <w:marTop w:val="0"/>
      <w:marBottom w:val="0"/>
      <w:divBdr>
        <w:top w:val="none" w:sz="0" w:space="0" w:color="auto"/>
        <w:left w:val="none" w:sz="0" w:space="0" w:color="auto"/>
        <w:bottom w:val="none" w:sz="0" w:space="0" w:color="auto"/>
        <w:right w:val="none" w:sz="0" w:space="0" w:color="auto"/>
      </w:divBdr>
    </w:div>
    <w:div w:id="2039156101">
      <w:bodyDiv w:val="1"/>
      <w:marLeft w:val="0"/>
      <w:marRight w:val="0"/>
      <w:marTop w:val="0"/>
      <w:marBottom w:val="0"/>
      <w:divBdr>
        <w:top w:val="none" w:sz="0" w:space="0" w:color="auto"/>
        <w:left w:val="none" w:sz="0" w:space="0" w:color="auto"/>
        <w:bottom w:val="none" w:sz="0" w:space="0" w:color="auto"/>
        <w:right w:val="none" w:sz="0" w:space="0" w:color="auto"/>
      </w:divBdr>
    </w:div>
    <w:div w:id="2041121421">
      <w:bodyDiv w:val="1"/>
      <w:marLeft w:val="0"/>
      <w:marRight w:val="0"/>
      <w:marTop w:val="0"/>
      <w:marBottom w:val="0"/>
      <w:divBdr>
        <w:top w:val="none" w:sz="0" w:space="0" w:color="auto"/>
        <w:left w:val="none" w:sz="0" w:space="0" w:color="auto"/>
        <w:bottom w:val="none" w:sz="0" w:space="0" w:color="auto"/>
        <w:right w:val="none" w:sz="0" w:space="0" w:color="auto"/>
      </w:divBdr>
    </w:div>
    <w:div w:id="2041735860">
      <w:bodyDiv w:val="1"/>
      <w:marLeft w:val="0"/>
      <w:marRight w:val="0"/>
      <w:marTop w:val="0"/>
      <w:marBottom w:val="0"/>
      <w:divBdr>
        <w:top w:val="none" w:sz="0" w:space="0" w:color="auto"/>
        <w:left w:val="none" w:sz="0" w:space="0" w:color="auto"/>
        <w:bottom w:val="none" w:sz="0" w:space="0" w:color="auto"/>
        <w:right w:val="none" w:sz="0" w:space="0" w:color="auto"/>
      </w:divBdr>
    </w:div>
    <w:div w:id="2042122841">
      <w:bodyDiv w:val="1"/>
      <w:marLeft w:val="0"/>
      <w:marRight w:val="0"/>
      <w:marTop w:val="0"/>
      <w:marBottom w:val="0"/>
      <w:divBdr>
        <w:top w:val="none" w:sz="0" w:space="0" w:color="auto"/>
        <w:left w:val="none" w:sz="0" w:space="0" w:color="auto"/>
        <w:bottom w:val="none" w:sz="0" w:space="0" w:color="auto"/>
        <w:right w:val="none" w:sz="0" w:space="0" w:color="auto"/>
      </w:divBdr>
    </w:div>
    <w:div w:id="2042170405">
      <w:bodyDiv w:val="1"/>
      <w:marLeft w:val="0"/>
      <w:marRight w:val="0"/>
      <w:marTop w:val="0"/>
      <w:marBottom w:val="0"/>
      <w:divBdr>
        <w:top w:val="none" w:sz="0" w:space="0" w:color="auto"/>
        <w:left w:val="none" w:sz="0" w:space="0" w:color="auto"/>
        <w:bottom w:val="none" w:sz="0" w:space="0" w:color="auto"/>
        <w:right w:val="none" w:sz="0" w:space="0" w:color="auto"/>
      </w:divBdr>
    </w:div>
    <w:div w:id="2042171945">
      <w:bodyDiv w:val="1"/>
      <w:marLeft w:val="0"/>
      <w:marRight w:val="0"/>
      <w:marTop w:val="0"/>
      <w:marBottom w:val="0"/>
      <w:divBdr>
        <w:top w:val="none" w:sz="0" w:space="0" w:color="auto"/>
        <w:left w:val="none" w:sz="0" w:space="0" w:color="auto"/>
        <w:bottom w:val="none" w:sz="0" w:space="0" w:color="auto"/>
        <w:right w:val="none" w:sz="0" w:space="0" w:color="auto"/>
      </w:divBdr>
    </w:div>
    <w:div w:id="2042321627">
      <w:bodyDiv w:val="1"/>
      <w:marLeft w:val="0"/>
      <w:marRight w:val="0"/>
      <w:marTop w:val="0"/>
      <w:marBottom w:val="0"/>
      <w:divBdr>
        <w:top w:val="none" w:sz="0" w:space="0" w:color="auto"/>
        <w:left w:val="none" w:sz="0" w:space="0" w:color="auto"/>
        <w:bottom w:val="none" w:sz="0" w:space="0" w:color="auto"/>
        <w:right w:val="none" w:sz="0" w:space="0" w:color="auto"/>
      </w:divBdr>
    </w:div>
    <w:div w:id="2043898870">
      <w:bodyDiv w:val="1"/>
      <w:marLeft w:val="0"/>
      <w:marRight w:val="0"/>
      <w:marTop w:val="0"/>
      <w:marBottom w:val="0"/>
      <w:divBdr>
        <w:top w:val="none" w:sz="0" w:space="0" w:color="auto"/>
        <w:left w:val="none" w:sz="0" w:space="0" w:color="auto"/>
        <w:bottom w:val="none" w:sz="0" w:space="0" w:color="auto"/>
        <w:right w:val="none" w:sz="0" w:space="0" w:color="auto"/>
      </w:divBdr>
    </w:div>
    <w:div w:id="2043901744">
      <w:bodyDiv w:val="1"/>
      <w:marLeft w:val="0"/>
      <w:marRight w:val="0"/>
      <w:marTop w:val="0"/>
      <w:marBottom w:val="0"/>
      <w:divBdr>
        <w:top w:val="none" w:sz="0" w:space="0" w:color="auto"/>
        <w:left w:val="none" w:sz="0" w:space="0" w:color="auto"/>
        <w:bottom w:val="none" w:sz="0" w:space="0" w:color="auto"/>
        <w:right w:val="none" w:sz="0" w:space="0" w:color="auto"/>
      </w:divBdr>
    </w:div>
    <w:div w:id="2045133110">
      <w:bodyDiv w:val="1"/>
      <w:marLeft w:val="0"/>
      <w:marRight w:val="0"/>
      <w:marTop w:val="0"/>
      <w:marBottom w:val="0"/>
      <w:divBdr>
        <w:top w:val="none" w:sz="0" w:space="0" w:color="auto"/>
        <w:left w:val="none" w:sz="0" w:space="0" w:color="auto"/>
        <w:bottom w:val="none" w:sz="0" w:space="0" w:color="auto"/>
        <w:right w:val="none" w:sz="0" w:space="0" w:color="auto"/>
      </w:divBdr>
    </w:div>
    <w:div w:id="2045444473">
      <w:bodyDiv w:val="1"/>
      <w:marLeft w:val="0"/>
      <w:marRight w:val="0"/>
      <w:marTop w:val="0"/>
      <w:marBottom w:val="0"/>
      <w:divBdr>
        <w:top w:val="none" w:sz="0" w:space="0" w:color="auto"/>
        <w:left w:val="none" w:sz="0" w:space="0" w:color="auto"/>
        <w:bottom w:val="none" w:sz="0" w:space="0" w:color="auto"/>
        <w:right w:val="none" w:sz="0" w:space="0" w:color="auto"/>
      </w:divBdr>
    </w:div>
    <w:div w:id="2045786786">
      <w:bodyDiv w:val="1"/>
      <w:marLeft w:val="0"/>
      <w:marRight w:val="0"/>
      <w:marTop w:val="0"/>
      <w:marBottom w:val="0"/>
      <w:divBdr>
        <w:top w:val="none" w:sz="0" w:space="0" w:color="auto"/>
        <w:left w:val="none" w:sz="0" w:space="0" w:color="auto"/>
        <w:bottom w:val="none" w:sz="0" w:space="0" w:color="auto"/>
        <w:right w:val="none" w:sz="0" w:space="0" w:color="auto"/>
      </w:divBdr>
    </w:div>
    <w:div w:id="2046058444">
      <w:bodyDiv w:val="1"/>
      <w:marLeft w:val="0"/>
      <w:marRight w:val="0"/>
      <w:marTop w:val="0"/>
      <w:marBottom w:val="0"/>
      <w:divBdr>
        <w:top w:val="none" w:sz="0" w:space="0" w:color="auto"/>
        <w:left w:val="none" w:sz="0" w:space="0" w:color="auto"/>
        <w:bottom w:val="none" w:sz="0" w:space="0" w:color="auto"/>
        <w:right w:val="none" w:sz="0" w:space="0" w:color="auto"/>
      </w:divBdr>
    </w:div>
    <w:div w:id="2047102614">
      <w:bodyDiv w:val="1"/>
      <w:marLeft w:val="0"/>
      <w:marRight w:val="0"/>
      <w:marTop w:val="0"/>
      <w:marBottom w:val="0"/>
      <w:divBdr>
        <w:top w:val="none" w:sz="0" w:space="0" w:color="auto"/>
        <w:left w:val="none" w:sz="0" w:space="0" w:color="auto"/>
        <w:bottom w:val="none" w:sz="0" w:space="0" w:color="auto"/>
        <w:right w:val="none" w:sz="0" w:space="0" w:color="auto"/>
      </w:divBdr>
    </w:div>
    <w:div w:id="2047750281">
      <w:bodyDiv w:val="1"/>
      <w:marLeft w:val="0"/>
      <w:marRight w:val="0"/>
      <w:marTop w:val="0"/>
      <w:marBottom w:val="0"/>
      <w:divBdr>
        <w:top w:val="none" w:sz="0" w:space="0" w:color="auto"/>
        <w:left w:val="none" w:sz="0" w:space="0" w:color="auto"/>
        <w:bottom w:val="none" w:sz="0" w:space="0" w:color="auto"/>
        <w:right w:val="none" w:sz="0" w:space="0" w:color="auto"/>
      </w:divBdr>
    </w:div>
    <w:div w:id="2048409125">
      <w:bodyDiv w:val="1"/>
      <w:marLeft w:val="0"/>
      <w:marRight w:val="0"/>
      <w:marTop w:val="0"/>
      <w:marBottom w:val="0"/>
      <w:divBdr>
        <w:top w:val="none" w:sz="0" w:space="0" w:color="auto"/>
        <w:left w:val="none" w:sz="0" w:space="0" w:color="auto"/>
        <w:bottom w:val="none" w:sz="0" w:space="0" w:color="auto"/>
        <w:right w:val="none" w:sz="0" w:space="0" w:color="auto"/>
      </w:divBdr>
    </w:div>
    <w:div w:id="2048993077">
      <w:bodyDiv w:val="1"/>
      <w:marLeft w:val="0"/>
      <w:marRight w:val="0"/>
      <w:marTop w:val="0"/>
      <w:marBottom w:val="0"/>
      <w:divBdr>
        <w:top w:val="none" w:sz="0" w:space="0" w:color="auto"/>
        <w:left w:val="none" w:sz="0" w:space="0" w:color="auto"/>
        <w:bottom w:val="none" w:sz="0" w:space="0" w:color="auto"/>
        <w:right w:val="none" w:sz="0" w:space="0" w:color="auto"/>
      </w:divBdr>
    </w:div>
    <w:div w:id="2050301746">
      <w:bodyDiv w:val="1"/>
      <w:marLeft w:val="0"/>
      <w:marRight w:val="0"/>
      <w:marTop w:val="0"/>
      <w:marBottom w:val="0"/>
      <w:divBdr>
        <w:top w:val="none" w:sz="0" w:space="0" w:color="auto"/>
        <w:left w:val="none" w:sz="0" w:space="0" w:color="auto"/>
        <w:bottom w:val="none" w:sz="0" w:space="0" w:color="auto"/>
        <w:right w:val="none" w:sz="0" w:space="0" w:color="auto"/>
      </w:divBdr>
    </w:div>
    <w:div w:id="2050301933">
      <w:bodyDiv w:val="1"/>
      <w:marLeft w:val="0"/>
      <w:marRight w:val="0"/>
      <w:marTop w:val="0"/>
      <w:marBottom w:val="0"/>
      <w:divBdr>
        <w:top w:val="none" w:sz="0" w:space="0" w:color="auto"/>
        <w:left w:val="none" w:sz="0" w:space="0" w:color="auto"/>
        <w:bottom w:val="none" w:sz="0" w:space="0" w:color="auto"/>
        <w:right w:val="none" w:sz="0" w:space="0" w:color="auto"/>
      </w:divBdr>
    </w:div>
    <w:div w:id="2050377364">
      <w:bodyDiv w:val="1"/>
      <w:marLeft w:val="0"/>
      <w:marRight w:val="0"/>
      <w:marTop w:val="0"/>
      <w:marBottom w:val="0"/>
      <w:divBdr>
        <w:top w:val="none" w:sz="0" w:space="0" w:color="auto"/>
        <w:left w:val="none" w:sz="0" w:space="0" w:color="auto"/>
        <w:bottom w:val="none" w:sz="0" w:space="0" w:color="auto"/>
        <w:right w:val="none" w:sz="0" w:space="0" w:color="auto"/>
      </w:divBdr>
    </w:div>
    <w:div w:id="2053260334">
      <w:bodyDiv w:val="1"/>
      <w:marLeft w:val="0"/>
      <w:marRight w:val="0"/>
      <w:marTop w:val="0"/>
      <w:marBottom w:val="0"/>
      <w:divBdr>
        <w:top w:val="none" w:sz="0" w:space="0" w:color="auto"/>
        <w:left w:val="none" w:sz="0" w:space="0" w:color="auto"/>
        <w:bottom w:val="none" w:sz="0" w:space="0" w:color="auto"/>
        <w:right w:val="none" w:sz="0" w:space="0" w:color="auto"/>
      </w:divBdr>
    </w:div>
    <w:div w:id="2055347711">
      <w:bodyDiv w:val="1"/>
      <w:marLeft w:val="0"/>
      <w:marRight w:val="0"/>
      <w:marTop w:val="0"/>
      <w:marBottom w:val="0"/>
      <w:divBdr>
        <w:top w:val="none" w:sz="0" w:space="0" w:color="auto"/>
        <w:left w:val="none" w:sz="0" w:space="0" w:color="auto"/>
        <w:bottom w:val="none" w:sz="0" w:space="0" w:color="auto"/>
        <w:right w:val="none" w:sz="0" w:space="0" w:color="auto"/>
      </w:divBdr>
    </w:div>
    <w:div w:id="2055541379">
      <w:bodyDiv w:val="1"/>
      <w:marLeft w:val="0"/>
      <w:marRight w:val="0"/>
      <w:marTop w:val="0"/>
      <w:marBottom w:val="0"/>
      <w:divBdr>
        <w:top w:val="none" w:sz="0" w:space="0" w:color="auto"/>
        <w:left w:val="none" w:sz="0" w:space="0" w:color="auto"/>
        <w:bottom w:val="none" w:sz="0" w:space="0" w:color="auto"/>
        <w:right w:val="none" w:sz="0" w:space="0" w:color="auto"/>
      </w:divBdr>
    </w:div>
    <w:div w:id="2056392778">
      <w:bodyDiv w:val="1"/>
      <w:marLeft w:val="0"/>
      <w:marRight w:val="0"/>
      <w:marTop w:val="0"/>
      <w:marBottom w:val="0"/>
      <w:divBdr>
        <w:top w:val="none" w:sz="0" w:space="0" w:color="auto"/>
        <w:left w:val="none" w:sz="0" w:space="0" w:color="auto"/>
        <w:bottom w:val="none" w:sz="0" w:space="0" w:color="auto"/>
        <w:right w:val="none" w:sz="0" w:space="0" w:color="auto"/>
      </w:divBdr>
    </w:div>
    <w:div w:id="2060278177">
      <w:bodyDiv w:val="1"/>
      <w:marLeft w:val="0"/>
      <w:marRight w:val="0"/>
      <w:marTop w:val="0"/>
      <w:marBottom w:val="0"/>
      <w:divBdr>
        <w:top w:val="none" w:sz="0" w:space="0" w:color="auto"/>
        <w:left w:val="none" w:sz="0" w:space="0" w:color="auto"/>
        <w:bottom w:val="none" w:sz="0" w:space="0" w:color="auto"/>
        <w:right w:val="none" w:sz="0" w:space="0" w:color="auto"/>
      </w:divBdr>
    </w:div>
    <w:div w:id="2061319898">
      <w:bodyDiv w:val="1"/>
      <w:marLeft w:val="0"/>
      <w:marRight w:val="0"/>
      <w:marTop w:val="0"/>
      <w:marBottom w:val="0"/>
      <w:divBdr>
        <w:top w:val="none" w:sz="0" w:space="0" w:color="auto"/>
        <w:left w:val="none" w:sz="0" w:space="0" w:color="auto"/>
        <w:bottom w:val="none" w:sz="0" w:space="0" w:color="auto"/>
        <w:right w:val="none" w:sz="0" w:space="0" w:color="auto"/>
      </w:divBdr>
    </w:div>
    <w:div w:id="2061661418">
      <w:bodyDiv w:val="1"/>
      <w:marLeft w:val="0"/>
      <w:marRight w:val="0"/>
      <w:marTop w:val="0"/>
      <w:marBottom w:val="0"/>
      <w:divBdr>
        <w:top w:val="none" w:sz="0" w:space="0" w:color="auto"/>
        <w:left w:val="none" w:sz="0" w:space="0" w:color="auto"/>
        <w:bottom w:val="none" w:sz="0" w:space="0" w:color="auto"/>
        <w:right w:val="none" w:sz="0" w:space="0" w:color="auto"/>
      </w:divBdr>
    </w:div>
    <w:div w:id="2063555092">
      <w:bodyDiv w:val="1"/>
      <w:marLeft w:val="0"/>
      <w:marRight w:val="0"/>
      <w:marTop w:val="0"/>
      <w:marBottom w:val="0"/>
      <w:divBdr>
        <w:top w:val="none" w:sz="0" w:space="0" w:color="auto"/>
        <w:left w:val="none" w:sz="0" w:space="0" w:color="auto"/>
        <w:bottom w:val="none" w:sz="0" w:space="0" w:color="auto"/>
        <w:right w:val="none" w:sz="0" w:space="0" w:color="auto"/>
      </w:divBdr>
    </w:div>
    <w:div w:id="2063671530">
      <w:bodyDiv w:val="1"/>
      <w:marLeft w:val="0"/>
      <w:marRight w:val="0"/>
      <w:marTop w:val="0"/>
      <w:marBottom w:val="0"/>
      <w:divBdr>
        <w:top w:val="none" w:sz="0" w:space="0" w:color="auto"/>
        <w:left w:val="none" w:sz="0" w:space="0" w:color="auto"/>
        <w:bottom w:val="none" w:sz="0" w:space="0" w:color="auto"/>
        <w:right w:val="none" w:sz="0" w:space="0" w:color="auto"/>
      </w:divBdr>
    </w:div>
    <w:div w:id="2064214642">
      <w:bodyDiv w:val="1"/>
      <w:marLeft w:val="0"/>
      <w:marRight w:val="0"/>
      <w:marTop w:val="0"/>
      <w:marBottom w:val="0"/>
      <w:divBdr>
        <w:top w:val="none" w:sz="0" w:space="0" w:color="auto"/>
        <w:left w:val="none" w:sz="0" w:space="0" w:color="auto"/>
        <w:bottom w:val="none" w:sz="0" w:space="0" w:color="auto"/>
        <w:right w:val="none" w:sz="0" w:space="0" w:color="auto"/>
      </w:divBdr>
    </w:div>
    <w:div w:id="2066876557">
      <w:bodyDiv w:val="1"/>
      <w:marLeft w:val="0"/>
      <w:marRight w:val="0"/>
      <w:marTop w:val="0"/>
      <w:marBottom w:val="0"/>
      <w:divBdr>
        <w:top w:val="none" w:sz="0" w:space="0" w:color="auto"/>
        <w:left w:val="none" w:sz="0" w:space="0" w:color="auto"/>
        <w:bottom w:val="none" w:sz="0" w:space="0" w:color="auto"/>
        <w:right w:val="none" w:sz="0" w:space="0" w:color="auto"/>
      </w:divBdr>
    </w:div>
    <w:div w:id="2067022952">
      <w:bodyDiv w:val="1"/>
      <w:marLeft w:val="0"/>
      <w:marRight w:val="0"/>
      <w:marTop w:val="0"/>
      <w:marBottom w:val="0"/>
      <w:divBdr>
        <w:top w:val="none" w:sz="0" w:space="0" w:color="auto"/>
        <w:left w:val="none" w:sz="0" w:space="0" w:color="auto"/>
        <w:bottom w:val="none" w:sz="0" w:space="0" w:color="auto"/>
        <w:right w:val="none" w:sz="0" w:space="0" w:color="auto"/>
      </w:divBdr>
    </w:div>
    <w:div w:id="2067028625">
      <w:bodyDiv w:val="1"/>
      <w:marLeft w:val="0"/>
      <w:marRight w:val="0"/>
      <w:marTop w:val="0"/>
      <w:marBottom w:val="0"/>
      <w:divBdr>
        <w:top w:val="none" w:sz="0" w:space="0" w:color="auto"/>
        <w:left w:val="none" w:sz="0" w:space="0" w:color="auto"/>
        <w:bottom w:val="none" w:sz="0" w:space="0" w:color="auto"/>
        <w:right w:val="none" w:sz="0" w:space="0" w:color="auto"/>
      </w:divBdr>
    </w:div>
    <w:div w:id="2067531573">
      <w:bodyDiv w:val="1"/>
      <w:marLeft w:val="0"/>
      <w:marRight w:val="0"/>
      <w:marTop w:val="0"/>
      <w:marBottom w:val="0"/>
      <w:divBdr>
        <w:top w:val="none" w:sz="0" w:space="0" w:color="auto"/>
        <w:left w:val="none" w:sz="0" w:space="0" w:color="auto"/>
        <w:bottom w:val="none" w:sz="0" w:space="0" w:color="auto"/>
        <w:right w:val="none" w:sz="0" w:space="0" w:color="auto"/>
      </w:divBdr>
    </w:div>
    <w:div w:id="2068602213">
      <w:bodyDiv w:val="1"/>
      <w:marLeft w:val="0"/>
      <w:marRight w:val="0"/>
      <w:marTop w:val="0"/>
      <w:marBottom w:val="0"/>
      <w:divBdr>
        <w:top w:val="none" w:sz="0" w:space="0" w:color="auto"/>
        <w:left w:val="none" w:sz="0" w:space="0" w:color="auto"/>
        <w:bottom w:val="none" w:sz="0" w:space="0" w:color="auto"/>
        <w:right w:val="none" w:sz="0" w:space="0" w:color="auto"/>
      </w:divBdr>
    </w:div>
    <w:div w:id="2068675574">
      <w:bodyDiv w:val="1"/>
      <w:marLeft w:val="0"/>
      <w:marRight w:val="0"/>
      <w:marTop w:val="0"/>
      <w:marBottom w:val="0"/>
      <w:divBdr>
        <w:top w:val="none" w:sz="0" w:space="0" w:color="auto"/>
        <w:left w:val="none" w:sz="0" w:space="0" w:color="auto"/>
        <w:bottom w:val="none" w:sz="0" w:space="0" w:color="auto"/>
        <w:right w:val="none" w:sz="0" w:space="0" w:color="auto"/>
      </w:divBdr>
    </w:div>
    <w:div w:id="2068995844">
      <w:bodyDiv w:val="1"/>
      <w:marLeft w:val="0"/>
      <w:marRight w:val="0"/>
      <w:marTop w:val="0"/>
      <w:marBottom w:val="0"/>
      <w:divBdr>
        <w:top w:val="none" w:sz="0" w:space="0" w:color="auto"/>
        <w:left w:val="none" w:sz="0" w:space="0" w:color="auto"/>
        <w:bottom w:val="none" w:sz="0" w:space="0" w:color="auto"/>
        <w:right w:val="none" w:sz="0" w:space="0" w:color="auto"/>
      </w:divBdr>
    </w:div>
    <w:div w:id="2070225579">
      <w:bodyDiv w:val="1"/>
      <w:marLeft w:val="0"/>
      <w:marRight w:val="0"/>
      <w:marTop w:val="0"/>
      <w:marBottom w:val="0"/>
      <w:divBdr>
        <w:top w:val="none" w:sz="0" w:space="0" w:color="auto"/>
        <w:left w:val="none" w:sz="0" w:space="0" w:color="auto"/>
        <w:bottom w:val="none" w:sz="0" w:space="0" w:color="auto"/>
        <w:right w:val="none" w:sz="0" w:space="0" w:color="auto"/>
      </w:divBdr>
    </w:div>
    <w:div w:id="2070418871">
      <w:bodyDiv w:val="1"/>
      <w:marLeft w:val="0"/>
      <w:marRight w:val="0"/>
      <w:marTop w:val="0"/>
      <w:marBottom w:val="0"/>
      <w:divBdr>
        <w:top w:val="none" w:sz="0" w:space="0" w:color="auto"/>
        <w:left w:val="none" w:sz="0" w:space="0" w:color="auto"/>
        <w:bottom w:val="none" w:sz="0" w:space="0" w:color="auto"/>
        <w:right w:val="none" w:sz="0" w:space="0" w:color="auto"/>
      </w:divBdr>
    </w:div>
    <w:div w:id="2070958073">
      <w:bodyDiv w:val="1"/>
      <w:marLeft w:val="0"/>
      <w:marRight w:val="0"/>
      <w:marTop w:val="0"/>
      <w:marBottom w:val="0"/>
      <w:divBdr>
        <w:top w:val="none" w:sz="0" w:space="0" w:color="auto"/>
        <w:left w:val="none" w:sz="0" w:space="0" w:color="auto"/>
        <w:bottom w:val="none" w:sz="0" w:space="0" w:color="auto"/>
        <w:right w:val="none" w:sz="0" w:space="0" w:color="auto"/>
      </w:divBdr>
    </w:div>
    <w:div w:id="2071538281">
      <w:bodyDiv w:val="1"/>
      <w:marLeft w:val="0"/>
      <w:marRight w:val="0"/>
      <w:marTop w:val="0"/>
      <w:marBottom w:val="0"/>
      <w:divBdr>
        <w:top w:val="none" w:sz="0" w:space="0" w:color="auto"/>
        <w:left w:val="none" w:sz="0" w:space="0" w:color="auto"/>
        <w:bottom w:val="none" w:sz="0" w:space="0" w:color="auto"/>
        <w:right w:val="none" w:sz="0" w:space="0" w:color="auto"/>
      </w:divBdr>
    </w:div>
    <w:div w:id="2071953055">
      <w:bodyDiv w:val="1"/>
      <w:marLeft w:val="0"/>
      <w:marRight w:val="0"/>
      <w:marTop w:val="0"/>
      <w:marBottom w:val="0"/>
      <w:divBdr>
        <w:top w:val="none" w:sz="0" w:space="0" w:color="auto"/>
        <w:left w:val="none" w:sz="0" w:space="0" w:color="auto"/>
        <w:bottom w:val="none" w:sz="0" w:space="0" w:color="auto"/>
        <w:right w:val="none" w:sz="0" w:space="0" w:color="auto"/>
      </w:divBdr>
    </w:div>
    <w:div w:id="2072652821">
      <w:bodyDiv w:val="1"/>
      <w:marLeft w:val="0"/>
      <w:marRight w:val="0"/>
      <w:marTop w:val="0"/>
      <w:marBottom w:val="0"/>
      <w:divBdr>
        <w:top w:val="none" w:sz="0" w:space="0" w:color="auto"/>
        <w:left w:val="none" w:sz="0" w:space="0" w:color="auto"/>
        <w:bottom w:val="none" w:sz="0" w:space="0" w:color="auto"/>
        <w:right w:val="none" w:sz="0" w:space="0" w:color="auto"/>
      </w:divBdr>
    </w:div>
    <w:div w:id="2075271555">
      <w:bodyDiv w:val="1"/>
      <w:marLeft w:val="0"/>
      <w:marRight w:val="0"/>
      <w:marTop w:val="0"/>
      <w:marBottom w:val="0"/>
      <w:divBdr>
        <w:top w:val="none" w:sz="0" w:space="0" w:color="auto"/>
        <w:left w:val="none" w:sz="0" w:space="0" w:color="auto"/>
        <w:bottom w:val="none" w:sz="0" w:space="0" w:color="auto"/>
        <w:right w:val="none" w:sz="0" w:space="0" w:color="auto"/>
      </w:divBdr>
    </w:div>
    <w:div w:id="2076396963">
      <w:bodyDiv w:val="1"/>
      <w:marLeft w:val="0"/>
      <w:marRight w:val="0"/>
      <w:marTop w:val="0"/>
      <w:marBottom w:val="0"/>
      <w:divBdr>
        <w:top w:val="none" w:sz="0" w:space="0" w:color="auto"/>
        <w:left w:val="none" w:sz="0" w:space="0" w:color="auto"/>
        <w:bottom w:val="none" w:sz="0" w:space="0" w:color="auto"/>
        <w:right w:val="none" w:sz="0" w:space="0" w:color="auto"/>
      </w:divBdr>
    </w:div>
    <w:div w:id="2076587135">
      <w:bodyDiv w:val="1"/>
      <w:marLeft w:val="0"/>
      <w:marRight w:val="0"/>
      <w:marTop w:val="0"/>
      <w:marBottom w:val="0"/>
      <w:divBdr>
        <w:top w:val="none" w:sz="0" w:space="0" w:color="auto"/>
        <w:left w:val="none" w:sz="0" w:space="0" w:color="auto"/>
        <w:bottom w:val="none" w:sz="0" w:space="0" w:color="auto"/>
        <w:right w:val="none" w:sz="0" w:space="0" w:color="auto"/>
      </w:divBdr>
    </w:div>
    <w:div w:id="2077047974">
      <w:bodyDiv w:val="1"/>
      <w:marLeft w:val="0"/>
      <w:marRight w:val="0"/>
      <w:marTop w:val="0"/>
      <w:marBottom w:val="0"/>
      <w:divBdr>
        <w:top w:val="none" w:sz="0" w:space="0" w:color="auto"/>
        <w:left w:val="none" w:sz="0" w:space="0" w:color="auto"/>
        <w:bottom w:val="none" w:sz="0" w:space="0" w:color="auto"/>
        <w:right w:val="none" w:sz="0" w:space="0" w:color="auto"/>
      </w:divBdr>
    </w:div>
    <w:div w:id="2077119758">
      <w:bodyDiv w:val="1"/>
      <w:marLeft w:val="0"/>
      <w:marRight w:val="0"/>
      <w:marTop w:val="0"/>
      <w:marBottom w:val="0"/>
      <w:divBdr>
        <w:top w:val="none" w:sz="0" w:space="0" w:color="auto"/>
        <w:left w:val="none" w:sz="0" w:space="0" w:color="auto"/>
        <w:bottom w:val="none" w:sz="0" w:space="0" w:color="auto"/>
        <w:right w:val="none" w:sz="0" w:space="0" w:color="auto"/>
      </w:divBdr>
    </w:div>
    <w:div w:id="2077125440">
      <w:bodyDiv w:val="1"/>
      <w:marLeft w:val="0"/>
      <w:marRight w:val="0"/>
      <w:marTop w:val="0"/>
      <w:marBottom w:val="0"/>
      <w:divBdr>
        <w:top w:val="none" w:sz="0" w:space="0" w:color="auto"/>
        <w:left w:val="none" w:sz="0" w:space="0" w:color="auto"/>
        <w:bottom w:val="none" w:sz="0" w:space="0" w:color="auto"/>
        <w:right w:val="none" w:sz="0" w:space="0" w:color="auto"/>
      </w:divBdr>
    </w:div>
    <w:div w:id="2079202586">
      <w:bodyDiv w:val="1"/>
      <w:marLeft w:val="0"/>
      <w:marRight w:val="0"/>
      <w:marTop w:val="0"/>
      <w:marBottom w:val="0"/>
      <w:divBdr>
        <w:top w:val="none" w:sz="0" w:space="0" w:color="auto"/>
        <w:left w:val="none" w:sz="0" w:space="0" w:color="auto"/>
        <w:bottom w:val="none" w:sz="0" w:space="0" w:color="auto"/>
        <w:right w:val="none" w:sz="0" w:space="0" w:color="auto"/>
      </w:divBdr>
    </w:div>
    <w:div w:id="2079740505">
      <w:bodyDiv w:val="1"/>
      <w:marLeft w:val="0"/>
      <w:marRight w:val="0"/>
      <w:marTop w:val="0"/>
      <w:marBottom w:val="0"/>
      <w:divBdr>
        <w:top w:val="none" w:sz="0" w:space="0" w:color="auto"/>
        <w:left w:val="none" w:sz="0" w:space="0" w:color="auto"/>
        <w:bottom w:val="none" w:sz="0" w:space="0" w:color="auto"/>
        <w:right w:val="none" w:sz="0" w:space="0" w:color="auto"/>
      </w:divBdr>
    </w:div>
    <w:div w:id="2081637482">
      <w:bodyDiv w:val="1"/>
      <w:marLeft w:val="0"/>
      <w:marRight w:val="0"/>
      <w:marTop w:val="0"/>
      <w:marBottom w:val="0"/>
      <w:divBdr>
        <w:top w:val="none" w:sz="0" w:space="0" w:color="auto"/>
        <w:left w:val="none" w:sz="0" w:space="0" w:color="auto"/>
        <w:bottom w:val="none" w:sz="0" w:space="0" w:color="auto"/>
        <w:right w:val="none" w:sz="0" w:space="0" w:color="auto"/>
      </w:divBdr>
    </w:div>
    <w:div w:id="2081831225">
      <w:bodyDiv w:val="1"/>
      <w:marLeft w:val="0"/>
      <w:marRight w:val="0"/>
      <w:marTop w:val="0"/>
      <w:marBottom w:val="0"/>
      <w:divBdr>
        <w:top w:val="none" w:sz="0" w:space="0" w:color="auto"/>
        <w:left w:val="none" w:sz="0" w:space="0" w:color="auto"/>
        <w:bottom w:val="none" w:sz="0" w:space="0" w:color="auto"/>
        <w:right w:val="none" w:sz="0" w:space="0" w:color="auto"/>
      </w:divBdr>
    </w:div>
    <w:div w:id="2082485227">
      <w:bodyDiv w:val="1"/>
      <w:marLeft w:val="0"/>
      <w:marRight w:val="0"/>
      <w:marTop w:val="0"/>
      <w:marBottom w:val="0"/>
      <w:divBdr>
        <w:top w:val="none" w:sz="0" w:space="0" w:color="auto"/>
        <w:left w:val="none" w:sz="0" w:space="0" w:color="auto"/>
        <w:bottom w:val="none" w:sz="0" w:space="0" w:color="auto"/>
        <w:right w:val="none" w:sz="0" w:space="0" w:color="auto"/>
      </w:divBdr>
    </w:div>
    <w:div w:id="2083916128">
      <w:bodyDiv w:val="1"/>
      <w:marLeft w:val="0"/>
      <w:marRight w:val="0"/>
      <w:marTop w:val="0"/>
      <w:marBottom w:val="0"/>
      <w:divBdr>
        <w:top w:val="none" w:sz="0" w:space="0" w:color="auto"/>
        <w:left w:val="none" w:sz="0" w:space="0" w:color="auto"/>
        <w:bottom w:val="none" w:sz="0" w:space="0" w:color="auto"/>
        <w:right w:val="none" w:sz="0" w:space="0" w:color="auto"/>
      </w:divBdr>
    </w:div>
    <w:div w:id="2084528746">
      <w:bodyDiv w:val="1"/>
      <w:marLeft w:val="0"/>
      <w:marRight w:val="0"/>
      <w:marTop w:val="0"/>
      <w:marBottom w:val="0"/>
      <w:divBdr>
        <w:top w:val="none" w:sz="0" w:space="0" w:color="auto"/>
        <w:left w:val="none" w:sz="0" w:space="0" w:color="auto"/>
        <w:bottom w:val="none" w:sz="0" w:space="0" w:color="auto"/>
        <w:right w:val="none" w:sz="0" w:space="0" w:color="auto"/>
      </w:divBdr>
    </w:div>
    <w:div w:id="2085032784">
      <w:bodyDiv w:val="1"/>
      <w:marLeft w:val="0"/>
      <w:marRight w:val="0"/>
      <w:marTop w:val="0"/>
      <w:marBottom w:val="0"/>
      <w:divBdr>
        <w:top w:val="none" w:sz="0" w:space="0" w:color="auto"/>
        <w:left w:val="none" w:sz="0" w:space="0" w:color="auto"/>
        <w:bottom w:val="none" w:sz="0" w:space="0" w:color="auto"/>
        <w:right w:val="none" w:sz="0" w:space="0" w:color="auto"/>
      </w:divBdr>
    </w:div>
    <w:div w:id="2085251195">
      <w:bodyDiv w:val="1"/>
      <w:marLeft w:val="0"/>
      <w:marRight w:val="0"/>
      <w:marTop w:val="0"/>
      <w:marBottom w:val="0"/>
      <w:divBdr>
        <w:top w:val="none" w:sz="0" w:space="0" w:color="auto"/>
        <w:left w:val="none" w:sz="0" w:space="0" w:color="auto"/>
        <w:bottom w:val="none" w:sz="0" w:space="0" w:color="auto"/>
        <w:right w:val="none" w:sz="0" w:space="0" w:color="auto"/>
      </w:divBdr>
    </w:div>
    <w:div w:id="2085370817">
      <w:bodyDiv w:val="1"/>
      <w:marLeft w:val="0"/>
      <w:marRight w:val="0"/>
      <w:marTop w:val="0"/>
      <w:marBottom w:val="0"/>
      <w:divBdr>
        <w:top w:val="none" w:sz="0" w:space="0" w:color="auto"/>
        <w:left w:val="none" w:sz="0" w:space="0" w:color="auto"/>
        <w:bottom w:val="none" w:sz="0" w:space="0" w:color="auto"/>
        <w:right w:val="none" w:sz="0" w:space="0" w:color="auto"/>
      </w:divBdr>
    </w:div>
    <w:div w:id="2085834993">
      <w:bodyDiv w:val="1"/>
      <w:marLeft w:val="0"/>
      <w:marRight w:val="0"/>
      <w:marTop w:val="0"/>
      <w:marBottom w:val="0"/>
      <w:divBdr>
        <w:top w:val="none" w:sz="0" w:space="0" w:color="auto"/>
        <w:left w:val="none" w:sz="0" w:space="0" w:color="auto"/>
        <w:bottom w:val="none" w:sz="0" w:space="0" w:color="auto"/>
        <w:right w:val="none" w:sz="0" w:space="0" w:color="auto"/>
      </w:divBdr>
    </w:div>
    <w:div w:id="2085906598">
      <w:bodyDiv w:val="1"/>
      <w:marLeft w:val="0"/>
      <w:marRight w:val="0"/>
      <w:marTop w:val="0"/>
      <w:marBottom w:val="0"/>
      <w:divBdr>
        <w:top w:val="none" w:sz="0" w:space="0" w:color="auto"/>
        <w:left w:val="none" w:sz="0" w:space="0" w:color="auto"/>
        <w:bottom w:val="none" w:sz="0" w:space="0" w:color="auto"/>
        <w:right w:val="none" w:sz="0" w:space="0" w:color="auto"/>
      </w:divBdr>
    </w:div>
    <w:div w:id="2087605803">
      <w:bodyDiv w:val="1"/>
      <w:marLeft w:val="0"/>
      <w:marRight w:val="0"/>
      <w:marTop w:val="0"/>
      <w:marBottom w:val="0"/>
      <w:divBdr>
        <w:top w:val="none" w:sz="0" w:space="0" w:color="auto"/>
        <w:left w:val="none" w:sz="0" w:space="0" w:color="auto"/>
        <w:bottom w:val="none" w:sz="0" w:space="0" w:color="auto"/>
        <w:right w:val="none" w:sz="0" w:space="0" w:color="auto"/>
      </w:divBdr>
    </w:div>
    <w:div w:id="2087876384">
      <w:bodyDiv w:val="1"/>
      <w:marLeft w:val="0"/>
      <w:marRight w:val="0"/>
      <w:marTop w:val="0"/>
      <w:marBottom w:val="0"/>
      <w:divBdr>
        <w:top w:val="none" w:sz="0" w:space="0" w:color="auto"/>
        <w:left w:val="none" w:sz="0" w:space="0" w:color="auto"/>
        <w:bottom w:val="none" w:sz="0" w:space="0" w:color="auto"/>
        <w:right w:val="none" w:sz="0" w:space="0" w:color="auto"/>
      </w:divBdr>
    </w:div>
    <w:div w:id="2089957970">
      <w:bodyDiv w:val="1"/>
      <w:marLeft w:val="0"/>
      <w:marRight w:val="0"/>
      <w:marTop w:val="0"/>
      <w:marBottom w:val="0"/>
      <w:divBdr>
        <w:top w:val="none" w:sz="0" w:space="0" w:color="auto"/>
        <w:left w:val="none" w:sz="0" w:space="0" w:color="auto"/>
        <w:bottom w:val="none" w:sz="0" w:space="0" w:color="auto"/>
        <w:right w:val="none" w:sz="0" w:space="0" w:color="auto"/>
      </w:divBdr>
    </w:div>
    <w:div w:id="2091154279">
      <w:bodyDiv w:val="1"/>
      <w:marLeft w:val="0"/>
      <w:marRight w:val="0"/>
      <w:marTop w:val="0"/>
      <w:marBottom w:val="0"/>
      <w:divBdr>
        <w:top w:val="none" w:sz="0" w:space="0" w:color="auto"/>
        <w:left w:val="none" w:sz="0" w:space="0" w:color="auto"/>
        <w:bottom w:val="none" w:sz="0" w:space="0" w:color="auto"/>
        <w:right w:val="none" w:sz="0" w:space="0" w:color="auto"/>
      </w:divBdr>
    </w:div>
    <w:div w:id="2091387476">
      <w:bodyDiv w:val="1"/>
      <w:marLeft w:val="0"/>
      <w:marRight w:val="0"/>
      <w:marTop w:val="0"/>
      <w:marBottom w:val="0"/>
      <w:divBdr>
        <w:top w:val="none" w:sz="0" w:space="0" w:color="auto"/>
        <w:left w:val="none" w:sz="0" w:space="0" w:color="auto"/>
        <w:bottom w:val="none" w:sz="0" w:space="0" w:color="auto"/>
        <w:right w:val="none" w:sz="0" w:space="0" w:color="auto"/>
      </w:divBdr>
    </w:div>
    <w:div w:id="2092040250">
      <w:bodyDiv w:val="1"/>
      <w:marLeft w:val="0"/>
      <w:marRight w:val="0"/>
      <w:marTop w:val="0"/>
      <w:marBottom w:val="0"/>
      <w:divBdr>
        <w:top w:val="none" w:sz="0" w:space="0" w:color="auto"/>
        <w:left w:val="none" w:sz="0" w:space="0" w:color="auto"/>
        <w:bottom w:val="none" w:sz="0" w:space="0" w:color="auto"/>
        <w:right w:val="none" w:sz="0" w:space="0" w:color="auto"/>
      </w:divBdr>
    </w:div>
    <w:div w:id="2092775225">
      <w:bodyDiv w:val="1"/>
      <w:marLeft w:val="0"/>
      <w:marRight w:val="0"/>
      <w:marTop w:val="0"/>
      <w:marBottom w:val="0"/>
      <w:divBdr>
        <w:top w:val="none" w:sz="0" w:space="0" w:color="auto"/>
        <w:left w:val="none" w:sz="0" w:space="0" w:color="auto"/>
        <w:bottom w:val="none" w:sz="0" w:space="0" w:color="auto"/>
        <w:right w:val="none" w:sz="0" w:space="0" w:color="auto"/>
      </w:divBdr>
    </w:div>
    <w:div w:id="2092853196">
      <w:bodyDiv w:val="1"/>
      <w:marLeft w:val="0"/>
      <w:marRight w:val="0"/>
      <w:marTop w:val="0"/>
      <w:marBottom w:val="0"/>
      <w:divBdr>
        <w:top w:val="none" w:sz="0" w:space="0" w:color="auto"/>
        <w:left w:val="none" w:sz="0" w:space="0" w:color="auto"/>
        <w:bottom w:val="none" w:sz="0" w:space="0" w:color="auto"/>
        <w:right w:val="none" w:sz="0" w:space="0" w:color="auto"/>
      </w:divBdr>
    </w:div>
    <w:div w:id="2092892528">
      <w:bodyDiv w:val="1"/>
      <w:marLeft w:val="0"/>
      <w:marRight w:val="0"/>
      <w:marTop w:val="0"/>
      <w:marBottom w:val="0"/>
      <w:divBdr>
        <w:top w:val="none" w:sz="0" w:space="0" w:color="auto"/>
        <w:left w:val="none" w:sz="0" w:space="0" w:color="auto"/>
        <w:bottom w:val="none" w:sz="0" w:space="0" w:color="auto"/>
        <w:right w:val="none" w:sz="0" w:space="0" w:color="auto"/>
      </w:divBdr>
    </w:div>
    <w:div w:id="2093160082">
      <w:bodyDiv w:val="1"/>
      <w:marLeft w:val="0"/>
      <w:marRight w:val="0"/>
      <w:marTop w:val="0"/>
      <w:marBottom w:val="0"/>
      <w:divBdr>
        <w:top w:val="none" w:sz="0" w:space="0" w:color="auto"/>
        <w:left w:val="none" w:sz="0" w:space="0" w:color="auto"/>
        <w:bottom w:val="none" w:sz="0" w:space="0" w:color="auto"/>
        <w:right w:val="none" w:sz="0" w:space="0" w:color="auto"/>
      </w:divBdr>
    </w:div>
    <w:div w:id="2093818044">
      <w:bodyDiv w:val="1"/>
      <w:marLeft w:val="0"/>
      <w:marRight w:val="0"/>
      <w:marTop w:val="0"/>
      <w:marBottom w:val="0"/>
      <w:divBdr>
        <w:top w:val="none" w:sz="0" w:space="0" w:color="auto"/>
        <w:left w:val="none" w:sz="0" w:space="0" w:color="auto"/>
        <w:bottom w:val="none" w:sz="0" w:space="0" w:color="auto"/>
        <w:right w:val="none" w:sz="0" w:space="0" w:color="auto"/>
      </w:divBdr>
    </w:div>
    <w:div w:id="2093965508">
      <w:bodyDiv w:val="1"/>
      <w:marLeft w:val="0"/>
      <w:marRight w:val="0"/>
      <w:marTop w:val="0"/>
      <w:marBottom w:val="0"/>
      <w:divBdr>
        <w:top w:val="none" w:sz="0" w:space="0" w:color="auto"/>
        <w:left w:val="none" w:sz="0" w:space="0" w:color="auto"/>
        <w:bottom w:val="none" w:sz="0" w:space="0" w:color="auto"/>
        <w:right w:val="none" w:sz="0" w:space="0" w:color="auto"/>
      </w:divBdr>
    </w:div>
    <w:div w:id="2094472136">
      <w:bodyDiv w:val="1"/>
      <w:marLeft w:val="0"/>
      <w:marRight w:val="0"/>
      <w:marTop w:val="0"/>
      <w:marBottom w:val="0"/>
      <w:divBdr>
        <w:top w:val="none" w:sz="0" w:space="0" w:color="auto"/>
        <w:left w:val="none" w:sz="0" w:space="0" w:color="auto"/>
        <w:bottom w:val="none" w:sz="0" w:space="0" w:color="auto"/>
        <w:right w:val="none" w:sz="0" w:space="0" w:color="auto"/>
      </w:divBdr>
    </w:div>
    <w:div w:id="2095122153">
      <w:bodyDiv w:val="1"/>
      <w:marLeft w:val="0"/>
      <w:marRight w:val="0"/>
      <w:marTop w:val="0"/>
      <w:marBottom w:val="0"/>
      <w:divBdr>
        <w:top w:val="none" w:sz="0" w:space="0" w:color="auto"/>
        <w:left w:val="none" w:sz="0" w:space="0" w:color="auto"/>
        <w:bottom w:val="none" w:sz="0" w:space="0" w:color="auto"/>
        <w:right w:val="none" w:sz="0" w:space="0" w:color="auto"/>
      </w:divBdr>
    </w:div>
    <w:div w:id="2095778070">
      <w:bodyDiv w:val="1"/>
      <w:marLeft w:val="0"/>
      <w:marRight w:val="0"/>
      <w:marTop w:val="0"/>
      <w:marBottom w:val="0"/>
      <w:divBdr>
        <w:top w:val="none" w:sz="0" w:space="0" w:color="auto"/>
        <w:left w:val="none" w:sz="0" w:space="0" w:color="auto"/>
        <w:bottom w:val="none" w:sz="0" w:space="0" w:color="auto"/>
        <w:right w:val="none" w:sz="0" w:space="0" w:color="auto"/>
      </w:divBdr>
    </w:div>
    <w:div w:id="2095927890">
      <w:bodyDiv w:val="1"/>
      <w:marLeft w:val="0"/>
      <w:marRight w:val="0"/>
      <w:marTop w:val="0"/>
      <w:marBottom w:val="0"/>
      <w:divBdr>
        <w:top w:val="none" w:sz="0" w:space="0" w:color="auto"/>
        <w:left w:val="none" w:sz="0" w:space="0" w:color="auto"/>
        <w:bottom w:val="none" w:sz="0" w:space="0" w:color="auto"/>
        <w:right w:val="none" w:sz="0" w:space="0" w:color="auto"/>
      </w:divBdr>
    </w:div>
    <w:div w:id="2095936848">
      <w:bodyDiv w:val="1"/>
      <w:marLeft w:val="0"/>
      <w:marRight w:val="0"/>
      <w:marTop w:val="0"/>
      <w:marBottom w:val="0"/>
      <w:divBdr>
        <w:top w:val="none" w:sz="0" w:space="0" w:color="auto"/>
        <w:left w:val="none" w:sz="0" w:space="0" w:color="auto"/>
        <w:bottom w:val="none" w:sz="0" w:space="0" w:color="auto"/>
        <w:right w:val="none" w:sz="0" w:space="0" w:color="auto"/>
      </w:divBdr>
    </w:div>
    <w:div w:id="2096242335">
      <w:bodyDiv w:val="1"/>
      <w:marLeft w:val="0"/>
      <w:marRight w:val="0"/>
      <w:marTop w:val="0"/>
      <w:marBottom w:val="0"/>
      <w:divBdr>
        <w:top w:val="none" w:sz="0" w:space="0" w:color="auto"/>
        <w:left w:val="none" w:sz="0" w:space="0" w:color="auto"/>
        <w:bottom w:val="none" w:sz="0" w:space="0" w:color="auto"/>
        <w:right w:val="none" w:sz="0" w:space="0" w:color="auto"/>
      </w:divBdr>
    </w:div>
    <w:div w:id="2096585146">
      <w:bodyDiv w:val="1"/>
      <w:marLeft w:val="0"/>
      <w:marRight w:val="0"/>
      <w:marTop w:val="0"/>
      <w:marBottom w:val="0"/>
      <w:divBdr>
        <w:top w:val="none" w:sz="0" w:space="0" w:color="auto"/>
        <w:left w:val="none" w:sz="0" w:space="0" w:color="auto"/>
        <w:bottom w:val="none" w:sz="0" w:space="0" w:color="auto"/>
        <w:right w:val="none" w:sz="0" w:space="0" w:color="auto"/>
      </w:divBdr>
    </w:div>
    <w:div w:id="2096633472">
      <w:bodyDiv w:val="1"/>
      <w:marLeft w:val="0"/>
      <w:marRight w:val="0"/>
      <w:marTop w:val="0"/>
      <w:marBottom w:val="0"/>
      <w:divBdr>
        <w:top w:val="none" w:sz="0" w:space="0" w:color="auto"/>
        <w:left w:val="none" w:sz="0" w:space="0" w:color="auto"/>
        <w:bottom w:val="none" w:sz="0" w:space="0" w:color="auto"/>
        <w:right w:val="none" w:sz="0" w:space="0" w:color="auto"/>
      </w:divBdr>
    </w:div>
    <w:div w:id="2096852322">
      <w:bodyDiv w:val="1"/>
      <w:marLeft w:val="0"/>
      <w:marRight w:val="0"/>
      <w:marTop w:val="0"/>
      <w:marBottom w:val="0"/>
      <w:divBdr>
        <w:top w:val="none" w:sz="0" w:space="0" w:color="auto"/>
        <w:left w:val="none" w:sz="0" w:space="0" w:color="auto"/>
        <w:bottom w:val="none" w:sz="0" w:space="0" w:color="auto"/>
        <w:right w:val="none" w:sz="0" w:space="0" w:color="auto"/>
      </w:divBdr>
    </w:div>
    <w:div w:id="2097435273">
      <w:bodyDiv w:val="1"/>
      <w:marLeft w:val="0"/>
      <w:marRight w:val="0"/>
      <w:marTop w:val="0"/>
      <w:marBottom w:val="0"/>
      <w:divBdr>
        <w:top w:val="none" w:sz="0" w:space="0" w:color="auto"/>
        <w:left w:val="none" w:sz="0" w:space="0" w:color="auto"/>
        <w:bottom w:val="none" w:sz="0" w:space="0" w:color="auto"/>
        <w:right w:val="none" w:sz="0" w:space="0" w:color="auto"/>
      </w:divBdr>
    </w:div>
    <w:div w:id="2097751391">
      <w:bodyDiv w:val="1"/>
      <w:marLeft w:val="0"/>
      <w:marRight w:val="0"/>
      <w:marTop w:val="0"/>
      <w:marBottom w:val="0"/>
      <w:divBdr>
        <w:top w:val="none" w:sz="0" w:space="0" w:color="auto"/>
        <w:left w:val="none" w:sz="0" w:space="0" w:color="auto"/>
        <w:bottom w:val="none" w:sz="0" w:space="0" w:color="auto"/>
        <w:right w:val="none" w:sz="0" w:space="0" w:color="auto"/>
      </w:divBdr>
    </w:div>
    <w:div w:id="2098094098">
      <w:bodyDiv w:val="1"/>
      <w:marLeft w:val="0"/>
      <w:marRight w:val="0"/>
      <w:marTop w:val="0"/>
      <w:marBottom w:val="0"/>
      <w:divBdr>
        <w:top w:val="none" w:sz="0" w:space="0" w:color="auto"/>
        <w:left w:val="none" w:sz="0" w:space="0" w:color="auto"/>
        <w:bottom w:val="none" w:sz="0" w:space="0" w:color="auto"/>
        <w:right w:val="none" w:sz="0" w:space="0" w:color="auto"/>
      </w:divBdr>
    </w:div>
    <w:div w:id="2098283532">
      <w:bodyDiv w:val="1"/>
      <w:marLeft w:val="0"/>
      <w:marRight w:val="0"/>
      <w:marTop w:val="0"/>
      <w:marBottom w:val="0"/>
      <w:divBdr>
        <w:top w:val="none" w:sz="0" w:space="0" w:color="auto"/>
        <w:left w:val="none" w:sz="0" w:space="0" w:color="auto"/>
        <w:bottom w:val="none" w:sz="0" w:space="0" w:color="auto"/>
        <w:right w:val="none" w:sz="0" w:space="0" w:color="auto"/>
      </w:divBdr>
    </w:div>
    <w:div w:id="2098475456">
      <w:bodyDiv w:val="1"/>
      <w:marLeft w:val="0"/>
      <w:marRight w:val="0"/>
      <w:marTop w:val="0"/>
      <w:marBottom w:val="0"/>
      <w:divBdr>
        <w:top w:val="none" w:sz="0" w:space="0" w:color="auto"/>
        <w:left w:val="none" w:sz="0" w:space="0" w:color="auto"/>
        <w:bottom w:val="none" w:sz="0" w:space="0" w:color="auto"/>
        <w:right w:val="none" w:sz="0" w:space="0" w:color="auto"/>
      </w:divBdr>
    </w:div>
    <w:div w:id="2098749236">
      <w:bodyDiv w:val="1"/>
      <w:marLeft w:val="0"/>
      <w:marRight w:val="0"/>
      <w:marTop w:val="0"/>
      <w:marBottom w:val="0"/>
      <w:divBdr>
        <w:top w:val="none" w:sz="0" w:space="0" w:color="auto"/>
        <w:left w:val="none" w:sz="0" w:space="0" w:color="auto"/>
        <w:bottom w:val="none" w:sz="0" w:space="0" w:color="auto"/>
        <w:right w:val="none" w:sz="0" w:space="0" w:color="auto"/>
      </w:divBdr>
    </w:div>
    <w:div w:id="2099446282">
      <w:bodyDiv w:val="1"/>
      <w:marLeft w:val="0"/>
      <w:marRight w:val="0"/>
      <w:marTop w:val="0"/>
      <w:marBottom w:val="0"/>
      <w:divBdr>
        <w:top w:val="none" w:sz="0" w:space="0" w:color="auto"/>
        <w:left w:val="none" w:sz="0" w:space="0" w:color="auto"/>
        <w:bottom w:val="none" w:sz="0" w:space="0" w:color="auto"/>
        <w:right w:val="none" w:sz="0" w:space="0" w:color="auto"/>
      </w:divBdr>
    </w:div>
    <w:div w:id="2099712016">
      <w:bodyDiv w:val="1"/>
      <w:marLeft w:val="0"/>
      <w:marRight w:val="0"/>
      <w:marTop w:val="0"/>
      <w:marBottom w:val="0"/>
      <w:divBdr>
        <w:top w:val="none" w:sz="0" w:space="0" w:color="auto"/>
        <w:left w:val="none" w:sz="0" w:space="0" w:color="auto"/>
        <w:bottom w:val="none" w:sz="0" w:space="0" w:color="auto"/>
        <w:right w:val="none" w:sz="0" w:space="0" w:color="auto"/>
      </w:divBdr>
    </w:div>
    <w:div w:id="2099714781">
      <w:bodyDiv w:val="1"/>
      <w:marLeft w:val="0"/>
      <w:marRight w:val="0"/>
      <w:marTop w:val="0"/>
      <w:marBottom w:val="0"/>
      <w:divBdr>
        <w:top w:val="none" w:sz="0" w:space="0" w:color="auto"/>
        <w:left w:val="none" w:sz="0" w:space="0" w:color="auto"/>
        <w:bottom w:val="none" w:sz="0" w:space="0" w:color="auto"/>
        <w:right w:val="none" w:sz="0" w:space="0" w:color="auto"/>
      </w:divBdr>
    </w:div>
    <w:div w:id="2100054176">
      <w:bodyDiv w:val="1"/>
      <w:marLeft w:val="0"/>
      <w:marRight w:val="0"/>
      <w:marTop w:val="0"/>
      <w:marBottom w:val="0"/>
      <w:divBdr>
        <w:top w:val="none" w:sz="0" w:space="0" w:color="auto"/>
        <w:left w:val="none" w:sz="0" w:space="0" w:color="auto"/>
        <w:bottom w:val="none" w:sz="0" w:space="0" w:color="auto"/>
        <w:right w:val="none" w:sz="0" w:space="0" w:color="auto"/>
      </w:divBdr>
    </w:div>
    <w:div w:id="2100058743">
      <w:bodyDiv w:val="1"/>
      <w:marLeft w:val="0"/>
      <w:marRight w:val="0"/>
      <w:marTop w:val="0"/>
      <w:marBottom w:val="0"/>
      <w:divBdr>
        <w:top w:val="none" w:sz="0" w:space="0" w:color="auto"/>
        <w:left w:val="none" w:sz="0" w:space="0" w:color="auto"/>
        <w:bottom w:val="none" w:sz="0" w:space="0" w:color="auto"/>
        <w:right w:val="none" w:sz="0" w:space="0" w:color="auto"/>
      </w:divBdr>
    </w:div>
    <w:div w:id="2100982950">
      <w:bodyDiv w:val="1"/>
      <w:marLeft w:val="0"/>
      <w:marRight w:val="0"/>
      <w:marTop w:val="0"/>
      <w:marBottom w:val="0"/>
      <w:divBdr>
        <w:top w:val="none" w:sz="0" w:space="0" w:color="auto"/>
        <w:left w:val="none" w:sz="0" w:space="0" w:color="auto"/>
        <w:bottom w:val="none" w:sz="0" w:space="0" w:color="auto"/>
        <w:right w:val="none" w:sz="0" w:space="0" w:color="auto"/>
      </w:divBdr>
    </w:div>
    <w:div w:id="2101829361">
      <w:bodyDiv w:val="1"/>
      <w:marLeft w:val="0"/>
      <w:marRight w:val="0"/>
      <w:marTop w:val="0"/>
      <w:marBottom w:val="0"/>
      <w:divBdr>
        <w:top w:val="none" w:sz="0" w:space="0" w:color="auto"/>
        <w:left w:val="none" w:sz="0" w:space="0" w:color="auto"/>
        <w:bottom w:val="none" w:sz="0" w:space="0" w:color="auto"/>
        <w:right w:val="none" w:sz="0" w:space="0" w:color="auto"/>
      </w:divBdr>
    </w:div>
    <w:div w:id="2104689061">
      <w:bodyDiv w:val="1"/>
      <w:marLeft w:val="0"/>
      <w:marRight w:val="0"/>
      <w:marTop w:val="0"/>
      <w:marBottom w:val="0"/>
      <w:divBdr>
        <w:top w:val="none" w:sz="0" w:space="0" w:color="auto"/>
        <w:left w:val="none" w:sz="0" w:space="0" w:color="auto"/>
        <w:bottom w:val="none" w:sz="0" w:space="0" w:color="auto"/>
        <w:right w:val="none" w:sz="0" w:space="0" w:color="auto"/>
      </w:divBdr>
    </w:div>
    <w:div w:id="2104690158">
      <w:bodyDiv w:val="1"/>
      <w:marLeft w:val="0"/>
      <w:marRight w:val="0"/>
      <w:marTop w:val="0"/>
      <w:marBottom w:val="0"/>
      <w:divBdr>
        <w:top w:val="none" w:sz="0" w:space="0" w:color="auto"/>
        <w:left w:val="none" w:sz="0" w:space="0" w:color="auto"/>
        <w:bottom w:val="none" w:sz="0" w:space="0" w:color="auto"/>
        <w:right w:val="none" w:sz="0" w:space="0" w:color="auto"/>
      </w:divBdr>
    </w:div>
    <w:div w:id="2105029345">
      <w:bodyDiv w:val="1"/>
      <w:marLeft w:val="0"/>
      <w:marRight w:val="0"/>
      <w:marTop w:val="0"/>
      <w:marBottom w:val="0"/>
      <w:divBdr>
        <w:top w:val="none" w:sz="0" w:space="0" w:color="auto"/>
        <w:left w:val="none" w:sz="0" w:space="0" w:color="auto"/>
        <w:bottom w:val="none" w:sz="0" w:space="0" w:color="auto"/>
        <w:right w:val="none" w:sz="0" w:space="0" w:color="auto"/>
      </w:divBdr>
    </w:div>
    <w:div w:id="2105690372">
      <w:bodyDiv w:val="1"/>
      <w:marLeft w:val="0"/>
      <w:marRight w:val="0"/>
      <w:marTop w:val="0"/>
      <w:marBottom w:val="0"/>
      <w:divBdr>
        <w:top w:val="none" w:sz="0" w:space="0" w:color="auto"/>
        <w:left w:val="none" w:sz="0" w:space="0" w:color="auto"/>
        <w:bottom w:val="none" w:sz="0" w:space="0" w:color="auto"/>
        <w:right w:val="none" w:sz="0" w:space="0" w:color="auto"/>
      </w:divBdr>
    </w:div>
    <w:div w:id="2107535992">
      <w:bodyDiv w:val="1"/>
      <w:marLeft w:val="0"/>
      <w:marRight w:val="0"/>
      <w:marTop w:val="0"/>
      <w:marBottom w:val="0"/>
      <w:divBdr>
        <w:top w:val="none" w:sz="0" w:space="0" w:color="auto"/>
        <w:left w:val="none" w:sz="0" w:space="0" w:color="auto"/>
        <w:bottom w:val="none" w:sz="0" w:space="0" w:color="auto"/>
        <w:right w:val="none" w:sz="0" w:space="0" w:color="auto"/>
      </w:divBdr>
    </w:div>
    <w:div w:id="2109304425">
      <w:bodyDiv w:val="1"/>
      <w:marLeft w:val="0"/>
      <w:marRight w:val="0"/>
      <w:marTop w:val="0"/>
      <w:marBottom w:val="0"/>
      <w:divBdr>
        <w:top w:val="none" w:sz="0" w:space="0" w:color="auto"/>
        <w:left w:val="none" w:sz="0" w:space="0" w:color="auto"/>
        <w:bottom w:val="none" w:sz="0" w:space="0" w:color="auto"/>
        <w:right w:val="none" w:sz="0" w:space="0" w:color="auto"/>
      </w:divBdr>
    </w:div>
    <w:div w:id="2109767383">
      <w:bodyDiv w:val="1"/>
      <w:marLeft w:val="0"/>
      <w:marRight w:val="0"/>
      <w:marTop w:val="0"/>
      <w:marBottom w:val="0"/>
      <w:divBdr>
        <w:top w:val="none" w:sz="0" w:space="0" w:color="auto"/>
        <w:left w:val="none" w:sz="0" w:space="0" w:color="auto"/>
        <w:bottom w:val="none" w:sz="0" w:space="0" w:color="auto"/>
        <w:right w:val="none" w:sz="0" w:space="0" w:color="auto"/>
      </w:divBdr>
    </w:div>
    <w:div w:id="2112235336">
      <w:bodyDiv w:val="1"/>
      <w:marLeft w:val="0"/>
      <w:marRight w:val="0"/>
      <w:marTop w:val="0"/>
      <w:marBottom w:val="0"/>
      <w:divBdr>
        <w:top w:val="none" w:sz="0" w:space="0" w:color="auto"/>
        <w:left w:val="none" w:sz="0" w:space="0" w:color="auto"/>
        <w:bottom w:val="none" w:sz="0" w:space="0" w:color="auto"/>
        <w:right w:val="none" w:sz="0" w:space="0" w:color="auto"/>
      </w:divBdr>
    </w:div>
    <w:div w:id="2112360692">
      <w:bodyDiv w:val="1"/>
      <w:marLeft w:val="0"/>
      <w:marRight w:val="0"/>
      <w:marTop w:val="0"/>
      <w:marBottom w:val="0"/>
      <w:divBdr>
        <w:top w:val="none" w:sz="0" w:space="0" w:color="auto"/>
        <w:left w:val="none" w:sz="0" w:space="0" w:color="auto"/>
        <w:bottom w:val="none" w:sz="0" w:space="0" w:color="auto"/>
        <w:right w:val="none" w:sz="0" w:space="0" w:color="auto"/>
      </w:divBdr>
    </w:div>
    <w:div w:id="2112620620">
      <w:bodyDiv w:val="1"/>
      <w:marLeft w:val="0"/>
      <w:marRight w:val="0"/>
      <w:marTop w:val="0"/>
      <w:marBottom w:val="0"/>
      <w:divBdr>
        <w:top w:val="none" w:sz="0" w:space="0" w:color="auto"/>
        <w:left w:val="none" w:sz="0" w:space="0" w:color="auto"/>
        <w:bottom w:val="none" w:sz="0" w:space="0" w:color="auto"/>
        <w:right w:val="none" w:sz="0" w:space="0" w:color="auto"/>
      </w:divBdr>
    </w:div>
    <w:div w:id="2112623366">
      <w:bodyDiv w:val="1"/>
      <w:marLeft w:val="0"/>
      <w:marRight w:val="0"/>
      <w:marTop w:val="0"/>
      <w:marBottom w:val="0"/>
      <w:divBdr>
        <w:top w:val="none" w:sz="0" w:space="0" w:color="auto"/>
        <w:left w:val="none" w:sz="0" w:space="0" w:color="auto"/>
        <w:bottom w:val="none" w:sz="0" w:space="0" w:color="auto"/>
        <w:right w:val="none" w:sz="0" w:space="0" w:color="auto"/>
      </w:divBdr>
    </w:div>
    <w:div w:id="2112698832">
      <w:bodyDiv w:val="1"/>
      <w:marLeft w:val="0"/>
      <w:marRight w:val="0"/>
      <w:marTop w:val="0"/>
      <w:marBottom w:val="0"/>
      <w:divBdr>
        <w:top w:val="none" w:sz="0" w:space="0" w:color="auto"/>
        <w:left w:val="none" w:sz="0" w:space="0" w:color="auto"/>
        <w:bottom w:val="none" w:sz="0" w:space="0" w:color="auto"/>
        <w:right w:val="none" w:sz="0" w:space="0" w:color="auto"/>
      </w:divBdr>
    </w:div>
    <w:div w:id="2114008416">
      <w:bodyDiv w:val="1"/>
      <w:marLeft w:val="0"/>
      <w:marRight w:val="0"/>
      <w:marTop w:val="0"/>
      <w:marBottom w:val="0"/>
      <w:divBdr>
        <w:top w:val="none" w:sz="0" w:space="0" w:color="auto"/>
        <w:left w:val="none" w:sz="0" w:space="0" w:color="auto"/>
        <w:bottom w:val="none" w:sz="0" w:space="0" w:color="auto"/>
        <w:right w:val="none" w:sz="0" w:space="0" w:color="auto"/>
      </w:divBdr>
    </w:div>
    <w:div w:id="2114012279">
      <w:bodyDiv w:val="1"/>
      <w:marLeft w:val="0"/>
      <w:marRight w:val="0"/>
      <w:marTop w:val="0"/>
      <w:marBottom w:val="0"/>
      <w:divBdr>
        <w:top w:val="none" w:sz="0" w:space="0" w:color="auto"/>
        <w:left w:val="none" w:sz="0" w:space="0" w:color="auto"/>
        <w:bottom w:val="none" w:sz="0" w:space="0" w:color="auto"/>
        <w:right w:val="none" w:sz="0" w:space="0" w:color="auto"/>
      </w:divBdr>
    </w:div>
    <w:div w:id="2114396642">
      <w:bodyDiv w:val="1"/>
      <w:marLeft w:val="0"/>
      <w:marRight w:val="0"/>
      <w:marTop w:val="0"/>
      <w:marBottom w:val="0"/>
      <w:divBdr>
        <w:top w:val="none" w:sz="0" w:space="0" w:color="auto"/>
        <w:left w:val="none" w:sz="0" w:space="0" w:color="auto"/>
        <w:bottom w:val="none" w:sz="0" w:space="0" w:color="auto"/>
        <w:right w:val="none" w:sz="0" w:space="0" w:color="auto"/>
      </w:divBdr>
    </w:div>
    <w:div w:id="2115437477">
      <w:bodyDiv w:val="1"/>
      <w:marLeft w:val="0"/>
      <w:marRight w:val="0"/>
      <w:marTop w:val="0"/>
      <w:marBottom w:val="0"/>
      <w:divBdr>
        <w:top w:val="none" w:sz="0" w:space="0" w:color="auto"/>
        <w:left w:val="none" w:sz="0" w:space="0" w:color="auto"/>
        <w:bottom w:val="none" w:sz="0" w:space="0" w:color="auto"/>
        <w:right w:val="none" w:sz="0" w:space="0" w:color="auto"/>
      </w:divBdr>
    </w:div>
    <w:div w:id="2115783704">
      <w:bodyDiv w:val="1"/>
      <w:marLeft w:val="0"/>
      <w:marRight w:val="0"/>
      <w:marTop w:val="0"/>
      <w:marBottom w:val="0"/>
      <w:divBdr>
        <w:top w:val="none" w:sz="0" w:space="0" w:color="auto"/>
        <w:left w:val="none" w:sz="0" w:space="0" w:color="auto"/>
        <w:bottom w:val="none" w:sz="0" w:space="0" w:color="auto"/>
        <w:right w:val="none" w:sz="0" w:space="0" w:color="auto"/>
      </w:divBdr>
    </w:div>
    <w:div w:id="2117409247">
      <w:bodyDiv w:val="1"/>
      <w:marLeft w:val="0"/>
      <w:marRight w:val="0"/>
      <w:marTop w:val="0"/>
      <w:marBottom w:val="0"/>
      <w:divBdr>
        <w:top w:val="none" w:sz="0" w:space="0" w:color="auto"/>
        <w:left w:val="none" w:sz="0" w:space="0" w:color="auto"/>
        <w:bottom w:val="none" w:sz="0" w:space="0" w:color="auto"/>
        <w:right w:val="none" w:sz="0" w:space="0" w:color="auto"/>
      </w:divBdr>
    </w:div>
    <w:div w:id="2117796933">
      <w:bodyDiv w:val="1"/>
      <w:marLeft w:val="0"/>
      <w:marRight w:val="0"/>
      <w:marTop w:val="0"/>
      <w:marBottom w:val="0"/>
      <w:divBdr>
        <w:top w:val="none" w:sz="0" w:space="0" w:color="auto"/>
        <w:left w:val="none" w:sz="0" w:space="0" w:color="auto"/>
        <w:bottom w:val="none" w:sz="0" w:space="0" w:color="auto"/>
        <w:right w:val="none" w:sz="0" w:space="0" w:color="auto"/>
      </w:divBdr>
    </w:div>
    <w:div w:id="2117825866">
      <w:bodyDiv w:val="1"/>
      <w:marLeft w:val="0"/>
      <w:marRight w:val="0"/>
      <w:marTop w:val="0"/>
      <w:marBottom w:val="0"/>
      <w:divBdr>
        <w:top w:val="none" w:sz="0" w:space="0" w:color="auto"/>
        <w:left w:val="none" w:sz="0" w:space="0" w:color="auto"/>
        <w:bottom w:val="none" w:sz="0" w:space="0" w:color="auto"/>
        <w:right w:val="none" w:sz="0" w:space="0" w:color="auto"/>
      </w:divBdr>
    </w:div>
    <w:div w:id="2117940532">
      <w:bodyDiv w:val="1"/>
      <w:marLeft w:val="0"/>
      <w:marRight w:val="0"/>
      <w:marTop w:val="0"/>
      <w:marBottom w:val="0"/>
      <w:divBdr>
        <w:top w:val="none" w:sz="0" w:space="0" w:color="auto"/>
        <w:left w:val="none" w:sz="0" w:space="0" w:color="auto"/>
        <w:bottom w:val="none" w:sz="0" w:space="0" w:color="auto"/>
        <w:right w:val="none" w:sz="0" w:space="0" w:color="auto"/>
      </w:divBdr>
    </w:div>
    <w:div w:id="2118090210">
      <w:bodyDiv w:val="1"/>
      <w:marLeft w:val="0"/>
      <w:marRight w:val="0"/>
      <w:marTop w:val="0"/>
      <w:marBottom w:val="0"/>
      <w:divBdr>
        <w:top w:val="none" w:sz="0" w:space="0" w:color="auto"/>
        <w:left w:val="none" w:sz="0" w:space="0" w:color="auto"/>
        <w:bottom w:val="none" w:sz="0" w:space="0" w:color="auto"/>
        <w:right w:val="none" w:sz="0" w:space="0" w:color="auto"/>
      </w:divBdr>
    </w:div>
    <w:div w:id="2118208591">
      <w:bodyDiv w:val="1"/>
      <w:marLeft w:val="0"/>
      <w:marRight w:val="0"/>
      <w:marTop w:val="0"/>
      <w:marBottom w:val="0"/>
      <w:divBdr>
        <w:top w:val="none" w:sz="0" w:space="0" w:color="auto"/>
        <w:left w:val="none" w:sz="0" w:space="0" w:color="auto"/>
        <w:bottom w:val="none" w:sz="0" w:space="0" w:color="auto"/>
        <w:right w:val="none" w:sz="0" w:space="0" w:color="auto"/>
      </w:divBdr>
    </w:div>
    <w:div w:id="2118601735">
      <w:bodyDiv w:val="1"/>
      <w:marLeft w:val="0"/>
      <w:marRight w:val="0"/>
      <w:marTop w:val="0"/>
      <w:marBottom w:val="0"/>
      <w:divBdr>
        <w:top w:val="none" w:sz="0" w:space="0" w:color="auto"/>
        <w:left w:val="none" w:sz="0" w:space="0" w:color="auto"/>
        <w:bottom w:val="none" w:sz="0" w:space="0" w:color="auto"/>
        <w:right w:val="none" w:sz="0" w:space="0" w:color="auto"/>
      </w:divBdr>
    </w:div>
    <w:div w:id="2118911062">
      <w:bodyDiv w:val="1"/>
      <w:marLeft w:val="0"/>
      <w:marRight w:val="0"/>
      <w:marTop w:val="0"/>
      <w:marBottom w:val="0"/>
      <w:divBdr>
        <w:top w:val="none" w:sz="0" w:space="0" w:color="auto"/>
        <w:left w:val="none" w:sz="0" w:space="0" w:color="auto"/>
        <w:bottom w:val="none" w:sz="0" w:space="0" w:color="auto"/>
        <w:right w:val="none" w:sz="0" w:space="0" w:color="auto"/>
      </w:divBdr>
    </w:div>
    <w:div w:id="2119371704">
      <w:bodyDiv w:val="1"/>
      <w:marLeft w:val="0"/>
      <w:marRight w:val="0"/>
      <w:marTop w:val="0"/>
      <w:marBottom w:val="0"/>
      <w:divBdr>
        <w:top w:val="none" w:sz="0" w:space="0" w:color="auto"/>
        <w:left w:val="none" w:sz="0" w:space="0" w:color="auto"/>
        <w:bottom w:val="none" w:sz="0" w:space="0" w:color="auto"/>
        <w:right w:val="none" w:sz="0" w:space="0" w:color="auto"/>
      </w:divBdr>
    </w:div>
    <w:div w:id="2119906946">
      <w:bodyDiv w:val="1"/>
      <w:marLeft w:val="0"/>
      <w:marRight w:val="0"/>
      <w:marTop w:val="0"/>
      <w:marBottom w:val="0"/>
      <w:divBdr>
        <w:top w:val="none" w:sz="0" w:space="0" w:color="auto"/>
        <w:left w:val="none" w:sz="0" w:space="0" w:color="auto"/>
        <w:bottom w:val="none" w:sz="0" w:space="0" w:color="auto"/>
        <w:right w:val="none" w:sz="0" w:space="0" w:color="auto"/>
      </w:divBdr>
    </w:div>
    <w:div w:id="2122261630">
      <w:bodyDiv w:val="1"/>
      <w:marLeft w:val="0"/>
      <w:marRight w:val="0"/>
      <w:marTop w:val="0"/>
      <w:marBottom w:val="0"/>
      <w:divBdr>
        <w:top w:val="none" w:sz="0" w:space="0" w:color="auto"/>
        <w:left w:val="none" w:sz="0" w:space="0" w:color="auto"/>
        <w:bottom w:val="none" w:sz="0" w:space="0" w:color="auto"/>
        <w:right w:val="none" w:sz="0" w:space="0" w:color="auto"/>
      </w:divBdr>
    </w:div>
    <w:div w:id="2122916553">
      <w:bodyDiv w:val="1"/>
      <w:marLeft w:val="0"/>
      <w:marRight w:val="0"/>
      <w:marTop w:val="0"/>
      <w:marBottom w:val="0"/>
      <w:divBdr>
        <w:top w:val="none" w:sz="0" w:space="0" w:color="auto"/>
        <w:left w:val="none" w:sz="0" w:space="0" w:color="auto"/>
        <w:bottom w:val="none" w:sz="0" w:space="0" w:color="auto"/>
        <w:right w:val="none" w:sz="0" w:space="0" w:color="auto"/>
      </w:divBdr>
    </w:div>
    <w:div w:id="2123835732">
      <w:bodyDiv w:val="1"/>
      <w:marLeft w:val="0"/>
      <w:marRight w:val="0"/>
      <w:marTop w:val="0"/>
      <w:marBottom w:val="0"/>
      <w:divBdr>
        <w:top w:val="none" w:sz="0" w:space="0" w:color="auto"/>
        <w:left w:val="none" w:sz="0" w:space="0" w:color="auto"/>
        <w:bottom w:val="none" w:sz="0" w:space="0" w:color="auto"/>
        <w:right w:val="none" w:sz="0" w:space="0" w:color="auto"/>
      </w:divBdr>
    </w:div>
    <w:div w:id="2123912148">
      <w:bodyDiv w:val="1"/>
      <w:marLeft w:val="0"/>
      <w:marRight w:val="0"/>
      <w:marTop w:val="0"/>
      <w:marBottom w:val="0"/>
      <w:divBdr>
        <w:top w:val="none" w:sz="0" w:space="0" w:color="auto"/>
        <w:left w:val="none" w:sz="0" w:space="0" w:color="auto"/>
        <w:bottom w:val="none" w:sz="0" w:space="0" w:color="auto"/>
        <w:right w:val="none" w:sz="0" w:space="0" w:color="auto"/>
      </w:divBdr>
    </w:div>
    <w:div w:id="2124616893">
      <w:bodyDiv w:val="1"/>
      <w:marLeft w:val="0"/>
      <w:marRight w:val="0"/>
      <w:marTop w:val="0"/>
      <w:marBottom w:val="0"/>
      <w:divBdr>
        <w:top w:val="none" w:sz="0" w:space="0" w:color="auto"/>
        <w:left w:val="none" w:sz="0" w:space="0" w:color="auto"/>
        <w:bottom w:val="none" w:sz="0" w:space="0" w:color="auto"/>
        <w:right w:val="none" w:sz="0" w:space="0" w:color="auto"/>
      </w:divBdr>
    </w:div>
    <w:div w:id="2126272840">
      <w:bodyDiv w:val="1"/>
      <w:marLeft w:val="0"/>
      <w:marRight w:val="0"/>
      <w:marTop w:val="0"/>
      <w:marBottom w:val="0"/>
      <w:divBdr>
        <w:top w:val="none" w:sz="0" w:space="0" w:color="auto"/>
        <w:left w:val="none" w:sz="0" w:space="0" w:color="auto"/>
        <w:bottom w:val="none" w:sz="0" w:space="0" w:color="auto"/>
        <w:right w:val="none" w:sz="0" w:space="0" w:color="auto"/>
      </w:divBdr>
    </w:div>
    <w:div w:id="2126459572">
      <w:bodyDiv w:val="1"/>
      <w:marLeft w:val="0"/>
      <w:marRight w:val="0"/>
      <w:marTop w:val="0"/>
      <w:marBottom w:val="0"/>
      <w:divBdr>
        <w:top w:val="none" w:sz="0" w:space="0" w:color="auto"/>
        <w:left w:val="none" w:sz="0" w:space="0" w:color="auto"/>
        <w:bottom w:val="none" w:sz="0" w:space="0" w:color="auto"/>
        <w:right w:val="none" w:sz="0" w:space="0" w:color="auto"/>
      </w:divBdr>
    </w:div>
    <w:div w:id="2126774633">
      <w:bodyDiv w:val="1"/>
      <w:marLeft w:val="0"/>
      <w:marRight w:val="0"/>
      <w:marTop w:val="0"/>
      <w:marBottom w:val="0"/>
      <w:divBdr>
        <w:top w:val="none" w:sz="0" w:space="0" w:color="auto"/>
        <w:left w:val="none" w:sz="0" w:space="0" w:color="auto"/>
        <w:bottom w:val="none" w:sz="0" w:space="0" w:color="auto"/>
        <w:right w:val="none" w:sz="0" w:space="0" w:color="auto"/>
      </w:divBdr>
    </w:div>
    <w:div w:id="2128159558">
      <w:bodyDiv w:val="1"/>
      <w:marLeft w:val="0"/>
      <w:marRight w:val="0"/>
      <w:marTop w:val="0"/>
      <w:marBottom w:val="0"/>
      <w:divBdr>
        <w:top w:val="none" w:sz="0" w:space="0" w:color="auto"/>
        <w:left w:val="none" w:sz="0" w:space="0" w:color="auto"/>
        <w:bottom w:val="none" w:sz="0" w:space="0" w:color="auto"/>
        <w:right w:val="none" w:sz="0" w:space="0" w:color="auto"/>
      </w:divBdr>
    </w:div>
    <w:div w:id="2128349636">
      <w:bodyDiv w:val="1"/>
      <w:marLeft w:val="0"/>
      <w:marRight w:val="0"/>
      <w:marTop w:val="0"/>
      <w:marBottom w:val="0"/>
      <w:divBdr>
        <w:top w:val="none" w:sz="0" w:space="0" w:color="auto"/>
        <w:left w:val="none" w:sz="0" w:space="0" w:color="auto"/>
        <w:bottom w:val="none" w:sz="0" w:space="0" w:color="auto"/>
        <w:right w:val="none" w:sz="0" w:space="0" w:color="auto"/>
      </w:divBdr>
    </w:div>
    <w:div w:id="2128548502">
      <w:bodyDiv w:val="1"/>
      <w:marLeft w:val="0"/>
      <w:marRight w:val="0"/>
      <w:marTop w:val="0"/>
      <w:marBottom w:val="0"/>
      <w:divBdr>
        <w:top w:val="none" w:sz="0" w:space="0" w:color="auto"/>
        <w:left w:val="none" w:sz="0" w:space="0" w:color="auto"/>
        <w:bottom w:val="none" w:sz="0" w:space="0" w:color="auto"/>
        <w:right w:val="none" w:sz="0" w:space="0" w:color="auto"/>
      </w:divBdr>
    </w:div>
    <w:div w:id="2131123023">
      <w:bodyDiv w:val="1"/>
      <w:marLeft w:val="0"/>
      <w:marRight w:val="0"/>
      <w:marTop w:val="0"/>
      <w:marBottom w:val="0"/>
      <w:divBdr>
        <w:top w:val="none" w:sz="0" w:space="0" w:color="auto"/>
        <w:left w:val="none" w:sz="0" w:space="0" w:color="auto"/>
        <w:bottom w:val="none" w:sz="0" w:space="0" w:color="auto"/>
        <w:right w:val="none" w:sz="0" w:space="0" w:color="auto"/>
      </w:divBdr>
    </w:div>
    <w:div w:id="2131169117">
      <w:bodyDiv w:val="1"/>
      <w:marLeft w:val="0"/>
      <w:marRight w:val="0"/>
      <w:marTop w:val="0"/>
      <w:marBottom w:val="0"/>
      <w:divBdr>
        <w:top w:val="none" w:sz="0" w:space="0" w:color="auto"/>
        <w:left w:val="none" w:sz="0" w:space="0" w:color="auto"/>
        <w:bottom w:val="none" w:sz="0" w:space="0" w:color="auto"/>
        <w:right w:val="none" w:sz="0" w:space="0" w:color="auto"/>
      </w:divBdr>
    </w:div>
    <w:div w:id="2132019317">
      <w:bodyDiv w:val="1"/>
      <w:marLeft w:val="0"/>
      <w:marRight w:val="0"/>
      <w:marTop w:val="0"/>
      <w:marBottom w:val="0"/>
      <w:divBdr>
        <w:top w:val="none" w:sz="0" w:space="0" w:color="auto"/>
        <w:left w:val="none" w:sz="0" w:space="0" w:color="auto"/>
        <w:bottom w:val="none" w:sz="0" w:space="0" w:color="auto"/>
        <w:right w:val="none" w:sz="0" w:space="0" w:color="auto"/>
      </w:divBdr>
    </w:div>
    <w:div w:id="2132747630">
      <w:bodyDiv w:val="1"/>
      <w:marLeft w:val="0"/>
      <w:marRight w:val="0"/>
      <w:marTop w:val="0"/>
      <w:marBottom w:val="0"/>
      <w:divBdr>
        <w:top w:val="none" w:sz="0" w:space="0" w:color="auto"/>
        <w:left w:val="none" w:sz="0" w:space="0" w:color="auto"/>
        <w:bottom w:val="none" w:sz="0" w:space="0" w:color="auto"/>
        <w:right w:val="none" w:sz="0" w:space="0" w:color="auto"/>
      </w:divBdr>
    </w:div>
    <w:div w:id="2134667845">
      <w:bodyDiv w:val="1"/>
      <w:marLeft w:val="0"/>
      <w:marRight w:val="0"/>
      <w:marTop w:val="0"/>
      <w:marBottom w:val="0"/>
      <w:divBdr>
        <w:top w:val="none" w:sz="0" w:space="0" w:color="auto"/>
        <w:left w:val="none" w:sz="0" w:space="0" w:color="auto"/>
        <w:bottom w:val="none" w:sz="0" w:space="0" w:color="auto"/>
        <w:right w:val="none" w:sz="0" w:space="0" w:color="auto"/>
      </w:divBdr>
    </w:div>
    <w:div w:id="2134788814">
      <w:bodyDiv w:val="1"/>
      <w:marLeft w:val="0"/>
      <w:marRight w:val="0"/>
      <w:marTop w:val="0"/>
      <w:marBottom w:val="0"/>
      <w:divBdr>
        <w:top w:val="none" w:sz="0" w:space="0" w:color="auto"/>
        <w:left w:val="none" w:sz="0" w:space="0" w:color="auto"/>
        <w:bottom w:val="none" w:sz="0" w:space="0" w:color="auto"/>
        <w:right w:val="none" w:sz="0" w:space="0" w:color="auto"/>
      </w:divBdr>
    </w:div>
    <w:div w:id="2135633441">
      <w:bodyDiv w:val="1"/>
      <w:marLeft w:val="0"/>
      <w:marRight w:val="0"/>
      <w:marTop w:val="0"/>
      <w:marBottom w:val="0"/>
      <w:divBdr>
        <w:top w:val="none" w:sz="0" w:space="0" w:color="auto"/>
        <w:left w:val="none" w:sz="0" w:space="0" w:color="auto"/>
        <w:bottom w:val="none" w:sz="0" w:space="0" w:color="auto"/>
        <w:right w:val="none" w:sz="0" w:space="0" w:color="auto"/>
      </w:divBdr>
    </w:div>
    <w:div w:id="2136291101">
      <w:bodyDiv w:val="1"/>
      <w:marLeft w:val="0"/>
      <w:marRight w:val="0"/>
      <w:marTop w:val="0"/>
      <w:marBottom w:val="0"/>
      <w:divBdr>
        <w:top w:val="none" w:sz="0" w:space="0" w:color="auto"/>
        <w:left w:val="none" w:sz="0" w:space="0" w:color="auto"/>
        <w:bottom w:val="none" w:sz="0" w:space="0" w:color="auto"/>
        <w:right w:val="none" w:sz="0" w:space="0" w:color="auto"/>
      </w:divBdr>
    </w:div>
    <w:div w:id="2136480140">
      <w:bodyDiv w:val="1"/>
      <w:marLeft w:val="0"/>
      <w:marRight w:val="0"/>
      <w:marTop w:val="0"/>
      <w:marBottom w:val="0"/>
      <w:divBdr>
        <w:top w:val="none" w:sz="0" w:space="0" w:color="auto"/>
        <w:left w:val="none" w:sz="0" w:space="0" w:color="auto"/>
        <w:bottom w:val="none" w:sz="0" w:space="0" w:color="auto"/>
        <w:right w:val="none" w:sz="0" w:space="0" w:color="auto"/>
      </w:divBdr>
    </w:div>
    <w:div w:id="2136941546">
      <w:bodyDiv w:val="1"/>
      <w:marLeft w:val="0"/>
      <w:marRight w:val="0"/>
      <w:marTop w:val="0"/>
      <w:marBottom w:val="0"/>
      <w:divBdr>
        <w:top w:val="none" w:sz="0" w:space="0" w:color="auto"/>
        <w:left w:val="none" w:sz="0" w:space="0" w:color="auto"/>
        <w:bottom w:val="none" w:sz="0" w:space="0" w:color="auto"/>
        <w:right w:val="none" w:sz="0" w:space="0" w:color="auto"/>
      </w:divBdr>
    </w:div>
    <w:div w:id="2137481009">
      <w:bodyDiv w:val="1"/>
      <w:marLeft w:val="0"/>
      <w:marRight w:val="0"/>
      <w:marTop w:val="0"/>
      <w:marBottom w:val="0"/>
      <w:divBdr>
        <w:top w:val="none" w:sz="0" w:space="0" w:color="auto"/>
        <w:left w:val="none" w:sz="0" w:space="0" w:color="auto"/>
        <w:bottom w:val="none" w:sz="0" w:space="0" w:color="auto"/>
        <w:right w:val="none" w:sz="0" w:space="0" w:color="auto"/>
      </w:divBdr>
    </w:div>
    <w:div w:id="2138597358">
      <w:bodyDiv w:val="1"/>
      <w:marLeft w:val="0"/>
      <w:marRight w:val="0"/>
      <w:marTop w:val="0"/>
      <w:marBottom w:val="0"/>
      <w:divBdr>
        <w:top w:val="none" w:sz="0" w:space="0" w:color="auto"/>
        <w:left w:val="none" w:sz="0" w:space="0" w:color="auto"/>
        <w:bottom w:val="none" w:sz="0" w:space="0" w:color="auto"/>
        <w:right w:val="none" w:sz="0" w:space="0" w:color="auto"/>
      </w:divBdr>
    </w:div>
    <w:div w:id="2138642711">
      <w:bodyDiv w:val="1"/>
      <w:marLeft w:val="0"/>
      <w:marRight w:val="0"/>
      <w:marTop w:val="0"/>
      <w:marBottom w:val="0"/>
      <w:divBdr>
        <w:top w:val="none" w:sz="0" w:space="0" w:color="auto"/>
        <w:left w:val="none" w:sz="0" w:space="0" w:color="auto"/>
        <w:bottom w:val="none" w:sz="0" w:space="0" w:color="auto"/>
        <w:right w:val="none" w:sz="0" w:space="0" w:color="auto"/>
      </w:divBdr>
    </w:div>
    <w:div w:id="2138985755">
      <w:bodyDiv w:val="1"/>
      <w:marLeft w:val="0"/>
      <w:marRight w:val="0"/>
      <w:marTop w:val="0"/>
      <w:marBottom w:val="0"/>
      <w:divBdr>
        <w:top w:val="none" w:sz="0" w:space="0" w:color="auto"/>
        <w:left w:val="none" w:sz="0" w:space="0" w:color="auto"/>
        <w:bottom w:val="none" w:sz="0" w:space="0" w:color="auto"/>
        <w:right w:val="none" w:sz="0" w:space="0" w:color="auto"/>
      </w:divBdr>
    </w:div>
    <w:div w:id="2139688974">
      <w:bodyDiv w:val="1"/>
      <w:marLeft w:val="0"/>
      <w:marRight w:val="0"/>
      <w:marTop w:val="0"/>
      <w:marBottom w:val="0"/>
      <w:divBdr>
        <w:top w:val="none" w:sz="0" w:space="0" w:color="auto"/>
        <w:left w:val="none" w:sz="0" w:space="0" w:color="auto"/>
        <w:bottom w:val="none" w:sz="0" w:space="0" w:color="auto"/>
        <w:right w:val="none" w:sz="0" w:space="0" w:color="auto"/>
      </w:divBdr>
    </w:div>
    <w:div w:id="2140804647">
      <w:bodyDiv w:val="1"/>
      <w:marLeft w:val="0"/>
      <w:marRight w:val="0"/>
      <w:marTop w:val="0"/>
      <w:marBottom w:val="0"/>
      <w:divBdr>
        <w:top w:val="none" w:sz="0" w:space="0" w:color="auto"/>
        <w:left w:val="none" w:sz="0" w:space="0" w:color="auto"/>
        <w:bottom w:val="none" w:sz="0" w:space="0" w:color="auto"/>
        <w:right w:val="none" w:sz="0" w:space="0" w:color="auto"/>
      </w:divBdr>
    </w:div>
    <w:div w:id="2140874496">
      <w:bodyDiv w:val="1"/>
      <w:marLeft w:val="0"/>
      <w:marRight w:val="0"/>
      <w:marTop w:val="0"/>
      <w:marBottom w:val="0"/>
      <w:divBdr>
        <w:top w:val="none" w:sz="0" w:space="0" w:color="auto"/>
        <w:left w:val="none" w:sz="0" w:space="0" w:color="auto"/>
        <w:bottom w:val="none" w:sz="0" w:space="0" w:color="auto"/>
        <w:right w:val="none" w:sz="0" w:space="0" w:color="auto"/>
      </w:divBdr>
    </w:div>
    <w:div w:id="2141342081">
      <w:bodyDiv w:val="1"/>
      <w:marLeft w:val="0"/>
      <w:marRight w:val="0"/>
      <w:marTop w:val="0"/>
      <w:marBottom w:val="0"/>
      <w:divBdr>
        <w:top w:val="none" w:sz="0" w:space="0" w:color="auto"/>
        <w:left w:val="none" w:sz="0" w:space="0" w:color="auto"/>
        <w:bottom w:val="none" w:sz="0" w:space="0" w:color="auto"/>
        <w:right w:val="none" w:sz="0" w:space="0" w:color="auto"/>
      </w:divBdr>
    </w:div>
    <w:div w:id="2141679825">
      <w:bodyDiv w:val="1"/>
      <w:marLeft w:val="0"/>
      <w:marRight w:val="0"/>
      <w:marTop w:val="0"/>
      <w:marBottom w:val="0"/>
      <w:divBdr>
        <w:top w:val="none" w:sz="0" w:space="0" w:color="auto"/>
        <w:left w:val="none" w:sz="0" w:space="0" w:color="auto"/>
        <w:bottom w:val="none" w:sz="0" w:space="0" w:color="auto"/>
        <w:right w:val="none" w:sz="0" w:space="0" w:color="auto"/>
      </w:divBdr>
    </w:div>
    <w:div w:id="2144031817">
      <w:bodyDiv w:val="1"/>
      <w:marLeft w:val="0"/>
      <w:marRight w:val="0"/>
      <w:marTop w:val="0"/>
      <w:marBottom w:val="0"/>
      <w:divBdr>
        <w:top w:val="none" w:sz="0" w:space="0" w:color="auto"/>
        <w:left w:val="none" w:sz="0" w:space="0" w:color="auto"/>
        <w:bottom w:val="none" w:sz="0" w:space="0" w:color="auto"/>
        <w:right w:val="none" w:sz="0" w:space="0" w:color="auto"/>
      </w:divBdr>
    </w:div>
    <w:div w:id="2144107249">
      <w:bodyDiv w:val="1"/>
      <w:marLeft w:val="0"/>
      <w:marRight w:val="0"/>
      <w:marTop w:val="0"/>
      <w:marBottom w:val="0"/>
      <w:divBdr>
        <w:top w:val="none" w:sz="0" w:space="0" w:color="auto"/>
        <w:left w:val="none" w:sz="0" w:space="0" w:color="auto"/>
        <w:bottom w:val="none" w:sz="0" w:space="0" w:color="auto"/>
        <w:right w:val="none" w:sz="0" w:space="0" w:color="auto"/>
      </w:divBdr>
    </w:div>
    <w:div w:id="2144343745">
      <w:bodyDiv w:val="1"/>
      <w:marLeft w:val="0"/>
      <w:marRight w:val="0"/>
      <w:marTop w:val="0"/>
      <w:marBottom w:val="0"/>
      <w:divBdr>
        <w:top w:val="none" w:sz="0" w:space="0" w:color="auto"/>
        <w:left w:val="none" w:sz="0" w:space="0" w:color="auto"/>
        <w:bottom w:val="none" w:sz="0" w:space="0" w:color="auto"/>
        <w:right w:val="none" w:sz="0" w:space="0" w:color="auto"/>
      </w:divBdr>
    </w:div>
    <w:div w:id="2144809865">
      <w:bodyDiv w:val="1"/>
      <w:marLeft w:val="0"/>
      <w:marRight w:val="0"/>
      <w:marTop w:val="0"/>
      <w:marBottom w:val="0"/>
      <w:divBdr>
        <w:top w:val="none" w:sz="0" w:space="0" w:color="auto"/>
        <w:left w:val="none" w:sz="0" w:space="0" w:color="auto"/>
        <w:bottom w:val="none" w:sz="0" w:space="0" w:color="auto"/>
        <w:right w:val="none" w:sz="0" w:space="0" w:color="auto"/>
      </w:divBdr>
    </w:div>
    <w:div w:id="2144959680">
      <w:bodyDiv w:val="1"/>
      <w:marLeft w:val="0"/>
      <w:marRight w:val="0"/>
      <w:marTop w:val="0"/>
      <w:marBottom w:val="0"/>
      <w:divBdr>
        <w:top w:val="none" w:sz="0" w:space="0" w:color="auto"/>
        <w:left w:val="none" w:sz="0" w:space="0" w:color="auto"/>
        <w:bottom w:val="none" w:sz="0" w:space="0" w:color="auto"/>
        <w:right w:val="none" w:sz="0" w:space="0" w:color="auto"/>
      </w:divBdr>
    </w:div>
    <w:div w:id="2145541608">
      <w:bodyDiv w:val="1"/>
      <w:marLeft w:val="0"/>
      <w:marRight w:val="0"/>
      <w:marTop w:val="0"/>
      <w:marBottom w:val="0"/>
      <w:divBdr>
        <w:top w:val="none" w:sz="0" w:space="0" w:color="auto"/>
        <w:left w:val="none" w:sz="0" w:space="0" w:color="auto"/>
        <w:bottom w:val="none" w:sz="0" w:space="0" w:color="auto"/>
        <w:right w:val="none" w:sz="0" w:space="0" w:color="auto"/>
      </w:divBdr>
    </w:div>
    <w:div w:id="214704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image" Target="media/image5.jpg"/><Relationship Id="rId26" Type="http://schemas.openxmlformats.org/officeDocument/2006/relationships/image" Target="media/image13.jpg"/><Relationship Id="rId39" Type="http://schemas.openxmlformats.org/officeDocument/2006/relationships/theme" Target="theme/theme1.xml"/><Relationship Id="rId21" Type="http://schemas.openxmlformats.org/officeDocument/2006/relationships/image" Target="media/image8.jpg"/><Relationship Id="rId34" Type="http://schemas.openxmlformats.org/officeDocument/2006/relationships/hyperlink" Target="https://www.uwtsd.ac.uk/its/online-guides--training/eduroam-wireless-guides/" TargetMode="External"/><Relationship Id="rId7" Type="http://schemas.openxmlformats.org/officeDocument/2006/relationships/footnotes" Target="footnotes.xml"/><Relationship Id="rId12" Type="http://schemas.openxmlformats.org/officeDocument/2006/relationships/hyperlink" Target="https://uowtsd-my.sharepoint.com/:v:/r/personal/2219874_student_uwtsd_ac_uk/Documents/Digital%20Innovation/Emma%20Jones%20-%20Digital%20Innovation%20and%20Professional%20Practice%20%5BECPT6006%5D_default.mp4?csf=1&amp;web=1&amp;e=ou2ULP" TargetMode="External"/><Relationship Id="rId17" Type="http://schemas.openxmlformats.org/officeDocument/2006/relationships/image" Target="media/image4.jpg"/><Relationship Id="rId25" Type="http://schemas.openxmlformats.org/officeDocument/2006/relationships/image" Target="media/image12.jpg"/><Relationship Id="rId33" Type="http://schemas.openxmlformats.org/officeDocument/2006/relationships/hyperlink" Target="https://academy.miro.com/learn/video/sticky-notes"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p:/r/personal/2219874_student_uwtsd_ac_uk/Documents/Digital%20Innovation/Part%203%20-%20Application%20of%20the%20chosen%20learning.pptx?d=wb564e486f9404cc98adb7fba3d23e8a1&amp;csf=1&amp;web=1&amp;e=8FbQ0P" TargetMode="External"/><Relationship Id="rId24" Type="http://schemas.openxmlformats.org/officeDocument/2006/relationships/image" Target="media/image11.jpg"/><Relationship Id="rId32" Type="http://schemas.openxmlformats.org/officeDocument/2006/relationships/hyperlink" Target="https://academy.miro.com/learn/video/miro-in-3-minutes" TargetMode="External"/><Relationship Id="rId37" Type="http://schemas.openxmlformats.org/officeDocument/2006/relationships/fontTable" Target="fontTable.xml"/><Relationship Id="rId40"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hyperlink" Target="https://bit.ly/42ZNAw7" TargetMode="External"/><Relationship Id="rId23" Type="http://schemas.openxmlformats.org/officeDocument/2006/relationships/image" Target="media/image10.png"/><Relationship Id="rId28" Type="http://schemas.openxmlformats.org/officeDocument/2006/relationships/hyperlink" Target="https://uowtsd-my.sharepoint.com/:v:/r/personal/2219874_student_uwtsd_ac_uk/Documents/Digital%20Innovation/Emma%20Jones%20-%20Digital%20Innovation%20and%20Professional%20Practice%20%5BECPT6006%5D_default.mp4?csf=1&amp;web=1&amp;e=ou2ULP" TargetMode="External"/><Relationship Id="rId36" Type="http://schemas.openxmlformats.org/officeDocument/2006/relationships/footer" Target="footer1.xml"/><Relationship Id="rId10" Type="http://schemas.openxmlformats.org/officeDocument/2006/relationships/hyperlink" Target="https://uowtsd-my.sharepoint.com/:p:/r/personal/2219874_student_uwtsd_ac_uk/Documents/Digital%20Innovation/TPACK%20Model%20-%20Lesson%20planning.pptx?d=w33ed0570733847b9ae0161ba978283f6&amp;csf=1&amp;web=1&amp;e=9ZJDh6" TargetMode="External"/><Relationship Id="rId19" Type="http://schemas.openxmlformats.org/officeDocument/2006/relationships/image" Target="media/image6.jpg"/><Relationship Id="rId31" Type="http://schemas.openxmlformats.org/officeDocument/2006/relationships/hyperlink" Target="https://academy.miro.com/learn/video/what-is-miro" TargetMode="External"/><Relationship Id="rId4" Type="http://schemas.openxmlformats.org/officeDocument/2006/relationships/styles" Target="styles.xml"/><Relationship Id="rId9" Type="http://schemas.openxmlformats.org/officeDocument/2006/relationships/hyperlink" Target="https://uowtsd-my.sharepoint.com/:f:/r/personal/2219874_student_uwtsd_ac_uk/Documents/Digital%20Innovation?csf=1&amp;web=1&amp;e=Ca2aKW" TargetMode="External"/><Relationship Id="rId14" Type="http://schemas.openxmlformats.org/officeDocument/2006/relationships/image" Target="media/image2.jpg"/><Relationship Id="rId22" Type="http://schemas.openxmlformats.org/officeDocument/2006/relationships/image" Target="media/image9.jpg"/><Relationship Id="rId27" Type="http://schemas.openxmlformats.org/officeDocument/2006/relationships/image" Target="media/image14.jpg"/><Relationship Id="rId30" Type="http://schemas.openxmlformats.org/officeDocument/2006/relationships/hyperlink" Target="https://uowtsd-my.sharepoint.com/:p:/r/personal/2219874_student_uwtsd_ac_uk/Documents/Digital%20Innovation/TPACK%20Model%20-%20Lesson%20planning.pptx?d=w33ed0570733847b9ae0161ba978283f6&amp;csf=1&amp;web=1&amp;e=9ZJDh6" TargetMode="External"/><Relationship Id="rId35" Type="http://schemas.openxmlformats.org/officeDocument/2006/relationships/image" Target="media/image16.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E50AE793604F2A8DBDFD19E5E4F0DE"/>
        <w:category>
          <w:name w:val="General"/>
          <w:gallery w:val="placeholder"/>
        </w:category>
        <w:types>
          <w:type w:val="bbPlcHdr"/>
        </w:types>
        <w:behaviors>
          <w:behavior w:val="content"/>
        </w:behaviors>
        <w:guid w:val="{C96FC680-634E-4761-9B5E-94E99B901047}"/>
      </w:docPartPr>
      <w:docPartBody>
        <w:p w:rsidR="004E41C8" w:rsidRDefault="00603DD0" w:rsidP="00603DD0">
          <w:pPr>
            <w:pStyle w:val="5DE50AE793604F2A8DBDFD19E5E4F0DE"/>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UICTFontTextStyleEmphasized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DD0"/>
    <w:rsid w:val="0015665A"/>
    <w:rsid w:val="0016104F"/>
    <w:rsid w:val="0018074A"/>
    <w:rsid w:val="001E6194"/>
    <w:rsid w:val="00264E8F"/>
    <w:rsid w:val="002E1444"/>
    <w:rsid w:val="00493439"/>
    <w:rsid w:val="004C2C11"/>
    <w:rsid w:val="004E41C8"/>
    <w:rsid w:val="005007A1"/>
    <w:rsid w:val="00603DD0"/>
    <w:rsid w:val="00672DF5"/>
    <w:rsid w:val="00890076"/>
    <w:rsid w:val="00981F88"/>
    <w:rsid w:val="00A0233B"/>
    <w:rsid w:val="00E11F7E"/>
    <w:rsid w:val="00EF01B6"/>
    <w:rsid w:val="00F14403"/>
    <w:rsid w:val="00F972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3DD0"/>
    <w:rPr>
      <w:color w:val="808080"/>
    </w:rPr>
  </w:style>
  <w:style w:type="paragraph" w:customStyle="1" w:styleId="5DE50AE793604F2A8DBDFD19E5E4F0DE">
    <w:name w:val="5DE50AE793604F2A8DBDFD19E5E4F0DE"/>
    <w:rsid w:val="00603D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Sel17</b:Tag>
    <b:SourceType>Book</b:SourceType>
    <b:Guid>{A3005A51-AE28-433A-95D0-395EE029A750}</b:Guid>
    <b:Title>Education and Technology - Key issues and debates</b:Title>
    <b:Year>2017</b:Year>
    <b:City>London</b:City>
    <b:Publisher>Bloomsbury Academic</b:Publisher>
    <b:Edition>2nd</b:Edition>
    <b:Author>
      <b:Author>
        <b:NameList>
          <b:Person>
            <b:Last>Selwyn</b:Last>
            <b:First>Neil</b:First>
          </b:Person>
        </b:NameList>
      </b:Author>
    </b:Author>
    <b:RefOrder>2</b:RefOrder>
  </b:Source>
  <b:Source>
    <b:Tag>Joh19</b:Tag>
    <b:SourceType>Book</b:SourceType>
    <b:Guid>{536A3D2C-5F5B-4387-8B16-C6159BB9D606}</b:Guid>
    <b:Title>Conceptualising the Digital University : The Intersection of Policy, Pedagogy and Practice</b:Title>
    <b:Year>2019</b:Year>
    <b:City>Switzerland</b:City>
    <b:Publisher>Springer International Publishing AG</b:Publisher>
    <b:Author>
      <b:Author>
        <b:NameList>
          <b:Person>
            <b:Last>Johnston</b:Last>
            <b:First>Bill</b:First>
          </b:Person>
          <b:Person>
            <b:Last>MacNeill</b:Last>
            <b:First>Sheila</b:First>
          </b:Person>
          <b:Person>
            <b:Last>Smyth</b:Last>
            <b:First>Keith</b:First>
          </b:Person>
        </b:NameList>
      </b:Author>
    </b:Author>
    <b:RefOrder>16</b:RefOrder>
  </b:Source>
  <b:Source>
    <b:Tag>Ram22</b:Tag>
    <b:SourceType>JournalArticle</b:SourceType>
    <b:Guid>{11FDE392-A654-4CE5-AC20-512084E3FCCA}</b:Guid>
    <b:Title>'Complex Thinking in the Framework of Education 4.0 and Open Innovation—A Systematic Literature Review'</b:Title>
    <b:JournalName>Journal of open innovation</b:JournalName>
    <b:Year>2022</b:Year>
    <b:Pages>4</b:Pages>
    <b:Volume>8</b:Volume>
    <b:Issue>1</b:Issue>
    <b:DOI>https://doi.org/10.3390/joitmc8010004</b:DOI>
    <b:Author>
      <b:Author>
        <b:NameList>
          <b:Person>
            <b:Last>Ramírez-Montoya</b:Last>
            <b:Middle>Soledad</b:Middle>
            <b:First>María</b:First>
          </b:Person>
          <b:Person>
            <b:Last>Castillo-Martínez</b:Last>
            <b:Middle>Margarita</b:Middle>
            <b:First>Isolda</b:First>
          </b:Person>
          <b:Person>
            <b:Last>Sanabria-Z</b:Last>
            <b:First>Jorge</b:First>
          </b:Person>
          <b:Person>
            <b:Last>Miranda</b:Last>
            <b:First>Jhonattan</b:First>
          </b:Person>
        </b:NameList>
      </b:Author>
    </b:Author>
    <b:RefOrder>4</b:RefOrder>
  </b:Source>
  <b:Source>
    <b:Tag>HSa23</b:Tag>
    <b:SourceType>BookSection</b:SourceType>
    <b:Guid>{95641A32-DC01-4C89-9350-CCE59F5E19B2}</b:Guid>
    <b:Title>'The Emerging Role of Innovative Teaching Practices in Tourism Education in the Post-COVID-19 Era'</b:Title>
    <b:Year>2023</b:Year>
    <b:City>Hershey PA</b:City>
    <b:Publisher>IGI Global</b:Publisher>
    <b:Pages>pp. 286-299</b:Pages>
    <b:Author>
      <b:Author>
        <b:NameList>
          <b:Person>
            <b:Last>H</b:Last>
            <b:First>Sandhya</b:First>
          </b:Person>
          <b:Person>
            <b:Last>Varghese</b:Last>
            <b:First>Bindi</b:First>
          </b:Person>
        </b:NameList>
      </b:Author>
      <b:Editor>
        <b:NameList>
          <b:Person>
            <b:Last>Keengwe</b:Last>
            <b:First>Jared</b:First>
          </b:Person>
        </b:NameList>
      </b:Editor>
    </b:Author>
    <b:BookTitle>Innovative Digital Practices and Globalization in Higher Education</b:BookTitle>
    <b:RefOrder>21</b:RefOrder>
  </b:Source>
  <b:Source>
    <b:Tag>Che11</b:Tag>
    <b:SourceType>BookSection</b:SourceType>
    <b:Guid>{9B225C1B-1D15-4279-A295-870A761020ED}</b:Guid>
    <b:Title>‘Moving to the Worldvirtual: Affordances of 3D Immersive Environments for Teaching and Learning’,</b:Title>
    <b:Year>2011</b:Year>
    <b:Author>
      <b:Author>
        <b:NameList>
          <b:Person>
            <b:Last>Cheney</b:Last>
            <b:First>Amy</b:First>
          </b:Person>
          <b:Person>
            <b:Last>Sanders </b:Last>
            <b:Middle>L</b:Middle>
            <b:First>Robert</b:First>
          </b:Person>
        </b:NameList>
      </b:Author>
    </b:Author>
    <b:Publisher>IGI Global</b:Publisher>
    <b:DOI>https://doi.org/10.4018/978-1-60960-517-9.ch001.</b:DOI>
    <b:City>Hershey, PA</b:City>
    <b:Pages>1-14</b:Pages>
    <b:BookTitle>Teaching and Learning in 3D Immersive Worlds: Pedagogical Models and Constructivist Approaches</b:BookTitle>
    <b:RefOrder>10</b:RefOrder>
  </b:Source>
  <b:Source>
    <b:Tag>Par21</b:Tag>
    <b:SourceType>BookSection</b:SourceType>
    <b:Guid>{B0FDAF06-163D-4B74-84F6-FE93BBB4DFC9}</b:Guid>
    <b:Title>'Real-Time, Real World Learning—Capitalising on Mobile Technology'</b:Title>
    <b:BookTitle>Applied Pedagogies for Higher Education</b:BookTitle>
    <b:Year>2021</b:Year>
    <b:Pages>371 - 393</b:Pages>
    <b:City>Switzerland</b:City>
    <b:Publisher>Springer Nature Switzerland AG</b:Publisher>
    <b:Author>
      <b:Author>
        <b:NameList>
          <b:Person>
            <b:Last>Parry</b:Last>
            <b:Middle>D</b:Middle>
            <b:First>Keith</b:First>
          </b:Person>
          <b:Person>
            <b:Last>Richards</b:Last>
            <b:First>Jessica</b:First>
          </b:Person>
          <b:Person>
            <b:Last>McAuliffe</b:Last>
            <b:First>Cameron</b:First>
          </b:Person>
        </b:NameList>
      </b:Author>
      <b:Editor>
        <b:NameList>
          <b:Person>
            <b:Last>Dawn A. Morley</b:Last>
            <b:First>Md</b:First>
            <b:Middle>Golam Jamil</b:Middle>
          </b:Person>
        </b:NameList>
      </b:Editor>
    </b:Author>
    <b:RefOrder>46</b:RefOrder>
  </b:Source>
  <b:Source>
    <b:Tag>Koe09</b:Tag>
    <b:SourceType>JournalArticle</b:SourceType>
    <b:Guid>{F4FD0156-6AA3-4964-8919-49D69DA5F0BF}</b:Guid>
    <b:Title>'What Is Technological Pedagogical Content Knowledge?'</b:Title>
    <b:Year>2009</b:Year>
    <b:Pages>60-70</b:Pages>
    <b:Author>
      <b:Author>
        <b:NameList>
          <b:Person>
            <b:Last>Koehler</b:Last>
            <b:Middle>J</b:Middle>
            <b:First>Matthew</b:First>
          </b:Person>
          <b:Person>
            <b:Last>Mishra</b:Last>
            <b:First>Punya</b:First>
          </b:Person>
        </b:NameList>
      </b:Author>
    </b:Author>
    <b:JournalName>Contemporary Issues in Technology &amp; Teacher Education</b:JournalName>
    <b:Volume>9</b:Volume>
    <b:Issue>1</b:Issue>
    <b:RefOrder>24</b:RefOrder>
  </b:Source>
  <b:Source>
    <b:Tag>QAA23</b:Tag>
    <b:SourceType>InternetSite</b:SourceType>
    <b:Guid>{E8E3C936-610C-4E04-A577-F23DB4BF7335}</b:Guid>
    <b:Author>
      <b:Author>
        <b:Corporate>QAA</b:Corporate>
      </b:Author>
    </b:Author>
    <b:Title>QAA Briefs members on Artificial Intelligence threat to academic integrity</b:Title>
    <b:Year>2023</b:Year>
    <b:YearAccessed>2023</b:YearAccessed>
    <b:MonthAccessed>May</b:MonthAccessed>
    <b:URL>https://www.qaa.ac.uk/news-events/news/qaa-briefs-members-on-artificial-intelligence-threat-to-academic-integrity</b:URL>
    <b:RefOrder>45</b:RefOrder>
  </b:Source>
  <b:Source>
    <b:Tag>Eno18</b:Tag>
    <b:SourceType>Book</b:SourceType>
    <b:Guid>{1B0AD73D-B428-4DBF-AFF6-94ED6DFDE385}</b:Guid>
    <b:Title>Innovative teaching and learning practices in Higher Education</b:Title>
    <b:Year>2018</b:Year>
    <b:City>Oxfordshire</b:City>
    <b:Publisher>Libri Publishing</b:Publisher>
    <b:Author>
      <b:Author>
        <b:NameList>
          <b:Person>
            <b:Last>Enomoto</b:Last>
            <b:First>Kayako</b:First>
          </b:Person>
          <b:Person>
            <b:Last>Warner</b:Last>
            <b:First>Richard</b:First>
          </b:Person>
          <b:Person>
            <b:Last>Nygaard</b:Last>
            <b:First>Claus</b:First>
          </b:Person>
        </b:NameList>
      </b:Author>
    </b:Author>
    <b:RefOrder>7</b:RefOrder>
  </b:Source>
  <b:Source>
    <b:Tag>Mis06</b:Tag>
    <b:SourceType>JournalArticle</b:SourceType>
    <b:Guid>{DBD24A87-0D42-49D2-A107-41257AF5848F}</b:Guid>
    <b:Title>'Technological Pedagogical Content Knowledge: A Framework for Teacher Knowledge'</b:Title>
    <b:Year>2006</b:Year>
    <b:Author>
      <b:Author>
        <b:NameList>
          <b:Person>
            <b:Last>Koehler</b:Last>
            <b:Middle>J</b:Middle>
            <b:First>Matthew</b:First>
          </b:Person>
          <b:Person>
            <b:Last>Mishra</b:Last>
            <b:First>Punya</b:First>
          </b:Person>
        </b:NameList>
      </b:Author>
    </b:Author>
    <b:JournalName>Teachers College Record</b:JournalName>
    <b:Pages>1017–1054</b:Pages>
    <b:Volume>108</b:Volume>
    <b:Issue>6</b:Issue>
    <b:DOI>10.1111/j.1467-9620.2006.00684.x</b:DOI>
    <b:RefOrder>15</b:RefOrder>
  </b:Source>
  <b:Source>
    <b:Tag>Kol17</b:Tag>
    <b:SourceType>Book</b:SourceType>
    <b:Guid>{EDD4AB2E-FA18-499B-9A27-1DFE6A739A6E}</b:Guid>
    <b:Title>Learning first, technology second: the educator's guide to designing authentic lessons</b:Title>
    <b:Year>2017</b:Year>
    <b:City>Portland, Oregon</b:City>
    <b:Publisher>International Society for Technology in Education</b:Publisher>
    <b:Edition>1st</b:Edition>
    <b:Author>
      <b:Author>
        <b:NameList>
          <b:Person>
            <b:Last>Kolb</b:Last>
            <b:First>Liz</b:First>
          </b:Person>
        </b:NameList>
      </b:Author>
    </b:Author>
    <b:RefOrder>19</b:RefOrder>
  </b:Source>
  <b:Source>
    <b:Tag>Bro20</b:Tag>
    <b:SourceType>BookSection</b:SourceType>
    <b:Guid>{246D553E-B1E6-40BE-8BB3-75FE5B009CD0}</b:Guid>
    <b:Title>Using a Community of Inquiry Lens to Examine Synchronous Online Discussions in Graduate Courses</b:Title>
    <b:Year>2020</b:Year>
    <b:City>Hershey, PA</b:City>
    <b:Publisher>IGI Global</b:Publisher>
    <b:BookTitle>Handbook of research on online discussion-based teaching methods</b:BookTitle>
    <b:Pages>229-262</b:Pages>
    <b:Author>
      <b:Author>
        <b:NameList>
          <b:Person>
            <b:Last>Brown</b:Last>
            <b:First>Barbara</b:First>
          </b:Person>
          <b:Person>
            <b:Last>Eaton</b:Last>
            <b:Middle>Elaine</b:Middle>
            <b:First>Sarah</b:First>
          </b:Person>
        </b:NameList>
      </b:Author>
      <b:Editor>
        <b:NameList>
          <b:Person>
            <b:Last>Wilton</b:Last>
            <b:First>Lesley</b:First>
          </b:Person>
          <b:Person>
            <b:Last>Brett</b:Last>
            <b:First>Clare</b:First>
          </b:Person>
        </b:NameList>
      </b:Editor>
    </b:Author>
    <b:RefOrder>36</b:RefOrder>
  </b:Source>
  <b:Source>
    <b:Tag>Bro13</b:Tag>
    <b:SourceType>JournalArticle</b:SourceType>
    <b:Guid>{DD4600A6-0FF8-457C-B734-3735B0692C3D}</b:Guid>
    <b:Title>'Instructional Design Collaboration: A Professional Learning and Growth Experience'</b:Title>
    <b:JournalName>MERLOT Journal of Online Learning and Teaching</b:JournalName>
    <b:Year>2013</b:Year>
    <b:Pages>439-452</b:Pages>
    <b:Volume>9</b:Volume>
    <b:Issue>3</b:Issue>
    <b:Author>
      <b:Author>
        <b:NameList>
          <b:Person>
            <b:Last>Brown</b:Last>
            <b:First>Barbara</b:First>
          </b:Person>
          <b:Person>
            <b:Last>Eaton</b:Last>
            <b:Middle>Elaine</b:Middle>
            <b:First>Sarah</b:First>
          </b:Person>
          <b:Person>
            <b:Last>Jacobsen</b:Last>
            <b:Middle>Michelle</b:Middle>
            <b:First>D</b:First>
          </b:Person>
          <b:Person>
            <b:Last>Roy</b:Last>
            <b:First>Sylvie</b:First>
          </b:Person>
          <b:Person>
            <b:Last>Friesen</b:Last>
            <b:First>Sharon</b:First>
          </b:Person>
        </b:NameList>
      </b:Author>
    </b:Author>
    <b:RefOrder>23</b:RefOrder>
  </b:Source>
  <b:Source>
    <b:Tag>Bej13</b:Tag>
    <b:SourceType>Book</b:SourceType>
    <b:Guid>{7EEDB95F-FF19-4337-A401-5FC7843E6164}</b:Guid>
    <b:Title>E-learning 2.0 technologies and web applications in higher education</b:Title>
    <b:Year>2013</b:Year>
    <b:City>Hershey, Pennsylvania</b:City>
    <b:Publisher>Information Science Reference</b:Publisher>
    <b:Author>
      <b:Author>
        <b:NameList>
          <b:Person>
            <b:Last>Bejjar</b:Last>
            <b:Middle>Ali</b:Middle>
            <b:First>Mohamed</b:First>
          </b:Person>
          <b:Person>
            <b:Last>Boujelbene</b:Last>
            <b:First>Younes</b:First>
          </b:Person>
        </b:NameList>
      </b:Author>
    </b:Author>
    <b:RefOrder>35</b:RefOrder>
  </b:Source>
  <b:Source>
    <b:Tag>Ree07</b:Tag>
    <b:SourceType>Book</b:SourceType>
    <b:Guid>{930AAB4D-0F29-4269-9F2B-1FEB1CA77FD5}</b:Guid>
    <b:Title>Teaching, training and learning : a practical guide</b:Title>
    <b:Year>2007</b:Year>
    <b:Pages>6</b:Pages>
    <b:City>Tyne and Wear</b:City>
    <b:Publisher>Business Education Publishers</b:Publisher>
    <b:Author>
      <b:Author>
        <b:NameList>
          <b:Person>
            <b:Last>Reece</b:Last>
            <b:First>I</b:First>
          </b:Person>
          <b:Person>
            <b:Last>Walker</b:Last>
            <b:First>S</b:First>
          </b:Person>
        </b:NameList>
      </b:Author>
    </b:Author>
    <b:Edition>Sixth Edition Revised</b:Edition>
    <b:CountryRegion>Great Britain</b:CountryRegion>
    <b:RefOrder>25</b:RefOrder>
  </b:Source>
  <b:Source>
    <b:Tag>Öge22</b:Tag>
    <b:SourceType>JournalArticle</b:SourceType>
    <b:Guid>{31D015F1-904E-46AA-82E8-0B97DCBF76F0}</b:Guid>
    <b:Title>'Using Bloom’s Digital Taxonomy as a framework to evaluate webcast learning experience in the context of Covid-19 pandemic'</b:Title>
    <b:Year>2022</b:Year>
    <b:JournalName>Education and Information Technologies</b:JournalName>
    <b:Pages>11219–11235</b:Pages>
    <b:Volume>27</b:Volume>
    <b:Author>
      <b:Author>
        <b:NameList>
          <b:Person>
            <b:Last>Ögeyik</b:Last>
            <b:Middle>Coşgun</b:Middle>
            <b:First>Muhlise</b:First>
          </b:Person>
        </b:NameList>
      </b:Author>
    </b:Author>
    <b:RefOrder>42</b:RefOrder>
  </b:Source>
  <b:Source>
    <b:Tag>Kno23</b:Tag>
    <b:SourceType>JournalArticle</b:SourceType>
    <b:Guid>{59F93847-0B89-448E-8EE2-DCC6F2B95C1B}</b:Guid>
    <b:Title>'Concepts of Experiential Learning in Digital Collaboration: New Perspectives for the Higher Education Sector'</b:Title>
    <b:JournalName>International Journal of Advanced Corporate Learning</b:JournalName>
    <b:Year>2023</b:Year>
    <b:Pages>28-40</b:Pages>
    <b:Volume>16</b:Volume>
    <b:Issue>1</b:Issue>
    <b:Author>
      <b:Author>
        <b:NameList>
          <b:Person>
            <b:Last>Knoblauch</b:Last>
            <b:First>Christoph</b:First>
          </b:Person>
        </b:NameList>
      </b:Author>
    </b:Author>
    <b:DOI>DOI:10.3991/ijac.v16i1.35871</b:DOI>
    <b:RefOrder>47</b:RefOrder>
  </b:Source>
  <b:Source>
    <b:Tag>Bea14</b:Tag>
    <b:SourceType>BookSection</b:SourceType>
    <b:Guid>{949D4B87-8059-4BCA-91AF-193542245D90}</b:Guid>
    <b:Title>'Hybrid Courses with Flexible Participation: The HyFlex Course Design'</b:Title>
    <b:Year>2014</b:Year>
    <b:Pages>pp. 153–177</b:Pages>
    <b:BookTitle>Practical Applications and Experiences in K-20 Blended Learning Environments</b:BookTitle>
    <b:Publisher>IGI Global</b:Publisher>
    <b:Author>
      <b:Author>
        <b:NameList>
          <b:Person>
            <b:Last>Beatty</b:Last>
            <b:First>Brian</b:First>
          </b:Person>
        </b:NameList>
      </b:Author>
    </b:Author>
    <b:DOI>https://doi.org/10.4018/978-1-4666-4912-5.ch011</b:DOI>
    <b:RefOrder>11</b:RefOrder>
  </b:Source>
  <b:Source>
    <b:Tag>The20</b:Tag>
    <b:SourceType>Book</b:SourceType>
    <b:Guid>{AF13748A-BBA0-4A5A-966D-B398894BC62B}</b:Guid>
    <b:Title>The adult learner : the definitive classic in adult education and human resource development</b:Title>
    <b:Year>2020</b:Year>
    <b:City>Abingdon, Oxon</b:City>
    <b:Publisher>Routledge</b:Publisher>
    <b:Edition>9th</b:Edition>
    <b:Author>
      <b:Author>
        <b:NameList>
          <b:Person>
            <b:Last>Knowles</b:Last>
            <b:Middle>S</b:Middle>
            <b:First>Malcolm</b:First>
          </b:Person>
          <b:Person>
            <b:Last>Holton III</b:Last>
            <b:Middle>F</b:Middle>
            <b:First>Elwood</b:First>
          </b:Person>
          <b:Person>
            <b:Last>Swanson</b:Last>
            <b:Middle>A</b:Middle>
            <b:First>Richard</b:First>
          </b:Person>
          <b:Person>
            <b:Last>Robinson</b:Last>
            <b:Middle>A</b:Middle>
            <b:First>Petra</b:First>
          </b:Person>
        </b:NameList>
      </b:Author>
    </b:Author>
    <b:RefOrder>29</b:RefOrder>
  </b:Source>
  <b:Source>
    <b:Tag>Mar20</b:Tag>
    <b:SourceType>Book</b:SourceType>
    <b:Guid>{040BCF99-A717-4249-97A1-29D095064874}</b:Guid>
    <b:Title>A Handbook for Teaching and Learning in Higher Education: Enhancing Academic Practice</b:Title>
    <b:Year>2020</b:Year>
    <b:City>Abingdon, Oxon</b:City>
    <b:Publisher>Routledge</b:Publisher>
    <b:Edition>5th</b:Edition>
    <b:Author>
      <b:Editor>
        <b:NameList>
          <b:Person>
            <b:Last>5th</b:Last>
          </b:Person>
        </b:NameList>
      </b:Editor>
      <b:Author>
        <b:NameList>
          <b:Person>
            <b:Last>Marshall</b:Last>
            <b:First>Stephanie</b:First>
          </b:Person>
        </b:NameList>
      </b:Author>
    </b:Author>
    <b:RefOrder>27</b:RefOrder>
  </b:Source>
  <b:Source>
    <b:Tag>Avi191</b:Tag>
    <b:SourceType>Book</b:SourceType>
    <b:Guid>{7F28907D-1FFC-47BC-A000-15C381215364}</b:Guid>
    <b:Title>Teaching in lifelong learning : a guide to theory and practice</b:Title>
    <b:Year>2019</b:Year>
    <b:City>London, England</b:City>
    <b:Publisher>Open University Press</b:Publisher>
    <b:Edition>3rd</b:Edition>
    <b:Author>
      <b:Author>
        <b:NameList>
          <b:Person>
            <b:Last>Avis</b:Last>
            <b:First>James</b:First>
          </b:Person>
          <b:Person>
            <b:Last>Fisher</b:Last>
            <b:First>Roy</b:First>
          </b:Person>
          <b:Person>
            <b:Last>Thompson</b:Last>
            <b:First>Ron</b:First>
          </b:Person>
        </b:NameList>
      </b:Author>
    </b:Author>
    <b:RefOrder>28</b:RefOrder>
  </b:Source>
  <b:Source>
    <b:Tag>Blu22</b:Tag>
    <b:SourceType>JournalArticle</b:SourceType>
    <b:Guid>{411E2A7E-56AE-4846-A43E-0D70961981E6}</b:Guid>
    <b:Title>'A scoping review of the application of the SAMR model in research'</b:Title>
    <b:Year>2022</b:Year>
    <b:JournalName>Computers and education open</b:JournalName>
    <b:Pages>10009</b:Pages>
    <b:Volume>3</b:Volume>
    <b:Author>
      <b:Author>
        <b:NameList>
          <b:Person>
            <b:Last>Blundell</b:Last>
            <b:Middle>N</b:Middle>
            <b:First>Christopher</b:First>
          </b:Person>
          <b:Person>
            <b:Last>Mukherjee</b:Last>
            <b:First>Michelle</b:First>
          </b:Person>
          <b:Person>
            <b:Last>Nykvist</b:Last>
            <b:First>Shaun</b:First>
          </b:Person>
        </b:NameList>
      </b:Author>
    </b:Author>
    <b:RefOrder>38</b:RefOrder>
  </b:Source>
  <b:Source>
    <b:Tag>Bar22</b:Tag>
    <b:SourceType>JournalArticle</b:SourceType>
    <b:Guid>{C855D3E0-0304-4826-8542-EA175123179C}</b:Guid>
    <b:Title>'Designing and validating educational standards for E-teaching invirtual learning environments (VLEs), based on revised Bloom’staxonomy'</b:Title>
    <b:JournalName>Interactive Learning Environments</b:JournalName>
    <b:Year>2022</b:Year>
    <b:Pages>1640-1652</b:Pages>
    <b:Volume>30</b:Volume>
    <b:Issue>9</b:Issue>
    <b:Author>
      <b:Author>
        <b:NameList>
          <b:Person>
            <b:Last>Barari</b:Last>
            <b:First>Nori </b:First>
          </b:Person>
          <b:Person>
            <b:Last>RezaeiZadeh</b:Last>
            <b:First>Morteza </b:First>
          </b:Person>
          <b:Person>
            <b:Last>Khorasani</b:Last>
            <b:First>Abasalt</b:First>
          </b:Person>
          <b:Person>
            <b:Last>Farnoosh Alami</b:Last>
            <b:First>Farnoosh </b:First>
          </b:Person>
        </b:NameList>
      </b:Author>
    </b:Author>
    <b:RefOrder>30</b:RefOrder>
  </b:Source>
  <b:Source>
    <b:Tag>See17</b:Tag>
    <b:SourceType>JournalArticle</b:SourceType>
    <b:Guid>{41FF12A9-51F0-4E88-A653-90E72EDABB3B}</b:Guid>
    <b:Title>'Instructional Strategies to Support Creativity and Innovation in Education'</b:Title>
    <b:JournalName>Journal of Education and Learning</b:JournalName>
    <b:Year>2017</b:Year>
    <b:Pages>201-208</b:Pages>
    <b:Volume>6</b:Volume>
    <b:Issue>4</b:Issue>
    <b:Author>
      <b:Author>
        <b:NameList>
          <b:Person>
            <b:Last>Seechaliao</b:Last>
            <b:First>Thapanee</b:First>
          </b:Person>
        </b:NameList>
      </b:Author>
    </b:Author>
    <b:DOI>http://doi.org/10.5539/jel.v6n4p201 </b:DOI>
    <b:RefOrder>41</b:RefOrder>
  </b:Source>
  <b:Source>
    <b:Tag>Nie19</b:Tag>
    <b:SourceType>BookSection</b:SourceType>
    <b:Guid>{A08631E8-4E6D-4278-BABB-4FF859352814}</b:Guid>
    <b:Title>The Development of Technology Integration in a Graduate Course for Practicing Teachers</b:Title>
    <b:Year>2019</b:Year>
    <b:Pages>92-112</b:Pages>
    <b:BookTitle>Handbook of research on TPACK in the digital age</b:BookTitle>
    <b:City>Hershey, PA</b:City>
    <b:Publisher>IGI Global</b:Publisher>
    <b:Author>
      <b:Editor>
        <b:NameList>
          <b:Person>
            <b:Last>Niess</b:Last>
            <b:Middle>L</b:Middle>
            <b:First>Margaret</b:First>
          </b:Person>
          <b:Person>
            <b:Last>Gillow-Wiles</b:Last>
            <b:First>Henry </b:First>
          </b:Person>
          <b:Person>
            <b:Last>Angeli</b:Last>
            <b:First>Charoula</b:First>
          </b:Person>
        </b:NameList>
      </b:Editor>
      <b:Author>
        <b:NameList>
          <b:Person>
            <b:Last>Smits</b:Last>
            <b:First>Anneke</b:First>
          </b:Person>
          <b:Person>
            <b:Last>Voogt</b:Last>
            <b:First>Joke</b:First>
          </b:Person>
          <b:Person>
            <b:Last>van Velze</b:Last>
            <b:First>Lieke</b:First>
          </b:Person>
        </b:NameList>
      </b:Author>
    </b:Author>
    <b:DOI>DOI: 10.4018/978-1-5225-7001-1</b:DOI>
    <b:RefOrder>18</b:RefOrder>
  </b:Source>
  <b:Source>
    <b:Tag>Tim21</b:Tag>
    <b:SourceType>InternetSite</b:SourceType>
    <b:Guid>{7633663A-CF67-46B0-AABD-9F9D156ADC15}</b:Guid>
    <b:Title>Universities must promote innovation and creativity in a post-Covid world</b:Title>
    <b:Year>2021</b:Year>
    <b:Author>
      <b:Author>
        <b:Corporate>Times Higher Education</b:Corporate>
      </b:Author>
    </b:Author>
    <b:YearAccessed>2023</b:YearAccessed>
    <b:MonthAccessed>May</b:MonthAccessed>
    <b:URL>https://www.timeshighereducation.com/opinion/universities-must-promote-innovation-and-creativity-post-covid-world</b:URL>
    <b:RefOrder>48</b:RefOrder>
  </b:Source>
  <b:Source>
    <b:Tag>JIS201</b:Tag>
    <b:SourceType>InternetSite</b:SourceType>
    <b:Guid>{7DC4F46E-8B4B-4945-9EF2-A4D2E76B8BF1}</b:Guid>
    <b:Author>
      <b:Author>
        <b:Corporate>JISC</b:Corporate>
      </b:Author>
    </b:Author>
    <b:Title>Innovation in higher education</b:Title>
    <b:Year>2020</b:Year>
    <b:YearAccessed>2023</b:YearAccessed>
    <b:MonthAccessed>May</b:MonthAccessed>
    <b:URL>https://www.jisc.ac.uk/guides/innovation-in-higher-education</b:URL>
    <b:RefOrder>1</b:RefOrder>
  </b:Source>
  <b:Source>
    <b:Tag>Gar21</b:Tag>
    <b:SourceType>JournalArticle</b:SourceType>
    <b:Guid>{67D61FFC-EA0B-44AF-9044-E313D7E54967}</b:Guid>
    <b:Title>‘The Transformation of Higher Education After the COVID Disruption: Emerging Challenges in an Online Learning Scenario’</b:Title>
    <b:Year>2021</b:Year>
    <b:JournalName>Frontiers in psychology</b:JournalName>
    <b:Volume>12</b:Volume>
    <b:Author>
      <b:Author>
        <b:NameList>
          <b:Person>
            <b:Last>García-Morales</b:Last>
            <b:Middle> J</b:Middle>
            <b:First>Víctor</b:First>
          </b:Person>
          <b:Person>
            <b:Last>Garrido-Moreno</b:Last>
            <b:First>Aurora</b:First>
          </b:Person>
          <b:Person>
            <b:Last>Martín-Rojas</b:Last>
            <b:First>Rodrigo</b:First>
          </b:Person>
        </b:NameList>
      </b:Author>
    </b:Author>
    <b:DOI>https://doi.org/10.3389/fpsyg.2021.616059</b:DOI>
    <b:Pages>1-6</b:Pages>
    <b:RefOrder>6</b:RefOrder>
  </b:Source>
  <b:Source>
    <b:Tag>Wat16</b:Tag>
    <b:SourceType>JournalArticle</b:SourceType>
    <b:Guid>{ACAD7AFD-B642-4FDF-9285-A337285A3F6F}</b:Guid>
    <b:Title>'Innovators or inhibitors? Accounting faculty resistance to new educationsal technologies in higher education'</b:Title>
    <b:JournalName>Journal of Accounting Education</b:JournalName>
    <b:Year>2016</b:Year>
    <b:Pages>1-15</b:Pages>
    <b:Volume>36</b:Volume>
    <b:Author>
      <b:Author>
        <b:NameList>
          <b:Person>
            <b:Last>Watty</b:Last>
            <b:First>Kim</b:First>
          </b:Person>
          <b:Person>
            <b:Last>McKay</b:Last>
            <b:First>Jade</b:First>
          </b:Person>
          <b:Person>
            <b:Last>Ngo</b:Last>
            <b:First>Leanne</b:First>
          </b:Person>
        </b:NameList>
      </b:Author>
    </b:Author>
    <b:RefOrder>22</b:RefOrder>
  </b:Source>
  <b:Source>
    <b:Tag>Law22</b:Tag>
    <b:SourceType>JournalArticle</b:SourceType>
    <b:Guid>{091C208F-1EFB-4DBA-BE9A-F2EBB59CD760}</b:Guid>
    <b:Title>'A Review of Curriculum Change and Innovation for Higher Education'</b:Title>
    <b:JournalName>Journal of Education and Training Studies</b:JournalName>
    <b:Year>2022</b:Year>
    <b:Pages>16-23</b:Pages>
    <b:Volume>10</b:Volume>
    <b:Issue>2</b:Issue>
    <b:Author>
      <b:Author>
        <b:NameList>
          <b:Person>
            <b:Last>Law</b:Last>
            <b:Middle>Yuan</b:Middle>
            <b:First>Mei</b:First>
          </b:Person>
        </b:NameList>
      </b:Author>
    </b:Author>
    <b:RefOrder>17</b:RefOrder>
  </b:Source>
  <b:Source>
    <b:Tag>Hal22</b:Tag>
    <b:SourceType>JournalArticle</b:SourceType>
    <b:Guid>{82DFDFF8-2706-4BF3-8B2B-F39AFC39B31B}</b:Guid>
    <b:Title>'Understanding the role of digital technologies in education: A review'</b:Title>
    <b:JournalName>Sustainable Operations and Computers</b:JournalName>
    <b:Year>2022</b:Year>
    <b:Pages>275-285</b:Pages>
    <b:Volume>3</b:Volume>
    <b:Author>
      <b:Author>
        <b:NameList>
          <b:Person>
            <b:Last>Haleem</b:Last>
            <b:First>Abid</b:First>
          </b:Person>
          <b:Person>
            <b:Last>Javaid</b:Last>
            <b:First>Mohd</b:First>
          </b:Person>
          <b:Person>
            <b:Last>Qadri</b:Last>
            <b:Middle>Asim</b:Middle>
            <b:First>Mohd</b:First>
          </b:Person>
          <b:Person>
            <b:Last>Suman</b:Last>
            <b:First>Rajiv</b:First>
          </b:Person>
        </b:NameList>
      </b:Author>
    </b:Author>
    <b:RefOrder>31</b:RefOrder>
  </b:Source>
  <b:Source>
    <b:Tag>Gor14</b:Tag>
    <b:SourceType>DocumentFromInternetSite</b:SourceType>
    <b:Guid>{DA4EF54C-1AB4-4C08-8705-4A1DBAFC0745}</b:Guid>
    <b:Title>Flexible pedagogies: Technology-enhanced learning</b:Title>
    <b:Year>2014</b:Year>
    <b:Author>
      <b:Author>
        <b:NameList>
          <b:Person>
            <b:Last>Gordon</b:Last>
            <b:First>Neil</b:First>
          </b:Person>
        </b:NameList>
      </b:Author>
    </b:Author>
    <b:YearAccessed>2023</b:YearAccessed>
    <b:MonthAccessed>May</b:MonthAccessed>
    <b:URL>https://s3.eu-west-2.amazonaws.com/assets.creode.advancehe-document-manager/documents/hea/private/resources/tel_report_0_1568036617.pdf</b:URL>
    <b:RefOrder>49</b:RefOrder>
  </b:Source>
  <b:Source>
    <b:Tag>Sku21</b:Tag>
    <b:SourceType>JournalArticle</b:SourceType>
    <b:Guid>{6F36EB9E-8DB2-4C9B-B9E9-8FC0762E52C2}</b:Guid>
    <b:Title>'Agile Learning and Teaching with Miro Boards'</b:Title>
    <b:Year>2021</b:Year>
    <b:JournalName>Pedagogicon Conference Proceedings</b:JournalName>
    <b:Pages>1-6</b:Pages>
    <b:Author>
      <b:Author>
        <b:NameList>
          <b:Person>
            <b:Last>Skubik-Peplaski </b:Last>
            <b:First>Camille</b:First>
          </b:Person>
          <b:Person>
            <b:Last>Shisley</b:Last>
            <b:First>Dr. Steven</b:First>
          </b:Person>
          <b:Person>
            <b:Last>Edick</b:Last>
            <b:First>Jennifer</b:First>
          </b:Person>
          <b:Person>
            <b:Last>Cook</b:Last>
            <b:First>Whitney</b:First>
          </b:Person>
        </b:NameList>
      </b:Author>
    </b:Author>
    <b:RefOrder>33</b:RefOrder>
  </b:Source>
  <b:Source>
    <b:Tag>Aky11</b:Tag>
    <b:SourceType>JournalArticle</b:SourceType>
    <b:Guid>{1CA18D10-F08C-4512-B925-7A160A1D37F2}</b:Guid>
    <b:Title>'Assessing metacognition in an online community of inquiry'</b:Title>
    <b:JournalName>Internet and Higher Education</b:JournalName>
    <b:Year>2011</b:Year>
    <b:Pages>183-190</b:Pages>
    <b:Volume>14</b:Volume>
    <b:Issue>3</b:Issue>
    <b:Author>
      <b:Author>
        <b:NameList>
          <b:Person>
            <b:Last>Akyol</b:Last>
            <b:First>Zehra</b:First>
          </b:Person>
          <b:Person>
            <b:Last>Garrison</b:Last>
            <b:Middle>Randy</b:Middle>
            <b:First>D</b:First>
          </b:Person>
        </b:NameList>
      </b:Author>
    </b:Author>
    <b:RefOrder>37</b:RefOrder>
  </b:Source>
  <b:Source>
    <b:Tag>Sal02</b:Tag>
    <b:SourceType>Book</b:SourceType>
    <b:Guid>{3F4C1A13-4E6F-41E3-B17F-891BDC0CDF21}</b:Guid>
    <b:Title>E-tivities : the key to active online learning</b:Title>
    <b:Year>2002</b:Year>
    <b:Author>
      <b:Author>
        <b:NameList>
          <b:Person>
            <b:Last>Salmon</b:Last>
            <b:First>Gilly</b:First>
          </b:Person>
        </b:NameList>
      </b:Author>
    </b:Author>
    <b:City>London</b:City>
    <b:Publisher>Kogan Page</b:Publisher>
    <b:DOI>https://doi.org/10.4324/9780203646380</b:DOI>
    <b:RefOrder>34</b:RefOrder>
  </b:Source>
  <b:Source>
    <b:Tag>Kar22</b:Tag>
    <b:SourceType>JournalArticle</b:SourceType>
    <b:Guid>{99110A5C-E2A3-47BF-ADDA-67A263E833CD}</b:Guid>
    <b:Title>'Acceptance of Miro and Padlet as Collaboration Tools on Hybrid Flipped Learning &amp; Case-Based Learning in Education 4.0 (a case study approach)'</b:Title>
    <b:Year>2022</b:Year>
    <b:Author>
      <b:Author>
        <b:NameList>
          <b:Person>
            <b:Last>Karsen</b:Last>
            <b:First>Marisa</b:First>
          </b:Person>
          <b:Person>
            <b:Last>Pangestu</b:Last>
            <b:First>Harijanto</b:First>
          </b:Person>
          <b:Person>
            <b:Last>Kristin</b:Last>
            <b:Middle>Maya</b:Middle>
            <b:First>Desi</b:First>
          </b:Person>
        </b:NameList>
      </b:Author>
    </b:Author>
    <b:JournalName>2022 International Conference on Information Management and Technology (ICIMTech)</b:JournalName>
    <b:Pages>577-582</b:Pages>
    <b:RefOrder>9</b:RefOrder>
  </b:Source>
  <b:Source>
    <b:Tag>Edi23</b:Tag>
    <b:SourceType>InternetSite</b:SourceType>
    <b:Guid>{9F7919D4-DE2B-4748-A646-4F3D546987F3}</b:Guid>
    <b:Title>Systematic Review of Online Collaborative Whiteboard Platforms for Higher Education</b:Title>
    <b:Author>
      <b:Author>
        <b:Corporate>Edinburgh University</b:Corporate>
      </b:Author>
    </b:Author>
    <b:YearAccessed>2023</b:YearAccessed>
    <b:MonthAccessed>May</b:MonthAccessed>
    <b:URL>https://blogs.ed.ac.uk/learning-teaching-conference/wp-content/uploads/sites/4408/2021/06/Poster_Systematic_Review_Collaborative_Whiteboard_Platforms.pdf</b:URL>
    <b:RefOrder>32</b:RefOrder>
  </b:Source>
  <b:Source>
    <b:Tag>Rac07</b:Tag>
    <b:SourceType>Book</b:SourceType>
    <b:Guid>{23288DB9-859A-46CA-878B-11737FAFD713}</b:Guid>
    <b:Title>Making teaching work: 'teaching smarter' in post-compulsory education</b:Title>
    <b:Year>2007</b:Year>
    <b:City>London</b:City>
    <b:Publisher>Sage</b:Publisher>
    <b:Author>
      <b:Author>
        <b:NameList>
          <b:Person>
            <b:Last>Race</b:Last>
            <b:First>Phil</b:First>
          </b:Person>
          <b:Person>
            <b:Last>Pickford</b:Last>
            <b:First>Ruth</b:First>
          </b:Person>
        </b:NameList>
      </b:Author>
    </b:Author>
    <b:YearAccessed>2023</b:YearAccessed>
    <b:MonthAccessed>February</b:MonthAccessed>
    <b:RefOrder>20</b:RefOrder>
  </b:Source>
  <b:Source>
    <b:Tag>Tim23</b:Tag>
    <b:SourceType>InternetSite</b:SourceType>
    <b:Guid>{D34A889E-B17E-4D7D-9111-25A2FB05B3B1}</b:Guid>
    <b:Author>
      <b:Author>
        <b:Corporate>THE</b:Corporate>
      </b:Author>
    </b:Author>
    <b:Title>Why technological innovation is crucial for higher education</b:Title>
    <b:YearAccessed>2023</b:YearAccessed>
    <b:MonthAccessed>May</b:MonthAccessed>
    <b:URL>https://timeshighereducation.com/hub/coursera/p/why-technological-innovation-crucial-higher-education</b:URL>
    <b:RefOrder>5</b:RefOrder>
  </b:Source>
  <b:Source>
    <b:Tag>Wel19</b:Tag>
    <b:SourceType>InternetSite</b:SourceType>
    <b:Guid>{AF2334B7-F8A9-49FB-8161-4A447344DD59}</b:Guid>
    <b:Author>
      <b:Author>
        <b:Corporate>Welsh Government</b:Corporate>
      </b:Author>
    </b:Author>
    <b:Title>Digital 2030: A strategic framework for Post-16 Digital Learning in Wales</b:Title>
    <b:Year>2019</b:Year>
    <b:YearAccessed>2023</b:YearAccessed>
    <b:MonthAccessed>May</b:MonthAccessed>
    <b:URL>https://www.gov.wales/sites/default/files/publications/2019-06/digital-2030-a-strategic-framework-for-post-16-digital-learning-in-wales.pdf</b:URL>
    <b:RefOrder>12</b:RefOrder>
  </b:Source>
  <b:Source>
    <b:Tag>JIS223</b:Tag>
    <b:SourceType>InternetSite</b:SourceType>
    <b:Guid>{9966A0B0-5EB8-4447-8DE0-F9F7CE19F3A8}</b:Guid>
    <b:Author>
      <b:Author>
        <b:Corporate>JISC</b:Corporate>
      </b:Author>
    </b:Author>
    <b:Title>Digital capabilties: Helping staff and students develop digital skills and confidence</b:Title>
    <b:Year>2022b</b:Year>
    <b:YearAccessed>2023</b:YearAccessed>
    <b:MonthAccessed>May</b:MonthAccessed>
    <b:URL>https://digitalcapability.jisc.ac.uk/</b:URL>
    <b:RefOrder>13</b:RefOrder>
  </b:Source>
  <b:Source>
    <b:Tag>JIS222</b:Tag>
    <b:SourceType>DocumentFromInternetSite</b:SourceType>
    <b:Guid>{72B42528-7CC3-4285-BFD1-0A89CE2544BF}</b:Guid>
    <b:Author>
      <b:Author>
        <b:Corporate>JISC</b:Corporate>
      </b:Author>
    </b:Author>
    <b:Title>AI in tertiary education</b:Title>
    <b:Year>2022a</b:Year>
    <b:YearAccessed>2023</b:YearAccessed>
    <b:MonthAccessed>April</b:MonthAccessed>
    <b:URL>https://repository.jisc.ac.uk/8783/1/ai-in-tertiary-education-report-june-2022.pdf</b:URL>
    <b:RefOrder>3</b:RefOrder>
  </b:Source>
  <b:Source>
    <b:Tag>The</b:Tag>
    <b:SourceType>JournalArticle</b:SourceType>
    <b:Guid>{2F181637-691D-48A5-9692-25A59A640361}</b:Guid>
    <b:Title>'The Digital Transformation of Higher Education Teaching: Four Pedagogical Prescriptions to Move Active Learning Pedagogy Forward'</b:Title>
    <b:JournalName>Frontiers in education (Lausanne)</b:JournalName>
    <b:DOI>https://doi.org/10.3389/feduc.2021.784701.</b:DOI>
    <b:Year>2022</b:Year>
    <b:Pages>1-6</b:Pages>
    <b:Volume>6</b:Volume>
    <b:Author>
      <b:Author>
        <b:NameList>
          <b:Person>
            <b:Last>Røe</b:Last>
            <b:First>Yngve</b:First>
          </b:Person>
          <b:Person>
            <b:Last>Wojniusz</b:Last>
            <b:First>Slawomir</b:First>
          </b:Person>
          <b:Person>
            <b:Last>Bjerke</b:Last>
            <b:Middle>Hessen</b:Middle>
            <b:First>Annette</b:First>
          </b:Person>
        </b:NameList>
      </b:Author>
    </b:Author>
    <b:RefOrder>8</b:RefOrder>
  </b:Source>
  <b:Source>
    <b:Tag>Ros12</b:Tag>
    <b:SourceType>JournalArticle</b:SourceType>
    <b:Guid>{6D211D1F-8878-4BB7-AEC6-18A9B2686134}</b:Guid>
    <b:Title>'Principles of instruction: research-based strategies that all teachers should know'</b:Title>
    <b:JournalName>American Educator</b:JournalName>
    <b:Year>2012</b:Year>
    <b:Pages>12</b:Pages>
    <b:Volume>36</b:Volume>
    <b:Issue>1</b:Issue>
    <b:Author>
      <b:Author>
        <b:NameList>
          <b:Person>
            <b:Last>Rosenshine</b:Last>
            <b:First>Barak</b:First>
          </b:Person>
        </b:NameList>
      </b:Author>
    </b:Author>
    <b:RefOrder>40</b:RefOrder>
  </b:Source>
  <b:Source>
    <b:Tag>Rob19</b:Tag>
    <b:SourceType>Book</b:SourceType>
    <b:Guid>{BA9F0938-82D3-4C93-9726-802E097AD4E2}</b:Guid>
    <b:Title>Classroom Behaviour Management in Further, Adult and Vocational Education: Moving Beyond Control?</b:Title>
    <b:Year>2019</b:Year>
    <b:Author>
      <b:Author>
        <b:NameList>
          <b:Person>
            <b:Last>Robinson</b:Last>
            <b:First>Denise</b:First>
          </b:Person>
        </b:NameList>
      </b:Author>
    </b:Author>
    <b:City>London</b:City>
    <b:Publisher>Bloomsbury Academic</b:Publisher>
    <b:RefOrder>43</b:RefOrder>
  </b:Source>
  <b:Source>
    <b:Tag>Gib88</b:Tag>
    <b:SourceType>Book</b:SourceType>
    <b:Guid>{D44BF820-27C8-41B9-AAA4-DEA31F3FD82D}</b:Guid>
    <b:Author>
      <b:Author>
        <b:NameList>
          <b:Person>
            <b:Last>Gibbs</b:Last>
            <b:First>Graham</b:First>
          </b:Person>
        </b:NameList>
      </b:Author>
    </b:Author>
    <b:Title>Learning by doing: A guide to teaching and learning methods</b:Title>
    <b:Year>1988</b:Year>
    <b:City>London</b:City>
    <b:Publisher>Further Education Unit</b:Publisher>
    <b:RefOrder>39</b:RefOrder>
  </b:Source>
  <b:Source>
    <b:Tag>Adv11</b:Tag>
    <b:SourceType>DocumentFromInternetSite</b:SourceType>
    <b:Guid>{972FFC7A-5460-46BA-B244-AC1090806D46}</b:Guid>
    <b:Author>
      <b:Author>
        <b:Corporate>Advance HE</b:Corporate>
      </b:Author>
    </b:Author>
    <b:Title>The UK Professional Standards Framework for teaching and supporting learning in higher education</b:Title>
    <b:Year>2011</b:Year>
    <b:YearAccessed>2022</b:YearAccessed>
    <b:MonthAccessed>September</b:MonthAccessed>
    <b:URL>https://www.advance-he.ac.uk/knowledge-hub/ukpsf-2011-summary-document</b:URL>
    <b:InternetSiteTitle>Advance HE</b:InternetSiteTitle>
    <b:Medium>Document</b:Medium>
    <b:RefOrder>26</b:RefOrder>
  </b:Source>
  <b:Source>
    <b:Tag>Bee19</b:Tag>
    <b:SourceType>Book</b:SourceType>
    <b:Guid>{BCE48BE2-86FC-40FE-B98F-4518BBB2F310}</b:Guid>
    <b:Title>Rethinking Pedagogy for a Digital Age: Principles and Practices of Design</b:Title>
    <b:Year>2020</b:Year>
    <b:City>New York, NY</b:City>
    <b:Publisher>Routledge</b:Publisher>
    <b:Edition>3rd</b:Edition>
    <b:Author>
      <b:Author>
        <b:NameList>
          <b:Person>
            <b:Last>Beetham</b:Last>
            <b:First>Helen</b:First>
          </b:Person>
        </b:NameList>
      </b:Author>
    </b:Author>
    <b:RefOrder>14</b:RefOrder>
  </b:Source>
  <b:Source>
    <b:Tag>Lee19</b:Tag>
    <b:SourceType>JournalArticle</b:SourceType>
    <b:Guid>{10C07449-66B2-4FE0-A7CB-4288D5F59C29}</b:Guid>
    <b:Title>'Rethinking the flipped learning pre‐class: Its influence on the success of flipped learning and related factors'</b:Title>
    <b:JournalName>British Journal of Educational Technology</b:JournalName>
    <b:Year>2019</b:Year>
    <b:Pages>934-945</b:Pages>
    <b:Volume>50</b:Volume>
    <b:Issue>2</b:Issue>
    <b:Author>
      <b:Author>
        <b:NameList>
          <b:Person>
            <b:Last>Lee</b:Last>
            <b:First> Jihyun</b:First>
          </b:Person>
          <b:Person>
            <b:Last>Choi</b:Last>
            <b:First>Hyoseon</b:First>
          </b:Person>
        </b:NameList>
      </b:Author>
    </b:Author>
    <b:DOI>https://doi.org/10.1111/bjet.12618</b:DOI>
    <b:RefOrder>44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216EB0-A78C-493B-B3D7-BD51E6334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12672</Words>
  <Characters>72236</Characters>
  <Application>Microsoft Office Word</Application>
  <DocSecurity>0</DocSecurity>
  <Lines>601</Lines>
  <Paragraphs>169</Paragraphs>
  <ScaleCrop>false</ScaleCrop>
  <Company>University of Wales Trinity Saint David</Company>
  <LinksUpToDate>false</LinksUpToDate>
  <CharactersWithSpaces>84739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Innovation and Professional Practice    [ECPT6006]</dc:title>
  <dc:subject>A critical evaluation of the role of digital innovation in professional practice</dc:subject>
  <dc:creator>Emma Jones (2219874)</dc:creator>
  <cp:keywords/>
  <dc:description/>
  <cp:lastModifiedBy>Emma Jones (Digital Creativity &amp; Learning)</cp:lastModifiedBy>
  <cp:revision>1759</cp:revision>
  <dcterms:created xsi:type="dcterms:W3CDTF">2023-05-07T09:16:00Z</dcterms:created>
  <dcterms:modified xsi:type="dcterms:W3CDTF">2023-05-30T14:36:00Z</dcterms:modified>
</cp:coreProperties>
</file>