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3B8762D" w:rsidR="00A80868" w:rsidRPr="003C7DED" w:rsidRDefault="00165E6F" w:rsidP="008C14E9">
            <w:pPr>
              <w:rPr>
                <w:rFonts w:ascii="Arial" w:hAnsi="Arial" w:cs="Arial"/>
                <w:sz w:val="22"/>
                <w:szCs w:val="22"/>
              </w:rPr>
            </w:pPr>
            <w:r>
              <w:rPr>
                <w:rFonts w:ascii="Arial" w:hAnsi="Arial" w:cs="Arial"/>
                <w:sz w:val="22"/>
                <w:szCs w:val="22"/>
              </w:rPr>
              <w:t>Hollie-Marie Barfoot</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5A9E55C0" w:rsidR="00B60A98" w:rsidRPr="003C7DED" w:rsidRDefault="00226087"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57E80E3" w:rsidR="00A80868" w:rsidRDefault="00437A95" w:rsidP="008C14E9">
            <w:pPr>
              <w:rPr>
                <w:rFonts w:ascii="Arial" w:hAnsi="Arial" w:cs="Arial"/>
                <w:sz w:val="22"/>
                <w:szCs w:val="22"/>
              </w:rPr>
            </w:pPr>
            <w:r>
              <w:rPr>
                <w:rFonts w:ascii="Arial" w:hAnsi="Arial" w:cs="Arial"/>
                <w:sz w:val="22"/>
                <w:szCs w:val="22"/>
              </w:rPr>
              <w:t>Institute of Management and Health</w:t>
            </w:r>
          </w:p>
          <w:p w14:paraId="5CFC66A9" w14:textId="77777777" w:rsidR="00B16BDA" w:rsidRDefault="00B16BDA" w:rsidP="008C14E9">
            <w:pPr>
              <w:rPr>
                <w:rFonts w:ascii="Arial" w:hAnsi="Arial" w:cs="Arial"/>
                <w:sz w:val="22"/>
                <w:szCs w:val="22"/>
              </w:rPr>
            </w:pPr>
          </w:p>
          <w:p w14:paraId="6DD8A553" w14:textId="151F3CB2" w:rsidR="00B16BDA" w:rsidRPr="003C7DED" w:rsidRDefault="00B16BDA" w:rsidP="008C14E9">
            <w:pPr>
              <w:rPr>
                <w:rFonts w:ascii="Arial" w:hAnsi="Arial" w:cs="Arial"/>
                <w:sz w:val="22"/>
                <w:szCs w:val="22"/>
              </w:rPr>
            </w:pPr>
            <w:r>
              <w:rPr>
                <w:rFonts w:ascii="Arial" w:hAnsi="Arial" w:cs="Arial"/>
                <w:sz w:val="22"/>
                <w:szCs w:val="22"/>
              </w:rPr>
              <w:t>Academic discipline of Swansea Law School</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1D11FBFA" w:rsidR="00A80868" w:rsidRPr="003C7DED" w:rsidRDefault="00DB3DDC" w:rsidP="008C14E9">
            <w:pPr>
              <w:rPr>
                <w:rFonts w:ascii="Arial" w:hAnsi="Arial" w:cs="Arial"/>
                <w:sz w:val="22"/>
                <w:szCs w:val="22"/>
              </w:rPr>
            </w:pPr>
            <w:r>
              <w:rPr>
                <w:rFonts w:ascii="Arial" w:hAnsi="Arial" w:cs="Arial"/>
                <w:sz w:val="22"/>
                <w:szCs w:val="22"/>
              </w:rPr>
              <w:t xml:space="preserve">SA1 Waterfront </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0EB55AFB" w:rsidR="00A80868" w:rsidRPr="003C7DED" w:rsidRDefault="00DB3DDC" w:rsidP="008C14E9">
            <w:pPr>
              <w:rPr>
                <w:rFonts w:ascii="Arial" w:hAnsi="Arial" w:cs="Arial"/>
                <w:sz w:val="22"/>
                <w:szCs w:val="22"/>
              </w:rPr>
            </w:pPr>
            <w:r>
              <w:rPr>
                <w:rFonts w:ascii="Arial" w:hAnsi="Arial" w:cs="Arial"/>
                <w:sz w:val="22"/>
                <w:szCs w:val="22"/>
              </w:rPr>
              <w:t>2405227@student.uwtsd.ac.uk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53B21657" w:rsidR="00A80868" w:rsidRPr="003C7DED" w:rsidRDefault="00C06FC1" w:rsidP="008C14E9">
            <w:pPr>
              <w:rPr>
                <w:rFonts w:ascii="Arial" w:hAnsi="Arial" w:cs="Arial"/>
                <w:sz w:val="22"/>
                <w:szCs w:val="22"/>
              </w:rPr>
            </w:pPr>
            <w:r>
              <w:rPr>
                <w:rFonts w:ascii="Arial" w:hAnsi="Arial" w:cs="Arial"/>
                <w:sz w:val="22"/>
                <w:szCs w:val="22"/>
              </w:rPr>
              <w:t>07823535149</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2AAD44DC" w:rsidR="0069797A" w:rsidRPr="00553EF6" w:rsidRDefault="00553EF6" w:rsidP="008C14E9">
            <w:pPr>
              <w:rPr>
                <w:rFonts w:ascii="Arial" w:hAnsi="Arial" w:cs="Arial"/>
                <w:color w:val="000000" w:themeColor="text1"/>
                <w:sz w:val="22"/>
                <w:szCs w:val="22"/>
              </w:rPr>
            </w:pPr>
            <w:r>
              <w:rPr>
                <w:rFonts w:ascii="Arial" w:hAnsi="Arial" w:cs="Arial"/>
                <w:color w:val="000000" w:themeColor="text1"/>
                <w:sz w:val="22"/>
                <w:szCs w:val="22"/>
              </w:rPr>
              <w:t>Small Ears, Big Echoes</w:t>
            </w:r>
            <w:r w:rsidR="00AD3CCD">
              <w:rPr>
                <w:rFonts w:ascii="Arial" w:hAnsi="Arial" w:cs="Arial"/>
                <w:color w:val="000000" w:themeColor="text1"/>
                <w:sz w:val="22"/>
                <w:szCs w:val="22"/>
              </w:rPr>
              <w:t>: Childhood Domestic Abuse and the Adults We Become</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426CB5B1" w:rsidR="0069797A" w:rsidRPr="003C7DED" w:rsidRDefault="00AD3CCD" w:rsidP="008C14E9">
            <w:pPr>
              <w:rPr>
                <w:rFonts w:ascii="Arial" w:hAnsi="Arial" w:cs="Arial"/>
                <w:sz w:val="22"/>
                <w:szCs w:val="22"/>
              </w:rPr>
            </w:pPr>
            <w:r>
              <w:rPr>
                <w:rFonts w:ascii="Arial" w:hAnsi="Arial" w:cs="Arial"/>
                <w:sz w:val="22"/>
                <w:szCs w:val="22"/>
              </w:rPr>
              <w:t>September 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1FD333C1" w:rsidR="0069797A" w:rsidRPr="003C7DED" w:rsidRDefault="00AD3CCD" w:rsidP="008C14E9">
            <w:pPr>
              <w:rPr>
                <w:rFonts w:ascii="Arial" w:hAnsi="Arial" w:cs="Arial"/>
                <w:sz w:val="22"/>
                <w:szCs w:val="22"/>
              </w:rPr>
            </w:pPr>
            <w:r>
              <w:rPr>
                <w:rFonts w:ascii="Arial" w:hAnsi="Arial" w:cs="Arial"/>
                <w:sz w:val="22"/>
                <w:szCs w:val="22"/>
              </w:rPr>
              <w:t>May 2027</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04FC54F" w:rsidR="00A80868" w:rsidRPr="003C7DED" w:rsidRDefault="00AD3CCD" w:rsidP="008C14E9">
            <w:pPr>
              <w:rPr>
                <w:rFonts w:ascii="Arial" w:hAnsi="Arial" w:cs="Arial"/>
                <w:sz w:val="22"/>
                <w:szCs w:val="22"/>
              </w:rPr>
            </w:pPr>
            <w:r>
              <w:rPr>
                <w:rFonts w:ascii="Arial" w:hAnsi="Arial" w:cs="Arial"/>
                <w:sz w:val="22"/>
                <w:szCs w:val="22"/>
              </w:rPr>
              <w:t>2405227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DB83010" w:rsidR="00A80868" w:rsidRPr="003C7DED" w:rsidRDefault="002208BC" w:rsidP="008C14E9">
            <w:pPr>
              <w:rPr>
                <w:rFonts w:ascii="Arial" w:hAnsi="Arial" w:cs="Arial"/>
                <w:sz w:val="22"/>
                <w:szCs w:val="22"/>
              </w:rPr>
            </w:pPr>
            <w:r>
              <w:rPr>
                <w:rFonts w:ascii="Arial" w:hAnsi="Arial" w:cs="Arial"/>
                <w:sz w:val="22"/>
                <w:szCs w:val="22"/>
              </w:rPr>
              <w:t>Criminology and Policing</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EFBD3BE" w:rsidR="00A80868" w:rsidRPr="003C7DED" w:rsidRDefault="00DF3EAC" w:rsidP="008C14E9">
            <w:pPr>
              <w:rPr>
                <w:rFonts w:ascii="Arial" w:hAnsi="Arial" w:cs="Arial"/>
                <w:sz w:val="22"/>
                <w:szCs w:val="22"/>
              </w:rPr>
            </w:pPr>
            <w:r>
              <w:rPr>
                <w:rFonts w:ascii="Arial" w:hAnsi="Arial" w:cs="Arial"/>
                <w:sz w:val="22"/>
                <w:szCs w:val="22"/>
              </w:rPr>
              <w:t xml:space="preserve">Laura Knight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3A05043C" w:rsidR="00A35E44" w:rsidRPr="003C7DED" w:rsidRDefault="000E1C7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22D44B8" w:rsidR="00F150A6" w:rsidRPr="003C7DED" w:rsidRDefault="00730EB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4D6542B" w:rsidR="00F150A6" w:rsidRPr="003C7DED" w:rsidRDefault="00730EB1"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3B05924F" w:rsidR="00A35E44" w:rsidRPr="003C7DED" w:rsidRDefault="00820258"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 xml:space="preserve">Research aims and </w:t>
            </w:r>
            <w:bookmarkStart w:id="3" w:name="_Int_u9QLTmKq"/>
            <w:r w:rsidRPr="003C7DED">
              <w:rPr>
                <w:rFonts w:ascii="Arial" w:hAnsi="Arial" w:cs="Arial"/>
                <w:b/>
                <w:bCs/>
                <w:sz w:val="22"/>
                <w:szCs w:val="22"/>
              </w:rPr>
              <w:t>objectives</w:t>
            </w:r>
            <w:bookmarkEnd w:id="3"/>
          </w:p>
        </w:tc>
      </w:tr>
      <w:tr w:rsidR="003F1A54" w:rsidRPr="003C7DED" w:rsidDel="002A152D" w14:paraId="4ED0AD4D" w14:textId="77777777" w:rsidTr="003F1A54">
        <w:trPr>
          <w:trHeight w:val="2304"/>
        </w:trPr>
        <w:tc>
          <w:tcPr>
            <w:tcW w:w="5000" w:type="pct"/>
            <w:gridSpan w:val="2"/>
          </w:tcPr>
          <w:p w14:paraId="1F4A354A" w14:textId="72E63B74" w:rsidR="00BB168E" w:rsidRDefault="00BB168E" w:rsidP="002B46F2">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Aim</w:t>
            </w:r>
            <w:r w:rsidR="00AC602A">
              <w:rPr>
                <w:rFonts w:ascii="Arial" w:hAnsi="Arial" w:cs="Arial"/>
                <w:color w:val="000000" w:themeColor="text1"/>
                <w:sz w:val="22"/>
                <w:szCs w:val="22"/>
              </w:rPr>
              <w:t xml:space="preserve"> – </w:t>
            </w:r>
          </w:p>
          <w:p w14:paraId="00B5BDC3" w14:textId="1DFF8DA7" w:rsidR="00AC602A" w:rsidRDefault="00AC602A" w:rsidP="002B46F2">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 xml:space="preserve">To examine public awareness and </w:t>
            </w:r>
            <w:bookmarkStart w:id="4" w:name="_Int_iaw3ytm3"/>
            <w:r>
              <w:rPr>
                <w:rFonts w:ascii="Arial" w:hAnsi="Arial" w:cs="Arial"/>
                <w:color w:val="000000" w:themeColor="text1"/>
                <w:sz w:val="22"/>
                <w:szCs w:val="22"/>
              </w:rPr>
              <w:t>perceptions</w:t>
            </w:r>
            <w:bookmarkEnd w:id="4"/>
            <w:r>
              <w:rPr>
                <w:rFonts w:ascii="Arial" w:hAnsi="Arial" w:cs="Arial"/>
                <w:color w:val="000000" w:themeColor="text1"/>
                <w:sz w:val="22"/>
                <w:szCs w:val="22"/>
              </w:rPr>
              <w:t xml:space="preserve"> of childhood exposure to domestic abuse, </w:t>
            </w:r>
            <w:r w:rsidR="007737F5">
              <w:rPr>
                <w:rFonts w:ascii="Arial" w:hAnsi="Arial" w:cs="Arial"/>
                <w:color w:val="000000" w:themeColor="text1"/>
                <w:sz w:val="22"/>
                <w:szCs w:val="22"/>
              </w:rPr>
              <w:t xml:space="preserve">with a focus on how such exposure </w:t>
            </w:r>
            <w:bookmarkStart w:id="5" w:name="_Int_qGCEcVMv"/>
            <w:r w:rsidR="007737F5">
              <w:rPr>
                <w:rFonts w:ascii="Arial" w:hAnsi="Arial" w:cs="Arial"/>
                <w:color w:val="000000" w:themeColor="text1"/>
                <w:sz w:val="22"/>
                <w:szCs w:val="22"/>
              </w:rPr>
              <w:t>is believed</w:t>
            </w:r>
            <w:bookmarkEnd w:id="5"/>
            <w:r w:rsidR="007737F5">
              <w:rPr>
                <w:rFonts w:ascii="Arial" w:hAnsi="Arial" w:cs="Arial"/>
                <w:color w:val="000000" w:themeColor="text1"/>
                <w:sz w:val="22"/>
                <w:szCs w:val="22"/>
              </w:rPr>
              <w:t xml:space="preserve"> to influence adult behaviour, relationships, and life outcomes, and to explore the relationship between awareness levels and the strength of these beliefs. </w:t>
            </w:r>
          </w:p>
          <w:p w14:paraId="7F242CF6" w14:textId="77777777" w:rsidR="007737F5" w:rsidRDefault="007737F5" w:rsidP="002B46F2">
            <w:pPr>
              <w:autoSpaceDE w:val="0"/>
              <w:autoSpaceDN w:val="0"/>
              <w:adjustRightInd w:val="0"/>
              <w:rPr>
                <w:rFonts w:ascii="Arial" w:hAnsi="Arial" w:cs="Arial"/>
                <w:color w:val="000000" w:themeColor="text1"/>
                <w:sz w:val="22"/>
                <w:szCs w:val="22"/>
              </w:rPr>
            </w:pPr>
          </w:p>
          <w:p w14:paraId="3D91D790" w14:textId="6239C40C" w:rsidR="007737F5" w:rsidRDefault="007737F5" w:rsidP="002B46F2">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 xml:space="preserve">Objectives – </w:t>
            </w:r>
          </w:p>
          <w:p w14:paraId="140E41BF" w14:textId="77777777" w:rsidR="007737F5" w:rsidRPr="002B46F2" w:rsidRDefault="007737F5" w:rsidP="002B46F2">
            <w:pPr>
              <w:autoSpaceDE w:val="0"/>
              <w:autoSpaceDN w:val="0"/>
              <w:adjustRightInd w:val="0"/>
              <w:rPr>
                <w:rFonts w:ascii="Arial" w:hAnsi="Arial" w:cs="Arial"/>
                <w:color w:val="000000" w:themeColor="text1"/>
                <w:sz w:val="22"/>
                <w:szCs w:val="22"/>
              </w:rPr>
            </w:pPr>
          </w:p>
          <w:p w14:paraId="39ACAA08" w14:textId="04DBB545" w:rsidR="003F1A54" w:rsidRDefault="00FD2C99" w:rsidP="008C14E9">
            <w:pPr>
              <w:autoSpaceDE w:val="0"/>
              <w:autoSpaceDN w:val="0"/>
              <w:adjustRightInd w:val="0"/>
              <w:rPr>
                <w:rFonts w:ascii="Arial" w:hAnsi="Arial" w:cs="Arial"/>
                <w:sz w:val="22"/>
                <w:szCs w:val="22"/>
              </w:rPr>
            </w:pPr>
            <w:r>
              <w:rPr>
                <w:rFonts w:ascii="Arial" w:hAnsi="Arial" w:cs="Arial"/>
                <w:sz w:val="22"/>
                <w:szCs w:val="22"/>
              </w:rPr>
              <w:t xml:space="preserve">Objective 1 – To </w:t>
            </w:r>
            <w:bookmarkStart w:id="6" w:name="_Int_qYcu8LbE"/>
            <w:r>
              <w:rPr>
                <w:rFonts w:ascii="Arial" w:hAnsi="Arial" w:cs="Arial"/>
                <w:sz w:val="22"/>
                <w:szCs w:val="22"/>
              </w:rPr>
              <w:t>identify</w:t>
            </w:r>
            <w:bookmarkEnd w:id="6"/>
            <w:r>
              <w:rPr>
                <w:rFonts w:ascii="Arial" w:hAnsi="Arial" w:cs="Arial"/>
                <w:sz w:val="22"/>
                <w:szCs w:val="22"/>
              </w:rPr>
              <w:t xml:space="preserve"> the prevalence </w:t>
            </w:r>
            <w:r w:rsidR="00C26531">
              <w:rPr>
                <w:rFonts w:ascii="Arial" w:hAnsi="Arial" w:cs="Arial"/>
                <w:sz w:val="22"/>
                <w:szCs w:val="22"/>
              </w:rPr>
              <w:t xml:space="preserve">and impact of childhood exposure </w:t>
            </w:r>
            <w:r w:rsidR="008736C4">
              <w:rPr>
                <w:rFonts w:ascii="Arial" w:hAnsi="Arial" w:cs="Arial"/>
                <w:sz w:val="22"/>
                <w:szCs w:val="22"/>
              </w:rPr>
              <w:t xml:space="preserve">to domestic abuse; focussing specifically on behaviour in adulthood, relationships, and life outcomes. </w:t>
            </w:r>
          </w:p>
          <w:p w14:paraId="60D46E5D" w14:textId="77777777" w:rsidR="008736C4" w:rsidRDefault="008736C4" w:rsidP="008C14E9">
            <w:pPr>
              <w:autoSpaceDE w:val="0"/>
              <w:autoSpaceDN w:val="0"/>
              <w:adjustRightInd w:val="0"/>
              <w:rPr>
                <w:rFonts w:ascii="Arial" w:hAnsi="Arial" w:cs="Arial"/>
                <w:sz w:val="22"/>
                <w:szCs w:val="22"/>
              </w:rPr>
            </w:pPr>
          </w:p>
          <w:p w14:paraId="6F94145A" w14:textId="5179DD5D" w:rsidR="008736C4" w:rsidRDefault="008736C4" w:rsidP="008C14E9">
            <w:pPr>
              <w:autoSpaceDE w:val="0"/>
              <w:autoSpaceDN w:val="0"/>
              <w:adjustRightInd w:val="0"/>
              <w:rPr>
                <w:rFonts w:ascii="Arial" w:hAnsi="Arial" w:cs="Arial"/>
                <w:sz w:val="22"/>
                <w:szCs w:val="22"/>
              </w:rPr>
            </w:pPr>
            <w:r>
              <w:rPr>
                <w:rFonts w:ascii="Arial" w:hAnsi="Arial" w:cs="Arial"/>
                <w:sz w:val="22"/>
                <w:szCs w:val="22"/>
              </w:rPr>
              <w:t xml:space="preserve">Objective 2 </w:t>
            </w:r>
            <w:r w:rsidR="0079593D">
              <w:rPr>
                <w:rFonts w:ascii="Arial" w:hAnsi="Arial" w:cs="Arial"/>
                <w:sz w:val="22"/>
                <w:szCs w:val="22"/>
              </w:rPr>
              <w:t>–</w:t>
            </w:r>
            <w:r>
              <w:rPr>
                <w:rFonts w:ascii="Arial" w:hAnsi="Arial" w:cs="Arial"/>
                <w:sz w:val="22"/>
                <w:szCs w:val="22"/>
              </w:rPr>
              <w:t xml:space="preserve"> </w:t>
            </w:r>
            <w:r w:rsidR="0079593D">
              <w:rPr>
                <w:rFonts w:ascii="Arial" w:hAnsi="Arial" w:cs="Arial"/>
                <w:sz w:val="22"/>
                <w:szCs w:val="22"/>
              </w:rPr>
              <w:t xml:space="preserve">Analyse public </w:t>
            </w:r>
            <w:bookmarkStart w:id="7" w:name="_Int_wOHPc9eW"/>
            <w:r w:rsidR="0079593D">
              <w:rPr>
                <w:rFonts w:ascii="Arial" w:hAnsi="Arial" w:cs="Arial"/>
                <w:sz w:val="22"/>
                <w:szCs w:val="22"/>
              </w:rPr>
              <w:t>perception</w:t>
            </w:r>
            <w:bookmarkEnd w:id="7"/>
            <w:r w:rsidR="0079593D">
              <w:rPr>
                <w:rFonts w:ascii="Arial" w:hAnsi="Arial" w:cs="Arial"/>
                <w:sz w:val="22"/>
                <w:szCs w:val="22"/>
              </w:rPr>
              <w:t xml:space="preserve"> around the impact of domestic abuse exposure during child</w:t>
            </w:r>
            <w:r w:rsidR="006040E2">
              <w:rPr>
                <w:rFonts w:ascii="Arial" w:hAnsi="Arial" w:cs="Arial"/>
                <w:sz w:val="22"/>
                <w:szCs w:val="22"/>
              </w:rPr>
              <w:t xml:space="preserve">hood. </w:t>
            </w:r>
          </w:p>
          <w:p w14:paraId="42A14962" w14:textId="77777777" w:rsidR="006040E2" w:rsidRDefault="006040E2" w:rsidP="008C14E9">
            <w:pPr>
              <w:autoSpaceDE w:val="0"/>
              <w:autoSpaceDN w:val="0"/>
              <w:adjustRightInd w:val="0"/>
              <w:rPr>
                <w:rFonts w:ascii="Arial" w:hAnsi="Arial" w:cs="Arial"/>
                <w:sz w:val="22"/>
                <w:szCs w:val="22"/>
              </w:rPr>
            </w:pPr>
          </w:p>
          <w:p w14:paraId="631EAC30" w14:textId="6493A49F" w:rsidR="006040E2" w:rsidRDefault="006040E2" w:rsidP="008C14E9">
            <w:pPr>
              <w:autoSpaceDE w:val="0"/>
              <w:autoSpaceDN w:val="0"/>
              <w:adjustRightInd w:val="0"/>
              <w:rPr>
                <w:rFonts w:ascii="Arial" w:hAnsi="Arial" w:cs="Arial"/>
                <w:sz w:val="22"/>
                <w:szCs w:val="22"/>
              </w:rPr>
            </w:pPr>
            <w:r>
              <w:rPr>
                <w:rFonts w:ascii="Arial" w:hAnsi="Arial" w:cs="Arial"/>
                <w:sz w:val="22"/>
                <w:szCs w:val="22"/>
              </w:rPr>
              <w:t xml:space="preserve">Objective 3 – Propose recommendations on how misconceptions surrounding the nature of childhood exposure to domestic abuse can </w:t>
            </w:r>
            <w:bookmarkStart w:id="8" w:name="_Int_hfzctOUI"/>
            <w:r>
              <w:rPr>
                <w:rFonts w:ascii="Arial" w:hAnsi="Arial" w:cs="Arial"/>
                <w:sz w:val="22"/>
                <w:szCs w:val="22"/>
              </w:rPr>
              <w:t>be addressed</w:t>
            </w:r>
            <w:bookmarkEnd w:id="8"/>
            <w:r>
              <w:rPr>
                <w:rFonts w:ascii="Arial" w:hAnsi="Arial" w:cs="Arial"/>
                <w:sz w:val="22"/>
                <w:szCs w:val="22"/>
              </w:rPr>
              <w:t xml:space="preserve"> to prevent harmful responses from professionals and society and to break the cycles of harm. </w:t>
            </w:r>
          </w:p>
          <w:p w14:paraId="1F851057" w14:textId="5E3C0056" w:rsidR="003F1A54" w:rsidRPr="003C7DED" w:rsidRDefault="003F1A54" w:rsidP="008C14E9">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162B620E" w14:textId="77777777" w:rsidR="00872082" w:rsidRDefault="00872082" w:rsidP="008C14E9">
            <w:pPr>
              <w:rPr>
                <w:rFonts w:ascii="Arial" w:hAnsi="Arial" w:cs="Arial"/>
                <w:color w:val="000000" w:themeColor="text1"/>
                <w:sz w:val="22"/>
                <w:szCs w:val="22"/>
              </w:rPr>
            </w:pPr>
          </w:p>
          <w:p w14:paraId="041A41D1" w14:textId="62093461" w:rsidR="00507F74" w:rsidRDefault="008C5223" w:rsidP="008C14E9">
            <w:pPr>
              <w:rPr>
                <w:rFonts w:ascii="Arial" w:hAnsi="Arial" w:cs="Arial"/>
                <w:color w:val="000000" w:themeColor="text1"/>
                <w:sz w:val="22"/>
                <w:szCs w:val="22"/>
              </w:rPr>
            </w:pPr>
            <w:r>
              <w:rPr>
                <w:rFonts w:ascii="Arial" w:hAnsi="Arial" w:cs="Arial"/>
                <w:color w:val="000000" w:themeColor="text1"/>
                <w:sz w:val="22"/>
                <w:szCs w:val="22"/>
              </w:rPr>
              <w:t xml:space="preserve">The purpose of this research is to contribute to the </w:t>
            </w:r>
            <w:r w:rsidR="006C58D5">
              <w:rPr>
                <w:rFonts w:ascii="Arial" w:hAnsi="Arial" w:cs="Arial"/>
                <w:color w:val="000000" w:themeColor="text1"/>
                <w:sz w:val="22"/>
                <w:szCs w:val="22"/>
              </w:rPr>
              <w:t xml:space="preserve">existing body of literature surrounding </w:t>
            </w:r>
            <w:r w:rsidR="000E781D">
              <w:rPr>
                <w:rFonts w:ascii="Arial" w:hAnsi="Arial" w:cs="Arial"/>
                <w:color w:val="000000" w:themeColor="text1"/>
                <w:sz w:val="22"/>
                <w:szCs w:val="22"/>
              </w:rPr>
              <w:t>childhood exposure to domestic abuse</w:t>
            </w:r>
            <w:r w:rsidR="006566CB">
              <w:rPr>
                <w:rFonts w:ascii="Arial" w:hAnsi="Arial" w:cs="Arial"/>
                <w:color w:val="000000" w:themeColor="text1"/>
                <w:sz w:val="22"/>
                <w:szCs w:val="22"/>
              </w:rPr>
              <w:t xml:space="preserve">, while also generating primary data that explores specific public </w:t>
            </w:r>
            <w:bookmarkStart w:id="9" w:name="_Int_FibHYmA7"/>
            <w:r w:rsidR="006566CB">
              <w:rPr>
                <w:rFonts w:ascii="Arial" w:hAnsi="Arial" w:cs="Arial"/>
                <w:color w:val="000000" w:themeColor="text1"/>
                <w:sz w:val="22"/>
                <w:szCs w:val="22"/>
              </w:rPr>
              <w:t>perceptions</w:t>
            </w:r>
            <w:bookmarkEnd w:id="9"/>
            <w:r w:rsidR="006566CB">
              <w:rPr>
                <w:rFonts w:ascii="Arial" w:hAnsi="Arial" w:cs="Arial"/>
                <w:color w:val="000000" w:themeColor="text1"/>
                <w:sz w:val="22"/>
                <w:szCs w:val="22"/>
              </w:rPr>
              <w:t xml:space="preserve"> of its long-term effects. There is an established </w:t>
            </w:r>
            <w:r w:rsidR="00662481">
              <w:rPr>
                <w:rFonts w:ascii="Arial" w:hAnsi="Arial" w:cs="Arial"/>
                <w:color w:val="000000" w:themeColor="text1"/>
                <w:sz w:val="22"/>
                <w:szCs w:val="22"/>
              </w:rPr>
              <w:t>and strong body of literature surrounding this topic</w:t>
            </w:r>
            <w:r w:rsidR="008605C5">
              <w:rPr>
                <w:rFonts w:ascii="Arial" w:hAnsi="Arial" w:cs="Arial"/>
                <w:color w:val="000000" w:themeColor="text1"/>
                <w:sz w:val="22"/>
                <w:szCs w:val="22"/>
              </w:rPr>
              <w:t xml:space="preserve"> concerning the prevalence and impacts of domestic abuse on children, but important gaps still remain</w:t>
            </w:r>
            <w:r w:rsidR="00970A8B">
              <w:rPr>
                <w:rFonts w:ascii="Arial" w:hAnsi="Arial" w:cs="Arial"/>
                <w:color w:val="000000" w:themeColor="text1"/>
                <w:sz w:val="22"/>
                <w:szCs w:val="22"/>
              </w:rPr>
              <w:t xml:space="preserve"> in understanding children</w:t>
            </w:r>
            <w:r w:rsidR="00DA4A05">
              <w:rPr>
                <w:rFonts w:ascii="Arial" w:hAnsi="Arial" w:cs="Arial"/>
                <w:color w:val="000000" w:themeColor="text1"/>
                <w:sz w:val="22"/>
                <w:szCs w:val="22"/>
              </w:rPr>
              <w:t xml:space="preserve">s’ </w:t>
            </w:r>
            <w:r w:rsidR="00970A8B">
              <w:rPr>
                <w:rFonts w:ascii="Arial" w:hAnsi="Arial" w:cs="Arial"/>
                <w:color w:val="000000" w:themeColor="text1"/>
                <w:sz w:val="22"/>
                <w:szCs w:val="22"/>
              </w:rPr>
              <w:t>subjective</w:t>
            </w:r>
            <w:r w:rsidR="00DA4A05">
              <w:rPr>
                <w:rFonts w:ascii="Arial" w:hAnsi="Arial" w:cs="Arial"/>
                <w:color w:val="000000" w:themeColor="text1"/>
                <w:sz w:val="22"/>
                <w:szCs w:val="22"/>
              </w:rPr>
              <w:t xml:space="preserve"> </w:t>
            </w:r>
            <w:r w:rsidR="00970A8B">
              <w:rPr>
                <w:rFonts w:ascii="Arial" w:hAnsi="Arial" w:cs="Arial"/>
                <w:color w:val="000000" w:themeColor="text1"/>
                <w:sz w:val="22"/>
                <w:szCs w:val="22"/>
              </w:rPr>
              <w:t>experiences, the different ways exposure occurs</w:t>
            </w:r>
            <w:r w:rsidR="00FE4B30">
              <w:rPr>
                <w:rFonts w:ascii="Arial" w:hAnsi="Arial" w:cs="Arial"/>
                <w:color w:val="000000" w:themeColor="text1"/>
                <w:sz w:val="22"/>
                <w:szCs w:val="22"/>
              </w:rPr>
              <w:t xml:space="preserve">, how those experiences are recognised and responded to and most currently </w:t>
            </w:r>
            <w:r w:rsidR="00816474">
              <w:rPr>
                <w:rFonts w:ascii="Arial" w:hAnsi="Arial" w:cs="Arial"/>
                <w:color w:val="000000" w:themeColor="text1"/>
                <w:sz w:val="22"/>
                <w:szCs w:val="22"/>
              </w:rPr>
              <w:t xml:space="preserve">the long-term effects of </w:t>
            </w:r>
            <w:r w:rsidR="001F7CE8">
              <w:rPr>
                <w:rFonts w:ascii="Arial" w:hAnsi="Arial" w:cs="Arial"/>
                <w:color w:val="000000" w:themeColor="text1"/>
                <w:sz w:val="22"/>
                <w:szCs w:val="22"/>
              </w:rPr>
              <w:t>exposure.</w:t>
            </w:r>
          </w:p>
          <w:p w14:paraId="6EB02303" w14:textId="77777777" w:rsidR="00507F74" w:rsidRDefault="00507F74" w:rsidP="008C14E9">
            <w:pPr>
              <w:rPr>
                <w:rFonts w:ascii="Arial" w:hAnsi="Arial" w:cs="Arial"/>
                <w:color w:val="000000" w:themeColor="text1"/>
                <w:sz w:val="22"/>
                <w:szCs w:val="22"/>
              </w:rPr>
            </w:pPr>
          </w:p>
          <w:p w14:paraId="5A191D88" w14:textId="36B35769" w:rsidR="003F1A54" w:rsidRDefault="00D52936" w:rsidP="008C14E9">
            <w:pPr>
              <w:rPr>
                <w:rFonts w:ascii="Arial" w:hAnsi="Arial" w:cs="Arial"/>
                <w:color w:val="000000" w:themeColor="text1"/>
                <w:sz w:val="22"/>
                <w:szCs w:val="22"/>
              </w:rPr>
            </w:pPr>
            <w:r>
              <w:rPr>
                <w:rFonts w:ascii="Arial" w:hAnsi="Arial" w:cs="Arial"/>
                <w:color w:val="000000" w:themeColor="text1"/>
                <w:sz w:val="22"/>
                <w:szCs w:val="22"/>
              </w:rPr>
              <w:t xml:space="preserve">This study </w:t>
            </w:r>
            <w:bookmarkStart w:id="10" w:name="_Int_uoZh1HhC"/>
            <w:r>
              <w:rPr>
                <w:rFonts w:ascii="Arial" w:hAnsi="Arial" w:cs="Arial"/>
                <w:color w:val="000000" w:themeColor="text1"/>
                <w:sz w:val="22"/>
                <w:szCs w:val="22"/>
              </w:rPr>
              <w:t>seeks</w:t>
            </w:r>
            <w:bookmarkEnd w:id="10"/>
            <w:r>
              <w:rPr>
                <w:rFonts w:ascii="Arial" w:hAnsi="Arial" w:cs="Arial"/>
                <w:color w:val="000000" w:themeColor="text1"/>
                <w:sz w:val="22"/>
                <w:szCs w:val="22"/>
              </w:rPr>
              <w:t xml:space="preserve"> to examine the extent to which members of the public</w:t>
            </w:r>
            <w:r w:rsidR="00074824">
              <w:rPr>
                <w:rFonts w:ascii="Arial" w:hAnsi="Arial" w:cs="Arial"/>
                <w:color w:val="000000" w:themeColor="text1"/>
                <w:sz w:val="22"/>
                <w:szCs w:val="22"/>
              </w:rPr>
              <w:t xml:space="preserve"> believe </w:t>
            </w:r>
            <w:r w:rsidR="00833283">
              <w:rPr>
                <w:rFonts w:ascii="Arial" w:hAnsi="Arial" w:cs="Arial"/>
                <w:color w:val="000000" w:themeColor="text1"/>
                <w:sz w:val="22"/>
                <w:szCs w:val="22"/>
              </w:rPr>
              <w:t>that such</w:t>
            </w:r>
            <w:r w:rsidR="000B1CE5">
              <w:rPr>
                <w:rFonts w:ascii="Arial" w:hAnsi="Arial" w:cs="Arial"/>
                <w:color w:val="000000" w:themeColor="text1"/>
                <w:sz w:val="22"/>
                <w:szCs w:val="22"/>
              </w:rPr>
              <w:t xml:space="preserve"> early exposure influences behaviour in adults, relationship stability, and broader life outcomes. Existing research </w:t>
            </w:r>
            <w:r w:rsidR="00D2760C">
              <w:rPr>
                <w:rFonts w:ascii="Arial" w:hAnsi="Arial" w:cs="Arial"/>
                <w:color w:val="000000" w:themeColor="text1"/>
                <w:sz w:val="22"/>
                <w:szCs w:val="22"/>
              </w:rPr>
              <w:t xml:space="preserve">has consistently </w:t>
            </w:r>
            <w:bookmarkStart w:id="11" w:name="_Int_gleBB2lY"/>
            <w:r w:rsidR="00D2760C">
              <w:rPr>
                <w:rFonts w:ascii="Arial" w:hAnsi="Arial" w:cs="Arial"/>
                <w:color w:val="000000" w:themeColor="text1"/>
                <w:sz w:val="22"/>
                <w:szCs w:val="22"/>
              </w:rPr>
              <w:t>demonstrated</w:t>
            </w:r>
            <w:bookmarkEnd w:id="11"/>
            <w:r w:rsidR="00D2760C">
              <w:rPr>
                <w:rFonts w:ascii="Arial" w:hAnsi="Arial" w:cs="Arial"/>
                <w:color w:val="000000" w:themeColor="text1"/>
                <w:sz w:val="22"/>
                <w:szCs w:val="22"/>
              </w:rPr>
              <w:t xml:space="preserve"> the prevalence and significance of childhood maltreatment</w:t>
            </w:r>
            <w:r w:rsidR="009A7A42">
              <w:rPr>
                <w:rFonts w:ascii="Arial" w:hAnsi="Arial" w:cs="Arial"/>
                <w:color w:val="000000" w:themeColor="text1"/>
                <w:sz w:val="22"/>
                <w:szCs w:val="22"/>
              </w:rPr>
              <w:t xml:space="preserve">. For example, Radford et al. (2011) found that approximately one in five </w:t>
            </w:r>
            <w:r w:rsidR="00C57DD8">
              <w:rPr>
                <w:rFonts w:ascii="Arial" w:hAnsi="Arial" w:cs="Arial"/>
                <w:color w:val="000000" w:themeColor="text1"/>
                <w:sz w:val="22"/>
                <w:szCs w:val="22"/>
              </w:rPr>
              <w:t xml:space="preserve">children have experienced severe maltreatment, highlighting the widespread mature of adverse childhood experiences. Similarly, data from the Office for National Statistics </w:t>
            </w:r>
            <w:bookmarkStart w:id="12" w:name="_Int_SxTLIFkh"/>
            <w:r w:rsidR="007B3AB7">
              <w:rPr>
                <w:rFonts w:ascii="Arial" w:hAnsi="Arial" w:cs="Arial"/>
                <w:color w:val="000000" w:themeColor="text1"/>
                <w:sz w:val="22"/>
                <w:szCs w:val="22"/>
              </w:rPr>
              <w:t>indicates</w:t>
            </w:r>
            <w:bookmarkEnd w:id="12"/>
            <w:r w:rsidR="007B3AB7">
              <w:rPr>
                <w:rFonts w:ascii="Arial" w:hAnsi="Arial" w:cs="Arial"/>
                <w:color w:val="000000" w:themeColor="text1"/>
                <w:sz w:val="22"/>
                <w:szCs w:val="22"/>
              </w:rPr>
              <w:t xml:space="preserve"> that an estimated 13.6 million adults in England and Wales experienced some </w:t>
            </w:r>
            <w:r w:rsidR="007B3AB7">
              <w:rPr>
                <w:rFonts w:ascii="Arial" w:hAnsi="Arial" w:cs="Arial"/>
                <w:color w:val="000000" w:themeColor="text1"/>
                <w:sz w:val="22"/>
                <w:szCs w:val="22"/>
              </w:rPr>
              <w:lastRenderedPageBreak/>
              <w:t>from of abuse or neglect</w:t>
            </w:r>
            <w:r w:rsidR="00854901">
              <w:rPr>
                <w:rFonts w:ascii="Arial" w:hAnsi="Arial" w:cs="Arial"/>
                <w:color w:val="000000" w:themeColor="text1"/>
                <w:sz w:val="22"/>
                <w:szCs w:val="22"/>
              </w:rPr>
              <w:t xml:space="preserve"> before the age of 18 (Office for National Statistics, 2025). </w:t>
            </w:r>
            <w:r w:rsidR="00CE317F">
              <w:rPr>
                <w:rFonts w:ascii="Arial" w:hAnsi="Arial" w:cs="Arial"/>
                <w:color w:val="000000" w:themeColor="text1"/>
                <w:sz w:val="22"/>
                <w:szCs w:val="22"/>
              </w:rPr>
              <w:t xml:space="preserve">Beyond prevalence, a substantial body of research suggests that </w:t>
            </w:r>
            <w:r w:rsidR="00A02A93">
              <w:rPr>
                <w:rFonts w:ascii="Arial" w:hAnsi="Arial" w:cs="Arial"/>
                <w:color w:val="000000" w:themeColor="text1"/>
                <w:sz w:val="22"/>
                <w:szCs w:val="22"/>
              </w:rPr>
              <w:t>childhood exposure to domestic abuse can have lasting developmental, psychological</w:t>
            </w:r>
            <w:r w:rsidR="007D6D5C">
              <w:rPr>
                <w:rFonts w:ascii="Arial" w:hAnsi="Arial" w:cs="Arial"/>
                <w:color w:val="000000" w:themeColor="text1"/>
                <w:sz w:val="22"/>
                <w:szCs w:val="22"/>
              </w:rPr>
              <w:t xml:space="preserve">, and social consequences. </w:t>
            </w:r>
            <w:r w:rsidR="00C0389A">
              <w:rPr>
                <w:rFonts w:ascii="Arial" w:hAnsi="Arial" w:cs="Arial"/>
                <w:color w:val="000000" w:themeColor="text1"/>
                <w:sz w:val="22"/>
                <w:szCs w:val="22"/>
              </w:rPr>
              <w:t>Studies such as those by Finkelhor (1995) and Vincent et al. (1998)</w:t>
            </w:r>
            <w:r w:rsidR="00E31653">
              <w:rPr>
                <w:rFonts w:ascii="Arial" w:hAnsi="Arial" w:cs="Arial"/>
                <w:color w:val="000000" w:themeColor="text1"/>
                <w:sz w:val="22"/>
                <w:szCs w:val="22"/>
              </w:rPr>
              <w:t xml:space="preserve"> have </w:t>
            </w:r>
            <w:bookmarkStart w:id="13" w:name="_Int_NnbfYnN5"/>
            <w:r w:rsidR="00E31653">
              <w:rPr>
                <w:rFonts w:ascii="Arial" w:hAnsi="Arial" w:cs="Arial"/>
                <w:color w:val="000000" w:themeColor="text1"/>
                <w:sz w:val="22"/>
                <w:szCs w:val="22"/>
              </w:rPr>
              <w:t>demonstrated</w:t>
            </w:r>
            <w:bookmarkEnd w:id="13"/>
            <w:r w:rsidR="00E31653">
              <w:rPr>
                <w:rFonts w:ascii="Arial" w:hAnsi="Arial" w:cs="Arial"/>
                <w:color w:val="000000" w:themeColor="text1"/>
                <w:sz w:val="22"/>
                <w:szCs w:val="22"/>
              </w:rPr>
              <w:t xml:space="preserve"> strong associations between adverse childhood </w:t>
            </w:r>
            <w:r w:rsidR="00434D1E">
              <w:rPr>
                <w:rFonts w:ascii="Arial" w:hAnsi="Arial" w:cs="Arial"/>
                <w:color w:val="000000" w:themeColor="text1"/>
                <w:sz w:val="22"/>
                <w:szCs w:val="22"/>
              </w:rPr>
              <w:t>experiences and negative outcomes in adulthood</w:t>
            </w:r>
            <w:r w:rsidR="00EF30BF">
              <w:rPr>
                <w:rFonts w:ascii="Arial" w:hAnsi="Arial" w:cs="Arial"/>
                <w:color w:val="000000" w:themeColor="text1"/>
                <w:sz w:val="22"/>
                <w:szCs w:val="22"/>
              </w:rPr>
              <w:t>, including behavioural difficulties, mental health issues</w:t>
            </w:r>
            <w:r w:rsidR="001C69D4">
              <w:rPr>
                <w:rFonts w:ascii="Arial" w:hAnsi="Arial" w:cs="Arial"/>
                <w:color w:val="000000" w:themeColor="text1"/>
                <w:sz w:val="22"/>
                <w:szCs w:val="22"/>
              </w:rPr>
              <w:t xml:space="preserve">, and unstable interpersonal relationships. </w:t>
            </w:r>
          </w:p>
          <w:p w14:paraId="76AB0BFD" w14:textId="77777777" w:rsidR="002D1556" w:rsidRDefault="002D1556" w:rsidP="008C14E9">
            <w:pPr>
              <w:rPr>
                <w:rFonts w:ascii="Arial" w:hAnsi="Arial" w:cs="Arial"/>
                <w:color w:val="000000" w:themeColor="text1"/>
                <w:sz w:val="22"/>
                <w:szCs w:val="22"/>
              </w:rPr>
            </w:pPr>
          </w:p>
          <w:p w14:paraId="310AAE10" w14:textId="0FCD8028" w:rsidR="002D1556" w:rsidRPr="0063593A" w:rsidRDefault="00640692" w:rsidP="008C14E9">
            <w:pPr>
              <w:rPr>
                <w:rFonts w:ascii="Arial" w:hAnsi="Arial" w:cs="Arial"/>
                <w:color w:val="000000" w:themeColor="text1"/>
                <w:sz w:val="22"/>
                <w:szCs w:val="22"/>
              </w:rPr>
            </w:pPr>
            <w:r>
              <w:rPr>
                <w:rFonts w:ascii="Arial" w:hAnsi="Arial" w:cs="Arial"/>
                <w:color w:val="000000" w:themeColor="text1"/>
                <w:sz w:val="22"/>
                <w:szCs w:val="22"/>
              </w:rPr>
              <w:t xml:space="preserve">Within Criminology, these findings are significant, as they contribute to broader discussions surrounding risk, victimisation, and the potential for cycles of harm across the life </w:t>
            </w:r>
            <w:r w:rsidR="00E92DFA">
              <w:rPr>
                <w:rFonts w:ascii="Arial" w:hAnsi="Arial" w:cs="Arial"/>
                <w:color w:val="000000" w:themeColor="text1"/>
                <w:sz w:val="22"/>
                <w:szCs w:val="22"/>
              </w:rPr>
              <w:t>course (Walklate, 2007). However</w:t>
            </w:r>
            <w:r w:rsidR="00D34894">
              <w:rPr>
                <w:rFonts w:ascii="Arial" w:hAnsi="Arial" w:cs="Arial"/>
                <w:color w:val="000000" w:themeColor="text1"/>
                <w:sz w:val="22"/>
                <w:szCs w:val="22"/>
              </w:rPr>
              <w:t xml:space="preserve">, while there is </w:t>
            </w:r>
            <w:r w:rsidR="0064200F">
              <w:rPr>
                <w:rFonts w:ascii="Arial" w:hAnsi="Arial" w:cs="Arial"/>
                <w:color w:val="000000" w:themeColor="text1"/>
                <w:sz w:val="22"/>
                <w:szCs w:val="22"/>
              </w:rPr>
              <w:t>extensive academic research</w:t>
            </w:r>
            <w:r w:rsidR="000C12BE">
              <w:rPr>
                <w:rFonts w:ascii="Arial" w:hAnsi="Arial" w:cs="Arial"/>
                <w:color w:val="000000" w:themeColor="text1"/>
                <w:sz w:val="22"/>
                <w:szCs w:val="22"/>
              </w:rPr>
              <w:t xml:space="preserve"> on the impacts of childhood abuse</w:t>
            </w:r>
            <w:r w:rsidR="00321866">
              <w:rPr>
                <w:rFonts w:ascii="Arial" w:hAnsi="Arial" w:cs="Arial"/>
                <w:color w:val="000000" w:themeColor="text1"/>
                <w:sz w:val="22"/>
                <w:szCs w:val="22"/>
              </w:rPr>
              <w:t xml:space="preserve">, there is comparatively less focus on how these relationships </w:t>
            </w:r>
            <w:bookmarkStart w:id="14" w:name="_Int_ewFeX3VP"/>
            <w:r w:rsidR="00321866">
              <w:rPr>
                <w:rFonts w:ascii="Arial" w:hAnsi="Arial" w:cs="Arial"/>
                <w:color w:val="000000" w:themeColor="text1"/>
                <w:sz w:val="22"/>
                <w:szCs w:val="22"/>
              </w:rPr>
              <w:t>are perceived</w:t>
            </w:r>
            <w:bookmarkEnd w:id="14"/>
            <w:r w:rsidR="00321866">
              <w:rPr>
                <w:rFonts w:ascii="Arial" w:hAnsi="Arial" w:cs="Arial"/>
                <w:color w:val="000000" w:themeColor="text1"/>
                <w:sz w:val="22"/>
                <w:szCs w:val="22"/>
              </w:rPr>
              <w:t xml:space="preserve"> by the </w:t>
            </w:r>
            <w:bookmarkStart w:id="15" w:name="_Int_VEiifrbc"/>
            <w:r w:rsidR="00321866">
              <w:rPr>
                <w:rFonts w:ascii="Arial" w:hAnsi="Arial" w:cs="Arial"/>
                <w:color w:val="000000" w:themeColor="text1"/>
                <w:sz w:val="22"/>
                <w:szCs w:val="22"/>
              </w:rPr>
              <w:t>general public</w:t>
            </w:r>
            <w:bookmarkEnd w:id="15"/>
            <w:r w:rsidR="00417FF7">
              <w:rPr>
                <w:rFonts w:ascii="Arial" w:hAnsi="Arial" w:cs="Arial"/>
                <w:color w:val="000000" w:themeColor="text1"/>
                <w:sz w:val="22"/>
                <w:szCs w:val="22"/>
              </w:rPr>
              <w:t xml:space="preserve">. Understanding public </w:t>
            </w:r>
            <w:bookmarkStart w:id="16" w:name="_Int_oSm9MZlM"/>
            <w:r w:rsidR="00417FF7">
              <w:rPr>
                <w:rFonts w:ascii="Arial" w:hAnsi="Arial" w:cs="Arial"/>
                <w:color w:val="000000" w:themeColor="text1"/>
                <w:sz w:val="22"/>
                <w:szCs w:val="22"/>
              </w:rPr>
              <w:t>perceptions</w:t>
            </w:r>
            <w:bookmarkEnd w:id="16"/>
            <w:r w:rsidR="00417FF7">
              <w:rPr>
                <w:rFonts w:ascii="Arial" w:hAnsi="Arial" w:cs="Arial"/>
                <w:color w:val="000000" w:themeColor="text1"/>
                <w:sz w:val="22"/>
                <w:szCs w:val="22"/>
              </w:rPr>
              <w:t xml:space="preserve"> is important, as these view</w:t>
            </w:r>
            <w:r w:rsidR="00F62C1D">
              <w:rPr>
                <w:rFonts w:ascii="Arial" w:hAnsi="Arial" w:cs="Arial"/>
                <w:color w:val="000000" w:themeColor="text1"/>
                <w:sz w:val="22"/>
                <w:szCs w:val="22"/>
              </w:rPr>
              <w:t xml:space="preserve">s can shape societal responses to victims, influence stigma, and inform policy </w:t>
            </w:r>
            <w:r w:rsidR="00AE06DF">
              <w:rPr>
                <w:rFonts w:ascii="Arial" w:hAnsi="Arial" w:cs="Arial"/>
                <w:color w:val="000000" w:themeColor="text1"/>
                <w:sz w:val="22"/>
                <w:szCs w:val="22"/>
              </w:rPr>
              <w:t xml:space="preserve">and support services. Therefore, this research aims to bridge the gap by examining how individuals interpret the relationship between early exposure and later life outcomes, </w:t>
            </w:r>
            <w:bookmarkStart w:id="17" w:name="_Int_gpRsn25g"/>
            <w:r w:rsidR="00AE06DF">
              <w:rPr>
                <w:rFonts w:ascii="Arial" w:hAnsi="Arial" w:cs="Arial"/>
                <w:color w:val="000000" w:themeColor="text1"/>
                <w:sz w:val="22"/>
                <w:szCs w:val="22"/>
              </w:rPr>
              <w:t>ultimately</w:t>
            </w:r>
            <w:r w:rsidR="006758F6">
              <w:rPr>
                <w:rFonts w:ascii="Arial" w:hAnsi="Arial" w:cs="Arial"/>
                <w:color w:val="000000" w:themeColor="text1"/>
                <w:sz w:val="22"/>
                <w:szCs w:val="22"/>
              </w:rPr>
              <w:t xml:space="preserve"> contri</w:t>
            </w:r>
            <w:r w:rsidR="00550765">
              <w:rPr>
                <w:rFonts w:ascii="Arial" w:hAnsi="Arial" w:cs="Arial"/>
                <w:color w:val="000000" w:themeColor="text1"/>
                <w:sz w:val="22"/>
                <w:szCs w:val="22"/>
              </w:rPr>
              <w:t>buting</w:t>
            </w:r>
            <w:bookmarkEnd w:id="17"/>
            <w:r w:rsidR="00550765">
              <w:rPr>
                <w:rFonts w:ascii="Arial" w:hAnsi="Arial" w:cs="Arial"/>
                <w:color w:val="000000" w:themeColor="text1"/>
                <w:sz w:val="22"/>
                <w:szCs w:val="22"/>
              </w:rPr>
              <w:t xml:space="preserve"> to both academic understanding and broader social awareness. </w:t>
            </w:r>
          </w:p>
          <w:p w14:paraId="54A60189" w14:textId="0431154D"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B540A5C" w14:textId="72A6FC58" w:rsidR="003F1A54" w:rsidRPr="001E6D06" w:rsidRDefault="003F1A54" w:rsidP="001E6D06">
            <w:pPr>
              <w:autoSpaceDE w:val="0"/>
              <w:autoSpaceDN w:val="0"/>
              <w:adjustRightInd w:val="0"/>
              <w:rPr>
                <w:rFonts w:ascii="Arial" w:hAnsi="Arial" w:cs="Arial"/>
                <w:color w:val="4EA72E" w:themeColor="accent6"/>
                <w:sz w:val="22"/>
                <w:szCs w:val="22"/>
              </w:rPr>
            </w:pPr>
            <w:r w:rsidRPr="001E6D06">
              <w:rPr>
                <w:rFonts w:ascii="Arial" w:hAnsi="Arial" w:cs="Arial"/>
                <w:color w:val="4EA72E" w:themeColor="accent6"/>
                <w:sz w:val="22"/>
                <w:szCs w:val="22"/>
              </w:rPr>
              <w:t xml:space="preserve"> </w:t>
            </w:r>
          </w:p>
          <w:p w14:paraId="025FFA56" w14:textId="2F5B7DAF" w:rsidR="0035632C" w:rsidRPr="004048C1" w:rsidRDefault="00197E6A" w:rsidP="004048C1">
            <w:pPr>
              <w:autoSpaceDE w:val="0"/>
              <w:autoSpaceDN w:val="0"/>
              <w:adjustRightInd w:val="0"/>
              <w:rPr>
                <w:rFonts w:ascii="Arial" w:hAnsi="Arial" w:cs="Arial"/>
                <w:color w:val="4EA72E" w:themeColor="accent6"/>
                <w:sz w:val="22"/>
                <w:szCs w:val="22"/>
              </w:rPr>
            </w:pPr>
            <w:r w:rsidRPr="004048C1">
              <w:rPr>
                <w:rFonts w:ascii="Arial" w:hAnsi="Arial" w:cs="Arial"/>
                <w:color w:val="000000" w:themeColor="text1"/>
                <w:sz w:val="22"/>
                <w:szCs w:val="22"/>
              </w:rPr>
              <w:t xml:space="preserve">For this research, it will collect primary data in the use of a questionnaire that will </w:t>
            </w:r>
            <w:bookmarkStart w:id="18" w:name="_Int_YFI2Wuut"/>
            <w:r w:rsidRPr="004048C1">
              <w:rPr>
                <w:rFonts w:ascii="Arial" w:hAnsi="Arial" w:cs="Arial"/>
                <w:color w:val="000000" w:themeColor="text1"/>
                <w:sz w:val="22"/>
                <w:szCs w:val="22"/>
              </w:rPr>
              <w:t>be presented</w:t>
            </w:r>
            <w:bookmarkEnd w:id="18"/>
            <w:r w:rsidRPr="004048C1">
              <w:rPr>
                <w:rFonts w:ascii="Arial" w:hAnsi="Arial" w:cs="Arial"/>
                <w:color w:val="000000" w:themeColor="text1"/>
                <w:sz w:val="22"/>
                <w:szCs w:val="22"/>
              </w:rPr>
              <w:t xml:space="preserve"> to the public via the </w:t>
            </w:r>
            <w:r w:rsidR="001A3B38" w:rsidRPr="004048C1">
              <w:rPr>
                <w:rFonts w:ascii="Arial" w:hAnsi="Arial" w:cs="Arial"/>
                <w:color w:val="000000" w:themeColor="text1"/>
                <w:sz w:val="22"/>
                <w:szCs w:val="22"/>
              </w:rPr>
              <w:t>researchers'</w:t>
            </w:r>
            <w:r w:rsidRPr="004048C1">
              <w:rPr>
                <w:rFonts w:ascii="Arial" w:hAnsi="Arial" w:cs="Arial"/>
                <w:color w:val="000000" w:themeColor="text1"/>
                <w:sz w:val="22"/>
                <w:szCs w:val="22"/>
              </w:rPr>
              <w:t xml:space="preserve"> social media</w:t>
            </w:r>
            <w:r w:rsidR="001A3B38" w:rsidRPr="004048C1">
              <w:rPr>
                <w:rFonts w:ascii="Arial" w:hAnsi="Arial" w:cs="Arial"/>
                <w:color w:val="000000" w:themeColor="text1"/>
                <w:sz w:val="22"/>
                <w:szCs w:val="22"/>
              </w:rPr>
              <w:t xml:space="preserve">. </w:t>
            </w:r>
            <w:r w:rsidR="00D94BA5" w:rsidRPr="004048C1">
              <w:rPr>
                <w:rFonts w:ascii="Arial" w:hAnsi="Arial" w:cs="Arial"/>
                <w:color w:val="000000" w:themeColor="text1"/>
                <w:sz w:val="22"/>
                <w:szCs w:val="22"/>
              </w:rPr>
              <w:t>This questionnaire</w:t>
            </w:r>
            <w:r w:rsidR="00F902C2" w:rsidRPr="004048C1">
              <w:rPr>
                <w:rFonts w:ascii="Arial" w:hAnsi="Arial" w:cs="Arial"/>
                <w:color w:val="000000" w:themeColor="text1"/>
                <w:sz w:val="22"/>
                <w:szCs w:val="22"/>
              </w:rPr>
              <w:t xml:space="preserve"> will </w:t>
            </w:r>
            <w:bookmarkStart w:id="19" w:name="_Int_yIbGIf25"/>
            <w:r w:rsidR="00F902C2" w:rsidRPr="004048C1">
              <w:rPr>
                <w:rFonts w:ascii="Arial" w:hAnsi="Arial" w:cs="Arial"/>
                <w:color w:val="000000" w:themeColor="text1"/>
                <w:sz w:val="22"/>
                <w:szCs w:val="22"/>
              </w:rPr>
              <w:t>be designed</w:t>
            </w:r>
            <w:bookmarkEnd w:id="19"/>
            <w:r w:rsidR="00F902C2" w:rsidRPr="004048C1">
              <w:rPr>
                <w:rFonts w:ascii="Arial" w:hAnsi="Arial" w:cs="Arial"/>
                <w:color w:val="000000" w:themeColor="text1"/>
                <w:sz w:val="22"/>
                <w:szCs w:val="22"/>
              </w:rPr>
              <w:t xml:space="preserve"> to gather anonymous data through a combination of open ended and closed ended questions, enabling the collection of data </w:t>
            </w:r>
            <w:r w:rsidR="004F1F3F" w:rsidRPr="004048C1">
              <w:rPr>
                <w:rFonts w:ascii="Arial" w:hAnsi="Arial" w:cs="Arial"/>
                <w:color w:val="000000" w:themeColor="text1"/>
                <w:sz w:val="22"/>
                <w:szCs w:val="22"/>
              </w:rPr>
              <w:t>to be both qualitative and quantitative</w:t>
            </w:r>
            <w:r w:rsidR="00E50E4A" w:rsidRPr="004048C1">
              <w:rPr>
                <w:rFonts w:ascii="Arial" w:hAnsi="Arial" w:cs="Arial"/>
                <w:color w:val="000000" w:themeColor="text1"/>
                <w:sz w:val="22"/>
                <w:szCs w:val="22"/>
              </w:rPr>
              <w:t xml:space="preserve">. Open ended questions will provide participants with </w:t>
            </w:r>
            <w:r w:rsidR="00372F6D" w:rsidRPr="004048C1">
              <w:rPr>
                <w:rFonts w:ascii="Arial" w:hAnsi="Arial" w:cs="Arial"/>
                <w:color w:val="000000" w:themeColor="text1"/>
                <w:sz w:val="22"/>
                <w:szCs w:val="22"/>
              </w:rPr>
              <w:t xml:space="preserve">the opportunity to elaborate on their views and </w:t>
            </w:r>
            <w:r w:rsidR="00AE44A5" w:rsidRPr="004048C1">
              <w:rPr>
                <w:rFonts w:ascii="Arial" w:hAnsi="Arial" w:cs="Arial"/>
                <w:color w:val="000000" w:themeColor="text1"/>
                <w:sz w:val="22"/>
                <w:szCs w:val="22"/>
              </w:rPr>
              <w:t>experiences</w:t>
            </w:r>
            <w:r w:rsidR="00372F6D" w:rsidRPr="004048C1">
              <w:rPr>
                <w:rFonts w:ascii="Arial" w:hAnsi="Arial" w:cs="Arial"/>
                <w:color w:val="000000" w:themeColor="text1"/>
                <w:sz w:val="22"/>
                <w:szCs w:val="22"/>
              </w:rPr>
              <w:t xml:space="preserve"> in greater depth if they wish to do so</w:t>
            </w:r>
            <w:r w:rsidR="00D26473" w:rsidRPr="004048C1">
              <w:rPr>
                <w:rFonts w:ascii="Arial" w:hAnsi="Arial" w:cs="Arial"/>
                <w:color w:val="000000" w:themeColor="text1"/>
                <w:sz w:val="22"/>
                <w:szCs w:val="22"/>
              </w:rPr>
              <w:t xml:space="preserve">. While closed ended questions </w:t>
            </w:r>
            <w:r w:rsidR="00056D59" w:rsidRPr="004048C1">
              <w:rPr>
                <w:rFonts w:ascii="Arial" w:hAnsi="Arial" w:cs="Arial"/>
                <w:color w:val="000000" w:themeColor="text1"/>
                <w:sz w:val="22"/>
                <w:szCs w:val="22"/>
              </w:rPr>
              <w:t xml:space="preserve">will allow for the measurements of patterns, trends, and the prevalence of specific beliefs. This mixed approach </w:t>
            </w:r>
            <w:r w:rsidR="00E04E06" w:rsidRPr="004048C1">
              <w:rPr>
                <w:rFonts w:ascii="Arial" w:hAnsi="Arial" w:cs="Arial"/>
                <w:color w:val="000000" w:themeColor="text1"/>
                <w:sz w:val="22"/>
                <w:szCs w:val="22"/>
              </w:rPr>
              <w:t xml:space="preserve">enhances the richness of the data, allowing for both statistical analysis and more nuanced insight into public </w:t>
            </w:r>
            <w:bookmarkStart w:id="20" w:name="_Int_CPYorucU"/>
            <w:r w:rsidR="00E04E06" w:rsidRPr="004048C1">
              <w:rPr>
                <w:rFonts w:ascii="Arial" w:hAnsi="Arial" w:cs="Arial"/>
                <w:color w:val="000000" w:themeColor="text1"/>
                <w:sz w:val="22"/>
                <w:szCs w:val="22"/>
              </w:rPr>
              <w:t>perceptions</w:t>
            </w:r>
            <w:bookmarkEnd w:id="20"/>
            <w:r w:rsidR="00E04E06" w:rsidRPr="004048C1">
              <w:rPr>
                <w:rFonts w:ascii="Arial" w:hAnsi="Arial" w:cs="Arial"/>
                <w:color w:val="000000" w:themeColor="text1"/>
                <w:sz w:val="22"/>
                <w:szCs w:val="22"/>
              </w:rPr>
              <w:t xml:space="preserve">. </w:t>
            </w:r>
          </w:p>
          <w:p w14:paraId="0044E636" w14:textId="77777777" w:rsidR="001E1EDC" w:rsidRDefault="001E1EDC" w:rsidP="00EB3364">
            <w:pPr>
              <w:rPr>
                <w:rFonts w:ascii="Arial" w:hAnsi="Arial" w:cs="Arial"/>
                <w:color w:val="000000" w:themeColor="text1"/>
                <w:sz w:val="22"/>
                <w:szCs w:val="22"/>
              </w:rPr>
            </w:pPr>
          </w:p>
          <w:p w14:paraId="375E8B9B" w14:textId="42C0E69B" w:rsidR="001E1EDC" w:rsidRDefault="001E1EDC" w:rsidP="00EB3364">
            <w:pPr>
              <w:rPr>
                <w:rFonts w:ascii="Arial" w:hAnsi="Arial" w:cs="Arial"/>
                <w:color w:val="000000" w:themeColor="text1"/>
                <w:sz w:val="22"/>
                <w:szCs w:val="22"/>
              </w:rPr>
            </w:pPr>
            <w:r>
              <w:rPr>
                <w:rFonts w:ascii="Arial" w:hAnsi="Arial" w:cs="Arial"/>
                <w:color w:val="000000" w:themeColor="text1"/>
                <w:sz w:val="22"/>
                <w:szCs w:val="22"/>
              </w:rPr>
              <w:t xml:space="preserve">Some risks may include response bias, where the participant gives answers that they think are socially acceptable rather than their opinion, to manage this </w:t>
            </w:r>
            <w:r w:rsidR="000D2BE4">
              <w:rPr>
                <w:rFonts w:ascii="Arial" w:hAnsi="Arial" w:cs="Arial"/>
                <w:color w:val="000000" w:themeColor="text1"/>
                <w:sz w:val="22"/>
                <w:szCs w:val="22"/>
              </w:rPr>
              <w:t xml:space="preserve">the participant will be informed of their complete anonymity </w:t>
            </w:r>
            <w:r w:rsidR="00F960CA">
              <w:rPr>
                <w:rFonts w:ascii="Arial" w:hAnsi="Arial" w:cs="Arial"/>
                <w:color w:val="000000" w:themeColor="text1"/>
                <w:sz w:val="22"/>
                <w:szCs w:val="22"/>
              </w:rPr>
              <w:t xml:space="preserve">which should allow them to feel more comfortable in giving their honest responses. </w:t>
            </w:r>
          </w:p>
          <w:p w14:paraId="7A6C409E" w14:textId="5974C33D" w:rsidR="00BC1114" w:rsidRDefault="00BC1114" w:rsidP="00EB3364">
            <w:pPr>
              <w:rPr>
                <w:rFonts w:ascii="Arial" w:hAnsi="Arial" w:cs="Arial"/>
                <w:color w:val="000000" w:themeColor="text1"/>
                <w:sz w:val="22"/>
                <w:szCs w:val="22"/>
              </w:rPr>
            </w:pPr>
            <w:r>
              <w:rPr>
                <w:rFonts w:ascii="Arial" w:hAnsi="Arial" w:cs="Arial"/>
                <w:color w:val="000000" w:themeColor="text1"/>
                <w:sz w:val="22"/>
                <w:szCs w:val="22"/>
              </w:rPr>
              <w:t xml:space="preserve">Another could be time and effort with open ended questions, to manage this I will ensure that there is an equal balance between open and closed ended questions to not only keep the participants attention but to get </w:t>
            </w:r>
            <w:r w:rsidR="0002320A">
              <w:rPr>
                <w:rFonts w:ascii="Arial" w:hAnsi="Arial" w:cs="Arial"/>
                <w:color w:val="000000" w:themeColor="text1"/>
                <w:sz w:val="22"/>
                <w:szCs w:val="22"/>
              </w:rPr>
              <w:t>t</w:t>
            </w:r>
            <w:r>
              <w:rPr>
                <w:rFonts w:ascii="Arial" w:hAnsi="Arial" w:cs="Arial"/>
                <w:color w:val="000000" w:themeColor="text1"/>
                <w:sz w:val="22"/>
                <w:szCs w:val="22"/>
              </w:rPr>
              <w:t xml:space="preserve">he most out of my research. </w:t>
            </w:r>
          </w:p>
          <w:p w14:paraId="3EC8A56A" w14:textId="35EE6FE0" w:rsidR="00BC1114" w:rsidRDefault="00F7734A" w:rsidP="00EB3364">
            <w:pPr>
              <w:rPr>
                <w:rFonts w:ascii="Arial" w:hAnsi="Arial" w:cs="Arial"/>
                <w:color w:val="000000" w:themeColor="text1"/>
                <w:sz w:val="22"/>
                <w:szCs w:val="22"/>
              </w:rPr>
            </w:pPr>
            <w:r>
              <w:rPr>
                <w:rFonts w:ascii="Arial" w:hAnsi="Arial" w:cs="Arial"/>
                <w:color w:val="000000" w:themeColor="text1"/>
                <w:sz w:val="22"/>
                <w:szCs w:val="22"/>
              </w:rPr>
              <w:t xml:space="preserve">Another risk could be a low response </w:t>
            </w:r>
            <w:r w:rsidR="00C92012">
              <w:rPr>
                <w:rFonts w:ascii="Arial" w:hAnsi="Arial" w:cs="Arial"/>
                <w:color w:val="000000" w:themeColor="text1"/>
                <w:sz w:val="22"/>
                <w:szCs w:val="22"/>
              </w:rPr>
              <w:t>rate;</w:t>
            </w:r>
            <w:r w:rsidR="006109FE">
              <w:rPr>
                <w:rFonts w:ascii="Arial" w:hAnsi="Arial" w:cs="Arial"/>
                <w:color w:val="000000" w:themeColor="text1"/>
                <w:sz w:val="22"/>
                <w:szCs w:val="22"/>
              </w:rPr>
              <w:t xml:space="preserve"> I can manage this by allowing</w:t>
            </w:r>
            <w:r w:rsidR="00F41846">
              <w:rPr>
                <w:rFonts w:ascii="Arial" w:hAnsi="Arial" w:cs="Arial"/>
                <w:color w:val="000000" w:themeColor="text1"/>
                <w:sz w:val="22"/>
                <w:szCs w:val="22"/>
              </w:rPr>
              <w:t xml:space="preserve"> a reasonable amount of</w:t>
            </w:r>
            <w:r w:rsidR="006109FE">
              <w:rPr>
                <w:rFonts w:ascii="Arial" w:hAnsi="Arial" w:cs="Arial"/>
                <w:color w:val="000000" w:themeColor="text1"/>
                <w:sz w:val="22"/>
                <w:szCs w:val="22"/>
              </w:rPr>
              <w:t xml:space="preserve"> time for the questionnaire to </w:t>
            </w:r>
            <w:bookmarkStart w:id="21" w:name="_Int_IH5pWTa6"/>
            <w:r w:rsidR="00E87025">
              <w:rPr>
                <w:rFonts w:ascii="Arial" w:hAnsi="Arial" w:cs="Arial"/>
                <w:color w:val="000000" w:themeColor="text1"/>
                <w:sz w:val="22"/>
                <w:szCs w:val="22"/>
              </w:rPr>
              <w:t>be completed</w:t>
            </w:r>
            <w:bookmarkEnd w:id="21"/>
            <w:r w:rsidR="00E87025">
              <w:rPr>
                <w:rFonts w:ascii="Arial" w:hAnsi="Arial" w:cs="Arial"/>
                <w:color w:val="000000" w:themeColor="text1"/>
                <w:sz w:val="22"/>
                <w:szCs w:val="22"/>
              </w:rPr>
              <w:t xml:space="preserve"> and </w:t>
            </w:r>
            <w:r w:rsidR="00C92012">
              <w:rPr>
                <w:rFonts w:ascii="Arial" w:hAnsi="Arial" w:cs="Arial"/>
                <w:color w:val="000000" w:themeColor="text1"/>
                <w:sz w:val="22"/>
                <w:szCs w:val="22"/>
              </w:rPr>
              <w:t xml:space="preserve">allowing </w:t>
            </w:r>
            <w:r w:rsidR="00995197">
              <w:rPr>
                <w:rFonts w:ascii="Arial" w:hAnsi="Arial" w:cs="Arial"/>
                <w:color w:val="000000" w:themeColor="text1"/>
                <w:sz w:val="22"/>
                <w:szCs w:val="22"/>
              </w:rPr>
              <w:t xml:space="preserve">as much </w:t>
            </w:r>
            <w:r w:rsidR="00C92012">
              <w:rPr>
                <w:rFonts w:ascii="Arial" w:hAnsi="Arial" w:cs="Arial"/>
                <w:color w:val="000000" w:themeColor="text1"/>
                <w:sz w:val="22"/>
                <w:szCs w:val="22"/>
              </w:rPr>
              <w:t xml:space="preserve">access to the </w:t>
            </w:r>
            <w:bookmarkStart w:id="22" w:name="_Int_1pXfZrHW"/>
            <w:r w:rsidR="00C92012">
              <w:rPr>
                <w:rFonts w:ascii="Arial" w:hAnsi="Arial" w:cs="Arial"/>
                <w:color w:val="000000" w:themeColor="text1"/>
                <w:sz w:val="22"/>
                <w:szCs w:val="22"/>
              </w:rPr>
              <w:t>general public</w:t>
            </w:r>
            <w:bookmarkEnd w:id="22"/>
            <w:r w:rsidR="00C92012">
              <w:rPr>
                <w:rFonts w:ascii="Arial" w:hAnsi="Arial" w:cs="Arial"/>
                <w:color w:val="000000" w:themeColor="text1"/>
                <w:sz w:val="22"/>
                <w:szCs w:val="22"/>
              </w:rPr>
              <w:t xml:space="preserve"> to the best of my abilities. </w:t>
            </w:r>
          </w:p>
          <w:p w14:paraId="45E8B681" w14:textId="45442E2A"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2C448F48" w14:textId="1A18A7D5" w:rsidR="000117C3" w:rsidRPr="007B27A0" w:rsidRDefault="000117C3" w:rsidP="007B27A0">
            <w:pPr>
              <w:rPr>
                <w:rFonts w:ascii="Arial" w:hAnsi="Arial" w:cs="Arial"/>
                <w:color w:val="000000" w:themeColor="text1"/>
                <w:sz w:val="22"/>
                <w:szCs w:val="22"/>
              </w:rPr>
            </w:pPr>
            <w:r>
              <w:rPr>
                <w:rFonts w:ascii="Arial" w:hAnsi="Arial" w:cs="Arial"/>
                <w:color w:val="000000" w:themeColor="text1"/>
                <w:sz w:val="22"/>
                <w:szCs w:val="22"/>
              </w:rPr>
              <w:t>There is no specific location for the questionnaire. It will be accessible via</w:t>
            </w:r>
            <w:r w:rsidR="00E91A93">
              <w:rPr>
                <w:rFonts w:ascii="Arial" w:hAnsi="Arial" w:cs="Arial"/>
                <w:color w:val="000000" w:themeColor="text1"/>
                <w:sz w:val="22"/>
                <w:szCs w:val="22"/>
              </w:rPr>
              <w:t xml:space="preserve"> the </w:t>
            </w:r>
            <w:bookmarkStart w:id="23" w:name="_Int_XJpisNBm"/>
            <w:r w:rsidR="00E91A93">
              <w:rPr>
                <w:rFonts w:ascii="Arial" w:hAnsi="Arial" w:cs="Arial"/>
                <w:color w:val="000000" w:themeColor="text1"/>
                <w:sz w:val="22"/>
                <w:szCs w:val="22"/>
              </w:rPr>
              <w:t>researchers</w:t>
            </w:r>
            <w:bookmarkEnd w:id="23"/>
            <w:r w:rsidR="00E91A93">
              <w:rPr>
                <w:rFonts w:ascii="Arial" w:hAnsi="Arial" w:cs="Arial"/>
                <w:color w:val="000000" w:themeColor="text1"/>
                <w:sz w:val="22"/>
                <w:szCs w:val="22"/>
              </w:rPr>
              <w:t xml:space="preserve"> personal social media accounts, sent out via the </w:t>
            </w:r>
            <w:bookmarkStart w:id="24" w:name="_Int_yKi0cFr0"/>
            <w:r w:rsidR="00E91A93">
              <w:rPr>
                <w:rFonts w:ascii="Arial" w:hAnsi="Arial" w:cs="Arial"/>
                <w:color w:val="000000" w:themeColor="text1"/>
                <w:sz w:val="22"/>
                <w:szCs w:val="22"/>
              </w:rPr>
              <w:t>researchers</w:t>
            </w:r>
            <w:bookmarkEnd w:id="24"/>
            <w:r w:rsidR="00E91A93">
              <w:rPr>
                <w:rFonts w:ascii="Arial" w:hAnsi="Arial" w:cs="Arial"/>
                <w:color w:val="000000" w:themeColor="text1"/>
                <w:sz w:val="22"/>
                <w:szCs w:val="22"/>
              </w:rPr>
              <w:t xml:space="preserve"> university email and into module forums. </w:t>
            </w:r>
          </w:p>
          <w:p w14:paraId="69B5749C" w14:textId="148DC7E5" w:rsidR="003F1A54" w:rsidRPr="003C7DED" w:rsidRDefault="003F1A54"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83F6184" w:rsidR="00A35E44" w:rsidRPr="003C7DED" w:rsidRDefault="00F45CAD"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25"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25"/>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26" w:name="_Hlk153204538"/>
            <w:r w:rsidRPr="003C7DED">
              <w:rPr>
                <w:rFonts w:ascii="Arial" w:hAnsi="Arial" w:cs="Arial"/>
                <w:sz w:val="22"/>
                <w:szCs w:val="22"/>
              </w:rPr>
              <w:lastRenderedPageBreak/>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38992AFE" w:rsidR="00BD363F" w:rsidRPr="003C7DED" w:rsidRDefault="00DB4CA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C071185" w:rsidR="00BD363F" w:rsidRPr="003C7DED" w:rsidRDefault="006D01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CB931C1" w:rsidR="00BD363F" w:rsidRPr="003C7DED" w:rsidRDefault="006D013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9561BB1" w:rsidR="00BD363F" w:rsidRPr="003C7DED" w:rsidRDefault="004958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A1681AE" w:rsidR="00BD363F" w:rsidRPr="003C7DED" w:rsidRDefault="004958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59130FB9" w:rsidR="00BD363F" w:rsidRPr="003C7DED" w:rsidRDefault="00410C4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73D7B02D" w:rsidR="00BD363F" w:rsidRPr="003C7DED" w:rsidRDefault="0000080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001F205" w:rsidR="00BD363F" w:rsidRPr="003C7DED" w:rsidRDefault="0000080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0FA89E4" w:rsidR="00BD363F" w:rsidRPr="003C7DED" w:rsidRDefault="00E234F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1"/>
                <w14:checkedState w14:val="2612" w14:font="MS Gothic"/>
                <w14:uncheckedState w14:val="2610" w14:font="MS Gothic"/>
              </w14:checkbox>
            </w:sdtPr>
            <w:sdtContent>
              <w:p w14:paraId="0E9F2EED" w14:textId="09AE2B93" w:rsidR="00BD363F" w:rsidRPr="003C7DED" w:rsidRDefault="00D7580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9A28E73" w:rsidR="00BD363F" w:rsidRPr="003C7DED" w:rsidRDefault="0079457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0B191A1" w:rsidR="00BD363F" w:rsidRPr="003C7DED" w:rsidRDefault="001D26F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15AA04A" w:rsidR="00BD363F" w:rsidRPr="003C7DED" w:rsidRDefault="00887C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2F00430" w:rsidR="00BD363F" w:rsidRPr="003C7DED" w:rsidRDefault="007C4A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6467109" w:rsidR="00BD363F" w:rsidRPr="003C7DED" w:rsidRDefault="007C4A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AD1A989" w:rsidR="00BD363F" w:rsidRPr="003C7DED" w:rsidRDefault="007C4A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6EA0A6D" w:rsidR="00BD363F" w:rsidRPr="003C7DED" w:rsidRDefault="009A42E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73EFC80" w14:textId="200B645C" w:rsidR="003F1A54" w:rsidRPr="009A42EA" w:rsidRDefault="003F1A54" w:rsidP="009A42EA">
            <w:pPr>
              <w:rPr>
                <w:rFonts w:ascii="Arial" w:hAnsi="Arial" w:cs="Arial"/>
                <w:color w:val="4EA72E" w:themeColor="accent6"/>
                <w:sz w:val="22"/>
                <w:szCs w:val="22"/>
              </w:rPr>
            </w:pP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26"/>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5DE5DB8F" w14:textId="056D801E" w:rsidR="00401CCA" w:rsidRPr="00C02EA1" w:rsidRDefault="00C02EA1" w:rsidP="004135AB">
            <w:pPr>
              <w:rPr>
                <w:rFonts w:ascii="Arial" w:hAnsi="Arial" w:cs="Arial"/>
                <w:color w:val="000000" w:themeColor="text1"/>
                <w:sz w:val="22"/>
                <w:szCs w:val="22"/>
              </w:rPr>
            </w:pPr>
            <w:r>
              <w:rPr>
                <w:rFonts w:ascii="Arial" w:hAnsi="Arial" w:cs="Arial"/>
                <w:color w:val="000000" w:themeColor="text1"/>
                <w:sz w:val="22"/>
                <w:szCs w:val="22"/>
              </w:rPr>
              <w:t xml:space="preserve">For my research, I aim to have 100 participants </w:t>
            </w:r>
            <w:r w:rsidR="002320AE">
              <w:rPr>
                <w:rFonts w:ascii="Arial" w:hAnsi="Arial" w:cs="Arial"/>
                <w:color w:val="000000" w:themeColor="text1"/>
                <w:sz w:val="22"/>
                <w:szCs w:val="22"/>
              </w:rPr>
              <w:t xml:space="preserve">complete the questionnaire. I came to this decision </w:t>
            </w:r>
            <w:r w:rsidR="00303F1F">
              <w:rPr>
                <w:rFonts w:ascii="Arial" w:hAnsi="Arial" w:cs="Arial"/>
                <w:color w:val="000000" w:themeColor="text1"/>
                <w:sz w:val="22"/>
                <w:szCs w:val="22"/>
              </w:rPr>
              <w:t xml:space="preserve">to allow for generalisable data collection. </w:t>
            </w:r>
          </w:p>
          <w:p w14:paraId="398B1CFC" w14:textId="19A20C1E" w:rsidR="00BD363F" w:rsidRPr="003C7DED" w:rsidRDefault="00BD363F" w:rsidP="004135AB">
            <w:pPr>
              <w:rPr>
                <w:rFonts w:ascii="Arial" w:hAnsi="Arial" w:cs="Arial"/>
                <w:b/>
                <w:sz w:val="22"/>
                <w:szCs w:val="22"/>
              </w:rPr>
            </w:pP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3F53C02B" w14:textId="77777777" w:rsidR="009555A1" w:rsidRDefault="009555A1" w:rsidP="004135AB">
            <w:pPr>
              <w:rPr>
                <w:rFonts w:ascii="Arial" w:hAnsi="Arial" w:cs="Arial"/>
                <w:color w:val="000000" w:themeColor="text1"/>
                <w:sz w:val="22"/>
                <w:szCs w:val="22"/>
              </w:rPr>
            </w:pPr>
          </w:p>
          <w:p w14:paraId="4F330D2F" w14:textId="4827F0F5" w:rsidR="00BD363F" w:rsidRDefault="00932099" w:rsidP="004135AB">
            <w:pPr>
              <w:rPr>
                <w:rFonts w:ascii="Arial" w:hAnsi="Arial" w:cs="Arial"/>
                <w:color w:val="000000" w:themeColor="text1"/>
                <w:sz w:val="22"/>
                <w:szCs w:val="22"/>
              </w:rPr>
            </w:pPr>
            <w:r>
              <w:rPr>
                <w:rFonts w:ascii="Arial" w:hAnsi="Arial" w:cs="Arial"/>
                <w:color w:val="000000" w:themeColor="text1"/>
                <w:sz w:val="22"/>
                <w:szCs w:val="22"/>
              </w:rPr>
              <w:t xml:space="preserve">The </w:t>
            </w:r>
            <w:r w:rsidR="005A0D62">
              <w:rPr>
                <w:rFonts w:ascii="Arial" w:hAnsi="Arial" w:cs="Arial"/>
                <w:color w:val="000000" w:themeColor="text1"/>
                <w:sz w:val="22"/>
                <w:szCs w:val="22"/>
              </w:rPr>
              <w:t>participants will be members of the public</w:t>
            </w:r>
            <w:r w:rsidR="0049534C">
              <w:rPr>
                <w:rFonts w:ascii="Arial" w:hAnsi="Arial" w:cs="Arial"/>
                <w:color w:val="000000" w:themeColor="text1"/>
                <w:sz w:val="22"/>
                <w:szCs w:val="22"/>
              </w:rPr>
              <w:t xml:space="preserve">, the </w:t>
            </w:r>
            <w:bookmarkStart w:id="27" w:name="_Int_qdKXY2h8"/>
            <w:r w:rsidR="0049534C">
              <w:rPr>
                <w:rFonts w:ascii="Arial" w:hAnsi="Arial" w:cs="Arial"/>
                <w:color w:val="000000" w:themeColor="text1"/>
                <w:sz w:val="22"/>
                <w:szCs w:val="22"/>
              </w:rPr>
              <w:t>general public</w:t>
            </w:r>
            <w:bookmarkEnd w:id="27"/>
            <w:r w:rsidR="0049534C">
              <w:rPr>
                <w:rFonts w:ascii="Arial" w:hAnsi="Arial" w:cs="Arial"/>
                <w:color w:val="000000" w:themeColor="text1"/>
                <w:sz w:val="22"/>
                <w:szCs w:val="22"/>
              </w:rPr>
              <w:t xml:space="preserve"> has effect on </w:t>
            </w:r>
            <w:r w:rsidR="00F372F2">
              <w:rPr>
                <w:rFonts w:ascii="Arial" w:hAnsi="Arial" w:cs="Arial"/>
                <w:color w:val="000000" w:themeColor="text1"/>
                <w:sz w:val="22"/>
                <w:szCs w:val="22"/>
              </w:rPr>
              <w:t>day-to-day</w:t>
            </w:r>
            <w:r w:rsidR="0049534C">
              <w:rPr>
                <w:rFonts w:ascii="Arial" w:hAnsi="Arial" w:cs="Arial"/>
                <w:color w:val="000000" w:themeColor="text1"/>
                <w:sz w:val="22"/>
                <w:szCs w:val="22"/>
              </w:rPr>
              <w:t xml:space="preserve"> social norms and values, they </w:t>
            </w:r>
            <w:r w:rsidR="000A56E4">
              <w:rPr>
                <w:rFonts w:ascii="Arial" w:hAnsi="Arial" w:cs="Arial"/>
                <w:color w:val="000000" w:themeColor="text1"/>
                <w:sz w:val="22"/>
                <w:szCs w:val="22"/>
              </w:rPr>
              <w:t>enforce</w:t>
            </w:r>
            <w:r w:rsidR="0049534C">
              <w:rPr>
                <w:rFonts w:ascii="Arial" w:hAnsi="Arial" w:cs="Arial"/>
                <w:color w:val="000000" w:themeColor="text1"/>
                <w:sz w:val="22"/>
                <w:szCs w:val="22"/>
              </w:rPr>
              <w:t xml:space="preserve"> policy </w:t>
            </w:r>
            <w:r w:rsidR="000A56E4">
              <w:rPr>
                <w:rFonts w:ascii="Arial" w:hAnsi="Arial" w:cs="Arial"/>
                <w:color w:val="000000" w:themeColor="text1"/>
                <w:sz w:val="22"/>
                <w:szCs w:val="22"/>
              </w:rPr>
              <w:t xml:space="preserve">and </w:t>
            </w:r>
            <w:bookmarkStart w:id="28" w:name="_Int_EEa6oUOG"/>
            <w:r w:rsidR="000A56E4">
              <w:rPr>
                <w:rFonts w:ascii="Arial" w:hAnsi="Arial" w:cs="Arial"/>
                <w:color w:val="000000" w:themeColor="text1"/>
                <w:sz w:val="22"/>
                <w:szCs w:val="22"/>
              </w:rPr>
              <w:t>ultimately decide</w:t>
            </w:r>
            <w:bookmarkEnd w:id="28"/>
            <w:r w:rsidR="000A56E4">
              <w:rPr>
                <w:rFonts w:ascii="Arial" w:hAnsi="Arial" w:cs="Arial"/>
                <w:color w:val="000000" w:themeColor="text1"/>
                <w:sz w:val="22"/>
                <w:szCs w:val="22"/>
              </w:rPr>
              <w:t xml:space="preserve"> how society </w:t>
            </w:r>
            <w:r w:rsidR="00F372F2">
              <w:rPr>
                <w:rFonts w:ascii="Arial" w:hAnsi="Arial" w:cs="Arial"/>
                <w:color w:val="000000" w:themeColor="text1"/>
                <w:sz w:val="22"/>
                <w:szCs w:val="22"/>
              </w:rPr>
              <w:t xml:space="preserve">functions. It is vital that I use the </w:t>
            </w:r>
            <w:bookmarkStart w:id="29" w:name="_Int_VdMB02ob"/>
            <w:r w:rsidR="00F372F2">
              <w:rPr>
                <w:rFonts w:ascii="Arial" w:hAnsi="Arial" w:cs="Arial"/>
                <w:color w:val="000000" w:themeColor="text1"/>
                <w:sz w:val="22"/>
                <w:szCs w:val="22"/>
              </w:rPr>
              <w:t>general public</w:t>
            </w:r>
            <w:bookmarkEnd w:id="29"/>
            <w:r w:rsidR="00F372F2">
              <w:rPr>
                <w:rFonts w:ascii="Arial" w:hAnsi="Arial" w:cs="Arial"/>
                <w:color w:val="000000" w:themeColor="text1"/>
                <w:sz w:val="22"/>
                <w:szCs w:val="22"/>
              </w:rPr>
              <w:t xml:space="preserve"> for this research for these reasons. </w:t>
            </w:r>
          </w:p>
          <w:p w14:paraId="16130357" w14:textId="7C40AE51" w:rsidR="00F372F2" w:rsidRPr="00932099" w:rsidRDefault="00F372F2" w:rsidP="004135AB">
            <w:pPr>
              <w:rPr>
                <w:rFonts w:ascii="Arial" w:hAnsi="Arial" w:cs="Arial"/>
                <w:color w:val="000000" w:themeColor="text1"/>
                <w:sz w:val="22"/>
                <w:szCs w:val="22"/>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43E97AAA" w14:textId="74937CB0" w:rsidR="00BD363F" w:rsidRDefault="00151C81" w:rsidP="004135AB">
            <w:pPr>
              <w:rPr>
                <w:rFonts w:ascii="Arial" w:hAnsi="Arial" w:cs="Arial"/>
                <w:color w:val="000000" w:themeColor="text1"/>
                <w:sz w:val="22"/>
                <w:szCs w:val="22"/>
              </w:rPr>
            </w:pPr>
            <w:r>
              <w:rPr>
                <w:rFonts w:ascii="Arial" w:hAnsi="Arial" w:cs="Arial"/>
                <w:color w:val="000000" w:themeColor="text1"/>
                <w:sz w:val="22"/>
                <w:szCs w:val="22"/>
              </w:rPr>
              <w:t xml:space="preserve">The participants that will be involved in this study will be member of the </w:t>
            </w:r>
            <w:r w:rsidR="0048789C">
              <w:rPr>
                <w:rFonts w:ascii="Arial" w:hAnsi="Arial" w:cs="Arial"/>
                <w:color w:val="000000" w:themeColor="text1"/>
                <w:sz w:val="22"/>
                <w:szCs w:val="22"/>
              </w:rPr>
              <w:t>public;</w:t>
            </w:r>
            <w:r>
              <w:rPr>
                <w:rFonts w:ascii="Arial" w:hAnsi="Arial" w:cs="Arial"/>
                <w:color w:val="000000" w:themeColor="text1"/>
                <w:sz w:val="22"/>
                <w:szCs w:val="22"/>
              </w:rPr>
              <w:t xml:space="preserve"> they will access the questionnaire via social media </w:t>
            </w:r>
            <w:r>
              <w:rPr>
                <w:rFonts w:ascii="Arial" w:hAnsi="Arial" w:cs="Arial"/>
                <w:color w:val="000000" w:themeColor="text1"/>
                <w:sz w:val="22"/>
                <w:szCs w:val="22"/>
              </w:rPr>
              <w:lastRenderedPageBreak/>
              <w:t>sharing</w:t>
            </w:r>
            <w:r w:rsidR="00B00439">
              <w:rPr>
                <w:rFonts w:ascii="Arial" w:hAnsi="Arial" w:cs="Arial"/>
                <w:color w:val="000000" w:themeColor="text1"/>
                <w:sz w:val="22"/>
                <w:szCs w:val="22"/>
              </w:rPr>
              <w:t xml:space="preserve"> and </w:t>
            </w:r>
            <w:r w:rsidR="007533FB">
              <w:rPr>
                <w:rFonts w:ascii="Arial" w:hAnsi="Arial" w:cs="Arial"/>
                <w:color w:val="000000" w:themeColor="text1"/>
                <w:sz w:val="22"/>
                <w:szCs w:val="22"/>
              </w:rPr>
              <w:t xml:space="preserve">university </w:t>
            </w:r>
            <w:r w:rsidR="00AE3F1B">
              <w:rPr>
                <w:rFonts w:ascii="Arial" w:hAnsi="Arial" w:cs="Arial"/>
                <w:color w:val="000000" w:themeColor="text1"/>
                <w:sz w:val="22"/>
                <w:szCs w:val="22"/>
              </w:rPr>
              <w:t>page</w:t>
            </w:r>
            <w:r w:rsidR="00276C77">
              <w:rPr>
                <w:rFonts w:ascii="Arial" w:hAnsi="Arial" w:cs="Arial"/>
                <w:color w:val="000000" w:themeColor="text1"/>
                <w:sz w:val="22"/>
                <w:szCs w:val="22"/>
              </w:rPr>
              <w:t>s</w:t>
            </w:r>
            <w:r w:rsidR="00B00439">
              <w:rPr>
                <w:rFonts w:ascii="Arial" w:hAnsi="Arial" w:cs="Arial"/>
                <w:color w:val="000000" w:themeColor="text1"/>
                <w:sz w:val="22"/>
                <w:szCs w:val="22"/>
              </w:rPr>
              <w:t>. I will be using Qualtrics to create my questionnaire</w:t>
            </w:r>
            <w:r w:rsidR="00C120A7">
              <w:rPr>
                <w:rFonts w:ascii="Arial" w:hAnsi="Arial" w:cs="Arial"/>
                <w:color w:val="000000" w:themeColor="text1"/>
                <w:sz w:val="22"/>
                <w:szCs w:val="22"/>
              </w:rPr>
              <w:t xml:space="preserve">, one of the main reasons for this is that Qualtrics software provides anonymised identification numbers for the analysis. </w:t>
            </w:r>
          </w:p>
          <w:p w14:paraId="38BA6F1D" w14:textId="3C0260AF" w:rsidR="00C120A7" w:rsidRPr="00151C81" w:rsidRDefault="00C120A7" w:rsidP="004135AB">
            <w:pPr>
              <w:rPr>
                <w:rFonts w:ascii="Arial" w:hAnsi="Arial" w:cs="Arial"/>
                <w:color w:val="000000" w:themeColor="text1"/>
                <w:sz w:val="22"/>
                <w:szCs w:val="22"/>
              </w:rPr>
            </w:pP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4F134D86" w14:textId="1CC0C9E2" w:rsidR="00BD363F" w:rsidRPr="00556481" w:rsidRDefault="008E0A72" w:rsidP="004135AB">
            <w:pPr>
              <w:rPr>
                <w:rFonts w:ascii="Arial" w:hAnsi="Arial" w:cs="Arial"/>
                <w:color w:val="000000" w:themeColor="text1"/>
                <w:sz w:val="22"/>
                <w:szCs w:val="22"/>
              </w:rPr>
            </w:pPr>
            <w:r>
              <w:rPr>
                <w:rFonts w:ascii="Arial" w:hAnsi="Arial" w:cs="Arial"/>
                <w:color w:val="000000" w:themeColor="text1"/>
                <w:sz w:val="22"/>
                <w:szCs w:val="22"/>
              </w:rPr>
              <w:t xml:space="preserve">No groups are </w:t>
            </w:r>
            <w:bookmarkStart w:id="30" w:name="_Int_3GergXzt"/>
            <w:r>
              <w:rPr>
                <w:rFonts w:ascii="Arial" w:hAnsi="Arial" w:cs="Arial"/>
                <w:color w:val="000000" w:themeColor="text1"/>
                <w:sz w:val="22"/>
                <w:szCs w:val="22"/>
              </w:rPr>
              <w:t>being excluded</w:t>
            </w:r>
            <w:bookmarkEnd w:id="30"/>
            <w:r w:rsidR="006B1428">
              <w:rPr>
                <w:rFonts w:ascii="Arial" w:hAnsi="Arial" w:cs="Arial"/>
                <w:color w:val="000000" w:themeColor="text1"/>
                <w:sz w:val="22"/>
                <w:szCs w:val="22"/>
              </w:rPr>
              <w:t xml:space="preserve">. </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31934223" w14:textId="17882EBF" w:rsidR="00BD363F" w:rsidRPr="00EB16AC" w:rsidRDefault="00EB16AC" w:rsidP="004135AB">
            <w:pPr>
              <w:rPr>
                <w:rFonts w:ascii="Arial" w:hAnsi="Arial" w:cs="Arial"/>
                <w:color w:val="000000" w:themeColor="text1"/>
                <w:sz w:val="22"/>
                <w:szCs w:val="22"/>
              </w:rPr>
            </w:pPr>
            <w:r>
              <w:rPr>
                <w:rFonts w:ascii="Arial" w:hAnsi="Arial" w:cs="Arial"/>
                <w:color w:val="000000" w:themeColor="text1"/>
                <w:sz w:val="22"/>
                <w:szCs w:val="22"/>
              </w:rPr>
              <w:t xml:space="preserve">The research will </w:t>
            </w:r>
            <w:r>
              <w:rPr>
                <w:rFonts w:ascii="Arial" w:hAnsi="Arial" w:cs="Arial"/>
                <w:b/>
                <w:bCs/>
                <w:color w:val="000000" w:themeColor="text1"/>
                <w:sz w:val="22"/>
                <w:szCs w:val="22"/>
                <w:u w:val="single"/>
              </w:rPr>
              <w:t>not</w:t>
            </w:r>
            <w:r>
              <w:rPr>
                <w:rFonts w:ascii="Arial" w:hAnsi="Arial" w:cs="Arial"/>
                <w:color w:val="000000" w:themeColor="text1"/>
                <w:sz w:val="22"/>
                <w:szCs w:val="22"/>
              </w:rPr>
              <w:t xml:space="preserve"> include any element of deception.</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2E4266EC" w14:textId="77777777" w:rsidR="00BD363F" w:rsidRDefault="00BD363F" w:rsidP="004135AB">
            <w:pPr>
              <w:rPr>
                <w:rFonts w:ascii="Arial" w:hAnsi="Arial" w:cs="Arial"/>
                <w:color w:val="4EA72E" w:themeColor="accent6"/>
                <w:sz w:val="22"/>
                <w:szCs w:val="22"/>
              </w:rPr>
            </w:pPr>
          </w:p>
          <w:p w14:paraId="119AFF64" w14:textId="12F87133" w:rsidR="006433AE" w:rsidRDefault="008146DB" w:rsidP="004135AB">
            <w:pPr>
              <w:rPr>
                <w:rFonts w:ascii="Arial" w:hAnsi="Arial" w:cs="Arial"/>
                <w:color w:val="000000" w:themeColor="text1"/>
                <w:sz w:val="22"/>
                <w:szCs w:val="22"/>
              </w:rPr>
            </w:pPr>
            <w:r>
              <w:rPr>
                <w:rFonts w:ascii="Arial" w:hAnsi="Arial" w:cs="Arial"/>
                <w:color w:val="000000" w:themeColor="text1"/>
                <w:sz w:val="22"/>
                <w:szCs w:val="22"/>
              </w:rPr>
              <w:t xml:space="preserve">Participants will </w:t>
            </w:r>
            <w:bookmarkStart w:id="31" w:name="_Int_qw4caewt"/>
            <w:r>
              <w:rPr>
                <w:rFonts w:ascii="Arial" w:hAnsi="Arial" w:cs="Arial"/>
                <w:color w:val="000000" w:themeColor="text1"/>
                <w:sz w:val="22"/>
                <w:szCs w:val="22"/>
              </w:rPr>
              <w:t>be informed</w:t>
            </w:r>
            <w:bookmarkEnd w:id="31"/>
            <w:r w:rsidR="00FC5353">
              <w:rPr>
                <w:rFonts w:ascii="Arial" w:hAnsi="Arial" w:cs="Arial"/>
                <w:color w:val="000000" w:themeColor="text1"/>
                <w:sz w:val="22"/>
                <w:szCs w:val="22"/>
              </w:rPr>
              <w:t xml:space="preserve">, </w:t>
            </w:r>
            <w:r>
              <w:rPr>
                <w:rFonts w:ascii="Arial" w:hAnsi="Arial" w:cs="Arial"/>
                <w:color w:val="000000" w:themeColor="text1"/>
                <w:sz w:val="22"/>
                <w:szCs w:val="22"/>
              </w:rPr>
              <w:t xml:space="preserve">before consenting to </w:t>
            </w:r>
            <w:r w:rsidR="009D61CD">
              <w:rPr>
                <w:rFonts w:ascii="Arial" w:hAnsi="Arial" w:cs="Arial"/>
                <w:color w:val="000000" w:themeColor="text1"/>
                <w:sz w:val="22"/>
                <w:szCs w:val="22"/>
              </w:rPr>
              <w:t xml:space="preserve">being involved </w:t>
            </w:r>
            <w:r w:rsidR="00DD3451">
              <w:rPr>
                <w:rFonts w:ascii="Arial" w:hAnsi="Arial" w:cs="Arial"/>
                <w:color w:val="000000" w:themeColor="text1"/>
                <w:sz w:val="22"/>
                <w:szCs w:val="22"/>
              </w:rPr>
              <w:t>in this research</w:t>
            </w:r>
            <w:r w:rsidR="00FC5353">
              <w:rPr>
                <w:rFonts w:ascii="Arial" w:hAnsi="Arial" w:cs="Arial"/>
                <w:color w:val="000000" w:themeColor="text1"/>
                <w:sz w:val="22"/>
                <w:szCs w:val="22"/>
              </w:rPr>
              <w:t>,</w:t>
            </w:r>
            <w:r w:rsidR="00DD3451">
              <w:rPr>
                <w:rFonts w:ascii="Arial" w:hAnsi="Arial" w:cs="Arial"/>
                <w:color w:val="000000" w:themeColor="text1"/>
                <w:sz w:val="22"/>
                <w:szCs w:val="22"/>
              </w:rPr>
              <w:t xml:space="preserve"> that they</w:t>
            </w:r>
            <w:r w:rsidR="00FC5353">
              <w:rPr>
                <w:rFonts w:ascii="Arial" w:hAnsi="Arial" w:cs="Arial"/>
                <w:color w:val="000000" w:themeColor="text1"/>
                <w:sz w:val="22"/>
                <w:szCs w:val="22"/>
              </w:rPr>
              <w:t xml:space="preserve"> can withdraw at anytime throughout </w:t>
            </w:r>
            <w:r w:rsidR="00845B18">
              <w:rPr>
                <w:rFonts w:ascii="Arial" w:hAnsi="Arial" w:cs="Arial"/>
                <w:color w:val="000000" w:themeColor="text1"/>
                <w:sz w:val="22"/>
                <w:szCs w:val="22"/>
              </w:rPr>
              <w:t>the questionnaire</w:t>
            </w:r>
            <w:r w:rsidR="007C3B65">
              <w:rPr>
                <w:rFonts w:ascii="Arial" w:hAnsi="Arial" w:cs="Arial"/>
                <w:color w:val="000000" w:themeColor="text1"/>
                <w:sz w:val="22"/>
                <w:szCs w:val="22"/>
              </w:rPr>
              <w:t xml:space="preserve">. The data will be completely anonymised. Due to the </w:t>
            </w:r>
            <w:r w:rsidR="00A75C59">
              <w:rPr>
                <w:rFonts w:ascii="Arial" w:hAnsi="Arial" w:cs="Arial"/>
                <w:color w:val="000000" w:themeColor="text1"/>
                <w:sz w:val="22"/>
                <w:szCs w:val="22"/>
              </w:rPr>
              <w:t>open-ended</w:t>
            </w:r>
            <w:r w:rsidR="007C3B65">
              <w:rPr>
                <w:rFonts w:ascii="Arial" w:hAnsi="Arial" w:cs="Arial"/>
                <w:color w:val="000000" w:themeColor="text1"/>
                <w:sz w:val="22"/>
                <w:szCs w:val="22"/>
              </w:rPr>
              <w:t xml:space="preserve"> questions that will be apart of the questionnaire, within the </w:t>
            </w:r>
            <w:bookmarkStart w:id="32" w:name="_Int_adxsitnh"/>
            <w:r w:rsidR="007C3B65">
              <w:rPr>
                <w:rFonts w:ascii="Arial" w:hAnsi="Arial" w:cs="Arial"/>
                <w:color w:val="000000" w:themeColor="text1"/>
                <w:sz w:val="22"/>
                <w:szCs w:val="22"/>
              </w:rPr>
              <w:t>initial</w:t>
            </w:r>
            <w:bookmarkEnd w:id="32"/>
            <w:r w:rsidR="007C3B65">
              <w:rPr>
                <w:rFonts w:ascii="Arial" w:hAnsi="Arial" w:cs="Arial"/>
                <w:color w:val="000000" w:themeColor="text1"/>
                <w:sz w:val="22"/>
                <w:szCs w:val="22"/>
              </w:rPr>
              <w:t xml:space="preserve"> information sheet</w:t>
            </w:r>
            <w:r w:rsidR="002B18A5">
              <w:rPr>
                <w:rFonts w:ascii="Arial" w:hAnsi="Arial" w:cs="Arial"/>
                <w:color w:val="000000" w:themeColor="text1"/>
                <w:sz w:val="22"/>
                <w:szCs w:val="22"/>
              </w:rPr>
              <w:t xml:space="preserve"> for the participant to read and agree to, it wil</w:t>
            </w:r>
            <w:r w:rsidR="00DA393C">
              <w:rPr>
                <w:rFonts w:ascii="Arial" w:hAnsi="Arial" w:cs="Arial"/>
                <w:color w:val="000000" w:themeColor="text1"/>
                <w:sz w:val="22"/>
                <w:szCs w:val="22"/>
              </w:rPr>
              <w:t xml:space="preserve">l </w:t>
            </w:r>
            <w:bookmarkStart w:id="33" w:name="_Int_ebMD8JNU"/>
            <w:r w:rsidR="00DA393C">
              <w:rPr>
                <w:rFonts w:ascii="Arial" w:hAnsi="Arial" w:cs="Arial"/>
                <w:color w:val="000000" w:themeColor="text1"/>
                <w:sz w:val="22"/>
                <w:szCs w:val="22"/>
              </w:rPr>
              <w:t>advise them not to</w:t>
            </w:r>
            <w:bookmarkEnd w:id="33"/>
            <w:r w:rsidR="00DA393C">
              <w:rPr>
                <w:rFonts w:ascii="Arial" w:hAnsi="Arial" w:cs="Arial"/>
                <w:color w:val="000000" w:themeColor="text1"/>
                <w:sz w:val="22"/>
                <w:szCs w:val="22"/>
              </w:rPr>
              <w:t xml:space="preserve"> include any personal data</w:t>
            </w:r>
            <w:r w:rsidR="006156BA">
              <w:rPr>
                <w:rFonts w:ascii="Arial" w:hAnsi="Arial" w:cs="Arial"/>
                <w:color w:val="000000" w:themeColor="text1"/>
                <w:sz w:val="22"/>
                <w:szCs w:val="22"/>
              </w:rPr>
              <w:t xml:space="preserve"> or identifiable information</w:t>
            </w:r>
            <w:r w:rsidR="00800831">
              <w:rPr>
                <w:rFonts w:ascii="Arial" w:hAnsi="Arial" w:cs="Arial"/>
                <w:color w:val="000000" w:themeColor="text1"/>
                <w:sz w:val="22"/>
                <w:szCs w:val="22"/>
              </w:rPr>
              <w:t xml:space="preserve">. If they </w:t>
            </w:r>
            <w:r w:rsidR="00057637">
              <w:rPr>
                <w:rFonts w:ascii="Arial" w:hAnsi="Arial" w:cs="Arial"/>
                <w:color w:val="000000" w:themeColor="text1"/>
                <w:sz w:val="22"/>
                <w:szCs w:val="22"/>
              </w:rPr>
              <w:t xml:space="preserve">choose to ignore that statement and include personal data or any identifiable information, I as the researcher will </w:t>
            </w:r>
            <w:r w:rsidR="00A75C59">
              <w:rPr>
                <w:rFonts w:ascii="Arial" w:hAnsi="Arial" w:cs="Arial"/>
                <w:color w:val="000000" w:themeColor="text1"/>
                <w:sz w:val="22"/>
                <w:szCs w:val="22"/>
              </w:rPr>
              <w:t xml:space="preserve">censor that information within my analysis. </w:t>
            </w:r>
          </w:p>
          <w:p w14:paraId="7634875C" w14:textId="48F153C2" w:rsidR="00A75C59" w:rsidRPr="006433AE" w:rsidRDefault="00A75C59" w:rsidP="004135AB">
            <w:pPr>
              <w:rPr>
                <w:rFonts w:ascii="Arial" w:hAnsi="Arial" w:cs="Arial"/>
                <w:color w:val="000000" w:themeColor="text1"/>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6ECDCABA" w14:textId="77777777" w:rsidR="00BD363F" w:rsidRDefault="00BD363F" w:rsidP="004135AB">
            <w:pPr>
              <w:rPr>
                <w:rFonts w:ascii="Arial" w:hAnsi="Arial" w:cs="Arial"/>
                <w:iCs/>
                <w:color w:val="4EA72E" w:themeColor="accent6"/>
                <w:sz w:val="22"/>
                <w:szCs w:val="22"/>
              </w:rPr>
            </w:pPr>
          </w:p>
          <w:p w14:paraId="39C1C08F" w14:textId="21D88F5C" w:rsidR="005A440B" w:rsidRPr="005A440B" w:rsidRDefault="005A440B" w:rsidP="004135AB">
            <w:pPr>
              <w:rPr>
                <w:rFonts w:ascii="Arial" w:hAnsi="Arial" w:cs="Arial"/>
                <w:iCs/>
                <w:color w:val="000000" w:themeColor="text1"/>
                <w:sz w:val="22"/>
                <w:szCs w:val="22"/>
              </w:rPr>
            </w:pPr>
            <w:r>
              <w:rPr>
                <w:rFonts w:ascii="Arial" w:hAnsi="Arial" w:cs="Arial"/>
                <w:iCs/>
                <w:color w:val="000000" w:themeColor="text1"/>
                <w:sz w:val="22"/>
                <w:szCs w:val="22"/>
              </w:rPr>
              <w:t xml:space="preserve">There is no set amount of time for the participant </w:t>
            </w:r>
            <w:r w:rsidR="00B14C7E">
              <w:rPr>
                <w:rFonts w:ascii="Arial" w:hAnsi="Arial" w:cs="Arial"/>
                <w:iCs/>
                <w:color w:val="000000" w:themeColor="text1"/>
                <w:sz w:val="22"/>
                <w:szCs w:val="22"/>
              </w:rPr>
              <w:t xml:space="preserve">to decide </w:t>
            </w:r>
            <w:r w:rsidR="00330588">
              <w:rPr>
                <w:rFonts w:ascii="Arial" w:hAnsi="Arial" w:cs="Arial"/>
                <w:iCs/>
                <w:color w:val="000000" w:themeColor="text1"/>
                <w:sz w:val="22"/>
                <w:szCs w:val="22"/>
              </w:rPr>
              <w:t xml:space="preserve">whether to </w:t>
            </w:r>
            <w:bookmarkStart w:id="34" w:name="_Int_xVdPOqB2"/>
            <w:r w:rsidR="00330588">
              <w:rPr>
                <w:rFonts w:ascii="Arial" w:hAnsi="Arial" w:cs="Arial"/>
                <w:iCs/>
                <w:color w:val="000000" w:themeColor="text1"/>
                <w:sz w:val="22"/>
                <w:szCs w:val="22"/>
              </w:rPr>
              <w:t>participate</w:t>
            </w:r>
            <w:bookmarkEnd w:id="34"/>
            <w:r w:rsidR="00DF23FC">
              <w:rPr>
                <w:rFonts w:ascii="Arial" w:hAnsi="Arial" w:cs="Arial"/>
                <w:iCs/>
                <w:color w:val="000000" w:themeColor="text1"/>
                <w:sz w:val="22"/>
                <w:szCs w:val="22"/>
              </w:rPr>
              <w:t xml:space="preserve">, however the questionnaire will only be open to the </w:t>
            </w:r>
            <w:r w:rsidR="003762AC">
              <w:rPr>
                <w:rFonts w:ascii="Arial" w:hAnsi="Arial" w:cs="Arial"/>
                <w:iCs/>
                <w:color w:val="000000" w:themeColor="text1"/>
                <w:sz w:val="22"/>
                <w:szCs w:val="22"/>
              </w:rPr>
              <w:t>public for a set amount of time which i</w:t>
            </w:r>
            <w:r w:rsidR="001D772A">
              <w:rPr>
                <w:rFonts w:ascii="Arial" w:hAnsi="Arial" w:cs="Arial"/>
                <w:iCs/>
                <w:color w:val="000000" w:themeColor="text1"/>
                <w:sz w:val="22"/>
                <w:szCs w:val="22"/>
              </w:rPr>
              <w:t xml:space="preserve">s </w:t>
            </w:r>
            <w:r w:rsidR="00AF4C13">
              <w:rPr>
                <w:rFonts w:ascii="Arial" w:hAnsi="Arial" w:cs="Arial"/>
                <w:iCs/>
                <w:color w:val="000000" w:themeColor="text1"/>
                <w:sz w:val="22"/>
                <w:szCs w:val="22"/>
              </w:rPr>
              <w:t xml:space="preserve">2-3 weeks. </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742DC7CE" w14:textId="77777777" w:rsidR="00BD363F" w:rsidRDefault="00BD363F" w:rsidP="004135AB">
            <w:pPr>
              <w:rPr>
                <w:rFonts w:ascii="Arial" w:hAnsi="Arial" w:cs="Arial"/>
                <w:iCs/>
                <w:color w:val="4EA72E" w:themeColor="accent6"/>
                <w:sz w:val="22"/>
                <w:szCs w:val="22"/>
              </w:rPr>
            </w:pPr>
          </w:p>
          <w:p w14:paraId="12ABB69C" w14:textId="6A712F26" w:rsidR="00A8055D" w:rsidRDefault="00F50C96" w:rsidP="004135AB">
            <w:pPr>
              <w:rPr>
                <w:rFonts w:ascii="Arial" w:hAnsi="Arial" w:cs="Arial"/>
                <w:iCs/>
                <w:color w:val="000000" w:themeColor="text1"/>
                <w:sz w:val="22"/>
                <w:szCs w:val="22"/>
              </w:rPr>
            </w:pPr>
            <w:r>
              <w:rPr>
                <w:rFonts w:ascii="Arial" w:hAnsi="Arial" w:cs="Arial"/>
                <w:iCs/>
                <w:color w:val="000000" w:themeColor="text1"/>
                <w:sz w:val="22"/>
                <w:szCs w:val="22"/>
              </w:rPr>
              <w:t xml:space="preserve">Qualtrics </w:t>
            </w:r>
            <w:r w:rsidR="00E81A20">
              <w:rPr>
                <w:rFonts w:ascii="Arial" w:hAnsi="Arial" w:cs="Arial"/>
                <w:iCs/>
                <w:color w:val="000000" w:themeColor="text1"/>
                <w:sz w:val="22"/>
                <w:szCs w:val="22"/>
              </w:rPr>
              <w:t xml:space="preserve">provides both built-in </w:t>
            </w:r>
            <w:r w:rsidR="00B21EC7">
              <w:rPr>
                <w:rFonts w:ascii="Arial" w:hAnsi="Arial" w:cs="Arial"/>
                <w:iCs/>
                <w:color w:val="000000" w:themeColor="text1"/>
                <w:sz w:val="22"/>
                <w:szCs w:val="22"/>
              </w:rPr>
              <w:t xml:space="preserve">features and </w:t>
            </w:r>
            <w:r w:rsidR="00875EB5">
              <w:rPr>
                <w:rFonts w:ascii="Arial" w:hAnsi="Arial" w:cs="Arial"/>
                <w:iCs/>
                <w:color w:val="000000" w:themeColor="text1"/>
                <w:sz w:val="22"/>
                <w:szCs w:val="22"/>
              </w:rPr>
              <w:t xml:space="preserve">custom authoring </w:t>
            </w:r>
            <w:r w:rsidR="00D27DBB">
              <w:rPr>
                <w:rFonts w:ascii="Arial" w:hAnsi="Arial" w:cs="Arial"/>
                <w:iCs/>
                <w:color w:val="000000" w:themeColor="text1"/>
                <w:sz w:val="22"/>
                <w:szCs w:val="22"/>
              </w:rPr>
              <w:t xml:space="preserve">solutions to </w:t>
            </w:r>
            <w:r w:rsidR="00322449">
              <w:rPr>
                <w:rFonts w:ascii="Arial" w:hAnsi="Arial" w:cs="Arial"/>
                <w:iCs/>
                <w:color w:val="000000" w:themeColor="text1"/>
                <w:sz w:val="22"/>
                <w:szCs w:val="22"/>
              </w:rPr>
              <w:t>aid</w:t>
            </w:r>
            <w:r w:rsidR="00D27DBB">
              <w:rPr>
                <w:rFonts w:ascii="Arial" w:hAnsi="Arial" w:cs="Arial"/>
                <w:iCs/>
                <w:color w:val="000000" w:themeColor="text1"/>
                <w:sz w:val="22"/>
                <w:szCs w:val="22"/>
              </w:rPr>
              <w:t xml:space="preserve"> </w:t>
            </w:r>
            <w:r w:rsidR="00DE51CD">
              <w:rPr>
                <w:rFonts w:ascii="Arial" w:hAnsi="Arial" w:cs="Arial"/>
                <w:iCs/>
                <w:color w:val="000000" w:themeColor="text1"/>
                <w:sz w:val="22"/>
                <w:szCs w:val="22"/>
              </w:rPr>
              <w:t>participants who have difficulty understanding written information. Some of those features include;</w:t>
            </w:r>
          </w:p>
          <w:p w14:paraId="49EA5351" w14:textId="3628E3FA" w:rsidR="00C870BD" w:rsidRDefault="008F343C" w:rsidP="005C164B">
            <w:pPr>
              <w:pStyle w:val="ListParagraph"/>
              <w:numPr>
                <w:ilvl w:val="0"/>
                <w:numId w:val="6"/>
              </w:numPr>
              <w:rPr>
                <w:rFonts w:ascii="Arial" w:hAnsi="Arial" w:cs="Arial"/>
                <w:iCs/>
                <w:color w:val="000000" w:themeColor="text1"/>
                <w:sz w:val="22"/>
                <w:szCs w:val="22"/>
              </w:rPr>
            </w:pPr>
            <w:r>
              <w:rPr>
                <w:rFonts w:ascii="Arial" w:hAnsi="Arial" w:cs="Arial"/>
                <w:iCs/>
                <w:color w:val="000000" w:themeColor="text1"/>
                <w:sz w:val="22"/>
                <w:szCs w:val="22"/>
              </w:rPr>
              <w:t xml:space="preserve">Screen reader </w:t>
            </w:r>
            <w:r w:rsidR="00C870BD">
              <w:rPr>
                <w:rFonts w:ascii="Arial" w:hAnsi="Arial" w:cs="Arial"/>
                <w:iCs/>
                <w:color w:val="000000" w:themeColor="text1"/>
                <w:sz w:val="22"/>
                <w:szCs w:val="22"/>
              </w:rPr>
              <w:t xml:space="preserve">compatibility – this feature allows text to </w:t>
            </w:r>
            <w:bookmarkStart w:id="35" w:name="_Int_PMIgBmUn"/>
            <w:r w:rsidR="00C870BD">
              <w:rPr>
                <w:rFonts w:ascii="Arial" w:hAnsi="Arial" w:cs="Arial"/>
                <w:iCs/>
                <w:color w:val="000000" w:themeColor="text1"/>
                <w:sz w:val="22"/>
                <w:szCs w:val="22"/>
              </w:rPr>
              <w:t>be read</w:t>
            </w:r>
            <w:bookmarkEnd w:id="35"/>
            <w:r w:rsidR="00C870BD">
              <w:rPr>
                <w:rFonts w:ascii="Arial" w:hAnsi="Arial" w:cs="Arial"/>
                <w:iCs/>
                <w:color w:val="000000" w:themeColor="text1"/>
                <w:sz w:val="22"/>
                <w:szCs w:val="22"/>
              </w:rPr>
              <w:t xml:space="preserve"> aloud</w:t>
            </w:r>
          </w:p>
          <w:p w14:paraId="02D1202E" w14:textId="2146AD2A" w:rsidR="007B27F9" w:rsidRDefault="00837EC6" w:rsidP="005C164B">
            <w:pPr>
              <w:pStyle w:val="ListParagraph"/>
              <w:numPr>
                <w:ilvl w:val="0"/>
                <w:numId w:val="6"/>
              </w:numPr>
              <w:rPr>
                <w:rFonts w:ascii="Arial" w:hAnsi="Arial" w:cs="Arial"/>
                <w:iCs/>
                <w:color w:val="000000" w:themeColor="text1"/>
                <w:sz w:val="22"/>
                <w:szCs w:val="22"/>
              </w:rPr>
            </w:pPr>
            <w:r>
              <w:rPr>
                <w:rFonts w:ascii="Arial" w:hAnsi="Arial" w:cs="Arial"/>
                <w:iCs/>
                <w:color w:val="000000" w:themeColor="text1"/>
                <w:sz w:val="22"/>
                <w:szCs w:val="22"/>
              </w:rPr>
              <w:t xml:space="preserve">Zoom support – this feature allows the participant to zoom in on their device without the layout </w:t>
            </w:r>
            <w:bookmarkStart w:id="36" w:name="_Int_KZPB0DDS"/>
            <w:r>
              <w:rPr>
                <w:rFonts w:ascii="Arial" w:hAnsi="Arial" w:cs="Arial"/>
                <w:iCs/>
                <w:color w:val="000000" w:themeColor="text1"/>
                <w:sz w:val="22"/>
                <w:szCs w:val="22"/>
              </w:rPr>
              <w:t>being disturbed</w:t>
            </w:r>
            <w:bookmarkEnd w:id="36"/>
          </w:p>
          <w:p w14:paraId="2567288C" w14:textId="0848CEB6" w:rsidR="00837EC6" w:rsidRDefault="00D76DC0" w:rsidP="005C164B">
            <w:pPr>
              <w:pStyle w:val="ListParagraph"/>
              <w:numPr>
                <w:ilvl w:val="0"/>
                <w:numId w:val="6"/>
              </w:numPr>
              <w:rPr>
                <w:rFonts w:ascii="Arial" w:hAnsi="Arial" w:cs="Arial"/>
                <w:iCs/>
                <w:color w:val="000000" w:themeColor="text1"/>
                <w:sz w:val="22"/>
                <w:szCs w:val="22"/>
              </w:rPr>
            </w:pPr>
            <w:r>
              <w:rPr>
                <w:rFonts w:ascii="Arial" w:hAnsi="Arial" w:cs="Arial"/>
                <w:iCs/>
                <w:color w:val="000000" w:themeColor="text1"/>
                <w:sz w:val="22"/>
                <w:szCs w:val="22"/>
              </w:rPr>
              <w:t>Embedded MP3 audio files – this feature allows the creator to upload audio clips that</w:t>
            </w:r>
            <w:r w:rsidR="00E9312B">
              <w:rPr>
                <w:rFonts w:ascii="Arial" w:hAnsi="Arial" w:cs="Arial"/>
                <w:iCs/>
                <w:color w:val="000000" w:themeColor="text1"/>
                <w:sz w:val="22"/>
                <w:szCs w:val="22"/>
              </w:rPr>
              <w:t xml:space="preserve"> allow the participant to listen to the question</w:t>
            </w:r>
          </w:p>
          <w:p w14:paraId="5883270C" w14:textId="2A69F17C" w:rsidR="00E9312B" w:rsidRDefault="00BA595B" w:rsidP="005C164B">
            <w:pPr>
              <w:pStyle w:val="ListParagraph"/>
              <w:numPr>
                <w:ilvl w:val="0"/>
                <w:numId w:val="6"/>
              </w:numPr>
              <w:rPr>
                <w:rFonts w:ascii="Arial" w:hAnsi="Arial" w:cs="Arial"/>
                <w:iCs/>
                <w:color w:val="000000" w:themeColor="text1"/>
                <w:sz w:val="22"/>
                <w:szCs w:val="22"/>
              </w:rPr>
            </w:pPr>
            <w:r>
              <w:rPr>
                <w:rFonts w:ascii="Arial" w:hAnsi="Arial" w:cs="Arial"/>
                <w:iCs/>
                <w:color w:val="000000" w:themeColor="text1"/>
                <w:sz w:val="22"/>
                <w:szCs w:val="22"/>
              </w:rPr>
              <w:t xml:space="preserve">Accessibility checker – this built in feature allows the creator to </w:t>
            </w:r>
            <w:r w:rsidR="006A139D">
              <w:rPr>
                <w:rFonts w:ascii="Arial" w:hAnsi="Arial" w:cs="Arial"/>
                <w:iCs/>
                <w:color w:val="000000" w:themeColor="text1"/>
                <w:sz w:val="22"/>
                <w:szCs w:val="22"/>
              </w:rPr>
              <w:t>run the checker to flag any</w:t>
            </w:r>
            <w:r w:rsidR="00614A8E">
              <w:rPr>
                <w:rFonts w:ascii="Arial" w:hAnsi="Arial" w:cs="Arial"/>
                <w:iCs/>
                <w:color w:val="000000" w:themeColor="text1"/>
                <w:sz w:val="22"/>
                <w:szCs w:val="22"/>
              </w:rPr>
              <w:t xml:space="preserve"> complex or inaccessible layout styles. </w:t>
            </w:r>
          </w:p>
          <w:p w14:paraId="382AA483" w14:textId="77777777" w:rsidR="002F4892" w:rsidRDefault="002F4892" w:rsidP="002F4892">
            <w:pPr>
              <w:rPr>
                <w:rFonts w:ascii="Arial" w:hAnsi="Arial" w:cs="Arial"/>
                <w:iCs/>
                <w:color w:val="000000" w:themeColor="text1"/>
                <w:sz w:val="22"/>
                <w:szCs w:val="22"/>
              </w:rPr>
            </w:pPr>
          </w:p>
          <w:p w14:paraId="7037D7DF" w14:textId="7C1B1CF9" w:rsidR="002F4892" w:rsidRPr="002F4892" w:rsidRDefault="002F4892" w:rsidP="002F4892">
            <w:pPr>
              <w:rPr>
                <w:rFonts w:ascii="Arial" w:hAnsi="Arial" w:cs="Arial"/>
                <w:iCs/>
                <w:color w:val="000000" w:themeColor="text1"/>
                <w:sz w:val="22"/>
                <w:szCs w:val="22"/>
              </w:rPr>
            </w:pPr>
            <w:r>
              <w:rPr>
                <w:rFonts w:ascii="Arial" w:hAnsi="Arial" w:cs="Arial"/>
                <w:iCs/>
                <w:color w:val="000000" w:themeColor="text1"/>
                <w:sz w:val="22"/>
                <w:szCs w:val="22"/>
              </w:rPr>
              <w:t xml:space="preserve">I will </w:t>
            </w:r>
            <w:r w:rsidR="009F5224">
              <w:rPr>
                <w:rFonts w:ascii="Arial" w:hAnsi="Arial" w:cs="Arial"/>
                <w:iCs/>
                <w:color w:val="000000" w:themeColor="text1"/>
                <w:sz w:val="22"/>
                <w:szCs w:val="22"/>
              </w:rPr>
              <w:t xml:space="preserve">take advantage of these features to expand my participant field. </w:t>
            </w:r>
          </w:p>
          <w:p w14:paraId="0750FD97" w14:textId="00FDD0C4" w:rsidR="00DE51CD" w:rsidRPr="00A8055D" w:rsidRDefault="00DE51CD" w:rsidP="004135AB">
            <w:pPr>
              <w:rPr>
                <w:rFonts w:ascii="Arial" w:hAnsi="Arial" w:cs="Arial"/>
                <w:iCs/>
                <w:color w:val="000000" w:themeColor="text1"/>
                <w:sz w:val="22"/>
                <w:szCs w:val="22"/>
              </w:rPr>
            </w:pP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37"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37"/>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4CC76FAB" w:rsidR="00A35E44" w:rsidRPr="003C7DED" w:rsidRDefault="00A43127"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38"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38"/>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06E6D14F" w:rsidR="007F0207" w:rsidRPr="003C7DED" w:rsidRDefault="00A43127"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39"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39"/>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022664A7" w:rsidR="007F0207" w:rsidRPr="003C7DED" w:rsidRDefault="0001175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40"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40"/>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4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4E40E12" w:rsidR="003F1A54" w:rsidRPr="003C7DED" w:rsidRDefault="00155480"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5ED12ACD" w14:textId="15206846" w:rsidR="00D33F29" w:rsidRDefault="00065BC0" w:rsidP="00155480">
            <w:pPr>
              <w:rPr>
                <w:rFonts w:ascii="Arial" w:hAnsi="Arial" w:cs="Arial"/>
                <w:color w:val="000000" w:themeColor="text1"/>
                <w:sz w:val="22"/>
                <w:szCs w:val="22"/>
              </w:rPr>
            </w:pPr>
            <w:r>
              <w:rPr>
                <w:rFonts w:ascii="Arial" w:hAnsi="Arial" w:cs="Arial"/>
                <w:color w:val="000000" w:themeColor="text1"/>
                <w:sz w:val="22"/>
                <w:szCs w:val="22"/>
              </w:rPr>
              <w:t xml:space="preserve">Unique identification numbers will </w:t>
            </w:r>
            <w:bookmarkStart w:id="42" w:name="_Int_cV9XQ6kv"/>
            <w:r>
              <w:rPr>
                <w:rFonts w:ascii="Arial" w:hAnsi="Arial" w:cs="Arial"/>
                <w:color w:val="000000" w:themeColor="text1"/>
                <w:sz w:val="22"/>
                <w:szCs w:val="22"/>
              </w:rPr>
              <w:t>be randomly assigned</w:t>
            </w:r>
            <w:bookmarkEnd w:id="42"/>
            <w:r>
              <w:rPr>
                <w:rFonts w:ascii="Arial" w:hAnsi="Arial" w:cs="Arial"/>
                <w:color w:val="000000" w:themeColor="text1"/>
                <w:sz w:val="22"/>
                <w:szCs w:val="22"/>
              </w:rPr>
              <w:t xml:space="preserve"> to participants for analysis purposes. These will not </w:t>
            </w:r>
            <w:bookmarkStart w:id="43" w:name="_Int_OVwWTCUv"/>
            <w:r>
              <w:rPr>
                <w:rFonts w:ascii="Arial" w:hAnsi="Arial" w:cs="Arial"/>
                <w:color w:val="000000" w:themeColor="text1"/>
                <w:sz w:val="22"/>
                <w:szCs w:val="22"/>
              </w:rPr>
              <w:t>be linked</w:t>
            </w:r>
            <w:bookmarkEnd w:id="43"/>
            <w:r>
              <w:rPr>
                <w:rFonts w:ascii="Arial" w:hAnsi="Arial" w:cs="Arial"/>
                <w:color w:val="000000" w:themeColor="text1"/>
                <w:sz w:val="22"/>
                <w:szCs w:val="22"/>
              </w:rPr>
              <w:t xml:space="preserve"> to any personal identifiable information, ensuring participant anonymity. </w:t>
            </w:r>
          </w:p>
          <w:p w14:paraId="6903EDC4" w14:textId="3468E41A" w:rsidR="00487EA6" w:rsidRPr="003835B5" w:rsidRDefault="00487EA6" w:rsidP="00155480">
            <w:pPr>
              <w:rPr>
                <w:rFonts w:ascii="Arial" w:hAnsi="Arial" w:cs="Arial"/>
                <w:color w:val="000000" w:themeColor="text1"/>
                <w:sz w:val="22"/>
                <w:szCs w:val="22"/>
              </w:rPr>
            </w:pPr>
          </w:p>
        </w:tc>
      </w:tr>
      <w:bookmarkEnd w:id="41"/>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44"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4D97BCEF" w:rsidR="001F7B84" w:rsidRPr="003C7DED" w:rsidRDefault="00634905"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04D2656C" w:rsidR="001F7B84" w:rsidRPr="003C7DED" w:rsidRDefault="00720F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34B87887" w:rsidR="001F7B84" w:rsidRPr="003C7DED" w:rsidRDefault="00720F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78F2F5CD" w:rsidR="001F7B84" w:rsidRPr="003C7DED" w:rsidRDefault="00720F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7695A1E" w:rsidR="001F7B84" w:rsidRPr="003C7DED" w:rsidRDefault="00720F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4F9F09A3" w:rsidR="001F7B84" w:rsidRPr="003C7DED" w:rsidRDefault="00720FE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5ECB832F" w:rsidR="001F7B84" w:rsidRPr="00A31FA8" w:rsidRDefault="00603A70" w:rsidP="004135AB">
            <w:pPr>
              <w:pStyle w:val="NoSpacing"/>
              <w:rPr>
                <w:rFonts w:ascii="Arial" w:hAnsi="Arial" w:cs="Arial"/>
                <w:color w:val="000000" w:themeColor="text1"/>
                <w:sz w:val="22"/>
                <w:szCs w:val="22"/>
              </w:rPr>
            </w:pPr>
            <w:r>
              <w:rPr>
                <w:rFonts w:ascii="Arial" w:hAnsi="Arial" w:cs="Arial"/>
                <w:color w:val="000000" w:themeColor="text1"/>
                <w:sz w:val="22"/>
                <w:szCs w:val="22"/>
              </w:rPr>
              <w:t>N/A</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44"/>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2921671F"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366CB05B" w14:textId="77777777" w:rsidR="003F1A54" w:rsidRDefault="00CC2E13" w:rsidP="004135AB">
            <w:pPr>
              <w:pStyle w:val="NoSpacing"/>
              <w:rPr>
                <w:rFonts w:ascii="Arial" w:hAnsi="Arial" w:cs="Arial"/>
                <w:sz w:val="22"/>
                <w:szCs w:val="22"/>
              </w:rPr>
            </w:pPr>
            <w:r>
              <w:rPr>
                <w:rFonts w:ascii="Arial" w:hAnsi="Arial" w:cs="Arial"/>
                <w:sz w:val="22"/>
                <w:szCs w:val="22"/>
              </w:rPr>
              <w:t xml:space="preserve">The only personal data that will </w:t>
            </w:r>
            <w:bookmarkStart w:id="45" w:name="_Int_xTxluMyo"/>
            <w:r>
              <w:rPr>
                <w:rFonts w:ascii="Arial" w:hAnsi="Arial" w:cs="Arial"/>
                <w:sz w:val="22"/>
                <w:szCs w:val="22"/>
              </w:rPr>
              <w:t>be collected</w:t>
            </w:r>
            <w:bookmarkEnd w:id="45"/>
            <w:r>
              <w:rPr>
                <w:rFonts w:ascii="Arial" w:hAnsi="Arial" w:cs="Arial"/>
                <w:sz w:val="22"/>
                <w:szCs w:val="22"/>
              </w:rPr>
              <w:t xml:space="preserve"> will be </w:t>
            </w:r>
            <w:r w:rsidR="009500D9">
              <w:rPr>
                <w:rFonts w:ascii="Arial" w:hAnsi="Arial" w:cs="Arial"/>
                <w:sz w:val="22"/>
                <w:szCs w:val="22"/>
              </w:rPr>
              <w:t>gender identity and age</w:t>
            </w:r>
            <w:r w:rsidR="00064548">
              <w:rPr>
                <w:rFonts w:ascii="Arial" w:hAnsi="Arial" w:cs="Arial"/>
                <w:sz w:val="22"/>
                <w:szCs w:val="22"/>
              </w:rPr>
              <w:t xml:space="preserve">. No other personal information will </w:t>
            </w:r>
            <w:bookmarkStart w:id="46" w:name="_Int_f0RGXvrb"/>
            <w:r w:rsidR="00064548">
              <w:rPr>
                <w:rFonts w:ascii="Arial" w:hAnsi="Arial" w:cs="Arial"/>
                <w:sz w:val="22"/>
                <w:szCs w:val="22"/>
              </w:rPr>
              <w:t>be requested</w:t>
            </w:r>
            <w:bookmarkEnd w:id="46"/>
            <w:r w:rsidR="00064548">
              <w:rPr>
                <w:rFonts w:ascii="Arial" w:hAnsi="Arial" w:cs="Arial"/>
                <w:sz w:val="22"/>
                <w:szCs w:val="22"/>
              </w:rPr>
              <w:t xml:space="preserve"> to keep anonymity to the highest standard. </w:t>
            </w:r>
            <w:r w:rsidR="00E94B56">
              <w:rPr>
                <w:rFonts w:ascii="Arial" w:hAnsi="Arial" w:cs="Arial"/>
                <w:sz w:val="22"/>
                <w:szCs w:val="22"/>
              </w:rPr>
              <w:t xml:space="preserve">Due to the fact open ended questions will </w:t>
            </w:r>
            <w:bookmarkStart w:id="47" w:name="_Int_W49PWJYm"/>
            <w:r w:rsidR="00E94B56">
              <w:rPr>
                <w:rFonts w:ascii="Arial" w:hAnsi="Arial" w:cs="Arial"/>
                <w:sz w:val="22"/>
                <w:szCs w:val="22"/>
              </w:rPr>
              <w:t>be included</w:t>
            </w:r>
            <w:bookmarkEnd w:id="47"/>
            <w:r w:rsidR="00E94B56">
              <w:rPr>
                <w:rFonts w:ascii="Arial" w:hAnsi="Arial" w:cs="Arial"/>
                <w:sz w:val="22"/>
                <w:szCs w:val="22"/>
              </w:rPr>
              <w:t xml:space="preserve"> within this questionnaire, </w:t>
            </w:r>
            <w:bookmarkStart w:id="48" w:name="_Int_1frDE0FF"/>
            <w:r w:rsidR="00E94B56">
              <w:rPr>
                <w:rFonts w:ascii="Arial" w:hAnsi="Arial" w:cs="Arial"/>
                <w:sz w:val="22"/>
                <w:szCs w:val="22"/>
              </w:rPr>
              <w:t>participants will be advised not to</w:t>
            </w:r>
            <w:bookmarkEnd w:id="48"/>
            <w:r w:rsidR="00E94B56">
              <w:rPr>
                <w:rFonts w:ascii="Arial" w:hAnsi="Arial" w:cs="Arial"/>
                <w:sz w:val="22"/>
                <w:szCs w:val="22"/>
              </w:rPr>
              <w:t xml:space="preserve"> enter any identifiable information to </w:t>
            </w:r>
            <w:bookmarkStart w:id="49" w:name="_Int_ahwHOMvq"/>
            <w:r w:rsidR="00E94B56">
              <w:rPr>
                <w:rFonts w:ascii="Arial" w:hAnsi="Arial" w:cs="Arial"/>
                <w:sz w:val="22"/>
                <w:szCs w:val="22"/>
              </w:rPr>
              <w:t>maintain</w:t>
            </w:r>
            <w:bookmarkEnd w:id="49"/>
            <w:r w:rsidR="00E94B56">
              <w:rPr>
                <w:rFonts w:ascii="Arial" w:hAnsi="Arial" w:cs="Arial"/>
                <w:sz w:val="22"/>
                <w:szCs w:val="22"/>
              </w:rPr>
              <w:t xml:space="preserve"> anonymity. </w:t>
            </w:r>
          </w:p>
          <w:p w14:paraId="28158C6A" w14:textId="77777777" w:rsidR="00E94B56" w:rsidRDefault="00E94B56" w:rsidP="004135AB">
            <w:pPr>
              <w:pStyle w:val="NoSpacing"/>
              <w:rPr>
                <w:rFonts w:ascii="Arial" w:hAnsi="Arial" w:cs="Arial"/>
                <w:sz w:val="22"/>
                <w:szCs w:val="22"/>
              </w:rPr>
            </w:pPr>
          </w:p>
          <w:p w14:paraId="105558CA" w14:textId="068E60C9" w:rsidR="00E94B56" w:rsidRPr="003C7DED" w:rsidRDefault="00E94B56" w:rsidP="004135AB">
            <w:pPr>
              <w:pStyle w:val="NoSpacing"/>
              <w:rPr>
                <w:rFonts w:ascii="Arial" w:hAnsi="Arial" w:cs="Arial"/>
                <w:sz w:val="22"/>
                <w:szCs w:val="22"/>
              </w:rPr>
            </w:pP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72155F1E" w14:textId="77777777" w:rsidR="00DA4B05" w:rsidRDefault="00DA4B05" w:rsidP="000B5F26">
            <w:pPr>
              <w:rPr>
                <w:rFonts w:ascii="Arial" w:hAnsi="Arial" w:cs="Arial"/>
                <w:sz w:val="22"/>
                <w:szCs w:val="22"/>
              </w:rPr>
            </w:pPr>
          </w:p>
          <w:p w14:paraId="6715A144" w14:textId="488D5C29" w:rsidR="003F1A54" w:rsidRDefault="007126BA" w:rsidP="000B5F26">
            <w:pPr>
              <w:rPr>
                <w:rFonts w:ascii="Arial" w:hAnsi="Arial" w:cs="Arial"/>
                <w:sz w:val="22"/>
                <w:szCs w:val="22"/>
              </w:rPr>
            </w:pPr>
            <w:r>
              <w:rPr>
                <w:rFonts w:ascii="Arial" w:hAnsi="Arial" w:cs="Arial"/>
                <w:sz w:val="22"/>
                <w:szCs w:val="22"/>
              </w:rPr>
              <w:t xml:space="preserve">The process of analysing the participants data will have </w:t>
            </w:r>
            <w:r w:rsidR="00574820">
              <w:rPr>
                <w:rFonts w:ascii="Arial" w:hAnsi="Arial" w:cs="Arial"/>
                <w:sz w:val="22"/>
                <w:szCs w:val="22"/>
              </w:rPr>
              <w:t>no impact on their wellbeing</w:t>
            </w:r>
            <w:r w:rsidR="00ED39C8">
              <w:rPr>
                <w:rFonts w:ascii="Arial" w:hAnsi="Arial" w:cs="Arial"/>
                <w:sz w:val="22"/>
                <w:szCs w:val="22"/>
              </w:rPr>
              <w:t xml:space="preserve"> and th</w:t>
            </w:r>
            <w:r w:rsidR="00F2727E">
              <w:rPr>
                <w:rFonts w:ascii="Arial" w:hAnsi="Arial" w:cs="Arial"/>
                <w:sz w:val="22"/>
                <w:szCs w:val="22"/>
              </w:rPr>
              <w:t xml:space="preserve">e participants </w:t>
            </w:r>
            <w:r w:rsidR="007E5534">
              <w:rPr>
                <w:rFonts w:ascii="Arial" w:hAnsi="Arial" w:cs="Arial"/>
                <w:sz w:val="22"/>
                <w:szCs w:val="22"/>
              </w:rPr>
              <w:t xml:space="preserve">interests will </w:t>
            </w:r>
            <w:bookmarkStart w:id="50" w:name="_Int_Snt5nb1a"/>
            <w:r w:rsidR="007E5534">
              <w:rPr>
                <w:rFonts w:ascii="Arial" w:hAnsi="Arial" w:cs="Arial"/>
                <w:sz w:val="22"/>
                <w:szCs w:val="22"/>
              </w:rPr>
              <w:t>be safeguarded</w:t>
            </w:r>
            <w:bookmarkEnd w:id="50"/>
            <w:r w:rsidR="007E5534">
              <w:rPr>
                <w:rFonts w:ascii="Arial" w:hAnsi="Arial" w:cs="Arial"/>
                <w:sz w:val="22"/>
                <w:szCs w:val="22"/>
              </w:rPr>
              <w:t xml:space="preserve">. I will only keep their data for a certain </w:t>
            </w:r>
            <w:bookmarkStart w:id="51" w:name="_Int_hrfV1kp3"/>
            <w:r w:rsidR="007E5534">
              <w:rPr>
                <w:rFonts w:ascii="Arial" w:hAnsi="Arial" w:cs="Arial"/>
                <w:sz w:val="22"/>
                <w:szCs w:val="22"/>
              </w:rPr>
              <w:t xml:space="preserve">period of </w:t>
            </w:r>
            <w:bookmarkStart w:id="52" w:name="_Int_Op9EtQlJ"/>
            <w:r w:rsidR="007E5534">
              <w:rPr>
                <w:rFonts w:ascii="Arial" w:hAnsi="Arial" w:cs="Arial"/>
                <w:sz w:val="22"/>
                <w:szCs w:val="22"/>
              </w:rPr>
              <w:t>time</w:t>
            </w:r>
            <w:bookmarkEnd w:id="51"/>
            <w:bookmarkEnd w:id="52"/>
            <w:r w:rsidR="00C334F7">
              <w:rPr>
                <w:rFonts w:ascii="Arial" w:hAnsi="Arial" w:cs="Arial"/>
                <w:sz w:val="22"/>
                <w:szCs w:val="22"/>
              </w:rPr>
              <w:t>,</w:t>
            </w:r>
            <w:r w:rsidR="007E5534">
              <w:rPr>
                <w:rFonts w:ascii="Arial" w:hAnsi="Arial" w:cs="Arial"/>
                <w:sz w:val="22"/>
                <w:szCs w:val="22"/>
              </w:rPr>
              <w:t xml:space="preserve"> and it will </w:t>
            </w:r>
            <w:bookmarkStart w:id="53" w:name="_Int_0NzyAE6q"/>
            <w:r w:rsidR="007E5534">
              <w:rPr>
                <w:rFonts w:ascii="Arial" w:hAnsi="Arial" w:cs="Arial"/>
                <w:sz w:val="22"/>
                <w:szCs w:val="22"/>
              </w:rPr>
              <w:t>be kept</w:t>
            </w:r>
            <w:bookmarkEnd w:id="53"/>
            <w:r w:rsidR="007E5534">
              <w:rPr>
                <w:rFonts w:ascii="Arial" w:hAnsi="Arial" w:cs="Arial"/>
                <w:sz w:val="22"/>
                <w:szCs w:val="22"/>
              </w:rPr>
              <w:t xml:space="preserve"> on secure networks, all of which the participants will </w:t>
            </w:r>
            <w:bookmarkStart w:id="54" w:name="_Int_kYhbWsAg"/>
            <w:r w:rsidR="007E5534">
              <w:rPr>
                <w:rFonts w:ascii="Arial" w:hAnsi="Arial" w:cs="Arial"/>
                <w:sz w:val="22"/>
                <w:szCs w:val="22"/>
              </w:rPr>
              <w:t>be informed</w:t>
            </w:r>
            <w:bookmarkEnd w:id="54"/>
            <w:r w:rsidR="007E5534">
              <w:rPr>
                <w:rFonts w:ascii="Arial" w:hAnsi="Arial" w:cs="Arial"/>
                <w:sz w:val="22"/>
                <w:szCs w:val="22"/>
              </w:rPr>
              <w:t xml:space="preserve"> of and would </w:t>
            </w:r>
            <w:r w:rsidR="00C334F7">
              <w:rPr>
                <w:rFonts w:ascii="Arial" w:hAnsi="Arial" w:cs="Arial"/>
                <w:sz w:val="22"/>
                <w:szCs w:val="22"/>
              </w:rPr>
              <w:t>have</w:t>
            </w:r>
            <w:r w:rsidR="007E5534">
              <w:rPr>
                <w:rFonts w:ascii="Arial" w:hAnsi="Arial" w:cs="Arial"/>
                <w:sz w:val="22"/>
                <w:szCs w:val="22"/>
              </w:rPr>
              <w:t xml:space="preserve"> agreed to these terms before consenting to </w:t>
            </w:r>
            <w:bookmarkStart w:id="55" w:name="_Int_jS4GJPJG"/>
            <w:r w:rsidR="007E5534">
              <w:rPr>
                <w:rFonts w:ascii="Arial" w:hAnsi="Arial" w:cs="Arial"/>
                <w:sz w:val="22"/>
                <w:szCs w:val="22"/>
              </w:rPr>
              <w:t>participating</w:t>
            </w:r>
            <w:bookmarkEnd w:id="55"/>
            <w:r w:rsidR="007E5534">
              <w:rPr>
                <w:rFonts w:ascii="Arial" w:hAnsi="Arial" w:cs="Arial"/>
                <w:sz w:val="22"/>
                <w:szCs w:val="22"/>
              </w:rPr>
              <w:t xml:space="preserve">. </w:t>
            </w:r>
            <w:r w:rsidR="00636CE7">
              <w:rPr>
                <w:rFonts w:ascii="Arial" w:hAnsi="Arial" w:cs="Arial"/>
                <w:sz w:val="22"/>
                <w:szCs w:val="22"/>
              </w:rPr>
              <w:t xml:space="preserve">No personal or identifiable information will </w:t>
            </w:r>
            <w:bookmarkStart w:id="56" w:name="_Int_eJi1AYHb"/>
            <w:r w:rsidR="00636CE7">
              <w:rPr>
                <w:rFonts w:ascii="Arial" w:hAnsi="Arial" w:cs="Arial"/>
                <w:sz w:val="22"/>
                <w:szCs w:val="22"/>
              </w:rPr>
              <w:t>be collected</w:t>
            </w:r>
            <w:bookmarkEnd w:id="56"/>
            <w:r w:rsidR="00636CE7">
              <w:rPr>
                <w:rFonts w:ascii="Arial" w:hAnsi="Arial" w:cs="Arial"/>
                <w:sz w:val="22"/>
                <w:szCs w:val="22"/>
              </w:rPr>
              <w:t xml:space="preserve"> intentionally therefore protecting the </w:t>
            </w:r>
            <w:bookmarkStart w:id="57" w:name="_Int_MVaQZLUs"/>
            <w:r w:rsidR="00636CE7">
              <w:rPr>
                <w:rFonts w:ascii="Arial" w:hAnsi="Arial" w:cs="Arial"/>
                <w:sz w:val="22"/>
                <w:szCs w:val="22"/>
              </w:rPr>
              <w:t>individuals</w:t>
            </w:r>
            <w:bookmarkEnd w:id="57"/>
            <w:r w:rsidR="00636CE7">
              <w:rPr>
                <w:rFonts w:ascii="Arial" w:hAnsi="Arial" w:cs="Arial"/>
                <w:sz w:val="22"/>
                <w:szCs w:val="22"/>
              </w:rPr>
              <w:t xml:space="preserve"> </w:t>
            </w:r>
            <w:r w:rsidR="00C334F7">
              <w:rPr>
                <w:rFonts w:ascii="Arial" w:hAnsi="Arial" w:cs="Arial"/>
                <w:sz w:val="22"/>
                <w:szCs w:val="22"/>
              </w:rPr>
              <w:t xml:space="preserve">wellbeing. </w:t>
            </w:r>
          </w:p>
          <w:p w14:paraId="2834699D" w14:textId="24986D2C" w:rsidR="00C334F7" w:rsidRPr="000B5F26" w:rsidRDefault="00C334F7" w:rsidP="000B5F26">
            <w:pPr>
              <w:rPr>
                <w:rFonts w:ascii="Arial" w:hAnsi="Arial" w:cs="Arial"/>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42140981" w14:textId="77777777" w:rsidR="00DA4B05" w:rsidRDefault="00DA4B05" w:rsidP="00715987">
            <w:pPr>
              <w:rPr>
                <w:rFonts w:ascii="Arial" w:hAnsi="Arial" w:cs="Arial"/>
                <w:sz w:val="22"/>
                <w:szCs w:val="22"/>
              </w:rPr>
            </w:pPr>
          </w:p>
          <w:p w14:paraId="36033649" w14:textId="48E9F808" w:rsidR="003F1A54" w:rsidRDefault="00EA31E6" w:rsidP="00715987">
            <w:pPr>
              <w:rPr>
                <w:rFonts w:ascii="Arial" w:hAnsi="Arial" w:cs="Arial"/>
                <w:sz w:val="22"/>
                <w:szCs w:val="22"/>
              </w:rPr>
            </w:pPr>
            <w:r>
              <w:rPr>
                <w:rFonts w:ascii="Arial" w:hAnsi="Arial" w:cs="Arial"/>
                <w:sz w:val="22"/>
                <w:szCs w:val="22"/>
              </w:rPr>
              <w:t xml:space="preserve">The data that will </w:t>
            </w:r>
            <w:bookmarkStart w:id="58" w:name="_Int_AMcEXTMu"/>
            <w:r>
              <w:rPr>
                <w:rFonts w:ascii="Arial" w:hAnsi="Arial" w:cs="Arial"/>
                <w:sz w:val="22"/>
                <w:szCs w:val="22"/>
              </w:rPr>
              <w:t>be collected</w:t>
            </w:r>
            <w:bookmarkEnd w:id="58"/>
            <w:r>
              <w:rPr>
                <w:rFonts w:ascii="Arial" w:hAnsi="Arial" w:cs="Arial"/>
                <w:sz w:val="22"/>
                <w:szCs w:val="22"/>
              </w:rPr>
              <w:t xml:space="preserve"> will have no identifiable marks </w:t>
            </w:r>
            <w:r w:rsidR="002E4A65">
              <w:rPr>
                <w:rFonts w:ascii="Arial" w:hAnsi="Arial" w:cs="Arial"/>
                <w:sz w:val="22"/>
                <w:szCs w:val="22"/>
              </w:rPr>
              <w:t xml:space="preserve">therefore no actions can </w:t>
            </w:r>
            <w:bookmarkStart w:id="59" w:name="_Int_YNbFb2zC"/>
            <w:r w:rsidR="002E4A65">
              <w:rPr>
                <w:rFonts w:ascii="Arial" w:hAnsi="Arial" w:cs="Arial"/>
                <w:sz w:val="22"/>
                <w:szCs w:val="22"/>
              </w:rPr>
              <w:t>be taken</w:t>
            </w:r>
            <w:bookmarkEnd w:id="59"/>
            <w:r w:rsidR="00CD27ED">
              <w:rPr>
                <w:rFonts w:ascii="Arial" w:hAnsi="Arial" w:cs="Arial"/>
                <w:sz w:val="22"/>
                <w:szCs w:val="22"/>
              </w:rPr>
              <w:t xml:space="preserve"> as they cannot be </w:t>
            </w:r>
            <w:bookmarkStart w:id="60" w:name="_Int_XxGefn9n"/>
            <w:r w:rsidR="00CD27ED">
              <w:rPr>
                <w:rFonts w:ascii="Arial" w:hAnsi="Arial" w:cs="Arial"/>
                <w:sz w:val="22"/>
                <w:szCs w:val="22"/>
              </w:rPr>
              <w:t>identified</w:t>
            </w:r>
            <w:bookmarkEnd w:id="60"/>
            <w:r w:rsidR="00CD27ED">
              <w:rPr>
                <w:rFonts w:ascii="Arial" w:hAnsi="Arial" w:cs="Arial"/>
                <w:sz w:val="22"/>
                <w:szCs w:val="22"/>
              </w:rPr>
              <w:t xml:space="preserve">. </w:t>
            </w:r>
            <w:r w:rsidR="007B1124">
              <w:rPr>
                <w:rFonts w:ascii="Arial" w:hAnsi="Arial" w:cs="Arial"/>
                <w:sz w:val="22"/>
                <w:szCs w:val="22"/>
              </w:rPr>
              <w:t xml:space="preserve">The questions that will </w:t>
            </w:r>
            <w:bookmarkStart w:id="61" w:name="_Int_4C3b822K"/>
            <w:r w:rsidR="007B1124">
              <w:rPr>
                <w:rFonts w:ascii="Arial" w:hAnsi="Arial" w:cs="Arial"/>
                <w:sz w:val="22"/>
                <w:szCs w:val="22"/>
              </w:rPr>
              <w:t>be presented</w:t>
            </w:r>
            <w:bookmarkEnd w:id="61"/>
            <w:r w:rsidR="007B1124">
              <w:rPr>
                <w:rFonts w:ascii="Arial" w:hAnsi="Arial" w:cs="Arial"/>
                <w:sz w:val="22"/>
                <w:szCs w:val="22"/>
              </w:rPr>
              <w:t xml:space="preserve"> to participants </w:t>
            </w:r>
            <w:r w:rsidR="00343279">
              <w:rPr>
                <w:rFonts w:ascii="Arial" w:hAnsi="Arial" w:cs="Arial"/>
                <w:sz w:val="22"/>
                <w:szCs w:val="22"/>
              </w:rPr>
              <w:t xml:space="preserve">will not </w:t>
            </w:r>
            <w:bookmarkStart w:id="62" w:name="_Int_xOh7Wf3s"/>
            <w:r w:rsidR="00E91108">
              <w:rPr>
                <w:rFonts w:ascii="Arial" w:hAnsi="Arial" w:cs="Arial"/>
                <w:sz w:val="22"/>
                <w:szCs w:val="22"/>
              </w:rPr>
              <w:t>indicate</w:t>
            </w:r>
            <w:bookmarkEnd w:id="62"/>
            <w:r w:rsidR="00E91108">
              <w:rPr>
                <w:rFonts w:ascii="Arial" w:hAnsi="Arial" w:cs="Arial"/>
                <w:sz w:val="22"/>
                <w:szCs w:val="22"/>
              </w:rPr>
              <w:t xml:space="preserve"> or prompt an incriminating response </w:t>
            </w:r>
            <w:r w:rsidR="00C92673">
              <w:rPr>
                <w:rFonts w:ascii="Arial" w:hAnsi="Arial" w:cs="Arial"/>
                <w:sz w:val="22"/>
                <w:szCs w:val="22"/>
              </w:rPr>
              <w:t xml:space="preserve">or a response that would include </w:t>
            </w:r>
            <w:r w:rsidR="00C93402">
              <w:rPr>
                <w:rFonts w:ascii="Arial" w:hAnsi="Arial" w:cs="Arial"/>
                <w:sz w:val="22"/>
                <w:szCs w:val="22"/>
              </w:rPr>
              <w:t xml:space="preserve">any identifiable or personal data. </w:t>
            </w:r>
            <w:r w:rsidR="008003B1">
              <w:rPr>
                <w:rFonts w:ascii="Arial" w:hAnsi="Arial" w:cs="Arial"/>
                <w:sz w:val="22"/>
                <w:szCs w:val="22"/>
              </w:rPr>
              <w:t xml:space="preserve">In the </w:t>
            </w:r>
            <w:r w:rsidR="009A420A">
              <w:rPr>
                <w:rFonts w:ascii="Arial" w:hAnsi="Arial" w:cs="Arial"/>
                <w:sz w:val="22"/>
                <w:szCs w:val="22"/>
              </w:rPr>
              <w:t>case</w:t>
            </w:r>
            <w:r w:rsidR="00B74032">
              <w:rPr>
                <w:rFonts w:ascii="Arial" w:hAnsi="Arial" w:cs="Arial"/>
                <w:sz w:val="22"/>
                <w:szCs w:val="22"/>
              </w:rPr>
              <w:t xml:space="preserve"> that this occurs</w:t>
            </w:r>
            <w:r w:rsidR="009C5DDD">
              <w:rPr>
                <w:rFonts w:ascii="Arial" w:hAnsi="Arial" w:cs="Arial"/>
                <w:sz w:val="22"/>
                <w:szCs w:val="22"/>
              </w:rPr>
              <w:t xml:space="preserve">, </w:t>
            </w:r>
            <w:bookmarkStart w:id="63" w:name="_Int_457wGfVd"/>
            <w:r w:rsidR="009C5DDD">
              <w:rPr>
                <w:rFonts w:ascii="Arial" w:hAnsi="Arial" w:cs="Arial"/>
                <w:sz w:val="22"/>
                <w:szCs w:val="22"/>
              </w:rPr>
              <w:t>appropriate action</w:t>
            </w:r>
            <w:bookmarkEnd w:id="63"/>
            <w:r w:rsidR="009C5DDD">
              <w:rPr>
                <w:rFonts w:ascii="Arial" w:hAnsi="Arial" w:cs="Arial"/>
                <w:sz w:val="22"/>
                <w:szCs w:val="22"/>
              </w:rPr>
              <w:t xml:space="preserve"> will </w:t>
            </w:r>
            <w:bookmarkStart w:id="64" w:name="_Int_YpPxA8Ej"/>
            <w:r w:rsidR="009C5DDD">
              <w:rPr>
                <w:rFonts w:ascii="Arial" w:hAnsi="Arial" w:cs="Arial"/>
                <w:sz w:val="22"/>
                <w:szCs w:val="22"/>
              </w:rPr>
              <w:t>be taken</w:t>
            </w:r>
            <w:bookmarkEnd w:id="64"/>
            <w:r w:rsidR="009C5DDD">
              <w:rPr>
                <w:rFonts w:ascii="Arial" w:hAnsi="Arial" w:cs="Arial"/>
                <w:sz w:val="22"/>
                <w:szCs w:val="22"/>
              </w:rPr>
              <w:t xml:space="preserve"> to amend this. </w:t>
            </w:r>
          </w:p>
          <w:p w14:paraId="094F2D74" w14:textId="53C8809E" w:rsidR="00CD27ED" w:rsidRPr="000A6C2E" w:rsidRDefault="00CD27ED" w:rsidP="00715987">
            <w:pPr>
              <w:rPr>
                <w:rFonts w:ascii="Arial" w:hAnsi="Arial" w:cs="Arial"/>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2DCAA3F1" w14:textId="77777777" w:rsidR="009331F4" w:rsidRDefault="009331F4" w:rsidP="004135AB">
            <w:pPr>
              <w:pStyle w:val="NoSpacing"/>
              <w:rPr>
                <w:rFonts w:ascii="Arial" w:hAnsi="Arial" w:cs="Arial"/>
                <w:sz w:val="22"/>
                <w:szCs w:val="22"/>
              </w:rPr>
            </w:pPr>
          </w:p>
          <w:p w14:paraId="7244EB09" w14:textId="7F0BA8E8" w:rsidR="003F1A54" w:rsidRDefault="00C661C3" w:rsidP="004135AB">
            <w:pPr>
              <w:pStyle w:val="NoSpacing"/>
              <w:rPr>
                <w:rFonts w:ascii="Arial" w:hAnsi="Arial" w:cs="Arial"/>
                <w:sz w:val="22"/>
                <w:szCs w:val="22"/>
              </w:rPr>
            </w:pPr>
            <w:r>
              <w:rPr>
                <w:rFonts w:ascii="Arial" w:hAnsi="Arial" w:cs="Arial"/>
                <w:sz w:val="22"/>
                <w:szCs w:val="22"/>
              </w:rPr>
              <w:t xml:space="preserve">The data that will </w:t>
            </w:r>
            <w:bookmarkStart w:id="65" w:name="_Int_iEkJZ75h"/>
            <w:r>
              <w:rPr>
                <w:rFonts w:ascii="Arial" w:hAnsi="Arial" w:cs="Arial"/>
                <w:sz w:val="22"/>
                <w:szCs w:val="22"/>
              </w:rPr>
              <w:t>be collected</w:t>
            </w:r>
            <w:bookmarkEnd w:id="65"/>
            <w:r>
              <w:rPr>
                <w:rFonts w:ascii="Arial" w:hAnsi="Arial" w:cs="Arial"/>
                <w:sz w:val="22"/>
                <w:szCs w:val="22"/>
              </w:rPr>
              <w:t xml:space="preserve"> will be through the software Qualtrics. Qualtrics automatically anonymises </w:t>
            </w:r>
            <w:r w:rsidR="00850CE1">
              <w:rPr>
                <w:rFonts w:ascii="Arial" w:hAnsi="Arial" w:cs="Arial"/>
                <w:sz w:val="22"/>
                <w:szCs w:val="22"/>
              </w:rPr>
              <w:t xml:space="preserve">any participant with a unique identification number, for analysis purposes, and </w:t>
            </w:r>
            <w:bookmarkStart w:id="66" w:name="_Int_4IwZtr4b"/>
            <w:r w:rsidR="00850CE1">
              <w:rPr>
                <w:rFonts w:ascii="Arial" w:hAnsi="Arial" w:cs="Arial"/>
                <w:sz w:val="22"/>
                <w:szCs w:val="22"/>
              </w:rPr>
              <w:t xml:space="preserve">is not </w:t>
            </w:r>
            <w:r w:rsidR="006A5868">
              <w:rPr>
                <w:rFonts w:ascii="Arial" w:hAnsi="Arial" w:cs="Arial"/>
                <w:sz w:val="22"/>
                <w:szCs w:val="22"/>
              </w:rPr>
              <w:t>linked</w:t>
            </w:r>
            <w:bookmarkEnd w:id="66"/>
            <w:r w:rsidR="006A5868">
              <w:rPr>
                <w:rFonts w:ascii="Arial" w:hAnsi="Arial" w:cs="Arial"/>
                <w:sz w:val="22"/>
                <w:szCs w:val="22"/>
              </w:rPr>
              <w:t xml:space="preserve"> to </w:t>
            </w:r>
            <w:r w:rsidR="005F2060">
              <w:rPr>
                <w:rFonts w:ascii="Arial" w:hAnsi="Arial" w:cs="Arial"/>
                <w:sz w:val="22"/>
                <w:szCs w:val="22"/>
              </w:rPr>
              <w:t xml:space="preserve">any </w:t>
            </w:r>
            <w:r w:rsidR="005F2060">
              <w:rPr>
                <w:rFonts w:ascii="Arial" w:hAnsi="Arial" w:cs="Arial"/>
                <w:sz w:val="22"/>
                <w:szCs w:val="22"/>
              </w:rPr>
              <w:lastRenderedPageBreak/>
              <w:t xml:space="preserve">identifiable information </w:t>
            </w:r>
            <w:bookmarkStart w:id="67" w:name="_Int_a6voXheq"/>
            <w:r w:rsidR="005F2060">
              <w:rPr>
                <w:rFonts w:ascii="Arial" w:hAnsi="Arial" w:cs="Arial"/>
                <w:sz w:val="22"/>
                <w:szCs w:val="22"/>
              </w:rPr>
              <w:t>regarding</w:t>
            </w:r>
            <w:bookmarkEnd w:id="67"/>
            <w:r w:rsidR="005F2060">
              <w:rPr>
                <w:rFonts w:ascii="Arial" w:hAnsi="Arial" w:cs="Arial"/>
                <w:sz w:val="22"/>
                <w:szCs w:val="22"/>
              </w:rPr>
              <w:t xml:space="preserve"> the participant. </w:t>
            </w:r>
            <w:r w:rsidR="00A76F2C">
              <w:rPr>
                <w:rFonts w:ascii="Arial" w:hAnsi="Arial" w:cs="Arial"/>
                <w:sz w:val="22"/>
                <w:szCs w:val="22"/>
              </w:rPr>
              <w:t xml:space="preserve">All files will </w:t>
            </w:r>
            <w:bookmarkStart w:id="68" w:name="_Int_6dzCPKMC"/>
            <w:r w:rsidR="00A76F2C">
              <w:rPr>
                <w:rFonts w:ascii="Arial" w:hAnsi="Arial" w:cs="Arial"/>
                <w:sz w:val="22"/>
                <w:szCs w:val="22"/>
              </w:rPr>
              <w:t>be stored</w:t>
            </w:r>
            <w:bookmarkEnd w:id="68"/>
            <w:r w:rsidR="00A76F2C">
              <w:rPr>
                <w:rFonts w:ascii="Arial" w:hAnsi="Arial" w:cs="Arial"/>
                <w:sz w:val="22"/>
                <w:szCs w:val="22"/>
              </w:rPr>
              <w:t xml:space="preserve"> on </w:t>
            </w:r>
            <w:r w:rsidR="007A490B">
              <w:rPr>
                <w:rFonts w:ascii="Arial" w:hAnsi="Arial" w:cs="Arial"/>
                <w:sz w:val="22"/>
                <w:szCs w:val="22"/>
              </w:rPr>
              <w:t xml:space="preserve">secure, password protected university cloud storage systems in line with institutional data protection policies. No data will </w:t>
            </w:r>
            <w:bookmarkStart w:id="69" w:name="_Int_Bx0UI6zA"/>
            <w:r w:rsidR="007A490B">
              <w:rPr>
                <w:rFonts w:ascii="Arial" w:hAnsi="Arial" w:cs="Arial"/>
                <w:sz w:val="22"/>
                <w:szCs w:val="22"/>
              </w:rPr>
              <w:t>be stored</w:t>
            </w:r>
            <w:bookmarkEnd w:id="69"/>
            <w:r w:rsidR="007A490B">
              <w:rPr>
                <w:rFonts w:ascii="Arial" w:hAnsi="Arial" w:cs="Arial"/>
                <w:sz w:val="22"/>
                <w:szCs w:val="22"/>
              </w:rPr>
              <w:t xml:space="preserve"> on personal devices or external/personal cloud services. These university clods have a two-factor authorisation</w:t>
            </w:r>
            <w:r w:rsidR="00E76CCA">
              <w:rPr>
                <w:rFonts w:ascii="Arial" w:hAnsi="Arial" w:cs="Arial"/>
                <w:sz w:val="22"/>
                <w:szCs w:val="22"/>
              </w:rPr>
              <w:t xml:space="preserve">, </w:t>
            </w:r>
            <w:bookmarkStart w:id="70" w:name="_Int_XFGhCwvA"/>
            <w:r w:rsidR="00E76CCA">
              <w:rPr>
                <w:rFonts w:ascii="Arial" w:hAnsi="Arial" w:cs="Arial"/>
                <w:sz w:val="22"/>
                <w:szCs w:val="22"/>
              </w:rPr>
              <w:t>access</w:t>
            </w:r>
            <w:r w:rsidR="005D32CA">
              <w:rPr>
                <w:rFonts w:ascii="Arial" w:hAnsi="Arial" w:cs="Arial"/>
                <w:sz w:val="22"/>
                <w:szCs w:val="22"/>
              </w:rPr>
              <w:t xml:space="preserve"> can only </w:t>
            </w:r>
            <w:bookmarkStart w:id="71" w:name="_Int_ZF5ubfnu"/>
            <w:r w:rsidR="005D32CA">
              <w:rPr>
                <w:rFonts w:ascii="Arial" w:hAnsi="Arial" w:cs="Arial"/>
                <w:sz w:val="22"/>
                <w:szCs w:val="22"/>
              </w:rPr>
              <w:t>be approved</w:t>
            </w:r>
            <w:bookmarkEnd w:id="71"/>
            <w:r w:rsidR="005D32CA">
              <w:rPr>
                <w:rFonts w:ascii="Arial" w:hAnsi="Arial" w:cs="Arial"/>
                <w:sz w:val="22"/>
                <w:szCs w:val="22"/>
              </w:rPr>
              <w:t xml:space="preserve"> by the researcher</w:t>
            </w:r>
            <w:bookmarkEnd w:id="70"/>
            <w:r w:rsidR="005D32CA">
              <w:rPr>
                <w:rFonts w:ascii="Arial" w:hAnsi="Arial" w:cs="Arial"/>
                <w:sz w:val="22"/>
                <w:szCs w:val="22"/>
              </w:rPr>
              <w:t xml:space="preserve">. </w:t>
            </w:r>
          </w:p>
          <w:p w14:paraId="5374E17D" w14:textId="12218607" w:rsidR="005D32CA" w:rsidRPr="00C661C3" w:rsidRDefault="005D32CA" w:rsidP="004135AB">
            <w:pPr>
              <w:pStyle w:val="NoSpacing"/>
              <w:rPr>
                <w:rFonts w:ascii="Arial" w:hAnsi="Arial" w:cs="Arial"/>
                <w:sz w:val="22"/>
                <w:szCs w:val="22"/>
              </w:rPr>
            </w:pP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lastRenderedPageBreak/>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6B7CBC3A" w:rsidR="000C5261" w:rsidRPr="003C7DED" w:rsidRDefault="0000749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72"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38637446" w:rsidR="001F7B84" w:rsidRPr="003C7DED" w:rsidRDefault="009F162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72"/>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41CF7756" w:rsidR="001F7B84" w:rsidRPr="003C7DED" w:rsidRDefault="008E477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64DB1370" w:rsidR="001F7B84" w:rsidRPr="003C7DED" w:rsidRDefault="008E477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328009C7" w:rsidR="001F7B84" w:rsidRPr="003C7DED" w:rsidRDefault="00B63D0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2644F7F1" w:rsidR="001F7B84" w:rsidRPr="003C7DED" w:rsidRDefault="001E4B9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3A2AF3C4" w:rsidR="001F7B84" w:rsidRPr="003C7DED" w:rsidRDefault="007468B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0BD0A4E9" w:rsidR="001F7B84" w:rsidRPr="003C7DED" w:rsidRDefault="000F066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34D848E5" w:rsidR="00702469" w:rsidRDefault="00F042DF"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1D5C4145" w:rsidR="001F7B84" w:rsidRPr="003C7DED" w:rsidRDefault="006B1B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097BEDBC" w:rsidR="001F7B84" w:rsidRPr="003C7DED" w:rsidRDefault="006B1BD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4928F81C" w:rsidR="001F7B84" w:rsidRPr="008D3D7C" w:rsidRDefault="008810D5" w:rsidP="008D3D7C">
            <w:pPr>
              <w:rPr>
                <w:rFonts w:ascii="Arial" w:hAnsi="Arial" w:cs="Arial"/>
                <w:sz w:val="22"/>
                <w:szCs w:val="22"/>
              </w:rPr>
            </w:pPr>
            <w:r>
              <w:rPr>
                <w:rFonts w:ascii="Arial" w:hAnsi="Arial" w:cs="Arial"/>
                <w:sz w:val="22"/>
                <w:szCs w:val="22"/>
              </w:rPr>
              <w:t>N/A</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222619E1" w14:textId="77777777" w:rsidR="00DA4B05" w:rsidRDefault="00DA4B05" w:rsidP="004135AB">
            <w:pPr>
              <w:rPr>
                <w:rFonts w:ascii="Arial" w:hAnsi="Arial" w:cs="Arial"/>
                <w:color w:val="000000" w:themeColor="text1"/>
                <w:sz w:val="22"/>
                <w:szCs w:val="22"/>
              </w:rPr>
            </w:pPr>
          </w:p>
          <w:p w14:paraId="2805C4AE" w14:textId="15BD81B8" w:rsidR="001F7B84" w:rsidRDefault="00A8475A" w:rsidP="004135AB">
            <w:pPr>
              <w:rPr>
                <w:rFonts w:ascii="Arial" w:hAnsi="Arial" w:cs="Arial"/>
                <w:color w:val="000000" w:themeColor="text1"/>
                <w:sz w:val="22"/>
                <w:szCs w:val="22"/>
              </w:rPr>
            </w:pPr>
            <w:r>
              <w:rPr>
                <w:rFonts w:ascii="Arial" w:hAnsi="Arial" w:cs="Arial"/>
                <w:color w:val="000000" w:themeColor="text1"/>
                <w:sz w:val="22"/>
                <w:szCs w:val="22"/>
              </w:rPr>
              <w:t xml:space="preserve">The participants will </w:t>
            </w:r>
            <w:bookmarkStart w:id="73" w:name="_Int_XM3iASXo"/>
            <w:r>
              <w:rPr>
                <w:rFonts w:ascii="Arial" w:hAnsi="Arial" w:cs="Arial"/>
                <w:color w:val="000000" w:themeColor="text1"/>
                <w:sz w:val="22"/>
                <w:szCs w:val="22"/>
              </w:rPr>
              <w:t>be</w:t>
            </w:r>
            <w:r w:rsidR="00567E06">
              <w:rPr>
                <w:rFonts w:ascii="Arial" w:hAnsi="Arial" w:cs="Arial"/>
                <w:color w:val="000000" w:themeColor="text1"/>
                <w:sz w:val="22"/>
                <w:szCs w:val="22"/>
              </w:rPr>
              <w:t xml:space="preserve"> informed</w:t>
            </w:r>
            <w:bookmarkEnd w:id="73"/>
            <w:r w:rsidR="00567E06">
              <w:rPr>
                <w:rFonts w:ascii="Arial" w:hAnsi="Arial" w:cs="Arial"/>
                <w:color w:val="000000" w:themeColor="text1"/>
                <w:sz w:val="22"/>
                <w:szCs w:val="22"/>
              </w:rPr>
              <w:t xml:space="preserve"> of what is involved within this study before getting their consent. </w:t>
            </w:r>
            <w:r w:rsidR="00434E89">
              <w:rPr>
                <w:rFonts w:ascii="Arial" w:hAnsi="Arial" w:cs="Arial"/>
                <w:color w:val="000000" w:themeColor="text1"/>
                <w:sz w:val="22"/>
                <w:szCs w:val="22"/>
              </w:rPr>
              <w:t xml:space="preserve">There will be an information sheet for participants to </w:t>
            </w:r>
            <w:bookmarkStart w:id="74" w:name="_Int_1pY9zzWj"/>
            <w:r w:rsidR="00434E89">
              <w:rPr>
                <w:rFonts w:ascii="Arial" w:hAnsi="Arial" w:cs="Arial"/>
                <w:color w:val="000000" w:themeColor="text1"/>
                <w:sz w:val="22"/>
                <w:szCs w:val="22"/>
              </w:rPr>
              <w:t>read through</w:t>
            </w:r>
            <w:bookmarkEnd w:id="74"/>
            <w:r w:rsidR="00434E89">
              <w:rPr>
                <w:rFonts w:ascii="Arial" w:hAnsi="Arial" w:cs="Arial"/>
                <w:color w:val="000000" w:themeColor="text1"/>
                <w:sz w:val="22"/>
                <w:szCs w:val="22"/>
              </w:rPr>
              <w:t xml:space="preserve"> </w:t>
            </w:r>
            <w:r w:rsidR="00D777C3">
              <w:rPr>
                <w:rFonts w:ascii="Arial" w:hAnsi="Arial" w:cs="Arial"/>
                <w:color w:val="000000" w:themeColor="text1"/>
                <w:sz w:val="22"/>
                <w:szCs w:val="22"/>
              </w:rPr>
              <w:t xml:space="preserve">which will include the following; </w:t>
            </w:r>
          </w:p>
          <w:p w14:paraId="736172DF" w14:textId="77777777" w:rsidR="00D777C3" w:rsidRDefault="00294E36" w:rsidP="005C164B">
            <w:pPr>
              <w:pStyle w:val="ListParagraph"/>
              <w:numPr>
                <w:ilvl w:val="0"/>
                <w:numId w:val="7"/>
              </w:numPr>
              <w:rPr>
                <w:rFonts w:ascii="Arial" w:hAnsi="Arial" w:cs="Arial"/>
                <w:color w:val="000000" w:themeColor="text1"/>
                <w:sz w:val="22"/>
                <w:szCs w:val="22"/>
              </w:rPr>
            </w:pPr>
            <w:r>
              <w:rPr>
                <w:rFonts w:ascii="Arial" w:hAnsi="Arial" w:cs="Arial"/>
                <w:color w:val="000000" w:themeColor="text1"/>
                <w:sz w:val="22"/>
                <w:szCs w:val="22"/>
              </w:rPr>
              <w:t>What the research is</w:t>
            </w:r>
          </w:p>
          <w:p w14:paraId="6821BBEF" w14:textId="77777777" w:rsidR="00294E36" w:rsidRDefault="00294E36" w:rsidP="005C164B">
            <w:pPr>
              <w:pStyle w:val="ListParagraph"/>
              <w:numPr>
                <w:ilvl w:val="0"/>
                <w:numId w:val="7"/>
              </w:numPr>
              <w:rPr>
                <w:rFonts w:ascii="Arial" w:hAnsi="Arial" w:cs="Arial"/>
                <w:color w:val="000000" w:themeColor="text1"/>
                <w:sz w:val="22"/>
                <w:szCs w:val="22"/>
              </w:rPr>
            </w:pPr>
            <w:r>
              <w:rPr>
                <w:rFonts w:ascii="Arial" w:hAnsi="Arial" w:cs="Arial"/>
                <w:color w:val="000000" w:themeColor="text1"/>
                <w:sz w:val="22"/>
                <w:szCs w:val="22"/>
              </w:rPr>
              <w:t xml:space="preserve">What the aims are </w:t>
            </w:r>
          </w:p>
          <w:p w14:paraId="0135F03D" w14:textId="77777777" w:rsidR="00294E36" w:rsidRDefault="00B24344" w:rsidP="005C164B">
            <w:pPr>
              <w:pStyle w:val="ListParagraph"/>
              <w:numPr>
                <w:ilvl w:val="0"/>
                <w:numId w:val="7"/>
              </w:numPr>
              <w:rPr>
                <w:rFonts w:ascii="Arial" w:hAnsi="Arial" w:cs="Arial"/>
                <w:color w:val="000000" w:themeColor="text1"/>
                <w:sz w:val="22"/>
                <w:szCs w:val="22"/>
              </w:rPr>
            </w:pPr>
            <w:r>
              <w:rPr>
                <w:rFonts w:ascii="Arial" w:hAnsi="Arial" w:cs="Arial"/>
                <w:color w:val="000000" w:themeColor="text1"/>
                <w:sz w:val="22"/>
                <w:szCs w:val="22"/>
              </w:rPr>
              <w:t xml:space="preserve">What data is </w:t>
            </w:r>
            <w:bookmarkStart w:id="75" w:name="_Int_SKY4VVLw"/>
            <w:r>
              <w:rPr>
                <w:rFonts w:ascii="Arial" w:hAnsi="Arial" w:cs="Arial"/>
                <w:color w:val="000000" w:themeColor="text1"/>
                <w:sz w:val="22"/>
                <w:szCs w:val="22"/>
              </w:rPr>
              <w:t>being collected</w:t>
            </w:r>
            <w:bookmarkEnd w:id="75"/>
            <w:r w:rsidR="008B0FE6">
              <w:rPr>
                <w:rFonts w:ascii="Arial" w:hAnsi="Arial" w:cs="Arial"/>
                <w:color w:val="000000" w:themeColor="text1"/>
                <w:sz w:val="22"/>
                <w:szCs w:val="22"/>
              </w:rPr>
              <w:t xml:space="preserve"> will answer </w:t>
            </w:r>
          </w:p>
          <w:p w14:paraId="0378E7C7" w14:textId="764E7FA5" w:rsidR="009F5FBE" w:rsidRDefault="009F5FBE" w:rsidP="005C164B">
            <w:pPr>
              <w:pStyle w:val="ListParagraph"/>
              <w:numPr>
                <w:ilvl w:val="0"/>
                <w:numId w:val="7"/>
              </w:numPr>
              <w:rPr>
                <w:rFonts w:ascii="Arial" w:hAnsi="Arial" w:cs="Arial"/>
                <w:color w:val="000000" w:themeColor="text1"/>
                <w:sz w:val="22"/>
                <w:szCs w:val="22"/>
              </w:rPr>
            </w:pPr>
            <w:r>
              <w:rPr>
                <w:rFonts w:ascii="Arial" w:hAnsi="Arial" w:cs="Arial"/>
                <w:color w:val="000000" w:themeColor="text1"/>
                <w:sz w:val="22"/>
                <w:szCs w:val="22"/>
              </w:rPr>
              <w:t xml:space="preserve">How the data will </w:t>
            </w:r>
            <w:bookmarkStart w:id="76" w:name="_Int_5g6RX9uH"/>
            <w:r>
              <w:rPr>
                <w:rFonts w:ascii="Arial" w:hAnsi="Arial" w:cs="Arial"/>
                <w:color w:val="000000" w:themeColor="text1"/>
                <w:sz w:val="22"/>
                <w:szCs w:val="22"/>
              </w:rPr>
              <w:t>be collected</w:t>
            </w:r>
            <w:bookmarkEnd w:id="76"/>
            <w:r>
              <w:rPr>
                <w:rFonts w:ascii="Arial" w:hAnsi="Arial" w:cs="Arial"/>
                <w:color w:val="000000" w:themeColor="text1"/>
                <w:sz w:val="22"/>
                <w:szCs w:val="22"/>
              </w:rPr>
              <w:t xml:space="preserve">, </w:t>
            </w:r>
            <w:r w:rsidR="00713E58">
              <w:rPr>
                <w:rFonts w:ascii="Arial" w:hAnsi="Arial" w:cs="Arial"/>
                <w:color w:val="000000" w:themeColor="text1"/>
                <w:sz w:val="22"/>
                <w:szCs w:val="22"/>
              </w:rPr>
              <w:t>used,</w:t>
            </w:r>
            <w:r>
              <w:rPr>
                <w:rFonts w:ascii="Arial" w:hAnsi="Arial" w:cs="Arial"/>
                <w:color w:val="000000" w:themeColor="text1"/>
                <w:sz w:val="22"/>
                <w:szCs w:val="22"/>
              </w:rPr>
              <w:t xml:space="preserve"> and stored</w:t>
            </w:r>
          </w:p>
          <w:p w14:paraId="7391C677" w14:textId="77777777" w:rsidR="009F5FBE" w:rsidRDefault="005839D7" w:rsidP="005C164B">
            <w:pPr>
              <w:pStyle w:val="ListParagraph"/>
              <w:numPr>
                <w:ilvl w:val="0"/>
                <w:numId w:val="7"/>
              </w:numPr>
              <w:rPr>
                <w:rFonts w:ascii="Arial" w:hAnsi="Arial" w:cs="Arial"/>
                <w:color w:val="000000" w:themeColor="text1"/>
                <w:sz w:val="22"/>
                <w:szCs w:val="22"/>
              </w:rPr>
            </w:pPr>
            <w:r>
              <w:rPr>
                <w:rFonts w:ascii="Arial" w:hAnsi="Arial" w:cs="Arial"/>
                <w:color w:val="000000" w:themeColor="text1"/>
                <w:sz w:val="22"/>
                <w:szCs w:val="22"/>
              </w:rPr>
              <w:t>A date</w:t>
            </w:r>
            <w:r w:rsidR="001B5877">
              <w:rPr>
                <w:rFonts w:ascii="Arial" w:hAnsi="Arial" w:cs="Arial"/>
                <w:color w:val="000000" w:themeColor="text1"/>
                <w:sz w:val="22"/>
                <w:szCs w:val="22"/>
              </w:rPr>
              <w:t xml:space="preserve"> concerning the deletion of the data</w:t>
            </w:r>
          </w:p>
          <w:p w14:paraId="29C3C4B3" w14:textId="19318672" w:rsidR="00E7055C" w:rsidRDefault="00713E58" w:rsidP="005C164B">
            <w:pPr>
              <w:pStyle w:val="ListParagraph"/>
              <w:numPr>
                <w:ilvl w:val="0"/>
                <w:numId w:val="7"/>
              </w:numPr>
              <w:rPr>
                <w:rFonts w:ascii="Arial" w:hAnsi="Arial" w:cs="Arial"/>
                <w:color w:val="000000" w:themeColor="text1"/>
                <w:sz w:val="22"/>
                <w:szCs w:val="22"/>
              </w:rPr>
            </w:pPr>
            <w:r>
              <w:rPr>
                <w:rFonts w:ascii="Arial" w:hAnsi="Arial" w:cs="Arial"/>
                <w:color w:val="000000" w:themeColor="text1"/>
                <w:sz w:val="22"/>
                <w:szCs w:val="22"/>
              </w:rPr>
              <w:t>A clear</w:t>
            </w:r>
            <w:r w:rsidR="00E7055C">
              <w:rPr>
                <w:rFonts w:ascii="Arial" w:hAnsi="Arial" w:cs="Arial"/>
                <w:color w:val="000000" w:themeColor="text1"/>
                <w:sz w:val="22"/>
                <w:szCs w:val="22"/>
              </w:rPr>
              <w:t xml:space="preserve"> sensitive topic warning</w:t>
            </w:r>
            <w:r w:rsidR="00AD2449">
              <w:rPr>
                <w:rFonts w:ascii="Arial" w:hAnsi="Arial" w:cs="Arial"/>
                <w:color w:val="000000" w:themeColor="text1"/>
                <w:sz w:val="22"/>
                <w:szCs w:val="22"/>
              </w:rPr>
              <w:t xml:space="preserve"> due to the sensitive nature of the content</w:t>
            </w:r>
          </w:p>
          <w:p w14:paraId="253395FC" w14:textId="77777777" w:rsidR="00C164F4" w:rsidRDefault="00C164F4" w:rsidP="005C164B">
            <w:pPr>
              <w:pStyle w:val="ListParagraph"/>
              <w:numPr>
                <w:ilvl w:val="0"/>
                <w:numId w:val="7"/>
              </w:numPr>
              <w:rPr>
                <w:rFonts w:ascii="Arial" w:hAnsi="Arial" w:cs="Arial"/>
                <w:color w:val="000000" w:themeColor="text1"/>
                <w:sz w:val="22"/>
                <w:szCs w:val="22"/>
              </w:rPr>
            </w:pPr>
            <w:r>
              <w:rPr>
                <w:rFonts w:ascii="Arial" w:hAnsi="Arial" w:cs="Arial"/>
                <w:color w:val="000000" w:themeColor="text1"/>
                <w:sz w:val="22"/>
                <w:szCs w:val="22"/>
              </w:rPr>
              <w:lastRenderedPageBreak/>
              <w:t xml:space="preserve">Any relevant support services </w:t>
            </w:r>
          </w:p>
          <w:p w14:paraId="1C93A224" w14:textId="77777777" w:rsidR="003171EF" w:rsidRDefault="00974FD3" w:rsidP="005C164B">
            <w:pPr>
              <w:pStyle w:val="ListParagraph"/>
              <w:numPr>
                <w:ilvl w:val="0"/>
                <w:numId w:val="7"/>
              </w:numPr>
              <w:rPr>
                <w:rFonts w:ascii="Arial" w:hAnsi="Arial" w:cs="Arial"/>
                <w:color w:val="000000" w:themeColor="text1"/>
                <w:sz w:val="22"/>
                <w:szCs w:val="22"/>
              </w:rPr>
            </w:pPr>
            <w:r>
              <w:rPr>
                <w:rFonts w:ascii="Arial" w:hAnsi="Arial" w:cs="Arial"/>
                <w:color w:val="000000" w:themeColor="text1"/>
                <w:sz w:val="22"/>
                <w:szCs w:val="22"/>
              </w:rPr>
              <w:t>Anonymity</w:t>
            </w:r>
            <w:r w:rsidR="003321B8">
              <w:rPr>
                <w:rFonts w:ascii="Arial" w:hAnsi="Arial" w:cs="Arial"/>
                <w:color w:val="000000" w:themeColor="text1"/>
                <w:sz w:val="22"/>
                <w:szCs w:val="22"/>
              </w:rPr>
              <w:t xml:space="preserve"> terms </w:t>
            </w:r>
          </w:p>
          <w:p w14:paraId="29F8DB9D" w14:textId="77777777" w:rsidR="00C90D0E" w:rsidRDefault="00DD265A" w:rsidP="005C164B">
            <w:pPr>
              <w:pStyle w:val="ListParagraph"/>
              <w:numPr>
                <w:ilvl w:val="0"/>
                <w:numId w:val="7"/>
              </w:numPr>
              <w:rPr>
                <w:rFonts w:ascii="Arial" w:hAnsi="Arial" w:cs="Arial"/>
                <w:color w:val="000000" w:themeColor="text1"/>
                <w:sz w:val="22"/>
                <w:szCs w:val="22"/>
              </w:rPr>
            </w:pPr>
            <w:r>
              <w:rPr>
                <w:rFonts w:ascii="Arial" w:hAnsi="Arial" w:cs="Arial"/>
                <w:color w:val="000000" w:themeColor="text1"/>
                <w:sz w:val="22"/>
                <w:szCs w:val="22"/>
              </w:rPr>
              <w:t xml:space="preserve">Information </w:t>
            </w:r>
            <w:bookmarkStart w:id="77" w:name="_Int_5jmfPRie"/>
            <w:r>
              <w:rPr>
                <w:rFonts w:ascii="Arial" w:hAnsi="Arial" w:cs="Arial"/>
                <w:color w:val="000000" w:themeColor="text1"/>
                <w:sz w:val="22"/>
                <w:szCs w:val="22"/>
              </w:rPr>
              <w:t>regarding</w:t>
            </w:r>
            <w:bookmarkEnd w:id="77"/>
            <w:r>
              <w:rPr>
                <w:rFonts w:ascii="Arial" w:hAnsi="Arial" w:cs="Arial"/>
                <w:color w:val="000000" w:themeColor="text1"/>
                <w:sz w:val="22"/>
                <w:szCs w:val="22"/>
              </w:rPr>
              <w:t xml:space="preserve"> the right to withdraw at any time </w:t>
            </w:r>
          </w:p>
          <w:p w14:paraId="28BCFC78" w14:textId="2A040366" w:rsidR="001F612C" w:rsidRDefault="005A3675" w:rsidP="005C164B">
            <w:pPr>
              <w:pStyle w:val="ListParagraph"/>
              <w:numPr>
                <w:ilvl w:val="0"/>
                <w:numId w:val="7"/>
              </w:numPr>
              <w:rPr>
                <w:rFonts w:ascii="Arial" w:hAnsi="Arial" w:cs="Arial"/>
                <w:color w:val="000000" w:themeColor="text1"/>
                <w:sz w:val="22"/>
                <w:szCs w:val="22"/>
              </w:rPr>
            </w:pPr>
            <w:r>
              <w:rPr>
                <w:rFonts w:ascii="Arial" w:hAnsi="Arial" w:cs="Arial"/>
                <w:color w:val="000000" w:themeColor="text1"/>
                <w:sz w:val="22"/>
                <w:szCs w:val="22"/>
              </w:rPr>
              <w:t xml:space="preserve">Information </w:t>
            </w:r>
            <w:bookmarkStart w:id="78" w:name="_Int_0hSiVsrY"/>
            <w:r>
              <w:rPr>
                <w:rFonts w:ascii="Arial" w:hAnsi="Arial" w:cs="Arial"/>
                <w:color w:val="000000" w:themeColor="text1"/>
                <w:sz w:val="22"/>
                <w:szCs w:val="22"/>
              </w:rPr>
              <w:t>regarding</w:t>
            </w:r>
            <w:bookmarkEnd w:id="78"/>
            <w:r>
              <w:rPr>
                <w:rFonts w:ascii="Arial" w:hAnsi="Arial" w:cs="Arial"/>
                <w:color w:val="000000" w:themeColor="text1"/>
                <w:sz w:val="22"/>
                <w:szCs w:val="22"/>
              </w:rPr>
              <w:t xml:space="preserve"> the advisement </w:t>
            </w:r>
            <w:r w:rsidR="001B5ACB">
              <w:rPr>
                <w:rFonts w:ascii="Arial" w:hAnsi="Arial" w:cs="Arial"/>
                <w:color w:val="000000" w:themeColor="text1"/>
                <w:sz w:val="22"/>
                <w:szCs w:val="22"/>
              </w:rPr>
              <w:t xml:space="preserve">of not including any personal or identifiable data within the </w:t>
            </w:r>
            <w:r w:rsidR="00713E58">
              <w:rPr>
                <w:rFonts w:ascii="Arial" w:hAnsi="Arial" w:cs="Arial"/>
                <w:color w:val="000000" w:themeColor="text1"/>
                <w:sz w:val="22"/>
                <w:szCs w:val="22"/>
              </w:rPr>
              <w:t>open-ended</w:t>
            </w:r>
            <w:r w:rsidR="001B5ACB">
              <w:rPr>
                <w:rFonts w:ascii="Arial" w:hAnsi="Arial" w:cs="Arial"/>
                <w:color w:val="000000" w:themeColor="text1"/>
                <w:sz w:val="22"/>
                <w:szCs w:val="22"/>
              </w:rPr>
              <w:t xml:space="preserve"> questions </w:t>
            </w:r>
          </w:p>
          <w:p w14:paraId="3A4655A8" w14:textId="77777777" w:rsidR="001F612C" w:rsidRDefault="001F612C" w:rsidP="001F612C">
            <w:pPr>
              <w:rPr>
                <w:rFonts w:ascii="Arial" w:hAnsi="Arial" w:cs="Arial"/>
                <w:color w:val="000000" w:themeColor="text1"/>
                <w:sz w:val="22"/>
                <w:szCs w:val="22"/>
              </w:rPr>
            </w:pPr>
          </w:p>
          <w:p w14:paraId="0434C3A7" w14:textId="43CB9183" w:rsidR="00974FD3" w:rsidRDefault="001F612C" w:rsidP="001F612C">
            <w:pPr>
              <w:rPr>
                <w:rFonts w:ascii="Arial" w:hAnsi="Arial" w:cs="Arial"/>
                <w:color w:val="000000" w:themeColor="text1"/>
                <w:sz w:val="22"/>
                <w:szCs w:val="22"/>
              </w:rPr>
            </w:pPr>
            <w:r>
              <w:rPr>
                <w:rFonts w:ascii="Arial" w:hAnsi="Arial" w:cs="Arial"/>
                <w:color w:val="000000" w:themeColor="text1"/>
                <w:sz w:val="22"/>
                <w:szCs w:val="22"/>
              </w:rPr>
              <w:t xml:space="preserve">For the participants to provide full consent, it will </w:t>
            </w:r>
            <w:bookmarkStart w:id="79" w:name="_Int_4ASQhOVr"/>
            <w:r>
              <w:rPr>
                <w:rFonts w:ascii="Arial" w:hAnsi="Arial" w:cs="Arial"/>
                <w:color w:val="000000" w:themeColor="text1"/>
                <w:sz w:val="22"/>
                <w:szCs w:val="22"/>
              </w:rPr>
              <w:t>be explained</w:t>
            </w:r>
            <w:bookmarkEnd w:id="79"/>
            <w:r>
              <w:rPr>
                <w:rFonts w:ascii="Arial" w:hAnsi="Arial" w:cs="Arial"/>
                <w:color w:val="000000" w:themeColor="text1"/>
                <w:sz w:val="22"/>
                <w:szCs w:val="22"/>
              </w:rPr>
              <w:t xml:space="preserve"> to them what they are consenting to very clearly and in strict compliance with GDPR and the universities policies. The participants will not be able to </w:t>
            </w:r>
            <w:r w:rsidR="00BF3346">
              <w:rPr>
                <w:rFonts w:ascii="Arial" w:hAnsi="Arial" w:cs="Arial"/>
                <w:color w:val="000000" w:themeColor="text1"/>
                <w:sz w:val="22"/>
                <w:szCs w:val="22"/>
              </w:rPr>
              <w:t xml:space="preserve">continue with the questionnaire </w:t>
            </w:r>
            <w:r w:rsidR="007F7A24">
              <w:rPr>
                <w:rFonts w:ascii="Arial" w:hAnsi="Arial" w:cs="Arial"/>
                <w:color w:val="000000" w:themeColor="text1"/>
                <w:sz w:val="22"/>
                <w:szCs w:val="22"/>
              </w:rPr>
              <w:t>past the consent form</w:t>
            </w:r>
            <w:r w:rsidR="00A3537E">
              <w:rPr>
                <w:rFonts w:ascii="Arial" w:hAnsi="Arial" w:cs="Arial"/>
                <w:color w:val="000000" w:themeColor="text1"/>
                <w:sz w:val="22"/>
                <w:szCs w:val="22"/>
              </w:rPr>
              <w:t xml:space="preserve"> until they </w:t>
            </w:r>
            <w:r w:rsidR="00FB524C">
              <w:rPr>
                <w:rFonts w:ascii="Arial" w:hAnsi="Arial" w:cs="Arial"/>
                <w:color w:val="000000" w:themeColor="text1"/>
                <w:sz w:val="22"/>
                <w:szCs w:val="22"/>
              </w:rPr>
              <w:t>have</w:t>
            </w:r>
            <w:r w:rsidR="00A3537E">
              <w:rPr>
                <w:rFonts w:ascii="Arial" w:hAnsi="Arial" w:cs="Arial"/>
                <w:color w:val="000000" w:themeColor="text1"/>
                <w:sz w:val="22"/>
                <w:szCs w:val="22"/>
              </w:rPr>
              <w:t xml:space="preserve"> </w:t>
            </w:r>
            <w:bookmarkStart w:id="80" w:name="_Int_EHdTKO3H"/>
            <w:r w:rsidR="00A3537E">
              <w:rPr>
                <w:rFonts w:ascii="Arial" w:hAnsi="Arial" w:cs="Arial"/>
                <w:color w:val="000000" w:themeColor="text1"/>
                <w:sz w:val="22"/>
                <w:szCs w:val="22"/>
              </w:rPr>
              <w:t>read through</w:t>
            </w:r>
            <w:bookmarkEnd w:id="80"/>
            <w:r w:rsidR="00A3537E">
              <w:rPr>
                <w:rFonts w:ascii="Arial" w:hAnsi="Arial" w:cs="Arial"/>
                <w:color w:val="000000" w:themeColor="text1"/>
                <w:sz w:val="22"/>
                <w:szCs w:val="22"/>
              </w:rPr>
              <w:t xml:space="preserve"> the information provided, agreed with the </w:t>
            </w:r>
            <w:r w:rsidR="00713E58">
              <w:rPr>
                <w:rFonts w:ascii="Arial" w:hAnsi="Arial" w:cs="Arial"/>
                <w:color w:val="000000" w:themeColor="text1"/>
                <w:sz w:val="22"/>
                <w:szCs w:val="22"/>
              </w:rPr>
              <w:t>terms,</w:t>
            </w:r>
            <w:r w:rsidR="00A3537E">
              <w:rPr>
                <w:rFonts w:ascii="Arial" w:hAnsi="Arial" w:cs="Arial"/>
                <w:color w:val="000000" w:themeColor="text1"/>
                <w:sz w:val="22"/>
                <w:szCs w:val="22"/>
              </w:rPr>
              <w:t xml:space="preserve"> </w:t>
            </w:r>
            <w:r w:rsidR="00C148F1">
              <w:rPr>
                <w:rFonts w:ascii="Arial" w:hAnsi="Arial" w:cs="Arial"/>
                <w:color w:val="000000" w:themeColor="text1"/>
                <w:sz w:val="22"/>
                <w:szCs w:val="22"/>
              </w:rPr>
              <w:t xml:space="preserve">and </w:t>
            </w:r>
            <w:bookmarkStart w:id="81" w:name="_Int_7nPosbCE"/>
            <w:r w:rsidR="00C148F1">
              <w:rPr>
                <w:rFonts w:ascii="Arial" w:hAnsi="Arial" w:cs="Arial"/>
                <w:color w:val="000000" w:themeColor="text1"/>
                <w:sz w:val="22"/>
                <w:szCs w:val="22"/>
              </w:rPr>
              <w:t>submitted</w:t>
            </w:r>
            <w:bookmarkEnd w:id="81"/>
            <w:r w:rsidR="00C148F1">
              <w:rPr>
                <w:rFonts w:ascii="Arial" w:hAnsi="Arial" w:cs="Arial"/>
                <w:color w:val="000000" w:themeColor="text1"/>
                <w:sz w:val="22"/>
                <w:szCs w:val="22"/>
              </w:rPr>
              <w:t xml:space="preserve"> their consent</w:t>
            </w:r>
            <w:r w:rsidR="00CF38FA">
              <w:rPr>
                <w:rFonts w:ascii="Arial" w:hAnsi="Arial" w:cs="Arial"/>
                <w:color w:val="000000" w:themeColor="text1"/>
                <w:sz w:val="22"/>
                <w:szCs w:val="22"/>
              </w:rPr>
              <w:t xml:space="preserve"> </w:t>
            </w:r>
            <w:r w:rsidR="001E2745">
              <w:rPr>
                <w:rFonts w:ascii="Arial" w:hAnsi="Arial" w:cs="Arial"/>
                <w:color w:val="000000" w:themeColor="text1"/>
                <w:sz w:val="22"/>
                <w:szCs w:val="22"/>
              </w:rPr>
              <w:t>whichever way</w:t>
            </w:r>
            <w:r w:rsidR="00CF38FA">
              <w:rPr>
                <w:rFonts w:ascii="Arial" w:hAnsi="Arial" w:cs="Arial"/>
                <w:color w:val="000000" w:themeColor="text1"/>
                <w:sz w:val="22"/>
                <w:szCs w:val="22"/>
              </w:rPr>
              <w:t xml:space="preserve"> the questionnaire may present that </w:t>
            </w:r>
            <w:bookmarkStart w:id="82" w:name="_Int_m13gmnys"/>
            <w:r w:rsidR="00CF38FA">
              <w:rPr>
                <w:rFonts w:ascii="Arial" w:hAnsi="Arial" w:cs="Arial"/>
                <w:color w:val="000000" w:themeColor="text1"/>
                <w:sz w:val="22"/>
                <w:szCs w:val="22"/>
              </w:rPr>
              <w:t>option</w:t>
            </w:r>
            <w:bookmarkEnd w:id="82"/>
            <w:r w:rsidR="00713E58">
              <w:rPr>
                <w:rFonts w:ascii="Arial" w:hAnsi="Arial" w:cs="Arial"/>
                <w:color w:val="000000" w:themeColor="text1"/>
                <w:sz w:val="22"/>
                <w:szCs w:val="22"/>
              </w:rPr>
              <w:t xml:space="preserve">. </w:t>
            </w:r>
          </w:p>
          <w:p w14:paraId="351FFEB5" w14:textId="1F94DDFF" w:rsidR="00F46D85" w:rsidRPr="001F612C" w:rsidRDefault="00F46D85" w:rsidP="001F612C">
            <w:pPr>
              <w:rPr>
                <w:rFonts w:ascii="Arial" w:hAnsi="Arial" w:cs="Arial"/>
                <w:color w:val="000000" w:themeColor="text1"/>
                <w:sz w:val="22"/>
                <w:szCs w:val="22"/>
              </w:rPr>
            </w:pP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bookmarkStart w:id="83" w:name="_Int_0XnAoK4y"/>
            <w:r w:rsidRPr="003C7DED">
              <w:rPr>
                <w:rFonts w:ascii="Arial" w:hAnsi="Arial" w:cs="Arial"/>
                <w:sz w:val="22"/>
                <w:szCs w:val="22"/>
              </w:rPr>
              <w:t>expectations’</w:t>
            </w:r>
            <w:bookmarkEnd w:id="83"/>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E31BC59" w14:textId="77777777" w:rsidR="00F46D85" w:rsidRDefault="00F46D85" w:rsidP="004135AB">
            <w:pPr>
              <w:rPr>
                <w:rFonts w:ascii="Arial" w:hAnsi="Arial" w:cs="Arial"/>
                <w:sz w:val="22"/>
                <w:szCs w:val="22"/>
              </w:rPr>
            </w:pPr>
          </w:p>
          <w:p w14:paraId="1AF63DFE" w14:textId="77428693" w:rsidR="001F7B84" w:rsidRDefault="00A6036D" w:rsidP="004135AB">
            <w:pPr>
              <w:rPr>
                <w:rFonts w:ascii="Arial" w:hAnsi="Arial" w:cs="Arial"/>
                <w:sz w:val="22"/>
                <w:szCs w:val="22"/>
              </w:rPr>
            </w:pPr>
            <w:bookmarkStart w:id="84" w:name="_Int_swAuo5i5"/>
            <w:r>
              <w:rPr>
                <w:rFonts w:ascii="Arial" w:hAnsi="Arial" w:cs="Arial"/>
                <w:sz w:val="22"/>
                <w:szCs w:val="22"/>
              </w:rPr>
              <w:t>Regarding</w:t>
            </w:r>
            <w:bookmarkEnd w:id="84"/>
            <w:r w:rsidR="000027BF">
              <w:rPr>
                <w:rFonts w:ascii="Arial" w:hAnsi="Arial" w:cs="Arial"/>
                <w:sz w:val="22"/>
                <w:szCs w:val="22"/>
              </w:rPr>
              <w:t xml:space="preserve"> </w:t>
            </w:r>
            <w:r w:rsidR="000F623D">
              <w:rPr>
                <w:rFonts w:ascii="Arial" w:hAnsi="Arial" w:cs="Arial"/>
                <w:sz w:val="22"/>
                <w:szCs w:val="22"/>
              </w:rPr>
              <w:t>confidentiality</w:t>
            </w:r>
            <w:r w:rsidR="009D6B5D">
              <w:rPr>
                <w:rFonts w:ascii="Arial" w:hAnsi="Arial" w:cs="Arial"/>
                <w:sz w:val="22"/>
                <w:szCs w:val="22"/>
              </w:rPr>
              <w:t>;</w:t>
            </w:r>
          </w:p>
          <w:p w14:paraId="5553138A" w14:textId="77777777" w:rsidR="009D6B5D" w:rsidRDefault="004D42E3" w:rsidP="005C164B">
            <w:pPr>
              <w:pStyle w:val="ListParagraph"/>
              <w:numPr>
                <w:ilvl w:val="0"/>
                <w:numId w:val="8"/>
              </w:numPr>
              <w:rPr>
                <w:rFonts w:ascii="Arial" w:hAnsi="Arial" w:cs="Arial"/>
                <w:sz w:val="22"/>
                <w:szCs w:val="22"/>
              </w:rPr>
            </w:pPr>
            <w:r>
              <w:rPr>
                <w:rFonts w:ascii="Arial" w:hAnsi="Arial" w:cs="Arial"/>
                <w:sz w:val="22"/>
                <w:szCs w:val="22"/>
              </w:rPr>
              <w:t xml:space="preserve">Data will </w:t>
            </w:r>
            <w:bookmarkStart w:id="85" w:name="_Int_f9kmpUkY"/>
            <w:r>
              <w:rPr>
                <w:rFonts w:ascii="Arial" w:hAnsi="Arial" w:cs="Arial"/>
                <w:sz w:val="22"/>
                <w:szCs w:val="22"/>
              </w:rPr>
              <w:t>be handled</w:t>
            </w:r>
            <w:bookmarkEnd w:id="85"/>
            <w:r>
              <w:rPr>
                <w:rFonts w:ascii="Arial" w:hAnsi="Arial" w:cs="Arial"/>
                <w:sz w:val="22"/>
                <w:szCs w:val="22"/>
              </w:rPr>
              <w:t xml:space="preserve"> in strict </w:t>
            </w:r>
            <w:r w:rsidR="002A31F3">
              <w:rPr>
                <w:rFonts w:ascii="Arial" w:hAnsi="Arial" w:cs="Arial"/>
                <w:sz w:val="22"/>
                <w:szCs w:val="22"/>
              </w:rPr>
              <w:t xml:space="preserve">accordance with UK GDPR </w:t>
            </w:r>
            <w:r w:rsidR="0034175F">
              <w:rPr>
                <w:rFonts w:ascii="Arial" w:hAnsi="Arial" w:cs="Arial"/>
                <w:sz w:val="22"/>
                <w:szCs w:val="22"/>
              </w:rPr>
              <w:t xml:space="preserve">acts and the Data Protection Act 2018, along </w:t>
            </w:r>
            <w:r w:rsidR="00C03871">
              <w:rPr>
                <w:rFonts w:ascii="Arial" w:hAnsi="Arial" w:cs="Arial"/>
                <w:sz w:val="22"/>
                <w:szCs w:val="22"/>
              </w:rPr>
              <w:t xml:space="preserve">with the universities data handling policies. </w:t>
            </w:r>
          </w:p>
          <w:p w14:paraId="72F7986A" w14:textId="77777777" w:rsidR="00C03871" w:rsidRDefault="00C03871" w:rsidP="005C164B">
            <w:pPr>
              <w:pStyle w:val="ListParagraph"/>
              <w:numPr>
                <w:ilvl w:val="0"/>
                <w:numId w:val="8"/>
              </w:numPr>
              <w:rPr>
                <w:rFonts w:ascii="Arial" w:hAnsi="Arial" w:cs="Arial"/>
                <w:sz w:val="22"/>
                <w:szCs w:val="22"/>
              </w:rPr>
            </w:pPr>
            <w:r>
              <w:rPr>
                <w:rFonts w:ascii="Arial" w:hAnsi="Arial" w:cs="Arial"/>
                <w:sz w:val="22"/>
                <w:szCs w:val="22"/>
              </w:rPr>
              <w:t>All data will be in restricted access to myself and the academic supervisor only.</w:t>
            </w:r>
          </w:p>
          <w:p w14:paraId="42F9ACF8" w14:textId="77777777" w:rsidR="00C03871" w:rsidRDefault="00C03871" w:rsidP="005C164B">
            <w:pPr>
              <w:pStyle w:val="ListParagraph"/>
              <w:numPr>
                <w:ilvl w:val="0"/>
                <w:numId w:val="8"/>
              </w:numPr>
              <w:rPr>
                <w:rFonts w:ascii="Arial" w:hAnsi="Arial" w:cs="Arial"/>
                <w:sz w:val="22"/>
                <w:szCs w:val="22"/>
              </w:rPr>
            </w:pPr>
            <w:r>
              <w:rPr>
                <w:rFonts w:ascii="Arial" w:hAnsi="Arial" w:cs="Arial"/>
                <w:sz w:val="22"/>
                <w:szCs w:val="22"/>
              </w:rPr>
              <w:t xml:space="preserve">All data will </w:t>
            </w:r>
            <w:bookmarkStart w:id="86" w:name="_Int_UmEFucV1"/>
            <w:r>
              <w:rPr>
                <w:rFonts w:ascii="Arial" w:hAnsi="Arial" w:cs="Arial"/>
                <w:sz w:val="22"/>
                <w:szCs w:val="22"/>
              </w:rPr>
              <w:t>be stored</w:t>
            </w:r>
            <w:bookmarkEnd w:id="86"/>
            <w:r>
              <w:rPr>
                <w:rFonts w:ascii="Arial" w:hAnsi="Arial" w:cs="Arial"/>
                <w:sz w:val="22"/>
                <w:szCs w:val="22"/>
              </w:rPr>
              <w:t xml:space="preserve"> on a password protected</w:t>
            </w:r>
            <w:r w:rsidR="00785DAC">
              <w:rPr>
                <w:rFonts w:ascii="Arial" w:hAnsi="Arial" w:cs="Arial"/>
                <w:sz w:val="22"/>
                <w:szCs w:val="22"/>
              </w:rPr>
              <w:t>, encrypted university system.</w:t>
            </w:r>
          </w:p>
          <w:p w14:paraId="7BECFFDF" w14:textId="77777777" w:rsidR="00785DAC" w:rsidRDefault="00785DAC" w:rsidP="005C164B">
            <w:pPr>
              <w:pStyle w:val="ListParagraph"/>
              <w:numPr>
                <w:ilvl w:val="0"/>
                <w:numId w:val="8"/>
              </w:numPr>
              <w:rPr>
                <w:rFonts w:ascii="Arial" w:hAnsi="Arial" w:cs="Arial"/>
                <w:sz w:val="22"/>
                <w:szCs w:val="22"/>
              </w:rPr>
            </w:pPr>
            <w:r>
              <w:rPr>
                <w:rFonts w:ascii="Arial" w:hAnsi="Arial" w:cs="Arial"/>
                <w:sz w:val="22"/>
                <w:szCs w:val="22"/>
              </w:rPr>
              <w:t xml:space="preserve">The data will not </w:t>
            </w:r>
            <w:bookmarkStart w:id="87" w:name="_Int_mFYkG67o"/>
            <w:r>
              <w:rPr>
                <w:rFonts w:ascii="Arial" w:hAnsi="Arial" w:cs="Arial"/>
                <w:sz w:val="22"/>
                <w:szCs w:val="22"/>
              </w:rPr>
              <w:t>be downloaded</w:t>
            </w:r>
            <w:bookmarkEnd w:id="87"/>
            <w:r>
              <w:rPr>
                <w:rFonts w:ascii="Arial" w:hAnsi="Arial" w:cs="Arial"/>
                <w:sz w:val="22"/>
                <w:szCs w:val="22"/>
              </w:rPr>
              <w:t xml:space="preserve"> onto any personal unsecured devices. </w:t>
            </w:r>
          </w:p>
          <w:p w14:paraId="0EB3F3C0" w14:textId="77777777" w:rsidR="00EC40F4" w:rsidRDefault="00EC40F4" w:rsidP="005C164B">
            <w:pPr>
              <w:pStyle w:val="ListParagraph"/>
              <w:numPr>
                <w:ilvl w:val="0"/>
                <w:numId w:val="8"/>
              </w:numPr>
              <w:rPr>
                <w:rFonts w:ascii="Arial" w:hAnsi="Arial" w:cs="Arial"/>
                <w:sz w:val="22"/>
                <w:szCs w:val="22"/>
              </w:rPr>
            </w:pPr>
            <w:bookmarkStart w:id="88" w:name="_Int_6oDdTdfb"/>
            <w:r>
              <w:rPr>
                <w:rFonts w:ascii="Arial" w:hAnsi="Arial" w:cs="Arial"/>
                <w:sz w:val="22"/>
                <w:szCs w:val="22"/>
              </w:rPr>
              <w:t>Any and all</w:t>
            </w:r>
            <w:bookmarkEnd w:id="88"/>
            <w:r>
              <w:rPr>
                <w:rFonts w:ascii="Arial" w:hAnsi="Arial" w:cs="Arial"/>
                <w:sz w:val="22"/>
                <w:szCs w:val="22"/>
              </w:rPr>
              <w:t xml:space="preserve"> use of data will </w:t>
            </w:r>
            <w:bookmarkStart w:id="89" w:name="_Int_f0XaYZgP"/>
            <w:r>
              <w:rPr>
                <w:rFonts w:ascii="Arial" w:hAnsi="Arial" w:cs="Arial"/>
                <w:sz w:val="22"/>
                <w:szCs w:val="22"/>
              </w:rPr>
              <w:t>be written</w:t>
            </w:r>
            <w:bookmarkEnd w:id="89"/>
            <w:r>
              <w:rPr>
                <w:rFonts w:ascii="Arial" w:hAnsi="Arial" w:cs="Arial"/>
                <w:sz w:val="22"/>
                <w:szCs w:val="22"/>
              </w:rPr>
              <w:t xml:space="preserve"> within the information sheet provided to participants before they give their consent to ensure transparency and clarity </w:t>
            </w:r>
            <w:bookmarkStart w:id="90" w:name="_Int_E2SIYeOt"/>
            <w:r>
              <w:rPr>
                <w:rFonts w:ascii="Arial" w:hAnsi="Arial" w:cs="Arial"/>
                <w:sz w:val="22"/>
                <w:szCs w:val="22"/>
              </w:rPr>
              <w:t>regarding</w:t>
            </w:r>
            <w:bookmarkEnd w:id="90"/>
            <w:r>
              <w:rPr>
                <w:rFonts w:ascii="Arial" w:hAnsi="Arial" w:cs="Arial"/>
                <w:sz w:val="22"/>
                <w:szCs w:val="22"/>
              </w:rPr>
              <w:t xml:space="preserve"> their data.</w:t>
            </w:r>
          </w:p>
          <w:p w14:paraId="058720E3" w14:textId="77777777" w:rsidR="00251899" w:rsidRDefault="00251899" w:rsidP="00251899">
            <w:pPr>
              <w:rPr>
                <w:rFonts w:ascii="Arial" w:hAnsi="Arial" w:cs="Arial"/>
                <w:sz w:val="22"/>
                <w:szCs w:val="22"/>
              </w:rPr>
            </w:pPr>
          </w:p>
          <w:p w14:paraId="6FAF7F7B" w14:textId="77777777" w:rsidR="00251899" w:rsidRDefault="00251899" w:rsidP="00251899">
            <w:pPr>
              <w:rPr>
                <w:rFonts w:ascii="Arial" w:hAnsi="Arial" w:cs="Arial"/>
                <w:sz w:val="22"/>
                <w:szCs w:val="22"/>
              </w:rPr>
            </w:pPr>
            <w:bookmarkStart w:id="91" w:name="_Int_xaHXnT19"/>
            <w:r>
              <w:rPr>
                <w:rFonts w:ascii="Arial" w:hAnsi="Arial" w:cs="Arial"/>
                <w:sz w:val="22"/>
                <w:szCs w:val="22"/>
              </w:rPr>
              <w:t>Regarding</w:t>
            </w:r>
            <w:bookmarkEnd w:id="91"/>
            <w:r>
              <w:rPr>
                <w:rFonts w:ascii="Arial" w:hAnsi="Arial" w:cs="Arial"/>
                <w:sz w:val="22"/>
                <w:szCs w:val="22"/>
              </w:rPr>
              <w:t xml:space="preserve"> anonymity</w:t>
            </w:r>
            <w:r w:rsidR="00D80230">
              <w:rPr>
                <w:rFonts w:ascii="Arial" w:hAnsi="Arial" w:cs="Arial"/>
                <w:sz w:val="22"/>
                <w:szCs w:val="22"/>
              </w:rPr>
              <w:t>;</w:t>
            </w:r>
          </w:p>
          <w:p w14:paraId="4C1F0BD8" w14:textId="77777777" w:rsidR="00D80230" w:rsidRDefault="00B03B1D" w:rsidP="005C164B">
            <w:pPr>
              <w:pStyle w:val="ListParagraph"/>
              <w:numPr>
                <w:ilvl w:val="0"/>
                <w:numId w:val="9"/>
              </w:numPr>
              <w:rPr>
                <w:rFonts w:ascii="Arial" w:hAnsi="Arial" w:cs="Arial"/>
                <w:sz w:val="22"/>
                <w:szCs w:val="22"/>
              </w:rPr>
            </w:pPr>
            <w:r>
              <w:rPr>
                <w:rFonts w:ascii="Arial" w:hAnsi="Arial" w:cs="Arial"/>
                <w:sz w:val="22"/>
                <w:szCs w:val="22"/>
              </w:rPr>
              <w:t xml:space="preserve">No personal information or identifiable information will </w:t>
            </w:r>
            <w:bookmarkStart w:id="92" w:name="_Int_SGKvNqih"/>
            <w:r>
              <w:rPr>
                <w:rFonts w:ascii="Arial" w:hAnsi="Arial" w:cs="Arial"/>
                <w:sz w:val="22"/>
                <w:szCs w:val="22"/>
              </w:rPr>
              <w:t>be collected</w:t>
            </w:r>
            <w:bookmarkEnd w:id="92"/>
            <w:r>
              <w:rPr>
                <w:rFonts w:ascii="Arial" w:hAnsi="Arial" w:cs="Arial"/>
                <w:sz w:val="22"/>
                <w:szCs w:val="22"/>
              </w:rPr>
              <w:t xml:space="preserve"> or requested (e.g names</w:t>
            </w:r>
            <w:r w:rsidR="001B58DD">
              <w:rPr>
                <w:rFonts w:ascii="Arial" w:hAnsi="Arial" w:cs="Arial"/>
                <w:sz w:val="22"/>
                <w:szCs w:val="22"/>
              </w:rPr>
              <w:t>, addresses, contact details)</w:t>
            </w:r>
          </w:p>
          <w:p w14:paraId="58E950BB" w14:textId="77777777" w:rsidR="001B58DD" w:rsidRDefault="009D2471" w:rsidP="005C164B">
            <w:pPr>
              <w:pStyle w:val="ListParagraph"/>
              <w:numPr>
                <w:ilvl w:val="0"/>
                <w:numId w:val="9"/>
              </w:numPr>
              <w:rPr>
                <w:rFonts w:ascii="Arial" w:hAnsi="Arial" w:cs="Arial"/>
                <w:sz w:val="22"/>
                <w:szCs w:val="22"/>
              </w:rPr>
            </w:pPr>
            <w:r>
              <w:rPr>
                <w:rFonts w:ascii="Arial" w:hAnsi="Arial" w:cs="Arial"/>
                <w:sz w:val="22"/>
                <w:szCs w:val="22"/>
              </w:rPr>
              <w:t xml:space="preserve">When reviewing </w:t>
            </w:r>
            <w:r w:rsidR="00C101F3">
              <w:rPr>
                <w:rFonts w:ascii="Arial" w:hAnsi="Arial" w:cs="Arial"/>
                <w:sz w:val="22"/>
                <w:szCs w:val="22"/>
              </w:rPr>
              <w:t>open-text</w:t>
            </w:r>
            <w:r w:rsidR="00B54200">
              <w:rPr>
                <w:rFonts w:ascii="Arial" w:hAnsi="Arial" w:cs="Arial"/>
                <w:sz w:val="22"/>
                <w:szCs w:val="22"/>
              </w:rPr>
              <w:t xml:space="preserve"> responses</w:t>
            </w:r>
            <w:r w:rsidR="00427A07">
              <w:rPr>
                <w:rFonts w:ascii="Arial" w:hAnsi="Arial" w:cs="Arial"/>
                <w:sz w:val="22"/>
                <w:szCs w:val="22"/>
              </w:rPr>
              <w:t>, if any</w:t>
            </w:r>
            <w:r w:rsidR="001C33CD">
              <w:rPr>
                <w:rFonts w:ascii="Arial" w:hAnsi="Arial" w:cs="Arial"/>
                <w:sz w:val="22"/>
                <w:szCs w:val="22"/>
              </w:rPr>
              <w:t xml:space="preserve"> </w:t>
            </w:r>
            <w:r w:rsidR="00651F1A">
              <w:rPr>
                <w:rFonts w:ascii="Arial" w:hAnsi="Arial" w:cs="Arial"/>
                <w:sz w:val="22"/>
                <w:szCs w:val="22"/>
              </w:rPr>
              <w:t>inadvertent</w:t>
            </w:r>
            <w:r w:rsidR="00427A07">
              <w:rPr>
                <w:rFonts w:ascii="Arial" w:hAnsi="Arial" w:cs="Arial"/>
                <w:sz w:val="22"/>
                <w:szCs w:val="22"/>
              </w:rPr>
              <w:t xml:space="preserve"> identifiable or personal data </w:t>
            </w:r>
            <w:bookmarkStart w:id="93" w:name="_Int_KCHvOBes"/>
            <w:r w:rsidR="00427A07">
              <w:rPr>
                <w:rFonts w:ascii="Arial" w:hAnsi="Arial" w:cs="Arial"/>
                <w:sz w:val="22"/>
                <w:szCs w:val="22"/>
              </w:rPr>
              <w:t>is included</w:t>
            </w:r>
            <w:bookmarkEnd w:id="93"/>
            <w:r w:rsidR="0055132D">
              <w:rPr>
                <w:rFonts w:ascii="Arial" w:hAnsi="Arial" w:cs="Arial"/>
                <w:sz w:val="22"/>
                <w:szCs w:val="22"/>
              </w:rPr>
              <w:t xml:space="preserve">, it will </w:t>
            </w:r>
            <w:bookmarkStart w:id="94" w:name="_Int_wNArSlfs"/>
            <w:r w:rsidR="0055132D">
              <w:rPr>
                <w:rFonts w:ascii="Arial" w:hAnsi="Arial" w:cs="Arial"/>
                <w:sz w:val="22"/>
                <w:szCs w:val="22"/>
              </w:rPr>
              <w:t>be removed</w:t>
            </w:r>
            <w:bookmarkEnd w:id="94"/>
            <w:r w:rsidR="0055132D">
              <w:rPr>
                <w:rFonts w:ascii="Arial" w:hAnsi="Arial" w:cs="Arial"/>
                <w:sz w:val="22"/>
                <w:szCs w:val="22"/>
              </w:rPr>
              <w:t xml:space="preserve">, anonymised or </w:t>
            </w:r>
            <w:r w:rsidR="00BD4776">
              <w:rPr>
                <w:rFonts w:ascii="Arial" w:hAnsi="Arial" w:cs="Arial"/>
                <w:sz w:val="22"/>
                <w:szCs w:val="22"/>
              </w:rPr>
              <w:t>censored</w:t>
            </w:r>
            <w:r w:rsidR="00BE7E6F">
              <w:rPr>
                <w:rFonts w:ascii="Arial" w:hAnsi="Arial" w:cs="Arial"/>
                <w:sz w:val="22"/>
                <w:szCs w:val="22"/>
              </w:rPr>
              <w:t xml:space="preserve"> during data cleaning</w:t>
            </w:r>
            <w:r w:rsidR="00000EC3">
              <w:rPr>
                <w:rFonts w:ascii="Arial" w:hAnsi="Arial" w:cs="Arial"/>
                <w:sz w:val="22"/>
                <w:szCs w:val="22"/>
              </w:rPr>
              <w:t xml:space="preserve">. It will </w:t>
            </w:r>
            <w:bookmarkStart w:id="95" w:name="_Int_U3v7B860"/>
            <w:r w:rsidR="00000EC3">
              <w:rPr>
                <w:rFonts w:ascii="Arial" w:hAnsi="Arial" w:cs="Arial"/>
                <w:sz w:val="22"/>
                <w:szCs w:val="22"/>
              </w:rPr>
              <w:t>be included</w:t>
            </w:r>
            <w:bookmarkEnd w:id="95"/>
            <w:r w:rsidR="00000EC3">
              <w:rPr>
                <w:rFonts w:ascii="Arial" w:hAnsi="Arial" w:cs="Arial"/>
                <w:sz w:val="22"/>
                <w:szCs w:val="22"/>
              </w:rPr>
              <w:t xml:space="preserve"> in the information sheet that including this type of data </w:t>
            </w:r>
            <w:bookmarkStart w:id="96" w:name="_Int_0iOSsRId"/>
            <w:r w:rsidR="00000EC3">
              <w:rPr>
                <w:rFonts w:ascii="Arial" w:hAnsi="Arial" w:cs="Arial"/>
                <w:sz w:val="22"/>
                <w:szCs w:val="22"/>
              </w:rPr>
              <w:t>is not advised</w:t>
            </w:r>
            <w:bookmarkEnd w:id="96"/>
            <w:r w:rsidR="00000EC3">
              <w:rPr>
                <w:rFonts w:ascii="Arial" w:hAnsi="Arial" w:cs="Arial"/>
                <w:sz w:val="22"/>
                <w:szCs w:val="22"/>
              </w:rPr>
              <w:t xml:space="preserve"> and will </w:t>
            </w:r>
            <w:bookmarkStart w:id="97" w:name="_Int_bT3LIUwG"/>
            <w:r w:rsidR="00000EC3">
              <w:rPr>
                <w:rFonts w:ascii="Arial" w:hAnsi="Arial" w:cs="Arial"/>
                <w:sz w:val="22"/>
                <w:szCs w:val="22"/>
              </w:rPr>
              <w:t>be removed</w:t>
            </w:r>
            <w:bookmarkEnd w:id="97"/>
            <w:r w:rsidR="00000EC3">
              <w:rPr>
                <w:rFonts w:ascii="Arial" w:hAnsi="Arial" w:cs="Arial"/>
                <w:sz w:val="22"/>
                <w:szCs w:val="22"/>
              </w:rPr>
              <w:t>, anonymised or censored</w:t>
            </w:r>
            <w:r w:rsidR="002C1F81">
              <w:rPr>
                <w:rFonts w:ascii="Arial" w:hAnsi="Arial" w:cs="Arial"/>
                <w:sz w:val="22"/>
                <w:szCs w:val="22"/>
              </w:rPr>
              <w:t xml:space="preserve"> if found</w:t>
            </w:r>
            <w:r w:rsidR="004547BC">
              <w:rPr>
                <w:rFonts w:ascii="Arial" w:hAnsi="Arial" w:cs="Arial"/>
                <w:sz w:val="22"/>
                <w:szCs w:val="22"/>
              </w:rPr>
              <w:t>.</w:t>
            </w:r>
          </w:p>
          <w:p w14:paraId="13A3899D" w14:textId="77777777" w:rsidR="004547BC" w:rsidRDefault="002D7EF6" w:rsidP="005C164B">
            <w:pPr>
              <w:pStyle w:val="ListParagraph"/>
              <w:numPr>
                <w:ilvl w:val="0"/>
                <w:numId w:val="9"/>
              </w:numPr>
              <w:rPr>
                <w:rFonts w:ascii="Arial" w:hAnsi="Arial" w:cs="Arial"/>
                <w:sz w:val="22"/>
                <w:szCs w:val="22"/>
              </w:rPr>
            </w:pPr>
            <w:r>
              <w:rPr>
                <w:rFonts w:ascii="Arial" w:hAnsi="Arial" w:cs="Arial"/>
                <w:sz w:val="22"/>
                <w:szCs w:val="22"/>
              </w:rPr>
              <w:t xml:space="preserve">Any questions that could directly </w:t>
            </w:r>
            <w:bookmarkStart w:id="98" w:name="_Int_AZvkxOCe"/>
            <w:r>
              <w:rPr>
                <w:rFonts w:ascii="Arial" w:hAnsi="Arial" w:cs="Arial"/>
                <w:sz w:val="22"/>
                <w:szCs w:val="22"/>
              </w:rPr>
              <w:t>identify</w:t>
            </w:r>
            <w:bookmarkEnd w:id="98"/>
            <w:r>
              <w:rPr>
                <w:rFonts w:ascii="Arial" w:hAnsi="Arial" w:cs="Arial"/>
                <w:sz w:val="22"/>
                <w:szCs w:val="22"/>
              </w:rPr>
              <w:t xml:space="preserve"> participants will </w:t>
            </w:r>
            <w:bookmarkStart w:id="99" w:name="_Int_zEV07FBr"/>
            <w:r>
              <w:rPr>
                <w:rFonts w:ascii="Arial" w:hAnsi="Arial" w:cs="Arial"/>
                <w:sz w:val="22"/>
                <w:szCs w:val="22"/>
              </w:rPr>
              <w:t>be avoided</w:t>
            </w:r>
            <w:bookmarkEnd w:id="99"/>
            <w:r>
              <w:rPr>
                <w:rFonts w:ascii="Arial" w:hAnsi="Arial" w:cs="Arial"/>
                <w:sz w:val="22"/>
                <w:szCs w:val="22"/>
              </w:rPr>
              <w:t xml:space="preserve">. </w:t>
            </w:r>
          </w:p>
          <w:p w14:paraId="5C985126" w14:textId="77777777" w:rsidR="009D44BF" w:rsidRDefault="009D44BF" w:rsidP="005C164B">
            <w:pPr>
              <w:pStyle w:val="ListParagraph"/>
              <w:numPr>
                <w:ilvl w:val="0"/>
                <w:numId w:val="9"/>
              </w:numPr>
              <w:rPr>
                <w:rFonts w:ascii="Arial" w:hAnsi="Arial" w:cs="Arial"/>
                <w:sz w:val="22"/>
                <w:szCs w:val="22"/>
              </w:rPr>
            </w:pPr>
            <w:r>
              <w:rPr>
                <w:rFonts w:ascii="Arial" w:hAnsi="Arial" w:cs="Arial"/>
                <w:sz w:val="22"/>
                <w:szCs w:val="22"/>
              </w:rPr>
              <w:t xml:space="preserve">Using a university approved online questionnaire </w:t>
            </w:r>
            <w:r w:rsidR="00370F26">
              <w:rPr>
                <w:rFonts w:ascii="Arial" w:hAnsi="Arial" w:cs="Arial"/>
                <w:sz w:val="22"/>
                <w:szCs w:val="22"/>
              </w:rPr>
              <w:t xml:space="preserve">platform will further reinforce anonymity. </w:t>
            </w:r>
          </w:p>
          <w:p w14:paraId="40A215EE" w14:textId="1E72D675" w:rsidR="003D56CB" w:rsidRPr="00D80230" w:rsidRDefault="003D56CB" w:rsidP="003D56CB">
            <w:pPr>
              <w:pStyle w:val="ListParagraph"/>
              <w:rPr>
                <w:rFonts w:ascii="Arial" w:hAnsi="Arial" w:cs="Arial"/>
                <w:sz w:val="22"/>
                <w:szCs w:val="22"/>
              </w:rPr>
            </w:pP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56EA263E" w:rsidR="007F0207" w:rsidRPr="003C7DED" w:rsidRDefault="00325E77"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00"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00"/>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61FB28DB" w:rsidR="00AA4E90" w:rsidRPr="003C7DED" w:rsidRDefault="00DD1CC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51D5117" w:rsidR="006E7E24" w:rsidRDefault="008136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75913782" w:rsidR="006E7E24" w:rsidRDefault="00A53A5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1"/>
                <w14:checkedState w14:val="2612" w14:font="MS Gothic"/>
                <w14:uncheckedState w14:val="2610" w14:font="MS Gothic"/>
              </w14:checkbox>
            </w:sdtPr>
            <w:sdtContent>
              <w:p w14:paraId="0BE42E7B" w14:textId="3EE36CB0" w:rsidR="006E7E24" w:rsidRDefault="00330B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00DDF33" w:rsidR="006E7E24" w:rsidRDefault="007C2D8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297CFA2" w:rsidR="006E7E24" w:rsidRDefault="007C2D8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1"/>
                <w14:checkedState w14:val="2612" w14:font="MS Gothic"/>
                <w14:uncheckedState w14:val="2610" w14:font="MS Gothic"/>
              </w14:checkbox>
            </w:sdtPr>
            <w:sdtContent>
              <w:p w14:paraId="06841B95" w14:textId="24EA3374" w:rsidR="006E7E24" w:rsidRPr="003C7DED" w:rsidRDefault="00330B5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66B6968" w:rsidR="006E7E24" w:rsidRPr="003C7DED" w:rsidRDefault="005C68D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402A9DAF" w14:textId="7A54AEDD" w:rsidR="006E7E24" w:rsidRPr="003C7DED" w:rsidRDefault="005C68D9"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34160BC9" w:rsidR="006E7E24" w:rsidRPr="003C7DED" w:rsidRDefault="002B2F2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3B8E9E84" w:rsidR="006E7E24" w:rsidRPr="003C7DED" w:rsidRDefault="002B2F2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7B1034F" w:rsidR="00E44410" w:rsidRDefault="005F36C2"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478AE22" w14:textId="77777777" w:rsidR="00E44410" w:rsidRPr="003C7DED" w:rsidRDefault="00E44410" w:rsidP="00E44410">
            <w:pPr>
              <w:rPr>
                <w:rFonts w:ascii="Arial" w:hAnsi="Arial" w:cs="Arial"/>
                <w:sz w:val="22"/>
                <w:szCs w:val="22"/>
              </w:rPr>
            </w:pPr>
          </w:p>
          <w:p w14:paraId="463321EC" w14:textId="77777777" w:rsidR="005851C4" w:rsidRDefault="00733F57" w:rsidP="00E44410">
            <w:pPr>
              <w:autoSpaceDE w:val="0"/>
              <w:autoSpaceDN w:val="0"/>
              <w:adjustRightInd w:val="0"/>
              <w:rPr>
                <w:rFonts w:ascii="Arial" w:hAnsi="Arial" w:cs="Arial"/>
              </w:rPr>
            </w:pPr>
            <w:r>
              <w:rPr>
                <w:rFonts w:ascii="Arial" w:hAnsi="Arial" w:cs="Arial"/>
              </w:rPr>
              <w:t xml:space="preserve">The AI tools that will be utilised for this research </w:t>
            </w:r>
            <w:bookmarkStart w:id="101" w:name="_Int_8VLUns5T"/>
            <w:r>
              <w:rPr>
                <w:rFonts w:ascii="Arial" w:hAnsi="Arial" w:cs="Arial"/>
              </w:rPr>
              <w:t>are built</w:t>
            </w:r>
            <w:bookmarkEnd w:id="101"/>
            <w:r>
              <w:rPr>
                <w:rFonts w:ascii="Arial" w:hAnsi="Arial" w:cs="Arial"/>
              </w:rPr>
              <w:t xml:space="preserve"> into the questionnaire system, Qualtrics. </w:t>
            </w:r>
          </w:p>
          <w:p w14:paraId="67EFE4CE" w14:textId="77777777" w:rsidR="00E44410" w:rsidRDefault="00547A7F" w:rsidP="00E44410">
            <w:pPr>
              <w:autoSpaceDE w:val="0"/>
              <w:autoSpaceDN w:val="0"/>
              <w:adjustRightInd w:val="0"/>
              <w:rPr>
                <w:rFonts w:ascii="Arial" w:hAnsi="Arial" w:cs="Arial"/>
              </w:rPr>
            </w:pPr>
            <w:r>
              <w:rPr>
                <w:rFonts w:ascii="Arial" w:hAnsi="Arial" w:cs="Arial"/>
              </w:rPr>
              <w:t xml:space="preserve">Concerning </w:t>
            </w:r>
            <w:r w:rsidR="004A756E">
              <w:rPr>
                <w:rFonts w:ascii="Arial" w:hAnsi="Arial" w:cs="Arial"/>
              </w:rPr>
              <w:t xml:space="preserve">graphics </w:t>
            </w:r>
            <w:bookmarkStart w:id="102" w:name="_Int_nRvek99T"/>
            <w:r w:rsidR="004A756E">
              <w:rPr>
                <w:rFonts w:ascii="Arial" w:hAnsi="Arial" w:cs="Arial"/>
              </w:rPr>
              <w:t>being generated</w:t>
            </w:r>
            <w:bookmarkEnd w:id="102"/>
            <w:r w:rsidR="004A756E">
              <w:rPr>
                <w:rFonts w:ascii="Arial" w:hAnsi="Arial" w:cs="Arial"/>
              </w:rPr>
              <w:t xml:space="preserve">, Qualtrics provides built in AI tools that are available </w:t>
            </w:r>
            <w:r w:rsidR="00BE1F38">
              <w:rPr>
                <w:rFonts w:ascii="Arial" w:hAnsi="Arial" w:cs="Arial"/>
              </w:rPr>
              <w:t xml:space="preserve">for use. </w:t>
            </w:r>
            <w:r w:rsidR="00C62231">
              <w:rPr>
                <w:rFonts w:ascii="Arial" w:hAnsi="Arial" w:cs="Arial"/>
              </w:rPr>
              <w:t>An example of one system being ‘Stats iQ</w:t>
            </w:r>
            <w:r w:rsidR="00AA4C4C">
              <w:rPr>
                <w:rFonts w:ascii="Arial" w:hAnsi="Arial" w:cs="Arial"/>
              </w:rPr>
              <w:t xml:space="preserve"> &amp; cross tabs’</w:t>
            </w:r>
            <w:r w:rsidR="007544F8">
              <w:rPr>
                <w:rFonts w:ascii="Arial" w:hAnsi="Arial" w:cs="Arial"/>
              </w:rPr>
              <w:t>, within this system</w:t>
            </w:r>
            <w:r w:rsidR="0050655B">
              <w:rPr>
                <w:rFonts w:ascii="Arial" w:hAnsi="Arial" w:cs="Arial"/>
              </w:rPr>
              <w:t xml:space="preserve"> it translates data into advanced </w:t>
            </w:r>
            <w:r w:rsidR="00882CA3">
              <w:rPr>
                <w:rFonts w:ascii="Arial" w:hAnsi="Arial" w:cs="Arial"/>
              </w:rPr>
              <w:t>analytics</w:t>
            </w:r>
            <w:r w:rsidR="0066632D">
              <w:rPr>
                <w:rFonts w:ascii="Arial" w:hAnsi="Arial" w:cs="Arial"/>
              </w:rPr>
              <w:t xml:space="preserve"> such as running regressions, T-tests, Chi-square analyses and more. </w:t>
            </w:r>
          </w:p>
          <w:p w14:paraId="38F376E0" w14:textId="051B5D57" w:rsidR="009477DE" w:rsidRDefault="009477DE" w:rsidP="00E44410">
            <w:pPr>
              <w:autoSpaceDE w:val="0"/>
              <w:autoSpaceDN w:val="0"/>
              <w:adjustRightInd w:val="0"/>
              <w:rPr>
                <w:rFonts w:ascii="Arial" w:hAnsi="Arial" w:cs="Arial"/>
              </w:rPr>
            </w:pPr>
            <w:r>
              <w:rPr>
                <w:rFonts w:ascii="Arial" w:hAnsi="Arial" w:cs="Arial"/>
              </w:rPr>
              <w:t>Within Qualtrics</w:t>
            </w:r>
            <w:r w:rsidR="004D082E">
              <w:rPr>
                <w:rFonts w:ascii="Arial" w:hAnsi="Arial" w:cs="Arial"/>
              </w:rPr>
              <w:t>, they hold an AI response task</w:t>
            </w:r>
            <w:r w:rsidR="00C171D8">
              <w:rPr>
                <w:rFonts w:ascii="Arial" w:hAnsi="Arial" w:cs="Arial"/>
              </w:rPr>
              <w:t xml:space="preserve"> called ‘Workflows’</w:t>
            </w:r>
            <w:r w:rsidR="00B001C4">
              <w:rPr>
                <w:rFonts w:ascii="Arial" w:hAnsi="Arial" w:cs="Arial"/>
              </w:rPr>
              <w:t xml:space="preserve"> which </w:t>
            </w:r>
            <w:r w:rsidR="00B601D5">
              <w:rPr>
                <w:rFonts w:ascii="Arial" w:hAnsi="Arial" w:cs="Arial"/>
              </w:rPr>
              <w:t>can run code-like tasks following a prompt</w:t>
            </w:r>
            <w:r w:rsidR="00110068">
              <w:rPr>
                <w:rFonts w:ascii="Arial" w:hAnsi="Arial" w:cs="Arial"/>
              </w:rPr>
              <w:t xml:space="preserve">. This AI tool </w:t>
            </w:r>
            <w:r w:rsidR="009C128B">
              <w:rPr>
                <w:rFonts w:ascii="Arial" w:hAnsi="Arial" w:cs="Arial"/>
              </w:rPr>
              <w:t xml:space="preserve">can amend and create data formatting, content extraction, custom </w:t>
            </w:r>
            <w:r w:rsidR="00791795">
              <w:rPr>
                <w:rFonts w:ascii="Arial" w:hAnsi="Arial" w:cs="Arial"/>
              </w:rPr>
              <w:t>translations,</w:t>
            </w:r>
            <w:r w:rsidR="009C128B">
              <w:rPr>
                <w:rFonts w:ascii="Arial" w:hAnsi="Arial" w:cs="Arial"/>
              </w:rPr>
              <w:t xml:space="preserve"> and multi-variable </w:t>
            </w:r>
            <w:r w:rsidR="00EE7041">
              <w:rPr>
                <w:rFonts w:ascii="Arial" w:hAnsi="Arial" w:cs="Arial"/>
              </w:rPr>
              <w:t xml:space="preserve">categorisation. </w:t>
            </w:r>
          </w:p>
          <w:p w14:paraId="71B7F6AE" w14:textId="77777777" w:rsidR="00670A7F" w:rsidRDefault="00DA5D33" w:rsidP="00E44410">
            <w:pPr>
              <w:autoSpaceDE w:val="0"/>
              <w:autoSpaceDN w:val="0"/>
              <w:adjustRightInd w:val="0"/>
              <w:rPr>
                <w:rFonts w:ascii="Arial" w:hAnsi="Arial" w:cs="Arial"/>
              </w:rPr>
            </w:pPr>
            <w:r>
              <w:rPr>
                <w:rFonts w:ascii="Arial" w:hAnsi="Arial" w:cs="Arial"/>
              </w:rPr>
              <w:t xml:space="preserve">Qualtrics </w:t>
            </w:r>
            <w:r w:rsidR="0012514C">
              <w:rPr>
                <w:rFonts w:ascii="Arial" w:hAnsi="Arial" w:cs="Arial"/>
              </w:rPr>
              <w:t>AI</w:t>
            </w:r>
            <w:r w:rsidR="00FA5FD9">
              <w:rPr>
                <w:rFonts w:ascii="Arial" w:hAnsi="Arial" w:cs="Arial"/>
              </w:rPr>
              <w:t>-</w:t>
            </w:r>
            <w:r w:rsidR="00777F76">
              <w:rPr>
                <w:rFonts w:ascii="Arial" w:hAnsi="Arial" w:cs="Arial"/>
              </w:rPr>
              <w:t xml:space="preserve">powered graphics generation </w:t>
            </w:r>
            <w:bookmarkStart w:id="103" w:name="_Int_1TzRKAMM"/>
            <w:r w:rsidR="00777F76">
              <w:rPr>
                <w:rFonts w:ascii="Arial" w:hAnsi="Arial" w:cs="Arial"/>
              </w:rPr>
              <w:t>is focussed</w:t>
            </w:r>
            <w:bookmarkEnd w:id="103"/>
            <w:r w:rsidR="00777F76">
              <w:rPr>
                <w:rFonts w:ascii="Arial" w:hAnsi="Arial" w:cs="Arial"/>
              </w:rPr>
              <w:t xml:space="preserve"> on automated visualisation. </w:t>
            </w:r>
            <w:r w:rsidR="008A6D4B">
              <w:rPr>
                <w:rFonts w:ascii="Arial" w:hAnsi="Arial" w:cs="Arial"/>
              </w:rPr>
              <w:t xml:space="preserve">This </w:t>
            </w:r>
            <w:r w:rsidR="00C65442">
              <w:rPr>
                <w:rFonts w:ascii="Arial" w:hAnsi="Arial" w:cs="Arial"/>
              </w:rPr>
              <w:t>includes automated results dashboards</w:t>
            </w:r>
            <w:r w:rsidR="006B1491">
              <w:rPr>
                <w:rFonts w:ascii="Arial" w:hAnsi="Arial" w:cs="Arial"/>
              </w:rPr>
              <w:t>, dynamic text widgets</w:t>
            </w:r>
            <w:r w:rsidR="00374A53">
              <w:rPr>
                <w:rFonts w:ascii="Arial" w:hAnsi="Arial" w:cs="Arial"/>
              </w:rPr>
              <w:t xml:space="preserve">, and advanced reports and highlights reels. </w:t>
            </w:r>
          </w:p>
          <w:p w14:paraId="6609E577" w14:textId="77777777" w:rsidR="00267B0D" w:rsidRDefault="00267B0D" w:rsidP="00E44410">
            <w:pPr>
              <w:autoSpaceDE w:val="0"/>
              <w:autoSpaceDN w:val="0"/>
              <w:adjustRightInd w:val="0"/>
              <w:rPr>
                <w:rFonts w:ascii="Arial" w:hAnsi="Arial" w:cs="Arial"/>
              </w:rPr>
            </w:pPr>
          </w:p>
          <w:p w14:paraId="58AA46BD" w14:textId="65DB99F2" w:rsidR="00267B0D" w:rsidRPr="003C7DED" w:rsidRDefault="00267B0D" w:rsidP="00E44410">
            <w:pPr>
              <w:autoSpaceDE w:val="0"/>
              <w:autoSpaceDN w:val="0"/>
              <w:adjustRightInd w:val="0"/>
              <w:rPr>
                <w:rFonts w:ascii="Arial" w:hAnsi="Arial" w:cs="Arial"/>
              </w:rPr>
            </w:pPr>
            <w:r>
              <w:rPr>
                <w:rFonts w:ascii="Arial" w:hAnsi="Arial" w:cs="Arial"/>
              </w:rPr>
              <w:t xml:space="preserve">While using these tools, the research will be in scrutiny compliance of any and all </w:t>
            </w:r>
            <w:r w:rsidR="004A4229">
              <w:rPr>
                <w:rFonts w:ascii="Arial" w:hAnsi="Arial" w:cs="Arial"/>
              </w:rPr>
              <w:t xml:space="preserve">guidance and policies of the use of AI. </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3CB3B098" w:rsidR="00CD54AD" w:rsidRPr="001351C2" w:rsidRDefault="00CD54AD" w:rsidP="001351C2">
            <w:pPr>
              <w:rPr>
                <w:rFonts w:ascii="Arial" w:hAnsi="Arial" w:cs="Arial"/>
                <w:b/>
                <w:color w:val="4EA72E" w:themeColor="accent6"/>
                <w:sz w:val="22"/>
                <w:szCs w:val="22"/>
              </w:rPr>
            </w:pPr>
          </w:p>
          <w:p w14:paraId="67AB5598" w14:textId="18A497A4" w:rsidR="005876CA" w:rsidRPr="0017337D" w:rsidRDefault="0017337D" w:rsidP="005876CA">
            <w:pPr>
              <w:rPr>
                <w:rFonts w:ascii="Arial" w:hAnsi="Arial" w:cs="Arial"/>
                <w:bCs/>
                <w:color w:val="000000" w:themeColor="text1"/>
                <w:sz w:val="22"/>
                <w:szCs w:val="22"/>
              </w:rPr>
            </w:pPr>
            <w:r>
              <w:rPr>
                <w:rFonts w:ascii="Arial" w:hAnsi="Arial" w:cs="Arial"/>
                <w:bCs/>
                <w:color w:val="000000" w:themeColor="text1"/>
                <w:sz w:val="22"/>
                <w:szCs w:val="22"/>
              </w:rPr>
              <w:t>The data that this questionnaire hopes to produce are qualitative and quantitative data</w:t>
            </w:r>
            <w:r w:rsidR="00104C31">
              <w:rPr>
                <w:rFonts w:ascii="Arial" w:hAnsi="Arial" w:cs="Arial"/>
                <w:bCs/>
                <w:color w:val="000000" w:themeColor="text1"/>
                <w:sz w:val="22"/>
                <w:szCs w:val="22"/>
              </w:rPr>
              <w:t xml:space="preserve">. </w:t>
            </w:r>
            <w:bookmarkStart w:id="104" w:name="_Int_WL114tkd"/>
            <w:r w:rsidR="00F64F27">
              <w:rPr>
                <w:rFonts w:ascii="Arial" w:hAnsi="Arial" w:cs="Arial"/>
                <w:bCs/>
                <w:color w:val="000000" w:themeColor="text1"/>
                <w:sz w:val="22"/>
                <w:szCs w:val="22"/>
              </w:rPr>
              <w:t xml:space="preserve">In accordance </w:t>
            </w:r>
            <w:r w:rsidR="007777DC">
              <w:rPr>
                <w:rFonts w:ascii="Arial" w:hAnsi="Arial" w:cs="Arial"/>
                <w:bCs/>
                <w:color w:val="000000" w:themeColor="text1"/>
                <w:sz w:val="22"/>
                <w:szCs w:val="22"/>
              </w:rPr>
              <w:t>with</w:t>
            </w:r>
            <w:bookmarkEnd w:id="104"/>
            <w:r w:rsidR="00F64F27">
              <w:rPr>
                <w:rFonts w:ascii="Arial" w:hAnsi="Arial" w:cs="Arial"/>
                <w:bCs/>
                <w:color w:val="000000" w:themeColor="text1"/>
                <w:sz w:val="22"/>
                <w:szCs w:val="22"/>
              </w:rPr>
              <w:t xml:space="preserve"> Creswell and Creswell (2024), quantitative </w:t>
            </w:r>
            <w:r w:rsidR="00A30249">
              <w:rPr>
                <w:rFonts w:ascii="Arial" w:hAnsi="Arial" w:cs="Arial"/>
                <w:bCs/>
                <w:color w:val="000000" w:themeColor="text1"/>
                <w:sz w:val="22"/>
                <w:szCs w:val="22"/>
              </w:rPr>
              <w:t xml:space="preserve">design provides </w:t>
            </w:r>
            <w:r w:rsidR="00B551B5">
              <w:rPr>
                <w:rFonts w:ascii="Arial" w:hAnsi="Arial" w:cs="Arial"/>
                <w:bCs/>
                <w:color w:val="000000" w:themeColor="text1"/>
                <w:sz w:val="22"/>
                <w:szCs w:val="22"/>
              </w:rPr>
              <w:t>description of trends, attitudes, and opinions</w:t>
            </w:r>
            <w:r w:rsidR="00F72B5D">
              <w:rPr>
                <w:rFonts w:ascii="Arial" w:hAnsi="Arial" w:cs="Arial"/>
                <w:bCs/>
                <w:color w:val="000000" w:themeColor="text1"/>
                <w:sz w:val="22"/>
                <w:szCs w:val="22"/>
              </w:rPr>
              <w:t xml:space="preserve"> of a population.</w:t>
            </w:r>
            <w:r w:rsidR="00A13028">
              <w:rPr>
                <w:rFonts w:ascii="Arial" w:hAnsi="Arial" w:cs="Arial"/>
                <w:bCs/>
                <w:color w:val="000000" w:themeColor="text1"/>
                <w:sz w:val="22"/>
                <w:szCs w:val="22"/>
              </w:rPr>
              <w:t xml:space="preserve"> Whereas qualitative </w:t>
            </w:r>
            <w:r w:rsidR="00F45472">
              <w:rPr>
                <w:rFonts w:ascii="Arial" w:hAnsi="Arial" w:cs="Arial"/>
                <w:bCs/>
                <w:color w:val="000000" w:themeColor="text1"/>
                <w:sz w:val="22"/>
                <w:szCs w:val="22"/>
              </w:rPr>
              <w:t xml:space="preserve">data provides </w:t>
            </w:r>
            <w:r w:rsidR="008D417A">
              <w:rPr>
                <w:rFonts w:ascii="Arial" w:hAnsi="Arial" w:cs="Arial"/>
                <w:bCs/>
                <w:color w:val="000000" w:themeColor="text1"/>
                <w:sz w:val="22"/>
                <w:szCs w:val="22"/>
              </w:rPr>
              <w:t xml:space="preserve">insight into the complexities of </w:t>
            </w:r>
            <w:r w:rsidR="004D021D">
              <w:rPr>
                <w:rFonts w:ascii="Arial" w:hAnsi="Arial" w:cs="Arial"/>
                <w:bCs/>
                <w:color w:val="000000" w:themeColor="text1"/>
                <w:sz w:val="22"/>
                <w:szCs w:val="22"/>
              </w:rPr>
              <w:t>what the research intends to gather</w:t>
            </w:r>
            <w:r w:rsidR="005039D3">
              <w:rPr>
                <w:rFonts w:ascii="Arial" w:hAnsi="Arial" w:cs="Arial"/>
                <w:bCs/>
                <w:color w:val="000000" w:themeColor="text1"/>
                <w:sz w:val="22"/>
                <w:szCs w:val="22"/>
              </w:rPr>
              <w:t xml:space="preserve">, </w:t>
            </w:r>
            <w:r w:rsidR="005822C7">
              <w:rPr>
                <w:rFonts w:ascii="Arial" w:hAnsi="Arial" w:cs="Arial"/>
                <w:bCs/>
                <w:color w:val="000000" w:themeColor="text1"/>
                <w:sz w:val="22"/>
                <w:szCs w:val="22"/>
              </w:rPr>
              <w:t>to build patterns, categories and themes</w:t>
            </w:r>
            <w:r w:rsidR="001B00F7">
              <w:rPr>
                <w:rFonts w:ascii="Arial" w:hAnsi="Arial" w:cs="Arial"/>
                <w:bCs/>
                <w:color w:val="000000" w:themeColor="text1"/>
                <w:sz w:val="22"/>
                <w:szCs w:val="22"/>
              </w:rPr>
              <w:t xml:space="preserve"> to best help </w:t>
            </w:r>
            <w:r w:rsidR="00DC6D38">
              <w:rPr>
                <w:rFonts w:ascii="Arial" w:hAnsi="Arial" w:cs="Arial"/>
                <w:bCs/>
                <w:color w:val="000000" w:themeColor="text1"/>
                <w:sz w:val="22"/>
                <w:szCs w:val="22"/>
              </w:rPr>
              <w:t xml:space="preserve">the researcher understand </w:t>
            </w:r>
            <w:r w:rsidR="00BB7010">
              <w:rPr>
                <w:rFonts w:ascii="Arial" w:hAnsi="Arial" w:cs="Arial"/>
                <w:bCs/>
                <w:color w:val="000000" w:themeColor="text1"/>
                <w:sz w:val="22"/>
                <w:szCs w:val="22"/>
              </w:rPr>
              <w:t xml:space="preserve">the problem and the research question. </w:t>
            </w:r>
            <w:r w:rsidR="00B73E32">
              <w:rPr>
                <w:rFonts w:ascii="Arial" w:hAnsi="Arial" w:cs="Arial"/>
                <w:bCs/>
                <w:color w:val="000000" w:themeColor="text1"/>
                <w:sz w:val="22"/>
                <w:szCs w:val="22"/>
              </w:rPr>
              <w:t xml:space="preserve">A mixed methods approach </w:t>
            </w:r>
            <w:bookmarkStart w:id="105" w:name="_Int_7K2f906r"/>
            <w:r w:rsidR="00B73E32">
              <w:rPr>
                <w:rFonts w:ascii="Arial" w:hAnsi="Arial" w:cs="Arial"/>
                <w:bCs/>
                <w:color w:val="000000" w:themeColor="text1"/>
                <w:sz w:val="22"/>
                <w:szCs w:val="22"/>
              </w:rPr>
              <w:t xml:space="preserve">is therefore </w:t>
            </w:r>
            <w:r w:rsidR="00B61F6F">
              <w:rPr>
                <w:rFonts w:ascii="Arial" w:hAnsi="Arial" w:cs="Arial"/>
                <w:bCs/>
                <w:color w:val="000000" w:themeColor="text1"/>
                <w:sz w:val="22"/>
                <w:szCs w:val="22"/>
              </w:rPr>
              <w:t>justified</w:t>
            </w:r>
            <w:bookmarkEnd w:id="105"/>
            <w:r w:rsidR="00B61F6F">
              <w:rPr>
                <w:rFonts w:ascii="Arial" w:hAnsi="Arial" w:cs="Arial"/>
                <w:bCs/>
                <w:color w:val="000000" w:themeColor="text1"/>
                <w:sz w:val="22"/>
                <w:szCs w:val="22"/>
              </w:rPr>
              <w:t xml:space="preserve"> as it combines the strengths of both qualitative and quantitative </w:t>
            </w:r>
            <w:r w:rsidR="005C04D8">
              <w:rPr>
                <w:rFonts w:ascii="Arial" w:hAnsi="Arial" w:cs="Arial"/>
                <w:bCs/>
                <w:color w:val="000000" w:themeColor="text1"/>
                <w:sz w:val="22"/>
                <w:szCs w:val="22"/>
              </w:rPr>
              <w:t xml:space="preserve">research. Quantitative data offers range, while qualitative responses provide depth and context. This form of methodological triangulation enhances the validity of findings by allowing </w:t>
            </w:r>
            <w:bookmarkStart w:id="106" w:name="_Int_WrlDLvwh"/>
            <w:r w:rsidR="005C04D8">
              <w:rPr>
                <w:rFonts w:ascii="Arial" w:hAnsi="Arial" w:cs="Arial"/>
                <w:bCs/>
                <w:color w:val="000000" w:themeColor="text1"/>
                <w:sz w:val="22"/>
                <w:szCs w:val="22"/>
              </w:rPr>
              <w:t>different types</w:t>
            </w:r>
            <w:bookmarkEnd w:id="106"/>
            <w:r w:rsidR="005C04D8">
              <w:rPr>
                <w:rFonts w:ascii="Arial" w:hAnsi="Arial" w:cs="Arial"/>
                <w:bCs/>
                <w:color w:val="000000" w:themeColor="text1"/>
                <w:sz w:val="22"/>
                <w:szCs w:val="22"/>
              </w:rPr>
              <w:t xml:space="preserve"> of data to compl</w:t>
            </w:r>
            <w:r w:rsidR="00C37B29">
              <w:rPr>
                <w:rFonts w:ascii="Arial" w:hAnsi="Arial" w:cs="Arial"/>
                <w:bCs/>
                <w:color w:val="000000" w:themeColor="text1"/>
                <w:sz w:val="22"/>
                <w:szCs w:val="22"/>
              </w:rPr>
              <w:t xml:space="preserve">ement </w:t>
            </w:r>
            <w:r w:rsidR="005C04D8">
              <w:rPr>
                <w:rFonts w:ascii="Arial" w:hAnsi="Arial" w:cs="Arial"/>
                <w:bCs/>
                <w:color w:val="000000" w:themeColor="text1"/>
                <w:sz w:val="22"/>
                <w:szCs w:val="22"/>
              </w:rPr>
              <w:t xml:space="preserve">one another </w:t>
            </w:r>
            <w:r w:rsidR="006523CA">
              <w:rPr>
                <w:rFonts w:ascii="Arial" w:hAnsi="Arial" w:cs="Arial"/>
                <w:bCs/>
                <w:color w:val="000000" w:themeColor="text1"/>
                <w:sz w:val="22"/>
                <w:szCs w:val="22"/>
              </w:rPr>
              <w:t xml:space="preserve">(Creswell </w:t>
            </w:r>
            <w:r w:rsidR="0018650A">
              <w:rPr>
                <w:rFonts w:ascii="Arial" w:hAnsi="Arial" w:cs="Arial"/>
                <w:bCs/>
                <w:color w:val="000000" w:themeColor="text1"/>
                <w:sz w:val="22"/>
                <w:szCs w:val="22"/>
              </w:rPr>
              <w:t>and Plano Clark</w:t>
            </w:r>
            <w:r w:rsidR="002458C0">
              <w:rPr>
                <w:rFonts w:ascii="Arial" w:hAnsi="Arial" w:cs="Arial"/>
                <w:bCs/>
                <w:color w:val="000000" w:themeColor="text1"/>
                <w:sz w:val="22"/>
                <w:szCs w:val="22"/>
              </w:rPr>
              <w:t xml:space="preserve">, 2018). </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3DF4A233" w14:textId="77777777" w:rsidR="001B5232" w:rsidRDefault="001B5232" w:rsidP="000C52DE">
            <w:pPr>
              <w:rPr>
                <w:rFonts w:ascii="Arial" w:hAnsi="Arial" w:cs="Arial"/>
                <w:color w:val="000000" w:themeColor="text1"/>
                <w:sz w:val="22"/>
                <w:szCs w:val="22"/>
              </w:rPr>
            </w:pPr>
          </w:p>
          <w:p w14:paraId="52AA1842" w14:textId="34550D86" w:rsidR="000C52DE" w:rsidRPr="00B072FF" w:rsidRDefault="00C26D3E" w:rsidP="000C52DE">
            <w:pPr>
              <w:rPr>
                <w:rFonts w:ascii="Arial" w:hAnsi="Arial" w:cs="Arial"/>
                <w:color w:val="000000" w:themeColor="text1"/>
                <w:sz w:val="22"/>
                <w:szCs w:val="22"/>
              </w:rPr>
            </w:pPr>
            <w:r>
              <w:rPr>
                <w:rFonts w:ascii="Arial" w:hAnsi="Arial" w:cs="Arial"/>
                <w:color w:val="000000" w:themeColor="text1"/>
                <w:sz w:val="22"/>
                <w:szCs w:val="22"/>
              </w:rPr>
              <w:t xml:space="preserve">The researcher, Hollie-Marie Barfoot, and the </w:t>
            </w:r>
            <w:r w:rsidR="00E4076C">
              <w:rPr>
                <w:rFonts w:ascii="Arial" w:hAnsi="Arial" w:cs="Arial"/>
                <w:color w:val="000000" w:themeColor="text1"/>
                <w:sz w:val="22"/>
                <w:szCs w:val="22"/>
              </w:rPr>
              <w:t xml:space="preserve">director of studies, Laura Knight, will be </w:t>
            </w:r>
            <w:bookmarkStart w:id="107" w:name="_Int_cq8Pkv5m"/>
            <w:r w:rsidR="00E4076C">
              <w:rPr>
                <w:rFonts w:ascii="Arial" w:hAnsi="Arial" w:cs="Arial"/>
                <w:color w:val="000000" w:themeColor="text1"/>
                <w:sz w:val="22"/>
                <w:szCs w:val="22"/>
              </w:rPr>
              <w:t>ultimately responsible</w:t>
            </w:r>
            <w:bookmarkEnd w:id="107"/>
            <w:r w:rsidR="00E4076C">
              <w:rPr>
                <w:rFonts w:ascii="Arial" w:hAnsi="Arial" w:cs="Arial"/>
                <w:color w:val="000000" w:themeColor="text1"/>
                <w:sz w:val="22"/>
                <w:szCs w:val="22"/>
              </w:rPr>
              <w:t xml:space="preserve"> for data management within this research. All data will </w:t>
            </w:r>
            <w:bookmarkStart w:id="108" w:name="_Int_g0zkxFV7"/>
            <w:r w:rsidR="00E4076C">
              <w:rPr>
                <w:rFonts w:ascii="Arial" w:hAnsi="Arial" w:cs="Arial"/>
                <w:color w:val="000000" w:themeColor="text1"/>
                <w:sz w:val="22"/>
                <w:szCs w:val="22"/>
              </w:rPr>
              <w:t>be managed</w:t>
            </w:r>
            <w:bookmarkEnd w:id="108"/>
            <w:r w:rsidR="00E4076C">
              <w:rPr>
                <w:rFonts w:ascii="Arial" w:hAnsi="Arial" w:cs="Arial"/>
                <w:color w:val="000000" w:themeColor="text1"/>
                <w:sz w:val="22"/>
                <w:szCs w:val="22"/>
              </w:rPr>
              <w:t xml:space="preserve"> and stored using </w:t>
            </w:r>
            <w:r w:rsidR="005725C5">
              <w:rPr>
                <w:rFonts w:ascii="Arial" w:hAnsi="Arial" w:cs="Arial"/>
                <w:color w:val="000000" w:themeColor="text1"/>
                <w:sz w:val="22"/>
                <w:szCs w:val="22"/>
              </w:rPr>
              <w:t xml:space="preserve">a secure, password protected university cloud storage system in line with institutional data protection policies. No data will </w:t>
            </w:r>
            <w:bookmarkStart w:id="109" w:name="_Int_wCWzmzVB"/>
            <w:r w:rsidR="005725C5">
              <w:rPr>
                <w:rFonts w:ascii="Arial" w:hAnsi="Arial" w:cs="Arial"/>
                <w:color w:val="000000" w:themeColor="text1"/>
                <w:sz w:val="22"/>
                <w:szCs w:val="22"/>
              </w:rPr>
              <w:t>be stored</w:t>
            </w:r>
            <w:bookmarkEnd w:id="109"/>
            <w:r w:rsidR="005725C5">
              <w:rPr>
                <w:rFonts w:ascii="Arial" w:hAnsi="Arial" w:cs="Arial"/>
                <w:color w:val="000000" w:themeColor="text1"/>
                <w:sz w:val="22"/>
                <w:szCs w:val="22"/>
              </w:rPr>
              <w:t xml:space="preserve"> on personal devices or external/</w:t>
            </w:r>
            <w:r w:rsidR="00EF309A">
              <w:rPr>
                <w:rFonts w:ascii="Arial" w:hAnsi="Arial" w:cs="Arial"/>
                <w:color w:val="000000" w:themeColor="text1"/>
                <w:sz w:val="22"/>
                <w:szCs w:val="22"/>
              </w:rPr>
              <w:t xml:space="preserve">personal cloud services. The university clouds provide a two-factor authentication that only </w:t>
            </w:r>
            <w:bookmarkStart w:id="110" w:name="_Int_CcUM0yME"/>
            <w:r w:rsidR="00EF309A">
              <w:rPr>
                <w:rFonts w:ascii="Arial" w:hAnsi="Arial" w:cs="Arial"/>
                <w:color w:val="000000" w:themeColor="text1"/>
                <w:sz w:val="22"/>
                <w:szCs w:val="22"/>
              </w:rPr>
              <w:t>those responsible will</w:t>
            </w:r>
            <w:bookmarkEnd w:id="110"/>
            <w:r w:rsidR="00EF309A">
              <w:rPr>
                <w:rFonts w:ascii="Arial" w:hAnsi="Arial" w:cs="Arial"/>
                <w:color w:val="000000" w:themeColor="text1"/>
                <w:sz w:val="22"/>
                <w:szCs w:val="22"/>
              </w:rPr>
              <w:t xml:space="preserve"> be able to access. </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611A92E1" w14:textId="77777777" w:rsidR="00DF5EC8" w:rsidRDefault="00DF5EC8" w:rsidP="00DF5EC8">
            <w:pPr>
              <w:rPr>
                <w:rFonts w:ascii="Arial" w:hAnsi="Arial" w:cs="Arial"/>
                <w:b/>
                <w:bCs/>
                <w:color w:val="4EA72E" w:themeColor="accent6"/>
                <w:sz w:val="22"/>
                <w:szCs w:val="22"/>
              </w:rPr>
            </w:pPr>
          </w:p>
          <w:p w14:paraId="5A374444" w14:textId="0CEE6B3D" w:rsidR="00DF5EC8" w:rsidRDefault="00774217" w:rsidP="00DF5EC8">
            <w:pPr>
              <w:rPr>
                <w:rFonts w:ascii="Arial" w:hAnsi="Arial" w:cs="Arial"/>
                <w:color w:val="000000" w:themeColor="text1"/>
                <w:sz w:val="22"/>
                <w:szCs w:val="22"/>
              </w:rPr>
            </w:pPr>
            <w:bookmarkStart w:id="111" w:name="_Int_rFTobo64"/>
            <w:r>
              <w:rPr>
                <w:rFonts w:ascii="Arial" w:hAnsi="Arial" w:cs="Arial"/>
                <w:color w:val="000000" w:themeColor="text1"/>
                <w:sz w:val="22"/>
                <w:szCs w:val="22"/>
              </w:rPr>
              <w:t>Any and all</w:t>
            </w:r>
            <w:bookmarkEnd w:id="111"/>
            <w:r>
              <w:rPr>
                <w:rFonts w:ascii="Arial" w:hAnsi="Arial" w:cs="Arial"/>
                <w:color w:val="000000" w:themeColor="text1"/>
                <w:sz w:val="22"/>
                <w:szCs w:val="22"/>
              </w:rPr>
              <w:t xml:space="preserve"> existing data sources that will </w:t>
            </w:r>
            <w:bookmarkStart w:id="112" w:name="_Int_MXVu8XbE"/>
            <w:r>
              <w:rPr>
                <w:rFonts w:ascii="Arial" w:hAnsi="Arial" w:cs="Arial"/>
                <w:color w:val="000000" w:themeColor="text1"/>
                <w:sz w:val="22"/>
                <w:szCs w:val="22"/>
              </w:rPr>
              <w:t>be used</w:t>
            </w:r>
            <w:bookmarkEnd w:id="112"/>
            <w:r>
              <w:rPr>
                <w:rFonts w:ascii="Arial" w:hAnsi="Arial" w:cs="Arial"/>
                <w:color w:val="000000" w:themeColor="text1"/>
                <w:sz w:val="22"/>
                <w:szCs w:val="22"/>
              </w:rPr>
              <w:t xml:space="preserve"> within this research project will </w:t>
            </w:r>
            <w:bookmarkStart w:id="113" w:name="_Int_corWK210"/>
            <w:r>
              <w:rPr>
                <w:rFonts w:ascii="Arial" w:hAnsi="Arial" w:cs="Arial"/>
                <w:color w:val="000000" w:themeColor="text1"/>
                <w:sz w:val="22"/>
                <w:szCs w:val="22"/>
              </w:rPr>
              <w:t>be provided</w:t>
            </w:r>
            <w:bookmarkEnd w:id="113"/>
            <w:r>
              <w:rPr>
                <w:rFonts w:ascii="Arial" w:hAnsi="Arial" w:cs="Arial"/>
                <w:color w:val="000000" w:themeColor="text1"/>
                <w:sz w:val="22"/>
                <w:szCs w:val="22"/>
              </w:rPr>
              <w:t xml:space="preserve"> </w:t>
            </w:r>
            <w:r w:rsidR="00B84C90">
              <w:rPr>
                <w:rFonts w:ascii="Arial" w:hAnsi="Arial" w:cs="Arial"/>
                <w:color w:val="000000" w:themeColor="text1"/>
                <w:sz w:val="22"/>
                <w:szCs w:val="22"/>
              </w:rPr>
              <w:t xml:space="preserve">by reliable, </w:t>
            </w:r>
            <w:r w:rsidR="00597EEC">
              <w:rPr>
                <w:rFonts w:ascii="Arial" w:hAnsi="Arial" w:cs="Arial"/>
                <w:color w:val="000000" w:themeColor="text1"/>
                <w:sz w:val="22"/>
                <w:szCs w:val="22"/>
              </w:rPr>
              <w:t>credible,</w:t>
            </w:r>
            <w:r w:rsidR="00B84C90">
              <w:rPr>
                <w:rFonts w:ascii="Arial" w:hAnsi="Arial" w:cs="Arial"/>
                <w:color w:val="000000" w:themeColor="text1"/>
                <w:sz w:val="22"/>
                <w:szCs w:val="22"/>
              </w:rPr>
              <w:t xml:space="preserve"> and contemporary research. </w:t>
            </w:r>
            <w:r w:rsidR="006F0E23">
              <w:rPr>
                <w:rFonts w:ascii="Arial" w:hAnsi="Arial" w:cs="Arial"/>
                <w:color w:val="000000" w:themeColor="text1"/>
                <w:sz w:val="22"/>
                <w:szCs w:val="22"/>
              </w:rPr>
              <w:t xml:space="preserve">This research will </w:t>
            </w:r>
            <w:bookmarkStart w:id="114" w:name="_Int_k1GfatVX"/>
            <w:r w:rsidR="006F0E23">
              <w:rPr>
                <w:rFonts w:ascii="Arial" w:hAnsi="Arial" w:cs="Arial"/>
                <w:color w:val="000000" w:themeColor="text1"/>
                <w:sz w:val="22"/>
                <w:szCs w:val="22"/>
              </w:rPr>
              <w:t>be accessed</w:t>
            </w:r>
            <w:bookmarkEnd w:id="114"/>
            <w:r w:rsidR="006F0E23">
              <w:rPr>
                <w:rFonts w:ascii="Arial" w:hAnsi="Arial" w:cs="Arial"/>
                <w:color w:val="000000" w:themeColor="text1"/>
                <w:sz w:val="22"/>
                <w:szCs w:val="22"/>
              </w:rPr>
              <w:t xml:space="preserve"> via university library resources</w:t>
            </w:r>
            <w:r w:rsidR="007A5C3F">
              <w:rPr>
                <w:rFonts w:ascii="Arial" w:hAnsi="Arial" w:cs="Arial"/>
                <w:color w:val="000000" w:themeColor="text1"/>
                <w:sz w:val="22"/>
                <w:szCs w:val="22"/>
              </w:rPr>
              <w:t>, secure networks</w:t>
            </w:r>
            <w:r w:rsidR="00511BBB">
              <w:rPr>
                <w:rFonts w:ascii="Arial" w:hAnsi="Arial" w:cs="Arial"/>
                <w:color w:val="000000" w:themeColor="text1"/>
                <w:sz w:val="22"/>
                <w:szCs w:val="22"/>
              </w:rPr>
              <w:t xml:space="preserve"> and will be heavily researching into to ensure their reliability. </w:t>
            </w:r>
          </w:p>
          <w:p w14:paraId="14B2AF81" w14:textId="04B7995C" w:rsidR="00D5307D" w:rsidRPr="00DF5EC8" w:rsidRDefault="00D5307D" w:rsidP="00DF5EC8">
            <w:pPr>
              <w:rPr>
                <w:rFonts w:ascii="Arial" w:hAnsi="Arial" w:cs="Arial"/>
                <w:color w:val="000000" w:themeColor="text1"/>
                <w:sz w:val="22"/>
                <w:szCs w:val="22"/>
              </w:rPr>
            </w:pPr>
            <w:r>
              <w:rPr>
                <w:rFonts w:ascii="Arial" w:hAnsi="Arial" w:cs="Arial"/>
                <w:color w:val="000000" w:themeColor="text1"/>
                <w:sz w:val="22"/>
                <w:szCs w:val="22"/>
              </w:rPr>
              <w:t xml:space="preserve">During </w:t>
            </w:r>
            <w:bookmarkStart w:id="115" w:name="_Int_elNobeL8"/>
            <w:r w:rsidR="0069005E">
              <w:rPr>
                <w:rFonts w:ascii="Arial" w:hAnsi="Arial" w:cs="Arial"/>
                <w:color w:val="000000" w:themeColor="text1"/>
                <w:sz w:val="22"/>
                <w:szCs w:val="22"/>
              </w:rPr>
              <w:t>an initial</w:t>
            </w:r>
            <w:bookmarkEnd w:id="115"/>
            <w:r w:rsidR="0069005E">
              <w:rPr>
                <w:rFonts w:ascii="Arial" w:hAnsi="Arial" w:cs="Arial"/>
                <w:color w:val="000000" w:themeColor="text1"/>
                <w:sz w:val="22"/>
                <w:szCs w:val="22"/>
              </w:rPr>
              <w:t xml:space="preserve"> scope of research conducted by </w:t>
            </w:r>
            <w:bookmarkStart w:id="116" w:name="_Int_AeaGY0XH"/>
            <w:r w:rsidR="0069005E">
              <w:rPr>
                <w:rFonts w:ascii="Arial" w:hAnsi="Arial" w:cs="Arial"/>
                <w:color w:val="000000" w:themeColor="text1"/>
                <w:sz w:val="22"/>
                <w:szCs w:val="22"/>
              </w:rPr>
              <w:t>myself</w:t>
            </w:r>
            <w:bookmarkEnd w:id="116"/>
            <w:r w:rsidR="0069005E">
              <w:rPr>
                <w:rFonts w:ascii="Arial" w:hAnsi="Arial" w:cs="Arial"/>
                <w:color w:val="000000" w:themeColor="text1"/>
                <w:sz w:val="22"/>
                <w:szCs w:val="22"/>
              </w:rPr>
              <w:t xml:space="preserve">, it </w:t>
            </w:r>
            <w:bookmarkStart w:id="117" w:name="_Int_kItfvFzt"/>
            <w:r w:rsidR="0069005E">
              <w:rPr>
                <w:rFonts w:ascii="Arial" w:hAnsi="Arial" w:cs="Arial"/>
                <w:color w:val="000000" w:themeColor="text1"/>
                <w:sz w:val="22"/>
                <w:szCs w:val="22"/>
              </w:rPr>
              <w:t>was found</w:t>
            </w:r>
            <w:bookmarkEnd w:id="117"/>
            <w:r w:rsidR="0069005E">
              <w:rPr>
                <w:rFonts w:ascii="Arial" w:hAnsi="Arial" w:cs="Arial"/>
                <w:color w:val="000000" w:themeColor="text1"/>
                <w:sz w:val="22"/>
                <w:szCs w:val="22"/>
              </w:rPr>
              <w:t xml:space="preserve"> that there is a large body of literature surrounding this topic, </w:t>
            </w:r>
            <w:r w:rsidR="00600EB0">
              <w:rPr>
                <w:rFonts w:ascii="Arial" w:hAnsi="Arial" w:cs="Arial"/>
                <w:color w:val="000000" w:themeColor="text1"/>
                <w:sz w:val="22"/>
                <w:szCs w:val="22"/>
              </w:rPr>
              <w:t>however,</w:t>
            </w:r>
            <w:r w:rsidR="0069005E">
              <w:rPr>
                <w:rFonts w:ascii="Arial" w:hAnsi="Arial" w:cs="Arial"/>
                <w:color w:val="000000" w:themeColor="text1"/>
                <w:sz w:val="22"/>
                <w:szCs w:val="22"/>
              </w:rPr>
              <w:t xml:space="preserve"> there shows to be gaps within specific areas, such as effects on adult behaviour and life outcomes. This research hopes to bridge those gaps and </w:t>
            </w:r>
            <w:r w:rsidR="006B69AF">
              <w:rPr>
                <w:rFonts w:ascii="Arial" w:hAnsi="Arial" w:cs="Arial"/>
                <w:color w:val="000000" w:themeColor="text1"/>
                <w:sz w:val="22"/>
                <w:szCs w:val="22"/>
              </w:rPr>
              <w:t xml:space="preserve">provide the </w:t>
            </w:r>
            <w:r w:rsidR="00600EB0">
              <w:rPr>
                <w:rFonts w:ascii="Arial" w:hAnsi="Arial" w:cs="Arial"/>
                <w:color w:val="000000" w:themeColor="text1"/>
                <w:sz w:val="22"/>
                <w:szCs w:val="22"/>
              </w:rPr>
              <w:t>topic with a wider range of knowledge and input.</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6F69E0F3" w14:textId="77777777" w:rsidR="00F95D8C" w:rsidRDefault="00B218F5" w:rsidP="00F95D8C">
            <w:pPr>
              <w:pStyle w:val="li1"/>
              <w:numPr>
                <w:ilvl w:val="0"/>
                <w:numId w:val="41"/>
              </w:numPr>
              <w:rPr>
                <w:rStyle w:val="s2"/>
                <w:rFonts w:ascii="Arial" w:eastAsia="Times New Roman" w:hAnsi="Arial" w:cs="Arial"/>
                <w:sz w:val="22"/>
                <w:szCs w:val="22"/>
              </w:rPr>
            </w:pPr>
            <w:r w:rsidRPr="00F230E6">
              <w:rPr>
                <w:rStyle w:val="s1"/>
                <w:rFonts w:ascii="Arial" w:eastAsia="Times New Roman" w:hAnsi="Arial" w:cs="Arial"/>
                <w:b w:val="0"/>
                <w:bCs w:val="0"/>
                <w:sz w:val="22"/>
                <w:szCs w:val="22"/>
              </w:rPr>
              <w:t>Data</w:t>
            </w:r>
            <w:r w:rsidRPr="00D25E14">
              <w:rPr>
                <w:rStyle w:val="s1"/>
                <w:rFonts w:ascii="Arial" w:eastAsia="Times New Roman" w:hAnsi="Arial" w:cs="Arial"/>
                <w:b w:val="0"/>
                <w:bCs w:val="0"/>
                <w:sz w:val="22"/>
                <w:szCs w:val="22"/>
              </w:rPr>
              <w:t xml:space="preserve"> collection:</w:t>
            </w:r>
            <w:r w:rsidRPr="00D25E14">
              <w:rPr>
                <w:rStyle w:val="s2"/>
                <w:rFonts w:ascii="Arial" w:eastAsia="Times New Roman" w:hAnsi="Arial" w:cs="Arial"/>
                <w:sz w:val="22"/>
                <w:szCs w:val="22"/>
              </w:rPr>
              <w:t xml:space="preserve"> Responses will </w:t>
            </w:r>
            <w:bookmarkStart w:id="118" w:name="_Int_jDEL8vvB"/>
            <w:r w:rsidRPr="00D25E14">
              <w:rPr>
                <w:rStyle w:val="s2"/>
                <w:rFonts w:ascii="Arial" w:eastAsia="Times New Roman" w:hAnsi="Arial" w:cs="Arial"/>
                <w:sz w:val="22"/>
                <w:szCs w:val="22"/>
              </w:rPr>
              <w:t>be collected</w:t>
            </w:r>
            <w:bookmarkEnd w:id="118"/>
            <w:r w:rsidRPr="00D25E14">
              <w:rPr>
                <w:rStyle w:val="s2"/>
                <w:rFonts w:ascii="Arial" w:eastAsia="Times New Roman" w:hAnsi="Arial" w:cs="Arial"/>
                <w:sz w:val="22"/>
                <w:szCs w:val="22"/>
              </w:rPr>
              <w:t xml:space="preserve"> securely through </w:t>
            </w:r>
            <w:r w:rsidRPr="00D25E14">
              <w:rPr>
                <w:rStyle w:val="s1"/>
                <w:rFonts w:ascii="Arial" w:eastAsia="Times New Roman" w:hAnsi="Arial" w:cs="Arial"/>
                <w:b w:val="0"/>
                <w:bCs w:val="0"/>
                <w:sz w:val="22"/>
                <w:szCs w:val="22"/>
              </w:rPr>
              <w:t>Qualtrics</w:t>
            </w:r>
            <w:r w:rsidRPr="00D25E14">
              <w:rPr>
                <w:rStyle w:val="s2"/>
                <w:rFonts w:ascii="Arial" w:eastAsia="Times New Roman" w:hAnsi="Arial" w:cs="Arial"/>
                <w:sz w:val="22"/>
                <w:szCs w:val="22"/>
              </w:rPr>
              <w:t xml:space="preserve">, with the questionnaire set up to avoid collecting names or other directly </w:t>
            </w:r>
            <w:bookmarkStart w:id="119" w:name="_Int_NPDf1YNI"/>
            <w:r w:rsidRPr="00D25E14">
              <w:rPr>
                <w:rStyle w:val="s2"/>
                <w:rFonts w:ascii="Arial" w:eastAsia="Times New Roman" w:hAnsi="Arial" w:cs="Arial"/>
                <w:sz w:val="22"/>
                <w:szCs w:val="22"/>
              </w:rPr>
              <w:t>identifying</w:t>
            </w:r>
            <w:bookmarkEnd w:id="119"/>
            <w:r w:rsidRPr="00D25E14">
              <w:rPr>
                <w:rStyle w:val="s2"/>
                <w:rFonts w:ascii="Arial" w:eastAsia="Times New Roman" w:hAnsi="Arial" w:cs="Arial"/>
                <w:sz w:val="22"/>
                <w:szCs w:val="22"/>
              </w:rPr>
              <w:t xml:space="preserve"> information.</w:t>
            </w:r>
          </w:p>
          <w:p w14:paraId="3179F01A" w14:textId="77777777" w:rsidR="00F95D8C" w:rsidRDefault="00B218F5" w:rsidP="00F95D8C">
            <w:pPr>
              <w:pStyle w:val="li1"/>
              <w:numPr>
                <w:ilvl w:val="0"/>
                <w:numId w:val="41"/>
              </w:numPr>
              <w:rPr>
                <w:rStyle w:val="s2"/>
                <w:rFonts w:ascii="Arial" w:eastAsia="Times New Roman" w:hAnsi="Arial" w:cs="Arial"/>
                <w:sz w:val="22"/>
                <w:szCs w:val="22"/>
              </w:rPr>
            </w:pPr>
            <w:r w:rsidRPr="00F95D8C">
              <w:rPr>
                <w:rStyle w:val="s1"/>
                <w:rFonts w:ascii="Arial" w:eastAsia="Times New Roman" w:hAnsi="Arial" w:cs="Arial"/>
                <w:b w:val="0"/>
                <w:bCs w:val="0"/>
                <w:sz w:val="22"/>
                <w:szCs w:val="22"/>
              </w:rPr>
              <w:t>Data export:</w:t>
            </w:r>
            <w:r w:rsidRPr="00F95D8C">
              <w:rPr>
                <w:rStyle w:val="s2"/>
                <w:rFonts w:ascii="Arial" w:eastAsia="Times New Roman" w:hAnsi="Arial" w:cs="Arial"/>
                <w:sz w:val="22"/>
                <w:szCs w:val="22"/>
              </w:rPr>
              <w:t xml:space="preserve"> Once data collection is complete, responses will </w:t>
            </w:r>
            <w:bookmarkStart w:id="120" w:name="_Int_sNR5PuDU"/>
            <w:r w:rsidRPr="00F95D8C">
              <w:rPr>
                <w:rStyle w:val="s2"/>
                <w:rFonts w:ascii="Arial" w:eastAsia="Times New Roman" w:hAnsi="Arial" w:cs="Arial"/>
                <w:sz w:val="22"/>
                <w:szCs w:val="22"/>
              </w:rPr>
              <w:t>be exported</w:t>
            </w:r>
            <w:bookmarkEnd w:id="120"/>
            <w:r w:rsidRPr="00F95D8C">
              <w:rPr>
                <w:rStyle w:val="s2"/>
                <w:rFonts w:ascii="Arial" w:eastAsia="Times New Roman" w:hAnsi="Arial" w:cs="Arial"/>
                <w:sz w:val="22"/>
                <w:szCs w:val="22"/>
              </w:rPr>
              <w:t xml:space="preserve"> from Qualtrics into </w:t>
            </w:r>
            <w:bookmarkStart w:id="121" w:name="_Int_C82jIN5U"/>
            <w:r w:rsidRPr="00F95D8C">
              <w:rPr>
                <w:rStyle w:val="s2"/>
                <w:rFonts w:ascii="Arial" w:eastAsia="Times New Roman" w:hAnsi="Arial" w:cs="Arial"/>
                <w:sz w:val="22"/>
                <w:szCs w:val="22"/>
              </w:rPr>
              <w:t>an appropriate format</w:t>
            </w:r>
            <w:bookmarkEnd w:id="121"/>
            <w:r w:rsidRPr="00F95D8C">
              <w:rPr>
                <w:rStyle w:val="s2"/>
                <w:rFonts w:ascii="Arial" w:eastAsia="Times New Roman" w:hAnsi="Arial" w:cs="Arial"/>
                <w:sz w:val="22"/>
                <w:szCs w:val="22"/>
              </w:rPr>
              <w:t xml:space="preserve">, such as </w:t>
            </w:r>
            <w:r w:rsidRPr="00F95D8C">
              <w:rPr>
                <w:rStyle w:val="s1"/>
                <w:rFonts w:ascii="Arial" w:eastAsia="Times New Roman" w:hAnsi="Arial" w:cs="Arial"/>
                <w:b w:val="0"/>
                <w:bCs w:val="0"/>
                <w:sz w:val="22"/>
                <w:szCs w:val="22"/>
              </w:rPr>
              <w:t>Excel or SPSS</w:t>
            </w:r>
            <w:r w:rsidRPr="00F95D8C">
              <w:rPr>
                <w:rStyle w:val="s2"/>
                <w:rFonts w:ascii="Arial" w:eastAsia="Times New Roman" w:hAnsi="Arial" w:cs="Arial"/>
                <w:sz w:val="22"/>
                <w:szCs w:val="22"/>
              </w:rPr>
              <w:t>, for analysis.</w:t>
            </w:r>
          </w:p>
          <w:p w14:paraId="55004782" w14:textId="16D82783" w:rsidR="00F95D8C" w:rsidRDefault="00B218F5" w:rsidP="00F95D8C">
            <w:pPr>
              <w:pStyle w:val="li1"/>
              <w:numPr>
                <w:ilvl w:val="0"/>
                <w:numId w:val="41"/>
              </w:numPr>
              <w:rPr>
                <w:rStyle w:val="s2"/>
                <w:rFonts w:ascii="Arial" w:eastAsia="Times New Roman" w:hAnsi="Arial" w:cs="Arial"/>
                <w:sz w:val="22"/>
                <w:szCs w:val="22"/>
              </w:rPr>
            </w:pPr>
            <w:r w:rsidRPr="00F95D8C">
              <w:rPr>
                <w:rStyle w:val="s1"/>
                <w:rFonts w:ascii="Arial" w:eastAsia="Times New Roman" w:hAnsi="Arial" w:cs="Arial"/>
                <w:b w:val="0"/>
                <w:bCs w:val="0"/>
                <w:sz w:val="22"/>
                <w:szCs w:val="22"/>
              </w:rPr>
              <w:t>Data cleaning:</w:t>
            </w:r>
            <w:r w:rsidRPr="00F95D8C">
              <w:rPr>
                <w:rStyle w:val="s2"/>
                <w:rFonts w:ascii="Arial" w:eastAsia="Times New Roman" w:hAnsi="Arial" w:cs="Arial"/>
                <w:sz w:val="22"/>
                <w:szCs w:val="22"/>
              </w:rPr>
              <w:t xml:space="preserve"> The dataset will </w:t>
            </w:r>
            <w:bookmarkStart w:id="122" w:name="_Int_Yurhee6c"/>
            <w:r w:rsidRPr="00F95D8C">
              <w:rPr>
                <w:rStyle w:val="s2"/>
                <w:rFonts w:ascii="Arial" w:eastAsia="Times New Roman" w:hAnsi="Arial" w:cs="Arial"/>
                <w:sz w:val="22"/>
                <w:szCs w:val="22"/>
              </w:rPr>
              <w:t>be checked</w:t>
            </w:r>
            <w:bookmarkEnd w:id="122"/>
            <w:r w:rsidRPr="00F95D8C">
              <w:rPr>
                <w:rStyle w:val="s2"/>
                <w:rFonts w:ascii="Arial" w:eastAsia="Times New Roman" w:hAnsi="Arial" w:cs="Arial"/>
                <w:sz w:val="22"/>
                <w:szCs w:val="22"/>
              </w:rPr>
              <w:t xml:space="preserve"> for incomplete, </w:t>
            </w:r>
            <w:r w:rsidR="00D07472" w:rsidRPr="00F95D8C">
              <w:rPr>
                <w:rStyle w:val="s2"/>
                <w:rFonts w:ascii="Arial" w:eastAsia="Times New Roman" w:hAnsi="Arial" w:cs="Arial"/>
                <w:sz w:val="22"/>
                <w:szCs w:val="22"/>
              </w:rPr>
              <w:t>duplicate,</w:t>
            </w:r>
            <w:r w:rsidRPr="00F95D8C">
              <w:rPr>
                <w:rStyle w:val="s2"/>
                <w:rFonts w:ascii="Arial" w:eastAsia="Times New Roman" w:hAnsi="Arial" w:cs="Arial"/>
                <w:sz w:val="22"/>
                <w:szCs w:val="22"/>
              </w:rPr>
              <w:t xml:space="preserve"> or unusable responses. Any exclusions will </w:t>
            </w:r>
            <w:bookmarkStart w:id="123" w:name="_Int_tm9Ugf98"/>
            <w:r w:rsidRPr="00F95D8C">
              <w:rPr>
                <w:rStyle w:val="s2"/>
                <w:rFonts w:ascii="Arial" w:eastAsia="Times New Roman" w:hAnsi="Arial" w:cs="Arial"/>
                <w:sz w:val="22"/>
                <w:szCs w:val="22"/>
              </w:rPr>
              <w:t>be documented</w:t>
            </w:r>
            <w:bookmarkEnd w:id="123"/>
            <w:r w:rsidRPr="00F95D8C">
              <w:rPr>
                <w:rStyle w:val="s2"/>
                <w:rFonts w:ascii="Arial" w:eastAsia="Times New Roman" w:hAnsi="Arial" w:cs="Arial"/>
                <w:sz w:val="22"/>
                <w:szCs w:val="22"/>
              </w:rPr>
              <w:t xml:space="preserve"> with </w:t>
            </w:r>
            <w:bookmarkStart w:id="124" w:name="_Int_Hgm986ep"/>
            <w:r w:rsidRPr="00F95D8C">
              <w:rPr>
                <w:rStyle w:val="s2"/>
                <w:rFonts w:ascii="Arial" w:eastAsia="Times New Roman" w:hAnsi="Arial" w:cs="Arial"/>
                <w:sz w:val="22"/>
                <w:szCs w:val="22"/>
              </w:rPr>
              <w:t>a clear reason</w:t>
            </w:r>
            <w:bookmarkEnd w:id="124"/>
            <w:r w:rsidRPr="00F95D8C">
              <w:rPr>
                <w:rStyle w:val="s2"/>
                <w:rFonts w:ascii="Arial" w:eastAsia="Times New Roman" w:hAnsi="Arial" w:cs="Arial"/>
                <w:sz w:val="22"/>
                <w:szCs w:val="22"/>
              </w:rPr>
              <w:t>.</w:t>
            </w:r>
          </w:p>
          <w:p w14:paraId="15742D9F" w14:textId="77777777" w:rsidR="00F95D8C" w:rsidRDefault="00B218F5" w:rsidP="00F95D8C">
            <w:pPr>
              <w:pStyle w:val="li1"/>
              <w:numPr>
                <w:ilvl w:val="0"/>
                <w:numId w:val="41"/>
              </w:numPr>
              <w:rPr>
                <w:rStyle w:val="s2"/>
                <w:rFonts w:ascii="Arial" w:eastAsia="Times New Roman" w:hAnsi="Arial" w:cs="Arial"/>
                <w:sz w:val="22"/>
                <w:szCs w:val="22"/>
              </w:rPr>
            </w:pPr>
            <w:r w:rsidRPr="00F95D8C">
              <w:rPr>
                <w:rStyle w:val="s1"/>
                <w:rFonts w:ascii="Arial" w:eastAsia="Times New Roman" w:hAnsi="Arial" w:cs="Arial"/>
                <w:b w:val="0"/>
                <w:bCs w:val="0"/>
                <w:sz w:val="22"/>
                <w:szCs w:val="22"/>
              </w:rPr>
              <w:t>Data organisation:</w:t>
            </w:r>
            <w:r w:rsidRPr="00F95D8C">
              <w:rPr>
                <w:rStyle w:val="s2"/>
                <w:rFonts w:ascii="Arial" w:eastAsia="Times New Roman" w:hAnsi="Arial" w:cs="Arial"/>
                <w:sz w:val="22"/>
                <w:szCs w:val="22"/>
              </w:rPr>
              <w:t xml:space="preserve"> Variables will </w:t>
            </w:r>
            <w:bookmarkStart w:id="125" w:name="_Int_ld72TxL9"/>
            <w:r w:rsidRPr="00F95D8C">
              <w:rPr>
                <w:rStyle w:val="s2"/>
                <w:rFonts w:ascii="Arial" w:eastAsia="Times New Roman" w:hAnsi="Arial" w:cs="Arial"/>
                <w:sz w:val="22"/>
                <w:szCs w:val="22"/>
              </w:rPr>
              <w:t>be clearly labelled</w:t>
            </w:r>
            <w:bookmarkEnd w:id="125"/>
            <w:r w:rsidRPr="00F95D8C">
              <w:rPr>
                <w:rStyle w:val="s2"/>
                <w:rFonts w:ascii="Arial" w:eastAsia="Times New Roman" w:hAnsi="Arial" w:cs="Arial"/>
                <w:sz w:val="22"/>
                <w:szCs w:val="22"/>
              </w:rPr>
              <w:t xml:space="preserve"> and coded consistently, with a separate </w:t>
            </w:r>
            <w:r w:rsidRPr="00F95D8C">
              <w:rPr>
                <w:rStyle w:val="s1"/>
                <w:rFonts w:ascii="Arial" w:eastAsia="Times New Roman" w:hAnsi="Arial" w:cs="Arial"/>
                <w:b w:val="0"/>
                <w:bCs w:val="0"/>
                <w:sz w:val="22"/>
                <w:szCs w:val="22"/>
              </w:rPr>
              <w:t>data dictionary/codebook</w:t>
            </w:r>
            <w:r w:rsidRPr="00F95D8C">
              <w:rPr>
                <w:rStyle w:val="s2"/>
                <w:rFonts w:ascii="Arial" w:eastAsia="Times New Roman" w:hAnsi="Arial" w:cs="Arial"/>
                <w:sz w:val="22"/>
                <w:szCs w:val="22"/>
              </w:rPr>
              <w:t xml:space="preserve"> documenting each variable and response category.</w:t>
            </w:r>
          </w:p>
          <w:p w14:paraId="0A123849" w14:textId="77777777" w:rsidR="00F95D8C" w:rsidRDefault="00B218F5" w:rsidP="00F95D8C">
            <w:pPr>
              <w:pStyle w:val="li1"/>
              <w:numPr>
                <w:ilvl w:val="0"/>
                <w:numId w:val="41"/>
              </w:numPr>
              <w:rPr>
                <w:rStyle w:val="s2"/>
                <w:rFonts w:ascii="Arial" w:eastAsia="Times New Roman" w:hAnsi="Arial" w:cs="Arial"/>
                <w:sz w:val="22"/>
                <w:szCs w:val="22"/>
              </w:rPr>
            </w:pPr>
            <w:r w:rsidRPr="00F95D8C">
              <w:rPr>
                <w:rStyle w:val="s1"/>
                <w:rFonts w:ascii="Arial" w:eastAsia="Times New Roman" w:hAnsi="Arial" w:cs="Arial"/>
                <w:b w:val="0"/>
                <w:bCs w:val="0"/>
                <w:sz w:val="22"/>
                <w:szCs w:val="22"/>
              </w:rPr>
              <w:t>Anonymity:</w:t>
            </w:r>
            <w:r w:rsidRPr="00F95D8C">
              <w:rPr>
                <w:rStyle w:val="s2"/>
                <w:rFonts w:ascii="Arial" w:eastAsia="Times New Roman" w:hAnsi="Arial" w:cs="Arial"/>
                <w:sz w:val="22"/>
                <w:szCs w:val="22"/>
              </w:rPr>
              <w:t xml:space="preserve"> No unnecessary identifying information will be </w:t>
            </w:r>
            <w:bookmarkStart w:id="126" w:name="_Int_vasD50mG"/>
            <w:r w:rsidRPr="00F95D8C">
              <w:rPr>
                <w:rStyle w:val="s2"/>
                <w:rFonts w:ascii="Arial" w:eastAsia="Times New Roman" w:hAnsi="Arial" w:cs="Arial"/>
                <w:sz w:val="22"/>
                <w:szCs w:val="22"/>
              </w:rPr>
              <w:t>retained</w:t>
            </w:r>
            <w:bookmarkEnd w:id="126"/>
            <w:r w:rsidRPr="00F95D8C">
              <w:rPr>
                <w:rStyle w:val="s2"/>
                <w:rFonts w:ascii="Arial" w:eastAsia="Times New Roman" w:hAnsi="Arial" w:cs="Arial"/>
                <w:sz w:val="22"/>
                <w:szCs w:val="22"/>
              </w:rPr>
              <w:t xml:space="preserve">, and any identifying information accidentally provided in free-text responses will </w:t>
            </w:r>
            <w:bookmarkStart w:id="127" w:name="_Int_2Jg9tAd8"/>
            <w:r w:rsidRPr="00F95D8C">
              <w:rPr>
                <w:rStyle w:val="s2"/>
                <w:rFonts w:ascii="Arial" w:eastAsia="Times New Roman" w:hAnsi="Arial" w:cs="Arial"/>
                <w:sz w:val="22"/>
                <w:szCs w:val="22"/>
              </w:rPr>
              <w:t>be removed</w:t>
            </w:r>
            <w:bookmarkEnd w:id="127"/>
            <w:r w:rsidRPr="00F95D8C">
              <w:rPr>
                <w:rStyle w:val="s2"/>
                <w:rFonts w:ascii="Arial" w:eastAsia="Times New Roman" w:hAnsi="Arial" w:cs="Arial"/>
                <w:sz w:val="22"/>
                <w:szCs w:val="22"/>
              </w:rPr>
              <w:t xml:space="preserve"> where </w:t>
            </w:r>
            <w:bookmarkStart w:id="128" w:name="_Int_ALtqk9Zi"/>
            <w:r w:rsidRPr="00F95D8C">
              <w:rPr>
                <w:rStyle w:val="s2"/>
                <w:rFonts w:ascii="Arial" w:eastAsia="Times New Roman" w:hAnsi="Arial" w:cs="Arial"/>
                <w:sz w:val="22"/>
                <w:szCs w:val="22"/>
              </w:rPr>
              <w:t>appropriate</w:t>
            </w:r>
            <w:bookmarkEnd w:id="128"/>
            <w:r w:rsidRPr="00F95D8C">
              <w:rPr>
                <w:rStyle w:val="s2"/>
                <w:rFonts w:ascii="Arial" w:eastAsia="Times New Roman" w:hAnsi="Arial" w:cs="Arial"/>
                <w:sz w:val="22"/>
                <w:szCs w:val="22"/>
              </w:rPr>
              <w:t>.</w:t>
            </w:r>
          </w:p>
          <w:p w14:paraId="32B5FB7F" w14:textId="4B96A91C" w:rsidR="00F95D8C" w:rsidRDefault="00B218F5" w:rsidP="00F95D8C">
            <w:pPr>
              <w:pStyle w:val="li1"/>
              <w:numPr>
                <w:ilvl w:val="0"/>
                <w:numId w:val="41"/>
              </w:numPr>
              <w:rPr>
                <w:rStyle w:val="s2"/>
                <w:rFonts w:ascii="Arial" w:eastAsia="Times New Roman" w:hAnsi="Arial" w:cs="Arial"/>
                <w:sz w:val="22"/>
                <w:szCs w:val="22"/>
              </w:rPr>
            </w:pPr>
            <w:r w:rsidRPr="00F95D8C">
              <w:rPr>
                <w:rStyle w:val="s1"/>
                <w:rFonts w:ascii="Arial" w:eastAsia="Times New Roman" w:hAnsi="Arial" w:cs="Arial"/>
                <w:b w:val="0"/>
                <w:bCs w:val="0"/>
                <w:sz w:val="22"/>
                <w:szCs w:val="22"/>
              </w:rPr>
              <w:t>Documentation:</w:t>
            </w:r>
            <w:r w:rsidRPr="00F95D8C">
              <w:rPr>
                <w:rStyle w:val="s2"/>
                <w:rFonts w:ascii="Arial" w:eastAsia="Times New Roman" w:hAnsi="Arial" w:cs="Arial"/>
                <w:sz w:val="22"/>
                <w:szCs w:val="22"/>
              </w:rPr>
              <w:t xml:space="preserve"> A record will </w:t>
            </w:r>
            <w:bookmarkStart w:id="129" w:name="_Int_Xacos670"/>
            <w:r w:rsidRPr="00F95D8C">
              <w:rPr>
                <w:rStyle w:val="s2"/>
                <w:rFonts w:ascii="Arial" w:eastAsia="Times New Roman" w:hAnsi="Arial" w:cs="Arial"/>
                <w:sz w:val="22"/>
                <w:szCs w:val="22"/>
              </w:rPr>
              <w:t>be kept</w:t>
            </w:r>
            <w:bookmarkEnd w:id="129"/>
            <w:r w:rsidRPr="00F95D8C">
              <w:rPr>
                <w:rStyle w:val="s2"/>
                <w:rFonts w:ascii="Arial" w:eastAsia="Times New Roman" w:hAnsi="Arial" w:cs="Arial"/>
                <w:sz w:val="22"/>
                <w:szCs w:val="22"/>
              </w:rPr>
              <w:t xml:space="preserve"> of the data collection period, number of responses, exclusions, data-cleaning </w:t>
            </w:r>
            <w:r w:rsidR="009B44AF" w:rsidRPr="00F95D8C">
              <w:rPr>
                <w:rStyle w:val="s2"/>
                <w:rFonts w:ascii="Arial" w:eastAsia="Times New Roman" w:hAnsi="Arial" w:cs="Arial"/>
                <w:sz w:val="22"/>
                <w:szCs w:val="22"/>
              </w:rPr>
              <w:t>decisions,</w:t>
            </w:r>
            <w:r w:rsidRPr="00F95D8C">
              <w:rPr>
                <w:rStyle w:val="s2"/>
                <w:rFonts w:ascii="Arial" w:eastAsia="Times New Roman" w:hAnsi="Arial" w:cs="Arial"/>
                <w:sz w:val="22"/>
                <w:szCs w:val="22"/>
              </w:rPr>
              <w:t xml:space="preserve"> and any changes made to the dataset.</w:t>
            </w:r>
          </w:p>
          <w:p w14:paraId="34C6F0A7" w14:textId="77777777" w:rsidR="00F95D8C" w:rsidRDefault="00B218F5" w:rsidP="00F95D8C">
            <w:pPr>
              <w:pStyle w:val="li1"/>
              <w:numPr>
                <w:ilvl w:val="0"/>
                <w:numId w:val="41"/>
              </w:numPr>
              <w:rPr>
                <w:rStyle w:val="s2"/>
                <w:rFonts w:ascii="Arial" w:eastAsia="Times New Roman" w:hAnsi="Arial" w:cs="Arial"/>
                <w:sz w:val="22"/>
                <w:szCs w:val="22"/>
              </w:rPr>
            </w:pPr>
            <w:r w:rsidRPr="00F95D8C">
              <w:rPr>
                <w:rStyle w:val="s1"/>
                <w:rFonts w:ascii="Arial" w:eastAsia="Times New Roman" w:hAnsi="Arial" w:cs="Arial"/>
                <w:b w:val="0"/>
                <w:bCs w:val="0"/>
                <w:sz w:val="22"/>
                <w:szCs w:val="22"/>
              </w:rPr>
              <w:t>Secure storage:</w:t>
            </w:r>
            <w:r w:rsidRPr="00F95D8C">
              <w:rPr>
                <w:rStyle w:val="s2"/>
                <w:rFonts w:ascii="Arial" w:eastAsia="Times New Roman" w:hAnsi="Arial" w:cs="Arial"/>
                <w:sz w:val="22"/>
                <w:szCs w:val="22"/>
              </w:rPr>
              <w:t xml:space="preserve"> The raw Qualtrics data and cleaned dataset will </w:t>
            </w:r>
            <w:bookmarkStart w:id="130" w:name="_Int_yDZpOGBD"/>
            <w:r w:rsidRPr="00F95D8C">
              <w:rPr>
                <w:rStyle w:val="s2"/>
                <w:rFonts w:ascii="Arial" w:eastAsia="Times New Roman" w:hAnsi="Arial" w:cs="Arial"/>
                <w:sz w:val="22"/>
                <w:szCs w:val="22"/>
              </w:rPr>
              <w:t>be stored</w:t>
            </w:r>
            <w:bookmarkEnd w:id="130"/>
            <w:r w:rsidRPr="00F95D8C">
              <w:rPr>
                <w:rStyle w:val="s2"/>
                <w:rFonts w:ascii="Arial" w:eastAsia="Times New Roman" w:hAnsi="Arial" w:cs="Arial"/>
                <w:sz w:val="22"/>
                <w:szCs w:val="22"/>
              </w:rPr>
              <w:t xml:space="preserve"> securely on </w:t>
            </w:r>
            <w:r w:rsidRPr="00F95D8C">
              <w:rPr>
                <w:rStyle w:val="s1"/>
                <w:rFonts w:ascii="Arial" w:eastAsia="Times New Roman" w:hAnsi="Arial" w:cs="Arial"/>
                <w:b w:val="0"/>
                <w:bCs w:val="0"/>
                <w:sz w:val="22"/>
                <w:szCs w:val="22"/>
              </w:rPr>
              <w:t>university-approved, password-protected storage</w:t>
            </w:r>
            <w:r w:rsidRPr="00F95D8C">
              <w:rPr>
                <w:rStyle w:val="s2"/>
                <w:rFonts w:ascii="Arial" w:eastAsia="Times New Roman" w:hAnsi="Arial" w:cs="Arial"/>
                <w:sz w:val="22"/>
                <w:szCs w:val="22"/>
              </w:rPr>
              <w:t>, with access limited to authorised individuals.</w:t>
            </w:r>
          </w:p>
          <w:p w14:paraId="081DD283" w14:textId="77777777" w:rsidR="00F95D8C" w:rsidRDefault="00B218F5" w:rsidP="00F95D8C">
            <w:pPr>
              <w:pStyle w:val="li1"/>
              <w:numPr>
                <w:ilvl w:val="0"/>
                <w:numId w:val="41"/>
              </w:numPr>
              <w:rPr>
                <w:rStyle w:val="s2"/>
                <w:rFonts w:ascii="Arial" w:eastAsia="Times New Roman" w:hAnsi="Arial" w:cs="Arial"/>
                <w:sz w:val="22"/>
                <w:szCs w:val="22"/>
              </w:rPr>
            </w:pPr>
            <w:r w:rsidRPr="00F95D8C">
              <w:rPr>
                <w:rStyle w:val="s1"/>
                <w:rFonts w:ascii="Arial" w:eastAsia="Times New Roman" w:hAnsi="Arial" w:cs="Arial"/>
                <w:b w:val="0"/>
                <w:bCs w:val="0"/>
                <w:sz w:val="22"/>
                <w:szCs w:val="22"/>
              </w:rPr>
              <w:t>Version control:</w:t>
            </w:r>
            <w:r w:rsidRPr="00F95D8C">
              <w:rPr>
                <w:rStyle w:val="s2"/>
                <w:rFonts w:ascii="Arial" w:eastAsia="Times New Roman" w:hAnsi="Arial" w:cs="Arial"/>
                <w:sz w:val="22"/>
                <w:szCs w:val="22"/>
              </w:rPr>
              <w:t xml:space="preserve"> The original/raw dataset will be </w:t>
            </w:r>
            <w:bookmarkStart w:id="131" w:name="_Int_dcgByian"/>
            <w:r w:rsidRPr="00F95D8C">
              <w:rPr>
                <w:rStyle w:val="s2"/>
                <w:rFonts w:ascii="Arial" w:eastAsia="Times New Roman" w:hAnsi="Arial" w:cs="Arial"/>
                <w:sz w:val="22"/>
                <w:szCs w:val="22"/>
              </w:rPr>
              <w:t>retained</w:t>
            </w:r>
            <w:bookmarkEnd w:id="131"/>
            <w:r w:rsidRPr="00F95D8C">
              <w:rPr>
                <w:rStyle w:val="s2"/>
                <w:rFonts w:ascii="Arial" w:eastAsia="Times New Roman" w:hAnsi="Arial" w:cs="Arial"/>
                <w:sz w:val="22"/>
                <w:szCs w:val="22"/>
              </w:rPr>
              <w:t xml:space="preserve"> separately from the cleaned dataset so that any changes made during preparation can </w:t>
            </w:r>
            <w:bookmarkStart w:id="132" w:name="_Int_YqnivyYX"/>
            <w:r w:rsidRPr="00F95D8C">
              <w:rPr>
                <w:rStyle w:val="s2"/>
                <w:rFonts w:ascii="Arial" w:eastAsia="Times New Roman" w:hAnsi="Arial" w:cs="Arial"/>
                <w:sz w:val="22"/>
                <w:szCs w:val="22"/>
              </w:rPr>
              <w:t>be tracked</w:t>
            </w:r>
            <w:bookmarkEnd w:id="132"/>
            <w:r w:rsidRPr="00F95D8C">
              <w:rPr>
                <w:rStyle w:val="s2"/>
                <w:rFonts w:ascii="Arial" w:eastAsia="Times New Roman" w:hAnsi="Arial" w:cs="Arial"/>
                <w:sz w:val="22"/>
                <w:szCs w:val="22"/>
              </w:rPr>
              <w:t>.</w:t>
            </w:r>
          </w:p>
          <w:p w14:paraId="109F37EB" w14:textId="6DE5132F" w:rsidR="00B218F5" w:rsidRPr="00F95D8C" w:rsidRDefault="00B218F5" w:rsidP="00F95D8C">
            <w:pPr>
              <w:pStyle w:val="li1"/>
              <w:numPr>
                <w:ilvl w:val="0"/>
                <w:numId w:val="41"/>
              </w:numPr>
              <w:rPr>
                <w:rFonts w:ascii="Arial" w:eastAsia="Times New Roman" w:hAnsi="Arial" w:cs="Arial"/>
                <w:sz w:val="22"/>
                <w:szCs w:val="22"/>
              </w:rPr>
            </w:pPr>
            <w:r w:rsidRPr="00F95D8C">
              <w:rPr>
                <w:rStyle w:val="s1"/>
                <w:rFonts w:ascii="Arial" w:eastAsia="Times New Roman" w:hAnsi="Arial" w:cs="Arial"/>
                <w:b w:val="0"/>
                <w:bCs w:val="0"/>
                <w:sz w:val="22"/>
                <w:szCs w:val="22"/>
              </w:rPr>
              <w:t>Data retention/deletion:</w:t>
            </w:r>
            <w:r w:rsidRPr="00F95D8C">
              <w:rPr>
                <w:rStyle w:val="s2"/>
                <w:rFonts w:ascii="Arial" w:eastAsia="Times New Roman" w:hAnsi="Arial" w:cs="Arial"/>
                <w:sz w:val="22"/>
                <w:szCs w:val="22"/>
              </w:rPr>
              <w:t xml:space="preserve"> Data will be </w:t>
            </w:r>
            <w:bookmarkStart w:id="133" w:name="_Int_QLHDFqGb"/>
            <w:r w:rsidRPr="00F95D8C">
              <w:rPr>
                <w:rStyle w:val="s2"/>
                <w:rFonts w:ascii="Arial" w:eastAsia="Times New Roman" w:hAnsi="Arial" w:cs="Arial"/>
                <w:sz w:val="22"/>
                <w:szCs w:val="22"/>
              </w:rPr>
              <w:t>retained</w:t>
            </w:r>
            <w:bookmarkEnd w:id="133"/>
            <w:r w:rsidRPr="00F95D8C">
              <w:rPr>
                <w:rStyle w:val="s2"/>
                <w:rFonts w:ascii="Arial" w:eastAsia="Times New Roman" w:hAnsi="Arial" w:cs="Arial"/>
                <w:sz w:val="22"/>
                <w:szCs w:val="22"/>
              </w:rPr>
              <w:t xml:space="preserve"> and securely </w:t>
            </w:r>
            <w:bookmarkStart w:id="134" w:name="_Int_ezf4eAOt"/>
            <w:r w:rsidRPr="00F95D8C">
              <w:rPr>
                <w:rStyle w:val="s2"/>
                <w:rFonts w:ascii="Arial" w:eastAsia="Times New Roman" w:hAnsi="Arial" w:cs="Arial"/>
                <w:sz w:val="22"/>
                <w:szCs w:val="22"/>
              </w:rPr>
              <w:t>deleted</w:t>
            </w:r>
            <w:bookmarkEnd w:id="134"/>
            <w:r w:rsidRPr="00F95D8C">
              <w:rPr>
                <w:rStyle w:val="s2"/>
                <w:rFonts w:ascii="Arial" w:eastAsia="Times New Roman" w:hAnsi="Arial" w:cs="Arial"/>
                <w:sz w:val="22"/>
                <w:szCs w:val="22"/>
              </w:rPr>
              <w:t xml:space="preserve"> </w:t>
            </w:r>
            <w:bookmarkStart w:id="135" w:name="_Int_uymyolvD"/>
            <w:r w:rsidRPr="00F95D8C">
              <w:rPr>
                <w:rStyle w:val="s2"/>
                <w:rFonts w:ascii="Arial" w:eastAsia="Times New Roman" w:hAnsi="Arial" w:cs="Arial"/>
                <w:sz w:val="22"/>
                <w:szCs w:val="22"/>
              </w:rPr>
              <w:t>in accordance with</w:t>
            </w:r>
            <w:bookmarkEnd w:id="135"/>
            <w:r w:rsidRPr="00F95D8C">
              <w:rPr>
                <w:rStyle w:val="s2"/>
                <w:rFonts w:ascii="Arial" w:eastAsia="Times New Roman" w:hAnsi="Arial" w:cs="Arial"/>
                <w:sz w:val="22"/>
                <w:szCs w:val="22"/>
              </w:rPr>
              <w:t xml:space="preserve"> the </w:t>
            </w:r>
            <w:r w:rsidRPr="00F95D8C">
              <w:rPr>
                <w:rStyle w:val="s1"/>
                <w:rFonts w:ascii="Arial" w:eastAsia="Times New Roman" w:hAnsi="Arial" w:cs="Arial"/>
                <w:b w:val="0"/>
                <w:bCs w:val="0"/>
                <w:sz w:val="22"/>
                <w:szCs w:val="22"/>
              </w:rPr>
              <w:t>university’s research data management and data-protection requirements</w:t>
            </w:r>
            <w:r w:rsidRPr="00F95D8C">
              <w:rPr>
                <w:rStyle w:val="s2"/>
                <w:rFonts w:ascii="Arial" w:eastAsia="Times New Roman" w:hAnsi="Arial" w:cs="Arial"/>
                <w:sz w:val="22"/>
                <w:szCs w:val="22"/>
              </w:rPr>
              <w:t>.</w:t>
            </w:r>
          </w:p>
          <w:p w14:paraId="0D48E872" w14:textId="07818869" w:rsidR="00CD54AD" w:rsidRPr="00D25E14" w:rsidRDefault="00CD54AD" w:rsidP="00F63E59">
            <w:pPr>
              <w:rPr>
                <w:rFonts w:ascii="Arial" w:hAnsi="Arial" w:cs="Arial"/>
                <w:color w:val="4EA72E" w:themeColor="accent6"/>
                <w:sz w:val="22"/>
                <w:szCs w:val="22"/>
              </w:rPr>
            </w:pP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5C164B">
            <w:pPr>
              <w:pStyle w:val="ListParagraph"/>
              <w:numPr>
                <w:ilvl w:val="0"/>
                <w:numId w:val="2"/>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5C164B">
            <w:pPr>
              <w:pStyle w:val="ListParagraph"/>
              <w:numPr>
                <w:ilvl w:val="0"/>
                <w:numId w:val="2"/>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5C164B">
            <w:pPr>
              <w:pStyle w:val="ListParagraph"/>
              <w:numPr>
                <w:ilvl w:val="0"/>
                <w:numId w:val="2"/>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5C164B">
            <w:pPr>
              <w:pStyle w:val="ListParagraph"/>
              <w:numPr>
                <w:ilvl w:val="0"/>
                <w:numId w:val="2"/>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5C164B">
            <w:pPr>
              <w:pStyle w:val="ListParagraph"/>
              <w:numPr>
                <w:ilvl w:val="0"/>
                <w:numId w:val="2"/>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5C164B">
            <w:pPr>
              <w:pStyle w:val="ListParagraph"/>
              <w:numPr>
                <w:ilvl w:val="0"/>
                <w:numId w:val="2"/>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5C164B">
            <w:pPr>
              <w:pStyle w:val="ListParagraph"/>
              <w:numPr>
                <w:ilvl w:val="0"/>
                <w:numId w:val="2"/>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5C164B">
            <w:pPr>
              <w:pStyle w:val="ListParagraph"/>
              <w:numPr>
                <w:ilvl w:val="0"/>
                <w:numId w:val="3"/>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5C164B">
            <w:pPr>
              <w:pStyle w:val="ListParagraph"/>
              <w:numPr>
                <w:ilvl w:val="0"/>
                <w:numId w:val="3"/>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5C164B">
            <w:pPr>
              <w:pStyle w:val="ListParagraph"/>
              <w:numPr>
                <w:ilvl w:val="0"/>
                <w:numId w:val="4"/>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5C164B">
            <w:pPr>
              <w:pStyle w:val="ListParagraph"/>
              <w:numPr>
                <w:ilvl w:val="0"/>
                <w:numId w:val="4"/>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5C164B">
            <w:pPr>
              <w:pStyle w:val="ListParagraph"/>
              <w:numPr>
                <w:ilvl w:val="0"/>
                <w:numId w:val="4"/>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5C164B">
            <w:pPr>
              <w:pStyle w:val="ListParagraph"/>
              <w:numPr>
                <w:ilvl w:val="0"/>
                <w:numId w:val="4"/>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5C164B">
            <w:pPr>
              <w:pStyle w:val="ListParagraph"/>
              <w:numPr>
                <w:ilvl w:val="0"/>
                <w:numId w:val="4"/>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5C164B">
            <w:pPr>
              <w:pStyle w:val="ListParagraph"/>
              <w:numPr>
                <w:ilvl w:val="0"/>
                <w:numId w:val="4"/>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4E60E314" w14:textId="663C0AC5" w:rsidR="00CD54AD" w:rsidRPr="003C7DED" w:rsidRDefault="00CD54AD" w:rsidP="005C164B">
            <w:pPr>
              <w:pStyle w:val="ListParagraph"/>
              <w:numPr>
                <w:ilvl w:val="0"/>
                <w:numId w:val="4"/>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5C164B">
            <w:pPr>
              <w:pStyle w:val="ListParagraph"/>
              <w:numPr>
                <w:ilvl w:val="0"/>
                <w:numId w:val="5"/>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5C164B">
            <w:pPr>
              <w:pStyle w:val="ListParagraph"/>
              <w:numPr>
                <w:ilvl w:val="0"/>
                <w:numId w:val="5"/>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5C164B">
            <w:pPr>
              <w:pStyle w:val="ListParagraph"/>
              <w:numPr>
                <w:ilvl w:val="0"/>
                <w:numId w:val="5"/>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5C164B">
            <w:pPr>
              <w:pStyle w:val="ListParagraph"/>
              <w:numPr>
                <w:ilvl w:val="0"/>
                <w:numId w:val="5"/>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6" w:name="_Hlk152919011"/>
          </w:p>
        </w:tc>
        <w:bookmarkEnd w:id="136"/>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377D3F1"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7705F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631FB0D7" w14:textId="500448E2" w:rsidR="00176B19" w:rsidRDefault="00176B19" w:rsidP="00176B19">
            <w:pPr>
              <w:rPr>
                <w:rFonts w:ascii="Arial" w:hAnsi="Arial" w:cs="Arial"/>
                <w:b/>
                <w:bCs/>
                <w:sz w:val="22"/>
                <w:szCs w:val="22"/>
              </w:rPr>
            </w:pPr>
          </w:p>
          <w:p w14:paraId="6171C6B7" w14:textId="2496F410" w:rsidR="0023290E" w:rsidRDefault="009915DE" w:rsidP="00176B19">
            <w:pPr>
              <w:rPr>
                <w:rFonts w:ascii="Arial" w:hAnsi="Arial" w:cs="Arial"/>
                <w:b/>
                <w:bCs/>
                <w:sz w:val="22"/>
                <w:szCs w:val="22"/>
              </w:rPr>
            </w:pPr>
            <w:r>
              <w:rPr>
                <w:rFonts w:ascii="Arial" w:hAnsi="Arial" w:cs="Arial"/>
                <w:b/>
                <w:bCs/>
                <w:sz w:val="22"/>
                <w:szCs w:val="22"/>
              </w:rPr>
              <w:t xml:space="preserve">Risk to participants – </w:t>
            </w:r>
          </w:p>
          <w:p w14:paraId="3070F71A" w14:textId="5D6B0C32" w:rsidR="009915DE" w:rsidRDefault="00D025EC" w:rsidP="005C164B">
            <w:pPr>
              <w:pStyle w:val="ListParagraph"/>
              <w:numPr>
                <w:ilvl w:val="0"/>
                <w:numId w:val="10"/>
              </w:numPr>
              <w:rPr>
                <w:rFonts w:ascii="Arial" w:hAnsi="Arial" w:cs="Arial"/>
                <w:sz w:val="22"/>
                <w:szCs w:val="22"/>
              </w:rPr>
            </w:pPr>
            <w:r>
              <w:rPr>
                <w:rFonts w:ascii="Arial" w:hAnsi="Arial" w:cs="Arial"/>
                <w:sz w:val="22"/>
                <w:szCs w:val="22"/>
              </w:rPr>
              <w:t xml:space="preserve">Family relationship and reputation damage </w:t>
            </w:r>
          </w:p>
          <w:p w14:paraId="11F95C3B" w14:textId="1B9E7617" w:rsidR="00E83368" w:rsidRDefault="00E83368" w:rsidP="005C164B">
            <w:pPr>
              <w:pStyle w:val="ListParagraph"/>
              <w:numPr>
                <w:ilvl w:val="0"/>
                <w:numId w:val="10"/>
              </w:numPr>
              <w:rPr>
                <w:rFonts w:ascii="Arial" w:hAnsi="Arial" w:cs="Arial"/>
                <w:sz w:val="22"/>
                <w:szCs w:val="22"/>
              </w:rPr>
            </w:pPr>
            <w:r>
              <w:rPr>
                <w:rFonts w:ascii="Arial" w:hAnsi="Arial" w:cs="Arial"/>
                <w:sz w:val="22"/>
                <w:szCs w:val="22"/>
              </w:rPr>
              <w:t xml:space="preserve">Privacy concerns </w:t>
            </w:r>
          </w:p>
          <w:p w14:paraId="10D0BD59" w14:textId="7F0521B6" w:rsidR="00E83368" w:rsidRDefault="0078333A" w:rsidP="005C164B">
            <w:pPr>
              <w:pStyle w:val="ListParagraph"/>
              <w:numPr>
                <w:ilvl w:val="0"/>
                <w:numId w:val="10"/>
              </w:numPr>
              <w:rPr>
                <w:rFonts w:ascii="Arial" w:hAnsi="Arial" w:cs="Arial"/>
                <w:sz w:val="22"/>
                <w:szCs w:val="22"/>
              </w:rPr>
            </w:pPr>
            <w:r>
              <w:rPr>
                <w:rFonts w:ascii="Arial" w:hAnsi="Arial" w:cs="Arial"/>
                <w:sz w:val="22"/>
                <w:szCs w:val="22"/>
              </w:rPr>
              <w:t>Third party access</w:t>
            </w:r>
          </w:p>
          <w:p w14:paraId="4F4D570F" w14:textId="5CD91EF5" w:rsidR="00FB4CCD" w:rsidRPr="00450246" w:rsidRDefault="00FB4CCD" w:rsidP="005C164B">
            <w:pPr>
              <w:pStyle w:val="ListParagraph"/>
              <w:numPr>
                <w:ilvl w:val="0"/>
                <w:numId w:val="10"/>
              </w:numPr>
              <w:rPr>
                <w:rFonts w:ascii="Arial" w:hAnsi="Arial" w:cs="Arial"/>
                <w:sz w:val="22"/>
                <w:szCs w:val="22"/>
              </w:rPr>
            </w:pPr>
            <w:r>
              <w:rPr>
                <w:rFonts w:ascii="Arial" w:hAnsi="Arial" w:cs="Arial"/>
                <w:sz w:val="22"/>
                <w:szCs w:val="22"/>
              </w:rPr>
              <w:t xml:space="preserve">Risk to others </w:t>
            </w:r>
          </w:p>
          <w:p w14:paraId="75EE5F05" w14:textId="77777777" w:rsidR="00CD54AD" w:rsidRDefault="00CD54AD" w:rsidP="00CC617C">
            <w:pPr>
              <w:rPr>
                <w:rFonts w:ascii="Arial" w:hAnsi="Arial" w:cs="Arial"/>
                <w:b/>
                <w:bCs/>
                <w:sz w:val="22"/>
                <w:szCs w:val="22"/>
              </w:rPr>
            </w:pPr>
          </w:p>
          <w:p w14:paraId="6BF809AB" w14:textId="77777777" w:rsidR="001B2E72" w:rsidRDefault="001B2E72" w:rsidP="00CC617C">
            <w:pPr>
              <w:rPr>
                <w:rFonts w:ascii="Arial" w:hAnsi="Arial" w:cs="Arial"/>
                <w:b/>
                <w:bCs/>
                <w:sz w:val="22"/>
                <w:szCs w:val="22"/>
              </w:rPr>
            </w:pPr>
          </w:p>
          <w:p w14:paraId="4D5FA8AE" w14:textId="77777777" w:rsidR="001B2E72" w:rsidRDefault="001B2E72" w:rsidP="00CC617C">
            <w:pPr>
              <w:rPr>
                <w:rFonts w:ascii="Arial" w:hAnsi="Arial" w:cs="Arial"/>
                <w:b/>
                <w:bCs/>
                <w:sz w:val="22"/>
                <w:szCs w:val="22"/>
              </w:rPr>
            </w:pPr>
          </w:p>
          <w:p w14:paraId="77559BF3" w14:textId="77777777" w:rsidR="001B2E72" w:rsidRDefault="001B2E72" w:rsidP="00CC617C">
            <w:pPr>
              <w:rPr>
                <w:rFonts w:ascii="Arial" w:hAnsi="Arial" w:cs="Arial"/>
                <w:b/>
                <w:bCs/>
                <w:sz w:val="22"/>
                <w:szCs w:val="22"/>
              </w:rPr>
            </w:pPr>
          </w:p>
          <w:p w14:paraId="5D4C0BA8" w14:textId="77777777" w:rsidR="001B2E72" w:rsidRDefault="001B2E72" w:rsidP="00CC617C">
            <w:pPr>
              <w:rPr>
                <w:rFonts w:ascii="Arial" w:hAnsi="Arial" w:cs="Arial"/>
                <w:b/>
                <w:bCs/>
                <w:sz w:val="22"/>
                <w:szCs w:val="22"/>
              </w:rPr>
            </w:pPr>
          </w:p>
          <w:p w14:paraId="36517236" w14:textId="77777777" w:rsidR="001B2E72" w:rsidRDefault="001B2E72" w:rsidP="00CC617C">
            <w:pPr>
              <w:rPr>
                <w:rFonts w:ascii="Arial" w:hAnsi="Arial" w:cs="Arial"/>
                <w:b/>
                <w:bCs/>
                <w:sz w:val="22"/>
                <w:szCs w:val="22"/>
              </w:rPr>
            </w:pPr>
          </w:p>
          <w:p w14:paraId="612999DB" w14:textId="77777777" w:rsidR="001B2E72" w:rsidRDefault="001B2E72" w:rsidP="00CC617C">
            <w:pPr>
              <w:rPr>
                <w:rFonts w:ascii="Arial" w:hAnsi="Arial" w:cs="Arial"/>
                <w:b/>
                <w:bCs/>
                <w:sz w:val="22"/>
                <w:szCs w:val="22"/>
              </w:rPr>
            </w:pPr>
          </w:p>
          <w:p w14:paraId="6D92E299" w14:textId="77777777" w:rsidR="001B2E72" w:rsidRDefault="001B2E72" w:rsidP="00CC617C">
            <w:pPr>
              <w:rPr>
                <w:rFonts w:ascii="Arial" w:hAnsi="Arial" w:cs="Arial"/>
                <w:b/>
                <w:bCs/>
                <w:sz w:val="22"/>
                <w:szCs w:val="22"/>
              </w:rPr>
            </w:pPr>
          </w:p>
          <w:p w14:paraId="5FF025AB" w14:textId="77777777" w:rsidR="001B2E72" w:rsidRDefault="001B2E72" w:rsidP="00CC617C">
            <w:pPr>
              <w:rPr>
                <w:rFonts w:ascii="Arial" w:hAnsi="Arial" w:cs="Arial"/>
                <w:b/>
                <w:bCs/>
                <w:sz w:val="22"/>
                <w:szCs w:val="22"/>
              </w:rPr>
            </w:pPr>
          </w:p>
          <w:p w14:paraId="67DA52B8" w14:textId="77777777" w:rsidR="001B2E72" w:rsidRDefault="001B2E72" w:rsidP="00CC617C">
            <w:pPr>
              <w:rPr>
                <w:rFonts w:ascii="Arial" w:hAnsi="Arial" w:cs="Arial"/>
                <w:b/>
                <w:bCs/>
                <w:sz w:val="22"/>
                <w:szCs w:val="22"/>
              </w:rPr>
            </w:pPr>
          </w:p>
          <w:p w14:paraId="6208EFC4" w14:textId="77777777" w:rsidR="001B2E72" w:rsidRDefault="001B2E72" w:rsidP="00CC617C">
            <w:pPr>
              <w:rPr>
                <w:rFonts w:ascii="Arial" w:hAnsi="Arial" w:cs="Arial"/>
                <w:b/>
                <w:bCs/>
                <w:sz w:val="22"/>
                <w:szCs w:val="22"/>
              </w:rPr>
            </w:pPr>
          </w:p>
          <w:p w14:paraId="2511BCF7" w14:textId="77777777" w:rsidR="001B2E72" w:rsidRDefault="001B2E72" w:rsidP="00CC617C">
            <w:pPr>
              <w:rPr>
                <w:rFonts w:ascii="Arial" w:hAnsi="Arial" w:cs="Arial"/>
                <w:b/>
                <w:bCs/>
                <w:sz w:val="22"/>
                <w:szCs w:val="22"/>
              </w:rPr>
            </w:pPr>
          </w:p>
          <w:p w14:paraId="572E9596" w14:textId="77777777" w:rsidR="001B2E72" w:rsidRDefault="001B2E72" w:rsidP="00CC617C">
            <w:pPr>
              <w:rPr>
                <w:rFonts w:ascii="Arial" w:hAnsi="Arial" w:cs="Arial"/>
                <w:b/>
                <w:bCs/>
                <w:sz w:val="22"/>
                <w:szCs w:val="22"/>
              </w:rPr>
            </w:pPr>
          </w:p>
          <w:p w14:paraId="7CD38A96" w14:textId="77777777" w:rsidR="005726C6" w:rsidRDefault="005726C6" w:rsidP="00CC617C">
            <w:pPr>
              <w:rPr>
                <w:rFonts w:ascii="Arial" w:hAnsi="Arial" w:cs="Arial"/>
                <w:b/>
                <w:bCs/>
                <w:sz w:val="22"/>
                <w:szCs w:val="22"/>
              </w:rPr>
            </w:pPr>
          </w:p>
          <w:p w14:paraId="61A438E0" w14:textId="77777777" w:rsidR="005726C6" w:rsidRDefault="005726C6" w:rsidP="00CC617C">
            <w:pPr>
              <w:rPr>
                <w:rFonts w:ascii="Arial" w:hAnsi="Arial" w:cs="Arial"/>
                <w:b/>
                <w:bCs/>
                <w:sz w:val="22"/>
                <w:szCs w:val="22"/>
              </w:rPr>
            </w:pPr>
          </w:p>
          <w:p w14:paraId="10E7A674" w14:textId="77777777" w:rsidR="005726C6" w:rsidRDefault="005726C6" w:rsidP="00CC617C">
            <w:pPr>
              <w:rPr>
                <w:rFonts w:ascii="Arial" w:hAnsi="Arial" w:cs="Arial"/>
                <w:b/>
                <w:bCs/>
                <w:sz w:val="22"/>
                <w:szCs w:val="22"/>
              </w:rPr>
            </w:pPr>
          </w:p>
          <w:p w14:paraId="1303E609" w14:textId="77777777" w:rsidR="005726C6" w:rsidRDefault="005726C6" w:rsidP="00CC617C">
            <w:pPr>
              <w:rPr>
                <w:rFonts w:ascii="Arial" w:hAnsi="Arial" w:cs="Arial"/>
                <w:b/>
                <w:bCs/>
                <w:sz w:val="22"/>
                <w:szCs w:val="22"/>
              </w:rPr>
            </w:pPr>
          </w:p>
          <w:p w14:paraId="71C076D4" w14:textId="77777777" w:rsidR="005726C6" w:rsidRDefault="005726C6" w:rsidP="00CC617C">
            <w:pPr>
              <w:rPr>
                <w:rFonts w:ascii="Arial" w:hAnsi="Arial" w:cs="Arial"/>
                <w:b/>
                <w:bCs/>
                <w:sz w:val="22"/>
                <w:szCs w:val="22"/>
              </w:rPr>
            </w:pPr>
          </w:p>
          <w:p w14:paraId="0C819EC1" w14:textId="77777777" w:rsidR="005726C6" w:rsidRDefault="005726C6" w:rsidP="00CC617C">
            <w:pPr>
              <w:rPr>
                <w:rFonts w:ascii="Arial" w:hAnsi="Arial" w:cs="Arial"/>
                <w:b/>
                <w:bCs/>
                <w:sz w:val="22"/>
                <w:szCs w:val="22"/>
              </w:rPr>
            </w:pPr>
          </w:p>
          <w:p w14:paraId="0EB42799" w14:textId="77777777" w:rsidR="005726C6" w:rsidRDefault="005726C6" w:rsidP="00CC617C">
            <w:pPr>
              <w:rPr>
                <w:rFonts w:ascii="Arial" w:hAnsi="Arial" w:cs="Arial"/>
                <w:b/>
                <w:bCs/>
                <w:sz w:val="22"/>
                <w:szCs w:val="22"/>
              </w:rPr>
            </w:pPr>
          </w:p>
          <w:p w14:paraId="64E7FB58" w14:textId="77777777" w:rsidR="005726C6" w:rsidRDefault="005726C6" w:rsidP="00CC617C">
            <w:pPr>
              <w:rPr>
                <w:rFonts w:ascii="Arial" w:hAnsi="Arial" w:cs="Arial"/>
                <w:b/>
                <w:bCs/>
                <w:sz w:val="22"/>
                <w:szCs w:val="22"/>
              </w:rPr>
            </w:pPr>
          </w:p>
          <w:p w14:paraId="190A7997" w14:textId="77777777" w:rsidR="005726C6" w:rsidRDefault="005726C6" w:rsidP="00CC617C">
            <w:pPr>
              <w:rPr>
                <w:rFonts w:ascii="Arial" w:hAnsi="Arial" w:cs="Arial"/>
                <w:b/>
                <w:bCs/>
                <w:sz w:val="22"/>
                <w:szCs w:val="22"/>
              </w:rPr>
            </w:pPr>
          </w:p>
          <w:p w14:paraId="6528232E" w14:textId="77777777" w:rsidR="005726C6" w:rsidRDefault="005726C6" w:rsidP="00CC617C">
            <w:pPr>
              <w:rPr>
                <w:rFonts w:ascii="Arial" w:hAnsi="Arial" w:cs="Arial"/>
                <w:b/>
                <w:bCs/>
                <w:sz w:val="22"/>
                <w:szCs w:val="22"/>
              </w:rPr>
            </w:pPr>
          </w:p>
          <w:p w14:paraId="0F883E19" w14:textId="77777777" w:rsidR="005726C6" w:rsidRDefault="005726C6" w:rsidP="00CC617C">
            <w:pPr>
              <w:rPr>
                <w:rFonts w:ascii="Arial" w:hAnsi="Arial" w:cs="Arial"/>
                <w:b/>
                <w:bCs/>
                <w:sz w:val="22"/>
                <w:szCs w:val="22"/>
              </w:rPr>
            </w:pPr>
          </w:p>
          <w:p w14:paraId="6C8103B4" w14:textId="77777777" w:rsidR="005726C6" w:rsidRDefault="005726C6" w:rsidP="00CC617C">
            <w:pPr>
              <w:rPr>
                <w:rFonts w:ascii="Arial" w:hAnsi="Arial" w:cs="Arial"/>
                <w:b/>
                <w:bCs/>
                <w:sz w:val="22"/>
                <w:szCs w:val="22"/>
              </w:rPr>
            </w:pPr>
          </w:p>
          <w:p w14:paraId="11F10DB2" w14:textId="77777777" w:rsidR="005726C6" w:rsidRDefault="005726C6" w:rsidP="00CC617C">
            <w:pPr>
              <w:rPr>
                <w:rFonts w:ascii="Arial" w:hAnsi="Arial" w:cs="Arial"/>
                <w:b/>
                <w:bCs/>
                <w:sz w:val="22"/>
                <w:szCs w:val="22"/>
              </w:rPr>
            </w:pPr>
          </w:p>
          <w:p w14:paraId="1461BEE0" w14:textId="77777777" w:rsidR="005726C6" w:rsidRDefault="005726C6" w:rsidP="00CC617C">
            <w:pPr>
              <w:rPr>
                <w:rFonts w:ascii="Arial" w:hAnsi="Arial" w:cs="Arial"/>
                <w:b/>
                <w:bCs/>
                <w:sz w:val="22"/>
                <w:szCs w:val="22"/>
              </w:rPr>
            </w:pPr>
          </w:p>
          <w:p w14:paraId="49318FAA" w14:textId="77777777" w:rsidR="005726C6" w:rsidRDefault="005726C6" w:rsidP="00CC617C">
            <w:pPr>
              <w:rPr>
                <w:rFonts w:ascii="Arial" w:hAnsi="Arial" w:cs="Arial"/>
                <w:b/>
                <w:bCs/>
                <w:sz w:val="22"/>
                <w:szCs w:val="22"/>
              </w:rPr>
            </w:pPr>
          </w:p>
          <w:p w14:paraId="66995BDE" w14:textId="77777777" w:rsidR="005726C6" w:rsidRDefault="005726C6" w:rsidP="00CC617C">
            <w:pPr>
              <w:rPr>
                <w:rFonts w:ascii="Arial" w:hAnsi="Arial" w:cs="Arial"/>
                <w:b/>
                <w:bCs/>
                <w:sz w:val="22"/>
                <w:szCs w:val="22"/>
              </w:rPr>
            </w:pPr>
          </w:p>
          <w:p w14:paraId="7FA6BDAC" w14:textId="77777777" w:rsidR="005726C6" w:rsidRDefault="005726C6" w:rsidP="00CC617C">
            <w:pPr>
              <w:rPr>
                <w:rFonts w:ascii="Arial" w:hAnsi="Arial" w:cs="Arial"/>
                <w:b/>
                <w:bCs/>
                <w:sz w:val="22"/>
                <w:szCs w:val="22"/>
              </w:rPr>
            </w:pPr>
          </w:p>
          <w:p w14:paraId="101D243A" w14:textId="77777777" w:rsidR="005726C6" w:rsidRDefault="005726C6" w:rsidP="00CC617C">
            <w:pPr>
              <w:rPr>
                <w:rFonts w:ascii="Arial" w:hAnsi="Arial" w:cs="Arial"/>
                <w:b/>
                <w:bCs/>
                <w:sz w:val="22"/>
                <w:szCs w:val="22"/>
              </w:rPr>
            </w:pPr>
          </w:p>
          <w:p w14:paraId="2348DAA6" w14:textId="77777777" w:rsidR="005726C6" w:rsidRDefault="005726C6" w:rsidP="00CC617C">
            <w:pPr>
              <w:rPr>
                <w:rFonts w:ascii="Arial" w:hAnsi="Arial" w:cs="Arial"/>
                <w:b/>
                <w:bCs/>
                <w:sz w:val="22"/>
                <w:szCs w:val="22"/>
              </w:rPr>
            </w:pPr>
          </w:p>
          <w:p w14:paraId="30D663AA" w14:textId="77777777" w:rsidR="005726C6" w:rsidRDefault="005726C6" w:rsidP="00CC617C">
            <w:pPr>
              <w:rPr>
                <w:rFonts w:ascii="Arial" w:hAnsi="Arial" w:cs="Arial"/>
                <w:b/>
                <w:bCs/>
                <w:sz w:val="22"/>
                <w:szCs w:val="22"/>
              </w:rPr>
            </w:pPr>
          </w:p>
          <w:p w14:paraId="20F2AD9D" w14:textId="77777777" w:rsidR="005726C6" w:rsidRDefault="005726C6" w:rsidP="00CC617C">
            <w:pPr>
              <w:rPr>
                <w:rFonts w:ascii="Arial" w:hAnsi="Arial" w:cs="Arial"/>
                <w:b/>
                <w:bCs/>
                <w:sz w:val="22"/>
                <w:szCs w:val="22"/>
              </w:rPr>
            </w:pPr>
          </w:p>
          <w:p w14:paraId="77F3C309" w14:textId="77777777" w:rsidR="005726C6" w:rsidRDefault="005726C6" w:rsidP="00CC617C">
            <w:pPr>
              <w:rPr>
                <w:rFonts w:ascii="Arial" w:hAnsi="Arial" w:cs="Arial"/>
                <w:b/>
                <w:bCs/>
                <w:sz w:val="22"/>
                <w:szCs w:val="22"/>
              </w:rPr>
            </w:pPr>
          </w:p>
          <w:p w14:paraId="07DEB197" w14:textId="5B600660" w:rsidR="001B2E72" w:rsidRDefault="00433490" w:rsidP="00CC617C">
            <w:pPr>
              <w:rPr>
                <w:rFonts w:ascii="Arial" w:hAnsi="Arial" w:cs="Arial"/>
                <w:b/>
                <w:bCs/>
                <w:sz w:val="22"/>
                <w:szCs w:val="22"/>
              </w:rPr>
            </w:pPr>
            <w:r>
              <w:rPr>
                <w:rFonts w:ascii="Arial" w:hAnsi="Arial" w:cs="Arial"/>
                <w:b/>
                <w:bCs/>
                <w:sz w:val="22"/>
                <w:szCs w:val="22"/>
              </w:rPr>
              <w:t xml:space="preserve">Risk to researcher – </w:t>
            </w:r>
          </w:p>
          <w:p w14:paraId="05F45823" w14:textId="6C6435CE" w:rsidR="00433490" w:rsidRDefault="00315079" w:rsidP="005C164B">
            <w:pPr>
              <w:pStyle w:val="ListParagraph"/>
              <w:numPr>
                <w:ilvl w:val="0"/>
                <w:numId w:val="12"/>
              </w:numPr>
              <w:rPr>
                <w:rFonts w:ascii="Arial" w:hAnsi="Arial" w:cs="Arial"/>
                <w:sz w:val="22"/>
                <w:szCs w:val="22"/>
              </w:rPr>
            </w:pPr>
            <w:r>
              <w:rPr>
                <w:rFonts w:ascii="Arial" w:hAnsi="Arial" w:cs="Arial"/>
                <w:sz w:val="22"/>
                <w:szCs w:val="22"/>
              </w:rPr>
              <w:lastRenderedPageBreak/>
              <w:t xml:space="preserve">Contact from participants </w:t>
            </w:r>
            <w:r w:rsidR="007300F2">
              <w:rPr>
                <w:rFonts w:ascii="Arial" w:hAnsi="Arial" w:cs="Arial"/>
                <w:sz w:val="22"/>
                <w:szCs w:val="22"/>
              </w:rPr>
              <w:t xml:space="preserve">and </w:t>
            </w:r>
            <w:bookmarkStart w:id="137" w:name="_Int_kNeAnvYf"/>
            <w:r w:rsidR="007300F2">
              <w:rPr>
                <w:rFonts w:ascii="Arial" w:hAnsi="Arial" w:cs="Arial"/>
                <w:sz w:val="22"/>
                <w:szCs w:val="22"/>
              </w:rPr>
              <w:t>maintaining</w:t>
            </w:r>
            <w:bookmarkEnd w:id="137"/>
            <w:r w:rsidR="007300F2">
              <w:rPr>
                <w:rFonts w:ascii="Arial" w:hAnsi="Arial" w:cs="Arial"/>
                <w:sz w:val="22"/>
                <w:szCs w:val="22"/>
              </w:rPr>
              <w:t xml:space="preserve"> </w:t>
            </w:r>
            <w:r w:rsidR="00D71484">
              <w:rPr>
                <w:rFonts w:ascii="Arial" w:hAnsi="Arial" w:cs="Arial"/>
                <w:sz w:val="22"/>
                <w:szCs w:val="22"/>
              </w:rPr>
              <w:t>researcher to participant boundaries</w:t>
            </w:r>
          </w:p>
          <w:p w14:paraId="6701D2B6" w14:textId="77777777" w:rsidR="00315079" w:rsidRDefault="00654A87" w:rsidP="005C164B">
            <w:pPr>
              <w:pStyle w:val="ListParagraph"/>
              <w:numPr>
                <w:ilvl w:val="0"/>
                <w:numId w:val="12"/>
              </w:numPr>
              <w:rPr>
                <w:rFonts w:ascii="Arial" w:hAnsi="Arial" w:cs="Arial"/>
                <w:sz w:val="22"/>
                <w:szCs w:val="22"/>
              </w:rPr>
            </w:pPr>
            <w:r>
              <w:rPr>
                <w:rFonts w:ascii="Arial" w:hAnsi="Arial" w:cs="Arial"/>
                <w:sz w:val="22"/>
                <w:szCs w:val="22"/>
              </w:rPr>
              <w:t xml:space="preserve">Negative reactions </w:t>
            </w:r>
            <w:r w:rsidR="00325FEA">
              <w:rPr>
                <w:rFonts w:ascii="Arial" w:hAnsi="Arial" w:cs="Arial"/>
                <w:sz w:val="22"/>
                <w:szCs w:val="22"/>
              </w:rPr>
              <w:t>from peers, family, friends</w:t>
            </w:r>
            <w:r w:rsidR="00150418">
              <w:rPr>
                <w:rFonts w:ascii="Arial" w:hAnsi="Arial" w:cs="Arial"/>
                <w:sz w:val="22"/>
                <w:szCs w:val="22"/>
              </w:rPr>
              <w:t xml:space="preserve">, and the public. </w:t>
            </w:r>
          </w:p>
          <w:p w14:paraId="478CE533" w14:textId="77777777" w:rsidR="00150418" w:rsidRDefault="00150418" w:rsidP="007300F2">
            <w:pPr>
              <w:pStyle w:val="ListParagraph"/>
              <w:rPr>
                <w:rFonts w:ascii="Arial" w:hAnsi="Arial" w:cs="Arial"/>
                <w:sz w:val="22"/>
                <w:szCs w:val="22"/>
              </w:rPr>
            </w:pPr>
          </w:p>
          <w:p w14:paraId="0AA9728C" w14:textId="77777777" w:rsidR="00B82E8C" w:rsidRDefault="00B82E8C" w:rsidP="007300F2">
            <w:pPr>
              <w:pStyle w:val="ListParagraph"/>
              <w:rPr>
                <w:rFonts w:ascii="Arial" w:hAnsi="Arial" w:cs="Arial"/>
                <w:sz w:val="22"/>
                <w:szCs w:val="22"/>
              </w:rPr>
            </w:pPr>
          </w:p>
          <w:p w14:paraId="7D053C67" w14:textId="77777777" w:rsidR="00B82E8C" w:rsidRDefault="00B82E8C" w:rsidP="007300F2">
            <w:pPr>
              <w:pStyle w:val="ListParagraph"/>
              <w:rPr>
                <w:rFonts w:ascii="Arial" w:hAnsi="Arial" w:cs="Arial"/>
                <w:sz w:val="22"/>
                <w:szCs w:val="22"/>
              </w:rPr>
            </w:pPr>
          </w:p>
          <w:p w14:paraId="78119C2E" w14:textId="77777777" w:rsidR="00B82E8C" w:rsidRDefault="00B82E8C" w:rsidP="007300F2">
            <w:pPr>
              <w:pStyle w:val="ListParagraph"/>
              <w:rPr>
                <w:rFonts w:ascii="Arial" w:hAnsi="Arial" w:cs="Arial"/>
                <w:sz w:val="22"/>
                <w:szCs w:val="22"/>
              </w:rPr>
            </w:pPr>
          </w:p>
          <w:p w14:paraId="0FB14DA4" w14:textId="77777777" w:rsidR="00B82E8C" w:rsidRDefault="00B82E8C" w:rsidP="007300F2">
            <w:pPr>
              <w:pStyle w:val="ListParagraph"/>
              <w:rPr>
                <w:rFonts w:ascii="Arial" w:hAnsi="Arial" w:cs="Arial"/>
                <w:sz w:val="22"/>
                <w:szCs w:val="22"/>
              </w:rPr>
            </w:pPr>
          </w:p>
          <w:p w14:paraId="2A0A1814" w14:textId="77777777" w:rsidR="00B82E8C" w:rsidRDefault="00B82E8C" w:rsidP="007300F2">
            <w:pPr>
              <w:pStyle w:val="ListParagraph"/>
              <w:rPr>
                <w:rFonts w:ascii="Arial" w:hAnsi="Arial" w:cs="Arial"/>
                <w:sz w:val="22"/>
                <w:szCs w:val="22"/>
              </w:rPr>
            </w:pPr>
          </w:p>
          <w:p w14:paraId="27FB26FE" w14:textId="77777777" w:rsidR="00B82E8C" w:rsidRDefault="00B82E8C" w:rsidP="007300F2">
            <w:pPr>
              <w:pStyle w:val="ListParagraph"/>
              <w:rPr>
                <w:rFonts w:ascii="Arial" w:hAnsi="Arial" w:cs="Arial"/>
                <w:sz w:val="22"/>
                <w:szCs w:val="22"/>
              </w:rPr>
            </w:pPr>
          </w:p>
          <w:p w14:paraId="2F4C9E9B" w14:textId="77777777" w:rsidR="00B82E8C" w:rsidRDefault="00B82E8C" w:rsidP="007300F2">
            <w:pPr>
              <w:pStyle w:val="ListParagraph"/>
              <w:rPr>
                <w:rFonts w:ascii="Arial" w:hAnsi="Arial" w:cs="Arial"/>
                <w:sz w:val="22"/>
                <w:szCs w:val="22"/>
              </w:rPr>
            </w:pPr>
          </w:p>
          <w:p w14:paraId="63172D79" w14:textId="77777777" w:rsidR="00B82E8C" w:rsidRDefault="00B82E8C" w:rsidP="007300F2">
            <w:pPr>
              <w:pStyle w:val="ListParagraph"/>
              <w:rPr>
                <w:rFonts w:ascii="Arial" w:hAnsi="Arial" w:cs="Arial"/>
                <w:sz w:val="22"/>
                <w:szCs w:val="22"/>
              </w:rPr>
            </w:pPr>
          </w:p>
          <w:p w14:paraId="0DFCA68C" w14:textId="77777777" w:rsidR="00B82E8C" w:rsidRDefault="00B82E8C" w:rsidP="007300F2">
            <w:pPr>
              <w:pStyle w:val="ListParagraph"/>
              <w:rPr>
                <w:rFonts w:ascii="Arial" w:hAnsi="Arial" w:cs="Arial"/>
                <w:sz w:val="22"/>
                <w:szCs w:val="22"/>
              </w:rPr>
            </w:pPr>
          </w:p>
          <w:p w14:paraId="5446C7B2" w14:textId="77777777" w:rsidR="00B82E8C" w:rsidRDefault="00B82E8C" w:rsidP="007300F2">
            <w:pPr>
              <w:pStyle w:val="ListParagraph"/>
              <w:rPr>
                <w:rFonts w:ascii="Arial" w:hAnsi="Arial" w:cs="Arial"/>
                <w:sz w:val="22"/>
                <w:szCs w:val="22"/>
              </w:rPr>
            </w:pPr>
          </w:p>
          <w:p w14:paraId="3C1970D2" w14:textId="77777777" w:rsidR="00B82E8C" w:rsidRDefault="00B82E8C" w:rsidP="007300F2">
            <w:pPr>
              <w:pStyle w:val="ListParagraph"/>
              <w:rPr>
                <w:rFonts w:ascii="Arial" w:hAnsi="Arial" w:cs="Arial"/>
                <w:sz w:val="22"/>
                <w:szCs w:val="22"/>
              </w:rPr>
            </w:pPr>
          </w:p>
          <w:p w14:paraId="1476AF61" w14:textId="77777777" w:rsidR="00B82E8C" w:rsidRDefault="00B82E8C" w:rsidP="007300F2">
            <w:pPr>
              <w:pStyle w:val="ListParagraph"/>
              <w:rPr>
                <w:rFonts w:ascii="Arial" w:hAnsi="Arial" w:cs="Arial"/>
                <w:sz w:val="22"/>
                <w:szCs w:val="22"/>
              </w:rPr>
            </w:pPr>
          </w:p>
          <w:p w14:paraId="44652277" w14:textId="77777777" w:rsidR="00B82E8C" w:rsidRDefault="00B82E8C" w:rsidP="007300F2">
            <w:pPr>
              <w:pStyle w:val="ListParagraph"/>
              <w:rPr>
                <w:rFonts w:ascii="Arial" w:hAnsi="Arial" w:cs="Arial"/>
                <w:sz w:val="22"/>
                <w:szCs w:val="22"/>
              </w:rPr>
            </w:pPr>
          </w:p>
          <w:p w14:paraId="3FE45B60" w14:textId="77777777" w:rsidR="00B82E8C" w:rsidRDefault="00B82E8C" w:rsidP="007300F2">
            <w:pPr>
              <w:pStyle w:val="ListParagraph"/>
              <w:rPr>
                <w:rFonts w:ascii="Arial" w:hAnsi="Arial" w:cs="Arial"/>
                <w:sz w:val="22"/>
                <w:szCs w:val="22"/>
              </w:rPr>
            </w:pPr>
          </w:p>
          <w:p w14:paraId="2289DE85" w14:textId="77777777" w:rsidR="00B82E8C" w:rsidRDefault="00B82E8C" w:rsidP="007300F2">
            <w:pPr>
              <w:pStyle w:val="ListParagraph"/>
              <w:rPr>
                <w:rFonts w:ascii="Arial" w:hAnsi="Arial" w:cs="Arial"/>
                <w:sz w:val="22"/>
                <w:szCs w:val="22"/>
              </w:rPr>
            </w:pPr>
          </w:p>
          <w:p w14:paraId="5B1BD9DC" w14:textId="77777777" w:rsidR="00B82E8C" w:rsidRDefault="00B82E8C" w:rsidP="007300F2">
            <w:pPr>
              <w:pStyle w:val="ListParagraph"/>
              <w:rPr>
                <w:rFonts w:ascii="Arial" w:hAnsi="Arial" w:cs="Arial"/>
                <w:sz w:val="22"/>
                <w:szCs w:val="22"/>
              </w:rPr>
            </w:pPr>
          </w:p>
          <w:p w14:paraId="48B90390" w14:textId="77777777" w:rsidR="00B82E8C" w:rsidRDefault="00B82E8C" w:rsidP="007300F2">
            <w:pPr>
              <w:pStyle w:val="ListParagraph"/>
              <w:rPr>
                <w:rFonts w:ascii="Arial" w:hAnsi="Arial" w:cs="Arial"/>
                <w:sz w:val="22"/>
                <w:szCs w:val="22"/>
              </w:rPr>
            </w:pPr>
          </w:p>
          <w:p w14:paraId="31E1E032" w14:textId="77777777" w:rsidR="00FD0AB7" w:rsidRDefault="00FD0AB7" w:rsidP="00660ED1">
            <w:pPr>
              <w:rPr>
                <w:rFonts w:ascii="Arial" w:hAnsi="Arial" w:cs="Arial"/>
                <w:b/>
                <w:bCs/>
                <w:sz w:val="22"/>
                <w:szCs w:val="22"/>
              </w:rPr>
            </w:pPr>
          </w:p>
          <w:p w14:paraId="0031B2F5" w14:textId="77777777" w:rsidR="00FD0AB7" w:rsidRDefault="00FD0AB7" w:rsidP="00660ED1">
            <w:pPr>
              <w:rPr>
                <w:rFonts w:ascii="Arial" w:hAnsi="Arial" w:cs="Arial"/>
                <w:b/>
                <w:bCs/>
                <w:sz w:val="22"/>
                <w:szCs w:val="22"/>
              </w:rPr>
            </w:pPr>
          </w:p>
          <w:p w14:paraId="773204DF" w14:textId="77777777" w:rsidR="00FD0AB7" w:rsidRDefault="00FD0AB7" w:rsidP="00660ED1">
            <w:pPr>
              <w:rPr>
                <w:rFonts w:ascii="Arial" w:hAnsi="Arial" w:cs="Arial"/>
                <w:b/>
                <w:bCs/>
                <w:sz w:val="22"/>
                <w:szCs w:val="22"/>
              </w:rPr>
            </w:pPr>
          </w:p>
          <w:p w14:paraId="561AE273" w14:textId="54F1D740" w:rsidR="00B82E8C" w:rsidRDefault="003A486B" w:rsidP="00660ED1">
            <w:pPr>
              <w:rPr>
                <w:rFonts w:ascii="Arial" w:hAnsi="Arial" w:cs="Arial"/>
                <w:b/>
                <w:bCs/>
                <w:sz w:val="22"/>
                <w:szCs w:val="22"/>
              </w:rPr>
            </w:pPr>
            <w:r>
              <w:rPr>
                <w:rFonts w:ascii="Arial" w:hAnsi="Arial" w:cs="Arial"/>
                <w:b/>
                <w:bCs/>
                <w:sz w:val="22"/>
                <w:szCs w:val="22"/>
              </w:rPr>
              <w:t xml:space="preserve">Risk to the university – </w:t>
            </w:r>
          </w:p>
          <w:p w14:paraId="6AA549AC" w14:textId="693B6F1F" w:rsidR="00986FD1" w:rsidRPr="008C79EF" w:rsidRDefault="00986FD1" w:rsidP="005C164B">
            <w:pPr>
              <w:pStyle w:val="ListParagraph"/>
              <w:numPr>
                <w:ilvl w:val="0"/>
                <w:numId w:val="14"/>
              </w:numPr>
              <w:rPr>
                <w:rFonts w:ascii="Arial" w:hAnsi="Arial" w:cs="Arial"/>
                <w:b/>
                <w:bCs/>
                <w:sz w:val="22"/>
                <w:szCs w:val="22"/>
              </w:rPr>
            </w:pPr>
            <w:r>
              <w:rPr>
                <w:rFonts w:ascii="Arial" w:hAnsi="Arial" w:cs="Arial"/>
                <w:sz w:val="22"/>
                <w:szCs w:val="22"/>
              </w:rPr>
              <w:t>Reputation</w:t>
            </w:r>
            <w:r w:rsidR="00135DD3">
              <w:rPr>
                <w:rFonts w:ascii="Arial" w:hAnsi="Arial" w:cs="Arial"/>
                <w:sz w:val="22"/>
                <w:szCs w:val="22"/>
              </w:rPr>
              <w:t xml:space="preserve">al damage </w:t>
            </w:r>
          </w:p>
          <w:p w14:paraId="2ECEA74B" w14:textId="08179801" w:rsidR="008C79EF" w:rsidRPr="00135DD3" w:rsidRDefault="008C79EF" w:rsidP="005C164B">
            <w:pPr>
              <w:pStyle w:val="ListParagraph"/>
              <w:numPr>
                <w:ilvl w:val="0"/>
                <w:numId w:val="14"/>
              </w:numPr>
              <w:rPr>
                <w:rFonts w:ascii="Arial" w:hAnsi="Arial" w:cs="Arial"/>
                <w:b/>
                <w:bCs/>
                <w:sz w:val="22"/>
                <w:szCs w:val="22"/>
              </w:rPr>
            </w:pPr>
            <w:r>
              <w:rPr>
                <w:rFonts w:ascii="Arial" w:hAnsi="Arial" w:cs="Arial"/>
                <w:sz w:val="22"/>
                <w:szCs w:val="22"/>
              </w:rPr>
              <w:t>Participant harm leading to complaints or liability</w:t>
            </w:r>
          </w:p>
          <w:p w14:paraId="28A69069" w14:textId="44A36E46" w:rsidR="00B82E8C" w:rsidRPr="00643566" w:rsidRDefault="00B82E8C" w:rsidP="007300F2">
            <w:pPr>
              <w:pStyle w:val="ListParagraph"/>
              <w:rPr>
                <w:rFonts w:ascii="Arial" w:hAnsi="Arial" w:cs="Arial"/>
                <w:sz w:val="22"/>
                <w:szCs w:val="22"/>
              </w:rPr>
            </w:pP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4D048B5" w14:textId="2D0D53BB" w:rsidR="00CD54AD" w:rsidRDefault="00CD54AD" w:rsidP="00EC6E8A">
            <w:pPr>
              <w:rPr>
                <w:rFonts w:ascii="Arial" w:hAnsi="Arial" w:cs="Arial"/>
                <w:iCs/>
                <w:color w:val="4EA72E" w:themeColor="accent6"/>
                <w:sz w:val="22"/>
                <w:szCs w:val="22"/>
              </w:rPr>
            </w:pPr>
          </w:p>
          <w:p w14:paraId="28685ED1" w14:textId="7C5C5435" w:rsidR="00EC6E8A" w:rsidRDefault="00213CB7" w:rsidP="00EC6E8A">
            <w:pPr>
              <w:rPr>
                <w:rFonts w:ascii="Arial" w:hAnsi="Arial" w:cs="Arial"/>
                <w:b/>
                <w:bCs/>
                <w:iCs/>
                <w:color w:val="000000" w:themeColor="text1"/>
                <w:sz w:val="22"/>
                <w:szCs w:val="22"/>
              </w:rPr>
            </w:pPr>
            <w:r>
              <w:rPr>
                <w:rFonts w:ascii="Arial" w:hAnsi="Arial" w:cs="Arial"/>
                <w:b/>
                <w:bCs/>
                <w:iCs/>
                <w:color w:val="000000" w:themeColor="text1"/>
                <w:sz w:val="22"/>
                <w:szCs w:val="22"/>
              </w:rPr>
              <w:t xml:space="preserve">Mitigation for participants risks – </w:t>
            </w:r>
          </w:p>
          <w:p w14:paraId="150F4D80" w14:textId="77E4F8A1" w:rsidR="00213CB7" w:rsidRDefault="00695F41" w:rsidP="005C164B">
            <w:pPr>
              <w:pStyle w:val="ListParagraph"/>
              <w:numPr>
                <w:ilvl w:val="0"/>
                <w:numId w:val="11"/>
              </w:numPr>
              <w:rPr>
                <w:rFonts w:ascii="Arial" w:hAnsi="Arial" w:cs="Arial"/>
                <w:iCs/>
                <w:color w:val="000000" w:themeColor="text1"/>
                <w:sz w:val="22"/>
                <w:szCs w:val="22"/>
              </w:rPr>
            </w:pPr>
            <w:r>
              <w:rPr>
                <w:rFonts w:ascii="Arial" w:hAnsi="Arial" w:cs="Arial"/>
                <w:iCs/>
                <w:color w:val="000000" w:themeColor="text1"/>
                <w:sz w:val="22"/>
                <w:szCs w:val="22"/>
              </w:rPr>
              <w:t>The questionnaire is completely anonymous and online</w:t>
            </w:r>
            <w:r w:rsidR="00D012ED">
              <w:rPr>
                <w:rFonts w:ascii="Arial" w:hAnsi="Arial" w:cs="Arial"/>
                <w:iCs/>
                <w:color w:val="000000" w:themeColor="text1"/>
                <w:sz w:val="22"/>
                <w:szCs w:val="22"/>
              </w:rPr>
              <w:t xml:space="preserve">, the main form of mitigation will be ensuring that not personal or identifiable information </w:t>
            </w:r>
            <w:bookmarkStart w:id="138" w:name="_Int_tGgVKl2H"/>
            <w:r w:rsidR="00D012ED">
              <w:rPr>
                <w:rFonts w:ascii="Arial" w:hAnsi="Arial" w:cs="Arial"/>
                <w:iCs/>
                <w:color w:val="000000" w:themeColor="text1"/>
                <w:sz w:val="22"/>
                <w:szCs w:val="22"/>
              </w:rPr>
              <w:t>is provided</w:t>
            </w:r>
            <w:bookmarkEnd w:id="138"/>
            <w:r w:rsidR="00D012ED">
              <w:rPr>
                <w:rFonts w:ascii="Arial" w:hAnsi="Arial" w:cs="Arial"/>
                <w:iCs/>
                <w:color w:val="000000" w:themeColor="text1"/>
                <w:sz w:val="22"/>
                <w:szCs w:val="22"/>
              </w:rPr>
              <w:t xml:space="preserve"> and if </w:t>
            </w:r>
            <w:r w:rsidR="003F5CC8">
              <w:rPr>
                <w:rFonts w:ascii="Arial" w:hAnsi="Arial" w:cs="Arial"/>
                <w:iCs/>
                <w:color w:val="000000" w:themeColor="text1"/>
                <w:sz w:val="22"/>
                <w:szCs w:val="22"/>
              </w:rPr>
              <w:t>so,</w:t>
            </w:r>
            <w:r w:rsidR="00D012ED">
              <w:rPr>
                <w:rFonts w:ascii="Arial" w:hAnsi="Arial" w:cs="Arial"/>
                <w:iCs/>
                <w:color w:val="000000" w:themeColor="text1"/>
                <w:sz w:val="22"/>
                <w:szCs w:val="22"/>
              </w:rPr>
              <w:t xml:space="preserve"> it will </w:t>
            </w:r>
            <w:bookmarkStart w:id="139" w:name="_Int_XDQnL00V"/>
            <w:r w:rsidR="00D012ED">
              <w:rPr>
                <w:rFonts w:ascii="Arial" w:hAnsi="Arial" w:cs="Arial"/>
                <w:iCs/>
                <w:color w:val="000000" w:themeColor="text1"/>
                <w:sz w:val="22"/>
                <w:szCs w:val="22"/>
              </w:rPr>
              <w:t>be dealt</w:t>
            </w:r>
            <w:bookmarkEnd w:id="139"/>
            <w:r w:rsidR="00D012ED">
              <w:rPr>
                <w:rFonts w:ascii="Arial" w:hAnsi="Arial" w:cs="Arial"/>
                <w:iCs/>
                <w:color w:val="000000" w:themeColor="text1"/>
                <w:sz w:val="22"/>
                <w:szCs w:val="22"/>
              </w:rPr>
              <w:t xml:space="preserve"> with accordingly </w:t>
            </w:r>
            <w:r w:rsidR="00AE52B8">
              <w:rPr>
                <w:rFonts w:ascii="Arial" w:hAnsi="Arial" w:cs="Arial"/>
                <w:iCs/>
                <w:color w:val="000000" w:themeColor="text1"/>
                <w:sz w:val="22"/>
                <w:szCs w:val="22"/>
              </w:rPr>
              <w:t>through data cleaning</w:t>
            </w:r>
            <w:r w:rsidR="00ED523D">
              <w:rPr>
                <w:rFonts w:ascii="Arial" w:hAnsi="Arial" w:cs="Arial"/>
                <w:iCs/>
                <w:color w:val="000000" w:themeColor="text1"/>
                <w:sz w:val="22"/>
                <w:szCs w:val="22"/>
              </w:rPr>
              <w:t>.</w:t>
            </w:r>
            <w:r w:rsidR="006A70AF">
              <w:rPr>
                <w:rFonts w:ascii="Arial" w:hAnsi="Arial" w:cs="Arial"/>
                <w:iCs/>
                <w:color w:val="000000" w:themeColor="text1"/>
                <w:sz w:val="22"/>
                <w:szCs w:val="22"/>
              </w:rPr>
              <w:t xml:space="preserve"> </w:t>
            </w:r>
            <w:r w:rsidR="00AB7D4B">
              <w:rPr>
                <w:rFonts w:ascii="Arial" w:hAnsi="Arial" w:cs="Arial"/>
                <w:iCs/>
                <w:color w:val="000000" w:themeColor="text1"/>
                <w:sz w:val="22"/>
                <w:szCs w:val="22"/>
              </w:rPr>
              <w:t xml:space="preserve">Ensuring that any information provided can not </w:t>
            </w:r>
            <w:bookmarkStart w:id="140" w:name="_Int_MFOUnUpW"/>
            <w:r w:rsidR="00AB7D4B">
              <w:rPr>
                <w:rFonts w:ascii="Arial" w:hAnsi="Arial" w:cs="Arial"/>
                <w:iCs/>
                <w:color w:val="000000" w:themeColor="text1"/>
                <w:sz w:val="22"/>
                <w:szCs w:val="22"/>
              </w:rPr>
              <w:t xml:space="preserve">be </w:t>
            </w:r>
            <w:r w:rsidR="00BF4DCA">
              <w:rPr>
                <w:rFonts w:ascii="Arial" w:hAnsi="Arial" w:cs="Arial"/>
                <w:iCs/>
                <w:color w:val="000000" w:themeColor="text1"/>
                <w:sz w:val="22"/>
                <w:szCs w:val="22"/>
              </w:rPr>
              <w:t>linked</w:t>
            </w:r>
            <w:bookmarkEnd w:id="140"/>
            <w:r w:rsidR="00BF4DCA">
              <w:rPr>
                <w:rFonts w:ascii="Arial" w:hAnsi="Arial" w:cs="Arial"/>
                <w:iCs/>
                <w:color w:val="000000" w:themeColor="text1"/>
                <w:sz w:val="22"/>
                <w:szCs w:val="22"/>
              </w:rPr>
              <w:t xml:space="preserve"> back to participants in any way. Ensuring that data protection protocols </w:t>
            </w:r>
            <w:bookmarkStart w:id="141" w:name="_Int_7z1y5AI0"/>
            <w:r w:rsidR="00BF4DCA">
              <w:rPr>
                <w:rFonts w:ascii="Arial" w:hAnsi="Arial" w:cs="Arial"/>
                <w:iCs/>
                <w:color w:val="000000" w:themeColor="text1"/>
                <w:sz w:val="22"/>
                <w:szCs w:val="22"/>
              </w:rPr>
              <w:t>are strictly followed</w:t>
            </w:r>
            <w:bookmarkEnd w:id="141"/>
            <w:r w:rsidR="00BF4DCA">
              <w:rPr>
                <w:rFonts w:ascii="Arial" w:hAnsi="Arial" w:cs="Arial"/>
                <w:iCs/>
                <w:color w:val="000000" w:themeColor="text1"/>
                <w:sz w:val="22"/>
                <w:szCs w:val="22"/>
              </w:rPr>
              <w:t xml:space="preserve"> to prevent any leak of information that could inadvertently </w:t>
            </w:r>
            <w:r w:rsidR="003A087F">
              <w:rPr>
                <w:rFonts w:ascii="Arial" w:hAnsi="Arial" w:cs="Arial"/>
                <w:iCs/>
                <w:color w:val="000000" w:themeColor="text1"/>
                <w:sz w:val="22"/>
                <w:szCs w:val="22"/>
              </w:rPr>
              <w:t>affect</w:t>
            </w:r>
            <w:r w:rsidR="00BF4DCA">
              <w:rPr>
                <w:rFonts w:ascii="Arial" w:hAnsi="Arial" w:cs="Arial"/>
                <w:iCs/>
                <w:color w:val="000000" w:themeColor="text1"/>
                <w:sz w:val="22"/>
                <w:szCs w:val="22"/>
              </w:rPr>
              <w:t xml:space="preserve"> family relationships or reputation of the individual. </w:t>
            </w:r>
          </w:p>
          <w:p w14:paraId="1E06C0BE" w14:textId="60A21E71" w:rsidR="00BF4DCA" w:rsidRDefault="00BF4DCA" w:rsidP="005C164B">
            <w:pPr>
              <w:pStyle w:val="ListParagraph"/>
              <w:numPr>
                <w:ilvl w:val="0"/>
                <w:numId w:val="11"/>
              </w:numPr>
              <w:rPr>
                <w:rFonts w:ascii="Arial" w:hAnsi="Arial" w:cs="Arial"/>
                <w:iCs/>
                <w:color w:val="000000" w:themeColor="text1"/>
                <w:sz w:val="22"/>
                <w:szCs w:val="22"/>
              </w:rPr>
            </w:pPr>
            <w:r>
              <w:rPr>
                <w:rFonts w:ascii="Arial" w:hAnsi="Arial" w:cs="Arial"/>
                <w:iCs/>
                <w:color w:val="000000" w:themeColor="text1"/>
                <w:sz w:val="22"/>
                <w:szCs w:val="22"/>
              </w:rPr>
              <w:t xml:space="preserve">Privacy concerns </w:t>
            </w:r>
            <w:r w:rsidR="00D77741">
              <w:rPr>
                <w:rFonts w:ascii="Arial" w:hAnsi="Arial" w:cs="Arial"/>
                <w:iCs/>
                <w:color w:val="000000" w:themeColor="text1"/>
                <w:sz w:val="22"/>
                <w:szCs w:val="22"/>
              </w:rPr>
              <w:t xml:space="preserve">will </w:t>
            </w:r>
            <w:bookmarkStart w:id="142" w:name="_Int_DOoeEDJQ"/>
            <w:r w:rsidR="00D77741">
              <w:rPr>
                <w:rFonts w:ascii="Arial" w:hAnsi="Arial" w:cs="Arial"/>
                <w:iCs/>
                <w:color w:val="000000" w:themeColor="text1"/>
                <w:sz w:val="22"/>
                <w:szCs w:val="22"/>
              </w:rPr>
              <w:t>be mitigated</w:t>
            </w:r>
            <w:bookmarkEnd w:id="142"/>
            <w:r w:rsidR="00D77741">
              <w:rPr>
                <w:rFonts w:ascii="Arial" w:hAnsi="Arial" w:cs="Arial"/>
                <w:iCs/>
                <w:color w:val="000000" w:themeColor="text1"/>
                <w:sz w:val="22"/>
                <w:szCs w:val="22"/>
              </w:rPr>
              <w:t xml:space="preserve"> by making it clear to the participant about the data protection policies in place and how their dat will be completely anonymised</w:t>
            </w:r>
            <w:r w:rsidR="00AF3A78">
              <w:rPr>
                <w:rFonts w:ascii="Arial" w:hAnsi="Arial" w:cs="Arial"/>
                <w:iCs/>
                <w:color w:val="000000" w:themeColor="text1"/>
                <w:sz w:val="22"/>
                <w:szCs w:val="22"/>
              </w:rPr>
              <w:t xml:space="preserve">. </w:t>
            </w:r>
            <w:r w:rsidR="0001444A">
              <w:rPr>
                <w:rFonts w:ascii="Arial" w:hAnsi="Arial" w:cs="Arial"/>
                <w:iCs/>
                <w:color w:val="000000" w:themeColor="text1"/>
                <w:sz w:val="22"/>
                <w:szCs w:val="22"/>
              </w:rPr>
              <w:t xml:space="preserve">Informing the participants of who will have access to their data, how it will </w:t>
            </w:r>
            <w:bookmarkStart w:id="143" w:name="_Int_7V0VvWp0"/>
            <w:r w:rsidR="0001444A">
              <w:rPr>
                <w:rFonts w:ascii="Arial" w:hAnsi="Arial" w:cs="Arial"/>
                <w:iCs/>
                <w:color w:val="000000" w:themeColor="text1"/>
                <w:sz w:val="22"/>
                <w:szCs w:val="22"/>
              </w:rPr>
              <w:t>be stored</w:t>
            </w:r>
            <w:bookmarkEnd w:id="143"/>
            <w:r w:rsidR="0001444A">
              <w:rPr>
                <w:rFonts w:ascii="Arial" w:hAnsi="Arial" w:cs="Arial"/>
                <w:iCs/>
                <w:color w:val="000000" w:themeColor="text1"/>
                <w:sz w:val="22"/>
                <w:szCs w:val="22"/>
              </w:rPr>
              <w:t xml:space="preserve">, when it will be </w:t>
            </w:r>
            <w:bookmarkStart w:id="144" w:name="_Int_06JeE3Ka"/>
            <w:r w:rsidR="0001444A">
              <w:rPr>
                <w:rFonts w:ascii="Arial" w:hAnsi="Arial" w:cs="Arial"/>
                <w:iCs/>
                <w:color w:val="000000" w:themeColor="text1"/>
                <w:sz w:val="22"/>
                <w:szCs w:val="22"/>
              </w:rPr>
              <w:t>deleted</w:t>
            </w:r>
            <w:bookmarkEnd w:id="144"/>
            <w:r w:rsidR="00F47E93">
              <w:rPr>
                <w:rFonts w:ascii="Arial" w:hAnsi="Arial" w:cs="Arial"/>
                <w:iCs/>
                <w:color w:val="000000" w:themeColor="text1"/>
                <w:sz w:val="22"/>
                <w:szCs w:val="22"/>
              </w:rPr>
              <w:t xml:space="preserve">. </w:t>
            </w:r>
          </w:p>
          <w:p w14:paraId="56FCDA80" w14:textId="353207D5" w:rsidR="00F47E93" w:rsidRDefault="00F47E93" w:rsidP="005C164B">
            <w:pPr>
              <w:pStyle w:val="ListParagraph"/>
              <w:numPr>
                <w:ilvl w:val="0"/>
                <w:numId w:val="11"/>
              </w:numPr>
              <w:rPr>
                <w:rFonts w:ascii="Arial" w:hAnsi="Arial" w:cs="Arial"/>
                <w:iCs/>
                <w:color w:val="000000" w:themeColor="text1"/>
                <w:sz w:val="22"/>
                <w:szCs w:val="22"/>
              </w:rPr>
            </w:pPr>
            <w:r>
              <w:rPr>
                <w:rFonts w:ascii="Arial" w:hAnsi="Arial" w:cs="Arial"/>
                <w:iCs/>
                <w:color w:val="000000" w:themeColor="text1"/>
                <w:sz w:val="22"/>
                <w:szCs w:val="22"/>
              </w:rPr>
              <w:t>Third party concerns surrounds anyone in their personal life having access to the information that they hand over to the researcher, this will be mitigated by putting in a privacy notice in the information sheet</w:t>
            </w:r>
            <w:r w:rsidR="00BE0D14">
              <w:rPr>
                <w:rFonts w:ascii="Arial" w:hAnsi="Arial" w:cs="Arial"/>
                <w:iCs/>
                <w:color w:val="000000" w:themeColor="text1"/>
                <w:sz w:val="22"/>
                <w:szCs w:val="22"/>
              </w:rPr>
              <w:t>, b</w:t>
            </w:r>
            <w:r>
              <w:rPr>
                <w:rFonts w:ascii="Arial" w:hAnsi="Arial" w:cs="Arial"/>
                <w:iCs/>
                <w:color w:val="000000" w:themeColor="text1"/>
                <w:sz w:val="22"/>
                <w:szCs w:val="22"/>
              </w:rPr>
              <w:t>efore the participants consent,</w:t>
            </w:r>
            <w:r w:rsidR="00BE0D14">
              <w:rPr>
                <w:rFonts w:ascii="Arial" w:hAnsi="Arial" w:cs="Arial"/>
                <w:iCs/>
                <w:color w:val="000000" w:themeColor="text1"/>
                <w:sz w:val="22"/>
                <w:szCs w:val="22"/>
              </w:rPr>
              <w:t xml:space="preserve"> to advise them of the </w:t>
            </w:r>
            <w:r w:rsidR="003A087F">
              <w:rPr>
                <w:rFonts w:ascii="Arial" w:hAnsi="Arial" w:cs="Arial"/>
                <w:iCs/>
                <w:color w:val="000000" w:themeColor="text1"/>
                <w:sz w:val="22"/>
                <w:szCs w:val="22"/>
              </w:rPr>
              <w:t>sensitive</w:t>
            </w:r>
            <w:r w:rsidR="00BE0D14">
              <w:rPr>
                <w:rFonts w:ascii="Arial" w:hAnsi="Arial" w:cs="Arial"/>
                <w:iCs/>
                <w:color w:val="000000" w:themeColor="text1"/>
                <w:sz w:val="22"/>
                <w:szCs w:val="22"/>
              </w:rPr>
              <w:t xml:space="preserve"> nature and to complete this questionnaire in a private area. </w:t>
            </w:r>
            <w:r w:rsidR="003A087F">
              <w:rPr>
                <w:rFonts w:ascii="Arial" w:hAnsi="Arial" w:cs="Arial"/>
                <w:iCs/>
                <w:color w:val="000000" w:themeColor="text1"/>
                <w:sz w:val="22"/>
                <w:szCs w:val="22"/>
              </w:rPr>
              <w:t xml:space="preserve">And if </w:t>
            </w:r>
            <w:r w:rsidR="003F5CC8">
              <w:rPr>
                <w:rFonts w:ascii="Arial" w:hAnsi="Arial" w:cs="Arial"/>
                <w:iCs/>
                <w:color w:val="000000" w:themeColor="text1"/>
                <w:sz w:val="22"/>
                <w:szCs w:val="22"/>
              </w:rPr>
              <w:t>possible,</w:t>
            </w:r>
            <w:r w:rsidR="003A087F">
              <w:rPr>
                <w:rFonts w:ascii="Arial" w:hAnsi="Arial" w:cs="Arial"/>
                <w:iCs/>
                <w:color w:val="000000" w:themeColor="text1"/>
                <w:sz w:val="22"/>
                <w:szCs w:val="22"/>
              </w:rPr>
              <w:t xml:space="preserve"> a ‘quick exit’ </w:t>
            </w:r>
            <w:bookmarkStart w:id="145" w:name="_Int_1RdAaXP9"/>
            <w:r w:rsidR="003A087F">
              <w:rPr>
                <w:rFonts w:ascii="Arial" w:hAnsi="Arial" w:cs="Arial"/>
                <w:iCs/>
                <w:color w:val="000000" w:themeColor="text1"/>
                <w:sz w:val="22"/>
                <w:szCs w:val="22"/>
              </w:rPr>
              <w:t>option</w:t>
            </w:r>
            <w:bookmarkEnd w:id="145"/>
            <w:r w:rsidR="003A087F">
              <w:rPr>
                <w:rFonts w:ascii="Arial" w:hAnsi="Arial" w:cs="Arial"/>
                <w:iCs/>
                <w:color w:val="000000" w:themeColor="text1"/>
                <w:sz w:val="22"/>
                <w:szCs w:val="22"/>
              </w:rPr>
              <w:t xml:space="preserve"> will be available on screen so participants can be discreet if needed. </w:t>
            </w:r>
          </w:p>
          <w:p w14:paraId="7E2F4334" w14:textId="75B73F63" w:rsidR="009B7F33" w:rsidRPr="000508E2" w:rsidRDefault="009B7F33" w:rsidP="005C164B">
            <w:pPr>
              <w:pStyle w:val="ListParagraph"/>
              <w:numPr>
                <w:ilvl w:val="0"/>
                <w:numId w:val="11"/>
              </w:numPr>
              <w:rPr>
                <w:rFonts w:ascii="Arial" w:hAnsi="Arial" w:cs="Arial"/>
                <w:iCs/>
                <w:color w:val="000000" w:themeColor="text1"/>
                <w:sz w:val="22"/>
                <w:szCs w:val="22"/>
              </w:rPr>
            </w:pPr>
            <w:r>
              <w:rPr>
                <w:rFonts w:ascii="Arial" w:hAnsi="Arial" w:cs="Arial"/>
                <w:iCs/>
                <w:color w:val="000000" w:themeColor="text1"/>
                <w:sz w:val="22"/>
                <w:szCs w:val="22"/>
              </w:rPr>
              <w:t>Risks to others concerns</w:t>
            </w:r>
            <w:r w:rsidR="004A3EA4">
              <w:rPr>
                <w:rFonts w:ascii="Arial" w:hAnsi="Arial" w:cs="Arial"/>
                <w:iCs/>
                <w:color w:val="000000" w:themeColor="text1"/>
                <w:sz w:val="22"/>
                <w:szCs w:val="22"/>
              </w:rPr>
              <w:t xml:space="preserve"> the possibility of </w:t>
            </w:r>
            <w:r w:rsidR="00100540">
              <w:rPr>
                <w:rFonts w:ascii="Arial" w:hAnsi="Arial" w:cs="Arial"/>
                <w:iCs/>
                <w:color w:val="000000" w:themeColor="text1"/>
                <w:sz w:val="22"/>
                <w:szCs w:val="22"/>
              </w:rPr>
              <w:t xml:space="preserve">information shared within open-ended questions that </w:t>
            </w:r>
            <w:r w:rsidR="00A706D7">
              <w:rPr>
                <w:rFonts w:ascii="Arial" w:hAnsi="Arial" w:cs="Arial"/>
                <w:iCs/>
                <w:color w:val="000000" w:themeColor="text1"/>
                <w:sz w:val="22"/>
                <w:szCs w:val="22"/>
              </w:rPr>
              <w:t>say</w:t>
            </w:r>
            <w:r w:rsidR="005079AD">
              <w:rPr>
                <w:rFonts w:ascii="Arial" w:hAnsi="Arial" w:cs="Arial"/>
                <w:iCs/>
                <w:color w:val="000000" w:themeColor="text1"/>
                <w:sz w:val="22"/>
                <w:szCs w:val="22"/>
              </w:rPr>
              <w:t xml:space="preserve"> harm or crime, in this case this information will </w:t>
            </w:r>
            <w:bookmarkStart w:id="146" w:name="_Int_pEURR5s0"/>
            <w:r w:rsidR="005079AD">
              <w:rPr>
                <w:rFonts w:ascii="Arial" w:hAnsi="Arial" w:cs="Arial"/>
                <w:iCs/>
                <w:color w:val="000000" w:themeColor="text1"/>
                <w:sz w:val="22"/>
                <w:szCs w:val="22"/>
              </w:rPr>
              <w:t>be dealt</w:t>
            </w:r>
            <w:bookmarkEnd w:id="146"/>
            <w:r w:rsidR="005079AD">
              <w:rPr>
                <w:rFonts w:ascii="Arial" w:hAnsi="Arial" w:cs="Arial"/>
                <w:iCs/>
                <w:color w:val="000000" w:themeColor="text1"/>
                <w:sz w:val="22"/>
                <w:szCs w:val="22"/>
              </w:rPr>
              <w:t xml:space="preserve"> with in accordance </w:t>
            </w:r>
            <w:bookmarkStart w:id="147" w:name="_Int_SqsnGN2P"/>
            <w:r w:rsidR="005079AD">
              <w:rPr>
                <w:rFonts w:ascii="Arial" w:hAnsi="Arial" w:cs="Arial"/>
                <w:iCs/>
                <w:color w:val="000000" w:themeColor="text1"/>
                <w:sz w:val="22"/>
                <w:szCs w:val="22"/>
              </w:rPr>
              <w:t>to</w:t>
            </w:r>
            <w:bookmarkEnd w:id="147"/>
            <w:r w:rsidR="005079AD">
              <w:rPr>
                <w:rFonts w:ascii="Arial" w:hAnsi="Arial" w:cs="Arial"/>
                <w:iCs/>
                <w:color w:val="000000" w:themeColor="text1"/>
                <w:sz w:val="22"/>
                <w:szCs w:val="22"/>
              </w:rPr>
              <w:t xml:space="preserve"> GDPR laws, data protection policies </w:t>
            </w:r>
            <w:r w:rsidR="00A706D7">
              <w:rPr>
                <w:rFonts w:ascii="Arial" w:hAnsi="Arial" w:cs="Arial"/>
                <w:iCs/>
                <w:color w:val="000000" w:themeColor="text1"/>
                <w:sz w:val="22"/>
                <w:szCs w:val="22"/>
              </w:rPr>
              <w:t xml:space="preserve">and university policy. To prevent this occurring, there will be a clear notice, before consenting, to </w:t>
            </w:r>
            <w:r w:rsidR="00845D55">
              <w:rPr>
                <w:rFonts w:ascii="Arial" w:hAnsi="Arial" w:cs="Arial"/>
                <w:b/>
                <w:bCs/>
                <w:iCs/>
                <w:color w:val="000000" w:themeColor="text1"/>
                <w:sz w:val="22"/>
                <w:szCs w:val="22"/>
                <w:u w:val="single"/>
              </w:rPr>
              <w:t xml:space="preserve">NOT </w:t>
            </w:r>
            <w:r w:rsidR="00845D55">
              <w:rPr>
                <w:rFonts w:ascii="Arial" w:hAnsi="Arial" w:cs="Arial"/>
                <w:iCs/>
                <w:color w:val="000000" w:themeColor="text1"/>
                <w:sz w:val="22"/>
                <w:szCs w:val="22"/>
              </w:rPr>
              <w:t xml:space="preserve">include any identifiable or personal data. </w:t>
            </w:r>
          </w:p>
          <w:p w14:paraId="3A2A8E98" w14:textId="77777777" w:rsidR="00D429A5" w:rsidRDefault="00D429A5" w:rsidP="003A63AA">
            <w:pPr>
              <w:rPr>
                <w:rFonts w:ascii="Arial" w:hAnsi="Arial" w:cs="Arial"/>
                <w:i/>
                <w:sz w:val="22"/>
                <w:szCs w:val="22"/>
              </w:rPr>
            </w:pPr>
          </w:p>
          <w:p w14:paraId="3FA8DD28" w14:textId="77777777" w:rsidR="00D429A5" w:rsidRDefault="00D429A5" w:rsidP="003A63AA">
            <w:pPr>
              <w:rPr>
                <w:rFonts w:ascii="Arial" w:hAnsi="Arial" w:cs="Arial"/>
                <w:i/>
                <w:sz w:val="22"/>
                <w:szCs w:val="22"/>
              </w:rPr>
            </w:pPr>
          </w:p>
          <w:p w14:paraId="0F1A2C67" w14:textId="22B2D1EB" w:rsidR="002E6D9D" w:rsidRDefault="00C725CE" w:rsidP="003A63AA">
            <w:pPr>
              <w:rPr>
                <w:rFonts w:ascii="Arial" w:hAnsi="Arial" w:cs="Arial"/>
                <w:b/>
                <w:bCs/>
                <w:iCs/>
                <w:sz w:val="22"/>
                <w:szCs w:val="22"/>
              </w:rPr>
            </w:pPr>
            <w:r>
              <w:rPr>
                <w:rFonts w:ascii="Arial" w:hAnsi="Arial" w:cs="Arial"/>
                <w:b/>
                <w:bCs/>
                <w:iCs/>
                <w:sz w:val="22"/>
                <w:szCs w:val="22"/>
              </w:rPr>
              <w:t xml:space="preserve">Mitigation for researcher risks – </w:t>
            </w:r>
          </w:p>
          <w:p w14:paraId="61A3C808" w14:textId="77777777" w:rsidR="004F724D" w:rsidRPr="004F724D" w:rsidRDefault="008F5DC3" w:rsidP="005C164B">
            <w:pPr>
              <w:pStyle w:val="ListParagraph"/>
              <w:numPr>
                <w:ilvl w:val="0"/>
                <w:numId w:val="13"/>
              </w:numPr>
              <w:rPr>
                <w:rFonts w:ascii="Arial" w:hAnsi="Arial" w:cs="Arial"/>
                <w:b/>
                <w:bCs/>
                <w:iCs/>
                <w:sz w:val="22"/>
                <w:szCs w:val="22"/>
              </w:rPr>
            </w:pPr>
            <w:r>
              <w:rPr>
                <w:rFonts w:ascii="Arial" w:hAnsi="Arial" w:cs="Arial"/>
                <w:iCs/>
                <w:sz w:val="22"/>
                <w:szCs w:val="22"/>
              </w:rPr>
              <w:lastRenderedPageBreak/>
              <w:t xml:space="preserve">The </w:t>
            </w:r>
            <w:r w:rsidR="00B45A70">
              <w:rPr>
                <w:rFonts w:ascii="Arial" w:hAnsi="Arial" w:cs="Arial"/>
                <w:iCs/>
                <w:sz w:val="22"/>
                <w:szCs w:val="22"/>
              </w:rPr>
              <w:t>researcher's</w:t>
            </w:r>
            <w:r>
              <w:rPr>
                <w:rFonts w:ascii="Arial" w:hAnsi="Arial" w:cs="Arial"/>
                <w:iCs/>
                <w:sz w:val="22"/>
                <w:szCs w:val="22"/>
              </w:rPr>
              <w:t xml:space="preserve"> student details and the</w:t>
            </w:r>
            <w:r w:rsidR="00A16A00">
              <w:rPr>
                <w:rFonts w:ascii="Arial" w:hAnsi="Arial" w:cs="Arial"/>
                <w:iCs/>
                <w:sz w:val="22"/>
                <w:szCs w:val="22"/>
              </w:rPr>
              <w:t xml:space="preserve"> director of studies </w:t>
            </w:r>
            <w:r w:rsidR="001605F9">
              <w:rPr>
                <w:rFonts w:ascii="Arial" w:hAnsi="Arial" w:cs="Arial"/>
                <w:iCs/>
                <w:sz w:val="22"/>
                <w:szCs w:val="22"/>
              </w:rPr>
              <w:t xml:space="preserve">details will </w:t>
            </w:r>
            <w:bookmarkStart w:id="148" w:name="_Int_IrEcYwLC"/>
            <w:r w:rsidR="001605F9">
              <w:rPr>
                <w:rFonts w:ascii="Arial" w:hAnsi="Arial" w:cs="Arial"/>
                <w:iCs/>
                <w:sz w:val="22"/>
                <w:szCs w:val="22"/>
              </w:rPr>
              <w:t>be provided</w:t>
            </w:r>
            <w:bookmarkEnd w:id="148"/>
            <w:r w:rsidR="001605F9">
              <w:rPr>
                <w:rFonts w:ascii="Arial" w:hAnsi="Arial" w:cs="Arial"/>
                <w:iCs/>
                <w:sz w:val="22"/>
                <w:szCs w:val="22"/>
              </w:rPr>
              <w:t xml:space="preserve"> within the information sheet</w:t>
            </w:r>
            <w:r w:rsidR="00704EBE">
              <w:rPr>
                <w:rFonts w:ascii="Arial" w:hAnsi="Arial" w:cs="Arial"/>
                <w:iCs/>
                <w:sz w:val="22"/>
                <w:szCs w:val="22"/>
              </w:rPr>
              <w:t xml:space="preserve">, to mitigate the risk </w:t>
            </w:r>
            <w:r w:rsidR="007300F2">
              <w:rPr>
                <w:rFonts w:ascii="Arial" w:hAnsi="Arial" w:cs="Arial"/>
                <w:iCs/>
                <w:sz w:val="22"/>
                <w:szCs w:val="22"/>
              </w:rPr>
              <w:t xml:space="preserve">of contact and to </w:t>
            </w:r>
            <w:bookmarkStart w:id="149" w:name="_Int_7IrwGURJ"/>
            <w:r w:rsidR="007300F2">
              <w:rPr>
                <w:rFonts w:ascii="Arial" w:hAnsi="Arial" w:cs="Arial"/>
                <w:iCs/>
                <w:sz w:val="22"/>
                <w:szCs w:val="22"/>
              </w:rPr>
              <w:t>maintain</w:t>
            </w:r>
            <w:bookmarkEnd w:id="149"/>
            <w:r w:rsidR="007300F2">
              <w:rPr>
                <w:rFonts w:ascii="Arial" w:hAnsi="Arial" w:cs="Arial"/>
                <w:iCs/>
                <w:sz w:val="22"/>
                <w:szCs w:val="22"/>
              </w:rPr>
              <w:t xml:space="preserve"> </w:t>
            </w:r>
            <w:r w:rsidR="00812890">
              <w:rPr>
                <w:rFonts w:ascii="Arial" w:hAnsi="Arial" w:cs="Arial"/>
                <w:iCs/>
                <w:sz w:val="22"/>
                <w:szCs w:val="22"/>
              </w:rPr>
              <w:t xml:space="preserve">professional </w:t>
            </w:r>
            <w:r w:rsidR="007300F2">
              <w:rPr>
                <w:rFonts w:ascii="Arial" w:hAnsi="Arial" w:cs="Arial"/>
                <w:iCs/>
                <w:sz w:val="22"/>
                <w:szCs w:val="22"/>
              </w:rPr>
              <w:t>boundaries</w:t>
            </w:r>
            <w:r w:rsidR="004703A7">
              <w:rPr>
                <w:rFonts w:ascii="Arial" w:hAnsi="Arial" w:cs="Arial"/>
                <w:iCs/>
                <w:sz w:val="22"/>
                <w:szCs w:val="22"/>
              </w:rPr>
              <w:t xml:space="preserve">, it will be made clear that the contact details are only available for </w:t>
            </w:r>
            <w:r w:rsidR="009739A5">
              <w:rPr>
                <w:rFonts w:ascii="Arial" w:hAnsi="Arial" w:cs="Arial"/>
                <w:iCs/>
                <w:sz w:val="22"/>
                <w:szCs w:val="22"/>
              </w:rPr>
              <w:t>questions, concerns or feedback on the research</w:t>
            </w:r>
            <w:r w:rsidR="00AD550B">
              <w:rPr>
                <w:rFonts w:ascii="Arial" w:hAnsi="Arial" w:cs="Arial"/>
                <w:iCs/>
                <w:sz w:val="22"/>
                <w:szCs w:val="22"/>
              </w:rPr>
              <w:t xml:space="preserve">/questionnaire and </w:t>
            </w:r>
            <w:r w:rsidR="00AD550B">
              <w:rPr>
                <w:rFonts w:ascii="Arial" w:hAnsi="Arial" w:cs="Arial"/>
                <w:b/>
                <w:bCs/>
                <w:iCs/>
                <w:sz w:val="22"/>
                <w:szCs w:val="22"/>
                <w:u w:val="single"/>
              </w:rPr>
              <w:t xml:space="preserve">NOT </w:t>
            </w:r>
            <w:r w:rsidR="00AD550B">
              <w:rPr>
                <w:rFonts w:ascii="Arial" w:hAnsi="Arial" w:cs="Arial"/>
                <w:iCs/>
                <w:sz w:val="22"/>
                <w:szCs w:val="22"/>
              </w:rPr>
              <w:t xml:space="preserve">for </w:t>
            </w:r>
            <w:r w:rsidR="002614F4">
              <w:rPr>
                <w:rFonts w:ascii="Arial" w:hAnsi="Arial" w:cs="Arial"/>
                <w:iCs/>
                <w:sz w:val="22"/>
                <w:szCs w:val="22"/>
              </w:rPr>
              <w:t>counselling</w:t>
            </w:r>
            <w:r w:rsidR="007F5C12">
              <w:rPr>
                <w:rFonts w:ascii="Arial" w:hAnsi="Arial" w:cs="Arial"/>
                <w:iCs/>
                <w:sz w:val="22"/>
                <w:szCs w:val="22"/>
              </w:rPr>
              <w:t xml:space="preserve">, legal </w:t>
            </w:r>
            <w:r w:rsidR="002614F4">
              <w:rPr>
                <w:rFonts w:ascii="Arial" w:hAnsi="Arial" w:cs="Arial"/>
                <w:iCs/>
                <w:sz w:val="22"/>
                <w:szCs w:val="22"/>
              </w:rPr>
              <w:t>support</w:t>
            </w:r>
            <w:r w:rsidR="007F5C12">
              <w:rPr>
                <w:rFonts w:ascii="Arial" w:hAnsi="Arial" w:cs="Arial"/>
                <w:iCs/>
                <w:sz w:val="22"/>
                <w:szCs w:val="22"/>
              </w:rPr>
              <w:t xml:space="preserve"> or domestic abuse support. To manage this effectively, the participants will </w:t>
            </w:r>
            <w:bookmarkStart w:id="150" w:name="_Int_lEV9e7VZ"/>
            <w:r w:rsidR="007F5C12">
              <w:rPr>
                <w:rFonts w:ascii="Arial" w:hAnsi="Arial" w:cs="Arial"/>
                <w:iCs/>
                <w:sz w:val="22"/>
                <w:szCs w:val="22"/>
              </w:rPr>
              <w:t xml:space="preserve">be </w:t>
            </w:r>
            <w:r w:rsidR="004F724D">
              <w:rPr>
                <w:rFonts w:ascii="Arial" w:hAnsi="Arial" w:cs="Arial"/>
                <w:iCs/>
                <w:sz w:val="22"/>
                <w:szCs w:val="22"/>
              </w:rPr>
              <w:t>provided</w:t>
            </w:r>
            <w:bookmarkEnd w:id="150"/>
            <w:r w:rsidR="004F724D">
              <w:rPr>
                <w:rFonts w:ascii="Arial" w:hAnsi="Arial" w:cs="Arial"/>
                <w:iCs/>
                <w:sz w:val="22"/>
                <w:szCs w:val="22"/>
              </w:rPr>
              <w:t xml:space="preserve"> the relevant support services available to them if they </w:t>
            </w:r>
            <w:bookmarkStart w:id="151" w:name="_Int_HF7F5xhf"/>
            <w:r w:rsidR="004F724D">
              <w:rPr>
                <w:rFonts w:ascii="Arial" w:hAnsi="Arial" w:cs="Arial"/>
                <w:iCs/>
                <w:sz w:val="22"/>
                <w:szCs w:val="22"/>
              </w:rPr>
              <w:t>require</w:t>
            </w:r>
            <w:bookmarkEnd w:id="151"/>
            <w:r w:rsidR="004F724D">
              <w:rPr>
                <w:rFonts w:ascii="Arial" w:hAnsi="Arial" w:cs="Arial"/>
                <w:iCs/>
                <w:sz w:val="22"/>
                <w:szCs w:val="22"/>
              </w:rPr>
              <w:t xml:space="preserve"> this type of support. </w:t>
            </w:r>
          </w:p>
          <w:p w14:paraId="75A18CB2" w14:textId="6FFE453B" w:rsidR="00C725CE" w:rsidRPr="00B82E8C" w:rsidRDefault="007A495B" w:rsidP="005C164B">
            <w:pPr>
              <w:pStyle w:val="ListParagraph"/>
              <w:numPr>
                <w:ilvl w:val="0"/>
                <w:numId w:val="13"/>
              </w:numPr>
              <w:rPr>
                <w:rFonts w:ascii="Arial" w:hAnsi="Arial" w:cs="Arial"/>
                <w:b/>
                <w:bCs/>
                <w:iCs/>
                <w:sz w:val="22"/>
                <w:szCs w:val="22"/>
              </w:rPr>
            </w:pPr>
            <w:r>
              <w:rPr>
                <w:rFonts w:ascii="Arial" w:hAnsi="Arial" w:cs="Arial"/>
                <w:iCs/>
                <w:sz w:val="22"/>
                <w:szCs w:val="22"/>
              </w:rPr>
              <w:t xml:space="preserve">To mitigate negative reactions, it will </w:t>
            </w:r>
            <w:bookmarkStart w:id="152" w:name="_Int_gjgpmjNB"/>
            <w:r>
              <w:rPr>
                <w:rFonts w:ascii="Arial" w:hAnsi="Arial" w:cs="Arial"/>
                <w:iCs/>
                <w:sz w:val="22"/>
                <w:szCs w:val="22"/>
              </w:rPr>
              <w:t>be ensured</w:t>
            </w:r>
            <w:bookmarkEnd w:id="152"/>
            <w:r>
              <w:rPr>
                <w:rFonts w:ascii="Arial" w:hAnsi="Arial" w:cs="Arial"/>
                <w:iCs/>
                <w:sz w:val="22"/>
                <w:szCs w:val="22"/>
              </w:rPr>
              <w:t xml:space="preserve"> tha</w:t>
            </w:r>
            <w:r w:rsidR="004F4EE8">
              <w:rPr>
                <w:rFonts w:ascii="Arial" w:hAnsi="Arial" w:cs="Arial"/>
                <w:iCs/>
                <w:sz w:val="22"/>
                <w:szCs w:val="22"/>
              </w:rPr>
              <w:t xml:space="preserve">t the research </w:t>
            </w:r>
            <w:bookmarkStart w:id="153" w:name="_Int_Dk9q5lHl"/>
            <w:r w:rsidR="004F4EE8">
              <w:rPr>
                <w:rFonts w:ascii="Arial" w:hAnsi="Arial" w:cs="Arial"/>
                <w:iCs/>
                <w:sz w:val="22"/>
                <w:szCs w:val="22"/>
              </w:rPr>
              <w:t>is conducted</w:t>
            </w:r>
            <w:bookmarkEnd w:id="153"/>
            <w:r w:rsidR="004F4EE8">
              <w:rPr>
                <w:rFonts w:ascii="Arial" w:hAnsi="Arial" w:cs="Arial"/>
                <w:iCs/>
                <w:sz w:val="22"/>
                <w:szCs w:val="22"/>
              </w:rPr>
              <w:t xml:space="preserve"> </w:t>
            </w:r>
            <w:bookmarkStart w:id="154" w:name="_Int_om0p8qdM"/>
            <w:r w:rsidR="004F4EE8">
              <w:rPr>
                <w:rFonts w:ascii="Arial" w:hAnsi="Arial" w:cs="Arial"/>
                <w:iCs/>
                <w:sz w:val="22"/>
                <w:szCs w:val="22"/>
              </w:rPr>
              <w:t>in accordance with</w:t>
            </w:r>
            <w:bookmarkEnd w:id="154"/>
            <w:r w:rsidR="004F4EE8">
              <w:rPr>
                <w:rFonts w:ascii="Arial" w:hAnsi="Arial" w:cs="Arial"/>
                <w:iCs/>
                <w:sz w:val="22"/>
                <w:szCs w:val="22"/>
              </w:rPr>
              <w:t xml:space="preserve"> university ethical and research guidelines. Trauma informed language will </w:t>
            </w:r>
            <w:bookmarkStart w:id="155" w:name="_Int_c4nyjkkd"/>
            <w:r w:rsidR="004F4EE8">
              <w:rPr>
                <w:rFonts w:ascii="Arial" w:hAnsi="Arial" w:cs="Arial"/>
                <w:iCs/>
                <w:sz w:val="22"/>
                <w:szCs w:val="22"/>
              </w:rPr>
              <w:t>be used</w:t>
            </w:r>
            <w:bookmarkEnd w:id="155"/>
            <w:r w:rsidR="004F4EE8">
              <w:rPr>
                <w:rFonts w:ascii="Arial" w:hAnsi="Arial" w:cs="Arial"/>
                <w:iCs/>
                <w:sz w:val="22"/>
                <w:szCs w:val="22"/>
              </w:rPr>
              <w:t xml:space="preserve"> throughout, more ‘sensitive’ questions will </w:t>
            </w:r>
            <w:bookmarkStart w:id="156" w:name="_Int_pdb8ORIA"/>
            <w:r w:rsidR="004F4EE8">
              <w:rPr>
                <w:rFonts w:ascii="Arial" w:hAnsi="Arial" w:cs="Arial"/>
                <w:iCs/>
                <w:sz w:val="22"/>
                <w:szCs w:val="22"/>
              </w:rPr>
              <w:t>be placed</w:t>
            </w:r>
            <w:bookmarkEnd w:id="156"/>
            <w:r w:rsidR="004F4EE8">
              <w:rPr>
                <w:rFonts w:ascii="Arial" w:hAnsi="Arial" w:cs="Arial"/>
                <w:iCs/>
                <w:sz w:val="22"/>
                <w:szCs w:val="22"/>
              </w:rPr>
              <w:t xml:space="preserve"> near the end of the questionnaire after participants are more comfortable with answering the questions that had </w:t>
            </w:r>
            <w:bookmarkStart w:id="157" w:name="_Int_XAmvN4aD"/>
            <w:r w:rsidR="004F4EE8">
              <w:rPr>
                <w:rFonts w:ascii="Arial" w:hAnsi="Arial" w:cs="Arial"/>
                <w:iCs/>
                <w:sz w:val="22"/>
                <w:szCs w:val="22"/>
              </w:rPr>
              <w:t>been p</w:t>
            </w:r>
            <w:r w:rsidR="00C10996">
              <w:rPr>
                <w:rFonts w:ascii="Arial" w:hAnsi="Arial" w:cs="Arial"/>
                <w:iCs/>
                <w:sz w:val="22"/>
                <w:szCs w:val="22"/>
              </w:rPr>
              <w:t>resen</w:t>
            </w:r>
            <w:r w:rsidR="004F4EE8">
              <w:rPr>
                <w:rFonts w:ascii="Arial" w:hAnsi="Arial" w:cs="Arial"/>
                <w:iCs/>
                <w:sz w:val="22"/>
                <w:szCs w:val="22"/>
              </w:rPr>
              <w:t>ted</w:t>
            </w:r>
            <w:bookmarkEnd w:id="157"/>
            <w:r w:rsidR="004F4EE8">
              <w:rPr>
                <w:rFonts w:ascii="Arial" w:hAnsi="Arial" w:cs="Arial"/>
                <w:iCs/>
                <w:sz w:val="22"/>
                <w:szCs w:val="22"/>
              </w:rPr>
              <w:t xml:space="preserve"> up to that point. </w:t>
            </w:r>
            <w:r w:rsidR="0072086F">
              <w:rPr>
                <w:rFonts w:ascii="Arial" w:hAnsi="Arial" w:cs="Arial"/>
                <w:iCs/>
                <w:sz w:val="22"/>
                <w:szCs w:val="22"/>
              </w:rPr>
              <w:t>There will be a clear content warning</w:t>
            </w:r>
            <w:r w:rsidR="003B4A0A">
              <w:rPr>
                <w:rFonts w:ascii="Arial" w:hAnsi="Arial" w:cs="Arial"/>
                <w:iCs/>
                <w:sz w:val="22"/>
                <w:szCs w:val="22"/>
              </w:rPr>
              <w:t xml:space="preserve"> in the information sheet, and support services will be signposted at the beginning and end of the questionnaire</w:t>
            </w:r>
            <w:r w:rsidR="00FD4BB0">
              <w:rPr>
                <w:rFonts w:ascii="Arial" w:hAnsi="Arial" w:cs="Arial"/>
                <w:iCs/>
                <w:sz w:val="22"/>
                <w:szCs w:val="22"/>
              </w:rPr>
              <w:t xml:space="preserve">. </w:t>
            </w:r>
          </w:p>
          <w:p w14:paraId="05713E79" w14:textId="77777777" w:rsidR="00B82E8C" w:rsidRDefault="00B82E8C" w:rsidP="00B82E8C">
            <w:pPr>
              <w:rPr>
                <w:rFonts w:ascii="Arial" w:hAnsi="Arial" w:cs="Arial"/>
                <w:b/>
                <w:bCs/>
                <w:iCs/>
                <w:sz w:val="22"/>
                <w:szCs w:val="22"/>
              </w:rPr>
            </w:pPr>
          </w:p>
          <w:p w14:paraId="4F011C17" w14:textId="19909F4E" w:rsidR="00070FD3" w:rsidRDefault="006538CD" w:rsidP="00B82E8C">
            <w:pPr>
              <w:rPr>
                <w:rFonts w:ascii="Arial" w:hAnsi="Arial" w:cs="Arial"/>
                <w:b/>
                <w:bCs/>
                <w:iCs/>
                <w:sz w:val="22"/>
                <w:szCs w:val="22"/>
              </w:rPr>
            </w:pPr>
            <w:r>
              <w:rPr>
                <w:rFonts w:ascii="Arial" w:hAnsi="Arial" w:cs="Arial"/>
                <w:b/>
                <w:bCs/>
                <w:iCs/>
                <w:sz w:val="22"/>
                <w:szCs w:val="22"/>
              </w:rPr>
              <w:t>Mitigation</w:t>
            </w:r>
            <w:r w:rsidR="000C6CCE">
              <w:rPr>
                <w:rFonts w:ascii="Arial" w:hAnsi="Arial" w:cs="Arial"/>
                <w:b/>
                <w:bCs/>
                <w:iCs/>
                <w:sz w:val="22"/>
                <w:szCs w:val="22"/>
              </w:rPr>
              <w:t xml:space="preserve"> for university risks – </w:t>
            </w:r>
          </w:p>
          <w:p w14:paraId="0BC10B4C" w14:textId="77777777" w:rsidR="000C6CCE" w:rsidRPr="00DB7BBC" w:rsidRDefault="00681B3A" w:rsidP="005C164B">
            <w:pPr>
              <w:pStyle w:val="ListParagraph"/>
              <w:numPr>
                <w:ilvl w:val="0"/>
                <w:numId w:val="15"/>
              </w:numPr>
              <w:rPr>
                <w:rFonts w:ascii="Arial" w:hAnsi="Arial" w:cs="Arial"/>
                <w:b/>
                <w:bCs/>
                <w:iCs/>
                <w:sz w:val="22"/>
                <w:szCs w:val="22"/>
              </w:rPr>
            </w:pPr>
            <w:r>
              <w:rPr>
                <w:rFonts w:ascii="Arial" w:hAnsi="Arial" w:cs="Arial"/>
                <w:iCs/>
                <w:sz w:val="22"/>
                <w:szCs w:val="22"/>
              </w:rPr>
              <w:t>Ensuring that the study and questionnaire</w:t>
            </w:r>
            <w:r w:rsidR="00E80F4F">
              <w:rPr>
                <w:rFonts w:ascii="Arial" w:hAnsi="Arial" w:cs="Arial"/>
                <w:iCs/>
                <w:sz w:val="22"/>
                <w:szCs w:val="22"/>
              </w:rPr>
              <w:t xml:space="preserve"> are both ethically approved before continuing with any research, using </w:t>
            </w:r>
            <w:bookmarkStart w:id="158" w:name="_Int_8CY48rld"/>
            <w:r w:rsidR="00E80F4F">
              <w:rPr>
                <w:rFonts w:ascii="Arial" w:hAnsi="Arial" w:cs="Arial"/>
                <w:iCs/>
                <w:sz w:val="22"/>
                <w:szCs w:val="22"/>
              </w:rPr>
              <w:t>appropriate</w:t>
            </w:r>
            <w:bookmarkEnd w:id="158"/>
            <w:r w:rsidR="00E80F4F">
              <w:rPr>
                <w:rFonts w:ascii="Arial" w:hAnsi="Arial" w:cs="Arial"/>
                <w:iCs/>
                <w:sz w:val="22"/>
                <w:szCs w:val="22"/>
              </w:rPr>
              <w:t xml:space="preserve"> </w:t>
            </w:r>
            <w:r w:rsidR="000461C1">
              <w:rPr>
                <w:rFonts w:ascii="Arial" w:hAnsi="Arial" w:cs="Arial"/>
                <w:iCs/>
                <w:sz w:val="22"/>
                <w:szCs w:val="22"/>
              </w:rPr>
              <w:t xml:space="preserve">and up to date language throughout the research </w:t>
            </w:r>
          </w:p>
          <w:p w14:paraId="01B0956D" w14:textId="672C2D81" w:rsidR="00DB7BBC" w:rsidRPr="00C017A2" w:rsidRDefault="00DB7BBC" w:rsidP="005C164B">
            <w:pPr>
              <w:pStyle w:val="ListParagraph"/>
              <w:numPr>
                <w:ilvl w:val="0"/>
                <w:numId w:val="15"/>
              </w:numPr>
              <w:rPr>
                <w:rFonts w:ascii="Arial" w:hAnsi="Arial" w:cs="Arial"/>
                <w:b/>
                <w:bCs/>
                <w:iCs/>
                <w:sz w:val="22"/>
                <w:szCs w:val="22"/>
              </w:rPr>
            </w:pPr>
            <w:r>
              <w:rPr>
                <w:rFonts w:ascii="Arial" w:hAnsi="Arial" w:cs="Arial"/>
                <w:iCs/>
                <w:sz w:val="22"/>
                <w:szCs w:val="22"/>
              </w:rPr>
              <w:t xml:space="preserve">The information sheet will provide a clear content warning and </w:t>
            </w:r>
            <w:r w:rsidR="00AC63FF">
              <w:rPr>
                <w:rFonts w:ascii="Arial" w:hAnsi="Arial" w:cs="Arial"/>
                <w:iCs/>
                <w:sz w:val="22"/>
                <w:szCs w:val="22"/>
              </w:rPr>
              <w:t>sensitive</w:t>
            </w:r>
            <w:r>
              <w:rPr>
                <w:rFonts w:ascii="Arial" w:hAnsi="Arial" w:cs="Arial"/>
                <w:iCs/>
                <w:sz w:val="22"/>
                <w:szCs w:val="22"/>
              </w:rPr>
              <w:t xml:space="preserve"> topic warning, participants will have the right to withdraw at any point, participants will</w:t>
            </w:r>
            <w:r w:rsidR="00570A93">
              <w:rPr>
                <w:rFonts w:ascii="Arial" w:hAnsi="Arial" w:cs="Arial"/>
                <w:iCs/>
                <w:sz w:val="22"/>
                <w:szCs w:val="22"/>
              </w:rPr>
              <w:t xml:space="preserve"> need to provide consent before </w:t>
            </w:r>
            <w:r w:rsidR="00AC63FF">
              <w:rPr>
                <w:rFonts w:ascii="Arial" w:hAnsi="Arial" w:cs="Arial"/>
                <w:iCs/>
                <w:sz w:val="22"/>
                <w:szCs w:val="22"/>
              </w:rPr>
              <w:t xml:space="preserve">allowance to answer the questionnaire, all participants will be signposted to the appropriate support services. </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4464F87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Content>
                <w:r w:rsidR="00F55B6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70B16A99" w14:textId="77777777" w:rsidR="00CD54AD" w:rsidRDefault="00CD54AD" w:rsidP="00CC617C">
            <w:pPr>
              <w:rPr>
                <w:rFonts w:ascii="Arial" w:hAnsi="Arial" w:cs="Arial"/>
                <w:i/>
                <w:color w:val="808080"/>
                <w:sz w:val="18"/>
                <w:szCs w:val="18"/>
              </w:rPr>
            </w:pPr>
          </w:p>
          <w:p w14:paraId="66FCA28C" w14:textId="3A2F5714" w:rsidR="00C3097B" w:rsidRDefault="00574BE2" w:rsidP="00CC617C">
            <w:pPr>
              <w:rPr>
                <w:rFonts w:ascii="Arial" w:hAnsi="Arial" w:cs="Arial"/>
                <w:b/>
                <w:bCs/>
                <w:iCs/>
                <w:color w:val="000000" w:themeColor="text1"/>
                <w:sz w:val="22"/>
                <w:szCs w:val="22"/>
              </w:rPr>
            </w:pPr>
            <w:r>
              <w:rPr>
                <w:rFonts w:ascii="Arial" w:hAnsi="Arial" w:cs="Arial"/>
                <w:b/>
                <w:bCs/>
                <w:iCs/>
                <w:color w:val="000000" w:themeColor="text1"/>
                <w:sz w:val="22"/>
                <w:szCs w:val="22"/>
              </w:rPr>
              <w:t xml:space="preserve">Risk to participant – </w:t>
            </w:r>
          </w:p>
          <w:p w14:paraId="7DF9480D" w14:textId="77777777" w:rsidR="00606373" w:rsidRDefault="00004E8E" w:rsidP="005C164B">
            <w:pPr>
              <w:pStyle w:val="ListParagraph"/>
              <w:numPr>
                <w:ilvl w:val="0"/>
                <w:numId w:val="16"/>
              </w:numPr>
              <w:rPr>
                <w:rFonts w:ascii="Arial" w:hAnsi="Arial" w:cs="Arial"/>
                <w:iCs/>
                <w:color w:val="000000" w:themeColor="text1"/>
                <w:sz w:val="22"/>
                <w:szCs w:val="22"/>
              </w:rPr>
            </w:pPr>
            <w:r>
              <w:rPr>
                <w:rFonts w:ascii="Arial" w:hAnsi="Arial" w:cs="Arial"/>
                <w:iCs/>
                <w:color w:val="000000" w:themeColor="text1"/>
                <w:sz w:val="22"/>
                <w:szCs w:val="22"/>
              </w:rPr>
              <w:t xml:space="preserve">Data protection </w:t>
            </w:r>
            <w:r w:rsidR="00606373">
              <w:rPr>
                <w:rFonts w:ascii="Arial" w:hAnsi="Arial" w:cs="Arial"/>
                <w:iCs/>
                <w:color w:val="000000" w:themeColor="text1"/>
                <w:sz w:val="22"/>
                <w:szCs w:val="22"/>
              </w:rPr>
              <w:t xml:space="preserve">and safeguarding </w:t>
            </w:r>
          </w:p>
          <w:p w14:paraId="323B934F" w14:textId="77777777" w:rsidR="00606373" w:rsidRDefault="00BA461A" w:rsidP="005C164B">
            <w:pPr>
              <w:pStyle w:val="ListParagraph"/>
              <w:numPr>
                <w:ilvl w:val="0"/>
                <w:numId w:val="16"/>
              </w:numPr>
              <w:rPr>
                <w:rFonts w:ascii="Arial" w:hAnsi="Arial" w:cs="Arial"/>
                <w:iCs/>
                <w:color w:val="000000" w:themeColor="text1"/>
                <w:sz w:val="22"/>
                <w:szCs w:val="22"/>
              </w:rPr>
            </w:pPr>
            <w:r>
              <w:rPr>
                <w:rFonts w:ascii="Arial" w:hAnsi="Arial" w:cs="Arial"/>
                <w:iCs/>
                <w:color w:val="000000" w:themeColor="text1"/>
                <w:sz w:val="22"/>
                <w:szCs w:val="22"/>
              </w:rPr>
              <w:t xml:space="preserve">Informed consent </w:t>
            </w:r>
          </w:p>
          <w:p w14:paraId="5B308D6E" w14:textId="77777777" w:rsidR="00BA461A" w:rsidRDefault="00307518" w:rsidP="005C164B">
            <w:pPr>
              <w:pStyle w:val="ListParagraph"/>
              <w:numPr>
                <w:ilvl w:val="0"/>
                <w:numId w:val="16"/>
              </w:numPr>
              <w:rPr>
                <w:rFonts w:ascii="Arial" w:hAnsi="Arial" w:cs="Arial"/>
                <w:iCs/>
                <w:color w:val="000000" w:themeColor="text1"/>
                <w:sz w:val="22"/>
                <w:szCs w:val="22"/>
              </w:rPr>
            </w:pPr>
            <w:r>
              <w:rPr>
                <w:rFonts w:ascii="Arial" w:hAnsi="Arial" w:cs="Arial"/>
                <w:iCs/>
                <w:color w:val="000000" w:themeColor="text1"/>
                <w:sz w:val="22"/>
                <w:szCs w:val="22"/>
              </w:rPr>
              <w:t xml:space="preserve">Right to withdraw </w:t>
            </w:r>
          </w:p>
          <w:p w14:paraId="437E354A" w14:textId="77777777" w:rsidR="00307518" w:rsidRDefault="00307518" w:rsidP="00307518">
            <w:pPr>
              <w:rPr>
                <w:rFonts w:ascii="Arial" w:hAnsi="Arial" w:cs="Arial"/>
                <w:iCs/>
                <w:color w:val="000000" w:themeColor="text1"/>
                <w:sz w:val="22"/>
                <w:szCs w:val="22"/>
              </w:rPr>
            </w:pPr>
          </w:p>
          <w:p w14:paraId="2B0BC1ED" w14:textId="77777777" w:rsidR="0084004A" w:rsidRDefault="0084004A" w:rsidP="00307518">
            <w:pPr>
              <w:rPr>
                <w:rFonts w:ascii="Arial" w:hAnsi="Arial" w:cs="Arial"/>
                <w:b/>
                <w:bCs/>
                <w:iCs/>
                <w:color w:val="000000" w:themeColor="text1"/>
                <w:sz w:val="22"/>
                <w:szCs w:val="22"/>
              </w:rPr>
            </w:pPr>
          </w:p>
          <w:p w14:paraId="1F9BF9A4" w14:textId="77777777" w:rsidR="0084004A" w:rsidRDefault="0084004A" w:rsidP="00307518">
            <w:pPr>
              <w:rPr>
                <w:rFonts w:ascii="Arial" w:hAnsi="Arial" w:cs="Arial"/>
                <w:b/>
                <w:bCs/>
                <w:iCs/>
                <w:color w:val="000000" w:themeColor="text1"/>
                <w:sz w:val="22"/>
                <w:szCs w:val="22"/>
              </w:rPr>
            </w:pPr>
          </w:p>
          <w:p w14:paraId="429F9208" w14:textId="77777777" w:rsidR="0084004A" w:rsidRDefault="0084004A" w:rsidP="00307518">
            <w:pPr>
              <w:rPr>
                <w:rFonts w:ascii="Arial" w:hAnsi="Arial" w:cs="Arial"/>
                <w:b/>
                <w:bCs/>
                <w:iCs/>
                <w:color w:val="000000" w:themeColor="text1"/>
                <w:sz w:val="22"/>
                <w:szCs w:val="22"/>
              </w:rPr>
            </w:pPr>
          </w:p>
          <w:p w14:paraId="0E22D176" w14:textId="77777777" w:rsidR="0084004A" w:rsidRDefault="0084004A" w:rsidP="00307518">
            <w:pPr>
              <w:rPr>
                <w:rFonts w:ascii="Arial" w:hAnsi="Arial" w:cs="Arial"/>
                <w:b/>
                <w:bCs/>
                <w:iCs/>
                <w:color w:val="000000" w:themeColor="text1"/>
                <w:sz w:val="22"/>
                <w:szCs w:val="22"/>
              </w:rPr>
            </w:pPr>
          </w:p>
          <w:p w14:paraId="378E8F65" w14:textId="77777777" w:rsidR="0084004A" w:rsidRDefault="0084004A" w:rsidP="00307518">
            <w:pPr>
              <w:rPr>
                <w:rFonts w:ascii="Arial" w:hAnsi="Arial" w:cs="Arial"/>
                <w:b/>
                <w:bCs/>
                <w:iCs/>
                <w:color w:val="000000" w:themeColor="text1"/>
                <w:sz w:val="22"/>
                <w:szCs w:val="22"/>
              </w:rPr>
            </w:pPr>
          </w:p>
          <w:p w14:paraId="2B7FC2B8" w14:textId="77777777" w:rsidR="0084004A" w:rsidRDefault="0084004A" w:rsidP="00307518">
            <w:pPr>
              <w:rPr>
                <w:rFonts w:ascii="Arial" w:hAnsi="Arial" w:cs="Arial"/>
                <w:b/>
                <w:bCs/>
                <w:iCs/>
                <w:color w:val="000000" w:themeColor="text1"/>
                <w:sz w:val="22"/>
                <w:szCs w:val="22"/>
              </w:rPr>
            </w:pPr>
          </w:p>
          <w:p w14:paraId="2BC74E88" w14:textId="77777777" w:rsidR="0084004A" w:rsidRDefault="0084004A" w:rsidP="00307518">
            <w:pPr>
              <w:rPr>
                <w:rFonts w:ascii="Arial" w:hAnsi="Arial" w:cs="Arial"/>
                <w:b/>
                <w:bCs/>
                <w:iCs/>
                <w:color w:val="000000" w:themeColor="text1"/>
                <w:sz w:val="22"/>
                <w:szCs w:val="22"/>
              </w:rPr>
            </w:pPr>
          </w:p>
          <w:p w14:paraId="16A7617B" w14:textId="77777777" w:rsidR="0084004A" w:rsidRDefault="0084004A" w:rsidP="00307518">
            <w:pPr>
              <w:rPr>
                <w:rFonts w:ascii="Arial" w:hAnsi="Arial" w:cs="Arial"/>
                <w:b/>
                <w:bCs/>
                <w:iCs/>
                <w:color w:val="000000" w:themeColor="text1"/>
                <w:sz w:val="22"/>
                <w:szCs w:val="22"/>
              </w:rPr>
            </w:pPr>
          </w:p>
          <w:p w14:paraId="52115B90" w14:textId="77777777" w:rsidR="0084004A" w:rsidRDefault="0084004A" w:rsidP="00307518">
            <w:pPr>
              <w:rPr>
                <w:rFonts w:ascii="Arial" w:hAnsi="Arial" w:cs="Arial"/>
                <w:b/>
                <w:bCs/>
                <w:iCs/>
                <w:color w:val="000000" w:themeColor="text1"/>
                <w:sz w:val="22"/>
                <w:szCs w:val="22"/>
              </w:rPr>
            </w:pPr>
          </w:p>
          <w:p w14:paraId="3819CE72" w14:textId="77777777" w:rsidR="0084004A" w:rsidRDefault="0084004A" w:rsidP="00307518">
            <w:pPr>
              <w:rPr>
                <w:rFonts w:ascii="Arial" w:hAnsi="Arial" w:cs="Arial"/>
                <w:b/>
                <w:bCs/>
                <w:iCs/>
                <w:color w:val="000000" w:themeColor="text1"/>
                <w:sz w:val="22"/>
                <w:szCs w:val="22"/>
              </w:rPr>
            </w:pPr>
          </w:p>
          <w:p w14:paraId="2DF7CC42" w14:textId="77777777" w:rsidR="0084004A" w:rsidRDefault="0084004A" w:rsidP="00307518">
            <w:pPr>
              <w:rPr>
                <w:rFonts w:ascii="Arial" w:hAnsi="Arial" w:cs="Arial"/>
                <w:b/>
                <w:bCs/>
                <w:iCs/>
                <w:color w:val="000000" w:themeColor="text1"/>
                <w:sz w:val="22"/>
                <w:szCs w:val="22"/>
              </w:rPr>
            </w:pPr>
          </w:p>
          <w:p w14:paraId="0CD958EF" w14:textId="77777777" w:rsidR="0084004A" w:rsidRDefault="0084004A" w:rsidP="00307518">
            <w:pPr>
              <w:rPr>
                <w:rFonts w:ascii="Arial" w:hAnsi="Arial" w:cs="Arial"/>
                <w:b/>
                <w:bCs/>
                <w:iCs/>
                <w:color w:val="000000" w:themeColor="text1"/>
                <w:sz w:val="22"/>
                <w:szCs w:val="22"/>
              </w:rPr>
            </w:pPr>
          </w:p>
          <w:p w14:paraId="630871FD" w14:textId="77777777" w:rsidR="0084004A" w:rsidRDefault="0084004A" w:rsidP="00307518">
            <w:pPr>
              <w:rPr>
                <w:rFonts w:ascii="Arial" w:hAnsi="Arial" w:cs="Arial"/>
                <w:b/>
                <w:bCs/>
                <w:iCs/>
                <w:color w:val="000000" w:themeColor="text1"/>
                <w:sz w:val="22"/>
                <w:szCs w:val="22"/>
              </w:rPr>
            </w:pPr>
          </w:p>
          <w:p w14:paraId="54F2C0E2" w14:textId="77777777" w:rsidR="0084004A" w:rsidRDefault="0084004A" w:rsidP="00307518">
            <w:pPr>
              <w:rPr>
                <w:rFonts w:ascii="Arial" w:hAnsi="Arial" w:cs="Arial"/>
                <w:b/>
                <w:bCs/>
                <w:iCs/>
                <w:color w:val="000000" w:themeColor="text1"/>
                <w:sz w:val="22"/>
                <w:szCs w:val="22"/>
              </w:rPr>
            </w:pPr>
          </w:p>
          <w:p w14:paraId="1489ABC7" w14:textId="77777777" w:rsidR="0084004A" w:rsidRDefault="0084004A" w:rsidP="00307518">
            <w:pPr>
              <w:rPr>
                <w:rFonts w:ascii="Arial" w:hAnsi="Arial" w:cs="Arial"/>
                <w:b/>
                <w:bCs/>
                <w:iCs/>
                <w:color w:val="000000" w:themeColor="text1"/>
                <w:sz w:val="22"/>
                <w:szCs w:val="22"/>
              </w:rPr>
            </w:pPr>
          </w:p>
          <w:p w14:paraId="6E3C772C" w14:textId="7FDE770A" w:rsidR="00307518" w:rsidRDefault="001B2683" w:rsidP="00307518">
            <w:pPr>
              <w:rPr>
                <w:rFonts w:ascii="Arial" w:hAnsi="Arial" w:cs="Arial"/>
                <w:b/>
                <w:bCs/>
                <w:iCs/>
                <w:color w:val="000000" w:themeColor="text1"/>
                <w:sz w:val="22"/>
                <w:szCs w:val="22"/>
              </w:rPr>
            </w:pPr>
            <w:r>
              <w:rPr>
                <w:rFonts w:ascii="Arial" w:hAnsi="Arial" w:cs="Arial"/>
                <w:b/>
                <w:bCs/>
                <w:iCs/>
                <w:color w:val="000000" w:themeColor="text1"/>
                <w:sz w:val="22"/>
                <w:szCs w:val="22"/>
              </w:rPr>
              <w:t xml:space="preserve">Risk to researcher – </w:t>
            </w:r>
          </w:p>
          <w:p w14:paraId="1040BBB3" w14:textId="77777777" w:rsidR="001B2683" w:rsidRPr="004A7A48" w:rsidRDefault="004A7A48" w:rsidP="005C164B">
            <w:pPr>
              <w:pStyle w:val="ListParagraph"/>
              <w:numPr>
                <w:ilvl w:val="0"/>
                <w:numId w:val="17"/>
              </w:numPr>
              <w:rPr>
                <w:rFonts w:ascii="Arial" w:hAnsi="Arial" w:cs="Arial"/>
                <w:b/>
                <w:bCs/>
                <w:iCs/>
                <w:color w:val="000000" w:themeColor="text1"/>
                <w:sz w:val="22"/>
                <w:szCs w:val="22"/>
              </w:rPr>
            </w:pPr>
            <w:r>
              <w:rPr>
                <w:rFonts w:ascii="Arial" w:hAnsi="Arial" w:cs="Arial"/>
                <w:iCs/>
                <w:color w:val="000000" w:themeColor="text1"/>
                <w:sz w:val="22"/>
                <w:szCs w:val="22"/>
              </w:rPr>
              <w:t xml:space="preserve">Handling disclosures </w:t>
            </w:r>
          </w:p>
          <w:p w14:paraId="77470D1B" w14:textId="77777777" w:rsidR="004A7A48" w:rsidRPr="00AD1141" w:rsidRDefault="00AD1141" w:rsidP="005C164B">
            <w:pPr>
              <w:pStyle w:val="ListParagraph"/>
              <w:numPr>
                <w:ilvl w:val="0"/>
                <w:numId w:val="17"/>
              </w:numPr>
              <w:rPr>
                <w:rFonts w:ascii="Arial" w:hAnsi="Arial" w:cs="Arial"/>
                <w:b/>
                <w:bCs/>
                <w:iCs/>
                <w:color w:val="000000" w:themeColor="text1"/>
                <w:sz w:val="22"/>
                <w:szCs w:val="22"/>
              </w:rPr>
            </w:pPr>
            <w:r>
              <w:rPr>
                <w:rFonts w:ascii="Arial" w:hAnsi="Arial" w:cs="Arial"/>
                <w:iCs/>
                <w:color w:val="000000" w:themeColor="text1"/>
                <w:sz w:val="22"/>
                <w:szCs w:val="22"/>
              </w:rPr>
              <w:t xml:space="preserve">Consent collection </w:t>
            </w:r>
          </w:p>
          <w:p w14:paraId="2E1ADD9B" w14:textId="77777777" w:rsidR="00AD1141" w:rsidRPr="00895A5B" w:rsidRDefault="00895A5B" w:rsidP="005C164B">
            <w:pPr>
              <w:pStyle w:val="ListParagraph"/>
              <w:numPr>
                <w:ilvl w:val="0"/>
                <w:numId w:val="17"/>
              </w:numPr>
              <w:rPr>
                <w:rFonts w:ascii="Arial" w:hAnsi="Arial" w:cs="Arial"/>
                <w:b/>
                <w:bCs/>
                <w:iCs/>
                <w:color w:val="000000" w:themeColor="text1"/>
                <w:sz w:val="22"/>
                <w:szCs w:val="22"/>
              </w:rPr>
            </w:pPr>
            <w:r>
              <w:rPr>
                <w:rFonts w:ascii="Arial" w:hAnsi="Arial" w:cs="Arial"/>
                <w:iCs/>
                <w:color w:val="000000" w:themeColor="text1"/>
                <w:sz w:val="22"/>
                <w:szCs w:val="22"/>
              </w:rPr>
              <w:t xml:space="preserve">Data protection </w:t>
            </w:r>
          </w:p>
          <w:p w14:paraId="2A2D7962" w14:textId="77777777" w:rsidR="00895A5B" w:rsidRPr="00895A5B" w:rsidRDefault="00895A5B" w:rsidP="005C164B">
            <w:pPr>
              <w:pStyle w:val="ListParagraph"/>
              <w:numPr>
                <w:ilvl w:val="0"/>
                <w:numId w:val="17"/>
              </w:numPr>
              <w:rPr>
                <w:rFonts w:ascii="Arial" w:hAnsi="Arial" w:cs="Arial"/>
                <w:b/>
                <w:bCs/>
                <w:iCs/>
                <w:color w:val="000000" w:themeColor="text1"/>
                <w:sz w:val="22"/>
                <w:szCs w:val="22"/>
              </w:rPr>
            </w:pPr>
            <w:r>
              <w:rPr>
                <w:rFonts w:ascii="Arial" w:hAnsi="Arial" w:cs="Arial"/>
                <w:iCs/>
                <w:color w:val="000000" w:themeColor="text1"/>
                <w:sz w:val="22"/>
                <w:szCs w:val="22"/>
              </w:rPr>
              <w:t xml:space="preserve">Copyright </w:t>
            </w:r>
          </w:p>
          <w:p w14:paraId="39B2E99D" w14:textId="77777777" w:rsidR="00895A5B" w:rsidRDefault="00895A5B" w:rsidP="00895A5B">
            <w:pPr>
              <w:rPr>
                <w:rFonts w:ascii="Arial" w:hAnsi="Arial" w:cs="Arial"/>
                <w:b/>
                <w:bCs/>
                <w:iCs/>
                <w:color w:val="000000" w:themeColor="text1"/>
                <w:sz w:val="22"/>
                <w:szCs w:val="22"/>
              </w:rPr>
            </w:pPr>
          </w:p>
          <w:p w14:paraId="095C42C0" w14:textId="77777777" w:rsidR="00374873" w:rsidRDefault="00374873" w:rsidP="00895A5B">
            <w:pPr>
              <w:rPr>
                <w:rFonts w:ascii="Arial" w:hAnsi="Arial" w:cs="Arial"/>
                <w:b/>
                <w:bCs/>
                <w:iCs/>
                <w:color w:val="000000" w:themeColor="text1"/>
                <w:sz w:val="22"/>
                <w:szCs w:val="22"/>
              </w:rPr>
            </w:pPr>
          </w:p>
          <w:p w14:paraId="5388BDC9" w14:textId="77777777" w:rsidR="00374873" w:rsidRDefault="00374873" w:rsidP="00895A5B">
            <w:pPr>
              <w:rPr>
                <w:rFonts w:ascii="Arial" w:hAnsi="Arial" w:cs="Arial"/>
                <w:b/>
                <w:bCs/>
                <w:iCs/>
                <w:color w:val="000000" w:themeColor="text1"/>
                <w:sz w:val="22"/>
                <w:szCs w:val="22"/>
              </w:rPr>
            </w:pPr>
          </w:p>
          <w:p w14:paraId="6B2B3C4D" w14:textId="77777777" w:rsidR="00374873" w:rsidRDefault="00374873" w:rsidP="00895A5B">
            <w:pPr>
              <w:rPr>
                <w:rFonts w:ascii="Arial" w:hAnsi="Arial" w:cs="Arial"/>
                <w:b/>
                <w:bCs/>
                <w:iCs/>
                <w:color w:val="000000" w:themeColor="text1"/>
                <w:sz w:val="22"/>
                <w:szCs w:val="22"/>
              </w:rPr>
            </w:pPr>
          </w:p>
          <w:p w14:paraId="6AEBB733" w14:textId="77777777" w:rsidR="00374873" w:rsidRDefault="00374873" w:rsidP="00895A5B">
            <w:pPr>
              <w:rPr>
                <w:rFonts w:ascii="Arial" w:hAnsi="Arial" w:cs="Arial"/>
                <w:b/>
                <w:bCs/>
                <w:iCs/>
                <w:color w:val="000000" w:themeColor="text1"/>
                <w:sz w:val="22"/>
                <w:szCs w:val="22"/>
              </w:rPr>
            </w:pPr>
          </w:p>
          <w:p w14:paraId="01FAB408" w14:textId="77777777" w:rsidR="00374873" w:rsidRDefault="00374873" w:rsidP="00895A5B">
            <w:pPr>
              <w:rPr>
                <w:rFonts w:ascii="Arial" w:hAnsi="Arial" w:cs="Arial"/>
                <w:b/>
                <w:bCs/>
                <w:iCs/>
                <w:color w:val="000000" w:themeColor="text1"/>
                <w:sz w:val="22"/>
                <w:szCs w:val="22"/>
              </w:rPr>
            </w:pPr>
          </w:p>
          <w:p w14:paraId="7154D445" w14:textId="77777777" w:rsidR="00374873" w:rsidRDefault="00374873" w:rsidP="00895A5B">
            <w:pPr>
              <w:rPr>
                <w:rFonts w:ascii="Arial" w:hAnsi="Arial" w:cs="Arial"/>
                <w:b/>
                <w:bCs/>
                <w:iCs/>
                <w:color w:val="000000" w:themeColor="text1"/>
                <w:sz w:val="22"/>
                <w:szCs w:val="22"/>
              </w:rPr>
            </w:pPr>
          </w:p>
          <w:p w14:paraId="3254B352" w14:textId="77777777" w:rsidR="00374873" w:rsidRDefault="00374873" w:rsidP="00895A5B">
            <w:pPr>
              <w:rPr>
                <w:rFonts w:ascii="Arial" w:hAnsi="Arial" w:cs="Arial"/>
                <w:b/>
                <w:bCs/>
                <w:iCs/>
                <w:color w:val="000000" w:themeColor="text1"/>
                <w:sz w:val="22"/>
                <w:szCs w:val="22"/>
              </w:rPr>
            </w:pPr>
          </w:p>
          <w:p w14:paraId="47D85765" w14:textId="77777777" w:rsidR="00374873" w:rsidRDefault="00374873" w:rsidP="00895A5B">
            <w:pPr>
              <w:rPr>
                <w:rFonts w:ascii="Arial" w:hAnsi="Arial" w:cs="Arial"/>
                <w:b/>
                <w:bCs/>
                <w:iCs/>
                <w:color w:val="000000" w:themeColor="text1"/>
                <w:sz w:val="22"/>
                <w:szCs w:val="22"/>
              </w:rPr>
            </w:pPr>
          </w:p>
          <w:p w14:paraId="23EDE38C" w14:textId="77777777" w:rsidR="00374873" w:rsidRDefault="00374873" w:rsidP="00895A5B">
            <w:pPr>
              <w:rPr>
                <w:rFonts w:ascii="Arial" w:hAnsi="Arial" w:cs="Arial"/>
                <w:b/>
                <w:bCs/>
                <w:iCs/>
                <w:color w:val="000000" w:themeColor="text1"/>
                <w:sz w:val="22"/>
                <w:szCs w:val="22"/>
              </w:rPr>
            </w:pPr>
          </w:p>
          <w:p w14:paraId="2E3F6F99" w14:textId="77777777" w:rsidR="00374873" w:rsidRDefault="00374873" w:rsidP="00895A5B">
            <w:pPr>
              <w:rPr>
                <w:rFonts w:ascii="Arial" w:hAnsi="Arial" w:cs="Arial"/>
                <w:b/>
                <w:bCs/>
                <w:iCs/>
                <w:color w:val="000000" w:themeColor="text1"/>
                <w:sz w:val="22"/>
                <w:szCs w:val="22"/>
              </w:rPr>
            </w:pPr>
          </w:p>
          <w:p w14:paraId="3BA9BB71" w14:textId="77777777" w:rsidR="00374873" w:rsidRDefault="00374873" w:rsidP="00895A5B">
            <w:pPr>
              <w:rPr>
                <w:rFonts w:ascii="Arial" w:hAnsi="Arial" w:cs="Arial"/>
                <w:b/>
                <w:bCs/>
                <w:iCs/>
                <w:color w:val="000000" w:themeColor="text1"/>
                <w:sz w:val="22"/>
                <w:szCs w:val="22"/>
              </w:rPr>
            </w:pPr>
          </w:p>
          <w:p w14:paraId="0D767255" w14:textId="77777777" w:rsidR="00374873" w:rsidRDefault="00374873" w:rsidP="00895A5B">
            <w:pPr>
              <w:rPr>
                <w:rFonts w:ascii="Arial" w:hAnsi="Arial" w:cs="Arial"/>
                <w:b/>
                <w:bCs/>
                <w:iCs/>
                <w:color w:val="000000" w:themeColor="text1"/>
                <w:sz w:val="22"/>
                <w:szCs w:val="22"/>
              </w:rPr>
            </w:pPr>
          </w:p>
          <w:p w14:paraId="4A5B7B2A" w14:textId="77777777" w:rsidR="00374873" w:rsidRDefault="00374873" w:rsidP="00895A5B">
            <w:pPr>
              <w:rPr>
                <w:rFonts w:ascii="Arial" w:hAnsi="Arial" w:cs="Arial"/>
                <w:b/>
                <w:bCs/>
                <w:iCs/>
                <w:color w:val="000000" w:themeColor="text1"/>
                <w:sz w:val="22"/>
                <w:szCs w:val="22"/>
              </w:rPr>
            </w:pPr>
          </w:p>
          <w:p w14:paraId="78EC1756" w14:textId="77777777" w:rsidR="00374873" w:rsidRDefault="00374873" w:rsidP="00895A5B">
            <w:pPr>
              <w:rPr>
                <w:rFonts w:ascii="Arial" w:hAnsi="Arial" w:cs="Arial"/>
                <w:b/>
                <w:bCs/>
                <w:iCs/>
                <w:color w:val="000000" w:themeColor="text1"/>
                <w:sz w:val="22"/>
                <w:szCs w:val="22"/>
              </w:rPr>
            </w:pPr>
          </w:p>
          <w:p w14:paraId="3359A41C" w14:textId="77777777" w:rsidR="00374873" w:rsidRDefault="00374873" w:rsidP="00895A5B">
            <w:pPr>
              <w:rPr>
                <w:rFonts w:ascii="Arial" w:hAnsi="Arial" w:cs="Arial"/>
                <w:b/>
                <w:bCs/>
                <w:iCs/>
                <w:color w:val="000000" w:themeColor="text1"/>
                <w:sz w:val="22"/>
                <w:szCs w:val="22"/>
              </w:rPr>
            </w:pPr>
          </w:p>
          <w:p w14:paraId="5179DBE9" w14:textId="77777777" w:rsidR="00374873" w:rsidRDefault="00374873" w:rsidP="00895A5B">
            <w:pPr>
              <w:rPr>
                <w:rFonts w:ascii="Arial" w:hAnsi="Arial" w:cs="Arial"/>
                <w:b/>
                <w:bCs/>
                <w:iCs/>
                <w:color w:val="000000" w:themeColor="text1"/>
                <w:sz w:val="22"/>
                <w:szCs w:val="22"/>
              </w:rPr>
            </w:pPr>
          </w:p>
          <w:p w14:paraId="682C9F5D" w14:textId="77777777" w:rsidR="00374873" w:rsidRDefault="00374873" w:rsidP="00895A5B">
            <w:pPr>
              <w:rPr>
                <w:rFonts w:ascii="Arial" w:hAnsi="Arial" w:cs="Arial"/>
                <w:b/>
                <w:bCs/>
                <w:iCs/>
                <w:color w:val="000000" w:themeColor="text1"/>
                <w:sz w:val="22"/>
                <w:szCs w:val="22"/>
              </w:rPr>
            </w:pPr>
          </w:p>
          <w:p w14:paraId="4B808387" w14:textId="77777777" w:rsidR="00374873" w:rsidRDefault="00374873" w:rsidP="00895A5B">
            <w:pPr>
              <w:rPr>
                <w:rFonts w:ascii="Arial" w:hAnsi="Arial" w:cs="Arial"/>
                <w:b/>
                <w:bCs/>
                <w:iCs/>
                <w:color w:val="000000" w:themeColor="text1"/>
                <w:sz w:val="22"/>
                <w:szCs w:val="22"/>
              </w:rPr>
            </w:pPr>
          </w:p>
          <w:p w14:paraId="4755516B" w14:textId="77777777" w:rsidR="00374873" w:rsidRDefault="00374873" w:rsidP="00895A5B">
            <w:pPr>
              <w:rPr>
                <w:rFonts w:ascii="Arial" w:hAnsi="Arial" w:cs="Arial"/>
                <w:b/>
                <w:bCs/>
                <w:iCs/>
                <w:color w:val="000000" w:themeColor="text1"/>
                <w:sz w:val="22"/>
                <w:szCs w:val="22"/>
              </w:rPr>
            </w:pPr>
          </w:p>
          <w:p w14:paraId="29B4450B" w14:textId="77777777" w:rsidR="00374873" w:rsidRDefault="00374873" w:rsidP="00895A5B">
            <w:pPr>
              <w:rPr>
                <w:rFonts w:ascii="Arial" w:hAnsi="Arial" w:cs="Arial"/>
                <w:b/>
                <w:bCs/>
                <w:iCs/>
                <w:color w:val="000000" w:themeColor="text1"/>
                <w:sz w:val="22"/>
                <w:szCs w:val="22"/>
              </w:rPr>
            </w:pPr>
          </w:p>
          <w:p w14:paraId="6F89B381" w14:textId="2F214080" w:rsidR="00895A5B" w:rsidRDefault="0070001C" w:rsidP="00895A5B">
            <w:pPr>
              <w:rPr>
                <w:rFonts w:ascii="Arial" w:hAnsi="Arial" w:cs="Arial"/>
                <w:b/>
                <w:bCs/>
                <w:iCs/>
                <w:color w:val="000000" w:themeColor="text1"/>
                <w:sz w:val="22"/>
                <w:szCs w:val="22"/>
              </w:rPr>
            </w:pPr>
            <w:r>
              <w:rPr>
                <w:rFonts w:ascii="Arial" w:hAnsi="Arial" w:cs="Arial"/>
                <w:b/>
                <w:bCs/>
                <w:iCs/>
                <w:color w:val="000000" w:themeColor="text1"/>
                <w:sz w:val="22"/>
                <w:szCs w:val="22"/>
              </w:rPr>
              <w:t xml:space="preserve">Risk to university – </w:t>
            </w:r>
          </w:p>
          <w:p w14:paraId="090611B7" w14:textId="77777777" w:rsidR="00EA18C4" w:rsidRPr="000374B4" w:rsidRDefault="00EA18C4" w:rsidP="005C164B">
            <w:pPr>
              <w:pStyle w:val="ListParagraph"/>
              <w:numPr>
                <w:ilvl w:val="0"/>
                <w:numId w:val="18"/>
              </w:numPr>
              <w:rPr>
                <w:rFonts w:ascii="Arial" w:hAnsi="Arial" w:cs="Arial"/>
                <w:b/>
                <w:bCs/>
                <w:iCs/>
                <w:color w:val="000000" w:themeColor="text1"/>
                <w:sz w:val="22"/>
                <w:szCs w:val="22"/>
              </w:rPr>
            </w:pPr>
            <w:r>
              <w:rPr>
                <w:rFonts w:ascii="Arial" w:hAnsi="Arial" w:cs="Arial"/>
                <w:iCs/>
                <w:color w:val="000000" w:themeColor="text1"/>
                <w:sz w:val="22"/>
                <w:szCs w:val="22"/>
              </w:rPr>
              <w:t xml:space="preserve">Data protection liability </w:t>
            </w:r>
          </w:p>
          <w:p w14:paraId="77A9556B" w14:textId="77777777" w:rsidR="000374B4" w:rsidRPr="000374B4" w:rsidRDefault="000374B4" w:rsidP="005C164B">
            <w:pPr>
              <w:pStyle w:val="ListParagraph"/>
              <w:numPr>
                <w:ilvl w:val="0"/>
                <w:numId w:val="18"/>
              </w:numPr>
              <w:rPr>
                <w:rFonts w:ascii="Arial" w:hAnsi="Arial" w:cs="Arial"/>
                <w:b/>
                <w:bCs/>
                <w:iCs/>
                <w:color w:val="000000" w:themeColor="text1"/>
                <w:sz w:val="22"/>
                <w:szCs w:val="22"/>
              </w:rPr>
            </w:pPr>
            <w:r>
              <w:rPr>
                <w:rFonts w:ascii="Arial" w:hAnsi="Arial" w:cs="Arial"/>
                <w:iCs/>
                <w:color w:val="000000" w:themeColor="text1"/>
                <w:sz w:val="22"/>
                <w:szCs w:val="22"/>
              </w:rPr>
              <w:t xml:space="preserve">Safeguarding responsibilities </w:t>
            </w:r>
          </w:p>
          <w:p w14:paraId="306F6657" w14:textId="1452F54B" w:rsidR="000374B4" w:rsidRPr="00EA18C4" w:rsidRDefault="00246C67" w:rsidP="005C164B">
            <w:pPr>
              <w:pStyle w:val="ListParagraph"/>
              <w:numPr>
                <w:ilvl w:val="0"/>
                <w:numId w:val="18"/>
              </w:numPr>
              <w:rPr>
                <w:rFonts w:ascii="Arial" w:hAnsi="Arial" w:cs="Arial"/>
                <w:b/>
                <w:bCs/>
                <w:iCs/>
                <w:color w:val="000000" w:themeColor="text1"/>
                <w:sz w:val="22"/>
                <w:szCs w:val="22"/>
              </w:rPr>
            </w:pPr>
            <w:r>
              <w:rPr>
                <w:rFonts w:ascii="Arial" w:hAnsi="Arial" w:cs="Arial"/>
                <w:iCs/>
                <w:color w:val="000000" w:themeColor="text1"/>
                <w:sz w:val="22"/>
                <w:szCs w:val="22"/>
              </w:rPr>
              <w:t xml:space="preserve">Research governance </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02BC6270" w14:textId="2AA85B23" w:rsidR="00CD54AD" w:rsidRDefault="00EE1F55" w:rsidP="006B24F4">
            <w:pPr>
              <w:rPr>
                <w:rFonts w:ascii="Arial" w:hAnsi="Arial" w:cs="Arial"/>
                <w:b/>
                <w:bCs/>
                <w:iCs/>
                <w:sz w:val="22"/>
                <w:szCs w:val="22"/>
              </w:rPr>
            </w:pPr>
            <w:r>
              <w:rPr>
                <w:rFonts w:ascii="Arial" w:hAnsi="Arial" w:cs="Arial"/>
                <w:b/>
                <w:bCs/>
                <w:iCs/>
                <w:sz w:val="22"/>
                <w:szCs w:val="22"/>
              </w:rPr>
              <w:t xml:space="preserve">Mitigation </w:t>
            </w:r>
            <w:r w:rsidR="00C21BB2">
              <w:rPr>
                <w:rFonts w:ascii="Arial" w:hAnsi="Arial" w:cs="Arial"/>
                <w:b/>
                <w:bCs/>
                <w:iCs/>
                <w:sz w:val="22"/>
                <w:szCs w:val="22"/>
              </w:rPr>
              <w:t xml:space="preserve">for participant risks – </w:t>
            </w:r>
          </w:p>
          <w:p w14:paraId="7D0BB2EE" w14:textId="77777777" w:rsidR="00C21BB2" w:rsidRDefault="006D4D2B" w:rsidP="005C164B">
            <w:pPr>
              <w:pStyle w:val="ListParagraph"/>
              <w:numPr>
                <w:ilvl w:val="0"/>
                <w:numId w:val="19"/>
              </w:numPr>
              <w:rPr>
                <w:rFonts w:ascii="Arial" w:hAnsi="Arial" w:cs="Arial"/>
                <w:iCs/>
                <w:sz w:val="22"/>
                <w:szCs w:val="22"/>
              </w:rPr>
            </w:pPr>
            <w:r>
              <w:rPr>
                <w:rFonts w:ascii="Arial" w:hAnsi="Arial" w:cs="Arial"/>
                <w:iCs/>
                <w:sz w:val="22"/>
                <w:szCs w:val="22"/>
              </w:rPr>
              <w:t xml:space="preserve">The questionnaire will be anonymous and will not request unnecessary personal or identifiable data. </w:t>
            </w:r>
          </w:p>
          <w:p w14:paraId="3395EBC9" w14:textId="682EB947" w:rsidR="006D4D2B" w:rsidRDefault="006D4D2B" w:rsidP="005C164B">
            <w:pPr>
              <w:pStyle w:val="ListParagraph"/>
              <w:numPr>
                <w:ilvl w:val="0"/>
                <w:numId w:val="19"/>
              </w:numPr>
              <w:rPr>
                <w:rFonts w:ascii="Arial" w:hAnsi="Arial" w:cs="Arial"/>
                <w:iCs/>
                <w:sz w:val="22"/>
                <w:szCs w:val="22"/>
              </w:rPr>
            </w:pPr>
            <w:r>
              <w:rPr>
                <w:rFonts w:ascii="Arial" w:hAnsi="Arial" w:cs="Arial"/>
                <w:iCs/>
                <w:sz w:val="22"/>
                <w:szCs w:val="22"/>
              </w:rPr>
              <w:t xml:space="preserve">Participants will receive Lear information about the research and will provide informed consent before being able to access the questionnaire. </w:t>
            </w:r>
          </w:p>
          <w:p w14:paraId="77BE925C" w14:textId="77777777" w:rsidR="006D4D2B" w:rsidRDefault="008244C9" w:rsidP="005C164B">
            <w:pPr>
              <w:pStyle w:val="ListParagraph"/>
              <w:numPr>
                <w:ilvl w:val="0"/>
                <w:numId w:val="19"/>
              </w:numPr>
              <w:rPr>
                <w:rFonts w:ascii="Arial" w:hAnsi="Arial" w:cs="Arial"/>
                <w:iCs/>
                <w:sz w:val="22"/>
                <w:szCs w:val="22"/>
              </w:rPr>
            </w:pPr>
            <w:r>
              <w:rPr>
                <w:rFonts w:ascii="Arial" w:hAnsi="Arial" w:cs="Arial"/>
                <w:iCs/>
                <w:sz w:val="22"/>
                <w:szCs w:val="22"/>
              </w:rPr>
              <w:t xml:space="preserve">Participants will </w:t>
            </w:r>
            <w:bookmarkStart w:id="159" w:name="_Int_dx81V12i"/>
            <w:r>
              <w:rPr>
                <w:rFonts w:ascii="Arial" w:hAnsi="Arial" w:cs="Arial"/>
                <w:iCs/>
                <w:sz w:val="22"/>
                <w:szCs w:val="22"/>
              </w:rPr>
              <w:t>be informed</w:t>
            </w:r>
            <w:bookmarkEnd w:id="159"/>
            <w:r>
              <w:rPr>
                <w:rFonts w:ascii="Arial" w:hAnsi="Arial" w:cs="Arial"/>
                <w:iCs/>
                <w:sz w:val="22"/>
                <w:szCs w:val="22"/>
              </w:rPr>
              <w:t xml:space="preserve"> about how their data will </w:t>
            </w:r>
            <w:bookmarkStart w:id="160" w:name="_Int_AUXPd7NH"/>
            <w:r>
              <w:rPr>
                <w:rFonts w:ascii="Arial" w:hAnsi="Arial" w:cs="Arial"/>
                <w:iCs/>
                <w:sz w:val="22"/>
                <w:szCs w:val="22"/>
              </w:rPr>
              <w:t>be collected</w:t>
            </w:r>
            <w:bookmarkEnd w:id="160"/>
            <w:r>
              <w:rPr>
                <w:rFonts w:ascii="Arial" w:hAnsi="Arial" w:cs="Arial"/>
                <w:iCs/>
                <w:sz w:val="22"/>
                <w:szCs w:val="22"/>
              </w:rPr>
              <w:t xml:space="preserve">, stored, used, and reported. </w:t>
            </w:r>
          </w:p>
          <w:p w14:paraId="4A1D7E90" w14:textId="0454FA19" w:rsidR="008244C9" w:rsidRDefault="009D3DB3" w:rsidP="005C164B">
            <w:pPr>
              <w:pStyle w:val="ListParagraph"/>
              <w:numPr>
                <w:ilvl w:val="0"/>
                <w:numId w:val="19"/>
              </w:numPr>
              <w:rPr>
                <w:rFonts w:ascii="Arial" w:hAnsi="Arial" w:cs="Arial"/>
                <w:iCs/>
                <w:sz w:val="22"/>
                <w:szCs w:val="22"/>
              </w:rPr>
            </w:pPr>
            <w:r>
              <w:rPr>
                <w:rFonts w:ascii="Arial" w:hAnsi="Arial" w:cs="Arial"/>
                <w:iCs/>
                <w:sz w:val="22"/>
                <w:szCs w:val="22"/>
              </w:rPr>
              <w:lastRenderedPageBreak/>
              <w:t xml:space="preserve">It will </w:t>
            </w:r>
            <w:bookmarkStart w:id="161" w:name="_Int_eleaocVe"/>
            <w:r>
              <w:rPr>
                <w:rFonts w:ascii="Arial" w:hAnsi="Arial" w:cs="Arial"/>
                <w:iCs/>
                <w:sz w:val="22"/>
                <w:szCs w:val="22"/>
              </w:rPr>
              <w:t>be not recommended</w:t>
            </w:r>
            <w:bookmarkEnd w:id="161"/>
            <w:r>
              <w:rPr>
                <w:rFonts w:ascii="Arial" w:hAnsi="Arial" w:cs="Arial"/>
                <w:iCs/>
                <w:sz w:val="22"/>
                <w:szCs w:val="22"/>
              </w:rPr>
              <w:t xml:space="preserve"> that participants</w:t>
            </w:r>
            <w:r w:rsidR="008244C9">
              <w:rPr>
                <w:rFonts w:ascii="Arial" w:hAnsi="Arial" w:cs="Arial"/>
                <w:iCs/>
                <w:sz w:val="22"/>
                <w:szCs w:val="22"/>
              </w:rPr>
              <w:t xml:space="preserve"> include names or </w:t>
            </w:r>
            <w:bookmarkStart w:id="162" w:name="_Int_UB3LrHHn"/>
            <w:r w:rsidR="008244C9">
              <w:rPr>
                <w:rFonts w:ascii="Arial" w:hAnsi="Arial" w:cs="Arial"/>
                <w:iCs/>
                <w:sz w:val="22"/>
                <w:szCs w:val="22"/>
              </w:rPr>
              <w:t>identifying</w:t>
            </w:r>
            <w:bookmarkEnd w:id="162"/>
            <w:r w:rsidR="008244C9">
              <w:rPr>
                <w:rFonts w:ascii="Arial" w:hAnsi="Arial" w:cs="Arial"/>
                <w:iCs/>
                <w:sz w:val="22"/>
                <w:szCs w:val="22"/>
              </w:rPr>
              <w:t xml:space="preserve"> information </w:t>
            </w:r>
            <w:r w:rsidR="00573ECD">
              <w:rPr>
                <w:rFonts w:ascii="Arial" w:hAnsi="Arial" w:cs="Arial"/>
                <w:iCs/>
                <w:sz w:val="22"/>
                <w:szCs w:val="22"/>
              </w:rPr>
              <w:t>in open-ended questions.</w:t>
            </w:r>
          </w:p>
          <w:p w14:paraId="5A1BA08A" w14:textId="77777777" w:rsidR="00573ECD" w:rsidRDefault="00984BAC" w:rsidP="005C164B">
            <w:pPr>
              <w:pStyle w:val="ListParagraph"/>
              <w:numPr>
                <w:ilvl w:val="0"/>
                <w:numId w:val="19"/>
              </w:numPr>
              <w:rPr>
                <w:rFonts w:ascii="Arial" w:hAnsi="Arial" w:cs="Arial"/>
                <w:iCs/>
                <w:sz w:val="22"/>
                <w:szCs w:val="22"/>
              </w:rPr>
            </w:pPr>
            <w:r>
              <w:rPr>
                <w:rFonts w:ascii="Arial" w:hAnsi="Arial" w:cs="Arial"/>
                <w:iCs/>
                <w:sz w:val="22"/>
                <w:szCs w:val="22"/>
              </w:rPr>
              <w:t xml:space="preserve">The questionnaire will clearly explain the withdrawal process, including any limitations associated with anonymous data. </w:t>
            </w:r>
          </w:p>
          <w:p w14:paraId="13217028" w14:textId="77777777" w:rsidR="00984BAC" w:rsidRDefault="00984BAC" w:rsidP="005C164B">
            <w:pPr>
              <w:pStyle w:val="ListParagraph"/>
              <w:numPr>
                <w:ilvl w:val="0"/>
                <w:numId w:val="19"/>
              </w:numPr>
              <w:rPr>
                <w:rFonts w:ascii="Arial" w:hAnsi="Arial" w:cs="Arial"/>
                <w:iCs/>
                <w:sz w:val="22"/>
                <w:szCs w:val="22"/>
              </w:rPr>
            </w:pPr>
            <w:r>
              <w:rPr>
                <w:rFonts w:ascii="Arial" w:hAnsi="Arial" w:cs="Arial"/>
                <w:iCs/>
                <w:sz w:val="22"/>
                <w:szCs w:val="22"/>
              </w:rPr>
              <w:t xml:space="preserve">Any safeguarding interns will </w:t>
            </w:r>
            <w:bookmarkStart w:id="163" w:name="_Int_P7Ou36h1"/>
            <w:r>
              <w:rPr>
                <w:rFonts w:ascii="Arial" w:hAnsi="Arial" w:cs="Arial"/>
                <w:iCs/>
                <w:sz w:val="22"/>
                <w:szCs w:val="22"/>
              </w:rPr>
              <w:t>be managed</w:t>
            </w:r>
            <w:bookmarkEnd w:id="163"/>
            <w:r>
              <w:rPr>
                <w:rFonts w:ascii="Arial" w:hAnsi="Arial" w:cs="Arial"/>
                <w:iCs/>
                <w:sz w:val="22"/>
                <w:szCs w:val="22"/>
              </w:rPr>
              <w:t xml:space="preserve"> </w:t>
            </w:r>
            <w:bookmarkStart w:id="164" w:name="_Int_U5jHw1ji"/>
            <w:r>
              <w:rPr>
                <w:rFonts w:ascii="Arial" w:hAnsi="Arial" w:cs="Arial"/>
                <w:iCs/>
                <w:sz w:val="22"/>
                <w:szCs w:val="22"/>
              </w:rPr>
              <w:t>in accordance with</w:t>
            </w:r>
            <w:bookmarkEnd w:id="164"/>
            <w:r>
              <w:rPr>
                <w:rFonts w:ascii="Arial" w:hAnsi="Arial" w:cs="Arial"/>
                <w:iCs/>
                <w:sz w:val="22"/>
                <w:szCs w:val="22"/>
              </w:rPr>
              <w:t xml:space="preserve"> the university’s relevant policies and procedures.</w:t>
            </w:r>
          </w:p>
          <w:p w14:paraId="0B282420" w14:textId="77777777" w:rsidR="00984BAC" w:rsidRDefault="00984BAC" w:rsidP="00984BAC">
            <w:pPr>
              <w:rPr>
                <w:rFonts w:ascii="Arial" w:hAnsi="Arial" w:cs="Arial"/>
                <w:iCs/>
                <w:sz w:val="22"/>
                <w:szCs w:val="22"/>
              </w:rPr>
            </w:pPr>
          </w:p>
          <w:p w14:paraId="5A847DD1" w14:textId="321164E5" w:rsidR="005E6CE7" w:rsidRDefault="005E6CE7" w:rsidP="00984BAC">
            <w:pPr>
              <w:rPr>
                <w:rFonts w:ascii="Arial" w:hAnsi="Arial" w:cs="Arial"/>
                <w:b/>
                <w:bCs/>
                <w:iCs/>
                <w:sz w:val="22"/>
                <w:szCs w:val="22"/>
              </w:rPr>
            </w:pPr>
            <w:r>
              <w:rPr>
                <w:rFonts w:ascii="Arial" w:hAnsi="Arial" w:cs="Arial"/>
                <w:b/>
                <w:bCs/>
                <w:iCs/>
                <w:sz w:val="22"/>
                <w:szCs w:val="22"/>
              </w:rPr>
              <w:t xml:space="preserve">Mitigation for researcher risks – </w:t>
            </w:r>
          </w:p>
          <w:p w14:paraId="417E13C4" w14:textId="77777777" w:rsidR="00984BAC" w:rsidRDefault="005F2871" w:rsidP="005C164B">
            <w:pPr>
              <w:pStyle w:val="ListParagraph"/>
              <w:numPr>
                <w:ilvl w:val="0"/>
                <w:numId w:val="20"/>
              </w:numPr>
              <w:rPr>
                <w:rFonts w:ascii="Arial" w:hAnsi="Arial" w:cs="Arial"/>
                <w:iCs/>
                <w:sz w:val="22"/>
                <w:szCs w:val="22"/>
              </w:rPr>
            </w:pPr>
            <w:r>
              <w:rPr>
                <w:rFonts w:ascii="Arial" w:hAnsi="Arial" w:cs="Arial"/>
                <w:iCs/>
                <w:sz w:val="22"/>
                <w:szCs w:val="22"/>
              </w:rPr>
              <w:t xml:space="preserve">The researcher will follow university policies </w:t>
            </w:r>
            <w:bookmarkStart w:id="165" w:name="_Int_VfX0EOPj"/>
            <w:r>
              <w:rPr>
                <w:rFonts w:ascii="Arial" w:hAnsi="Arial" w:cs="Arial"/>
                <w:iCs/>
                <w:sz w:val="22"/>
                <w:szCs w:val="22"/>
              </w:rPr>
              <w:t>regarding</w:t>
            </w:r>
            <w:bookmarkEnd w:id="165"/>
            <w:r>
              <w:rPr>
                <w:rFonts w:ascii="Arial" w:hAnsi="Arial" w:cs="Arial"/>
                <w:iCs/>
                <w:sz w:val="22"/>
                <w:szCs w:val="22"/>
              </w:rPr>
              <w:t xml:space="preserve"> data protection, confidentiality, informed consent, safeguarding</w:t>
            </w:r>
            <w:r w:rsidR="000B5489">
              <w:rPr>
                <w:rFonts w:ascii="Arial" w:hAnsi="Arial" w:cs="Arial"/>
                <w:iCs/>
                <w:sz w:val="22"/>
                <w:szCs w:val="22"/>
              </w:rPr>
              <w:t xml:space="preserve">, and research ethics. </w:t>
            </w:r>
          </w:p>
          <w:p w14:paraId="7B669ACB" w14:textId="77777777" w:rsidR="000B5489" w:rsidRDefault="000B5489" w:rsidP="005C164B">
            <w:pPr>
              <w:pStyle w:val="ListParagraph"/>
              <w:numPr>
                <w:ilvl w:val="0"/>
                <w:numId w:val="20"/>
              </w:numPr>
              <w:rPr>
                <w:rFonts w:ascii="Arial" w:hAnsi="Arial" w:cs="Arial"/>
                <w:iCs/>
                <w:sz w:val="22"/>
                <w:szCs w:val="22"/>
              </w:rPr>
            </w:pPr>
            <w:r>
              <w:rPr>
                <w:rFonts w:ascii="Arial" w:hAnsi="Arial" w:cs="Arial"/>
                <w:iCs/>
                <w:sz w:val="22"/>
                <w:szCs w:val="22"/>
              </w:rPr>
              <w:t xml:space="preserve">Data will </w:t>
            </w:r>
            <w:bookmarkStart w:id="166" w:name="_Int_uxuBJ079"/>
            <w:r>
              <w:rPr>
                <w:rFonts w:ascii="Arial" w:hAnsi="Arial" w:cs="Arial"/>
                <w:iCs/>
                <w:sz w:val="22"/>
                <w:szCs w:val="22"/>
              </w:rPr>
              <w:t>be collected</w:t>
            </w:r>
            <w:bookmarkEnd w:id="166"/>
            <w:r>
              <w:rPr>
                <w:rFonts w:ascii="Arial" w:hAnsi="Arial" w:cs="Arial"/>
                <w:iCs/>
                <w:sz w:val="22"/>
                <w:szCs w:val="22"/>
              </w:rPr>
              <w:t xml:space="preserve"> and stored using university approved systems with two-factor authentication </w:t>
            </w:r>
            <w:r w:rsidR="00623739">
              <w:rPr>
                <w:rFonts w:ascii="Arial" w:hAnsi="Arial" w:cs="Arial"/>
                <w:iCs/>
                <w:sz w:val="22"/>
                <w:szCs w:val="22"/>
              </w:rPr>
              <w:t xml:space="preserve">procedures. </w:t>
            </w:r>
            <w:r w:rsidR="00030BA8">
              <w:rPr>
                <w:rFonts w:ascii="Arial" w:hAnsi="Arial" w:cs="Arial"/>
                <w:iCs/>
                <w:sz w:val="22"/>
                <w:szCs w:val="22"/>
              </w:rPr>
              <w:t xml:space="preserve">And will only be accessible to the researcher and the director of study. </w:t>
            </w:r>
          </w:p>
          <w:p w14:paraId="106ECF5B" w14:textId="77777777" w:rsidR="00030BA8" w:rsidRDefault="00030BA8" w:rsidP="005C164B">
            <w:pPr>
              <w:pStyle w:val="ListParagraph"/>
              <w:numPr>
                <w:ilvl w:val="0"/>
                <w:numId w:val="20"/>
              </w:numPr>
              <w:rPr>
                <w:rFonts w:ascii="Arial" w:hAnsi="Arial" w:cs="Arial"/>
                <w:iCs/>
                <w:sz w:val="22"/>
                <w:szCs w:val="22"/>
              </w:rPr>
            </w:pPr>
            <w:r>
              <w:rPr>
                <w:rFonts w:ascii="Arial" w:hAnsi="Arial" w:cs="Arial"/>
                <w:iCs/>
                <w:sz w:val="22"/>
                <w:szCs w:val="22"/>
              </w:rPr>
              <w:t xml:space="preserve">The researcher will not </w:t>
            </w:r>
            <w:bookmarkStart w:id="167" w:name="_Int_O3BgtDCG"/>
            <w:r>
              <w:rPr>
                <w:rFonts w:ascii="Arial" w:hAnsi="Arial" w:cs="Arial"/>
                <w:iCs/>
                <w:sz w:val="22"/>
                <w:szCs w:val="22"/>
              </w:rPr>
              <w:t>disclose</w:t>
            </w:r>
            <w:bookmarkEnd w:id="167"/>
            <w:r>
              <w:rPr>
                <w:rFonts w:ascii="Arial" w:hAnsi="Arial" w:cs="Arial"/>
                <w:iCs/>
                <w:sz w:val="22"/>
                <w:szCs w:val="22"/>
              </w:rPr>
              <w:t xml:space="preserve"> participant information to unauthorised individuals. </w:t>
            </w:r>
          </w:p>
          <w:p w14:paraId="773E27C1" w14:textId="77777777" w:rsidR="00030BA8" w:rsidRDefault="00030BA8" w:rsidP="005C164B">
            <w:pPr>
              <w:pStyle w:val="ListParagraph"/>
              <w:numPr>
                <w:ilvl w:val="0"/>
                <w:numId w:val="20"/>
              </w:numPr>
              <w:rPr>
                <w:rFonts w:ascii="Arial" w:hAnsi="Arial" w:cs="Arial"/>
                <w:iCs/>
                <w:sz w:val="22"/>
                <w:szCs w:val="22"/>
              </w:rPr>
            </w:pPr>
            <w:r>
              <w:rPr>
                <w:rFonts w:ascii="Arial" w:hAnsi="Arial" w:cs="Arial"/>
                <w:iCs/>
                <w:sz w:val="22"/>
                <w:szCs w:val="22"/>
              </w:rPr>
              <w:t xml:space="preserve">Any unexpected </w:t>
            </w:r>
            <w:bookmarkStart w:id="168" w:name="_Int_6qtNZI4s"/>
            <w:r>
              <w:rPr>
                <w:rFonts w:ascii="Arial" w:hAnsi="Arial" w:cs="Arial"/>
                <w:iCs/>
                <w:sz w:val="22"/>
                <w:szCs w:val="22"/>
              </w:rPr>
              <w:t>disclose</w:t>
            </w:r>
            <w:bookmarkEnd w:id="168"/>
            <w:r>
              <w:rPr>
                <w:rFonts w:ascii="Arial" w:hAnsi="Arial" w:cs="Arial"/>
                <w:iCs/>
                <w:sz w:val="22"/>
                <w:szCs w:val="22"/>
              </w:rPr>
              <w:t xml:space="preserve"> or safeguarding concern will </w:t>
            </w:r>
            <w:bookmarkStart w:id="169" w:name="_Int_hk4lojQK"/>
            <w:r>
              <w:rPr>
                <w:rFonts w:ascii="Arial" w:hAnsi="Arial" w:cs="Arial"/>
                <w:iCs/>
                <w:sz w:val="22"/>
                <w:szCs w:val="22"/>
              </w:rPr>
              <w:t xml:space="preserve">be </w:t>
            </w:r>
            <w:r w:rsidR="00573166">
              <w:rPr>
                <w:rFonts w:ascii="Arial" w:hAnsi="Arial" w:cs="Arial"/>
                <w:iCs/>
                <w:sz w:val="22"/>
                <w:szCs w:val="22"/>
              </w:rPr>
              <w:t>referred</w:t>
            </w:r>
            <w:bookmarkEnd w:id="169"/>
            <w:r w:rsidR="00573166">
              <w:rPr>
                <w:rFonts w:ascii="Arial" w:hAnsi="Arial" w:cs="Arial"/>
                <w:iCs/>
                <w:sz w:val="22"/>
                <w:szCs w:val="22"/>
              </w:rPr>
              <w:t xml:space="preserve"> to the research supervisor and managed according to university policy. </w:t>
            </w:r>
          </w:p>
          <w:p w14:paraId="7DC6E0E8" w14:textId="77777777" w:rsidR="00573166" w:rsidRDefault="00573166" w:rsidP="005C164B">
            <w:pPr>
              <w:pStyle w:val="ListParagraph"/>
              <w:numPr>
                <w:ilvl w:val="0"/>
                <w:numId w:val="20"/>
              </w:numPr>
              <w:rPr>
                <w:rFonts w:ascii="Arial" w:hAnsi="Arial" w:cs="Arial"/>
                <w:iCs/>
                <w:sz w:val="22"/>
                <w:szCs w:val="22"/>
              </w:rPr>
            </w:pPr>
            <w:r>
              <w:rPr>
                <w:rFonts w:ascii="Arial" w:hAnsi="Arial" w:cs="Arial"/>
                <w:iCs/>
                <w:sz w:val="22"/>
                <w:szCs w:val="22"/>
              </w:rPr>
              <w:t xml:space="preserve">Any external questionnaires or research materials will only </w:t>
            </w:r>
            <w:bookmarkStart w:id="170" w:name="_Int_puMhFPM0"/>
            <w:r>
              <w:rPr>
                <w:rFonts w:ascii="Arial" w:hAnsi="Arial" w:cs="Arial"/>
                <w:iCs/>
                <w:sz w:val="22"/>
                <w:szCs w:val="22"/>
              </w:rPr>
              <w:t>be used</w:t>
            </w:r>
            <w:bookmarkEnd w:id="170"/>
            <w:r>
              <w:rPr>
                <w:rFonts w:ascii="Arial" w:hAnsi="Arial" w:cs="Arial"/>
                <w:iCs/>
                <w:sz w:val="22"/>
                <w:szCs w:val="22"/>
              </w:rPr>
              <w:t xml:space="preserve"> where </w:t>
            </w:r>
            <w:bookmarkStart w:id="171" w:name="_Int_aM7RNwrM"/>
            <w:r>
              <w:rPr>
                <w:rFonts w:ascii="Arial" w:hAnsi="Arial" w:cs="Arial"/>
                <w:iCs/>
                <w:sz w:val="22"/>
                <w:szCs w:val="22"/>
              </w:rPr>
              <w:t>appropriate</w:t>
            </w:r>
            <w:r w:rsidR="00AE375E">
              <w:rPr>
                <w:rFonts w:ascii="Arial" w:hAnsi="Arial" w:cs="Arial"/>
                <w:iCs/>
                <w:sz w:val="22"/>
                <w:szCs w:val="22"/>
              </w:rPr>
              <w:t xml:space="preserve"> permission</w:t>
            </w:r>
            <w:bookmarkEnd w:id="171"/>
            <w:r w:rsidR="00AE375E">
              <w:rPr>
                <w:rFonts w:ascii="Arial" w:hAnsi="Arial" w:cs="Arial"/>
                <w:iCs/>
                <w:sz w:val="22"/>
                <w:szCs w:val="22"/>
              </w:rPr>
              <w:t xml:space="preserve">, licensing, or attribution has been </w:t>
            </w:r>
            <w:bookmarkStart w:id="172" w:name="_Int_66vmi9Kg"/>
            <w:r w:rsidR="00AE375E">
              <w:rPr>
                <w:rFonts w:ascii="Arial" w:hAnsi="Arial" w:cs="Arial"/>
                <w:iCs/>
                <w:sz w:val="22"/>
                <w:szCs w:val="22"/>
              </w:rPr>
              <w:t>established</w:t>
            </w:r>
            <w:bookmarkEnd w:id="172"/>
            <w:r w:rsidR="00AE375E">
              <w:rPr>
                <w:rFonts w:ascii="Arial" w:hAnsi="Arial" w:cs="Arial"/>
                <w:iCs/>
                <w:sz w:val="22"/>
                <w:szCs w:val="22"/>
              </w:rPr>
              <w:t xml:space="preserve">. Any external sources will </w:t>
            </w:r>
            <w:bookmarkStart w:id="173" w:name="_Int_PbO46WU3"/>
            <w:r w:rsidR="00AE375E">
              <w:rPr>
                <w:rFonts w:ascii="Arial" w:hAnsi="Arial" w:cs="Arial"/>
                <w:iCs/>
                <w:sz w:val="22"/>
                <w:szCs w:val="22"/>
              </w:rPr>
              <w:t>be referenced</w:t>
            </w:r>
            <w:bookmarkEnd w:id="173"/>
            <w:r w:rsidR="00AE375E">
              <w:rPr>
                <w:rFonts w:ascii="Arial" w:hAnsi="Arial" w:cs="Arial"/>
                <w:iCs/>
                <w:sz w:val="22"/>
                <w:szCs w:val="22"/>
              </w:rPr>
              <w:t xml:space="preserve"> accordingly using the ‘Harvard referencing system</w:t>
            </w:r>
            <w:r w:rsidR="00BB0C2A">
              <w:rPr>
                <w:rFonts w:ascii="Arial" w:hAnsi="Arial" w:cs="Arial"/>
                <w:iCs/>
                <w:sz w:val="22"/>
                <w:szCs w:val="22"/>
              </w:rPr>
              <w:t>,’</w:t>
            </w:r>
            <w:r w:rsidR="00AE375E">
              <w:rPr>
                <w:rFonts w:ascii="Arial" w:hAnsi="Arial" w:cs="Arial"/>
                <w:iCs/>
                <w:sz w:val="22"/>
                <w:szCs w:val="22"/>
              </w:rPr>
              <w:t xml:space="preserve"> with both full in text citation and complete reference list attached. </w:t>
            </w:r>
          </w:p>
          <w:p w14:paraId="7B62B127" w14:textId="77777777" w:rsidR="000E2996" w:rsidRDefault="000E2996" w:rsidP="000E2996">
            <w:pPr>
              <w:rPr>
                <w:rFonts w:ascii="Arial" w:hAnsi="Arial" w:cs="Arial"/>
                <w:iCs/>
                <w:sz w:val="22"/>
                <w:szCs w:val="22"/>
              </w:rPr>
            </w:pPr>
          </w:p>
          <w:p w14:paraId="065EDF98" w14:textId="77777777" w:rsidR="000E2996" w:rsidRDefault="000E2996" w:rsidP="000E2996">
            <w:pPr>
              <w:rPr>
                <w:rFonts w:ascii="Arial" w:hAnsi="Arial" w:cs="Arial"/>
                <w:iCs/>
                <w:sz w:val="22"/>
                <w:szCs w:val="22"/>
              </w:rPr>
            </w:pPr>
          </w:p>
          <w:p w14:paraId="276C45A8" w14:textId="77777777" w:rsidR="000E2996" w:rsidRDefault="000E2996" w:rsidP="000E2996">
            <w:pPr>
              <w:rPr>
                <w:rFonts w:ascii="Arial" w:hAnsi="Arial" w:cs="Arial"/>
                <w:iCs/>
                <w:sz w:val="22"/>
                <w:szCs w:val="22"/>
              </w:rPr>
            </w:pPr>
          </w:p>
          <w:p w14:paraId="081CF994" w14:textId="2E5D52F4" w:rsidR="000E2996" w:rsidRDefault="00A2621B" w:rsidP="000E2996">
            <w:pPr>
              <w:rPr>
                <w:rFonts w:ascii="Arial" w:hAnsi="Arial" w:cs="Arial"/>
                <w:b/>
                <w:bCs/>
                <w:iCs/>
                <w:sz w:val="22"/>
                <w:szCs w:val="22"/>
              </w:rPr>
            </w:pPr>
            <w:r>
              <w:rPr>
                <w:rFonts w:ascii="Arial" w:hAnsi="Arial" w:cs="Arial"/>
                <w:b/>
                <w:bCs/>
                <w:iCs/>
                <w:sz w:val="22"/>
                <w:szCs w:val="22"/>
              </w:rPr>
              <w:t xml:space="preserve">Mitigation for university risks – </w:t>
            </w:r>
          </w:p>
          <w:p w14:paraId="6B1875C2" w14:textId="229186EF" w:rsidR="00A2621B" w:rsidRPr="00315541" w:rsidRDefault="00315541" w:rsidP="005C164B">
            <w:pPr>
              <w:pStyle w:val="ListParagraph"/>
              <w:numPr>
                <w:ilvl w:val="0"/>
                <w:numId w:val="21"/>
              </w:numPr>
              <w:rPr>
                <w:rFonts w:ascii="Arial" w:hAnsi="Arial" w:cs="Arial"/>
                <w:b/>
                <w:bCs/>
                <w:iCs/>
                <w:sz w:val="22"/>
                <w:szCs w:val="22"/>
              </w:rPr>
            </w:pPr>
            <w:r>
              <w:rPr>
                <w:rFonts w:ascii="Arial" w:hAnsi="Arial" w:cs="Arial"/>
                <w:iCs/>
                <w:sz w:val="22"/>
                <w:szCs w:val="22"/>
              </w:rPr>
              <w:t xml:space="preserve">The research will </w:t>
            </w:r>
            <w:bookmarkStart w:id="174" w:name="_Int_h4d80p5F"/>
            <w:r>
              <w:rPr>
                <w:rFonts w:ascii="Arial" w:hAnsi="Arial" w:cs="Arial"/>
                <w:iCs/>
                <w:sz w:val="22"/>
                <w:szCs w:val="22"/>
              </w:rPr>
              <w:t>be conducted</w:t>
            </w:r>
            <w:bookmarkEnd w:id="174"/>
            <w:r>
              <w:rPr>
                <w:rFonts w:ascii="Arial" w:hAnsi="Arial" w:cs="Arial"/>
                <w:iCs/>
                <w:sz w:val="22"/>
                <w:szCs w:val="22"/>
              </w:rPr>
              <w:t xml:space="preserve"> </w:t>
            </w:r>
            <w:bookmarkStart w:id="175" w:name="_Int_upPia6pg"/>
            <w:r>
              <w:rPr>
                <w:rFonts w:ascii="Arial" w:hAnsi="Arial" w:cs="Arial"/>
                <w:iCs/>
                <w:sz w:val="22"/>
                <w:szCs w:val="22"/>
              </w:rPr>
              <w:t>in accordance with</w:t>
            </w:r>
            <w:bookmarkEnd w:id="175"/>
            <w:r>
              <w:rPr>
                <w:rFonts w:ascii="Arial" w:hAnsi="Arial" w:cs="Arial"/>
                <w:iCs/>
                <w:sz w:val="22"/>
                <w:szCs w:val="22"/>
              </w:rPr>
              <w:t xml:space="preserve"> the university's ethical approval, research governance, data protection, and safeguarding requirements. </w:t>
            </w:r>
          </w:p>
          <w:p w14:paraId="2C8D21DF" w14:textId="77777777" w:rsidR="00315541" w:rsidRPr="00C651E3" w:rsidRDefault="00C651E3" w:rsidP="005C164B">
            <w:pPr>
              <w:pStyle w:val="ListParagraph"/>
              <w:numPr>
                <w:ilvl w:val="0"/>
                <w:numId w:val="21"/>
              </w:numPr>
              <w:rPr>
                <w:rFonts w:ascii="Arial" w:hAnsi="Arial" w:cs="Arial"/>
                <w:b/>
                <w:bCs/>
                <w:iCs/>
                <w:sz w:val="22"/>
                <w:szCs w:val="22"/>
              </w:rPr>
            </w:pPr>
            <w:r>
              <w:rPr>
                <w:rFonts w:ascii="Arial" w:hAnsi="Arial" w:cs="Arial"/>
                <w:iCs/>
                <w:sz w:val="22"/>
                <w:szCs w:val="22"/>
              </w:rPr>
              <w:t xml:space="preserve">Appropriate measures will </w:t>
            </w:r>
            <w:bookmarkStart w:id="176" w:name="_Int_eOfGH4dO"/>
            <w:r>
              <w:rPr>
                <w:rFonts w:ascii="Arial" w:hAnsi="Arial" w:cs="Arial"/>
                <w:iCs/>
                <w:sz w:val="22"/>
                <w:szCs w:val="22"/>
              </w:rPr>
              <w:t>be used</w:t>
            </w:r>
            <w:bookmarkEnd w:id="176"/>
            <w:r>
              <w:rPr>
                <w:rFonts w:ascii="Arial" w:hAnsi="Arial" w:cs="Arial"/>
                <w:iCs/>
                <w:sz w:val="22"/>
                <w:szCs w:val="22"/>
              </w:rPr>
              <w:t xml:space="preserve"> to protect participant confidentiality and data.</w:t>
            </w:r>
          </w:p>
          <w:p w14:paraId="6AA3FCE6" w14:textId="77777777" w:rsidR="00C651E3" w:rsidRPr="003A7C82" w:rsidRDefault="00C429FD" w:rsidP="005C164B">
            <w:pPr>
              <w:pStyle w:val="ListParagraph"/>
              <w:numPr>
                <w:ilvl w:val="0"/>
                <w:numId w:val="21"/>
              </w:numPr>
              <w:rPr>
                <w:rFonts w:ascii="Arial" w:hAnsi="Arial" w:cs="Arial"/>
                <w:b/>
                <w:bCs/>
                <w:iCs/>
                <w:sz w:val="22"/>
                <w:szCs w:val="22"/>
              </w:rPr>
            </w:pPr>
            <w:r>
              <w:rPr>
                <w:rFonts w:ascii="Arial" w:hAnsi="Arial" w:cs="Arial"/>
                <w:iCs/>
                <w:sz w:val="22"/>
                <w:szCs w:val="22"/>
              </w:rPr>
              <w:t xml:space="preserve">The research will not collect any </w:t>
            </w:r>
            <w:r w:rsidR="00725348">
              <w:rPr>
                <w:rFonts w:ascii="Arial" w:hAnsi="Arial" w:cs="Arial"/>
                <w:iCs/>
                <w:sz w:val="22"/>
                <w:szCs w:val="22"/>
              </w:rPr>
              <w:t xml:space="preserve">unnecessary indentifying information, reducing the university’s </w:t>
            </w:r>
            <w:r w:rsidR="003A7C82">
              <w:rPr>
                <w:rFonts w:ascii="Arial" w:hAnsi="Arial" w:cs="Arial"/>
                <w:iCs/>
                <w:sz w:val="22"/>
                <w:szCs w:val="22"/>
              </w:rPr>
              <w:t xml:space="preserve">exposure to data-protection risks. </w:t>
            </w:r>
          </w:p>
          <w:p w14:paraId="1D7961F5" w14:textId="77777777" w:rsidR="003A7C82" w:rsidRPr="001A04DD" w:rsidRDefault="00EE0147" w:rsidP="005C164B">
            <w:pPr>
              <w:pStyle w:val="ListParagraph"/>
              <w:numPr>
                <w:ilvl w:val="0"/>
                <w:numId w:val="21"/>
              </w:numPr>
              <w:rPr>
                <w:rFonts w:ascii="Arial" w:hAnsi="Arial" w:cs="Arial"/>
                <w:b/>
                <w:bCs/>
                <w:iCs/>
                <w:sz w:val="22"/>
                <w:szCs w:val="22"/>
              </w:rPr>
            </w:pPr>
            <w:r>
              <w:rPr>
                <w:rFonts w:ascii="Arial" w:hAnsi="Arial" w:cs="Arial"/>
                <w:iCs/>
                <w:sz w:val="22"/>
                <w:szCs w:val="22"/>
              </w:rPr>
              <w:t>The researcher will seek guidance from the director of study</w:t>
            </w:r>
            <w:r w:rsidR="00200E03">
              <w:rPr>
                <w:rFonts w:ascii="Arial" w:hAnsi="Arial" w:cs="Arial"/>
                <w:iCs/>
                <w:sz w:val="22"/>
                <w:szCs w:val="22"/>
              </w:rPr>
              <w:t xml:space="preserve"> or </w:t>
            </w:r>
            <w:r w:rsidR="00C61DFD">
              <w:rPr>
                <w:rFonts w:ascii="Arial" w:hAnsi="Arial" w:cs="Arial"/>
                <w:iCs/>
                <w:sz w:val="22"/>
                <w:szCs w:val="22"/>
              </w:rPr>
              <w:t>a suitable university</w:t>
            </w:r>
            <w:r w:rsidR="00200E03">
              <w:rPr>
                <w:rFonts w:ascii="Arial" w:hAnsi="Arial" w:cs="Arial"/>
                <w:iCs/>
                <w:sz w:val="22"/>
                <w:szCs w:val="22"/>
              </w:rPr>
              <w:t xml:space="preserve"> department</w:t>
            </w:r>
            <w:r w:rsidR="00CE41D9">
              <w:rPr>
                <w:rFonts w:ascii="Arial" w:hAnsi="Arial" w:cs="Arial"/>
                <w:iCs/>
                <w:sz w:val="22"/>
                <w:szCs w:val="22"/>
              </w:rPr>
              <w:t xml:space="preserve"> if an unexpected legal, safeguarding, or data</w:t>
            </w:r>
            <w:r w:rsidR="007E225A">
              <w:rPr>
                <w:rFonts w:ascii="Arial" w:hAnsi="Arial" w:cs="Arial"/>
                <w:iCs/>
                <w:sz w:val="22"/>
                <w:szCs w:val="22"/>
              </w:rPr>
              <w:t>-</w:t>
            </w:r>
            <w:r w:rsidR="00CE41D9">
              <w:rPr>
                <w:rFonts w:ascii="Arial" w:hAnsi="Arial" w:cs="Arial"/>
                <w:iCs/>
                <w:sz w:val="22"/>
                <w:szCs w:val="22"/>
              </w:rPr>
              <w:t xml:space="preserve">protection issue arises. </w:t>
            </w:r>
          </w:p>
          <w:p w14:paraId="27F17723" w14:textId="2FC2A5BC" w:rsidR="001A04DD" w:rsidRPr="001A04DD" w:rsidRDefault="001A04DD" w:rsidP="001A04DD">
            <w:pPr>
              <w:rPr>
                <w:rFonts w:ascii="Arial" w:hAnsi="Arial" w:cs="Arial"/>
                <w:b/>
                <w:bCs/>
                <w:iCs/>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14264595"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Content>
                <w:r w:rsidR="001E2ED0">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75169FAF" w14:textId="77777777" w:rsidR="00D61C56" w:rsidRDefault="00CD54AD" w:rsidP="00CC617C">
            <w:pPr>
              <w:rPr>
                <w:rFonts w:ascii="Arial" w:hAnsi="Arial" w:cs="Arial"/>
                <w:i/>
                <w:iCs/>
                <w:sz w:val="22"/>
                <w:szCs w:val="22"/>
              </w:rPr>
            </w:pPr>
            <w:r w:rsidRPr="003C7DED">
              <w:rPr>
                <w:rFonts w:ascii="Arial" w:hAnsi="Arial" w:cs="Arial"/>
                <w:i/>
                <w:iCs/>
                <w:sz w:val="22"/>
                <w:szCs w:val="22"/>
              </w:rPr>
              <w:t>Risk:</w:t>
            </w:r>
          </w:p>
          <w:p w14:paraId="0F340264" w14:textId="77777777" w:rsidR="00E7777C" w:rsidRDefault="00E7777C" w:rsidP="00CC617C">
            <w:pPr>
              <w:rPr>
                <w:rFonts w:ascii="Arial" w:hAnsi="Arial" w:cs="Arial"/>
                <w:i/>
                <w:iCs/>
                <w:sz w:val="22"/>
                <w:szCs w:val="22"/>
              </w:rPr>
            </w:pPr>
          </w:p>
          <w:p w14:paraId="4D554A7A" w14:textId="7D96A191" w:rsidR="00E7777C" w:rsidRDefault="00E7777C" w:rsidP="00CC617C">
            <w:pPr>
              <w:rPr>
                <w:rFonts w:ascii="Arial" w:hAnsi="Arial" w:cs="Arial"/>
                <w:b/>
                <w:bCs/>
                <w:sz w:val="22"/>
                <w:szCs w:val="22"/>
              </w:rPr>
            </w:pPr>
            <w:r>
              <w:rPr>
                <w:rFonts w:ascii="Arial" w:hAnsi="Arial" w:cs="Arial"/>
                <w:b/>
                <w:bCs/>
                <w:sz w:val="22"/>
                <w:szCs w:val="22"/>
              </w:rPr>
              <w:lastRenderedPageBreak/>
              <w:t xml:space="preserve">Risk to participant – </w:t>
            </w:r>
          </w:p>
          <w:p w14:paraId="5B516C44" w14:textId="77777777" w:rsidR="00E7777C" w:rsidRPr="002225B9" w:rsidRDefault="002225B9" w:rsidP="005C164B">
            <w:pPr>
              <w:pStyle w:val="ListParagraph"/>
              <w:numPr>
                <w:ilvl w:val="0"/>
                <w:numId w:val="22"/>
              </w:numPr>
              <w:rPr>
                <w:rFonts w:ascii="Arial" w:hAnsi="Arial" w:cs="Arial"/>
                <w:b/>
                <w:bCs/>
                <w:sz w:val="22"/>
                <w:szCs w:val="22"/>
              </w:rPr>
            </w:pPr>
            <w:r>
              <w:rPr>
                <w:rFonts w:ascii="Arial" w:hAnsi="Arial" w:cs="Arial"/>
                <w:sz w:val="22"/>
                <w:szCs w:val="22"/>
              </w:rPr>
              <w:t xml:space="preserve">Financial circumstances </w:t>
            </w:r>
          </w:p>
          <w:p w14:paraId="1D659149" w14:textId="77777777" w:rsidR="002225B9" w:rsidRPr="006D0ECA" w:rsidRDefault="006D0ECA" w:rsidP="005C164B">
            <w:pPr>
              <w:pStyle w:val="ListParagraph"/>
              <w:numPr>
                <w:ilvl w:val="0"/>
                <w:numId w:val="22"/>
              </w:numPr>
              <w:rPr>
                <w:rFonts w:ascii="Arial" w:hAnsi="Arial" w:cs="Arial"/>
                <w:b/>
                <w:bCs/>
                <w:sz w:val="22"/>
                <w:szCs w:val="22"/>
              </w:rPr>
            </w:pPr>
            <w:r>
              <w:rPr>
                <w:rFonts w:ascii="Arial" w:hAnsi="Arial" w:cs="Arial"/>
                <w:sz w:val="22"/>
                <w:szCs w:val="22"/>
              </w:rPr>
              <w:t xml:space="preserve">Loss of income </w:t>
            </w:r>
          </w:p>
          <w:p w14:paraId="19479216" w14:textId="77777777" w:rsidR="00182C1D" w:rsidRPr="00182C1D" w:rsidRDefault="00182C1D" w:rsidP="005C164B">
            <w:pPr>
              <w:pStyle w:val="ListParagraph"/>
              <w:numPr>
                <w:ilvl w:val="0"/>
                <w:numId w:val="22"/>
              </w:numPr>
              <w:rPr>
                <w:rFonts w:ascii="Arial" w:hAnsi="Arial" w:cs="Arial"/>
                <w:b/>
                <w:bCs/>
                <w:sz w:val="22"/>
                <w:szCs w:val="22"/>
              </w:rPr>
            </w:pPr>
            <w:r>
              <w:rPr>
                <w:rFonts w:ascii="Arial" w:hAnsi="Arial" w:cs="Arial"/>
                <w:sz w:val="22"/>
                <w:szCs w:val="22"/>
              </w:rPr>
              <w:t>Financial exploitation</w:t>
            </w:r>
          </w:p>
          <w:p w14:paraId="440F832A" w14:textId="77777777" w:rsidR="00182C1D" w:rsidRDefault="00182C1D" w:rsidP="00182C1D">
            <w:pPr>
              <w:rPr>
                <w:rFonts w:ascii="Arial" w:hAnsi="Arial" w:cs="Arial"/>
                <w:sz w:val="22"/>
                <w:szCs w:val="22"/>
              </w:rPr>
            </w:pPr>
          </w:p>
          <w:p w14:paraId="79059464" w14:textId="77777777" w:rsidR="00AA66F6" w:rsidRDefault="00AA66F6" w:rsidP="00182C1D">
            <w:pPr>
              <w:rPr>
                <w:rFonts w:ascii="Arial" w:hAnsi="Arial" w:cs="Arial"/>
                <w:b/>
                <w:bCs/>
                <w:sz w:val="22"/>
                <w:szCs w:val="22"/>
              </w:rPr>
            </w:pPr>
          </w:p>
          <w:p w14:paraId="2853B5DE" w14:textId="77777777" w:rsidR="00AA66F6" w:rsidRDefault="00AA66F6" w:rsidP="00182C1D">
            <w:pPr>
              <w:rPr>
                <w:rFonts w:ascii="Arial" w:hAnsi="Arial" w:cs="Arial"/>
                <w:b/>
                <w:bCs/>
                <w:sz w:val="22"/>
                <w:szCs w:val="22"/>
              </w:rPr>
            </w:pPr>
          </w:p>
          <w:p w14:paraId="5404F7B6" w14:textId="77777777" w:rsidR="00AA66F6" w:rsidRDefault="00AA66F6" w:rsidP="00182C1D">
            <w:pPr>
              <w:rPr>
                <w:rFonts w:ascii="Arial" w:hAnsi="Arial" w:cs="Arial"/>
                <w:b/>
                <w:bCs/>
                <w:sz w:val="22"/>
                <w:szCs w:val="22"/>
              </w:rPr>
            </w:pPr>
          </w:p>
          <w:p w14:paraId="5A7FC514" w14:textId="77777777" w:rsidR="00AA66F6" w:rsidRDefault="00AA66F6" w:rsidP="00182C1D">
            <w:pPr>
              <w:rPr>
                <w:rFonts w:ascii="Arial" w:hAnsi="Arial" w:cs="Arial"/>
                <w:b/>
                <w:bCs/>
                <w:sz w:val="22"/>
                <w:szCs w:val="22"/>
              </w:rPr>
            </w:pPr>
          </w:p>
          <w:p w14:paraId="28133C40" w14:textId="77777777" w:rsidR="00AA66F6" w:rsidRDefault="00AA66F6" w:rsidP="00182C1D">
            <w:pPr>
              <w:rPr>
                <w:rFonts w:ascii="Arial" w:hAnsi="Arial" w:cs="Arial"/>
                <w:b/>
                <w:bCs/>
                <w:sz w:val="22"/>
                <w:szCs w:val="22"/>
              </w:rPr>
            </w:pPr>
          </w:p>
          <w:p w14:paraId="31641B12" w14:textId="77777777" w:rsidR="00AA66F6" w:rsidRDefault="00AA66F6" w:rsidP="00182C1D">
            <w:pPr>
              <w:rPr>
                <w:rFonts w:ascii="Arial" w:hAnsi="Arial" w:cs="Arial"/>
                <w:b/>
                <w:bCs/>
                <w:sz w:val="22"/>
                <w:szCs w:val="22"/>
              </w:rPr>
            </w:pPr>
          </w:p>
          <w:p w14:paraId="0EA4DCDE" w14:textId="77777777" w:rsidR="00AA66F6" w:rsidRDefault="00AA66F6" w:rsidP="00182C1D">
            <w:pPr>
              <w:rPr>
                <w:rFonts w:ascii="Arial" w:hAnsi="Arial" w:cs="Arial"/>
                <w:b/>
                <w:bCs/>
                <w:sz w:val="22"/>
                <w:szCs w:val="22"/>
              </w:rPr>
            </w:pPr>
          </w:p>
          <w:p w14:paraId="293D5C9B" w14:textId="77777777" w:rsidR="00AA66F6" w:rsidRDefault="00AA66F6" w:rsidP="00182C1D">
            <w:pPr>
              <w:rPr>
                <w:rFonts w:ascii="Arial" w:hAnsi="Arial" w:cs="Arial"/>
                <w:b/>
                <w:bCs/>
                <w:sz w:val="22"/>
                <w:szCs w:val="22"/>
              </w:rPr>
            </w:pPr>
          </w:p>
          <w:p w14:paraId="2319D0AB" w14:textId="77777777" w:rsidR="00AA66F6" w:rsidRDefault="00AA66F6" w:rsidP="00182C1D">
            <w:pPr>
              <w:rPr>
                <w:rFonts w:ascii="Arial" w:hAnsi="Arial" w:cs="Arial"/>
                <w:b/>
                <w:bCs/>
                <w:sz w:val="22"/>
                <w:szCs w:val="22"/>
              </w:rPr>
            </w:pPr>
          </w:p>
          <w:p w14:paraId="7BA577A8" w14:textId="77777777" w:rsidR="00AA66F6" w:rsidRDefault="00AA66F6" w:rsidP="00182C1D">
            <w:pPr>
              <w:rPr>
                <w:rFonts w:ascii="Arial" w:hAnsi="Arial" w:cs="Arial"/>
                <w:b/>
                <w:bCs/>
                <w:sz w:val="22"/>
                <w:szCs w:val="22"/>
              </w:rPr>
            </w:pPr>
          </w:p>
          <w:p w14:paraId="2961D7CE" w14:textId="77777777" w:rsidR="00AA66F6" w:rsidRDefault="00AA66F6" w:rsidP="00182C1D">
            <w:pPr>
              <w:rPr>
                <w:rFonts w:ascii="Arial" w:hAnsi="Arial" w:cs="Arial"/>
                <w:b/>
                <w:bCs/>
                <w:sz w:val="22"/>
                <w:szCs w:val="22"/>
              </w:rPr>
            </w:pPr>
          </w:p>
          <w:p w14:paraId="165BEE43" w14:textId="77777777" w:rsidR="00AA66F6" w:rsidRDefault="00AA66F6" w:rsidP="00182C1D">
            <w:pPr>
              <w:rPr>
                <w:rFonts w:ascii="Arial" w:hAnsi="Arial" w:cs="Arial"/>
                <w:b/>
                <w:bCs/>
                <w:sz w:val="22"/>
                <w:szCs w:val="22"/>
              </w:rPr>
            </w:pPr>
          </w:p>
          <w:p w14:paraId="5060D61B" w14:textId="77777777" w:rsidR="00AA66F6" w:rsidRDefault="00AA66F6" w:rsidP="00182C1D">
            <w:pPr>
              <w:rPr>
                <w:rFonts w:ascii="Arial" w:hAnsi="Arial" w:cs="Arial"/>
                <w:b/>
                <w:bCs/>
                <w:sz w:val="22"/>
                <w:szCs w:val="22"/>
              </w:rPr>
            </w:pPr>
          </w:p>
          <w:p w14:paraId="6A0EC058" w14:textId="5FD02D25" w:rsidR="006E6E5E" w:rsidRDefault="006E6E5E" w:rsidP="00182C1D">
            <w:pPr>
              <w:rPr>
                <w:rFonts w:ascii="Arial" w:hAnsi="Arial" w:cs="Arial"/>
                <w:b/>
                <w:bCs/>
                <w:sz w:val="22"/>
                <w:szCs w:val="22"/>
              </w:rPr>
            </w:pPr>
            <w:r>
              <w:rPr>
                <w:rFonts w:ascii="Arial" w:hAnsi="Arial" w:cs="Arial"/>
                <w:b/>
                <w:bCs/>
                <w:sz w:val="22"/>
                <w:szCs w:val="22"/>
              </w:rPr>
              <w:t xml:space="preserve">Risk to researcher – </w:t>
            </w:r>
          </w:p>
          <w:p w14:paraId="0009F440" w14:textId="77777777" w:rsidR="006D0ECA" w:rsidRPr="00371DCB" w:rsidRDefault="00371DCB" w:rsidP="005C164B">
            <w:pPr>
              <w:pStyle w:val="ListParagraph"/>
              <w:numPr>
                <w:ilvl w:val="0"/>
                <w:numId w:val="23"/>
              </w:numPr>
              <w:rPr>
                <w:rFonts w:ascii="Arial" w:hAnsi="Arial" w:cs="Arial"/>
                <w:b/>
                <w:bCs/>
                <w:sz w:val="22"/>
                <w:szCs w:val="22"/>
              </w:rPr>
            </w:pPr>
            <w:r>
              <w:rPr>
                <w:rFonts w:ascii="Arial" w:hAnsi="Arial" w:cs="Arial"/>
                <w:sz w:val="22"/>
                <w:szCs w:val="22"/>
              </w:rPr>
              <w:t xml:space="preserve">Personal expenses </w:t>
            </w:r>
          </w:p>
          <w:p w14:paraId="788274C1" w14:textId="77777777" w:rsidR="00371DCB" w:rsidRPr="00371DCB" w:rsidRDefault="00371DCB" w:rsidP="005C164B">
            <w:pPr>
              <w:pStyle w:val="ListParagraph"/>
              <w:numPr>
                <w:ilvl w:val="0"/>
                <w:numId w:val="23"/>
              </w:numPr>
              <w:rPr>
                <w:rFonts w:ascii="Arial" w:hAnsi="Arial" w:cs="Arial"/>
                <w:b/>
                <w:bCs/>
                <w:sz w:val="22"/>
                <w:szCs w:val="22"/>
              </w:rPr>
            </w:pPr>
            <w:r>
              <w:rPr>
                <w:rFonts w:ascii="Arial" w:hAnsi="Arial" w:cs="Arial"/>
                <w:sz w:val="22"/>
                <w:szCs w:val="22"/>
              </w:rPr>
              <w:t xml:space="preserve">Time and opportunity cost </w:t>
            </w:r>
          </w:p>
          <w:p w14:paraId="12378D8D" w14:textId="77777777" w:rsidR="00371DCB" w:rsidRPr="00514B8E" w:rsidRDefault="00514B8E" w:rsidP="005C164B">
            <w:pPr>
              <w:pStyle w:val="ListParagraph"/>
              <w:numPr>
                <w:ilvl w:val="0"/>
                <w:numId w:val="23"/>
              </w:numPr>
              <w:rPr>
                <w:rFonts w:ascii="Arial" w:hAnsi="Arial" w:cs="Arial"/>
                <w:b/>
                <w:bCs/>
                <w:sz w:val="22"/>
                <w:szCs w:val="22"/>
              </w:rPr>
            </w:pPr>
            <w:r>
              <w:rPr>
                <w:rFonts w:ascii="Arial" w:hAnsi="Arial" w:cs="Arial"/>
                <w:sz w:val="22"/>
                <w:szCs w:val="22"/>
              </w:rPr>
              <w:t>Economic responsibility</w:t>
            </w:r>
            <w:r w:rsidR="007D0FAD">
              <w:rPr>
                <w:rFonts w:ascii="Arial" w:hAnsi="Arial" w:cs="Arial"/>
                <w:sz w:val="22"/>
                <w:szCs w:val="22"/>
              </w:rPr>
              <w:t xml:space="preserve"> </w:t>
            </w:r>
          </w:p>
          <w:p w14:paraId="2745C17C" w14:textId="77777777" w:rsidR="00AA66F6" w:rsidRDefault="00AA66F6" w:rsidP="00514B8E">
            <w:pPr>
              <w:rPr>
                <w:rFonts w:ascii="Arial" w:hAnsi="Arial" w:cs="Arial"/>
                <w:b/>
                <w:bCs/>
                <w:sz w:val="22"/>
                <w:szCs w:val="22"/>
              </w:rPr>
            </w:pPr>
          </w:p>
          <w:p w14:paraId="7174E010" w14:textId="77777777" w:rsidR="00AA66F6" w:rsidRDefault="00AA66F6" w:rsidP="00514B8E">
            <w:pPr>
              <w:rPr>
                <w:rFonts w:ascii="Arial" w:hAnsi="Arial" w:cs="Arial"/>
                <w:b/>
                <w:bCs/>
                <w:sz w:val="22"/>
                <w:szCs w:val="22"/>
              </w:rPr>
            </w:pPr>
          </w:p>
          <w:p w14:paraId="33E81BEA" w14:textId="77777777" w:rsidR="00AA66F6" w:rsidRDefault="00AA66F6" w:rsidP="00514B8E">
            <w:pPr>
              <w:rPr>
                <w:rFonts w:ascii="Arial" w:hAnsi="Arial" w:cs="Arial"/>
                <w:b/>
                <w:bCs/>
                <w:sz w:val="22"/>
                <w:szCs w:val="22"/>
              </w:rPr>
            </w:pPr>
          </w:p>
          <w:p w14:paraId="59D3F322" w14:textId="77777777" w:rsidR="00AA66F6" w:rsidRDefault="00AA66F6" w:rsidP="00514B8E">
            <w:pPr>
              <w:rPr>
                <w:rFonts w:ascii="Arial" w:hAnsi="Arial" w:cs="Arial"/>
                <w:b/>
                <w:bCs/>
                <w:sz w:val="22"/>
                <w:szCs w:val="22"/>
              </w:rPr>
            </w:pPr>
          </w:p>
          <w:p w14:paraId="6B35E8DF" w14:textId="77777777" w:rsidR="00AA66F6" w:rsidRDefault="00AA66F6" w:rsidP="00514B8E">
            <w:pPr>
              <w:rPr>
                <w:rFonts w:ascii="Arial" w:hAnsi="Arial" w:cs="Arial"/>
                <w:b/>
                <w:bCs/>
                <w:sz w:val="22"/>
                <w:szCs w:val="22"/>
              </w:rPr>
            </w:pPr>
          </w:p>
          <w:p w14:paraId="70B6F36B" w14:textId="77777777" w:rsidR="00AA66F6" w:rsidRDefault="00AA66F6" w:rsidP="00514B8E">
            <w:pPr>
              <w:rPr>
                <w:rFonts w:ascii="Arial" w:hAnsi="Arial" w:cs="Arial"/>
                <w:b/>
                <w:bCs/>
                <w:sz w:val="22"/>
                <w:szCs w:val="22"/>
              </w:rPr>
            </w:pPr>
          </w:p>
          <w:p w14:paraId="1DFB88BF" w14:textId="77777777" w:rsidR="00AA66F6" w:rsidRDefault="00AA66F6" w:rsidP="00514B8E">
            <w:pPr>
              <w:rPr>
                <w:rFonts w:ascii="Arial" w:hAnsi="Arial" w:cs="Arial"/>
                <w:b/>
                <w:bCs/>
                <w:sz w:val="22"/>
                <w:szCs w:val="22"/>
              </w:rPr>
            </w:pPr>
          </w:p>
          <w:p w14:paraId="5333CB95" w14:textId="77777777" w:rsidR="00AA66F6" w:rsidRDefault="00AA66F6" w:rsidP="00514B8E">
            <w:pPr>
              <w:rPr>
                <w:rFonts w:ascii="Arial" w:hAnsi="Arial" w:cs="Arial"/>
                <w:b/>
                <w:bCs/>
                <w:sz w:val="22"/>
                <w:szCs w:val="22"/>
              </w:rPr>
            </w:pPr>
          </w:p>
          <w:p w14:paraId="3783BCFF" w14:textId="77777777" w:rsidR="00AA66F6" w:rsidRDefault="00AA66F6" w:rsidP="00514B8E">
            <w:pPr>
              <w:rPr>
                <w:rFonts w:ascii="Arial" w:hAnsi="Arial" w:cs="Arial"/>
                <w:b/>
                <w:bCs/>
                <w:sz w:val="22"/>
                <w:szCs w:val="22"/>
              </w:rPr>
            </w:pPr>
          </w:p>
          <w:p w14:paraId="2BD9766B" w14:textId="77777777" w:rsidR="00AA66F6" w:rsidRDefault="00AA66F6" w:rsidP="00514B8E">
            <w:pPr>
              <w:rPr>
                <w:rFonts w:ascii="Arial" w:hAnsi="Arial" w:cs="Arial"/>
                <w:b/>
                <w:bCs/>
                <w:sz w:val="22"/>
                <w:szCs w:val="22"/>
              </w:rPr>
            </w:pPr>
          </w:p>
          <w:p w14:paraId="3FEE903B" w14:textId="77777777" w:rsidR="00AA66F6" w:rsidRDefault="00AA66F6" w:rsidP="00514B8E">
            <w:pPr>
              <w:rPr>
                <w:rFonts w:ascii="Arial" w:hAnsi="Arial" w:cs="Arial"/>
                <w:b/>
                <w:bCs/>
                <w:sz w:val="22"/>
                <w:szCs w:val="22"/>
              </w:rPr>
            </w:pPr>
          </w:p>
          <w:p w14:paraId="6E89F8D4" w14:textId="77777777" w:rsidR="00AA66F6" w:rsidRDefault="00AA66F6" w:rsidP="00514B8E">
            <w:pPr>
              <w:rPr>
                <w:rFonts w:ascii="Arial" w:hAnsi="Arial" w:cs="Arial"/>
                <w:b/>
                <w:bCs/>
                <w:sz w:val="22"/>
                <w:szCs w:val="22"/>
              </w:rPr>
            </w:pPr>
          </w:p>
          <w:p w14:paraId="4DE8A02E" w14:textId="77777777" w:rsidR="00AA66F6" w:rsidRDefault="00AA66F6" w:rsidP="00514B8E">
            <w:pPr>
              <w:rPr>
                <w:rFonts w:ascii="Arial" w:hAnsi="Arial" w:cs="Arial"/>
                <w:b/>
                <w:bCs/>
                <w:sz w:val="22"/>
                <w:szCs w:val="22"/>
              </w:rPr>
            </w:pPr>
          </w:p>
          <w:p w14:paraId="29057BDF" w14:textId="77777777" w:rsidR="00AA66F6" w:rsidRDefault="00AA66F6" w:rsidP="00514B8E">
            <w:pPr>
              <w:rPr>
                <w:rFonts w:ascii="Arial" w:hAnsi="Arial" w:cs="Arial"/>
                <w:b/>
                <w:bCs/>
                <w:sz w:val="22"/>
                <w:szCs w:val="22"/>
              </w:rPr>
            </w:pPr>
          </w:p>
          <w:p w14:paraId="4E1C785A" w14:textId="76DFA086" w:rsidR="00514B8E" w:rsidRDefault="00514B8E" w:rsidP="00514B8E">
            <w:pPr>
              <w:rPr>
                <w:rFonts w:ascii="Arial" w:hAnsi="Arial" w:cs="Arial"/>
                <w:b/>
                <w:bCs/>
                <w:sz w:val="22"/>
                <w:szCs w:val="22"/>
              </w:rPr>
            </w:pPr>
            <w:r>
              <w:rPr>
                <w:rFonts w:ascii="Arial" w:hAnsi="Arial" w:cs="Arial"/>
                <w:b/>
                <w:bCs/>
                <w:sz w:val="22"/>
                <w:szCs w:val="22"/>
              </w:rPr>
              <w:t xml:space="preserve">Risk to university – </w:t>
            </w:r>
          </w:p>
          <w:p w14:paraId="1BDB94C3" w14:textId="77777777" w:rsidR="00514B8E" w:rsidRPr="00186A5E" w:rsidRDefault="00186A5E" w:rsidP="005C164B">
            <w:pPr>
              <w:pStyle w:val="ListParagraph"/>
              <w:numPr>
                <w:ilvl w:val="0"/>
                <w:numId w:val="24"/>
              </w:numPr>
              <w:rPr>
                <w:rFonts w:ascii="Arial" w:hAnsi="Arial" w:cs="Arial"/>
                <w:b/>
                <w:bCs/>
                <w:sz w:val="22"/>
                <w:szCs w:val="22"/>
              </w:rPr>
            </w:pPr>
            <w:r>
              <w:rPr>
                <w:rFonts w:ascii="Arial" w:hAnsi="Arial" w:cs="Arial"/>
                <w:sz w:val="22"/>
                <w:szCs w:val="22"/>
              </w:rPr>
              <w:t xml:space="preserve">Research costs </w:t>
            </w:r>
          </w:p>
          <w:p w14:paraId="106387C5" w14:textId="77777777" w:rsidR="00186A5E" w:rsidRPr="00893F81" w:rsidRDefault="00893F81" w:rsidP="005C164B">
            <w:pPr>
              <w:pStyle w:val="ListParagraph"/>
              <w:numPr>
                <w:ilvl w:val="0"/>
                <w:numId w:val="24"/>
              </w:numPr>
              <w:rPr>
                <w:rFonts w:ascii="Arial" w:hAnsi="Arial" w:cs="Arial"/>
                <w:b/>
                <w:bCs/>
                <w:sz w:val="22"/>
                <w:szCs w:val="22"/>
              </w:rPr>
            </w:pPr>
            <w:r>
              <w:rPr>
                <w:rFonts w:ascii="Arial" w:hAnsi="Arial" w:cs="Arial"/>
                <w:sz w:val="22"/>
                <w:szCs w:val="22"/>
              </w:rPr>
              <w:t xml:space="preserve">Data breach costs </w:t>
            </w:r>
          </w:p>
          <w:p w14:paraId="42276FD4" w14:textId="41C9ACA9" w:rsidR="00893F81" w:rsidRPr="005E01BD" w:rsidRDefault="005E01BD" w:rsidP="005C164B">
            <w:pPr>
              <w:pStyle w:val="ListParagraph"/>
              <w:numPr>
                <w:ilvl w:val="0"/>
                <w:numId w:val="24"/>
              </w:numPr>
              <w:rPr>
                <w:rFonts w:ascii="Arial" w:hAnsi="Arial" w:cs="Arial"/>
                <w:b/>
                <w:bCs/>
                <w:sz w:val="22"/>
                <w:szCs w:val="22"/>
              </w:rPr>
            </w:pPr>
            <w:r>
              <w:rPr>
                <w:rFonts w:ascii="Arial" w:hAnsi="Arial" w:cs="Arial"/>
                <w:sz w:val="22"/>
                <w:szCs w:val="22"/>
              </w:rPr>
              <w:t xml:space="preserve">Budgetary impact </w:t>
            </w:r>
          </w:p>
          <w:p w14:paraId="3D51EFC9" w14:textId="77777777" w:rsidR="005E01BD" w:rsidRPr="005E01BD" w:rsidRDefault="005E01BD" w:rsidP="005C164B">
            <w:pPr>
              <w:pStyle w:val="ListParagraph"/>
              <w:numPr>
                <w:ilvl w:val="0"/>
                <w:numId w:val="24"/>
              </w:numPr>
              <w:rPr>
                <w:rFonts w:ascii="Arial" w:hAnsi="Arial" w:cs="Arial"/>
                <w:b/>
                <w:bCs/>
                <w:sz w:val="22"/>
                <w:szCs w:val="22"/>
              </w:rPr>
            </w:pPr>
            <w:r>
              <w:rPr>
                <w:rFonts w:ascii="Arial" w:hAnsi="Arial" w:cs="Arial"/>
                <w:sz w:val="22"/>
                <w:szCs w:val="22"/>
              </w:rPr>
              <w:t xml:space="preserve">Complaints or claims </w:t>
            </w:r>
          </w:p>
          <w:p w14:paraId="16AFD7B4" w14:textId="3CE56E6D" w:rsidR="005E01BD" w:rsidRPr="00514B8E" w:rsidRDefault="002329BA" w:rsidP="005C164B">
            <w:pPr>
              <w:pStyle w:val="ListParagraph"/>
              <w:numPr>
                <w:ilvl w:val="0"/>
                <w:numId w:val="24"/>
              </w:numPr>
              <w:rPr>
                <w:rFonts w:ascii="Arial" w:hAnsi="Arial" w:cs="Arial"/>
                <w:b/>
                <w:bCs/>
                <w:sz w:val="22"/>
                <w:szCs w:val="22"/>
              </w:rPr>
            </w:pPr>
            <w:r>
              <w:rPr>
                <w:rFonts w:ascii="Arial" w:hAnsi="Arial" w:cs="Arial"/>
                <w:sz w:val="22"/>
                <w:szCs w:val="22"/>
              </w:rPr>
              <w:t xml:space="preserve">Use of research cost </w:t>
            </w:r>
          </w:p>
        </w:tc>
        <w:tc>
          <w:tcPr>
            <w:tcW w:w="5536" w:type="dxa"/>
            <w:gridSpan w:val="3"/>
          </w:tcPr>
          <w:p w14:paraId="0F689BAB" w14:textId="77777777" w:rsidR="0031559A" w:rsidRDefault="00C70845" w:rsidP="00155B27">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217CC11" w14:textId="77777777" w:rsidR="0031559A" w:rsidRDefault="0031559A" w:rsidP="00155B27">
            <w:pPr>
              <w:rPr>
                <w:rFonts w:ascii="Arial" w:hAnsi="Arial" w:cs="Arial"/>
                <w:i/>
                <w:sz w:val="22"/>
                <w:szCs w:val="22"/>
              </w:rPr>
            </w:pPr>
          </w:p>
          <w:p w14:paraId="4F294087" w14:textId="1BE3E138" w:rsidR="0031559A" w:rsidRDefault="0031559A" w:rsidP="00155B27">
            <w:pPr>
              <w:rPr>
                <w:rFonts w:ascii="Arial" w:hAnsi="Arial" w:cs="Arial"/>
                <w:b/>
                <w:bCs/>
                <w:iCs/>
                <w:sz w:val="22"/>
                <w:szCs w:val="22"/>
              </w:rPr>
            </w:pPr>
            <w:r>
              <w:rPr>
                <w:rFonts w:ascii="Arial" w:hAnsi="Arial" w:cs="Arial"/>
                <w:b/>
                <w:bCs/>
                <w:iCs/>
                <w:sz w:val="22"/>
                <w:szCs w:val="22"/>
              </w:rPr>
              <w:lastRenderedPageBreak/>
              <w:t xml:space="preserve">Mitigation to participant risks – </w:t>
            </w:r>
          </w:p>
          <w:p w14:paraId="5AC5FDF1" w14:textId="3BC097B7" w:rsidR="00BD4F71" w:rsidRPr="00C508A7" w:rsidRDefault="00D16ED8" w:rsidP="005C164B">
            <w:pPr>
              <w:pStyle w:val="ListParagraph"/>
              <w:numPr>
                <w:ilvl w:val="0"/>
                <w:numId w:val="25"/>
              </w:numPr>
              <w:rPr>
                <w:rFonts w:ascii="Arial" w:hAnsi="Arial" w:cs="Arial"/>
                <w:b/>
                <w:bCs/>
                <w:iCs/>
                <w:sz w:val="22"/>
                <w:szCs w:val="22"/>
              </w:rPr>
            </w:pPr>
            <w:r>
              <w:rPr>
                <w:rFonts w:ascii="Arial" w:hAnsi="Arial" w:cs="Arial"/>
                <w:iCs/>
                <w:sz w:val="22"/>
                <w:szCs w:val="22"/>
              </w:rPr>
              <w:t xml:space="preserve">Participation will be voluntary and participant will not </w:t>
            </w:r>
            <w:bookmarkStart w:id="177" w:name="_Int_gBUsfAdZ"/>
            <w:r>
              <w:rPr>
                <w:rFonts w:ascii="Arial" w:hAnsi="Arial" w:cs="Arial"/>
                <w:iCs/>
                <w:sz w:val="22"/>
                <w:szCs w:val="22"/>
              </w:rPr>
              <w:t>be required</w:t>
            </w:r>
            <w:bookmarkEnd w:id="177"/>
            <w:r>
              <w:rPr>
                <w:rFonts w:ascii="Arial" w:hAnsi="Arial" w:cs="Arial"/>
                <w:iCs/>
                <w:sz w:val="22"/>
                <w:szCs w:val="22"/>
              </w:rPr>
              <w:t xml:space="preserve"> to make any payment or purchase</w:t>
            </w:r>
            <w:r w:rsidR="00C508A7">
              <w:rPr>
                <w:rFonts w:ascii="Arial" w:hAnsi="Arial" w:cs="Arial"/>
                <w:iCs/>
                <w:sz w:val="22"/>
                <w:szCs w:val="22"/>
              </w:rPr>
              <w:t xml:space="preserve"> to </w:t>
            </w:r>
            <w:bookmarkStart w:id="178" w:name="_Int_7Kb7EamY"/>
            <w:r w:rsidR="00C508A7">
              <w:rPr>
                <w:rFonts w:ascii="Arial" w:hAnsi="Arial" w:cs="Arial"/>
                <w:iCs/>
                <w:sz w:val="22"/>
                <w:szCs w:val="22"/>
              </w:rPr>
              <w:t>participate</w:t>
            </w:r>
            <w:bookmarkEnd w:id="178"/>
            <w:r w:rsidR="00C508A7">
              <w:rPr>
                <w:rFonts w:ascii="Arial" w:hAnsi="Arial" w:cs="Arial"/>
                <w:iCs/>
                <w:sz w:val="22"/>
                <w:szCs w:val="22"/>
              </w:rPr>
              <w:t xml:space="preserve">. </w:t>
            </w:r>
          </w:p>
          <w:p w14:paraId="3499A66E" w14:textId="6A9061AA" w:rsidR="00C508A7" w:rsidRPr="00F01AA0" w:rsidRDefault="00F01AA0" w:rsidP="005C164B">
            <w:pPr>
              <w:pStyle w:val="ListParagraph"/>
              <w:numPr>
                <w:ilvl w:val="0"/>
                <w:numId w:val="25"/>
              </w:numPr>
              <w:rPr>
                <w:rFonts w:ascii="Arial" w:hAnsi="Arial" w:cs="Arial"/>
                <w:b/>
                <w:bCs/>
                <w:iCs/>
                <w:sz w:val="22"/>
                <w:szCs w:val="22"/>
              </w:rPr>
            </w:pPr>
            <w:r>
              <w:rPr>
                <w:rFonts w:ascii="Arial" w:hAnsi="Arial" w:cs="Arial"/>
                <w:iCs/>
                <w:sz w:val="22"/>
                <w:szCs w:val="22"/>
              </w:rPr>
              <w:t xml:space="preserve">The questionnaire will </w:t>
            </w:r>
            <w:bookmarkStart w:id="179" w:name="_Int_TKZt5RTj"/>
            <w:r>
              <w:rPr>
                <w:rFonts w:ascii="Arial" w:hAnsi="Arial" w:cs="Arial"/>
                <w:iCs/>
                <w:sz w:val="22"/>
                <w:szCs w:val="22"/>
              </w:rPr>
              <w:t>be completed</w:t>
            </w:r>
            <w:bookmarkEnd w:id="179"/>
            <w:r>
              <w:rPr>
                <w:rFonts w:ascii="Arial" w:hAnsi="Arial" w:cs="Arial"/>
                <w:iCs/>
                <w:sz w:val="22"/>
                <w:szCs w:val="22"/>
              </w:rPr>
              <w:t xml:space="preserve"> online, minimising travel and other potential costs. </w:t>
            </w:r>
          </w:p>
          <w:p w14:paraId="4E2F4327" w14:textId="3A59E084" w:rsidR="00F01AA0" w:rsidRPr="00C5003E" w:rsidRDefault="00C5003E" w:rsidP="005C164B">
            <w:pPr>
              <w:pStyle w:val="ListParagraph"/>
              <w:numPr>
                <w:ilvl w:val="0"/>
                <w:numId w:val="25"/>
              </w:numPr>
              <w:rPr>
                <w:rFonts w:ascii="Arial" w:hAnsi="Arial" w:cs="Arial"/>
                <w:b/>
                <w:bCs/>
                <w:iCs/>
                <w:sz w:val="22"/>
                <w:szCs w:val="22"/>
              </w:rPr>
            </w:pPr>
            <w:r>
              <w:rPr>
                <w:rFonts w:ascii="Arial" w:hAnsi="Arial" w:cs="Arial"/>
                <w:iCs/>
                <w:sz w:val="22"/>
                <w:szCs w:val="22"/>
              </w:rPr>
              <w:t xml:space="preserve">The questionnaire will </w:t>
            </w:r>
            <w:bookmarkStart w:id="180" w:name="_Int_ZQwCd3mV"/>
            <w:r>
              <w:rPr>
                <w:rFonts w:ascii="Arial" w:hAnsi="Arial" w:cs="Arial"/>
                <w:iCs/>
                <w:sz w:val="22"/>
                <w:szCs w:val="22"/>
              </w:rPr>
              <w:t>be designed</w:t>
            </w:r>
            <w:bookmarkEnd w:id="180"/>
            <w:r>
              <w:rPr>
                <w:rFonts w:ascii="Arial" w:hAnsi="Arial" w:cs="Arial"/>
                <w:iCs/>
                <w:sz w:val="22"/>
                <w:szCs w:val="22"/>
              </w:rPr>
              <w:t xml:space="preserve"> to take a reasonable amount of time to complete, reducing any potential loss of working time or income. </w:t>
            </w:r>
          </w:p>
          <w:p w14:paraId="17D9E60F" w14:textId="704BBA41" w:rsidR="00C5003E" w:rsidRPr="007366CA" w:rsidRDefault="00C5003E" w:rsidP="005C164B">
            <w:pPr>
              <w:pStyle w:val="ListParagraph"/>
              <w:numPr>
                <w:ilvl w:val="0"/>
                <w:numId w:val="25"/>
              </w:numPr>
              <w:rPr>
                <w:rFonts w:ascii="Arial" w:hAnsi="Arial" w:cs="Arial"/>
                <w:b/>
                <w:bCs/>
                <w:iCs/>
                <w:sz w:val="22"/>
                <w:szCs w:val="22"/>
              </w:rPr>
            </w:pPr>
            <w:r>
              <w:rPr>
                <w:rFonts w:ascii="Arial" w:hAnsi="Arial" w:cs="Arial"/>
                <w:iCs/>
                <w:sz w:val="22"/>
                <w:szCs w:val="22"/>
              </w:rPr>
              <w:t>The questionnaire will not request any</w:t>
            </w:r>
            <w:r w:rsidR="00F60CA3">
              <w:rPr>
                <w:rFonts w:ascii="Arial" w:hAnsi="Arial" w:cs="Arial"/>
                <w:iCs/>
                <w:sz w:val="22"/>
                <w:szCs w:val="22"/>
              </w:rPr>
              <w:t xml:space="preserve"> unn</w:t>
            </w:r>
            <w:r w:rsidR="007366CA">
              <w:rPr>
                <w:rFonts w:ascii="Arial" w:hAnsi="Arial" w:cs="Arial"/>
                <w:iCs/>
                <w:sz w:val="22"/>
                <w:szCs w:val="22"/>
              </w:rPr>
              <w:t xml:space="preserve">ecessary financial or employment information. </w:t>
            </w:r>
          </w:p>
          <w:p w14:paraId="2B3B6292" w14:textId="1C0BC566" w:rsidR="007366CA" w:rsidRPr="004E5489" w:rsidRDefault="008A1108" w:rsidP="005C164B">
            <w:pPr>
              <w:pStyle w:val="ListParagraph"/>
              <w:numPr>
                <w:ilvl w:val="0"/>
                <w:numId w:val="25"/>
              </w:numPr>
              <w:rPr>
                <w:rFonts w:ascii="Arial" w:hAnsi="Arial" w:cs="Arial"/>
                <w:b/>
                <w:bCs/>
                <w:iCs/>
                <w:sz w:val="22"/>
                <w:szCs w:val="22"/>
              </w:rPr>
            </w:pPr>
            <w:r>
              <w:rPr>
                <w:rFonts w:ascii="Arial" w:hAnsi="Arial" w:cs="Arial"/>
                <w:iCs/>
                <w:sz w:val="22"/>
                <w:szCs w:val="22"/>
              </w:rPr>
              <w:t xml:space="preserve">As the questionnaire is anonymous, the risk of participants experiencing financial </w:t>
            </w:r>
            <w:r w:rsidR="004E5489">
              <w:rPr>
                <w:rFonts w:ascii="Arial" w:hAnsi="Arial" w:cs="Arial"/>
                <w:iCs/>
                <w:sz w:val="22"/>
                <w:szCs w:val="22"/>
              </w:rPr>
              <w:t xml:space="preserve">or employment related consequences </w:t>
            </w:r>
            <w:bookmarkStart w:id="181" w:name="_Int_Y1mhE5SO"/>
            <w:r w:rsidR="004E5489">
              <w:rPr>
                <w:rFonts w:ascii="Arial" w:hAnsi="Arial" w:cs="Arial"/>
                <w:iCs/>
                <w:sz w:val="22"/>
                <w:szCs w:val="22"/>
              </w:rPr>
              <w:t>as a result of</w:t>
            </w:r>
            <w:bookmarkEnd w:id="181"/>
            <w:r w:rsidR="004E5489">
              <w:rPr>
                <w:rFonts w:ascii="Arial" w:hAnsi="Arial" w:cs="Arial"/>
                <w:iCs/>
                <w:sz w:val="22"/>
                <w:szCs w:val="22"/>
              </w:rPr>
              <w:t xml:space="preserve"> their participation is low. </w:t>
            </w:r>
          </w:p>
          <w:p w14:paraId="4C5CAC56" w14:textId="77777777" w:rsidR="004E5489" w:rsidRPr="004E5489" w:rsidRDefault="004E5489" w:rsidP="004E5489">
            <w:pPr>
              <w:rPr>
                <w:rFonts w:ascii="Arial" w:hAnsi="Arial" w:cs="Arial"/>
                <w:b/>
                <w:bCs/>
                <w:iCs/>
                <w:sz w:val="22"/>
                <w:szCs w:val="22"/>
              </w:rPr>
            </w:pPr>
          </w:p>
          <w:p w14:paraId="16FA5A6F" w14:textId="1F14DBA5" w:rsidR="0031559A" w:rsidRDefault="00507D85" w:rsidP="00155B27">
            <w:pPr>
              <w:rPr>
                <w:rFonts w:ascii="Arial" w:hAnsi="Arial" w:cs="Arial"/>
                <w:b/>
                <w:bCs/>
                <w:iCs/>
                <w:sz w:val="22"/>
                <w:szCs w:val="22"/>
              </w:rPr>
            </w:pPr>
            <w:r>
              <w:rPr>
                <w:rFonts w:ascii="Arial" w:hAnsi="Arial" w:cs="Arial"/>
                <w:b/>
                <w:bCs/>
                <w:iCs/>
                <w:sz w:val="22"/>
                <w:szCs w:val="22"/>
              </w:rPr>
              <w:t xml:space="preserve">Mitigation to researcher </w:t>
            </w:r>
            <w:r w:rsidR="00BD4F71">
              <w:rPr>
                <w:rFonts w:ascii="Arial" w:hAnsi="Arial" w:cs="Arial"/>
                <w:b/>
                <w:bCs/>
                <w:iCs/>
                <w:sz w:val="22"/>
                <w:szCs w:val="22"/>
              </w:rPr>
              <w:t xml:space="preserve">risks – </w:t>
            </w:r>
          </w:p>
          <w:p w14:paraId="1F797904" w14:textId="1C1057D7" w:rsidR="004E5489" w:rsidRDefault="00AB650F" w:rsidP="005C164B">
            <w:pPr>
              <w:pStyle w:val="ListParagraph"/>
              <w:numPr>
                <w:ilvl w:val="0"/>
                <w:numId w:val="26"/>
              </w:numPr>
              <w:rPr>
                <w:rFonts w:ascii="Arial" w:hAnsi="Arial" w:cs="Arial"/>
                <w:iCs/>
                <w:sz w:val="22"/>
                <w:szCs w:val="22"/>
              </w:rPr>
            </w:pPr>
            <w:r>
              <w:rPr>
                <w:rFonts w:ascii="Arial" w:hAnsi="Arial" w:cs="Arial"/>
                <w:iCs/>
                <w:sz w:val="22"/>
                <w:szCs w:val="22"/>
              </w:rPr>
              <w:t>The researcher will use university approved research system</w:t>
            </w:r>
            <w:r w:rsidR="00311A6B">
              <w:rPr>
                <w:rFonts w:ascii="Arial" w:hAnsi="Arial" w:cs="Arial"/>
                <w:iCs/>
                <w:sz w:val="22"/>
                <w:szCs w:val="22"/>
              </w:rPr>
              <w:t xml:space="preserve">s and resources wherever possible to reduce personal financial costs. </w:t>
            </w:r>
          </w:p>
          <w:p w14:paraId="2931BF1C" w14:textId="3D1A6A0E" w:rsidR="00311A6B" w:rsidRDefault="00311A6B" w:rsidP="005C164B">
            <w:pPr>
              <w:pStyle w:val="ListParagraph"/>
              <w:numPr>
                <w:ilvl w:val="0"/>
                <w:numId w:val="26"/>
              </w:numPr>
              <w:rPr>
                <w:rFonts w:ascii="Arial" w:hAnsi="Arial" w:cs="Arial"/>
                <w:iCs/>
                <w:sz w:val="22"/>
                <w:szCs w:val="22"/>
              </w:rPr>
            </w:pPr>
            <w:r>
              <w:rPr>
                <w:rFonts w:ascii="Arial" w:hAnsi="Arial" w:cs="Arial"/>
                <w:iCs/>
                <w:sz w:val="22"/>
                <w:szCs w:val="22"/>
              </w:rPr>
              <w:t xml:space="preserve">Any expenditure associated with the research will </w:t>
            </w:r>
            <w:bookmarkStart w:id="182" w:name="_Int_8TUsbPOF"/>
            <w:r>
              <w:rPr>
                <w:rFonts w:ascii="Arial" w:hAnsi="Arial" w:cs="Arial"/>
                <w:iCs/>
                <w:sz w:val="22"/>
                <w:szCs w:val="22"/>
              </w:rPr>
              <w:t>be discussed</w:t>
            </w:r>
            <w:bookmarkEnd w:id="182"/>
            <w:r>
              <w:rPr>
                <w:rFonts w:ascii="Arial" w:hAnsi="Arial" w:cs="Arial"/>
                <w:iCs/>
                <w:sz w:val="22"/>
                <w:szCs w:val="22"/>
              </w:rPr>
              <w:t xml:space="preserve"> with the director of study </w:t>
            </w:r>
            <w:r w:rsidR="00A64BAC">
              <w:rPr>
                <w:rFonts w:ascii="Arial" w:hAnsi="Arial" w:cs="Arial"/>
                <w:iCs/>
                <w:sz w:val="22"/>
                <w:szCs w:val="22"/>
              </w:rPr>
              <w:t xml:space="preserve">where </w:t>
            </w:r>
            <w:bookmarkStart w:id="183" w:name="_Int_R2KgtuWJ"/>
            <w:r w:rsidR="00A64BAC">
              <w:rPr>
                <w:rFonts w:ascii="Arial" w:hAnsi="Arial" w:cs="Arial"/>
                <w:iCs/>
                <w:sz w:val="22"/>
                <w:szCs w:val="22"/>
              </w:rPr>
              <w:t>appropriate</w:t>
            </w:r>
            <w:bookmarkEnd w:id="183"/>
            <w:r w:rsidR="00A64BAC">
              <w:rPr>
                <w:rFonts w:ascii="Arial" w:hAnsi="Arial" w:cs="Arial"/>
                <w:iCs/>
                <w:sz w:val="22"/>
                <w:szCs w:val="22"/>
              </w:rPr>
              <w:t xml:space="preserve">. </w:t>
            </w:r>
          </w:p>
          <w:p w14:paraId="382792A8" w14:textId="542925EE" w:rsidR="00A64BAC" w:rsidRDefault="00A64BAC" w:rsidP="005C164B">
            <w:pPr>
              <w:pStyle w:val="ListParagraph"/>
              <w:numPr>
                <w:ilvl w:val="0"/>
                <w:numId w:val="26"/>
              </w:numPr>
              <w:rPr>
                <w:rFonts w:ascii="Arial" w:hAnsi="Arial" w:cs="Arial"/>
                <w:iCs/>
                <w:sz w:val="22"/>
                <w:szCs w:val="22"/>
              </w:rPr>
            </w:pPr>
            <w:r>
              <w:rPr>
                <w:rFonts w:ascii="Arial" w:hAnsi="Arial" w:cs="Arial"/>
                <w:iCs/>
                <w:sz w:val="22"/>
                <w:szCs w:val="22"/>
              </w:rPr>
              <w:t xml:space="preserve">The researcher will not make any financial </w:t>
            </w:r>
            <w:r w:rsidR="008D1FB1">
              <w:rPr>
                <w:rFonts w:ascii="Arial" w:hAnsi="Arial" w:cs="Arial"/>
                <w:iCs/>
                <w:sz w:val="22"/>
                <w:szCs w:val="22"/>
              </w:rPr>
              <w:t xml:space="preserve">commitments on behalf of the university without authorisation. </w:t>
            </w:r>
          </w:p>
          <w:p w14:paraId="3D6B4E1B" w14:textId="7A8774FA" w:rsidR="008D1FB1" w:rsidRDefault="008D1FB1" w:rsidP="005C164B">
            <w:pPr>
              <w:pStyle w:val="ListParagraph"/>
              <w:numPr>
                <w:ilvl w:val="0"/>
                <w:numId w:val="26"/>
              </w:numPr>
              <w:rPr>
                <w:rFonts w:ascii="Arial" w:hAnsi="Arial" w:cs="Arial"/>
                <w:iCs/>
                <w:sz w:val="22"/>
                <w:szCs w:val="22"/>
              </w:rPr>
            </w:pPr>
            <w:r>
              <w:rPr>
                <w:rFonts w:ascii="Arial" w:hAnsi="Arial" w:cs="Arial"/>
                <w:iCs/>
                <w:sz w:val="22"/>
                <w:szCs w:val="22"/>
              </w:rPr>
              <w:t xml:space="preserve">The questionnaire will </w:t>
            </w:r>
            <w:bookmarkStart w:id="184" w:name="_Int_mpVPdDSR"/>
            <w:r>
              <w:rPr>
                <w:rFonts w:ascii="Arial" w:hAnsi="Arial" w:cs="Arial"/>
                <w:iCs/>
                <w:sz w:val="22"/>
                <w:szCs w:val="22"/>
              </w:rPr>
              <w:t>be conducted</w:t>
            </w:r>
            <w:bookmarkEnd w:id="184"/>
            <w:r>
              <w:rPr>
                <w:rFonts w:ascii="Arial" w:hAnsi="Arial" w:cs="Arial"/>
                <w:iCs/>
                <w:sz w:val="22"/>
                <w:szCs w:val="22"/>
              </w:rPr>
              <w:t xml:space="preserve"> online, reducing the need for travel, printing, or other resourc</w:t>
            </w:r>
            <w:r w:rsidR="0068307A">
              <w:rPr>
                <w:rFonts w:ascii="Arial" w:hAnsi="Arial" w:cs="Arial"/>
                <w:iCs/>
                <w:sz w:val="22"/>
                <w:szCs w:val="22"/>
              </w:rPr>
              <w:t xml:space="preserve">e expenses. </w:t>
            </w:r>
          </w:p>
          <w:p w14:paraId="3AA0ABA3" w14:textId="77777777" w:rsidR="0068307A" w:rsidRPr="0068307A" w:rsidRDefault="0068307A" w:rsidP="0068307A">
            <w:pPr>
              <w:rPr>
                <w:rFonts w:ascii="Arial" w:hAnsi="Arial" w:cs="Arial"/>
                <w:iCs/>
                <w:sz w:val="22"/>
                <w:szCs w:val="22"/>
              </w:rPr>
            </w:pPr>
          </w:p>
          <w:p w14:paraId="05473B66" w14:textId="77777777" w:rsidR="00AA66F6" w:rsidRDefault="00AA66F6" w:rsidP="00155B27">
            <w:pPr>
              <w:rPr>
                <w:rFonts w:ascii="Arial" w:hAnsi="Arial" w:cs="Arial"/>
                <w:b/>
                <w:bCs/>
                <w:iCs/>
                <w:sz w:val="22"/>
                <w:szCs w:val="22"/>
              </w:rPr>
            </w:pPr>
          </w:p>
          <w:p w14:paraId="5BEB152E" w14:textId="77777777" w:rsidR="00AA66F6" w:rsidRDefault="00AA66F6" w:rsidP="00155B27">
            <w:pPr>
              <w:rPr>
                <w:rFonts w:ascii="Arial" w:hAnsi="Arial" w:cs="Arial"/>
                <w:b/>
                <w:bCs/>
                <w:iCs/>
                <w:sz w:val="22"/>
                <w:szCs w:val="22"/>
              </w:rPr>
            </w:pPr>
          </w:p>
          <w:p w14:paraId="47D81064" w14:textId="77777777" w:rsidR="00AA66F6" w:rsidRDefault="00AA66F6" w:rsidP="00155B27">
            <w:pPr>
              <w:rPr>
                <w:rFonts w:ascii="Arial" w:hAnsi="Arial" w:cs="Arial"/>
                <w:b/>
                <w:bCs/>
                <w:iCs/>
                <w:sz w:val="22"/>
                <w:szCs w:val="22"/>
              </w:rPr>
            </w:pPr>
          </w:p>
          <w:p w14:paraId="71771C27" w14:textId="77777777" w:rsidR="00AA66F6" w:rsidRDefault="00AA66F6" w:rsidP="00155B27">
            <w:pPr>
              <w:rPr>
                <w:rFonts w:ascii="Arial" w:hAnsi="Arial" w:cs="Arial"/>
                <w:b/>
                <w:bCs/>
                <w:iCs/>
                <w:sz w:val="22"/>
                <w:szCs w:val="22"/>
              </w:rPr>
            </w:pPr>
          </w:p>
          <w:p w14:paraId="76B045F3" w14:textId="46F99FE0" w:rsidR="00BD4F71" w:rsidRDefault="00BD4F71" w:rsidP="00155B27">
            <w:pPr>
              <w:rPr>
                <w:rFonts w:ascii="Arial" w:hAnsi="Arial" w:cs="Arial"/>
                <w:b/>
                <w:bCs/>
                <w:iCs/>
                <w:sz w:val="22"/>
                <w:szCs w:val="22"/>
              </w:rPr>
            </w:pPr>
            <w:r>
              <w:rPr>
                <w:rFonts w:ascii="Arial" w:hAnsi="Arial" w:cs="Arial"/>
                <w:b/>
                <w:bCs/>
                <w:iCs/>
                <w:sz w:val="22"/>
                <w:szCs w:val="22"/>
              </w:rPr>
              <w:t xml:space="preserve">Mitigation to university risks – </w:t>
            </w:r>
          </w:p>
          <w:p w14:paraId="7A8C6BDD" w14:textId="13A3D3CF" w:rsidR="001329C6" w:rsidRDefault="009D506E" w:rsidP="005C164B">
            <w:pPr>
              <w:pStyle w:val="ListParagraph"/>
              <w:numPr>
                <w:ilvl w:val="0"/>
                <w:numId w:val="27"/>
              </w:numPr>
              <w:rPr>
                <w:rFonts w:ascii="Arial" w:hAnsi="Arial" w:cs="Arial"/>
                <w:iCs/>
                <w:sz w:val="22"/>
                <w:szCs w:val="22"/>
              </w:rPr>
            </w:pPr>
            <w:r>
              <w:rPr>
                <w:rFonts w:ascii="Arial" w:hAnsi="Arial" w:cs="Arial"/>
                <w:iCs/>
                <w:sz w:val="22"/>
                <w:szCs w:val="22"/>
              </w:rPr>
              <w:t xml:space="preserve">The research will use </w:t>
            </w:r>
            <w:r w:rsidR="004E6664">
              <w:rPr>
                <w:rFonts w:ascii="Arial" w:hAnsi="Arial" w:cs="Arial"/>
                <w:iCs/>
                <w:sz w:val="22"/>
                <w:szCs w:val="22"/>
              </w:rPr>
              <w:t xml:space="preserve">existing university approved resources and systems </w:t>
            </w:r>
            <w:r w:rsidR="005C2B79">
              <w:rPr>
                <w:rFonts w:ascii="Arial" w:hAnsi="Arial" w:cs="Arial"/>
                <w:iCs/>
                <w:sz w:val="22"/>
                <w:szCs w:val="22"/>
              </w:rPr>
              <w:t xml:space="preserve">to reduce potential cost. </w:t>
            </w:r>
          </w:p>
          <w:p w14:paraId="459D408B" w14:textId="0A02A5A4" w:rsidR="005C2B79" w:rsidRDefault="00AA66F6" w:rsidP="005C164B">
            <w:pPr>
              <w:pStyle w:val="ListParagraph"/>
              <w:numPr>
                <w:ilvl w:val="0"/>
                <w:numId w:val="27"/>
              </w:numPr>
              <w:rPr>
                <w:rFonts w:ascii="Arial" w:hAnsi="Arial" w:cs="Arial"/>
                <w:iCs/>
                <w:sz w:val="22"/>
                <w:szCs w:val="22"/>
              </w:rPr>
            </w:pPr>
            <w:r>
              <w:rPr>
                <w:rFonts w:ascii="Arial" w:hAnsi="Arial" w:cs="Arial"/>
                <w:iCs/>
                <w:sz w:val="22"/>
                <w:szCs w:val="22"/>
              </w:rPr>
              <w:t xml:space="preserve">Appropriate data protection and research procedures will </w:t>
            </w:r>
            <w:bookmarkStart w:id="185" w:name="_Int_MNMdYqCJ"/>
            <w:r>
              <w:rPr>
                <w:rFonts w:ascii="Arial" w:hAnsi="Arial" w:cs="Arial"/>
                <w:iCs/>
                <w:sz w:val="22"/>
                <w:szCs w:val="22"/>
              </w:rPr>
              <w:t>be followed</w:t>
            </w:r>
            <w:bookmarkEnd w:id="185"/>
            <w:r>
              <w:rPr>
                <w:rFonts w:ascii="Arial" w:hAnsi="Arial" w:cs="Arial"/>
                <w:iCs/>
                <w:sz w:val="22"/>
                <w:szCs w:val="22"/>
              </w:rPr>
              <w:t xml:space="preserve"> to reduce the risk of financial consequences arising from data breaches or non-compliance. </w:t>
            </w:r>
          </w:p>
          <w:p w14:paraId="68DA9BD8" w14:textId="5752EE30" w:rsidR="00AA66F6" w:rsidRDefault="00AA66F6" w:rsidP="005C164B">
            <w:pPr>
              <w:pStyle w:val="ListParagraph"/>
              <w:numPr>
                <w:ilvl w:val="0"/>
                <w:numId w:val="27"/>
              </w:numPr>
              <w:rPr>
                <w:rFonts w:ascii="Arial" w:hAnsi="Arial" w:cs="Arial"/>
                <w:iCs/>
                <w:sz w:val="22"/>
                <w:szCs w:val="22"/>
              </w:rPr>
            </w:pPr>
            <w:r>
              <w:rPr>
                <w:rFonts w:ascii="Arial" w:hAnsi="Arial" w:cs="Arial"/>
                <w:iCs/>
                <w:sz w:val="22"/>
                <w:szCs w:val="22"/>
              </w:rPr>
              <w:t xml:space="preserve">The research will </w:t>
            </w:r>
            <w:bookmarkStart w:id="186" w:name="_Int_wUF6raVX"/>
            <w:r>
              <w:rPr>
                <w:rFonts w:ascii="Arial" w:hAnsi="Arial" w:cs="Arial"/>
                <w:iCs/>
                <w:sz w:val="22"/>
                <w:szCs w:val="22"/>
              </w:rPr>
              <w:t>be conducted</w:t>
            </w:r>
            <w:bookmarkEnd w:id="186"/>
            <w:r>
              <w:rPr>
                <w:rFonts w:ascii="Arial" w:hAnsi="Arial" w:cs="Arial"/>
                <w:iCs/>
                <w:sz w:val="22"/>
                <w:szCs w:val="22"/>
              </w:rPr>
              <w:t xml:space="preserve"> </w:t>
            </w:r>
            <w:bookmarkStart w:id="187" w:name="_Int_h2HFbgl5"/>
            <w:r>
              <w:rPr>
                <w:rFonts w:ascii="Arial" w:hAnsi="Arial" w:cs="Arial"/>
                <w:iCs/>
                <w:sz w:val="22"/>
                <w:szCs w:val="22"/>
              </w:rPr>
              <w:t>in accordance with</w:t>
            </w:r>
            <w:bookmarkEnd w:id="187"/>
            <w:r>
              <w:rPr>
                <w:rFonts w:ascii="Arial" w:hAnsi="Arial" w:cs="Arial"/>
                <w:iCs/>
                <w:sz w:val="22"/>
                <w:szCs w:val="22"/>
              </w:rPr>
              <w:t xml:space="preserve"> the university’s approved ethical and research procedures. </w:t>
            </w:r>
          </w:p>
          <w:p w14:paraId="092FBFAD" w14:textId="3D8A7C5E" w:rsidR="00AA66F6" w:rsidRPr="00AA66F6" w:rsidRDefault="00AA66F6" w:rsidP="005C164B">
            <w:pPr>
              <w:pStyle w:val="ListParagraph"/>
              <w:numPr>
                <w:ilvl w:val="0"/>
                <w:numId w:val="27"/>
              </w:numPr>
              <w:rPr>
                <w:rFonts w:ascii="Arial" w:hAnsi="Arial" w:cs="Arial"/>
                <w:iCs/>
                <w:sz w:val="22"/>
                <w:szCs w:val="22"/>
              </w:rPr>
            </w:pPr>
            <w:r>
              <w:rPr>
                <w:rFonts w:ascii="Arial" w:hAnsi="Arial" w:cs="Arial"/>
                <w:iCs/>
                <w:sz w:val="22"/>
                <w:szCs w:val="22"/>
              </w:rPr>
              <w:t xml:space="preserve">Any unexpected financial, legal, or operational concerns arising during the research will </w:t>
            </w:r>
            <w:bookmarkStart w:id="188" w:name="_Int_KjzhetnP"/>
            <w:r>
              <w:rPr>
                <w:rFonts w:ascii="Arial" w:hAnsi="Arial" w:cs="Arial"/>
                <w:iCs/>
                <w:sz w:val="22"/>
                <w:szCs w:val="22"/>
              </w:rPr>
              <w:t>be discussed</w:t>
            </w:r>
            <w:bookmarkEnd w:id="188"/>
            <w:r>
              <w:rPr>
                <w:rFonts w:ascii="Arial" w:hAnsi="Arial" w:cs="Arial"/>
                <w:iCs/>
                <w:sz w:val="22"/>
                <w:szCs w:val="22"/>
              </w:rPr>
              <w:t xml:space="preserve"> with the director if study or reverent university members. </w:t>
            </w:r>
          </w:p>
          <w:p w14:paraId="07F04FCF" w14:textId="77777777" w:rsidR="00BD4F71" w:rsidRDefault="00BD4F71" w:rsidP="00155B27">
            <w:pPr>
              <w:rPr>
                <w:rFonts w:ascii="Arial" w:hAnsi="Arial" w:cs="Arial"/>
                <w:b/>
                <w:bCs/>
                <w:iCs/>
                <w:sz w:val="22"/>
                <w:szCs w:val="22"/>
              </w:rPr>
            </w:pPr>
          </w:p>
          <w:p w14:paraId="5494A831" w14:textId="4C61633F" w:rsidR="00013BB3" w:rsidRPr="0031559A" w:rsidRDefault="00013BB3" w:rsidP="00155B27">
            <w:pPr>
              <w:rPr>
                <w:rFonts w:ascii="Arial" w:hAnsi="Arial" w:cs="Arial"/>
                <w:i/>
                <w:sz w:val="22"/>
                <w:szCs w:val="22"/>
              </w:rPr>
            </w:pP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15DDC2B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9725B7">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057B7DAE" w14:textId="77AE0FC9" w:rsidR="0064519E" w:rsidRDefault="00FB6846" w:rsidP="00CC617C">
            <w:pPr>
              <w:rPr>
                <w:rFonts w:ascii="Arial" w:hAnsi="Arial" w:cs="Arial"/>
                <w:b/>
                <w:bCs/>
                <w:iCs/>
                <w:color w:val="000000" w:themeColor="text1"/>
                <w:sz w:val="22"/>
                <w:szCs w:val="22"/>
              </w:rPr>
            </w:pPr>
            <w:r>
              <w:rPr>
                <w:rFonts w:ascii="Arial" w:hAnsi="Arial" w:cs="Arial"/>
                <w:b/>
                <w:bCs/>
                <w:iCs/>
                <w:color w:val="000000" w:themeColor="text1"/>
                <w:sz w:val="22"/>
                <w:szCs w:val="22"/>
              </w:rPr>
              <w:t xml:space="preserve">Risk </w:t>
            </w:r>
            <w:r w:rsidR="0064519E">
              <w:rPr>
                <w:rFonts w:ascii="Arial" w:hAnsi="Arial" w:cs="Arial"/>
                <w:b/>
                <w:bCs/>
                <w:iCs/>
                <w:color w:val="000000" w:themeColor="text1"/>
                <w:sz w:val="22"/>
                <w:szCs w:val="22"/>
              </w:rPr>
              <w:t xml:space="preserve">to participant – </w:t>
            </w:r>
          </w:p>
          <w:p w14:paraId="3005A931" w14:textId="7F836E77" w:rsidR="006D277C" w:rsidRPr="00EF034D" w:rsidRDefault="004F2849" w:rsidP="005C164B">
            <w:pPr>
              <w:pStyle w:val="ListParagraph"/>
              <w:numPr>
                <w:ilvl w:val="0"/>
                <w:numId w:val="28"/>
              </w:numPr>
              <w:rPr>
                <w:rFonts w:ascii="Arial" w:hAnsi="Arial" w:cs="Arial"/>
                <w:b/>
                <w:bCs/>
                <w:iCs/>
                <w:color w:val="000000" w:themeColor="text1"/>
                <w:sz w:val="22"/>
                <w:szCs w:val="22"/>
              </w:rPr>
            </w:pPr>
            <w:r>
              <w:rPr>
                <w:rFonts w:ascii="Arial" w:hAnsi="Arial" w:cs="Arial"/>
                <w:iCs/>
                <w:color w:val="000000" w:themeColor="text1"/>
                <w:sz w:val="22"/>
                <w:szCs w:val="22"/>
              </w:rPr>
              <w:t>Social s</w:t>
            </w:r>
            <w:r w:rsidR="00EF034D">
              <w:rPr>
                <w:rFonts w:ascii="Arial" w:hAnsi="Arial" w:cs="Arial"/>
                <w:iCs/>
                <w:color w:val="000000" w:themeColor="text1"/>
                <w:sz w:val="22"/>
                <w:szCs w:val="22"/>
              </w:rPr>
              <w:t xml:space="preserve">tigma </w:t>
            </w:r>
          </w:p>
          <w:p w14:paraId="43501C4F" w14:textId="3C10147E" w:rsidR="00EF034D" w:rsidRPr="006B6EDF" w:rsidRDefault="006B6EDF" w:rsidP="005C164B">
            <w:pPr>
              <w:pStyle w:val="ListParagraph"/>
              <w:numPr>
                <w:ilvl w:val="0"/>
                <w:numId w:val="28"/>
              </w:numPr>
              <w:rPr>
                <w:rFonts w:ascii="Arial" w:hAnsi="Arial" w:cs="Arial"/>
                <w:b/>
                <w:bCs/>
                <w:iCs/>
                <w:color w:val="000000" w:themeColor="text1"/>
                <w:sz w:val="22"/>
                <w:szCs w:val="22"/>
              </w:rPr>
            </w:pPr>
            <w:r>
              <w:rPr>
                <w:rFonts w:ascii="Arial" w:hAnsi="Arial" w:cs="Arial"/>
                <w:iCs/>
                <w:color w:val="000000" w:themeColor="text1"/>
                <w:sz w:val="22"/>
                <w:szCs w:val="22"/>
              </w:rPr>
              <w:t>Public exposure</w:t>
            </w:r>
          </w:p>
          <w:p w14:paraId="205AC9FE" w14:textId="183FC387" w:rsidR="006B6EDF" w:rsidRPr="005E3BE3" w:rsidRDefault="00C45EF6" w:rsidP="005C164B">
            <w:pPr>
              <w:pStyle w:val="ListParagraph"/>
              <w:numPr>
                <w:ilvl w:val="0"/>
                <w:numId w:val="28"/>
              </w:numPr>
              <w:rPr>
                <w:rFonts w:ascii="Arial" w:hAnsi="Arial" w:cs="Arial"/>
                <w:b/>
                <w:bCs/>
                <w:iCs/>
                <w:color w:val="000000" w:themeColor="text1"/>
                <w:sz w:val="22"/>
                <w:szCs w:val="22"/>
              </w:rPr>
            </w:pPr>
            <w:r>
              <w:rPr>
                <w:rFonts w:ascii="Arial" w:hAnsi="Arial" w:cs="Arial"/>
                <w:iCs/>
                <w:color w:val="000000" w:themeColor="text1"/>
                <w:sz w:val="22"/>
                <w:szCs w:val="22"/>
              </w:rPr>
              <w:t>D</w:t>
            </w:r>
            <w:r w:rsidR="005E3BE3">
              <w:rPr>
                <w:rFonts w:ascii="Arial" w:hAnsi="Arial" w:cs="Arial"/>
                <w:iCs/>
                <w:color w:val="000000" w:themeColor="text1"/>
                <w:sz w:val="22"/>
                <w:szCs w:val="22"/>
              </w:rPr>
              <w:t>isc</w:t>
            </w:r>
            <w:r w:rsidR="00CC3E11">
              <w:rPr>
                <w:rFonts w:ascii="Arial" w:hAnsi="Arial" w:cs="Arial"/>
                <w:iCs/>
                <w:color w:val="000000" w:themeColor="text1"/>
                <w:sz w:val="22"/>
                <w:szCs w:val="22"/>
              </w:rPr>
              <w:t>losure</w:t>
            </w:r>
            <w:r>
              <w:rPr>
                <w:rFonts w:ascii="Arial" w:hAnsi="Arial" w:cs="Arial"/>
                <w:iCs/>
                <w:color w:val="000000" w:themeColor="text1"/>
                <w:sz w:val="22"/>
                <w:szCs w:val="22"/>
              </w:rPr>
              <w:t xml:space="preserve"> of </w:t>
            </w:r>
            <w:r w:rsidR="002806F1">
              <w:rPr>
                <w:rFonts w:ascii="Arial" w:hAnsi="Arial" w:cs="Arial"/>
                <w:iCs/>
                <w:color w:val="000000" w:themeColor="text1"/>
                <w:sz w:val="22"/>
                <w:szCs w:val="22"/>
              </w:rPr>
              <w:t xml:space="preserve">others’ information </w:t>
            </w:r>
          </w:p>
          <w:p w14:paraId="724A3E4E" w14:textId="572FEF57" w:rsidR="005E3BE3" w:rsidRPr="008064DE" w:rsidRDefault="00D73DDE" w:rsidP="005C164B">
            <w:pPr>
              <w:pStyle w:val="ListParagraph"/>
              <w:numPr>
                <w:ilvl w:val="0"/>
                <w:numId w:val="28"/>
              </w:numPr>
              <w:rPr>
                <w:rFonts w:ascii="Arial" w:hAnsi="Arial" w:cs="Arial"/>
                <w:b/>
                <w:bCs/>
                <w:iCs/>
                <w:color w:val="000000" w:themeColor="text1"/>
                <w:sz w:val="22"/>
                <w:szCs w:val="22"/>
              </w:rPr>
            </w:pPr>
            <w:r>
              <w:rPr>
                <w:rFonts w:ascii="Arial" w:hAnsi="Arial" w:cs="Arial"/>
                <w:iCs/>
                <w:color w:val="000000" w:themeColor="text1"/>
                <w:sz w:val="22"/>
                <w:szCs w:val="22"/>
              </w:rPr>
              <w:t xml:space="preserve">Professional </w:t>
            </w:r>
            <w:r w:rsidR="00857E4B">
              <w:rPr>
                <w:rFonts w:ascii="Arial" w:hAnsi="Arial" w:cs="Arial"/>
                <w:iCs/>
                <w:color w:val="000000" w:themeColor="text1"/>
                <w:sz w:val="22"/>
                <w:szCs w:val="22"/>
              </w:rPr>
              <w:t xml:space="preserve">reputation </w:t>
            </w:r>
          </w:p>
          <w:p w14:paraId="557424EE" w14:textId="77777777" w:rsidR="00457F71" w:rsidRDefault="00457F71" w:rsidP="00CC617C">
            <w:pPr>
              <w:rPr>
                <w:rFonts w:ascii="Arial" w:hAnsi="Arial" w:cs="Arial"/>
                <w:b/>
                <w:bCs/>
                <w:iCs/>
                <w:color w:val="000000" w:themeColor="text1"/>
                <w:sz w:val="22"/>
                <w:szCs w:val="22"/>
              </w:rPr>
            </w:pPr>
          </w:p>
          <w:p w14:paraId="62F7A96D" w14:textId="77777777" w:rsidR="00457F71" w:rsidRDefault="00457F71" w:rsidP="00CC617C">
            <w:pPr>
              <w:rPr>
                <w:rFonts w:ascii="Arial" w:hAnsi="Arial" w:cs="Arial"/>
                <w:b/>
                <w:bCs/>
                <w:iCs/>
                <w:color w:val="000000" w:themeColor="text1"/>
                <w:sz w:val="22"/>
                <w:szCs w:val="22"/>
              </w:rPr>
            </w:pPr>
          </w:p>
          <w:p w14:paraId="6FCD1D1F" w14:textId="77777777" w:rsidR="00457F71" w:rsidRDefault="00457F71" w:rsidP="00CC617C">
            <w:pPr>
              <w:rPr>
                <w:rFonts w:ascii="Arial" w:hAnsi="Arial" w:cs="Arial"/>
                <w:b/>
                <w:bCs/>
                <w:iCs/>
                <w:color w:val="000000" w:themeColor="text1"/>
                <w:sz w:val="22"/>
                <w:szCs w:val="22"/>
              </w:rPr>
            </w:pPr>
          </w:p>
          <w:p w14:paraId="3B533DAD" w14:textId="522BA7B1" w:rsidR="00497CC4" w:rsidRDefault="00C32EB5" w:rsidP="00CC617C">
            <w:pPr>
              <w:rPr>
                <w:rFonts w:ascii="Arial" w:hAnsi="Arial" w:cs="Arial"/>
                <w:b/>
                <w:bCs/>
                <w:iCs/>
                <w:color w:val="000000" w:themeColor="text1"/>
                <w:sz w:val="22"/>
                <w:szCs w:val="22"/>
              </w:rPr>
            </w:pPr>
            <w:r>
              <w:rPr>
                <w:rFonts w:ascii="Arial" w:hAnsi="Arial" w:cs="Arial"/>
                <w:b/>
                <w:bCs/>
                <w:iCs/>
                <w:color w:val="000000" w:themeColor="text1"/>
                <w:sz w:val="22"/>
                <w:szCs w:val="22"/>
              </w:rPr>
              <w:t>Risk</w:t>
            </w:r>
            <w:r w:rsidR="00A35FBF">
              <w:rPr>
                <w:rFonts w:ascii="Arial" w:hAnsi="Arial" w:cs="Arial"/>
                <w:b/>
                <w:bCs/>
                <w:iCs/>
                <w:color w:val="000000" w:themeColor="text1"/>
                <w:sz w:val="22"/>
                <w:szCs w:val="22"/>
              </w:rPr>
              <w:t xml:space="preserve"> to researcher</w:t>
            </w:r>
            <w:r w:rsidR="00497CC4">
              <w:rPr>
                <w:rFonts w:ascii="Arial" w:hAnsi="Arial" w:cs="Arial"/>
                <w:b/>
                <w:bCs/>
                <w:iCs/>
                <w:color w:val="000000" w:themeColor="text1"/>
                <w:sz w:val="22"/>
                <w:szCs w:val="22"/>
              </w:rPr>
              <w:t xml:space="preserve"> – </w:t>
            </w:r>
          </w:p>
          <w:p w14:paraId="7C320C28" w14:textId="66B6CD2B" w:rsidR="00521347" w:rsidRPr="0080556B" w:rsidRDefault="00AC14E0" w:rsidP="005C164B">
            <w:pPr>
              <w:pStyle w:val="ListParagraph"/>
              <w:numPr>
                <w:ilvl w:val="0"/>
                <w:numId w:val="30"/>
              </w:numPr>
              <w:rPr>
                <w:rFonts w:ascii="Arial" w:hAnsi="Arial" w:cs="Arial"/>
                <w:b/>
                <w:bCs/>
                <w:iCs/>
                <w:color w:val="000000" w:themeColor="text1"/>
                <w:sz w:val="22"/>
                <w:szCs w:val="22"/>
              </w:rPr>
            </w:pPr>
            <w:r>
              <w:rPr>
                <w:rFonts w:ascii="Arial" w:hAnsi="Arial" w:cs="Arial"/>
                <w:iCs/>
                <w:color w:val="000000" w:themeColor="text1"/>
                <w:sz w:val="22"/>
                <w:szCs w:val="22"/>
              </w:rPr>
              <w:t xml:space="preserve">Academic reputation </w:t>
            </w:r>
          </w:p>
          <w:p w14:paraId="6F3A379D" w14:textId="51F32C47" w:rsidR="0080556B" w:rsidRPr="00FA5F84" w:rsidRDefault="00FA5F84" w:rsidP="005C164B">
            <w:pPr>
              <w:pStyle w:val="ListParagraph"/>
              <w:numPr>
                <w:ilvl w:val="0"/>
                <w:numId w:val="30"/>
              </w:numPr>
              <w:rPr>
                <w:rFonts w:ascii="Arial" w:hAnsi="Arial" w:cs="Arial"/>
                <w:b/>
                <w:bCs/>
                <w:iCs/>
                <w:color w:val="000000" w:themeColor="text1"/>
                <w:sz w:val="22"/>
                <w:szCs w:val="22"/>
              </w:rPr>
            </w:pPr>
            <w:r>
              <w:rPr>
                <w:rFonts w:ascii="Arial" w:hAnsi="Arial" w:cs="Arial"/>
                <w:iCs/>
                <w:color w:val="000000" w:themeColor="text1"/>
                <w:sz w:val="22"/>
                <w:szCs w:val="22"/>
              </w:rPr>
              <w:t>Negative reactions</w:t>
            </w:r>
          </w:p>
          <w:p w14:paraId="26932043" w14:textId="64FC991C" w:rsidR="00FA5F84" w:rsidRPr="00FA5F84" w:rsidRDefault="00FA5F84" w:rsidP="005C164B">
            <w:pPr>
              <w:pStyle w:val="ListParagraph"/>
              <w:numPr>
                <w:ilvl w:val="0"/>
                <w:numId w:val="30"/>
              </w:numPr>
              <w:rPr>
                <w:rFonts w:ascii="Arial" w:hAnsi="Arial" w:cs="Arial"/>
                <w:b/>
                <w:bCs/>
                <w:iCs/>
                <w:color w:val="000000" w:themeColor="text1"/>
                <w:sz w:val="22"/>
                <w:szCs w:val="22"/>
              </w:rPr>
            </w:pPr>
            <w:r>
              <w:rPr>
                <w:rFonts w:ascii="Arial" w:hAnsi="Arial" w:cs="Arial"/>
                <w:iCs/>
                <w:color w:val="000000" w:themeColor="text1"/>
                <w:sz w:val="22"/>
                <w:szCs w:val="22"/>
              </w:rPr>
              <w:t xml:space="preserve">Misinterpretation </w:t>
            </w:r>
          </w:p>
          <w:p w14:paraId="68078DF9" w14:textId="67DA9D09" w:rsidR="00FA5F84" w:rsidRPr="00683021" w:rsidRDefault="00CB0309" w:rsidP="005C164B">
            <w:pPr>
              <w:pStyle w:val="ListParagraph"/>
              <w:numPr>
                <w:ilvl w:val="0"/>
                <w:numId w:val="30"/>
              </w:numPr>
              <w:rPr>
                <w:rFonts w:ascii="Arial" w:hAnsi="Arial" w:cs="Arial"/>
                <w:b/>
                <w:bCs/>
                <w:iCs/>
                <w:color w:val="000000" w:themeColor="text1"/>
                <w:sz w:val="22"/>
                <w:szCs w:val="22"/>
              </w:rPr>
            </w:pPr>
            <w:r>
              <w:rPr>
                <w:rFonts w:ascii="Arial" w:hAnsi="Arial" w:cs="Arial"/>
                <w:iCs/>
                <w:color w:val="000000" w:themeColor="text1"/>
                <w:sz w:val="22"/>
                <w:szCs w:val="22"/>
              </w:rPr>
              <w:t>Association with sensitive information</w:t>
            </w:r>
          </w:p>
          <w:p w14:paraId="598A45AB" w14:textId="77777777" w:rsidR="005F11DC" w:rsidRDefault="005F11DC" w:rsidP="00CC617C">
            <w:pPr>
              <w:rPr>
                <w:rFonts w:ascii="Arial" w:hAnsi="Arial" w:cs="Arial"/>
                <w:b/>
                <w:bCs/>
                <w:iCs/>
                <w:color w:val="000000" w:themeColor="text1"/>
                <w:sz w:val="22"/>
                <w:szCs w:val="22"/>
              </w:rPr>
            </w:pPr>
          </w:p>
          <w:p w14:paraId="0CED622C" w14:textId="77777777" w:rsidR="005F11DC" w:rsidRDefault="005F11DC" w:rsidP="00CC617C">
            <w:pPr>
              <w:rPr>
                <w:rFonts w:ascii="Arial" w:hAnsi="Arial" w:cs="Arial"/>
                <w:b/>
                <w:bCs/>
                <w:iCs/>
                <w:color w:val="000000" w:themeColor="text1"/>
                <w:sz w:val="22"/>
                <w:szCs w:val="22"/>
              </w:rPr>
            </w:pPr>
          </w:p>
          <w:p w14:paraId="51E529B9" w14:textId="77777777" w:rsidR="005F11DC" w:rsidRDefault="005F11DC" w:rsidP="00CC617C">
            <w:pPr>
              <w:rPr>
                <w:rFonts w:ascii="Arial" w:hAnsi="Arial" w:cs="Arial"/>
                <w:b/>
                <w:bCs/>
                <w:iCs/>
                <w:color w:val="000000" w:themeColor="text1"/>
                <w:sz w:val="22"/>
                <w:szCs w:val="22"/>
              </w:rPr>
            </w:pPr>
          </w:p>
          <w:p w14:paraId="124050FE" w14:textId="77777777" w:rsidR="005F11DC" w:rsidRDefault="005F11DC" w:rsidP="00CC617C">
            <w:pPr>
              <w:rPr>
                <w:rFonts w:ascii="Arial" w:hAnsi="Arial" w:cs="Arial"/>
                <w:b/>
                <w:bCs/>
                <w:iCs/>
                <w:color w:val="000000" w:themeColor="text1"/>
                <w:sz w:val="22"/>
                <w:szCs w:val="22"/>
              </w:rPr>
            </w:pPr>
          </w:p>
          <w:p w14:paraId="03F32BBF" w14:textId="77777777" w:rsidR="005F11DC" w:rsidRDefault="005F11DC" w:rsidP="00CC617C">
            <w:pPr>
              <w:rPr>
                <w:rFonts w:ascii="Arial" w:hAnsi="Arial" w:cs="Arial"/>
                <w:b/>
                <w:bCs/>
                <w:iCs/>
                <w:color w:val="000000" w:themeColor="text1"/>
                <w:sz w:val="22"/>
                <w:szCs w:val="22"/>
              </w:rPr>
            </w:pPr>
          </w:p>
          <w:p w14:paraId="51561977" w14:textId="77777777" w:rsidR="005F11DC" w:rsidRDefault="005F11DC" w:rsidP="00CC617C">
            <w:pPr>
              <w:rPr>
                <w:rFonts w:ascii="Arial" w:hAnsi="Arial" w:cs="Arial"/>
                <w:b/>
                <w:bCs/>
                <w:iCs/>
                <w:color w:val="000000" w:themeColor="text1"/>
                <w:sz w:val="22"/>
                <w:szCs w:val="22"/>
              </w:rPr>
            </w:pPr>
          </w:p>
          <w:p w14:paraId="17BF1265" w14:textId="77777777" w:rsidR="005F11DC" w:rsidRDefault="005F11DC" w:rsidP="00CC617C">
            <w:pPr>
              <w:rPr>
                <w:rFonts w:ascii="Arial" w:hAnsi="Arial" w:cs="Arial"/>
                <w:b/>
                <w:bCs/>
                <w:iCs/>
                <w:color w:val="000000" w:themeColor="text1"/>
                <w:sz w:val="22"/>
                <w:szCs w:val="22"/>
              </w:rPr>
            </w:pPr>
          </w:p>
          <w:p w14:paraId="3A2918F3" w14:textId="77777777" w:rsidR="005F11DC" w:rsidRDefault="005F11DC" w:rsidP="00CC617C">
            <w:pPr>
              <w:rPr>
                <w:rFonts w:ascii="Arial" w:hAnsi="Arial" w:cs="Arial"/>
                <w:b/>
                <w:bCs/>
                <w:iCs/>
                <w:color w:val="000000" w:themeColor="text1"/>
                <w:sz w:val="22"/>
                <w:szCs w:val="22"/>
              </w:rPr>
            </w:pPr>
          </w:p>
          <w:p w14:paraId="318FC4AA" w14:textId="77777777" w:rsidR="005F11DC" w:rsidRDefault="005F11DC" w:rsidP="00CC617C">
            <w:pPr>
              <w:rPr>
                <w:rFonts w:ascii="Arial" w:hAnsi="Arial" w:cs="Arial"/>
                <w:b/>
                <w:bCs/>
                <w:iCs/>
                <w:color w:val="000000" w:themeColor="text1"/>
                <w:sz w:val="22"/>
                <w:szCs w:val="22"/>
              </w:rPr>
            </w:pPr>
          </w:p>
          <w:p w14:paraId="6800D893" w14:textId="55AEE4E3" w:rsidR="006676BB" w:rsidRDefault="00497CC4" w:rsidP="00CC617C">
            <w:pPr>
              <w:rPr>
                <w:rFonts w:ascii="Arial" w:hAnsi="Arial" w:cs="Arial"/>
                <w:b/>
                <w:bCs/>
                <w:iCs/>
                <w:color w:val="000000" w:themeColor="text1"/>
                <w:sz w:val="22"/>
                <w:szCs w:val="22"/>
              </w:rPr>
            </w:pPr>
            <w:r>
              <w:rPr>
                <w:rFonts w:ascii="Arial" w:hAnsi="Arial" w:cs="Arial"/>
                <w:b/>
                <w:bCs/>
                <w:iCs/>
                <w:color w:val="000000" w:themeColor="text1"/>
                <w:sz w:val="22"/>
                <w:szCs w:val="22"/>
              </w:rPr>
              <w:t>Risk to univ</w:t>
            </w:r>
            <w:r w:rsidR="006676BB">
              <w:rPr>
                <w:rFonts w:ascii="Arial" w:hAnsi="Arial" w:cs="Arial"/>
                <w:b/>
                <w:bCs/>
                <w:iCs/>
                <w:color w:val="000000" w:themeColor="text1"/>
                <w:sz w:val="22"/>
                <w:szCs w:val="22"/>
              </w:rPr>
              <w:t xml:space="preserve">ersity – </w:t>
            </w:r>
          </w:p>
          <w:p w14:paraId="5BDED8EE" w14:textId="03699501" w:rsidR="00C80FF3" w:rsidRPr="00076D61" w:rsidRDefault="00076D61" w:rsidP="005C164B">
            <w:pPr>
              <w:pStyle w:val="ListParagraph"/>
              <w:numPr>
                <w:ilvl w:val="0"/>
                <w:numId w:val="32"/>
              </w:numPr>
              <w:rPr>
                <w:rFonts w:ascii="Arial" w:hAnsi="Arial" w:cs="Arial"/>
                <w:b/>
                <w:bCs/>
                <w:iCs/>
                <w:color w:val="000000" w:themeColor="text1"/>
                <w:sz w:val="22"/>
                <w:szCs w:val="22"/>
              </w:rPr>
            </w:pPr>
            <w:r>
              <w:rPr>
                <w:rFonts w:ascii="Arial" w:hAnsi="Arial" w:cs="Arial"/>
                <w:iCs/>
                <w:color w:val="000000" w:themeColor="text1"/>
                <w:sz w:val="22"/>
                <w:szCs w:val="22"/>
              </w:rPr>
              <w:t xml:space="preserve">Public </w:t>
            </w:r>
            <w:bookmarkStart w:id="189" w:name="_Int_MLwWvxOX"/>
            <w:r>
              <w:rPr>
                <w:rFonts w:ascii="Arial" w:hAnsi="Arial" w:cs="Arial"/>
                <w:iCs/>
                <w:color w:val="000000" w:themeColor="text1"/>
                <w:sz w:val="22"/>
                <w:szCs w:val="22"/>
              </w:rPr>
              <w:t>perception</w:t>
            </w:r>
            <w:bookmarkEnd w:id="189"/>
            <w:r>
              <w:rPr>
                <w:rFonts w:ascii="Arial" w:hAnsi="Arial" w:cs="Arial"/>
                <w:iCs/>
                <w:color w:val="000000" w:themeColor="text1"/>
                <w:sz w:val="22"/>
                <w:szCs w:val="22"/>
              </w:rPr>
              <w:t xml:space="preserve"> </w:t>
            </w:r>
          </w:p>
          <w:p w14:paraId="212050DC" w14:textId="188BF781" w:rsidR="00076D61" w:rsidRPr="00076D61" w:rsidRDefault="00076D61" w:rsidP="005C164B">
            <w:pPr>
              <w:pStyle w:val="ListParagraph"/>
              <w:numPr>
                <w:ilvl w:val="0"/>
                <w:numId w:val="32"/>
              </w:numPr>
              <w:rPr>
                <w:rFonts w:ascii="Arial" w:hAnsi="Arial" w:cs="Arial"/>
                <w:b/>
                <w:bCs/>
                <w:iCs/>
                <w:color w:val="000000" w:themeColor="text1"/>
                <w:sz w:val="22"/>
                <w:szCs w:val="22"/>
              </w:rPr>
            </w:pPr>
            <w:r>
              <w:rPr>
                <w:rFonts w:ascii="Arial" w:hAnsi="Arial" w:cs="Arial"/>
                <w:iCs/>
                <w:color w:val="000000" w:themeColor="text1"/>
                <w:sz w:val="22"/>
                <w:szCs w:val="22"/>
              </w:rPr>
              <w:t>Research quality</w:t>
            </w:r>
          </w:p>
          <w:p w14:paraId="1AD95608" w14:textId="0C9BC798" w:rsidR="00076D61" w:rsidRPr="00076D61" w:rsidRDefault="00076D61" w:rsidP="005C164B">
            <w:pPr>
              <w:pStyle w:val="ListParagraph"/>
              <w:numPr>
                <w:ilvl w:val="0"/>
                <w:numId w:val="32"/>
              </w:numPr>
              <w:rPr>
                <w:rFonts w:ascii="Arial" w:hAnsi="Arial" w:cs="Arial"/>
                <w:b/>
                <w:bCs/>
                <w:iCs/>
                <w:color w:val="000000" w:themeColor="text1"/>
                <w:sz w:val="22"/>
                <w:szCs w:val="22"/>
              </w:rPr>
            </w:pPr>
            <w:r>
              <w:rPr>
                <w:rFonts w:ascii="Arial" w:hAnsi="Arial" w:cs="Arial"/>
                <w:iCs/>
                <w:color w:val="000000" w:themeColor="text1"/>
                <w:sz w:val="22"/>
                <w:szCs w:val="22"/>
              </w:rPr>
              <w:t xml:space="preserve">Complaints </w:t>
            </w:r>
          </w:p>
          <w:p w14:paraId="1BD9F56B" w14:textId="671E5BE3" w:rsidR="00076D61" w:rsidRPr="0035567E" w:rsidRDefault="0035567E" w:rsidP="005C164B">
            <w:pPr>
              <w:pStyle w:val="ListParagraph"/>
              <w:numPr>
                <w:ilvl w:val="0"/>
                <w:numId w:val="32"/>
              </w:numPr>
              <w:rPr>
                <w:rFonts w:ascii="Arial" w:hAnsi="Arial" w:cs="Arial"/>
                <w:b/>
                <w:bCs/>
                <w:iCs/>
                <w:color w:val="000000" w:themeColor="text1"/>
                <w:sz w:val="22"/>
                <w:szCs w:val="22"/>
              </w:rPr>
            </w:pPr>
            <w:r>
              <w:rPr>
                <w:rFonts w:ascii="Arial" w:hAnsi="Arial" w:cs="Arial"/>
                <w:iCs/>
                <w:color w:val="000000" w:themeColor="text1"/>
                <w:sz w:val="22"/>
                <w:szCs w:val="22"/>
              </w:rPr>
              <w:t xml:space="preserve">Association with senstive subject </w:t>
            </w:r>
          </w:p>
          <w:p w14:paraId="37CC5BD7" w14:textId="77777777" w:rsidR="0035567E" w:rsidRPr="00C80FF3" w:rsidRDefault="0035567E" w:rsidP="0035567E">
            <w:pPr>
              <w:pStyle w:val="ListParagraph"/>
              <w:rPr>
                <w:rFonts w:ascii="Arial" w:hAnsi="Arial" w:cs="Arial"/>
                <w:b/>
                <w:bCs/>
                <w:iCs/>
                <w:color w:val="000000" w:themeColor="text1"/>
                <w:sz w:val="22"/>
                <w:szCs w:val="22"/>
              </w:rPr>
            </w:pPr>
          </w:p>
          <w:p w14:paraId="0704CF90" w14:textId="004812AB"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br/>
            </w:r>
          </w:p>
          <w:p w14:paraId="4BB8CE76" w14:textId="47682454" w:rsidR="00CD54AD" w:rsidRPr="003C7DED" w:rsidRDefault="00CD54AD" w:rsidP="00CC617C">
            <w:pPr>
              <w:rPr>
                <w:rFonts w:ascii="Arial" w:hAnsi="Arial" w:cs="Arial"/>
                <w:b/>
                <w:bCs/>
                <w:sz w:val="22"/>
                <w:szCs w:val="22"/>
              </w:rPr>
            </w:pP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71584FCE" w14:textId="7A189FA4" w:rsidR="00013BB3" w:rsidRDefault="00013BB3" w:rsidP="00013BB3">
            <w:pPr>
              <w:rPr>
                <w:rFonts w:ascii="Arial" w:hAnsi="Arial" w:cs="Arial"/>
                <w:b/>
                <w:bCs/>
                <w:iCs/>
                <w:sz w:val="22"/>
                <w:szCs w:val="22"/>
              </w:rPr>
            </w:pPr>
            <w:r>
              <w:rPr>
                <w:rFonts w:ascii="Arial" w:hAnsi="Arial" w:cs="Arial"/>
                <w:iCs/>
                <w:sz w:val="22"/>
                <w:szCs w:val="22"/>
              </w:rPr>
              <w:t xml:space="preserve"> </w:t>
            </w:r>
            <w:r w:rsidR="00857E4B">
              <w:rPr>
                <w:rFonts w:ascii="Arial" w:hAnsi="Arial" w:cs="Arial"/>
                <w:b/>
                <w:bCs/>
                <w:iCs/>
                <w:sz w:val="22"/>
                <w:szCs w:val="22"/>
              </w:rPr>
              <w:t xml:space="preserve">Mitigation </w:t>
            </w:r>
            <w:r w:rsidR="006F643A">
              <w:rPr>
                <w:rFonts w:ascii="Arial" w:hAnsi="Arial" w:cs="Arial"/>
                <w:b/>
                <w:bCs/>
                <w:iCs/>
                <w:sz w:val="22"/>
                <w:szCs w:val="22"/>
              </w:rPr>
              <w:t>to participant risk</w:t>
            </w:r>
            <w:r w:rsidR="00596077">
              <w:rPr>
                <w:rFonts w:ascii="Arial" w:hAnsi="Arial" w:cs="Arial"/>
                <w:b/>
                <w:bCs/>
                <w:iCs/>
                <w:sz w:val="22"/>
                <w:szCs w:val="22"/>
              </w:rPr>
              <w:t xml:space="preserve"> – </w:t>
            </w:r>
          </w:p>
          <w:p w14:paraId="2DDFDF84" w14:textId="64D25D85" w:rsidR="00596077" w:rsidRPr="00392131" w:rsidRDefault="00ED018D" w:rsidP="005C164B">
            <w:pPr>
              <w:pStyle w:val="ListParagraph"/>
              <w:numPr>
                <w:ilvl w:val="0"/>
                <w:numId w:val="29"/>
              </w:numPr>
              <w:rPr>
                <w:rFonts w:ascii="Arial" w:hAnsi="Arial" w:cs="Arial"/>
                <w:b/>
                <w:bCs/>
                <w:iCs/>
                <w:sz w:val="22"/>
                <w:szCs w:val="22"/>
              </w:rPr>
            </w:pPr>
            <w:r>
              <w:rPr>
                <w:rFonts w:ascii="Arial" w:hAnsi="Arial" w:cs="Arial"/>
                <w:iCs/>
                <w:sz w:val="22"/>
                <w:szCs w:val="22"/>
              </w:rPr>
              <w:t xml:space="preserve">The </w:t>
            </w:r>
            <w:r w:rsidR="00F82B83">
              <w:rPr>
                <w:rFonts w:ascii="Arial" w:hAnsi="Arial" w:cs="Arial"/>
                <w:iCs/>
                <w:sz w:val="22"/>
                <w:szCs w:val="22"/>
              </w:rPr>
              <w:t xml:space="preserve">questionnaire </w:t>
            </w:r>
            <w:r w:rsidR="00A50F86">
              <w:rPr>
                <w:rFonts w:ascii="Arial" w:hAnsi="Arial" w:cs="Arial"/>
                <w:iCs/>
                <w:sz w:val="22"/>
                <w:szCs w:val="22"/>
              </w:rPr>
              <w:t xml:space="preserve">will be completely </w:t>
            </w:r>
            <w:r w:rsidR="007C372D">
              <w:rPr>
                <w:rFonts w:ascii="Arial" w:hAnsi="Arial" w:cs="Arial"/>
                <w:iCs/>
                <w:sz w:val="22"/>
                <w:szCs w:val="22"/>
              </w:rPr>
              <w:t>anonymous and will not collect n</w:t>
            </w:r>
            <w:r w:rsidR="00E819FF">
              <w:rPr>
                <w:rFonts w:ascii="Arial" w:hAnsi="Arial" w:cs="Arial"/>
                <w:iCs/>
                <w:sz w:val="22"/>
                <w:szCs w:val="22"/>
              </w:rPr>
              <w:t>ames, cont</w:t>
            </w:r>
            <w:r w:rsidR="00EA1755">
              <w:rPr>
                <w:rFonts w:ascii="Arial" w:hAnsi="Arial" w:cs="Arial"/>
                <w:iCs/>
                <w:sz w:val="22"/>
                <w:szCs w:val="22"/>
              </w:rPr>
              <w:t>act details</w:t>
            </w:r>
            <w:r w:rsidR="00155E06">
              <w:rPr>
                <w:rFonts w:ascii="Arial" w:hAnsi="Arial" w:cs="Arial"/>
                <w:iCs/>
                <w:sz w:val="22"/>
                <w:szCs w:val="22"/>
              </w:rPr>
              <w:t>, or unnece</w:t>
            </w:r>
            <w:r w:rsidR="00392131">
              <w:rPr>
                <w:rFonts w:ascii="Arial" w:hAnsi="Arial" w:cs="Arial"/>
                <w:iCs/>
                <w:sz w:val="22"/>
                <w:szCs w:val="22"/>
              </w:rPr>
              <w:t xml:space="preserve">ssary information </w:t>
            </w:r>
          </w:p>
          <w:p w14:paraId="4DE838B0" w14:textId="63DF4F8F" w:rsidR="007507A4" w:rsidRPr="007507A4" w:rsidRDefault="00A51962" w:rsidP="005C164B">
            <w:pPr>
              <w:pStyle w:val="ListParagraph"/>
              <w:numPr>
                <w:ilvl w:val="0"/>
                <w:numId w:val="29"/>
              </w:numPr>
              <w:rPr>
                <w:rFonts w:ascii="Arial" w:hAnsi="Arial" w:cs="Arial"/>
                <w:b/>
                <w:bCs/>
                <w:iCs/>
                <w:sz w:val="22"/>
                <w:szCs w:val="22"/>
              </w:rPr>
            </w:pPr>
            <w:bookmarkStart w:id="190" w:name="_Int_ZRmsAn7H"/>
            <w:r>
              <w:rPr>
                <w:rFonts w:ascii="Arial" w:hAnsi="Arial" w:cs="Arial"/>
                <w:iCs/>
                <w:sz w:val="22"/>
                <w:szCs w:val="22"/>
              </w:rPr>
              <w:t xml:space="preserve">Participants will be advised not </w:t>
            </w:r>
            <w:r w:rsidR="001A5B4D">
              <w:rPr>
                <w:rFonts w:ascii="Arial" w:hAnsi="Arial" w:cs="Arial"/>
                <w:iCs/>
                <w:sz w:val="22"/>
                <w:szCs w:val="22"/>
              </w:rPr>
              <w:t>to</w:t>
            </w:r>
            <w:bookmarkEnd w:id="190"/>
            <w:r w:rsidR="001A5B4D">
              <w:rPr>
                <w:rFonts w:ascii="Arial" w:hAnsi="Arial" w:cs="Arial"/>
                <w:iCs/>
                <w:sz w:val="22"/>
                <w:szCs w:val="22"/>
              </w:rPr>
              <w:t xml:space="preserve"> </w:t>
            </w:r>
            <w:bookmarkStart w:id="191" w:name="_Int_iE3BsIgd"/>
            <w:r w:rsidR="001A5B4D">
              <w:rPr>
                <w:rFonts w:ascii="Arial" w:hAnsi="Arial" w:cs="Arial"/>
                <w:iCs/>
                <w:sz w:val="22"/>
                <w:szCs w:val="22"/>
              </w:rPr>
              <w:t>disclose</w:t>
            </w:r>
            <w:bookmarkEnd w:id="191"/>
            <w:r w:rsidR="001A5B4D">
              <w:rPr>
                <w:rFonts w:ascii="Arial" w:hAnsi="Arial" w:cs="Arial"/>
                <w:iCs/>
                <w:sz w:val="22"/>
                <w:szCs w:val="22"/>
              </w:rPr>
              <w:t xml:space="preserve"> </w:t>
            </w:r>
            <w:r w:rsidR="00FE04C1">
              <w:rPr>
                <w:rFonts w:ascii="Arial" w:hAnsi="Arial" w:cs="Arial"/>
                <w:iCs/>
                <w:sz w:val="22"/>
                <w:szCs w:val="22"/>
              </w:rPr>
              <w:t>a</w:t>
            </w:r>
            <w:r w:rsidR="00F2533D">
              <w:rPr>
                <w:rFonts w:ascii="Arial" w:hAnsi="Arial" w:cs="Arial"/>
                <w:iCs/>
                <w:sz w:val="22"/>
                <w:szCs w:val="22"/>
              </w:rPr>
              <w:t xml:space="preserve">ny identifiable </w:t>
            </w:r>
            <w:r w:rsidR="00386E55">
              <w:rPr>
                <w:rFonts w:ascii="Arial" w:hAnsi="Arial" w:cs="Arial"/>
                <w:iCs/>
                <w:sz w:val="22"/>
                <w:szCs w:val="22"/>
              </w:rPr>
              <w:t xml:space="preserve">information in </w:t>
            </w:r>
            <w:r w:rsidR="001D71B0">
              <w:rPr>
                <w:rFonts w:ascii="Arial" w:hAnsi="Arial" w:cs="Arial"/>
                <w:iCs/>
                <w:sz w:val="22"/>
                <w:szCs w:val="22"/>
              </w:rPr>
              <w:t>open-ended ques</w:t>
            </w:r>
            <w:r w:rsidR="0018751F">
              <w:rPr>
                <w:rFonts w:ascii="Arial" w:hAnsi="Arial" w:cs="Arial"/>
                <w:iCs/>
                <w:sz w:val="22"/>
                <w:szCs w:val="22"/>
              </w:rPr>
              <w:t xml:space="preserve">tions. </w:t>
            </w:r>
          </w:p>
          <w:p w14:paraId="47A853D8" w14:textId="77777777" w:rsidR="007507A4" w:rsidRDefault="007507A4" w:rsidP="007507A4">
            <w:pPr>
              <w:rPr>
                <w:rFonts w:ascii="Arial" w:hAnsi="Arial" w:cs="Arial"/>
                <w:b/>
                <w:bCs/>
                <w:iCs/>
                <w:sz w:val="22"/>
                <w:szCs w:val="22"/>
              </w:rPr>
            </w:pPr>
          </w:p>
          <w:p w14:paraId="78F64E46" w14:textId="6A488191" w:rsidR="007507A4" w:rsidRDefault="007507A4" w:rsidP="007507A4">
            <w:pPr>
              <w:rPr>
                <w:rFonts w:ascii="Arial" w:hAnsi="Arial" w:cs="Arial"/>
                <w:b/>
                <w:bCs/>
                <w:iCs/>
                <w:sz w:val="22"/>
                <w:szCs w:val="22"/>
              </w:rPr>
            </w:pPr>
            <w:r>
              <w:rPr>
                <w:rFonts w:ascii="Arial" w:hAnsi="Arial" w:cs="Arial"/>
                <w:b/>
                <w:bCs/>
                <w:iCs/>
                <w:sz w:val="22"/>
                <w:szCs w:val="22"/>
              </w:rPr>
              <w:t xml:space="preserve">Mitigation to researcher risk – </w:t>
            </w:r>
          </w:p>
          <w:p w14:paraId="1F12B77E" w14:textId="265CEEDB" w:rsidR="007507A4" w:rsidRPr="00C402CA" w:rsidRDefault="00C02443" w:rsidP="005C164B">
            <w:pPr>
              <w:pStyle w:val="ListParagraph"/>
              <w:numPr>
                <w:ilvl w:val="0"/>
                <w:numId w:val="31"/>
              </w:numPr>
              <w:rPr>
                <w:rFonts w:ascii="Arial" w:hAnsi="Arial" w:cs="Arial"/>
                <w:b/>
                <w:bCs/>
                <w:iCs/>
                <w:sz w:val="22"/>
                <w:szCs w:val="22"/>
              </w:rPr>
            </w:pPr>
            <w:r>
              <w:rPr>
                <w:rFonts w:ascii="Arial" w:hAnsi="Arial" w:cs="Arial"/>
                <w:iCs/>
                <w:sz w:val="22"/>
                <w:szCs w:val="22"/>
              </w:rPr>
              <w:t xml:space="preserve">Following </w:t>
            </w:r>
            <w:bookmarkStart w:id="192" w:name="_Int_y6pMcsnn"/>
            <w:r>
              <w:rPr>
                <w:rFonts w:ascii="Arial" w:hAnsi="Arial" w:cs="Arial"/>
                <w:iCs/>
                <w:sz w:val="22"/>
                <w:szCs w:val="22"/>
              </w:rPr>
              <w:t>appropriate research</w:t>
            </w:r>
            <w:bookmarkEnd w:id="192"/>
            <w:r>
              <w:rPr>
                <w:rFonts w:ascii="Arial" w:hAnsi="Arial" w:cs="Arial"/>
                <w:iCs/>
                <w:sz w:val="22"/>
                <w:szCs w:val="22"/>
              </w:rPr>
              <w:t xml:space="preserve"> methods</w:t>
            </w:r>
            <w:r w:rsidR="00C402CA">
              <w:rPr>
                <w:rFonts w:ascii="Arial" w:hAnsi="Arial" w:cs="Arial"/>
                <w:iCs/>
                <w:sz w:val="22"/>
                <w:szCs w:val="22"/>
              </w:rPr>
              <w:t xml:space="preserve">, ethical </w:t>
            </w:r>
            <w:r w:rsidR="00BD4EAF">
              <w:rPr>
                <w:rFonts w:ascii="Arial" w:hAnsi="Arial" w:cs="Arial"/>
                <w:iCs/>
                <w:sz w:val="22"/>
                <w:szCs w:val="22"/>
              </w:rPr>
              <w:t>guidelines,</w:t>
            </w:r>
            <w:r w:rsidR="00C402CA">
              <w:rPr>
                <w:rFonts w:ascii="Arial" w:hAnsi="Arial" w:cs="Arial"/>
                <w:iCs/>
                <w:sz w:val="22"/>
                <w:szCs w:val="22"/>
              </w:rPr>
              <w:t xml:space="preserve"> and university procedures. </w:t>
            </w:r>
          </w:p>
          <w:p w14:paraId="154967FE" w14:textId="23C7A70E" w:rsidR="00C402CA" w:rsidRPr="007E1DE6" w:rsidRDefault="00C402CA" w:rsidP="005C164B">
            <w:pPr>
              <w:pStyle w:val="ListParagraph"/>
              <w:numPr>
                <w:ilvl w:val="0"/>
                <w:numId w:val="31"/>
              </w:numPr>
              <w:rPr>
                <w:rFonts w:ascii="Arial" w:hAnsi="Arial" w:cs="Arial"/>
                <w:b/>
                <w:bCs/>
                <w:iCs/>
                <w:sz w:val="22"/>
                <w:szCs w:val="22"/>
              </w:rPr>
            </w:pPr>
            <w:r>
              <w:rPr>
                <w:rFonts w:ascii="Arial" w:hAnsi="Arial" w:cs="Arial"/>
                <w:iCs/>
                <w:sz w:val="22"/>
                <w:szCs w:val="22"/>
              </w:rPr>
              <w:t>Maintain</w:t>
            </w:r>
            <w:r w:rsidR="00827ADC">
              <w:rPr>
                <w:rFonts w:ascii="Arial" w:hAnsi="Arial" w:cs="Arial"/>
                <w:iCs/>
                <w:sz w:val="22"/>
                <w:szCs w:val="22"/>
              </w:rPr>
              <w:t xml:space="preserve"> professional conduct </w:t>
            </w:r>
            <w:r w:rsidR="00227934">
              <w:rPr>
                <w:rFonts w:ascii="Arial" w:hAnsi="Arial" w:cs="Arial"/>
                <w:iCs/>
                <w:sz w:val="22"/>
                <w:szCs w:val="22"/>
              </w:rPr>
              <w:t>when recruiting</w:t>
            </w:r>
            <w:r w:rsidR="007E3808">
              <w:rPr>
                <w:rFonts w:ascii="Arial" w:hAnsi="Arial" w:cs="Arial"/>
                <w:iCs/>
                <w:sz w:val="22"/>
                <w:szCs w:val="22"/>
              </w:rPr>
              <w:t xml:space="preserve"> participants via social media</w:t>
            </w:r>
            <w:r w:rsidR="007E1DE6">
              <w:rPr>
                <w:rFonts w:ascii="Arial" w:hAnsi="Arial" w:cs="Arial"/>
                <w:iCs/>
                <w:sz w:val="22"/>
                <w:szCs w:val="22"/>
              </w:rPr>
              <w:t xml:space="preserve">, collecting data and reporting findings. </w:t>
            </w:r>
          </w:p>
          <w:p w14:paraId="3975D0E0" w14:textId="088E30DF" w:rsidR="007E1DE6" w:rsidRPr="0038027F" w:rsidRDefault="00D16EC5" w:rsidP="005C164B">
            <w:pPr>
              <w:pStyle w:val="ListParagraph"/>
              <w:numPr>
                <w:ilvl w:val="0"/>
                <w:numId w:val="31"/>
              </w:numPr>
              <w:rPr>
                <w:rFonts w:ascii="Arial" w:hAnsi="Arial" w:cs="Arial"/>
                <w:b/>
                <w:bCs/>
                <w:iCs/>
                <w:sz w:val="22"/>
                <w:szCs w:val="22"/>
              </w:rPr>
            </w:pPr>
            <w:r>
              <w:rPr>
                <w:rFonts w:ascii="Arial" w:hAnsi="Arial" w:cs="Arial"/>
                <w:iCs/>
                <w:sz w:val="22"/>
                <w:szCs w:val="22"/>
              </w:rPr>
              <w:t xml:space="preserve">Present findings </w:t>
            </w:r>
            <w:r w:rsidR="0038027F">
              <w:rPr>
                <w:rFonts w:ascii="Arial" w:hAnsi="Arial" w:cs="Arial"/>
                <w:iCs/>
                <w:sz w:val="22"/>
                <w:szCs w:val="22"/>
              </w:rPr>
              <w:t xml:space="preserve">objectively and avoid making unsupported or offensive claims. </w:t>
            </w:r>
          </w:p>
          <w:p w14:paraId="5553D87A" w14:textId="3890F1D3" w:rsidR="0038027F" w:rsidRPr="0079051F" w:rsidRDefault="0038027F" w:rsidP="005C164B">
            <w:pPr>
              <w:pStyle w:val="ListParagraph"/>
              <w:numPr>
                <w:ilvl w:val="0"/>
                <w:numId w:val="31"/>
              </w:numPr>
              <w:rPr>
                <w:rFonts w:ascii="Arial" w:hAnsi="Arial" w:cs="Arial"/>
                <w:b/>
                <w:bCs/>
                <w:iCs/>
                <w:sz w:val="22"/>
                <w:szCs w:val="22"/>
              </w:rPr>
            </w:pPr>
            <w:r>
              <w:rPr>
                <w:rFonts w:ascii="Arial" w:hAnsi="Arial" w:cs="Arial"/>
                <w:iCs/>
                <w:sz w:val="22"/>
                <w:szCs w:val="22"/>
              </w:rPr>
              <w:t xml:space="preserve">Provide clear context when presenting findings and acknowledge the limitations of research. </w:t>
            </w:r>
          </w:p>
          <w:p w14:paraId="65BA3E75" w14:textId="5863DEAD" w:rsidR="0079051F" w:rsidRPr="007507A4" w:rsidRDefault="0079051F" w:rsidP="005C164B">
            <w:pPr>
              <w:pStyle w:val="ListParagraph"/>
              <w:numPr>
                <w:ilvl w:val="0"/>
                <w:numId w:val="31"/>
              </w:numPr>
              <w:rPr>
                <w:rFonts w:ascii="Arial" w:hAnsi="Arial" w:cs="Arial"/>
                <w:b/>
                <w:bCs/>
                <w:iCs/>
                <w:sz w:val="22"/>
                <w:szCs w:val="22"/>
              </w:rPr>
            </w:pPr>
            <w:r>
              <w:rPr>
                <w:rFonts w:ascii="Arial" w:hAnsi="Arial" w:cs="Arial"/>
                <w:iCs/>
                <w:sz w:val="22"/>
                <w:szCs w:val="22"/>
              </w:rPr>
              <w:t>Anonymise participant data</w:t>
            </w:r>
            <w:r w:rsidR="00AB18D6">
              <w:rPr>
                <w:rFonts w:ascii="Arial" w:hAnsi="Arial" w:cs="Arial"/>
                <w:iCs/>
                <w:sz w:val="22"/>
                <w:szCs w:val="22"/>
              </w:rPr>
              <w:t xml:space="preserve"> and avoid asking for sensitive or identifiable information. </w:t>
            </w:r>
          </w:p>
          <w:p w14:paraId="6DE07953" w14:textId="77777777" w:rsidR="00CD54AD" w:rsidRDefault="00CD54AD" w:rsidP="00CC617C">
            <w:pPr>
              <w:rPr>
                <w:rFonts w:ascii="Arial" w:hAnsi="Arial" w:cs="Arial"/>
                <w:i/>
                <w:sz w:val="22"/>
                <w:szCs w:val="22"/>
              </w:rPr>
            </w:pPr>
          </w:p>
          <w:p w14:paraId="706C8B79" w14:textId="02F8A7CD" w:rsidR="005F11DC" w:rsidRDefault="005F11DC" w:rsidP="00CC617C">
            <w:pPr>
              <w:rPr>
                <w:rFonts w:ascii="Arial" w:hAnsi="Arial" w:cs="Arial"/>
                <w:b/>
                <w:bCs/>
                <w:iCs/>
                <w:sz w:val="22"/>
                <w:szCs w:val="22"/>
              </w:rPr>
            </w:pPr>
            <w:r>
              <w:rPr>
                <w:rFonts w:ascii="Arial" w:hAnsi="Arial" w:cs="Arial"/>
                <w:b/>
                <w:bCs/>
                <w:iCs/>
                <w:sz w:val="22"/>
                <w:szCs w:val="22"/>
              </w:rPr>
              <w:t xml:space="preserve">Mitigation for university risk – </w:t>
            </w:r>
          </w:p>
          <w:p w14:paraId="74415110" w14:textId="77777777" w:rsidR="005F11DC" w:rsidRPr="005F41F6" w:rsidRDefault="005F41F6" w:rsidP="005C164B">
            <w:pPr>
              <w:pStyle w:val="ListParagraph"/>
              <w:numPr>
                <w:ilvl w:val="0"/>
                <w:numId w:val="33"/>
              </w:numPr>
              <w:rPr>
                <w:rFonts w:ascii="Arial" w:hAnsi="Arial" w:cs="Arial"/>
                <w:b/>
                <w:bCs/>
                <w:iCs/>
                <w:sz w:val="22"/>
                <w:szCs w:val="22"/>
              </w:rPr>
            </w:pPr>
            <w:r>
              <w:rPr>
                <w:rFonts w:ascii="Arial" w:hAnsi="Arial" w:cs="Arial"/>
                <w:iCs/>
                <w:sz w:val="22"/>
                <w:szCs w:val="22"/>
              </w:rPr>
              <w:t xml:space="preserve">Present the research clearly and responsibly to reduce the risk of findings </w:t>
            </w:r>
            <w:bookmarkStart w:id="193" w:name="_Int_dav1NjiB"/>
            <w:r>
              <w:rPr>
                <w:rFonts w:ascii="Arial" w:hAnsi="Arial" w:cs="Arial"/>
                <w:iCs/>
                <w:sz w:val="22"/>
                <w:szCs w:val="22"/>
              </w:rPr>
              <w:t>being misunderstood</w:t>
            </w:r>
            <w:bookmarkEnd w:id="193"/>
            <w:r>
              <w:rPr>
                <w:rFonts w:ascii="Arial" w:hAnsi="Arial" w:cs="Arial"/>
                <w:iCs/>
                <w:sz w:val="22"/>
                <w:szCs w:val="22"/>
              </w:rPr>
              <w:t xml:space="preserve"> or taken out of context. </w:t>
            </w:r>
          </w:p>
          <w:p w14:paraId="5775DB5F" w14:textId="77777777" w:rsidR="005F41F6" w:rsidRPr="000F1C28" w:rsidRDefault="000F1C28" w:rsidP="005C164B">
            <w:pPr>
              <w:pStyle w:val="ListParagraph"/>
              <w:numPr>
                <w:ilvl w:val="0"/>
                <w:numId w:val="33"/>
              </w:numPr>
              <w:rPr>
                <w:rFonts w:ascii="Arial" w:hAnsi="Arial" w:cs="Arial"/>
                <w:b/>
                <w:bCs/>
                <w:iCs/>
                <w:sz w:val="22"/>
                <w:szCs w:val="22"/>
              </w:rPr>
            </w:pPr>
            <w:r>
              <w:rPr>
                <w:rFonts w:ascii="Arial" w:hAnsi="Arial" w:cs="Arial"/>
                <w:iCs/>
                <w:sz w:val="22"/>
                <w:szCs w:val="22"/>
              </w:rPr>
              <w:t xml:space="preserve">Ensure the research </w:t>
            </w:r>
            <w:bookmarkStart w:id="194" w:name="_Int_tvVIr7Sw"/>
            <w:r>
              <w:rPr>
                <w:rFonts w:ascii="Arial" w:hAnsi="Arial" w:cs="Arial"/>
                <w:iCs/>
                <w:sz w:val="22"/>
                <w:szCs w:val="22"/>
              </w:rPr>
              <w:t>is conducted</w:t>
            </w:r>
            <w:bookmarkEnd w:id="194"/>
            <w:r>
              <w:rPr>
                <w:rFonts w:ascii="Arial" w:hAnsi="Arial" w:cs="Arial"/>
                <w:iCs/>
                <w:sz w:val="22"/>
                <w:szCs w:val="22"/>
              </w:rPr>
              <w:t xml:space="preserve"> sensitively and </w:t>
            </w:r>
            <w:bookmarkStart w:id="195" w:name="_Int_PbUNPRWh"/>
            <w:r>
              <w:rPr>
                <w:rFonts w:ascii="Arial" w:hAnsi="Arial" w:cs="Arial"/>
                <w:iCs/>
                <w:sz w:val="22"/>
                <w:szCs w:val="22"/>
              </w:rPr>
              <w:t>in accordance with</w:t>
            </w:r>
            <w:bookmarkEnd w:id="195"/>
            <w:r>
              <w:rPr>
                <w:rFonts w:ascii="Arial" w:hAnsi="Arial" w:cs="Arial"/>
                <w:iCs/>
                <w:sz w:val="22"/>
                <w:szCs w:val="22"/>
              </w:rPr>
              <w:t xml:space="preserve"> ethical approval and university policies. </w:t>
            </w:r>
          </w:p>
          <w:p w14:paraId="74F2E393" w14:textId="77777777" w:rsidR="000F1C28" w:rsidRPr="000F1C28" w:rsidRDefault="000F1C28" w:rsidP="005C164B">
            <w:pPr>
              <w:pStyle w:val="ListParagraph"/>
              <w:numPr>
                <w:ilvl w:val="0"/>
                <w:numId w:val="33"/>
              </w:numPr>
              <w:rPr>
                <w:rFonts w:ascii="Arial" w:hAnsi="Arial" w:cs="Arial"/>
                <w:b/>
                <w:bCs/>
                <w:iCs/>
                <w:sz w:val="22"/>
                <w:szCs w:val="22"/>
              </w:rPr>
            </w:pPr>
            <w:r>
              <w:rPr>
                <w:rFonts w:ascii="Arial" w:hAnsi="Arial" w:cs="Arial"/>
                <w:iCs/>
                <w:sz w:val="22"/>
                <w:szCs w:val="22"/>
              </w:rPr>
              <w:t xml:space="preserve">Use </w:t>
            </w:r>
            <w:bookmarkStart w:id="196" w:name="_Int_Af7Ngfh0"/>
            <w:r>
              <w:rPr>
                <w:rFonts w:ascii="Arial" w:hAnsi="Arial" w:cs="Arial"/>
                <w:iCs/>
                <w:sz w:val="22"/>
                <w:szCs w:val="22"/>
              </w:rPr>
              <w:t>appropriate</w:t>
            </w:r>
            <w:bookmarkEnd w:id="196"/>
            <w:r>
              <w:rPr>
                <w:rFonts w:ascii="Arial" w:hAnsi="Arial" w:cs="Arial"/>
                <w:iCs/>
                <w:sz w:val="22"/>
                <w:szCs w:val="22"/>
              </w:rPr>
              <w:t xml:space="preserve"> and secure networks for conducting research. </w:t>
            </w:r>
          </w:p>
          <w:p w14:paraId="4E369BE8" w14:textId="77777777" w:rsidR="00A475C4" w:rsidRPr="007743F7" w:rsidRDefault="00547628" w:rsidP="005C164B">
            <w:pPr>
              <w:pStyle w:val="ListParagraph"/>
              <w:numPr>
                <w:ilvl w:val="0"/>
                <w:numId w:val="33"/>
              </w:numPr>
              <w:rPr>
                <w:rFonts w:ascii="Arial" w:hAnsi="Arial" w:cs="Arial"/>
                <w:b/>
                <w:bCs/>
                <w:iCs/>
                <w:sz w:val="22"/>
                <w:szCs w:val="22"/>
              </w:rPr>
            </w:pPr>
            <w:r>
              <w:rPr>
                <w:rFonts w:ascii="Arial" w:hAnsi="Arial" w:cs="Arial"/>
                <w:iCs/>
                <w:sz w:val="22"/>
                <w:szCs w:val="22"/>
              </w:rPr>
              <w:t>Provide participants with clea</w:t>
            </w:r>
            <w:r w:rsidR="00E65218">
              <w:rPr>
                <w:rFonts w:ascii="Arial" w:hAnsi="Arial" w:cs="Arial"/>
                <w:iCs/>
                <w:sz w:val="22"/>
                <w:szCs w:val="22"/>
              </w:rPr>
              <w:t xml:space="preserve">r information about how to raise concerns </w:t>
            </w:r>
            <w:r w:rsidR="00A475C4">
              <w:rPr>
                <w:rFonts w:ascii="Arial" w:hAnsi="Arial" w:cs="Arial"/>
                <w:iCs/>
                <w:sz w:val="22"/>
                <w:szCs w:val="22"/>
              </w:rPr>
              <w:t xml:space="preserve">or make a complaint. </w:t>
            </w:r>
            <w:r w:rsidR="000753F4">
              <w:rPr>
                <w:rFonts w:ascii="Arial" w:hAnsi="Arial" w:cs="Arial"/>
                <w:iCs/>
                <w:sz w:val="22"/>
                <w:szCs w:val="22"/>
              </w:rPr>
              <w:t xml:space="preserve">To provide information about the sensitive </w:t>
            </w:r>
            <w:r w:rsidR="005A7076">
              <w:rPr>
                <w:rFonts w:ascii="Arial" w:hAnsi="Arial" w:cs="Arial"/>
                <w:iCs/>
                <w:sz w:val="22"/>
                <w:szCs w:val="22"/>
              </w:rPr>
              <w:t xml:space="preserve">content of the questionnaire os participant know what they will be </w:t>
            </w:r>
            <w:r w:rsidR="007743F7">
              <w:rPr>
                <w:rFonts w:ascii="Arial" w:hAnsi="Arial" w:cs="Arial"/>
                <w:iCs/>
                <w:sz w:val="22"/>
                <w:szCs w:val="22"/>
              </w:rPr>
              <w:t xml:space="preserve">doing. </w:t>
            </w:r>
          </w:p>
          <w:p w14:paraId="02D4ABF3" w14:textId="77777777" w:rsidR="007743F7" w:rsidRPr="007062B1" w:rsidRDefault="007743F7" w:rsidP="005C164B">
            <w:pPr>
              <w:pStyle w:val="ListParagraph"/>
              <w:numPr>
                <w:ilvl w:val="0"/>
                <w:numId w:val="33"/>
              </w:numPr>
              <w:rPr>
                <w:rFonts w:ascii="Arial" w:hAnsi="Arial" w:cs="Arial"/>
                <w:b/>
                <w:bCs/>
                <w:iCs/>
                <w:sz w:val="22"/>
                <w:szCs w:val="22"/>
              </w:rPr>
            </w:pPr>
            <w:r>
              <w:rPr>
                <w:rFonts w:ascii="Arial" w:hAnsi="Arial" w:cs="Arial"/>
                <w:iCs/>
                <w:sz w:val="22"/>
                <w:szCs w:val="22"/>
              </w:rPr>
              <w:t xml:space="preserve">Follow </w:t>
            </w:r>
            <w:r w:rsidR="00FD12FE">
              <w:rPr>
                <w:rFonts w:ascii="Arial" w:hAnsi="Arial" w:cs="Arial"/>
                <w:iCs/>
                <w:sz w:val="22"/>
                <w:szCs w:val="22"/>
              </w:rPr>
              <w:t>university data protection procedures strictly and securely store participant data to pre</w:t>
            </w:r>
            <w:r w:rsidR="00A111AD">
              <w:rPr>
                <w:rFonts w:ascii="Arial" w:hAnsi="Arial" w:cs="Arial"/>
                <w:iCs/>
                <w:sz w:val="22"/>
                <w:szCs w:val="22"/>
              </w:rPr>
              <w:t>ve</w:t>
            </w:r>
            <w:r w:rsidR="00FD12FE">
              <w:rPr>
                <w:rFonts w:ascii="Arial" w:hAnsi="Arial" w:cs="Arial"/>
                <w:iCs/>
                <w:sz w:val="22"/>
                <w:szCs w:val="22"/>
              </w:rPr>
              <w:t xml:space="preserve">nt confidentiality </w:t>
            </w:r>
            <w:r w:rsidR="00A111AD">
              <w:rPr>
                <w:rFonts w:ascii="Arial" w:hAnsi="Arial" w:cs="Arial"/>
                <w:iCs/>
                <w:sz w:val="22"/>
                <w:szCs w:val="22"/>
              </w:rPr>
              <w:t xml:space="preserve">breaches. </w:t>
            </w:r>
          </w:p>
          <w:p w14:paraId="1F6D455B" w14:textId="77777777" w:rsidR="007062B1" w:rsidRPr="00FE2722" w:rsidRDefault="007062B1" w:rsidP="005C164B">
            <w:pPr>
              <w:pStyle w:val="ListParagraph"/>
              <w:numPr>
                <w:ilvl w:val="0"/>
                <w:numId w:val="33"/>
              </w:numPr>
              <w:rPr>
                <w:rFonts w:ascii="Arial" w:hAnsi="Arial" w:cs="Arial"/>
                <w:b/>
                <w:bCs/>
                <w:iCs/>
                <w:sz w:val="22"/>
                <w:szCs w:val="22"/>
              </w:rPr>
            </w:pPr>
            <w:r>
              <w:rPr>
                <w:rFonts w:ascii="Arial" w:hAnsi="Arial" w:cs="Arial"/>
                <w:iCs/>
                <w:sz w:val="22"/>
                <w:szCs w:val="22"/>
              </w:rPr>
              <w:t xml:space="preserve">Make it clear that the findings </w:t>
            </w:r>
            <w:bookmarkStart w:id="197" w:name="_Int_YTROp27N"/>
            <w:r>
              <w:rPr>
                <w:rFonts w:ascii="Arial" w:hAnsi="Arial" w:cs="Arial"/>
                <w:iCs/>
                <w:sz w:val="22"/>
                <w:szCs w:val="22"/>
              </w:rPr>
              <w:t>represent</w:t>
            </w:r>
            <w:bookmarkEnd w:id="197"/>
            <w:r>
              <w:rPr>
                <w:rFonts w:ascii="Arial" w:hAnsi="Arial" w:cs="Arial"/>
                <w:iCs/>
                <w:sz w:val="22"/>
                <w:szCs w:val="22"/>
              </w:rPr>
              <w:t xml:space="preserve"> the research study and not necessarily represent the views of the university. </w:t>
            </w:r>
          </w:p>
          <w:p w14:paraId="3839BC4A" w14:textId="41272219" w:rsidR="00FE2722" w:rsidRPr="00A475C4" w:rsidRDefault="00FE2722" w:rsidP="005C164B">
            <w:pPr>
              <w:pStyle w:val="ListParagraph"/>
              <w:numPr>
                <w:ilvl w:val="0"/>
                <w:numId w:val="33"/>
              </w:numPr>
              <w:rPr>
                <w:rFonts w:ascii="Arial" w:hAnsi="Arial" w:cs="Arial"/>
                <w:b/>
                <w:bCs/>
                <w:iCs/>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78263A0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1"/>
                  <w14:checkedState w14:val="2612" w14:font="MS Gothic"/>
                  <w14:uncheckedState w14:val="2610" w14:font="MS Gothic"/>
                </w14:checkbox>
              </w:sdtPr>
              <w:sdtContent>
                <w:r w:rsidR="004A051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49AA2EC1" w14:textId="77777777" w:rsidR="00CD54AD" w:rsidRDefault="00CD54AD" w:rsidP="00CC617C">
            <w:pPr>
              <w:rPr>
                <w:rFonts w:ascii="Arial" w:hAnsi="Arial" w:cs="Arial"/>
                <w:i/>
                <w:iCs/>
                <w:sz w:val="22"/>
                <w:szCs w:val="22"/>
              </w:rPr>
            </w:pPr>
            <w:r w:rsidRPr="003C7DED">
              <w:rPr>
                <w:rFonts w:ascii="Arial" w:hAnsi="Arial" w:cs="Arial"/>
                <w:i/>
                <w:iCs/>
                <w:sz w:val="22"/>
                <w:szCs w:val="22"/>
              </w:rPr>
              <w:t>Risk:</w:t>
            </w:r>
          </w:p>
          <w:p w14:paraId="7838DC6E" w14:textId="77777777" w:rsidR="00FD6BB3" w:rsidRDefault="00FD6BB3" w:rsidP="00CC617C">
            <w:pPr>
              <w:rPr>
                <w:rFonts w:ascii="Arial" w:hAnsi="Arial" w:cs="Arial"/>
                <w:i/>
                <w:iCs/>
                <w:sz w:val="22"/>
                <w:szCs w:val="22"/>
              </w:rPr>
            </w:pPr>
          </w:p>
          <w:p w14:paraId="5F899198" w14:textId="03BCBE34" w:rsidR="00FD6BB3" w:rsidRDefault="00CE70DB" w:rsidP="00CC617C">
            <w:pPr>
              <w:rPr>
                <w:rFonts w:ascii="Arial" w:hAnsi="Arial" w:cs="Arial"/>
                <w:b/>
                <w:bCs/>
                <w:sz w:val="22"/>
                <w:szCs w:val="22"/>
              </w:rPr>
            </w:pPr>
            <w:r>
              <w:rPr>
                <w:rFonts w:ascii="Arial" w:hAnsi="Arial" w:cs="Arial"/>
                <w:b/>
                <w:bCs/>
                <w:sz w:val="22"/>
                <w:szCs w:val="22"/>
              </w:rPr>
              <w:t xml:space="preserve">Risk to participant – </w:t>
            </w:r>
          </w:p>
          <w:p w14:paraId="4E97E64E" w14:textId="43DB2674" w:rsidR="00CE70DB" w:rsidRPr="0051516F" w:rsidRDefault="00CE70DB" w:rsidP="005C164B">
            <w:pPr>
              <w:pStyle w:val="ListParagraph"/>
              <w:numPr>
                <w:ilvl w:val="0"/>
                <w:numId w:val="34"/>
              </w:numPr>
              <w:rPr>
                <w:rFonts w:ascii="Arial" w:hAnsi="Arial" w:cs="Arial"/>
                <w:b/>
                <w:bCs/>
                <w:sz w:val="22"/>
                <w:szCs w:val="22"/>
              </w:rPr>
            </w:pPr>
            <w:r>
              <w:rPr>
                <w:rFonts w:ascii="Arial" w:hAnsi="Arial" w:cs="Arial"/>
                <w:sz w:val="22"/>
                <w:szCs w:val="22"/>
              </w:rPr>
              <w:t xml:space="preserve">Emotional </w:t>
            </w:r>
            <w:r w:rsidR="0051516F">
              <w:rPr>
                <w:rFonts w:ascii="Arial" w:hAnsi="Arial" w:cs="Arial"/>
                <w:sz w:val="22"/>
                <w:szCs w:val="22"/>
              </w:rPr>
              <w:t>distress</w:t>
            </w:r>
          </w:p>
          <w:p w14:paraId="5DC9B6F5" w14:textId="46F0B631" w:rsidR="0051516F" w:rsidRPr="003C1E77" w:rsidRDefault="0051516F" w:rsidP="005C164B">
            <w:pPr>
              <w:pStyle w:val="ListParagraph"/>
              <w:numPr>
                <w:ilvl w:val="0"/>
                <w:numId w:val="34"/>
              </w:numPr>
              <w:rPr>
                <w:rFonts w:ascii="Arial" w:hAnsi="Arial" w:cs="Arial"/>
                <w:b/>
                <w:bCs/>
                <w:sz w:val="22"/>
                <w:szCs w:val="22"/>
              </w:rPr>
            </w:pPr>
            <w:r>
              <w:rPr>
                <w:rFonts w:ascii="Arial" w:hAnsi="Arial" w:cs="Arial"/>
                <w:sz w:val="22"/>
                <w:szCs w:val="22"/>
              </w:rPr>
              <w:t xml:space="preserve">Re-traumatisation </w:t>
            </w:r>
          </w:p>
          <w:p w14:paraId="650ADA3F" w14:textId="2BA5AF3C" w:rsidR="003C1E77" w:rsidRPr="003C1E77" w:rsidRDefault="003C1E77" w:rsidP="005C164B">
            <w:pPr>
              <w:pStyle w:val="ListParagraph"/>
              <w:numPr>
                <w:ilvl w:val="0"/>
                <w:numId w:val="34"/>
              </w:numPr>
              <w:rPr>
                <w:rFonts w:ascii="Arial" w:hAnsi="Arial" w:cs="Arial"/>
                <w:b/>
                <w:bCs/>
                <w:sz w:val="22"/>
                <w:szCs w:val="22"/>
              </w:rPr>
            </w:pPr>
            <w:r>
              <w:rPr>
                <w:rFonts w:ascii="Arial" w:hAnsi="Arial" w:cs="Arial"/>
                <w:sz w:val="22"/>
                <w:szCs w:val="22"/>
              </w:rPr>
              <w:t xml:space="preserve">Disclosure of current abuse </w:t>
            </w:r>
          </w:p>
          <w:p w14:paraId="562E3912" w14:textId="56B591B6" w:rsidR="003C1E77" w:rsidRPr="00BC1325" w:rsidRDefault="003C1E77" w:rsidP="005C164B">
            <w:pPr>
              <w:pStyle w:val="ListParagraph"/>
              <w:numPr>
                <w:ilvl w:val="0"/>
                <w:numId w:val="34"/>
              </w:numPr>
              <w:rPr>
                <w:rFonts w:ascii="Arial" w:hAnsi="Arial" w:cs="Arial"/>
                <w:b/>
                <w:bCs/>
                <w:sz w:val="22"/>
                <w:szCs w:val="22"/>
              </w:rPr>
            </w:pPr>
            <w:r>
              <w:rPr>
                <w:rFonts w:ascii="Arial" w:hAnsi="Arial" w:cs="Arial"/>
                <w:sz w:val="22"/>
                <w:szCs w:val="22"/>
              </w:rPr>
              <w:lastRenderedPageBreak/>
              <w:t>Identification of participants</w:t>
            </w:r>
          </w:p>
          <w:p w14:paraId="3E65E5C2" w14:textId="27CD02C4" w:rsidR="00BC1325" w:rsidRPr="00BC1325" w:rsidRDefault="00BC1325" w:rsidP="005C164B">
            <w:pPr>
              <w:pStyle w:val="ListParagraph"/>
              <w:numPr>
                <w:ilvl w:val="0"/>
                <w:numId w:val="34"/>
              </w:numPr>
              <w:rPr>
                <w:rFonts w:ascii="Arial" w:hAnsi="Arial" w:cs="Arial"/>
                <w:b/>
                <w:bCs/>
                <w:sz w:val="22"/>
                <w:szCs w:val="22"/>
              </w:rPr>
            </w:pPr>
            <w:r>
              <w:rPr>
                <w:rFonts w:ascii="Arial" w:hAnsi="Arial" w:cs="Arial"/>
                <w:sz w:val="22"/>
                <w:szCs w:val="22"/>
              </w:rPr>
              <w:t xml:space="preserve">Loss of privacy </w:t>
            </w:r>
          </w:p>
          <w:p w14:paraId="50CB3E09" w14:textId="3A8588B3" w:rsidR="00BC1325" w:rsidRPr="009A5BFB" w:rsidRDefault="0043456B" w:rsidP="005C164B">
            <w:pPr>
              <w:pStyle w:val="ListParagraph"/>
              <w:numPr>
                <w:ilvl w:val="0"/>
                <w:numId w:val="34"/>
              </w:numPr>
              <w:rPr>
                <w:rFonts w:ascii="Arial" w:hAnsi="Arial" w:cs="Arial"/>
                <w:b/>
                <w:bCs/>
                <w:sz w:val="22"/>
                <w:szCs w:val="22"/>
              </w:rPr>
            </w:pPr>
            <w:r>
              <w:rPr>
                <w:rFonts w:ascii="Arial" w:hAnsi="Arial" w:cs="Arial"/>
                <w:sz w:val="22"/>
                <w:szCs w:val="22"/>
              </w:rPr>
              <w:t xml:space="preserve">Feeling pressured to answer questions </w:t>
            </w:r>
          </w:p>
          <w:p w14:paraId="6F32507C" w14:textId="77777777" w:rsidR="009A5BFB" w:rsidRPr="009A5BFB" w:rsidRDefault="009A5BFB" w:rsidP="009A5BFB">
            <w:pPr>
              <w:rPr>
                <w:rFonts w:ascii="Arial" w:hAnsi="Arial" w:cs="Arial"/>
                <w:b/>
                <w:bCs/>
                <w:sz w:val="22"/>
                <w:szCs w:val="22"/>
              </w:rPr>
            </w:pPr>
          </w:p>
          <w:p w14:paraId="441252FD" w14:textId="77777777" w:rsidR="00CF3F29" w:rsidRDefault="00CF3F29" w:rsidP="00CC617C">
            <w:pPr>
              <w:rPr>
                <w:rFonts w:ascii="Arial" w:hAnsi="Arial" w:cs="Arial"/>
                <w:b/>
                <w:bCs/>
                <w:sz w:val="22"/>
                <w:szCs w:val="22"/>
              </w:rPr>
            </w:pPr>
          </w:p>
          <w:p w14:paraId="2C8FCF64" w14:textId="77777777" w:rsidR="00CF3F29" w:rsidRDefault="00CF3F29" w:rsidP="00CC617C">
            <w:pPr>
              <w:rPr>
                <w:rFonts w:ascii="Arial" w:hAnsi="Arial" w:cs="Arial"/>
                <w:b/>
                <w:bCs/>
                <w:sz w:val="22"/>
                <w:szCs w:val="22"/>
              </w:rPr>
            </w:pPr>
          </w:p>
          <w:p w14:paraId="2AAE81F9" w14:textId="77777777" w:rsidR="00CF3F29" w:rsidRDefault="00CF3F29" w:rsidP="00CC617C">
            <w:pPr>
              <w:rPr>
                <w:rFonts w:ascii="Arial" w:hAnsi="Arial" w:cs="Arial"/>
                <w:b/>
                <w:bCs/>
                <w:sz w:val="22"/>
                <w:szCs w:val="22"/>
              </w:rPr>
            </w:pPr>
          </w:p>
          <w:p w14:paraId="05384703" w14:textId="77777777" w:rsidR="00CF3F29" w:rsidRDefault="00CF3F29" w:rsidP="00CC617C">
            <w:pPr>
              <w:rPr>
                <w:rFonts w:ascii="Arial" w:hAnsi="Arial" w:cs="Arial"/>
                <w:b/>
                <w:bCs/>
                <w:sz w:val="22"/>
                <w:szCs w:val="22"/>
              </w:rPr>
            </w:pPr>
          </w:p>
          <w:p w14:paraId="7EB5758A" w14:textId="77777777" w:rsidR="00CF3F29" w:rsidRDefault="00CF3F29" w:rsidP="00CC617C">
            <w:pPr>
              <w:rPr>
                <w:rFonts w:ascii="Arial" w:hAnsi="Arial" w:cs="Arial"/>
                <w:b/>
                <w:bCs/>
                <w:sz w:val="22"/>
                <w:szCs w:val="22"/>
              </w:rPr>
            </w:pPr>
          </w:p>
          <w:p w14:paraId="3199EF4E" w14:textId="77777777" w:rsidR="00CF3F29" w:rsidRDefault="00CF3F29" w:rsidP="00CC617C">
            <w:pPr>
              <w:rPr>
                <w:rFonts w:ascii="Arial" w:hAnsi="Arial" w:cs="Arial"/>
                <w:b/>
                <w:bCs/>
                <w:sz w:val="22"/>
                <w:szCs w:val="22"/>
              </w:rPr>
            </w:pPr>
          </w:p>
          <w:p w14:paraId="7EC98487" w14:textId="77777777" w:rsidR="00CF3F29" w:rsidRDefault="00CF3F29" w:rsidP="00CC617C">
            <w:pPr>
              <w:rPr>
                <w:rFonts w:ascii="Arial" w:hAnsi="Arial" w:cs="Arial"/>
                <w:b/>
                <w:bCs/>
                <w:sz w:val="22"/>
                <w:szCs w:val="22"/>
              </w:rPr>
            </w:pPr>
          </w:p>
          <w:p w14:paraId="31023361" w14:textId="77777777" w:rsidR="00CF3F29" w:rsidRDefault="00CF3F29" w:rsidP="00CC617C">
            <w:pPr>
              <w:rPr>
                <w:rFonts w:ascii="Arial" w:hAnsi="Arial" w:cs="Arial"/>
                <w:b/>
                <w:bCs/>
                <w:sz w:val="22"/>
                <w:szCs w:val="22"/>
              </w:rPr>
            </w:pPr>
          </w:p>
          <w:p w14:paraId="2B60BB16" w14:textId="77777777" w:rsidR="00CF3F29" w:rsidRDefault="00CF3F29" w:rsidP="00CC617C">
            <w:pPr>
              <w:rPr>
                <w:rFonts w:ascii="Arial" w:hAnsi="Arial" w:cs="Arial"/>
                <w:b/>
                <w:bCs/>
                <w:sz w:val="22"/>
                <w:szCs w:val="22"/>
              </w:rPr>
            </w:pPr>
          </w:p>
          <w:p w14:paraId="5222B137" w14:textId="77777777" w:rsidR="00CF3F29" w:rsidRDefault="00CF3F29" w:rsidP="00CC617C">
            <w:pPr>
              <w:rPr>
                <w:rFonts w:ascii="Arial" w:hAnsi="Arial" w:cs="Arial"/>
                <w:b/>
                <w:bCs/>
                <w:sz w:val="22"/>
                <w:szCs w:val="22"/>
              </w:rPr>
            </w:pPr>
          </w:p>
          <w:p w14:paraId="3E8DE26A" w14:textId="77777777" w:rsidR="00CF3F29" w:rsidRDefault="00CF3F29" w:rsidP="00CC617C">
            <w:pPr>
              <w:rPr>
                <w:rFonts w:ascii="Arial" w:hAnsi="Arial" w:cs="Arial"/>
                <w:b/>
                <w:bCs/>
                <w:sz w:val="22"/>
                <w:szCs w:val="22"/>
              </w:rPr>
            </w:pPr>
          </w:p>
          <w:p w14:paraId="3450FEE4" w14:textId="77777777" w:rsidR="00CF3F29" w:rsidRDefault="00CF3F29" w:rsidP="00CC617C">
            <w:pPr>
              <w:rPr>
                <w:rFonts w:ascii="Arial" w:hAnsi="Arial" w:cs="Arial"/>
                <w:b/>
                <w:bCs/>
                <w:sz w:val="22"/>
                <w:szCs w:val="22"/>
              </w:rPr>
            </w:pPr>
          </w:p>
          <w:p w14:paraId="57662E7D" w14:textId="77777777" w:rsidR="00CF3F29" w:rsidRDefault="00CF3F29" w:rsidP="00CC617C">
            <w:pPr>
              <w:rPr>
                <w:rFonts w:ascii="Arial" w:hAnsi="Arial" w:cs="Arial"/>
                <w:b/>
                <w:bCs/>
                <w:sz w:val="22"/>
                <w:szCs w:val="22"/>
              </w:rPr>
            </w:pPr>
          </w:p>
          <w:p w14:paraId="0A392142" w14:textId="77777777" w:rsidR="00CF3F29" w:rsidRDefault="00CF3F29" w:rsidP="00CC617C">
            <w:pPr>
              <w:rPr>
                <w:rFonts w:ascii="Arial" w:hAnsi="Arial" w:cs="Arial"/>
                <w:b/>
                <w:bCs/>
                <w:sz w:val="22"/>
                <w:szCs w:val="22"/>
              </w:rPr>
            </w:pPr>
          </w:p>
          <w:p w14:paraId="1F34607B" w14:textId="77777777" w:rsidR="00CF3F29" w:rsidRDefault="00CF3F29" w:rsidP="00CC617C">
            <w:pPr>
              <w:rPr>
                <w:rFonts w:ascii="Arial" w:hAnsi="Arial" w:cs="Arial"/>
                <w:b/>
                <w:bCs/>
                <w:sz w:val="22"/>
                <w:szCs w:val="22"/>
              </w:rPr>
            </w:pPr>
          </w:p>
          <w:p w14:paraId="607EC447" w14:textId="77777777" w:rsidR="00CF3F29" w:rsidRDefault="00CF3F29" w:rsidP="00CC617C">
            <w:pPr>
              <w:rPr>
                <w:rFonts w:ascii="Arial" w:hAnsi="Arial" w:cs="Arial"/>
                <w:b/>
                <w:bCs/>
                <w:sz w:val="22"/>
                <w:szCs w:val="22"/>
              </w:rPr>
            </w:pPr>
          </w:p>
          <w:p w14:paraId="09F811AB" w14:textId="77777777" w:rsidR="00CF3F29" w:rsidRDefault="00CF3F29" w:rsidP="00CC617C">
            <w:pPr>
              <w:rPr>
                <w:rFonts w:ascii="Arial" w:hAnsi="Arial" w:cs="Arial"/>
                <w:b/>
                <w:bCs/>
                <w:sz w:val="22"/>
                <w:szCs w:val="22"/>
              </w:rPr>
            </w:pPr>
          </w:p>
          <w:p w14:paraId="4F35C4F2" w14:textId="77777777" w:rsidR="00CF3F29" w:rsidRDefault="00CF3F29" w:rsidP="00CC617C">
            <w:pPr>
              <w:rPr>
                <w:rFonts w:ascii="Arial" w:hAnsi="Arial" w:cs="Arial"/>
                <w:b/>
                <w:bCs/>
                <w:sz w:val="22"/>
                <w:szCs w:val="22"/>
              </w:rPr>
            </w:pPr>
          </w:p>
          <w:p w14:paraId="63967DAA" w14:textId="77777777" w:rsidR="00CF3F29" w:rsidRDefault="00CF3F29" w:rsidP="00CC617C">
            <w:pPr>
              <w:rPr>
                <w:rFonts w:ascii="Arial" w:hAnsi="Arial" w:cs="Arial"/>
                <w:b/>
                <w:bCs/>
                <w:sz w:val="22"/>
                <w:szCs w:val="22"/>
              </w:rPr>
            </w:pPr>
          </w:p>
          <w:p w14:paraId="3AAFDEC4" w14:textId="77777777" w:rsidR="00CF3F29" w:rsidRDefault="00CF3F29" w:rsidP="00CC617C">
            <w:pPr>
              <w:rPr>
                <w:rFonts w:ascii="Arial" w:hAnsi="Arial" w:cs="Arial"/>
                <w:b/>
                <w:bCs/>
                <w:sz w:val="22"/>
                <w:szCs w:val="22"/>
              </w:rPr>
            </w:pPr>
          </w:p>
          <w:p w14:paraId="4B0A3857" w14:textId="77777777" w:rsidR="00CF3F29" w:rsidRDefault="00CF3F29" w:rsidP="00CC617C">
            <w:pPr>
              <w:rPr>
                <w:rFonts w:ascii="Arial" w:hAnsi="Arial" w:cs="Arial"/>
                <w:b/>
                <w:bCs/>
                <w:sz w:val="22"/>
                <w:szCs w:val="22"/>
              </w:rPr>
            </w:pPr>
          </w:p>
          <w:p w14:paraId="209C2F5A" w14:textId="0801E065" w:rsidR="00CE70DB" w:rsidRDefault="00CE70DB" w:rsidP="00CC617C">
            <w:pPr>
              <w:rPr>
                <w:rFonts w:ascii="Arial" w:hAnsi="Arial" w:cs="Arial"/>
                <w:b/>
                <w:bCs/>
                <w:sz w:val="22"/>
                <w:szCs w:val="22"/>
              </w:rPr>
            </w:pPr>
            <w:r>
              <w:rPr>
                <w:rFonts w:ascii="Arial" w:hAnsi="Arial" w:cs="Arial"/>
                <w:b/>
                <w:bCs/>
                <w:sz w:val="22"/>
                <w:szCs w:val="22"/>
              </w:rPr>
              <w:t xml:space="preserve">Risk to researcher – </w:t>
            </w:r>
          </w:p>
          <w:p w14:paraId="7DC0AEDC" w14:textId="404C3954" w:rsidR="009A5BFB" w:rsidRPr="00E0567A" w:rsidRDefault="00E25EBF" w:rsidP="005C164B">
            <w:pPr>
              <w:pStyle w:val="ListParagraph"/>
              <w:numPr>
                <w:ilvl w:val="0"/>
                <w:numId w:val="35"/>
              </w:numPr>
              <w:rPr>
                <w:rFonts w:ascii="Arial" w:hAnsi="Arial" w:cs="Arial"/>
                <w:b/>
                <w:bCs/>
                <w:sz w:val="22"/>
                <w:szCs w:val="22"/>
              </w:rPr>
            </w:pPr>
            <w:r>
              <w:rPr>
                <w:rFonts w:ascii="Arial" w:hAnsi="Arial" w:cs="Arial"/>
                <w:sz w:val="22"/>
                <w:szCs w:val="22"/>
              </w:rPr>
              <w:t xml:space="preserve">Exposure to distressing material </w:t>
            </w:r>
          </w:p>
          <w:p w14:paraId="051B78B1" w14:textId="6ADB9D13" w:rsidR="00E0567A" w:rsidRPr="00291C2A" w:rsidRDefault="00E0567A" w:rsidP="005C164B">
            <w:pPr>
              <w:pStyle w:val="ListParagraph"/>
              <w:numPr>
                <w:ilvl w:val="0"/>
                <w:numId w:val="35"/>
              </w:numPr>
              <w:rPr>
                <w:rFonts w:ascii="Arial" w:hAnsi="Arial" w:cs="Arial"/>
                <w:b/>
                <w:bCs/>
                <w:sz w:val="22"/>
                <w:szCs w:val="22"/>
              </w:rPr>
            </w:pPr>
            <w:r>
              <w:rPr>
                <w:rFonts w:ascii="Arial" w:hAnsi="Arial" w:cs="Arial"/>
                <w:sz w:val="22"/>
                <w:szCs w:val="22"/>
              </w:rPr>
              <w:t xml:space="preserve">Receiving </w:t>
            </w:r>
            <w:r w:rsidR="00291C2A">
              <w:rPr>
                <w:rFonts w:ascii="Arial" w:hAnsi="Arial" w:cs="Arial"/>
                <w:sz w:val="22"/>
                <w:szCs w:val="22"/>
              </w:rPr>
              <w:t xml:space="preserve">disclosures of safeguarding concerns </w:t>
            </w:r>
          </w:p>
          <w:p w14:paraId="71F64A4E" w14:textId="6D48E9BA" w:rsidR="00291C2A" w:rsidRPr="00F87E23" w:rsidRDefault="00F87E23" w:rsidP="005C164B">
            <w:pPr>
              <w:pStyle w:val="ListParagraph"/>
              <w:numPr>
                <w:ilvl w:val="0"/>
                <w:numId w:val="35"/>
              </w:numPr>
              <w:rPr>
                <w:rFonts w:ascii="Arial" w:hAnsi="Arial" w:cs="Arial"/>
                <w:b/>
                <w:bCs/>
                <w:sz w:val="22"/>
                <w:szCs w:val="22"/>
              </w:rPr>
            </w:pPr>
            <w:r>
              <w:rPr>
                <w:rFonts w:ascii="Arial" w:hAnsi="Arial" w:cs="Arial"/>
                <w:sz w:val="22"/>
                <w:szCs w:val="22"/>
              </w:rPr>
              <w:t xml:space="preserve">Researcher emotional wellbeing </w:t>
            </w:r>
          </w:p>
          <w:p w14:paraId="7F25C25B" w14:textId="1C13DD3F" w:rsidR="00F87E23" w:rsidRPr="009A5BFB" w:rsidRDefault="00090C3E" w:rsidP="005C164B">
            <w:pPr>
              <w:pStyle w:val="ListParagraph"/>
              <w:numPr>
                <w:ilvl w:val="0"/>
                <w:numId w:val="35"/>
              </w:numPr>
              <w:rPr>
                <w:rFonts w:ascii="Arial" w:hAnsi="Arial" w:cs="Arial"/>
                <w:b/>
                <w:bCs/>
                <w:sz w:val="22"/>
                <w:szCs w:val="22"/>
              </w:rPr>
            </w:pPr>
            <w:r>
              <w:rPr>
                <w:rFonts w:ascii="Arial" w:hAnsi="Arial" w:cs="Arial"/>
                <w:sz w:val="22"/>
                <w:szCs w:val="22"/>
              </w:rPr>
              <w:t xml:space="preserve">Handling sensitive information </w:t>
            </w:r>
          </w:p>
          <w:p w14:paraId="642FB7CE" w14:textId="77777777" w:rsidR="001423D5" w:rsidRDefault="001423D5" w:rsidP="00CC617C">
            <w:pPr>
              <w:rPr>
                <w:rFonts w:ascii="Arial" w:hAnsi="Arial" w:cs="Arial"/>
                <w:b/>
                <w:bCs/>
                <w:sz w:val="22"/>
                <w:szCs w:val="22"/>
              </w:rPr>
            </w:pPr>
          </w:p>
          <w:p w14:paraId="66D2C406" w14:textId="77777777" w:rsidR="001423D5" w:rsidRDefault="001423D5" w:rsidP="00CC617C">
            <w:pPr>
              <w:rPr>
                <w:rFonts w:ascii="Arial" w:hAnsi="Arial" w:cs="Arial"/>
                <w:b/>
                <w:bCs/>
                <w:sz w:val="22"/>
                <w:szCs w:val="22"/>
              </w:rPr>
            </w:pPr>
          </w:p>
          <w:p w14:paraId="0CB08A80" w14:textId="77777777" w:rsidR="001423D5" w:rsidRDefault="001423D5" w:rsidP="00CC617C">
            <w:pPr>
              <w:rPr>
                <w:rFonts w:ascii="Arial" w:hAnsi="Arial" w:cs="Arial"/>
                <w:b/>
                <w:bCs/>
                <w:sz w:val="22"/>
                <w:szCs w:val="22"/>
              </w:rPr>
            </w:pPr>
          </w:p>
          <w:p w14:paraId="72D988EE" w14:textId="77777777" w:rsidR="001423D5" w:rsidRDefault="001423D5" w:rsidP="00CC617C">
            <w:pPr>
              <w:rPr>
                <w:rFonts w:ascii="Arial" w:hAnsi="Arial" w:cs="Arial"/>
                <w:b/>
                <w:bCs/>
                <w:sz w:val="22"/>
                <w:szCs w:val="22"/>
              </w:rPr>
            </w:pPr>
          </w:p>
          <w:p w14:paraId="724CA0A0" w14:textId="77777777" w:rsidR="001423D5" w:rsidRDefault="001423D5" w:rsidP="00CC617C">
            <w:pPr>
              <w:rPr>
                <w:rFonts w:ascii="Arial" w:hAnsi="Arial" w:cs="Arial"/>
                <w:b/>
                <w:bCs/>
                <w:sz w:val="22"/>
                <w:szCs w:val="22"/>
              </w:rPr>
            </w:pPr>
          </w:p>
          <w:p w14:paraId="2186E160" w14:textId="77777777" w:rsidR="001423D5" w:rsidRDefault="001423D5" w:rsidP="00CC617C">
            <w:pPr>
              <w:rPr>
                <w:rFonts w:ascii="Arial" w:hAnsi="Arial" w:cs="Arial"/>
                <w:b/>
                <w:bCs/>
                <w:sz w:val="22"/>
                <w:szCs w:val="22"/>
              </w:rPr>
            </w:pPr>
          </w:p>
          <w:p w14:paraId="424F7D4E" w14:textId="77777777" w:rsidR="001423D5" w:rsidRDefault="001423D5" w:rsidP="00CC617C">
            <w:pPr>
              <w:rPr>
                <w:rFonts w:ascii="Arial" w:hAnsi="Arial" w:cs="Arial"/>
                <w:b/>
                <w:bCs/>
                <w:sz w:val="22"/>
                <w:szCs w:val="22"/>
              </w:rPr>
            </w:pPr>
          </w:p>
          <w:p w14:paraId="1931C246" w14:textId="77777777" w:rsidR="001423D5" w:rsidRDefault="001423D5" w:rsidP="00CC617C">
            <w:pPr>
              <w:rPr>
                <w:rFonts w:ascii="Arial" w:hAnsi="Arial" w:cs="Arial"/>
                <w:b/>
                <w:bCs/>
                <w:sz w:val="22"/>
                <w:szCs w:val="22"/>
              </w:rPr>
            </w:pPr>
          </w:p>
          <w:p w14:paraId="27F5C1B6" w14:textId="77777777" w:rsidR="001423D5" w:rsidRDefault="001423D5" w:rsidP="00CC617C">
            <w:pPr>
              <w:rPr>
                <w:rFonts w:ascii="Arial" w:hAnsi="Arial" w:cs="Arial"/>
                <w:b/>
                <w:bCs/>
                <w:sz w:val="22"/>
                <w:szCs w:val="22"/>
              </w:rPr>
            </w:pPr>
          </w:p>
          <w:p w14:paraId="6BF0B8D2" w14:textId="77777777" w:rsidR="001423D5" w:rsidRDefault="001423D5" w:rsidP="00CC617C">
            <w:pPr>
              <w:rPr>
                <w:rFonts w:ascii="Arial" w:hAnsi="Arial" w:cs="Arial"/>
                <w:b/>
                <w:bCs/>
                <w:sz w:val="22"/>
                <w:szCs w:val="22"/>
              </w:rPr>
            </w:pPr>
          </w:p>
          <w:p w14:paraId="4F525899" w14:textId="77777777" w:rsidR="001423D5" w:rsidRDefault="001423D5" w:rsidP="00CC617C">
            <w:pPr>
              <w:rPr>
                <w:rFonts w:ascii="Arial" w:hAnsi="Arial" w:cs="Arial"/>
                <w:b/>
                <w:bCs/>
                <w:sz w:val="22"/>
                <w:szCs w:val="22"/>
              </w:rPr>
            </w:pPr>
          </w:p>
          <w:p w14:paraId="0E4CD1BC" w14:textId="0CEF31B3" w:rsidR="00CE70DB" w:rsidRDefault="00CE70DB" w:rsidP="00CC617C">
            <w:pPr>
              <w:rPr>
                <w:rFonts w:ascii="Arial" w:hAnsi="Arial" w:cs="Arial"/>
                <w:b/>
                <w:bCs/>
                <w:sz w:val="22"/>
                <w:szCs w:val="22"/>
              </w:rPr>
            </w:pPr>
            <w:r>
              <w:rPr>
                <w:rFonts w:ascii="Arial" w:hAnsi="Arial" w:cs="Arial"/>
                <w:b/>
                <w:bCs/>
                <w:sz w:val="22"/>
                <w:szCs w:val="22"/>
              </w:rPr>
              <w:t>Risk to university –</w:t>
            </w:r>
          </w:p>
          <w:p w14:paraId="4C6310D9" w14:textId="77777777" w:rsidR="00CE70DB" w:rsidRPr="00572EA2" w:rsidRDefault="00572EA2" w:rsidP="005C164B">
            <w:pPr>
              <w:pStyle w:val="ListParagraph"/>
              <w:numPr>
                <w:ilvl w:val="0"/>
                <w:numId w:val="36"/>
              </w:numPr>
              <w:rPr>
                <w:rFonts w:ascii="Arial" w:hAnsi="Arial" w:cs="Arial"/>
                <w:b/>
                <w:bCs/>
                <w:sz w:val="22"/>
                <w:szCs w:val="22"/>
              </w:rPr>
            </w:pPr>
            <w:r>
              <w:rPr>
                <w:rFonts w:ascii="Arial" w:hAnsi="Arial" w:cs="Arial"/>
                <w:sz w:val="22"/>
                <w:szCs w:val="22"/>
              </w:rPr>
              <w:t xml:space="preserve">Failure to respond appropriately to safeguarding concerns </w:t>
            </w:r>
          </w:p>
          <w:p w14:paraId="3EBF22F6" w14:textId="77777777" w:rsidR="00572EA2" w:rsidRPr="00FE3EEA" w:rsidRDefault="00B45490" w:rsidP="005C164B">
            <w:pPr>
              <w:pStyle w:val="ListParagraph"/>
              <w:numPr>
                <w:ilvl w:val="0"/>
                <w:numId w:val="36"/>
              </w:numPr>
              <w:rPr>
                <w:rFonts w:ascii="Arial" w:hAnsi="Arial" w:cs="Arial"/>
                <w:b/>
                <w:bCs/>
                <w:sz w:val="22"/>
                <w:szCs w:val="22"/>
              </w:rPr>
            </w:pPr>
            <w:r>
              <w:rPr>
                <w:rFonts w:ascii="Arial" w:hAnsi="Arial" w:cs="Arial"/>
                <w:sz w:val="22"/>
                <w:szCs w:val="22"/>
              </w:rPr>
              <w:t xml:space="preserve">Data breach </w:t>
            </w:r>
          </w:p>
          <w:p w14:paraId="52FF0963" w14:textId="77777777" w:rsidR="00FE3EEA" w:rsidRPr="00FE3EEA" w:rsidRDefault="00FE3EEA" w:rsidP="005C164B">
            <w:pPr>
              <w:pStyle w:val="ListParagraph"/>
              <w:numPr>
                <w:ilvl w:val="0"/>
                <w:numId w:val="36"/>
              </w:numPr>
              <w:rPr>
                <w:rFonts w:ascii="Arial" w:hAnsi="Arial" w:cs="Arial"/>
                <w:b/>
                <w:bCs/>
                <w:sz w:val="22"/>
                <w:szCs w:val="22"/>
              </w:rPr>
            </w:pPr>
            <w:r>
              <w:rPr>
                <w:rFonts w:ascii="Arial" w:hAnsi="Arial" w:cs="Arial"/>
                <w:sz w:val="22"/>
                <w:szCs w:val="22"/>
              </w:rPr>
              <w:t xml:space="preserve">Reputational damage </w:t>
            </w:r>
          </w:p>
          <w:p w14:paraId="7CA2A3FC" w14:textId="771FD310" w:rsidR="00FE3EEA" w:rsidRPr="005C164B" w:rsidRDefault="00FE3EEA" w:rsidP="005C164B">
            <w:pPr>
              <w:pStyle w:val="ListParagraph"/>
              <w:numPr>
                <w:ilvl w:val="0"/>
                <w:numId w:val="36"/>
              </w:numPr>
              <w:rPr>
                <w:rFonts w:ascii="Arial" w:hAnsi="Arial" w:cs="Arial"/>
                <w:b/>
                <w:bCs/>
                <w:sz w:val="22"/>
                <w:szCs w:val="22"/>
              </w:rPr>
            </w:pPr>
            <w:r w:rsidRPr="005C164B">
              <w:rPr>
                <w:rFonts w:ascii="Arial" w:hAnsi="Arial" w:cs="Arial"/>
                <w:sz w:val="22"/>
                <w:szCs w:val="22"/>
              </w:rPr>
              <w:t xml:space="preserve">Participant complaints </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2232395E" w14:textId="63928247" w:rsidR="00A225BC" w:rsidRDefault="00242E1F" w:rsidP="009E27EF">
            <w:pPr>
              <w:rPr>
                <w:rFonts w:ascii="Arial" w:hAnsi="Arial" w:cs="Arial"/>
                <w:b/>
                <w:bCs/>
                <w:iCs/>
                <w:sz w:val="22"/>
                <w:szCs w:val="22"/>
              </w:rPr>
            </w:pPr>
            <w:r>
              <w:rPr>
                <w:rFonts w:ascii="Arial" w:hAnsi="Arial" w:cs="Arial"/>
                <w:b/>
                <w:bCs/>
                <w:iCs/>
                <w:sz w:val="22"/>
                <w:szCs w:val="22"/>
              </w:rPr>
              <w:t xml:space="preserve">Mitigation to participant – </w:t>
            </w:r>
          </w:p>
          <w:p w14:paraId="478904C8" w14:textId="698D1F24" w:rsidR="00242E1F" w:rsidRPr="00DE4908" w:rsidRDefault="007C78B2" w:rsidP="005C164B">
            <w:pPr>
              <w:pStyle w:val="ListParagraph"/>
              <w:numPr>
                <w:ilvl w:val="0"/>
                <w:numId w:val="37"/>
              </w:numPr>
              <w:rPr>
                <w:rFonts w:ascii="Arial" w:hAnsi="Arial" w:cs="Arial"/>
                <w:b/>
                <w:bCs/>
                <w:iCs/>
                <w:sz w:val="22"/>
                <w:szCs w:val="22"/>
              </w:rPr>
            </w:pPr>
            <w:r>
              <w:rPr>
                <w:rFonts w:ascii="Arial" w:hAnsi="Arial" w:cs="Arial"/>
                <w:iCs/>
                <w:sz w:val="22"/>
                <w:szCs w:val="22"/>
              </w:rPr>
              <w:t xml:space="preserve">Provide a clear </w:t>
            </w:r>
            <w:r w:rsidR="00D456A2">
              <w:rPr>
                <w:rFonts w:ascii="Arial" w:hAnsi="Arial" w:cs="Arial"/>
                <w:iCs/>
                <w:sz w:val="22"/>
                <w:szCs w:val="22"/>
              </w:rPr>
              <w:t xml:space="preserve">information sheet and warning about the sensitive mature of the topic </w:t>
            </w:r>
            <w:r w:rsidR="00520757">
              <w:rPr>
                <w:rFonts w:ascii="Arial" w:hAnsi="Arial" w:cs="Arial"/>
                <w:iCs/>
                <w:sz w:val="22"/>
                <w:szCs w:val="22"/>
              </w:rPr>
              <w:t xml:space="preserve">before participation. Participants will </w:t>
            </w:r>
            <w:bookmarkStart w:id="198" w:name="_Int_lZ9Lc8qA"/>
            <w:r w:rsidR="00520757">
              <w:rPr>
                <w:rFonts w:ascii="Arial" w:hAnsi="Arial" w:cs="Arial"/>
                <w:iCs/>
                <w:sz w:val="22"/>
                <w:szCs w:val="22"/>
              </w:rPr>
              <w:t>be reminded</w:t>
            </w:r>
            <w:bookmarkEnd w:id="198"/>
            <w:r w:rsidR="00520757">
              <w:rPr>
                <w:rFonts w:ascii="Arial" w:hAnsi="Arial" w:cs="Arial"/>
                <w:iCs/>
                <w:sz w:val="22"/>
                <w:szCs w:val="22"/>
              </w:rPr>
              <w:t xml:space="preserve"> that </w:t>
            </w:r>
            <w:r w:rsidR="00520757">
              <w:rPr>
                <w:rFonts w:ascii="Arial" w:hAnsi="Arial" w:cs="Arial"/>
                <w:iCs/>
                <w:sz w:val="22"/>
                <w:szCs w:val="22"/>
              </w:rPr>
              <w:lastRenderedPageBreak/>
              <w:t xml:space="preserve">they can skip any question or stop completing the questionnaire at any time. </w:t>
            </w:r>
          </w:p>
          <w:p w14:paraId="5E0F3968" w14:textId="3BF56E46" w:rsidR="00DE4908" w:rsidRPr="003B142C" w:rsidRDefault="00B211FE" w:rsidP="005C164B">
            <w:pPr>
              <w:pStyle w:val="ListParagraph"/>
              <w:numPr>
                <w:ilvl w:val="0"/>
                <w:numId w:val="37"/>
              </w:numPr>
              <w:rPr>
                <w:rFonts w:ascii="Arial" w:hAnsi="Arial" w:cs="Arial"/>
                <w:b/>
                <w:bCs/>
                <w:iCs/>
                <w:sz w:val="22"/>
                <w:szCs w:val="22"/>
              </w:rPr>
            </w:pPr>
            <w:r>
              <w:rPr>
                <w:rFonts w:ascii="Arial" w:hAnsi="Arial" w:cs="Arial"/>
                <w:iCs/>
                <w:sz w:val="22"/>
                <w:szCs w:val="22"/>
              </w:rPr>
              <w:t xml:space="preserve">Questions will </w:t>
            </w:r>
            <w:r w:rsidR="009203F4">
              <w:rPr>
                <w:rFonts w:ascii="Arial" w:hAnsi="Arial" w:cs="Arial"/>
                <w:iCs/>
                <w:sz w:val="22"/>
                <w:szCs w:val="22"/>
              </w:rPr>
              <w:t xml:space="preserve">be carefully worded and will focus on the research </w:t>
            </w:r>
            <w:bookmarkStart w:id="199" w:name="_Int_kNvH1hkX"/>
            <w:r w:rsidR="009203F4">
              <w:rPr>
                <w:rFonts w:ascii="Arial" w:hAnsi="Arial" w:cs="Arial"/>
                <w:iCs/>
                <w:sz w:val="22"/>
                <w:szCs w:val="22"/>
              </w:rPr>
              <w:t>objectives</w:t>
            </w:r>
            <w:bookmarkEnd w:id="199"/>
            <w:r w:rsidR="009203F4">
              <w:rPr>
                <w:rFonts w:ascii="Arial" w:hAnsi="Arial" w:cs="Arial"/>
                <w:iCs/>
                <w:sz w:val="22"/>
                <w:szCs w:val="22"/>
              </w:rPr>
              <w:t xml:space="preserve"> rather than asking participants to provide unnecessary details of abusive experiences. </w:t>
            </w:r>
          </w:p>
          <w:p w14:paraId="064B3F38" w14:textId="4BFBD228" w:rsidR="003B142C" w:rsidRPr="00577216" w:rsidRDefault="003B142C" w:rsidP="005C164B">
            <w:pPr>
              <w:pStyle w:val="ListParagraph"/>
              <w:numPr>
                <w:ilvl w:val="0"/>
                <w:numId w:val="37"/>
              </w:numPr>
              <w:rPr>
                <w:rFonts w:ascii="Arial" w:hAnsi="Arial" w:cs="Arial"/>
                <w:b/>
                <w:bCs/>
                <w:iCs/>
                <w:sz w:val="22"/>
                <w:szCs w:val="22"/>
              </w:rPr>
            </w:pPr>
            <w:bookmarkStart w:id="200" w:name="_Int_rGjUzVVO"/>
            <w:r>
              <w:rPr>
                <w:rFonts w:ascii="Arial" w:hAnsi="Arial" w:cs="Arial"/>
                <w:iCs/>
                <w:sz w:val="22"/>
                <w:szCs w:val="22"/>
              </w:rPr>
              <w:t xml:space="preserve">Participants </w:t>
            </w:r>
            <w:r w:rsidR="005B1C60">
              <w:rPr>
                <w:rFonts w:ascii="Arial" w:hAnsi="Arial" w:cs="Arial"/>
                <w:iCs/>
                <w:sz w:val="22"/>
                <w:szCs w:val="22"/>
              </w:rPr>
              <w:t>will be advised not to</w:t>
            </w:r>
            <w:bookmarkEnd w:id="200"/>
            <w:r w:rsidR="005B1C60">
              <w:rPr>
                <w:rFonts w:ascii="Arial" w:hAnsi="Arial" w:cs="Arial"/>
                <w:iCs/>
                <w:sz w:val="22"/>
                <w:szCs w:val="22"/>
              </w:rPr>
              <w:t xml:space="preserve"> provide names, addresses, or any other identifying </w:t>
            </w:r>
            <w:r w:rsidR="00EA2261">
              <w:rPr>
                <w:rFonts w:ascii="Arial" w:hAnsi="Arial" w:cs="Arial"/>
                <w:iCs/>
                <w:sz w:val="22"/>
                <w:szCs w:val="22"/>
              </w:rPr>
              <w:t xml:space="preserve">information within the </w:t>
            </w:r>
            <w:r w:rsidR="00AB6D92">
              <w:rPr>
                <w:rFonts w:ascii="Arial" w:hAnsi="Arial" w:cs="Arial"/>
                <w:iCs/>
                <w:sz w:val="22"/>
                <w:szCs w:val="22"/>
              </w:rPr>
              <w:t>open-ended</w:t>
            </w:r>
            <w:r w:rsidR="00B1631D">
              <w:rPr>
                <w:rFonts w:ascii="Arial" w:hAnsi="Arial" w:cs="Arial"/>
                <w:iCs/>
                <w:sz w:val="22"/>
                <w:szCs w:val="22"/>
              </w:rPr>
              <w:t xml:space="preserve"> questions. </w:t>
            </w:r>
            <w:r w:rsidR="0017431E">
              <w:rPr>
                <w:rFonts w:ascii="Arial" w:hAnsi="Arial" w:cs="Arial"/>
                <w:iCs/>
                <w:sz w:val="22"/>
                <w:szCs w:val="22"/>
              </w:rPr>
              <w:t xml:space="preserve">The questionnaire will provide information about </w:t>
            </w:r>
            <w:bookmarkStart w:id="201" w:name="_Int_ibbfErMa"/>
            <w:r w:rsidR="0017431E">
              <w:rPr>
                <w:rFonts w:ascii="Arial" w:hAnsi="Arial" w:cs="Arial"/>
                <w:iCs/>
                <w:sz w:val="22"/>
                <w:szCs w:val="22"/>
              </w:rPr>
              <w:t>appropriate domestic</w:t>
            </w:r>
            <w:bookmarkEnd w:id="201"/>
            <w:r w:rsidR="0017431E">
              <w:rPr>
                <w:rFonts w:ascii="Arial" w:hAnsi="Arial" w:cs="Arial"/>
                <w:iCs/>
                <w:sz w:val="22"/>
                <w:szCs w:val="22"/>
              </w:rPr>
              <w:t xml:space="preserve"> abuse and safeguarding support services. </w:t>
            </w:r>
          </w:p>
          <w:p w14:paraId="7A6ADAED" w14:textId="3C13022E" w:rsidR="00577216" w:rsidRPr="00441851" w:rsidRDefault="00EE37BB" w:rsidP="005C164B">
            <w:pPr>
              <w:pStyle w:val="ListParagraph"/>
              <w:numPr>
                <w:ilvl w:val="0"/>
                <w:numId w:val="37"/>
              </w:numPr>
              <w:rPr>
                <w:rFonts w:ascii="Arial" w:hAnsi="Arial" w:cs="Arial"/>
                <w:b/>
                <w:bCs/>
                <w:iCs/>
                <w:sz w:val="22"/>
                <w:szCs w:val="22"/>
              </w:rPr>
            </w:pPr>
            <w:r>
              <w:rPr>
                <w:rFonts w:ascii="Arial" w:hAnsi="Arial" w:cs="Arial"/>
                <w:iCs/>
                <w:sz w:val="22"/>
                <w:szCs w:val="22"/>
              </w:rPr>
              <w:t>Avoiding collecting names, addresses</w:t>
            </w:r>
            <w:r w:rsidR="002910B3">
              <w:rPr>
                <w:rFonts w:ascii="Arial" w:hAnsi="Arial" w:cs="Arial"/>
                <w:iCs/>
                <w:sz w:val="22"/>
                <w:szCs w:val="22"/>
              </w:rPr>
              <w:t xml:space="preserve">, contact details or other unnecessary </w:t>
            </w:r>
            <w:r w:rsidR="00D12C82">
              <w:rPr>
                <w:rFonts w:ascii="Arial" w:hAnsi="Arial" w:cs="Arial"/>
                <w:iCs/>
                <w:sz w:val="22"/>
                <w:szCs w:val="22"/>
              </w:rPr>
              <w:t>identifying information. Participants</w:t>
            </w:r>
            <w:r w:rsidR="00A11611">
              <w:rPr>
                <w:rFonts w:ascii="Arial" w:hAnsi="Arial" w:cs="Arial"/>
                <w:iCs/>
                <w:sz w:val="22"/>
                <w:szCs w:val="22"/>
              </w:rPr>
              <w:t xml:space="preserve"> will </w:t>
            </w:r>
            <w:bookmarkStart w:id="202" w:name="_Int_D4bKBE7U"/>
            <w:r w:rsidR="00A11611">
              <w:rPr>
                <w:rFonts w:ascii="Arial" w:hAnsi="Arial" w:cs="Arial"/>
                <w:iCs/>
                <w:sz w:val="22"/>
                <w:szCs w:val="22"/>
              </w:rPr>
              <w:t>be exp</w:t>
            </w:r>
            <w:r w:rsidR="000B53E7">
              <w:rPr>
                <w:rFonts w:ascii="Arial" w:hAnsi="Arial" w:cs="Arial"/>
                <w:iCs/>
                <w:sz w:val="22"/>
                <w:szCs w:val="22"/>
              </w:rPr>
              <w:t>licitly instructed</w:t>
            </w:r>
            <w:bookmarkEnd w:id="202"/>
            <w:r w:rsidR="000B53E7">
              <w:rPr>
                <w:rFonts w:ascii="Arial" w:hAnsi="Arial" w:cs="Arial"/>
                <w:iCs/>
                <w:sz w:val="22"/>
                <w:szCs w:val="22"/>
              </w:rPr>
              <w:t xml:space="preserve"> not to </w:t>
            </w:r>
            <w:bookmarkStart w:id="203" w:name="_Int_7ZoYJYxV"/>
            <w:r w:rsidR="000B53E7">
              <w:rPr>
                <w:rFonts w:ascii="Arial" w:hAnsi="Arial" w:cs="Arial"/>
                <w:iCs/>
                <w:sz w:val="22"/>
                <w:szCs w:val="22"/>
              </w:rPr>
              <w:t>identify</w:t>
            </w:r>
            <w:bookmarkEnd w:id="203"/>
            <w:r w:rsidR="000B53E7">
              <w:rPr>
                <w:rFonts w:ascii="Arial" w:hAnsi="Arial" w:cs="Arial"/>
                <w:iCs/>
                <w:sz w:val="22"/>
                <w:szCs w:val="22"/>
              </w:rPr>
              <w:t xml:space="preserve"> themselves or </w:t>
            </w:r>
            <w:r w:rsidR="00831406">
              <w:rPr>
                <w:rFonts w:ascii="Arial" w:hAnsi="Arial" w:cs="Arial"/>
                <w:iCs/>
                <w:sz w:val="22"/>
                <w:szCs w:val="22"/>
              </w:rPr>
              <w:t xml:space="preserve">any </w:t>
            </w:r>
            <w:r w:rsidR="000B53E7">
              <w:rPr>
                <w:rFonts w:ascii="Arial" w:hAnsi="Arial" w:cs="Arial"/>
                <w:iCs/>
                <w:sz w:val="22"/>
                <w:szCs w:val="22"/>
              </w:rPr>
              <w:t xml:space="preserve">other individual in open-ended questions. </w:t>
            </w:r>
          </w:p>
          <w:p w14:paraId="109E05FF" w14:textId="29BC0754" w:rsidR="00441851" w:rsidRPr="000B0C63" w:rsidRDefault="00441851" w:rsidP="005C164B">
            <w:pPr>
              <w:pStyle w:val="ListParagraph"/>
              <w:numPr>
                <w:ilvl w:val="0"/>
                <w:numId w:val="37"/>
              </w:numPr>
              <w:rPr>
                <w:rFonts w:ascii="Arial" w:hAnsi="Arial" w:cs="Arial"/>
                <w:b/>
                <w:bCs/>
                <w:iCs/>
                <w:sz w:val="22"/>
                <w:szCs w:val="22"/>
              </w:rPr>
            </w:pPr>
            <w:r>
              <w:rPr>
                <w:rFonts w:ascii="Arial" w:hAnsi="Arial" w:cs="Arial"/>
                <w:iCs/>
                <w:sz w:val="22"/>
                <w:szCs w:val="22"/>
              </w:rPr>
              <w:t xml:space="preserve">Participants will be advised </w:t>
            </w:r>
            <w:r w:rsidR="005264E2">
              <w:rPr>
                <w:rFonts w:ascii="Arial" w:hAnsi="Arial" w:cs="Arial"/>
                <w:iCs/>
                <w:sz w:val="22"/>
                <w:szCs w:val="22"/>
              </w:rPr>
              <w:t xml:space="preserve">to complete the questionnaire in a safe and private environment </w:t>
            </w:r>
            <w:r w:rsidR="0050338C">
              <w:rPr>
                <w:rFonts w:ascii="Arial" w:hAnsi="Arial" w:cs="Arial"/>
                <w:iCs/>
                <w:sz w:val="22"/>
                <w:szCs w:val="22"/>
              </w:rPr>
              <w:t xml:space="preserve">and not to </w:t>
            </w:r>
            <w:r w:rsidR="004565CB">
              <w:rPr>
                <w:rFonts w:ascii="Arial" w:hAnsi="Arial" w:cs="Arial"/>
                <w:iCs/>
                <w:sz w:val="22"/>
                <w:szCs w:val="22"/>
              </w:rPr>
              <w:t>take part</w:t>
            </w:r>
            <w:r w:rsidR="004A45B6">
              <w:rPr>
                <w:rFonts w:ascii="Arial" w:hAnsi="Arial" w:cs="Arial"/>
                <w:iCs/>
                <w:sz w:val="22"/>
                <w:szCs w:val="22"/>
              </w:rPr>
              <w:t xml:space="preserve"> if doing so could put </w:t>
            </w:r>
            <w:r w:rsidR="000B0C63">
              <w:rPr>
                <w:rFonts w:ascii="Arial" w:hAnsi="Arial" w:cs="Arial"/>
                <w:iCs/>
                <w:sz w:val="22"/>
                <w:szCs w:val="22"/>
              </w:rPr>
              <w:t xml:space="preserve">them at risk. </w:t>
            </w:r>
          </w:p>
          <w:p w14:paraId="5F877254" w14:textId="285759C9" w:rsidR="000B0C63" w:rsidRPr="00CF1722" w:rsidRDefault="000B0C63" w:rsidP="005C164B">
            <w:pPr>
              <w:pStyle w:val="ListParagraph"/>
              <w:numPr>
                <w:ilvl w:val="0"/>
                <w:numId w:val="37"/>
              </w:numPr>
              <w:rPr>
                <w:rFonts w:ascii="Arial" w:hAnsi="Arial" w:cs="Arial"/>
                <w:b/>
                <w:bCs/>
                <w:iCs/>
                <w:sz w:val="22"/>
                <w:szCs w:val="22"/>
              </w:rPr>
            </w:pPr>
            <w:r>
              <w:rPr>
                <w:rFonts w:ascii="Arial" w:hAnsi="Arial" w:cs="Arial"/>
                <w:iCs/>
                <w:sz w:val="22"/>
                <w:szCs w:val="22"/>
              </w:rPr>
              <w:t xml:space="preserve">Participation will be entirely </w:t>
            </w:r>
            <w:r w:rsidR="005532B5">
              <w:rPr>
                <w:rFonts w:ascii="Arial" w:hAnsi="Arial" w:cs="Arial"/>
                <w:iCs/>
                <w:sz w:val="22"/>
                <w:szCs w:val="22"/>
              </w:rPr>
              <w:t>voluntary</w:t>
            </w:r>
            <w:r w:rsidR="00CF1722">
              <w:rPr>
                <w:rFonts w:ascii="Arial" w:hAnsi="Arial" w:cs="Arial"/>
                <w:iCs/>
                <w:sz w:val="22"/>
                <w:szCs w:val="22"/>
              </w:rPr>
              <w:t xml:space="preserve">, with the right to skip questions or stop </w:t>
            </w:r>
            <w:bookmarkStart w:id="204" w:name="_Int_RwgvZ6PO"/>
            <w:r w:rsidR="00CF1722">
              <w:rPr>
                <w:rFonts w:ascii="Arial" w:hAnsi="Arial" w:cs="Arial"/>
                <w:iCs/>
                <w:sz w:val="22"/>
                <w:szCs w:val="22"/>
              </w:rPr>
              <w:t>participating</w:t>
            </w:r>
            <w:bookmarkEnd w:id="204"/>
            <w:r w:rsidR="00CF1722">
              <w:rPr>
                <w:rFonts w:ascii="Arial" w:hAnsi="Arial" w:cs="Arial"/>
                <w:iCs/>
                <w:sz w:val="22"/>
                <w:szCs w:val="22"/>
              </w:rPr>
              <w:t xml:space="preserve"> without giving a reason.</w:t>
            </w:r>
          </w:p>
          <w:p w14:paraId="68E4199D" w14:textId="77777777" w:rsidR="00CF1722" w:rsidRPr="00CF1722" w:rsidRDefault="00CF1722" w:rsidP="00CF1722">
            <w:pPr>
              <w:rPr>
                <w:rFonts w:ascii="Arial" w:hAnsi="Arial" w:cs="Arial"/>
                <w:b/>
                <w:bCs/>
                <w:iCs/>
                <w:sz w:val="22"/>
                <w:szCs w:val="22"/>
              </w:rPr>
            </w:pPr>
          </w:p>
          <w:p w14:paraId="09F092D1" w14:textId="5C33E0B1" w:rsidR="00242E1F" w:rsidRDefault="00242E1F" w:rsidP="009E27EF">
            <w:pPr>
              <w:rPr>
                <w:rFonts w:ascii="Arial" w:hAnsi="Arial" w:cs="Arial"/>
                <w:b/>
                <w:bCs/>
                <w:iCs/>
                <w:sz w:val="22"/>
                <w:szCs w:val="22"/>
              </w:rPr>
            </w:pPr>
            <w:r>
              <w:rPr>
                <w:rFonts w:ascii="Arial" w:hAnsi="Arial" w:cs="Arial"/>
                <w:b/>
                <w:bCs/>
                <w:iCs/>
                <w:sz w:val="22"/>
                <w:szCs w:val="22"/>
              </w:rPr>
              <w:t xml:space="preserve">Mitigation to researcher – </w:t>
            </w:r>
          </w:p>
          <w:p w14:paraId="660867C2" w14:textId="209BC061" w:rsidR="00912B67" w:rsidRPr="00466DD4" w:rsidRDefault="00F425BB" w:rsidP="005C164B">
            <w:pPr>
              <w:pStyle w:val="ListParagraph"/>
              <w:numPr>
                <w:ilvl w:val="0"/>
                <w:numId w:val="38"/>
              </w:numPr>
              <w:rPr>
                <w:rFonts w:ascii="Arial" w:hAnsi="Arial" w:cs="Arial"/>
                <w:b/>
                <w:bCs/>
                <w:iCs/>
                <w:sz w:val="22"/>
                <w:szCs w:val="22"/>
              </w:rPr>
            </w:pPr>
            <w:r>
              <w:rPr>
                <w:rFonts w:ascii="Arial" w:hAnsi="Arial" w:cs="Arial"/>
                <w:iCs/>
                <w:sz w:val="22"/>
                <w:szCs w:val="22"/>
              </w:rPr>
              <w:t>The questionnaire will discourage participants from provid</w:t>
            </w:r>
            <w:r w:rsidR="00A450F5">
              <w:rPr>
                <w:rFonts w:ascii="Arial" w:hAnsi="Arial" w:cs="Arial"/>
                <w:iCs/>
                <w:sz w:val="22"/>
                <w:szCs w:val="22"/>
              </w:rPr>
              <w:t xml:space="preserve">ing unnecessary </w:t>
            </w:r>
            <w:r w:rsidR="00C54D6B">
              <w:rPr>
                <w:rFonts w:ascii="Arial" w:hAnsi="Arial" w:cs="Arial"/>
                <w:iCs/>
                <w:sz w:val="22"/>
                <w:szCs w:val="22"/>
              </w:rPr>
              <w:t xml:space="preserve">graphic or </w:t>
            </w:r>
            <w:bookmarkStart w:id="205" w:name="_Int_ooQB2uHX"/>
            <w:r w:rsidR="00C54D6B">
              <w:rPr>
                <w:rFonts w:ascii="Arial" w:hAnsi="Arial" w:cs="Arial"/>
                <w:iCs/>
                <w:sz w:val="22"/>
                <w:szCs w:val="22"/>
              </w:rPr>
              <w:t>identifying</w:t>
            </w:r>
            <w:bookmarkEnd w:id="205"/>
            <w:r w:rsidR="00C54D6B">
              <w:rPr>
                <w:rFonts w:ascii="Arial" w:hAnsi="Arial" w:cs="Arial"/>
                <w:iCs/>
                <w:sz w:val="22"/>
                <w:szCs w:val="22"/>
              </w:rPr>
              <w:t xml:space="preserve"> detail</w:t>
            </w:r>
            <w:r w:rsidR="00577EC5">
              <w:rPr>
                <w:rFonts w:ascii="Arial" w:hAnsi="Arial" w:cs="Arial"/>
                <w:iCs/>
                <w:sz w:val="22"/>
                <w:szCs w:val="22"/>
              </w:rPr>
              <w:t xml:space="preserve">s. The researcher </w:t>
            </w:r>
            <w:r w:rsidR="00466DD4">
              <w:rPr>
                <w:rFonts w:ascii="Arial" w:hAnsi="Arial" w:cs="Arial"/>
                <w:iCs/>
                <w:sz w:val="22"/>
                <w:szCs w:val="22"/>
              </w:rPr>
              <w:t xml:space="preserve">will access to </w:t>
            </w:r>
            <w:bookmarkStart w:id="206" w:name="_Int_Ju0YxUjN"/>
            <w:r w:rsidR="00466DD4">
              <w:rPr>
                <w:rFonts w:ascii="Arial" w:hAnsi="Arial" w:cs="Arial"/>
                <w:iCs/>
                <w:sz w:val="22"/>
                <w:szCs w:val="22"/>
              </w:rPr>
              <w:t>appropriate university</w:t>
            </w:r>
            <w:bookmarkEnd w:id="206"/>
            <w:r w:rsidR="00466DD4">
              <w:rPr>
                <w:rFonts w:ascii="Arial" w:hAnsi="Arial" w:cs="Arial"/>
                <w:iCs/>
                <w:sz w:val="22"/>
                <w:szCs w:val="22"/>
              </w:rPr>
              <w:t xml:space="preserve"> support and supervision if requested. </w:t>
            </w:r>
          </w:p>
          <w:p w14:paraId="57AB16E2" w14:textId="5A57697B" w:rsidR="00466DD4" w:rsidRPr="000361B0" w:rsidRDefault="00DE799B" w:rsidP="005C164B">
            <w:pPr>
              <w:pStyle w:val="ListParagraph"/>
              <w:numPr>
                <w:ilvl w:val="0"/>
                <w:numId w:val="38"/>
              </w:numPr>
              <w:rPr>
                <w:rFonts w:ascii="Arial" w:hAnsi="Arial" w:cs="Arial"/>
                <w:b/>
                <w:bCs/>
                <w:iCs/>
                <w:sz w:val="22"/>
                <w:szCs w:val="22"/>
              </w:rPr>
            </w:pPr>
            <w:r>
              <w:rPr>
                <w:rFonts w:ascii="Arial" w:hAnsi="Arial" w:cs="Arial"/>
                <w:iCs/>
                <w:sz w:val="22"/>
                <w:szCs w:val="22"/>
              </w:rPr>
              <w:t xml:space="preserve">The researcher will follow the university’s safeguarding procedures and seek </w:t>
            </w:r>
            <w:r w:rsidR="00D01C6B">
              <w:rPr>
                <w:rFonts w:ascii="Arial" w:hAnsi="Arial" w:cs="Arial"/>
                <w:iCs/>
                <w:sz w:val="22"/>
                <w:szCs w:val="22"/>
              </w:rPr>
              <w:t>guidance from the ethic</w:t>
            </w:r>
            <w:r w:rsidR="00AE6E18">
              <w:rPr>
                <w:rFonts w:ascii="Arial" w:hAnsi="Arial" w:cs="Arial"/>
                <w:iCs/>
                <w:sz w:val="22"/>
                <w:szCs w:val="22"/>
              </w:rPr>
              <w:t xml:space="preserve">s </w:t>
            </w:r>
            <w:r w:rsidR="000361B0">
              <w:rPr>
                <w:rFonts w:ascii="Arial" w:hAnsi="Arial" w:cs="Arial"/>
                <w:iCs/>
                <w:sz w:val="22"/>
                <w:szCs w:val="22"/>
              </w:rPr>
              <w:t xml:space="preserve">committee or safeguarding team if </w:t>
            </w:r>
            <w:bookmarkStart w:id="207" w:name="_Int_figj8ZwH"/>
            <w:r w:rsidR="000361B0">
              <w:rPr>
                <w:rFonts w:ascii="Arial" w:hAnsi="Arial" w:cs="Arial"/>
                <w:iCs/>
                <w:sz w:val="22"/>
                <w:szCs w:val="22"/>
              </w:rPr>
              <w:t>required</w:t>
            </w:r>
            <w:bookmarkEnd w:id="207"/>
            <w:r w:rsidR="000361B0">
              <w:rPr>
                <w:rFonts w:ascii="Arial" w:hAnsi="Arial" w:cs="Arial"/>
                <w:iCs/>
                <w:sz w:val="22"/>
                <w:szCs w:val="22"/>
              </w:rPr>
              <w:t xml:space="preserve">. </w:t>
            </w:r>
          </w:p>
          <w:p w14:paraId="68C1BA6F" w14:textId="0E914BA5" w:rsidR="000361B0" w:rsidRPr="00964560" w:rsidRDefault="005145CA" w:rsidP="005C164B">
            <w:pPr>
              <w:pStyle w:val="ListParagraph"/>
              <w:numPr>
                <w:ilvl w:val="0"/>
                <w:numId w:val="38"/>
              </w:numPr>
              <w:rPr>
                <w:rFonts w:ascii="Arial" w:hAnsi="Arial" w:cs="Arial"/>
                <w:b/>
                <w:bCs/>
                <w:iCs/>
                <w:sz w:val="22"/>
                <w:szCs w:val="22"/>
              </w:rPr>
            </w:pPr>
            <w:r>
              <w:rPr>
                <w:rFonts w:ascii="Arial" w:hAnsi="Arial" w:cs="Arial"/>
                <w:iCs/>
                <w:sz w:val="22"/>
                <w:szCs w:val="22"/>
              </w:rPr>
              <w:t xml:space="preserve">The researcher will </w:t>
            </w:r>
            <w:bookmarkStart w:id="208" w:name="_Int_qVyAIZcm"/>
            <w:r>
              <w:rPr>
                <w:rFonts w:ascii="Arial" w:hAnsi="Arial" w:cs="Arial"/>
                <w:iCs/>
                <w:sz w:val="22"/>
                <w:szCs w:val="22"/>
              </w:rPr>
              <w:t>monitor</w:t>
            </w:r>
            <w:bookmarkEnd w:id="208"/>
            <w:r>
              <w:rPr>
                <w:rFonts w:ascii="Arial" w:hAnsi="Arial" w:cs="Arial"/>
                <w:iCs/>
                <w:sz w:val="22"/>
                <w:szCs w:val="22"/>
              </w:rPr>
              <w:t xml:space="preserve"> own wellbeing</w:t>
            </w:r>
            <w:r w:rsidR="00964560">
              <w:rPr>
                <w:rFonts w:ascii="Arial" w:hAnsi="Arial" w:cs="Arial"/>
                <w:iCs/>
                <w:sz w:val="22"/>
                <w:szCs w:val="22"/>
              </w:rPr>
              <w:t xml:space="preserve">, take </w:t>
            </w:r>
            <w:bookmarkStart w:id="209" w:name="_Int_boROw3xB"/>
            <w:r w:rsidR="00964560">
              <w:rPr>
                <w:rFonts w:ascii="Arial" w:hAnsi="Arial" w:cs="Arial"/>
                <w:iCs/>
                <w:sz w:val="22"/>
                <w:szCs w:val="22"/>
              </w:rPr>
              <w:t>appropriate breaks</w:t>
            </w:r>
            <w:bookmarkEnd w:id="209"/>
            <w:r w:rsidR="00964560">
              <w:rPr>
                <w:rFonts w:ascii="Arial" w:hAnsi="Arial" w:cs="Arial"/>
                <w:iCs/>
                <w:sz w:val="22"/>
                <w:szCs w:val="22"/>
              </w:rPr>
              <w:t xml:space="preserve"> and seek support from their supervisor or university support services if needed. </w:t>
            </w:r>
          </w:p>
          <w:p w14:paraId="2F6D5582" w14:textId="1B9E24C6" w:rsidR="00964560" w:rsidRPr="00DF4421" w:rsidRDefault="00B06C14" w:rsidP="005C164B">
            <w:pPr>
              <w:pStyle w:val="ListParagraph"/>
              <w:numPr>
                <w:ilvl w:val="0"/>
                <w:numId w:val="38"/>
              </w:numPr>
              <w:rPr>
                <w:rFonts w:ascii="Arial" w:hAnsi="Arial" w:cs="Arial"/>
                <w:b/>
                <w:bCs/>
                <w:iCs/>
                <w:sz w:val="22"/>
                <w:szCs w:val="22"/>
              </w:rPr>
            </w:pPr>
            <w:r>
              <w:rPr>
                <w:rFonts w:ascii="Arial" w:hAnsi="Arial" w:cs="Arial"/>
                <w:iCs/>
                <w:sz w:val="22"/>
                <w:szCs w:val="22"/>
              </w:rPr>
              <w:t xml:space="preserve">Data will </w:t>
            </w:r>
            <w:bookmarkStart w:id="210" w:name="_Int_HY5JeQRe"/>
            <w:r>
              <w:rPr>
                <w:rFonts w:ascii="Arial" w:hAnsi="Arial" w:cs="Arial"/>
                <w:iCs/>
                <w:sz w:val="22"/>
                <w:szCs w:val="22"/>
              </w:rPr>
              <w:t>be handled</w:t>
            </w:r>
            <w:bookmarkEnd w:id="210"/>
            <w:r>
              <w:rPr>
                <w:rFonts w:ascii="Arial" w:hAnsi="Arial" w:cs="Arial"/>
                <w:iCs/>
                <w:sz w:val="22"/>
                <w:szCs w:val="22"/>
              </w:rPr>
              <w:t xml:space="preserve"> within strict compliance of data protection </w:t>
            </w:r>
            <w:r w:rsidR="00DF4421">
              <w:rPr>
                <w:rFonts w:ascii="Arial" w:hAnsi="Arial" w:cs="Arial"/>
                <w:iCs/>
                <w:sz w:val="22"/>
                <w:szCs w:val="22"/>
              </w:rPr>
              <w:t xml:space="preserve">policies. </w:t>
            </w:r>
          </w:p>
          <w:p w14:paraId="12306DBD" w14:textId="77777777" w:rsidR="00DF4421" w:rsidRPr="00DF4421" w:rsidRDefault="00DF4421" w:rsidP="00DF4421">
            <w:pPr>
              <w:rPr>
                <w:rFonts w:ascii="Arial" w:hAnsi="Arial" w:cs="Arial"/>
                <w:b/>
                <w:bCs/>
                <w:iCs/>
                <w:sz w:val="22"/>
                <w:szCs w:val="22"/>
              </w:rPr>
            </w:pPr>
          </w:p>
          <w:p w14:paraId="25CC4835" w14:textId="3DF39566" w:rsidR="00242E1F" w:rsidRDefault="00242E1F" w:rsidP="009E27EF">
            <w:pPr>
              <w:rPr>
                <w:rFonts w:ascii="Arial" w:hAnsi="Arial" w:cs="Arial"/>
                <w:b/>
                <w:bCs/>
                <w:iCs/>
                <w:sz w:val="22"/>
                <w:szCs w:val="22"/>
              </w:rPr>
            </w:pPr>
            <w:r>
              <w:rPr>
                <w:rFonts w:ascii="Arial" w:hAnsi="Arial" w:cs="Arial"/>
                <w:b/>
                <w:bCs/>
                <w:iCs/>
                <w:sz w:val="22"/>
                <w:szCs w:val="22"/>
              </w:rPr>
              <w:t xml:space="preserve">Mitigation to university – </w:t>
            </w:r>
          </w:p>
          <w:p w14:paraId="4C3CA5FC" w14:textId="77777777" w:rsidR="00242E1F" w:rsidRPr="006F0353" w:rsidRDefault="00045FF5" w:rsidP="005C164B">
            <w:pPr>
              <w:pStyle w:val="ListParagraph"/>
              <w:numPr>
                <w:ilvl w:val="0"/>
                <w:numId w:val="39"/>
              </w:numPr>
              <w:rPr>
                <w:rFonts w:ascii="Arial" w:hAnsi="Arial" w:cs="Arial"/>
                <w:b/>
                <w:bCs/>
                <w:iCs/>
                <w:sz w:val="22"/>
                <w:szCs w:val="22"/>
              </w:rPr>
            </w:pPr>
            <w:r>
              <w:rPr>
                <w:rFonts w:ascii="Arial" w:hAnsi="Arial" w:cs="Arial"/>
                <w:iCs/>
                <w:sz w:val="22"/>
                <w:szCs w:val="22"/>
              </w:rPr>
              <w:t>The study will have a clear safeguarding procedure agreed with the university before data collection</w:t>
            </w:r>
            <w:r w:rsidR="006F0353">
              <w:rPr>
                <w:rFonts w:ascii="Arial" w:hAnsi="Arial" w:cs="Arial"/>
                <w:iCs/>
                <w:sz w:val="22"/>
                <w:szCs w:val="22"/>
              </w:rPr>
              <w:t>.</w:t>
            </w:r>
          </w:p>
          <w:p w14:paraId="5E9E79B0" w14:textId="77777777" w:rsidR="006F0353" w:rsidRPr="0078751C" w:rsidRDefault="00A360D1" w:rsidP="005C164B">
            <w:pPr>
              <w:pStyle w:val="ListParagraph"/>
              <w:numPr>
                <w:ilvl w:val="0"/>
                <w:numId w:val="39"/>
              </w:numPr>
              <w:rPr>
                <w:rFonts w:ascii="Arial" w:hAnsi="Arial" w:cs="Arial"/>
                <w:b/>
                <w:bCs/>
                <w:iCs/>
                <w:sz w:val="22"/>
                <w:szCs w:val="22"/>
              </w:rPr>
            </w:pPr>
            <w:r>
              <w:rPr>
                <w:rFonts w:ascii="Arial" w:hAnsi="Arial" w:cs="Arial"/>
                <w:iCs/>
                <w:sz w:val="22"/>
                <w:szCs w:val="22"/>
              </w:rPr>
              <w:t xml:space="preserve">No unnecessary identifying </w:t>
            </w:r>
            <w:r w:rsidR="0078751C">
              <w:rPr>
                <w:rFonts w:ascii="Arial" w:hAnsi="Arial" w:cs="Arial"/>
                <w:iCs/>
                <w:sz w:val="22"/>
                <w:szCs w:val="22"/>
              </w:rPr>
              <w:t xml:space="preserve">information will </w:t>
            </w:r>
            <w:bookmarkStart w:id="211" w:name="_Int_IByw724a"/>
            <w:r w:rsidR="0078751C">
              <w:rPr>
                <w:rFonts w:ascii="Arial" w:hAnsi="Arial" w:cs="Arial"/>
                <w:iCs/>
                <w:sz w:val="22"/>
                <w:szCs w:val="22"/>
              </w:rPr>
              <w:t>be collected</w:t>
            </w:r>
            <w:bookmarkEnd w:id="211"/>
            <w:r w:rsidR="0078751C">
              <w:rPr>
                <w:rFonts w:ascii="Arial" w:hAnsi="Arial" w:cs="Arial"/>
                <w:iCs/>
                <w:sz w:val="22"/>
                <w:szCs w:val="22"/>
              </w:rPr>
              <w:t xml:space="preserve">. </w:t>
            </w:r>
          </w:p>
          <w:p w14:paraId="3594DC85" w14:textId="77777777" w:rsidR="0078751C" w:rsidRPr="009672D9" w:rsidRDefault="0007132B" w:rsidP="005C164B">
            <w:pPr>
              <w:pStyle w:val="ListParagraph"/>
              <w:numPr>
                <w:ilvl w:val="0"/>
                <w:numId w:val="39"/>
              </w:numPr>
              <w:rPr>
                <w:rFonts w:ascii="Arial" w:hAnsi="Arial" w:cs="Arial"/>
                <w:b/>
                <w:bCs/>
                <w:iCs/>
                <w:sz w:val="22"/>
                <w:szCs w:val="22"/>
              </w:rPr>
            </w:pPr>
            <w:r>
              <w:rPr>
                <w:rFonts w:ascii="Arial" w:hAnsi="Arial" w:cs="Arial"/>
                <w:iCs/>
                <w:sz w:val="22"/>
                <w:szCs w:val="22"/>
              </w:rPr>
              <w:t xml:space="preserve">The research </w:t>
            </w:r>
            <w:r w:rsidR="000B0D15">
              <w:rPr>
                <w:rFonts w:ascii="Arial" w:hAnsi="Arial" w:cs="Arial"/>
                <w:iCs/>
                <w:sz w:val="22"/>
                <w:szCs w:val="22"/>
              </w:rPr>
              <w:t xml:space="preserve">will follow the university’s ethical, safeguarding and </w:t>
            </w:r>
            <w:r w:rsidR="00DB6BE9">
              <w:rPr>
                <w:rFonts w:ascii="Arial" w:hAnsi="Arial" w:cs="Arial"/>
                <w:iCs/>
                <w:sz w:val="22"/>
                <w:szCs w:val="22"/>
              </w:rPr>
              <w:t xml:space="preserve">data-protection polices, with </w:t>
            </w:r>
            <w:bookmarkStart w:id="212" w:name="_Int_qWVirh0i"/>
            <w:r w:rsidR="00DB6BE9">
              <w:rPr>
                <w:rFonts w:ascii="Arial" w:hAnsi="Arial" w:cs="Arial"/>
                <w:iCs/>
                <w:sz w:val="22"/>
                <w:szCs w:val="22"/>
              </w:rPr>
              <w:t>appropriate supervision</w:t>
            </w:r>
            <w:bookmarkEnd w:id="212"/>
            <w:r w:rsidR="00DB6BE9">
              <w:rPr>
                <w:rFonts w:ascii="Arial" w:hAnsi="Arial" w:cs="Arial"/>
                <w:iCs/>
                <w:sz w:val="22"/>
                <w:szCs w:val="22"/>
              </w:rPr>
              <w:t xml:space="preserve"> and procedures in place before recruitment of participants begins. </w:t>
            </w:r>
          </w:p>
          <w:p w14:paraId="152ABEC9" w14:textId="64150E16" w:rsidR="009672D9" w:rsidRPr="009672D9" w:rsidRDefault="009672D9" w:rsidP="009672D9">
            <w:pPr>
              <w:rPr>
                <w:rFonts w:ascii="Arial" w:hAnsi="Arial" w:cs="Arial"/>
                <w:b/>
                <w:bCs/>
                <w:iCs/>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t>
            </w:r>
            <w:r w:rsidRPr="003C7DED">
              <w:rPr>
                <w:rFonts w:ascii="Arial" w:hAnsi="Arial" w:cs="Arial"/>
                <w:bCs/>
                <w:i/>
                <w:iCs/>
                <w:sz w:val="22"/>
                <w:szCs w:val="22"/>
              </w:rPr>
              <w:lastRenderedPageBreak/>
              <w:t xml:space="preserve">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223B8B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EE118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074146ED" w14:textId="49974A4C" w:rsidR="00CD54AD" w:rsidRPr="003C7DED" w:rsidRDefault="007E7F09" w:rsidP="00CC617C">
            <w:pPr>
              <w:rPr>
                <w:rFonts w:ascii="Arial" w:hAnsi="Arial" w:cs="Arial"/>
              </w:rPr>
            </w:pPr>
            <w:r>
              <w:rPr>
                <w:rFonts w:ascii="Arial" w:hAnsi="Arial" w:cs="Arial"/>
              </w:rPr>
              <w:t xml:space="preserve">The research covers a sensitive topic involving childhood exposure to domestic abuse, which may cause participants to feel embarrassed, uncomfortable, or upset and may trigger difficult memories. This will </w:t>
            </w:r>
            <w:bookmarkStart w:id="213" w:name="_Int_Vnv5jI3D"/>
            <w:r>
              <w:rPr>
                <w:rFonts w:ascii="Arial" w:hAnsi="Arial" w:cs="Arial"/>
              </w:rPr>
              <w:t>be mitigated</w:t>
            </w:r>
            <w:bookmarkEnd w:id="213"/>
            <w:r>
              <w:rPr>
                <w:rFonts w:ascii="Arial" w:hAnsi="Arial" w:cs="Arial"/>
              </w:rPr>
              <w:t xml:space="preserve"> by making participation voluntary, allowing participants to skip questions or withdraw at any time, using sensitive and nonjudgmental wording, </w:t>
            </w:r>
            <w:bookmarkStart w:id="214" w:name="_Int_iEpfzUpm"/>
            <w:r>
              <w:rPr>
                <w:rFonts w:ascii="Arial" w:hAnsi="Arial" w:cs="Arial"/>
              </w:rPr>
              <w:t>maintaining</w:t>
            </w:r>
            <w:bookmarkEnd w:id="214"/>
            <w:r>
              <w:rPr>
                <w:rFonts w:ascii="Arial" w:hAnsi="Arial" w:cs="Arial"/>
              </w:rPr>
              <w:t xml:space="preserve"> anonymity, and avoiding unnecessary requests for detailed accounts of abuse. Participants will </w:t>
            </w:r>
            <w:bookmarkStart w:id="215" w:name="_Int_uWMi90qP"/>
            <w:r>
              <w:rPr>
                <w:rFonts w:ascii="Arial" w:hAnsi="Arial" w:cs="Arial"/>
              </w:rPr>
              <w:t>be provided</w:t>
            </w:r>
            <w:bookmarkEnd w:id="215"/>
            <w:r>
              <w:rPr>
                <w:rFonts w:ascii="Arial" w:hAnsi="Arial" w:cs="Arial"/>
              </w:rPr>
              <w:t xml:space="preserve"> with information about relevant support services at the beginning and end of questionnaire. </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219EDF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D709CF">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BF8FD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162F81">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1F1A8E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4B2C31">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118560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4B2C31">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AED055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F43B3">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F4C191F"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844A04">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3A94E2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023BAA">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216"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216"/>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3AB67E4" w:rsidR="00CD54AD" w:rsidRPr="003C7DED" w:rsidRDefault="000A42AE" w:rsidP="004135AB">
            <w:pPr>
              <w:pStyle w:val="NoSpacing"/>
              <w:rPr>
                <w:rFonts w:ascii="Arial" w:hAnsi="Arial" w:cs="Arial"/>
                <w:sz w:val="22"/>
                <w:szCs w:val="22"/>
              </w:rPr>
            </w:pPr>
            <w:r>
              <w:rPr>
                <w:rFonts w:ascii="Arial" w:hAnsi="Arial" w:cs="Arial"/>
                <w:sz w:val="22"/>
                <w:szCs w:val="22"/>
              </w:rPr>
              <w:t>Hollie-Marie Barfoot</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0A879A2" w:rsidR="00CD54AD" w:rsidRPr="000A42AE" w:rsidRDefault="00C84154" w:rsidP="004135AB">
            <w:pPr>
              <w:pStyle w:val="NoSpacing"/>
              <w:rPr>
                <w:rFonts w:ascii="Arial" w:hAnsi="Arial" w:cs="Arial"/>
                <w:b/>
                <w:bCs/>
                <w:i/>
                <w:iCs/>
                <w:sz w:val="22"/>
                <w:szCs w:val="22"/>
              </w:rPr>
            </w:pPr>
            <w:r>
              <w:rPr>
                <w:rFonts w:ascii="Arial" w:hAnsi="Arial" w:cs="Arial"/>
                <w:b/>
                <w:bCs/>
                <w:i/>
                <w:iCs/>
                <w:sz w:val="22"/>
                <w:szCs w:val="22"/>
              </w:rPr>
              <w:t>Hollie-Marie Barfoot</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DCA4E0F" w:rsidR="00CD54AD" w:rsidRPr="00C84154" w:rsidRDefault="00C84154" w:rsidP="004135AB">
            <w:pPr>
              <w:pStyle w:val="NoSpacing"/>
              <w:rPr>
                <w:rFonts w:ascii="Arial" w:hAnsi="Arial" w:cs="Arial"/>
                <w:sz w:val="22"/>
                <w:szCs w:val="22"/>
              </w:rPr>
            </w:pPr>
            <w:r>
              <w:rPr>
                <w:rFonts w:ascii="Arial" w:hAnsi="Arial" w:cs="Arial"/>
                <w:sz w:val="22"/>
                <w:szCs w:val="22"/>
              </w:rPr>
              <w:t>29/09/2026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D654028" w:rsidR="00237489" w:rsidRPr="003C7DED" w:rsidRDefault="00B3225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01838908" w:rsidR="00237489" w:rsidRPr="003C7DED" w:rsidRDefault="00B3225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70AB59D" w:rsidR="00237489" w:rsidRPr="003C7DED" w:rsidRDefault="009F7F6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8499911" w:rsidR="00237489" w:rsidRPr="003C7DED" w:rsidRDefault="009F7F6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42DBDB6D" w:rsidR="00237489" w:rsidRPr="003C7DED" w:rsidRDefault="009F7F6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1F2138B" w:rsidR="00237489" w:rsidRPr="003C7DED" w:rsidRDefault="00A26231"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lastRenderedPageBreak/>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217" w:name="APP_1"/>
      <w:r w:rsidRPr="003C7DED">
        <w:rPr>
          <w:rFonts w:ascii="Arial" w:hAnsi="Arial" w:cs="Arial"/>
          <w:b/>
          <w:bCs/>
          <w:color w:val="000000" w:themeColor="text1"/>
          <w:sz w:val="22"/>
          <w:szCs w:val="22"/>
        </w:rPr>
        <w:lastRenderedPageBreak/>
        <w:t xml:space="preserve">APPENDIX 1 </w:t>
      </w:r>
      <w:bookmarkEnd w:id="217"/>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218"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218"/>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219" w:name="APP_2"/>
      <w:r w:rsidRPr="003C7DED">
        <w:rPr>
          <w:rFonts w:ascii="Arial" w:hAnsi="Arial" w:cs="Arial"/>
          <w:b/>
          <w:sz w:val="22"/>
          <w:szCs w:val="22"/>
        </w:rPr>
        <w:lastRenderedPageBreak/>
        <w:t>APPENDIX 2</w:t>
      </w:r>
      <w:bookmarkEnd w:id="219"/>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220"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21"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220"/>
      <w:bookmarkEnd w:id="221"/>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22"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22"/>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23"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3"/>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4"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4"/>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25"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25"/>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26"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27"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28" w:name="_Hlk156464303"/>
            <w:bookmarkEnd w:id="227"/>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29"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26"/>
      <w:bookmarkEnd w:id="228"/>
      <w:bookmarkEnd w:id="229"/>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30"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30"/>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31"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31"/>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232" w:name="APP_7"/>
      <w:r w:rsidRPr="003C7DED">
        <w:rPr>
          <w:rFonts w:ascii="Arial" w:hAnsi="Arial" w:cs="Arial"/>
          <w:b/>
          <w:sz w:val="22"/>
          <w:szCs w:val="22"/>
        </w:rPr>
        <w:lastRenderedPageBreak/>
        <w:t xml:space="preserve">APPENDIX 7:  </w:t>
      </w:r>
      <w:bookmarkEnd w:id="232"/>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233"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233"/>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616F58A" w14:textId="77777777" w:rsidR="00A414DA" w:rsidRDefault="00A414DA" w:rsidP="00E12CE5">
      <w:r>
        <w:separator/>
      </w:r>
    </w:p>
  </w:endnote>
  <w:endnote w:type="continuationSeparator" w:id="0">
    <w:p w14:paraId="70E52897" w14:textId="77777777" w:rsidR="00A414DA" w:rsidRDefault="00A414D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AppleSystemUIFont">
    <w:altName w:val="Cambria"/>
    <w:panose1 w:val="020B0604020202020204"/>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10BE704" w14:textId="77777777" w:rsidR="00A414DA" w:rsidRDefault="00A414DA" w:rsidP="00E12CE5">
      <w:r>
        <w:separator/>
      </w:r>
    </w:p>
  </w:footnote>
  <w:footnote w:type="continuationSeparator" w:id="0">
    <w:p w14:paraId="6C6CFFED" w14:textId="77777777" w:rsidR="00A414DA" w:rsidRDefault="00A414D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FibHYmA7" int2:invalidationBookmarkName="" int2:hashCode="Zz10vaPI9OBXT0" int2:id="hSfe2kvw">
      <int2:state int2:value="Rejected" int2:type="style"/>
    </int2:bookmark>
    <int2:bookmark int2:bookmarkName="_Int_uoZh1HhC" int2:invalidationBookmarkName="" int2:hashCode="OFYXKXAfBAKJwz" int2:id="Itekg8T5">
      <int2:state int2:value="Rejected" int2:type="style"/>
    </int2:bookmark>
    <int2:bookmark int2:bookmarkName="_Int_gleBB2lY" int2:invalidationBookmarkName="" int2:hashCode="8+x9wAokN1wf5f" int2:id="TNHt1K0D">
      <int2:state int2:value="Rejected" int2:type="style"/>
    </int2:bookmark>
    <int2:bookmark int2:bookmarkName="_Int_SxTLIFkh" int2:invalidationBookmarkName="" int2:hashCode="maS+KK4PEzqNKd" int2:id="DVMHEIDA">
      <int2:state int2:value="Rejected" int2:type="style"/>
    </int2:bookmark>
    <int2:bookmark int2:bookmarkName="_Int_ewFeX3VP" int2:invalidationBookmarkName="" int2:hashCode="Mz91MY2uWLVnoX" int2:id="ruRfts3H">
      <int2:state int2:value="Rejected" int2:type="style"/>
    </int2:bookmark>
    <int2:bookmark int2:bookmarkName="_Int_VEiifrbc" int2:invalidationBookmarkName="" int2:hashCode="kmMiHdNZO5rjQT" int2:id="weOkPEPY">
      <int2:state int2:value="Rejected" int2:type="style"/>
    </int2:bookmark>
    <int2:bookmark int2:bookmarkName="_Int_oSm9MZlM" int2:invalidationBookmarkName="" int2:hashCode="Zz10vaPI9OBXT0" int2:id="l4lGrKhb">
      <int2:state int2:value="Rejected" int2:type="style"/>
    </int2:bookmark>
    <int2:bookmark int2:bookmarkName="_Int_gpRsn25g" int2:invalidationBookmarkName="" int2:hashCode="Mjr3qFNTbaGIZm" int2:id="f9BtLPsA">
      <int2:state int2:value="Rejected" int2:type="style"/>
    </int2:bookmark>
    <int2:bookmark int2:bookmarkName="_Int_NnbfYnN5" int2:invalidationBookmarkName="" int2:hashCode="8+x9wAokN1wf5f" int2:id="ofKOKCfV">
      <int2:state int2:value="Rejected" int2:type="style"/>
    </int2:bookmark>
    <int2:bookmark int2:bookmarkName="_Int_YFI2Wuut" int2:invalidationBookmarkName="" int2:hashCode="gsyWmnIDLGyIRD" int2:id="UVTjwnR3">
      <int2:state int2:value="Rejected" int2:type="style"/>
    </int2:bookmark>
    <int2:bookmark int2:bookmarkName="_Int_yIbGIf25" int2:invalidationBookmarkName="" int2:hashCode="f4g/7MUePyz+rZ" int2:id="pXRTb0lT">
      <int2:state int2:value="Rejected" int2:type="style"/>
    </int2:bookmark>
    <int2:bookmark int2:bookmarkName="_Int_CPYorucU" int2:invalidationBookmarkName="" int2:hashCode="Zz10vaPI9OBXT0" int2:id="tb2xdJHS">
      <int2:state int2:value="Rejected" int2:type="style"/>
    </int2:bookmark>
    <int2:bookmark int2:bookmarkName="_Int_1pXfZrHW" int2:invalidationBookmarkName="" int2:hashCode="kmMiHdNZO5rjQT" int2:id="B5mXwwnb">
      <int2:state int2:value="Rejected" int2:type="style"/>
    </int2:bookmark>
    <int2:bookmark int2:bookmarkName="_Int_IH5pWTa6" int2:invalidationBookmarkName="" int2:hashCode="56khaqVua9pQhV" int2:id="EWhfb2bz">
      <int2:state int2:value="Rejected" int2:type="style"/>
    </int2:bookmark>
    <int2:bookmark int2:bookmarkName="_Int_XJpisNBm" int2:invalidationBookmarkName="" int2:hashCode="1pIE/2nAgEQrQk" int2:id="Ld182mnA">
      <int2:state int2:value="Rejected" int2:type="gram"/>
    </int2:bookmark>
    <int2:bookmark int2:bookmarkName="_Int_yKi0cFr0" int2:invalidationBookmarkName="" int2:hashCode="1pIE/2nAgEQrQk" int2:id="ZBDH9lBP">
      <int2:state int2:value="Rejected" int2:type="gram"/>
    </int2:bookmark>
    <int2:bookmark int2:bookmarkName="_Int_EEa6oUOG" int2:invalidationBookmarkName="" int2:hashCode="cLhbqtdbVE+5+W" int2:id="MdtMzEDg">
      <int2:state int2:value="Rejected" int2:type="style"/>
    </int2:bookmark>
    <int2:bookmark int2:bookmarkName="_Int_VdMB02ob" int2:invalidationBookmarkName="" int2:hashCode="kmMiHdNZO5rjQT" int2:id="JxqWS5Es">
      <int2:state int2:value="Rejected" int2:type="style"/>
    </int2:bookmark>
    <int2:bookmark int2:bookmarkName="_Int_qdKXY2h8" int2:invalidationBookmarkName="" int2:hashCode="kmMiHdNZO5rjQT" int2:id="xmLC4Jcd">
      <int2:state int2:value="Rejected" int2:type="style"/>
    </int2:bookmark>
    <int2:bookmark int2:bookmarkName="_Int_3GergXzt" int2:invalidationBookmarkName="" int2:hashCode="ZH9e2Sx2iG3lPz" int2:id="ZhjnAU1u">
      <int2:state int2:value="Rejected" int2:type="style"/>
    </int2:bookmark>
    <int2:bookmark int2:bookmarkName="_Int_ebMD8JNU" int2:invalidationBookmarkName="" int2:hashCode="Z1qT2o6vx1W1Lr" int2:id="sbnH9Bm5">
      <int2:state int2:value="Rejected" int2:type="style"/>
    </int2:bookmark>
    <int2:bookmark int2:bookmarkName="_Int_qw4caewt" int2:invalidationBookmarkName="" int2:hashCode="JsmJx4idwwcTgn" int2:id="SFQr17VU">
      <int2:state int2:value="Rejected" int2:type="style"/>
    </int2:bookmark>
    <int2:bookmark int2:bookmarkName="_Int_adxsitnh" int2:invalidationBookmarkName="" int2:hashCode="itfSHHGwSbcAO6" int2:id="uUcKcmzc">
      <int2:state int2:value="Rejected" int2:type="style"/>
    </int2:bookmark>
    <int2:bookmark int2:bookmarkName="_Int_xVdPOqB2" int2:invalidationBookmarkName="" int2:hashCode="1oV0hlFN+4Gwi+" int2:id="g73NTnBu">
      <int2:state int2:value="Rejected" int2:type="style"/>
    </int2:bookmark>
    <int2:bookmark int2:bookmarkName="_Int_PMIgBmUn" int2:invalidationBookmarkName="" int2:hashCode="mxJDg1Wjns9uG5" int2:id="7WMsWSxC">
      <int2:state int2:value="Rejected" int2:type="style"/>
    </int2:bookmark>
    <int2:bookmark int2:bookmarkName="_Int_cV9XQ6kv" int2:invalidationBookmarkName="" int2:hashCode="UTOPNU+O7tP/Hm" int2:id="qEw78ejd">
      <int2:state int2:value="Rejected" int2:type="style"/>
    </int2:bookmark>
    <int2:bookmark int2:bookmarkName="_Int_Snt5nb1a" int2:invalidationBookmarkName="" int2:hashCode="PV8eiNYNnckK5U" int2:id="CPYkwH98">
      <int2:state int2:value="Rejected" int2:type="style"/>
    </int2:bookmark>
    <int2:bookmark int2:bookmarkName="_Int_kYhbWsAg" int2:invalidationBookmarkName="" int2:hashCode="JsmJx4idwwcTgn" int2:id="3N8Vjyav">
      <int2:state int2:value="Rejected" int2:type="style"/>
    </int2:bookmark>
    <int2:bookmark int2:bookmarkName="_Int_Op9EtQlJ" int2:invalidationBookmarkName="" int2:hashCode="cU7qD0yYBza94A" int2:id="5p7fRaFf">
      <int2:state int2:value="Rejected" int2:type="gram"/>
    </int2:bookmark>
    <int2:bookmark int2:bookmarkName="_Int_0NzyAE6q" int2:invalidationBookmarkName="" int2:hashCode="UC2JR6jFNsVOww" int2:id="vuaF6Xmw">
      <int2:state int2:value="Rejected" int2:type="style"/>
    </int2:bookmark>
    <int2:bookmark int2:bookmarkName="_Int_eJi1AYHb" int2:invalidationBookmarkName="" int2:hashCode="vaYWgl5c88Y5E/" int2:id="PeuuPVPs">
      <int2:state int2:value="Rejected" int2:type="style"/>
    </int2:bookmark>
    <int2:bookmark int2:bookmarkName="_Int_MVaQZLUs" int2:invalidationBookmarkName="" int2:hashCode="WUdyfOqdxTDbn+" int2:id="6bJsisB1">
      <int2:state int2:value="Rejected" int2:type="gram"/>
    </int2:bookmark>
    <int2:bookmark int2:bookmarkName="_Int_jS4GJPJG" int2:invalidationBookmarkName="" int2:hashCode="Bk51IYKXdIkhh6" int2:id="z2MYQNAm">
      <int2:state int2:value="Rejected" int2:type="style"/>
    </int2:bookmark>
    <int2:bookmark int2:bookmarkName="_Int_hrfV1kp3" int2:invalidationBookmarkName="" int2:hashCode="PP+Hh7LqQ7YUGl" int2:id="RFdlYCnl">
      <int2:state int2:value="Rejected" int2:type="style"/>
    </int2:bookmark>
    <int2:bookmark int2:bookmarkName="_Int_xTxluMyo" int2:invalidationBookmarkName="" int2:hashCode="vaYWgl5c88Y5E/" int2:id="C2EniicD">
      <int2:state int2:value="Rejected" int2:type="style"/>
    </int2:bookmark>
    <int2:bookmark int2:bookmarkName="_Int_W49PWJYm" int2:invalidationBookmarkName="" int2:hashCode="OsKuZMp/fasG2S" int2:id="sYWOvQ00">
      <int2:state int2:value="Rejected" int2:type="style"/>
    </int2:bookmark>
    <int2:bookmark int2:bookmarkName="_Int_f0RGXvrb" int2:invalidationBookmarkName="" int2:hashCode="tqAoQhTuO0eI4g" int2:id="L9NrwOLx">
      <int2:state int2:value="Rejected" int2:type="style"/>
    </int2:bookmark>
    <int2:bookmark int2:bookmarkName="_Int_1frDE0FF" int2:invalidationBookmarkName="" int2:hashCode="fBzebH+Kqw6inW" int2:id="e01YFctY">
      <int2:state int2:value="Rejected" int2:type="style"/>
    </int2:bookmark>
    <int2:bookmark int2:bookmarkName="_Int_ahwHOMvq" int2:invalidationBookmarkName="" int2:hashCode="6xX40Nbu8SUY24" int2:id="j5T6EtEK">
      <int2:state int2:value="Rejected" int2:type="style"/>
    </int2:bookmark>
    <int2:bookmark int2:bookmarkName="_Int_AMcEXTMu" int2:invalidationBookmarkName="" int2:hashCode="vaYWgl5c88Y5E/" int2:id="qlGn0eJc">
      <int2:state int2:value="Rejected" int2:type="style"/>
    </int2:bookmark>
    <int2:bookmark int2:bookmarkName="_Int_YNbFb2zC" int2:invalidationBookmarkName="" int2:hashCode="zi51/cNcosd+Qk" int2:id="TrbgYZzy">
      <int2:state int2:value="Rejected" int2:type="style"/>
    </int2:bookmark>
    <int2:bookmark int2:bookmarkName="_Int_XxGefn9n" int2:invalidationBookmarkName="" int2:hashCode="ZanletI6wlweVG" int2:id="q3PMv6Qb">
      <int2:state int2:value="Rejected" int2:type="style"/>
    </int2:bookmark>
    <int2:bookmark int2:bookmarkName="_Int_iEkJZ75h" int2:invalidationBookmarkName="" int2:hashCode="vaYWgl5c88Y5E/" int2:id="BkaZTS3A">
      <int2:state int2:value="Rejected" int2:type="style"/>
    </int2:bookmark>
    <int2:bookmark int2:bookmarkName="_Int_4IwZtr4b" int2:invalidationBookmarkName="" int2:hashCode="kOOP0fwFp0qJAs" int2:id="fVmYQX7P">
      <int2:state int2:value="Rejected" int2:type="style"/>
    </int2:bookmark>
    <int2:bookmark int2:bookmarkName="_Int_6dzCPKMC" int2:invalidationBookmarkName="" int2:hashCode="b+KfZstQvtveRp" int2:id="afslgCgY">
      <int2:state int2:value="Rejected" int2:type="style"/>
    </int2:bookmark>
    <int2:bookmark int2:bookmarkName="_Int_a6voXheq" int2:invalidationBookmarkName="" int2:hashCode="43K/JlIt1QZTyM" int2:id="zdwbVlLy">
      <int2:state int2:value="Rejected" int2:type="style"/>
    </int2:bookmark>
    <int2:bookmark int2:bookmarkName="_Int_Bx0UI6zA" int2:invalidationBookmarkName="" int2:hashCode="b+KfZstQvtveRp" int2:id="NDMGaX3G">
      <int2:state int2:value="Rejected" int2:type="style"/>
    </int2:bookmark>
    <int2:bookmark int2:bookmarkName="_Int_ZF5ubfnu" int2:invalidationBookmarkName="" int2:hashCode="nurpLgMbDZyZul" int2:id="OqYMeSgh">
      <int2:state int2:value="Rejected" int2:type="style"/>
    </int2:bookmark>
    <int2:bookmark int2:bookmarkName="_Int_iE3BsIgd" int2:invalidationBookmarkName="" int2:hashCode="yJV07ijneSP6Sw" int2:id="ODY2ZZ8l">
      <int2:state int2:value="Rejected" int2:type="style"/>
    </int2:bookmark>
    <int2:bookmark int2:bookmarkName="_Int_f0XaYZgP" int2:invalidationBookmarkName="" int2:hashCode="yGOI0k5xyiLjiU" int2:id="7N7QFhAr">
      <int2:state int2:value="Rejected" int2:type="style"/>
    </int2:bookmark>
    <int2:bookmark int2:bookmarkName="_Int_mFYkG67o" int2:invalidationBookmarkName="" int2:hashCode="vAFpimov+A92Ii" int2:id="Ia16CsWz">
      <int2:state int2:value="Rejected" int2:type="style"/>
    </int2:bookmark>
    <int2:bookmark int2:bookmarkName="_Int_6oDdTdfb" int2:invalidationBookmarkName="" int2:hashCode="In438y0xy39Tt5" int2:id="QqgYl8Qq">
      <int2:state int2:value="Rejected" int2:type="style"/>
    </int2:bookmark>
    <int2:bookmark int2:bookmarkName="_Int_UmEFucV1" int2:invalidationBookmarkName="" int2:hashCode="b+KfZstQvtveRp" int2:id="uRipGbSb">
      <int2:state int2:value="Rejected" int2:type="style"/>
    </int2:bookmark>
    <int2:bookmark int2:bookmarkName="_Int_f9kmpUkY" int2:invalidationBookmarkName="" int2:hashCode="37Np/YmcHnjxdL" int2:id="YFqmpP2U">
      <int2:state int2:value="Rejected" int2:type="style"/>
    </int2:bookmark>
    <int2:bookmark int2:bookmarkName="_Int_E2SIYeOt" int2:invalidationBookmarkName="" int2:hashCode="43K/JlIt1QZTyM" int2:id="GkeH1whq">
      <int2:state int2:value="Rejected" int2:type="style"/>
    </int2:bookmark>
    <int2:bookmark int2:bookmarkName="_Int_xaHXnT19" int2:invalidationBookmarkName="" int2:hashCode="WURIYqKpXQIjOi" int2:id="YvNrXG6d">
      <int2:state int2:value="Rejected" int2:type="style"/>
    </int2:bookmark>
    <int2:bookmark int2:bookmarkName="_Int_SGKvNqih" int2:invalidationBookmarkName="" int2:hashCode="vaYWgl5c88Y5E/" int2:id="7q1feQxW">
      <int2:state int2:value="Rejected" int2:type="style"/>
    </int2:bookmark>
    <int2:bookmark int2:bookmarkName="_Int_wNArSlfs" int2:invalidationBookmarkName="" int2:hashCode="IWj/hzRHv/m7xp" int2:id="G94MKkY9">
      <int2:state int2:value="Rejected" int2:type="style"/>
    </int2:bookmark>
    <int2:bookmark int2:bookmarkName="_Int_KCHvOBes" int2:invalidationBookmarkName="" int2:hashCode="q9soIKuGCzip4c" int2:id="nykB4MWr">
      <int2:state int2:value="Rejected" int2:type="style"/>
    </int2:bookmark>
    <int2:bookmark int2:bookmarkName="_Int_0iOSsRId" int2:invalidationBookmarkName="" int2:hashCode="Jrqgdx2r1BztKn" int2:id="QVx0AZXy">
      <int2:state int2:value="Rejected" int2:type="style"/>
    </int2:bookmark>
    <int2:bookmark int2:bookmarkName="_Int_U3v7B860" int2:invalidationBookmarkName="" int2:hashCode="OsKuZMp/fasG2S" int2:id="b0kDLwhY">
      <int2:state int2:value="Rejected" int2:type="style"/>
    </int2:bookmark>
    <int2:bookmark int2:bookmarkName="_Int_bT3LIUwG" int2:invalidationBookmarkName="" int2:hashCode="IWj/hzRHv/m7xp" int2:id="1DjcQGe1">
      <int2:state int2:value="Rejected" int2:type="style"/>
    </int2:bookmark>
    <int2:bookmark int2:bookmarkName="_Int_AZvkxOCe" int2:invalidationBookmarkName="" int2:hashCode="m/D4/19di8v/ud" int2:id="RQz5gBB1">
      <int2:state int2:value="Rejected" int2:type="style"/>
    </int2:bookmark>
    <int2:bookmark int2:bookmarkName="_Int_zEV07FBr" int2:invalidationBookmarkName="" int2:hashCode="6wsQVmBVGxxn5w" int2:id="BZjv1gHv">
      <int2:state int2:value="Rejected" int2:type="style"/>
    </int2:bookmark>
    <int2:bookmark int2:bookmarkName="_Int_iaw3ytm3" int2:invalidationBookmarkName="" int2:hashCode="Zz10vaPI9OBXT0" int2:id="5uvBojpD">
      <int2:state int2:value="Rejected" int2:type="style"/>
    </int2:bookmark>
    <int2:bookmark int2:bookmarkName="_Int_qGCEcVMv" int2:invalidationBookmarkName="" int2:hashCode="BshFCfYtQdTAYc" int2:id="enjc1r3l">
      <int2:state int2:value="Rejected" int2:type="style"/>
    </int2:bookmark>
    <int2:bookmark int2:bookmarkName="_Int_KZPB0DDS" int2:invalidationBookmarkName="" int2:hashCode="hWbCCAthI6Ljuq" int2:id="zsGdXXvk">
      <int2:state int2:value="Rejected" int2:type="style"/>
    </int2:bookmark>
    <int2:bookmark int2:bookmarkName="_Int_OVwWTCUv" int2:invalidationBookmarkName="" int2:hashCode="NlRItHDSz+j/1b" int2:id="UUPjVfgv">
      <int2:state int2:value="Rejected" int2:type="style"/>
    </int2:bookmark>
    <int2:bookmark int2:bookmarkName="_Int_XFGhCwvA" int2:invalidationBookmarkName="" int2:hashCode="tHH9uITCRP4pex" int2:id="EgYpJRQD">
      <int2:state int2:value="Rejected" int2:type="style"/>
    </int2:bookmark>
    <int2:bookmark int2:bookmarkName="_Int_XM3iASXo" int2:invalidationBookmarkName="" int2:hashCode="JsmJx4idwwcTgn" int2:id="lEQoKcTX">
      <int2:state int2:value="Rejected" int2:type="style"/>
    </int2:bookmark>
    <int2:bookmark int2:bookmarkName="_Int_1pY9zzWj" int2:invalidationBookmarkName="" int2:hashCode="LwB6QCXQwfpLxh" int2:id="hQLwsxGu">
      <int2:state int2:value="Rejected" int2:type="style"/>
    </int2:bookmark>
    <int2:bookmark int2:bookmarkName="_Int_SKY4VVLw" int2:invalidationBookmarkName="" int2:hashCode="olFdif358rlSO/" int2:id="jviiGpX8">
      <int2:state int2:value="Rejected" int2:type="style"/>
    </int2:bookmark>
    <int2:bookmark int2:bookmarkName="_Int_5g6RX9uH" int2:invalidationBookmarkName="" int2:hashCode="vaYWgl5c88Y5E/" int2:id="xxdKRZu6">
      <int2:state int2:value="Rejected" int2:type="style"/>
    </int2:bookmark>
    <int2:bookmark int2:bookmarkName="_Int_0hSiVsrY" int2:invalidationBookmarkName="" int2:hashCode="43K/JlIt1QZTyM" int2:id="JthuywUf">
      <int2:state int2:value="Rejected" int2:type="style"/>
    </int2:bookmark>
    <int2:bookmark int2:bookmarkName="_Int_5jmfPRie" int2:invalidationBookmarkName="" int2:hashCode="43K/JlIt1QZTyM" int2:id="uBhs6SW7">
      <int2:state int2:value="Rejected" int2:type="style"/>
    </int2:bookmark>
    <int2:bookmark int2:bookmarkName="_Int_4ASQhOVr" int2:invalidationBookmarkName="" int2:hashCode="RDIyGn6ezgNsU9" int2:id="KOptC5ul">
      <int2:state int2:value="Rejected" int2:type="style"/>
    </int2:bookmark>
    <int2:bookmark int2:bookmarkName="_Int_7nPosbCE" int2:invalidationBookmarkName="" int2:hashCode="/aQ3g76OCz+SBq" int2:id="qAqKEDok">
      <int2:state int2:value="Rejected" int2:type="style"/>
    </int2:bookmark>
    <int2:bookmark int2:bookmarkName="_Int_EHdTKO3H" int2:invalidationBookmarkName="" int2:hashCode="LwB6QCXQwfpLxh" int2:id="grlRBynm">
      <int2:state int2:value="Rejected" int2:type="style"/>
    </int2:bookmark>
    <int2:bookmark int2:bookmarkName="_Int_WL114tkd" int2:invalidationBookmarkName="" int2:hashCode="4dIxctuHsVjdM1" int2:id="kLTZz2lj">
      <int2:state int2:value="Rejected" int2:type="style"/>
    </int2:bookmark>
    <int2:bookmark int2:bookmarkName="_Int_7K2f906r" int2:invalidationBookmarkName="" int2:hashCode="eWgs5LeQoq/YeQ" int2:id="qyIOVH7m">
      <int2:state int2:value="Rejected" int2:type="style"/>
    </int2:bookmark>
    <int2:bookmark int2:bookmarkName="_Int_WrlDLvwh" int2:invalidationBookmarkName="" int2:hashCode="waH4Rjwlr2owYL" int2:id="6tekeQw8">
      <int2:state int2:value="Rejected" int2:type="style"/>
    </int2:bookmark>
    <int2:bookmark int2:bookmarkName="_Int_0XnAoK4y" int2:invalidationBookmarkName="" int2:hashCode="iiYq1mSlI/5LGY" int2:id="0Qmgh0ab">
      <int2:state int2:value="Rejected" int2:type="gram"/>
    </int2:bookmark>
    <int2:bookmark int2:bookmarkName="_Int_CcUM0yME" int2:invalidationBookmarkName="" int2:hashCode="XwuYEEkizrpFBB" int2:id="MvAq6scN">
      <int2:state int2:value="Rejected" int2:type="gram"/>
    </int2:bookmark>
    <int2:bookmark int2:bookmarkName="_Int_wCWzmzVB" int2:invalidationBookmarkName="" int2:hashCode="b+KfZstQvtveRp" int2:id="1y6WjteV">
      <int2:state int2:value="Rejected" int2:type="style"/>
    </int2:bookmark>
    <int2:bookmark int2:bookmarkName="_Int_g0zkxFV7" int2:invalidationBookmarkName="" int2:hashCode="yuIiwplPbWxYuk" int2:id="UgE7Gwfc">
      <int2:state int2:value="Rejected" int2:type="style"/>
    </int2:bookmark>
    <int2:bookmark int2:bookmarkName="_Int_cq8Pkv5m" int2:invalidationBookmarkName="" int2:hashCode="Uk+G4AWW57Sy0w" int2:id="LkcKjPo1">
      <int2:state int2:value="Rejected" int2:type="style"/>
    </int2:bookmark>
    <int2:bookmark int2:bookmarkName="_Int_rFTobo64" int2:invalidationBookmarkName="" int2:hashCode="In438y0xy39Tt5" int2:id="ZLdJ3QnV">
      <int2:state int2:value="Rejected" int2:type="style"/>
    </int2:bookmark>
    <int2:bookmark int2:bookmarkName="_Int_MXVu8XbE" int2:invalidationBookmarkName="" int2:hashCode="2uW32/K8uBDHiu" int2:id="DN909hUA">
      <int2:state int2:value="Rejected" int2:type="style"/>
    </int2:bookmark>
    <int2:bookmark int2:bookmarkName="_Int_corWK210" int2:invalidationBookmarkName="" int2:hashCode="hCy70cDPJAl1Gx" int2:id="gb5l7qjv">
      <int2:state int2:value="Rejected" int2:type="style"/>
    </int2:bookmark>
    <int2:bookmark int2:bookmarkName="_Int_AeaGY0XH" int2:invalidationBookmarkName="" int2:hashCode="6bo9Ol/LZWs6x9" int2:id="ns0VJxGw">
      <int2:state int2:value="Rejected" int2:type="gram"/>
    </int2:bookmark>
    <int2:bookmark int2:bookmarkName="_Int_elNobeL8" int2:invalidationBookmarkName="" int2:hashCode="K97nq0XQR+2aav" int2:id="h0fR2PEb">
      <int2:state int2:value="Rejected" int2:type="style"/>
    </int2:bookmark>
    <int2:bookmark int2:bookmarkName="_Int_kItfvFzt" int2:invalidationBookmarkName="" int2:hashCode="ZIa8R1N0LCHqNL" int2:id="8qhLFe5a">
      <int2:state int2:value="Rejected" int2:type="style"/>
    </int2:bookmark>
    <int2:bookmark int2:bookmarkName="_Int_k1GfatVX" int2:invalidationBookmarkName="" int2:hashCode="SOY7Zcwss9EWph" int2:id="mLnYOg4y">
      <int2:state int2:value="Rejected" int2:type="style"/>
    </int2:bookmark>
    <int2:bookmark int2:bookmarkName="_Int_tGgVKl2H" int2:invalidationBookmarkName="" int2:hashCode="M56CMN7Cd8s4+s" int2:id="U6TMgJQH">
      <int2:state int2:value="Rejected" int2:type="style"/>
    </int2:bookmark>
    <int2:bookmark int2:bookmarkName="_Int_XDQnL00V" int2:invalidationBookmarkName="" int2:hashCode="meQDaciexacq8N" int2:id="h4CtlkIv">
      <int2:state int2:value="Rejected" int2:type="style"/>
    </int2:bookmark>
    <int2:bookmark int2:bookmarkName="_Int_MFOUnUpW" int2:invalidationBookmarkName="" int2:hashCode="NlRItHDSz+j/1b" int2:id="z1SgqXa0">
      <int2:state int2:value="Rejected" int2:type="style"/>
    </int2:bookmark>
    <int2:bookmark int2:bookmarkName="_Int_7z1y5AI0" int2:invalidationBookmarkName="" int2:hashCode="khgwztoDVuGvPu" int2:id="VzHd91vH">
      <int2:state int2:value="Rejected" int2:type="style"/>
    </int2:bookmark>
    <int2:bookmark int2:bookmarkName="_Int_DOoeEDJQ" int2:invalidationBookmarkName="" int2:hashCode="ZRKXymWnGerco4" int2:id="G2BxtDzv">
      <int2:state int2:value="Rejected" int2:type="style"/>
    </int2:bookmark>
    <int2:bookmark int2:bookmarkName="_Int_7V0VvWp0" int2:invalidationBookmarkName="" int2:hashCode="b+KfZstQvtveRp" int2:id="oVBqxCqd">
      <int2:state int2:value="Rejected" int2:type="style"/>
    </int2:bookmark>
    <int2:bookmark int2:bookmarkName="_Int_06JeE3Ka" int2:invalidationBookmarkName="" int2:hashCode="tjn1zHGYMUWMg5" int2:id="VzJOSfDa">
      <int2:state int2:value="Rejected" int2:type="style"/>
    </int2:bookmark>
    <int2:bookmark int2:bookmarkName="_Int_1RdAaXP9" int2:invalidationBookmarkName="" int2:hashCode="FOsU7OUt+ZwoS4" int2:id="Bg2zyoaa">
      <int2:state int2:value="Rejected" int2:type="style"/>
    </int2:bookmark>
    <int2:bookmark int2:bookmarkName="_Int_pEURR5s0" int2:invalidationBookmarkName="" int2:hashCode="meQDaciexacq8N" int2:id="eQemCYC5">
      <int2:state int2:value="Rejected" int2:type="style"/>
    </int2:bookmark>
    <int2:bookmark int2:bookmarkName="_Int_SqsnGN2P" int2:invalidationBookmarkName="" int2:hashCode="Q3Sq7iR/sjfObJ" int2:id="edmJGGJS">
      <int2:state int2:value="Rejected" int2:type="gram"/>
    </int2:bookmark>
    <int2:bookmark int2:bookmarkName="_Int_IrEcYwLC" int2:invalidationBookmarkName="" int2:hashCode="hCy70cDPJAl1Gx" int2:id="3gkrvT9E">
      <int2:state int2:value="Rejected" int2:type="style"/>
    </int2:bookmark>
    <int2:bookmark int2:bookmarkName="_Int_kNeAnvYf" int2:invalidationBookmarkName="" int2:hashCode="051uur3qTsy1Ie" int2:id="rH4KO7HI">
      <int2:state int2:value="Rejected" int2:type="style"/>
    </int2:bookmark>
    <int2:bookmark int2:bookmarkName="_Int_7IrwGURJ" int2:invalidationBookmarkName="" int2:hashCode="6xX40Nbu8SUY24" int2:id="1mCFfgbE">
      <int2:state int2:value="Rejected" int2:type="style"/>
    </int2:bookmark>
    <int2:bookmark int2:bookmarkName="_Int_lEV9e7VZ" int2:invalidationBookmarkName="" int2:hashCode="hCy70cDPJAl1Gx" int2:id="iO1dGitA">
      <int2:state int2:value="Rejected" int2:type="style"/>
    </int2:bookmark>
    <int2:bookmark int2:bookmarkName="_Int_Dk9q5lHl" int2:invalidationBookmarkName="" int2:hashCode="dp/UWKUIA3z5/m" int2:id="Z3UW50l5">
      <int2:state int2:value="Rejected" int2:type="style"/>
    </int2:bookmark>
    <int2:bookmark int2:bookmarkName="_Int_om0p8qdM" int2:invalidationBookmarkName="" int2:hashCode="y9nkAVCKPSRSi4" int2:id="XcWU3vnt">
      <int2:state int2:value="Rejected" int2:type="style"/>
    </int2:bookmark>
    <int2:bookmark int2:bookmarkName="_Int_gjgpmjNB" int2:invalidationBookmarkName="" int2:hashCode="xhdG/af5ewHzt1" int2:id="2GDtC1Oh">
      <int2:state int2:value="Rejected" int2:type="style"/>
    </int2:bookmark>
    <int2:bookmark int2:bookmarkName="_Int_HF7F5xhf" int2:invalidationBookmarkName="" int2:hashCode="Yj52w2qiqIZUIB" int2:id="63VN1yTw">
      <int2:state int2:value="Rejected" int2:type="style"/>
    </int2:bookmark>
    <int2:bookmark int2:bookmarkName="_Int_c4nyjkkd" int2:invalidationBookmarkName="" int2:hashCode="2uW32/K8uBDHiu" int2:id="t7SWJRnc">
      <int2:state int2:value="Rejected" int2:type="style"/>
    </int2:bookmark>
    <int2:bookmark int2:bookmarkName="_Int_pdb8ORIA" int2:invalidationBookmarkName="" int2:hashCode="w+DsQc1TDhzK4z" int2:id="Fh5Y4hca">
      <int2:state int2:value="Rejected" int2:type="style"/>
    </int2:bookmark>
    <int2:bookmark int2:bookmarkName="_Int_YpPxA8Ej" int2:invalidationBookmarkName="" int2:hashCode="zi51/cNcosd+Qk" int2:id="vaIgXuCd">
      <int2:state int2:value="Rejected" int2:type="style"/>
    </int2:bookmark>
    <int2:bookmark int2:bookmarkName="_Int_8CY48rld" int2:invalidationBookmarkName="" int2:hashCode="8pD9mhRfnlRI6v" int2:id="3IbU5s7h">
      <int2:state int2:value="Rejected" int2:type="style"/>
    </int2:bookmark>
    <int2:bookmark int2:bookmarkName="_Int_AUXPd7NH" int2:invalidationBookmarkName="" int2:hashCode="vaYWgl5c88Y5E/" int2:id="ev2hfbsh">
      <int2:state int2:value="Rejected" int2:type="style"/>
    </int2:bookmark>
    <int2:bookmark int2:bookmarkName="_Int_dx81V12i" int2:invalidationBookmarkName="" int2:hashCode="JsmJx4idwwcTgn" int2:id="eMifB2qL">
      <int2:state int2:value="Rejected" int2:type="style"/>
    </int2:bookmark>
    <int2:bookmark int2:bookmarkName="_Int_UB3LrHHn" int2:invalidationBookmarkName="" int2:hashCode="gRg+Ewpr1g5/o3" int2:id="7H9NExLG">
      <int2:state int2:value="Rejected" int2:type="style"/>
    </int2:bookmark>
    <int2:bookmark int2:bookmarkName="_Int_eleaocVe" int2:invalidationBookmarkName="" int2:hashCode="qJz3bix43ONt9C" int2:id="nHMDnHjm">
      <int2:state int2:value="Rejected" int2:type="style"/>
    </int2:bookmark>
    <int2:bookmark int2:bookmarkName="_Int_P7Ou36h1" int2:invalidationBookmarkName="" int2:hashCode="yuIiwplPbWxYuk" int2:id="bCyDglRY">
      <int2:state int2:value="Rejected" int2:type="style"/>
    </int2:bookmark>
    <int2:bookmark int2:bookmarkName="_Int_U5jHw1ji" int2:invalidationBookmarkName="" int2:hashCode="y9nkAVCKPSRSi4" int2:id="tGKfapGj">
      <int2:state int2:value="Rejected" int2:type="style"/>
    </int2:bookmark>
    <int2:bookmark int2:bookmarkName="_Int_VfX0EOPj" int2:invalidationBookmarkName="" int2:hashCode="43K/JlIt1QZTyM" int2:id="J5cTKJdx">
      <int2:state int2:value="Rejected" int2:type="style"/>
    </int2:bookmark>
    <int2:bookmark int2:bookmarkName="_Int_uxuBJ079" int2:invalidationBookmarkName="" int2:hashCode="vaYWgl5c88Y5E/" int2:id="B2FpACBn">
      <int2:state int2:value="Rejected" int2:type="style"/>
    </int2:bookmark>
    <int2:bookmark int2:bookmarkName="_Int_O3BgtDCG" int2:invalidationBookmarkName="" int2:hashCode="yJV07ijneSP6Sw" int2:id="VV5X8FUc">
      <int2:state int2:value="Rejected" int2:type="style"/>
    </int2:bookmark>
    <int2:bookmark int2:bookmarkName="_Int_6qtNZI4s" int2:invalidationBookmarkName="" int2:hashCode="yJV07ijneSP6Sw" int2:id="68JdBud4">
      <int2:state int2:value="Rejected" int2:type="style"/>
    </int2:bookmark>
    <int2:bookmark int2:bookmarkName="_Int_hk4lojQK" int2:invalidationBookmarkName="" int2:hashCode="sf514DK+A+yWIa" int2:id="qF7ooWt5">
      <int2:state int2:value="Rejected" int2:type="style"/>
    </int2:bookmark>
    <int2:bookmark int2:bookmarkName="_Int_puMhFPM0" int2:invalidationBookmarkName="" int2:hashCode="2uW32/K8uBDHiu" int2:id="OnvMkY91">
      <int2:state int2:value="Rejected" int2:type="style"/>
    </int2:bookmark>
    <int2:bookmark int2:bookmarkName="_Int_aM7RNwrM" int2:invalidationBookmarkName="" int2:hashCode="bSVETqggx9pyiM" int2:id="Cibpal57">
      <int2:state int2:value="Rejected" int2:type="style"/>
    </int2:bookmark>
    <int2:bookmark int2:bookmarkName="_Int_66vmi9Kg" int2:invalidationBookmarkName="" int2:hashCode="VRyAVr/dM977IK" int2:id="uear95Lf">
      <int2:state int2:value="Rejected" int2:type="style"/>
    </int2:bookmark>
    <int2:bookmark int2:bookmarkName="_Int_PbO46WU3" int2:invalidationBookmarkName="" int2:hashCode="cf+ivT09tD89n5" int2:id="12bkB470">
      <int2:state int2:value="Rejected" int2:type="style"/>
    </int2:bookmark>
    <int2:bookmark int2:bookmarkName="_Int_h4d80p5F" int2:invalidationBookmarkName="" int2:hashCode="ymUKThEep6Jptv" int2:id="QLqTRWmb">
      <int2:state int2:value="Rejected" int2:type="style"/>
    </int2:bookmark>
    <int2:bookmark int2:bookmarkName="_Int_upPia6pg" int2:invalidationBookmarkName="" int2:hashCode="y9nkAVCKPSRSi4" int2:id="v0YXYvEJ">
      <int2:state int2:value="Rejected" int2:type="style"/>
    </int2:bookmark>
    <int2:bookmark int2:bookmarkName="_Int_eOfGH4dO" int2:invalidationBookmarkName="" int2:hashCode="2uW32/K8uBDHiu" int2:id="b3CXi5YM">
      <int2:state int2:value="Rejected" int2:type="style"/>
    </int2:bookmark>
    <int2:bookmark int2:bookmarkName="_Int_Y1mhE5SO" int2:invalidationBookmarkName="" int2:hashCode="VRd/LyDcPFdCnc" int2:id="pO8mz7gQ">
      <int2:state int2:value="Rejected" int2:type="style"/>
    </int2:bookmark>
    <int2:bookmark int2:bookmarkName="_Int_ZQwCd3mV" int2:invalidationBookmarkName="" int2:hashCode="f4g/7MUePyz+rZ" int2:id="69yO2fQm">
      <int2:state int2:value="Rejected" int2:type="style"/>
    </int2:bookmark>
    <int2:bookmark int2:bookmarkName="_Int_TKZt5RTj" int2:invalidationBookmarkName="" int2:hashCode="56khaqVua9pQhV" int2:id="lPjPIfEx">
      <int2:state int2:value="Rejected" int2:type="style"/>
    </int2:bookmark>
    <int2:bookmark int2:bookmarkName="_Int_7Kb7EamY" int2:invalidationBookmarkName="" int2:hashCode="1oV0hlFN+4Gwi+" int2:id="1xtj1rIV">
      <int2:state int2:value="Rejected" int2:type="style"/>
    </int2:bookmark>
    <int2:bookmark int2:bookmarkName="_Int_gBUsfAdZ" int2:invalidationBookmarkName="" int2:hashCode="WbuCPnJrzfQmpl" int2:id="x9SPwmwB">
      <int2:state int2:value="Rejected" int2:type="style"/>
    </int2:bookmark>
    <int2:bookmark int2:bookmarkName="_Int_8TUsbPOF" int2:invalidationBookmarkName="" int2:hashCode="saKgVvYzhy2s8m" int2:id="2xvRCsSo">
      <int2:state int2:value="Rejected" int2:type="style"/>
    </int2:bookmark>
    <int2:bookmark int2:bookmarkName="_Int_R2KgtuWJ" int2:invalidationBookmarkName="" int2:hashCode="8pD9mhRfnlRI6v" int2:id="re3UCIiw">
      <int2:state int2:value="Rejected" int2:type="style"/>
    </int2:bookmark>
    <int2:bookmark int2:bookmarkName="_Int_mpVPdDSR" int2:invalidationBookmarkName="" int2:hashCode="ymUKThEep6Jptv" int2:id="UQiCLZZw">
      <int2:state int2:value="Rejected" int2:type="style"/>
    </int2:bookmark>
    <int2:bookmark int2:bookmarkName="_Int_MNMdYqCJ" int2:invalidationBookmarkName="" int2:hashCode="WtXBwZMMuWSRvR" int2:id="TLRP8nkF">
      <int2:state int2:value="Rejected" int2:type="style"/>
    </int2:bookmark>
    <int2:bookmark int2:bookmarkName="_Int_wUF6raVX" int2:invalidationBookmarkName="" int2:hashCode="ymUKThEep6Jptv" int2:id="sGtSNMsa">
      <int2:state int2:value="Rejected" int2:type="style"/>
    </int2:bookmark>
    <int2:bookmark int2:bookmarkName="_Int_h2HFbgl5" int2:invalidationBookmarkName="" int2:hashCode="y9nkAVCKPSRSi4" int2:id="LZL5iBm4">
      <int2:state int2:value="Rejected" int2:type="style"/>
    </int2:bookmark>
    <int2:bookmark int2:bookmarkName="_Int_KjzhetnP" int2:invalidationBookmarkName="" int2:hashCode="saKgVvYzhy2s8m" int2:id="ks68qNX9">
      <int2:state int2:value="Rejected" int2:type="style"/>
    </int2:bookmark>
    <int2:bookmark int2:bookmarkName="_Int_ZRmsAn7H" int2:invalidationBookmarkName="" int2:hashCode="kL3Qp86M4rFtww" int2:id="kKsPBo09">
      <int2:state int2:value="Rejected" int2:type="style"/>
    </int2:bookmark>
    <int2:bookmark int2:bookmarkName="_Int_u9QLTmKq" int2:invalidationBookmarkName="" int2:hashCode="e3+TZqNgMaC5Vf" int2:id="d80V7UNT">
      <int2:state int2:value="Rejected" int2:type="style"/>
    </int2:bookmark>
    <int2:bookmark int2:bookmarkName="_Int_wOHPc9eW" int2:invalidationBookmarkName="" int2:hashCode="oAHK+1eRuDNTAF" int2:id="OA90cUeA">
      <int2:state int2:value="Rejected" int2:type="style"/>
    </int2:bookmark>
    <int2:bookmark int2:bookmarkName="_Int_hfzctOUI" int2:invalidationBookmarkName="" int2:hashCode="KH/R9eYBhxaRyz" int2:id="cDY2ArKl">
      <int2:state int2:value="Rejected" int2:type="style"/>
    </int2:bookmark>
    <int2:bookmark int2:bookmarkName="_Int_qYcu8LbE" int2:invalidationBookmarkName="" int2:hashCode="m/D4/19di8v/ud" int2:id="PtN8PDlA">
      <int2:state int2:value="Rejected" int2:type="style"/>
    </int2:bookmark>
    <int2:bookmark int2:bookmarkName="_Int_4C3b822K" int2:invalidationBookmarkName="" int2:hashCode="gsyWmnIDLGyIRD" int2:id="8oCkwcHB">
      <int2:state int2:value="Rejected" int2:type="style"/>
    </int2:bookmark>
    <int2:bookmark int2:bookmarkName="_Int_swAuo5i5" int2:invalidationBookmarkName="" int2:hashCode="WURIYqKpXQIjOi" int2:id="hJgvnrpS">
      <int2:state int2:value="Rejected" int2:type="style"/>
    </int2:bookmark>
    <int2:bookmark int2:bookmarkName="_Int_8VLUns5T" int2:invalidationBookmarkName="" int2:hashCode="lET1BxxmcCaDkG" int2:id="9BoexkB7">
      <int2:state int2:value="Rejected" int2:type="style"/>
    </int2:bookmark>
    <int2:bookmark int2:bookmarkName="_Int_m13gmnys" int2:invalidationBookmarkName="" int2:hashCode="FOsU7OUt+ZwoS4" int2:id="qUdrUKix">
      <int2:state int2:value="Rejected" int2:type="style"/>
    </int2:bookmark>
    <int2:bookmark int2:bookmarkName="_Int_nRvek99T" int2:invalidationBookmarkName="" int2:hashCode="j/uT6aRgKrM5oJ" int2:id="HbOOksal">
      <int2:state int2:value="Rejected" int2:type="style"/>
    </int2:bookmark>
    <int2:bookmark int2:bookmarkName="_Int_1TzRKAMM" int2:invalidationBookmarkName="" int2:hashCode="3NyjA0pC7J8GWj" int2:id="npQvudav">
      <int2:state int2:value="Rejected" int2:type="style"/>
    </int2:bookmark>
    <int2:bookmark int2:bookmarkName="_Int_xOh7Wf3s" int2:invalidationBookmarkName="" int2:hashCode="9+2vMoLa+2CcfU" int2:id="OkdtTUdL">
      <int2:state int2:value="Rejected" int2:type="style"/>
    </int2:bookmark>
    <int2:bookmark int2:bookmarkName="_Int_457wGfVd" int2:invalidationBookmarkName="" int2:hashCode="ZS+OuYY3QJaAVL" int2:id="QznaCLMx">
      <int2:state int2:value="Rejected" int2:type="style"/>
    </int2:bookmark>
    <int2:bookmark int2:bookmarkName="_Int_XAmvN4aD" int2:invalidationBookmarkName="" int2:hashCode="F0BAd5BMhV8Xry" int2:id="jQ1aiWNE">
      <int2:state int2:value="Rejected" int2:type="style"/>
    </int2:bookmark>
    <int2:bookmark int2:bookmarkName="_Int_y6pMcsnn" int2:invalidationBookmarkName="" int2:hashCode="7nGZ+J/QGcrj/T" int2:id="Gm5ihJpj">
      <int2:state int2:value="Rejected" int2:type="style"/>
    </int2:bookmark>
    <int2:bookmark int2:bookmarkName="_Int_MLwWvxOX" int2:invalidationBookmarkName="" int2:hashCode="oAHK+1eRuDNTAF" int2:id="hd8huvpW">
      <int2:state int2:value="Rejected" int2:type="style"/>
    </int2:bookmark>
    <int2:bookmark int2:bookmarkName="_Int_tvVIr7Sw" int2:invalidationBookmarkName="" int2:hashCode="dp/UWKUIA3z5/m" int2:id="ruEciN5T">
      <int2:state int2:value="Rejected" int2:type="style"/>
    </int2:bookmark>
    <int2:bookmark int2:bookmarkName="_Int_PbUNPRWh" int2:invalidationBookmarkName="" int2:hashCode="y9nkAVCKPSRSi4" int2:id="gqfo1FTI">
      <int2:state int2:value="Rejected" int2:type="style"/>
    </int2:bookmark>
    <int2:bookmark int2:bookmarkName="_Int_Af7Ngfh0" int2:invalidationBookmarkName="" int2:hashCode="8pD9mhRfnlRI6v" int2:id="uYWaY98J">
      <int2:state int2:value="Rejected" int2:type="style"/>
    </int2:bookmark>
    <int2:bookmark int2:bookmarkName="_Int_dav1NjiB" int2:invalidationBookmarkName="" int2:hashCode="bg7bgKWi4J9uqD" int2:id="xm3s6vzC">
      <int2:state int2:value="Rejected" int2:type="style"/>
    </int2:bookmark>
    <int2:bookmark int2:bookmarkName="_Int_YTROp27N" int2:invalidationBookmarkName="" int2:hashCode="fmqXxWQsmD6pjn" int2:id="4qgdS6cL">
      <int2:state int2:value="Rejected" int2:type="style"/>
    </int2:bookmark>
    <int2:bookmark int2:bookmarkName="_Int_lZ9Lc8qA" int2:invalidationBookmarkName="" int2:hashCode="9QvA5U4n4h89Ey" int2:id="Aet98KPQ">
      <int2:state int2:value="Rejected" int2:type="style"/>
    </int2:bookmark>
    <int2:bookmark int2:bookmarkName="_Int_kNvH1hkX" int2:invalidationBookmarkName="" int2:hashCode="e3+TZqNgMaC5Vf" int2:id="XjjKPqY7">
      <int2:state int2:value="Rejected" int2:type="style"/>
    </int2:bookmark>
    <int2:bookmark int2:bookmarkName="_Int_D4bKBE7U" int2:invalidationBookmarkName="" int2:hashCode="SkwZHmVO7WjiJA" int2:id="Z7JSmAIW">
      <int2:state int2:value="Rejected" int2:type="style"/>
    </int2:bookmark>
    <int2:bookmark int2:bookmarkName="_Int_7ZoYJYxV" int2:invalidationBookmarkName="" int2:hashCode="m/D4/19di8v/ud" int2:id="qu13KzUR">
      <int2:state int2:value="Rejected" int2:type="style"/>
    </int2:bookmark>
    <int2:bookmark int2:bookmarkName="_Int_ibbfErMa" int2:invalidationBookmarkName="" int2:hashCode="cD18inVZc7Be72" int2:id="F67i9fpd">
      <int2:state int2:value="Rejected" int2:type="style"/>
    </int2:bookmark>
    <int2:bookmark int2:bookmarkName="_Int_rGjUzVVO" int2:invalidationBookmarkName="" int2:hashCode="kL3Qp86M4rFtww" int2:id="b7deXVFD">
      <int2:state int2:value="Rejected" int2:type="style"/>
    </int2:bookmark>
    <int2:bookmark int2:bookmarkName="_Int_RwgvZ6PO" int2:invalidationBookmarkName="" int2:hashCode="Bk51IYKXdIkhh6" int2:id="TlXu0q00">
      <int2:state int2:value="Rejected" int2:type="style"/>
    </int2:bookmark>
    <int2:bookmark int2:bookmarkName="_Int_Ju0YxUjN" int2:invalidationBookmarkName="" int2:hashCode="OplQGDdo4Xosyq" int2:id="Ynk63Di6">
      <int2:state int2:value="Rejected" int2:type="style"/>
    </int2:bookmark>
    <int2:bookmark int2:bookmarkName="_Int_figj8ZwH" int2:invalidationBookmarkName="" int2:hashCode="GnfUFiJMu+d6Q5" int2:id="DdWg6ww7">
      <int2:state int2:value="Rejected" int2:type="style"/>
    </int2:bookmark>
    <int2:bookmark int2:bookmarkName="_Int_qVyAIZcm" int2:invalidationBookmarkName="" int2:hashCode="l5aAn32uSC0xI8" int2:id="hTeVzJR2">
      <int2:state int2:value="Rejected" int2:type="style"/>
    </int2:bookmark>
    <int2:bookmark int2:bookmarkName="_Int_boROw3xB" int2:invalidationBookmarkName="" int2:hashCode="KsVbgGxp/Ac6FS" int2:id="jdHxOrEr">
      <int2:state int2:value="Rejected" int2:type="style"/>
    </int2:bookmark>
    <int2:bookmark int2:bookmarkName="_Int_HY5JeQRe" int2:invalidationBookmarkName="" int2:hashCode="37Np/YmcHnjxdL" int2:id="dv3cR45A">
      <int2:state int2:value="Rejected" int2:type="style"/>
    </int2:bookmark>
    <int2:bookmark int2:bookmarkName="_Int_ooQB2uHX" int2:invalidationBookmarkName="" int2:hashCode="gRg+Ewpr1g5/o3" int2:id="5VJ9cgDN">
      <int2:state int2:value="Rejected" int2:type="style"/>
    </int2:bookmark>
    <int2:bookmark int2:bookmarkName="_Int_qWVirh0i" int2:invalidationBookmarkName="" int2:hashCode="tc0Z3sXVfHVigG" int2:id="TEjVcSVJ">
      <int2:state int2:value="Rejected" int2:type="style"/>
    </int2:bookmark>
    <int2:bookmark int2:bookmarkName="_Int_IByw724a" int2:invalidationBookmarkName="" int2:hashCode="vaYWgl5c88Y5E/" int2:id="cVILMY00">
      <int2:state int2:value="Rejected" int2:type="style"/>
    </int2:bookmark>
    <int2:bookmark int2:bookmarkName="_Int_Vnv5jI3D" int2:invalidationBookmarkName="" int2:hashCode="ZRKXymWnGerco4" int2:id="0fYQubrC">
      <int2:state int2:value="Rejected" int2:type="style"/>
    </int2:bookmark>
    <int2:bookmark int2:bookmarkName="_Int_uWMi90qP" int2:invalidationBookmarkName="" int2:hashCode="hCy70cDPJAl1Gx" int2:id="PUM03p80">
      <int2:state int2:value="Rejected" int2:type="style"/>
    </int2:bookmark>
    <int2:bookmark int2:bookmarkName="_Int_iEpfzUpm" int2:invalidationBookmarkName="" int2:hashCode="051uur3qTsy1Ie" int2:id="QVkYX5WU">
      <int2:state int2:value="Rejected" int2:type="style"/>
    </int2:bookmark>
    <int2:bookmark int2:bookmarkName="_Int_jDEL8vvB" int2:invalidationBookmarkName="" int2:hashCode="vaYWgl5c88Y5E/" int2:id="dlZgw8Nk">
      <int2:state int2:value="Rejected" int2:type="style"/>
    </int2:bookmark>
    <int2:bookmark int2:bookmarkName="_Int_sNR5PuDU" int2:invalidationBookmarkName="" int2:hashCode="ut39c9vUWooD1B" int2:id="taHKb6y0">
      <int2:state int2:value="Rejected" int2:type="style"/>
    </int2:bookmark>
    <int2:bookmark int2:bookmarkName="_Int_NPDf1YNI" int2:invalidationBookmarkName="" int2:hashCode="gRg+Ewpr1g5/o3" int2:id="1Bx49eS0">
      <int2:state int2:value="Rejected" int2:type="style"/>
    </int2:bookmark>
    <int2:bookmark int2:bookmarkName="_Int_C82jIN5U" int2:invalidationBookmarkName="" int2:hashCode="V/xnOqN2hxRZ71" int2:id="aSKr1Jx4">
      <int2:state int2:value="Rejected" int2:type="style"/>
    </int2:bookmark>
    <int2:bookmark int2:bookmarkName="_Int_Yurhee6c" int2:invalidationBookmarkName="" int2:hashCode="YE1FeKtn+Zrjg4" int2:id="q4d8awAO">
      <int2:state int2:value="Rejected" int2:type="style"/>
    </int2:bookmark>
    <int2:bookmark int2:bookmarkName="_Int_tm9Ugf98" int2:invalidationBookmarkName="" int2:hashCode="uBV0QHc1xIxw4u" int2:id="Nf6RjHiZ">
      <int2:state int2:value="Rejected" int2:type="style"/>
    </int2:bookmark>
    <int2:bookmark int2:bookmarkName="_Int_ld72TxL9" int2:invalidationBookmarkName="" int2:hashCode="o8R2YF4sWeLMb5" int2:id="H6jlKXuG">
      <int2:state int2:value="Rejected" int2:type="style"/>
    </int2:bookmark>
    <int2:bookmark int2:bookmarkName="_Int_Hgm986ep" int2:invalidationBookmarkName="" int2:hashCode="aX8UNl9l28QoN2" int2:id="Lvr22kAl">
      <int2:state int2:value="Rejected" int2:type="style"/>
    </int2:bookmark>
    <int2:bookmark int2:bookmarkName="_Int_2Jg9tAd8" int2:invalidationBookmarkName="" int2:hashCode="IWj/hzRHv/m7xp" int2:id="XdrJid2T">
      <int2:state int2:value="Rejected" int2:type="style"/>
    </int2:bookmark>
    <int2:bookmark int2:bookmarkName="_Int_vasD50mG" int2:invalidationBookmarkName="" int2:hashCode="vBddOXx++lWyLv" int2:id="U8k57VmE">
      <int2:state int2:value="Rejected" int2:type="style"/>
    </int2:bookmark>
    <int2:bookmark int2:bookmarkName="_Int_ALtqk9Zi" int2:invalidationBookmarkName="" int2:hashCode="8pD9mhRfnlRI6v" int2:id="8jaiPUNA">
      <int2:state int2:value="Rejected" int2:type="style"/>
    </int2:bookmark>
    <int2:bookmark int2:bookmarkName="_Int_Xacos670" int2:invalidationBookmarkName="" int2:hashCode="UC2JR6jFNsVOww" int2:id="VzUY6mNt">
      <int2:state int2:value="Rejected" int2:type="style"/>
    </int2:bookmark>
    <int2:bookmark int2:bookmarkName="_Int_yDZpOGBD" int2:invalidationBookmarkName="" int2:hashCode="b+KfZstQvtveRp" int2:id="rOrASKRD">
      <int2:state int2:value="Rejected" int2:type="style"/>
    </int2:bookmark>
    <int2:bookmark int2:bookmarkName="_Int_dcgByian" int2:invalidationBookmarkName="" int2:hashCode="vBddOXx++lWyLv" int2:id="4EeflOb9">
      <int2:state int2:value="Rejected" int2:type="style"/>
    </int2:bookmark>
    <int2:bookmark int2:bookmarkName="_Int_YqnivyYX" int2:invalidationBookmarkName="" int2:hashCode="IbagbPUnr2DNCC" int2:id="WvbT54xY">
      <int2:state int2:value="Rejected" int2:type="style"/>
    </int2:bookmark>
    <int2:bookmark int2:bookmarkName="_Int_uymyolvD" int2:invalidationBookmarkName="" int2:hashCode="y9nkAVCKPSRSi4" int2:id="8SBqGmw3">
      <int2:state int2:value="Rejected" int2:type="style"/>
    </int2:bookmark>
    <int2:bookmark int2:bookmarkName="_Int_ezf4eAOt" int2:invalidationBookmarkName="" int2:hashCode="tjn1zHGYMUWMg5" int2:id="ORrjjmEt">
      <int2:state int2:value="Rejected" int2:type="style"/>
    </int2:bookmark>
    <int2:bookmark int2:bookmarkName="_Int_QLHDFqGb" int2:invalidationBookmarkName="" int2:hashCode="vBddOXx++lWyLv" int2:id="H93XIZmp">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082D48"/>
    <w:multiLevelType w:val="hybridMultilevel"/>
    <w:tmpl w:val="E1D413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2E2"/>
    <w:multiLevelType w:val="hybridMultilevel"/>
    <w:tmpl w:val="D0DAD8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952E39"/>
    <w:multiLevelType w:val="hybridMultilevel"/>
    <w:tmpl w:val="DA6634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331AD1"/>
    <w:multiLevelType w:val="hybridMultilevel"/>
    <w:tmpl w:val="D8DAB4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046F61"/>
    <w:multiLevelType w:val="hybridMultilevel"/>
    <w:tmpl w:val="45925A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E850A4"/>
    <w:multiLevelType w:val="hybridMultilevel"/>
    <w:tmpl w:val="CDC8FF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F17CB1"/>
    <w:multiLevelType w:val="hybridMultilevel"/>
    <w:tmpl w:val="CA1E65B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48105F"/>
    <w:multiLevelType w:val="hybridMultilevel"/>
    <w:tmpl w:val="7D06E7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E47E72"/>
    <w:multiLevelType w:val="hybridMultilevel"/>
    <w:tmpl w:val="6F4052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8350DE"/>
    <w:multiLevelType w:val="hybridMultilevel"/>
    <w:tmpl w:val="5A8E52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28165C"/>
    <w:multiLevelType w:val="hybridMultilevel"/>
    <w:tmpl w:val="F46C99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0B556C"/>
    <w:multiLevelType w:val="hybridMultilevel"/>
    <w:tmpl w:val="951A99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A06180"/>
    <w:multiLevelType w:val="hybridMultilevel"/>
    <w:tmpl w:val="4F42F6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CC679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01D0873"/>
    <w:multiLevelType w:val="hybridMultilevel"/>
    <w:tmpl w:val="95FAFB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EE616C"/>
    <w:multiLevelType w:val="hybridMultilevel"/>
    <w:tmpl w:val="7F08D2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1A9550E"/>
    <w:multiLevelType w:val="hybridMultilevel"/>
    <w:tmpl w:val="7F5A14F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0411AC"/>
    <w:multiLevelType w:val="hybridMultilevel"/>
    <w:tmpl w:val="3F32B6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4865E2"/>
    <w:multiLevelType w:val="hybridMultilevel"/>
    <w:tmpl w:val="9E5811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2927C4"/>
    <w:multiLevelType w:val="hybridMultilevel"/>
    <w:tmpl w:val="8C7CDB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E226A9"/>
    <w:multiLevelType w:val="hybridMultilevel"/>
    <w:tmpl w:val="BED0C4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84554FA"/>
    <w:multiLevelType w:val="hybridMultilevel"/>
    <w:tmpl w:val="5F607E16"/>
    <w:lvl w:ilvl="0" w:tplc="0809000B">
      <w:start w:val="1"/>
      <w:numFmt w:val="bullet"/>
      <w:lvlText w:val=""/>
      <w:lvlJc w:val="left"/>
      <w:pPr>
        <w:ind w:left="781" w:hanging="360"/>
      </w:pPr>
      <w:rPr>
        <w:rFonts w:ascii="Wingdings" w:hAnsi="Wingdings"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2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6" w15:restartNumberingAfterBreak="0">
    <w:nsid w:val="54FB5E3A"/>
    <w:multiLevelType w:val="hybridMultilevel"/>
    <w:tmpl w:val="41FCB4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BE571B"/>
    <w:multiLevelType w:val="hybridMultilevel"/>
    <w:tmpl w:val="CD2473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3130C6"/>
    <w:multiLevelType w:val="hybridMultilevel"/>
    <w:tmpl w:val="8F9E1EC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4E67A9"/>
    <w:multiLevelType w:val="hybridMultilevel"/>
    <w:tmpl w:val="3D3A4B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35B682E"/>
    <w:multiLevelType w:val="hybridMultilevel"/>
    <w:tmpl w:val="E3AC01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680F14"/>
    <w:multiLevelType w:val="hybridMultilevel"/>
    <w:tmpl w:val="390E28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732504"/>
    <w:multiLevelType w:val="hybridMultilevel"/>
    <w:tmpl w:val="A4F4D07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70890018"/>
    <w:multiLevelType w:val="hybridMultilevel"/>
    <w:tmpl w:val="87C624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6462CCA"/>
    <w:multiLevelType w:val="hybridMultilevel"/>
    <w:tmpl w:val="DBBC4CBC"/>
    <w:lvl w:ilvl="0" w:tplc="0809000B">
      <w:start w:val="1"/>
      <w:numFmt w:val="bullet"/>
      <w:lvlText w:val=""/>
      <w:lvlJc w:val="left"/>
      <w:pPr>
        <w:ind w:left="773" w:hanging="360"/>
      </w:pPr>
      <w:rPr>
        <w:rFonts w:ascii="Wingdings" w:hAnsi="Wingdings"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36" w15:restartNumberingAfterBreak="0">
    <w:nsid w:val="78616AA0"/>
    <w:multiLevelType w:val="hybridMultilevel"/>
    <w:tmpl w:val="73E6D7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DC309C"/>
    <w:multiLevelType w:val="hybridMultilevel"/>
    <w:tmpl w:val="0F465C70"/>
    <w:lvl w:ilvl="0" w:tplc="0809000B">
      <w:start w:val="1"/>
      <w:numFmt w:val="bullet"/>
      <w:lvlText w:val=""/>
      <w:lvlJc w:val="left"/>
      <w:pPr>
        <w:ind w:left="773" w:hanging="360"/>
      </w:pPr>
      <w:rPr>
        <w:rFonts w:ascii="Wingdings" w:hAnsi="Wingdings"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38" w15:restartNumberingAfterBreak="0">
    <w:nsid w:val="7C190EAB"/>
    <w:multiLevelType w:val="hybridMultilevel"/>
    <w:tmpl w:val="C324CF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CFA50CD"/>
    <w:multiLevelType w:val="hybridMultilevel"/>
    <w:tmpl w:val="392CDA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D046018"/>
    <w:multiLevelType w:val="hybridMultilevel"/>
    <w:tmpl w:val="75A00C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25"/>
  </w:num>
  <w:num w:numId="2" w16cid:durableId="1639147443">
    <w:abstractNumId w:val="1"/>
  </w:num>
  <w:num w:numId="3" w16cid:durableId="478347702">
    <w:abstractNumId w:val="27"/>
  </w:num>
  <w:num w:numId="4" w16cid:durableId="1092507101">
    <w:abstractNumId w:val="23"/>
  </w:num>
  <w:num w:numId="5" w16cid:durableId="1634867012">
    <w:abstractNumId w:val="17"/>
  </w:num>
  <w:num w:numId="6" w16cid:durableId="1734425403">
    <w:abstractNumId w:val="3"/>
  </w:num>
  <w:num w:numId="7" w16cid:durableId="1992559791">
    <w:abstractNumId w:val="22"/>
  </w:num>
  <w:num w:numId="8" w16cid:durableId="1447507424">
    <w:abstractNumId w:val="10"/>
  </w:num>
  <w:num w:numId="9" w16cid:durableId="1596941031">
    <w:abstractNumId w:val="2"/>
  </w:num>
  <w:num w:numId="10" w16cid:durableId="1867281456">
    <w:abstractNumId w:val="20"/>
  </w:num>
  <w:num w:numId="11" w16cid:durableId="1272205137">
    <w:abstractNumId w:val="8"/>
  </w:num>
  <w:num w:numId="12" w16cid:durableId="1997686115">
    <w:abstractNumId w:val="7"/>
  </w:num>
  <w:num w:numId="13" w16cid:durableId="1586651123">
    <w:abstractNumId w:val="15"/>
  </w:num>
  <w:num w:numId="14" w16cid:durableId="212694092">
    <w:abstractNumId w:val="29"/>
  </w:num>
  <w:num w:numId="15" w16cid:durableId="1569731841">
    <w:abstractNumId w:val="5"/>
  </w:num>
  <w:num w:numId="16" w16cid:durableId="1734741760">
    <w:abstractNumId w:val="4"/>
  </w:num>
  <w:num w:numId="17" w16cid:durableId="826750354">
    <w:abstractNumId w:val="30"/>
  </w:num>
  <w:num w:numId="18" w16cid:durableId="2082481273">
    <w:abstractNumId w:val="28"/>
  </w:num>
  <w:num w:numId="19" w16cid:durableId="298388493">
    <w:abstractNumId w:val="36"/>
  </w:num>
  <w:num w:numId="20" w16cid:durableId="1611282591">
    <w:abstractNumId w:val="37"/>
  </w:num>
  <w:num w:numId="21" w16cid:durableId="589506039">
    <w:abstractNumId w:val="16"/>
  </w:num>
  <w:num w:numId="22" w16cid:durableId="77680718">
    <w:abstractNumId w:val="39"/>
  </w:num>
  <w:num w:numId="23" w16cid:durableId="1966152201">
    <w:abstractNumId w:val="35"/>
  </w:num>
  <w:num w:numId="24" w16cid:durableId="375811295">
    <w:abstractNumId w:val="32"/>
  </w:num>
  <w:num w:numId="25" w16cid:durableId="2041122700">
    <w:abstractNumId w:val="13"/>
  </w:num>
  <w:num w:numId="26" w16cid:durableId="654801131">
    <w:abstractNumId w:val="18"/>
  </w:num>
  <w:num w:numId="27" w16cid:durableId="371460203">
    <w:abstractNumId w:val="9"/>
  </w:num>
  <w:num w:numId="28" w16cid:durableId="773330612">
    <w:abstractNumId w:val="11"/>
  </w:num>
  <w:num w:numId="29" w16cid:durableId="1893810930">
    <w:abstractNumId w:val="34"/>
  </w:num>
  <w:num w:numId="30" w16cid:durableId="1881090774">
    <w:abstractNumId w:val="40"/>
  </w:num>
  <w:num w:numId="31" w16cid:durableId="208929153">
    <w:abstractNumId w:val="31"/>
  </w:num>
  <w:num w:numId="32" w16cid:durableId="327639422">
    <w:abstractNumId w:val="38"/>
  </w:num>
  <w:num w:numId="33" w16cid:durableId="1688436174">
    <w:abstractNumId w:val="6"/>
  </w:num>
  <w:num w:numId="34" w16cid:durableId="1920745106">
    <w:abstractNumId w:val="12"/>
  </w:num>
  <w:num w:numId="35" w16cid:durableId="735978492">
    <w:abstractNumId w:val="19"/>
  </w:num>
  <w:num w:numId="36" w16cid:durableId="1903826883">
    <w:abstractNumId w:val="24"/>
  </w:num>
  <w:num w:numId="37" w16cid:durableId="813565496">
    <w:abstractNumId w:val="26"/>
  </w:num>
  <w:num w:numId="38" w16cid:durableId="1151825590">
    <w:abstractNumId w:val="0"/>
  </w:num>
  <w:num w:numId="39" w16cid:durableId="113405393">
    <w:abstractNumId w:val="21"/>
  </w:num>
  <w:num w:numId="40" w16cid:durableId="417557269">
    <w:abstractNumId w:val="14"/>
  </w:num>
  <w:num w:numId="41" w16cid:durableId="913705479">
    <w:abstractNumId w:val="33"/>
  </w:num>
  <w:numIdMacAtCleanup w:val="39"/>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0802"/>
    <w:rsid w:val="00000EC3"/>
    <w:rsid w:val="000027BF"/>
    <w:rsid w:val="000028D6"/>
    <w:rsid w:val="000045FB"/>
    <w:rsid w:val="00004E8E"/>
    <w:rsid w:val="00007499"/>
    <w:rsid w:val="0001175F"/>
    <w:rsid w:val="000117C3"/>
    <w:rsid w:val="00013BB3"/>
    <w:rsid w:val="0001444A"/>
    <w:rsid w:val="00015E1B"/>
    <w:rsid w:val="0001744F"/>
    <w:rsid w:val="000221BA"/>
    <w:rsid w:val="0002320A"/>
    <w:rsid w:val="00023BAA"/>
    <w:rsid w:val="00030BA8"/>
    <w:rsid w:val="000361B0"/>
    <w:rsid w:val="000365A8"/>
    <w:rsid w:val="000374B4"/>
    <w:rsid w:val="00043453"/>
    <w:rsid w:val="00045FF5"/>
    <w:rsid w:val="000461C1"/>
    <w:rsid w:val="000508E2"/>
    <w:rsid w:val="000520C3"/>
    <w:rsid w:val="0005335C"/>
    <w:rsid w:val="00053E70"/>
    <w:rsid w:val="00056D59"/>
    <w:rsid w:val="00057637"/>
    <w:rsid w:val="00057C5F"/>
    <w:rsid w:val="00061B1B"/>
    <w:rsid w:val="000639EB"/>
    <w:rsid w:val="00064548"/>
    <w:rsid w:val="00064A8D"/>
    <w:rsid w:val="00065BC0"/>
    <w:rsid w:val="00070FD3"/>
    <w:rsid w:val="0007132B"/>
    <w:rsid w:val="000737CD"/>
    <w:rsid w:val="000747E1"/>
    <w:rsid w:val="00074824"/>
    <w:rsid w:val="000753F4"/>
    <w:rsid w:val="00076294"/>
    <w:rsid w:val="00076D61"/>
    <w:rsid w:val="00090C3E"/>
    <w:rsid w:val="000A42AE"/>
    <w:rsid w:val="000A56E4"/>
    <w:rsid w:val="000A6C2E"/>
    <w:rsid w:val="000B0C63"/>
    <w:rsid w:val="000B0D15"/>
    <w:rsid w:val="000B1CE5"/>
    <w:rsid w:val="000B53E7"/>
    <w:rsid w:val="000B5489"/>
    <w:rsid w:val="000B5B9A"/>
    <w:rsid w:val="000B5F26"/>
    <w:rsid w:val="000B651C"/>
    <w:rsid w:val="000C12BE"/>
    <w:rsid w:val="000C34D0"/>
    <w:rsid w:val="000C5261"/>
    <w:rsid w:val="000C52DE"/>
    <w:rsid w:val="000C6CCE"/>
    <w:rsid w:val="000D2BE4"/>
    <w:rsid w:val="000D4B03"/>
    <w:rsid w:val="000E1BE4"/>
    <w:rsid w:val="000E1C7C"/>
    <w:rsid w:val="000E2996"/>
    <w:rsid w:val="000E781D"/>
    <w:rsid w:val="000F0665"/>
    <w:rsid w:val="000F1C28"/>
    <w:rsid w:val="000F6092"/>
    <w:rsid w:val="000F623D"/>
    <w:rsid w:val="00100540"/>
    <w:rsid w:val="00104C31"/>
    <w:rsid w:val="00110068"/>
    <w:rsid w:val="0011250F"/>
    <w:rsid w:val="0012514C"/>
    <w:rsid w:val="00131948"/>
    <w:rsid w:val="001329C6"/>
    <w:rsid w:val="00132F6E"/>
    <w:rsid w:val="001351C2"/>
    <w:rsid w:val="00135DD3"/>
    <w:rsid w:val="001423D5"/>
    <w:rsid w:val="00150418"/>
    <w:rsid w:val="00151C81"/>
    <w:rsid w:val="00152B0F"/>
    <w:rsid w:val="00155480"/>
    <w:rsid w:val="00155B27"/>
    <w:rsid w:val="00155E06"/>
    <w:rsid w:val="001605F9"/>
    <w:rsid w:val="00162F81"/>
    <w:rsid w:val="001640AB"/>
    <w:rsid w:val="00165E6F"/>
    <w:rsid w:val="0017337D"/>
    <w:rsid w:val="0017431E"/>
    <w:rsid w:val="00176B19"/>
    <w:rsid w:val="00182C1D"/>
    <w:rsid w:val="0018385C"/>
    <w:rsid w:val="0018650A"/>
    <w:rsid w:val="00186A5E"/>
    <w:rsid w:val="0018751F"/>
    <w:rsid w:val="001901D4"/>
    <w:rsid w:val="00197E6A"/>
    <w:rsid w:val="001A04DD"/>
    <w:rsid w:val="001A366B"/>
    <w:rsid w:val="001A3B38"/>
    <w:rsid w:val="001A5B4D"/>
    <w:rsid w:val="001B00F7"/>
    <w:rsid w:val="001B256C"/>
    <w:rsid w:val="001B2683"/>
    <w:rsid w:val="001B2E72"/>
    <w:rsid w:val="001B5232"/>
    <w:rsid w:val="001B5877"/>
    <w:rsid w:val="001B58DD"/>
    <w:rsid w:val="001B5ACB"/>
    <w:rsid w:val="001C33CD"/>
    <w:rsid w:val="001C69D4"/>
    <w:rsid w:val="001D26FB"/>
    <w:rsid w:val="001D71B0"/>
    <w:rsid w:val="001D772A"/>
    <w:rsid w:val="001D79E4"/>
    <w:rsid w:val="001E1EDC"/>
    <w:rsid w:val="001E2745"/>
    <w:rsid w:val="001E2ED0"/>
    <w:rsid w:val="001E4B94"/>
    <w:rsid w:val="001E6D06"/>
    <w:rsid w:val="001F4B7F"/>
    <w:rsid w:val="001F612C"/>
    <w:rsid w:val="001F7B84"/>
    <w:rsid w:val="001F7CE8"/>
    <w:rsid w:val="00200E03"/>
    <w:rsid w:val="00213CB7"/>
    <w:rsid w:val="002208BC"/>
    <w:rsid w:val="00220E9B"/>
    <w:rsid w:val="002225B9"/>
    <w:rsid w:val="00226087"/>
    <w:rsid w:val="00227934"/>
    <w:rsid w:val="002320AE"/>
    <w:rsid w:val="0023290E"/>
    <w:rsid w:val="002329BA"/>
    <w:rsid w:val="00237489"/>
    <w:rsid w:val="0023753B"/>
    <w:rsid w:val="00242E1C"/>
    <w:rsid w:val="00242E1F"/>
    <w:rsid w:val="002458C0"/>
    <w:rsid w:val="00246C67"/>
    <w:rsid w:val="00251899"/>
    <w:rsid w:val="00257A43"/>
    <w:rsid w:val="002614F4"/>
    <w:rsid w:val="00267B0D"/>
    <w:rsid w:val="00272FEB"/>
    <w:rsid w:val="00276276"/>
    <w:rsid w:val="00276C77"/>
    <w:rsid w:val="002806F1"/>
    <w:rsid w:val="00285476"/>
    <w:rsid w:val="002854C0"/>
    <w:rsid w:val="00286853"/>
    <w:rsid w:val="00290BD9"/>
    <w:rsid w:val="002910B3"/>
    <w:rsid w:val="00291C2A"/>
    <w:rsid w:val="00294E36"/>
    <w:rsid w:val="00296FB5"/>
    <w:rsid w:val="002A31F3"/>
    <w:rsid w:val="002B18A5"/>
    <w:rsid w:val="002B2F2B"/>
    <w:rsid w:val="002B36F0"/>
    <w:rsid w:val="002B46F2"/>
    <w:rsid w:val="002B5175"/>
    <w:rsid w:val="002C1F81"/>
    <w:rsid w:val="002C3F3A"/>
    <w:rsid w:val="002D1556"/>
    <w:rsid w:val="002D2DC1"/>
    <w:rsid w:val="002D31CA"/>
    <w:rsid w:val="002D688C"/>
    <w:rsid w:val="002D6AAF"/>
    <w:rsid w:val="002D7EF6"/>
    <w:rsid w:val="002E4A65"/>
    <w:rsid w:val="002E5348"/>
    <w:rsid w:val="002E6D9D"/>
    <w:rsid w:val="002E77B7"/>
    <w:rsid w:val="002F4892"/>
    <w:rsid w:val="003014CE"/>
    <w:rsid w:val="00301D05"/>
    <w:rsid w:val="00303F1F"/>
    <w:rsid w:val="00303FD8"/>
    <w:rsid w:val="00305CAF"/>
    <w:rsid w:val="00306743"/>
    <w:rsid w:val="00307518"/>
    <w:rsid w:val="00311A6B"/>
    <w:rsid w:val="00312977"/>
    <w:rsid w:val="00315079"/>
    <w:rsid w:val="00315541"/>
    <w:rsid w:val="0031559A"/>
    <w:rsid w:val="00316ADF"/>
    <w:rsid w:val="003171EF"/>
    <w:rsid w:val="00321866"/>
    <w:rsid w:val="00322449"/>
    <w:rsid w:val="00322999"/>
    <w:rsid w:val="00323056"/>
    <w:rsid w:val="00325E77"/>
    <w:rsid w:val="00325FEA"/>
    <w:rsid w:val="00330588"/>
    <w:rsid w:val="00330B5A"/>
    <w:rsid w:val="003321B8"/>
    <w:rsid w:val="00335B58"/>
    <w:rsid w:val="0034121E"/>
    <w:rsid w:val="0034175F"/>
    <w:rsid w:val="00343279"/>
    <w:rsid w:val="00346811"/>
    <w:rsid w:val="00346AB3"/>
    <w:rsid w:val="0035567E"/>
    <w:rsid w:val="0035632C"/>
    <w:rsid w:val="00370F26"/>
    <w:rsid w:val="00371DCB"/>
    <w:rsid w:val="00372F6D"/>
    <w:rsid w:val="00374873"/>
    <w:rsid w:val="00374A53"/>
    <w:rsid w:val="003762AC"/>
    <w:rsid w:val="0038027F"/>
    <w:rsid w:val="00383018"/>
    <w:rsid w:val="003835B5"/>
    <w:rsid w:val="00386B11"/>
    <w:rsid w:val="00386E55"/>
    <w:rsid w:val="00387EFE"/>
    <w:rsid w:val="00391075"/>
    <w:rsid w:val="00392131"/>
    <w:rsid w:val="00392748"/>
    <w:rsid w:val="00395AF2"/>
    <w:rsid w:val="003A087F"/>
    <w:rsid w:val="003A3C4A"/>
    <w:rsid w:val="003A486B"/>
    <w:rsid w:val="003A63AA"/>
    <w:rsid w:val="003A7C82"/>
    <w:rsid w:val="003B142C"/>
    <w:rsid w:val="003B181B"/>
    <w:rsid w:val="003B18DF"/>
    <w:rsid w:val="003B4A0A"/>
    <w:rsid w:val="003B4F54"/>
    <w:rsid w:val="003B661D"/>
    <w:rsid w:val="003B7271"/>
    <w:rsid w:val="003C1E77"/>
    <w:rsid w:val="003C7DED"/>
    <w:rsid w:val="003D0ABC"/>
    <w:rsid w:val="003D3A20"/>
    <w:rsid w:val="003D56CB"/>
    <w:rsid w:val="003E28DB"/>
    <w:rsid w:val="003F1A54"/>
    <w:rsid w:val="003F2FD3"/>
    <w:rsid w:val="003F5CC8"/>
    <w:rsid w:val="00401CCA"/>
    <w:rsid w:val="004048C1"/>
    <w:rsid w:val="00410C41"/>
    <w:rsid w:val="00413420"/>
    <w:rsid w:val="00417CBF"/>
    <w:rsid w:val="00417FF7"/>
    <w:rsid w:val="00423774"/>
    <w:rsid w:val="00427A07"/>
    <w:rsid w:val="00431772"/>
    <w:rsid w:val="00433490"/>
    <w:rsid w:val="00433E66"/>
    <w:rsid w:val="0043456B"/>
    <w:rsid w:val="00434D1E"/>
    <w:rsid w:val="00434E89"/>
    <w:rsid w:val="00435D0D"/>
    <w:rsid w:val="004361F9"/>
    <w:rsid w:val="00437A95"/>
    <w:rsid w:val="00441851"/>
    <w:rsid w:val="00442F51"/>
    <w:rsid w:val="00450246"/>
    <w:rsid w:val="004547BC"/>
    <w:rsid w:val="004558B1"/>
    <w:rsid w:val="004565CB"/>
    <w:rsid w:val="00457F71"/>
    <w:rsid w:val="0046139E"/>
    <w:rsid w:val="00461429"/>
    <w:rsid w:val="004669C6"/>
    <w:rsid w:val="00466DD4"/>
    <w:rsid w:val="004703A7"/>
    <w:rsid w:val="0048789C"/>
    <w:rsid w:val="00487EA6"/>
    <w:rsid w:val="004927BA"/>
    <w:rsid w:val="0049534C"/>
    <w:rsid w:val="0049581B"/>
    <w:rsid w:val="00497CC4"/>
    <w:rsid w:val="004A04D9"/>
    <w:rsid w:val="004A0513"/>
    <w:rsid w:val="004A10DC"/>
    <w:rsid w:val="004A1D5B"/>
    <w:rsid w:val="004A3EA4"/>
    <w:rsid w:val="004A4229"/>
    <w:rsid w:val="004A45B6"/>
    <w:rsid w:val="004A756E"/>
    <w:rsid w:val="004A7A48"/>
    <w:rsid w:val="004B2C31"/>
    <w:rsid w:val="004C456C"/>
    <w:rsid w:val="004D021D"/>
    <w:rsid w:val="004D082E"/>
    <w:rsid w:val="004D42E3"/>
    <w:rsid w:val="004E5489"/>
    <w:rsid w:val="004E6664"/>
    <w:rsid w:val="004F06DA"/>
    <w:rsid w:val="004F1F3F"/>
    <w:rsid w:val="004F2849"/>
    <w:rsid w:val="004F4EE8"/>
    <w:rsid w:val="004F724D"/>
    <w:rsid w:val="00502B12"/>
    <w:rsid w:val="00502DDC"/>
    <w:rsid w:val="0050338C"/>
    <w:rsid w:val="00503433"/>
    <w:rsid w:val="005039D3"/>
    <w:rsid w:val="0050655B"/>
    <w:rsid w:val="005079AD"/>
    <w:rsid w:val="00507D85"/>
    <w:rsid w:val="00507F74"/>
    <w:rsid w:val="00510FFC"/>
    <w:rsid w:val="00511BBB"/>
    <w:rsid w:val="005145CA"/>
    <w:rsid w:val="00514B8E"/>
    <w:rsid w:val="0051516F"/>
    <w:rsid w:val="0051723E"/>
    <w:rsid w:val="00520757"/>
    <w:rsid w:val="00521347"/>
    <w:rsid w:val="005216A1"/>
    <w:rsid w:val="005264E2"/>
    <w:rsid w:val="00531FC5"/>
    <w:rsid w:val="00534A36"/>
    <w:rsid w:val="00547628"/>
    <w:rsid w:val="005477AF"/>
    <w:rsid w:val="00547A7F"/>
    <w:rsid w:val="00550765"/>
    <w:rsid w:val="00551218"/>
    <w:rsid w:val="0055132D"/>
    <w:rsid w:val="00551CE5"/>
    <w:rsid w:val="005532B5"/>
    <w:rsid w:val="00553EF6"/>
    <w:rsid w:val="005563DB"/>
    <w:rsid w:val="00556481"/>
    <w:rsid w:val="00557E49"/>
    <w:rsid w:val="00567E06"/>
    <w:rsid w:val="00570A93"/>
    <w:rsid w:val="005725C5"/>
    <w:rsid w:val="005726C6"/>
    <w:rsid w:val="00572EA2"/>
    <w:rsid w:val="00573166"/>
    <w:rsid w:val="00573ECD"/>
    <w:rsid w:val="00574820"/>
    <w:rsid w:val="00574BE2"/>
    <w:rsid w:val="00577216"/>
    <w:rsid w:val="00577EC5"/>
    <w:rsid w:val="005822C7"/>
    <w:rsid w:val="005839D7"/>
    <w:rsid w:val="005851C4"/>
    <w:rsid w:val="005876CA"/>
    <w:rsid w:val="005907A9"/>
    <w:rsid w:val="00596077"/>
    <w:rsid w:val="00596EC4"/>
    <w:rsid w:val="00597EEC"/>
    <w:rsid w:val="005A0D62"/>
    <w:rsid w:val="005A3675"/>
    <w:rsid w:val="005A440B"/>
    <w:rsid w:val="005A7076"/>
    <w:rsid w:val="005B1C60"/>
    <w:rsid w:val="005B20B8"/>
    <w:rsid w:val="005B225B"/>
    <w:rsid w:val="005B3265"/>
    <w:rsid w:val="005B3301"/>
    <w:rsid w:val="005C04D8"/>
    <w:rsid w:val="005C151A"/>
    <w:rsid w:val="005C164B"/>
    <w:rsid w:val="005C2B79"/>
    <w:rsid w:val="005C4401"/>
    <w:rsid w:val="005C68D9"/>
    <w:rsid w:val="005C690A"/>
    <w:rsid w:val="005D32CA"/>
    <w:rsid w:val="005D3F15"/>
    <w:rsid w:val="005D6DB1"/>
    <w:rsid w:val="005E01BD"/>
    <w:rsid w:val="005E1A76"/>
    <w:rsid w:val="005E3BE3"/>
    <w:rsid w:val="005E6CE7"/>
    <w:rsid w:val="005F11DC"/>
    <w:rsid w:val="005F2060"/>
    <w:rsid w:val="005F2871"/>
    <w:rsid w:val="005F36C2"/>
    <w:rsid w:val="005F41F6"/>
    <w:rsid w:val="00600EB0"/>
    <w:rsid w:val="00603A70"/>
    <w:rsid w:val="00603D94"/>
    <w:rsid w:val="006040E2"/>
    <w:rsid w:val="00606373"/>
    <w:rsid w:val="006109FE"/>
    <w:rsid w:val="00614A8E"/>
    <w:rsid w:val="006151A9"/>
    <w:rsid w:val="006156BA"/>
    <w:rsid w:val="00622608"/>
    <w:rsid w:val="00623739"/>
    <w:rsid w:val="00627EC2"/>
    <w:rsid w:val="00630E2A"/>
    <w:rsid w:val="00634905"/>
    <w:rsid w:val="00634E0A"/>
    <w:rsid w:val="0063593A"/>
    <w:rsid w:val="00636CE7"/>
    <w:rsid w:val="00640692"/>
    <w:rsid w:val="00641131"/>
    <w:rsid w:val="0064200F"/>
    <w:rsid w:val="006433AE"/>
    <w:rsid w:val="00643566"/>
    <w:rsid w:val="0064519E"/>
    <w:rsid w:val="0064650F"/>
    <w:rsid w:val="00647C75"/>
    <w:rsid w:val="00651F1A"/>
    <w:rsid w:val="006523CA"/>
    <w:rsid w:val="006525E2"/>
    <w:rsid w:val="00652AA9"/>
    <w:rsid w:val="006538CD"/>
    <w:rsid w:val="00654A87"/>
    <w:rsid w:val="006566CB"/>
    <w:rsid w:val="00660ED1"/>
    <w:rsid w:val="00662481"/>
    <w:rsid w:val="0066632D"/>
    <w:rsid w:val="006676BB"/>
    <w:rsid w:val="00670A7F"/>
    <w:rsid w:val="006758F6"/>
    <w:rsid w:val="00681B3A"/>
    <w:rsid w:val="00683021"/>
    <w:rsid w:val="0068307A"/>
    <w:rsid w:val="006836B4"/>
    <w:rsid w:val="0069005E"/>
    <w:rsid w:val="00695179"/>
    <w:rsid w:val="00695F41"/>
    <w:rsid w:val="00697855"/>
    <w:rsid w:val="0069797A"/>
    <w:rsid w:val="006A139D"/>
    <w:rsid w:val="006A52E5"/>
    <w:rsid w:val="006A5868"/>
    <w:rsid w:val="006A70AF"/>
    <w:rsid w:val="006B1428"/>
    <w:rsid w:val="006B1491"/>
    <w:rsid w:val="006B1BD3"/>
    <w:rsid w:val="006B24F4"/>
    <w:rsid w:val="006B2FD0"/>
    <w:rsid w:val="006B69AF"/>
    <w:rsid w:val="006B6EDF"/>
    <w:rsid w:val="006C43C0"/>
    <w:rsid w:val="006C58D5"/>
    <w:rsid w:val="006C7408"/>
    <w:rsid w:val="006D013F"/>
    <w:rsid w:val="006D0ECA"/>
    <w:rsid w:val="006D0ED9"/>
    <w:rsid w:val="006D163B"/>
    <w:rsid w:val="006D277C"/>
    <w:rsid w:val="006D4D2B"/>
    <w:rsid w:val="006E1803"/>
    <w:rsid w:val="006E5532"/>
    <w:rsid w:val="006E6E5E"/>
    <w:rsid w:val="006E7E24"/>
    <w:rsid w:val="006F0353"/>
    <w:rsid w:val="006F0E23"/>
    <w:rsid w:val="006F166F"/>
    <w:rsid w:val="006F2A27"/>
    <w:rsid w:val="006F643A"/>
    <w:rsid w:val="0070001C"/>
    <w:rsid w:val="0070172E"/>
    <w:rsid w:val="00702469"/>
    <w:rsid w:val="007025FA"/>
    <w:rsid w:val="0070285F"/>
    <w:rsid w:val="00704EBE"/>
    <w:rsid w:val="007062B1"/>
    <w:rsid w:val="007126BA"/>
    <w:rsid w:val="00713E58"/>
    <w:rsid w:val="00715987"/>
    <w:rsid w:val="00716A00"/>
    <w:rsid w:val="0072086F"/>
    <w:rsid w:val="00720FE2"/>
    <w:rsid w:val="00725348"/>
    <w:rsid w:val="007300F2"/>
    <w:rsid w:val="00730EB1"/>
    <w:rsid w:val="00732D26"/>
    <w:rsid w:val="00732F3F"/>
    <w:rsid w:val="00733F57"/>
    <w:rsid w:val="00735E7B"/>
    <w:rsid w:val="00735FAA"/>
    <w:rsid w:val="007366CA"/>
    <w:rsid w:val="00737DAA"/>
    <w:rsid w:val="00742ADC"/>
    <w:rsid w:val="00743C77"/>
    <w:rsid w:val="007468BC"/>
    <w:rsid w:val="007507A4"/>
    <w:rsid w:val="007533FB"/>
    <w:rsid w:val="007544F8"/>
    <w:rsid w:val="00762A75"/>
    <w:rsid w:val="0076620A"/>
    <w:rsid w:val="007705F9"/>
    <w:rsid w:val="00771726"/>
    <w:rsid w:val="007737F5"/>
    <w:rsid w:val="00774217"/>
    <w:rsid w:val="007743F7"/>
    <w:rsid w:val="00776754"/>
    <w:rsid w:val="007777DC"/>
    <w:rsid w:val="00777F76"/>
    <w:rsid w:val="00781850"/>
    <w:rsid w:val="0078333A"/>
    <w:rsid w:val="00785DAC"/>
    <w:rsid w:val="00786508"/>
    <w:rsid w:val="00786696"/>
    <w:rsid w:val="0078751C"/>
    <w:rsid w:val="00787AEA"/>
    <w:rsid w:val="00787B6E"/>
    <w:rsid w:val="0079051F"/>
    <w:rsid w:val="00791795"/>
    <w:rsid w:val="00794577"/>
    <w:rsid w:val="0079593D"/>
    <w:rsid w:val="007A490B"/>
    <w:rsid w:val="007A495B"/>
    <w:rsid w:val="007A5C3F"/>
    <w:rsid w:val="007A7191"/>
    <w:rsid w:val="007B1124"/>
    <w:rsid w:val="007B27A0"/>
    <w:rsid w:val="007B27F9"/>
    <w:rsid w:val="007B3AB7"/>
    <w:rsid w:val="007C295B"/>
    <w:rsid w:val="007C2961"/>
    <w:rsid w:val="007C2D8F"/>
    <w:rsid w:val="007C372D"/>
    <w:rsid w:val="007C3B65"/>
    <w:rsid w:val="007C3C51"/>
    <w:rsid w:val="007C4AE9"/>
    <w:rsid w:val="007C78B2"/>
    <w:rsid w:val="007D0FAD"/>
    <w:rsid w:val="007D2929"/>
    <w:rsid w:val="007D5980"/>
    <w:rsid w:val="007D6D5C"/>
    <w:rsid w:val="007E1DE6"/>
    <w:rsid w:val="007E225A"/>
    <w:rsid w:val="007E3808"/>
    <w:rsid w:val="007E5534"/>
    <w:rsid w:val="007E7F09"/>
    <w:rsid w:val="007F0207"/>
    <w:rsid w:val="007F4F31"/>
    <w:rsid w:val="007F5C12"/>
    <w:rsid w:val="007F7A24"/>
    <w:rsid w:val="008003B1"/>
    <w:rsid w:val="00800831"/>
    <w:rsid w:val="00804393"/>
    <w:rsid w:val="0080556B"/>
    <w:rsid w:val="008064DE"/>
    <w:rsid w:val="008111FA"/>
    <w:rsid w:val="00812890"/>
    <w:rsid w:val="00813672"/>
    <w:rsid w:val="008146DB"/>
    <w:rsid w:val="0081502A"/>
    <w:rsid w:val="00816474"/>
    <w:rsid w:val="00820258"/>
    <w:rsid w:val="0082336B"/>
    <w:rsid w:val="008244C9"/>
    <w:rsid w:val="00826135"/>
    <w:rsid w:val="00827ADC"/>
    <w:rsid w:val="00831406"/>
    <w:rsid w:val="00833283"/>
    <w:rsid w:val="00837EC6"/>
    <w:rsid w:val="0084004A"/>
    <w:rsid w:val="00841382"/>
    <w:rsid w:val="00844A04"/>
    <w:rsid w:val="00845B18"/>
    <w:rsid w:val="00845D55"/>
    <w:rsid w:val="00850CE1"/>
    <w:rsid w:val="00854901"/>
    <w:rsid w:val="0085779F"/>
    <w:rsid w:val="00857E4B"/>
    <w:rsid w:val="008605C5"/>
    <w:rsid w:val="00864354"/>
    <w:rsid w:val="00872082"/>
    <w:rsid w:val="00872452"/>
    <w:rsid w:val="008736C4"/>
    <w:rsid w:val="00875EB5"/>
    <w:rsid w:val="008774E7"/>
    <w:rsid w:val="008810D5"/>
    <w:rsid w:val="00882CA3"/>
    <w:rsid w:val="008840B7"/>
    <w:rsid w:val="00886A02"/>
    <w:rsid w:val="00887C4C"/>
    <w:rsid w:val="008931B6"/>
    <w:rsid w:val="00893F81"/>
    <w:rsid w:val="00895A5B"/>
    <w:rsid w:val="00896BD9"/>
    <w:rsid w:val="008978F6"/>
    <w:rsid w:val="008A1108"/>
    <w:rsid w:val="008A1E4E"/>
    <w:rsid w:val="008A6D4B"/>
    <w:rsid w:val="008A7843"/>
    <w:rsid w:val="008B0FE6"/>
    <w:rsid w:val="008B75E6"/>
    <w:rsid w:val="008C4D8C"/>
    <w:rsid w:val="008C5223"/>
    <w:rsid w:val="008C79EF"/>
    <w:rsid w:val="008D1FB1"/>
    <w:rsid w:val="008D2AED"/>
    <w:rsid w:val="008D3299"/>
    <w:rsid w:val="008D3D7C"/>
    <w:rsid w:val="008D417A"/>
    <w:rsid w:val="008E0A72"/>
    <w:rsid w:val="008E1354"/>
    <w:rsid w:val="008E37A3"/>
    <w:rsid w:val="008E4773"/>
    <w:rsid w:val="008E5FA5"/>
    <w:rsid w:val="008F343C"/>
    <w:rsid w:val="008F5DC3"/>
    <w:rsid w:val="008F74CA"/>
    <w:rsid w:val="009019A1"/>
    <w:rsid w:val="00904D5B"/>
    <w:rsid w:val="00912B67"/>
    <w:rsid w:val="009203F4"/>
    <w:rsid w:val="00927121"/>
    <w:rsid w:val="00932099"/>
    <w:rsid w:val="009331F4"/>
    <w:rsid w:val="0093389E"/>
    <w:rsid w:val="00940625"/>
    <w:rsid w:val="00942D08"/>
    <w:rsid w:val="009477DE"/>
    <w:rsid w:val="009500D9"/>
    <w:rsid w:val="009555A1"/>
    <w:rsid w:val="00960376"/>
    <w:rsid w:val="00964560"/>
    <w:rsid w:val="009672D9"/>
    <w:rsid w:val="00970A8B"/>
    <w:rsid w:val="009725B7"/>
    <w:rsid w:val="009739A5"/>
    <w:rsid w:val="00974FD3"/>
    <w:rsid w:val="00975C54"/>
    <w:rsid w:val="00984BAC"/>
    <w:rsid w:val="00986FD1"/>
    <w:rsid w:val="009915DE"/>
    <w:rsid w:val="00995197"/>
    <w:rsid w:val="00996846"/>
    <w:rsid w:val="00996ABA"/>
    <w:rsid w:val="009A3155"/>
    <w:rsid w:val="009A420A"/>
    <w:rsid w:val="009A42EA"/>
    <w:rsid w:val="009A5BFB"/>
    <w:rsid w:val="009A629A"/>
    <w:rsid w:val="009A7A42"/>
    <w:rsid w:val="009B1569"/>
    <w:rsid w:val="009B44AF"/>
    <w:rsid w:val="009B7F33"/>
    <w:rsid w:val="009C128B"/>
    <w:rsid w:val="009C5DDD"/>
    <w:rsid w:val="009D1B48"/>
    <w:rsid w:val="009D2471"/>
    <w:rsid w:val="009D3DB3"/>
    <w:rsid w:val="009D44BF"/>
    <w:rsid w:val="009D506E"/>
    <w:rsid w:val="009D61CD"/>
    <w:rsid w:val="009D6B5D"/>
    <w:rsid w:val="009E27EF"/>
    <w:rsid w:val="009E5E57"/>
    <w:rsid w:val="009F162B"/>
    <w:rsid w:val="009F43B3"/>
    <w:rsid w:val="009F5224"/>
    <w:rsid w:val="009F5FBE"/>
    <w:rsid w:val="009F7329"/>
    <w:rsid w:val="009F7F66"/>
    <w:rsid w:val="00A010DD"/>
    <w:rsid w:val="00A02A93"/>
    <w:rsid w:val="00A111AD"/>
    <w:rsid w:val="00A11611"/>
    <w:rsid w:val="00A1177F"/>
    <w:rsid w:val="00A12FB0"/>
    <w:rsid w:val="00A13028"/>
    <w:rsid w:val="00A16A00"/>
    <w:rsid w:val="00A225BC"/>
    <w:rsid w:val="00A2621B"/>
    <w:rsid w:val="00A26231"/>
    <w:rsid w:val="00A30249"/>
    <w:rsid w:val="00A31FA8"/>
    <w:rsid w:val="00A3228E"/>
    <w:rsid w:val="00A3537E"/>
    <w:rsid w:val="00A35E44"/>
    <w:rsid w:val="00A35FBF"/>
    <w:rsid w:val="00A360D1"/>
    <w:rsid w:val="00A414DA"/>
    <w:rsid w:val="00A43127"/>
    <w:rsid w:val="00A450F5"/>
    <w:rsid w:val="00A45BB9"/>
    <w:rsid w:val="00A475C4"/>
    <w:rsid w:val="00A50F86"/>
    <w:rsid w:val="00A51962"/>
    <w:rsid w:val="00A53A5E"/>
    <w:rsid w:val="00A54125"/>
    <w:rsid w:val="00A56AD8"/>
    <w:rsid w:val="00A57055"/>
    <w:rsid w:val="00A6036D"/>
    <w:rsid w:val="00A64BAC"/>
    <w:rsid w:val="00A706D7"/>
    <w:rsid w:val="00A70A75"/>
    <w:rsid w:val="00A70E38"/>
    <w:rsid w:val="00A718A3"/>
    <w:rsid w:val="00A75883"/>
    <w:rsid w:val="00A75C59"/>
    <w:rsid w:val="00A76F2C"/>
    <w:rsid w:val="00A8055D"/>
    <w:rsid w:val="00A80868"/>
    <w:rsid w:val="00A8475A"/>
    <w:rsid w:val="00A91940"/>
    <w:rsid w:val="00AA2C84"/>
    <w:rsid w:val="00AA4C4C"/>
    <w:rsid w:val="00AA4E90"/>
    <w:rsid w:val="00AA66F6"/>
    <w:rsid w:val="00AB18D6"/>
    <w:rsid w:val="00AB2FEE"/>
    <w:rsid w:val="00AB650F"/>
    <w:rsid w:val="00AB6D92"/>
    <w:rsid w:val="00AB7D4B"/>
    <w:rsid w:val="00AC14E0"/>
    <w:rsid w:val="00AC602A"/>
    <w:rsid w:val="00AC63FF"/>
    <w:rsid w:val="00AD0843"/>
    <w:rsid w:val="00AD1141"/>
    <w:rsid w:val="00AD17E4"/>
    <w:rsid w:val="00AD2449"/>
    <w:rsid w:val="00AD3877"/>
    <w:rsid w:val="00AD3CCD"/>
    <w:rsid w:val="00AD550B"/>
    <w:rsid w:val="00AE06DF"/>
    <w:rsid w:val="00AE375E"/>
    <w:rsid w:val="00AE3F1B"/>
    <w:rsid w:val="00AE44A5"/>
    <w:rsid w:val="00AE52B8"/>
    <w:rsid w:val="00AE6E18"/>
    <w:rsid w:val="00AE6E5A"/>
    <w:rsid w:val="00AF3A78"/>
    <w:rsid w:val="00AF4C13"/>
    <w:rsid w:val="00AF66FB"/>
    <w:rsid w:val="00B001C4"/>
    <w:rsid w:val="00B00439"/>
    <w:rsid w:val="00B03B1D"/>
    <w:rsid w:val="00B06C14"/>
    <w:rsid w:val="00B072FF"/>
    <w:rsid w:val="00B10244"/>
    <w:rsid w:val="00B133FA"/>
    <w:rsid w:val="00B14C7E"/>
    <w:rsid w:val="00B1631D"/>
    <w:rsid w:val="00B16BDA"/>
    <w:rsid w:val="00B20EC5"/>
    <w:rsid w:val="00B211FE"/>
    <w:rsid w:val="00B218F5"/>
    <w:rsid w:val="00B21EC7"/>
    <w:rsid w:val="00B24344"/>
    <w:rsid w:val="00B2789A"/>
    <w:rsid w:val="00B30FD8"/>
    <w:rsid w:val="00B3225F"/>
    <w:rsid w:val="00B36605"/>
    <w:rsid w:val="00B4087C"/>
    <w:rsid w:val="00B447DE"/>
    <w:rsid w:val="00B45490"/>
    <w:rsid w:val="00B45A70"/>
    <w:rsid w:val="00B45BCD"/>
    <w:rsid w:val="00B54200"/>
    <w:rsid w:val="00B551B5"/>
    <w:rsid w:val="00B601D5"/>
    <w:rsid w:val="00B60A98"/>
    <w:rsid w:val="00B61F6F"/>
    <w:rsid w:val="00B63D0C"/>
    <w:rsid w:val="00B63D8E"/>
    <w:rsid w:val="00B73E32"/>
    <w:rsid w:val="00B74032"/>
    <w:rsid w:val="00B82E8C"/>
    <w:rsid w:val="00B84C90"/>
    <w:rsid w:val="00BA3725"/>
    <w:rsid w:val="00BA461A"/>
    <w:rsid w:val="00BA595B"/>
    <w:rsid w:val="00BB0C2A"/>
    <w:rsid w:val="00BB168E"/>
    <w:rsid w:val="00BB2615"/>
    <w:rsid w:val="00BB7010"/>
    <w:rsid w:val="00BC1114"/>
    <w:rsid w:val="00BC1325"/>
    <w:rsid w:val="00BD363F"/>
    <w:rsid w:val="00BD4776"/>
    <w:rsid w:val="00BD4EAF"/>
    <w:rsid w:val="00BD4F71"/>
    <w:rsid w:val="00BD6E01"/>
    <w:rsid w:val="00BE0D14"/>
    <w:rsid w:val="00BE1F38"/>
    <w:rsid w:val="00BE451F"/>
    <w:rsid w:val="00BE7E6F"/>
    <w:rsid w:val="00BF3346"/>
    <w:rsid w:val="00BF4DCA"/>
    <w:rsid w:val="00C017A2"/>
    <w:rsid w:val="00C02443"/>
    <w:rsid w:val="00C02EA1"/>
    <w:rsid w:val="00C03871"/>
    <w:rsid w:val="00C0389A"/>
    <w:rsid w:val="00C06FC1"/>
    <w:rsid w:val="00C101F3"/>
    <w:rsid w:val="00C10996"/>
    <w:rsid w:val="00C120A7"/>
    <w:rsid w:val="00C13F75"/>
    <w:rsid w:val="00C148F1"/>
    <w:rsid w:val="00C14E43"/>
    <w:rsid w:val="00C159B7"/>
    <w:rsid w:val="00C164F4"/>
    <w:rsid w:val="00C171D8"/>
    <w:rsid w:val="00C21BB2"/>
    <w:rsid w:val="00C22B1F"/>
    <w:rsid w:val="00C24082"/>
    <w:rsid w:val="00C26531"/>
    <w:rsid w:val="00C26D3E"/>
    <w:rsid w:val="00C3097B"/>
    <w:rsid w:val="00C30CCA"/>
    <w:rsid w:val="00C32EB5"/>
    <w:rsid w:val="00C334F7"/>
    <w:rsid w:val="00C37B29"/>
    <w:rsid w:val="00C402CA"/>
    <w:rsid w:val="00C429FD"/>
    <w:rsid w:val="00C45EF6"/>
    <w:rsid w:val="00C5003E"/>
    <w:rsid w:val="00C508A7"/>
    <w:rsid w:val="00C54D6B"/>
    <w:rsid w:val="00C57DD8"/>
    <w:rsid w:val="00C61DFD"/>
    <w:rsid w:val="00C62231"/>
    <w:rsid w:val="00C651E3"/>
    <w:rsid w:val="00C65442"/>
    <w:rsid w:val="00C661C3"/>
    <w:rsid w:val="00C66FF4"/>
    <w:rsid w:val="00C70845"/>
    <w:rsid w:val="00C725CE"/>
    <w:rsid w:val="00C74C0E"/>
    <w:rsid w:val="00C74D6C"/>
    <w:rsid w:val="00C771D3"/>
    <w:rsid w:val="00C803DB"/>
    <w:rsid w:val="00C80FF3"/>
    <w:rsid w:val="00C81BCB"/>
    <w:rsid w:val="00C84154"/>
    <w:rsid w:val="00C870BD"/>
    <w:rsid w:val="00C90D0E"/>
    <w:rsid w:val="00C92012"/>
    <w:rsid w:val="00C92673"/>
    <w:rsid w:val="00C93402"/>
    <w:rsid w:val="00C94498"/>
    <w:rsid w:val="00CA2AE1"/>
    <w:rsid w:val="00CA7C6A"/>
    <w:rsid w:val="00CB0309"/>
    <w:rsid w:val="00CB3C3E"/>
    <w:rsid w:val="00CB7212"/>
    <w:rsid w:val="00CB7B54"/>
    <w:rsid w:val="00CC117A"/>
    <w:rsid w:val="00CC2E13"/>
    <w:rsid w:val="00CC3E11"/>
    <w:rsid w:val="00CC4B1D"/>
    <w:rsid w:val="00CC617C"/>
    <w:rsid w:val="00CD27ED"/>
    <w:rsid w:val="00CD54AD"/>
    <w:rsid w:val="00CE317F"/>
    <w:rsid w:val="00CE41D9"/>
    <w:rsid w:val="00CE70DB"/>
    <w:rsid w:val="00CE73C2"/>
    <w:rsid w:val="00CF1722"/>
    <w:rsid w:val="00CF1DA8"/>
    <w:rsid w:val="00CF38FA"/>
    <w:rsid w:val="00CF3F29"/>
    <w:rsid w:val="00CF5AAA"/>
    <w:rsid w:val="00D012ED"/>
    <w:rsid w:val="00D01C6B"/>
    <w:rsid w:val="00D025EC"/>
    <w:rsid w:val="00D07472"/>
    <w:rsid w:val="00D0774F"/>
    <w:rsid w:val="00D11497"/>
    <w:rsid w:val="00D12C82"/>
    <w:rsid w:val="00D13C4B"/>
    <w:rsid w:val="00D16EC5"/>
    <w:rsid w:val="00D16ED8"/>
    <w:rsid w:val="00D227F7"/>
    <w:rsid w:val="00D22DE5"/>
    <w:rsid w:val="00D25E14"/>
    <w:rsid w:val="00D26473"/>
    <w:rsid w:val="00D2760C"/>
    <w:rsid w:val="00D27DBB"/>
    <w:rsid w:val="00D3389C"/>
    <w:rsid w:val="00D33F29"/>
    <w:rsid w:val="00D34894"/>
    <w:rsid w:val="00D429A5"/>
    <w:rsid w:val="00D456A2"/>
    <w:rsid w:val="00D47C91"/>
    <w:rsid w:val="00D525E5"/>
    <w:rsid w:val="00D52936"/>
    <w:rsid w:val="00D5307D"/>
    <w:rsid w:val="00D55D46"/>
    <w:rsid w:val="00D61C56"/>
    <w:rsid w:val="00D65C4C"/>
    <w:rsid w:val="00D670FF"/>
    <w:rsid w:val="00D709CF"/>
    <w:rsid w:val="00D71484"/>
    <w:rsid w:val="00D73DDE"/>
    <w:rsid w:val="00D748C9"/>
    <w:rsid w:val="00D75174"/>
    <w:rsid w:val="00D75809"/>
    <w:rsid w:val="00D76DC0"/>
    <w:rsid w:val="00D77741"/>
    <w:rsid w:val="00D777C3"/>
    <w:rsid w:val="00D80230"/>
    <w:rsid w:val="00D901AF"/>
    <w:rsid w:val="00D93238"/>
    <w:rsid w:val="00D94BA5"/>
    <w:rsid w:val="00D9773C"/>
    <w:rsid w:val="00DA393C"/>
    <w:rsid w:val="00DA467F"/>
    <w:rsid w:val="00DA4A05"/>
    <w:rsid w:val="00DA4B05"/>
    <w:rsid w:val="00DA5171"/>
    <w:rsid w:val="00DA5D33"/>
    <w:rsid w:val="00DA5E8A"/>
    <w:rsid w:val="00DB1D58"/>
    <w:rsid w:val="00DB3DDC"/>
    <w:rsid w:val="00DB4CA6"/>
    <w:rsid w:val="00DB6BE9"/>
    <w:rsid w:val="00DB7BBC"/>
    <w:rsid w:val="00DB7C7E"/>
    <w:rsid w:val="00DC1A7A"/>
    <w:rsid w:val="00DC6D38"/>
    <w:rsid w:val="00DD1366"/>
    <w:rsid w:val="00DD1CC8"/>
    <w:rsid w:val="00DD265A"/>
    <w:rsid w:val="00DD3451"/>
    <w:rsid w:val="00DD50B0"/>
    <w:rsid w:val="00DE4908"/>
    <w:rsid w:val="00DE4FB9"/>
    <w:rsid w:val="00DE51CD"/>
    <w:rsid w:val="00DE799B"/>
    <w:rsid w:val="00DF0062"/>
    <w:rsid w:val="00DF0E67"/>
    <w:rsid w:val="00DF23FC"/>
    <w:rsid w:val="00DF3EAC"/>
    <w:rsid w:val="00DF4421"/>
    <w:rsid w:val="00DF4711"/>
    <w:rsid w:val="00DF55B3"/>
    <w:rsid w:val="00DF5EC8"/>
    <w:rsid w:val="00E04E06"/>
    <w:rsid w:val="00E0567A"/>
    <w:rsid w:val="00E12CE5"/>
    <w:rsid w:val="00E17B52"/>
    <w:rsid w:val="00E210A4"/>
    <w:rsid w:val="00E234F1"/>
    <w:rsid w:val="00E25EBF"/>
    <w:rsid w:val="00E31653"/>
    <w:rsid w:val="00E35762"/>
    <w:rsid w:val="00E4076C"/>
    <w:rsid w:val="00E44410"/>
    <w:rsid w:val="00E44CFB"/>
    <w:rsid w:val="00E50E4A"/>
    <w:rsid w:val="00E56F81"/>
    <w:rsid w:val="00E61F02"/>
    <w:rsid w:val="00E64D2C"/>
    <w:rsid w:val="00E65218"/>
    <w:rsid w:val="00E67913"/>
    <w:rsid w:val="00E7055C"/>
    <w:rsid w:val="00E76CCA"/>
    <w:rsid w:val="00E771B1"/>
    <w:rsid w:val="00E7777C"/>
    <w:rsid w:val="00E777F5"/>
    <w:rsid w:val="00E80F4F"/>
    <w:rsid w:val="00E819FF"/>
    <w:rsid w:val="00E81A20"/>
    <w:rsid w:val="00E83368"/>
    <w:rsid w:val="00E84F7B"/>
    <w:rsid w:val="00E87025"/>
    <w:rsid w:val="00E91108"/>
    <w:rsid w:val="00E91A93"/>
    <w:rsid w:val="00E91E66"/>
    <w:rsid w:val="00E92DFA"/>
    <w:rsid w:val="00E9312B"/>
    <w:rsid w:val="00E94032"/>
    <w:rsid w:val="00E94B56"/>
    <w:rsid w:val="00E964B1"/>
    <w:rsid w:val="00EA1755"/>
    <w:rsid w:val="00EA18C4"/>
    <w:rsid w:val="00EA2261"/>
    <w:rsid w:val="00EA31E6"/>
    <w:rsid w:val="00EA5481"/>
    <w:rsid w:val="00EB16AC"/>
    <w:rsid w:val="00EB3364"/>
    <w:rsid w:val="00EC2BC0"/>
    <w:rsid w:val="00EC335F"/>
    <w:rsid w:val="00EC40AB"/>
    <w:rsid w:val="00EC40F4"/>
    <w:rsid w:val="00EC6E8A"/>
    <w:rsid w:val="00ED018D"/>
    <w:rsid w:val="00ED1D07"/>
    <w:rsid w:val="00ED39C8"/>
    <w:rsid w:val="00ED523D"/>
    <w:rsid w:val="00EE0147"/>
    <w:rsid w:val="00EE1184"/>
    <w:rsid w:val="00EE1F55"/>
    <w:rsid w:val="00EE37BB"/>
    <w:rsid w:val="00EE7041"/>
    <w:rsid w:val="00EF034D"/>
    <w:rsid w:val="00EF1692"/>
    <w:rsid w:val="00EF309A"/>
    <w:rsid w:val="00EF30BF"/>
    <w:rsid w:val="00EF622F"/>
    <w:rsid w:val="00EF6287"/>
    <w:rsid w:val="00F01AA0"/>
    <w:rsid w:val="00F02E39"/>
    <w:rsid w:val="00F042DF"/>
    <w:rsid w:val="00F11B19"/>
    <w:rsid w:val="00F14A3F"/>
    <w:rsid w:val="00F150A6"/>
    <w:rsid w:val="00F1771F"/>
    <w:rsid w:val="00F20A10"/>
    <w:rsid w:val="00F230E6"/>
    <w:rsid w:val="00F2533D"/>
    <w:rsid w:val="00F26DD5"/>
    <w:rsid w:val="00F2727E"/>
    <w:rsid w:val="00F344E1"/>
    <w:rsid w:val="00F372F2"/>
    <w:rsid w:val="00F41846"/>
    <w:rsid w:val="00F425BB"/>
    <w:rsid w:val="00F45472"/>
    <w:rsid w:val="00F45CAD"/>
    <w:rsid w:val="00F46D85"/>
    <w:rsid w:val="00F47D41"/>
    <w:rsid w:val="00F47E93"/>
    <w:rsid w:val="00F50C96"/>
    <w:rsid w:val="00F55B60"/>
    <w:rsid w:val="00F6075A"/>
    <w:rsid w:val="00F60A15"/>
    <w:rsid w:val="00F60CA3"/>
    <w:rsid w:val="00F62C1D"/>
    <w:rsid w:val="00F63E59"/>
    <w:rsid w:val="00F64F27"/>
    <w:rsid w:val="00F72B5D"/>
    <w:rsid w:val="00F7734A"/>
    <w:rsid w:val="00F821DD"/>
    <w:rsid w:val="00F82B83"/>
    <w:rsid w:val="00F830BF"/>
    <w:rsid w:val="00F87E23"/>
    <w:rsid w:val="00F902C2"/>
    <w:rsid w:val="00F95D8C"/>
    <w:rsid w:val="00F960CA"/>
    <w:rsid w:val="00FA5F84"/>
    <w:rsid w:val="00FA5FD9"/>
    <w:rsid w:val="00FB4CCD"/>
    <w:rsid w:val="00FB524C"/>
    <w:rsid w:val="00FB6846"/>
    <w:rsid w:val="00FC276E"/>
    <w:rsid w:val="00FC5353"/>
    <w:rsid w:val="00FD0AB7"/>
    <w:rsid w:val="00FD12FE"/>
    <w:rsid w:val="00FD2C99"/>
    <w:rsid w:val="00FD36FE"/>
    <w:rsid w:val="00FD40B8"/>
    <w:rsid w:val="00FD4A22"/>
    <w:rsid w:val="00FD4BB0"/>
    <w:rsid w:val="00FD6BB3"/>
    <w:rsid w:val="00FE04C1"/>
    <w:rsid w:val="00FE1A47"/>
    <w:rsid w:val="00FE2722"/>
    <w:rsid w:val="00FE3EEA"/>
    <w:rsid w:val="00FE4B30"/>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character" w:customStyle="1" w:styleId="s1">
    <w:name w:val="s1"/>
    <w:basedOn w:val="DefaultParagraphFont"/>
    <w:rsid w:val="00B218F5"/>
    <w:rPr>
      <w:rFonts w:ascii="UICTFontTextStyleEmphasizedBody" w:hAnsi="UICTFontTextStyleEmphasizedBody" w:hint="default"/>
      <w:b/>
      <w:bCs/>
      <w:i w:val="0"/>
      <w:iCs w:val="0"/>
      <w:sz w:val="26"/>
      <w:szCs w:val="26"/>
    </w:rPr>
  </w:style>
  <w:style w:type="character" w:customStyle="1" w:styleId="s2">
    <w:name w:val="s2"/>
    <w:basedOn w:val="DefaultParagraphFont"/>
    <w:rsid w:val="00B218F5"/>
    <w:rPr>
      <w:rFonts w:ascii="UICTFontTextStyleBody" w:hAnsi="UICTFontTextStyleBody" w:hint="default"/>
      <w:b w:val="0"/>
      <w:bCs w:val="0"/>
      <w:i w:val="0"/>
      <w:iCs w:val="0"/>
      <w:sz w:val="26"/>
      <w:szCs w:val="26"/>
    </w:rPr>
  </w:style>
  <w:style w:type="paragraph" w:customStyle="1" w:styleId="li1">
    <w:name w:val="li1"/>
    <w:basedOn w:val="Normal"/>
    <w:rsid w:val="00B218F5"/>
    <w:rPr>
      <w:rFonts w:ascii=".AppleSystemUIFont" w:eastAsiaTheme="minorEastAsia" w:hAnsi=".AppleSystemUIFont"/>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818</TotalTime>
  <Pages>37</Pages>
  <Words>12355</Words>
  <Characters>70429</Characters>
  <Application>Microsoft Office Word</Application>
  <DocSecurity>0</DocSecurity>
  <Lines>586</Lines>
  <Paragraphs>165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82619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Hollie-Marie Barfoot (2405227)</cp:lastModifiedBy>
  <cp:revision>801</cp:revision>
  <dcterms:created xsi:type="dcterms:W3CDTF">2026-09-29T18:54:00Z</dcterms:created>
  <dcterms:modified xsi:type="dcterms:W3CDTF">2026-10-02T15:33:00Z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