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F1341" w:rsidRPr="00787E8D" w:rsidRDefault="009F1341" w:rsidP="00787E8D">
      <w:pPr>
        <w:spacing w:line="360" w:lineRule="auto"/>
        <w:jc w:val="center"/>
        <w:rPr>
          <w:rFonts w:ascii="Times New Roman" w:eastAsia="Times New Roman" w:hAnsi="Times New Roman" w:cs="Times New Roman"/>
          <w:b/>
          <w:color w:val="000000" w:themeColor="text1"/>
          <w:sz w:val="32"/>
          <w:szCs w:val="32"/>
          <w:lang w:val="en-GB"/>
        </w:rPr>
      </w:pPr>
    </w:p>
    <w:p w:rsidR="009F1341" w:rsidRPr="00787E8D" w:rsidRDefault="009F1341" w:rsidP="00787E8D">
      <w:pPr>
        <w:spacing w:line="360" w:lineRule="auto"/>
        <w:jc w:val="center"/>
        <w:rPr>
          <w:rFonts w:ascii="Times New Roman" w:eastAsia="Times New Roman" w:hAnsi="Times New Roman" w:cs="Times New Roman"/>
          <w:b/>
          <w:color w:val="000000" w:themeColor="text1"/>
          <w:sz w:val="32"/>
          <w:szCs w:val="32"/>
          <w:lang w:val="en-GB"/>
        </w:rPr>
      </w:pPr>
    </w:p>
    <w:p w:rsidR="009F1341" w:rsidRPr="00787E8D" w:rsidRDefault="009F1341" w:rsidP="00787E8D">
      <w:pPr>
        <w:spacing w:line="360" w:lineRule="auto"/>
        <w:jc w:val="center"/>
        <w:rPr>
          <w:rFonts w:ascii="Times New Roman" w:eastAsia="Times New Roman" w:hAnsi="Times New Roman" w:cs="Times New Roman"/>
          <w:b/>
          <w:color w:val="000000" w:themeColor="text1"/>
          <w:sz w:val="32"/>
          <w:szCs w:val="32"/>
          <w:lang w:val="en-GB"/>
        </w:rPr>
      </w:pPr>
    </w:p>
    <w:p w:rsidR="009F1341" w:rsidRDefault="009F1341" w:rsidP="00787E8D">
      <w:pPr>
        <w:spacing w:line="360" w:lineRule="auto"/>
        <w:jc w:val="center"/>
        <w:rPr>
          <w:rFonts w:ascii="Times New Roman" w:eastAsia="Times New Roman" w:hAnsi="Times New Roman" w:cs="Times New Roman"/>
          <w:b/>
          <w:color w:val="000000" w:themeColor="text1"/>
          <w:sz w:val="32"/>
          <w:szCs w:val="32"/>
          <w:lang w:val="en-GB"/>
        </w:rPr>
      </w:pPr>
    </w:p>
    <w:p w:rsidR="001B7019" w:rsidRPr="00787E8D" w:rsidRDefault="001B7019" w:rsidP="00787E8D">
      <w:pPr>
        <w:spacing w:line="360" w:lineRule="auto"/>
        <w:jc w:val="center"/>
        <w:rPr>
          <w:rFonts w:ascii="Times New Roman" w:eastAsia="Times New Roman" w:hAnsi="Times New Roman" w:cs="Times New Roman"/>
          <w:b/>
          <w:color w:val="000000" w:themeColor="text1"/>
          <w:sz w:val="32"/>
          <w:szCs w:val="32"/>
          <w:lang w:val="en-GB"/>
        </w:rPr>
      </w:pPr>
    </w:p>
    <w:p w:rsidR="009F1341" w:rsidRPr="00787E8D" w:rsidRDefault="009F1341" w:rsidP="00787E8D">
      <w:pPr>
        <w:spacing w:line="360" w:lineRule="auto"/>
        <w:jc w:val="center"/>
        <w:rPr>
          <w:rFonts w:ascii="Times New Roman" w:eastAsia="Times New Roman" w:hAnsi="Times New Roman" w:cs="Times New Roman"/>
          <w:b/>
          <w:color w:val="000000" w:themeColor="text1"/>
          <w:sz w:val="32"/>
          <w:szCs w:val="32"/>
          <w:lang w:val="en-GB"/>
        </w:rPr>
      </w:pPr>
    </w:p>
    <w:p w:rsidR="009F1341" w:rsidRPr="00787E8D" w:rsidRDefault="009F1341" w:rsidP="00787E8D">
      <w:pPr>
        <w:spacing w:line="360" w:lineRule="auto"/>
        <w:jc w:val="center"/>
        <w:rPr>
          <w:rFonts w:ascii="Times New Roman" w:eastAsia="Times New Roman" w:hAnsi="Times New Roman" w:cs="Times New Roman"/>
          <w:b/>
          <w:color w:val="000000" w:themeColor="text1"/>
          <w:sz w:val="32"/>
          <w:szCs w:val="32"/>
          <w:lang w:val="en-GB"/>
        </w:rPr>
      </w:pPr>
    </w:p>
    <w:p w:rsidR="009F1341" w:rsidRPr="00787E8D" w:rsidRDefault="009F1341" w:rsidP="00787E8D">
      <w:pPr>
        <w:spacing w:line="360" w:lineRule="auto"/>
        <w:jc w:val="center"/>
        <w:rPr>
          <w:rFonts w:ascii="Times New Roman" w:eastAsia="Times New Roman" w:hAnsi="Times New Roman" w:cs="Times New Roman"/>
          <w:b/>
          <w:color w:val="000000" w:themeColor="text1"/>
          <w:sz w:val="32"/>
          <w:szCs w:val="32"/>
          <w:lang w:val="en-GB"/>
        </w:rPr>
      </w:pPr>
    </w:p>
    <w:p w:rsidR="009F1341" w:rsidRDefault="00DA079B" w:rsidP="00787E8D">
      <w:pPr>
        <w:spacing w:line="360" w:lineRule="auto"/>
        <w:jc w:val="center"/>
        <w:rPr>
          <w:rFonts w:ascii="Times New Roman" w:eastAsia="Times New Roman" w:hAnsi="Times New Roman" w:cs="Times New Roman"/>
          <w:b/>
          <w:color w:val="000000" w:themeColor="text1"/>
          <w:sz w:val="32"/>
          <w:szCs w:val="32"/>
          <w:lang w:val="en-GB"/>
        </w:rPr>
      </w:pPr>
      <w:r w:rsidRPr="00787E8D">
        <w:rPr>
          <w:rFonts w:ascii="Times New Roman" w:eastAsia="Times New Roman" w:hAnsi="Times New Roman" w:cs="Times New Roman"/>
          <w:b/>
          <w:color w:val="000000" w:themeColor="text1"/>
          <w:sz w:val="32"/>
          <w:szCs w:val="32"/>
          <w:lang w:val="en-GB"/>
        </w:rPr>
        <w:t>ACADEMIC AND EMPLOYABILITY SKILLS</w:t>
      </w:r>
    </w:p>
    <w:p w:rsidR="00571CC7" w:rsidRDefault="00571CC7" w:rsidP="00685E2F">
      <w:pPr>
        <w:spacing w:line="360" w:lineRule="auto"/>
        <w:jc w:val="center"/>
        <w:rPr>
          <w:rFonts w:ascii="Times New Roman" w:eastAsia="Times New Roman" w:hAnsi="Times New Roman" w:cs="Times New Roman"/>
          <w:b/>
          <w:color w:val="000000" w:themeColor="text1"/>
          <w:sz w:val="32"/>
          <w:szCs w:val="32"/>
          <w:lang w:val="en-GB"/>
        </w:rPr>
      </w:pPr>
    </w:p>
    <w:p w:rsidR="00685E2F" w:rsidRPr="00685E2F" w:rsidRDefault="00685E2F" w:rsidP="00685E2F">
      <w:pPr>
        <w:autoSpaceDE w:val="0"/>
        <w:autoSpaceDN w:val="0"/>
        <w:adjustRightInd w:val="0"/>
        <w:jc w:val="center"/>
        <w:rPr>
          <w:b/>
          <w:bCs/>
          <w:sz w:val="24"/>
          <w:szCs w:val="24"/>
          <w:lang w:val="en-US"/>
        </w:rPr>
      </w:pPr>
      <w:r w:rsidRPr="00685E2F">
        <w:rPr>
          <w:b/>
          <w:bCs/>
          <w:sz w:val="24"/>
          <w:szCs w:val="24"/>
          <w:lang w:val="en-US"/>
        </w:rPr>
        <w:t xml:space="preserve">Leslie </w:t>
      </w:r>
      <w:proofErr w:type="spellStart"/>
      <w:r w:rsidRPr="00685E2F">
        <w:rPr>
          <w:b/>
          <w:bCs/>
          <w:sz w:val="24"/>
          <w:szCs w:val="24"/>
          <w:lang w:val="en-US"/>
        </w:rPr>
        <w:t>Orbegoso</w:t>
      </w:r>
      <w:proofErr w:type="spellEnd"/>
      <w:r w:rsidRPr="00685E2F">
        <w:rPr>
          <w:b/>
          <w:bCs/>
          <w:sz w:val="24"/>
          <w:szCs w:val="24"/>
          <w:lang w:val="en-US"/>
        </w:rPr>
        <w:t xml:space="preserve"> </w:t>
      </w:r>
      <w:proofErr w:type="spellStart"/>
      <w:r w:rsidRPr="00685E2F">
        <w:rPr>
          <w:b/>
          <w:bCs/>
          <w:sz w:val="24"/>
          <w:szCs w:val="24"/>
          <w:lang w:val="en-US"/>
        </w:rPr>
        <w:t>Floríndez</w:t>
      </w:r>
      <w:proofErr w:type="spellEnd"/>
      <w:r w:rsidRPr="00685E2F">
        <w:rPr>
          <w:b/>
          <w:bCs/>
          <w:sz w:val="24"/>
          <w:szCs w:val="24"/>
          <w:lang w:val="en-US"/>
        </w:rPr>
        <w:t xml:space="preserve"> </w:t>
      </w:r>
    </w:p>
    <w:p w:rsidR="00685E2F" w:rsidRPr="00685E2F" w:rsidRDefault="00685E2F" w:rsidP="00685E2F">
      <w:pPr>
        <w:autoSpaceDE w:val="0"/>
        <w:autoSpaceDN w:val="0"/>
        <w:adjustRightInd w:val="0"/>
        <w:jc w:val="center"/>
        <w:rPr>
          <w:b/>
          <w:bCs/>
          <w:sz w:val="24"/>
          <w:szCs w:val="24"/>
          <w:lang w:val="en-US"/>
        </w:rPr>
      </w:pPr>
    </w:p>
    <w:p w:rsidR="00685E2F" w:rsidRPr="00685E2F" w:rsidRDefault="00685E2F" w:rsidP="00685E2F">
      <w:pPr>
        <w:autoSpaceDE w:val="0"/>
        <w:autoSpaceDN w:val="0"/>
        <w:adjustRightInd w:val="0"/>
        <w:jc w:val="center"/>
        <w:rPr>
          <w:b/>
          <w:bCs/>
          <w:sz w:val="24"/>
          <w:szCs w:val="24"/>
          <w:lang w:val="en-US"/>
        </w:rPr>
      </w:pPr>
      <w:r w:rsidRPr="00685E2F">
        <w:rPr>
          <w:b/>
          <w:bCs/>
          <w:sz w:val="24"/>
          <w:szCs w:val="24"/>
          <w:lang w:val="en-US"/>
        </w:rPr>
        <w:t>Student ID:1915919</w:t>
      </w:r>
    </w:p>
    <w:p w:rsidR="00685E2F" w:rsidRPr="00685E2F" w:rsidRDefault="00685E2F" w:rsidP="00685E2F">
      <w:pPr>
        <w:autoSpaceDE w:val="0"/>
        <w:autoSpaceDN w:val="0"/>
        <w:adjustRightInd w:val="0"/>
        <w:jc w:val="center"/>
        <w:rPr>
          <w:sz w:val="24"/>
          <w:szCs w:val="24"/>
          <w:lang w:val="en-US"/>
        </w:rPr>
      </w:pPr>
    </w:p>
    <w:p w:rsidR="00685E2F" w:rsidRPr="00685E2F" w:rsidRDefault="00685E2F" w:rsidP="00685E2F">
      <w:pPr>
        <w:autoSpaceDE w:val="0"/>
        <w:autoSpaceDN w:val="0"/>
        <w:adjustRightInd w:val="0"/>
        <w:jc w:val="center"/>
        <w:rPr>
          <w:b/>
          <w:bCs/>
          <w:sz w:val="24"/>
          <w:szCs w:val="24"/>
          <w:lang w:val="en-US"/>
        </w:rPr>
      </w:pPr>
      <w:r w:rsidRPr="00685E2F">
        <w:rPr>
          <w:b/>
          <w:bCs/>
          <w:sz w:val="24"/>
          <w:szCs w:val="24"/>
          <w:lang w:val="en-US"/>
        </w:rPr>
        <w:t>Academic and Employability Skills</w:t>
      </w:r>
    </w:p>
    <w:p w:rsidR="00685E2F" w:rsidRPr="00685E2F" w:rsidRDefault="00685E2F" w:rsidP="00685E2F">
      <w:pPr>
        <w:autoSpaceDE w:val="0"/>
        <w:autoSpaceDN w:val="0"/>
        <w:adjustRightInd w:val="0"/>
        <w:jc w:val="center"/>
        <w:rPr>
          <w:sz w:val="24"/>
          <w:szCs w:val="24"/>
          <w:lang w:val="en-US"/>
        </w:rPr>
      </w:pPr>
    </w:p>
    <w:p w:rsidR="00685E2F" w:rsidRPr="00685E2F" w:rsidRDefault="00685E2F" w:rsidP="00685E2F">
      <w:pPr>
        <w:autoSpaceDE w:val="0"/>
        <w:autoSpaceDN w:val="0"/>
        <w:adjustRightInd w:val="0"/>
        <w:jc w:val="center"/>
        <w:rPr>
          <w:b/>
          <w:bCs/>
          <w:sz w:val="24"/>
          <w:szCs w:val="24"/>
          <w:lang w:val="en-US"/>
        </w:rPr>
      </w:pPr>
      <w:r w:rsidRPr="00685E2F">
        <w:rPr>
          <w:b/>
          <w:bCs/>
          <w:sz w:val="24"/>
          <w:szCs w:val="24"/>
          <w:lang w:val="en-US"/>
        </w:rPr>
        <w:t>Johana Walsh</w:t>
      </w:r>
    </w:p>
    <w:p w:rsidR="00685E2F" w:rsidRPr="00685E2F" w:rsidRDefault="00685E2F" w:rsidP="00685E2F">
      <w:pPr>
        <w:autoSpaceDE w:val="0"/>
        <w:autoSpaceDN w:val="0"/>
        <w:adjustRightInd w:val="0"/>
        <w:jc w:val="center"/>
        <w:rPr>
          <w:b/>
          <w:bCs/>
          <w:sz w:val="24"/>
          <w:szCs w:val="24"/>
          <w:lang w:val="en-US"/>
        </w:rPr>
      </w:pPr>
    </w:p>
    <w:p w:rsidR="00685E2F" w:rsidRPr="00685E2F" w:rsidRDefault="00685E2F" w:rsidP="00685E2F">
      <w:pPr>
        <w:autoSpaceDE w:val="0"/>
        <w:autoSpaceDN w:val="0"/>
        <w:adjustRightInd w:val="0"/>
        <w:jc w:val="center"/>
        <w:rPr>
          <w:b/>
          <w:bCs/>
          <w:sz w:val="24"/>
          <w:szCs w:val="24"/>
          <w:lang w:val="en-US"/>
        </w:rPr>
      </w:pPr>
      <w:r w:rsidRPr="00685E2F">
        <w:rPr>
          <w:b/>
          <w:bCs/>
          <w:sz w:val="24"/>
          <w:szCs w:val="24"/>
          <w:lang w:val="en-US"/>
        </w:rPr>
        <w:t>May 5, 2020</w:t>
      </w:r>
    </w:p>
    <w:p w:rsidR="00685E2F" w:rsidRPr="00685E2F" w:rsidRDefault="00685E2F" w:rsidP="00685E2F">
      <w:pPr>
        <w:autoSpaceDE w:val="0"/>
        <w:autoSpaceDN w:val="0"/>
        <w:adjustRightInd w:val="0"/>
        <w:jc w:val="center"/>
        <w:rPr>
          <w:sz w:val="24"/>
          <w:szCs w:val="24"/>
          <w:lang w:val="en-US"/>
        </w:rPr>
      </w:pPr>
    </w:p>
    <w:p w:rsidR="00685E2F" w:rsidRPr="00685E2F" w:rsidRDefault="00685E2F" w:rsidP="00685E2F">
      <w:pPr>
        <w:autoSpaceDE w:val="0"/>
        <w:autoSpaceDN w:val="0"/>
        <w:adjustRightInd w:val="0"/>
        <w:jc w:val="center"/>
        <w:rPr>
          <w:sz w:val="24"/>
          <w:szCs w:val="24"/>
          <w:lang w:val="en-US"/>
        </w:rPr>
      </w:pPr>
      <w:r w:rsidRPr="00685E2F">
        <w:rPr>
          <w:b/>
          <w:bCs/>
          <w:sz w:val="24"/>
          <w:szCs w:val="24"/>
          <w:lang w:val="en-US"/>
        </w:rPr>
        <w:t>University of Wales – Trinity saint David</w:t>
      </w:r>
    </w:p>
    <w:p w:rsidR="00571CC7" w:rsidRDefault="00571CC7">
      <w:pPr>
        <w:rPr>
          <w:rFonts w:ascii="Times New Roman" w:eastAsia="Times New Roman" w:hAnsi="Times New Roman" w:cs="Times New Roman"/>
          <w:b/>
          <w:color w:val="000000" w:themeColor="text1"/>
          <w:sz w:val="32"/>
          <w:szCs w:val="32"/>
          <w:lang w:val="en-GB"/>
        </w:rPr>
      </w:pPr>
    </w:p>
    <w:p w:rsidR="00571CC7" w:rsidRDefault="00571CC7">
      <w:pPr>
        <w:rPr>
          <w:rFonts w:ascii="Times New Roman" w:eastAsia="Times New Roman" w:hAnsi="Times New Roman" w:cs="Times New Roman"/>
          <w:b/>
          <w:color w:val="000000" w:themeColor="text1"/>
          <w:sz w:val="32"/>
          <w:szCs w:val="32"/>
          <w:lang w:val="en-GB"/>
        </w:rPr>
      </w:pPr>
    </w:p>
    <w:p w:rsidR="00571CC7" w:rsidRDefault="00571CC7">
      <w:pPr>
        <w:rPr>
          <w:rFonts w:ascii="Times New Roman" w:eastAsia="Times New Roman" w:hAnsi="Times New Roman" w:cs="Times New Roman"/>
          <w:b/>
          <w:color w:val="000000" w:themeColor="text1"/>
          <w:sz w:val="32"/>
          <w:szCs w:val="32"/>
          <w:lang w:val="en-GB"/>
        </w:rPr>
      </w:pPr>
    </w:p>
    <w:p w:rsidR="00571CC7" w:rsidRDefault="00571CC7">
      <w:pPr>
        <w:rPr>
          <w:rFonts w:ascii="Times New Roman" w:eastAsia="Times New Roman" w:hAnsi="Times New Roman" w:cs="Times New Roman"/>
          <w:b/>
          <w:color w:val="000000" w:themeColor="text1"/>
          <w:sz w:val="32"/>
          <w:szCs w:val="32"/>
          <w:lang w:val="en-GB"/>
        </w:rPr>
      </w:pPr>
    </w:p>
    <w:p w:rsidR="00571CC7" w:rsidRDefault="00571CC7">
      <w:pPr>
        <w:rPr>
          <w:rFonts w:ascii="Times New Roman" w:eastAsia="Times New Roman" w:hAnsi="Times New Roman" w:cs="Times New Roman"/>
          <w:b/>
          <w:color w:val="000000" w:themeColor="text1"/>
          <w:sz w:val="32"/>
          <w:szCs w:val="32"/>
          <w:lang w:val="en-GB"/>
        </w:rPr>
      </w:pPr>
    </w:p>
    <w:p w:rsidR="00571CC7" w:rsidRDefault="00571CC7">
      <w:pPr>
        <w:rPr>
          <w:rFonts w:ascii="Times New Roman" w:eastAsia="Times New Roman" w:hAnsi="Times New Roman" w:cs="Times New Roman"/>
          <w:b/>
          <w:color w:val="000000" w:themeColor="text1"/>
          <w:sz w:val="32"/>
          <w:szCs w:val="32"/>
          <w:lang w:val="en-GB"/>
        </w:rPr>
      </w:pPr>
    </w:p>
    <w:p w:rsidR="00571CC7" w:rsidRDefault="00571CC7">
      <w:pPr>
        <w:rPr>
          <w:rFonts w:ascii="Times New Roman" w:eastAsia="Times New Roman" w:hAnsi="Times New Roman" w:cs="Times New Roman"/>
          <w:b/>
          <w:color w:val="000000" w:themeColor="text1"/>
          <w:sz w:val="32"/>
          <w:szCs w:val="32"/>
          <w:lang w:val="en-GB"/>
        </w:rPr>
      </w:pPr>
    </w:p>
    <w:p w:rsidR="00571CC7" w:rsidRDefault="00571CC7">
      <w:pPr>
        <w:rPr>
          <w:rFonts w:ascii="Times New Roman" w:eastAsia="Times New Roman" w:hAnsi="Times New Roman" w:cs="Times New Roman"/>
          <w:b/>
          <w:color w:val="000000" w:themeColor="text1"/>
          <w:sz w:val="32"/>
          <w:szCs w:val="32"/>
          <w:lang w:val="en-GB"/>
        </w:rPr>
      </w:pPr>
    </w:p>
    <w:p w:rsidR="00571CC7" w:rsidRDefault="00571CC7">
      <w:pPr>
        <w:rPr>
          <w:rFonts w:ascii="Times New Roman" w:eastAsia="Times New Roman" w:hAnsi="Times New Roman" w:cs="Times New Roman"/>
          <w:b/>
          <w:color w:val="000000" w:themeColor="text1"/>
          <w:sz w:val="32"/>
          <w:szCs w:val="32"/>
          <w:lang w:val="en-GB"/>
        </w:rPr>
      </w:pPr>
    </w:p>
    <w:sdt>
      <w:sdtPr>
        <w:rPr>
          <w:rFonts w:ascii="Times New Roman" w:eastAsia="Arial" w:hAnsi="Times New Roman" w:cs="Times New Roman"/>
          <w:b/>
          <w:bCs/>
          <w:color w:val="000000" w:themeColor="text1"/>
          <w:sz w:val="22"/>
          <w:szCs w:val="22"/>
          <w:lang w:val="en"/>
        </w:rPr>
        <w:id w:val="1598831694"/>
        <w:docPartObj>
          <w:docPartGallery w:val="Table of Contents"/>
          <w:docPartUnique/>
        </w:docPartObj>
      </w:sdtPr>
      <w:sdtEndPr>
        <w:rPr>
          <w:noProof/>
          <w:color w:val="auto"/>
          <w:sz w:val="24"/>
          <w:szCs w:val="24"/>
        </w:rPr>
      </w:sdtEndPr>
      <w:sdtContent>
        <w:p w:rsidR="00E42C87" w:rsidRPr="00E42C87" w:rsidRDefault="00E42C87" w:rsidP="00E42C87">
          <w:pPr>
            <w:pStyle w:val="TtuloTDC"/>
            <w:spacing w:line="360" w:lineRule="auto"/>
            <w:jc w:val="center"/>
            <w:rPr>
              <w:rFonts w:ascii="Times New Roman" w:hAnsi="Times New Roman" w:cs="Times New Roman"/>
              <w:b/>
              <w:bCs/>
              <w:color w:val="000000" w:themeColor="text1"/>
            </w:rPr>
          </w:pPr>
          <w:r w:rsidRPr="00E42C87">
            <w:rPr>
              <w:rFonts w:ascii="Times New Roman" w:hAnsi="Times New Roman" w:cs="Times New Roman"/>
              <w:b/>
              <w:bCs/>
              <w:color w:val="000000" w:themeColor="text1"/>
            </w:rPr>
            <w:t>Table of Contents</w:t>
          </w:r>
        </w:p>
        <w:p w:rsidR="00E42C87" w:rsidRPr="00E42C87" w:rsidRDefault="00E42C87" w:rsidP="00E42C87">
          <w:pPr>
            <w:pStyle w:val="TDC1"/>
            <w:tabs>
              <w:tab w:val="right" w:leader="dot" w:pos="9350"/>
            </w:tabs>
            <w:spacing w:line="360" w:lineRule="auto"/>
            <w:jc w:val="both"/>
            <w:rPr>
              <w:rFonts w:ascii="Times New Roman" w:hAnsi="Times New Roman" w:cs="Times New Roman"/>
              <w:noProof/>
              <w:sz w:val="24"/>
              <w:szCs w:val="24"/>
            </w:rPr>
          </w:pPr>
          <w:r w:rsidRPr="00E42C87">
            <w:rPr>
              <w:rFonts w:ascii="Times New Roman" w:hAnsi="Times New Roman" w:cs="Times New Roman"/>
              <w:sz w:val="24"/>
              <w:szCs w:val="24"/>
            </w:rPr>
            <w:fldChar w:fldCharType="begin"/>
          </w:r>
          <w:r w:rsidRPr="00E42C87">
            <w:rPr>
              <w:rFonts w:ascii="Times New Roman" w:hAnsi="Times New Roman" w:cs="Times New Roman"/>
              <w:sz w:val="24"/>
              <w:szCs w:val="24"/>
            </w:rPr>
            <w:instrText xml:space="preserve"> TOC \o "1-3" \h \z \u </w:instrText>
          </w:r>
          <w:r w:rsidRPr="00E42C87">
            <w:rPr>
              <w:rFonts w:ascii="Times New Roman" w:hAnsi="Times New Roman" w:cs="Times New Roman"/>
              <w:sz w:val="24"/>
              <w:szCs w:val="24"/>
            </w:rPr>
            <w:fldChar w:fldCharType="separate"/>
          </w:r>
          <w:hyperlink w:anchor="_Toc38391671" w:history="1">
            <w:r w:rsidRPr="00E42C87">
              <w:rPr>
                <w:rStyle w:val="Hipervnculo"/>
                <w:rFonts w:ascii="Times New Roman" w:hAnsi="Times New Roman" w:cs="Times New Roman"/>
                <w:noProof/>
                <w:sz w:val="24"/>
                <w:szCs w:val="24"/>
                <w:lang w:val="en-GB"/>
              </w:rPr>
              <w:t>Introduction</w:t>
            </w:r>
            <w:r w:rsidRPr="00E42C87">
              <w:rPr>
                <w:rFonts w:ascii="Times New Roman" w:hAnsi="Times New Roman" w:cs="Times New Roman"/>
                <w:noProof/>
                <w:webHidden/>
                <w:sz w:val="24"/>
                <w:szCs w:val="24"/>
              </w:rPr>
              <w:tab/>
            </w:r>
            <w:r w:rsidRPr="00E42C87">
              <w:rPr>
                <w:rFonts w:ascii="Times New Roman" w:hAnsi="Times New Roman" w:cs="Times New Roman"/>
                <w:noProof/>
                <w:webHidden/>
                <w:sz w:val="24"/>
                <w:szCs w:val="24"/>
              </w:rPr>
              <w:fldChar w:fldCharType="begin"/>
            </w:r>
            <w:r w:rsidRPr="00E42C87">
              <w:rPr>
                <w:rFonts w:ascii="Times New Roman" w:hAnsi="Times New Roman" w:cs="Times New Roman"/>
                <w:noProof/>
                <w:webHidden/>
                <w:sz w:val="24"/>
                <w:szCs w:val="24"/>
              </w:rPr>
              <w:instrText xml:space="preserve"> PAGEREF _Toc38391671 \h </w:instrText>
            </w:r>
            <w:r w:rsidRPr="00E42C87">
              <w:rPr>
                <w:rFonts w:ascii="Times New Roman" w:hAnsi="Times New Roman" w:cs="Times New Roman"/>
                <w:noProof/>
                <w:webHidden/>
                <w:sz w:val="24"/>
                <w:szCs w:val="24"/>
              </w:rPr>
            </w:r>
            <w:r w:rsidRPr="00E42C87">
              <w:rPr>
                <w:rFonts w:ascii="Times New Roman" w:hAnsi="Times New Roman" w:cs="Times New Roman"/>
                <w:noProof/>
                <w:webHidden/>
                <w:sz w:val="24"/>
                <w:szCs w:val="24"/>
              </w:rPr>
              <w:fldChar w:fldCharType="separate"/>
            </w:r>
            <w:r w:rsidR="008E01DD">
              <w:rPr>
                <w:rFonts w:ascii="Times New Roman" w:hAnsi="Times New Roman" w:cs="Times New Roman"/>
                <w:noProof/>
                <w:webHidden/>
                <w:sz w:val="24"/>
                <w:szCs w:val="24"/>
              </w:rPr>
              <w:t>2</w:t>
            </w:r>
            <w:r w:rsidRPr="00E42C87">
              <w:rPr>
                <w:rFonts w:ascii="Times New Roman" w:hAnsi="Times New Roman" w:cs="Times New Roman"/>
                <w:noProof/>
                <w:webHidden/>
                <w:sz w:val="24"/>
                <w:szCs w:val="24"/>
              </w:rPr>
              <w:fldChar w:fldCharType="end"/>
            </w:r>
          </w:hyperlink>
        </w:p>
        <w:p w:rsidR="00E42C87" w:rsidRPr="00E42C87" w:rsidRDefault="00C85282" w:rsidP="00E42C87">
          <w:pPr>
            <w:pStyle w:val="TDC1"/>
            <w:tabs>
              <w:tab w:val="right" w:leader="dot" w:pos="9350"/>
            </w:tabs>
            <w:spacing w:line="360" w:lineRule="auto"/>
            <w:jc w:val="both"/>
            <w:rPr>
              <w:rFonts w:ascii="Times New Roman" w:hAnsi="Times New Roman" w:cs="Times New Roman"/>
              <w:noProof/>
              <w:sz w:val="24"/>
              <w:szCs w:val="24"/>
            </w:rPr>
          </w:pPr>
          <w:hyperlink w:anchor="_Toc38391672" w:history="1">
            <w:r w:rsidR="00E42C87" w:rsidRPr="00E42C87">
              <w:rPr>
                <w:rStyle w:val="Hipervnculo"/>
                <w:rFonts w:ascii="Times New Roman" w:hAnsi="Times New Roman" w:cs="Times New Roman"/>
                <w:noProof/>
                <w:sz w:val="24"/>
                <w:szCs w:val="24"/>
                <w:lang w:val="en-GB"/>
              </w:rPr>
              <w:t>Identification of academic and employability skills</w:t>
            </w:r>
            <w:r w:rsidR="00E42C87" w:rsidRPr="00E42C87">
              <w:rPr>
                <w:rFonts w:ascii="Times New Roman" w:hAnsi="Times New Roman" w:cs="Times New Roman"/>
                <w:noProof/>
                <w:webHidden/>
                <w:sz w:val="24"/>
                <w:szCs w:val="24"/>
              </w:rPr>
              <w:tab/>
            </w:r>
            <w:r w:rsidR="00E42C87" w:rsidRPr="00E42C87">
              <w:rPr>
                <w:rFonts w:ascii="Times New Roman" w:hAnsi="Times New Roman" w:cs="Times New Roman"/>
                <w:noProof/>
                <w:webHidden/>
                <w:sz w:val="24"/>
                <w:szCs w:val="24"/>
              </w:rPr>
              <w:fldChar w:fldCharType="begin"/>
            </w:r>
            <w:r w:rsidR="00E42C87" w:rsidRPr="00E42C87">
              <w:rPr>
                <w:rFonts w:ascii="Times New Roman" w:hAnsi="Times New Roman" w:cs="Times New Roman"/>
                <w:noProof/>
                <w:webHidden/>
                <w:sz w:val="24"/>
                <w:szCs w:val="24"/>
              </w:rPr>
              <w:instrText xml:space="preserve"> PAGEREF _Toc38391672 \h </w:instrText>
            </w:r>
            <w:r w:rsidR="00E42C87" w:rsidRPr="00E42C87">
              <w:rPr>
                <w:rFonts w:ascii="Times New Roman" w:hAnsi="Times New Roman" w:cs="Times New Roman"/>
                <w:noProof/>
                <w:webHidden/>
                <w:sz w:val="24"/>
                <w:szCs w:val="24"/>
              </w:rPr>
            </w:r>
            <w:r w:rsidR="00E42C87" w:rsidRPr="00E42C87">
              <w:rPr>
                <w:rFonts w:ascii="Times New Roman" w:hAnsi="Times New Roman" w:cs="Times New Roman"/>
                <w:noProof/>
                <w:webHidden/>
                <w:sz w:val="24"/>
                <w:szCs w:val="24"/>
              </w:rPr>
              <w:fldChar w:fldCharType="separate"/>
            </w:r>
            <w:r w:rsidR="008E01DD">
              <w:rPr>
                <w:rFonts w:ascii="Times New Roman" w:hAnsi="Times New Roman" w:cs="Times New Roman"/>
                <w:noProof/>
                <w:webHidden/>
                <w:sz w:val="24"/>
                <w:szCs w:val="24"/>
              </w:rPr>
              <w:t>2</w:t>
            </w:r>
            <w:r w:rsidR="00E42C87" w:rsidRPr="00E42C87">
              <w:rPr>
                <w:rFonts w:ascii="Times New Roman" w:hAnsi="Times New Roman" w:cs="Times New Roman"/>
                <w:noProof/>
                <w:webHidden/>
                <w:sz w:val="24"/>
                <w:szCs w:val="24"/>
              </w:rPr>
              <w:fldChar w:fldCharType="end"/>
            </w:r>
          </w:hyperlink>
        </w:p>
        <w:p w:rsidR="00E42C87" w:rsidRPr="00E42C87" w:rsidRDefault="00C85282" w:rsidP="00E42C87">
          <w:pPr>
            <w:pStyle w:val="TDC2"/>
            <w:tabs>
              <w:tab w:val="right" w:leader="dot" w:pos="9350"/>
            </w:tabs>
            <w:spacing w:line="360" w:lineRule="auto"/>
            <w:jc w:val="both"/>
            <w:rPr>
              <w:rFonts w:ascii="Times New Roman" w:hAnsi="Times New Roman" w:cs="Times New Roman"/>
              <w:noProof/>
              <w:sz w:val="24"/>
              <w:szCs w:val="24"/>
            </w:rPr>
          </w:pPr>
          <w:hyperlink w:anchor="_Toc38391673" w:history="1">
            <w:r w:rsidR="00E42C87" w:rsidRPr="00E42C87">
              <w:rPr>
                <w:rStyle w:val="Hipervnculo"/>
                <w:rFonts w:ascii="Times New Roman" w:hAnsi="Times New Roman" w:cs="Times New Roman"/>
                <w:noProof/>
                <w:sz w:val="24"/>
                <w:szCs w:val="24"/>
                <w:lang w:val="en-GB"/>
              </w:rPr>
              <w:t>Time Management</w:t>
            </w:r>
            <w:r w:rsidR="00E42C87" w:rsidRPr="00E42C87">
              <w:rPr>
                <w:rFonts w:ascii="Times New Roman" w:hAnsi="Times New Roman" w:cs="Times New Roman"/>
                <w:noProof/>
                <w:webHidden/>
                <w:sz w:val="24"/>
                <w:szCs w:val="24"/>
              </w:rPr>
              <w:tab/>
            </w:r>
            <w:r w:rsidR="00E42C87" w:rsidRPr="00E42C87">
              <w:rPr>
                <w:rFonts w:ascii="Times New Roman" w:hAnsi="Times New Roman" w:cs="Times New Roman"/>
                <w:noProof/>
                <w:webHidden/>
                <w:sz w:val="24"/>
                <w:szCs w:val="24"/>
              </w:rPr>
              <w:fldChar w:fldCharType="begin"/>
            </w:r>
            <w:r w:rsidR="00E42C87" w:rsidRPr="00E42C87">
              <w:rPr>
                <w:rFonts w:ascii="Times New Roman" w:hAnsi="Times New Roman" w:cs="Times New Roman"/>
                <w:noProof/>
                <w:webHidden/>
                <w:sz w:val="24"/>
                <w:szCs w:val="24"/>
              </w:rPr>
              <w:instrText xml:space="preserve"> PAGEREF _Toc38391673 \h </w:instrText>
            </w:r>
            <w:r w:rsidR="00E42C87" w:rsidRPr="00E42C87">
              <w:rPr>
                <w:rFonts w:ascii="Times New Roman" w:hAnsi="Times New Roman" w:cs="Times New Roman"/>
                <w:noProof/>
                <w:webHidden/>
                <w:sz w:val="24"/>
                <w:szCs w:val="24"/>
              </w:rPr>
            </w:r>
            <w:r w:rsidR="00E42C87" w:rsidRPr="00E42C87">
              <w:rPr>
                <w:rFonts w:ascii="Times New Roman" w:hAnsi="Times New Roman" w:cs="Times New Roman"/>
                <w:noProof/>
                <w:webHidden/>
                <w:sz w:val="24"/>
                <w:szCs w:val="24"/>
              </w:rPr>
              <w:fldChar w:fldCharType="separate"/>
            </w:r>
            <w:r w:rsidR="008E01DD">
              <w:rPr>
                <w:rFonts w:ascii="Times New Roman" w:hAnsi="Times New Roman" w:cs="Times New Roman"/>
                <w:noProof/>
                <w:webHidden/>
                <w:sz w:val="24"/>
                <w:szCs w:val="24"/>
              </w:rPr>
              <w:t>2</w:t>
            </w:r>
            <w:r w:rsidR="00E42C87" w:rsidRPr="00E42C87">
              <w:rPr>
                <w:rFonts w:ascii="Times New Roman" w:hAnsi="Times New Roman" w:cs="Times New Roman"/>
                <w:noProof/>
                <w:webHidden/>
                <w:sz w:val="24"/>
                <w:szCs w:val="24"/>
              </w:rPr>
              <w:fldChar w:fldCharType="end"/>
            </w:r>
          </w:hyperlink>
        </w:p>
        <w:p w:rsidR="00E42C87" w:rsidRPr="00E42C87" w:rsidRDefault="00C85282" w:rsidP="00E42C87">
          <w:pPr>
            <w:pStyle w:val="TDC2"/>
            <w:tabs>
              <w:tab w:val="right" w:leader="dot" w:pos="9350"/>
            </w:tabs>
            <w:spacing w:line="360" w:lineRule="auto"/>
            <w:jc w:val="both"/>
            <w:rPr>
              <w:rFonts w:ascii="Times New Roman" w:hAnsi="Times New Roman" w:cs="Times New Roman"/>
              <w:noProof/>
              <w:sz w:val="24"/>
              <w:szCs w:val="24"/>
            </w:rPr>
          </w:pPr>
          <w:hyperlink w:anchor="_Toc38391674" w:history="1">
            <w:r w:rsidR="00E42C87" w:rsidRPr="00E42C87">
              <w:rPr>
                <w:rStyle w:val="Hipervnculo"/>
                <w:rFonts w:ascii="Times New Roman" w:hAnsi="Times New Roman" w:cs="Times New Roman"/>
                <w:noProof/>
                <w:sz w:val="24"/>
                <w:szCs w:val="24"/>
                <w:lang w:val="en-GB"/>
              </w:rPr>
              <w:t>Teamwork</w:t>
            </w:r>
            <w:r w:rsidR="00E42C87" w:rsidRPr="00E42C87">
              <w:rPr>
                <w:rFonts w:ascii="Times New Roman" w:hAnsi="Times New Roman" w:cs="Times New Roman"/>
                <w:noProof/>
                <w:webHidden/>
                <w:sz w:val="24"/>
                <w:szCs w:val="24"/>
              </w:rPr>
              <w:tab/>
            </w:r>
            <w:r w:rsidR="00E42C87" w:rsidRPr="00E42C87">
              <w:rPr>
                <w:rFonts w:ascii="Times New Roman" w:hAnsi="Times New Roman" w:cs="Times New Roman"/>
                <w:noProof/>
                <w:webHidden/>
                <w:sz w:val="24"/>
                <w:szCs w:val="24"/>
              </w:rPr>
              <w:fldChar w:fldCharType="begin"/>
            </w:r>
            <w:r w:rsidR="00E42C87" w:rsidRPr="00E42C87">
              <w:rPr>
                <w:rFonts w:ascii="Times New Roman" w:hAnsi="Times New Roman" w:cs="Times New Roman"/>
                <w:noProof/>
                <w:webHidden/>
                <w:sz w:val="24"/>
                <w:szCs w:val="24"/>
              </w:rPr>
              <w:instrText xml:space="preserve"> PAGEREF _Toc38391674 \h </w:instrText>
            </w:r>
            <w:r w:rsidR="00E42C87" w:rsidRPr="00E42C87">
              <w:rPr>
                <w:rFonts w:ascii="Times New Roman" w:hAnsi="Times New Roman" w:cs="Times New Roman"/>
                <w:noProof/>
                <w:webHidden/>
                <w:sz w:val="24"/>
                <w:szCs w:val="24"/>
              </w:rPr>
            </w:r>
            <w:r w:rsidR="00E42C87" w:rsidRPr="00E42C87">
              <w:rPr>
                <w:rFonts w:ascii="Times New Roman" w:hAnsi="Times New Roman" w:cs="Times New Roman"/>
                <w:noProof/>
                <w:webHidden/>
                <w:sz w:val="24"/>
                <w:szCs w:val="24"/>
              </w:rPr>
              <w:fldChar w:fldCharType="separate"/>
            </w:r>
            <w:r w:rsidR="008E01DD">
              <w:rPr>
                <w:rFonts w:ascii="Times New Roman" w:hAnsi="Times New Roman" w:cs="Times New Roman"/>
                <w:noProof/>
                <w:webHidden/>
                <w:sz w:val="24"/>
                <w:szCs w:val="24"/>
              </w:rPr>
              <w:t>2</w:t>
            </w:r>
            <w:r w:rsidR="00E42C87" w:rsidRPr="00E42C87">
              <w:rPr>
                <w:rFonts w:ascii="Times New Roman" w:hAnsi="Times New Roman" w:cs="Times New Roman"/>
                <w:noProof/>
                <w:webHidden/>
                <w:sz w:val="24"/>
                <w:szCs w:val="24"/>
              </w:rPr>
              <w:fldChar w:fldCharType="end"/>
            </w:r>
          </w:hyperlink>
        </w:p>
        <w:p w:rsidR="00E42C87" w:rsidRPr="00E42C87" w:rsidRDefault="00C85282" w:rsidP="00E42C87">
          <w:pPr>
            <w:pStyle w:val="TDC2"/>
            <w:tabs>
              <w:tab w:val="right" w:leader="dot" w:pos="9350"/>
            </w:tabs>
            <w:spacing w:line="360" w:lineRule="auto"/>
            <w:jc w:val="both"/>
            <w:rPr>
              <w:rFonts w:ascii="Times New Roman" w:hAnsi="Times New Roman" w:cs="Times New Roman"/>
              <w:noProof/>
              <w:sz w:val="24"/>
              <w:szCs w:val="24"/>
            </w:rPr>
          </w:pPr>
          <w:hyperlink w:anchor="_Toc38391675" w:history="1">
            <w:r w:rsidR="00E42C87" w:rsidRPr="00E42C87">
              <w:rPr>
                <w:rStyle w:val="Hipervnculo"/>
                <w:rFonts w:ascii="Times New Roman" w:hAnsi="Times New Roman" w:cs="Times New Roman"/>
                <w:noProof/>
                <w:sz w:val="24"/>
                <w:szCs w:val="24"/>
                <w:lang w:val="en-GB"/>
              </w:rPr>
              <w:t>Decision Making</w:t>
            </w:r>
            <w:r w:rsidR="00E42C87" w:rsidRPr="00E42C87">
              <w:rPr>
                <w:rFonts w:ascii="Times New Roman" w:hAnsi="Times New Roman" w:cs="Times New Roman"/>
                <w:noProof/>
                <w:webHidden/>
                <w:sz w:val="24"/>
                <w:szCs w:val="24"/>
              </w:rPr>
              <w:tab/>
            </w:r>
            <w:r w:rsidR="00E42C87" w:rsidRPr="00E42C87">
              <w:rPr>
                <w:rFonts w:ascii="Times New Roman" w:hAnsi="Times New Roman" w:cs="Times New Roman"/>
                <w:noProof/>
                <w:webHidden/>
                <w:sz w:val="24"/>
                <w:szCs w:val="24"/>
              </w:rPr>
              <w:fldChar w:fldCharType="begin"/>
            </w:r>
            <w:r w:rsidR="00E42C87" w:rsidRPr="00E42C87">
              <w:rPr>
                <w:rFonts w:ascii="Times New Roman" w:hAnsi="Times New Roman" w:cs="Times New Roman"/>
                <w:noProof/>
                <w:webHidden/>
                <w:sz w:val="24"/>
                <w:szCs w:val="24"/>
              </w:rPr>
              <w:instrText xml:space="preserve"> PAGEREF _Toc38391675 \h </w:instrText>
            </w:r>
            <w:r w:rsidR="00E42C87" w:rsidRPr="00E42C87">
              <w:rPr>
                <w:rFonts w:ascii="Times New Roman" w:hAnsi="Times New Roman" w:cs="Times New Roman"/>
                <w:noProof/>
                <w:webHidden/>
                <w:sz w:val="24"/>
                <w:szCs w:val="24"/>
              </w:rPr>
            </w:r>
            <w:r w:rsidR="00E42C87" w:rsidRPr="00E42C87">
              <w:rPr>
                <w:rFonts w:ascii="Times New Roman" w:hAnsi="Times New Roman" w:cs="Times New Roman"/>
                <w:noProof/>
                <w:webHidden/>
                <w:sz w:val="24"/>
                <w:szCs w:val="24"/>
              </w:rPr>
              <w:fldChar w:fldCharType="separate"/>
            </w:r>
            <w:r w:rsidR="008E01DD">
              <w:rPr>
                <w:rFonts w:ascii="Times New Roman" w:hAnsi="Times New Roman" w:cs="Times New Roman"/>
                <w:noProof/>
                <w:webHidden/>
                <w:sz w:val="24"/>
                <w:szCs w:val="24"/>
              </w:rPr>
              <w:t>3</w:t>
            </w:r>
            <w:r w:rsidR="00E42C87" w:rsidRPr="00E42C87">
              <w:rPr>
                <w:rFonts w:ascii="Times New Roman" w:hAnsi="Times New Roman" w:cs="Times New Roman"/>
                <w:noProof/>
                <w:webHidden/>
                <w:sz w:val="24"/>
                <w:szCs w:val="24"/>
              </w:rPr>
              <w:fldChar w:fldCharType="end"/>
            </w:r>
          </w:hyperlink>
        </w:p>
        <w:p w:rsidR="00E42C87" w:rsidRPr="00E42C87" w:rsidRDefault="00C85282" w:rsidP="00E42C87">
          <w:pPr>
            <w:pStyle w:val="TDC2"/>
            <w:tabs>
              <w:tab w:val="right" w:leader="dot" w:pos="9350"/>
            </w:tabs>
            <w:spacing w:line="360" w:lineRule="auto"/>
            <w:jc w:val="both"/>
            <w:rPr>
              <w:rFonts w:ascii="Times New Roman" w:hAnsi="Times New Roman" w:cs="Times New Roman"/>
              <w:noProof/>
              <w:sz w:val="24"/>
              <w:szCs w:val="24"/>
            </w:rPr>
          </w:pPr>
          <w:hyperlink w:anchor="_Toc38391676" w:history="1">
            <w:r w:rsidR="00E42C87" w:rsidRPr="00E42C87">
              <w:rPr>
                <w:rStyle w:val="Hipervnculo"/>
                <w:rFonts w:ascii="Times New Roman" w:hAnsi="Times New Roman" w:cs="Times New Roman"/>
                <w:noProof/>
                <w:sz w:val="24"/>
                <w:szCs w:val="24"/>
                <w:lang w:val="en-GB"/>
              </w:rPr>
              <w:t>Communication</w:t>
            </w:r>
            <w:r w:rsidR="00E42C87" w:rsidRPr="00E42C87">
              <w:rPr>
                <w:rFonts w:ascii="Times New Roman" w:hAnsi="Times New Roman" w:cs="Times New Roman"/>
                <w:noProof/>
                <w:webHidden/>
                <w:sz w:val="24"/>
                <w:szCs w:val="24"/>
              </w:rPr>
              <w:tab/>
            </w:r>
            <w:r w:rsidR="00E42C87" w:rsidRPr="00E42C87">
              <w:rPr>
                <w:rFonts w:ascii="Times New Roman" w:hAnsi="Times New Roman" w:cs="Times New Roman"/>
                <w:noProof/>
                <w:webHidden/>
                <w:sz w:val="24"/>
                <w:szCs w:val="24"/>
              </w:rPr>
              <w:fldChar w:fldCharType="begin"/>
            </w:r>
            <w:r w:rsidR="00E42C87" w:rsidRPr="00E42C87">
              <w:rPr>
                <w:rFonts w:ascii="Times New Roman" w:hAnsi="Times New Roman" w:cs="Times New Roman"/>
                <w:noProof/>
                <w:webHidden/>
                <w:sz w:val="24"/>
                <w:szCs w:val="24"/>
              </w:rPr>
              <w:instrText xml:space="preserve"> PAGEREF _Toc38391676 \h </w:instrText>
            </w:r>
            <w:r w:rsidR="00E42C87" w:rsidRPr="00E42C87">
              <w:rPr>
                <w:rFonts w:ascii="Times New Roman" w:hAnsi="Times New Roman" w:cs="Times New Roman"/>
                <w:noProof/>
                <w:webHidden/>
                <w:sz w:val="24"/>
                <w:szCs w:val="24"/>
              </w:rPr>
            </w:r>
            <w:r w:rsidR="00E42C87" w:rsidRPr="00E42C87">
              <w:rPr>
                <w:rFonts w:ascii="Times New Roman" w:hAnsi="Times New Roman" w:cs="Times New Roman"/>
                <w:noProof/>
                <w:webHidden/>
                <w:sz w:val="24"/>
                <w:szCs w:val="24"/>
              </w:rPr>
              <w:fldChar w:fldCharType="separate"/>
            </w:r>
            <w:r w:rsidR="008E01DD">
              <w:rPr>
                <w:rFonts w:ascii="Times New Roman" w:hAnsi="Times New Roman" w:cs="Times New Roman"/>
                <w:noProof/>
                <w:webHidden/>
                <w:sz w:val="24"/>
                <w:szCs w:val="24"/>
              </w:rPr>
              <w:t>3</w:t>
            </w:r>
            <w:r w:rsidR="00E42C87" w:rsidRPr="00E42C87">
              <w:rPr>
                <w:rFonts w:ascii="Times New Roman" w:hAnsi="Times New Roman" w:cs="Times New Roman"/>
                <w:noProof/>
                <w:webHidden/>
                <w:sz w:val="24"/>
                <w:szCs w:val="24"/>
              </w:rPr>
              <w:fldChar w:fldCharType="end"/>
            </w:r>
          </w:hyperlink>
        </w:p>
        <w:p w:rsidR="00E42C87" w:rsidRPr="00E42C87" w:rsidRDefault="00C85282" w:rsidP="00E42C87">
          <w:pPr>
            <w:pStyle w:val="TDC2"/>
            <w:tabs>
              <w:tab w:val="right" w:leader="dot" w:pos="9350"/>
            </w:tabs>
            <w:spacing w:line="360" w:lineRule="auto"/>
            <w:jc w:val="both"/>
            <w:rPr>
              <w:rFonts w:ascii="Times New Roman" w:hAnsi="Times New Roman" w:cs="Times New Roman"/>
              <w:noProof/>
              <w:sz w:val="24"/>
              <w:szCs w:val="24"/>
            </w:rPr>
          </w:pPr>
          <w:hyperlink w:anchor="_Toc38391677" w:history="1">
            <w:r w:rsidR="00E42C87" w:rsidRPr="00E42C87">
              <w:rPr>
                <w:rStyle w:val="Hipervnculo"/>
                <w:rFonts w:ascii="Times New Roman" w:hAnsi="Times New Roman" w:cs="Times New Roman"/>
                <w:noProof/>
                <w:sz w:val="24"/>
                <w:szCs w:val="24"/>
                <w:lang w:val="en-GB"/>
              </w:rPr>
              <w:t>Problem-solving</w:t>
            </w:r>
            <w:r w:rsidR="00E42C87" w:rsidRPr="00E42C87">
              <w:rPr>
                <w:rFonts w:ascii="Times New Roman" w:hAnsi="Times New Roman" w:cs="Times New Roman"/>
                <w:noProof/>
                <w:webHidden/>
                <w:sz w:val="24"/>
                <w:szCs w:val="24"/>
              </w:rPr>
              <w:tab/>
            </w:r>
            <w:r w:rsidR="00E42C87" w:rsidRPr="00E42C87">
              <w:rPr>
                <w:rFonts w:ascii="Times New Roman" w:hAnsi="Times New Roman" w:cs="Times New Roman"/>
                <w:noProof/>
                <w:webHidden/>
                <w:sz w:val="24"/>
                <w:szCs w:val="24"/>
              </w:rPr>
              <w:fldChar w:fldCharType="begin"/>
            </w:r>
            <w:r w:rsidR="00E42C87" w:rsidRPr="00E42C87">
              <w:rPr>
                <w:rFonts w:ascii="Times New Roman" w:hAnsi="Times New Roman" w:cs="Times New Roman"/>
                <w:noProof/>
                <w:webHidden/>
                <w:sz w:val="24"/>
                <w:szCs w:val="24"/>
              </w:rPr>
              <w:instrText xml:space="preserve"> PAGEREF _Toc38391677 \h </w:instrText>
            </w:r>
            <w:r w:rsidR="00E42C87" w:rsidRPr="00E42C87">
              <w:rPr>
                <w:rFonts w:ascii="Times New Roman" w:hAnsi="Times New Roman" w:cs="Times New Roman"/>
                <w:noProof/>
                <w:webHidden/>
                <w:sz w:val="24"/>
                <w:szCs w:val="24"/>
              </w:rPr>
            </w:r>
            <w:r w:rsidR="00E42C87" w:rsidRPr="00E42C87">
              <w:rPr>
                <w:rFonts w:ascii="Times New Roman" w:hAnsi="Times New Roman" w:cs="Times New Roman"/>
                <w:noProof/>
                <w:webHidden/>
                <w:sz w:val="24"/>
                <w:szCs w:val="24"/>
              </w:rPr>
              <w:fldChar w:fldCharType="separate"/>
            </w:r>
            <w:r w:rsidR="008E01DD">
              <w:rPr>
                <w:rFonts w:ascii="Times New Roman" w:hAnsi="Times New Roman" w:cs="Times New Roman"/>
                <w:noProof/>
                <w:webHidden/>
                <w:sz w:val="24"/>
                <w:szCs w:val="24"/>
              </w:rPr>
              <w:t>3</w:t>
            </w:r>
            <w:r w:rsidR="00E42C87" w:rsidRPr="00E42C87">
              <w:rPr>
                <w:rFonts w:ascii="Times New Roman" w:hAnsi="Times New Roman" w:cs="Times New Roman"/>
                <w:noProof/>
                <w:webHidden/>
                <w:sz w:val="24"/>
                <w:szCs w:val="24"/>
              </w:rPr>
              <w:fldChar w:fldCharType="end"/>
            </w:r>
          </w:hyperlink>
        </w:p>
        <w:p w:rsidR="00E42C87" w:rsidRPr="00E42C87" w:rsidRDefault="00C85282" w:rsidP="00E42C87">
          <w:pPr>
            <w:pStyle w:val="TDC1"/>
            <w:tabs>
              <w:tab w:val="right" w:leader="dot" w:pos="9350"/>
            </w:tabs>
            <w:spacing w:line="360" w:lineRule="auto"/>
            <w:jc w:val="both"/>
            <w:rPr>
              <w:rFonts w:ascii="Times New Roman" w:hAnsi="Times New Roman" w:cs="Times New Roman"/>
              <w:noProof/>
              <w:sz w:val="24"/>
              <w:szCs w:val="24"/>
            </w:rPr>
          </w:pPr>
          <w:hyperlink w:anchor="_Toc38391678" w:history="1">
            <w:r w:rsidR="00E42C87" w:rsidRPr="00E42C87">
              <w:rPr>
                <w:rStyle w:val="Hipervnculo"/>
                <w:rFonts w:ascii="Times New Roman" w:hAnsi="Times New Roman" w:cs="Times New Roman"/>
                <w:noProof/>
                <w:sz w:val="24"/>
                <w:szCs w:val="24"/>
                <w:lang w:val="en-GB"/>
              </w:rPr>
              <w:t>Tools for analysis</w:t>
            </w:r>
            <w:r w:rsidR="00E42C87" w:rsidRPr="00E42C87">
              <w:rPr>
                <w:rFonts w:ascii="Times New Roman" w:hAnsi="Times New Roman" w:cs="Times New Roman"/>
                <w:noProof/>
                <w:webHidden/>
                <w:sz w:val="24"/>
                <w:szCs w:val="24"/>
              </w:rPr>
              <w:tab/>
            </w:r>
            <w:r w:rsidR="00E42C87" w:rsidRPr="00E42C87">
              <w:rPr>
                <w:rFonts w:ascii="Times New Roman" w:hAnsi="Times New Roman" w:cs="Times New Roman"/>
                <w:noProof/>
                <w:webHidden/>
                <w:sz w:val="24"/>
                <w:szCs w:val="24"/>
              </w:rPr>
              <w:fldChar w:fldCharType="begin"/>
            </w:r>
            <w:r w:rsidR="00E42C87" w:rsidRPr="00E42C87">
              <w:rPr>
                <w:rFonts w:ascii="Times New Roman" w:hAnsi="Times New Roman" w:cs="Times New Roman"/>
                <w:noProof/>
                <w:webHidden/>
                <w:sz w:val="24"/>
                <w:szCs w:val="24"/>
              </w:rPr>
              <w:instrText xml:space="preserve"> PAGEREF _Toc38391678 \h </w:instrText>
            </w:r>
            <w:r w:rsidR="00E42C87" w:rsidRPr="00E42C87">
              <w:rPr>
                <w:rFonts w:ascii="Times New Roman" w:hAnsi="Times New Roman" w:cs="Times New Roman"/>
                <w:noProof/>
                <w:webHidden/>
                <w:sz w:val="24"/>
                <w:szCs w:val="24"/>
              </w:rPr>
            </w:r>
            <w:r w:rsidR="00E42C87" w:rsidRPr="00E42C87">
              <w:rPr>
                <w:rFonts w:ascii="Times New Roman" w:hAnsi="Times New Roman" w:cs="Times New Roman"/>
                <w:noProof/>
                <w:webHidden/>
                <w:sz w:val="24"/>
                <w:szCs w:val="24"/>
              </w:rPr>
              <w:fldChar w:fldCharType="separate"/>
            </w:r>
            <w:r w:rsidR="008E01DD">
              <w:rPr>
                <w:rFonts w:ascii="Times New Roman" w:hAnsi="Times New Roman" w:cs="Times New Roman"/>
                <w:noProof/>
                <w:webHidden/>
                <w:sz w:val="24"/>
                <w:szCs w:val="24"/>
              </w:rPr>
              <w:t>4</w:t>
            </w:r>
            <w:r w:rsidR="00E42C87" w:rsidRPr="00E42C87">
              <w:rPr>
                <w:rFonts w:ascii="Times New Roman" w:hAnsi="Times New Roman" w:cs="Times New Roman"/>
                <w:noProof/>
                <w:webHidden/>
                <w:sz w:val="24"/>
                <w:szCs w:val="24"/>
              </w:rPr>
              <w:fldChar w:fldCharType="end"/>
            </w:r>
          </w:hyperlink>
        </w:p>
        <w:p w:rsidR="00E42C87" w:rsidRPr="00E42C87" w:rsidRDefault="00C85282" w:rsidP="00E42C87">
          <w:pPr>
            <w:pStyle w:val="TDC2"/>
            <w:tabs>
              <w:tab w:val="right" w:leader="dot" w:pos="9350"/>
            </w:tabs>
            <w:spacing w:line="360" w:lineRule="auto"/>
            <w:jc w:val="both"/>
            <w:rPr>
              <w:rFonts w:ascii="Times New Roman" w:hAnsi="Times New Roman" w:cs="Times New Roman"/>
              <w:noProof/>
              <w:sz w:val="24"/>
              <w:szCs w:val="24"/>
            </w:rPr>
          </w:pPr>
          <w:hyperlink w:anchor="_Toc38391679" w:history="1">
            <w:r w:rsidR="00E42C87" w:rsidRPr="00E42C87">
              <w:rPr>
                <w:rStyle w:val="Hipervnculo"/>
                <w:rFonts w:ascii="Times New Roman" w:hAnsi="Times New Roman" w:cs="Times New Roman"/>
                <w:noProof/>
                <w:sz w:val="24"/>
                <w:szCs w:val="24"/>
                <w:lang w:val="en-GB"/>
              </w:rPr>
              <w:t>SWOT Analysis</w:t>
            </w:r>
            <w:r w:rsidR="00E42C87" w:rsidRPr="00E42C87">
              <w:rPr>
                <w:rFonts w:ascii="Times New Roman" w:hAnsi="Times New Roman" w:cs="Times New Roman"/>
                <w:noProof/>
                <w:webHidden/>
                <w:sz w:val="24"/>
                <w:szCs w:val="24"/>
              </w:rPr>
              <w:tab/>
            </w:r>
            <w:r w:rsidR="00E42C87" w:rsidRPr="00E42C87">
              <w:rPr>
                <w:rFonts w:ascii="Times New Roman" w:hAnsi="Times New Roman" w:cs="Times New Roman"/>
                <w:noProof/>
                <w:webHidden/>
                <w:sz w:val="24"/>
                <w:szCs w:val="24"/>
              </w:rPr>
              <w:fldChar w:fldCharType="begin"/>
            </w:r>
            <w:r w:rsidR="00E42C87" w:rsidRPr="00E42C87">
              <w:rPr>
                <w:rFonts w:ascii="Times New Roman" w:hAnsi="Times New Roman" w:cs="Times New Roman"/>
                <w:noProof/>
                <w:webHidden/>
                <w:sz w:val="24"/>
                <w:szCs w:val="24"/>
              </w:rPr>
              <w:instrText xml:space="preserve"> PAGEREF _Toc38391679 \h </w:instrText>
            </w:r>
            <w:r w:rsidR="00E42C87" w:rsidRPr="00E42C87">
              <w:rPr>
                <w:rFonts w:ascii="Times New Roman" w:hAnsi="Times New Roman" w:cs="Times New Roman"/>
                <w:noProof/>
                <w:webHidden/>
                <w:sz w:val="24"/>
                <w:szCs w:val="24"/>
              </w:rPr>
            </w:r>
            <w:r w:rsidR="00E42C87" w:rsidRPr="00E42C87">
              <w:rPr>
                <w:rFonts w:ascii="Times New Roman" w:hAnsi="Times New Roman" w:cs="Times New Roman"/>
                <w:noProof/>
                <w:webHidden/>
                <w:sz w:val="24"/>
                <w:szCs w:val="24"/>
              </w:rPr>
              <w:fldChar w:fldCharType="separate"/>
            </w:r>
            <w:r w:rsidR="008E01DD">
              <w:rPr>
                <w:rFonts w:ascii="Times New Roman" w:hAnsi="Times New Roman" w:cs="Times New Roman"/>
                <w:noProof/>
                <w:webHidden/>
                <w:sz w:val="24"/>
                <w:szCs w:val="24"/>
              </w:rPr>
              <w:t>4</w:t>
            </w:r>
            <w:r w:rsidR="00E42C87" w:rsidRPr="00E42C87">
              <w:rPr>
                <w:rFonts w:ascii="Times New Roman" w:hAnsi="Times New Roman" w:cs="Times New Roman"/>
                <w:noProof/>
                <w:webHidden/>
                <w:sz w:val="24"/>
                <w:szCs w:val="24"/>
              </w:rPr>
              <w:fldChar w:fldCharType="end"/>
            </w:r>
          </w:hyperlink>
        </w:p>
        <w:p w:rsidR="00E42C87" w:rsidRPr="00E42C87" w:rsidRDefault="00C85282" w:rsidP="00E42C87">
          <w:pPr>
            <w:pStyle w:val="TDC2"/>
            <w:tabs>
              <w:tab w:val="right" w:leader="dot" w:pos="9350"/>
            </w:tabs>
            <w:spacing w:line="360" w:lineRule="auto"/>
            <w:jc w:val="both"/>
            <w:rPr>
              <w:rFonts w:ascii="Times New Roman" w:hAnsi="Times New Roman" w:cs="Times New Roman"/>
              <w:noProof/>
              <w:sz w:val="24"/>
              <w:szCs w:val="24"/>
            </w:rPr>
          </w:pPr>
          <w:hyperlink w:anchor="_Toc38391680" w:history="1">
            <w:r w:rsidR="00E42C87" w:rsidRPr="00E42C87">
              <w:rPr>
                <w:rStyle w:val="Hipervnculo"/>
                <w:rFonts w:ascii="Times New Roman" w:hAnsi="Times New Roman" w:cs="Times New Roman"/>
                <w:noProof/>
                <w:sz w:val="24"/>
                <w:szCs w:val="24"/>
                <w:lang w:val="en-GB"/>
              </w:rPr>
              <w:t>Time Management tools</w:t>
            </w:r>
            <w:r w:rsidR="00E42C87" w:rsidRPr="00E42C87">
              <w:rPr>
                <w:rFonts w:ascii="Times New Roman" w:hAnsi="Times New Roman" w:cs="Times New Roman"/>
                <w:noProof/>
                <w:webHidden/>
                <w:sz w:val="24"/>
                <w:szCs w:val="24"/>
              </w:rPr>
              <w:tab/>
            </w:r>
            <w:r w:rsidR="00E42C87" w:rsidRPr="00E42C87">
              <w:rPr>
                <w:rFonts w:ascii="Times New Roman" w:hAnsi="Times New Roman" w:cs="Times New Roman"/>
                <w:noProof/>
                <w:webHidden/>
                <w:sz w:val="24"/>
                <w:szCs w:val="24"/>
              </w:rPr>
              <w:fldChar w:fldCharType="begin"/>
            </w:r>
            <w:r w:rsidR="00E42C87" w:rsidRPr="00E42C87">
              <w:rPr>
                <w:rFonts w:ascii="Times New Roman" w:hAnsi="Times New Roman" w:cs="Times New Roman"/>
                <w:noProof/>
                <w:webHidden/>
                <w:sz w:val="24"/>
                <w:szCs w:val="24"/>
              </w:rPr>
              <w:instrText xml:space="preserve"> PAGEREF _Toc38391680 \h </w:instrText>
            </w:r>
            <w:r w:rsidR="00E42C87" w:rsidRPr="00E42C87">
              <w:rPr>
                <w:rFonts w:ascii="Times New Roman" w:hAnsi="Times New Roman" w:cs="Times New Roman"/>
                <w:noProof/>
                <w:webHidden/>
                <w:sz w:val="24"/>
                <w:szCs w:val="24"/>
              </w:rPr>
            </w:r>
            <w:r w:rsidR="00E42C87" w:rsidRPr="00E42C87">
              <w:rPr>
                <w:rFonts w:ascii="Times New Roman" w:hAnsi="Times New Roman" w:cs="Times New Roman"/>
                <w:noProof/>
                <w:webHidden/>
                <w:sz w:val="24"/>
                <w:szCs w:val="24"/>
              </w:rPr>
              <w:fldChar w:fldCharType="separate"/>
            </w:r>
            <w:r w:rsidR="008E01DD">
              <w:rPr>
                <w:rFonts w:ascii="Times New Roman" w:hAnsi="Times New Roman" w:cs="Times New Roman"/>
                <w:noProof/>
                <w:webHidden/>
                <w:sz w:val="24"/>
                <w:szCs w:val="24"/>
              </w:rPr>
              <w:t>4</w:t>
            </w:r>
            <w:r w:rsidR="00E42C87" w:rsidRPr="00E42C87">
              <w:rPr>
                <w:rFonts w:ascii="Times New Roman" w:hAnsi="Times New Roman" w:cs="Times New Roman"/>
                <w:noProof/>
                <w:webHidden/>
                <w:sz w:val="24"/>
                <w:szCs w:val="24"/>
              </w:rPr>
              <w:fldChar w:fldCharType="end"/>
            </w:r>
          </w:hyperlink>
        </w:p>
        <w:p w:rsidR="00E42C87" w:rsidRPr="00E42C87" w:rsidRDefault="00C85282" w:rsidP="00E42C87">
          <w:pPr>
            <w:pStyle w:val="TDC3"/>
            <w:tabs>
              <w:tab w:val="right" w:leader="dot" w:pos="9350"/>
            </w:tabs>
            <w:spacing w:line="360" w:lineRule="auto"/>
            <w:jc w:val="both"/>
            <w:rPr>
              <w:rFonts w:ascii="Times New Roman" w:hAnsi="Times New Roman" w:cs="Times New Roman"/>
              <w:noProof/>
              <w:sz w:val="24"/>
              <w:szCs w:val="24"/>
            </w:rPr>
          </w:pPr>
          <w:hyperlink w:anchor="_Toc38391681" w:history="1">
            <w:r w:rsidR="00E42C87" w:rsidRPr="00E42C87">
              <w:rPr>
                <w:rStyle w:val="Hipervnculo"/>
                <w:rFonts w:ascii="Times New Roman" w:hAnsi="Times New Roman" w:cs="Times New Roman"/>
                <w:noProof/>
                <w:sz w:val="24"/>
                <w:szCs w:val="24"/>
                <w:lang w:val="en-GB"/>
              </w:rPr>
              <w:t>Creating action logs</w:t>
            </w:r>
            <w:r w:rsidR="00E42C87" w:rsidRPr="00E42C87">
              <w:rPr>
                <w:rFonts w:ascii="Times New Roman" w:hAnsi="Times New Roman" w:cs="Times New Roman"/>
                <w:noProof/>
                <w:webHidden/>
                <w:sz w:val="24"/>
                <w:szCs w:val="24"/>
              </w:rPr>
              <w:tab/>
            </w:r>
            <w:r w:rsidR="00E42C87" w:rsidRPr="00E42C87">
              <w:rPr>
                <w:rFonts w:ascii="Times New Roman" w:hAnsi="Times New Roman" w:cs="Times New Roman"/>
                <w:noProof/>
                <w:webHidden/>
                <w:sz w:val="24"/>
                <w:szCs w:val="24"/>
              </w:rPr>
              <w:fldChar w:fldCharType="begin"/>
            </w:r>
            <w:r w:rsidR="00E42C87" w:rsidRPr="00E42C87">
              <w:rPr>
                <w:rFonts w:ascii="Times New Roman" w:hAnsi="Times New Roman" w:cs="Times New Roman"/>
                <w:noProof/>
                <w:webHidden/>
                <w:sz w:val="24"/>
                <w:szCs w:val="24"/>
              </w:rPr>
              <w:instrText xml:space="preserve"> PAGEREF _Toc38391681 \h </w:instrText>
            </w:r>
            <w:r w:rsidR="00E42C87" w:rsidRPr="00E42C87">
              <w:rPr>
                <w:rFonts w:ascii="Times New Roman" w:hAnsi="Times New Roman" w:cs="Times New Roman"/>
                <w:noProof/>
                <w:webHidden/>
                <w:sz w:val="24"/>
                <w:szCs w:val="24"/>
              </w:rPr>
            </w:r>
            <w:r w:rsidR="00E42C87" w:rsidRPr="00E42C87">
              <w:rPr>
                <w:rFonts w:ascii="Times New Roman" w:hAnsi="Times New Roman" w:cs="Times New Roman"/>
                <w:noProof/>
                <w:webHidden/>
                <w:sz w:val="24"/>
                <w:szCs w:val="24"/>
              </w:rPr>
              <w:fldChar w:fldCharType="separate"/>
            </w:r>
            <w:r w:rsidR="008E01DD">
              <w:rPr>
                <w:rFonts w:ascii="Times New Roman" w:hAnsi="Times New Roman" w:cs="Times New Roman"/>
                <w:noProof/>
                <w:webHidden/>
                <w:sz w:val="24"/>
                <w:szCs w:val="24"/>
              </w:rPr>
              <w:t>4</w:t>
            </w:r>
            <w:r w:rsidR="00E42C87" w:rsidRPr="00E42C87">
              <w:rPr>
                <w:rFonts w:ascii="Times New Roman" w:hAnsi="Times New Roman" w:cs="Times New Roman"/>
                <w:noProof/>
                <w:webHidden/>
                <w:sz w:val="24"/>
                <w:szCs w:val="24"/>
              </w:rPr>
              <w:fldChar w:fldCharType="end"/>
            </w:r>
          </w:hyperlink>
        </w:p>
        <w:p w:rsidR="00E42C87" w:rsidRPr="00E42C87" w:rsidRDefault="00C85282" w:rsidP="00E42C87">
          <w:pPr>
            <w:pStyle w:val="TDC3"/>
            <w:tabs>
              <w:tab w:val="right" w:leader="dot" w:pos="9350"/>
            </w:tabs>
            <w:spacing w:line="360" w:lineRule="auto"/>
            <w:jc w:val="both"/>
            <w:rPr>
              <w:rFonts w:ascii="Times New Roman" w:hAnsi="Times New Roman" w:cs="Times New Roman"/>
              <w:noProof/>
              <w:sz w:val="24"/>
              <w:szCs w:val="24"/>
            </w:rPr>
          </w:pPr>
          <w:hyperlink w:anchor="_Toc38391682" w:history="1">
            <w:r w:rsidR="00E42C87" w:rsidRPr="00E42C87">
              <w:rPr>
                <w:rStyle w:val="Hipervnculo"/>
                <w:rFonts w:ascii="Times New Roman" w:hAnsi="Times New Roman" w:cs="Times New Roman"/>
                <w:noProof/>
                <w:sz w:val="24"/>
                <w:szCs w:val="24"/>
                <w:lang w:val="en-GB"/>
              </w:rPr>
              <w:t>Developing To-Do Lists</w:t>
            </w:r>
            <w:r w:rsidR="00E42C87" w:rsidRPr="00E42C87">
              <w:rPr>
                <w:rFonts w:ascii="Times New Roman" w:hAnsi="Times New Roman" w:cs="Times New Roman"/>
                <w:noProof/>
                <w:webHidden/>
                <w:sz w:val="24"/>
                <w:szCs w:val="24"/>
              </w:rPr>
              <w:tab/>
            </w:r>
            <w:r w:rsidR="00E42C87" w:rsidRPr="00E42C87">
              <w:rPr>
                <w:rFonts w:ascii="Times New Roman" w:hAnsi="Times New Roman" w:cs="Times New Roman"/>
                <w:noProof/>
                <w:webHidden/>
                <w:sz w:val="24"/>
                <w:szCs w:val="24"/>
              </w:rPr>
              <w:fldChar w:fldCharType="begin"/>
            </w:r>
            <w:r w:rsidR="00E42C87" w:rsidRPr="00E42C87">
              <w:rPr>
                <w:rFonts w:ascii="Times New Roman" w:hAnsi="Times New Roman" w:cs="Times New Roman"/>
                <w:noProof/>
                <w:webHidden/>
                <w:sz w:val="24"/>
                <w:szCs w:val="24"/>
              </w:rPr>
              <w:instrText xml:space="preserve"> PAGEREF _Toc38391682 \h </w:instrText>
            </w:r>
            <w:r w:rsidR="00E42C87" w:rsidRPr="00E42C87">
              <w:rPr>
                <w:rFonts w:ascii="Times New Roman" w:hAnsi="Times New Roman" w:cs="Times New Roman"/>
                <w:noProof/>
                <w:webHidden/>
                <w:sz w:val="24"/>
                <w:szCs w:val="24"/>
              </w:rPr>
            </w:r>
            <w:r w:rsidR="00E42C87" w:rsidRPr="00E42C87">
              <w:rPr>
                <w:rFonts w:ascii="Times New Roman" w:hAnsi="Times New Roman" w:cs="Times New Roman"/>
                <w:noProof/>
                <w:webHidden/>
                <w:sz w:val="24"/>
                <w:szCs w:val="24"/>
              </w:rPr>
              <w:fldChar w:fldCharType="separate"/>
            </w:r>
            <w:r w:rsidR="008E01DD">
              <w:rPr>
                <w:rFonts w:ascii="Times New Roman" w:hAnsi="Times New Roman" w:cs="Times New Roman"/>
                <w:noProof/>
                <w:webHidden/>
                <w:sz w:val="24"/>
                <w:szCs w:val="24"/>
              </w:rPr>
              <w:t>5</w:t>
            </w:r>
            <w:r w:rsidR="00E42C87" w:rsidRPr="00E42C87">
              <w:rPr>
                <w:rFonts w:ascii="Times New Roman" w:hAnsi="Times New Roman" w:cs="Times New Roman"/>
                <w:noProof/>
                <w:webHidden/>
                <w:sz w:val="24"/>
                <w:szCs w:val="24"/>
              </w:rPr>
              <w:fldChar w:fldCharType="end"/>
            </w:r>
          </w:hyperlink>
        </w:p>
        <w:p w:rsidR="00E42C87" w:rsidRPr="00E42C87" w:rsidRDefault="00C85282" w:rsidP="00E42C87">
          <w:pPr>
            <w:pStyle w:val="TDC3"/>
            <w:tabs>
              <w:tab w:val="right" w:leader="dot" w:pos="9350"/>
            </w:tabs>
            <w:spacing w:line="360" w:lineRule="auto"/>
            <w:jc w:val="both"/>
            <w:rPr>
              <w:rFonts w:ascii="Times New Roman" w:hAnsi="Times New Roman" w:cs="Times New Roman"/>
              <w:noProof/>
              <w:sz w:val="24"/>
              <w:szCs w:val="24"/>
            </w:rPr>
          </w:pPr>
          <w:hyperlink w:anchor="_Toc38391683" w:history="1">
            <w:r w:rsidR="00E42C87" w:rsidRPr="00E42C87">
              <w:rPr>
                <w:rStyle w:val="Hipervnculo"/>
                <w:rFonts w:ascii="Times New Roman" w:hAnsi="Times New Roman" w:cs="Times New Roman"/>
                <w:noProof/>
                <w:sz w:val="24"/>
                <w:szCs w:val="24"/>
                <w:lang w:val="en-GB"/>
              </w:rPr>
              <w:t>Setting SMART Goals</w:t>
            </w:r>
            <w:r w:rsidR="00E42C87" w:rsidRPr="00E42C87">
              <w:rPr>
                <w:rFonts w:ascii="Times New Roman" w:hAnsi="Times New Roman" w:cs="Times New Roman"/>
                <w:noProof/>
                <w:webHidden/>
                <w:sz w:val="24"/>
                <w:szCs w:val="24"/>
              </w:rPr>
              <w:tab/>
            </w:r>
            <w:r w:rsidR="00E42C87" w:rsidRPr="00E42C87">
              <w:rPr>
                <w:rFonts w:ascii="Times New Roman" w:hAnsi="Times New Roman" w:cs="Times New Roman"/>
                <w:noProof/>
                <w:webHidden/>
                <w:sz w:val="24"/>
                <w:szCs w:val="24"/>
              </w:rPr>
              <w:fldChar w:fldCharType="begin"/>
            </w:r>
            <w:r w:rsidR="00E42C87" w:rsidRPr="00E42C87">
              <w:rPr>
                <w:rFonts w:ascii="Times New Roman" w:hAnsi="Times New Roman" w:cs="Times New Roman"/>
                <w:noProof/>
                <w:webHidden/>
                <w:sz w:val="24"/>
                <w:szCs w:val="24"/>
              </w:rPr>
              <w:instrText xml:space="preserve"> PAGEREF _Toc38391683 \h </w:instrText>
            </w:r>
            <w:r w:rsidR="00E42C87" w:rsidRPr="00E42C87">
              <w:rPr>
                <w:rFonts w:ascii="Times New Roman" w:hAnsi="Times New Roman" w:cs="Times New Roman"/>
                <w:noProof/>
                <w:webHidden/>
                <w:sz w:val="24"/>
                <w:szCs w:val="24"/>
              </w:rPr>
            </w:r>
            <w:r w:rsidR="00E42C87" w:rsidRPr="00E42C87">
              <w:rPr>
                <w:rFonts w:ascii="Times New Roman" w:hAnsi="Times New Roman" w:cs="Times New Roman"/>
                <w:noProof/>
                <w:webHidden/>
                <w:sz w:val="24"/>
                <w:szCs w:val="24"/>
              </w:rPr>
              <w:fldChar w:fldCharType="separate"/>
            </w:r>
            <w:r w:rsidR="008E01DD">
              <w:rPr>
                <w:rFonts w:ascii="Times New Roman" w:hAnsi="Times New Roman" w:cs="Times New Roman"/>
                <w:noProof/>
                <w:webHidden/>
                <w:sz w:val="24"/>
                <w:szCs w:val="24"/>
              </w:rPr>
              <w:t>5</w:t>
            </w:r>
            <w:r w:rsidR="00E42C87" w:rsidRPr="00E42C87">
              <w:rPr>
                <w:rFonts w:ascii="Times New Roman" w:hAnsi="Times New Roman" w:cs="Times New Roman"/>
                <w:noProof/>
                <w:webHidden/>
                <w:sz w:val="24"/>
                <w:szCs w:val="24"/>
              </w:rPr>
              <w:fldChar w:fldCharType="end"/>
            </w:r>
          </w:hyperlink>
        </w:p>
        <w:p w:rsidR="00E42C87" w:rsidRPr="00E42C87" w:rsidRDefault="00C85282" w:rsidP="00E42C87">
          <w:pPr>
            <w:pStyle w:val="TDC2"/>
            <w:tabs>
              <w:tab w:val="right" w:leader="dot" w:pos="9350"/>
            </w:tabs>
            <w:spacing w:line="360" w:lineRule="auto"/>
            <w:jc w:val="both"/>
            <w:rPr>
              <w:rFonts w:ascii="Times New Roman" w:hAnsi="Times New Roman" w:cs="Times New Roman"/>
              <w:noProof/>
              <w:sz w:val="24"/>
              <w:szCs w:val="24"/>
            </w:rPr>
          </w:pPr>
          <w:hyperlink w:anchor="_Toc38391684" w:history="1">
            <w:r w:rsidR="00E42C87" w:rsidRPr="00E42C87">
              <w:rPr>
                <w:rStyle w:val="Hipervnculo"/>
                <w:rFonts w:ascii="Times New Roman" w:hAnsi="Times New Roman" w:cs="Times New Roman"/>
                <w:noProof/>
                <w:sz w:val="24"/>
                <w:szCs w:val="24"/>
                <w:lang w:val="en-GB"/>
              </w:rPr>
              <w:t>Personal Development Plan</w:t>
            </w:r>
            <w:r w:rsidR="00E42C87" w:rsidRPr="00E42C87">
              <w:rPr>
                <w:rFonts w:ascii="Times New Roman" w:hAnsi="Times New Roman" w:cs="Times New Roman"/>
                <w:noProof/>
                <w:webHidden/>
                <w:sz w:val="24"/>
                <w:szCs w:val="24"/>
              </w:rPr>
              <w:tab/>
            </w:r>
            <w:r w:rsidR="00E42C87" w:rsidRPr="00E42C87">
              <w:rPr>
                <w:rFonts w:ascii="Times New Roman" w:hAnsi="Times New Roman" w:cs="Times New Roman"/>
                <w:noProof/>
                <w:webHidden/>
                <w:sz w:val="24"/>
                <w:szCs w:val="24"/>
              </w:rPr>
              <w:fldChar w:fldCharType="begin"/>
            </w:r>
            <w:r w:rsidR="00E42C87" w:rsidRPr="00E42C87">
              <w:rPr>
                <w:rFonts w:ascii="Times New Roman" w:hAnsi="Times New Roman" w:cs="Times New Roman"/>
                <w:noProof/>
                <w:webHidden/>
                <w:sz w:val="24"/>
                <w:szCs w:val="24"/>
              </w:rPr>
              <w:instrText xml:space="preserve"> PAGEREF _Toc38391684 \h </w:instrText>
            </w:r>
            <w:r w:rsidR="00E42C87" w:rsidRPr="00E42C87">
              <w:rPr>
                <w:rFonts w:ascii="Times New Roman" w:hAnsi="Times New Roman" w:cs="Times New Roman"/>
                <w:noProof/>
                <w:webHidden/>
                <w:sz w:val="24"/>
                <w:szCs w:val="24"/>
              </w:rPr>
            </w:r>
            <w:r w:rsidR="00E42C87" w:rsidRPr="00E42C87">
              <w:rPr>
                <w:rFonts w:ascii="Times New Roman" w:hAnsi="Times New Roman" w:cs="Times New Roman"/>
                <w:noProof/>
                <w:webHidden/>
                <w:sz w:val="24"/>
                <w:szCs w:val="24"/>
              </w:rPr>
              <w:fldChar w:fldCharType="separate"/>
            </w:r>
            <w:r w:rsidR="008E01DD">
              <w:rPr>
                <w:rFonts w:ascii="Times New Roman" w:hAnsi="Times New Roman" w:cs="Times New Roman"/>
                <w:noProof/>
                <w:webHidden/>
                <w:sz w:val="24"/>
                <w:szCs w:val="24"/>
              </w:rPr>
              <w:t>5</w:t>
            </w:r>
            <w:r w:rsidR="00E42C87" w:rsidRPr="00E42C87">
              <w:rPr>
                <w:rFonts w:ascii="Times New Roman" w:hAnsi="Times New Roman" w:cs="Times New Roman"/>
                <w:noProof/>
                <w:webHidden/>
                <w:sz w:val="24"/>
                <w:szCs w:val="24"/>
              </w:rPr>
              <w:fldChar w:fldCharType="end"/>
            </w:r>
          </w:hyperlink>
        </w:p>
        <w:p w:rsidR="00E42C87" w:rsidRPr="00E42C87" w:rsidRDefault="00C85282" w:rsidP="00E42C87">
          <w:pPr>
            <w:pStyle w:val="TDC1"/>
            <w:tabs>
              <w:tab w:val="right" w:leader="dot" w:pos="9350"/>
            </w:tabs>
            <w:spacing w:line="360" w:lineRule="auto"/>
            <w:jc w:val="both"/>
            <w:rPr>
              <w:rFonts w:ascii="Times New Roman" w:hAnsi="Times New Roman" w:cs="Times New Roman"/>
              <w:noProof/>
              <w:sz w:val="24"/>
              <w:szCs w:val="24"/>
            </w:rPr>
          </w:pPr>
          <w:hyperlink w:anchor="_Toc38391685" w:history="1">
            <w:r w:rsidR="00E42C87" w:rsidRPr="00E42C87">
              <w:rPr>
                <w:rStyle w:val="Hipervnculo"/>
                <w:rFonts w:ascii="Times New Roman" w:hAnsi="Times New Roman" w:cs="Times New Roman"/>
                <w:noProof/>
                <w:sz w:val="24"/>
                <w:szCs w:val="24"/>
                <w:lang w:val="en-GB"/>
              </w:rPr>
              <w:t>Reflection on academic progress</w:t>
            </w:r>
            <w:r w:rsidR="00E42C87" w:rsidRPr="00E42C87">
              <w:rPr>
                <w:rFonts w:ascii="Times New Roman" w:hAnsi="Times New Roman" w:cs="Times New Roman"/>
                <w:noProof/>
                <w:webHidden/>
                <w:sz w:val="24"/>
                <w:szCs w:val="24"/>
              </w:rPr>
              <w:tab/>
            </w:r>
            <w:r w:rsidR="00E42C87" w:rsidRPr="00E42C87">
              <w:rPr>
                <w:rFonts w:ascii="Times New Roman" w:hAnsi="Times New Roman" w:cs="Times New Roman"/>
                <w:noProof/>
                <w:webHidden/>
                <w:sz w:val="24"/>
                <w:szCs w:val="24"/>
              </w:rPr>
              <w:fldChar w:fldCharType="begin"/>
            </w:r>
            <w:r w:rsidR="00E42C87" w:rsidRPr="00E42C87">
              <w:rPr>
                <w:rFonts w:ascii="Times New Roman" w:hAnsi="Times New Roman" w:cs="Times New Roman"/>
                <w:noProof/>
                <w:webHidden/>
                <w:sz w:val="24"/>
                <w:szCs w:val="24"/>
              </w:rPr>
              <w:instrText xml:space="preserve"> PAGEREF _Toc38391685 \h </w:instrText>
            </w:r>
            <w:r w:rsidR="00E42C87" w:rsidRPr="00E42C87">
              <w:rPr>
                <w:rFonts w:ascii="Times New Roman" w:hAnsi="Times New Roman" w:cs="Times New Roman"/>
                <w:noProof/>
                <w:webHidden/>
                <w:sz w:val="24"/>
                <w:szCs w:val="24"/>
              </w:rPr>
            </w:r>
            <w:r w:rsidR="00E42C87" w:rsidRPr="00E42C87">
              <w:rPr>
                <w:rFonts w:ascii="Times New Roman" w:hAnsi="Times New Roman" w:cs="Times New Roman"/>
                <w:noProof/>
                <w:webHidden/>
                <w:sz w:val="24"/>
                <w:szCs w:val="24"/>
              </w:rPr>
              <w:fldChar w:fldCharType="separate"/>
            </w:r>
            <w:r w:rsidR="008E01DD">
              <w:rPr>
                <w:rFonts w:ascii="Times New Roman" w:hAnsi="Times New Roman" w:cs="Times New Roman"/>
                <w:noProof/>
                <w:webHidden/>
                <w:sz w:val="24"/>
                <w:szCs w:val="24"/>
              </w:rPr>
              <w:t>8</w:t>
            </w:r>
            <w:r w:rsidR="00E42C87" w:rsidRPr="00E42C87">
              <w:rPr>
                <w:rFonts w:ascii="Times New Roman" w:hAnsi="Times New Roman" w:cs="Times New Roman"/>
                <w:noProof/>
                <w:webHidden/>
                <w:sz w:val="24"/>
                <w:szCs w:val="24"/>
              </w:rPr>
              <w:fldChar w:fldCharType="end"/>
            </w:r>
          </w:hyperlink>
        </w:p>
        <w:p w:rsidR="00E42C87" w:rsidRPr="00E42C87" w:rsidRDefault="00C85282" w:rsidP="00E42C87">
          <w:pPr>
            <w:pStyle w:val="TDC1"/>
            <w:tabs>
              <w:tab w:val="right" w:leader="dot" w:pos="9350"/>
            </w:tabs>
            <w:spacing w:line="360" w:lineRule="auto"/>
            <w:jc w:val="both"/>
            <w:rPr>
              <w:rFonts w:ascii="Times New Roman" w:hAnsi="Times New Roman" w:cs="Times New Roman"/>
              <w:noProof/>
              <w:sz w:val="24"/>
              <w:szCs w:val="24"/>
            </w:rPr>
          </w:pPr>
          <w:hyperlink w:anchor="_Toc38391686" w:history="1">
            <w:r w:rsidR="00E42C87" w:rsidRPr="00E42C87">
              <w:rPr>
                <w:rStyle w:val="Hipervnculo"/>
                <w:rFonts w:ascii="Times New Roman" w:hAnsi="Times New Roman" w:cs="Times New Roman"/>
                <w:noProof/>
                <w:sz w:val="24"/>
                <w:szCs w:val="24"/>
                <w:lang w:val="en-GB"/>
              </w:rPr>
              <w:t>Conclusion</w:t>
            </w:r>
            <w:r w:rsidR="00E42C87" w:rsidRPr="00E42C87">
              <w:rPr>
                <w:rFonts w:ascii="Times New Roman" w:hAnsi="Times New Roman" w:cs="Times New Roman"/>
                <w:noProof/>
                <w:webHidden/>
                <w:sz w:val="24"/>
                <w:szCs w:val="24"/>
              </w:rPr>
              <w:tab/>
            </w:r>
            <w:r w:rsidR="00E42C87" w:rsidRPr="00E42C87">
              <w:rPr>
                <w:rFonts w:ascii="Times New Roman" w:hAnsi="Times New Roman" w:cs="Times New Roman"/>
                <w:noProof/>
                <w:webHidden/>
                <w:sz w:val="24"/>
                <w:szCs w:val="24"/>
              </w:rPr>
              <w:fldChar w:fldCharType="begin"/>
            </w:r>
            <w:r w:rsidR="00E42C87" w:rsidRPr="00E42C87">
              <w:rPr>
                <w:rFonts w:ascii="Times New Roman" w:hAnsi="Times New Roman" w:cs="Times New Roman"/>
                <w:noProof/>
                <w:webHidden/>
                <w:sz w:val="24"/>
                <w:szCs w:val="24"/>
              </w:rPr>
              <w:instrText xml:space="preserve"> PAGEREF _Toc38391686 \h </w:instrText>
            </w:r>
            <w:r w:rsidR="00E42C87" w:rsidRPr="00E42C87">
              <w:rPr>
                <w:rFonts w:ascii="Times New Roman" w:hAnsi="Times New Roman" w:cs="Times New Roman"/>
                <w:noProof/>
                <w:webHidden/>
                <w:sz w:val="24"/>
                <w:szCs w:val="24"/>
              </w:rPr>
            </w:r>
            <w:r w:rsidR="00E42C87" w:rsidRPr="00E42C87">
              <w:rPr>
                <w:rFonts w:ascii="Times New Roman" w:hAnsi="Times New Roman" w:cs="Times New Roman"/>
                <w:noProof/>
                <w:webHidden/>
                <w:sz w:val="24"/>
                <w:szCs w:val="24"/>
              </w:rPr>
              <w:fldChar w:fldCharType="separate"/>
            </w:r>
            <w:r w:rsidR="008E01DD">
              <w:rPr>
                <w:rFonts w:ascii="Times New Roman" w:hAnsi="Times New Roman" w:cs="Times New Roman"/>
                <w:noProof/>
                <w:webHidden/>
                <w:sz w:val="24"/>
                <w:szCs w:val="24"/>
              </w:rPr>
              <w:t>8</w:t>
            </w:r>
            <w:r w:rsidR="00E42C87" w:rsidRPr="00E42C87">
              <w:rPr>
                <w:rFonts w:ascii="Times New Roman" w:hAnsi="Times New Roman" w:cs="Times New Roman"/>
                <w:noProof/>
                <w:webHidden/>
                <w:sz w:val="24"/>
                <w:szCs w:val="24"/>
              </w:rPr>
              <w:fldChar w:fldCharType="end"/>
            </w:r>
          </w:hyperlink>
        </w:p>
        <w:p w:rsidR="00E42C87" w:rsidRPr="00E42C87" w:rsidRDefault="00C85282" w:rsidP="00E42C87">
          <w:pPr>
            <w:pStyle w:val="TDC1"/>
            <w:tabs>
              <w:tab w:val="right" w:leader="dot" w:pos="9350"/>
            </w:tabs>
            <w:spacing w:line="360" w:lineRule="auto"/>
            <w:jc w:val="both"/>
            <w:rPr>
              <w:rFonts w:ascii="Times New Roman" w:hAnsi="Times New Roman" w:cs="Times New Roman"/>
              <w:noProof/>
              <w:sz w:val="24"/>
              <w:szCs w:val="24"/>
            </w:rPr>
          </w:pPr>
          <w:hyperlink w:anchor="_Toc38391687" w:history="1">
            <w:r w:rsidR="00E42C87" w:rsidRPr="00E42C87">
              <w:rPr>
                <w:rStyle w:val="Hipervnculo"/>
                <w:rFonts w:ascii="Times New Roman" w:hAnsi="Times New Roman" w:cs="Times New Roman"/>
                <w:noProof/>
                <w:sz w:val="24"/>
                <w:szCs w:val="24"/>
                <w:highlight w:val="white"/>
                <w:lang w:val="en-GB"/>
              </w:rPr>
              <w:t>Reference List</w:t>
            </w:r>
            <w:r w:rsidR="00E42C87" w:rsidRPr="00E42C87">
              <w:rPr>
                <w:rFonts w:ascii="Times New Roman" w:hAnsi="Times New Roman" w:cs="Times New Roman"/>
                <w:noProof/>
                <w:webHidden/>
                <w:sz w:val="24"/>
                <w:szCs w:val="24"/>
              </w:rPr>
              <w:tab/>
            </w:r>
            <w:r w:rsidR="00E42C87" w:rsidRPr="00E42C87">
              <w:rPr>
                <w:rFonts w:ascii="Times New Roman" w:hAnsi="Times New Roman" w:cs="Times New Roman"/>
                <w:noProof/>
                <w:webHidden/>
                <w:sz w:val="24"/>
                <w:szCs w:val="24"/>
              </w:rPr>
              <w:fldChar w:fldCharType="begin"/>
            </w:r>
            <w:r w:rsidR="00E42C87" w:rsidRPr="00E42C87">
              <w:rPr>
                <w:rFonts w:ascii="Times New Roman" w:hAnsi="Times New Roman" w:cs="Times New Roman"/>
                <w:noProof/>
                <w:webHidden/>
                <w:sz w:val="24"/>
                <w:szCs w:val="24"/>
              </w:rPr>
              <w:instrText xml:space="preserve"> PAGEREF _Toc38391687 \h </w:instrText>
            </w:r>
            <w:r w:rsidR="00E42C87" w:rsidRPr="00E42C87">
              <w:rPr>
                <w:rFonts w:ascii="Times New Roman" w:hAnsi="Times New Roman" w:cs="Times New Roman"/>
                <w:noProof/>
                <w:webHidden/>
                <w:sz w:val="24"/>
                <w:szCs w:val="24"/>
              </w:rPr>
            </w:r>
            <w:r w:rsidR="00E42C87" w:rsidRPr="00E42C87">
              <w:rPr>
                <w:rFonts w:ascii="Times New Roman" w:hAnsi="Times New Roman" w:cs="Times New Roman"/>
                <w:noProof/>
                <w:webHidden/>
                <w:sz w:val="24"/>
                <w:szCs w:val="24"/>
              </w:rPr>
              <w:fldChar w:fldCharType="separate"/>
            </w:r>
            <w:r w:rsidR="008E01DD">
              <w:rPr>
                <w:rFonts w:ascii="Times New Roman" w:hAnsi="Times New Roman" w:cs="Times New Roman"/>
                <w:noProof/>
                <w:webHidden/>
                <w:sz w:val="24"/>
                <w:szCs w:val="24"/>
              </w:rPr>
              <w:t>10</w:t>
            </w:r>
            <w:r w:rsidR="00E42C87" w:rsidRPr="00E42C87">
              <w:rPr>
                <w:rFonts w:ascii="Times New Roman" w:hAnsi="Times New Roman" w:cs="Times New Roman"/>
                <w:noProof/>
                <w:webHidden/>
                <w:sz w:val="24"/>
                <w:szCs w:val="24"/>
              </w:rPr>
              <w:fldChar w:fldCharType="end"/>
            </w:r>
          </w:hyperlink>
        </w:p>
        <w:p w:rsidR="00E42C87" w:rsidRPr="00E42C87" w:rsidRDefault="00E42C87" w:rsidP="00E42C87">
          <w:pPr>
            <w:spacing w:line="360" w:lineRule="auto"/>
            <w:jc w:val="both"/>
            <w:rPr>
              <w:rFonts w:ascii="Times New Roman" w:hAnsi="Times New Roman" w:cs="Times New Roman"/>
              <w:sz w:val="24"/>
              <w:szCs w:val="24"/>
            </w:rPr>
          </w:pPr>
          <w:r w:rsidRPr="00E42C87">
            <w:rPr>
              <w:rFonts w:ascii="Times New Roman" w:hAnsi="Times New Roman" w:cs="Times New Roman"/>
              <w:b/>
              <w:bCs/>
              <w:noProof/>
              <w:sz w:val="24"/>
              <w:szCs w:val="24"/>
            </w:rPr>
            <w:fldChar w:fldCharType="end"/>
          </w:r>
        </w:p>
      </w:sdtContent>
    </w:sdt>
    <w:p w:rsidR="009F1341" w:rsidRPr="00E42C87" w:rsidRDefault="009F1341" w:rsidP="00E42C87">
      <w:pPr>
        <w:spacing w:line="360" w:lineRule="auto"/>
        <w:jc w:val="both"/>
        <w:rPr>
          <w:rFonts w:ascii="Times New Roman" w:eastAsia="Times New Roman" w:hAnsi="Times New Roman" w:cs="Times New Roman"/>
          <w:b/>
          <w:color w:val="000000" w:themeColor="text1"/>
          <w:sz w:val="28"/>
          <w:szCs w:val="28"/>
          <w:lang w:val="en-GB"/>
        </w:rPr>
      </w:pPr>
    </w:p>
    <w:p w:rsidR="009F1341" w:rsidRPr="00E42C87" w:rsidRDefault="009F1341" w:rsidP="00E42C87">
      <w:pPr>
        <w:spacing w:line="360" w:lineRule="auto"/>
        <w:jc w:val="both"/>
        <w:rPr>
          <w:rFonts w:ascii="Times New Roman" w:eastAsia="Times New Roman" w:hAnsi="Times New Roman" w:cs="Times New Roman"/>
          <w:b/>
          <w:color w:val="000000" w:themeColor="text1"/>
          <w:sz w:val="28"/>
          <w:szCs w:val="28"/>
          <w:lang w:val="en-GB"/>
        </w:rPr>
      </w:pPr>
    </w:p>
    <w:p w:rsidR="009F1341" w:rsidRPr="00E42C87" w:rsidRDefault="00DA079B" w:rsidP="00E42C87">
      <w:pPr>
        <w:spacing w:line="360" w:lineRule="auto"/>
        <w:jc w:val="both"/>
        <w:rPr>
          <w:rFonts w:ascii="Times New Roman" w:eastAsia="Times New Roman" w:hAnsi="Times New Roman" w:cs="Times New Roman"/>
          <w:b/>
          <w:color w:val="000000" w:themeColor="text1"/>
          <w:sz w:val="28"/>
          <w:szCs w:val="28"/>
          <w:lang w:val="en-GB"/>
        </w:rPr>
      </w:pPr>
      <w:r w:rsidRPr="00E42C87">
        <w:rPr>
          <w:rFonts w:ascii="Times New Roman" w:hAnsi="Times New Roman" w:cs="Times New Roman"/>
          <w:color w:val="000000" w:themeColor="text1"/>
          <w:sz w:val="24"/>
          <w:szCs w:val="24"/>
          <w:lang w:val="en-GB"/>
        </w:rPr>
        <w:br w:type="page"/>
      </w:r>
    </w:p>
    <w:p w:rsidR="009F1341" w:rsidRPr="00787E8D" w:rsidRDefault="00DA079B" w:rsidP="00787E8D">
      <w:pPr>
        <w:pStyle w:val="Ttulo1"/>
        <w:rPr>
          <w:lang w:val="en-GB"/>
        </w:rPr>
      </w:pPr>
      <w:bookmarkStart w:id="0" w:name="_Toc38391671"/>
      <w:r w:rsidRPr="00787E8D">
        <w:rPr>
          <w:lang w:val="en-GB"/>
        </w:rPr>
        <w:lastRenderedPageBreak/>
        <w:t>Introduction</w:t>
      </w:r>
      <w:bookmarkEnd w:id="0"/>
      <w:r w:rsidRPr="00787E8D">
        <w:rPr>
          <w:lang w:val="en-GB"/>
        </w:rPr>
        <w:t xml:space="preserve"> </w:t>
      </w:r>
    </w:p>
    <w:p w:rsidR="009F1341" w:rsidRPr="00787E8D" w:rsidRDefault="00DA079B" w:rsidP="00787E8D">
      <w:pPr>
        <w:spacing w:line="360" w:lineRule="auto"/>
        <w:jc w:val="both"/>
        <w:rPr>
          <w:rFonts w:ascii="Times New Roman" w:eastAsia="Times New Roman" w:hAnsi="Times New Roman" w:cs="Times New Roman"/>
          <w:b/>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 xml:space="preserve">Academic skills </w:t>
      </w:r>
      <w:r w:rsidR="000422F5" w:rsidRPr="00787E8D">
        <w:rPr>
          <w:rFonts w:ascii="Times New Roman" w:eastAsia="Times New Roman" w:hAnsi="Times New Roman" w:cs="Times New Roman"/>
          <w:color w:val="000000" w:themeColor="text1"/>
          <w:sz w:val="24"/>
          <w:szCs w:val="24"/>
          <w:lang w:val="en-GB"/>
        </w:rPr>
        <w:t>refer</w:t>
      </w:r>
      <w:r w:rsidRPr="00787E8D">
        <w:rPr>
          <w:rFonts w:ascii="Times New Roman" w:eastAsia="Times New Roman" w:hAnsi="Times New Roman" w:cs="Times New Roman"/>
          <w:color w:val="000000" w:themeColor="text1"/>
          <w:sz w:val="24"/>
          <w:szCs w:val="24"/>
          <w:lang w:val="en-GB"/>
        </w:rPr>
        <w:t xml:space="preserve"> to the attributes of behaviour learned by a student during his academic life. Academic skills help in the development of aspects such as </w:t>
      </w:r>
      <w:r w:rsidR="00320A51" w:rsidRPr="00787E8D">
        <w:rPr>
          <w:rFonts w:ascii="Times New Roman" w:eastAsia="Times New Roman" w:hAnsi="Times New Roman" w:cs="Times New Roman"/>
          <w:color w:val="000000" w:themeColor="text1"/>
          <w:sz w:val="24"/>
          <w:szCs w:val="24"/>
          <w:lang w:val="en-GB"/>
        </w:rPr>
        <w:t>problem-solving</w:t>
      </w:r>
      <w:r w:rsidRPr="00787E8D">
        <w:rPr>
          <w:rFonts w:ascii="Times New Roman" w:eastAsia="Times New Roman" w:hAnsi="Times New Roman" w:cs="Times New Roman"/>
          <w:color w:val="000000" w:themeColor="text1"/>
          <w:sz w:val="24"/>
          <w:szCs w:val="24"/>
          <w:lang w:val="en-GB"/>
        </w:rPr>
        <w:t xml:space="preserve"> attitude, effective communication skills, analytical skill and creativity. </w:t>
      </w:r>
      <w:r w:rsidR="000422F5" w:rsidRPr="00787E8D">
        <w:rPr>
          <w:rFonts w:ascii="Times New Roman" w:eastAsia="Times New Roman" w:hAnsi="Times New Roman" w:cs="Times New Roman"/>
          <w:color w:val="000000" w:themeColor="text1"/>
          <w:sz w:val="24"/>
          <w:szCs w:val="24"/>
          <w:lang w:val="en-GB"/>
        </w:rPr>
        <w:t>On the other hand</w:t>
      </w:r>
      <w:r w:rsidRPr="00787E8D">
        <w:rPr>
          <w:rFonts w:ascii="Times New Roman" w:eastAsia="Times New Roman" w:hAnsi="Times New Roman" w:cs="Times New Roman"/>
          <w:color w:val="000000" w:themeColor="text1"/>
          <w:sz w:val="24"/>
          <w:szCs w:val="24"/>
          <w:lang w:val="en-GB"/>
        </w:rPr>
        <w:t>, employability skills refer to the concept of transferring skills to an individual to make him employable with good technical skills and knowledge of the subjects.</w:t>
      </w:r>
      <w:r w:rsidR="00320A51" w:rsidRPr="00787E8D">
        <w:rPr>
          <w:rFonts w:ascii="Times New Roman" w:eastAsia="Times New Roman" w:hAnsi="Times New Roman" w:cs="Times New Roman"/>
          <w:color w:val="000000" w:themeColor="text1"/>
          <w:sz w:val="24"/>
          <w:szCs w:val="24"/>
          <w:lang w:val="en-GB"/>
        </w:rPr>
        <w:t xml:space="preserve"> Increased and more comprehensive academic skills can thus increase the potential for employability for an individual through enhancing their skill sets and professional capabilities. </w:t>
      </w:r>
      <w:r w:rsidRPr="00787E8D">
        <w:rPr>
          <w:rFonts w:ascii="Times New Roman" w:eastAsia="Times New Roman" w:hAnsi="Times New Roman" w:cs="Times New Roman"/>
          <w:color w:val="000000" w:themeColor="text1"/>
          <w:sz w:val="24"/>
          <w:szCs w:val="24"/>
          <w:lang w:val="en-GB"/>
        </w:rPr>
        <w:t>The main objective of this study is to provide a thorough analysis on the identification of the academic and employability skills. The study also sheds light on various tools that are used for the analysis of the various opportunities, strengths, time management ability and also the threats.</w:t>
      </w:r>
    </w:p>
    <w:p w:rsidR="009F1341" w:rsidRPr="00787E8D" w:rsidRDefault="00DA079B" w:rsidP="00787E8D">
      <w:pPr>
        <w:pStyle w:val="Ttulo1"/>
        <w:rPr>
          <w:lang w:val="en-GB"/>
        </w:rPr>
      </w:pPr>
      <w:bookmarkStart w:id="1" w:name="_Toc38391672"/>
      <w:r w:rsidRPr="00787E8D">
        <w:rPr>
          <w:lang w:val="en-GB"/>
        </w:rPr>
        <w:t>Identification of academic and employability skills</w:t>
      </w:r>
      <w:bookmarkEnd w:id="1"/>
    </w:p>
    <w:p w:rsidR="009F1341" w:rsidRPr="00787E8D" w:rsidRDefault="00DA079B" w:rsidP="00787E8D">
      <w:pPr>
        <w:pStyle w:val="Ttulo2"/>
        <w:rPr>
          <w:lang w:val="en-GB"/>
        </w:rPr>
      </w:pPr>
      <w:bookmarkStart w:id="2" w:name="_Toc38391673"/>
      <w:r w:rsidRPr="00787E8D">
        <w:rPr>
          <w:lang w:val="en-GB"/>
        </w:rPr>
        <w:t>Time Management</w:t>
      </w:r>
      <w:bookmarkEnd w:id="2"/>
      <w:r w:rsidRPr="00787E8D">
        <w:rPr>
          <w:lang w:val="en-GB"/>
        </w:rPr>
        <w:t xml:space="preserve"> </w:t>
      </w:r>
    </w:p>
    <w:p w:rsidR="009F1341" w:rsidRPr="00787E8D" w:rsidRDefault="00DA079B" w:rsidP="00787E8D">
      <w:pP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The management of time through organising and planning to complete certain activities is referred to as time management. Proper time management ensures to work in a smarter way rather than working hard. It helps in avoiding ineffectiveness of work and stress. Good time management helps in delivering good quality of work within the estimated deadline.</w:t>
      </w:r>
      <w:r w:rsidR="00F35C1D" w:rsidRPr="00787E8D">
        <w:rPr>
          <w:rFonts w:ascii="Times New Roman" w:eastAsia="Times New Roman" w:hAnsi="Times New Roman" w:cs="Times New Roman"/>
          <w:color w:val="000000" w:themeColor="text1"/>
          <w:sz w:val="24"/>
          <w:szCs w:val="24"/>
          <w:lang w:val="en-GB"/>
        </w:rPr>
        <w:t xml:space="preserve"> </w:t>
      </w:r>
      <w:r w:rsidRPr="00787E8D">
        <w:rPr>
          <w:rFonts w:ascii="Times New Roman" w:eastAsia="Times New Roman" w:hAnsi="Times New Roman" w:cs="Times New Roman"/>
          <w:color w:val="000000" w:themeColor="text1"/>
          <w:sz w:val="24"/>
          <w:szCs w:val="24"/>
          <w:lang w:val="en-GB"/>
        </w:rPr>
        <w:t>Time management helps in gaining learning opportunities and creates a path or success</w:t>
      </w:r>
      <w:r w:rsidR="00E10358" w:rsidRPr="00787E8D">
        <w:rPr>
          <w:rFonts w:ascii="Times New Roman" w:eastAsia="Times New Roman" w:hAnsi="Times New Roman" w:cs="Times New Roman"/>
          <w:color w:val="000000" w:themeColor="text1"/>
          <w:sz w:val="24"/>
          <w:szCs w:val="24"/>
          <w:lang w:val="en-GB"/>
        </w:rPr>
        <w:t xml:space="preserve"> </w:t>
      </w:r>
      <w:r w:rsidRPr="00787E8D">
        <w:rPr>
          <w:rFonts w:ascii="Times New Roman" w:eastAsia="Times New Roman" w:hAnsi="Times New Roman" w:cs="Times New Roman"/>
          <w:color w:val="000000" w:themeColor="text1"/>
          <w:sz w:val="24"/>
          <w:szCs w:val="24"/>
          <w:lang w:val="en-GB"/>
        </w:rPr>
        <w:t>(</w:t>
      </w:r>
      <w:r w:rsidRPr="00787E8D">
        <w:rPr>
          <w:rFonts w:ascii="Times New Roman" w:eastAsia="Times New Roman" w:hAnsi="Times New Roman" w:cs="Times New Roman"/>
          <w:color w:val="000000" w:themeColor="text1"/>
          <w:sz w:val="24"/>
          <w:szCs w:val="24"/>
          <w:highlight w:val="white"/>
          <w:lang w:val="en-GB"/>
        </w:rPr>
        <w:t>Morgan, 2016)</w:t>
      </w:r>
      <w:r w:rsidRPr="00787E8D">
        <w:rPr>
          <w:rFonts w:ascii="Times New Roman" w:eastAsia="Times New Roman" w:hAnsi="Times New Roman" w:cs="Times New Roman"/>
          <w:color w:val="000000" w:themeColor="text1"/>
          <w:sz w:val="24"/>
          <w:szCs w:val="24"/>
          <w:lang w:val="en-GB"/>
        </w:rPr>
        <w:t>. In the academic line, time management helps students to prioritize their task and accurately estimate the time required to accomplish the task. Time management benefits the aspect of life for both the student and an employee.</w:t>
      </w:r>
    </w:p>
    <w:p w:rsidR="009F1341" w:rsidRPr="00787E8D" w:rsidRDefault="00DA079B" w:rsidP="00787E8D">
      <w:pPr>
        <w:pStyle w:val="Ttulo2"/>
        <w:rPr>
          <w:lang w:val="en-GB"/>
        </w:rPr>
      </w:pPr>
      <w:bookmarkStart w:id="3" w:name="_Toc38391674"/>
      <w:r w:rsidRPr="00787E8D">
        <w:rPr>
          <w:lang w:val="en-GB"/>
        </w:rPr>
        <w:t>Teamwork</w:t>
      </w:r>
      <w:bookmarkEnd w:id="3"/>
    </w:p>
    <w:p w:rsidR="009F1341" w:rsidRPr="00787E8D" w:rsidRDefault="00DA079B" w:rsidP="00787E8D">
      <w:pP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Teamwork refers to the combined effort of a team to complete a job in the most effective and efficient way. Teamwork motivates the employees to foster friendship and trust among each other. Through teamwork it helps the employees to align together and perform for a common goal (</w:t>
      </w:r>
      <w:proofErr w:type="spellStart"/>
      <w:r w:rsidRPr="00787E8D">
        <w:rPr>
          <w:rFonts w:ascii="Times New Roman" w:eastAsia="Times New Roman" w:hAnsi="Times New Roman" w:cs="Times New Roman"/>
          <w:color w:val="000000" w:themeColor="text1"/>
          <w:sz w:val="24"/>
          <w:szCs w:val="24"/>
          <w:highlight w:val="white"/>
          <w:lang w:val="en-GB"/>
        </w:rPr>
        <w:t>Raime</w:t>
      </w:r>
      <w:proofErr w:type="spellEnd"/>
      <w:r w:rsidRPr="00787E8D">
        <w:rPr>
          <w:rFonts w:ascii="Times New Roman" w:eastAsia="Times New Roman" w:hAnsi="Times New Roman" w:cs="Times New Roman"/>
          <w:i/>
          <w:color w:val="000000" w:themeColor="text1"/>
          <w:sz w:val="24"/>
          <w:szCs w:val="24"/>
          <w:highlight w:val="white"/>
          <w:lang w:val="en-GB"/>
        </w:rPr>
        <w:t xml:space="preserve"> et al</w:t>
      </w:r>
      <w:r w:rsidR="00F35C1D" w:rsidRPr="00787E8D">
        <w:rPr>
          <w:rFonts w:ascii="Times New Roman" w:eastAsia="Times New Roman" w:hAnsi="Times New Roman" w:cs="Times New Roman"/>
          <w:i/>
          <w:color w:val="000000" w:themeColor="text1"/>
          <w:sz w:val="24"/>
          <w:szCs w:val="24"/>
          <w:highlight w:val="white"/>
          <w:lang w:val="en-GB"/>
        </w:rPr>
        <w:t>.</w:t>
      </w:r>
      <w:r w:rsidR="00F35C1D" w:rsidRPr="00787E8D">
        <w:rPr>
          <w:rFonts w:ascii="Times New Roman" w:eastAsia="Times New Roman" w:hAnsi="Times New Roman" w:cs="Times New Roman"/>
          <w:color w:val="000000" w:themeColor="text1"/>
          <w:sz w:val="24"/>
          <w:szCs w:val="24"/>
          <w:highlight w:val="white"/>
          <w:lang w:val="en-GB"/>
        </w:rPr>
        <w:t xml:space="preserve"> (</w:t>
      </w:r>
      <w:r w:rsidRPr="00787E8D">
        <w:rPr>
          <w:rFonts w:ascii="Times New Roman" w:eastAsia="Times New Roman" w:hAnsi="Times New Roman" w:cs="Times New Roman"/>
          <w:color w:val="000000" w:themeColor="text1"/>
          <w:sz w:val="24"/>
          <w:szCs w:val="24"/>
          <w:highlight w:val="white"/>
          <w:lang w:val="en-GB"/>
        </w:rPr>
        <w:t>2018)</w:t>
      </w:r>
      <w:r w:rsidRPr="00787E8D">
        <w:rPr>
          <w:rFonts w:ascii="Times New Roman" w:eastAsia="Times New Roman" w:hAnsi="Times New Roman" w:cs="Times New Roman"/>
          <w:color w:val="000000" w:themeColor="text1"/>
          <w:sz w:val="24"/>
          <w:szCs w:val="24"/>
          <w:lang w:val="en-GB"/>
        </w:rPr>
        <w:t xml:space="preserve">. It helps in strengthening the communicational skills of the employees. Teamwork also helps in improving the social and communication skills of the students. </w:t>
      </w:r>
      <w:r w:rsidR="00D12DDB" w:rsidRPr="00787E8D">
        <w:rPr>
          <w:rFonts w:ascii="Times New Roman" w:eastAsia="Times New Roman" w:hAnsi="Times New Roman" w:cs="Times New Roman"/>
          <w:color w:val="000000" w:themeColor="text1"/>
          <w:sz w:val="24"/>
          <w:szCs w:val="24"/>
          <w:lang w:val="en-GB"/>
        </w:rPr>
        <w:t xml:space="preserve">As identified by </w:t>
      </w:r>
      <w:r w:rsidR="00D12DDB" w:rsidRPr="00787E8D">
        <w:rPr>
          <w:rFonts w:ascii="Times New Roman" w:eastAsia="Times New Roman" w:hAnsi="Times New Roman" w:cs="Times New Roman"/>
          <w:color w:val="000000" w:themeColor="text1"/>
          <w:sz w:val="24"/>
          <w:szCs w:val="24"/>
          <w:lang w:val="en-GB"/>
        </w:rPr>
        <w:lastRenderedPageBreak/>
        <w:t>Morgan (2016), i</w:t>
      </w:r>
      <w:r w:rsidRPr="00787E8D">
        <w:rPr>
          <w:rFonts w:ascii="Times New Roman" w:eastAsia="Times New Roman" w:hAnsi="Times New Roman" w:cs="Times New Roman"/>
          <w:color w:val="000000" w:themeColor="text1"/>
          <w:sz w:val="24"/>
          <w:szCs w:val="24"/>
          <w:lang w:val="en-GB"/>
        </w:rPr>
        <w:t xml:space="preserve">t also helps in the development of self confidence in the students. Teamwork is a </w:t>
      </w:r>
      <w:r w:rsidR="00316DB4" w:rsidRPr="00787E8D">
        <w:rPr>
          <w:rFonts w:ascii="Times New Roman" w:eastAsia="Times New Roman" w:hAnsi="Times New Roman" w:cs="Times New Roman"/>
          <w:color w:val="000000" w:themeColor="text1"/>
          <w:sz w:val="24"/>
          <w:szCs w:val="24"/>
          <w:lang w:val="en-GB"/>
        </w:rPr>
        <w:t>goal-oriented</w:t>
      </w:r>
      <w:r w:rsidRPr="00787E8D">
        <w:rPr>
          <w:rFonts w:ascii="Times New Roman" w:eastAsia="Times New Roman" w:hAnsi="Times New Roman" w:cs="Times New Roman"/>
          <w:color w:val="000000" w:themeColor="text1"/>
          <w:sz w:val="24"/>
          <w:szCs w:val="24"/>
          <w:lang w:val="en-GB"/>
        </w:rPr>
        <w:t xml:space="preserve"> process which plays a vital role in an organisation and also in academics.</w:t>
      </w:r>
    </w:p>
    <w:p w:rsidR="009F1341" w:rsidRPr="00787E8D" w:rsidRDefault="00DA079B" w:rsidP="00787E8D">
      <w:pPr>
        <w:pStyle w:val="Ttulo2"/>
        <w:rPr>
          <w:lang w:val="en-GB"/>
        </w:rPr>
      </w:pPr>
      <w:bookmarkStart w:id="4" w:name="_Toc38391675"/>
      <w:r w:rsidRPr="00787E8D">
        <w:rPr>
          <w:lang w:val="en-GB"/>
        </w:rPr>
        <w:t>Decision Making</w:t>
      </w:r>
      <w:bookmarkEnd w:id="4"/>
      <w:r w:rsidRPr="00787E8D">
        <w:rPr>
          <w:lang w:val="en-GB"/>
        </w:rPr>
        <w:t xml:space="preserve"> </w:t>
      </w:r>
    </w:p>
    <w:p w:rsidR="009F1341" w:rsidRPr="00787E8D" w:rsidRDefault="00DA079B" w:rsidP="00787E8D">
      <w:pP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 xml:space="preserve">The formation of right choice among the various courses of action is termed as Decision making. Right decision is required at every level of organisation to ensure the achievement of the desired goals. Decision making is also a </w:t>
      </w:r>
      <w:r w:rsidR="00316DB4" w:rsidRPr="00787E8D">
        <w:rPr>
          <w:rFonts w:ascii="Times New Roman" w:eastAsia="Times New Roman" w:hAnsi="Times New Roman" w:cs="Times New Roman"/>
          <w:color w:val="000000" w:themeColor="text1"/>
          <w:sz w:val="24"/>
          <w:szCs w:val="24"/>
          <w:lang w:val="en-GB"/>
        </w:rPr>
        <w:t>goal-oriented</w:t>
      </w:r>
      <w:r w:rsidRPr="00787E8D">
        <w:rPr>
          <w:rFonts w:ascii="Times New Roman" w:eastAsia="Times New Roman" w:hAnsi="Times New Roman" w:cs="Times New Roman"/>
          <w:color w:val="000000" w:themeColor="text1"/>
          <w:sz w:val="24"/>
          <w:szCs w:val="24"/>
          <w:lang w:val="en-GB"/>
        </w:rPr>
        <w:t xml:space="preserve"> process as right decision helps </w:t>
      </w:r>
      <w:r w:rsidR="00CC6B6B" w:rsidRPr="00787E8D">
        <w:rPr>
          <w:rFonts w:ascii="Times New Roman" w:eastAsia="Times New Roman" w:hAnsi="Times New Roman" w:cs="Times New Roman"/>
          <w:color w:val="000000" w:themeColor="text1"/>
          <w:sz w:val="24"/>
          <w:szCs w:val="24"/>
          <w:lang w:val="en-GB"/>
        </w:rPr>
        <w:t>in optimum</w:t>
      </w:r>
      <w:r w:rsidRPr="00787E8D">
        <w:rPr>
          <w:rFonts w:ascii="Times New Roman" w:eastAsia="Times New Roman" w:hAnsi="Times New Roman" w:cs="Times New Roman"/>
          <w:color w:val="000000" w:themeColor="text1"/>
          <w:sz w:val="24"/>
          <w:szCs w:val="24"/>
          <w:lang w:val="en-GB"/>
        </w:rPr>
        <w:t xml:space="preserve"> growth of an organisation. Decision making refers to </w:t>
      </w:r>
      <w:r w:rsidR="00CC6B6B" w:rsidRPr="00787E8D">
        <w:rPr>
          <w:rFonts w:ascii="Times New Roman" w:eastAsia="Times New Roman" w:hAnsi="Times New Roman" w:cs="Times New Roman"/>
          <w:color w:val="000000" w:themeColor="text1"/>
          <w:sz w:val="24"/>
          <w:szCs w:val="24"/>
          <w:lang w:val="en-GB"/>
        </w:rPr>
        <w:t>the process</w:t>
      </w:r>
      <w:r w:rsidRPr="00787E8D">
        <w:rPr>
          <w:rFonts w:ascii="Times New Roman" w:eastAsia="Times New Roman" w:hAnsi="Times New Roman" w:cs="Times New Roman"/>
          <w:color w:val="000000" w:themeColor="text1"/>
          <w:sz w:val="24"/>
          <w:szCs w:val="24"/>
          <w:lang w:val="en-GB"/>
        </w:rPr>
        <w:t xml:space="preserve"> of </w:t>
      </w:r>
      <w:r w:rsidR="00CC6B6B" w:rsidRPr="00787E8D">
        <w:rPr>
          <w:rFonts w:ascii="Times New Roman" w:eastAsia="Times New Roman" w:hAnsi="Times New Roman" w:cs="Times New Roman"/>
          <w:color w:val="000000" w:themeColor="text1"/>
          <w:sz w:val="24"/>
          <w:szCs w:val="24"/>
          <w:lang w:val="en-GB"/>
        </w:rPr>
        <w:t>selection from</w:t>
      </w:r>
      <w:r w:rsidRPr="00787E8D">
        <w:rPr>
          <w:rFonts w:ascii="Times New Roman" w:eastAsia="Times New Roman" w:hAnsi="Times New Roman" w:cs="Times New Roman"/>
          <w:color w:val="000000" w:themeColor="text1"/>
          <w:sz w:val="24"/>
          <w:szCs w:val="24"/>
          <w:lang w:val="en-GB"/>
        </w:rPr>
        <w:t xml:space="preserve"> a variety of choices to </w:t>
      </w:r>
      <w:r w:rsidR="00316DB4" w:rsidRPr="00787E8D">
        <w:rPr>
          <w:rFonts w:ascii="Times New Roman" w:eastAsia="Times New Roman" w:hAnsi="Times New Roman" w:cs="Times New Roman"/>
          <w:color w:val="000000" w:themeColor="text1"/>
          <w:sz w:val="24"/>
          <w:szCs w:val="24"/>
          <w:lang w:val="en-GB"/>
        </w:rPr>
        <w:t>fulfil</w:t>
      </w:r>
      <w:r w:rsidRPr="00787E8D">
        <w:rPr>
          <w:rFonts w:ascii="Times New Roman" w:eastAsia="Times New Roman" w:hAnsi="Times New Roman" w:cs="Times New Roman"/>
          <w:color w:val="000000" w:themeColor="text1"/>
          <w:sz w:val="24"/>
          <w:szCs w:val="24"/>
          <w:lang w:val="en-GB"/>
        </w:rPr>
        <w:t xml:space="preserve"> the aims of the problems more appropriately than others</w:t>
      </w:r>
      <w:r w:rsidR="00CC6B6B" w:rsidRPr="00787E8D">
        <w:rPr>
          <w:rFonts w:ascii="Times New Roman" w:eastAsia="Times New Roman" w:hAnsi="Times New Roman" w:cs="Times New Roman"/>
          <w:color w:val="000000" w:themeColor="text1"/>
          <w:sz w:val="24"/>
          <w:szCs w:val="24"/>
          <w:lang w:val="en-GB"/>
        </w:rPr>
        <w:t xml:space="preserve"> </w:t>
      </w:r>
      <w:r w:rsidRPr="00787E8D">
        <w:rPr>
          <w:rFonts w:ascii="Times New Roman" w:eastAsia="Times New Roman" w:hAnsi="Times New Roman" w:cs="Times New Roman"/>
          <w:color w:val="000000" w:themeColor="text1"/>
          <w:sz w:val="24"/>
          <w:szCs w:val="24"/>
          <w:lang w:val="en-GB"/>
        </w:rPr>
        <w:t>(</w:t>
      </w:r>
      <w:r w:rsidRPr="00787E8D">
        <w:rPr>
          <w:rFonts w:ascii="Times New Roman" w:eastAsia="Times New Roman" w:hAnsi="Times New Roman" w:cs="Times New Roman"/>
          <w:color w:val="000000" w:themeColor="text1"/>
          <w:sz w:val="24"/>
          <w:szCs w:val="24"/>
          <w:highlight w:val="white"/>
          <w:lang w:val="en-GB"/>
        </w:rPr>
        <w:t>Devi and Devaki. 2019)</w:t>
      </w:r>
      <w:r w:rsidRPr="00787E8D">
        <w:rPr>
          <w:rFonts w:ascii="Times New Roman" w:eastAsia="Times New Roman" w:hAnsi="Times New Roman" w:cs="Times New Roman"/>
          <w:color w:val="000000" w:themeColor="text1"/>
          <w:sz w:val="24"/>
          <w:szCs w:val="24"/>
          <w:lang w:val="en-GB"/>
        </w:rPr>
        <w:t>. Decision making helps the students to validate certain opportunities and make correct decisions about their own career as a whole.</w:t>
      </w:r>
    </w:p>
    <w:p w:rsidR="009F1341" w:rsidRPr="00787E8D" w:rsidRDefault="00DA079B" w:rsidP="00787E8D">
      <w:pPr>
        <w:pStyle w:val="Ttulo2"/>
        <w:rPr>
          <w:lang w:val="en-GB"/>
        </w:rPr>
      </w:pPr>
      <w:bookmarkStart w:id="5" w:name="_Toc38391676"/>
      <w:r w:rsidRPr="00787E8D">
        <w:rPr>
          <w:lang w:val="en-GB"/>
        </w:rPr>
        <w:t>Communication</w:t>
      </w:r>
      <w:bookmarkEnd w:id="5"/>
      <w:r w:rsidRPr="00787E8D">
        <w:rPr>
          <w:lang w:val="en-GB"/>
        </w:rPr>
        <w:t xml:space="preserve"> </w:t>
      </w:r>
    </w:p>
    <w:p w:rsidR="009F1341" w:rsidRPr="00787E8D" w:rsidRDefault="00DA079B" w:rsidP="00787E8D">
      <w:pP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 xml:space="preserve">Communication in an </w:t>
      </w:r>
      <w:r w:rsidR="00CC6B6B" w:rsidRPr="00787E8D">
        <w:rPr>
          <w:rFonts w:ascii="Times New Roman" w:eastAsia="Times New Roman" w:hAnsi="Times New Roman" w:cs="Times New Roman"/>
          <w:color w:val="000000" w:themeColor="text1"/>
          <w:sz w:val="24"/>
          <w:szCs w:val="24"/>
          <w:lang w:val="en-GB"/>
        </w:rPr>
        <w:t>organisation refers</w:t>
      </w:r>
      <w:r w:rsidRPr="00787E8D">
        <w:rPr>
          <w:rFonts w:ascii="Times New Roman" w:eastAsia="Times New Roman" w:hAnsi="Times New Roman" w:cs="Times New Roman"/>
          <w:color w:val="000000" w:themeColor="text1"/>
          <w:sz w:val="24"/>
          <w:szCs w:val="24"/>
          <w:lang w:val="en-GB"/>
        </w:rPr>
        <w:t xml:space="preserve"> to the representation and constitution of various goals and objectives that distinguishes the organization and its skilled workforce. Communication generally refers to the transmission of messages from one person to another. Effective communication helps in bringing each and every individual in an organisation closer.  It helps in bridging the gap between employees and managers through the flow of understanding and information. Effective communication helps an individual engulf more from the process of learning and empowers their </w:t>
      </w:r>
      <w:r w:rsidR="00316DB4" w:rsidRPr="00787E8D">
        <w:rPr>
          <w:rFonts w:ascii="Times New Roman" w:eastAsia="Times New Roman" w:hAnsi="Times New Roman" w:cs="Times New Roman"/>
          <w:color w:val="000000" w:themeColor="text1"/>
          <w:sz w:val="24"/>
          <w:szCs w:val="24"/>
          <w:lang w:val="en-GB"/>
        </w:rPr>
        <w:t>self-confidence</w:t>
      </w:r>
      <w:r w:rsidRPr="00787E8D">
        <w:rPr>
          <w:rFonts w:ascii="Times New Roman" w:eastAsia="Times New Roman" w:hAnsi="Times New Roman" w:cs="Times New Roman"/>
          <w:color w:val="000000" w:themeColor="text1"/>
          <w:sz w:val="24"/>
          <w:szCs w:val="24"/>
          <w:lang w:val="en-GB"/>
        </w:rPr>
        <w:t xml:space="preserve"> to answer correctly. It also helps them in socialization which in turn aids the process of learning.</w:t>
      </w:r>
    </w:p>
    <w:p w:rsidR="009F1341" w:rsidRPr="00787E8D" w:rsidRDefault="00DA079B" w:rsidP="00787E8D">
      <w:pPr>
        <w:pStyle w:val="Ttulo2"/>
        <w:rPr>
          <w:lang w:val="en-GB"/>
        </w:rPr>
      </w:pPr>
      <w:bookmarkStart w:id="6" w:name="_Toc38391677"/>
      <w:r w:rsidRPr="00787E8D">
        <w:rPr>
          <w:lang w:val="en-GB"/>
        </w:rPr>
        <w:t>Problem-solving</w:t>
      </w:r>
      <w:bookmarkEnd w:id="6"/>
    </w:p>
    <w:p w:rsidR="009F1341" w:rsidRPr="00787E8D" w:rsidRDefault="00DA079B" w:rsidP="00787E8D">
      <w:pP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 xml:space="preserve">The strategy of finding a solution to a basic problem by an individual is defined as the </w:t>
      </w:r>
      <w:r w:rsidR="00316DB4" w:rsidRPr="00787E8D">
        <w:rPr>
          <w:rFonts w:ascii="Times New Roman" w:eastAsia="Times New Roman" w:hAnsi="Times New Roman" w:cs="Times New Roman"/>
          <w:color w:val="000000" w:themeColor="text1"/>
          <w:sz w:val="24"/>
          <w:szCs w:val="24"/>
          <w:lang w:val="en-GB"/>
        </w:rPr>
        <w:t>problem-solving</w:t>
      </w:r>
      <w:r w:rsidRPr="00787E8D">
        <w:rPr>
          <w:rFonts w:ascii="Times New Roman" w:eastAsia="Times New Roman" w:hAnsi="Times New Roman" w:cs="Times New Roman"/>
          <w:color w:val="000000" w:themeColor="text1"/>
          <w:sz w:val="24"/>
          <w:szCs w:val="24"/>
          <w:lang w:val="en-GB"/>
        </w:rPr>
        <w:t xml:space="preserve"> skill. It is the problem of reducing and removing threats through creativity and innovation. Problem solving skill in an organisation helps in improving performance of the employees and also increases productivity. Problem solving techniques help in avoiding conflicts in their academic areas</w:t>
      </w:r>
      <w:r w:rsidR="00CC6B6B" w:rsidRPr="00787E8D">
        <w:rPr>
          <w:rFonts w:ascii="Times New Roman" w:eastAsia="Times New Roman" w:hAnsi="Times New Roman" w:cs="Times New Roman"/>
          <w:color w:val="000000" w:themeColor="text1"/>
          <w:sz w:val="24"/>
          <w:szCs w:val="24"/>
          <w:lang w:val="en-GB"/>
        </w:rPr>
        <w:t xml:space="preserve"> </w:t>
      </w:r>
      <w:r w:rsidRPr="00787E8D">
        <w:rPr>
          <w:rFonts w:ascii="Times New Roman" w:eastAsia="Times New Roman" w:hAnsi="Times New Roman" w:cs="Times New Roman"/>
          <w:color w:val="000000" w:themeColor="text1"/>
          <w:sz w:val="24"/>
          <w:szCs w:val="24"/>
          <w:lang w:val="en-GB"/>
        </w:rPr>
        <w:t>(</w:t>
      </w:r>
      <w:r w:rsidRPr="00787E8D">
        <w:rPr>
          <w:rFonts w:ascii="Times New Roman" w:eastAsia="Times New Roman" w:hAnsi="Times New Roman" w:cs="Times New Roman"/>
          <w:color w:val="000000" w:themeColor="text1"/>
          <w:sz w:val="24"/>
          <w:szCs w:val="24"/>
          <w:highlight w:val="white"/>
          <w:lang w:val="en-GB"/>
        </w:rPr>
        <w:t>Wilson, 2013)</w:t>
      </w:r>
      <w:r w:rsidRPr="00787E8D">
        <w:rPr>
          <w:rFonts w:ascii="Times New Roman" w:eastAsia="Times New Roman" w:hAnsi="Times New Roman" w:cs="Times New Roman"/>
          <w:color w:val="000000" w:themeColor="text1"/>
          <w:sz w:val="24"/>
          <w:szCs w:val="24"/>
          <w:lang w:val="en-GB"/>
        </w:rPr>
        <w:t xml:space="preserve">. It helps in improving the empathy skills and also makes them confident. Problem solving skills help in enhancing creativity and dependability. It also helps in identifying the problem and selecting alternative solutions. </w:t>
      </w:r>
    </w:p>
    <w:p w:rsidR="009F1341" w:rsidRPr="00787E8D" w:rsidRDefault="00DA079B" w:rsidP="00787E8D">
      <w:pPr>
        <w:pStyle w:val="Ttulo1"/>
        <w:rPr>
          <w:lang w:val="en-GB"/>
        </w:rPr>
      </w:pPr>
      <w:bookmarkStart w:id="7" w:name="_Toc38391678"/>
      <w:r w:rsidRPr="00787E8D">
        <w:rPr>
          <w:lang w:val="en-GB"/>
        </w:rPr>
        <w:lastRenderedPageBreak/>
        <w:t>Tools for analysis</w:t>
      </w:r>
      <w:bookmarkEnd w:id="7"/>
    </w:p>
    <w:p w:rsidR="009F1341" w:rsidRPr="00787E8D" w:rsidRDefault="00DA079B" w:rsidP="00787E8D">
      <w:pPr>
        <w:pStyle w:val="Ttulo2"/>
        <w:rPr>
          <w:lang w:val="en-GB"/>
        </w:rPr>
      </w:pPr>
      <w:bookmarkStart w:id="8" w:name="_Toc38391679"/>
      <w:r w:rsidRPr="00787E8D">
        <w:rPr>
          <w:lang w:val="en-GB"/>
        </w:rPr>
        <w:t>SWOT Analysis</w:t>
      </w:r>
      <w:bookmarkEnd w:id="8"/>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787E8D" w:rsidRPr="00787E8D">
        <w:trPr>
          <w:trHeight w:val="1065"/>
        </w:trPr>
        <w:tc>
          <w:tcPr>
            <w:tcW w:w="4680" w:type="dxa"/>
            <w:shd w:val="clear" w:color="auto" w:fill="auto"/>
            <w:tcMar>
              <w:top w:w="100" w:type="dxa"/>
              <w:left w:w="100" w:type="dxa"/>
              <w:bottom w:w="100" w:type="dxa"/>
              <w:right w:w="100" w:type="dxa"/>
            </w:tcMar>
          </w:tcPr>
          <w:p w:rsidR="009F1341" w:rsidRPr="00787E8D" w:rsidRDefault="00DA079B" w:rsidP="00787E8D">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787E8D">
              <w:rPr>
                <w:rFonts w:ascii="Times New Roman" w:eastAsia="Times New Roman" w:hAnsi="Times New Roman" w:cs="Times New Roman"/>
                <w:b/>
                <w:color w:val="000000" w:themeColor="text1"/>
                <w:sz w:val="24"/>
                <w:szCs w:val="24"/>
                <w:lang w:val="en-GB"/>
              </w:rPr>
              <w:t>Strength</w:t>
            </w:r>
          </w:p>
          <w:p w:rsidR="009F1341" w:rsidRPr="00787E8D" w:rsidRDefault="00DA079B" w:rsidP="00787E8D">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My proper time management skills help in completing my tasks.</w:t>
            </w:r>
          </w:p>
          <w:p w:rsidR="009F1341" w:rsidRPr="00787E8D" w:rsidRDefault="00DA079B" w:rsidP="00787E8D">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My adequate skill of decision making helps me in taking right decision at the right time</w:t>
            </w:r>
          </w:p>
        </w:tc>
        <w:tc>
          <w:tcPr>
            <w:tcW w:w="4680" w:type="dxa"/>
            <w:shd w:val="clear" w:color="auto" w:fill="auto"/>
            <w:tcMar>
              <w:top w:w="100" w:type="dxa"/>
              <w:left w:w="100" w:type="dxa"/>
              <w:bottom w:w="100" w:type="dxa"/>
              <w:right w:w="100" w:type="dxa"/>
            </w:tcMar>
          </w:tcPr>
          <w:p w:rsidR="009F1341" w:rsidRPr="00787E8D" w:rsidRDefault="00DA079B" w:rsidP="00787E8D">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787E8D">
              <w:rPr>
                <w:rFonts w:ascii="Times New Roman" w:eastAsia="Times New Roman" w:hAnsi="Times New Roman" w:cs="Times New Roman"/>
                <w:b/>
                <w:color w:val="000000" w:themeColor="text1"/>
                <w:sz w:val="24"/>
                <w:szCs w:val="24"/>
                <w:lang w:val="en-GB"/>
              </w:rPr>
              <w:t>Weakness</w:t>
            </w:r>
          </w:p>
          <w:p w:rsidR="009F1341" w:rsidRPr="00787E8D" w:rsidRDefault="00DA079B" w:rsidP="00787E8D">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lang w:val="en-GB"/>
              </w:rPr>
            </w:pPr>
            <w:r w:rsidRPr="00787E8D">
              <w:rPr>
                <w:rFonts w:ascii="Times New Roman" w:eastAsia="Times New Roman" w:hAnsi="Times New Roman" w:cs="Times New Roman"/>
                <w:color w:val="000000" w:themeColor="text1"/>
                <w:sz w:val="24"/>
                <w:szCs w:val="24"/>
                <w:lang w:val="en-GB"/>
              </w:rPr>
              <w:t xml:space="preserve">Due to poor communication skills I am always unable to connect and socialise more with people. </w:t>
            </w:r>
          </w:p>
          <w:p w:rsidR="009F1341" w:rsidRPr="00787E8D" w:rsidRDefault="00DA079B" w:rsidP="00787E8D">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Due to my limited technical knowledge it often creates obstacle at the time of multitasking</w:t>
            </w:r>
          </w:p>
        </w:tc>
      </w:tr>
      <w:tr w:rsidR="00787E8D" w:rsidRPr="00787E8D">
        <w:trPr>
          <w:trHeight w:val="990"/>
        </w:trPr>
        <w:tc>
          <w:tcPr>
            <w:tcW w:w="4680" w:type="dxa"/>
            <w:shd w:val="clear" w:color="auto" w:fill="auto"/>
            <w:tcMar>
              <w:top w:w="100" w:type="dxa"/>
              <w:left w:w="100" w:type="dxa"/>
              <w:bottom w:w="100" w:type="dxa"/>
              <w:right w:w="100" w:type="dxa"/>
            </w:tcMar>
          </w:tcPr>
          <w:p w:rsidR="009F1341" w:rsidRPr="00787E8D" w:rsidRDefault="00DA079B" w:rsidP="00787E8D">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787E8D">
              <w:rPr>
                <w:rFonts w:ascii="Times New Roman" w:eastAsia="Times New Roman" w:hAnsi="Times New Roman" w:cs="Times New Roman"/>
                <w:b/>
                <w:color w:val="000000" w:themeColor="text1"/>
                <w:sz w:val="24"/>
                <w:szCs w:val="24"/>
                <w:lang w:val="en-GB"/>
              </w:rPr>
              <w:t>Opportunity</w:t>
            </w:r>
          </w:p>
          <w:p w:rsidR="009F1341" w:rsidRPr="00787E8D" w:rsidRDefault="00DA079B" w:rsidP="00787E8D">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In a workplace having a diverse workforce can help me more in enhancing my creativity (</w:t>
            </w:r>
            <w:r w:rsidRPr="00787E8D">
              <w:rPr>
                <w:rFonts w:ascii="Times New Roman" w:eastAsia="Times New Roman" w:hAnsi="Times New Roman" w:cs="Times New Roman"/>
                <w:color w:val="000000" w:themeColor="text1"/>
                <w:sz w:val="24"/>
                <w:szCs w:val="24"/>
                <w:highlight w:val="white"/>
                <w:lang w:val="en-GB"/>
              </w:rPr>
              <w:t>Williams, 2014)</w:t>
            </w:r>
            <w:r w:rsidRPr="00787E8D">
              <w:rPr>
                <w:rFonts w:ascii="Times New Roman" w:eastAsia="Times New Roman" w:hAnsi="Times New Roman" w:cs="Times New Roman"/>
                <w:color w:val="000000" w:themeColor="text1"/>
                <w:sz w:val="24"/>
                <w:szCs w:val="24"/>
                <w:lang w:val="en-GB"/>
              </w:rPr>
              <w:t>.</w:t>
            </w:r>
          </w:p>
          <w:p w:rsidR="009F1341" w:rsidRPr="00787E8D" w:rsidRDefault="00DA079B" w:rsidP="00787E8D">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Enhancing education will always act as an opportunity for me as it will help me in both career and academic development.</w:t>
            </w:r>
          </w:p>
        </w:tc>
        <w:tc>
          <w:tcPr>
            <w:tcW w:w="4680" w:type="dxa"/>
            <w:shd w:val="clear" w:color="auto" w:fill="auto"/>
            <w:tcMar>
              <w:top w:w="100" w:type="dxa"/>
              <w:left w:w="100" w:type="dxa"/>
              <w:bottom w:w="100" w:type="dxa"/>
              <w:right w:w="100" w:type="dxa"/>
            </w:tcMar>
          </w:tcPr>
          <w:p w:rsidR="009F1341" w:rsidRPr="00787E8D" w:rsidRDefault="00DA079B" w:rsidP="00787E8D">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787E8D">
              <w:rPr>
                <w:rFonts w:ascii="Times New Roman" w:eastAsia="Times New Roman" w:hAnsi="Times New Roman" w:cs="Times New Roman"/>
                <w:b/>
                <w:color w:val="000000" w:themeColor="text1"/>
                <w:sz w:val="24"/>
                <w:szCs w:val="24"/>
                <w:lang w:val="en-GB"/>
              </w:rPr>
              <w:t>Threat</w:t>
            </w:r>
          </w:p>
          <w:p w:rsidR="009F1341" w:rsidRPr="00787E8D" w:rsidRDefault="00DA079B" w:rsidP="00787E8D">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 xml:space="preserve">My introverted nature can act as a threat to my communication skills. </w:t>
            </w:r>
          </w:p>
          <w:p w:rsidR="009F1341" w:rsidRPr="00787E8D" w:rsidRDefault="00DA079B" w:rsidP="00787E8D">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Due to limited advancement in my field of expertise I may get stuck and may not be able to excel more.</w:t>
            </w:r>
          </w:p>
        </w:tc>
      </w:tr>
    </w:tbl>
    <w:p w:rsidR="009F1341" w:rsidRPr="00787E8D" w:rsidRDefault="007F6895" w:rsidP="00787E8D">
      <w:pPr>
        <w:spacing w:line="360" w:lineRule="auto"/>
        <w:jc w:val="center"/>
        <w:rPr>
          <w:rFonts w:ascii="Times New Roman" w:eastAsia="Times New Roman" w:hAnsi="Times New Roman" w:cs="Times New Roman"/>
          <w:b/>
          <w:color w:val="000000" w:themeColor="text1"/>
          <w:sz w:val="24"/>
          <w:szCs w:val="24"/>
          <w:lang w:val="en-GB"/>
        </w:rPr>
      </w:pPr>
      <w:r w:rsidRPr="00787E8D">
        <w:rPr>
          <w:rFonts w:ascii="Times New Roman" w:eastAsia="Times New Roman" w:hAnsi="Times New Roman" w:cs="Times New Roman"/>
          <w:b/>
          <w:color w:val="000000" w:themeColor="text1"/>
          <w:sz w:val="24"/>
          <w:szCs w:val="24"/>
          <w:lang w:val="en-GB"/>
        </w:rPr>
        <w:t>Table 1: SWOT Analysis of own academic and employability skills</w:t>
      </w:r>
    </w:p>
    <w:p w:rsidR="000C6828" w:rsidRPr="00787E8D" w:rsidRDefault="000C6828" w:rsidP="00787E8D">
      <w:pPr>
        <w:spacing w:line="360" w:lineRule="auto"/>
        <w:jc w:val="center"/>
        <w:rPr>
          <w:rFonts w:ascii="Times New Roman" w:eastAsia="Times New Roman" w:hAnsi="Times New Roman" w:cs="Times New Roman"/>
          <w:bCs/>
          <w:color w:val="000000" w:themeColor="text1"/>
          <w:sz w:val="24"/>
          <w:szCs w:val="24"/>
          <w:lang w:val="en-GB"/>
        </w:rPr>
      </w:pPr>
      <w:r w:rsidRPr="00787E8D">
        <w:rPr>
          <w:rFonts w:ascii="Times New Roman" w:eastAsia="Times New Roman" w:hAnsi="Times New Roman" w:cs="Times New Roman"/>
          <w:bCs/>
          <w:color w:val="000000" w:themeColor="text1"/>
          <w:sz w:val="24"/>
          <w:szCs w:val="24"/>
          <w:lang w:val="en-GB"/>
        </w:rPr>
        <w:t xml:space="preserve">(Source: Influenced by </w:t>
      </w:r>
      <w:r w:rsidR="00572327" w:rsidRPr="00787E8D">
        <w:rPr>
          <w:rFonts w:ascii="Times New Roman" w:eastAsia="Times New Roman" w:hAnsi="Times New Roman" w:cs="Times New Roman"/>
          <w:bCs/>
          <w:color w:val="000000" w:themeColor="text1"/>
          <w:sz w:val="24"/>
          <w:szCs w:val="24"/>
          <w:lang w:val="en-GB"/>
        </w:rPr>
        <w:t xml:space="preserve">Scott </w:t>
      </w:r>
      <w:r w:rsidR="00572327" w:rsidRPr="00787E8D">
        <w:rPr>
          <w:rFonts w:ascii="Times New Roman" w:eastAsia="Times New Roman" w:hAnsi="Times New Roman" w:cs="Times New Roman"/>
          <w:bCs/>
          <w:i/>
          <w:iCs/>
          <w:color w:val="000000" w:themeColor="text1"/>
          <w:sz w:val="24"/>
          <w:szCs w:val="24"/>
          <w:lang w:val="en-GB"/>
        </w:rPr>
        <w:t xml:space="preserve">et al. </w:t>
      </w:r>
      <w:r w:rsidR="00572327" w:rsidRPr="00787E8D">
        <w:rPr>
          <w:rFonts w:ascii="Times New Roman" w:eastAsia="Times New Roman" w:hAnsi="Times New Roman" w:cs="Times New Roman"/>
          <w:bCs/>
          <w:color w:val="000000" w:themeColor="text1"/>
          <w:sz w:val="24"/>
          <w:szCs w:val="24"/>
          <w:lang w:val="en-GB"/>
        </w:rPr>
        <w:t>2019)</w:t>
      </w:r>
    </w:p>
    <w:p w:rsidR="009F1341" w:rsidRPr="00787E8D" w:rsidRDefault="00DA079B" w:rsidP="00787E8D">
      <w:pPr>
        <w:pStyle w:val="Ttulo2"/>
        <w:rPr>
          <w:lang w:val="en-GB"/>
        </w:rPr>
      </w:pPr>
      <w:bookmarkStart w:id="9" w:name="_Toc38391680"/>
      <w:r w:rsidRPr="00787E8D">
        <w:rPr>
          <w:lang w:val="en-GB"/>
        </w:rPr>
        <w:t>Time Management tools</w:t>
      </w:r>
      <w:bookmarkEnd w:id="9"/>
      <w:r w:rsidRPr="00787E8D">
        <w:rPr>
          <w:lang w:val="en-GB"/>
        </w:rPr>
        <w:t xml:space="preserve"> </w:t>
      </w:r>
    </w:p>
    <w:p w:rsidR="009F1341" w:rsidRPr="00787E8D" w:rsidRDefault="00DA079B" w:rsidP="00787E8D">
      <w:pPr>
        <w:pStyle w:val="Ttulo3"/>
        <w:rPr>
          <w:lang w:val="en-GB"/>
        </w:rPr>
      </w:pPr>
      <w:bookmarkStart w:id="10" w:name="_Toc38391681"/>
      <w:r w:rsidRPr="00787E8D">
        <w:rPr>
          <w:lang w:val="en-GB"/>
        </w:rPr>
        <w:t>Creating action logs</w:t>
      </w:r>
      <w:bookmarkEnd w:id="10"/>
    </w:p>
    <w:p w:rsidR="009F1341" w:rsidRPr="00787E8D" w:rsidRDefault="00DA079B" w:rsidP="00787E8D">
      <w:pP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Action logs refers to the written record of time spent on doing a task. Through the creation of action logs, one can build up an accurate picture of the tasks or works done during the whole day (</w:t>
      </w:r>
      <w:proofErr w:type="spellStart"/>
      <w:r w:rsidRPr="00787E8D">
        <w:rPr>
          <w:rFonts w:ascii="Times New Roman" w:eastAsia="Times New Roman" w:hAnsi="Times New Roman" w:cs="Times New Roman"/>
          <w:color w:val="000000" w:themeColor="text1"/>
          <w:sz w:val="24"/>
          <w:szCs w:val="24"/>
          <w:highlight w:val="white"/>
          <w:lang w:val="en-GB"/>
        </w:rPr>
        <w:t>Maund</w:t>
      </w:r>
      <w:proofErr w:type="spellEnd"/>
      <w:r w:rsidRPr="00787E8D">
        <w:rPr>
          <w:rFonts w:ascii="Times New Roman" w:eastAsia="Times New Roman" w:hAnsi="Times New Roman" w:cs="Times New Roman"/>
          <w:color w:val="000000" w:themeColor="text1"/>
          <w:sz w:val="24"/>
          <w:szCs w:val="24"/>
          <w:highlight w:val="white"/>
          <w:lang w:val="en-GB"/>
        </w:rPr>
        <w:t xml:space="preserve"> </w:t>
      </w:r>
      <w:r w:rsidRPr="00316DB4">
        <w:rPr>
          <w:rFonts w:ascii="Times New Roman" w:eastAsia="Times New Roman" w:hAnsi="Times New Roman" w:cs="Times New Roman"/>
          <w:i/>
          <w:color w:val="000000" w:themeColor="text1"/>
          <w:sz w:val="24"/>
          <w:szCs w:val="24"/>
          <w:highlight w:val="white"/>
          <w:lang w:val="en-GB"/>
        </w:rPr>
        <w:t>et al</w:t>
      </w:r>
      <w:r w:rsidR="00316DB4">
        <w:rPr>
          <w:rFonts w:ascii="Times New Roman" w:eastAsia="Times New Roman" w:hAnsi="Times New Roman" w:cs="Times New Roman"/>
          <w:i/>
          <w:color w:val="000000" w:themeColor="text1"/>
          <w:sz w:val="24"/>
          <w:szCs w:val="24"/>
          <w:highlight w:val="white"/>
          <w:lang w:val="en-GB"/>
        </w:rPr>
        <w:t>.</w:t>
      </w:r>
      <w:r w:rsidRPr="00787E8D">
        <w:rPr>
          <w:rFonts w:ascii="Times New Roman" w:eastAsia="Times New Roman" w:hAnsi="Times New Roman" w:cs="Times New Roman"/>
          <w:color w:val="000000" w:themeColor="text1"/>
          <w:sz w:val="24"/>
          <w:szCs w:val="24"/>
          <w:highlight w:val="white"/>
          <w:lang w:val="en-GB"/>
        </w:rPr>
        <w:t xml:space="preserve"> 2017)</w:t>
      </w:r>
      <w:r w:rsidRPr="00787E8D">
        <w:rPr>
          <w:rFonts w:ascii="Times New Roman" w:eastAsia="Times New Roman" w:hAnsi="Times New Roman" w:cs="Times New Roman"/>
          <w:color w:val="000000" w:themeColor="text1"/>
          <w:sz w:val="24"/>
          <w:szCs w:val="24"/>
          <w:lang w:val="en-GB"/>
        </w:rPr>
        <w:t>. Action logs help in tracking effectiveness and energy invested in the whole day.</w:t>
      </w:r>
    </w:p>
    <w:p w:rsidR="009F1341" w:rsidRPr="00787E8D" w:rsidRDefault="00DA079B" w:rsidP="00787E8D">
      <w:pPr>
        <w:pStyle w:val="Ttulo3"/>
        <w:rPr>
          <w:lang w:val="en-GB"/>
        </w:rPr>
      </w:pPr>
      <w:bookmarkStart w:id="11" w:name="_Toc38391682"/>
      <w:r w:rsidRPr="00787E8D">
        <w:rPr>
          <w:lang w:val="en-GB"/>
        </w:rPr>
        <w:lastRenderedPageBreak/>
        <w:t>Developing To-Do Lists</w:t>
      </w:r>
      <w:bookmarkEnd w:id="11"/>
      <w:r w:rsidRPr="00787E8D">
        <w:rPr>
          <w:lang w:val="en-GB"/>
        </w:rPr>
        <w:t xml:space="preserve"> </w:t>
      </w:r>
    </w:p>
    <w:p w:rsidR="009F1341" w:rsidRPr="00787E8D" w:rsidRDefault="00DA079B" w:rsidP="00787E8D">
      <w:pP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To-</w:t>
      </w:r>
      <w:r w:rsidR="007F4311">
        <w:rPr>
          <w:rFonts w:ascii="Times New Roman" w:eastAsia="Times New Roman" w:hAnsi="Times New Roman" w:cs="Times New Roman"/>
          <w:color w:val="000000" w:themeColor="text1"/>
          <w:sz w:val="24"/>
          <w:szCs w:val="24"/>
          <w:lang w:val="en-GB"/>
        </w:rPr>
        <w:t>d</w:t>
      </w:r>
      <w:r w:rsidRPr="00787E8D">
        <w:rPr>
          <w:rFonts w:ascii="Times New Roman" w:eastAsia="Times New Roman" w:hAnsi="Times New Roman" w:cs="Times New Roman"/>
          <w:color w:val="000000" w:themeColor="text1"/>
          <w:sz w:val="24"/>
          <w:szCs w:val="24"/>
          <w:lang w:val="en-GB"/>
        </w:rPr>
        <w:t xml:space="preserve">o </w:t>
      </w:r>
      <w:r w:rsidR="007F4311">
        <w:rPr>
          <w:rFonts w:ascii="Times New Roman" w:eastAsia="Times New Roman" w:hAnsi="Times New Roman" w:cs="Times New Roman"/>
          <w:color w:val="000000" w:themeColor="text1"/>
          <w:sz w:val="24"/>
          <w:szCs w:val="24"/>
          <w:lang w:val="en-GB"/>
        </w:rPr>
        <w:t>l</w:t>
      </w:r>
      <w:r w:rsidRPr="00787E8D">
        <w:rPr>
          <w:rFonts w:ascii="Times New Roman" w:eastAsia="Times New Roman" w:hAnsi="Times New Roman" w:cs="Times New Roman"/>
          <w:color w:val="000000" w:themeColor="text1"/>
          <w:sz w:val="24"/>
          <w:szCs w:val="24"/>
          <w:lang w:val="en-GB"/>
        </w:rPr>
        <w:t>ists help in determining the prioritized lists of all the tasks that are needed to be accomplished at first. By making a To- Do list one can ensure that all the works are written at one place and nothing important is missed (</w:t>
      </w:r>
      <w:proofErr w:type="spellStart"/>
      <w:r w:rsidRPr="00787E8D">
        <w:rPr>
          <w:rFonts w:ascii="Times New Roman" w:eastAsia="Times New Roman" w:hAnsi="Times New Roman" w:cs="Times New Roman"/>
          <w:color w:val="000000" w:themeColor="text1"/>
          <w:sz w:val="24"/>
          <w:szCs w:val="24"/>
          <w:highlight w:val="white"/>
          <w:lang w:val="en-GB"/>
        </w:rPr>
        <w:t>Maund</w:t>
      </w:r>
      <w:proofErr w:type="spellEnd"/>
      <w:r w:rsidRPr="00787E8D">
        <w:rPr>
          <w:rFonts w:ascii="Times New Roman" w:eastAsia="Times New Roman" w:hAnsi="Times New Roman" w:cs="Times New Roman"/>
          <w:color w:val="000000" w:themeColor="text1"/>
          <w:sz w:val="24"/>
          <w:szCs w:val="24"/>
          <w:highlight w:val="white"/>
          <w:lang w:val="en-GB"/>
        </w:rPr>
        <w:t xml:space="preserve"> </w:t>
      </w:r>
      <w:r w:rsidR="005B3E63" w:rsidRPr="00316DB4">
        <w:rPr>
          <w:rFonts w:ascii="Times New Roman" w:eastAsia="Times New Roman" w:hAnsi="Times New Roman" w:cs="Times New Roman"/>
          <w:i/>
          <w:color w:val="000000" w:themeColor="text1"/>
          <w:sz w:val="24"/>
          <w:szCs w:val="24"/>
          <w:highlight w:val="white"/>
          <w:lang w:val="en-GB"/>
        </w:rPr>
        <w:t>et al</w:t>
      </w:r>
      <w:r w:rsidR="005B3E63">
        <w:rPr>
          <w:rFonts w:ascii="Times New Roman" w:eastAsia="Times New Roman" w:hAnsi="Times New Roman" w:cs="Times New Roman"/>
          <w:i/>
          <w:color w:val="000000" w:themeColor="text1"/>
          <w:sz w:val="24"/>
          <w:szCs w:val="24"/>
          <w:highlight w:val="white"/>
          <w:lang w:val="en-GB"/>
        </w:rPr>
        <w:t>.</w:t>
      </w:r>
      <w:r w:rsidR="005B3E63" w:rsidRPr="00787E8D">
        <w:rPr>
          <w:rFonts w:ascii="Times New Roman" w:eastAsia="Times New Roman" w:hAnsi="Times New Roman" w:cs="Times New Roman"/>
          <w:color w:val="000000" w:themeColor="text1"/>
          <w:sz w:val="24"/>
          <w:szCs w:val="24"/>
          <w:highlight w:val="white"/>
          <w:lang w:val="en-GB"/>
        </w:rPr>
        <w:t xml:space="preserve"> </w:t>
      </w:r>
      <w:r w:rsidRPr="00787E8D">
        <w:rPr>
          <w:rFonts w:ascii="Times New Roman" w:eastAsia="Times New Roman" w:hAnsi="Times New Roman" w:cs="Times New Roman"/>
          <w:color w:val="000000" w:themeColor="text1"/>
          <w:sz w:val="24"/>
          <w:szCs w:val="24"/>
          <w:highlight w:val="white"/>
          <w:lang w:val="en-GB"/>
        </w:rPr>
        <w:t>2017)</w:t>
      </w:r>
      <w:r w:rsidRPr="00787E8D">
        <w:rPr>
          <w:rFonts w:ascii="Times New Roman" w:eastAsia="Times New Roman" w:hAnsi="Times New Roman" w:cs="Times New Roman"/>
          <w:color w:val="000000" w:themeColor="text1"/>
          <w:sz w:val="24"/>
          <w:szCs w:val="24"/>
          <w:lang w:val="en-GB"/>
        </w:rPr>
        <w:t>. Through the To-Do list one can experience less stress and it also helps in focusing on the high-value activities. It helps in making oneself more productive and valuable. Through the Eisenhower method it is asked to list all the tasks and projects that are needed to be done. This method helps in future planning and helps to avoid procrastination.</w:t>
      </w:r>
    </w:p>
    <w:p w:rsidR="009F1341" w:rsidRPr="00787E8D" w:rsidRDefault="00DA079B" w:rsidP="00787E8D">
      <w:pPr>
        <w:pStyle w:val="Ttulo3"/>
        <w:rPr>
          <w:lang w:val="en-GB"/>
        </w:rPr>
      </w:pPr>
      <w:bookmarkStart w:id="12" w:name="_Toc38391683"/>
      <w:r w:rsidRPr="00787E8D">
        <w:rPr>
          <w:lang w:val="en-GB"/>
        </w:rPr>
        <w:t>Setting SMART Goals</w:t>
      </w:r>
      <w:bookmarkEnd w:id="12"/>
    </w:p>
    <w:p w:rsidR="009F1341" w:rsidRPr="00787E8D" w:rsidRDefault="00DA079B" w:rsidP="00787E8D">
      <w:pP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It is very important to set SMART goals in every aspect of one’s life.</w:t>
      </w:r>
      <w:r w:rsidR="00D535FD" w:rsidRPr="00787E8D">
        <w:rPr>
          <w:rFonts w:ascii="Times New Roman" w:eastAsia="Times New Roman" w:hAnsi="Times New Roman" w:cs="Times New Roman"/>
          <w:color w:val="000000" w:themeColor="text1"/>
          <w:sz w:val="24"/>
          <w:szCs w:val="24"/>
          <w:lang w:val="en-GB"/>
        </w:rPr>
        <w:t xml:space="preserve"> </w:t>
      </w:r>
      <w:r w:rsidRPr="00787E8D">
        <w:rPr>
          <w:rFonts w:ascii="Times New Roman" w:eastAsia="Times New Roman" w:hAnsi="Times New Roman" w:cs="Times New Roman"/>
          <w:color w:val="000000" w:themeColor="text1"/>
          <w:sz w:val="24"/>
          <w:szCs w:val="24"/>
          <w:lang w:val="en-GB"/>
        </w:rPr>
        <w:t>SMART goals stand for Specific, Measurable, Achievable, Realistic, Time-Related.</w:t>
      </w:r>
      <w:r w:rsidR="00D535FD" w:rsidRPr="00787E8D">
        <w:rPr>
          <w:rFonts w:ascii="Times New Roman" w:eastAsia="Times New Roman" w:hAnsi="Times New Roman" w:cs="Times New Roman"/>
          <w:color w:val="000000" w:themeColor="text1"/>
          <w:sz w:val="24"/>
          <w:szCs w:val="24"/>
          <w:lang w:val="en-GB"/>
        </w:rPr>
        <w:t xml:space="preserve"> </w:t>
      </w:r>
      <w:r w:rsidRPr="00787E8D">
        <w:rPr>
          <w:rFonts w:ascii="Times New Roman" w:eastAsia="Times New Roman" w:hAnsi="Times New Roman" w:cs="Times New Roman"/>
          <w:color w:val="000000" w:themeColor="text1"/>
          <w:sz w:val="24"/>
          <w:szCs w:val="24"/>
          <w:lang w:val="en-GB"/>
        </w:rPr>
        <w:t>These goals help in giving a clear focus to the path of achieving the desired goals (</w:t>
      </w:r>
      <w:r w:rsidRPr="00787E8D">
        <w:rPr>
          <w:rFonts w:ascii="Times New Roman" w:eastAsia="Times New Roman" w:hAnsi="Times New Roman" w:cs="Times New Roman"/>
          <w:color w:val="000000" w:themeColor="text1"/>
          <w:sz w:val="24"/>
          <w:szCs w:val="24"/>
          <w:highlight w:val="white"/>
          <w:lang w:val="en-GB"/>
        </w:rPr>
        <w:t>O</w:t>
      </w:r>
      <w:hyperlink r:id="rId8">
        <w:r w:rsidRPr="00787E8D">
          <w:rPr>
            <w:rFonts w:ascii="Times New Roman" w:eastAsia="Times New Roman" w:hAnsi="Times New Roman" w:cs="Times New Roman"/>
            <w:color w:val="000000" w:themeColor="text1"/>
            <w:sz w:val="24"/>
            <w:szCs w:val="24"/>
            <w:highlight w:val="white"/>
            <w:lang w:val="en-GB"/>
          </w:rPr>
          <w:t>pen.edu</w:t>
        </w:r>
      </w:hyperlink>
      <w:r w:rsidR="005B3E63">
        <w:rPr>
          <w:rFonts w:ascii="Times New Roman" w:eastAsia="Times New Roman" w:hAnsi="Times New Roman" w:cs="Times New Roman"/>
          <w:color w:val="000000" w:themeColor="text1"/>
          <w:sz w:val="24"/>
          <w:szCs w:val="24"/>
          <w:highlight w:val="white"/>
          <w:lang w:val="en-GB"/>
        </w:rPr>
        <w:t>,</w:t>
      </w:r>
      <w:r w:rsidRPr="00787E8D">
        <w:rPr>
          <w:rFonts w:ascii="Times New Roman" w:eastAsia="Times New Roman" w:hAnsi="Times New Roman" w:cs="Times New Roman"/>
          <w:color w:val="000000" w:themeColor="text1"/>
          <w:sz w:val="24"/>
          <w:szCs w:val="24"/>
          <w:highlight w:val="white"/>
          <w:lang w:val="en-GB"/>
        </w:rPr>
        <w:t xml:space="preserve"> 2016)</w:t>
      </w:r>
      <w:r w:rsidRPr="00787E8D">
        <w:rPr>
          <w:rFonts w:ascii="Times New Roman" w:eastAsia="Times New Roman" w:hAnsi="Times New Roman" w:cs="Times New Roman"/>
          <w:color w:val="000000" w:themeColor="text1"/>
          <w:sz w:val="24"/>
          <w:szCs w:val="24"/>
          <w:lang w:val="en-GB"/>
        </w:rPr>
        <w:t>. Specific refers to being well defined and clear of the objectives, Measurable refers to the criteria of measuring the progress towards achieving the goal, Achievable refers to being attainable,</w:t>
      </w:r>
      <w:r w:rsidR="00D535FD" w:rsidRPr="00787E8D">
        <w:rPr>
          <w:rFonts w:ascii="Times New Roman" w:eastAsia="Times New Roman" w:hAnsi="Times New Roman" w:cs="Times New Roman"/>
          <w:color w:val="000000" w:themeColor="text1"/>
          <w:sz w:val="24"/>
          <w:szCs w:val="24"/>
          <w:lang w:val="en-GB"/>
        </w:rPr>
        <w:t xml:space="preserve"> </w:t>
      </w:r>
      <w:r w:rsidRPr="00787E8D">
        <w:rPr>
          <w:rFonts w:ascii="Times New Roman" w:eastAsia="Times New Roman" w:hAnsi="Times New Roman" w:cs="Times New Roman"/>
          <w:color w:val="000000" w:themeColor="text1"/>
          <w:sz w:val="24"/>
          <w:szCs w:val="24"/>
          <w:lang w:val="en-GB"/>
        </w:rPr>
        <w:t xml:space="preserve">Realistic determines one’s reach for the purpose of life, Time-Related defines the timeline from the starting date to the closing date. </w:t>
      </w:r>
      <w:r w:rsidR="00D535FD" w:rsidRPr="00787E8D">
        <w:rPr>
          <w:rFonts w:ascii="Times New Roman" w:eastAsia="Times New Roman" w:hAnsi="Times New Roman" w:cs="Times New Roman"/>
          <w:color w:val="000000" w:themeColor="text1"/>
          <w:sz w:val="24"/>
          <w:szCs w:val="24"/>
          <w:lang w:val="en-GB"/>
        </w:rPr>
        <w:t>Through the means of developing personal improvement goals by following the SMART framework, goals can be developed and achieved in an efficient manner.</w:t>
      </w:r>
    </w:p>
    <w:p w:rsidR="00E10358" w:rsidRPr="00787E8D" w:rsidRDefault="00E10358" w:rsidP="00787E8D">
      <w:pPr>
        <w:pStyle w:val="Ttulo2"/>
        <w:rPr>
          <w:lang w:val="en-GB"/>
        </w:rPr>
      </w:pPr>
      <w:bookmarkStart w:id="13" w:name="_Toc38391684"/>
      <w:r w:rsidRPr="00787E8D">
        <w:rPr>
          <w:lang w:val="en-GB"/>
        </w:rPr>
        <w:t>Personal Development Plan</w:t>
      </w:r>
      <w:bookmarkEnd w:id="13"/>
      <w:r w:rsidRPr="00787E8D">
        <w:rPr>
          <w:lang w:val="en-GB"/>
        </w:rPr>
        <w:t xml:space="preserve"> </w:t>
      </w: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35"/>
        <w:gridCol w:w="2335"/>
        <w:gridCol w:w="2335"/>
        <w:gridCol w:w="2335"/>
      </w:tblGrid>
      <w:tr w:rsidR="00787E8D" w:rsidRPr="00787E8D" w:rsidTr="00B81EA9">
        <w:trPr>
          <w:jc w:val="center"/>
        </w:trPr>
        <w:tc>
          <w:tcPr>
            <w:tcW w:w="1250" w:type="pct"/>
            <w:shd w:val="clear" w:color="auto" w:fill="auto"/>
            <w:tcMar>
              <w:top w:w="100" w:type="dxa"/>
              <w:left w:w="100" w:type="dxa"/>
              <w:bottom w:w="100" w:type="dxa"/>
              <w:right w:w="100" w:type="dxa"/>
            </w:tcMar>
          </w:tcPr>
          <w:p w:rsidR="00E10358" w:rsidRPr="00787E8D" w:rsidRDefault="00454F35" w:rsidP="00787E8D">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787E8D">
              <w:rPr>
                <w:rFonts w:ascii="Times New Roman" w:eastAsia="Times New Roman" w:hAnsi="Times New Roman" w:cs="Times New Roman"/>
                <w:b/>
                <w:color w:val="000000" w:themeColor="text1"/>
                <w:sz w:val="24"/>
                <w:szCs w:val="24"/>
                <w:lang w:val="en-GB"/>
              </w:rPr>
              <w:t>Factors of Personal Development</w:t>
            </w:r>
          </w:p>
        </w:tc>
        <w:tc>
          <w:tcPr>
            <w:tcW w:w="1250" w:type="pct"/>
            <w:shd w:val="clear" w:color="auto" w:fill="auto"/>
            <w:tcMar>
              <w:top w:w="100" w:type="dxa"/>
              <w:left w:w="100" w:type="dxa"/>
              <w:bottom w:w="100" w:type="dxa"/>
              <w:right w:w="100" w:type="dxa"/>
            </w:tcMar>
          </w:tcPr>
          <w:p w:rsidR="00E10358" w:rsidRPr="00787E8D" w:rsidRDefault="00E10358" w:rsidP="00787E8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787E8D">
              <w:rPr>
                <w:rFonts w:ascii="Times New Roman" w:eastAsia="Times New Roman" w:hAnsi="Times New Roman" w:cs="Times New Roman"/>
                <w:b/>
                <w:color w:val="000000" w:themeColor="text1"/>
                <w:sz w:val="24"/>
                <w:szCs w:val="24"/>
                <w:lang w:val="en-GB"/>
              </w:rPr>
              <w:t>Short-Term Goals</w:t>
            </w:r>
          </w:p>
        </w:tc>
        <w:tc>
          <w:tcPr>
            <w:tcW w:w="1250" w:type="pct"/>
            <w:shd w:val="clear" w:color="auto" w:fill="auto"/>
            <w:tcMar>
              <w:top w:w="100" w:type="dxa"/>
              <w:left w:w="100" w:type="dxa"/>
              <w:bottom w:w="100" w:type="dxa"/>
              <w:right w:w="100" w:type="dxa"/>
            </w:tcMar>
          </w:tcPr>
          <w:p w:rsidR="00E10358" w:rsidRPr="00787E8D" w:rsidRDefault="00E10358" w:rsidP="00787E8D">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787E8D">
              <w:rPr>
                <w:rFonts w:ascii="Times New Roman" w:eastAsia="Times New Roman" w:hAnsi="Times New Roman" w:cs="Times New Roman"/>
                <w:b/>
                <w:color w:val="000000" w:themeColor="text1"/>
                <w:sz w:val="24"/>
                <w:szCs w:val="24"/>
                <w:lang w:val="en-GB"/>
              </w:rPr>
              <w:t>Mid-Term Goals</w:t>
            </w:r>
          </w:p>
        </w:tc>
        <w:tc>
          <w:tcPr>
            <w:tcW w:w="1250" w:type="pct"/>
            <w:shd w:val="clear" w:color="auto" w:fill="auto"/>
            <w:tcMar>
              <w:top w:w="100" w:type="dxa"/>
              <w:left w:w="100" w:type="dxa"/>
              <w:bottom w:w="100" w:type="dxa"/>
              <w:right w:w="100" w:type="dxa"/>
            </w:tcMar>
          </w:tcPr>
          <w:p w:rsidR="00E10358" w:rsidRPr="00787E8D" w:rsidRDefault="00E10358" w:rsidP="00787E8D">
            <w:pPr>
              <w:pStyle w:val="Normal1"/>
              <w:widowControl w:val="0"/>
              <w:spacing w:line="360" w:lineRule="auto"/>
              <w:jc w:val="center"/>
              <w:rPr>
                <w:rFonts w:ascii="Times New Roman" w:eastAsia="Times New Roman" w:hAnsi="Times New Roman" w:cs="Times New Roman"/>
                <w:b/>
                <w:color w:val="000000" w:themeColor="text1"/>
                <w:sz w:val="24"/>
                <w:szCs w:val="24"/>
                <w:lang w:val="en-GB"/>
              </w:rPr>
            </w:pPr>
            <w:r w:rsidRPr="00787E8D">
              <w:rPr>
                <w:rFonts w:ascii="Times New Roman" w:eastAsia="Times New Roman" w:hAnsi="Times New Roman" w:cs="Times New Roman"/>
                <w:b/>
                <w:color w:val="000000" w:themeColor="text1"/>
                <w:sz w:val="24"/>
                <w:szCs w:val="24"/>
                <w:lang w:val="en-GB"/>
              </w:rPr>
              <w:t>Long-Term Goals</w:t>
            </w:r>
          </w:p>
        </w:tc>
      </w:tr>
      <w:tr w:rsidR="00787E8D" w:rsidRPr="00787E8D" w:rsidTr="00B81EA9">
        <w:trPr>
          <w:jc w:val="center"/>
        </w:trPr>
        <w:tc>
          <w:tcPr>
            <w:tcW w:w="1250" w:type="pct"/>
            <w:shd w:val="clear" w:color="auto" w:fill="auto"/>
            <w:tcMar>
              <w:top w:w="100" w:type="dxa"/>
              <w:left w:w="100" w:type="dxa"/>
              <w:bottom w:w="100" w:type="dxa"/>
              <w:right w:w="100" w:type="dxa"/>
            </w:tcMar>
          </w:tcPr>
          <w:p w:rsidR="00E10358" w:rsidRPr="00787E8D" w:rsidRDefault="00E10358" w:rsidP="00787E8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787E8D">
              <w:rPr>
                <w:rFonts w:ascii="Times New Roman" w:eastAsia="Times New Roman" w:hAnsi="Times New Roman" w:cs="Times New Roman"/>
                <w:b/>
                <w:color w:val="000000" w:themeColor="text1"/>
                <w:sz w:val="24"/>
                <w:szCs w:val="24"/>
                <w:lang w:val="en-GB"/>
              </w:rPr>
              <w:t>Overall Goals</w:t>
            </w:r>
          </w:p>
        </w:tc>
        <w:tc>
          <w:tcPr>
            <w:tcW w:w="1250" w:type="pct"/>
            <w:shd w:val="clear" w:color="auto" w:fill="auto"/>
            <w:tcMar>
              <w:top w:w="100" w:type="dxa"/>
              <w:left w:w="100" w:type="dxa"/>
              <w:bottom w:w="100" w:type="dxa"/>
              <w:right w:w="100" w:type="dxa"/>
            </w:tcMar>
          </w:tcPr>
          <w:p w:rsidR="00E10358" w:rsidRPr="00787E8D" w:rsidRDefault="00E10358" w:rsidP="00787E8D">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To enhance communication skills</w:t>
            </w:r>
          </w:p>
          <w:p w:rsidR="00E10358" w:rsidRPr="00787E8D" w:rsidRDefault="00E10358" w:rsidP="00787E8D">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To develop teamwork ability</w:t>
            </w:r>
          </w:p>
        </w:tc>
        <w:tc>
          <w:tcPr>
            <w:tcW w:w="1250" w:type="pct"/>
            <w:shd w:val="clear" w:color="auto" w:fill="auto"/>
            <w:tcMar>
              <w:top w:w="100" w:type="dxa"/>
              <w:left w:w="100" w:type="dxa"/>
              <w:bottom w:w="100" w:type="dxa"/>
              <w:right w:w="100" w:type="dxa"/>
            </w:tcMar>
          </w:tcPr>
          <w:p w:rsidR="00E10358" w:rsidRPr="00787E8D" w:rsidRDefault="00E10358" w:rsidP="00787E8D">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To become better at organising and decision making</w:t>
            </w:r>
          </w:p>
          <w:p w:rsidR="00E10358" w:rsidRPr="00787E8D" w:rsidRDefault="00E10358" w:rsidP="00787E8D">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 xml:space="preserve">To ensure awareness of </w:t>
            </w:r>
            <w:r w:rsidRPr="00787E8D">
              <w:rPr>
                <w:rFonts w:ascii="Times New Roman" w:eastAsia="Times New Roman" w:hAnsi="Times New Roman" w:cs="Times New Roman"/>
                <w:color w:val="000000" w:themeColor="text1"/>
                <w:sz w:val="24"/>
                <w:szCs w:val="24"/>
                <w:lang w:val="en-GB"/>
              </w:rPr>
              <w:lastRenderedPageBreak/>
              <w:t>the business environment</w:t>
            </w:r>
          </w:p>
        </w:tc>
        <w:tc>
          <w:tcPr>
            <w:tcW w:w="1250" w:type="pct"/>
            <w:shd w:val="clear" w:color="auto" w:fill="auto"/>
            <w:tcMar>
              <w:top w:w="100" w:type="dxa"/>
              <w:left w:w="100" w:type="dxa"/>
              <w:bottom w:w="100" w:type="dxa"/>
              <w:right w:w="100" w:type="dxa"/>
            </w:tcMar>
          </w:tcPr>
          <w:p w:rsidR="00E10358" w:rsidRPr="00787E8D" w:rsidRDefault="00E10358" w:rsidP="00787E8D">
            <w:pPr>
              <w:pStyle w:val="Normal1"/>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lastRenderedPageBreak/>
              <w:t>To develop critical thinking abilities</w:t>
            </w:r>
          </w:p>
          <w:p w:rsidR="00E10358" w:rsidRPr="00787E8D" w:rsidRDefault="00E10358" w:rsidP="00787E8D">
            <w:pPr>
              <w:pStyle w:val="Normal1"/>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To be able to innovate in times of crisis</w:t>
            </w:r>
          </w:p>
        </w:tc>
      </w:tr>
      <w:tr w:rsidR="00787E8D" w:rsidRPr="00787E8D" w:rsidTr="00B81EA9">
        <w:trPr>
          <w:jc w:val="center"/>
        </w:trPr>
        <w:tc>
          <w:tcPr>
            <w:tcW w:w="1250" w:type="pct"/>
            <w:shd w:val="clear" w:color="auto" w:fill="auto"/>
            <w:tcMar>
              <w:top w:w="100" w:type="dxa"/>
              <w:left w:w="100" w:type="dxa"/>
              <w:bottom w:w="100" w:type="dxa"/>
              <w:right w:w="100" w:type="dxa"/>
            </w:tcMar>
          </w:tcPr>
          <w:p w:rsidR="00E10358" w:rsidRPr="00787E8D" w:rsidRDefault="00E10358" w:rsidP="00787E8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787E8D">
              <w:rPr>
                <w:rFonts w:ascii="Times New Roman" w:eastAsia="Times New Roman" w:hAnsi="Times New Roman" w:cs="Times New Roman"/>
                <w:b/>
                <w:color w:val="000000" w:themeColor="text1"/>
                <w:sz w:val="24"/>
                <w:szCs w:val="24"/>
                <w:lang w:val="en-GB"/>
              </w:rPr>
              <w:t>Skills and knowledge requirements</w:t>
            </w:r>
          </w:p>
        </w:tc>
        <w:tc>
          <w:tcPr>
            <w:tcW w:w="1250" w:type="pct"/>
            <w:shd w:val="clear" w:color="auto" w:fill="auto"/>
            <w:tcMar>
              <w:top w:w="100" w:type="dxa"/>
              <w:left w:w="100" w:type="dxa"/>
              <w:bottom w:w="100" w:type="dxa"/>
              <w:right w:w="100" w:type="dxa"/>
            </w:tcMar>
          </w:tcPr>
          <w:p w:rsidR="00E10358" w:rsidRPr="00787E8D" w:rsidRDefault="00E10358" w:rsidP="00787E8D">
            <w:pPr>
              <w:pStyle w:val="Normal1"/>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Communication Skills</w:t>
            </w:r>
          </w:p>
          <w:p w:rsidR="00E10358" w:rsidRPr="00787E8D" w:rsidRDefault="00E10358" w:rsidP="00787E8D">
            <w:pPr>
              <w:pStyle w:val="Normal1"/>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Interpersonal Skills</w:t>
            </w:r>
          </w:p>
          <w:p w:rsidR="00E10358" w:rsidRPr="00787E8D" w:rsidRDefault="00E10358" w:rsidP="00787E8D">
            <w:pPr>
              <w:pStyle w:val="Normal1"/>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Confidence in oneself</w:t>
            </w:r>
          </w:p>
          <w:p w:rsidR="00E10358" w:rsidRPr="00787E8D" w:rsidRDefault="00E10358" w:rsidP="00787E8D">
            <w:pPr>
              <w:pStyle w:val="Normal1"/>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Empathy for engaging with a team</w:t>
            </w:r>
          </w:p>
        </w:tc>
        <w:tc>
          <w:tcPr>
            <w:tcW w:w="1250" w:type="pct"/>
            <w:shd w:val="clear" w:color="auto" w:fill="auto"/>
            <w:tcMar>
              <w:top w:w="100" w:type="dxa"/>
              <w:left w:w="100" w:type="dxa"/>
              <w:bottom w:w="100" w:type="dxa"/>
              <w:right w:w="100" w:type="dxa"/>
            </w:tcMar>
          </w:tcPr>
          <w:p w:rsidR="00E10358" w:rsidRPr="00787E8D" w:rsidRDefault="00E10358" w:rsidP="00787E8D">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Quick analytical skills</w:t>
            </w:r>
          </w:p>
          <w:p w:rsidR="00E10358" w:rsidRPr="00787E8D" w:rsidRDefault="00E10358" w:rsidP="00787E8D">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Ability to research and reason with ease</w:t>
            </w:r>
          </w:p>
          <w:p w:rsidR="00E10358" w:rsidRPr="00787E8D" w:rsidRDefault="00E10358" w:rsidP="00787E8D">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General awareness of the given business environment</w:t>
            </w:r>
          </w:p>
        </w:tc>
        <w:tc>
          <w:tcPr>
            <w:tcW w:w="1250" w:type="pct"/>
            <w:shd w:val="clear" w:color="auto" w:fill="auto"/>
            <w:tcMar>
              <w:top w:w="100" w:type="dxa"/>
              <w:left w:w="100" w:type="dxa"/>
              <w:bottom w:w="100" w:type="dxa"/>
              <w:right w:w="100" w:type="dxa"/>
            </w:tcMar>
          </w:tcPr>
          <w:p w:rsidR="00E10358" w:rsidRPr="00787E8D" w:rsidRDefault="00E10358" w:rsidP="00787E8D">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The skill of in-depth analysis and logical decision making</w:t>
            </w:r>
          </w:p>
          <w:p w:rsidR="00E10358" w:rsidRPr="00787E8D" w:rsidRDefault="00E10358" w:rsidP="00787E8D">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The skill of leadership in order to innovate effectively and take initiative</w:t>
            </w:r>
          </w:p>
          <w:p w:rsidR="00E10358" w:rsidRPr="00787E8D" w:rsidRDefault="00E10358" w:rsidP="00787E8D">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The skill of being creative and thinking outside the box to solve problems</w:t>
            </w:r>
          </w:p>
        </w:tc>
      </w:tr>
      <w:tr w:rsidR="00787E8D" w:rsidRPr="00787E8D" w:rsidTr="00B81EA9">
        <w:trPr>
          <w:jc w:val="center"/>
        </w:trPr>
        <w:tc>
          <w:tcPr>
            <w:tcW w:w="1250" w:type="pct"/>
            <w:shd w:val="clear" w:color="auto" w:fill="auto"/>
            <w:tcMar>
              <w:top w:w="100" w:type="dxa"/>
              <w:left w:w="100" w:type="dxa"/>
              <w:bottom w:w="100" w:type="dxa"/>
              <w:right w:w="100" w:type="dxa"/>
            </w:tcMar>
          </w:tcPr>
          <w:p w:rsidR="00E10358" w:rsidRPr="00787E8D" w:rsidRDefault="00E10358" w:rsidP="00787E8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787E8D">
              <w:rPr>
                <w:rFonts w:ascii="Times New Roman" w:eastAsia="Times New Roman" w:hAnsi="Times New Roman" w:cs="Times New Roman"/>
                <w:b/>
                <w:color w:val="000000" w:themeColor="text1"/>
                <w:sz w:val="24"/>
                <w:szCs w:val="24"/>
                <w:lang w:val="en-GB"/>
              </w:rPr>
              <w:t>Steps to acquire skills</w:t>
            </w:r>
          </w:p>
        </w:tc>
        <w:tc>
          <w:tcPr>
            <w:tcW w:w="1250" w:type="pct"/>
            <w:shd w:val="clear" w:color="auto" w:fill="auto"/>
            <w:tcMar>
              <w:top w:w="100" w:type="dxa"/>
              <w:left w:w="100" w:type="dxa"/>
              <w:bottom w:w="100" w:type="dxa"/>
              <w:right w:w="100" w:type="dxa"/>
            </w:tcMar>
          </w:tcPr>
          <w:p w:rsidR="00E10358" w:rsidRPr="00787E8D" w:rsidRDefault="00E10358" w:rsidP="00787E8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 xml:space="preserve">In the case of acquiring skills, it can be understood that communication skills will primarily be developed by interaction with more people. Reading up theory and then </w:t>
            </w:r>
            <w:r w:rsidRPr="00787E8D">
              <w:rPr>
                <w:rFonts w:ascii="Times New Roman" w:eastAsia="Times New Roman" w:hAnsi="Times New Roman" w:cs="Times New Roman"/>
                <w:color w:val="000000" w:themeColor="text1"/>
                <w:sz w:val="24"/>
                <w:szCs w:val="24"/>
                <w:lang w:val="en-GB"/>
              </w:rPr>
              <w:lastRenderedPageBreak/>
              <w:t>implementing it into practice would help in order to ensure that communication skills are enhanced. Further, attending seminars and interacting with people helps in the development of the interpersonal skills which are required. Skills for teamwork are built through exercises which are undertaken with other people. Group activities massively help in order to increase the skill base of an individual.</w:t>
            </w:r>
          </w:p>
        </w:tc>
        <w:tc>
          <w:tcPr>
            <w:tcW w:w="1250" w:type="pct"/>
            <w:shd w:val="clear" w:color="auto" w:fill="auto"/>
            <w:tcMar>
              <w:top w:w="100" w:type="dxa"/>
              <w:left w:w="100" w:type="dxa"/>
              <w:bottom w:w="100" w:type="dxa"/>
              <w:right w:w="100" w:type="dxa"/>
            </w:tcMar>
          </w:tcPr>
          <w:p w:rsidR="00E10358" w:rsidRPr="00787E8D" w:rsidRDefault="00E10358" w:rsidP="00787E8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lastRenderedPageBreak/>
              <w:t xml:space="preserve">To develop a quick-thinking ability the need is to efficiently keep oneself reading. For the purpose of the development of this skill case studies and problems which are analytical in nature </w:t>
            </w:r>
            <w:r w:rsidRPr="00787E8D">
              <w:rPr>
                <w:rFonts w:ascii="Times New Roman" w:eastAsia="Times New Roman" w:hAnsi="Times New Roman" w:cs="Times New Roman"/>
                <w:color w:val="000000" w:themeColor="text1"/>
                <w:sz w:val="24"/>
                <w:szCs w:val="24"/>
                <w:lang w:val="en-GB"/>
              </w:rPr>
              <w:lastRenderedPageBreak/>
              <w:t xml:space="preserve">can be read in order to understand how to analyse a situation. </w:t>
            </w:r>
            <w:proofErr w:type="spellStart"/>
            <w:r w:rsidRPr="00787E8D">
              <w:rPr>
                <w:rFonts w:ascii="Times New Roman" w:eastAsia="Times New Roman" w:hAnsi="Times New Roman" w:cs="Times New Roman"/>
                <w:color w:val="000000" w:themeColor="text1"/>
                <w:sz w:val="24"/>
                <w:szCs w:val="24"/>
                <w:highlight w:val="white"/>
                <w:lang w:val="en-GB"/>
              </w:rPr>
              <w:t>Alroaia</w:t>
            </w:r>
            <w:proofErr w:type="spellEnd"/>
            <w:r w:rsidRPr="00787E8D">
              <w:rPr>
                <w:rFonts w:ascii="Times New Roman" w:eastAsia="Times New Roman" w:hAnsi="Times New Roman" w:cs="Times New Roman"/>
                <w:color w:val="000000" w:themeColor="text1"/>
                <w:sz w:val="24"/>
                <w:szCs w:val="24"/>
                <w:highlight w:val="white"/>
                <w:lang w:val="en-GB"/>
              </w:rPr>
              <w:t xml:space="preserve"> and </w:t>
            </w:r>
            <w:proofErr w:type="spellStart"/>
            <w:r w:rsidRPr="00787E8D">
              <w:rPr>
                <w:rFonts w:ascii="Times New Roman" w:eastAsia="Times New Roman" w:hAnsi="Times New Roman" w:cs="Times New Roman"/>
                <w:color w:val="000000" w:themeColor="text1"/>
                <w:sz w:val="24"/>
                <w:szCs w:val="24"/>
                <w:highlight w:val="white"/>
                <w:lang w:val="en-GB"/>
              </w:rPr>
              <w:t>Bahrun</w:t>
            </w:r>
            <w:proofErr w:type="spellEnd"/>
            <w:r w:rsidRPr="00787E8D">
              <w:rPr>
                <w:rFonts w:ascii="Times New Roman" w:eastAsia="Times New Roman" w:hAnsi="Times New Roman" w:cs="Times New Roman"/>
                <w:color w:val="000000" w:themeColor="text1"/>
                <w:sz w:val="24"/>
                <w:szCs w:val="24"/>
                <w:highlight w:val="white"/>
                <w:lang w:val="en-GB"/>
              </w:rPr>
              <w:t xml:space="preserve"> </w:t>
            </w:r>
            <w:r w:rsidRPr="00787E8D">
              <w:rPr>
                <w:rFonts w:ascii="Times New Roman" w:eastAsia="Times New Roman" w:hAnsi="Times New Roman" w:cs="Times New Roman"/>
                <w:color w:val="000000" w:themeColor="text1"/>
                <w:sz w:val="24"/>
                <w:szCs w:val="24"/>
                <w:lang w:val="en-GB"/>
              </w:rPr>
              <w:t>(2017), states that experience from case studies helps to give an outline of how to deal with problems.</w:t>
            </w:r>
          </w:p>
          <w:p w:rsidR="00E10358" w:rsidRPr="00787E8D" w:rsidRDefault="00E10358" w:rsidP="00787E8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 xml:space="preserve">General awareness and the ability to research and reason can also be developed by engaging in a voracious reading habit of business cases and the current business news to ensure knowledge of past problems in the upcoming ones. </w:t>
            </w:r>
          </w:p>
        </w:tc>
        <w:tc>
          <w:tcPr>
            <w:tcW w:w="1250" w:type="pct"/>
            <w:shd w:val="clear" w:color="auto" w:fill="auto"/>
            <w:tcMar>
              <w:top w:w="100" w:type="dxa"/>
              <w:left w:w="100" w:type="dxa"/>
              <w:bottom w:w="100" w:type="dxa"/>
              <w:right w:w="100" w:type="dxa"/>
            </w:tcMar>
          </w:tcPr>
          <w:p w:rsidR="00E10358" w:rsidRPr="00787E8D" w:rsidRDefault="00E10358" w:rsidP="00787E8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lastRenderedPageBreak/>
              <w:t xml:space="preserve">These skills can be developed through the use of role-play activities and effective case studies. This would help in taking examples of innovation and further also help in </w:t>
            </w:r>
            <w:r w:rsidRPr="00787E8D">
              <w:rPr>
                <w:rFonts w:ascii="Times New Roman" w:eastAsia="Times New Roman" w:hAnsi="Times New Roman" w:cs="Times New Roman"/>
                <w:color w:val="000000" w:themeColor="text1"/>
                <w:sz w:val="24"/>
                <w:szCs w:val="24"/>
                <w:lang w:val="en-GB"/>
              </w:rPr>
              <w:lastRenderedPageBreak/>
              <w:t>understanding how leadership can be applied. This would add significantly to the development of skills for leadership.</w:t>
            </w:r>
          </w:p>
        </w:tc>
      </w:tr>
      <w:tr w:rsidR="00787E8D" w:rsidRPr="00787E8D" w:rsidTr="00B81EA9">
        <w:trPr>
          <w:jc w:val="center"/>
        </w:trPr>
        <w:tc>
          <w:tcPr>
            <w:tcW w:w="1250" w:type="pct"/>
            <w:shd w:val="clear" w:color="auto" w:fill="auto"/>
            <w:tcMar>
              <w:top w:w="100" w:type="dxa"/>
              <w:left w:w="100" w:type="dxa"/>
              <w:bottom w:w="100" w:type="dxa"/>
              <w:right w:w="100" w:type="dxa"/>
            </w:tcMar>
          </w:tcPr>
          <w:p w:rsidR="00E10358" w:rsidRPr="00787E8D" w:rsidRDefault="00E10358" w:rsidP="00787E8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787E8D">
              <w:rPr>
                <w:rFonts w:ascii="Times New Roman" w:eastAsia="Times New Roman" w:hAnsi="Times New Roman" w:cs="Times New Roman"/>
                <w:b/>
                <w:color w:val="000000" w:themeColor="text1"/>
                <w:sz w:val="24"/>
                <w:szCs w:val="24"/>
                <w:lang w:val="en-GB"/>
              </w:rPr>
              <w:t>Resources Required</w:t>
            </w:r>
          </w:p>
        </w:tc>
        <w:tc>
          <w:tcPr>
            <w:tcW w:w="1250" w:type="pct"/>
            <w:shd w:val="clear" w:color="auto" w:fill="auto"/>
            <w:tcMar>
              <w:top w:w="100" w:type="dxa"/>
              <w:left w:w="100" w:type="dxa"/>
              <w:bottom w:w="100" w:type="dxa"/>
              <w:right w:w="100" w:type="dxa"/>
            </w:tcMar>
          </w:tcPr>
          <w:p w:rsidR="00E10358" w:rsidRPr="00787E8D" w:rsidRDefault="00E10358" w:rsidP="00787E8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Seminars, case studies, books, workshops</w:t>
            </w:r>
          </w:p>
        </w:tc>
        <w:tc>
          <w:tcPr>
            <w:tcW w:w="1250" w:type="pct"/>
            <w:shd w:val="clear" w:color="auto" w:fill="auto"/>
            <w:tcMar>
              <w:top w:w="100" w:type="dxa"/>
              <w:left w:w="100" w:type="dxa"/>
              <w:bottom w:w="100" w:type="dxa"/>
              <w:right w:w="100" w:type="dxa"/>
            </w:tcMar>
          </w:tcPr>
          <w:p w:rsidR="00E10358" w:rsidRPr="00787E8D" w:rsidRDefault="00E10358" w:rsidP="00787E8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Databases, case studies, books, other academic resources</w:t>
            </w:r>
          </w:p>
        </w:tc>
        <w:tc>
          <w:tcPr>
            <w:tcW w:w="1250" w:type="pct"/>
            <w:shd w:val="clear" w:color="auto" w:fill="auto"/>
            <w:tcMar>
              <w:top w:w="100" w:type="dxa"/>
              <w:left w:w="100" w:type="dxa"/>
              <w:bottom w:w="100" w:type="dxa"/>
              <w:right w:w="100" w:type="dxa"/>
            </w:tcMar>
          </w:tcPr>
          <w:p w:rsidR="00E10358" w:rsidRPr="00787E8D" w:rsidRDefault="00E10358" w:rsidP="00787E8D">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Case studies, workshops, role-play activities</w:t>
            </w:r>
          </w:p>
        </w:tc>
      </w:tr>
      <w:tr w:rsidR="00787E8D" w:rsidRPr="00787E8D" w:rsidTr="00B81EA9">
        <w:trPr>
          <w:jc w:val="center"/>
        </w:trPr>
        <w:tc>
          <w:tcPr>
            <w:tcW w:w="1250" w:type="pct"/>
            <w:shd w:val="clear" w:color="auto" w:fill="auto"/>
            <w:tcMar>
              <w:top w:w="100" w:type="dxa"/>
              <w:left w:w="100" w:type="dxa"/>
              <w:bottom w:w="100" w:type="dxa"/>
              <w:right w:w="100" w:type="dxa"/>
            </w:tcMar>
          </w:tcPr>
          <w:p w:rsidR="00E10358" w:rsidRPr="00787E8D" w:rsidRDefault="00E10358" w:rsidP="00787E8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787E8D">
              <w:rPr>
                <w:rFonts w:ascii="Times New Roman" w:eastAsia="Times New Roman" w:hAnsi="Times New Roman" w:cs="Times New Roman"/>
                <w:b/>
                <w:color w:val="000000" w:themeColor="text1"/>
                <w:sz w:val="24"/>
                <w:szCs w:val="24"/>
                <w:lang w:val="en-GB"/>
              </w:rPr>
              <w:t>Time Schedule</w:t>
            </w:r>
          </w:p>
        </w:tc>
        <w:tc>
          <w:tcPr>
            <w:tcW w:w="1250" w:type="pct"/>
            <w:shd w:val="clear" w:color="auto" w:fill="auto"/>
            <w:tcMar>
              <w:top w:w="100" w:type="dxa"/>
              <w:left w:w="100" w:type="dxa"/>
              <w:bottom w:w="100" w:type="dxa"/>
              <w:right w:w="100" w:type="dxa"/>
            </w:tcMar>
          </w:tcPr>
          <w:p w:rsidR="00E10358" w:rsidRPr="00787E8D" w:rsidRDefault="00E10358" w:rsidP="00787E8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2 months</w:t>
            </w:r>
          </w:p>
        </w:tc>
        <w:tc>
          <w:tcPr>
            <w:tcW w:w="1250" w:type="pct"/>
            <w:shd w:val="clear" w:color="auto" w:fill="auto"/>
            <w:tcMar>
              <w:top w:w="100" w:type="dxa"/>
              <w:left w:w="100" w:type="dxa"/>
              <w:bottom w:w="100" w:type="dxa"/>
              <w:right w:w="100" w:type="dxa"/>
            </w:tcMar>
          </w:tcPr>
          <w:p w:rsidR="00E10358" w:rsidRPr="00787E8D" w:rsidRDefault="00E10358" w:rsidP="00787E8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6 months</w:t>
            </w:r>
          </w:p>
        </w:tc>
        <w:tc>
          <w:tcPr>
            <w:tcW w:w="1250" w:type="pct"/>
            <w:shd w:val="clear" w:color="auto" w:fill="auto"/>
            <w:tcMar>
              <w:top w:w="100" w:type="dxa"/>
              <w:left w:w="100" w:type="dxa"/>
              <w:bottom w:w="100" w:type="dxa"/>
              <w:right w:w="100" w:type="dxa"/>
            </w:tcMar>
          </w:tcPr>
          <w:p w:rsidR="00E10358" w:rsidRPr="00787E8D" w:rsidRDefault="00E10358" w:rsidP="00787E8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10 Months</w:t>
            </w:r>
          </w:p>
        </w:tc>
      </w:tr>
      <w:tr w:rsidR="00787E8D" w:rsidRPr="00787E8D" w:rsidTr="00B81EA9">
        <w:trPr>
          <w:jc w:val="center"/>
        </w:trPr>
        <w:tc>
          <w:tcPr>
            <w:tcW w:w="1250" w:type="pct"/>
            <w:shd w:val="clear" w:color="auto" w:fill="auto"/>
            <w:tcMar>
              <w:top w:w="100" w:type="dxa"/>
              <w:left w:w="100" w:type="dxa"/>
              <w:bottom w:w="100" w:type="dxa"/>
              <w:right w:w="100" w:type="dxa"/>
            </w:tcMar>
          </w:tcPr>
          <w:p w:rsidR="00E10358" w:rsidRPr="00787E8D" w:rsidRDefault="00E10358" w:rsidP="00787E8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787E8D">
              <w:rPr>
                <w:rFonts w:ascii="Times New Roman" w:eastAsia="Times New Roman" w:hAnsi="Times New Roman" w:cs="Times New Roman"/>
                <w:b/>
                <w:color w:val="000000" w:themeColor="text1"/>
                <w:sz w:val="24"/>
                <w:szCs w:val="24"/>
                <w:lang w:val="en-GB"/>
              </w:rPr>
              <w:t>Completion of Goals</w:t>
            </w:r>
          </w:p>
        </w:tc>
        <w:tc>
          <w:tcPr>
            <w:tcW w:w="1250" w:type="pct"/>
            <w:shd w:val="clear" w:color="auto" w:fill="auto"/>
            <w:tcMar>
              <w:top w:w="100" w:type="dxa"/>
              <w:left w:w="100" w:type="dxa"/>
              <w:bottom w:w="100" w:type="dxa"/>
              <w:right w:w="100" w:type="dxa"/>
            </w:tcMar>
          </w:tcPr>
          <w:p w:rsidR="00E10358" w:rsidRPr="00787E8D" w:rsidRDefault="00E10358" w:rsidP="00787E8D">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12.06.2020</w:t>
            </w:r>
          </w:p>
          <w:p w:rsidR="00E10358" w:rsidRPr="00787E8D" w:rsidRDefault="00E10358" w:rsidP="00787E8D">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24.06.2020</w:t>
            </w:r>
          </w:p>
        </w:tc>
        <w:tc>
          <w:tcPr>
            <w:tcW w:w="1250" w:type="pct"/>
            <w:shd w:val="clear" w:color="auto" w:fill="auto"/>
            <w:tcMar>
              <w:top w:w="100" w:type="dxa"/>
              <w:left w:w="100" w:type="dxa"/>
              <w:bottom w:w="100" w:type="dxa"/>
              <w:right w:w="100" w:type="dxa"/>
            </w:tcMar>
          </w:tcPr>
          <w:p w:rsidR="00E10358" w:rsidRPr="00787E8D" w:rsidRDefault="00E10358" w:rsidP="00787E8D">
            <w:pPr>
              <w:pStyle w:val="Normal1"/>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15.10.2020</w:t>
            </w:r>
          </w:p>
          <w:p w:rsidR="00E10358" w:rsidRPr="00787E8D" w:rsidRDefault="00E10358" w:rsidP="00787E8D">
            <w:pPr>
              <w:pStyle w:val="Normal1"/>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26.10.2020</w:t>
            </w:r>
          </w:p>
        </w:tc>
        <w:tc>
          <w:tcPr>
            <w:tcW w:w="1250" w:type="pct"/>
            <w:shd w:val="clear" w:color="auto" w:fill="auto"/>
            <w:tcMar>
              <w:top w:w="100" w:type="dxa"/>
              <w:left w:w="100" w:type="dxa"/>
              <w:bottom w:w="100" w:type="dxa"/>
              <w:right w:w="100" w:type="dxa"/>
            </w:tcMar>
          </w:tcPr>
          <w:p w:rsidR="00E10358" w:rsidRPr="00787E8D" w:rsidRDefault="00E10358" w:rsidP="00787E8D">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01.02.2021</w:t>
            </w:r>
          </w:p>
          <w:p w:rsidR="00E10358" w:rsidRPr="00787E8D" w:rsidRDefault="00E10358" w:rsidP="00787E8D">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10.02.2021</w:t>
            </w:r>
          </w:p>
        </w:tc>
      </w:tr>
    </w:tbl>
    <w:p w:rsidR="00E10358" w:rsidRPr="00787E8D" w:rsidRDefault="00E10358" w:rsidP="00787E8D">
      <w:pPr>
        <w:pStyle w:val="Normal1"/>
        <w:spacing w:line="360" w:lineRule="auto"/>
        <w:jc w:val="center"/>
        <w:rPr>
          <w:rFonts w:ascii="Times New Roman" w:eastAsia="Times New Roman" w:hAnsi="Times New Roman" w:cs="Times New Roman"/>
          <w:b/>
          <w:color w:val="000000" w:themeColor="text1"/>
          <w:sz w:val="24"/>
          <w:szCs w:val="24"/>
          <w:lang w:val="en-GB"/>
        </w:rPr>
      </w:pPr>
      <w:r w:rsidRPr="00787E8D">
        <w:rPr>
          <w:rFonts w:ascii="Times New Roman" w:eastAsia="Times New Roman" w:hAnsi="Times New Roman" w:cs="Times New Roman"/>
          <w:b/>
          <w:color w:val="000000" w:themeColor="text1"/>
          <w:sz w:val="24"/>
          <w:szCs w:val="24"/>
          <w:lang w:val="en-GB"/>
        </w:rPr>
        <w:t>Table 1: Personal Development Plan</w:t>
      </w:r>
    </w:p>
    <w:p w:rsidR="00E10358" w:rsidRPr="00787E8D" w:rsidRDefault="00E10358" w:rsidP="00787E8D">
      <w:pPr>
        <w:pStyle w:val="Normal1"/>
        <w:spacing w:line="360" w:lineRule="auto"/>
        <w:jc w:val="center"/>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(Source: Created by Author)</w:t>
      </w:r>
    </w:p>
    <w:p w:rsidR="009F1341" w:rsidRPr="00787E8D" w:rsidRDefault="00DA079B" w:rsidP="00787E8D">
      <w:pPr>
        <w:pStyle w:val="Ttulo1"/>
        <w:rPr>
          <w:lang w:val="en-GB"/>
        </w:rPr>
      </w:pPr>
      <w:bookmarkStart w:id="14" w:name="_Toc38391685"/>
      <w:r w:rsidRPr="00787E8D">
        <w:rPr>
          <w:lang w:val="en-GB"/>
        </w:rPr>
        <w:lastRenderedPageBreak/>
        <w:t>Reflection on academic progress</w:t>
      </w:r>
      <w:bookmarkEnd w:id="14"/>
      <w:r w:rsidRPr="00787E8D">
        <w:rPr>
          <w:lang w:val="en-GB"/>
        </w:rPr>
        <w:t xml:space="preserve"> </w:t>
      </w:r>
    </w:p>
    <w:p w:rsidR="009F1341" w:rsidRPr="00787E8D" w:rsidRDefault="00DA079B" w:rsidP="00787E8D">
      <w:pP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 xml:space="preserve">The academic and employability skills have played a vital role in my life. By implementing various reflective styles such as Gibbs Reflective cycle in my day-to-day life has helped me in improving my performance. In terms of the skill of time management, I have become adequately able to organise my tasks according to priority and accomplish them with the deadline with the help of time management tools. It has helped to develop my </w:t>
      </w:r>
      <w:r w:rsidR="00D62181" w:rsidRPr="00787E8D">
        <w:rPr>
          <w:rFonts w:ascii="Times New Roman" w:eastAsia="Times New Roman" w:hAnsi="Times New Roman" w:cs="Times New Roman"/>
          <w:color w:val="000000" w:themeColor="text1"/>
          <w:sz w:val="24"/>
          <w:szCs w:val="24"/>
          <w:lang w:val="en-GB"/>
        </w:rPr>
        <w:t>self-confidence</w:t>
      </w:r>
      <w:r w:rsidRPr="00787E8D">
        <w:rPr>
          <w:rFonts w:ascii="Times New Roman" w:eastAsia="Times New Roman" w:hAnsi="Times New Roman" w:cs="Times New Roman"/>
          <w:color w:val="000000" w:themeColor="text1"/>
          <w:sz w:val="24"/>
          <w:szCs w:val="24"/>
          <w:lang w:val="en-GB"/>
        </w:rPr>
        <w:t>.</w:t>
      </w:r>
      <w:r w:rsidR="00572327" w:rsidRPr="00787E8D">
        <w:rPr>
          <w:rFonts w:ascii="Times New Roman" w:eastAsia="Times New Roman" w:hAnsi="Times New Roman" w:cs="Times New Roman"/>
          <w:color w:val="000000" w:themeColor="text1"/>
          <w:sz w:val="24"/>
          <w:szCs w:val="24"/>
          <w:lang w:val="en-GB"/>
        </w:rPr>
        <w:t xml:space="preserve"> </w:t>
      </w:r>
      <w:r w:rsidRPr="00787E8D">
        <w:rPr>
          <w:rFonts w:ascii="Times New Roman" w:eastAsia="Times New Roman" w:hAnsi="Times New Roman" w:cs="Times New Roman"/>
          <w:color w:val="000000" w:themeColor="text1"/>
          <w:sz w:val="24"/>
          <w:szCs w:val="24"/>
          <w:lang w:val="en-GB"/>
        </w:rPr>
        <w:t>It has also helped me in avoiding stress. Through my own SWOT analysis, I have also been able to understand my strengths and weaknesses as well as factors acting as threats and opportunities to my further development. Through my proper time management skills and adequate ability of decision making it has helped me to take the right decision at the right time (</w:t>
      </w:r>
      <w:r w:rsidRPr="00787E8D">
        <w:rPr>
          <w:rFonts w:ascii="Times New Roman" w:eastAsia="Times New Roman" w:hAnsi="Times New Roman" w:cs="Times New Roman"/>
          <w:color w:val="000000" w:themeColor="text1"/>
          <w:sz w:val="24"/>
          <w:szCs w:val="24"/>
          <w:highlight w:val="white"/>
          <w:lang w:val="en-GB"/>
        </w:rPr>
        <w:t>Cottrell, 2011)</w:t>
      </w:r>
      <w:r w:rsidRPr="00787E8D">
        <w:rPr>
          <w:rFonts w:ascii="Times New Roman" w:eastAsia="Times New Roman" w:hAnsi="Times New Roman" w:cs="Times New Roman"/>
          <w:color w:val="000000" w:themeColor="text1"/>
          <w:sz w:val="24"/>
          <w:szCs w:val="24"/>
          <w:lang w:val="en-GB"/>
        </w:rPr>
        <w:t xml:space="preserve">. Though my introverted attitude may act as a threat to my opportunities as I am incapable of communicating efficiently with others. I need to work more on my threats by being flexible on working with people at any point of time. I need to be focused on the issues more rather than other activities. I need to be more genuine. Through proper communication it will help me in enhancing my further education which will in turn help me to excel more in my life. It will help in improving my creative and innovative skills </w:t>
      </w:r>
      <w:r w:rsidR="00A64667">
        <w:rPr>
          <w:rFonts w:ascii="Times New Roman" w:eastAsia="Times New Roman" w:hAnsi="Times New Roman" w:cs="Times New Roman"/>
          <w:color w:val="000000" w:themeColor="text1"/>
          <w:sz w:val="24"/>
          <w:szCs w:val="24"/>
          <w:lang w:val="en-GB"/>
        </w:rPr>
        <w:t xml:space="preserve">as well as my academic skills that are crucial in all walks of life </w:t>
      </w:r>
      <w:r w:rsidRPr="00787E8D">
        <w:rPr>
          <w:rFonts w:ascii="Times New Roman" w:eastAsia="Times New Roman" w:hAnsi="Times New Roman" w:cs="Times New Roman"/>
          <w:color w:val="000000" w:themeColor="text1"/>
          <w:sz w:val="24"/>
          <w:szCs w:val="24"/>
          <w:lang w:val="en-GB"/>
        </w:rPr>
        <w:t>(</w:t>
      </w:r>
      <w:proofErr w:type="spellStart"/>
      <w:r w:rsidRPr="00787E8D">
        <w:rPr>
          <w:rFonts w:ascii="Times New Roman" w:eastAsia="Times New Roman" w:hAnsi="Times New Roman" w:cs="Times New Roman"/>
          <w:color w:val="000000" w:themeColor="text1"/>
          <w:sz w:val="24"/>
          <w:szCs w:val="24"/>
          <w:highlight w:val="white"/>
          <w:lang w:val="en-GB"/>
        </w:rPr>
        <w:t>Greetham</w:t>
      </w:r>
      <w:proofErr w:type="spellEnd"/>
      <w:r w:rsidRPr="00787E8D">
        <w:rPr>
          <w:rFonts w:ascii="Times New Roman" w:eastAsia="Times New Roman" w:hAnsi="Times New Roman" w:cs="Times New Roman"/>
          <w:color w:val="000000" w:themeColor="text1"/>
          <w:sz w:val="24"/>
          <w:szCs w:val="24"/>
          <w:highlight w:val="white"/>
          <w:lang w:val="en-GB"/>
        </w:rPr>
        <w:t>, 2013)</w:t>
      </w:r>
      <w:r w:rsidRPr="00787E8D">
        <w:rPr>
          <w:rFonts w:ascii="Times New Roman" w:eastAsia="Times New Roman" w:hAnsi="Times New Roman" w:cs="Times New Roman"/>
          <w:color w:val="000000" w:themeColor="text1"/>
          <w:sz w:val="24"/>
          <w:szCs w:val="24"/>
          <w:lang w:val="en-GB"/>
        </w:rPr>
        <w:t xml:space="preserve">. As I am not good with the technical things it might act as a threat as there is less advancement in my field, I may get stuck and it might create obstacles in my path of success. For this, I need to learn all the technical skills which will help me in improving my performances and will also open doors to more new opportunities. I need to be more proactive and work hard to create value for the organisation. </w:t>
      </w:r>
    </w:p>
    <w:p w:rsidR="009F1341" w:rsidRPr="00787E8D" w:rsidRDefault="00DA079B" w:rsidP="00787E8D">
      <w:pPr>
        <w:pStyle w:val="Ttulo1"/>
        <w:rPr>
          <w:lang w:val="en-GB"/>
        </w:rPr>
      </w:pPr>
      <w:bookmarkStart w:id="15" w:name="_Toc38391686"/>
      <w:r w:rsidRPr="00787E8D">
        <w:rPr>
          <w:lang w:val="en-GB"/>
        </w:rPr>
        <w:t>Conclusion</w:t>
      </w:r>
      <w:bookmarkEnd w:id="15"/>
      <w:r w:rsidRPr="00787E8D">
        <w:rPr>
          <w:lang w:val="en-GB"/>
        </w:rPr>
        <w:t xml:space="preserve"> </w:t>
      </w:r>
    </w:p>
    <w:p w:rsidR="009F1341" w:rsidRPr="00787E8D" w:rsidRDefault="00DA079B" w:rsidP="00787E8D">
      <w:pPr>
        <w:spacing w:line="360" w:lineRule="auto"/>
        <w:jc w:val="both"/>
        <w:rPr>
          <w:rFonts w:ascii="Times New Roman" w:eastAsia="Times New Roman" w:hAnsi="Times New Roman" w:cs="Times New Roman"/>
          <w:color w:val="000000" w:themeColor="text1"/>
          <w:sz w:val="24"/>
          <w:szCs w:val="24"/>
          <w:lang w:val="en-GB"/>
        </w:rPr>
      </w:pPr>
      <w:r w:rsidRPr="00787E8D">
        <w:rPr>
          <w:rFonts w:ascii="Times New Roman" w:eastAsia="Times New Roman" w:hAnsi="Times New Roman" w:cs="Times New Roman"/>
          <w:color w:val="000000" w:themeColor="text1"/>
          <w:sz w:val="24"/>
          <w:szCs w:val="24"/>
          <w:lang w:val="en-GB"/>
        </w:rPr>
        <w:t xml:space="preserve">This study has provided a wider perspective on the aspects of academic and employability skills. It is very important for an individual to enhance skills such as time management, decision making, problem solving, effective communication contributes in achieving the desired success. The impact of proper academic and employability skills will help in the future perspective of an employee. Therefore, it can be concluded that applying the tools for time management can aid in elimination of certain obstacles catering towards an individual’s optimum growth and </w:t>
      </w:r>
      <w:r w:rsidRPr="00787E8D">
        <w:rPr>
          <w:rFonts w:ascii="Times New Roman" w:eastAsia="Times New Roman" w:hAnsi="Times New Roman" w:cs="Times New Roman"/>
          <w:color w:val="000000" w:themeColor="text1"/>
          <w:sz w:val="24"/>
          <w:szCs w:val="24"/>
          <w:lang w:val="en-GB"/>
        </w:rPr>
        <w:lastRenderedPageBreak/>
        <w:t xml:space="preserve">development. It has also been stated that with the help of conducting SWOT analysis of oneself it will help in identifying the </w:t>
      </w:r>
      <w:r w:rsidR="00557D40" w:rsidRPr="00787E8D">
        <w:rPr>
          <w:rFonts w:ascii="Times New Roman" w:eastAsia="Times New Roman" w:hAnsi="Times New Roman" w:cs="Times New Roman"/>
          <w:color w:val="000000" w:themeColor="text1"/>
          <w:sz w:val="24"/>
          <w:szCs w:val="24"/>
          <w:lang w:val="en-GB"/>
        </w:rPr>
        <w:t>strength, weakness, opportunities and threats</w:t>
      </w:r>
      <w:r w:rsidRPr="00787E8D">
        <w:rPr>
          <w:rFonts w:ascii="Times New Roman" w:eastAsia="Times New Roman" w:hAnsi="Times New Roman" w:cs="Times New Roman"/>
          <w:color w:val="000000" w:themeColor="text1"/>
          <w:sz w:val="24"/>
          <w:szCs w:val="24"/>
          <w:lang w:val="en-GB"/>
        </w:rPr>
        <w:t>.</w:t>
      </w:r>
      <w:r w:rsidRPr="00787E8D">
        <w:rPr>
          <w:color w:val="000000" w:themeColor="text1"/>
          <w:lang w:val="en-GB"/>
        </w:rPr>
        <w:br w:type="page"/>
      </w:r>
    </w:p>
    <w:p w:rsidR="0085274B" w:rsidRPr="00787E8D" w:rsidRDefault="0085274B" w:rsidP="00787E8D">
      <w:pPr>
        <w:pStyle w:val="Ttulo1"/>
        <w:rPr>
          <w:highlight w:val="white"/>
          <w:lang w:val="en-GB"/>
        </w:rPr>
      </w:pPr>
      <w:bookmarkStart w:id="16" w:name="_Toc38391687"/>
      <w:r w:rsidRPr="00787E8D">
        <w:rPr>
          <w:highlight w:val="white"/>
          <w:lang w:val="en-GB"/>
        </w:rPr>
        <w:lastRenderedPageBreak/>
        <w:t>Reference List</w:t>
      </w:r>
      <w:bookmarkEnd w:id="16"/>
    </w:p>
    <w:p w:rsidR="005D61DB" w:rsidRPr="005D61DB" w:rsidRDefault="005D61DB" w:rsidP="005D61DB">
      <w:pPr>
        <w:pStyle w:val="Normal1"/>
        <w:spacing w:after="240" w:line="360" w:lineRule="auto"/>
        <w:jc w:val="both"/>
        <w:rPr>
          <w:rFonts w:ascii="Times New Roman" w:eastAsia="Times New Roman" w:hAnsi="Times New Roman" w:cs="Times New Roman"/>
          <w:color w:val="000000" w:themeColor="text1"/>
          <w:sz w:val="24"/>
          <w:szCs w:val="24"/>
          <w:lang w:val="en-GB"/>
        </w:rPr>
      </w:pPr>
      <w:proofErr w:type="spellStart"/>
      <w:r w:rsidRPr="005D61DB">
        <w:rPr>
          <w:rFonts w:ascii="Times New Roman" w:eastAsia="Times New Roman" w:hAnsi="Times New Roman" w:cs="Times New Roman"/>
          <w:color w:val="000000" w:themeColor="text1"/>
          <w:sz w:val="24"/>
          <w:szCs w:val="24"/>
          <w:highlight w:val="white"/>
          <w:lang w:val="en-GB"/>
        </w:rPr>
        <w:t>Alroaia</w:t>
      </w:r>
      <w:proofErr w:type="spellEnd"/>
      <w:r w:rsidRPr="005D61DB">
        <w:rPr>
          <w:rFonts w:ascii="Times New Roman" w:eastAsia="Times New Roman" w:hAnsi="Times New Roman" w:cs="Times New Roman"/>
          <w:color w:val="000000" w:themeColor="text1"/>
          <w:sz w:val="24"/>
          <w:szCs w:val="24"/>
          <w:highlight w:val="white"/>
          <w:lang w:val="en-GB"/>
        </w:rPr>
        <w:t xml:space="preserve">, Y.V. and </w:t>
      </w:r>
      <w:proofErr w:type="spellStart"/>
      <w:r w:rsidRPr="005D61DB">
        <w:rPr>
          <w:rFonts w:ascii="Times New Roman" w:eastAsia="Times New Roman" w:hAnsi="Times New Roman" w:cs="Times New Roman"/>
          <w:color w:val="000000" w:themeColor="text1"/>
          <w:sz w:val="24"/>
          <w:szCs w:val="24"/>
          <w:highlight w:val="white"/>
          <w:lang w:val="en-GB"/>
        </w:rPr>
        <w:t>Baharun</w:t>
      </w:r>
      <w:proofErr w:type="spellEnd"/>
      <w:r w:rsidRPr="005D61DB">
        <w:rPr>
          <w:rFonts w:ascii="Times New Roman" w:eastAsia="Times New Roman" w:hAnsi="Times New Roman" w:cs="Times New Roman"/>
          <w:color w:val="000000" w:themeColor="text1"/>
          <w:sz w:val="24"/>
          <w:szCs w:val="24"/>
          <w:highlight w:val="white"/>
          <w:lang w:val="en-GB"/>
        </w:rPr>
        <w:t xml:space="preserve">, R.B., (2017). Selection of preference order entrepreneurial skills by using a fuzzy analytical hierarchy process (the case study of entrepreneurs in Iran and Malaysia). </w:t>
      </w:r>
      <w:r w:rsidRPr="005D61DB">
        <w:rPr>
          <w:rFonts w:ascii="Times New Roman" w:eastAsia="Times New Roman" w:hAnsi="Times New Roman" w:cs="Times New Roman"/>
          <w:i/>
          <w:color w:val="000000" w:themeColor="text1"/>
          <w:sz w:val="24"/>
          <w:szCs w:val="24"/>
          <w:highlight w:val="white"/>
          <w:lang w:val="en-GB"/>
        </w:rPr>
        <w:t>International Journal of Entrepreneurship and Small Business</w:t>
      </w:r>
      <w:r w:rsidRPr="005D61DB">
        <w:rPr>
          <w:rFonts w:ascii="Times New Roman" w:eastAsia="Times New Roman" w:hAnsi="Times New Roman" w:cs="Times New Roman"/>
          <w:color w:val="000000" w:themeColor="text1"/>
          <w:sz w:val="24"/>
          <w:szCs w:val="24"/>
          <w:highlight w:val="white"/>
          <w:lang w:val="en-GB"/>
        </w:rPr>
        <w:t xml:space="preserve">, </w:t>
      </w:r>
      <w:r w:rsidRPr="005D61DB">
        <w:rPr>
          <w:rFonts w:ascii="Times New Roman" w:eastAsia="Times New Roman" w:hAnsi="Times New Roman" w:cs="Times New Roman"/>
          <w:i/>
          <w:color w:val="000000" w:themeColor="text1"/>
          <w:sz w:val="24"/>
          <w:szCs w:val="24"/>
          <w:highlight w:val="white"/>
          <w:lang w:val="en-GB"/>
        </w:rPr>
        <w:t>32</w:t>
      </w:r>
      <w:r w:rsidRPr="005D61DB">
        <w:rPr>
          <w:rFonts w:ascii="Times New Roman" w:eastAsia="Times New Roman" w:hAnsi="Times New Roman" w:cs="Times New Roman"/>
          <w:color w:val="000000" w:themeColor="text1"/>
          <w:sz w:val="24"/>
          <w:szCs w:val="24"/>
          <w:highlight w:val="white"/>
          <w:lang w:val="en-GB"/>
        </w:rPr>
        <w:t>(4), pp.444-460.</w:t>
      </w:r>
    </w:p>
    <w:p w:rsidR="005D61DB" w:rsidRPr="005D61DB" w:rsidRDefault="005D61DB" w:rsidP="005D61DB">
      <w:pPr>
        <w:spacing w:after="240" w:line="360" w:lineRule="auto"/>
        <w:jc w:val="both"/>
        <w:rPr>
          <w:rFonts w:ascii="Times New Roman" w:eastAsia="Times New Roman" w:hAnsi="Times New Roman" w:cs="Times New Roman"/>
          <w:color w:val="000000" w:themeColor="text1"/>
          <w:sz w:val="24"/>
          <w:szCs w:val="24"/>
          <w:highlight w:val="white"/>
          <w:lang w:val="en-GB"/>
        </w:rPr>
      </w:pPr>
      <w:r w:rsidRPr="005D61DB">
        <w:rPr>
          <w:rFonts w:ascii="Times New Roman" w:eastAsia="Times New Roman" w:hAnsi="Times New Roman" w:cs="Times New Roman"/>
          <w:color w:val="000000" w:themeColor="text1"/>
          <w:sz w:val="24"/>
          <w:szCs w:val="24"/>
          <w:highlight w:val="white"/>
          <w:lang w:val="en-GB"/>
        </w:rPr>
        <w:t xml:space="preserve">Cottrell, S. (2011) </w:t>
      </w:r>
      <w:r w:rsidRPr="005D61DB">
        <w:rPr>
          <w:rFonts w:ascii="Times New Roman" w:eastAsia="Times New Roman" w:hAnsi="Times New Roman" w:cs="Times New Roman"/>
          <w:i/>
          <w:color w:val="000000" w:themeColor="text1"/>
          <w:sz w:val="24"/>
          <w:szCs w:val="24"/>
          <w:highlight w:val="white"/>
          <w:lang w:val="en-GB"/>
        </w:rPr>
        <w:t>Critical thinking skills: Developing effective analysis and argument (Palgrave study skills)</w:t>
      </w:r>
      <w:r w:rsidR="009156B2">
        <w:rPr>
          <w:rFonts w:ascii="Times New Roman" w:eastAsia="Times New Roman" w:hAnsi="Times New Roman" w:cs="Times New Roman"/>
          <w:i/>
          <w:color w:val="000000" w:themeColor="text1"/>
          <w:sz w:val="24"/>
          <w:szCs w:val="24"/>
          <w:highlight w:val="white"/>
          <w:lang w:val="en-GB"/>
        </w:rPr>
        <w:t xml:space="preserve">, </w:t>
      </w:r>
      <w:r w:rsidRPr="005D61DB">
        <w:rPr>
          <w:rFonts w:ascii="Times New Roman" w:eastAsia="Times New Roman" w:hAnsi="Times New Roman" w:cs="Times New Roman"/>
          <w:color w:val="000000" w:themeColor="text1"/>
          <w:sz w:val="24"/>
          <w:szCs w:val="24"/>
          <w:highlight w:val="white"/>
          <w:lang w:val="en-GB"/>
        </w:rPr>
        <w:t>Eds 2. Basingstoke: Palgrave Macmillan</w:t>
      </w:r>
    </w:p>
    <w:p w:rsidR="005D61DB" w:rsidRPr="005D61DB" w:rsidRDefault="005D61DB" w:rsidP="005D61DB">
      <w:pPr>
        <w:spacing w:after="240" w:line="360" w:lineRule="auto"/>
        <w:jc w:val="both"/>
        <w:rPr>
          <w:rFonts w:ascii="Times New Roman" w:eastAsia="Times New Roman" w:hAnsi="Times New Roman" w:cs="Times New Roman"/>
          <w:color w:val="000000" w:themeColor="text1"/>
          <w:sz w:val="24"/>
          <w:szCs w:val="24"/>
          <w:highlight w:val="white"/>
          <w:lang w:val="en-GB"/>
        </w:rPr>
      </w:pPr>
      <w:r w:rsidRPr="005D61DB">
        <w:rPr>
          <w:rFonts w:ascii="Times New Roman" w:eastAsia="Times New Roman" w:hAnsi="Times New Roman" w:cs="Times New Roman"/>
          <w:color w:val="000000" w:themeColor="text1"/>
          <w:sz w:val="24"/>
          <w:szCs w:val="24"/>
          <w:highlight w:val="white"/>
          <w:lang w:val="en-GB"/>
        </w:rPr>
        <w:t>Devi, A.M. and Devaki, M.A., (2019)</w:t>
      </w:r>
      <w:r w:rsidRPr="005D61DB">
        <w:rPr>
          <w:rFonts w:ascii="Times New Roman" w:eastAsia="Times New Roman" w:hAnsi="Times New Roman" w:cs="Times New Roman"/>
          <w:i/>
          <w:color w:val="000000" w:themeColor="text1"/>
          <w:sz w:val="24"/>
          <w:szCs w:val="24"/>
          <w:highlight w:val="white"/>
          <w:lang w:val="en-GB"/>
        </w:rPr>
        <w:t>. Applications of Quantitative Techniques in Decision Making of Business Organisation</w:t>
      </w:r>
      <w:r w:rsidR="009156B2">
        <w:rPr>
          <w:rFonts w:ascii="Times New Roman" w:eastAsia="Times New Roman" w:hAnsi="Times New Roman" w:cs="Times New Roman"/>
          <w:i/>
          <w:color w:val="000000" w:themeColor="text1"/>
          <w:sz w:val="24"/>
          <w:szCs w:val="24"/>
          <w:highlight w:val="white"/>
          <w:lang w:val="en-GB"/>
        </w:rPr>
        <w:t>,</w:t>
      </w:r>
      <w:r w:rsidRPr="005D61DB">
        <w:rPr>
          <w:rFonts w:ascii="Times New Roman" w:eastAsia="Times New Roman" w:hAnsi="Times New Roman" w:cs="Times New Roman"/>
          <w:i/>
          <w:color w:val="000000" w:themeColor="text1"/>
          <w:sz w:val="24"/>
          <w:szCs w:val="24"/>
          <w:highlight w:val="white"/>
          <w:lang w:val="en-GB"/>
        </w:rPr>
        <w:t xml:space="preserve"> </w:t>
      </w:r>
      <w:r w:rsidRPr="005D61DB">
        <w:rPr>
          <w:rFonts w:ascii="Times New Roman" w:eastAsia="Times New Roman" w:hAnsi="Times New Roman" w:cs="Times New Roman"/>
          <w:color w:val="000000" w:themeColor="text1"/>
          <w:sz w:val="24"/>
          <w:szCs w:val="24"/>
          <w:highlight w:val="white"/>
          <w:lang w:val="en-GB"/>
        </w:rPr>
        <w:t>35(9), pp.42-43</w:t>
      </w:r>
    </w:p>
    <w:p w:rsidR="005D61DB" w:rsidRPr="005D61DB" w:rsidRDefault="005D61DB" w:rsidP="005D61DB">
      <w:pPr>
        <w:spacing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5D61DB">
        <w:rPr>
          <w:rFonts w:ascii="Times New Roman" w:eastAsia="Times New Roman" w:hAnsi="Times New Roman" w:cs="Times New Roman"/>
          <w:color w:val="000000" w:themeColor="text1"/>
          <w:sz w:val="24"/>
          <w:szCs w:val="24"/>
          <w:highlight w:val="white"/>
          <w:lang w:val="en-GB"/>
        </w:rPr>
        <w:t>Greetham</w:t>
      </w:r>
      <w:proofErr w:type="spellEnd"/>
      <w:r w:rsidRPr="005D61DB">
        <w:rPr>
          <w:rFonts w:ascii="Times New Roman" w:eastAsia="Times New Roman" w:hAnsi="Times New Roman" w:cs="Times New Roman"/>
          <w:color w:val="000000" w:themeColor="text1"/>
          <w:sz w:val="24"/>
          <w:szCs w:val="24"/>
          <w:highlight w:val="white"/>
          <w:lang w:val="en-GB"/>
        </w:rPr>
        <w:t xml:space="preserve">, B. (2013) </w:t>
      </w:r>
      <w:r w:rsidRPr="005D61DB">
        <w:rPr>
          <w:rFonts w:ascii="Times New Roman" w:eastAsia="Times New Roman" w:hAnsi="Times New Roman" w:cs="Times New Roman"/>
          <w:i/>
          <w:color w:val="000000" w:themeColor="text1"/>
          <w:sz w:val="24"/>
          <w:szCs w:val="24"/>
          <w:highlight w:val="white"/>
          <w:lang w:val="en-GB"/>
        </w:rPr>
        <w:t>How to write better essays</w:t>
      </w:r>
      <w:r w:rsidRPr="005D61DB">
        <w:rPr>
          <w:rFonts w:ascii="Times New Roman" w:eastAsia="Times New Roman" w:hAnsi="Times New Roman" w:cs="Times New Roman"/>
          <w:color w:val="000000" w:themeColor="text1"/>
          <w:sz w:val="24"/>
          <w:szCs w:val="24"/>
          <w:highlight w:val="white"/>
          <w:lang w:val="en-GB"/>
        </w:rPr>
        <w:t>.</w:t>
      </w:r>
      <w:r w:rsidR="009156B2">
        <w:rPr>
          <w:rFonts w:ascii="Times New Roman" w:eastAsia="Times New Roman" w:hAnsi="Times New Roman" w:cs="Times New Roman"/>
          <w:color w:val="000000" w:themeColor="text1"/>
          <w:sz w:val="24"/>
          <w:szCs w:val="24"/>
          <w:highlight w:val="white"/>
          <w:lang w:val="en-GB"/>
        </w:rPr>
        <w:t xml:space="preserve"> </w:t>
      </w:r>
      <w:r w:rsidRPr="005D61DB">
        <w:rPr>
          <w:rFonts w:ascii="Times New Roman" w:eastAsia="Times New Roman" w:hAnsi="Times New Roman" w:cs="Times New Roman"/>
          <w:color w:val="000000" w:themeColor="text1"/>
          <w:sz w:val="24"/>
          <w:szCs w:val="24"/>
          <w:highlight w:val="white"/>
          <w:lang w:val="en-GB"/>
        </w:rPr>
        <w:t>Eds.1. Basingstoke: Palgrave Macmillan.</w:t>
      </w:r>
    </w:p>
    <w:p w:rsidR="005D61DB" w:rsidRPr="005D61DB" w:rsidRDefault="005D61DB" w:rsidP="005D61DB">
      <w:pPr>
        <w:spacing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5D61DB">
        <w:rPr>
          <w:rFonts w:ascii="Times New Roman" w:eastAsia="Times New Roman" w:hAnsi="Times New Roman" w:cs="Times New Roman"/>
          <w:color w:val="000000" w:themeColor="text1"/>
          <w:sz w:val="24"/>
          <w:szCs w:val="24"/>
          <w:highlight w:val="white"/>
          <w:lang w:val="en-GB"/>
        </w:rPr>
        <w:t>Maund</w:t>
      </w:r>
      <w:proofErr w:type="spellEnd"/>
      <w:r w:rsidRPr="005D61DB">
        <w:rPr>
          <w:rFonts w:ascii="Times New Roman" w:eastAsia="Times New Roman" w:hAnsi="Times New Roman" w:cs="Times New Roman"/>
          <w:color w:val="000000" w:themeColor="text1"/>
          <w:sz w:val="24"/>
          <w:szCs w:val="24"/>
          <w:highlight w:val="white"/>
          <w:lang w:val="en-GB"/>
        </w:rPr>
        <w:t xml:space="preserve">, A. </w:t>
      </w:r>
      <w:proofErr w:type="spellStart"/>
      <w:r w:rsidRPr="005D61DB">
        <w:rPr>
          <w:rFonts w:ascii="Times New Roman" w:eastAsia="Times New Roman" w:hAnsi="Times New Roman" w:cs="Times New Roman"/>
          <w:color w:val="000000" w:themeColor="text1"/>
          <w:sz w:val="24"/>
          <w:szCs w:val="24"/>
          <w:highlight w:val="white"/>
          <w:lang w:val="en-GB"/>
        </w:rPr>
        <w:t>Schriek</w:t>
      </w:r>
      <w:proofErr w:type="spellEnd"/>
      <w:r w:rsidRPr="005D61DB">
        <w:rPr>
          <w:rFonts w:ascii="Times New Roman" w:eastAsia="Times New Roman" w:hAnsi="Times New Roman" w:cs="Times New Roman"/>
          <w:color w:val="000000" w:themeColor="text1"/>
          <w:sz w:val="24"/>
          <w:szCs w:val="24"/>
          <w:highlight w:val="white"/>
          <w:lang w:val="en-GB"/>
        </w:rPr>
        <w:t xml:space="preserve">, M. and </w:t>
      </w:r>
      <w:proofErr w:type="spellStart"/>
      <w:r w:rsidRPr="005D61DB">
        <w:rPr>
          <w:rFonts w:ascii="Times New Roman" w:eastAsia="Times New Roman" w:hAnsi="Times New Roman" w:cs="Times New Roman"/>
          <w:color w:val="000000" w:themeColor="text1"/>
          <w:sz w:val="24"/>
          <w:szCs w:val="24"/>
          <w:highlight w:val="white"/>
          <w:lang w:val="en-GB"/>
        </w:rPr>
        <w:t>Tinkler</w:t>
      </w:r>
      <w:proofErr w:type="spellEnd"/>
      <w:r w:rsidRPr="005D61DB">
        <w:rPr>
          <w:rFonts w:ascii="Times New Roman" w:eastAsia="Times New Roman" w:hAnsi="Times New Roman" w:cs="Times New Roman"/>
          <w:color w:val="000000" w:themeColor="text1"/>
          <w:sz w:val="24"/>
          <w:szCs w:val="24"/>
          <w:highlight w:val="white"/>
          <w:lang w:val="en-GB"/>
        </w:rPr>
        <w:t xml:space="preserve">, P. (2017). </w:t>
      </w:r>
      <w:r w:rsidRPr="005D61DB">
        <w:rPr>
          <w:rFonts w:ascii="Times New Roman" w:eastAsia="Times New Roman" w:hAnsi="Times New Roman" w:cs="Times New Roman"/>
          <w:i/>
          <w:color w:val="000000" w:themeColor="text1"/>
          <w:sz w:val="24"/>
          <w:szCs w:val="24"/>
          <w:highlight w:val="white"/>
          <w:lang w:val="en-GB"/>
        </w:rPr>
        <w:t xml:space="preserve">Certificate in Higher Education: Skills for the Workplace Student Yearbook, </w:t>
      </w:r>
      <w:r w:rsidRPr="005D61DB">
        <w:rPr>
          <w:rFonts w:ascii="Times New Roman" w:eastAsia="Times New Roman" w:hAnsi="Times New Roman" w:cs="Times New Roman"/>
          <w:color w:val="000000" w:themeColor="text1"/>
          <w:sz w:val="24"/>
          <w:szCs w:val="24"/>
          <w:highlight w:val="white"/>
          <w:lang w:val="en-GB"/>
        </w:rPr>
        <w:t>Eds. 3. California: Sage Publications</w:t>
      </w:r>
    </w:p>
    <w:p w:rsidR="005D61DB" w:rsidRPr="005D61DB" w:rsidRDefault="005D61DB" w:rsidP="005D61DB">
      <w:pPr>
        <w:spacing w:after="240" w:line="360" w:lineRule="auto"/>
        <w:jc w:val="both"/>
        <w:rPr>
          <w:rFonts w:ascii="Times New Roman" w:eastAsia="Times New Roman" w:hAnsi="Times New Roman" w:cs="Times New Roman"/>
          <w:color w:val="000000" w:themeColor="text1"/>
          <w:sz w:val="24"/>
          <w:szCs w:val="24"/>
          <w:highlight w:val="white"/>
          <w:lang w:val="en-GB"/>
        </w:rPr>
      </w:pPr>
      <w:r w:rsidRPr="005D61DB">
        <w:rPr>
          <w:rFonts w:ascii="Times New Roman" w:eastAsia="Times New Roman" w:hAnsi="Times New Roman" w:cs="Times New Roman"/>
          <w:color w:val="000000" w:themeColor="text1"/>
          <w:sz w:val="24"/>
          <w:szCs w:val="24"/>
          <w:highlight w:val="white"/>
          <w:lang w:val="en-GB"/>
        </w:rPr>
        <w:t xml:space="preserve">Morgan, P. (2016). </w:t>
      </w:r>
      <w:r w:rsidRPr="005D61DB">
        <w:rPr>
          <w:rFonts w:ascii="Times New Roman" w:eastAsia="Times New Roman" w:hAnsi="Times New Roman" w:cs="Times New Roman"/>
          <w:i/>
          <w:color w:val="000000" w:themeColor="text1"/>
          <w:sz w:val="24"/>
          <w:szCs w:val="24"/>
          <w:highlight w:val="white"/>
          <w:lang w:val="en-GB"/>
        </w:rPr>
        <w:t>The Business Student's Guide to Study and Employability</w:t>
      </w:r>
      <w:r w:rsidR="009156B2">
        <w:rPr>
          <w:rFonts w:ascii="Times New Roman" w:eastAsia="Times New Roman" w:hAnsi="Times New Roman" w:cs="Times New Roman"/>
          <w:i/>
          <w:color w:val="000000" w:themeColor="text1"/>
          <w:sz w:val="24"/>
          <w:szCs w:val="24"/>
          <w:highlight w:val="white"/>
          <w:lang w:val="en-GB"/>
        </w:rPr>
        <w:t xml:space="preserve">, </w:t>
      </w:r>
      <w:r w:rsidR="009156B2">
        <w:rPr>
          <w:rFonts w:ascii="Times New Roman" w:eastAsia="Times New Roman" w:hAnsi="Times New Roman" w:cs="Times New Roman"/>
          <w:iCs/>
          <w:color w:val="000000" w:themeColor="text1"/>
          <w:sz w:val="24"/>
          <w:szCs w:val="24"/>
          <w:highlight w:val="white"/>
          <w:lang w:val="en-GB"/>
        </w:rPr>
        <w:t>Eds. 7</w:t>
      </w:r>
      <w:r w:rsidRPr="005D61DB">
        <w:rPr>
          <w:rFonts w:ascii="Times New Roman" w:eastAsia="Times New Roman" w:hAnsi="Times New Roman" w:cs="Times New Roman"/>
          <w:color w:val="000000" w:themeColor="text1"/>
          <w:sz w:val="24"/>
          <w:szCs w:val="24"/>
          <w:highlight w:val="white"/>
          <w:lang w:val="en-GB"/>
        </w:rPr>
        <w:t xml:space="preserve">. </w:t>
      </w:r>
      <w:r w:rsidR="009156B2">
        <w:rPr>
          <w:rFonts w:ascii="Times New Roman" w:eastAsia="Times New Roman" w:hAnsi="Times New Roman" w:cs="Times New Roman"/>
          <w:color w:val="000000" w:themeColor="text1"/>
          <w:sz w:val="24"/>
          <w:szCs w:val="24"/>
          <w:highlight w:val="white"/>
          <w:lang w:val="en-GB"/>
        </w:rPr>
        <w:t xml:space="preserve">California: </w:t>
      </w:r>
      <w:r w:rsidRPr="005D61DB">
        <w:rPr>
          <w:rFonts w:ascii="Times New Roman" w:eastAsia="Times New Roman" w:hAnsi="Times New Roman" w:cs="Times New Roman"/>
          <w:color w:val="000000" w:themeColor="text1"/>
          <w:sz w:val="24"/>
          <w:szCs w:val="24"/>
          <w:highlight w:val="white"/>
          <w:lang w:val="en-GB"/>
        </w:rPr>
        <w:t>Sage.</w:t>
      </w:r>
    </w:p>
    <w:p w:rsidR="005D61DB" w:rsidRPr="005D61DB" w:rsidRDefault="005D61DB" w:rsidP="005D61DB">
      <w:pPr>
        <w:spacing w:after="240" w:line="360" w:lineRule="auto"/>
        <w:jc w:val="both"/>
        <w:rPr>
          <w:rFonts w:ascii="Times New Roman" w:eastAsia="Times New Roman" w:hAnsi="Times New Roman" w:cs="Times New Roman"/>
          <w:color w:val="000000" w:themeColor="text1"/>
          <w:sz w:val="24"/>
          <w:szCs w:val="24"/>
          <w:highlight w:val="white"/>
          <w:lang w:val="en-GB"/>
        </w:rPr>
      </w:pPr>
      <w:r w:rsidRPr="005D61DB">
        <w:rPr>
          <w:rFonts w:ascii="Times New Roman" w:eastAsia="Times New Roman" w:hAnsi="Times New Roman" w:cs="Times New Roman"/>
          <w:color w:val="000000" w:themeColor="text1"/>
          <w:sz w:val="24"/>
          <w:szCs w:val="24"/>
          <w:highlight w:val="white"/>
          <w:lang w:val="en-GB"/>
        </w:rPr>
        <w:t>O</w:t>
      </w:r>
      <w:hyperlink r:id="rId9">
        <w:r w:rsidRPr="005D61DB">
          <w:rPr>
            <w:rFonts w:ascii="Times New Roman" w:eastAsia="Times New Roman" w:hAnsi="Times New Roman" w:cs="Times New Roman"/>
            <w:color w:val="000000" w:themeColor="text1"/>
            <w:sz w:val="24"/>
            <w:szCs w:val="24"/>
            <w:highlight w:val="white"/>
            <w:lang w:val="en-GB"/>
          </w:rPr>
          <w:t>pen.edu</w:t>
        </w:r>
      </w:hyperlink>
      <w:r w:rsidRPr="005D61DB">
        <w:rPr>
          <w:rFonts w:ascii="Times New Roman" w:eastAsia="Times New Roman" w:hAnsi="Times New Roman" w:cs="Times New Roman"/>
          <w:color w:val="000000" w:themeColor="text1"/>
          <w:sz w:val="24"/>
          <w:szCs w:val="24"/>
          <w:highlight w:val="white"/>
          <w:lang w:val="en-GB"/>
        </w:rPr>
        <w:t xml:space="preserve">. (2016) </w:t>
      </w:r>
      <w:r w:rsidRPr="005D61DB">
        <w:rPr>
          <w:rFonts w:ascii="Times New Roman" w:eastAsia="Times New Roman" w:hAnsi="Times New Roman" w:cs="Times New Roman"/>
          <w:i/>
          <w:color w:val="000000" w:themeColor="text1"/>
          <w:sz w:val="24"/>
          <w:szCs w:val="24"/>
          <w:highlight w:val="white"/>
          <w:lang w:val="en-GB"/>
        </w:rPr>
        <w:t>Skills for study.</w:t>
      </w:r>
      <w:r w:rsidRPr="005D61DB">
        <w:rPr>
          <w:rFonts w:ascii="Times New Roman" w:eastAsia="Times New Roman" w:hAnsi="Times New Roman" w:cs="Times New Roman"/>
          <w:color w:val="000000" w:themeColor="text1"/>
          <w:sz w:val="24"/>
          <w:szCs w:val="24"/>
          <w:highlight w:val="white"/>
          <w:lang w:val="en-GB"/>
        </w:rPr>
        <w:t xml:space="preserve"> </w:t>
      </w:r>
      <w:r w:rsidR="005376B1">
        <w:rPr>
          <w:rFonts w:ascii="Times New Roman" w:eastAsia="Times New Roman" w:hAnsi="Times New Roman" w:cs="Times New Roman"/>
          <w:color w:val="000000" w:themeColor="text1"/>
          <w:sz w:val="24"/>
          <w:szCs w:val="24"/>
          <w:highlight w:val="white"/>
          <w:lang w:val="en-GB"/>
        </w:rPr>
        <w:t>Available at</w:t>
      </w:r>
      <w:r w:rsidRPr="005D61DB">
        <w:rPr>
          <w:rFonts w:ascii="Times New Roman" w:eastAsia="Times New Roman" w:hAnsi="Times New Roman" w:cs="Times New Roman"/>
          <w:color w:val="000000" w:themeColor="text1"/>
          <w:sz w:val="24"/>
          <w:szCs w:val="24"/>
          <w:highlight w:val="white"/>
          <w:lang w:val="en-GB"/>
        </w:rPr>
        <w:t>: http://www.open.edu/openlearn/skills-for-study</w:t>
      </w:r>
      <w:r w:rsidR="005376B1">
        <w:rPr>
          <w:rFonts w:ascii="Times New Roman" w:eastAsia="Times New Roman" w:hAnsi="Times New Roman" w:cs="Times New Roman"/>
          <w:color w:val="000000" w:themeColor="text1"/>
          <w:sz w:val="24"/>
          <w:szCs w:val="24"/>
          <w:highlight w:val="white"/>
          <w:lang w:val="en-GB"/>
        </w:rPr>
        <w:t xml:space="preserve"> [Accessed on: 08 April, 2020]</w:t>
      </w:r>
    </w:p>
    <w:p w:rsidR="005D61DB" w:rsidRPr="005D61DB" w:rsidRDefault="005D61DB" w:rsidP="005D61DB">
      <w:pPr>
        <w:spacing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5D61DB">
        <w:rPr>
          <w:rFonts w:ascii="Times New Roman" w:eastAsia="Times New Roman" w:hAnsi="Times New Roman" w:cs="Times New Roman"/>
          <w:color w:val="000000" w:themeColor="text1"/>
          <w:sz w:val="24"/>
          <w:szCs w:val="24"/>
          <w:highlight w:val="white"/>
          <w:lang w:val="en-GB"/>
        </w:rPr>
        <w:t>Raime</w:t>
      </w:r>
      <w:proofErr w:type="spellEnd"/>
      <w:r w:rsidRPr="005D61DB">
        <w:rPr>
          <w:rFonts w:ascii="Times New Roman" w:eastAsia="Times New Roman" w:hAnsi="Times New Roman" w:cs="Times New Roman"/>
          <w:color w:val="000000" w:themeColor="text1"/>
          <w:sz w:val="24"/>
          <w:szCs w:val="24"/>
          <w:highlight w:val="white"/>
          <w:lang w:val="en-GB"/>
        </w:rPr>
        <w:t xml:space="preserve">, S.B., Ahmad, S.N.B., </w:t>
      </w:r>
      <w:proofErr w:type="spellStart"/>
      <w:r w:rsidRPr="005D61DB">
        <w:rPr>
          <w:rFonts w:ascii="Times New Roman" w:eastAsia="Times New Roman" w:hAnsi="Times New Roman" w:cs="Times New Roman"/>
          <w:color w:val="000000" w:themeColor="text1"/>
          <w:sz w:val="24"/>
          <w:szCs w:val="24"/>
          <w:highlight w:val="white"/>
          <w:lang w:val="en-GB"/>
        </w:rPr>
        <w:t>Nasirruddin</w:t>
      </w:r>
      <w:proofErr w:type="spellEnd"/>
      <w:r w:rsidRPr="005D61DB">
        <w:rPr>
          <w:rFonts w:ascii="Times New Roman" w:eastAsia="Times New Roman" w:hAnsi="Times New Roman" w:cs="Times New Roman"/>
          <w:color w:val="000000" w:themeColor="text1"/>
          <w:sz w:val="24"/>
          <w:szCs w:val="24"/>
          <w:highlight w:val="white"/>
          <w:lang w:val="en-GB"/>
        </w:rPr>
        <w:t>, M.S.A.B.M., Ismail, S.B. and Hakim, A.R.B.L., (2018).</w:t>
      </w:r>
      <w:r w:rsidRPr="005D61DB">
        <w:rPr>
          <w:rFonts w:ascii="Times New Roman" w:eastAsia="Times New Roman" w:hAnsi="Times New Roman" w:cs="Times New Roman"/>
          <w:i/>
          <w:color w:val="000000" w:themeColor="text1"/>
          <w:sz w:val="24"/>
          <w:szCs w:val="24"/>
          <w:highlight w:val="white"/>
          <w:lang w:val="en-GB"/>
        </w:rPr>
        <w:t xml:space="preserve"> Influence of Employee Empowerment, Teamwork, and Incentive on Employee’s Job Satisfaction. Humanities</w:t>
      </w:r>
      <w:r w:rsidRPr="005D61DB">
        <w:rPr>
          <w:rFonts w:ascii="Times New Roman" w:eastAsia="Times New Roman" w:hAnsi="Times New Roman" w:cs="Times New Roman"/>
          <w:color w:val="000000" w:themeColor="text1"/>
          <w:sz w:val="24"/>
          <w:szCs w:val="24"/>
          <w:highlight w:val="white"/>
          <w:lang w:val="en-GB"/>
        </w:rPr>
        <w:t xml:space="preserve">, </w:t>
      </w:r>
      <w:r w:rsidRPr="005D61DB">
        <w:rPr>
          <w:rFonts w:ascii="Times New Roman" w:eastAsia="Times New Roman" w:hAnsi="Times New Roman" w:cs="Times New Roman"/>
          <w:i/>
          <w:color w:val="000000" w:themeColor="text1"/>
          <w:sz w:val="24"/>
          <w:szCs w:val="24"/>
          <w:highlight w:val="white"/>
          <w:lang w:val="en-GB"/>
        </w:rPr>
        <w:t>3</w:t>
      </w:r>
      <w:r w:rsidRPr="005D61DB">
        <w:rPr>
          <w:rFonts w:ascii="Times New Roman" w:eastAsia="Times New Roman" w:hAnsi="Times New Roman" w:cs="Times New Roman"/>
          <w:color w:val="000000" w:themeColor="text1"/>
          <w:sz w:val="24"/>
          <w:szCs w:val="24"/>
          <w:highlight w:val="white"/>
          <w:lang w:val="en-GB"/>
        </w:rPr>
        <w:t>(1), pp.40-47.</w:t>
      </w:r>
    </w:p>
    <w:p w:rsidR="005D61DB" w:rsidRPr="005D61DB" w:rsidRDefault="005D61DB" w:rsidP="005D61DB">
      <w:pPr>
        <w:spacing w:after="240" w:line="360" w:lineRule="auto"/>
        <w:jc w:val="both"/>
        <w:rPr>
          <w:rFonts w:ascii="Times New Roman" w:hAnsi="Times New Roman" w:cs="Times New Roman"/>
          <w:color w:val="000000" w:themeColor="text1"/>
          <w:sz w:val="24"/>
          <w:szCs w:val="24"/>
          <w:shd w:val="clear" w:color="auto" w:fill="FFFFFF"/>
          <w:lang w:val="en-GB"/>
        </w:rPr>
      </w:pPr>
      <w:r w:rsidRPr="005D61DB">
        <w:rPr>
          <w:rFonts w:ascii="Times New Roman" w:hAnsi="Times New Roman" w:cs="Times New Roman"/>
          <w:color w:val="000000" w:themeColor="text1"/>
          <w:sz w:val="24"/>
          <w:szCs w:val="24"/>
          <w:shd w:val="clear" w:color="auto" w:fill="FFFFFF"/>
          <w:lang w:val="en-GB"/>
        </w:rPr>
        <w:t xml:space="preserve">Scott, F.J., Connell, P., Thomson, L.A. and Willison, D. </w:t>
      </w:r>
      <w:r w:rsidR="000F05AF">
        <w:rPr>
          <w:rFonts w:ascii="Times New Roman" w:hAnsi="Times New Roman" w:cs="Times New Roman"/>
          <w:color w:val="000000" w:themeColor="text1"/>
          <w:sz w:val="24"/>
          <w:szCs w:val="24"/>
          <w:shd w:val="clear" w:color="auto" w:fill="FFFFFF"/>
          <w:lang w:val="en-GB"/>
        </w:rPr>
        <w:t>(</w:t>
      </w:r>
      <w:r w:rsidRPr="005D61DB">
        <w:rPr>
          <w:rFonts w:ascii="Times New Roman" w:hAnsi="Times New Roman" w:cs="Times New Roman"/>
          <w:color w:val="000000" w:themeColor="text1"/>
          <w:sz w:val="24"/>
          <w:szCs w:val="24"/>
          <w:shd w:val="clear" w:color="auto" w:fill="FFFFFF"/>
          <w:lang w:val="en-GB"/>
        </w:rPr>
        <w:t>2019</w:t>
      </w:r>
      <w:r w:rsidR="000F05AF">
        <w:rPr>
          <w:rFonts w:ascii="Times New Roman" w:hAnsi="Times New Roman" w:cs="Times New Roman"/>
          <w:color w:val="000000" w:themeColor="text1"/>
          <w:sz w:val="24"/>
          <w:szCs w:val="24"/>
          <w:shd w:val="clear" w:color="auto" w:fill="FFFFFF"/>
          <w:lang w:val="en-GB"/>
        </w:rPr>
        <w:t>)</w:t>
      </w:r>
      <w:r w:rsidRPr="005D61DB">
        <w:rPr>
          <w:rFonts w:ascii="Times New Roman" w:hAnsi="Times New Roman" w:cs="Times New Roman"/>
          <w:color w:val="000000" w:themeColor="text1"/>
          <w:sz w:val="24"/>
          <w:szCs w:val="24"/>
          <w:shd w:val="clear" w:color="auto" w:fill="FFFFFF"/>
          <w:lang w:val="en-GB"/>
        </w:rPr>
        <w:t>. Empowering students by enhancing their employability skills. </w:t>
      </w:r>
      <w:r w:rsidRPr="005D61DB">
        <w:rPr>
          <w:rFonts w:ascii="Times New Roman" w:hAnsi="Times New Roman" w:cs="Times New Roman"/>
          <w:i/>
          <w:iCs/>
          <w:color w:val="000000" w:themeColor="text1"/>
          <w:sz w:val="24"/>
          <w:szCs w:val="24"/>
          <w:shd w:val="clear" w:color="auto" w:fill="FFFFFF"/>
          <w:lang w:val="en-GB"/>
        </w:rPr>
        <w:t>Journal of Further and Higher Education</w:t>
      </w:r>
      <w:r w:rsidRPr="005D61DB">
        <w:rPr>
          <w:rFonts w:ascii="Times New Roman" w:hAnsi="Times New Roman" w:cs="Times New Roman"/>
          <w:color w:val="000000" w:themeColor="text1"/>
          <w:sz w:val="24"/>
          <w:szCs w:val="24"/>
          <w:shd w:val="clear" w:color="auto" w:fill="FFFFFF"/>
          <w:lang w:val="en-GB"/>
        </w:rPr>
        <w:t>, </w:t>
      </w:r>
      <w:r w:rsidRPr="005D61DB">
        <w:rPr>
          <w:rFonts w:ascii="Times New Roman" w:hAnsi="Times New Roman" w:cs="Times New Roman"/>
          <w:i/>
          <w:iCs/>
          <w:color w:val="000000" w:themeColor="text1"/>
          <w:sz w:val="24"/>
          <w:szCs w:val="24"/>
          <w:shd w:val="clear" w:color="auto" w:fill="FFFFFF"/>
          <w:lang w:val="en-GB"/>
        </w:rPr>
        <w:t>43</w:t>
      </w:r>
      <w:r w:rsidRPr="005D61DB">
        <w:rPr>
          <w:rFonts w:ascii="Times New Roman" w:hAnsi="Times New Roman" w:cs="Times New Roman"/>
          <w:color w:val="000000" w:themeColor="text1"/>
          <w:sz w:val="24"/>
          <w:szCs w:val="24"/>
          <w:shd w:val="clear" w:color="auto" w:fill="FFFFFF"/>
          <w:lang w:val="en-GB"/>
        </w:rPr>
        <w:t>(5), pp.692-707.</w:t>
      </w:r>
    </w:p>
    <w:p w:rsidR="005D61DB" w:rsidRPr="005D61DB" w:rsidRDefault="005D61DB" w:rsidP="005D61DB">
      <w:pPr>
        <w:spacing w:after="240" w:line="360" w:lineRule="auto"/>
        <w:jc w:val="both"/>
        <w:rPr>
          <w:rFonts w:ascii="Times New Roman" w:eastAsia="Times New Roman" w:hAnsi="Times New Roman" w:cs="Times New Roman"/>
          <w:color w:val="000000" w:themeColor="text1"/>
          <w:sz w:val="24"/>
          <w:szCs w:val="24"/>
          <w:highlight w:val="white"/>
          <w:lang w:val="en-GB"/>
        </w:rPr>
      </w:pPr>
      <w:r w:rsidRPr="005D61DB">
        <w:rPr>
          <w:rFonts w:ascii="Times New Roman" w:eastAsia="Times New Roman" w:hAnsi="Times New Roman" w:cs="Times New Roman"/>
          <w:color w:val="000000" w:themeColor="text1"/>
          <w:sz w:val="24"/>
          <w:szCs w:val="24"/>
          <w:highlight w:val="white"/>
          <w:lang w:val="en-GB"/>
        </w:rPr>
        <w:t xml:space="preserve">Williams, K. (2014) </w:t>
      </w:r>
      <w:r w:rsidRPr="005D61DB">
        <w:rPr>
          <w:rFonts w:ascii="Times New Roman" w:eastAsia="Times New Roman" w:hAnsi="Times New Roman" w:cs="Times New Roman"/>
          <w:i/>
          <w:color w:val="000000" w:themeColor="text1"/>
          <w:sz w:val="24"/>
          <w:szCs w:val="24"/>
          <w:highlight w:val="white"/>
          <w:lang w:val="en-GB"/>
        </w:rPr>
        <w:t>Getting critical</w:t>
      </w:r>
      <w:r w:rsidRPr="005D61DB">
        <w:rPr>
          <w:rFonts w:ascii="Times New Roman" w:eastAsia="Times New Roman" w:hAnsi="Times New Roman" w:cs="Times New Roman"/>
          <w:color w:val="000000" w:themeColor="text1"/>
          <w:sz w:val="24"/>
          <w:szCs w:val="24"/>
          <w:highlight w:val="white"/>
          <w:lang w:val="en-GB"/>
        </w:rPr>
        <w:t>. Eds.2. United Kingdom: Palgrave Macmillan.</w:t>
      </w:r>
    </w:p>
    <w:p w:rsidR="005D61DB" w:rsidRPr="005D61DB" w:rsidRDefault="005D61DB" w:rsidP="005D61DB">
      <w:pPr>
        <w:spacing w:after="240" w:line="360" w:lineRule="auto"/>
        <w:jc w:val="both"/>
        <w:rPr>
          <w:rFonts w:ascii="Times New Roman" w:eastAsia="Times New Roman" w:hAnsi="Times New Roman" w:cs="Times New Roman"/>
          <w:color w:val="000000" w:themeColor="text1"/>
          <w:sz w:val="24"/>
          <w:szCs w:val="24"/>
          <w:highlight w:val="white"/>
          <w:lang w:val="en-GB"/>
        </w:rPr>
      </w:pPr>
      <w:r w:rsidRPr="005D61DB">
        <w:rPr>
          <w:rFonts w:ascii="Times New Roman" w:eastAsia="Times New Roman" w:hAnsi="Times New Roman" w:cs="Times New Roman"/>
          <w:color w:val="000000" w:themeColor="text1"/>
          <w:sz w:val="24"/>
          <w:szCs w:val="24"/>
          <w:highlight w:val="white"/>
          <w:lang w:val="en-GB"/>
        </w:rPr>
        <w:t xml:space="preserve">Wilson, J. (2013) </w:t>
      </w:r>
      <w:r w:rsidRPr="005D61DB">
        <w:rPr>
          <w:rFonts w:ascii="Times New Roman" w:eastAsia="Times New Roman" w:hAnsi="Times New Roman" w:cs="Times New Roman"/>
          <w:i/>
          <w:color w:val="000000" w:themeColor="text1"/>
          <w:sz w:val="24"/>
          <w:szCs w:val="24"/>
          <w:highlight w:val="white"/>
          <w:lang w:val="en-GB"/>
        </w:rPr>
        <w:t>Essentials of Business Research: A Guide to Doing Your Research Project</w:t>
      </w:r>
      <w:r w:rsidRPr="005D61DB">
        <w:rPr>
          <w:rFonts w:ascii="Times New Roman" w:eastAsia="Times New Roman" w:hAnsi="Times New Roman" w:cs="Times New Roman"/>
          <w:color w:val="000000" w:themeColor="text1"/>
          <w:sz w:val="24"/>
          <w:szCs w:val="24"/>
          <w:highlight w:val="white"/>
          <w:lang w:val="en-GB"/>
        </w:rPr>
        <w:t xml:space="preserve">, Eds 1. </w:t>
      </w:r>
      <w:r w:rsidR="00E47D69">
        <w:rPr>
          <w:rFonts w:ascii="Times New Roman" w:eastAsia="Times New Roman" w:hAnsi="Times New Roman" w:cs="Times New Roman"/>
          <w:color w:val="000000" w:themeColor="text1"/>
          <w:sz w:val="24"/>
          <w:szCs w:val="24"/>
          <w:highlight w:val="white"/>
          <w:lang w:val="en-GB"/>
        </w:rPr>
        <w:t xml:space="preserve">California: </w:t>
      </w:r>
      <w:r w:rsidRPr="005D61DB">
        <w:rPr>
          <w:rFonts w:ascii="Times New Roman" w:eastAsia="Times New Roman" w:hAnsi="Times New Roman" w:cs="Times New Roman"/>
          <w:color w:val="000000" w:themeColor="text1"/>
          <w:sz w:val="24"/>
          <w:szCs w:val="24"/>
          <w:highlight w:val="white"/>
          <w:lang w:val="en-GB"/>
        </w:rPr>
        <w:t>Sage</w:t>
      </w:r>
      <w:r w:rsidR="00E47D69">
        <w:rPr>
          <w:rFonts w:ascii="Times New Roman" w:eastAsia="Times New Roman" w:hAnsi="Times New Roman" w:cs="Times New Roman"/>
          <w:color w:val="000000" w:themeColor="text1"/>
          <w:sz w:val="24"/>
          <w:szCs w:val="24"/>
          <w:highlight w:val="white"/>
          <w:lang w:val="en-GB"/>
        </w:rPr>
        <w:t>.</w:t>
      </w:r>
    </w:p>
    <w:p w:rsidR="005D61DB" w:rsidRPr="00787E8D" w:rsidRDefault="005D61DB" w:rsidP="00787E8D">
      <w:pPr>
        <w:spacing w:line="360" w:lineRule="auto"/>
        <w:jc w:val="both"/>
        <w:rPr>
          <w:rFonts w:ascii="Times New Roman" w:eastAsia="Times New Roman" w:hAnsi="Times New Roman" w:cs="Times New Roman"/>
          <w:color w:val="000000" w:themeColor="text1"/>
          <w:sz w:val="24"/>
          <w:szCs w:val="24"/>
          <w:highlight w:val="white"/>
          <w:lang w:val="en-GB"/>
        </w:rPr>
      </w:pPr>
    </w:p>
    <w:sectPr w:rsidR="005D61DB" w:rsidRPr="00787E8D" w:rsidSect="000B3739">
      <w:footerReference w:type="default" r:id="rId10"/>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85282" w:rsidRDefault="00C85282" w:rsidP="000B3739">
      <w:pPr>
        <w:spacing w:line="240" w:lineRule="auto"/>
      </w:pPr>
      <w:r>
        <w:separator/>
      </w:r>
    </w:p>
  </w:endnote>
  <w:endnote w:type="continuationSeparator" w:id="0">
    <w:p w:rsidR="00C85282" w:rsidRDefault="00C85282" w:rsidP="000B37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70252411"/>
      <w:docPartObj>
        <w:docPartGallery w:val="Page Numbers (Bottom of Page)"/>
        <w:docPartUnique/>
      </w:docPartObj>
    </w:sdtPr>
    <w:sdtEndPr>
      <w:rPr>
        <w:rFonts w:ascii="Times New Roman" w:hAnsi="Times New Roman" w:cs="Times New Roman"/>
        <w:noProof/>
        <w:sz w:val="20"/>
        <w:szCs w:val="20"/>
      </w:rPr>
    </w:sdtEndPr>
    <w:sdtContent>
      <w:p w:rsidR="000B3739" w:rsidRPr="000B3739" w:rsidRDefault="000B3739">
        <w:pPr>
          <w:pStyle w:val="Piedepgina"/>
          <w:jc w:val="right"/>
          <w:rPr>
            <w:rFonts w:ascii="Times New Roman" w:hAnsi="Times New Roman" w:cs="Times New Roman"/>
            <w:sz w:val="20"/>
            <w:szCs w:val="20"/>
          </w:rPr>
        </w:pPr>
        <w:r w:rsidRPr="000B3739">
          <w:rPr>
            <w:rFonts w:ascii="Times New Roman" w:hAnsi="Times New Roman" w:cs="Times New Roman"/>
            <w:sz w:val="20"/>
            <w:szCs w:val="20"/>
          </w:rPr>
          <w:fldChar w:fldCharType="begin"/>
        </w:r>
        <w:r w:rsidRPr="000B3739">
          <w:rPr>
            <w:rFonts w:ascii="Times New Roman" w:hAnsi="Times New Roman" w:cs="Times New Roman"/>
            <w:sz w:val="20"/>
            <w:szCs w:val="20"/>
          </w:rPr>
          <w:instrText xml:space="preserve"> PAGE   \* MERGEFORMAT </w:instrText>
        </w:r>
        <w:r w:rsidRPr="000B3739">
          <w:rPr>
            <w:rFonts w:ascii="Times New Roman" w:hAnsi="Times New Roman" w:cs="Times New Roman"/>
            <w:sz w:val="20"/>
            <w:szCs w:val="20"/>
          </w:rPr>
          <w:fldChar w:fldCharType="separate"/>
        </w:r>
        <w:r w:rsidR="00D62181">
          <w:rPr>
            <w:rFonts w:ascii="Times New Roman" w:hAnsi="Times New Roman" w:cs="Times New Roman"/>
            <w:noProof/>
            <w:sz w:val="20"/>
            <w:szCs w:val="20"/>
          </w:rPr>
          <w:t>10</w:t>
        </w:r>
        <w:r w:rsidRPr="000B3739">
          <w:rPr>
            <w:rFonts w:ascii="Times New Roman" w:hAnsi="Times New Roman" w:cs="Times New Roman"/>
            <w:noProof/>
            <w:sz w:val="20"/>
            <w:szCs w:val="20"/>
          </w:rPr>
          <w:fldChar w:fldCharType="end"/>
        </w:r>
      </w:p>
    </w:sdtContent>
  </w:sdt>
  <w:p w:rsidR="000B3739" w:rsidRDefault="000B37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85282" w:rsidRDefault="00C85282" w:rsidP="000B3739">
      <w:pPr>
        <w:spacing w:line="240" w:lineRule="auto"/>
      </w:pPr>
      <w:r>
        <w:separator/>
      </w:r>
    </w:p>
  </w:footnote>
  <w:footnote w:type="continuationSeparator" w:id="0">
    <w:p w:rsidR="00C85282" w:rsidRDefault="00C85282" w:rsidP="000B37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D65178"/>
    <w:multiLevelType w:val="multilevel"/>
    <w:tmpl w:val="774E64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BA4E82"/>
    <w:multiLevelType w:val="multilevel"/>
    <w:tmpl w:val="29842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EE1DD8"/>
    <w:multiLevelType w:val="multilevel"/>
    <w:tmpl w:val="40E637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B181AA6"/>
    <w:multiLevelType w:val="multilevel"/>
    <w:tmpl w:val="FF9CCB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BC73765"/>
    <w:multiLevelType w:val="multilevel"/>
    <w:tmpl w:val="F0D272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894510F"/>
    <w:multiLevelType w:val="multilevel"/>
    <w:tmpl w:val="E000FF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A6152E9"/>
    <w:multiLevelType w:val="multilevel"/>
    <w:tmpl w:val="F4BC88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6B42589"/>
    <w:multiLevelType w:val="multilevel"/>
    <w:tmpl w:val="676ACD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EC92D5F"/>
    <w:multiLevelType w:val="multilevel"/>
    <w:tmpl w:val="A418B2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0B5407C"/>
    <w:multiLevelType w:val="multilevel"/>
    <w:tmpl w:val="50FC43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77C3A91"/>
    <w:multiLevelType w:val="multilevel"/>
    <w:tmpl w:val="0F429B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91E47C2"/>
    <w:multiLevelType w:val="multilevel"/>
    <w:tmpl w:val="5DA607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D4C2D6D"/>
    <w:multiLevelType w:val="multilevel"/>
    <w:tmpl w:val="D752F5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2"/>
  </w:num>
  <w:num w:numId="2">
    <w:abstractNumId w:val="11"/>
  </w:num>
  <w:num w:numId="3">
    <w:abstractNumId w:val="6"/>
  </w:num>
  <w:num w:numId="4">
    <w:abstractNumId w:val="10"/>
  </w:num>
  <w:num w:numId="5">
    <w:abstractNumId w:val="4"/>
  </w:num>
  <w:num w:numId="6">
    <w:abstractNumId w:val="3"/>
  </w:num>
  <w:num w:numId="7">
    <w:abstractNumId w:val="9"/>
  </w:num>
  <w:num w:numId="8">
    <w:abstractNumId w:val="1"/>
  </w:num>
  <w:num w:numId="9">
    <w:abstractNumId w:val="8"/>
  </w:num>
  <w:num w:numId="10">
    <w:abstractNumId w:val="7"/>
  </w:num>
  <w:num w:numId="11">
    <w:abstractNumId w:val="5"/>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341"/>
    <w:rsid w:val="000422F5"/>
    <w:rsid w:val="00075954"/>
    <w:rsid w:val="000B3739"/>
    <w:rsid w:val="000C6828"/>
    <w:rsid w:val="000D7C75"/>
    <w:rsid w:val="000F05AF"/>
    <w:rsid w:val="00114C83"/>
    <w:rsid w:val="001A590A"/>
    <w:rsid w:val="001B7019"/>
    <w:rsid w:val="002E151C"/>
    <w:rsid w:val="00316DB4"/>
    <w:rsid w:val="00320A51"/>
    <w:rsid w:val="00425137"/>
    <w:rsid w:val="00454F35"/>
    <w:rsid w:val="005205A7"/>
    <w:rsid w:val="005376B1"/>
    <w:rsid w:val="00557D40"/>
    <w:rsid w:val="00571CC7"/>
    <w:rsid w:val="00572327"/>
    <w:rsid w:val="005A0855"/>
    <w:rsid w:val="005B3E63"/>
    <w:rsid w:val="005D61DB"/>
    <w:rsid w:val="005E4F0E"/>
    <w:rsid w:val="006206B4"/>
    <w:rsid w:val="00685E2F"/>
    <w:rsid w:val="006C625F"/>
    <w:rsid w:val="00787E8D"/>
    <w:rsid w:val="007F4311"/>
    <w:rsid w:val="007F6895"/>
    <w:rsid w:val="0085274B"/>
    <w:rsid w:val="008E01DD"/>
    <w:rsid w:val="0091065E"/>
    <w:rsid w:val="00913331"/>
    <w:rsid w:val="009156B2"/>
    <w:rsid w:val="009F1341"/>
    <w:rsid w:val="00A64667"/>
    <w:rsid w:val="00AD3BB5"/>
    <w:rsid w:val="00B81EA9"/>
    <w:rsid w:val="00BF1DCE"/>
    <w:rsid w:val="00C1134F"/>
    <w:rsid w:val="00C85282"/>
    <w:rsid w:val="00CB003E"/>
    <w:rsid w:val="00CC6B6B"/>
    <w:rsid w:val="00D12DDB"/>
    <w:rsid w:val="00D2341C"/>
    <w:rsid w:val="00D5269C"/>
    <w:rsid w:val="00D535FD"/>
    <w:rsid w:val="00D62181"/>
    <w:rsid w:val="00DA079B"/>
    <w:rsid w:val="00E10358"/>
    <w:rsid w:val="00E42C87"/>
    <w:rsid w:val="00E47D69"/>
    <w:rsid w:val="00F142E0"/>
    <w:rsid w:val="00F35C1D"/>
    <w:rsid w:val="00F97B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53F2"/>
  <w15:docId w15:val="{CC4FA73C-F46F-4C70-BBE1-2FE6F33D2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rsid w:val="00F35C1D"/>
    <w:pPr>
      <w:keepNext/>
      <w:keepLines/>
      <w:spacing w:before="400" w:after="120" w:line="360" w:lineRule="auto"/>
      <w:jc w:val="both"/>
      <w:outlineLvl w:val="0"/>
    </w:pPr>
    <w:rPr>
      <w:rFonts w:ascii="Times New Roman" w:hAnsi="Times New Roman"/>
      <w:b/>
      <w:color w:val="000000" w:themeColor="text1"/>
      <w:sz w:val="32"/>
      <w:szCs w:val="40"/>
    </w:rPr>
  </w:style>
  <w:style w:type="paragraph" w:styleId="Ttulo2">
    <w:name w:val="heading 2"/>
    <w:basedOn w:val="Normal"/>
    <w:next w:val="Normal"/>
    <w:rsid w:val="00F35C1D"/>
    <w:pPr>
      <w:keepNext/>
      <w:keepLines/>
      <w:spacing w:before="360" w:after="120" w:line="360" w:lineRule="auto"/>
      <w:jc w:val="both"/>
      <w:outlineLvl w:val="1"/>
    </w:pPr>
    <w:rPr>
      <w:rFonts w:ascii="Times New Roman" w:hAnsi="Times New Roman"/>
      <w:b/>
      <w:color w:val="000000" w:themeColor="text1"/>
      <w:sz w:val="28"/>
      <w:szCs w:val="32"/>
    </w:rPr>
  </w:style>
  <w:style w:type="paragraph" w:styleId="Ttulo3">
    <w:name w:val="heading 3"/>
    <w:basedOn w:val="Normal"/>
    <w:next w:val="Normal"/>
    <w:rsid w:val="00572327"/>
    <w:pPr>
      <w:keepNext/>
      <w:keepLines/>
      <w:spacing w:before="320" w:after="80" w:line="360" w:lineRule="auto"/>
      <w:jc w:val="both"/>
      <w:outlineLvl w:val="2"/>
    </w:pPr>
    <w:rPr>
      <w:rFonts w:ascii="Times New Roman" w:hAnsi="Times New Roman"/>
      <w:b/>
      <w:color w:val="000000" w:themeColor="text1"/>
      <w:sz w:val="24"/>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table" w:customStyle="1" w:styleId="a">
    <w:basedOn w:val="Tablanormal"/>
    <w:tblPr>
      <w:tblStyleRowBandSize w:val="1"/>
      <w:tblStyleColBandSize w:val="1"/>
      <w:tblCellMar>
        <w:top w:w="100" w:type="dxa"/>
        <w:left w:w="100" w:type="dxa"/>
        <w:bottom w:w="100" w:type="dxa"/>
        <w:right w:w="100"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customStyle="1" w:styleId="Normal1">
    <w:name w:val="Normal1"/>
    <w:rsid w:val="00E10358"/>
    <w:rPr>
      <w:lang w:val="en-US"/>
    </w:rPr>
  </w:style>
  <w:style w:type="paragraph" w:styleId="Encabezado">
    <w:name w:val="header"/>
    <w:basedOn w:val="Normal"/>
    <w:link w:val="EncabezadoCar"/>
    <w:uiPriority w:val="99"/>
    <w:unhideWhenUsed/>
    <w:rsid w:val="000B3739"/>
    <w:pPr>
      <w:tabs>
        <w:tab w:val="center" w:pos="4680"/>
        <w:tab w:val="right" w:pos="9360"/>
      </w:tabs>
      <w:spacing w:line="240" w:lineRule="auto"/>
    </w:pPr>
  </w:style>
  <w:style w:type="character" w:customStyle="1" w:styleId="EncabezadoCar">
    <w:name w:val="Encabezado Car"/>
    <w:basedOn w:val="Fuentedeprrafopredeter"/>
    <w:link w:val="Encabezado"/>
    <w:uiPriority w:val="99"/>
    <w:rsid w:val="000B3739"/>
  </w:style>
  <w:style w:type="paragraph" w:styleId="Piedepgina">
    <w:name w:val="footer"/>
    <w:basedOn w:val="Normal"/>
    <w:link w:val="PiedepginaCar"/>
    <w:uiPriority w:val="99"/>
    <w:unhideWhenUsed/>
    <w:rsid w:val="000B3739"/>
    <w:pPr>
      <w:tabs>
        <w:tab w:val="center" w:pos="4680"/>
        <w:tab w:val="right" w:pos="9360"/>
      </w:tabs>
      <w:spacing w:line="240" w:lineRule="auto"/>
    </w:pPr>
  </w:style>
  <w:style w:type="character" w:customStyle="1" w:styleId="PiedepginaCar">
    <w:name w:val="Pie de página Car"/>
    <w:basedOn w:val="Fuentedeprrafopredeter"/>
    <w:link w:val="Piedepgina"/>
    <w:uiPriority w:val="99"/>
    <w:rsid w:val="000B3739"/>
  </w:style>
  <w:style w:type="paragraph" w:styleId="TtuloTDC">
    <w:name w:val="TOC Heading"/>
    <w:basedOn w:val="Ttulo1"/>
    <w:next w:val="Normal"/>
    <w:uiPriority w:val="39"/>
    <w:unhideWhenUsed/>
    <w:qFormat/>
    <w:rsid w:val="00E42C87"/>
    <w:pPr>
      <w:spacing w:before="240" w:after="0" w:line="259" w:lineRule="auto"/>
      <w:jc w:val="left"/>
      <w:outlineLvl w:val="9"/>
    </w:pPr>
    <w:rPr>
      <w:rFonts w:asciiTheme="majorHAnsi" w:eastAsiaTheme="majorEastAsia" w:hAnsiTheme="majorHAnsi" w:cstheme="majorBidi"/>
      <w:b w:val="0"/>
      <w:color w:val="365F91" w:themeColor="accent1" w:themeShade="BF"/>
      <w:szCs w:val="32"/>
      <w:lang w:val="en-US"/>
    </w:rPr>
  </w:style>
  <w:style w:type="paragraph" w:styleId="TDC1">
    <w:name w:val="toc 1"/>
    <w:basedOn w:val="Normal"/>
    <w:next w:val="Normal"/>
    <w:autoRedefine/>
    <w:uiPriority w:val="39"/>
    <w:unhideWhenUsed/>
    <w:rsid w:val="00E42C87"/>
    <w:pPr>
      <w:spacing w:after="100"/>
    </w:pPr>
  </w:style>
  <w:style w:type="paragraph" w:styleId="TDC2">
    <w:name w:val="toc 2"/>
    <w:basedOn w:val="Normal"/>
    <w:next w:val="Normal"/>
    <w:autoRedefine/>
    <w:uiPriority w:val="39"/>
    <w:unhideWhenUsed/>
    <w:rsid w:val="00E42C87"/>
    <w:pPr>
      <w:spacing w:after="100"/>
      <w:ind w:left="220"/>
    </w:pPr>
  </w:style>
  <w:style w:type="paragraph" w:styleId="TDC3">
    <w:name w:val="toc 3"/>
    <w:basedOn w:val="Normal"/>
    <w:next w:val="Normal"/>
    <w:autoRedefine/>
    <w:uiPriority w:val="39"/>
    <w:unhideWhenUsed/>
    <w:rsid w:val="00E42C87"/>
    <w:pPr>
      <w:spacing w:after="100"/>
      <w:ind w:left="440"/>
    </w:pPr>
  </w:style>
  <w:style w:type="character" w:styleId="Hipervnculo">
    <w:name w:val="Hyperlink"/>
    <w:basedOn w:val="Fuentedeprrafopredeter"/>
    <w:uiPriority w:val="99"/>
    <w:unhideWhenUsed/>
    <w:rsid w:val="00E42C8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www.open.edu/openlearn/skills-for-stud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pen.edu/openlearn/skills-for-stu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2EA56F-35DA-7546-8B2C-64D38FD20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2418</Words>
  <Characters>13302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Microsoft Office User</cp:lastModifiedBy>
  <cp:revision>3</cp:revision>
  <dcterms:created xsi:type="dcterms:W3CDTF">2020-05-05T15:39:00Z</dcterms:created>
  <dcterms:modified xsi:type="dcterms:W3CDTF">2020-05-05T15:45:00Z</dcterms:modified>
</cp:coreProperties>
</file>