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0F2D770" w14:textId="3FA202F8" w:rsidR="00C6554A" w:rsidRPr="00CD67B9" w:rsidRDefault="00C6554A" w:rsidP="00A16C69">
      <w:pPr>
        <w:pStyle w:val="Photo"/>
        <w:rPr>
          <w:rFonts w:cs="Times New Roman"/>
        </w:rPr>
      </w:pPr>
      <w:bookmarkStart w:id="0" w:name="_Toc321147149"/>
      <w:bookmarkStart w:id="1" w:name="_Toc318188227"/>
      <w:bookmarkStart w:id="2" w:name="_Toc318188327"/>
      <w:bookmarkStart w:id="3" w:name="_Toc318189312"/>
      <w:bookmarkStart w:id="4" w:name="_Toc321147011"/>
    </w:p>
    <w:bookmarkEnd w:id="0"/>
    <w:bookmarkEnd w:id="1"/>
    <w:bookmarkEnd w:id="2"/>
    <w:bookmarkEnd w:id="3"/>
    <w:bookmarkEnd w:id="4"/>
    <w:p w14:paraId="0D6DF76A" w14:textId="77777777" w:rsidR="006E2A80" w:rsidRPr="00CD67B9" w:rsidRDefault="006E2A80" w:rsidP="00A16C69">
      <w:pPr>
        <w:pStyle w:val="Title"/>
        <w:rPr>
          <w:rFonts w:ascii="Times New Roman" w:hAnsi="Times New Roman" w:cs="Times New Roman"/>
        </w:rPr>
      </w:pPr>
    </w:p>
    <w:p w14:paraId="39306504" w14:textId="77777777" w:rsidR="006E2A80" w:rsidRPr="00CD67B9" w:rsidRDefault="006E2A80" w:rsidP="00A16C69">
      <w:pPr>
        <w:pStyle w:val="Title"/>
        <w:rPr>
          <w:rFonts w:ascii="Times New Roman" w:hAnsi="Times New Roman" w:cs="Times New Roman"/>
        </w:rPr>
      </w:pPr>
    </w:p>
    <w:p w14:paraId="6BFEB302" w14:textId="77777777" w:rsidR="006E2A80" w:rsidRPr="00CD67B9" w:rsidRDefault="006E2A80" w:rsidP="00A16C69">
      <w:pPr>
        <w:pStyle w:val="Title"/>
        <w:rPr>
          <w:rFonts w:ascii="Times New Roman" w:hAnsi="Times New Roman" w:cs="Times New Roman"/>
        </w:rPr>
      </w:pPr>
    </w:p>
    <w:p w14:paraId="49241201" w14:textId="77777777" w:rsidR="006E2A80" w:rsidRPr="00CD67B9" w:rsidRDefault="006E2A80" w:rsidP="00A16C69">
      <w:pPr>
        <w:pStyle w:val="Title"/>
        <w:rPr>
          <w:rFonts w:ascii="Times New Roman" w:hAnsi="Times New Roman" w:cs="Times New Roman"/>
        </w:rPr>
      </w:pPr>
    </w:p>
    <w:p w14:paraId="5B60C7EE" w14:textId="77777777" w:rsidR="006E2A80" w:rsidRPr="00CD67B9" w:rsidRDefault="006E2A80" w:rsidP="00A16C69">
      <w:pPr>
        <w:pStyle w:val="Title"/>
        <w:rPr>
          <w:rFonts w:ascii="Times New Roman" w:hAnsi="Times New Roman" w:cs="Times New Roman"/>
        </w:rPr>
      </w:pPr>
    </w:p>
    <w:p w14:paraId="5B4E6219" w14:textId="77777777" w:rsidR="006E2A80" w:rsidRPr="00CD67B9" w:rsidRDefault="006E2A80" w:rsidP="00A16C69">
      <w:pPr>
        <w:pStyle w:val="Title"/>
        <w:rPr>
          <w:rFonts w:ascii="Times New Roman" w:hAnsi="Times New Roman" w:cs="Times New Roman"/>
        </w:rPr>
      </w:pPr>
    </w:p>
    <w:p w14:paraId="16F0D3C6" w14:textId="77777777" w:rsidR="006E2A80" w:rsidRPr="00CD67B9" w:rsidRDefault="006E2A80" w:rsidP="00A16C69">
      <w:pPr>
        <w:pStyle w:val="Title"/>
        <w:rPr>
          <w:rFonts w:ascii="Times New Roman" w:hAnsi="Times New Roman" w:cs="Times New Roman"/>
        </w:rPr>
      </w:pPr>
    </w:p>
    <w:p w14:paraId="0F3FCDDD" w14:textId="691648B9" w:rsidR="00C6554A" w:rsidRPr="00CD67B9" w:rsidRDefault="003847BE" w:rsidP="00A16C69">
      <w:pPr>
        <w:pStyle w:val="Title"/>
        <w:rPr>
          <w:rFonts w:ascii="Times New Roman" w:hAnsi="Times New Roman" w:cs="Times New Roman"/>
        </w:rPr>
      </w:pPr>
      <w:r w:rsidRPr="00CD67B9">
        <w:rPr>
          <w:rFonts w:ascii="Times New Roman" w:hAnsi="Times New Roman" w:cs="Times New Roman"/>
        </w:rPr>
        <w:t>STORM COMPOSITES</w:t>
      </w:r>
    </w:p>
    <w:p w14:paraId="1DC95986" w14:textId="4558AAD3" w:rsidR="00C6554A" w:rsidRPr="00CD67B9" w:rsidRDefault="00247317" w:rsidP="00A16C69">
      <w:pPr>
        <w:pStyle w:val="Subtitle"/>
        <w:rPr>
          <w:rFonts w:ascii="Times New Roman" w:hAnsi="Times New Roman" w:cs="Times New Roman"/>
        </w:rPr>
      </w:pPr>
      <w:r w:rsidRPr="00CD67B9">
        <w:rPr>
          <w:rFonts w:ascii="Times New Roman" w:hAnsi="Times New Roman" w:cs="Times New Roman"/>
        </w:rPr>
        <w:t>Business plan</w:t>
      </w:r>
    </w:p>
    <w:p w14:paraId="759E4C79" w14:textId="2FF9225B" w:rsidR="006E2A80" w:rsidRPr="00CD67B9" w:rsidRDefault="006E2A80" w:rsidP="00A16C69">
      <w:pPr>
        <w:pStyle w:val="Subtitle"/>
        <w:rPr>
          <w:rFonts w:ascii="Times New Roman" w:hAnsi="Times New Roman" w:cs="Times New Roman"/>
        </w:rPr>
      </w:pPr>
    </w:p>
    <w:p w14:paraId="03A7C538" w14:textId="5645A5BF" w:rsidR="006E2A80" w:rsidRPr="00CD67B9" w:rsidRDefault="006E2A80" w:rsidP="00A16C69">
      <w:pPr>
        <w:pStyle w:val="Subtitle"/>
        <w:rPr>
          <w:rFonts w:ascii="Times New Roman" w:hAnsi="Times New Roman" w:cs="Times New Roman"/>
        </w:rPr>
      </w:pPr>
    </w:p>
    <w:p w14:paraId="48F47743" w14:textId="65902E3D" w:rsidR="006E2A80" w:rsidRPr="00CD67B9" w:rsidRDefault="006E2A80" w:rsidP="00A16C69">
      <w:pPr>
        <w:pStyle w:val="Subtitle"/>
        <w:rPr>
          <w:rFonts w:ascii="Times New Roman" w:hAnsi="Times New Roman" w:cs="Times New Roman"/>
        </w:rPr>
      </w:pPr>
    </w:p>
    <w:p w14:paraId="674ABF63" w14:textId="399D2204" w:rsidR="006E2A80" w:rsidRPr="00CD67B9" w:rsidRDefault="006E2A80" w:rsidP="00A16C69">
      <w:pPr>
        <w:pStyle w:val="Subtitle"/>
        <w:rPr>
          <w:rFonts w:ascii="Times New Roman" w:hAnsi="Times New Roman" w:cs="Times New Roman"/>
        </w:rPr>
      </w:pPr>
    </w:p>
    <w:p w14:paraId="5C2EC041" w14:textId="08925E6D" w:rsidR="006E2A80" w:rsidRPr="00CD67B9" w:rsidRDefault="006E2A80" w:rsidP="00A16C69">
      <w:pPr>
        <w:pStyle w:val="Subtitle"/>
        <w:rPr>
          <w:rFonts w:ascii="Times New Roman" w:hAnsi="Times New Roman" w:cs="Times New Roman"/>
        </w:rPr>
      </w:pPr>
    </w:p>
    <w:p w14:paraId="723D22C8" w14:textId="2E6C52C9" w:rsidR="006E2A80" w:rsidRPr="00CD67B9" w:rsidRDefault="006E2A80" w:rsidP="00A16C69">
      <w:pPr>
        <w:pStyle w:val="Subtitle"/>
        <w:rPr>
          <w:rFonts w:ascii="Times New Roman" w:hAnsi="Times New Roman" w:cs="Times New Roman"/>
        </w:rPr>
      </w:pPr>
    </w:p>
    <w:p w14:paraId="0CB0B3E0" w14:textId="71F15D75" w:rsidR="006E2A80" w:rsidRPr="00CD67B9" w:rsidRDefault="006E2A80" w:rsidP="00A16C69">
      <w:pPr>
        <w:pStyle w:val="Subtitle"/>
        <w:rPr>
          <w:rFonts w:ascii="Times New Roman" w:hAnsi="Times New Roman" w:cs="Times New Roman"/>
        </w:rPr>
      </w:pPr>
    </w:p>
    <w:p w14:paraId="539B3D7A" w14:textId="0592416C" w:rsidR="006E2A80" w:rsidRPr="00CD67B9" w:rsidRDefault="006E2A80" w:rsidP="00A16C69">
      <w:pPr>
        <w:pStyle w:val="Subtitle"/>
        <w:rPr>
          <w:rFonts w:ascii="Times New Roman" w:hAnsi="Times New Roman" w:cs="Times New Roman"/>
        </w:rPr>
      </w:pPr>
    </w:p>
    <w:p w14:paraId="56E48661" w14:textId="18040F48" w:rsidR="006E2A80" w:rsidRPr="00CD67B9" w:rsidRDefault="006E2A80" w:rsidP="00A16C69">
      <w:pPr>
        <w:pStyle w:val="Subtitle"/>
        <w:rPr>
          <w:rFonts w:ascii="Times New Roman" w:hAnsi="Times New Roman" w:cs="Times New Roman"/>
        </w:rPr>
      </w:pPr>
    </w:p>
    <w:p w14:paraId="6ECB010A" w14:textId="7CF3CC33" w:rsidR="006E2A80" w:rsidRPr="00CD67B9" w:rsidRDefault="006E2A80" w:rsidP="00A16C69">
      <w:pPr>
        <w:pStyle w:val="Subtitle"/>
        <w:rPr>
          <w:rFonts w:ascii="Times New Roman" w:hAnsi="Times New Roman" w:cs="Times New Roman"/>
        </w:rPr>
      </w:pPr>
    </w:p>
    <w:p w14:paraId="2FEDAC33" w14:textId="4BF3FB1E" w:rsidR="006E2A80" w:rsidRPr="00CD67B9" w:rsidRDefault="006E2A80" w:rsidP="00A16C69">
      <w:pPr>
        <w:pStyle w:val="Subtitle"/>
        <w:rPr>
          <w:rFonts w:ascii="Times New Roman" w:hAnsi="Times New Roman" w:cs="Times New Roman"/>
        </w:rPr>
      </w:pPr>
    </w:p>
    <w:p w14:paraId="69F57886" w14:textId="091DA997" w:rsidR="006E2A80" w:rsidRPr="00CD67B9" w:rsidRDefault="006E2A80" w:rsidP="00A16C69">
      <w:pPr>
        <w:pStyle w:val="Subtitle"/>
        <w:rPr>
          <w:rFonts w:ascii="Times New Roman" w:hAnsi="Times New Roman" w:cs="Times New Roman"/>
        </w:rPr>
      </w:pPr>
    </w:p>
    <w:p w14:paraId="51FFB177" w14:textId="5947F121" w:rsidR="006E2A80" w:rsidRPr="00CD67B9" w:rsidRDefault="006E2A80" w:rsidP="00A16C69">
      <w:pPr>
        <w:pStyle w:val="Subtitle"/>
        <w:rPr>
          <w:rFonts w:ascii="Times New Roman" w:hAnsi="Times New Roman" w:cs="Times New Roman"/>
        </w:rPr>
      </w:pPr>
    </w:p>
    <w:p w14:paraId="37FA6318" w14:textId="1BB85CF9" w:rsidR="006E2A80" w:rsidRPr="00CD67B9" w:rsidRDefault="006E2A80" w:rsidP="00A16C69">
      <w:pPr>
        <w:pStyle w:val="Subtitle"/>
        <w:rPr>
          <w:rFonts w:ascii="Times New Roman" w:hAnsi="Times New Roman" w:cs="Times New Roman"/>
        </w:rPr>
      </w:pPr>
    </w:p>
    <w:p w14:paraId="7E076153" w14:textId="77777777" w:rsidR="006E2A80" w:rsidRPr="00CD67B9" w:rsidRDefault="006E2A80" w:rsidP="00A16C69">
      <w:pPr>
        <w:pStyle w:val="Subtitle"/>
        <w:rPr>
          <w:rFonts w:ascii="Times New Roman" w:hAnsi="Times New Roman" w:cs="Times New Roman"/>
        </w:rPr>
      </w:pPr>
    </w:p>
    <w:p w14:paraId="19EDBD6C" w14:textId="5088A602" w:rsidR="006E2A80" w:rsidRPr="00CD67B9" w:rsidRDefault="006E2A80" w:rsidP="00A16C69">
      <w:pPr>
        <w:pStyle w:val="Subtitle"/>
        <w:rPr>
          <w:rFonts w:ascii="Times New Roman" w:hAnsi="Times New Roman" w:cs="Times New Roman"/>
        </w:rPr>
      </w:pPr>
    </w:p>
    <w:p w14:paraId="25558966" w14:textId="5D84CC65" w:rsidR="006E2A80" w:rsidRPr="00CD67B9" w:rsidRDefault="006E2A80" w:rsidP="00A16C69">
      <w:pPr>
        <w:pStyle w:val="Subtitle"/>
        <w:rPr>
          <w:rFonts w:ascii="Times New Roman" w:hAnsi="Times New Roman" w:cs="Times New Roman"/>
        </w:rPr>
      </w:pPr>
    </w:p>
    <w:p w14:paraId="4AA21D53" w14:textId="484BE2CD" w:rsidR="006E2A80" w:rsidRPr="00CD67B9" w:rsidRDefault="006E2A80" w:rsidP="00A16C69">
      <w:pPr>
        <w:pStyle w:val="Subtitle"/>
        <w:rPr>
          <w:rFonts w:ascii="Times New Roman" w:hAnsi="Times New Roman" w:cs="Times New Roman"/>
        </w:rPr>
      </w:pPr>
    </w:p>
    <w:p w14:paraId="2248B0A9" w14:textId="59AE033B" w:rsidR="006E2A80" w:rsidRPr="00CD67B9" w:rsidRDefault="006E2A80" w:rsidP="00A16C69">
      <w:pPr>
        <w:pStyle w:val="Subtitle"/>
        <w:rPr>
          <w:rFonts w:ascii="Times New Roman" w:hAnsi="Times New Roman" w:cs="Times New Roman"/>
        </w:rPr>
      </w:pPr>
    </w:p>
    <w:p w14:paraId="03BEE559" w14:textId="77777777" w:rsidR="006E2A80" w:rsidRPr="00CD67B9" w:rsidRDefault="006E2A80" w:rsidP="00A16C69">
      <w:pPr>
        <w:pStyle w:val="Subtitle"/>
        <w:rPr>
          <w:rFonts w:ascii="Times New Roman" w:hAnsi="Times New Roman" w:cs="Times New Roman"/>
        </w:rPr>
      </w:pPr>
    </w:p>
    <w:p w14:paraId="22105460" w14:textId="6781AE21" w:rsidR="00CD67B9" w:rsidRPr="00CD67B9" w:rsidRDefault="00247317" w:rsidP="00CD67B9">
      <w:pPr>
        <w:pStyle w:val="ContactInfo"/>
        <w:rPr>
          <w:rFonts w:cs="Times New Roman"/>
        </w:rPr>
      </w:pPr>
      <w:r w:rsidRPr="00CD67B9">
        <w:rPr>
          <w:rFonts w:cs="Times New Roman"/>
        </w:rPr>
        <w:t>Raoul Chappell (</w:t>
      </w:r>
      <w:r w:rsidR="007A0936" w:rsidRPr="00CD67B9">
        <w:rPr>
          <w:rFonts w:cs="Times New Roman"/>
        </w:rPr>
        <w:t>P151140</w:t>
      </w:r>
      <w:r w:rsidR="00C6554A" w:rsidRPr="00CD67B9">
        <w:rPr>
          <w:rFonts w:cs="Times New Roman"/>
        </w:rPr>
        <w:t xml:space="preserve"> | </w:t>
      </w:r>
      <w:r w:rsidR="007A0936" w:rsidRPr="00CD67B9">
        <w:rPr>
          <w:rFonts w:cs="Times New Roman"/>
        </w:rPr>
        <w:t>BEng Extreme Sports Engineering</w:t>
      </w:r>
      <w:r w:rsidR="00C6554A" w:rsidRPr="00CD67B9">
        <w:rPr>
          <w:rFonts w:cs="Times New Roman"/>
        </w:rPr>
        <w:t xml:space="preserve"> | </w:t>
      </w:r>
      <w:r w:rsidR="007A0936" w:rsidRPr="00CD67B9">
        <w:rPr>
          <w:rFonts w:cs="Times New Roman"/>
        </w:rPr>
        <w:t>15/03/2020</w:t>
      </w:r>
      <w:r w:rsidR="00CD67B9" w:rsidRPr="00CD67B9">
        <w:rPr>
          <w:rFonts w:cs="Times New Roman"/>
        </w:rPr>
        <w:br w:type="page"/>
      </w:r>
    </w:p>
    <w:sdt>
      <w:sdtPr>
        <w:rPr>
          <w:rFonts w:ascii="Times New Roman" w:eastAsiaTheme="minorHAnsi" w:hAnsi="Times New Roman" w:cs="Times New Roman"/>
          <w:color w:val="auto"/>
          <w:sz w:val="22"/>
          <w:szCs w:val="22"/>
          <w:lang w:val="en-GB"/>
        </w:rPr>
        <w:id w:val="1981961361"/>
        <w:docPartObj>
          <w:docPartGallery w:val="Table of Contents"/>
          <w:docPartUnique/>
        </w:docPartObj>
      </w:sdtPr>
      <w:sdtEndPr>
        <w:rPr>
          <w:b/>
          <w:bCs/>
          <w:noProof/>
        </w:rPr>
      </w:sdtEndPr>
      <w:sdtContent>
        <w:p w14:paraId="1A1100FC" w14:textId="3523D790" w:rsidR="00CD67B9" w:rsidRPr="00CD67B9" w:rsidRDefault="00CD67B9">
          <w:pPr>
            <w:pStyle w:val="TOCHeading"/>
            <w:rPr>
              <w:rFonts w:ascii="Times New Roman" w:hAnsi="Times New Roman" w:cs="Times New Roman"/>
            </w:rPr>
          </w:pPr>
          <w:r w:rsidRPr="00CD67B9">
            <w:rPr>
              <w:rFonts w:ascii="Times New Roman" w:hAnsi="Times New Roman" w:cs="Times New Roman"/>
            </w:rPr>
            <w:t>Table of Contents</w:t>
          </w:r>
        </w:p>
        <w:p w14:paraId="7624BFBF" w14:textId="097FBD0E" w:rsidR="00CD67B9" w:rsidRDefault="00CD67B9">
          <w:pPr>
            <w:pStyle w:val="TOC1"/>
            <w:tabs>
              <w:tab w:val="left" w:pos="440"/>
              <w:tab w:val="right" w:leader="dot" w:pos="9016"/>
            </w:tabs>
            <w:rPr>
              <w:rFonts w:asciiTheme="minorHAnsi" w:eastAsiaTheme="minorEastAsia" w:hAnsiTheme="minorHAnsi"/>
              <w:noProof/>
              <w:lang w:eastAsia="en-GB"/>
            </w:rPr>
          </w:pPr>
          <w:r w:rsidRPr="00CD67B9">
            <w:rPr>
              <w:rFonts w:cs="Times New Roman"/>
            </w:rPr>
            <w:fldChar w:fldCharType="begin"/>
          </w:r>
          <w:r w:rsidRPr="00CD67B9">
            <w:rPr>
              <w:rFonts w:cs="Times New Roman"/>
            </w:rPr>
            <w:instrText xml:space="preserve"> TOC \o "1-3" \h \z \u </w:instrText>
          </w:r>
          <w:r w:rsidRPr="00CD67B9">
            <w:rPr>
              <w:rFonts w:cs="Times New Roman"/>
            </w:rPr>
            <w:fldChar w:fldCharType="separate"/>
          </w:r>
          <w:hyperlink w:anchor="_Toc36231746" w:history="1">
            <w:r w:rsidRPr="00BA2E95">
              <w:rPr>
                <w:rStyle w:val="Hyperlink"/>
                <w:rFonts w:cs="Times New Roman"/>
                <w:noProof/>
              </w:rPr>
              <w:t>1.</w:t>
            </w:r>
            <w:r>
              <w:rPr>
                <w:rFonts w:asciiTheme="minorHAnsi" w:eastAsiaTheme="minorEastAsia" w:hAnsiTheme="minorHAnsi"/>
                <w:noProof/>
                <w:lang w:eastAsia="en-GB"/>
              </w:rPr>
              <w:tab/>
            </w:r>
            <w:r w:rsidRPr="00BA2E95">
              <w:rPr>
                <w:rStyle w:val="Hyperlink"/>
                <w:rFonts w:cs="Times New Roman"/>
                <w:noProof/>
              </w:rPr>
              <w:t>Business Information</w:t>
            </w:r>
            <w:r>
              <w:rPr>
                <w:noProof/>
                <w:webHidden/>
              </w:rPr>
              <w:tab/>
            </w:r>
            <w:r>
              <w:rPr>
                <w:noProof/>
                <w:webHidden/>
              </w:rPr>
              <w:fldChar w:fldCharType="begin"/>
            </w:r>
            <w:r>
              <w:rPr>
                <w:noProof/>
                <w:webHidden/>
              </w:rPr>
              <w:instrText xml:space="preserve"> PAGEREF _Toc36231746 \h </w:instrText>
            </w:r>
            <w:r>
              <w:rPr>
                <w:noProof/>
                <w:webHidden/>
              </w:rPr>
            </w:r>
            <w:r>
              <w:rPr>
                <w:noProof/>
                <w:webHidden/>
              </w:rPr>
              <w:fldChar w:fldCharType="separate"/>
            </w:r>
            <w:r>
              <w:rPr>
                <w:noProof/>
                <w:webHidden/>
              </w:rPr>
              <w:t>3</w:t>
            </w:r>
            <w:r>
              <w:rPr>
                <w:noProof/>
                <w:webHidden/>
              </w:rPr>
              <w:fldChar w:fldCharType="end"/>
            </w:r>
          </w:hyperlink>
        </w:p>
        <w:p w14:paraId="7ADCECDB" w14:textId="0D85294F" w:rsidR="00CD67B9" w:rsidRDefault="00496D48">
          <w:pPr>
            <w:pStyle w:val="TOC1"/>
            <w:tabs>
              <w:tab w:val="left" w:pos="440"/>
              <w:tab w:val="right" w:leader="dot" w:pos="9016"/>
            </w:tabs>
            <w:rPr>
              <w:rFonts w:asciiTheme="minorHAnsi" w:eastAsiaTheme="minorEastAsia" w:hAnsiTheme="minorHAnsi"/>
              <w:noProof/>
              <w:lang w:eastAsia="en-GB"/>
            </w:rPr>
          </w:pPr>
          <w:hyperlink w:anchor="_Toc36231747" w:history="1">
            <w:r w:rsidR="00CD67B9" w:rsidRPr="00BA2E95">
              <w:rPr>
                <w:rStyle w:val="Hyperlink"/>
                <w:rFonts w:cs="Times New Roman"/>
                <w:noProof/>
              </w:rPr>
              <w:t>2.</w:t>
            </w:r>
            <w:r w:rsidR="00CD67B9">
              <w:rPr>
                <w:rFonts w:asciiTheme="minorHAnsi" w:eastAsiaTheme="minorEastAsia" w:hAnsiTheme="minorHAnsi"/>
                <w:noProof/>
                <w:lang w:eastAsia="en-GB"/>
              </w:rPr>
              <w:tab/>
            </w:r>
            <w:r w:rsidR="00CD67B9" w:rsidRPr="00BA2E95">
              <w:rPr>
                <w:rStyle w:val="Hyperlink"/>
                <w:rFonts w:cs="Times New Roman"/>
                <w:noProof/>
              </w:rPr>
              <w:t>Executive Summary</w:t>
            </w:r>
            <w:r w:rsidR="00CD67B9">
              <w:rPr>
                <w:noProof/>
                <w:webHidden/>
              </w:rPr>
              <w:tab/>
            </w:r>
            <w:r w:rsidR="00CD67B9">
              <w:rPr>
                <w:noProof/>
                <w:webHidden/>
              </w:rPr>
              <w:fldChar w:fldCharType="begin"/>
            </w:r>
            <w:r w:rsidR="00CD67B9">
              <w:rPr>
                <w:noProof/>
                <w:webHidden/>
              </w:rPr>
              <w:instrText xml:space="preserve"> PAGEREF _Toc36231747 \h </w:instrText>
            </w:r>
            <w:r w:rsidR="00CD67B9">
              <w:rPr>
                <w:noProof/>
                <w:webHidden/>
              </w:rPr>
            </w:r>
            <w:r w:rsidR="00CD67B9">
              <w:rPr>
                <w:noProof/>
                <w:webHidden/>
              </w:rPr>
              <w:fldChar w:fldCharType="separate"/>
            </w:r>
            <w:r w:rsidR="00CD67B9">
              <w:rPr>
                <w:noProof/>
                <w:webHidden/>
              </w:rPr>
              <w:t>4</w:t>
            </w:r>
            <w:r w:rsidR="00CD67B9">
              <w:rPr>
                <w:noProof/>
                <w:webHidden/>
              </w:rPr>
              <w:fldChar w:fldCharType="end"/>
            </w:r>
          </w:hyperlink>
        </w:p>
        <w:p w14:paraId="0877921C" w14:textId="7709F01E" w:rsidR="00CD67B9" w:rsidRDefault="00496D48">
          <w:pPr>
            <w:pStyle w:val="TOC1"/>
            <w:tabs>
              <w:tab w:val="left" w:pos="440"/>
              <w:tab w:val="right" w:leader="dot" w:pos="9016"/>
            </w:tabs>
            <w:rPr>
              <w:rFonts w:asciiTheme="minorHAnsi" w:eastAsiaTheme="minorEastAsia" w:hAnsiTheme="minorHAnsi"/>
              <w:noProof/>
              <w:lang w:eastAsia="en-GB"/>
            </w:rPr>
          </w:pPr>
          <w:hyperlink w:anchor="_Toc36231748" w:history="1">
            <w:r w:rsidR="00CD67B9" w:rsidRPr="00BA2E95">
              <w:rPr>
                <w:rStyle w:val="Hyperlink"/>
                <w:rFonts w:cs="Times New Roman"/>
                <w:noProof/>
              </w:rPr>
              <w:t>3.</w:t>
            </w:r>
            <w:r w:rsidR="00CD67B9">
              <w:rPr>
                <w:rFonts w:asciiTheme="minorHAnsi" w:eastAsiaTheme="minorEastAsia" w:hAnsiTheme="minorHAnsi"/>
                <w:noProof/>
                <w:lang w:eastAsia="en-GB"/>
              </w:rPr>
              <w:tab/>
            </w:r>
            <w:r w:rsidR="00CD67B9" w:rsidRPr="00BA2E95">
              <w:rPr>
                <w:rStyle w:val="Hyperlink"/>
                <w:rFonts w:cs="Times New Roman"/>
                <w:noProof/>
              </w:rPr>
              <w:t>The Proposal</w:t>
            </w:r>
            <w:r w:rsidR="00CD67B9">
              <w:rPr>
                <w:noProof/>
                <w:webHidden/>
              </w:rPr>
              <w:tab/>
            </w:r>
            <w:r w:rsidR="00CD67B9">
              <w:rPr>
                <w:noProof/>
                <w:webHidden/>
              </w:rPr>
              <w:fldChar w:fldCharType="begin"/>
            </w:r>
            <w:r w:rsidR="00CD67B9">
              <w:rPr>
                <w:noProof/>
                <w:webHidden/>
              </w:rPr>
              <w:instrText xml:space="preserve"> PAGEREF _Toc36231748 \h </w:instrText>
            </w:r>
            <w:r w:rsidR="00CD67B9">
              <w:rPr>
                <w:noProof/>
                <w:webHidden/>
              </w:rPr>
            </w:r>
            <w:r w:rsidR="00CD67B9">
              <w:rPr>
                <w:noProof/>
                <w:webHidden/>
              </w:rPr>
              <w:fldChar w:fldCharType="separate"/>
            </w:r>
            <w:r w:rsidR="00CD67B9">
              <w:rPr>
                <w:noProof/>
                <w:webHidden/>
              </w:rPr>
              <w:t>4</w:t>
            </w:r>
            <w:r w:rsidR="00CD67B9">
              <w:rPr>
                <w:noProof/>
                <w:webHidden/>
              </w:rPr>
              <w:fldChar w:fldCharType="end"/>
            </w:r>
          </w:hyperlink>
        </w:p>
        <w:p w14:paraId="6E2CFC15" w14:textId="57CF5DA3" w:rsidR="00CD67B9" w:rsidRDefault="00496D48">
          <w:pPr>
            <w:pStyle w:val="TOC1"/>
            <w:tabs>
              <w:tab w:val="left" w:pos="440"/>
              <w:tab w:val="right" w:leader="dot" w:pos="9016"/>
            </w:tabs>
            <w:rPr>
              <w:rFonts w:asciiTheme="minorHAnsi" w:eastAsiaTheme="minorEastAsia" w:hAnsiTheme="minorHAnsi"/>
              <w:noProof/>
              <w:lang w:eastAsia="en-GB"/>
            </w:rPr>
          </w:pPr>
          <w:hyperlink w:anchor="_Toc36231749" w:history="1">
            <w:r w:rsidR="00CD67B9" w:rsidRPr="00BA2E95">
              <w:rPr>
                <w:rStyle w:val="Hyperlink"/>
                <w:rFonts w:cs="Times New Roman"/>
                <w:noProof/>
              </w:rPr>
              <w:t>4.</w:t>
            </w:r>
            <w:r w:rsidR="00CD67B9">
              <w:rPr>
                <w:rFonts w:asciiTheme="minorHAnsi" w:eastAsiaTheme="minorEastAsia" w:hAnsiTheme="minorHAnsi"/>
                <w:noProof/>
                <w:lang w:eastAsia="en-GB"/>
              </w:rPr>
              <w:tab/>
            </w:r>
            <w:r w:rsidR="00CD67B9" w:rsidRPr="00BA2E95">
              <w:rPr>
                <w:rStyle w:val="Hyperlink"/>
                <w:rFonts w:cs="Times New Roman"/>
                <w:noProof/>
              </w:rPr>
              <w:t>Owners Background</w:t>
            </w:r>
            <w:r w:rsidR="00CD67B9">
              <w:rPr>
                <w:noProof/>
                <w:webHidden/>
              </w:rPr>
              <w:tab/>
            </w:r>
            <w:r w:rsidR="00CD67B9">
              <w:rPr>
                <w:noProof/>
                <w:webHidden/>
              </w:rPr>
              <w:fldChar w:fldCharType="begin"/>
            </w:r>
            <w:r w:rsidR="00CD67B9">
              <w:rPr>
                <w:noProof/>
                <w:webHidden/>
              </w:rPr>
              <w:instrText xml:space="preserve"> PAGEREF _Toc36231749 \h </w:instrText>
            </w:r>
            <w:r w:rsidR="00CD67B9">
              <w:rPr>
                <w:noProof/>
                <w:webHidden/>
              </w:rPr>
            </w:r>
            <w:r w:rsidR="00CD67B9">
              <w:rPr>
                <w:noProof/>
                <w:webHidden/>
              </w:rPr>
              <w:fldChar w:fldCharType="separate"/>
            </w:r>
            <w:r w:rsidR="00CD67B9">
              <w:rPr>
                <w:noProof/>
                <w:webHidden/>
              </w:rPr>
              <w:t>5</w:t>
            </w:r>
            <w:r w:rsidR="00CD67B9">
              <w:rPr>
                <w:noProof/>
                <w:webHidden/>
              </w:rPr>
              <w:fldChar w:fldCharType="end"/>
            </w:r>
          </w:hyperlink>
        </w:p>
        <w:p w14:paraId="4ECFAF82" w14:textId="59F5FCF1" w:rsidR="00CD67B9" w:rsidRDefault="00496D48">
          <w:pPr>
            <w:pStyle w:val="TOC1"/>
            <w:tabs>
              <w:tab w:val="left" w:pos="440"/>
              <w:tab w:val="right" w:leader="dot" w:pos="9016"/>
            </w:tabs>
            <w:rPr>
              <w:rFonts w:asciiTheme="minorHAnsi" w:eastAsiaTheme="minorEastAsia" w:hAnsiTheme="minorHAnsi"/>
              <w:noProof/>
              <w:lang w:eastAsia="en-GB"/>
            </w:rPr>
          </w:pPr>
          <w:hyperlink w:anchor="_Toc36231750" w:history="1">
            <w:r w:rsidR="00CD67B9" w:rsidRPr="00BA2E95">
              <w:rPr>
                <w:rStyle w:val="Hyperlink"/>
                <w:rFonts w:cs="Times New Roman"/>
                <w:noProof/>
              </w:rPr>
              <w:t>5.</w:t>
            </w:r>
            <w:r w:rsidR="00CD67B9">
              <w:rPr>
                <w:rFonts w:asciiTheme="minorHAnsi" w:eastAsiaTheme="minorEastAsia" w:hAnsiTheme="minorHAnsi"/>
                <w:noProof/>
                <w:lang w:eastAsia="en-GB"/>
              </w:rPr>
              <w:tab/>
            </w:r>
            <w:r w:rsidR="00CD67B9" w:rsidRPr="00BA2E95">
              <w:rPr>
                <w:rStyle w:val="Hyperlink"/>
                <w:rFonts w:cs="Times New Roman"/>
                <w:noProof/>
              </w:rPr>
              <w:t>Products and Services</w:t>
            </w:r>
            <w:r w:rsidR="00CD67B9">
              <w:rPr>
                <w:noProof/>
                <w:webHidden/>
              </w:rPr>
              <w:tab/>
            </w:r>
            <w:r w:rsidR="00CD67B9">
              <w:rPr>
                <w:noProof/>
                <w:webHidden/>
              </w:rPr>
              <w:fldChar w:fldCharType="begin"/>
            </w:r>
            <w:r w:rsidR="00CD67B9">
              <w:rPr>
                <w:noProof/>
                <w:webHidden/>
              </w:rPr>
              <w:instrText xml:space="preserve"> PAGEREF _Toc36231750 \h </w:instrText>
            </w:r>
            <w:r w:rsidR="00CD67B9">
              <w:rPr>
                <w:noProof/>
                <w:webHidden/>
              </w:rPr>
            </w:r>
            <w:r w:rsidR="00CD67B9">
              <w:rPr>
                <w:noProof/>
                <w:webHidden/>
              </w:rPr>
              <w:fldChar w:fldCharType="separate"/>
            </w:r>
            <w:r w:rsidR="00CD67B9">
              <w:rPr>
                <w:noProof/>
                <w:webHidden/>
              </w:rPr>
              <w:t>8</w:t>
            </w:r>
            <w:r w:rsidR="00CD67B9">
              <w:rPr>
                <w:noProof/>
                <w:webHidden/>
              </w:rPr>
              <w:fldChar w:fldCharType="end"/>
            </w:r>
          </w:hyperlink>
        </w:p>
        <w:p w14:paraId="108CEE10" w14:textId="3B21E656" w:rsidR="00CD67B9" w:rsidRDefault="00496D48">
          <w:pPr>
            <w:pStyle w:val="TOC1"/>
            <w:tabs>
              <w:tab w:val="left" w:pos="440"/>
              <w:tab w:val="right" w:leader="dot" w:pos="9016"/>
            </w:tabs>
            <w:rPr>
              <w:rFonts w:asciiTheme="minorHAnsi" w:eastAsiaTheme="minorEastAsia" w:hAnsiTheme="minorHAnsi"/>
              <w:noProof/>
              <w:lang w:eastAsia="en-GB"/>
            </w:rPr>
          </w:pPr>
          <w:hyperlink w:anchor="_Toc36231751" w:history="1">
            <w:r w:rsidR="00CD67B9" w:rsidRPr="00BA2E95">
              <w:rPr>
                <w:rStyle w:val="Hyperlink"/>
                <w:rFonts w:cs="Times New Roman"/>
                <w:noProof/>
              </w:rPr>
              <w:t>6.</w:t>
            </w:r>
            <w:r w:rsidR="00CD67B9">
              <w:rPr>
                <w:rFonts w:asciiTheme="minorHAnsi" w:eastAsiaTheme="minorEastAsia" w:hAnsiTheme="minorHAnsi"/>
                <w:noProof/>
                <w:lang w:eastAsia="en-GB"/>
              </w:rPr>
              <w:tab/>
            </w:r>
            <w:r w:rsidR="00CD67B9" w:rsidRPr="00BA2E95">
              <w:rPr>
                <w:rStyle w:val="Hyperlink"/>
                <w:rFonts w:cs="Times New Roman"/>
                <w:noProof/>
              </w:rPr>
              <w:t>Market research</w:t>
            </w:r>
            <w:r w:rsidR="00CD67B9">
              <w:rPr>
                <w:noProof/>
                <w:webHidden/>
              </w:rPr>
              <w:tab/>
            </w:r>
            <w:r w:rsidR="00CD67B9">
              <w:rPr>
                <w:noProof/>
                <w:webHidden/>
              </w:rPr>
              <w:fldChar w:fldCharType="begin"/>
            </w:r>
            <w:r w:rsidR="00CD67B9">
              <w:rPr>
                <w:noProof/>
                <w:webHidden/>
              </w:rPr>
              <w:instrText xml:space="preserve"> PAGEREF _Toc36231751 \h </w:instrText>
            </w:r>
            <w:r w:rsidR="00CD67B9">
              <w:rPr>
                <w:noProof/>
                <w:webHidden/>
              </w:rPr>
            </w:r>
            <w:r w:rsidR="00CD67B9">
              <w:rPr>
                <w:noProof/>
                <w:webHidden/>
              </w:rPr>
              <w:fldChar w:fldCharType="separate"/>
            </w:r>
            <w:r w:rsidR="00CD67B9">
              <w:rPr>
                <w:noProof/>
                <w:webHidden/>
              </w:rPr>
              <w:t>9</w:t>
            </w:r>
            <w:r w:rsidR="00CD67B9">
              <w:rPr>
                <w:noProof/>
                <w:webHidden/>
              </w:rPr>
              <w:fldChar w:fldCharType="end"/>
            </w:r>
          </w:hyperlink>
        </w:p>
        <w:p w14:paraId="09959B81" w14:textId="6EEBCCC8" w:rsidR="00CD67B9" w:rsidRDefault="00496D48">
          <w:pPr>
            <w:pStyle w:val="TOC2"/>
            <w:tabs>
              <w:tab w:val="left" w:pos="880"/>
              <w:tab w:val="right" w:leader="dot" w:pos="9016"/>
            </w:tabs>
            <w:rPr>
              <w:rFonts w:asciiTheme="minorHAnsi" w:eastAsiaTheme="minorEastAsia" w:hAnsiTheme="minorHAnsi"/>
              <w:noProof/>
              <w:lang w:eastAsia="en-GB"/>
            </w:rPr>
          </w:pPr>
          <w:hyperlink w:anchor="_Toc36231752" w:history="1">
            <w:r w:rsidR="00CD67B9" w:rsidRPr="00BA2E95">
              <w:rPr>
                <w:rStyle w:val="Hyperlink"/>
                <w:rFonts w:cs="Times New Roman"/>
                <w:noProof/>
              </w:rPr>
              <w:t>6.1.</w:t>
            </w:r>
            <w:r w:rsidR="00CD67B9">
              <w:rPr>
                <w:rFonts w:asciiTheme="minorHAnsi" w:eastAsiaTheme="minorEastAsia" w:hAnsiTheme="minorHAnsi"/>
                <w:noProof/>
                <w:lang w:eastAsia="en-GB"/>
              </w:rPr>
              <w:tab/>
            </w:r>
            <w:r w:rsidR="00CD67B9" w:rsidRPr="00BA2E95">
              <w:rPr>
                <w:rStyle w:val="Hyperlink"/>
                <w:rFonts w:cs="Times New Roman"/>
                <w:noProof/>
              </w:rPr>
              <w:t>marketing Strategy</w:t>
            </w:r>
            <w:r w:rsidR="00CD67B9">
              <w:rPr>
                <w:noProof/>
                <w:webHidden/>
              </w:rPr>
              <w:tab/>
            </w:r>
            <w:r w:rsidR="00CD67B9">
              <w:rPr>
                <w:noProof/>
                <w:webHidden/>
              </w:rPr>
              <w:fldChar w:fldCharType="begin"/>
            </w:r>
            <w:r w:rsidR="00CD67B9">
              <w:rPr>
                <w:noProof/>
                <w:webHidden/>
              </w:rPr>
              <w:instrText xml:space="preserve"> PAGEREF _Toc36231752 \h </w:instrText>
            </w:r>
            <w:r w:rsidR="00CD67B9">
              <w:rPr>
                <w:noProof/>
                <w:webHidden/>
              </w:rPr>
            </w:r>
            <w:r w:rsidR="00CD67B9">
              <w:rPr>
                <w:noProof/>
                <w:webHidden/>
              </w:rPr>
              <w:fldChar w:fldCharType="separate"/>
            </w:r>
            <w:r w:rsidR="00CD67B9">
              <w:rPr>
                <w:noProof/>
                <w:webHidden/>
              </w:rPr>
              <w:t>10</w:t>
            </w:r>
            <w:r w:rsidR="00CD67B9">
              <w:rPr>
                <w:noProof/>
                <w:webHidden/>
              </w:rPr>
              <w:fldChar w:fldCharType="end"/>
            </w:r>
          </w:hyperlink>
        </w:p>
        <w:p w14:paraId="4B7B6679" w14:textId="45AEFCFA" w:rsidR="00CD67B9" w:rsidRDefault="00496D48">
          <w:pPr>
            <w:pStyle w:val="TOC2"/>
            <w:tabs>
              <w:tab w:val="left" w:pos="880"/>
              <w:tab w:val="right" w:leader="dot" w:pos="9016"/>
            </w:tabs>
            <w:rPr>
              <w:rFonts w:asciiTheme="minorHAnsi" w:eastAsiaTheme="minorEastAsia" w:hAnsiTheme="minorHAnsi"/>
              <w:noProof/>
              <w:lang w:eastAsia="en-GB"/>
            </w:rPr>
          </w:pPr>
          <w:hyperlink w:anchor="_Toc36231753" w:history="1">
            <w:r w:rsidR="00CD67B9" w:rsidRPr="00BA2E95">
              <w:rPr>
                <w:rStyle w:val="Hyperlink"/>
                <w:rFonts w:cs="Times New Roman"/>
                <w:noProof/>
              </w:rPr>
              <w:t>6.2.</w:t>
            </w:r>
            <w:r w:rsidR="00CD67B9">
              <w:rPr>
                <w:rFonts w:asciiTheme="minorHAnsi" w:eastAsiaTheme="minorEastAsia" w:hAnsiTheme="minorHAnsi"/>
                <w:noProof/>
                <w:lang w:eastAsia="en-GB"/>
              </w:rPr>
              <w:tab/>
            </w:r>
            <w:r w:rsidR="00CD67B9" w:rsidRPr="00BA2E95">
              <w:rPr>
                <w:rStyle w:val="Hyperlink"/>
                <w:rFonts w:cs="Times New Roman"/>
                <w:noProof/>
              </w:rPr>
              <w:t>Competitior analysis</w:t>
            </w:r>
            <w:r w:rsidR="00CD67B9">
              <w:rPr>
                <w:noProof/>
                <w:webHidden/>
              </w:rPr>
              <w:tab/>
            </w:r>
            <w:r w:rsidR="00CD67B9">
              <w:rPr>
                <w:noProof/>
                <w:webHidden/>
              </w:rPr>
              <w:fldChar w:fldCharType="begin"/>
            </w:r>
            <w:r w:rsidR="00CD67B9">
              <w:rPr>
                <w:noProof/>
                <w:webHidden/>
              </w:rPr>
              <w:instrText xml:space="preserve"> PAGEREF _Toc36231753 \h </w:instrText>
            </w:r>
            <w:r w:rsidR="00CD67B9">
              <w:rPr>
                <w:noProof/>
                <w:webHidden/>
              </w:rPr>
            </w:r>
            <w:r w:rsidR="00CD67B9">
              <w:rPr>
                <w:noProof/>
                <w:webHidden/>
              </w:rPr>
              <w:fldChar w:fldCharType="separate"/>
            </w:r>
            <w:r w:rsidR="00CD67B9">
              <w:rPr>
                <w:noProof/>
                <w:webHidden/>
              </w:rPr>
              <w:t>10</w:t>
            </w:r>
            <w:r w:rsidR="00CD67B9">
              <w:rPr>
                <w:noProof/>
                <w:webHidden/>
              </w:rPr>
              <w:fldChar w:fldCharType="end"/>
            </w:r>
          </w:hyperlink>
        </w:p>
        <w:p w14:paraId="58171C27" w14:textId="1B3CFE82" w:rsidR="00CD67B9" w:rsidRDefault="00496D48">
          <w:pPr>
            <w:pStyle w:val="TOC2"/>
            <w:tabs>
              <w:tab w:val="left" w:pos="880"/>
              <w:tab w:val="right" w:leader="dot" w:pos="9016"/>
            </w:tabs>
            <w:rPr>
              <w:rFonts w:asciiTheme="minorHAnsi" w:eastAsiaTheme="minorEastAsia" w:hAnsiTheme="minorHAnsi"/>
              <w:noProof/>
              <w:lang w:eastAsia="en-GB"/>
            </w:rPr>
          </w:pPr>
          <w:hyperlink w:anchor="_Toc36231754" w:history="1">
            <w:r w:rsidR="00CD67B9" w:rsidRPr="00BA2E95">
              <w:rPr>
                <w:rStyle w:val="Hyperlink"/>
                <w:rFonts w:cs="Times New Roman"/>
                <w:noProof/>
              </w:rPr>
              <w:t>6.3.</w:t>
            </w:r>
            <w:r w:rsidR="00CD67B9">
              <w:rPr>
                <w:rFonts w:asciiTheme="minorHAnsi" w:eastAsiaTheme="minorEastAsia" w:hAnsiTheme="minorHAnsi"/>
                <w:noProof/>
                <w:lang w:eastAsia="en-GB"/>
              </w:rPr>
              <w:tab/>
            </w:r>
            <w:r w:rsidR="00CD67B9" w:rsidRPr="00BA2E95">
              <w:rPr>
                <w:rStyle w:val="Hyperlink"/>
                <w:rFonts w:cs="Times New Roman"/>
                <w:noProof/>
              </w:rPr>
              <w:t>SWOT analysis</w:t>
            </w:r>
            <w:r w:rsidR="00CD67B9">
              <w:rPr>
                <w:noProof/>
                <w:webHidden/>
              </w:rPr>
              <w:tab/>
            </w:r>
            <w:r w:rsidR="00CD67B9">
              <w:rPr>
                <w:noProof/>
                <w:webHidden/>
              </w:rPr>
              <w:fldChar w:fldCharType="begin"/>
            </w:r>
            <w:r w:rsidR="00CD67B9">
              <w:rPr>
                <w:noProof/>
                <w:webHidden/>
              </w:rPr>
              <w:instrText xml:space="preserve"> PAGEREF _Toc36231754 \h </w:instrText>
            </w:r>
            <w:r w:rsidR="00CD67B9">
              <w:rPr>
                <w:noProof/>
                <w:webHidden/>
              </w:rPr>
            </w:r>
            <w:r w:rsidR="00CD67B9">
              <w:rPr>
                <w:noProof/>
                <w:webHidden/>
              </w:rPr>
              <w:fldChar w:fldCharType="separate"/>
            </w:r>
            <w:r w:rsidR="00CD67B9">
              <w:rPr>
                <w:noProof/>
                <w:webHidden/>
              </w:rPr>
              <w:t>11</w:t>
            </w:r>
            <w:r w:rsidR="00CD67B9">
              <w:rPr>
                <w:noProof/>
                <w:webHidden/>
              </w:rPr>
              <w:fldChar w:fldCharType="end"/>
            </w:r>
          </w:hyperlink>
        </w:p>
        <w:p w14:paraId="099FE91A" w14:textId="76199970" w:rsidR="00CD67B9" w:rsidRDefault="00496D48">
          <w:pPr>
            <w:pStyle w:val="TOC2"/>
            <w:tabs>
              <w:tab w:val="left" w:pos="880"/>
              <w:tab w:val="right" w:leader="dot" w:pos="9016"/>
            </w:tabs>
            <w:rPr>
              <w:rFonts w:asciiTheme="minorHAnsi" w:eastAsiaTheme="minorEastAsia" w:hAnsiTheme="minorHAnsi"/>
              <w:noProof/>
              <w:lang w:eastAsia="en-GB"/>
            </w:rPr>
          </w:pPr>
          <w:hyperlink w:anchor="_Toc36231755" w:history="1">
            <w:r w:rsidR="00CD67B9" w:rsidRPr="00BA2E95">
              <w:rPr>
                <w:rStyle w:val="Hyperlink"/>
                <w:rFonts w:cs="Times New Roman"/>
                <w:noProof/>
              </w:rPr>
              <w:t>6.4.</w:t>
            </w:r>
            <w:r w:rsidR="00CD67B9">
              <w:rPr>
                <w:rFonts w:asciiTheme="minorHAnsi" w:eastAsiaTheme="minorEastAsia" w:hAnsiTheme="minorHAnsi"/>
                <w:noProof/>
                <w:lang w:eastAsia="en-GB"/>
              </w:rPr>
              <w:tab/>
            </w:r>
            <w:r w:rsidR="00CD67B9" w:rsidRPr="00BA2E95">
              <w:rPr>
                <w:rStyle w:val="Hyperlink"/>
                <w:rFonts w:cs="Times New Roman"/>
                <w:noProof/>
              </w:rPr>
              <w:t>USP</w:t>
            </w:r>
            <w:r w:rsidR="00CD67B9">
              <w:rPr>
                <w:noProof/>
                <w:webHidden/>
              </w:rPr>
              <w:tab/>
            </w:r>
            <w:r w:rsidR="00CD67B9">
              <w:rPr>
                <w:noProof/>
                <w:webHidden/>
              </w:rPr>
              <w:fldChar w:fldCharType="begin"/>
            </w:r>
            <w:r w:rsidR="00CD67B9">
              <w:rPr>
                <w:noProof/>
                <w:webHidden/>
              </w:rPr>
              <w:instrText xml:space="preserve"> PAGEREF _Toc36231755 \h </w:instrText>
            </w:r>
            <w:r w:rsidR="00CD67B9">
              <w:rPr>
                <w:noProof/>
                <w:webHidden/>
              </w:rPr>
            </w:r>
            <w:r w:rsidR="00CD67B9">
              <w:rPr>
                <w:noProof/>
                <w:webHidden/>
              </w:rPr>
              <w:fldChar w:fldCharType="separate"/>
            </w:r>
            <w:r w:rsidR="00CD67B9">
              <w:rPr>
                <w:noProof/>
                <w:webHidden/>
              </w:rPr>
              <w:t>12</w:t>
            </w:r>
            <w:r w:rsidR="00CD67B9">
              <w:rPr>
                <w:noProof/>
                <w:webHidden/>
              </w:rPr>
              <w:fldChar w:fldCharType="end"/>
            </w:r>
          </w:hyperlink>
        </w:p>
        <w:p w14:paraId="56BE3142" w14:textId="18F8C000" w:rsidR="00CD67B9" w:rsidRDefault="00496D48">
          <w:pPr>
            <w:pStyle w:val="TOC1"/>
            <w:tabs>
              <w:tab w:val="left" w:pos="440"/>
              <w:tab w:val="right" w:leader="dot" w:pos="9016"/>
            </w:tabs>
            <w:rPr>
              <w:rFonts w:asciiTheme="minorHAnsi" w:eastAsiaTheme="minorEastAsia" w:hAnsiTheme="minorHAnsi"/>
              <w:noProof/>
              <w:lang w:eastAsia="en-GB"/>
            </w:rPr>
          </w:pPr>
          <w:hyperlink w:anchor="_Toc36231756" w:history="1">
            <w:r w:rsidR="00CD67B9" w:rsidRPr="00BA2E95">
              <w:rPr>
                <w:rStyle w:val="Hyperlink"/>
                <w:rFonts w:cs="Times New Roman"/>
                <w:noProof/>
              </w:rPr>
              <w:t>7.</w:t>
            </w:r>
            <w:r w:rsidR="00CD67B9">
              <w:rPr>
                <w:rFonts w:asciiTheme="minorHAnsi" w:eastAsiaTheme="minorEastAsia" w:hAnsiTheme="minorHAnsi"/>
                <w:noProof/>
                <w:lang w:eastAsia="en-GB"/>
              </w:rPr>
              <w:tab/>
            </w:r>
            <w:r w:rsidR="00CD67B9" w:rsidRPr="00BA2E95">
              <w:rPr>
                <w:rStyle w:val="Hyperlink"/>
                <w:rFonts w:cs="Times New Roman"/>
                <w:noProof/>
              </w:rPr>
              <w:t>Operations and Logistics</w:t>
            </w:r>
            <w:r w:rsidR="00CD67B9">
              <w:rPr>
                <w:noProof/>
                <w:webHidden/>
              </w:rPr>
              <w:tab/>
            </w:r>
            <w:r w:rsidR="00CD67B9">
              <w:rPr>
                <w:noProof/>
                <w:webHidden/>
              </w:rPr>
              <w:fldChar w:fldCharType="begin"/>
            </w:r>
            <w:r w:rsidR="00CD67B9">
              <w:rPr>
                <w:noProof/>
                <w:webHidden/>
              </w:rPr>
              <w:instrText xml:space="preserve"> PAGEREF _Toc36231756 \h </w:instrText>
            </w:r>
            <w:r w:rsidR="00CD67B9">
              <w:rPr>
                <w:noProof/>
                <w:webHidden/>
              </w:rPr>
            </w:r>
            <w:r w:rsidR="00CD67B9">
              <w:rPr>
                <w:noProof/>
                <w:webHidden/>
              </w:rPr>
              <w:fldChar w:fldCharType="separate"/>
            </w:r>
            <w:r w:rsidR="00CD67B9">
              <w:rPr>
                <w:noProof/>
                <w:webHidden/>
              </w:rPr>
              <w:t>13</w:t>
            </w:r>
            <w:r w:rsidR="00CD67B9">
              <w:rPr>
                <w:noProof/>
                <w:webHidden/>
              </w:rPr>
              <w:fldChar w:fldCharType="end"/>
            </w:r>
          </w:hyperlink>
        </w:p>
        <w:p w14:paraId="59748E43" w14:textId="7D7E4298" w:rsidR="00CD67B9" w:rsidRDefault="00496D48">
          <w:pPr>
            <w:pStyle w:val="TOC1"/>
            <w:tabs>
              <w:tab w:val="left" w:pos="440"/>
              <w:tab w:val="right" w:leader="dot" w:pos="9016"/>
            </w:tabs>
            <w:rPr>
              <w:rFonts w:asciiTheme="minorHAnsi" w:eastAsiaTheme="minorEastAsia" w:hAnsiTheme="minorHAnsi"/>
              <w:noProof/>
              <w:lang w:eastAsia="en-GB"/>
            </w:rPr>
          </w:pPr>
          <w:hyperlink w:anchor="_Toc36231757" w:history="1">
            <w:r w:rsidR="00CD67B9" w:rsidRPr="00BA2E95">
              <w:rPr>
                <w:rStyle w:val="Hyperlink"/>
                <w:rFonts w:cs="Times New Roman"/>
                <w:noProof/>
              </w:rPr>
              <w:t>8.</w:t>
            </w:r>
            <w:r w:rsidR="00CD67B9">
              <w:rPr>
                <w:rFonts w:asciiTheme="minorHAnsi" w:eastAsiaTheme="minorEastAsia" w:hAnsiTheme="minorHAnsi"/>
                <w:noProof/>
                <w:lang w:eastAsia="en-GB"/>
              </w:rPr>
              <w:tab/>
            </w:r>
            <w:r w:rsidR="00CD67B9" w:rsidRPr="00BA2E95">
              <w:rPr>
                <w:rStyle w:val="Hyperlink"/>
                <w:rFonts w:cs="Times New Roman"/>
                <w:noProof/>
              </w:rPr>
              <w:t>Insurance and Legal</w:t>
            </w:r>
            <w:r w:rsidR="00CD67B9">
              <w:rPr>
                <w:noProof/>
                <w:webHidden/>
              </w:rPr>
              <w:tab/>
            </w:r>
            <w:r w:rsidR="00CD67B9">
              <w:rPr>
                <w:noProof/>
                <w:webHidden/>
              </w:rPr>
              <w:fldChar w:fldCharType="begin"/>
            </w:r>
            <w:r w:rsidR="00CD67B9">
              <w:rPr>
                <w:noProof/>
                <w:webHidden/>
              </w:rPr>
              <w:instrText xml:space="preserve"> PAGEREF _Toc36231757 \h </w:instrText>
            </w:r>
            <w:r w:rsidR="00CD67B9">
              <w:rPr>
                <w:noProof/>
                <w:webHidden/>
              </w:rPr>
            </w:r>
            <w:r w:rsidR="00CD67B9">
              <w:rPr>
                <w:noProof/>
                <w:webHidden/>
              </w:rPr>
              <w:fldChar w:fldCharType="separate"/>
            </w:r>
            <w:r w:rsidR="00CD67B9">
              <w:rPr>
                <w:noProof/>
                <w:webHidden/>
              </w:rPr>
              <w:t>15</w:t>
            </w:r>
            <w:r w:rsidR="00CD67B9">
              <w:rPr>
                <w:noProof/>
                <w:webHidden/>
              </w:rPr>
              <w:fldChar w:fldCharType="end"/>
            </w:r>
          </w:hyperlink>
        </w:p>
        <w:p w14:paraId="67827FA6" w14:textId="19F4DC30" w:rsidR="00CD67B9" w:rsidRDefault="00496D48">
          <w:pPr>
            <w:pStyle w:val="TOC1"/>
            <w:tabs>
              <w:tab w:val="left" w:pos="440"/>
              <w:tab w:val="right" w:leader="dot" w:pos="9016"/>
            </w:tabs>
            <w:rPr>
              <w:rFonts w:asciiTheme="minorHAnsi" w:eastAsiaTheme="minorEastAsia" w:hAnsiTheme="minorHAnsi"/>
              <w:noProof/>
              <w:lang w:eastAsia="en-GB"/>
            </w:rPr>
          </w:pPr>
          <w:hyperlink w:anchor="_Toc36231758" w:history="1">
            <w:r w:rsidR="00CD67B9" w:rsidRPr="00BA2E95">
              <w:rPr>
                <w:rStyle w:val="Hyperlink"/>
                <w:rFonts w:cs="Times New Roman"/>
                <w:noProof/>
              </w:rPr>
              <w:t>9.</w:t>
            </w:r>
            <w:r w:rsidR="00CD67B9">
              <w:rPr>
                <w:rFonts w:asciiTheme="minorHAnsi" w:eastAsiaTheme="minorEastAsia" w:hAnsiTheme="minorHAnsi"/>
                <w:noProof/>
                <w:lang w:eastAsia="en-GB"/>
              </w:rPr>
              <w:tab/>
            </w:r>
            <w:r w:rsidR="00CD67B9" w:rsidRPr="00BA2E95">
              <w:rPr>
                <w:rStyle w:val="Hyperlink"/>
                <w:rFonts w:cs="Times New Roman"/>
                <w:noProof/>
              </w:rPr>
              <w:t>Finances</w:t>
            </w:r>
            <w:r w:rsidR="00CD67B9">
              <w:rPr>
                <w:noProof/>
                <w:webHidden/>
              </w:rPr>
              <w:tab/>
            </w:r>
            <w:r w:rsidR="00CD67B9">
              <w:rPr>
                <w:noProof/>
                <w:webHidden/>
              </w:rPr>
              <w:fldChar w:fldCharType="begin"/>
            </w:r>
            <w:r w:rsidR="00CD67B9">
              <w:rPr>
                <w:noProof/>
                <w:webHidden/>
              </w:rPr>
              <w:instrText xml:space="preserve"> PAGEREF _Toc36231758 \h </w:instrText>
            </w:r>
            <w:r w:rsidR="00CD67B9">
              <w:rPr>
                <w:noProof/>
                <w:webHidden/>
              </w:rPr>
            </w:r>
            <w:r w:rsidR="00CD67B9">
              <w:rPr>
                <w:noProof/>
                <w:webHidden/>
              </w:rPr>
              <w:fldChar w:fldCharType="separate"/>
            </w:r>
            <w:r w:rsidR="00CD67B9">
              <w:rPr>
                <w:noProof/>
                <w:webHidden/>
              </w:rPr>
              <w:t>17</w:t>
            </w:r>
            <w:r w:rsidR="00CD67B9">
              <w:rPr>
                <w:noProof/>
                <w:webHidden/>
              </w:rPr>
              <w:fldChar w:fldCharType="end"/>
            </w:r>
          </w:hyperlink>
        </w:p>
        <w:p w14:paraId="1467DEF2" w14:textId="2B81A3A8" w:rsidR="00CD67B9" w:rsidRDefault="00496D48">
          <w:pPr>
            <w:pStyle w:val="TOC2"/>
            <w:tabs>
              <w:tab w:val="left" w:pos="880"/>
              <w:tab w:val="right" w:leader="dot" w:pos="9016"/>
            </w:tabs>
            <w:rPr>
              <w:rFonts w:asciiTheme="minorHAnsi" w:eastAsiaTheme="minorEastAsia" w:hAnsiTheme="minorHAnsi"/>
              <w:noProof/>
              <w:lang w:eastAsia="en-GB"/>
            </w:rPr>
          </w:pPr>
          <w:hyperlink w:anchor="_Toc36231759" w:history="1">
            <w:r w:rsidR="00CD67B9" w:rsidRPr="00BA2E95">
              <w:rPr>
                <w:rStyle w:val="Hyperlink"/>
                <w:rFonts w:cs="Times New Roman"/>
                <w:noProof/>
              </w:rPr>
              <w:t>9.1.</w:t>
            </w:r>
            <w:r w:rsidR="00CD67B9">
              <w:rPr>
                <w:rFonts w:asciiTheme="minorHAnsi" w:eastAsiaTheme="minorEastAsia" w:hAnsiTheme="minorHAnsi"/>
                <w:noProof/>
                <w:lang w:eastAsia="en-GB"/>
              </w:rPr>
              <w:tab/>
            </w:r>
            <w:r w:rsidR="00CD67B9" w:rsidRPr="00BA2E95">
              <w:rPr>
                <w:rStyle w:val="Hyperlink"/>
                <w:rFonts w:cs="Times New Roman"/>
                <w:noProof/>
              </w:rPr>
              <w:t>Financial summary</w:t>
            </w:r>
            <w:r w:rsidR="00CD67B9">
              <w:rPr>
                <w:noProof/>
                <w:webHidden/>
              </w:rPr>
              <w:tab/>
            </w:r>
            <w:r w:rsidR="00CD67B9">
              <w:rPr>
                <w:noProof/>
                <w:webHidden/>
              </w:rPr>
              <w:fldChar w:fldCharType="begin"/>
            </w:r>
            <w:r w:rsidR="00CD67B9">
              <w:rPr>
                <w:noProof/>
                <w:webHidden/>
              </w:rPr>
              <w:instrText xml:space="preserve"> PAGEREF _Toc36231759 \h </w:instrText>
            </w:r>
            <w:r w:rsidR="00CD67B9">
              <w:rPr>
                <w:noProof/>
                <w:webHidden/>
              </w:rPr>
            </w:r>
            <w:r w:rsidR="00CD67B9">
              <w:rPr>
                <w:noProof/>
                <w:webHidden/>
              </w:rPr>
              <w:fldChar w:fldCharType="separate"/>
            </w:r>
            <w:r w:rsidR="00CD67B9">
              <w:rPr>
                <w:noProof/>
                <w:webHidden/>
              </w:rPr>
              <w:t>17</w:t>
            </w:r>
            <w:r w:rsidR="00CD67B9">
              <w:rPr>
                <w:noProof/>
                <w:webHidden/>
              </w:rPr>
              <w:fldChar w:fldCharType="end"/>
            </w:r>
          </w:hyperlink>
        </w:p>
        <w:p w14:paraId="6FE0A302" w14:textId="1B3113ED" w:rsidR="00CD67B9" w:rsidRDefault="00496D48">
          <w:pPr>
            <w:pStyle w:val="TOC2"/>
            <w:tabs>
              <w:tab w:val="left" w:pos="880"/>
              <w:tab w:val="right" w:leader="dot" w:pos="9016"/>
            </w:tabs>
            <w:rPr>
              <w:rFonts w:asciiTheme="minorHAnsi" w:eastAsiaTheme="minorEastAsia" w:hAnsiTheme="minorHAnsi"/>
              <w:noProof/>
              <w:lang w:eastAsia="en-GB"/>
            </w:rPr>
          </w:pPr>
          <w:hyperlink w:anchor="_Toc36231760" w:history="1">
            <w:r w:rsidR="00CD67B9" w:rsidRPr="00BA2E95">
              <w:rPr>
                <w:rStyle w:val="Hyperlink"/>
                <w:rFonts w:cs="Times New Roman"/>
                <w:noProof/>
              </w:rPr>
              <w:t>9.2.</w:t>
            </w:r>
            <w:r w:rsidR="00CD67B9">
              <w:rPr>
                <w:rFonts w:asciiTheme="minorHAnsi" w:eastAsiaTheme="minorEastAsia" w:hAnsiTheme="minorHAnsi"/>
                <w:noProof/>
                <w:lang w:eastAsia="en-GB"/>
              </w:rPr>
              <w:tab/>
            </w:r>
            <w:r w:rsidR="00CD67B9" w:rsidRPr="00BA2E95">
              <w:rPr>
                <w:rStyle w:val="Hyperlink"/>
                <w:rFonts w:cs="Times New Roman"/>
                <w:noProof/>
              </w:rPr>
              <w:t>Year one expected sales</w:t>
            </w:r>
            <w:r w:rsidR="00CD67B9">
              <w:rPr>
                <w:noProof/>
                <w:webHidden/>
              </w:rPr>
              <w:tab/>
            </w:r>
            <w:r w:rsidR="00043FDF">
              <w:rPr>
                <w:noProof/>
                <w:webHidden/>
              </w:rPr>
              <w:t>18</w:t>
            </w:r>
          </w:hyperlink>
        </w:p>
        <w:p w14:paraId="17DA6D4E" w14:textId="34B281DC" w:rsidR="00CD67B9" w:rsidRDefault="00496D48">
          <w:pPr>
            <w:pStyle w:val="TOC2"/>
            <w:tabs>
              <w:tab w:val="left" w:pos="880"/>
              <w:tab w:val="right" w:leader="dot" w:pos="9016"/>
            </w:tabs>
            <w:rPr>
              <w:rFonts w:asciiTheme="minorHAnsi" w:eastAsiaTheme="minorEastAsia" w:hAnsiTheme="minorHAnsi"/>
              <w:noProof/>
              <w:lang w:eastAsia="en-GB"/>
            </w:rPr>
          </w:pPr>
          <w:hyperlink w:anchor="_Toc36231761" w:history="1">
            <w:r w:rsidR="00CD67B9" w:rsidRPr="00BA2E95">
              <w:rPr>
                <w:rStyle w:val="Hyperlink"/>
                <w:rFonts w:cs="Times New Roman"/>
                <w:noProof/>
              </w:rPr>
              <w:t>9.3.</w:t>
            </w:r>
            <w:r w:rsidR="00CD67B9">
              <w:rPr>
                <w:rFonts w:asciiTheme="minorHAnsi" w:eastAsiaTheme="minorEastAsia" w:hAnsiTheme="minorHAnsi"/>
                <w:noProof/>
                <w:lang w:eastAsia="en-GB"/>
              </w:rPr>
              <w:tab/>
            </w:r>
            <w:r w:rsidR="00CD67B9" w:rsidRPr="00BA2E95">
              <w:rPr>
                <w:rStyle w:val="Hyperlink"/>
                <w:rFonts w:cs="Times New Roman"/>
                <w:noProof/>
              </w:rPr>
              <w:t>Year two expected sales</w:t>
            </w:r>
            <w:r w:rsidR="00CD67B9">
              <w:rPr>
                <w:noProof/>
                <w:webHidden/>
              </w:rPr>
              <w:tab/>
            </w:r>
            <w:r w:rsidR="00043FDF">
              <w:rPr>
                <w:noProof/>
                <w:webHidden/>
              </w:rPr>
              <w:t>19</w:t>
            </w:r>
          </w:hyperlink>
        </w:p>
        <w:p w14:paraId="319FFA44" w14:textId="3FD717A5" w:rsidR="00CD67B9" w:rsidRDefault="00496D48">
          <w:pPr>
            <w:pStyle w:val="TOC2"/>
            <w:tabs>
              <w:tab w:val="left" w:pos="880"/>
              <w:tab w:val="right" w:leader="dot" w:pos="9016"/>
            </w:tabs>
            <w:rPr>
              <w:rFonts w:asciiTheme="minorHAnsi" w:eastAsiaTheme="minorEastAsia" w:hAnsiTheme="minorHAnsi"/>
              <w:noProof/>
              <w:lang w:eastAsia="en-GB"/>
            </w:rPr>
          </w:pPr>
          <w:hyperlink w:anchor="_Toc36231762" w:history="1">
            <w:r w:rsidR="00CD67B9" w:rsidRPr="00BA2E95">
              <w:rPr>
                <w:rStyle w:val="Hyperlink"/>
                <w:rFonts w:cs="Times New Roman"/>
                <w:noProof/>
              </w:rPr>
              <w:t>9.4.</w:t>
            </w:r>
            <w:r w:rsidR="00CD67B9">
              <w:rPr>
                <w:rFonts w:asciiTheme="minorHAnsi" w:eastAsiaTheme="minorEastAsia" w:hAnsiTheme="minorHAnsi"/>
                <w:noProof/>
                <w:lang w:eastAsia="en-GB"/>
              </w:rPr>
              <w:tab/>
            </w:r>
            <w:r w:rsidR="00CD67B9" w:rsidRPr="00BA2E95">
              <w:rPr>
                <w:rStyle w:val="Hyperlink"/>
                <w:rFonts w:cs="Times New Roman"/>
                <w:noProof/>
              </w:rPr>
              <w:t>Year three expected sales</w:t>
            </w:r>
            <w:r w:rsidR="00CD67B9">
              <w:rPr>
                <w:noProof/>
                <w:webHidden/>
              </w:rPr>
              <w:tab/>
            </w:r>
            <w:r w:rsidR="00043FDF">
              <w:rPr>
                <w:noProof/>
                <w:webHidden/>
              </w:rPr>
              <w:t>20</w:t>
            </w:r>
          </w:hyperlink>
        </w:p>
        <w:p w14:paraId="6150CDA1" w14:textId="22A45C07" w:rsidR="00CD67B9" w:rsidRDefault="00496D48">
          <w:pPr>
            <w:pStyle w:val="TOC2"/>
            <w:tabs>
              <w:tab w:val="left" w:pos="880"/>
              <w:tab w:val="right" w:leader="dot" w:pos="9016"/>
            </w:tabs>
            <w:rPr>
              <w:rFonts w:asciiTheme="minorHAnsi" w:eastAsiaTheme="minorEastAsia" w:hAnsiTheme="minorHAnsi"/>
              <w:noProof/>
              <w:lang w:eastAsia="en-GB"/>
            </w:rPr>
          </w:pPr>
          <w:hyperlink w:anchor="_Toc36231763" w:history="1">
            <w:r w:rsidR="00CD67B9" w:rsidRPr="00BA2E95">
              <w:rPr>
                <w:rStyle w:val="Hyperlink"/>
                <w:rFonts w:cs="Times New Roman"/>
                <w:noProof/>
              </w:rPr>
              <w:t>9.5.</w:t>
            </w:r>
            <w:r w:rsidR="00CD67B9">
              <w:rPr>
                <w:rFonts w:asciiTheme="minorHAnsi" w:eastAsiaTheme="minorEastAsia" w:hAnsiTheme="minorHAnsi"/>
                <w:noProof/>
                <w:lang w:eastAsia="en-GB"/>
              </w:rPr>
              <w:tab/>
            </w:r>
            <w:r w:rsidR="00CD67B9" w:rsidRPr="00BA2E95">
              <w:rPr>
                <w:rStyle w:val="Hyperlink"/>
                <w:rFonts w:cs="Times New Roman"/>
                <w:noProof/>
              </w:rPr>
              <w:t>Initial setup costs</w:t>
            </w:r>
            <w:r w:rsidR="00CD67B9">
              <w:rPr>
                <w:noProof/>
                <w:webHidden/>
              </w:rPr>
              <w:tab/>
            </w:r>
            <w:r w:rsidR="00043FDF">
              <w:rPr>
                <w:noProof/>
                <w:webHidden/>
              </w:rPr>
              <w:t>21</w:t>
            </w:r>
          </w:hyperlink>
        </w:p>
        <w:p w14:paraId="73ED8BE7" w14:textId="76C156FE" w:rsidR="00CD67B9" w:rsidRDefault="00496D48">
          <w:pPr>
            <w:pStyle w:val="TOC2"/>
            <w:tabs>
              <w:tab w:val="left" w:pos="880"/>
              <w:tab w:val="right" w:leader="dot" w:pos="9016"/>
            </w:tabs>
            <w:rPr>
              <w:rFonts w:asciiTheme="minorHAnsi" w:eastAsiaTheme="minorEastAsia" w:hAnsiTheme="minorHAnsi"/>
              <w:noProof/>
              <w:lang w:eastAsia="en-GB"/>
            </w:rPr>
          </w:pPr>
          <w:hyperlink w:anchor="_Toc36231764" w:history="1">
            <w:r w:rsidR="00CD67B9" w:rsidRPr="00BA2E95">
              <w:rPr>
                <w:rStyle w:val="Hyperlink"/>
                <w:rFonts w:cs="Times New Roman"/>
                <w:noProof/>
              </w:rPr>
              <w:t>9.6.</w:t>
            </w:r>
            <w:r w:rsidR="00CD67B9">
              <w:rPr>
                <w:rFonts w:asciiTheme="minorHAnsi" w:eastAsiaTheme="minorEastAsia" w:hAnsiTheme="minorHAnsi"/>
                <w:noProof/>
                <w:lang w:eastAsia="en-GB"/>
              </w:rPr>
              <w:tab/>
            </w:r>
            <w:r w:rsidR="00CD67B9" w:rsidRPr="00BA2E95">
              <w:rPr>
                <w:rStyle w:val="Hyperlink"/>
                <w:rFonts w:cs="Times New Roman"/>
                <w:noProof/>
              </w:rPr>
              <w:t>Annual expenses</w:t>
            </w:r>
            <w:r w:rsidR="00CD67B9">
              <w:rPr>
                <w:noProof/>
                <w:webHidden/>
              </w:rPr>
              <w:tab/>
            </w:r>
            <w:r w:rsidR="00043FDF">
              <w:rPr>
                <w:noProof/>
                <w:webHidden/>
              </w:rPr>
              <w:t>22</w:t>
            </w:r>
          </w:hyperlink>
        </w:p>
        <w:p w14:paraId="195F92AD" w14:textId="7B1D04C4" w:rsidR="00CD67B9" w:rsidRPr="00CD67B9" w:rsidRDefault="00CD67B9">
          <w:pPr>
            <w:rPr>
              <w:rFonts w:cs="Times New Roman"/>
            </w:rPr>
          </w:pPr>
          <w:r w:rsidRPr="00CD67B9">
            <w:rPr>
              <w:rFonts w:cs="Times New Roman"/>
              <w:b/>
              <w:bCs/>
              <w:noProof/>
            </w:rPr>
            <w:fldChar w:fldCharType="end"/>
          </w:r>
        </w:p>
      </w:sdtContent>
    </w:sdt>
    <w:p w14:paraId="6D4E62AC" w14:textId="77777777" w:rsidR="00CD67B9" w:rsidRPr="00CD67B9" w:rsidRDefault="00CD67B9" w:rsidP="00CD67B9">
      <w:pPr>
        <w:pStyle w:val="ContactInfo"/>
        <w:jc w:val="left"/>
        <w:rPr>
          <w:rFonts w:cs="Times New Roman"/>
        </w:rPr>
      </w:pPr>
    </w:p>
    <w:p w14:paraId="507C3309" w14:textId="75021E39" w:rsidR="00C6554A" w:rsidRPr="00CD67B9" w:rsidRDefault="00C6554A" w:rsidP="00CD67B9">
      <w:pPr>
        <w:pStyle w:val="ContactInfo"/>
        <w:jc w:val="left"/>
        <w:rPr>
          <w:rFonts w:cs="Times New Roman"/>
        </w:rPr>
      </w:pPr>
      <w:r w:rsidRPr="00CD67B9">
        <w:rPr>
          <w:rFonts w:cs="Times New Roman"/>
        </w:rPr>
        <w:br w:type="page"/>
      </w:r>
    </w:p>
    <w:p w14:paraId="47BEB371" w14:textId="77777777" w:rsidR="00725C75" w:rsidRPr="00CD67B9" w:rsidRDefault="00725C75" w:rsidP="009E5D0F">
      <w:pPr>
        <w:pStyle w:val="Heading1"/>
        <w:numPr>
          <w:ilvl w:val="0"/>
          <w:numId w:val="16"/>
        </w:numPr>
        <w:jc w:val="both"/>
        <w:rPr>
          <w:rFonts w:ascii="Times New Roman" w:hAnsi="Times New Roman" w:cs="Times New Roman"/>
        </w:rPr>
      </w:pPr>
      <w:bookmarkStart w:id="5" w:name="_Toc36231746"/>
      <w:r w:rsidRPr="00CD67B9">
        <w:rPr>
          <w:rFonts w:ascii="Times New Roman" w:hAnsi="Times New Roman" w:cs="Times New Roman"/>
        </w:rPr>
        <w:lastRenderedPageBreak/>
        <w:t>Business Information</w:t>
      </w:r>
      <w:bookmarkEnd w:id="5"/>
      <w:r w:rsidRPr="00CD67B9">
        <w:rPr>
          <w:rFonts w:ascii="Times New Roman" w:hAnsi="Times New Roman" w:cs="Times New Roman"/>
        </w:rPr>
        <w:t xml:space="preserve"> </w:t>
      </w:r>
    </w:p>
    <w:p w14:paraId="79F6C15A" w14:textId="77777777" w:rsidR="00725C75" w:rsidRPr="00071910" w:rsidRDefault="00725C75" w:rsidP="009E5D0F">
      <w:pPr>
        <w:jc w:val="both"/>
        <w:rPr>
          <w:rFonts w:cs="Times New Roman"/>
          <w:color w:val="000000" w:themeColor="text1"/>
        </w:rPr>
      </w:pPr>
      <w:r w:rsidRPr="00071910">
        <w:rPr>
          <w:rFonts w:cs="Times New Roman"/>
          <w:b/>
          <w:color w:val="000000" w:themeColor="text1"/>
        </w:rPr>
        <w:t>Business name:</w:t>
      </w:r>
      <w:r w:rsidRPr="00071910">
        <w:rPr>
          <w:rFonts w:cs="Times New Roman"/>
          <w:color w:val="000000" w:themeColor="text1"/>
        </w:rPr>
        <w:t xml:space="preserve"> </w:t>
      </w:r>
    </w:p>
    <w:p w14:paraId="0A648898" w14:textId="77777777" w:rsidR="00725C75" w:rsidRPr="00CD67B9" w:rsidRDefault="00725C75" w:rsidP="009E5D0F">
      <w:pPr>
        <w:jc w:val="both"/>
        <w:rPr>
          <w:rFonts w:cs="Times New Roman"/>
        </w:rPr>
      </w:pPr>
      <w:r w:rsidRPr="00CD67B9">
        <w:rPr>
          <w:rFonts w:cs="Times New Roman"/>
        </w:rPr>
        <w:t xml:space="preserve">Storm Composites </w:t>
      </w:r>
    </w:p>
    <w:p w14:paraId="4DD8DC1A" w14:textId="77777777" w:rsidR="00725C75" w:rsidRPr="00CD67B9" w:rsidRDefault="00725C75" w:rsidP="009E5D0F">
      <w:pPr>
        <w:jc w:val="both"/>
        <w:rPr>
          <w:rFonts w:cs="Times New Roman"/>
        </w:rPr>
      </w:pPr>
      <w:r w:rsidRPr="00CD67B9">
        <w:rPr>
          <w:rFonts w:cs="Times New Roman"/>
          <w:b/>
        </w:rPr>
        <w:t>Owner(s) name:</w:t>
      </w:r>
      <w:r w:rsidRPr="00CD67B9">
        <w:rPr>
          <w:rFonts w:cs="Times New Roman"/>
        </w:rPr>
        <w:t xml:space="preserve"> </w:t>
      </w:r>
    </w:p>
    <w:p w14:paraId="1380A3B8" w14:textId="77777777" w:rsidR="00725C75" w:rsidRPr="00CD67B9" w:rsidRDefault="00725C75" w:rsidP="009E5D0F">
      <w:pPr>
        <w:jc w:val="both"/>
        <w:rPr>
          <w:rFonts w:cs="Times New Roman"/>
        </w:rPr>
      </w:pPr>
      <w:r w:rsidRPr="00CD67B9">
        <w:rPr>
          <w:rFonts w:cs="Times New Roman"/>
        </w:rPr>
        <w:t>Raoul Chappell</w:t>
      </w:r>
    </w:p>
    <w:p w14:paraId="49158E41" w14:textId="77777777" w:rsidR="00725C75" w:rsidRPr="00CD67B9" w:rsidRDefault="00725C75" w:rsidP="009E5D0F">
      <w:pPr>
        <w:jc w:val="both"/>
        <w:rPr>
          <w:rFonts w:cs="Times New Roman"/>
          <w:b/>
        </w:rPr>
      </w:pPr>
      <w:r w:rsidRPr="00CD67B9">
        <w:rPr>
          <w:rFonts w:cs="Times New Roman"/>
          <w:b/>
        </w:rPr>
        <w:t>Business address and postcode:</w:t>
      </w:r>
    </w:p>
    <w:p w14:paraId="5AFF273B" w14:textId="77777777" w:rsidR="00725C75" w:rsidRPr="00CD67B9" w:rsidRDefault="00725C75" w:rsidP="009E5D0F">
      <w:pPr>
        <w:jc w:val="both"/>
        <w:rPr>
          <w:rFonts w:cs="Times New Roman"/>
        </w:rPr>
      </w:pPr>
      <w:r w:rsidRPr="00CD67B9">
        <w:rPr>
          <w:rFonts w:cs="Times New Roman"/>
        </w:rPr>
        <w:t xml:space="preserve">Storm Composites </w:t>
      </w:r>
    </w:p>
    <w:p w14:paraId="0990F78D" w14:textId="33228A6B" w:rsidR="00725C75" w:rsidRPr="00CD67B9" w:rsidRDefault="00725C75" w:rsidP="009E5D0F">
      <w:pPr>
        <w:jc w:val="both"/>
        <w:rPr>
          <w:rFonts w:cs="Times New Roman"/>
        </w:rPr>
      </w:pPr>
      <w:r w:rsidRPr="00CD67B9">
        <w:rPr>
          <w:rFonts w:cs="Times New Roman"/>
        </w:rPr>
        <w:t xml:space="preserve">Cardiff </w:t>
      </w:r>
      <w:r w:rsidR="00071910">
        <w:rPr>
          <w:rFonts w:cs="Times New Roman"/>
        </w:rPr>
        <w:t>I</w:t>
      </w:r>
      <w:r w:rsidRPr="00CD67B9">
        <w:rPr>
          <w:rFonts w:cs="Times New Roman"/>
        </w:rPr>
        <w:t xml:space="preserve">nternational Whitewater </w:t>
      </w:r>
      <w:r w:rsidR="00071910">
        <w:rPr>
          <w:rFonts w:cs="Times New Roman"/>
        </w:rPr>
        <w:t>C</w:t>
      </w:r>
      <w:r w:rsidRPr="00CD67B9">
        <w:rPr>
          <w:rFonts w:cs="Times New Roman"/>
        </w:rPr>
        <w:t xml:space="preserve">entre </w:t>
      </w:r>
    </w:p>
    <w:p w14:paraId="19758C08" w14:textId="77777777" w:rsidR="00725C75" w:rsidRPr="00CD67B9" w:rsidRDefault="00725C75" w:rsidP="009E5D0F">
      <w:pPr>
        <w:jc w:val="both"/>
        <w:rPr>
          <w:rFonts w:cs="Times New Roman"/>
        </w:rPr>
      </w:pPr>
      <w:proofErr w:type="spellStart"/>
      <w:r w:rsidRPr="00CD67B9">
        <w:rPr>
          <w:rFonts w:cs="Times New Roman"/>
        </w:rPr>
        <w:t>Watkiss</w:t>
      </w:r>
      <w:proofErr w:type="spellEnd"/>
      <w:r w:rsidRPr="00CD67B9">
        <w:rPr>
          <w:rFonts w:cs="Times New Roman"/>
        </w:rPr>
        <w:t xml:space="preserve"> way </w:t>
      </w:r>
    </w:p>
    <w:p w14:paraId="4D89BE09" w14:textId="77777777" w:rsidR="00725C75" w:rsidRPr="00CD67B9" w:rsidRDefault="00725C75" w:rsidP="009E5D0F">
      <w:pPr>
        <w:jc w:val="both"/>
        <w:rPr>
          <w:rFonts w:cs="Times New Roman"/>
        </w:rPr>
      </w:pPr>
      <w:r w:rsidRPr="00CD67B9">
        <w:rPr>
          <w:rFonts w:cs="Times New Roman"/>
        </w:rPr>
        <w:t>Cardiff</w:t>
      </w:r>
    </w:p>
    <w:p w14:paraId="384C42C6" w14:textId="77777777" w:rsidR="00725C75" w:rsidRPr="00CD67B9" w:rsidRDefault="00725C75" w:rsidP="009E5D0F">
      <w:pPr>
        <w:jc w:val="both"/>
        <w:rPr>
          <w:rFonts w:cs="Times New Roman"/>
        </w:rPr>
      </w:pPr>
      <w:r w:rsidRPr="00CD67B9">
        <w:rPr>
          <w:rFonts w:cs="Times New Roman"/>
        </w:rPr>
        <w:t>CF11 5GI</w:t>
      </w:r>
    </w:p>
    <w:p w14:paraId="60AA8829" w14:textId="77777777" w:rsidR="00725C75" w:rsidRPr="00CD67B9" w:rsidRDefault="00725C75" w:rsidP="009E5D0F">
      <w:pPr>
        <w:jc w:val="both"/>
        <w:rPr>
          <w:rFonts w:cs="Times New Roman"/>
        </w:rPr>
      </w:pPr>
      <w:r w:rsidRPr="00CD67B9">
        <w:rPr>
          <w:rFonts w:cs="Times New Roman"/>
          <w:b/>
        </w:rPr>
        <w:t>Business telephone number:</w:t>
      </w:r>
      <w:r w:rsidRPr="00CD67B9">
        <w:rPr>
          <w:rFonts w:cs="Times New Roman"/>
        </w:rPr>
        <w:t xml:space="preserve"> </w:t>
      </w:r>
    </w:p>
    <w:p w14:paraId="09366BC2" w14:textId="77777777" w:rsidR="00725C75" w:rsidRPr="00CD67B9" w:rsidRDefault="00725C75" w:rsidP="009E5D0F">
      <w:pPr>
        <w:jc w:val="both"/>
        <w:rPr>
          <w:rFonts w:cs="Times New Roman"/>
        </w:rPr>
      </w:pPr>
      <w:r w:rsidRPr="00CD67B9">
        <w:rPr>
          <w:rFonts w:cs="Times New Roman"/>
        </w:rPr>
        <w:t>0798353221</w:t>
      </w:r>
    </w:p>
    <w:p w14:paraId="07D0A34F" w14:textId="77777777" w:rsidR="00725C75" w:rsidRPr="00CD67B9" w:rsidRDefault="00725C75" w:rsidP="009E5D0F">
      <w:pPr>
        <w:jc w:val="both"/>
        <w:rPr>
          <w:rFonts w:cs="Times New Roman"/>
        </w:rPr>
      </w:pPr>
      <w:r w:rsidRPr="00CD67B9">
        <w:rPr>
          <w:rFonts w:cs="Times New Roman"/>
          <w:b/>
        </w:rPr>
        <w:t>Business email address:</w:t>
      </w:r>
      <w:r w:rsidRPr="00CD67B9">
        <w:rPr>
          <w:rFonts w:cs="Times New Roman"/>
        </w:rPr>
        <w:t xml:space="preserve"> </w:t>
      </w:r>
    </w:p>
    <w:p w14:paraId="6A15B928" w14:textId="77777777" w:rsidR="00725C75" w:rsidRPr="00CD67B9" w:rsidRDefault="00725C75" w:rsidP="009E5D0F">
      <w:pPr>
        <w:jc w:val="both"/>
        <w:rPr>
          <w:rFonts w:cs="Times New Roman"/>
        </w:rPr>
      </w:pPr>
      <w:r w:rsidRPr="00CD67B9">
        <w:rPr>
          <w:rFonts w:cs="Times New Roman"/>
        </w:rPr>
        <w:t>info@stormcomposites.co.uk</w:t>
      </w:r>
    </w:p>
    <w:p w14:paraId="5E6D1ADB" w14:textId="77777777" w:rsidR="00725C75" w:rsidRPr="00CD67B9" w:rsidRDefault="00725C75" w:rsidP="009E5D0F">
      <w:pPr>
        <w:jc w:val="both"/>
        <w:rPr>
          <w:rFonts w:cs="Times New Roman"/>
        </w:rPr>
      </w:pPr>
      <w:r w:rsidRPr="00CD67B9">
        <w:rPr>
          <w:rFonts w:cs="Times New Roman"/>
        </w:rPr>
        <w:br w:type="page"/>
      </w:r>
    </w:p>
    <w:p w14:paraId="1AAC2FE8" w14:textId="77777777" w:rsidR="00725C75" w:rsidRPr="00CD67B9" w:rsidRDefault="00725C75" w:rsidP="009E5D0F">
      <w:pPr>
        <w:pStyle w:val="Heading1"/>
        <w:numPr>
          <w:ilvl w:val="0"/>
          <w:numId w:val="16"/>
        </w:numPr>
        <w:jc w:val="both"/>
        <w:rPr>
          <w:rFonts w:ascii="Times New Roman" w:hAnsi="Times New Roman" w:cs="Times New Roman"/>
        </w:rPr>
      </w:pPr>
      <w:bookmarkStart w:id="6" w:name="_Toc36231747"/>
      <w:r w:rsidRPr="00CD67B9">
        <w:rPr>
          <w:rFonts w:ascii="Times New Roman" w:hAnsi="Times New Roman" w:cs="Times New Roman"/>
        </w:rPr>
        <w:lastRenderedPageBreak/>
        <w:t>Executive Summary</w:t>
      </w:r>
      <w:bookmarkEnd w:id="6"/>
    </w:p>
    <w:p w14:paraId="5AB6A3C8" w14:textId="298006D7" w:rsidR="00725C75" w:rsidRPr="00CD67B9" w:rsidRDefault="00725C75" w:rsidP="009E5D0F">
      <w:pPr>
        <w:jc w:val="both"/>
        <w:rPr>
          <w:rFonts w:cs="Times New Roman"/>
          <w:b/>
        </w:rPr>
      </w:pPr>
      <w:r w:rsidRPr="00CD67B9">
        <w:rPr>
          <w:rFonts w:cs="Times New Roman"/>
          <w:b/>
        </w:rPr>
        <w:t xml:space="preserve">Business </w:t>
      </w:r>
      <w:r w:rsidR="00BE4D11">
        <w:rPr>
          <w:rFonts w:cs="Times New Roman"/>
          <w:b/>
        </w:rPr>
        <w:t>S</w:t>
      </w:r>
      <w:r w:rsidRPr="00CD67B9">
        <w:rPr>
          <w:rFonts w:cs="Times New Roman"/>
          <w:b/>
        </w:rPr>
        <w:t>ummary:</w:t>
      </w:r>
    </w:p>
    <w:p w14:paraId="0434E0AE" w14:textId="40604FDD" w:rsidR="00725C75" w:rsidRPr="00CD67B9" w:rsidRDefault="00725C75" w:rsidP="009E5D0F">
      <w:pPr>
        <w:jc w:val="both"/>
        <w:rPr>
          <w:rFonts w:cs="Times New Roman"/>
        </w:rPr>
      </w:pPr>
      <w:r w:rsidRPr="00CD67B9">
        <w:rPr>
          <w:rFonts w:cs="Times New Roman"/>
        </w:rPr>
        <w:t xml:space="preserve">This company aims to reduce the environmental impact of extreme sports by reducing the number of associated products and equipment that ends up in landfill when </w:t>
      </w:r>
      <w:r w:rsidR="005C33A3">
        <w:rPr>
          <w:rFonts w:cs="Times New Roman"/>
        </w:rPr>
        <w:t>items become</w:t>
      </w:r>
      <w:r w:rsidRPr="00CD67B9">
        <w:rPr>
          <w:rFonts w:cs="Times New Roman"/>
        </w:rPr>
        <w:t xml:space="preserve"> damaged or reach the end of </w:t>
      </w:r>
      <w:r w:rsidR="005C33A3">
        <w:rPr>
          <w:rFonts w:cs="Times New Roman"/>
        </w:rPr>
        <w:t>their</w:t>
      </w:r>
      <w:r w:rsidRPr="00CD67B9">
        <w:rPr>
          <w:rFonts w:cs="Times New Roman"/>
        </w:rPr>
        <w:t xml:space="preserve"> life. </w:t>
      </w:r>
      <w:r w:rsidR="00915459">
        <w:rPr>
          <w:rFonts w:cs="Times New Roman"/>
        </w:rPr>
        <w:t>T</w:t>
      </w:r>
      <w:r w:rsidRPr="00CD67B9">
        <w:rPr>
          <w:rFonts w:cs="Times New Roman"/>
        </w:rPr>
        <w:t xml:space="preserve">o do this the company will provide a repair and maintenance service for a range of products such as </w:t>
      </w:r>
      <w:proofErr w:type="spellStart"/>
      <w:r w:rsidR="001F705C" w:rsidRPr="00CD67B9">
        <w:rPr>
          <w:rFonts w:cs="Times New Roman"/>
        </w:rPr>
        <w:t>whitewater</w:t>
      </w:r>
      <w:proofErr w:type="spellEnd"/>
      <w:r w:rsidRPr="00CD67B9">
        <w:rPr>
          <w:rFonts w:cs="Times New Roman"/>
        </w:rPr>
        <w:t xml:space="preserve"> rafts, canoes and kayaks and other equipment such as </w:t>
      </w:r>
      <w:proofErr w:type="spellStart"/>
      <w:r w:rsidRPr="00CD67B9">
        <w:rPr>
          <w:rFonts w:cs="Times New Roman"/>
        </w:rPr>
        <w:t>drysuits</w:t>
      </w:r>
      <w:proofErr w:type="spellEnd"/>
      <w:r w:rsidRPr="00CD67B9">
        <w:rPr>
          <w:rFonts w:cs="Times New Roman"/>
        </w:rPr>
        <w:t xml:space="preserve"> and wetsuits. This company is also looking into expanding into completing larger repairs on leisure craft such as </w:t>
      </w:r>
      <w:r w:rsidR="00043D13">
        <w:rPr>
          <w:rFonts w:cs="Times New Roman"/>
        </w:rPr>
        <w:t xml:space="preserve">small </w:t>
      </w:r>
      <w:r w:rsidRPr="00CD67B9">
        <w:rPr>
          <w:rFonts w:cs="Times New Roman"/>
        </w:rPr>
        <w:t>yachts and powerboats. Th</w:t>
      </w:r>
      <w:r w:rsidR="005C33A3">
        <w:rPr>
          <w:rFonts w:cs="Times New Roman"/>
        </w:rPr>
        <w:t>e</w:t>
      </w:r>
      <w:r w:rsidRPr="00CD67B9">
        <w:rPr>
          <w:rFonts w:cs="Times New Roman"/>
        </w:rPr>
        <w:t xml:space="preserve"> company will also produce bespoke composite parts produced to customer specification these will be produced by additive manufacturing a thermoplastic mould and using a re</w:t>
      </w:r>
      <w:r w:rsidR="00BE5D76" w:rsidRPr="00CD67B9">
        <w:rPr>
          <w:rFonts w:cs="Times New Roman"/>
        </w:rPr>
        <w:t>sin in</w:t>
      </w:r>
      <w:r w:rsidR="003E084F">
        <w:rPr>
          <w:rFonts w:cs="Times New Roman"/>
        </w:rPr>
        <w:t xml:space="preserve">fusion method </w:t>
      </w:r>
    </w:p>
    <w:p w14:paraId="7B9C251C" w14:textId="77777777" w:rsidR="00725C75" w:rsidRPr="00CD67B9" w:rsidRDefault="00B13464" w:rsidP="009E5D0F">
      <w:pPr>
        <w:jc w:val="both"/>
        <w:rPr>
          <w:rFonts w:cs="Times New Roman"/>
          <w:b/>
        </w:rPr>
      </w:pPr>
      <w:r w:rsidRPr="00CD67B9">
        <w:rPr>
          <w:rFonts w:cs="Times New Roman"/>
          <w:b/>
        </w:rPr>
        <w:t>Financial summary:</w:t>
      </w:r>
    </w:p>
    <w:p w14:paraId="3048A254" w14:textId="3B923581" w:rsidR="00B13464" w:rsidRPr="00CD67B9" w:rsidRDefault="00A306B2" w:rsidP="009E5D0F">
      <w:pPr>
        <w:jc w:val="both"/>
        <w:rPr>
          <w:rFonts w:cs="Times New Roman"/>
          <w:bCs/>
        </w:rPr>
      </w:pPr>
      <w:r w:rsidRPr="00CD67B9">
        <w:rPr>
          <w:rFonts w:cs="Times New Roman"/>
          <w:bCs/>
        </w:rPr>
        <w:t xml:space="preserve">The company will be set as a </w:t>
      </w:r>
      <w:r w:rsidR="00074A72">
        <w:rPr>
          <w:rFonts w:cs="Times New Roman"/>
          <w:bCs/>
        </w:rPr>
        <w:t xml:space="preserve">privately </w:t>
      </w:r>
      <w:r w:rsidRPr="00CD67B9">
        <w:rPr>
          <w:rFonts w:cs="Times New Roman"/>
          <w:bCs/>
        </w:rPr>
        <w:t>limited liability company</w:t>
      </w:r>
      <w:r w:rsidR="005C33A3">
        <w:rPr>
          <w:rFonts w:cs="Times New Roman"/>
          <w:bCs/>
        </w:rPr>
        <w:t xml:space="preserve"> where</w:t>
      </w:r>
      <w:r w:rsidRPr="00CD67B9">
        <w:rPr>
          <w:rFonts w:cs="Times New Roman"/>
          <w:bCs/>
        </w:rPr>
        <w:t xml:space="preserve"> </w:t>
      </w:r>
      <w:r w:rsidR="00686CEE" w:rsidRPr="00CD67B9">
        <w:rPr>
          <w:rFonts w:cs="Times New Roman"/>
          <w:bCs/>
        </w:rPr>
        <w:t xml:space="preserve">50.5% </w:t>
      </w:r>
      <w:r w:rsidR="005C33A3">
        <w:rPr>
          <w:rFonts w:cs="Times New Roman"/>
          <w:bCs/>
        </w:rPr>
        <w:t xml:space="preserve">of the shares are </w:t>
      </w:r>
      <w:r w:rsidR="005C33A3" w:rsidRPr="00CD67B9">
        <w:rPr>
          <w:rFonts w:cs="Times New Roman"/>
          <w:bCs/>
        </w:rPr>
        <w:t>retained</w:t>
      </w:r>
      <w:r w:rsidR="00686CEE" w:rsidRPr="00CD67B9">
        <w:rPr>
          <w:rFonts w:cs="Times New Roman"/>
          <w:bCs/>
        </w:rPr>
        <w:t xml:space="preserve"> by the owner and the other 49.5% owned by three private investors.</w:t>
      </w:r>
    </w:p>
    <w:p w14:paraId="6D882D6E" w14:textId="77777777" w:rsidR="00CB7D0A" w:rsidRPr="00CD67B9" w:rsidRDefault="00CB7D0A" w:rsidP="009E5D0F">
      <w:pPr>
        <w:jc w:val="both"/>
        <w:rPr>
          <w:rFonts w:cs="Times New Roman"/>
          <w:b/>
        </w:rPr>
      </w:pPr>
      <w:r w:rsidRPr="00CD67B9">
        <w:rPr>
          <w:rFonts w:cs="Times New Roman"/>
          <w:b/>
        </w:rPr>
        <w:t>Elevator pitch:</w:t>
      </w:r>
    </w:p>
    <w:p w14:paraId="1C43C8A7" w14:textId="731B68BB" w:rsidR="00CB7D0A" w:rsidRDefault="00CB7D0A" w:rsidP="009E5D0F">
      <w:pPr>
        <w:jc w:val="both"/>
        <w:rPr>
          <w:rFonts w:cs="Times New Roman"/>
        </w:rPr>
      </w:pPr>
      <w:r w:rsidRPr="00CD67B9">
        <w:rPr>
          <w:rFonts w:cs="Times New Roman"/>
        </w:rPr>
        <w:t xml:space="preserve">I am a local engineer and </w:t>
      </w:r>
      <w:r w:rsidR="00966889">
        <w:rPr>
          <w:rFonts w:cs="Times New Roman"/>
        </w:rPr>
        <w:t>former national champion canoeist</w:t>
      </w:r>
      <w:r w:rsidRPr="00CD67B9">
        <w:rPr>
          <w:rFonts w:cs="Times New Roman"/>
        </w:rPr>
        <w:t xml:space="preserve"> who support</w:t>
      </w:r>
      <w:r w:rsidR="00A306B2" w:rsidRPr="00CD67B9">
        <w:rPr>
          <w:rFonts w:cs="Times New Roman"/>
        </w:rPr>
        <w:t>s</w:t>
      </w:r>
      <w:r w:rsidRPr="00CD67B9">
        <w:rPr>
          <w:rFonts w:cs="Times New Roman"/>
        </w:rPr>
        <w:t xml:space="preserve"> the local community by repairing boats and creating bespoke parts for boats and kayaks. </w:t>
      </w:r>
      <w:r w:rsidR="005C33A3">
        <w:rPr>
          <w:rFonts w:cs="Times New Roman"/>
        </w:rPr>
        <w:t>B</w:t>
      </w:r>
      <w:r w:rsidRPr="00CD67B9">
        <w:rPr>
          <w:rFonts w:cs="Times New Roman"/>
        </w:rPr>
        <w:t>espoke parts are designed to support everyone</w:t>
      </w:r>
      <w:r w:rsidR="005C33A3">
        <w:rPr>
          <w:rFonts w:cs="Times New Roman"/>
        </w:rPr>
        <w:t>,</w:t>
      </w:r>
      <w:r w:rsidRPr="00CD67B9">
        <w:rPr>
          <w:rFonts w:cs="Times New Roman"/>
        </w:rPr>
        <w:t xml:space="preserve"> whatever their ability in accessing water sports</w:t>
      </w:r>
      <w:r w:rsidR="005C33A3">
        <w:rPr>
          <w:rFonts w:cs="Times New Roman"/>
        </w:rPr>
        <w:t>,</w:t>
      </w:r>
      <w:r w:rsidRPr="00CD67B9">
        <w:rPr>
          <w:rFonts w:cs="Times New Roman"/>
        </w:rPr>
        <w:t xml:space="preserve"> however</w:t>
      </w:r>
      <w:r w:rsidR="005C33A3">
        <w:rPr>
          <w:rFonts w:cs="Times New Roman"/>
        </w:rPr>
        <w:t>,</w:t>
      </w:r>
      <w:r w:rsidRPr="00CD67B9">
        <w:rPr>
          <w:rFonts w:cs="Times New Roman"/>
        </w:rPr>
        <w:t xml:space="preserve"> can be created for </w:t>
      </w:r>
      <w:r w:rsidR="003A6D61">
        <w:rPr>
          <w:rFonts w:cs="Times New Roman"/>
        </w:rPr>
        <w:t xml:space="preserve">a wide variety of </w:t>
      </w:r>
      <w:r w:rsidRPr="00CD67B9">
        <w:rPr>
          <w:rFonts w:cs="Times New Roman"/>
        </w:rPr>
        <w:t>purposes.</w:t>
      </w:r>
    </w:p>
    <w:p w14:paraId="7D8DCA16" w14:textId="438EAD72" w:rsidR="00074A72" w:rsidRDefault="00074A72">
      <w:pPr>
        <w:rPr>
          <w:rFonts w:cs="Times New Roman"/>
        </w:rPr>
      </w:pPr>
      <w:r>
        <w:rPr>
          <w:rFonts w:cs="Times New Roman"/>
        </w:rPr>
        <w:br w:type="page"/>
      </w:r>
    </w:p>
    <w:p w14:paraId="475D3BFE" w14:textId="77777777" w:rsidR="00A257EB" w:rsidRPr="00CD67B9" w:rsidRDefault="00A306B2" w:rsidP="009E5D0F">
      <w:pPr>
        <w:pStyle w:val="Heading1"/>
        <w:numPr>
          <w:ilvl w:val="0"/>
          <w:numId w:val="16"/>
        </w:numPr>
        <w:jc w:val="both"/>
        <w:rPr>
          <w:rFonts w:ascii="Times New Roman" w:hAnsi="Times New Roman" w:cs="Times New Roman"/>
        </w:rPr>
      </w:pPr>
      <w:bookmarkStart w:id="7" w:name="_Toc36231748"/>
      <w:r w:rsidRPr="00CD67B9">
        <w:rPr>
          <w:rFonts w:ascii="Times New Roman" w:hAnsi="Times New Roman" w:cs="Times New Roman"/>
        </w:rPr>
        <w:t>The Proposal</w:t>
      </w:r>
      <w:bookmarkEnd w:id="7"/>
    </w:p>
    <w:p w14:paraId="577BDC16" w14:textId="57E8657F" w:rsidR="00A306B2" w:rsidRPr="00CD67B9" w:rsidRDefault="00A306B2" w:rsidP="009E5D0F">
      <w:pPr>
        <w:jc w:val="both"/>
        <w:rPr>
          <w:rFonts w:cs="Times New Roman"/>
          <w:b/>
          <w:bCs/>
        </w:rPr>
      </w:pPr>
      <w:r w:rsidRPr="00CD67B9">
        <w:rPr>
          <w:rFonts w:cs="Times New Roman"/>
          <w:b/>
          <w:bCs/>
        </w:rPr>
        <w:t xml:space="preserve">Current operations  </w:t>
      </w:r>
    </w:p>
    <w:p w14:paraId="6A400C2B" w14:textId="42EF8B9F" w:rsidR="00A306B2" w:rsidRPr="00CD67B9" w:rsidRDefault="00A306B2" w:rsidP="009E5D0F">
      <w:pPr>
        <w:jc w:val="both"/>
        <w:rPr>
          <w:rFonts w:cs="Times New Roman"/>
        </w:rPr>
      </w:pPr>
      <w:r w:rsidRPr="00CD67B9">
        <w:rPr>
          <w:rFonts w:cs="Times New Roman"/>
        </w:rPr>
        <w:t>The current operations consist of the owner repairing kayaks and paddles for friends and ex-</w:t>
      </w:r>
      <w:proofErr w:type="gramStart"/>
      <w:r w:rsidRPr="00CD67B9">
        <w:rPr>
          <w:rFonts w:cs="Times New Roman"/>
        </w:rPr>
        <w:t>team mates</w:t>
      </w:r>
      <w:proofErr w:type="gramEnd"/>
      <w:r w:rsidRPr="00CD67B9">
        <w:rPr>
          <w:rFonts w:cs="Times New Roman"/>
        </w:rPr>
        <w:t xml:space="preserve"> in his spare time around his </w:t>
      </w:r>
      <w:r w:rsidR="00966889">
        <w:t>University degree course in extreme sports engineering which has allowed him to gain invaluable experience and expertise</w:t>
      </w:r>
      <w:r w:rsidRPr="00CD67B9">
        <w:rPr>
          <w:rFonts w:cs="Times New Roman"/>
        </w:rPr>
        <w:t xml:space="preserve">. </w:t>
      </w:r>
    </w:p>
    <w:p w14:paraId="3B42C6F0" w14:textId="6DAA2117" w:rsidR="00A306B2" w:rsidRPr="00CD67B9" w:rsidRDefault="00A306B2" w:rsidP="009E5D0F">
      <w:pPr>
        <w:jc w:val="both"/>
        <w:rPr>
          <w:rFonts w:cs="Times New Roman"/>
          <w:b/>
          <w:bCs/>
        </w:rPr>
      </w:pPr>
      <w:r w:rsidRPr="00CD67B9">
        <w:rPr>
          <w:rFonts w:cs="Times New Roman"/>
          <w:b/>
          <w:bCs/>
        </w:rPr>
        <w:t xml:space="preserve">Year one </w:t>
      </w:r>
    </w:p>
    <w:p w14:paraId="32C46A2A" w14:textId="0E2B06E0" w:rsidR="00A306B2" w:rsidRPr="00CD67B9" w:rsidRDefault="00A306B2" w:rsidP="009E5D0F">
      <w:pPr>
        <w:jc w:val="both"/>
        <w:rPr>
          <w:rFonts w:cs="Times New Roman"/>
        </w:rPr>
      </w:pPr>
      <w:r w:rsidRPr="00CD67B9">
        <w:rPr>
          <w:rFonts w:cs="Times New Roman"/>
        </w:rPr>
        <w:t>Year one of the proposed company would consist of moving into new premises and undertaking associated contracts</w:t>
      </w:r>
      <w:r w:rsidR="00ED638B" w:rsidRPr="00CD67B9">
        <w:rPr>
          <w:rFonts w:cs="Times New Roman"/>
        </w:rPr>
        <w:t xml:space="preserve"> </w:t>
      </w:r>
      <w:r w:rsidR="00966889">
        <w:rPr>
          <w:rFonts w:cs="Times New Roman"/>
        </w:rPr>
        <w:t xml:space="preserve">with Cardiff international white water </w:t>
      </w:r>
      <w:r w:rsidR="00ED638B" w:rsidRPr="00CD67B9">
        <w:rPr>
          <w:rFonts w:cs="Times New Roman"/>
        </w:rPr>
        <w:t xml:space="preserve">whilst continuing </w:t>
      </w:r>
      <w:proofErr w:type="spellStart"/>
      <w:r w:rsidR="00083016">
        <w:rPr>
          <w:rFonts w:cs="Times New Roman"/>
        </w:rPr>
        <w:t>negotitations</w:t>
      </w:r>
      <w:proofErr w:type="spellEnd"/>
      <w:r w:rsidR="00083016">
        <w:rPr>
          <w:rFonts w:cs="Times New Roman"/>
        </w:rPr>
        <w:t xml:space="preserve"> with the marine group </w:t>
      </w:r>
      <w:r w:rsidR="00ED638B" w:rsidRPr="00CD67B9">
        <w:rPr>
          <w:rFonts w:cs="Times New Roman"/>
        </w:rPr>
        <w:t>to</w:t>
      </w:r>
      <w:r w:rsidR="003A6D61">
        <w:rPr>
          <w:rFonts w:cs="Times New Roman"/>
        </w:rPr>
        <w:t xml:space="preserve"> become </w:t>
      </w:r>
      <w:r w:rsidR="00043D13">
        <w:rPr>
          <w:rFonts w:cs="Times New Roman"/>
        </w:rPr>
        <w:t xml:space="preserve">undertake some of their smaller repairs allowing them to diversify into commercial shipping repairs. While simultaneously </w:t>
      </w:r>
      <w:r w:rsidR="00ED638B" w:rsidRPr="00CD67B9">
        <w:rPr>
          <w:rFonts w:cs="Times New Roman"/>
        </w:rPr>
        <w:t>expand</w:t>
      </w:r>
      <w:r w:rsidR="00043D13">
        <w:rPr>
          <w:rFonts w:cs="Times New Roman"/>
        </w:rPr>
        <w:t>ing</w:t>
      </w:r>
      <w:r w:rsidR="00ED638B" w:rsidRPr="00CD67B9">
        <w:rPr>
          <w:rFonts w:cs="Times New Roman"/>
        </w:rPr>
        <w:t xml:space="preserve"> on the number </w:t>
      </w:r>
      <w:r w:rsidR="00A257EB" w:rsidRPr="00CD67B9">
        <w:rPr>
          <w:rFonts w:cs="Times New Roman"/>
        </w:rPr>
        <w:t xml:space="preserve">of small repairs. Year one would also see the purchase of a largescale 3D printer that will be used to manufacture bespoke moulds </w:t>
      </w:r>
      <w:r w:rsidR="009E5D0F" w:rsidRPr="00CD67B9">
        <w:rPr>
          <w:rFonts w:cs="Times New Roman"/>
        </w:rPr>
        <w:t>for the creation of</w:t>
      </w:r>
      <w:r w:rsidR="00A257EB" w:rsidRPr="00CD67B9">
        <w:rPr>
          <w:rFonts w:cs="Times New Roman"/>
        </w:rPr>
        <w:t xml:space="preserve"> </w:t>
      </w:r>
      <w:r w:rsidR="009E5D0F" w:rsidRPr="00CD67B9">
        <w:rPr>
          <w:rFonts w:cs="Times New Roman"/>
        </w:rPr>
        <w:t xml:space="preserve">composite parts. </w:t>
      </w:r>
    </w:p>
    <w:p w14:paraId="465ED438" w14:textId="0C6F90F9" w:rsidR="004B2A3D" w:rsidRPr="00CD67B9" w:rsidRDefault="004B2A3D" w:rsidP="009E5D0F">
      <w:pPr>
        <w:jc w:val="both"/>
        <w:rPr>
          <w:rFonts w:cs="Times New Roman"/>
          <w:b/>
          <w:bCs/>
        </w:rPr>
      </w:pPr>
      <w:r w:rsidRPr="00CD67B9">
        <w:rPr>
          <w:rFonts w:cs="Times New Roman"/>
          <w:b/>
          <w:bCs/>
        </w:rPr>
        <w:t>Year two</w:t>
      </w:r>
      <w:r w:rsidR="000458AA" w:rsidRPr="00CD67B9">
        <w:rPr>
          <w:rFonts w:cs="Times New Roman"/>
          <w:b/>
          <w:bCs/>
        </w:rPr>
        <w:t xml:space="preserve"> </w:t>
      </w:r>
      <w:r w:rsidR="009441C1" w:rsidRPr="00CD67B9">
        <w:rPr>
          <w:rFonts w:cs="Times New Roman"/>
          <w:b/>
          <w:bCs/>
        </w:rPr>
        <w:t xml:space="preserve">and three </w:t>
      </w:r>
    </w:p>
    <w:p w14:paraId="3E576638" w14:textId="5077C90F" w:rsidR="00D1404C" w:rsidRPr="00CD67B9" w:rsidRDefault="009E5D0F" w:rsidP="009E5D0F">
      <w:pPr>
        <w:jc w:val="both"/>
        <w:rPr>
          <w:rFonts w:cs="Times New Roman"/>
        </w:rPr>
      </w:pPr>
      <w:r w:rsidRPr="00CD67B9">
        <w:rPr>
          <w:rFonts w:cs="Times New Roman"/>
        </w:rPr>
        <w:t xml:space="preserve">Year two </w:t>
      </w:r>
      <w:r w:rsidR="009441C1" w:rsidRPr="00CD67B9">
        <w:rPr>
          <w:rFonts w:cs="Times New Roman"/>
        </w:rPr>
        <w:t xml:space="preserve">and three </w:t>
      </w:r>
      <w:r w:rsidRPr="00CD67B9">
        <w:rPr>
          <w:rFonts w:cs="Times New Roman"/>
        </w:rPr>
        <w:t>would be used to grow the business</w:t>
      </w:r>
      <w:r w:rsidR="009441C1" w:rsidRPr="00CD67B9">
        <w:rPr>
          <w:rFonts w:cs="Times New Roman"/>
        </w:rPr>
        <w:t>.</w:t>
      </w:r>
      <w:r w:rsidRPr="00CD67B9">
        <w:rPr>
          <w:rFonts w:cs="Times New Roman"/>
        </w:rPr>
        <w:t xml:space="preserve"> </w:t>
      </w:r>
      <w:r w:rsidR="009441C1" w:rsidRPr="00CD67B9">
        <w:rPr>
          <w:rFonts w:cs="Times New Roman"/>
        </w:rPr>
        <w:t>T</w:t>
      </w:r>
      <w:r w:rsidRPr="00CD67B9">
        <w:rPr>
          <w:rFonts w:cs="Times New Roman"/>
        </w:rPr>
        <w:t xml:space="preserve">his will be </w:t>
      </w:r>
      <w:r w:rsidR="00AA1241">
        <w:rPr>
          <w:rFonts w:cs="Times New Roman"/>
        </w:rPr>
        <w:t>achieved</w:t>
      </w:r>
      <w:r w:rsidRPr="00CD67B9">
        <w:rPr>
          <w:rFonts w:cs="Times New Roman"/>
        </w:rPr>
        <w:t xml:space="preserve"> both by advertising at the </w:t>
      </w:r>
      <w:r w:rsidR="00AA1241">
        <w:rPr>
          <w:rFonts w:cs="Times New Roman"/>
        </w:rPr>
        <w:t>W</w:t>
      </w:r>
      <w:r w:rsidRPr="00CD67B9">
        <w:rPr>
          <w:rFonts w:cs="Times New Roman"/>
        </w:rPr>
        <w:t>hite-</w:t>
      </w:r>
      <w:r w:rsidR="00AA1241">
        <w:rPr>
          <w:rFonts w:cs="Times New Roman"/>
        </w:rPr>
        <w:t>W</w:t>
      </w:r>
      <w:r w:rsidRPr="00CD67B9">
        <w:rPr>
          <w:rFonts w:cs="Times New Roman"/>
        </w:rPr>
        <w:t xml:space="preserve">ater </w:t>
      </w:r>
      <w:r w:rsidR="00AA1241">
        <w:rPr>
          <w:rFonts w:cs="Times New Roman"/>
        </w:rPr>
        <w:t>C</w:t>
      </w:r>
      <w:r w:rsidRPr="00CD67B9">
        <w:rPr>
          <w:rFonts w:cs="Times New Roman"/>
        </w:rPr>
        <w:t xml:space="preserve">entre, in national publications and by going to other outdoor </w:t>
      </w:r>
      <w:r w:rsidR="009441C1" w:rsidRPr="00CD67B9">
        <w:rPr>
          <w:rFonts w:cs="Times New Roman"/>
        </w:rPr>
        <w:t>activity</w:t>
      </w:r>
      <w:r w:rsidRPr="00CD67B9">
        <w:rPr>
          <w:rFonts w:cs="Times New Roman"/>
        </w:rPr>
        <w:t xml:space="preserve"> centres in the </w:t>
      </w:r>
      <w:r w:rsidR="00AA1241">
        <w:rPr>
          <w:rFonts w:cs="Times New Roman"/>
        </w:rPr>
        <w:t xml:space="preserve">area, </w:t>
      </w:r>
      <w:r w:rsidRPr="00CD67B9">
        <w:rPr>
          <w:rFonts w:cs="Times New Roman"/>
        </w:rPr>
        <w:t xml:space="preserve">offering a full maintenance service </w:t>
      </w:r>
      <w:proofErr w:type="gramStart"/>
      <w:r w:rsidRPr="00CD67B9">
        <w:rPr>
          <w:rFonts w:cs="Times New Roman"/>
        </w:rPr>
        <w:t>similar to</w:t>
      </w:r>
      <w:proofErr w:type="gramEnd"/>
      <w:r w:rsidRPr="00CD67B9">
        <w:rPr>
          <w:rFonts w:cs="Times New Roman"/>
        </w:rPr>
        <w:t xml:space="preserve"> the one already negotiated with C</w:t>
      </w:r>
      <w:r w:rsidR="00B86BAE">
        <w:rPr>
          <w:rFonts w:cs="Times New Roman"/>
        </w:rPr>
        <w:t>ardiff international white water</w:t>
      </w:r>
      <w:r w:rsidR="00D1404C" w:rsidRPr="00CD67B9">
        <w:rPr>
          <w:rFonts w:cs="Times New Roman"/>
        </w:rPr>
        <w:br w:type="page"/>
      </w:r>
    </w:p>
    <w:p w14:paraId="07DDD91D" w14:textId="77777777" w:rsidR="00CB7D0A" w:rsidRPr="00CD67B9" w:rsidRDefault="00CB7D0A" w:rsidP="009E5D0F">
      <w:pPr>
        <w:pStyle w:val="Heading1"/>
        <w:numPr>
          <w:ilvl w:val="0"/>
          <w:numId w:val="16"/>
        </w:numPr>
        <w:jc w:val="both"/>
        <w:rPr>
          <w:rFonts w:ascii="Times New Roman" w:hAnsi="Times New Roman" w:cs="Times New Roman"/>
        </w:rPr>
      </w:pPr>
      <w:bookmarkStart w:id="8" w:name="_Toc36231749"/>
      <w:r w:rsidRPr="00CD67B9">
        <w:rPr>
          <w:rFonts w:ascii="Times New Roman" w:hAnsi="Times New Roman" w:cs="Times New Roman"/>
        </w:rPr>
        <w:lastRenderedPageBreak/>
        <w:t>Owners Background</w:t>
      </w:r>
      <w:bookmarkEnd w:id="8"/>
    </w:p>
    <w:p w14:paraId="64DEE3B5" w14:textId="1032C5B4" w:rsidR="00CB7D0A" w:rsidRPr="00CD67B9" w:rsidRDefault="00CB7D0A" w:rsidP="009E5D0F">
      <w:pPr>
        <w:jc w:val="both"/>
        <w:rPr>
          <w:rFonts w:cs="Times New Roman"/>
          <w:b/>
        </w:rPr>
      </w:pPr>
      <w:r w:rsidRPr="00CD67B9">
        <w:rPr>
          <w:rFonts w:cs="Times New Roman"/>
          <w:b/>
        </w:rPr>
        <w:t xml:space="preserve">Why do </w:t>
      </w:r>
      <w:r w:rsidR="00A16C69" w:rsidRPr="00CD67B9">
        <w:rPr>
          <w:rFonts w:cs="Times New Roman"/>
          <w:b/>
        </w:rPr>
        <w:t xml:space="preserve">I </w:t>
      </w:r>
      <w:r w:rsidRPr="00CD67B9">
        <w:rPr>
          <w:rFonts w:cs="Times New Roman"/>
          <w:b/>
        </w:rPr>
        <w:t xml:space="preserve">want to run </w:t>
      </w:r>
      <w:r w:rsidR="00A16C69" w:rsidRPr="00CD67B9">
        <w:rPr>
          <w:rFonts w:cs="Times New Roman"/>
          <w:b/>
        </w:rPr>
        <w:t>my</w:t>
      </w:r>
      <w:r w:rsidRPr="00CD67B9">
        <w:rPr>
          <w:rFonts w:cs="Times New Roman"/>
          <w:b/>
        </w:rPr>
        <w:t xml:space="preserve"> own business?</w:t>
      </w:r>
    </w:p>
    <w:p w14:paraId="55D27D1B" w14:textId="6C61822B" w:rsidR="00CB7D0A" w:rsidRPr="00CD67B9" w:rsidRDefault="00A16C69" w:rsidP="009E5D0F">
      <w:pPr>
        <w:jc w:val="both"/>
        <w:rPr>
          <w:rFonts w:cs="Times New Roman"/>
          <w:bCs/>
        </w:rPr>
      </w:pPr>
      <w:r w:rsidRPr="00CD67B9">
        <w:rPr>
          <w:rFonts w:cs="Times New Roman"/>
          <w:bCs/>
        </w:rPr>
        <w:t>I want to run my own business for both the sense of satisfaction and the quality of life it can provide me. I have a passion for the outdoor industry that I currently work in</w:t>
      </w:r>
      <w:r w:rsidR="00FA370A">
        <w:rPr>
          <w:rFonts w:cs="Times New Roman"/>
          <w:bCs/>
        </w:rPr>
        <w:t>,</w:t>
      </w:r>
      <w:r w:rsidRPr="00CD67B9">
        <w:rPr>
          <w:rFonts w:cs="Times New Roman"/>
          <w:bCs/>
        </w:rPr>
        <w:t xml:space="preserve"> however</w:t>
      </w:r>
      <w:r w:rsidR="00FA370A">
        <w:rPr>
          <w:rFonts w:cs="Times New Roman"/>
          <w:bCs/>
        </w:rPr>
        <w:t>,</w:t>
      </w:r>
      <w:r w:rsidRPr="00CD67B9">
        <w:rPr>
          <w:rFonts w:cs="Times New Roman"/>
          <w:bCs/>
        </w:rPr>
        <w:t xml:space="preserve"> I also care deeply about the current environmental crisis. Year after year I see companies</w:t>
      </w:r>
      <w:r w:rsidR="00E719E1" w:rsidRPr="00CD67B9">
        <w:rPr>
          <w:rFonts w:cs="Times New Roman"/>
          <w:bCs/>
        </w:rPr>
        <w:t xml:space="preserve"> and individuals</w:t>
      </w:r>
      <w:r w:rsidRPr="00CD67B9">
        <w:rPr>
          <w:rFonts w:cs="Times New Roman"/>
          <w:bCs/>
        </w:rPr>
        <w:t xml:space="preserve"> throwing away equipment that its old or damaged a lot of which could be fixed</w:t>
      </w:r>
      <w:r w:rsidR="00FA370A">
        <w:rPr>
          <w:rFonts w:cs="Times New Roman"/>
          <w:bCs/>
        </w:rPr>
        <w:t>,</w:t>
      </w:r>
      <w:r w:rsidRPr="00CD67B9">
        <w:rPr>
          <w:rFonts w:cs="Times New Roman"/>
          <w:bCs/>
        </w:rPr>
        <w:t xml:space="preserve"> companies just do</w:t>
      </w:r>
      <w:r w:rsidR="00FA370A">
        <w:rPr>
          <w:rFonts w:cs="Times New Roman"/>
          <w:bCs/>
        </w:rPr>
        <w:t xml:space="preserve"> not </w:t>
      </w:r>
      <w:r w:rsidRPr="00CD67B9">
        <w:rPr>
          <w:rFonts w:cs="Times New Roman"/>
          <w:bCs/>
        </w:rPr>
        <w:t>have the time, expertise or equipment to do it</w:t>
      </w:r>
      <w:r w:rsidR="00575C63" w:rsidRPr="00CD67B9">
        <w:rPr>
          <w:rFonts w:cs="Times New Roman"/>
          <w:bCs/>
        </w:rPr>
        <w:t xml:space="preserve">. That is why I started </w:t>
      </w:r>
      <w:r w:rsidR="00FA370A">
        <w:rPr>
          <w:rFonts w:cs="Times New Roman"/>
          <w:bCs/>
        </w:rPr>
        <w:t>S</w:t>
      </w:r>
      <w:r w:rsidR="00575C63" w:rsidRPr="00CD67B9">
        <w:rPr>
          <w:rFonts w:cs="Times New Roman"/>
          <w:bCs/>
        </w:rPr>
        <w:t xml:space="preserve">torm </w:t>
      </w:r>
      <w:r w:rsidR="00FA370A">
        <w:rPr>
          <w:rFonts w:cs="Times New Roman"/>
          <w:bCs/>
        </w:rPr>
        <w:t>C</w:t>
      </w:r>
      <w:r w:rsidR="00575C63" w:rsidRPr="00CD67B9">
        <w:rPr>
          <w:rFonts w:cs="Times New Roman"/>
          <w:bCs/>
        </w:rPr>
        <w:t>omposites</w:t>
      </w:r>
      <w:r w:rsidR="00B86BAE">
        <w:rPr>
          <w:rFonts w:cs="Times New Roman"/>
          <w:bCs/>
        </w:rPr>
        <w:t xml:space="preserve"> to</w:t>
      </w:r>
      <w:r w:rsidR="00575C63" w:rsidRPr="00CD67B9">
        <w:rPr>
          <w:rFonts w:cs="Times New Roman"/>
          <w:bCs/>
        </w:rPr>
        <w:t xml:space="preserve"> sav</w:t>
      </w:r>
      <w:r w:rsidR="00B86BAE">
        <w:rPr>
          <w:rFonts w:cs="Times New Roman"/>
          <w:bCs/>
        </w:rPr>
        <w:t>e</w:t>
      </w:r>
      <w:r w:rsidR="00575C63" w:rsidRPr="00CD67B9">
        <w:rPr>
          <w:rFonts w:cs="Times New Roman"/>
          <w:bCs/>
        </w:rPr>
        <w:t xml:space="preserve"> the companies money and reduc</w:t>
      </w:r>
      <w:r w:rsidR="00B86BAE">
        <w:rPr>
          <w:rFonts w:cs="Times New Roman"/>
          <w:bCs/>
        </w:rPr>
        <w:t>e</w:t>
      </w:r>
      <w:r w:rsidR="00575C63" w:rsidRPr="00CD67B9">
        <w:rPr>
          <w:rFonts w:cs="Times New Roman"/>
          <w:bCs/>
        </w:rPr>
        <w:t xml:space="preserve"> their environmental impact</w:t>
      </w:r>
      <w:r w:rsidR="009E62FE" w:rsidRPr="00CD67B9">
        <w:rPr>
          <w:rFonts w:cs="Times New Roman"/>
          <w:bCs/>
        </w:rPr>
        <w:t>.</w:t>
      </w:r>
      <w:r w:rsidRPr="00CD67B9">
        <w:rPr>
          <w:rFonts w:cs="Times New Roman"/>
          <w:bCs/>
        </w:rPr>
        <w:t xml:space="preserve"> </w:t>
      </w:r>
    </w:p>
    <w:p w14:paraId="0716534C" w14:textId="77777777" w:rsidR="00CB7D0A" w:rsidRPr="00CD67B9" w:rsidRDefault="00CB7D0A" w:rsidP="009E5D0F">
      <w:pPr>
        <w:jc w:val="both"/>
        <w:rPr>
          <w:rFonts w:cs="Times New Roman"/>
          <w:b/>
        </w:rPr>
      </w:pPr>
      <w:r w:rsidRPr="00CD67B9">
        <w:rPr>
          <w:rFonts w:cs="Times New Roman"/>
          <w:b/>
        </w:rPr>
        <w:t>Previous work experience:</w:t>
      </w:r>
    </w:p>
    <w:p w14:paraId="7E863FF4" w14:textId="77777777" w:rsidR="00CB7D0A" w:rsidRPr="00CD67B9" w:rsidRDefault="00CB7D0A" w:rsidP="009E5D0F">
      <w:pPr>
        <w:tabs>
          <w:tab w:val="right" w:pos="9639"/>
        </w:tabs>
        <w:ind w:right="561"/>
        <w:jc w:val="both"/>
        <w:rPr>
          <w:rFonts w:cs="Times New Roman"/>
        </w:rPr>
      </w:pPr>
      <w:r w:rsidRPr="00CD67B9">
        <w:rPr>
          <w:rFonts w:cs="Times New Roman"/>
          <w:b/>
        </w:rPr>
        <w:t>Llandysul Paddlers,</w:t>
      </w:r>
      <w:r w:rsidRPr="00CD67B9">
        <w:rPr>
          <w:rFonts w:cs="Times New Roman"/>
        </w:rPr>
        <w:t xml:space="preserve"> Llandysul, Carmarthenshire</w:t>
      </w:r>
      <w:r w:rsidRPr="00CD67B9">
        <w:rPr>
          <w:rFonts w:cs="Times New Roman"/>
        </w:rPr>
        <w:tab/>
        <w:t>Summer job from 2014 to 2017</w:t>
      </w:r>
    </w:p>
    <w:p w14:paraId="7F50806D" w14:textId="77777777" w:rsidR="00CB7D0A" w:rsidRPr="00CD67B9" w:rsidRDefault="00CB7D0A" w:rsidP="009E5D0F">
      <w:pPr>
        <w:jc w:val="both"/>
        <w:rPr>
          <w:rFonts w:cs="Times New Roman"/>
        </w:rPr>
      </w:pPr>
      <w:r w:rsidRPr="00CD67B9">
        <w:rPr>
          <w:rFonts w:cs="Times New Roman"/>
          <w:b/>
        </w:rPr>
        <w:t>Outdoor instructor</w:t>
      </w:r>
    </w:p>
    <w:p w14:paraId="0E7E1CF3" w14:textId="77777777" w:rsidR="00650349" w:rsidRDefault="00CB7D0A" w:rsidP="009E5D0F">
      <w:pPr>
        <w:numPr>
          <w:ilvl w:val="0"/>
          <w:numId w:val="17"/>
        </w:numPr>
        <w:spacing w:before="0" w:after="0" w:line="240" w:lineRule="auto"/>
        <w:jc w:val="both"/>
        <w:rPr>
          <w:rFonts w:cs="Times New Roman"/>
        </w:rPr>
      </w:pPr>
      <w:r w:rsidRPr="00CD67B9">
        <w:rPr>
          <w:rFonts w:cs="Times New Roman"/>
        </w:rPr>
        <w:t xml:space="preserve">Kayaking – Beginners to slalom coaching </w:t>
      </w:r>
      <w:r w:rsidR="00833C6B">
        <w:rPr>
          <w:rFonts w:cs="Times New Roman"/>
        </w:rPr>
        <w:t>r</w:t>
      </w:r>
      <w:r w:rsidRPr="00CD67B9">
        <w:rPr>
          <w:rFonts w:cs="Times New Roman"/>
        </w:rPr>
        <w:t>iver, lake and white</w:t>
      </w:r>
      <w:r w:rsidR="00833C6B">
        <w:rPr>
          <w:rFonts w:cs="Times New Roman"/>
        </w:rPr>
        <w:t xml:space="preserve"> </w:t>
      </w:r>
    </w:p>
    <w:p w14:paraId="4E5BE17D" w14:textId="29892C88" w:rsidR="00CB7D0A" w:rsidRPr="00CD67B9" w:rsidRDefault="00CB7D0A" w:rsidP="009E5D0F">
      <w:pPr>
        <w:numPr>
          <w:ilvl w:val="0"/>
          <w:numId w:val="17"/>
        </w:numPr>
        <w:spacing w:before="0" w:after="0" w:line="240" w:lineRule="auto"/>
        <w:jc w:val="both"/>
        <w:rPr>
          <w:rFonts w:cs="Times New Roman"/>
        </w:rPr>
      </w:pPr>
      <w:r w:rsidRPr="00CD67B9">
        <w:rPr>
          <w:rFonts w:cs="Times New Roman"/>
        </w:rPr>
        <w:t>water</w:t>
      </w:r>
    </w:p>
    <w:p w14:paraId="35E6570C" w14:textId="77777777" w:rsidR="00CB7D0A" w:rsidRPr="00CD67B9" w:rsidRDefault="00CB7D0A" w:rsidP="009E5D0F">
      <w:pPr>
        <w:numPr>
          <w:ilvl w:val="0"/>
          <w:numId w:val="17"/>
        </w:numPr>
        <w:spacing w:before="0" w:after="0" w:line="240" w:lineRule="auto"/>
        <w:jc w:val="both"/>
        <w:rPr>
          <w:rFonts w:cs="Times New Roman"/>
        </w:rPr>
      </w:pPr>
      <w:r w:rsidRPr="00CD67B9">
        <w:rPr>
          <w:rFonts w:cs="Times New Roman"/>
        </w:rPr>
        <w:t>Canoeing- River trips and lake based</w:t>
      </w:r>
    </w:p>
    <w:p w14:paraId="60A62AA5" w14:textId="77777777" w:rsidR="00CB7D0A" w:rsidRPr="00CD67B9" w:rsidRDefault="00CB7D0A" w:rsidP="009E5D0F">
      <w:pPr>
        <w:numPr>
          <w:ilvl w:val="0"/>
          <w:numId w:val="17"/>
        </w:numPr>
        <w:spacing w:before="0" w:after="0" w:line="240" w:lineRule="auto"/>
        <w:jc w:val="both"/>
        <w:rPr>
          <w:rFonts w:cs="Times New Roman"/>
        </w:rPr>
      </w:pPr>
      <w:r w:rsidRPr="00CD67B9">
        <w:rPr>
          <w:rFonts w:cs="Times New Roman"/>
        </w:rPr>
        <w:t>Rafting- River trips and lake based</w:t>
      </w:r>
    </w:p>
    <w:p w14:paraId="71C2E3D3" w14:textId="61FDC9F5" w:rsidR="00CB7D0A" w:rsidRPr="00CD67B9" w:rsidRDefault="00CB7D0A" w:rsidP="009E5D0F">
      <w:pPr>
        <w:numPr>
          <w:ilvl w:val="0"/>
          <w:numId w:val="17"/>
        </w:numPr>
        <w:spacing w:before="0" w:after="0" w:line="240" w:lineRule="auto"/>
        <w:jc w:val="both"/>
        <w:rPr>
          <w:rFonts w:cs="Times New Roman"/>
        </w:rPr>
      </w:pPr>
      <w:r w:rsidRPr="00CD67B9">
        <w:rPr>
          <w:rFonts w:cs="Times New Roman"/>
        </w:rPr>
        <w:t xml:space="preserve">River swimming </w:t>
      </w:r>
    </w:p>
    <w:p w14:paraId="5CAB0C90" w14:textId="77777777" w:rsidR="00CB7D0A" w:rsidRPr="00CD67B9" w:rsidRDefault="00CB7D0A" w:rsidP="009E5D0F">
      <w:pPr>
        <w:tabs>
          <w:tab w:val="right" w:pos="9639"/>
        </w:tabs>
        <w:jc w:val="both"/>
        <w:rPr>
          <w:rFonts w:cs="Times New Roman"/>
        </w:rPr>
      </w:pPr>
      <w:r w:rsidRPr="00CD67B9">
        <w:rPr>
          <w:rFonts w:cs="Times New Roman"/>
          <w:b/>
        </w:rPr>
        <w:t xml:space="preserve">School Camps, </w:t>
      </w:r>
      <w:proofErr w:type="spellStart"/>
      <w:r w:rsidRPr="00CD67B9">
        <w:rPr>
          <w:rFonts w:cs="Times New Roman"/>
          <w:b/>
        </w:rPr>
        <w:t>Resolven</w:t>
      </w:r>
      <w:proofErr w:type="spellEnd"/>
      <w:r w:rsidRPr="00CD67B9">
        <w:rPr>
          <w:rFonts w:cs="Times New Roman"/>
          <w:b/>
        </w:rPr>
        <w:t>, Neath</w:t>
      </w:r>
      <w:r w:rsidRPr="00CD67B9">
        <w:rPr>
          <w:rFonts w:cs="Times New Roman"/>
        </w:rPr>
        <w:tab/>
        <w:t>2018-</w:t>
      </w:r>
    </w:p>
    <w:p w14:paraId="290DD458" w14:textId="77777777" w:rsidR="00CB7D0A" w:rsidRPr="00CD67B9" w:rsidRDefault="00CB7D0A" w:rsidP="009E5D0F">
      <w:pPr>
        <w:jc w:val="both"/>
        <w:rPr>
          <w:rFonts w:cs="Times New Roman"/>
          <w:b/>
        </w:rPr>
      </w:pPr>
      <w:r w:rsidRPr="00CD67B9">
        <w:rPr>
          <w:rFonts w:cs="Times New Roman"/>
          <w:b/>
        </w:rPr>
        <w:t xml:space="preserve">Outdoor instructor </w:t>
      </w:r>
    </w:p>
    <w:p w14:paraId="1297FA41" w14:textId="77777777" w:rsidR="00CB7D0A" w:rsidRPr="00CD67B9" w:rsidRDefault="00CB7D0A" w:rsidP="009E5D0F">
      <w:pPr>
        <w:pStyle w:val="ListParagraph"/>
        <w:numPr>
          <w:ilvl w:val="0"/>
          <w:numId w:val="18"/>
        </w:numPr>
        <w:jc w:val="both"/>
        <w:rPr>
          <w:sz w:val="22"/>
          <w:szCs w:val="22"/>
        </w:rPr>
      </w:pPr>
      <w:r w:rsidRPr="00CD67B9">
        <w:rPr>
          <w:sz w:val="22"/>
          <w:szCs w:val="22"/>
        </w:rPr>
        <w:t>Kayaking</w:t>
      </w:r>
    </w:p>
    <w:p w14:paraId="1C1041F1" w14:textId="110B3F09" w:rsidR="00CB7D0A" w:rsidRPr="00CD67B9" w:rsidRDefault="00CB7D0A" w:rsidP="009E5D0F">
      <w:pPr>
        <w:pStyle w:val="ListParagraph"/>
        <w:numPr>
          <w:ilvl w:val="0"/>
          <w:numId w:val="18"/>
        </w:numPr>
        <w:jc w:val="both"/>
        <w:rPr>
          <w:sz w:val="22"/>
          <w:szCs w:val="22"/>
        </w:rPr>
      </w:pPr>
      <w:r w:rsidRPr="00CD67B9">
        <w:rPr>
          <w:sz w:val="22"/>
          <w:szCs w:val="22"/>
        </w:rPr>
        <w:t>Canoeing</w:t>
      </w:r>
    </w:p>
    <w:p w14:paraId="36BE73B9" w14:textId="77777777" w:rsidR="00CB7D0A" w:rsidRPr="00CD67B9" w:rsidRDefault="00CB7D0A" w:rsidP="009E5D0F">
      <w:pPr>
        <w:jc w:val="both"/>
        <w:rPr>
          <w:rFonts w:cs="Times New Roman"/>
        </w:rPr>
      </w:pPr>
      <w:r w:rsidRPr="00CD67B9">
        <w:rPr>
          <w:rFonts w:cs="Times New Roman"/>
          <w:b/>
        </w:rPr>
        <w:t>Cardiff International Whitewater, Cardiff Bay, Cardiff</w:t>
      </w:r>
      <w:r w:rsidRPr="00CD67B9">
        <w:rPr>
          <w:rFonts w:cs="Times New Roman"/>
          <w:b/>
        </w:rPr>
        <w:tab/>
      </w:r>
      <w:r w:rsidRPr="00CD67B9">
        <w:rPr>
          <w:rFonts w:cs="Times New Roman"/>
          <w:b/>
        </w:rPr>
        <w:tab/>
      </w:r>
      <w:r w:rsidRPr="00CD67B9">
        <w:rPr>
          <w:rFonts w:cs="Times New Roman"/>
          <w:b/>
        </w:rPr>
        <w:tab/>
      </w:r>
      <w:r w:rsidRPr="00CD67B9">
        <w:rPr>
          <w:rFonts w:cs="Times New Roman"/>
          <w:b/>
        </w:rPr>
        <w:tab/>
        <w:t xml:space="preserve">                     </w:t>
      </w:r>
      <w:r w:rsidRPr="00CD67B9">
        <w:rPr>
          <w:rFonts w:cs="Times New Roman"/>
        </w:rPr>
        <w:t>October 2014-</w:t>
      </w:r>
    </w:p>
    <w:p w14:paraId="436A4A63" w14:textId="77777777" w:rsidR="00CD10F9" w:rsidRPr="00CD67B9" w:rsidRDefault="00CD10F9" w:rsidP="009E5D0F">
      <w:pPr>
        <w:jc w:val="both"/>
        <w:rPr>
          <w:rFonts w:cs="Times New Roman"/>
          <w:b/>
        </w:rPr>
      </w:pPr>
      <w:r w:rsidRPr="00CD67B9">
        <w:rPr>
          <w:rFonts w:cs="Times New Roman"/>
          <w:b/>
        </w:rPr>
        <w:t xml:space="preserve">Outdoor instructor </w:t>
      </w:r>
    </w:p>
    <w:p w14:paraId="5FB48B0F" w14:textId="77777777" w:rsidR="00CB7D0A" w:rsidRPr="00CD67B9" w:rsidRDefault="00CB7D0A" w:rsidP="009E5D0F">
      <w:pPr>
        <w:pStyle w:val="ListParagraph"/>
        <w:numPr>
          <w:ilvl w:val="0"/>
          <w:numId w:val="19"/>
        </w:numPr>
        <w:jc w:val="both"/>
        <w:rPr>
          <w:sz w:val="22"/>
          <w:szCs w:val="22"/>
        </w:rPr>
      </w:pPr>
      <w:r w:rsidRPr="00CD67B9">
        <w:rPr>
          <w:sz w:val="22"/>
          <w:szCs w:val="22"/>
        </w:rPr>
        <w:t>Rafting</w:t>
      </w:r>
    </w:p>
    <w:p w14:paraId="2C47A926" w14:textId="77777777" w:rsidR="00CB7D0A" w:rsidRPr="00CD67B9" w:rsidRDefault="00CB7D0A" w:rsidP="009E5D0F">
      <w:pPr>
        <w:pStyle w:val="ListParagraph"/>
        <w:numPr>
          <w:ilvl w:val="0"/>
          <w:numId w:val="19"/>
        </w:numPr>
        <w:jc w:val="both"/>
        <w:rPr>
          <w:sz w:val="22"/>
          <w:szCs w:val="22"/>
        </w:rPr>
      </w:pPr>
      <w:r w:rsidRPr="00CD67B9">
        <w:rPr>
          <w:sz w:val="22"/>
          <w:szCs w:val="22"/>
        </w:rPr>
        <w:t>Kayaking</w:t>
      </w:r>
    </w:p>
    <w:p w14:paraId="5430E375" w14:textId="77777777" w:rsidR="00CB7D0A" w:rsidRPr="00CD67B9" w:rsidRDefault="00CB7D0A" w:rsidP="009E5D0F">
      <w:pPr>
        <w:pStyle w:val="ListParagraph"/>
        <w:numPr>
          <w:ilvl w:val="0"/>
          <w:numId w:val="19"/>
        </w:numPr>
        <w:jc w:val="both"/>
        <w:rPr>
          <w:sz w:val="22"/>
          <w:szCs w:val="22"/>
        </w:rPr>
      </w:pPr>
      <w:r w:rsidRPr="00CD67B9">
        <w:rPr>
          <w:sz w:val="22"/>
          <w:szCs w:val="22"/>
        </w:rPr>
        <w:t xml:space="preserve">Canoeing </w:t>
      </w:r>
    </w:p>
    <w:p w14:paraId="7292D25F" w14:textId="77777777" w:rsidR="00CB7D0A" w:rsidRPr="00CD67B9" w:rsidRDefault="00CB7D0A" w:rsidP="009E5D0F">
      <w:pPr>
        <w:pStyle w:val="ListParagraph"/>
        <w:numPr>
          <w:ilvl w:val="0"/>
          <w:numId w:val="19"/>
        </w:numPr>
        <w:jc w:val="both"/>
        <w:rPr>
          <w:sz w:val="22"/>
          <w:szCs w:val="22"/>
        </w:rPr>
      </w:pPr>
      <w:r w:rsidRPr="00CD67B9">
        <w:rPr>
          <w:sz w:val="22"/>
          <w:szCs w:val="22"/>
        </w:rPr>
        <w:t>Hot dogs (inflatables)</w:t>
      </w:r>
    </w:p>
    <w:p w14:paraId="059D82AC" w14:textId="77777777" w:rsidR="00CB7D0A" w:rsidRPr="00CD67B9" w:rsidRDefault="00CB7D0A" w:rsidP="009E5D0F">
      <w:pPr>
        <w:pStyle w:val="ListParagraph"/>
        <w:numPr>
          <w:ilvl w:val="0"/>
          <w:numId w:val="19"/>
        </w:numPr>
        <w:jc w:val="both"/>
        <w:rPr>
          <w:sz w:val="22"/>
          <w:szCs w:val="22"/>
        </w:rPr>
      </w:pPr>
      <w:r w:rsidRPr="00CD67B9">
        <w:rPr>
          <w:sz w:val="22"/>
          <w:szCs w:val="22"/>
        </w:rPr>
        <w:t>Indoor surfing</w:t>
      </w:r>
    </w:p>
    <w:p w14:paraId="06AAB337" w14:textId="77777777" w:rsidR="00CB7D0A" w:rsidRPr="00CD67B9" w:rsidRDefault="00CB7D0A" w:rsidP="009E5D0F">
      <w:pPr>
        <w:pStyle w:val="ListParagraph"/>
        <w:numPr>
          <w:ilvl w:val="0"/>
          <w:numId w:val="19"/>
        </w:numPr>
        <w:jc w:val="both"/>
        <w:rPr>
          <w:b/>
          <w:sz w:val="22"/>
          <w:szCs w:val="22"/>
        </w:rPr>
      </w:pPr>
      <w:r w:rsidRPr="00CD67B9">
        <w:rPr>
          <w:sz w:val="22"/>
          <w:szCs w:val="22"/>
        </w:rPr>
        <w:t>Hydro Speeding</w:t>
      </w:r>
    </w:p>
    <w:p w14:paraId="5DA9F755" w14:textId="77777777" w:rsidR="00CB7D0A" w:rsidRPr="00CD67B9" w:rsidRDefault="00CD10F9" w:rsidP="009E5D0F">
      <w:pPr>
        <w:jc w:val="both"/>
        <w:rPr>
          <w:rFonts w:cs="Times New Roman"/>
          <w:b/>
        </w:rPr>
      </w:pPr>
      <w:r w:rsidRPr="00CD67B9">
        <w:rPr>
          <w:rFonts w:cs="Times New Roman"/>
          <w:b/>
        </w:rPr>
        <w:t>Volunteering:</w:t>
      </w:r>
    </w:p>
    <w:p w14:paraId="5C82541D" w14:textId="77777777" w:rsidR="00CB7D0A" w:rsidRPr="00CD67B9" w:rsidRDefault="00CB7D0A" w:rsidP="009E5D0F">
      <w:pPr>
        <w:jc w:val="both"/>
        <w:rPr>
          <w:rFonts w:cs="Times New Roman"/>
          <w:b/>
        </w:rPr>
      </w:pPr>
      <w:proofErr w:type="spellStart"/>
      <w:r w:rsidRPr="00CD67B9">
        <w:rPr>
          <w:rFonts w:cs="Times New Roman"/>
          <w:b/>
        </w:rPr>
        <w:t>Seren</w:t>
      </w:r>
      <w:proofErr w:type="spellEnd"/>
      <w:r w:rsidRPr="00CD67B9">
        <w:rPr>
          <w:rFonts w:cs="Times New Roman"/>
          <w:b/>
        </w:rPr>
        <w:t xml:space="preserve"> </w:t>
      </w:r>
      <w:proofErr w:type="spellStart"/>
      <w:r w:rsidRPr="00CD67B9">
        <w:rPr>
          <w:rFonts w:cs="Times New Roman"/>
          <w:b/>
        </w:rPr>
        <w:t>Dwr</w:t>
      </w:r>
      <w:proofErr w:type="spellEnd"/>
      <w:r w:rsidRPr="00CD67B9">
        <w:rPr>
          <w:rFonts w:cs="Times New Roman"/>
          <w:b/>
        </w:rPr>
        <w:t xml:space="preserve"> Slalom Canoe club and Swansea University Canoe Club</w:t>
      </w:r>
    </w:p>
    <w:p w14:paraId="0EE1CD61" w14:textId="4023608B" w:rsidR="00CD10F9" w:rsidRPr="00CD67B9" w:rsidRDefault="00CB7D0A" w:rsidP="009E5D0F">
      <w:pPr>
        <w:jc w:val="both"/>
        <w:rPr>
          <w:rFonts w:cs="Times New Roman"/>
        </w:rPr>
      </w:pPr>
      <w:r w:rsidRPr="00CD67B9">
        <w:rPr>
          <w:rFonts w:cs="Times New Roman"/>
        </w:rPr>
        <w:t xml:space="preserve">Canoe and Kayak Coaching- </w:t>
      </w:r>
      <w:r w:rsidR="00FA370A">
        <w:rPr>
          <w:rFonts w:cs="Times New Roman"/>
        </w:rPr>
        <w:t>teaching b</w:t>
      </w:r>
      <w:r w:rsidRPr="00CD67B9">
        <w:rPr>
          <w:rFonts w:cs="Times New Roman"/>
        </w:rPr>
        <w:t>eginners to slalom specific</w:t>
      </w:r>
      <w:r w:rsidR="00FA370A">
        <w:rPr>
          <w:rFonts w:cs="Times New Roman"/>
        </w:rPr>
        <w:t>ally</w:t>
      </w:r>
      <w:r w:rsidRPr="00CD67B9">
        <w:rPr>
          <w:rFonts w:cs="Times New Roman"/>
        </w:rPr>
        <w:t xml:space="preserve"> on white water at CIWW</w:t>
      </w:r>
    </w:p>
    <w:p w14:paraId="0790CAD9" w14:textId="77777777" w:rsidR="00CD10F9" w:rsidRPr="00CD67B9" w:rsidRDefault="00CD10F9" w:rsidP="009E5D0F">
      <w:pPr>
        <w:jc w:val="both"/>
        <w:rPr>
          <w:rFonts w:cs="Times New Roman"/>
        </w:rPr>
      </w:pPr>
      <w:r w:rsidRPr="00CD67B9">
        <w:rPr>
          <w:rFonts w:cs="Times New Roman"/>
        </w:rPr>
        <w:br w:type="page"/>
      </w:r>
    </w:p>
    <w:p w14:paraId="58C29AAE" w14:textId="77777777" w:rsidR="00CB7D0A" w:rsidRPr="00CD67B9" w:rsidRDefault="00CB7D0A" w:rsidP="009E5D0F">
      <w:pPr>
        <w:jc w:val="both"/>
        <w:rPr>
          <w:rFonts w:cs="Times New Roman"/>
          <w:b/>
        </w:rPr>
      </w:pPr>
      <w:r w:rsidRPr="00CD67B9">
        <w:rPr>
          <w:rFonts w:cs="Times New Roman"/>
          <w:b/>
        </w:rPr>
        <w:lastRenderedPageBreak/>
        <w:t>Qualifications and education:</w:t>
      </w:r>
    </w:p>
    <w:p w14:paraId="3CB4F9BA" w14:textId="77777777" w:rsidR="00CB7D0A" w:rsidRPr="00CD67B9" w:rsidRDefault="00CB7D0A" w:rsidP="009E5D0F">
      <w:pPr>
        <w:tabs>
          <w:tab w:val="left" w:pos="720"/>
          <w:tab w:val="right" w:pos="8640"/>
        </w:tabs>
        <w:jc w:val="both"/>
        <w:rPr>
          <w:rFonts w:cs="Times New Roman"/>
          <w:b/>
        </w:rPr>
      </w:pPr>
      <w:r w:rsidRPr="00CD67B9">
        <w:rPr>
          <w:rFonts w:cs="Times New Roman"/>
          <w:b/>
        </w:rPr>
        <w:t xml:space="preserve">Current studies                                                                               </w:t>
      </w:r>
    </w:p>
    <w:p w14:paraId="05DD195C" w14:textId="77777777" w:rsidR="00CB7D0A" w:rsidRPr="00CD67B9" w:rsidRDefault="00CB7D0A" w:rsidP="009E5D0F">
      <w:pPr>
        <w:tabs>
          <w:tab w:val="left" w:pos="720"/>
        </w:tabs>
        <w:jc w:val="both"/>
        <w:rPr>
          <w:rFonts w:cs="Times New Roman"/>
        </w:rPr>
      </w:pPr>
      <w:r w:rsidRPr="00CD67B9">
        <w:rPr>
          <w:rFonts w:cs="Times New Roman"/>
          <w:b/>
        </w:rPr>
        <w:t>University of Wales Trinity Saint David</w:t>
      </w:r>
      <w:r w:rsidRPr="00CD67B9">
        <w:rPr>
          <w:rFonts w:cs="Times New Roman"/>
        </w:rPr>
        <w:tab/>
      </w:r>
      <w:r w:rsidRPr="00CD67B9">
        <w:rPr>
          <w:rFonts w:cs="Times New Roman"/>
        </w:rPr>
        <w:tab/>
      </w:r>
      <w:r w:rsidRPr="00CD67B9">
        <w:rPr>
          <w:rFonts w:cs="Times New Roman"/>
        </w:rPr>
        <w:tab/>
        <w:t xml:space="preserve">             September 2017 to date  </w:t>
      </w:r>
    </w:p>
    <w:p w14:paraId="0E228829" w14:textId="77777777" w:rsidR="00CB7D0A" w:rsidRPr="00CD67B9" w:rsidRDefault="00CB7D0A" w:rsidP="009E5D0F">
      <w:pPr>
        <w:tabs>
          <w:tab w:val="left" w:pos="720"/>
          <w:tab w:val="right" w:pos="8640"/>
        </w:tabs>
        <w:jc w:val="both"/>
        <w:rPr>
          <w:rFonts w:cs="Times New Roman"/>
        </w:rPr>
      </w:pPr>
      <w:r w:rsidRPr="00CD67B9">
        <w:rPr>
          <w:rFonts w:cs="Times New Roman"/>
        </w:rPr>
        <w:t xml:space="preserve">BEng Extreme sports engineering </w:t>
      </w:r>
    </w:p>
    <w:p w14:paraId="4D8822AC" w14:textId="777E015A" w:rsidR="00CB7D0A" w:rsidRPr="00CD67B9" w:rsidRDefault="00CB7D0A" w:rsidP="009E5D0F">
      <w:pPr>
        <w:tabs>
          <w:tab w:val="left" w:pos="720"/>
          <w:tab w:val="right" w:pos="8640"/>
        </w:tabs>
        <w:jc w:val="both"/>
        <w:rPr>
          <w:rFonts w:cs="Times New Roman"/>
        </w:rPr>
      </w:pPr>
      <w:r w:rsidRPr="00CD67B9">
        <w:rPr>
          <w:rFonts w:cs="Times New Roman"/>
        </w:rPr>
        <w:t xml:space="preserve">Applicable modules; Design for manufacture, Management innovation and sustainability, Computer aided engineering, Advanced stress analysis and finite element analysis, Extreme sports engineering and industry lead guest lectures. </w:t>
      </w:r>
    </w:p>
    <w:p w14:paraId="7AA70ABB" w14:textId="77777777" w:rsidR="00CB7D0A" w:rsidRPr="00CD67B9" w:rsidRDefault="00CB7D0A" w:rsidP="009E5D0F">
      <w:pPr>
        <w:jc w:val="both"/>
        <w:rPr>
          <w:rFonts w:cs="Times New Roman"/>
          <w:b/>
        </w:rPr>
      </w:pPr>
      <w:r w:rsidRPr="00CD67B9">
        <w:rPr>
          <w:rFonts w:cs="Times New Roman"/>
          <w:b/>
        </w:rPr>
        <w:t xml:space="preserve">Further education </w:t>
      </w:r>
    </w:p>
    <w:p w14:paraId="75539780" w14:textId="3A3191A0" w:rsidR="00CB7D0A" w:rsidRPr="00CD67B9" w:rsidRDefault="00CB7D0A" w:rsidP="009E5D0F">
      <w:pPr>
        <w:jc w:val="both"/>
        <w:rPr>
          <w:rFonts w:cs="Times New Roman"/>
        </w:rPr>
      </w:pPr>
      <w:r w:rsidRPr="00CD67B9">
        <w:rPr>
          <w:rFonts w:cs="Times New Roman"/>
          <w:b/>
        </w:rPr>
        <w:t>University of Wales Trinity Saint David</w:t>
      </w:r>
      <w:r w:rsidRPr="00CD67B9">
        <w:rPr>
          <w:rFonts w:cs="Times New Roman"/>
        </w:rPr>
        <w:tab/>
      </w:r>
      <w:r w:rsidRPr="00CD67B9">
        <w:rPr>
          <w:rFonts w:cs="Times New Roman"/>
        </w:rPr>
        <w:tab/>
      </w:r>
      <w:r w:rsidRPr="00CD67B9">
        <w:rPr>
          <w:rFonts w:cs="Times New Roman"/>
        </w:rPr>
        <w:tab/>
        <w:t xml:space="preserve">                             </w:t>
      </w:r>
      <w:r w:rsidR="00D1404C" w:rsidRPr="00CD67B9">
        <w:rPr>
          <w:rFonts w:cs="Times New Roman"/>
        </w:rPr>
        <w:t xml:space="preserve">    </w:t>
      </w:r>
      <w:r w:rsidRPr="00CD67B9">
        <w:rPr>
          <w:rFonts w:cs="Times New Roman"/>
        </w:rPr>
        <w:t>June 2017</w:t>
      </w:r>
    </w:p>
    <w:p w14:paraId="37B57393" w14:textId="3806C5AB" w:rsidR="00CB7D0A" w:rsidRPr="00CD67B9" w:rsidRDefault="00CB7D0A" w:rsidP="009E5D0F">
      <w:pPr>
        <w:jc w:val="both"/>
        <w:rPr>
          <w:rFonts w:cs="Times New Roman"/>
        </w:rPr>
      </w:pPr>
      <w:r w:rsidRPr="00CD67B9">
        <w:rPr>
          <w:rFonts w:cs="Times New Roman"/>
        </w:rPr>
        <w:t xml:space="preserve">           Certificate of further education in STEM</w:t>
      </w:r>
    </w:p>
    <w:p w14:paraId="471F9908" w14:textId="6E8BE8FD" w:rsidR="00CB7D0A" w:rsidRPr="00CD67B9" w:rsidRDefault="00CB7D0A" w:rsidP="009E5D0F">
      <w:pPr>
        <w:jc w:val="both"/>
        <w:rPr>
          <w:rFonts w:cs="Times New Roman"/>
        </w:rPr>
      </w:pPr>
      <w:r w:rsidRPr="00CD67B9">
        <w:rPr>
          <w:rFonts w:cs="Times New Roman"/>
          <w:b/>
        </w:rPr>
        <w:t>Coleg Gwent</w:t>
      </w:r>
      <w:r w:rsidRPr="00CD67B9">
        <w:rPr>
          <w:rFonts w:cs="Times New Roman"/>
        </w:rPr>
        <w:tab/>
      </w:r>
      <w:r w:rsidRPr="00CD67B9">
        <w:rPr>
          <w:rFonts w:cs="Times New Roman"/>
        </w:rPr>
        <w:tab/>
      </w:r>
      <w:r w:rsidRPr="00CD67B9">
        <w:rPr>
          <w:rFonts w:cs="Times New Roman"/>
        </w:rPr>
        <w:tab/>
      </w:r>
      <w:r w:rsidRPr="00CD67B9">
        <w:rPr>
          <w:rFonts w:cs="Times New Roman"/>
        </w:rPr>
        <w:tab/>
      </w:r>
      <w:r w:rsidRPr="00CD67B9">
        <w:rPr>
          <w:rFonts w:cs="Times New Roman"/>
        </w:rPr>
        <w:tab/>
      </w:r>
      <w:r w:rsidRPr="00CD67B9">
        <w:rPr>
          <w:rFonts w:cs="Times New Roman"/>
        </w:rPr>
        <w:tab/>
      </w:r>
      <w:r w:rsidRPr="00CD67B9">
        <w:rPr>
          <w:rFonts w:cs="Times New Roman"/>
        </w:rPr>
        <w:tab/>
      </w:r>
      <w:r w:rsidRPr="00CD67B9">
        <w:rPr>
          <w:rFonts w:cs="Times New Roman"/>
        </w:rPr>
        <w:tab/>
      </w:r>
      <w:r w:rsidRPr="00CD67B9">
        <w:rPr>
          <w:rFonts w:cs="Times New Roman"/>
        </w:rPr>
        <w:tab/>
      </w:r>
      <w:r w:rsidR="00D1404C" w:rsidRPr="00CD67B9">
        <w:rPr>
          <w:rFonts w:cs="Times New Roman"/>
        </w:rPr>
        <w:t xml:space="preserve">      </w:t>
      </w:r>
      <w:r w:rsidRPr="00CD67B9">
        <w:rPr>
          <w:rFonts w:cs="Times New Roman"/>
        </w:rPr>
        <w:t>June 2016</w:t>
      </w:r>
    </w:p>
    <w:p w14:paraId="575173BF" w14:textId="76DA0137" w:rsidR="00CB7D0A" w:rsidRPr="00CD67B9" w:rsidRDefault="00CB7D0A" w:rsidP="009E5D0F">
      <w:pPr>
        <w:jc w:val="both"/>
        <w:rPr>
          <w:rFonts w:cs="Times New Roman"/>
        </w:rPr>
      </w:pPr>
      <w:r w:rsidRPr="00CD67B9">
        <w:rPr>
          <w:rFonts w:cs="Times New Roman"/>
        </w:rPr>
        <w:t xml:space="preserve">           BTEC level 3 90 credit diploma in applied science with forensics</w:t>
      </w:r>
    </w:p>
    <w:p w14:paraId="6AD25BA6" w14:textId="77777777" w:rsidR="00CB7D0A" w:rsidRPr="00CD67B9" w:rsidRDefault="00CB7D0A" w:rsidP="009E5D0F">
      <w:pPr>
        <w:jc w:val="both"/>
        <w:rPr>
          <w:rFonts w:cs="Times New Roman"/>
        </w:rPr>
      </w:pPr>
      <w:r w:rsidRPr="00CD67B9">
        <w:rPr>
          <w:rFonts w:cs="Times New Roman"/>
          <w:b/>
        </w:rPr>
        <w:t>Llantarnam Comprehensive School, Cwmbran</w:t>
      </w:r>
      <w:r w:rsidRPr="00CD67B9">
        <w:rPr>
          <w:rFonts w:cs="Times New Roman"/>
        </w:rPr>
        <w:tab/>
      </w:r>
      <w:r w:rsidRPr="00CD67B9">
        <w:rPr>
          <w:rFonts w:cs="Times New Roman"/>
        </w:rPr>
        <w:tab/>
      </w:r>
      <w:r w:rsidRPr="00CD67B9">
        <w:rPr>
          <w:rFonts w:cs="Times New Roman"/>
        </w:rPr>
        <w:tab/>
        <w:t xml:space="preserve"> </w:t>
      </w:r>
      <w:r w:rsidRPr="00CD67B9">
        <w:rPr>
          <w:rFonts w:cs="Times New Roman"/>
        </w:rPr>
        <w:tab/>
        <w:t xml:space="preserve"> August 2014</w:t>
      </w:r>
    </w:p>
    <w:p w14:paraId="2312D369" w14:textId="77777777" w:rsidR="00CB7D0A" w:rsidRPr="00CD67B9" w:rsidRDefault="00CB7D0A" w:rsidP="009E5D0F">
      <w:pPr>
        <w:jc w:val="both"/>
        <w:rPr>
          <w:rFonts w:cs="Times New Roman"/>
          <w:b/>
        </w:rPr>
      </w:pPr>
      <w:r w:rsidRPr="00CD67B9">
        <w:rPr>
          <w:rFonts w:cs="Times New Roman"/>
          <w:b/>
        </w:rPr>
        <w:t xml:space="preserve">           GCSE</w:t>
      </w:r>
    </w:p>
    <w:p w14:paraId="231BC7E7" w14:textId="57C3EFB3" w:rsidR="00CB7D0A" w:rsidRPr="00CD67B9" w:rsidRDefault="00CB7D0A" w:rsidP="00B86BAE">
      <w:pPr>
        <w:ind w:left="720"/>
        <w:jc w:val="both"/>
        <w:rPr>
          <w:rFonts w:cs="Times New Roman"/>
        </w:rPr>
      </w:pPr>
      <w:r w:rsidRPr="00CD67B9">
        <w:rPr>
          <w:rFonts w:cs="Times New Roman"/>
        </w:rPr>
        <w:t>Additional Scienc</w:t>
      </w:r>
      <w:r w:rsidR="00B86BAE">
        <w:rPr>
          <w:rFonts w:cs="Times New Roman"/>
        </w:rPr>
        <w:t xml:space="preserve">e, </w:t>
      </w:r>
      <w:r w:rsidRPr="00CD67B9">
        <w:rPr>
          <w:rFonts w:cs="Times New Roman"/>
        </w:rPr>
        <w:t>Core Science</w:t>
      </w:r>
      <w:r w:rsidR="00B86BAE">
        <w:rPr>
          <w:rFonts w:cs="Times New Roman"/>
        </w:rPr>
        <w:t xml:space="preserve">, </w:t>
      </w:r>
      <w:r w:rsidRPr="00CD67B9">
        <w:rPr>
          <w:rFonts w:cs="Times New Roman"/>
        </w:rPr>
        <w:t>Additional Maths</w:t>
      </w:r>
      <w:r w:rsidR="00B86BAE">
        <w:rPr>
          <w:rFonts w:cs="Times New Roman"/>
        </w:rPr>
        <w:t xml:space="preserve">, </w:t>
      </w:r>
      <w:r w:rsidRPr="00CD67B9">
        <w:rPr>
          <w:rFonts w:cs="Times New Roman"/>
        </w:rPr>
        <w:t>Maths</w:t>
      </w:r>
      <w:r w:rsidR="00B86BAE">
        <w:rPr>
          <w:rFonts w:cs="Times New Roman"/>
        </w:rPr>
        <w:t xml:space="preserve">, </w:t>
      </w:r>
      <w:r w:rsidRPr="00CD67B9">
        <w:rPr>
          <w:rFonts w:cs="Times New Roman"/>
        </w:rPr>
        <w:t>English Language</w:t>
      </w:r>
      <w:r w:rsidR="00B86BAE">
        <w:rPr>
          <w:rFonts w:cs="Times New Roman"/>
        </w:rPr>
        <w:t xml:space="preserve">, </w:t>
      </w:r>
      <w:r w:rsidRPr="00CD67B9">
        <w:rPr>
          <w:rFonts w:cs="Times New Roman"/>
        </w:rPr>
        <w:t>English Literature</w:t>
      </w:r>
      <w:r w:rsidR="00B86BAE">
        <w:rPr>
          <w:rFonts w:cs="Times New Roman"/>
        </w:rPr>
        <w:t xml:space="preserve">, </w:t>
      </w:r>
      <w:r w:rsidRPr="00CD67B9">
        <w:rPr>
          <w:rFonts w:cs="Times New Roman"/>
        </w:rPr>
        <w:t>French</w:t>
      </w:r>
      <w:r w:rsidR="00B86BAE">
        <w:rPr>
          <w:rFonts w:cs="Times New Roman"/>
        </w:rPr>
        <w:t xml:space="preserve">, </w:t>
      </w:r>
      <w:r w:rsidRPr="00CD67B9">
        <w:rPr>
          <w:rFonts w:cs="Times New Roman"/>
        </w:rPr>
        <w:t>Physical Education</w:t>
      </w:r>
      <w:r w:rsidR="00B86BAE">
        <w:rPr>
          <w:rFonts w:cs="Times New Roman"/>
        </w:rPr>
        <w:t xml:space="preserve">, </w:t>
      </w:r>
      <w:r w:rsidRPr="00CD67B9">
        <w:rPr>
          <w:rFonts w:cs="Times New Roman"/>
        </w:rPr>
        <w:t>Religious Studies</w:t>
      </w:r>
      <w:r w:rsidR="00B86BAE">
        <w:rPr>
          <w:rFonts w:cs="Times New Roman"/>
        </w:rPr>
        <w:t xml:space="preserve">, </w:t>
      </w:r>
      <w:r w:rsidRPr="00CD67B9">
        <w:rPr>
          <w:rFonts w:cs="Times New Roman"/>
        </w:rPr>
        <w:t>Welsh second language</w:t>
      </w:r>
      <w:r w:rsidR="00B86BAE" w:rsidRPr="00CD67B9">
        <w:rPr>
          <w:rFonts w:cs="Times New Roman"/>
        </w:rPr>
        <w:t xml:space="preserve"> </w:t>
      </w:r>
    </w:p>
    <w:p w14:paraId="4A8AF3E3" w14:textId="3452E7D6" w:rsidR="00D1404C" w:rsidRPr="00CD67B9" w:rsidRDefault="00CB7D0A" w:rsidP="009E5D0F">
      <w:pPr>
        <w:jc w:val="both"/>
        <w:rPr>
          <w:rFonts w:cs="Times New Roman"/>
          <w:b/>
        </w:rPr>
      </w:pPr>
      <w:r w:rsidRPr="00CD67B9">
        <w:rPr>
          <w:rFonts w:cs="Times New Roman"/>
          <w:b/>
        </w:rPr>
        <w:t xml:space="preserve">Llantarnam </w:t>
      </w:r>
      <w:r w:rsidR="00FA370A">
        <w:rPr>
          <w:rFonts w:cs="Times New Roman"/>
          <w:b/>
        </w:rPr>
        <w:t>C</w:t>
      </w:r>
      <w:r w:rsidRPr="00CD67B9">
        <w:rPr>
          <w:rFonts w:cs="Times New Roman"/>
          <w:b/>
        </w:rPr>
        <w:t xml:space="preserve">omprehensive </w:t>
      </w:r>
      <w:r w:rsidR="00FA370A">
        <w:rPr>
          <w:rFonts w:cs="Times New Roman"/>
          <w:b/>
        </w:rPr>
        <w:t>Sc</w:t>
      </w:r>
      <w:r w:rsidRPr="00CD67B9">
        <w:rPr>
          <w:rFonts w:cs="Times New Roman"/>
          <w:b/>
        </w:rPr>
        <w:t>hool</w:t>
      </w:r>
    </w:p>
    <w:p w14:paraId="1270624A" w14:textId="4FBB23F4" w:rsidR="00CB7D0A" w:rsidRPr="00CD67B9" w:rsidRDefault="00CB7D0A" w:rsidP="009E5D0F">
      <w:pPr>
        <w:jc w:val="both"/>
        <w:rPr>
          <w:rFonts w:cs="Times New Roman"/>
          <w:b/>
        </w:rPr>
      </w:pPr>
      <w:r w:rsidRPr="00CD67B9">
        <w:rPr>
          <w:rFonts w:cs="Times New Roman"/>
          <w:b/>
          <w:bCs/>
        </w:rPr>
        <w:t>BTEC Level 2</w:t>
      </w:r>
      <w:r w:rsidRPr="00CD67B9">
        <w:rPr>
          <w:rFonts w:cs="Times New Roman"/>
        </w:rPr>
        <w:tab/>
      </w:r>
      <w:r w:rsidRPr="00CD67B9">
        <w:rPr>
          <w:rFonts w:cs="Times New Roman"/>
        </w:rPr>
        <w:tab/>
        <w:t xml:space="preserve">     </w:t>
      </w:r>
      <w:r w:rsidRPr="00CD67B9">
        <w:rPr>
          <w:rFonts w:cs="Times New Roman"/>
        </w:rPr>
        <w:tab/>
      </w:r>
      <w:r w:rsidRPr="00CD67B9">
        <w:rPr>
          <w:rFonts w:cs="Times New Roman"/>
        </w:rPr>
        <w:tab/>
      </w:r>
      <w:r w:rsidRPr="00CD67B9">
        <w:rPr>
          <w:rFonts w:cs="Times New Roman"/>
        </w:rPr>
        <w:tab/>
      </w:r>
      <w:r w:rsidRPr="00CD67B9">
        <w:rPr>
          <w:rFonts w:cs="Times New Roman"/>
        </w:rPr>
        <w:tab/>
      </w:r>
      <w:r w:rsidRPr="00CD67B9">
        <w:rPr>
          <w:rFonts w:cs="Times New Roman"/>
        </w:rPr>
        <w:tab/>
      </w:r>
      <w:r w:rsidRPr="00CD67B9">
        <w:rPr>
          <w:rFonts w:cs="Times New Roman"/>
        </w:rPr>
        <w:tab/>
        <w:t xml:space="preserve">          August 2014</w:t>
      </w:r>
    </w:p>
    <w:p w14:paraId="7C7774D7" w14:textId="6818B4E9" w:rsidR="00CB7D0A" w:rsidRPr="00B86BAE" w:rsidRDefault="00CB7D0A" w:rsidP="00B86BAE">
      <w:pPr>
        <w:pStyle w:val="ListParagraph"/>
        <w:numPr>
          <w:ilvl w:val="0"/>
          <w:numId w:val="25"/>
        </w:numPr>
        <w:jc w:val="both"/>
      </w:pPr>
      <w:r w:rsidRPr="00B86BAE">
        <w:t>Sport (certificate)</w:t>
      </w:r>
    </w:p>
    <w:p w14:paraId="0DCA52A5" w14:textId="3283ADD7" w:rsidR="00CB7D0A" w:rsidRPr="00B86BAE" w:rsidRDefault="00CB7D0A" w:rsidP="00B86BAE">
      <w:pPr>
        <w:pStyle w:val="ListParagraph"/>
        <w:numPr>
          <w:ilvl w:val="0"/>
          <w:numId w:val="25"/>
        </w:numPr>
        <w:jc w:val="both"/>
      </w:pPr>
      <w:r w:rsidRPr="00B86BAE">
        <w:t>ICT (certificate)</w:t>
      </w:r>
    </w:p>
    <w:p w14:paraId="25D14535" w14:textId="451C9C68" w:rsidR="00CB7D0A" w:rsidRPr="00B86BAE" w:rsidRDefault="00CB7D0A" w:rsidP="00B86BAE">
      <w:pPr>
        <w:pStyle w:val="ListParagraph"/>
        <w:numPr>
          <w:ilvl w:val="0"/>
          <w:numId w:val="25"/>
        </w:numPr>
        <w:jc w:val="both"/>
      </w:pPr>
      <w:r w:rsidRPr="00B86BAE">
        <w:t>Hospitality and Catering (Extended Certificate)</w:t>
      </w:r>
    </w:p>
    <w:p w14:paraId="6858BDBF" w14:textId="77777777" w:rsidR="00CB7D0A" w:rsidRPr="00CD67B9" w:rsidRDefault="00CB7D0A" w:rsidP="009E5D0F">
      <w:pPr>
        <w:jc w:val="both"/>
        <w:rPr>
          <w:rFonts w:cs="Times New Roman"/>
        </w:rPr>
      </w:pPr>
    </w:p>
    <w:p w14:paraId="2F742AC5" w14:textId="77777777" w:rsidR="00CB7D0A" w:rsidRPr="00CD67B9" w:rsidRDefault="00CB7D0A" w:rsidP="009E5D0F">
      <w:pPr>
        <w:jc w:val="both"/>
        <w:rPr>
          <w:rFonts w:cs="Times New Roman"/>
          <w:b/>
        </w:rPr>
      </w:pPr>
      <w:r w:rsidRPr="00CD67B9">
        <w:rPr>
          <w:rFonts w:cs="Times New Roman"/>
          <w:b/>
        </w:rPr>
        <w:t xml:space="preserve">Additional Qualifications </w:t>
      </w:r>
    </w:p>
    <w:p w14:paraId="16998E00" w14:textId="70294EB0" w:rsidR="00CB7D0A" w:rsidRPr="00CD67B9" w:rsidRDefault="00B86BAE" w:rsidP="009E5D0F">
      <w:pPr>
        <w:jc w:val="both"/>
        <w:rPr>
          <w:rFonts w:cs="Times New Roman"/>
        </w:rPr>
      </w:pPr>
      <w:r>
        <w:rPr>
          <w:rFonts w:cs="Times New Roman"/>
        </w:rPr>
        <w:t>Rescue Emergency Care (</w:t>
      </w:r>
      <w:r w:rsidR="00CB7D0A" w:rsidRPr="00CD67B9">
        <w:rPr>
          <w:rFonts w:cs="Times New Roman"/>
        </w:rPr>
        <w:t>REC</w:t>
      </w:r>
      <w:r>
        <w:rPr>
          <w:rFonts w:cs="Times New Roman"/>
        </w:rPr>
        <w:t>)</w:t>
      </w:r>
      <w:r w:rsidR="00CB7D0A" w:rsidRPr="00CD67B9">
        <w:rPr>
          <w:rFonts w:cs="Times New Roman"/>
        </w:rPr>
        <w:t xml:space="preserve"> level 3 </w:t>
      </w:r>
      <w:r w:rsidR="00FA370A">
        <w:rPr>
          <w:rFonts w:cs="Times New Roman"/>
        </w:rPr>
        <w:t>F</w:t>
      </w:r>
      <w:r w:rsidR="00CB7D0A" w:rsidRPr="00CD67B9">
        <w:rPr>
          <w:rFonts w:cs="Times New Roman"/>
        </w:rPr>
        <w:t xml:space="preserve">irst </w:t>
      </w:r>
      <w:r w:rsidR="00FA370A">
        <w:rPr>
          <w:rFonts w:cs="Times New Roman"/>
        </w:rPr>
        <w:t>A</w:t>
      </w:r>
      <w:r w:rsidR="00CB7D0A" w:rsidRPr="00CD67B9">
        <w:rPr>
          <w:rFonts w:cs="Times New Roman"/>
        </w:rPr>
        <w:t>id at work</w:t>
      </w:r>
    </w:p>
    <w:p w14:paraId="1BE965F3" w14:textId="0BCBCC1C" w:rsidR="00CB7D0A" w:rsidRPr="00CD67B9" w:rsidRDefault="00CB7D0A" w:rsidP="009E5D0F">
      <w:pPr>
        <w:jc w:val="both"/>
        <w:rPr>
          <w:rFonts w:cs="Times New Roman"/>
        </w:rPr>
      </w:pPr>
      <w:r w:rsidRPr="00CD67B9">
        <w:rPr>
          <w:rFonts w:cs="Times New Roman"/>
        </w:rPr>
        <w:t>U</w:t>
      </w:r>
      <w:r w:rsidR="00AC6B13">
        <w:rPr>
          <w:rFonts w:cs="Times New Roman"/>
        </w:rPr>
        <w:t xml:space="preserve">nited </w:t>
      </w:r>
      <w:r w:rsidRPr="00CD67B9">
        <w:rPr>
          <w:rFonts w:cs="Times New Roman"/>
        </w:rPr>
        <w:t>K</w:t>
      </w:r>
      <w:r w:rsidR="00AC6B13">
        <w:rPr>
          <w:rFonts w:cs="Times New Roman"/>
        </w:rPr>
        <w:t xml:space="preserve">ingdom </w:t>
      </w:r>
      <w:r w:rsidRPr="00CD67B9">
        <w:rPr>
          <w:rFonts w:cs="Times New Roman"/>
        </w:rPr>
        <w:t>C</w:t>
      </w:r>
      <w:r w:rsidR="00AC6B13">
        <w:rPr>
          <w:rFonts w:cs="Times New Roman"/>
        </w:rPr>
        <w:t xml:space="preserve">oaching </w:t>
      </w:r>
      <w:r w:rsidRPr="00CD67B9">
        <w:rPr>
          <w:rFonts w:cs="Times New Roman"/>
        </w:rPr>
        <w:t>C</w:t>
      </w:r>
      <w:r w:rsidR="00AC6B13">
        <w:rPr>
          <w:rFonts w:cs="Times New Roman"/>
        </w:rPr>
        <w:t>ertificates (UKCC)</w:t>
      </w:r>
      <w:r w:rsidRPr="00CD67B9">
        <w:rPr>
          <w:rFonts w:cs="Times New Roman"/>
        </w:rPr>
        <w:t xml:space="preserve"> level one</w:t>
      </w:r>
      <w:r w:rsidR="00AC6B13">
        <w:rPr>
          <w:rFonts w:cs="Times New Roman"/>
        </w:rPr>
        <w:t xml:space="preserve"> </w:t>
      </w:r>
      <w:proofErr w:type="spellStart"/>
      <w:r w:rsidR="00AC6B13">
        <w:rPr>
          <w:rFonts w:cs="Times New Roman"/>
        </w:rPr>
        <w:t>paddlesports</w:t>
      </w:r>
      <w:proofErr w:type="spellEnd"/>
      <w:r w:rsidRPr="00CD67B9">
        <w:rPr>
          <w:rFonts w:cs="Times New Roman"/>
        </w:rPr>
        <w:t xml:space="preserve"> coach</w:t>
      </w:r>
    </w:p>
    <w:p w14:paraId="63F8EDD9" w14:textId="6F680C38" w:rsidR="00CB7D0A" w:rsidRPr="00CD67B9" w:rsidRDefault="00AC6B13" w:rsidP="009E5D0F">
      <w:pPr>
        <w:jc w:val="both"/>
        <w:rPr>
          <w:rFonts w:cs="Times New Roman"/>
        </w:rPr>
      </w:pPr>
      <w:r w:rsidRPr="00CD67B9">
        <w:rPr>
          <w:rFonts w:cs="Times New Roman"/>
        </w:rPr>
        <w:t>U</w:t>
      </w:r>
      <w:r>
        <w:rPr>
          <w:rFonts w:cs="Times New Roman"/>
        </w:rPr>
        <w:t xml:space="preserve">nited </w:t>
      </w:r>
      <w:r w:rsidRPr="00CD67B9">
        <w:rPr>
          <w:rFonts w:cs="Times New Roman"/>
        </w:rPr>
        <w:t>K</w:t>
      </w:r>
      <w:r>
        <w:rPr>
          <w:rFonts w:cs="Times New Roman"/>
        </w:rPr>
        <w:t>ingd</w:t>
      </w:r>
      <w:r>
        <w:rPr>
          <w:rFonts w:cs="Times New Roman"/>
        </w:rPr>
        <w:t>om</w:t>
      </w:r>
      <w:r>
        <w:rPr>
          <w:rFonts w:cs="Times New Roman"/>
        </w:rPr>
        <w:t xml:space="preserve"> </w:t>
      </w:r>
      <w:r w:rsidRPr="00CD67B9">
        <w:rPr>
          <w:rFonts w:cs="Times New Roman"/>
        </w:rPr>
        <w:t>C</w:t>
      </w:r>
      <w:r>
        <w:rPr>
          <w:rFonts w:cs="Times New Roman"/>
        </w:rPr>
        <w:t xml:space="preserve">oaching </w:t>
      </w:r>
      <w:r w:rsidRPr="00CD67B9">
        <w:rPr>
          <w:rFonts w:cs="Times New Roman"/>
        </w:rPr>
        <w:t>C</w:t>
      </w:r>
      <w:r>
        <w:rPr>
          <w:rFonts w:cs="Times New Roman"/>
        </w:rPr>
        <w:t>ertificates (UKCC)</w:t>
      </w:r>
      <w:r>
        <w:rPr>
          <w:rFonts w:cs="Times New Roman"/>
        </w:rPr>
        <w:t xml:space="preserve"> </w:t>
      </w:r>
      <w:r w:rsidR="00CB7D0A" w:rsidRPr="00CD67B9">
        <w:rPr>
          <w:rFonts w:cs="Times New Roman"/>
        </w:rPr>
        <w:t xml:space="preserve">Core coach trained </w:t>
      </w:r>
    </w:p>
    <w:p w14:paraId="5FC97E1D" w14:textId="5E93B460" w:rsidR="00CB7D0A" w:rsidRPr="00CD67B9" w:rsidRDefault="00AC6B13" w:rsidP="009E5D0F">
      <w:pPr>
        <w:jc w:val="both"/>
        <w:rPr>
          <w:rFonts w:cs="Times New Roman"/>
        </w:rPr>
      </w:pPr>
      <w:r w:rsidRPr="00CD67B9">
        <w:rPr>
          <w:rFonts w:cs="Times New Roman"/>
        </w:rPr>
        <w:t>B</w:t>
      </w:r>
      <w:r>
        <w:rPr>
          <w:rFonts w:cs="Times New Roman"/>
        </w:rPr>
        <w:t xml:space="preserve">ritish </w:t>
      </w:r>
      <w:r w:rsidRPr="00CD67B9">
        <w:rPr>
          <w:rFonts w:cs="Times New Roman"/>
        </w:rPr>
        <w:t>C</w:t>
      </w:r>
      <w:r>
        <w:rPr>
          <w:rFonts w:cs="Times New Roman"/>
        </w:rPr>
        <w:t>anoeing</w:t>
      </w:r>
      <w:r w:rsidRPr="00CD67B9">
        <w:rPr>
          <w:rFonts w:cs="Times New Roman"/>
        </w:rPr>
        <w:t xml:space="preserve"> </w:t>
      </w:r>
      <w:r w:rsidR="00CB7D0A" w:rsidRPr="00CD67B9">
        <w:rPr>
          <w:rFonts w:cs="Times New Roman"/>
        </w:rPr>
        <w:t xml:space="preserve">White water kayak leader </w:t>
      </w:r>
    </w:p>
    <w:p w14:paraId="4FF80809" w14:textId="394545F7" w:rsidR="00CB7D0A" w:rsidRPr="00CD67B9" w:rsidRDefault="00CB7D0A" w:rsidP="009E5D0F">
      <w:pPr>
        <w:jc w:val="both"/>
        <w:rPr>
          <w:rFonts w:cs="Times New Roman"/>
        </w:rPr>
      </w:pPr>
      <w:r w:rsidRPr="00CD67B9">
        <w:rPr>
          <w:rFonts w:cs="Times New Roman"/>
        </w:rPr>
        <w:t>B</w:t>
      </w:r>
      <w:r w:rsidR="00AC6B13">
        <w:rPr>
          <w:rFonts w:cs="Times New Roman"/>
        </w:rPr>
        <w:t>ritish Canoeing</w:t>
      </w:r>
      <w:r w:rsidRPr="00CD67B9">
        <w:rPr>
          <w:rFonts w:cs="Times New Roman"/>
        </w:rPr>
        <w:t xml:space="preserve"> 3* canoe and kayak</w:t>
      </w:r>
    </w:p>
    <w:p w14:paraId="79591184" w14:textId="6BB64952" w:rsidR="00CB7D0A" w:rsidRPr="00CD67B9" w:rsidRDefault="00AC6B13" w:rsidP="009E5D0F">
      <w:pPr>
        <w:jc w:val="both"/>
        <w:rPr>
          <w:rFonts w:cs="Times New Roman"/>
        </w:rPr>
      </w:pPr>
      <w:r w:rsidRPr="00CD67B9">
        <w:rPr>
          <w:rFonts w:cs="Times New Roman"/>
        </w:rPr>
        <w:t>B</w:t>
      </w:r>
      <w:r>
        <w:rPr>
          <w:rFonts w:cs="Times New Roman"/>
        </w:rPr>
        <w:t>ritish Canoeing</w:t>
      </w:r>
      <w:r w:rsidRPr="00CD67B9">
        <w:rPr>
          <w:rFonts w:cs="Times New Roman"/>
        </w:rPr>
        <w:t xml:space="preserve"> </w:t>
      </w:r>
      <w:r w:rsidR="00CB7D0A" w:rsidRPr="00CD67B9">
        <w:rPr>
          <w:rFonts w:cs="Times New Roman"/>
        </w:rPr>
        <w:t>White water safety and rescue training</w:t>
      </w:r>
    </w:p>
    <w:p w14:paraId="6901E365" w14:textId="4B27C999" w:rsidR="00CB7D0A" w:rsidRPr="00CD67B9" w:rsidRDefault="00AC6B13" w:rsidP="009E5D0F">
      <w:pPr>
        <w:jc w:val="both"/>
        <w:rPr>
          <w:rFonts w:cs="Times New Roman"/>
        </w:rPr>
      </w:pPr>
      <w:r w:rsidRPr="00CD67B9">
        <w:rPr>
          <w:rFonts w:cs="Times New Roman"/>
        </w:rPr>
        <w:t>B</w:t>
      </w:r>
      <w:r>
        <w:rPr>
          <w:rFonts w:cs="Times New Roman"/>
        </w:rPr>
        <w:t>ritish Canoeing</w:t>
      </w:r>
      <w:r w:rsidRPr="00CD67B9">
        <w:rPr>
          <w:rFonts w:cs="Times New Roman"/>
        </w:rPr>
        <w:t xml:space="preserve"> </w:t>
      </w:r>
      <w:r w:rsidR="00CB7D0A" w:rsidRPr="00CD67B9">
        <w:rPr>
          <w:rFonts w:cs="Times New Roman"/>
        </w:rPr>
        <w:t>Foundation safety and rescue training</w:t>
      </w:r>
    </w:p>
    <w:p w14:paraId="087D9002" w14:textId="7D88BA1C" w:rsidR="00CB7D0A" w:rsidRPr="00CD67B9" w:rsidRDefault="00AC6B13" w:rsidP="009E5D0F">
      <w:pPr>
        <w:jc w:val="both"/>
        <w:rPr>
          <w:rFonts w:cs="Times New Roman"/>
        </w:rPr>
      </w:pPr>
      <w:r>
        <w:rPr>
          <w:rFonts w:cs="Times New Roman"/>
        </w:rPr>
        <w:t>International Rafting Federation (</w:t>
      </w:r>
      <w:r w:rsidR="00CB7D0A" w:rsidRPr="00CD67B9">
        <w:rPr>
          <w:rFonts w:cs="Times New Roman"/>
        </w:rPr>
        <w:t>IRF</w:t>
      </w:r>
      <w:r>
        <w:rPr>
          <w:rFonts w:cs="Times New Roman"/>
        </w:rPr>
        <w:t>)</w:t>
      </w:r>
      <w:r w:rsidR="00CB7D0A" w:rsidRPr="00CD67B9">
        <w:rPr>
          <w:rFonts w:cs="Times New Roman"/>
        </w:rPr>
        <w:t xml:space="preserve"> level 3 raft guide</w:t>
      </w:r>
    </w:p>
    <w:p w14:paraId="540A48EF" w14:textId="77777777" w:rsidR="00CB7D0A" w:rsidRPr="00CD67B9" w:rsidRDefault="00CB7D0A" w:rsidP="009E5D0F">
      <w:pPr>
        <w:jc w:val="both"/>
        <w:rPr>
          <w:rFonts w:cs="Times New Roman"/>
          <w:b/>
        </w:rPr>
      </w:pPr>
      <w:r w:rsidRPr="00CD67B9">
        <w:rPr>
          <w:rFonts w:cs="Times New Roman"/>
          <w:b/>
        </w:rPr>
        <w:lastRenderedPageBreak/>
        <w:t>Training</w:t>
      </w:r>
    </w:p>
    <w:p w14:paraId="299CD91C" w14:textId="078EB551" w:rsidR="00CB7D0A" w:rsidRPr="00CD67B9" w:rsidRDefault="00CB7D0A" w:rsidP="009E5D0F">
      <w:pPr>
        <w:jc w:val="both"/>
        <w:rPr>
          <w:rFonts w:cs="Times New Roman"/>
        </w:rPr>
      </w:pPr>
      <w:r w:rsidRPr="00CD67B9">
        <w:rPr>
          <w:rFonts w:cs="Times New Roman"/>
        </w:rPr>
        <w:t>During my degree I gained many practical skills that would be invaluable to a business of this type</w:t>
      </w:r>
      <w:r w:rsidR="00FA370A">
        <w:rPr>
          <w:rFonts w:cs="Times New Roman"/>
        </w:rPr>
        <w:t>,</w:t>
      </w:r>
      <w:r w:rsidRPr="00CD67B9">
        <w:rPr>
          <w:rFonts w:cs="Times New Roman"/>
        </w:rPr>
        <w:t xml:space="preserve"> including </w:t>
      </w:r>
      <w:r w:rsidR="00AE0F95">
        <w:rPr>
          <w:rFonts w:cs="Times New Roman"/>
        </w:rPr>
        <w:t>advanced materials</w:t>
      </w:r>
      <w:r w:rsidRPr="00CD67B9">
        <w:rPr>
          <w:rFonts w:cs="Times New Roman"/>
        </w:rPr>
        <w:t xml:space="preserve"> manufacturing techniques, </w:t>
      </w:r>
      <w:r w:rsidR="00AE0F95">
        <w:rPr>
          <w:rFonts w:cs="Times New Roman"/>
        </w:rPr>
        <w:t>3Dprinting</w:t>
      </w:r>
      <w:r w:rsidRPr="00CD67B9">
        <w:rPr>
          <w:rFonts w:cs="Times New Roman"/>
        </w:rPr>
        <w:t xml:space="preserve"> along with </w:t>
      </w:r>
      <w:r w:rsidR="00CD10F9" w:rsidRPr="00CD67B9">
        <w:rPr>
          <w:rFonts w:cs="Times New Roman"/>
        </w:rPr>
        <w:t xml:space="preserve">the use of </w:t>
      </w:r>
      <w:r w:rsidRPr="00CD67B9">
        <w:rPr>
          <w:rFonts w:cs="Times New Roman"/>
        </w:rPr>
        <w:t>an array of hand and power tools</w:t>
      </w:r>
      <w:r w:rsidR="00FA370A">
        <w:rPr>
          <w:rFonts w:cs="Times New Roman"/>
        </w:rPr>
        <w:t xml:space="preserve">. </w:t>
      </w:r>
    </w:p>
    <w:p w14:paraId="0141CA50" w14:textId="77777777" w:rsidR="00CB7D0A" w:rsidRPr="00CD67B9" w:rsidRDefault="00CB7D0A" w:rsidP="009E5D0F">
      <w:pPr>
        <w:jc w:val="both"/>
        <w:rPr>
          <w:rFonts w:cs="Times New Roman"/>
          <w:b/>
        </w:rPr>
      </w:pPr>
      <w:r w:rsidRPr="00CD67B9">
        <w:rPr>
          <w:rFonts w:cs="Times New Roman"/>
          <w:b/>
        </w:rPr>
        <w:t>Details of future training courses you want to complete:</w:t>
      </w:r>
    </w:p>
    <w:p w14:paraId="53FB08F2" w14:textId="62DFF112" w:rsidR="00CB7D0A" w:rsidRPr="00CD67B9" w:rsidRDefault="00CD10F9" w:rsidP="009E5D0F">
      <w:pPr>
        <w:jc w:val="both"/>
        <w:rPr>
          <w:rFonts w:cs="Times New Roman"/>
        </w:rPr>
      </w:pPr>
      <w:r w:rsidRPr="00CD67B9">
        <w:rPr>
          <w:rFonts w:cs="Times New Roman"/>
        </w:rPr>
        <w:t xml:space="preserve">I would like to undertake further training in </w:t>
      </w:r>
      <w:r w:rsidR="00E66621" w:rsidRPr="00CD67B9">
        <w:rPr>
          <w:rFonts w:cs="Times New Roman"/>
        </w:rPr>
        <w:t xml:space="preserve">financial </w:t>
      </w:r>
      <w:r w:rsidRPr="00CD67B9">
        <w:rPr>
          <w:rFonts w:cs="Times New Roman"/>
        </w:rPr>
        <w:t>management</w:t>
      </w:r>
      <w:r w:rsidR="00E66621" w:rsidRPr="00CD67B9">
        <w:rPr>
          <w:rFonts w:cs="Times New Roman"/>
        </w:rPr>
        <w:t xml:space="preserve"> for small businesses</w:t>
      </w:r>
      <w:r w:rsidRPr="00CD67B9">
        <w:rPr>
          <w:rFonts w:cs="Times New Roman"/>
        </w:rPr>
        <w:t xml:space="preserve"> and online social media marketing</w:t>
      </w:r>
      <w:r w:rsidR="00FA370A">
        <w:rPr>
          <w:rFonts w:cs="Times New Roman"/>
        </w:rPr>
        <w:t>. I</w:t>
      </w:r>
      <w:r w:rsidRPr="00CD67B9">
        <w:rPr>
          <w:rFonts w:cs="Times New Roman"/>
        </w:rPr>
        <w:t xml:space="preserve">n order to </w:t>
      </w:r>
      <w:r w:rsidR="00037769" w:rsidRPr="00CD67B9">
        <w:rPr>
          <w:rFonts w:cs="Times New Roman"/>
        </w:rPr>
        <w:t xml:space="preserve">aid the growth of the business into other industries such as automotive </w:t>
      </w:r>
      <w:r w:rsidR="00D01EF6">
        <w:rPr>
          <w:rFonts w:cs="Times New Roman"/>
        </w:rPr>
        <w:t>components.</w:t>
      </w:r>
    </w:p>
    <w:p w14:paraId="066716B0" w14:textId="34E02E6A" w:rsidR="00B74F37" w:rsidRPr="00CD67B9" w:rsidRDefault="00037769" w:rsidP="009E5D0F">
      <w:pPr>
        <w:jc w:val="both"/>
        <w:rPr>
          <w:rFonts w:cs="Times New Roman"/>
        </w:rPr>
      </w:pPr>
      <w:r w:rsidRPr="00CD67B9">
        <w:rPr>
          <w:rFonts w:cs="Times New Roman"/>
        </w:rPr>
        <w:t xml:space="preserve">As the business </w:t>
      </w:r>
      <w:proofErr w:type="gramStart"/>
      <w:r w:rsidRPr="00CD67B9">
        <w:rPr>
          <w:rFonts w:cs="Times New Roman"/>
        </w:rPr>
        <w:t>grows</w:t>
      </w:r>
      <w:proofErr w:type="gramEnd"/>
      <w:r w:rsidRPr="00CD67B9">
        <w:rPr>
          <w:rFonts w:cs="Times New Roman"/>
        </w:rPr>
        <w:t xml:space="preserve"> I would </w:t>
      </w:r>
      <w:r w:rsidR="00D01EF6">
        <w:rPr>
          <w:rFonts w:cs="Times New Roman"/>
        </w:rPr>
        <w:t xml:space="preserve">anticipate </w:t>
      </w:r>
      <w:r w:rsidRPr="00CD67B9">
        <w:rPr>
          <w:rFonts w:cs="Times New Roman"/>
        </w:rPr>
        <w:t>employ</w:t>
      </w:r>
      <w:r w:rsidR="00D01EF6">
        <w:rPr>
          <w:rFonts w:cs="Times New Roman"/>
        </w:rPr>
        <w:t>ing</w:t>
      </w:r>
      <w:r w:rsidRPr="00CD67B9">
        <w:rPr>
          <w:rFonts w:cs="Times New Roman"/>
        </w:rPr>
        <w:t xml:space="preserve"> additional </w:t>
      </w:r>
      <w:r w:rsidR="00B74F37" w:rsidRPr="00CD67B9">
        <w:rPr>
          <w:rFonts w:cs="Times New Roman"/>
        </w:rPr>
        <w:t>staff. Where required</w:t>
      </w:r>
      <w:r w:rsidR="00AC6B13">
        <w:rPr>
          <w:rFonts w:cs="Times New Roman"/>
        </w:rPr>
        <w:t xml:space="preserve"> basic</w:t>
      </w:r>
      <w:r w:rsidR="00B74F37" w:rsidRPr="00CD67B9">
        <w:rPr>
          <w:rFonts w:cs="Times New Roman"/>
        </w:rPr>
        <w:t xml:space="preserve"> training would be provided </w:t>
      </w:r>
      <w:r w:rsidR="00AC6B13">
        <w:rPr>
          <w:rFonts w:cs="Times New Roman"/>
        </w:rPr>
        <w:t>through</w:t>
      </w:r>
      <w:r w:rsidR="00B74F37" w:rsidRPr="00CD67B9">
        <w:rPr>
          <w:rFonts w:cs="Times New Roman"/>
        </w:rPr>
        <w:t xml:space="preserve"> a training course at Easy Composites</w:t>
      </w:r>
      <w:r w:rsidR="00AC6B13">
        <w:rPr>
          <w:rFonts w:cs="Times New Roman"/>
        </w:rPr>
        <w:t xml:space="preserve"> with job specific training being completed in house</w:t>
      </w:r>
      <w:r w:rsidR="00FD61E1" w:rsidRPr="00CD67B9">
        <w:rPr>
          <w:rFonts w:cs="Times New Roman"/>
        </w:rPr>
        <w:t xml:space="preserve">. Any training </w:t>
      </w:r>
      <w:r w:rsidR="005A4DC4" w:rsidRPr="00CD67B9">
        <w:rPr>
          <w:rFonts w:cs="Times New Roman"/>
        </w:rPr>
        <w:t>required</w:t>
      </w:r>
      <w:r w:rsidR="00FD61E1" w:rsidRPr="00CD67B9">
        <w:rPr>
          <w:rFonts w:cs="Times New Roman"/>
        </w:rPr>
        <w:t xml:space="preserve"> in other areas of the company </w:t>
      </w:r>
      <w:r w:rsidR="005A4DC4" w:rsidRPr="00CD67B9">
        <w:rPr>
          <w:rFonts w:cs="Times New Roman"/>
        </w:rPr>
        <w:t xml:space="preserve">would be provided in house. </w:t>
      </w:r>
    </w:p>
    <w:p w14:paraId="3BDE1A8E" w14:textId="04AE1280" w:rsidR="00CB7D0A" w:rsidRPr="00CD67B9" w:rsidRDefault="00DE7F24" w:rsidP="009E5D0F">
      <w:pPr>
        <w:jc w:val="both"/>
        <w:rPr>
          <w:rFonts w:cs="Times New Roman"/>
          <w:b/>
        </w:rPr>
      </w:pPr>
      <w:proofErr w:type="spellStart"/>
      <w:r>
        <w:rPr>
          <w:rFonts w:cs="Times New Roman"/>
          <w:b/>
        </w:rPr>
        <w:t>Oners</w:t>
      </w:r>
      <w:proofErr w:type="spellEnd"/>
      <w:r>
        <w:rPr>
          <w:rFonts w:cs="Times New Roman"/>
          <w:b/>
        </w:rPr>
        <w:t xml:space="preserve"> h</w:t>
      </w:r>
      <w:r w:rsidR="00CB7D0A" w:rsidRPr="00CD67B9">
        <w:rPr>
          <w:rFonts w:cs="Times New Roman"/>
          <w:b/>
        </w:rPr>
        <w:t>obbies and interests:</w:t>
      </w:r>
    </w:p>
    <w:p w14:paraId="52AD9167" w14:textId="77777777" w:rsidR="00CD10F9" w:rsidRPr="00CD67B9" w:rsidRDefault="00CD10F9" w:rsidP="009E5D0F">
      <w:pPr>
        <w:jc w:val="both"/>
        <w:rPr>
          <w:rFonts w:cs="Times New Roman"/>
        </w:rPr>
      </w:pPr>
      <w:r w:rsidRPr="00CD67B9">
        <w:rPr>
          <w:rFonts w:cs="Times New Roman"/>
        </w:rPr>
        <w:t xml:space="preserve">Kayaking, travel, Kickboxing and learning French </w:t>
      </w:r>
    </w:p>
    <w:p w14:paraId="63DA9B68" w14:textId="77777777" w:rsidR="00CB7D0A" w:rsidRPr="00CD67B9" w:rsidRDefault="00CB7D0A" w:rsidP="009E5D0F">
      <w:pPr>
        <w:jc w:val="both"/>
        <w:rPr>
          <w:rFonts w:cs="Times New Roman"/>
        </w:rPr>
      </w:pPr>
      <w:r w:rsidRPr="00CD67B9">
        <w:rPr>
          <w:rFonts w:cs="Times New Roman"/>
        </w:rPr>
        <w:br w:type="page"/>
      </w:r>
    </w:p>
    <w:p w14:paraId="5488CF41" w14:textId="77777777" w:rsidR="00CB7D0A" w:rsidRPr="00CD67B9" w:rsidRDefault="00CB7D0A" w:rsidP="009E5D0F">
      <w:pPr>
        <w:pStyle w:val="Heading1"/>
        <w:numPr>
          <w:ilvl w:val="0"/>
          <w:numId w:val="16"/>
        </w:numPr>
        <w:jc w:val="both"/>
        <w:rPr>
          <w:rFonts w:ascii="Times New Roman" w:hAnsi="Times New Roman" w:cs="Times New Roman"/>
        </w:rPr>
      </w:pPr>
      <w:bookmarkStart w:id="9" w:name="_Toc36231750"/>
      <w:r w:rsidRPr="00CD67B9">
        <w:rPr>
          <w:rFonts w:ascii="Times New Roman" w:hAnsi="Times New Roman" w:cs="Times New Roman"/>
        </w:rPr>
        <w:lastRenderedPageBreak/>
        <w:t>Products and Services</w:t>
      </w:r>
      <w:bookmarkEnd w:id="9"/>
      <w:r w:rsidRPr="00CD67B9">
        <w:rPr>
          <w:rFonts w:ascii="Times New Roman" w:hAnsi="Times New Roman" w:cs="Times New Roman"/>
        </w:rPr>
        <w:t xml:space="preserve"> </w:t>
      </w:r>
    </w:p>
    <w:p w14:paraId="1F83CEBA" w14:textId="77777777" w:rsidR="00853053" w:rsidRPr="00CD67B9" w:rsidRDefault="00853053" w:rsidP="009E5D0F">
      <w:pPr>
        <w:jc w:val="both"/>
        <w:rPr>
          <w:rFonts w:cs="Times New Roman"/>
          <w:b/>
        </w:rPr>
      </w:pPr>
      <w:r w:rsidRPr="00CD67B9">
        <w:rPr>
          <w:rFonts w:cs="Times New Roman"/>
          <w:b/>
        </w:rPr>
        <w:t>Describe the basic product/service you are going to sell:</w:t>
      </w:r>
    </w:p>
    <w:p w14:paraId="4DC22D51" w14:textId="783C91F2" w:rsidR="00CB7D0A" w:rsidRPr="00CD67B9" w:rsidRDefault="007655B6" w:rsidP="009E5D0F">
      <w:pPr>
        <w:jc w:val="both"/>
        <w:rPr>
          <w:rFonts w:cs="Times New Roman"/>
        </w:rPr>
      </w:pPr>
      <w:r w:rsidRPr="00CD67B9">
        <w:rPr>
          <w:rFonts w:cs="Times New Roman"/>
        </w:rPr>
        <w:t xml:space="preserve">The company will provide </w:t>
      </w:r>
      <w:r w:rsidR="007244EB" w:rsidRPr="00CD67B9">
        <w:rPr>
          <w:rFonts w:cs="Times New Roman"/>
        </w:rPr>
        <w:t>composite repairs</w:t>
      </w:r>
      <w:r w:rsidR="00CC2733" w:rsidRPr="00CD67B9">
        <w:rPr>
          <w:rFonts w:cs="Times New Roman"/>
        </w:rPr>
        <w:t xml:space="preserve"> and plastic welding</w:t>
      </w:r>
      <w:r w:rsidR="00E63B79" w:rsidRPr="00CD67B9">
        <w:rPr>
          <w:rFonts w:cs="Times New Roman"/>
        </w:rPr>
        <w:t xml:space="preserve"> service</w:t>
      </w:r>
      <w:r w:rsidR="00CC2733" w:rsidRPr="00CD67B9">
        <w:rPr>
          <w:rFonts w:cs="Times New Roman"/>
        </w:rPr>
        <w:t xml:space="preserve"> </w:t>
      </w:r>
      <w:r w:rsidR="007244EB" w:rsidRPr="00CD67B9">
        <w:rPr>
          <w:rFonts w:cs="Times New Roman"/>
        </w:rPr>
        <w:t>fo</w:t>
      </w:r>
      <w:r w:rsidR="00A8683B" w:rsidRPr="00CD67B9">
        <w:rPr>
          <w:rFonts w:cs="Times New Roman"/>
        </w:rPr>
        <w:t>r a range of both structural and cosmetic parts</w:t>
      </w:r>
      <w:r w:rsidR="00D3278A" w:rsidRPr="00CD67B9">
        <w:rPr>
          <w:rFonts w:cs="Times New Roman"/>
        </w:rPr>
        <w:t xml:space="preserve"> focus</w:t>
      </w:r>
      <w:r w:rsidR="00AC6B13">
        <w:rPr>
          <w:rFonts w:cs="Times New Roman"/>
        </w:rPr>
        <w:t>ing primarily</w:t>
      </w:r>
      <w:r w:rsidR="00D3278A" w:rsidRPr="00CD67B9">
        <w:rPr>
          <w:rFonts w:cs="Times New Roman"/>
        </w:rPr>
        <w:t xml:space="preserve"> on the kayaking industry</w:t>
      </w:r>
      <w:r w:rsidR="00CD3990" w:rsidRPr="00CD67B9">
        <w:rPr>
          <w:rFonts w:cs="Times New Roman"/>
        </w:rPr>
        <w:t>.</w:t>
      </w:r>
      <w:r w:rsidR="007244EB" w:rsidRPr="00CD67B9">
        <w:rPr>
          <w:rFonts w:cs="Times New Roman"/>
        </w:rPr>
        <w:t xml:space="preserve"> </w:t>
      </w:r>
      <w:r w:rsidR="00E63B79" w:rsidRPr="00CD67B9">
        <w:rPr>
          <w:rFonts w:cs="Times New Roman"/>
        </w:rPr>
        <w:t>The company</w:t>
      </w:r>
      <w:r w:rsidR="00CC2733" w:rsidRPr="00CD67B9">
        <w:rPr>
          <w:rFonts w:cs="Times New Roman"/>
        </w:rPr>
        <w:t xml:space="preserve"> will also provide repairs </w:t>
      </w:r>
      <w:r w:rsidR="005D2330" w:rsidRPr="00CD67B9">
        <w:rPr>
          <w:rFonts w:cs="Times New Roman"/>
        </w:rPr>
        <w:t xml:space="preserve">to other forms of equipment such as latex seals on </w:t>
      </w:r>
      <w:proofErr w:type="spellStart"/>
      <w:r w:rsidR="005D2330" w:rsidRPr="00CD67B9">
        <w:rPr>
          <w:rFonts w:cs="Times New Roman"/>
        </w:rPr>
        <w:t>drysuits</w:t>
      </w:r>
      <w:proofErr w:type="spellEnd"/>
      <w:r w:rsidR="005D2330" w:rsidRPr="00CD67B9">
        <w:rPr>
          <w:rFonts w:cs="Times New Roman"/>
        </w:rPr>
        <w:t xml:space="preserve"> or patch repairs on rafts or wetsuits</w:t>
      </w:r>
      <w:r w:rsidR="00E63B79" w:rsidRPr="00CD67B9">
        <w:rPr>
          <w:rFonts w:cs="Times New Roman"/>
        </w:rPr>
        <w:t>.</w:t>
      </w:r>
      <w:r w:rsidR="00E012FB">
        <w:rPr>
          <w:rFonts w:cs="Times New Roman"/>
        </w:rPr>
        <w:t xml:space="preserve"> The owner is also in negotiations with the current repair company for the marine group marinas to undertake all repairs on smaller craft enabling them to diversify into larger commercial craft. </w:t>
      </w:r>
      <w:r w:rsidR="00E63B79" w:rsidRPr="00CD67B9">
        <w:rPr>
          <w:rFonts w:cs="Times New Roman"/>
        </w:rPr>
        <w:t>The company is also looking into bespoke 3Dprinted/composite parts production that would include made to measure fittings</w:t>
      </w:r>
      <w:r w:rsidR="00442D0F">
        <w:rPr>
          <w:rFonts w:cs="Times New Roman"/>
        </w:rPr>
        <w:t>.</w:t>
      </w:r>
      <w:r w:rsidR="00E63B79" w:rsidRPr="00CD67B9">
        <w:rPr>
          <w:rFonts w:cs="Times New Roman"/>
        </w:rPr>
        <w:t xml:space="preserve"> </w:t>
      </w:r>
      <w:r w:rsidR="00853053" w:rsidRPr="00CD67B9">
        <w:rPr>
          <w:rFonts w:cs="Times New Roman"/>
        </w:rPr>
        <w:t xml:space="preserve">As the business grows </w:t>
      </w:r>
      <w:r w:rsidR="0094581F" w:rsidRPr="00CD67B9">
        <w:rPr>
          <w:rFonts w:cs="Times New Roman"/>
        </w:rPr>
        <w:t>the company</w:t>
      </w:r>
      <w:r w:rsidR="00853053" w:rsidRPr="00CD67B9">
        <w:rPr>
          <w:rFonts w:cs="Times New Roman"/>
        </w:rPr>
        <w:t xml:space="preserve"> will </w:t>
      </w:r>
      <w:r w:rsidR="00AC6B13">
        <w:rPr>
          <w:rFonts w:cs="Times New Roman"/>
        </w:rPr>
        <w:t>e</w:t>
      </w:r>
      <w:r w:rsidR="00853053" w:rsidRPr="00CD67B9">
        <w:rPr>
          <w:rFonts w:cs="Times New Roman"/>
        </w:rPr>
        <w:t xml:space="preserve">xpand </w:t>
      </w:r>
      <w:r w:rsidR="0094581F" w:rsidRPr="00CD67B9">
        <w:rPr>
          <w:rFonts w:cs="Times New Roman"/>
        </w:rPr>
        <w:t>its’</w:t>
      </w:r>
      <w:r w:rsidR="00853053" w:rsidRPr="00CD67B9">
        <w:rPr>
          <w:rFonts w:cs="Times New Roman"/>
        </w:rPr>
        <w:t xml:space="preserve"> product range to include more products </w:t>
      </w:r>
      <w:r w:rsidR="0094581F" w:rsidRPr="00CD67B9">
        <w:rPr>
          <w:rFonts w:cs="Times New Roman"/>
        </w:rPr>
        <w:t>such as bespoke</w:t>
      </w:r>
      <w:r w:rsidR="00853053" w:rsidRPr="00CD67B9">
        <w:rPr>
          <w:rFonts w:cs="Times New Roman"/>
        </w:rPr>
        <w:t xml:space="preserve"> automotive components.</w:t>
      </w:r>
    </w:p>
    <w:p w14:paraId="3B7FBC39" w14:textId="77777777" w:rsidR="00853053" w:rsidRPr="00CD67B9" w:rsidRDefault="00853053" w:rsidP="009E5D0F">
      <w:pPr>
        <w:jc w:val="both"/>
        <w:rPr>
          <w:rFonts w:cs="Times New Roman"/>
        </w:rPr>
      </w:pPr>
      <w:r w:rsidRPr="00CD67B9">
        <w:rPr>
          <w:rFonts w:cs="Times New Roman"/>
        </w:rPr>
        <w:br w:type="page"/>
      </w:r>
    </w:p>
    <w:p w14:paraId="2E64BC63" w14:textId="77777777" w:rsidR="00853053" w:rsidRPr="00CD67B9" w:rsidRDefault="00853053" w:rsidP="009E5D0F">
      <w:pPr>
        <w:pStyle w:val="Heading1"/>
        <w:numPr>
          <w:ilvl w:val="0"/>
          <w:numId w:val="16"/>
        </w:numPr>
        <w:jc w:val="both"/>
        <w:rPr>
          <w:rFonts w:ascii="Times New Roman" w:hAnsi="Times New Roman" w:cs="Times New Roman"/>
        </w:rPr>
      </w:pPr>
      <w:bookmarkStart w:id="10" w:name="_Toc36231751"/>
      <w:r w:rsidRPr="00CD67B9">
        <w:rPr>
          <w:rFonts w:ascii="Times New Roman" w:hAnsi="Times New Roman" w:cs="Times New Roman"/>
        </w:rPr>
        <w:lastRenderedPageBreak/>
        <w:t>Market research</w:t>
      </w:r>
      <w:bookmarkEnd w:id="10"/>
    </w:p>
    <w:p w14:paraId="699BE818" w14:textId="77777777" w:rsidR="00853053" w:rsidRPr="00CD67B9" w:rsidRDefault="00853053" w:rsidP="009E5D0F">
      <w:pPr>
        <w:jc w:val="both"/>
        <w:rPr>
          <w:rFonts w:cs="Times New Roman"/>
          <w:b/>
        </w:rPr>
      </w:pPr>
      <w:r w:rsidRPr="00CD67B9">
        <w:rPr>
          <w:rFonts w:cs="Times New Roman"/>
          <w:b/>
        </w:rPr>
        <w:t>Describe your typical customer:</w:t>
      </w:r>
    </w:p>
    <w:p w14:paraId="1D23E186" w14:textId="0C736725" w:rsidR="00853053" w:rsidRPr="00CD67B9" w:rsidRDefault="00853053" w:rsidP="009E5D0F">
      <w:pPr>
        <w:jc w:val="both"/>
        <w:rPr>
          <w:rFonts w:cs="Times New Roman"/>
        </w:rPr>
      </w:pPr>
      <w:r w:rsidRPr="00CD67B9">
        <w:rPr>
          <w:rFonts w:cs="Times New Roman"/>
        </w:rPr>
        <w:t>Th</w:t>
      </w:r>
      <w:r w:rsidR="00442D0F">
        <w:rPr>
          <w:rFonts w:cs="Times New Roman"/>
        </w:rPr>
        <w:t>e</w:t>
      </w:r>
      <w:r w:rsidRPr="00CD67B9">
        <w:rPr>
          <w:rFonts w:cs="Times New Roman"/>
        </w:rPr>
        <w:t xml:space="preserve"> company aims to serve a wide range of customer bases ranging from small repairs on canoes and kayaks to large repairs on </w:t>
      </w:r>
      <w:r w:rsidR="00074A72">
        <w:rPr>
          <w:rFonts w:cs="Times New Roman"/>
        </w:rPr>
        <w:t>small</w:t>
      </w:r>
      <w:r w:rsidRPr="00CD67B9">
        <w:rPr>
          <w:rFonts w:cs="Times New Roman"/>
        </w:rPr>
        <w:t xml:space="preserve"> yachts and power boats</w:t>
      </w:r>
      <w:r w:rsidR="005D1999" w:rsidRPr="00CD67B9">
        <w:rPr>
          <w:rFonts w:cs="Times New Roman"/>
        </w:rPr>
        <w:t xml:space="preserve"> for individuals or businesses</w:t>
      </w:r>
      <w:r w:rsidRPr="00CD67B9">
        <w:rPr>
          <w:rFonts w:cs="Times New Roman"/>
        </w:rPr>
        <w:t>.</w:t>
      </w:r>
      <w:r w:rsidR="005D1999" w:rsidRPr="00CD67B9">
        <w:rPr>
          <w:rFonts w:cs="Times New Roman"/>
        </w:rPr>
        <w:t xml:space="preserve"> The company also aims to serve </w:t>
      </w:r>
      <w:r w:rsidR="00571CA4" w:rsidRPr="00CD67B9">
        <w:rPr>
          <w:rFonts w:cs="Times New Roman"/>
        </w:rPr>
        <w:t>businesses</w:t>
      </w:r>
      <w:r w:rsidR="005D1999" w:rsidRPr="00CD67B9">
        <w:rPr>
          <w:rFonts w:cs="Times New Roman"/>
        </w:rPr>
        <w:t xml:space="preserve"> </w:t>
      </w:r>
      <w:r w:rsidR="00571CA4" w:rsidRPr="00CD67B9">
        <w:rPr>
          <w:rFonts w:cs="Times New Roman"/>
        </w:rPr>
        <w:t xml:space="preserve">by creating maintenance schedules and training </w:t>
      </w:r>
    </w:p>
    <w:p w14:paraId="048F8E60" w14:textId="77777777" w:rsidR="00853053" w:rsidRPr="00CD67B9" w:rsidRDefault="00853053" w:rsidP="009E5D0F">
      <w:pPr>
        <w:jc w:val="both"/>
        <w:rPr>
          <w:rFonts w:cs="Times New Roman"/>
          <w:b/>
        </w:rPr>
      </w:pPr>
      <w:r w:rsidRPr="00CD67B9">
        <w:rPr>
          <w:rFonts w:cs="Times New Roman"/>
          <w:b/>
        </w:rPr>
        <w:t>Where are your customers based?</w:t>
      </w:r>
    </w:p>
    <w:p w14:paraId="1255B14D" w14:textId="0DE70826" w:rsidR="00853053" w:rsidRPr="00CD67B9" w:rsidRDefault="00853053" w:rsidP="009E5D0F">
      <w:pPr>
        <w:jc w:val="both"/>
        <w:rPr>
          <w:rFonts w:cs="Times New Roman"/>
        </w:rPr>
      </w:pPr>
      <w:r w:rsidRPr="00CD67B9">
        <w:rPr>
          <w:rFonts w:cs="Times New Roman"/>
        </w:rPr>
        <w:t xml:space="preserve">Initially local customers in Wales and the South </w:t>
      </w:r>
      <w:r w:rsidR="00571CA4" w:rsidRPr="00CD67B9">
        <w:rPr>
          <w:rFonts w:cs="Times New Roman"/>
        </w:rPr>
        <w:t>We</w:t>
      </w:r>
      <w:r w:rsidRPr="00CD67B9">
        <w:rPr>
          <w:rFonts w:cs="Times New Roman"/>
        </w:rPr>
        <w:t>st</w:t>
      </w:r>
      <w:r w:rsidR="00E012FB">
        <w:rPr>
          <w:rFonts w:cs="Times New Roman"/>
        </w:rPr>
        <w:t xml:space="preserve"> will be targeted</w:t>
      </w:r>
      <w:r w:rsidRPr="00CD67B9">
        <w:rPr>
          <w:rFonts w:cs="Times New Roman"/>
        </w:rPr>
        <w:t xml:space="preserve">, however, there are potential customers all over the UK and globally.     </w:t>
      </w:r>
    </w:p>
    <w:p w14:paraId="7C7F81D4" w14:textId="77777777" w:rsidR="00853053" w:rsidRPr="00CD67B9" w:rsidRDefault="00853053" w:rsidP="009E5D0F">
      <w:pPr>
        <w:jc w:val="both"/>
        <w:rPr>
          <w:rFonts w:cs="Times New Roman"/>
          <w:b/>
        </w:rPr>
      </w:pPr>
      <w:r w:rsidRPr="00CD67B9">
        <w:rPr>
          <w:rFonts w:cs="Times New Roman"/>
          <w:b/>
        </w:rPr>
        <w:t>What prompts your customers to buy your product/service?</w:t>
      </w:r>
    </w:p>
    <w:p w14:paraId="42A49E52" w14:textId="3E0FA74B" w:rsidR="00853053" w:rsidRPr="00CD67B9" w:rsidRDefault="00074A72" w:rsidP="009E5D0F">
      <w:pPr>
        <w:jc w:val="both"/>
        <w:rPr>
          <w:rFonts w:cs="Times New Roman"/>
        </w:rPr>
      </w:pPr>
      <w:r>
        <w:rPr>
          <w:rFonts w:cs="Times New Roman"/>
        </w:rPr>
        <w:t xml:space="preserve">The </w:t>
      </w:r>
      <w:proofErr w:type="spellStart"/>
      <w:proofErr w:type="gramStart"/>
      <w:r>
        <w:rPr>
          <w:rFonts w:cs="Times New Roman"/>
        </w:rPr>
        <w:t>owneris</w:t>
      </w:r>
      <w:proofErr w:type="spellEnd"/>
      <w:r>
        <w:rPr>
          <w:rFonts w:cs="Times New Roman"/>
        </w:rPr>
        <w:t xml:space="preserve"> </w:t>
      </w:r>
      <w:r w:rsidR="00853053" w:rsidRPr="00CD67B9">
        <w:rPr>
          <w:rFonts w:cs="Times New Roman"/>
        </w:rPr>
        <w:t xml:space="preserve"> known</w:t>
      </w:r>
      <w:proofErr w:type="gramEnd"/>
      <w:r w:rsidR="00853053" w:rsidRPr="00CD67B9">
        <w:rPr>
          <w:rFonts w:cs="Times New Roman"/>
        </w:rPr>
        <w:t xml:space="preserve"> within the kayaking industry because </w:t>
      </w:r>
      <w:r>
        <w:rPr>
          <w:rFonts w:cs="Times New Roman"/>
        </w:rPr>
        <w:t>he</w:t>
      </w:r>
      <w:r w:rsidR="00853053" w:rsidRPr="00CD67B9">
        <w:rPr>
          <w:rFonts w:cs="Times New Roman"/>
        </w:rPr>
        <w:t xml:space="preserve"> ha</w:t>
      </w:r>
      <w:r>
        <w:rPr>
          <w:rFonts w:cs="Times New Roman"/>
        </w:rPr>
        <w:t>s</w:t>
      </w:r>
      <w:r w:rsidR="00853053" w:rsidRPr="00CD67B9">
        <w:rPr>
          <w:rFonts w:cs="Times New Roman"/>
        </w:rPr>
        <w:t xml:space="preserve"> repaired kayaks and paddles for many people over the years. </w:t>
      </w:r>
      <w:r>
        <w:rPr>
          <w:rFonts w:cs="Times New Roman"/>
        </w:rPr>
        <w:t>The owner is also</w:t>
      </w:r>
      <w:r w:rsidR="00853053" w:rsidRPr="00CD67B9">
        <w:rPr>
          <w:rFonts w:cs="Times New Roman"/>
        </w:rPr>
        <w:t xml:space="preserve"> in the process of </w:t>
      </w:r>
      <w:r w:rsidR="00571CA4" w:rsidRPr="00CD67B9">
        <w:rPr>
          <w:rFonts w:cs="Times New Roman"/>
        </w:rPr>
        <w:t>becoming</w:t>
      </w:r>
      <w:r w:rsidR="00D625DE" w:rsidRPr="00CD67B9">
        <w:rPr>
          <w:rFonts w:cs="Times New Roman"/>
        </w:rPr>
        <w:t xml:space="preserve"> registered</w:t>
      </w:r>
      <w:r w:rsidR="00853053" w:rsidRPr="00CD67B9">
        <w:rPr>
          <w:rFonts w:cs="Times New Roman"/>
        </w:rPr>
        <w:t xml:space="preserve"> with a large insurance company and </w:t>
      </w:r>
      <w:r w:rsidR="00571CA4" w:rsidRPr="00CD67B9">
        <w:rPr>
          <w:rFonts w:cs="Times New Roman"/>
        </w:rPr>
        <w:t>national governing bodies</w:t>
      </w:r>
      <w:r w:rsidR="00004EFC" w:rsidRPr="00CD67B9">
        <w:rPr>
          <w:rFonts w:cs="Times New Roman"/>
        </w:rPr>
        <w:t xml:space="preserve"> along</w:t>
      </w:r>
      <w:r w:rsidR="00E265AB" w:rsidRPr="00CD67B9">
        <w:rPr>
          <w:rFonts w:cs="Times New Roman"/>
        </w:rPr>
        <w:t xml:space="preserve"> </w:t>
      </w:r>
      <w:r w:rsidR="00004EFC" w:rsidRPr="00CD67B9">
        <w:rPr>
          <w:rFonts w:cs="Times New Roman"/>
        </w:rPr>
        <w:t>with</w:t>
      </w:r>
      <w:r w:rsidR="00571CA4" w:rsidRPr="00CD67B9">
        <w:rPr>
          <w:rFonts w:cs="Times New Roman"/>
        </w:rPr>
        <w:t xml:space="preserve"> </w:t>
      </w:r>
      <w:r w:rsidR="00853053" w:rsidRPr="00CD67B9">
        <w:rPr>
          <w:rFonts w:cs="Times New Roman"/>
        </w:rPr>
        <w:t>negotiating with Cardiff Marina</w:t>
      </w:r>
      <w:r>
        <w:rPr>
          <w:rFonts w:cs="Times New Roman"/>
        </w:rPr>
        <w:t>’s</w:t>
      </w:r>
      <w:r w:rsidR="00853053" w:rsidRPr="00CD67B9">
        <w:rPr>
          <w:rFonts w:cs="Times New Roman"/>
        </w:rPr>
        <w:t xml:space="preserve"> boat h</w:t>
      </w:r>
      <w:r w:rsidR="00571CA4" w:rsidRPr="00CD67B9">
        <w:rPr>
          <w:rFonts w:cs="Times New Roman"/>
        </w:rPr>
        <w:t>ull</w:t>
      </w:r>
      <w:r w:rsidR="00853053" w:rsidRPr="00CD67B9">
        <w:rPr>
          <w:rFonts w:cs="Times New Roman"/>
        </w:rPr>
        <w:t xml:space="preserve"> repair specialist</w:t>
      </w:r>
      <w:r>
        <w:rPr>
          <w:rFonts w:cs="Times New Roman"/>
        </w:rPr>
        <w:t xml:space="preserve"> to undertake their smaller jobs to allow them to diversify into commercial </w:t>
      </w:r>
      <w:r w:rsidR="007E43E6">
        <w:rPr>
          <w:rFonts w:cs="Times New Roman"/>
        </w:rPr>
        <w:t>shipping repairs</w:t>
      </w:r>
      <w:r w:rsidR="00853053" w:rsidRPr="00CD67B9">
        <w:rPr>
          <w:rFonts w:cs="Times New Roman"/>
        </w:rPr>
        <w:t>.</w:t>
      </w:r>
    </w:p>
    <w:p w14:paraId="405A96D1" w14:textId="77777777" w:rsidR="00853053" w:rsidRPr="00CD67B9" w:rsidRDefault="00853053" w:rsidP="009E5D0F">
      <w:pPr>
        <w:jc w:val="both"/>
        <w:rPr>
          <w:rFonts w:cs="Times New Roman"/>
          <w:b/>
        </w:rPr>
      </w:pPr>
      <w:r w:rsidRPr="00CD67B9">
        <w:rPr>
          <w:rFonts w:cs="Times New Roman"/>
          <w:b/>
        </w:rPr>
        <w:t>What factors help your customers choose which business to buy from?</w:t>
      </w:r>
    </w:p>
    <w:p w14:paraId="6E58A065" w14:textId="3928834C" w:rsidR="00853053" w:rsidRPr="00CD67B9" w:rsidRDefault="00853053" w:rsidP="009E5D0F">
      <w:pPr>
        <w:jc w:val="both"/>
        <w:rPr>
          <w:rFonts w:cs="Times New Roman"/>
          <w:lang w:val="en-US"/>
        </w:rPr>
      </w:pPr>
      <w:r w:rsidRPr="00CD67B9">
        <w:rPr>
          <w:rFonts w:cs="Times New Roman"/>
        </w:rPr>
        <w:t>Product quality and level of service from the manufacturer. Being a small business will make it easier to offer a more personalised product/service than other competitors</w:t>
      </w:r>
      <w:r w:rsidR="00442D0F">
        <w:rPr>
          <w:rFonts w:cs="Times New Roman"/>
        </w:rPr>
        <w:t>. T</w:t>
      </w:r>
      <w:r w:rsidR="00571CA4" w:rsidRPr="00CD67B9">
        <w:rPr>
          <w:rFonts w:cs="Times New Roman"/>
        </w:rPr>
        <w:t>his service will include personalised</w:t>
      </w:r>
      <w:r w:rsidR="00CF20A0" w:rsidRPr="00CD67B9">
        <w:rPr>
          <w:rFonts w:cs="Times New Roman"/>
        </w:rPr>
        <w:t xml:space="preserve"> outfitting and repair</w:t>
      </w:r>
      <w:r w:rsidR="007E43E6">
        <w:rPr>
          <w:rFonts w:cs="Times New Roman"/>
        </w:rPr>
        <w:t>s</w:t>
      </w:r>
      <w:r w:rsidR="00442D0F">
        <w:rPr>
          <w:rFonts w:cs="Times New Roman"/>
        </w:rPr>
        <w:t>.</w:t>
      </w:r>
    </w:p>
    <w:p w14:paraId="6FBA7EA8" w14:textId="77777777" w:rsidR="007E43E6" w:rsidRDefault="00853053" w:rsidP="009E5D0F">
      <w:pPr>
        <w:jc w:val="both"/>
        <w:rPr>
          <w:rFonts w:cs="Times New Roman"/>
          <w:b/>
        </w:rPr>
      </w:pPr>
      <w:r w:rsidRPr="00CD67B9">
        <w:rPr>
          <w:rFonts w:cs="Times New Roman"/>
          <w:b/>
        </w:rPr>
        <w:t>Have you sold products/services to customers already?</w:t>
      </w:r>
    </w:p>
    <w:p w14:paraId="72B2B45A" w14:textId="1F942B25" w:rsidR="00853053" w:rsidRPr="007E43E6" w:rsidRDefault="007E43E6" w:rsidP="009E5D0F">
      <w:pPr>
        <w:jc w:val="both"/>
        <w:rPr>
          <w:rFonts w:cs="Times New Roman"/>
          <w:b/>
        </w:rPr>
      </w:pPr>
      <w:r w:rsidRPr="007E43E6">
        <w:rPr>
          <w:rFonts w:cs="Times New Roman"/>
          <w:bCs/>
        </w:rPr>
        <w:t>The owner</w:t>
      </w:r>
      <w:r w:rsidR="00853053" w:rsidRPr="00CD67B9">
        <w:rPr>
          <w:rFonts w:cs="Times New Roman"/>
        </w:rPr>
        <w:t xml:space="preserve"> ha</w:t>
      </w:r>
      <w:r>
        <w:rPr>
          <w:rFonts w:cs="Times New Roman"/>
        </w:rPr>
        <w:t>s</w:t>
      </w:r>
      <w:r w:rsidR="00853053" w:rsidRPr="00CD67B9">
        <w:rPr>
          <w:rFonts w:cs="Times New Roman"/>
        </w:rPr>
        <w:t xml:space="preserve"> been repairing competition kayaks and paddles part time for the past six years.</w:t>
      </w:r>
    </w:p>
    <w:p w14:paraId="4CBDE073" w14:textId="77777777" w:rsidR="00853053" w:rsidRPr="00CD67B9" w:rsidRDefault="00853053" w:rsidP="009E5D0F">
      <w:pPr>
        <w:jc w:val="both"/>
        <w:rPr>
          <w:rFonts w:cs="Times New Roman"/>
          <w:b/>
        </w:rPr>
      </w:pPr>
      <w:r w:rsidRPr="00CD67B9">
        <w:rPr>
          <w:rFonts w:cs="Times New Roman"/>
          <w:b/>
        </w:rPr>
        <w:t>Have you got customers waiting to buy your product/service?</w:t>
      </w:r>
    </w:p>
    <w:p w14:paraId="17D272DC" w14:textId="1247FC57" w:rsidR="003F54CE" w:rsidRPr="00CD67B9" w:rsidRDefault="003F54CE" w:rsidP="009E5D0F">
      <w:pPr>
        <w:jc w:val="both"/>
        <w:rPr>
          <w:rFonts w:cs="Times New Roman"/>
        </w:rPr>
      </w:pPr>
      <w:r>
        <w:rPr>
          <w:rFonts w:cs="Times New Roman"/>
        </w:rPr>
        <w:t xml:space="preserve">The owner </w:t>
      </w:r>
      <w:r w:rsidR="00853053" w:rsidRPr="00CD67B9">
        <w:rPr>
          <w:rFonts w:cs="Times New Roman"/>
        </w:rPr>
        <w:t>ha</w:t>
      </w:r>
      <w:r>
        <w:rPr>
          <w:rFonts w:cs="Times New Roman"/>
        </w:rPr>
        <w:t>s</w:t>
      </w:r>
      <w:r w:rsidR="00853053" w:rsidRPr="00CD67B9">
        <w:rPr>
          <w:rFonts w:cs="Times New Roman"/>
        </w:rPr>
        <w:t xml:space="preserve"> negotiated a deal with the </w:t>
      </w:r>
      <w:proofErr w:type="gramStart"/>
      <w:r w:rsidR="00853053" w:rsidRPr="00CD67B9">
        <w:rPr>
          <w:rFonts w:cs="Times New Roman"/>
        </w:rPr>
        <w:t>White Water</w:t>
      </w:r>
      <w:proofErr w:type="gramEnd"/>
      <w:r w:rsidR="00853053" w:rsidRPr="00CD67B9">
        <w:rPr>
          <w:rFonts w:cs="Times New Roman"/>
        </w:rPr>
        <w:t xml:space="preserve"> Centre to provide maintenance and repairs on all of their watercraft in exchange for a reduced rent. </w:t>
      </w:r>
      <w:r>
        <w:rPr>
          <w:rFonts w:cs="Times New Roman"/>
        </w:rPr>
        <w:t>The owner is also in negotiations with the current repair company for the marine group marinas</w:t>
      </w:r>
      <w:r>
        <w:rPr>
          <w:rFonts w:cs="Times New Roman"/>
        </w:rPr>
        <w:t xml:space="preserve"> based within</w:t>
      </w:r>
      <w:r w:rsidR="006C1E58">
        <w:rPr>
          <w:rFonts w:cs="Times New Roman"/>
        </w:rPr>
        <w:t xml:space="preserve"> one and a ha</w:t>
      </w:r>
      <w:r w:rsidR="007E43E6">
        <w:rPr>
          <w:rFonts w:cs="Times New Roman"/>
        </w:rPr>
        <w:t>l</w:t>
      </w:r>
      <w:r w:rsidR="006C1E58">
        <w:rPr>
          <w:rFonts w:cs="Times New Roman"/>
        </w:rPr>
        <w:t xml:space="preserve">f miles of the proposed </w:t>
      </w:r>
      <w:proofErr w:type="gramStart"/>
      <w:r w:rsidR="006C1E58">
        <w:rPr>
          <w:rFonts w:cs="Times New Roman"/>
        </w:rPr>
        <w:t xml:space="preserve">site </w:t>
      </w:r>
      <w:r>
        <w:rPr>
          <w:rFonts w:cs="Times New Roman"/>
        </w:rPr>
        <w:t xml:space="preserve"> to</w:t>
      </w:r>
      <w:proofErr w:type="gramEnd"/>
      <w:r>
        <w:rPr>
          <w:rFonts w:cs="Times New Roman"/>
        </w:rPr>
        <w:t xml:space="preserve"> undertake all repairs on smaller craft enabling them to diversify into larger commercial craft</w:t>
      </w:r>
    </w:p>
    <w:p w14:paraId="30B34673" w14:textId="77777777" w:rsidR="005D1999" w:rsidRPr="00CD67B9" w:rsidRDefault="005D1999" w:rsidP="009E5D0F">
      <w:pPr>
        <w:jc w:val="both"/>
        <w:rPr>
          <w:rFonts w:cs="Times New Roman"/>
          <w:b/>
        </w:rPr>
      </w:pPr>
      <w:r w:rsidRPr="00CD67B9">
        <w:rPr>
          <w:rFonts w:cs="Times New Roman"/>
          <w:b/>
        </w:rPr>
        <w:t>Key findings from Market Research:</w:t>
      </w:r>
    </w:p>
    <w:p w14:paraId="3C97A1F8" w14:textId="4EA5BDB3" w:rsidR="005D1999" w:rsidRPr="00CD67B9" w:rsidRDefault="00442D0F" w:rsidP="009E5D0F">
      <w:pPr>
        <w:jc w:val="both"/>
        <w:rPr>
          <w:rFonts w:cs="Times New Roman"/>
        </w:rPr>
      </w:pPr>
      <w:r>
        <w:rPr>
          <w:rFonts w:cs="Times New Roman"/>
        </w:rPr>
        <w:t>F</w:t>
      </w:r>
      <w:r w:rsidR="005D1999" w:rsidRPr="00CD67B9">
        <w:rPr>
          <w:rFonts w:cs="Times New Roman"/>
        </w:rPr>
        <w:t>indings from desktop research show that there are between 10 and 15 clubs in the local area each of which has approximately 25 boats</w:t>
      </w:r>
      <w:r w:rsidR="00803C28" w:rsidRPr="00CD67B9">
        <w:rPr>
          <w:rFonts w:cs="Times New Roman"/>
        </w:rPr>
        <w:t xml:space="preserve"> and paddles not including privately owned kayaks. </w:t>
      </w:r>
      <w:r w:rsidR="005D1999" w:rsidRPr="00CD67B9">
        <w:rPr>
          <w:rFonts w:cs="Times New Roman"/>
        </w:rPr>
        <w:t xml:space="preserve"> In the wider South Wales area, there are around 2,000 active paddlers</w:t>
      </w:r>
      <w:r w:rsidR="0042116B">
        <w:rPr>
          <w:rFonts w:cs="Times New Roman"/>
        </w:rPr>
        <w:t xml:space="preserve">, </w:t>
      </w:r>
      <w:r w:rsidR="005D1999" w:rsidRPr="00CD67B9">
        <w:rPr>
          <w:rFonts w:cs="Times New Roman"/>
        </w:rPr>
        <w:t xml:space="preserve">surveys show that 60% of paddlers damaged their paddles or boats within the first two years of ownership. </w:t>
      </w:r>
      <w:sdt>
        <w:sdtPr>
          <w:rPr>
            <w:rFonts w:cs="Times New Roman"/>
          </w:rPr>
          <w:id w:val="1729417513"/>
          <w:citation/>
        </w:sdtPr>
        <w:sdtEndPr/>
        <w:sdtContent>
          <w:r w:rsidR="00930EC0" w:rsidRPr="00CD67B9">
            <w:rPr>
              <w:rFonts w:cs="Times New Roman"/>
            </w:rPr>
            <w:fldChar w:fldCharType="begin"/>
          </w:r>
          <w:r w:rsidR="00930EC0" w:rsidRPr="00CD67B9">
            <w:rPr>
              <w:rFonts w:cs="Times New Roman"/>
            </w:rPr>
            <w:instrText xml:space="preserve">CITATION Can19 \l 2057 </w:instrText>
          </w:r>
          <w:r w:rsidR="00930EC0" w:rsidRPr="00CD67B9">
            <w:rPr>
              <w:rFonts w:cs="Times New Roman"/>
            </w:rPr>
            <w:fldChar w:fldCharType="separate"/>
          </w:r>
          <w:r w:rsidR="00930EC0" w:rsidRPr="00CD67B9">
            <w:rPr>
              <w:rFonts w:cs="Times New Roman"/>
              <w:noProof/>
            </w:rPr>
            <w:t>(Canoe Wales, 2019)</w:t>
          </w:r>
          <w:r w:rsidR="00930EC0" w:rsidRPr="00CD67B9">
            <w:rPr>
              <w:rFonts w:cs="Times New Roman"/>
            </w:rPr>
            <w:fldChar w:fldCharType="end"/>
          </w:r>
        </w:sdtContent>
      </w:sdt>
      <w:sdt>
        <w:sdtPr>
          <w:rPr>
            <w:rFonts w:cs="Times New Roman"/>
          </w:rPr>
          <w:id w:val="2043095674"/>
          <w:citation/>
        </w:sdtPr>
        <w:sdtContent>
          <w:r w:rsidR="00B857AC">
            <w:rPr>
              <w:rFonts w:cs="Times New Roman"/>
            </w:rPr>
            <w:fldChar w:fldCharType="begin"/>
          </w:r>
          <w:r w:rsidR="00B857AC">
            <w:rPr>
              <w:rFonts w:cs="Times New Roman"/>
            </w:rPr>
            <w:instrText xml:space="preserve"> CITATION Cha18 \l 2057 </w:instrText>
          </w:r>
          <w:r w:rsidR="00B857AC">
            <w:rPr>
              <w:rFonts w:cs="Times New Roman"/>
            </w:rPr>
            <w:fldChar w:fldCharType="separate"/>
          </w:r>
          <w:r w:rsidR="00B857AC">
            <w:rPr>
              <w:rFonts w:cs="Times New Roman"/>
              <w:noProof/>
            </w:rPr>
            <w:t xml:space="preserve"> </w:t>
          </w:r>
          <w:r w:rsidR="00B857AC" w:rsidRPr="00B857AC">
            <w:rPr>
              <w:rFonts w:cs="Times New Roman"/>
              <w:noProof/>
            </w:rPr>
            <w:t>(Chappell, 2018)</w:t>
          </w:r>
          <w:r w:rsidR="00B857AC">
            <w:rPr>
              <w:rFonts w:cs="Times New Roman"/>
            </w:rPr>
            <w:fldChar w:fldCharType="end"/>
          </w:r>
        </w:sdtContent>
      </w:sdt>
    </w:p>
    <w:p w14:paraId="529C061E" w14:textId="449742FA" w:rsidR="00CA252F" w:rsidRDefault="00CA252F">
      <w:pPr>
        <w:rPr>
          <w:rFonts w:cs="Times New Roman"/>
          <w:b/>
          <w:bCs/>
        </w:rPr>
      </w:pPr>
      <w:r>
        <w:rPr>
          <w:rFonts w:cs="Times New Roman"/>
          <w:b/>
          <w:bCs/>
        </w:rPr>
        <w:br w:type="page"/>
      </w:r>
    </w:p>
    <w:p w14:paraId="202D7BFD" w14:textId="04B7B68A" w:rsidR="00853053" w:rsidRPr="00CD67B9" w:rsidRDefault="00134BF1" w:rsidP="009E5D0F">
      <w:pPr>
        <w:jc w:val="both"/>
        <w:rPr>
          <w:rFonts w:cs="Times New Roman"/>
          <w:b/>
          <w:bCs/>
        </w:rPr>
      </w:pPr>
      <w:r w:rsidRPr="00CD67B9">
        <w:rPr>
          <w:rFonts w:cs="Times New Roman"/>
          <w:b/>
          <w:bCs/>
        </w:rPr>
        <w:lastRenderedPageBreak/>
        <w:t xml:space="preserve">Prices and expected sales </w:t>
      </w:r>
    </w:p>
    <w:p w14:paraId="0BFA6B09" w14:textId="55B365DA" w:rsidR="00D13860" w:rsidRPr="00CD67B9" w:rsidRDefault="00EA2C6A" w:rsidP="009E5D0F">
      <w:pPr>
        <w:jc w:val="both"/>
        <w:rPr>
          <w:rFonts w:cs="Times New Roman"/>
          <w:bCs/>
        </w:rPr>
      </w:pPr>
      <w:r w:rsidRPr="00CD67B9">
        <w:rPr>
          <w:rFonts w:cs="Times New Roman"/>
          <w:noProof/>
        </w:rPr>
        <w:drawing>
          <wp:anchor distT="0" distB="0" distL="114300" distR="114300" simplePos="0" relativeHeight="251671552" behindDoc="0" locked="0" layoutInCell="1" allowOverlap="1" wp14:anchorId="2FF31A13" wp14:editId="388BC06E">
            <wp:simplePos x="0" y="0"/>
            <wp:positionH relativeFrom="column">
              <wp:posOffset>1493520</wp:posOffset>
            </wp:positionH>
            <wp:positionV relativeFrom="paragraph">
              <wp:posOffset>527050</wp:posOffset>
            </wp:positionV>
            <wp:extent cx="2522220" cy="3802380"/>
            <wp:effectExtent l="0" t="0" r="0" b="7620"/>
            <wp:wrapTopAndBottom/>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22220" cy="3802380"/>
                    </a:xfrm>
                    <a:prstGeom prst="rect">
                      <a:avLst/>
                    </a:prstGeom>
                    <a:noFill/>
                    <a:ln>
                      <a:noFill/>
                    </a:ln>
                  </pic:spPr>
                </pic:pic>
              </a:graphicData>
            </a:graphic>
          </wp:anchor>
        </w:drawing>
      </w:r>
      <w:r w:rsidR="00134BF1" w:rsidRPr="00CD67B9">
        <w:rPr>
          <w:rFonts w:cs="Times New Roman"/>
          <w:bCs/>
        </w:rPr>
        <w:t xml:space="preserve">Due to the varied nature of the services offered prices shown here are </w:t>
      </w:r>
      <w:r w:rsidR="00E21369" w:rsidRPr="00CD67B9">
        <w:rPr>
          <w:rFonts w:cs="Times New Roman"/>
          <w:bCs/>
        </w:rPr>
        <w:t>estimated and may vary.</w:t>
      </w:r>
      <w:r w:rsidR="006E2A80" w:rsidRPr="00CD67B9">
        <w:rPr>
          <w:rFonts w:cs="Times New Roman"/>
          <w:bCs/>
        </w:rPr>
        <w:t xml:space="preserve"> The pric</w:t>
      </w:r>
      <w:r w:rsidR="00442D0F">
        <w:rPr>
          <w:rFonts w:cs="Times New Roman"/>
          <w:bCs/>
        </w:rPr>
        <w:t>es</w:t>
      </w:r>
      <w:r w:rsidR="006E2A80" w:rsidRPr="00CD67B9">
        <w:rPr>
          <w:rFonts w:cs="Times New Roman"/>
          <w:bCs/>
        </w:rPr>
        <w:t xml:space="preserve"> shown </w:t>
      </w:r>
      <w:proofErr w:type="gramStart"/>
      <w:r w:rsidR="006E2A80" w:rsidRPr="00CD67B9">
        <w:rPr>
          <w:rFonts w:cs="Times New Roman"/>
          <w:bCs/>
        </w:rPr>
        <w:t>her</w:t>
      </w:r>
      <w:r w:rsidR="00442D0F">
        <w:rPr>
          <w:rFonts w:cs="Times New Roman"/>
          <w:bCs/>
        </w:rPr>
        <w:t>e</w:t>
      </w:r>
      <w:proofErr w:type="gramEnd"/>
      <w:r w:rsidR="006E2A80" w:rsidRPr="00CD67B9">
        <w:rPr>
          <w:rFonts w:cs="Times New Roman"/>
          <w:bCs/>
        </w:rPr>
        <w:t xml:space="preserve"> and the sales expectations are based on previous experience in this market and in the wider extreme sports sector.</w:t>
      </w:r>
    </w:p>
    <w:p w14:paraId="7B90A712" w14:textId="04555EB2" w:rsidR="005315EA" w:rsidRPr="00CD67B9" w:rsidRDefault="005315EA" w:rsidP="009E5D0F">
      <w:pPr>
        <w:jc w:val="both"/>
        <w:rPr>
          <w:rFonts w:cs="Times New Roman"/>
          <w:bCs/>
        </w:rPr>
      </w:pPr>
    </w:p>
    <w:p w14:paraId="20E8EEBF" w14:textId="17EBF155" w:rsidR="006164CB" w:rsidRPr="00CD67B9" w:rsidRDefault="00EA2C6A" w:rsidP="009E5D0F">
      <w:pPr>
        <w:pStyle w:val="Heading2"/>
        <w:numPr>
          <w:ilvl w:val="1"/>
          <w:numId w:val="16"/>
        </w:numPr>
        <w:jc w:val="both"/>
        <w:rPr>
          <w:rFonts w:ascii="Times New Roman" w:hAnsi="Times New Roman" w:cs="Times New Roman"/>
        </w:rPr>
      </w:pPr>
      <w:bookmarkStart w:id="11" w:name="_Toc36231752"/>
      <w:r w:rsidRPr="00CD67B9">
        <w:rPr>
          <w:rFonts w:ascii="Times New Roman" w:hAnsi="Times New Roman" w:cs="Times New Roman"/>
        </w:rPr>
        <w:t>m</w:t>
      </w:r>
      <w:r w:rsidR="00D74C46" w:rsidRPr="00CD67B9">
        <w:rPr>
          <w:rFonts w:ascii="Times New Roman" w:hAnsi="Times New Roman" w:cs="Times New Roman"/>
        </w:rPr>
        <w:t>arketing Strategy</w:t>
      </w:r>
      <w:bookmarkEnd w:id="11"/>
      <w:r w:rsidR="00D74C46" w:rsidRPr="00CD67B9">
        <w:rPr>
          <w:rFonts w:ascii="Times New Roman" w:hAnsi="Times New Roman" w:cs="Times New Roman"/>
        </w:rPr>
        <w:t xml:space="preserve"> </w:t>
      </w:r>
    </w:p>
    <w:p w14:paraId="64202244" w14:textId="0A04D760" w:rsidR="003F281E" w:rsidRDefault="00CA252F" w:rsidP="00A66CF2">
      <w:pPr>
        <w:rPr>
          <w:rFonts w:cs="Times New Roman"/>
        </w:rPr>
      </w:pPr>
      <w:r w:rsidRPr="00CA252F">
        <w:drawing>
          <wp:anchor distT="0" distB="0" distL="114300" distR="114300" simplePos="0" relativeHeight="251675648" behindDoc="1" locked="0" layoutInCell="1" allowOverlap="1" wp14:anchorId="7C07D2C5" wp14:editId="346B9E64">
            <wp:simplePos x="0" y="0"/>
            <wp:positionH relativeFrom="column">
              <wp:posOffset>-449580</wp:posOffset>
            </wp:positionH>
            <wp:positionV relativeFrom="paragraph">
              <wp:posOffset>911860</wp:posOffset>
            </wp:positionV>
            <wp:extent cx="6522720" cy="1539240"/>
            <wp:effectExtent l="0" t="0" r="0" b="3810"/>
            <wp:wrapTopAndBottom/>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522720" cy="15392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42D0F">
        <w:rPr>
          <w:rFonts w:cs="Times New Roman"/>
        </w:rPr>
        <w:t>T</w:t>
      </w:r>
      <w:r w:rsidR="006164CB" w:rsidRPr="00CD67B9">
        <w:rPr>
          <w:rFonts w:cs="Times New Roman"/>
        </w:rPr>
        <w:t xml:space="preserve">he marketing strategy for this business will be split. Whilst using </w:t>
      </w:r>
      <w:r w:rsidR="00F95DDD" w:rsidRPr="00CD67B9">
        <w:rPr>
          <w:rFonts w:cs="Times New Roman"/>
        </w:rPr>
        <w:t>public</w:t>
      </w:r>
      <w:r w:rsidR="006164CB" w:rsidRPr="00CD67B9">
        <w:rPr>
          <w:rFonts w:cs="Times New Roman"/>
        </w:rPr>
        <w:t xml:space="preserve"> advertisement in the kayaking and extreme sports industries</w:t>
      </w:r>
      <w:r w:rsidR="00F95DDD" w:rsidRPr="00CD67B9">
        <w:rPr>
          <w:rFonts w:cs="Times New Roman"/>
        </w:rPr>
        <w:t xml:space="preserve"> such as banners, leaflets and social media posts,</w:t>
      </w:r>
      <w:r w:rsidR="006164CB" w:rsidRPr="00CD67B9">
        <w:rPr>
          <w:rFonts w:cs="Times New Roman"/>
        </w:rPr>
        <w:t xml:space="preserve"> negotiations are taking place to become the registered repair service fo</w:t>
      </w:r>
      <w:r w:rsidR="00DE7F24">
        <w:rPr>
          <w:rFonts w:cs="Times New Roman"/>
        </w:rPr>
        <w:t xml:space="preserve">r </w:t>
      </w:r>
      <w:r w:rsidR="00F95DDD" w:rsidRPr="00CD67B9">
        <w:rPr>
          <w:rFonts w:cs="Times New Roman"/>
        </w:rPr>
        <w:t>a large insurance firm and national governing bodies</w:t>
      </w:r>
      <w:r w:rsidR="006164CB" w:rsidRPr="00CD67B9">
        <w:rPr>
          <w:rFonts w:cs="Times New Roman"/>
        </w:rPr>
        <w:t xml:space="preserve">. </w:t>
      </w:r>
    </w:p>
    <w:p w14:paraId="12A3601C" w14:textId="77777777" w:rsidR="00CA252F" w:rsidRDefault="003F281E" w:rsidP="00A66CF2">
      <w:r w:rsidRPr="003F281E">
        <w:t xml:space="preserve"> </w:t>
      </w:r>
    </w:p>
    <w:p w14:paraId="52284614" w14:textId="77777777" w:rsidR="00CA252F" w:rsidRDefault="00CA252F">
      <w:r>
        <w:br w:type="page"/>
      </w:r>
    </w:p>
    <w:p w14:paraId="0DB78C03" w14:textId="6E155CD5" w:rsidR="00D74C46" w:rsidRPr="00CD67B9" w:rsidRDefault="006164CB" w:rsidP="009E5D0F">
      <w:pPr>
        <w:pStyle w:val="Heading2"/>
        <w:numPr>
          <w:ilvl w:val="1"/>
          <w:numId w:val="16"/>
        </w:numPr>
        <w:jc w:val="both"/>
        <w:rPr>
          <w:rFonts w:ascii="Times New Roman" w:hAnsi="Times New Roman" w:cs="Times New Roman"/>
        </w:rPr>
      </w:pPr>
      <w:bookmarkStart w:id="12" w:name="_Toc36231753"/>
      <w:r w:rsidRPr="00CD67B9">
        <w:rPr>
          <w:rFonts w:ascii="Times New Roman" w:hAnsi="Times New Roman" w:cs="Times New Roman"/>
        </w:rPr>
        <w:lastRenderedPageBreak/>
        <w:t>Competitior analysis</w:t>
      </w:r>
      <w:bookmarkEnd w:id="12"/>
      <w:r w:rsidRPr="00CD67B9">
        <w:rPr>
          <w:rFonts w:ascii="Times New Roman" w:hAnsi="Times New Roman" w:cs="Times New Roman"/>
        </w:rPr>
        <w:t xml:space="preserve"> </w:t>
      </w:r>
    </w:p>
    <w:p w14:paraId="5583105A" w14:textId="6BCE96C8" w:rsidR="006164CB" w:rsidRPr="00CD67B9" w:rsidRDefault="006164CB" w:rsidP="009E5D0F">
      <w:pPr>
        <w:jc w:val="both"/>
        <w:rPr>
          <w:rFonts w:cs="Times New Roman"/>
          <w:b/>
        </w:rPr>
      </w:pPr>
      <w:r w:rsidRPr="00CD67B9">
        <w:rPr>
          <w:rFonts w:cs="Times New Roman"/>
          <w:b/>
        </w:rPr>
        <w:t>TJ Composites</w:t>
      </w:r>
      <w:r w:rsidR="00F95DDD" w:rsidRPr="00CD67B9">
        <w:rPr>
          <w:rFonts w:cs="Times New Roman"/>
          <w:b/>
        </w:rPr>
        <w:t xml:space="preserve"> </w:t>
      </w:r>
    </w:p>
    <w:p w14:paraId="20172E8E" w14:textId="0CC520E3" w:rsidR="006164CB" w:rsidRPr="00CD67B9" w:rsidRDefault="006164CB" w:rsidP="009E5D0F">
      <w:pPr>
        <w:jc w:val="both"/>
        <w:rPr>
          <w:rFonts w:cs="Times New Roman"/>
        </w:rPr>
      </w:pPr>
      <w:r w:rsidRPr="00CD67B9">
        <w:rPr>
          <w:rFonts w:cs="Times New Roman"/>
        </w:rPr>
        <w:t xml:space="preserve">This company offers composite repairs, this is direct competition, however, they are based in North Wales. The majority of the Welsh </w:t>
      </w:r>
      <w:r w:rsidR="003F281E">
        <w:rPr>
          <w:rFonts w:cs="Times New Roman"/>
        </w:rPr>
        <w:t xml:space="preserve">Kayaking </w:t>
      </w:r>
      <w:r w:rsidRPr="00CD67B9">
        <w:rPr>
          <w:rFonts w:cs="Times New Roman"/>
        </w:rPr>
        <w:t>Team is based in the South and South West Wales</w:t>
      </w:r>
      <w:r w:rsidR="00BD19F5" w:rsidRPr="00CD67B9">
        <w:rPr>
          <w:rFonts w:cs="Times New Roman"/>
        </w:rPr>
        <w:t>,</w:t>
      </w:r>
      <w:r w:rsidRPr="00CD67B9">
        <w:rPr>
          <w:rFonts w:cs="Times New Roman"/>
        </w:rPr>
        <w:t xml:space="preserve"> therefore, the level of competition the company poses is reduced</w:t>
      </w:r>
      <w:r w:rsidR="00BD19F5" w:rsidRPr="00CD67B9">
        <w:rPr>
          <w:rFonts w:cs="Times New Roman"/>
        </w:rPr>
        <w:t xml:space="preserve">, as the proposed company is better placed in relation to the customers. </w:t>
      </w:r>
      <w:r w:rsidRPr="00CD67B9">
        <w:rPr>
          <w:rFonts w:cs="Times New Roman"/>
        </w:rPr>
        <w:t>They</w:t>
      </w:r>
      <w:r w:rsidR="00BD19F5" w:rsidRPr="00CD67B9">
        <w:rPr>
          <w:rFonts w:cs="Times New Roman"/>
        </w:rPr>
        <w:t xml:space="preserve"> also</w:t>
      </w:r>
      <w:r w:rsidRPr="00CD67B9">
        <w:rPr>
          <w:rFonts w:cs="Times New Roman"/>
        </w:rPr>
        <w:t xml:space="preserve"> do not offer bespoke composite parts or plastic welding services which will be a large portion of the proposed income.</w:t>
      </w:r>
      <w:r w:rsidR="00BD19F5" w:rsidRPr="00CD67B9">
        <w:rPr>
          <w:rFonts w:cs="Times New Roman"/>
        </w:rPr>
        <w:t xml:space="preserve"> </w:t>
      </w:r>
      <w:r w:rsidRPr="00CD67B9">
        <w:rPr>
          <w:rFonts w:cs="Times New Roman"/>
        </w:rPr>
        <w:t xml:space="preserve">TJ composite and repairs </w:t>
      </w:r>
      <w:r w:rsidR="00BD19F5" w:rsidRPr="00CD67B9">
        <w:rPr>
          <w:rFonts w:cs="Times New Roman"/>
        </w:rPr>
        <w:t xml:space="preserve">do, however, </w:t>
      </w:r>
      <w:r w:rsidRPr="00CD67B9">
        <w:rPr>
          <w:rFonts w:cs="Times New Roman"/>
        </w:rPr>
        <w:t>have the advantage that it is already an established business.</w:t>
      </w:r>
    </w:p>
    <w:p w14:paraId="7651CC24" w14:textId="54A16143" w:rsidR="00F30309" w:rsidRPr="00CD67B9" w:rsidRDefault="00F30309" w:rsidP="009E5D0F">
      <w:pPr>
        <w:jc w:val="both"/>
        <w:rPr>
          <w:rFonts w:cs="Times New Roman"/>
          <w:b/>
          <w:bCs/>
        </w:rPr>
      </w:pPr>
      <w:r w:rsidRPr="00CD67B9">
        <w:rPr>
          <w:rFonts w:cs="Times New Roman"/>
          <w:b/>
          <w:bCs/>
        </w:rPr>
        <w:t xml:space="preserve">Cardiff Scuba </w:t>
      </w:r>
    </w:p>
    <w:p w14:paraId="4E1D3ACE" w14:textId="5188ADE7" w:rsidR="00F30309" w:rsidRPr="00CD67B9" w:rsidRDefault="00F30309" w:rsidP="009E5D0F">
      <w:pPr>
        <w:jc w:val="both"/>
        <w:rPr>
          <w:rFonts w:cs="Times New Roman"/>
        </w:rPr>
      </w:pPr>
      <w:r w:rsidRPr="00CD67B9">
        <w:rPr>
          <w:rFonts w:cs="Times New Roman"/>
        </w:rPr>
        <w:t xml:space="preserve">This company is a small dive shop located in Cardiff although the company also provides repairs on wetsuits and </w:t>
      </w:r>
      <w:proofErr w:type="spellStart"/>
      <w:r w:rsidRPr="00CD67B9">
        <w:rPr>
          <w:rFonts w:cs="Times New Roman"/>
        </w:rPr>
        <w:t>drysuits</w:t>
      </w:r>
      <w:proofErr w:type="spellEnd"/>
      <w:r w:rsidRPr="00CD67B9">
        <w:rPr>
          <w:rFonts w:cs="Times New Roman"/>
        </w:rPr>
        <w:t xml:space="preserve"> the shop is only open 9-6 Monday to Friday and 9-5:30 on Saturdays this </w:t>
      </w:r>
      <w:r w:rsidR="003264F6" w:rsidRPr="00CD67B9">
        <w:rPr>
          <w:rFonts w:cs="Times New Roman"/>
        </w:rPr>
        <w:t>can make it difficult to access for people work</w:t>
      </w:r>
      <w:r w:rsidR="00BE7478">
        <w:rPr>
          <w:rFonts w:cs="Times New Roman"/>
        </w:rPr>
        <w:t>ing</w:t>
      </w:r>
      <w:r w:rsidR="003264F6" w:rsidRPr="00CD67B9">
        <w:rPr>
          <w:rFonts w:cs="Times New Roman"/>
        </w:rPr>
        <w:t xml:space="preserve"> full time</w:t>
      </w:r>
      <w:r w:rsidR="00A7187A" w:rsidRPr="00CD67B9">
        <w:rPr>
          <w:rFonts w:cs="Times New Roman"/>
        </w:rPr>
        <w:t>.</w:t>
      </w:r>
      <w:r w:rsidR="003264F6" w:rsidRPr="00CD67B9">
        <w:rPr>
          <w:rFonts w:cs="Times New Roman"/>
        </w:rPr>
        <w:t xml:space="preserve"> </w:t>
      </w:r>
      <w:r w:rsidR="00A7187A" w:rsidRPr="00CD67B9">
        <w:rPr>
          <w:rFonts w:cs="Times New Roman"/>
        </w:rPr>
        <w:t xml:space="preserve">The company is also poorly situated in a busy largely residential area with limited parking a long way away from the </w:t>
      </w:r>
      <w:proofErr w:type="spellStart"/>
      <w:r w:rsidR="003F281E">
        <w:rPr>
          <w:rFonts w:cs="Times New Roman"/>
        </w:rPr>
        <w:t>whitewater</w:t>
      </w:r>
      <w:proofErr w:type="spellEnd"/>
      <w:r w:rsidR="003F281E">
        <w:rPr>
          <w:rFonts w:cs="Times New Roman"/>
        </w:rPr>
        <w:t xml:space="preserve"> centre reducing the threat posed by the company. </w:t>
      </w:r>
    </w:p>
    <w:p w14:paraId="3461B99B" w14:textId="4CAAFB86" w:rsidR="00BD19F5" w:rsidRPr="00CD67B9" w:rsidRDefault="003F281E" w:rsidP="009E5D0F">
      <w:pPr>
        <w:jc w:val="both"/>
        <w:rPr>
          <w:rFonts w:cs="Times New Roman"/>
          <w:b/>
        </w:rPr>
      </w:pPr>
      <w:r>
        <w:rPr>
          <w:rFonts w:cs="Times New Roman"/>
          <w:b/>
        </w:rPr>
        <w:t>Kayak shop</w:t>
      </w:r>
      <w:r w:rsidR="00BD19F5" w:rsidRPr="00CD67B9">
        <w:rPr>
          <w:rFonts w:cs="Times New Roman"/>
          <w:b/>
        </w:rPr>
        <w:t xml:space="preserve"> </w:t>
      </w:r>
    </w:p>
    <w:p w14:paraId="241A35BE" w14:textId="65E3002D" w:rsidR="00BD19F5" w:rsidRDefault="00CA252F" w:rsidP="009E5D0F">
      <w:pPr>
        <w:jc w:val="both"/>
        <w:rPr>
          <w:rFonts w:cs="Times New Roman"/>
        </w:rPr>
      </w:pPr>
      <w:r>
        <w:rPr>
          <w:rFonts w:cs="Times New Roman"/>
        </w:rPr>
        <w:t>T</w:t>
      </w:r>
      <w:r w:rsidR="00BD19F5" w:rsidRPr="00CD67B9">
        <w:rPr>
          <w:rFonts w:cs="Times New Roman"/>
        </w:rPr>
        <w:t xml:space="preserve">he current manager of the kayak and equipment shop branch based at the </w:t>
      </w:r>
      <w:proofErr w:type="gramStart"/>
      <w:r>
        <w:rPr>
          <w:rFonts w:cs="Times New Roman"/>
        </w:rPr>
        <w:t>w</w:t>
      </w:r>
      <w:r w:rsidR="009E46D0" w:rsidRPr="00CD67B9">
        <w:rPr>
          <w:rFonts w:cs="Times New Roman"/>
        </w:rPr>
        <w:t>hite</w:t>
      </w:r>
      <w:r>
        <w:rPr>
          <w:rFonts w:cs="Times New Roman"/>
        </w:rPr>
        <w:t xml:space="preserve"> </w:t>
      </w:r>
      <w:r w:rsidR="009E46D0" w:rsidRPr="00CD67B9">
        <w:rPr>
          <w:rFonts w:cs="Times New Roman"/>
        </w:rPr>
        <w:t>water</w:t>
      </w:r>
      <w:proofErr w:type="gramEnd"/>
      <w:r w:rsidR="00BD19F5" w:rsidRPr="00CD67B9">
        <w:rPr>
          <w:rFonts w:cs="Times New Roman"/>
        </w:rPr>
        <w:t xml:space="preserve"> centre </w:t>
      </w:r>
      <w:r w:rsidR="003F281E">
        <w:rPr>
          <w:rFonts w:cs="Times New Roman"/>
        </w:rPr>
        <w:t>in addition t</w:t>
      </w:r>
      <w:r w:rsidR="00BD19F5" w:rsidRPr="00CD67B9">
        <w:rPr>
          <w:rFonts w:cs="Times New Roman"/>
        </w:rPr>
        <w:t>o his official role also helps people outfit and occasionally repair</w:t>
      </w:r>
      <w:r w:rsidR="009E46D0" w:rsidRPr="00CD67B9">
        <w:rPr>
          <w:rFonts w:cs="Times New Roman"/>
        </w:rPr>
        <w:t xml:space="preserve"> plastic</w:t>
      </w:r>
      <w:r w:rsidR="00BD19F5" w:rsidRPr="00CD67B9">
        <w:rPr>
          <w:rFonts w:cs="Times New Roman"/>
        </w:rPr>
        <w:t xml:space="preserve"> boats. The owner has knowledge that </w:t>
      </w:r>
      <w:r w:rsidR="00950F9C">
        <w:rPr>
          <w:rFonts w:cs="Times New Roman"/>
        </w:rPr>
        <w:t>the manager</w:t>
      </w:r>
      <w:r w:rsidR="00BD19F5" w:rsidRPr="00CD67B9">
        <w:rPr>
          <w:rFonts w:cs="Times New Roman"/>
        </w:rPr>
        <w:t xml:space="preserve"> </w:t>
      </w:r>
      <w:r w:rsidR="009E46D0" w:rsidRPr="00CD67B9">
        <w:rPr>
          <w:rFonts w:cs="Times New Roman"/>
        </w:rPr>
        <w:t xml:space="preserve">is planning on </w:t>
      </w:r>
      <w:r w:rsidR="003F281E">
        <w:rPr>
          <w:rFonts w:cs="Times New Roman"/>
        </w:rPr>
        <w:t>retiring in 2020</w:t>
      </w:r>
      <w:r w:rsidR="009E46D0" w:rsidRPr="00CD67B9">
        <w:rPr>
          <w:rFonts w:cs="Times New Roman"/>
        </w:rPr>
        <w:t xml:space="preserve"> and has agreed to recommend the proposed company for repairs after </w:t>
      </w:r>
      <w:r w:rsidR="003F281E">
        <w:rPr>
          <w:rFonts w:cs="Times New Roman"/>
        </w:rPr>
        <w:t>he retires</w:t>
      </w:r>
      <w:r w:rsidR="009E46D0" w:rsidRPr="00CD67B9">
        <w:rPr>
          <w:rFonts w:cs="Times New Roman"/>
        </w:rPr>
        <w:t xml:space="preserve">. </w:t>
      </w:r>
    </w:p>
    <w:p w14:paraId="58D1919D" w14:textId="002EE835" w:rsidR="00CA252F" w:rsidRDefault="00CA252F">
      <w:pPr>
        <w:rPr>
          <w:rFonts w:cs="Times New Roman"/>
        </w:rPr>
      </w:pPr>
      <w:r>
        <w:rPr>
          <w:rFonts w:cs="Times New Roman"/>
        </w:rPr>
        <w:br w:type="page"/>
      </w:r>
    </w:p>
    <w:p w14:paraId="2E15FADF" w14:textId="77777777" w:rsidR="00CA252F" w:rsidRPr="00CD67B9" w:rsidRDefault="00CA252F" w:rsidP="00CA252F">
      <w:pPr>
        <w:pStyle w:val="Heading2"/>
        <w:numPr>
          <w:ilvl w:val="1"/>
          <w:numId w:val="16"/>
        </w:numPr>
        <w:jc w:val="both"/>
        <w:rPr>
          <w:rFonts w:ascii="Times New Roman" w:hAnsi="Times New Roman" w:cs="Times New Roman"/>
        </w:rPr>
      </w:pPr>
      <w:bookmarkStart w:id="13" w:name="_Toc36231755"/>
      <w:r w:rsidRPr="00CD67B9">
        <w:rPr>
          <w:rFonts w:ascii="Times New Roman" w:hAnsi="Times New Roman" w:cs="Times New Roman"/>
        </w:rPr>
        <w:lastRenderedPageBreak/>
        <w:t>USP</w:t>
      </w:r>
      <w:bookmarkEnd w:id="13"/>
    </w:p>
    <w:p w14:paraId="1C45FA15" w14:textId="77777777" w:rsidR="00CA252F" w:rsidRPr="00CD67B9" w:rsidRDefault="00CA252F" w:rsidP="00CA252F">
      <w:pPr>
        <w:jc w:val="both"/>
        <w:rPr>
          <w:rFonts w:cs="Times New Roman"/>
        </w:rPr>
      </w:pPr>
      <w:r w:rsidRPr="00CD67B9">
        <w:rPr>
          <w:rFonts w:cs="Times New Roman"/>
        </w:rPr>
        <w:t>The unique selling point</w:t>
      </w:r>
      <w:r>
        <w:rPr>
          <w:rFonts w:cs="Times New Roman"/>
        </w:rPr>
        <w:t>s</w:t>
      </w:r>
      <w:r w:rsidRPr="00CD67B9">
        <w:rPr>
          <w:rFonts w:cs="Times New Roman"/>
        </w:rPr>
        <w:t xml:space="preserve"> for the proposed business </w:t>
      </w:r>
      <w:r>
        <w:rPr>
          <w:rFonts w:cs="Times New Roman"/>
        </w:rPr>
        <w:t>are the</w:t>
      </w:r>
      <w:r w:rsidRPr="00CD67B9">
        <w:rPr>
          <w:rFonts w:cs="Times New Roman"/>
        </w:rPr>
        <w:t xml:space="preserve"> bespoke manufactur</w:t>
      </w:r>
      <w:r>
        <w:rPr>
          <w:rFonts w:cs="Times New Roman"/>
        </w:rPr>
        <w:t>ed plastic</w:t>
      </w:r>
      <w:r w:rsidRPr="00CD67B9">
        <w:rPr>
          <w:rFonts w:cs="Times New Roman"/>
        </w:rPr>
        <w:t xml:space="preserve"> and composite components</w:t>
      </w:r>
      <w:r>
        <w:rPr>
          <w:rFonts w:cs="Times New Roman"/>
        </w:rPr>
        <w:t xml:space="preserve"> along with the personal service given to all customers including outfitting checks </w:t>
      </w:r>
    </w:p>
    <w:p w14:paraId="1C8C89F9" w14:textId="77777777" w:rsidR="009E46D0" w:rsidRPr="00CD67B9" w:rsidRDefault="009E46D0" w:rsidP="00CA252F">
      <w:pPr>
        <w:pStyle w:val="Heading2"/>
        <w:numPr>
          <w:ilvl w:val="1"/>
          <w:numId w:val="16"/>
        </w:numPr>
        <w:jc w:val="both"/>
        <w:rPr>
          <w:rFonts w:ascii="Times New Roman" w:hAnsi="Times New Roman" w:cs="Times New Roman"/>
        </w:rPr>
      </w:pPr>
      <w:bookmarkStart w:id="14" w:name="_Toc36231754"/>
      <w:r w:rsidRPr="00CD67B9">
        <w:rPr>
          <w:rFonts w:ascii="Times New Roman" w:hAnsi="Times New Roman" w:cs="Times New Roman"/>
        </w:rPr>
        <w:t>SWOT analysis</w:t>
      </w:r>
      <w:r w:rsidR="00606AE1" w:rsidRPr="00CD67B9">
        <w:rPr>
          <w:rFonts w:ascii="Times New Roman" w:hAnsi="Times New Roman" w:cs="Times New Roman"/>
          <w:noProof/>
        </w:rPr>
        <mc:AlternateContent>
          <mc:Choice Requires="wpg">
            <w:drawing>
              <wp:anchor distT="0" distB="0" distL="114300" distR="114300" simplePos="0" relativeHeight="251648507" behindDoc="0" locked="0" layoutInCell="1" allowOverlap="1" wp14:anchorId="18E3296E" wp14:editId="5DB92AEA">
                <wp:simplePos x="0" y="0"/>
                <wp:positionH relativeFrom="column">
                  <wp:posOffset>-809625</wp:posOffset>
                </wp:positionH>
                <wp:positionV relativeFrom="paragraph">
                  <wp:posOffset>392430</wp:posOffset>
                </wp:positionV>
                <wp:extent cx="2828925" cy="2124075"/>
                <wp:effectExtent l="0" t="0" r="9525" b="28575"/>
                <wp:wrapNone/>
                <wp:docPr id="14" name="Group 14"/>
                <wp:cNvGraphicFramePr/>
                <a:graphic xmlns:a="http://schemas.openxmlformats.org/drawingml/2006/main">
                  <a:graphicData uri="http://schemas.microsoft.com/office/word/2010/wordprocessingGroup">
                    <wpg:wgp>
                      <wpg:cNvGrpSpPr/>
                      <wpg:grpSpPr>
                        <a:xfrm>
                          <a:off x="0" y="0"/>
                          <a:ext cx="2828925" cy="2124075"/>
                          <a:chOff x="0" y="0"/>
                          <a:chExt cx="2828925" cy="2124075"/>
                        </a:xfrm>
                      </wpg:grpSpPr>
                      <wps:wsp>
                        <wps:cNvPr id="5" name="Rectangle: Rounded Corners 5"/>
                        <wps:cNvSpPr/>
                        <wps:spPr>
                          <a:xfrm>
                            <a:off x="9525" y="9525"/>
                            <a:ext cx="2809875" cy="2114550"/>
                          </a:xfrm>
                          <a:prstGeom prst="roundRect">
                            <a:avLst/>
                          </a:prstGeom>
                        </wps:spPr>
                        <wps:style>
                          <a:lnRef idx="2">
                            <a:schemeClr val="accent5">
                              <a:shade val="50000"/>
                            </a:schemeClr>
                          </a:lnRef>
                          <a:fillRef idx="1">
                            <a:schemeClr val="accent5"/>
                          </a:fillRef>
                          <a:effectRef idx="0">
                            <a:schemeClr val="accent5"/>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 name="Text Box 7"/>
                        <wps:cNvSpPr txBox="1"/>
                        <wps:spPr>
                          <a:xfrm>
                            <a:off x="0" y="0"/>
                            <a:ext cx="2828925" cy="1943100"/>
                          </a:xfrm>
                          <a:prstGeom prst="rect">
                            <a:avLst/>
                          </a:prstGeom>
                          <a:noFill/>
                          <a:ln w="6350">
                            <a:noFill/>
                          </a:ln>
                        </wps:spPr>
                        <wps:txbx>
                          <w:txbxContent>
                            <w:p w14:paraId="40111346" w14:textId="77777777" w:rsidR="00CD67B9" w:rsidRPr="00B70D7B" w:rsidRDefault="00CD67B9" w:rsidP="00B70D7B">
                              <w:pPr>
                                <w:numPr>
                                  <w:ilvl w:val="0"/>
                                  <w:numId w:val="20"/>
                                </w:numPr>
                              </w:pPr>
                              <w:r w:rsidRPr="00B70D7B">
                                <w:t xml:space="preserve">Expertise </w:t>
                              </w:r>
                              <w:r w:rsidRPr="00B70D7B">
                                <w:rPr>
                                  <w:sz w:val="24"/>
                                </w:rPr>
                                <w:t>in</w:t>
                              </w:r>
                              <w:r w:rsidRPr="00B70D7B">
                                <w:t xml:space="preserve"> material selection and manufacturing</w:t>
                              </w:r>
                            </w:p>
                            <w:p w14:paraId="6A1D4828" w14:textId="77777777" w:rsidR="00CD67B9" w:rsidRPr="00B70D7B" w:rsidRDefault="00CD67B9" w:rsidP="00B70D7B">
                              <w:pPr>
                                <w:numPr>
                                  <w:ilvl w:val="0"/>
                                  <w:numId w:val="20"/>
                                </w:numPr>
                              </w:pPr>
                              <w:r w:rsidRPr="00B70D7B">
                                <w:t>In-depth knowledge of the market</w:t>
                              </w:r>
                            </w:p>
                            <w:p w14:paraId="00661DAC" w14:textId="77777777" w:rsidR="00CD67B9" w:rsidRPr="00B70D7B" w:rsidRDefault="00CD67B9" w:rsidP="00B70D7B">
                              <w:pPr>
                                <w:numPr>
                                  <w:ilvl w:val="0"/>
                                  <w:numId w:val="20"/>
                                </w:numPr>
                              </w:pPr>
                              <w:r w:rsidRPr="00B70D7B">
                                <w:t>Confidence in myself and product</w:t>
                              </w:r>
                            </w:p>
                            <w:p w14:paraId="688CFB9D" w14:textId="77777777" w:rsidR="00CD67B9" w:rsidRPr="00B70D7B" w:rsidRDefault="00CD67B9" w:rsidP="00B70D7B">
                              <w:pPr>
                                <w:numPr>
                                  <w:ilvl w:val="0"/>
                                  <w:numId w:val="20"/>
                                </w:numPr>
                              </w:pPr>
                              <w:r w:rsidRPr="00B70D7B">
                                <w:t>Able to actively discuss and promote product to local businesses</w:t>
                              </w:r>
                            </w:p>
                            <w:p w14:paraId="039DB5B8" w14:textId="77777777" w:rsidR="00CD67B9" w:rsidRPr="00B70D7B" w:rsidRDefault="00CD67B9" w:rsidP="00B70D7B">
                              <w:pPr>
                                <w:numPr>
                                  <w:ilvl w:val="0"/>
                                  <w:numId w:val="20"/>
                                </w:numPr>
                              </w:pPr>
                              <w:r w:rsidRPr="00B70D7B">
                                <w:t>Accessibility to M4 transport link</w:t>
                              </w:r>
                            </w:p>
                            <w:p w14:paraId="5451031F" w14:textId="77777777" w:rsidR="00CD67B9" w:rsidRPr="00B70D7B" w:rsidRDefault="00CD67B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18E3296E" id="Group 14" o:spid="_x0000_s1026" style="position:absolute;left:0;text-align:left;margin-left:-63.75pt;margin-top:30.9pt;width:222.75pt;height:167.25pt;z-index:251648507" coordsize="28289,212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">
                <v:roundrect id="Rectangle: Rounded Corners 5" o:spid="_x0000_s1027" style="position:absolute;left:95;top:95;width:28099;height:21145;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" fillcolor="#738ac8 [3208]" strokecolor="#2c3e70 [1608]" strokeweight="2pt"/>
                <v:shapetype id="_x0000_t202" coordsize="21600,21600" o:spt="202" path="m,l,21600r21600,l21600,xe">
                  <v:stroke joinstyle="miter"/>
                  <v:path gradientshapeok="t" o:connecttype="rect"/>
                </v:shapetype>
                <v:shape id="Text Box 7" o:spid="_x0000_s1028" type="#_x0000_t202" style="position:absolute;width:28289;height:1943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" filled="f" stroked="f" strokeweight=".5pt">
                  <v:textbox>
                    <w:txbxContent>
                      <w:p w14:paraId="40111346" w14:textId="77777777" w:rsidR="00CD67B9" w:rsidRPr="00B70D7B" w:rsidRDefault="00CD67B9" w:rsidP="00B70D7B">
                        <w:pPr>
                          <w:numPr>
                            <w:ilvl w:val="0"/>
                            <w:numId w:val="20"/>
                          </w:numPr>
                        </w:pPr>
                        <w:r w:rsidRPr="00B70D7B">
                          <w:t xml:space="preserve">Expertise </w:t>
                        </w:r>
                        <w:r w:rsidRPr="00B70D7B">
                          <w:rPr>
                            <w:sz w:val="24"/>
                          </w:rPr>
                          <w:t>in</w:t>
                        </w:r>
                        <w:r w:rsidRPr="00B70D7B">
                          <w:t xml:space="preserve"> material selection and manufacturing</w:t>
                        </w:r>
                      </w:p>
                      <w:p w14:paraId="6A1D4828" w14:textId="77777777" w:rsidR="00CD67B9" w:rsidRPr="00B70D7B" w:rsidRDefault="00CD67B9" w:rsidP="00B70D7B">
                        <w:pPr>
                          <w:numPr>
                            <w:ilvl w:val="0"/>
                            <w:numId w:val="20"/>
                          </w:numPr>
                        </w:pPr>
                        <w:r w:rsidRPr="00B70D7B">
                          <w:t>In-depth knowledge of the market</w:t>
                        </w:r>
                      </w:p>
                      <w:p w14:paraId="00661DAC" w14:textId="77777777" w:rsidR="00CD67B9" w:rsidRPr="00B70D7B" w:rsidRDefault="00CD67B9" w:rsidP="00B70D7B">
                        <w:pPr>
                          <w:numPr>
                            <w:ilvl w:val="0"/>
                            <w:numId w:val="20"/>
                          </w:numPr>
                        </w:pPr>
                        <w:r w:rsidRPr="00B70D7B">
                          <w:t>Confidence in myself and product</w:t>
                        </w:r>
                      </w:p>
                      <w:p w14:paraId="688CFB9D" w14:textId="77777777" w:rsidR="00CD67B9" w:rsidRPr="00B70D7B" w:rsidRDefault="00CD67B9" w:rsidP="00B70D7B">
                        <w:pPr>
                          <w:numPr>
                            <w:ilvl w:val="0"/>
                            <w:numId w:val="20"/>
                          </w:numPr>
                        </w:pPr>
                        <w:r w:rsidRPr="00B70D7B">
                          <w:t>Able to actively discuss and promote product to local businesses</w:t>
                        </w:r>
                      </w:p>
                      <w:p w14:paraId="039DB5B8" w14:textId="77777777" w:rsidR="00CD67B9" w:rsidRPr="00B70D7B" w:rsidRDefault="00CD67B9" w:rsidP="00B70D7B">
                        <w:pPr>
                          <w:numPr>
                            <w:ilvl w:val="0"/>
                            <w:numId w:val="20"/>
                          </w:numPr>
                        </w:pPr>
                        <w:r w:rsidRPr="00B70D7B">
                          <w:t>Accessibility to M4 transport link</w:t>
                        </w:r>
                      </w:p>
                      <w:p w14:paraId="5451031F" w14:textId="77777777" w:rsidR="00CD67B9" w:rsidRPr="00B70D7B" w:rsidRDefault="00CD67B9"/>
                    </w:txbxContent>
                  </v:textbox>
                </v:shape>
              </v:group>
            </w:pict>
          </mc:Fallback>
        </mc:AlternateContent>
      </w:r>
      <w:r w:rsidR="00606AE1" w:rsidRPr="00CD67B9">
        <w:rPr>
          <w:rFonts w:ascii="Times New Roman" w:hAnsi="Times New Roman" w:cs="Times New Roman"/>
          <w:noProof/>
        </w:rPr>
        <w:drawing>
          <wp:anchor distT="0" distB="0" distL="114300" distR="114300" simplePos="0" relativeHeight="251649020" behindDoc="1" locked="0" layoutInCell="1" allowOverlap="1" wp14:anchorId="23B03790" wp14:editId="4F83E081">
            <wp:simplePos x="0" y="0"/>
            <wp:positionH relativeFrom="page">
              <wp:align>right</wp:align>
            </wp:positionH>
            <wp:positionV relativeFrom="paragraph">
              <wp:posOffset>354330</wp:posOffset>
            </wp:positionV>
            <wp:extent cx="7715250" cy="5353050"/>
            <wp:effectExtent l="38100" t="0" r="0" b="57150"/>
            <wp:wrapTight wrapText="bothSides">
              <wp:wrapPolygon edited="0">
                <wp:start x="9547" y="6841"/>
                <wp:lineTo x="8907" y="6995"/>
                <wp:lineTo x="6720" y="7917"/>
                <wp:lineTo x="6720" y="8225"/>
                <wp:lineTo x="5600" y="9455"/>
                <wp:lineTo x="5600" y="10685"/>
                <wp:lineTo x="10720" y="10685"/>
                <wp:lineTo x="5547" y="11069"/>
                <wp:lineTo x="5653" y="12760"/>
                <wp:lineTo x="6293" y="13144"/>
                <wp:lineTo x="6293" y="13990"/>
                <wp:lineTo x="8053" y="14374"/>
                <wp:lineTo x="10720" y="15604"/>
                <wp:lineTo x="10720" y="16834"/>
                <wp:lineTo x="9387" y="16988"/>
                <wp:lineTo x="8693" y="17372"/>
                <wp:lineTo x="8640" y="20370"/>
                <wp:lineTo x="10720" y="20524"/>
                <wp:lineTo x="-107" y="21523"/>
                <wp:lineTo x="-107" y="21754"/>
                <wp:lineTo x="160" y="21754"/>
                <wp:lineTo x="10720" y="20524"/>
                <wp:lineTo x="10773" y="15604"/>
                <wp:lineTo x="13600" y="14374"/>
                <wp:lineTo x="15253" y="13221"/>
                <wp:lineTo x="15307" y="13144"/>
                <wp:lineTo x="16000" y="11915"/>
                <wp:lineTo x="16160" y="11146"/>
                <wp:lineTo x="15467" y="10992"/>
                <wp:lineTo x="10720" y="10685"/>
                <wp:lineTo x="15787" y="10685"/>
                <wp:lineTo x="16213" y="10608"/>
                <wp:lineTo x="15947" y="9455"/>
                <wp:lineTo x="15040" y="8302"/>
                <wp:lineTo x="15040" y="7994"/>
                <wp:lineTo x="12853" y="7149"/>
                <wp:lineTo x="11947" y="6841"/>
                <wp:lineTo x="9547" y="6841"/>
              </wp:wrapPolygon>
            </wp:wrapTight>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14:sizeRelH relativeFrom="margin">
              <wp14:pctWidth>0</wp14:pctWidth>
            </wp14:sizeRelH>
            <wp14:sizeRelV relativeFrom="margin">
              <wp14:pctHeight>0</wp14:pctHeight>
            </wp14:sizeRelV>
          </wp:anchor>
        </w:drawing>
      </w:r>
      <w:bookmarkEnd w:id="14"/>
    </w:p>
    <w:p w14:paraId="5695E807" w14:textId="77777777" w:rsidR="00853053" w:rsidRPr="00CD67B9" w:rsidRDefault="00831A79" w:rsidP="009E5D0F">
      <w:pPr>
        <w:jc w:val="both"/>
        <w:rPr>
          <w:rFonts w:cs="Times New Roman"/>
        </w:rPr>
      </w:pPr>
      <w:r w:rsidRPr="00CD67B9">
        <w:rPr>
          <w:rFonts w:cs="Times New Roman"/>
          <w:noProof/>
        </w:rPr>
        <mc:AlternateContent>
          <mc:Choice Requires="wpg">
            <w:drawing>
              <wp:anchor distT="0" distB="0" distL="114300" distR="114300" simplePos="0" relativeHeight="251648250" behindDoc="0" locked="0" layoutInCell="1" allowOverlap="1" wp14:anchorId="38801E9E" wp14:editId="262370D6">
                <wp:simplePos x="0" y="0"/>
                <wp:positionH relativeFrom="column">
                  <wp:posOffset>3648075</wp:posOffset>
                </wp:positionH>
                <wp:positionV relativeFrom="paragraph">
                  <wp:posOffset>155575</wp:posOffset>
                </wp:positionV>
                <wp:extent cx="2790825" cy="2133600"/>
                <wp:effectExtent l="0" t="0" r="28575" b="19050"/>
                <wp:wrapNone/>
                <wp:docPr id="15" name="Group 15"/>
                <wp:cNvGraphicFramePr/>
                <a:graphic xmlns:a="http://schemas.openxmlformats.org/drawingml/2006/main">
                  <a:graphicData uri="http://schemas.microsoft.com/office/word/2010/wordprocessingGroup">
                    <wpg:wgp>
                      <wpg:cNvGrpSpPr/>
                      <wpg:grpSpPr>
                        <a:xfrm>
                          <a:off x="0" y="0"/>
                          <a:ext cx="2790825" cy="2133600"/>
                          <a:chOff x="0" y="0"/>
                          <a:chExt cx="2790825" cy="2133600"/>
                        </a:xfrm>
                      </wpg:grpSpPr>
                      <wps:wsp>
                        <wps:cNvPr id="8" name="Rectangle: Rounded Corners 8"/>
                        <wps:cNvSpPr/>
                        <wps:spPr>
                          <a:xfrm>
                            <a:off x="0" y="0"/>
                            <a:ext cx="2790825" cy="213360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 name="Text Box 9"/>
                        <wps:cNvSpPr txBox="1"/>
                        <wps:spPr>
                          <a:xfrm>
                            <a:off x="0" y="9525"/>
                            <a:ext cx="2781300" cy="1685925"/>
                          </a:xfrm>
                          <a:prstGeom prst="rect">
                            <a:avLst/>
                          </a:prstGeom>
                          <a:noFill/>
                          <a:ln w="6350">
                            <a:noFill/>
                          </a:ln>
                        </wps:spPr>
                        <wps:txbx>
                          <w:txbxContent>
                            <w:p w14:paraId="4CA1AC61" w14:textId="77777777" w:rsidR="00CD67B9" w:rsidRPr="00036522" w:rsidRDefault="00CD67B9" w:rsidP="00036522">
                              <w:pPr>
                                <w:numPr>
                                  <w:ilvl w:val="0"/>
                                  <w:numId w:val="21"/>
                                </w:numPr>
                                <w:rPr>
                                  <w:sz w:val="24"/>
                                </w:rPr>
                              </w:pPr>
                              <w:r w:rsidRPr="00036522">
                                <w:rPr>
                                  <w:sz w:val="24"/>
                                </w:rPr>
                                <w:t>Dyslexia makes it difficult to access information</w:t>
                              </w:r>
                            </w:p>
                            <w:p w14:paraId="715EE4D8" w14:textId="77777777" w:rsidR="00CD67B9" w:rsidRPr="00036522" w:rsidRDefault="00CD67B9" w:rsidP="00036522">
                              <w:pPr>
                                <w:numPr>
                                  <w:ilvl w:val="0"/>
                                  <w:numId w:val="21"/>
                                </w:numPr>
                                <w:rPr>
                                  <w:sz w:val="24"/>
                                </w:rPr>
                              </w:pPr>
                              <w:r w:rsidRPr="00036522">
                                <w:rPr>
                                  <w:sz w:val="24"/>
                                </w:rPr>
                                <w:t>Marketing</w:t>
                              </w:r>
                            </w:p>
                            <w:p w14:paraId="607E29FA" w14:textId="77777777" w:rsidR="00CD67B9" w:rsidRPr="00036522" w:rsidRDefault="00CD67B9" w:rsidP="00036522">
                              <w:pPr>
                                <w:numPr>
                                  <w:ilvl w:val="0"/>
                                  <w:numId w:val="21"/>
                                </w:numPr>
                                <w:rPr>
                                  <w:sz w:val="24"/>
                                </w:rPr>
                              </w:pPr>
                              <w:r w:rsidRPr="00036522">
                                <w:rPr>
                                  <w:sz w:val="24"/>
                                </w:rPr>
                                <w:t>Cost to set up</w:t>
                              </w:r>
                            </w:p>
                            <w:p w14:paraId="631D513B" w14:textId="77777777" w:rsidR="00CD67B9" w:rsidRPr="00036522" w:rsidRDefault="00CD67B9" w:rsidP="00036522">
                              <w:pPr>
                                <w:numPr>
                                  <w:ilvl w:val="0"/>
                                  <w:numId w:val="21"/>
                                </w:numPr>
                                <w:rPr>
                                  <w:sz w:val="24"/>
                                </w:rPr>
                              </w:pPr>
                              <w:r w:rsidRPr="00036522">
                                <w:rPr>
                                  <w:sz w:val="24"/>
                                </w:rPr>
                                <w:t>Consumables costs</w:t>
                              </w:r>
                            </w:p>
                            <w:p w14:paraId="76C23679" w14:textId="77777777" w:rsidR="00CD67B9" w:rsidRDefault="00CD67B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38801E9E" id="Group 15" o:spid="_x0000_s1029" style="position:absolute;left:0;text-align:left;margin-left:287.25pt;margin-top:12.25pt;width:219.75pt;height:168pt;z-index:251648250" coordsize="27908,2133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">
                <v:roundrect id="Rectangle: Rounded Corners 8" o:spid="_x0000_s1030" style="position:absolute;width:27908;height:21336;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" fillcolor="#00a0b8 [3204]" strokecolor="#004f5b [1604]" strokeweight="2pt"/>
                <v:shape id="Text Box 9" o:spid="_x0000_s1031" type="#_x0000_t202" style="position:absolute;top:95;width:27813;height:1685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" filled="f" stroked="f" strokeweight=".5pt">
                  <v:textbox>
                    <w:txbxContent>
                      <w:p w14:paraId="4CA1AC61" w14:textId="77777777" w:rsidR="00CD67B9" w:rsidRPr="00036522" w:rsidRDefault="00CD67B9" w:rsidP="00036522">
                        <w:pPr>
                          <w:numPr>
                            <w:ilvl w:val="0"/>
                            <w:numId w:val="21"/>
                          </w:numPr>
                          <w:rPr>
                            <w:sz w:val="24"/>
                          </w:rPr>
                        </w:pPr>
                        <w:r w:rsidRPr="00036522">
                          <w:rPr>
                            <w:sz w:val="24"/>
                          </w:rPr>
                          <w:t>Dyslexia makes it difficult to access information</w:t>
                        </w:r>
                      </w:p>
                      <w:p w14:paraId="715EE4D8" w14:textId="77777777" w:rsidR="00CD67B9" w:rsidRPr="00036522" w:rsidRDefault="00CD67B9" w:rsidP="00036522">
                        <w:pPr>
                          <w:numPr>
                            <w:ilvl w:val="0"/>
                            <w:numId w:val="21"/>
                          </w:numPr>
                          <w:rPr>
                            <w:sz w:val="24"/>
                          </w:rPr>
                        </w:pPr>
                        <w:r w:rsidRPr="00036522">
                          <w:rPr>
                            <w:sz w:val="24"/>
                          </w:rPr>
                          <w:t>Marketing</w:t>
                        </w:r>
                      </w:p>
                      <w:p w14:paraId="607E29FA" w14:textId="77777777" w:rsidR="00CD67B9" w:rsidRPr="00036522" w:rsidRDefault="00CD67B9" w:rsidP="00036522">
                        <w:pPr>
                          <w:numPr>
                            <w:ilvl w:val="0"/>
                            <w:numId w:val="21"/>
                          </w:numPr>
                          <w:rPr>
                            <w:sz w:val="24"/>
                          </w:rPr>
                        </w:pPr>
                        <w:r w:rsidRPr="00036522">
                          <w:rPr>
                            <w:sz w:val="24"/>
                          </w:rPr>
                          <w:t>Cost to set up</w:t>
                        </w:r>
                      </w:p>
                      <w:p w14:paraId="631D513B" w14:textId="77777777" w:rsidR="00CD67B9" w:rsidRPr="00036522" w:rsidRDefault="00CD67B9" w:rsidP="00036522">
                        <w:pPr>
                          <w:numPr>
                            <w:ilvl w:val="0"/>
                            <w:numId w:val="21"/>
                          </w:numPr>
                          <w:rPr>
                            <w:sz w:val="24"/>
                          </w:rPr>
                        </w:pPr>
                        <w:r w:rsidRPr="00036522">
                          <w:rPr>
                            <w:sz w:val="24"/>
                          </w:rPr>
                          <w:t>Consumables costs</w:t>
                        </w:r>
                      </w:p>
                      <w:p w14:paraId="76C23679" w14:textId="77777777" w:rsidR="00CD67B9" w:rsidRDefault="00CD67B9"/>
                    </w:txbxContent>
                  </v:textbox>
                </v:shape>
              </v:group>
            </w:pict>
          </mc:Fallback>
        </mc:AlternateContent>
      </w:r>
    </w:p>
    <w:p w14:paraId="4FF334D3" w14:textId="77777777" w:rsidR="00853053" w:rsidRPr="00CD67B9" w:rsidRDefault="00853053" w:rsidP="009E5D0F">
      <w:pPr>
        <w:jc w:val="both"/>
        <w:rPr>
          <w:rFonts w:cs="Times New Roman"/>
        </w:rPr>
      </w:pPr>
    </w:p>
    <w:p w14:paraId="403E6C27" w14:textId="77777777" w:rsidR="00853053" w:rsidRPr="00CD67B9" w:rsidRDefault="00853053" w:rsidP="009E5D0F">
      <w:pPr>
        <w:jc w:val="both"/>
        <w:rPr>
          <w:rFonts w:cs="Times New Roman"/>
        </w:rPr>
      </w:pPr>
    </w:p>
    <w:p w14:paraId="35C7E46B" w14:textId="77777777" w:rsidR="005D1999" w:rsidRPr="00CD67B9" w:rsidRDefault="00831A79" w:rsidP="009E5D0F">
      <w:pPr>
        <w:jc w:val="both"/>
        <w:rPr>
          <w:rFonts w:cs="Times New Roman"/>
        </w:rPr>
      </w:pPr>
      <w:r w:rsidRPr="00CD67B9">
        <w:rPr>
          <w:rFonts w:cs="Times New Roman"/>
          <w:noProof/>
        </w:rPr>
        <mc:AlternateContent>
          <mc:Choice Requires="wps">
            <w:drawing>
              <wp:anchor distT="0" distB="0" distL="114300" distR="114300" simplePos="0" relativeHeight="251647995" behindDoc="0" locked="0" layoutInCell="1" allowOverlap="1" wp14:anchorId="38AC88A0" wp14:editId="4E023585">
                <wp:simplePos x="0" y="0"/>
                <wp:positionH relativeFrom="column">
                  <wp:posOffset>-838200</wp:posOffset>
                </wp:positionH>
                <wp:positionV relativeFrom="paragraph">
                  <wp:posOffset>2511425</wp:posOffset>
                </wp:positionV>
                <wp:extent cx="2857500" cy="2729865"/>
                <wp:effectExtent l="0" t="0" r="0" b="0"/>
                <wp:wrapNone/>
                <wp:docPr id="12" name="Text Box 12"/>
                <wp:cNvGraphicFramePr/>
                <a:graphic xmlns:a="http://schemas.openxmlformats.org/drawingml/2006/main">
                  <a:graphicData uri="http://schemas.microsoft.com/office/word/2010/wordprocessingShape">
                    <wps:wsp>
                      <wps:cNvSpPr txBox="1"/>
                      <wps:spPr>
                        <a:xfrm>
                          <a:off x="0" y="0"/>
                          <a:ext cx="2857500" cy="2729865"/>
                        </a:xfrm>
                        <a:prstGeom prst="rect">
                          <a:avLst/>
                        </a:prstGeom>
                        <a:noFill/>
                        <a:ln w="6350">
                          <a:noFill/>
                        </a:ln>
                      </wps:spPr>
                      <wps:txbx>
                        <w:txbxContent>
                          <w:p w14:paraId="7BA99A97" w14:textId="77777777" w:rsidR="00CD67B9" w:rsidRPr="00606AE1" w:rsidRDefault="00CD67B9" w:rsidP="00606AE1">
                            <w:pPr>
                              <w:numPr>
                                <w:ilvl w:val="0"/>
                                <w:numId w:val="23"/>
                              </w:numPr>
                            </w:pPr>
                            <w:r w:rsidRPr="00606AE1">
                              <w:t>Grants and funding from the Welsh government, Big Ideas Wales</w:t>
                            </w:r>
                          </w:p>
                          <w:p w14:paraId="349C9455" w14:textId="77777777" w:rsidR="00CD67B9" w:rsidRPr="00606AE1" w:rsidRDefault="00CD67B9" w:rsidP="00606AE1">
                            <w:pPr>
                              <w:numPr>
                                <w:ilvl w:val="0"/>
                                <w:numId w:val="23"/>
                              </w:numPr>
                            </w:pPr>
                            <w:r w:rsidRPr="00606AE1">
                              <w:t>Great local area for people to test out the products and access to a number of national and international level athletes to test and aid in development of the products</w:t>
                            </w:r>
                          </w:p>
                          <w:p w14:paraId="75F355EB" w14:textId="77777777" w:rsidR="00CD67B9" w:rsidRPr="00606AE1" w:rsidRDefault="00CD67B9" w:rsidP="00606AE1">
                            <w:pPr>
                              <w:numPr>
                                <w:ilvl w:val="0"/>
                                <w:numId w:val="23"/>
                              </w:numPr>
                            </w:pPr>
                            <w:r w:rsidRPr="00606AE1">
                              <w:t>Courses and information available from Big Ideas Wales</w:t>
                            </w:r>
                          </w:p>
                          <w:p w14:paraId="13341ECC" w14:textId="77777777" w:rsidR="00CD67B9" w:rsidRPr="00606AE1" w:rsidRDefault="00CD67B9" w:rsidP="00606AE1">
                            <w:pPr>
                              <w:numPr>
                                <w:ilvl w:val="0"/>
                                <w:numId w:val="23"/>
                              </w:numPr>
                            </w:pPr>
                            <w:r w:rsidRPr="00606AE1">
                              <w:t>Location is a hotspot for kayaking</w:t>
                            </w:r>
                          </w:p>
                          <w:p w14:paraId="518E267D" w14:textId="775FF048" w:rsidR="00CD67B9" w:rsidRDefault="00CD67B9"/>
                          <w:p w14:paraId="3691EFB8" w14:textId="17A63F89" w:rsidR="00CA252F" w:rsidRDefault="00CA252F"/>
                          <w:p w14:paraId="5FE02E81" w14:textId="77777777" w:rsidR="00CA252F" w:rsidRDefault="00CA252F"/>
                          <w:p w14:paraId="3DAED64C" w14:textId="77777777" w:rsidR="00CA252F" w:rsidRDefault="00CA252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8AC88A0" id="Text Box 12" o:spid="_x0000_s1032" type="#_x0000_t202" style="position:absolute;left:0;text-align:left;margin-left:-66pt;margin-top:197.75pt;width:225pt;height:214.95pt;z-index:251647995;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" filled="f" stroked="f" strokeweight=".5pt">
                <v:textbox>
                  <w:txbxContent>
                    <w:p w14:paraId="7BA99A97" w14:textId="77777777" w:rsidR="00CD67B9" w:rsidRPr="00606AE1" w:rsidRDefault="00CD67B9" w:rsidP="00606AE1">
                      <w:pPr>
                        <w:numPr>
                          <w:ilvl w:val="0"/>
                          <w:numId w:val="23"/>
                        </w:numPr>
                      </w:pPr>
                      <w:r w:rsidRPr="00606AE1">
                        <w:t>Grants and funding from the Welsh government, Big Ideas Wales</w:t>
                      </w:r>
                    </w:p>
                    <w:p w14:paraId="349C9455" w14:textId="77777777" w:rsidR="00CD67B9" w:rsidRPr="00606AE1" w:rsidRDefault="00CD67B9" w:rsidP="00606AE1">
                      <w:pPr>
                        <w:numPr>
                          <w:ilvl w:val="0"/>
                          <w:numId w:val="23"/>
                        </w:numPr>
                      </w:pPr>
                      <w:r w:rsidRPr="00606AE1">
                        <w:t>Great local area for people to test out the products and access to a number of national and international level athletes to test and aid in development of the products</w:t>
                      </w:r>
                    </w:p>
                    <w:p w14:paraId="75F355EB" w14:textId="77777777" w:rsidR="00CD67B9" w:rsidRPr="00606AE1" w:rsidRDefault="00CD67B9" w:rsidP="00606AE1">
                      <w:pPr>
                        <w:numPr>
                          <w:ilvl w:val="0"/>
                          <w:numId w:val="23"/>
                        </w:numPr>
                      </w:pPr>
                      <w:r w:rsidRPr="00606AE1">
                        <w:t>Courses and information available from Big Ideas Wales</w:t>
                      </w:r>
                    </w:p>
                    <w:p w14:paraId="13341ECC" w14:textId="77777777" w:rsidR="00CD67B9" w:rsidRPr="00606AE1" w:rsidRDefault="00CD67B9" w:rsidP="00606AE1">
                      <w:pPr>
                        <w:numPr>
                          <w:ilvl w:val="0"/>
                          <w:numId w:val="23"/>
                        </w:numPr>
                      </w:pPr>
                      <w:r w:rsidRPr="00606AE1">
                        <w:t>Location is a hotspot for kayaking</w:t>
                      </w:r>
                    </w:p>
                    <w:p w14:paraId="518E267D" w14:textId="775FF048" w:rsidR="00CD67B9" w:rsidRDefault="00CD67B9"/>
                    <w:p w14:paraId="3691EFB8" w14:textId="17A63F89" w:rsidR="00CA252F" w:rsidRDefault="00CA252F"/>
                    <w:p w14:paraId="5FE02E81" w14:textId="77777777" w:rsidR="00CA252F" w:rsidRDefault="00CA252F"/>
                    <w:p w14:paraId="3DAED64C" w14:textId="77777777" w:rsidR="00CA252F" w:rsidRDefault="00CA252F"/>
                  </w:txbxContent>
                </v:textbox>
              </v:shape>
            </w:pict>
          </mc:Fallback>
        </mc:AlternateContent>
      </w:r>
      <w:r w:rsidRPr="00CD67B9">
        <w:rPr>
          <w:rFonts w:cs="Times New Roman"/>
          <w:noProof/>
        </w:rPr>
        <mc:AlternateContent>
          <mc:Choice Requires="wps">
            <w:drawing>
              <wp:anchor distT="45720" distB="45720" distL="114300" distR="114300" simplePos="0" relativeHeight="251663360" behindDoc="0" locked="0" layoutInCell="1" allowOverlap="1" wp14:anchorId="45CC0F86" wp14:editId="407C6A36">
                <wp:simplePos x="0" y="0"/>
                <wp:positionH relativeFrom="column">
                  <wp:posOffset>3495675</wp:posOffset>
                </wp:positionH>
                <wp:positionV relativeFrom="paragraph">
                  <wp:posOffset>2206625</wp:posOffset>
                </wp:positionV>
                <wp:extent cx="2838450" cy="198120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38450" cy="1981200"/>
                        </a:xfrm>
                        <a:prstGeom prst="rect">
                          <a:avLst/>
                        </a:prstGeom>
                        <a:noFill/>
                        <a:ln w="9525">
                          <a:noFill/>
                          <a:miter lim="800000"/>
                          <a:headEnd/>
                          <a:tailEnd/>
                        </a:ln>
                      </wps:spPr>
                      <wps:txbx>
                        <w:txbxContent>
                          <w:p w14:paraId="7CD86314" w14:textId="77777777" w:rsidR="00CD67B9" w:rsidRDefault="00CD67B9" w:rsidP="00036522">
                            <w:pPr>
                              <w:tabs>
                                <w:tab w:val="num" w:pos="720"/>
                              </w:tabs>
                              <w:ind w:left="720" w:hanging="360"/>
                            </w:pPr>
                          </w:p>
                          <w:p w14:paraId="145DF7BF" w14:textId="77777777" w:rsidR="00CD67B9" w:rsidRPr="00036522" w:rsidRDefault="00CD67B9" w:rsidP="00036522">
                            <w:pPr>
                              <w:numPr>
                                <w:ilvl w:val="0"/>
                                <w:numId w:val="22"/>
                              </w:numPr>
                              <w:rPr>
                                <w:sz w:val="24"/>
                              </w:rPr>
                            </w:pPr>
                            <w:r w:rsidRPr="00036522">
                              <w:rPr>
                                <w:sz w:val="24"/>
                              </w:rPr>
                              <w:t>Competition</w:t>
                            </w:r>
                          </w:p>
                          <w:p w14:paraId="73F60910" w14:textId="77777777" w:rsidR="00CD67B9" w:rsidRPr="00036522" w:rsidRDefault="00CD67B9" w:rsidP="00036522">
                            <w:pPr>
                              <w:numPr>
                                <w:ilvl w:val="0"/>
                                <w:numId w:val="22"/>
                              </w:numPr>
                              <w:rPr>
                                <w:sz w:val="24"/>
                              </w:rPr>
                            </w:pPr>
                            <w:r w:rsidRPr="00036522">
                              <w:rPr>
                                <w:sz w:val="24"/>
                              </w:rPr>
                              <w:t>Brexit</w:t>
                            </w:r>
                          </w:p>
                          <w:p w14:paraId="40C6B13C" w14:textId="2433DCC2" w:rsidR="00CD67B9" w:rsidRPr="00036522" w:rsidRDefault="00CD67B9" w:rsidP="00036522">
                            <w:pPr>
                              <w:numPr>
                                <w:ilvl w:val="0"/>
                                <w:numId w:val="22"/>
                              </w:numPr>
                              <w:rPr>
                                <w:sz w:val="24"/>
                              </w:rPr>
                            </w:pPr>
                            <w:proofErr w:type="spellStart"/>
                            <w:r w:rsidRPr="00036522">
                              <w:rPr>
                                <w:sz w:val="24"/>
                              </w:rPr>
                              <w:t>Coronovirus</w:t>
                            </w:r>
                            <w:proofErr w:type="spellEnd"/>
                            <w:r w:rsidR="00CA252F">
                              <w:rPr>
                                <w:sz w:val="24"/>
                              </w:rPr>
                              <w:t xml:space="preserve"> or other pandemic/natural disaster</w:t>
                            </w:r>
                          </w:p>
                          <w:p w14:paraId="218A1F8B" w14:textId="77777777" w:rsidR="00CD67B9" w:rsidRPr="00036522" w:rsidRDefault="00CD67B9" w:rsidP="00036522">
                            <w:pPr>
                              <w:numPr>
                                <w:ilvl w:val="0"/>
                                <w:numId w:val="22"/>
                              </w:numPr>
                              <w:rPr>
                                <w:sz w:val="24"/>
                              </w:rPr>
                            </w:pPr>
                            <w:r w:rsidRPr="00036522">
                              <w:rPr>
                                <w:sz w:val="24"/>
                              </w:rPr>
                              <w:t>Turbulence in the economy</w:t>
                            </w:r>
                          </w:p>
                          <w:p w14:paraId="4AE8DBAE" w14:textId="77777777" w:rsidR="00CD67B9" w:rsidRDefault="00CD67B9"/>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5CC0F86" id="Text Box 2" o:spid="_x0000_s1033" type="#_x0000_t202" style="position:absolute;left:0;text-align:left;margin-left:275.25pt;margin-top:173.75pt;width:223.5pt;height:156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" filled="f" stroked="f">
                <v:textbox>
                  <w:txbxContent>
                    <w:p w14:paraId="7CD86314" w14:textId="77777777" w:rsidR="00CD67B9" w:rsidRDefault="00CD67B9" w:rsidP="00036522">
                      <w:pPr>
                        <w:tabs>
                          <w:tab w:val="num" w:pos="720"/>
                        </w:tabs>
                        <w:ind w:left="720" w:hanging="360"/>
                      </w:pPr>
                    </w:p>
                    <w:p w14:paraId="145DF7BF" w14:textId="77777777" w:rsidR="00CD67B9" w:rsidRPr="00036522" w:rsidRDefault="00CD67B9" w:rsidP="00036522">
                      <w:pPr>
                        <w:numPr>
                          <w:ilvl w:val="0"/>
                          <w:numId w:val="22"/>
                        </w:numPr>
                        <w:rPr>
                          <w:sz w:val="24"/>
                        </w:rPr>
                      </w:pPr>
                      <w:r w:rsidRPr="00036522">
                        <w:rPr>
                          <w:sz w:val="24"/>
                        </w:rPr>
                        <w:t>Competition</w:t>
                      </w:r>
                    </w:p>
                    <w:p w14:paraId="73F60910" w14:textId="77777777" w:rsidR="00CD67B9" w:rsidRPr="00036522" w:rsidRDefault="00CD67B9" w:rsidP="00036522">
                      <w:pPr>
                        <w:numPr>
                          <w:ilvl w:val="0"/>
                          <w:numId w:val="22"/>
                        </w:numPr>
                        <w:rPr>
                          <w:sz w:val="24"/>
                        </w:rPr>
                      </w:pPr>
                      <w:r w:rsidRPr="00036522">
                        <w:rPr>
                          <w:sz w:val="24"/>
                        </w:rPr>
                        <w:t>Brexit</w:t>
                      </w:r>
                    </w:p>
                    <w:p w14:paraId="40C6B13C" w14:textId="2433DCC2" w:rsidR="00CD67B9" w:rsidRPr="00036522" w:rsidRDefault="00CD67B9" w:rsidP="00036522">
                      <w:pPr>
                        <w:numPr>
                          <w:ilvl w:val="0"/>
                          <w:numId w:val="22"/>
                        </w:numPr>
                        <w:rPr>
                          <w:sz w:val="24"/>
                        </w:rPr>
                      </w:pPr>
                      <w:proofErr w:type="spellStart"/>
                      <w:r w:rsidRPr="00036522">
                        <w:rPr>
                          <w:sz w:val="24"/>
                        </w:rPr>
                        <w:t>Coronovirus</w:t>
                      </w:r>
                      <w:proofErr w:type="spellEnd"/>
                      <w:r w:rsidR="00CA252F">
                        <w:rPr>
                          <w:sz w:val="24"/>
                        </w:rPr>
                        <w:t xml:space="preserve"> or other pandemic/natural disaster</w:t>
                      </w:r>
                    </w:p>
                    <w:p w14:paraId="218A1F8B" w14:textId="77777777" w:rsidR="00CD67B9" w:rsidRPr="00036522" w:rsidRDefault="00CD67B9" w:rsidP="00036522">
                      <w:pPr>
                        <w:numPr>
                          <w:ilvl w:val="0"/>
                          <w:numId w:val="22"/>
                        </w:numPr>
                        <w:rPr>
                          <w:sz w:val="24"/>
                        </w:rPr>
                      </w:pPr>
                      <w:r w:rsidRPr="00036522">
                        <w:rPr>
                          <w:sz w:val="24"/>
                        </w:rPr>
                        <w:t>Turbulence in the economy</w:t>
                      </w:r>
                    </w:p>
                    <w:p w14:paraId="4AE8DBAE" w14:textId="77777777" w:rsidR="00CD67B9" w:rsidRDefault="00CD67B9"/>
                  </w:txbxContent>
                </v:textbox>
                <w10:wrap type="square"/>
              </v:shape>
            </w:pict>
          </mc:Fallback>
        </mc:AlternateContent>
      </w:r>
      <w:r w:rsidR="00606AE1" w:rsidRPr="00CD67B9">
        <w:rPr>
          <w:rFonts w:cs="Times New Roman"/>
          <w:noProof/>
        </w:rPr>
        <mc:AlternateContent>
          <mc:Choice Requires="wps">
            <w:drawing>
              <wp:anchor distT="0" distB="0" distL="114300" distR="114300" simplePos="0" relativeHeight="251646971" behindDoc="0" locked="0" layoutInCell="1" allowOverlap="1" wp14:anchorId="00036DFE" wp14:editId="1E9F4A9E">
                <wp:simplePos x="0" y="0"/>
                <wp:positionH relativeFrom="column">
                  <wp:posOffset>-857250</wp:posOffset>
                </wp:positionH>
                <wp:positionV relativeFrom="paragraph">
                  <wp:posOffset>2314822</wp:posOffset>
                </wp:positionV>
                <wp:extent cx="2886075" cy="2730253"/>
                <wp:effectExtent l="0" t="0" r="28575" b="13335"/>
                <wp:wrapNone/>
                <wp:docPr id="11" name="Rectangle: Rounded Corners 11"/>
                <wp:cNvGraphicFramePr/>
                <a:graphic xmlns:a="http://schemas.openxmlformats.org/drawingml/2006/main">
                  <a:graphicData uri="http://schemas.microsoft.com/office/word/2010/wordprocessingShape">
                    <wps:wsp>
                      <wps:cNvSpPr/>
                      <wps:spPr>
                        <a:xfrm>
                          <a:off x="0" y="0"/>
                          <a:ext cx="2886075" cy="2730253"/>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092FCFE" w14:textId="77777777" w:rsidR="00CD67B9" w:rsidRDefault="00CD67B9" w:rsidP="003847B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00036DFE" id="Rectangle: Rounded Corners 11" o:spid="_x0000_s1034" style="position:absolute;left:0;text-align:left;margin-left:-67.5pt;margin-top:182.25pt;width:227.25pt;height:215pt;z-index:251646971;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" fillcolor="#00a0b8 [3204]" strokecolor="#004f5b [1604]" strokeweight="2pt">
                <v:textbox>
                  <w:txbxContent>
                    <w:p w14:paraId="6092FCFE" w14:textId="77777777" w:rsidR="00CD67B9" w:rsidRDefault="00CD67B9" w:rsidP="003847BE">
                      <w:pPr>
                        <w:jc w:val="center"/>
                      </w:pPr>
                    </w:p>
                  </w:txbxContent>
                </v:textbox>
              </v:roundrect>
            </w:pict>
          </mc:Fallback>
        </mc:AlternateContent>
      </w:r>
      <w:r w:rsidR="00606AE1" w:rsidRPr="00CD67B9">
        <w:rPr>
          <w:rFonts w:cs="Times New Roman"/>
          <w:noProof/>
        </w:rPr>
        <mc:AlternateContent>
          <mc:Choice Requires="wps">
            <w:drawing>
              <wp:anchor distT="0" distB="0" distL="114300" distR="114300" simplePos="0" relativeHeight="251648378" behindDoc="0" locked="0" layoutInCell="1" allowOverlap="1" wp14:anchorId="5FFE62B8" wp14:editId="3D1E13E8">
                <wp:simplePos x="0" y="0"/>
                <wp:positionH relativeFrom="column">
                  <wp:posOffset>3476625</wp:posOffset>
                </wp:positionH>
                <wp:positionV relativeFrom="paragraph">
                  <wp:posOffset>2269864</wp:posOffset>
                </wp:positionV>
                <wp:extent cx="2905125" cy="2743200"/>
                <wp:effectExtent l="0" t="0" r="28575" b="19050"/>
                <wp:wrapNone/>
                <wp:docPr id="10" name="Rectangle: Rounded Corners 10"/>
                <wp:cNvGraphicFramePr/>
                <a:graphic xmlns:a="http://schemas.openxmlformats.org/drawingml/2006/main">
                  <a:graphicData uri="http://schemas.microsoft.com/office/word/2010/wordprocessingShape">
                    <wps:wsp>
                      <wps:cNvSpPr/>
                      <wps:spPr>
                        <a:xfrm>
                          <a:off x="0" y="0"/>
                          <a:ext cx="2905125" cy="2743200"/>
                        </a:xfrm>
                        <a:prstGeom prst="roundRect">
                          <a:avLst/>
                        </a:prstGeom>
                      </wps:spPr>
                      <wps:style>
                        <a:lnRef idx="2">
                          <a:schemeClr val="accent5">
                            <a:shade val="50000"/>
                          </a:schemeClr>
                        </a:lnRef>
                        <a:fillRef idx="1">
                          <a:schemeClr val="accent5"/>
                        </a:fillRef>
                        <a:effectRef idx="0">
                          <a:schemeClr val="accent5"/>
                        </a:effectRef>
                        <a:fontRef idx="minor">
                          <a:schemeClr val="lt1"/>
                        </a:fontRef>
                      </wps:style>
                      <wps:txbx>
                        <w:txbxContent>
                          <w:p w14:paraId="6BC7CE44" w14:textId="77777777" w:rsidR="00CD67B9" w:rsidRDefault="00CD67B9" w:rsidP="003847B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FFE62B8" id="Rectangle: Rounded Corners 10" o:spid="_x0000_s1035" style="position:absolute;left:0;text-align:left;margin-left:273.75pt;margin-top:178.75pt;width:228.75pt;height:3in;z-index:25164837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" fillcolor="#738ac8 [3208]" strokecolor="#2c3e70 [1608]" strokeweight="2pt">
                <v:textbox>
                  <w:txbxContent>
                    <w:p w14:paraId="6BC7CE44" w14:textId="77777777" w:rsidR="00CD67B9" w:rsidRDefault="00CD67B9" w:rsidP="003847BE">
                      <w:pPr>
                        <w:jc w:val="center"/>
                      </w:pPr>
                    </w:p>
                  </w:txbxContent>
                </v:textbox>
              </v:roundrect>
            </w:pict>
          </mc:Fallback>
        </mc:AlternateContent>
      </w:r>
      <w:r w:rsidR="005D1999" w:rsidRPr="00CD67B9">
        <w:rPr>
          <w:rFonts w:cs="Times New Roman"/>
        </w:rPr>
        <w:br w:type="page"/>
      </w:r>
    </w:p>
    <w:p w14:paraId="40F2DB6A" w14:textId="77777777" w:rsidR="00F128D3" w:rsidRPr="00CD67B9" w:rsidRDefault="00F128D3" w:rsidP="00CA252F">
      <w:pPr>
        <w:pStyle w:val="Heading1"/>
        <w:numPr>
          <w:ilvl w:val="0"/>
          <w:numId w:val="16"/>
        </w:numPr>
        <w:jc w:val="both"/>
        <w:rPr>
          <w:rFonts w:ascii="Times New Roman" w:hAnsi="Times New Roman" w:cs="Times New Roman"/>
        </w:rPr>
      </w:pPr>
      <w:bookmarkStart w:id="15" w:name="_Toc36231756"/>
      <w:r w:rsidRPr="00CD67B9">
        <w:rPr>
          <w:rFonts w:ascii="Times New Roman" w:hAnsi="Times New Roman" w:cs="Times New Roman"/>
        </w:rPr>
        <w:lastRenderedPageBreak/>
        <w:t>Operations and Logistics</w:t>
      </w:r>
      <w:bookmarkEnd w:id="15"/>
      <w:r w:rsidRPr="00CD67B9">
        <w:rPr>
          <w:rFonts w:ascii="Times New Roman" w:hAnsi="Times New Roman" w:cs="Times New Roman"/>
        </w:rPr>
        <w:t xml:space="preserve"> </w:t>
      </w:r>
    </w:p>
    <w:p w14:paraId="3FD83D8F" w14:textId="77777777" w:rsidR="00265A12" w:rsidRPr="00CD67B9" w:rsidRDefault="00265A12" w:rsidP="009E5D0F">
      <w:pPr>
        <w:jc w:val="both"/>
        <w:rPr>
          <w:rFonts w:cs="Times New Roman"/>
          <w:b/>
        </w:rPr>
      </w:pPr>
      <w:r w:rsidRPr="00CD67B9">
        <w:rPr>
          <w:rFonts w:cs="Times New Roman"/>
          <w:b/>
        </w:rPr>
        <w:t>Production:</w:t>
      </w:r>
    </w:p>
    <w:p w14:paraId="2A24A291" w14:textId="68D538B9" w:rsidR="00575C63" w:rsidRPr="00CD67B9" w:rsidRDefault="00575C63" w:rsidP="009E5D0F">
      <w:pPr>
        <w:jc w:val="both"/>
        <w:rPr>
          <w:rFonts w:cs="Times New Roman"/>
          <w:bCs/>
        </w:rPr>
      </w:pPr>
      <w:r w:rsidRPr="00CD67B9">
        <w:rPr>
          <w:rFonts w:cs="Times New Roman"/>
          <w:bCs/>
        </w:rPr>
        <w:t xml:space="preserve">All repairs will be assessed on arrival to </w:t>
      </w:r>
      <w:r w:rsidR="00950F9C">
        <w:rPr>
          <w:rFonts w:cs="Times New Roman"/>
          <w:bCs/>
        </w:rPr>
        <w:t xml:space="preserve">establish </w:t>
      </w:r>
      <w:r w:rsidRPr="00CD67B9">
        <w:rPr>
          <w:rFonts w:cs="Times New Roman"/>
          <w:bCs/>
        </w:rPr>
        <w:t xml:space="preserve">the level of damage the </w:t>
      </w:r>
      <w:r w:rsidR="00EA2C6A" w:rsidRPr="00CD67B9">
        <w:rPr>
          <w:rFonts w:cs="Times New Roman"/>
          <w:bCs/>
        </w:rPr>
        <w:t>equipment</w:t>
      </w:r>
      <w:r w:rsidRPr="00CD67B9">
        <w:rPr>
          <w:rFonts w:cs="Times New Roman"/>
          <w:bCs/>
        </w:rPr>
        <w:t xml:space="preserve"> </w:t>
      </w:r>
      <w:r w:rsidR="00EA2C6A" w:rsidRPr="00CD67B9">
        <w:rPr>
          <w:rFonts w:cs="Times New Roman"/>
          <w:bCs/>
        </w:rPr>
        <w:t>has</w:t>
      </w:r>
      <w:r w:rsidR="00950F9C">
        <w:rPr>
          <w:rFonts w:cs="Times New Roman"/>
          <w:bCs/>
        </w:rPr>
        <w:t xml:space="preserve"> </w:t>
      </w:r>
      <w:proofErr w:type="gramStart"/>
      <w:r w:rsidR="00950F9C">
        <w:rPr>
          <w:rFonts w:cs="Times New Roman"/>
          <w:bCs/>
        </w:rPr>
        <w:t>sustained</w:t>
      </w:r>
      <w:proofErr w:type="gramEnd"/>
      <w:r w:rsidR="00EA2C6A" w:rsidRPr="00CD67B9">
        <w:rPr>
          <w:rFonts w:cs="Times New Roman"/>
          <w:bCs/>
        </w:rPr>
        <w:t xml:space="preserve"> </w:t>
      </w:r>
      <w:r w:rsidRPr="00CD67B9">
        <w:rPr>
          <w:rFonts w:cs="Times New Roman"/>
          <w:bCs/>
        </w:rPr>
        <w:t xml:space="preserve">and the size of the repair required. The customer will then be informed of this and </w:t>
      </w:r>
      <w:r w:rsidR="00950F9C">
        <w:rPr>
          <w:rFonts w:cs="Times New Roman"/>
          <w:bCs/>
        </w:rPr>
        <w:t>given a quote for the repair</w:t>
      </w:r>
      <w:r w:rsidRPr="00CD67B9">
        <w:rPr>
          <w:rFonts w:cs="Times New Roman"/>
          <w:bCs/>
        </w:rPr>
        <w:t>.</w:t>
      </w:r>
      <w:r w:rsidR="00E01C6A">
        <w:rPr>
          <w:rFonts w:cs="Times New Roman"/>
          <w:bCs/>
        </w:rPr>
        <w:t xml:space="preserve"> D</w:t>
      </w:r>
      <w:r w:rsidRPr="00CD67B9">
        <w:rPr>
          <w:rFonts w:cs="Times New Roman"/>
          <w:bCs/>
        </w:rPr>
        <w:t xml:space="preserve">ecisions such as seal style and size or gel coat colour </w:t>
      </w:r>
      <w:r w:rsidR="004B0319" w:rsidRPr="00CD67B9">
        <w:rPr>
          <w:rFonts w:cs="Times New Roman"/>
          <w:bCs/>
        </w:rPr>
        <w:t xml:space="preserve">will be </w:t>
      </w:r>
      <w:r w:rsidR="00E01C6A">
        <w:rPr>
          <w:rFonts w:cs="Times New Roman"/>
          <w:bCs/>
        </w:rPr>
        <w:t>made upon</w:t>
      </w:r>
      <w:r w:rsidR="004B0319" w:rsidRPr="00CD67B9">
        <w:rPr>
          <w:rFonts w:cs="Times New Roman"/>
          <w:bCs/>
        </w:rPr>
        <w:t xml:space="preserve"> </w:t>
      </w:r>
      <w:proofErr w:type="spellStart"/>
      <w:proofErr w:type="gramStart"/>
      <w:r w:rsidR="004B0319" w:rsidRPr="00CD67B9">
        <w:rPr>
          <w:rFonts w:cs="Times New Roman"/>
          <w:bCs/>
        </w:rPr>
        <w:t>payment</w:t>
      </w:r>
      <w:r w:rsidR="00E01C6A">
        <w:rPr>
          <w:rFonts w:cs="Times New Roman"/>
          <w:bCs/>
        </w:rPr>
        <w:t>.Additionally</w:t>
      </w:r>
      <w:proofErr w:type="spellEnd"/>
      <w:proofErr w:type="gramEnd"/>
      <w:r w:rsidR="00E01C6A">
        <w:rPr>
          <w:rFonts w:cs="Times New Roman"/>
          <w:bCs/>
        </w:rPr>
        <w:t xml:space="preserve"> </w:t>
      </w:r>
      <w:r w:rsidR="004B0319" w:rsidRPr="00CD67B9">
        <w:rPr>
          <w:rFonts w:cs="Times New Roman"/>
          <w:bCs/>
        </w:rPr>
        <w:t xml:space="preserve"> the customer will be given an estimate on how long the repair will take and the delivery location discussed. </w:t>
      </w:r>
      <w:r w:rsidR="003E7F7D" w:rsidRPr="00CD67B9">
        <w:rPr>
          <w:rFonts w:cs="Times New Roman"/>
          <w:bCs/>
        </w:rPr>
        <w:t xml:space="preserve">All production will </w:t>
      </w:r>
      <w:r w:rsidR="004B0319" w:rsidRPr="00CD67B9">
        <w:rPr>
          <w:rFonts w:cs="Times New Roman"/>
          <w:bCs/>
        </w:rPr>
        <w:t xml:space="preserve">then </w:t>
      </w:r>
      <w:r w:rsidR="003E7F7D" w:rsidRPr="00CD67B9">
        <w:rPr>
          <w:rFonts w:cs="Times New Roman"/>
          <w:bCs/>
        </w:rPr>
        <w:t>be carried out by fully trained staff</w:t>
      </w:r>
      <w:r w:rsidR="0090429C" w:rsidRPr="00CD67B9">
        <w:rPr>
          <w:rFonts w:cs="Times New Roman"/>
          <w:bCs/>
        </w:rPr>
        <w:t xml:space="preserve"> and approved by either the owner or senior technician before its return to the </w:t>
      </w:r>
      <w:r w:rsidRPr="00CD67B9">
        <w:rPr>
          <w:rFonts w:cs="Times New Roman"/>
          <w:bCs/>
        </w:rPr>
        <w:t>customer.</w:t>
      </w:r>
    </w:p>
    <w:p w14:paraId="7460D1E0" w14:textId="7005DEFC" w:rsidR="0094581F" w:rsidRPr="00CD67B9" w:rsidRDefault="0094581F" w:rsidP="009E5D0F">
      <w:pPr>
        <w:jc w:val="both"/>
        <w:rPr>
          <w:rFonts w:cs="Times New Roman"/>
          <w:bCs/>
        </w:rPr>
      </w:pPr>
      <w:r w:rsidRPr="00CD67B9">
        <w:rPr>
          <w:rFonts w:cs="Times New Roman"/>
          <w:bCs/>
        </w:rPr>
        <w:t xml:space="preserve">Any </w:t>
      </w:r>
      <w:r w:rsidR="00BE7478">
        <w:rPr>
          <w:rFonts w:cs="Times New Roman"/>
          <w:bCs/>
        </w:rPr>
        <w:t>b</w:t>
      </w:r>
      <w:r w:rsidRPr="00CD67B9">
        <w:rPr>
          <w:rFonts w:cs="Times New Roman"/>
          <w:bCs/>
        </w:rPr>
        <w:t xml:space="preserve">espoke parts will require a meeting with the owner to discuss the part including mechanical requirements </w:t>
      </w:r>
      <w:r w:rsidR="00BE7478">
        <w:rPr>
          <w:rFonts w:cs="Times New Roman"/>
          <w:bCs/>
        </w:rPr>
        <w:t xml:space="preserve">and </w:t>
      </w:r>
      <w:r w:rsidRPr="00CD67B9">
        <w:rPr>
          <w:rFonts w:cs="Times New Roman"/>
          <w:bCs/>
        </w:rPr>
        <w:t>aesthetics</w:t>
      </w:r>
      <w:r w:rsidR="00BE7478">
        <w:rPr>
          <w:rFonts w:cs="Times New Roman"/>
          <w:bCs/>
        </w:rPr>
        <w:t xml:space="preserve">, </w:t>
      </w:r>
      <w:r w:rsidR="00F001D4" w:rsidRPr="00CD67B9">
        <w:rPr>
          <w:rFonts w:cs="Times New Roman"/>
          <w:bCs/>
        </w:rPr>
        <w:t>including a quick CAD design</w:t>
      </w:r>
      <w:r w:rsidRPr="00CD67B9">
        <w:rPr>
          <w:rFonts w:cs="Times New Roman"/>
          <w:bCs/>
        </w:rPr>
        <w:t xml:space="preserve">. the part/mould will then be 3D printed and </w:t>
      </w:r>
      <w:r w:rsidR="00F001D4" w:rsidRPr="00CD67B9">
        <w:rPr>
          <w:rFonts w:cs="Times New Roman"/>
          <w:bCs/>
        </w:rPr>
        <w:t>finished for 3D</w:t>
      </w:r>
      <w:r w:rsidR="007E43E6">
        <w:rPr>
          <w:rFonts w:cs="Times New Roman"/>
          <w:bCs/>
        </w:rPr>
        <w:t xml:space="preserve"> </w:t>
      </w:r>
      <w:r w:rsidR="00F001D4" w:rsidRPr="00CD67B9">
        <w:rPr>
          <w:rFonts w:cs="Times New Roman"/>
          <w:bCs/>
        </w:rPr>
        <w:t xml:space="preserve">printed parts, if it is a mould then it will be prepped for manufacture </w:t>
      </w:r>
      <w:r w:rsidR="00930EC0" w:rsidRPr="00CD67B9">
        <w:rPr>
          <w:rFonts w:cs="Times New Roman"/>
          <w:bCs/>
        </w:rPr>
        <w:t>once the part(s) have been created the mould will be recycled at a local recycling facility.</w:t>
      </w:r>
      <w:r w:rsidR="0097799D" w:rsidRPr="0097799D">
        <w:t xml:space="preserve"> </w:t>
      </w:r>
      <w:r w:rsidR="0097799D" w:rsidRPr="0097799D">
        <w:rPr>
          <w:rFonts w:cs="Times New Roman"/>
          <w:bCs/>
        </w:rPr>
        <w:t>or kept should the customer wish to have further parts produced</w:t>
      </w:r>
      <w:r w:rsidR="0097799D">
        <w:rPr>
          <w:rFonts w:cs="Times New Roman"/>
          <w:bCs/>
        </w:rPr>
        <w:t>.</w:t>
      </w:r>
    </w:p>
    <w:p w14:paraId="58134EDF" w14:textId="6403F98A" w:rsidR="00265A12" w:rsidRDefault="00265A12" w:rsidP="009E5D0F">
      <w:pPr>
        <w:jc w:val="both"/>
        <w:rPr>
          <w:rFonts w:cs="Times New Roman"/>
          <w:b/>
        </w:rPr>
      </w:pPr>
      <w:r w:rsidRPr="00CD67B9">
        <w:rPr>
          <w:rFonts w:cs="Times New Roman"/>
          <w:b/>
        </w:rPr>
        <w:t>Delivery to customers:</w:t>
      </w:r>
    </w:p>
    <w:p w14:paraId="77C59707" w14:textId="47DAFEB8" w:rsidR="00265A12" w:rsidRPr="00AE0F95" w:rsidRDefault="00AE0F95" w:rsidP="009E5D0F">
      <w:pPr>
        <w:jc w:val="both"/>
        <w:rPr>
          <w:rFonts w:cs="Times New Roman"/>
          <w:bCs/>
        </w:rPr>
      </w:pPr>
      <w:r w:rsidRPr="00AE0F95">
        <w:rPr>
          <w:rFonts w:cs="Times New Roman"/>
          <w:bCs/>
        </w:rPr>
        <w:t xml:space="preserve">The </w:t>
      </w:r>
      <w:proofErr w:type="gramStart"/>
      <w:r w:rsidRPr="00AE0F95">
        <w:rPr>
          <w:rFonts w:cs="Times New Roman"/>
          <w:bCs/>
        </w:rPr>
        <w:t>owners</w:t>
      </w:r>
      <w:proofErr w:type="gramEnd"/>
      <w:r w:rsidRPr="00AE0F95">
        <w:rPr>
          <w:rFonts w:cs="Times New Roman"/>
          <w:bCs/>
        </w:rPr>
        <w:t xml:space="preserve"> personal vehicle will be </w:t>
      </w:r>
      <w:proofErr w:type="spellStart"/>
      <w:r w:rsidRPr="00AE0F95">
        <w:rPr>
          <w:rFonts w:cs="Times New Roman"/>
          <w:bCs/>
        </w:rPr>
        <w:t>usede</w:t>
      </w:r>
      <w:proofErr w:type="spellEnd"/>
      <w:r w:rsidRPr="00AE0F95">
        <w:rPr>
          <w:rFonts w:cs="Times New Roman"/>
          <w:bCs/>
        </w:rPr>
        <w:t xml:space="preserve"> to transport products to and from customers at an expense of 45p per mile. This will be done at competitions or events where the company can also gain market exposure</w:t>
      </w:r>
      <w:r w:rsidR="00265A12" w:rsidRPr="00AE0F95">
        <w:rPr>
          <w:rFonts w:cs="Times New Roman"/>
          <w:bCs/>
        </w:rPr>
        <w:t xml:space="preserve"> This is part of the service </w:t>
      </w:r>
      <w:r w:rsidR="00BE7478" w:rsidRPr="00AE0F95">
        <w:rPr>
          <w:rFonts w:cs="Times New Roman"/>
          <w:bCs/>
        </w:rPr>
        <w:t xml:space="preserve">is </w:t>
      </w:r>
      <w:r w:rsidR="00265A12" w:rsidRPr="00AE0F95">
        <w:rPr>
          <w:rFonts w:cs="Times New Roman"/>
          <w:bCs/>
        </w:rPr>
        <w:t>offered to all customers</w:t>
      </w:r>
      <w:r w:rsidR="00BC6B9F" w:rsidRPr="00AE0F95">
        <w:rPr>
          <w:rFonts w:cs="Times New Roman"/>
          <w:bCs/>
        </w:rPr>
        <w:t xml:space="preserve"> at their expense</w:t>
      </w:r>
      <w:r w:rsidR="00077B80" w:rsidRPr="00AE0F95">
        <w:rPr>
          <w:rFonts w:cs="Times New Roman"/>
          <w:bCs/>
        </w:rPr>
        <w:t>, however</w:t>
      </w:r>
      <w:r w:rsidR="00BE7478" w:rsidRPr="00AE0F95">
        <w:rPr>
          <w:rFonts w:cs="Times New Roman"/>
          <w:bCs/>
        </w:rPr>
        <w:t>,</w:t>
      </w:r>
      <w:r w:rsidR="00077B80" w:rsidRPr="00AE0F95">
        <w:rPr>
          <w:rFonts w:cs="Times New Roman"/>
          <w:bCs/>
        </w:rPr>
        <w:t xml:space="preserve"> the customers will also have the op</w:t>
      </w:r>
      <w:r w:rsidR="00CB219F" w:rsidRPr="00AE0F95">
        <w:rPr>
          <w:rFonts w:cs="Times New Roman"/>
          <w:bCs/>
        </w:rPr>
        <w:t>tion to pick up their part direct from the premises.</w:t>
      </w:r>
      <w:r w:rsidR="00BC6B9F" w:rsidRPr="00AE0F95">
        <w:rPr>
          <w:rFonts w:cs="Times New Roman"/>
          <w:bCs/>
        </w:rPr>
        <w:t xml:space="preserve">  </w:t>
      </w:r>
    </w:p>
    <w:p w14:paraId="723FD576" w14:textId="44E2BF16" w:rsidR="00265A12" w:rsidRPr="00CD67B9" w:rsidRDefault="00265A12" w:rsidP="009E5D0F">
      <w:pPr>
        <w:jc w:val="both"/>
        <w:rPr>
          <w:rFonts w:cs="Times New Roman"/>
        </w:rPr>
      </w:pPr>
      <w:r w:rsidRPr="00CD67B9">
        <w:rPr>
          <w:rFonts w:cs="Times New Roman"/>
          <w:b/>
        </w:rPr>
        <w:t>Paymen</w:t>
      </w:r>
      <w:r w:rsidR="00AE0F95">
        <w:rPr>
          <w:rFonts w:cs="Times New Roman"/>
          <w:b/>
        </w:rPr>
        <w:t>t</w:t>
      </w:r>
      <w:r w:rsidRPr="00CD67B9">
        <w:rPr>
          <w:rFonts w:cs="Times New Roman"/>
          <w:b/>
        </w:rPr>
        <w:t xml:space="preserve"> methods and terms:</w:t>
      </w:r>
    </w:p>
    <w:p w14:paraId="15ECFBB1" w14:textId="01845ACD" w:rsidR="00265A12" w:rsidRPr="00CD67B9" w:rsidRDefault="00265A12" w:rsidP="009E5D0F">
      <w:pPr>
        <w:jc w:val="both"/>
        <w:rPr>
          <w:rFonts w:cs="Times New Roman"/>
        </w:rPr>
      </w:pPr>
      <w:r w:rsidRPr="00CD67B9">
        <w:rPr>
          <w:rFonts w:cs="Times New Roman"/>
        </w:rPr>
        <w:t xml:space="preserve">Full payment will be required before an order is processed. no deposit taken or </w:t>
      </w:r>
      <w:r w:rsidR="00AE0F95">
        <w:rPr>
          <w:rFonts w:cs="Times New Roman"/>
        </w:rPr>
        <w:t xml:space="preserve">credit given. </w:t>
      </w:r>
      <w:proofErr w:type="gramStart"/>
      <w:r w:rsidRPr="00CD67B9">
        <w:rPr>
          <w:rFonts w:cs="Times New Roman"/>
        </w:rPr>
        <w:t>There</w:t>
      </w:r>
      <w:proofErr w:type="gramEnd"/>
      <w:r w:rsidRPr="00CD67B9">
        <w:rPr>
          <w:rFonts w:cs="Times New Roman"/>
        </w:rPr>
        <w:t xml:space="preserve"> is a high cost for materials and equipment and therefore it is essential to the business to secure finance before the product is manufactured.</w:t>
      </w:r>
    </w:p>
    <w:p w14:paraId="3F807776" w14:textId="77777777" w:rsidR="00D85DE5" w:rsidRPr="00CD67B9" w:rsidRDefault="00D85DE5" w:rsidP="009E5D0F">
      <w:pPr>
        <w:jc w:val="both"/>
        <w:rPr>
          <w:rFonts w:cs="Times New Roman"/>
          <w:b/>
        </w:rPr>
      </w:pPr>
      <w:r w:rsidRPr="00CD67B9">
        <w:rPr>
          <w:rFonts w:cs="Times New Roman"/>
          <w:b/>
        </w:rPr>
        <w:t>Management and staff:</w:t>
      </w:r>
    </w:p>
    <w:p w14:paraId="3E73D29E" w14:textId="77777777" w:rsidR="00D85DE5" w:rsidRPr="00CD67B9" w:rsidRDefault="00D85DE5" w:rsidP="009E5D0F">
      <w:pPr>
        <w:jc w:val="both"/>
        <w:rPr>
          <w:rFonts w:cs="Times New Roman"/>
        </w:rPr>
      </w:pPr>
      <w:r w:rsidRPr="00CD67B9">
        <w:rPr>
          <w:rFonts w:cs="Times New Roman"/>
        </w:rPr>
        <w:t>Owner and CEO: Raoul Chappell</w:t>
      </w:r>
    </w:p>
    <w:p w14:paraId="7C63CEB0" w14:textId="3B805F31" w:rsidR="00D85DE5" w:rsidRPr="00CD67B9" w:rsidRDefault="00D85DE5" w:rsidP="009E5D0F">
      <w:pPr>
        <w:jc w:val="both"/>
        <w:rPr>
          <w:rFonts w:cs="Times New Roman"/>
        </w:rPr>
      </w:pPr>
      <w:r w:rsidRPr="00CD67B9">
        <w:rPr>
          <w:rFonts w:cs="Times New Roman"/>
        </w:rPr>
        <w:t xml:space="preserve">Senior Technician: Etienne Chappell </w:t>
      </w:r>
      <w:r w:rsidR="00A7187A" w:rsidRPr="00CD67B9">
        <w:rPr>
          <w:rFonts w:cs="Times New Roman"/>
        </w:rPr>
        <w:t>(</w:t>
      </w:r>
      <w:proofErr w:type="spellStart"/>
      <w:r w:rsidR="00E02473">
        <w:rPr>
          <w:rFonts w:cs="Times New Roman"/>
        </w:rPr>
        <w:t>freeelance</w:t>
      </w:r>
      <w:proofErr w:type="spellEnd"/>
      <w:r w:rsidR="00E02473">
        <w:rPr>
          <w:rFonts w:cs="Times New Roman"/>
        </w:rPr>
        <w:t xml:space="preserve"> </w:t>
      </w:r>
      <w:r w:rsidR="00A7187A" w:rsidRPr="00CD67B9">
        <w:rPr>
          <w:rFonts w:cs="Times New Roman"/>
        </w:rPr>
        <w:t>if marine group contract is signed)</w:t>
      </w:r>
    </w:p>
    <w:p w14:paraId="18534480" w14:textId="77777777" w:rsidR="003E7F7D" w:rsidRPr="00CD67B9" w:rsidRDefault="003E7F7D" w:rsidP="009E5D0F">
      <w:pPr>
        <w:jc w:val="both"/>
        <w:rPr>
          <w:rFonts w:cs="Times New Roman"/>
          <w:b/>
          <w:sz w:val="20"/>
        </w:rPr>
      </w:pPr>
      <w:r w:rsidRPr="00CD67B9">
        <w:rPr>
          <w:rFonts w:cs="Times New Roman"/>
          <w:b/>
          <w:sz w:val="20"/>
        </w:rPr>
        <w:t>Premises:</w:t>
      </w:r>
    </w:p>
    <w:p w14:paraId="4D77AABB" w14:textId="03FF36BD" w:rsidR="003E7F7D" w:rsidRPr="00CD67B9" w:rsidRDefault="003E7F7D" w:rsidP="009E5D0F">
      <w:pPr>
        <w:jc w:val="both"/>
        <w:rPr>
          <w:rFonts w:cs="Times New Roman"/>
        </w:rPr>
      </w:pPr>
      <w:r w:rsidRPr="00CD67B9">
        <w:rPr>
          <w:rFonts w:cs="Times New Roman"/>
        </w:rPr>
        <w:t xml:space="preserve">The current </w:t>
      </w:r>
      <w:r w:rsidR="004D5F0B">
        <w:rPr>
          <w:rFonts w:cs="Times New Roman"/>
        </w:rPr>
        <w:t>p</w:t>
      </w:r>
      <w:r w:rsidRPr="00CD67B9">
        <w:rPr>
          <w:rFonts w:cs="Times New Roman"/>
        </w:rPr>
        <w:t xml:space="preserve">remises for the business </w:t>
      </w:r>
      <w:proofErr w:type="gramStart"/>
      <w:r w:rsidRPr="00CD67B9">
        <w:rPr>
          <w:rFonts w:cs="Times New Roman"/>
        </w:rPr>
        <w:t>is</w:t>
      </w:r>
      <w:proofErr w:type="gramEnd"/>
      <w:r w:rsidRPr="00CD67B9">
        <w:rPr>
          <w:rFonts w:cs="Times New Roman"/>
        </w:rPr>
        <w:t xml:space="preserve"> the owners personal </w:t>
      </w:r>
      <w:r w:rsidR="004D5F0B">
        <w:rPr>
          <w:rFonts w:cs="Times New Roman"/>
        </w:rPr>
        <w:t>g</w:t>
      </w:r>
      <w:r w:rsidRPr="00CD67B9">
        <w:rPr>
          <w:rFonts w:cs="Times New Roman"/>
        </w:rPr>
        <w:t>arage</w:t>
      </w:r>
      <w:r w:rsidR="004D5F0B">
        <w:rPr>
          <w:rFonts w:cs="Times New Roman"/>
        </w:rPr>
        <w:t>,</w:t>
      </w:r>
      <w:r w:rsidRPr="00CD67B9">
        <w:rPr>
          <w:rFonts w:cs="Times New Roman"/>
        </w:rPr>
        <w:t xml:space="preserve"> however</w:t>
      </w:r>
      <w:r w:rsidR="004D5F0B">
        <w:rPr>
          <w:rFonts w:cs="Times New Roman"/>
        </w:rPr>
        <w:t>,</w:t>
      </w:r>
      <w:r w:rsidRPr="00CD67B9">
        <w:rPr>
          <w:rFonts w:cs="Times New Roman"/>
        </w:rPr>
        <w:t xml:space="preserve"> the proposed company will be based in a workshop currently under construction at Cardiff International White-Water (CIWW) which will be rented from them. The rental agreement negotiated is part financial and part service based. The proposed company will provide a full maintenance and repair service for all equipment used at CIWW. In return the proposed company would get a reduced rent and would be allowed to place advertisement around the white-water course and leaflets in reception.  </w:t>
      </w:r>
    </w:p>
    <w:p w14:paraId="1ED51617" w14:textId="77777777" w:rsidR="00F95DDD" w:rsidRPr="00CD67B9" w:rsidRDefault="00F95DDD" w:rsidP="00F95DDD">
      <w:pPr>
        <w:jc w:val="both"/>
        <w:rPr>
          <w:rFonts w:cs="Times New Roman"/>
          <w:b/>
        </w:rPr>
      </w:pPr>
      <w:r w:rsidRPr="00CD67B9">
        <w:rPr>
          <w:rFonts w:cs="Times New Roman"/>
          <w:b/>
        </w:rPr>
        <w:t>Suppliers and Materials:</w:t>
      </w:r>
    </w:p>
    <w:p w14:paraId="6FBD42C6" w14:textId="77777777" w:rsidR="00F95DDD" w:rsidRPr="00CD67B9" w:rsidRDefault="00F95DDD" w:rsidP="00F95DDD">
      <w:pPr>
        <w:jc w:val="both"/>
        <w:rPr>
          <w:rFonts w:cs="Times New Roman"/>
        </w:rPr>
      </w:pPr>
      <w:r w:rsidRPr="00CD67B9">
        <w:rPr>
          <w:rFonts w:cs="Times New Roman"/>
        </w:rPr>
        <w:t>Price calculations made assuming a minimum order of a 10m roll of dry fabric, a 5Kg Resin Kit, a 7.5m</w:t>
      </w:r>
      <w:r w:rsidRPr="00CD67B9">
        <w:rPr>
          <w:rFonts w:cs="Times New Roman"/>
          <w:vertAlign w:val="superscript"/>
        </w:rPr>
        <w:t>2</w:t>
      </w:r>
      <w:r w:rsidRPr="00CD67B9">
        <w:rPr>
          <w:rFonts w:cs="Times New Roman"/>
        </w:rPr>
        <w:t xml:space="preserve"> pack of infusion mesh, peel ply or release film, a 15.2m</w:t>
      </w:r>
      <w:r w:rsidRPr="00CD67B9">
        <w:rPr>
          <w:rFonts w:cs="Times New Roman"/>
          <w:vertAlign w:val="superscript"/>
        </w:rPr>
        <w:t>2</w:t>
      </w:r>
      <w:r w:rsidRPr="00CD67B9">
        <w:rPr>
          <w:rFonts w:cs="Times New Roman"/>
        </w:rPr>
        <w:t xml:space="preserve"> pack of vacuum film</w:t>
      </w:r>
    </w:p>
    <w:p w14:paraId="4AB79EA4" w14:textId="69E2CFF3" w:rsidR="00F95DDD" w:rsidRPr="00CD67B9" w:rsidRDefault="00F95DDD" w:rsidP="00F95DDD">
      <w:pPr>
        <w:jc w:val="both"/>
        <w:rPr>
          <w:rFonts w:cs="Times New Roman"/>
        </w:rPr>
      </w:pPr>
      <w:r w:rsidRPr="00CD67B9">
        <w:rPr>
          <w:rFonts w:cs="Times New Roman"/>
        </w:rPr>
        <w:t xml:space="preserve">A purchasing deal with Easy </w:t>
      </w:r>
      <w:r w:rsidR="004D5F0B">
        <w:rPr>
          <w:rFonts w:cs="Times New Roman"/>
        </w:rPr>
        <w:t>C</w:t>
      </w:r>
      <w:r w:rsidRPr="00CD67B9">
        <w:rPr>
          <w:rFonts w:cs="Times New Roman"/>
        </w:rPr>
        <w:t xml:space="preserve">omposites is being negotiated to provide a 10% discount on all products in return for becoming the company’s sole supplier for composite materials. </w:t>
      </w:r>
    </w:p>
    <w:p w14:paraId="0DDAD09E" w14:textId="77777777" w:rsidR="007E43E6" w:rsidRDefault="007E43E6" w:rsidP="00F95DDD">
      <w:pPr>
        <w:jc w:val="both"/>
        <w:rPr>
          <w:rFonts w:cs="Times New Roman"/>
          <w:b/>
          <w:sz w:val="20"/>
        </w:rPr>
      </w:pPr>
    </w:p>
    <w:p w14:paraId="7A3EF054" w14:textId="77777777" w:rsidR="007E43E6" w:rsidRDefault="007E43E6" w:rsidP="00F95DDD">
      <w:pPr>
        <w:jc w:val="both"/>
        <w:rPr>
          <w:rFonts w:cs="Times New Roman"/>
          <w:b/>
          <w:sz w:val="20"/>
        </w:rPr>
      </w:pPr>
    </w:p>
    <w:p w14:paraId="014DC509" w14:textId="1E81F273" w:rsidR="00F95DDD" w:rsidRPr="00CD67B9" w:rsidRDefault="00F95DDD" w:rsidP="00F95DDD">
      <w:pPr>
        <w:jc w:val="both"/>
        <w:rPr>
          <w:rFonts w:cs="Times New Roman"/>
          <w:b/>
          <w:sz w:val="20"/>
        </w:rPr>
      </w:pPr>
      <w:r w:rsidRPr="00CD67B9">
        <w:rPr>
          <w:rFonts w:cs="Times New Roman"/>
          <w:b/>
          <w:sz w:val="20"/>
        </w:rPr>
        <w:t>Equipment</w:t>
      </w:r>
    </w:p>
    <w:p w14:paraId="1F8C9A60" w14:textId="77777777" w:rsidR="00F95DDD" w:rsidRPr="00E02473" w:rsidRDefault="00F95DDD" w:rsidP="00F95DDD">
      <w:pPr>
        <w:jc w:val="both"/>
        <w:rPr>
          <w:rFonts w:cs="Times New Roman"/>
          <w:bCs/>
        </w:rPr>
      </w:pPr>
      <w:r w:rsidRPr="00E02473">
        <w:rPr>
          <w:rFonts w:cs="Times New Roman"/>
          <w:bCs/>
        </w:rPr>
        <w:lastRenderedPageBreak/>
        <w:t>The equipment for the company will be purchased by the owner who will be repaid by the company including lost interest. For further financials see section 9.</w:t>
      </w:r>
    </w:p>
    <w:p w14:paraId="6E70F011" w14:textId="34E5AB65" w:rsidR="003E7F7D" w:rsidRPr="00CD67B9" w:rsidRDefault="003E7F7D" w:rsidP="009E5D0F">
      <w:pPr>
        <w:jc w:val="both"/>
        <w:rPr>
          <w:rFonts w:cs="Times New Roman"/>
        </w:rPr>
      </w:pPr>
    </w:p>
    <w:p w14:paraId="5A970B4D" w14:textId="77777777" w:rsidR="003E7F7D" w:rsidRPr="00CD67B9" w:rsidRDefault="003E7F7D" w:rsidP="009E5D0F">
      <w:pPr>
        <w:jc w:val="both"/>
        <w:rPr>
          <w:rFonts w:cs="Times New Roman"/>
        </w:rPr>
      </w:pPr>
      <w:r w:rsidRPr="00CD67B9">
        <w:rPr>
          <w:rFonts w:cs="Times New Roman"/>
          <w:b/>
          <w:sz w:val="20"/>
        </w:rPr>
        <w:br w:type="page"/>
      </w:r>
    </w:p>
    <w:p w14:paraId="1BFD273B" w14:textId="77777777" w:rsidR="006D0102" w:rsidRPr="00CD67B9" w:rsidRDefault="006E0F4A" w:rsidP="00CA252F">
      <w:pPr>
        <w:pStyle w:val="Heading1"/>
        <w:numPr>
          <w:ilvl w:val="0"/>
          <w:numId w:val="16"/>
        </w:numPr>
        <w:jc w:val="both"/>
        <w:rPr>
          <w:rFonts w:ascii="Times New Roman" w:hAnsi="Times New Roman" w:cs="Times New Roman"/>
        </w:rPr>
      </w:pPr>
      <w:bookmarkStart w:id="16" w:name="_Toc36231757"/>
      <w:r w:rsidRPr="00CD67B9">
        <w:rPr>
          <w:rFonts w:ascii="Times New Roman" w:hAnsi="Times New Roman" w:cs="Times New Roman"/>
        </w:rPr>
        <w:lastRenderedPageBreak/>
        <w:t>Insurance and Legal</w:t>
      </w:r>
      <w:bookmarkEnd w:id="16"/>
      <w:r w:rsidRPr="00CD67B9">
        <w:rPr>
          <w:rFonts w:ascii="Times New Roman" w:hAnsi="Times New Roman" w:cs="Times New Roman"/>
        </w:rPr>
        <w:t xml:space="preserve"> </w:t>
      </w:r>
    </w:p>
    <w:p w14:paraId="59D6CE7C" w14:textId="77777777" w:rsidR="00D85DE5" w:rsidRPr="00CD67B9" w:rsidRDefault="00D85DE5" w:rsidP="009E5D0F">
      <w:pPr>
        <w:jc w:val="both"/>
        <w:rPr>
          <w:rFonts w:cs="Times New Roman"/>
          <w:b/>
        </w:rPr>
      </w:pPr>
      <w:r w:rsidRPr="00CD67B9">
        <w:rPr>
          <w:rFonts w:cs="Times New Roman"/>
          <w:b/>
        </w:rPr>
        <w:t xml:space="preserve">Corporate social responsibility </w:t>
      </w:r>
    </w:p>
    <w:p w14:paraId="20BC52E6" w14:textId="5CC966DB" w:rsidR="00D85DE5" w:rsidRPr="00CD67B9" w:rsidRDefault="00D85DE5" w:rsidP="009E5D0F">
      <w:pPr>
        <w:jc w:val="both"/>
        <w:rPr>
          <w:rFonts w:cs="Times New Roman"/>
        </w:rPr>
      </w:pPr>
      <w:r w:rsidRPr="00CD67B9">
        <w:rPr>
          <w:rFonts w:cs="Times New Roman"/>
        </w:rPr>
        <w:t xml:space="preserve">The proposed company will strive to achieve a high level of corporate social responsibility by using as much of the materials bought as possible such as offcuts of material to create </w:t>
      </w:r>
      <w:r w:rsidR="00955AC9" w:rsidRPr="00CD67B9">
        <w:rPr>
          <w:rFonts w:cs="Times New Roman"/>
        </w:rPr>
        <w:t>chop strand</w:t>
      </w:r>
      <w:r w:rsidRPr="00CD67B9">
        <w:rPr>
          <w:rFonts w:cs="Times New Roman"/>
        </w:rPr>
        <w:t xml:space="preserve"> cast parts such as skegs or fins</w:t>
      </w:r>
      <w:r w:rsidR="00DF22BE" w:rsidRPr="00CD67B9">
        <w:rPr>
          <w:rFonts w:cs="Times New Roman"/>
        </w:rPr>
        <w:t>. The company will also aim to employ a diverse range of people from the local area</w:t>
      </w:r>
      <w:r w:rsidR="00EF392C" w:rsidRPr="00CD67B9">
        <w:rPr>
          <w:rFonts w:cs="Times New Roman"/>
        </w:rPr>
        <w:t>. The company will also be using solar power</w:t>
      </w:r>
      <w:r w:rsidR="001E5E08" w:rsidRPr="00CD67B9">
        <w:rPr>
          <w:rFonts w:cs="Times New Roman"/>
        </w:rPr>
        <w:t xml:space="preserve"> to minimise the </w:t>
      </w:r>
      <w:r w:rsidR="00865710" w:rsidRPr="00CD67B9">
        <w:rPr>
          <w:rFonts w:cs="Times New Roman"/>
        </w:rPr>
        <w:t>companies</w:t>
      </w:r>
      <w:r w:rsidR="001E5E08" w:rsidRPr="00CD67B9">
        <w:rPr>
          <w:rFonts w:cs="Times New Roman"/>
        </w:rPr>
        <w:t>’ reliance on the national grid and fossil fuel power generation</w:t>
      </w:r>
      <w:r w:rsidR="004D5F0B">
        <w:rPr>
          <w:rFonts w:cs="Times New Roman"/>
        </w:rPr>
        <w:t>.</w:t>
      </w:r>
      <w:r w:rsidR="0097799D" w:rsidRPr="0097799D">
        <w:t xml:space="preserve"> </w:t>
      </w:r>
      <w:r w:rsidR="0097799D" w:rsidRPr="0097799D">
        <w:rPr>
          <w:rFonts w:cs="Times New Roman"/>
        </w:rPr>
        <w:t xml:space="preserve">The company aims to become a </w:t>
      </w:r>
      <w:proofErr w:type="gramStart"/>
      <w:r w:rsidR="0097799D" w:rsidRPr="0097799D">
        <w:rPr>
          <w:rFonts w:cs="Times New Roman"/>
        </w:rPr>
        <w:t>blue ribbon</w:t>
      </w:r>
      <w:proofErr w:type="gramEnd"/>
      <w:r w:rsidR="0097799D" w:rsidRPr="0097799D">
        <w:rPr>
          <w:rFonts w:cs="Times New Roman"/>
        </w:rPr>
        <w:t xml:space="preserve"> company by the end of the third year of sales donating one percent of the </w:t>
      </w:r>
      <w:proofErr w:type="spellStart"/>
      <w:r w:rsidR="0097799D" w:rsidRPr="0097799D">
        <w:rPr>
          <w:rFonts w:cs="Times New Roman"/>
        </w:rPr>
        <w:t>companies</w:t>
      </w:r>
      <w:proofErr w:type="spellEnd"/>
      <w:r w:rsidR="0097799D" w:rsidRPr="0097799D">
        <w:rPr>
          <w:rFonts w:cs="Times New Roman"/>
        </w:rPr>
        <w:t xml:space="preserve"> sales revenue to approved environmental causes around the world</w:t>
      </w:r>
      <w:r w:rsidR="0097799D">
        <w:rPr>
          <w:rFonts w:cs="Times New Roman"/>
        </w:rPr>
        <w:t>.</w:t>
      </w:r>
    </w:p>
    <w:p w14:paraId="06D3BC17" w14:textId="77777777" w:rsidR="008C6C80" w:rsidRPr="006A2BCC" w:rsidRDefault="008C6C80" w:rsidP="008C6C80">
      <w:pPr>
        <w:jc w:val="both"/>
        <w:rPr>
          <w:b/>
        </w:rPr>
      </w:pPr>
      <w:r w:rsidRPr="006A2BCC">
        <w:rPr>
          <w:b/>
        </w:rPr>
        <w:t>Public, Product and Employers Liability</w:t>
      </w:r>
    </w:p>
    <w:p w14:paraId="03E37DD3" w14:textId="77777777" w:rsidR="008C6C80" w:rsidRDefault="008C6C80" w:rsidP="008C6C80">
      <w:pPr>
        <w:pStyle w:val="ListParagraph"/>
        <w:ind w:left="0"/>
        <w:jc w:val="both"/>
        <w:rPr>
          <w:bCs/>
          <w:sz w:val="22"/>
          <w:szCs w:val="22"/>
        </w:rPr>
      </w:pPr>
      <w:r w:rsidRPr="00CD67B9">
        <w:rPr>
          <w:bCs/>
          <w:sz w:val="22"/>
          <w:szCs w:val="22"/>
        </w:rPr>
        <w:t>Full</w:t>
      </w:r>
      <w:r w:rsidRPr="00CD67B9">
        <w:rPr>
          <w:b/>
          <w:sz w:val="22"/>
          <w:szCs w:val="22"/>
        </w:rPr>
        <w:t xml:space="preserve"> </w:t>
      </w:r>
      <w:r w:rsidRPr="00CD67B9">
        <w:rPr>
          <w:bCs/>
          <w:sz w:val="22"/>
          <w:szCs w:val="22"/>
        </w:rPr>
        <w:t xml:space="preserve">Public, Product and employer’s liability insurance will be provided and reviewed and updated annually/when required to account for growing staff numbers, additional premises etc </w:t>
      </w:r>
    </w:p>
    <w:p w14:paraId="495EB55C" w14:textId="77777777" w:rsidR="008C6C80" w:rsidRPr="006A2BCC" w:rsidRDefault="008C6C80" w:rsidP="008C6C80">
      <w:pPr>
        <w:jc w:val="both"/>
        <w:rPr>
          <w:b/>
        </w:rPr>
      </w:pPr>
      <w:r w:rsidRPr="006A2BCC">
        <w:rPr>
          <w:b/>
        </w:rPr>
        <w:t xml:space="preserve">Data protection </w:t>
      </w:r>
    </w:p>
    <w:p w14:paraId="51605C9E" w14:textId="77777777" w:rsidR="008C6C80" w:rsidRPr="00CD67B9" w:rsidRDefault="008C6C80" w:rsidP="008C6C80">
      <w:pPr>
        <w:pStyle w:val="ListParagraph"/>
        <w:ind w:left="0"/>
        <w:jc w:val="both"/>
        <w:rPr>
          <w:bCs/>
          <w:sz w:val="22"/>
          <w:szCs w:val="22"/>
        </w:rPr>
      </w:pPr>
      <w:r w:rsidRPr="00CD67B9">
        <w:rPr>
          <w:bCs/>
          <w:sz w:val="22"/>
          <w:szCs w:val="22"/>
        </w:rPr>
        <w:t xml:space="preserve">All data stored will be stored in accordance with data protection laws for a maximum of 12 months, after which the data will be permanently deleted </w:t>
      </w:r>
    </w:p>
    <w:p w14:paraId="78CDFD33" w14:textId="77777777" w:rsidR="008C6C80" w:rsidRPr="00CD67B9" w:rsidRDefault="008C6C80" w:rsidP="008C6C80">
      <w:pPr>
        <w:pStyle w:val="ListParagraph"/>
        <w:jc w:val="both"/>
        <w:rPr>
          <w:bCs/>
          <w:sz w:val="22"/>
          <w:szCs w:val="22"/>
        </w:rPr>
      </w:pPr>
    </w:p>
    <w:p w14:paraId="11778BA3" w14:textId="77777777" w:rsidR="008C6C80" w:rsidRPr="008C6C80" w:rsidRDefault="008C6C80" w:rsidP="008C6C80">
      <w:pPr>
        <w:pStyle w:val="ListParagraph"/>
        <w:ind w:left="0"/>
        <w:jc w:val="both"/>
        <w:rPr>
          <w:b/>
          <w:sz w:val="22"/>
          <w:szCs w:val="22"/>
        </w:rPr>
      </w:pPr>
      <w:r w:rsidRPr="008C6C80">
        <w:rPr>
          <w:b/>
          <w:sz w:val="22"/>
          <w:szCs w:val="22"/>
        </w:rPr>
        <w:t>Health and Safety</w:t>
      </w:r>
    </w:p>
    <w:p w14:paraId="3234944D" w14:textId="77777777" w:rsidR="008C6C80" w:rsidRPr="008C6C80" w:rsidRDefault="008C6C80" w:rsidP="008C6C80">
      <w:pPr>
        <w:jc w:val="both"/>
      </w:pPr>
      <w:r w:rsidRPr="008C6C80">
        <w:t>Although not legally required to be documented until five or more persons are working in the company, a documented safety policy and risk assessment will be produced by the company in partnership with Health and Safety Consultant Nia Chappell Specialist Environmental Health Officer BSc Hons.  The company will work towards compliance with all relevant legislation.</w:t>
      </w:r>
    </w:p>
    <w:p w14:paraId="262A2EA2" w14:textId="77777777" w:rsidR="008C6C80" w:rsidRPr="008C6C80" w:rsidRDefault="008C6C80" w:rsidP="008C6C80">
      <w:pPr>
        <w:pStyle w:val="ListParagraph"/>
        <w:numPr>
          <w:ilvl w:val="0"/>
          <w:numId w:val="27"/>
        </w:numPr>
        <w:jc w:val="both"/>
        <w:rPr>
          <w:sz w:val="22"/>
          <w:szCs w:val="22"/>
        </w:rPr>
      </w:pPr>
      <w:r w:rsidRPr="008C6C80">
        <w:rPr>
          <w:sz w:val="22"/>
          <w:szCs w:val="22"/>
        </w:rPr>
        <w:t xml:space="preserve">Risk assessment </w:t>
      </w:r>
      <w:proofErr w:type="gramStart"/>
      <w:r w:rsidRPr="008C6C80">
        <w:rPr>
          <w:sz w:val="22"/>
          <w:szCs w:val="22"/>
        </w:rPr>
        <w:t>will be will be</w:t>
      </w:r>
      <w:proofErr w:type="gramEnd"/>
      <w:r w:rsidRPr="008C6C80">
        <w:rPr>
          <w:sz w:val="22"/>
          <w:szCs w:val="22"/>
        </w:rPr>
        <w:t xml:space="preserve"> undertaken for the activities undertaken within the unit and matched to the risk assessments and safety policy of the landlord and site.  Annual reviews of the assessment will be made along with updates as required following significant changes to the business. </w:t>
      </w:r>
    </w:p>
    <w:p w14:paraId="3B4BBC77" w14:textId="77777777" w:rsidR="008C6C80" w:rsidRPr="008C6C80" w:rsidRDefault="008C6C80" w:rsidP="008C6C80">
      <w:pPr>
        <w:pStyle w:val="ListParagraph"/>
        <w:numPr>
          <w:ilvl w:val="0"/>
          <w:numId w:val="27"/>
        </w:numPr>
        <w:jc w:val="both"/>
        <w:rPr>
          <w:sz w:val="22"/>
          <w:szCs w:val="22"/>
        </w:rPr>
      </w:pPr>
      <w:r w:rsidRPr="008C6C80">
        <w:rPr>
          <w:sz w:val="22"/>
          <w:szCs w:val="22"/>
        </w:rPr>
        <w:t>Safety Policy</w:t>
      </w:r>
    </w:p>
    <w:p w14:paraId="638A033C" w14:textId="03655FFE" w:rsidR="008C6C80" w:rsidRPr="008C6C80" w:rsidRDefault="008C6C80" w:rsidP="008C6C80">
      <w:pPr>
        <w:pStyle w:val="ListParagraph"/>
        <w:numPr>
          <w:ilvl w:val="0"/>
          <w:numId w:val="27"/>
        </w:numPr>
        <w:jc w:val="both"/>
        <w:rPr>
          <w:sz w:val="22"/>
          <w:szCs w:val="22"/>
        </w:rPr>
      </w:pPr>
      <w:r w:rsidRPr="008C6C80">
        <w:rPr>
          <w:sz w:val="22"/>
          <w:szCs w:val="22"/>
        </w:rPr>
        <w:t>COSHH- control of substances hazardous to health. - to be stored and used safely</w:t>
      </w:r>
    </w:p>
    <w:p w14:paraId="211D30DD" w14:textId="77777777" w:rsidR="008C6C80" w:rsidRDefault="008C6C80" w:rsidP="008C6C80">
      <w:pPr>
        <w:pStyle w:val="ListParagraph"/>
        <w:numPr>
          <w:ilvl w:val="0"/>
          <w:numId w:val="27"/>
        </w:numPr>
        <w:jc w:val="both"/>
        <w:rPr>
          <w:sz w:val="22"/>
          <w:szCs w:val="22"/>
        </w:rPr>
      </w:pPr>
      <w:r w:rsidRPr="008C6C80">
        <w:rPr>
          <w:sz w:val="22"/>
          <w:szCs w:val="22"/>
        </w:rPr>
        <w:t xml:space="preserve">Personal Protective </w:t>
      </w:r>
      <w:proofErr w:type="gramStart"/>
      <w:r w:rsidRPr="008C6C80">
        <w:rPr>
          <w:sz w:val="22"/>
          <w:szCs w:val="22"/>
        </w:rPr>
        <w:t>Equipment.-</w:t>
      </w:r>
      <w:proofErr w:type="gramEnd"/>
      <w:r w:rsidRPr="008C6C80">
        <w:rPr>
          <w:sz w:val="22"/>
          <w:szCs w:val="22"/>
        </w:rPr>
        <w:t xml:space="preserve"> to be provided and maintained by the company</w:t>
      </w:r>
    </w:p>
    <w:p w14:paraId="40AB051D" w14:textId="4BBCB29E" w:rsidR="008C6C80" w:rsidRPr="008C6C80" w:rsidRDefault="008C6C80" w:rsidP="008C6C80">
      <w:pPr>
        <w:pStyle w:val="ListParagraph"/>
        <w:numPr>
          <w:ilvl w:val="0"/>
          <w:numId w:val="27"/>
        </w:numPr>
        <w:jc w:val="both"/>
        <w:rPr>
          <w:sz w:val="22"/>
          <w:szCs w:val="22"/>
        </w:rPr>
      </w:pPr>
      <w:r w:rsidRPr="008C6C80">
        <w:rPr>
          <w:sz w:val="22"/>
          <w:szCs w:val="22"/>
        </w:rPr>
        <w:t xml:space="preserve">Acoustic assessments of any </w:t>
      </w:r>
      <w:proofErr w:type="gramStart"/>
      <w:r w:rsidRPr="008C6C80">
        <w:rPr>
          <w:sz w:val="22"/>
          <w:szCs w:val="22"/>
        </w:rPr>
        <w:t>machinery.-</w:t>
      </w:r>
      <w:proofErr w:type="gramEnd"/>
      <w:r w:rsidRPr="008C6C80">
        <w:rPr>
          <w:sz w:val="22"/>
          <w:szCs w:val="22"/>
        </w:rPr>
        <w:t xml:space="preserve"> PPE to be provided if required by the company</w:t>
      </w:r>
    </w:p>
    <w:p w14:paraId="7BF00E16" w14:textId="77777777" w:rsidR="008C6C80" w:rsidRPr="008C6C80" w:rsidRDefault="008C6C80" w:rsidP="008C6C80">
      <w:pPr>
        <w:pStyle w:val="ListParagraph"/>
        <w:numPr>
          <w:ilvl w:val="0"/>
          <w:numId w:val="27"/>
        </w:numPr>
        <w:jc w:val="both"/>
        <w:rPr>
          <w:sz w:val="22"/>
          <w:szCs w:val="22"/>
        </w:rPr>
      </w:pPr>
      <w:r w:rsidRPr="008C6C80">
        <w:rPr>
          <w:sz w:val="22"/>
          <w:szCs w:val="22"/>
        </w:rPr>
        <w:t>Fire Safety</w:t>
      </w:r>
    </w:p>
    <w:p w14:paraId="4359590E" w14:textId="77777777" w:rsidR="008C6C80" w:rsidRPr="008C6C80" w:rsidRDefault="008C6C80" w:rsidP="008C6C80">
      <w:pPr>
        <w:pStyle w:val="ListParagraph"/>
        <w:numPr>
          <w:ilvl w:val="0"/>
          <w:numId w:val="27"/>
        </w:numPr>
        <w:jc w:val="both"/>
        <w:rPr>
          <w:sz w:val="22"/>
          <w:szCs w:val="22"/>
        </w:rPr>
      </w:pPr>
      <w:r w:rsidRPr="008C6C80">
        <w:rPr>
          <w:sz w:val="22"/>
          <w:szCs w:val="22"/>
        </w:rPr>
        <w:t xml:space="preserve">Provision of work equipment- All necessary regulations regarding installation, maintenance checks and testing </w:t>
      </w:r>
      <w:proofErr w:type="spellStart"/>
      <w:r w:rsidRPr="008C6C80">
        <w:rPr>
          <w:sz w:val="22"/>
          <w:szCs w:val="22"/>
        </w:rPr>
        <w:t>eg</w:t>
      </w:r>
      <w:proofErr w:type="spellEnd"/>
      <w:r w:rsidRPr="008C6C80">
        <w:rPr>
          <w:sz w:val="22"/>
          <w:szCs w:val="22"/>
        </w:rPr>
        <w:t xml:space="preserve"> portable electrical appliance testing PAT and lifting equipment LOLER</w:t>
      </w:r>
    </w:p>
    <w:p w14:paraId="55BA39B0" w14:textId="77777777" w:rsidR="008C6C80" w:rsidRPr="008C6C80" w:rsidRDefault="008C6C80" w:rsidP="008C6C80">
      <w:pPr>
        <w:pStyle w:val="ListParagraph"/>
        <w:numPr>
          <w:ilvl w:val="0"/>
          <w:numId w:val="27"/>
        </w:numPr>
        <w:jc w:val="both"/>
        <w:rPr>
          <w:bCs/>
          <w:sz w:val="22"/>
          <w:szCs w:val="22"/>
        </w:rPr>
      </w:pPr>
      <w:r w:rsidRPr="008C6C80">
        <w:rPr>
          <w:sz w:val="22"/>
          <w:szCs w:val="22"/>
        </w:rPr>
        <w:t>Welfare provision- Amenities etc.</w:t>
      </w:r>
      <w:r w:rsidRPr="008C6C80">
        <w:rPr>
          <w:b/>
          <w:sz w:val="22"/>
          <w:szCs w:val="22"/>
        </w:rPr>
        <w:t xml:space="preserve"> </w:t>
      </w:r>
    </w:p>
    <w:p w14:paraId="6443F957" w14:textId="77777777" w:rsidR="008C6C80" w:rsidRPr="008C6C80" w:rsidRDefault="008C6C80" w:rsidP="008C6C80">
      <w:pPr>
        <w:pStyle w:val="ListParagraph"/>
        <w:numPr>
          <w:ilvl w:val="0"/>
          <w:numId w:val="27"/>
        </w:numPr>
        <w:jc w:val="both"/>
        <w:rPr>
          <w:sz w:val="22"/>
          <w:szCs w:val="22"/>
        </w:rPr>
      </w:pPr>
      <w:r w:rsidRPr="008C6C80">
        <w:rPr>
          <w:sz w:val="22"/>
          <w:szCs w:val="22"/>
        </w:rPr>
        <w:t>Manual Handling</w:t>
      </w:r>
    </w:p>
    <w:p w14:paraId="1EC167BB" w14:textId="77777777" w:rsidR="008C6C80" w:rsidRPr="008C6C80" w:rsidRDefault="008C6C80" w:rsidP="008C6C80">
      <w:pPr>
        <w:pStyle w:val="ListParagraph"/>
        <w:numPr>
          <w:ilvl w:val="0"/>
          <w:numId w:val="27"/>
        </w:numPr>
        <w:jc w:val="both"/>
        <w:rPr>
          <w:sz w:val="22"/>
          <w:szCs w:val="22"/>
        </w:rPr>
      </w:pPr>
      <w:r w:rsidRPr="008C6C80">
        <w:rPr>
          <w:sz w:val="22"/>
          <w:szCs w:val="22"/>
        </w:rPr>
        <w:t>Training- Use of work equipment and chemicals</w:t>
      </w:r>
    </w:p>
    <w:p w14:paraId="638381F3" w14:textId="77777777" w:rsidR="007A0936" w:rsidRPr="008C6C80" w:rsidRDefault="007A0936" w:rsidP="009E5D0F">
      <w:pPr>
        <w:jc w:val="both"/>
        <w:rPr>
          <w:rFonts w:cs="Times New Roman"/>
          <w:b/>
        </w:rPr>
      </w:pPr>
      <w:r w:rsidRPr="008C6C80">
        <w:rPr>
          <w:rFonts w:cs="Times New Roman"/>
          <w:b/>
        </w:rPr>
        <w:br w:type="page"/>
      </w:r>
    </w:p>
    <w:p w14:paraId="471D3306" w14:textId="77777777" w:rsidR="007A0936" w:rsidRPr="00CD67B9" w:rsidRDefault="007A0936" w:rsidP="009E5D0F">
      <w:pPr>
        <w:jc w:val="both"/>
        <w:rPr>
          <w:rFonts w:cs="Times New Roman"/>
          <w:b/>
        </w:rPr>
      </w:pPr>
    </w:p>
    <w:p w14:paraId="463B4EA9" w14:textId="3278CA35" w:rsidR="005C5B94" w:rsidRPr="00CD67B9" w:rsidRDefault="005C5B94" w:rsidP="009E5D0F">
      <w:pPr>
        <w:jc w:val="both"/>
        <w:rPr>
          <w:rFonts w:cs="Times New Roman"/>
          <w:b/>
        </w:rPr>
      </w:pPr>
      <w:r w:rsidRPr="00CD67B9">
        <w:rPr>
          <w:rFonts w:cs="Times New Roman"/>
          <w:b/>
        </w:rPr>
        <w:t>Insurance requirements:</w:t>
      </w:r>
    </w:p>
    <w:p w14:paraId="6C458F4B" w14:textId="46E2CB25" w:rsidR="00D85DE5" w:rsidRPr="00CD67B9" w:rsidRDefault="006E2A80" w:rsidP="009E5D0F">
      <w:pPr>
        <w:jc w:val="both"/>
        <w:rPr>
          <w:rFonts w:cs="Times New Roman"/>
        </w:rPr>
      </w:pPr>
      <w:r w:rsidRPr="00CD67B9">
        <w:rPr>
          <w:rFonts w:cs="Times New Roman"/>
          <w:noProof/>
        </w:rPr>
        <w:drawing>
          <wp:anchor distT="0" distB="0" distL="114300" distR="114300" simplePos="0" relativeHeight="251672576" behindDoc="0" locked="0" layoutInCell="1" allowOverlap="1" wp14:anchorId="6F9CE4C4" wp14:editId="1257714B">
            <wp:simplePos x="0" y="0"/>
            <wp:positionH relativeFrom="column">
              <wp:posOffset>441960</wp:posOffset>
            </wp:positionH>
            <wp:positionV relativeFrom="paragraph">
              <wp:posOffset>230505</wp:posOffset>
            </wp:positionV>
            <wp:extent cx="4335780" cy="4572000"/>
            <wp:effectExtent l="0" t="0" r="7620" b="0"/>
            <wp:wrapTopAndBottom/>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335780" cy="45720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85DE5" w:rsidRPr="00CD67B9">
        <w:rPr>
          <w:rFonts w:cs="Times New Roman"/>
        </w:rPr>
        <w:t xml:space="preserve">The </w:t>
      </w:r>
      <w:r w:rsidR="00955AC9" w:rsidRPr="00CD67B9">
        <w:rPr>
          <w:rFonts w:cs="Times New Roman"/>
        </w:rPr>
        <w:t>company has a</w:t>
      </w:r>
      <w:r w:rsidR="00E02473">
        <w:rPr>
          <w:rFonts w:cs="Times New Roman"/>
        </w:rPr>
        <w:t xml:space="preserve"> </w:t>
      </w:r>
      <w:r w:rsidR="00CA252F">
        <w:rPr>
          <w:rFonts w:cs="Times New Roman"/>
        </w:rPr>
        <w:t xml:space="preserve">monthly </w:t>
      </w:r>
      <w:r w:rsidR="00955AC9" w:rsidRPr="00CD67B9">
        <w:rPr>
          <w:rFonts w:cs="Times New Roman"/>
        </w:rPr>
        <w:t>quote for</w:t>
      </w:r>
      <w:r w:rsidR="00E02473">
        <w:rPr>
          <w:rFonts w:cs="Times New Roman"/>
        </w:rPr>
        <w:t xml:space="preserve"> </w:t>
      </w:r>
      <w:r w:rsidR="00955AC9" w:rsidRPr="00CD67B9">
        <w:rPr>
          <w:rFonts w:cs="Times New Roman"/>
        </w:rPr>
        <w:t>small business insurance the details of which can be found below</w:t>
      </w:r>
      <w:r w:rsidR="007A0936" w:rsidRPr="00CD67B9">
        <w:rPr>
          <w:rFonts w:cs="Times New Roman"/>
        </w:rPr>
        <w:t>.</w:t>
      </w:r>
    </w:p>
    <w:p w14:paraId="2285479D" w14:textId="77777777" w:rsidR="005C5B94" w:rsidRPr="00CD67B9" w:rsidRDefault="005C5B94" w:rsidP="009E5D0F">
      <w:pPr>
        <w:jc w:val="both"/>
        <w:rPr>
          <w:rFonts w:cs="Times New Roman"/>
        </w:rPr>
      </w:pPr>
    </w:p>
    <w:p w14:paraId="6E19188A" w14:textId="77777777" w:rsidR="00AC063E" w:rsidRPr="00CD67B9" w:rsidRDefault="00AC063E" w:rsidP="009E5D0F">
      <w:pPr>
        <w:jc w:val="both"/>
        <w:rPr>
          <w:rFonts w:cs="Times New Roman"/>
          <w:b/>
        </w:rPr>
      </w:pPr>
      <w:r w:rsidRPr="00CD67B9">
        <w:rPr>
          <w:rFonts w:cs="Times New Roman"/>
          <w:b/>
        </w:rPr>
        <w:br w:type="page"/>
      </w:r>
    </w:p>
    <w:p w14:paraId="53CF6369" w14:textId="1ABA3DF8" w:rsidR="00AC063E" w:rsidRPr="00CD67B9" w:rsidRDefault="00AF5127" w:rsidP="00CA252F">
      <w:pPr>
        <w:pStyle w:val="Heading1"/>
        <w:numPr>
          <w:ilvl w:val="0"/>
          <w:numId w:val="16"/>
        </w:numPr>
        <w:rPr>
          <w:rFonts w:ascii="Times New Roman" w:hAnsi="Times New Roman" w:cs="Times New Roman"/>
        </w:rPr>
      </w:pPr>
      <w:bookmarkStart w:id="17" w:name="_Toc36231758"/>
      <w:r w:rsidRPr="00CD67B9">
        <w:rPr>
          <w:rFonts w:ascii="Times New Roman" w:hAnsi="Times New Roman" w:cs="Times New Roman"/>
        </w:rPr>
        <w:lastRenderedPageBreak/>
        <w:t>Finances</w:t>
      </w:r>
      <w:bookmarkEnd w:id="17"/>
    </w:p>
    <w:p w14:paraId="6224326F" w14:textId="2B3B8FA8" w:rsidR="00AF5127" w:rsidRPr="00CD67B9" w:rsidRDefault="00AF5127" w:rsidP="00CA252F">
      <w:pPr>
        <w:pStyle w:val="Heading2"/>
        <w:numPr>
          <w:ilvl w:val="1"/>
          <w:numId w:val="16"/>
        </w:numPr>
        <w:rPr>
          <w:rFonts w:ascii="Times New Roman" w:hAnsi="Times New Roman" w:cs="Times New Roman"/>
        </w:rPr>
      </w:pPr>
      <w:bookmarkStart w:id="18" w:name="_Toc36231759"/>
      <w:r w:rsidRPr="00CD67B9">
        <w:rPr>
          <w:rFonts w:ascii="Times New Roman" w:hAnsi="Times New Roman" w:cs="Times New Roman"/>
          <w:noProof/>
        </w:rPr>
        <w:drawing>
          <wp:anchor distT="0" distB="0" distL="114300" distR="114300" simplePos="0" relativeHeight="251669504" behindDoc="0" locked="0" layoutInCell="1" allowOverlap="1" wp14:anchorId="67F1B513" wp14:editId="3EBC7DEF">
            <wp:simplePos x="0" y="0"/>
            <wp:positionH relativeFrom="column">
              <wp:posOffset>548640</wp:posOffset>
            </wp:positionH>
            <wp:positionV relativeFrom="paragraph">
              <wp:posOffset>335280</wp:posOffset>
            </wp:positionV>
            <wp:extent cx="4549140" cy="3581400"/>
            <wp:effectExtent l="0" t="0" r="381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549140" cy="35814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CD67B9">
        <w:rPr>
          <w:rFonts w:ascii="Times New Roman" w:hAnsi="Times New Roman" w:cs="Times New Roman"/>
        </w:rPr>
        <w:t>Financial summary</w:t>
      </w:r>
      <w:bookmarkEnd w:id="18"/>
    </w:p>
    <w:p w14:paraId="338974D8" w14:textId="77777777" w:rsidR="00AF5127" w:rsidRPr="00CD67B9" w:rsidRDefault="00AF5127" w:rsidP="00AF5127">
      <w:pPr>
        <w:rPr>
          <w:rFonts w:cs="Times New Roman"/>
        </w:rPr>
      </w:pPr>
    </w:p>
    <w:p w14:paraId="6498A088" w14:textId="7DAEBCAF" w:rsidR="00AF5127" w:rsidRPr="00CD67B9" w:rsidRDefault="00AF5127" w:rsidP="00AF5127">
      <w:pPr>
        <w:rPr>
          <w:rFonts w:cs="Times New Roman"/>
        </w:rPr>
        <w:sectPr w:rsidR="00AF5127" w:rsidRPr="00CD67B9">
          <w:pgSz w:w="11906" w:h="16838"/>
          <w:pgMar w:top="1440" w:right="1440" w:bottom="1440" w:left="1440" w:header="708" w:footer="708" w:gutter="0"/>
          <w:cols w:space="708"/>
          <w:docGrid w:linePitch="360"/>
        </w:sectPr>
      </w:pPr>
    </w:p>
    <w:p w14:paraId="4E537BEA" w14:textId="756E6248" w:rsidR="00AF5127" w:rsidRPr="00CD67B9" w:rsidRDefault="00AF5127" w:rsidP="00CA252F">
      <w:pPr>
        <w:pStyle w:val="Heading2"/>
        <w:numPr>
          <w:ilvl w:val="1"/>
          <w:numId w:val="16"/>
        </w:numPr>
        <w:rPr>
          <w:rFonts w:ascii="Times New Roman" w:hAnsi="Times New Roman" w:cs="Times New Roman"/>
        </w:rPr>
      </w:pPr>
      <w:bookmarkStart w:id="19" w:name="_Toc36231760"/>
      <w:r w:rsidRPr="00CD67B9">
        <w:rPr>
          <w:rFonts w:ascii="Times New Roman" w:hAnsi="Times New Roman" w:cs="Times New Roman"/>
        </w:rPr>
        <w:lastRenderedPageBreak/>
        <w:t>Year one expected sales</w:t>
      </w:r>
      <w:bookmarkEnd w:id="19"/>
    </w:p>
    <w:p w14:paraId="73C5992B" w14:textId="26BD50BB" w:rsidR="00AF5127" w:rsidRPr="00CD67B9" w:rsidRDefault="00AF5127" w:rsidP="00CD67B9">
      <w:pPr>
        <w:pStyle w:val="ListParagraph"/>
      </w:pPr>
      <w:r w:rsidRPr="00CD67B9">
        <w:rPr>
          <w:noProof/>
        </w:rPr>
        <w:drawing>
          <wp:anchor distT="0" distB="0" distL="114300" distR="114300" simplePos="0" relativeHeight="251665408" behindDoc="1" locked="1" layoutInCell="1" allowOverlap="1" wp14:anchorId="6038001B" wp14:editId="3F30E151">
            <wp:simplePos x="0" y="0"/>
            <wp:positionH relativeFrom="margin">
              <wp:posOffset>-774700</wp:posOffset>
            </wp:positionH>
            <wp:positionV relativeFrom="paragraph">
              <wp:posOffset>92710</wp:posOffset>
            </wp:positionV>
            <wp:extent cx="9324340" cy="4709160"/>
            <wp:effectExtent l="0" t="0" r="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9324340" cy="470916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3FCD450" w14:textId="1C19775D" w:rsidR="00AF5127" w:rsidRPr="00CD67B9" w:rsidRDefault="00AF5127" w:rsidP="00CA252F">
      <w:pPr>
        <w:pStyle w:val="Heading2"/>
        <w:numPr>
          <w:ilvl w:val="1"/>
          <w:numId w:val="16"/>
        </w:numPr>
        <w:rPr>
          <w:rFonts w:ascii="Times New Roman" w:hAnsi="Times New Roman" w:cs="Times New Roman"/>
        </w:rPr>
      </w:pPr>
      <w:bookmarkStart w:id="20" w:name="_Toc36231761"/>
      <w:r w:rsidRPr="00CD67B9">
        <w:rPr>
          <w:rFonts w:ascii="Times New Roman" w:hAnsi="Times New Roman" w:cs="Times New Roman"/>
          <w:noProof/>
        </w:rPr>
        <w:lastRenderedPageBreak/>
        <w:drawing>
          <wp:anchor distT="0" distB="0" distL="114300" distR="114300" simplePos="0" relativeHeight="251666432" behindDoc="0" locked="0" layoutInCell="1" allowOverlap="1" wp14:anchorId="586C89E3" wp14:editId="1AD22FAC">
            <wp:simplePos x="0" y="0"/>
            <wp:positionH relativeFrom="column">
              <wp:posOffset>-822960</wp:posOffset>
            </wp:positionH>
            <wp:positionV relativeFrom="paragraph">
              <wp:posOffset>251460</wp:posOffset>
            </wp:positionV>
            <wp:extent cx="9441180" cy="4099560"/>
            <wp:effectExtent l="0" t="0" r="7620" b="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9441180" cy="40995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CD67B9">
        <w:rPr>
          <w:rFonts w:ascii="Times New Roman" w:hAnsi="Times New Roman" w:cs="Times New Roman"/>
        </w:rPr>
        <w:t>Year two expected sales</w:t>
      </w:r>
      <w:bookmarkEnd w:id="20"/>
      <w:r w:rsidRPr="00CD67B9">
        <w:rPr>
          <w:rFonts w:ascii="Times New Roman" w:hAnsi="Times New Roman" w:cs="Times New Roman"/>
        </w:rPr>
        <w:t xml:space="preserve"> </w:t>
      </w:r>
    </w:p>
    <w:p w14:paraId="5569D2F5" w14:textId="319E28EB" w:rsidR="00AF5127" w:rsidRPr="00CD67B9" w:rsidRDefault="00AF5127" w:rsidP="00AF5127">
      <w:pPr>
        <w:pStyle w:val="ListParagraph"/>
      </w:pPr>
    </w:p>
    <w:p w14:paraId="249ED56E" w14:textId="77777777" w:rsidR="00AF5127" w:rsidRPr="00CD67B9" w:rsidRDefault="00AF5127" w:rsidP="00AF5127">
      <w:pPr>
        <w:ind w:left="360"/>
        <w:rPr>
          <w:rFonts w:cs="Times New Roman"/>
        </w:rPr>
      </w:pPr>
    </w:p>
    <w:p w14:paraId="3ACA28CB" w14:textId="77777777" w:rsidR="00AF5127" w:rsidRPr="00CD67B9" w:rsidRDefault="00AF5127" w:rsidP="00AF5127">
      <w:pPr>
        <w:ind w:left="360"/>
        <w:rPr>
          <w:rFonts w:cs="Times New Roman"/>
        </w:rPr>
      </w:pPr>
    </w:p>
    <w:p w14:paraId="2294F09F" w14:textId="77777777" w:rsidR="00AF5127" w:rsidRPr="00CD67B9" w:rsidRDefault="00AF5127" w:rsidP="00AF5127">
      <w:pPr>
        <w:ind w:left="360"/>
        <w:rPr>
          <w:rFonts w:cs="Times New Roman"/>
        </w:rPr>
      </w:pPr>
    </w:p>
    <w:p w14:paraId="741840B6" w14:textId="483C63EA" w:rsidR="00AF5127" w:rsidRPr="00CD67B9" w:rsidRDefault="00AF5127" w:rsidP="00CA252F">
      <w:pPr>
        <w:pStyle w:val="Heading2"/>
        <w:numPr>
          <w:ilvl w:val="1"/>
          <w:numId w:val="16"/>
        </w:numPr>
        <w:rPr>
          <w:rFonts w:ascii="Times New Roman" w:hAnsi="Times New Roman" w:cs="Times New Roman"/>
        </w:rPr>
      </w:pPr>
      <w:bookmarkStart w:id="21" w:name="_Toc36231762"/>
      <w:r w:rsidRPr="00CD67B9">
        <w:rPr>
          <w:rFonts w:ascii="Times New Roman" w:hAnsi="Times New Roman" w:cs="Times New Roman"/>
          <w:noProof/>
        </w:rPr>
        <w:lastRenderedPageBreak/>
        <w:drawing>
          <wp:anchor distT="0" distB="0" distL="114300" distR="114300" simplePos="0" relativeHeight="251667456" behindDoc="0" locked="0" layoutInCell="1" allowOverlap="1" wp14:anchorId="364A2F2E" wp14:editId="2EC3CCA1">
            <wp:simplePos x="0" y="0"/>
            <wp:positionH relativeFrom="column">
              <wp:posOffset>-807720</wp:posOffset>
            </wp:positionH>
            <wp:positionV relativeFrom="paragraph">
              <wp:posOffset>265430</wp:posOffset>
            </wp:positionV>
            <wp:extent cx="9494520" cy="4389120"/>
            <wp:effectExtent l="0" t="0" r="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9494520" cy="43891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CD67B9">
        <w:rPr>
          <w:rFonts w:ascii="Times New Roman" w:hAnsi="Times New Roman" w:cs="Times New Roman"/>
        </w:rPr>
        <w:t>Year three expected sales</w:t>
      </w:r>
      <w:bookmarkEnd w:id="21"/>
    </w:p>
    <w:p w14:paraId="6C37DDDC" w14:textId="49FDB2B7" w:rsidR="00AF5127" w:rsidRPr="00CD67B9" w:rsidRDefault="00AF5127" w:rsidP="00AF5127">
      <w:pPr>
        <w:ind w:left="360"/>
        <w:rPr>
          <w:rFonts w:cs="Times New Roman"/>
        </w:rPr>
      </w:pPr>
      <w:r w:rsidRPr="00CD67B9">
        <w:rPr>
          <w:rFonts w:cs="Times New Roman"/>
        </w:rPr>
        <w:br w:type="page"/>
      </w:r>
    </w:p>
    <w:p w14:paraId="2C99C92D" w14:textId="0D81DF73" w:rsidR="00AF5127" w:rsidRPr="00CD67B9" w:rsidRDefault="004D5F0B" w:rsidP="00CA252F">
      <w:pPr>
        <w:pStyle w:val="Heading2"/>
        <w:numPr>
          <w:ilvl w:val="1"/>
          <w:numId w:val="16"/>
        </w:numPr>
        <w:rPr>
          <w:rFonts w:ascii="Times New Roman" w:hAnsi="Times New Roman" w:cs="Times New Roman"/>
        </w:rPr>
      </w:pPr>
      <w:bookmarkStart w:id="22" w:name="_Toc36231763"/>
      <w:r w:rsidRPr="00CD67B9">
        <w:rPr>
          <w:rFonts w:ascii="Times New Roman" w:hAnsi="Times New Roman" w:cs="Times New Roman"/>
          <w:noProof/>
        </w:rPr>
        <w:lastRenderedPageBreak/>
        <w:drawing>
          <wp:anchor distT="0" distB="0" distL="114300" distR="114300" simplePos="0" relativeHeight="251668480" behindDoc="0" locked="0" layoutInCell="1" allowOverlap="1" wp14:anchorId="54712B88" wp14:editId="6376E721">
            <wp:simplePos x="0" y="0"/>
            <wp:positionH relativeFrom="page">
              <wp:align>center</wp:align>
            </wp:positionH>
            <wp:positionV relativeFrom="paragraph">
              <wp:posOffset>312420</wp:posOffset>
            </wp:positionV>
            <wp:extent cx="9403080" cy="4107180"/>
            <wp:effectExtent l="0" t="0" r="7620" b="7620"/>
            <wp:wrapTopAndBottom/>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9403080" cy="41071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F5127" w:rsidRPr="00CD67B9">
        <w:rPr>
          <w:rFonts w:ascii="Times New Roman" w:hAnsi="Times New Roman" w:cs="Times New Roman"/>
        </w:rPr>
        <w:t>Initial setup costs</w:t>
      </w:r>
      <w:bookmarkEnd w:id="22"/>
      <w:r w:rsidR="00AF5127" w:rsidRPr="00CD67B9">
        <w:rPr>
          <w:rFonts w:ascii="Times New Roman" w:hAnsi="Times New Roman" w:cs="Times New Roman"/>
        </w:rPr>
        <w:t xml:space="preserve"> </w:t>
      </w:r>
    </w:p>
    <w:p w14:paraId="5C70886E" w14:textId="6DB32AE7" w:rsidR="00AF5127" w:rsidRPr="00CD67B9" w:rsidRDefault="00AF5127" w:rsidP="00CD67B9">
      <w:pPr>
        <w:pStyle w:val="ListParagraph"/>
      </w:pPr>
      <w:r w:rsidRPr="00CD67B9">
        <w:t xml:space="preserve"> </w:t>
      </w:r>
    </w:p>
    <w:p w14:paraId="7E6A6BC4" w14:textId="4D2994D1" w:rsidR="00853053" w:rsidRPr="00CA252F" w:rsidRDefault="00AF5127" w:rsidP="00CA252F">
      <w:pPr>
        <w:pStyle w:val="Heading2"/>
        <w:numPr>
          <w:ilvl w:val="1"/>
          <w:numId w:val="16"/>
        </w:numPr>
        <w:rPr>
          <w:rFonts w:ascii="Times New Roman" w:hAnsi="Times New Roman" w:cs="Times New Roman"/>
        </w:rPr>
      </w:pPr>
      <w:r w:rsidRPr="00CD67B9">
        <w:rPr>
          <w:rFonts w:ascii="Times New Roman" w:hAnsi="Times New Roman" w:cs="Times New Roman"/>
        </w:rPr>
        <w:br w:type="page"/>
      </w:r>
      <w:bookmarkStart w:id="23" w:name="_Toc36231764"/>
      <w:r w:rsidR="00CA252F" w:rsidRPr="00CA252F">
        <w:lastRenderedPageBreak/>
        <w:drawing>
          <wp:anchor distT="0" distB="0" distL="114300" distR="114300" simplePos="0" relativeHeight="251674624" behindDoc="0" locked="0" layoutInCell="1" allowOverlap="1" wp14:anchorId="51A8F122" wp14:editId="23D37F32">
            <wp:simplePos x="0" y="0"/>
            <wp:positionH relativeFrom="column">
              <wp:posOffset>-899160</wp:posOffset>
            </wp:positionH>
            <wp:positionV relativeFrom="paragraph">
              <wp:posOffset>217805</wp:posOffset>
            </wp:positionV>
            <wp:extent cx="9707880" cy="5265420"/>
            <wp:effectExtent l="0" t="0" r="7620" b="0"/>
            <wp:wrapTopAndBottom/>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9707880" cy="52654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CD67B9">
        <w:rPr>
          <w:rFonts w:ascii="Times New Roman" w:hAnsi="Times New Roman" w:cs="Times New Roman"/>
        </w:rPr>
        <w:t>Annual expenses</w:t>
      </w:r>
      <w:bookmarkEnd w:id="23"/>
    </w:p>
    <w:sectPr w:rsidR="00853053" w:rsidRPr="00CA252F" w:rsidSect="00AF5127">
      <w:footerReference w:type="default" r:id="rId22"/>
      <w:pgSz w:w="15840" w:h="12240" w:orient="landscape"/>
      <w:pgMar w:top="1800" w:right="1440" w:bottom="1800" w:left="1728"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625D5F6" w14:textId="77777777" w:rsidR="00F01B0C" w:rsidRDefault="00F01B0C" w:rsidP="00C6554A">
      <w:pPr>
        <w:spacing w:before="0" w:after="0" w:line="240" w:lineRule="auto"/>
      </w:pPr>
      <w:r>
        <w:separator/>
      </w:r>
    </w:p>
  </w:endnote>
  <w:endnote w:type="continuationSeparator" w:id="0">
    <w:p w14:paraId="5E7F2A2B" w14:textId="77777777" w:rsidR="00F01B0C" w:rsidRDefault="00F01B0C"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8E87FBC" w14:textId="65B32187" w:rsidR="00CD67B9" w:rsidRDefault="00CD67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36B7C7F" w14:textId="77777777" w:rsidR="00F01B0C" w:rsidRDefault="00F01B0C" w:rsidP="00C6554A">
      <w:pPr>
        <w:spacing w:before="0" w:after="0" w:line="240" w:lineRule="auto"/>
      </w:pPr>
      <w:r>
        <w:separator/>
      </w:r>
    </w:p>
  </w:footnote>
  <w:footnote w:type="continuationSeparator" w:id="0">
    <w:p w14:paraId="003FB46F" w14:textId="77777777" w:rsidR="00F01B0C" w:rsidRDefault="00F01B0C"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01F467E"/>
    <w:multiLevelType w:val="hybridMultilevel"/>
    <w:tmpl w:val="24E4B2BA"/>
    <w:lvl w:ilvl="0" w:tplc="3CFA9938">
      <w:start w:val="1"/>
      <w:numFmt w:val="bullet"/>
      <w:lvlText w:val="•"/>
      <w:lvlJc w:val="left"/>
      <w:pPr>
        <w:tabs>
          <w:tab w:val="num" w:pos="720"/>
        </w:tabs>
        <w:ind w:left="720" w:hanging="360"/>
      </w:pPr>
      <w:rPr>
        <w:rFonts w:ascii="Times New Roman" w:hAnsi="Times New Roman" w:hint="default"/>
      </w:rPr>
    </w:lvl>
    <w:lvl w:ilvl="1" w:tplc="A43CFF34" w:tentative="1">
      <w:start w:val="1"/>
      <w:numFmt w:val="bullet"/>
      <w:lvlText w:val="•"/>
      <w:lvlJc w:val="left"/>
      <w:pPr>
        <w:tabs>
          <w:tab w:val="num" w:pos="1440"/>
        </w:tabs>
        <w:ind w:left="1440" w:hanging="360"/>
      </w:pPr>
      <w:rPr>
        <w:rFonts w:ascii="Times New Roman" w:hAnsi="Times New Roman" w:hint="default"/>
      </w:rPr>
    </w:lvl>
    <w:lvl w:ilvl="2" w:tplc="F796C4B2" w:tentative="1">
      <w:start w:val="1"/>
      <w:numFmt w:val="bullet"/>
      <w:lvlText w:val="•"/>
      <w:lvlJc w:val="left"/>
      <w:pPr>
        <w:tabs>
          <w:tab w:val="num" w:pos="2160"/>
        </w:tabs>
        <w:ind w:left="2160" w:hanging="360"/>
      </w:pPr>
      <w:rPr>
        <w:rFonts w:ascii="Times New Roman" w:hAnsi="Times New Roman" w:hint="default"/>
      </w:rPr>
    </w:lvl>
    <w:lvl w:ilvl="3" w:tplc="56B6EFC4" w:tentative="1">
      <w:start w:val="1"/>
      <w:numFmt w:val="bullet"/>
      <w:lvlText w:val="•"/>
      <w:lvlJc w:val="left"/>
      <w:pPr>
        <w:tabs>
          <w:tab w:val="num" w:pos="2880"/>
        </w:tabs>
        <w:ind w:left="2880" w:hanging="360"/>
      </w:pPr>
      <w:rPr>
        <w:rFonts w:ascii="Times New Roman" w:hAnsi="Times New Roman" w:hint="default"/>
      </w:rPr>
    </w:lvl>
    <w:lvl w:ilvl="4" w:tplc="BF7EDEF4" w:tentative="1">
      <w:start w:val="1"/>
      <w:numFmt w:val="bullet"/>
      <w:lvlText w:val="•"/>
      <w:lvlJc w:val="left"/>
      <w:pPr>
        <w:tabs>
          <w:tab w:val="num" w:pos="3600"/>
        </w:tabs>
        <w:ind w:left="3600" w:hanging="360"/>
      </w:pPr>
      <w:rPr>
        <w:rFonts w:ascii="Times New Roman" w:hAnsi="Times New Roman" w:hint="default"/>
      </w:rPr>
    </w:lvl>
    <w:lvl w:ilvl="5" w:tplc="B9C42100" w:tentative="1">
      <w:start w:val="1"/>
      <w:numFmt w:val="bullet"/>
      <w:lvlText w:val="•"/>
      <w:lvlJc w:val="left"/>
      <w:pPr>
        <w:tabs>
          <w:tab w:val="num" w:pos="4320"/>
        </w:tabs>
        <w:ind w:left="4320" w:hanging="360"/>
      </w:pPr>
      <w:rPr>
        <w:rFonts w:ascii="Times New Roman" w:hAnsi="Times New Roman" w:hint="default"/>
      </w:rPr>
    </w:lvl>
    <w:lvl w:ilvl="6" w:tplc="7BF6F0C8" w:tentative="1">
      <w:start w:val="1"/>
      <w:numFmt w:val="bullet"/>
      <w:lvlText w:val="•"/>
      <w:lvlJc w:val="left"/>
      <w:pPr>
        <w:tabs>
          <w:tab w:val="num" w:pos="5040"/>
        </w:tabs>
        <w:ind w:left="5040" w:hanging="360"/>
      </w:pPr>
      <w:rPr>
        <w:rFonts w:ascii="Times New Roman" w:hAnsi="Times New Roman" w:hint="default"/>
      </w:rPr>
    </w:lvl>
    <w:lvl w:ilvl="7" w:tplc="D6B6842E" w:tentative="1">
      <w:start w:val="1"/>
      <w:numFmt w:val="bullet"/>
      <w:lvlText w:val="•"/>
      <w:lvlJc w:val="left"/>
      <w:pPr>
        <w:tabs>
          <w:tab w:val="num" w:pos="5760"/>
        </w:tabs>
        <w:ind w:left="5760" w:hanging="360"/>
      </w:pPr>
      <w:rPr>
        <w:rFonts w:ascii="Times New Roman" w:hAnsi="Times New Roman" w:hint="default"/>
      </w:rPr>
    </w:lvl>
    <w:lvl w:ilvl="8" w:tplc="7998290C" w:tentative="1">
      <w:start w:val="1"/>
      <w:numFmt w:val="bullet"/>
      <w:lvlText w:val="•"/>
      <w:lvlJc w:val="left"/>
      <w:pPr>
        <w:tabs>
          <w:tab w:val="num" w:pos="6480"/>
        </w:tabs>
        <w:ind w:left="6480" w:hanging="360"/>
      </w:pPr>
      <w:rPr>
        <w:rFonts w:ascii="Times New Roman" w:hAnsi="Times New Roman" w:hint="default"/>
      </w:rPr>
    </w:lvl>
  </w:abstractNum>
  <w:abstractNum w:abstractNumId="11"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12CF40F7"/>
    <w:multiLevelType w:val="hybridMultilevel"/>
    <w:tmpl w:val="2BF2633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4" w15:restartNumberingAfterBreak="0">
    <w:nsid w:val="1D0D35B2"/>
    <w:multiLevelType w:val="hybridMultilevel"/>
    <w:tmpl w:val="759C64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1FA379C8"/>
    <w:multiLevelType w:val="hybridMultilevel"/>
    <w:tmpl w:val="8B12C586"/>
    <w:lvl w:ilvl="0" w:tplc="75D02466">
      <w:numFmt w:val="bullet"/>
      <w:lvlText w:val="-"/>
      <w:lvlJc w:val="left"/>
      <w:pPr>
        <w:ind w:left="720" w:hanging="360"/>
      </w:pPr>
      <w:rPr>
        <w:rFonts w:ascii="Calibri" w:eastAsia="Times New Roman" w:hAnsi="Calibri"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69F5E09"/>
    <w:multiLevelType w:val="hybridMultilevel"/>
    <w:tmpl w:val="A36275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C863A26"/>
    <w:multiLevelType w:val="hybridMultilevel"/>
    <w:tmpl w:val="EFC62542"/>
    <w:lvl w:ilvl="0" w:tplc="BDBA05B0">
      <w:start w:val="1"/>
      <w:numFmt w:val="bullet"/>
      <w:lvlText w:val="•"/>
      <w:lvlJc w:val="left"/>
      <w:pPr>
        <w:tabs>
          <w:tab w:val="num" w:pos="720"/>
        </w:tabs>
        <w:ind w:left="720" w:hanging="360"/>
      </w:pPr>
      <w:rPr>
        <w:rFonts w:ascii="Times New Roman" w:hAnsi="Times New Roman" w:hint="default"/>
      </w:rPr>
    </w:lvl>
    <w:lvl w:ilvl="1" w:tplc="AB22B326" w:tentative="1">
      <w:start w:val="1"/>
      <w:numFmt w:val="bullet"/>
      <w:lvlText w:val="•"/>
      <w:lvlJc w:val="left"/>
      <w:pPr>
        <w:tabs>
          <w:tab w:val="num" w:pos="1440"/>
        </w:tabs>
        <w:ind w:left="1440" w:hanging="360"/>
      </w:pPr>
      <w:rPr>
        <w:rFonts w:ascii="Times New Roman" w:hAnsi="Times New Roman" w:hint="default"/>
      </w:rPr>
    </w:lvl>
    <w:lvl w:ilvl="2" w:tplc="637E7680" w:tentative="1">
      <w:start w:val="1"/>
      <w:numFmt w:val="bullet"/>
      <w:lvlText w:val="•"/>
      <w:lvlJc w:val="left"/>
      <w:pPr>
        <w:tabs>
          <w:tab w:val="num" w:pos="2160"/>
        </w:tabs>
        <w:ind w:left="2160" w:hanging="360"/>
      </w:pPr>
      <w:rPr>
        <w:rFonts w:ascii="Times New Roman" w:hAnsi="Times New Roman" w:hint="default"/>
      </w:rPr>
    </w:lvl>
    <w:lvl w:ilvl="3" w:tplc="86004398" w:tentative="1">
      <w:start w:val="1"/>
      <w:numFmt w:val="bullet"/>
      <w:lvlText w:val="•"/>
      <w:lvlJc w:val="left"/>
      <w:pPr>
        <w:tabs>
          <w:tab w:val="num" w:pos="2880"/>
        </w:tabs>
        <w:ind w:left="2880" w:hanging="360"/>
      </w:pPr>
      <w:rPr>
        <w:rFonts w:ascii="Times New Roman" w:hAnsi="Times New Roman" w:hint="default"/>
      </w:rPr>
    </w:lvl>
    <w:lvl w:ilvl="4" w:tplc="8856D5E0" w:tentative="1">
      <w:start w:val="1"/>
      <w:numFmt w:val="bullet"/>
      <w:lvlText w:val="•"/>
      <w:lvlJc w:val="left"/>
      <w:pPr>
        <w:tabs>
          <w:tab w:val="num" w:pos="3600"/>
        </w:tabs>
        <w:ind w:left="3600" w:hanging="360"/>
      </w:pPr>
      <w:rPr>
        <w:rFonts w:ascii="Times New Roman" w:hAnsi="Times New Roman" w:hint="default"/>
      </w:rPr>
    </w:lvl>
    <w:lvl w:ilvl="5" w:tplc="816C6FCC" w:tentative="1">
      <w:start w:val="1"/>
      <w:numFmt w:val="bullet"/>
      <w:lvlText w:val="•"/>
      <w:lvlJc w:val="left"/>
      <w:pPr>
        <w:tabs>
          <w:tab w:val="num" w:pos="4320"/>
        </w:tabs>
        <w:ind w:left="4320" w:hanging="360"/>
      </w:pPr>
      <w:rPr>
        <w:rFonts w:ascii="Times New Roman" w:hAnsi="Times New Roman" w:hint="default"/>
      </w:rPr>
    </w:lvl>
    <w:lvl w:ilvl="6" w:tplc="68924350" w:tentative="1">
      <w:start w:val="1"/>
      <w:numFmt w:val="bullet"/>
      <w:lvlText w:val="•"/>
      <w:lvlJc w:val="left"/>
      <w:pPr>
        <w:tabs>
          <w:tab w:val="num" w:pos="5040"/>
        </w:tabs>
        <w:ind w:left="5040" w:hanging="360"/>
      </w:pPr>
      <w:rPr>
        <w:rFonts w:ascii="Times New Roman" w:hAnsi="Times New Roman" w:hint="default"/>
      </w:rPr>
    </w:lvl>
    <w:lvl w:ilvl="7" w:tplc="E49600A0" w:tentative="1">
      <w:start w:val="1"/>
      <w:numFmt w:val="bullet"/>
      <w:lvlText w:val="•"/>
      <w:lvlJc w:val="left"/>
      <w:pPr>
        <w:tabs>
          <w:tab w:val="num" w:pos="5760"/>
        </w:tabs>
        <w:ind w:left="5760" w:hanging="360"/>
      </w:pPr>
      <w:rPr>
        <w:rFonts w:ascii="Times New Roman" w:hAnsi="Times New Roman" w:hint="default"/>
      </w:rPr>
    </w:lvl>
    <w:lvl w:ilvl="8" w:tplc="58B824B8" w:tentative="1">
      <w:start w:val="1"/>
      <w:numFmt w:val="bullet"/>
      <w:lvlText w:val="•"/>
      <w:lvlJc w:val="left"/>
      <w:pPr>
        <w:tabs>
          <w:tab w:val="num" w:pos="6480"/>
        </w:tabs>
        <w:ind w:left="6480" w:hanging="360"/>
      </w:pPr>
      <w:rPr>
        <w:rFonts w:ascii="Times New Roman" w:hAnsi="Times New Roman" w:hint="default"/>
      </w:rPr>
    </w:lvl>
  </w:abstractNum>
  <w:abstractNum w:abstractNumId="18" w15:restartNumberingAfterBreak="0">
    <w:nsid w:val="2EED06A2"/>
    <w:multiLevelType w:val="hybridMultilevel"/>
    <w:tmpl w:val="6D5A956A"/>
    <w:lvl w:ilvl="0" w:tplc="A1582DE6">
      <w:start w:val="1"/>
      <w:numFmt w:val="bullet"/>
      <w:lvlText w:val="•"/>
      <w:lvlJc w:val="left"/>
      <w:pPr>
        <w:tabs>
          <w:tab w:val="num" w:pos="720"/>
        </w:tabs>
        <w:ind w:left="720" w:hanging="360"/>
      </w:pPr>
      <w:rPr>
        <w:rFonts w:ascii="Times New Roman" w:hAnsi="Times New Roman" w:hint="default"/>
      </w:rPr>
    </w:lvl>
    <w:lvl w:ilvl="1" w:tplc="2FFC3AAC" w:tentative="1">
      <w:start w:val="1"/>
      <w:numFmt w:val="bullet"/>
      <w:lvlText w:val="•"/>
      <w:lvlJc w:val="left"/>
      <w:pPr>
        <w:tabs>
          <w:tab w:val="num" w:pos="1440"/>
        </w:tabs>
        <w:ind w:left="1440" w:hanging="360"/>
      </w:pPr>
      <w:rPr>
        <w:rFonts w:ascii="Times New Roman" w:hAnsi="Times New Roman" w:hint="default"/>
      </w:rPr>
    </w:lvl>
    <w:lvl w:ilvl="2" w:tplc="69AA1FB4" w:tentative="1">
      <w:start w:val="1"/>
      <w:numFmt w:val="bullet"/>
      <w:lvlText w:val="•"/>
      <w:lvlJc w:val="left"/>
      <w:pPr>
        <w:tabs>
          <w:tab w:val="num" w:pos="2160"/>
        </w:tabs>
        <w:ind w:left="2160" w:hanging="360"/>
      </w:pPr>
      <w:rPr>
        <w:rFonts w:ascii="Times New Roman" w:hAnsi="Times New Roman" w:hint="default"/>
      </w:rPr>
    </w:lvl>
    <w:lvl w:ilvl="3" w:tplc="7E0E7A44" w:tentative="1">
      <w:start w:val="1"/>
      <w:numFmt w:val="bullet"/>
      <w:lvlText w:val="•"/>
      <w:lvlJc w:val="left"/>
      <w:pPr>
        <w:tabs>
          <w:tab w:val="num" w:pos="2880"/>
        </w:tabs>
        <w:ind w:left="2880" w:hanging="360"/>
      </w:pPr>
      <w:rPr>
        <w:rFonts w:ascii="Times New Roman" w:hAnsi="Times New Roman" w:hint="default"/>
      </w:rPr>
    </w:lvl>
    <w:lvl w:ilvl="4" w:tplc="DE7604D0" w:tentative="1">
      <w:start w:val="1"/>
      <w:numFmt w:val="bullet"/>
      <w:lvlText w:val="•"/>
      <w:lvlJc w:val="left"/>
      <w:pPr>
        <w:tabs>
          <w:tab w:val="num" w:pos="3600"/>
        </w:tabs>
        <w:ind w:left="3600" w:hanging="360"/>
      </w:pPr>
      <w:rPr>
        <w:rFonts w:ascii="Times New Roman" w:hAnsi="Times New Roman" w:hint="default"/>
      </w:rPr>
    </w:lvl>
    <w:lvl w:ilvl="5" w:tplc="1E808BF0" w:tentative="1">
      <w:start w:val="1"/>
      <w:numFmt w:val="bullet"/>
      <w:lvlText w:val="•"/>
      <w:lvlJc w:val="left"/>
      <w:pPr>
        <w:tabs>
          <w:tab w:val="num" w:pos="4320"/>
        </w:tabs>
        <w:ind w:left="4320" w:hanging="360"/>
      </w:pPr>
      <w:rPr>
        <w:rFonts w:ascii="Times New Roman" w:hAnsi="Times New Roman" w:hint="default"/>
      </w:rPr>
    </w:lvl>
    <w:lvl w:ilvl="6" w:tplc="E11EEFD8" w:tentative="1">
      <w:start w:val="1"/>
      <w:numFmt w:val="bullet"/>
      <w:lvlText w:val="•"/>
      <w:lvlJc w:val="left"/>
      <w:pPr>
        <w:tabs>
          <w:tab w:val="num" w:pos="5040"/>
        </w:tabs>
        <w:ind w:left="5040" w:hanging="360"/>
      </w:pPr>
      <w:rPr>
        <w:rFonts w:ascii="Times New Roman" w:hAnsi="Times New Roman" w:hint="default"/>
      </w:rPr>
    </w:lvl>
    <w:lvl w:ilvl="7" w:tplc="B27CC92C" w:tentative="1">
      <w:start w:val="1"/>
      <w:numFmt w:val="bullet"/>
      <w:lvlText w:val="•"/>
      <w:lvlJc w:val="left"/>
      <w:pPr>
        <w:tabs>
          <w:tab w:val="num" w:pos="5760"/>
        </w:tabs>
        <w:ind w:left="5760" w:hanging="360"/>
      </w:pPr>
      <w:rPr>
        <w:rFonts w:ascii="Times New Roman" w:hAnsi="Times New Roman" w:hint="default"/>
      </w:rPr>
    </w:lvl>
    <w:lvl w:ilvl="8" w:tplc="2B9A38FC" w:tentative="1">
      <w:start w:val="1"/>
      <w:numFmt w:val="bullet"/>
      <w:lvlText w:val="•"/>
      <w:lvlJc w:val="left"/>
      <w:pPr>
        <w:tabs>
          <w:tab w:val="num" w:pos="6480"/>
        </w:tabs>
        <w:ind w:left="6480" w:hanging="360"/>
      </w:pPr>
      <w:rPr>
        <w:rFonts w:ascii="Times New Roman" w:hAnsi="Times New Roman" w:hint="default"/>
      </w:rPr>
    </w:lvl>
  </w:abstractNum>
  <w:abstractNum w:abstractNumId="19" w15:restartNumberingAfterBreak="0">
    <w:nsid w:val="320B16E0"/>
    <w:multiLevelType w:val="hybridMultilevel"/>
    <w:tmpl w:val="846209BC"/>
    <w:lvl w:ilvl="0" w:tplc="2430CDD8">
      <w:start w:val="1"/>
      <w:numFmt w:val="bullet"/>
      <w:lvlText w:val="•"/>
      <w:lvlJc w:val="left"/>
      <w:pPr>
        <w:ind w:left="1080" w:hanging="360"/>
      </w:pPr>
      <w:rPr>
        <w:rFonts w:ascii="Times New Roman" w:hAnsi="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cs="Wingdings" w:hint="default"/>
      </w:rPr>
    </w:lvl>
    <w:lvl w:ilvl="3" w:tplc="08090001" w:tentative="1">
      <w:start w:val="1"/>
      <w:numFmt w:val="bullet"/>
      <w:lvlText w:val=""/>
      <w:lvlJc w:val="left"/>
      <w:pPr>
        <w:ind w:left="3240" w:hanging="360"/>
      </w:pPr>
      <w:rPr>
        <w:rFonts w:ascii="Symbol" w:hAnsi="Symbol" w:cs="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cs="Wingdings" w:hint="default"/>
      </w:rPr>
    </w:lvl>
    <w:lvl w:ilvl="6" w:tplc="08090001" w:tentative="1">
      <w:start w:val="1"/>
      <w:numFmt w:val="bullet"/>
      <w:lvlText w:val=""/>
      <w:lvlJc w:val="left"/>
      <w:pPr>
        <w:ind w:left="5400" w:hanging="360"/>
      </w:pPr>
      <w:rPr>
        <w:rFonts w:ascii="Symbol" w:hAnsi="Symbol" w:cs="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cs="Wingdings" w:hint="default"/>
      </w:rPr>
    </w:lvl>
  </w:abstractNum>
  <w:abstractNum w:abstractNumId="20" w15:restartNumberingAfterBreak="0">
    <w:nsid w:val="3FB00FCC"/>
    <w:multiLevelType w:val="hybridMultilevel"/>
    <w:tmpl w:val="4060214C"/>
    <w:lvl w:ilvl="0" w:tplc="2430CDD8">
      <w:start w:val="1"/>
      <w:numFmt w:val="bullet"/>
      <w:lvlText w:val="•"/>
      <w:lvlJc w:val="left"/>
      <w:pPr>
        <w:ind w:left="720" w:hanging="360"/>
      </w:pPr>
      <w:rPr>
        <w:rFonts w:ascii="Times New Roman" w:hAnsi="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FF60CD8"/>
    <w:multiLevelType w:val="hybridMultilevel"/>
    <w:tmpl w:val="2458B55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409B2FBB"/>
    <w:multiLevelType w:val="multilevel"/>
    <w:tmpl w:val="1040E6A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3" w15:restartNumberingAfterBreak="0">
    <w:nsid w:val="420C1951"/>
    <w:multiLevelType w:val="hybridMultilevel"/>
    <w:tmpl w:val="EA4E3748"/>
    <w:lvl w:ilvl="0" w:tplc="2430CDD8">
      <w:start w:val="1"/>
      <w:numFmt w:val="bullet"/>
      <w:lvlText w:val="•"/>
      <w:lvlJc w:val="left"/>
      <w:pPr>
        <w:tabs>
          <w:tab w:val="num" w:pos="720"/>
        </w:tabs>
        <w:ind w:left="720" w:hanging="360"/>
      </w:pPr>
      <w:rPr>
        <w:rFonts w:ascii="Times New Roman" w:hAnsi="Times New Roman" w:hint="default"/>
      </w:rPr>
    </w:lvl>
    <w:lvl w:ilvl="1" w:tplc="6F242286" w:tentative="1">
      <w:start w:val="1"/>
      <w:numFmt w:val="bullet"/>
      <w:lvlText w:val="•"/>
      <w:lvlJc w:val="left"/>
      <w:pPr>
        <w:tabs>
          <w:tab w:val="num" w:pos="1440"/>
        </w:tabs>
        <w:ind w:left="1440" w:hanging="360"/>
      </w:pPr>
      <w:rPr>
        <w:rFonts w:ascii="Times New Roman" w:hAnsi="Times New Roman" w:hint="default"/>
      </w:rPr>
    </w:lvl>
    <w:lvl w:ilvl="2" w:tplc="B6685706" w:tentative="1">
      <w:start w:val="1"/>
      <w:numFmt w:val="bullet"/>
      <w:lvlText w:val="•"/>
      <w:lvlJc w:val="left"/>
      <w:pPr>
        <w:tabs>
          <w:tab w:val="num" w:pos="2160"/>
        </w:tabs>
        <w:ind w:left="2160" w:hanging="360"/>
      </w:pPr>
      <w:rPr>
        <w:rFonts w:ascii="Times New Roman" w:hAnsi="Times New Roman" w:hint="default"/>
      </w:rPr>
    </w:lvl>
    <w:lvl w:ilvl="3" w:tplc="F5960C3E" w:tentative="1">
      <w:start w:val="1"/>
      <w:numFmt w:val="bullet"/>
      <w:lvlText w:val="•"/>
      <w:lvlJc w:val="left"/>
      <w:pPr>
        <w:tabs>
          <w:tab w:val="num" w:pos="2880"/>
        </w:tabs>
        <w:ind w:left="2880" w:hanging="360"/>
      </w:pPr>
      <w:rPr>
        <w:rFonts w:ascii="Times New Roman" w:hAnsi="Times New Roman" w:hint="default"/>
      </w:rPr>
    </w:lvl>
    <w:lvl w:ilvl="4" w:tplc="2A2EAB06" w:tentative="1">
      <w:start w:val="1"/>
      <w:numFmt w:val="bullet"/>
      <w:lvlText w:val="•"/>
      <w:lvlJc w:val="left"/>
      <w:pPr>
        <w:tabs>
          <w:tab w:val="num" w:pos="3600"/>
        </w:tabs>
        <w:ind w:left="3600" w:hanging="360"/>
      </w:pPr>
      <w:rPr>
        <w:rFonts w:ascii="Times New Roman" w:hAnsi="Times New Roman" w:hint="default"/>
      </w:rPr>
    </w:lvl>
    <w:lvl w:ilvl="5" w:tplc="802A3AD4" w:tentative="1">
      <w:start w:val="1"/>
      <w:numFmt w:val="bullet"/>
      <w:lvlText w:val="•"/>
      <w:lvlJc w:val="left"/>
      <w:pPr>
        <w:tabs>
          <w:tab w:val="num" w:pos="4320"/>
        </w:tabs>
        <w:ind w:left="4320" w:hanging="360"/>
      </w:pPr>
      <w:rPr>
        <w:rFonts w:ascii="Times New Roman" w:hAnsi="Times New Roman" w:hint="default"/>
      </w:rPr>
    </w:lvl>
    <w:lvl w:ilvl="6" w:tplc="577A5DF8" w:tentative="1">
      <w:start w:val="1"/>
      <w:numFmt w:val="bullet"/>
      <w:lvlText w:val="•"/>
      <w:lvlJc w:val="left"/>
      <w:pPr>
        <w:tabs>
          <w:tab w:val="num" w:pos="5040"/>
        </w:tabs>
        <w:ind w:left="5040" w:hanging="360"/>
      </w:pPr>
      <w:rPr>
        <w:rFonts w:ascii="Times New Roman" w:hAnsi="Times New Roman" w:hint="default"/>
      </w:rPr>
    </w:lvl>
    <w:lvl w:ilvl="7" w:tplc="5330D45E" w:tentative="1">
      <w:start w:val="1"/>
      <w:numFmt w:val="bullet"/>
      <w:lvlText w:val="•"/>
      <w:lvlJc w:val="left"/>
      <w:pPr>
        <w:tabs>
          <w:tab w:val="num" w:pos="5760"/>
        </w:tabs>
        <w:ind w:left="5760" w:hanging="360"/>
      </w:pPr>
      <w:rPr>
        <w:rFonts w:ascii="Times New Roman" w:hAnsi="Times New Roman" w:hint="default"/>
      </w:rPr>
    </w:lvl>
    <w:lvl w:ilvl="8" w:tplc="A21EC4B2" w:tentative="1">
      <w:start w:val="1"/>
      <w:numFmt w:val="bullet"/>
      <w:lvlText w:val="•"/>
      <w:lvlJc w:val="left"/>
      <w:pPr>
        <w:tabs>
          <w:tab w:val="num" w:pos="6480"/>
        </w:tabs>
        <w:ind w:left="6480" w:hanging="360"/>
      </w:pPr>
      <w:rPr>
        <w:rFonts w:ascii="Times New Roman" w:hAnsi="Times New Roman" w:hint="default"/>
      </w:rPr>
    </w:lvl>
  </w:abstractNum>
  <w:abstractNum w:abstractNumId="24"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5" w15:restartNumberingAfterBreak="0">
    <w:nsid w:val="7298002D"/>
    <w:multiLevelType w:val="multilevel"/>
    <w:tmpl w:val="1040E6A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abstractNumId w:val="9"/>
  </w:num>
  <w:num w:numId="2">
    <w:abstractNumId w:val="8"/>
  </w:num>
  <w:num w:numId="3">
    <w:abstractNumId w:val="8"/>
  </w:num>
  <w:num w:numId="4">
    <w:abstractNumId w:val="9"/>
  </w:num>
  <w:num w:numId="5">
    <w:abstractNumId w:val="24"/>
  </w:num>
  <w:num w:numId="6">
    <w:abstractNumId w:val="11"/>
  </w:num>
  <w:num w:numId="7">
    <w:abstractNumId w:val="12"/>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25"/>
  </w:num>
  <w:num w:numId="17">
    <w:abstractNumId w:val="21"/>
  </w:num>
  <w:num w:numId="18">
    <w:abstractNumId w:val="16"/>
  </w:num>
  <w:num w:numId="19">
    <w:abstractNumId w:val="14"/>
  </w:num>
  <w:num w:numId="20">
    <w:abstractNumId w:val="23"/>
  </w:num>
  <w:num w:numId="21">
    <w:abstractNumId w:val="18"/>
  </w:num>
  <w:num w:numId="22">
    <w:abstractNumId w:val="17"/>
  </w:num>
  <w:num w:numId="23">
    <w:abstractNumId w:val="10"/>
  </w:num>
  <w:num w:numId="24">
    <w:abstractNumId w:val="15"/>
  </w:num>
  <w:num w:numId="25">
    <w:abstractNumId w:val="13"/>
  </w:num>
  <w:num w:numId="26">
    <w:abstractNumId w:val="20"/>
  </w:num>
  <w:num w:numId="27">
    <w:abstractNumId w:val="19"/>
  </w:num>
  <w:num w:numId="28">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grammar="clean"/>
  <w:attachedTemplate r:id="rId1"/>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srQwMzIzNbYwtjA1NDFR0lEKTi0uzszPAykwrAUASQHvBSwAAAA="/>
  </w:docVars>
  <w:rsids>
    <w:rsidRoot w:val="00725C75"/>
    <w:rsid w:val="000010B9"/>
    <w:rsid w:val="00004EFC"/>
    <w:rsid w:val="00036522"/>
    <w:rsid w:val="00037769"/>
    <w:rsid w:val="00043D13"/>
    <w:rsid w:val="00043FDF"/>
    <w:rsid w:val="000458AA"/>
    <w:rsid w:val="00067D7B"/>
    <w:rsid w:val="00071910"/>
    <w:rsid w:val="00074A72"/>
    <w:rsid w:val="00077B80"/>
    <w:rsid w:val="00083016"/>
    <w:rsid w:val="00086BC5"/>
    <w:rsid w:val="000975B7"/>
    <w:rsid w:val="000C4573"/>
    <w:rsid w:val="00122EF3"/>
    <w:rsid w:val="00126B39"/>
    <w:rsid w:val="001328AE"/>
    <w:rsid w:val="00134BF1"/>
    <w:rsid w:val="00145CE5"/>
    <w:rsid w:val="00154189"/>
    <w:rsid w:val="00196C82"/>
    <w:rsid w:val="001A2581"/>
    <w:rsid w:val="001E4CC1"/>
    <w:rsid w:val="001E5E08"/>
    <w:rsid w:val="001F705C"/>
    <w:rsid w:val="00236856"/>
    <w:rsid w:val="00247317"/>
    <w:rsid w:val="00253AA0"/>
    <w:rsid w:val="002554CD"/>
    <w:rsid w:val="00260A96"/>
    <w:rsid w:val="00265A12"/>
    <w:rsid w:val="00293B83"/>
    <w:rsid w:val="002B4294"/>
    <w:rsid w:val="002C4328"/>
    <w:rsid w:val="003248DB"/>
    <w:rsid w:val="003264F6"/>
    <w:rsid w:val="00333D0D"/>
    <w:rsid w:val="00363DAD"/>
    <w:rsid w:val="00382E17"/>
    <w:rsid w:val="003847BE"/>
    <w:rsid w:val="003A6D61"/>
    <w:rsid w:val="003D20D8"/>
    <w:rsid w:val="003E084F"/>
    <w:rsid w:val="003E5C2E"/>
    <w:rsid w:val="003E7F7D"/>
    <w:rsid w:val="003F281E"/>
    <w:rsid w:val="003F35E8"/>
    <w:rsid w:val="003F54CE"/>
    <w:rsid w:val="00401649"/>
    <w:rsid w:val="00407661"/>
    <w:rsid w:val="0042116B"/>
    <w:rsid w:val="00442D0F"/>
    <w:rsid w:val="004502BB"/>
    <w:rsid w:val="00496D48"/>
    <w:rsid w:val="004B0319"/>
    <w:rsid w:val="004B2A3D"/>
    <w:rsid w:val="004C049F"/>
    <w:rsid w:val="004D5F0B"/>
    <w:rsid w:val="005000E2"/>
    <w:rsid w:val="00513B77"/>
    <w:rsid w:val="005315EA"/>
    <w:rsid w:val="00571CA4"/>
    <w:rsid w:val="00575C63"/>
    <w:rsid w:val="005A4DC4"/>
    <w:rsid w:val="005C33A3"/>
    <w:rsid w:val="005C5B94"/>
    <w:rsid w:val="005D1999"/>
    <w:rsid w:val="005D2330"/>
    <w:rsid w:val="005E30E6"/>
    <w:rsid w:val="005E63E6"/>
    <w:rsid w:val="00606AE1"/>
    <w:rsid w:val="006164CB"/>
    <w:rsid w:val="00642A30"/>
    <w:rsid w:val="00642BB1"/>
    <w:rsid w:val="00650349"/>
    <w:rsid w:val="006619AB"/>
    <w:rsid w:val="00686CEE"/>
    <w:rsid w:val="006932B6"/>
    <w:rsid w:val="006A3CE7"/>
    <w:rsid w:val="006C1E58"/>
    <w:rsid w:val="006D0102"/>
    <w:rsid w:val="006E0F4A"/>
    <w:rsid w:val="006E2A80"/>
    <w:rsid w:val="007163F0"/>
    <w:rsid w:val="007244EB"/>
    <w:rsid w:val="00725C75"/>
    <w:rsid w:val="00731B23"/>
    <w:rsid w:val="00762A35"/>
    <w:rsid w:val="007655B6"/>
    <w:rsid w:val="007A0936"/>
    <w:rsid w:val="007A79B9"/>
    <w:rsid w:val="007C1060"/>
    <w:rsid w:val="007C3897"/>
    <w:rsid w:val="007E43E6"/>
    <w:rsid w:val="00803C28"/>
    <w:rsid w:val="00831A79"/>
    <w:rsid w:val="00833C6B"/>
    <w:rsid w:val="00853053"/>
    <w:rsid w:val="00865710"/>
    <w:rsid w:val="00871ED4"/>
    <w:rsid w:val="00892221"/>
    <w:rsid w:val="008C6C80"/>
    <w:rsid w:val="008C6F4B"/>
    <w:rsid w:val="008E1D36"/>
    <w:rsid w:val="008E60AE"/>
    <w:rsid w:val="0090429C"/>
    <w:rsid w:val="00915459"/>
    <w:rsid w:val="00930EC0"/>
    <w:rsid w:val="009441C1"/>
    <w:rsid w:val="0094581F"/>
    <w:rsid w:val="00950F9C"/>
    <w:rsid w:val="00955AC9"/>
    <w:rsid w:val="00966889"/>
    <w:rsid w:val="0097799D"/>
    <w:rsid w:val="00977BC2"/>
    <w:rsid w:val="009C39A1"/>
    <w:rsid w:val="009E46D0"/>
    <w:rsid w:val="009E5D0F"/>
    <w:rsid w:val="009E62FE"/>
    <w:rsid w:val="009F080F"/>
    <w:rsid w:val="009F30A4"/>
    <w:rsid w:val="00A16C69"/>
    <w:rsid w:val="00A210AB"/>
    <w:rsid w:val="00A257EB"/>
    <w:rsid w:val="00A26571"/>
    <w:rsid w:val="00A306B2"/>
    <w:rsid w:val="00A52C65"/>
    <w:rsid w:val="00A66CF2"/>
    <w:rsid w:val="00A7187A"/>
    <w:rsid w:val="00A8683B"/>
    <w:rsid w:val="00AA1241"/>
    <w:rsid w:val="00AC063E"/>
    <w:rsid w:val="00AC6B13"/>
    <w:rsid w:val="00AD759E"/>
    <w:rsid w:val="00AE0F95"/>
    <w:rsid w:val="00AF5127"/>
    <w:rsid w:val="00B13464"/>
    <w:rsid w:val="00B20F18"/>
    <w:rsid w:val="00B70D7B"/>
    <w:rsid w:val="00B74F37"/>
    <w:rsid w:val="00B857AC"/>
    <w:rsid w:val="00B86BAE"/>
    <w:rsid w:val="00B9080B"/>
    <w:rsid w:val="00BC6B9F"/>
    <w:rsid w:val="00BD19F5"/>
    <w:rsid w:val="00BE4BFC"/>
    <w:rsid w:val="00BE4D11"/>
    <w:rsid w:val="00BE5D76"/>
    <w:rsid w:val="00BE7478"/>
    <w:rsid w:val="00C6554A"/>
    <w:rsid w:val="00CA252F"/>
    <w:rsid w:val="00CB219F"/>
    <w:rsid w:val="00CB7D0A"/>
    <w:rsid w:val="00CC2733"/>
    <w:rsid w:val="00CD10F9"/>
    <w:rsid w:val="00CD3990"/>
    <w:rsid w:val="00CD67B9"/>
    <w:rsid w:val="00CF20A0"/>
    <w:rsid w:val="00CF762D"/>
    <w:rsid w:val="00D01EF6"/>
    <w:rsid w:val="00D13860"/>
    <w:rsid w:val="00D1404C"/>
    <w:rsid w:val="00D3278A"/>
    <w:rsid w:val="00D625DE"/>
    <w:rsid w:val="00D704FC"/>
    <w:rsid w:val="00D74C46"/>
    <w:rsid w:val="00D85DE5"/>
    <w:rsid w:val="00DB2007"/>
    <w:rsid w:val="00DB73FD"/>
    <w:rsid w:val="00DE7F24"/>
    <w:rsid w:val="00DF22BE"/>
    <w:rsid w:val="00E012FB"/>
    <w:rsid w:val="00E01C6A"/>
    <w:rsid w:val="00E02473"/>
    <w:rsid w:val="00E21369"/>
    <w:rsid w:val="00E265AB"/>
    <w:rsid w:val="00E272AF"/>
    <w:rsid w:val="00E2758E"/>
    <w:rsid w:val="00E63B79"/>
    <w:rsid w:val="00E66621"/>
    <w:rsid w:val="00E719E1"/>
    <w:rsid w:val="00EA2C6A"/>
    <w:rsid w:val="00EB6833"/>
    <w:rsid w:val="00ED638B"/>
    <w:rsid w:val="00ED7C44"/>
    <w:rsid w:val="00EF392C"/>
    <w:rsid w:val="00F001D4"/>
    <w:rsid w:val="00F01B0C"/>
    <w:rsid w:val="00F128D3"/>
    <w:rsid w:val="00F30309"/>
    <w:rsid w:val="00F761D6"/>
    <w:rsid w:val="00F8287C"/>
    <w:rsid w:val="00F95DDD"/>
    <w:rsid w:val="00FA370A"/>
    <w:rsid w:val="00FD1807"/>
    <w:rsid w:val="00FD24B2"/>
    <w:rsid w:val="00FD2A64"/>
    <w:rsid w:val="00FD61E1"/>
    <w:rsid w:val="00FE496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21F581C"/>
  <w15:chartTrackingRefBased/>
  <w15:docId w15:val="{3B9EEFA2-0DB9-4FA2-9DF2-05C589CE3D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25C75"/>
    <w:rPr>
      <w:rFonts w:ascii="Times New Roman" w:hAnsi="Times New Roman"/>
      <w:color w:val="auto"/>
      <w:lang w:val="en-GB"/>
    </w:rPr>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ListParagraph">
    <w:name w:val="List Paragraph"/>
    <w:basedOn w:val="Normal"/>
    <w:uiPriority w:val="34"/>
    <w:qFormat/>
    <w:rsid w:val="00CB7D0A"/>
    <w:pPr>
      <w:spacing w:before="0" w:after="0" w:line="240" w:lineRule="auto"/>
      <w:ind w:left="720"/>
      <w:contextualSpacing/>
    </w:pPr>
    <w:rPr>
      <w:rFonts w:eastAsia="Times New Roman" w:cs="Times New Roman"/>
      <w:sz w:val="24"/>
      <w:szCs w:val="24"/>
    </w:rPr>
  </w:style>
  <w:style w:type="table" w:styleId="TableGrid">
    <w:name w:val="Table Grid"/>
    <w:basedOn w:val="TableNormal"/>
    <w:uiPriority w:val="39"/>
    <w:rsid w:val="00731B23"/>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CD67B9"/>
    <w:pPr>
      <w:spacing w:before="240" w:after="0" w:line="259" w:lineRule="auto"/>
      <w:contextualSpacing w:val="0"/>
      <w:outlineLvl w:val="9"/>
    </w:pPr>
    <w:rPr>
      <w:szCs w:val="32"/>
      <w:lang w:val="en-US"/>
    </w:rPr>
  </w:style>
  <w:style w:type="paragraph" w:styleId="TOC1">
    <w:name w:val="toc 1"/>
    <w:basedOn w:val="Normal"/>
    <w:next w:val="Normal"/>
    <w:autoRedefine/>
    <w:uiPriority w:val="39"/>
    <w:unhideWhenUsed/>
    <w:rsid w:val="00CD67B9"/>
    <w:pPr>
      <w:spacing w:after="100"/>
    </w:pPr>
  </w:style>
  <w:style w:type="paragraph" w:styleId="TOC2">
    <w:name w:val="toc 2"/>
    <w:basedOn w:val="Normal"/>
    <w:next w:val="Normal"/>
    <w:autoRedefine/>
    <w:uiPriority w:val="39"/>
    <w:unhideWhenUsed/>
    <w:rsid w:val="00CD67B9"/>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1124445">
      <w:bodyDiv w:val="1"/>
      <w:marLeft w:val="0"/>
      <w:marRight w:val="0"/>
      <w:marTop w:val="0"/>
      <w:marBottom w:val="0"/>
      <w:divBdr>
        <w:top w:val="none" w:sz="0" w:space="0" w:color="auto"/>
        <w:left w:val="none" w:sz="0" w:space="0" w:color="auto"/>
        <w:bottom w:val="none" w:sz="0" w:space="0" w:color="auto"/>
        <w:right w:val="none" w:sz="0" w:space="0" w:color="auto"/>
      </w:divBdr>
    </w:div>
    <w:div w:id="308559217">
      <w:bodyDiv w:val="1"/>
      <w:marLeft w:val="0"/>
      <w:marRight w:val="0"/>
      <w:marTop w:val="0"/>
      <w:marBottom w:val="0"/>
      <w:divBdr>
        <w:top w:val="none" w:sz="0" w:space="0" w:color="auto"/>
        <w:left w:val="none" w:sz="0" w:space="0" w:color="auto"/>
        <w:bottom w:val="none" w:sz="0" w:space="0" w:color="auto"/>
        <w:right w:val="none" w:sz="0" w:space="0" w:color="auto"/>
      </w:divBdr>
    </w:div>
    <w:div w:id="454982722">
      <w:bodyDiv w:val="1"/>
      <w:marLeft w:val="0"/>
      <w:marRight w:val="0"/>
      <w:marTop w:val="0"/>
      <w:marBottom w:val="0"/>
      <w:divBdr>
        <w:top w:val="none" w:sz="0" w:space="0" w:color="auto"/>
        <w:left w:val="none" w:sz="0" w:space="0" w:color="auto"/>
        <w:bottom w:val="none" w:sz="0" w:space="0" w:color="auto"/>
        <w:right w:val="none" w:sz="0" w:space="0" w:color="auto"/>
      </w:divBdr>
    </w:div>
    <w:div w:id="488524940">
      <w:bodyDiv w:val="1"/>
      <w:marLeft w:val="0"/>
      <w:marRight w:val="0"/>
      <w:marTop w:val="0"/>
      <w:marBottom w:val="0"/>
      <w:divBdr>
        <w:top w:val="none" w:sz="0" w:space="0" w:color="auto"/>
        <w:left w:val="none" w:sz="0" w:space="0" w:color="auto"/>
        <w:bottom w:val="none" w:sz="0" w:space="0" w:color="auto"/>
        <w:right w:val="none" w:sz="0" w:space="0" w:color="auto"/>
      </w:divBdr>
    </w:div>
    <w:div w:id="580288109">
      <w:bodyDiv w:val="1"/>
      <w:marLeft w:val="0"/>
      <w:marRight w:val="0"/>
      <w:marTop w:val="0"/>
      <w:marBottom w:val="0"/>
      <w:divBdr>
        <w:top w:val="none" w:sz="0" w:space="0" w:color="auto"/>
        <w:left w:val="none" w:sz="0" w:space="0" w:color="auto"/>
        <w:bottom w:val="none" w:sz="0" w:space="0" w:color="auto"/>
        <w:right w:val="none" w:sz="0" w:space="0" w:color="auto"/>
      </w:divBdr>
    </w:div>
    <w:div w:id="611128252">
      <w:bodyDiv w:val="1"/>
      <w:marLeft w:val="0"/>
      <w:marRight w:val="0"/>
      <w:marTop w:val="0"/>
      <w:marBottom w:val="0"/>
      <w:divBdr>
        <w:top w:val="none" w:sz="0" w:space="0" w:color="auto"/>
        <w:left w:val="none" w:sz="0" w:space="0" w:color="auto"/>
        <w:bottom w:val="none" w:sz="0" w:space="0" w:color="auto"/>
        <w:right w:val="none" w:sz="0" w:space="0" w:color="auto"/>
      </w:divBdr>
    </w:div>
    <w:div w:id="615646080">
      <w:bodyDiv w:val="1"/>
      <w:marLeft w:val="0"/>
      <w:marRight w:val="0"/>
      <w:marTop w:val="0"/>
      <w:marBottom w:val="0"/>
      <w:divBdr>
        <w:top w:val="none" w:sz="0" w:space="0" w:color="auto"/>
        <w:left w:val="none" w:sz="0" w:space="0" w:color="auto"/>
        <w:bottom w:val="none" w:sz="0" w:space="0" w:color="auto"/>
        <w:right w:val="none" w:sz="0" w:space="0" w:color="auto"/>
      </w:divBdr>
    </w:div>
    <w:div w:id="673873172">
      <w:bodyDiv w:val="1"/>
      <w:marLeft w:val="0"/>
      <w:marRight w:val="0"/>
      <w:marTop w:val="0"/>
      <w:marBottom w:val="0"/>
      <w:divBdr>
        <w:top w:val="none" w:sz="0" w:space="0" w:color="auto"/>
        <w:left w:val="none" w:sz="0" w:space="0" w:color="auto"/>
        <w:bottom w:val="none" w:sz="0" w:space="0" w:color="auto"/>
        <w:right w:val="none" w:sz="0" w:space="0" w:color="auto"/>
      </w:divBdr>
      <w:divsChild>
        <w:div w:id="524488636">
          <w:marLeft w:val="547"/>
          <w:marRight w:val="0"/>
          <w:marTop w:val="0"/>
          <w:marBottom w:val="0"/>
          <w:divBdr>
            <w:top w:val="none" w:sz="0" w:space="0" w:color="auto"/>
            <w:left w:val="none" w:sz="0" w:space="0" w:color="auto"/>
            <w:bottom w:val="none" w:sz="0" w:space="0" w:color="auto"/>
            <w:right w:val="none" w:sz="0" w:space="0" w:color="auto"/>
          </w:divBdr>
        </w:div>
        <w:div w:id="410741423">
          <w:marLeft w:val="547"/>
          <w:marRight w:val="0"/>
          <w:marTop w:val="0"/>
          <w:marBottom w:val="0"/>
          <w:divBdr>
            <w:top w:val="none" w:sz="0" w:space="0" w:color="auto"/>
            <w:left w:val="none" w:sz="0" w:space="0" w:color="auto"/>
            <w:bottom w:val="none" w:sz="0" w:space="0" w:color="auto"/>
            <w:right w:val="none" w:sz="0" w:space="0" w:color="auto"/>
          </w:divBdr>
        </w:div>
        <w:div w:id="283733118">
          <w:marLeft w:val="547"/>
          <w:marRight w:val="0"/>
          <w:marTop w:val="0"/>
          <w:marBottom w:val="0"/>
          <w:divBdr>
            <w:top w:val="none" w:sz="0" w:space="0" w:color="auto"/>
            <w:left w:val="none" w:sz="0" w:space="0" w:color="auto"/>
            <w:bottom w:val="none" w:sz="0" w:space="0" w:color="auto"/>
            <w:right w:val="none" w:sz="0" w:space="0" w:color="auto"/>
          </w:divBdr>
        </w:div>
        <w:div w:id="1822041405">
          <w:marLeft w:val="547"/>
          <w:marRight w:val="0"/>
          <w:marTop w:val="0"/>
          <w:marBottom w:val="0"/>
          <w:divBdr>
            <w:top w:val="none" w:sz="0" w:space="0" w:color="auto"/>
            <w:left w:val="none" w:sz="0" w:space="0" w:color="auto"/>
            <w:bottom w:val="none" w:sz="0" w:space="0" w:color="auto"/>
            <w:right w:val="none" w:sz="0" w:space="0" w:color="auto"/>
          </w:divBdr>
        </w:div>
      </w:divsChild>
    </w:div>
    <w:div w:id="674844934">
      <w:bodyDiv w:val="1"/>
      <w:marLeft w:val="0"/>
      <w:marRight w:val="0"/>
      <w:marTop w:val="0"/>
      <w:marBottom w:val="0"/>
      <w:divBdr>
        <w:top w:val="none" w:sz="0" w:space="0" w:color="auto"/>
        <w:left w:val="none" w:sz="0" w:space="0" w:color="auto"/>
        <w:bottom w:val="none" w:sz="0" w:space="0" w:color="auto"/>
        <w:right w:val="none" w:sz="0" w:space="0" w:color="auto"/>
      </w:divBdr>
      <w:divsChild>
        <w:div w:id="603074407">
          <w:marLeft w:val="547"/>
          <w:marRight w:val="0"/>
          <w:marTop w:val="0"/>
          <w:marBottom w:val="0"/>
          <w:divBdr>
            <w:top w:val="none" w:sz="0" w:space="0" w:color="auto"/>
            <w:left w:val="none" w:sz="0" w:space="0" w:color="auto"/>
            <w:bottom w:val="none" w:sz="0" w:space="0" w:color="auto"/>
            <w:right w:val="none" w:sz="0" w:space="0" w:color="auto"/>
          </w:divBdr>
        </w:div>
        <w:div w:id="1768111884">
          <w:marLeft w:val="547"/>
          <w:marRight w:val="0"/>
          <w:marTop w:val="0"/>
          <w:marBottom w:val="0"/>
          <w:divBdr>
            <w:top w:val="none" w:sz="0" w:space="0" w:color="auto"/>
            <w:left w:val="none" w:sz="0" w:space="0" w:color="auto"/>
            <w:bottom w:val="none" w:sz="0" w:space="0" w:color="auto"/>
            <w:right w:val="none" w:sz="0" w:space="0" w:color="auto"/>
          </w:divBdr>
        </w:div>
        <w:div w:id="909194643">
          <w:marLeft w:val="547"/>
          <w:marRight w:val="0"/>
          <w:marTop w:val="0"/>
          <w:marBottom w:val="0"/>
          <w:divBdr>
            <w:top w:val="none" w:sz="0" w:space="0" w:color="auto"/>
            <w:left w:val="none" w:sz="0" w:space="0" w:color="auto"/>
            <w:bottom w:val="none" w:sz="0" w:space="0" w:color="auto"/>
            <w:right w:val="none" w:sz="0" w:space="0" w:color="auto"/>
          </w:divBdr>
        </w:div>
        <w:div w:id="576717695">
          <w:marLeft w:val="547"/>
          <w:marRight w:val="0"/>
          <w:marTop w:val="0"/>
          <w:marBottom w:val="0"/>
          <w:divBdr>
            <w:top w:val="none" w:sz="0" w:space="0" w:color="auto"/>
            <w:left w:val="none" w:sz="0" w:space="0" w:color="auto"/>
            <w:bottom w:val="none" w:sz="0" w:space="0" w:color="auto"/>
            <w:right w:val="none" w:sz="0" w:space="0" w:color="auto"/>
          </w:divBdr>
        </w:div>
      </w:divsChild>
    </w:div>
    <w:div w:id="700127326">
      <w:bodyDiv w:val="1"/>
      <w:marLeft w:val="0"/>
      <w:marRight w:val="0"/>
      <w:marTop w:val="0"/>
      <w:marBottom w:val="0"/>
      <w:divBdr>
        <w:top w:val="none" w:sz="0" w:space="0" w:color="auto"/>
        <w:left w:val="none" w:sz="0" w:space="0" w:color="auto"/>
        <w:bottom w:val="none" w:sz="0" w:space="0" w:color="auto"/>
        <w:right w:val="none" w:sz="0" w:space="0" w:color="auto"/>
      </w:divBdr>
    </w:div>
    <w:div w:id="761268211">
      <w:bodyDiv w:val="1"/>
      <w:marLeft w:val="0"/>
      <w:marRight w:val="0"/>
      <w:marTop w:val="0"/>
      <w:marBottom w:val="0"/>
      <w:divBdr>
        <w:top w:val="none" w:sz="0" w:space="0" w:color="auto"/>
        <w:left w:val="none" w:sz="0" w:space="0" w:color="auto"/>
        <w:bottom w:val="none" w:sz="0" w:space="0" w:color="auto"/>
        <w:right w:val="none" w:sz="0" w:space="0" w:color="auto"/>
      </w:divBdr>
    </w:div>
    <w:div w:id="823006825">
      <w:bodyDiv w:val="1"/>
      <w:marLeft w:val="0"/>
      <w:marRight w:val="0"/>
      <w:marTop w:val="0"/>
      <w:marBottom w:val="0"/>
      <w:divBdr>
        <w:top w:val="none" w:sz="0" w:space="0" w:color="auto"/>
        <w:left w:val="none" w:sz="0" w:space="0" w:color="auto"/>
        <w:bottom w:val="none" w:sz="0" w:space="0" w:color="auto"/>
        <w:right w:val="none" w:sz="0" w:space="0" w:color="auto"/>
      </w:divBdr>
    </w:div>
    <w:div w:id="1005673399">
      <w:bodyDiv w:val="1"/>
      <w:marLeft w:val="0"/>
      <w:marRight w:val="0"/>
      <w:marTop w:val="0"/>
      <w:marBottom w:val="0"/>
      <w:divBdr>
        <w:top w:val="none" w:sz="0" w:space="0" w:color="auto"/>
        <w:left w:val="none" w:sz="0" w:space="0" w:color="auto"/>
        <w:bottom w:val="none" w:sz="0" w:space="0" w:color="auto"/>
        <w:right w:val="none" w:sz="0" w:space="0" w:color="auto"/>
      </w:divBdr>
    </w:div>
    <w:div w:id="1017392050">
      <w:bodyDiv w:val="1"/>
      <w:marLeft w:val="0"/>
      <w:marRight w:val="0"/>
      <w:marTop w:val="0"/>
      <w:marBottom w:val="0"/>
      <w:divBdr>
        <w:top w:val="none" w:sz="0" w:space="0" w:color="auto"/>
        <w:left w:val="none" w:sz="0" w:space="0" w:color="auto"/>
        <w:bottom w:val="none" w:sz="0" w:space="0" w:color="auto"/>
        <w:right w:val="none" w:sz="0" w:space="0" w:color="auto"/>
      </w:divBdr>
    </w:div>
    <w:div w:id="1063522750">
      <w:bodyDiv w:val="1"/>
      <w:marLeft w:val="0"/>
      <w:marRight w:val="0"/>
      <w:marTop w:val="0"/>
      <w:marBottom w:val="0"/>
      <w:divBdr>
        <w:top w:val="none" w:sz="0" w:space="0" w:color="auto"/>
        <w:left w:val="none" w:sz="0" w:space="0" w:color="auto"/>
        <w:bottom w:val="none" w:sz="0" w:space="0" w:color="auto"/>
        <w:right w:val="none" w:sz="0" w:space="0" w:color="auto"/>
      </w:divBdr>
      <w:divsChild>
        <w:div w:id="2081168586">
          <w:marLeft w:val="547"/>
          <w:marRight w:val="0"/>
          <w:marTop w:val="0"/>
          <w:marBottom w:val="0"/>
          <w:divBdr>
            <w:top w:val="none" w:sz="0" w:space="0" w:color="auto"/>
            <w:left w:val="none" w:sz="0" w:space="0" w:color="auto"/>
            <w:bottom w:val="none" w:sz="0" w:space="0" w:color="auto"/>
            <w:right w:val="none" w:sz="0" w:space="0" w:color="auto"/>
          </w:divBdr>
        </w:div>
        <w:div w:id="2059623084">
          <w:marLeft w:val="547"/>
          <w:marRight w:val="0"/>
          <w:marTop w:val="0"/>
          <w:marBottom w:val="0"/>
          <w:divBdr>
            <w:top w:val="none" w:sz="0" w:space="0" w:color="auto"/>
            <w:left w:val="none" w:sz="0" w:space="0" w:color="auto"/>
            <w:bottom w:val="none" w:sz="0" w:space="0" w:color="auto"/>
            <w:right w:val="none" w:sz="0" w:space="0" w:color="auto"/>
          </w:divBdr>
        </w:div>
        <w:div w:id="1743022689">
          <w:marLeft w:val="547"/>
          <w:marRight w:val="0"/>
          <w:marTop w:val="0"/>
          <w:marBottom w:val="0"/>
          <w:divBdr>
            <w:top w:val="none" w:sz="0" w:space="0" w:color="auto"/>
            <w:left w:val="none" w:sz="0" w:space="0" w:color="auto"/>
            <w:bottom w:val="none" w:sz="0" w:space="0" w:color="auto"/>
            <w:right w:val="none" w:sz="0" w:space="0" w:color="auto"/>
          </w:divBdr>
        </w:div>
        <w:div w:id="597057015">
          <w:marLeft w:val="547"/>
          <w:marRight w:val="0"/>
          <w:marTop w:val="0"/>
          <w:marBottom w:val="0"/>
          <w:divBdr>
            <w:top w:val="none" w:sz="0" w:space="0" w:color="auto"/>
            <w:left w:val="none" w:sz="0" w:space="0" w:color="auto"/>
            <w:bottom w:val="none" w:sz="0" w:space="0" w:color="auto"/>
            <w:right w:val="none" w:sz="0" w:space="0" w:color="auto"/>
          </w:divBdr>
        </w:div>
        <w:div w:id="582186417">
          <w:marLeft w:val="547"/>
          <w:marRight w:val="0"/>
          <w:marTop w:val="0"/>
          <w:marBottom w:val="0"/>
          <w:divBdr>
            <w:top w:val="none" w:sz="0" w:space="0" w:color="auto"/>
            <w:left w:val="none" w:sz="0" w:space="0" w:color="auto"/>
            <w:bottom w:val="none" w:sz="0" w:space="0" w:color="auto"/>
            <w:right w:val="none" w:sz="0" w:space="0" w:color="auto"/>
          </w:divBdr>
        </w:div>
      </w:divsChild>
    </w:div>
    <w:div w:id="1064648047">
      <w:bodyDiv w:val="1"/>
      <w:marLeft w:val="0"/>
      <w:marRight w:val="0"/>
      <w:marTop w:val="0"/>
      <w:marBottom w:val="0"/>
      <w:divBdr>
        <w:top w:val="none" w:sz="0" w:space="0" w:color="auto"/>
        <w:left w:val="none" w:sz="0" w:space="0" w:color="auto"/>
        <w:bottom w:val="none" w:sz="0" w:space="0" w:color="auto"/>
        <w:right w:val="none" w:sz="0" w:space="0" w:color="auto"/>
      </w:divBdr>
    </w:div>
    <w:div w:id="1109547524">
      <w:bodyDiv w:val="1"/>
      <w:marLeft w:val="0"/>
      <w:marRight w:val="0"/>
      <w:marTop w:val="0"/>
      <w:marBottom w:val="0"/>
      <w:divBdr>
        <w:top w:val="none" w:sz="0" w:space="0" w:color="auto"/>
        <w:left w:val="none" w:sz="0" w:space="0" w:color="auto"/>
        <w:bottom w:val="none" w:sz="0" w:space="0" w:color="auto"/>
        <w:right w:val="none" w:sz="0" w:space="0" w:color="auto"/>
      </w:divBdr>
    </w:div>
    <w:div w:id="1141386856">
      <w:bodyDiv w:val="1"/>
      <w:marLeft w:val="0"/>
      <w:marRight w:val="0"/>
      <w:marTop w:val="0"/>
      <w:marBottom w:val="0"/>
      <w:divBdr>
        <w:top w:val="none" w:sz="0" w:space="0" w:color="auto"/>
        <w:left w:val="none" w:sz="0" w:space="0" w:color="auto"/>
        <w:bottom w:val="none" w:sz="0" w:space="0" w:color="auto"/>
        <w:right w:val="none" w:sz="0" w:space="0" w:color="auto"/>
      </w:divBdr>
    </w:div>
    <w:div w:id="1147478145">
      <w:bodyDiv w:val="1"/>
      <w:marLeft w:val="0"/>
      <w:marRight w:val="0"/>
      <w:marTop w:val="0"/>
      <w:marBottom w:val="0"/>
      <w:divBdr>
        <w:top w:val="none" w:sz="0" w:space="0" w:color="auto"/>
        <w:left w:val="none" w:sz="0" w:space="0" w:color="auto"/>
        <w:bottom w:val="none" w:sz="0" w:space="0" w:color="auto"/>
        <w:right w:val="none" w:sz="0" w:space="0" w:color="auto"/>
      </w:divBdr>
      <w:divsChild>
        <w:div w:id="1418016019">
          <w:marLeft w:val="547"/>
          <w:marRight w:val="0"/>
          <w:marTop w:val="0"/>
          <w:marBottom w:val="0"/>
          <w:divBdr>
            <w:top w:val="none" w:sz="0" w:space="0" w:color="auto"/>
            <w:left w:val="none" w:sz="0" w:space="0" w:color="auto"/>
            <w:bottom w:val="none" w:sz="0" w:space="0" w:color="auto"/>
            <w:right w:val="none" w:sz="0" w:space="0" w:color="auto"/>
          </w:divBdr>
        </w:div>
        <w:div w:id="17435855">
          <w:marLeft w:val="547"/>
          <w:marRight w:val="0"/>
          <w:marTop w:val="0"/>
          <w:marBottom w:val="0"/>
          <w:divBdr>
            <w:top w:val="none" w:sz="0" w:space="0" w:color="auto"/>
            <w:left w:val="none" w:sz="0" w:space="0" w:color="auto"/>
            <w:bottom w:val="none" w:sz="0" w:space="0" w:color="auto"/>
            <w:right w:val="none" w:sz="0" w:space="0" w:color="auto"/>
          </w:divBdr>
        </w:div>
        <w:div w:id="509683467">
          <w:marLeft w:val="547"/>
          <w:marRight w:val="0"/>
          <w:marTop w:val="0"/>
          <w:marBottom w:val="0"/>
          <w:divBdr>
            <w:top w:val="none" w:sz="0" w:space="0" w:color="auto"/>
            <w:left w:val="none" w:sz="0" w:space="0" w:color="auto"/>
            <w:bottom w:val="none" w:sz="0" w:space="0" w:color="auto"/>
            <w:right w:val="none" w:sz="0" w:space="0" w:color="auto"/>
          </w:divBdr>
        </w:div>
        <w:div w:id="146677712">
          <w:marLeft w:val="547"/>
          <w:marRight w:val="0"/>
          <w:marTop w:val="0"/>
          <w:marBottom w:val="0"/>
          <w:divBdr>
            <w:top w:val="none" w:sz="0" w:space="0" w:color="auto"/>
            <w:left w:val="none" w:sz="0" w:space="0" w:color="auto"/>
            <w:bottom w:val="none" w:sz="0" w:space="0" w:color="auto"/>
            <w:right w:val="none" w:sz="0" w:space="0" w:color="auto"/>
          </w:divBdr>
        </w:div>
        <w:div w:id="914586841">
          <w:marLeft w:val="547"/>
          <w:marRight w:val="0"/>
          <w:marTop w:val="0"/>
          <w:marBottom w:val="0"/>
          <w:divBdr>
            <w:top w:val="none" w:sz="0" w:space="0" w:color="auto"/>
            <w:left w:val="none" w:sz="0" w:space="0" w:color="auto"/>
            <w:bottom w:val="none" w:sz="0" w:space="0" w:color="auto"/>
            <w:right w:val="none" w:sz="0" w:space="0" w:color="auto"/>
          </w:divBdr>
        </w:div>
      </w:divsChild>
    </w:div>
    <w:div w:id="1438059977">
      <w:bodyDiv w:val="1"/>
      <w:marLeft w:val="0"/>
      <w:marRight w:val="0"/>
      <w:marTop w:val="0"/>
      <w:marBottom w:val="0"/>
      <w:divBdr>
        <w:top w:val="none" w:sz="0" w:space="0" w:color="auto"/>
        <w:left w:val="none" w:sz="0" w:space="0" w:color="auto"/>
        <w:bottom w:val="none" w:sz="0" w:space="0" w:color="auto"/>
        <w:right w:val="none" w:sz="0" w:space="0" w:color="auto"/>
      </w:divBdr>
    </w:div>
    <w:div w:id="1471315274">
      <w:bodyDiv w:val="1"/>
      <w:marLeft w:val="0"/>
      <w:marRight w:val="0"/>
      <w:marTop w:val="0"/>
      <w:marBottom w:val="0"/>
      <w:divBdr>
        <w:top w:val="none" w:sz="0" w:space="0" w:color="auto"/>
        <w:left w:val="none" w:sz="0" w:space="0" w:color="auto"/>
        <w:bottom w:val="none" w:sz="0" w:space="0" w:color="auto"/>
        <w:right w:val="none" w:sz="0" w:space="0" w:color="auto"/>
      </w:divBdr>
    </w:div>
    <w:div w:id="1794132728">
      <w:bodyDiv w:val="1"/>
      <w:marLeft w:val="0"/>
      <w:marRight w:val="0"/>
      <w:marTop w:val="0"/>
      <w:marBottom w:val="0"/>
      <w:divBdr>
        <w:top w:val="none" w:sz="0" w:space="0" w:color="auto"/>
        <w:left w:val="none" w:sz="0" w:space="0" w:color="auto"/>
        <w:bottom w:val="none" w:sz="0" w:space="0" w:color="auto"/>
        <w:right w:val="none" w:sz="0" w:space="0" w:color="auto"/>
      </w:divBdr>
      <w:divsChild>
        <w:div w:id="920289006">
          <w:marLeft w:val="547"/>
          <w:marRight w:val="0"/>
          <w:marTop w:val="0"/>
          <w:marBottom w:val="0"/>
          <w:divBdr>
            <w:top w:val="none" w:sz="0" w:space="0" w:color="auto"/>
            <w:left w:val="none" w:sz="0" w:space="0" w:color="auto"/>
            <w:bottom w:val="none" w:sz="0" w:space="0" w:color="auto"/>
            <w:right w:val="none" w:sz="0" w:space="0" w:color="auto"/>
          </w:divBdr>
        </w:div>
        <w:div w:id="980843681">
          <w:marLeft w:val="547"/>
          <w:marRight w:val="0"/>
          <w:marTop w:val="0"/>
          <w:marBottom w:val="0"/>
          <w:divBdr>
            <w:top w:val="none" w:sz="0" w:space="0" w:color="auto"/>
            <w:left w:val="none" w:sz="0" w:space="0" w:color="auto"/>
            <w:bottom w:val="none" w:sz="0" w:space="0" w:color="auto"/>
            <w:right w:val="none" w:sz="0" w:space="0" w:color="auto"/>
          </w:divBdr>
        </w:div>
        <w:div w:id="1997487871">
          <w:marLeft w:val="547"/>
          <w:marRight w:val="0"/>
          <w:marTop w:val="0"/>
          <w:marBottom w:val="0"/>
          <w:divBdr>
            <w:top w:val="none" w:sz="0" w:space="0" w:color="auto"/>
            <w:left w:val="none" w:sz="0" w:space="0" w:color="auto"/>
            <w:bottom w:val="none" w:sz="0" w:space="0" w:color="auto"/>
            <w:right w:val="none" w:sz="0" w:space="0" w:color="auto"/>
          </w:divBdr>
        </w:div>
        <w:div w:id="362901965">
          <w:marLeft w:val="547"/>
          <w:marRight w:val="0"/>
          <w:marTop w:val="0"/>
          <w:marBottom w:val="0"/>
          <w:divBdr>
            <w:top w:val="none" w:sz="0" w:space="0" w:color="auto"/>
            <w:left w:val="none" w:sz="0" w:space="0" w:color="auto"/>
            <w:bottom w:val="none" w:sz="0" w:space="0" w:color="auto"/>
            <w:right w:val="none" w:sz="0" w:space="0" w:color="auto"/>
          </w:divBdr>
        </w:div>
      </w:divsChild>
    </w:div>
    <w:div w:id="1910338203">
      <w:bodyDiv w:val="1"/>
      <w:marLeft w:val="0"/>
      <w:marRight w:val="0"/>
      <w:marTop w:val="0"/>
      <w:marBottom w:val="0"/>
      <w:divBdr>
        <w:top w:val="none" w:sz="0" w:space="0" w:color="auto"/>
        <w:left w:val="none" w:sz="0" w:space="0" w:color="auto"/>
        <w:bottom w:val="none" w:sz="0" w:space="0" w:color="auto"/>
        <w:right w:val="none" w:sz="0" w:space="0" w:color="auto"/>
      </w:divBdr>
    </w:div>
    <w:div w:id="20206964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diagramColors" Target="diagrams/colors1.xml"/><Relationship Id="rId18" Type="http://schemas.openxmlformats.org/officeDocument/2006/relationships/image" Target="media/image6.emf"/><Relationship Id="rId3" Type="http://schemas.openxmlformats.org/officeDocument/2006/relationships/styles" Target="styles.xml"/><Relationship Id="rId21" Type="http://schemas.openxmlformats.org/officeDocument/2006/relationships/image" Target="media/image9.emf"/><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image" Target="media/image5.emf"/><Relationship Id="rId2" Type="http://schemas.openxmlformats.org/officeDocument/2006/relationships/numbering" Target="numbering.xml"/><Relationship Id="rId16" Type="http://schemas.openxmlformats.org/officeDocument/2006/relationships/image" Target="media/image4.emf"/><Relationship Id="rId20" Type="http://schemas.openxmlformats.org/officeDocument/2006/relationships/image" Target="media/image8.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3.emf"/><Relationship Id="rId23" Type="http://schemas.openxmlformats.org/officeDocument/2006/relationships/fontTable" Target="fontTable.xml"/><Relationship Id="rId10" Type="http://schemas.openxmlformats.org/officeDocument/2006/relationships/diagramData" Target="diagrams/data1.xml"/><Relationship Id="rId19" Type="http://schemas.openxmlformats.org/officeDocument/2006/relationships/image" Target="media/image7.emf"/><Relationship Id="rId4" Type="http://schemas.openxmlformats.org/officeDocument/2006/relationships/settings" Target="settings.xml"/><Relationship Id="rId9" Type="http://schemas.openxmlformats.org/officeDocument/2006/relationships/image" Target="media/image2.emf"/><Relationship Id="rId14" Type="http://schemas.microsoft.com/office/2007/relationships/diagramDrawing" Target="diagrams/drawing1.xml"/><Relationship Id="rId22"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Raoul\AppData\Roaming\Microsoft\Templates\Student%20report%20with%20photo.dotx" TargetMode="Externa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7F8EF25-3051-4EBB-8A31-DF4E7B0D0F4D}" type="doc">
      <dgm:prSet loTypeId="urn:microsoft.com/office/officeart/2005/8/layout/cycle4" loCatId="matrix" qsTypeId="urn:microsoft.com/office/officeart/2005/8/quickstyle/simple1" qsCatId="simple" csTypeId="urn:microsoft.com/office/officeart/2005/8/colors/colorful5" csCatId="colorful" phldr="1"/>
      <dgm:spPr/>
      <dgm:t>
        <a:bodyPr/>
        <a:lstStyle/>
        <a:p>
          <a:endParaRPr lang="en-GB"/>
        </a:p>
      </dgm:t>
    </dgm:pt>
    <dgm:pt modelId="{707FB094-C8DD-4159-9A97-322CA5D21562}">
      <dgm:prSet phldrT="[Text]" custT="1">
        <dgm:style>
          <a:lnRef idx="2">
            <a:schemeClr val="accent5">
              <a:shade val="50000"/>
            </a:schemeClr>
          </a:lnRef>
          <a:fillRef idx="1">
            <a:schemeClr val="accent5"/>
          </a:fillRef>
          <a:effectRef idx="0">
            <a:schemeClr val="accent5"/>
          </a:effectRef>
          <a:fontRef idx="minor">
            <a:schemeClr val="lt1"/>
          </a:fontRef>
        </dgm:style>
      </dgm:prSet>
      <dgm:spPr/>
      <dgm:t>
        <a:bodyPr/>
        <a:lstStyle/>
        <a:p>
          <a:r>
            <a:rPr lang="en-GB" sz="1200">
              <a:solidFill>
                <a:sysClr val="windowText" lastClr="000000"/>
              </a:solidFill>
            </a:rPr>
            <a:t>Strengths</a:t>
          </a:r>
          <a:r>
            <a:rPr lang="en-GB" sz="1000">
              <a:solidFill>
                <a:sysClr val="windowText" lastClr="000000"/>
              </a:solidFill>
            </a:rPr>
            <a:t> </a:t>
          </a:r>
        </a:p>
      </dgm:t>
    </dgm:pt>
    <dgm:pt modelId="{96496C89-393E-43DF-A576-8451D30925D8}" type="parTrans" cxnId="{83AED9FA-A413-465F-AE91-F94EBA71BD59}">
      <dgm:prSet/>
      <dgm:spPr/>
      <dgm:t>
        <a:bodyPr/>
        <a:lstStyle/>
        <a:p>
          <a:endParaRPr lang="en-GB"/>
        </a:p>
      </dgm:t>
    </dgm:pt>
    <dgm:pt modelId="{6C78946A-AFE3-4C1F-A5FC-5A6BD628E275}" type="sibTrans" cxnId="{83AED9FA-A413-465F-AE91-F94EBA71BD59}">
      <dgm:prSet/>
      <dgm:spPr/>
      <dgm:t>
        <a:bodyPr/>
        <a:lstStyle/>
        <a:p>
          <a:endParaRPr lang="en-GB"/>
        </a:p>
      </dgm:t>
    </dgm:pt>
    <dgm:pt modelId="{68043C70-9711-43D3-8CF7-043EC1DBC6DB}">
      <dgm:prSet phldrT="[Text]" custT="1">
        <dgm:style>
          <a:lnRef idx="2">
            <a:schemeClr val="accent1">
              <a:shade val="50000"/>
            </a:schemeClr>
          </a:lnRef>
          <a:fillRef idx="1">
            <a:schemeClr val="accent1"/>
          </a:fillRef>
          <a:effectRef idx="0">
            <a:schemeClr val="accent1"/>
          </a:effectRef>
          <a:fontRef idx="minor">
            <a:schemeClr val="lt1"/>
          </a:fontRef>
        </dgm:style>
      </dgm:prSet>
      <dgm:spPr/>
      <dgm:t>
        <a:bodyPr/>
        <a:lstStyle/>
        <a:p>
          <a:r>
            <a:rPr lang="en-GB" sz="1200">
              <a:solidFill>
                <a:sysClr val="windowText" lastClr="000000"/>
              </a:solidFill>
            </a:rPr>
            <a:t>Weaknesses</a:t>
          </a:r>
        </a:p>
      </dgm:t>
    </dgm:pt>
    <dgm:pt modelId="{23511383-37F8-4996-9B00-8749CB88D870}" type="parTrans" cxnId="{7DD024FD-6BDD-4B92-B49D-88815DCFE5BA}">
      <dgm:prSet/>
      <dgm:spPr/>
      <dgm:t>
        <a:bodyPr/>
        <a:lstStyle/>
        <a:p>
          <a:endParaRPr lang="en-GB"/>
        </a:p>
      </dgm:t>
    </dgm:pt>
    <dgm:pt modelId="{6840738E-DEBD-42F2-B6FA-969C7EF41445}" type="sibTrans" cxnId="{7DD024FD-6BDD-4B92-B49D-88815DCFE5BA}">
      <dgm:prSet/>
      <dgm:spPr/>
      <dgm:t>
        <a:bodyPr/>
        <a:lstStyle/>
        <a:p>
          <a:endParaRPr lang="en-GB"/>
        </a:p>
      </dgm:t>
    </dgm:pt>
    <dgm:pt modelId="{B59378E2-0168-49F4-AF35-7BFA3DF0C031}">
      <dgm:prSet phldrT="[Text]" custT="1">
        <dgm:style>
          <a:lnRef idx="2">
            <a:schemeClr val="accent5">
              <a:shade val="50000"/>
            </a:schemeClr>
          </a:lnRef>
          <a:fillRef idx="1">
            <a:schemeClr val="accent5"/>
          </a:fillRef>
          <a:effectRef idx="0">
            <a:schemeClr val="accent5"/>
          </a:effectRef>
          <a:fontRef idx="minor">
            <a:schemeClr val="lt1"/>
          </a:fontRef>
        </dgm:style>
      </dgm:prSet>
      <dgm:spPr/>
      <dgm:t>
        <a:bodyPr/>
        <a:lstStyle/>
        <a:p>
          <a:r>
            <a:rPr lang="en-GB" sz="1200">
              <a:solidFill>
                <a:sysClr val="windowText" lastClr="000000"/>
              </a:solidFill>
            </a:rPr>
            <a:t>Threats</a:t>
          </a:r>
        </a:p>
      </dgm:t>
    </dgm:pt>
    <dgm:pt modelId="{41EB5B46-7E9B-42FD-AC67-EC1AEE899425}" type="parTrans" cxnId="{BF3640D6-2FFF-4E66-AEB8-C60058876BED}">
      <dgm:prSet/>
      <dgm:spPr/>
      <dgm:t>
        <a:bodyPr/>
        <a:lstStyle/>
        <a:p>
          <a:endParaRPr lang="en-GB"/>
        </a:p>
      </dgm:t>
    </dgm:pt>
    <dgm:pt modelId="{B4CD7534-690A-4F32-893A-3997FE7C6468}" type="sibTrans" cxnId="{BF3640D6-2FFF-4E66-AEB8-C60058876BED}">
      <dgm:prSet/>
      <dgm:spPr/>
      <dgm:t>
        <a:bodyPr/>
        <a:lstStyle/>
        <a:p>
          <a:endParaRPr lang="en-GB"/>
        </a:p>
      </dgm:t>
    </dgm:pt>
    <dgm:pt modelId="{09697A1F-CE31-44F1-917E-21E1CC400098}">
      <dgm:prSet phldrT="[Text]" custT="1">
        <dgm:style>
          <a:lnRef idx="2">
            <a:schemeClr val="accent1">
              <a:shade val="50000"/>
            </a:schemeClr>
          </a:lnRef>
          <a:fillRef idx="1">
            <a:schemeClr val="accent1"/>
          </a:fillRef>
          <a:effectRef idx="0">
            <a:schemeClr val="accent1"/>
          </a:effectRef>
          <a:fontRef idx="minor">
            <a:schemeClr val="lt1"/>
          </a:fontRef>
        </dgm:style>
      </dgm:prSet>
      <dgm:spPr/>
      <dgm:t>
        <a:bodyPr/>
        <a:lstStyle/>
        <a:p>
          <a:r>
            <a:rPr lang="en-GB" sz="1200">
              <a:solidFill>
                <a:sysClr val="windowText" lastClr="000000"/>
              </a:solidFill>
            </a:rPr>
            <a:t>Opportunities</a:t>
          </a:r>
          <a:r>
            <a:rPr lang="en-GB" sz="1000">
              <a:solidFill>
                <a:sysClr val="windowText" lastClr="000000"/>
              </a:solidFill>
            </a:rPr>
            <a:t> </a:t>
          </a:r>
        </a:p>
      </dgm:t>
    </dgm:pt>
    <dgm:pt modelId="{3AE04AA4-EC65-4105-B0A3-B0C45E975668}" type="parTrans" cxnId="{2DC0EBB0-8732-4EB7-820A-521F045AD48E}">
      <dgm:prSet/>
      <dgm:spPr/>
      <dgm:t>
        <a:bodyPr/>
        <a:lstStyle/>
        <a:p>
          <a:endParaRPr lang="en-GB"/>
        </a:p>
      </dgm:t>
    </dgm:pt>
    <dgm:pt modelId="{1BC368AD-85F9-4D63-B8FA-9A3C7DA9107B}" type="sibTrans" cxnId="{2DC0EBB0-8732-4EB7-820A-521F045AD48E}">
      <dgm:prSet/>
      <dgm:spPr/>
      <dgm:t>
        <a:bodyPr/>
        <a:lstStyle/>
        <a:p>
          <a:endParaRPr lang="en-GB"/>
        </a:p>
      </dgm:t>
    </dgm:pt>
    <dgm:pt modelId="{DCECA967-3185-4E4C-B4AD-F2478B6A2FC3}" type="pres">
      <dgm:prSet presAssocID="{17F8EF25-3051-4EBB-8A31-DF4E7B0D0F4D}" presName="cycleMatrixDiagram" presStyleCnt="0">
        <dgm:presLayoutVars>
          <dgm:chMax val="1"/>
          <dgm:dir/>
          <dgm:animLvl val="lvl"/>
          <dgm:resizeHandles val="exact"/>
        </dgm:presLayoutVars>
      </dgm:prSet>
      <dgm:spPr/>
    </dgm:pt>
    <dgm:pt modelId="{6107F371-23B1-4338-BF88-0F3F5839CCD1}" type="pres">
      <dgm:prSet presAssocID="{17F8EF25-3051-4EBB-8A31-DF4E7B0D0F4D}" presName="children" presStyleCnt="0"/>
      <dgm:spPr/>
    </dgm:pt>
    <dgm:pt modelId="{233CF8A0-8D7C-4F1A-9BA2-D88D37B4C38B}" type="pres">
      <dgm:prSet presAssocID="{17F8EF25-3051-4EBB-8A31-DF4E7B0D0F4D}" presName="childPlaceholder" presStyleCnt="0"/>
      <dgm:spPr/>
    </dgm:pt>
    <dgm:pt modelId="{E99B58A8-8C56-4E00-AAAD-1DF0102E3F3A}" type="pres">
      <dgm:prSet presAssocID="{17F8EF25-3051-4EBB-8A31-DF4E7B0D0F4D}" presName="circle" presStyleCnt="0"/>
      <dgm:spPr/>
    </dgm:pt>
    <dgm:pt modelId="{BADF8C39-7812-4C02-AAF4-B90741AF8277}" type="pres">
      <dgm:prSet presAssocID="{17F8EF25-3051-4EBB-8A31-DF4E7B0D0F4D}" presName="quadrant1" presStyleLbl="node1" presStyleIdx="0" presStyleCnt="4" custScaleX="73821" custScaleY="38846" custLinFactNeighborX="10803" custLinFactNeighborY="30943">
        <dgm:presLayoutVars>
          <dgm:chMax val="1"/>
          <dgm:bulletEnabled val="1"/>
        </dgm:presLayoutVars>
      </dgm:prSet>
      <dgm:spPr/>
    </dgm:pt>
    <dgm:pt modelId="{748046AD-4709-4CD3-B78F-CDC2AD9D0644}" type="pres">
      <dgm:prSet presAssocID="{17F8EF25-3051-4EBB-8A31-DF4E7B0D0F4D}" presName="quadrant2" presStyleLbl="node1" presStyleIdx="1" presStyleCnt="4" custScaleX="79062" custScaleY="38081" custLinFactNeighborX="-10972" custLinFactNeighborY="31000">
        <dgm:presLayoutVars>
          <dgm:chMax val="1"/>
          <dgm:bulletEnabled val="1"/>
        </dgm:presLayoutVars>
      </dgm:prSet>
      <dgm:spPr/>
    </dgm:pt>
    <dgm:pt modelId="{CB96090A-DF0F-4DA6-830B-8F869C13BA12}" type="pres">
      <dgm:prSet presAssocID="{17F8EF25-3051-4EBB-8A31-DF4E7B0D0F4D}" presName="quadrant3" presStyleLbl="node1" presStyleIdx="2" presStyleCnt="4" custScaleX="77687" custScaleY="39005" custLinFactNeighborX="-11873" custLinFactNeighborY="-29491">
        <dgm:presLayoutVars>
          <dgm:chMax val="1"/>
          <dgm:bulletEnabled val="1"/>
        </dgm:presLayoutVars>
      </dgm:prSet>
      <dgm:spPr/>
    </dgm:pt>
    <dgm:pt modelId="{97DED098-44AD-4171-94EF-8674B17B9197}" type="pres">
      <dgm:prSet presAssocID="{17F8EF25-3051-4EBB-8A31-DF4E7B0D0F4D}" presName="quadrant4" presStyleLbl="node1" presStyleIdx="3" presStyleCnt="4" custScaleX="75390" custScaleY="39005" custLinFactNeighborX="10724" custLinFactNeighborY="-29491">
        <dgm:presLayoutVars>
          <dgm:chMax val="1"/>
          <dgm:bulletEnabled val="1"/>
        </dgm:presLayoutVars>
      </dgm:prSet>
      <dgm:spPr/>
    </dgm:pt>
    <dgm:pt modelId="{33860F7C-9FF1-4E8C-A45F-5386DC6895C7}" type="pres">
      <dgm:prSet presAssocID="{17F8EF25-3051-4EBB-8A31-DF4E7B0D0F4D}" presName="quadrantPlaceholder" presStyleCnt="0"/>
      <dgm:spPr/>
    </dgm:pt>
    <dgm:pt modelId="{179BCBC6-C3E7-44DF-AC78-350BDB12691A}" type="pres">
      <dgm:prSet presAssocID="{17F8EF25-3051-4EBB-8A31-DF4E7B0D0F4D}" presName="center1" presStyleLbl="fgShp" presStyleIdx="0" presStyleCnt="2" custFlipVert="1" custFlipHor="0" custScaleX="9556" custScaleY="10990" custLinFactX="-271349" custLinFactY="200000" custLinFactNeighborX="-300000" custLinFactNeighborY="280769"/>
      <dgm:spPr/>
    </dgm:pt>
    <dgm:pt modelId="{DF1439FA-FC76-46EA-B355-87E5C26B2CF6}" type="pres">
      <dgm:prSet presAssocID="{17F8EF25-3051-4EBB-8A31-DF4E7B0D0F4D}" presName="center2" presStyleLbl="fgShp" presStyleIdx="1" presStyleCnt="2" custAng="11223926" custFlipVert="1" custFlipHor="1" custScaleX="80560" custScaleY="115404" custLinFactY="100000" custLinFactNeighborX="-50023" custLinFactNeighborY="163003">
        <dgm:style>
          <a:lnRef idx="2">
            <a:schemeClr val="dk1">
              <a:shade val="50000"/>
            </a:schemeClr>
          </a:lnRef>
          <a:fillRef idx="1">
            <a:schemeClr val="dk1"/>
          </a:fillRef>
          <a:effectRef idx="0">
            <a:schemeClr val="dk1"/>
          </a:effectRef>
          <a:fontRef idx="minor">
            <a:schemeClr val="lt1"/>
          </a:fontRef>
        </dgm:style>
      </dgm:prSet>
      <dgm:spPr>
        <a:prstGeom prst="ellipse">
          <a:avLst/>
        </a:prstGeom>
        <a:solidFill>
          <a:schemeClr val="bg1"/>
        </a:solidFill>
        <a:ln>
          <a:solidFill>
            <a:schemeClr val="bg1"/>
          </a:solidFill>
        </a:ln>
      </dgm:spPr>
    </dgm:pt>
  </dgm:ptLst>
  <dgm:cxnLst>
    <dgm:cxn modelId="{8D3E9115-571A-4665-9CAA-E3515039ED86}" type="presOf" srcId="{17F8EF25-3051-4EBB-8A31-DF4E7B0D0F4D}" destId="{DCECA967-3185-4E4C-B4AD-F2478B6A2FC3}" srcOrd="0" destOrd="0" presId="urn:microsoft.com/office/officeart/2005/8/layout/cycle4"/>
    <dgm:cxn modelId="{FAD1EE1B-5981-496B-B09A-C33558427A22}" type="presOf" srcId="{B59378E2-0168-49F4-AF35-7BFA3DF0C031}" destId="{CB96090A-DF0F-4DA6-830B-8F869C13BA12}" srcOrd="0" destOrd="0" presId="urn:microsoft.com/office/officeart/2005/8/layout/cycle4"/>
    <dgm:cxn modelId="{7B53D541-B58E-4D44-A0F6-CC37F468F446}" type="presOf" srcId="{09697A1F-CE31-44F1-917E-21E1CC400098}" destId="{97DED098-44AD-4171-94EF-8674B17B9197}" srcOrd="0" destOrd="0" presId="urn:microsoft.com/office/officeart/2005/8/layout/cycle4"/>
    <dgm:cxn modelId="{B99CCC8D-1B1F-4998-B811-45EB90477F7F}" type="presOf" srcId="{707FB094-C8DD-4159-9A97-322CA5D21562}" destId="{BADF8C39-7812-4C02-AAF4-B90741AF8277}" srcOrd="0" destOrd="0" presId="urn:microsoft.com/office/officeart/2005/8/layout/cycle4"/>
    <dgm:cxn modelId="{2DC0EBB0-8732-4EB7-820A-521F045AD48E}" srcId="{17F8EF25-3051-4EBB-8A31-DF4E7B0D0F4D}" destId="{09697A1F-CE31-44F1-917E-21E1CC400098}" srcOrd="3" destOrd="0" parTransId="{3AE04AA4-EC65-4105-B0A3-B0C45E975668}" sibTransId="{1BC368AD-85F9-4D63-B8FA-9A3C7DA9107B}"/>
    <dgm:cxn modelId="{BF3640D6-2FFF-4E66-AEB8-C60058876BED}" srcId="{17F8EF25-3051-4EBB-8A31-DF4E7B0D0F4D}" destId="{B59378E2-0168-49F4-AF35-7BFA3DF0C031}" srcOrd="2" destOrd="0" parTransId="{41EB5B46-7E9B-42FD-AC67-EC1AEE899425}" sibTransId="{B4CD7534-690A-4F32-893A-3997FE7C6468}"/>
    <dgm:cxn modelId="{DC451CDD-7337-418A-A0C5-4996F258BB3B}" type="presOf" srcId="{68043C70-9711-43D3-8CF7-043EC1DBC6DB}" destId="{748046AD-4709-4CD3-B78F-CDC2AD9D0644}" srcOrd="0" destOrd="0" presId="urn:microsoft.com/office/officeart/2005/8/layout/cycle4"/>
    <dgm:cxn modelId="{83AED9FA-A413-465F-AE91-F94EBA71BD59}" srcId="{17F8EF25-3051-4EBB-8A31-DF4E7B0D0F4D}" destId="{707FB094-C8DD-4159-9A97-322CA5D21562}" srcOrd="0" destOrd="0" parTransId="{96496C89-393E-43DF-A576-8451D30925D8}" sibTransId="{6C78946A-AFE3-4C1F-A5FC-5A6BD628E275}"/>
    <dgm:cxn modelId="{7DD024FD-6BDD-4B92-B49D-88815DCFE5BA}" srcId="{17F8EF25-3051-4EBB-8A31-DF4E7B0D0F4D}" destId="{68043C70-9711-43D3-8CF7-043EC1DBC6DB}" srcOrd="1" destOrd="0" parTransId="{23511383-37F8-4996-9B00-8749CB88D870}" sibTransId="{6840738E-DEBD-42F2-B6FA-969C7EF41445}"/>
    <dgm:cxn modelId="{8E0F4133-3493-4967-A961-3201C8FD3226}" type="presParOf" srcId="{DCECA967-3185-4E4C-B4AD-F2478B6A2FC3}" destId="{6107F371-23B1-4338-BF88-0F3F5839CCD1}" srcOrd="0" destOrd="0" presId="urn:microsoft.com/office/officeart/2005/8/layout/cycle4"/>
    <dgm:cxn modelId="{C0A04D3F-1888-4052-9435-6C0A72D916AF}" type="presParOf" srcId="{6107F371-23B1-4338-BF88-0F3F5839CCD1}" destId="{233CF8A0-8D7C-4F1A-9BA2-D88D37B4C38B}" srcOrd="0" destOrd="0" presId="urn:microsoft.com/office/officeart/2005/8/layout/cycle4"/>
    <dgm:cxn modelId="{CE46358F-6716-428A-9A61-92F3C7D69BC1}" type="presParOf" srcId="{DCECA967-3185-4E4C-B4AD-F2478B6A2FC3}" destId="{E99B58A8-8C56-4E00-AAAD-1DF0102E3F3A}" srcOrd="1" destOrd="0" presId="urn:microsoft.com/office/officeart/2005/8/layout/cycle4"/>
    <dgm:cxn modelId="{04AD4965-DA2A-495D-8BEA-930CD88D51A3}" type="presParOf" srcId="{E99B58A8-8C56-4E00-AAAD-1DF0102E3F3A}" destId="{BADF8C39-7812-4C02-AAF4-B90741AF8277}" srcOrd="0" destOrd="0" presId="urn:microsoft.com/office/officeart/2005/8/layout/cycle4"/>
    <dgm:cxn modelId="{42B5B082-7692-4AF5-9D5B-1B3BB86608E7}" type="presParOf" srcId="{E99B58A8-8C56-4E00-AAAD-1DF0102E3F3A}" destId="{748046AD-4709-4CD3-B78F-CDC2AD9D0644}" srcOrd="1" destOrd="0" presId="urn:microsoft.com/office/officeart/2005/8/layout/cycle4"/>
    <dgm:cxn modelId="{78394E1A-9426-477F-9D23-D72CC80407A1}" type="presParOf" srcId="{E99B58A8-8C56-4E00-AAAD-1DF0102E3F3A}" destId="{CB96090A-DF0F-4DA6-830B-8F869C13BA12}" srcOrd="2" destOrd="0" presId="urn:microsoft.com/office/officeart/2005/8/layout/cycle4"/>
    <dgm:cxn modelId="{145C2593-1F4E-4D2C-A379-48557FD7B041}" type="presParOf" srcId="{E99B58A8-8C56-4E00-AAAD-1DF0102E3F3A}" destId="{97DED098-44AD-4171-94EF-8674B17B9197}" srcOrd="3" destOrd="0" presId="urn:microsoft.com/office/officeart/2005/8/layout/cycle4"/>
    <dgm:cxn modelId="{B47C002D-FBC3-4FBE-BEAA-58C02B265FF8}" type="presParOf" srcId="{E99B58A8-8C56-4E00-AAAD-1DF0102E3F3A}" destId="{33860F7C-9FF1-4E8C-A45F-5386DC6895C7}" srcOrd="4" destOrd="0" presId="urn:microsoft.com/office/officeart/2005/8/layout/cycle4"/>
    <dgm:cxn modelId="{9688495C-F6A7-43EC-8DCB-D1541A9764A6}" type="presParOf" srcId="{DCECA967-3185-4E4C-B4AD-F2478B6A2FC3}" destId="{179BCBC6-C3E7-44DF-AC78-350BDB12691A}" srcOrd="2" destOrd="0" presId="urn:microsoft.com/office/officeart/2005/8/layout/cycle4"/>
    <dgm:cxn modelId="{5520E661-83E0-4575-B251-AFBD6823CEF8}" type="presParOf" srcId="{DCECA967-3185-4E4C-B4AD-F2478B6A2FC3}" destId="{DF1439FA-FC76-46EA-B355-87E5C26B2CF6}" srcOrd="3" destOrd="0" presId="urn:microsoft.com/office/officeart/2005/8/layout/cycle4"/>
  </dgm:cxnLst>
  <dgm:bg/>
  <dgm:whole/>
  <dgm:extLst>
    <a:ext uri="http://schemas.microsoft.com/office/drawing/2008/diagram">
      <dsp:dataModelExt xmlns:dsp="http://schemas.microsoft.com/office/drawing/2008/diagram" relId="rId14" minVer="http://schemas.openxmlformats.org/drawingml/2006/diagram"/>
    </a:ext>
    <a:ext uri="{C62137D5-CB1D-491B-B009-E17868A290BF}">
      <dgm14:recolorImg xmlns:dgm14="http://schemas.microsoft.com/office/drawing/2010/diagram" val="1"/>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ADF8C39-7812-4C02-AAF4-B90741AF8277}">
      <dsp:nvSpPr>
        <dsp:cNvPr id="0" name=""/>
        <dsp:cNvSpPr/>
      </dsp:nvSpPr>
      <dsp:spPr>
        <a:xfrm>
          <a:off x="2040021" y="1731077"/>
          <a:ext cx="1711075" cy="900400"/>
        </a:xfrm>
        <a:prstGeom prst="pieWedge">
          <a:avLst/>
        </a:prstGeom>
        <a:solidFill>
          <a:schemeClr val="accent5"/>
        </a:solidFill>
        <a:ln w="25400" cap="flat" cmpd="sng" algn="ctr">
          <a:solidFill>
            <a:schemeClr val="accent5">
              <a:shade val="50000"/>
            </a:schemeClr>
          </a:solidFill>
          <a:prstDash val="solid"/>
        </a:ln>
        <a:effectLst/>
      </dsp:spPr>
      <dsp:style>
        <a:lnRef idx="2">
          <a:schemeClr val="accent5">
            <a:shade val="50000"/>
          </a:schemeClr>
        </a:lnRef>
        <a:fillRef idx="1">
          <a:schemeClr val="accent5"/>
        </a:fillRef>
        <a:effectRef idx="0">
          <a:schemeClr val="accent5"/>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Text" lastClr="000000"/>
              </a:solidFill>
            </a:rPr>
            <a:t>Strengths</a:t>
          </a:r>
          <a:r>
            <a:rPr lang="en-GB" sz="1000" kern="1200">
              <a:solidFill>
                <a:sysClr val="windowText" lastClr="000000"/>
              </a:solidFill>
            </a:rPr>
            <a:t> </a:t>
          </a:r>
        </a:p>
      </dsp:txBody>
      <dsp:txXfrm>
        <a:off x="2541183" y="1994798"/>
        <a:ext cx="1209913" cy="636679"/>
      </dsp:txXfrm>
    </dsp:sp>
    <dsp:sp modelId="{748046AD-4709-4CD3-B78F-CDC2AD9D0644}">
      <dsp:nvSpPr>
        <dsp:cNvPr id="0" name=""/>
        <dsp:cNvSpPr/>
      </dsp:nvSpPr>
      <dsp:spPr>
        <a:xfrm rot="5400000">
          <a:off x="4374439" y="1266321"/>
          <a:ext cx="882668" cy="1832554"/>
        </a:xfrm>
        <a:prstGeom prst="pieWedge">
          <a:avLst/>
        </a:prstGeom>
        <a:solidFill>
          <a:schemeClr val="accent1"/>
        </a:solidFill>
        <a:ln w="25400" cap="flat" cmpd="sng" algn="ctr">
          <a:solidFill>
            <a:schemeClr val="accent1">
              <a:shade val="50000"/>
            </a:schemeClr>
          </a:solidFill>
          <a:prstDash val="solid"/>
        </a:ln>
        <a:effectLst/>
      </dsp:spPr>
      <dsp:style>
        <a:lnRef idx="2">
          <a:schemeClr val="accent1">
            <a:shade val="50000"/>
          </a:schemeClr>
        </a:lnRef>
        <a:fillRef idx="1">
          <a:schemeClr val="accent1"/>
        </a:fillRef>
        <a:effectRef idx="0">
          <a:schemeClr val="accent1"/>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Text" lastClr="000000"/>
              </a:solidFill>
            </a:rPr>
            <a:t>Weaknesses</a:t>
          </a:r>
        </a:p>
      </dsp:txBody>
      <dsp:txXfrm rot="-5400000">
        <a:off x="3899496" y="1999791"/>
        <a:ext cx="1295811" cy="624141"/>
      </dsp:txXfrm>
    </dsp:sp>
    <dsp:sp modelId="{CB96090A-DF0F-4DA6-830B-8F869C13BA12}">
      <dsp:nvSpPr>
        <dsp:cNvPr id="0" name=""/>
        <dsp:cNvSpPr/>
      </dsp:nvSpPr>
      <dsp:spPr>
        <a:xfrm rot="10800000">
          <a:off x="3894547" y="2753384"/>
          <a:ext cx="1800684" cy="904085"/>
        </a:xfrm>
        <a:prstGeom prst="pieWedge">
          <a:avLst/>
        </a:prstGeom>
        <a:solidFill>
          <a:schemeClr val="accent5"/>
        </a:solidFill>
        <a:ln w="25400" cap="flat" cmpd="sng" algn="ctr">
          <a:solidFill>
            <a:schemeClr val="accent5">
              <a:shade val="50000"/>
            </a:schemeClr>
          </a:solidFill>
          <a:prstDash val="solid"/>
        </a:ln>
        <a:effectLst/>
      </dsp:spPr>
      <dsp:style>
        <a:lnRef idx="2">
          <a:schemeClr val="accent5">
            <a:shade val="50000"/>
          </a:schemeClr>
        </a:lnRef>
        <a:fillRef idx="1">
          <a:schemeClr val="accent5"/>
        </a:fillRef>
        <a:effectRef idx="0">
          <a:schemeClr val="accent5"/>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Text" lastClr="000000"/>
              </a:solidFill>
            </a:rPr>
            <a:t>Threats</a:t>
          </a:r>
        </a:p>
      </dsp:txBody>
      <dsp:txXfrm rot="10800000">
        <a:off x="3894547" y="2753384"/>
        <a:ext cx="1273276" cy="639285"/>
      </dsp:txXfrm>
    </dsp:sp>
    <dsp:sp modelId="{97DED098-44AD-4171-94EF-8674B17B9197}">
      <dsp:nvSpPr>
        <dsp:cNvPr id="0" name=""/>
        <dsp:cNvSpPr/>
      </dsp:nvSpPr>
      <dsp:spPr>
        <a:xfrm rot="16200000">
          <a:off x="2441684" y="2331706"/>
          <a:ext cx="904085" cy="1747442"/>
        </a:xfrm>
        <a:prstGeom prst="pieWedge">
          <a:avLst/>
        </a:prstGeom>
        <a:solidFill>
          <a:schemeClr val="accent1"/>
        </a:solidFill>
        <a:ln w="25400" cap="flat" cmpd="sng" algn="ctr">
          <a:solidFill>
            <a:schemeClr val="accent1">
              <a:shade val="50000"/>
            </a:schemeClr>
          </a:solidFill>
          <a:prstDash val="solid"/>
        </a:ln>
        <a:effectLst/>
      </dsp:spPr>
      <dsp:style>
        <a:lnRef idx="2">
          <a:schemeClr val="accent1">
            <a:shade val="50000"/>
          </a:schemeClr>
        </a:lnRef>
        <a:fillRef idx="1">
          <a:schemeClr val="accent1"/>
        </a:fillRef>
        <a:effectRef idx="0">
          <a:schemeClr val="accent1"/>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Text" lastClr="000000"/>
              </a:solidFill>
            </a:rPr>
            <a:t>Opportunities</a:t>
          </a:r>
          <a:r>
            <a:rPr lang="en-GB" sz="1000" kern="1200">
              <a:solidFill>
                <a:sysClr val="windowText" lastClr="000000"/>
              </a:solidFill>
            </a:rPr>
            <a:t> </a:t>
          </a:r>
        </a:p>
      </dsp:txBody>
      <dsp:txXfrm rot="5400000">
        <a:off x="2531820" y="2753384"/>
        <a:ext cx="1235628" cy="639285"/>
      </dsp:txXfrm>
    </dsp:sp>
    <dsp:sp modelId="{179BCBC6-C3E7-44DF-AC78-350BDB12691A}">
      <dsp:nvSpPr>
        <dsp:cNvPr id="0" name=""/>
        <dsp:cNvSpPr/>
      </dsp:nvSpPr>
      <dsp:spPr>
        <a:xfrm flipV="1">
          <a:off x="-38237" y="5314810"/>
          <a:ext cx="76474" cy="76479"/>
        </a:xfrm>
        <a:prstGeom prst="circularArrow">
          <a:avLst/>
        </a:prstGeom>
        <a:solidFill>
          <a:schemeClr val="accent5">
            <a:tint val="4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DF1439FA-FC76-46EA-B355-87E5C26B2CF6}">
      <dsp:nvSpPr>
        <dsp:cNvPr id="0" name=""/>
        <dsp:cNvSpPr/>
      </dsp:nvSpPr>
      <dsp:spPr>
        <a:xfrm rot="423926" flipH="1" flipV="1">
          <a:off x="3134947" y="4239033"/>
          <a:ext cx="644706" cy="803092"/>
        </a:xfrm>
        <a:prstGeom prst="ellipse">
          <a:avLst/>
        </a:prstGeom>
        <a:solidFill>
          <a:schemeClr val="bg1"/>
        </a:solidFill>
        <a:ln w="25400" cap="flat" cmpd="sng" algn="ctr">
          <a:solidFill>
            <a:schemeClr val="bg1"/>
          </a:solidFill>
          <a:prstDash val="solid"/>
        </a:ln>
        <a:effectLst/>
      </dsp:spPr>
      <dsp:style>
        <a:lnRef idx="2">
          <a:schemeClr val="dk1">
            <a:shade val="50000"/>
          </a:schemeClr>
        </a:lnRef>
        <a:fillRef idx="1">
          <a:schemeClr val="dk1"/>
        </a:fillRef>
        <a:effectRef idx="0">
          <a:schemeClr val="dk1"/>
        </a:effectRef>
        <a:fontRef idx="minor">
          <a:schemeClr val="lt1"/>
        </a:fontRef>
      </dsp:style>
    </dsp:sp>
  </dsp:spTree>
</dsp:drawing>
</file>

<file path=word/diagrams/layout1.xml><?xml version="1.0" encoding="utf-8"?>
<dgm:layoutDef xmlns:dgm="http://schemas.openxmlformats.org/drawingml/2006/diagram" xmlns:a="http://schemas.openxmlformats.org/drawingml/2006/main" uniqueId="urn:microsoft.com/office/officeart/2005/8/layout/cycle4">
  <dgm:title val=""/>
  <dgm:desc val=""/>
  <dgm:catLst>
    <dgm:cat type="relationship" pri="26000"/>
    <dgm:cat type="cycle" pri="13000"/>
    <dgm:cat type="matrix" pri="4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 modelId="4">
          <dgm:prSet phldr="1"/>
        </dgm:pt>
        <dgm:pt modelId="41">
          <dgm:prSet phldr="1"/>
        </dgm:pt>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ampData>
  <dgm:style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cycleMatrixDiagram">
    <dgm:varLst>
      <dgm:chMax val="1"/>
      <dgm:dir/>
      <dgm:animLvl val="lvl"/>
      <dgm:resizeHandles val="exact"/>
    </dgm:varLst>
    <dgm:alg type="composite">
      <dgm:param type="ar" val="1.3"/>
    </dgm:alg>
    <dgm:shape xmlns:r="http://schemas.openxmlformats.org/officeDocument/2006/relationships" r:blip="">
      <dgm:adjLst/>
    </dgm:shape>
    <dgm:presOf/>
    <dgm:constrLst>
      <dgm:constr type="w" for="ch" forName="children" refType="w"/>
      <dgm:constr type="h" for="ch" forName="children" refType="w" refFor="ch" refForName="children" fact="0.77"/>
      <dgm:constr type="ctrX" for="ch" forName="children" refType="w" fact="0.5"/>
      <dgm:constr type="ctrY" for="ch" forName="children" refType="h" fact="0.5"/>
      <dgm:constr type="w" for="ch" forName="circle" refType="w"/>
      <dgm:constr type="h" for="ch" forName="circle" refType="h"/>
      <dgm:constr type="ctrX" for="ch" forName="circle" refType="w" fact="0.5"/>
      <dgm:constr type="ctrY" for="ch" forName="circle" refType="h" fact="0.5"/>
      <dgm:constr type="w" for="ch" forName="center1" refType="w" fact="0.115"/>
      <dgm:constr type="h" for="ch" forName="center1" refType="w" fact="0.1"/>
      <dgm:constr type="ctrX" for="ch" forName="center1" refType="w" fact="0.5"/>
      <dgm:constr type="ctrY" for="ch" forName="center1" refType="h" fact="0.475"/>
      <dgm:constr type="w" for="ch" forName="center2" refType="w" fact="0.115"/>
      <dgm:constr type="h" for="ch" forName="center2" refType="w" fact="0.1"/>
      <dgm:constr type="ctrX" for="ch" forName="center2" refType="w" fact="0.5"/>
      <dgm:constr type="ctrY" for="ch" forName="center2" refType="h" fact="0.525"/>
    </dgm:constrLst>
    <dgm:ruleLst/>
    <dgm:choose name="Name0">
      <dgm:if name="Name1" axis="ch" ptType="node" func="cnt" op="gte" val="1">
        <dgm:layoutNode name="children">
          <dgm:alg type="composite">
            <dgm:param type="ar" val="1.3"/>
          </dgm:alg>
          <dgm:shape xmlns:r="http://schemas.openxmlformats.org/officeDocument/2006/relationships" r:blip="">
            <dgm:adjLst/>
          </dgm:shape>
          <dgm:presOf/>
          <dgm:choose name="Name2">
            <dgm:if name="Name3" func="var" arg="dir" op="equ" val="norm">
              <dgm:constrLst>
                <dgm:constr type="primFontSz" for="des" ptType="node" op="equ" val="65"/>
                <dgm:constr type="w" for="ch" forName="child1group" refType="w" fact="0.38"/>
                <dgm:constr type="h" for="ch" forName="child1group" refType="h" fact="0.32"/>
                <dgm:constr type="t" for="ch" forName="child1group"/>
                <dgm:constr type="l" for="ch" forName="child1group"/>
                <dgm:constr type="w" for="ch" forName="child2group" refType="w" fact="0.38"/>
                <dgm:constr type="h" for="ch" forName="child2group" refType="h" fact="0.32"/>
                <dgm:constr type="t" for="ch" forName="child2group"/>
                <dgm:constr type="r" for="ch" forName="child2group" refType="w"/>
                <dgm:constr type="w" for="ch" forName="child3group" refType="w" fact="0.38"/>
                <dgm:constr type="h" for="ch" forName="child3group" refType="h" fact="0.32"/>
                <dgm:constr type="b" for="ch" forName="child3group" refType="h"/>
                <dgm:constr type="r" for="ch" forName="child3group" refType="w"/>
                <dgm:constr type="w" for="ch" forName="child4group" refType="w" fact="0.38"/>
                <dgm:constr type="h" for="ch" forName="child4group" refType="h" fact="0.32"/>
                <dgm:constr type="b" for="ch" forName="child4group" refType="h"/>
                <dgm:constr type="l" for="ch" forName="child4group"/>
              </dgm:constrLst>
            </dgm:if>
            <dgm:else name="Name4">
              <dgm:constrLst>
                <dgm:constr type="primFontSz" for="des" ptType="node" op="equ" val="65"/>
                <dgm:constr type="w" for="ch" forName="child1group" refType="w" fact="0.38"/>
                <dgm:constr type="h" for="ch" forName="child1group" refType="h" fact="0.32"/>
                <dgm:constr type="t" for="ch" forName="child1group"/>
                <dgm:constr type="r" for="ch" forName="child1group" refType="w"/>
                <dgm:constr type="w" for="ch" forName="child2group" refType="w" fact="0.38"/>
                <dgm:constr type="h" for="ch" forName="child2group" refType="h" fact="0.32"/>
                <dgm:constr type="t" for="ch" forName="child2group"/>
                <dgm:constr type="l" for="ch" forName="child2group"/>
                <dgm:constr type="w" for="ch" forName="child3group" refType="w" fact="0.38"/>
                <dgm:constr type="h" for="ch" forName="child3group" refType="h" fact="0.32"/>
                <dgm:constr type="b" for="ch" forName="child3group" refType="h"/>
                <dgm:constr type="l" for="ch" forName="child3group"/>
                <dgm:constr type="w" for="ch" forName="child4group" refType="w" fact="0.38"/>
                <dgm:constr type="h" for="ch" forName="child4group" refType="h" fact="0.32"/>
                <dgm:constr type="b" for="ch" forName="child4group" refType="h"/>
                <dgm:constr type="r" for="ch" forName="child4group" refType="w"/>
              </dgm:constrLst>
            </dgm:else>
          </dgm:choose>
          <dgm:ruleLst/>
          <dgm:choose name="Name5">
            <dgm:if name="Name6" axis="ch ch" ptType="node node" st="1 1" cnt="1 0" func="cnt" op="gte" val="1">
              <dgm:layoutNode name="child1group">
                <dgm:alg type="composite">
                  <dgm:param type="horzAlign" val="none"/>
                  <dgm:param type="vertAlign" val="none"/>
                </dgm:alg>
                <dgm:shape xmlns:r="http://schemas.openxmlformats.org/officeDocument/2006/relationships" r:blip="">
                  <dgm:adjLst/>
                </dgm:shape>
                <dgm:presOf/>
                <dgm:choose name="Name7">
                  <dgm:if name="Name8" func="var" arg="dir" op="equ" val="norm">
                    <dgm:constrLst>
                      <dgm:constr type="w" for="ch" forName="child1" refType="w"/>
                      <dgm:constr type="h" for="ch" forName="child1" refType="h"/>
                      <dgm:constr type="t" for="ch" forName="child1"/>
                      <dgm:constr type="l" for="ch" forName="child1"/>
                      <dgm:constr type="w" for="ch" forName="child1Text" refType="w" fact="0.7"/>
                      <dgm:constr type="h" for="ch" forName="child1Text" refType="h" fact="0.75"/>
                      <dgm:constr type="t" for="ch" forName="child1Text"/>
                      <dgm:constr type="l" for="ch" forName="child1Text"/>
                    </dgm:constrLst>
                  </dgm:if>
                  <dgm:else name="Name9">
                    <dgm:constrLst>
                      <dgm:constr type="w" for="ch" forName="child1" refType="w"/>
                      <dgm:constr type="h" for="ch" forName="child1" refType="h"/>
                      <dgm:constr type="t" for="ch" forName="child1"/>
                      <dgm:constr type="r" for="ch" forName="child1" refType="w"/>
                      <dgm:constr type="w" for="ch" forName="child1Text" refType="w" fact="0.7"/>
                      <dgm:constr type="h" for="ch" forName="child1Text" refType="h" fact="0.75"/>
                      <dgm:constr type="t" for="ch" forName="child1Text"/>
                      <dgm:constr type="r" for="ch" forName="child1Text" refType="w"/>
                    </dgm:constrLst>
                  </dgm:else>
                </dgm:choose>
                <dgm:ruleLst/>
                <dgm:layoutNode name="child1" styleLbl="bgAcc1">
                  <dgm:alg type="sp"/>
                  <dgm:shape xmlns:r="http://schemas.openxmlformats.org/officeDocument/2006/relationships" type="roundRect" r:blip="" zOrderOff="-2">
                    <dgm:adjLst>
                      <dgm:adj idx="1" val="0.1"/>
                    </dgm:adjLst>
                  </dgm:shape>
                  <dgm:presOf axis="ch des" ptType="node node" st="1 1" cnt="1 0"/>
                  <dgm:constrLst/>
                  <dgm:ruleLst/>
                </dgm:layoutNode>
                <dgm:layoutNode name="child1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0"/>
          </dgm:choose>
          <dgm:choose name="Name11">
            <dgm:if name="Name12" axis="ch ch" ptType="node node" st="2 1" cnt="1 0" func="cnt" op="gte" val="1">
              <dgm:layoutNode name="child2group">
                <dgm:alg type="composite">
                  <dgm:param type="horzAlign" val="none"/>
                  <dgm:param type="vertAlign" val="none"/>
                </dgm:alg>
                <dgm:shape xmlns:r="http://schemas.openxmlformats.org/officeDocument/2006/relationships" r:blip="">
                  <dgm:adjLst/>
                </dgm:shape>
                <dgm:choose name="Name13">
                  <dgm:if name="Name14" func="var" arg="dir" op="equ" val="norm">
                    <dgm:constrLst>
                      <dgm:constr type="w" for="ch" forName="child2" refType="w"/>
                      <dgm:constr type="h" for="ch" forName="child2" refType="h"/>
                      <dgm:constr type="t" for="ch" forName="child2"/>
                      <dgm:constr type="r" for="ch" forName="child2" refType="w"/>
                      <dgm:constr type="w" for="ch" forName="child2Text" refType="w" fact="0.7"/>
                      <dgm:constr type="h" for="ch" forName="child2Text" refType="h" fact="0.75"/>
                      <dgm:constr type="t" for="ch" forName="child2Text"/>
                      <dgm:constr type="r" for="ch" forName="child2Text" refType="w"/>
                    </dgm:constrLst>
                  </dgm:if>
                  <dgm:else name="Name15">
                    <dgm:constrLst>
                      <dgm:constr type="w" for="ch" forName="child2" refType="w"/>
                      <dgm:constr type="h" for="ch" forName="child2" refType="h"/>
                      <dgm:constr type="t" for="ch" forName="child2"/>
                      <dgm:constr type="l" for="ch" forName="child2"/>
                      <dgm:constr type="w" for="ch" forName="child2Text" refType="w" fact="0.7"/>
                      <dgm:constr type="h" for="ch" forName="child2Text" refType="h" fact="0.75"/>
                      <dgm:constr type="t" for="ch" forName="child2Text"/>
                      <dgm:constr type="l" for="ch" forName="child2Text"/>
                    </dgm:constrLst>
                  </dgm:else>
                </dgm:choose>
                <dgm:ruleLst/>
                <dgm:layoutNode name="child2" styleLbl="bgAcc1">
                  <dgm:alg type="sp"/>
                  <dgm:shape xmlns:r="http://schemas.openxmlformats.org/officeDocument/2006/relationships" type="roundRect" r:blip="" zOrderOff="-2">
                    <dgm:adjLst>
                      <dgm:adj idx="1" val="0.1"/>
                    </dgm:adjLst>
                  </dgm:shape>
                  <dgm:presOf axis="ch des" ptType="node node" st="2 1" cnt="1 0"/>
                  <dgm:constrLst/>
                  <dgm:ruleLst/>
                </dgm:layoutNode>
                <dgm:layoutNode name="child2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6"/>
          </dgm:choose>
          <dgm:choose name="Name17">
            <dgm:if name="Name18" axis="ch ch" ptType="node node" st="3 1" cnt="1 0" func="cnt" op="gte" val="1">
              <dgm:layoutNode name="child3group">
                <dgm:alg type="composite">
                  <dgm:param type="horzAlign" val="none"/>
                  <dgm:param type="vertAlign" val="none"/>
                </dgm:alg>
                <dgm:shape xmlns:r="http://schemas.openxmlformats.org/officeDocument/2006/relationships" r:blip="">
                  <dgm:adjLst/>
                </dgm:shape>
                <dgm:presOf/>
                <dgm:choose name="Name19">
                  <dgm:if name="Name20" func="var" arg="dir" op="equ" val="norm">
                    <dgm:constrLst>
                      <dgm:constr type="w" for="ch" forName="child3" refType="w"/>
                      <dgm:constr type="h" for="ch" forName="child3" refType="h"/>
                      <dgm:constr type="b" for="ch" forName="child3" refType="h"/>
                      <dgm:constr type="r" for="ch" forName="child3" refType="w"/>
                      <dgm:constr type="w" for="ch" forName="child3Text" refType="w" fact="0.7"/>
                      <dgm:constr type="h" for="ch" forName="child3Text" refType="h" fact="0.75"/>
                      <dgm:constr type="b" for="ch" forName="child3Text" refType="h"/>
                      <dgm:constr type="r" for="ch" forName="child3Text" refType="w"/>
                    </dgm:constrLst>
                  </dgm:if>
                  <dgm:else name="Name21">
                    <dgm:constrLst>
                      <dgm:constr type="w" for="ch" forName="child3" refType="w"/>
                      <dgm:constr type="h" for="ch" forName="child3" refType="h"/>
                      <dgm:constr type="b" for="ch" forName="child3" refType="h"/>
                      <dgm:constr type="l" for="ch" forName="child3"/>
                      <dgm:constr type="w" for="ch" forName="child3Text" refType="w" fact="0.7"/>
                      <dgm:constr type="h" for="ch" forName="child3Text" refType="h" fact="0.75"/>
                      <dgm:constr type="b" for="ch" forName="child3Text" refType="h"/>
                      <dgm:constr type="l" for="ch" forName="child3Text"/>
                    </dgm:constrLst>
                  </dgm:else>
                </dgm:choose>
                <dgm:ruleLst/>
                <dgm:layoutNode name="child3" styleLbl="bgAcc1">
                  <dgm:alg type="sp"/>
                  <dgm:shape xmlns:r="http://schemas.openxmlformats.org/officeDocument/2006/relationships" type="roundRect" r:blip="" zOrderOff="-4">
                    <dgm:adjLst>
                      <dgm:adj idx="1" val="0.1"/>
                    </dgm:adjLst>
                  </dgm:shape>
                  <dgm:presOf axis="ch des" ptType="node node" st="3 1" cnt="1 0"/>
                  <dgm:constrLst/>
                  <dgm:ruleLst/>
                </dgm:layoutNode>
                <dgm:layoutNode name="child3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2"/>
          </dgm:choose>
          <dgm:choose name="Name23">
            <dgm:if name="Name24" axis="ch ch" ptType="node node" st="4 1" cnt="1 0" func="cnt" op="gte" val="1">
              <dgm:layoutNode name="child4group">
                <dgm:alg type="composite">
                  <dgm:param type="horzAlign" val="none"/>
                  <dgm:param type="vertAlign" val="none"/>
                </dgm:alg>
                <dgm:shape xmlns:r="http://schemas.openxmlformats.org/officeDocument/2006/relationships" r:blip="">
                  <dgm:adjLst/>
                </dgm:shape>
                <dgm:presOf/>
                <dgm:choose name="Name25">
                  <dgm:if name="Name26" func="var" arg="dir" op="equ" val="norm">
                    <dgm:constrLst>
                      <dgm:constr type="w" for="ch" forName="child4" refType="w"/>
                      <dgm:constr type="h" for="ch" forName="child4" refType="h"/>
                      <dgm:constr type="b" for="ch" forName="child4" refType="h"/>
                      <dgm:constr type="l" for="ch" forName="child4"/>
                      <dgm:constr type="w" for="ch" forName="child4Text" refType="w" fact="0.7"/>
                      <dgm:constr type="h" for="ch" forName="child4Text" refType="h" fact="0.75"/>
                      <dgm:constr type="b" for="ch" forName="child4Text" refType="h"/>
                      <dgm:constr type="l" for="ch" forName="child4Text"/>
                    </dgm:constrLst>
                  </dgm:if>
                  <dgm:else name="Name27">
                    <dgm:constrLst>
                      <dgm:constr type="w" for="ch" forName="child4" refType="w"/>
                      <dgm:constr type="h" for="ch" forName="child4" refType="h"/>
                      <dgm:constr type="b" for="ch" forName="child4" refType="h"/>
                      <dgm:constr type="r" for="ch" forName="child4" refType="w"/>
                      <dgm:constr type="w" for="ch" forName="child4Text" refType="w" fact="0.7"/>
                      <dgm:constr type="h" for="ch" forName="child4Text" refType="h" fact="0.75"/>
                      <dgm:constr type="b" for="ch" forName="child4Text" refType="h"/>
                      <dgm:constr type="r" for="ch" forName="child4Text" refType="w"/>
                    </dgm:constrLst>
                  </dgm:else>
                </dgm:choose>
                <dgm:ruleLst/>
                <dgm:layoutNode name="child4" styleLbl="bgAcc1">
                  <dgm:alg type="sp"/>
                  <dgm:shape xmlns:r="http://schemas.openxmlformats.org/officeDocument/2006/relationships" type="roundRect" r:blip="" zOrderOff="-4">
                    <dgm:adjLst>
                      <dgm:adj idx="1" val="0.1"/>
                    </dgm:adjLst>
                  </dgm:shape>
                  <dgm:presOf axis="ch des" ptType="node node" st="4 1" cnt="1 0"/>
                  <dgm:constrLst/>
                  <dgm:ruleLst/>
                </dgm:layoutNode>
                <dgm:layoutNode name="child4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8"/>
          </dgm:choose>
          <dgm:layoutNode name="childPlaceholder">
            <dgm:alg type="sp"/>
            <dgm:shape xmlns:r="http://schemas.openxmlformats.org/officeDocument/2006/relationships" r:blip="">
              <dgm:adjLst/>
            </dgm:shape>
            <dgm:presOf/>
            <dgm:constrLst/>
            <dgm:ruleLst/>
          </dgm:layoutNode>
        </dgm:layoutNode>
        <dgm:layoutNode name="circle">
          <dgm:alg type="composite">
            <dgm:param type="ar" val="1"/>
          </dgm:alg>
          <dgm:shape xmlns:r="http://schemas.openxmlformats.org/officeDocument/2006/relationships" r:blip="">
            <dgm:adjLst/>
          </dgm:shape>
          <dgm:presOf/>
          <dgm:choose name="Name29">
            <dgm:if name="Name30" func="var" arg="dir" op="equ" val="norm">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r" for="ch" forName="quadrant1" refType="w" fact="0.5"/>
                <dgm:constr type="r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l" for="ch" forName="quadrant2" refType="w" fact="0.5"/>
                <dgm:constr type="l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l" for="ch" forName="quadrant3" refType="w" fact="0.5"/>
                <dgm:constr type="l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r" for="ch" forName="quadrant4" refType="w" fact="0.5"/>
                <dgm:constr type="rOff" for="ch" forName="quadrant4" refType="w" fact="-0.01"/>
              </dgm:constrLst>
            </dgm:if>
            <dgm:else name="Name31">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l" for="ch" forName="quadrant1" refType="w" fact="0.5"/>
                <dgm:constr type="l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r" for="ch" forName="quadrant2" refType="w" fact="0.5"/>
                <dgm:constr type="r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r" for="ch" forName="quadrant3" refType="w" fact="0.5"/>
                <dgm:constr type="r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l" for="ch" forName="quadrant4" refType="w" fact="0.5"/>
                <dgm:constr type="lOff" for="ch" forName="quadrant4" refType="w" fact="0.01"/>
              </dgm:constrLst>
            </dgm:else>
          </dgm:choose>
          <dgm:ruleLst/>
          <dgm:layoutNode name="quadrant1" styleLbl="node1">
            <dgm:varLst>
              <dgm:chMax val="1"/>
              <dgm:bulletEnabled val="1"/>
            </dgm:varLst>
            <dgm:alg type="tx"/>
            <dgm:choose name="Name32">
              <dgm:if name="Name33" func="var" arg="dir" op="equ" val="norm">
                <dgm:shape xmlns:r="http://schemas.openxmlformats.org/officeDocument/2006/relationships" type="pieWedge" r:blip="">
                  <dgm:adjLst/>
                </dgm:shape>
              </dgm:if>
              <dgm:else name="Name34">
                <dgm:shape xmlns:r="http://schemas.openxmlformats.org/officeDocument/2006/relationships" rot="90" type="pieWedge" r:blip="">
                  <dgm:adjLst/>
                </dgm:shape>
              </dgm:else>
            </dgm:choose>
            <dgm:presOf axis="ch" ptType="node" cnt="1"/>
            <dgm:constrLst/>
            <dgm:ruleLst>
              <dgm:rule type="primFontSz" val="5" fact="NaN" max="NaN"/>
            </dgm:ruleLst>
          </dgm:layoutNode>
          <dgm:layoutNode name="quadrant2" styleLbl="node1">
            <dgm:varLst>
              <dgm:chMax val="1"/>
              <dgm:bulletEnabled val="1"/>
            </dgm:varLst>
            <dgm:alg type="tx"/>
            <dgm:choose name="Name35">
              <dgm:if name="Name36" func="var" arg="dir" op="equ" val="norm">
                <dgm:shape xmlns:r="http://schemas.openxmlformats.org/officeDocument/2006/relationships" rot="90" type="pieWedge" r:blip="">
                  <dgm:adjLst/>
                </dgm:shape>
              </dgm:if>
              <dgm:else name="Name37">
                <dgm:shape xmlns:r="http://schemas.openxmlformats.org/officeDocument/2006/relationships" type="pieWedge" r:blip="">
                  <dgm:adjLst/>
                </dgm:shape>
              </dgm:else>
            </dgm:choose>
            <dgm:presOf axis="ch" ptType="node" st="2" cnt="1"/>
            <dgm:constrLst/>
            <dgm:ruleLst>
              <dgm:rule type="primFontSz" val="5" fact="NaN" max="NaN"/>
            </dgm:ruleLst>
          </dgm:layoutNode>
          <dgm:layoutNode name="quadrant3" styleLbl="node1">
            <dgm:varLst>
              <dgm:chMax val="1"/>
              <dgm:bulletEnabled val="1"/>
            </dgm:varLst>
            <dgm:alg type="tx"/>
            <dgm:choose name="Name38">
              <dgm:if name="Name39" func="var" arg="dir" op="equ" val="norm">
                <dgm:shape xmlns:r="http://schemas.openxmlformats.org/officeDocument/2006/relationships" rot="180" type="pieWedge" r:blip="">
                  <dgm:adjLst/>
                </dgm:shape>
              </dgm:if>
              <dgm:else name="Name40">
                <dgm:shape xmlns:r="http://schemas.openxmlformats.org/officeDocument/2006/relationships" rot="270" type="pieWedge" r:blip="">
                  <dgm:adjLst/>
                </dgm:shape>
              </dgm:else>
            </dgm:choose>
            <dgm:presOf axis="ch" ptType="node" st="3" cnt="1"/>
            <dgm:constrLst/>
            <dgm:ruleLst>
              <dgm:rule type="primFontSz" val="5" fact="NaN" max="NaN"/>
            </dgm:ruleLst>
          </dgm:layoutNode>
          <dgm:layoutNode name="quadrant4" styleLbl="node1">
            <dgm:varLst>
              <dgm:chMax val="1"/>
              <dgm:bulletEnabled val="1"/>
            </dgm:varLst>
            <dgm:alg type="tx"/>
            <dgm:choose name="Name41">
              <dgm:if name="Name42" func="var" arg="dir" op="equ" val="norm">
                <dgm:shape xmlns:r="http://schemas.openxmlformats.org/officeDocument/2006/relationships" rot="270" type="pieWedge" r:blip="">
                  <dgm:adjLst/>
                </dgm:shape>
              </dgm:if>
              <dgm:else name="Name43">
                <dgm:shape xmlns:r="http://schemas.openxmlformats.org/officeDocument/2006/relationships" rot="180" type="pieWedge" r:blip="">
                  <dgm:adjLst/>
                </dgm:shape>
              </dgm:else>
            </dgm:choose>
            <dgm:presOf axis="ch" ptType="node" st="4" cnt="1"/>
            <dgm:constrLst/>
            <dgm:ruleLst>
              <dgm:rule type="primFontSz" val="5" fact="NaN" max="NaN"/>
            </dgm:ruleLst>
          </dgm:layoutNode>
          <dgm:layoutNode name="quadrantPlaceholder">
            <dgm:alg type="sp"/>
            <dgm:shape xmlns:r="http://schemas.openxmlformats.org/officeDocument/2006/relationships" r:blip="">
              <dgm:adjLst/>
            </dgm:shape>
            <dgm:presOf/>
            <dgm:constrLst/>
            <dgm:ruleLst/>
          </dgm:layoutNode>
        </dgm:layoutNode>
        <dgm:layoutNode name="center1" styleLbl="fgShp">
          <dgm:alg type="sp"/>
          <dgm:choose name="Name44">
            <dgm:if name="Name45" func="var" arg="dir" op="equ" val="norm">
              <dgm:shape xmlns:r="http://schemas.openxmlformats.org/officeDocument/2006/relationships" type="circularArrow" r:blip="" zOrderOff="16">
                <dgm:adjLst/>
              </dgm:shape>
            </dgm:if>
            <dgm:else name="Name46">
              <dgm:shape xmlns:r="http://schemas.openxmlformats.org/officeDocument/2006/relationships" rot="180" type="leftCircularArrow" r:blip="" zOrderOff="16">
                <dgm:adjLst/>
              </dgm:shape>
            </dgm:else>
          </dgm:choose>
          <dgm:presOf/>
          <dgm:constrLst/>
          <dgm:ruleLst/>
        </dgm:layoutNode>
        <dgm:layoutNode name="center2" styleLbl="fgShp">
          <dgm:alg type="sp"/>
          <dgm:choose name="Name47">
            <dgm:if name="Name48" func="var" arg="dir" op="equ" val="norm">
              <dgm:shape xmlns:r="http://schemas.openxmlformats.org/officeDocument/2006/relationships" rot="180" type="circularArrow" r:blip="" zOrderOff="16">
                <dgm:adjLst/>
              </dgm:shape>
            </dgm:if>
            <dgm:else name="Name49">
              <dgm:shape xmlns:r="http://schemas.openxmlformats.org/officeDocument/2006/relationships" type="leftCircularArrow" r:blip="" zOrderOff="16">
                <dgm:adjLst/>
              </dgm:shape>
            </dgm:else>
          </dgm:choose>
          <dgm:presOf/>
          <dgm:constrLst/>
          <dgm:ruleLst/>
        </dgm:layoutNode>
      </dgm:if>
      <dgm:else name="Name50"/>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Can19</b:Tag>
    <b:SourceType>Report</b:SourceType>
    <b:Guid>{88C77CC9-275A-4BC1-86AF-61E51EC7998B}</b:Guid>
    <b:Year>2019</b:Year>
    <b:Author>
      <b:Author>
        <b:Corporate>Canoe Wales</b:Corporate>
      </b:Author>
    </b:Author>
    <b:YearAccessed>2020</b:YearAccessed>
    <b:MonthAccessed>March</b:MonthAccessed>
    <b:DayAccessed>12</b:DayAccessed>
    <b:Title>Canoe Wales 2018/19 annual report </b:Title>
    <b:Publisher>Canoe Wales </b:Publisher>
    <b:City>Cardiff</b:City>
    <b:RefOrder>1</b:RefOrder>
  </b:Source>
  <b:Source>
    <b:Tag>Cha18</b:Tag>
    <b:SourceType>Misc</b:SourceType>
    <b:Guid>{B3A9335E-2D4F-4E1A-AAA0-1F494B641B85}</b:Guid>
    <b:Author>
      <b:Author>
        <b:NameList>
          <b:Person>
            <b:Last>Chappell</b:Last>
            <b:First>Raoul</b:First>
          </b:Person>
        </b:NameList>
      </b:Author>
    </b:Author>
    <b:Title>Damage in Kayak paddles survey</b:Title>
    <b:Year>2018</b:Year>
    <b:City>Swansea</b:City>
    <b:Publisher>UWTSD</b:Publisher>
    <b:RefOrder>2</b:RefOrder>
  </b:Source>
</b:Sources>
</file>

<file path=customXml/itemProps1.xml><?xml version="1.0" encoding="utf-8"?>
<ds:datastoreItem xmlns:ds="http://schemas.openxmlformats.org/officeDocument/2006/customXml" ds:itemID="{14B27DD4-6F63-4176-99EF-1E0F7F2E51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photo</Template>
  <TotalTime>3</TotalTime>
  <Pages>23</Pages>
  <Words>2876</Words>
  <Characters>16398</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Raoul Chappell (P151140)</dc:creator>
  <cp:keywords/>
  <dc:description/>
  <cp:lastModifiedBy>Raoul Chappell</cp:lastModifiedBy>
  <cp:revision>3</cp:revision>
  <cp:lastPrinted>2020-03-27T19:51:00Z</cp:lastPrinted>
  <dcterms:created xsi:type="dcterms:W3CDTF">2020-03-30T20:47:00Z</dcterms:created>
  <dcterms:modified xsi:type="dcterms:W3CDTF">2020-03-30T20:53:00Z</dcterms:modified>
</cp:coreProperties>
</file>