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Helvetica" w:hAnsi="Helvetica"/>
          <w:sz w:val="20"/>
          <w:szCs w:val="20"/>
        </w:rPr>
        <w:id w:val="-171026995"/>
        <w:docPartObj>
          <w:docPartGallery w:val="Cover Pages"/>
          <w:docPartUnique/>
        </w:docPartObj>
      </w:sdtPr>
      <w:sdtEndPr>
        <w:rPr>
          <w:b/>
        </w:rPr>
      </w:sdtEndPr>
      <w:sdtContent>
        <w:p w14:paraId="5371BBED" w14:textId="77777777" w:rsidR="00264F86" w:rsidRPr="00067437" w:rsidRDefault="00264F86" w:rsidP="00264F86">
          <w:pPr>
            <w:jc w:val="center"/>
            <w:rPr>
              <w:rFonts w:ascii="Helvetica" w:hAnsi="Helvetica"/>
              <w:sz w:val="20"/>
              <w:szCs w:val="20"/>
            </w:rPr>
          </w:pPr>
        </w:p>
        <w:p w14:paraId="2A589FF2" w14:textId="77777777" w:rsidR="00264F86" w:rsidRPr="00067437" w:rsidRDefault="00264F86" w:rsidP="00264F86">
          <w:pPr>
            <w:jc w:val="center"/>
            <w:rPr>
              <w:rFonts w:ascii="Helvetica" w:hAnsi="Helvetica"/>
              <w:sz w:val="20"/>
              <w:szCs w:val="20"/>
            </w:rPr>
          </w:pPr>
        </w:p>
        <w:p w14:paraId="24FCDD29" w14:textId="77777777" w:rsidR="00264F86" w:rsidRPr="00067437" w:rsidRDefault="00264F86" w:rsidP="00264F86">
          <w:pPr>
            <w:jc w:val="center"/>
            <w:rPr>
              <w:rFonts w:ascii="Helvetica" w:hAnsi="Helvetica"/>
              <w:sz w:val="20"/>
              <w:szCs w:val="20"/>
            </w:rPr>
          </w:pPr>
        </w:p>
        <w:p w14:paraId="13BD23FF" w14:textId="77777777" w:rsidR="00264F86" w:rsidRPr="00067437" w:rsidRDefault="00264F86" w:rsidP="00264F86">
          <w:pPr>
            <w:jc w:val="center"/>
            <w:rPr>
              <w:rFonts w:ascii="Helvetica" w:hAnsi="Helvetica"/>
              <w:sz w:val="20"/>
              <w:szCs w:val="20"/>
            </w:rPr>
          </w:pPr>
        </w:p>
        <w:p w14:paraId="5A1AA6A8" w14:textId="77777777" w:rsidR="00264F86" w:rsidRPr="00067437" w:rsidRDefault="00264F86" w:rsidP="00264F86">
          <w:pPr>
            <w:jc w:val="center"/>
            <w:rPr>
              <w:rFonts w:ascii="Helvetica" w:hAnsi="Helvetica"/>
              <w:sz w:val="20"/>
              <w:szCs w:val="20"/>
            </w:rPr>
          </w:pPr>
        </w:p>
        <w:p w14:paraId="4B785DA3" w14:textId="77777777" w:rsidR="00264F86" w:rsidRPr="00067437" w:rsidRDefault="00264F86" w:rsidP="00264F86">
          <w:pPr>
            <w:jc w:val="center"/>
            <w:rPr>
              <w:rFonts w:ascii="Helvetica" w:hAnsi="Helvetica"/>
              <w:sz w:val="20"/>
              <w:szCs w:val="20"/>
            </w:rPr>
          </w:pPr>
        </w:p>
        <w:p w14:paraId="63AD118D" w14:textId="77777777" w:rsidR="00264F86" w:rsidRPr="00067437" w:rsidRDefault="00264F86" w:rsidP="00264F86">
          <w:pPr>
            <w:jc w:val="center"/>
            <w:rPr>
              <w:rFonts w:ascii="Helvetica" w:hAnsi="Helvetica"/>
              <w:sz w:val="20"/>
              <w:szCs w:val="20"/>
            </w:rPr>
          </w:pPr>
        </w:p>
        <w:p w14:paraId="0187382D" w14:textId="77777777" w:rsidR="00264F86" w:rsidRPr="00067437" w:rsidRDefault="00264F86" w:rsidP="00264F86">
          <w:pPr>
            <w:jc w:val="center"/>
            <w:rPr>
              <w:rFonts w:ascii="Helvetica" w:hAnsi="Helvetica"/>
              <w:sz w:val="20"/>
              <w:szCs w:val="20"/>
            </w:rPr>
          </w:pPr>
        </w:p>
        <w:p w14:paraId="257FC591" w14:textId="4D434FC9" w:rsidR="00DB0F11" w:rsidRPr="00067437" w:rsidRDefault="00264F86" w:rsidP="00264F86">
          <w:pPr>
            <w:jc w:val="center"/>
            <w:rPr>
              <w:rFonts w:ascii="Helvetica" w:hAnsi="Helvetica"/>
              <w:b/>
              <w:sz w:val="20"/>
              <w:szCs w:val="20"/>
            </w:rPr>
          </w:pPr>
          <w:r w:rsidRPr="00067437">
            <w:rPr>
              <w:rFonts w:ascii="Helvetica" w:hAnsi="Helvetica"/>
              <w:b/>
              <w:sz w:val="20"/>
              <w:szCs w:val="20"/>
            </w:rPr>
            <w:t xml:space="preserve">Name: </w:t>
          </w:r>
          <w:r w:rsidR="00DB0F11" w:rsidRPr="00067437">
            <w:rPr>
              <w:rFonts w:ascii="Helvetica" w:hAnsi="Helvetica"/>
              <w:b/>
              <w:sz w:val="20"/>
              <w:szCs w:val="20"/>
            </w:rPr>
            <w:t>Shaunna Bowen</w:t>
          </w:r>
        </w:p>
        <w:p w14:paraId="71BDE874" w14:textId="1E9566D5" w:rsidR="00DB0F11" w:rsidRPr="00067437" w:rsidRDefault="00264F86" w:rsidP="00264F86">
          <w:pPr>
            <w:jc w:val="center"/>
            <w:rPr>
              <w:rFonts w:ascii="Helvetica" w:hAnsi="Helvetica"/>
              <w:b/>
              <w:sz w:val="20"/>
              <w:szCs w:val="20"/>
            </w:rPr>
          </w:pPr>
          <w:r w:rsidRPr="00067437">
            <w:rPr>
              <w:rFonts w:ascii="Helvetica" w:hAnsi="Helvetica"/>
              <w:b/>
              <w:sz w:val="20"/>
              <w:szCs w:val="20"/>
            </w:rPr>
            <w:t>Student Number: P149848</w:t>
          </w:r>
        </w:p>
        <w:p w14:paraId="070930B7" w14:textId="2AC0E1AF" w:rsidR="00264F86" w:rsidRDefault="00264F86" w:rsidP="00264F86">
          <w:pPr>
            <w:jc w:val="center"/>
            <w:rPr>
              <w:rFonts w:ascii="Helvetica" w:hAnsi="Helvetica"/>
              <w:b/>
              <w:sz w:val="20"/>
              <w:szCs w:val="20"/>
            </w:rPr>
          </w:pPr>
          <w:r w:rsidRPr="00067437">
            <w:rPr>
              <w:rFonts w:ascii="Helvetica" w:hAnsi="Helvetica"/>
              <w:b/>
              <w:sz w:val="20"/>
              <w:szCs w:val="20"/>
            </w:rPr>
            <w:t xml:space="preserve">Course: </w:t>
          </w:r>
          <w:r w:rsidR="00435DAC">
            <w:rPr>
              <w:rFonts w:ascii="Helvetica" w:hAnsi="Helvetica"/>
              <w:b/>
              <w:sz w:val="20"/>
              <w:szCs w:val="20"/>
            </w:rPr>
            <w:t xml:space="preserve">BA </w:t>
          </w:r>
          <w:r w:rsidRPr="00067437">
            <w:rPr>
              <w:rFonts w:ascii="Helvetica" w:hAnsi="Helvetica"/>
              <w:b/>
              <w:sz w:val="20"/>
              <w:szCs w:val="20"/>
            </w:rPr>
            <w:t>Graphic Design</w:t>
          </w:r>
        </w:p>
        <w:p w14:paraId="1DA206C4" w14:textId="77777777" w:rsidR="00AA1079" w:rsidRDefault="00AA1079" w:rsidP="00AA1079">
          <w:pPr>
            <w:jc w:val="center"/>
            <w:rPr>
              <w:rFonts w:ascii="Helvetica" w:hAnsi="Helvetica"/>
              <w:b/>
              <w:sz w:val="20"/>
              <w:szCs w:val="20"/>
            </w:rPr>
          </w:pPr>
          <w:r w:rsidRPr="00067437">
            <w:rPr>
              <w:rFonts w:ascii="Helvetica" w:hAnsi="Helvetica"/>
              <w:b/>
              <w:sz w:val="20"/>
              <w:szCs w:val="20"/>
            </w:rPr>
            <w:t>Word count: 5422</w:t>
          </w:r>
        </w:p>
        <w:p w14:paraId="2BCE8B10" w14:textId="269B98CB" w:rsidR="00264F86" w:rsidRPr="00067437" w:rsidRDefault="00264F86" w:rsidP="00AA1079">
          <w:pPr>
            <w:jc w:val="center"/>
            <w:rPr>
              <w:rFonts w:ascii="Helvetica" w:hAnsi="Helvetica"/>
              <w:b/>
              <w:sz w:val="20"/>
              <w:szCs w:val="20"/>
            </w:rPr>
          </w:pPr>
          <w:r w:rsidRPr="00067437">
            <w:rPr>
              <w:rFonts w:ascii="Helvetica" w:hAnsi="Helvetica"/>
              <w:b/>
              <w:sz w:val="20"/>
              <w:szCs w:val="20"/>
            </w:rPr>
            <w:t>Tutor: Donna Williams</w:t>
          </w:r>
        </w:p>
        <w:p w14:paraId="7C538615" w14:textId="77777777" w:rsidR="00067437" w:rsidRDefault="00067437" w:rsidP="00264F86">
          <w:pPr>
            <w:jc w:val="center"/>
            <w:rPr>
              <w:rFonts w:ascii="Helvetica" w:hAnsi="Helvetica"/>
              <w:b/>
              <w:sz w:val="20"/>
              <w:szCs w:val="20"/>
            </w:rPr>
          </w:pPr>
        </w:p>
        <w:p w14:paraId="33FD2042" w14:textId="77777777" w:rsidR="00067437" w:rsidRDefault="00067437" w:rsidP="00067437">
          <w:pPr>
            <w:spacing w:line="480" w:lineRule="auto"/>
            <w:jc w:val="center"/>
            <w:rPr>
              <w:rFonts w:ascii="Helvetica" w:hAnsi="Helvetica"/>
              <w:b/>
              <w:sz w:val="20"/>
              <w:szCs w:val="20"/>
            </w:rPr>
          </w:pPr>
          <w:r w:rsidRPr="009A130D">
            <w:rPr>
              <w:rFonts w:ascii="Helvetica" w:hAnsi="Helvetica"/>
              <w:b/>
              <w:sz w:val="20"/>
              <w:szCs w:val="20"/>
            </w:rPr>
            <w:t>Are male Graphic Designers more well-known than female Graphic Designers due to the impact of controversy within their work?</w:t>
          </w:r>
        </w:p>
        <w:p w14:paraId="7343957F" w14:textId="10CB4A0A" w:rsidR="00067437" w:rsidRPr="00067437" w:rsidRDefault="00067437" w:rsidP="00067437">
          <w:pPr>
            <w:spacing w:line="480" w:lineRule="auto"/>
            <w:jc w:val="center"/>
            <w:rPr>
              <w:rFonts w:ascii="Helvetica" w:hAnsi="Helvetica"/>
              <w:b/>
              <w:sz w:val="20"/>
              <w:szCs w:val="20"/>
            </w:rPr>
          </w:pPr>
          <w:r w:rsidRPr="00067437">
            <w:rPr>
              <w:rFonts w:ascii="Helvetica" w:hAnsi="Helvetica" w:cs="Times"/>
              <w:color w:val="000000"/>
              <w:sz w:val="20"/>
              <w:szCs w:val="20"/>
            </w:rPr>
            <w:t xml:space="preserve">Submitted in partial fulfilment of the requirements for the degree of BA (Hons) University of Wales Trinity Saint David, Swansea, and </w:t>
          </w:r>
          <w:r>
            <w:rPr>
              <w:rFonts w:ascii="Helvetica" w:hAnsi="Helvetica" w:cs="Times"/>
              <w:color w:val="000000"/>
              <w:sz w:val="20"/>
              <w:szCs w:val="20"/>
            </w:rPr>
            <w:t>the date of presentation (i.e. 12</w:t>
          </w:r>
          <w:r w:rsidRPr="00067437">
            <w:rPr>
              <w:rFonts w:ascii="Helvetica" w:hAnsi="Helvetica" w:cs="Times"/>
              <w:color w:val="000000"/>
              <w:sz w:val="20"/>
              <w:szCs w:val="20"/>
              <w:vertAlign w:val="superscript"/>
            </w:rPr>
            <w:t>th</w:t>
          </w:r>
          <w:r>
            <w:rPr>
              <w:rFonts w:ascii="Helvetica" w:hAnsi="Helvetica" w:cs="Times"/>
              <w:color w:val="000000"/>
              <w:sz w:val="20"/>
              <w:szCs w:val="20"/>
            </w:rPr>
            <w:t xml:space="preserve"> December 2018</w:t>
          </w:r>
          <w:r w:rsidRPr="00067437">
            <w:rPr>
              <w:rFonts w:ascii="Helvetica" w:hAnsi="Helvetica" w:cs="Times"/>
              <w:color w:val="000000"/>
              <w:sz w:val="20"/>
              <w:szCs w:val="20"/>
            </w:rPr>
            <w:t>).</w:t>
          </w:r>
          <w:r>
            <w:rPr>
              <w:rFonts w:ascii="Times" w:hAnsi="Times" w:cs="Times"/>
              <w:color w:val="000000"/>
              <w:sz w:val="32"/>
              <w:szCs w:val="32"/>
            </w:rPr>
            <w:t xml:space="preserve"> </w:t>
          </w:r>
          <w:r>
            <w:rPr>
              <w:rFonts w:ascii="Helvetica" w:eastAsia="Helvetica" w:hAnsi="Helvetica" w:cs="Helvetica"/>
              <w:color w:val="000000"/>
            </w:rPr>
            <w:t> </w:t>
          </w:r>
        </w:p>
        <w:p w14:paraId="366EDF16" w14:textId="390EB4FB" w:rsidR="00DB0F11" w:rsidRDefault="00DB0F11">
          <w:pPr>
            <w:rPr>
              <w:rFonts w:ascii="Helvetica" w:hAnsi="Helvetica"/>
              <w:b/>
              <w:sz w:val="20"/>
              <w:szCs w:val="20"/>
            </w:rPr>
          </w:pPr>
          <w:r>
            <w:rPr>
              <w:rFonts w:ascii="Helvetica" w:hAnsi="Helvetica"/>
              <w:b/>
              <w:sz w:val="20"/>
              <w:szCs w:val="20"/>
            </w:rPr>
            <w:br w:type="page"/>
          </w:r>
        </w:p>
      </w:sdtContent>
    </w:sdt>
    <w:p w14:paraId="7FD1ED19" w14:textId="6552E774" w:rsidR="009A130D" w:rsidRPr="009A130D" w:rsidRDefault="00947770" w:rsidP="009A130D">
      <w:pPr>
        <w:spacing w:line="480" w:lineRule="auto"/>
        <w:rPr>
          <w:rFonts w:ascii="Helvetica" w:hAnsi="Helvetica"/>
          <w:b/>
          <w:sz w:val="20"/>
          <w:szCs w:val="20"/>
        </w:rPr>
      </w:pPr>
      <w:r>
        <w:rPr>
          <w:rFonts w:ascii="Helvetica" w:hAnsi="Helvetica"/>
          <w:b/>
          <w:sz w:val="20"/>
          <w:szCs w:val="20"/>
        </w:rPr>
        <w:lastRenderedPageBreak/>
        <w:t>Contents</w:t>
      </w:r>
    </w:p>
    <w:p w14:paraId="131339BB" w14:textId="77777777" w:rsidR="003A217A" w:rsidRPr="009A130D" w:rsidRDefault="003A217A" w:rsidP="009A130D">
      <w:pPr>
        <w:spacing w:line="480" w:lineRule="auto"/>
        <w:rPr>
          <w:rFonts w:ascii="Helvetica" w:hAnsi="Helvetica"/>
          <w:b/>
          <w:sz w:val="20"/>
          <w:szCs w:val="20"/>
        </w:rPr>
      </w:pPr>
      <w:r w:rsidRPr="009A130D">
        <w:rPr>
          <w:rFonts w:ascii="Helvetica" w:hAnsi="Helvetica"/>
          <w:b/>
          <w:sz w:val="20"/>
          <w:szCs w:val="20"/>
        </w:rPr>
        <w:t xml:space="preserve">Introduction </w:t>
      </w:r>
    </w:p>
    <w:p w14:paraId="76674B8B" w14:textId="77777777" w:rsidR="003A217A" w:rsidRPr="009A130D" w:rsidRDefault="003A217A" w:rsidP="009A130D">
      <w:pPr>
        <w:spacing w:line="480" w:lineRule="auto"/>
        <w:rPr>
          <w:rFonts w:ascii="Helvetica" w:hAnsi="Helvetica"/>
          <w:b/>
          <w:sz w:val="20"/>
          <w:szCs w:val="20"/>
        </w:rPr>
      </w:pPr>
      <w:r w:rsidRPr="009A130D">
        <w:rPr>
          <w:rFonts w:ascii="Helvetica" w:hAnsi="Helvetica"/>
          <w:b/>
          <w:sz w:val="20"/>
          <w:szCs w:val="20"/>
        </w:rPr>
        <w:t xml:space="preserve">Chapter One – </w:t>
      </w:r>
      <w:r w:rsidRPr="00401EFC">
        <w:rPr>
          <w:rFonts w:ascii="Helvetica" w:hAnsi="Helvetica"/>
          <w:sz w:val="20"/>
          <w:szCs w:val="20"/>
        </w:rPr>
        <w:t>Designs that have unsettled the public</w:t>
      </w:r>
      <w:r w:rsidRPr="009A130D">
        <w:rPr>
          <w:rFonts w:ascii="Helvetica" w:hAnsi="Helvetica"/>
          <w:b/>
          <w:sz w:val="20"/>
          <w:szCs w:val="20"/>
        </w:rPr>
        <w:t xml:space="preserve">   </w:t>
      </w:r>
    </w:p>
    <w:p w14:paraId="1FD42447" w14:textId="77777777" w:rsidR="003A217A" w:rsidRPr="009A130D" w:rsidRDefault="003A217A" w:rsidP="009A130D">
      <w:pPr>
        <w:spacing w:line="480" w:lineRule="auto"/>
        <w:rPr>
          <w:rFonts w:ascii="Helvetica" w:hAnsi="Helvetica"/>
          <w:b/>
          <w:sz w:val="20"/>
          <w:szCs w:val="20"/>
        </w:rPr>
      </w:pPr>
      <w:r w:rsidRPr="009A130D">
        <w:rPr>
          <w:rFonts w:ascii="Helvetica" w:hAnsi="Helvetica"/>
          <w:b/>
          <w:sz w:val="20"/>
          <w:szCs w:val="20"/>
        </w:rPr>
        <w:t xml:space="preserve">Chapter Two – </w:t>
      </w:r>
      <w:r w:rsidRPr="00401EFC">
        <w:rPr>
          <w:rFonts w:ascii="Helvetica" w:hAnsi="Helvetica"/>
          <w:sz w:val="20"/>
          <w:szCs w:val="20"/>
        </w:rPr>
        <w:t>Ideas that have changed the way we think in Graphic Design</w:t>
      </w:r>
      <w:r w:rsidRPr="009A130D">
        <w:rPr>
          <w:rFonts w:ascii="Helvetica" w:hAnsi="Helvetica"/>
          <w:b/>
          <w:sz w:val="20"/>
          <w:szCs w:val="20"/>
        </w:rPr>
        <w:t xml:space="preserve"> </w:t>
      </w:r>
    </w:p>
    <w:p w14:paraId="4CC73F1C" w14:textId="77777777" w:rsidR="003A217A" w:rsidRPr="00401EFC" w:rsidRDefault="003A217A" w:rsidP="009A130D">
      <w:pPr>
        <w:spacing w:line="480" w:lineRule="auto"/>
        <w:rPr>
          <w:rFonts w:ascii="Helvetica" w:hAnsi="Helvetica"/>
          <w:sz w:val="20"/>
          <w:szCs w:val="20"/>
        </w:rPr>
      </w:pPr>
      <w:r w:rsidRPr="009A130D">
        <w:rPr>
          <w:rFonts w:ascii="Helvetica" w:hAnsi="Helvetica"/>
          <w:b/>
          <w:sz w:val="20"/>
          <w:szCs w:val="20"/>
        </w:rPr>
        <w:t xml:space="preserve">Chapter Three – </w:t>
      </w:r>
      <w:r w:rsidRPr="00401EFC">
        <w:rPr>
          <w:rFonts w:ascii="Helvetica" w:hAnsi="Helvetica"/>
          <w:sz w:val="20"/>
          <w:szCs w:val="20"/>
        </w:rPr>
        <w:t xml:space="preserve">Controversial male designers </w:t>
      </w:r>
    </w:p>
    <w:p w14:paraId="037F0796" w14:textId="77777777" w:rsidR="003A217A" w:rsidRPr="00401EFC" w:rsidRDefault="003A217A" w:rsidP="009A130D">
      <w:pPr>
        <w:spacing w:line="480" w:lineRule="auto"/>
        <w:rPr>
          <w:rFonts w:ascii="Helvetica" w:hAnsi="Helvetica"/>
          <w:sz w:val="20"/>
          <w:szCs w:val="20"/>
        </w:rPr>
      </w:pPr>
      <w:r w:rsidRPr="009A130D">
        <w:rPr>
          <w:rFonts w:ascii="Helvetica" w:hAnsi="Helvetica"/>
          <w:b/>
          <w:sz w:val="20"/>
          <w:szCs w:val="20"/>
        </w:rPr>
        <w:t xml:space="preserve">Chapter Four – </w:t>
      </w:r>
      <w:r w:rsidRPr="00401EFC">
        <w:rPr>
          <w:rFonts w:ascii="Helvetica" w:hAnsi="Helvetica"/>
          <w:sz w:val="20"/>
          <w:szCs w:val="20"/>
        </w:rPr>
        <w:t xml:space="preserve">Controversial female designers </w:t>
      </w:r>
    </w:p>
    <w:p w14:paraId="05B36E59" w14:textId="77777777" w:rsidR="003A217A" w:rsidRPr="009A130D" w:rsidRDefault="003A217A" w:rsidP="009A130D">
      <w:pPr>
        <w:spacing w:line="480" w:lineRule="auto"/>
        <w:rPr>
          <w:rFonts w:ascii="Helvetica" w:hAnsi="Helvetica"/>
          <w:b/>
          <w:sz w:val="20"/>
          <w:szCs w:val="20"/>
        </w:rPr>
      </w:pPr>
      <w:r w:rsidRPr="009A130D">
        <w:rPr>
          <w:rFonts w:ascii="Helvetica" w:hAnsi="Helvetica"/>
          <w:b/>
          <w:sz w:val="20"/>
          <w:szCs w:val="20"/>
        </w:rPr>
        <w:t xml:space="preserve">Chapter Five – </w:t>
      </w:r>
      <w:r w:rsidRPr="00401EFC">
        <w:rPr>
          <w:rFonts w:ascii="Helvetica" w:hAnsi="Helvetica"/>
          <w:sz w:val="20"/>
          <w:szCs w:val="20"/>
        </w:rPr>
        <w:t>Risk taking and whether it relates to being controversial</w:t>
      </w:r>
      <w:r w:rsidRPr="009A130D">
        <w:rPr>
          <w:rFonts w:ascii="Helvetica" w:hAnsi="Helvetica"/>
          <w:b/>
          <w:sz w:val="20"/>
          <w:szCs w:val="20"/>
        </w:rPr>
        <w:t xml:space="preserve"> </w:t>
      </w:r>
    </w:p>
    <w:p w14:paraId="7CB2391C" w14:textId="77777777" w:rsidR="003A217A" w:rsidRPr="009A130D" w:rsidRDefault="003A217A" w:rsidP="009A130D">
      <w:pPr>
        <w:spacing w:line="480" w:lineRule="auto"/>
        <w:rPr>
          <w:rFonts w:ascii="Helvetica" w:hAnsi="Helvetica"/>
          <w:b/>
          <w:sz w:val="20"/>
          <w:szCs w:val="20"/>
        </w:rPr>
      </w:pPr>
      <w:r w:rsidRPr="009A130D">
        <w:rPr>
          <w:rFonts w:ascii="Helvetica" w:hAnsi="Helvetica"/>
          <w:b/>
          <w:sz w:val="20"/>
          <w:szCs w:val="20"/>
        </w:rPr>
        <w:t xml:space="preserve">Chapter Six – </w:t>
      </w:r>
      <w:r w:rsidRPr="00401EFC">
        <w:rPr>
          <w:rFonts w:ascii="Helvetica" w:hAnsi="Helvetica"/>
          <w:sz w:val="20"/>
          <w:szCs w:val="20"/>
        </w:rPr>
        <w:t xml:space="preserve">Is the design industry different for women? </w:t>
      </w:r>
    </w:p>
    <w:p w14:paraId="43BBEC33" w14:textId="77777777" w:rsidR="003A217A" w:rsidRPr="009A130D" w:rsidRDefault="003A217A" w:rsidP="009A130D">
      <w:pPr>
        <w:spacing w:line="480" w:lineRule="auto"/>
        <w:rPr>
          <w:rFonts w:ascii="Helvetica" w:hAnsi="Helvetica"/>
          <w:b/>
          <w:sz w:val="20"/>
          <w:szCs w:val="20"/>
        </w:rPr>
      </w:pPr>
      <w:r w:rsidRPr="009A130D">
        <w:rPr>
          <w:rFonts w:ascii="Helvetica" w:hAnsi="Helvetica"/>
          <w:b/>
          <w:sz w:val="20"/>
          <w:szCs w:val="20"/>
        </w:rPr>
        <w:t xml:space="preserve">Chapter Seven – </w:t>
      </w:r>
      <w:r w:rsidRPr="00401EFC">
        <w:rPr>
          <w:rFonts w:ascii="Helvetica" w:hAnsi="Helvetica"/>
          <w:sz w:val="20"/>
          <w:szCs w:val="20"/>
        </w:rPr>
        <w:t>Comparison of a controversial and non-controversial designer</w:t>
      </w:r>
      <w:r w:rsidRPr="009A130D">
        <w:rPr>
          <w:rFonts w:ascii="Helvetica" w:hAnsi="Helvetica"/>
          <w:b/>
          <w:sz w:val="20"/>
          <w:szCs w:val="20"/>
        </w:rPr>
        <w:t xml:space="preserve"> </w:t>
      </w:r>
    </w:p>
    <w:p w14:paraId="1C69A5B9" w14:textId="77777777" w:rsidR="003A217A" w:rsidRPr="009A130D" w:rsidRDefault="003A217A" w:rsidP="009A130D">
      <w:pPr>
        <w:spacing w:line="480" w:lineRule="auto"/>
        <w:rPr>
          <w:rFonts w:ascii="Helvetica" w:hAnsi="Helvetica"/>
          <w:b/>
          <w:sz w:val="20"/>
          <w:szCs w:val="20"/>
        </w:rPr>
      </w:pPr>
      <w:r w:rsidRPr="009A130D">
        <w:rPr>
          <w:rFonts w:ascii="Helvetica" w:hAnsi="Helvetica"/>
          <w:b/>
          <w:sz w:val="20"/>
          <w:szCs w:val="20"/>
        </w:rPr>
        <w:t xml:space="preserve">Chapter Eight – </w:t>
      </w:r>
      <w:r w:rsidRPr="00401EFC">
        <w:rPr>
          <w:rFonts w:ascii="Helvetica" w:hAnsi="Helvetica"/>
          <w:sz w:val="20"/>
          <w:szCs w:val="20"/>
        </w:rPr>
        <w:t xml:space="preserve">Why women do not get known or given the same opportunities as men within design </w:t>
      </w:r>
    </w:p>
    <w:p w14:paraId="3EFA27E3" w14:textId="38864B19" w:rsidR="00CD571E" w:rsidRDefault="003A217A" w:rsidP="009A130D">
      <w:pPr>
        <w:spacing w:line="480" w:lineRule="auto"/>
        <w:rPr>
          <w:rFonts w:ascii="Helvetica" w:hAnsi="Helvetica"/>
          <w:b/>
          <w:sz w:val="20"/>
          <w:szCs w:val="20"/>
        </w:rPr>
      </w:pPr>
      <w:r w:rsidRPr="009A130D">
        <w:rPr>
          <w:rFonts w:ascii="Helvetica" w:hAnsi="Helvetica"/>
          <w:b/>
          <w:sz w:val="20"/>
          <w:szCs w:val="20"/>
        </w:rPr>
        <w:t xml:space="preserve">Chapter Nine – </w:t>
      </w:r>
      <w:r w:rsidRPr="00401EFC">
        <w:rPr>
          <w:rFonts w:ascii="Helvetica" w:hAnsi="Helvetica"/>
          <w:sz w:val="20"/>
          <w:szCs w:val="20"/>
        </w:rPr>
        <w:t xml:space="preserve">Conclusion </w:t>
      </w:r>
    </w:p>
    <w:p w14:paraId="12FBBE86" w14:textId="77777777" w:rsidR="00947770" w:rsidRPr="00947770" w:rsidRDefault="00947770" w:rsidP="009A130D">
      <w:pPr>
        <w:spacing w:line="480" w:lineRule="auto"/>
        <w:rPr>
          <w:rFonts w:ascii="Helvetica" w:hAnsi="Helvetica"/>
          <w:b/>
          <w:sz w:val="20"/>
          <w:szCs w:val="20"/>
        </w:rPr>
      </w:pPr>
    </w:p>
    <w:p w14:paraId="58F1D334" w14:textId="504044D6" w:rsidR="002D770F" w:rsidRPr="009A130D" w:rsidRDefault="002D770F" w:rsidP="009A130D">
      <w:pPr>
        <w:spacing w:line="480" w:lineRule="auto"/>
        <w:rPr>
          <w:rFonts w:ascii="Helvetica" w:hAnsi="Helvetica"/>
          <w:b/>
          <w:sz w:val="20"/>
          <w:szCs w:val="20"/>
        </w:rPr>
      </w:pPr>
      <w:r w:rsidRPr="009A130D">
        <w:rPr>
          <w:rFonts w:ascii="Helvetica" w:hAnsi="Helvetica"/>
          <w:b/>
          <w:sz w:val="20"/>
          <w:szCs w:val="20"/>
        </w:rPr>
        <w:t xml:space="preserve">Introduction </w:t>
      </w:r>
    </w:p>
    <w:p w14:paraId="0A8D6E89" w14:textId="66D27EA1" w:rsidR="00257C98" w:rsidRDefault="00257C98" w:rsidP="009A130D">
      <w:pPr>
        <w:spacing w:line="480" w:lineRule="auto"/>
        <w:rPr>
          <w:rFonts w:ascii="Helvetica" w:hAnsi="Helvetica"/>
          <w:sz w:val="20"/>
          <w:szCs w:val="20"/>
        </w:rPr>
      </w:pPr>
      <w:r w:rsidRPr="009A130D">
        <w:rPr>
          <w:rFonts w:ascii="Helvetica" w:hAnsi="Helvetica"/>
          <w:sz w:val="20"/>
          <w:szCs w:val="20"/>
        </w:rPr>
        <w:t>The issue I</w:t>
      </w:r>
      <w:r w:rsidRPr="009A130D">
        <w:rPr>
          <w:rFonts w:ascii="Helvetica" w:eastAsia="Helvetica" w:hAnsi="Helvetica" w:cs="Helvetica"/>
          <w:sz w:val="20"/>
          <w:szCs w:val="20"/>
        </w:rPr>
        <w:t>’</w:t>
      </w:r>
      <w:r w:rsidRPr="009A130D">
        <w:rPr>
          <w:rFonts w:ascii="Helvetica" w:hAnsi="Helvetica"/>
          <w:sz w:val="20"/>
          <w:szCs w:val="20"/>
        </w:rPr>
        <w:t xml:space="preserve">m going to explore within my dissertation is </w:t>
      </w:r>
      <w:r w:rsidR="006E1E9A" w:rsidRPr="009A130D">
        <w:rPr>
          <w:rFonts w:ascii="Helvetica" w:eastAsia="Helvetica" w:hAnsi="Helvetica" w:cs="Helvetica"/>
          <w:sz w:val="20"/>
          <w:szCs w:val="20"/>
        </w:rPr>
        <w:t>‘</w:t>
      </w:r>
      <w:r w:rsidRPr="009A130D">
        <w:rPr>
          <w:rFonts w:ascii="Helvetica" w:hAnsi="Helvetica"/>
          <w:sz w:val="20"/>
          <w:szCs w:val="20"/>
        </w:rPr>
        <w:t>controversy</w:t>
      </w:r>
      <w:r w:rsidR="006E1E9A" w:rsidRPr="009A130D">
        <w:rPr>
          <w:rFonts w:ascii="Helvetica" w:eastAsia="Helvetica" w:hAnsi="Helvetica" w:cs="Helvetica"/>
          <w:sz w:val="20"/>
          <w:szCs w:val="20"/>
        </w:rPr>
        <w:t>’</w:t>
      </w:r>
      <w:r w:rsidRPr="009A130D">
        <w:rPr>
          <w:rFonts w:ascii="Helvetica" w:hAnsi="Helvetica"/>
          <w:sz w:val="20"/>
          <w:szCs w:val="20"/>
        </w:rPr>
        <w:t xml:space="preserve"> and how the subject matter surrounds the design industry. I want to focus specifically on Graphic Design as this is where my interest lies and is the subject area in which that I</w:t>
      </w:r>
      <w:r w:rsidRPr="009A130D">
        <w:rPr>
          <w:rFonts w:ascii="Helvetica" w:eastAsia="Helvetica" w:hAnsi="Helvetica" w:cs="Helvetica"/>
          <w:sz w:val="20"/>
          <w:szCs w:val="20"/>
        </w:rPr>
        <w:t>’</w:t>
      </w:r>
      <w:r w:rsidRPr="009A130D">
        <w:rPr>
          <w:rFonts w:ascii="Helvetica" w:hAnsi="Helvetica"/>
          <w:sz w:val="20"/>
          <w:szCs w:val="20"/>
        </w:rPr>
        <w:t>m studying. As a female Graphic Design student I am naturally intrigued to explore successful female graphic designers. However, the idea of controversial graphics as previously mentioned</w:t>
      </w:r>
      <w:r w:rsidR="006E1E9A" w:rsidRPr="009A130D">
        <w:rPr>
          <w:rFonts w:ascii="Helvetica" w:hAnsi="Helvetica"/>
          <w:sz w:val="20"/>
          <w:szCs w:val="20"/>
        </w:rPr>
        <w:t>,</w:t>
      </w:r>
      <w:r w:rsidRPr="009A130D">
        <w:rPr>
          <w:rFonts w:ascii="Helvetica" w:hAnsi="Helvetica"/>
          <w:sz w:val="20"/>
          <w:szCs w:val="20"/>
        </w:rPr>
        <w:t xml:space="preserve"> also fascinates me. So, by combining the both I have determined </w:t>
      </w:r>
      <w:r w:rsidR="007031E2" w:rsidRPr="009A130D">
        <w:rPr>
          <w:rFonts w:ascii="Helvetica" w:hAnsi="Helvetica"/>
          <w:sz w:val="20"/>
          <w:szCs w:val="20"/>
        </w:rPr>
        <w:t xml:space="preserve">a statement </w:t>
      </w:r>
      <w:r w:rsidRPr="009A130D">
        <w:rPr>
          <w:rFonts w:ascii="Helvetica" w:hAnsi="Helvetica"/>
          <w:sz w:val="20"/>
          <w:szCs w:val="20"/>
        </w:rPr>
        <w:t xml:space="preserve">in which I am going to explore throughout my dissertation. </w:t>
      </w:r>
      <w:r w:rsidR="007031E2" w:rsidRPr="009A130D">
        <w:rPr>
          <w:rFonts w:ascii="Helvetica" w:eastAsia="Helvetica" w:hAnsi="Helvetica" w:cs="Helvetica"/>
          <w:sz w:val="20"/>
          <w:szCs w:val="20"/>
        </w:rPr>
        <w:t>‘</w:t>
      </w:r>
      <w:r w:rsidRPr="009A130D">
        <w:rPr>
          <w:rFonts w:ascii="Helvetica" w:hAnsi="Helvetica"/>
          <w:sz w:val="20"/>
          <w:szCs w:val="20"/>
        </w:rPr>
        <w:t xml:space="preserve">The idea of male graphic designers getting more recognition than female graphic designers because </w:t>
      </w:r>
      <w:r w:rsidR="006E1E9A" w:rsidRPr="009A130D">
        <w:rPr>
          <w:rFonts w:ascii="Helvetica" w:hAnsi="Helvetica"/>
          <w:sz w:val="20"/>
          <w:szCs w:val="20"/>
        </w:rPr>
        <w:t>of controversy</w:t>
      </w:r>
      <w:r w:rsidRPr="009A130D">
        <w:rPr>
          <w:rFonts w:ascii="Helvetica" w:hAnsi="Helvetica"/>
          <w:sz w:val="20"/>
          <w:szCs w:val="20"/>
        </w:rPr>
        <w:t xml:space="preserve"> within their work</w:t>
      </w:r>
      <w:r w:rsidR="007031E2" w:rsidRPr="009A130D">
        <w:rPr>
          <w:rFonts w:ascii="Helvetica" w:hAnsi="Helvetica"/>
          <w:sz w:val="20"/>
          <w:szCs w:val="20"/>
        </w:rPr>
        <w:t>.</w:t>
      </w:r>
      <w:r w:rsidR="007031E2" w:rsidRPr="009A130D">
        <w:rPr>
          <w:rFonts w:ascii="Helvetica" w:eastAsia="Helvetica" w:hAnsi="Helvetica" w:cs="Helvetica"/>
          <w:sz w:val="20"/>
          <w:szCs w:val="20"/>
        </w:rPr>
        <w:t>’</w:t>
      </w:r>
      <w:r w:rsidRPr="009A130D">
        <w:rPr>
          <w:rFonts w:ascii="Helvetica" w:hAnsi="Helvetica"/>
          <w:sz w:val="20"/>
          <w:szCs w:val="20"/>
        </w:rPr>
        <w:t xml:space="preserve"> </w:t>
      </w:r>
      <w:r w:rsidR="007031E2" w:rsidRPr="009A130D">
        <w:rPr>
          <w:rFonts w:ascii="Helvetica" w:hAnsi="Helvetica"/>
          <w:sz w:val="20"/>
          <w:szCs w:val="20"/>
        </w:rPr>
        <w:t>To explore in depth, I have used a range of sources including books, articles and websites. I found it most difficult to find sources when researching about controversial female designers and the idea of female graphic designers getti</w:t>
      </w:r>
      <w:r w:rsidR="008A7EF3" w:rsidRPr="009A130D">
        <w:rPr>
          <w:rFonts w:ascii="Helvetica" w:hAnsi="Helvetica"/>
          <w:sz w:val="20"/>
          <w:szCs w:val="20"/>
        </w:rPr>
        <w:t>ng lost in the wo</w:t>
      </w:r>
      <w:r w:rsidR="00486F70" w:rsidRPr="009A130D">
        <w:rPr>
          <w:rFonts w:ascii="Helvetica" w:hAnsi="Helvetica"/>
          <w:sz w:val="20"/>
          <w:szCs w:val="20"/>
        </w:rPr>
        <w:t>rld of design because of a lack of s</w:t>
      </w:r>
      <w:r w:rsidR="008A7EF3" w:rsidRPr="009A130D">
        <w:rPr>
          <w:rFonts w:ascii="Helvetica" w:eastAsia="Helvetica" w:hAnsi="Helvetica" w:cs="Helvetica"/>
          <w:sz w:val="20"/>
          <w:szCs w:val="20"/>
        </w:rPr>
        <w:t xml:space="preserve">pecific source that targeted these topics. </w:t>
      </w:r>
      <w:r w:rsidR="007031E2" w:rsidRPr="009A130D">
        <w:rPr>
          <w:rFonts w:ascii="Helvetica" w:hAnsi="Helvetica"/>
          <w:sz w:val="20"/>
          <w:szCs w:val="20"/>
        </w:rPr>
        <w:t>Within the chapters of the dissertation, I begin by briefly explaining</w:t>
      </w:r>
      <w:r w:rsidR="001650F2" w:rsidRPr="009A130D">
        <w:rPr>
          <w:rFonts w:ascii="Helvetica" w:hAnsi="Helvetica"/>
          <w:sz w:val="20"/>
          <w:szCs w:val="20"/>
        </w:rPr>
        <w:t xml:space="preserve"> how design work can unsettle the public</w:t>
      </w:r>
      <w:r w:rsidR="007031E2" w:rsidRPr="009A130D">
        <w:rPr>
          <w:rFonts w:ascii="Helvetica" w:hAnsi="Helvetica"/>
          <w:sz w:val="20"/>
          <w:szCs w:val="20"/>
        </w:rPr>
        <w:t xml:space="preserve">. </w:t>
      </w:r>
      <w:r w:rsidR="001650F2" w:rsidRPr="009A130D">
        <w:rPr>
          <w:rFonts w:ascii="Helvetica" w:hAnsi="Helvetica"/>
          <w:sz w:val="20"/>
          <w:szCs w:val="20"/>
        </w:rPr>
        <w:t>I then look at an idea that have changed the way we think in Graphic Design and link it to controversial design. Chapter three delves</w:t>
      </w:r>
      <w:r w:rsidR="007031E2" w:rsidRPr="009A130D">
        <w:rPr>
          <w:rFonts w:ascii="Helvetica" w:hAnsi="Helvetica"/>
          <w:sz w:val="20"/>
          <w:szCs w:val="20"/>
        </w:rPr>
        <w:t xml:space="preserve"> into very controversial male designers and exploring reasons why they like to create design work that ruffles people</w:t>
      </w:r>
      <w:r w:rsidR="007031E2" w:rsidRPr="009A130D">
        <w:rPr>
          <w:rFonts w:ascii="Helvetica" w:eastAsia="Helvetica" w:hAnsi="Helvetica" w:cs="Helvetica"/>
          <w:sz w:val="20"/>
          <w:szCs w:val="20"/>
        </w:rPr>
        <w:t>’</w:t>
      </w:r>
      <w:r w:rsidR="007031E2" w:rsidRPr="009A130D">
        <w:rPr>
          <w:rFonts w:ascii="Helvetica" w:hAnsi="Helvetica"/>
          <w:sz w:val="20"/>
          <w:szCs w:val="20"/>
        </w:rPr>
        <w:t xml:space="preserve">s feathers. I </w:t>
      </w:r>
      <w:r w:rsidR="001650F2" w:rsidRPr="009A130D">
        <w:rPr>
          <w:rFonts w:ascii="Helvetica" w:hAnsi="Helvetica"/>
          <w:sz w:val="20"/>
          <w:szCs w:val="20"/>
        </w:rPr>
        <w:t xml:space="preserve">also </w:t>
      </w:r>
      <w:r w:rsidR="007031E2" w:rsidRPr="009A130D">
        <w:rPr>
          <w:rFonts w:ascii="Helvetica" w:hAnsi="Helvetica"/>
          <w:sz w:val="20"/>
          <w:szCs w:val="20"/>
        </w:rPr>
        <w:t>explore Jessica Walsh</w:t>
      </w:r>
      <w:r w:rsidR="00162EFD" w:rsidRPr="009A130D">
        <w:rPr>
          <w:rFonts w:ascii="Helvetica" w:hAnsi="Helvetica"/>
          <w:sz w:val="20"/>
          <w:szCs w:val="20"/>
        </w:rPr>
        <w:t xml:space="preserve"> and also a few other female designers</w:t>
      </w:r>
      <w:r w:rsidR="007031E2" w:rsidRPr="009A130D">
        <w:rPr>
          <w:rFonts w:ascii="Helvetica" w:hAnsi="Helvetica"/>
          <w:sz w:val="20"/>
          <w:szCs w:val="20"/>
        </w:rPr>
        <w:t xml:space="preserve">, </w:t>
      </w:r>
      <w:r w:rsidR="00162EFD" w:rsidRPr="009A130D">
        <w:rPr>
          <w:rFonts w:ascii="Helvetica" w:hAnsi="Helvetica"/>
          <w:sz w:val="20"/>
          <w:szCs w:val="20"/>
        </w:rPr>
        <w:t xml:space="preserve">the few </w:t>
      </w:r>
      <w:r w:rsidR="007031E2" w:rsidRPr="009A130D">
        <w:rPr>
          <w:rFonts w:ascii="Helvetica" w:hAnsi="Helvetica"/>
          <w:sz w:val="20"/>
          <w:szCs w:val="20"/>
        </w:rPr>
        <w:t xml:space="preserve">controversial female designers I could determine. Chapter five </w:t>
      </w:r>
      <w:r w:rsidR="001650F2" w:rsidRPr="009A130D">
        <w:rPr>
          <w:rFonts w:ascii="Helvetica" w:hAnsi="Helvetica"/>
          <w:sz w:val="20"/>
          <w:szCs w:val="20"/>
        </w:rPr>
        <w:t xml:space="preserve">looks at risk taking and what gender tends to take more risks and does this influence the controversial design work that we’ve been discussing. By looking at the way the design industry treats women and comparing female designers to </w:t>
      </w:r>
      <w:r w:rsidR="00433DA8" w:rsidRPr="009A130D">
        <w:rPr>
          <w:rFonts w:ascii="Helvetica" w:hAnsi="Helvetica"/>
          <w:sz w:val="20"/>
          <w:szCs w:val="20"/>
        </w:rPr>
        <w:t>well-</w:t>
      </w:r>
      <w:r w:rsidR="001650F2" w:rsidRPr="009A130D">
        <w:rPr>
          <w:rFonts w:ascii="Helvetica" w:hAnsi="Helvetica"/>
          <w:sz w:val="20"/>
          <w:szCs w:val="20"/>
        </w:rPr>
        <w:t>known male designers, my dissertation comes to a close by looking at the history of w</w:t>
      </w:r>
      <w:r w:rsidR="00433DA8" w:rsidRPr="009A130D">
        <w:rPr>
          <w:rFonts w:ascii="Helvetica" w:hAnsi="Helvetica"/>
          <w:sz w:val="20"/>
          <w:szCs w:val="20"/>
        </w:rPr>
        <w:t xml:space="preserve">omen within the design industry </w:t>
      </w:r>
      <w:r w:rsidR="007031E2" w:rsidRPr="009A130D">
        <w:rPr>
          <w:rFonts w:ascii="Helvetica" w:hAnsi="Helvetica"/>
          <w:sz w:val="20"/>
          <w:szCs w:val="20"/>
        </w:rPr>
        <w:t>and questions why male de</w:t>
      </w:r>
      <w:r w:rsidR="00433DA8" w:rsidRPr="009A130D">
        <w:rPr>
          <w:rFonts w:ascii="Helvetica" w:hAnsi="Helvetica"/>
          <w:sz w:val="20"/>
          <w:szCs w:val="20"/>
        </w:rPr>
        <w:t>signers are more well-known. I</w:t>
      </w:r>
      <w:r w:rsidR="007031E2" w:rsidRPr="009A130D">
        <w:rPr>
          <w:rFonts w:ascii="Helvetica" w:hAnsi="Helvetica"/>
          <w:sz w:val="20"/>
          <w:szCs w:val="20"/>
        </w:rPr>
        <w:t>s</w:t>
      </w:r>
      <w:r w:rsidR="001C5A69" w:rsidRPr="009A130D">
        <w:rPr>
          <w:rFonts w:ascii="Helvetica" w:hAnsi="Helvetica"/>
          <w:sz w:val="20"/>
          <w:szCs w:val="20"/>
        </w:rPr>
        <w:t xml:space="preserve"> it</w:t>
      </w:r>
      <w:r w:rsidR="007031E2" w:rsidRPr="009A130D">
        <w:rPr>
          <w:rFonts w:ascii="Helvetica" w:hAnsi="Helvetica"/>
          <w:sz w:val="20"/>
          <w:szCs w:val="20"/>
        </w:rPr>
        <w:t xml:space="preserve"> down to being controversial or </w:t>
      </w:r>
      <w:r w:rsidR="00D60B95" w:rsidRPr="009A130D">
        <w:rPr>
          <w:rFonts w:ascii="Helvetica" w:hAnsi="Helvetica"/>
          <w:sz w:val="20"/>
          <w:szCs w:val="20"/>
        </w:rPr>
        <w:t>are</w:t>
      </w:r>
      <w:r w:rsidR="007031E2" w:rsidRPr="009A130D">
        <w:rPr>
          <w:rFonts w:ascii="Helvetica" w:hAnsi="Helvetica"/>
          <w:sz w:val="20"/>
          <w:szCs w:val="20"/>
        </w:rPr>
        <w:t xml:space="preserve"> there other reasons why female designers are</w:t>
      </w:r>
      <w:r w:rsidR="003A217A" w:rsidRPr="009A130D">
        <w:rPr>
          <w:rFonts w:ascii="Helvetica" w:hAnsi="Helvetica"/>
          <w:sz w:val="20"/>
          <w:szCs w:val="20"/>
        </w:rPr>
        <w:t xml:space="preserve"> not as popular?</w:t>
      </w:r>
    </w:p>
    <w:p w14:paraId="3450C952" w14:textId="77777777" w:rsidR="006F6B76" w:rsidRPr="009A130D" w:rsidRDefault="006F6B76" w:rsidP="009A130D">
      <w:pPr>
        <w:spacing w:line="480" w:lineRule="auto"/>
        <w:rPr>
          <w:rFonts w:ascii="Helvetica" w:hAnsi="Helvetica"/>
          <w:sz w:val="20"/>
          <w:szCs w:val="20"/>
        </w:rPr>
      </w:pPr>
    </w:p>
    <w:p w14:paraId="4C9DA281" w14:textId="081B7CED" w:rsidR="002D770F" w:rsidRPr="009A130D" w:rsidRDefault="000214A7" w:rsidP="009A130D">
      <w:pPr>
        <w:keepNext/>
        <w:spacing w:line="480" w:lineRule="auto"/>
        <w:rPr>
          <w:rFonts w:ascii="Helvetica" w:hAnsi="Helvetica"/>
          <w:sz w:val="20"/>
          <w:szCs w:val="20"/>
        </w:rPr>
      </w:pPr>
      <w:r w:rsidRPr="009A130D">
        <w:rPr>
          <w:rFonts w:ascii="Helvetica" w:hAnsi="Helvetica"/>
          <w:sz w:val="20"/>
          <w:szCs w:val="20"/>
        </w:rPr>
        <w:t xml:space="preserve">A good place to begin would be to understand and define the word controversial. </w:t>
      </w:r>
      <w:r w:rsidR="00A77892" w:rsidRPr="009A130D">
        <w:rPr>
          <w:rFonts w:ascii="Helvetica" w:hAnsi="Helvetica"/>
          <w:sz w:val="20"/>
          <w:szCs w:val="20"/>
        </w:rPr>
        <w:t xml:space="preserve">According </w:t>
      </w:r>
      <w:r w:rsidRPr="009A130D">
        <w:rPr>
          <w:rFonts w:ascii="Helvetica" w:hAnsi="Helvetica"/>
          <w:sz w:val="20"/>
          <w:szCs w:val="20"/>
        </w:rPr>
        <w:t>to Collin</w:t>
      </w:r>
      <w:r w:rsidRPr="009A130D">
        <w:rPr>
          <w:rFonts w:ascii="Helvetica" w:eastAsia="Helvetica" w:hAnsi="Helvetica" w:cs="Helvetica"/>
          <w:sz w:val="20"/>
          <w:szCs w:val="20"/>
        </w:rPr>
        <w:t xml:space="preserve">’s dictionary (2018) if you </w:t>
      </w:r>
      <w:r w:rsidR="00E71098" w:rsidRPr="009A130D">
        <w:rPr>
          <w:rFonts w:ascii="Helvetica" w:hAnsi="Helvetica"/>
          <w:sz w:val="20"/>
          <w:szCs w:val="20"/>
        </w:rPr>
        <w:t xml:space="preserve">report that an individual or an issue is controversial then you are implying that it is at the point of an exceptional, intense public argument, disapproval or disagreement. </w:t>
      </w:r>
      <w:r w:rsidR="007A1FE2" w:rsidRPr="009A130D">
        <w:rPr>
          <w:rFonts w:ascii="Helvetica" w:hAnsi="Helvetica"/>
          <w:sz w:val="20"/>
          <w:szCs w:val="20"/>
        </w:rPr>
        <w:t>Within the world that we live there are many controversial</w:t>
      </w:r>
      <w:r w:rsidR="003B6000" w:rsidRPr="009A130D">
        <w:rPr>
          <w:rFonts w:ascii="Helvetica" w:hAnsi="Helvetica"/>
          <w:sz w:val="20"/>
          <w:szCs w:val="20"/>
        </w:rPr>
        <w:t xml:space="preserve"> </w:t>
      </w:r>
      <w:r w:rsidR="007A1FE2" w:rsidRPr="009A130D">
        <w:rPr>
          <w:rFonts w:ascii="Helvetica" w:hAnsi="Helvetica"/>
          <w:sz w:val="20"/>
          <w:szCs w:val="20"/>
        </w:rPr>
        <w:t>issues that go on</w:t>
      </w:r>
      <w:r w:rsidR="00AD1B89" w:rsidRPr="009A130D">
        <w:rPr>
          <w:rFonts w:ascii="Helvetica" w:hAnsi="Helvetica"/>
          <w:sz w:val="20"/>
          <w:szCs w:val="20"/>
        </w:rPr>
        <w:t>,</w:t>
      </w:r>
      <w:r w:rsidR="007A1FE2" w:rsidRPr="009A130D">
        <w:rPr>
          <w:rFonts w:ascii="Helvetica" w:hAnsi="Helvetica"/>
          <w:sz w:val="20"/>
          <w:szCs w:val="20"/>
        </w:rPr>
        <w:t xml:space="preserve"> however my focus is going to be on the controversy within the design world. </w:t>
      </w:r>
    </w:p>
    <w:p w14:paraId="5C73641B" w14:textId="77777777" w:rsidR="00CD571E" w:rsidRPr="009A130D" w:rsidRDefault="00CD571E" w:rsidP="009A130D">
      <w:pPr>
        <w:keepNext/>
        <w:spacing w:line="480" w:lineRule="auto"/>
        <w:rPr>
          <w:rFonts w:ascii="Helvetica" w:hAnsi="Helvetica"/>
          <w:sz w:val="20"/>
          <w:szCs w:val="20"/>
        </w:rPr>
      </w:pPr>
    </w:p>
    <w:p w14:paraId="3118319F" w14:textId="121DF12A" w:rsidR="00CD571E" w:rsidRPr="009A130D" w:rsidRDefault="00CD571E" w:rsidP="009A130D">
      <w:pPr>
        <w:keepNext/>
        <w:spacing w:line="480" w:lineRule="auto"/>
        <w:rPr>
          <w:rFonts w:ascii="Helvetica" w:hAnsi="Helvetica"/>
          <w:b/>
          <w:sz w:val="20"/>
          <w:szCs w:val="20"/>
        </w:rPr>
      </w:pPr>
      <w:r w:rsidRPr="009A130D">
        <w:rPr>
          <w:rFonts w:ascii="Helvetica" w:hAnsi="Helvetica"/>
          <w:b/>
          <w:sz w:val="20"/>
          <w:szCs w:val="20"/>
        </w:rPr>
        <w:t>Design</w:t>
      </w:r>
      <w:r w:rsidR="00D82B85" w:rsidRPr="009A130D">
        <w:rPr>
          <w:rFonts w:ascii="Helvetica" w:hAnsi="Helvetica"/>
          <w:b/>
          <w:sz w:val="20"/>
          <w:szCs w:val="20"/>
        </w:rPr>
        <w:t>s</w:t>
      </w:r>
      <w:r w:rsidRPr="009A130D">
        <w:rPr>
          <w:rFonts w:ascii="Helvetica" w:hAnsi="Helvetica"/>
          <w:b/>
          <w:sz w:val="20"/>
          <w:szCs w:val="20"/>
        </w:rPr>
        <w:t xml:space="preserve"> that have unsettled the public </w:t>
      </w:r>
    </w:p>
    <w:p w14:paraId="674B225C" w14:textId="3FAE3284" w:rsidR="00B96C59" w:rsidRPr="009A130D" w:rsidRDefault="00CD571E" w:rsidP="009A130D">
      <w:pPr>
        <w:keepNext/>
        <w:spacing w:line="480" w:lineRule="auto"/>
        <w:rPr>
          <w:rFonts w:ascii="Helvetica" w:hAnsi="Helvetica"/>
          <w:sz w:val="20"/>
          <w:szCs w:val="20"/>
        </w:rPr>
      </w:pPr>
      <w:r w:rsidRPr="009A130D">
        <w:rPr>
          <w:rFonts w:ascii="Helvetica" w:hAnsi="Helvetica"/>
          <w:sz w:val="20"/>
          <w:szCs w:val="20"/>
        </w:rPr>
        <w:t>Controversial design could be defined by</w:t>
      </w:r>
      <w:r w:rsidR="00D66B13" w:rsidRPr="009A130D">
        <w:rPr>
          <w:rFonts w:ascii="Helvetica" w:hAnsi="Helvetica"/>
          <w:sz w:val="20"/>
          <w:szCs w:val="20"/>
        </w:rPr>
        <w:t xml:space="preserve"> how the public respond to </w:t>
      </w:r>
      <w:r w:rsidRPr="009A130D">
        <w:rPr>
          <w:rFonts w:ascii="Helvetica" w:hAnsi="Helvetica"/>
          <w:sz w:val="20"/>
          <w:szCs w:val="20"/>
        </w:rPr>
        <w:t xml:space="preserve">the </w:t>
      </w:r>
      <w:r w:rsidR="00D66B13" w:rsidRPr="009A130D">
        <w:rPr>
          <w:rFonts w:ascii="Helvetica" w:hAnsi="Helvetica"/>
          <w:sz w:val="20"/>
          <w:szCs w:val="20"/>
        </w:rPr>
        <w:t>design and how they</w:t>
      </w:r>
      <w:r w:rsidR="00D66B13" w:rsidRPr="009A130D">
        <w:rPr>
          <w:rFonts w:ascii="Helvetica" w:eastAsia="Helvetica" w:hAnsi="Helvetica" w:cs="Helvetica"/>
          <w:sz w:val="20"/>
          <w:szCs w:val="20"/>
        </w:rPr>
        <w:t xml:space="preserve">’re not afraid to </w:t>
      </w:r>
      <w:r w:rsidR="00D66B13" w:rsidRPr="009A130D">
        <w:rPr>
          <w:rFonts w:ascii="Helvetica" w:hAnsi="Helvetica"/>
          <w:sz w:val="20"/>
          <w:szCs w:val="20"/>
        </w:rPr>
        <w:t>announce their opinions. It is the public</w:t>
      </w:r>
      <w:r w:rsidRPr="009A130D">
        <w:rPr>
          <w:rFonts w:ascii="Helvetica" w:eastAsia="Helvetica" w:hAnsi="Helvetica" w:cs="Helvetica"/>
          <w:sz w:val="20"/>
          <w:szCs w:val="20"/>
        </w:rPr>
        <w:t>’s</w:t>
      </w:r>
      <w:r w:rsidR="00D66B13" w:rsidRPr="009A130D">
        <w:rPr>
          <w:rFonts w:ascii="Helvetica" w:hAnsi="Helvetica"/>
          <w:sz w:val="20"/>
          <w:szCs w:val="20"/>
        </w:rPr>
        <w:t xml:space="preserve"> response that sometimes matters most to whether a piece of design fails or succeeds.</w:t>
      </w:r>
      <w:r w:rsidR="00491566" w:rsidRPr="009A130D">
        <w:rPr>
          <w:rFonts w:ascii="Helvetica" w:hAnsi="Helvetica"/>
          <w:sz w:val="20"/>
          <w:szCs w:val="20"/>
        </w:rPr>
        <w:t xml:space="preserve"> </w:t>
      </w:r>
      <w:r w:rsidR="006C37C3" w:rsidRPr="009A130D">
        <w:rPr>
          <w:rFonts w:ascii="Helvetica" w:eastAsia="Helvetica" w:hAnsi="Helvetica" w:cs="Helvetica"/>
          <w:sz w:val="20"/>
          <w:szCs w:val="20"/>
        </w:rPr>
        <w:t>In Abstract: The art of design, Paula Scher (2017),</w:t>
      </w:r>
      <w:r w:rsidR="0072791E" w:rsidRPr="009A130D">
        <w:rPr>
          <w:rFonts w:ascii="Helvetica" w:eastAsia="Helvetica" w:hAnsi="Helvetica" w:cs="Helvetica"/>
          <w:sz w:val="20"/>
          <w:szCs w:val="20"/>
        </w:rPr>
        <w:t xml:space="preserve"> </w:t>
      </w:r>
      <w:r w:rsidR="00491566" w:rsidRPr="009A130D">
        <w:rPr>
          <w:rFonts w:ascii="Helvetica" w:hAnsi="Helvetica"/>
          <w:sz w:val="20"/>
          <w:szCs w:val="20"/>
        </w:rPr>
        <w:t xml:space="preserve">Paula Scher said </w:t>
      </w:r>
      <w:r w:rsidR="00491566" w:rsidRPr="009A130D">
        <w:rPr>
          <w:rFonts w:ascii="Helvetica" w:eastAsia="Helvetica" w:hAnsi="Helvetica" w:cs="Helvetica"/>
          <w:sz w:val="20"/>
          <w:szCs w:val="20"/>
        </w:rPr>
        <w:t>‘</w:t>
      </w:r>
      <w:r w:rsidR="00491566" w:rsidRPr="009A130D">
        <w:rPr>
          <w:rFonts w:ascii="Helvetica" w:hAnsi="Helvetica"/>
          <w:sz w:val="20"/>
          <w:szCs w:val="20"/>
        </w:rPr>
        <w:t>The design of the logo is never really the hard part of the job. It</w:t>
      </w:r>
      <w:r w:rsidR="00491566" w:rsidRPr="009A130D">
        <w:rPr>
          <w:rFonts w:ascii="Helvetica" w:eastAsia="Helvetica" w:hAnsi="Helvetica" w:cs="Helvetica"/>
          <w:sz w:val="20"/>
          <w:szCs w:val="20"/>
        </w:rPr>
        <w:t>’</w:t>
      </w:r>
      <w:r w:rsidR="00491566" w:rsidRPr="009A130D">
        <w:rPr>
          <w:rFonts w:ascii="Helvetica" w:hAnsi="Helvetica"/>
          <w:sz w:val="20"/>
          <w:szCs w:val="20"/>
        </w:rPr>
        <w:t>s persuading a million people to use it</w:t>
      </w:r>
      <w:r w:rsidR="00491566" w:rsidRPr="009A130D">
        <w:rPr>
          <w:rFonts w:ascii="Helvetica" w:eastAsia="Helvetica" w:hAnsi="Helvetica" w:cs="Helvetica"/>
          <w:sz w:val="20"/>
          <w:szCs w:val="20"/>
        </w:rPr>
        <w:t>’</w:t>
      </w:r>
      <w:r w:rsidR="00491566" w:rsidRPr="009A130D">
        <w:rPr>
          <w:rFonts w:ascii="Helvetica" w:hAnsi="Helvetica"/>
          <w:sz w:val="20"/>
          <w:szCs w:val="20"/>
        </w:rPr>
        <w:t xml:space="preserve">. </w:t>
      </w:r>
      <w:r w:rsidR="00D66B13" w:rsidRPr="009A130D">
        <w:rPr>
          <w:rFonts w:ascii="Helvetica" w:hAnsi="Helvetica"/>
          <w:sz w:val="20"/>
          <w:szCs w:val="20"/>
        </w:rPr>
        <w:t xml:space="preserve"> </w:t>
      </w:r>
      <w:r w:rsidR="00763F1F" w:rsidRPr="009A130D">
        <w:rPr>
          <w:rFonts w:ascii="Helvetica" w:hAnsi="Helvetica"/>
          <w:sz w:val="20"/>
          <w:szCs w:val="20"/>
        </w:rPr>
        <w:t xml:space="preserve">One of the latest designs that people have expressed their views on is </w:t>
      </w:r>
      <w:r w:rsidR="00B96C59" w:rsidRPr="009A130D">
        <w:rPr>
          <w:rFonts w:ascii="Helvetica" w:hAnsi="Helvetica"/>
          <w:sz w:val="20"/>
          <w:szCs w:val="20"/>
        </w:rPr>
        <w:t xml:space="preserve">the new </w:t>
      </w:r>
      <w:r w:rsidR="006E44BF" w:rsidRPr="009A130D">
        <w:rPr>
          <w:rFonts w:ascii="Helvetica" w:hAnsi="Helvetica"/>
          <w:sz w:val="20"/>
          <w:szCs w:val="20"/>
        </w:rPr>
        <w:t xml:space="preserve">Burberry design. </w:t>
      </w:r>
      <w:r w:rsidR="00E20D83" w:rsidRPr="009A130D">
        <w:rPr>
          <w:rFonts w:ascii="Helvetica" w:hAnsi="Helvetica"/>
          <w:sz w:val="20"/>
          <w:szCs w:val="20"/>
        </w:rPr>
        <w:t xml:space="preserve">According to The Drum (2018), the last time Burberry had a re design for their brand was 20 years ago during 1999. It goes without saying that the revamp is a massive change and also a risk from the original serif typeface to now a sans serif and also dropping the icon and adding </w:t>
      </w:r>
      <w:r w:rsidR="00E20D83" w:rsidRPr="009A130D">
        <w:rPr>
          <w:rFonts w:ascii="Helvetica" w:eastAsia="Helvetica" w:hAnsi="Helvetica" w:cs="Helvetica"/>
          <w:sz w:val="20"/>
          <w:szCs w:val="20"/>
        </w:rPr>
        <w:t>‘Engla</w:t>
      </w:r>
      <w:r w:rsidR="00E20D83" w:rsidRPr="009A130D">
        <w:rPr>
          <w:rFonts w:ascii="Helvetica" w:hAnsi="Helvetica"/>
          <w:sz w:val="20"/>
          <w:szCs w:val="20"/>
        </w:rPr>
        <w:t>nd</w:t>
      </w:r>
      <w:r w:rsidR="00E20D83" w:rsidRPr="009A130D">
        <w:rPr>
          <w:rFonts w:ascii="Helvetica" w:eastAsia="Helvetica" w:hAnsi="Helvetica" w:cs="Helvetica"/>
          <w:sz w:val="20"/>
          <w:szCs w:val="20"/>
        </w:rPr>
        <w:t>’</w:t>
      </w:r>
      <w:r w:rsidR="00763F1F" w:rsidRPr="009A130D">
        <w:rPr>
          <w:rFonts w:ascii="Helvetica" w:hAnsi="Helvetica"/>
          <w:sz w:val="20"/>
          <w:szCs w:val="20"/>
        </w:rPr>
        <w:t xml:space="preserve"> under</w:t>
      </w:r>
      <w:r w:rsidR="00E20D83" w:rsidRPr="009A130D">
        <w:rPr>
          <w:rFonts w:ascii="Helvetica" w:hAnsi="Helvetica"/>
          <w:sz w:val="20"/>
          <w:szCs w:val="20"/>
        </w:rPr>
        <w:t>neath. It</w:t>
      </w:r>
      <w:r w:rsidR="00763F1F" w:rsidRPr="009A130D">
        <w:rPr>
          <w:rFonts w:ascii="Helvetica" w:eastAsia="Helvetica" w:hAnsi="Helvetica" w:cs="Helvetica"/>
          <w:sz w:val="20"/>
          <w:szCs w:val="20"/>
        </w:rPr>
        <w:t>’</w:t>
      </w:r>
      <w:r w:rsidR="00E20D83" w:rsidRPr="009A130D">
        <w:rPr>
          <w:rFonts w:ascii="Helvetica" w:hAnsi="Helvetica"/>
          <w:sz w:val="20"/>
          <w:szCs w:val="20"/>
        </w:rPr>
        <w:t xml:space="preserve">s fair to say that there has been split comments about the new re design and </w:t>
      </w:r>
      <w:r w:rsidR="00F56E5E" w:rsidRPr="009A130D">
        <w:rPr>
          <w:rFonts w:ascii="Helvetica" w:hAnsi="Helvetica"/>
          <w:noProof/>
          <w:sz w:val="20"/>
          <w:szCs w:val="20"/>
        </w:rPr>
        <mc:AlternateContent>
          <mc:Choice Requires="wps">
            <w:drawing>
              <wp:anchor distT="0" distB="0" distL="114300" distR="114300" simplePos="0" relativeHeight="251677696" behindDoc="0" locked="0" layoutInCell="1" allowOverlap="1" wp14:anchorId="64202C87" wp14:editId="3AA44577">
                <wp:simplePos x="0" y="0"/>
                <wp:positionH relativeFrom="column">
                  <wp:posOffset>1534160</wp:posOffset>
                </wp:positionH>
                <wp:positionV relativeFrom="paragraph">
                  <wp:posOffset>2060575</wp:posOffset>
                </wp:positionV>
                <wp:extent cx="2287905" cy="110490"/>
                <wp:effectExtent l="0" t="0" r="0" b="0"/>
                <wp:wrapThrough wrapText="bothSides">
                  <wp:wrapPolygon edited="0">
                    <wp:start x="0" y="0"/>
                    <wp:lineTo x="0" y="14897"/>
                    <wp:lineTo x="21342" y="14897"/>
                    <wp:lineTo x="21342" y="0"/>
                    <wp:lineTo x="0" y="0"/>
                  </wp:wrapPolygon>
                </wp:wrapThrough>
                <wp:docPr id="15" name="Text Box 15"/>
                <wp:cNvGraphicFramePr/>
                <a:graphic xmlns:a="http://schemas.openxmlformats.org/drawingml/2006/main">
                  <a:graphicData uri="http://schemas.microsoft.com/office/word/2010/wordprocessingShape">
                    <wps:wsp>
                      <wps:cNvSpPr txBox="1"/>
                      <wps:spPr>
                        <a:xfrm>
                          <a:off x="0" y="0"/>
                          <a:ext cx="2287905" cy="110490"/>
                        </a:xfrm>
                        <a:prstGeom prst="rect">
                          <a:avLst/>
                        </a:prstGeom>
                        <a:solidFill>
                          <a:prstClr val="white"/>
                        </a:solidFill>
                        <a:ln>
                          <a:noFill/>
                        </a:ln>
                        <a:effectLst/>
                      </wps:spPr>
                      <wps:txbx>
                        <w:txbxContent>
                          <w:p w14:paraId="00E269F0" w14:textId="67526A7B" w:rsidR="00CE2AA8" w:rsidRPr="0079439D" w:rsidRDefault="00CE2AA8" w:rsidP="00CE2AA8">
                            <w:pPr>
                              <w:pStyle w:val="Caption"/>
                              <w:rPr>
                                <w:rFonts w:ascii="Helvetica" w:hAnsi="Helvetica" w:cs="Helvetica"/>
                                <w:noProof/>
                              </w:rPr>
                            </w:pPr>
                            <w:r>
                              <w:t xml:space="preserve">Figure </w:t>
                            </w:r>
                            <w:fldSimple w:instr=" SEQ Figure \* ARABIC ">
                              <w:r>
                                <w:rPr>
                                  <w:noProof/>
                                </w:rPr>
                                <w:t>1</w:t>
                              </w:r>
                            </w:fldSimple>
                            <w:r>
                              <w:t>: Burberry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4202C87" id="_x0000_t202" coordsize="21600,21600" o:spt="202" path="m0,0l0,21600,21600,21600,21600,0xe">
                <v:stroke joinstyle="miter"/>
                <v:path gradientshapeok="t" o:connecttype="rect"/>
              </v:shapetype>
              <v:shape id="Text_x0020_Box_x0020_15" o:spid="_x0000_s1026" type="#_x0000_t202" style="position:absolute;margin-left:120.8pt;margin-top:162.25pt;width:180.15pt;height:8.7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" stroked="f">
                <v:textbox inset="0,0,0,0">
                  <w:txbxContent>
                    <w:p w14:paraId="00E269F0" w14:textId="67526A7B" w:rsidR="00CE2AA8" w:rsidRPr="0079439D" w:rsidRDefault="00CE2AA8" w:rsidP="00CE2AA8">
                      <w:pPr>
                        <w:pStyle w:val="Caption"/>
                        <w:rPr>
                          <w:rFonts w:ascii="Helvetica" w:hAnsi="Helvetica" w:cs="Helvetica"/>
                          <w:noProof/>
                        </w:rPr>
                      </w:pPr>
                      <w:r>
                        <w:t xml:space="preserve">Figure </w:t>
                      </w:r>
                      <w:fldSimple w:instr=" SEQ Figure \* ARABIC ">
                        <w:r>
                          <w:rPr>
                            <w:noProof/>
                          </w:rPr>
                          <w:t>1</w:t>
                        </w:r>
                      </w:fldSimple>
                      <w:r>
                        <w:t>: Burberry logo</w:t>
                      </w:r>
                    </w:p>
                  </w:txbxContent>
                </v:textbox>
                <w10:wrap type="through"/>
              </v:shape>
            </w:pict>
          </mc:Fallback>
        </mc:AlternateContent>
      </w:r>
      <w:r w:rsidR="00E20D83" w:rsidRPr="009A130D">
        <w:rPr>
          <w:rFonts w:ascii="Helvetica" w:hAnsi="Helvetica"/>
          <w:sz w:val="20"/>
          <w:szCs w:val="20"/>
        </w:rPr>
        <w:t>a lot of people haven</w:t>
      </w:r>
      <w:r w:rsidR="00E20D83" w:rsidRPr="009A130D">
        <w:rPr>
          <w:rFonts w:ascii="Helvetica" w:eastAsia="Helvetica" w:hAnsi="Helvetica" w:cs="Helvetica"/>
          <w:sz w:val="20"/>
          <w:szCs w:val="20"/>
        </w:rPr>
        <w:t xml:space="preserve">’t held back from saying </w:t>
      </w:r>
      <w:r w:rsidR="00763F1F" w:rsidRPr="009A130D">
        <w:rPr>
          <w:rFonts w:ascii="Helvetica" w:hAnsi="Helvetica" w:cs="Helvetica"/>
          <w:noProof/>
          <w:sz w:val="20"/>
          <w:szCs w:val="20"/>
        </w:rPr>
        <w:drawing>
          <wp:anchor distT="0" distB="0" distL="114300" distR="114300" simplePos="0" relativeHeight="251675648" behindDoc="0" locked="0" layoutInCell="1" allowOverlap="1" wp14:anchorId="382C53E5" wp14:editId="5929FC73">
            <wp:simplePos x="0" y="0"/>
            <wp:positionH relativeFrom="column">
              <wp:posOffset>1307465</wp:posOffset>
            </wp:positionH>
            <wp:positionV relativeFrom="paragraph">
              <wp:posOffset>461645</wp:posOffset>
            </wp:positionV>
            <wp:extent cx="2515235" cy="16764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15235" cy="1676400"/>
                    </a:xfrm>
                    <a:prstGeom prst="rect">
                      <a:avLst/>
                    </a:prstGeom>
                    <a:noFill/>
                    <a:ln>
                      <a:noFill/>
                    </a:ln>
                  </pic:spPr>
                </pic:pic>
              </a:graphicData>
            </a:graphic>
            <wp14:sizeRelH relativeFrom="page">
              <wp14:pctWidth>0</wp14:pctWidth>
            </wp14:sizeRelH>
            <wp14:sizeRelV relativeFrom="page">
              <wp14:pctHeight>0</wp14:pctHeight>
            </wp14:sizeRelV>
          </wp:anchor>
        </w:drawing>
      </w:r>
      <w:r w:rsidR="00E20D83" w:rsidRPr="009A130D">
        <w:rPr>
          <w:rFonts w:ascii="Helvetica" w:hAnsi="Helvetica"/>
          <w:sz w:val="20"/>
          <w:szCs w:val="20"/>
        </w:rPr>
        <w:t xml:space="preserve">their views on it. </w:t>
      </w:r>
    </w:p>
    <w:p w14:paraId="4C724B55" w14:textId="1F922847" w:rsidR="00F56E5E" w:rsidRPr="009A130D" w:rsidRDefault="00F56E5E" w:rsidP="009A130D">
      <w:pPr>
        <w:keepNext/>
        <w:spacing w:line="480" w:lineRule="auto"/>
        <w:rPr>
          <w:rFonts w:ascii="Helvetica" w:hAnsi="Helvetica"/>
          <w:b/>
          <w:sz w:val="20"/>
          <w:szCs w:val="20"/>
        </w:rPr>
      </w:pPr>
    </w:p>
    <w:p w14:paraId="3E2C2BD5" w14:textId="328F4731" w:rsidR="00AC2CAB" w:rsidRPr="009A130D" w:rsidRDefault="00F56E5E" w:rsidP="009A130D">
      <w:pPr>
        <w:spacing w:line="480" w:lineRule="auto"/>
        <w:rPr>
          <w:rFonts w:ascii="Helvetica" w:hAnsi="Helvetica"/>
          <w:sz w:val="20"/>
          <w:szCs w:val="20"/>
        </w:rPr>
      </w:pPr>
      <w:r w:rsidRPr="009A130D">
        <w:rPr>
          <w:rFonts w:ascii="Helvetica" w:hAnsi="Helvetica"/>
          <w:sz w:val="20"/>
          <w:szCs w:val="20"/>
        </w:rPr>
        <w:t xml:space="preserve">Another famous rebrand design </w:t>
      </w:r>
      <w:r w:rsidR="00A4347A" w:rsidRPr="009A130D">
        <w:rPr>
          <w:rFonts w:ascii="Helvetica" w:hAnsi="Helvetica"/>
          <w:sz w:val="20"/>
          <w:szCs w:val="20"/>
        </w:rPr>
        <w:t>that didn</w:t>
      </w:r>
      <w:r w:rsidR="00A4347A" w:rsidRPr="009A130D">
        <w:rPr>
          <w:rFonts w:ascii="Helvetica" w:eastAsia="Helvetica" w:hAnsi="Helvetica" w:cs="Helvetica"/>
          <w:sz w:val="20"/>
          <w:szCs w:val="20"/>
        </w:rPr>
        <w:t>’</w:t>
      </w:r>
      <w:r w:rsidR="00A4347A" w:rsidRPr="009A130D">
        <w:rPr>
          <w:rFonts w:ascii="Helvetica" w:hAnsi="Helvetica"/>
          <w:sz w:val="20"/>
          <w:szCs w:val="20"/>
        </w:rPr>
        <w:t>t sit well with the public or even Margaret Thatcher who was the prime minist</w:t>
      </w:r>
      <w:r w:rsidR="00AC2CAB" w:rsidRPr="009A130D">
        <w:rPr>
          <w:rFonts w:ascii="Helvetica" w:hAnsi="Helvetica"/>
          <w:sz w:val="20"/>
          <w:szCs w:val="20"/>
        </w:rPr>
        <w:t>er at the time. According to the video</w:t>
      </w:r>
      <w:r w:rsidR="000D0D2D" w:rsidRPr="009A130D">
        <w:rPr>
          <w:rFonts w:ascii="Helvetica" w:hAnsi="Helvetica"/>
          <w:sz w:val="20"/>
          <w:szCs w:val="20"/>
        </w:rPr>
        <w:t>,</w:t>
      </w:r>
      <w:r w:rsidR="00AC2CAB" w:rsidRPr="009A130D">
        <w:rPr>
          <w:rFonts w:ascii="Helvetica" w:hAnsi="Helvetica"/>
          <w:sz w:val="20"/>
          <w:szCs w:val="20"/>
        </w:rPr>
        <w:t xml:space="preserve"> Classic Thatcher on BA (2013), it took British Airways four entire years to admit that Thatcher was indeed right about the design. She was their biggest critic and took a tissue to hide the design on the model of the plane, before calling it awful. It was also disliked by passengers and crew and later went on to change the design to the union flag. </w:t>
      </w:r>
    </w:p>
    <w:p w14:paraId="1CFEB811" w14:textId="7C6D3BDE" w:rsidR="00F56E5E" w:rsidRPr="009A130D" w:rsidRDefault="006F1184" w:rsidP="009A130D">
      <w:pPr>
        <w:keepNext/>
        <w:spacing w:line="480" w:lineRule="auto"/>
        <w:rPr>
          <w:rFonts w:ascii="Helvetica" w:hAnsi="Helvetica"/>
          <w:b/>
          <w:sz w:val="20"/>
          <w:szCs w:val="20"/>
        </w:rPr>
      </w:pPr>
      <w:r w:rsidRPr="009A130D">
        <w:rPr>
          <w:rFonts w:ascii="Helvetica" w:hAnsi="Helvetica"/>
          <w:noProof/>
          <w:sz w:val="20"/>
          <w:szCs w:val="20"/>
        </w:rPr>
        <mc:AlternateContent>
          <mc:Choice Requires="wps">
            <w:drawing>
              <wp:anchor distT="0" distB="0" distL="114300" distR="114300" simplePos="0" relativeHeight="251680768" behindDoc="0" locked="0" layoutInCell="1" allowOverlap="1" wp14:anchorId="45DE205F" wp14:editId="264198ED">
                <wp:simplePos x="0" y="0"/>
                <wp:positionH relativeFrom="column">
                  <wp:posOffset>432435</wp:posOffset>
                </wp:positionH>
                <wp:positionV relativeFrom="paragraph">
                  <wp:posOffset>2426335</wp:posOffset>
                </wp:positionV>
                <wp:extent cx="4450080" cy="384175"/>
                <wp:effectExtent l="0" t="0" r="0" b="0"/>
                <wp:wrapThrough wrapText="bothSides">
                  <wp:wrapPolygon edited="0">
                    <wp:start x="0" y="0"/>
                    <wp:lineTo x="0" y="19993"/>
                    <wp:lineTo x="21452" y="19993"/>
                    <wp:lineTo x="21452" y="0"/>
                    <wp:lineTo x="0" y="0"/>
                  </wp:wrapPolygon>
                </wp:wrapThrough>
                <wp:docPr id="17" name="Text Box 17"/>
                <wp:cNvGraphicFramePr/>
                <a:graphic xmlns:a="http://schemas.openxmlformats.org/drawingml/2006/main">
                  <a:graphicData uri="http://schemas.microsoft.com/office/word/2010/wordprocessingShape">
                    <wps:wsp>
                      <wps:cNvSpPr txBox="1"/>
                      <wps:spPr>
                        <a:xfrm>
                          <a:off x="0" y="0"/>
                          <a:ext cx="4450080" cy="384175"/>
                        </a:xfrm>
                        <a:prstGeom prst="rect">
                          <a:avLst/>
                        </a:prstGeom>
                        <a:solidFill>
                          <a:prstClr val="white"/>
                        </a:solidFill>
                        <a:ln>
                          <a:noFill/>
                        </a:ln>
                        <a:effectLst/>
                      </wps:spPr>
                      <wps:txbx>
                        <w:txbxContent>
                          <w:p w14:paraId="113BDE97" w14:textId="72705B14" w:rsidR="000D0D2D" w:rsidRPr="00123F16" w:rsidRDefault="000D0D2D" w:rsidP="000D0D2D">
                            <w:pPr>
                              <w:pStyle w:val="Caption"/>
                              <w:rPr>
                                <w:rFonts w:ascii="Helvetica" w:hAnsi="Helvetica" w:cs="Helvetica"/>
                                <w:noProof/>
                              </w:rPr>
                            </w:pPr>
                            <w:r>
                              <w:t xml:space="preserve">Figure </w:t>
                            </w:r>
                            <w:fldSimple w:instr=" SEQ Figure \* ARABIC ">
                              <w:r>
                                <w:rPr>
                                  <w:noProof/>
                                </w:rPr>
                                <w:t>2</w:t>
                              </w:r>
                            </w:fldSimple>
                            <w:r>
                              <w:t>: British Airways redesign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DE205F" id="Text_x0020_Box_x0020_17" o:spid="_x0000_s1027" type="#_x0000_t202" style="position:absolute;margin-left:34.05pt;margin-top:191.05pt;width:350.4pt;height:30.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" stroked="f">
                <v:textbox inset="0,0,0,0">
                  <w:txbxContent>
                    <w:p w14:paraId="113BDE97" w14:textId="72705B14" w:rsidR="000D0D2D" w:rsidRPr="00123F16" w:rsidRDefault="000D0D2D" w:rsidP="000D0D2D">
                      <w:pPr>
                        <w:pStyle w:val="Caption"/>
                        <w:rPr>
                          <w:rFonts w:ascii="Helvetica" w:hAnsi="Helvetica" w:cs="Helvetica"/>
                          <w:noProof/>
                        </w:rPr>
                      </w:pPr>
                      <w:r>
                        <w:t xml:space="preserve">Figure </w:t>
                      </w:r>
                      <w:fldSimple w:instr=" SEQ Figure \* ARABIC ">
                        <w:r>
                          <w:rPr>
                            <w:noProof/>
                          </w:rPr>
                          <w:t>2</w:t>
                        </w:r>
                      </w:fldSimple>
                      <w:r>
                        <w:t>: British Airways redesign</w:t>
                      </w:r>
                    </w:p>
                  </w:txbxContent>
                </v:textbox>
                <w10:wrap type="through"/>
              </v:shape>
            </w:pict>
          </mc:Fallback>
        </mc:AlternateContent>
      </w:r>
      <w:r w:rsidRPr="009A130D">
        <w:rPr>
          <w:rFonts w:ascii="Helvetica" w:hAnsi="Helvetica" w:cs="Helvetica"/>
          <w:noProof/>
          <w:sz w:val="20"/>
          <w:szCs w:val="20"/>
        </w:rPr>
        <w:drawing>
          <wp:anchor distT="0" distB="0" distL="114300" distR="114300" simplePos="0" relativeHeight="251678720" behindDoc="0" locked="0" layoutInCell="1" allowOverlap="1" wp14:anchorId="2644F074" wp14:editId="366A4764">
            <wp:simplePos x="0" y="0"/>
            <wp:positionH relativeFrom="column">
              <wp:posOffset>427355</wp:posOffset>
            </wp:positionH>
            <wp:positionV relativeFrom="paragraph">
              <wp:posOffset>250825</wp:posOffset>
            </wp:positionV>
            <wp:extent cx="4450080" cy="2167255"/>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0080" cy="2167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8BDA08" w14:textId="61D67C59" w:rsidR="006F1184" w:rsidRPr="009A130D" w:rsidRDefault="006F1184" w:rsidP="009A130D">
      <w:pPr>
        <w:keepNext/>
        <w:spacing w:line="480" w:lineRule="auto"/>
        <w:rPr>
          <w:rFonts w:ascii="Helvetica" w:hAnsi="Helvetica"/>
          <w:b/>
          <w:sz w:val="20"/>
          <w:szCs w:val="20"/>
        </w:rPr>
      </w:pPr>
      <w:r w:rsidRPr="009A130D">
        <w:rPr>
          <w:rFonts w:ascii="Helvetica" w:hAnsi="Helvetica"/>
          <w:b/>
          <w:sz w:val="20"/>
          <w:szCs w:val="20"/>
        </w:rPr>
        <w:br/>
      </w:r>
      <w:r w:rsidR="00C639E9" w:rsidRPr="009A130D">
        <w:rPr>
          <w:rFonts w:ascii="Helvetica" w:hAnsi="Helvetica"/>
          <w:sz w:val="20"/>
          <w:szCs w:val="20"/>
        </w:rPr>
        <w:br/>
      </w:r>
    </w:p>
    <w:p w14:paraId="74D581FD" w14:textId="4738239F" w:rsidR="00C639E9" w:rsidRPr="009A130D" w:rsidRDefault="002D770F" w:rsidP="009A130D">
      <w:pPr>
        <w:keepNext/>
        <w:spacing w:line="480" w:lineRule="auto"/>
        <w:rPr>
          <w:rFonts w:ascii="Helvetica" w:hAnsi="Helvetica"/>
          <w:b/>
          <w:sz w:val="20"/>
          <w:szCs w:val="20"/>
        </w:rPr>
      </w:pPr>
      <w:r w:rsidRPr="009A130D">
        <w:rPr>
          <w:rFonts w:ascii="Helvetica" w:hAnsi="Helvetica"/>
          <w:b/>
          <w:sz w:val="20"/>
          <w:szCs w:val="20"/>
        </w:rPr>
        <w:t>Ideas that have changed the way we think of Graphic Design</w:t>
      </w:r>
    </w:p>
    <w:p w14:paraId="3EE84520" w14:textId="1148C9B6" w:rsidR="004B6818" w:rsidRDefault="004656DC" w:rsidP="009A130D">
      <w:pPr>
        <w:pStyle w:val="Caption"/>
        <w:spacing w:line="480" w:lineRule="auto"/>
        <w:rPr>
          <w:rFonts w:ascii="Helvetica" w:hAnsi="Helvetica"/>
          <w:i w:val="0"/>
          <w:color w:val="auto"/>
          <w:sz w:val="20"/>
          <w:szCs w:val="20"/>
        </w:rPr>
      </w:pPr>
      <w:r w:rsidRPr="009A130D">
        <w:rPr>
          <w:rFonts w:ascii="Helvetica" w:hAnsi="Helvetica"/>
          <w:sz w:val="20"/>
          <w:szCs w:val="20"/>
        </w:rPr>
        <w:t xml:space="preserve"> </w:t>
      </w:r>
      <w:r w:rsidR="00A57311" w:rsidRPr="009A130D">
        <w:rPr>
          <w:rFonts w:ascii="Helvetica" w:hAnsi="Helvetica"/>
          <w:i w:val="0"/>
          <w:color w:val="auto"/>
          <w:sz w:val="20"/>
          <w:szCs w:val="20"/>
        </w:rPr>
        <w:t>There are ideas that have completely change</w:t>
      </w:r>
      <w:r w:rsidR="00985856" w:rsidRPr="009A130D">
        <w:rPr>
          <w:rFonts w:ascii="Helvetica" w:hAnsi="Helvetica"/>
          <w:i w:val="0"/>
          <w:color w:val="auto"/>
          <w:sz w:val="20"/>
          <w:szCs w:val="20"/>
        </w:rPr>
        <w:t>d graphic design. One of the</w:t>
      </w:r>
      <w:r w:rsidR="00A57311" w:rsidRPr="009A130D">
        <w:rPr>
          <w:rFonts w:ascii="Helvetica" w:hAnsi="Helvetica"/>
          <w:i w:val="0"/>
          <w:color w:val="auto"/>
          <w:sz w:val="20"/>
          <w:szCs w:val="20"/>
        </w:rPr>
        <w:t xml:space="preserve"> ideas that is going to be looked</w:t>
      </w:r>
      <w:r w:rsidR="00985856" w:rsidRPr="009A130D">
        <w:rPr>
          <w:rFonts w:ascii="Helvetica" w:hAnsi="Helvetica"/>
          <w:i w:val="0"/>
          <w:color w:val="auto"/>
          <w:sz w:val="20"/>
          <w:szCs w:val="20"/>
        </w:rPr>
        <w:t xml:space="preserve"> into is Asymmetric Typography which links to the controversy behind design</w:t>
      </w:r>
      <w:r w:rsidR="00E44D2A" w:rsidRPr="009A130D">
        <w:rPr>
          <w:rFonts w:ascii="Helvetica" w:hAnsi="Helvetica"/>
          <w:i w:val="0"/>
          <w:color w:val="auto"/>
          <w:sz w:val="20"/>
          <w:szCs w:val="20"/>
        </w:rPr>
        <w:t xml:space="preserve"> work. The question this raises, </w:t>
      </w:r>
      <w:r w:rsidR="00C127F2" w:rsidRPr="009A130D">
        <w:rPr>
          <w:rFonts w:ascii="Helvetica" w:hAnsi="Helvetica"/>
          <w:i w:val="0"/>
          <w:color w:val="auto"/>
          <w:sz w:val="20"/>
          <w:szCs w:val="20"/>
        </w:rPr>
        <w:t>is</w:t>
      </w:r>
      <w:r w:rsidR="00985856" w:rsidRPr="009A130D">
        <w:rPr>
          <w:rFonts w:ascii="Helvetica" w:hAnsi="Helvetica"/>
          <w:i w:val="0"/>
          <w:color w:val="auto"/>
          <w:sz w:val="20"/>
          <w:szCs w:val="20"/>
        </w:rPr>
        <w:t xml:space="preserve"> a piece of design considered to be controversial because it</w:t>
      </w:r>
      <w:r w:rsidR="00985856" w:rsidRPr="009A130D">
        <w:rPr>
          <w:rFonts w:ascii="Helvetica" w:eastAsia="Helvetica" w:hAnsi="Helvetica" w:cs="Helvetica"/>
          <w:i w:val="0"/>
          <w:color w:val="auto"/>
          <w:sz w:val="20"/>
          <w:szCs w:val="20"/>
        </w:rPr>
        <w:t>’</w:t>
      </w:r>
      <w:r w:rsidR="00985856" w:rsidRPr="009A130D">
        <w:rPr>
          <w:rFonts w:ascii="Helvetica" w:hAnsi="Helvetica"/>
          <w:i w:val="0"/>
          <w:color w:val="auto"/>
          <w:sz w:val="20"/>
          <w:szCs w:val="20"/>
        </w:rPr>
        <w:t xml:space="preserve">s </w:t>
      </w:r>
      <w:r w:rsidR="007200EA" w:rsidRPr="009A130D">
        <w:rPr>
          <w:rFonts w:ascii="Helvetica" w:hAnsi="Helvetica"/>
          <w:i w:val="0"/>
          <w:color w:val="auto"/>
          <w:sz w:val="20"/>
          <w:szCs w:val="20"/>
        </w:rPr>
        <w:t>classified as a controversial topic</w:t>
      </w:r>
      <w:r w:rsidR="00E44D2A" w:rsidRPr="009A130D">
        <w:rPr>
          <w:rFonts w:ascii="Helvetica" w:hAnsi="Helvetica"/>
          <w:i w:val="0"/>
          <w:color w:val="auto"/>
          <w:sz w:val="20"/>
          <w:szCs w:val="20"/>
        </w:rPr>
        <w:t>?</w:t>
      </w:r>
      <w:r w:rsidR="00985856" w:rsidRPr="009A130D">
        <w:rPr>
          <w:rFonts w:ascii="Helvetica" w:hAnsi="Helvetica"/>
          <w:i w:val="0"/>
          <w:color w:val="auto"/>
          <w:sz w:val="20"/>
          <w:szCs w:val="20"/>
        </w:rPr>
        <w:t xml:space="preserve"> For example,</w:t>
      </w:r>
      <w:r w:rsidR="00681075" w:rsidRPr="009A130D">
        <w:rPr>
          <w:rFonts w:ascii="Helvetica" w:hAnsi="Helvetica"/>
          <w:i w:val="0"/>
          <w:color w:val="auto"/>
          <w:sz w:val="20"/>
          <w:szCs w:val="20"/>
        </w:rPr>
        <w:t xml:space="preserve"> </w:t>
      </w:r>
      <w:r w:rsidR="002A0F45" w:rsidRPr="009A130D">
        <w:rPr>
          <w:rFonts w:ascii="Helvetica" w:hAnsi="Helvetica"/>
          <w:i w:val="0"/>
          <w:color w:val="auto"/>
          <w:sz w:val="20"/>
          <w:szCs w:val="20"/>
        </w:rPr>
        <w:t xml:space="preserve">Asymmetric Typography </w:t>
      </w:r>
      <w:r w:rsidR="00E44D2A" w:rsidRPr="009A130D">
        <w:rPr>
          <w:rFonts w:ascii="Helvetica" w:hAnsi="Helvetica"/>
          <w:i w:val="0"/>
          <w:color w:val="auto"/>
          <w:sz w:val="20"/>
          <w:szCs w:val="20"/>
        </w:rPr>
        <w:t xml:space="preserve">could be considered controversial as it </w:t>
      </w:r>
      <w:r w:rsidR="002A0F45" w:rsidRPr="009A130D">
        <w:rPr>
          <w:rFonts w:ascii="Helvetica" w:hAnsi="Helvetica"/>
          <w:i w:val="0"/>
          <w:color w:val="auto"/>
          <w:sz w:val="20"/>
          <w:szCs w:val="20"/>
        </w:rPr>
        <w:t>goes against the norm of graphic design.</w:t>
      </w:r>
      <w:r w:rsidR="00F648E4" w:rsidRPr="009A130D">
        <w:rPr>
          <w:rFonts w:ascii="Helvetica" w:hAnsi="Helvetica"/>
          <w:i w:val="0"/>
          <w:color w:val="auto"/>
          <w:sz w:val="20"/>
          <w:szCs w:val="20"/>
        </w:rPr>
        <w:t xml:space="preserve"> According to Heller and Vienne (</w:t>
      </w:r>
      <w:proofErr w:type="gramStart"/>
      <w:r w:rsidR="002A0F45" w:rsidRPr="009A130D">
        <w:rPr>
          <w:rFonts w:ascii="Helvetica" w:hAnsi="Helvetica"/>
          <w:i w:val="0"/>
          <w:color w:val="auto"/>
          <w:sz w:val="20"/>
          <w:szCs w:val="20"/>
        </w:rPr>
        <w:t>2012</w:t>
      </w:r>
      <w:r w:rsidR="00F648E4" w:rsidRPr="009A130D">
        <w:rPr>
          <w:rFonts w:ascii="Helvetica" w:hAnsi="Helvetica"/>
          <w:i w:val="0"/>
          <w:color w:val="auto"/>
          <w:sz w:val="20"/>
          <w:szCs w:val="20"/>
        </w:rPr>
        <w:t>,p.</w:t>
      </w:r>
      <w:proofErr w:type="gramEnd"/>
      <w:r w:rsidR="00F648E4" w:rsidRPr="009A130D">
        <w:rPr>
          <w:rFonts w:ascii="Helvetica" w:hAnsi="Helvetica"/>
          <w:i w:val="0"/>
          <w:color w:val="auto"/>
          <w:sz w:val="20"/>
          <w:szCs w:val="20"/>
        </w:rPr>
        <w:t>66</w:t>
      </w:r>
      <w:r w:rsidR="002A0F45" w:rsidRPr="009A130D">
        <w:rPr>
          <w:rFonts w:ascii="Helvetica" w:hAnsi="Helvetica"/>
          <w:i w:val="0"/>
          <w:color w:val="auto"/>
          <w:sz w:val="20"/>
          <w:szCs w:val="20"/>
        </w:rPr>
        <w:t>)</w:t>
      </w:r>
      <w:r w:rsidR="007200EA" w:rsidRPr="009A130D">
        <w:rPr>
          <w:rFonts w:ascii="Helvetica" w:hAnsi="Helvetica"/>
          <w:i w:val="0"/>
          <w:color w:val="auto"/>
          <w:sz w:val="20"/>
          <w:szCs w:val="20"/>
        </w:rPr>
        <w:t>,</w:t>
      </w:r>
      <w:r w:rsidR="002A0F45" w:rsidRPr="009A130D">
        <w:rPr>
          <w:rFonts w:ascii="Helvetica" w:hAnsi="Helvetica"/>
          <w:i w:val="0"/>
          <w:color w:val="auto"/>
          <w:sz w:val="20"/>
          <w:szCs w:val="20"/>
        </w:rPr>
        <w:t xml:space="preserve"> </w:t>
      </w:r>
      <w:r w:rsidR="0034144B" w:rsidRPr="009A130D">
        <w:rPr>
          <w:rFonts w:ascii="Helvetica" w:hAnsi="Helvetica"/>
          <w:i w:val="0"/>
          <w:color w:val="auto"/>
          <w:sz w:val="20"/>
          <w:szCs w:val="20"/>
        </w:rPr>
        <w:t xml:space="preserve">asymmetric typography would set principles underlying the modern shift of graphic design. </w:t>
      </w:r>
      <w:proofErr w:type="spellStart"/>
      <w:r w:rsidR="00A26C93" w:rsidRPr="009A130D">
        <w:rPr>
          <w:rFonts w:ascii="Helvetica" w:hAnsi="Helvetica"/>
          <w:i w:val="0"/>
          <w:color w:val="auto"/>
          <w:sz w:val="20"/>
          <w:szCs w:val="20"/>
        </w:rPr>
        <w:t>Tschi</w:t>
      </w:r>
      <w:r w:rsidR="005C212B" w:rsidRPr="009A130D">
        <w:rPr>
          <w:rFonts w:ascii="Helvetica" w:hAnsi="Helvetica"/>
          <w:i w:val="0"/>
          <w:color w:val="auto"/>
          <w:sz w:val="20"/>
          <w:szCs w:val="20"/>
        </w:rPr>
        <w:t>chold</w:t>
      </w:r>
      <w:proofErr w:type="spellEnd"/>
      <w:r w:rsidR="005C212B" w:rsidRPr="009A130D">
        <w:rPr>
          <w:rFonts w:ascii="Helvetica" w:hAnsi="Helvetica"/>
          <w:i w:val="0"/>
          <w:color w:val="auto"/>
          <w:sz w:val="20"/>
          <w:szCs w:val="20"/>
        </w:rPr>
        <w:t xml:space="preserve"> who is a German typographer</w:t>
      </w:r>
      <w:r w:rsidR="00A26C93" w:rsidRPr="009A130D">
        <w:rPr>
          <w:rFonts w:ascii="Helvetica" w:hAnsi="Helvetica"/>
          <w:i w:val="0"/>
          <w:color w:val="auto"/>
          <w:sz w:val="20"/>
          <w:szCs w:val="20"/>
        </w:rPr>
        <w:t xml:space="preserve"> </w:t>
      </w:r>
      <w:r w:rsidR="004B6818" w:rsidRPr="009A130D">
        <w:rPr>
          <w:rFonts w:ascii="Helvetica" w:hAnsi="Helvetica"/>
          <w:i w:val="0"/>
          <w:color w:val="auto"/>
          <w:sz w:val="20"/>
          <w:szCs w:val="20"/>
        </w:rPr>
        <w:t xml:space="preserve">indicated that all designers should reject symmetrical and unrequired ornament that had controlled design and print for so many years. </w:t>
      </w:r>
      <w:proofErr w:type="spellStart"/>
      <w:r w:rsidR="004B6818" w:rsidRPr="009A130D">
        <w:rPr>
          <w:rFonts w:ascii="Helvetica" w:hAnsi="Helvetica"/>
          <w:i w:val="0"/>
          <w:color w:val="auto"/>
          <w:sz w:val="20"/>
          <w:szCs w:val="20"/>
        </w:rPr>
        <w:t>Tschichold</w:t>
      </w:r>
      <w:proofErr w:type="spellEnd"/>
      <w:r w:rsidR="004B6818" w:rsidRPr="009A130D">
        <w:rPr>
          <w:rFonts w:ascii="Helvetica" w:hAnsi="Helvetica"/>
          <w:i w:val="0"/>
          <w:color w:val="auto"/>
          <w:sz w:val="20"/>
          <w:szCs w:val="20"/>
        </w:rPr>
        <w:t xml:space="preserve"> </w:t>
      </w:r>
      <w:r w:rsidR="00A26C93" w:rsidRPr="009A130D">
        <w:rPr>
          <w:rFonts w:ascii="Helvetica" w:hAnsi="Helvetica"/>
          <w:i w:val="0"/>
          <w:color w:val="auto"/>
          <w:sz w:val="20"/>
          <w:szCs w:val="20"/>
        </w:rPr>
        <w:t xml:space="preserve">said, </w:t>
      </w:r>
      <w:r w:rsidR="00A26C93" w:rsidRPr="009A130D">
        <w:rPr>
          <w:rFonts w:ascii="Helvetica" w:eastAsia="Helvetica" w:hAnsi="Helvetica" w:cs="Helvetica"/>
          <w:i w:val="0"/>
          <w:color w:val="auto"/>
          <w:sz w:val="20"/>
          <w:szCs w:val="20"/>
        </w:rPr>
        <w:t>‘</w:t>
      </w:r>
      <w:r w:rsidR="00A26C93" w:rsidRPr="009A130D">
        <w:rPr>
          <w:rFonts w:ascii="Helvetica" w:hAnsi="Helvetica"/>
          <w:i w:val="0"/>
          <w:color w:val="auto"/>
          <w:sz w:val="20"/>
          <w:szCs w:val="20"/>
        </w:rPr>
        <w:t>Asymmetry is the rhythmic expression of functional design</w:t>
      </w:r>
      <w:r w:rsidR="00A26C93" w:rsidRPr="009A130D">
        <w:rPr>
          <w:rFonts w:ascii="Helvetica" w:eastAsia="Helvetica" w:hAnsi="Helvetica" w:cs="Helvetica"/>
          <w:i w:val="0"/>
          <w:color w:val="auto"/>
          <w:sz w:val="20"/>
          <w:szCs w:val="20"/>
        </w:rPr>
        <w:t>’</w:t>
      </w:r>
      <w:r w:rsidR="007200EA" w:rsidRPr="009A130D">
        <w:rPr>
          <w:rFonts w:ascii="Helvetica" w:hAnsi="Helvetica"/>
          <w:i w:val="0"/>
          <w:color w:val="auto"/>
          <w:sz w:val="20"/>
          <w:szCs w:val="20"/>
        </w:rPr>
        <w:t xml:space="preserve">. </w:t>
      </w:r>
      <w:r w:rsidR="00A26C93" w:rsidRPr="009A130D">
        <w:rPr>
          <w:rFonts w:ascii="Helvetica" w:hAnsi="Helvetica"/>
          <w:i w:val="0"/>
          <w:color w:val="auto"/>
          <w:sz w:val="20"/>
          <w:szCs w:val="20"/>
        </w:rPr>
        <w:t xml:space="preserve"> </w:t>
      </w:r>
      <w:r w:rsidR="004B6818" w:rsidRPr="009A130D">
        <w:rPr>
          <w:rFonts w:ascii="Helvetica" w:hAnsi="Helvetica"/>
          <w:i w:val="0"/>
          <w:color w:val="auto"/>
          <w:sz w:val="20"/>
          <w:szCs w:val="20"/>
        </w:rPr>
        <w:t xml:space="preserve">After this he then produced a book that demonstrated his new approach to Graphic design. </w:t>
      </w:r>
    </w:p>
    <w:p w14:paraId="326984F4" w14:textId="14493AE0" w:rsidR="002D770F" w:rsidRPr="009A130D" w:rsidRDefault="00211A5D" w:rsidP="009A130D">
      <w:pPr>
        <w:pStyle w:val="Caption"/>
        <w:spacing w:line="480" w:lineRule="auto"/>
        <w:rPr>
          <w:rFonts w:ascii="Helvetica" w:hAnsi="Helvetica"/>
          <w:sz w:val="20"/>
          <w:szCs w:val="20"/>
        </w:rPr>
      </w:pPr>
      <w:r w:rsidRPr="009A130D">
        <w:rPr>
          <w:rFonts w:ascii="Helvetica" w:hAnsi="Helvetica"/>
          <w:noProof/>
          <w:sz w:val="20"/>
          <w:szCs w:val="20"/>
          <w:lang w:eastAsia="en-GB"/>
        </w:rPr>
        <mc:AlternateContent>
          <mc:Choice Requires="wps">
            <w:drawing>
              <wp:anchor distT="0" distB="0" distL="114300" distR="114300" simplePos="0" relativeHeight="251670528" behindDoc="0" locked="0" layoutInCell="1" allowOverlap="1" wp14:anchorId="77A57DBF" wp14:editId="0AAF2191">
                <wp:simplePos x="0" y="0"/>
                <wp:positionH relativeFrom="column">
                  <wp:posOffset>52070</wp:posOffset>
                </wp:positionH>
                <wp:positionV relativeFrom="paragraph">
                  <wp:posOffset>4004310</wp:posOffset>
                </wp:positionV>
                <wp:extent cx="1823720" cy="200660"/>
                <wp:effectExtent l="0" t="0" r="5080" b="2540"/>
                <wp:wrapTopAndBottom/>
                <wp:docPr id="11" name="Text Box 11"/>
                <wp:cNvGraphicFramePr/>
                <a:graphic xmlns:a="http://schemas.openxmlformats.org/drawingml/2006/main">
                  <a:graphicData uri="http://schemas.microsoft.com/office/word/2010/wordprocessingShape">
                    <wps:wsp>
                      <wps:cNvSpPr txBox="1"/>
                      <wps:spPr>
                        <a:xfrm>
                          <a:off x="0" y="0"/>
                          <a:ext cx="1823720" cy="200660"/>
                        </a:xfrm>
                        <a:prstGeom prst="rect">
                          <a:avLst/>
                        </a:prstGeom>
                        <a:solidFill>
                          <a:prstClr val="white"/>
                        </a:solidFill>
                        <a:ln>
                          <a:noFill/>
                        </a:ln>
                        <a:effectLst/>
                      </wps:spPr>
                      <wps:txbx>
                        <w:txbxContent>
                          <w:p w14:paraId="4B1DC26C" w14:textId="05B4C1F3" w:rsidR="004B6818" w:rsidRPr="00970145" w:rsidRDefault="00B50583" w:rsidP="004B6818">
                            <w:pPr>
                              <w:pStyle w:val="Caption"/>
                              <w:rPr>
                                <w:rFonts w:ascii="Helvetica" w:hAnsi="Helvetica" w:cs="Helvetica"/>
                                <w:noProof/>
                              </w:rPr>
                            </w:pPr>
                            <w:r>
                              <w:t xml:space="preserve">Figure 3: </w:t>
                            </w:r>
                            <w:r w:rsidR="004B6818" w:rsidRPr="00812191">
                              <w:t xml:space="preserve"> Piet </w:t>
                            </w:r>
                            <w:proofErr w:type="spellStart"/>
                            <w:r w:rsidR="004B6818" w:rsidRPr="00812191">
                              <w:t>Zwart</w:t>
                            </w:r>
                            <w:r w:rsidR="004B6818">
                              <w:rPr>
                                <w:rFonts w:ascii="Helvetica" w:eastAsia="Helvetica" w:hAnsi="Helvetica" w:cs="Helvetica"/>
                              </w:rPr>
                              <w:t>’s</w:t>
                            </w:r>
                            <w:proofErr w:type="spellEnd"/>
                            <w:r w:rsidR="004B6818" w:rsidRPr="00812191">
                              <w:rPr>
                                <w:rFonts w:ascii="Helvetica" w:eastAsia="Helvetica" w:hAnsi="Helvetica" w:cs="Helvetica"/>
                              </w:rPr>
                              <w:t xml:space="preserve"> poster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A57DBF" id="Text_x0020_Box_x0020_11" o:spid="_x0000_s1028" type="#_x0000_t202" style="position:absolute;margin-left:4.1pt;margin-top:315.3pt;width:143.6pt;height:15.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" stroked="f">
                <v:textbox inset="0,0,0,0">
                  <w:txbxContent>
                    <w:p w14:paraId="4B1DC26C" w14:textId="05B4C1F3" w:rsidR="004B6818" w:rsidRPr="00970145" w:rsidRDefault="00B50583" w:rsidP="004B6818">
                      <w:pPr>
                        <w:pStyle w:val="Caption"/>
                        <w:rPr>
                          <w:rFonts w:ascii="Helvetica" w:hAnsi="Helvetica" w:cs="Helvetica"/>
                          <w:noProof/>
                        </w:rPr>
                      </w:pPr>
                      <w:r>
                        <w:t xml:space="preserve">Figure 3: </w:t>
                      </w:r>
                      <w:r w:rsidR="004B6818" w:rsidRPr="00812191">
                        <w:t xml:space="preserve"> Piet </w:t>
                      </w:r>
                      <w:proofErr w:type="spellStart"/>
                      <w:r w:rsidR="004B6818" w:rsidRPr="00812191">
                        <w:t>Zwart</w:t>
                      </w:r>
                      <w:r w:rsidR="004B6818">
                        <w:rPr>
                          <w:rFonts w:ascii="Helvetica" w:eastAsia="Helvetica" w:hAnsi="Helvetica" w:cs="Helvetica"/>
                        </w:rPr>
                        <w:t>’s</w:t>
                      </w:r>
                      <w:proofErr w:type="spellEnd"/>
                      <w:r w:rsidR="004B6818" w:rsidRPr="00812191">
                        <w:rPr>
                          <w:rFonts w:ascii="Helvetica" w:eastAsia="Helvetica" w:hAnsi="Helvetica" w:cs="Helvetica"/>
                        </w:rPr>
                        <w:t xml:space="preserve"> poster</w:t>
                      </w:r>
                    </w:p>
                  </w:txbxContent>
                </v:textbox>
                <w10:wrap type="topAndBottom"/>
              </v:shape>
            </w:pict>
          </mc:Fallback>
        </mc:AlternateContent>
      </w:r>
      <w:r w:rsidRPr="009A130D">
        <w:rPr>
          <w:rFonts w:ascii="Helvetica" w:hAnsi="Helvetica" w:cs="Helvetica"/>
          <w:noProof/>
          <w:sz w:val="20"/>
          <w:szCs w:val="20"/>
          <w:lang w:eastAsia="en-GB"/>
        </w:rPr>
        <w:drawing>
          <wp:anchor distT="0" distB="0" distL="114300" distR="114300" simplePos="0" relativeHeight="251660288" behindDoc="0" locked="0" layoutInCell="1" allowOverlap="1" wp14:anchorId="15AC1437" wp14:editId="37852A28">
            <wp:simplePos x="0" y="0"/>
            <wp:positionH relativeFrom="column">
              <wp:posOffset>46990</wp:posOffset>
            </wp:positionH>
            <wp:positionV relativeFrom="paragraph">
              <wp:posOffset>1374775</wp:posOffset>
            </wp:positionV>
            <wp:extent cx="1823720" cy="2588260"/>
            <wp:effectExtent l="0" t="0" r="5080"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23720" cy="2588260"/>
                    </a:xfrm>
                    <a:prstGeom prst="rect">
                      <a:avLst/>
                    </a:prstGeom>
                    <a:noFill/>
                    <a:ln>
                      <a:noFill/>
                    </a:ln>
                  </pic:spPr>
                </pic:pic>
              </a:graphicData>
            </a:graphic>
            <wp14:sizeRelH relativeFrom="page">
              <wp14:pctWidth>0</wp14:pctWidth>
            </wp14:sizeRelH>
            <wp14:sizeRelV relativeFrom="page">
              <wp14:pctHeight>0</wp14:pctHeight>
            </wp14:sizeRelV>
          </wp:anchor>
        </w:drawing>
      </w:r>
      <w:r w:rsidR="00F942C6" w:rsidRPr="009A130D">
        <w:rPr>
          <w:rFonts w:ascii="Helvetica" w:hAnsi="Helvetica"/>
          <w:i w:val="0"/>
          <w:color w:val="auto"/>
          <w:sz w:val="20"/>
          <w:szCs w:val="20"/>
        </w:rPr>
        <w:t xml:space="preserve">Piet </w:t>
      </w:r>
      <w:proofErr w:type="spellStart"/>
      <w:r w:rsidR="00F942C6" w:rsidRPr="009A130D">
        <w:rPr>
          <w:rFonts w:ascii="Helvetica" w:hAnsi="Helvetica"/>
          <w:i w:val="0"/>
          <w:color w:val="auto"/>
          <w:sz w:val="20"/>
          <w:szCs w:val="20"/>
        </w:rPr>
        <w:t>Zwart</w:t>
      </w:r>
      <w:r w:rsidR="00F942C6" w:rsidRPr="009A130D">
        <w:rPr>
          <w:rFonts w:ascii="Helvetica" w:eastAsia="Helvetica" w:hAnsi="Helvetica" w:cs="Helvetica"/>
          <w:i w:val="0"/>
          <w:color w:val="auto"/>
          <w:sz w:val="20"/>
          <w:szCs w:val="20"/>
        </w:rPr>
        <w:t>’</w:t>
      </w:r>
      <w:r w:rsidR="00F942C6" w:rsidRPr="009A130D">
        <w:rPr>
          <w:rFonts w:ascii="Helvetica" w:hAnsi="Helvetica"/>
          <w:i w:val="0"/>
          <w:color w:val="auto"/>
          <w:sz w:val="20"/>
          <w:szCs w:val="20"/>
        </w:rPr>
        <w:t>s</w:t>
      </w:r>
      <w:proofErr w:type="spellEnd"/>
      <w:r w:rsidR="00F942C6" w:rsidRPr="009A130D">
        <w:rPr>
          <w:rFonts w:ascii="Helvetica" w:hAnsi="Helvetica"/>
          <w:i w:val="0"/>
          <w:color w:val="auto"/>
          <w:sz w:val="20"/>
          <w:szCs w:val="20"/>
        </w:rPr>
        <w:t xml:space="preserve"> asymmetric typographic poster </w:t>
      </w:r>
      <w:r w:rsidR="005C212B" w:rsidRPr="009A130D">
        <w:rPr>
          <w:rFonts w:ascii="Helvetica" w:hAnsi="Helvetica"/>
          <w:i w:val="0"/>
          <w:color w:val="auto"/>
          <w:sz w:val="20"/>
          <w:szCs w:val="20"/>
        </w:rPr>
        <w:t xml:space="preserve">(figure 4) </w:t>
      </w:r>
      <w:r w:rsidR="00F942C6" w:rsidRPr="009A130D">
        <w:rPr>
          <w:rFonts w:ascii="Helvetica" w:hAnsi="Helvetica"/>
          <w:i w:val="0"/>
          <w:color w:val="auto"/>
          <w:sz w:val="20"/>
          <w:szCs w:val="20"/>
        </w:rPr>
        <w:t xml:space="preserve">displays this movement very well. It has random printing of letters with different letterforms. </w:t>
      </w:r>
      <w:r w:rsidR="002533B9" w:rsidRPr="009A130D">
        <w:rPr>
          <w:rFonts w:ascii="Helvetica" w:hAnsi="Helvetica"/>
          <w:i w:val="0"/>
          <w:color w:val="auto"/>
          <w:sz w:val="20"/>
          <w:szCs w:val="20"/>
        </w:rPr>
        <w:t xml:space="preserve">As stated by Heller and Vienne (2012, p.66) </w:t>
      </w:r>
      <w:proofErr w:type="spellStart"/>
      <w:r w:rsidR="002533B9" w:rsidRPr="009A130D">
        <w:rPr>
          <w:rFonts w:ascii="Helvetica" w:hAnsi="Helvetica"/>
          <w:i w:val="0"/>
          <w:color w:val="auto"/>
          <w:sz w:val="20"/>
          <w:szCs w:val="20"/>
        </w:rPr>
        <w:t>Zwart</w:t>
      </w:r>
      <w:r w:rsidR="002533B9" w:rsidRPr="009A130D">
        <w:rPr>
          <w:rFonts w:ascii="Helvetica" w:eastAsia="Helvetica" w:hAnsi="Helvetica" w:cs="Helvetica"/>
          <w:i w:val="0"/>
          <w:color w:val="auto"/>
          <w:sz w:val="20"/>
          <w:szCs w:val="20"/>
        </w:rPr>
        <w:t>’s</w:t>
      </w:r>
      <w:proofErr w:type="spellEnd"/>
      <w:r w:rsidR="002533B9" w:rsidRPr="009A130D">
        <w:rPr>
          <w:rFonts w:ascii="Helvetica" w:hAnsi="Helvetica"/>
          <w:i w:val="0"/>
          <w:color w:val="auto"/>
          <w:sz w:val="20"/>
          <w:szCs w:val="20"/>
        </w:rPr>
        <w:t xml:space="preserve"> posters were more than just a disorganised arrangement of letterforms but a representation of the chaos of the world around us. Asymmetric Typography was more than just a way of communicating but </w:t>
      </w:r>
      <w:r w:rsidR="004423C3" w:rsidRPr="009A130D">
        <w:rPr>
          <w:rFonts w:ascii="Helvetica" w:hAnsi="Helvetica"/>
          <w:i w:val="0"/>
          <w:color w:val="auto"/>
          <w:sz w:val="20"/>
          <w:szCs w:val="20"/>
        </w:rPr>
        <w:t xml:space="preserve">it </w:t>
      </w:r>
      <w:r w:rsidR="002533B9" w:rsidRPr="009A130D">
        <w:rPr>
          <w:rFonts w:ascii="Helvetica" w:hAnsi="Helvetica"/>
          <w:i w:val="0"/>
          <w:color w:val="auto"/>
          <w:sz w:val="20"/>
          <w:szCs w:val="20"/>
        </w:rPr>
        <w:t xml:space="preserve">became a declaration which was later used by modernists.  </w:t>
      </w:r>
    </w:p>
    <w:p w14:paraId="56725856" w14:textId="77777777" w:rsidR="00211A5D" w:rsidRDefault="00211A5D" w:rsidP="009A130D">
      <w:pPr>
        <w:pStyle w:val="Caption"/>
        <w:spacing w:line="480" w:lineRule="auto"/>
        <w:rPr>
          <w:rFonts w:ascii="Helvetica" w:hAnsi="Helvetica"/>
          <w:b/>
          <w:i w:val="0"/>
          <w:color w:val="auto"/>
          <w:sz w:val="20"/>
          <w:szCs w:val="20"/>
        </w:rPr>
      </w:pPr>
    </w:p>
    <w:p w14:paraId="6D01D146" w14:textId="40DEB2F2" w:rsidR="00900AFE" w:rsidRPr="009A130D" w:rsidRDefault="002D770F" w:rsidP="009A130D">
      <w:pPr>
        <w:pStyle w:val="Caption"/>
        <w:spacing w:line="480" w:lineRule="auto"/>
        <w:rPr>
          <w:rFonts w:ascii="Helvetica" w:hAnsi="Helvetica"/>
          <w:b/>
          <w:i w:val="0"/>
          <w:color w:val="auto"/>
          <w:sz w:val="20"/>
          <w:szCs w:val="20"/>
        </w:rPr>
      </w:pPr>
      <w:r w:rsidRPr="009A130D">
        <w:rPr>
          <w:rFonts w:ascii="Helvetica" w:hAnsi="Helvetica"/>
          <w:b/>
          <w:i w:val="0"/>
          <w:color w:val="auto"/>
          <w:sz w:val="20"/>
          <w:szCs w:val="20"/>
        </w:rPr>
        <w:t>Controversial male graphic designer</w:t>
      </w:r>
      <w:r w:rsidR="00B413C2" w:rsidRPr="009A130D">
        <w:rPr>
          <w:rFonts w:ascii="Helvetica" w:hAnsi="Helvetica"/>
          <w:b/>
          <w:i w:val="0"/>
          <w:color w:val="auto"/>
          <w:sz w:val="20"/>
          <w:szCs w:val="20"/>
        </w:rPr>
        <w:t>s</w:t>
      </w:r>
      <w:r w:rsidRPr="009A130D">
        <w:rPr>
          <w:rFonts w:ascii="Helvetica" w:hAnsi="Helvetica"/>
          <w:b/>
          <w:i w:val="0"/>
          <w:color w:val="auto"/>
          <w:sz w:val="20"/>
          <w:szCs w:val="20"/>
        </w:rPr>
        <w:t xml:space="preserve"> </w:t>
      </w:r>
      <w:r w:rsidR="00211A5D">
        <w:rPr>
          <w:rFonts w:ascii="Helvetica" w:hAnsi="Helvetica"/>
          <w:b/>
          <w:i w:val="0"/>
          <w:color w:val="auto"/>
          <w:sz w:val="20"/>
          <w:szCs w:val="20"/>
        </w:rPr>
        <w:br/>
      </w:r>
      <w:r w:rsidR="005C212B" w:rsidRPr="009A130D">
        <w:rPr>
          <w:rFonts w:ascii="Helvetica" w:hAnsi="Helvetica"/>
          <w:i w:val="0"/>
          <w:color w:val="auto"/>
          <w:sz w:val="20"/>
          <w:szCs w:val="20"/>
        </w:rPr>
        <w:t xml:space="preserve">The controversial movement; </w:t>
      </w:r>
      <w:r w:rsidR="00EE2B5D" w:rsidRPr="009A130D">
        <w:rPr>
          <w:rFonts w:ascii="Helvetica" w:hAnsi="Helvetica"/>
          <w:i w:val="0"/>
          <w:color w:val="auto"/>
          <w:sz w:val="20"/>
          <w:szCs w:val="20"/>
        </w:rPr>
        <w:t>Asymmetric Typography</w:t>
      </w:r>
      <w:r w:rsidR="005C212B" w:rsidRPr="009A130D">
        <w:rPr>
          <w:rFonts w:ascii="Helvetica" w:hAnsi="Helvetica"/>
          <w:i w:val="0"/>
          <w:color w:val="auto"/>
          <w:sz w:val="20"/>
          <w:szCs w:val="20"/>
        </w:rPr>
        <w:t>,</w:t>
      </w:r>
      <w:r w:rsidR="00EE2B5D" w:rsidRPr="009A130D">
        <w:rPr>
          <w:rFonts w:ascii="Helvetica" w:hAnsi="Helvetica"/>
          <w:i w:val="0"/>
          <w:color w:val="auto"/>
          <w:sz w:val="20"/>
          <w:szCs w:val="20"/>
        </w:rPr>
        <w:t xml:space="preserve"> </w:t>
      </w:r>
      <w:r w:rsidR="003A217A" w:rsidRPr="009A130D">
        <w:rPr>
          <w:rFonts w:ascii="Helvetica" w:hAnsi="Helvetica"/>
          <w:i w:val="0"/>
          <w:color w:val="auto"/>
          <w:sz w:val="20"/>
          <w:szCs w:val="20"/>
        </w:rPr>
        <w:t xml:space="preserve">leads onto; </w:t>
      </w:r>
      <w:r w:rsidR="00EE2B5D" w:rsidRPr="009A130D">
        <w:rPr>
          <w:rFonts w:ascii="Helvetica" w:hAnsi="Helvetica"/>
          <w:i w:val="0"/>
          <w:color w:val="auto"/>
          <w:sz w:val="20"/>
          <w:szCs w:val="20"/>
        </w:rPr>
        <w:t>graphic designer</w:t>
      </w:r>
      <w:r w:rsidR="00DF4CD3" w:rsidRPr="009A130D">
        <w:rPr>
          <w:rFonts w:ascii="Helvetica" w:hAnsi="Helvetica"/>
          <w:i w:val="0"/>
          <w:color w:val="auto"/>
          <w:sz w:val="20"/>
          <w:szCs w:val="20"/>
        </w:rPr>
        <w:t xml:space="preserve">, Stefan Sagmeister. </w:t>
      </w:r>
      <w:r w:rsidR="00EE2B5D" w:rsidRPr="009A130D">
        <w:rPr>
          <w:rFonts w:ascii="Helvetica" w:hAnsi="Helvetica"/>
          <w:i w:val="0"/>
          <w:color w:val="auto"/>
          <w:sz w:val="20"/>
          <w:szCs w:val="20"/>
        </w:rPr>
        <w:t xml:space="preserve"> </w:t>
      </w:r>
      <w:r w:rsidR="00860871" w:rsidRPr="009A130D">
        <w:rPr>
          <w:rFonts w:ascii="Helvetica" w:hAnsi="Helvetica"/>
          <w:i w:val="0"/>
          <w:color w:val="auto"/>
          <w:sz w:val="20"/>
          <w:szCs w:val="20"/>
        </w:rPr>
        <w:t>According to Sagmeister and Hall (2009, p,45)</w:t>
      </w:r>
      <w:r w:rsidR="00E44D2A" w:rsidRPr="009A130D">
        <w:rPr>
          <w:rFonts w:ascii="Helvetica" w:hAnsi="Helvetica"/>
          <w:i w:val="0"/>
          <w:color w:val="auto"/>
          <w:sz w:val="20"/>
          <w:szCs w:val="20"/>
        </w:rPr>
        <w:t xml:space="preserve">, </w:t>
      </w:r>
      <w:r w:rsidR="00860871" w:rsidRPr="009A130D">
        <w:rPr>
          <w:rFonts w:ascii="Helvetica" w:hAnsi="Helvetica"/>
          <w:i w:val="0"/>
          <w:color w:val="auto"/>
          <w:sz w:val="20"/>
          <w:szCs w:val="20"/>
        </w:rPr>
        <w:t>Kevin Gatta</w:t>
      </w:r>
      <w:r w:rsidR="00E44D2A" w:rsidRPr="009A130D">
        <w:rPr>
          <w:rFonts w:ascii="Helvetica" w:hAnsi="Helvetica"/>
          <w:i w:val="0"/>
          <w:color w:val="auto"/>
          <w:sz w:val="20"/>
          <w:szCs w:val="20"/>
        </w:rPr>
        <w:t xml:space="preserve"> who</w:t>
      </w:r>
      <w:r w:rsidR="00E44D2A" w:rsidRPr="009A130D">
        <w:rPr>
          <w:rFonts w:ascii="Helvetica" w:eastAsia="Helvetica" w:hAnsi="Helvetica" w:cs="Helvetica"/>
          <w:i w:val="0"/>
          <w:color w:val="auto"/>
          <w:sz w:val="20"/>
          <w:szCs w:val="20"/>
        </w:rPr>
        <w:t xml:space="preserve"> was </w:t>
      </w:r>
      <w:r w:rsidR="00E44D2A" w:rsidRPr="009A130D">
        <w:rPr>
          <w:rFonts w:ascii="Helvetica" w:hAnsi="Helvetica"/>
          <w:i w:val="0"/>
          <w:color w:val="auto"/>
          <w:sz w:val="20"/>
          <w:szCs w:val="20"/>
        </w:rPr>
        <w:t>Sagmeister</w:t>
      </w:r>
      <w:r w:rsidR="00C00F89" w:rsidRPr="009A130D">
        <w:rPr>
          <w:rFonts w:ascii="Helvetica" w:eastAsia="Helvetica" w:hAnsi="Helvetica" w:cs="Helvetica"/>
          <w:i w:val="0"/>
          <w:color w:val="auto"/>
          <w:sz w:val="20"/>
          <w:szCs w:val="20"/>
        </w:rPr>
        <w:t>’</w:t>
      </w:r>
      <w:r w:rsidR="00C00F89" w:rsidRPr="009A130D">
        <w:rPr>
          <w:rFonts w:ascii="Helvetica" w:hAnsi="Helvetica"/>
          <w:i w:val="0"/>
          <w:color w:val="auto"/>
          <w:sz w:val="20"/>
          <w:szCs w:val="20"/>
        </w:rPr>
        <w:t>s professor said that Stefan broke the norms because he knew what the norms were. This reflects the Asymm</w:t>
      </w:r>
      <w:r w:rsidR="001D6FF9" w:rsidRPr="009A130D">
        <w:rPr>
          <w:rFonts w:ascii="Helvetica" w:hAnsi="Helvetica"/>
          <w:i w:val="0"/>
          <w:color w:val="auto"/>
          <w:sz w:val="20"/>
          <w:szCs w:val="20"/>
        </w:rPr>
        <w:t>etric Typography movement as</w:t>
      </w:r>
      <w:r w:rsidR="00C00F89" w:rsidRPr="009A130D">
        <w:rPr>
          <w:rFonts w:ascii="Helvetica" w:hAnsi="Helvetica"/>
          <w:i w:val="0"/>
          <w:color w:val="auto"/>
          <w:sz w:val="20"/>
          <w:szCs w:val="20"/>
        </w:rPr>
        <w:t xml:space="preserve"> </w:t>
      </w:r>
      <w:r w:rsidR="00922A78" w:rsidRPr="009A130D">
        <w:rPr>
          <w:rFonts w:ascii="Helvetica" w:hAnsi="Helvetica"/>
          <w:i w:val="0"/>
          <w:color w:val="auto"/>
          <w:sz w:val="20"/>
          <w:szCs w:val="20"/>
        </w:rPr>
        <w:t>it</w:t>
      </w:r>
      <w:r w:rsidR="00C00F89" w:rsidRPr="009A130D">
        <w:rPr>
          <w:rFonts w:ascii="Helvetica" w:hAnsi="Helvetica"/>
          <w:i w:val="0"/>
          <w:color w:val="auto"/>
          <w:sz w:val="20"/>
          <w:szCs w:val="20"/>
        </w:rPr>
        <w:t xml:space="preserve"> was a</w:t>
      </w:r>
      <w:r w:rsidR="001D6FF9" w:rsidRPr="009A130D">
        <w:rPr>
          <w:rFonts w:ascii="Helvetica" w:hAnsi="Helvetica"/>
          <w:i w:val="0"/>
          <w:color w:val="auto"/>
          <w:sz w:val="20"/>
          <w:szCs w:val="20"/>
        </w:rPr>
        <w:t>ll about breaking the norms of Graphic D</w:t>
      </w:r>
      <w:r w:rsidR="00C00F89" w:rsidRPr="009A130D">
        <w:rPr>
          <w:rFonts w:ascii="Helvetica" w:hAnsi="Helvetica"/>
          <w:i w:val="0"/>
          <w:color w:val="auto"/>
          <w:sz w:val="20"/>
          <w:szCs w:val="20"/>
        </w:rPr>
        <w:t xml:space="preserve">esign and going against what was considered to be right. </w:t>
      </w:r>
      <w:r w:rsidR="00E41C60" w:rsidRPr="009A130D">
        <w:rPr>
          <w:rFonts w:ascii="Helvetica" w:hAnsi="Helvetica"/>
          <w:i w:val="0"/>
          <w:color w:val="auto"/>
          <w:sz w:val="20"/>
          <w:szCs w:val="20"/>
        </w:rPr>
        <w:t xml:space="preserve">Sagmeister is mentioned as being controversial by many people throughout the book. </w:t>
      </w:r>
      <w:r w:rsidR="00900AFE" w:rsidRPr="009A130D">
        <w:rPr>
          <w:rFonts w:ascii="Helvetica" w:hAnsi="Helvetica"/>
          <w:i w:val="0"/>
          <w:color w:val="auto"/>
          <w:sz w:val="20"/>
          <w:szCs w:val="20"/>
        </w:rPr>
        <w:t>One of my biggest question</w:t>
      </w:r>
      <w:r w:rsidR="005F2E17" w:rsidRPr="009A130D">
        <w:rPr>
          <w:rFonts w:ascii="Helvetica" w:hAnsi="Helvetica"/>
          <w:i w:val="0"/>
          <w:color w:val="auto"/>
          <w:sz w:val="20"/>
          <w:szCs w:val="20"/>
        </w:rPr>
        <w:t>s</w:t>
      </w:r>
      <w:r w:rsidR="00900AFE" w:rsidRPr="009A130D">
        <w:rPr>
          <w:rFonts w:ascii="Helvetica" w:hAnsi="Helvetica"/>
          <w:i w:val="0"/>
          <w:color w:val="auto"/>
          <w:sz w:val="20"/>
          <w:szCs w:val="20"/>
        </w:rPr>
        <w:t xml:space="preserve"> in regards to a designer being controversial was are they doing it because they want to be more well known. </w:t>
      </w:r>
      <w:r w:rsidR="00DA798B" w:rsidRPr="009A130D">
        <w:rPr>
          <w:rFonts w:ascii="Helvetica" w:hAnsi="Helvetica"/>
          <w:i w:val="0"/>
          <w:color w:val="auto"/>
          <w:sz w:val="20"/>
          <w:szCs w:val="20"/>
        </w:rPr>
        <w:t>Sagmeister and Hall (</w:t>
      </w:r>
      <w:r w:rsidR="002C721F" w:rsidRPr="009A130D">
        <w:rPr>
          <w:rFonts w:ascii="Helvetica" w:hAnsi="Helvetica"/>
          <w:i w:val="0"/>
          <w:color w:val="auto"/>
          <w:sz w:val="20"/>
          <w:szCs w:val="20"/>
        </w:rPr>
        <w:t>2009, p</w:t>
      </w:r>
      <w:r w:rsidR="00DA798B" w:rsidRPr="009A130D">
        <w:rPr>
          <w:rFonts w:ascii="Helvetica" w:hAnsi="Helvetica"/>
          <w:i w:val="0"/>
          <w:color w:val="auto"/>
          <w:sz w:val="20"/>
          <w:szCs w:val="20"/>
        </w:rPr>
        <w:t>32</w:t>
      </w:r>
      <w:r w:rsidR="002C721F" w:rsidRPr="009A130D">
        <w:rPr>
          <w:rFonts w:ascii="Helvetica" w:hAnsi="Helvetica"/>
          <w:i w:val="0"/>
          <w:color w:val="auto"/>
          <w:sz w:val="20"/>
          <w:szCs w:val="20"/>
        </w:rPr>
        <w:t>), Sagmeister</w:t>
      </w:r>
      <w:r w:rsidR="00DA798B" w:rsidRPr="009A130D">
        <w:rPr>
          <w:rFonts w:ascii="Helvetica" w:hAnsi="Helvetica"/>
          <w:i w:val="0"/>
          <w:color w:val="auto"/>
          <w:sz w:val="20"/>
          <w:szCs w:val="20"/>
        </w:rPr>
        <w:t xml:space="preserve"> talks about being a famous designer:</w:t>
      </w:r>
    </w:p>
    <w:p w14:paraId="7CFBEDA6" w14:textId="0507CF00" w:rsidR="00F94039" w:rsidRPr="009A130D" w:rsidRDefault="00900AFE" w:rsidP="009A130D">
      <w:pPr>
        <w:pStyle w:val="Caption"/>
        <w:spacing w:line="480" w:lineRule="auto"/>
        <w:ind w:left="720"/>
        <w:rPr>
          <w:rFonts w:ascii="Helvetica" w:eastAsia="Helvetica" w:hAnsi="Helvetica" w:cs="Helvetica"/>
          <w:i w:val="0"/>
          <w:color w:val="auto"/>
          <w:sz w:val="20"/>
          <w:szCs w:val="20"/>
        </w:rPr>
      </w:pPr>
      <w:r w:rsidRPr="009A130D">
        <w:rPr>
          <w:rFonts w:ascii="Helvetica" w:eastAsia="Helvetica" w:hAnsi="Helvetica" w:cs="Helvetica"/>
          <w:i w:val="0"/>
          <w:color w:val="auto"/>
          <w:sz w:val="20"/>
          <w:szCs w:val="20"/>
        </w:rPr>
        <w:t xml:space="preserve">  </w:t>
      </w:r>
      <w:r w:rsidR="002F2E42" w:rsidRPr="009A130D">
        <w:rPr>
          <w:rFonts w:ascii="Helvetica" w:eastAsia="Helvetica" w:hAnsi="Helvetica" w:cs="Helvetica"/>
          <w:i w:val="0"/>
          <w:color w:val="auto"/>
          <w:sz w:val="20"/>
          <w:szCs w:val="20"/>
        </w:rPr>
        <w:t>‘</w:t>
      </w:r>
      <w:r w:rsidRPr="009A130D">
        <w:rPr>
          <w:rFonts w:ascii="Helvetica" w:eastAsia="Helvetica" w:hAnsi="Helvetica" w:cs="Helvetica"/>
          <w:i w:val="0"/>
          <w:color w:val="auto"/>
          <w:sz w:val="20"/>
          <w:szCs w:val="20"/>
        </w:rPr>
        <w:t>I am stoned and I’m thinking about my life. I was dreaming about the Ronacher opening and how I’ll be on TV and how the parents will be proud (oh boy). On one hand I’m convinced that I’d like to be a famous designer, on the other hand this desire is so silly. (And will generate a lot of stress</w:t>
      </w:r>
      <w:r w:rsidR="00F94039" w:rsidRPr="009A130D">
        <w:rPr>
          <w:rFonts w:ascii="Helvetica" w:eastAsia="Helvetica" w:hAnsi="Helvetica" w:cs="Helvetica"/>
          <w:i w:val="0"/>
          <w:color w:val="auto"/>
          <w:sz w:val="20"/>
          <w:szCs w:val="20"/>
        </w:rPr>
        <w:t>) This is bullshit: I mean, all that matters is to try to be good, try to be honest. The better I feel, the easier it is.</w:t>
      </w:r>
      <w:r w:rsidR="002F2E42" w:rsidRPr="009A130D">
        <w:rPr>
          <w:rFonts w:ascii="Helvetica" w:eastAsia="Helvetica" w:hAnsi="Helvetica" w:cs="Helvetica"/>
          <w:i w:val="0"/>
          <w:color w:val="auto"/>
          <w:sz w:val="20"/>
          <w:szCs w:val="20"/>
        </w:rPr>
        <w:t>’ (</w:t>
      </w:r>
      <w:proofErr w:type="spellStart"/>
      <w:r w:rsidR="000A72C7" w:rsidRPr="009A130D">
        <w:rPr>
          <w:rFonts w:ascii="Helvetica" w:eastAsia="Helvetica" w:hAnsi="Helvetica" w:cs="Helvetica"/>
          <w:i w:val="0"/>
          <w:color w:val="auto"/>
          <w:sz w:val="20"/>
          <w:szCs w:val="20"/>
        </w:rPr>
        <w:t>Sagmeister</w:t>
      </w:r>
      <w:proofErr w:type="spellEnd"/>
      <w:r w:rsidR="000A72C7" w:rsidRPr="009A130D">
        <w:rPr>
          <w:rFonts w:ascii="Helvetica" w:eastAsia="Helvetica" w:hAnsi="Helvetica" w:cs="Helvetica"/>
          <w:i w:val="0"/>
          <w:color w:val="auto"/>
          <w:sz w:val="20"/>
          <w:szCs w:val="20"/>
        </w:rPr>
        <w:t xml:space="preserve"> </w:t>
      </w:r>
      <w:r w:rsidR="002C721F" w:rsidRPr="009A130D">
        <w:rPr>
          <w:rFonts w:ascii="Helvetica" w:eastAsia="Helvetica" w:hAnsi="Helvetica" w:cs="Helvetica"/>
          <w:i w:val="0"/>
          <w:color w:val="auto"/>
          <w:sz w:val="20"/>
          <w:szCs w:val="20"/>
        </w:rPr>
        <w:t>2009, p</w:t>
      </w:r>
      <w:r w:rsidR="002F2E42" w:rsidRPr="009A130D">
        <w:rPr>
          <w:rFonts w:ascii="Helvetica" w:eastAsia="Helvetica" w:hAnsi="Helvetica" w:cs="Helvetica"/>
          <w:i w:val="0"/>
          <w:color w:val="auto"/>
          <w:sz w:val="20"/>
          <w:szCs w:val="20"/>
        </w:rPr>
        <w:t xml:space="preserve">32). </w:t>
      </w:r>
    </w:p>
    <w:p w14:paraId="0DD3EAF4" w14:textId="3A83C8A7" w:rsidR="008475AC" w:rsidRDefault="00225D54" w:rsidP="009A130D">
      <w:pPr>
        <w:spacing w:line="480" w:lineRule="auto"/>
        <w:rPr>
          <w:rFonts w:ascii="Helvetica" w:hAnsi="Helvetica"/>
          <w:sz w:val="20"/>
          <w:szCs w:val="20"/>
        </w:rPr>
      </w:pPr>
      <w:r w:rsidRPr="009A130D">
        <w:rPr>
          <w:rFonts w:ascii="Helvetica" w:hAnsi="Helvetica"/>
          <w:sz w:val="20"/>
          <w:szCs w:val="20"/>
        </w:rPr>
        <w:t xml:space="preserve">So with that being said, it is clear that Sagmeister has considered the possibility of becoming a famous designer. It is also clear that Sagmeister acknowledges that in order to be successful he has to be good at what he produces and in order to be good, he has to be honest. </w:t>
      </w:r>
      <w:r w:rsidR="000B3D79" w:rsidRPr="009A130D">
        <w:rPr>
          <w:rFonts w:ascii="Helvetica" w:hAnsi="Helvetica"/>
          <w:sz w:val="20"/>
          <w:szCs w:val="20"/>
        </w:rPr>
        <w:t xml:space="preserve">And honesty is where sometimes controversy is brought from. </w:t>
      </w:r>
    </w:p>
    <w:p w14:paraId="6CB5873B" w14:textId="77777777" w:rsidR="00211A5D" w:rsidRPr="009A130D" w:rsidRDefault="00211A5D" w:rsidP="009A130D">
      <w:pPr>
        <w:spacing w:line="480" w:lineRule="auto"/>
        <w:rPr>
          <w:rFonts w:ascii="Helvetica" w:hAnsi="Helvetica"/>
          <w:sz w:val="20"/>
          <w:szCs w:val="20"/>
        </w:rPr>
      </w:pPr>
    </w:p>
    <w:p w14:paraId="389326F4" w14:textId="6E70DAB5" w:rsidR="008475AC" w:rsidRPr="009A130D" w:rsidRDefault="008475AC" w:rsidP="009A130D">
      <w:pPr>
        <w:spacing w:line="480" w:lineRule="auto"/>
        <w:rPr>
          <w:rFonts w:ascii="Helvetica" w:hAnsi="Helvetica"/>
          <w:sz w:val="20"/>
          <w:szCs w:val="20"/>
        </w:rPr>
      </w:pPr>
      <w:r w:rsidRPr="009A130D">
        <w:rPr>
          <w:rFonts w:ascii="Helvetica" w:hAnsi="Helvetica"/>
          <w:sz w:val="20"/>
          <w:szCs w:val="20"/>
        </w:rPr>
        <w:t>With controversy and Sagmeister still in mind, there is a piece of writing in the book</w:t>
      </w:r>
      <w:r w:rsidR="00385935" w:rsidRPr="009A130D">
        <w:rPr>
          <w:rFonts w:ascii="Helvetica" w:hAnsi="Helvetica"/>
          <w:sz w:val="20"/>
          <w:szCs w:val="20"/>
        </w:rPr>
        <w:t>,</w:t>
      </w:r>
      <w:r w:rsidRPr="009A130D">
        <w:rPr>
          <w:rFonts w:ascii="Helvetica" w:hAnsi="Helvetica"/>
          <w:sz w:val="20"/>
          <w:szCs w:val="20"/>
        </w:rPr>
        <w:t xml:space="preserve"> Sagmeister and Hall (2009,</w:t>
      </w:r>
      <w:r w:rsidR="002C721F" w:rsidRPr="009A130D">
        <w:rPr>
          <w:rFonts w:ascii="Helvetica" w:hAnsi="Helvetica"/>
          <w:sz w:val="20"/>
          <w:szCs w:val="20"/>
        </w:rPr>
        <w:t xml:space="preserve"> </w:t>
      </w:r>
      <w:r w:rsidRPr="009A130D">
        <w:rPr>
          <w:rFonts w:ascii="Helvetica" w:hAnsi="Helvetica"/>
          <w:sz w:val="20"/>
          <w:szCs w:val="20"/>
        </w:rPr>
        <w:t>p123)</w:t>
      </w:r>
      <w:r w:rsidR="00385935" w:rsidRPr="009A130D">
        <w:rPr>
          <w:rFonts w:ascii="Helvetica" w:hAnsi="Helvetica"/>
          <w:sz w:val="20"/>
          <w:szCs w:val="20"/>
        </w:rPr>
        <w:t>,</w:t>
      </w:r>
      <w:r w:rsidRPr="009A130D">
        <w:rPr>
          <w:rFonts w:ascii="Helvetica" w:hAnsi="Helvetica"/>
          <w:sz w:val="20"/>
          <w:szCs w:val="20"/>
        </w:rPr>
        <w:t xml:space="preserve"> where Sagmeister was given a project on a company owned by his brother. As a true Sagmeister approach, the final outcome was something unusual. However, his brother said:</w:t>
      </w:r>
    </w:p>
    <w:p w14:paraId="3BE3E728" w14:textId="77777777" w:rsidR="008475AC" w:rsidRPr="009A130D" w:rsidRDefault="008475AC" w:rsidP="009A130D">
      <w:pPr>
        <w:spacing w:line="480" w:lineRule="auto"/>
        <w:rPr>
          <w:rFonts w:ascii="Helvetica" w:hAnsi="Helvetica"/>
          <w:sz w:val="20"/>
          <w:szCs w:val="20"/>
        </w:rPr>
      </w:pPr>
    </w:p>
    <w:p w14:paraId="15E94C90" w14:textId="6E025E7B" w:rsidR="008475AC" w:rsidRPr="009A130D" w:rsidRDefault="00022A62" w:rsidP="009A130D">
      <w:pPr>
        <w:spacing w:line="480" w:lineRule="auto"/>
        <w:ind w:left="720"/>
        <w:rPr>
          <w:rFonts w:ascii="Helvetica" w:hAnsi="Helvetica"/>
          <w:sz w:val="20"/>
          <w:szCs w:val="20"/>
        </w:rPr>
      </w:pPr>
      <w:r w:rsidRPr="009A130D">
        <w:rPr>
          <w:rFonts w:ascii="Helvetica" w:eastAsia="Helvetica" w:hAnsi="Helvetica" w:cs="Helvetica"/>
          <w:sz w:val="20"/>
          <w:szCs w:val="20"/>
        </w:rPr>
        <w:t>‘</w:t>
      </w:r>
      <w:r w:rsidR="008475AC" w:rsidRPr="009A130D">
        <w:rPr>
          <w:rFonts w:ascii="Helvetica" w:hAnsi="Helvetica"/>
          <w:sz w:val="20"/>
          <w:szCs w:val="20"/>
        </w:rPr>
        <w:t>When Stefan first proposed his design for Blue, the partners were speechless. But we grew to like the idea and the unconventional approach. Needless to say, the stores are doing quite well.</w:t>
      </w:r>
      <w:r w:rsidRPr="009A130D">
        <w:rPr>
          <w:rFonts w:ascii="Helvetica" w:eastAsia="Helvetica" w:hAnsi="Helvetica" w:cs="Helvetica"/>
          <w:sz w:val="20"/>
          <w:szCs w:val="20"/>
        </w:rPr>
        <w:t xml:space="preserve">’ Sagmeister, (2009, p123) </w:t>
      </w:r>
    </w:p>
    <w:p w14:paraId="12A53353" w14:textId="247C9CFF" w:rsidR="00067D2A" w:rsidRPr="009A130D" w:rsidRDefault="00AE4696" w:rsidP="009A130D">
      <w:pPr>
        <w:spacing w:line="480" w:lineRule="auto"/>
        <w:ind w:left="720"/>
        <w:rPr>
          <w:rFonts w:ascii="Helvetica" w:hAnsi="Helvetica"/>
          <w:sz w:val="20"/>
          <w:szCs w:val="20"/>
        </w:rPr>
      </w:pPr>
      <w:r w:rsidRPr="009A130D">
        <w:rPr>
          <w:rFonts w:ascii="Helvetica" w:hAnsi="Helvetica" w:cs="Helvetica"/>
          <w:noProof/>
          <w:sz w:val="20"/>
          <w:szCs w:val="20"/>
        </w:rPr>
        <w:drawing>
          <wp:anchor distT="0" distB="0" distL="114300" distR="114300" simplePos="0" relativeHeight="251671552" behindDoc="0" locked="0" layoutInCell="1" allowOverlap="1" wp14:anchorId="529072B8" wp14:editId="7321D60C">
            <wp:simplePos x="0" y="0"/>
            <wp:positionH relativeFrom="column">
              <wp:posOffset>2107091</wp:posOffset>
            </wp:positionH>
            <wp:positionV relativeFrom="paragraph">
              <wp:posOffset>208280</wp:posOffset>
            </wp:positionV>
            <wp:extent cx="2148205" cy="3318510"/>
            <wp:effectExtent l="0" t="0" r="10795" b="889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48205" cy="33185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130D">
        <w:rPr>
          <w:rFonts w:ascii="Helvetica" w:hAnsi="Helvetica" w:cs="Helvetica"/>
          <w:noProof/>
          <w:sz w:val="20"/>
          <w:szCs w:val="20"/>
        </w:rPr>
        <w:drawing>
          <wp:anchor distT="0" distB="0" distL="114300" distR="114300" simplePos="0" relativeHeight="251672576" behindDoc="0" locked="0" layoutInCell="1" allowOverlap="1" wp14:anchorId="65247753" wp14:editId="16E6AA56">
            <wp:simplePos x="0" y="0"/>
            <wp:positionH relativeFrom="column">
              <wp:posOffset>509270</wp:posOffset>
            </wp:positionH>
            <wp:positionV relativeFrom="paragraph">
              <wp:posOffset>219710</wp:posOffset>
            </wp:positionV>
            <wp:extent cx="1598930" cy="3307080"/>
            <wp:effectExtent l="0" t="0" r="127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98930" cy="33070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AEAF6C" w14:textId="5B9FA76B" w:rsidR="00067D2A" w:rsidRPr="009A130D" w:rsidRDefault="009623CD" w:rsidP="009A130D">
      <w:pPr>
        <w:spacing w:line="480" w:lineRule="auto"/>
        <w:ind w:left="720"/>
        <w:rPr>
          <w:rFonts w:ascii="Helvetica" w:hAnsi="Helvetica"/>
          <w:sz w:val="20"/>
          <w:szCs w:val="20"/>
        </w:rPr>
      </w:pPr>
      <w:r w:rsidRPr="009A130D">
        <w:rPr>
          <w:rFonts w:ascii="Helvetica" w:hAnsi="Helvetica"/>
          <w:noProof/>
          <w:sz w:val="20"/>
          <w:szCs w:val="20"/>
        </w:rPr>
        <mc:AlternateContent>
          <mc:Choice Requires="wps">
            <w:drawing>
              <wp:anchor distT="0" distB="0" distL="114300" distR="114300" simplePos="0" relativeHeight="251674624" behindDoc="0" locked="0" layoutInCell="1" allowOverlap="1" wp14:anchorId="091BE7C2" wp14:editId="65A740D2">
                <wp:simplePos x="0" y="0"/>
                <wp:positionH relativeFrom="column">
                  <wp:posOffset>508000</wp:posOffset>
                </wp:positionH>
                <wp:positionV relativeFrom="paragraph">
                  <wp:posOffset>3391535</wp:posOffset>
                </wp:positionV>
                <wp:extent cx="2284730" cy="266700"/>
                <wp:effectExtent l="0" t="0" r="1270" b="12700"/>
                <wp:wrapThrough wrapText="bothSides">
                  <wp:wrapPolygon edited="0">
                    <wp:start x="0" y="0"/>
                    <wp:lineTo x="0" y="20571"/>
                    <wp:lineTo x="21372" y="20571"/>
                    <wp:lineTo x="21372" y="0"/>
                    <wp:lineTo x="0" y="0"/>
                  </wp:wrapPolygon>
                </wp:wrapThrough>
                <wp:docPr id="13" name="Text Box 13"/>
                <wp:cNvGraphicFramePr/>
                <a:graphic xmlns:a="http://schemas.openxmlformats.org/drawingml/2006/main">
                  <a:graphicData uri="http://schemas.microsoft.com/office/word/2010/wordprocessingShape">
                    <wps:wsp>
                      <wps:cNvSpPr txBox="1"/>
                      <wps:spPr>
                        <a:xfrm>
                          <a:off x="0" y="0"/>
                          <a:ext cx="2284730" cy="266700"/>
                        </a:xfrm>
                        <a:prstGeom prst="rect">
                          <a:avLst/>
                        </a:prstGeom>
                        <a:solidFill>
                          <a:prstClr val="white"/>
                        </a:solidFill>
                        <a:ln>
                          <a:noFill/>
                        </a:ln>
                        <a:effectLst/>
                      </wps:spPr>
                      <wps:txbx>
                        <w:txbxContent>
                          <w:p w14:paraId="5DE0C9F6" w14:textId="12BED202" w:rsidR="009623CD" w:rsidRPr="000C7545" w:rsidRDefault="009623CD" w:rsidP="009623CD">
                            <w:pPr>
                              <w:pStyle w:val="Caption"/>
                              <w:rPr>
                                <w:rFonts w:ascii="Helvetica" w:hAnsi="Helvetica" w:cs="Helvetica"/>
                                <w:noProof/>
                              </w:rPr>
                            </w:pPr>
                            <w:r>
                              <w:t xml:space="preserve">Figure </w:t>
                            </w:r>
                            <w:r w:rsidR="00B50583">
                              <w:t>4</w:t>
                            </w:r>
                            <w:r>
                              <w:t xml:space="preserve">: </w:t>
                            </w:r>
                            <w:proofErr w:type="spellStart"/>
                            <w:r>
                              <w:t>Sagmeister's</w:t>
                            </w:r>
                            <w:proofErr w:type="spellEnd"/>
                            <w:r>
                              <w:t xml:space="preserve"> designs for Blue.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91BE7C2" id="Text_x0020_Box_x0020_13" o:spid="_x0000_s1029" type="#_x0000_t202" style="position:absolute;left:0;text-align:left;margin-left:40pt;margin-top:267.05pt;width:179.9pt;height:21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" stroked="f">
                <v:textbox style="mso-fit-shape-to-text:t" inset="0,0,0,0">
                  <w:txbxContent>
                    <w:p w14:paraId="5DE0C9F6" w14:textId="12BED202" w:rsidR="009623CD" w:rsidRPr="000C7545" w:rsidRDefault="009623CD" w:rsidP="009623CD">
                      <w:pPr>
                        <w:pStyle w:val="Caption"/>
                        <w:rPr>
                          <w:rFonts w:ascii="Helvetica" w:hAnsi="Helvetica" w:cs="Helvetica"/>
                          <w:noProof/>
                        </w:rPr>
                      </w:pPr>
                      <w:r>
                        <w:t xml:space="preserve">Figure </w:t>
                      </w:r>
                      <w:r w:rsidR="00B50583">
                        <w:t>4</w:t>
                      </w:r>
                      <w:r>
                        <w:t xml:space="preserve">: </w:t>
                      </w:r>
                      <w:proofErr w:type="spellStart"/>
                      <w:r>
                        <w:t>Sagmeister's</w:t>
                      </w:r>
                      <w:proofErr w:type="spellEnd"/>
                      <w:r>
                        <w:t xml:space="preserve"> designs for Blue.</w:t>
                      </w:r>
                    </w:p>
                  </w:txbxContent>
                </v:textbox>
                <w10:wrap type="through"/>
              </v:shape>
            </w:pict>
          </mc:Fallback>
        </mc:AlternateContent>
      </w:r>
    </w:p>
    <w:p w14:paraId="4EC36BAC" w14:textId="77777777" w:rsidR="00F31B20" w:rsidRPr="009A130D" w:rsidRDefault="00F31B20" w:rsidP="009A130D">
      <w:pPr>
        <w:spacing w:line="480" w:lineRule="auto"/>
        <w:ind w:left="720"/>
        <w:rPr>
          <w:rFonts w:ascii="Helvetica" w:hAnsi="Helvetica"/>
          <w:sz w:val="20"/>
          <w:szCs w:val="20"/>
        </w:rPr>
      </w:pPr>
    </w:p>
    <w:p w14:paraId="19F554A5" w14:textId="429C687F" w:rsidR="00D44513" w:rsidRPr="009A130D" w:rsidRDefault="008475AC" w:rsidP="009A130D">
      <w:pPr>
        <w:spacing w:line="480" w:lineRule="auto"/>
        <w:rPr>
          <w:rFonts w:ascii="Helvetica" w:hAnsi="Helvetica"/>
          <w:sz w:val="20"/>
          <w:szCs w:val="20"/>
        </w:rPr>
      </w:pPr>
      <w:r w:rsidRPr="009A130D">
        <w:rPr>
          <w:rFonts w:ascii="Helvetica" w:hAnsi="Helvetica"/>
          <w:sz w:val="20"/>
          <w:szCs w:val="20"/>
        </w:rPr>
        <w:t>The result of the company and the response proved Sagmeister</w:t>
      </w:r>
      <w:r w:rsidR="00385935" w:rsidRPr="009A130D">
        <w:rPr>
          <w:rFonts w:ascii="Helvetica" w:eastAsia="Helvetica" w:hAnsi="Helvetica" w:cs="Helvetica"/>
          <w:sz w:val="20"/>
          <w:szCs w:val="20"/>
        </w:rPr>
        <w:t>’</w:t>
      </w:r>
      <w:r w:rsidRPr="009A130D">
        <w:rPr>
          <w:rFonts w:ascii="Helvetica" w:hAnsi="Helvetica"/>
          <w:sz w:val="20"/>
          <w:szCs w:val="20"/>
        </w:rPr>
        <w:t xml:space="preserve">s unconventional and quite controversial answer to the problem paid off. </w:t>
      </w:r>
      <w:r w:rsidR="00385935" w:rsidRPr="009A130D">
        <w:rPr>
          <w:rFonts w:ascii="Helvetica" w:hAnsi="Helvetica"/>
          <w:sz w:val="20"/>
          <w:szCs w:val="20"/>
        </w:rPr>
        <w:t xml:space="preserve">So, </w:t>
      </w:r>
      <w:r w:rsidR="00F31B20" w:rsidRPr="009A130D">
        <w:rPr>
          <w:rFonts w:ascii="Helvetica" w:hAnsi="Helvetica"/>
          <w:sz w:val="20"/>
          <w:szCs w:val="20"/>
        </w:rPr>
        <w:t xml:space="preserve">to evaluate, this way of new thinking and approaches </w:t>
      </w:r>
      <w:r w:rsidR="00A0431C" w:rsidRPr="009A130D">
        <w:rPr>
          <w:rFonts w:ascii="Helvetica" w:hAnsi="Helvetica"/>
          <w:sz w:val="20"/>
          <w:szCs w:val="20"/>
        </w:rPr>
        <w:t xml:space="preserve">do </w:t>
      </w:r>
      <w:r w:rsidR="00F31B20" w:rsidRPr="009A130D">
        <w:rPr>
          <w:rFonts w:ascii="Helvetica" w:hAnsi="Helvetica"/>
          <w:sz w:val="20"/>
          <w:szCs w:val="20"/>
        </w:rPr>
        <w:t>work out well sometimes. It</w:t>
      </w:r>
      <w:r w:rsidR="00F31B20" w:rsidRPr="009A130D">
        <w:rPr>
          <w:rFonts w:ascii="Helvetica" w:eastAsia="Helvetica" w:hAnsi="Helvetica" w:cs="Helvetica"/>
          <w:sz w:val="20"/>
          <w:szCs w:val="20"/>
        </w:rPr>
        <w:t>’s not always bad publicity and bad press that Sagmeister receives.</w:t>
      </w:r>
    </w:p>
    <w:p w14:paraId="392D7041" w14:textId="77777777" w:rsidR="00F31B20" w:rsidRPr="009A130D" w:rsidRDefault="00F31B20" w:rsidP="009A130D">
      <w:pPr>
        <w:spacing w:line="480" w:lineRule="auto"/>
        <w:rPr>
          <w:rFonts w:ascii="Helvetica" w:hAnsi="Helvetica"/>
          <w:sz w:val="20"/>
          <w:szCs w:val="20"/>
        </w:rPr>
      </w:pPr>
    </w:p>
    <w:p w14:paraId="579BFCBC" w14:textId="37B1EE93" w:rsidR="001D4316" w:rsidRPr="009A130D" w:rsidRDefault="00D44513" w:rsidP="009A130D">
      <w:pPr>
        <w:spacing w:line="480" w:lineRule="auto"/>
        <w:rPr>
          <w:rFonts w:ascii="Helvetica" w:hAnsi="Helvetica"/>
          <w:sz w:val="20"/>
          <w:szCs w:val="20"/>
        </w:rPr>
      </w:pPr>
      <w:r w:rsidRPr="009A130D">
        <w:rPr>
          <w:rFonts w:ascii="Helvetica" w:hAnsi="Helvetica"/>
          <w:sz w:val="20"/>
          <w:szCs w:val="20"/>
        </w:rPr>
        <w:t>Continuing on with Sagmeister</w:t>
      </w:r>
      <w:r w:rsidR="00AB498D" w:rsidRPr="009A130D">
        <w:rPr>
          <w:rFonts w:ascii="Helvetica" w:hAnsi="Helvetica"/>
          <w:sz w:val="20"/>
          <w:szCs w:val="20"/>
        </w:rPr>
        <w:t xml:space="preserve"> (2009, p128-129)</w:t>
      </w:r>
      <w:r w:rsidRPr="009A130D">
        <w:rPr>
          <w:rFonts w:ascii="Helvetica" w:hAnsi="Helvetica"/>
          <w:sz w:val="20"/>
          <w:szCs w:val="20"/>
        </w:rPr>
        <w:t>, it is inevitable that a poster</w:t>
      </w:r>
      <w:r w:rsidR="00E41AE6" w:rsidRPr="009A130D">
        <w:rPr>
          <w:rFonts w:ascii="Helvetica" w:hAnsi="Helvetica"/>
          <w:sz w:val="20"/>
          <w:szCs w:val="20"/>
        </w:rPr>
        <w:t xml:space="preserve"> he designed for Fresh Dialogue ruffled a few feathers. The poster was targeted at an audience of designers </w:t>
      </w:r>
      <w:r w:rsidR="00A0431C" w:rsidRPr="009A130D">
        <w:rPr>
          <w:rFonts w:ascii="Helvetica" w:hAnsi="Helvetica"/>
          <w:sz w:val="20"/>
          <w:szCs w:val="20"/>
        </w:rPr>
        <w:t>so</w:t>
      </w:r>
      <w:r w:rsidR="00E41AE6" w:rsidRPr="009A130D">
        <w:rPr>
          <w:rFonts w:ascii="Helvetica" w:hAnsi="Helvetica"/>
          <w:sz w:val="20"/>
          <w:szCs w:val="20"/>
        </w:rPr>
        <w:t xml:space="preserve"> Sagmeister </w:t>
      </w:r>
      <w:r w:rsidR="000B0349" w:rsidRPr="009A130D">
        <w:rPr>
          <w:rFonts w:ascii="Helvetica" w:hAnsi="Helvetica"/>
          <w:sz w:val="20"/>
          <w:szCs w:val="20"/>
        </w:rPr>
        <w:t xml:space="preserve">considered </w:t>
      </w:r>
      <w:r w:rsidR="00A0431C" w:rsidRPr="009A130D">
        <w:rPr>
          <w:rFonts w:ascii="Helvetica" w:hAnsi="Helvetica"/>
          <w:sz w:val="20"/>
          <w:szCs w:val="20"/>
        </w:rPr>
        <w:t xml:space="preserve">and </w:t>
      </w:r>
      <w:r w:rsidR="00E41AE6" w:rsidRPr="009A130D">
        <w:rPr>
          <w:rFonts w:ascii="Helvetica" w:hAnsi="Helvetica"/>
          <w:sz w:val="20"/>
          <w:szCs w:val="20"/>
        </w:rPr>
        <w:t>knew that this created a lot more freedom and somethi</w:t>
      </w:r>
      <w:r w:rsidR="00AB498D" w:rsidRPr="009A130D">
        <w:rPr>
          <w:rFonts w:ascii="Helvetica" w:hAnsi="Helvetica"/>
          <w:sz w:val="20"/>
          <w:szCs w:val="20"/>
        </w:rPr>
        <w:t>ng more startling was required</w:t>
      </w:r>
      <w:r w:rsidR="00E41AE6" w:rsidRPr="009A130D">
        <w:rPr>
          <w:rFonts w:ascii="Helvetica" w:hAnsi="Helvetica"/>
          <w:sz w:val="20"/>
          <w:szCs w:val="20"/>
        </w:rPr>
        <w:t xml:space="preserve">. </w:t>
      </w:r>
      <w:r w:rsidR="00766811" w:rsidRPr="009A130D">
        <w:rPr>
          <w:rFonts w:ascii="Helvetica" w:hAnsi="Helvetica"/>
          <w:sz w:val="20"/>
          <w:szCs w:val="20"/>
        </w:rPr>
        <w:t xml:space="preserve">However, the organizers of the event that the poster was designed for immediately panicked when receiving the design and described it as looking </w:t>
      </w:r>
      <w:r w:rsidR="00766811" w:rsidRPr="009A130D">
        <w:rPr>
          <w:rFonts w:ascii="Helvetica" w:eastAsia="Helvetica" w:hAnsi="Helvetica" w:cs="Helvetica"/>
          <w:sz w:val="20"/>
          <w:szCs w:val="20"/>
        </w:rPr>
        <w:t>‘</w:t>
      </w:r>
      <w:r w:rsidR="00766811" w:rsidRPr="009A130D">
        <w:rPr>
          <w:rFonts w:ascii="Helvetica" w:hAnsi="Helvetica"/>
          <w:sz w:val="20"/>
          <w:szCs w:val="20"/>
        </w:rPr>
        <w:t>a bit phallic-looking for a mixed-gender panel.</w:t>
      </w:r>
      <w:r w:rsidR="00766811" w:rsidRPr="009A130D">
        <w:rPr>
          <w:rFonts w:ascii="Helvetica" w:eastAsia="Helvetica" w:hAnsi="Helvetica" w:cs="Helvetica"/>
          <w:sz w:val="20"/>
          <w:szCs w:val="20"/>
        </w:rPr>
        <w:t>’</w:t>
      </w:r>
      <w:r w:rsidR="00766811" w:rsidRPr="009A130D">
        <w:rPr>
          <w:rFonts w:ascii="Helvetica" w:hAnsi="Helvetica"/>
          <w:sz w:val="20"/>
          <w:szCs w:val="20"/>
        </w:rPr>
        <w:t xml:space="preserve"> But on the other hand, other panellists mentioned that they thought it was hilarious. Sagmeister have said that he did not open the studio to do mediocre design</w:t>
      </w:r>
      <w:r w:rsidR="00F6219A" w:rsidRPr="009A130D">
        <w:rPr>
          <w:rFonts w:ascii="Helvetica" w:hAnsi="Helvetica"/>
          <w:sz w:val="20"/>
          <w:szCs w:val="20"/>
        </w:rPr>
        <w:t>.</w:t>
      </w:r>
      <w:r w:rsidR="00766811" w:rsidRPr="009A130D">
        <w:rPr>
          <w:rFonts w:ascii="Helvetica" w:hAnsi="Helvetica"/>
          <w:sz w:val="20"/>
          <w:szCs w:val="20"/>
        </w:rPr>
        <w:t xml:space="preserve"> (2009, p133) </w:t>
      </w:r>
      <w:r w:rsidR="00F6219A" w:rsidRPr="009A130D">
        <w:rPr>
          <w:rFonts w:ascii="Helvetica" w:hAnsi="Helvetica"/>
          <w:sz w:val="20"/>
          <w:szCs w:val="20"/>
        </w:rPr>
        <w:t>Which quite blatantly,</w:t>
      </w:r>
      <w:r w:rsidR="00766811" w:rsidRPr="009A130D">
        <w:rPr>
          <w:rFonts w:ascii="Helvetica" w:hAnsi="Helvetica"/>
          <w:sz w:val="20"/>
          <w:szCs w:val="20"/>
        </w:rPr>
        <w:t xml:space="preserve"> </w:t>
      </w:r>
      <w:r w:rsidR="00F6219A" w:rsidRPr="009A130D">
        <w:rPr>
          <w:rFonts w:ascii="Helvetica" w:hAnsi="Helvetica"/>
          <w:sz w:val="20"/>
          <w:szCs w:val="20"/>
        </w:rPr>
        <w:t>summarises Sagmeister</w:t>
      </w:r>
      <w:r w:rsidR="00F6219A" w:rsidRPr="009A130D">
        <w:rPr>
          <w:rFonts w:ascii="Helvetica" w:eastAsia="Helvetica" w:hAnsi="Helvetica" w:cs="Helvetica"/>
          <w:sz w:val="20"/>
          <w:szCs w:val="20"/>
        </w:rPr>
        <w:t>’s views on designing</w:t>
      </w:r>
      <w:r w:rsidR="00766811" w:rsidRPr="009A130D">
        <w:rPr>
          <w:rFonts w:ascii="Helvetica" w:hAnsi="Helvetica"/>
          <w:sz w:val="20"/>
          <w:szCs w:val="20"/>
        </w:rPr>
        <w:t xml:space="preserve"> controversy </w:t>
      </w:r>
      <w:r w:rsidR="00A0431C" w:rsidRPr="009A130D">
        <w:rPr>
          <w:rFonts w:ascii="Helvetica" w:hAnsi="Helvetica"/>
          <w:sz w:val="20"/>
          <w:szCs w:val="20"/>
        </w:rPr>
        <w:t xml:space="preserve">work. </w:t>
      </w:r>
      <w:r w:rsidR="00BC4155" w:rsidRPr="009A130D">
        <w:rPr>
          <w:rFonts w:ascii="Helvetica" w:hAnsi="Helvetica"/>
          <w:sz w:val="20"/>
          <w:szCs w:val="20"/>
        </w:rPr>
        <w:t>It also raises questions as to what Sagmeister may consider to be mediocre design. By him carrying out controversial work he is abiding by his words of av</w:t>
      </w:r>
      <w:r w:rsidR="00C94E4E" w:rsidRPr="009A130D">
        <w:rPr>
          <w:rFonts w:ascii="Helvetica" w:hAnsi="Helvetica"/>
          <w:sz w:val="20"/>
          <w:szCs w:val="20"/>
        </w:rPr>
        <w:t xml:space="preserve">oiding to design mediocre work. </w:t>
      </w:r>
    </w:p>
    <w:p w14:paraId="2697FF90" w14:textId="77777777" w:rsidR="00980E95" w:rsidRPr="009A130D" w:rsidRDefault="00980E95" w:rsidP="009A130D">
      <w:pPr>
        <w:keepNext/>
        <w:spacing w:line="480" w:lineRule="auto"/>
        <w:rPr>
          <w:rFonts w:ascii="Helvetica" w:hAnsi="Helvetica"/>
          <w:sz w:val="20"/>
          <w:szCs w:val="20"/>
        </w:rPr>
      </w:pPr>
      <w:r w:rsidRPr="009A130D">
        <w:rPr>
          <w:rFonts w:ascii="Helvetica" w:hAnsi="Helvetica" w:cs="Helvetica"/>
          <w:noProof/>
          <w:sz w:val="20"/>
          <w:szCs w:val="20"/>
        </w:rPr>
        <w:drawing>
          <wp:inline distT="0" distB="0" distL="0" distR="0" wp14:anchorId="0485D468" wp14:editId="3AB97D58">
            <wp:extent cx="4394835" cy="2813515"/>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24856" cy="2832734"/>
                    </a:xfrm>
                    <a:prstGeom prst="rect">
                      <a:avLst/>
                    </a:prstGeom>
                    <a:noFill/>
                    <a:ln>
                      <a:noFill/>
                    </a:ln>
                  </pic:spPr>
                </pic:pic>
              </a:graphicData>
            </a:graphic>
          </wp:inline>
        </w:drawing>
      </w:r>
    </w:p>
    <w:p w14:paraId="28D49986" w14:textId="54DE8C33" w:rsidR="00980E95" w:rsidRPr="009A130D" w:rsidRDefault="00980E95" w:rsidP="009A130D">
      <w:pPr>
        <w:pStyle w:val="Caption"/>
        <w:spacing w:line="480" w:lineRule="auto"/>
        <w:rPr>
          <w:rFonts w:ascii="Helvetica" w:hAnsi="Helvetica"/>
          <w:sz w:val="20"/>
          <w:szCs w:val="20"/>
        </w:rPr>
      </w:pPr>
      <w:r w:rsidRPr="009A130D">
        <w:rPr>
          <w:rFonts w:ascii="Helvetica" w:hAnsi="Helvetica"/>
          <w:sz w:val="20"/>
          <w:szCs w:val="20"/>
        </w:rPr>
        <w:t>Figure 5: Fresh Dialogue poster</w:t>
      </w:r>
    </w:p>
    <w:p w14:paraId="3A0682C5" w14:textId="3EC1BEC2" w:rsidR="00F31B20" w:rsidRPr="009A130D" w:rsidRDefault="001D4316" w:rsidP="009A130D">
      <w:pPr>
        <w:spacing w:line="480" w:lineRule="auto"/>
        <w:rPr>
          <w:rFonts w:ascii="Helvetica" w:eastAsia="Helvetica" w:hAnsi="Helvetica" w:cs="Helvetica"/>
          <w:sz w:val="20"/>
          <w:szCs w:val="20"/>
        </w:rPr>
      </w:pPr>
      <w:r w:rsidRPr="009A130D">
        <w:rPr>
          <w:rFonts w:ascii="Helvetica" w:hAnsi="Helvetica"/>
          <w:sz w:val="20"/>
          <w:szCs w:val="20"/>
        </w:rPr>
        <w:t xml:space="preserve">Neville Brody is another </w:t>
      </w:r>
      <w:r w:rsidR="00A324E3" w:rsidRPr="009A130D">
        <w:rPr>
          <w:rFonts w:ascii="Helvetica" w:hAnsi="Helvetica"/>
          <w:sz w:val="20"/>
          <w:szCs w:val="20"/>
        </w:rPr>
        <w:t xml:space="preserve">male </w:t>
      </w:r>
      <w:r w:rsidRPr="009A130D">
        <w:rPr>
          <w:rFonts w:ascii="Helvetica" w:hAnsi="Helvetica"/>
          <w:sz w:val="20"/>
          <w:szCs w:val="20"/>
        </w:rPr>
        <w:t>designer</w:t>
      </w:r>
      <w:r w:rsidR="008A5FB2" w:rsidRPr="009A130D">
        <w:rPr>
          <w:rFonts w:ascii="Helvetica" w:hAnsi="Helvetica"/>
          <w:sz w:val="20"/>
          <w:szCs w:val="20"/>
        </w:rPr>
        <w:t xml:space="preserve"> </w:t>
      </w:r>
      <w:r w:rsidR="00A0431C" w:rsidRPr="009A130D">
        <w:rPr>
          <w:rFonts w:ascii="Helvetica" w:hAnsi="Helvetica"/>
          <w:sz w:val="20"/>
          <w:szCs w:val="20"/>
        </w:rPr>
        <w:t xml:space="preserve">and Brody </w:t>
      </w:r>
      <w:r w:rsidR="008A5FB2" w:rsidRPr="009A130D">
        <w:rPr>
          <w:rFonts w:ascii="Helvetica" w:hAnsi="Helvetica"/>
          <w:sz w:val="20"/>
          <w:szCs w:val="20"/>
        </w:rPr>
        <w:t>doesn</w:t>
      </w:r>
      <w:r w:rsidR="008A5FB2" w:rsidRPr="009A130D">
        <w:rPr>
          <w:rFonts w:ascii="Helvetica" w:eastAsia="Helvetica" w:hAnsi="Helvetica" w:cs="Helvetica"/>
          <w:sz w:val="20"/>
          <w:szCs w:val="20"/>
        </w:rPr>
        <w:t>’t</w:t>
      </w:r>
      <w:r w:rsidR="008A5FB2" w:rsidRPr="009A130D">
        <w:rPr>
          <w:rFonts w:ascii="Helvetica" w:hAnsi="Helvetica"/>
          <w:sz w:val="20"/>
          <w:szCs w:val="20"/>
        </w:rPr>
        <w:t xml:space="preserve"> foll</w:t>
      </w:r>
      <w:r w:rsidR="00EA61D8" w:rsidRPr="009A130D">
        <w:rPr>
          <w:rFonts w:ascii="Helvetica" w:hAnsi="Helvetica"/>
          <w:sz w:val="20"/>
          <w:szCs w:val="20"/>
        </w:rPr>
        <w:t>ow the rules of graphic design</w:t>
      </w:r>
      <w:r w:rsidR="00A0431C" w:rsidRPr="009A130D">
        <w:rPr>
          <w:rFonts w:ascii="Helvetica" w:hAnsi="Helvetica"/>
          <w:sz w:val="20"/>
          <w:szCs w:val="20"/>
        </w:rPr>
        <w:t>.</w:t>
      </w:r>
      <w:r w:rsidR="00EA61D8" w:rsidRPr="009A130D">
        <w:rPr>
          <w:rFonts w:ascii="Helvetica" w:hAnsi="Helvetica"/>
          <w:sz w:val="20"/>
          <w:szCs w:val="20"/>
        </w:rPr>
        <w:t xml:space="preserve"> </w:t>
      </w:r>
      <w:r w:rsidR="00A0431C" w:rsidRPr="009A130D">
        <w:rPr>
          <w:rFonts w:ascii="Helvetica" w:hAnsi="Helvetica"/>
          <w:sz w:val="20"/>
          <w:szCs w:val="20"/>
        </w:rPr>
        <w:t>With that being said,</w:t>
      </w:r>
      <w:r w:rsidR="00EA61D8" w:rsidRPr="009A130D">
        <w:rPr>
          <w:rFonts w:ascii="Helvetica" w:hAnsi="Helvetica"/>
          <w:sz w:val="20"/>
          <w:szCs w:val="20"/>
        </w:rPr>
        <w:t xml:space="preserve"> he could be considered to be another controversial designer.</w:t>
      </w:r>
      <w:r w:rsidR="00232FA0" w:rsidRPr="009A130D">
        <w:rPr>
          <w:rFonts w:ascii="Helvetica" w:hAnsi="Helvetica"/>
          <w:sz w:val="20"/>
          <w:szCs w:val="20"/>
        </w:rPr>
        <w:t xml:space="preserve"> </w:t>
      </w:r>
      <w:r w:rsidR="004630DB" w:rsidRPr="009A130D">
        <w:rPr>
          <w:rFonts w:ascii="Helvetica" w:hAnsi="Helvetica"/>
          <w:sz w:val="20"/>
          <w:szCs w:val="20"/>
        </w:rPr>
        <w:t>F</w:t>
      </w:r>
      <w:r w:rsidR="00445ABD" w:rsidRPr="009A130D">
        <w:rPr>
          <w:rFonts w:ascii="Helvetica" w:hAnsi="Helvetica"/>
          <w:sz w:val="20"/>
          <w:szCs w:val="20"/>
        </w:rPr>
        <w:t xml:space="preserve">igure 5 </w:t>
      </w:r>
      <w:r w:rsidR="00B11FC4" w:rsidRPr="009A130D">
        <w:rPr>
          <w:rFonts w:ascii="Helvetica" w:hAnsi="Helvetica"/>
          <w:sz w:val="20"/>
          <w:szCs w:val="20"/>
        </w:rPr>
        <w:t>(Dirty faces, 1994,</w:t>
      </w:r>
      <w:r w:rsidR="002C721F" w:rsidRPr="009A130D">
        <w:rPr>
          <w:rFonts w:ascii="Helvetica" w:hAnsi="Helvetica"/>
          <w:sz w:val="20"/>
          <w:szCs w:val="20"/>
        </w:rPr>
        <w:t xml:space="preserve"> </w:t>
      </w:r>
      <w:r w:rsidR="00B11FC4" w:rsidRPr="009A130D">
        <w:rPr>
          <w:rFonts w:ascii="Helvetica" w:hAnsi="Helvetica"/>
          <w:sz w:val="20"/>
          <w:szCs w:val="20"/>
        </w:rPr>
        <w:t>p46)</w:t>
      </w:r>
      <w:r w:rsidR="00445ABD" w:rsidRPr="009A130D">
        <w:rPr>
          <w:rFonts w:ascii="Helvetica" w:hAnsi="Helvetica"/>
          <w:sz w:val="20"/>
          <w:szCs w:val="20"/>
        </w:rPr>
        <w:t xml:space="preserve"> displays a piece of work from Neville Brody. Brody says in Dirty faces (1994,</w:t>
      </w:r>
      <w:r w:rsidR="002C721F" w:rsidRPr="009A130D">
        <w:rPr>
          <w:rFonts w:ascii="Helvetica" w:hAnsi="Helvetica"/>
          <w:sz w:val="20"/>
          <w:szCs w:val="20"/>
        </w:rPr>
        <w:t xml:space="preserve"> </w:t>
      </w:r>
      <w:r w:rsidR="00445ABD" w:rsidRPr="009A130D">
        <w:rPr>
          <w:rFonts w:ascii="Helvetica" w:hAnsi="Helvetica"/>
          <w:sz w:val="20"/>
          <w:szCs w:val="20"/>
        </w:rPr>
        <w:t>p46) that when treating type as an image it connects with the semantic experimentation of punk graphics and also is a complete contrast to the clean and precise use of typefaces that everyone can do digitally. In terms of graphic design, it doesn</w:t>
      </w:r>
      <w:r w:rsidR="00445ABD" w:rsidRPr="009A130D">
        <w:rPr>
          <w:rFonts w:ascii="Helvetica" w:eastAsia="Helvetica" w:hAnsi="Helvetica" w:cs="Helvetica"/>
          <w:sz w:val="20"/>
          <w:szCs w:val="20"/>
        </w:rPr>
        <w:t>’</w:t>
      </w:r>
      <w:r w:rsidR="00445ABD" w:rsidRPr="009A130D">
        <w:rPr>
          <w:rFonts w:ascii="Helvetica" w:hAnsi="Helvetica"/>
          <w:sz w:val="20"/>
          <w:szCs w:val="20"/>
        </w:rPr>
        <w:t xml:space="preserve">t abide by the strict grid structure rules which is why people would consider it to cause controversy. </w:t>
      </w:r>
      <w:r w:rsidR="00AB498D" w:rsidRPr="009A130D">
        <w:rPr>
          <w:rFonts w:ascii="Helvetica" w:hAnsi="Helvetica"/>
          <w:sz w:val="20"/>
          <w:szCs w:val="20"/>
        </w:rPr>
        <w:t>According to E</w:t>
      </w:r>
      <w:r w:rsidR="00EE69B4" w:rsidRPr="009A130D">
        <w:rPr>
          <w:rFonts w:ascii="Helvetica" w:hAnsi="Helvetica"/>
          <w:sz w:val="20"/>
          <w:szCs w:val="20"/>
        </w:rPr>
        <w:t>ye</w:t>
      </w:r>
      <w:r w:rsidR="00AB498D" w:rsidRPr="009A130D">
        <w:rPr>
          <w:rFonts w:ascii="Helvetica" w:hAnsi="Helvetica"/>
          <w:sz w:val="20"/>
          <w:szCs w:val="20"/>
        </w:rPr>
        <w:t xml:space="preserve"> </w:t>
      </w:r>
      <w:r w:rsidR="00EE69B4" w:rsidRPr="009A130D">
        <w:rPr>
          <w:rFonts w:ascii="Helvetica" w:hAnsi="Helvetica"/>
          <w:sz w:val="20"/>
          <w:szCs w:val="20"/>
        </w:rPr>
        <w:t xml:space="preserve">magazine (2018), Neville Brody expressed that </w:t>
      </w:r>
      <w:r w:rsidR="002D770F" w:rsidRPr="009A130D">
        <w:rPr>
          <w:rFonts w:ascii="Helvetica" w:hAnsi="Helvetica"/>
          <w:sz w:val="20"/>
          <w:szCs w:val="20"/>
        </w:rPr>
        <w:t>these days using the computer is</w:t>
      </w:r>
      <w:r w:rsidR="00EE69B4" w:rsidRPr="009A130D">
        <w:rPr>
          <w:rFonts w:ascii="Helvetica" w:hAnsi="Helvetica"/>
          <w:sz w:val="20"/>
          <w:szCs w:val="20"/>
        </w:rPr>
        <w:t xml:space="preserve"> just a standard and fixed way </w:t>
      </w:r>
      <w:r w:rsidR="006110F2" w:rsidRPr="009A130D">
        <w:rPr>
          <w:rFonts w:ascii="Helvetica" w:hAnsi="Helvetica"/>
          <w:sz w:val="20"/>
          <w:szCs w:val="20"/>
        </w:rPr>
        <w:t>is</w:t>
      </w:r>
      <w:r w:rsidR="00EE69B4" w:rsidRPr="009A130D">
        <w:rPr>
          <w:rFonts w:ascii="Helvetica" w:hAnsi="Helvetica"/>
          <w:sz w:val="20"/>
          <w:szCs w:val="20"/>
        </w:rPr>
        <w:t xml:space="preserve"> kind of abusing it. Brody went on to explain that computers are a piece of technology and it</w:t>
      </w:r>
      <w:r w:rsidR="00EE69B4" w:rsidRPr="009A130D">
        <w:rPr>
          <w:rFonts w:ascii="Helvetica" w:eastAsia="Helvetica" w:hAnsi="Helvetica" w:cs="Helvetica"/>
          <w:sz w:val="20"/>
          <w:szCs w:val="20"/>
        </w:rPr>
        <w:t>’s a</w:t>
      </w:r>
      <w:r w:rsidR="00EE69B4" w:rsidRPr="009A130D">
        <w:rPr>
          <w:rFonts w:ascii="Helvetica" w:hAnsi="Helvetica"/>
          <w:sz w:val="20"/>
          <w:szCs w:val="20"/>
        </w:rPr>
        <w:t xml:space="preserve"> tool that should be used and treated </w:t>
      </w:r>
      <w:r w:rsidR="00A324E3" w:rsidRPr="009A130D">
        <w:rPr>
          <w:rFonts w:ascii="Helvetica" w:hAnsi="Helvetica"/>
          <w:sz w:val="20"/>
          <w:szCs w:val="20"/>
        </w:rPr>
        <w:t xml:space="preserve">as naturally as one would with any other piece of equipment. This implies that the reason behind his </w:t>
      </w:r>
      <w:r w:rsidR="002D770F" w:rsidRPr="009A130D">
        <w:rPr>
          <w:rFonts w:ascii="Helvetica" w:eastAsia="Helvetica" w:hAnsi="Helvetica" w:cs="Helvetica"/>
          <w:sz w:val="20"/>
          <w:szCs w:val="20"/>
        </w:rPr>
        <w:t>un</w:t>
      </w:r>
      <w:r w:rsidR="00A324E3" w:rsidRPr="009A130D">
        <w:rPr>
          <w:rFonts w:ascii="Helvetica" w:eastAsia="Helvetica" w:hAnsi="Helvetica" w:cs="Helvetica"/>
          <w:sz w:val="20"/>
          <w:szCs w:val="20"/>
        </w:rPr>
        <w:t>neat work would be that he doesn’t confine his work to be organised just because he’s using a computer – but instead producing work as organically as he would with a paintbrush for example.</w:t>
      </w:r>
    </w:p>
    <w:p w14:paraId="44EB4D99" w14:textId="77777777" w:rsidR="00253AE6" w:rsidRPr="009A130D" w:rsidRDefault="00253AE6" w:rsidP="009A130D">
      <w:pPr>
        <w:spacing w:line="480" w:lineRule="auto"/>
        <w:rPr>
          <w:rFonts w:ascii="Helvetica" w:eastAsia="Helvetica" w:hAnsi="Helvetica" w:cs="Helvetica"/>
          <w:sz w:val="20"/>
          <w:szCs w:val="20"/>
        </w:rPr>
      </w:pPr>
    </w:p>
    <w:p w14:paraId="120CC811" w14:textId="338B7640" w:rsidR="00253AE6" w:rsidRPr="009A130D" w:rsidRDefault="00253AE6" w:rsidP="009A130D">
      <w:pPr>
        <w:spacing w:line="480" w:lineRule="auto"/>
        <w:rPr>
          <w:rFonts w:ascii="Helvetica" w:eastAsia="Helvetica" w:hAnsi="Helvetica" w:cs="Helvetica"/>
          <w:sz w:val="20"/>
          <w:szCs w:val="20"/>
        </w:rPr>
      </w:pPr>
      <w:r w:rsidRPr="009A130D">
        <w:rPr>
          <w:rFonts w:ascii="Helvetica" w:eastAsia="Helvetica" w:hAnsi="Helvetica" w:cs="Helvetica"/>
          <w:sz w:val="20"/>
          <w:szCs w:val="20"/>
        </w:rPr>
        <w:t xml:space="preserve">Brody’s reasoning behind why he designs this way could be accepted. Organically using a piece of technology is a really interesting way to work as sometimes we do abuse a computer and </w:t>
      </w:r>
      <w:r w:rsidR="006110F2" w:rsidRPr="009A130D">
        <w:rPr>
          <w:rFonts w:ascii="Helvetica" w:eastAsia="Helvetica" w:hAnsi="Helvetica" w:cs="Helvetica"/>
          <w:sz w:val="20"/>
          <w:szCs w:val="20"/>
        </w:rPr>
        <w:t xml:space="preserve">some would argue that </w:t>
      </w:r>
      <w:r w:rsidRPr="009A130D">
        <w:rPr>
          <w:rFonts w:ascii="Helvetica" w:eastAsia="Helvetica" w:hAnsi="Helvetica" w:cs="Helvetica"/>
          <w:sz w:val="20"/>
          <w:szCs w:val="20"/>
        </w:rPr>
        <w:t xml:space="preserve">it puts designers at a disadvantage. However, others have a different opinion to Brody’s way of work and not everyone can agree with just </w:t>
      </w:r>
      <w:r w:rsidR="00CA4540" w:rsidRPr="009A130D">
        <w:rPr>
          <w:rFonts w:ascii="Helvetica" w:eastAsia="Helvetica" w:hAnsi="Helvetica" w:cs="Helvetica"/>
          <w:sz w:val="20"/>
          <w:szCs w:val="20"/>
        </w:rPr>
        <w:t xml:space="preserve">innocently using a computer in a versatile way. </w:t>
      </w:r>
    </w:p>
    <w:p w14:paraId="1F82D304" w14:textId="77777777" w:rsidR="00F31B20" w:rsidRPr="009A130D" w:rsidRDefault="00F31B20" w:rsidP="009A130D">
      <w:pPr>
        <w:spacing w:line="480" w:lineRule="auto"/>
        <w:rPr>
          <w:rFonts w:ascii="Helvetica" w:eastAsia="Helvetica" w:hAnsi="Helvetica" w:cs="Helvetica"/>
          <w:sz w:val="20"/>
          <w:szCs w:val="20"/>
        </w:rPr>
      </w:pPr>
    </w:p>
    <w:p w14:paraId="11CB7657" w14:textId="4587B408" w:rsidR="009A130D" w:rsidRPr="009A130D" w:rsidRDefault="00AB498D" w:rsidP="009A130D">
      <w:pPr>
        <w:spacing w:line="480" w:lineRule="auto"/>
        <w:rPr>
          <w:rFonts w:ascii="Helvetica" w:eastAsia="Helvetica" w:hAnsi="Helvetica" w:cs="Helvetica"/>
          <w:sz w:val="20"/>
          <w:szCs w:val="20"/>
        </w:rPr>
      </w:pPr>
      <w:r w:rsidRPr="009A130D">
        <w:rPr>
          <w:rFonts w:ascii="Helvetica" w:eastAsia="Helvetica" w:hAnsi="Helvetica" w:cs="Helvetica"/>
          <w:sz w:val="20"/>
          <w:szCs w:val="20"/>
        </w:rPr>
        <w:t>The interview in E</w:t>
      </w:r>
      <w:r w:rsidR="00A324E3" w:rsidRPr="009A130D">
        <w:rPr>
          <w:rFonts w:ascii="Helvetica" w:eastAsia="Helvetica" w:hAnsi="Helvetica" w:cs="Helvetica"/>
          <w:sz w:val="20"/>
          <w:szCs w:val="20"/>
        </w:rPr>
        <w:t>ye</w:t>
      </w:r>
      <w:r w:rsidRPr="009A130D">
        <w:rPr>
          <w:rFonts w:ascii="Helvetica" w:eastAsia="Helvetica" w:hAnsi="Helvetica" w:cs="Helvetica"/>
          <w:sz w:val="20"/>
          <w:szCs w:val="20"/>
        </w:rPr>
        <w:t xml:space="preserve"> </w:t>
      </w:r>
      <w:r w:rsidR="00A324E3" w:rsidRPr="009A130D">
        <w:rPr>
          <w:rFonts w:ascii="Helvetica" w:eastAsia="Helvetica" w:hAnsi="Helvetica" w:cs="Helvetica"/>
          <w:sz w:val="20"/>
          <w:szCs w:val="20"/>
        </w:rPr>
        <w:t>magazine (2018) questioned Brody about whether he felt he has been misunderstood. The thing that stood out was that Brody replied that he feels that individuals within the design industry put this down to self-publicity. But he made clear that what he’s been trying to do with his work has no relation to himself, so to summarise that would mean being controversial has nothing to do with self-promotion or wanting to become w</w:t>
      </w:r>
      <w:r w:rsidR="00683C53" w:rsidRPr="009A130D">
        <w:rPr>
          <w:rFonts w:ascii="Helvetica" w:eastAsia="Helvetica" w:hAnsi="Helvetica" w:cs="Helvetica"/>
          <w:sz w:val="20"/>
          <w:szCs w:val="20"/>
        </w:rPr>
        <w:t xml:space="preserve">ell known but simply </w:t>
      </w:r>
      <w:r w:rsidR="00FA58E6" w:rsidRPr="009A130D">
        <w:rPr>
          <w:rFonts w:ascii="Helvetica" w:eastAsia="Helvetica" w:hAnsi="Helvetica" w:cs="Helvetica"/>
          <w:sz w:val="20"/>
          <w:szCs w:val="20"/>
        </w:rPr>
        <w:t>he just</w:t>
      </w:r>
      <w:r w:rsidR="00683C53" w:rsidRPr="009A130D">
        <w:rPr>
          <w:rFonts w:ascii="Helvetica" w:eastAsia="Helvetica" w:hAnsi="Helvetica" w:cs="Helvetica"/>
          <w:sz w:val="20"/>
          <w:szCs w:val="20"/>
        </w:rPr>
        <w:t xml:space="preserve"> want</w:t>
      </w:r>
      <w:r w:rsidR="00FA58E6" w:rsidRPr="009A130D">
        <w:rPr>
          <w:rFonts w:ascii="Helvetica" w:eastAsia="Helvetica" w:hAnsi="Helvetica" w:cs="Helvetica"/>
          <w:sz w:val="20"/>
          <w:szCs w:val="20"/>
        </w:rPr>
        <w:t xml:space="preserve">s to do what he does for himself. </w:t>
      </w:r>
      <w:r w:rsidR="002F6537" w:rsidRPr="009A130D">
        <w:rPr>
          <w:rFonts w:ascii="Helvetica" w:eastAsia="Helvetica" w:hAnsi="Helvetica" w:cs="Helvetica"/>
          <w:sz w:val="20"/>
          <w:szCs w:val="20"/>
        </w:rPr>
        <w:t xml:space="preserve">However, </w:t>
      </w:r>
      <w:r w:rsidR="00C30DD5" w:rsidRPr="009A130D">
        <w:rPr>
          <w:rFonts w:ascii="Helvetica" w:eastAsia="Helvetica" w:hAnsi="Helvetica" w:cs="Helvetica"/>
          <w:sz w:val="20"/>
          <w:szCs w:val="20"/>
        </w:rPr>
        <w:t xml:space="preserve">whether that is true or not we won’t ever really know. </w:t>
      </w:r>
      <w:r w:rsidR="00216BC7" w:rsidRPr="009A130D">
        <w:rPr>
          <w:rFonts w:ascii="Helvetica" w:eastAsia="Helvetica" w:hAnsi="Helvetica" w:cs="Helvetica"/>
          <w:sz w:val="20"/>
          <w:szCs w:val="20"/>
        </w:rPr>
        <w:t xml:space="preserve">Brody is </w:t>
      </w:r>
      <w:r w:rsidR="00E613B1" w:rsidRPr="009A130D">
        <w:rPr>
          <w:rFonts w:ascii="Helvetica" w:eastAsia="Helvetica" w:hAnsi="Helvetica" w:cs="Helvetica"/>
          <w:sz w:val="20"/>
          <w:szCs w:val="20"/>
        </w:rPr>
        <w:t>the Dean</w:t>
      </w:r>
      <w:r w:rsidR="00216BC7" w:rsidRPr="009A130D">
        <w:rPr>
          <w:rFonts w:ascii="Helvetica" w:eastAsia="Helvetica" w:hAnsi="Helvetica" w:cs="Helvetica"/>
          <w:sz w:val="20"/>
          <w:szCs w:val="20"/>
        </w:rPr>
        <w:t xml:space="preserve"> of the Royal College </w:t>
      </w:r>
      <w:r w:rsidR="009D399A" w:rsidRPr="009A130D">
        <w:rPr>
          <w:rFonts w:ascii="Helvetica" w:eastAsia="Helvetica" w:hAnsi="Helvetica" w:cs="Helvetica"/>
          <w:sz w:val="20"/>
          <w:szCs w:val="20"/>
        </w:rPr>
        <w:t xml:space="preserve">of Art and announced </w:t>
      </w:r>
      <w:r w:rsidR="0076625C" w:rsidRPr="009A130D">
        <w:rPr>
          <w:rFonts w:ascii="Helvetica" w:eastAsia="Helvetica" w:hAnsi="Helvetica" w:cs="Helvetica"/>
          <w:sz w:val="20"/>
          <w:szCs w:val="20"/>
        </w:rPr>
        <w:t xml:space="preserve">in </w:t>
      </w:r>
      <w:r w:rsidR="009D399A" w:rsidRPr="009A130D">
        <w:rPr>
          <w:rFonts w:ascii="Helvetica" w:eastAsia="Helvetica" w:hAnsi="Helvetica" w:cs="Helvetica"/>
          <w:sz w:val="20"/>
          <w:szCs w:val="20"/>
        </w:rPr>
        <w:t xml:space="preserve">February 2018 that he will step down </w:t>
      </w:r>
      <w:r w:rsidR="0076625C" w:rsidRPr="009A130D">
        <w:rPr>
          <w:rFonts w:ascii="Helvetica" w:eastAsia="Helvetica" w:hAnsi="Helvetica" w:cs="Helvetica"/>
          <w:sz w:val="20"/>
          <w:szCs w:val="20"/>
        </w:rPr>
        <w:t xml:space="preserve">later that year in September, so with that being said that could imply that he thrives on being well known. </w:t>
      </w:r>
    </w:p>
    <w:p w14:paraId="72EA9353" w14:textId="77777777" w:rsidR="005C21D8" w:rsidRPr="009A130D" w:rsidRDefault="005C21D8" w:rsidP="009A130D">
      <w:pPr>
        <w:keepNext/>
        <w:spacing w:line="480" w:lineRule="auto"/>
        <w:rPr>
          <w:rFonts w:ascii="Helvetica" w:hAnsi="Helvetica"/>
          <w:sz w:val="20"/>
          <w:szCs w:val="20"/>
        </w:rPr>
      </w:pPr>
      <w:r w:rsidRPr="009A130D">
        <w:rPr>
          <w:rFonts w:ascii="Helvetica" w:hAnsi="Helvetica" w:cs="Helvetica"/>
          <w:noProof/>
          <w:sz w:val="20"/>
          <w:szCs w:val="20"/>
        </w:rPr>
        <w:drawing>
          <wp:inline distT="0" distB="0" distL="0" distR="0" wp14:anchorId="3DEFB8B1" wp14:editId="315212F3">
            <wp:extent cx="2071962" cy="2453640"/>
            <wp:effectExtent l="0" t="0" r="11430" b="101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97263" cy="2483602"/>
                    </a:xfrm>
                    <a:prstGeom prst="rect">
                      <a:avLst/>
                    </a:prstGeom>
                    <a:noFill/>
                    <a:ln>
                      <a:noFill/>
                    </a:ln>
                  </pic:spPr>
                </pic:pic>
              </a:graphicData>
            </a:graphic>
          </wp:inline>
        </w:drawing>
      </w:r>
    </w:p>
    <w:p w14:paraId="75B0DB88" w14:textId="63FBEFEB" w:rsidR="00A324E3" w:rsidRPr="009A130D" w:rsidRDefault="005C21D8" w:rsidP="009A130D">
      <w:pPr>
        <w:pStyle w:val="Caption"/>
        <w:spacing w:line="480" w:lineRule="auto"/>
        <w:rPr>
          <w:rFonts w:ascii="Helvetica" w:eastAsia="Helvetica" w:hAnsi="Helvetica" w:cs="Helvetica"/>
          <w:sz w:val="20"/>
          <w:szCs w:val="20"/>
        </w:rPr>
      </w:pPr>
      <w:r w:rsidRPr="009A130D">
        <w:rPr>
          <w:rFonts w:ascii="Helvetica" w:hAnsi="Helvetica"/>
          <w:sz w:val="20"/>
          <w:szCs w:val="20"/>
        </w:rPr>
        <w:t>Figure</w:t>
      </w:r>
      <w:r w:rsidR="00980E95" w:rsidRPr="009A130D">
        <w:rPr>
          <w:rFonts w:ascii="Helvetica" w:hAnsi="Helvetica"/>
          <w:sz w:val="20"/>
          <w:szCs w:val="20"/>
        </w:rPr>
        <w:t xml:space="preserve"> 6</w:t>
      </w:r>
      <w:r w:rsidRPr="009A130D">
        <w:rPr>
          <w:rFonts w:ascii="Helvetica" w:hAnsi="Helvetica"/>
          <w:sz w:val="20"/>
          <w:szCs w:val="20"/>
        </w:rPr>
        <w:t>: Neville Brody dirty faces</w:t>
      </w:r>
    </w:p>
    <w:p w14:paraId="256CC6A5" w14:textId="2BAD5ECB" w:rsidR="00456097" w:rsidRPr="009A130D" w:rsidRDefault="00C42172" w:rsidP="009A130D">
      <w:pPr>
        <w:spacing w:line="480" w:lineRule="auto"/>
        <w:rPr>
          <w:rFonts w:ascii="Helvetica" w:eastAsia="Helvetica" w:hAnsi="Helvetica" w:cs="Helvetica"/>
          <w:sz w:val="20"/>
          <w:szCs w:val="20"/>
        </w:rPr>
      </w:pPr>
      <w:r w:rsidRPr="009A130D">
        <w:rPr>
          <w:rFonts w:ascii="Helvetica" w:eastAsia="Helvetica" w:hAnsi="Helvetica" w:cs="Helvetica"/>
          <w:sz w:val="20"/>
          <w:szCs w:val="20"/>
        </w:rPr>
        <w:t xml:space="preserve">A male graphic designer that is quite well known within the design world would be David Carson. </w:t>
      </w:r>
      <w:r w:rsidR="00537182" w:rsidRPr="009A130D">
        <w:rPr>
          <w:rFonts w:ascii="Helvetica" w:eastAsia="Helvetica" w:hAnsi="Helvetica" w:cs="Helvetica"/>
          <w:sz w:val="20"/>
          <w:szCs w:val="20"/>
        </w:rPr>
        <w:t>In Magenta (201</w:t>
      </w:r>
      <w:r w:rsidR="00AB498D" w:rsidRPr="009A130D">
        <w:rPr>
          <w:rFonts w:ascii="Helvetica" w:eastAsia="Helvetica" w:hAnsi="Helvetica" w:cs="Helvetica"/>
          <w:sz w:val="20"/>
          <w:szCs w:val="20"/>
        </w:rPr>
        <w:t>8) they clearly state that for Graphic D</w:t>
      </w:r>
      <w:r w:rsidR="00537182" w:rsidRPr="009A130D">
        <w:rPr>
          <w:rFonts w:ascii="Helvetica" w:eastAsia="Helvetica" w:hAnsi="Helvetica" w:cs="Helvetica"/>
          <w:sz w:val="20"/>
          <w:szCs w:val="20"/>
        </w:rPr>
        <w:t xml:space="preserve">esigners especially, success and </w:t>
      </w:r>
      <w:r w:rsidR="00636AB8" w:rsidRPr="009A130D">
        <w:rPr>
          <w:rFonts w:ascii="Helvetica" w:eastAsia="Helvetica" w:hAnsi="Helvetica" w:cs="Helvetica"/>
          <w:sz w:val="20"/>
          <w:szCs w:val="20"/>
        </w:rPr>
        <w:t>controversy</w:t>
      </w:r>
      <w:r w:rsidR="00537182" w:rsidRPr="009A130D">
        <w:rPr>
          <w:rFonts w:ascii="Helvetica" w:eastAsia="Helvetica" w:hAnsi="Helvetica" w:cs="Helvetica"/>
          <w:sz w:val="20"/>
          <w:szCs w:val="20"/>
        </w:rPr>
        <w:t xml:space="preserve"> </w:t>
      </w:r>
      <w:r w:rsidR="00636AB8" w:rsidRPr="009A130D">
        <w:rPr>
          <w:rFonts w:ascii="Helvetica" w:eastAsia="Helvetica" w:hAnsi="Helvetica" w:cs="Helvetica"/>
          <w:sz w:val="20"/>
          <w:szCs w:val="20"/>
        </w:rPr>
        <w:t xml:space="preserve">infrequently </w:t>
      </w:r>
      <w:r w:rsidR="00537182" w:rsidRPr="009A130D">
        <w:rPr>
          <w:rFonts w:ascii="Helvetica" w:eastAsia="Helvetica" w:hAnsi="Helvetica" w:cs="Helvetica"/>
          <w:sz w:val="20"/>
          <w:szCs w:val="20"/>
        </w:rPr>
        <w:t xml:space="preserve">go together. </w:t>
      </w:r>
      <w:r w:rsidR="0076625C" w:rsidRPr="009A130D">
        <w:rPr>
          <w:rFonts w:ascii="Helvetica" w:eastAsia="Helvetica" w:hAnsi="Helvetica" w:cs="Helvetica"/>
          <w:sz w:val="20"/>
          <w:szCs w:val="20"/>
        </w:rPr>
        <w:t>Why is this said? It’s an interesting comment that it is though</w:t>
      </w:r>
      <w:r w:rsidR="00536B9F" w:rsidRPr="009A130D">
        <w:rPr>
          <w:rFonts w:ascii="Helvetica" w:eastAsia="Helvetica" w:hAnsi="Helvetica" w:cs="Helvetica"/>
          <w:sz w:val="20"/>
          <w:szCs w:val="20"/>
        </w:rPr>
        <w:t>t</w:t>
      </w:r>
      <w:r w:rsidR="0076625C" w:rsidRPr="009A130D">
        <w:rPr>
          <w:rFonts w:ascii="Helvetica" w:eastAsia="Helvetica" w:hAnsi="Helvetica" w:cs="Helvetica"/>
          <w:sz w:val="20"/>
          <w:szCs w:val="20"/>
        </w:rPr>
        <w:t xml:space="preserve"> that controversial work </w:t>
      </w:r>
      <w:r w:rsidR="00536B9F" w:rsidRPr="009A130D">
        <w:rPr>
          <w:rFonts w:ascii="Helvetica" w:eastAsia="Helvetica" w:hAnsi="Helvetica" w:cs="Helvetica"/>
          <w:sz w:val="20"/>
          <w:szCs w:val="20"/>
        </w:rPr>
        <w:t>is rarely</w:t>
      </w:r>
      <w:r w:rsidR="0076625C" w:rsidRPr="009A130D">
        <w:rPr>
          <w:rFonts w:ascii="Helvetica" w:eastAsia="Helvetica" w:hAnsi="Helvetica" w:cs="Helvetica"/>
          <w:sz w:val="20"/>
          <w:szCs w:val="20"/>
        </w:rPr>
        <w:t xml:space="preserve"> successful</w:t>
      </w:r>
      <w:r w:rsidR="00536B9F" w:rsidRPr="009A130D">
        <w:rPr>
          <w:rFonts w:ascii="Helvetica" w:eastAsia="Helvetica" w:hAnsi="Helvetica" w:cs="Helvetica"/>
          <w:sz w:val="20"/>
          <w:szCs w:val="20"/>
        </w:rPr>
        <w:t xml:space="preserve">. It is interesting when most of the work that has been mentioned previously has been successful and also controversial. And that point also stands by David Carson as when </w:t>
      </w:r>
      <w:r w:rsidR="00636AB8" w:rsidRPr="009A130D">
        <w:rPr>
          <w:rFonts w:ascii="Helvetica" w:eastAsia="Helvetica" w:hAnsi="Helvetica" w:cs="Helvetica"/>
          <w:sz w:val="20"/>
          <w:szCs w:val="20"/>
        </w:rPr>
        <w:t xml:space="preserve">Carson got appointed the founding art director of the magazine Raygun, he bent every design principle there is. He proclaims that he never designed with what he was taught but only what he identified as feeling right to himself. </w:t>
      </w:r>
      <w:r w:rsidR="00DC6735" w:rsidRPr="009A130D">
        <w:rPr>
          <w:rFonts w:ascii="Helvetica" w:eastAsia="Helvetica" w:hAnsi="Helvetica" w:cs="Helvetica"/>
          <w:sz w:val="20"/>
          <w:szCs w:val="20"/>
        </w:rPr>
        <w:t>He follows the philosophy of ‘Why not?’</w:t>
      </w:r>
      <w:r w:rsidR="00E026B0" w:rsidRPr="009A130D">
        <w:rPr>
          <w:rFonts w:ascii="Helvetica" w:eastAsia="Helvetica" w:hAnsi="Helvetica" w:cs="Helvetica"/>
          <w:sz w:val="20"/>
          <w:szCs w:val="20"/>
        </w:rPr>
        <w:t>, he believes that th</w:t>
      </w:r>
      <w:r w:rsidR="002D770F" w:rsidRPr="009A130D">
        <w:rPr>
          <w:rFonts w:ascii="Helvetica" w:eastAsia="Helvetica" w:hAnsi="Helvetica" w:cs="Helvetica"/>
          <w:sz w:val="20"/>
          <w:szCs w:val="20"/>
        </w:rPr>
        <w:t>e whole grid system is what has</w:t>
      </w:r>
      <w:r w:rsidR="00E026B0" w:rsidRPr="009A130D">
        <w:rPr>
          <w:rFonts w:ascii="Helvetica" w:eastAsia="Helvetica" w:hAnsi="Helvetica" w:cs="Helvetica"/>
          <w:sz w:val="20"/>
          <w:szCs w:val="20"/>
        </w:rPr>
        <w:t xml:space="preserve"> killed graphic design. </w:t>
      </w:r>
      <w:r w:rsidR="00FF5C90" w:rsidRPr="009A130D">
        <w:rPr>
          <w:rFonts w:ascii="Helvetica" w:eastAsia="Helvetica" w:hAnsi="Helvetica" w:cs="Helvetica"/>
          <w:sz w:val="20"/>
          <w:szCs w:val="20"/>
        </w:rPr>
        <w:t>According to Magenta</w:t>
      </w:r>
      <w:r w:rsidR="00AB498D" w:rsidRPr="009A130D">
        <w:rPr>
          <w:rFonts w:ascii="Helvetica" w:eastAsia="Helvetica" w:hAnsi="Helvetica" w:cs="Helvetica"/>
          <w:sz w:val="20"/>
          <w:szCs w:val="20"/>
        </w:rPr>
        <w:t xml:space="preserve"> (2018)</w:t>
      </w:r>
      <w:r w:rsidR="00FF5C90" w:rsidRPr="009A130D">
        <w:rPr>
          <w:rFonts w:ascii="Helvetica" w:eastAsia="Helvetica" w:hAnsi="Helvetica" w:cs="Helvetica"/>
          <w:sz w:val="20"/>
          <w:szCs w:val="20"/>
        </w:rPr>
        <w:t xml:space="preserve">, people criticise Carson’s </w:t>
      </w:r>
      <w:r w:rsidR="00870649" w:rsidRPr="009A130D">
        <w:rPr>
          <w:rFonts w:ascii="Helvetica" w:eastAsia="Helvetica" w:hAnsi="Helvetica" w:cs="Helvetica"/>
          <w:sz w:val="20"/>
          <w:szCs w:val="20"/>
        </w:rPr>
        <w:t xml:space="preserve">style of work and say that it’s </w:t>
      </w:r>
      <w:r w:rsidR="0060216E" w:rsidRPr="009A130D">
        <w:rPr>
          <w:rFonts w:ascii="Helvetica" w:eastAsia="Helvetica" w:hAnsi="Helvetica" w:cs="Helvetica"/>
          <w:sz w:val="20"/>
          <w:szCs w:val="20"/>
        </w:rPr>
        <w:t>illegible and not using grids is blasphemous.</w:t>
      </w:r>
      <w:r w:rsidR="00456097" w:rsidRPr="009A130D">
        <w:rPr>
          <w:rFonts w:ascii="Helvetica" w:eastAsia="Helvetica" w:hAnsi="Helvetica" w:cs="Helvetica"/>
          <w:sz w:val="20"/>
          <w:szCs w:val="20"/>
        </w:rPr>
        <w:t xml:space="preserve"> Carson admitted</w:t>
      </w:r>
      <w:r w:rsidR="00FA58E6" w:rsidRPr="009A130D">
        <w:rPr>
          <w:rFonts w:ascii="Helvetica" w:eastAsia="Helvetica" w:hAnsi="Helvetica" w:cs="Helvetica"/>
          <w:sz w:val="20"/>
          <w:szCs w:val="20"/>
        </w:rPr>
        <w:t xml:space="preserve"> in Your world is a glass page (2018)</w:t>
      </w:r>
      <w:r w:rsidR="00456097" w:rsidRPr="009A130D">
        <w:rPr>
          <w:rFonts w:ascii="Helvetica" w:eastAsia="Helvetica" w:hAnsi="Helvetica" w:cs="Helvetica"/>
          <w:sz w:val="20"/>
          <w:szCs w:val="20"/>
        </w:rPr>
        <w:t xml:space="preserve">, “On a rare occasion, I have broken the rules just to mess with the critics.” </w:t>
      </w:r>
      <w:r w:rsidR="00AB498D" w:rsidRPr="009A130D">
        <w:rPr>
          <w:rFonts w:ascii="Helvetica" w:eastAsia="Helvetica" w:hAnsi="Helvetica" w:cs="Helvetica"/>
          <w:sz w:val="20"/>
          <w:szCs w:val="20"/>
        </w:rPr>
        <w:t xml:space="preserve">(Carson 2018). </w:t>
      </w:r>
      <w:r w:rsidR="00FA58E6" w:rsidRPr="009A130D">
        <w:rPr>
          <w:rFonts w:ascii="Helvetica" w:eastAsia="Helvetica" w:hAnsi="Helvetica" w:cs="Helvetica"/>
          <w:sz w:val="20"/>
          <w:szCs w:val="20"/>
        </w:rPr>
        <w:t xml:space="preserve">Which is a key quote to take from, as </w:t>
      </w:r>
      <w:r w:rsidR="00456097" w:rsidRPr="009A130D">
        <w:rPr>
          <w:rFonts w:ascii="Helvetica" w:eastAsia="Helvetica" w:hAnsi="Helvetica" w:cs="Helvetica"/>
          <w:sz w:val="20"/>
          <w:szCs w:val="20"/>
        </w:rPr>
        <w:t>Cars</w:t>
      </w:r>
      <w:r w:rsidR="00FA58E6" w:rsidRPr="009A130D">
        <w:rPr>
          <w:rFonts w:ascii="Helvetica" w:eastAsia="Helvetica" w:hAnsi="Helvetica" w:cs="Helvetica"/>
          <w:sz w:val="20"/>
          <w:szCs w:val="20"/>
        </w:rPr>
        <w:t xml:space="preserve">on has confessed to only being controversial occasionally because he wants a reaction and bad press. </w:t>
      </w:r>
      <w:r w:rsidR="00626102" w:rsidRPr="009A130D">
        <w:rPr>
          <w:rFonts w:ascii="Helvetica" w:eastAsia="Helvetica" w:hAnsi="Helvetica" w:cs="Helvetica"/>
          <w:sz w:val="20"/>
          <w:szCs w:val="20"/>
        </w:rPr>
        <w:t>Which in t</w:t>
      </w:r>
      <w:r w:rsidR="002D770F" w:rsidRPr="009A130D">
        <w:rPr>
          <w:rFonts w:ascii="Helvetica" w:eastAsia="Helvetica" w:hAnsi="Helvetica" w:cs="Helvetica"/>
          <w:sz w:val="20"/>
          <w:szCs w:val="20"/>
        </w:rPr>
        <w:t>urn leads back to the opinion of m</w:t>
      </w:r>
      <w:r w:rsidR="00626102" w:rsidRPr="009A130D">
        <w:rPr>
          <w:rFonts w:ascii="Helvetica" w:eastAsia="Helvetica" w:hAnsi="Helvetica" w:cs="Helvetica"/>
          <w:sz w:val="20"/>
          <w:szCs w:val="20"/>
        </w:rPr>
        <w:t xml:space="preserve">ale designers only being controversial because </w:t>
      </w:r>
      <w:r w:rsidR="002D770F" w:rsidRPr="009A130D">
        <w:rPr>
          <w:rFonts w:ascii="Helvetica" w:eastAsia="Helvetica" w:hAnsi="Helvetica" w:cs="Helvetica"/>
          <w:sz w:val="20"/>
          <w:szCs w:val="20"/>
        </w:rPr>
        <w:t>they want to be more well-known</w:t>
      </w:r>
      <w:r w:rsidR="00626102" w:rsidRPr="009A130D">
        <w:rPr>
          <w:rFonts w:ascii="Helvetica" w:eastAsia="Helvetica" w:hAnsi="Helvetica" w:cs="Helvetica"/>
          <w:sz w:val="20"/>
          <w:szCs w:val="20"/>
        </w:rPr>
        <w:t xml:space="preserve">. Carson </w:t>
      </w:r>
      <w:r w:rsidR="002D770F" w:rsidRPr="009A130D">
        <w:rPr>
          <w:rFonts w:ascii="Helvetica" w:eastAsia="Helvetica" w:hAnsi="Helvetica" w:cs="Helvetica"/>
          <w:sz w:val="20"/>
          <w:szCs w:val="20"/>
        </w:rPr>
        <w:t>has</w:t>
      </w:r>
      <w:r w:rsidR="00626102" w:rsidRPr="009A130D">
        <w:rPr>
          <w:rFonts w:ascii="Helvetica" w:eastAsia="Helvetica" w:hAnsi="Helvetica" w:cs="Helvetica"/>
          <w:sz w:val="20"/>
          <w:szCs w:val="20"/>
        </w:rPr>
        <w:t xml:space="preserve"> in so many words agreed with this as he knows by designing something brave then he’ll get a reaction which in turn generates publicity.   </w:t>
      </w:r>
    </w:p>
    <w:p w14:paraId="1A0E8EF5" w14:textId="77777777" w:rsidR="009A130D" w:rsidRDefault="009A130D" w:rsidP="009A130D">
      <w:pPr>
        <w:spacing w:line="480" w:lineRule="auto"/>
        <w:rPr>
          <w:rFonts w:ascii="Helvetica" w:eastAsia="Helvetica" w:hAnsi="Helvetica" w:cs="Helvetica"/>
          <w:b/>
          <w:sz w:val="20"/>
          <w:szCs w:val="20"/>
        </w:rPr>
      </w:pPr>
    </w:p>
    <w:p w14:paraId="0942658C" w14:textId="722CC885" w:rsidR="002D770F" w:rsidRPr="009A130D" w:rsidRDefault="00055CCC" w:rsidP="009A130D">
      <w:pPr>
        <w:spacing w:line="480" w:lineRule="auto"/>
        <w:rPr>
          <w:rFonts w:ascii="Helvetica" w:eastAsia="Helvetica" w:hAnsi="Helvetica" w:cs="Helvetica"/>
          <w:b/>
          <w:sz w:val="20"/>
          <w:szCs w:val="20"/>
        </w:rPr>
      </w:pPr>
      <w:r w:rsidRPr="009A130D">
        <w:rPr>
          <w:rFonts w:ascii="Helvetica" w:eastAsia="Helvetica" w:hAnsi="Helvetica" w:cs="Helvetica"/>
          <w:b/>
          <w:sz w:val="20"/>
          <w:szCs w:val="20"/>
        </w:rPr>
        <w:t xml:space="preserve">Controversial female graphic </w:t>
      </w:r>
      <w:r w:rsidR="002D770F" w:rsidRPr="009A130D">
        <w:rPr>
          <w:rFonts w:ascii="Helvetica" w:eastAsia="Helvetica" w:hAnsi="Helvetica" w:cs="Helvetica"/>
          <w:b/>
          <w:sz w:val="20"/>
          <w:szCs w:val="20"/>
        </w:rPr>
        <w:t xml:space="preserve">designers </w:t>
      </w:r>
    </w:p>
    <w:p w14:paraId="55156978" w14:textId="3A24F49E" w:rsidR="00F32980" w:rsidRPr="009A130D" w:rsidRDefault="003303E8" w:rsidP="009A130D">
      <w:pPr>
        <w:spacing w:line="480" w:lineRule="auto"/>
        <w:rPr>
          <w:rFonts w:ascii="Helvetica" w:eastAsia="Helvetica" w:hAnsi="Helvetica" w:cs="Helvetica"/>
          <w:sz w:val="20"/>
          <w:szCs w:val="20"/>
        </w:rPr>
      </w:pPr>
      <w:r w:rsidRPr="009A130D">
        <w:rPr>
          <w:rFonts w:ascii="Helvetica" w:eastAsia="Helvetica" w:hAnsi="Helvetica" w:cs="Helvetica"/>
          <w:sz w:val="20"/>
          <w:szCs w:val="20"/>
        </w:rPr>
        <w:t>In addition to the contr</w:t>
      </w:r>
      <w:r w:rsidR="003C27C1" w:rsidRPr="009A130D">
        <w:rPr>
          <w:rFonts w:ascii="Helvetica" w:eastAsia="Helvetica" w:hAnsi="Helvetica" w:cs="Helvetica"/>
          <w:sz w:val="20"/>
          <w:szCs w:val="20"/>
        </w:rPr>
        <w:t>oversial male graphic designers,</w:t>
      </w:r>
      <w:r w:rsidRPr="009A130D">
        <w:rPr>
          <w:rFonts w:ascii="Helvetica" w:eastAsia="Helvetica" w:hAnsi="Helvetica" w:cs="Helvetica"/>
          <w:sz w:val="20"/>
          <w:szCs w:val="20"/>
        </w:rPr>
        <w:t xml:space="preserve"> </w:t>
      </w:r>
      <w:r w:rsidR="00A57F38" w:rsidRPr="009A130D">
        <w:rPr>
          <w:rFonts w:ascii="Helvetica" w:eastAsia="Helvetica" w:hAnsi="Helvetica" w:cs="Helvetica"/>
          <w:sz w:val="20"/>
          <w:szCs w:val="20"/>
        </w:rPr>
        <w:t xml:space="preserve">there aren’t as many controversial </w:t>
      </w:r>
      <w:r w:rsidR="006038C0" w:rsidRPr="009A130D">
        <w:rPr>
          <w:rFonts w:ascii="Helvetica" w:eastAsia="Helvetica" w:hAnsi="Helvetica" w:cs="Helvetica"/>
          <w:sz w:val="20"/>
          <w:szCs w:val="20"/>
        </w:rPr>
        <w:t xml:space="preserve">female graphic designers, </w:t>
      </w:r>
      <w:r w:rsidR="003C27C1" w:rsidRPr="009A130D">
        <w:rPr>
          <w:rFonts w:ascii="Helvetica" w:eastAsia="Helvetica" w:hAnsi="Helvetica" w:cs="Helvetica"/>
          <w:sz w:val="20"/>
          <w:szCs w:val="20"/>
        </w:rPr>
        <w:t xml:space="preserve">however </w:t>
      </w:r>
      <w:r w:rsidR="006038C0" w:rsidRPr="009A130D">
        <w:rPr>
          <w:rFonts w:ascii="Helvetica" w:eastAsia="Helvetica" w:hAnsi="Helvetica" w:cs="Helvetica"/>
          <w:sz w:val="20"/>
          <w:szCs w:val="20"/>
        </w:rPr>
        <w:t xml:space="preserve">there is one that would spring to a lot of people’s minds. </w:t>
      </w:r>
      <w:r w:rsidR="00356FEF" w:rsidRPr="009A130D">
        <w:rPr>
          <w:rFonts w:ascii="Helvetica" w:eastAsia="Helvetica" w:hAnsi="Helvetica" w:cs="Helvetica"/>
          <w:sz w:val="20"/>
          <w:szCs w:val="20"/>
        </w:rPr>
        <w:t>Jessica Walsh</w:t>
      </w:r>
      <w:r w:rsidR="006038C0" w:rsidRPr="009A130D">
        <w:rPr>
          <w:rFonts w:ascii="Helvetica" w:eastAsia="Helvetica" w:hAnsi="Helvetica" w:cs="Helvetica"/>
          <w:sz w:val="20"/>
          <w:szCs w:val="20"/>
        </w:rPr>
        <w:t>,</w:t>
      </w:r>
      <w:r w:rsidR="00356FEF" w:rsidRPr="009A130D">
        <w:rPr>
          <w:rFonts w:ascii="Helvetica" w:eastAsia="Helvetica" w:hAnsi="Helvetica" w:cs="Helvetica"/>
          <w:sz w:val="20"/>
          <w:szCs w:val="20"/>
        </w:rPr>
        <w:t xml:space="preserve"> who is now partners with Sagmeister that was previously mentioned. </w:t>
      </w:r>
      <w:r w:rsidR="0039357D" w:rsidRPr="009A130D">
        <w:rPr>
          <w:rFonts w:ascii="Helvetica" w:eastAsia="Helvetica" w:hAnsi="Helvetica" w:cs="Helvetica"/>
          <w:sz w:val="20"/>
          <w:szCs w:val="20"/>
        </w:rPr>
        <w:t xml:space="preserve">Being partners with a designer who </w:t>
      </w:r>
      <w:r w:rsidR="006038C0" w:rsidRPr="009A130D">
        <w:rPr>
          <w:rFonts w:ascii="Helvetica" w:eastAsia="Helvetica" w:hAnsi="Helvetica" w:cs="Helvetica"/>
          <w:sz w:val="20"/>
          <w:szCs w:val="20"/>
        </w:rPr>
        <w:t>i</w:t>
      </w:r>
      <w:r w:rsidR="0039357D" w:rsidRPr="009A130D">
        <w:rPr>
          <w:rFonts w:ascii="Helvetica" w:eastAsia="Helvetica" w:hAnsi="Helvetica" w:cs="Helvetica"/>
          <w:sz w:val="20"/>
          <w:szCs w:val="20"/>
        </w:rPr>
        <w:t xml:space="preserve">s known to be </w:t>
      </w:r>
      <w:r w:rsidR="00832B04" w:rsidRPr="009A130D">
        <w:rPr>
          <w:rFonts w:ascii="Helvetica" w:eastAsia="Helvetica" w:hAnsi="Helvetica" w:cs="Helvetica"/>
          <w:sz w:val="20"/>
          <w:szCs w:val="20"/>
        </w:rPr>
        <w:t xml:space="preserve">controversial </w:t>
      </w:r>
      <w:r w:rsidR="00D90A52" w:rsidRPr="009A130D">
        <w:rPr>
          <w:rFonts w:ascii="Helvetica" w:eastAsia="Helvetica" w:hAnsi="Helvetica" w:cs="Helvetica"/>
          <w:sz w:val="20"/>
          <w:szCs w:val="20"/>
        </w:rPr>
        <w:t xml:space="preserve">has to have some effect on Walsh. When they first announced their partnership and the change from </w:t>
      </w:r>
      <w:proofErr w:type="spellStart"/>
      <w:r w:rsidR="00D90A52" w:rsidRPr="009A130D">
        <w:rPr>
          <w:rFonts w:ascii="Helvetica" w:eastAsia="Helvetica" w:hAnsi="Helvetica" w:cs="Helvetica"/>
          <w:sz w:val="20"/>
          <w:szCs w:val="20"/>
        </w:rPr>
        <w:t>Sagmeister</w:t>
      </w:r>
      <w:proofErr w:type="spellEnd"/>
      <w:r w:rsidR="00D90A52" w:rsidRPr="009A130D">
        <w:rPr>
          <w:rFonts w:ascii="Helvetica" w:eastAsia="Helvetica" w:hAnsi="Helvetica" w:cs="Helvetica"/>
          <w:sz w:val="20"/>
          <w:szCs w:val="20"/>
        </w:rPr>
        <w:t xml:space="preserve"> </w:t>
      </w:r>
      <w:proofErr w:type="spellStart"/>
      <w:r w:rsidR="00D90A52" w:rsidRPr="009A130D">
        <w:rPr>
          <w:rFonts w:ascii="Helvetica" w:eastAsia="Helvetica" w:hAnsi="Helvetica" w:cs="Helvetica"/>
          <w:sz w:val="20"/>
          <w:szCs w:val="20"/>
        </w:rPr>
        <w:t>Inc</w:t>
      </w:r>
      <w:proofErr w:type="spellEnd"/>
      <w:r w:rsidR="00D90A52" w:rsidRPr="009A130D">
        <w:rPr>
          <w:rFonts w:ascii="Helvetica" w:eastAsia="Helvetica" w:hAnsi="Helvetica" w:cs="Helvetica"/>
          <w:sz w:val="20"/>
          <w:szCs w:val="20"/>
        </w:rPr>
        <w:t xml:space="preserve"> to </w:t>
      </w:r>
      <w:proofErr w:type="spellStart"/>
      <w:r w:rsidR="00D90A52" w:rsidRPr="009A130D">
        <w:rPr>
          <w:rFonts w:ascii="Helvetica" w:eastAsia="Helvetica" w:hAnsi="Helvetica" w:cs="Helvetica"/>
          <w:sz w:val="20"/>
          <w:szCs w:val="20"/>
        </w:rPr>
        <w:t>Sagmeister</w:t>
      </w:r>
      <w:proofErr w:type="spellEnd"/>
      <w:r w:rsidR="00D90A52" w:rsidRPr="009A130D">
        <w:rPr>
          <w:rFonts w:ascii="Helvetica" w:eastAsia="Helvetica" w:hAnsi="Helvetica" w:cs="Helvetica"/>
          <w:sz w:val="20"/>
          <w:szCs w:val="20"/>
        </w:rPr>
        <w:t xml:space="preserve"> &amp; Walsh, Walsh knew that </w:t>
      </w:r>
      <w:r w:rsidR="008473C3" w:rsidRPr="009A130D">
        <w:rPr>
          <w:rFonts w:ascii="Helvetica" w:eastAsia="Helvetica" w:hAnsi="Helvetica" w:cs="Helvetica"/>
          <w:sz w:val="20"/>
          <w:szCs w:val="20"/>
        </w:rPr>
        <w:t xml:space="preserve">the announcement </w:t>
      </w:r>
      <w:r w:rsidR="00D90A52" w:rsidRPr="009A130D">
        <w:rPr>
          <w:rFonts w:ascii="Helvetica" w:eastAsia="Helvetica" w:hAnsi="Helvetica" w:cs="Helvetica"/>
          <w:sz w:val="20"/>
          <w:szCs w:val="20"/>
        </w:rPr>
        <w:t xml:space="preserve">had to be something </w:t>
      </w:r>
      <w:r w:rsidR="008473C3" w:rsidRPr="009A130D">
        <w:rPr>
          <w:rFonts w:ascii="Helvetica" w:eastAsia="Helvetica" w:hAnsi="Helvetica" w:cs="Helvetica"/>
          <w:sz w:val="20"/>
          <w:szCs w:val="20"/>
        </w:rPr>
        <w:t>out of the ordinary</w:t>
      </w:r>
      <w:r w:rsidR="00D90A52" w:rsidRPr="009A130D">
        <w:rPr>
          <w:rFonts w:ascii="Helvetica" w:eastAsia="Helvetica" w:hAnsi="Helvetica" w:cs="Helvetica"/>
          <w:sz w:val="20"/>
          <w:szCs w:val="20"/>
        </w:rPr>
        <w:t xml:space="preserve">. According to </w:t>
      </w:r>
      <w:proofErr w:type="spellStart"/>
      <w:r w:rsidR="00D90A52" w:rsidRPr="009A130D">
        <w:rPr>
          <w:rFonts w:ascii="Helvetica" w:eastAsia="Helvetica" w:hAnsi="Helvetica" w:cs="Helvetica"/>
          <w:sz w:val="20"/>
          <w:szCs w:val="20"/>
        </w:rPr>
        <w:t>Burgoynge</w:t>
      </w:r>
      <w:proofErr w:type="spellEnd"/>
      <w:r w:rsidR="00D90A52" w:rsidRPr="009A130D">
        <w:rPr>
          <w:rFonts w:ascii="Helvetica" w:eastAsia="Helvetica" w:hAnsi="Helvetica" w:cs="Helvetica"/>
          <w:sz w:val="20"/>
          <w:szCs w:val="20"/>
        </w:rPr>
        <w:t xml:space="preserve"> (2012) </w:t>
      </w:r>
      <w:proofErr w:type="spellStart"/>
      <w:r w:rsidR="00D90A52" w:rsidRPr="009A130D">
        <w:rPr>
          <w:rFonts w:ascii="Helvetica" w:eastAsia="Helvetica" w:hAnsi="Helvetica" w:cs="Helvetica"/>
          <w:sz w:val="20"/>
          <w:szCs w:val="20"/>
        </w:rPr>
        <w:t>Sagmeister</w:t>
      </w:r>
      <w:proofErr w:type="spellEnd"/>
      <w:r w:rsidR="00D90A52" w:rsidRPr="009A130D">
        <w:rPr>
          <w:rFonts w:ascii="Helvetica" w:eastAsia="Helvetica" w:hAnsi="Helvetica" w:cs="Helvetica"/>
          <w:sz w:val="20"/>
          <w:szCs w:val="20"/>
        </w:rPr>
        <w:t xml:space="preserve"> was anxious about having both of them naked for a piece of work to publically introduce Walsh. But Walsh insisted that she wanted to do it, ‘why should I be the conservative one in clothes?’ was her argument. </w:t>
      </w:r>
      <w:r w:rsidR="00F32980" w:rsidRPr="009A130D">
        <w:rPr>
          <w:rFonts w:ascii="Helvetica" w:eastAsia="Helvetica" w:hAnsi="Helvetica" w:cs="Helvetica"/>
          <w:sz w:val="20"/>
          <w:szCs w:val="20"/>
        </w:rPr>
        <w:t xml:space="preserve">It was said in </w:t>
      </w:r>
      <w:proofErr w:type="spellStart"/>
      <w:r w:rsidR="00F32980" w:rsidRPr="009A130D">
        <w:rPr>
          <w:rFonts w:ascii="Helvetica" w:eastAsia="Helvetica" w:hAnsi="Helvetica" w:cs="Helvetica"/>
          <w:sz w:val="20"/>
          <w:szCs w:val="20"/>
        </w:rPr>
        <w:t>Burgoynge</w:t>
      </w:r>
      <w:proofErr w:type="spellEnd"/>
      <w:r w:rsidR="00F32980" w:rsidRPr="009A130D">
        <w:rPr>
          <w:rFonts w:ascii="Helvetica" w:eastAsia="Helvetica" w:hAnsi="Helvetica" w:cs="Helvetica"/>
          <w:sz w:val="20"/>
          <w:szCs w:val="20"/>
        </w:rPr>
        <w:t xml:space="preserve"> that for Walsh to do this stunt</w:t>
      </w:r>
      <w:r w:rsidR="008473C3" w:rsidRPr="009A130D">
        <w:rPr>
          <w:rFonts w:ascii="Helvetica" w:eastAsia="Helvetica" w:hAnsi="Helvetica" w:cs="Helvetica"/>
          <w:sz w:val="20"/>
          <w:szCs w:val="20"/>
        </w:rPr>
        <w:t>, it</w:t>
      </w:r>
      <w:r w:rsidR="00F32980" w:rsidRPr="009A130D">
        <w:rPr>
          <w:rFonts w:ascii="Helvetica" w:eastAsia="Helvetica" w:hAnsi="Helvetica" w:cs="Helvetica"/>
          <w:sz w:val="20"/>
          <w:szCs w:val="20"/>
        </w:rPr>
        <w:t xml:space="preserve"> could put her career at risk </w:t>
      </w:r>
      <w:r w:rsidR="001B37B8" w:rsidRPr="009A130D">
        <w:rPr>
          <w:rFonts w:ascii="Helvetica" w:eastAsia="Helvetica" w:hAnsi="Helvetica" w:cs="Helvetica"/>
          <w:sz w:val="20"/>
          <w:szCs w:val="20"/>
        </w:rPr>
        <w:t>because</w:t>
      </w:r>
      <w:r w:rsidR="00F32980" w:rsidRPr="009A130D">
        <w:rPr>
          <w:rFonts w:ascii="Helvetica" w:eastAsia="Helvetica" w:hAnsi="Helvetica" w:cs="Helvetica"/>
          <w:sz w:val="20"/>
          <w:szCs w:val="20"/>
        </w:rPr>
        <w:t xml:space="preserve"> the general public</w:t>
      </w:r>
      <w:r w:rsidR="001B37B8" w:rsidRPr="009A130D">
        <w:rPr>
          <w:rFonts w:ascii="Helvetica" w:eastAsia="Helvetica" w:hAnsi="Helvetica" w:cs="Helvetica"/>
          <w:sz w:val="20"/>
          <w:szCs w:val="20"/>
        </w:rPr>
        <w:t xml:space="preserve"> </w:t>
      </w:r>
      <w:r w:rsidR="00F32980" w:rsidRPr="009A130D">
        <w:rPr>
          <w:rFonts w:ascii="Helvetica" w:eastAsia="Helvetica" w:hAnsi="Helvetica" w:cs="Helvetica"/>
          <w:sz w:val="20"/>
          <w:szCs w:val="20"/>
        </w:rPr>
        <w:t xml:space="preserve">judge the naked female body different to the male. So with that being said the controversial tactics that proved to work well previously for partner Sagmeister, might </w:t>
      </w:r>
      <w:r w:rsidR="0074021D" w:rsidRPr="009A130D">
        <w:rPr>
          <w:rFonts w:ascii="Helvetica" w:eastAsia="Helvetica" w:hAnsi="Helvetica" w:cs="Helvetica"/>
          <w:sz w:val="20"/>
          <w:szCs w:val="20"/>
        </w:rPr>
        <w:t xml:space="preserve">not work for Walsh but nevertheless it’s a brave move from Walsh. </w:t>
      </w:r>
    </w:p>
    <w:p w14:paraId="1645927B" w14:textId="77777777" w:rsidR="00926240" w:rsidRPr="009A130D" w:rsidRDefault="00926240" w:rsidP="009A130D">
      <w:pPr>
        <w:keepNext/>
        <w:spacing w:line="480" w:lineRule="auto"/>
        <w:rPr>
          <w:rFonts w:ascii="Helvetica" w:hAnsi="Helvetica"/>
          <w:sz w:val="20"/>
          <w:szCs w:val="20"/>
        </w:rPr>
      </w:pPr>
      <w:r w:rsidRPr="009A130D">
        <w:rPr>
          <w:rFonts w:ascii="Helvetica" w:hAnsi="Helvetica" w:cs="Helvetica"/>
          <w:noProof/>
          <w:sz w:val="20"/>
          <w:szCs w:val="20"/>
        </w:rPr>
        <w:drawing>
          <wp:inline distT="0" distB="0" distL="0" distR="0" wp14:anchorId="4C152E8F" wp14:editId="3DD3A63E">
            <wp:extent cx="3366135" cy="2411400"/>
            <wp:effectExtent l="0" t="0" r="12065"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98085" cy="2434288"/>
                    </a:xfrm>
                    <a:prstGeom prst="rect">
                      <a:avLst/>
                    </a:prstGeom>
                    <a:noFill/>
                    <a:ln>
                      <a:noFill/>
                    </a:ln>
                  </pic:spPr>
                </pic:pic>
              </a:graphicData>
            </a:graphic>
          </wp:inline>
        </w:drawing>
      </w:r>
    </w:p>
    <w:p w14:paraId="08211FB6" w14:textId="7066B0DF" w:rsidR="00E724EE" w:rsidRPr="009A130D" w:rsidRDefault="00926240" w:rsidP="009A130D">
      <w:pPr>
        <w:pStyle w:val="Caption"/>
        <w:spacing w:line="480" w:lineRule="auto"/>
        <w:rPr>
          <w:rFonts w:ascii="Helvetica" w:eastAsia="Helvetica" w:hAnsi="Helvetica" w:cs="Helvetica"/>
          <w:sz w:val="20"/>
          <w:szCs w:val="20"/>
        </w:rPr>
      </w:pPr>
      <w:r w:rsidRPr="009A130D">
        <w:rPr>
          <w:rFonts w:ascii="Helvetica" w:hAnsi="Helvetica"/>
          <w:sz w:val="20"/>
          <w:szCs w:val="20"/>
        </w:rPr>
        <w:t xml:space="preserve">Figure </w:t>
      </w:r>
      <w:r w:rsidR="00980E95" w:rsidRPr="009A130D">
        <w:rPr>
          <w:rFonts w:ascii="Helvetica" w:hAnsi="Helvetica"/>
          <w:sz w:val="20"/>
          <w:szCs w:val="20"/>
        </w:rPr>
        <w:t>7</w:t>
      </w:r>
      <w:r w:rsidRPr="009A130D">
        <w:rPr>
          <w:rFonts w:ascii="Helvetica" w:hAnsi="Helvetica"/>
          <w:sz w:val="20"/>
          <w:szCs w:val="20"/>
        </w:rPr>
        <w:t>: Sagmeister and Walsh's announcement</w:t>
      </w:r>
    </w:p>
    <w:p w14:paraId="246A5ABF" w14:textId="3CE9E0D8" w:rsidR="006976A6" w:rsidRPr="009A130D" w:rsidRDefault="00E724EE" w:rsidP="009A130D">
      <w:pPr>
        <w:spacing w:line="480" w:lineRule="auto"/>
        <w:rPr>
          <w:rFonts w:ascii="Helvetica" w:eastAsia="Helvetica" w:hAnsi="Helvetica" w:cs="Helvetica"/>
          <w:sz w:val="20"/>
          <w:szCs w:val="20"/>
        </w:rPr>
      </w:pPr>
      <w:r w:rsidRPr="009A130D">
        <w:rPr>
          <w:rFonts w:ascii="Helvetica" w:eastAsia="Helvetica" w:hAnsi="Helvetica" w:cs="Helvetica"/>
          <w:sz w:val="20"/>
          <w:szCs w:val="20"/>
        </w:rPr>
        <w:t xml:space="preserve">However, Walsh is reasonably well known within the world of design </w:t>
      </w:r>
      <w:r w:rsidR="00F32980" w:rsidRPr="009A130D">
        <w:rPr>
          <w:rFonts w:ascii="Helvetica" w:eastAsia="Helvetica" w:hAnsi="Helvetica" w:cs="Helvetica"/>
          <w:sz w:val="20"/>
          <w:szCs w:val="20"/>
        </w:rPr>
        <w:t xml:space="preserve">and has done very well for herself for being employed by </w:t>
      </w:r>
      <w:r w:rsidR="00372247" w:rsidRPr="009A130D">
        <w:rPr>
          <w:rFonts w:ascii="Helvetica" w:eastAsia="Helvetica" w:hAnsi="Helvetica" w:cs="Helvetica"/>
          <w:sz w:val="20"/>
          <w:szCs w:val="20"/>
        </w:rPr>
        <w:t xml:space="preserve">one of the best design studios at only 25. She may be known because </w:t>
      </w:r>
      <w:r w:rsidR="00361DE8" w:rsidRPr="009A130D">
        <w:rPr>
          <w:rFonts w:ascii="Helvetica" w:eastAsia="Helvetica" w:hAnsi="Helvetica" w:cs="Helvetica"/>
          <w:sz w:val="20"/>
          <w:szCs w:val="20"/>
        </w:rPr>
        <w:t>similar to Sagmeister,</w:t>
      </w:r>
      <w:r w:rsidR="00372247" w:rsidRPr="009A130D">
        <w:rPr>
          <w:rFonts w:ascii="Helvetica" w:eastAsia="Helvetica" w:hAnsi="Helvetica" w:cs="Helvetica"/>
          <w:sz w:val="20"/>
          <w:szCs w:val="20"/>
        </w:rPr>
        <w:t xml:space="preserve"> she is daring. </w:t>
      </w:r>
      <w:r w:rsidR="00312C51" w:rsidRPr="009A130D">
        <w:rPr>
          <w:rFonts w:ascii="Helvetica" w:eastAsia="Helvetica" w:hAnsi="Helvetica" w:cs="Helvetica"/>
          <w:sz w:val="20"/>
          <w:szCs w:val="20"/>
        </w:rPr>
        <w:t xml:space="preserve">In order to see if Walsh was controversial before joining Sagmeister, it would be a good start to delve into the work of Walsh prior to Sagmeister’s influence. According to Eye on Design (2018) it explains that Walsh rejected a job offer from Apple that would </w:t>
      </w:r>
      <w:r w:rsidR="00DA5C71" w:rsidRPr="009A130D">
        <w:rPr>
          <w:rFonts w:ascii="Helvetica" w:eastAsia="Helvetica" w:hAnsi="Helvetica" w:cs="Helvetica"/>
          <w:sz w:val="20"/>
          <w:szCs w:val="20"/>
        </w:rPr>
        <w:t>have</w:t>
      </w:r>
      <w:r w:rsidR="00312C51" w:rsidRPr="009A130D">
        <w:rPr>
          <w:rFonts w:ascii="Helvetica" w:eastAsia="Helvetica" w:hAnsi="Helvetica" w:cs="Helvetica"/>
          <w:sz w:val="20"/>
          <w:szCs w:val="20"/>
        </w:rPr>
        <w:t xml:space="preserve"> paid her an estimated $100k as Walsh had dreams of working on various projects and clients instead of working for just a single company. This point here symbolises Walsh’s bravery and how not many people would </w:t>
      </w:r>
      <w:r w:rsidR="00194CAF" w:rsidRPr="009A130D">
        <w:rPr>
          <w:rFonts w:ascii="Helvetica" w:eastAsia="Helvetica" w:hAnsi="Helvetica" w:cs="Helvetica"/>
          <w:sz w:val="20"/>
          <w:szCs w:val="20"/>
        </w:rPr>
        <w:t>have</w:t>
      </w:r>
      <w:r w:rsidR="00312C51" w:rsidRPr="009A130D">
        <w:rPr>
          <w:rFonts w:ascii="Helvetica" w:eastAsia="Helvetica" w:hAnsi="Helvetica" w:cs="Helvetica"/>
          <w:sz w:val="20"/>
          <w:szCs w:val="20"/>
        </w:rPr>
        <w:t xml:space="preserve"> followed in her </w:t>
      </w:r>
      <w:r w:rsidR="00DA5C71" w:rsidRPr="009A130D">
        <w:rPr>
          <w:rFonts w:ascii="Helvetica" w:eastAsia="Helvetica" w:hAnsi="Helvetica" w:cs="Helvetica"/>
          <w:sz w:val="20"/>
          <w:szCs w:val="20"/>
        </w:rPr>
        <w:t>footsteps</w:t>
      </w:r>
      <w:r w:rsidR="00312C51" w:rsidRPr="009A130D">
        <w:rPr>
          <w:rFonts w:ascii="Helvetica" w:eastAsia="Helvetica" w:hAnsi="Helvetica" w:cs="Helvetica"/>
          <w:sz w:val="20"/>
          <w:szCs w:val="20"/>
        </w:rPr>
        <w:t xml:space="preserve"> when offered a job that paid so highly. However, onto the design aspect, she had a style that she acquired </w:t>
      </w:r>
      <w:r w:rsidR="00B76F29" w:rsidRPr="009A130D">
        <w:rPr>
          <w:rFonts w:ascii="Helvetica" w:eastAsia="Helvetica" w:hAnsi="Helvetica" w:cs="Helvetica"/>
          <w:sz w:val="20"/>
          <w:szCs w:val="20"/>
        </w:rPr>
        <w:t xml:space="preserve">over the years, she expressed how she worked alongside Paula Scher (who of which will be explored later on) </w:t>
      </w:r>
      <w:r w:rsidR="00DD1982" w:rsidRPr="009A130D">
        <w:rPr>
          <w:rFonts w:ascii="Helvetica" w:eastAsia="Helvetica" w:hAnsi="Helvetica" w:cs="Helvetica"/>
          <w:sz w:val="20"/>
          <w:szCs w:val="20"/>
        </w:rPr>
        <w:t xml:space="preserve">and throughout her time in the industry she liked to include photography, illustration and set design within her work. </w:t>
      </w:r>
      <w:r w:rsidR="006976A6" w:rsidRPr="009A130D">
        <w:rPr>
          <w:rFonts w:ascii="Helvetica" w:eastAsia="Helvetica" w:hAnsi="Helvetica" w:cs="Helvetica"/>
          <w:sz w:val="20"/>
          <w:szCs w:val="20"/>
        </w:rPr>
        <w:t xml:space="preserve">Although, with that being said she began to lose interest in that style she became so comfortable in. </w:t>
      </w:r>
    </w:p>
    <w:p w14:paraId="0563A4AD" w14:textId="4790E3E5" w:rsidR="006976A6" w:rsidRPr="009A130D" w:rsidRDefault="009A130D" w:rsidP="009A130D">
      <w:pPr>
        <w:spacing w:line="480" w:lineRule="auto"/>
        <w:ind w:left="720"/>
        <w:rPr>
          <w:rFonts w:ascii="Helvetica" w:eastAsia="Helvetica" w:hAnsi="Helvetica" w:cs="Helvetica"/>
          <w:sz w:val="20"/>
          <w:szCs w:val="20"/>
        </w:rPr>
      </w:pPr>
      <w:r w:rsidRPr="009A130D">
        <w:rPr>
          <w:rFonts w:ascii="Helvetica" w:hAnsi="Helvetica" w:cs="Helvetica"/>
          <w:noProof/>
          <w:sz w:val="20"/>
          <w:szCs w:val="20"/>
        </w:rPr>
        <w:drawing>
          <wp:anchor distT="0" distB="0" distL="114300" distR="114300" simplePos="0" relativeHeight="251684864" behindDoc="0" locked="0" layoutInCell="1" allowOverlap="1" wp14:anchorId="2570B434" wp14:editId="40A15BDC">
            <wp:simplePos x="0" y="0"/>
            <wp:positionH relativeFrom="column">
              <wp:posOffset>50800</wp:posOffset>
            </wp:positionH>
            <wp:positionV relativeFrom="paragraph">
              <wp:posOffset>1029335</wp:posOffset>
            </wp:positionV>
            <wp:extent cx="3137535" cy="2092960"/>
            <wp:effectExtent l="0" t="0" r="1206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37535" cy="2092960"/>
                    </a:xfrm>
                    <a:prstGeom prst="rect">
                      <a:avLst/>
                    </a:prstGeom>
                    <a:noFill/>
                    <a:ln>
                      <a:noFill/>
                    </a:ln>
                  </pic:spPr>
                </pic:pic>
              </a:graphicData>
            </a:graphic>
            <wp14:sizeRelH relativeFrom="page">
              <wp14:pctWidth>0</wp14:pctWidth>
            </wp14:sizeRelH>
            <wp14:sizeRelV relativeFrom="page">
              <wp14:pctHeight>0</wp14:pctHeight>
            </wp14:sizeRelV>
          </wp:anchor>
        </w:drawing>
      </w:r>
      <w:r w:rsidR="006976A6" w:rsidRPr="009A130D">
        <w:rPr>
          <w:rFonts w:ascii="Helvetica" w:eastAsia="Helvetica" w:hAnsi="Helvetica" w:cs="Helvetica"/>
          <w:sz w:val="20"/>
          <w:szCs w:val="20"/>
        </w:rPr>
        <w:t xml:space="preserve">‘I began to see so many other younger designers doing the colourful photo illustration style. It became so trendy, and I didn’t want to be pegged into just doing one thing in my career, especially as everyone was doing it.’ Eye on Design (2018) </w:t>
      </w:r>
    </w:p>
    <w:p w14:paraId="7A55C497" w14:textId="77777777" w:rsidR="009A130D" w:rsidRDefault="009A130D" w:rsidP="009A130D">
      <w:pPr>
        <w:pStyle w:val="Caption"/>
        <w:spacing w:line="480" w:lineRule="auto"/>
        <w:rPr>
          <w:rFonts w:ascii="Helvetica" w:hAnsi="Helvetica"/>
          <w:sz w:val="20"/>
          <w:szCs w:val="20"/>
        </w:rPr>
      </w:pPr>
      <w:r w:rsidRPr="009A130D">
        <w:rPr>
          <w:rFonts w:ascii="Helvetica" w:hAnsi="Helvetica"/>
          <w:sz w:val="20"/>
          <w:szCs w:val="20"/>
        </w:rPr>
        <w:t xml:space="preserve">Figure 8: Jessica Walsh's magazine </w:t>
      </w:r>
      <w:r>
        <w:rPr>
          <w:rFonts w:ascii="Helvetica" w:hAnsi="Helvetica"/>
          <w:sz w:val="20"/>
          <w:szCs w:val="20"/>
        </w:rPr>
        <w:t>cover for Print</w:t>
      </w:r>
    </w:p>
    <w:p w14:paraId="220A838C" w14:textId="5C45CDFC" w:rsidR="0093554E" w:rsidRPr="009A130D" w:rsidRDefault="006976A6" w:rsidP="009A130D">
      <w:pPr>
        <w:pStyle w:val="Caption"/>
        <w:spacing w:line="480" w:lineRule="auto"/>
        <w:rPr>
          <w:rFonts w:ascii="Helvetica" w:eastAsia="Helvetica" w:hAnsi="Helvetica" w:cs="Helvetica"/>
          <w:i w:val="0"/>
          <w:color w:val="auto"/>
          <w:sz w:val="20"/>
          <w:szCs w:val="20"/>
        </w:rPr>
      </w:pPr>
      <w:r w:rsidRPr="009A130D">
        <w:rPr>
          <w:rFonts w:ascii="Helvetica" w:eastAsia="Helvetica" w:hAnsi="Helvetica" w:cs="Helvetica"/>
          <w:i w:val="0"/>
          <w:color w:val="auto"/>
          <w:sz w:val="20"/>
          <w:szCs w:val="20"/>
        </w:rPr>
        <w:t xml:space="preserve">This is also really interesting what Walsh says about her own style of work. She didn’t want to use the photographic or illustrative style anymore because a lot of other people were also doing it. As pictured </w:t>
      </w:r>
      <w:r w:rsidR="009B09AA">
        <w:rPr>
          <w:rFonts w:ascii="Helvetica" w:eastAsia="Helvetica" w:hAnsi="Helvetica" w:cs="Helvetica"/>
          <w:i w:val="0"/>
          <w:color w:val="auto"/>
          <w:sz w:val="20"/>
          <w:szCs w:val="20"/>
        </w:rPr>
        <w:t>above</w:t>
      </w:r>
      <w:r w:rsidRPr="009A130D">
        <w:rPr>
          <w:rFonts w:ascii="Helvetica" w:eastAsia="Helvetica" w:hAnsi="Helvetica" w:cs="Helvetica"/>
          <w:i w:val="0"/>
          <w:color w:val="auto"/>
          <w:sz w:val="20"/>
          <w:szCs w:val="20"/>
        </w:rPr>
        <w:t xml:space="preserve">, the style or the work itself for that matter isn’t controversial however Walsh’s response to what she then thought of it is intriguing. Walsh left this style behind and did different things, she says how her favourite part is to invent new concept ideas which could be the underlying reason to why Walsh wants to be noticed. She wants to create new concept ideas so she knows no one else is doing it which in turn will make her more recognizable and different. Now with that being said, Walsh doesn’t want to copy anyone and she doesn’t like doing the same thing as anyone else. As previously mentioned, her work isn’t controversial however her reasoning behind it could be what makes her </w:t>
      </w:r>
      <w:r w:rsidR="005E4C4E" w:rsidRPr="009A130D">
        <w:rPr>
          <w:rFonts w:ascii="Helvetica" w:eastAsia="Helvetica" w:hAnsi="Helvetica" w:cs="Helvetica"/>
          <w:i w:val="0"/>
          <w:color w:val="auto"/>
          <w:sz w:val="20"/>
          <w:szCs w:val="20"/>
        </w:rPr>
        <w:t xml:space="preserve">famous in her own right as she’s striving to do something unique. </w:t>
      </w:r>
    </w:p>
    <w:p w14:paraId="7BAC012F" w14:textId="2930BC4D" w:rsidR="00A970AD" w:rsidRPr="009A130D" w:rsidRDefault="00372247" w:rsidP="009A130D">
      <w:pPr>
        <w:spacing w:line="480" w:lineRule="auto"/>
        <w:rPr>
          <w:rFonts w:ascii="Helvetica" w:eastAsia="Helvetica" w:hAnsi="Helvetica" w:cs="Helvetica"/>
          <w:sz w:val="20"/>
          <w:szCs w:val="20"/>
        </w:rPr>
      </w:pPr>
      <w:r w:rsidRPr="009A130D">
        <w:rPr>
          <w:rFonts w:ascii="Helvetica" w:eastAsia="Helvetica" w:hAnsi="Helvetica" w:cs="Helvetica"/>
          <w:sz w:val="20"/>
          <w:szCs w:val="20"/>
        </w:rPr>
        <w:t xml:space="preserve">However, will </w:t>
      </w:r>
      <w:r w:rsidR="0074021D" w:rsidRPr="009A130D">
        <w:rPr>
          <w:rFonts w:ascii="Helvetica" w:eastAsia="Helvetica" w:hAnsi="Helvetica" w:cs="Helvetica"/>
          <w:sz w:val="20"/>
          <w:szCs w:val="20"/>
        </w:rPr>
        <w:t>the piece of work that showcases</w:t>
      </w:r>
      <w:r w:rsidRPr="009A130D">
        <w:rPr>
          <w:rFonts w:ascii="Helvetica" w:eastAsia="Helvetica" w:hAnsi="Helvetica" w:cs="Helvetica"/>
          <w:sz w:val="20"/>
          <w:szCs w:val="20"/>
        </w:rPr>
        <w:t xml:space="preserve"> the fact that she </w:t>
      </w:r>
      <w:r w:rsidR="0074021D" w:rsidRPr="009A130D">
        <w:rPr>
          <w:rFonts w:ascii="Helvetica" w:eastAsia="Helvetica" w:hAnsi="Helvetica" w:cs="Helvetica"/>
          <w:sz w:val="20"/>
          <w:szCs w:val="20"/>
        </w:rPr>
        <w:t xml:space="preserve">is </w:t>
      </w:r>
      <w:r w:rsidRPr="009A130D">
        <w:rPr>
          <w:rFonts w:ascii="Helvetica" w:eastAsia="Helvetica" w:hAnsi="Helvetica" w:cs="Helvetica"/>
          <w:sz w:val="20"/>
          <w:szCs w:val="20"/>
        </w:rPr>
        <w:t xml:space="preserve">visualised as an equal to </w:t>
      </w:r>
      <w:r w:rsidR="0074021D" w:rsidRPr="009A130D">
        <w:rPr>
          <w:rFonts w:ascii="Helvetica" w:eastAsia="Helvetica" w:hAnsi="Helvetica" w:cs="Helvetica"/>
          <w:sz w:val="20"/>
          <w:szCs w:val="20"/>
        </w:rPr>
        <w:t>Sagmeister</w:t>
      </w:r>
      <w:r w:rsidRPr="009A130D">
        <w:rPr>
          <w:rFonts w:ascii="Helvetica" w:eastAsia="Helvetica" w:hAnsi="Helvetica" w:cs="Helvetica"/>
          <w:sz w:val="20"/>
          <w:szCs w:val="20"/>
        </w:rPr>
        <w:t xml:space="preserve"> </w:t>
      </w:r>
      <w:r w:rsidR="00361DE8" w:rsidRPr="009A130D">
        <w:rPr>
          <w:rFonts w:ascii="Helvetica" w:eastAsia="Helvetica" w:hAnsi="Helvetica" w:cs="Helvetica"/>
          <w:sz w:val="20"/>
          <w:szCs w:val="20"/>
        </w:rPr>
        <w:t xml:space="preserve">pay off </w:t>
      </w:r>
      <w:r w:rsidRPr="009A130D">
        <w:rPr>
          <w:rFonts w:ascii="Helvetica" w:eastAsia="Helvetica" w:hAnsi="Helvetica" w:cs="Helvetica"/>
          <w:sz w:val="20"/>
          <w:szCs w:val="20"/>
        </w:rPr>
        <w:t xml:space="preserve">or will the unconventional </w:t>
      </w:r>
      <w:r w:rsidR="00361DE8" w:rsidRPr="009A130D">
        <w:rPr>
          <w:rFonts w:ascii="Helvetica" w:eastAsia="Helvetica" w:hAnsi="Helvetica" w:cs="Helvetica"/>
          <w:sz w:val="20"/>
          <w:szCs w:val="20"/>
        </w:rPr>
        <w:t>approach obscure</w:t>
      </w:r>
      <w:r w:rsidR="003B0DFE" w:rsidRPr="009A130D">
        <w:rPr>
          <w:rFonts w:ascii="Helvetica" w:eastAsia="Helvetica" w:hAnsi="Helvetica" w:cs="Helvetica"/>
          <w:sz w:val="20"/>
          <w:szCs w:val="20"/>
        </w:rPr>
        <w:t xml:space="preserve"> her career. This leads on </w:t>
      </w:r>
      <w:r w:rsidR="008C79F9" w:rsidRPr="009A130D">
        <w:rPr>
          <w:rFonts w:ascii="Helvetica" w:eastAsia="Helvetica" w:hAnsi="Helvetica" w:cs="Helvetica"/>
          <w:sz w:val="20"/>
          <w:szCs w:val="20"/>
        </w:rPr>
        <w:t>to a</w:t>
      </w:r>
      <w:r w:rsidR="003B0DFE" w:rsidRPr="009A130D">
        <w:rPr>
          <w:rFonts w:ascii="Helvetica" w:eastAsia="Helvetica" w:hAnsi="Helvetica" w:cs="Helvetica"/>
          <w:sz w:val="20"/>
          <w:szCs w:val="20"/>
        </w:rPr>
        <w:t xml:space="preserve"> point where it could be considered that women get treated differently to men in the design industry, this will be discussed at a later stage</w:t>
      </w:r>
      <w:r w:rsidR="00361DE8" w:rsidRPr="009A130D">
        <w:rPr>
          <w:rFonts w:ascii="Helvetica" w:eastAsia="Helvetica" w:hAnsi="Helvetica" w:cs="Helvetica"/>
          <w:sz w:val="20"/>
          <w:szCs w:val="20"/>
        </w:rPr>
        <w:t xml:space="preserve">. </w:t>
      </w:r>
    </w:p>
    <w:p w14:paraId="4702E3EE" w14:textId="77777777" w:rsidR="00DB0BC2" w:rsidRDefault="00DB0BC2" w:rsidP="009A130D">
      <w:pPr>
        <w:spacing w:line="480" w:lineRule="auto"/>
        <w:rPr>
          <w:rFonts w:ascii="Helvetica" w:eastAsia="Helvetica" w:hAnsi="Helvetica" w:cs="Helvetica"/>
          <w:sz w:val="20"/>
          <w:szCs w:val="20"/>
        </w:rPr>
      </w:pPr>
    </w:p>
    <w:p w14:paraId="58EDB0CC" w14:textId="5D4F5AE3" w:rsidR="008E575D" w:rsidRPr="009A130D" w:rsidRDefault="00D352EB" w:rsidP="009A130D">
      <w:pPr>
        <w:spacing w:line="480" w:lineRule="auto"/>
        <w:rPr>
          <w:rFonts w:ascii="Helvetica" w:eastAsia="Helvetica" w:hAnsi="Helvetica" w:cs="Helvetica"/>
          <w:sz w:val="20"/>
          <w:szCs w:val="20"/>
        </w:rPr>
      </w:pPr>
      <w:r w:rsidRPr="009A130D">
        <w:rPr>
          <w:rFonts w:ascii="Helvetica" w:eastAsia="Helvetica" w:hAnsi="Helvetica" w:cs="Helvetica"/>
          <w:sz w:val="20"/>
          <w:szCs w:val="20"/>
        </w:rPr>
        <w:t xml:space="preserve">Paula </w:t>
      </w:r>
      <w:proofErr w:type="spellStart"/>
      <w:r w:rsidRPr="009A130D">
        <w:rPr>
          <w:rFonts w:ascii="Helvetica" w:eastAsia="Helvetica" w:hAnsi="Helvetica" w:cs="Helvetica"/>
          <w:sz w:val="20"/>
          <w:szCs w:val="20"/>
        </w:rPr>
        <w:t>Scher</w:t>
      </w:r>
      <w:proofErr w:type="spellEnd"/>
      <w:r w:rsidRPr="009A130D">
        <w:rPr>
          <w:rFonts w:ascii="Helvetica" w:eastAsia="Helvetica" w:hAnsi="Helvetica" w:cs="Helvetica"/>
          <w:sz w:val="20"/>
          <w:szCs w:val="20"/>
        </w:rPr>
        <w:t xml:space="preserve"> is a massive influence in Graphic Design. She was the first female principle </w:t>
      </w:r>
      <w:r w:rsidR="0044391D" w:rsidRPr="009A130D">
        <w:rPr>
          <w:rFonts w:ascii="Helvetica" w:eastAsia="Helvetica" w:hAnsi="Helvetica" w:cs="Helvetica"/>
          <w:sz w:val="20"/>
          <w:szCs w:val="20"/>
        </w:rPr>
        <w:t xml:space="preserve">at Pentagram of which is a multi-disciplinary design agency. </w:t>
      </w:r>
      <w:r w:rsidR="00ED154E" w:rsidRPr="009A130D">
        <w:rPr>
          <w:rFonts w:ascii="Helvetica" w:eastAsia="Helvetica" w:hAnsi="Helvetica" w:cs="Helvetica"/>
          <w:sz w:val="20"/>
          <w:szCs w:val="20"/>
        </w:rPr>
        <w:t xml:space="preserve">In Abstract: The art of design, Paula Scher (2017) Woody </w:t>
      </w:r>
      <w:proofErr w:type="spellStart"/>
      <w:r w:rsidR="00ED154E" w:rsidRPr="009A130D">
        <w:rPr>
          <w:rFonts w:ascii="Helvetica" w:eastAsia="Helvetica" w:hAnsi="Helvetica" w:cs="Helvetica"/>
          <w:sz w:val="20"/>
          <w:szCs w:val="20"/>
        </w:rPr>
        <w:t>Pirk</w:t>
      </w:r>
      <w:proofErr w:type="spellEnd"/>
      <w:r w:rsidR="00ED154E" w:rsidRPr="009A130D">
        <w:rPr>
          <w:rFonts w:ascii="Helvetica" w:eastAsia="Helvetica" w:hAnsi="Helvetica" w:cs="Helvetica"/>
          <w:sz w:val="20"/>
          <w:szCs w:val="20"/>
        </w:rPr>
        <w:t xml:space="preserve"> who is </w:t>
      </w:r>
      <w:proofErr w:type="spellStart"/>
      <w:r w:rsidR="00ED154E" w:rsidRPr="009A130D">
        <w:rPr>
          <w:rFonts w:ascii="Helvetica" w:eastAsia="Helvetica" w:hAnsi="Helvetica" w:cs="Helvetica"/>
          <w:sz w:val="20"/>
          <w:szCs w:val="20"/>
        </w:rPr>
        <w:t>Scher’s</w:t>
      </w:r>
      <w:proofErr w:type="spellEnd"/>
      <w:r w:rsidR="00ED154E" w:rsidRPr="009A130D">
        <w:rPr>
          <w:rFonts w:ascii="Helvetica" w:eastAsia="Helvetica" w:hAnsi="Helvetica" w:cs="Helvetica"/>
          <w:sz w:val="20"/>
          <w:szCs w:val="20"/>
        </w:rPr>
        <w:t xml:space="preserve"> former Pentagram partner talked about her whilst referring to the work she carried out </w:t>
      </w:r>
      <w:r w:rsidR="002E3F4C" w:rsidRPr="009A130D">
        <w:rPr>
          <w:rFonts w:ascii="Helvetica" w:eastAsia="Helvetica" w:hAnsi="Helvetica" w:cs="Helvetica"/>
          <w:sz w:val="20"/>
          <w:szCs w:val="20"/>
        </w:rPr>
        <w:t>‘Bringing the noise, bringing the funk, really put her on the map. It was everywhere, li</w:t>
      </w:r>
      <w:r w:rsidR="008E575D" w:rsidRPr="009A130D">
        <w:rPr>
          <w:rFonts w:ascii="Helvetica" w:eastAsia="Helvetica" w:hAnsi="Helvetica" w:cs="Helvetica"/>
          <w:sz w:val="20"/>
          <w:szCs w:val="20"/>
        </w:rPr>
        <w:t xml:space="preserve">ke holy shit this </w:t>
      </w:r>
    </w:p>
    <w:p w14:paraId="4AEB302C" w14:textId="18BA40D1" w:rsidR="00AD386C" w:rsidRPr="009A130D" w:rsidRDefault="009A130D" w:rsidP="009A130D">
      <w:pPr>
        <w:spacing w:line="480" w:lineRule="auto"/>
        <w:rPr>
          <w:rFonts w:ascii="Helvetica" w:eastAsia="Helvetica" w:hAnsi="Helvetica" w:cs="Helvetica"/>
          <w:sz w:val="20"/>
          <w:szCs w:val="20"/>
        </w:rPr>
      </w:pPr>
      <w:r w:rsidRPr="009A130D">
        <w:rPr>
          <w:rFonts w:ascii="Helvetica" w:hAnsi="Helvetica"/>
          <w:noProof/>
          <w:sz w:val="20"/>
          <w:szCs w:val="20"/>
        </w:rPr>
        <mc:AlternateContent>
          <mc:Choice Requires="wps">
            <w:drawing>
              <wp:anchor distT="0" distB="0" distL="114300" distR="114300" simplePos="0" relativeHeight="251683840" behindDoc="0" locked="0" layoutInCell="1" allowOverlap="1" wp14:anchorId="5560B5C7" wp14:editId="5651A79D">
                <wp:simplePos x="0" y="0"/>
                <wp:positionH relativeFrom="column">
                  <wp:posOffset>-67310</wp:posOffset>
                </wp:positionH>
                <wp:positionV relativeFrom="paragraph">
                  <wp:posOffset>5070475</wp:posOffset>
                </wp:positionV>
                <wp:extent cx="2053590" cy="345440"/>
                <wp:effectExtent l="0" t="0" r="3810" b="10160"/>
                <wp:wrapThrough wrapText="bothSides">
                  <wp:wrapPolygon edited="0">
                    <wp:start x="0" y="0"/>
                    <wp:lineTo x="0" y="20647"/>
                    <wp:lineTo x="21373" y="20647"/>
                    <wp:lineTo x="21373"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2053590" cy="345440"/>
                        </a:xfrm>
                        <a:prstGeom prst="rect">
                          <a:avLst/>
                        </a:prstGeom>
                        <a:solidFill>
                          <a:prstClr val="white"/>
                        </a:solidFill>
                        <a:ln>
                          <a:noFill/>
                        </a:ln>
                        <a:effectLst/>
                      </wps:spPr>
                      <wps:txbx>
                        <w:txbxContent>
                          <w:p w14:paraId="5583EDF3" w14:textId="2F9588EA" w:rsidR="008E575D" w:rsidRPr="00952AE1" w:rsidRDefault="008E575D" w:rsidP="008E575D">
                            <w:pPr>
                              <w:pStyle w:val="Caption"/>
                              <w:rPr>
                                <w:rFonts w:ascii="Helvetica" w:hAnsi="Helvetica" w:cs="Helvetica"/>
                                <w:noProof/>
                              </w:rPr>
                            </w:pPr>
                            <w:r>
                              <w:t xml:space="preserve">Figure </w:t>
                            </w:r>
                            <w:r w:rsidR="00980E95">
                              <w:t>9</w:t>
                            </w:r>
                            <w:r>
                              <w:t xml:space="preserve">: </w:t>
                            </w:r>
                            <w:r w:rsidRPr="00DE7A0C">
                              <w:t>Poster for Bring in 'Da Noise, Bring in 'Da Funk.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60B5C7" id="Text_x0020_Box_x0020_4" o:spid="_x0000_s1030" type="#_x0000_t202" style="position:absolute;margin-left:-5.3pt;margin-top:399.25pt;width:161.7pt;height:27.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" stroked="f">
                <v:textbox inset="0,0,0,0">
                  <w:txbxContent>
                    <w:p w14:paraId="5583EDF3" w14:textId="2F9588EA" w:rsidR="008E575D" w:rsidRPr="00952AE1" w:rsidRDefault="008E575D" w:rsidP="008E575D">
                      <w:pPr>
                        <w:pStyle w:val="Caption"/>
                        <w:rPr>
                          <w:rFonts w:ascii="Helvetica" w:hAnsi="Helvetica" w:cs="Helvetica"/>
                          <w:noProof/>
                        </w:rPr>
                      </w:pPr>
                      <w:r>
                        <w:t xml:space="preserve">Figure </w:t>
                      </w:r>
                      <w:r w:rsidR="00980E95">
                        <w:t>9</w:t>
                      </w:r>
                      <w:r>
                        <w:t xml:space="preserve">: </w:t>
                      </w:r>
                      <w:r w:rsidRPr="00DE7A0C">
                        <w:t>Poster for Bring in 'Da Noise, Bring in 'Da Funk.</w:t>
                      </w:r>
                    </w:p>
                  </w:txbxContent>
                </v:textbox>
                <w10:wrap type="through"/>
              </v:shape>
            </w:pict>
          </mc:Fallback>
        </mc:AlternateContent>
      </w:r>
      <w:r w:rsidRPr="009A130D">
        <w:rPr>
          <w:rFonts w:ascii="Helvetica" w:hAnsi="Helvetica" w:cs="Helvetica"/>
          <w:noProof/>
          <w:sz w:val="20"/>
          <w:szCs w:val="20"/>
        </w:rPr>
        <w:drawing>
          <wp:anchor distT="0" distB="0" distL="114300" distR="114300" simplePos="0" relativeHeight="251681792" behindDoc="0" locked="0" layoutInCell="1" allowOverlap="1" wp14:anchorId="6AC7B2E5" wp14:editId="7B5419CB">
            <wp:simplePos x="0" y="0"/>
            <wp:positionH relativeFrom="column">
              <wp:posOffset>-67945</wp:posOffset>
            </wp:positionH>
            <wp:positionV relativeFrom="paragraph">
              <wp:posOffset>2552065</wp:posOffset>
            </wp:positionV>
            <wp:extent cx="2053590" cy="2736850"/>
            <wp:effectExtent l="0" t="0" r="381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53590" cy="2736850"/>
                    </a:xfrm>
                    <a:prstGeom prst="rect">
                      <a:avLst/>
                    </a:prstGeom>
                    <a:noFill/>
                    <a:ln>
                      <a:noFill/>
                    </a:ln>
                  </pic:spPr>
                </pic:pic>
              </a:graphicData>
            </a:graphic>
            <wp14:sizeRelH relativeFrom="page">
              <wp14:pctWidth>0</wp14:pctWidth>
            </wp14:sizeRelH>
            <wp14:sizeRelV relativeFrom="page">
              <wp14:pctHeight>0</wp14:pctHeight>
            </wp14:sizeRelV>
          </wp:anchor>
        </w:drawing>
      </w:r>
      <w:r w:rsidR="008E575D" w:rsidRPr="009A130D">
        <w:rPr>
          <w:rFonts w:ascii="Helvetica" w:eastAsia="Helvetica" w:hAnsi="Helvetica" w:cs="Helvetica"/>
          <w:sz w:val="20"/>
          <w:szCs w:val="20"/>
        </w:rPr>
        <w:t>Is really good’ Paula explained how she used different weights for the</w:t>
      </w:r>
      <w:r w:rsidR="00E44BE0" w:rsidRPr="009A130D">
        <w:rPr>
          <w:rFonts w:ascii="Helvetica" w:eastAsia="Helvetica" w:hAnsi="Helvetica" w:cs="Helvetica"/>
          <w:sz w:val="20"/>
          <w:szCs w:val="20"/>
        </w:rPr>
        <w:t xml:space="preserve"> font on the</w:t>
      </w:r>
      <w:r w:rsidR="008E575D" w:rsidRPr="009A130D">
        <w:rPr>
          <w:rFonts w:ascii="Helvetica" w:eastAsia="Helvetica" w:hAnsi="Helvetica" w:cs="Helvetica"/>
          <w:sz w:val="20"/>
          <w:szCs w:val="20"/>
        </w:rPr>
        <w:t xml:space="preserve"> poster </w:t>
      </w:r>
      <w:r w:rsidR="00E44BE0" w:rsidRPr="009A130D">
        <w:rPr>
          <w:rFonts w:ascii="Helvetica" w:eastAsia="Helvetica" w:hAnsi="Helvetica" w:cs="Helvetica"/>
          <w:sz w:val="20"/>
          <w:szCs w:val="20"/>
        </w:rPr>
        <w:t xml:space="preserve">and people started using the same method and this style started to surround New York. So Paula created a poster design that was a complete contrast to this loud style by using subtle serif typefaces instead. This </w:t>
      </w:r>
      <w:r w:rsidR="00CB6BD5" w:rsidRPr="009A130D">
        <w:rPr>
          <w:rFonts w:ascii="Helvetica" w:eastAsia="Helvetica" w:hAnsi="Helvetica" w:cs="Helvetica"/>
          <w:sz w:val="20"/>
          <w:szCs w:val="20"/>
        </w:rPr>
        <w:t>s</w:t>
      </w:r>
      <w:r w:rsidR="00E44BE0" w:rsidRPr="009A130D">
        <w:rPr>
          <w:rFonts w:ascii="Helvetica" w:eastAsia="Helvetica" w:hAnsi="Helvetica" w:cs="Helvetica"/>
          <w:sz w:val="20"/>
          <w:szCs w:val="20"/>
        </w:rPr>
        <w:t>how</w:t>
      </w:r>
      <w:r w:rsidR="00CB6BD5" w:rsidRPr="009A130D">
        <w:rPr>
          <w:rFonts w:ascii="Helvetica" w:eastAsia="Helvetica" w:hAnsi="Helvetica" w:cs="Helvetica"/>
          <w:sz w:val="20"/>
          <w:szCs w:val="20"/>
        </w:rPr>
        <w:t>s</w:t>
      </w:r>
      <w:r w:rsidR="00E44BE0" w:rsidRPr="009A130D">
        <w:rPr>
          <w:rFonts w:ascii="Helvetica" w:eastAsia="Helvetica" w:hAnsi="Helvetica" w:cs="Helvetica"/>
          <w:sz w:val="20"/>
          <w:szCs w:val="20"/>
        </w:rPr>
        <w:t xml:space="preserve"> Paula doesn’t like her work to blend in, she didn’t like the fact that others were taking influence from this poster </w:t>
      </w:r>
      <w:r w:rsidR="00CB6BD5" w:rsidRPr="009A130D">
        <w:rPr>
          <w:rFonts w:ascii="Helvetica" w:eastAsia="Helvetica" w:hAnsi="Helvetica" w:cs="Helvetica"/>
          <w:sz w:val="20"/>
          <w:szCs w:val="20"/>
        </w:rPr>
        <w:t xml:space="preserve">so decided to do something in her next project completely different. </w:t>
      </w:r>
      <w:r w:rsidR="0044391D" w:rsidRPr="009A130D">
        <w:rPr>
          <w:rFonts w:ascii="Helvetica" w:eastAsia="Helvetica" w:hAnsi="Helvetica" w:cs="Helvetica"/>
          <w:sz w:val="20"/>
          <w:szCs w:val="20"/>
        </w:rPr>
        <w:t>In regards with my question, I wanted to find out exactly what she feels holds her back as female graphic designer especially someone of her standard.</w:t>
      </w:r>
      <w:r w:rsidR="009D09BD">
        <w:rPr>
          <w:rFonts w:ascii="Helvetica" w:eastAsia="Helvetica" w:hAnsi="Helvetica" w:cs="Helvetica"/>
          <w:sz w:val="20"/>
          <w:szCs w:val="20"/>
        </w:rPr>
        <w:t xml:space="preserve"> Stated by </w:t>
      </w:r>
      <w:proofErr w:type="spellStart"/>
      <w:r w:rsidR="009D09BD">
        <w:rPr>
          <w:rFonts w:ascii="Helvetica" w:eastAsia="Helvetica" w:hAnsi="Helvetica" w:cs="Helvetica"/>
          <w:sz w:val="20"/>
          <w:szCs w:val="20"/>
        </w:rPr>
        <w:t>Scher</w:t>
      </w:r>
      <w:proofErr w:type="spellEnd"/>
      <w:r w:rsidR="009D09BD">
        <w:rPr>
          <w:rFonts w:ascii="Helvetica" w:eastAsia="Helvetica" w:hAnsi="Helvetica" w:cs="Helvetica"/>
          <w:sz w:val="20"/>
          <w:szCs w:val="20"/>
        </w:rPr>
        <w:t xml:space="preserve"> (2018)</w:t>
      </w:r>
      <w:r w:rsidR="0044391D" w:rsidRPr="009A130D">
        <w:rPr>
          <w:rFonts w:ascii="Helvetica" w:eastAsia="Helvetica" w:hAnsi="Helvetica" w:cs="Helvetica"/>
          <w:sz w:val="20"/>
          <w:szCs w:val="20"/>
        </w:rPr>
        <w:t xml:space="preserve">, ‘What </w:t>
      </w:r>
      <w:r w:rsidR="00A86BFC" w:rsidRPr="009A130D">
        <w:rPr>
          <w:rFonts w:ascii="Helvetica" w:eastAsia="Helvetica" w:hAnsi="Helvetica" w:cs="Helvetica"/>
          <w:sz w:val="20"/>
          <w:szCs w:val="20"/>
        </w:rPr>
        <w:t xml:space="preserve">holds me back as a ‘female designer’ is someone putting the word “female” in front of “designer”. I just think of myself as a </w:t>
      </w:r>
      <w:bookmarkStart w:id="0" w:name="_GoBack"/>
      <w:bookmarkEnd w:id="0"/>
      <w:r w:rsidR="00A86BFC" w:rsidRPr="009A130D">
        <w:rPr>
          <w:rFonts w:ascii="Helvetica" w:eastAsia="Helvetica" w:hAnsi="Helvetica" w:cs="Helvetica"/>
          <w:sz w:val="20"/>
          <w:szCs w:val="20"/>
        </w:rPr>
        <w:t>designer.’ This is a bold statement that makes a lot of sense, it’s interesting to hear this from Scher as she definitely does practice what she preaches.</w:t>
      </w:r>
      <w:r w:rsidR="00677147" w:rsidRPr="009A130D">
        <w:rPr>
          <w:rFonts w:ascii="Helvetica" w:eastAsia="Helvetica" w:hAnsi="Helvetica" w:cs="Helvetica"/>
          <w:sz w:val="20"/>
          <w:szCs w:val="20"/>
        </w:rPr>
        <w:t xml:space="preserve">  She doesn’t think of herself as less than equal just because she’s a female designer, she thinks of her as the same as a male designer and that we are all equals doing the same thing. </w:t>
      </w:r>
      <w:r w:rsidR="00A86BFC" w:rsidRPr="009A130D">
        <w:rPr>
          <w:rFonts w:ascii="Helvetica" w:eastAsia="Helvetica" w:hAnsi="Helvetica" w:cs="Helvetica"/>
          <w:sz w:val="20"/>
          <w:szCs w:val="20"/>
        </w:rPr>
        <w:t xml:space="preserve"> Following on from this, Scher </w:t>
      </w:r>
      <w:r w:rsidR="008E69EC" w:rsidRPr="009A130D">
        <w:rPr>
          <w:rFonts w:ascii="Helvetica" w:eastAsia="Helvetica" w:hAnsi="Helvetica" w:cs="Helvetica"/>
          <w:sz w:val="20"/>
          <w:szCs w:val="20"/>
        </w:rPr>
        <w:t>explains</w:t>
      </w:r>
      <w:r w:rsidR="00A86BFC" w:rsidRPr="009A130D">
        <w:rPr>
          <w:rFonts w:ascii="Helvetica" w:eastAsia="Helvetica" w:hAnsi="Helvetica" w:cs="Helvetica"/>
          <w:sz w:val="20"/>
          <w:szCs w:val="20"/>
        </w:rPr>
        <w:t xml:space="preserve"> in the documentary </w:t>
      </w:r>
      <w:r w:rsidR="008E69EC" w:rsidRPr="009A130D">
        <w:rPr>
          <w:rFonts w:ascii="Helvetica" w:eastAsia="Helvetica" w:hAnsi="Helvetica" w:cs="Helvetica"/>
          <w:sz w:val="20"/>
          <w:szCs w:val="20"/>
        </w:rPr>
        <w:t xml:space="preserve">how in the design agency how being a female designer you do get treated differently, she goes on to explain how she was sat </w:t>
      </w:r>
      <w:r w:rsidR="00491566" w:rsidRPr="009A130D">
        <w:rPr>
          <w:rFonts w:ascii="Helvetica" w:eastAsia="Helvetica" w:hAnsi="Helvetica" w:cs="Helvetica"/>
          <w:sz w:val="20"/>
          <w:szCs w:val="20"/>
        </w:rPr>
        <w:t>in front</w:t>
      </w:r>
      <w:r w:rsidR="008E69EC" w:rsidRPr="009A130D">
        <w:rPr>
          <w:rFonts w:ascii="Helvetica" w:eastAsia="Helvetica" w:hAnsi="Helvetica" w:cs="Helvetica"/>
          <w:sz w:val="20"/>
          <w:szCs w:val="20"/>
        </w:rPr>
        <w:t xml:space="preserve"> of a client and the client gave her a look ‘Why have I got this old lady?’, Scher responded ‘I’m a just a designer, look at it’. </w:t>
      </w:r>
      <w:r w:rsidR="00491566" w:rsidRPr="009A130D">
        <w:rPr>
          <w:rFonts w:ascii="Helvetica" w:eastAsia="Helvetica" w:hAnsi="Helvetica" w:cs="Helvetica"/>
          <w:sz w:val="20"/>
          <w:szCs w:val="20"/>
        </w:rPr>
        <w:t>In Abstract: The art of design, Paula Scher (2017)</w:t>
      </w:r>
      <w:r w:rsidR="00677147" w:rsidRPr="009A130D">
        <w:rPr>
          <w:rFonts w:ascii="Helvetica" w:eastAsia="Helvetica" w:hAnsi="Helvetica" w:cs="Helvetica"/>
          <w:sz w:val="20"/>
          <w:szCs w:val="20"/>
        </w:rPr>
        <w:t xml:space="preserve"> This again adds to what she replied to in the email, she just wants to be seen as a designer producing good work and doesn’t want to be thought of any less just because of the gender of her sex. </w:t>
      </w:r>
    </w:p>
    <w:p w14:paraId="60D292DA" w14:textId="77777777" w:rsidR="00C16A22" w:rsidRPr="009A130D" w:rsidRDefault="00C16A22" w:rsidP="009A130D">
      <w:pPr>
        <w:spacing w:line="480" w:lineRule="auto"/>
        <w:rPr>
          <w:rFonts w:ascii="Helvetica" w:eastAsia="Helvetica" w:hAnsi="Helvetica" w:cs="Helvetica"/>
          <w:sz w:val="20"/>
          <w:szCs w:val="20"/>
        </w:rPr>
      </w:pPr>
    </w:p>
    <w:p w14:paraId="5E0B8D4E" w14:textId="28B1FEDC" w:rsidR="00F61BB4" w:rsidRPr="009A130D" w:rsidRDefault="006E071E" w:rsidP="009A130D">
      <w:pPr>
        <w:spacing w:line="480" w:lineRule="auto"/>
        <w:rPr>
          <w:rFonts w:ascii="Helvetica" w:eastAsia="Helvetica" w:hAnsi="Helvetica" w:cs="Helvetica"/>
          <w:sz w:val="20"/>
          <w:szCs w:val="20"/>
        </w:rPr>
      </w:pPr>
      <w:r w:rsidRPr="009A130D">
        <w:rPr>
          <w:rFonts w:ascii="Helvetica" w:eastAsia="Helvetica" w:hAnsi="Helvetica" w:cs="Helvetica"/>
          <w:sz w:val="20"/>
          <w:szCs w:val="20"/>
        </w:rPr>
        <w:t xml:space="preserve">Lucienne Roberts </w:t>
      </w:r>
      <w:r w:rsidR="00A42436" w:rsidRPr="009A130D">
        <w:rPr>
          <w:rFonts w:ascii="Helvetica" w:eastAsia="Helvetica" w:hAnsi="Helvetica" w:cs="Helvetica"/>
          <w:sz w:val="20"/>
          <w:szCs w:val="20"/>
        </w:rPr>
        <w:t>trained as a graphic designer, she is very successful as a female designer. She</w:t>
      </w:r>
      <w:r w:rsidR="005356D6" w:rsidRPr="009A130D">
        <w:rPr>
          <w:rFonts w:ascii="Helvetica" w:eastAsia="Helvetica" w:hAnsi="Helvetica" w:cs="Helvetica"/>
          <w:sz w:val="20"/>
          <w:szCs w:val="20"/>
        </w:rPr>
        <w:t xml:space="preserve"> </w:t>
      </w:r>
      <w:r w:rsidR="00A42436" w:rsidRPr="009A130D">
        <w:rPr>
          <w:rFonts w:ascii="Helvetica" w:eastAsia="Helvetica" w:hAnsi="Helvetica" w:cs="Helvetica"/>
          <w:sz w:val="20"/>
          <w:szCs w:val="20"/>
        </w:rPr>
        <w:t>has established a design studio called s</w:t>
      </w:r>
      <w:r w:rsidR="005356D6" w:rsidRPr="009A130D">
        <w:rPr>
          <w:rFonts w:ascii="Helvetica" w:eastAsia="Helvetica" w:hAnsi="Helvetica" w:cs="Helvetica"/>
          <w:sz w:val="20"/>
          <w:szCs w:val="20"/>
        </w:rPr>
        <w:t xml:space="preserve">ans+baum and her current studio </w:t>
      </w:r>
      <w:proofErr w:type="spellStart"/>
      <w:r w:rsidR="005356D6" w:rsidRPr="009A130D">
        <w:rPr>
          <w:rFonts w:ascii="Helvetica" w:eastAsia="Helvetica" w:hAnsi="Helvetica" w:cs="Helvetica"/>
          <w:sz w:val="20"/>
          <w:szCs w:val="20"/>
        </w:rPr>
        <w:t>LucienneRoberts</w:t>
      </w:r>
      <w:proofErr w:type="spellEnd"/>
      <w:r w:rsidR="005356D6" w:rsidRPr="009A130D">
        <w:rPr>
          <w:rFonts w:ascii="Helvetica" w:eastAsia="Helvetica" w:hAnsi="Helvetica" w:cs="Helvetica"/>
          <w:sz w:val="20"/>
          <w:szCs w:val="20"/>
        </w:rPr>
        <w:t>+. She was also a signatory of the manifesto, first things first.</w:t>
      </w:r>
      <w:r w:rsidR="00A42436" w:rsidRPr="009A130D">
        <w:rPr>
          <w:rFonts w:ascii="Helvetica" w:eastAsia="Helvetica" w:hAnsi="Helvetica" w:cs="Helvetica"/>
          <w:sz w:val="20"/>
          <w:szCs w:val="20"/>
        </w:rPr>
        <w:t xml:space="preserve">  </w:t>
      </w:r>
      <w:r w:rsidR="007F39A9" w:rsidRPr="009A130D">
        <w:rPr>
          <w:rFonts w:ascii="Helvetica" w:eastAsia="Helvetica" w:hAnsi="Helvetica" w:cs="Helvetica"/>
          <w:sz w:val="20"/>
          <w:szCs w:val="20"/>
        </w:rPr>
        <w:t xml:space="preserve">I emailed Lucienne Roberts the question of my dissertation in hope that I could gather her thoughts on this. </w:t>
      </w:r>
      <w:r w:rsidR="005356D6" w:rsidRPr="009A130D">
        <w:rPr>
          <w:rFonts w:ascii="Helvetica" w:eastAsia="Helvetica" w:hAnsi="Helvetica" w:cs="Helvetica"/>
          <w:sz w:val="20"/>
          <w:szCs w:val="20"/>
        </w:rPr>
        <w:t>The reason for this is because she may not be controversial but she is very influential and very well known within the design industry. I wanted to gather h</w:t>
      </w:r>
      <w:r w:rsidR="00D3060E" w:rsidRPr="009A130D">
        <w:rPr>
          <w:rFonts w:ascii="Helvetica" w:eastAsia="Helvetica" w:hAnsi="Helvetica" w:cs="Helvetica"/>
          <w:sz w:val="20"/>
          <w:szCs w:val="20"/>
        </w:rPr>
        <w:t xml:space="preserve">er thoughts on what she believes </w:t>
      </w:r>
      <w:r w:rsidR="007621C5" w:rsidRPr="009A130D">
        <w:rPr>
          <w:rFonts w:ascii="Helvetica" w:eastAsia="Helvetica" w:hAnsi="Helvetica" w:cs="Helvetica"/>
          <w:sz w:val="20"/>
          <w:szCs w:val="20"/>
        </w:rPr>
        <w:t>the industry is like for female designers and whether or not it is different for women than it is for men.</w:t>
      </w:r>
    </w:p>
    <w:p w14:paraId="28D74068" w14:textId="64CE8BA7" w:rsidR="00256431" w:rsidRDefault="00E36B10" w:rsidP="00256431">
      <w:pPr>
        <w:spacing w:line="480" w:lineRule="auto"/>
        <w:ind w:left="720"/>
        <w:rPr>
          <w:rFonts w:ascii="Helvetica" w:eastAsia="Helvetica" w:hAnsi="Helvetica" w:cs="Helvetica"/>
          <w:sz w:val="20"/>
          <w:szCs w:val="20"/>
        </w:rPr>
      </w:pPr>
      <w:r>
        <w:rPr>
          <w:rFonts w:ascii="Helvetica" w:eastAsia="Helvetica" w:hAnsi="Helvetica" w:cs="Helvetica"/>
          <w:sz w:val="20"/>
          <w:szCs w:val="20"/>
        </w:rPr>
        <w:t>Roberts (2018) stated in a reply</w:t>
      </w:r>
      <w:r w:rsidR="00F61BB4" w:rsidRPr="009A130D">
        <w:rPr>
          <w:rFonts w:ascii="Helvetica" w:eastAsia="Helvetica" w:hAnsi="Helvetica" w:cs="Helvetica"/>
          <w:sz w:val="20"/>
          <w:szCs w:val="20"/>
        </w:rPr>
        <w:t xml:space="preserve">, </w:t>
      </w:r>
    </w:p>
    <w:p w14:paraId="774A7EDD" w14:textId="4531654C" w:rsidR="00491566" w:rsidRPr="009A130D" w:rsidRDefault="00F61BB4" w:rsidP="009A130D">
      <w:pPr>
        <w:spacing w:line="480" w:lineRule="auto"/>
        <w:ind w:left="720"/>
        <w:rPr>
          <w:rFonts w:ascii="Helvetica" w:eastAsia="Helvetica" w:hAnsi="Helvetica" w:cs="Helvetica"/>
          <w:sz w:val="20"/>
          <w:szCs w:val="20"/>
        </w:rPr>
      </w:pPr>
      <w:r w:rsidRPr="009A130D">
        <w:rPr>
          <w:rFonts w:ascii="Helvetica" w:eastAsia="Helvetica" w:hAnsi="Helvetica" w:cs="Helvetica"/>
          <w:sz w:val="20"/>
          <w:szCs w:val="20"/>
        </w:rPr>
        <w:t xml:space="preserve">‘In short… I don’t think it’s about being controversial. I think it’s about living in a society that considers assertiveness and competitiveness as unattractive in women but not in men. This impacts on women being confident public speakers, negotiating fees and advocating for their work. If anything things are getting worse now too, but we need to fight for what is rightfully ours. Women are still designated as best at caring roles, be that of children of the elderly – neither come with pay, therefore neither come with status or power. This all goes back to the home and money frankly.’ </w:t>
      </w:r>
      <w:r w:rsidR="00244FEF">
        <w:rPr>
          <w:rFonts w:ascii="Helvetica" w:eastAsia="Helvetica" w:hAnsi="Helvetica" w:cs="Helvetica"/>
          <w:sz w:val="20"/>
          <w:szCs w:val="20"/>
        </w:rPr>
        <w:t>(Roberts 2018)</w:t>
      </w:r>
    </w:p>
    <w:p w14:paraId="1F8B0604" w14:textId="2C27D2D6" w:rsidR="00B97852" w:rsidRPr="009A130D" w:rsidRDefault="00B97852" w:rsidP="009A130D">
      <w:pPr>
        <w:spacing w:line="480" w:lineRule="auto"/>
        <w:rPr>
          <w:rFonts w:ascii="Helvetica" w:eastAsia="Helvetica" w:hAnsi="Helvetica" w:cs="Helvetica"/>
          <w:sz w:val="20"/>
          <w:szCs w:val="20"/>
        </w:rPr>
      </w:pPr>
      <w:r w:rsidRPr="009A130D">
        <w:rPr>
          <w:rFonts w:ascii="Helvetica" w:eastAsia="Helvetica" w:hAnsi="Helvetica" w:cs="Helvetica"/>
          <w:sz w:val="20"/>
          <w:szCs w:val="20"/>
        </w:rPr>
        <w:t xml:space="preserve">It’s interesting that Roberts feels that this is how society is for females </w:t>
      </w:r>
      <w:r w:rsidR="0096059F" w:rsidRPr="009A130D">
        <w:rPr>
          <w:rFonts w:ascii="Helvetica" w:eastAsia="Helvetica" w:hAnsi="Helvetica" w:cs="Helvetica"/>
          <w:sz w:val="20"/>
          <w:szCs w:val="20"/>
        </w:rPr>
        <w:t>in the design industry especially from someone who delivers so much confidence.</w:t>
      </w:r>
      <w:r w:rsidRPr="009A130D">
        <w:rPr>
          <w:rFonts w:ascii="Helvetica" w:eastAsia="Helvetica" w:hAnsi="Helvetica" w:cs="Helvetica"/>
          <w:sz w:val="20"/>
          <w:szCs w:val="20"/>
        </w:rPr>
        <w:t xml:space="preserve"> </w:t>
      </w:r>
      <w:r w:rsidR="0096059F" w:rsidRPr="009A130D">
        <w:rPr>
          <w:rFonts w:ascii="Helvetica" w:eastAsia="Helvetica" w:hAnsi="Helvetica" w:cs="Helvetica"/>
          <w:sz w:val="20"/>
          <w:szCs w:val="20"/>
        </w:rPr>
        <w:t>Robert’s</w:t>
      </w:r>
      <w:r w:rsidRPr="009A130D">
        <w:rPr>
          <w:rFonts w:ascii="Helvetica" w:eastAsia="Helvetica" w:hAnsi="Helvetica" w:cs="Helvetica"/>
          <w:sz w:val="20"/>
          <w:szCs w:val="20"/>
        </w:rPr>
        <w:t xml:space="preserve"> doesn’t think being controversial comes into it however she believes that it’s about how being competitive and assertive is unattractive in women but not men and how it has all originated from home life and money. To a degree it could be considered true but on the other hand</w:t>
      </w:r>
      <w:r w:rsidR="007F39A9" w:rsidRPr="009A130D">
        <w:rPr>
          <w:rFonts w:ascii="Helvetica" w:eastAsia="Helvetica" w:hAnsi="Helvetica" w:cs="Helvetica"/>
          <w:sz w:val="20"/>
          <w:szCs w:val="20"/>
        </w:rPr>
        <w:t xml:space="preserve"> it could be dismissed as every female is different and not everyone has the same outlook on society. In relation to my question – Roberts disregarded ‘controversial’ so it is interesting to see that a well-known female designer doesn’t feel that being controversial is what sets other female designers back but yet there are other reasons for it. </w:t>
      </w:r>
    </w:p>
    <w:p w14:paraId="6445848A" w14:textId="2C7BC77D" w:rsidR="00F61BB4" w:rsidRPr="009A130D" w:rsidRDefault="00FE6A2F" w:rsidP="009A130D">
      <w:pPr>
        <w:spacing w:line="480" w:lineRule="auto"/>
        <w:rPr>
          <w:rFonts w:ascii="Helvetica" w:eastAsia="Helvetica" w:hAnsi="Helvetica" w:cs="Helvetica"/>
          <w:b/>
          <w:sz w:val="20"/>
          <w:szCs w:val="20"/>
        </w:rPr>
      </w:pPr>
      <w:r w:rsidRPr="009A130D">
        <w:rPr>
          <w:rFonts w:ascii="Helvetica" w:eastAsia="Helvetica" w:hAnsi="Helvetica" w:cs="Helvetica"/>
          <w:b/>
          <w:sz w:val="20"/>
          <w:szCs w:val="20"/>
        </w:rPr>
        <w:softHyphen/>
      </w:r>
    </w:p>
    <w:p w14:paraId="66044CA8" w14:textId="7AEBF905" w:rsidR="005A1CFC" w:rsidRPr="009A130D" w:rsidRDefault="00C2590F" w:rsidP="009A130D">
      <w:pPr>
        <w:spacing w:line="480" w:lineRule="auto"/>
        <w:rPr>
          <w:rFonts w:ascii="Helvetica" w:eastAsia="Helvetica" w:hAnsi="Helvetica" w:cs="Helvetica"/>
          <w:b/>
          <w:sz w:val="20"/>
          <w:szCs w:val="20"/>
        </w:rPr>
      </w:pPr>
      <w:r w:rsidRPr="009A130D">
        <w:rPr>
          <w:rFonts w:ascii="Helvetica" w:eastAsia="Helvetica" w:hAnsi="Helvetica" w:cs="Helvetica"/>
          <w:b/>
          <w:sz w:val="20"/>
          <w:szCs w:val="20"/>
        </w:rPr>
        <w:t>I</w:t>
      </w:r>
      <w:r w:rsidR="005A1CFC" w:rsidRPr="009A130D">
        <w:rPr>
          <w:rFonts w:ascii="Helvetica" w:eastAsia="Helvetica" w:hAnsi="Helvetica" w:cs="Helvetica"/>
          <w:b/>
          <w:sz w:val="20"/>
          <w:szCs w:val="20"/>
        </w:rPr>
        <w:t xml:space="preserve">s the design industry different for women? </w:t>
      </w:r>
    </w:p>
    <w:p w14:paraId="6058D223" w14:textId="198289AD" w:rsidR="00AB6CF8" w:rsidRPr="009A130D" w:rsidRDefault="0031666D" w:rsidP="009A130D">
      <w:pPr>
        <w:spacing w:line="480" w:lineRule="auto"/>
        <w:rPr>
          <w:rFonts w:ascii="Helvetica" w:hAnsi="Helvetica"/>
          <w:sz w:val="20"/>
          <w:szCs w:val="20"/>
        </w:rPr>
      </w:pPr>
      <w:r w:rsidRPr="009A130D">
        <w:rPr>
          <w:rFonts w:ascii="Helvetica" w:hAnsi="Helvetica"/>
          <w:sz w:val="20"/>
          <w:szCs w:val="20"/>
        </w:rPr>
        <w:t>It has become clear through researching that there are</w:t>
      </w:r>
      <w:r w:rsidR="00EC50E1" w:rsidRPr="009A130D">
        <w:rPr>
          <w:rFonts w:ascii="Helvetica" w:hAnsi="Helvetica"/>
          <w:sz w:val="20"/>
          <w:szCs w:val="20"/>
        </w:rPr>
        <w:t xml:space="preserve"> a lot more controversial male Graphic D</w:t>
      </w:r>
      <w:r w:rsidRPr="009A130D">
        <w:rPr>
          <w:rFonts w:ascii="Helvetica" w:hAnsi="Helvetica"/>
          <w:sz w:val="20"/>
          <w:szCs w:val="20"/>
        </w:rPr>
        <w:t xml:space="preserve">esigners than there are women. Is this because </w:t>
      </w:r>
      <w:r w:rsidRPr="009A130D">
        <w:rPr>
          <w:rFonts w:ascii="Helvetica" w:eastAsia="Helvetica" w:hAnsi="Helvetica" w:cs="Helvetica"/>
          <w:sz w:val="20"/>
          <w:szCs w:val="20"/>
        </w:rPr>
        <w:t xml:space="preserve">“ballsy design” as Stefan Sagmeister refers </w:t>
      </w:r>
      <w:r w:rsidRPr="009A130D">
        <w:rPr>
          <w:rFonts w:ascii="Helvetica" w:hAnsi="Helvetica"/>
          <w:sz w:val="20"/>
          <w:szCs w:val="20"/>
        </w:rPr>
        <w:t>to it</w:t>
      </w:r>
      <w:r w:rsidR="00AB6CF8" w:rsidRPr="009A130D">
        <w:rPr>
          <w:rFonts w:ascii="Helvetica" w:hAnsi="Helvetica"/>
          <w:sz w:val="20"/>
          <w:szCs w:val="20"/>
        </w:rPr>
        <w:t>,</w:t>
      </w:r>
      <w:r w:rsidRPr="009A130D">
        <w:rPr>
          <w:rFonts w:ascii="Helvetica" w:hAnsi="Helvetica"/>
          <w:sz w:val="20"/>
          <w:szCs w:val="20"/>
        </w:rPr>
        <w:t xml:space="preserve"> is something women are deterring away from?</w:t>
      </w:r>
      <w:r w:rsidR="00A96B26" w:rsidRPr="009A130D">
        <w:rPr>
          <w:rFonts w:ascii="Helvetica" w:hAnsi="Helvetica"/>
          <w:sz w:val="20"/>
          <w:szCs w:val="20"/>
        </w:rPr>
        <w:t xml:space="preserve"> Which leads to the next chapter. However, I</w:t>
      </w:r>
      <w:r w:rsidR="00664212" w:rsidRPr="009A130D">
        <w:rPr>
          <w:rFonts w:ascii="Helvetica" w:hAnsi="Helvetica"/>
          <w:sz w:val="20"/>
          <w:szCs w:val="20"/>
        </w:rPr>
        <w:t>n the 1980s, t</w:t>
      </w:r>
      <w:r w:rsidR="007D088D" w:rsidRPr="009A130D">
        <w:rPr>
          <w:rFonts w:ascii="Helvetica" w:hAnsi="Helvetica"/>
          <w:sz w:val="20"/>
          <w:szCs w:val="20"/>
        </w:rPr>
        <w:t>he G</w:t>
      </w:r>
      <w:r w:rsidR="00664212" w:rsidRPr="009A130D">
        <w:rPr>
          <w:rFonts w:ascii="Helvetica" w:hAnsi="Helvetica"/>
          <w:sz w:val="20"/>
          <w:szCs w:val="20"/>
        </w:rPr>
        <w:t xml:space="preserve">uerrilla Girls </w:t>
      </w:r>
      <w:r w:rsidR="00AB6CF8" w:rsidRPr="009A130D">
        <w:rPr>
          <w:rFonts w:ascii="Helvetica" w:hAnsi="Helvetica"/>
          <w:sz w:val="20"/>
          <w:szCs w:val="20"/>
        </w:rPr>
        <w:t>came about. They</w:t>
      </w:r>
      <w:r w:rsidR="00664212" w:rsidRPr="009A130D">
        <w:rPr>
          <w:rFonts w:ascii="Helvetica" w:hAnsi="Helvetica"/>
          <w:sz w:val="20"/>
          <w:szCs w:val="20"/>
        </w:rPr>
        <w:t xml:space="preserve"> are a group of feminist artists</w:t>
      </w:r>
      <w:r w:rsidR="00F73254" w:rsidRPr="009A130D">
        <w:rPr>
          <w:rFonts w:ascii="Helvetica" w:hAnsi="Helvetica"/>
          <w:sz w:val="20"/>
          <w:szCs w:val="20"/>
        </w:rPr>
        <w:t xml:space="preserve"> and</w:t>
      </w:r>
      <w:r w:rsidR="00664212" w:rsidRPr="009A130D">
        <w:rPr>
          <w:rFonts w:ascii="Helvetica" w:hAnsi="Helvetica"/>
          <w:sz w:val="20"/>
          <w:szCs w:val="20"/>
        </w:rPr>
        <w:t xml:space="preserve"> are completely anonymous</w:t>
      </w:r>
      <w:r w:rsidR="00F73254" w:rsidRPr="009A130D">
        <w:rPr>
          <w:rFonts w:ascii="Helvetica" w:hAnsi="Helvetica"/>
          <w:sz w:val="20"/>
          <w:szCs w:val="20"/>
        </w:rPr>
        <w:t>. They s</w:t>
      </w:r>
      <w:r w:rsidR="00664212" w:rsidRPr="009A130D">
        <w:rPr>
          <w:rFonts w:ascii="Helvetica" w:hAnsi="Helvetica"/>
          <w:sz w:val="20"/>
          <w:szCs w:val="20"/>
        </w:rPr>
        <w:t xml:space="preserve">et out with the mission to change the mood of cultural shift and became </w:t>
      </w:r>
      <w:r w:rsidR="00AB6CF8" w:rsidRPr="009A130D">
        <w:rPr>
          <w:rFonts w:ascii="Helvetica" w:hAnsi="Helvetica"/>
          <w:sz w:val="20"/>
          <w:szCs w:val="20"/>
        </w:rPr>
        <w:t xml:space="preserve">the </w:t>
      </w:r>
      <w:r w:rsidR="00664212" w:rsidRPr="009A130D">
        <w:rPr>
          <w:rFonts w:ascii="Helvetica" w:hAnsi="Helvetica"/>
          <w:sz w:val="20"/>
          <w:szCs w:val="20"/>
        </w:rPr>
        <w:t>modern day voices of the women in art and also design. They spoke out about sex</w:t>
      </w:r>
      <w:r w:rsidR="00F73254" w:rsidRPr="009A130D">
        <w:rPr>
          <w:rFonts w:ascii="Helvetica" w:hAnsi="Helvetica"/>
          <w:sz w:val="20"/>
          <w:szCs w:val="20"/>
        </w:rPr>
        <w:t>ual</w:t>
      </w:r>
    </w:p>
    <w:p w14:paraId="38A5EC12" w14:textId="1CC6A49D" w:rsidR="00E71F11" w:rsidRPr="009A130D" w:rsidRDefault="00A96B26" w:rsidP="009A130D">
      <w:pPr>
        <w:spacing w:line="480" w:lineRule="auto"/>
        <w:rPr>
          <w:rFonts w:ascii="Helvetica" w:hAnsi="Helvetica"/>
          <w:sz w:val="20"/>
          <w:szCs w:val="20"/>
        </w:rPr>
      </w:pPr>
      <w:r w:rsidRPr="009A130D">
        <w:rPr>
          <w:rFonts w:ascii="Helvetica" w:hAnsi="Helvetica"/>
          <w:noProof/>
          <w:sz w:val="20"/>
          <w:szCs w:val="20"/>
        </w:rPr>
        <mc:AlternateContent>
          <mc:Choice Requires="wps">
            <w:drawing>
              <wp:anchor distT="0" distB="0" distL="114300" distR="114300" simplePos="0" relativeHeight="251668480" behindDoc="0" locked="0" layoutInCell="1" allowOverlap="1" wp14:anchorId="7E56B63C" wp14:editId="2F92BA30">
                <wp:simplePos x="0" y="0"/>
                <wp:positionH relativeFrom="column">
                  <wp:posOffset>1422400</wp:posOffset>
                </wp:positionH>
                <wp:positionV relativeFrom="paragraph">
                  <wp:posOffset>2567305</wp:posOffset>
                </wp:positionV>
                <wp:extent cx="1951990" cy="231140"/>
                <wp:effectExtent l="0" t="0" r="3810" b="0"/>
                <wp:wrapThrough wrapText="bothSides">
                  <wp:wrapPolygon edited="0">
                    <wp:start x="0" y="0"/>
                    <wp:lineTo x="0" y="18989"/>
                    <wp:lineTo x="21361" y="18989"/>
                    <wp:lineTo x="21361" y="0"/>
                    <wp:lineTo x="0" y="0"/>
                  </wp:wrapPolygon>
                </wp:wrapThrough>
                <wp:docPr id="10" name="Text Box 10"/>
                <wp:cNvGraphicFramePr/>
                <a:graphic xmlns:a="http://schemas.openxmlformats.org/drawingml/2006/main">
                  <a:graphicData uri="http://schemas.microsoft.com/office/word/2010/wordprocessingShape">
                    <wps:wsp>
                      <wps:cNvSpPr txBox="1"/>
                      <wps:spPr>
                        <a:xfrm>
                          <a:off x="0" y="0"/>
                          <a:ext cx="1951990" cy="231140"/>
                        </a:xfrm>
                        <a:prstGeom prst="rect">
                          <a:avLst/>
                        </a:prstGeom>
                        <a:solidFill>
                          <a:prstClr val="white"/>
                        </a:solidFill>
                        <a:ln>
                          <a:noFill/>
                        </a:ln>
                        <a:effectLst/>
                      </wps:spPr>
                      <wps:txbx>
                        <w:txbxContent>
                          <w:p w14:paraId="4D6D1A60" w14:textId="0E7957C2" w:rsidR="002E6EC7" w:rsidRPr="00A96B26" w:rsidRDefault="002E6EC7" w:rsidP="002E6EC7">
                            <w:pPr>
                              <w:pStyle w:val="Caption"/>
                            </w:pPr>
                            <w:r w:rsidRPr="00A96B26">
                              <w:t xml:space="preserve">Figure </w:t>
                            </w:r>
                            <w:r w:rsidR="00980E95" w:rsidRPr="00A96B26">
                              <w:t>10</w:t>
                            </w:r>
                            <w:r w:rsidRPr="00A96B26">
                              <w:t>: Guerrilla Girls poster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56B63C" id="Text_x0020_Box_x0020_10" o:spid="_x0000_s1031" type="#_x0000_t202" style="position:absolute;margin-left:112pt;margin-top:202.15pt;width:153.7pt;height:18.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" stroked="f">
                <v:textbox inset="0,0,0,0">
                  <w:txbxContent>
                    <w:p w14:paraId="4D6D1A60" w14:textId="0E7957C2" w:rsidR="002E6EC7" w:rsidRPr="00A96B26" w:rsidRDefault="002E6EC7" w:rsidP="002E6EC7">
                      <w:pPr>
                        <w:pStyle w:val="Caption"/>
                      </w:pPr>
                      <w:r w:rsidRPr="00A96B26">
                        <w:t xml:space="preserve">Figure </w:t>
                      </w:r>
                      <w:r w:rsidR="00980E95" w:rsidRPr="00A96B26">
                        <w:t>10</w:t>
                      </w:r>
                      <w:r w:rsidRPr="00A96B26">
                        <w:t>: Guerrilla Girls poster</w:t>
                      </w:r>
                    </w:p>
                  </w:txbxContent>
                </v:textbox>
                <w10:wrap type="through"/>
              </v:shape>
            </w:pict>
          </mc:Fallback>
        </mc:AlternateContent>
      </w:r>
      <w:r w:rsidRPr="009A130D">
        <w:rPr>
          <w:rFonts w:ascii="Helvetica" w:hAnsi="Helvetica" w:cs="Helvetica"/>
          <w:noProof/>
          <w:sz w:val="20"/>
          <w:szCs w:val="20"/>
        </w:rPr>
        <w:drawing>
          <wp:anchor distT="0" distB="0" distL="114300" distR="114300" simplePos="0" relativeHeight="251664384" behindDoc="0" locked="0" layoutInCell="1" allowOverlap="1" wp14:anchorId="61D7C222" wp14:editId="78214741">
            <wp:simplePos x="0" y="0"/>
            <wp:positionH relativeFrom="column">
              <wp:posOffset>1426210</wp:posOffset>
            </wp:positionH>
            <wp:positionV relativeFrom="paragraph">
              <wp:posOffset>393065</wp:posOffset>
            </wp:positionV>
            <wp:extent cx="1948180" cy="2426970"/>
            <wp:effectExtent l="0" t="0" r="7620" b="1143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48180" cy="2426970"/>
                    </a:xfrm>
                    <a:prstGeom prst="rect">
                      <a:avLst/>
                    </a:prstGeom>
                    <a:noFill/>
                    <a:ln>
                      <a:noFill/>
                    </a:ln>
                  </pic:spPr>
                </pic:pic>
              </a:graphicData>
            </a:graphic>
            <wp14:sizeRelH relativeFrom="page">
              <wp14:pctWidth>0</wp14:pctWidth>
            </wp14:sizeRelH>
            <wp14:sizeRelV relativeFrom="page">
              <wp14:pctHeight>0</wp14:pctHeight>
            </wp14:sizeRelV>
          </wp:anchor>
        </w:drawing>
      </w:r>
      <w:r w:rsidR="00664212" w:rsidRPr="009A130D">
        <w:rPr>
          <w:rFonts w:ascii="Helvetica" w:hAnsi="Helvetica"/>
          <w:sz w:val="20"/>
          <w:szCs w:val="20"/>
        </w:rPr>
        <w:t xml:space="preserve">discrimination within the industry. They did this by </w:t>
      </w:r>
      <w:r w:rsidR="00F73254" w:rsidRPr="009A130D">
        <w:rPr>
          <w:rFonts w:ascii="Helvetica" w:hAnsi="Helvetica"/>
          <w:sz w:val="20"/>
          <w:szCs w:val="20"/>
        </w:rPr>
        <w:t>putting up yellow big billboards all around the city of New York and collaging a figure of a woman with a face of a gorilla. Even</w:t>
      </w:r>
      <w:r w:rsidR="00EC50E1" w:rsidRPr="009A130D">
        <w:rPr>
          <w:rFonts w:ascii="Helvetica" w:hAnsi="Helvetica"/>
          <w:sz w:val="20"/>
          <w:szCs w:val="20"/>
        </w:rPr>
        <w:t xml:space="preserve"> though the Guerrilla Girls are not</w:t>
      </w:r>
      <w:r w:rsidR="00EC50E1" w:rsidRPr="009A130D">
        <w:rPr>
          <w:rFonts w:ascii="Helvetica" w:eastAsia="Helvetica" w:hAnsi="Helvetica" w:cs="Helvetica"/>
          <w:sz w:val="20"/>
          <w:szCs w:val="20"/>
        </w:rPr>
        <w:t xml:space="preserve"> Graphic D</w:t>
      </w:r>
      <w:r w:rsidR="00F73254" w:rsidRPr="009A130D">
        <w:rPr>
          <w:rFonts w:ascii="Helvetica" w:eastAsia="Helvetica" w:hAnsi="Helvetica" w:cs="Helvetica"/>
          <w:sz w:val="20"/>
          <w:szCs w:val="20"/>
        </w:rPr>
        <w:t>esigners – they prove to be a big spokeswoman for all women within design. They also highlight important facts and</w:t>
      </w:r>
      <w:r w:rsidR="002E6EC7" w:rsidRPr="009A130D">
        <w:rPr>
          <w:rFonts w:ascii="Helvetica" w:hAnsi="Helvetica"/>
          <w:sz w:val="20"/>
          <w:szCs w:val="20"/>
        </w:rPr>
        <w:softHyphen/>
      </w:r>
      <w:r w:rsidR="002E6EC7" w:rsidRPr="009A130D">
        <w:rPr>
          <w:rFonts w:ascii="Helvetica" w:hAnsi="Helvetica"/>
          <w:sz w:val="20"/>
          <w:szCs w:val="20"/>
        </w:rPr>
        <w:softHyphen/>
      </w:r>
      <w:r w:rsidR="00F73254" w:rsidRPr="009A130D">
        <w:rPr>
          <w:rFonts w:ascii="Helvetica" w:hAnsi="Helvetica"/>
          <w:sz w:val="20"/>
          <w:szCs w:val="20"/>
        </w:rPr>
        <w:t xml:space="preserve"> figures ensuring to get the point across. It relates well to the idea of male designers being controversial in order to get more recognition in contrast to the women designers who don</w:t>
      </w:r>
      <w:r w:rsidR="00F73254" w:rsidRPr="009A130D">
        <w:rPr>
          <w:rFonts w:ascii="Helvetica" w:eastAsia="Helvetica" w:hAnsi="Helvetica" w:cs="Helvetica"/>
          <w:sz w:val="20"/>
          <w:szCs w:val="20"/>
        </w:rPr>
        <w:t xml:space="preserve">’t have the recognition. </w:t>
      </w:r>
    </w:p>
    <w:p w14:paraId="5740B2CE" w14:textId="77777777" w:rsidR="00A96B26" w:rsidRPr="009A130D" w:rsidRDefault="00A96B26" w:rsidP="009A130D">
      <w:pPr>
        <w:spacing w:line="480" w:lineRule="auto"/>
        <w:rPr>
          <w:rFonts w:ascii="Helvetica" w:eastAsia="Helvetica" w:hAnsi="Helvetica" w:cs="Helvetica"/>
          <w:sz w:val="20"/>
          <w:szCs w:val="20"/>
        </w:rPr>
      </w:pPr>
    </w:p>
    <w:p w14:paraId="0D209AE8" w14:textId="77777777" w:rsidR="00A96B26" w:rsidRPr="009A130D" w:rsidRDefault="00A96B26" w:rsidP="009A130D">
      <w:pPr>
        <w:spacing w:line="480" w:lineRule="auto"/>
        <w:rPr>
          <w:rFonts w:ascii="Helvetica" w:eastAsia="Helvetica" w:hAnsi="Helvetica" w:cs="Helvetica"/>
          <w:sz w:val="20"/>
          <w:szCs w:val="20"/>
        </w:rPr>
      </w:pPr>
      <w:r w:rsidRPr="009A130D">
        <w:rPr>
          <w:rFonts w:ascii="Helvetica" w:eastAsia="Helvetica" w:hAnsi="Helvetica" w:cs="Helvetica"/>
          <w:b/>
          <w:sz w:val="20"/>
          <w:szCs w:val="20"/>
        </w:rPr>
        <w:t xml:space="preserve">Risk taking and whether it relates to being controversial </w:t>
      </w:r>
    </w:p>
    <w:p w14:paraId="36E378AB" w14:textId="4F7F1F23" w:rsidR="00A96B26" w:rsidRPr="009A130D" w:rsidRDefault="00A96B26" w:rsidP="009A130D">
      <w:pPr>
        <w:spacing w:line="480" w:lineRule="auto"/>
        <w:rPr>
          <w:rFonts w:ascii="Helvetica" w:eastAsia="Helvetica" w:hAnsi="Helvetica" w:cs="Helvetica"/>
          <w:sz w:val="20"/>
          <w:szCs w:val="20"/>
        </w:rPr>
      </w:pPr>
      <w:r w:rsidRPr="009A130D">
        <w:rPr>
          <w:rFonts w:ascii="Helvetica" w:eastAsia="Helvetica" w:hAnsi="Helvetica" w:cs="Helvetica"/>
          <w:sz w:val="20"/>
          <w:szCs w:val="20"/>
        </w:rPr>
        <w:t xml:space="preserve">Exploring the idea of risk taking and the idea of males taking more risks than females. This idea </w:t>
      </w:r>
      <w:r w:rsidR="00957F14" w:rsidRPr="009A130D">
        <w:rPr>
          <w:rFonts w:ascii="Helvetica" w:eastAsia="Helvetica" w:hAnsi="Helvetica" w:cs="Helvetica"/>
          <w:sz w:val="20"/>
          <w:szCs w:val="20"/>
        </w:rPr>
        <w:t>also links back to the question. I</w:t>
      </w:r>
      <w:r w:rsidRPr="009A130D">
        <w:rPr>
          <w:rFonts w:ascii="Helvetica" w:eastAsia="Helvetica" w:hAnsi="Helvetica" w:cs="Helvetica"/>
          <w:sz w:val="20"/>
          <w:szCs w:val="20"/>
        </w:rPr>
        <w:t xml:space="preserve">f it is true that men take more risks than </w:t>
      </w:r>
      <w:r w:rsidR="00957F14" w:rsidRPr="009A130D">
        <w:rPr>
          <w:rFonts w:ascii="Helvetica" w:eastAsia="Helvetica" w:hAnsi="Helvetica" w:cs="Helvetica"/>
          <w:sz w:val="20"/>
          <w:szCs w:val="20"/>
        </w:rPr>
        <w:t>women,</w:t>
      </w:r>
      <w:r w:rsidRPr="009A130D">
        <w:rPr>
          <w:rFonts w:ascii="Helvetica" w:eastAsia="Helvetica" w:hAnsi="Helvetica" w:cs="Helvetica"/>
          <w:sz w:val="20"/>
          <w:szCs w:val="20"/>
        </w:rPr>
        <w:t xml:space="preserve"> then it might influence how women don’t create as much controversial design as men designers. Which in turn then has an effect on men designers becoming more known than women designers. R Harris, Jenkins and Glaser (2006) made a clear explanation that there has been many questionnaires and studies carried out in order to find out if there is a gender difference in risk taking. They said that in 1999 there was an analysis conducted by Byrnes, Miller and Schafer </w:t>
      </w:r>
      <w:r w:rsidR="00DB0BC2">
        <w:rPr>
          <w:rFonts w:ascii="Helvetica" w:eastAsia="Helvetica" w:hAnsi="Helvetica" w:cs="Helvetica"/>
          <w:sz w:val="20"/>
          <w:szCs w:val="20"/>
        </w:rPr>
        <w:t xml:space="preserve">(1999) </w:t>
      </w:r>
      <w:r w:rsidRPr="009A130D">
        <w:rPr>
          <w:rFonts w:ascii="Helvetica" w:eastAsia="Helvetica" w:hAnsi="Helvetica" w:cs="Helvetica"/>
          <w:sz w:val="20"/>
          <w:szCs w:val="20"/>
        </w:rPr>
        <w:t xml:space="preserve">where they looked at over 150 papers and came to the conclusion from this that the male gender is more likely to take risks than the female. This creates more depth within my argument of why women don’t become famous in design. </w:t>
      </w:r>
      <w:r w:rsidR="006A0889" w:rsidRPr="009A130D">
        <w:rPr>
          <w:rFonts w:ascii="Helvetica" w:eastAsia="Helvetica" w:hAnsi="Helvetica" w:cs="Helvetica"/>
          <w:sz w:val="20"/>
          <w:szCs w:val="20"/>
        </w:rPr>
        <w:t xml:space="preserve"> However according to </w:t>
      </w:r>
      <w:r w:rsidR="002940CA" w:rsidRPr="009A130D">
        <w:rPr>
          <w:rFonts w:ascii="Helvetica" w:eastAsia="Helvetica" w:hAnsi="Helvetica" w:cs="Helvetica"/>
          <w:sz w:val="20"/>
          <w:szCs w:val="20"/>
        </w:rPr>
        <w:t xml:space="preserve">Nelson (2012) men and women’s </w:t>
      </w:r>
      <w:r w:rsidR="0020192F" w:rsidRPr="009A130D">
        <w:rPr>
          <w:rFonts w:ascii="Helvetica" w:eastAsia="Helvetica" w:hAnsi="Helvetica" w:cs="Helvetica"/>
          <w:sz w:val="20"/>
          <w:szCs w:val="20"/>
        </w:rPr>
        <w:t>characteristics</w:t>
      </w:r>
      <w:r w:rsidR="002940CA" w:rsidRPr="009A130D">
        <w:rPr>
          <w:rFonts w:ascii="Helvetica" w:eastAsia="Helvetica" w:hAnsi="Helvetica" w:cs="Helvetica"/>
          <w:sz w:val="20"/>
          <w:szCs w:val="20"/>
        </w:rPr>
        <w:t xml:space="preserve"> can overlap and we cannot </w:t>
      </w:r>
      <w:r w:rsidR="001E15A8" w:rsidRPr="009A130D">
        <w:rPr>
          <w:rFonts w:ascii="Helvetica" w:eastAsia="Helvetica" w:hAnsi="Helvetica" w:cs="Helvetica"/>
          <w:sz w:val="20"/>
          <w:szCs w:val="20"/>
        </w:rPr>
        <w:t xml:space="preserve">generalise the term, she uses the example of ‘all cars have radios’ or ‘all tigers have stripes’. </w:t>
      </w:r>
      <w:r w:rsidR="008C2E5E">
        <w:rPr>
          <w:rFonts w:ascii="Helvetica" w:eastAsia="Helvetica" w:hAnsi="Helvetica" w:cs="Helvetica"/>
          <w:sz w:val="20"/>
          <w:szCs w:val="20"/>
        </w:rPr>
        <w:t>In other words, Nelson is explaining that we cannot generalise male and female, it is wrong as all individuals are different and not all females</w:t>
      </w:r>
      <w:r w:rsidR="001947DE">
        <w:rPr>
          <w:rFonts w:ascii="Helvetica" w:eastAsia="Helvetica" w:hAnsi="Helvetica" w:cs="Helvetica"/>
          <w:sz w:val="20"/>
          <w:szCs w:val="20"/>
        </w:rPr>
        <w:t xml:space="preserve"> or males</w:t>
      </w:r>
      <w:r w:rsidR="008C2E5E">
        <w:rPr>
          <w:rFonts w:ascii="Helvetica" w:eastAsia="Helvetica" w:hAnsi="Helvetica" w:cs="Helvetica"/>
          <w:sz w:val="20"/>
          <w:szCs w:val="20"/>
        </w:rPr>
        <w:t xml:space="preserve"> are the</w:t>
      </w:r>
      <w:r w:rsidR="001947DE">
        <w:rPr>
          <w:rFonts w:ascii="Helvetica" w:eastAsia="Helvetica" w:hAnsi="Helvetica" w:cs="Helvetica"/>
          <w:sz w:val="20"/>
          <w:szCs w:val="20"/>
        </w:rPr>
        <w:t xml:space="preserve"> same</w:t>
      </w:r>
      <w:r w:rsidR="008C2E5E">
        <w:rPr>
          <w:rFonts w:ascii="Helvetica" w:eastAsia="Helvetica" w:hAnsi="Helvetica" w:cs="Helvetica"/>
          <w:sz w:val="20"/>
          <w:szCs w:val="20"/>
        </w:rPr>
        <w:t>. Therefore</w:t>
      </w:r>
      <w:r w:rsidR="001947DE">
        <w:rPr>
          <w:rFonts w:ascii="Helvetica" w:eastAsia="Helvetica" w:hAnsi="Helvetica" w:cs="Helvetica"/>
          <w:sz w:val="20"/>
          <w:szCs w:val="20"/>
        </w:rPr>
        <w:t>,</w:t>
      </w:r>
      <w:r w:rsidR="008C2E5E">
        <w:rPr>
          <w:rFonts w:ascii="Helvetica" w:eastAsia="Helvetica" w:hAnsi="Helvetica" w:cs="Helvetica"/>
          <w:sz w:val="20"/>
          <w:szCs w:val="20"/>
        </w:rPr>
        <w:t xml:space="preserve"> it could be </w:t>
      </w:r>
      <w:r w:rsidR="001947DE">
        <w:rPr>
          <w:rFonts w:ascii="Helvetica" w:eastAsia="Helvetica" w:hAnsi="Helvetica" w:cs="Helvetica"/>
          <w:sz w:val="20"/>
          <w:szCs w:val="20"/>
        </w:rPr>
        <w:t xml:space="preserve">contemplated that the idea of men taking more risks than women is wrong whether it is backed up with statistics or not as it doesn’t symbolise or make a reflection of every male and female on the planet. It all depends on the certain individuals that are asked these questionnaires in the studies that were carried out. </w:t>
      </w:r>
    </w:p>
    <w:p w14:paraId="1345BEAC" w14:textId="77777777" w:rsidR="00C2590F" w:rsidRPr="009A130D" w:rsidRDefault="00C2590F" w:rsidP="009A130D">
      <w:pPr>
        <w:spacing w:line="480" w:lineRule="auto"/>
        <w:rPr>
          <w:rFonts w:ascii="Helvetica" w:hAnsi="Helvetica"/>
          <w:b/>
          <w:sz w:val="20"/>
          <w:szCs w:val="20"/>
        </w:rPr>
      </w:pPr>
    </w:p>
    <w:p w14:paraId="52FCCC76" w14:textId="215B9DF9" w:rsidR="00241090" w:rsidRPr="009A130D" w:rsidRDefault="000567B1" w:rsidP="009A130D">
      <w:pPr>
        <w:spacing w:line="480" w:lineRule="auto"/>
        <w:rPr>
          <w:rFonts w:ascii="Helvetica" w:hAnsi="Helvetica"/>
          <w:b/>
          <w:sz w:val="20"/>
          <w:szCs w:val="20"/>
        </w:rPr>
      </w:pPr>
      <w:r w:rsidRPr="009A130D">
        <w:rPr>
          <w:rFonts w:ascii="Helvetica" w:hAnsi="Helvetica"/>
          <w:b/>
          <w:sz w:val="20"/>
          <w:szCs w:val="20"/>
        </w:rPr>
        <w:t xml:space="preserve">Comparison of a controversial and non-controversial designer </w:t>
      </w:r>
      <w:r w:rsidR="00241090" w:rsidRPr="009A130D">
        <w:rPr>
          <w:rFonts w:ascii="Helvetica" w:hAnsi="Helvetica"/>
          <w:b/>
          <w:sz w:val="20"/>
          <w:szCs w:val="20"/>
        </w:rPr>
        <w:t xml:space="preserve"> </w:t>
      </w:r>
    </w:p>
    <w:p w14:paraId="368067C5" w14:textId="5A01A680" w:rsidR="00B50583" w:rsidRPr="009A130D" w:rsidRDefault="00455D2F" w:rsidP="009A130D">
      <w:pPr>
        <w:spacing w:line="480" w:lineRule="auto"/>
        <w:rPr>
          <w:rFonts w:ascii="Helvetica" w:eastAsia="Helvetica" w:hAnsi="Helvetica" w:cs="Helvetica"/>
          <w:sz w:val="20"/>
          <w:szCs w:val="20"/>
        </w:rPr>
      </w:pPr>
      <w:r w:rsidRPr="009A130D">
        <w:rPr>
          <w:rFonts w:ascii="Helvetica" w:eastAsia="Helvetica" w:hAnsi="Helvetica" w:cs="Helvetica"/>
          <w:sz w:val="20"/>
          <w:szCs w:val="20"/>
        </w:rPr>
        <w:t xml:space="preserve">Carolyn Davidson, designed the Nike logo. A logo which is known worldwide. She designed it in the year 1971 </w:t>
      </w:r>
      <w:r w:rsidR="002A3D5B" w:rsidRPr="009A130D">
        <w:rPr>
          <w:rFonts w:ascii="Helvetica" w:eastAsia="Helvetica" w:hAnsi="Helvetica" w:cs="Helvetica"/>
          <w:sz w:val="20"/>
          <w:szCs w:val="20"/>
        </w:rPr>
        <w:t xml:space="preserve">during her time </w:t>
      </w:r>
      <w:r w:rsidRPr="009A130D">
        <w:rPr>
          <w:rFonts w:ascii="Helvetica" w:eastAsia="Helvetica" w:hAnsi="Helvetica" w:cs="Helvetica"/>
          <w:sz w:val="20"/>
          <w:szCs w:val="20"/>
        </w:rPr>
        <w:t>when she was a student studying graphic design at Portland State University. As stated in Design Indaba (2018), She got paid roughly $35 for the Nike swoosh</w:t>
      </w:r>
      <w:r w:rsidR="00D90C89" w:rsidRPr="009A130D">
        <w:rPr>
          <w:rFonts w:ascii="Helvetica" w:eastAsia="Helvetica" w:hAnsi="Helvetica" w:cs="Helvetica"/>
          <w:sz w:val="20"/>
          <w:szCs w:val="20"/>
        </w:rPr>
        <w:t>.</w:t>
      </w:r>
      <w:r w:rsidRPr="009A130D">
        <w:rPr>
          <w:rFonts w:ascii="Helvetica" w:eastAsia="Helvetica" w:hAnsi="Helvetica" w:cs="Helvetica"/>
          <w:sz w:val="20"/>
          <w:szCs w:val="20"/>
        </w:rPr>
        <w:t xml:space="preserve"> She also states that even though Nike is a very big sports company, she has, “stayed under the radar and nobody knows who I am.” If Davidson started to design</w:t>
      </w:r>
      <w:r w:rsidR="00A57FF7" w:rsidRPr="009A130D">
        <w:rPr>
          <w:rFonts w:ascii="Helvetica" w:eastAsia="Helvetica" w:hAnsi="Helvetica" w:cs="Helvetica"/>
          <w:sz w:val="20"/>
          <w:szCs w:val="20"/>
        </w:rPr>
        <w:t xml:space="preserve"> her</w:t>
      </w:r>
      <w:r w:rsidRPr="009A130D">
        <w:rPr>
          <w:rFonts w:ascii="Helvetica" w:eastAsia="Helvetica" w:hAnsi="Helvetica" w:cs="Helvetica"/>
          <w:sz w:val="20"/>
          <w:szCs w:val="20"/>
        </w:rPr>
        <w:t xml:space="preserve"> work with an unconventional twist and ruffled a few feathers whilst doing so,</w:t>
      </w:r>
      <w:r w:rsidR="00B932D0" w:rsidRPr="009A130D">
        <w:rPr>
          <w:rFonts w:ascii="Helvetica" w:eastAsia="Helvetica" w:hAnsi="Helvetica" w:cs="Helvetica"/>
          <w:sz w:val="20"/>
          <w:szCs w:val="20"/>
        </w:rPr>
        <w:t xml:space="preserve"> then it</w:t>
      </w:r>
      <w:r w:rsidRPr="009A130D">
        <w:rPr>
          <w:rFonts w:ascii="Helvetica" w:eastAsia="Helvetica" w:hAnsi="Helvetica" w:cs="Helvetica"/>
          <w:sz w:val="20"/>
          <w:szCs w:val="20"/>
        </w:rPr>
        <w:t xml:space="preserve"> makes you wonder whether </w:t>
      </w:r>
      <w:r w:rsidR="00B932D0" w:rsidRPr="009A130D">
        <w:rPr>
          <w:rFonts w:ascii="Helvetica" w:eastAsia="Helvetica" w:hAnsi="Helvetica" w:cs="Helvetica"/>
          <w:sz w:val="20"/>
          <w:szCs w:val="20"/>
        </w:rPr>
        <w:t xml:space="preserve">if </w:t>
      </w:r>
      <w:r w:rsidRPr="009A130D">
        <w:rPr>
          <w:rFonts w:ascii="Helvetica" w:eastAsia="Helvetica" w:hAnsi="Helvetica" w:cs="Helvetica"/>
          <w:sz w:val="20"/>
          <w:szCs w:val="20"/>
        </w:rPr>
        <w:t>she could still say ‘nobody knows who I am’</w:t>
      </w:r>
      <w:r w:rsidR="00B932D0" w:rsidRPr="009A130D">
        <w:rPr>
          <w:rFonts w:ascii="Helvetica" w:eastAsia="Helvetica" w:hAnsi="Helvetica" w:cs="Helvetica"/>
          <w:sz w:val="20"/>
          <w:szCs w:val="20"/>
        </w:rPr>
        <w:t>, which leads nicely to this</w:t>
      </w:r>
      <w:r w:rsidRPr="009A130D">
        <w:rPr>
          <w:rFonts w:ascii="Helvetica" w:eastAsia="Helvetica" w:hAnsi="Helvetica" w:cs="Helvetica"/>
          <w:sz w:val="20"/>
          <w:szCs w:val="20"/>
        </w:rPr>
        <w:t xml:space="preserve"> </w:t>
      </w:r>
      <w:r w:rsidR="00B932D0" w:rsidRPr="009A130D">
        <w:rPr>
          <w:rFonts w:ascii="Helvetica" w:eastAsia="Helvetica" w:hAnsi="Helvetica" w:cs="Helvetica"/>
          <w:sz w:val="20"/>
          <w:szCs w:val="20"/>
        </w:rPr>
        <w:t>question;</w:t>
      </w:r>
    </w:p>
    <w:p w14:paraId="0E6D682B" w14:textId="162F166E" w:rsidR="009A130D" w:rsidRPr="00211A5D" w:rsidRDefault="00B50583" w:rsidP="009A130D">
      <w:pPr>
        <w:spacing w:line="480" w:lineRule="auto"/>
        <w:rPr>
          <w:rFonts w:ascii="Helvetica" w:eastAsia="Helvetica" w:hAnsi="Helvetica" w:cs="Helvetica"/>
          <w:sz w:val="20"/>
          <w:szCs w:val="20"/>
        </w:rPr>
      </w:pPr>
      <w:r w:rsidRPr="009A130D">
        <w:rPr>
          <w:rFonts w:ascii="Helvetica" w:eastAsia="Helvetica" w:hAnsi="Helvetica" w:cs="Helvetica"/>
          <w:sz w:val="20"/>
          <w:szCs w:val="20"/>
        </w:rPr>
        <w:br/>
      </w:r>
      <w:r w:rsidR="00455D2F" w:rsidRPr="009A130D">
        <w:rPr>
          <w:rFonts w:ascii="Helvetica" w:eastAsia="Helvetica" w:hAnsi="Helvetica" w:cs="Helvetica"/>
          <w:sz w:val="20"/>
          <w:szCs w:val="20"/>
        </w:rPr>
        <w:t xml:space="preserve">Davidson designed one of the most well-known logos there is and yet she claims nobody knows who she is. </w:t>
      </w:r>
      <w:r w:rsidR="00211074">
        <w:rPr>
          <w:rFonts w:ascii="Helvetica" w:eastAsia="Helvetica" w:hAnsi="Helvetica" w:cs="Helvetica"/>
          <w:sz w:val="20"/>
          <w:szCs w:val="20"/>
        </w:rPr>
        <w:t>W</w:t>
      </w:r>
      <w:r w:rsidR="00455D2F" w:rsidRPr="009A130D">
        <w:rPr>
          <w:rFonts w:ascii="Helvetica" w:eastAsia="Helvetica" w:hAnsi="Helvetica" w:cs="Helvetica"/>
          <w:sz w:val="20"/>
          <w:szCs w:val="20"/>
        </w:rPr>
        <w:t>hen comparing Davidson to the likes of Sagmeister who as previous</w:t>
      </w:r>
      <w:r w:rsidR="00F8657D" w:rsidRPr="009A130D">
        <w:rPr>
          <w:rFonts w:ascii="Helvetica" w:eastAsia="Helvetica" w:hAnsi="Helvetica" w:cs="Helvetica"/>
          <w:sz w:val="20"/>
          <w:szCs w:val="20"/>
        </w:rPr>
        <w:t xml:space="preserve">ly mentioned is considered to own </w:t>
      </w:r>
      <w:r w:rsidR="00455D2F" w:rsidRPr="009A130D">
        <w:rPr>
          <w:rFonts w:ascii="Helvetica" w:eastAsia="Helvetica" w:hAnsi="Helvetica" w:cs="Helvetica"/>
          <w:sz w:val="20"/>
          <w:szCs w:val="20"/>
        </w:rPr>
        <w:t>‘</w:t>
      </w:r>
      <w:r w:rsidR="00F8657D" w:rsidRPr="009A130D">
        <w:rPr>
          <w:rFonts w:ascii="Helvetica" w:eastAsia="Helvetica" w:hAnsi="Helvetica" w:cs="Helvetica"/>
          <w:sz w:val="20"/>
          <w:szCs w:val="20"/>
        </w:rPr>
        <w:t xml:space="preserve">one of the most famous and highly regarded design studios in the world’ according to Burgoyne (2012), it makes you question why is this. </w:t>
      </w:r>
      <w:r w:rsidR="00211074">
        <w:rPr>
          <w:rFonts w:ascii="Helvetica" w:eastAsia="Helvetica" w:hAnsi="Helvetica" w:cs="Helvetica"/>
          <w:sz w:val="20"/>
          <w:szCs w:val="20"/>
        </w:rPr>
        <w:t>However, after delving into more depth about Davidson, it is clear that she hasn’t gone on to do anything else after the Nike logo. Some people wouldn’t agree with Davidson when she claims ‘Nobody knows who I am’ as she hasn’t done anything to get herself known other than the famous Nike tick. There is no trail of any of her work so it makes some consider with obvious reasons why she isn’t as known as Sagmeister.</w:t>
      </w:r>
      <w:r w:rsidR="00455D2F" w:rsidRPr="009A130D">
        <w:rPr>
          <w:rFonts w:ascii="Helvetica" w:eastAsia="Helvetica" w:hAnsi="Helvetica" w:cs="Helvetica"/>
          <w:sz w:val="20"/>
          <w:szCs w:val="20"/>
        </w:rPr>
        <w:t xml:space="preserve"> </w:t>
      </w:r>
    </w:p>
    <w:p w14:paraId="077ECBC7" w14:textId="77777777" w:rsidR="00211A5D" w:rsidRDefault="00211A5D" w:rsidP="009A130D">
      <w:pPr>
        <w:spacing w:line="480" w:lineRule="auto"/>
        <w:rPr>
          <w:rFonts w:ascii="Helvetica" w:hAnsi="Helvetica"/>
          <w:b/>
          <w:sz w:val="20"/>
          <w:szCs w:val="20"/>
        </w:rPr>
      </w:pPr>
    </w:p>
    <w:p w14:paraId="5088AC26" w14:textId="77777777" w:rsidR="00211A5D" w:rsidRDefault="00B50583" w:rsidP="009A130D">
      <w:pPr>
        <w:spacing w:line="480" w:lineRule="auto"/>
        <w:rPr>
          <w:rFonts w:ascii="Helvetica" w:hAnsi="Helvetica"/>
          <w:b/>
          <w:sz w:val="20"/>
          <w:szCs w:val="20"/>
        </w:rPr>
      </w:pPr>
      <w:r w:rsidRPr="009A130D">
        <w:rPr>
          <w:rFonts w:ascii="Helvetica" w:hAnsi="Helvetica"/>
          <w:b/>
          <w:sz w:val="20"/>
          <w:szCs w:val="20"/>
        </w:rPr>
        <w:t>Why do women not get known or given the</w:t>
      </w:r>
      <w:r w:rsidR="00652541" w:rsidRPr="009A130D">
        <w:rPr>
          <w:rFonts w:ascii="Helvetica" w:hAnsi="Helvetica"/>
          <w:b/>
          <w:sz w:val="20"/>
          <w:szCs w:val="20"/>
        </w:rPr>
        <w:t xml:space="preserve"> same</w:t>
      </w:r>
      <w:r w:rsidRPr="009A130D">
        <w:rPr>
          <w:rFonts w:ascii="Helvetica" w:hAnsi="Helvetica"/>
          <w:b/>
          <w:sz w:val="20"/>
          <w:szCs w:val="20"/>
        </w:rPr>
        <w:t xml:space="preserve"> opportunities </w:t>
      </w:r>
      <w:r w:rsidR="00652541" w:rsidRPr="009A130D">
        <w:rPr>
          <w:rFonts w:ascii="Helvetica" w:hAnsi="Helvetica"/>
          <w:b/>
          <w:sz w:val="20"/>
          <w:szCs w:val="20"/>
        </w:rPr>
        <w:t>as</w:t>
      </w:r>
      <w:r w:rsidRPr="009A130D">
        <w:rPr>
          <w:rFonts w:ascii="Helvetica" w:hAnsi="Helvetica"/>
          <w:b/>
          <w:sz w:val="20"/>
          <w:szCs w:val="20"/>
        </w:rPr>
        <w:t xml:space="preserve"> men </w:t>
      </w:r>
      <w:r w:rsidR="00652541" w:rsidRPr="009A130D">
        <w:rPr>
          <w:rFonts w:ascii="Helvetica" w:hAnsi="Helvetica"/>
          <w:b/>
          <w:sz w:val="20"/>
          <w:szCs w:val="20"/>
        </w:rPr>
        <w:t>within design</w:t>
      </w:r>
    </w:p>
    <w:p w14:paraId="13EAFC56" w14:textId="264111B0" w:rsidR="00C2590F" w:rsidRPr="00211A5D" w:rsidRDefault="00465521" w:rsidP="009A130D">
      <w:pPr>
        <w:spacing w:line="480" w:lineRule="auto"/>
        <w:rPr>
          <w:rFonts w:ascii="Helvetica" w:hAnsi="Helvetica"/>
          <w:b/>
          <w:sz w:val="20"/>
          <w:szCs w:val="20"/>
        </w:rPr>
      </w:pPr>
      <w:r w:rsidRPr="009A130D">
        <w:rPr>
          <w:rFonts w:ascii="Helvetica" w:hAnsi="Helvetica"/>
          <w:sz w:val="20"/>
          <w:szCs w:val="20"/>
        </w:rPr>
        <w:t>Whether or not male designers are more well-known because they</w:t>
      </w:r>
      <w:r w:rsidRPr="009A130D">
        <w:rPr>
          <w:rFonts w:ascii="Helvetica" w:eastAsia="Helvetica" w:hAnsi="Helvetica" w:cs="Helvetica"/>
          <w:sz w:val="20"/>
          <w:szCs w:val="20"/>
        </w:rPr>
        <w:t>’re more likel</w:t>
      </w:r>
      <w:r w:rsidRPr="009A130D">
        <w:rPr>
          <w:rFonts w:ascii="Helvetica" w:hAnsi="Helvetica"/>
          <w:sz w:val="20"/>
          <w:szCs w:val="20"/>
        </w:rPr>
        <w:t xml:space="preserve">y to be controversial is a </w:t>
      </w:r>
      <w:r w:rsidR="00CD3FB8" w:rsidRPr="009A130D">
        <w:rPr>
          <w:rFonts w:ascii="Helvetica" w:hAnsi="Helvetica"/>
          <w:sz w:val="20"/>
          <w:szCs w:val="20"/>
        </w:rPr>
        <w:t xml:space="preserve">point that </w:t>
      </w:r>
      <w:r w:rsidR="003772A3" w:rsidRPr="009A130D">
        <w:rPr>
          <w:rFonts w:ascii="Helvetica" w:hAnsi="Helvetica"/>
          <w:sz w:val="20"/>
          <w:szCs w:val="20"/>
        </w:rPr>
        <w:t xml:space="preserve">requires further investigation. </w:t>
      </w:r>
      <w:r w:rsidR="002948DD" w:rsidRPr="009A130D">
        <w:rPr>
          <w:rFonts w:ascii="Helvetica" w:hAnsi="Helvetica"/>
          <w:sz w:val="20"/>
          <w:szCs w:val="20"/>
        </w:rPr>
        <w:t>Letter</w:t>
      </w:r>
      <w:r w:rsidR="00C2590F" w:rsidRPr="009A130D">
        <w:rPr>
          <w:rFonts w:ascii="Helvetica" w:hAnsi="Helvetica"/>
          <w:sz w:val="20"/>
          <w:szCs w:val="20"/>
        </w:rPr>
        <w:t xml:space="preserve"> (2008, p</w:t>
      </w:r>
      <w:r w:rsidR="00EA0794" w:rsidRPr="009A130D">
        <w:rPr>
          <w:rFonts w:ascii="Helvetica" w:hAnsi="Helvetica"/>
          <w:sz w:val="20"/>
          <w:szCs w:val="20"/>
        </w:rPr>
        <w:t xml:space="preserve">9) </w:t>
      </w:r>
      <w:r w:rsidR="003772A3" w:rsidRPr="009A130D">
        <w:rPr>
          <w:rFonts w:ascii="Helvetica" w:hAnsi="Helvetica"/>
          <w:sz w:val="20"/>
          <w:szCs w:val="20"/>
        </w:rPr>
        <w:t>stated some interesting points in regards to female designers. They gave a clear point that explained why women may not be within the top</w:t>
      </w:r>
      <w:r w:rsidR="0027374E" w:rsidRPr="009A130D">
        <w:rPr>
          <w:rFonts w:ascii="Helvetica" w:hAnsi="Helvetica"/>
          <w:sz w:val="20"/>
          <w:szCs w:val="20"/>
        </w:rPr>
        <w:t xml:space="preserve"> area</w:t>
      </w:r>
      <w:r w:rsidR="003772A3" w:rsidRPr="009A130D">
        <w:rPr>
          <w:rFonts w:ascii="Helvetica" w:hAnsi="Helvetica"/>
          <w:sz w:val="20"/>
          <w:szCs w:val="20"/>
        </w:rPr>
        <w:t xml:space="preserve"> of design.</w:t>
      </w:r>
    </w:p>
    <w:p w14:paraId="64719F4D" w14:textId="76DC16FC" w:rsidR="00C2590F" w:rsidRPr="009A130D" w:rsidRDefault="003772A3" w:rsidP="009A130D">
      <w:pPr>
        <w:spacing w:line="480" w:lineRule="auto"/>
        <w:ind w:left="720"/>
        <w:rPr>
          <w:rFonts w:ascii="Helvetica" w:hAnsi="Helvetica"/>
          <w:sz w:val="20"/>
          <w:szCs w:val="20"/>
        </w:rPr>
      </w:pPr>
      <w:r w:rsidRPr="009A130D">
        <w:rPr>
          <w:rFonts w:ascii="Helvetica" w:hAnsi="Helvetica"/>
          <w:sz w:val="20"/>
          <w:szCs w:val="20"/>
        </w:rPr>
        <w:t xml:space="preserve"> </w:t>
      </w:r>
      <w:r w:rsidR="00C2590F" w:rsidRPr="009A130D">
        <w:rPr>
          <w:rFonts w:ascii="Helvetica" w:eastAsia="Helvetica" w:hAnsi="Helvetica" w:cs="Helvetica"/>
          <w:sz w:val="20"/>
          <w:szCs w:val="20"/>
        </w:rPr>
        <w:t>‘</w:t>
      </w:r>
      <w:r w:rsidRPr="009A130D">
        <w:rPr>
          <w:rFonts w:ascii="Helvetica" w:hAnsi="Helvetica"/>
          <w:sz w:val="20"/>
          <w:szCs w:val="20"/>
        </w:rPr>
        <w:t>It may either be down to the simple fact that they don</w:t>
      </w:r>
      <w:r w:rsidRPr="009A130D">
        <w:rPr>
          <w:rFonts w:ascii="Helvetica" w:eastAsia="Helvetica" w:hAnsi="Helvetica" w:cs="Helvetica"/>
          <w:sz w:val="20"/>
          <w:szCs w:val="20"/>
        </w:rPr>
        <w:t>’t want to be or because</w:t>
      </w:r>
      <w:r w:rsidR="0027374E" w:rsidRPr="009A130D">
        <w:rPr>
          <w:rFonts w:ascii="Helvetica" w:hAnsi="Helvetica"/>
          <w:sz w:val="20"/>
          <w:szCs w:val="20"/>
        </w:rPr>
        <w:t xml:space="preserve"> women</w:t>
      </w:r>
      <w:r w:rsidRPr="009A130D">
        <w:rPr>
          <w:rFonts w:ascii="Helvetica" w:hAnsi="Helvetica"/>
          <w:sz w:val="20"/>
          <w:szCs w:val="20"/>
        </w:rPr>
        <w:t xml:space="preserve"> experience obstacles that male designers don</w:t>
      </w:r>
      <w:r w:rsidRPr="009A130D">
        <w:rPr>
          <w:rFonts w:ascii="Helvetica" w:eastAsia="Helvetica" w:hAnsi="Helvetica" w:cs="Helvetica"/>
          <w:sz w:val="20"/>
          <w:szCs w:val="20"/>
        </w:rPr>
        <w:t>’t. Or thirdly, th</w:t>
      </w:r>
      <w:r w:rsidR="0027374E" w:rsidRPr="009A130D">
        <w:rPr>
          <w:rFonts w:ascii="Helvetica" w:hAnsi="Helvetica"/>
          <w:sz w:val="20"/>
          <w:szCs w:val="20"/>
        </w:rPr>
        <w:t>at th</w:t>
      </w:r>
      <w:r w:rsidRPr="009A130D">
        <w:rPr>
          <w:rFonts w:ascii="Helvetica" w:hAnsi="Helvetica"/>
          <w:sz w:val="20"/>
          <w:szCs w:val="20"/>
        </w:rPr>
        <w:t xml:space="preserve">ey are at the top </w:t>
      </w:r>
      <w:r w:rsidR="0027374E" w:rsidRPr="009A130D">
        <w:rPr>
          <w:rFonts w:ascii="Helvetica" w:hAnsi="Helvetica"/>
          <w:sz w:val="20"/>
          <w:szCs w:val="20"/>
        </w:rPr>
        <w:t xml:space="preserve">area </w:t>
      </w:r>
      <w:r w:rsidRPr="009A130D">
        <w:rPr>
          <w:rFonts w:ascii="Helvetica" w:hAnsi="Helvetica"/>
          <w:sz w:val="20"/>
          <w:szCs w:val="20"/>
        </w:rPr>
        <w:t>within the design industry but they don</w:t>
      </w:r>
      <w:r w:rsidRPr="009A130D">
        <w:rPr>
          <w:rFonts w:ascii="Helvetica" w:eastAsia="Helvetica" w:hAnsi="Helvetica" w:cs="Helvetica"/>
          <w:sz w:val="20"/>
          <w:szCs w:val="20"/>
        </w:rPr>
        <w:t>’t boast about it.</w:t>
      </w:r>
      <w:r w:rsidR="00C2590F" w:rsidRPr="009A130D">
        <w:rPr>
          <w:rFonts w:ascii="Helvetica" w:eastAsia="Helvetica" w:hAnsi="Helvetica" w:cs="Helvetica"/>
          <w:sz w:val="20"/>
          <w:szCs w:val="20"/>
        </w:rPr>
        <w:t>’</w:t>
      </w:r>
      <w:r w:rsidRPr="009A130D">
        <w:rPr>
          <w:rFonts w:ascii="Helvetica" w:hAnsi="Helvetica"/>
          <w:sz w:val="20"/>
          <w:szCs w:val="20"/>
        </w:rPr>
        <w:t xml:space="preserve"> </w:t>
      </w:r>
      <w:r w:rsidR="00C2590F" w:rsidRPr="009A130D">
        <w:rPr>
          <w:rFonts w:ascii="Helvetica" w:hAnsi="Helvetica"/>
          <w:sz w:val="20"/>
          <w:szCs w:val="20"/>
        </w:rPr>
        <w:t>Letter (2008, p9)</w:t>
      </w:r>
    </w:p>
    <w:p w14:paraId="0B0CE925" w14:textId="6445CD96" w:rsidR="005D76FD" w:rsidRDefault="003772A3" w:rsidP="009A130D">
      <w:pPr>
        <w:spacing w:line="480" w:lineRule="auto"/>
        <w:rPr>
          <w:rFonts w:ascii="Helvetica" w:hAnsi="Helvetica"/>
          <w:sz w:val="20"/>
          <w:szCs w:val="20"/>
        </w:rPr>
      </w:pPr>
      <w:r w:rsidRPr="009A130D">
        <w:rPr>
          <w:rFonts w:ascii="Helvetica" w:hAnsi="Helvetica"/>
          <w:sz w:val="20"/>
          <w:szCs w:val="20"/>
        </w:rPr>
        <w:t>They go on to question s</w:t>
      </w:r>
      <w:r w:rsidR="00415636" w:rsidRPr="009A130D">
        <w:rPr>
          <w:rFonts w:ascii="Helvetica" w:hAnsi="Helvetica"/>
          <w:sz w:val="20"/>
          <w:szCs w:val="20"/>
        </w:rPr>
        <w:t xml:space="preserve">ome of the barriers that may be stopping female designers reaching the top </w:t>
      </w:r>
      <w:r w:rsidR="00415636" w:rsidRPr="009A130D">
        <w:rPr>
          <w:rFonts w:ascii="Helvetica" w:eastAsia="Helvetica" w:hAnsi="Helvetica" w:cs="Helvetica"/>
          <w:sz w:val="20"/>
          <w:szCs w:val="20"/>
        </w:rPr>
        <w:t xml:space="preserve">– could it be down to the idea of them being lured into having freelance work but no exposure? </w:t>
      </w:r>
      <w:r w:rsidR="003C67F8" w:rsidRPr="009A130D">
        <w:rPr>
          <w:rFonts w:ascii="Helvetica" w:hAnsi="Helvetica"/>
          <w:sz w:val="20"/>
          <w:szCs w:val="20"/>
        </w:rPr>
        <w:t>Not winning the battle of a new promotion? It</w:t>
      </w:r>
      <w:r w:rsidR="003C67F8" w:rsidRPr="009A130D">
        <w:rPr>
          <w:rFonts w:ascii="Helvetica" w:eastAsia="Helvetica" w:hAnsi="Helvetica" w:cs="Helvetica"/>
          <w:sz w:val="20"/>
          <w:szCs w:val="20"/>
        </w:rPr>
        <w:t xml:space="preserve">’s interesting to </w:t>
      </w:r>
      <w:r w:rsidR="0027374E" w:rsidRPr="009A130D">
        <w:rPr>
          <w:rFonts w:ascii="Helvetica" w:hAnsi="Helvetica"/>
          <w:sz w:val="20"/>
          <w:szCs w:val="20"/>
        </w:rPr>
        <w:t>explore</w:t>
      </w:r>
      <w:r w:rsidR="003C67F8" w:rsidRPr="009A130D">
        <w:rPr>
          <w:rFonts w:ascii="Helvetica" w:hAnsi="Helvetica"/>
          <w:sz w:val="20"/>
          <w:szCs w:val="20"/>
        </w:rPr>
        <w:t xml:space="preserve"> different reasoning and ideas other than the idea of controversy design work of why men may be </w:t>
      </w:r>
      <w:r w:rsidR="00CE5AAF" w:rsidRPr="009A130D">
        <w:rPr>
          <w:rFonts w:ascii="Helvetica" w:hAnsi="Helvetica"/>
          <w:sz w:val="20"/>
          <w:szCs w:val="20"/>
        </w:rPr>
        <w:t xml:space="preserve">in the </w:t>
      </w:r>
      <w:r w:rsidR="003C67F8" w:rsidRPr="009A130D">
        <w:rPr>
          <w:rFonts w:ascii="Helvetica" w:hAnsi="Helvetica"/>
          <w:sz w:val="20"/>
          <w:szCs w:val="20"/>
        </w:rPr>
        <w:t xml:space="preserve">limelight </w:t>
      </w:r>
      <w:r w:rsidR="00CE5AAF" w:rsidRPr="009A130D">
        <w:rPr>
          <w:rFonts w:ascii="Helvetica" w:hAnsi="Helvetica"/>
          <w:sz w:val="20"/>
          <w:szCs w:val="20"/>
        </w:rPr>
        <w:t xml:space="preserve">more than women in regards to </w:t>
      </w:r>
      <w:r w:rsidR="003C67F8" w:rsidRPr="009A130D">
        <w:rPr>
          <w:rFonts w:ascii="Helvetica" w:hAnsi="Helvetica"/>
          <w:sz w:val="20"/>
          <w:szCs w:val="20"/>
        </w:rPr>
        <w:t xml:space="preserve">Graphic Design. </w:t>
      </w:r>
    </w:p>
    <w:p w14:paraId="64ECCE87" w14:textId="77777777" w:rsidR="009A130D" w:rsidRPr="009A130D" w:rsidRDefault="009A130D" w:rsidP="009A130D">
      <w:pPr>
        <w:spacing w:line="480" w:lineRule="auto"/>
        <w:rPr>
          <w:rFonts w:ascii="Helvetica" w:hAnsi="Helvetica"/>
          <w:sz w:val="20"/>
          <w:szCs w:val="20"/>
        </w:rPr>
      </w:pPr>
    </w:p>
    <w:p w14:paraId="3AB179EE" w14:textId="05598E63" w:rsidR="00443406" w:rsidRPr="009A130D" w:rsidRDefault="005D76FD" w:rsidP="009A130D">
      <w:pPr>
        <w:spacing w:line="480" w:lineRule="auto"/>
        <w:rPr>
          <w:rFonts w:ascii="Helvetica" w:hAnsi="Helvetica"/>
          <w:sz w:val="20"/>
          <w:szCs w:val="20"/>
        </w:rPr>
      </w:pPr>
      <w:r w:rsidRPr="009A130D">
        <w:rPr>
          <w:rFonts w:ascii="Helvetica" w:hAnsi="Helvetica"/>
          <w:sz w:val="20"/>
          <w:szCs w:val="20"/>
        </w:rPr>
        <w:t xml:space="preserve">Nochlin (1988), highlights the idea of </w:t>
      </w:r>
      <w:r w:rsidR="0010086D" w:rsidRPr="009A130D">
        <w:rPr>
          <w:rFonts w:ascii="Helvetica" w:hAnsi="Helvetica"/>
          <w:sz w:val="20"/>
          <w:szCs w:val="20"/>
        </w:rPr>
        <w:t xml:space="preserve">there </w:t>
      </w:r>
      <w:r w:rsidRPr="009A130D">
        <w:rPr>
          <w:rFonts w:ascii="Helvetica" w:hAnsi="Helvetica"/>
          <w:sz w:val="20"/>
          <w:szCs w:val="20"/>
        </w:rPr>
        <w:t>haven</w:t>
      </w:r>
      <w:r w:rsidRPr="009A130D">
        <w:rPr>
          <w:rFonts w:ascii="Helvetica" w:eastAsia="Helvetica" w:hAnsi="Helvetica" w:cs="Helvetica"/>
          <w:sz w:val="20"/>
          <w:szCs w:val="20"/>
        </w:rPr>
        <w:t>’t been no great women artists. She asks a key questi</w:t>
      </w:r>
      <w:r w:rsidRPr="009A130D">
        <w:rPr>
          <w:rFonts w:ascii="Helvetica" w:hAnsi="Helvetica"/>
          <w:sz w:val="20"/>
          <w:szCs w:val="20"/>
        </w:rPr>
        <w:t xml:space="preserve">on which is why. Now this relates in the same way to </w:t>
      </w:r>
      <w:r w:rsidR="000F3967" w:rsidRPr="009A130D">
        <w:rPr>
          <w:rFonts w:ascii="Helvetica" w:hAnsi="Helvetica"/>
          <w:sz w:val="20"/>
          <w:szCs w:val="20"/>
        </w:rPr>
        <w:t>women in regard</w:t>
      </w:r>
      <w:r w:rsidR="0010086D" w:rsidRPr="009A130D">
        <w:rPr>
          <w:rFonts w:ascii="Helvetica" w:hAnsi="Helvetica"/>
          <w:sz w:val="20"/>
          <w:szCs w:val="20"/>
        </w:rPr>
        <w:t xml:space="preserve"> to the Graphic Design world. </w:t>
      </w:r>
      <w:r w:rsidR="00443406" w:rsidRPr="009A130D">
        <w:rPr>
          <w:rFonts w:ascii="Helvetica" w:hAnsi="Helvetica"/>
          <w:sz w:val="20"/>
          <w:szCs w:val="20"/>
        </w:rPr>
        <w:t xml:space="preserve">Nochlin offers an alternative </w:t>
      </w:r>
      <w:r w:rsidR="005F052E" w:rsidRPr="009A130D">
        <w:rPr>
          <w:rFonts w:ascii="Helvetica" w:hAnsi="Helvetica"/>
          <w:sz w:val="20"/>
          <w:szCs w:val="20"/>
        </w:rPr>
        <w:t>answer</w:t>
      </w:r>
      <w:r w:rsidR="00443406" w:rsidRPr="009A130D">
        <w:rPr>
          <w:rFonts w:ascii="Helvetica" w:hAnsi="Helvetica"/>
          <w:sz w:val="20"/>
          <w:szCs w:val="20"/>
        </w:rPr>
        <w:t xml:space="preserve"> other than the male gender being controversial with what design they produce. Nochlin explains that there can be a lot of assumptions made concerning the question why. </w:t>
      </w:r>
    </w:p>
    <w:p w14:paraId="0E5CDA6C" w14:textId="77777777" w:rsidR="00443406" w:rsidRPr="009A130D" w:rsidRDefault="00443406" w:rsidP="009A130D">
      <w:pPr>
        <w:spacing w:line="480" w:lineRule="auto"/>
        <w:ind w:left="720"/>
        <w:rPr>
          <w:rFonts w:ascii="Helvetica" w:hAnsi="Helvetica"/>
          <w:sz w:val="20"/>
          <w:szCs w:val="20"/>
        </w:rPr>
      </w:pPr>
    </w:p>
    <w:p w14:paraId="275D63F7" w14:textId="1307E456" w:rsidR="005D76FD" w:rsidRPr="009A130D" w:rsidRDefault="00443406" w:rsidP="009A130D">
      <w:pPr>
        <w:spacing w:line="480" w:lineRule="auto"/>
        <w:ind w:left="720"/>
        <w:rPr>
          <w:rFonts w:ascii="Helvetica" w:hAnsi="Helvetica"/>
          <w:sz w:val="20"/>
          <w:szCs w:val="20"/>
        </w:rPr>
      </w:pPr>
      <w:r w:rsidRPr="009A130D">
        <w:rPr>
          <w:rFonts w:ascii="Helvetica" w:eastAsia="Helvetica" w:hAnsi="Helvetica" w:cs="Helvetica"/>
          <w:sz w:val="20"/>
          <w:szCs w:val="20"/>
        </w:rPr>
        <w:t>‘The assumptions behind such a question are varied in range and sophistications, runn</w:t>
      </w:r>
      <w:r w:rsidRPr="009A130D">
        <w:rPr>
          <w:rFonts w:ascii="Helvetica" w:hAnsi="Helvetica"/>
          <w:sz w:val="20"/>
          <w:szCs w:val="20"/>
        </w:rPr>
        <w:t xml:space="preserve">ing anywhere from </w:t>
      </w:r>
      <w:r w:rsidRPr="009A130D">
        <w:rPr>
          <w:rFonts w:ascii="Helvetica" w:eastAsia="Helvetica" w:hAnsi="Helvetica" w:cs="Helvetica"/>
          <w:sz w:val="20"/>
          <w:szCs w:val="20"/>
        </w:rPr>
        <w:t xml:space="preserve">“scientifically proven” demonstrations of the inability of human beings with wombs rather than penises to create anything significant.’ </w:t>
      </w:r>
      <w:r w:rsidR="00244FEF">
        <w:rPr>
          <w:rFonts w:ascii="Helvetica" w:eastAsia="Helvetica" w:hAnsi="Helvetica" w:cs="Helvetica"/>
          <w:sz w:val="20"/>
          <w:szCs w:val="20"/>
        </w:rPr>
        <w:t>(</w:t>
      </w:r>
      <w:proofErr w:type="spellStart"/>
      <w:r w:rsidR="00244FEF">
        <w:rPr>
          <w:rFonts w:ascii="Helvetica" w:eastAsia="Helvetica" w:hAnsi="Helvetica" w:cs="Helvetica"/>
          <w:sz w:val="20"/>
          <w:szCs w:val="20"/>
        </w:rPr>
        <w:t>Nochlin</w:t>
      </w:r>
      <w:proofErr w:type="spellEnd"/>
      <w:r w:rsidR="00244FEF">
        <w:rPr>
          <w:rFonts w:ascii="Helvetica" w:eastAsia="Helvetica" w:hAnsi="Helvetica" w:cs="Helvetica"/>
          <w:sz w:val="20"/>
          <w:szCs w:val="20"/>
        </w:rPr>
        <w:t xml:space="preserve"> 1988)</w:t>
      </w:r>
    </w:p>
    <w:p w14:paraId="6CFB5303" w14:textId="6CF82A06" w:rsidR="00E71F11" w:rsidRPr="009A130D" w:rsidRDefault="00E71F11" w:rsidP="009A130D">
      <w:pPr>
        <w:spacing w:line="480" w:lineRule="auto"/>
        <w:rPr>
          <w:rFonts w:ascii="Helvetica" w:hAnsi="Helvetica"/>
          <w:sz w:val="20"/>
          <w:szCs w:val="20"/>
        </w:rPr>
      </w:pPr>
    </w:p>
    <w:p w14:paraId="10FB908D" w14:textId="57E186A2" w:rsidR="00FB5246" w:rsidRPr="009A130D" w:rsidRDefault="006C5224" w:rsidP="009A130D">
      <w:pPr>
        <w:spacing w:line="480" w:lineRule="auto"/>
        <w:rPr>
          <w:rFonts w:ascii="Helvetica" w:hAnsi="Helvetica"/>
          <w:sz w:val="20"/>
          <w:szCs w:val="20"/>
        </w:rPr>
      </w:pPr>
      <w:r w:rsidRPr="009A130D">
        <w:rPr>
          <w:rFonts w:ascii="Helvetica" w:hAnsi="Helvetica"/>
          <w:sz w:val="20"/>
          <w:szCs w:val="20"/>
        </w:rPr>
        <w:t>Nochlin</w:t>
      </w:r>
      <w:r w:rsidR="007F72CC" w:rsidRPr="009A130D">
        <w:rPr>
          <w:rFonts w:ascii="Helvetica" w:hAnsi="Helvetica"/>
          <w:sz w:val="20"/>
          <w:szCs w:val="20"/>
        </w:rPr>
        <w:t xml:space="preserve"> expresses an alternative point in attempt to answer why. She explains that there could be</w:t>
      </w:r>
      <w:r w:rsidR="00824839" w:rsidRPr="009A130D">
        <w:rPr>
          <w:rFonts w:ascii="Helvetica" w:hAnsi="Helvetica"/>
          <w:sz w:val="20"/>
          <w:szCs w:val="20"/>
        </w:rPr>
        <w:t xml:space="preserve"> a</w:t>
      </w:r>
      <w:r w:rsidR="007F72CC" w:rsidRPr="009A130D">
        <w:rPr>
          <w:rFonts w:ascii="Helvetica" w:hAnsi="Helvetica"/>
          <w:sz w:val="20"/>
          <w:szCs w:val="20"/>
        </w:rPr>
        <w:t xml:space="preserve"> separate </w:t>
      </w:r>
      <w:r w:rsidR="007F72CC" w:rsidRPr="009A130D">
        <w:rPr>
          <w:rFonts w:ascii="Helvetica" w:eastAsia="Helvetica" w:hAnsi="Helvetica" w:cs="Helvetica"/>
          <w:sz w:val="20"/>
          <w:szCs w:val="20"/>
        </w:rPr>
        <w:t>‘greatness’ to refer to women’</w:t>
      </w:r>
      <w:r w:rsidR="00824839" w:rsidRPr="009A130D">
        <w:rPr>
          <w:rFonts w:ascii="Helvetica" w:hAnsi="Helvetica"/>
          <w:sz w:val="20"/>
          <w:szCs w:val="20"/>
        </w:rPr>
        <w:t>s work than it is to men</w:t>
      </w:r>
      <w:r w:rsidR="00824839" w:rsidRPr="009A130D">
        <w:rPr>
          <w:rFonts w:ascii="Helvetica" w:eastAsia="Helvetica" w:hAnsi="Helvetica" w:cs="Helvetica"/>
          <w:sz w:val="20"/>
          <w:szCs w:val="20"/>
        </w:rPr>
        <w:t xml:space="preserve">’s. Nochlin goes on to </w:t>
      </w:r>
      <w:r w:rsidR="00D138C4" w:rsidRPr="009A130D">
        <w:rPr>
          <w:rFonts w:ascii="Helvetica" w:hAnsi="Helvetica"/>
          <w:sz w:val="20"/>
          <w:szCs w:val="20"/>
        </w:rPr>
        <w:t xml:space="preserve">describe </w:t>
      </w:r>
      <w:r w:rsidR="002D58BA" w:rsidRPr="009A130D">
        <w:rPr>
          <w:rFonts w:ascii="Helvetica" w:hAnsi="Helvetica"/>
          <w:sz w:val="20"/>
          <w:szCs w:val="20"/>
        </w:rPr>
        <w:t xml:space="preserve">that </w:t>
      </w:r>
      <w:r w:rsidR="009C37D2" w:rsidRPr="009A130D">
        <w:rPr>
          <w:rFonts w:ascii="Helvetica" w:hAnsi="Helvetica"/>
          <w:sz w:val="20"/>
          <w:szCs w:val="20"/>
        </w:rPr>
        <w:t>with women</w:t>
      </w:r>
      <w:r w:rsidR="009C37D2" w:rsidRPr="009A130D">
        <w:rPr>
          <w:rFonts w:ascii="Helvetica" w:eastAsia="Helvetica" w:hAnsi="Helvetica" w:cs="Helvetica"/>
          <w:sz w:val="20"/>
          <w:szCs w:val="20"/>
        </w:rPr>
        <w:t>’s work there is a distinguishing feel of</w:t>
      </w:r>
      <w:r w:rsidR="00BD1472" w:rsidRPr="009A130D">
        <w:rPr>
          <w:rFonts w:ascii="Helvetica" w:hAnsi="Helvetica"/>
          <w:sz w:val="20"/>
          <w:szCs w:val="20"/>
        </w:rPr>
        <w:t xml:space="preserve"> a</w:t>
      </w:r>
      <w:r w:rsidR="00E83105" w:rsidRPr="009A130D">
        <w:rPr>
          <w:rFonts w:ascii="Helvetica" w:hAnsi="Helvetica"/>
          <w:sz w:val="20"/>
          <w:szCs w:val="20"/>
        </w:rPr>
        <w:t>n</w:t>
      </w:r>
      <w:r w:rsidR="009C37D2" w:rsidRPr="009A130D">
        <w:rPr>
          <w:rFonts w:ascii="Helvetica" w:hAnsi="Helvetica"/>
          <w:sz w:val="20"/>
          <w:szCs w:val="20"/>
        </w:rPr>
        <w:t xml:space="preserve"> identifiable f</w:t>
      </w:r>
      <w:r w:rsidR="00FB5246" w:rsidRPr="009A130D">
        <w:rPr>
          <w:rFonts w:ascii="Helvetica" w:hAnsi="Helvetica"/>
          <w:sz w:val="20"/>
          <w:szCs w:val="20"/>
        </w:rPr>
        <w:t>eminine style to it and reflects a woman</w:t>
      </w:r>
      <w:r w:rsidR="00FB5246" w:rsidRPr="009A130D">
        <w:rPr>
          <w:rFonts w:ascii="Helvetica" w:eastAsia="Helvetica" w:hAnsi="Helvetica" w:cs="Helvetica"/>
          <w:sz w:val="20"/>
          <w:szCs w:val="20"/>
        </w:rPr>
        <w:t xml:space="preserve">’s experience of things and situations. </w:t>
      </w:r>
    </w:p>
    <w:p w14:paraId="757E93CD" w14:textId="77777777" w:rsidR="004F2A3F" w:rsidRPr="009A130D" w:rsidRDefault="004F2A3F" w:rsidP="009A130D">
      <w:pPr>
        <w:spacing w:line="480" w:lineRule="auto"/>
        <w:rPr>
          <w:rFonts w:ascii="Helvetica" w:hAnsi="Helvetica"/>
          <w:sz w:val="20"/>
          <w:szCs w:val="20"/>
        </w:rPr>
      </w:pPr>
    </w:p>
    <w:p w14:paraId="6561EBB2" w14:textId="232A0A0C" w:rsidR="00CC4B90" w:rsidRPr="009A130D" w:rsidRDefault="004F2A3F" w:rsidP="009A130D">
      <w:pPr>
        <w:spacing w:line="480" w:lineRule="auto"/>
        <w:rPr>
          <w:rFonts w:ascii="Helvetica" w:hAnsi="Helvetica"/>
          <w:sz w:val="20"/>
          <w:szCs w:val="20"/>
        </w:rPr>
      </w:pPr>
      <w:r w:rsidRPr="009A130D">
        <w:rPr>
          <w:rFonts w:ascii="Helvetica" w:hAnsi="Helvetica"/>
          <w:sz w:val="20"/>
          <w:szCs w:val="20"/>
        </w:rPr>
        <w:t>Nochlin</w:t>
      </w:r>
      <w:r w:rsidRPr="009A130D">
        <w:rPr>
          <w:rFonts w:ascii="Helvetica" w:eastAsia="Helvetica" w:hAnsi="Helvetica" w:cs="Helvetica"/>
          <w:sz w:val="20"/>
          <w:szCs w:val="20"/>
        </w:rPr>
        <w:t>’s writings are based on art historian</w:t>
      </w:r>
      <w:r w:rsidR="00C2590F" w:rsidRPr="009A130D">
        <w:rPr>
          <w:rFonts w:ascii="Helvetica" w:hAnsi="Helvetica"/>
          <w:sz w:val="20"/>
          <w:szCs w:val="20"/>
        </w:rPr>
        <w:t xml:space="preserve">s and not quite graphic design. </w:t>
      </w:r>
      <w:r w:rsidR="00CC4B90" w:rsidRPr="009A130D">
        <w:rPr>
          <w:rFonts w:ascii="Helvetica" w:hAnsi="Helvetica"/>
          <w:sz w:val="20"/>
          <w:szCs w:val="20"/>
        </w:rPr>
        <w:t>A</w:t>
      </w:r>
      <w:r w:rsidR="00C2590F" w:rsidRPr="009A130D">
        <w:rPr>
          <w:rFonts w:ascii="Helvetica" w:hAnsi="Helvetica"/>
          <w:sz w:val="20"/>
          <w:szCs w:val="20"/>
        </w:rPr>
        <w:t>nd a</w:t>
      </w:r>
      <w:r w:rsidR="00CC4B90" w:rsidRPr="009A130D">
        <w:rPr>
          <w:rFonts w:ascii="Helvetica" w:hAnsi="Helvetica"/>
          <w:sz w:val="20"/>
          <w:szCs w:val="20"/>
        </w:rPr>
        <w:t>s I</w:t>
      </w:r>
      <w:r w:rsidR="00CC4B90" w:rsidRPr="009A130D">
        <w:rPr>
          <w:rFonts w:ascii="Helvetica" w:eastAsia="Helvetica" w:hAnsi="Helvetica" w:cs="Helvetica"/>
          <w:sz w:val="20"/>
          <w:szCs w:val="20"/>
        </w:rPr>
        <w:t>’m looking at why female graphic designers aren’t as well known, it would only be right to delve into the history within Graphic Design</w:t>
      </w:r>
      <w:r w:rsidR="001D070E" w:rsidRPr="009A130D">
        <w:rPr>
          <w:rFonts w:ascii="Helvetica" w:hAnsi="Helvetica"/>
          <w:sz w:val="20"/>
          <w:szCs w:val="20"/>
        </w:rPr>
        <w:t>,</w:t>
      </w:r>
      <w:r w:rsidR="00CC4B90" w:rsidRPr="009A130D">
        <w:rPr>
          <w:rFonts w:ascii="Helvetica" w:hAnsi="Helvetica"/>
          <w:sz w:val="20"/>
          <w:szCs w:val="20"/>
        </w:rPr>
        <w:t xml:space="preserve"> to find out how this started. </w:t>
      </w:r>
      <w:r w:rsidRPr="009A130D">
        <w:rPr>
          <w:rFonts w:ascii="Helvetica" w:hAnsi="Helvetica"/>
          <w:sz w:val="20"/>
          <w:szCs w:val="20"/>
        </w:rPr>
        <w:t>Thomason (1994) sta</w:t>
      </w:r>
      <w:r w:rsidR="00A679BE" w:rsidRPr="009A130D">
        <w:rPr>
          <w:rFonts w:ascii="Helvetica" w:hAnsi="Helvetica"/>
          <w:sz w:val="20"/>
          <w:szCs w:val="20"/>
        </w:rPr>
        <w:t>tes in the journal Aims for Oblivion: The history of women in early American Graphic Design a clear point regarding why women graphic designers aren</w:t>
      </w:r>
      <w:r w:rsidR="00A679BE" w:rsidRPr="009A130D">
        <w:rPr>
          <w:rFonts w:ascii="Helvetica" w:eastAsia="Helvetica" w:hAnsi="Helvetica" w:cs="Helvetica"/>
          <w:sz w:val="20"/>
          <w:szCs w:val="20"/>
        </w:rPr>
        <w:t>’t as well known. Thomason notes that in the 19</w:t>
      </w:r>
      <w:r w:rsidR="00A679BE" w:rsidRPr="009A130D">
        <w:rPr>
          <w:rFonts w:ascii="Helvetica" w:hAnsi="Helvetica"/>
          <w:sz w:val="20"/>
          <w:szCs w:val="20"/>
          <w:vertAlign w:val="superscript"/>
        </w:rPr>
        <w:t>th</w:t>
      </w:r>
      <w:r w:rsidR="00A679BE" w:rsidRPr="009A130D">
        <w:rPr>
          <w:rFonts w:ascii="Helvetica" w:hAnsi="Helvetica"/>
          <w:sz w:val="20"/>
          <w:szCs w:val="20"/>
        </w:rPr>
        <w:t xml:space="preserve"> century it was known that </w:t>
      </w:r>
      <w:r w:rsidR="00C2590F" w:rsidRPr="009A130D">
        <w:rPr>
          <w:rFonts w:ascii="Helvetica" w:hAnsi="Helvetica"/>
          <w:sz w:val="20"/>
          <w:szCs w:val="20"/>
        </w:rPr>
        <w:t>many</w:t>
      </w:r>
      <w:r w:rsidR="00CC4B90" w:rsidRPr="009A130D">
        <w:rPr>
          <w:rFonts w:ascii="Helvetica" w:hAnsi="Helvetica"/>
          <w:sz w:val="20"/>
          <w:szCs w:val="20"/>
        </w:rPr>
        <w:t xml:space="preserve"> women worked in the print production. However male influence demanded that the work carried out by the women was too demanding in terms of physicality. This indicated that the women no longer worked there even though the work executed by the women wasn</w:t>
      </w:r>
      <w:r w:rsidR="00CC4B90" w:rsidRPr="009A130D">
        <w:rPr>
          <w:rFonts w:ascii="Helvetica" w:eastAsia="Helvetica" w:hAnsi="Helvetica" w:cs="Helvetica"/>
          <w:sz w:val="20"/>
          <w:szCs w:val="20"/>
        </w:rPr>
        <w:t>’t getting more physi</w:t>
      </w:r>
      <w:r w:rsidR="00CC4B90" w:rsidRPr="009A130D">
        <w:rPr>
          <w:rFonts w:ascii="Helvetica" w:hAnsi="Helvetica"/>
          <w:sz w:val="20"/>
          <w:szCs w:val="20"/>
        </w:rPr>
        <w:t xml:space="preserve">cally demanding as technology made it less demanding. </w:t>
      </w:r>
      <w:r w:rsidR="00462480">
        <w:rPr>
          <w:rFonts w:ascii="Helvetica" w:hAnsi="Helvetica"/>
          <w:sz w:val="20"/>
          <w:szCs w:val="20"/>
        </w:rPr>
        <w:t xml:space="preserve">It could be considered that many women worked on high profile projects but they may not have been credited as </w:t>
      </w:r>
      <w:r w:rsidR="00CC4B90" w:rsidRPr="009A130D">
        <w:rPr>
          <w:rFonts w:ascii="Helvetica" w:hAnsi="Helvetica"/>
          <w:sz w:val="20"/>
          <w:szCs w:val="20"/>
        </w:rPr>
        <w:t>with</w:t>
      </w:r>
      <w:r w:rsidR="00257A18" w:rsidRPr="009A130D">
        <w:rPr>
          <w:rFonts w:ascii="Helvetica" w:hAnsi="Helvetica"/>
          <w:sz w:val="20"/>
          <w:szCs w:val="20"/>
        </w:rPr>
        <w:t>in this period of time there were</w:t>
      </w:r>
      <w:r w:rsidR="00CC4B90" w:rsidRPr="009A130D">
        <w:rPr>
          <w:rFonts w:ascii="Helvetica" w:hAnsi="Helvetica"/>
          <w:sz w:val="20"/>
          <w:szCs w:val="20"/>
        </w:rPr>
        <w:t xml:space="preserve"> women who worked within the industry of advertising. However, </w:t>
      </w:r>
      <w:r w:rsidR="009A130D" w:rsidRPr="009A130D">
        <w:rPr>
          <w:rFonts w:ascii="Helvetica" w:hAnsi="Helvetica"/>
          <w:sz w:val="20"/>
          <w:szCs w:val="20"/>
        </w:rPr>
        <w:t xml:space="preserve">it could be considered that </w:t>
      </w:r>
      <w:r w:rsidR="00CC4B90" w:rsidRPr="009A130D">
        <w:rPr>
          <w:rFonts w:ascii="Helvetica" w:hAnsi="Helvetica"/>
          <w:sz w:val="20"/>
          <w:szCs w:val="20"/>
        </w:rPr>
        <w:t>we don</w:t>
      </w:r>
      <w:r w:rsidR="00CC4B90" w:rsidRPr="009A130D">
        <w:rPr>
          <w:rFonts w:ascii="Helvetica" w:eastAsia="Helvetica" w:hAnsi="Helvetica" w:cs="Helvetica"/>
          <w:sz w:val="20"/>
          <w:szCs w:val="20"/>
        </w:rPr>
        <w:t>’t know many of these</w:t>
      </w:r>
      <w:r w:rsidR="009A130D" w:rsidRPr="009A130D">
        <w:rPr>
          <w:rFonts w:ascii="Helvetica" w:eastAsia="Helvetica" w:hAnsi="Helvetica" w:cs="Helvetica"/>
          <w:sz w:val="20"/>
          <w:szCs w:val="20"/>
        </w:rPr>
        <w:t xml:space="preserve"> female designers and also observed that female Graphic Designers are not</w:t>
      </w:r>
      <w:r w:rsidR="00CC4B90" w:rsidRPr="009A130D">
        <w:rPr>
          <w:rFonts w:ascii="Helvetica" w:eastAsia="Helvetica" w:hAnsi="Helvetica" w:cs="Helvetica"/>
          <w:sz w:val="20"/>
          <w:szCs w:val="20"/>
        </w:rPr>
        <w:t xml:space="preserve"> known in history </w:t>
      </w:r>
      <w:r w:rsidR="009A130D" w:rsidRPr="009A130D">
        <w:rPr>
          <w:rFonts w:ascii="Helvetica" w:eastAsia="Helvetica" w:hAnsi="Helvetica" w:cs="Helvetica"/>
          <w:sz w:val="20"/>
          <w:szCs w:val="20"/>
        </w:rPr>
        <w:t xml:space="preserve">because </w:t>
      </w:r>
      <w:r w:rsidR="00CC4B90" w:rsidRPr="009A130D">
        <w:rPr>
          <w:rFonts w:ascii="Helvetica" w:eastAsia="Helvetica" w:hAnsi="Helvetica" w:cs="Helvetica"/>
          <w:sz w:val="20"/>
          <w:szCs w:val="20"/>
        </w:rPr>
        <w:t>of this</w:t>
      </w:r>
      <w:r w:rsidR="00462480">
        <w:rPr>
          <w:rFonts w:ascii="Helvetica" w:eastAsia="Helvetica" w:hAnsi="Helvetica" w:cs="Helvetica"/>
          <w:sz w:val="20"/>
          <w:szCs w:val="20"/>
        </w:rPr>
        <w:t xml:space="preserve"> as the</w:t>
      </w:r>
      <w:r w:rsidR="00CC4B90" w:rsidRPr="009A130D">
        <w:rPr>
          <w:rFonts w:ascii="Helvetica" w:eastAsia="Helvetica" w:hAnsi="Helvetica" w:cs="Helvetica"/>
          <w:sz w:val="20"/>
          <w:szCs w:val="20"/>
        </w:rPr>
        <w:t xml:space="preserve"> women didn’t reach t</w:t>
      </w:r>
      <w:r w:rsidR="00CC4B90" w:rsidRPr="009A130D">
        <w:rPr>
          <w:rFonts w:ascii="Helvetica" w:hAnsi="Helvetica"/>
          <w:sz w:val="20"/>
          <w:szCs w:val="20"/>
        </w:rPr>
        <w:t xml:space="preserve">he level of management so their names never got well known. </w:t>
      </w:r>
    </w:p>
    <w:p w14:paraId="6E1B8385" w14:textId="77777777" w:rsidR="00455B2B" w:rsidRPr="009A130D" w:rsidRDefault="00455B2B" w:rsidP="009A130D">
      <w:pPr>
        <w:spacing w:line="480" w:lineRule="auto"/>
        <w:rPr>
          <w:rFonts w:ascii="Helvetica" w:hAnsi="Helvetica"/>
          <w:sz w:val="20"/>
          <w:szCs w:val="20"/>
        </w:rPr>
      </w:pPr>
    </w:p>
    <w:p w14:paraId="1C74332C" w14:textId="36C3CF54" w:rsidR="00272063" w:rsidRPr="009A130D" w:rsidRDefault="00272063" w:rsidP="009A130D">
      <w:pPr>
        <w:spacing w:line="480" w:lineRule="auto"/>
        <w:rPr>
          <w:rFonts w:ascii="Helvetica" w:hAnsi="Helvetica"/>
          <w:sz w:val="20"/>
          <w:szCs w:val="20"/>
        </w:rPr>
      </w:pPr>
      <w:r w:rsidRPr="009A130D">
        <w:rPr>
          <w:rFonts w:ascii="Helvetica" w:hAnsi="Helvetica"/>
          <w:sz w:val="20"/>
          <w:szCs w:val="20"/>
        </w:rPr>
        <w:t>Thomason (1994) also goes on to explain that female graphic designe</w:t>
      </w:r>
      <w:r w:rsidR="00A96BD2" w:rsidRPr="009A130D">
        <w:rPr>
          <w:rFonts w:ascii="Helvetica" w:hAnsi="Helvetica"/>
          <w:sz w:val="20"/>
          <w:szCs w:val="20"/>
        </w:rPr>
        <w:t>rs worked in jobs that were designated to suit them better because they were females</w:t>
      </w:r>
      <w:r w:rsidRPr="009A130D">
        <w:rPr>
          <w:rFonts w:ascii="Helvetica" w:eastAsia="Helvetica" w:hAnsi="Helvetica" w:cs="Helvetica"/>
          <w:sz w:val="20"/>
          <w:szCs w:val="20"/>
        </w:rPr>
        <w:t>. And continuing with the sexual discrimination that we</w:t>
      </w:r>
      <w:r w:rsidRPr="009A130D">
        <w:rPr>
          <w:rFonts w:ascii="Helvetica" w:hAnsi="Helvetica"/>
          <w:sz w:val="20"/>
          <w:szCs w:val="20"/>
        </w:rPr>
        <w:t>nt on, female graphic designers were thought to work as typesetters as they had smaller hands than male designers. Women were allowed to work in places</w:t>
      </w:r>
      <w:r w:rsidR="00257A18" w:rsidRPr="009A130D">
        <w:rPr>
          <w:rFonts w:ascii="Helvetica" w:hAnsi="Helvetica"/>
          <w:sz w:val="20"/>
          <w:szCs w:val="20"/>
        </w:rPr>
        <w:t xml:space="preserve"> but only carrying out work</w:t>
      </w:r>
      <w:r w:rsidRPr="009A130D">
        <w:rPr>
          <w:rFonts w:ascii="Helvetica" w:hAnsi="Helvetica"/>
          <w:sz w:val="20"/>
          <w:szCs w:val="20"/>
        </w:rPr>
        <w:t xml:space="preserve"> that didn</w:t>
      </w:r>
      <w:r w:rsidRPr="009A130D">
        <w:rPr>
          <w:rFonts w:ascii="Helvetica" w:eastAsia="Helvetica" w:hAnsi="Helvetica" w:cs="Helvetica"/>
          <w:sz w:val="20"/>
          <w:szCs w:val="20"/>
        </w:rPr>
        <w:t xml:space="preserve">’t </w:t>
      </w:r>
      <w:r w:rsidR="00257A18" w:rsidRPr="009A130D">
        <w:rPr>
          <w:rFonts w:ascii="Helvetica" w:hAnsi="Helvetica"/>
          <w:sz w:val="20"/>
          <w:szCs w:val="20"/>
        </w:rPr>
        <w:t>jeopardise the male careers. H</w:t>
      </w:r>
      <w:r w:rsidRPr="009A130D">
        <w:rPr>
          <w:rFonts w:ascii="Helvetica" w:hAnsi="Helvetica"/>
          <w:sz w:val="20"/>
          <w:szCs w:val="20"/>
        </w:rPr>
        <w:t>owever</w:t>
      </w:r>
      <w:r w:rsidR="00257A18" w:rsidRPr="009A130D">
        <w:rPr>
          <w:rFonts w:ascii="Helvetica" w:hAnsi="Helvetica"/>
          <w:sz w:val="20"/>
          <w:szCs w:val="20"/>
        </w:rPr>
        <w:t>,</w:t>
      </w:r>
      <w:r w:rsidRPr="009A130D">
        <w:rPr>
          <w:rFonts w:ascii="Helvetica" w:hAnsi="Helvetica"/>
          <w:sz w:val="20"/>
          <w:szCs w:val="20"/>
        </w:rPr>
        <w:t xml:space="preserve"> when women did go beyond this and didn</w:t>
      </w:r>
      <w:r w:rsidRPr="009A130D">
        <w:rPr>
          <w:rFonts w:ascii="Helvetica" w:eastAsia="Helvetica" w:hAnsi="Helvetica" w:cs="Helvetica"/>
          <w:sz w:val="20"/>
          <w:szCs w:val="20"/>
        </w:rPr>
        <w:t>’t listen to the advice of staying clear of male careers they were then slandered for it.</w:t>
      </w:r>
      <w:r w:rsidR="00D35A6D" w:rsidRPr="009A130D">
        <w:rPr>
          <w:rFonts w:ascii="Helvetica" w:hAnsi="Helvetica"/>
          <w:sz w:val="20"/>
          <w:szCs w:val="20"/>
        </w:rPr>
        <w:t xml:space="preserve"> Thomason continues by explaining the two movements during that period of time were the Aesthetic movement and the Arts and Crafts Movement </w:t>
      </w:r>
      <w:r w:rsidR="00710551" w:rsidRPr="009A130D">
        <w:rPr>
          <w:rFonts w:ascii="Helvetica" w:hAnsi="Helvetica"/>
          <w:sz w:val="20"/>
          <w:szCs w:val="20"/>
        </w:rPr>
        <w:t xml:space="preserve">which in turn permitted women to engage more with the industry. However, with that being said, female designers were still sectioned as having particular skills that were accorded because of their sex. A main point that came from this journal was that because historians praised a small number, it gave a justification for disregarding the preponderance. </w:t>
      </w:r>
      <w:r w:rsidR="00B42575" w:rsidRPr="009A130D">
        <w:rPr>
          <w:rFonts w:ascii="Helvetica" w:hAnsi="Helvetica"/>
          <w:sz w:val="20"/>
          <w:szCs w:val="20"/>
        </w:rPr>
        <w:t>Which could</w:t>
      </w:r>
      <w:r w:rsidR="00C72BF7" w:rsidRPr="009A130D">
        <w:rPr>
          <w:rFonts w:ascii="Helvetica" w:hAnsi="Helvetica"/>
          <w:sz w:val="20"/>
          <w:szCs w:val="20"/>
        </w:rPr>
        <w:t xml:space="preserve"> lead</w:t>
      </w:r>
      <w:r w:rsidR="00B42575" w:rsidRPr="009A130D">
        <w:rPr>
          <w:rFonts w:ascii="Helvetica" w:hAnsi="Helvetica"/>
          <w:sz w:val="20"/>
          <w:szCs w:val="20"/>
        </w:rPr>
        <w:t xml:space="preserve"> </w:t>
      </w:r>
      <w:r w:rsidR="00C72BF7" w:rsidRPr="009A130D">
        <w:rPr>
          <w:rFonts w:ascii="Helvetica" w:hAnsi="Helvetica"/>
          <w:sz w:val="20"/>
          <w:szCs w:val="20"/>
        </w:rPr>
        <w:t>to</w:t>
      </w:r>
      <w:r w:rsidR="00B42575" w:rsidRPr="009A130D">
        <w:rPr>
          <w:rFonts w:ascii="Helvetica" w:hAnsi="Helvetica"/>
          <w:sz w:val="20"/>
          <w:szCs w:val="20"/>
        </w:rPr>
        <w:t xml:space="preserve"> the reason why we don</w:t>
      </w:r>
      <w:r w:rsidR="00B42575" w:rsidRPr="009A130D">
        <w:rPr>
          <w:rFonts w:ascii="Helvetica" w:eastAsia="Helvetica" w:hAnsi="Helvetica" w:cs="Helvetica"/>
          <w:sz w:val="20"/>
          <w:szCs w:val="20"/>
        </w:rPr>
        <w:t>’t know as many female g</w:t>
      </w:r>
      <w:r w:rsidR="00C72BF7" w:rsidRPr="009A130D">
        <w:rPr>
          <w:rFonts w:ascii="Helvetica" w:hAnsi="Helvetica"/>
          <w:sz w:val="20"/>
          <w:szCs w:val="20"/>
        </w:rPr>
        <w:t xml:space="preserve">raphic designers as we do male. </w:t>
      </w:r>
    </w:p>
    <w:p w14:paraId="4CA890FB" w14:textId="77777777" w:rsidR="002C1073" w:rsidRPr="009A130D" w:rsidRDefault="002C1073" w:rsidP="009A130D">
      <w:pPr>
        <w:spacing w:line="480" w:lineRule="auto"/>
        <w:rPr>
          <w:rFonts w:ascii="Helvetica" w:hAnsi="Helvetica"/>
          <w:sz w:val="20"/>
          <w:szCs w:val="20"/>
        </w:rPr>
      </w:pPr>
    </w:p>
    <w:p w14:paraId="0358159A" w14:textId="77777777" w:rsidR="00652541" w:rsidRDefault="00FE73CF" w:rsidP="009A130D">
      <w:pPr>
        <w:spacing w:line="480" w:lineRule="auto"/>
        <w:rPr>
          <w:rFonts w:ascii="Helvetica" w:hAnsi="Helvetica"/>
          <w:b/>
          <w:sz w:val="20"/>
          <w:szCs w:val="20"/>
        </w:rPr>
      </w:pPr>
      <w:r w:rsidRPr="009A130D">
        <w:rPr>
          <w:rFonts w:ascii="Helvetica" w:hAnsi="Helvetica"/>
          <w:b/>
          <w:sz w:val="20"/>
          <w:szCs w:val="20"/>
        </w:rPr>
        <w:t>Conclusion</w:t>
      </w:r>
    </w:p>
    <w:p w14:paraId="2C927682" w14:textId="21781566" w:rsidR="009767D2" w:rsidRDefault="009767D2" w:rsidP="009A130D">
      <w:pPr>
        <w:spacing w:line="480" w:lineRule="auto"/>
        <w:rPr>
          <w:rFonts w:ascii="Helvetica" w:hAnsi="Helvetica"/>
          <w:sz w:val="20"/>
          <w:szCs w:val="20"/>
        </w:rPr>
      </w:pPr>
      <w:r>
        <w:rPr>
          <w:rFonts w:ascii="Helvetica" w:hAnsi="Helvetica"/>
          <w:sz w:val="20"/>
          <w:szCs w:val="20"/>
        </w:rPr>
        <w:t xml:space="preserve">As a designer constantly working with briefs, they are always </w:t>
      </w:r>
      <w:r w:rsidR="00D37AFF">
        <w:rPr>
          <w:rFonts w:ascii="Helvetica" w:hAnsi="Helvetica"/>
          <w:sz w:val="20"/>
          <w:szCs w:val="20"/>
        </w:rPr>
        <w:t xml:space="preserve">aiming to answer that brief. This comes back to my question, sometimes a brief doesn’t require a controversial response </w:t>
      </w:r>
      <w:r w:rsidR="001113B7">
        <w:rPr>
          <w:rFonts w:ascii="Helvetica" w:hAnsi="Helvetica"/>
          <w:sz w:val="20"/>
          <w:szCs w:val="20"/>
        </w:rPr>
        <w:t>whether that answer depends on risk taking or playing too safe. To come to a conclusion to the question would be impossible – it arises more questions than answers. For example, being controversial could be considered to be about the pursuit of fame and opportunity. Do women not want to be known or does it bring about an uncomfortable place to be in front? This brings up the history of women and how men would take a front seat while the women were known to take a step back and let the men do the talking. It could be observed that the idea of women not wanting to be in the forefront comes from somewhere and is something that is subconsciously still within us to this day. After conducting research of the both genders in regards to being a controversial designer – it is quite clear within my research that there are a lot more male controversial designers than female. With that being said it just brings about more questions and reasons for this. Referring back to Paula Scher and how she was annoyed at being named a female designer rather than just a designer is very interesting and important. To say th</w:t>
      </w:r>
      <w:r w:rsidR="00DF59C2">
        <w:rPr>
          <w:rFonts w:ascii="Helvetica" w:hAnsi="Helvetica"/>
          <w:sz w:val="20"/>
          <w:szCs w:val="20"/>
        </w:rPr>
        <w:t>at th</w:t>
      </w:r>
      <w:r w:rsidR="001113B7">
        <w:rPr>
          <w:rFonts w:ascii="Helvetica" w:hAnsi="Helvetica"/>
          <w:sz w:val="20"/>
          <w:szCs w:val="20"/>
        </w:rPr>
        <w:t>e conclusion could just be that</w:t>
      </w:r>
      <w:r w:rsidR="00DF59C2">
        <w:rPr>
          <w:rFonts w:ascii="Helvetica" w:hAnsi="Helvetica"/>
          <w:sz w:val="20"/>
          <w:szCs w:val="20"/>
        </w:rPr>
        <w:t>,</w:t>
      </w:r>
      <w:r w:rsidR="001113B7">
        <w:rPr>
          <w:rFonts w:ascii="Helvetica" w:hAnsi="Helvetica"/>
          <w:sz w:val="20"/>
          <w:szCs w:val="20"/>
        </w:rPr>
        <w:t xml:space="preserve"> </w:t>
      </w:r>
      <w:r w:rsidR="00DF59C2">
        <w:rPr>
          <w:rFonts w:ascii="Helvetica" w:hAnsi="Helvetica"/>
          <w:sz w:val="20"/>
          <w:szCs w:val="20"/>
        </w:rPr>
        <w:t>‘</w:t>
      </w:r>
      <w:r w:rsidR="001113B7">
        <w:rPr>
          <w:rFonts w:ascii="Helvetica" w:hAnsi="Helvetica"/>
          <w:sz w:val="20"/>
          <w:szCs w:val="20"/>
        </w:rPr>
        <w:t>it is important for the work of a designer to speak for itself and that is it</w:t>
      </w:r>
      <w:r w:rsidR="00DF59C2">
        <w:rPr>
          <w:rFonts w:ascii="Helvetica" w:hAnsi="Helvetica"/>
          <w:sz w:val="20"/>
          <w:szCs w:val="20"/>
        </w:rPr>
        <w:t xml:space="preserve">’ </w:t>
      </w:r>
      <w:r w:rsidR="001113B7">
        <w:rPr>
          <w:rFonts w:ascii="Helvetica" w:hAnsi="Helvetica"/>
          <w:sz w:val="20"/>
          <w:szCs w:val="20"/>
        </w:rPr>
        <w:t xml:space="preserve">would make sense. However, why was the question </w:t>
      </w:r>
      <w:r w:rsidR="00DF59C2">
        <w:rPr>
          <w:rFonts w:ascii="Helvetica" w:hAnsi="Helvetica"/>
          <w:sz w:val="20"/>
          <w:szCs w:val="20"/>
        </w:rPr>
        <w:t>raised in the first place?</w:t>
      </w:r>
      <w:r w:rsidR="001113B7">
        <w:rPr>
          <w:rFonts w:ascii="Helvetica" w:hAnsi="Helvetica"/>
          <w:sz w:val="20"/>
          <w:szCs w:val="20"/>
        </w:rPr>
        <w:t xml:space="preserve"> </w:t>
      </w:r>
      <w:r w:rsidR="004A08C5">
        <w:rPr>
          <w:rFonts w:ascii="Helvetica" w:hAnsi="Helvetica"/>
          <w:sz w:val="20"/>
          <w:szCs w:val="20"/>
        </w:rPr>
        <w:t>‘Subconscious’ was a word mentioned earlier, is it in our subconscious somewhere that us as women take a step back and feel less brave to be bold and controversial within not only design but life</w:t>
      </w:r>
      <w:r w:rsidR="00940217">
        <w:rPr>
          <w:rFonts w:ascii="Helvetica" w:hAnsi="Helvetica"/>
          <w:sz w:val="20"/>
          <w:szCs w:val="20"/>
        </w:rPr>
        <w:t xml:space="preserve"> itself</w:t>
      </w:r>
      <w:r w:rsidR="00DF59C2">
        <w:rPr>
          <w:rFonts w:ascii="Helvetica" w:hAnsi="Helvetica"/>
          <w:sz w:val="20"/>
          <w:szCs w:val="20"/>
        </w:rPr>
        <w:t xml:space="preserve"> and its</w:t>
      </w:r>
      <w:r w:rsidR="004A08C5">
        <w:rPr>
          <w:rFonts w:ascii="Helvetica" w:hAnsi="Helvetica"/>
          <w:sz w:val="20"/>
          <w:szCs w:val="20"/>
        </w:rPr>
        <w:t xml:space="preserve"> engraved deeply within </w:t>
      </w:r>
      <w:r w:rsidR="007028DB">
        <w:rPr>
          <w:rFonts w:ascii="Helvetica" w:hAnsi="Helvetica"/>
          <w:sz w:val="20"/>
          <w:szCs w:val="20"/>
        </w:rPr>
        <w:t xml:space="preserve">us </w:t>
      </w:r>
      <w:r w:rsidR="004A08C5">
        <w:rPr>
          <w:rFonts w:ascii="Helvetica" w:hAnsi="Helvetica"/>
          <w:sz w:val="20"/>
          <w:szCs w:val="20"/>
        </w:rPr>
        <w:t>whether we’</w:t>
      </w:r>
      <w:r w:rsidR="007028DB">
        <w:rPr>
          <w:rFonts w:ascii="Helvetica" w:hAnsi="Helvetica"/>
          <w:sz w:val="20"/>
          <w:szCs w:val="20"/>
        </w:rPr>
        <w:t>ve realised it or not.</w:t>
      </w:r>
      <w:r w:rsidR="00DF59C2">
        <w:rPr>
          <w:rFonts w:ascii="Helvetica" w:hAnsi="Helvetica"/>
          <w:sz w:val="20"/>
          <w:szCs w:val="20"/>
        </w:rPr>
        <w:t xml:space="preserve"> </w:t>
      </w:r>
    </w:p>
    <w:p w14:paraId="6B73EBC5" w14:textId="77777777" w:rsidR="00AA2B92" w:rsidRPr="009767D2" w:rsidRDefault="00AA2B92" w:rsidP="009A130D">
      <w:pPr>
        <w:spacing w:line="480" w:lineRule="auto"/>
        <w:rPr>
          <w:rFonts w:ascii="Helvetica" w:hAnsi="Helvetica"/>
          <w:sz w:val="20"/>
          <w:szCs w:val="20"/>
        </w:rPr>
      </w:pPr>
    </w:p>
    <w:p w14:paraId="211F5343" w14:textId="79761C19" w:rsidR="00B42575" w:rsidRPr="00B35370" w:rsidRDefault="00DF03EF" w:rsidP="00F8061D">
      <w:pPr>
        <w:rPr>
          <w:rFonts w:ascii="Helvetica" w:hAnsi="Helvetica"/>
          <w:b/>
          <w:sz w:val="20"/>
          <w:szCs w:val="20"/>
        </w:rPr>
      </w:pPr>
      <w:r w:rsidRPr="00B35370">
        <w:rPr>
          <w:rFonts w:ascii="Helvetica" w:hAnsi="Helvetica"/>
          <w:b/>
          <w:sz w:val="20"/>
          <w:szCs w:val="20"/>
        </w:rPr>
        <w:t xml:space="preserve">Bibliography </w:t>
      </w:r>
    </w:p>
    <w:p w14:paraId="307451E2" w14:textId="77777777" w:rsidR="00DF03EF" w:rsidRDefault="00DF03EF" w:rsidP="00F8061D"/>
    <w:p w14:paraId="5C096D92" w14:textId="77777777" w:rsidR="00DB0F11" w:rsidRPr="000B2299" w:rsidRDefault="00DB0F11" w:rsidP="00DB0F11">
      <w:pPr>
        <w:outlineLvl w:val="0"/>
        <w:rPr>
          <w:rFonts w:ascii="Helvetica" w:hAnsi="Helvetica"/>
          <w:b/>
          <w:sz w:val="20"/>
          <w:szCs w:val="20"/>
        </w:rPr>
      </w:pPr>
      <w:r w:rsidRPr="000B2299">
        <w:rPr>
          <w:rFonts w:ascii="Helvetica" w:hAnsi="Helvetica"/>
          <w:b/>
          <w:sz w:val="20"/>
          <w:szCs w:val="20"/>
        </w:rPr>
        <w:t>Websites</w:t>
      </w:r>
    </w:p>
    <w:p w14:paraId="678FE725" w14:textId="77777777" w:rsidR="00DB0F11" w:rsidRPr="000B2299" w:rsidRDefault="00DB0F11" w:rsidP="00DB0F11">
      <w:pPr>
        <w:shd w:val="clear" w:color="auto" w:fill="FFFFFF" w:themeFill="background1"/>
        <w:spacing w:line="480" w:lineRule="auto"/>
        <w:rPr>
          <w:rFonts w:ascii="Helvetica" w:hAnsi="Helvetica"/>
          <w:sz w:val="20"/>
          <w:szCs w:val="20"/>
        </w:rPr>
      </w:pPr>
    </w:p>
    <w:p w14:paraId="16A3657D"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 xml:space="preserve">AXA UK. (2018). Top 5 Most Controversial Brand Logo Redesigns </w:t>
      </w:r>
      <w:r w:rsidRPr="000B2299">
        <w:rPr>
          <w:rFonts w:ascii="Helvetica" w:eastAsia="Helvetica" w:hAnsi="Helvetica" w:cs="Helvetica"/>
          <w:sz w:val="20"/>
          <w:szCs w:val="20"/>
        </w:rPr>
        <w:t>– AXA BI</w:t>
      </w:r>
      <w:r w:rsidRPr="000B2299">
        <w:rPr>
          <w:rFonts w:ascii="Helvetica" w:hAnsi="Helvetica"/>
          <w:sz w:val="20"/>
          <w:szCs w:val="20"/>
        </w:rPr>
        <w:t>. [online] Available at: https://www.axa.co.uk/insurance/business/professional-indemnity/top-five-most-controversial-logo-redesigns/ [Accessed 21 Aug. 2018].</w:t>
      </w:r>
    </w:p>
    <w:p w14:paraId="1579273B" w14:textId="77777777" w:rsidR="00DB0F11" w:rsidRPr="000B2299" w:rsidRDefault="00DB0F11" w:rsidP="00DB0F11">
      <w:pPr>
        <w:spacing w:line="480" w:lineRule="auto"/>
        <w:rPr>
          <w:rFonts w:ascii="Helvetica" w:hAnsi="Helvetica"/>
          <w:sz w:val="20"/>
          <w:szCs w:val="20"/>
        </w:rPr>
      </w:pPr>
    </w:p>
    <w:p w14:paraId="63E2CC76"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 xml:space="preserve">Burgoyne, P. (2012). The perils of getting naked with </w:t>
      </w:r>
      <w:proofErr w:type="spellStart"/>
      <w:r w:rsidRPr="000B2299">
        <w:rPr>
          <w:rFonts w:ascii="Helvetica" w:hAnsi="Helvetica"/>
          <w:sz w:val="20"/>
          <w:szCs w:val="20"/>
        </w:rPr>
        <w:t>Sagmeister</w:t>
      </w:r>
      <w:proofErr w:type="spellEnd"/>
      <w:r w:rsidRPr="000B2299">
        <w:rPr>
          <w:rFonts w:ascii="Helvetica" w:hAnsi="Helvetica"/>
          <w:sz w:val="20"/>
          <w:szCs w:val="20"/>
        </w:rPr>
        <w:t xml:space="preserve"> - Creative Review. [online] Creative Review. Available at: https://www.creativereview.co.uk/the-perils-of-getting-naked-with-sagmeister/?nocache=true&amp;login_errors%5B0%5D=invalidcombo&amp;_lsnonce=a547690cc5&amp;rememberme=1&amp;mm_5b7d443c5b0f8=5b7d443c5b1b1 [Accessed 22 Aug. 2018].</w:t>
      </w:r>
    </w:p>
    <w:p w14:paraId="0ECAB665" w14:textId="77777777" w:rsidR="00DB0F11" w:rsidRPr="000B2299" w:rsidRDefault="00DB0F11" w:rsidP="00DB0F11">
      <w:pPr>
        <w:spacing w:line="480" w:lineRule="auto"/>
        <w:rPr>
          <w:rFonts w:ascii="Helvetica" w:hAnsi="Helvetica"/>
          <w:sz w:val="20"/>
          <w:szCs w:val="20"/>
        </w:rPr>
      </w:pPr>
    </w:p>
    <w:p w14:paraId="11C3E6E8" w14:textId="77777777" w:rsidR="00DB0F11" w:rsidRDefault="00DB0F11" w:rsidP="00DB0F11">
      <w:pPr>
        <w:shd w:val="clear" w:color="auto" w:fill="FFFFFF" w:themeFill="background1"/>
        <w:spacing w:line="480" w:lineRule="auto"/>
        <w:rPr>
          <w:rFonts w:ascii="Helvetica" w:hAnsi="Helvetica"/>
          <w:sz w:val="20"/>
          <w:szCs w:val="20"/>
        </w:rPr>
      </w:pPr>
      <w:r w:rsidRPr="000B2299">
        <w:rPr>
          <w:rFonts w:ascii="Helvetica" w:hAnsi="Helvetica"/>
          <w:sz w:val="20"/>
          <w:szCs w:val="20"/>
        </w:rPr>
        <w:t xml:space="preserve">Carson, N. (2018). 14 controversial moments in logo and brand design. [online] Creative </w:t>
      </w:r>
      <w:proofErr w:type="spellStart"/>
      <w:r w:rsidRPr="000B2299">
        <w:rPr>
          <w:rFonts w:ascii="Helvetica" w:hAnsi="Helvetica"/>
          <w:sz w:val="20"/>
          <w:szCs w:val="20"/>
        </w:rPr>
        <w:t>Bloq</w:t>
      </w:r>
      <w:proofErr w:type="spellEnd"/>
      <w:r w:rsidRPr="000B2299">
        <w:rPr>
          <w:rFonts w:ascii="Helvetica" w:hAnsi="Helvetica"/>
          <w:sz w:val="20"/>
          <w:szCs w:val="20"/>
        </w:rPr>
        <w:t>. Available at: https://www.creativebloq.com/branding/controversial-4132378 [Accessed 15 Aug. 2018].</w:t>
      </w:r>
    </w:p>
    <w:p w14:paraId="48367003" w14:textId="77777777" w:rsidR="00AA2B92" w:rsidRPr="000B2299" w:rsidRDefault="00AA2B92" w:rsidP="00DB0F11">
      <w:pPr>
        <w:shd w:val="clear" w:color="auto" w:fill="FFFFFF" w:themeFill="background1"/>
        <w:spacing w:line="480" w:lineRule="auto"/>
        <w:rPr>
          <w:rFonts w:ascii="Helvetica" w:hAnsi="Helvetica"/>
          <w:sz w:val="20"/>
          <w:szCs w:val="20"/>
        </w:rPr>
      </w:pPr>
    </w:p>
    <w:p w14:paraId="6473C416" w14:textId="77777777" w:rsidR="00AA2B92" w:rsidRPr="000B2299" w:rsidRDefault="00AA2B92" w:rsidP="00AA2B92">
      <w:pPr>
        <w:shd w:val="clear" w:color="auto" w:fill="FFFFFF" w:themeFill="background1"/>
        <w:spacing w:line="480" w:lineRule="auto"/>
        <w:rPr>
          <w:rFonts w:ascii="Helvetica" w:hAnsi="Helvetica"/>
          <w:sz w:val="20"/>
          <w:szCs w:val="20"/>
        </w:rPr>
      </w:pPr>
      <w:r>
        <w:rPr>
          <w:rFonts w:ascii="Helvetica" w:hAnsi="Helvetica"/>
          <w:sz w:val="20"/>
          <w:szCs w:val="20"/>
        </w:rPr>
        <w:t>Collins English Dictionary</w:t>
      </w:r>
      <w:r w:rsidRPr="000B2299">
        <w:rPr>
          <w:rFonts w:ascii="Helvetica" w:hAnsi="Helvetica"/>
          <w:sz w:val="20"/>
          <w:szCs w:val="20"/>
        </w:rPr>
        <w:t xml:space="preserve"> (2018). Controversial definition and meaning | Collins English Dictionary. [online] Available at: https://www.collinsdictionary.com/dictionary/english/controversial [Accessed 15 Aug. 2018].</w:t>
      </w:r>
    </w:p>
    <w:p w14:paraId="237E1E30" w14:textId="77777777" w:rsidR="00DB0F11" w:rsidRPr="000B2299" w:rsidRDefault="00DB0F11" w:rsidP="00DB0F11">
      <w:pPr>
        <w:shd w:val="clear" w:color="auto" w:fill="FFFFFF" w:themeFill="background1"/>
        <w:spacing w:line="480" w:lineRule="auto"/>
        <w:rPr>
          <w:rFonts w:ascii="Helvetica" w:hAnsi="Helvetica"/>
          <w:sz w:val="20"/>
          <w:szCs w:val="20"/>
        </w:rPr>
      </w:pPr>
    </w:p>
    <w:p w14:paraId="3858CAFD"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Design Indaba. (2018). Margaret Calvert | Design Indaba. [online] Available at: http://www.designindaba.com/profiles/margaret-calvert [Accessed 23 Aug. 2018].</w:t>
      </w:r>
    </w:p>
    <w:p w14:paraId="4170248D" w14:textId="77777777" w:rsidR="00DB0F11" w:rsidRPr="000B2299" w:rsidRDefault="00DB0F11" w:rsidP="00DB0F11">
      <w:pPr>
        <w:spacing w:line="480" w:lineRule="auto"/>
        <w:rPr>
          <w:rFonts w:ascii="Helvetica" w:hAnsi="Helvetica"/>
          <w:sz w:val="20"/>
          <w:szCs w:val="20"/>
        </w:rPr>
      </w:pPr>
    </w:p>
    <w:p w14:paraId="06370A7F" w14:textId="77777777" w:rsidR="00DB0F11" w:rsidRDefault="00DB0F11" w:rsidP="00DB0F11">
      <w:pPr>
        <w:spacing w:line="480" w:lineRule="auto"/>
        <w:rPr>
          <w:rFonts w:ascii="Helvetica" w:hAnsi="Helvetica"/>
          <w:sz w:val="20"/>
          <w:szCs w:val="20"/>
        </w:rPr>
      </w:pPr>
      <w:r w:rsidRPr="000B2299">
        <w:rPr>
          <w:rFonts w:ascii="Helvetica" w:hAnsi="Helvetica"/>
          <w:sz w:val="20"/>
          <w:szCs w:val="20"/>
        </w:rPr>
        <w:t>Design Indaba. (2018). Meet Carolyn Davidson, the woman behind the iconic Nike Swoosh | Design Indaba. [online] Available at: http://www.designindaba.com/articles/creative-work/meet-carolyn-davidson-woman-behind-iconic-nike-swoosh [Accessed 22 Aug. 2018].</w:t>
      </w:r>
    </w:p>
    <w:p w14:paraId="47C9F837" w14:textId="77777777" w:rsidR="00DB0F11" w:rsidRPr="000B2299" w:rsidRDefault="00DB0F11" w:rsidP="00DB0F11">
      <w:pPr>
        <w:spacing w:line="480" w:lineRule="auto"/>
        <w:rPr>
          <w:rFonts w:ascii="Helvetica" w:hAnsi="Helvetica"/>
          <w:sz w:val="20"/>
          <w:szCs w:val="20"/>
        </w:rPr>
      </w:pPr>
    </w:p>
    <w:p w14:paraId="089A5260" w14:textId="5D7ADD9D" w:rsidR="00DB0F11" w:rsidRPr="000B2299" w:rsidRDefault="00780D19" w:rsidP="00DB0F11">
      <w:pPr>
        <w:spacing w:line="480" w:lineRule="auto"/>
        <w:rPr>
          <w:rFonts w:ascii="Helvetica" w:hAnsi="Helvetica"/>
          <w:sz w:val="20"/>
          <w:szCs w:val="20"/>
        </w:rPr>
      </w:pPr>
      <w:r w:rsidRPr="00240642">
        <w:rPr>
          <w:rFonts w:ascii="Helvetica" w:hAnsi="Helvetica"/>
          <w:color w:val="000000" w:themeColor="text1"/>
          <w:sz w:val="20"/>
          <w:szCs w:val="20"/>
        </w:rPr>
        <w:t>Morley</w:t>
      </w:r>
      <w:r w:rsidR="00240642" w:rsidRPr="00240642">
        <w:rPr>
          <w:rFonts w:ascii="Helvetica" w:hAnsi="Helvetica"/>
          <w:color w:val="000000" w:themeColor="text1"/>
          <w:sz w:val="20"/>
          <w:szCs w:val="20"/>
        </w:rPr>
        <w:t>, M</w:t>
      </w:r>
      <w:r w:rsidR="00AD725D">
        <w:rPr>
          <w:rFonts w:ascii="Helvetica" w:hAnsi="Helvetica"/>
          <w:color w:val="000000" w:themeColor="text1"/>
          <w:sz w:val="20"/>
          <w:szCs w:val="20"/>
        </w:rPr>
        <w:t xml:space="preserve">. </w:t>
      </w:r>
      <w:r w:rsidR="00DB0F11" w:rsidRPr="000B2299">
        <w:rPr>
          <w:rFonts w:ascii="Helvetica" w:hAnsi="Helvetica"/>
          <w:sz w:val="20"/>
          <w:szCs w:val="20"/>
        </w:rPr>
        <w:t>(2018). </w:t>
      </w:r>
      <w:r w:rsidR="00AD725D" w:rsidRPr="000B2299">
        <w:rPr>
          <w:rFonts w:ascii="Helvetica" w:hAnsi="Helvetica"/>
          <w:sz w:val="20"/>
          <w:szCs w:val="20"/>
        </w:rPr>
        <w:t>Eye on Design.</w:t>
      </w:r>
      <w:r w:rsidR="00AD725D">
        <w:rPr>
          <w:rFonts w:ascii="Helvetica" w:hAnsi="Helvetica"/>
          <w:sz w:val="20"/>
          <w:szCs w:val="20"/>
        </w:rPr>
        <w:t xml:space="preserve"> </w:t>
      </w:r>
      <w:r w:rsidR="00DB0F11" w:rsidRPr="000B2299">
        <w:rPr>
          <w:rFonts w:ascii="Helvetica" w:hAnsi="Helvetica"/>
          <w:sz w:val="20"/>
          <w:szCs w:val="20"/>
        </w:rPr>
        <w:t xml:space="preserve">How Jessica Walsh Developed Her Distinct + </w:t>
      </w:r>
      <w:proofErr w:type="spellStart"/>
      <w:r w:rsidR="00DB0F11" w:rsidRPr="000B2299">
        <w:rPr>
          <w:rFonts w:ascii="Helvetica" w:hAnsi="Helvetica"/>
          <w:sz w:val="20"/>
          <w:szCs w:val="20"/>
        </w:rPr>
        <w:t>Colorful</w:t>
      </w:r>
      <w:proofErr w:type="spellEnd"/>
      <w:r w:rsidR="00DB0F11" w:rsidRPr="000B2299">
        <w:rPr>
          <w:rFonts w:ascii="Helvetica" w:hAnsi="Helvetica"/>
          <w:sz w:val="20"/>
          <w:szCs w:val="20"/>
        </w:rPr>
        <w:t xml:space="preserve"> Style of Art Direction at Print. [online] Available at: https://eyeondesign.aiga.org/the-first-thing-i-ever-designed-how-jessica-walsh-developed-her-distinct-colorful-paper-set-style-at-print/ [Accessed 10 Sep. 2018].</w:t>
      </w:r>
    </w:p>
    <w:p w14:paraId="2356F51C" w14:textId="77777777" w:rsidR="00DB0F11" w:rsidRPr="000B2299" w:rsidRDefault="00DB0F11" w:rsidP="00DB0F11">
      <w:pPr>
        <w:spacing w:line="480" w:lineRule="auto"/>
        <w:rPr>
          <w:rFonts w:ascii="Helvetica" w:hAnsi="Helvetica"/>
          <w:sz w:val="20"/>
          <w:szCs w:val="20"/>
        </w:rPr>
      </w:pPr>
    </w:p>
    <w:p w14:paraId="5A05EA8B" w14:textId="77777777" w:rsidR="00DB0F11" w:rsidRDefault="00DB0F11" w:rsidP="00DB0F11">
      <w:pPr>
        <w:spacing w:line="480" w:lineRule="auto"/>
        <w:rPr>
          <w:rFonts w:ascii="Helvetica" w:hAnsi="Helvetica"/>
          <w:sz w:val="20"/>
          <w:szCs w:val="20"/>
        </w:rPr>
      </w:pPr>
      <w:r w:rsidRPr="000B2299">
        <w:rPr>
          <w:rFonts w:ascii="Helvetica" w:hAnsi="Helvetica"/>
          <w:sz w:val="20"/>
          <w:szCs w:val="20"/>
        </w:rPr>
        <w:t>Eyemagazine.com. (2018). Eye Magazine | Feature | Reputations: Neville Brody. [online] Available at: http://www.eyemagazine.com/feature/article/reputations-neville-brody [Accessed 21 Aug. 2018].</w:t>
      </w:r>
    </w:p>
    <w:p w14:paraId="6E122AB3" w14:textId="77777777" w:rsidR="00923895" w:rsidRDefault="00923895" w:rsidP="00DB0F11">
      <w:pPr>
        <w:spacing w:line="480" w:lineRule="auto"/>
        <w:rPr>
          <w:rFonts w:ascii="Helvetica" w:hAnsi="Helvetica"/>
          <w:sz w:val="20"/>
          <w:szCs w:val="20"/>
        </w:rPr>
      </w:pPr>
    </w:p>
    <w:p w14:paraId="75AC4CFB" w14:textId="77777777" w:rsidR="00923895" w:rsidRPr="000B2299" w:rsidRDefault="00923895" w:rsidP="00923895">
      <w:pPr>
        <w:shd w:val="clear" w:color="auto" w:fill="FFFFFF" w:themeFill="background1"/>
        <w:spacing w:line="480" w:lineRule="auto"/>
        <w:rPr>
          <w:rFonts w:ascii="Helvetica" w:hAnsi="Helvetica"/>
          <w:sz w:val="20"/>
          <w:szCs w:val="20"/>
        </w:rPr>
      </w:pPr>
      <w:r>
        <w:rPr>
          <w:rFonts w:ascii="Helvetica" w:hAnsi="Helvetica"/>
          <w:sz w:val="20"/>
          <w:szCs w:val="20"/>
        </w:rPr>
        <w:t xml:space="preserve">Harvey Nichols </w:t>
      </w:r>
      <w:r w:rsidRPr="000B2299">
        <w:rPr>
          <w:rFonts w:ascii="Helvetica" w:hAnsi="Helvetica"/>
          <w:sz w:val="20"/>
          <w:szCs w:val="20"/>
        </w:rPr>
        <w:t>(2018). BMP rips designer wear for Harvey Nichols. [online] Available at: https://www.campaignlive.co.uk/article/bmp-rips-designer-wear-harvey-nichols/186931 [Accessed 15 Aug. 2018].</w:t>
      </w:r>
    </w:p>
    <w:p w14:paraId="3003B941" w14:textId="77777777" w:rsidR="00DB0F11" w:rsidRPr="000B2299" w:rsidRDefault="00DB0F11" w:rsidP="00DB0F11">
      <w:pPr>
        <w:spacing w:line="480" w:lineRule="auto"/>
        <w:rPr>
          <w:rFonts w:ascii="Helvetica" w:hAnsi="Helvetica"/>
          <w:sz w:val="20"/>
          <w:szCs w:val="20"/>
        </w:rPr>
      </w:pPr>
    </w:p>
    <w:p w14:paraId="19E6B587"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Magenta. (2018). The Father of Grunge Typography Calls Out Lazy Design. [online] Available at: https://magenta.as/the-father-of-grunge-typography-calls-out-lazy-design-daae470a685a [Accessed 21 Aug. 2018].</w:t>
      </w:r>
    </w:p>
    <w:p w14:paraId="42CEB763" w14:textId="77777777" w:rsidR="00DB0F11" w:rsidRPr="000B2299" w:rsidRDefault="00DB0F11" w:rsidP="00DB0F11">
      <w:pPr>
        <w:spacing w:line="480" w:lineRule="auto"/>
        <w:rPr>
          <w:rFonts w:ascii="Helvetica" w:hAnsi="Helvetica"/>
          <w:sz w:val="20"/>
          <w:szCs w:val="20"/>
        </w:rPr>
      </w:pPr>
    </w:p>
    <w:p w14:paraId="0F5E256A"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The Drum. (2018). Burberry's new logo: in aspiring for simplicity it has ended up with basic. [online] Available at: https://www.thedrum.com/opinion/2018/08/20/burberrys-new-logo-aspiring-simplicity-it-has-ended-up-with-basic [Accessed 11 Sep. 2018].</w:t>
      </w:r>
    </w:p>
    <w:p w14:paraId="29CDFBD2" w14:textId="77777777" w:rsidR="00DB0F11" w:rsidRPr="000B2299" w:rsidRDefault="00DB0F11" w:rsidP="00DB0F11">
      <w:pPr>
        <w:spacing w:line="480" w:lineRule="auto"/>
        <w:rPr>
          <w:rFonts w:ascii="Helvetica" w:hAnsi="Helvetica"/>
          <w:sz w:val="20"/>
          <w:szCs w:val="20"/>
        </w:rPr>
      </w:pPr>
    </w:p>
    <w:p w14:paraId="5E42767D"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 xml:space="preserve">Your World is a Glass Page. (2018). Critical Analysis of David </w:t>
      </w:r>
      <w:proofErr w:type="gramStart"/>
      <w:r w:rsidRPr="000B2299">
        <w:rPr>
          <w:rFonts w:ascii="Helvetica" w:hAnsi="Helvetica"/>
          <w:sz w:val="20"/>
          <w:szCs w:val="20"/>
        </w:rPr>
        <w:t>Carson..</w:t>
      </w:r>
      <w:proofErr w:type="gramEnd"/>
      <w:r w:rsidRPr="000B2299">
        <w:rPr>
          <w:rFonts w:ascii="Helvetica" w:hAnsi="Helvetica"/>
          <w:sz w:val="20"/>
          <w:szCs w:val="20"/>
        </w:rPr>
        <w:t xml:space="preserve"> [online] Available at: https://yourworldisaglasspage.wordpress.com/2013/11/05/critical-analysis-of-david-carson/ [Accessed 21 Aug. 2018].</w:t>
      </w:r>
    </w:p>
    <w:p w14:paraId="36C87306" w14:textId="77777777" w:rsidR="00DB0F11" w:rsidRPr="000B2299" w:rsidRDefault="00DB0F11" w:rsidP="00DB0F11">
      <w:pPr>
        <w:shd w:val="clear" w:color="auto" w:fill="FFFFFF" w:themeFill="background1"/>
        <w:spacing w:line="480" w:lineRule="auto"/>
        <w:rPr>
          <w:rFonts w:ascii="Helvetica" w:hAnsi="Helvetica"/>
          <w:sz w:val="20"/>
          <w:szCs w:val="20"/>
        </w:rPr>
      </w:pPr>
    </w:p>
    <w:p w14:paraId="42F1904F" w14:textId="77777777" w:rsidR="00DB0F11" w:rsidRPr="000B2299" w:rsidRDefault="00DB0F11" w:rsidP="00DB0F11">
      <w:pPr>
        <w:shd w:val="clear" w:color="auto" w:fill="FFFFFF" w:themeFill="background1"/>
        <w:spacing w:line="480" w:lineRule="auto"/>
        <w:rPr>
          <w:rFonts w:ascii="Helvetica" w:hAnsi="Helvetica"/>
          <w:b/>
          <w:sz w:val="20"/>
          <w:szCs w:val="20"/>
        </w:rPr>
      </w:pPr>
      <w:r w:rsidRPr="000B2299">
        <w:rPr>
          <w:rFonts w:ascii="Helvetica" w:hAnsi="Helvetica"/>
          <w:b/>
          <w:sz w:val="20"/>
          <w:szCs w:val="20"/>
        </w:rPr>
        <w:t xml:space="preserve">Books </w:t>
      </w:r>
    </w:p>
    <w:p w14:paraId="483A0C74" w14:textId="1EC668BA" w:rsidR="00DB0F11" w:rsidRPr="000B2299" w:rsidRDefault="00AA2B92" w:rsidP="00DB0F11">
      <w:pPr>
        <w:shd w:val="clear" w:color="auto" w:fill="FFFFFF" w:themeFill="background1"/>
        <w:spacing w:line="480" w:lineRule="auto"/>
        <w:rPr>
          <w:rFonts w:ascii="Helvetica" w:hAnsi="Helvetica"/>
          <w:sz w:val="20"/>
          <w:szCs w:val="20"/>
        </w:rPr>
      </w:pPr>
      <w:r>
        <w:rPr>
          <w:rFonts w:ascii="Helvetica" w:hAnsi="Helvetica"/>
          <w:sz w:val="20"/>
          <w:szCs w:val="20"/>
        </w:rPr>
        <w:t xml:space="preserve">D &amp; AD </w:t>
      </w:r>
      <w:r w:rsidR="00DB0F11" w:rsidRPr="000B2299">
        <w:rPr>
          <w:rFonts w:ascii="Helvetica" w:hAnsi="Helvetica"/>
          <w:sz w:val="20"/>
          <w:szCs w:val="20"/>
        </w:rPr>
        <w:t>The 40th annual of the best in British and international design and advertising 2002. (2002). London: D &amp; AD (British Design &amp; Art Direction).</w:t>
      </w:r>
    </w:p>
    <w:p w14:paraId="75FC8B3D" w14:textId="77777777" w:rsidR="00DB0F11" w:rsidRPr="000B2299" w:rsidRDefault="00DB0F11" w:rsidP="00DB0F11">
      <w:pPr>
        <w:shd w:val="clear" w:color="auto" w:fill="FFFFFF" w:themeFill="background1"/>
        <w:spacing w:line="480" w:lineRule="auto"/>
        <w:rPr>
          <w:rFonts w:ascii="Helvetica" w:hAnsi="Helvetica"/>
          <w:sz w:val="20"/>
          <w:szCs w:val="20"/>
        </w:rPr>
      </w:pPr>
    </w:p>
    <w:p w14:paraId="74769FD7"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Heller, S. and Vienne, V. (2012). 100 ideas that have changed Graphic Design. London: LAURENCE KING PUBLISHING, p.66 and 168</w:t>
      </w:r>
    </w:p>
    <w:p w14:paraId="05DEDE8A" w14:textId="77777777" w:rsidR="00DB0F11" w:rsidRPr="000B2299" w:rsidRDefault="00DB0F11" w:rsidP="00DB0F11">
      <w:pPr>
        <w:spacing w:line="480" w:lineRule="auto"/>
        <w:rPr>
          <w:rFonts w:ascii="Helvetica" w:hAnsi="Helvetica"/>
          <w:sz w:val="20"/>
          <w:szCs w:val="20"/>
        </w:rPr>
      </w:pPr>
    </w:p>
    <w:p w14:paraId="520C091B" w14:textId="77777777" w:rsidR="00DB0F11" w:rsidRPr="000B2299" w:rsidRDefault="00DB0F11" w:rsidP="00DB0F11">
      <w:pPr>
        <w:spacing w:line="480" w:lineRule="auto"/>
        <w:rPr>
          <w:rFonts w:ascii="Helvetica" w:hAnsi="Helvetica"/>
          <w:sz w:val="20"/>
          <w:szCs w:val="20"/>
        </w:rPr>
      </w:pPr>
      <w:proofErr w:type="spellStart"/>
      <w:r w:rsidRPr="000B2299">
        <w:rPr>
          <w:rFonts w:ascii="Helvetica" w:hAnsi="Helvetica"/>
          <w:sz w:val="20"/>
          <w:szCs w:val="20"/>
        </w:rPr>
        <w:t>Hische</w:t>
      </w:r>
      <w:proofErr w:type="spellEnd"/>
      <w:r w:rsidRPr="000B2299">
        <w:rPr>
          <w:rFonts w:ascii="Helvetica" w:hAnsi="Helvetica"/>
          <w:sz w:val="20"/>
          <w:szCs w:val="20"/>
        </w:rPr>
        <w:t xml:space="preserve">, J. and Fili, L. (2015). In progress. San </w:t>
      </w:r>
      <w:proofErr w:type="spellStart"/>
      <w:r w:rsidRPr="000B2299">
        <w:rPr>
          <w:rFonts w:ascii="Helvetica" w:hAnsi="Helvetica"/>
          <w:sz w:val="20"/>
          <w:szCs w:val="20"/>
        </w:rPr>
        <w:t>francisco</w:t>
      </w:r>
      <w:proofErr w:type="spellEnd"/>
      <w:r w:rsidRPr="000B2299">
        <w:rPr>
          <w:rFonts w:ascii="Helvetica" w:hAnsi="Helvetica"/>
          <w:sz w:val="20"/>
          <w:szCs w:val="20"/>
        </w:rPr>
        <w:t>: Chronicle Books LLC.</w:t>
      </w:r>
    </w:p>
    <w:p w14:paraId="32C63AC2" w14:textId="77777777" w:rsidR="00DB0F11" w:rsidRPr="000B2299" w:rsidRDefault="00DB0F11" w:rsidP="00DB0F11">
      <w:pPr>
        <w:spacing w:line="480" w:lineRule="auto"/>
        <w:rPr>
          <w:rFonts w:ascii="Helvetica" w:hAnsi="Helvetica"/>
          <w:sz w:val="20"/>
          <w:szCs w:val="20"/>
        </w:rPr>
      </w:pPr>
    </w:p>
    <w:p w14:paraId="79C8F82B"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LETTER: A new generation of female designers is set to make a mark. 2008. Design Week, 23(1), pp. 9.</w:t>
      </w:r>
    </w:p>
    <w:p w14:paraId="2DE585B4" w14:textId="77777777" w:rsidR="00DB0F11" w:rsidRPr="000B2299" w:rsidRDefault="00DB0F11" w:rsidP="00DB0F11">
      <w:pPr>
        <w:spacing w:line="480" w:lineRule="auto"/>
        <w:rPr>
          <w:rFonts w:ascii="Helvetica" w:hAnsi="Helvetica"/>
          <w:sz w:val="20"/>
          <w:szCs w:val="20"/>
        </w:rPr>
      </w:pPr>
    </w:p>
    <w:p w14:paraId="59471C70" w14:textId="77777777" w:rsidR="00DB0F11" w:rsidRPr="000B2299" w:rsidRDefault="00DB0F11" w:rsidP="00DB0F11">
      <w:pPr>
        <w:spacing w:line="480" w:lineRule="auto"/>
        <w:rPr>
          <w:rFonts w:ascii="Helvetica" w:hAnsi="Helvetica"/>
          <w:sz w:val="20"/>
          <w:szCs w:val="20"/>
        </w:rPr>
      </w:pPr>
      <w:proofErr w:type="spellStart"/>
      <w:r w:rsidRPr="000B2299">
        <w:rPr>
          <w:rFonts w:ascii="Helvetica" w:hAnsi="Helvetica"/>
          <w:sz w:val="20"/>
          <w:szCs w:val="20"/>
        </w:rPr>
        <w:t>Nochlin</w:t>
      </w:r>
      <w:proofErr w:type="spellEnd"/>
      <w:r w:rsidRPr="000B2299">
        <w:rPr>
          <w:rFonts w:ascii="Helvetica" w:hAnsi="Helvetica"/>
          <w:sz w:val="20"/>
          <w:szCs w:val="20"/>
        </w:rPr>
        <w:t xml:space="preserve">, L. (1988). Women, Art, And Power </w:t>
      </w:r>
      <w:proofErr w:type="gramStart"/>
      <w:r w:rsidRPr="000B2299">
        <w:rPr>
          <w:rFonts w:ascii="Helvetica" w:hAnsi="Helvetica"/>
          <w:sz w:val="20"/>
          <w:szCs w:val="20"/>
        </w:rPr>
        <w:t>And</w:t>
      </w:r>
      <w:proofErr w:type="gramEnd"/>
      <w:r w:rsidRPr="000B2299">
        <w:rPr>
          <w:rFonts w:ascii="Helvetica" w:hAnsi="Helvetica"/>
          <w:sz w:val="20"/>
          <w:szCs w:val="20"/>
        </w:rPr>
        <w:t xml:space="preserve"> Other Essays. Westview Press, pp.147 - 158.</w:t>
      </w:r>
    </w:p>
    <w:p w14:paraId="181ACA8F" w14:textId="77777777" w:rsidR="00DB0F11" w:rsidRPr="000B2299" w:rsidRDefault="00DB0F11" w:rsidP="00DB0F11">
      <w:pPr>
        <w:spacing w:line="480" w:lineRule="auto"/>
        <w:rPr>
          <w:rFonts w:ascii="Helvetica" w:hAnsi="Helvetica"/>
          <w:sz w:val="20"/>
          <w:szCs w:val="20"/>
        </w:rPr>
      </w:pPr>
    </w:p>
    <w:p w14:paraId="56D98991"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Roberts, L. (2006). Drip Dry Shirts. Switzerland: AVA Publications.</w:t>
      </w:r>
    </w:p>
    <w:p w14:paraId="727F73A9" w14:textId="77777777" w:rsidR="00DB0F11" w:rsidRPr="000B2299" w:rsidRDefault="00DB0F11" w:rsidP="00DB0F11">
      <w:pPr>
        <w:spacing w:line="480" w:lineRule="auto"/>
        <w:rPr>
          <w:rFonts w:ascii="Helvetica" w:hAnsi="Helvetica"/>
          <w:sz w:val="20"/>
          <w:szCs w:val="20"/>
        </w:rPr>
      </w:pPr>
    </w:p>
    <w:p w14:paraId="1E85217E"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Roberts, L. (2006). Good: An introduction to ethics in Graphic Design. New York: AVA Publishing SA.</w:t>
      </w:r>
    </w:p>
    <w:p w14:paraId="7462A56E" w14:textId="77777777" w:rsidR="00DB0F11" w:rsidRPr="000B2299" w:rsidRDefault="00DB0F11" w:rsidP="00DB0F11">
      <w:pPr>
        <w:spacing w:line="480" w:lineRule="auto"/>
        <w:rPr>
          <w:rFonts w:ascii="Helvetica" w:hAnsi="Helvetica"/>
          <w:sz w:val="20"/>
          <w:szCs w:val="20"/>
        </w:rPr>
      </w:pPr>
    </w:p>
    <w:p w14:paraId="077151D1" w14:textId="77777777" w:rsidR="00DB0F11" w:rsidRPr="000B2299" w:rsidRDefault="00DB0F11" w:rsidP="00DB0F11">
      <w:pPr>
        <w:spacing w:line="480" w:lineRule="auto"/>
        <w:rPr>
          <w:rFonts w:ascii="Helvetica" w:hAnsi="Helvetica"/>
          <w:sz w:val="20"/>
          <w:szCs w:val="20"/>
        </w:rPr>
      </w:pPr>
      <w:proofErr w:type="spellStart"/>
      <w:r w:rsidRPr="000B2299">
        <w:rPr>
          <w:rFonts w:ascii="Helvetica" w:hAnsi="Helvetica"/>
          <w:sz w:val="20"/>
          <w:szCs w:val="20"/>
        </w:rPr>
        <w:t>Sagmeister</w:t>
      </w:r>
      <w:proofErr w:type="spellEnd"/>
      <w:r w:rsidRPr="000B2299">
        <w:rPr>
          <w:rFonts w:ascii="Helvetica" w:hAnsi="Helvetica"/>
          <w:sz w:val="20"/>
          <w:szCs w:val="20"/>
        </w:rPr>
        <w:t>, S. and Hall, P. (2009). </w:t>
      </w:r>
      <w:proofErr w:type="spellStart"/>
      <w:r w:rsidRPr="000B2299">
        <w:rPr>
          <w:rFonts w:ascii="Helvetica" w:hAnsi="Helvetica"/>
          <w:sz w:val="20"/>
          <w:szCs w:val="20"/>
        </w:rPr>
        <w:t>Sagmeister</w:t>
      </w:r>
      <w:proofErr w:type="spellEnd"/>
      <w:r w:rsidRPr="000B2299">
        <w:rPr>
          <w:rFonts w:ascii="Helvetica" w:hAnsi="Helvetica"/>
          <w:sz w:val="20"/>
          <w:szCs w:val="20"/>
        </w:rPr>
        <w:t>, made you look.  New York: Abrams, p45</w:t>
      </w:r>
    </w:p>
    <w:p w14:paraId="215C8549" w14:textId="77777777" w:rsidR="00DB0F11" w:rsidRPr="000B2299" w:rsidRDefault="00DB0F11" w:rsidP="00DB0F11">
      <w:pPr>
        <w:spacing w:line="480" w:lineRule="auto"/>
        <w:rPr>
          <w:rFonts w:ascii="Helvetica" w:hAnsi="Helvetica"/>
          <w:sz w:val="20"/>
          <w:szCs w:val="20"/>
        </w:rPr>
      </w:pPr>
    </w:p>
    <w:p w14:paraId="75720A7F" w14:textId="77777777" w:rsidR="00DB0F11" w:rsidRPr="000B2299" w:rsidRDefault="00DB0F11" w:rsidP="00DB0F11">
      <w:pPr>
        <w:spacing w:line="480" w:lineRule="auto"/>
        <w:rPr>
          <w:rFonts w:ascii="Helvetica" w:hAnsi="Helvetica"/>
          <w:sz w:val="20"/>
          <w:szCs w:val="20"/>
        </w:rPr>
      </w:pPr>
      <w:proofErr w:type="spellStart"/>
      <w:r w:rsidRPr="000B2299">
        <w:rPr>
          <w:rFonts w:ascii="Helvetica" w:hAnsi="Helvetica"/>
          <w:sz w:val="20"/>
          <w:szCs w:val="20"/>
        </w:rPr>
        <w:t>Wozencroft</w:t>
      </w:r>
      <w:proofErr w:type="spellEnd"/>
      <w:r w:rsidRPr="000B2299">
        <w:rPr>
          <w:rFonts w:ascii="Helvetica" w:hAnsi="Helvetica"/>
          <w:sz w:val="20"/>
          <w:szCs w:val="20"/>
        </w:rPr>
        <w:t>, J. (1996). The graphic language of Neville Brody 2. 2nd ed. New York: Universe Pub.</w:t>
      </w:r>
    </w:p>
    <w:p w14:paraId="3309A731" w14:textId="77777777" w:rsidR="00DB0F11" w:rsidRPr="000B2299" w:rsidRDefault="00DB0F11" w:rsidP="00DB0F11">
      <w:pPr>
        <w:spacing w:line="480" w:lineRule="auto"/>
        <w:rPr>
          <w:rFonts w:ascii="Helvetica" w:hAnsi="Helvetica"/>
          <w:sz w:val="20"/>
          <w:szCs w:val="20"/>
        </w:rPr>
      </w:pPr>
    </w:p>
    <w:p w14:paraId="145FE2C9" w14:textId="77777777" w:rsidR="00DB0F11" w:rsidRDefault="00DB0F11" w:rsidP="00DB0F11">
      <w:pPr>
        <w:spacing w:line="480" w:lineRule="auto"/>
        <w:rPr>
          <w:rFonts w:ascii="Helvetica" w:hAnsi="Helvetica"/>
          <w:b/>
          <w:sz w:val="20"/>
          <w:szCs w:val="20"/>
        </w:rPr>
      </w:pPr>
      <w:r w:rsidRPr="000B2299">
        <w:rPr>
          <w:rFonts w:ascii="Helvetica" w:hAnsi="Helvetica"/>
          <w:b/>
          <w:sz w:val="20"/>
          <w:szCs w:val="20"/>
        </w:rPr>
        <w:t xml:space="preserve">Journals </w:t>
      </w:r>
    </w:p>
    <w:p w14:paraId="2E98854A" w14:textId="668CA001" w:rsidR="00DB0BC2" w:rsidRDefault="00DB0BC2" w:rsidP="00DB0F11">
      <w:pPr>
        <w:spacing w:line="480" w:lineRule="auto"/>
        <w:rPr>
          <w:rFonts w:ascii="Helvetica" w:hAnsi="Helvetica"/>
          <w:sz w:val="20"/>
          <w:szCs w:val="20"/>
        </w:rPr>
      </w:pPr>
      <w:r>
        <w:rPr>
          <w:rFonts w:ascii="Helvetica" w:hAnsi="Helvetica"/>
          <w:sz w:val="20"/>
          <w:szCs w:val="20"/>
        </w:rPr>
        <w:t>Byrnes, James P., Miller, David C., Schafer, William D. Psychological Bulletin, Vol 125 (3), May 1999, 367 -383</w:t>
      </w:r>
    </w:p>
    <w:p w14:paraId="2C3E2134" w14:textId="77777777" w:rsidR="00DB0BC2" w:rsidRPr="00DB0BC2" w:rsidRDefault="00DB0BC2" w:rsidP="00DB0F11">
      <w:pPr>
        <w:spacing w:line="480" w:lineRule="auto"/>
        <w:rPr>
          <w:rFonts w:ascii="Helvetica" w:hAnsi="Helvetica"/>
          <w:sz w:val="20"/>
          <w:szCs w:val="20"/>
        </w:rPr>
      </w:pPr>
    </w:p>
    <w:p w14:paraId="3D8C06A5"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 xml:space="preserve">R. Harris, C., Jenkins, M. and Glaser, D. (2006). Gender Differences in Risk Assessment: Why do Women Take Fewer Risks than </w:t>
      </w:r>
      <w:proofErr w:type="gramStart"/>
      <w:r w:rsidRPr="000B2299">
        <w:rPr>
          <w:rFonts w:ascii="Helvetica" w:hAnsi="Helvetica"/>
          <w:sz w:val="20"/>
          <w:szCs w:val="20"/>
        </w:rPr>
        <w:t>Men?.</w:t>
      </w:r>
      <w:proofErr w:type="gramEnd"/>
      <w:r w:rsidRPr="000B2299">
        <w:rPr>
          <w:rFonts w:ascii="Helvetica" w:hAnsi="Helvetica"/>
          <w:sz w:val="20"/>
          <w:szCs w:val="20"/>
        </w:rPr>
        <w:t> Judgment and Decision Making, [online] 1(1), pp.48 -63. Available at: http://journal.sjdm.org/jdm06016.pdf [Accessed 14 Sep. 2018].</w:t>
      </w:r>
    </w:p>
    <w:p w14:paraId="3FE7C8AD" w14:textId="77777777" w:rsidR="00DB0F11" w:rsidRPr="000B2299" w:rsidRDefault="00DB0F11" w:rsidP="00DB0F11">
      <w:pPr>
        <w:spacing w:line="480" w:lineRule="auto"/>
        <w:rPr>
          <w:rFonts w:ascii="Helvetica" w:hAnsi="Helvetica"/>
          <w:sz w:val="20"/>
          <w:szCs w:val="20"/>
        </w:rPr>
      </w:pPr>
    </w:p>
    <w:p w14:paraId="3A0A5B6E" w14:textId="77777777" w:rsidR="00DB0F11" w:rsidRDefault="00DB0F11" w:rsidP="00DB0F11">
      <w:pPr>
        <w:spacing w:line="480" w:lineRule="auto"/>
        <w:rPr>
          <w:rFonts w:ascii="Helvetica" w:hAnsi="Helvetica"/>
          <w:sz w:val="20"/>
          <w:szCs w:val="20"/>
        </w:rPr>
      </w:pPr>
      <w:r w:rsidRPr="000B2299">
        <w:rPr>
          <w:rFonts w:ascii="Helvetica" w:hAnsi="Helvetica"/>
          <w:sz w:val="20"/>
          <w:szCs w:val="20"/>
        </w:rPr>
        <w:t>Thomson, E. (1994). Alms for Oblivion: The History of Women in Early American Graphic Design. Design Issues, 10(2), p.27.</w:t>
      </w:r>
    </w:p>
    <w:p w14:paraId="3A6268D9" w14:textId="77777777" w:rsidR="00DB0F11" w:rsidRPr="000B2299" w:rsidRDefault="00DB0F11" w:rsidP="00DB0F11">
      <w:pPr>
        <w:spacing w:line="480" w:lineRule="auto"/>
        <w:rPr>
          <w:rFonts w:ascii="Helvetica" w:hAnsi="Helvetica"/>
          <w:sz w:val="20"/>
          <w:szCs w:val="20"/>
        </w:rPr>
      </w:pPr>
    </w:p>
    <w:p w14:paraId="6C5D1729" w14:textId="77777777" w:rsidR="00DB0F11" w:rsidRPr="000B2299" w:rsidRDefault="00DB0F11" w:rsidP="00DB0F11">
      <w:pPr>
        <w:spacing w:line="480" w:lineRule="auto"/>
        <w:rPr>
          <w:rFonts w:ascii="Helvetica" w:hAnsi="Helvetica"/>
          <w:b/>
          <w:sz w:val="20"/>
          <w:szCs w:val="20"/>
        </w:rPr>
      </w:pPr>
      <w:r w:rsidRPr="000B2299">
        <w:rPr>
          <w:rFonts w:ascii="Helvetica" w:hAnsi="Helvetica"/>
          <w:b/>
          <w:sz w:val="20"/>
          <w:szCs w:val="20"/>
        </w:rPr>
        <w:t>PDFs</w:t>
      </w:r>
    </w:p>
    <w:p w14:paraId="4A4E60ED"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 xml:space="preserve">Nelson, J. (2012). Are women really more risk-averse than </w:t>
      </w:r>
      <w:proofErr w:type="gramStart"/>
      <w:r w:rsidRPr="000B2299">
        <w:rPr>
          <w:rFonts w:ascii="Helvetica" w:hAnsi="Helvetica"/>
          <w:sz w:val="20"/>
          <w:szCs w:val="20"/>
        </w:rPr>
        <w:t>men?.</w:t>
      </w:r>
      <w:proofErr w:type="gramEnd"/>
      <w:r w:rsidRPr="000B2299">
        <w:rPr>
          <w:rFonts w:ascii="Helvetica" w:hAnsi="Helvetica"/>
          <w:sz w:val="20"/>
          <w:szCs w:val="20"/>
        </w:rPr>
        <w:t xml:space="preserve"> [</w:t>
      </w:r>
      <w:proofErr w:type="spellStart"/>
      <w:r w:rsidRPr="000B2299">
        <w:rPr>
          <w:rFonts w:ascii="Helvetica" w:hAnsi="Helvetica"/>
          <w:sz w:val="20"/>
          <w:szCs w:val="20"/>
        </w:rPr>
        <w:t>ebook</w:t>
      </w:r>
      <w:proofErr w:type="spellEnd"/>
      <w:r w:rsidRPr="000B2299">
        <w:rPr>
          <w:rFonts w:ascii="Helvetica" w:hAnsi="Helvetica"/>
          <w:sz w:val="20"/>
          <w:szCs w:val="20"/>
        </w:rPr>
        <w:t xml:space="preserve">] New York: </w:t>
      </w:r>
      <w:proofErr w:type="spellStart"/>
      <w:r w:rsidRPr="000B2299">
        <w:rPr>
          <w:rFonts w:ascii="Helvetica" w:hAnsi="Helvetica"/>
          <w:sz w:val="20"/>
          <w:szCs w:val="20"/>
        </w:rPr>
        <w:t>Inet</w:t>
      </w:r>
      <w:proofErr w:type="spellEnd"/>
      <w:r w:rsidRPr="000B2299">
        <w:rPr>
          <w:rFonts w:ascii="Helvetica" w:hAnsi="Helvetica"/>
          <w:sz w:val="20"/>
          <w:szCs w:val="20"/>
        </w:rPr>
        <w:t xml:space="preserve"> economics. Available at: https://www.diw.de/documents/dokumentenarchiv/17/diw_01.c.409673.de/genderstudiestagung_nelsonpaper.pdf [Accessed 7 Oct. 2018]. p.4. </w:t>
      </w:r>
    </w:p>
    <w:p w14:paraId="3BE946A1" w14:textId="77777777" w:rsidR="00DB0F11" w:rsidRPr="000B2299" w:rsidRDefault="00DB0F11" w:rsidP="00DB0F11">
      <w:pPr>
        <w:spacing w:line="480" w:lineRule="auto"/>
        <w:rPr>
          <w:rFonts w:ascii="Helvetica" w:hAnsi="Helvetica"/>
          <w:sz w:val="20"/>
          <w:szCs w:val="20"/>
        </w:rPr>
      </w:pPr>
    </w:p>
    <w:p w14:paraId="70A859A0" w14:textId="2678A156" w:rsidR="00DB0F11" w:rsidRPr="00240642" w:rsidRDefault="00DB0F11" w:rsidP="00DB0F11">
      <w:pPr>
        <w:shd w:val="clear" w:color="auto" w:fill="FFFFFF" w:themeFill="background1"/>
        <w:spacing w:line="480" w:lineRule="auto"/>
        <w:rPr>
          <w:rFonts w:ascii="Helvetica" w:hAnsi="Helvetica"/>
          <w:b/>
          <w:sz w:val="20"/>
          <w:szCs w:val="20"/>
        </w:rPr>
      </w:pPr>
      <w:r w:rsidRPr="000B2299">
        <w:rPr>
          <w:rFonts w:ascii="Helvetica" w:hAnsi="Helvetica"/>
          <w:b/>
          <w:sz w:val="20"/>
          <w:szCs w:val="20"/>
        </w:rPr>
        <w:t xml:space="preserve">Magazines </w:t>
      </w:r>
    </w:p>
    <w:p w14:paraId="058348E3"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 xml:space="preserve">Gregory, B. (2016). Paula </w:t>
      </w:r>
      <w:proofErr w:type="spellStart"/>
      <w:r w:rsidRPr="000B2299">
        <w:rPr>
          <w:rFonts w:ascii="Helvetica" w:hAnsi="Helvetica"/>
          <w:sz w:val="20"/>
          <w:szCs w:val="20"/>
        </w:rPr>
        <w:t>Scher</w:t>
      </w:r>
      <w:proofErr w:type="spellEnd"/>
      <w:r w:rsidRPr="000B2299">
        <w:rPr>
          <w:rFonts w:ascii="Helvetica" w:hAnsi="Helvetica"/>
          <w:sz w:val="20"/>
          <w:szCs w:val="20"/>
        </w:rPr>
        <w:t>. Wired, [online] (10), p.14. Available at: https://www.questia.com/magazine/1P3-4205934041/paula-scher [Accessed 12 Sep. 2018].</w:t>
      </w:r>
    </w:p>
    <w:p w14:paraId="188FE663" w14:textId="77777777" w:rsidR="00DB0F11" w:rsidRPr="000B2299" w:rsidRDefault="00DB0F11" w:rsidP="00DB0F11">
      <w:pPr>
        <w:spacing w:line="480" w:lineRule="auto"/>
        <w:rPr>
          <w:rFonts w:ascii="Helvetica" w:hAnsi="Helvetica"/>
          <w:sz w:val="20"/>
          <w:szCs w:val="20"/>
        </w:rPr>
      </w:pPr>
    </w:p>
    <w:p w14:paraId="63862719"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SCHER, P. (2016) BACK TO THE FUTURE. Computer Arts, (253), pp. 98.</w:t>
      </w:r>
    </w:p>
    <w:p w14:paraId="2C96E0B2" w14:textId="77777777" w:rsidR="00DB0F11" w:rsidRPr="000B2299" w:rsidRDefault="00DB0F11" w:rsidP="00DB0F11">
      <w:pPr>
        <w:spacing w:line="480" w:lineRule="auto"/>
        <w:rPr>
          <w:rFonts w:ascii="Helvetica" w:hAnsi="Helvetica"/>
          <w:sz w:val="20"/>
          <w:szCs w:val="20"/>
        </w:rPr>
      </w:pPr>
    </w:p>
    <w:p w14:paraId="3336D4BF" w14:textId="77777777" w:rsidR="00DB0F11" w:rsidRPr="000B2299" w:rsidRDefault="00DB0F11" w:rsidP="00DB0F11">
      <w:pPr>
        <w:spacing w:line="480" w:lineRule="auto"/>
        <w:rPr>
          <w:rFonts w:ascii="Helvetica" w:hAnsi="Helvetica"/>
          <w:b/>
          <w:sz w:val="20"/>
          <w:szCs w:val="20"/>
        </w:rPr>
      </w:pPr>
      <w:r w:rsidRPr="000B2299">
        <w:rPr>
          <w:rFonts w:ascii="Helvetica" w:hAnsi="Helvetica"/>
          <w:b/>
          <w:sz w:val="20"/>
          <w:szCs w:val="20"/>
        </w:rPr>
        <w:t xml:space="preserve">Videos </w:t>
      </w:r>
    </w:p>
    <w:p w14:paraId="598C732F"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 xml:space="preserve">Abstract: The art of design, Paula </w:t>
      </w:r>
      <w:proofErr w:type="spellStart"/>
      <w:r w:rsidRPr="000B2299">
        <w:rPr>
          <w:rFonts w:ascii="Helvetica" w:hAnsi="Helvetica"/>
          <w:sz w:val="20"/>
          <w:szCs w:val="20"/>
        </w:rPr>
        <w:t>Scher</w:t>
      </w:r>
      <w:proofErr w:type="spellEnd"/>
      <w:r w:rsidRPr="000B2299">
        <w:rPr>
          <w:rFonts w:ascii="Helvetica" w:hAnsi="Helvetica"/>
          <w:sz w:val="20"/>
          <w:szCs w:val="20"/>
        </w:rPr>
        <w:t xml:space="preserve"> Graphic Design. (2017). [video] Available at: https://www.netflix.com/watch/80093802?trackId=13752289&amp;tctx=0%2C5%2Cf6036ba3-01a9-4ca4-b87a-2ccd019624de-2113100%2C%2C [Accessed 12 Sep. 2018].</w:t>
      </w:r>
    </w:p>
    <w:p w14:paraId="7C2BBD12" w14:textId="77777777" w:rsidR="00DB0F11" w:rsidRPr="000B2299" w:rsidRDefault="00DB0F11" w:rsidP="00DB0F11">
      <w:pPr>
        <w:spacing w:line="480" w:lineRule="auto"/>
        <w:rPr>
          <w:rFonts w:ascii="Helvetica" w:hAnsi="Helvetica"/>
          <w:b/>
          <w:sz w:val="20"/>
          <w:szCs w:val="20"/>
        </w:rPr>
      </w:pPr>
    </w:p>
    <w:p w14:paraId="35014411" w14:textId="77777777" w:rsidR="00DB0F11" w:rsidRDefault="00DB0F11" w:rsidP="00DB0F11">
      <w:pPr>
        <w:spacing w:line="480" w:lineRule="auto"/>
        <w:rPr>
          <w:rFonts w:ascii="Helvetica" w:hAnsi="Helvetica"/>
          <w:sz w:val="20"/>
          <w:szCs w:val="20"/>
        </w:rPr>
      </w:pPr>
      <w:r w:rsidRPr="000B2299">
        <w:rPr>
          <w:rFonts w:ascii="Helvetica" w:hAnsi="Helvetica"/>
          <w:sz w:val="20"/>
          <w:szCs w:val="20"/>
        </w:rPr>
        <w:t>Classic Thatcher on BA. (2013). [video] Available at: https://www.youtube.com/watch?v=78CqcbwFeBA [Accessed 11 Sep. 2018].</w:t>
      </w:r>
    </w:p>
    <w:p w14:paraId="534931F6" w14:textId="77777777" w:rsidR="009D09BD" w:rsidRDefault="009D09BD" w:rsidP="00DB0F11">
      <w:pPr>
        <w:spacing w:line="480" w:lineRule="auto"/>
        <w:rPr>
          <w:rFonts w:ascii="Helvetica" w:hAnsi="Helvetica"/>
          <w:sz w:val="20"/>
          <w:szCs w:val="20"/>
        </w:rPr>
      </w:pPr>
    </w:p>
    <w:p w14:paraId="74CD4E8E" w14:textId="77777777" w:rsidR="00DE2C3B" w:rsidRDefault="009D09BD" w:rsidP="009D09BD">
      <w:pPr>
        <w:tabs>
          <w:tab w:val="left" w:pos="2129"/>
        </w:tabs>
        <w:spacing w:line="480" w:lineRule="auto"/>
        <w:rPr>
          <w:rFonts w:ascii="Helvetica" w:hAnsi="Helvetica"/>
          <w:b/>
          <w:sz w:val="20"/>
          <w:szCs w:val="20"/>
        </w:rPr>
      </w:pPr>
      <w:r w:rsidRPr="009D09BD">
        <w:rPr>
          <w:rFonts w:ascii="Helvetica" w:hAnsi="Helvetica"/>
          <w:b/>
          <w:sz w:val="20"/>
          <w:szCs w:val="20"/>
        </w:rPr>
        <w:t>Emails</w:t>
      </w:r>
    </w:p>
    <w:p w14:paraId="07167E61" w14:textId="77777777" w:rsidR="00DE2C3B" w:rsidRDefault="00DE2C3B" w:rsidP="00DE2C3B">
      <w:pPr>
        <w:spacing w:line="480" w:lineRule="auto"/>
        <w:rPr>
          <w:rFonts w:ascii="Helvetica" w:hAnsi="Helvetica"/>
          <w:sz w:val="20"/>
          <w:szCs w:val="20"/>
        </w:rPr>
      </w:pPr>
      <w:r>
        <w:rPr>
          <w:rFonts w:ascii="Helvetica" w:hAnsi="Helvetica"/>
          <w:sz w:val="20"/>
          <w:szCs w:val="20"/>
        </w:rPr>
        <w:t xml:space="preserve">Roberts, L. (2018) ‘What holds you back as a female Graphic Designer?’ </w:t>
      </w:r>
      <w:r>
        <w:rPr>
          <w:rFonts w:ascii="Helvetica" w:hAnsi="Helvetica"/>
          <w:i/>
          <w:sz w:val="20"/>
          <w:szCs w:val="20"/>
        </w:rPr>
        <w:t xml:space="preserve">Outlook mail, </w:t>
      </w:r>
      <w:r>
        <w:rPr>
          <w:rFonts w:ascii="Helvetica" w:hAnsi="Helvetica"/>
          <w:sz w:val="20"/>
          <w:szCs w:val="20"/>
        </w:rPr>
        <w:t xml:space="preserve">11 August [online] Available email: </w:t>
      </w:r>
      <w:hyperlink r:id="rId19" w:history="1">
        <w:r w:rsidRPr="00CE1EDB">
          <w:rPr>
            <w:rStyle w:val="Hyperlink"/>
            <w:rFonts w:ascii="Helvetica" w:hAnsi="Helvetica"/>
            <w:sz w:val="20"/>
            <w:szCs w:val="20"/>
          </w:rPr>
          <w:t>lucienneroberts@luciennerobertsplus.com</w:t>
        </w:r>
      </w:hyperlink>
    </w:p>
    <w:p w14:paraId="0A7F1C5A" w14:textId="034B9EC4" w:rsidR="009D09BD" w:rsidRDefault="009D09BD" w:rsidP="009D09BD">
      <w:pPr>
        <w:tabs>
          <w:tab w:val="left" w:pos="2129"/>
        </w:tabs>
        <w:spacing w:line="480" w:lineRule="auto"/>
        <w:rPr>
          <w:rFonts w:ascii="Helvetica" w:hAnsi="Helvetica"/>
          <w:b/>
          <w:sz w:val="20"/>
          <w:szCs w:val="20"/>
        </w:rPr>
      </w:pPr>
      <w:r>
        <w:rPr>
          <w:rFonts w:ascii="Helvetica" w:hAnsi="Helvetica"/>
          <w:b/>
          <w:sz w:val="20"/>
          <w:szCs w:val="20"/>
        </w:rPr>
        <w:tab/>
      </w:r>
    </w:p>
    <w:p w14:paraId="5BE6E06C" w14:textId="1C764256" w:rsidR="009D09BD" w:rsidRDefault="009D09BD" w:rsidP="009D09BD">
      <w:pPr>
        <w:tabs>
          <w:tab w:val="left" w:pos="2129"/>
        </w:tabs>
        <w:spacing w:line="480" w:lineRule="auto"/>
        <w:rPr>
          <w:rFonts w:ascii="Helvetica" w:hAnsi="Helvetica"/>
          <w:sz w:val="20"/>
          <w:szCs w:val="20"/>
        </w:rPr>
      </w:pPr>
      <w:proofErr w:type="spellStart"/>
      <w:r>
        <w:rPr>
          <w:rFonts w:ascii="Helvetica" w:hAnsi="Helvetica"/>
          <w:sz w:val="20"/>
          <w:szCs w:val="20"/>
        </w:rPr>
        <w:t>Scher</w:t>
      </w:r>
      <w:proofErr w:type="spellEnd"/>
      <w:r>
        <w:rPr>
          <w:rFonts w:ascii="Helvetica" w:hAnsi="Helvetica"/>
          <w:sz w:val="20"/>
          <w:szCs w:val="20"/>
        </w:rPr>
        <w:t xml:space="preserve">, P. (2018) </w:t>
      </w:r>
      <w:r w:rsidR="005574B9">
        <w:rPr>
          <w:rFonts w:ascii="Helvetica" w:hAnsi="Helvetica"/>
          <w:sz w:val="20"/>
          <w:szCs w:val="20"/>
        </w:rPr>
        <w:t xml:space="preserve">‘What holds you back as a female Graphic Designer?’ </w:t>
      </w:r>
      <w:r w:rsidR="005574B9">
        <w:rPr>
          <w:rFonts w:ascii="Helvetica" w:hAnsi="Helvetica"/>
          <w:i/>
          <w:sz w:val="20"/>
          <w:szCs w:val="20"/>
        </w:rPr>
        <w:t xml:space="preserve">Outlook mail, </w:t>
      </w:r>
      <w:r w:rsidR="005574B9">
        <w:rPr>
          <w:rFonts w:ascii="Helvetica" w:hAnsi="Helvetica"/>
          <w:sz w:val="20"/>
          <w:szCs w:val="20"/>
        </w:rPr>
        <w:t xml:space="preserve">11 August [online] Available email: </w:t>
      </w:r>
      <w:hyperlink r:id="rId20" w:history="1">
        <w:r w:rsidR="00313631" w:rsidRPr="00CE1EDB">
          <w:rPr>
            <w:rStyle w:val="Hyperlink"/>
            <w:rFonts w:ascii="Helvetica" w:hAnsi="Helvetica"/>
            <w:sz w:val="20"/>
            <w:szCs w:val="20"/>
          </w:rPr>
          <w:t>newyork@pentagram.com</w:t>
        </w:r>
      </w:hyperlink>
    </w:p>
    <w:p w14:paraId="1ED0C2D3" w14:textId="77777777" w:rsidR="002C7973" w:rsidRPr="002C7973" w:rsidRDefault="002C7973" w:rsidP="00DB0F11">
      <w:pPr>
        <w:spacing w:line="480" w:lineRule="auto"/>
        <w:rPr>
          <w:rFonts w:ascii="Helvetica" w:hAnsi="Helvetica"/>
          <w:sz w:val="20"/>
          <w:szCs w:val="20"/>
        </w:rPr>
      </w:pPr>
    </w:p>
    <w:p w14:paraId="7E7B0579" w14:textId="77777777" w:rsidR="00DB0F11" w:rsidRPr="000B2299" w:rsidRDefault="00DB0F11" w:rsidP="00DB0F11">
      <w:pPr>
        <w:shd w:val="clear" w:color="auto" w:fill="FFFFFF" w:themeFill="background1"/>
        <w:spacing w:line="480" w:lineRule="auto"/>
        <w:rPr>
          <w:rFonts w:ascii="Helvetica" w:hAnsi="Helvetica"/>
          <w:b/>
          <w:sz w:val="20"/>
          <w:szCs w:val="20"/>
        </w:rPr>
      </w:pPr>
      <w:r w:rsidRPr="000B2299">
        <w:rPr>
          <w:rFonts w:ascii="Helvetica" w:hAnsi="Helvetica"/>
          <w:b/>
          <w:sz w:val="20"/>
          <w:szCs w:val="20"/>
        </w:rPr>
        <w:t xml:space="preserve">Images </w:t>
      </w:r>
    </w:p>
    <w:p w14:paraId="508DE020"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British Airways (2018). British Airways redesign. [image] Available at: http://4.bp.blogspot.com/-wBfnW6hLeHo/UOMkR-23xOI/AAAAAAAABkg/g35E1l9C0w0/s1600/image001-738920.jpg [Accessed 11 Sep. 2018].</w:t>
      </w:r>
    </w:p>
    <w:p w14:paraId="6DDC1E7D" w14:textId="77777777" w:rsidR="00DB0F11" w:rsidRPr="000B2299" w:rsidRDefault="00DB0F11" w:rsidP="00DB0F11">
      <w:pPr>
        <w:spacing w:line="480" w:lineRule="auto"/>
        <w:rPr>
          <w:rFonts w:ascii="Helvetica" w:hAnsi="Helvetica"/>
          <w:sz w:val="20"/>
          <w:szCs w:val="20"/>
        </w:rPr>
      </w:pPr>
    </w:p>
    <w:p w14:paraId="308A8CB5"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Burberry (2018). Burberry's logo. [image] Available at: https://media-assets-05.thedrum.com/cache/images/thedrum-prod/s3-burberry_logos--default--642.jpg [Accessed 11 Sep. 2018].</w:t>
      </w:r>
    </w:p>
    <w:p w14:paraId="4E44D9CA" w14:textId="77777777" w:rsidR="00DB0F11" w:rsidRPr="000B2299" w:rsidRDefault="00DB0F11" w:rsidP="00DB0F11">
      <w:pPr>
        <w:spacing w:line="480" w:lineRule="auto"/>
        <w:rPr>
          <w:rFonts w:ascii="Helvetica" w:hAnsi="Helvetica"/>
          <w:sz w:val="20"/>
          <w:szCs w:val="20"/>
        </w:rPr>
      </w:pPr>
    </w:p>
    <w:p w14:paraId="4263F2A6"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Dirty faces, international (1996) The graphic language of Neville Brody 2. 2nd ed. New York: Universe Pub, p46, image.</w:t>
      </w:r>
    </w:p>
    <w:p w14:paraId="0F60A319" w14:textId="77777777" w:rsidR="00DB0F11" w:rsidRPr="000B2299" w:rsidRDefault="00DB0F11" w:rsidP="00DB0F11">
      <w:pPr>
        <w:spacing w:line="480" w:lineRule="auto"/>
        <w:rPr>
          <w:rFonts w:ascii="Helvetica" w:hAnsi="Helvetica"/>
          <w:sz w:val="20"/>
          <w:szCs w:val="20"/>
        </w:rPr>
      </w:pPr>
    </w:p>
    <w:p w14:paraId="095DB2ED" w14:textId="77777777" w:rsidR="00DB0F11" w:rsidRDefault="00DB0F11" w:rsidP="00DB0F11">
      <w:pPr>
        <w:spacing w:line="480" w:lineRule="auto"/>
        <w:rPr>
          <w:rFonts w:ascii="Helvetica" w:hAnsi="Helvetica"/>
          <w:sz w:val="20"/>
          <w:szCs w:val="20"/>
        </w:rPr>
      </w:pPr>
      <w:r w:rsidRPr="000B2299">
        <w:rPr>
          <w:rFonts w:ascii="Helvetica" w:hAnsi="Helvetica"/>
          <w:sz w:val="20"/>
          <w:szCs w:val="20"/>
        </w:rPr>
        <w:t>Fresh Dialogue Poster. (2018). [image] Available at: https://sagmeisterwalsh.com/_image/500x/abb8727708e35ed8252d06ea003e43ab.jpg [Accessed 14 Sep. 2018].</w:t>
      </w:r>
    </w:p>
    <w:p w14:paraId="3FB0AE70" w14:textId="77777777" w:rsidR="00AA2B92" w:rsidRPr="000B2299" w:rsidRDefault="00AA2B92" w:rsidP="00DB0F11">
      <w:pPr>
        <w:spacing w:line="480" w:lineRule="auto"/>
        <w:rPr>
          <w:rFonts w:ascii="Helvetica" w:eastAsia="Times New Roman" w:hAnsi="Helvetica"/>
        </w:rPr>
      </w:pPr>
    </w:p>
    <w:p w14:paraId="6AA5F474" w14:textId="77777777" w:rsidR="00DB0F11" w:rsidRPr="000B2299" w:rsidRDefault="00DB0F11" w:rsidP="00DB0F11">
      <w:pPr>
        <w:spacing w:line="480" w:lineRule="auto"/>
        <w:rPr>
          <w:rFonts w:ascii="Helvetica" w:hAnsi="Helvetica"/>
          <w:sz w:val="20"/>
          <w:szCs w:val="20"/>
        </w:rPr>
      </w:pPr>
      <w:proofErr w:type="spellStart"/>
      <w:r w:rsidRPr="000B2299">
        <w:rPr>
          <w:rFonts w:ascii="Helvetica" w:hAnsi="Helvetica"/>
          <w:sz w:val="20"/>
          <w:szCs w:val="20"/>
        </w:rPr>
        <w:t>Guerilla</w:t>
      </w:r>
      <w:proofErr w:type="spellEnd"/>
      <w:r w:rsidRPr="000B2299">
        <w:rPr>
          <w:rFonts w:ascii="Helvetica" w:hAnsi="Helvetica"/>
          <w:sz w:val="20"/>
          <w:szCs w:val="20"/>
        </w:rPr>
        <w:t xml:space="preserve"> </w:t>
      </w:r>
      <w:proofErr w:type="gramStart"/>
      <w:r w:rsidRPr="000B2299">
        <w:rPr>
          <w:rFonts w:ascii="Helvetica" w:hAnsi="Helvetica"/>
          <w:sz w:val="20"/>
          <w:szCs w:val="20"/>
        </w:rPr>
        <w:t>girls</w:t>
      </w:r>
      <w:proofErr w:type="gramEnd"/>
      <w:r w:rsidRPr="000B2299">
        <w:rPr>
          <w:rFonts w:ascii="Helvetica" w:hAnsi="Helvetica"/>
          <w:sz w:val="20"/>
          <w:szCs w:val="20"/>
        </w:rPr>
        <w:t xml:space="preserve"> poster (2012). 100 ideas that have changed Graphic Design. London: LAURENCE KING PUBLISHING, </w:t>
      </w:r>
      <w:proofErr w:type="gramStart"/>
      <w:r w:rsidRPr="000B2299">
        <w:rPr>
          <w:rFonts w:ascii="Helvetica" w:hAnsi="Helvetica"/>
          <w:sz w:val="20"/>
          <w:szCs w:val="20"/>
        </w:rPr>
        <w:t>p.168,image</w:t>
      </w:r>
      <w:proofErr w:type="gramEnd"/>
      <w:r w:rsidRPr="000B2299">
        <w:rPr>
          <w:rFonts w:ascii="Helvetica" w:hAnsi="Helvetica"/>
          <w:sz w:val="20"/>
          <w:szCs w:val="20"/>
        </w:rPr>
        <w:t>.</w:t>
      </w:r>
    </w:p>
    <w:p w14:paraId="7B9FF57B" w14:textId="77777777" w:rsidR="00DB0F11" w:rsidRPr="000B2299" w:rsidRDefault="00DB0F11" w:rsidP="00DB0F11">
      <w:pPr>
        <w:spacing w:line="480" w:lineRule="auto"/>
        <w:rPr>
          <w:rFonts w:ascii="Helvetica" w:hAnsi="Helvetica"/>
          <w:sz w:val="20"/>
          <w:szCs w:val="20"/>
        </w:rPr>
      </w:pPr>
    </w:p>
    <w:p w14:paraId="42996CBD"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 xml:space="preserve">Heller, S and </w:t>
      </w:r>
      <w:proofErr w:type="spellStart"/>
      <w:proofErr w:type="gramStart"/>
      <w:r w:rsidRPr="000B2299">
        <w:rPr>
          <w:rFonts w:ascii="Helvetica" w:hAnsi="Helvetica"/>
          <w:sz w:val="20"/>
          <w:szCs w:val="20"/>
        </w:rPr>
        <w:t>Vienne,V</w:t>
      </w:r>
      <w:proofErr w:type="spellEnd"/>
      <w:r w:rsidRPr="000B2299">
        <w:rPr>
          <w:rFonts w:ascii="Helvetica" w:hAnsi="Helvetica"/>
          <w:sz w:val="20"/>
          <w:szCs w:val="20"/>
        </w:rPr>
        <w:t>.</w:t>
      </w:r>
      <w:proofErr w:type="gramEnd"/>
      <w:r w:rsidRPr="000B2299">
        <w:rPr>
          <w:rFonts w:ascii="Helvetica" w:hAnsi="Helvetica"/>
          <w:sz w:val="20"/>
          <w:szCs w:val="20"/>
        </w:rPr>
        <w:t xml:space="preserve"> (2012) 100 IDEAS THAT CHANGED GRAPHIC DESIGN. London: LAURENCE KING PUBLISHING, p66, image. </w:t>
      </w:r>
    </w:p>
    <w:p w14:paraId="12ED6EA5" w14:textId="77777777" w:rsidR="00DB0F11" w:rsidRPr="000B2299" w:rsidRDefault="00DB0F11" w:rsidP="00DB0F11">
      <w:pPr>
        <w:spacing w:line="480" w:lineRule="auto"/>
        <w:rPr>
          <w:rFonts w:ascii="Helvetica" w:hAnsi="Helvetica"/>
          <w:sz w:val="20"/>
          <w:szCs w:val="20"/>
        </w:rPr>
      </w:pPr>
    </w:p>
    <w:p w14:paraId="39BA7D91"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 xml:space="preserve">print (2018). Available at: Jessica-Walsh-First-Thing-Ever-Print-AIGA-2 [image]. </w:t>
      </w:r>
    </w:p>
    <w:p w14:paraId="42700469" w14:textId="77777777" w:rsidR="00DB0F11" w:rsidRPr="000B2299" w:rsidRDefault="00DB0F11" w:rsidP="00DB0F11">
      <w:pPr>
        <w:spacing w:line="480" w:lineRule="auto"/>
        <w:rPr>
          <w:rFonts w:ascii="Helvetica" w:hAnsi="Helvetica"/>
          <w:sz w:val="20"/>
          <w:szCs w:val="20"/>
        </w:rPr>
      </w:pPr>
    </w:p>
    <w:p w14:paraId="5E65F6BA" w14:textId="77777777" w:rsidR="00DB0F11" w:rsidRPr="000B2299" w:rsidRDefault="00DB0F11" w:rsidP="00DB0F11">
      <w:pPr>
        <w:spacing w:line="480" w:lineRule="auto"/>
        <w:rPr>
          <w:rFonts w:ascii="Helvetica" w:hAnsi="Helvetica"/>
          <w:sz w:val="20"/>
          <w:szCs w:val="20"/>
        </w:rPr>
      </w:pPr>
      <w:proofErr w:type="spellStart"/>
      <w:r w:rsidRPr="000B2299">
        <w:rPr>
          <w:rFonts w:ascii="Helvetica" w:hAnsi="Helvetica"/>
          <w:sz w:val="20"/>
          <w:szCs w:val="20"/>
        </w:rPr>
        <w:t>Sagmeister</w:t>
      </w:r>
      <w:proofErr w:type="spellEnd"/>
      <w:r w:rsidRPr="000B2299">
        <w:rPr>
          <w:rFonts w:ascii="Helvetica" w:hAnsi="Helvetica"/>
          <w:sz w:val="20"/>
          <w:szCs w:val="20"/>
        </w:rPr>
        <w:t xml:space="preserve"> and Walsh (2018) </w:t>
      </w:r>
      <w:proofErr w:type="spellStart"/>
      <w:r w:rsidRPr="000B2299">
        <w:rPr>
          <w:rFonts w:ascii="Helvetica" w:hAnsi="Helvetica"/>
          <w:sz w:val="20"/>
          <w:szCs w:val="20"/>
        </w:rPr>
        <w:t>Sagmeister</w:t>
      </w:r>
      <w:proofErr w:type="spellEnd"/>
      <w:r w:rsidRPr="000B2299">
        <w:rPr>
          <w:rFonts w:ascii="Helvetica" w:hAnsi="Helvetica"/>
          <w:sz w:val="20"/>
          <w:szCs w:val="20"/>
        </w:rPr>
        <w:t xml:space="preserve"> and Walsh announcement card. [image] Available at: </w:t>
      </w:r>
      <w:hyperlink r:id="rId21" w:history="1">
        <w:r w:rsidRPr="000B2299">
          <w:rPr>
            <w:rFonts w:ascii="Helvetica" w:hAnsi="Helvetica"/>
            <w:sz w:val="20"/>
            <w:szCs w:val="20"/>
          </w:rPr>
          <w:t>https://www.creativereview.co.uk/images/uploads/2012/06/smsagmeisterwalshcard_0.jpg</w:t>
        </w:r>
      </w:hyperlink>
      <w:r w:rsidRPr="000B2299">
        <w:rPr>
          <w:rFonts w:ascii="Helvetica" w:hAnsi="Helvetica"/>
          <w:sz w:val="20"/>
          <w:szCs w:val="20"/>
        </w:rPr>
        <w:t xml:space="preserve"> </w:t>
      </w:r>
    </w:p>
    <w:p w14:paraId="08B71B76" w14:textId="77777777" w:rsidR="00DB0F11" w:rsidRPr="000B2299" w:rsidRDefault="00DB0F11" w:rsidP="00DB0F11">
      <w:pPr>
        <w:spacing w:line="480" w:lineRule="auto"/>
        <w:rPr>
          <w:rFonts w:ascii="Helvetica" w:hAnsi="Helvetica"/>
          <w:sz w:val="20"/>
          <w:szCs w:val="20"/>
        </w:rPr>
      </w:pPr>
    </w:p>
    <w:p w14:paraId="73A521D4" w14:textId="77777777" w:rsidR="00DB0F11" w:rsidRPr="000B2299" w:rsidRDefault="00DB0F11" w:rsidP="00DB0F11">
      <w:pPr>
        <w:spacing w:line="480" w:lineRule="auto"/>
        <w:rPr>
          <w:rFonts w:ascii="Helvetica" w:hAnsi="Helvetica"/>
          <w:sz w:val="20"/>
          <w:szCs w:val="20"/>
        </w:rPr>
      </w:pPr>
      <w:proofErr w:type="spellStart"/>
      <w:r w:rsidRPr="000B2299">
        <w:rPr>
          <w:rFonts w:ascii="Helvetica" w:hAnsi="Helvetica"/>
          <w:sz w:val="20"/>
          <w:szCs w:val="20"/>
        </w:rPr>
        <w:t>Sagmeister</w:t>
      </w:r>
      <w:proofErr w:type="spellEnd"/>
      <w:r w:rsidRPr="000B2299">
        <w:rPr>
          <w:rFonts w:ascii="Helvetica" w:hAnsi="Helvetica"/>
          <w:sz w:val="20"/>
          <w:szCs w:val="20"/>
        </w:rPr>
        <w:t>, S. and Hall, P. (2009). </w:t>
      </w:r>
      <w:proofErr w:type="spellStart"/>
      <w:r w:rsidRPr="000B2299">
        <w:rPr>
          <w:rFonts w:ascii="Helvetica" w:hAnsi="Helvetica"/>
          <w:sz w:val="20"/>
          <w:szCs w:val="20"/>
        </w:rPr>
        <w:t>Sagmeister</w:t>
      </w:r>
      <w:proofErr w:type="spellEnd"/>
      <w:r w:rsidRPr="000B2299">
        <w:rPr>
          <w:rFonts w:ascii="Helvetica" w:hAnsi="Helvetica"/>
          <w:sz w:val="20"/>
          <w:szCs w:val="20"/>
        </w:rPr>
        <w:t xml:space="preserve">, made you look.  New York: Abrams, p119 and p122, image. </w:t>
      </w:r>
    </w:p>
    <w:p w14:paraId="210FC96A" w14:textId="77777777" w:rsidR="00DB0F11" w:rsidRPr="000B2299" w:rsidRDefault="00DB0F11" w:rsidP="00DB0F11">
      <w:pPr>
        <w:spacing w:line="480" w:lineRule="auto"/>
        <w:rPr>
          <w:rFonts w:ascii="Helvetica" w:hAnsi="Helvetica"/>
          <w:sz w:val="20"/>
          <w:szCs w:val="20"/>
        </w:rPr>
      </w:pPr>
    </w:p>
    <w:p w14:paraId="75AEA3AC" w14:textId="77777777" w:rsidR="00DB0F11" w:rsidRPr="000B2299" w:rsidRDefault="00DB0F11" w:rsidP="00DB0F11">
      <w:pPr>
        <w:spacing w:line="480" w:lineRule="auto"/>
        <w:rPr>
          <w:rFonts w:ascii="Helvetica" w:hAnsi="Helvetica"/>
          <w:sz w:val="20"/>
          <w:szCs w:val="20"/>
        </w:rPr>
      </w:pPr>
      <w:r w:rsidRPr="000B2299">
        <w:rPr>
          <w:rFonts w:ascii="Helvetica" w:hAnsi="Helvetica"/>
          <w:sz w:val="20"/>
          <w:szCs w:val="20"/>
        </w:rPr>
        <w:t>The Public (2018). Poster for Bring in 'Da Noise, Bring in 'Da Funk. [image] Available at: https://i.pinimg.com/originals/5d/d5/c7/5dd5c7b93cd6cd9b8477743c6bd1d3b7.jpg [Accessed 12 Sep. 2018].</w:t>
      </w:r>
    </w:p>
    <w:p w14:paraId="732228E8" w14:textId="77777777" w:rsidR="00DF03EF" w:rsidRDefault="00DF03EF" w:rsidP="00F8061D"/>
    <w:p w14:paraId="4320D27C" w14:textId="77777777" w:rsidR="00DF03EF" w:rsidRDefault="00DF03EF" w:rsidP="00F8061D"/>
    <w:p w14:paraId="00AC81B8" w14:textId="60570784" w:rsidR="00E71F11" w:rsidRPr="00F8061D" w:rsidRDefault="00E71F11" w:rsidP="00F8061D"/>
    <w:sectPr w:rsidR="00E71F11" w:rsidRPr="00F8061D" w:rsidSect="00DB0F1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182E38" w14:textId="77777777" w:rsidR="00232FA0" w:rsidRDefault="00232FA0" w:rsidP="00232FA0">
      <w:r>
        <w:separator/>
      </w:r>
    </w:p>
  </w:endnote>
  <w:endnote w:type="continuationSeparator" w:id="0">
    <w:p w14:paraId="4C548658" w14:textId="77777777" w:rsidR="00232FA0" w:rsidRDefault="00232FA0" w:rsidP="00232F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66C75F" w14:textId="77777777" w:rsidR="00232FA0" w:rsidRDefault="00232FA0" w:rsidP="00232FA0">
      <w:r>
        <w:separator/>
      </w:r>
    </w:p>
  </w:footnote>
  <w:footnote w:type="continuationSeparator" w:id="0">
    <w:p w14:paraId="3175FB06" w14:textId="77777777" w:rsidR="00232FA0" w:rsidRDefault="00232FA0" w:rsidP="00232FA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78322CE"/>
    <w:multiLevelType w:val="hybridMultilevel"/>
    <w:tmpl w:val="FFF87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A2D54E3"/>
    <w:multiLevelType w:val="hybridMultilevel"/>
    <w:tmpl w:val="9B42B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187E"/>
    <w:rsid w:val="00007C8C"/>
    <w:rsid w:val="0001112A"/>
    <w:rsid w:val="000209E6"/>
    <w:rsid w:val="000214A7"/>
    <w:rsid w:val="00022A62"/>
    <w:rsid w:val="00034BF8"/>
    <w:rsid w:val="000476AC"/>
    <w:rsid w:val="00055CCC"/>
    <w:rsid w:val="000567B1"/>
    <w:rsid w:val="00063B7F"/>
    <w:rsid w:val="00067437"/>
    <w:rsid w:val="00067D2A"/>
    <w:rsid w:val="00070E57"/>
    <w:rsid w:val="000750FF"/>
    <w:rsid w:val="000A72C7"/>
    <w:rsid w:val="000B0349"/>
    <w:rsid w:val="000B21FF"/>
    <w:rsid w:val="000B3D79"/>
    <w:rsid w:val="000C5E50"/>
    <w:rsid w:val="000C6C21"/>
    <w:rsid w:val="000D0D2D"/>
    <w:rsid w:val="000E0CEC"/>
    <w:rsid w:val="000F3967"/>
    <w:rsid w:val="000F43F5"/>
    <w:rsid w:val="0010086D"/>
    <w:rsid w:val="001104CA"/>
    <w:rsid w:val="001113B7"/>
    <w:rsid w:val="00112CDB"/>
    <w:rsid w:val="00115299"/>
    <w:rsid w:val="001358BF"/>
    <w:rsid w:val="00162EFD"/>
    <w:rsid w:val="00164620"/>
    <w:rsid w:val="001650F2"/>
    <w:rsid w:val="001851E2"/>
    <w:rsid w:val="001947DE"/>
    <w:rsid w:val="00194CAF"/>
    <w:rsid w:val="00194E5D"/>
    <w:rsid w:val="001B221A"/>
    <w:rsid w:val="001B37B8"/>
    <w:rsid w:val="001B7672"/>
    <w:rsid w:val="001C5A69"/>
    <w:rsid w:val="001D070E"/>
    <w:rsid w:val="001D4316"/>
    <w:rsid w:val="001D6FF9"/>
    <w:rsid w:val="001D792F"/>
    <w:rsid w:val="001E15A8"/>
    <w:rsid w:val="001E5A10"/>
    <w:rsid w:val="0020192F"/>
    <w:rsid w:val="00211074"/>
    <w:rsid w:val="00211A5D"/>
    <w:rsid w:val="002143F8"/>
    <w:rsid w:val="00214C4F"/>
    <w:rsid w:val="00216BC7"/>
    <w:rsid w:val="0021705C"/>
    <w:rsid w:val="00225D54"/>
    <w:rsid w:val="00232FA0"/>
    <w:rsid w:val="002377A3"/>
    <w:rsid w:val="00240642"/>
    <w:rsid w:val="00241090"/>
    <w:rsid w:val="00244FEF"/>
    <w:rsid w:val="002533B9"/>
    <w:rsid w:val="00253AE6"/>
    <w:rsid w:val="00256431"/>
    <w:rsid w:val="00257A18"/>
    <w:rsid w:val="00257C98"/>
    <w:rsid w:val="00260348"/>
    <w:rsid w:val="00260778"/>
    <w:rsid w:val="00264F86"/>
    <w:rsid w:val="00272063"/>
    <w:rsid w:val="0027374E"/>
    <w:rsid w:val="00277EC1"/>
    <w:rsid w:val="00291BBC"/>
    <w:rsid w:val="002940CA"/>
    <w:rsid w:val="002948DD"/>
    <w:rsid w:val="002A0F45"/>
    <w:rsid w:val="002A3802"/>
    <w:rsid w:val="002A3D5B"/>
    <w:rsid w:val="002C1073"/>
    <w:rsid w:val="002C721F"/>
    <w:rsid w:val="002C7973"/>
    <w:rsid w:val="002D58BA"/>
    <w:rsid w:val="002D770F"/>
    <w:rsid w:val="002E3F4C"/>
    <w:rsid w:val="002E6EC7"/>
    <w:rsid w:val="002E7538"/>
    <w:rsid w:val="002F0E7C"/>
    <w:rsid w:val="002F2E42"/>
    <w:rsid w:val="002F6537"/>
    <w:rsid w:val="00312C51"/>
    <w:rsid w:val="00313631"/>
    <w:rsid w:val="0031666D"/>
    <w:rsid w:val="003303E8"/>
    <w:rsid w:val="00331938"/>
    <w:rsid w:val="00337B3C"/>
    <w:rsid w:val="0034144B"/>
    <w:rsid w:val="00346363"/>
    <w:rsid w:val="00352722"/>
    <w:rsid w:val="00356FEF"/>
    <w:rsid w:val="00361DE8"/>
    <w:rsid w:val="00372247"/>
    <w:rsid w:val="003772A3"/>
    <w:rsid w:val="00381AA8"/>
    <w:rsid w:val="00385935"/>
    <w:rsid w:val="0039357D"/>
    <w:rsid w:val="00397862"/>
    <w:rsid w:val="003A217A"/>
    <w:rsid w:val="003A4386"/>
    <w:rsid w:val="003B0DFE"/>
    <w:rsid w:val="003B6000"/>
    <w:rsid w:val="003C27C1"/>
    <w:rsid w:val="003C36DB"/>
    <w:rsid w:val="003C67F8"/>
    <w:rsid w:val="003D19F8"/>
    <w:rsid w:val="00401EFC"/>
    <w:rsid w:val="004056B8"/>
    <w:rsid w:val="00415636"/>
    <w:rsid w:val="00417EA0"/>
    <w:rsid w:val="00423316"/>
    <w:rsid w:val="00424121"/>
    <w:rsid w:val="00433DA8"/>
    <w:rsid w:val="00435DAC"/>
    <w:rsid w:val="004423C3"/>
    <w:rsid w:val="00443406"/>
    <w:rsid w:val="0044391D"/>
    <w:rsid w:val="00445ABD"/>
    <w:rsid w:val="00455B2B"/>
    <w:rsid w:val="00455D2F"/>
    <w:rsid w:val="00456097"/>
    <w:rsid w:val="00462480"/>
    <w:rsid w:val="004630DB"/>
    <w:rsid w:val="00465521"/>
    <w:rsid w:val="004656DC"/>
    <w:rsid w:val="004711A9"/>
    <w:rsid w:val="00486F70"/>
    <w:rsid w:val="00490BAB"/>
    <w:rsid w:val="004911CD"/>
    <w:rsid w:val="00491566"/>
    <w:rsid w:val="004A08C5"/>
    <w:rsid w:val="004A0D85"/>
    <w:rsid w:val="004B6818"/>
    <w:rsid w:val="004C6A49"/>
    <w:rsid w:val="004E12C5"/>
    <w:rsid w:val="004F07C2"/>
    <w:rsid w:val="004F2A3F"/>
    <w:rsid w:val="00522301"/>
    <w:rsid w:val="005356D6"/>
    <w:rsid w:val="00535B56"/>
    <w:rsid w:val="00536B9F"/>
    <w:rsid w:val="00537182"/>
    <w:rsid w:val="00550827"/>
    <w:rsid w:val="00555C1E"/>
    <w:rsid w:val="005574B9"/>
    <w:rsid w:val="005A1CFC"/>
    <w:rsid w:val="005C01D3"/>
    <w:rsid w:val="005C212B"/>
    <w:rsid w:val="005C21D8"/>
    <w:rsid w:val="005D76FD"/>
    <w:rsid w:val="005E4C4E"/>
    <w:rsid w:val="005E6253"/>
    <w:rsid w:val="005F052E"/>
    <w:rsid w:val="005F2E17"/>
    <w:rsid w:val="0060216E"/>
    <w:rsid w:val="006038C0"/>
    <w:rsid w:val="00603C98"/>
    <w:rsid w:val="006110F2"/>
    <w:rsid w:val="00626102"/>
    <w:rsid w:val="00636AB8"/>
    <w:rsid w:val="00652541"/>
    <w:rsid w:val="006530CC"/>
    <w:rsid w:val="00653A08"/>
    <w:rsid w:val="006574C1"/>
    <w:rsid w:val="00657ECC"/>
    <w:rsid w:val="00664212"/>
    <w:rsid w:val="00665C2C"/>
    <w:rsid w:val="00667427"/>
    <w:rsid w:val="00676F81"/>
    <w:rsid w:val="00677147"/>
    <w:rsid w:val="00681075"/>
    <w:rsid w:val="00683C53"/>
    <w:rsid w:val="00695CF2"/>
    <w:rsid w:val="006976A6"/>
    <w:rsid w:val="006A0889"/>
    <w:rsid w:val="006A1D62"/>
    <w:rsid w:val="006A3727"/>
    <w:rsid w:val="006A603B"/>
    <w:rsid w:val="006B0FE6"/>
    <w:rsid w:val="006B1E76"/>
    <w:rsid w:val="006C37C3"/>
    <w:rsid w:val="006C5224"/>
    <w:rsid w:val="006C6516"/>
    <w:rsid w:val="006E071E"/>
    <w:rsid w:val="006E1E9A"/>
    <w:rsid w:val="006E44BF"/>
    <w:rsid w:val="006F1184"/>
    <w:rsid w:val="006F6B76"/>
    <w:rsid w:val="007028DB"/>
    <w:rsid w:val="007031E2"/>
    <w:rsid w:val="00710551"/>
    <w:rsid w:val="00710E97"/>
    <w:rsid w:val="007173F0"/>
    <w:rsid w:val="007200EA"/>
    <w:rsid w:val="00722516"/>
    <w:rsid w:val="0072791E"/>
    <w:rsid w:val="0073343A"/>
    <w:rsid w:val="0074021D"/>
    <w:rsid w:val="00751C0D"/>
    <w:rsid w:val="007621C5"/>
    <w:rsid w:val="00763F1F"/>
    <w:rsid w:val="0076625C"/>
    <w:rsid w:val="00766811"/>
    <w:rsid w:val="0077228B"/>
    <w:rsid w:val="00780D19"/>
    <w:rsid w:val="00781549"/>
    <w:rsid w:val="007A1FE2"/>
    <w:rsid w:val="007A203A"/>
    <w:rsid w:val="007A2A81"/>
    <w:rsid w:val="007A5954"/>
    <w:rsid w:val="007A7FF1"/>
    <w:rsid w:val="007C44FE"/>
    <w:rsid w:val="007C5225"/>
    <w:rsid w:val="007C530E"/>
    <w:rsid w:val="007D088D"/>
    <w:rsid w:val="007D5329"/>
    <w:rsid w:val="007E3FEA"/>
    <w:rsid w:val="007F39A9"/>
    <w:rsid w:val="007F72CC"/>
    <w:rsid w:val="00821A6F"/>
    <w:rsid w:val="00824839"/>
    <w:rsid w:val="00832B04"/>
    <w:rsid w:val="008436FC"/>
    <w:rsid w:val="008473C3"/>
    <w:rsid w:val="008475AC"/>
    <w:rsid w:val="00860871"/>
    <w:rsid w:val="00870649"/>
    <w:rsid w:val="00872681"/>
    <w:rsid w:val="0089397D"/>
    <w:rsid w:val="008A5FB2"/>
    <w:rsid w:val="008A7EF3"/>
    <w:rsid w:val="008B2337"/>
    <w:rsid w:val="008C2E5E"/>
    <w:rsid w:val="008C3737"/>
    <w:rsid w:val="008C39F5"/>
    <w:rsid w:val="008C5D21"/>
    <w:rsid w:val="008C79F9"/>
    <w:rsid w:val="008E575D"/>
    <w:rsid w:val="008E69EC"/>
    <w:rsid w:val="008F64ED"/>
    <w:rsid w:val="00900AFE"/>
    <w:rsid w:val="00901D5D"/>
    <w:rsid w:val="00916AC7"/>
    <w:rsid w:val="00922A78"/>
    <w:rsid w:val="00923895"/>
    <w:rsid w:val="0092402A"/>
    <w:rsid w:val="00926240"/>
    <w:rsid w:val="00927390"/>
    <w:rsid w:val="00935271"/>
    <w:rsid w:val="0093554E"/>
    <w:rsid w:val="00940217"/>
    <w:rsid w:val="00947770"/>
    <w:rsid w:val="00957F14"/>
    <w:rsid w:val="0096059F"/>
    <w:rsid w:val="009606B5"/>
    <w:rsid w:val="009623CD"/>
    <w:rsid w:val="009767D2"/>
    <w:rsid w:val="00980E95"/>
    <w:rsid w:val="009838E9"/>
    <w:rsid w:val="00985856"/>
    <w:rsid w:val="009A130D"/>
    <w:rsid w:val="009B09AA"/>
    <w:rsid w:val="009C37D2"/>
    <w:rsid w:val="009D057B"/>
    <w:rsid w:val="009D09BD"/>
    <w:rsid w:val="009D399A"/>
    <w:rsid w:val="009F72B7"/>
    <w:rsid w:val="00A0431C"/>
    <w:rsid w:val="00A13144"/>
    <w:rsid w:val="00A24F58"/>
    <w:rsid w:val="00A2565D"/>
    <w:rsid w:val="00A26C93"/>
    <w:rsid w:val="00A324E3"/>
    <w:rsid w:val="00A416E3"/>
    <w:rsid w:val="00A42436"/>
    <w:rsid w:val="00A4347A"/>
    <w:rsid w:val="00A57311"/>
    <w:rsid w:val="00A57F38"/>
    <w:rsid w:val="00A57FF7"/>
    <w:rsid w:val="00A61D9E"/>
    <w:rsid w:val="00A63CBE"/>
    <w:rsid w:val="00A679BE"/>
    <w:rsid w:val="00A77074"/>
    <w:rsid w:val="00A77892"/>
    <w:rsid w:val="00A81A5F"/>
    <w:rsid w:val="00A86BFC"/>
    <w:rsid w:val="00A96B26"/>
    <w:rsid w:val="00A96BD2"/>
    <w:rsid w:val="00A970AD"/>
    <w:rsid w:val="00AA1079"/>
    <w:rsid w:val="00AA2B92"/>
    <w:rsid w:val="00AB498D"/>
    <w:rsid w:val="00AB6CF8"/>
    <w:rsid w:val="00AC187E"/>
    <w:rsid w:val="00AC2CAB"/>
    <w:rsid w:val="00AC45FA"/>
    <w:rsid w:val="00AC608B"/>
    <w:rsid w:val="00AD1B89"/>
    <w:rsid w:val="00AD386C"/>
    <w:rsid w:val="00AD3A2E"/>
    <w:rsid w:val="00AD725D"/>
    <w:rsid w:val="00AE4696"/>
    <w:rsid w:val="00B11FC4"/>
    <w:rsid w:val="00B31F79"/>
    <w:rsid w:val="00B35370"/>
    <w:rsid w:val="00B413C2"/>
    <w:rsid w:val="00B42575"/>
    <w:rsid w:val="00B50583"/>
    <w:rsid w:val="00B61907"/>
    <w:rsid w:val="00B76F29"/>
    <w:rsid w:val="00B932D0"/>
    <w:rsid w:val="00B96C59"/>
    <w:rsid w:val="00B97852"/>
    <w:rsid w:val="00BC4155"/>
    <w:rsid w:val="00BD1472"/>
    <w:rsid w:val="00BE7DE9"/>
    <w:rsid w:val="00BF5DCC"/>
    <w:rsid w:val="00C00F89"/>
    <w:rsid w:val="00C127F2"/>
    <w:rsid w:val="00C16A22"/>
    <w:rsid w:val="00C16E5F"/>
    <w:rsid w:val="00C236A8"/>
    <w:rsid w:val="00C2590F"/>
    <w:rsid w:val="00C30DD5"/>
    <w:rsid w:val="00C31C7F"/>
    <w:rsid w:val="00C366C0"/>
    <w:rsid w:val="00C40B8F"/>
    <w:rsid w:val="00C42172"/>
    <w:rsid w:val="00C534F8"/>
    <w:rsid w:val="00C639E9"/>
    <w:rsid w:val="00C72BF7"/>
    <w:rsid w:val="00C746AD"/>
    <w:rsid w:val="00C75C12"/>
    <w:rsid w:val="00C90D8E"/>
    <w:rsid w:val="00C92459"/>
    <w:rsid w:val="00C94E4E"/>
    <w:rsid w:val="00C976EE"/>
    <w:rsid w:val="00CA29B3"/>
    <w:rsid w:val="00CA2FBA"/>
    <w:rsid w:val="00CA4540"/>
    <w:rsid w:val="00CB6BD5"/>
    <w:rsid w:val="00CC4B90"/>
    <w:rsid w:val="00CD3C13"/>
    <w:rsid w:val="00CD3FB8"/>
    <w:rsid w:val="00CD5248"/>
    <w:rsid w:val="00CD571E"/>
    <w:rsid w:val="00CE2AA8"/>
    <w:rsid w:val="00CE5AAF"/>
    <w:rsid w:val="00D0384F"/>
    <w:rsid w:val="00D138C4"/>
    <w:rsid w:val="00D20628"/>
    <w:rsid w:val="00D3060E"/>
    <w:rsid w:val="00D352EB"/>
    <w:rsid w:val="00D35A6D"/>
    <w:rsid w:val="00D37AFF"/>
    <w:rsid w:val="00D44513"/>
    <w:rsid w:val="00D60B95"/>
    <w:rsid w:val="00D66B13"/>
    <w:rsid w:val="00D82B85"/>
    <w:rsid w:val="00D90A52"/>
    <w:rsid w:val="00D90C89"/>
    <w:rsid w:val="00DA15F2"/>
    <w:rsid w:val="00DA5C71"/>
    <w:rsid w:val="00DA798B"/>
    <w:rsid w:val="00DB0BC2"/>
    <w:rsid w:val="00DB0F11"/>
    <w:rsid w:val="00DB4EB3"/>
    <w:rsid w:val="00DB7628"/>
    <w:rsid w:val="00DC6735"/>
    <w:rsid w:val="00DC714C"/>
    <w:rsid w:val="00DD1982"/>
    <w:rsid w:val="00DE2C3B"/>
    <w:rsid w:val="00DF03EF"/>
    <w:rsid w:val="00DF4CD3"/>
    <w:rsid w:val="00DF59C2"/>
    <w:rsid w:val="00E01586"/>
    <w:rsid w:val="00E026B0"/>
    <w:rsid w:val="00E064EB"/>
    <w:rsid w:val="00E066CB"/>
    <w:rsid w:val="00E12B5B"/>
    <w:rsid w:val="00E12F90"/>
    <w:rsid w:val="00E20D83"/>
    <w:rsid w:val="00E26F34"/>
    <w:rsid w:val="00E32288"/>
    <w:rsid w:val="00E36B10"/>
    <w:rsid w:val="00E37404"/>
    <w:rsid w:val="00E41AE6"/>
    <w:rsid w:val="00E41C60"/>
    <w:rsid w:val="00E44BE0"/>
    <w:rsid w:val="00E44D2A"/>
    <w:rsid w:val="00E613B1"/>
    <w:rsid w:val="00E6687B"/>
    <w:rsid w:val="00E71098"/>
    <w:rsid w:val="00E71F11"/>
    <w:rsid w:val="00E724EE"/>
    <w:rsid w:val="00E83105"/>
    <w:rsid w:val="00E85A8D"/>
    <w:rsid w:val="00EA0794"/>
    <w:rsid w:val="00EA61D8"/>
    <w:rsid w:val="00EB744B"/>
    <w:rsid w:val="00EC237E"/>
    <w:rsid w:val="00EC50E1"/>
    <w:rsid w:val="00ED154E"/>
    <w:rsid w:val="00EE2B5D"/>
    <w:rsid w:val="00EE69B4"/>
    <w:rsid w:val="00EF1B87"/>
    <w:rsid w:val="00F11057"/>
    <w:rsid w:val="00F12CA7"/>
    <w:rsid w:val="00F15B58"/>
    <w:rsid w:val="00F228C8"/>
    <w:rsid w:val="00F31B20"/>
    <w:rsid w:val="00F32980"/>
    <w:rsid w:val="00F56E5E"/>
    <w:rsid w:val="00F61BB4"/>
    <w:rsid w:val="00F6219A"/>
    <w:rsid w:val="00F648E4"/>
    <w:rsid w:val="00F73254"/>
    <w:rsid w:val="00F8061D"/>
    <w:rsid w:val="00F81A9F"/>
    <w:rsid w:val="00F83B39"/>
    <w:rsid w:val="00F8657D"/>
    <w:rsid w:val="00F94039"/>
    <w:rsid w:val="00F942C6"/>
    <w:rsid w:val="00FA58E6"/>
    <w:rsid w:val="00FB5246"/>
    <w:rsid w:val="00FE2350"/>
    <w:rsid w:val="00FE6A2F"/>
    <w:rsid w:val="00FE73CF"/>
    <w:rsid w:val="00FF139E"/>
    <w:rsid w:val="00FF58E2"/>
    <w:rsid w:val="00FF5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FBF574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B0BC2"/>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0476AC"/>
    <w:pPr>
      <w:spacing w:after="200"/>
    </w:pPr>
    <w:rPr>
      <w:rFonts w:asciiTheme="minorHAnsi" w:hAnsiTheme="minorHAnsi" w:cstheme="minorBidi"/>
      <w:i/>
      <w:iCs/>
      <w:color w:val="44546A" w:themeColor="text2"/>
      <w:sz w:val="18"/>
      <w:szCs w:val="18"/>
      <w:lang w:eastAsia="en-US"/>
    </w:rPr>
  </w:style>
  <w:style w:type="paragraph" w:styleId="EndnoteText">
    <w:name w:val="endnote text"/>
    <w:basedOn w:val="Normal"/>
    <w:link w:val="EndnoteTextChar"/>
    <w:uiPriority w:val="99"/>
    <w:unhideWhenUsed/>
    <w:rsid w:val="00232FA0"/>
    <w:rPr>
      <w:rFonts w:asciiTheme="minorHAnsi" w:hAnsiTheme="minorHAnsi" w:cstheme="minorBidi"/>
      <w:lang w:eastAsia="en-US"/>
    </w:rPr>
  </w:style>
  <w:style w:type="character" w:customStyle="1" w:styleId="EndnoteTextChar">
    <w:name w:val="Endnote Text Char"/>
    <w:basedOn w:val="DefaultParagraphFont"/>
    <w:link w:val="EndnoteText"/>
    <w:uiPriority w:val="99"/>
    <w:rsid w:val="00232FA0"/>
  </w:style>
  <w:style w:type="character" w:styleId="EndnoteReference">
    <w:name w:val="endnote reference"/>
    <w:basedOn w:val="DefaultParagraphFont"/>
    <w:uiPriority w:val="99"/>
    <w:unhideWhenUsed/>
    <w:rsid w:val="00232FA0"/>
    <w:rPr>
      <w:vertAlign w:val="superscript"/>
    </w:rPr>
  </w:style>
  <w:style w:type="character" w:styleId="Hyperlink">
    <w:name w:val="Hyperlink"/>
    <w:basedOn w:val="DefaultParagraphFont"/>
    <w:uiPriority w:val="99"/>
    <w:unhideWhenUsed/>
    <w:rsid w:val="00CA2FBA"/>
    <w:rPr>
      <w:color w:val="0563C1" w:themeColor="hyperlink"/>
      <w:u w:val="single"/>
    </w:rPr>
  </w:style>
  <w:style w:type="character" w:styleId="FollowedHyperlink">
    <w:name w:val="FollowedHyperlink"/>
    <w:basedOn w:val="DefaultParagraphFont"/>
    <w:uiPriority w:val="99"/>
    <w:semiHidden/>
    <w:unhideWhenUsed/>
    <w:rsid w:val="00C746AD"/>
    <w:rPr>
      <w:color w:val="954F72" w:themeColor="followedHyperlink"/>
      <w:u w:val="single"/>
    </w:rPr>
  </w:style>
  <w:style w:type="paragraph" w:styleId="ListParagraph">
    <w:name w:val="List Paragraph"/>
    <w:basedOn w:val="Normal"/>
    <w:uiPriority w:val="34"/>
    <w:qFormat/>
    <w:rsid w:val="003A217A"/>
    <w:pPr>
      <w:ind w:left="720"/>
      <w:contextualSpacing/>
    </w:pPr>
    <w:rPr>
      <w:rFonts w:asciiTheme="minorHAnsi" w:hAnsiTheme="minorHAnsi" w:cstheme="minorBidi"/>
      <w:lang w:eastAsia="en-US"/>
    </w:rPr>
  </w:style>
  <w:style w:type="paragraph" w:styleId="NoSpacing">
    <w:name w:val="No Spacing"/>
    <w:link w:val="NoSpacingChar"/>
    <w:uiPriority w:val="1"/>
    <w:qFormat/>
    <w:rsid w:val="00DB0F11"/>
    <w:rPr>
      <w:rFonts w:eastAsiaTheme="minorEastAsia"/>
      <w:sz w:val="22"/>
      <w:szCs w:val="22"/>
      <w:lang w:val="en-US" w:eastAsia="zh-CN"/>
    </w:rPr>
  </w:style>
  <w:style w:type="character" w:customStyle="1" w:styleId="NoSpacingChar">
    <w:name w:val="No Spacing Char"/>
    <w:basedOn w:val="DefaultParagraphFont"/>
    <w:link w:val="NoSpacing"/>
    <w:uiPriority w:val="1"/>
    <w:rsid w:val="00DB0F1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43527">
      <w:bodyDiv w:val="1"/>
      <w:marLeft w:val="0"/>
      <w:marRight w:val="0"/>
      <w:marTop w:val="0"/>
      <w:marBottom w:val="0"/>
      <w:divBdr>
        <w:top w:val="none" w:sz="0" w:space="0" w:color="auto"/>
        <w:left w:val="none" w:sz="0" w:space="0" w:color="auto"/>
        <w:bottom w:val="none" w:sz="0" w:space="0" w:color="auto"/>
        <w:right w:val="none" w:sz="0" w:space="0" w:color="auto"/>
      </w:divBdr>
    </w:div>
    <w:div w:id="184565862">
      <w:bodyDiv w:val="1"/>
      <w:marLeft w:val="0"/>
      <w:marRight w:val="0"/>
      <w:marTop w:val="0"/>
      <w:marBottom w:val="0"/>
      <w:divBdr>
        <w:top w:val="none" w:sz="0" w:space="0" w:color="auto"/>
        <w:left w:val="none" w:sz="0" w:space="0" w:color="auto"/>
        <w:bottom w:val="none" w:sz="0" w:space="0" w:color="auto"/>
        <w:right w:val="none" w:sz="0" w:space="0" w:color="auto"/>
      </w:divBdr>
    </w:div>
    <w:div w:id="222915028">
      <w:bodyDiv w:val="1"/>
      <w:marLeft w:val="0"/>
      <w:marRight w:val="0"/>
      <w:marTop w:val="0"/>
      <w:marBottom w:val="0"/>
      <w:divBdr>
        <w:top w:val="none" w:sz="0" w:space="0" w:color="auto"/>
        <w:left w:val="none" w:sz="0" w:space="0" w:color="auto"/>
        <w:bottom w:val="none" w:sz="0" w:space="0" w:color="auto"/>
        <w:right w:val="none" w:sz="0" w:space="0" w:color="auto"/>
      </w:divBdr>
    </w:div>
    <w:div w:id="583413113">
      <w:bodyDiv w:val="1"/>
      <w:marLeft w:val="0"/>
      <w:marRight w:val="0"/>
      <w:marTop w:val="0"/>
      <w:marBottom w:val="0"/>
      <w:divBdr>
        <w:top w:val="none" w:sz="0" w:space="0" w:color="auto"/>
        <w:left w:val="none" w:sz="0" w:space="0" w:color="auto"/>
        <w:bottom w:val="none" w:sz="0" w:space="0" w:color="auto"/>
        <w:right w:val="none" w:sz="0" w:space="0" w:color="auto"/>
      </w:divBdr>
    </w:div>
    <w:div w:id="745343018">
      <w:bodyDiv w:val="1"/>
      <w:marLeft w:val="0"/>
      <w:marRight w:val="0"/>
      <w:marTop w:val="0"/>
      <w:marBottom w:val="0"/>
      <w:divBdr>
        <w:top w:val="none" w:sz="0" w:space="0" w:color="auto"/>
        <w:left w:val="none" w:sz="0" w:space="0" w:color="auto"/>
        <w:bottom w:val="none" w:sz="0" w:space="0" w:color="auto"/>
        <w:right w:val="none" w:sz="0" w:space="0" w:color="auto"/>
      </w:divBdr>
    </w:div>
    <w:div w:id="916749455">
      <w:bodyDiv w:val="1"/>
      <w:marLeft w:val="0"/>
      <w:marRight w:val="0"/>
      <w:marTop w:val="0"/>
      <w:marBottom w:val="0"/>
      <w:divBdr>
        <w:top w:val="none" w:sz="0" w:space="0" w:color="auto"/>
        <w:left w:val="none" w:sz="0" w:space="0" w:color="auto"/>
        <w:bottom w:val="none" w:sz="0" w:space="0" w:color="auto"/>
        <w:right w:val="none" w:sz="0" w:space="0" w:color="auto"/>
      </w:divBdr>
    </w:div>
    <w:div w:id="1100100020">
      <w:bodyDiv w:val="1"/>
      <w:marLeft w:val="0"/>
      <w:marRight w:val="0"/>
      <w:marTop w:val="0"/>
      <w:marBottom w:val="0"/>
      <w:divBdr>
        <w:top w:val="none" w:sz="0" w:space="0" w:color="auto"/>
        <w:left w:val="none" w:sz="0" w:space="0" w:color="auto"/>
        <w:bottom w:val="none" w:sz="0" w:space="0" w:color="auto"/>
        <w:right w:val="none" w:sz="0" w:space="0" w:color="auto"/>
      </w:divBdr>
    </w:div>
    <w:div w:id="1180780322">
      <w:bodyDiv w:val="1"/>
      <w:marLeft w:val="0"/>
      <w:marRight w:val="0"/>
      <w:marTop w:val="0"/>
      <w:marBottom w:val="0"/>
      <w:divBdr>
        <w:top w:val="none" w:sz="0" w:space="0" w:color="auto"/>
        <w:left w:val="none" w:sz="0" w:space="0" w:color="auto"/>
        <w:bottom w:val="none" w:sz="0" w:space="0" w:color="auto"/>
        <w:right w:val="none" w:sz="0" w:space="0" w:color="auto"/>
      </w:divBdr>
    </w:div>
    <w:div w:id="1183938196">
      <w:bodyDiv w:val="1"/>
      <w:marLeft w:val="0"/>
      <w:marRight w:val="0"/>
      <w:marTop w:val="0"/>
      <w:marBottom w:val="0"/>
      <w:divBdr>
        <w:top w:val="none" w:sz="0" w:space="0" w:color="auto"/>
        <w:left w:val="none" w:sz="0" w:space="0" w:color="auto"/>
        <w:bottom w:val="none" w:sz="0" w:space="0" w:color="auto"/>
        <w:right w:val="none" w:sz="0" w:space="0" w:color="auto"/>
      </w:divBdr>
      <w:divsChild>
        <w:div w:id="448478239">
          <w:marLeft w:val="0"/>
          <w:marRight w:val="0"/>
          <w:marTop w:val="0"/>
          <w:marBottom w:val="0"/>
          <w:divBdr>
            <w:top w:val="none" w:sz="0" w:space="0" w:color="auto"/>
            <w:left w:val="none" w:sz="0" w:space="0" w:color="auto"/>
            <w:bottom w:val="none" w:sz="0" w:space="0" w:color="auto"/>
            <w:right w:val="none" w:sz="0" w:space="0" w:color="auto"/>
          </w:divBdr>
        </w:div>
        <w:div w:id="2022538334">
          <w:marLeft w:val="0"/>
          <w:marRight w:val="0"/>
          <w:marTop w:val="0"/>
          <w:marBottom w:val="0"/>
          <w:divBdr>
            <w:top w:val="none" w:sz="0" w:space="0" w:color="auto"/>
            <w:left w:val="none" w:sz="0" w:space="0" w:color="auto"/>
            <w:bottom w:val="none" w:sz="0" w:space="0" w:color="auto"/>
            <w:right w:val="none" w:sz="0" w:space="0" w:color="auto"/>
          </w:divBdr>
        </w:div>
      </w:divsChild>
    </w:div>
    <w:div w:id="1199512169">
      <w:bodyDiv w:val="1"/>
      <w:marLeft w:val="0"/>
      <w:marRight w:val="0"/>
      <w:marTop w:val="0"/>
      <w:marBottom w:val="0"/>
      <w:divBdr>
        <w:top w:val="none" w:sz="0" w:space="0" w:color="auto"/>
        <w:left w:val="none" w:sz="0" w:space="0" w:color="auto"/>
        <w:bottom w:val="none" w:sz="0" w:space="0" w:color="auto"/>
        <w:right w:val="none" w:sz="0" w:space="0" w:color="auto"/>
      </w:divBdr>
    </w:div>
    <w:div w:id="1308315932">
      <w:bodyDiv w:val="1"/>
      <w:marLeft w:val="0"/>
      <w:marRight w:val="0"/>
      <w:marTop w:val="0"/>
      <w:marBottom w:val="0"/>
      <w:divBdr>
        <w:top w:val="none" w:sz="0" w:space="0" w:color="auto"/>
        <w:left w:val="none" w:sz="0" w:space="0" w:color="auto"/>
        <w:bottom w:val="none" w:sz="0" w:space="0" w:color="auto"/>
        <w:right w:val="none" w:sz="0" w:space="0" w:color="auto"/>
      </w:divBdr>
    </w:div>
    <w:div w:id="1412238003">
      <w:bodyDiv w:val="1"/>
      <w:marLeft w:val="0"/>
      <w:marRight w:val="0"/>
      <w:marTop w:val="0"/>
      <w:marBottom w:val="0"/>
      <w:divBdr>
        <w:top w:val="none" w:sz="0" w:space="0" w:color="auto"/>
        <w:left w:val="none" w:sz="0" w:space="0" w:color="auto"/>
        <w:bottom w:val="none" w:sz="0" w:space="0" w:color="auto"/>
        <w:right w:val="none" w:sz="0" w:space="0" w:color="auto"/>
      </w:divBdr>
    </w:div>
    <w:div w:id="1436824082">
      <w:bodyDiv w:val="1"/>
      <w:marLeft w:val="0"/>
      <w:marRight w:val="0"/>
      <w:marTop w:val="0"/>
      <w:marBottom w:val="0"/>
      <w:divBdr>
        <w:top w:val="none" w:sz="0" w:space="0" w:color="auto"/>
        <w:left w:val="none" w:sz="0" w:space="0" w:color="auto"/>
        <w:bottom w:val="none" w:sz="0" w:space="0" w:color="auto"/>
        <w:right w:val="none" w:sz="0" w:space="0" w:color="auto"/>
      </w:divBdr>
    </w:div>
    <w:div w:id="1580168923">
      <w:bodyDiv w:val="1"/>
      <w:marLeft w:val="0"/>
      <w:marRight w:val="0"/>
      <w:marTop w:val="0"/>
      <w:marBottom w:val="0"/>
      <w:divBdr>
        <w:top w:val="none" w:sz="0" w:space="0" w:color="auto"/>
        <w:left w:val="none" w:sz="0" w:space="0" w:color="auto"/>
        <w:bottom w:val="none" w:sz="0" w:space="0" w:color="auto"/>
        <w:right w:val="none" w:sz="0" w:space="0" w:color="auto"/>
      </w:divBdr>
    </w:div>
    <w:div w:id="1589188668">
      <w:bodyDiv w:val="1"/>
      <w:marLeft w:val="0"/>
      <w:marRight w:val="0"/>
      <w:marTop w:val="0"/>
      <w:marBottom w:val="0"/>
      <w:divBdr>
        <w:top w:val="none" w:sz="0" w:space="0" w:color="auto"/>
        <w:left w:val="none" w:sz="0" w:space="0" w:color="auto"/>
        <w:bottom w:val="none" w:sz="0" w:space="0" w:color="auto"/>
        <w:right w:val="none" w:sz="0" w:space="0" w:color="auto"/>
      </w:divBdr>
    </w:div>
    <w:div w:id="1827209553">
      <w:bodyDiv w:val="1"/>
      <w:marLeft w:val="0"/>
      <w:marRight w:val="0"/>
      <w:marTop w:val="0"/>
      <w:marBottom w:val="0"/>
      <w:divBdr>
        <w:top w:val="none" w:sz="0" w:space="0" w:color="auto"/>
        <w:left w:val="none" w:sz="0" w:space="0" w:color="auto"/>
        <w:bottom w:val="none" w:sz="0" w:space="0" w:color="auto"/>
        <w:right w:val="none" w:sz="0" w:space="0" w:color="auto"/>
      </w:divBdr>
    </w:div>
    <w:div w:id="1917205271">
      <w:bodyDiv w:val="1"/>
      <w:marLeft w:val="0"/>
      <w:marRight w:val="0"/>
      <w:marTop w:val="0"/>
      <w:marBottom w:val="0"/>
      <w:divBdr>
        <w:top w:val="none" w:sz="0" w:space="0" w:color="auto"/>
        <w:left w:val="none" w:sz="0" w:space="0" w:color="auto"/>
        <w:bottom w:val="none" w:sz="0" w:space="0" w:color="auto"/>
        <w:right w:val="none" w:sz="0" w:space="0" w:color="auto"/>
      </w:divBdr>
    </w:div>
    <w:div w:id="209901141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yperlink" Target="mailto:newyork@pentagram.com" TargetMode="External"/><Relationship Id="rId21" Type="http://schemas.openxmlformats.org/officeDocument/2006/relationships/hyperlink" Target="https://www.creativereview.co.uk/images/uploads/2012/06/smsagmeisterwalshcard_0.jpg" TargetMode="Externa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hyperlink" Target="mailto:lucienneroberts@luciennerobertsplus.com"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846DE7A4-12F3-8348-9789-DB5711B4F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406</TotalTime>
  <Pages>24</Pages>
  <Words>5916</Words>
  <Characters>33727</Characters>
  <Application>Microsoft Macintosh Word</Application>
  <DocSecurity>0</DocSecurity>
  <Lines>281</Lines>
  <Paragraphs>79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Websites</vt:lpstr>
    </vt:vector>
  </TitlesOfParts>
  <LinksUpToDate>false</LinksUpToDate>
  <CharactersWithSpaces>39564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 Bowen (P149848)</dc:creator>
  <cp:keywords/>
  <dc:description/>
  <cp:lastModifiedBy>Shaunna Bowen (P149848)</cp:lastModifiedBy>
  <cp:revision>51</cp:revision>
  <dcterms:created xsi:type="dcterms:W3CDTF">2018-09-12T15:17:00Z</dcterms:created>
  <dcterms:modified xsi:type="dcterms:W3CDTF">2018-12-05T13:55:00Z</dcterms:modified>
</cp:coreProperties>
</file>