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495B" w:rsidRDefault="003A495B" w:rsidP="003A495B">
      <w:pPr>
        <w:spacing w:after="165" w:line="360" w:lineRule="auto"/>
        <w:rPr>
          <w:rFonts w:ascii="Tahoma" w:hAnsi="Tahoma" w:cs="Tahoma"/>
          <w:color w:val="000000"/>
          <w:sz w:val="40"/>
          <w:szCs w:val="40"/>
        </w:rPr>
      </w:pPr>
    </w:p>
    <w:p w:rsidR="003A495B" w:rsidRDefault="003A495B" w:rsidP="003A495B">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A495B" w:rsidTr="003A495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495B" w:rsidRDefault="003A495B">
            <w:pPr>
              <w:spacing w:before="120" w:after="120" w:line="360" w:lineRule="auto"/>
              <w:rPr>
                <w:rFonts w:ascii="Arial" w:hAnsi="Arial" w:cs="Arial"/>
                <w:sz w:val="28"/>
                <w:szCs w:val="28"/>
              </w:rPr>
            </w:pPr>
            <w:r>
              <w:rPr>
                <w:rFonts w:ascii="Arial" w:hAnsi="Arial" w:cs="Arial"/>
                <w:sz w:val="28"/>
                <w:szCs w:val="28"/>
              </w:rPr>
              <w:t>Student Name:</w:t>
            </w:r>
          </w:p>
        </w:tc>
        <w:tc>
          <w:tcPr>
            <w:tcW w:w="6055" w:type="dxa"/>
            <w:tcBorders>
              <w:top w:val="single" w:sz="4" w:space="0" w:color="auto"/>
              <w:left w:val="single" w:sz="4" w:space="0" w:color="auto"/>
              <w:bottom w:val="single" w:sz="4" w:space="0" w:color="auto"/>
              <w:right w:val="single" w:sz="4" w:space="0" w:color="auto"/>
            </w:tcBorders>
          </w:tcPr>
          <w:p w:rsidR="003A495B" w:rsidRDefault="003A495B">
            <w:pPr>
              <w:spacing w:before="120" w:after="120" w:line="360" w:lineRule="auto"/>
              <w:rPr>
                <w:rFonts w:ascii="Arial" w:hAnsi="Arial" w:cs="Arial"/>
                <w:sz w:val="28"/>
                <w:szCs w:val="28"/>
              </w:rPr>
            </w:pPr>
            <w:r>
              <w:rPr>
                <w:rFonts w:ascii="Arial" w:hAnsi="Arial" w:cs="Arial"/>
                <w:sz w:val="28"/>
                <w:szCs w:val="28"/>
              </w:rPr>
              <w:t>Juma Khan</w:t>
            </w:r>
          </w:p>
        </w:tc>
      </w:tr>
      <w:tr w:rsidR="003A495B" w:rsidTr="003A495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495B" w:rsidRDefault="003A495B">
            <w:pPr>
              <w:spacing w:before="120" w:after="120" w:line="360" w:lineRule="auto"/>
              <w:rPr>
                <w:rFonts w:ascii="Arial" w:hAnsi="Arial" w:cs="Arial"/>
                <w:sz w:val="28"/>
                <w:szCs w:val="28"/>
              </w:rPr>
            </w:pPr>
            <w:r>
              <w:rPr>
                <w:rFonts w:ascii="Arial" w:hAnsi="Arial" w:cs="Arial"/>
                <w:sz w:val="28"/>
                <w:szCs w:val="28"/>
              </w:rPr>
              <w:t>Student Number:</w:t>
            </w:r>
          </w:p>
        </w:tc>
        <w:tc>
          <w:tcPr>
            <w:tcW w:w="6055" w:type="dxa"/>
            <w:tcBorders>
              <w:top w:val="single" w:sz="4" w:space="0" w:color="auto"/>
              <w:left w:val="single" w:sz="4" w:space="0" w:color="auto"/>
              <w:bottom w:val="single" w:sz="4" w:space="0" w:color="auto"/>
              <w:right w:val="single" w:sz="4" w:space="0" w:color="auto"/>
            </w:tcBorders>
          </w:tcPr>
          <w:p w:rsidR="003A495B" w:rsidRDefault="003A495B">
            <w:pPr>
              <w:spacing w:before="120" w:after="120" w:line="360" w:lineRule="auto"/>
              <w:rPr>
                <w:rFonts w:ascii="Arial" w:hAnsi="Arial" w:cs="Arial"/>
                <w:sz w:val="28"/>
                <w:szCs w:val="28"/>
              </w:rPr>
            </w:pPr>
            <w:r>
              <w:rPr>
                <w:rFonts w:ascii="Arial" w:hAnsi="Arial" w:cs="Arial"/>
                <w:sz w:val="28"/>
                <w:szCs w:val="28"/>
              </w:rPr>
              <w:t>1910851</w:t>
            </w:r>
          </w:p>
        </w:tc>
      </w:tr>
      <w:tr w:rsidR="003A495B" w:rsidTr="003A495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495B" w:rsidRDefault="003A495B">
            <w:pPr>
              <w:spacing w:before="120" w:after="120" w:line="360" w:lineRule="auto"/>
              <w:rPr>
                <w:rFonts w:ascii="Arial" w:hAnsi="Arial" w:cs="Arial"/>
                <w:sz w:val="28"/>
                <w:szCs w:val="28"/>
              </w:rPr>
            </w:pPr>
            <w:r>
              <w:rPr>
                <w:rFonts w:ascii="Arial" w:hAnsi="Arial" w:cs="Arial"/>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rsidR="003A495B" w:rsidRDefault="003A495B">
            <w:pPr>
              <w:spacing w:before="120" w:after="120" w:line="360" w:lineRule="auto"/>
              <w:rPr>
                <w:rFonts w:ascii="Arial" w:hAnsi="Arial" w:cs="Arial"/>
                <w:color w:val="FF0000"/>
                <w:sz w:val="28"/>
                <w:szCs w:val="28"/>
              </w:rPr>
            </w:pPr>
            <w:r>
              <w:rPr>
                <w:rFonts w:ascii="Arial" w:hAnsi="Arial" w:cs="Arial"/>
                <w:color w:val="FF0000"/>
                <w:sz w:val="28"/>
                <w:szCs w:val="28"/>
              </w:rPr>
              <w:t>BMSK4001</w:t>
            </w:r>
          </w:p>
        </w:tc>
      </w:tr>
      <w:tr w:rsidR="003A495B" w:rsidTr="003A495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495B" w:rsidRDefault="003A495B">
            <w:pPr>
              <w:spacing w:before="120" w:after="120" w:line="360" w:lineRule="auto"/>
              <w:rPr>
                <w:rFonts w:ascii="Arial" w:hAnsi="Arial" w:cs="Arial"/>
                <w:sz w:val="28"/>
                <w:szCs w:val="28"/>
              </w:rPr>
            </w:pPr>
            <w:r>
              <w:rPr>
                <w:rFonts w:ascii="Arial" w:hAnsi="Arial" w:cs="Arial"/>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rsidR="003A495B" w:rsidRDefault="003A495B">
            <w:pPr>
              <w:spacing w:before="120" w:after="120" w:line="360" w:lineRule="auto"/>
              <w:rPr>
                <w:rFonts w:ascii="Arial" w:hAnsi="Arial" w:cs="Arial"/>
                <w:color w:val="FF0000"/>
                <w:sz w:val="28"/>
                <w:szCs w:val="28"/>
              </w:rPr>
            </w:pPr>
            <w:r>
              <w:rPr>
                <w:rFonts w:ascii="Arial" w:hAnsi="Arial" w:cs="Arial"/>
                <w:color w:val="FF0000"/>
                <w:sz w:val="28"/>
                <w:szCs w:val="28"/>
              </w:rPr>
              <w:t>Academic and Employability Skills</w:t>
            </w:r>
          </w:p>
        </w:tc>
      </w:tr>
    </w:tbl>
    <w:p w:rsidR="003A495B" w:rsidRDefault="003A495B" w:rsidP="003A495B">
      <w:pPr>
        <w:spacing w:before="120" w:after="120" w:line="360" w:lineRule="auto"/>
        <w:rPr>
          <w:rFonts w:ascii="Calibri" w:hAnsi="Calibri"/>
          <w:color w:val="FF0000"/>
          <w:sz w:val="24"/>
          <w:szCs w:val="24"/>
        </w:rPr>
      </w:pPr>
    </w:p>
    <w:p w:rsidR="003A495B" w:rsidRDefault="003A495B" w:rsidP="003A495B">
      <w:pPr>
        <w:spacing w:before="120" w:after="120" w:line="276" w:lineRule="auto"/>
        <w:rPr>
          <w:rFonts w:ascii="Tahoma" w:hAnsi="Tahoma" w:cs="Tahoma"/>
          <w:b/>
          <w:color w:val="000000"/>
        </w:rPr>
      </w:pPr>
      <w:r>
        <w:rPr>
          <w:rFonts w:ascii="Tahoma" w:hAnsi="Tahoma" w:cs="Tahoma"/>
          <w:b/>
          <w:color w:val="000000"/>
        </w:rPr>
        <w:t>Statement of Confirmation of Authenticity</w:t>
      </w:r>
    </w:p>
    <w:p w:rsidR="003A495B" w:rsidRDefault="003A495B" w:rsidP="003A495B">
      <w:pPr>
        <w:spacing w:before="120" w:after="120" w:line="276" w:lineRule="auto"/>
        <w:rPr>
          <w:rFonts w:ascii="Arial" w:hAnsi="Arial" w:cs="Arial"/>
          <w:color w:val="000000"/>
        </w:rPr>
      </w:pPr>
      <w:r>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A495B" w:rsidRDefault="003A495B" w:rsidP="003A495B">
      <w:pPr>
        <w:spacing w:before="120" w:after="120" w:line="276" w:lineRule="auto"/>
        <w:rPr>
          <w:rFonts w:ascii="Arial" w:hAnsi="Arial" w:cs="Arial"/>
          <w:color w:val="000000"/>
        </w:rPr>
      </w:pPr>
      <w:r>
        <w:rPr>
          <w:rFonts w:ascii="Arial" w:hAnsi="Arial" w:cs="Arial"/>
          <w:color w:val="000000"/>
        </w:rPr>
        <w:t>Attention is drawn to the plagiarism and unfair practice policies of both the University and of ILM.</w:t>
      </w:r>
    </w:p>
    <w:p w:rsidR="003A495B" w:rsidRDefault="003A495B" w:rsidP="003A495B">
      <w:pPr>
        <w:rPr>
          <w:rFonts w:ascii="Tahoma" w:hAnsi="Tahoma" w:cs="Tahoma"/>
          <w:color w:val="000000"/>
          <w:sz w:val="24"/>
          <w:szCs w:val="24"/>
        </w:rPr>
      </w:pPr>
      <w:r>
        <w:rPr>
          <w:rFonts w:ascii="Tahoma" w:hAnsi="Tahoma" w:cs="Tahoma"/>
          <w:color w:val="000000"/>
          <w:sz w:val="24"/>
          <w:szCs w:val="24"/>
        </w:rPr>
        <w:br w:type="page"/>
      </w:r>
    </w:p>
    <w:p w:rsidR="003A495B" w:rsidRDefault="003A495B" w:rsidP="003A495B">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sdtContent>
        <w:p w:rsidR="004D2724" w:rsidRDefault="004D2724" w:rsidP="004D2724">
          <w:pPr>
            <w:pStyle w:val="TOCHeading"/>
            <w:rPr>
              <w:rFonts w:ascii="Arial" w:hAnsi="Arial" w:cs="Arial"/>
              <w:szCs w:val="24"/>
            </w:rPr>
          </w:pPr>
          <w:r>
            <w:rPr>
              <w:rFonts w:ascii="Arial" w:hAnsi="Arial" w:cs="Arial"/>
              <w:szCs w:val="24"/>
            </w:rPr>
            <w:t>Table of Contents</w:t>
          </w:r>
        </w:p>
        <w:p w:rsidR="004D2724" w:rsidRDefault="004D2724" w:rsidP="004D2724">
          <w:pPr>
            <w:pStyle w:val="TOC1"/>
            <w:tabs>
              <w:tab w:val="right" w:leader="dot" w:pos="9350"/>
            </w:tabs>
            <w:rPr>
              <w:rFonts w:ascii="Arial" w:eastAsiaTheme="minorEastAsia" w:hAnsi="Arial" w:cs="Arial"/>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6" w:anchor="_Toc32491435" w:history="1">
            <w:r>
              <w:rPr>
                <w:rStyle w:val="Hyperlink"/>
                <w:rFonts w:ascii="Arial" w:hAnsi="Arial" w:cs="Arial"/>
                <w:noProof/>
              </w:rPr>
              <w:t>Introduction</w:t>
            </w:r>
            <w:r>
              <w:rPr>
                <w:rStyle w:val="Hyperlink"/>
                <w:rFonts w:ascii="Arial" w:hAnsi="Arial" w:cs="Arial"/>
                <w:noProof/>
                <w:webHidden/>
                <w:color w:val="auto"/>
                <w:u w:val="none"/>
              </w:rPr>
              <w:tab/>
            </w:r>
            <w:r>
              <w:rPr>
                <w:rStyle w:val="Hyperlink"/>
                <w:rFonts w:ascii="Arial" w:hAnsi="Arial" w:cs="Arial"/>
                <w:noProof/>
                <w:webHidden/>
                <w:color w:val="auto"/>
                <w:u w:val="none"/>
              </w:rPr>
              <w:fldChar w:fldCharType="begin"/>
            </w:r>
            <w:r>
              <w:rPr>
                <w:rStyle w:val="Hyperlink"/>
                <w:rFonts w:ascii="Arial" w:hAnsi="Arial" w:cs="Arial"/>
                <w:noProof/>
                <w:webHidden/>
                <w:color w:val="auto"/>
                <w:u w:val="none"/>
              </w:rPr>
              <w:instrText xml:space="preserve"> PAGEREF _Toc32491435 \h </w:instrText>
            </w:r>
            <w:r>
              <w:rPr>
                <w:rStyle w:val="Hyperlink"/>
                <w:rFonts w:ascii="Arial" w:hAnsi="Arial" w:cs="Arial"/>
                <w:noProof/>
                <w:webHidden/>
                <w:color w:val="auto"/>
                <w:u w:val="none"/>
              </w:rPr>
            </w:r>
            <w:r>
              <w:rPr>
                <w:rStyle w:val="Hyperlink"/>
                <w:rFonts w:ascii="Arial" w:hAnsi="Arial" w:cs="Arial"/>
                <w:noProof/>
                <w:webHidden/>
                <w:color w:val="auto"/>
                <w:u w:val="none"/>
              </w:rPr>
              <w:fldChar w:fldCharType="separate"/>
            </w:r>
            <w:r>
              <w:rPr>
                <w:rStyle w:val="Hyperlink"/>
                <w:rFonts w:ascii="Arial" w:hAnsi="Arial" w:cs="Arial"/>
                <w:noProof/>
                <w:webHidden/>
                <w:color w:val="auto"/>
                <w:u w:val="none"/>
              </w:rPr>
              <w:t>3</w:t>
            </w:r>
            <w:r>
              <w:rPr>
                <w:rStyle w:val="Hyperlink"/>
                <w:rFonts w:ascii="Arial" w:hAnsi="Arial" w:cs="Arial"/>
                <w:noProof/>
                <w:webHidden/>
                <w:color w:val="auto"/>
                <w:u w:val="none"/>
              </w:rPr>
              <w:fldChar w:fldCharType="end"/>
            </w:r>
          </w:hyperlink>
        </w:p>
        <w:p w:rsidR="004D2724" w:rsidRDefault="00F666CD" w:rsidP="004D2724">
          <w:pPr>
            <w:pStyle w:val="TOC1"/>
            <w:tabs>
              <w:tab w:val="right" w:leader="dot" w:pos="9350"/>
            </w:tabs>
            <w:rPr>
              <w:rFonts w:ascii="Arial" w:eastAsiaTheme="minorEastAsia" w:hAnsi="Arial" w:cs="Arial"/>
              <w:noProof/>
              <w:lang w:eastAsia="en-GB"/>
            </w:rPr>
          </w:pPr>
          <w:hyperlink r:id="rId7" w:anchor="_Toc32491436" w:history="1">
            <w:r w:rsidR="004D2724">
              <w:rPr>
                <w:rStyle w:val="Hyperlink"/>
                <w:rFonts w:ascii="Arial" w:hAnsi="Arial" w:cs="Arial"/>
                <w:noProof/>
              </w:rPr>
              <w:t>Part 1 Academic 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_Toc32491436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3</w:t>
            </w:r>
            <w:r w:rsidR="004D2724">
              <w:rPr>
                <w:rStyle w:val="Hyperlink"/>
                <w:rFonts w:ascii="Arial" w:hAnsi="Arial" w:cs="Arial"/>
                <w:noProof/>
                <w:webHidden/>
                <w:color w:val="auto"/>
                <w:u w:val="none"/>
              </w:rPr>
              <w:fldChar w:fldCharType="end"/>
            </w:r>
          </w:hyperlink>
        </w:p>
        <w:p w:rsidR="004D2724" w:rsidRDefault="00F666CD" w:rsidP="004D2724">
          <w:pPr>
            <w:pStyle w:val="TOC2"/>
            <w:tabs>
              <w:tab w:val="right" w:leader="dot" w:pos="9350"/>
            </w:tabs>
            <w:rPr>
              <w:rFonts w:ascii="Arial" w:eastAsiaTheme="minorEastAsia" w:hAnsi="Arial" w:cs="Arial"/>
              <w:noProof/>
              <w:lang w:eastAsia="en-GB"/>
            </w:rPr>
          </w:pPr>
          <w:hyperlink r:id="rId8" w:anchor="_Toc32491437" w:history="1">
            <w:r w:rsidR="004D2724">
              <w:rPr>
                <w:rStyle w:val="Hyperlink"/>
                <w:rFonts w:ascii="Arial" w:hAnsi="Arial" w:cs="Arial"/>
                <w:noProof/>
              </w:rPr>
              <w:t>1.0  Explore ‘Academic Skills’ in general</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_Toc32491437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3</w:t>
            </w:r>
            <w:r w:rsidR="004D2724">
              <w:rPr>
                <w:rStyle w:val="Hyperlink"/>
                <w:rFonts w:ascii="Arial" w:hAnsi="Arial" w:cs="Arial"/>
                <w:noProof/>
                <w:webHidden/>
                <w:color w:val="auto"/>
                <w:u w:val="none"/>
              </w:rPr>
              <w:fldChar w:fldCharType="end"/>
            </w:r>
          </w:hyperlink>
        </w:p>
        <w:p w:rsidR="004D2724" w:rsidRDefault="00F666CD" w:rsidP="004D2724">
          <w:pPr>
            <w:pStyle w:val="TOC2"/>
            <w:tabs>
              <w:tab w:val="right" w:leader="dot" w:pos="9350"/>
            </w:tabs>
            <w:rPr>
              <w:rFonts w:ascii="Arial" w:eastAsiaTheme="minorEastAsia" w:hAnsi="Arial" w:cs="Arial"/>
              <w:noProof/>
              <w:lang w:eastAsia="en-GB"/>
            </w:rPr>
          </w:pPr>
          <w:hyperlink r:id="rId9" w:anchor="_Toc32491438" w:history="1">
            <w:r w:rsidR="004D2724">
              <w:rPr>
                <w:rStyle w:val="Hyperlink"/>
                <w:rFonts w:ascii="Arial" w:hAnsi="Arial" w:cs="Arial"/>
                <w:noProof/>
              </w:rPr>
              <w:t>1.2  Evaluate own Academic 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_Toc32491438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4</w:t>
            </w:r>
            <w:r w:rsidR="004D2724">
              <w:rPr>
                <w:rStyle w:val="Hyperlink"/>
                <w:rFonts w:ascii="Arial" w:hAnsi="Arial" w:cs="Arial"/>
                <w:noProof/>
                <w:webHidden/>
                <w:color w:val="auto"/>
                <w:u w:val="none"/>
              </w:rPr>
              <w:fldChar w:fldCharType="end"/>
            </w:r>
          </w:hyperlink>
        </w:p>
        <w:p w:rsidR="004D2724" w:rsidRDefault="00F666CD" w:rsidP="004D2724">
          <w:pPr>
            <w:pStyle w:val="TOC3"/>
            <w:tabs>
              <w:tab w:val="right" w:leader="dot" w:pos="9350"/>
            </w:tabs>
            <w:rPr>
              <w:rFonts w:ascii="Arial" w:eastAsiaTheme="minorEastAsia" w:hAnsi="Arial" w:cs="Arial"/>
              <w:noProof/>
              <w:lang w:eastAsia="en-GB"/>
            </w:rPr>
          </w:pPr>
          <w:hyperlink r:id="rId10" w:anchor="_Toc32491439" w:history="1">
            <w:r w:rsidR="004D2724">
              <w:rPr>
                <w:rStyle w:val="Hyperlink"/>
                <w:rFonts w:ascii="Arial" w:eastAsia="Calibri Light" w:hAnsi="Arial" w:cs="Arial"/>
                <w:noProof/>
              </w:rPr>
              <w:t>1.2.1</w:t>
            </w:r>
            <w:r w:rsidR="004D2724">
              <w:rPr>
                <w:rStyle w:val="Hyperlink"/>
                <w:rFonts w:ascii="Arial" w:eastAsia="Calibri Light" w:hAnsi="Arial" w:cs="Arial"/>
                <w:noProof/>
                <w:spacing w:val="4"/>
              </w:rPr>
              <w:t xml:space="preserve"> </w:t>
            </w:r>
            <w:r w:rsidR="004D2724">
              <w:rPr>
                <w:rStyle w:val="Hyperlink"/>
                <w:rFonts w:ascii="Arial" w:eastAsia="Calibri Light" w:hAnsi="Arial" w:cs="Arial"/>
                <w:noProof/>
                <w:spacing w:val="1"/>
              </w:rPr>
              <w:t>C</w:t>
            </w:r>
            <w:r w:rsidR="004D2724">
              <w:rPr>
                <w:rStyle w:val="Hyperlink"/>
                <w:rFonts w:ascii="Arial" w:eastAsia="Calibri Light" w:hAnsi="Arial" w:cs="Arial"/>
                <w:noProof/>
              </w:rPr>
              <w:t>u</w:t>
            </w:r>
            <w:r w:rsidR="004D2724">
              <w:rPr>
                <w:rStyle w:val="Hyperlink"/>
                <w:rFonts w:ascii="Arial" w:eastAsia="Calibri Light" w:hAnsi="Arial" w:cs="Arial"/>
                <w:noProof/>
                <w:spacing w:val="-1"/>
              </w:rPr>
              <w:t>rre</w:t>
            </w:r>
            <w:r w:rsidR="004D2724">
              <w:rPr>
                <w:rStyle w:val="Hyperlink"/>
                <w:rFonts w:ascii="Arial" w:eastAsia="Calibri Light" w:hAnsi="Arial" w:cs="Arial"/>
                <w:noProof/>
              </w:rPr>
              <w:t>nt</w:t>
            </w:r>
            <w:r w:rsidR="004D2724">
              <w:rPr>
                <w:rStyle w:val="Hyperlink"/>
                <w:rFonts w:ascii="Arial" w:eastAsia="Calibri Light" w:hAnsi="Arial" w:cs="Arial"/>
                <w:noProof/>
                <w:spacing w:val="1"/>
              </w:rPr>
              <w:t xml:space="preserve"> </w:t>
            </w:r>
            <w:r w:rsidR="004D2724">
              <w:rPr>
                <w:rStyle w:val="Hyperlink"/>
                <w:rFonts w:ascii="Arial" w:eastAsia="Calibri Light" w:hAnsi="Arial" w:cs="Arial"/>
                <w:noProof/>
              </w:rPr>
              <w:t>Academic 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_Toc32491439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4</w:t>
            </w:r>
            <w:r w:rsidR="004D2724">
              <w:rPr>
                <w:rStyle w:val="Hyperlink"/>
                <w:rFonts w:ascii="Arial" w:hAnsi="Arial" w:cs="Arial"/>
                <w:noProof/>
                <w:webHidden/>
                <w:color w:val="auto"/>
                <w:u w:val="none"/>
              </w:rPr>
              <w:fldChar w:fldCharType="end"/>
            </w:r>
          </w:hyperlink>
        </w:p>
        <w:p w:rsidR="004D2724" w:rsidRDefault="00F666CD" w:rsidP="004D2724">
          <w:pPr>
            <w:pStyle w:val="TOC3"/>
            <w:tabs>
              <w:tab w:val="right" w:leader="dot" w:pos="9350"/>
            </w:tabs>
            <w:rPr>
              <w:rFonts w:ascii="Arial" w:eastAsiaTheme="minorEastAsia" w:hAnsi="Arial" w:cs="Arial"/>
              <w:noProof/>
              <w:lang w:eastAsia="en-GB"/>
            </w:rPr>
          </w:pPr>
          <w:hyperlink r:id="rId11" w:anchor="_Toc32491440" w:history="1">
            <w:r w:rsidR="004D2724">
              <w:rPr>
                <w:rStyle w:val="Hyperlink"/>
                <w:rFonts w:ascii="Arial" w:hAnsi="Arial" w:cs="Arial"/>
                <w:noProof/>
              </w:rPr>
              <w:t>Gap Analysis to identify ‘gaps’ in knowledge/skills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_Toc32491440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4</w:t>
            </w:r>
            <w:r w:rsidR="004D2724">
              <w:rPr>
                <w:rStyle w:val="Hyperlink"/>
                <w:rFonts w:ascii="Arial" w:hAnsi="Arial" w:cs="Arial"/>
                <w:noProof/>
                <w:webHidden/>
                <w:color w:val="auto"/>
                <w:u w:val="none"/>
              </w:rPr>
              <w:fldChar w:fldCharType="end"/>
            </w:r>
          </w:hyperlink>
        </w:p>
        <w:p w:rsidR="004D2724" w:rsidRDefault="00F666CD" w:rsidP="004D2724">
          <w:pPr>
            <w:pStyle w:val="TOC3"/>
            <w:tabs>
              <w:tab w:val="right" w:leader="dot" w:pos="9350"/>
            </w:tabs>
            <w:rPr>
              <w:rFonts w:ascii="Arial" w:eastAsiaTheme="minorEastAsia" w:hAnsi="Arial" w:cs="Arial"/>
              <w:noProof/>
              <w:lang w:eastAsia="en-GB"/>
            </w:rPr>
          </w:pPr>
          <w:hyperlink r:id="rId12" w:anchor="_Toc32491441" w:history="1">
            <w:r w:rsidR="004D2724">
              <w:rPr>
                <w:rStyle w:val="Hyperlink"/>
                <w:rFonts w:ascii="Arial" w:hAnsi="Arial" w:cs="Arial"/>
                <w:noProof/>
              </w:rPr>
              <w:t>1.2.2 Action Plan for Improvement</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_Toc32491441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5</w:t>
            </w:r>
            <w:r w:rsidR="004D2724">
              <w:rPr>
                <w:rStyle w:val="Hyperlink"/>
                <w:rFonts w:ascii="Arial" w:hAnsi="Arial" w:cs="Arial"/>
                <w:noProof/>
                <w:webHidden/>
                <w:color w:val="auto"/>
                <w:u w:val="none"/>
              </w:rPr>
              <w:fldChar w:fldCharType="end"/>
            </w:r>
          </w:hyperlink>
        </w:p>
        <w:p w:rsidR="004D2724" w:rsidRDefault="00F666CD" w:rsidP="004D2724">
          <w:pPr>
            <w:pStyle w:val="TOC1"/>
            <w:tabs>
              <w:tab w:val="right" w:leader="dot" w:pos="9350"/>
            </w:tabs>
            <w:rPr>
              <w:rFonts w:ascii="Arial" w:eastAsiaTheme="minorEastAsia" w:hAnsi="Arial" w:cs="Arial"/>
              <w:noProof/>
              <w:lang w:eastAsia="en-GB"/>
            </w:rPr>
          </w:pPr>
          <w:hyperlink r:id="rId13" w:anchor="_Toc32491442" w:history="1">
            <w:r w:rsidR="004D2724">
              <w:rPr>
                <w:rStyle w:val="Hyperlink"/>
                <w:rFonts w:ascii="Arial" w:hAnsi="Arial" w:cs="Arial"/>
                <w:noProof/>
              </w:rPr>
              <w:t>Part 2: Employability 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_Toc32491442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6</w:t>
            </w:r>
            <w:r w:rsidR="004D2724">
              <w:rPr>
                <w:rStyle w:val="Hyperlink"/>
                <w:rFonts w:ascii="Arial" w:hAnsi="Arial" w:cs="Arial"/>
                <w:noProof/>
                <w:webHidden/>
                <w:color w:val="auto"/>
                <w:u w:val="none"/>
              </w:rPr>
              <w:fldChar w:fldCharType="end"/>
            </w:r>
          </w:hyperlink>
        </w:p>
        <w:p w:rsidR="004D2724" w:rsidRDefault="00F666CD" w:rsidP="004D2724">
          <w:pPr>
            <w:pStyle w:val="TOC1"/>
            <w:tabs>
              <w:tab w:val="right" w:leader="dot" w:pos="9350"/>
            </w:tabs>
            <w:rPr>
              <w:rFonts w:ascii="Arial" w:eastAsiaTheme="minorEastAsia" w:hAnsi="Arial" w:cs="Arial"/>
              <w:noProof/>
              <w:lang w:eastAsia="en-GB"/>
            </w:rPr>
          </w:pPr>
          <w:hyperlink r:id="rId14" w:anchor="_Toc32491443" w:history="1">
            <w:r w:rsidR="004D2724">
              <w:rPr>
                <w:rStyle w:val="Hyperlink"/>
                <w:rFonts w:ascii="Arial" w:hAnsi="Arial" w:cs="Arial"/>
                <w:noProof/>
                <w:lang w:eastAsia="en-GB"/>
              </w:rPr>
              <w:t>2.0 Reflection on Employability Skills required for University Level Study</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_Toc32491443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6</w:t>
            </w:r>
            <w:r w:rsidR="004D2724">
              <w:rPr>
                <w:rStyle w:val="Hyperlink"/>
                <w:rFonts w:ascii="Arial" w:hAnsi="Arial" w:cs="Arial"/>
                <w:noProof/>
                <w:webHidden/>
                <w:color w:val="auto"/>
                <w:u w:val="none"/>
              </w:rPr>
              <w:fldChar w:fldCharType="end"/>
            </w:r>
          </w:hyperlink>
        </w:p>
        <w:p w:rsidR="004D2724" w:rsidRDefault="00F666CD" w:rsidP="004D2724">
          <w:pPr>
            <w:pStyle w:val="TOC2"/>
            <w:tabs>
              <w:tab w:val="right" w:leader="dot" w:pos="9350"/>
            </w:tabs>
            <w:rPr>
              <w:rFonts w:ascii="Arial" w:eastAsiaTheme="minorEastAsia" w:hAnsi="Arial" w:cs="Arial"/>
              <w:noProof/>
              <w:lang w:eastAsia="en-GB"/>
            </w:rPr>
          </w:pPr>
          <w:hyperlink r:id="rId15" w:anchor="_Toc32491444" w:history="1">
            <w:r w:rsidR="004D2724">
              <w:rPr>
                <w:rStyle w:val="Hyperlink"/>
                <w:rFonts w:ascii="Arial" w:hAnsi="Arial" w:cs="Arial"/>
                <w:noProof/>
              </w:rPr>
              <w:t>2.1 Evaluate own Employability 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_Toc32491444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6</w:t>
            </w:r>
            <w:r w:rsidR="004D2724">
              <w:rPr>
                <w:rStyle w:val="Hyperlink"/>
                <w:rFonts w:ascii="Arial" w:hAnsi="Arial" w:cs="Arial"/>
                <w:noProof/>
                <w:webHidden/>
                <w:color w:val="auto"/>
                <w:u w:val="none"/>
              </w:rPr>
              <w:fldChar w:fldCharType="end"/>
            </w:r>
          </w:hyperlink>
        </w:p>
        <w:p w:rsidR="004D2724" w:rsidRDefault="00F666CD" w:rsidP="004D2724">
          <w:pPr>
            <w:pStyle w:val="TOC3"/>
            <w:tabs>
              <w:tab w:val="right" w:leader="dot" w:pos="9350"/>
            </w:tabs>
            <w:rPr>
              <w:rFonts w:ascii="Arial" w:eastAsiaTheme="minorEastAsia" w:hAnsi="Arial" w:cs="Arial"/>
              <w:noProof/>
              <w:lang w:eastAsia="en-GB"/>
            </w:rPr>
          </w:pPr>
          <w:hyperlink r:id="rId16" w:anchor="_Toc32491445" w:history="1">
            <w:r w:rsidR="004D2724">
              <w:rPr>
                <w:rStyle w:val="Hyperlink"/>
                <w:rFonts w:ascii="Arial" w:hAnsi="Arial" w:cs="Arial"/>
                <w:noProof/>
              </w:rPr>
              <w:t>2.1.1  Current Employability 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_Toc32491445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6</w:t>
            </w:r>
            <w:r w:rsidR="004D2724">
              <w:rPr>
                <w:rStyle w:val="Hyperlink"/>
                <w:rFonts w:ascii="Arial" w:hAnsi="Arial" w:cs="Arial"/>
                <w:noProof/>
                <w:webHidden/>
                <w:color w:val="auto"/>
                <w:u w:val="none"/>
              </w:rPr>
              <w:fldChar w:fldCharType="end"/>
            </w:r>
          </w:hyperlink>
        </w:p>
        <w:p w:rsidR="004D2724" w:rsidRDefault="00F666CD" w:rsidP="004D2724">
          <w:pPr>
            <w:pStyle w:val="TOC3"/>
            <w:tabs>
              <w:tab w:val="right" w:leader="dot" w:pos="9350"/>
            </w:tabs>
            <w:rPr>
              <w:rFonts w:ascii="Arial" w:eastAsiaTheme="minorEastAsia" w:hAnsi="Arial" w:cs="Arial"/>
              <w:noProof/>
              <w:lang w:eastAsia="en-GB"/>
            </w:rPr>
          </w:pPr>
          <w:hyperlink r:id="rId17" w:anchor="_Toc32491446" w:history="1">
            <w:r w:rsidR="004D2724">
              <w:rPr>
                <w:rStyle w:val="Hyperlink"/>
                <w:rFonts w:ascii="Arial" w:hAnsi="Arial" w:cs="Arial"/>
                <w:noProof/>
              </w:rPr>
              <w:t>Gap Analysis to identify ‘gaps’ in knowledge/skills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_Toc32491446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6</w:t>
            </w:r>
            <w:r w:rsidR="004D2724">
              <w:rPr>
                <w:rStyle w:val="Hyperlink"/>
                <w:rFonts w:ascii="Arial" w:hAnsi="Arial" w:cs="Arial"/>
                <w:noProof/>
                <w:webHidden/>
                <w:color w:val="auto"/>
                <w:u w:val="none"/>
              </w:rPr>
              <w:fldChar w:fldCharType="end"/>
            </w:r>
          </w:hyperlink>
        </w:p>
        <w:p w:rsidR="004D2724" w:rsidRDefault="00F666CD" w:rsidP="004D2724">
          <w:pPr>
            <w:pStyle w:val="TOC3"/>
            <w:tabs>
              <w:tab w:val="right" w:leader="dot" w:pos="9350"/>
            </w:tabs>
            <w:rPr>
              <w:rFonts w:ascii="Arial" w:eastAsiaTheme="minorEastAsia" w:hAnsi="Arial" w:cs="Arial"/>
              <w:noProof/>
              <w:lang w:eastAsia="en-GB"/>
            </w:rPr>
          </w:pPr>
          <w:hyperlink r:id="rId18" w:anchor="_Toc32491447" w:history="1">
            <w:r w:rsidR="004D2724">
              <w:rPr>
                <w:rStyle w:val="Hyperlink"/>
                <w:rFonts w:ascii="Arial" w:hAnsi="Arial" w:cs="Arial"/>
                <w:noProof/>
              </w:rPr>
              <w:t>2.1.2  Action Plan for Improvement</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_Toc32491447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7</w:t>
            </w:r>
            <w:r w:rsidR="004D2724">
              <w:rPr>
                <w:rStyle w:val="Hyperlink"/>
                <w:rFonts w:ascii="Arial" w:hAnsi="Arial" w:cs="Arial"/>
                <w:noProof/>
                <w:webHidden/>
                <w:color w:val="auto"/>
                <w:u w:val="none"/>
              </w:rPr>
              <w:fldChar w:fldCharType="end"/>
            </w:r>
          </w:hyperlink>
        </w:p>
        <w:p w:rsidR="004D2724" w:rsidRDefault="00F666CD" w:rsidP="004D2724">
          <w:pPr>
            <w:pStyle w:val="TOC1"/>
            <w:tabs>
              <w:tab w:val="right" w:leader="dot" w:pos="9350"/>
            </w:tabs>
            <w:rPr>
              <w:rFonts w:ascii="Arial" w:eastAsiaTheme="minorEastAsia" w:hAnsi="Arial" w:cs="Arial"/>
              <w:noProof/>
              <w:lang w:eastAsia="en-GB"/>
            </w:rPr>
          </w:pPr>
          <w:hyperlink r:id="rId19" w:anchor="_Toc32491448" w:history="1">
            <w:r w:rsidR="004D2724">
              <w:rPr>
                <w:rStyle w:val="Hyperlink"/>
                <w:rFonts w:ascii="Arial" w:hAnsi="Arial" w:cs="Arial"/>
                <w:noProof/>
              </w:rPr>
              <w:t>Conclusion</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_Toc32491448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7</w:t>
            </w:r>
            <w:r w:rsidR="004D2724">
              <w:rPr>
                <w:rStyle w:val="Hyperlink"/>
                <w:rFonts w:ascii="Arial" w:hAnsi="Arial" w:cs="Arial"/>
                <w:noProof/>
                <w:webHidden/>
                <w:color w:val="auto"/>
                <w:u w:val="none"/>
              </w:rPr>
              <w:fldChar w:fldCharType="end"/>
            </w:r>
          </w:hyperlink>
        </w:p>
        <w:p w:rsidR="004D2724" w:rsidRPr="00347336" w:rsidRDefault="00F666CD" w:rsidP="00347336">
          <w:pPr>
            <w:pStyle w:val="TOC1"/>
            <w:tabs>
              <w:tab w:val="right" w:leader="dot" w:pos="9350"/>
            </w:tabs>
            <w:rPr>
              <w:rFonts w:ascii="Arial" w:eastAsiaTheme="minorEastAsia" w:hAnsi="Arial" w:cs="Arial"/>
              <w:noProof/>
              <w:lang w:eastAsia="en-GB"/>
            </w:rPr>
          </w:pPr>
          <w:hyperlink r:id="rId20" w:anchor="_Toc32491449" w:history="1">
            <w:r w:rsidR="004D2724">
              <w:rPr>
                <w:rStyle w:val="Hyperlink"/>
                <w:rFonts w:ascii="Arial" w:hAnsi="Arial" w:cs="Arial"/>
                <w:noProof/>
              </w:rPr>
              <w:t>References</w:t>
            </w:r>
            <w:r w:rsidR="004D2724">
              <w:rPr>
                <w:rStyle w:val="Hyperlink"/>
                <w:rFonts w:ascii="Arial" w:hAnsi="Arial" w:cs="Arial"/>
                <w:noProof/>
                <w:webHidden/>
                <w:color w:val="auto"/>
                <w:u w:val="none"/>
              </w:rPr>
              <w:tab/>
            </w:r>
            <w:r w:rsidR="004D2724">
              <w:rPr>
                <w:rStyle w:val="Hyperlink"/>
                <w:rFonts w:ascii="Arial" w:hAnsi="Arial" w:cs="Arial"/>
                <w:noProof/>
                <w:webHidden/>
                <w:color w:val="auto"/>
                <w:u w:val="none"/>
              </w:rPr>
              <w:fldChar w:fldCharType="begin"/>
            </w:r>
            <w:r w:rsidR="004D2724">
              <w:rPr>
                <w:rStyle w:val="Hyperlink"/>
                <w:rFonts w:ascii="Arial" w:hAnsi="Arial" w:cs="Arial"/>
                <w:noProof/>
                <w:webHidden/>
                <w:color w:val="auto"/>
                <w:u w:val="none"/>
              </w:rPr>
              <w:instrText xml:space="preserve"> PAGEREF _Toc32491449 \h </w:instrText>
            </w:r>
            <w:r w:rsidR="004D2724">
              <w:rPr>
                <w:rStyle w:val="Hyperlink"/>
                <w:rFonts w:ascii="Arial" w:hAnsi="Arial" w:cs="Arial"/>
                <w:noProof/>
                <w:webHidden/>
                <w:color w:val="auto"/>
                <w:u w:val="none"/>
              </w:rPr>
            </w:r>
            <w:r w:rsidR="004D2724">
              <w:rPr>
                <w:rStyle w:val="Hyperlink"/>
                <w:rFonts w:ascii="Arial" w:hAnsi="Arial" w:cs="Arial"/>
                <w:noProof/>
                <w:webHidden/>
                <w:color w:val="auto"/>
                <w:u w:val="none"/>
              </w:rPr>
              <w:fldChar w:fldCharType="separate"/>
            </w:r>
            <w:r w:rsidR="004D2724">
              <w:rPr>
                <w:rStyle w:val="Hyperlink"/>
                <w:rFonts w:ascii="Arial" w:hAnsi="Arial" w:cs="Arial"/>
                <w:noProof/>
                <w:webHidden/>
                <w:color w:val="auto"/>
                <w:u w:val="none"/>
              </w:rPr>
              <w:t>8</w:t>
            </w:r>
            <w:r w:rsidR="004D2724">
              <w:rPr>
                <w:rStyle w:val="Hyperlink"/>
                <w:rFonts w:ascii="Arial" w:hAnsi="Arial" w:cs="Arial"/>
                <w:noProof/>
                <w:webHidden/>
                <w:color w:val="auto"/>
                <w:u w:val="none"/>
              </w:rPr>
              <w:fldChar w:fldCharType="end"/>
            </w:r>
          </w:hyperlink>
          <w:r w:rsidR="004D2724">
            <w:rPr>
              <w:rFonts w:ascii="Arial" w:hAnsi="Arial" w:cs="Arial"/>
              <w:b/>
              <w:bCs/>
              <w:noProof/>
            </w:rPr>
            <w:fldChar w:fldCharType="end"/>
          </w:r>
        </w:p>
      </w:sdtContent>
    </w:sdt>
    <w:p w:rsidR="002C7E92" w:rsidRDefault="00F666CD"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ascii="Arial" w:hAnsi="Arial" w:cs="Arial"/>
          <w:b/>
          <w:bCs/>
          <w:noProof/>
        </w:rPr>
      </w:pPr>
    </w:p>
    <w:p w:rsidR="00D27D12" w:rsidRDefault="00D27D12" w:rsidP="003A495B">
      <w:pPr>
        <w:rPr>
          <w:rFonts w:cs="Arial"/>
          <w:b/>
          <w:bCs/>
          <w:noProof/>
          <w:sz w:val="28"/>
          <w:u w:val="single"/>
        </w:rPr>
      </w:pPr>
      <w:r w:rsidRPr="00B53041">
        <w:rPr>
          <w:rFonts w:cs="Arial"/>
          <w:b/>
          <w:bCs/>
          <w:noProof/>
          <w:sz w:val="28"/>
          <w:u w:val="single"/>
        </w:rPr>
        <w:lastRenderedPageBreak/>
        <w:t>Introduction</w:t>
      </w:r>
    </w:p>
    <w:p w:rsidR="005C79BB" w:rsidRPr="00F56C01" w:rsidRDefault="00B53041" w:rsidP="003A495B">
      <w:pPr>
        <w:rPr>
          <w:rFonts w:cs="Arial"/>
          <w:bCs/>
          <w:noProof/>
        </w:rPr>
      </w:pPr>
      <w:r w:rsidRPr="00F56C01">
        <w:rPr>
          <w:rFonts w:cs="Arial"/>
          <w:bCs/>
          <w:noProof/>
        </w:rPr>
        <w:t xml:space="preserve">In the first section of this assignment I will be </w:t>
      </w:r>
      <w:r w:rsidR="00CC32FC" w:rsidRPr="00F56C01">
        <w:rPr>
          <w:rFonts w:cs="Arial"/>
          <w:bCs/>
          <w:noProof/>
        </w:rPr>
        <w:t xml:space="preserve">carrying out a report on academic skills. </w:t>
      </w:r>
      <w:r w:rsidRPr="00F56C01">
        <w:rPr>
          <w:rFonts w:cs="Arial"/>
          <w:bCs/>
          <w:noProof/>
        </w:rPr>
        <w:t xml:space="preserve">I will </w:t>
      </w:r>
      <w:r w:rsidR="00ED09C5" w:rsidRPr="00F56C01">
        <w:rPr>
          <w:rFonts w:cs="Arial"/>
          <w:bCs/>
          <w:noProof/>
        </w:rPr>
        <w:t>start by defining what</w:t>
      </w:r>
      <w:r w:rsidRPr="00F56C01">
        <w:rPr>
          <w:rFonts w:cs="Arial"/>
          <w:bCs/>
          <w:noProof/>
        </w:rPr>
        <w:t xml:space="preserve"> academic skills are</w:t>
      </w:r>
      <w:r w:rsidR="00ED09C5" w:rsidRPr="00F56C01">
        <w:rPr>
          <w:rFonts w:cs="Arial"/>
          <w:bCs/>
          <w:noProof/>
        </w:rPr>
        <w:t>. I will then</w:t>
      </w:r>
      <w:r w:rsidRPr="00F56C01">
        <w:rPr>
          <w:rFonts w:cs="Arial"/>
          <w:bCs/>
          <w:noProof/>
        </w:rPr>
        <w:t xml:space="preserve"> </w:t>
      </w:r>
      <w:r w:rsidR="00ED09C5" w:rsidRPr="00F56C01">
        <w:rPr>
          <w:rFonts w:cs="Arial"/>
          <w:bCs/>
          <w:noProof/>
        </w:rPr>
        <w:t>list the academic skills and</w:t>
      </w:r>
      <w:r w:rsidR="00CC32FC" w:rsidRPr="00F56C01">
        <w:rPr>
          <w:rFonts w:cs="Arial"/>
          <w:bCs/>
          <w:noProof/>
        </w:rPr>
        <w:t xml:space="preserve"> select some of what I believe are the main academic skills</w:t>
      </w:r>
      <w:r w:rsidR="004C4661" w:rsidRPr="00F56C01">
        <w:rPr>
          <w:rFonts w:cs="Arial"/>
          <w:bCs/>
          <w:noProof/>
        </w:rPr>
        <w:t xml:space="preserve"> and explain what they are.</w:t>
      </w:r>
      <w:r w:rsidRPr="00F56C01">
        <w:rPr>
          <w:rFonts w:cs="Arial"/>
          <w:bCs/>
          <w:noProof/>
        </w:rPr>
        <w:t xml:space="preserve"> I will </w:t>
      </w:r>
      <w:r w:rsidR="00ED09C5" w:rsidRPr="00F56C01">
        <w:rPr>
          <w:rFonts w:cs="Arial"/>
          <w:bCs/>
          <w:noProof/>
        </w:rPr>
        <w:t xml:space="preserve">also </w:t>
      </w:r>
      <w:r w:rsidRPr="00F56C01">
        <w:rPr>
          <w:rFonts w:cs="Arial"/>
          <w:bCs/>
          <w:noProof/>
        </w:rPr>
        <w:t>discuss where I am in terms of acace</w:t>
      </w:r>
      <w:r w:rsidR="00ED09C5" w:rsidRPr="00F56C01">
        <w:rPr>
          <w:rFonts w:cs="Arial"/>
          <w:bCs/>
          <w:noProof/>
        </w:rPr>
        <w:t xml:space="preserve">mic skills, what skills I have and </w:t>
      </w:r>
      <w:r w:rsidRPr="00F56C01">
        <w:rPr>
          <w:rFonts w:cs="Arial"/>
          <w:bCs/>
          <w:noProof/>
        </w:rPr>
        <w:t>what I can d</w:t>
      </w:r>
      <w:r w:rsidR="00ED09C5" w:rsidRPr="00F56C01">
        <w:rPr>
          <w:rFonts w:cs="Arial"/>
          <w:bCs/>
          <w:noProof/>
        </w:rPr>
        <w:t xml:space="preserve">o to improve my academic skills. </w:t>
      </w:r>
      <w:r w:rsidR="00A7043E" w:rsidRPr="00F56C01">
        <w:rPr>
          <w:rFonts w:cs="Arial"/>
          <w:bCs/>
          <w:noProof/>
        </w:rPr>
        <w:t>I will do this by producing a gap analys</w:t>
      </w:r>
      <w:r w:rsidR="001E18BB">
        <w:rPr>
          <w:rFonts w:cs="Arial"/>
          <w:bCs/>
          <w:noProof/>
        </w:rPr>
        <w:t>is to identify the gaps and the</w:t>
      </w:r>
      <w:r w:rsidR="00A7043E" w:rsidRPr="00F56C01">
        <w:rPr>
          <w:rFonts w:cs="Arial"/>
          <w:bCs/>
          <w:noProof/>
        </w:rPr>
        <w:t xml:space="preserve">n produce a personal development plan to assess what it is that needs to be done in order for me to develop these academic skills. </w:t>
      </w:r>
      <w:r w:rsidR="00CC32FC" w:rsidRPr="00F56C01">
        <w:rPr>
          <w:rFonts w:cs="Arial"/>
          <w:bCs/>
          <w:noProof/>
        </w:rPr>
        <w:t xml:space="preserve">The second part of </w:t>
      </w:r>
      <w:r w:rsidR="001E18BB">
        <w:rPr>
          <w:rFonts w:cs="Arial"/>
          <w:bCs/>
          <w:noProof/>
        </w:rPr>
        <w:t>my assignment is a reflection on</w:t>
      </w:r>
      <w:r w:rsidR="00CC32FC" w:rsidRPr="00F56C01">
        <w:rPr>
          <w:rFonts w:cs="Arial"/>
          <w:bCs/>
          <w:noProof/>
        </w:rPr>
        <w:t xml:space="preserve"> employability skills. I will start by explain</w:t>
      </w:r>
      <w:r w:rsidR="004C4661" w:rsidRPr="00F56C01">
        <w:rPr>
          <w:rFonts w:cs="Arial"/>
          <w:bCs/>
          <w:noProof/>
        </w:rPr>
        <w:t>ing</w:t>
      </w:r>
      <w:r w:rsidR="00CC32FC" w:rsidRPr="00F56C01">
        <w:rPr>
          <w:rFonts w:cs="Arial"/>
          <w:bCs/>
          <w:noProof/>
        </w:rPr>
        <w:t xml:space="preserve"> what employability skills</w:t>
      </w:r>
      <w:r w:rsidR="004C4661" w:rsidRPr="00F56C01">
        <w:rPr>
          <w:rFonts w:cs="Arial"/>
          <w:bCs/>
          <w:noProof/>
        </w:rPr>
        <w:t xml:space="preserve"> are</w:t>
      </w:r>
      <w:r w:rsidR="00CC32FC" w:rsidRPr="00F56C01">
        <w:rPr>
          <w:rFonts w:cs="Arial"/>
          <w:bCs/>
          <w:noProof/>
        </w:rPr>
        <w:t>. I will discuss the importace of employability skills from a recruite</w:t>
      </w:r>
      <w:r w:rsidR="004C4661" w:rsidRPr="00F56C01">
        <w:rPr>
          <w:rFonts w:cs="Arial"/>
          <w:bCs/>
          <w:noProof/>
        </w:rPr>
        <w:t>rs point of view and explain wh</w:t>
      </w:r>
      <w:r w:rsidR="00CC32FC" w:rsidRPr="00F56C01">
        <w:rPr>
          <w:rFonts w:cs="Arial"/>
          <w:bCs/>
          <w:noProof/>
        </w:rPr>
        <w:t xml:space="preserve">at employability skills I have and what employability skills I need to work on in order to develop my career. </w:t>
      </w:r>
      <w:r w:rsidR="00A7043E" w:rsidRPr="00F56C01">
        <w:rPr>
          <w:rFonts w:cs="Arial"/>
          <w:bCs/>
          <w:noProof/>
        </w:rPr>
        <w:t>To do this I will create a gap analysis and personal development plan. I will be reflecting on my first interveiw and discussing what I would do differently for my next interview.</w:t>
      </w:r>
    </w:p>
    <w:p w:rsidR="005C79BB" w:rsidRDefault="005C79BB" w:rsidP="003A495B">
      <w:pPr>
        <w:rPr>
          <w:rFonts w:cs="Arial"/>
          <w:bCs/>
          <w:noProof/>
          <w:sz w:val="24"/>
        </w:rPr>
      </w:pPr>
    </w:p>
    <w:p w:rsidR="00BF46F1" w:rsidRPr="005C79BB" w:rsidRDefault="00BF46F1" w:rsidP="003A495B">
      <w:pPr>
        <w:rPr>
          <w:rFonts w:cs="Arial"/>
          <w:bCs/>
          <w:noProof/>
          <w:sz w:val="24"/>
        </w:rPr>
      </w:pPr>
      <w:r w:rsidRPr="00C37D4E">
        <w:rPr>
          <w:rFonts w:cs="Arial"/>
          <w:b/>
          <w:bCs/>
          <w:noProof/>
          <w:sz w:val="28"/>
          <w:szCs w:val="24"/>
          <w:u w:val="single"/>
        </w:rPr>
        <w:t>Academic skills</w:t>
      </w:r>
    </w:p>
    <w:p w:rsidR="00BF370C" w:rsidRDefault="00BF370C" w:rsidP="003A495B">
      <w:pPr>
        <w:rPr>
          <w:rFonts w:cs="Arial"/>
          <w:b/>
          <w:bCs/>
          <w:noProof/>
          <w:sz w:val="24"/>
        </w:rPr>
      </w:pPr>
      <w:r w:rsidRPr="00BF46F1">
        <w:rPr>
          <w:rFonts w:cs="Arial"/>
          <w:b/>
          <w:bCs/>
          <w:noProof/>
          <w:sz w:val="24"/>
          <w:szCs w:val="24"/>
        </w:rPr>
        <w:t>What are academic skills?</w:t>
      </w:r>
    </w:p>
    <w:p w:rsidR="009D265C" w:rsidRDefault="00D27D12" w:rsidP="003A495B">
      <w:pPr>
        <w:rPr>
          <w:rFonts w:cs="Arial"/>
          <w:bCs/>
          <w:noProof/>
        </w:rPr>
      </w:pPr>
      <w:r w:rsidRPr="00BF46F1">
        <w:rPr>
          <w:rFonts w:cs="Arial"/>
          <w:bCs/>
          <w:noProof/>
        </w:rPr>
        <w:t xml:space="preserve">Academic skills </w:t>
      </w:r>
      <w:r w:rsidR="00BF370C" w:rsidRPr="00BF46F1">
        <w:rPr>
          <w:rFonts w:cs="Arial"/>
          <w:bCs/>
          <w:noProof/>
        </w:rPr>
        <w:t xml:space="preserve">help </w:t>
      </w:r>
      <w:r w:rsidR="00107331">
        <w:rPr>
          <w:rFonts w:cs="Arial"/>
          <w:bCs/>
          <w:noProof/>
        </w:rPr>
        <w:t xml:space="preserve">to </w:t>
      </w:r>
      <w:r w:rsidR="00BF370C" w:rsidRPr="00BF46F1">
        <w:rPr>
          <w:rFonts w:cs="Arial"/>
          <w:bCs/>
          <w:noProof/>
        </w:rPr>
        <w:t>devel</w:t>
      </w:r>
      <w:r w:rsidR="00107331">
        <w:rPr>
          <w:rFonts w:cs="Arial"/>
          <w:bCs/>
          <w:noProof/>
        </w:rPr>
        <w:t xml:space="preserve">op the research and study </w:t>
      </w:r>
      <w:r w:rsidR="00107331" w:rsidRPr="003720CA">
        <w:rPr>
          <w:rFonts w:cs="Arial"/>
          <w:bCs/>
          <w:noProof/>
        </w:rPr>
        <w:t>techniques</w:t>
      </w:r>
      <w:r w:rsidR="00BF370C" w:rsidRPr="003720CA">
        <w:rPr>
          <w:rFonts w:cs="Arial"/>
          <w:bCs/>
          <w:noProof/>
        </w:rPr>
        <w:t xml:space="preserve"> needed to become an effective learner. Academic skills</w:t>
      </w:r>
      <w:r w:rsidR="00107331" w:rsidRPr="003720CA">
        <w:rPr>
          <w:rFonts w:cs="Arial"/>
          <w:bCs/>
          <w:noProof/>
        </w:rPr>
        <w:t xml:space="preserve"> can be developed through experience in different fields  and they</w:t>
      </w:r>
      <w:r w:rsidR="00BF370C" w:rsidRPr="003720CA">
        <w:rPr>
          <w:rFonts w:cs="Arial"/>
          <w:bCs/>
          <w:noProof/>
        </w:rPr>
        <w:t xml:space="preserve"> can be </w:t>
      </w:r>
      <w:r w:rsidR="003768E3" w:rsidRPr="003720CA">
        <w:rPr>
          <w:rFonts w:cs="Arial"/>
          <w:bCs/>
          <w:noProof/>
        </w:rPr>
        <w:t xml:space="preserve">used in </w:t>
      </w:r>
      <w:r w:rsidR="003720CA" w:rsidRPr="003720CA">
        <w:rPr>
          <w:rFonts w:cs="Arial"/>
          <w:bCs/>
          <w:noProof/>
        </w:rPr>
        <w:t xml:space="preserve">future careers. </w:t>
      </w:r>
      <w:r w:rsidR="00BF370C" w:rsidRPr="003720CA">
        <w:rPr>
          <w:rFonts w:cs="Arial"/>
          <w:bCs/>
          <w:noProof/>
        </w:rPr>
        <w:t>(Staforrdshire University, no date).</w:t>
      </w:r>
      <w:r w:rsidR="00107331" w:rsidRPr="003720CA">
        <w:rPr>
          <w:rFonts w:cs="Arial"/>
          <w:bCs/>
          <w:noProof/>
        </w:rPr>
        <w:t xml:space="preserve"> These</w:t>
      </w:r>
      <w:r w:rsidR="00986514">
        <w:rPr>
          <w:rFonts w:cs="Arial"/>
          <w:bCs/>
          <w:noProof/>
        </w:rPr>
        <w:t xml:space="preserve"> skills</w:t>
      </w:r>
      <w:r w:rsidR="003720CA">
        <w:rPr>
          <w:rFonts w:cs="Arial"/>
          <w:bCs/>
          <w:noProof/>
        </w:rPr>
        <w:t xml:space="preserve"> are vital</w:t>
      </w:r>
      <w:r w:rsidR="00554D18">
        <w:rPr>
          <w:rFonts w:cs="Arial"/>
          <w:bCs/>
          <w:noProof/>
        </w:rPr>
        <w:t xml:space="preserve"> because they</w:t>
      </w:r>
      <w:r w:rsidR="00986514">
        <w:rPr>
          <w:rFonts w:cs="Arial"/>
          <w:bCs/>
          <w:noProof/>
        </w:rPr>
        <w:t xml:space="preserve"> inspire students to develop into skillful</w:t>
      </w:r>
      <w:r w:rsidR="004034D0">
        <w:rPr>
          <w:rFonts w:cs="Arial"/>
          <w:bCs/>
          <w:noProof/>
        </w:rPr>
        <w:t>, effective</w:t>
      </w:r>
      <w:r w:rsidR="00C57BED">
        <w:rPr>
          <w:rFonts w:cs="Arial"/>
          <w:bCs/>
          <w:noProof/>
        </w:rPr>
        <w:t xml:space="preserve"> learners (Cleeve, 2018). </w:t>
      </w:r>
      <w:r w:rsidR="00450E63">
        <w:rPr>
          <w:rFonts w:cs="Arial"/>
          <w:bCs/>
          <w:noProof/>
        </w:rPr>
        <w:t>These skills are generic, not specific to a certain subject. Developing academic skills will enable you to gain confidence in stud</w:t>
      </w:r>
      <w:r w:rsidR="00201DA9">
        <w:rPr>
          <w:rFonts w:cs="Arial"/>
          <w:bCs/>
          <w:noProof/>
        </w:rPr>
        <w:t>ying and can be useful thoughout your life (Skills you need, no date).</w:t>
      </w:r>
      <w:r w:rsidR="00943192">
        <w:rPr>
          <w:rFonts w:cs="Arial"/>
          <w:bCs/>
          <w:noProof/>
        </w:rPr>
        <w:t xml:space="preserve"> Academic skills are particularly taught to students in schools and universities to improve their </w:t>
      </w:r>
      <w:r w:rsidR="002D2279">
        <w:rPr>
          <w:rFonts w:cs="Arial"/>
          <w:bCs/>
          <w:noProof/>
        </w:rPr>
        <w:t>capablility of learning and these skills also help improve the way they recall information (Ball, 2011).</w:t>
      </w:r>
    </w:p>
    <w:p w:rsidR="009D265C" w:rsidRDefault="00F60390" w:rsidP="003A495B">
      <w:pPr>
        <w:rPr>
          <w:rFonts w:cs="Arial"/>
          <w:bCs/>
          <w:noProof/>
        </w:rPr>
      </w:pPr>
      <w:r w:rsidRPr="009D265C">
        <w:rPr>
          <w:rFonts w:cs="Arial"/>
          <w:b/>
          <w:bCs/>
          <w:noProof/>
          <w:sz w:val="24"/>
        </w:rPr>
        <w:t>Examples of academic skill</w:t>
      </w:r>
      <w:r w:rsidR="009D265C" w:rsidRPr="009D265C">
        <w:rPr>
          <w:rFonts w:cs="Arial"/>
          <w:b/>
          <w:bCs/>
          <w:noProof/>
          <w:sz w:val="24"/>
        </w:rPr>
        <w:t>s:</w:t>
      </w:r>
    </w:p>
    <w:p w:rsidR="00D27D12" w:rsidRDefault="009D265C" w:rsidP="003A495B">
      <w:pPr>
        <w:rPr>
          <w:rFonts w:cs="Arial"/>
          <w:bCs/>
          <w:noProof/>
        </w:rPr>
      </w:pPr>
      <w:r>
        <w:rPr>
          <w:rFonts w:cs="Arial"/>
          <w:bCs/>
          <w:noProof/>
        </w:rPr>
        <w:t>D</w:t>
      </w:r>
      <w:r w:rsidR="00F60390" w:rsidRPr="00BF46F1">
        <w:rPr>
          <w:rFonts w:cs="Arial"/>
          <w:bCs/>
          <w:noProof/>
        </w:rPr>
        <w:t xml:space="preserve">igital skills, note making, </w:t>
      </w:r>
      <w:r w:rsidR="001E18BB">
        <w:rPr>
          <w:rFonts w:cs="Arial"/>
          <w:bCs/>
          <w:noProof/>
        </w:rPr>
        <w:t>H</w:t>
      </w:r>
      <w:r w:rsidR="00C37D4E">
        <w:rPr>
          <w:rFonts w:cs="Arial"/>
          <w:bCs/>
          <w:noProof/>
        </w:rPr>
        <w:t xml:space="preserve">arvard </w:t>
      </w:r>
      <w:r w:rsidR="00F60390" w:rsidRPr="00BF46F1">
        <w:rPr>
          <w:rFonts w:cs="Arial"/>
          <w:bCs/>
          <w:noProof/>
        </w:rPr>
        <w:t>referencing,</w:t>
      </w:r>
      <w:r w:rsidR="00877671" w:rsidRPr="00BF46F1">
        <w:rPr>
          <w:rFonts w:cs="Arial"/>
          <w:bCs/>
          <w:noProof/>
        </w:rPr>
        <w:t xml:space="preserve"> academic</w:t>
      </w:r>
      <w:r w:rsidR="00F60390" w:rsidRPr="00BF46F1">
        <w:rPr>
          <w:rFonts w:cs="Arial"/>
          <w:bCs/>
          <w:noProof/>
        </w:rPr>
        <w:t xml:space="preserve"> writi</w:t>
      </w:r>
      <w:r w:rsidR="004332BB" w:rsidRPr="00BF46F1">
        <w:rPr>
          <w:rFonts w:cs="Arial"/>
          <w:bCs/>
          <w:noProof/>
        </w:rPr>
        <w:t>ng,</w:t>
      </w:r>
      <w:r w:rsidR="000A3FD0">
        <w:rPr>
          <w:rFonts w:cs="Arial"/>
          <w:bCs/>
          <w:noProof/>
        </w:rPr>
        <w:t xml:space="preserve"> primary</w:t>
      </w:r>
      <w:r w:rsidR="004332BB" w:rsidRPr="00BF46F1">
        <w:rPr>
          <w:rFonts w:cs="Arial"/>
          <w:bCs/>
          <w:noProof/>
        </w:rPr>
        <w:t xml:space="preserve"> rese</w:t>
      </w:r>
      <w:r w:rsidR="000A3FD0">
        <w:rPr>
          <w:rFonts w:cs="Arial"/>
          <w:bCs/>
          <w:noProof/>
        </w:rPr>
        <w:t>arch</w:t>
      </w:r>
      <w:r w:rsidR="00A85315">
        <w:rPr>
          <w:rFonts w:cs="Arial"/>
          <w:bCs/>
          <w:noProof/>
        </w:rPr>
        <w:t>,</w:t>
      </w:r>
      <w:r w:rsidR="000A3FD0">
        <w:rPr>
          <w:rFonts w:cs="Arial"/>
          <w:bCs/>
          <w:noProof/>
        </w:rPr>
        <w:t xml:space="preserve"> secondary research, </w:t>
      </w:r>
      <w:r w:rsidR="004332BB" w:rsidRPr="00BF46F1">
        <w:rPr>
          <w:rFonts w:cs="Arial"/>
          <w:bCs/>
          <w:noProof/>
        </w:rPr>
        <w:t>plaigarism</w:t>
      </w:r>
      <w:r w:rsidR="00A85315">
        <w:rPr>
          <w:rFonts w:cs="Arial"/>
          <w:bCs/>
          <w:noProof/>
        </w:rPr>
        <w:t xml:space="preserve">, critical reading, </w:t>
      </w:r>
      <w:r w:rsidR="00D61E84">
        <w:rPr>
          <w:rFonts w:cs="Arial"/>
          <w:bCs/>
          <w:noProof/>
        </w:rPr>
        <w:t xml:space="preserve"> essay writing, </w:t>
      </w:r>
      <w:r w:rsidR="00A85315">
        <w:rPr>
          <w:rFonts w:cs="Arial"/>
          <w:bCs/>
          <w:noProof/>
        </w:rPr>
        <w:t xml:space="preserve">revision and exams </w:t>
      </w:r>
      <w:r w:rsidR="004332BB" w:rsidRPr="00BF46F1">
        <w:rPr>
          <w:rFonts w:cs="Arial"/>
          <w:bCs/>
          <w:noProof/>
        </w:rPr>
        <w:t xml:space="preserve"> (University of Leeds, no date).</w:t>
      </w:r>
    </w:p>
    <w:p w:rsidR="00C37D4E" w:rsidRDefault="00990DC0" w:rsidP="003A495B">
      <w:pPr>
        <w:rPr>
          <w:rFonts w:cs="Arial"/>
          <w:b/>
          <w:bCs/>
          <w:noProof/>
          <w:sz w:val="24"/>
        </w:rPr>
      </w:pPr>
      <w:r w:rsidRPr="00990DC0">
        <w:rPr>
          <w:rFonts w:cs="Arial"/>
          <w:b/>
          <w:bCs/>
          <w:noProof/>
          <w:sz w:val="24"/>
        </w:rPr>
        <w:t>Academic writing</w:t>
      </w:r>
    </w:p>
    <w:p w:rsidR="002A59CD" w:rsidRDefault="00990DC0" w:rsidP="003A495B">
      <w:pPr>
        <w:rPr>
          <w:rFonts w:cs="Arial"/>
          <w:bCs/>
          <w:noProof/>
        </w:rPr>
      </w:pPr>
      <w:r>
        <w:rPr>
          <w:rFonts w:cs="Arial"/>
          <w:bCs/>
          <w:noProof/>
        </w:rPr>
        <w:t>The main purpose of academic writing is to guide and support the reader’</w:t>
      </w:r>
      <w:r w:rsidR="001F4965">
        <w:rPr>
          <w:rFonts w:cs="Arial"/>
          <w:bCs/>
          <w:noProof/>
        </w:rPr>
        <w:t>s understanding in a formal</w:t>
      </w:r>
      <w:r w:rsidR="00403DE9">
        <w:rPr>
          <w:rFonts w:cs="Arial"/>
          <w:bCs/>
          <w:noProof/>
        </w:rPr>
        <w:t>, precise way backed up by evidence. The use of long sentances and complex words are unnecessary as academic writing is</w:t>
      </w:r>
      <w:r w:rsidR="00212D93">
        <w:rPr>
          <w:rFonts w:cs="Arial"/>
          <w:bCs/>
          <w:noProof/>
        </w:rPr>
        <w:t xml:space="preserve"> concise and</w:t>
      </w:r>
      <w:r w:rsidR="00567AFC">
        <w:rPr>
          <w:rFonts w:cs="Arial"/>
          <w:bCs/>
          <w:noProof/>
        </w:rPr>
        <w:t xml:space="preserve"> not complicated (University of Leeds, no date).</w:t>
      </w:r>
      <w:r w:rsidR="00212D93">
        <w:rPr>
          <w:rFonts w:cs="Arial"/>
          <w:bCs/>
          <w:noProof/>
        </w:rPr>
        <w:t xml:space="preserve"> Academic writing requires correct grammar and punctuation as it helps people understand what you mean as well as showing that y</w:t>
      </w:r>
      <w:r w:rsidR="0056738D">
        <w:rPr>
          <w:rFonts w:cs="Arial"/>
          <w:bCs/>
          <w:noProof/>
        </w:rPr>
        <w:t>ou put effort into your writing</w:t>
      </w:r>
      <w:r w:rsidR="0026475F">
        <w:rPr>
          <w:rFonts w:cs="Arial"/>
          <w:bCs/>
          <w:noProof/>
        </w:rPr>
        <w:t xml:space="preserve">. </w:t>
      </w:r>
      <w:r w:rsidR="0056738D">
        <w:rPr>
          <w:rFonts w:cs="Arial"/>
          <w:bCs/>
          <w:noProof/>
        </w:rPr>
        <w:t>Many people that are unexperienced in academic writing often make the mistake of using big words and long sentances to come across academic. However, this can distract you from the point that you are trying to make. Academic writing is must be clear in order for the reader to understand the message which is why your lang</w:t>
      </w:r>
      <w:r w:rsidR="00E94AE3">
        <w:rPr>
          <w:rFonts w:cs="Arial"/>
          <w:bCs/>
          <w:noProof/>
        </w:rPr>
        <w:t xml:space="preserve">uage should be straightforward (University of Reading, 2020). </w:t>
      </w:r>
    </w:p>
    <w:p w:rsidR="00107C09" w:rsidRDefault="00107C09" w:rsidP="00107C09">
      <w:pPr>
        <w:tabs>
          <w:tab w:val="left" w:pos="2655"/>
        </w:tabs>
        <w:rPr>
          <w:rFonts w:cs="Arial"/>
          <w:b/>
          <w:bCs/>
          <w:noProof/>
          <w:sz w:val="24"/>
        </w:rPr>
      </w:pPr>
      <w:r w:rsidRPr="00107C09">
        <w:rPr>
          <w:rFonts w:cs="Arial"/>
          <w:b/>
          <w:bCs/>
          <w:noProof/>
          <w:sz w:val="24"/>
        </w:rPr>
        <w:t>Effective note making</w:t>
      </w:r>
      <w:r>
        <w:rPr>
          <w:rFonts w:cs="Arial"/>
          <w:b/>
          <w:bCs/>
          <w:noProof/>
          <w:sz w:val="24"/>
        </w:rPr>
        <w:tab/>
      </w:r>
    </w:p>
    <w:p w:rsidR="00C01C8F" w:rsidRDefault="009C0393" w:rsidP="00107C09">
      <w:pPr>
        <w:tabs>
          <w:tab w:val="left" w:pos="2655"/>
        </w:tabs>
        <w:rPr>
          <w:rFonts w:cs="Arial"/>
          <w:bCs/>
          <w:noProof/>
        </w:rPr>
      </w:pPr>
      <w:r>
        <w:rPr>
          <w:rFonts w:cs="Arial"/>
          <w:bCs/>
          <w:noProof/>
        </w:rPr>
        <w:t>Making notes effectively</w:t>
      </w:r>
      <w:r w:rsidR="00107C09">
        <w:rPr>
          <w:rFonts w:cs="Arial"/>
          <w:bCs/>
          <w:noProof/>
        </w:rPr>
        <w:t xml:space="preserve"> is being selective with what you note down and identifying key information. Writing everything you hear is not effective note making.  In order to make notes effectively, you </w:t>
      </w:r>
      <w:r w:rsidR="00107C09">
        <w:rPr>
          <w:rFonts w:cs="Arial"/>
          <w:bCs/>
          <w:noProof/>
        </w:rPr>
        <w:lastRenderedPageBreak/>
        <w:t>must highlight key information to remember impor</w:t>
      </w:r>
      <w:r w:rsidR="00B543AD">
        <w:rPr>
          <w:rFonts w:cs="Arial"/>
          <w:bCs/>
          <w:noProof/>
        </w:rPr>
        <w:t>tant messages</w:t>
      </w:r>
      <w:r w:rsidR="007D4340">
        <w:rPr>
          <w:rFonts w:cs="Arial"/>
          <w:bCs/>
          <w:noProof/>
        </w:rPr>
        <w:t xml:space="preserve">. For example; </w:t>
      </w:r>
      <w:r w:rsidR="00B543AD">
        <w:rPr>
          <w:rFonts w:cs="Arial"/>
          <w:bCs/>
          <w:noProof/>
        </w:rPr>
        <w:t xml:space="preserve">to revise notes you made </w:t>
      </w:r>
      <w:r w:rsidR="007D4340">
        <w:rPr>
          <w:rFonts w:cs="Arial"/>
          <w:bCs/>
          <w:noProof/>
        </w:rPr>
        <w:t xml:space="preserve">for an </w:t>
      </w:r>
      <w:r w:rsidR="00107C09">
        <w:rPr>
          <w:rFonts w:cs="Arial"/>
          <w:bCs/>
          <w:noProof/>
        </w:rPr>
        <w:t>exam or test</w:t>
      </w:r>
      <w:r w:rsidR="007D4340">
        <w:rPr>
          <w:rFonts w:cs="Arial"/>
          <w:bCs/>
          <w:noProof/>
        </w:rPr>
        <w:t xml:space="preserve">. </w:t>
      </w:r>
      <w:r w:rsidR="00A53E55">
        <w:rPr>
          <w:rFonts w:cs="Arial"/>
          <w:bCs/>
          <w:noProof/>
        </w:rPr>
        <w:t xml:space="preserve">Good notes should have headings to help you remember important topics. Drawing or making diagrams are effective ways of making notes as they can help you remember certain things better. </w:t>
      </w:r>
      <w:r>
        <w:rPr>
          <w:rFonts w:cs="Arial"/>
          <w:bCs/>
          <w:noProof/>
        </w:rPr>
        <w:t>There are stages of note making,  n</w:t>
      </w:r>
      <w:r w:rsidR="002E7647">
        <w:rPr>
          <w:rFonts w:cs="Arial"/>
          <w:bCs/>
          <w:noProof/>
        </w:rPr>
        <w:t>otes can be made in advance, during and after. For example; if you are attending a lecture you can make notes of what you need to know, during the lecture you can make note</w:t>
      </w:r>
      <w:r>
        <w:rPr>
          <w:rFonts w:cs="Arial"/>
          <w:bCs/>
          <w:noProof/>
        </w:rPr>
        <w:t>s of they key information, and a</w:t>
      </w:r>
      <w:r w:rsidR="002E7647">
        <w:rPr>
          <w:rFonts w:cs="Arial"/>
          <w:bCs/>
          <w:noProof/>
        </w:rPr>
        <w:t>fter the lecture you can reflect on what you’ve learned and construct y</w:t>
      </w:r>
      <w:r w:rsidR="00D63784">
        <w:rPr>
          <w:rFonts w:cs="Arial"/>
          <w:bCs/>
          <w:noProof/>
        </w:rPr>
        <w:t>our notes (University of Leeds</w:t>
      </w:r>
      <w:r w:rsidR="002E7647">
        <w:rPr>
          <w:rFonts w:cs="Arial"/>
          <w:bCs/>
          <w:noProof/>
        </w:rPr>
        <w:t>, 2020).</w:t>
      </w:r>
    </w:p>
    <w:p w:rsidR="004014E9" w:rsidRDefault="004014E9" w:rsidP="00107C09">
      <w:pPr>
        <w:tabs>
          <w:tab w:val="left" w:pos="2655"/>
        </w:tabs>
        <w:rPr>
          <w:rFonts w:cs="Arial"/>
          <w:b/>
          <w:bCs/>
          <w:noProof/>
          <w:sz w:val="24"/>
        </w:rPr>
      </w:pPr>
      <w:r w:rsidRPr="004014E9">
        <w:rPr>
          <w:rFonts w:cs="Arial"/>
          <w:b/>
          <w:bCs/>
          <w:noProof/>
          <w:sz w:val="24"/>
        </w:rPr>
        <w:t>Critical reading</w:t>
      </w:r>
    </w:p>
    <w:p w:rsidR="0047323A" w:rsidRDefault="0047323A" w:rsidP="00107C09">
      <w:pPr>
        <w:tabs>
          <w:tab w:val="left" w:pos="2655"/>
        </w:tabs>
        <w:rPr>
          <w:rFonts w:cs="Arial"/>
          <w:bCs/>
          <w:noProof/>
        </w:rPr>
      </w:pPr>
      <w:r w:rsidRPr="0047323A">
        <w:rPr>
          <w:rFonts w:cs="Arial"/>
          <w:bCs/>
          <w:noProof/>
        </w:rPr>
        <w:t>Critical reading involves examining evidence or an argument</w:t>
      </w:r>
      <w:r>
        <w:rPr>
          <w:rFonts w:cs="Arial"/>
          <w:bCs/>
          <w:noProof/>
        </w:rPr>
        <w:t xml:space="preserve">, looking at any influences of it and also requires examining interprations made. It also looks at the limitations of </w:t>
      </w:r>
      <w:r w:rsidR="009C0393">
        <w:rPr>
          <w:rFonts w:cs="Arial"/>
          <w:bCs/>
          <w:noProof/>
        </w:rPr>
        <w:t xml:space="preserve">study deisgn or focus. Critical </w:t>
      </w:r>
      <w:r w:rsidR="00D61E84">
        <w:rPr>
          <w:rFonts w:cs="Arial"/>
          <w:bCs/>
          <w:noProof/>
        </w:rPr>
        <w:t>reading</w:t>
      </w:r>
      <w:r>
        <w:rPr>
          <w:rFonts w:cs="Arial"/>
          <w:bCs/>
          <w:noProof/>
        </w:rPr>
        <w:t xml:space="preserve"> also helps you make a decision on the extent you agr</w:t>
      </w:r>
      <w:r w:rsidR="002F28AD">
        <w:rPr>
          <w:rFonts w:cs="Arial"/>
          <w:bCs/>
          <w:noProof/>
        </w:rPr>
        <w:t>e</w:t>
      </w:r>
      <w:r>
        <w:rPr>
          <w:rFonts w:cs="Arial"/>
          <w:bCs/>
          <w:noProof/>
        </w:rPr>
        <w:t>e wit</w:t>
      </w:r>
      <w:r w:rsidR="002F28AD">
        <w:rPr>
          <w:rFonts w:cs="Arial"/>
          <w:bCs/>
          <w:noProof/>
        </w:rPr>
        <w:t>h</w:t>
      </w:r>
      <w:r>
        <w:rPr>
          <w:rFonts w:cs="Arial"/>
          <w:bCs/>
          <w:noProof/>
        </w:rPr>
        <w:t xml:space="preserve"> the author’s argument, opinions or conclusions. It is important to take a critical approach to reading as author’s make decisions during the research and writing process, which is why it is important to examine and debate these decisions. This involves makin</w:t>
      </w:r>
      <w:r w:rsidR="00DF7FF7">
        <w:rPr>
          <w:rFonts w:cs="Arial"/>
          <w:bCs/>
          <w:noProof/>
        </w:rPr>
        <w:t>g an evaluation on how much you</w:t>
      </w:r>
      <w:r>
        <w:rPr>
          <w:rFonts w:cs="Arial"/>
          <w:bCs/>
          <w:noProof/>
        </w:rPr>
        <w:t xml:space="preserve"> agree with </w:t>
      </w:r>
      <w:r w:rsidR="00DF7FF7">
        <w:rPr>
          <w:rFonts w:cs="Arial"/>
          <w:bCs/>
          <w:noProof/>
        </w:rPr>
        <w:t>what you read. Therefore, what i</w:t>
      </w:r>
      <w:r>
        <w:rPr>
          <w:rFonts w:cs="Arial"/>
          <w:bCs/>
          <w:noProof/>
        </w:rPr>
        <w:t>s read should not be taken as a fact, but as the auth</w:t>
      </w:r>
      <w:r w:rsidR="009C0393">
        <w:rPr>
          <w:rFonts w:cs="Arial"/>
          <w:bCs/>
          <w:noProof/>
        </w:rPr>
        <w:t>or’s argument. Critical reading</w:t>
      </w:r>
      <w:r>
        <w:rPr>
          <w:rFonts w:cs="Arial"/>
          <w:bCs/>
          <w:noProof/>
        </w:rPr>
        <w:t xml:space="preserve"> is about assessing the str</w:t>
      </w:r>
      <w:r w:rsidR="00B863FE">
        <w:rPr>
          <w:rFonts w:cs="Arial"/>
          <w:bCs/>
          <w:noProof/>
        </w:rPr>
        <w:t>ength of the evidence/ar</w:t>
      </w:r>
      <w:r w:rsidR="00E94F18">
        <w:rPr>
          <w:rFonts w:cs="Arial"/>
          <w:bCs/>
          <w:noProof/>
        </w:rPr>
        <w:t>gument</w:t>
      </w:r>
      <w:r w:rsidR="00B863FE">
        <w:rPr>
          <w:rFonts w:cs="Arial"/>
          <w:bCs/>
          <w:noProof/>
        </w:rPr>
        <w:t>.</w:t>
      </w:r>
      <w:r w:rsidR="00D61E84">
        <w:rPr>
          <w:rFonts w:cs="Arial"/>
          <w:bCs/>
          <w:noProof/>
        </w:rPr>
        <w:t xml:space="preserve"> </w:t>
      </w:r>
      <w:r w:rsidR="00B82DD0">
        <w:rPr>
          <w:rFonts w:cs="Arial"/>
          <w:bCs/>
          <w:noProof/>
        </w:rPr>
        <w:t xml:space="preserve"> Note taking can also help improve your critical reading. Making notes along as you read can help you understand key ideas that you will need to remember. Arguments always require questioning in order to understand the author’s perspective. So it is important to question why the author decided to write about that specific topic and why he used that specific procedure. </w:t>
      </w:r>
      <w:r w:rsidR="00E94F18">
        <w:rPr>
          <w:rFonts w:cs="Arial"/>
          <w:bCs/>
          <w:noProof/>
        </w:rPr>
        <w:t>(University of Leicester)</w:t>
      </w:r>
    </w:p>
    <w:p w:rsidR="00576A06" w:rsidRDefault="00576A06" w:rsidP="00107C09">
      <w:pPr>
        <w:tabs>
          <w:tab w:val="left" w:pos="2655"/>
        </w:tabs>
        <w:rPr>
          <w:rFonts w:cs="Arial"/>
          <w:b/>
          <w:bCs/>
          <w:noProof/>
          <w:sz w:val="24"/>
        </w:rPr>
      </w:pPr>
      <w:r w:rsidRPr="00576A06">
        <w:rPr>
          <w:rFonts w:cs="Arial"/>
          <w:b/>
          <w:bCs/>
          <w:noProof/>
          <w:sz w:val="24"/>
        </w:rPr>
        <w:t>Harvard referen</w:t>
      </w:r>
      <w:r w:rsidR="00ED7EA4">
        <w:rPr>
          <w:rFonts w:cs="Arial"/>
          <w:b/>
          <w:bCs/>
          <w:noProof/>
          <w:sz w:val="24"/>
        </w:rPr>
        <w:t>cin</w:t>
      </w:r>
      <w:r w:rsidRPr="00576A06">
        <w:rPr>
          <w:rFonts w:cs="Arial"/>
          <w:b/>
          <w:bCs/>
          <w:noProof/>
          <w:sz w:val="24"/>
        </w:rPr>
        <w:t>g</w:t>
      </w:r>
    </w:p>
    <w:p w:rsidR="0047323A" w:rsidRDefault="00576A06" w:rsidP="00107C09">
      <w:pPr>
        <w:tabs>
          <w:tab w:val="left" w:pos="2655"/>
        </w:tabs>
        <w:rPr>
          <w:rFonts w:cs="Arial"/>
          <w:bCs/>
          <w:noProof/>
        </w:rPr>
      </w:pPr>
      <w:r>
        <w:rPr>
          <w:rFonts w:cs="Arial"/>
          <w:bCs/>
          <w:noProof/>
        </w:rPr>
        <w:t>A varation of Harvard referencing used by many organisations include the following: Inserting an in</w:t>
      </w:r>
      <w:r w:rsidR="00A90D05">
        <w:rPr>
          <w:rFonts w:cs="Arial"/>
          <w:bCs/>
          <w:noProof/>
        </w:rPr>
        <w:t>-</w:t>
      </w:r>
      <w:r>
        <w:rPr>
          <w:rFonts w:cs="Arial"/>
          <w:bCs/>
          <w:noProof/>
        </w:rPr>
        <w:t xml:space="preserve">text citation and a reference in a list with the sources you quote at the end of every piece of work. It is vital that you include the author’s surname and date of publication. In your citation, you must include page numbers relating to a quote directly from the source. </w:t>
      </w:r>
      <w:r w:rsidR="00A90D05">
        <w:rPr>
          <w:rFonts w:cs="Arial"/>
          <w:bCs/>
          <w:noProof/>
        </w:rPr>
        <w:t>You can include citations at any point during your sentances and this can be done by putting the author’s name and year of publication in brackets</w:t>
      </w:r>
      <w:r w:rsidR="008535AC">
        <w:rPr>
          <w:rFonts w:cs="Arial"/>
          <w:bCs/>
          <w:noProof/>
        </w:rPr>
        <w:t xml:space="preserve"> (University of Leeds, no date)</w:t>
      </w:r>
      <w:r w:rsidR="00A90D05">
        <w:rPr>
          <w:rFonts w:cs="Arial"/>
          <w:bCs/>
          <w:noProof/>
        </w:rPr>
        <w:t xml:space="preserve">. </w:t>
      </w:r>
      <w:r w:rsidR="003A5D40">
        <w:rPr>
          <w:rFonts w:cs="Arial"/>
          <w:bCs/>
          <w:noProof/>
        </w:rPr>
        <w:t>I</w:t>
      </w:r>
      <w:r w:rsidR="009C0393">
        <w:rPr>
          <w:rFonts w:cs="Arial"/>
          <w:bCs/>
          <w:noProof/>
        </w:rPr>
        <w:t>n order to reference using the H</w:t>
      </w:r>
      <w:r w:rsidR="003A5D40">
        <w:rPr>
          <w:rFonts w:cs="Arial"/>
          <w:bCs/>
          <w:noProof/>
        </w:rPr>
        <w:t>arvard referencing style</w:t>
      </w:r>
      <w:r w:rsidR="00425521">
        <w:rPr>
          <w:rFonts w:cs="Arial"/>
          <w:bCs/>
          <w:noProof/>
        </w:rPr>
        <w:t>, you must follow the guideline below (The university of Sheffield, no date).</w:t>
      </w:r>
    </w:p>
    <w:p w:rsidR="00637B95" w:rsidRDefault="003A5D40" w:rsidP="008535AC">
      <w:pPr>
        <w:tabs>
          <w:tab w:val="left" w:pos="2655"/>
        </w:tabs>
        <w:rPr>
          <w:rFonts w:cs="Arial"/>
          <w:bCs/>
          <w:noProof/>
        </w:rPr>
      </w:pPr>
      <w:r>
        <w:rPr>
          <w:rFonts w:cs="Arial"/>
          <w:bCs/>
          <w:noProof/>
        </w:rPr>
        <w:t xml:space="preserve">Surname of author, first letter of forename., (Year). </w:t>
      </w:r>
      <w:r>
        <w:rPr>
          <w:rFonts w:cs="Arial"/>
          <w:bCs/>
          <w:i/>
          <w:noProof/>
        </w:rPr>
        <w:t xml:space="preserve">Title. </w:t>
      </w:r>
      <w:r>
        <w:rPr>
          <w:rFonts w:cs="Arial"/>
          <w:bCs/>
          <w:noProof/>
        </w:rPr>
        <w:t xml:space="preserve">Edition </w:t>
      </w:r>
      <w:r w:rsidR="0094169B">
        <w:rPr>
          <w:rFonts w:cs="Arial"/>
          <w:bCs/>
          <w:noProof/>
        </w:rPr>
        <w:t>(if not first edition). L</w:t>
      </w:r>
      <w:r w:rsidR="002B1E8D">
        <w:rPr>
          <w:rFonts w:cs="Arial"/>
          <w:bCs/>
          <w:noProof/>
        </w:rPr>
        <w:t xml:space="preserve">ocation where it was published: </w:t>
      </w:r>
      <w:r w:rsidR="0094169B">
        <w:rPr>
          <w:rFonts w:cs="Arial"/>
          <w:bCs/>
          <w:noProof/>
        </w:rPr>
        <w:t xml:space="preserve">Publisher. </w:t>
      </w:r>
    </w:p>
    <w:p w:rsidR="006F00A8" w:rsidRDefault="006F00A8" w:rsidP="008535AC">
      <w:pPr>
        <w:tabs>
          <w:tab w:val="left" w:pos="2655"/>
        </w:tabs>
        <w:rPr>
          <w:rFonts w:cs="Arial"/>
          <w:bCs/>
          <w:noProof/>
        </w:rPr>
      </w:pPr>
      <w:r>
        <w:rPr>
          <w:rFonts w:cs="Arial"/>
          <w:bCs/>
          <w:noProof/>
        </w:rPr>
        <w:t>(University of Sheffield, no date).</w:t>
      </w:r>
    </w:p>
    <w:p w:rsidR="008535AC" w:rsidRDefault="008535AC" w:rsidP="008535AC">
      <w:pPr>
        <w:tabs>
          <w:tab w:val="left" w:pos="2655"/>
        </w:tabs>
        <w:rPr>
          <w:rFonts w:cs="Arial"/>
          <w:bCs/>
          <w:noProof/>
        </w:rPr>
      </w:pPr>
      <w:r>
        <w:rPr>
          <w:rFonts w:cs="Arial"/>
          <w:bCs/>
          <w:noProof/>
        </w:rPr>
        <w:t xml:space="preserve">If you need to reference more than one source, you </w:t>
      </w:r>
      <w:r w:rsidR="009C0393">
        <w:rPr>
          <w:rFonts w:cs="Arial"/>
          <w:bCs/>
          <w:noProof/>
        </w:rPr>
        <w:t>must separate them using a semi-</w:t>
      </w:r>
      <w:r>
        <w:rPr>
          <w:rFonts w:cs="Arial"/>
          <w:bCs/>
          <w:noProof/>
        </w:rPr>
        <w:t>colon in alphabetical order. If the source is shown as anonymous,you must use ‘Anon’</w:t>
      </w:r>
      <w:r w:rsidR="008E0287">
        <w:rPr>
          <w:rFonts w:cs="Arial"/>
          <w:bCs/>
          <w:noProof/>
        </w:rPr>
        <w:t xml:space="preserve"> instead of the creator’s name (University of Sheffield, no date).</w:t>
      </w:r>
    </w:p>
    <w:p w:rsidR="00853A17" w:rsidRDefault="00853A17" w:rsidP="008535AC">
      <w:pPr>
        <w:tabs>
          <w:tab w:val="left" w:pos="2655"/>
        </w:tabs>
        <w:rPr>
          <w:rFonts w:cs="Arial"/>
          <w:b/>
          <w:bCs/>
          <w:noProof/>
          <w:sz w:val="24"/>
        </w:rPr>
      </w:pPr>
      <w:r w:rsidRPr="00853A17">
        <w:rPr>
          <w:rFonts w:cs="Arial"/>
          <w:b/>
          <w:bCs/>
          <w:noProof/>
          <w:sz w:val="24"/>
        </w:rPr>
        <w:t>Essay writing</w:t>
      </w:r>
    </w:p>
    <w:p w:rsidR="00853A17" w:rsidRPr="00853A17" w:rsidRDefault="00853A17" w:rsidP="008535AC">
      <w:pPr>
        <w:tabs>
          <w:tab w:val="left" w:pos="2655"/>
        </w:tabs>
        <w:rPr>
          <w:rFonts w:cs="Arial"/>
          <w:bCs/>
          <w:noProof/>
        </w:rPr>
      </w:pPr>
      <w:r>
        <w:rPr>
          <w:rFonts w:cs="Arial"/>
          <w:bCs/>
          <w:noProof/>
        </w:rPr>
        <w:t>The format of an essay is: introduction, the main body, conclusion and references. The introduction is intorudcing the topic you are going to discuss and should be short a</w:t>
      </w:r>
      <w:r w:rsidR="009C0393">
        <w:rPr>
          <w:rFonts w:cs="Arial"/>
          <w:bCs/>
          <w:noProof/>
        </w:rPr>
        <w:t>n</w:t>
      </w:r>
      <w:r>
        <w:rPr>
          <w:rFonts w:cs="Arial"/>
          <w:bCs/>
          <w:noProof/>
        </w:rPr>
        <w:t xml:space="preserve">d straightforward. Although the introduction is the opening of the essay, many people write the introduction last. This is based on personal preference as some people find it easier writing the introduction once they have written the main body. </w:t>
      </w:r>
      <w:r w:rsidR="009C0393">
        <w:rPr>
          <w:rFonts w:cs="Arial"/>
          <w:bCs/>
          <w:noProof/>
        </w:rPr>
        <w:t>In the main body, the</w:t>
      </w:r>
      <w:r w:rsidR="00F42615">
        <w:rPr>
          <w:rFonts w:cs="Arial"/>
          <w:bCs/>
          <w:noProof/>
        </w:rPr>
        <w:t>r</w:t>
      </w:r>
      <w:r w:rsidR="009C0393">
        <w:rPr>
          <w:rFonts w:cs="Arial"/>
          <w:bCs/>
          <w:noProof/>
        </w:rPr>
        <w:t>e</w:t>
      </w:r>
      <w:r w:rsidR="00F42615">
        <w:rPr>
          <w:rFonts w:cs="Arial"/>
          <w:bCs/>
          <w:noProof/>
        </w:rPr>
        <w:t xml:space="preserve"> should be a balance of factual material, other people’s views</w:t>
      </w:r>
      <w:r w:rsidR="009C0393">
        <w:rPr>
          <w:rFonts w:cs="Arial"/>
          <w:bCs/>
          <w:noProof/>
        </w:rPr>
        <w:t xml:space="preserve"> </w:t>
      </w:r>
      <w:r w:rsidR="00F42615">
        <w:rPr>
          <w:rFonts w:cs="Arial"/>
          <w:bCs/>
          <w:noProof/>
        </w:rPr>
        <w:t xml:space="preserve">and opinons and also your own opinion. </w:t>
      </w:r>
      <w:r w:rsidR="00FA7386">
        <w:rPr>
          <w:rFonts w:cs="Arial"/>
          <w:bCs/>
          <w:noProof/>
        </w:rPr>
        <w:t>An essay should not be all about other people’s opinions or all about your opi</w:t>
      </w:r>
      <w:r w:rsidR="006848D1">
        <w:rPr>
          <w:rFonts w:cs="Arial"/>
          <w:bCs/>
          <w:noProof/>
        </w:rPr>
        <w:t>nions, there should be a balance</w:t>
      </w:r>
      <w:r w:rsidR="00596D32">
        <w:rPr>
          <w:rFonts w:cs="Arial"/>
          <w:bCs/>
          <w:noProof/>
        </w:rPr>
        <w:t>. You should include research as</w:t>
      </w:r>
      <w:r w:rsidR="006848D1">
        <w:rPr>
          <w:rFonts w:cs="Arial"/>
          <w:bCs/>
          <w:noProof/>
        </w:rPr>
        <w:t xml:space="preserve"> evidence in your essay. To sum up your argument, you should end the essay with a conclusion. The introuction and </w:t>
      </w:r>
      <w:r w:rsidR="006848D1">
        <w:rPr>
          <w:rFonts w:cs="Arial"/>
          <w:bCs/>
          <w:noProof/>
        </w:rPr>
        <w:lastRenderedPageBreak/>
        <w:t xml:space="preserve">conclusion should only be a short paragraph. Lastly, you must include a list of your </w:t>
      </w:r>
      <w:r w:rsidR="00A02899">
        <w:rPr>
          <w:rFonts w:cs="Arial"/>
          <w:bCs/>
          <w:noProof/>
        </w:rPr>
        <w:t>references to avoid plaigarism (Skills you need, no date).</w:t>
      </w:r>
    </w:p>
    <w:p w:rsidR="00FC36DC" w:rsidRDefault="00FC36DC" w:rsidP="008535AC">
      <w:pPr>
        <w:tabs>
          <w:tab w:val="left" w:pos="2655"/>
        </w:tabs>
        <w:rPr>
          <w:rFonts w:cs="Arial"/>
          <w:b/>
          <w:bCs/>
          <w:noProof/>
          <w:sz w:val="24"/>
        </w:rPr>
      </w:pPr>
    </w:p>
    <w:p w:rsidR="00E60611" w:rsidRPr="00E60611" w:rsidRDefault="00E60611" w:rsidP="008535AC">
      <w:pPr>
        <w:tabs>
          <w:tab w:val="left" w:pos="2655"/>
        </w:tabs>
        <w:rPr>
          <w:rFonts w:cs="Arial"/>
          <w:b/>
          <w:bCs/>
          <w:noProof/>
          <w:sz w:val="24"/>
        </w:rPr>
      </w:pPr>
      <w:r w:rsidRPr="00E60611">
        <w:rPr>
          <w:rFonts w:cs="Arial"/>
          <w:b/>
          <w:bCs/>
          <w:noProof/>
          <w:sz w:val="24"/>
        </w:rPr>
        <w:t>Where I am in terms of academic skills</w:t>
      </w:r>
    </w:p>
    <w:p w:rsidR="00202034" w:rsidRDefault="002F28AD" w:rsidP="008535AC">
      <w:pPr>
        <w:tabs>
          <w:tab w:val="left" w:pos="2655"/>
        </w:tabs>
        <w:rPr>
          <w:rFonts w:cs="Arial"/>
          <w:bCs/>
          <w:noProof/>
        </w:rPr>
      </w:pPr>
      <w:r>
        <w:rPr>
          <w:rFonts w:cs="Arial"/>
          <w:bCs/>
          <w:noProof/>
        </w:rPr>
        <w:t>Correct spelling, punctuation and grammar is important in academic writing and I believe my spelling</w:t>
      </w:r>
      <w:r w:rsidR="006D590E">
        <w:rPr>
          <w:rFonts w:cs="Arial"/>
          <w:bCs/>
          <w:noProof/>
        </w:rPr>
        <w:t>, puctuation and grammar is at satisfactory level</w:t>
      </w:r>
      <w:r>
        <w:rPr>
          <w:rFonts w:cs="Arial"/>
          <w:bCs/>
          <w:noProof/>
        </w:rPr>
        <w:t>. However, academic writing is being clear and precise with the use of straightforwa</w:t>
      </w:r>
      <w:r w:rsidR="00D92B1D">
        <w:rPr>
          <w:rFonts w:cs="Arial"/>
          <w:bCs/>
          <w:noProof/>
        </w:rPr>
        <w:t>r</w:t>
      </w:r>
      <w:r>
        <w:rPr>
          <w:rFonts w:cs="Arial"/>
          <w:bCs/>
          <w:noProof/>
        </w:rPr>
        <w:t xml:space="preserve">d language. Wheras I tend to use long sentences to get my point across which can be distracting. I make a lot of </w:t>
      </w:r>
      <w:r w:rsidR="006D590E">
        <w:rPr>
          <w:rFonts w:cs="Arial"/>
          <w:bCs/>
          <w:noProof/>
        </w:rPr>
        <w:t xml:space="preserve">lengthy </w:t>
      </w:r>
      <w:r>
        <w:rPr>
          <w:rFonts w:cs="Arial"/>
          <w:bCs/>
          <w:noProof/>
        </w:rPr>
        <w:t>notes when I attend my university lectures, and I have a habit of w</w:t>
      </w:r>
      <w:r w:rsidR="006D590E">
        <w:rPr>
          <w:rFonts w:cs="Arial"/>
          <w:bCs/>
          <w:noProof/>
        </w:rPr>
        <w:t>riting down everything I read from</w:t>
      </w:r>
      <w:r>
        <w:rPr>
          <w:rFonts w:cs="Arial"/>
          <w:bCs/>
          <w:noProof/>
        </w:rPr>
        <w:t xml:space="preserve"> the powerpoint. When I go back to my notes, there is too much writing and I end up having to rewrite my notes. I need to work on my note making and highlight key information that I need to remember for when I do my assignments. When it comes to critical reading, I need to be more critical. I need to consider limitations and assess the strength </w:t>
      </w:r>
      <w:r w:rsidR="004B5AEE">
        <w:rPr>
          <w:rFonts w:cs="Arial"/>
          <w:bCs/>
          <w:noProof/>
        </w:rPr>
        <w:t xml:space="preserve">of the argument. </w:t>
      </w:r>
      <w:r w:rsidR="00FC36DC">
        <w:rPr>
          <w:rFonts w:cs="Arial"/>
          <w:bCs/>
          <w:noProof/>
        </w:rPr>
        <w:t>When I read, I do not always take a critical appro</w:t>
      </w:r>
      <w:r w:rsidR="00767BC0">
        <w:rPr>
          <w:rFonts w:cs="Arial"/>
          <w:bCs/>
          <w:noProof/>
        </w:rPr>
        <w:t>a</w:t>
      </w:r>
      <w:r w:rsidR="00FC36DC">
        <w:rPr>
          <w:rFonts w:cs="Arial"/>
          <w:bCs/>
          <w:noProof/>
        </w:rPr>
        <w:t xml:space="preserve">ch. I need to assess the accuracy of the text and consider the author’s perspective and not take what I read as facts. </w:t>
      </w:r>
      <w:r w:rsidR="004B5AEE">
        <w:rPr>
          <w:rFonts w:cs="Arial"/>
          <w:bCs/>
          <w:noProof/>
        </w:rPr>
        <w:t xml:space="preserve">Harvard referencing is something I used to struggle with as it was something new to me. However, I believe I correctly credit my sources following the harvard referecning style without getting confused or having to remind myself how to do it. </w:t>
      </w:r>
    </w:p>
    <w:p w:rsidR="00330B78" w:rsidRDefault="00330B78" w:rsidP="008535AC">
      <w:pPr>
        <w:tabs>
          <w:tab w:val="left" w:pos="2655"/>
        </w:tabs>
        <w:rPr>
          <w:rFonts w:cs="Arial"/>
          <w:b/>
          <w:bCs/>
          <w:noProof/>
          <w:sz w:val="28"/>
          <w:szCs w:val="28"/>
          <w:u w:val="single"/>
        </w:rPr>
      </w:pPr>
    </w:p>
    <w:p w:rsidR="005C79BB" w:rsidRDefault="005C79BB"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E60DD4" w:rsidRDefault="00E60DD4" w:rsidP="008535AC">
      <w:pPr>
        <w:tabs>
          <w:tab w:val="left" w:pos="2655"/>
        </w:tabs>
        <w:rPr>
          <w:rFonts w:cs="Arial"/>
          <w:b/>
          <w:bCs/>
          <w:noProof/>
          <w:sz w:val="28"/>
          <w:szCs w:val="28"/>
          <w:u w:val="single"/>
        </w:rPr>
      </w:pPr>
    </w:p>
    <w:p w:rsidR="008573F2" w:rsidRDefault="008573F2" w:rsidP="008535AC">
      <w:pPr>
        <w:tabs>
          <w:tab w:val="left" w:pos="2655"/>
        </w:tabs>
        <w:rPr>
          <w:rFonts w:cs="Arial"/>
          <w:b/>
          <w:bCs/>
          <w:noProof/>
          <w:sz w:val="28"/>
          <w:szCs w:val="28"/>
          <w:u w:val="single"/>
        </w:rPr>
      </w:pPr>
      <w:r w:rsidRPr="008573F2">
        <w:rPr>
          <w:rFonts w:cs="Arial"/>
          <w:b/>
          <w:bCs/>
          <w:noProof/>
          <w:sz w:val="28"/>
          <w:szCs w:val="28"/>
          <w:u w:val="single"/>
        </w:rPr>
        <w:t>Gap analysis:</w:t>
      </w:r>
    </w:p>
    <w:p w:rsidR="005D53AA" w:rsidRDefault="005D53AA" w:rsidP="008535AC">
      <w:pPr>
        <w:tabs>
          <w:tab w:val="left" w:pos="2655"/>
        </w:tabs>
        <w:rPr>
          <w:rFonts w:cs="Arial"/>
          <w:b/>
          <w:bCs/>
          <w:noProof/>
          <w:sz w:val="28"/>
          <w:szCs w:val="28"/>
          <w:u w:val="single"/>
        </w:rPr>
      </w:pPr>
    </w:p>
    <w:tbl>
      <w:tblPr>
        <w:tblStyle w:val="TableGrid"/>
        <w:tblW w:w="9356" w:type="dxa"/>
        <w:tblInd w:w="-152" w:type="dxa"/>
        <w:tblLook w:val="04A0" w:firstRow="1" w:lastRow="0" w:firstColumn="1" w:lastColumn="0" w:noHBand="0" w:noVBand="1"/>
      </w:tblPr>
      <w:tblGrid>
        <w:gridCol w:w="1418"/>
        <w:gridCol w:w="2410"/>
        <w:gridCol w:w="2410"/>
        <w:gridCol w:w="2126"/>
        <w:gridCol w:w="992"/>
      </w:tblGrid>
      <w:tr w:rsidR="003D59A1" w:rsidTr="00FC7698">
        <w:tc>
          <w:tcPr>
            <w:tcW w:w="1418" w:type="dxa"/>
          </w:tcPr>
          <w:p w:rsidR="003D59A1" w:rsidRPr="00202034" w:rsidRDefault="003D59A1" w:rsidP="00202034">
            <w:pPr>
              <w:jc w:val="center"/>
              <w:rPr>
                <w:b/>
              </w:rPr>
            </w:pPr>
            <w:r>
              <w:rPr>
                <w:b/>
                <w:sz w:val="24"/>
              </w:rPr>
              <w:t>Area</w:t>
            </w:r>
          </w:p>
        </w:tc>
        <w:tc>
          <w:tcPr>
            <w:tcW w:w="2410" w:type="dxa"/>
          </w:tcPr>
          <w:p w:rsidR="003D59A1" w:rsidRPr="00202034" w:rsidRDefault="003D59A1" w:rsidP="00202034">
            <w:pPr>
              <w:jc w:val="center"/>
              <w:rPr>
                <w:b/>
              </w:rPr>
            </w:pPr>
            <w:r>
              <w:rPr>
                <w:b/>
                <w:sz w:val="24"/>
              </w:rPr>
              <w:t xml:space="preserve">Current state </w:t>
            </w:r>
          </w:p>
        </w:tc>
        <w:tc>
          <w:tcPr>
            <w:tcW w:w="2410" w:type="dxa"/>
          </w:tcPr>
          <w:p w:rsidR="003D59A1" w:rsidRPr="00202034" w:rsidRDefault="003D59A1" w:rsidP="00202034">
            <w:pPr>
              <w:jc w:val="center"/>
              <w:rPr>
                <w:b/>
              </w:rPr>
            </w:pPr>
            <w:r>
              <w:rPr>
                <w:b/>
                <w:sz w:val="24"/>
              </w:rPr>
              <w:t>Target state</w:t>
            </w:r>
          </w:p>
        </w:tc>
        <w:tc>
          <w:tcPr>
            <w:tcW w:w="2126" w:type="dxa"/>
            <w:shd w:val="clear" w:color="auto" w:fill="auto"/>
          </w:tcPr>
          <w:p w:rsidR="003D59A1" w:rsidRPr="000438FF" w:rsidRDefault="003D59A1" w:rsidP="000438FF">
            <w:pPr>
              <w:spacing w:after="200" w:line="276" w:lineRule="auto"/>
              <w:jc w:val="center"/>
              <w:rPr>
                <w:b/>
                <w:sz w:val="24"/>
              </w:rPr>
            </w:pPr>
            <w:r>
              <w:rPr>
                <w:b/>
                <w:sz w:val="24"/>
              </w:rPr>
              <w:t>Action plan</w:t>
            </w:r>
          </w:p>
        </w:tc>
        <w:tc>
          <w:tcPr>
            <w:tcW w:w="992" w:type="dxa"/>
            <w:shd w:val="clear" w:color="auto" w:fill="auto"/>
          </w:tcPr>
          <w:p w:rsidR="003D59A1" w:rsidRPr="000438FF" w:rsidRDefault="003D59A1" w:rsidP="000438FF">
            <w:pPr>
              <w:spacing w:after="200" w:line="276" w:lineRule="auto"/>
              <w:jc w:val="center"/>
              <w:rPr>
                <w:b/>
                <w:sz w:val="24"/>
              </w:rPr>
            </w:pPr>
            <w:r>
              <w:rPr>
                <w:b/>
                <w:sz w:val="24"/>
              </w:rPr>
              <w:t>Priority</w:t>
            </w:r>
          </w:p>
        </w:tc>
      </w:tr>
      <w:tr w:rsidR="003D59A1" w:rsidTr="00FC7698">
        <w:tc>
          <w:tcPr>
            <w:tcW w:w="1418" w:type="dxa"/>
          </w:tcPr>
          <w:p w:rsidR="003D59A1" w:rsidRDefault="003D59A1" w:rsidP="00C01C8F">
            <w:r>
              <w:t>Academic writing</w:t>
            </w:r>
          </w:p>
        </w:tc>
        <w:tc>
          <w:tcPr>
            <w:tcW w:w="2410" w:type="dxa"/>
          </w:tcPr>
          <w:p w:rsidR="003D59A1" w:rsidRDefault="003D59A1" w:rsidP="00C01C8F">
            <w:r>
              <w:t>I have good spelling, punctuation and grammar.</w:t>
            </w:r>
          </w:p>
        </w:tc>
        <w:tc>
          <w:tcPr>
            <w:tcW w:w="2410" w:type="dxa"/>
          </w:tcPr>
          <w:p w:rsidR="003D59A1" w:rsidRDefault="003D59A1" w:rsidP="00C01C8F">
            <w:r>
              <w:t xml:space="preserve">I need to be more clear and use straightforward language to avoid any confusion as academic writing requires being precise. </w:t>
            </w:r>
          </w:p>
        </w:tc>
        <w:tc>
          <w:tcPr>
            <w:tcW w:w="2126" w:type="dxa"/>
            <w:shd w:val="clear" w:color="auto" w:fill="auto"/>
          </w:tcPr>
          <w:p w:rsidR="003D59A1" w:rsidRDefault="003D59A1">
            <w:pPr>
              <w:spacing w:after="200" w:line="276" w:lineRule="auto"/>
            </w:pPr>
            <w:r>
              <w:t>Use online classes and guides. I will also read more often.</w:t>
            </w:r>
          </w:p>
        </w:tc>
        <w:tc>
          <w:tcPr>
            <w:tcW w:w="992" w:type="dxa"/>
            <w:shd w:val="clear" w:color="auto" w:fill="auto"/>
          </w:tcPr>
          <w:p w:rsidR="003D59A1" w:rsidRDefault="003D59A1">
            <w:pPr>
              <w:spacing w:after="200" w:line="276" w:lineRule="auto"/>
            </w:pPr>
            <w:r>
              <w:t>Medium</w:t>
            </w:r>
          </w:p>
        </w:tc>
      </w:tr>
      <w:tr w:rsidR="003D59A1" w:rsidTr="00FC7698">
        <w:tc>
          <w:tcPr>
            <w:tcW w:w="1418" w:type="dxa"/>
          </w:tcPr>
          <w:p w:rsidR="003D59A1" w:rsidRDefault="003D59A1" w:rsidP="00C01C8F">
            <w:r>
              <w:t>Effective note making</w:t>
            </w:r>
          </w:p>
        </w:tc>
        <w:tc>
          <w:tcPr>
            <w:tcW w:w="2410" w:type="dxa"/>
          </w:tcPr>
          <w:p w:rsidR="003D59A1" w:rsidRDefault="003D59A1" w:rsidP="00C01C8F">
            <w:r>
              <w:t xml:space="preserve">I make a lot of notes during my lectures and when reading. </w:t>
            </w:r>
          </w:p>
        </w:tc>
        <w:tc>
          <w:tcPr>
            <w:tcW w:w="2410" w:type="dxa"/>
          </w:tcPr>
          <w:p w:rsidR="003D59A1" w:rsidRDefault="003D59A1" w:rsidP="00C01C8F">
            <w:r>
              <w:t>Rather than noting down everything I read or hear, in order to make notes effectively</w:t>
            </w:r>
            <w:proofErr w:type="gramStart"/>
            <w:r>
              <w:t>,  I</w:t>
            </w:r>
            <w:proofErr w:type="gramEnd"/>
            <w:r>
              <w:t xml:space="preserve"> must highlight only key information that I need to remember.</w:t>
            </w:r>
          </w:p>
        </w:tc>
        <w:tc>
          <w:tcPr>
            <w:tcW w:w="2126" w:type="dxa"/>
            <w:shd w:val="clear" w:color="auto" w:fill="auto"/>
          </w:tcPr>
          <w:p w:rsidR="003D59A1" w:rsidRDefault="003D59A1" w:rsidP="00784EF2">
            <w:pPr>
              <w:spacing w:after="200" w:line="276" w:lineRule="auto"/>
            </w:pPr>
            <w:r>
              <w:t>Get the essential tools I require such as highlighter’s and post-it notes to make summaries</w:t>
            </w:r>
          </w:p>
        </w:tc>
        <w:tc>
          <w:tcPr>
            <w:tcW w:w="992" w:type="dxa"/>
            <w:shd w:val="clear" w:color="auto" w:fill="auto"/>
          </w:tcPr>
          <w:p w:rsidR="003D59A1" w:rsidRDefault="003D59A1">
            <w:pPr>
              <w:spacing w:after="200" w:line="276" w:lineRule="auto"/>
            </w:pPr>
            <w:r>
              <w:t>Medium</w:t>
            </w:r>
          </w:p>
        </w:tc>
      </w:tr>
      <w:tr w:rsidR="003D59A1" w:rsidTr="00FC7698">
        <w:tc>
          <w:tcPr>
            <w:tcW w:w="1418" w:type="dxa"/>
          </w:tcPr>
          <w:p w:rsidR="003D59A1" w:rsidRDefault="003D59A1" w:rsidP="00C01C8F">
            <w:r>
              <w:t>Critical reading</w:t>
            </w:r>
          </w:p>
        </w:tc>
        <w:tc>
          <w:tcPr>
            <w:tcW w:w="2410" w:type="dxa"/>
          </w:tcPr>
          <w:p w:rsidR="003D59A1" w:rsidRDefault="003D59A1" w:rsidP="00C01C8F">
            <w:r>
              <w:t xml:space="preserve">I do not assess the reliability of the text or consider the author’s perspective </w:t>
            </w:r>
          </w:p>
        </w:tc>
        <w:tc>
          <w:tcPr>
            <w:tcW w:w="2410" w:type="dxa"/>
          </w:tcPr>
          <w:p w:rsidR="003D59A1" w:rsidRDefault="003D59A1" w:rsidP="00C01C8F">
            <w:r>
              <w:t>I need to take a critical approach to reading. I need to consider limitations to assess the accuracy and reliability of what I am reading.</w:t>
            </w:r>
          </w:p>
        </w:tc>
        <w:tc>
          <w:tcPr>
            <w:tcW w:w="2126" w:type="dxa"/>
            <w:shd w:val="clear" w:color="auto" w:fill="auto"/>
          </w:tcPr>
          <w:p w:rsidR="003D59A1" w:rsidRDefault="003D59A1">
            <w:pPr>
              <w:spacing w:after="200" w:line="276" w:lineRule="auto"/>
            </w:pPr>
            <w:r>
              <w:t>Read over what I have read and make effective notes/ summary</w:t>
            </w:r>
          </w:p>
        </w:tc>
        <w:tc>
          <w:tcPr>
            <w:tcW w:w="992" w:type="dxa"/>
            <w:shd w:val="clear" w:color="auto" w:fill="auto"/>
          </w:tcPr>
          <w:p w:rsidR="003D59A1" w:rsidRDefault="003D59A1">
            <w:pPr>
              <w:spacing w:after="200" w:line="276" w:lineRule="auto"/>
            </w:pPr>
            <w:r>
              <w:t>High</w:t>
            </w:r>
          </w:p>
        </w:tc>
      </w:tr>
      <w:tr w:rsidR="003D59A1" w:rsidTr="00FC7698">
        <w:trPr>
          <w:trHeight w:val="70"/>
        </w:trPr>
        <w:tc>
          <w:tcPr>
            <w:tcW w:w="1418" w:type="dxa"/>
          </w:tcPr>
          <w:p w:rsidR="003D59A1" w:rsidRDefault="003D59A1" w:rsidP="00C01C8F">
            <w:r>
              <w:t>Harvard referencing</w:t>
            </w:r>
          </w:p>
        </w:tc>
        <w:tc>
          <w:tcPr>
            <w:tcW w:w="2410" w:type="dxa"/>
            <w:tcBorders>
              <w:bottom w:val="single" w:sz="4" w:space="0" w:color="auto"/>
            </w:tcBorders>
          </w:tcPr>
          <w:p w:rsidR="003D59A1" w:rsidRDefault="003D59A1" w:rsidP="00C01C8F">
            <w:r>
              <w:t>I reference sources correctly following the Harvard referencing style</w:t>
            </w:r>
          </w:p>
        </w:tc>
        <w:tc>
          <w:tcPr>
            <w:tcW w:w="2410" w:type="dxa"/>
          </w:tcPr>
          <w:p w:rsidR="003D59A1" w:rsidRDefault="003D59A1" w:rsidP="00C01C8F">
            <w:r>
              <w:t xml:space="preserve">I want to be able to do this quicker as it takes me time to Harvard reference my citations. </w:t>
            </w:r>
          </w:p>
        </w:tc>
        <w:tc>
          <w:tcPr>
            <w:tcW w:w="2126" w:type="dxa"/>
            <w:shd w:val="clear" w:color="auto" w:fill="auto"/>
          </w:tcPr>
          <w:p w:rsidR="003D59A1" w:rsidRDefault="003D59A1">
            <w:pPr>
              <w:spacing w:after="200" w:line="276" w:lineRule="auto"/>
            </w:pPr>
            <w:r>
              <w:t>Read feedback from tutor to see if my attempt of Harvard referencing can be improved. I will follow my university’s guidance.</w:t>
            </w:r>
          </w:p>
        </w:tc>
        <w:tc>
          <w:tcPr>
            <w:tcW w:w="992" w:type="dxa"/>
            <w:shd w:val="clear" w:color="auto" w:fill="auto"/>
          </w:tcPr>
          <w:p w:rsidR="003D59A1" w:rsidRDefault="003D59A1">
            <w:pPr>
              <w:spacing w:after="200" w:line="276" w:lineRule="auto"/>
            </w:pPr>
            <w:r>
              <w:t>Low</w:t>
            </w:r>
          </w:p>
        </w:tc>
      </w:tr>
    </w:tbl>
    <w:p w:rsidR="00E60DD4" w:rsidRDefault="00E60DD4" w:rsidP="00C01C8F"/>
    <w:p w:rsidR="0016009C" w:rsidRDefault="00EA23FF" w:rsidP="00C01C8F">
      <w:proofErr w:type="gramStart"/>
      <w:r>
        <w:t>(</w:t>
      </w:r>
      <w:proofErr w:type="spellStart"/>
      <w:r>
        <w:t>Brabcova</w:t>
      </w:r>
      <w:proofErr w:type="spellEnd"/>
      <w:r>
        <w:t>, I, No date).</w:t>
      </w:r>
      <w:proofErr w:type="gramEnd"/>
    </w:p>
    <w:p w:rsidR="0016686C" w:rsidRDefault="0016686C" w:rsidP="00C01C8F"/>
    <w:p w:rsidR="0016686C" w:rsidRDefault="0016686C" w:rsidP="00C01C8F"/>
    <w:p w:rsidR="0016686C" w:rsidRDefault="0016686C" w:rsidP="00C01C8F"/>
    <w:p w:rsidR="0016686C" w:rsidRDefault="0016686C" w:rsidP="00C01C8F"/>
    <w:p w:rsidR="0016686C" w:rsidRDefault="0016686C" w:rsidP="00C01C8F"/>
    <w:p w:rsidR="00EA23FF" w:rsidRDefault="00EA23FF" w:rsidP="00C01C8F"/>
    <w:tbl>
      <w:tblPr>
        <w:tblStyle w:val="TableGrid"/>
        <w:tblW w:w="0" w:type="auto"/>
        <w:tblLook w:val="04A0" w:firstRow="1" w:lastRow="0" w:firstColumn="1" w:lastColumn="0" w:noHBand="0" w:noVBand="1"/>
      </w:tblPr>
      <w:tblGrid>
        <w:gridCol w:w="2310"/>
        <w:gridCol w:w="2310"/>
        <w:gridCol w:w="2311"/>
        <w:gridCol w:w="2311"/>
      </w:tblGrid>
      <w:tr w:rsidR="0016686C" w:rsidTr="00C17C67">
        <w:trPr>
          <w:trHeight w:val="1818"/>
        </w:trPr>
        <w:tc>
          <w:tcPr>
            <w:tcW w:w="2310" w:type="dxa"/>
          </w:tcPr>
          <w:p w:rsidR="0016686C" w:rsidRDefault="0016686C" w:rsidP="00C17C67">
            <w:pPr>
              <w:jc w:val="center"/>
              <w:rPr>
                <w:b/>
                <w:sz w:val="28"/>
              </w:rPr>
            </w:pPr>
            <w:r w:rsidRPr="00E63573">
              <w:rPr>
                <w:b/>
                <w:sz w:val="28"/>
              </w:rPr>
              <w:t>Objectives</w:t>
            </w:r>
          </w:p>
          <w:p w:rsidR="0016686C" w:rsidRPr="0081551F" w:rsidRDefault="0016686C" w:rsidP="00C17C67">
            <w:pPr>
              <w:rPr>
                <w:sz w:val="24"/>
              </w:rPr>
            </w:pPr>
            <w:r>
              <w:rPr>
                <w:sz w:val="24"/>
              </w:rPr>
              <w:t>What do I want to be able to do better?</w:t>
            </w:r>
          </w:p>
        </w:tc>
        <w:tc>
          <w:tcPr>
            <w:tcW w:w="2310" w:type="dxa"/>
          </w:tcPr>
          <w:p w:rsidR="0016686C" w:rsidRDefault="0016686C" w:rsidP="00C17C67">
            <w:pPr>
              <w:jc w:val="center"/>
              <w:rPr>
                <w:b/>
                <w:sz w:val="28"/>
              </w:rPr>
            </w:pPr>
            <w:r w:rsidRPr="00E63573">
              <w:rPr>
                <w:b/>
                <w:sz w:val="28"/>
              </w:rPr>
              <w:t>Success criteria</w:t>
            </w:r>
          </w:p>
          <w:p w:rsidR="0016686C" w:rsidRDefault="0016686C" w:rsidP="00C17C67">
            <w:pPr>
              <w:rPr>
                <w:sz w:val="24"/>
              </w:rPr>
            </w:pPr>
            <w:r>
              <w:rPr>
                <w:sz w:val="24"/>
              </w:rPr>
              <w:t xml:space="preserve">How will I recognise success? </w:t>
            </w:r>
          </w:p>
          <w:p w:rsidR="0016686C" w:rsidRPr="0081551F" w:rsidRDefault="0016686C" w:rsidP="00C17C67">
            <w:pPr>
              <w:rPr>
                <w:sz w:val="24"/>
              </w:rPr>
            </w:pPr>
            <w:r>
              <w:rPr>
                <w:sz w:val="24"/>
              </w:rPr>
              <w:t>How will I review and measure my improvement?</w:t>
            </w:r>
          </w:p>
        </w:tc>
        <w:tc>
          <w:tcPr>
            <w:tcW w:w="2311" w:type="dxa"/>
          </w:tcPr>
          <w:p w:rsidR="0016686C" w:rsidRDefault="0016686C" w:rsidP="00C17C67">
            <w:pPr>
              <w:jc w:val="center"/>
              <w:rPr>
                <w:b/>
                <w:sz w:val="28"/>
              </w:rPr>
            </w:pPr>
            <w:r w:rsidRPr="00E63573">
              <w:rPr>
                <w:b/>
                <w:sz w:val="28"/>
              </w:rPr>
              <w:t>Actions</w:t>
            </w:r>
          </w:p>
          <w:p w:rsidR="0016686C" w:rsidRPr="0081551F" w:rsidRDefault="0016686C" w:rsidP="00C17C67">
            <w:pPr>
              <w:rPr>
                <w:sz w:val="24"/>
              </w:rPr>
            </w:pPr>
            <w:r>
              <w:rPr>
                <w:sz w:val="24"/>
              </w:rPr>
              <w:t>What methods will I use to achieve my learning objectives?</w:t>
            </w:r>
          </w:p>
        </w:tc>
        <w:tc>
          <w:tcPr>
            <w:tcW w:w="2311" w:type="dxa"/>
          </w:tcPr>
          <w:p w:rsidR="0016686C" w:rsidRDefault="0016686C" w:rsidP="00C17C67">
            <w:pPr>
              <w:jc w:val="center"/>
              <w:rPr>
                <w:b/>
                <w:sz w:val="28"/>
              </w:rPr>
            </w:pPr>
            <w:r>
              <w:rPr>
                <w:b/>
                <w:sz w:val="28"/>
              </w:rPr>
              <w:t>Implementation</w:t>
            </w:r>
          </w:p>
          <w:p w:rsidR="0016686C" w:rsidRPr="0081551F" w:rsidRDefault="0016686C" w:rsidP="00C17C67">
            <w:pPr>
              <w:rPr>
                <w:sz w:val="24"/>
              </w:rPr>
            </w:pPr>
            <w:r>
              <w:rPr>
                <w:sz w:val="24"/>
              </w:rPr>
              <w:t>How will I practice and apply what I learn?</w:t>
            </w:r>
          </w:p>
        </w:tc>
      </w:tr>
      <w:tr w:rsidR="0016686C" w:rsidTr="00C17C67">
        <w:trPr>
          <w:trHeight w:val="1399"/>
        </w:trPr>
        <w:tc>
          <w:tcPr>
            <w:tcW w:w="2310" w:type="dxa"/>
          </w:tcPr>
          <w:p w:rsidR="0016686C" w:rsidRPr="009D7AEC" w:rsidRDefault="009D7AEC" w:rsidP="00C17C67">
            <w:r w:rsidRPr="009D7AEC">
              <w:t>Critical reading</w:t>
            </w:r>
          </w:p>
        </w:tc>
        <w:tc>
          <w:tcPr>
            <w:tcW w:w="2310" w:type="dxa"/>
          </w:tcPr>
          <w:p w:rsidR="006D580C" w:rsidRDefault="006D580C" w:rsidP="006D580C">
            <w:r>
              <w:t>-Get someone to question me on what I have read</w:t>
            </w:r>
          </w:p>
          <w:p w:rsidR="0016686C" w:rsidRPr="00E94C86" w:rsidRDefault="006D580C" w:rsidP="006D580C">
            <w:r>
              <w:t>-Ask other people what their interpretations are on the same passage and see whether I have considered it from the same perspective</w:t>
            </w:r>
          </w:p>
        </w:tc>
        <w:tc>
          <w:tcPr>
            <w:tcW w:w="2311" w:type="dxa"/>
          </w:tcPr>
          <w:p w:rsidR="006D580C" w:rsidRPr="00E94C86" w:rsidRDefault="006D580C" w:rsidP="00C17C67">
            <w:r>
              <w:t xml:space="preserve">-Make notes as I read to highlight key information I need to remember </w:t>
            </w:r>
          </w:p>
        </w:tc>
        <w:tc>
          <w:tcPr>
            <w:tcW w:w="2311" w:type="dxa"/>
          </w:tcPr>
          <w:p w:rsidR="0016686C" w:rsidRPr="00B826CD" w:rsidRDefault="00B826CD" w:rsidP="00C17C67">
            <w:r w:rsidRPr="00B826CD">
              <w:t xml:space="preserve">I will apply critical reading when doing my next assignments </w:t>
            </w:r>
          </w:p>
        </w:tc>
      </w:tr>
      <w:tr w:rsidR="0016686C" w:rsidTr="0070752D">
        <w:trPr>
          <w:trHeight w:val="1421"/>
        </w:trPr>
        <w:tc>
          <w:tcPr>
            <w:tcW w:w="2310" w:type="dxa"/>
          </w:tcPr>
          <w:p w:rsidR="0016686C" w:rsidRPr="009D7AEC" w:rsidRDefault="009D7AEC" w:rsidP="00C17C67">
            <w:r w:rsidRPr="009D7AEC">
              <w:t>Academic writing</w:t>
            </w:r>
          </w:p>
        </w:tc>
        <w:tc>
          <w:tcPr>
            <w:tcW w:w="2310" w:type="dxa"/>
          </w:tcPr>
          <w:p w:rsidR="0016686C" w:rsidRDefault="00034AB9" w:rsidP="00C17C67">
            <w:pPr>
              <w:rPr>
                <w:b/>
                <w:sz w:val="24"/>
              </w:rPr>
            </w:pPr>
            <w:r>
              <w:t>-</w:t>
            </w:r>
            <w:r w:rsidR="006D580C" w:rsidRPr="0070752D">
              <w:t>Ask my tutor if my academic writing is at university level and get feedback on what I can do to improve it</w:t>
            </w:r>
          </w:p>
        </w:tc>
        <w:tc>
          <w:tcPr>
            <w:tcW w:w="2311" w:type="dxa"/>
          </w:tcPr>
          <w:p w:rsidR="0016686C" w:rsidRPr="0070752D" w:rsidRDefault="00F77B2A" w:rsidP="00C17C67">
            <w:pPr>
              <w:rPr>
                <w:sz w:val="24"/>
              </w:rPr>
            </w:pPr>
            <w:r>
              <w:rPr>
                <w:sz w:val="24"/>
              </w:rPr>
              <w:t>Be precise in my writing</w:t>
            </w:r>
          </w:p>
        </w:tc>
        <w:tc>
          <w:tcPr>
            <w:tcW w:w="2311" w:type="dxa"/>
          </w:tcPr>
          <w:p w:rsidR="0016686C" w:rsidRPr="00F77B2A" w:rsidRDefault="00E70268" w:rsidP="00C17C67">
            <w:pPr>
              <w:rPr>
                <w:sz w:val="24"/>
              </w:rPr>
            </w:pPr>
            <w:r>
              <w:rPr>
                <w:sz w:val="24"/>
              </w:rPr>
              <w:t xml:space="preserve">I will practise and apply this on my next assignments. </w:t>
            </w:r>
          </w:p>
        </w:tc>
      </w:tr>
    </w:tbl>
    <w:p w:rsidR="0016686C" w:rsidRDefault="0016686C" w:rsidP="0016686C">
      <w:pPr>
        <w:rPr>
          <w:b/>
          <w:sz w:val="24"/>
        </w:rPr>
      </w:pPr>
    </w:p>
    <w:p w:rsidR="0016686C" w:rsidRPr="00867121" w:rsidRDefault="0016686C" w:rsidP="0016686C">
      <w:proofErr w:type="gramStart"/>
      <w:r>
        <w:t>(Template.net, no date).</w:t>
      </w:r>
      <w:proofErr w:type="gramEnd"/>
    </w:p>
    <w:p w:rsidR="00C20B44" w:rsidRDefault="00C20B44" w:rsidP="00C01C8F"/>
    <w:p w:rsidR="00C01C8F" w:rsidRPr="00057D77" w:rsidRDefault="00057D77" w:rsidP="00C01C8F">
      <w:pPr>
        <w:rPr>
          <w:b/>
          <w:sz w:val="28"/>
          <w:u w:val="single"/>
        </w:rPr>
      </w:pPr>
      <w:r w:rsidRPr="00057D77">
        <w:rPr>
          <w:b/>
          <w:sz w:val="28"/>
          <w:u w:val="single"/>
        </w:rPr>
        <w:t>Conclusion</w:t>
      </w:r>
    </w:p>
    <w:p w:rsidR="00FD6288" w:rsidRPr="00E00AC6" w:rsidRDefault="00E617B6" w:rsidP="00C01C8F">
      <w:r>
        <w:t xml:space="preserve">In conclusion, I will use the information I have gathered from researching academic skills and practise them to advance my level of academic skills. </w:t>
      </w:r>
      <w:r w:rsidR="00E00AC6">
        <w:t xml:space="preserve">I will analyse what I have learned about these </w:t>
      </w:r>
      <w:r w:rsidR="008E296D">
        <w:t>a</w:t>
      </w:r>
      <w:r w:rsidR="00E00AC6">
        <w:t>cademic skills and use those tips to improve them.</w:t>
      </w:r>
      <w:r w:rsidR="00596D32">
        <w:t xml:space="preserve"> I believe I am good at note making and Harvard referencing. However, there are still improvements that can be made. Critical reading and academic writing are skills I need to improve. </w:t>
      </w:r>
      <w:r w:rsidR="00E00AC6">
        <w:t>I have produced a gap a</w:t>
      </w:r>
      <w:r w:rsidR="00BE0B11">
        <w:t xml:space="preserve">nalysis to identify what it is that is missing </w:t>
      </w:r>
      <w:r w:rsidR="00596D32">
        <w:t>in order for me to be at the sta</w:t>
      </w:r>
      <w:r w:rsidR="00BE0B11">
        <w:t xml:space="preserve">ge </w:t>
      </w:r>
      <w:proofErr w:type="gramStart"/>
      <w:r w:rsidR="00BE0B11">
        <w:t>I</w:t>
      </w:r>
      <w:proofErr w:type="gramEnd"/>
      <w:r w:rsidR="00BE0B11">
        <w:t xml:space="preserve"> want to be. I have created a personal development plan to identify what I have to do to meet those goals and targets. In order to improve my assignments and learning, I will need to boost my academic skills. </w:t>
      </w:r>
      <w:r w:rsidR="008E296D">
        <w:t xml:space="preserve">I will continue to set targets and get feedback to measure my success. </w:t>
      </w:r>
    </w:p>
    <w:p w:rsidR="00FD6288" w:rsidRDefault="00FD6288" w:rsidP="00C01C8F">
      <w:pPr>
        <w:rPr>
          <w:b/>
          <w:sz w:val="28"/>
          <w:u w:val="single"/>
        </w:rPr>
      </w:pPr>
    </w:p>
    <w:p w:rsidR="00F666CD" w:rsidRDefault="00F666CD" w:rsidP="00C01C8F">
      <w:pPr>
        <w:rPr>
          <w:b/>
          <w:sz w:val="28"/>
          <w:u w:val="single"/>
        </w:rPr>
      </w:pPr>
    </w:p>
    <w:p w:rsidR="00337DF4" w:rsidRDefault="00337DF4" w:rsidP="00C01C8F">
      <w:pPr>
        <w:rPr>
          <w:b/>
          <w:sz w:val="28"/>
          <w:u w:val="single"/>
        </w:rPr>
      </w:pPr>
      <w:r w:rsidRPr="00337DF4">
        <w:rPr>
          <w:b/>
          <w:sz w:val="28"/>
          <w:u w:val="single"/>
        </w:rPr>
        <w:lastRenderedPageBreak/>
        <w:t>Employability skills</w:t>
      </w:r>
    </w:p>
    <w:p w:rsidR="004509CE" w:rsidRPr="004509CE" w:rsidRDefault="004509CE" w:rsidP="00C01C8F">
      <w:pPr>
        <w:rPr>
          <w:b/>
          <w:sz w:val="24"/>
        </w:rPr>
      </w:pPr>
      <w:r w:rsidRPr="004509CE">
        <w:rPr>
          <w:b/>
          <w:sz w:val="24"/>
        </w:rPr>
        <w:t>Description</w:t>
      </w:r>
    </w:p>
    <w:p w:rsidR="001D1545" w:rsidRDefault="00CE74AC" w:rsidP="00C01C8F">
      <w:r>
        <w:t>The skills recruiters look for in an employee are employability skills. Some examples of employability skills are; problem solving, personality traits, communication</w:t>
      </w:r>
      <w:r w:rsidR="00CE7A68">
        <w:t>, negotiation</w:t>
      </w:r>
      <w:r>
        <w:t xml:space="preserve">, adaptability, team work, </w:t>
      </w:r>
      <w:r w:rsidR="00337DF4">
        <w:t xml:space="preserve">organisational skills and time management skills. These skills are valued by recruiters as they improve your performance in the workplace. </w:t>
      </w:r>
      <w:r w:rsidR="00E12B0B">
        <w:t>These skills are not specific for a certain job role, they are essential for all jobs roles</w:t>
      </w:r>
      <w:r w:rsidR="00142B80">
        <w:t>. For example;</w:t>
      </w:r>
      <w:r w:rsidR="00095C55">
        <w:t xml:space="preserve"> communication and teamwork is</w:t>
      </w:r>
      <w:r w:rsidR="00E12B0B">
        <w:t xml:space="preserve"> required in every job. It is important to identify your employability skills as you will gain confidence and have a high chance of bein</w:t>
      </w:r>
      <w:r w:rsidR="00D91BF4">
        <w:t>g successful in a job interview</w:t>
      </w:r>
      <w:r w:rsidR="00E12B0B">
        <w:t xml:space="preserve"> as these are the skills recruiters</w:t>
      </w:r>
      <w:r w:rsidR="00D91BF4">
        <w:t xml:space="preserve"> look for. Your CV</w:t>
      </w:r>
      <w:r w:rsidR="00E12B0B">
        <w:t xml:space="preserve"> and cover letters will be more effective if you iden</w:t>
      </w:r>
      <w:r w:rsidR="00A56560">
        <w:t>tify your employability skills (University of Sydney, no date).</w:t>
      </w:r>
      <w:r w:rsidR="001D1545">
        <w:t xml:space="preserve"> In this part of my assignment,</w:t>
      </w:r>
      <w:r w:rsidR="001015A8">
        <w:t xml:space="preserve"> I will be reflecting on my first interview. My first job interview was for a store assistant position in a retailing store (home bargains).</w:t>
      </w:r>
      <w:r w:rsidR="001D1545">
        <w:t xml:space="preserve"> </w:t>
      </w:r>
      <w:r w:rsidR="001015A8">
        <w:t xml:space="preserve"> I will be looking at what I</w:t>
      </w:r>
      <w:r w:rsidR="001D1545">
        <w:t xml:space="preserve"> can do diff</w:t>
      </w:r>
      <w:r w:rsidR="001015A8">
        <w:t>erently to what I done in tha</w:t>
      </w:r>
      <w:r w:rsidR="001D1545">
        <w:t xml:space="preserve">t interview and discussing how I felt during the process. </w:t>
      </w:r>
    </w:p>
    <w:p w:rsidR="00506FE3" w:rsidRDefault="00506FE3" w:rsidP="00C01C8F">
      <w:pPr>
        <w:rPr>
          <w:b/>
          <w:sz w:val="24"/>
        </w:rPr>
      </w:pPr>
      <w:r w:rsidRPr="00506FE3">
        <w:rPr>
          <w:b/>
          <w:sz w:val="24"/>
        </w:rPr>
        <w:t>Feelings</w:t>
      </w:r>
    </w:p>
    <w:p w:rsidR="00506FE3" w:rsidRPr="00506FE3" w:rsidRDefault="00506FE3" w:rsidP="00C01C8F">
      <w:r>
        <w:t xml:space="preserve">During this interview, I felt extremely nervous as it was my first ever job interview and I didn’t know what to expect. I knew that communication skills, time management skills and team working skills are essential in the workplace and are skills recruiters look for in employees. </w:t>
      </w:r>
    </w:p>
    <w:p w:rsidR="00C50237" w:rsidRDefault="00693DEF" w:rsidP="00C01C8F">
      <w:r>
        <w:t>Communication skills include</w:t>
      </w:r>
      <w:r w:rsidR="00CE7A68">
        <w:t xml:space="preserve"> being able to listen effecti</w:t>
      </w:r>
      <w:r>
        <w:t>vely, be understanding, speak</w:t>
      </w:r>
      <w:r w:rsidR="00CE7A68">
        <w:t xml:space="preserve"> fluently in a language/languages, sh</w:t>
      </w:r>
      <w:r>
        <w:t>are</w:t>
      </w:r>
      <w:r w:rsidR="00CE7A68">
        <w:t xml:space="preserve"> ideas and </w:t>
      </w:r>
      <w:r>
        <w:t>write</w:t>
      </w:r>
      <w:r w:rsidR="00CE7A68">
        <w:t xml:space="preserve"> in an appropriate way for the suited audience (The University of Sydney</w:t>
      </w:r>
      <w:r w:rsidR="00A56560">
        <w:t>, no date</w:t>
      </w:r>
      <w:r w:rsidR="00CE7A68">
        <w:t xml:space="preserve">). </w:t>
      </w:r>
      <w:r w:rsidR="007803C8">
        <w:t>Verbal communication is the tone of your voice and the way you say thi</w:t>
      </w:r>
      <w:r w:rsidR="0051519E">
        <w:t>ngs, non</w:t>
      </w:r>
      <w:r w:rsidR="007803C8">
        <w:t>-verbal communication is the way you come across by your facial expressions and body language, and written communication is the way you write, for example; your han</w:t>
      </w:r>
      <w:r w:rsidR="000172C3">
        <w:t>d writing and the way you type</w:t>
      </w:r>
      <w:r w:rsidR="00253538">
        <w:t>.</w:t>
      </w:r>
      <w:r w:rsidR="000F6B46">
        <w:t xml:space="preserve"> </w:t>
      </w:r>
      <w:r w:rsidR="0051519E">
        <w:t xml:space="preserve">I knew that it is important to make eye contact and be confident, however at the time I felt like I forgot everything as I let the nerves get the better of me and I feel that I did not make enough eye contact. I know body language is important, </w:t>
      </w:r>
      <w:r w:rsidR="00B731A3">
        <w:t xml:space="preserve">and that </w:t>
      </w:r>
      <w:r w:rsidR="0051519E">
        <w:t>you should use hand gestures and speak with confidence, bu</w:t>
      </w:r>
      <w:r w:rsidR="00B731A3">
        <w:t xml:space="preserve">t during my interview I was sat down </w:t>
      </w:r>
      <w:r w:rsidR="0051519E">
        <w:t>stiff</w:t>
      </w:r>
      <w:r w:rsidR="00B731A3">
        <w:t xml:space="preserve"> in the same position</w:t>
      </w:r>
      <w:r w:rsidR="0051519E">
        <w:t xml:space="preserve"> fiddling with my hands which gave the impression I was nervous.</w:t>
      </w:r>
      <w:r w:rsidR="00B731A3">
        <w:t xml:space="preserve"> I need to improve my communication skills as it is one of the main things recruiters look for in employees. Listening is an essential aspect of communication. </w:t>
      </w:r>
      <w:r w:rsidR="003E5820">
        <w:t xml:space="preserve">Bad listeners make bad employees as not much work gets done due to them not acting upon what they are told to do. </w:t>
      </w:r>
      <w:r w:rsidR="00B91CAA">
        <w:t>It is important to speak in a fri</w:t>
      </w:r>
      <w:r w:rsidR="0051519E">
        <w:t>endly, polite manner to</w:t>
      </w:r>
      <w:r w:rsidR="00B91CAA">
        <w:t xml:space="preserve"> come across approachable and make people feel comfortable to interact with you. </w:t>
      </w:r>
      <w:r w:rsidR="00DF36F9">
        <w:t>In order to c</w:t>
      </w:r>
      <w:r w:rsidR="0051519E">
        <w:t>ommunicate effectively, it is important to</w:t>
      </w:r>
      <w:r w:rsidR="00DF36F9">
        <w:t xml:space="preserve"> listen to peo</w:t>
      </w:r>
      <w:r w:rsidR="0051519E">
        <w:t>ple with an open-mind</w:t>
      </w:r>
      <w:r w:rsidR="00DF36F9">
        <w:t xml:space="preserve"> and respect people’s opinions a</w:t>
      </w:r>
      <w:r w:rsidR="00D91BF4">
        <w:t>n</w:t>
      </w:r>
      <w:r w:rsidR="00DF36F9">
        <w:t>d feelings. Even if you do not necessarily agree with what your colleagues are saying, you can still show your respect and listen to what they have to say openly as this will create a nice, friendl</w:t>
      </w:r>
      <w:r w:rsidR="007431A1">
        <w:t>y work environment (Eilers, 2020).</w:t>
      </w:r>
      <w:r w:rsidR="001D1545">
        <w:t xml:space="preserve"> </w:t>
      </w:r>
      <w:r w:rsidR="00115AAD">
        <w:t xml:space="preserve">Although I was nervous and did not come across confident enough, I did show good listening skills as I was very responsive during this interview. </w:t>
      </w:r>
    </w:p>
    <w:p w:rsidR="00273549" w:rsidRDefault="00273549" w:rsidP="00273549">
      <w:r>
        <w:t xml:space="preserve">Time management skills are important in our day to day lives as well as in the workplace. A study from LinkedIn in 2019 shows that time management is one of the top five skills needed in the workplace. Time management is a transferrable skill that can be used in any work role and industry. Time management skills include multitasking, scheduling, record keeping, prioritising and goal setting (Tomaszewski, 2020). Having good time management skills will help you achieve goals, reach targets and be committed in important meetings which will develop your career. Prioritisation is an important time management skill as you should consider the length of time each responsibility will take to decide which to do first. You may also consider how much time you have to complete each </w:t>
      </w:r>
      <w:r>
        <w:lastRenderedPageBreak/>
        <w:t xml:space="preserve">task to assess when it needs to be done. To become a good manager, it is important to set goals. It is important to set both long and short term goals. This guides you in understanding what you want to achieve, your end goal (Indeed, 2020). I showed the interviewer that I have good time management skills by arriving at the interview on time. I think the outcome of the interview would have been unsuccessful if I arrived late as recruiters want to hire someone reliable and determined. Time management shows that you are keen and reliable. Time management is a skill I know I am good at, and is in my CV and was mentioned in my interview. I was asked by the recruiter to give an example of a time I showed good time management and I told him how I was the time keeper in a GCSE project. I explained how my role was to keep track of everything that had to be done by producing a schedule making sure all tasks were completed. I told the recruiter how I was selected to be the time keeper as my project members knew I had great time management skills. </w:t>
      </w:r>
    </w:p>
    <w:p w:rsidR="00273549" w:rsidRDefault="00273549" w:rsidP="00273549">
      <w:r>
        <w:t>Team working skills are crucial in every work place regardless of the position or industry. Working well in a team will improve your performance and create a happy, delightful environment. A company or work place with good team working skills is a successful workplace as working well in a team improves work efficiency as tasks get completed at a higher standard. Team working is being able to work well with people and this is due to communication. Having good communication skills is being understanding, being a good listener and respecting views and opinions of others. In order to work well in a team, having good communication skills is what will define that. Working well with others will increase the chances of you attaining career goals and pursue new opportunities. Some examples of team working skills are; communication, honesty, collaboration and awareness. (Indeed, 2020).</w:t>
      </w:r>
      <w:r w:rsidR="006E2A61">
        <w:t xml:space="preserve"> I think I work extremely well in a team as I am an honest, friendly individual. I have respect for the views of others even if they are the opposite of mine. The job role I was applying for required team working and communication, so I showed the interviewer that I have these skills by giving him examples of when I used them. I explained how I used to manage my father’s business and work alongside other people to do my job which shows I have experience in working in a team. </w:t>
      </w: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E63573" w:rsidRDefault="00E63573" w:rsidP="00C01C8F">
      <w:pPr>
        <w:rPr>
          <w:b/>
          <w:sz w:val="24"/>
        </w:rPr>
      </w:pPr>
    </w:p>
    <w:p w:rsidR="002A01F3" w:rsidRDefault="002A33F0" w:rsidP="00C01C8F">
      <w:pPr>
        <w:rPr>
          <w:b/>
          <w:sz w:val="24"/>
        </w:rPr>
      </w:pPr>
      <w:r>
        <w:rPr>
          <w:b/>
          <w:sz w:val="24"/>
        </w:rPr>
        <w:lastRenderedPageBreak/>
        <w:t>Action plan</w:t>
      </w:r>
    </w:p>
    <w:p w:rsidR="00E63573" w:rsidRDefault="00E63573" w:rsidP="00C01C8F">
      <w:pPr>
        <w:rPr>
          <w:b/>
          <w:sz w:val="24"/>
        </w:rPr>
      </w:pPr>
    </w:p>
    <w:tbl>
      <w:tblPr>
        <w:tblStyle w:val="TableGrid"/>
        <w:tblW w:w="0" w:type="auto"/>
        <w:tblLook w:val="04A0" w:firstRow="1" w:lastRow="0" w:firstColumn="1" w:lastColumn="0" w:noHBand="0" w:noVBand="1"/>
      </w:tblPr>
      <w:tblGrid>
        <w:gridCol w:w="2310"/>
        <w:gridCol w:w="2310"/>
        <w:gridCol w:w="2311"/>
        <w:gridCol w:w="2311"/>
      </w:tblGrid>
      <w:tr w:rsidR="003B7C9D" w:rsidTr="00E63573">
        <w:trPr>
          <w:trHeight w:val="1818"/>
        </w:trPr>
        <w:tc>
          <w:tcPr>
            <w:tcW w:w="2310" w:type="dxa"/>
          </w:tcPr>
          <w:p w:rsidR="003B7C9D" w:rsidRDefault="00E63573" w:rsidP="00E63573">
            <w:pPr>
              <w:jc w:val="center"/>
              <w:rPr>
                <w:b/>
                <w:sz w:val="28"/>
              </w:rPr>
            </w:pPr>
            <w:r w:rsidRPr="00E63573">
              <w:rPr>
                <w:b/>
                <w:sz w:val="28"/>
              </w:rPr>
              <w:t>Objectives</w:t>
            </w:r>
          </w:p>
          <w:p w:rsidR="0081551F" w:rsidRPr="0081551F" w:rsidRDefault="0081551F" w:rsidP="0081551F">
            <w:pPr>
              <w:rPr>
                <w:sz w:val="24"/>
              </w:rPr>
            </w:pPr>
            <w:r>
              <w:rPr>
                <w:sz w:val="24"/>
              </w:rPr>
              <w:t>What do I want to be able to do better?</w:t>
            </w:r>
          </w:p>
        </w:tc>
        <w:tc>
          <w:tcPr>
            <w:tcW w:w="2310" w:type="dxa"/>
          </w:tcPr>
          <w:p w:rsidR="003B7C9D" w:rsidRDefault="00E63573" w:rsidP="00E63573">
            <w:pPr>
              <w:jc w:val="center"/>
              <w:rPr>
                <w:b/>
                <w:sz w:val="28"/>
              </w:rPr>
            </w:pPr>
            <w:r w:rsidRPr="00E63573">
              <w:rPr>
                <w:b/>
                <w:sz w:val="28"/>
              </w:rPr>
              <w:t>Success criteria</w:t>
            </w:r>
          </w:p>
          <w:p w:rsidR="0081551F" w:rsidRDefault="0081551F" w:rsidP="0081551F">
            <w:pPr>
              <w:rPr>
                <w:sz w:val="24"/>
              </w:rPr>
            </w:pPr>
            <w:r>
              <w:rPr>
                <w:sz w:val="24"/>
              </w:rPr>
              <w:t xml:space="preserve">How will I recognise success? </w:t>
            </w:r>
          </w:p>
          <w:p w:rsidR="0081551F" w:rsidRPr="0081551F" w:rsidRDefault="0081551F" w:rsidP="0081551F">
            <w:pPr>
              <w:rPr>
                <w:sz w:val="24"/>
              </w:rPr>
            </w:pPr>
            <w:r>
              <w:rPr>
                <w:sz w:val="24"/>
              </w:rPr>
              <w:t>How will I review and measure my improvement?</w:t>
            </w:r>
          </w:p>
        </w:tc>
        <w:tc>
          <w:tcPr>
            <w:tcW w:w="2311" w:type="dxa"/>
          </w:tcPr>
          <w:p w:rsidR="003B7C9D" w:rsidRDefault="00E63573" w:rsidP="00E63573">
            <w:pPr>
              <w:jc w:val="center"/>
              <w:rPr>
                <w:b/>
                <w:sz w:val="28"/>
              </w:rPr>
            </w:pPr>
            <w:r w:rsidRPr="00E63573">
              <w:rPr>
                <w:b/>
                <w:sz w:val="28"/>
              </w:rPr>
              <w:t>Actions</w:t>
            </w:r>
          </w:p>
          <w:p w:rsidR="0081551F" w:rsidRPr="0081551F" w:rsidRDefault="0081551F" w:rsidP="0081551F">
            <w:pPr>
              <w:rPr>
                <w:sz w:val="24"/>
              </w:rPr>
            </w:pPr>
            <w:r>
              <w:rPr>
                <w:sz w:val="24"/>
              </w:rPr>
              <w:t>What methods will I use to achieve my learning objectives?</w:t>
            </w:r>
          </w:p>
        </w:tc>
        <w:tc>
          <w:tcPr>
            <w:tcW w:w="2311" w:type="dxa"/>
          </w:tcPr>
          <w:p w:rsidR="003B7C9D" w:rsidRDefault="00E63573" w:rsidP="00E63573">
            <w:pPr>
              <w:jc w:val="center"/>
              <w:rPr>
                <w:b/>
                <w:sz w:val="28"/>
              </w:rPr>
            </w:pPr>
            <w:r>
              <w:rPr>
                <w:b/>
                <w:sz w:val="28"/>
              </w:rPr>
              <w:t>Implementation</w:t>
            </w:r>
          </w:p>
          <w:p w:rsidR="0081551F" w:rsidRPr="0081551F" w:rsidRDefault="0081551F" w:rsidP="0081551F">
            <w:pPr>
              <w:rPr>
                <w:sz w:val="24"/>
              </w:rPr>
            </w:pPr>
            <w:r>
              <w:rPr>
                <w:sz w:val="24"/>
              </w:rPr>
              <w:t>How will I practice and apply what I learn?</w:t>
            </w:r>
          </w:p>
        </w:tc>
      </w:tr>
      <w:tr w:rsidR="003B7C9D" w:rsidTr="003B7C9D">
        <w:trPr>
          <w:trHeight w:val="1399"/>
        </w:trPr>
        <w:tc>
          <w:tcPr>
            <w:tcW w:w="2310" w:type="dxa"/>
          </w:tcPr>
          <w:p w:rsidR="003B7C9D" w:rsidRPr="00E63573" w:rsidRDefault="00E94C86" w:rsidP="00C01C8F">
            <w:r>
              <w:t>My performance in interviews</w:t>
            </w:r>
          </w:p>
        </w:tc>
        <w:tc>
          <w:tcPr>
            <w:tcW w:w="2310" w:type="dxa"/>
          </w:tcPr>
          <w:p w:rsidR="003B7C9D" w:rsidRPr="00E94C86" w:rsidRDefault="00E94C86" w:rsidP="00C01C8F">
            <w:r>
              <w:t>By receiving feedback from the interviewer</w:t>
            </w:r>
            <w:r w:rsidR="003E2467">
              <w:t>. Also getting feedback from doing mock interviews.</w:t>
            </w:r>
          </w:p>
        </w:tc>
        <w:tc>
          <w:tcPr>
            <w:tcW w:w="2311" w:type="dxa"/>
          </w:tcPr>
          <w:p w:rsidR="003B7C9D" w:rsidRPr="00E94C86" w:rsidRDefault="003E2467" w:rsidP="00C01C8F">
            <w:r>
              <w:t>I will do mock interviews with a friend/family</w:t>
            </w:r>
          </w:p>
        </w:tc>
        <w:tc>
          <w:tcPr>
            <w:tcW w:w="2311" w:type="dxa"/>
          </w:tcPr>
          <w:p w:rsidR="003B7C9D" w:rsidRPr="003E2467" w:rsidRDefault="003E2467" w:rsidP="00C01C8F">
            <w:pPr>
              <w:rPr>
                <w:sz w:val="24"/>
              </w:rPr>
            </w:pPr>
            <w:r w:rsidRPr="003E2467">
              <w:rPr>
                <w:sz w:val="24"/>
              </w:rPr>
              <w:t>I will use feedback from my mock interviews and apply it to my actual interview</w:t>
            </w:r>
          </w:p>
        </w:tc>
      </w:tr>
      <w:tr w:rsidR="003B7C9D" w:rsidTr="003B7C9D">
        <w:trPr>
          <w:trHeight w:val="1421"/>
        </w:trPr>
        <w:tc>
          <w:tcPr>
            <w:tcW w:w="2310" w:type="dxa"/>
          </w:tcPr>
          <w:p w:rsidR="003B7C9D" w:rsidRPr="00F67B9E" w:rsidRDefault="00F67B9E" w:rsidP="00C01C8F">
            <w:r w:rsidRPr="00F67B9E">
              <w:t>P</w:t>
            </w:r>
            <w:r>
              <w:t>resenting</w:t>
            </w:r>
            <w:r w:rsidRPr="00F67B9E">
              <w:t xml:space="preserve"> </w:t>
            </w:r>
          </w:p>
        </w:tc>
        <w:tc>
          <w:tcPr>
            <w:tcW w:w="2310" w:type="dxa"/>
          </w:tcPr>
          <w:p w:rsidR="003B7C9D" w:rsidRPr="00D034A4" w:rsidRDefault="00D034A4" w:rsidP="00D034A4">
            <w:r w:rsidRPr="00D034A4">
              <w:t xml:space="preserve">I will ask the </w:t>
            </w:r>
            <w:r w:rsidR="002A14BB">
              <w:t xml:space="preserve">audience </w:t>
            </w:r>
            <w:r w:rsidRPr="00D034A4">
              <w:t>for feedback to measure how well I have presented.</w:t>
            </w:r>
          </w:p>
        </w:tc>
        <w:tc>
          <w:tcPr>
            <w:tcW w:w="2311" w:type="dxa"/>
          </w:tcPr>
          <w:p w:rsidR="003B7C9D" w:rsidRPr="00D034A4" w:rsidRDefault="00C66FBB" w:rsidP="00C01C8F">
            <w:r w:rsidRPr="00D034A4">
              <w:t>I will record myself practicing presenting a</w:t>
            </w:r>
            <w:r w:rsidR="00D034A4" w:rsidRPr="00D034A4">
              <w:t>nd will watch it back to review how well I have presented.</w:t>
            </w:r>
            <w:r w:rsidRPr="00D034A4">
              <w:t xml:space="preserve"> I will show others the video for feedback</w:t>
            </w:r>
          </w:p>
        </w:tc>
        <w:tc>
          <w:tcPr>
            <w:tcW w:w="2311" w:type="dxa"/>
          </w:tcPr>
          <w:p w:rsidR="003B7C9D" w:rsidRPr="00D034A4" w:rsidRDefault="00D034A4" w:rsidP="002A14BB">
            <w:r w:rsidRPr="00D034A4">
              <w:t xml:space="preserve">I will apply the feedback I gain </w:t>
            </w:r>
            <w:r w:rsidR="002A14BB">
              <w:t xml:space="preserve">for my next presentation </w:t>
            </w:r>
          </w:p>
        </w:tc>
      </w:tr>
      <w:tr w:rsidR="003B7C9D" w:rsidTr="003B7C9D">
        <w:trPr>
          <w:trHeight w:val="1399"/>
        </w:trPr>
        <w:tc>
          <w:tcPr>
            <w:tcW w:w="2310" w:type="dxa"/>
          </w:tcPr>
          <w:p w:rsidR="003B7C9D" w:rsidRPr="00680DF2" w:rsidRDefault="00680DF2" w:rsidP="00C01C8F">
            <w:r w:rsidRPr="00680DF2">
              <w:t>Problem solving</w:t>
            </w:r>
          </w:p>
        </w:tc>
        <w:tc>
          <w:tcPr>
            <w:tcW w:w="2310" w:type="dxa"/>
          </w:tcPr>
          <w:p w:rsidR="003B7C9D" w:rsidRPr="00680DF2" w:rsidRDefault="00BD2062" w:rsidP="00C01C8F">
            <w:r>
              <w:t>I will ask others for feedback on whether the initial problem has been solved and to what extent it has been solved.</w:t>
            </w:r>
          </w:p>
        </w:tc>
        <w:tc>
          <w:tcPr>
            <w:tcW w:w="2311" w:type="dxa"/>
          </w:tcPr>
          <w:p w:rsidR="003B7C9D" w:rsidRPr="00680DF2" w:rsidRDefault="00680DF2" w:rsidP="00C01C8F">
            <w:r w:rsidRPr="00680DF2">
              <w:t xml:space="preserve">List every solution to the problem to find the best outcome. </w:t>
            </w:r>
            <w:r w:rsidR="002A14BB">
              <w:t>I will a</w:t>
            </w:r>
            <w:r w:rsidRPr="00680DF2">
              <w:t>lso evaluate each solution</w:t>
            </w:r>
            <w:r w:rsidR="002A14BB">
              <w:t xml:space="preserve"> before choosing one</w:t>
            </w:r>
            <w:r w:rsidRPr="00680DF2">
              <w:t>.</w:t>
            </w:r>
          </w:p>
        </w:tc>
        <w:tc>
          <w:tcPr>
            <w:tcW w:w="2311" w:type="dxa"/>
          </w:tcPr>
          <w:p w:rsidR="003B7C9D" w:rsidRPr="00680DF2" w:rsidRDefault="00680DF2" w:rsidP="00D557FE">
            <w:r w:rsidRPr="00680DF2">
              <w:t>I will use this sk</w:t>
            </w:r>
            <w:r w:rsidR="00D557FE">
              <w:t xml:space="preserve">ill when facing a situation that </w:t>
            </w:r>
            <w:r w:rsidRPr="00680DF2">
              <w:t>requires problem solving</w:t>
            </w:r>
          </w:p>
        </w:tc>
      </w:tr>
    </w:tbl>
    <w:p w:rsidR="002A33F0" w:rsidRDefault="002A33F0" w:rsidP="00C01C8F">
      <w:pPr>
        <w:rPr>
          <w:b/>
          <w:sz w:val="24"/>
        </w:rPr>
      </w:pPr>
    </w:p>
    <w:p w:rsidR="002A01F3" w:rsidRPr="00867121" w:rsidRDefault="00867121" w:rsidP="00C01C8F">
      <w:proofErr w:type="gramStart"/>
      <w:r>
        <w:t>(Template.net, no date).</w:t>
      </w:r>
      <w:proofErr w:type="gramEnd"/>
    </w:p>
    <w:p w:rsidR="002A01F3" w:rsidRDefault="002A01F3" w:rsidP="00C01C8F">
      <w:pPr>
        <w:rPr>
          <w:b/>
          <w:sz w:val="24"/>
        </w:rPr>
      </w:pPr>
    </w:p>
    <w:p w:rsidR="002A01F3" w:rsidRDefault="002A01F3" w:rsidP="00C01C8F">
      <w:pPr>
        <w:rPr>
          <w:b/>
          <w:sz w:val="24"/>
        </w:rPr>
      </w:pPr>
    </w:p>
    <w:p w:rsidR="002A01F3" w:rsidRDefault="002A01F3" w:rsidP="00C01C8F">
      <w:pPr>
        <w:rPr>
          <w:b/>
          <w:sz w:val="24"/>
        </w:rPr>
      </w:pPr>
    </w:p>
    <w:p w:rsidR="00DA7F31" w:rsidRDefault="00DA7F31" w:rsidP="00C01C8F">
      <w:pPr>
        <w:rPr>
          <w:b/>
          <w:sz w:val="24"/>
        </w:rPr>
      </w:pPr>
    </w:p>
    <w:p w:rsidR="00972171" w:rsidRDefault="00972171" w:rsidP="00C01C8F">
      <w:pPr>
        <w:rPr>
          <w:b/>
          <w:sz w:val="24"/>
        </w:rPr>
      </w:pPr>
    </w:p>
    <w:p w:rsidR="00F666CD" w:rsidRDefault="00F666CD" w:rsidP="00C01C8F">
      <w:pPr>
        <w:rPr>
          <w:b/>
          <w:sz w:val="24"/>
        </w:rPr>
      </w:pPr>
    </w:p>
    <w:p w:rsidR="00F666CD" w:rsidRDefault="00F666CD" w:rsidP="00C01C8F">
      <w:pPr>
        <w:rPr>
          <w:b/>
          <w:sz w:val="24"/>
        </w:rPr>
      </w:pPr>
    </w:p>
    <w:p w:rsidR="00F666CD" w:rsidRDefault="00F666CD" w:rsidP="00C01C8F">
      <w:pPr>
        <w:rPr>
          <w:b/>
          <w:sz w:val="24"/>
        </w:rPr>
      </w:pPr>
    </w:p>
    <w:p w:rsidR="00BE1F00" w:rsidRDefault="00781D92" w:rsidP="00C01C8F">
      <w:pPr>
        <w:rPr>
          <w:b/>
          <w:sz w:val="24"/>
        </w:rPr>
      </w:pPr>
      <w:bookmarkStart w:id="0" w:name="_GoBack"/>
      <w:bookmarkEnd w:id="0"/>
      <w:r w:rsidRPr="00781D92">
        <w:rPr>
          <w:b/>
          <w:sz w:val="24"/>
        </w:rPr>
        <w:lastRenderedPageBreak/>
        <w:t>Evaluation and Analysis</w:t>
      </w:r>
    </w:p>
    <w:p w:rsidR="002A01F3" w:rsidRPr="00781D92" w:rsidRDefault="002A01F3" w:rsidP="00C01C8F">
      <w:pPr>
        <w:rPr>
          <w:b/>
          <w:sz w:val="24"/>
        </w:rPr>
      </w:pPr>
    </w:p>
    <w:tbl>
      <w:tblPr>
        <w:tblW w:w="10916"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03"/>
        <w:gridCol w:w="1701"/>
        <w:gridCol w:w="1762"/>
        <w:gridCol w:w="4050"/>
      </w:tblGrid>
      <w:tr w:rsidR="00781D92" w:rsidTr="00C64BB3">
        <w:trPr>
          <w:trHeight w:val="720"/>
        </w:trPr>
        <w:tc>
          <w:tcPr>
            <w:tcW w:w="5104" w:type="dxa"/>
            <w:gridSpan w:val="2"/>
          </w:tcPr>
          <w:p w:rsidR="00781D92" w:rsidRPr="00781D92" w:rsidRDefault="00781D92" w:rsidP="00C64BB3">
            <w:pPr>
              <w:ind w:left="-15"/>
              <w:jc w:val="center"/>
              <w:rPr>
                <w:b/>
                <w:sz w:val="32"/>
              </w:rPr>
            </w:pPr>
            <w:r w:rsidRPr="00781D92">
              <w:rPr>
                <w:b/>
                <w:sz w:val="32"/>
              </w:rPr>
              <w:t>Area under consideration</w:t>
            </w:r>
          </w:p>
          <w:p w:rsidR="00781D92" w:rsidRDefault="00781D92" w:rsidP="00C64BB3">
            <w:pPr>
              <w:ind w:left="-15"/>
            </w:pPr>
          </w:p>
        </w:tc>
        <w:tc>
          <w:tcPr>
            <w:tcW w:w="5812" w:type="dxa"/>
            <w:gridSpan w:val="2"/>
            <w:shd w:val="clear" w:color="auto" w:fill="auto"/>
          </w:tcPr>
          <w:p w:rsidR="00781D92" w:rsidRPr="00781D92" w:rsidRDefault="00781D92" w:rsidP="00C64BB3">
            <w:pPr>
              <w:spacing w:after="200" w:line="276" w:lineRule="auto"/>
              <w:jc w:val="center"/>
              <w:rPr>
                <w:b/>
              </w:rPr>
            </w:pPr>
            <w:r w:rsidRPr="00781D92">
              <w:rPr>
                <w:b/>
                <w:sz w:val="32"/>
              </w:rPr>
              <w:t>Job interview</w:t>
            </w:r>
          </w:p>
        </w:tc>
      </w:tr>
      <w:tr w:rsidR="00C64BB3" w:rsidTr="00C64BB3">
        <w:trPr>
          <w:trHeight w:val="585"/>
        </w:trPr>
        <w:tc>
          <w:tcPr>
            <w:tcW w:w="3403" w:type="dxa"/>
          </w:tcPr>
          <w:p w:rsidR="00C64BB3" w:rsidRDefault="002A01F3" w:rsidP="002A01F3">
            <w:pPr>
              <w:ind w:left="-15"/>
              <w:jc w:val="center"/>
              <w:rPr>
                <w:sz w:val="24"/>
                <w:u w:val="single"/>
              </w:rPr>
            </w:pPr>
            <w:r w:rsidRPr="002A01F3">
              <w:rPr>
                <w:sz w:val="24"/>
                <w:u w:val="single"/>
              </w:rPr>
              <w:t>Desired State</w:t>
            </w:r>
          </w:p>
          <w:p w:rsidR="00626565" w:rsidRPr="00DA7F31" w:rsidRDefault="00DA7F31" w:rsidP="00DA7F31">
            <w:pPr>
              <w:ind w:left="-15"/>
            </w:pPr>
            <w:r>
              <w:t>I would like to feel more confident in my next interview as confidence is one of the main employability skills recruiters look for in an employee.</w:t>
            </w:r>
          </w:p>
        </w:tc>
        <w:tc>
          <w:tcPr>
            <w:tcW w:w="3463" w:type="dxa"/>
            <w:gridSpan w:val="2"/>
            <w:shd w:val="clear" w:color="auto" w:fill="auto"/>
          </w:tcPr>
          <w:p w:rsidR="00C64BB3" w:rsidRDefault="002A01F3" w:rsidP="002A01F3">
            <w:pPr>
              <w:spacing w:after="200" w:line="276" w:lineRule="auto"/>
              <w:jc w:val="center"/>
              <w:rPr>
                <w:sz w:val="24"/>
                <w:u w:val="single"/>
              </w:rPr>
            </w:pPr>
            <w:r w:rsidRPr="002A01F3">
              <w:rPr>
                <w:sz w:val="24"/>
                <w:u w:val="single"/>
              </w:rPr>
              <w:t>Current state</w:t>
            </w:r>
          </w:p>
          <w:p w:rsidR="00626565" w:rsidRPr="00DA7F31" w:rsidRDefault="00DA7F31" w:rsidP="000C4C5A">
            <w:pPr>
              <w:spacing w:after="200" w:line="276" w:lineRule="auto"/>
            </w:pPr>
            <w:r>
              <w:t>I have confidence</w:t>
            </w:r>
            <w:r w:rsidR="000C4C5A">
              <w:t xml:space="preserve"> as my current job position and previous job position requires customer service. I enjoy interacting with customers and other people. However, I feel nervous when interacting with recruiters. </w:t>
            </w:r>
          </w:p>
        </w:tc>
        <w:tc>
          <w:tcPr>
            <w:tcW w:w="4050" w:type="dxa"/>
            <w:shd w:val="clear" w:color="auto" w:fill="auto"/>
          </w:tcPr>
          <w:p w:rsidR="00C64BB3" w:rsidRDefault="002A01F3" w:rsidP="002A01F3">
            <w:pPr>
              <w:spacing w:after="200" w:line="276" w:lineRule="auto"/>
              <w:jc w:val="center"/>
              <w:rPr>
                <w:sz w:val="24"/>
                <w:u w:val="single"/>
              </w:rPr>
            </w:pPr>
            <w:r w:rsidRPr="002A01F3">
              <w:rPr>
                <w:sz w:val="24"/>
                <w:u w:val="single"/>
              </w:rPr>
              <w:t>Action steps</w:t>
            </w:r>
          </w:p>
          <w:p w:rsidR="000C4C5A" w:rsidRDefault="00DA7F31" w:rsidP="00626565">
            <w:pPr>
              <w:spacing w:after="200" w:line="276" w:lineRule="auto"/>
            </w:pPr>
            <w:r>
              <w:t xml:space="preserve">In order to gain confidence, I will </w:t>
            </w:r>
            <w:r w:rsidR="000C4C5A">
              <w:t>go out of my comfort zone and break out of my bad habits by:</w:t>
            </w:r>
          </w:p>
          <w:p w:rsidR="000C4C5A" w:rsidRDefault="000C4C5A" w:rsidP="000C4C5A">
            <w:pPr>
              <w:pStyle w:val="ListParagraph"/>
              <w:numPr>
                <w:ilvl w:val="0"/>
                <w:numId w:val="1"/>
              </w:numPr>
              <w:spacing w:after="200" w:line="276" w:lineRule="auto"/>
            </w:pPr>
            <w:r>
              <w:t>Interacting more in group discussions</w:t>
            </w:r>
          </w:p>
          <w:p w:rsidR="000C4C5A" w:rsidRDefault="000C4C5A" w:rsidP="000C4C5A">
            <w:pPr>
              <w:pStyle w:val="ListParagraph"/>
              <w:numPr>
                <w:ilvl w:val="0"/>
                <w:numId w:val="1"/>
              </w:numPr>
              <w:spacing w:after="200" w:line="276" w:lineRule="auto"/>
            </w:pPr>
            <w:r>
              <w:t>Sharing my views in debates</w:t>
            </w:r>
          </w:p>
          <w:p w:rsidR="000C4C5A" w:rsidRDefault="000C4C5A" w:rsidP="000C4C5A">
            <w:pPr>
              <w:pStyle w:val="ListParagraph"/>
              <w:numPr>
                <w:ilvl w:val="0"/>
                <w:numId w:val="1"/>
              </w:numPr>
              <w:spacing w:after="200" w:line="276" w:lineRule="auto"/>
            </w:pPr>
            <w:r>
              <w:t xml:space="preserve">Getting more experience by doing voluntary work </w:t>
            </w:r>
          </w:p>
          <w:p w:rsidR="00C41182" w:rsidRPr="00DA7F31" w:rsidRDefault="00C41182" w:rsidP="000C4C5A">
            <w:pPr>
              <w:pStyle w:val="ListParagraph"/>
              <w:numPr>
                <w:ilvl w:val="0"/>
                <w:numId w:val="1"/>
              </w:numPr>
              <w:spacing w:after="200" w:line="276" w:lineRule="auto"/>
            </w:pPr>
            <w:r>
              <w:t>Presentations</w:t>
            </w:r>
          </w:p>
        </w:tc>
      </w:tr>
    </w:tbl>
    <w:p w:rsidR="00781D92" w:rsidRDefault="00781D92" w:rsidP="00C01C8F"/>
    <w:p w:rsidR="00D52BF9" w:rsidRDefault="00D11DEA" w:rsidP="00C01C8F">
      <w:r>
        <w:t>(Expert Program Management, no date).</w:t>
      </w:r>
    </w:p>
    <w:p w:rsidR="00FE56FB" w:rsidRDefault="00FE56FB" w:rsidP="00C01C8F"/>
    <w:p w:rsidR="00FE56FB" w:rsidRPr="00FE56FB" w:rsidRDefault="00FE56FB" w:rsidP="00C01C8F">
      <w:pPr>
        <w:rPr>
          <w:b/>
          <w:sz w:val="24"/>
        </w:rPr>
      </w:pPr>
      <w:r w:rsidRPr="00FE56FB">
        <w:rPr>
          <w:b/>
          <w:sz w:val="24"/>
        </w:rPr>
        <w:t>Conclusion</w:t>
      </w:r>
    </w:p>
    <w:p w:rsidR="00500BEE" w:rsidRDefault="00500BEE" w:rsidP="00C01C8F">
      <w:r>
        <w:t xml:space="preserve">I am aware of the employability skills required in the workplace and every industry. Such as; time management, team working and communication. From a recruiter’s point of view, I can see why these skills are so important. To develop my career and achieve my future goals, I need to work on </w:t>
      </w:r>
      <w:r w:rsidR="00423E61">
        <w:t>improving</w:t>
      </w:r>
      <w:r>
        <w:t xml:space="preserve"> these employability skills.</w:t>
      </w:r>
    </w:p>
    <w:p w:rsidR="00431A6B" w:rsidRDefault="00FE56FB" w:rsidP="00C01C8F">
      <w:r>
        <w:t xml:space="preserve">The level of confidence I currently have is decent. My previous job roles required customer service and team work. I gained a lot more confidence from working in a customer service environment as I had to serve and interact with customers nearly every single day. </w:t>
      </w:r>
      <w:r w:rsidR="00B47EB8">
        <w:t>I enjoy interacting</w:t>
      </w:r>
      <w:r w:rsidR="00C41182">
        <w:t xml:space="preserve"> with people and feel confident</w:t>
      </w:r>
      <w:r w:rsidR="00B47EB8">
        <w:t xml:space="preserve"> doing so. However, when it comes to interviews where I have to interact with an interviewer, I feel nervous and lack confidence. In situations like interviews, meetings and presentations, I feel pressurised which makes me feel even more nervous. Interviews, meetings and presentations are areas where I need to show my confidence and communication skills the most. So I want to gain more confidence and improve my communication skills to increase my chances of achieving goals and developing my career. </w:t>
      </w:r>
      <w:r w:rsidR="00C41182">
        <w:t>In order to gain more confidence, I have set myself some goals to attain step by step. The firs</w:t>
      </w:r>
      <w:r w:rsidR="00870DE8">
        <w:t xml:space="preserve">t step is to start going out of my comfort zone. In order to develop my career I need to develop myself, and in this case, employability skills. I will never be able to grow as an individual and achieve goals if I stick to where I feel comfortable and avoid going out of my comfort zone. To gain more confidence, I will start with public speaking which is a fear of mine by interacting more in group discussions. When I attend my university lectures, my tutor and class members often have debates. I tend to listen during these debates rather than engage. I will start interacting more in these group discussions by sharing my views and getting involved. </w:t>
      </w:r>
      <w:r w:rsidR="00F27467">
        <w:t xml:space="preserve">Another thing I can do to gain confidence is start participating in activities such as voluntary work. This will require </w:t>
      </w:r>
      <w:r w:rsidR="00F27467">
        <w:lastRenderedPageBreak/>
        <w:t>me having to interact with others and will help me gain confidence. I can also start doing presentations in smaller audiences so that I have experience in carrying out presentations.</w:t>
      </w:r>
    </w:p>
    <w:p w:rsidR="00431A6B" w:rsidRDefault="00F27467" w:rsidP="00C01C8F">
      <w:r>
        <w:t xml:space="preserve"> </w:t>
      </w:r>
      <w:r w:rsidR="00B6792E">
        <w:t>I think I work well in a team as I speak in a polite, friendly manner making people feel comfortable to approach me which therefore forms a connection with me and my colleagues creating an enjoyable work environment which results in tasks being completed to a high standard.</w:t>
      </w:r>
    </w:p>
    <w:p w:rsidR="00B608CE" w:rsidRDefault="00431A6B" w:rsidP="00C01C8F">
      <w:r>
        <w:t xml:space="preserve"> I believe</w:t>
      </w:r>
      <w:r w:rsidR="00B216C1">
        <w:t xml:space="preserve"> I have great time management as I always plan and schedule my day. For example, if I had a university lecture in the morning, I give myself enough time beforehand to prepare for it. I do this by waking up early enough to be able to get ready, prepare my meal for my break, pick up my team member and have enough time to arrive at my university on time. </w:t>
      </w:r>
    </w:p>
    <w:p w:rsidR="004509CE" w:rsidRPr="004509CE" w:rsidRDefault="004509CE" w:rsidP="00C01C8F"/>
    <w:p w:rsidR="00D52BF9" w:rsidRPr="00812954" w:rsidRDefault="00D52BF9" w:rsidP="00C01C8F"/>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C50237" w:rsidRDefault="00C50237" w:rsidP="00C01C8F">
      <w:pPr>
        <w:rPr>
          <w:b/>
          <w:sz w:val="24"/>
          <w:u w:val="single"/>
        </w:rPr>
      </w:pPr>
    </w:p>
    <w:p w:rsidR="00253538" w:rsidRDefault="00253538" w:rsidP="00C01C8F">
      <w:pPr>
        <w:rPr>
          <w:b/>
          <w:sz w:val="28"/>
          <w:u w:val="single"/>
        </w:rPr>
      </w:pPr>
    </w:p>
    <w:p w:rsidR="00FE68E6" w:rsidRDefault="00FE68E6" w:rsidP="00C01C8F">
      <w:pPr>
        <w:rPr>
          <w:b/>
          <w:sz w:val="28"/>
          <w:u w:val="single"/>
        </w:rPr>
      </w:pPr>
    </w:p>
    <w:p w:rsidR="00FE68E6" w:rsidRDefault="00FE68E6" w:rsidP="00C01C8F">
      <w:pPr>
        <w:rPr>
          <w:b/>
          <w:sz w:val="28"/>
          <w:u w:val="single"/>
        </w:rPr>
      </w:pPr>
    </w:p>
    <w:p w:rsidR="004F0D90" w:rsidRDefault="004F0D90" w:rsidP="00C01C8F">
      <w:pPr>
        <w:rPr>
          <w:b/>
          <w:sz w:val="28"/>
          <w:u w:val="single"/>
        </w:rPr>
      </w:pPr>
    </w:p>
    <w:p w:rsidR="00C01C8F" w:rsidRPr="00C50237" w:rsidRDefault="00C01C8F" w:rsidP="00C01C8F">
      <w:pPr>
        <w:rPr>
          <w:b/>
          <w:sz w:val="28"/>
          <w:u w:val="single"/>
        </w:rPr>
      </w:pPr>
      <w:r w:rsidRPr="00C50237">
        <w:rPr>
          <w:b/>
          <w:sz w:val="28"/>
          <w:u w:val="single"/>
        </w:rPr>
        <w:lastRenderedPageBreak/>
        <w:t>References</w:t>
      </w:r>
    </w:p>
    <w:p w:rsidR="00C01C8F" w:rsidRDefault="00AC2ADB" w:rsidP="00C01C8F">
      <w:r>
        <w:t>University O</w:t>
      </w:r>
      <w:r w:rsidR="000F6B46">
        <w:t>f Staffordshire.</w:t>
      </w:r>
      <w:r w:rsidR="00C01C8F">
        <w:t xml:space="preserve"> (No date), </w:t>
      </w:r>
      <w:r w:rsidR="003A157D">
        <w:rPr>
          <w:i/>
        </w:rPr>
        <w:t>Academic S</w:t>
      </w:r>
      <w:r w:rsidR="00C01C8F">
        <w:rPr>
          <w:i/>
        </w:rPr>
        <w:t xml:space="preserve">kills </w:t>
      </w:r>
      <w:r w:rsidR="00C01C8F">
        <w:t>[Online]</w:t>
      </w:r>
    </w:p>
    <w:p w:rsidR="00C01C8F" w:rsidRPr="00CB257B" w:rsidRDefault="00C01C8F" w:rsidP="00C01C8F">
      <w:r>
        <w:t xml:space="preserve">Available at: </w:t>
      </w:r>
      <w:hyperlink r:id="rId21" w:history="1">
        <w:r w:rsidRPr="00CB257B">
          <w:rPr>
            <w:rStyle w:val="Hyperlink"/>
          </w:rPr>
          <w:t>https://www.staffs.ac.uk/support_depts/library/academicskills/</w:t>
        </w:r>
      </w:hyperlink>
    </w:p>
    <w:p w:rsidR="00C01C8F" w:rsidRDefault="00C01C8F" w:rsidP="00C01C8F">
      <w:r>
        <w:t>[Accessed 14</w:t>
      </w:r>
      <w:r w:rsidRPr="00C01C8F">
        <w:rPr>
          <w:vertAlign w:val="superscript"/>
        </w:rPr>
        <w:t>th</w:t>
      </w:r>
      <w:r>
        <w:t xml:space="preserve"> March]</w:t>
      </w:r>
    </w:p>
    <w:p w:rsidR="00C01C8F" w:rsidRDefault="00C01C8F" w:rsidP="00C01C8F"/>
    <w:p w:rsidR="003A157D" w:rsidRDefault="00AC2ADB" w:rsidP="00C01C8F">
      <w:proofErr w:type="gramStart"/>
      <w:r>
        <w:t>University O</w:t>
      </w:r>
      <w:r w:rsidR="003A157D">
        <w:t>f Leeds</w:t>
      </w:r>
      <w:r w:rsidR="000F6B46">
        <w:t>.</w:t>
      </w:r>
      <w:proofErr w:type="gramEnd"/>
      <w:r w:rsidR="003A157D">
        <w:t xml:space="preserve"> (No date), </w:t>
      </w:r>
      <w:r w:rsidR="003A157D">
        <w:rPr>
          <w:i/>
        </w:rPr>
        <w:t xml:space="preserve">Academic Skills </w:t>
      </w:r>
      <w:r w:rsidR="003A157D">
        <w:t>[Online]</w:t>
      </w:r>
    </w:p>
    <w:p w:rsidR="003A157D" w:rsidRDefault="003A157D" w:rsidP="00C01C8F">
      <w:r>
        <w:t xml:space="preserve">Available at: </w:t>
      </w:r>
      <w:hyperlink r:id="rId22" w:history="1">
        <w:r w:rsidRPr="003A157D">
          <w:rPr>
            <w:color w:val="0000FF"/>
            <w:u w:val="single"/>
          </w:rPr>
          <w:t>https://library.leeds.ac.uk/info/1401/academic_skills</w:t>
        </w:r>
      </w:hyperlink>
    </w:p>
    <w:p w:rsidR="003A157D" w:rsidRDefault="003A157D" w:rsidP="00C01C8F">
      <w:r>
        <w:t>[Accessed 14</w:t>
      </w:r>
      <w:r w:rsidRPr="003A157D">
        <w:rPr>
          <w:vertAlign w:val="superscript"/>
        </w:rPr>
        <w:t>th</w:t>
      </w:r>
      <w:r>
        <w:t xml:space="preserve"> March]</w:t>
      </w:r>
    </w:p>
    <w:p w:rsidR="003A157D" w:rsidRDefault="003A157D" w:rsidP="00C01C8F"/>
    <w:p w:rsidR="00AC2ADB" w:rsidRDefault="00AC2ADB" w:rsidP="00C01C8F">
      <w:proofErr w:type="gramStart"/>
      <w:r>
        <w:t>University Of Reading</w:t>
      </w:r>
      <w:r w:rsidR="000F6B46">
        <w:t>.</w:t>
      </w:r>
      <w:proofErr w:type="gramEnd"/>
      <w:r>
        <w:t xml:space="preserve"> (2020), </w:t>
      </w:r>
      <w:r>
        <w:rPr>
          <w:i/>
        </w:rPr>
        <w:t xml:space="preserve">Academic Writing </w:t>
      </w:r>
      <w:r>
        <w:t>[Online]</w:t>
      </w:r>
    </w:p>
    <w:p w:rsidR="00AC2ADB" w:rsidRDefault="00AC2ADB" w:rsidP="00C01C8F">
      <w:r>
        <w:t xml:space="preserve">Available at: </w:t>
      </w:r>
      <w:hyperlink r:id="rId23" w:history="1">
        <w:r w:rsidRPr="00AC2ADB">
          <w:rPr>
            <w:color w:val="0000FF"/>
            <w:u w:val="single"/>
          </w:rPr>
          <w:t>https://libguides.reading.ac.uk/writing/style</w:t>
        </w:r>
      </w:hyperlink>
    </w:p>
    <w:p w:rsidR="00AC2ADB" w:rsidRDefault="00AC2ADB" w:rsidP="00C01C8F">
      <w:r>
        <w:t>[Accessed 15</w:t>
      </w:r>
      <w:r w:rsidRPr="00AC2ADB">
        <w:rPr>
          <w:vertAlign w:val="superscript"/>
        </w:rPr>
        <w:t>th</w:t>
      </w:r>
      <w:r>
        <w:t xml:space="preserve"> March]</w:t>
      </w:r>
    </w:p>
    <w:p w:rsidR="00C57BED" w:rsidRDefault="00C57BED" w:rsidP="00C01C8F"/>
    <w:p w:rsidR="00C57BED" w:rsidRDefault="00C57BED" w:rsidP="00C01C8F">
      <w:r>
        <w:t xml:space="preserve">Cleeve, R. (2018), </w:t>
      </w:r>
      <w:r>
        <w:rPr>
          <w:i/>
        </w:rPr>
        <w:t xml:space="preserve">5 Academic Skills </w:t>
      </w:r>
      <w:proofErr w:type="gramStart"/>
      <w:r>
        <w:rPr>
          <w:i/>
        </w:rPr>
        <w:t>To</w:t>
      </w:r>
      <w:proofErr w:type="gramEnd"/>
      <w:r>
        <w:rPr>
          <w:i/>
        </w:rPr>
        <w:t xml:space="preserve"> Prepare Your Students For Higher Education</w:t>
      </w:r>
      <w:r>
        <w:t xml:space="preserve"> [Online]</w:t>
      </w:r>
    </w:p>
    <w:p w:rsidR="00C57BED" w:rsidRDefault="00C57BED" w:rsidP="00C01C8F">
      <w:r>
        <w:t xml:space="preserve">Available at: </w:t>
      </w:r>
      <w:hyperlink r:id="rId24" w:history="1">
        <w:r w:rsidRPr="00C57BED">
          <w:rPr>
            <w:color w:val="0000FF"/>
            <w:u w:val="single"/>
          </w:rPr>
          <w:t>https://www.english.com/blog/academic-skills-for-higher-education/</w:t>
        </w:r>
      </w:hyperlink>
    </w:p>
    <w:p w:rsidR="00C57BED" w:rsidRDefault="00C57BED" w:rsidP="00C01C8F">
      <w:r>
        <w:t>[Accessed 15</w:t>
      </w:r>
      <w:r w:rsidRPr="00C57BED">
        <w:rPr>
          <w:vertAlign w:val="superscript"/>
        </w:rPr>
        <w:t>th</w:t>
      </w:r>
      <w:r>
        <w:t xml:space="preserve"> March]</w:t>
      </w:r>
    </w:p>
    <w:p w:rsidR="00B863FE" w:rsidRDefault="00B863FE" w:rsidP="00C01C8F"/>
    <w:p w:rsidR="00B863FE" w:rsidRDefault="00B863FE" w:rsidP="00C01C8F">
      <w:proofErr w:type="gramStart"/>
      <w:r>
        <w:t>University Of Leicester</w:t>
      </w:r>
      <w:r w:rsidR="000F6B46">
        <w:t>.</w:t>
      </w:r>
      <w:proofErr w:type="gramEnd"/>
      <w:r>
        <w:t xml:space="preserve"> (No date), </w:t>
      </w:r>
      <w:proofErr w:type="gramStart"/>
      <w:r>
        <w:rPr>
          <w:i/>
        </w:rPr>
        <w:t>What</w:t>
      </w:r>
      <w:proofErr w:type="gramEnd"/>
      <w:r>
        <w:rPr>
          <w:i/>
        </w:rPr>
        <w:t xml:space="preserve"> Is Critical Reading </w:t>
      </w:r>
      <w:r>
        <w:t>[Online]</w:t>
      </w:r>
    </w:p>
    <w:p w:rsidR="00B863FE" w:rsidRDefault="00B863FE" w:rsidP="00B863FE">
      <w:pPr>
        <w:tabs>
          <w:tab w:val="left" w:pos="2655"/>
        </w:tabs>
      </w:pPr>
      <w:r>
        <w:t xml:space="preserve">Available at: </w:t>
      </w:r>
      <w:hyperlink r:id="rId25" w:history="1">
        <w:r w:rsidRPr="004014E9">
          <w:rPr>
            <w:color w:val="0000FF"/>
            <w:u w:val="single"/>
          </w:rPr>
          <w:t>https://www2.le.ac.uk/offices/ld/all-resources/writing/writing-resources/critical-reading</w:t>
        </w:r>
      </w:hyperlink>
    </w:p>
    <w:p w:rsidR="00B863FE" w:rsidRDefault="00B863FE" w:rsidP="00C01C8F">
      <w:r>
        <w:t>[Accessed 15</w:t>
      </w:r>
      <w:r w:rsidRPr="00B863FE">
        <w:rPr>
          <w:vertAlign w:val="superscript"/>
        </w:rPr>
        <w:t>th</w:t>
      </w:r>
      <w:r>
        <w:t xml:space="preserve"> March]</w:t>
      </w:r>
    </w:p>
    <w:p w:rsidR="008E0287" w:rsidRDefault="008E0287" w:rsidP="00C01C8F"/>
    <w:p w:rsidR="008E0287" w:rsidRDefault="008E0287" w:rsidP="00C01C8F">
      <w:proofErr w:type="gramStart"/>
      <w:r>
        <w:t>University Of Sheffield</w:t>
      </w:r>
      <w:r w:rsidR="000F6B46">
        <w:t>.</w:t>
      </w:r>
      <w:proofErr w:type="gramEnd"/>
      <w:r>
        <w:t xml:space="preserve"> (No date), </w:t>
      </w:r>
      <w:r>
        <w:rPr>
          <w:i/>
        </w:rPr>
        <w:t xml:space="preserve">Harvard Referencing </w:t>
      </w:r>
      <w:r>
        <w:t>[Online]</w:t>
      </w:r>
    </w:p>
    <w:p w:rsidR="008E0287" w:rsidRDefault="008E0287" w:rsidP="00C01C8F">
      <w:r>
        <w:t xml:space="preserve">Available at: </w:t>
      </w:r>
      <w:hyperlink r:id="rId26" w:history="1">
        <w:r w:rsidRPr="00012957">
          <w:rPr>
            <w:rStyle w:val="Hyperlink"/>
          </w:rPr>
          <w:t>https://www.librarydevelopment.group.shef.ac.uk/referencing/harvard.html</w:t>
        </w:r>
      </w:hyperlink>
    </w:p>
    <w:p w:rsidR="008E0287" w:rsidRDefault="008E0287" w:rsidP="00C01C8F">
      <w:r>
        <w:t>[Accessed 16</w:t>
      </w:r>
      <w:r w:rsidRPr="008E0287">
        <w:rPr>
          <w:vertAlign w:val="superscript"/>
        </w:rPr>
        <w:t>th</w:t>
      </w:r>
      <w:r>
        <w:t xml:space="preserve"> March]</w:t>
      </w:r>
    </w:p>
    <w:p w:rsidR="00CE7A68" w:rsidRDefault="00CE7A68" w:rsidP="00C01C8F"/>
    <w:p w:rsidR="00CE7A68" w:rsidRDefault="00CE7A68" w:rsidP="00C01C8F">
      <w:proofErr w:type="gramStart"/>
      <w:r>
        <w:t>The University Of Sydney</w:t>
      </w:r>
      <w:r w:rsidR="000F6B46">
        <w:t>.</w:t>
      </w:r>
      <w:proofErr w:type="gramEnd"/>
      <w:r>
        <w:t xml:space="preserve"> (No date), </w:t>
      </w:r>
      <w:r>
        <w:rPr>
          <w:i/>
        </w:rPr>
        <w:t xml:space="preserve">Employability Skills </w:t>
      </w:r>
      <w:r>
        <w:t>[Online]</w:t>
      </w:r>
    </w:p>
    <w:p w:rsidR="00CE7A68" w:rsidRDefault="00CE7A68" w:rsidP="00C01C8F">
      <w:r>
        <w:t xml:space="preserve">Available at: </w:t>
      </w:r>
      <w:hyperlink r:id="rId27" w:history="1">
        <w:r w:rsidRPr="00CE7A68">
          <w:rPr>
            <w:color w:val="0000FF"/>
            <w:u w:val="single"/>
          </w:rPr>
          <w:t>https://www.sydney.edu.au/careers/students/career-advice-and-development/employability-skills.html</w:t>
        </w:r>
      </w:hyperlink>
    </w:p>
    <w:p w:rsidR="00CE7A68" w:rsidRDefault="00CE7A68" w:rsidP="00C01C8F">
      <w:r>
        <w:t>[Accessed 19</w:t>
      </w:r>
      <w:r w:rsidRPr="00CE7A68">
        <w:rPr>
          <w:vertAlign w:val="superscript"/>
        </w:rPr>
        <w:t>th</w:t>
      </w:r>
      <w:r>
        <w:t xml:space="preserve"> March]</w:t>
      </w:r>
    </w:p>
    <w:p w:rsidR="00253538" w:rsidRDefault="00253538" w:rsidP="00C01C8F"/>
    <w:p w:rsidR="00253538" w:rsidRDefault="00253538" w:rsidP="00C01C8F"/>
    <w:p w:rsidR="00253538" w:rsidRDefault="00253538" w:rsidP="00C01C8F">
      <w:r>
        <w:lastRenderedPageBreak/>
        <w:t xml:space="preserve">Eilers, C. (2020), </w:t>
      </w:r>
      <w:r>
        <w:rPr>
          <w:i/>
        </w:rPr>
        <w:t xml:space="preserve">20+ Effective Communication Skills </w:t>
      </w:r>
      <w:proofErr w:type="gramStart"/>
      <w:r>
        <w:rPr>
          <w:i/>
        </w:rPr>
        <w:t>For</w:t>
      </w:r>
      <w:proofErr w:type="gramEnd"/>
      <w:r>
        <w:rPr>
          <w:i/>
        </w:rPr>
        <w:t xml:space="preserve"> Resumes And Workplace </w:t>
      </w:r>
      <w:r>
        <w:t>[Online]</w:t>
      </w:r>
    </w:p>
    <w:p w:rsidR="00253538" w:rsidRDefault="00253538" w:rsidP="00C01C8F">
      <w:pPr>
        <w:rPr>
          <w:color w:val="0000FF"/>
          <w:u w:val="single"/>
        </w:rPr>
      </w:pPr>
      <w:r>
        <w:t xml:space="preserve">Available at: </w:t>
      </w:r>
      <w:hyperlink r:id="rId28" w:history="1">
        <w:r w:rsidRPr="000172C3">
          <w:rPr>
            <w:color w:val="0000FF"/>
            <w:u w:val="single"/>
          </w:rPr>
          <w:t>https://zety.com/blog/communication-skills</w:t>
        </w:r>
      </w:hyperlink>
    </w:p>
    <w:p w:rsidR="00253538" w:rsidRDefault="00253538" w:rsidP="00C01C8F">
      <w:r w:rsidRPr="00253538">
        <w:t>[A</w:t>
      </w:r>
      <w:r>
        <w:t>ccessed 19</w:t>
      </w:r>
      <w:r w:rsidRPr="00253538">
        <w:rPr>
          <w:vertAlign w:val="superscript"/>
        </w:rPr>
        <w:t>th</w:t>
      </w:r>
      <w:r>
        <w:t xml:space="preserve"> March]</w:t>
      </w:r>
    </w:p>
    <w:p w:rsidR="0030384D" w:rsidRDefault="0030384D" w:rsidP="00C01C8F"/>
    <w:p w:rsidR="0030384D" w:rsidRDefault="0030384D" w:rsidP="00C01C8F">
      <w:r>
        <w:t xml:space="preserve">Tomaszewski, M. (2020) </w:t>
      </w:r>
      <w:r>
        <w:rPr>
          <w:i/>
        </w:rPr>
        <w:t xml:space="preserve">30+ Time Management Skills &amp; Examples </w:t>
      </w:r>
      <w:proofErr w:type="gramStart"/>
      <w:r>
        <w:rPr>
          <w:i/>
        </w:rPr>
        <w:t>For</w:t>
      </w:r>
      <w:proofErr w:type="gramEnd"/>
      <w:r>
        <w:rPr>
          <w:i/>
        </w:rPr>
        <w:t xml:space="preserve"> Your Resume </w:t>
      </w:r>
      <w:r>
        <w:t>[Online]</w:t>
      </w:r>
    </w:p>
    <w:p w:rsidR="0030384D" w:rsidRDefault="0030384D" w:rsidP="00C01C8F">
      <w:r>
        <w:t xml:space="preserve">Available at: </w:t>
      </w:r>
      <w:hyperlink r:id="rId29" w:history="1">
        <w:r w:rsidRPr="0030384D">
          <w:rPr>
            <w:color w:val="0000FF"/>
            <w:u w:val="single"/>
          </w:rPr>
          <w:t>https://zety.com/blog/time-management-skills</w:t>
        </w:r>
      </w:hyperlink>
    </w:p>
    <w:p w:rsidR="0030384D" w:rsidRDefault="0030384D" w:rsidP="00C01C8F">
      <w:r>
        <w:t>[Accessed 19</w:t>
      </w:r>
      <w:r w:rsidRPr="0030384D">
        <w:rPr>
          <w:vertAlign w:val="superscript"/>
        </w:rPr>
        <w:t>th</w:t>
      </w:r>
      <w:r>
        <w:t xml:space="preserve"> March]</w:t>
      </w:r>
    </w:p>
    <w:p w:rsidR="00FE68E6" w:rsidRDefault="00FE68E6" w:rsidP="00C01C8F"/>
    <w:p w:rsidR="00FE68E6" w:rsidRDefault="00FE68E6" w:rsidP="00C01C8F">
      <w:r>
        <w:t xml:space="preserve">Indeed. (2020), </w:t>
      </w:r>
      <w:r>
        <w:rPr>
          <w:i/>
        </w:rPr>
        <w:t xml:space="preserve">Time Management Skills: Definition </w:t>
      </w:r>
      <w:proofErr w:type="gramStart"/>
      <w:r>
        <w:rPr>
          <w:i/>
        </w:rPr>
        <w:t>And</w:t>
      </w:r>
      <w:proofErr w:type="gramEnd"/>
      <w:r>
        <w:rPr>
          <w:i/>
        </w:rPr>
        <w:t xml:space="preserve"> Examples </w:t>
      </w:r>
      <w:r>
        <w:t>[Online]</w:t>
      </w:r>
    </w:p>
    <w:p w:rsidR="00FE68E6" w:rsidRDefault="00FE68E6" w:rsidP="00C01C8F">
      <w:r>
        <w:t xml:space="preserve">Available at: </w:t>
      </w:r>
      <w:hyperlink r:id="rId30" w:history="1">
        <w:r w:rsidRPr="00FE68E6">
          <w:rPr>
            <w:color w:val="0000FF"/>
            <w:u w:val="single"/>
          </w:rPr>
          <w:t>https://www.indeed.com/career-advice/career-development/time-management-skills</w:t>
        </w:r>
      </w:hyperlink>
    </w:p>
    <w:p w:rsidR="00FE68E6" w:rsidRDefault="00FE68E6" w:rsidP="00C01C8F">
      <w:r>
        <w:t>[Accessed 19</w:t>
      </w:r>
      <w:r w:rsidRPr="00FE68E6">
        <w:rPr>
          <w:vertAlign w:val="superscript"/>
        </w:rPr>
        <w:t>th</w:t>
      </w:r>
      <w:r>
        <w:t xml:space="preserve"> March]</w:t>
      </w:r>
    </w:p>
    <w:p w:rsidR="005C2F13" w:rsidRDefault="005C2F13" w:rsidP="00C01C8F"/>
    <w:p w:rsidR="005C2F13" w:rsidRDefault="005C2F13" w:rsidP="00C01C8F">
      <w:r>
        <w:t>Expert Program Management. (No date)</w:t>
      </w:r>
      <w:r w:rsidR="00E14915">
        <w:t>,</w:t>
      </w:r>
      <w:r>
        <w:t xml:space="preserve"> </w:t>
      </w:r>
      <w:r>
        <w:rPr>
          <w:i/>
        </w:rPr>
        <w:t xml:space="preserve">Gap Analysis </w:t>
      </w:r>
      <w:r>
        <w:t>[Online]</w:t>
      </w:r>
    </w:p>
    <w:p w:rsidR="005C2F13" w:rsidRDefault="005C2F13" w:rsidP="00C01C8F">
      <w:r>
        <w:t xml:space="preserve">Available at: </w:t>
      </w:r>
      <w:hyperlink r:id="rId31" w:history="1">
        <w:r w:rsidRPr="005C2F13">
          <w:rPr>
            <w:color w:val="0000FF"/>
            <w:u w:val="single"/>
          </w:rPr>
          <w:t>https://expertprogrammanagement.com/2017/09/gap-analysis/</w:t>
        </w:r>
      </w:hyperlink>
    </w:p>
    <w:p w:rsidR="005C2F13" w:rsidRDefault="005C2F13" w:rsidP="00C01C8F">
      <w:r>
        <w:t>[Accessed 21</w:t>
      </w:r>
      <w:r w:rsidRPr="005C2F13">
        <w:rPr>
          <w:vertAlign w:val="superscript"/>
        </w:rPr>
        <w:t>st</w:t>
      </w:r>
      <w:r>
        <w:t xml:space="preserve"> March]</w:t>
      </w:r>
    </w:p>
    <w:p w:rsidR="0020687C" w:rsidRDefault="0020687C" w:rsidP="00C01C8F"/>
    <w:p w:rsidR="00E14915" w:rsidRDefault="00E14915" w:rsidP="00C01C8F">
      <w:r>
        <w:t xml:space="preserve">Template.net. (No date), </w:t>
      </w:r>
      <w:r>
        <w:rPr>
          <w:i/>
        </w:rPr>
        <w:t xml:space="preserve">8+ Sample Personal Development Plan Templates </w:t>
      </w:r>
      <w:r>
        <w:t>[Online]</w:t>
      </w:r>
    </w:p>
    <w:p w:rsidR="00E14915" w:rsidRDefault="00E14915" w:rsidP="00C01C8F">
      <w:r>
        <w:t xml:space="preserve">Available at: </w:t>
      </w:r>
      <w:hyperlink r:id="rId32" w:history="1">
        <w:r w:rsidRPr="00E14915">
          <w:rPr>
            <w:color w:val="0000FF"/>
            <w:u w:val="single"/>
          </w:rPr>
          <w:t>https://www.template.net/business/word-templates/personal-development-plan-template/</w:t>
        </w:r>
      </w:hyperlink>
    </w:p>
    <w:p w:rsidR="00E14915" w:rsidRDefault="00E14915" w:rsidP="00C01C8F">
      <w:r>
        <w:t>[Accessed 21</w:t>
      </w:r>
      <w:r w:rsidRPr="00E14915">
        <w:rPr>
          <w:vertAlign w:val="superscript"/>
        </w:rPr>
        <w:t>st</w:t>
      </w:r>
      <w:r>
        <w:t xml:space="preserve"> March]</w:t>
      </w:r>
    </w:p>
    <w:p w:rsidR="00ED6A31" w:rsidRDefault="00ED6A31" w:rsidP="00C01C8F"/>
    <w:p w:rsidR="00ED6A31" w:rsidRDefault="00ED6A31" w:rsidP="00C01C8F">
      <w:proofErr w:type="spellStart"/>
      <w:proofErr w:type="gramStart"/>
      <w:r>
        <w:t>SkillsYouNeed</w:t>
      </w:r>
      <w:proofErr w:type="spellEnd"/>
      <w:r>
        <w:t>.</w:t>
      </w:r>
      <w:proofErr w:type="gramEnd"/>
      <w:r>
        <w:t xml:space="preserve"> (No date), </w:t>
      </w:r>
      <w:r>
        <w:rPr>
          <w:i/>
        </w:rPr>
        <w:t xml:space="preserve">Essay writing </w:t>
      </w:r>
      <w:r>
        <w:t>[Online]</w:t>
      </w:r>
    </w:p>
    <w:p w:rsidR="00ED6A31" w:rsidRDefault="00ED6A31" w:rsidP="00C01C8F">
      <w:r>
        <w:t xml:space="preserve">Available at: </w:t>
      </w:r>
      <w:hyperlink r:id="rId33" w:history="1">
        <w:r w:rsidRPr="00ED6A31">
          <w:rPr>
            <w:color w:val="0000FF"/>
            <w:u w:val="single"/>
          </w:rPr>
          <w:t>https://www.skillsyouneed.com/learn/essay-writing.html</w:t>
        </w:r>
      </w:hyperlink>
    </w:p>
    <w:p w:rsidR="00ED6A31" w:rsidRDefault="00ED6A31" w:rsidP="00C01C8F">
      <w:r>
        <w:t>[Accessed 21</w:t>
      </w:r>
      <w:r w:rsidRPr="00ED6A31">
        <w:rPr>
          <w:vertAlign w:val="superscript"/>
        </w:rPr>
        <w:t>st</w:t>
      </w:r>
      <w:r>
        <w:t xml:space="preserve"> March]</w:t>
      </w:r>
    </w:p>
    <w:p w:rsidR="00D84288" w:rsidRDefault="00D84288" w:rsidP="00C01C8F"/>
    <w:p w:rsidR="00D84288" w:rsidRPr="00D84288" w:rsidRDefault="00D84288" w:rsidP="00C01C8F">
      <w:proofErr w:type="spellStart"/>
      <w:r>
        <w:t>Brabcova</w:t>
      </w:r>
      <w:proofErr w:type="spellEnd"/>
      <w:r>
        <w:t xml:space="preserve">, I. (No date), </w:t>
      </w:r>
      <w:r>
        <w:rPr>
          <w:i/>
        </w:rPr>
        <w:t xml:space="preserve">Table 8 </w:t>
      </w:r>
      <w:r>
        <w:t>[Online]</w:t>
      </w:r>
    </w:p>
    <w:p w:rsidR="00D84288" w:rsidRDefault="00D84288" w:rsidP="00C01C8F">
      <w:r>
        <w:t xml:space="preserve">Available at: </w:t>
      </w:r>
      <w:hyperlink r:id="rId34" w:history="1">
        <w:r w:rsidRPr="00D84288">
          <w:rPr>
            <w:color w:val="0000FF"/>
            <w:u w:val="single"/>
          </w:rPr>
          <w:t>https://www.researchgate.net/figure/Example-of-the-gap-analysis_tbl3_304652093</w:t>
        </w:r>
      </w:hyperlink>
    </w:p>
    <w:p w:rsidR="00ED6A31" w:rsidRDefault="00D84288" w:rsidP="00C01C8F">
      <w:r>
        <w:t>[Accessed 21</w:t>
      </w:r>
      <w:r w:rsidRPr="00D84288">
        <w:rPr>
          <w:vertAlign w:val="superscript"/>
        </w:rPr>
        <w:t>st</w:t>
      </w:r>
      <w:r>
        <w:t xml:space="preserve"> March]</w:t>
      </w:r>
    </w:p>
    <w:p w:rsidR="002D2279" w:rsidRDefault="002D2279" w:rsidP="00C01C8F"/>
    <w:p w:rsidR="002D2279" w:rsidRDefault="002D2279" w:rsidP="00C01C8F">
      <w:r>
        <w:t xml:space="preserve">Ball, C. (2011), </w:t>
      </w:r>
      <w:r>
        <w:rPr>
          <w:i/>
        </w:rPr>
        <w:t xml:space="preserve">Study Skills </w:t>
      </w:r>
      <w:r>
        <w:t>[Online]</w:t>
      </w:r>
    </w:p>
    <w:p w:rsidR="002D2279" w:rsidRDefault="002D2279" w:rsidP="00C01C8F">
      <w:r>
        <w:t xml:space="preserve">Available at: </w:t>
      </w:r>
      <w:hyperlink r:id="rId35" w:history="1">
        <w:r w:rsidRPr="002D2279">
          <w:rPr>
            <w:color w:val="0000FF"/>
            <w:u w:val="single"/>
          </w:rPr>
          <w:t>https://link.springer.com/referenceworkentry/10.1007%2F978-0-387-79061-9_2826</w:t>
        </w:r>
      </w:hyperlink>
    </w:p>
    <w:p w:rsidR="00F85AE4" w:rsidRDefault="002D2279" w:rsidP="00C01C8F">
      <w:r>
        <w:t>[Accessed 23</w:t>
      </w:r>
      <w:r w:rsidRPr="002D2279">
        <w:rPr>
          <w:vertAlign w:val="superscript"/>
        </w:rPr>
        <w:t>rd</w:t>
      </w:r>
      <w:r>
        <w:t xml:space="preserve"> March]</w:t>
      </w:r>
    </w:p>
    <w:p w:rsidR="003D674B" w:rsidRPr="00F85AE4" w:rsidRDefault="003D674B" w:rsidP="00C01C8F"/>
    <w:p w:rsidR="00FE68E6" w:rsidRPr="00FE68E6" w:rsidRDefault="00FE68E6" w:rsidP="00C01C8F"/>
    <w:p w:rsidR="008E0287" w:rsidRPr="008E0287" w:rsidRDefault="008E0287" w:rsidP="00C01C8F"/>
    <w:p w:rsidR="00B863FE" w:rsidRPr="00B863FE" w:rsidRDefault="00B863FE" w:rsidP="00C01C8F"/>
    <w:p w:rsidR="00C57BED" w:rsidRPr="00C57BED" w:rsidRDefault="00C57BED" w:rsidP="00C01C8F"/>
    <w:sectPr w:rsidR="00C57BED" w:rsidRPr="00C57B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D56379"/>
    <w:multiLevelType w:val="hybridMultilevel"/>
    <w:tmpl w:val="B88A188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495B"/>
    <w:rsid w:val="0000088E"/>
    <w:rsid w:val="000164E5"/>
    <w:rsid w:val="000172C3"/>
    <w:rsid w:val="0002261A"/>
    <w:rsid w:val="00034AB9"/>
    <w:rsid w:val="000438FF"/>
    <w:rsid w:val="00051D5E"/>
    <w:rsid w:val="00057D77"/>
    <w:rsid w:val="00095C55"/>
    <w:rsid w:val="000A3FD0"/>
    <w:rsid w:val="000A5F8D"/>
    <w:rsid w:val="000C4C5A"/>
    <w:rsid w:val="000E469C"/>
    <w:rsid w:val="000F6B46"/>
    <w:rsid w:val="001015A8"/>
    <w:rsid w:val="00107331"/>
    <w:rsid w:val="00107C09"/>
    <w:rsid w:val="00115AAD"/>
    <w:rsid w:val="00142B80"/>
    <w:rsid w:val="0016009C"/>
    <w:rsid w:val="0016686C"/>
    <w:rsid w:val="001D0DCD"/>
    <w:rsid w:val="001D1545"/>
    <w:rsid w:val="001E18BB"/>
    <w:rsid w:val="001E7FBF"/>
    <w:rsid w:val="001F4965"/>
    <w:rsid w:val="00200FCB"/>
    <w:rsid w:val="00201DA9"/>
    <w:rsid w:val="00202034"/>
    <w:rsid w:val="0020687C"/>
    <w:rsid w:val="00212D93"/>
    <w:rsid w:val="00253538"/>
    <w:rsid w:val="0026475F"/>
    <w:rsid w:val="00273549"/>
    <w:rsid w:val="002A01F3"/>
    <w:rsid w:val="002A14BB"/>
    <w:rsid w:val="002A33F0"/>
    <w:rsid w:val="002A59CD"/>
    <w:rsid w:val="002B1E8D"/>
    <w:rsid w:val="002D2279"/>
    <w:rsid w:val="002E7647"/>
    <w:rsid w:val="002F1B08"/>
    <w:rsid w:val="002F28AD"/>
    <w:rsid w:val="002F4EFF"/>
    <w:rsid w:val="0030384D"/>
    <w:rsid w:val="00330B78"/>
    <w:rsid w:val="00337DF4"/>
    <w:rsid w:val="00340753"/>
    <w:rsid w:val="00347336"/>
    <w:rsid w:val="003720CA"/>
    <w:rsid w:val="003768E3"/>
    <w:rsid w:val="00383E37"/>
    <w:rsid w:val="003A157D"/>
    <w:rsid w:val="003A495B"/>
    <w:rsid w:val="003A4C72"/>
    <w:rsid w:val="003A5D40"/>
    <w:rsid w:val="003B7C9D"/>
    <w:rsid w:val="003D5260"/>
    <w:rsid w:val="003D59A1"/>
    <w:rsid w:val="003D674B"/>
    <w:rsid w:val="003E2467"/>
    <w:rsid w:val="003E5820"/>
    <w:rsid w:val="004014E9"/>
    <w:rsid w:val="004034D0"/>
    <w:rsid w:val="00403DE9"/>
    <w:rsid w:val="00415C2F"/>
    <w:rsid w:val="00423E61"/>
    <w:rsid w:val="00425521"/>
    <w:rsid w:val="00431A6B"/>
    <w:rsid w:val="004332BB"/>
    <w:rsid w:val="00444120"/>
    <w:rsid w:val="004509CE"/>
    <w:rsid w:val="00450E63"/>
    <w:rsid w:val="0047323A"/>
    <w:rsid w:val="00493383"/>
    <w:rsid w:val="004B5AEE"/>
    <w:rsid w:val="004C4661"/>
    <w:rsid w:val="004D2724"/>
    <w:rsid w:val="004D7258"/>
    <w:rsid w:val="004E24B2"/>
    <w:rsid w:val="004F0D90"/>
    <w:rsid w:val="00500BEE"/>
    <w:rsid w:val="00506FE3"/>
    <w:rsid w:val="0051519E"/>
    <w:rsid w:val="00522F57"/>
    <w:rsid w:val="0052475E"/>
    <w:rsid w:val="00541891"/>
    <w:rsid w:val="00542943"/>
    <w:rsid w:val="00542DBC"/>
    <w:rsid w:val="00554D18"/>
    <w:rsid w:val="0056738D"/>
    <w:rsid w:val="00567AFC"/>
    <w:rsid w:val="00576A06"/>
    <w:rsid w:val="00596D32"/>
    <w:rsid w:val="005C21D5"/>
    <w:rsid w:val="005C2F13"/>
    <w:rsid w:val="005C79BB"/>
    <w:rsid w:val="005D53AA"/>
    <w:rsid w:val="005F7058"/>
    <w:rsid w:val="00626565"/>
    <w:rsid w:val="00637B95"/>
    <w:rsid w:val="00652CBB"/>
    <w:rsid w:val="00680DF2"/>
    <w:rsid w:val="006848D1"/>
    <w:rsid w:val="00693DEF"/>
    <w:rsid w:val="006D580C"/>
    <w:rsid w:val="006D590E"/>
    <w:rsid w:val="006E2A61"/>
    <w:rsid w:val="006F00A8"/>
    <w:rsid w:val="0070752D"/>
    <w:rsid w:val="0072101C"/>
    <w:rsid w:val="007431A1"/>
    <w:rsid w:val="007479CC"/>
    <w:rsid w:val="00767BC0"/>
    <w:rsid w:val="00774FD6"/>
    <w:rsid w:val="00780329"/>
    <w:rsid w:val="007803C8"/>
    <w:rsid w:val="00781D92"/>
    <w:rsid w:val="00784EF2"/>
    <w:rsid w:val="00786D03"/>
    <w:rsid w:val="00792756"/>
    <w:rsid w:val="007D4340"/>
    <w:rsid w:val="00812954"/>
    <w:rsid w:val="0081551F"/>
    <w:rsid w:val="008363EB"/>
    <w:rsid w:val="008535AC"/>
    <w:rsid w:val="00853A17"/>
    <w:rsid w:val="008573F2"/>
    <w:rsid w:val="00867121"/>
    <w:rsid w:val="00870DE8"/>
    <w:rsid w:val="00877671"/>
    <w:rsid w:val="008E0287"/>
    <w:rsid w:val="008E296D"/>
    <w:rsid w:val="009018D2"/>
    <w:rsid w:val="0094169B"/>
    <w:rsid w:val="00943192"/>
    <w:rsid w:val="00972171"/>
    <w:rsid w:val="009800F9"/>
    <w:rsid w:val="00986514"/>
    <w:rsid w:val="00990DC0"/>
    <w:rsid w:val="009C0393"/>
    <w:rsid w:val="009D265C"/>
    <w:rsid w:val="009D7AEC"/>
    <w:rsid w:val="009E7EA2"/>
    <w:rsid w:val="00A02899"/>
    <w:rsid w:val="00A22548"/>
    <w:rsid w:val="00A244E2"/>
    <w:rsid w:val="00A51B36"/>
    <w:rsid w:val="00A53E55"/>
    <w:rsid w:val="00A56560"/>
    <w:rsid w:val="00A577A2"/>
    <w:rsid w:val="00A7043E"/>
    <w:rsid w:val="00A85315"/>
    <w:rsid w:val="00A90D05"/>
    <w:rsid w:val="00AA5532"/>
    <w:rsid w:val="00AC2ADB"/>
    <w:rsid w:val="00AD2C0E"/>
    <w:rsid w:val="00B033F6"/>
    <w:rsid w:val="00B216C1"/>
    <w:rsid w:val="00B47EB8"/>
    <w:rsid w:val="00B53041"/>
    <w:rsid w:val="00B543AD"/>
    <w:rsid w:val="00B608CE"/>
    <w:rsid w:val="00B642B1"/>
    <w:rsid w:val="00B6792E"/>
    <w:rsid w:val="00B731A3"/>
    <w:rsid w:val="00B826CD"/>
    <w:rsid w:val="00B82DD0"/>
    <w:rsid w:val="00B863FE"/>
    <w:rsid w:val="00B87EAD"/>
    <w:rsid w:val="00B91CAA"/>
    <w:rsid w:val="00BD2062"/>
    <w:rsid w:val="00BE0B11"/>
    <w:rsid w:val="00BE1F00"/>
    <w:rsid w:val="00BF370C"/>
    <w:rsid w:val="00BF46F1"/>
    <w:rsid w:val="00C01C8F"/>
    <w:rsid w:val="00C15A67"/>
    <w:rsid w:val="00C20B44"/>
    <w:rsid w:val="00C37D4E"/>
    <w:rsid w:val="00C41182"/>
    <w:rsid w:val="00C43428"/>
    <w:rsid w:val="00C50237"/>
    <w:rsid w:val="00C56EA3"/>
    <w:rsid w:val="00C57BED"/>
    <w:rsid w:val="00C64BB3"/>
    <w:rsid w:val="00C66FBB"/>
    <w:rsid w:val="00CA2BE0"/>
    <w:rsid w:val="00CA6879"/>
    <w:rsid w:val="00CB257B"/>
    <w:rsid w:val="00CB4382"/>
    <w:rsid w:val="00CC32FC"/>
    <w:rsid w:val="00CD4D94"/>
    <w:rsid w:val="00CE70EA"/>
    <w:rsid w:val="00CE74AC"/>
    <w:rsid w:val="00CE7A68"/>
    <w:rsid w:val="00D034A4"/>
    <w:rsid w:val="00D103E4"/>
    <w:rsid w:val="00D11DEA"/>
    <w:rsid w:val="00D14F95"/>
    <w:rsid w:val="00D158E5"/>
    <w:rsid w:val="00D27D12"/>
    <w:rsid w:val="00D35E03"/>
    <w:rsid w:val="00D401D5"/>
    <w:rsid w:val="00D52BF9"/>
    <w:rsid w:val="00D5552E"/>
    <w:rsid w:val="00D557FE"/>
    <w:rsid w:val="00D565E8"/>
    <w:rsid w:val="00D61E84"/>
    <w:rsid w:val="00D63784"/>
    <w:rsid w:val="00D84288"/>
    <w:rsid w:val="00D85704"/>
    <w:rsid w:val="00D91BF4"/>
    <w:rsid w:val="00D92B1D"/>
    <w:rsid w:val="00D97F4A"/>
    <w:rsid w:val="00DA7F31"/>
    <w:rsid w:val="00DF36F9"/>
    <w:rsid w:val="00DF7FF7"/>
    <w:rsid w:val="00E00AC6"/>
    <w:rsid w:val="00E12B0B"/>
    <w:rsid w:val="00E14915"/>
    <w:rsid w:val="00E5073A"/>
    <w:rsid w:val="00E60611"/>
    <w:rsid w:val="00E60DD4"/>
    <w:rsid w:val="00E617B6"/>
    <w:rsid w:val="00E63573"/>
    <w:rsid w:val="00E70268"/>
    <w:rsid w:val="00E94AE3"/>
    <w:rsid w:val="00E94C86"/>
    <w:rsid w:val="00E94F18"/>
    <w:rsid w:val="00E96BFB"/>
    <w:rsid w:val="00EA23FF"/>
    <w:rsid w:val="00ED09C5"/>
    <w:rsid w:val="00ED6A31"/>
    <w:rsid w:val="00ED7EA4"/>
    <w:rsid w:val="00F27467"/>
    <w:rsid w:val="00F42615"/>
    <w:rsid w:val="00F56C01"/>
    <w:rsid w:val="00F60390"/>
    <w:rsid w:val="00F666CD"/>
    <w:rsid w:val="00F67B9E"/>
    <w:rsid w:val="00F77B2A"/>
    <w:rsid w:val="00F85AE4"/>
    <w:rsid w:val="00FA7386"/>
    <w:rsid w:val="00FC36DC"/>
    <w:rsid w:val="00FC7698"/>
    <w:rsid w:val="00FD6288"/>
    <w:rsid w:val="00FE1E9B"/>
    <w:rsid w:val="00FE56FB"/>
    <w:rsid w:val="00FE68E6"/>
    <w:rsid w:val="00FF5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86C"/>
    <w:pPr>
      <w:spacing w:after="160" w:line="256" w:lineRule="auto"/>
    </w:pPr>
  </w:style>
  <w:style w:type="paragraph" w:styleId="Heading1">
    <w:name w:val="heading 1"/>
    <w:basedOn w:val="Normal"/>
    <w:next w:val="Normal"/>
    <w:link w:val="Heading1Char"/>
    <w:uiPriority w:val="9"/>
    <w:qFormat/>
    <w:rsid w:val="003A49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495B"/>
    <w:rPr>
      <w:color w:val="0000FF"/>
      <w:u w:val="single"/>
    </w:rPr>
  </w:style>
  <w:style w:type="paragraph" w:styleId="TOC1">
    <w:name w:val="toc 1"/>
    <w:basedOn w:val="Normal"/>
    <w:next w:val="Normal"/>
    <w:autoRedefine/>
    <w:uiPriority w:val="39"/>
    <w:unhideWhenUsed/>
    <w:rsid w:val="003A495B"/>
    <w:pPr>
      <w:spacing w:after="100"/>
    </w:pPr>
  </w:style>
  <w:style w:type="paragraph" w:styleId="TOC2">
    <w:name w:val="toc 2"/>
    <w:basedOn w:val="Normal"/>
    <w:next w:val="Normal"/>
    <w:autoRedefine/>
    <w:uiPriority w:val="39"/>
    <w:semiHidden/>
    <w:unhideWhenUsed/>
    <w:rsid w:val="003A495B"/>
    <w:pPr>
      <w:spacing w:after="100"/>
      <w:ind w:left="220"/>
    </w:pPr>
  </w:style>
  <w:style w:type="paragraph" w:styleId="TOC3">
    <w:name w:val="toc 3"/>
    <w:basedOn w:val="Normal"/>
    <w:next w:val="Normal"/>
    <w:autoRedefine/>
    <w:uiPriority w:val="39"/>
    <w:semiHidden/>
    <w:unhideWhenUsed/>
    <w:rsid w:val="003A495B"/>
    <w:pPr>
      <w:spacing w:after="100"/>
      <w:ind w:left="440"/>
    </w:pPr>
  </w:style>
  <w:style w:type="character" w:customStyle="1" w:styleId="Heading1Char">
    <w:name w:val="Heading 1 Char"/>
    <w:basedOn w:val="DefaultParagraphFont"/>
    <w:link w:val="Heading1"/>
    <w:uiPriority w:val="9"/>
    <w:rsid w:val="003A495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A495B"/>
    <w:pPr>
      <w:spacing w:before="240"/>
      <w:outlineLvl w:val="9"/>
    </w:pPr>
    <w:rPr>
      <w:b w:val="0"/>
      <w:bCs w:val="0"/>
      <w:sz w:val="24"/>
      <w:szCs w:val="32"/>
      <w:lang w:val="en-US"/>
    </w:rPr>
  </w:style>
  <w:style w:type="paragraph" w:styleId="BalloonText">
    <w:name w:val="Balloon Text"/>
    <w:basedOn w:val="Normal"/>
    <w:link w:val="BalloonTextChar"/>
    <w:uiPriority w:val="99"/>
    <w:semiHidden/>
    <w:unhideWhenUsed/>
    <w:rsid w:val="003A4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95B"/>
    <w:rPr>
      <w:rFonts w:ascii="Tahoma" w:hAnsi="Tahoma" w:cs="Tahoma"/>
      <w:sz w:val="16"/>
      <w:szCs w:val="16"/>
    </w:rPr>
  </w:style>
  <w:style w:type="table" w:styleId="TableGrid">
    <w:name w:val="Table Grid"/>
    <w:basedOn w:val="TableNormal"/>
    <w:uiPriority w:val="59"/>
    <w:rsid w:val="00857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202034"/>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20203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0C4C5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86C"/>
    <w:pPr>
      <w:spacing w:after="160" w:line="256" w:lineRule="auto"/>
    </w:pPr>
  </w:style>
  <w:style w:type="paragraph" w:styleId="Heading1">
    <w:name w:val="heading 1"/>
    <w:basedOn w:val="Normal"/>
    <w:next w:val="Normal"/>
    <w:link w:val="Heading1Char"/>
    <w:uiPriority w:val="9"/>
    <w:qFormat/>
    <w:rsid w:val="003A49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495B"/>
    <w:rPr>
      <w:color w:val="0000FF"/>
      <w:u w:val="single"/>
    </w:rPr>
  </w:style>
  <w:style w:type="paragraph" w:styleId="TOC1">
    <w:name w:val="toc 1"/>
    <w:basedOn w:val="Normal"/>
    <w:next w:val="Normal"/>
    <w:autoRedefine/>
    <w:uiPriority w:val="39"/>
    <w:unhideWhenUsed/>
    <w:rsid w:val="003A495B"/>
    <w:pPr>
      <w:spacing w:after="100"/>
    </w:pPr>
  </w:style>
  <w:style w:type="paragraph" w:styleId="TOC2">
    <w:name w:val="toc 2"/>
    <w:basedOn w:val="Normal"/>
    <w:next w:val="Normal"/>
    <w:autoRedefine/>
    <w:uiPriority w:val="39"/>
    <w:semiHidden/>
    <w:unhideWhenUsed/>
    <w:rsid w:val="003A495B"/>
    <w:pPr>
      <w:spacing w:after="100"/>
      <w:ind w:left="220"/>
    </w:pPr>
  </w:style>
  <w:style w:type="paragraph" w:styleId="TOC3">
    <w:name w:val="toc 3"/>
    <w:basedOn w:val="Normal"/>
    <w:next w:val="Normal"/>
    <w:autoRedefine/>
    <w:uiPriority w:val="39"/>
    <w:semiHidden/>
    <w:unhideWhenUsed/>
    <w:rsid w:val="003A495B"/>
    <w:pPr>
      <w:spacing w:after="100"/>
      <w:ind w:left="440"/>
    </w:pPr>
  </w:style>
  <w:style w:type="character" w:customStyle="1" w:styleId="Heading1Char">
    <w:name w:val="Heading 1 Char"/>
    <w:basedOn w:val="DefaultParagraphFont"/>
    <w:link w:val="Heading1"/>
    <w:uiPriority w:val="9"/>
    <w:rsid w:val="003A495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A495B"/>
    <w:pPr>
      <w:spacing w:before="240"/>
      <w:outlineLvl w:val="9"/>
    </w:pPr>
    <w:rPr>
      <w:b w:val="0"/>
      <w:bCs w:val="0"/>
      <w:sz w:val="24"/>
      <w:szCs w:val="32"/>
      <w:lang w:val="en-US"/>
    </w:rPr>
  </w:style>
  <w:style w:type="paragraph" w:styleId="BalloonText">
    <w:name w:val="Balloon Text"/>
    <w:basedOn w:val="Normal"/>
    <w:link w:val="BalloonTextChar"/>
    <w:uiPriority w:val="99"/>
    <w:semiHidden/>
    <w:unhideWhenUsed/>
    <w:rsid w:val="003A4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95B"/>
    <w:rPr>
      <w:rFonts w:ascii="Tahoma" w:hAnsi="Tahoma" w:cs="Tahoma"/>
      <w:sz w:val="16"/>
      <w:szCs w:val="16"/>
    </w:rPr>
  </w:style>
  <w:style w:type="table" w:styleId="TableGrid">
    <w:name w:val="Table Grid"/>
    <w:basedOn w:val="TableNormal"/>
    <w:uiPriority w:val="59"/>
    <w:rsid w:val="00857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202034"/>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20203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0C4C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4378900">
      <w:bodyDiv w:val="1"/>
      <w:marLeft w:val="0"/>
      <w:marRight w:val="0"/>
      <w:marTop w:val="0"/>
      <w:marBottom w:val="0"/>
      <w:divBdr>
        <w:top w:val="none" w:sz="0" w:space="0" w:color="auto"/>
        <w:left w:val="none" w:sz="0" w:space="0" w:color="auto"/>
        <w:bottom w:val="none" w:sz="0" w:space="0" w:color="auto"/>
        <w:right w:val="none" w:sz="0" w:space="0" w:color="auto"/>
      </w:divBdr>
    </w:div>
    <w:div w:id="173349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BMSK4001%20Assignment%20template%202020.docx" TargetMode="External"/><Relationship Id="rId13" Type="http://schemas.openxmlformats.org/officeDocument/2006/relationships/hyperlink" Target="file:///C:\Users\user\Downloads\BMSK4001%20Assignment%20template%202020.docx" TargetMode="External"/><Relationship Id="rId18" Type="http://schemas.openxmlformats.org/officeDocument/2006/relationships/hyperlink" Target="file:///C:\Users\user\Downloads\BMSK4001%20Assignment%20template%202020.docx" TargetMode="External"/><Relationship Id="rId26" Type="http://schemas.openxmlformats.org/officeDocument/2006/relationships/hyperlink" Target="https://www.librarydevelopment.group.shef.ac.uk/referencing/harvard.html" TargetMode="External"/><Relationship Id="rId3" Type="http://schemas.microsoft.com/office/2007/relationships/stylesWithEffects" Target="stylesWithEffects.xml"/><Relationship Id="rId21" Type="http://schemas.openxmlformats.org/officeDocument/2006/relationships/hyperlink" Target="https://www.staffs.ac.uk/support_depts/library/academicskills/" TargetMode="External"/><Relationship Id="rId34" Type="http://schemas.openxmlformats.org/officeDocument/2006/relationships/hyperlink" Target="https://www.researchgate.net/figure/Example-of-the-gap-analysis_tbl3_304652093" TargetMode="External"/><Relationship Id="rId7" Type="http://schemas.openxmlformats.org/officeDocument/2006/relationships/hyperlink" Target="file:///C:\Users\user\Downloads\BMSK4001%20Assignment%20template%202020.docx" TargetMode="External"/><Relationship Id="rId12" Type="http://schemas.openxmlformats.org/officeDocument/2006/relationships/hyperlink" Target="file:///C:\Users\user\Downloads\BMSK4001%20Assignment%20template%202020.docx" TargetMode="External"/><Relationship Id="rId17" Type="http://schemas.openxmlformats.org/officeDocument/2006/relationships/hyperlink" Target="file:///C:\Users\user\Downloads\BMSK4001%20Assignment%20template%202020.docx" TargetMode="External"/><Relationship Id="rId25" Type="http://schemas.openxmlformats.org/officeDocument/2006/relationships/hyperlink" Target="https://www2.le.ac.uk/offices/ld/all-resources/writing/writing-resources/critical-reading" TargetMode="External"/><Relationship Id="rId33" Type="http://schemas.openxmlformats.org/officeDocument/2006/relationships/hyperlink" Target="https://www.skillsyouneed.com/learn/essay-writing.html" TargetMode="External"/><Relationship Id="rId2" Type="http://schemas.openxmlformats.org/officeDocument/2006/relationships/styles" Target="styles.xml"/><Relationship Id="rId16" Type="http://schemas.openxmlformats.org/officeDocument/2006/relationships/hyperlink" Target="file:///C:\Users\user\Downloads\BMSK4001%20Assignment%20template%202020.docx" TargetMode="External"/><Relationship Id="rId20" Type="http://schemas.openxmlformats.org/officeDocument/2006/relationships/hyperlink" Target="file:///C:\Users\user\Downloads\BMSK4001%20Assignment%20template%202020.docx" TargetMode="External"/><Relationship Id="rId29" Type="http://schemas.openxmlformats.org/officeDocument/2006/relationships/hyperlink" Target="https://zety.com/blog/time-management-skills" TargetMode="External"/><Relationship Id="rId1" Type="http://schemas.openxmlformats.org/officeDocument/2006/relationships/numbering" Target="numbering.xml"/><Relationship Id="rId6" Type="http://schemas.openxmlformats.org/officeDocument/2006/relationships/hyperlink" Target="file:///C:\Users\user\Downloads\BMSK4001%20Assignment%20template%202020.docx" TargetMode="External"/><Relationship Id="rId11" Type="http://schemas.openxmlformats.org/officeDocument/2006/relationships/hyperlink" Target="file:///C:\Users\user\Downloads\BMSK4001%20Assignment%20template%202020.docx" TargetMode="External"/><Relationship Id="rId24" Type="http://schemas.openxmlformats.org/officeDocument/2006/relationships/hyperlink" Target="https://www.english.com/blog/academic-skills-for-higher-education/" TargetMode="External"/><Relationship Id="rId32" Type="http://schemas.openxmlformats.org/officeDocument/2006/relationships/hyperlink" Target="https://www.template.net/business/word-templates/personal-development-plan-templat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user\Downloads\BMSK4001%20Assignment%20template%202020.docx" TargetMode="External"/><Relationship Id="rId23" Type="http://schemas.openxmlformats.org/officeDocument/2006/relationships/hyperlink" Target="https://libguides.reading.ac.uk/writing/style" TargetMode="External"/><Relationship Id="rId28" Type="http://schemas.openxmlformats.org/officeDocument/2006/relationships/hyperlink" Target="https://zety.com/blog/communication-skills" TargetMode="External"/><Relationship Id="rId36" Type="http://schemas.openxmlformats.org/officeDocument/2006/relationships/fontTable" Target="fontTable.xml"/><Relationship Id="rId10" Type="http://schemas.openxmlformats.org/officeDocument/2006/relationships/hyperlink" Target="file:///C:\Users\user\Downloads\BMSK4001%20Assignment%20template%202020.docx" TargetMode="External"/><Relationship Id="rId19" Type="http://schemas.openxmlformats.org/officeDocument/2006/relationships/hyperlink" Target="file:///C:\Users\user\Downloads\BMSK4001%20Assignment%20template%202020.docx" TargetMode="External"/><Relationship Id="rId31" Type="http://schemas.openxmlformats.org/officeDocument/2006/relationships/hyperlink" Target="https://expertprogrammanagement.com/2017/09/gap-analysis/" TargetMode="External"/><Relationship Id="rId4" Type="http://schemas.openxmlformats.org/officeDocument/2006/relationships/settings" Target="settings.xml"/><Relationship Id="rId9" Type="http://schemas.openxmlformats.org/officeDocument/2006/relationships/hyperlink" Target="file:///C:\Users\user\Downloads\BMSK4001%20Assignment%20template%202020.docx" TargetMode="External"/><Relationship Id="rId14" Type="http://schemas.openxmlformats.org/officeDocument/2006/relationships/hyperlink" Target="file:///C:\Users\user\Downloads\BMSK4001%20Assignment%20template%202020.docx" TargetMode="External"/><Relationship Id="rId22" Type="http://schemas.openxmlformats.org/officeDocument/2006/relationships/hyperlink" Target="https://library.leeds.ac.uk/info/1401/academic_skills" TargetMode="External"/><Relationship Id="rId27" Type="http://schemas.openxmlformats.org/officeDocument/2006/relationships/hyperlink" Target="https://www.sydney.edu.au/careers/students/career-advice-and-development/employability-skills.html" TargetMode="External"/><Relationship Id="rId30" Type="http://schemas.openxmlformats.org/officeDocument/2006/relationships/hyperlink" Target="https://www.indeed.com/career-advice/career-development/time-management-skills" TargetMode="External"/><Relationship Id="rId35" Type="http://schemas.openxmlformats.org/officeDocument/2006/relationships/hyperlink" Target="https://link.springer.com/referenceworkentry/10.1007%2F978-0-387-79061-9_28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1035</TotalTime>
  <Pages>15</Pages>
  <Words>4493</Words>
  <Characters>25612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277</cp:revision>
  <dcterms:created xsi:type="dcterms:W3CDTF">2020-03-08T09:35:00Z</dcterms:created>
  <dcterms:modified xsi:type="dcterms:W3CDTF">2020-03-24T17:20:00Z</dcterms:modified>
</cp:coreProperties>
</file>