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4C589F" w14:textId="2D60B53E" w:rsidR="005E355A" w:rsidRPr="005E355A" w:rsidRDefault="005E355A" w:rsidP="005E355A">
      <w:pPr>
        <w:jc w:val="center"/>
        <w:rPr>
          <w:b/>
        </w:rPr>
      </w:pPr>
      <w:r w:rsidRPr="005E355A">
        <w:rPr>
          <w:b/>
        </w:rPr>
        <w:t>Atodiad/au</w:t>
      </w:r>
    </w:p>
    <w:p w14:paraId="1D086DE6" w14:textId="77777777" w:rsidR="005E355A" w:rsidRDefault="005E355A" w:rsidP="008F3DA7">
      <w:pPr>
        <w:jc w:val="both"/>
        <w:rPr>
          <w:rFonts w:asciiTheme="minorHAnsi" w:hAnsiTheme="minorHAnsi"/>
          <w:b/>
        </w:rPr>
      </w:pPr>
    </w:p>
    <w:p w14:paraId="04A06046" w14:textId="04F0981E" w:rsidR="008F3DA7" w:rsidRPr="00817D4B" w:rsidRDefault="008F3DA7" w:rsidP="008F3DA7">
      <w:pPr>
        <w:jc w:val="both"/>
        <w:rPr>
          <w:rFonts w:asciiTheme="minorHAnsi" w:hAnsiTheme="minorHAnsi"/>
          <w:b/>
          <w:color w:val="FFFFFF"/>
        </w:rPr>
      </w:pPr>
      <w:r w:rsidRPr="00817D4B">
        <w:rPr>
          <w:rFonts w:asciiTheme="minorHAnsi" w:hAnsiTheme="minorHAnsi"/>
          <w:b/>
        </w:rPr>
        <w:t xml:space="preserve">ARSYLWI / NODIADAU MAES </w:t>
      </w:r>
    </w:p>
    <w:p w14:paraId="179A1734" w14:textId="77777777" w:rsidR="008F3DA7" w:rsidRPr="00817D4B" w:rsidRDefault="008F3DA7" w:rsidP="008F3DA7">
      <w:pPr>
        <w:rPr>
          <w:rFonts w:asciiTheme="minorHAnsi" w:hAnsiTheme="minorHAnsi"/>
          <w:sz w:val="16"/>
          <w:szCs w:val="16"/>
        </w:rPr>
      </w:pPr>
    </w:p>
    <w:p w14:paraId="0D78DB18" w14:textId="77777777" w:rsidR="008F3DA7" w:rsidRPr="00817D4B" w:rsidRDefault="008F3DA7" w:rsidP="008F3DA7">
      <w:pPr>
        <w:rPr>
          <w:rFonts w:asciiTheme="minorHAnsi" w:hAnsiTheme="minorHAnsi"/>
          <w:b/>
          <w:bCs w:val="0"/>
          <w:color w:val="FFFFFF"/>
          <w:sz w:val="22"/>
          <w:szCs w:val="22"/>
        </w:rPr>
      </w:pPr>
      <w:r w:rsidRPr="00817D4B">
        <w:rPr>
          <w:rFonts w:asciiTheme="minorHAnsi" w:hAnsiTheme="minorHAnsi"/>
          <w:b/>
          <w:sz w:val="22"/>
          <w:szCs w:val="22"/>
        </w:rPr>
        <w:t>Cofnod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8F3DA7" w:rsidRPr="00817D4B" w14:paraId="5FB01F19" w14:textId="77777777" w:rsidTr="00A34E43">
        <w:trPr>
          <w:trHeight w:val="240"/>
        </w:trPr>
        <w:tc>
          <w:tcPr>
            <w:tcW w:w="8926" w:type="dxa"/>
          </w:tcPr>
          <w:p w14:paraId="7079D9D8" w14:textId="77777777" w:rsidR="008F3DA7" w:rsidRPr="005E355A" w:rsidRDefault="008F3DA7" w:rsidP="00A34E43">
            <w:pPr>
              <w:rPr>
                <w:rFonts w:ascii="Arial" w:hAnsi="Arial" w:cs="Arial"/>
                <w:color w:val="FFFFFF"/>
                <w:sz w:val="24"/>
                <w:szCs w:val="24"/>
              </w:rPr>
            </w:pPr>
            <w:r w:rsidRPr="005E355A">
              <w:rPr>
                <w:rFonts w:ascii="Arial" w:hAnsi="Arial" w:cs="Arial"/>
                <w:sz w:val="24"/>
                <w:szCs w:val="24"/>
              </w:rPr>
              <w:t xml:space="preserve">Dyddiad ac amser, grŵp blwyddyn: </w:t>
            </w:r>
          </w:p>
          <w:p w14:paraId="0DA7212B" w14:textId="6EC8B7EA" w:rsidR="008F3DA7" w:rsidRPr="005E355A" w:rsidRDefault="002B28D5" w:rsidP="00A34E43">
            <w:pPr>
              <w:rPr>
                <w:rFonts w:ascii="Arial" w:hAnsi="Arial" w:cs="Arial"/>
                <w:sz w:val="24"/>
                <w:szCs w:val="24"/>
              </w:rPr>
            </w:pPr>
            <w:r w:rsidRPr="005E355A">
              <w:rPr>
                <w:rFonts w:ascii="Arial" w:hAnsi="Arial" w:cs="Arial"/>
                <w:sz w:val="24"/>
                <w:szCs w:val="24"/>
              </w:rPr>
              <w:t xml:space="preserve">Ar ddiwedd y flwyddyn ysgol? Peth cyntaf yn y bore ar dydd Llun blwyddyn 3 </w:t>
            </w:r>
          </w:p>
        </w:tc>
      </w:tr>
      <w:tr w:rsidR="008F3DA7" w:rsidRPr="00817D4B" w14:paraId="3EA4AC84" w14:textId="77777777" w:rsidTr="00A34E43">
        <w:tc>
          <w:tcPr>
            <w:tcW w:w="8926" w:type="dxa"/>
          </w:tcPr>
          <w:p w14:paraId="02A5EFEE" w14:textId="77777777" w:rsidR="008F3DA7" w:rsidRPr="005E355A" w:rsidRDefault="008F3DA7" w:rsidP="00A34E43">
            <w:pPr>
              <w:rPr>
                <w:rFonts w:ascii="Arial" w:hAnsi="Arial" w:cs="Arial"/>
                <w:color w:val="FFFFFF"/>
                <w:sz w:val="24"/>
                <w:szCs w:val="24"/>
              </w:rPr>
            </w:pPr>
            <w:r w:rsidRPr="005E355A">
              <w:rPr>
                <w:rFonts w:ascii="Arial" w:hAnsi="Arial" w:cs="Arial"/>
                <w:b/>
                <w:sz w:val="24"/>
                <w:szCs w:val="24"/>
              </w:rPr>
              <w:t xml:space="preserve">Ble a Phryd: </w:t>
            </w:r>
            <w:r w:rsidRPr="005E355A">
              <w:rPr>
                <w:rFonts w:ascii="Arial" w:hAnsi="Arial" w:cs="Arial"/>
                <w:sz w:val="24"/>
                <w:szCs w:val="24"/>
              </w:rPr>
              <w:t xml:space="preserve"> Cyd-destun yr arsylwi – pwnc/MDPh, cyd-destun cyffredinol yr ystafell ddosbarth</w:t>
            </w:r>
          </w:p>
          <w:p w14:paraId="09C79794" w14:textId="17943BF2" w:rsidR="002B28D5" w:rsidRPr="005E355A" w:rsidRDefault="002B28D5" w:rsidP="00A34E43">
            <w:pPr>
              <w:rPr>
                <w:rFonts w:ascii="Arial" w:hAnsi="Arial" w:cs="Arial"/>
                <w:sz w:val="24"/>
                <w:szCs w:val="24"/>
              </w:rPr>
            </w:pPr>
            <w:r w:rsidRPr="005E355A">
              <w:rPr>
                <w:rFonts w:ascii="Arial" w:hAnsi="Arial" w:cs="Arial"/>
                <w:sz w:val="24"/>
                <w:szCs w:val="24"/>
              </w:rPr>
              <w:t>Gwers mathemateg yn dysgu am ddarnau arian a</w:t>
            </w:r>
            <w:r w:rsidR="002104D5" w:rsidRPr="005E355A">
              <w:rPr>
                <w:rFonts w:ascii="Arial" w:hAnsi="Arial" w:cs="Arial"/>
                <w:sz w:val="24"/>
                <w:szCs w:val="24"/>
              </w:rPr>
              <w:t xml:space="preserve"> sut i gyfrifo </w:t>
            </w:r>
            <w:r w:rsidRPr="005E355A">
              <w:rPr>
                <w:rFonts w:ascii="Arial" w:hAnsi="Arial" w:cs="Arial"/>
                <w:sz w:val="24"/>
                <w:szCs w:val="24"/>
              </w:rPr>
              <w:t xml:space="preserve">darnau arian gyda’i gilydd </w:t>
            </w:r>
          </w:p>
          <w:p w14:paraId="334817CA" w14:textId="59F307B0" w:rsidR="002B28D5" w:rsidRPr="005E355A" w:rsidRDefault="002B28D5" w:rsidP="00A34E43">
            <w:pPr>
              <w:rPr>
                <w:rFonts w:ascii="Arial" w:hAnsi="Arial" w:cs="Arial"/>
                <w:sz w:val="24"/>
                <w:szCs w:val="24"/>
              </w:rPr>
            </w:pPr>
            <w:r w:rsidRPr="005E355A">
              <w:rPr>
                <w:rFonts w:ascii="Arial" w:hAnsi="Arial" w:cs="Arial"/>
                <w:sz w:val="24"/>
                <w:szCs w:val="24"/>
              </w:rPr>
              <w:t>Eisted</w:t>
            </w:r>
            <w:r w:rsidR="002104D5" w:rsidRPr="005E355A">
              <w:rPr>
                <w:rFonts w:ascii="Arial" w:hAnsi="Arial" w:cs="Arial"/>
                <w:sz w:val="24"/>
                <w:szCs w:val="24"/>
              </w:rPr>
              <w:t xml:space="preserve">d </w:t>
            </w:r>
            <w:r w:rsidRPr="005E355A">
              <w:rPr>
                <w:rFonts w:ascii="Arial" w:hAnsi="Arial" w:cs="Arial"/>
                <w:sz w:val="24"/>
                <w:szCs w:val="24"/>
              </w:rPr>
              <w:t>wrth fyrddau- fesul gallu</w:t>
            </w:r>
          </w:p>
          <w:p w14:paraId="579F3C26" w14:textId="12D37518" w:rsidR="002B28D5" w:rsidRPr="005E355A" w:rsidRDefault="002B28D5" w:rsidP="00A34E43">
            <w:pPr>
              <w:rPr>
                <w:rFonts w:ascii="Arial" w:hAnsi="Arial" w:cs="Arial"/>
                <w:sz w:val="24"/>
                <w:szCs w:val="24"/>
              </w:rPr>
            </w:pPr>
            <w:r w:rsidRPr="005E355A">
              <w:rPr>
                <w:rFonts w:ascii="Arial" w:hAnsi="Arial" w:cs="Arial"/>
                <w:sz w:val="24"/>
                <w:szCs w:val="24"/>
              </w:rPr>
              <w:t xml:space="preserve">Tua 20 o blant </w:t>
            </w:r>
          </w:p>
          <w:p w14:paraId="5579D9C8" w14:textId="77777777" w:rsidR="008F3DA7" w:rsidRPr="005E355A" w:rsidRDefault="008F3DA7" w:rsidP="00A34E4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F3DA7" w:rsidRPr="00817D4B" w14:paraId="59BB1286" w14:textId="77777777" w:rsidTr="00A34E43">
        <w:tc>
          <w:tcPr>
            <w:tcW w:w="8926" w:type="dxa"/>
          </w:tcPr>
          <w:p w14:paraId="4E42EDB7" w14:textId="78A65341" w:rsidR="002B28D5" w:rsidRPr="005E355A" w:rsidRDefault="008F3DA7" w:rsidP="00A34E43">
            <w:pPr>
              <w:rPr>
                <w:rFonts w:ascii="Arial" w:hAnsi="Arial" w:cs="Arial"/>
                <w:sz w:val="24"/>
                <w:szCs w:val="24"/>
              </w:rPr>
            </w:pPr>
            <w:r w:rsidRPr="005E355A">
              <w:rPr>
                <w:rFonts w:ascii="Arial" w:hAnsi="Arial" w:cs="Arial"/>
                <w:b/>
                <w:sz w:val="24"/>
                <w:szCs w:val="24"/>
              </w:rPr>
              <w:t xml:space="preserve">Beth ddigwyddodd: </w:t>
            </w:r>
            <w:r w:rsidRPr="005E355A">
              <w:rPr>
                <w:rFonts w:ascii="Arial" w:hAnsi="Arial" w:cs="Arial"/>
                <w:sz w:val="24"/>
                <w:szCs w:val="24"/>
              </w:rPr>
              <w:t xml:space="preserve">disgrifiad manwl o’r digwyddiad critigol (gorau po fwyaf o fanylder er mwyn gallu cyfeirio ato yn eich gwaith diweddarach) </w:t>
            </w:r>
          </w:p>
          <w:p w14:paraId="142026D3" w14:textId="21A734CC" w:rsidR="002104D5" w:rsidRPr="005E355A" w:rsidRDefault="001D5976" w:rsidP="00A34E43">
            <w:pPr>
              <w:rPr>
                <w:rFonts w:ascii="Arial" w:hAnsi="Arial" w:cs="Arial"/>
                <w:bCs w:val="0"/>
                <w:sz w:val="24"/>
                <w:szCs w:val="24"/>
              </w:rPr>
            </w:pPr>
            <w:r w:rsidRPr="005E355A">
              <w:rPr>
                <w:rFonts w:ascii="Arial" w:hAnsi="Arial" w:cs="Arial"/>
                <w:sz w:val="24"/>
                <w:szCs w:val="24"/>
              </w:rPr>
              <w:t>Roedd yr athrawes yn arwain y dosbarth fesul un grwp cyfan ond eisteddwyd y plant ar fyrddau gwahanol o gwmpas y dosbarth. Roedd y grwp gwanaf ar y bwrdd agosa’r i’r athrawes</w:t>
            </w:r>
            <w:r w:rsidR="00575213" w:rsidRPr="005E355A">
              <w:rPr>
                <w:rFonts w:ascii="Arial" w:hAnsi="Arial" w:cs="Arial"/>
                <w:sz w:val="24"/>
                <w:szCs w:val="24"/>
              </w:rPr>
              <w:t xml:space="preserve"> a’r bwrdd. </w:t>
            </w:r>
            <w:r w:rsidR="002104D5" w:rsidRPr="005E355A">
              <w:rPr>
                <w:rFonts w:ascii="Arial" w:hAnsi="Arial" w:cs="Arial"/>
                <w:sz w:val="24"/>
                <w:szCs w:val="24"/>
              </w:rPr>
              <w:t xml:space="preserve">Yn syth doedd dim llawer o ymgysylltiad gyda’r grŵp is gallu </w:t>
            </w:r>
            <w:r w:rsidR="00575213" w:rsidRPr="005E355A">
              <w:rPr>
                <w:rFonts w:ascii="Arial" w:hAnsi="Arial" w:cs="Arial"/>
                <w:sz w:val="24"/>
                <w:szCs w:val="24"/>
              </w:rPr>
              <w:t xml:space="preserve">ar y cyfan ond roedd hi’n amlwg bod ymdrech yna i ddeall y gwaith ac i gyfrannu. </w:t>
            </w:r>
          </w:p>
          <w:p w14:paraId="26A13B46" w14:textId="1A5EC653" w:rsidR="00575213" w:rsidRPr="005E355A" w:rsidRDefault="00575213" w:rsidP="00A34E43">
            <w:pPr>
              <w:rPr>
                <w:rFonts w:ascii="Arial" w:hAnsi="Arial" w:cs="Arial"/>
                <w:bCs w:val="0"/>
                <w:sz w:val="24"/>
                <w:szCs w:val="24"/>
              </w:rPr>
            </w:pPr>
            <w:r w:rsidRPr="005E355A">
              <w:rPr>
                <w:rFonts w:ascii="Arial" w:hAnsi="Arial" w:cs="Arial"/>
                <w:sz w:val="24"/>
                <w:szCs w:val="24"/>
              </w:rPr>
              <w:t xml:space="preserve">Wrth i’r gwers mynd ymlaen, roedd y nplant yn defnyddio ffaniau arian i ddangos darnau o arian sydd yn cyfateb i 27c e.e- roedd yr athrawes yn symud ymlaen cyn i’r grŵp is-gallu dangos </w:t>
            </w:r>
            <w:r w:rsidR="003C186C" w:rsidRPr="005E355A">
              <w:rPr>
                <w:rFonts w:ascii="Arial" w:hAnsi="Arial" w:cs="Arial"/>
                <w:sz w:val="24"/>
                <w:szCs w:val="24"/>
              </w:rPr>
              <w:t xml:space="preserve">eu hatebion. </w:t>
            </w:r>
          </w:p>
          <w:p w14:paraId="40EB2A21" w14:textId="0BDF3369" w:rsidR="00F92F16" w:rsidRPr="005E355A" w:rsidRDefault="00F92F16" w:rsidP="00A34E43">
            <w:pPr>
              <w:rPr>
                <w:rFonts w:ascii="Arial" w:hAnsi="Arial" w:cs="Arial"/>
                <w:bCs w:val="0"/>
                <w:sz w:val="24"/>
                <w:szCs w:val="24"/>
              </w:rPr>
            </w:pPr>
            <w:r w:rsidRPr="005E355A">
              <w:rPr>
                <w:rFonts w:ascii="Arial" w:hAnsi="Arial" w:cs="Arial"/>
                <w:sz w:val="24"/>
                <w:szCs w:val="24"/>
              </w:rPr>
              <w:t xml:space="preserve">Bachgen yn hefyd chwarae gyda’r ffan yn lle ymgysylltu gyda’r gwers- does dim cymorth o’r athrawes iddo fe. </w:t>
            </w:r>
          </w:p>
          <w:p w14:paraId="0333150C" w14:textId="77777777" w:rsidR="008F3DA7" w:rsidRPr="00817D4B" w:rsidRDefault="008F3DA7" w:rsidP="003C186C">
            <w:pPr>
              <w:rPr>
                <w:rFonts w:asciiTheme="minorHAnsi" w:hAnsiTheme="minorHAnsi"/>
              </w:rPr>
            </w:pPr>
          </w:p>
        </w:tc>
      </w:tr>
      <w:tr w:rsidR="008F3DA7" w:rsidRPr="00817D4B" w14:paraId="1158C46F" w14:textId="77777777" w:rsidTr="00A34E43">
        <w:tc>
          <w:tcPr>
            <w:tcW w:w="8926" w:type="dxa"/>
          </w:tcPr>
          <w:p w14:paraId="0E83643D" w14:textId="2B61B965" w:rsidR="008F3DA7" w:rsidRPr="005E355A" w:rsidRDefault="008F3DA7" w:rsidP="00A34E43">
            <w:pPr>
              <w:rPr>
                <w:rFonts w:asciiTheme="minorHAnsi" w:hAnsiTheme="minorHAnsi"/>
                <w:bCs w:val="0"/>
                <w:sz w:val="24"/>
                <w:szCs w:val="24"/>
              </w:rPr>
            </w:pPr>
            <w:r w:rsidRPr="005E355A">
              <w:rPr>
                <w:rFonts w:asciiTheme="minorHAnsi" w:hAnsiTheme="minorHAnsi"/>
                <w:b/>
                <w:sz w:val="24"/>
                <w:szCs w:val="24"/>
              </w:rPr>
              <w:t xml:space="preserve">Meysydd archwilio posibl: </w:t>
            </w:r>
            <w:r w:rsidRPr="005E355A">
              <w:rPr>
                <w:rFonts w:asciiTheme="minorHAnsi" w:hAnsiTheme="minorHAnsi"/>
                <w:sz w:val="24"/>
                <w:szCs w:val="24"/>
              </w:rPr>
              <w:t>beth yn eich barn chi a allai fod “o dan yr wyneb” yn y digwyddiadau hyn? Pa lwybrau ymchwil gallech chi eu hystyried?</w:t>
            </w:r>
          </w:p>
          <w:p w14:paraId="5F1220F8" w14:textId="2DC28A88" w:rsidR="0049614D" w:rsidRPr="005E355A" w:rsidRDefault="0049614D" w:rsidP="00A34E43">
            <w:pPr>
              <w:rPr>
                <w:rFonts w:asciiTheme="minorHAnsi" w:hAnsiTheme="minorHAnsi"/>
                <w:bCs w:val="0"/>
                <w:sz w:val="24"/>
                <w:szCs w:val="24"/>
              </w:rPr>
            </w:pPr>
            <w:r w:rsidRPr="005E355A">
              <w:rPr>
                <w:rFonts w:asciiTheme="minorHAnsi" w:hAnsiTheme="minorHAnsi"/>
                <w:sz w:val="24"/>
                <w:szCs w:val="24"/>
              </w:rPr>
              <w:t>Diffyg gwahaniaethu</w:t>
            </w:r>
          </w:p>
          <w:p w14:paraId="1B494C2A" w14:textId="17A5C283" w:rsidR="0049614D" w:rsidRPr="005E355A" w:rsidRDefault="0049614D" w:rsidP="00A34E43">
            <w:pPr>
              <w:rPr>
                <w:rFonts w:asciiTheme="minorHAnsi" w:hAnsiTheme="minorHAnsi"/>
                <w:bCs w:val="0"/>
                <w:sz w:val="24"/>
                <w:szCs w:val="24"/>
              </w:rPr>
            </w:pPr>
            <w:r w:rsidRPr="005E355A">
              <w:rPr>
                <w:rFonts w:asciiTheme="minorHAnsi" w:hAnsiTheme="minorHAnsi"/>
                <w:sz w:val="24"/>
                <w:szCs w:val="24"/>
              </w:rPr>
              <w:t>Gallwch defnyddio model Vygotsky- dysgu wrth unigolion gwybodus</w:t>
            </w:r>
          </w:p>
          <w:p w14:paraId="4D23CB3E" w14:textId="2A4E95F5" w:rsidR="0049614D" w:rsidRPr="005E355A" w:rsidRDefault="0049614D" w:rsidP="00A34E43">
            <w:pPr>
              <w:rPr>
                <w:rFonts w:asciiTheme="minorHAnsi" w:hAnsiTheme="minorHAnsi"/>
                <w:bCs w:val="0"/>
                <w:sz w:val="24"/>
                <w:szCs w:val="24"/>
              </w:rPr>
            </w:pPr>
            <w:r w:rsidRPr="005E355A">
              <w:rPr>
                <w:rFonts w:asciiTheme="minorHAnsi" w:hAnsiTheme="minorHAnsi"/>
                <w:sz w:val="24"/>
                <w:szCs w:val="24"/>
              </w:rPr>
              <w:t xml:space="preserve">Gallwch defnyddio ‘jigsaw learning’ </w:t>
            </w:r>
          </w:p>
          <w:p w14:paraId="535D417E" w14:textId="3BA64F9F" w:rsidR="0049614D" w:rsidRPr="005E355A" w:rsidRDefault="0049614D" w:rsidP="00A34E43">
            <w:pPr>
              <w:rPr>
                <w:rFonts w:asciiTheme="minorHAnsi" w:hAnsiTheme="minorHAnsi"/>
                <w:bCs w:val="0"/>
                <w:sz w:val="24"/>
                <w:szCs w:val="24"/>
              </w:rPr>
            </w:pPr>
            <w:r w:rsidRPr="005E355A">
              <w:rPr>
                <w:rFonts w:asciiTheme="minorHAnsi" w:hAnsiTheme="minorHAnsi"/>
                <w:sz w:val="24"/>
                <w:szCs w:val="24"/>
              </w:rPr>
              <w:t xml:space="preserve">‘whole class teaching’ manteision ac anfanteision </w:t>
            </w:r>
          </w:p>
          <w:p w14:paraId="0791FDEA" w14:textId="77777777" w:rsidR="008F3DA7" w:rsidRPr="005E355A" w:rsidRDefault="008F3DA7" w:rsidP="00A34E43">
            <w:pPr>
              <w:rPr>
                <w:rFonts w:asciiTheme="minorHAnsi" w:hAnsiTheme="minorHAnsi"/>
                <w:sz w:val="24"/>
                <w:szCs w:val="24"/>
              </w:rPr>
            </w:pPr>
          </w:p>
          <w:p w14:paraId="06C6BD4C" w14:textId="77777777" w:rsidR="008F3DA7" w:rsidRPr="00817D4B" w:rsidRDefault="008F3DA7" w:rsidP="00A34E43">
            <w:pPr>
              <w:rPr>
                <w:rFonts w:asciiTheme="minorHAnsi" w:hAnsiTheme="minorHAnsi"/>
              </w:rPr>
            </w:pPr>
          </w:p>
        </w:tc>
      </w:tr>
      <w:tr w:rsidR="008F3DA7" w:rsidRPr="00817D4B" w14:paraId="5048CE54" w14:textId="77777777" w:rsidTr="00A34E43">
        <w:tc>
          <w:tcPr>
            <w:tcW w:w="8926" w:type="dxa"/>
          </w:tcPr>
          <w:p w14:paraId="1574962B" w14:textId="48210F2C" w:rsidR="008F3DA7" w:rsidRDefault="008F3DA7" w:rsidP="00A34E43">
            <w:pPr>
              <w:rPr>
                <w:rFonts w:ascii="Arial" w:hAnsi="Arial" w:cs="Arial"/>
                <w:sz w:val="24"/>
                <w:szCs w:val="24"/>
              </w:rPr>
            </w:pPr>
            <w:r w:rsidRPr="005E355A">
              <w:rPr>
                <w:rFonts w:ascii="Arial" w:hAnsi="Arial" w:cs="Arial"/>
                <w:b/>
                <w:sz w:val="24"/>
                <w:szCs w:val="24"/>
              </w:rPr>
              <w:t xml:space="preserve">Nodiadau: </w:t>
            </w:r>
            <w:r w:rsidRPr="005E355A">
              <w:rPr>
                <w:rFonts w:ascii="Arial" w:hAnsi="Arial" w:cs="Arial"/>
                <w:sz w:val="24"/>
                <w:szCs w:val="24"/>
              </w:rPr>
              <w:t>unrhyw fanylion gallwch eu nodi (ydy hi’n amgylchedd prysur, ydy hi ar ôl cinio, oes llawer o bethau’n tynnu sylw’r cyfranogwyr, ydy cyfarwyddiadau’n cael eu gwneud yn eglur – gorau po fwyaf o bethau y gallwch gyfeirio atynt yma)</w:t>
            </w:r>
          </w:p>
          <w:p w14:paraId="374FDF6E" w14:textId="6B6EF83F" w:rsidR="00C2641A" w:rsidRDefault="00C2641A" w:rsidP="00A34E43">
            <w:pPr>
              <w:rPr>
                <w:rFonts w:ascii="Arial" w:hAnsi="Arial" w:cs="Arial"/>
                <w:bCs w:val="0"/>
                <w:color w:val="000000" w:themeColor="text1"/>
                <w:sz w:val="24"/>
                <w:szCs w:val="24"/>
              </w:rPr>
            </w:pPr>
          </w:p>
          <w:p w14:paraId="1B36699F" w14:textId="441080EB" w:rsidR="00C2641A" w:rsidRPr="00C2641A" w:rsidRDefault="00C2641A" w:rsidP="00A34E43">
            <w:pPr>
              <w:rPr>
                <w:rFonts w:ascii="Arial" w:hAnsi="Arial" w:cs="Arial"/>
                <w:bCs w:val="0"/>
                <w:color w:val="000000" w:themeColor="text1"/>
                <w:sz w:val="24"/>
                <w:szCs w:val="24"/>
              </w:rPr>
            </w:pPr>
            <w:r>
              <w:rPr>
                <w:rFonts w:ascii="Arial" w:hAnsi="Arial" w:cs="Arial"/>
                <w:bCs w:val="0"/>
                <w:color w:val="000000" w:themeColor="text1"/>
                <w:sz w:val="24"/>
                <w:szCs w:val="24"/>
              </w:rPr>
              <w:t xml:space="preserve">Modeli o iaith yn arbennig o dda trwy gydol y </w:t>
            </w:r>
            <w:r w:rsidR="001525F3">
              <w:rPr>
                <w:rFonts w:ascii="Arial" w:hAnsi="Arial" w:cs="Arial"/>
                <w:bCs w:val="0"/>
                <w:color w:val="000000" w:themeColor="text1"/>
                <w:sz w:val="24"/>
                <w:szCs w:val="24"/>
              </w:rPr>
              <w:t xml:space="preserve">gwers i gyd- cyfarwyddiadau’n eglur iawn. </w:t>
            </w:r>
          </w:p>
          <w:p w14:paraId="34B199CF" w14:textId="77777777" w:rsidR="008F3DA7" w:rsidRPr="00817D4B" w:rsidRDefault="008F3DA7" w:rsidP="00A34E43">
            <w:pPr>
              <w:rPr>
                <w:rFonts w:asciiTheme="minorHAnsi" w:hAnsiTheme="minorHAnsi"/>
                <w:bCs w:val="0"/>
              </w:rPr>
            </w:pPr>
          </w:p>
          <w:p w14:paraId="1C6657CB" w14:textId="77777777" w:rsidR="008F3DA7" w:rsidRPr="00817D4B" w:rsidRDefault="008F3DA7" w:rsidP="00A34E43">
            <w:pPr>
              <w:rPr>
                <w:rFonts w:asciiTheme="minorHAnsi" w:hAnsiTheme="minorHAnsi"/>
              </w:rPr>
            </w:pPr>
          </w:p>
          <w:p w14:paraId="1D42C610" w14:textId="77777777" w:rsidR="008F3DA7" w:rsidRPr="00817D4B" w:rsidRDefault="008F3DA7" w:rsidP="00A34E43">
            <w:pPr>
              <w:rPr>
                <w:rFonts w:asciiTheme="minorHAnsi" w:hAnsiTheme="minorHAnsi"/>
              </w:rPr>
            </w:pPr>
          </w:p>
          <w:p w14:paraId="25B519F3" w14:textId="77777777" w:rsidR="008F3DA7" w:rsidRPr="00817D4B" w:rsidRDefault="008F3DA7" w:rsidP="00A34E43">
            <w:pPr>
              <w:rPr>
                <w:rFonts w:asciiTheme="minorHAnsi" w:hAnsiTheme="minorHAnsi"/>
              </w:rPr>
            </w:pPr>
          </w:p>
          <w:p w14:paraId="690DC4EE" w14:textId="77777777" w:rsidR="008F3DA7" w:rsidRPr="00817D4B" w:rsidRDefault="008F3DA7" w:rsidP="00A34E43">
            <w:pPr>
              <w:rPr>
                <w:rFonts w:asciiTheme="minorHAnsi" w:hAnsiTheme="minorHAnsi"/>
              </w:rPr>
            </w:pPr>
          </w:p>
        </w:tc>
      </w:tr>
    </w:tbl>
    <w:p w14:paraId="14204DA0" w14:textId="77777777" w:rsidR="008F3DA7" w:rsidRPr="00817D4B" w:rsidRDefault="008F3DA7" w:rsidP="008F3DA7">
      <w:pPr>
        <w:rPr>
          <w:rFonts w:asciiTheme="minorHAnsi" w:hAnsiTheme="minorHAnsi"/>
        </w:rPr>
      </w:pPr>
    </w:p>
    <w:p w14:paraId="364EB630" w14:textId="77777777" w:rsidR="008F3DA7" w:rsidRPr="00817D4B" w:rsidRDefault="008F3DA7" w:rsidP="005E355A">
      <w:pPr>
        <w:jc w:val="center"/>
        <w:rPr>
          <w:rFonts w:asciiTheme="minorHAnsi" w:hAnsiTheme="minorHAnsi"/>
        </w:rPr>
      </w:pPr>
    </w:p>
    <w:p w14:paraId="04B018B9" w14:textId="39797ED5" w:rsidR="005E355A" w:rsidRDefault="005E355A" w:rsidP="005E355A">
      <w:pPr>
        <w:jc w:val="center"/>
        <w:rPr>
          <w:rFonts w:asciiTheme="minorHAnsi" w:hAnsiTheme="minorHAnsi"/>
          <w:b/>
          <w:bCs w:val="0"/>
        </w:rPr>
      </w:pPr>
    </w:p>
    <w:p w14:paraId="24FFD92D" w14:textId="77777777" w:rsidR="00C2641A" w:rsidRDefault="00C2641A" w:rsidP="00C2641A">
      <w:pPr>
        <w:widowControl/>
        <w:autoSpaceDE/>
        <w:autoSpaceDN/>
        <w:adjustRightInd/>
        <w:rPr>
          <w:rFonts w:asciiTheme="minorHAnsi" w:hAnsiTheme="minorHAnsi"/>
          <w:b/>
          <w:bCs w:val="0"/>
        </w:rPr>
      </w:pPr>
    </w:p>
    <w:p w14:paraId="2E351A81" w14:textId="77777777" w:rsidR="00C2641A" w:rsidRDefault="00C2641A" w:rsidP="00C2641A">
      <w:pPr>
        <w:widowControl/>
        <w:autoSpaceDE/>
        <w:autoSpaceDN/>
        <w:adjustRightInd/>
        <w:rPr>
          <w:rFonts w:asciiTheme="minorHAnsi" w:hAnsiTheme="minorHAnsi"/>
          <w:b/>
          <w:bCs w:val="0"/>
        </w:rPr>
      </w:pPr>
    </w:p>
    <w:p w14:paraId="1A263DE4" w14:textId="77777777" w:rsidR="00C2641A" w:rsidRDefault="00C2641A" w:rsidP="00C2641A">
      <w:pPr>
        <w:widowControl/>
        <w:autoSpaceDE/>
        <w:autoSpaceDN/>
        <w:adjustRightInd/>
        <w:rPr>
          <w:rFonts w:asciiTheme="minorHAnsi" w:hAnsiTheme="minorHAnsi"/>
          <w:b/>
          <w:bCs w:val="0"/>
        </w:rPr>
      </w:pPr>
    </w:p>
    <w:p w14:paraId="1AA8986F" w14:textId="46468341" w:rsidR="004612B4" w:rsidRPr="00C2641A" w:rsidRDefault="002B5010" w:rsidP="00C2641A">
      <w:pPr>
        <w:widowControl/>
        <w:autoSpaceDE/>
        <w:autoSpaceDN/>
        <w:adjustRightInd/>
        <w:rPr>
          <w:rFonts w:asciiTheme="minorHAnsi" w:hAnsiTheme="minorHAnsi"/>
          <w:b/>
          <w:bCs w:val="0"/>
        </w:rPr>
      </w:pPr>
      <w:r>
        <w:t xml:space="preserve"> </w:t>
      </w:r>
    </w:p>
    <w:p w14:paraId="66C45D93" w14:textId="7FB431D0" w:rsidR="001A4DED" w:rsidRDefault="001A4DED" w:rsidP="00AE3793"/>
    <w:p w14:paraId="3E757DDF" w14:textId="77777777" w:rsidR="00D92D48" w:rsidRPr="00D92D48" w:rsidRDefault="00D92D48" w:rsidP="00D92D48">
      <w:pPr>
        <w:widowControl/>
        <w:autoSpaceDE/>
        <w:autoSpaceDN/>
        <w:adjustRightInd/>
        <w:rPr>
          <w:rFonts w:ascii="Times New Roman" w:eastAsia="Times New Roman" w:hAnsi="Times New Roman" w:cs="Times New Roman"/>
          <w:bCs w:val="0"/>
          <w:lang w:val="en-GB" w:eastAsia="en-GB"/>
        </w:rPr>
      </w:pPr>
      <w:r w:rsidRPr="00D92D48">
        <w:rPr>
          <w:rFonts w:ascii="Times New Roman" w:eastAsia="Times New Roman" w:hAnsi="Times New Roman" w:cs="Times New Roman"/>
          <w:bCs w:val="0"/>
          <w:lang w:val="en-GB" w:eastAsia="en-GB"/>
        </w:rPr>
        <w:t xml:space="preserve">Piaget, J. (2001) </w:t>
      </w:r>
      <w:r w:rsidRPr="00D92D48">
        <w:rPr>
          <w:rFonts w:ascii="Times New Roman" w:eastAsia="Times New Roman" w:hAnsi="Times New Roman" w:cs="Times New Roman"/>
          <w:bCs w:val="0"/>
          <w:i/>
          <w:iCs/>
          <w:lang w:val="en-GB" w:eastAsia="en-GB"/>
        </w:rPr>
        <w:t>The language and thought of the child</w:t>
      </w:r>
      <w:r w:rsidRPr="00D92D48">
        <w:rPr>
          <w:rFonts w:ascii="Times New Roman" w:eastAsia="Times New Roman" w:hAnsi="Times New Roman" w:cs="Times New Roman"/>
          <w:bCs w:val="0"/>
          <w:lang w:val="en-GB" w:eastAsia="en-GB"/>
        </w:rPr>
        <w:t xml:space="preserve">. 4th ed. </w:t>
      </w:r>
      <w:proofErr w:type="gramStart"/>
      <w:r w:rsidRPr="00D92D48">
        <w:rPr>
          <w:rFonts w:ascii="Times New Roman" w:eastAsia="Times New Roman" w:hAnsi="Times New Roman" w:cs="Times New Roman"/>
          <w:bCs w:val="0"/>
          <w:lang w:val="en-GB" w:eastAsia="en-GB"/>
        </w:rPr>
        <w:t>London ;</w:t>
      </w:r>
      <w:proofErr w:type="gramEnd"/>
      <w:r w:rsidRPr="00D92D48">
        <w:rPr>
          <w:rFonts w:ascii="Times New Roman" w:eastAsia="Times New Roman" w:hAnsi="Times New Roman" w:cs="Times New Roman"/>
          <w:bCs w:val="0"/>
          <w:lang w:val="en-GB" w:eastAsia="en-GB"/>
        </w:rPr>
        <w:t xml:space="preserve"> Routledge.</w:t>
      </w:r>
    </w:p>
    <w:p w14:paraId="3EE7F5B2" w14:textId="3C6AA95B" w:rsidR="00D92D48" w:rsidRPr="00D92D48" w:rsidRDefault="00D92D48" w:rsidP="00D92D48">
      <w:pPr>
        <w:widowControl/>
        <w:autoSpaceDE/>
        <w:autoSpaceDN/>
        <w:adjustRightInd/>
        <w:rPr>
          <w:rFonts w:ascii="Times New Roman" w:eastAsia="Times New Roman" w:hAnsi="Times New Roman" w:cs="Times New Roman"/>
          <w:bCs w:val="0"/>
          <w:lang w:val="en-GB" w:eastAsia="en-GB"/>
        </w:rPr>
      </w:pPr>
      <w:r>
        <w:rPr>
          <w:rFonts w:ascii="Times New Roman" w:eastAsia="Times New Roman" w:hAnsi="Times New Roman" w:cs="Times New Roman"/>
          <w:bCs w:val="0"/>
          <w:lang w:val="en-GB" w:eastAsia="en-GB"/>
        </w:rPr>
        <w:t xml:space="preserve"> </w:t>
      </w:r>
    </w:p>
    <w:p w14:paraId="34D4C675" w14:textId="77777777" w:rsidR="001A4DED" w:rsidRPr="00AE3793" w:rsidRDefault="001A4DED" w:rsidP="00AE3793"/>
    <w:p w14:paraId="491C2AC9" w14:textId="7F976A97" w:rsidR="002466DF" w:rsidRPr="008F3DA7" w:rsidRDefault="002466DF" w:rsidP="008F3DA7"/>
    <w:sectPr w:rsidR="002466DF" w:rsidRPr="008F3D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66DF"/>
    <w:rsid w:val="000337A5"/>
    <w:rsid w:val="001525F3"/>
    <w:rsid w:val="001A4DED"/>
    <w:rsid w:val="001D5976"/>
    <w:rsid w:val="002104D5"/>
    <w:rsid w:val="002466DF"/>
    <w:rsid w:val="002B28D5"/>
    <w:rsid w:val="002B5010"/>
    <w:rsid w:val="0035348B"/>
    <w:rsid w:val="003C186C"/>
    <w:rsid w:val="00450609"/>
    <w:rsid w:val="004612B4"/>
    <w:rsid w:val="0049614D"/>
    <w:rsid w:val="00575213"/>
    <w:rsid w:val="005E355A"/>
    <w:rsid w:val="008F3DA7"/>
    <w:rsid w:val="00AE3793"/>
    <w:rsid w:val="00C2641A"/>
    <w:rsid w:val="00D92D48"/>
    <w:rsid w:val="00F87B14"/>
    <w:rsid w:val="00F92F16"/>
    <w:rsid w:val="00FA46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0ECF049"/>
  <w15:chartTrackingRefBased/>
  <w15:docId w15:val="{8794A3E0-3745-CA4B-84B8-427EA867CC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="Arial"/>
        <w:bCs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1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rsid w:val="002466DF"/>
    <w:pPr>
      <w:widowControl w:val="0"/>
      <w:autoSpaceDE w:val="0"/>
      <w:autoSpaceDN w:val="0"/>
      <w:adjustRightInd w:val="0"/>
    </w:pPr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466DF"/>
    <w:rPr>
      <w:rFonts w:ascii="Calibri" w:eastAsia="Calibri" w:hAnsi="Calibri" w:cs="Times New Roman"/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4612B4"/>
    <w:pPr>
      <w:widowControl/>
      <w:autoSpaceDE/>
      <w:autoSpaceDN/>
      <w:adjustRightInd/>
      <w:spacing w:before="100" w:beforeAutospacing="1" w:after="100" w:afterAutospacing="1"/>
    </w:pPr>
    <w:rPr>
      <w:rFonts w:ascii="Times New Roman" w:eastAsia="Times New Roman" w:hAnsi="Times New Roman" w:cs="Times New Roman"/>
      <w:bCs w:val="0"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4612B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612B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5060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06220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235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4248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0250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0671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0056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95905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67669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8055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6792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287</Words>
  <Characters>1639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Karl Jones</dc:creator>
  <cp:keywords/>
  <dc:description/>
  <cp:lastModifiedBy>Kari Thornton (2305422)</cp:lastModifiedBy>
  <cp:revision>5</cp:revision>
  <dcterms:created xsi:type="dcterms:W3CDTF">2023-10-03T12:28:00Z</dcterms:created>
  <dcterms:modified xsi:type="dcterms:W3CDTF">2023-11-06T20:50:00Z</dcterms:modified>
</cp:coreProperties>
</file>