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89296807"/>
        <w:docPartObj>
          <w:docPartGallery w:val="Cover Pages"/>
          <w:docPartUnique/>
        </w:docPartObj>
      </w:sdtPr>
      <w:sdtEndPr>
        <w:rPr>
          <w:caps/>
          <w:color w:val="FFFFFF" w:themeColor="background1"/>
          <w:sz w:val="80"/>
          <w:szCs w:val="80"/>
        </w:rPr>
      </w:sdtEndPr>
      <w:sdtContent>
        <w:p w14:paraId="02EA1C04" w14:textId="7A90BBA8" w:rsidR="006E716A" w:rsidRDefault="004B2A67">
          <w:r>
            <w:rPr>
              <w:noProof/>
            </w:rPr>
            <w:pict w14:anchorId="543B321A">
              <v:group id="Group 149" o:spid="_x0000_s1031"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32"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33"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7" o:title="" recolor="t" rotate="t" type="frame"/>
                </v:rect>
                <w10:wrap anchorx="page" anchory="page"/>
              </v:group>
            </w:pict>
          </w:r>
          <w:r>
            <w:rPr>
              <w:noProof/>
            </w:rPr>
            <w:pict w14:anchorId="2EF18A92">
              <v:shapetype id="_x0000_t202" coordsize="21600,21600" o:spt="202" path="m,l,21600r21600,l21600,xe">
                <v:stroke joinstyle="miter"/>
                <v:path gradientshapeok="t" o:connecttype="rect"/>
              </v:shapetype>
              <v:shape id="Text Box 152" o:spid="_x0000_s1030"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00EB26B" w14:textId="26EEB56E" w:rsidR="006E716A" w:rsidRDefault="006E716A">
                          <w:pPr>
                            <w:pStyle w:val="NoSpacing"/>
                            <w:jc w:val="right"/>
                            <w:rPr>
                              <w:color w:val="595959" w:themeColor="text1" w:themeTint="A6"/>
                              <w:sz w:val="28"/>
                              <w:szCs w:val="28"/>
                            </w:rPr>
                          </w:pPr>
                          <w:proofErr w:type="spellStart"/>
                          <w:r>
                            <w:rPr>
                              <w:color w:val="595959" w:themeColor="text1" w:themeTint="A6"/>
                              <w:sz w:val="28"/>
                              <w:szCs w:val="28"/>
                            </w:rPr>
                            <w:t>Teodor</w:t>
                          </w:r>
                          <w:proofErr w:type="spellEnd"/>
                          <w:r>
                            <w:rPr>
                              <w:color w:val="595959" w:themeColor="text1" w:themeTint="A6"/>
                              <w:sz w:val="28"/>
                              <w:szCs w:val="28"/>
                            </w:rPr>
                            <w:t xml:space="preserve"> Bahrii (2020368)</w:t>
                          </w:r>
                        </w:p>
                      </w:sdtContent>
                    </w:sdt>
                    <w:p w14:paraId="4EDF5111" w14:textId="399EA1FE" w:rsidR="006E716A" w:rsidRDefault="004B2A67" w:rsidP="006E716A">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6E716A">
                            <w:rPr>
                              <w:color w:val="595959" w:themeColor="text1" w:themeTint="A6"/>
                              <w:sz w:val="18"/>
                              <w:szCs w:val="18"/>
                            </w:rPr>
                            <w:t xml:space="preserve">     </w:t>
                          </w:r>
                        </w:sdtContent>
                      </w:sdt>
                    </w:p>
                    <w:p w14:paraId="15B95AFA" w14:textId="6178B502" w:rsidR="006E716A" w:rsidRDefault="006E716A" w:rsidP="006E716A">
                      <w:pPr>
                        <w:pStyle w:val="NoSpacing"/>
                        <w:jc w:val="center"/>
                        <w:rPr>
                          <w:color w:val="595959" w:themeColor="text1" w:themeTint="A6"/>
                          <w:sz w:val="18"/>
                          <w:szCs w:val="18"/>
                        </w:rPr>
                      </w:pPr>
                      <w:r>
                        <w:rPr>
                          <w:color w:val="595959" w:themeColor="text1" w:themeTint="A6"/>
                          <w:sz w:val="18"/>
                          <w:szCs w:val="18"/>
                        </w:rPr>
                        <w:t>6/30/2021</w:t>
                      </w:r>
                    </w:p>
                  </w:txbxContent>
                </v:textbox>
                <w10:wrap type="square" anchorx="page" anchory="page"/>
              </v:shape>
            </w:pict>
          </w:r>
          <w:r>
            <w:rPr>
              <w:noProof/>
            </w:rPr>
            <w:pict w14:anchorId="78BA46D1">
              <v:shape id="Text Box 153" o:spid="_x0000_s1029"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14:paraId="6835DABB" w14:textId="23C4D868" w:rsidR="006E716A" w:rsidRDefault="006E716A">
                      <w:pPr>
                        <w:pStyle w:val="NoSpacing"/>
                        <w:jc w:val="right"/>
                        <w:rPr>
                          <w:color w:val="4F81BD" w:themeColor="accent1"/>
                          <w:sz w:val="28"/>
                          <w:szCs w:val="28"/>
                        </w:rPr>
                      </w:pPr>
                    </w:p>
                    <w:p w14:paraId="6551F316" w14:textId="2CF45D83" w:rsidR="006E716A" w:rsidRDefault="006E716A">
                      <w:pPr>
                        <w:pStyle w:val="NoSpacing"/>
                        <w:jc w:val="right"/>
                        <w:rPr>
                          <w:color w:val="4F81BD" w:themeColor="accent1"/>
                          <w:sz w:val="28"/>
                          <w:szCs w:val="28"/>
                        </w:rPr>
                      </w:pPr>
                      <w:r>
                        <w:rPr>
                          <w:color w:val="4F81BD" w:themeColor="accent1"/>
                          <w:sz w:val="28"/>
                          <w:szCs w:val="28"/>
                        </w:rPr>
                        <w:t>University of Wales Trinity Saint David</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75153270" w14:textId="64DCF5DC" w:rsidR="006E716A" w:rsidRDefault="006E716A">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w:r>
          <w:r>
            <w:rPr>
              <w:noProof/>
            </w:rPr>
            <w:pict w14:anchorId="51C30B9D">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493CF237" w14:textId="7D1CE203" w:rsidR="006E716A" w:rsidRDefault="004B2A67">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E716A">
                            <w:rPr>
                              <w:caps/>
                              <w:color w:val="4F81BD" w:themeColor="accent1"/>
                              <w:sz w:val="64"/>
                              <w:szCs w:val="64"/>
                            </w:rPr>
                            <w:t>Effective Team working and communication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22507D0" w14:textId="39E7A9C7" w:rsidR="006E716A" w:rsidRDefault="006E716A">
                          <w:pPr>
                            <w:jc w:val="right"/>
                            <w:rPr>
                              <w:smallCaps/>
                              <w:color w:val="404040" w:themeColor="text1" w:themeTint="BF"/>
                              <w:sz w:val="36"/>
                              <w:szCs w:val="36"/>
                            </w:rPr>
                          </w:pPr>
                          <w:r>
                            <w:rPr>
                              <w:color w:val="404040" w:themeColor="text1" w:themeTint="BF"/>
                              <w:sz w:val="36"/>
                              <w:szCs w:val="36"/>
                            </w:rPr>
                            <w:t>Report</w:t>
                          </w:r>
                        </w:p>
                      </w:sdtContent>
                    </w:sdt>
                  </w:txbxContent>
                </v:textbox>
                <w10:wrap type="square" anchorx="page" anchory="page"/>
              </v:shape>
            </w:pict>
          </w:r>
        </w:p>
        <w:p w14:paraId="3D78142D" w14:textId="2D320542" w:rsidR="006E716A" w:rsidRPr="006E716A" w:rsidRDefault="006E716A" w:rsidP="006E716A">
          <w:pPr>
            <w:rPr>
              <w:caps/>
              <w:color w:val="FFFFFF" w:themeColor="background1"/>
              <w:sz w:val="80"/>
              <w:szCs w:val="80"/>
            </w:rPr>
          </w:pPr>
          <w:r>
            <w:rPr>
              <w:caps/>
              <w:color w:val="FFFFFF" w:themeColor="background1"/>
              <w:sz w:val="80"/>
              <w:szCs w:val="80"/>
            </w:rPr>
            <w:br w:type="page"/>
          </w:r>
        </w:p>
      </w:sdtContent>
    </w:sdt>
    <w:p w14:paraId="6865683E" w14:textId="77777777" w:rsidR="006E716A" w:rsidRDefault="006E716A" w:rsidP="00740CEE">
      <w:pPr>
        <w:spacing w:line="360" w:lineRule="auto"/>
        <w:jc w:val="center"/>
        <w:rPr>
          <w:rFonts w:ascii="Times New Roman" w:hAnsi="Times New Roman" w:cs="Times New Roman"/>
          <w:b/>
          <w:sz w:val="24"/>
          <w:szCs w:val="24"/>
          <w:lang w:val="en-GB"/>
        </w:rPr>
      </w:pPr>
    </w:p>
    <w:p w14:paraId="2A432DAE" w14:textId="77777777" w:rsidR="006E716A" w:rsidRDefault="006E716A" w:rsidP="00740CEE">
      <w:pPr>
        <w:spacing w:line="360" w:lineRule="auto"/>
        <w:jc w:val="center"/>
        <w:rPr>
          <w:rFonts w:ascii="Times New Roman" w:hAnsi="Times New Roman" w:cs="Times New Roman"/>
          <w:b/>
          <w:sz w:val="24"/>
          <w:szCs w:val="24"/>
          <w:lang w:val="en-GB"/>
        </w:rPr>
      </w:pPr>
    </w:p>
    <w:p w14:paraId="5F4C8FC4" w14:textId="155CF582" w:rsidR="00E45D62" w:rsidRPr="00720D72" w:rsidRDefault="00740CEE" w:rsidP="00740CEE">
      <w:pPr>
        <w:spacing w:line="360" w:lineRule="auto"/>
        <w:jc w:val="center"/>
        <w:rPr>
          <w:rFonts w:ascii="Times New Roman" w:hAnsi="Times New Roman" w:cs="Times New Roman"/>
          <w:b/>
          <w:sz w:val="24"/>
          <w:szCs w:val="24"/>
          <w:lang w:val="en-GB"/>
        </w:rPr>
      </w:pPr>
      <w:r w:rsidRPr="00720D72">
        <w:rPr>
          <w:rFonts w:ascii="Times New Roman" w:hAnsi="Times New Roman" w:cs="Times New Roman"/>
          <w:b/>
          <w:sz w:val="24"/>
          <w:szCs w:val="24"/>
          <w:lang w:val="en-GB"/>
        </w:rPr>
        <w:t>Table of contents</w:t>
      </w:r>
    </w:p>
    <w:sdt>
      <w:sdtPr>
        <w:rPr>
          <w:rFonts w:ascii="Arial" w:eastAsia="Arial" w:hAnsi="Arial" w:cs="Arial"/>
          <w:color w:val="auto"/>
          <w:sz w:val="22"/>
          <w:szCs w:val="22"/>
          <w:lang w:val="ro-RO" w:eastAsia="en-IN"/>
        </w:rPr>
        <w:id w:val="-35820339"/>
        <w:docPartObj>
          <w:docPartGallery w:val="Table of Contents"/>
          <w:docPartUnique/>
        </w:docPartObj>
      </w:sdtPr>
      <w:sdtEndPr>
        <w:rPr>
          <w:b/>
          <w:bCs/>
          <w:noProof/>
        </w:rPr>
      </w:sdtEndPr>
      <w:sdtContent>
        <w:p w14:paraId="57DB6B46" w14:textId="633B8F23" w:rsidR="006E716A" w:rsidRDefault="006E716A">
          <w:pPr>
            <w:pStyle w:val="TOCHeading"/>
          </w:pPr>
          <w:r>
            <w:t>Table of Contents</w:t>
          </w:r>
        </w:p>
        <w:p w14:paraId="04B98E94" w14:textId="7F5A668D" w:rsidR="006E716A" w:rsidRDefault="006E716A">
          <w:pPr>
            <w:pStyle w:val="TOC1"/>
            <w:tabs>
              <w:tab w:val="right" w:leader="dot" w:pos="9350"/>
            </w:tabs>
            <w:rPr>
              <w:rFonts w:asciiTheme="minorHAnsi" w:eastAsiaTheme="minorEastAsia" w:hAnsiTheme="minorHAnsi" w:cstheme="minorBidi"/>
              <w:noProof/>
              <w:lang w:eastAsia="ro-RO"/>
            </w:rPr>
          </w:pPr>
          <w:r>
            <w:fldChar w:fldCharType="begin"/>
          </w:r>
          <w:r>
            <w:instrText xml:space="preserve"> TOC \o "1-3" \h \z \u </w:instrText>
          </w:r>
          <w:r>
            <w:fldChar w:fldCharType="separate"/>
          </w:r>
          <w:hyperlink w:anchor="_Toc75890234" w:history="1">
            <w:r w:rsidRPr="008D76AB">
              <w:rPr>
                <w:rStyle w:val="Hyperlink"/>
                <w:rFonts w:ascii="Times New Roman" w:eastAsia="Times New Roman" w:hAnsi="Times New Roman" w:cs="Times New Roman"/>
                <w:b/>
                <w:noProof/>
                <w:lang w:val="en-GB"/>
              </w:rPr>
              <w:t>Introduction:</w:t>
            </w:r>
            <w:r>
              <w:rPr>
                <w:noProof/>
                <w:webHidden/>
              </w:rPr>
              <w:tab/>
            </w:r>
            <w:r>
              <w:rPr>
                <w:noProof/>
                <w:webHidden/>
              </w:rPr>
              <w:fldChar w:fldCharType="begin"/>
            </w:r>
            <w:r>
              <w:rPr>
                <w:noProof/>
                <w:webHidden/>
              </w:rPr>
              <w:instrText xml:space="preserve"> PAGEREF _Toc75890234 \h </w:instrText>
            </w:r>
            <w:r>
              <w:rPr>
                <w:noProof/>
                <w:webHidden/>
              </w:rPr>
            </w:r>
            <w:r>
              <w:rPr>
                <w:noProof/>
                <w:webHidden/>
              </w:rPr>
              <w:fldChar w:fldCharType="separate"/>
            </w:r>
            <w:r>
              <w:rPr>
                <w:noProof/>
                <w:webHidden/>
              </w:rPr>
              <w:t>2</w:t>
            </w:r>
            <w:r>
              <w:rPr>
                <w:noProof/>
                <w:webHidden/>
              </w:rPr>
              <w:fldChar w:fldCharType="end"/>
            </w:r>
          </w:hyperlink>
        </w:p>
        <w:p w14:paraId="5D9F6F86" w14:textId="7C7F3164" w:rsidR="006E716A" w:rsidRDefault="004B2A67">
          <w:pPr>
            <w:pStyle w:val="TOC1"/>
            <w:tabs>
              <w:tab w:val="right" w:leader="dot" w:pos="9350"/>
            </w:tabs>
            <w:rPr>
              <w:rFonts w:asciiTheme="minorHAnsi" w:eastAsiaTheme="minorEastAsia" w:hAnsiTheme="minorHAnsi" w:cstheme="minorBidi"/>
              <w:noProof/>
              <w:lang w:eastAsia="ro-RO"/>
            </w:rPr>
          </w:pPr>
          <w:hyperlink w:anchor="_Toc75890235" w:history="1">
            <w:r w:rsidR="006E716A" w:rsidRPr="008D76AB">
              <w:rPr>
                <w:rStyle w:val="Hyperlink"/>
                <w:rFonts w:ascii="Times New Roman" w:eastAsia="Times New Roman" w:hAnsi="Times New Roman" w:cs="Times New Roman"/>
                <w:b/>
                <w:noProof/>
                <w:lang w:val="en-GB"/>
              </w:rPr>
              <w:t>Main Body:</w:t>
            </w:r>
            <w:r w:rsidR="006E716A">
              <w:rPr>
                <w:noProof/>
                <w:webHidden/>
              </w:rPr>
              <w:tab/>
            </w:r>
            <w:r w:rsidR="006E716A">
              <w:rPr>
                <w:noProof/>
                <w:webHidden/>
              </w:rPr>
              <w:fldChar w:fldCharType="begin"/>
            </w:r>
            <w:r w:rsidR="006E716A">
              <w:rPr>
                <w:noProof/>
                <w:webHidden/>
              </w:rPr>
              <w:instrText xml:space="preserve"> PAGEREF _Toc75890235 \h </w:instrText>
            </w:r>
            <w:r w:rsidR="006E716A">
              <w:rPr>
                <w:noProof/>
                <w:webHidden/>
              </w:rPr>
            </w:r>
            <w:r w:rsidR="006E716A">
              <w:rPr>
                <w:noProof/>
                <w:webHidden/>
              </w:rPr>
              <w:fldChar w:fldCharType="separate"/>
            </w:r>
            <w:r w:rsidR="006E716A">
              <w:rPr>
                <w:noProof/>
                <w:webHidden/>
              </w:rPr>
              <w:t>2</w:t>
            </w:r>
            <w:r w:rsidR="006E716A">
              <w:rPr>
                <w:noProof/>
                <w:webHidden/>
              </w:rPr>
              <w:fldChar w:fldCharType="end"/>
            </w:r>
          </w:hyperlink>
        </w:p>
        <w:p w14:paraId="48864484" w14:textId="0870C700" w:rsidR="006E716A" w:rsidRDefault="004B2A67">
          <w:pPr>
            <w:pStyle w:val="TOC2"/>
            <w:tabs>
              <w:tab w:val="right" w:leader="dot" w:pos="9350"/>
            </w:tabs>
            <w:rPr>
              <w:rFonts w:asciiTheme="minorHAnsi" w:eastAsiaTheme="minorEastAsia" w:hAnsiTheme="minorHAnsi" w:cstheme="minorBidi"/>
              <w:noProof/>
              <w:lang w:eastAsia="ro-RO"/>
            </w:rPr>
          </w:pPr>
          <w:hyperlink w:anchor="_Toc75890236" w:history="1">
            <w:r w:rsidR="006E716A" w:rsidRPr="008D76AB">
              <w:rPr>
                <w:rStyle w:val="Hyperlink"/>
                <w:rFonts w:ascii="Times New Roman" w:eastAsia="Times New Roman" w:hAnsi="Times New Roman" w:cs="Times New Roman"/>
                <w:b/>
                <w:noProof/>
                <w:lang w:val="en-GB"/>
              </w:rPr>
              <w:t>How the application of teamwork theories (Tuckman and Belbin) can improve teamwork in the organisation detailed in the case above:</w:t>
            </w:r>
            <w:r w:rsidR="006E716A">
              <w:rPr>
                <w:noProof/>
                <w:webHidden/>
              </w:rPr>
              <w:tab/>
            </w:r>
            <w:r w:rsidR="006E716A">
              <w:rPr>
                <w:noProof/>
                <w:webHidden/>
              </w:rPr>
              <w:fldChar w:fldCharType="begin"/>
            </w:r>
            <w:r w:rsidR="006E716A">
              <w:rPr>
                <w:noProof/>
                <w:webHidden/>
              </w:rPr>
              <w:instrText xml:space="preserve"> PAGEREF _Toc75890236 \h </w:instrText>
            </w:r>
            <w:r w:rsidR="006E716A">
              <w:rPr>
                <w:noProof/>
                <w:webHidden/>
              </w:rPr>
            </w:r>
            <w:r w:rsidR="006E716A">
              <w:rPr>
                <w:noProof/>
                <w:webHidden/>
              </w:rPr>
              <w:fldChar w:fldCharType="separate"/>
            </w:r>
            <w:r w:rsidR="006E716A">
              <w:rPr>
                <w:noProof/>
                <w:webHidden/>
              </w:rPr>
              <w:t>2</w:t>
            </w:r>
            <w:r w:rsidR="006E716A">
              <w:rPr>
                <w:noProof/>
                <w:webHidden/>
              </w:rPr>
              <w:fldChar w:fldCharType="end"/>
            </w:r>
          </w:hyperlink>
        </w:p>
        <w:p w14:paraId="61FF57D0" w14:textId="047D7015" w:rsidR="006E716A" w:rsidRDefault="004B2A67">
          <w:pPr>
            <w:pStyle w:val="TOC2"/>
            <w:tabs>
              <w:tab w:val="right" w:leader="dot" w:pos="9350"/>
            </w:tabs>
            <w:rPr>
              <w:rFonts w:asciiTheme="minorHAnsi" w:eastAsiaTheme="minorEastAsia" w:hAnsiTheme="minorHAnsi" w:cstheme="minorBidi"/>
              <w:noProof/>
              <w:lang w:eastAsia="ro-RO"/>
            </w:rPr>
          </w:pPr>
          <w:hyperlink w:anchor="_Toc75890237" w:history="1">
            <w:r w:rsidR="006E716A" w:rsidRPr="008D76AB">
              <w:rPr>
                <w:rStyle w:val="Hyperlink"/>
                <w:rFonts w:ascii="Times New Roman" w:eastAsia="Times New Roman" w:hAnsi="Times New Roman" w:cs="Times New Roman"/>
                <w:b/>
                <w:noProof/>
                <w:lang w:val="en-GB"/>
              </w:rPr>
              <w:t>Using the theoretical communication models taught on the course to illustrate your points, explain the importance of two-way communication relevant to the case study scenario</w:t>
            </w:r>
            <w:r w:rsidR="006E716A">
              <w:rPr>
                <w:noProof/>
                <w:webHidden/>
              </w:rPr>
              <w:tab/>
            </w:r>
            <w:r w:rsidR="006E716A">
              <w:rPr>
                <w:noProof/>
                <w:webHidden/>
              </w:rPr>
              <w:fldChar w:fldCharType="begin"/>
            </w:r>
            <w:r w:rsidR="006E716A">
              <w:rPr>
                <w:noProof/>
                <w:webHidden/>
              </w:rPr>
              <w:instrText xml:space="preserve"> PAGEREF _Toc75890237 \h </w:instrText>
            </w:r>
            <w:r w:rsidR="006E716A">
              <w:rPr>
                <w:noProof/>
                <w:webHidden/>
              </w:rPr>
            </w:r>
            <w:r w:rsidR="006E716A">
              <w:rPr>
                <w:noProof/>
                <w:webHidden/>
              </w:rPr>
              <w:fldChar w:fldCharType="separate"/>
            </w:r>
            <w:r w:rsidR="006E716A">
              <w:rPr>
                <w:noProof/>
                <w:webHidden/>
              </w:rPr>
              <w:t>4</w:t>
            </w:r>
            <w:r w:rsidR="006E716A">
              <w:rPr>
                <w:noProof/>
                <w:webHidden/>
              </w:rPr>
              <w:fldChar w:fldCharType="end"/>
            </w:r>
          </w:hyperlink>
        </w:p>
        <w:p w14:paraId="1BD8BAEE" w14:textId="45E42B01" w:rsidR="006E716A" w:rsidRDefault="004B2A67">
          <w:pPr>
            <w:pStyle w:val="TOC2"/>
            <w:tabs>
              <w:tab w:val="right" w:leader="dot" w:pos="9350"/>
            </w:tabs>
            <w:rPr>
              <w:rFonts w:asciiTheme="minorHAnsi" w:eastAsiaTheme="minorEastAsia" w:hAnsiTheme="minorHAnsi" w:cstheme="minorBidi"/>
              <w:noProof/>
              <w:lang w:eastAsia="ro-RO"/>
            </w:rPr>
          </w:pPr>
          <w:hyperlink w:anchor="_Toc75890238" w:history="1">
            <w:r w:rsidR="006E716A" w:rsidRPr="008D76AB">
              <w:rPr>
                <w:rStyle w:val="Hyperlink"/>
                <w:rFonts w:ascii="Times New Roman" w:eastAsia="Times New Roman" w:hAnsi="Times New Roman" w:cs="Times New Roman"/>
                <w:b/>
                <w:noProof/>
                <w:lang w:val="en-GB"/>
              </w:rPr>
              <w:t>Importance of effective virtual communication and team working</w:t>
            </w:r>
            <w:r w:rsidR="006E716A">
              <w:rPr>
                <w:noProof/>
                <w:webHidden/>
              </w:rPr>
              <w:tab/>
            </w:r>
            <w:r w:rsidR="006E716A">
              <w:rPr>
                <w:noProof/>
                <w:webHidden/>
              </w:rPr>
              <w:fldChar w:fldCharType="begin"/>
            </w:r>
            <w:r w:rsidR="006E716A">
              <w:rPr>
                <w:noProof/>
                <w:webHidden/>
              </w:rPr>
              <w:instrText xml:space="preserve"> PAGEREF _Toc75890238 \h </w:instrText>
            </w:r>
            <w:r w:rsidR="006E716A">
              <w:rPr>
                <w:noProof/>
                <w:webHidden/>
              </w:rPr>
            </w:r>
            <w:r w:rsidR="006E716A">
              <w:rPr>
                <w:noProof/>
                <w:webHidden/>
              </w:rPr>
              <w:fldChar w:fldCharType="separate"/>
            </w:r>
            <w:r w:rsidR="006E716A">
              <w:rPr>
                <w:noProof/>
                <w:webHidden/>
              </w:rPr>
              <w:t>6</w:t>
            </w:r>
            <w:r w:rsidR="006E716A">
              <w:rPr>
                <w:noProof/>
                <w:webHidden/>
              </w:rPr>
              <w:fldChar w:fldCharType="end"/>
            </w:r>
          </w:hyperlink>
        </w:p>
        <w:p w14:paraId="6487F34E" w14:textId="171B4085" w:rsidR="006E716A" w:rsidRDefault="004B2A67">
          <w:pPr>
            <w:pStyle w:val="TOC2"/>
            <w:tabs>
              <w:tab w:val="right" w:leader="dot" w:pos="9350"/>
            </w:tabs>
            <w:rPr>
              <w:rFonts w:asciiTheme="minorHAnsi" w:eastAsiaTheme="minorEastAsia" w:hAnsiTheme="minorHAnsi" w:cstheme="minorBidi"/>
              <w:noProof/>
              <w:lang w:eastAsia="ro-RO"/>
            </w:rPr>
          </w:pPr>
          <w:hyperlink w:anchor="_Toc75890239" w:history="1">
            <w:r w:rsidR="006E716A" w:rsidRPr="008D76AB">
              <w:rPr>
                <w:rStyle w:val="Hyperlink"/>
                <w:rFonts w:ascii="Times New Roman" w:eastAsia="Times New Roman" w:hAnsi="Times New Roman" w:cs="Times New Roman"/>
                <w:b/>
                <w:noProof/>
                <w:lang w:val="en-GB"/>
              </w:rPr>
              <w:t>Importance of effective communication for the continued success of the organisation</w:t>
            </w:r>
            <w:r w:rsidR="006E716A">
              <w:rPr>
                <w:noProof/>
                <w:webHidden/>
              </w:rPr>
              <w:tab/>
            </w:r>
            <w:r w:rsidR="006E716A">
              <w:rPr>
                <w:noProof/>
                <w:webHidden/>
              </w:rPr>
              <w:fldChar w:fldCharType="begin"/>
            </w:r>
            <w:r w:rsidR="006E716A">
              <w:rPr>
                <w:noProof/>
                <w:webHidden/>
              </w:rPr>
              <w:instrText xml:space="preserve"> PAGEREF _Toc75890239 \h </w:instrText>
            </w:r>
            <w:r w:rsidR="006E716A">
              <w:rPr>
                <w:noProof/>
                <w:webHidden/>
              </w:rPr>
            </w:r>
            <w:r w:rsidR="006E716A">
              <w:rPr>
                <w:noProof/>
                <w:webHidden/>
              </w:rPr>
              <w:fldChar w:fldCharType="separate"/>
            </w:r>
            <w:r w:rsidR="006E716A">
              <w:rPr>
                <w:noProof/>
                <w:webHidden/>
              </w:rPr>
              <w:t>6</w:t>
            </w:r>
            <w:r w:rsidR="006E716A">
              <w:rPr>
                <w:noProof/>
                <w:webHidden/>
              </w:rPr>
              <w:fldChar w:fldCharType="end"/>
            </w:r>
          </w:hyperlink>
        </w:p>
        <w:p w14:paraId="4E8DF60A" w14:textId="0ECD191B" w:rsidR="006E716A" w:rsidRDefault="004B2A67">
          <w:pPr>
            <w:pStyle w:val="TOC2"/>
            <w:tabs>
              <w:tab w:val="right" w:leader="dot" w:pos="9350"/>
            </w:tabs>
            <w:rPr>
              <w:rFonts w:asciiTheme="minorHAnsi" w:eastAsiaTheme="minorEastAsia" w:hAnsiTheme="minorHAnsi" w:cstheme="minorBidi"/>
              <w:noProof/>
              <w:lang w:eastAsia="ro-RO"/>
            </w:rPr>
          </w:pPr>
          <w:hyperlink w:anchor="_Toc75890240" w:history="1">
            <w:r w:rsidR="006E716A" w:rsidRPr="008D76AB">
              <w:rPr>
                <w:rStyle w:val="Hyperlink"/>
                <w:rFonts w:ascii="Times New Roman" w:eastAsia="Times New Roman" w:hAnsi="Times New Roman" w:cs="Times New Roman"/>
                <w:b/>
                <w:noProof/>
                <w:lang w:val="en-GB"/>
              </w:rPr>
              <w:t>Recommendations</w:t>
            </w:r>
            <w:r w:rsidR="006E716A">
              <w:rPr>
                <w:noProof/>
                <w:webHidden/>
              </w:rPr>
              <w:tab/>
            </w:r>
            <w:r w:rsidR="006E716A">
              <w:rPr>
                <w:noProof/>
                <w:webHidden/>
              </w:rPr>
              <w:fldChar w:fldCharType="begin"/>
            </w:r>
            <w:r w:rsidR="006E716A">
              <w:rPr>
                <w:noProof/>
                <w:webHidden/>
              </w:rPr>
              <w:instrText xml:space="preserve"> PAGEREF _Toc75890240 \h </w:instrText>
            </w:r>
            <w:r w:rsidR="006E716A">
              <w:rPr>
                <w:noProof/>
                <w:webHidden/>
              </w:rPr>
            </w:r>
            <w:r w:rsidR="006E716A">
              <w:rPr>
                <w:noProof/>
                <w:webHidden/>
              </w:rPr>
              <w:fldChar w:fldCharType="separate"/>
            </w:r>
            <w:r w:rsidR="006E716A">
              <w:rPr>
                <w:noProof/>
                <w:webHidden/>
              </w:rPr>
              <w:t>7</w:t>
            </w:r>
            <w:r w:rsidR="006E716A">
              <w:rPr>
                <w:noProof/>
                <w:webHidden/>
              </w:rPr>
              <w:fldChar w:fldCharType="end"/>
            </w:r>
          </w:hyperlink>
        </w:p>
        <w:p w14:paraId="3724BD64" w14:textId="62211171" w:rsidR="006E716A" w:rsidRDefault="004B2A67">
          <w:pPr>
            <w:pStyle w:val="TOC1"/>
            <w:tabs>
              <w:tab w:val="right" w:leader="dot" w:pos="9350"/>
            </w:tabs>
            <w:rPr>
              <w:rFonts w:asciiTheme="minorHAnsi" w:eastAsiaTheme="minorEastAsia" w:hAnsiTheme="minorHAnsi" w:cstheme="minorBidi"/>
              <w:noProof/>
              <w:lang w:eastAsia="ro-RO"/>
            </w:rPr>
          </w:pPr>
          <w:hyperlink w:anchor="_Toc75890241" w:history="1">
            <w:r w:rsidR="006E716A" w:rsidRPr="008D76AB">
              <w:rPr>
                <w:rStyle w:val="Hyperlink"/>
                <w:rFonts w:ascii="Times New Roman" w:eastAsia="Times New Roman" w:hAnsi="Times New Roman" w:cs="Times New Roman"/>
                <w:b/>
                <w:noProof/>
                <w:lang w:val="en-GB"/>
              </w:rPr>
              <w:t>Conclusion:</w:t>
            </w:r>
            <w:r w:rsidR="006E716A">
              <w:rPr>
                <w:noProof/>
                <w:webHidden/>
              </w:rPr>
              <w:tab/>
            </w:r>
            <w:r w:rsidR="006E716A">
              <w:rPr>
                <w:noProof/>
                <w:webHidden/>
              </w:rPr>
              <w:fldChar w:fldCharType="begin"/>
            </w:r>
            <w:r w:rsidR="006E716A">
              <w:rPr>
                <w:noProof/>
                <w:webHidden/>
              </w:rPr>
              <w:instrText xml:space="preserve"> PAGEREF _Toc75890241 \h </w:instrText>
            </w:r>
            <w:r w:rsidR="006E716A">
              <w:rPr>
                <w:noProof/>
                <w:webHidden/>
              </w:rPr>
            </w:r>
            <w:r w:rsidR="006E716A">
              <w:rPr>
                <w:noProof/>
                <w:webHidden/>
              </w:rPr>
              <w:fldChar w:fldCharType="separate"/>
            </w:r>
            <w:r w:rsidR="006E716A">
              <w:rPr>
                <w:noProof/>
                <w:webHidden/>
              </w:rPr>
              <w:t>8</w:t>
            </w:r>
            <w:r w:rsidR="006E716A">
              <w:rPr>
                <w:noProof/>
                <w:webHidden/>
              </w:rPr>
              <w:fldChar w:fldCharType="end"/>
            </w:r>
          </w:hyperlink>
        </w:p>
        <w:p w14:paraId="1782846A" w14:textId="75852353" w:rsidR="006E716A" w:rsidRDefault="004B2A67">
          <w:pPr>
            <w:pStyle w:val="TOC1"/>
            <w:tabs>
              <w:tab w:val="right" w:leader="dot" w:pos="9350"/>
            </w:tabs>
            <w:rPr>
              <w:rFonts w:asciiTheme="minorHAnsi" w:eastAsiaTheme="minorEastAsia" w:hAnsiTheme="minorHAnsi" w:cstheme="minorBidi"/>
              <w:noProof/>
              <w:lang w:eastAsia="ro-RO"/>
            </w:rPr>
          </w:pPr>
          <w:hyperlink w:anchor="_Toc75890242" w:history="1">
            <w:r w:rsidR="006E716A" w:rsidRPr="008D76AB">
              <w:rPr>
                <w:rStyle w:val="Hyperlink"/>
                <w:rFonts w:ascii="Times New Roman" w:eastAsia="Times New Roman" w:hAnsi="Times New Roman" w:cs="Times New Roman"/>
                <w:b/>
                <w:noProof/>
                <w:lang w:val="en-GB"/>
              </w:rPr>
              <w:t>Reference List:</w:t>
            </w:r>
            <w:r w:rsidR="006E716A">
              <w:rPr>
                <w:noProof/>
                <w:webHidden/>
              </w:rPr>
              <w:tab/>
            </w:r>
            <w:r w:rsidR="006E716A">
              <w:rPr>
                <w:noProof/>
                <w:webHidden/>
              </w:rPr>
              <w:fldChar w:fldCharType="begin"/>
            </w:r>
            <w:r w:rsidR="006E716A">
              <w:rPr>
                <w:noProof/>
                <w:webHidden/>
              </w:rPr>
              <w:instrText xml:space="preserve"> PAGEREF _Toc75890242 \h </w:instrText>
            </w:r>
            <w:r w:rsidR="006E716A">
              <w:rPr>
                <w:noProof/>
                <w:webHidden/>
              </w:rPr>
            </w:r>
            <w:r w:rsidR="006E716A">
              <w:rPr>
                <w:noProof/>
                <w:webHidden/>
              </w:rPr>
              <w:fldChar w:fldCharType="separate"/>
            </w:r>
            <w:r w:rsidR="006E716A">
              <w:rPr>
                <w:noProof/>
                <w:webHidden/>
              </w:rPr>
              <w:t>9</w:t>
            </w:r>
            <w:r w:rsidR="006E716A">
              <w:rPr>
                <w:noProof/>
                <w:webHidden/>
              </w:rPr>
              <w:fldChar w:fldCharType="end"/>
            </w:r>
          </w:hyperlink>
        </w:p>
        <w:p w14:paraId="17AF4688" w14:textId="0FA90BEF" w:rsidR="006E716A" w:rsidRDefault="006E716A">
          <w:r>
            <w:rPr>
              <w:b/>
              <w:bCs/>
              <w:noProof/>
            </w:rPr>
            <w:fldChar w:fldCharType="end"/>
          </w:r>
        </w:p>
      </w:sdtContent>
    </w:sdt>
    <w:p w14:paraId="24E63EAF" w14:textId="77777777" w:rsidR="00E45D62" w:rsidRPr="00720D72" w:rsidRDefault="00E45D62">
      <w:pPr>
        <w:pStyle w:val="Normal1"/>
        <w:rPr>
          <w:rFonts w:ascii="Times New Roman" w:eastAsia="Times New Roman" w:hAnsi="Times New Roman" w:cs="Times New Roman"/>
          <w:b/>
          <w:sz w:val="32"/>
          <w:szCs w:val="32"/>
          <w:lang w:val="en-GB"/>
        </w:rPr>
      </w:pPr>
    </w:p>
    <w:p w14:paraId="2FFF7FCA" w14:textId="77777777" w:rsidR="00E45D62" w:rsidRPr="00720D72" w:rsidRDefault="00F47BD0">
      <w:pPr>
        <w:pStyle w:val="Normal1"/>
        <w:jc w:val="center"/>
        <w:rPr>
          <w:rFonts w:ascii="Times New Roman" w:eastAsia="Times New Roman" w:hAnsi="Times New Roman" w:cs="Times New Roman"/>
          <w:b/>
          <w:sz w:val="32"/>
          <w:szCs w:val="32"/>
          <w:lang w:val="en-GB"/>
        </w:rPr>
      </w:pPr>
      <w:r w:rsidRPr="00720D72">
        <w:rPr>
          <w:lang w:val="en-GB"/>
        </w:rPr>
        <w:br w:type="page"/>
      </w:r>
    </w:p>
    <w:p w14:paraId="77D63568" w14:textId="77777777" w:rsidR="00E45D62" w:rsidRPr="00720D72" w:rsidRDefault="00E45D62">
      <w:pPr>
        <w:pStyle w:val="Normal1"/>
        <w:jc w:val="center"/>
        <w:rPr>
          <w:rFonts w:ascii="Times New Roman" w:eastAsia="Times New Roman" w:hAnsi="Times New Roman" w:cs="Times New Roman"/>
          <w:b/>
          <w:sz w:val="32"/>
          <w:szCs w:val="32"/>
          <w:lang w:val="en-GB"/>
        </w:rPr>
      </w:pPr>
    </w:p>
    <w:p w14:paraId="6FCBCC7E" w14:textId="77777777" w:rsidR="00E45D62" w:rsidRPr="00720D72" w:rsidRDefault="00F47BD0" w:rsidP="00AB7565">
      <w:pPr>
        <w:pStyle w:val="Heading1"/>
        <w:spacing w:line="360" w:lineRule="auto"/>
        <w:jc w:val="both"/>
        <w:rPr>
          <w:rFonts w:ascii="Times New Roman" w:eastAsia="Times New Roman" w:hAnsi="Times New Roman" w:cs="Times New Roman"/>
          <w:b/>
          <w:sz w:val="24"/>
          <w:szCs w:val="24"/>
          <w:lang w:val="en-GB"/>
        </w:rPr>
      </w:pPr>
      <w:bookmarkStart w:id="0" w:name="_Toc75890234"/>
      <w:r w:rsidRPr="00720D72">
        <w:rPr>
          <w:rFonts w:ascii="Times New Roman" w:eastAsia="Times New Roman" w:hAnsi="Times New Roman" w:cs="Times New Roman"/>
          <w:b/>
          <w:sz w:val="24"/>
          <w:szCs w:val="24"/>
          <w:lang w:val="en-GB"/>
        </w:rPr>
        <w:t>Introduction:</w:t>
      </w:r>
      <w:bookmarkEnd w:id="0"/>
    </w:p>
    <w:p w14:paraId="7870E565" w14:textId="77777777" w:rsidR="00E45D62" w:rsidRPr="00720D72" w:rsidRDefault="00F47BD0" w:rsidP="00AB7565">
      <w:pPr>
        <w:pStyle w:val="Normal1"/>
        <w:spacing w:line="360" w:lineRule="auto"/>
        <w:jc w:val="both"/>
        <w:rPr>
          <w:rFonts w:ascii="Times New Roman" w:eastAsia="Times New Roman" w:hAnsi="Times New Roman" w:cs="Times New Roman"/>
          <w:sz w:val="24"/>
          <w:szCs w:val="24"/>
          <w:lang w:val="en-GB"/>
        </w:rPr>
      </w:pPr>
      <w:r w:rsidRPr="00720D72">
        <w:rPr>
          <w:rFonts w:ascii="Times New Roman" w:eastAsia="Times New Roman" w:hAnsi="Times New Roman" w:cs="Times New Roman"/>
          <w:sz w:val="24"/>
          <w:szCs w:val="24"/>
          <w:lang w:val="en-GB"/>
        </w:rPr>
        <w:t xml:space="preserve">The amount of effort handled by each member to accomplish the common goal in a group is known as </w:t>
      </w:r>
      <w:proofErr w:type="gramStart"/>
      <w:r w:rsidRPr="00720D72">
        <w:rPr>
          <w:rFonts w:ascii="Times New Roman" w:eastAsia="Times New Roman" w:hAnsi="Times New Roman" w:cs="Times New Roman"/>
          <w:sz w:val="24"/>
          <w:szCs w:val="24"/>
          <w:lang w:val="en-GB"/>
        </w:rPr>
        <w:t>team work</w:t>
      </w:r>
      <w:proofErr w:type="gramEnd"/>
      <w:r w:rsidRPr="00720D72">
        <w:rPr>
          <w:rFonts w:ascii="Times New Roman" w:eastAsia="Times New Roman" w:hAnsi="Times New Roman" w:cs="Times New Roman"/>
          <w:sz w:val="24"/>
          <w:szCs w:val="24"/>
          <w:lang w:val="en-GB"/>
        </w:rPr>
        <w:t xml:space="preserve">. Simply put, it is the backbone of a team or group. Every individual in a team needs to perform their best, </w:t>
      </w:r>
      <w:proofErr w:type="gramStart"/>
      <w:r w:rsidRPr="00720D72">
        <w:rPr>
          <w:rFonts w:ascii="Times New Roman" w:eastAsia="Times New Roman" w:hAnsi="Times New Roman" w:cs="Times New Roman"/>
          <w:sz w:val="24"/>
          <w:szCs w:val="24"/>
          <w:lang w:val="en-GB"/>
        </w:rPr>
        <w:t>in order to</w:t>
      </w:r>
      <w:proofErr w:type="gramEnd"/>
      <w:r w:rsidRPr="00720D72">
        <w:rPr>
          <w:rFonts w:ascii="Times New Roman" w:eastAsia="Times New Roman" w:hAnsi="Times New Roman" w:cs="Times New Roman"/>
          <w:sz w:val="24"/>
          <w:szCs w:val="24"/>
          <w:lang w:val="en-GB"/>
        </w:rPr>
        <w:t xml:space="preserve"> achieve the common objectives. On the other hand, communication culture in an organization is the group of expectations, values, and practices that leads to notify all the movements of team members.</w:t>
      </w:r>
    </w:p>
    <w:p w14:paraId="1E1D5BFD" w14:textId="77777777" w:rsidR="00E45D62" w:rsidRPr="00720D72" w:rsidRDefault="00F47BD0" w:rsidP="00AB7565">
      <w:pPr>
        <w:pStyle w:val="Normal1"/>
        <w:spacing w:line="360" w:lineRule="auto"/>
        <w:jc w:val="both"/>
        <w:rPr>
          <w:rFonts w:ascii="Times New Roman" w:eastAsia="Times New Roman" w:hAnsi="Times New Roman" w:cs="Times New Roman"/>
          <w:sz w:val="24"/>
          <w:szCs w:val="24"/>
          <w:lang w:val="en-GB"/>
        </w:rPr>
      </w:pPr>
      <w:r w:rsidRPr="00720D72">
        <w:rPr>
          <w:rFonts w:ascii="Times New Roman" w:eastAsia="Times New Roman" w:hAnsi="Times New Roman" w:cs="Times New Roman"/>
          <w:sz w:val="24"/>
          <w:szCs w:val="24"/>
          <w:lang w:val="en-GB"/>
        </w:rPr>
        <w:t xml:space="preserve">ABC technology is a UK-based corporate IT company that offers various information and communications technology services to public, corporate, and small and medium enterprises. In this report, we will discuss how it can operate and execute its objectives by implying effective team working and communications. </w:t>
      </w:r>
    </w:p>
    <w:p w14:paraId="675EBBF8" w14:textId="77777777" w:rsidR="00E45D62" w:rsidRPr="00720D72" w:rsidRDefault="00E45D62" w:rsidP="00AB7565">
      <w:pPr>
        <w:pStyle w:val="Normal1"/>
        <w:spacing w:line="360" w:lineRule="auto"/>
        <w:jc w:val="both"/>
        <w:rPr>
          <w:rFonts w:ascii="Times New Roman" w:eastAsia="Times New Roman" w:hAnsi="Times New Roman" w:cs="Times New Roman"/>
          <w:sz w:val="24"/>
          <w:szCs w:val="24"/>
          <w:lang w:val="en-GB"/>
        </w:rPr>
      </w:pPr>
    </w:p>
    <w:p w14:paraId="385E08BD" w14:textId="77777777" w:rsidR="00E45D62" w:rsidRPr="00720D72" w:rsidRDefault="00F47BD0" w:rsidP="00AB7565">
      <w:pPr>
        <w:pStyle w:val="Heading1"/>
        <w:spacing w:line="360" w:lineRule="auto"/>
        <w:jc w:val="both"/>
        <w:rPr>
          <w:rFonts w:ascii="Times New Roman" w:eastAsia="Times New Roman" w:hAnsi="Times New Roman" w:cs="Times New Roman"/>
          <w:b/>
          <w:sz w:val="24"/>
          <w:szCs w:val="24"/>
          <w:lang w:val="en-GB"/>
        </w:rPr>
      </w:pPr>
      <w:bookmarkStart w:id="1" w:name="_Toc75890235"/>
      <w:r w:rsidRPr="00720D72">
        <w:rPr>
          <w:rFonts w:ascii="Times New Roman" w:eastAsia="Times New Roman" w:hAnsi="Times New Roman" w:cs="Times New Roman"/>
          <w:b/>
          <w:sz w:val="24"/>
          <w:szCs w:val="24"/>
          <w:lang w:val="en-GB"/>
        </w:rPr>
        <w:t>Main Body:</w:t>
      </w:r>
      <w:bookmarkEnd w:id="1"/>
    </w:p>
    <w:p w14:paraId="0A8206DE" w14:textId="77777777" w:rsidR="00E45D62" w:rsidRPr="00720D72" w:rsidRDefault="00F47BD0" w:rsidP="00AB7565">
      <w:pPr>
        <w:pStyle w:val="Heading2"/>
        <w:spacing w:line="360" w:lineRule="auto"/>
        <w:jc w:val="both"/>
        <w:rPr>
          <w:rFonts w:ascii="Times New Roman" w:eastAsia="Times New Roman" w:hAnsi="Times New Roman" w:cs="Times New Roman"/>
          <w:b/>
          <w:sz w:val="24"/>
          <w:szCs w:val="24"/>
          <w:lang w:val="en-GB"/>
        </w:rPr>
      </w:pPr>
      <w:r w:rsidRPr="00720D72">
        <w:rPr>
          <w:sz w:val="14"/>
          <w:szCs w:val="14"/>
          <w:lang w:val="en-GB"/>
        </w:rPr>
        <w:t xml:space="preserve"> </w:t>
      </w:r>
      <w:bookmarkStart w:id="2" w:name="_Toc75890236"/>
      <w:r w:rsidRPr="00720D72">
        <w:rPr>
          <w:rFonts w:ascii="Times New Roman" w:eastAsia="Times New Roman" w:hAnsi="Times New Roman" w:cs="Times New Roman"/>
          <w:b/>
          <w:sz w:val="24"/>
          <w:szCs w:val="24"/>
          <w:lang w:val="en-GB"/>
        </w:rPr>
        <w:t>How the application of teamwork theories (Tuckman and Belbin) can improve teamwork in the organisation detailed in the case above:</w:t>
      </w:r>
      <w:bookmarkEnd w:id="2"/>
    </w:p>
    <w:p w14:paraId="394E1BB6" w14:textId="77777777" w:rsidR="00E45D62" w:rsidRPr="00720D72" w:rsidRDefault="00F47BD0" w:rsidP="00AB7565">
      <w:pPr>
        <w:pStyle w:val="Normal1"/>
        <w:spacing w:line="360" w:lineRule="auto"/>
        <w:jc w:val="both"/>
        <w:rPr>
          <w:rFonts w:ascii="Times New Roman" w:eastAsia="Times New Roman" w:hAnsi="Times New Roman" w:cs="Times New Roman"/>
          <w:sz w:val="24"/>
          <w:szCs w:val="24"/>
          <w:lang w:val="en-GB"/>
        </w:rPr>
      </w:pPr>
      <w:r w:rsidRPr="00720D72">
        <w:rPr>
          <w:rFonts w:ascii="Times New Roman" w:eastAsia="Times New Roman" w:hAnsi="Times New Roman" w:cs="Times New Roman"/>
          <w:sz w:val="24"/>
          <w:szCs w:val="24"/>
          <w:lang w:val="en-GB"/>
        </w:rPr>
        <w:t xml:space="preserve">The efficiency and effectiveness of the two teams of ABC technologies depends upon the approaches and techniques being used to motivate the employees. With the purpose of making a software the two teams from Cardiff and Glasgow need to follow two teamwork theories to successfully accomplish the operation. The two theories are stated as </w:t>
      </w:r>
      <w:proofErr w:type="gramStart"/>
      <w:r w:rsidRPr="00720D72">
        <w:rPr>
          <w:rFonts w:ascii="Times New Roman" w:eastAsia="Times New Roman" w:hAnsi="Times New Roman" w:cs="Times New Roman"/>
          <w:sz w:val="24"/>
          <w:szCs w:val="24"/>
          <w:lang w:val="en-GB"/>
        </w:rPr>
        <w:t>follows</w:t>
      </w:r>
      <w:proofErr w:type="gramEnd"/>
    </w:p>
    <w:p w14:paraId="0489DD47" w14:textId="77777777" w:rsidR="00E45D62" w:rsidRPr="00720D72" w:rsidRDefault="00F47BD0" w:rsidP="00AB7565">
      <w:pPr>
        <w:pStyle w:val="Normal1"/>
        <w:spacing w:line="360" w:lineRule="auto"/>
        <w:jc w:val="both"/>
        <w:rPr>
          <w:rFonts w:ascii="Times New Roman" w:eastAsia="Times New Roman" w:hAnsi="Times New Roman" w:cs="Times New Roman"/>
          <w:b/>
          <w:sz w:val="24"/>
          <w:szCs w:val="24"/>
          <w:lang w:val="en-GB"/>
        </w:rPr>
      </w:pPr>
      <w:r w:rsidRPr="00720D72">
        <w:rPr>
          <w:rFonts w:ascii="Times New Roman" w:eastAsia="Times New Roman" w:hAnsi="Times New Roman" w:cs="Times New Roman"/>
          <w:b/>
          <w:sz w:val="24"/>
          <w:szCs w:val="24"/>
          <w:lang w:val="en-GB"/>
        </w:rPr>
        <w:t>Bruce Tuckman’s model of teamwork:</w:t>
      </w:r>
    </w:p>
    <w:p w14:paraId="37FA9D33" w14:textId="77777777" w:rsidR="00E45D62" w:rsidRPr="00720D72" w:rsidRDefault="00F47BD0" w:rsidP="00AB7565">
      <w:pPr>
        <w:pStyle w:val="Normal1"/>
        <w:spacing w:line="360" w:lineRule="auto"/>
        <w:jc w:val="both"/>
        <w:rPr>
          <w:rFonts w:ascii="Times New Roman" w:eastAsia="Times New Roman" w:hAnsi="Times New Roman" w:cs="Times New Roman"/>
          <w:sz w:val="24"/>
          <w:szCs w:val="24"/>
          <w:lang w:val="en-GB"/>
        </w:rPr>
      </w:pPr>
      <w:r w:rsidRPr="00720D72">
        <w:rPr>
          <w:rFonts w:ascii="Times New Roman" w:eastAsia="Times New Roman" w:hAnsi="Times New Roman" w:cs="Times New Roman"/>
          <w:sz w:val="24"/>
          <w:szCs w:val="24"/>
          <w:lang w:val="en-GB"/>
        </w:rPr>
        <w:t xml:space="preserve">This model of teamwork was created in 1965 and since then it has been utilized by many large organizations. The theory deliberates the behaviour of small groups from various perspectives in the society. The senior managers of ABC technologies can </w:t>
      </w:r>
      <w:proofErr w:type="spellStart"/>
      <w:r w:rsidRPr="00720D72">
        <w:rPr>
          <w:rFonts w:ascii="Times New Roman" w:eastAsia="Times New Roman" w:hAnsi="Times New Roman" w:cs="Times New Roman"/>
          <w:sz w:val="24"/>
          <w:szCs w:val="24"/>
          <w:lang w:val="en-GB"/>
        </w:rPr>
        <w:t>analyze</w:t>
      </w:r>
      <w:proofErr w:type="spellEnd"/>
      <w:r w:rsidRPr="00720D72">
        <w:rPr>
          <w:rFonts w:ascii="Times New Roman" w:eastAsia="Times New Roman" w:hAnsi="Times New Roman" w:cs="Times New Roman"/>
          <w:sz w:val="24"/>
          <w:szCs w:val="24"/>
          <w:lang w:val="en-GB"/>
        </w:rPr>
        <w:t xml:space="preserve"> and establish the </w:t>
      </w:r>
      <w:proofErr w:type="gramStart"/>
      <w:r w:rsidRPr="00720D72">
        <w:rPr>
          <w:rFonts w:ascii="Times New Roman" w:eastAsia="Times New Roman" w:hAnsi="Times New Roman" w:cs="Times New Roman"/>
          <w:sz w:val="24"/>
          <w:szCs w:val="24"/>
          <w:lang w:val="en-GB"/>
        </w:rPr>
        <w:t>team work</w:t>
      </w:r>
      <w:proofErr w:type="gramEnd"/>
      <w:r w:rsidRPr="00720D72">
        <w:rPr>
          <w:rFonts w:ascii="Times New Roman" w:eastAsia="Times New Roman" w:hAnsi="Times New Roman" w:cs="Times New Roman"/>
          <w:sz w:val="24"/>
          <w:szCs w:val="24"/>
          <w:lang w:val="en-GB"/>
        </w:rPr>
        <w:t xml:space="preserve"> by applying five stages of </w:t>
      </w:r>
      <w:proofErr w:type="spellStart"/>
      <w:r w:rsidRPr="00720D72">
        <w:rPr>
          <w:rFonts w:ascii="Times New Roman" w:eastAsia="Times New Roman" w:hAnsi="Times New Roman" w:cs="Times New Roman"/>
          <w:sz w:val="24"/>
          <w:szCs w:val="24"/>
          <w:lang w:val="en-GB"/>
        </w:rPr>
        <w:t>tuckman’s</w:t>
      </w:r>
      <w:proofErr w:type="spellEnd"/>
      <w:r w:rsidRPr="00720D72">
        <w:rPr>
          <w:rFonts w:ascii="Times New Roman" w:eastAsia="Times New Roman" w:hAnsi="Times New Roman" w:cs="Times New Roman"/>
          <w:sz w:val="24"/>
          <w:szCs w:val="24"/>
          <w:lang w:val="en-GB"/>
        </w:rPr>
        <w:t xml:space="preserve"> theory </w:t>
      </w:r>
    </w:p>
    <w:p w14:paraId="246D6E0B" w14:textId="77777777" w:rsidR="00E45D62" w:rsidRPr="00720D72" w:rsidRDefault="00F47BD0" w:rsidP="00AB7565">
      <w:pPr>
        <w:pStyle w:val="Normal1"/>
        <w:spacing w:line="360" w:lineRule="auto"/>
        <w:jc w:val="both"/>
        <w:rPr>
          <w:rFonts w:ascii="Times New Roman" w:eastAsia="Times New Roman" w:hAnsi="Times New Roman" w:cs="Times New Roman"/>
          <w:sz w:val="24"/>
          <w:szCs w:val="24"/>
          <w:lang w:val="en-GB"/>
        </w:rPr>
      </w:pPr>
      <w:r w:rsidRPr="00720D72">
        <w:rPr>
          <w:rFonts w:ascii="Times New Roman" w:eastAsia="Times New Roman" w:hAnsi="Times New Roman" w:cs="Times New Roman"/>
          <w:b/>
          <w:sz w:val="24"/>
          <w:szCs w:val="24"/>
          <w:lang w:val="en-GB"/>
        </w:rPr>
        <w:t>Forming</w:t>
      </w:r>
      <w:r w:rsidRPr="00720D72">
        <w:rPr>
          <w:rFonts w:ascii="Times New Roman" w:eastAsia="Times New Roman" w:hAnsi="Times New Roman" w:cs="Times New Roman"/>
          <w:sz w:val="24"/>
          <w:szCs w:val="24"/>
          <w:lang w:val="en-GB"/>
        </w:rPr>
        <w:t xml:space="preserve">: In the first stage, the company requires to build crystal clear objectives for the team or group by creating a team charter. The team charter of the ABC company mainly includes its resources, goals, and limitations. The next step will be developing personal goals for each employee in the group so that they can realize their efforts could meet with the bigger picture. </w:t>
      </w:r>
      <w:r w:rsidRPr="00720D72">
        <w:rPr>
          <w:rFonts w:ascii="Times New Roman" w:eastAsia="Times New Roman" w:hAnsi="Times New Roman" w:cs="Times New Roman"/>
          <w:sz w:val="24"/>
          <w:szCs w:val="24"/>
          <w:lang w:val="en-GB"/>
        </w:rPr>
        <w:lastRenderedPageBreak/>
        <w:t xml:space="preserve">The forming stage is about employees getting to know each other as well. Due to Covid’19 the company can practice virtual onboarding exercises to form a strong group bond. (Cooper-Duffy and </w:t>
      </w:r>
      <w:proofErr w:type="spellStart"/>
      <w:r w:rsidRPr="00720D72">
        <w:rPr>
          <w:rFonts w:ascii="Times New Roman" w:eastAsia="Times New Roman" w:hAnsi="Times New Roman" w:cs="Times New Roman"/>
          <w:sz w:val="24"/>
          <w:szCs w:val="24"/>
          <w:lang w:val="en-GB"/>
        </w:rPr>
        <w:t>Eaker</w:t>
      </w:r>
      <w:proofErr w:type="spellEnd"/>
      <w:r w:rsidRPr="00720D72">
        <w:rPr>
          <w:rFonts w:ascii="Times New Roman" w:eastAsia="Times New Roman" w:hAnsi="Times New Roman" w:cs="Times New Roman"/>
          <w:sz w:val="24"/>
          <w:szCs w:val="24"/>
          <w:lang w:val="en-GB"/>
        </w:rPr>
        <w:t>, 2017)</w:t>
      </w:r>
    </w:p>
    <w:p w14:paraId="15235E89" w14:textId="77777777" w:rsidR="00E45D62" w:rsidRPr="00720D72" w:rsidRDefault="00F47BD0" w:rsidP="00AB7565">
      <w:pPr>
        <w:pStyle w:val="Normal1"/>
        <w:spacing w:line="360" w:lineRule="auto"/>
        <w:jc w:val="both"/>
        <w:rPr>
          <w:rFonts w:ascii="Times New Roman" w:eastAsia="Times New Roman" w:hAnsi="Times New Roman" w:cs="Times New Roman"/>
          <w:sz w:val="24"/>
          <w:szCs w:val="24"/>
          <w:lang w:val="en-GB"/>
        </w:rPr>
      </w:pPr>
      <w:r w:rsidRPr="00720D72">
        <w:rPr>
          <w:rFonts w:ascii="Times New Roman" w:eastAsia="Times New Roman" w:hAnsi="Times New Roman" w:cs="Times New Roman"/>
          <w:b/>
          <w:sz w:val="24"/>
          <w:szCs w:val="24"/>
          <w:lang w:val="en-GB"/>
        </w:rPr>
        <w:t xml:space="preserve">Storming: </w:t>
      </w:r>
      <w:r w:rsidRPr="00720D72">
        <w:rPr>
          <w:rFonts w:ascii="Times New Roman" w:eastAsia="Times New Roman" w:hAnsi="Times New Roman" w:cs="Times New Roman"/>
          <w:sz w:val="24"/>
          <w:szCs w:val="24"/>
          <w:lang w:val="en-GB"/>
        </w:rPr>
        <w:t>In</w:t>
      </w:r>
      <w:r w:rsidRPr="00720D72">
        <w:rPr>
          <w:rFonts w:ascii="Times New Roman" w:eastAsia="Times New Roman" w:hAnsi="Times New Roman" w:cs="Times New Roman"/>
          <w:b/>
          <w:sz w:val="24"/>
          <w:szCs w:val="24"/>
          <w:lang w:val="en-GB"/>
        </w:rPr>
        <w:t xml:space="preserve"> </w:t>
      </w:r>
      <w:r w:rsidRPr="00720D72">
        <w:rPr>
          <w:rFonts w:ascii="Times New Roman" w:eastAsia="Times New Roman" w:hAnsi="Times New Roman" w:cs="Times New Roman"/>
          <w:sz w:val="24"/>
          <w:szCs w:val="24"/>
          <w:lang w:val="en-GB"/>
        </w:rPr>
        <w:t>the storming stage, ABC technologies need to create processes that monitor the team progress and completion of tasks. The employees can ask for help on tasks that will reflect what they can offer and the individual needs from other employees. Ultimately it will establish team trust among the workers. The organization also requires team conflicts. However, small conflicts among employees reveal inefficiencies to solve together that will guide innovation.</w:t>
      </w:r>
    </w:p>
    <w:p w14:paraId="08EE6CA3" w14:textId="77777777" w:rsidR="00E45D62" w:rsidRPr="00720D72" w:rsidRDefault="00F47BD0" w:rsidP="00AB7565">
      <w:pPr>
        <w:pStyle w:val="Normal1"/>
        <w:spacing w:line="360" w:lineRule="auto"/>
        <w:jc w:val="both"/>
        <w:rPr>
          <w:rFonts w:ascii="Times New Roman" w:eastAsia="Times New Roman" w:hAnsi="Times New Roman" w:cs="Times New Roman"/>
          <w:sz w:val="24"/>
          <w:szCs w:val="24"/>
          <w:lang w:val="en-GB"/>
        </w:rPr>
      </w:pPr>
      <w:r w:rsidRPr="00720D72">
        <w:rPr>
          <w:rFonts w:ascii="Times New Roman" w:eastAsia="Times New Roman" w:hAnsi="Times New Roman" w:cs="Times New Roman"/>
          <w:b/>
          <w:sz w:val="24"/>
          <w:szCs w:val="24"/>
          <w:lang w:val="en-GB"/>
        </w:rPr>
        <w:t xml:space="preserve">Norming: </w:t>
      </w:r>
      <w:r w:rsidRPr="00720D72">
        <w:rPr>
          <w:rFonts w:ascii="Times New Roman" w:eastAsia="Times New Roman" w:hAnsi="Times New Roman" w:cs="Times New Roman"/>
          <w:sz w:val="24"/>
          <w:szCs w:val="24"/>
          <w:lang w:val="en-GB"/>
        </w:rPr>
        <w:t xml:space="preserve">In this crisis, social connections are especially important to build team work more productively. For this reason, senior managers of ABC technologies need to conduct virtual team-building exercises to make the bond more rigid. They </w:t>
      </w:r>
      <w:proofErr w:type="gramStart"/>
      <w:r w:rsidRPr="00720D72">
        <w:rPr>
          <w:rFonts w:ascii="Times New Roman" w:eastAsia="Times New Roman" w:hAnsi="Times New Roman" w:cs="Times New Roman"/>
          <w:sz w:val="24"/>
          <w:szCs w:val="24"/>
          <w:lang w:val="en-GB"/>
        </w:rPr>
        <w:t>have to</w:t>
      </w:r>
      <w:proofErr w:type="gramEnd"/>
      <w:r w:rsidRPr="00720D72">
        <w:rPr>
          <w:rFonts w:ascii="Times New Roman" w:eastAsia="Times New Roman" w:hAnsi="Times New Roman" w:cs="Times New Roman"/>
          <w:sz w:val="24"/>
          <w:szCs w:val="24"/>
          <w:lang w:val="en-GB"/>
        </w:rPr>
        <w:t xml:space="preserve"> perform by encouraging each employee one-by-one, reviewing the goals, and taking responsibilities.</w:t>
      </w:r>
    </w:p>
    <w:p w14:paraId="3DCA6BE7" w14:textId="77777777" w:rsidR="00E45D62" w:rsidRPr="00720D72" w:rsidRDefault="00F47BD0" w:rsidP="00AB7565">
      <w:pPr>
        <w:pStyle w:val="Normal1"/>
        <w:spacing w:line="360" w:lineRule="auto"/>
        <w:jc w:val="both"/>
        <w:rPr>
          <w:rFonts w:ascii="Times New Roman" w:eastAsia="Times New Roman" w:hAnsi="Times New Roman" w:cs="Times New Roman"/>
          <w:sz w:val="24"/>
          <w:szCs w:val="24"/>
          <w:lang w:val="en-GB"/>
        </w:rPr>
      </w:pPr>
      <w:r w:rsidRPr="00720D72">
        <w:rPr>
          <w:rFonts w:ascii="Times New Roman" w:eastAsia="Times New Roman" w:hAnsi="Times New Roman" w:cs="Times New Roman"/>
          <w:b/>
          <w:sz w:val="24"/>
          <w:szCs w:val="24"/>
          <w:lang w:val="en-GB"/>
        </w:rPr>
        <w:t xml:space="preserve">Performing: </w:t>
      </w:r>
      <w:r w:rsidRPr="00720D72">
        <w:rPr>
          <w:rFonts w:ascii="Times New Roman" w:eastAsia="Times New Roman" w:hAnsi="Times New Roman" w:cs="Times New Roman"/>
          <w:sz w:val="24"/>
          <w:szCs w:val="24"/>
          <w:lang w:val="en-GB"/>
        </w:rPr>
        <w:t xml:space="preserve">When the team reaches the performing stage, the ABC technologies can focus on their other objectives and ways to benefit the business. Senior officers of the company can utilize their free time to enhance the team engagement and suggest the employees to work upon personal development. This stage is also about discussing the resources and opportunities to perform the software development project. (Soukup </w:t>
      </w:r>
      <w:r w:rsidRPr="00720D72">
        <w:rPr>
          <w:rFonts w:ascii="Times New Roman" w:eastAsia="Times New Roman" w:hAnsi="Times New Roman" w:cs="Times New Roman"/>
          <w:i/>
          <w:sz w:val="24"/>
          <w:szCs w:val="24"/>
          <w:lang w:val="en-GB"/>
        </w:rPr>
        <w:t>et al.,</w:t>
      </w:r>
      <w:r w:rsidRPr="00720D72">
        <w:rPr>
          <w:rFonts w:ascii="Times New Roman" w:eastAsia="Times New Roman" w:hAnsi="Times New Roman" w:cs="Times New Roman"/>
          <w:sz w:val="24"/>
          <w:szCs w:val="24"/>
          <w:lang w:val="en-GB"/>
        </w:rPr>
        <w:t xml:space="preserve"> 2018) </w:t>
      </w:r>
    </w:p>
    <w:p w14:paraId="199A49B9" w14:textId="77777777" w:rsidR="00E45D62" w:rsidRPr="00720D72" w:rsidRDefault="00F47BD0" w:rsidP="00AB7565">
      <w:pPr>
        <w:pStyle w:val="Normal1"/>
        <w:spacing w:line="360" w:lineRule="auto"/>
        <w:jc w:val="both"/>
        <w:rPr>
          <w:rFonts w:ascii="Times New Roman" w:eastAsia="Times New Roman" w:hAnsi="Times New Roman" w:cs="Times New Roman"/>
          <w:sz w:val="24"/>
          <w:szCs w:val="24"/>
          <w:lang w:val="en-GB"/>
        </w:rPr>
      </w:pPr>
      <w:r w:rsidRPr="00720D72">
        <w:rPr>
          <w:rFonts w:ascii="Times New Roman" w:eastAsia="Times New Roman" w:hAnsi="Times New Roman" w:cs="Times New Roman"/>
          <w:b/>
          <w:sz w:val="24"/>
          <w:szCs w:val="24"/>
          <w:lang w:val="en-GB"/>
        </w:rPr>
        <w:t xml:space="preserve">Adjourning: </w:t>
      </w:r>
      <w:r w:rsidRPr="00720D72">
        <w:rPr>
          <w:rFonts w:ascii="Times New Roman" w:eastAsia="Times New Roman" w:hAnsi="Times New Roman" w:cs="Times New Roman"/>
          <w:sz w:val="24"/>
          <w:szCs w:val="24"/>
          <w:lang w:val="en-GB"/>
        </w:rPr>
        <w:t xml:space="preserve">The last stage contains the time to celebrate team achievements to spread positive vibes among employees with whom they can work again in the future. It will also boost the confidence and career expectations of the employees who feel uncertain about what is ahead. </w:t>
      </w:r>
      <w:proofErr w:type="gramStart"/>
      <w:r w:rsidRPr="00720D72">
        <w:rPr>
          <w:rFonts w:ascii="Times New Roman" w:eastAsia="Times New Roman" w:hAnsi="Times New Roman" w:cs="Times New Roman"/>
          <w:sz w:val="24"/>
          <w:szCs w:val="24"/>
          <w:lang w:val="en-GB"/>
        </w:rPr>
        <w:t>It  includes</w:t>
      </w:r>
      <w:proofErr w:type="gramEnd"/>
      <w:r w:rsidRPr="00720D72">
        <w:rPr>
          <w:rFonts w:ascii="Times New Roman" w:eastAsia="Times New Roman" w:hAnsi="Times New Roman" w:cs="Times New Roman"/>
          <w:sz w:val="24"/>
          <w:szCs w:val="24"/>
          <w:lang w:val="en-GB"/>
        </w:rPr>
        <w:t xml:space="preserve"> a 360 degree feedback system to study, learn and control upcoming teams as well.</w:t>
      </w:r>
    </w:p>
    <w:p w14:paraId="4F0AF8A7" w14:textId="77777777" w:rsidR="00E45D62" w:rsidRPr="00720D72" w:rsidRDefault="00F47BD0" w:rsidP="00AB7565">
      <w:pPr>
        <w:pStyle w:val="Normal1"/>
        <w:spacing w:line="360" w:lineRule="auto"/>
        <w:jc w:val="both"/>
        <w:rPr>
          <w:rFonts w:ascii="Times New Roman" w:eastAsia="Times New Roman" w:hAnsi="Times New Roman" w:cs="Times New Roman"/>
          <w:b/>
          <w:sz w:val="24"/>
          <w:szCs w:val="24"/>
          <w:lang w:val="en-GB"/>
        </w:rPr>
      </w:pPr>
      <w:r w:rsidRPr="00720D72">
        <w:rPr>
          <w:rFonts w:ascii="Times New Roman" w:eastAsia="Times New Roman" w:hAnsi="Times New Roman" w:cs="Times New Roman"/>
          <w:b/>
          <w:sz w:val="24"/>
          <w:szCs w:val="24"/>
          <w:lang w:val="en-GB"/>
        </w:rPr>
        <w:t>Meredith Belbin’s theory of team roles:</w:t>
      </w:r>
    </w:p>
    <w:p w14:paraId="72F1EC37" w14:textId="77777777" w:rsidR="00E45D62" w:rsidRPr="00720D72" w:rsidRDefault="00F47BD0" w:rsidP="00AB7565">
      <w:pPr>
        <w:pStyle w:val="Normal1"/>
        <w:spacing w:line="360" w:lineRule="auto"/>
        <w:jc w:val="both"/>
        <w:rPr>
          <w:rFonts w:ascii="Times New Roman" w:eastAsia="Times New Roman" w:hAnsi="Times New Roman" w:cs="Times New Roman"/>
          <w:sz w:val="24"/>
          <w:szCs w:val="24"/>
          <w:lang w:val="en-GB"/>
        </w:rPr>
      </w:pPr>
      <w:r w:rsidRPr="00720D72">
        <w:rPr>
          <w:rFonts w:ascii="Times New Roman" w:eastAsia="Times New Roman" w:hAnsi="Times New Roman" w:cs="Times New Roman"/>
          <w:sz w:val="24"/>
          <w:szCs w:val="24"/>
          <w:lang w:val="en-GB"/>
        </w:rPr>
        <w:t xml:space="preserve">The </w:t>
      </w:r>
      <w:proofErr w:type="spellStart"/>
      <w:proofErr w:type="gramStart"/>
      <w:r w:rsidRPr="00720D72">
        <w:rPr>
          <w:rFonts w:ascii="Times New Roman" w:eastAsia="Times New Roman" w:hAnsi="Times New Roman" w:cs="Times New Roman"/>
          <w:sz w:val="24"/>
          <w:szCs w:val="24"/>
          <w:lang w:val="en-GB"/>
        </w:rPr>
        <w:t>belbin;s</w:t>
      </w:r>
      <w:proofErr w:type="spellEnd"/>
      <w:proofErr w:type="gramEnd"/>
      <w:r w:rsidRPr="00720D72">
        <w:rPr>
          <w:rFonts w:ascii="Times New Roman" w:eastAsia="Times New Roman" w:hAnsi="Times New Roman" w:cs="Times New Roman"/>
          <w:sz w:val="24"/>
          <w:szCs w:val="24"/>
          <w:lang w:val="en-GB"/>
        </w:rPr>
        <w:t xml:space="preserve"> theory was first introduced in 1970’s, ever since it was used in almost every  successful company to structure their team in nine balanced different roles that is crucial to effectively reach the team objectives. The nine team roles are described </w:t>
      </w:r>
      <w:proofErr w:type="gramStart"/>
      <w:r w:rsidRPr="00720D72">
        <w:rPr>
          <w:rFonts w:ascii="Times New Roman" w:eastAsia="Times New Roman" w:hAnsi="Times New Roman" w:cs="Times New Roman"/>
          <w:sz w:val="24"/>
          <w:szCs w:val="24"/>
          <w:lang w:val="en-GB"/>
        </w:rPr>
        <w:t>below</w:t>
      </w:r>
      <w:proofErr w:type="gramEnd"/>
    </w:p>
    <w:p w14:paraId="45FFFA1C" w14:textId="77777777" w:rsidR="00E45D62" w:rsidRPr="00720D72" w:rsidRDefault="00F47BD0" w:rsidP="00AB7565">
      <w:pPr>
        <w:pStyle w:val="Normal1"/>
        <w:spacing w:line="360" w:lineRule="auto"/>
        <w:jc w:val="both"/>
        <w:rPr>
          <w:rFonts w:ascii="Times New Roman" w:eastAsia="Times New Roman" w:hAnsi="Times New Roman" w:cs="Times New Roman"/>
          <w:sz w:val="24"/>
          <w:szCs w:val="24"/>
          <w:lang w:val="en-GB"/>
        </w:rPr>
      </w:pPr>
      <w:r w:rsidRPr="00720D72">
        <w:rPr>
          <w:rFonts w:ascii="Times New Roman" w:eastAsia="Times New Roman" w:hAnsi="Times New Roman" w:cs="Times New Roman"/>
          <w:b/>
          <w:sz w:val="24"/>
          <w:szCs w:val="24"/>
          <w:lang w:val="en-GB"/>
        </w:rPr>
        <w:t xml:space="preserve">The Implementer: </w:t>
      </w:r>
      <w:r w:rsidRPr="00720D72">
        <w:rPr>
          <w:rFonts w:ascii="Times New Roman" w:eastAsia="Times New Roman" w:hAnsi="Times New Roman" w:cs="Times New Roman"/>
          <w:sz w:val="24"/>
          <w:szCs w:val="24"/>
          <w:lang w:val="en-GB"/>
        </w:rPr>
        <w:t xml:space="preserve">As the name suggests, it defines those members who are loyal, practical, </w:t>
      </w:r>
      <w:proofErr w:type="gramStart"/>
      <w:r w:rsidRPr="00720D72">
        <w:rPr>
          <w:rFonts w:ascii="Times New Roman" w:eastAsia="Times New Roman" w:hAnsi="Times New Roman" w:cs="Times New Roman"/>
          <w:sz w:val="24"/>
          <w:szCs w:val="24"/>
          <w:lang w:val="en-GB"/>
        </w:rPr>
        <w:t>systemic</w:t>
      </w:r>
      <w:proofErr w:type="gramEnd"/>
      <w:r w:rsidRPr="00720D72">
        <w:rPr>
          <w:rFonts w:ascii="Times New Roman" w:eastAsia="Times New Roman" w:hAnsi="Times New Roman" w:cs="Times New Roman"/>
          <w:sz w:val="24"/>
          <w:szCs w:val="24"/>
          <w:lang w:val="en-GB"/>
        </w:rPr>
        <w:t xml:space="preserve"> and conservative. The chief contribution of the implementers in the team is to convert theoretical concepts and plans into practical instructions and work on those instructions accordingly. </w:t>
      </w:r>
    </w:p>
    <w:p w14:paraId="082ACF07" w14:textId="77777777" w:rsidR="00E45D62" w:rsidRPr="00720D72" w:rsidRDefault="00F47BD0" w:rsidP="00AB7565">
      <w:pPr>
        <w:pStyle w:val="Normal1"/>
        <w:spacing w:line="360" w:lineRule="auto"/>
        <w:jc w:val="both"/>
        <w:rPr>
          <w:rFonts w:ascii="Times New Roman" w:eastAsia="Times New Roman" w:hAnsi="Times New Roman" w:cs="Times New Roman"/>
          <w:sz w:val="24"/>
          <w:szCs w:val="24"/>
          <w:lang w:val="en-GB"/>
        </w:rPr>
      </w:pPr>
      <w:r w:rsidRPr="00720D72">
        <w:rPr>
          <w:rFonts w:ascii="Times New Roman" w:eastAsia="Times New Roman" w:hAnsi="Times New Roman" w:cs="Times New Roman"/>
          <w:b/>
          <w:sz w:val="24"/>
          <w:szCs w:val="24"/>
          <w:lang w:val="en-GB"/>
        </w:rPr>
        <w:t xml:space="preserve">The Co-ordinator: </w:t>
      </w:r>
      <w:r w:rsidRPr="00720D72">
        <w:rPr>
          <w:rFonts w:ascii="Times New Roman" w:eastAsia="Times New Roman" w:hAnsi="Times New Roman" w:cs="Times New Roman"/>
          <w:sz w:val="24"/>
          <w:szCs w:val="24"/>
          <w:lang w:val="en-GB"/>
        </w:rPr>
        <w:t xml:space="preserve">This role refers to the employees, who are confident, calm, controlled and mature in their approaches. The vital role of a coordinator in the team of ABC technologies </w:t>
      </w:r>
      <w:r w:rsidRPr="00720D72">
        <w:rPr>
          <w:rFonts w:ascii="Times New Roman" w:eastAsia="Times New Roman" w:hAnsi="Times New Roman" w:cs="Times New Roman"/>
          <w:sz w:val="24"/>
          <w:szCs w:val="24"/>
          <w:lang w:val="en-GB"/>
        </w:rPr>
        <w:lastRenderedPageBreak/>
        <w:t xml:space="preserve">should be utilizing their calm abilities to regulate and arrange the team in such a way that it gets best possible collective performances from employees with available resources.   </w:t>
      </w:r>
    </w:p>
    <w:p w14:paraId="6D5504A0" w14:textId="77777777" w:rsidR="00E45D62" w:rsidRPr="00720D72" w:rsidRDefault="00F47BD0" w:rsidP="00AB7565">
      <w:pPr>
        <w:pStyle w:val="Normal1"/>
        <w:spacing w:line="360" w:lineRule="auto"/>
        <w:jc w:val="both"/>
        <w:rPr>
          <w:rFonts w:ascii="Times New Roman" w:eastAsia="Times New Roman" w:hAnsi="Times New Roman" w:cs="Times New Roman"/>
          <w:sz w:val="24"/>
          <w:szCs w:val="24"/>
          <w:lang w:val="en-GB"/>
        </w:rPr>
      </w:pPr>
      <w:r w:rsidRPr="00720D72">
        <w:rPr>
          <w:rFonts w:ascii="Times New Roman" w:eastAsia="Times New Roman" w:hAnsi="Times New Roman" w:cs="Times New Roman"/>
          <w:b/>
          <w:sz w:val="24"/>
          <w:szCs w:val="24"/>
          <w:lang w:val="en-GB"/>
        </w:rPr>
        <w:t>The Shaper:</w:t>
      </w:r>
      <w:r w:rsidRPr="00720D72">
        <w:rPr>
          <w:rFonts w:ascii="Times New Roman" w:eastAsia="Times New Roman" w:hAnsi="Times New Roman" w:cs="Times New Roman"/>
          <w:sz w:val="24"/>
          <w:szCs w:val="24"/>
          <w:lang w:val="en-GB"/>
        </w:rPr>
        <w:t xml:space="preserve"> The part of the shaper in ABC technologies should be to shape and mould the actions of team members towards the creation of the required software. Shapers in the team can be described as outgoing, assertive, and dynamic. They usually stay motivated all the time with a nervousness in their energy and a strong desire to achieve goals. (</w:t>
      </w:r>
      <w:proofErr w:type="spellStart"/>
      <w:r w:rsidRPr="00720D72">
        <w:rPr>
          <w:rFonts w:ascii="Times New Roman" w:eastAsia="Times New Roman" w:hAnsi="Times New Roman" w:cs="Times New Roman"/>
          <w:sz w:val="24"/>
          <w:szCs w:val="24"/>
          <w:lang w:val="en-GB"/>
        </w:rPr>
        <w:t>Farahmand</w:t>
      </w:r>
      <w:proofErr w:type="spellEnd"/>
      <w:r w:rsidRPr="00720D72">
        <w:rPr>
          <w:rFonts w:ascii="Times New Roman" w:eastAsia="Times New Roman" w:hAnsi="Times New Roman" w:cs="Times New Roman"/>
          <w:sz w:val="24"/>
          <w:szCs w:val="24"/>
          <w:lang w:val="en-GB"/>
        </w:rPr>
        <w:t xml:space="preserve"> and </w:t>
      </w:r>
      <w:proofErr w:type="spellStart"/>
      <w:r w:rsidRPr="00720D72">
        <w:rPr>
          <w:rFonts w:ascii="Times New Roman" w:eastAsia="Times New Roman" w:hAnsi="Times New Roman" w:cs="Times New Roman"/>
          <w:sz w:val="24"/>
          <w:szCs w:val="24"/>
          <w:lang w:val="en-GB"/>
        </w:rPr>
        <w:t>Farahmand</w:t>
      </w:r>
      <w:proofErr w:type="spellEnd"/>
      <w:r w:rsidRPr="00720D72">
        <w:rPr>
          <w:rFonts w:ascii="Times New Roman" w:eastAsia="Times New Roman" w:hAnsi="Times New Roman" w:cs="Times New Roman"/>
          <w:sz w:val="24"/>
          <w:szCs w:val="24"/>
          <w:lang w:val="en-GB"/>
        </w:rPr>
        <w:t>, 2015)</w:t>
      </w:r>
    </w:p>
    <w:p w14:paraId="719F5A18" w14:textId="77777777" w:rsidR="00E45D62" w:rsidRPr="00720D72" w:rsidRDefault="00F47BD0" w:rsidP="00AB7565">
      <w:pPr>
        <w:pStyle w:val="Normal1"/>
        <w:spacing w:line="360" w:lineRule="auto"/>
        <w:jc w:val="both"/>
        <w:rPr>
          <w:rFonts w:ascii="Times New Roman" w:eastAsia="Times New Roman" w:hAnsi="Times New Roman" w:cs="Times New Roman"/>
          <w:sz w:val="24"/>
          <w:szCs w:val="24"/>
          <w:lang w:val="en-GB"/>
        </w:rPr>
      </w:pPr>
      <w:r w:rsidRPr="00720D72">
        <w:rPr>
          <w:rFonts w:ascii="Times New Roman" w:eastAsia="Times New Roman" w:hAnsi="Times New Roman" w:cs="Times New Roman"/>
          <w:b/>
          <w:sz w:val="24"/>
          <w:szCs w:val="24"/>
          <w:lang w:val="en-GB"/>
        </w:rPr>
        <w:t>The Plant:</w:t>
      </w:r>
      <w:r w:rsidRPr="00720D72">
        <w:rPr>
          <w:rFonts w:ascii="Times New Roman" w:eastAsia="Times New Roman" w:hAnsi="Times New Roman" w:cs="Times New Roman"/>
          <w:sz w:val="24"/>
          <w:szCs w:val="24"/>
          <w:lang w:val="en-GB"/>
        </w:rPr>
        <w:t xml:space="preserve"> The team of ABC technology must need plants to accomplish the ultimate objectives. They are often known as creative, individualistic, and unorthodox who will contribute to act as a principal source of new ideas and innovations to solve critical and complex problems. The plant also generates new proposals for the team.</w:t>
      </w:r>
    </w:p>
    <w:p w14:paraId="0950412F" w14:textId="77777777" w:rsidR="00E45D62" w:rsidRPr="00720D72" w:rsidRDefault="00F47BD0" w:rsidP="00AB7565">
      <w:pPr>
        <w:pStyle w:val="Normal1"/>
        <w:spacing w:line="360" w:lineRule="auto"/>
        <w:jc w:val="both"/>
        <w:rPr>
          <w:rFonts w:ascii="Times New Roman" w:eastAsia="Times New Roman" w:hAnsi="Times New Roman" w:cs="Times New Roman"/>
          <w:sz w:val="24"/>
          <w:szCs w:val="24"/>
          <w:lang w:val="en-GB"/>
        </w:rPr>
      </w:pPr>
      <w:r w:rsidRPr="00720D72">
        <w:rPr>
          <w:rFonts w:ascii="Times New Roman" w:eastAsia="Times New Roman" w:hAnsi="Times New Roman" w:cs="Times New Roman"/>
          <w:b/>
          <w:sz w:val="24"/>
          <w:szCs w:val="24"/>
          <w:lang w:val="en-GB"/>
        </w:rPr>
        <w:t>The Resource Investigator:</w:t>
      </w:r>
      <w:r w:rsidRPr="00720D72">
        <w:rPr>
          <w:rFonts w:ascii="Times New Roman" w:eastAsia="Times New Roman" w:hAnsi="Times New Roman" w:cs="Times New Roman"/>
          <w:sz w:val="24"/>
          <w:szCs w:val="24"/>
          <w:lang w:val="en-GB"/>
        </w:rPr>
        <w:t xml:space="preserve"> This role in the team will provide the insights of existing resources and spread </w:t>
      </w:r>
      <w:proofErr w:type="gramStart"/>
      <w:r w:rsidRPr="00720D72">
        <w:rPr>
          <w:rFonts w:ascii="Times New Roman" w:eastAsia="Times New Roman" w:hAnsi="Times New Roman" w:cs="Times New Roman"/>
          <w:sz w:val="24"/>
          <w:szCs w:val="24"/>
          <w:lang w:val="en-GB"/>
        </w:rPr>
        <w:t>external  useful</w:t>
      </w:r>
      <w:proofErr w:type="gramEnd"/>
      <w:r w:rsidRPr="00720D72">
        <w:rPr>
          <w:rFonts w:ascii="Times New Roman" w:eastAsia="Times New Roman" w:hAnsi="Times New Roman" w:cs="Times New Roman"/>
          <w:sz w:val="24"/>
          <w:szCs w:val="24"/>
          <w:lang w:val="en-GB"/>
        </w:rPr>
        <w:t xml:space="preserve"> contacts for the team. The resource investigators are generally enthusiastic, curious, and extroverted.</w:t>
      </w:r>
    </w:p>
    <w:p w14:paraId="66E1624B" w14:textId="77777777" w:rsidR="00E45D62" w:rsidRPr="00720D72" w:rsidRDefault="00F47BD0" w:rsidP="00AB7565">
      <w:pPr>
        <w:pStyle w:val="Normal1"/>
        <w:spacing w:line="360" w:lineRule="auto"/>
        <w:jc w:val="both"/>
        <w:rPr>
          <w:rFonts w:ascii="Times New Roman" w:eastAsia="Times New Roman" w:hAnsi="Times New Roman" w:cs="Times New Roman"/>
          <w:sz w:val="24"/>
          <w:szCs w:val="24"/>
          <w:lang w:val="en-GB"/>
        </w:rPr>
      </w:pPr>
      <w:r w:rsidRPr="00720D72">
        <w:rPr>
          <w:rFonts w:ascii="Times New Roman" w:eastAsia="Times New Roman" w:hAnsi="Times New Roman" w:cs="Times New Roman"/>
          <w:b/>
          <w:sz w:val="24"/>
          <w:szCs w:val="24"/>
          <w:lang w:val="en-GB"/>
        </w:rPr>
        <w:t>The Monitor Evaluator:</w:t>
      </w:r>
      <w:r w:rsidRPr="00720D72">
        <w:rPr>
          <w:rFonts w:ascii="Times New Roman" w:eastAsia="Times New Roman" w:hAnsi="Times New Roman" w:cs="Times New Roman"/>
          <w:sz w:val="24"/>
          <w:szCs w:val="24"/>
          <w:lang w:val="en-GB"/>
        </w:rPr>
        <w:t xml:space="preserve"> The member with this type of role will represent to evaluate achievability and practical ideas and suggestions that comes from internally and externally of the team. These personalities are usually serious and prudent in their job roles. </w:t>
      </w:r>
    </w:p>
    <w:p w14:paraId="6F84B641" w14:textId="77777777" w:rsidR="00E45D62" w:rsidRPr="00720D72" w:rsidRDefault="00F47BD0" w:rsidP="00AB7565">
      <w:pPr>
        <w:pStyle w:val="Normal1"/>
        <w:spacing w:line="360" w:lineRule="auto"/>
        <w:jc w:val="both"/>
        <w:rPr>
          <w:rFonts w:ascii="Times New Roman" w:eastAsia="Times New Roman" w:hAnsi="Times New Roman" w:cs="Times New Roman"/>
          <w:sz w:val="24"/>
          <w:szCs w:val="24"/>
          <w:lang w:val="en-GB"/>
        </w:rPr>
      </w:pPr>
      <w:r w:rsidRPr="00720D72">
        <w:rPr>
          <w:rFonts w:ascii="Times New Roman" w:eastAsia="Times New Roman" w:hAnsi="Times New Roman" w:cs="Times New Roman"/>
          <w:b/>
          <w:sz w:val="24"/>
          <w:szCs w:val="24"/>
          <w:lang w:val="en-GB"/>
        </w:rPr>
        <w:t>The Team Worker:</w:t>
      </w:r>
      <w:r w:rsidRPr="00720D72">
        <w:rPr>
          <w:rFonts w:ascii="Times New Roman" w:eastAsia="Times New Roman" w:hAnsi="Times New Roman" w:cs="Times New Roman"/>
          <w:sz w:val="24"/>
          <w:szCs w:val="24"/>
          <w:lang w:val="en-GB"/>
        </w:rPr>
        <w:t xml:space="preserve"> The team worker in ABC technologies will contribute to assist individual members to accomplish and continue team effectiveness. They are normally sociable, mild, and sensitive in nature. (Hyland-Wood </w:t>
      </w:r>
      <w:r w:rsidRPr="00720D72">
        <w:rPr>
          <w:rFonts w:ascii="Times New Roman" w:eastAsia="Times New Roman" w:hAnsi="Times New Roman" w:cs="Times New Roman"/>
          <w:i/>
          <w:sz w:val="24"/>
          <w:szCs w:val="24"/>
          <w:lang w:val="en-GB"/>
        </w:rPr>
        <w:t>et al.,</w:t>
      </w:r>
      <w:r w:rsidRPr="00720D72">
        <w:rPr>
          <w:rFonts w:ascii="Times New Roman" w:eastAsia="Times New Roman" w:hAnsi="Times New Roman" w:cs="Times New Roman"/>
          <w:sz w:val="24"/>
          <w:szCs w:val="24"/>
          <w:lang w:val="en-GB"/>
        </w:rPr>
        <w:t xml:space="preserve"> 2021)</w:t>
      </w:r>
    </w:p>
    <w:p w14:paraId="5150C1BD" w14:textId="77777777" w:rsidR="00E45D62" w:rsidRPr="00720D72" w:rsidRDefault="00F47BD0" w:rsidP="00AB7565">
      <w:pPr>
        <w:pStyle w:val="Normal1"/>
        <w:spacing w:line="360" w:lineRule="auto"/>
        <w:jc w:val="both"/>
        <w:rPr>
          <w:rFonts w:ascii="Times New Roman" w:eastAsia="Times New Roman" w:hAnsi="Times New Roman" w:cs="Times New Roman"/>
          <w:sz w:val="24"/>
          <w:szCs w:val="24"/>
          <w:lang w:val="en-GB"/>
        </w:rPr>
      </w:pPr>
      <w:r w:rsidRPr="00720D72">
        <w:rPr>
          <w:rFonts w:ascii="Times New Roman" w:eastAsia="Times New Roman" w:hAnsi="Times New Roman" w:cs="Times New Roman"/>
          <w:b/>
          <w:sz w:val="24"/>
          <w:szCs w:val="24"/>
          <w:lang w:val="en-GB"/>
        </w:rPr>
        <w:t>The Complete Finisher:</w:t>
      </w:r>
      <w:r w:rsidRPr="00720D72">
        <w:rPr>
          <w:rFonts w:ascii="Times New Roman" w:eastAsia="Times New Roman" w:hAnsi="Times New Roman" w:cs="Times New Roman"/>
          <w:sz w:val="24"/>
          <w:szCs w:val="24"/>
          <w:lang w:val="en-GB"/>
        </w:rPr>
        <w:t xml:space="preserve"> Individuals with this kind of job roles are generally conscientious, orderly, painstaking, and detailed in nature. They will </w:t>
      </w:r>
      <w:proofErr w:type="gramStart"/>
      <w:r w:rsidRPr="00720D72">
        <w:rPr>
          <w:rFonts w:ascii="Times New Roman" w:eastAsia="Times New Roman" w:hAnsi="Times New Roman" w:cs="Times New Roman"/>
          <w:sz w:val="24"/>
          <w:szCs w:val="24"/>
          <w:lang w:val="en-GB"/>
        </w:rPr>
        <w:t>definitely contribute</w:t>
      </w:r>
      <w:proofErr w:type="gramEnd"/>
      <w:r w:rsidRPr="00720D72">
        <w:rPr>
          <w:rFonts w:ascii="Times New Roman" w:eastAsia="Times New Roman" w:hAnsi="Times New Roman" w:cs="Times New Roman"/>
          <w:sz w:val="24"/>
          <w:szCs w:val="24"/>
          <w:lang w:val="en-GB"/>
        </w:rPr>
        <w:t xml:space="preserve"> to ensure the team's efforts to be nearly perfect and overlooked upon every factor. </w:t>
      </w:r>
    </w:p>
    <w:p w14:paraId="22255FAE" w14:textId="77777777" w:rsidR="00E45D62" w:rsidRPr="00720D72" w:rsidRDefault="00F47BD0" w:rsidP="00AB7565">
      <w:pPr>
        <w:pStyle w:val="Normal1"/>
        <w:spacing w:line="360" w:lineRule="auto"/>
        <w:jc w:val="both"/>
        <w:rPr>
          <w:rFonts w:ascii="Times New Roman" w:eastAsia="Times New Roman" w:hAnsi="Times New Roman" w:cs="Times New Roman"/>
          <w:b/>
          <w:sz w:val="24"/>
          <w:szCs w:val="24"/>
          <w:lang w:val="en-GB"/>
        </w:rPr>
      </w:pPr>
      <w:r w:rsidRPr="00720D72">
        <w:rPr>
          <w:rFonts w:ascii="Times New Roman" w:eastAsia="Times New Roman" w:hAnsi="Times New Roman" w:cs="Times New Roman"/>
          <w:sz w:val="24"/>
          <w:szCs w:val="24"/>
          <w:lang w:val="en-GB"/>
        </w:rPr>
        <w:t xml:space="preserve">Hence, the higher-ranking officers of ABC technologies need to divide the team members into their respective team roles according to their personalities. </w:t>
      </w:r>
    </w:p>
    <w:p w14:paraId="0ED45EE5" w14:textId="77777777" w:rsidR="00E45D62" w:rsidRPr="00720D72" w:rsidRDefault="00E45D62" w:rsidP="00AB7565">
      <w:pPr>
        <w:pStyle w:val="Normal1"/>
        <w:spacing w:line="360" w:lineRule="auto"/>
        <w:jc w:val="both"/>
        <w:rPr>
          <w:rFonts w:ascii="Times New Roman" w:eastAsia="Times New Roman" w:hAnsi="Times New Roman" w:cs="Times New Roman"/>
          <w:b/>
          <w:lang w:val="en-GB"/>
        </w:rPr>
      </w:pPr>
    </w:p>
    <w:p w14:paraId="04493204" w14:textId="77777777" w:rsidR="00E45D62" w:rsidRPr="00720D72" w:rsidRDefault="00F47BD0" w:rsidP="00AB7565">
      <w:pPr>
        <w:pStyle w:val="Heading2"/>
        <w:spacing w:line="360" w:lineRule="auto"/>
        <w:jc w:val="both"/>
        <w:rPr>
          <w:lang w:val="en-GB"/>
        </w:rPr>
      </w:pPr>
      <w:bookmarkStart w:id="3" w:name="_Toc75890237"/>
      <w:r w:rsidRPr="00720D72">
        <w:rPr>
          <w:rFonts w:ascii="Times New Roman" w:eastAsia="Times New Roman" w:hAnsi="Times New Roman" w:cs="Times New Roman"/>
          <w:b/>
          <w:sz w:val="24"/>
          <w:szCs w:val="24"/>
          <w:lang w:val="en-GB"/>
        </w:rPr>
        <w:t xml:space="preserve">Using the theoretical communication models taught on the course to illustrate your points, explain the importance of two-way communication relevant to the case study </w:t>
      </w:r>
      <w:proofErr w:type="gramStart"/>
      <w:r w:rsidRPr="00720D72">
        <w:rPr>
          <w:rFonts w:ascii="Times New Roman" w:eastAsia="Times New Roman" w:hAnsi="Times New Roman" w:cs="Times New Roman"/>
          <w:b/>
          <w:sz w:val="24"/>
          <w:szCs w:val="24"/>
          <w:lang w:val="en-GB"/>
        </w:rPr>
        <w:t>scenario</w:t>
      </w:r>
      <w:bookmarkEnd w:id="3"/>
      <w:proofErr w:type="gramEnd"/>
      <w:r w:rsidRPr="00720D72">
        <w:rPr>
          <w:lang w:val="en-GB"/>
        </w:rPr>
        <w:t xml:space="preserve"> </w:t>
      </w:r>
    </w:p>
    <w:p w14:paraId="0710671F" w14:textId="77777777" w:rsidR="00E45D62" w:rsidRPr="00720D72" w:rsidRDefault="00F47BD0" w:rsidP="00AB7565">
      <w:pPr>
        <w:pStyle w:val="Normal1"/>
        <w:spacing w:line="360" w:lineRule="auto"/>
        <w:jc w:val="both"/>
        <w:rPr>
          <w:rFonts w:ascii="Times New Roman" w:eastAsia="Times New Roman" w:hAnsi="Times New Roman" w:cs="Times New Roman"/>
          <w:sz w:val="24"/>
          <w:szCs w:val="24"/>
          <w:lang w:val="en-GB"/>
        </w:rPr>
      </w:pPr>
      <w:r w:rsidRPr="00720D72">
        <w:rPr>
          <w:rFonts w:ascii="Times New Roman" w:eastAsia="Times New Roman" w:hAnsi="Times New Roman" w:cs="Times New Roman"/>
          <w:sz w:val="24"/>
          <w:szCs w:val="24"/>
          <w:lang w:val="en-GB"/>
        </w:rPr>
        <w:t xml:space="preserve">Organizational communications </w:t>
      </w:r>
      <w:proofErr w:type="gramStart"/>
      <w:r w:rsidRPr="00720D72">
        <w:rPr>
          <w:rFonts w:ascii="Times New Roman" w:eastAsia="Times New Roman" w:hAnsi="Times New Roman" w:cs="Times New Roman"/>
          <w:sz w:val="24"/>
          <w:szCs w:val="24"/>
          <w:lang w:val="en-GB"/>
        </w:rPr>
        <w:t>helps</w:t>
      </w:r>
      <w:proofErr w:type="gramEnd"/>
      <w:r w:rsidRPr="00720D72">
        <w:rPr>
          <w:rFonts w:ascii="Times New Roman" w:eastAsia="Times New Roman" w:hAnsi="Times New Roman" w:cs="Times New Roman"/>
          <w:sz w:val="24"/>
          <w:szCs w:val="24"/>
          <w:lang w:val="en-GB"/>
        </w:rPr>
        <w:t xml:space="preserve"> managers and senior officers of ABC technologies to execute their jobs and responsibilities, it serves as a foundational tool to planning, organizing, </w:t>
      </w:r>
      <w:r w:rsidRPr="00720D72">
        <w:rPr>
          <w:rFonts w:ascii="Times New Roman" w:eastAsia="Times New Roman" w:hAnsi="Times New Roman" w:cs="Times New Roman"/>
          <w:sz w:val="24"/>
          <w:szCs w:val="24"/>
          <w:lang w:val="en-GB"/>
        </w:rPr>
        <w:lastRenderedPageBreak/>
        <w:t xml:space="preserve">controlling of various teamwork oriented operations. Over the years, different theories related to communication have been developed to improve the work cultures and the two major models are as </w:t>
      </w:r>
      <w:proofErr w:type="gramStart"/>
      <w:r w:rsidRPr="00720D72">
        <w:rPr>
          <w:rFonts w:ascii="Times New Roman" w:eastAsia="Times New Roman" w:hAnsi="Times New Roman" w:cs="Times New Roman"/>
          <w:sz w:val="24"/>
          <w:szCs w:val="24"/>
          <w:lang w:val="en-GB"/>
        </w:rPr>
        <w:t>follows</w:t>
      </w:r>
      <w:proofErr w:type="gramEnd"/>
    </w:p>
    <w:p w14:paraId="1B50D56C" w14:textId="77777777" w:rsidR="00E45D62" w:rsidRPr="00720D72" w:rsidRDefault="00F47BD0" w:rsidP="00AB7565">
      <w:pPr>
        <w:pStyle w:val="Normal1"/>
        <w:spacing w:line="360" w:lineRule="auto"/>
        <w:jc w:val="both"/>
        <w:rPr>
          <w:rFonts w:ascii="Times New Roman" w:eastAsia="Times New Roman" w:hAnsi="Times New Roman" w:cs="Times New Roman"/>
          <w:sz w:val="24"/>
          <w:szCs w:val="24"/>
          <w:lang w:val="en-GB"/>
        </w:rPr>
      </w:pPr>
      <w:r w:rsidRPr="00720D72">
        <w:rPr>
          <w:rFonts w:ascii="Times New Roman" w:eastAsia="Times New Roman" w:hAnsi="Times New Roman" w:cs="Times New Roman"/>
          <w:b/>
          <w:sz w:val="24"/>
          <w:szCs w:val="24"/>
          <w:lang w:val="en-GB"/>
        </w:rPr>
        <w:t>Aristotle’s Model:</w:t>
      </w:r>
      <w:r w:rsidRPr="00720D72">
        <w:rPr>
          <w:rFonts w:ascii="Times New Roman" w:eastAsia="Times New Roman" w:hAnsi="Times New Roman" w:cs="Times New Roman"/>
          <w:sz w:val="24"/>
          <w:szCs w:val="24"/>
          <w:lang w:val="en-GB"/>
        </w:rPr>
        <w:t xml:space="preserve"> It is considered as the oldest model of communication that mainly focuses on becoming a better and more persuasive communicator. Aristotle stated five significant elements to </w:t>
      </w:r>
      <w:proofErr w:type="spellStart"/>
      <w:r w:rsidRPr="00720D72">
        <w:rPr>
          <w:rFonts w:ascii="Times New Roman" w:eastAsia="Times New Roman" w:hAnsi="Times New Roman" w:cs="Times New Roman"/>
          <w:sz w:val="24"/>
          <w:szCs w:val="24"/>
          <w:lang w:val="en-GB"/>
        </w:rPr>
        <w:t>analyze</w:t>
      </w:r>
      <w:proofErr w:type="spellEnd"/>
      <w:r w:rsidRPr="00720D72">
        <w:rPr>
          <w:rFonts w:ascii="Times New Roman" w:eastAsia="Times New Roman" w:hAnsi="Times New Roman" w:cs="Times New Roman"/>
          <w:sz w:val="24"/>
          <w:szCs w:val="24"/>
          <w:lang w:val="en-GB"/>
        </w:rPr>
        <w:t xml:space="preserve"> the communication in a more detailed manner. It includes speech, speaker, occasion, target audience, and its effect. Therefore, senior officers of ABC technologies need to aim to refine these five elements </w:t>
      </w:r>
      <w:proofErr w:type="gramStart"/>
      <w:r w:rsidRPr="00720D72">
        <w:rPr>
          <w:rFonts w:ascii="Times New Roman" w:eastAsia="Times New Roman" w:hAnsi="Times New Roman" w:cs="Times New Roman"/>
          <w:sz w:val="24"/>
          <w:szCs w:val="24"/>
          <w:lang w:val="en-GB"/>
        </w:rPr>
        <w:t>in order to</w:t>
      </w:r>
      <w:proofErr w:type="gramEnd"/>
      <w:r w:rsidRPr="00720D72">
        <w:rPr>
          <w:rFonts w:ascii="Times New Roman" w:eastAsia="Times New Roman" w:hAnsi="Times New Roman" w:cs="Times New Roman"/>
          <w:sz w:val="24"/>
          <w:szCs w:val="24"/>
          <w:lang w:val="en-GB"/>
        </w:rPr>
        <w:t xml:space="preserve"> build a comprehensible communication system that will boost teamwork as well. The author also stated three features: ethos, pathos, and logos to improve organizational communication which incorporates credibility, ability to connect, and logical arguments. (</w:t>
      </w:r>
      <w:proofErr w:type="spellStart"/>
      <w:r w:rsidRPr="00720D72">
        <w:rPr>
          <w:rFonts w:ascii="Times New Roman" w:eastAsia="Times New Roman" w:hAnsi="Times New Roman" w:cs="Times New Roman"/>
          <w:sz w:val="24"/>
          <w:szCs w:val="24"/>
          <w:lang w:val="en-GB"/>
        </w:rPr>
        <w:t>Ruesch</w:t>
      </w:r>
      <w:proofErr w:type="spellEnd"/>
      <w:r w:rsidRPr="00720D72">
        <w:rPr>
          <w:rFonts w:ascii="Times New Roman" w:eastAsia="Times New Roman" w:hAnsi="Times New Roman" w:cs="Times New Roman"/>
          <w:sz w:val="24"/>
          <w:szCs w:val="24"/>
          <w:lang w:val="en-GB"/>
        </w:rPr>
        <w:t>, 2018)</w:t>
      </w:r>
    </w:p>
    <w:p w14:paraId="07185CD1" w14:textId="77777777" w:rsidR="00E45D62" w:rsidRPr="00720D72" w:rsidRDefault="00F47BD0" w:rsidP="00AB7565">
      <w:pPr>
        <w:pStyle w:val="Normal1"/>
        <w:spacing w:line="360" w:lineRule="auto"/>
        <w:jc w:val="both"/>
        <w:rPr>
          <w:rFonts w:ascii="Times New Roman" w:eastAsia="Times New Roman" w:hAnsi="Times New Roman" w:cs="Times New Roman"/>
          <w:sz w:val="24"/>
          <w:szCs w:val="24"/>
          <w:lang w:val="en-GB"/>
        </w:rPr>
      </w:pPr>
      <w:r w:rsidRPr="00720D72">
        <w:rPr>
          <w:rFonts w:ascii="Times New Roman" w:eastAsia="Times New Roman" w:hAnsi="Times New Roman" w:cs="Times New Roman"/>
          <w:b/>
          <w:sz w:val="24"/>
          <w:szCs w:val="24"/>
          <w:lang w:val="en-GB"/>
        </w:rPr>
        <w:t>Shannon-Weaver Model:</w:t>
      </w:r>
      <w:r w:rsidRPr="00720D72">
        <w:rPr>
          <w:rFonts w:ascii="Times New Roman" w:eastAsia="Times New Roman" w:hAnsi="Times New Roman" w:cs="Times New Roman"/>
          <w:sz w:val="24"/>
          <w:szCs w:val="24"/>
          <w:lang w:val="en-GB"/>
        </w:rPr>
        <w:t xml:space="preserve"> This model perceives the communication in five main factors that includes sender, encoder, channel, decoder, and receiver. It highlights the significance of encoding and decoding in a communication and converts them into written words and codes. The model determines the noise created during the process of encoding, decoding, and sending and is the first to introduce the role of noise in communication. Thus, managers of ABC technologies need to encounter the noises created in virtual conferences and phone calls to minimize inefficiencies in communications. </w:t>
      </w:r>
    </w:p>
    <w:p w14:paraId="4CAD6377" w14:textId="77777777" w:rsidR="00E45D62" w:rsidRPr="00720D72" w:rsidRDefault="00F47BD0" w:rsidP="00AB7565">
      <w:pPr>
        <w:pStyle w:val="Normal1"/>
        <w:spacing w:line="360" w:lineRule="auto"/>
        <w:jc w:val="both"/>
        <w:rPr>
          <w:rFonts w:ascii="Times New Roman" w:eastAsia="Times New Roman" w:hAnsi="Times New Roman" w:cs="Times New Roman"/>
          <w:sz w:val="24"/>
          <w:szCs w:val="24"/>
          <w:lang w:val="en-GB"/>
        </w:rPr>
      </w:pPr>
      <w:proofErr w:type="gramStart"/>
      <w:r w:rsidRPr="00720D72">
        <w:rPr>
          <w:rFonts w:ascii="Times New Roman" w:eastAsia="Times New Roman" w:hAnsi="Times New Roman" w:cs="Times New Roman"/>
          <w:b/>
          <w:sz w:val="24"/>
          <w:szCs w:val="24"/>
          <w:lang w:val="en-GB"/>
        </w:rPr>
        <w:t>Two way</w:t>
      </w:r>
      <w:proofErr w:type="gramEnd"/>
      <w:r w:rsidRPr="00720D72">
        <w:rPr>
          <w:rFonts w:ascii="Times New Roman" w:eastAsia="Times New Roman" w:hAnsi="Times New Roman" w:cs="Times New Roman"/>
          <w:b/>
          <w:sz w:val="24"/>
          <w:szCs w:val="24"/>
          <w:lang w:val="en-GB"/>
        </w:rPr>
        <w:t xml:space="preserve"> communication</w:t>
      </w:r>
      <w:r w:rsidRPr="00720D72">
        <w:rPr>
          <w:rFonts w:ascii="Times New Roman" w:eastAsia="Times New Roman" w:hAnsi="Times New Roman" w:cs="Times New Roman"/>
          <w:sz w:val="24"/>
          <w:szCs w:val="24"/>
          <w:lang w:val="en-GB"/>
        </w:rPr>
        <w:t xml:space="preserve"> happens when the receiver sends reply or feedback to the sender’s messages. In organizations, it is also categorized as vertical and horizontal </w:t>
      </w:r>
      <w:proofErr w:type="gramStart"/>
      <w:r w:rsidRPr="00720D72">
        <w:rPr>
          <w:rFonts w:ascii="Times New Roman" w:eastAsia="Times New Roman" w:hAnsi="Times New Roman" w:cs="Times New Roman"/>
          <w:sz w:val="24"/>
          <w:szCs w:val="24"/>
          <w:lang w:val="en-GB"/>
        </w:rPr>
        <w:t>two way</w:t>
      </w:r>
      <w:proofErr w:type="gramEnd"/>
      <w:r w:rsidRPr="00720D72">
        <w:rPr>
          <w:rFonts w:ascii="Times New Roman" w:eastAsia="Times New Roman" w:hAnsi="Times New Roman" w:cs="Times New Roman"/>
          <w:sz w:val="24"/>
          <w:szCs w:val="24"/>
          <w:lang w:val="en-GB"/>
        </w:rPr>
        <w:t xml:space="preserve"> communications. When a superior officer of ABC technologies exchanges information among their subordinates it is known as vertical type and the exchange of information between same level employees is considered as horizontal two-way communication. In the case of ABC technologies, the teamwork must utilize this system to meet their objectives. The </w:t>
      </w:r>
      <w:proofErr w:type="gramStart"/>
      <w:r w:rsidRPr="00720D72">
        <w:rPr>
          <w:rFonts w:ascii="Times New Roman" w:eastAsia="Times New Roman" w:hAnsi="Times New Roman" w:cs="Times New Roman"/>
          <w:sz w:val="24"/>
          <w:szCs w:val="24"/>
          <w:lang w:val="en-GB"/>
        </w:rPr>
        <w:t>advantages</w:t>
      </w:r>
      <w:proofErr w:type="gramEnd"/>
      <w:r w:rsidRPr="00720D72">
        <w:rPr>
          <w:rFonts w:ascii="Times New Roman" w:eastAsia="Times New Roman" w:hAnsi="Times New Roman" w:cs="Times New Roman"/>
          <w:sz w:val="24"/>
          <w:szCs w:val="24"/>
          <w:lang w:val="en-GB"/>
        </w:rPr>
        <w:t xml:space="preserve"> of two-way communication is given below (Sun and Zhang, 2020)</w:t>
      </w:r>
    </w:p>
    <w:p w14:paraId="32CDA625" w14:textId="77777777" w:rsidR="00E45D62" w:rsidRPr="00720D72" w:rsidRDefault="00F47BD0" w:rsidP="00AB7565">
      <w:pPr>
        <w:pStyle w:val="Normal1"/>
        <w:numPr>
          <w:ilvl w:val="0"/>
          <w:numId w:val="1"/>
        </w:numPr>
        <w:spacing w:line="360" w:lineRule="auto"/>
        <w:jc w:val="both"/>
        <w:rPr>
          <w:rFonts w:ascii="Times New Roman" w:eastAsia="Times New Roman" w:hAnsi="Times New Roman" w:cs="Times New Roman"/>
          <w:sz w:val="24"/>
          <w:szCs w:val="24"/>
          <w:lang w:val="en-GB"/>
        </w:rPr>
      </w:pPr>
      <w:r w:rsidRPr="00720D72">
        <w:rPr>
          <w:rFonts w:ascii="Times New Roman" w:eastAsia="Times New Roman" w:hAnsi="Times New Roman" w:cs="Times New Roman"/>
          <w:sz w:val="24"/>
          <w:szCs w:val="24"/>
          <w:lang w:val="en-GB"/>
        </w:rPr>
        <w:t xml:space="preserve">Ensures smooth transmission of </w:t>
      </w:r>
      <w:proofErr w:type="gramStart"/>
      <w:r w:rsidRPr="00720D72">
        <w:rPr>
          <w:rFonts w:ascii="Times New Roman" w:eastAsia="Times New Roman" w:hAnsi="Times New Roman" w:cs="Times New Roman"/>
          <w:sz w:val="24"/>
          <w:szCs w:val="24"/>
          <w:lang w:val="en-GB"/>
        </w:rPr>
        <w:t>information</w:t>
      </w:r>
      <w:proofErr w:type="gramEnd"/>
    </w:p>
    <w:p w14:paraId="166BB216" w14:textId="77777777" w:rsidR="00E45D62" w:rsidRPr="00720D72" w:rsidRDefault="00F47BD0" w:rsidP="00AB7565">
      <w:pPr>
        <w:pStyle w:val="Normal1"/>
        <w:numPr>
          <w:ilvl w:val="0"/>
          <w:numId w:val="1"/>
        </w:numPr>
        <w:spacing w:line="360" w:lineRule="auto"/>
        <w:jc w:val="both"/>
        <w:rPr>
          <w:rFonts w:ascii="Times New Roman" w:eastAsia="Times New Roman" w:hAnsi="Times New Roman" w:cs="Times New Roman"/>
          <w:sz w:val="24"/>
          <w:szCs w:val="24"/>
          <w:lang w:val="en-GB"/>
        </w:rPr>
      </w:pPr>
      <w:r w:rsidRPr="00720D72">
        <w:rPr>
          <w:rFonts w:ascii="Times New Roman" w:eastAsia="Times New Roman" w:hAnsi="Times New Roman" w:cs="Times New Roman"/>
          <w:sz w:val="24"/>
          <w:szCs w:val="24"/>
          <w:lang w:val="en-GB"/>
        </w:rPr>
        <w:t xml:space="preserve">Provides acknowledgement among sender and </w:t>
      </w:r>
      <w:proofErr w:type="gramStart"/>
      <w:r w:rsidRPr="00720D72">
        <w:rPr>
          <w:rFonts w:ascii="Times New Roman" w:eastAsia="Times New Roman" w:hAnsi="Times New Roman" w:cs="Times New Roman"/>
          <w:sz w:val="24"/>
          <w:szCs w:val="24"/>
          <w:lang w:val="en-GB"/>
        </w:rPr>
        <w:t>receiver</w:t>
      </w:r>
      <w:proofErr w:type="gramEnd"/>
    </w:p>
    <w:p w14:paraId="3C9BA4E6" w14:textId="77777777" w:rsidR="00E45D62" w:rsidRPr="00720D72" w:rsidRDefault="00F47BD0" w:rsidP="00AB7565">
      <w:pPr>
        <w:pStyle w:val="Normal1"/>
        <w:numPr>
          <w:ilvl w:val="0"/>
          <w:numId w:val="1"/>
        </w:numPr>
        <w:spacing w:line="360" w:lineRule="auto"/>
        <w:jc w:val="both"/>
        <w:rPr>
          <w:rFonts w:ascii="Times New Roman" w:eastAsia="Times New Roman" w:hAnsi="Times New Roman" w:cs="Times New Roman"/>
          <w:sz w:val="24"/>
          <w:szCs w:val="24"/>
          <w:lang w:val="en-GB"/>
        </w:rPr>
      </w:pPr>
      <w:r w:rsidRPr="00720D72">
        <w:rPr>
          <w:rFonts w:ascii="Times New Roman" w:eastAsia="Times New Roman" w:hAnsi="Times New Roman" w:cs="Times New Roman"/>
          <w:sz w:val="24"/>
          <w:szCs w:val="24"/>
          <w:lang w:val="en-GB"/>
        </w:rPr>
        <w:t xml:space="preserve">Implementations of superior’s directions by clarifying any </w:t>
      </w:r>
      <w:proofErr w:type="gramStart"/>
      <w:r w:rsidRPr="00720D72">
        <w:rPr>
          <w:rFonts w:ascii="Times New Roman" w:eastAsia="Times New Roman" w:hAnsi="Times New Roman" w:cs="Times New Roman"/>
          <w:sz w:val="24"/>
          <w:szCs w:val="24"/>
          <w:lang w:val="en-GB"/>
        </w:rPr>
        <w:t>misunderstandings</w:t>
      </w:r>
      <w:proofErr w:type="gramEnd"/>
    </w:p>
    <w:p w14:paraId="3A11DA28" w14:textId="77777777" w:rsidR="00E45D62" w:rsidRPr="00720D72" w:rsidRDefault="00F47BD0" w:rsidP="00AB7565">
      <w:pPr>
        <w:pStyle w:val="Normal1"/>
        <w:numPr>
          <w:ilvl w:val="0"/>
          <w:numId w:val="1"/>
        </w:numPr>
        <w:spacing w:line="360" w:lineRule="auto"/>
        <w:jc w:val="both"/>
        <w:rPr>
          <w:rFonts w:ascii="Times New Roman" w:eastAsia="Times New Roman" w:hAnsi="Times New Roman" w:cs="Times New Roman"/>
          <w:sz w:val="24"/>
          <w:szCs w:val="24"/>
          <w:lang w:val="en-GB"/>
        </w:rPr>
      </w:pPr>
      <w:r w:rsidRPr="00720D72">
        <w:rPr>
          <w:rFonts w:ascii="Times New Roman" w:eastAsia="Times New Roman" w:hAnsi="Times New Roman" w:cs="Times New Roman"/>
          <w:sz w:val="24"/>
          <w:szCs w:val="24"/>
          <w:lang w:val="en-GB"/>
        </w:rPr>
        <w:t xml:space="preserve">Encourages suggestions from </w:t>
      </w:r>
      <w:proofErr w:type="gramStart"/>
      <w:r w:rsidRPr="00720D72">
        <w:rPr>
          <w:rFonts w:ascii="Times New Roman" w:eastAsia="Times New Roman" w:hAnsi="Times New Roman" w:cs="Times New Roman"/>
          <w:sz w:val="24"/>
          <w:szCs w:val="24"/>
          <w:lang w:val="en-GB"/>
        </w:rPr>
        <w:t>workers</w:t>
      </w:r>
      <w:proofErr w:type="gramEnd"/>
    </w:p>
    <w:p w14:paraId="59EAF8C3" w14:textId="77777777" w:rsidR="00E45D62" w:rsidRPr="00720D72" w:rsidRDefault="00F47BD0" w:rsidP="00AB7565">
      <w:pPr>
        <w:pStyle w:val="Normal1"/>
        <w:numPr>
          <w:ilvl w:val="0"/>
          <w:numId w:val="1"/>
        </w:numPr>
        <w:spacing w:line="360" w:lineRule="auto"/>
        <w:jc w:val="both"/>
        <w:rPr>
          <w:rFonts w:ascii="Times New Roman" w:eastAsia="Times New Roman" w:hAnsi="Times New Roman" w:cs="Times New Roman"/>
          <w:sz w:val="24"/>
          <w:szCs w:val="24"/>
          <w:lang w:val="en-GB"/>
        </w:rPr>
      </w:pPr>
      <w:r w:rsidRPr="00720D72">
        <w:rPr>
          <w:rFonts w:ascii="Times New Roman" w:eastAsia="Times New Roman" w:hAnsi="Times New Roman" w:cs="Times New Roman"/>
          <w:sz w:val="24"/>
          <w:szCs w:val="24"/>
          <w:lang w:val="en-GB"/>
        </w:rPr>
        <w:t xml:space="preserve">Increase job </w:t>
      </w:r>
      <w:proofErr w:type="gramStart"/>
      <w:r w:rsidRPr="00720D72">
        <w:rPr>
          <w:rFonts w:ascii="Times New Roman" w:eastAsia="Times New Roman" w:hAnsi="Times New Roman" w:cs="Times New Roman"/>
          <w:sz w:val="24"/>
          <w:szCs w:val="24"/>
          <w:lang w:val="en-GB"/>
        </w:rPr>
        <w:t>satisfaction</w:t>
      </w:r>
      <w:proofErr w:type="gramEnd"/>
      <w:r w:rsidRPr="00720D72">
        <w:rPr>
          <w:rFonts w:ascii="Times New Roman" w:eastAsia="Times New Roman" w:hAnsi="Times New Roman" w:cs="Times New Roman"/>
          <w:sz w:val="24"/>
          <w:szCs w:val="24"/>
          <w:lang w:val="en-GB"/>
        </w:rPr>
        <w:t xml:space="preserve"> </w:t>
      </w:r>
    </w:p>
    <w:p w14:paraId="26562E94" w14:textId="77777777" w:rsidR="00E45D62" w:rsidRPr="00720D72" w:rsidRDefault="00F47BD0" w:rsidP="00AB7565">
      <w:pPr>
        <w:pStyle w:val="Normal1"/>
        <w:numPr>
          <w:ilvl w:val="0"/>
          <w:numId w:val="1"/>
        </w:numPr>
        <w:spacing w:line="360" w:lineRule="auto"/>
        <w:jc w:val="both"/>
        <w:rPr>
          <w:rFonts w:ascii="Times New Roman" w:eastAsia="Times New Roman" w:hAnsi="Times New Roman" w:cs="Times New Roman"/>
          <w:sz w:val="24"/>
          <w:szCs w:val="24"/>
          <w:lang w:val="en-GB"/>
        </w:rPr>
      </w:pPr>
      <w:r w:rsidRPr="00720D72">
        <w:rPr>
          <w:rFonts w:ascii="Times New Roman" w:eastAsia="Times New Roman" w:hAnsi="Times New Roman" w:cs="Times New Roman"/>
          <w:sz w:val="24"/>
          <w:szCs w:val="24"/>
          <w:lang w:val="en-GB"/>
        </w:rPr>
        <w:t xml:space="preserve">Creates democratic </w:t>
      </w:r>
      <w:proofErr w:type="gramStart"/>
      <w:r w:rsidRPr="00720D72">
        <w:rPr>
          <w:rFonts w:ascii="Times New Roman" w:eastAsia="Times New Roman" w:hAnsi="Times New Roman" w:cs="Times New Roman"/>
          <w:sz w:val="24"/>
          <w:szCs w:val="24"/>
          <w:lang w:val="en-GB"/>
        </w:rPr>
        <w:t>environment</w:t>
      </w:r>
      <w:proofErr w:type="gramEnd"/>
    </w:p>
    <w:p w14:paraId="5345A028" w14:textId="77777777" w:rsidR="00E45D62" w:rsidRPr="00720D72" w:rsidRDefault="00F47BD0" w:rsidP="00AB7565">
      <w:pPr>
        <w:pStyle w:val="Normal1"/>
        <w:numPr>
          <w:ilvl w:val="0"/>
          <w:numId w:val="1"/>
        </w:numPr>
        <w:spacing w:line="360" w:lineRule="auto"/>
        <w:jc w:val="both"/>
        <w:rPr>
          <w:lang w:val="en-GB"/>
        </w:rPr>
      </w:pPr>
      <w:r w:rsidRPr="00720D72">
        <w:rPr>
          <w:rFonts w:ascii="Times New Roman" w:eastAsia="Times New Roman" w:hAnsi="Times New Roman" w:cs="Times New Roman"/>
          <w:sz w:val="24"/>
          <w:szCs w:val="24"/>
          <w:lang w:val="en-GB"/>
        </w:rPr>
        <w:lastRenderedPageBreak/>
        <w:t xml:space="preserve">Increases efficiency and effectivity of </w:t>
      </w:r>
      <w:proofErr w:type="gramStart"/>
      <w:r w:rsidRPr="00720D72">
        <w:rPr>
          <w:rFonts w:ascii="Times New Roman" w:eastAsia="Times New Roman" w:hAnsi="Times New Roman" w:cs="Times New Roman"/>
          <w:sz w:val="24"/>
          <w:szCs w:val="24"/>
          <w:lang w:val="en-GB"/>
        </w:rPr>
        <w:t>communication</w:t>
      </w:r>
      <w:r w:rsidRPr="00720D72">
        <w:rPr>
          <w:rFonts w:ascii="Times New Roman" w:eastAsia="Times New Roman" w:hAnsi="Times New Roman" w:cs="Times New Roman"/>
          <w:lang w:val="en-GB"/>
        </w:rPr>
        <w:t xml:space="preserve">  </w:t>
      </w:r>
      <w:r w:rsidRPr="00720D72">
        <w:rPr>
          <w:rFonts w:ascii="Times New Roman" w:eastAsia="Times New Roman" w:hAnsi="Times New Roman" w:cs="Times New Roman"/>
          <w:sz w:val="24"/>
          <w:szCs w:val="24"/>
          <w:lang w:val="en-GB"/>
        </w:rPr>
        <w:t>(</w:t>
      </w:r>
      <w:proofErr w:type="spellStart"/>
      <w:proofErr w:type="gramEnd"/>
      <w:r w:rsidRPr="00720D72">
        <w:rPr>
          <w:rFonts w:ascii="Times New Roman" w:eastAsia="Times New Roman" w:hAnsi="Times New Roman" w:cs="Times New Roman"/>
          <w:sz w:val="24"/>
          <w:szCs w:val="24"/>
          <w:lang w:val="en-GB"/>
        </w:rPr>
        <w:t>Zaval</w:t>
      </w:r>
      <w:proofErr w:type="spellEnd"/>
      <w:r w:rsidRPr="00720D72">
        <w:rPr>
          <w:rFonts w:ascii="Times New Roman" w:eastAsia="Times New Roman" w:hAnsi="Times New Roman" w:cs="Times New Roman"/>
          <w:sz w:val="24"/>
          <w:szCs w:val="24"/>
          <w:lang w:val="en-GB"/>
        </w:rPr>
        <w:t xml:space="preserve"> and Cornwell, 2017)</w:t>
      </w:r>
    </w:p>
    <w:p w14:paraId="311E07CF" w14:textId="77777777" w:rsidR="00E45D62" w:rsidRPr="00720D72" w:rsidRDefault="00F47BD0" w:rsidP="00AB7565">
      <w:pPr>
        <w:pStyle w:val="Normal1"/>
        <w:spacing w:line="360" w:lineRule="auto"/>
        <w:jc w:val="both"/>
        <w:rPr>
          <w:rFonts w:ascii="Times New Roman" w:eastAsia="Times New Roman" w:hAnsi="Times New Roman" w:cs="Times New Roman"/>
          <w:lang w:val="en-GB"/>
        </w:rPr>
      </w:pPr>
      <w:r w:rsidRPr="00720D72">
        <w:rPr>
          <w:rFonts w:ascii="Times New Roman" w:eastAsia="Times New Roman" w:hAnsi="Times New Roman" w:cs="Times New Roman"/>
          <w:lang w:val="en-GB"/>
        </w:rPr>
        <w:t xml:space="preserve"> </w:t>
      </w:r>
    </w:p>
    <w:p w14:paraId="681E4B8A" w14:textId="77777777" w:rsidR="00E45D62" w:rsidRPr="00720D72" w:rsidRDefault="00720D72" w:rsidP="00AB7565">
      <w:pPr>
        <w:pStyle w:val="Heading2"/>
        <w:spacing w:before="240" w:after="240" w:line="360" w:lineRule="auto"/>
        <w:jc w:val="both"/>
        <w:rPr>
          <w:rFonts w:ascii="Times New Roman" w:eastAsia="Times New Roman" w:hAnsi="Times New Roman" w:cs="Times New Roman"/>
          <w:b/>
          <w:sz w:val="24"/>
          <w:szCs w:val="24"/>
          <w:lang w:val="en-GB"/>
        </w:rPr>
      </w:pPr>
      <w:bookmarkStart w:id="4" w:name="_Toc75890238"/>
      <w:r>
        <w:rPr>
          <w:rFonts w:ascii="Times New Roman" w:eastAsia="Times New Roman" w:hAnsi="Times New Roman" w:cs="Times New Roman"/>
          <w:b/>
          <w:sz w:val="24"/>
          <w:szCs w:val="24"/>
          <w:lang w:val="en-GB"/>
        </w:rPr>
        <w:t>Importance of</w:t>
      </w:r>
      <w:r w:rsidR="00F47BD0" w:rsidRPr="00720D72">
        <w:rPr>
          <w:rFonts w:ascii="Times New Roman" w:eastAsia="Times New Roman" w:hAnsi="Times New Roman" w:cs="Times New Roman"/>
          <w:b/>
          <w:sz w:val="24"/>
          <w:szCs w:val="24"/>
          <w:lang w:val="en-GB"/>
        </w:rPr>
        <w:t xml:space="preserve"> effective virtual communication and team </w:t>
      </w:r>
      <w:proofErr w:type="gramStart"/>
      <w:r w:rsidR="00F47BD0" w:rsidRPr="00720D72">
        <w:rPr>
          <w:rFonts w:ascii="Times New Roman" w:eastAsia="Times New Roman" w:hAnsi="Times New Roman" w:cs="Times New Roman"/>
          <w:b/>
          <w:sz w:val="24"/>
          <w:szCs w:val="24"/>
          <w:lang w:val="en-GB"/>
        </w:rPr>
        <w:t>working</w:t>
      </w:r>
      <w:bookmarkEnd w:id="4"/>
      <w:proofErr w:type="gramEnd"/>
      <w:r w:rsidR="00F47BD0" w:rsidRPr="00720D72">
        <w:rPr>
          <w:rFonts w:ascii="Times New Roman" w:eastAsia="Times New Roman" w:hAnsi="Times New Roman" w:cs="Times New Roman"/>
          <w:b/>
          <w:sz w:val="24"/>
          <w:szCs w:val="24"/>
          <w:lang w:val="en-GB"/>
        </w:rPr>
        <w:t xml:space="preserve"> </w:t>
      </w:r>
    </w:p>
    <w:p w14:paraId="6D44E7F0" w14:textId="77777777" w:rsidR="00E45D62" w:rsidRPr="00720D72" w:rsidRDefault="00F47BD0" w:rsidP="00AB7565">
      <w:pPr>
        <w:pStyle w:val="Normal1"/>
        <w:spacing w:before="240" w:after="240" w:line="360" w:lineRule="auto"/>
        <w:jc w:val="both"/>
        <w:rPr>
          <w:rFonts w:ascii="Times New Roman" w:eastAsia="Times New Roman" w:hAnsi="Times New Roman" w:cs="Times New Roman"/>
          <w:sz w:val="24"/>
          <w:szCs w:val="24"/>
          <w:lang w:val="en-GB"/>
        </w:rPr>
      </w:pPr>
      <w:r w:rsidRPr="00720D72">
        <w:rPr>
          <w:rFonts w:ascii="Times New Roman" w:eastAsia="Times New Roman" w:hAnsi="Times New Roman" w:cs="Times New Roman"/>
          <w:sz w:val="24"/>
          <w:szCs w:val="24"/>
          <w:lang w:val="en-GB"/>
        </w:rPr>
        <w:t xml:space="preserve">Effective virtual communications undoubtedly </w:t>
      </w:r>
      <w:proofErr w:type="gramStart"/>
      <w:r w:rsidRPr="00720D72">
        <w:rPr>
          <w:rFonts w:ascii="Times New Roman" w:eastAsia="Times New Roman" w:hAnsi="Times New Roman" w:cs="Times New Roman"/>
          <w:sz w:val="24"/>
          <w:szCs w:val="24"/>
          <w:lang w:val="en-GB"/>
        </w:rPr>
        <w:t>increases</w:t>
      </w:r>
      <w:proofErr w:type="gramEnd"/>
      <w:r w:rsidRPr="00720D72">
        <w:rPr>
          <w:rFonts w:ascii="Times New Roman" w:eastAsia="Times New Roman" w:hAnsi="Times New Roman" w:cs="Times New Roman"/>
          <w:sz w:val="24"/>
          <w:szCs w:val="24"/>
          <w:lang w:val="en-GB"/>
        </w:rPr>
        <w:t xml:space="preserve"> productivity and business costs in ABC technologies. It also maintains the balance between work and life of the workers. During the crisis due to the pandemic, the company is required to reduce potential technical difficulties by minimizing various challenges and barriers that are neglected for benefits. There is a big difference between virtual communications and office interactions and virtual team communications are very critical and difficult as well. Therefore, it needs to confront the </w:t>
      </w:r>
      <w:proofErr w:type="gramStart"/>
      <w:r w:rsidRPr="00720D72">
        <w:rPr>
          <w:rFonts w:ascii="Times New Roman" w:eastAsia="Times New Roman" w:hAnsi="Times New Roman" w:cs="Times New Roman"/>
          <w:sz w:val="24"/>
          <w:szCs w:val="24"/>
          <w:lang w:val="en-GB"/>
        </w:rPr>
        <w:t>cross cultural</w:t>
      </w:r>
      <w:proofErr w:type="gramEnd"/>
      <w:r w:rsidRPr="00720D72">
        <w:rPr>
          <w:rFonts w:ascii="Times New Roman" w:eastAsia="Times New Roman" w:hAnsi="Times New Roman" w:cs="Times New Roman"/>
          <w:sz w:val="24"/>
          <w:szCs w:val="24"/>
          <w:lang w:val="en-GB"/>
        </w:rPr>
        <w:t xml:space="preserve"> issues that often appears into virtual communications such as</w:t>
      </w:r>
    </w:p>
    <w:p w14:paraId="0782D73B" w14:textId="77777777" w:rsidR="00E45D62" w:rsidRPr="00720D72" w:rsidRDefault="00F47BD0" w:rsidP="00AB7565">
      <w:pPr>
        <w:pStyle w:val="Normal1"/>
        <w:numPr>
          <w:ilvl w:val="0"/>
          <w:numId w:val="3"/>
        </w:numPr>
        <w:spacing w:before="240" w:line="360" w:lineRule="auto"/>
        <w:jc w:val="both"/>
        <w:rPr>
          <w:rFonts w:ascii="Times New Roman" w:eastAsia="Times New Roman" w:hAnsi="Times New Roman" w:cs="Times New Roman"/>
          <w:sz w:val="24"/>
          <w:szCs w:val="24"/>
          <w:lang w:val="en-GB"/>
        </w:rPr>
      </w:pPr>
      <w:r w:rsidRPr="00720D72">
        <w:rPr>
          <w:rFonts w:ascii="Times New Roman" w:eastAsia="Times New Roman" w:hAnsi="Times New Roman" w:cs="Times New Roman"/>
          <w:sz w:val="24"/>
          <w:szCs w:val="24"/>
          <w:lang w:val="en-GB"/>
        </w:rPr>
        <w:t xml:space="preserve">High and low context </w:t>
      </w:r>
    </w:p>
    <w:p w14:paraId="41879B6B" w14:textId="77777777" w:rsidR="00E45D62" w:rsidRPr="00720D72" w:rsidRDefault="00F47BD0" w:rsidP="00AB7565">
      <w:pPr>
        <w:pStyle w:val="Normal1"/>
        <w:numPr>
          <w:ilvl w:val="0"/>
          <w:numId w:val="3"/>
        </w:numPr>
        <w:spacing w:line="360" w:lineRule="auto"/>
        <w:jc w:val="both"/>
        <w:rPr>
          <w:rFonts w:ascii="Times New Roman" w:eastAsia="Times New Roman" w:hAnsi="Times New Roman" w:cs="Times New Roman"/>
          <w:sz w:val="24"/>
          <w:szCs w:val="24"/>
          <w:lang w:val="en-GB"/>
        </w:rPr>
      </w:pPr>
      <w:r w:rsidRPr="00720D72">
        <w:rPr>
          <w:rFonts w:ascii="Times New Roman" w:eastAsia="Times New Roman" w:hAnsi="Times New Roman" w:cs="Times New Roman"/>
          <w:sz w:val="24"/>
          <w:szCs w:val="24"/>
          <w:lang w:val="en-GB"/>
        </w:rPr>
        <w:t>Different attitudes during conversations such as gaps, silence, and overlays</w:t>
      </w:r>
    </w:p>
    <w:p w14:paraId="0A623F6D" w14:textId="77777777" w:rsidR="00E45D62" w:rsidRPr="00720D72" w:rsidRDefault="00F47BD0" w:rsidP="00AB7565">
      <w:pPr>
        <w:pStyle w:val="Normal1"/>
        <w:numPr>
          <w:ilvl w:val="0"/>
          <w:numId w:val="3"/>
        </w:numPr>
        <w:spacing w:line="360" w:lineRule="auto"/>
        <w:jc w:val="both"/>
        <w:rPr>
          <w:rFonts w:ascii="Times New Roman" w:eastAsia="Times New Roman" w:hAnsi="Times New Roman" w:cs="Times New Roman"/>
          <w:sz w:val="24"/>
          <w:szCs w:val="24"/>
          <w:lang w:val="en-GB"/>
        </w:rPr>
      </w:pPr>
      <w:r w:rsidRPr="00720D72">
        <w:rPr>
          <w:rFonts w:ascii="Times New Roman" w:eastAsia="Times New Roman" w:hAnsi="Times New Roman" w:cs="Times New Roman"/>
          <w:sz w:val="24"/>
          <w:szCs w:val="24"/>
          <w:lang w:val="en-GB"/>
        </w:rPr>
        <w:t>Power distance</w:t>
      </w:r>
    </w:p>
    <w:p w14:paraId="7627ED1F" w14:textId="77777777" w:rsidR="00E45D62" w:rsidRPr="00720D72" w:rsidRDefault="00F47BD0" w:rsidP="00AB7565">
      <w:pPr>
        <w:pStyle w:val="Normal1"/>
        <w:numPr>
          <w:ilvl w:val="0"/>
          <w:numId w:val="3"/>
        </w:numPr>
        <w:spacing w:line="360" w:lineRule="auto"/>
        <w:jc w:val="both"/>
        <w:rPr>
          <w:rFonts w:ascii="Times New Roman" w:eastAsia="Times New Roman" w:hAnsi="Times New Roman" w:cs="Times New Roman"/>
          <w:sz w:val="24"/>
          <w:szCs w:val="24"/>
          <w:lang w:val="en-GB"/>
        </w:rPr>
      </w:pPr>
      <w:r w:rsidRPr="00720D72">
        <w:rPr>
          <w:rFonts w:ascii="Times New Roman" w:eastAsia="Times New Roman" w:hAnsi="Times New Roman" w:cs="Times New Roman"/>
          <w:sz w:val="24"/>
          <w:szCs w:val="24"/>
          <w:lang w:val="en-GB"/>
        </w:rPr>
        <w:t>Universalism and Particularism</w:t>
      </w:r>
    </w:p>
    <w:p w14:paraId="74C0A4C3" w14:textId="77777777" w:rsidR="00E45D62" w:rsidRPr="00720D72" w:rsidRDefault="00F47BD0" w:rsidP="00AB7565">
      <w:pPr>
        <w:pStyle w:val="Normal1"/>
        <w:numPr>
          <w:ilvl w:val="0"/>
          <w:numId w:val="3"/>
        </w:numPr>
        <w:spacing w:after="240" w:line="360" w:lineRule="auto"/>
        <w:jc w:val="both"/>
        <w:rPr>
          <w:rFonts w:ascii="Times New Roman" w:eastAsia="Times New Roman" w:hAnsi="Times New Roman" w:cs="Times New Roman"/>
          <w:sz w:val="24"/>
          <w:szCs w:val="24"/>
          <w:lang w:val="en-GB"/>
        </w:rPr>
      </w:pPr>
      <w:r w:rsidRPr="00720D72">
        <w:rPr>
          <w:rFonts w:ascii="Times New Roman" w:eastAsia="Times New Roman" w:hAnsi="Times New Roman" w:cs="Times New Roman"/>
          <w:sz w:val="24"/>
          <w:szCs w:val="24"/>
          <w:lang w:val="en-GB"/>
        </w:rPr>
        <w:t xml:space="preserve">Long-term orientation </w:t>
      </w:r>
    </w:p>
    <w:p w14:paraId="1D7DB943" w14:textId="77777777" w:rsidR="00E45D62" w:rsidRPr="00720D72" w:rsidRDefault="00F47BD0" w:rsidP="00AB7565">
      <w:pPr>
        <w:pStyle w:val="Normal1"/>
        <w:spacing w:before="240" w:after="240" w:line="360" w:lineRule="auto"/>
        <w:jc w:val="both"/>
        <w:rPr>
          <w:rFonts w:ascii="Times New Roman" w:eastAsia="Times New Roman" w:hAnsi="Times New Roman" w:cs="Times New Roman"/>
          <w:lang w:val="en-GB"/>
        </w:rPr>
      </w:pPr>
      <w:r w:rsidRPr="00720D72">
        <w:rPr>
          <w:rFonts w:ascii="Times New Roman" w:eastAsia="Times New Roman" w:hAnsi="Times New Roman" w:cs="Times New Roman"/>
          <w:sz w:val="24"/>
          <w:szCs w:val="24"/>
          <w:lang w:val="en-GB"/>
        </w:rPr>
        <w:t xml:space="preserve">The company can benefit in a massive way by utilizing effective virtual communications in the teams. It builds common purpose among team members and allows them to accomplish individual desires. The effective communication also strengthens the relationship among every team role by developing a sense of belonging in ABC technologies. When the two teams from Cardiff and Glasgow communicate virtually about the software, then they will complete the project in </w:t>
      </w:r>
      <w:proofErr w:type="gramStart"/>
      <w:r w:rsidRPr="00720D72">
        <w:rPr>
          <w:rFonts w:ascii="Times New Roman" w:eastAsia="Times New Roman" w:hAnsi="Times New Roman" w:cs="Times New Roman"/>
          <w:sz w:val="24"/>
          <w:szCs w:val="24"/>
          <w:lang w:val="en-GB"/>
        </w:rPr>
        <w:t>a more quicker and efficient</w:t>
      </w:r>
      <w:proofErr w:type="gramEnd"/>
      <w:r w:rsidRPr="00720D72">
        <w:rPr>
          <w:rFonts w:ascii="Times New Roman" w:eastAsia="Times New Roman" w:hAnsi="Times New Roman" w:cs="Times New Roman"/>
          <w:sz w:val="24"/>
          <w:szCs w:val="24"/>
          <w:lang w:val="en-GB"/>
        </w:rPr>
        <w:t xml:space="preserve"> mode. Workers can work more </w:t>
      </w:r>
      <w:proofErr w:type="gramStart"/>
      <w:r w:rsidRPr="00720D72">
        <w:rPr>
          <w:rFonts w:ascii="Times New Roman" w:eastAsia="Times New Roman" w:hAnsi="Times New Roman" w:cs="Times New Roman"/>
          <w:sz w:val="24"/>
          <w:szCs w:val="24"/>
          <w:lang w:val="en-GB"/>
        </w:rPr>
        <w:t>accurately</w:t>
      </w:r>
      <w:proofErr w:type="gramEnd"/>
      <w:r w:rsidRPr="00720D72">
        <w:rPr>
          <w:rFonts w:ascii="Times New Roman" w:eastAsia="Times New Roman" w:hAnsi="Times New Roman" w:cs="Times New Roman"/>
          <w:sz w:val="24"/>
          <w:szCs w:val="24"/>
          <w:lang w:val="en-GB"/>
        </w:rPr>
        <w:t xml:space="preserve"> and it allows them to recognize everyone's role in the team by providing more room for understanding.</w:t>
      </w:r>
      <w:r w:rsidRPr="00720D72">
        <w:rPr>
          <w:rFonts w:ascii="Times New Roman" w:eastAsia="Times New Roman" w:hAnsi="Times New Roman" w:cs="Times New Roman"/>
          <w:lang w:val="en-GB"/>
        </w:rPr>
        <w:t xml:space="preserve"> (McEwan </w:t>
      </w:r>
      <w:r w:rsidRPr="00720D72">
        <w:rPr>
          <w:rFonts w:ascii="Times New Roman" w:eastAsia="Times New Roman" w:hAnsi="Times New Roman" w:cs="Times New Roman"/>
          <w:i/>
          <w:lang w:val="en-GB"/>
        </w:rPr>
        <w:t>et al.,</w:t>
      </w:r>
      <w:r w:rsidRPr="00720D72">
        <w:rPr>
          <w:rFonts w:ascii="Times New Roman" w:eastAsia="Times New Roman" w:hAnsi="Times New Roman" w:cs="Times New Roman"/>
          <w:lang w:val="en-GB"/>
        </w:rPr>
        <w:t xml:space="preserve"> 2017)</w:t>
      </w:r>
    </w:p>
    <w:p w14:paraId="7B3912E2" w14:textId="77777777" w:rsidR="00E45D62" w:rsidRPr="00720D72" w:rsidRDefault="00E45D62" w:rsidP="00AB7565">
      <w:pPr>
        <w:pStyle w:val="Normal1"/>
        <w:spacing w:before="240" w:after="240" w:line="360" w:lineRule="auto"/>
        <w:jc w:val="both"/>
        <w:rPr>
          <w:rFonts w:ascii="Times New Roman" w:eastAsia="Times New Roman" w:hAnsi="Times New Roman" w:cs="Times New Roman"/>
          <w:lang w:val="en-GB"/>
        </w:rPr>
      </w:pPr>
    </w:p>
    <w:p w14:paraId="5796563F" w14:textId="77777777" w:rsidR="00E45D62" w:rsidRPr="00720D72" w:rsidRDefault="00AB7565" w:rsidP="00AB7565">
      <w:pPr>
        <w:pStyle w:val="Heading2"/>
        <w:spacing w:before="240" w:after="240" w:line="360" w:lineRule="auto"/>
        <w:jc w:val="both"/>
        <w:rPr>
          <w:rFonts w:ascii="Times New Roman" w:eastAsia="Times New Roman" w:hAnsi="Times New Roman" w:cs="Times New Roman"/>
          <w:b/>
          <w:sz w:val="24"/>
          <w:szCs w:val="24"/>
          <w:lang w:val="en-GB"/>
        </w:rPr>
      </w:pPr>
      <w:bookmarkStart w:id="5" w:name="_Toc75890239"/>
      <w:r w:rsidRPr="00720D72">
        <w:rPr>
          <w:rFonts w:ascii="Times New Roman" w:eastAsia="Times New Roman" w:hAnsi="Times New Roman" w:cs="Times New Roman"/>
          <w:b/>
          <w:sz w:val="24"/>
          <w:szCs w:val="24"/>
          <w:lang w:val="en-GB"/>
        </w:rPr>
        <w:t>Importance of</w:t>
      </w:r>
      <w:r w:rsidR="00F47BD0" w:rsidRPr="00720D72">
        <w:rPr>
          <w:rFonts w:ascii="Times New Roman" w:eastAsia="Times New Roman" w:hAnsi="Times New Roman" w:cs="Times New Roman"/>
          <w:b/>
          <w:sz w:val="24"/>
          <w:szCs w:val="24"/>
          <w:lang w:val="en-GB"/>
        </w:rPr>
        <w:t xml:space="preserve"> effective communication for the continu</w:t>
      </w:r>
      <w:r w:rsidR="008D3A4D" w:rsidRPr="00720D72">
        <w:rPr>
          <w:rFonts w:ascii="Times New Roman" w:eastAsia="Times New Roman" w:hAnsi="Times New Roman" w:cs="Times New Roman"/>
          <w:b/>
          <w:sz w:val="24"/>
          <w:szCs w:val="24"/>
          <w:lang w:val="en-GB"/>
        </w:rPr>
        <w:t>ed success of the organisation</w:t>
      </w:r>
      <w:bookmarkEnd w:id="5"/>
    </w:p>
    <w:p w14:paraId="3D778953" w14:textId="77777777" w:rsidR="00E45D62" w:rsidRPr="00720D72" w:rsidRDefault="00F47BD0" w:rsidP="00AB7565">
      <w:pPr>
        <w:pStyle w:val="Normal1"/>
        <w:spacing w:before="240" w:after="240" w:line="360" w:lineRule="auto"/>
        <w:jc w:val="both"/>
        <w:rPr>
          <w:rFonts w:ascii="Times New Roman" w:eastAsia="Times New Roman" w:hAnsi="Times New Roman" w:cs="Times New Roman"/>
          <w:sz w:val="24"/>
          <w:szCs w:val="24"/>
          <w:lang w:val="en-GB"/>
        </w:rPr>
      </w:pPr>
      <w:r w:rsidRPr="00720D72">
        <w:rPr>
          <w:rFonts w:ascii="Times New Roman" w:eastAsia="Times New Roman" w:hAnsi="Times New Roman" w:cs="Times New Roman"/>
          <w:sz w:val="24"/>
          <w:szCs w:val="24"/>
          <w:lang w:val="en-GB"/>
        </w:rPr>
        <w:t xml:space="preserve">With the intention of executing a software project of ABC technologies, effective communication among the two teams plays a crucial role to achieve success. An effective </w:t>
      </w:r>
      <w:r w:rsidRPr="00720D72">
        <w:rPr>
          <w:rFonts w:ascii="Times New Roman" w:eastAsia="Times New Roman" w:hAnsi="Times New Roman" w:cs="Times New Roman"/>
          <w:sz w:val="24"/>
          <w:szCs w:val="24"/>
          <w:lang w:val="en-GB"/>
        </w:rPr>
        <w:lastRenderedPageBreak/>
        <w:t xml:space="preserve">communication is built upon basic skills that includes listening, body language, effective speech and expression, and confidence. Other than that, some factors such as understanding the difference, and the art of balance are also necessary to perform effective communications. There are several advantages that ABC technologies can gain by applying effective communications in their business structure (Huang </w:t>
      </w:r>
      <w:r w:rsidRPr="00720D72">
        <w:rPr>
          <w:rFonts w:ascii="Times New Roman" w:eastAsia="Times New Roman" w:hAnsi="Times New Roman" w:cs="Times New Roman"/>
          <w:i/>
          <w:sz w:val="24"/>
          <w:szCs w:val="24"/>
          <w:lang w:val="en-GB"/>
        </w:rPr>
        <w:t>et al.,</w:t>
      </w:r>
      <w:r w:rsidRPr="00720D72">
        <w:rPr>
          <w:rFonts w:ascii="Times New Roman" w:eastAsia="Times New Roman" w:hAnsi="Times New Roman" w:cs="Times New Roman"/>
          <w:sz w:val="24"/>
          <w:szCs w:val="24"/>
          <w:lang w:val="en-GB"/>
        </w:rPr>
        <w:t xml:space="preserve"> 2018)</w:t>
      </w:r>
    </w:p>
    <w:p w14:paraId="2DDC1835" w14:textId="77777777" w:rsidR="00E45D62" w:rsidRPr="00720D72" w:rsidRDefault="00F47BD0" w:rsidP="00AB7565">
      <w:pPr>
        <w:pStyle w:val="Normal1"/>
        <w:numPr>
          <w:ilvl w:val="0"/>
          <w:numId w:val="2"/>
        </w:numPr>
        <w:spacing w:before="240" w:line="360" w:lineRule="auto"/>
        <w:jc w:val="both"/>
        <w:rPr>
          <w:rFonts w:ascii="Times New Roman" w:eastAsia="Times New Roman" w:hAnsi="Times New Roman" w:cs="Times New Roman"/>
          <w:sz w:val="24"/>
          <w:szCs w:val="24"/>
          <w:lang w:val="en-GB"/>
        </w:rPr>
      </w:pPr>
      <w:r w:rsidRPr="00720D72">
        <w:rPr>
          <w:rFonts w:ascii="Times New Roman" w:eastAsia="Times New Roman" w:hAnsi="Times New Roman" w:cs="Times New Roman"/>
          <w:sz w:val="24"/>
          <w:szCs w:val="24"/>
          <w:lang w:val="en-GB"/>
        </w:rPr>
        <w:t xml:space="preserve">It promotes motivation in workers by informing and clarifying the details about the </w:t>
      </w:r>
      <w:proofErr w:type="gramStart"/>
      <w:r w:rsidRPr="00720D72">
        <w:rPr>
          <w:rFonts w:ascii="Times New Roman" w:eastAsia="Times New Roman" w:hAnsi="Times New Roman" w:cs="Times New Roman"/>
          <w:sz w:val="24"/>
          <w:szCs w:val="24"/>
          <w:lang w:val="en-GB"/>
        </w:rPr>
        <w:t>tasks</w:t>
      </w:r>
      <w:proofErr w:type="gramEnd"/>
    </w:p>
    <w:p w14:paraId="6F998809" w14:textId="77777777" w:rsidR="00E45D62" w:rsidRPr="00720D72" w:rsidRDefault="00F47BD0" w:rsidP="00AB7565">
      <w:pPr>
        <w:pStyle w:val="Normal1"/>
        <w:numPr>
          <w:ilvl w:val="0"/>
          <w:numId w:val="2"/>
        </w:numPr>
        <w:spacing w:line="360" w:lineRule="auto"/>
        <w:jc w:val="both"/>
        <w:rPr>
          <w:rFonts w:ascii="Times New Roman" w:eastAsia="Times New Roman" w:hAnsi="Times New Roman" w:cs="Times New Roman"/>
          <w:sz w:val="24"/>
          <w:szCs w:val="24"/>
          <w:lang w:val="en-GB"/>
        </w:rPr>
      </w:pPr>
      <w:r w:rsidRPr="00720D72">
        <w:rPr>
          <w:rFonts w:ascii="Times New Roman" w:eastAsia="Times New Roman" w:hAnsi="Times New Roman" w:cs="Times New Roman"/>
          <w:sz w:val="24"/>
          <w:szCs w:val="24"/>
          <w:lang w:val="en-GB"/>
        </w:rPr>
        <w:t xml:space="preserve">It alters individual attitudes in teams which may benefit in reducing conflicts among team </w:t>
      </w:r>
      <w:proofErr w:type="gramStart"/>
      <w:r w:rsidRPr="00720D72">
        <w:rPr>
          <w:rFonts w:ascii="Times New Roman" w:eastAsia="Times New Roman" w:hAnsi="Times New Roman" w:cs="Times New Roman"/>
          <w:sz w:val="24"/>
          <w:szCs w:val="24"/>
          <w:lang w:val="en-GB"/>
        </w:rPr>
        <w:t>members</w:t>
      </w:r>
      <w:proofErr w:type="gramEnd"/>
    </w:p>
    <w:p w14:paraId="7004B8DA" w14:textId="77777777" w:rsidR="00E45D62" w:rsidRPr="00720D72" w:rsidRDefault="00F47BD0" w:rsidP="00AB7565">
      <w:pPr>
        <w:pStyle w:val="Normal1"/>
        <w:numPr>
          <w:ilvl w:val="0"/>
          <w:numId w:val="2"/>
        </w:numPr>
        <w:spacing w:line="360" w:lineRule="auto"/>
        <w:jc w:val="both"/>
        <w:rPr>
          <w:rFonts w:ascii="Times New Roman" w:eastAsia="Times New Roman" w:hAnsi="Times New Roman" w:cs="Times New Roman"/>
          <w:sz w:val="24"/>
          <w:szCs w:val="24"/>
          <w:lang w:val="en-GB"/>
        </w:rPr>
      </w:pPr>
      <w:r w:rsidRPr="00720D72">
        <w:rPr>
          <w:rFonts w:ascii="Times New Roman" w:eastAsia="Times New Roman" w:hAnsi="Times New Roman" w:cs="Times New Roman"/>
          <w:sz w:val="24"/>
          <w:szCs w:val="24"/>
          <w:lang w:val="en-GB"/>
        </w:rPr>
        <w:t xml:space="preserve">Effective communication can be </w:t>
      </w:r>
      <w:proofErr w:type="gramStart"/>
      <w:r w:rsidRPr="00720D72">
        <w:rPr>
          <w:rFonts w:ascii="Times New Roman" w:eastAsia="Times New Roman" w:hAnsi="Times New Roman" w:cs="Times New Roman"/>
          <w:sz w:val="24"/>
          <w:szCs w:val="24"/>
          <w:lang w:val="en-GB"/>
        </w:rPr>
        <w:t>serve</w:t>
      </w:r>
      <w:proofErr w:type="gramEnd"/>
      <w:r w:rsidRPr="00720D72">
        <w:rPr>
          <w:rFonts w:ascii="Times New Roman" w:eastAsia="Times New Roman" w:hAnsi="Times New Roman" w:cs="Times New Roman"/>
          <w:sz w:val="24"/>
          <w:szCs w:val="24"/>
          <w:lang w:val="en-GB"/>
        </w:rPr>
        <w:t xml:space="preserve"> as a source of information to make complex and critical decisions to and it may also help in improving the problem solving skills of employees</w:t>
      </w:r>
    </w:p>
    <w:p w14:paraId="00347F81" w14:textId="77777777" w:rsidR="00E45D62" w:rsidRPr="00720D72" w:rsidRDefault="00F47BD0" w:rsidP="00AB7565">
      <w:pPr>
        <w:pStyle w:val="Normal1"/>
        <w:numPr>
          <w:ilvl w:val="0"/>
          <w:numId w:val="2"/>
        </w:numPr>
        <w:spacing w:line="360" w:lineRule="auto"/>
        <w:jc w:val="both"/>
        <w:rPr>
          <w:rFonts w:ascii="Times New Roman" w:eastAsia="Times New Roman" w:hAnsi="Times New Roman" w:cs="Times New Roman"/>
          <w:sz w:val="24"/>
          <w:szCs w:val="24"/>
          <w:lang w:val="en-GB"/>
        </w:rPr>
      </w:pPr>
      <w:r w:rsidRPr="00720D72">
        <w:rPr>
          <w:rFonts w:ascii="Times New Roman" w:eastAsia="Times New Roman" w:hAnsi="Times New Roman" w:cs="Times New Roman"/>
          <w:sz w:val="24"/>
          <w:szCs w:val="24"/>
          <w:lang w:val="en-GB"/>
        </w:rPr>
        <w:t xml:space="preserve"> Efficient transmission of feelings and emotions can assist in building socializing cultures in ABC technologies.</w:t>
      </w:r>
    </w:p>
    <w:p w14:paraId="790C3886" w14:textId="77777777" w:rsidR="00E45D62" w:rsidRPr="00720D72" w:rsidRDefault="00F47BD0" w:rsidP="00AB7565">
      <w:pPr>
        <w:pStyle w:val="Normal1"/>
        <w:numPr>
          <w:ilvl w:val="0"/>
          <w:numId w:val="2"/>
        </w:numPr>
        <w:spacing w:after="240" w:line="360" w:lineRule="auto"/>
        <w:jc w:val="both"/>
        <w:rPr>
          <w:rFonts w:ascii="Times New Roman" w:eastAsia="Times New Roman" w:hAnsi="Times New Roman" w:cs="Times New Roman"/>
          <w:sz w:val="24"/>
          <w:szCs w:val="24"/>
          <w:lang w:val="en-GB"/>
        </w:rPr>
      </w:pPr>
      <w:r w:rsidRPr="00720D72">
        <w:rPr>
          <w:rFonts w:ascii="Times New Roman" w:eastAsia="Times New Roman" w:hAnsi="Times New Roman" w:cs="Times New Roman"/>
          <w:sz w:val="24"/>
          <w:szCs w:val="24"/>
          <w:lang w:val="en-GB"/>
        </w:rPr>
        <w:t xml:space="preserve"> Moreover, it also helps senior project managers to control </w:t>
      </w:r>
      <w:proofErr w:type="spellStart"/>
      <w:r w:rsidRPr="00720D72">
        <w:rPr>
          <w:rFonts w:ascii="Times New Roman" w:eastAsia="Times New Roman" w:hAnsi="Times New Roman" w:cs="Times New Roman"/>
          <w:sz w:val="24"/>
          <w:szCs w:val="24"/>
          <w:lang w:val="en-GB"/>
        </w:rPr>
        <w:t>behaviors</w:t>
      </w:r>
      <w:proofErr w:type="spellEnd"/>
      <w:r w:rsidRPr="00720D72">
        <w:rPr>
          <w:rFonts w:ascii="Times New Roman" w:eastAsia="Times New Roman" w:hAnsi="Times New Roman" w:cs="Times New Roman"/>
          <w:sz w:val="24"/>
          <w:szCs w:val="24"/>
          <w:lang w:val="en-GB"/>
        </w:rPr>
        <w:t xml:space="preserve"> of team members by providing certain principles and guidelines. </w:t>
      </w:r>
    </w:p>
    <w:p w14:paraId="64E16384" w14:textId="77777777" w:rsidR="00E45D62" w:rsidRPr="00720D72" w:rsidRDefault="00F47BD0" w:rsidP="00AB7565">
      <w:pPr>
        <w:pStyle w:val="Normal1"/>
        <w:spacing w:before="240" w:after="240" w:line="360" w:lineRule="auto"/>
        <w:jc w:val="both"/>
        <w:rPr>
          <w:rFonts w:ascii="Times New Roman" w:eastAsia="Times New Roman" w:hAnsi="Times New Roman" w:cs="Times New Roman"/>
          <w:sz w:val="24"/>
          <w:szCs w:val="24"/>
          <w:lang w:val="en-GB"/>
        </w:rPr>
      </w:pPr>
      <w:r w:rsidRPr="00720D72">
        <w:rPr>
          <w:rFonts w:ascii="Times New Roman" w:eastAsia="Times New Roman" w:hAnsi="Times New Roman" w:cs="Times New Roman"/>
          <w:sz w:val="24"/>
          <w:szCs w:val="24"/>
          <w:lang w:val="en-GB"/>
        </w:rPr>
        <w:t xml:space="preserve">In short, Effective communication in ABC technologies fosters a healthier and happier work culture, where team members from different locations can work in their best possible manners to accomplish the organizational success. (Baker </w:t>
      </w:r>
      <w:r w:rsidRPr="00720D72">
        <w:rPr>
          <w:rFonts w:ascii="Times New Roman" w:eastAsia="Times New Roman" w:hAnsi="Times New Roman" w:cs="Times New Roman"/>
          <w:i/>
          <w:sz w:val="24"/>
          <w:szCs w:val="24"/>
          <w:lang w:val="en-GB"/>
        </w:rPr>
        <w:t>et al.,</w:t>
      </w:r>
      <w:r w:rsidRPr="00720D72">
        <w:rPr>
          <w:rFonts w:ascii="Times New Roman" w:eastAsia="Times New Roman" w:hAnsi="Times New Roman" w:cs="Times New Roman"/>
          <w:sz w:val="24"/>
          <w:szCs w:val="24"/>
          <w:lang w:val="en-GB"/>
        </w:rPr>
        <w:t xml:space="preserve"> 2019)</w:t>
      </w:r>
    </w:p>
    <w:p w14:paraId="35B3AA54" w14:textId="77777777" w:rsidR="00E45D62" w:rsidRPr="00720D72" w:rsidRDefault="00F47BD0" w:rsidP="00AB7565">
      <w:pPr>
        <w:pStyle w:val="Heading2"/>
        <w:spacing w:before="240" w:after="240" w:line="360" w:lineRule="auto"/>
        <w:jc w:val="both"/>
        <w:rPr>
          <w:rFonts w:ascii="Times New Roman" w:eastAsia="Times New Roman" w:hAnsi="Times New Roman" w:cs="Times New Roman"/>
          <w:b/>
          <w:sz w:val="24"/>
          <w:szCs w:val="24"/>
          <w:lang w:val="en-GB"/>
        </w:rPr>
      </w:pPr>
      <w:r w:rsidRPr="00720D72">
        <w:rPr>
          <w:rFonts w:ascii="Times New Roman" w:eastAsia="Times New Roman" w:hAnsi="Times New Roman" w:cs="Times New Roman"/>
          <w:b/>
          <w:sz w:val="24"/>
          <w:szCs w:val="24"/>
          <w:lang w:val="en-GB"/>
        </w:rPr>
        <w:t xml:space="preserve"> </w:t>
      </w:r>
      <w:bookmarkStart w:id="6" w:name="_Toc75890240"/>
      <w:r w:rsidR="00AB7565" w:rsidRPr="00720D72">
        <w:rPr>
          <w:rFonts w:ascii="Times New Roman" w:eastAsia="Times New Roman" w:hAnsi="Times New Roman" w:cs="Times New Roman"/>
          <w:b/>
          <w:sz w:val="24"/>
          <w:szCs w:val="24"/>
          <w:lang w:val="en-GB"/>
        </w:rPr>
        <w:t>R</w:t>
      </w:r>
      <w:r w:rsidRPr="00720D72">
        <w:rPr>
          <w:rFonts w:ascii="Times New Roman" w:eastAsia="Times New Roman" w:hAnsi="Times New Roman" w:cs="Times New Roman"/>
          <w:b/>
          <w:sz w:val="24"/>
          <w:szCs w:val="24"/>
          <w:lang w:val="en-GB"/>
        </w:rPr>
        <w:t>ecommendations</w:t>
      </w:r>
      <w:bookmarkEnd w:id="6"/>
      <w:r w:rsidRPr="00720D72">
        <w:rPr>
          <w:rFonts w:ascii="Times New Roman" w:eastAsia="Times New Roman" w:hAnsi="Times New Roman" w:cs="Times New Roman"/>
          <w:b/>
          <w:sz w:val="24"/>
          <w:szCs w:val="24"/>
          <w:lang w:val="en-GB"/>
        </w:rPr>
        <w:t xml:space="preserve"> </w:t>
      </w:r>
    </w:p>
    <w:p w14:paraId="489A1728" w14:textId="77777777" w:rsidR="00E45D62" w:rsidRPr="00720D72" w:rsidRDefault="00F47BD0" w:rsidP="00AB7565">
      <w:pPr>
        <w:pStyle w:val="Normal1"/>
        <w:spacing w:before="240" w:after="240" w:line="360" w:lineRule="auto"/>
        <w:jc w:val="both"/>
        <w:rPr>
          <w:rFonts w:ascii="Times New Roman" w:eastAsia="Times New Roman" w:hAnsi="Times New Roman" w:cs="Times New Roman"/>
          <w:sz w:val="24"/>
          <w:szCs w:val="24"/>
          <w:lang w:val="en-GB"/>
        </w:rPr>
      </w:pPr>
      <w:r w:rsidRPr="00720D72">
        <w:rPr>
          <w:rFonts w:ascii="Times New Roman" w:eastAsia="Times New Roman" w:hAnsi="Times New Roman" w:cs="Times New Roman"/>
          <w:sz w:val="24"/>
          <w:szCs w:val="24"/>
          <w:lang w:val="en-GB"/>
        </w:rPr>
        <w:t xml:space="preserve">In the case of ABC technologies, the smoothness of communication is not there due to the misunderstandings, arguments, and missed deadlines creates huge stress problems for employees and team members. However, it should apply the following strategies to improve its communications and teamwork </w:t>
      </w:r>
      <w:proofErr w:type="gramStart"/>
      <w:r w:rsidRPr="00720D72">
        <w:rPr>
          <w:rFonts w:ascii="Times New Roman" w:eastAsia="Times New Roman" w:hAnsi="Times New Roman" w:cs="Times New Roman"/>
          <w:sz w:val="24"/>
          <w:szCs w:val="24"/>
          <w:lang w:val="en-GB"/>
        </w:rPr>
        <w:t>procedures</w:t>
      </w:r>
      <w:proofErr w:type="gramEnd"/>
      <w:r w:rsidRPr="00720D72">
        <w:rPr>
          <w:rFonts w:ascii="Times New Roman" w:eastAsia="Times New Roman" w:hAnsi="Times New Roman" w:cs="Times New Roman"/>
          <w:sz w:val="24"/>
          <w:szCs w:val="24"/>
          <w:lang w:val="en-GB"/>
        </w:rPr>
        <w:t xml:space="preserve"> </w:t>
      </w:r>
    </w:p>
    <w:p w14:paraId="5A772DAD" w14:textId="77777777" w:rsidR="00E45D62" w:rsidRPr="00720D72" w:rsidRDefault="00F47BD0" w:rsidP="00AB7565">
      <w:pPr>
        <w:pStyle w:val="Normal1"/>
        <w:numPr>
          <w:ilvl w:val="0"/>
          <w:numId w:val="4"/>
        </w:numPr>
        <w:spacing w:before="240" w:line="360" w:lineRule="auto"/>
        <w:jc w:val="both"/>
        <w:rPr>
          <w:rFonts w:ascii="Times New Roman" w:eastAsia="Times New Roman" w:hAnsi="Times New Roman" w:cs="Times New Roman"/>
          <w:sz w:val="24"/>
          <w:szCs w:val="24"/>
          <w:lang w:val="en-GB"/>
        </w:rPr>
      </w:pPr>
      <w:r w:rsidRPr="00720D72">
        <w:rPr>
          <w:rFonts w:ascii="Times New Roman" w:eastAsia="Times New Roman" w:hAnsi="Times New Roman" w:cs="Times New Roman"/>
          <w:sz w:val="24"/>
          <w:szCs w:val="24"/>
          <w:lang w:val="en-GB"/>
        </w:rPr>
        <w:t xml:space="preserve">The organization needs to be clear about the tasks given to the employees so that everyone could know their responsibilities. By ensuring the scope of the project every team member can understand their respective roles in that </w:t>
      </w:r>
      <w:proofErr w:type="gramStart"/>
      <w:r w:rsidRPr="00720D72">
        <w:rPr>
          <w:rFonts w:ascii="Times New Roman" w:eastAsia="Times New Roman" w:hAnsi="Times New Roman" w:cs="Times New Roman"/>
          <w:sz w:val="24"/>
          <w:szCs w:val="24"/>
          <w:lang w:val="en-GB"/>
        </w:rPr>
        <w:t>particular project</w:t>
      </w:r>
      <w:proofErr w:type="gramEnd"/>
      <w:r w:rsidRPr="00720D72">
        <w:rPr>
          <w:rFonts w:ascii="Times New Roman" w:eastAsia="Times New Roman" w:hAnsi="Times New Roman" w:cs="Times New Roman"/>
          <w:sz w:val="24"/>
          <w:szCs w:val="24"/>
          <w:lang w:val="en-GB"/>
        </w:rPr>
        <w:t>. (Schlager, 2019)</w:t>
      </w:r>
    </w:p>
    <w:p w14:paraId="29201F04" w14:textId="77777777" w:rsidR="00E45D62" w:rsidRPr="00720D72" w:rsidRDefault="00F47BD0" w:rsidP="00AB7565">
      <w:pPr>
        <w:pStyle w:val="Normal1"/>
        <w:numPr>
          <w:ilvl w:val="0"/>
          <w:numId w:val="4"/>
        </w:numPr>
        <w:spacing w:line="360" w:lineRule="auto"/>
        <w:jc w:val="both"/>
        <w:rPr>
          <w:rFonts w:ascii="Times New Roman" w:eastAsia="Times New Roman" w:hAnsi="Times New Roman" w:cs="Times New Roman"/>
          <w:sz w:val="24"/>
          <w:szCs w:val="24"/>
          <w:lang w:val="en-GB"/>
        </w:rPr>
      </w:pPr>
      <w:r w:rsidRPr="00720D72">
        <w:rPr>
          <w:rFonts w:ascii="Times New Roman" w:eastAsia="Times New Roman" w:hAnsi="Times New Roman" w:cs="Times New Roman"/>
          <w:sz w:val="24"/>
          <w:szCs w:val="24"/>
          <w:lang w:val="en-GB"/>
        </w:rPr>
        <w:lastRenderedPageBreak/>
        <w:t xml:space="preserve">It should encourage fun activities such as play cards, pizza parties once a month, board games in break rooms. This will increase the morale among workers. </w:t>
      </w:r>
      <w:proofErr w:type="spellStart"/>
      <w:proofErr w:type="gramStart"/>
      <w:r w:rsidRPr="00720D72">
        <w:rPr>
          <w:rFonts w:ascii="Times New Roman" w:eastAsia="Times New Roman" w:hAnsi="Times New Roman" w:cs="Times New Roman"/>
          <w:sz w:val="24"/>
          <w:szCs w:val="24"/>
          <w:lang w:val="en-GB"/>
        </w:rPr>
        <w:t>However,one</w:t>
      </w:r>
      <w:proofErr w:type="spellEnd"/>
      <w:proofErr w:type="gramEnd"/>
      <w:r w:rsidRPr="00720D72">
        <w:rPr>
          <w:rFonts w:ascii="Times New Roman" w:eastAsia="Times New Roman" w:hAnsi="Times New Roman" w:cs="Times New Roman"/>
          <w:sz w:val="24"/>
          <w:szCs w:val="24"/>
          <w:lang w:val="en-GB"/>
        </w:rPr>
        <w:t xml:space="preserve"> fun and formal activity is enough to make an escape room for workers, where they naturally communicate and feel like they have a work family.</w:t>
      </w:r>
    </w:p>
    <w:p w14:paraId="505295C6" w14:textId="77777777" w:rsidR="00E45D62" w:rsidRPr="00720D72" w:rsidRDefault="00F47BD0" w:rsidP="00AB7565">
      <w:pPr>
        <w:pStyle w:val="Normal1"/>
        <w:numPr>
          <w:ilvl w:val="0"/>
          <w:numId w:val="4"/>
        </w:numPr>
        <w:spacing w:line="360" w:lineRule="auto"/>
        <w:jc w:val="both"/>
        <w:rPr>
          <w:rFonts w:ascii="Times New Roman" w:eastAsia="Times New Roman" w:hAnsi="Times New Roman" w:cs="Times New Roman"/>
          <w:sz w:val="24"/>
          <w:szCs w:val="24"/>
          <w:lang w:val="en-GB"/>
        </w:rPr>
      </w:pPr>
      <w:r w:rsidRPr="00720D72">
        <w:rPr>
          <w:rFonts w:ascii="Times New Roman" w:eastAsia="Times New Roman" w:hAnsi="Times New Roman" w:cs="Times New Roman"/>
          <w:sz w:val="24"/>
          <w:szCs w:val="24"/>
          <w:lang w:val="en-GB"/>
        </w:rPr>
        <w:t>By giving a purpose in coffee or tea breaks the company can promote healthy communications which leads to exchange of innovative ideas as well. Research shows that conversions over coffee or tea promote healthy relationships.</w:t>
      </w:r>
    </w:p>
    <w:p w14:paraId="0B48A50D" w14:textId="77777777" w:rsidR="00E45D62" w:rsidRPr="00720D72" w:rsidRDefault="00F47BD0" w:rsidP="00AB7565">
      <w:pPr>
        <w:pStyle w:val="Normal1"/>
        <w:numPr>
          <w:ilvl w:val="0"/>
          <w:numId w:val="4"/>
        </w:numPr>
        <w:spacing w:line="360" w:lineRule="auto"/>
        <w:jc w:val="both"/>
        <w:rPr>
          <w:rFonts w:ascii="Times New Roman" w:eastAsia="Times New Roman" w:hAnsi="Times New Roman" w:cs="Times New Roman"/>
          <w:sz w:val="24"/>
          <w:szCs w:val="24"/>
          <w:lang w:val="en-GB"/>
        </w:rPr>
      </w:pPr>
      <w:r w:rsidRPr="00720D72">
        <w:rPr>
          <w:rFonts w:ascii="Times New Roman" w:eastAsia="Times New Roman" w:hAnsi="Times New Roman" w:cs="Times New Roman"/>
          <w:sz w:val="24"/>
          <w:szCs w:val="24"/>
          <w:lang w:val="en-GB"/>
        </w:rPr>
        <w:t>It should build a communication training program to enhance the functioning of teams. The program can include presentation skills, managerial skills, business writing skills, etc.</w:t>
      </w:r>
    </w:p>
    <w:p w14:paraId="7CF08836" w14:textId="77777777" w:rsidR="00E45D62" w:rsidRPr="00720D72" w:rsidRDefault="00F47BD0" w:rsidP="00AB7565">
      <w:pPr>
        <w:pStyle w:val="Normal1"/>
        <w:numPr>
          <w:ilvl w:val="0"/>
          <w:numId w:val="4"/>
        </w:numPr>
        <w:spacing w:after="240" w:line="360" w:lineRule="auto"/>
        <w:jc w:val="both"/>
        <w:rPr>
          <w:rFonts w:ascii="Times New Roman" w:eastAsia="Times New Roman" w:hAnsi="Times New Roman" w:cs="Times New Roman"/>
          <w:sz w:val="24"/>
          <w:szCs w:val="24"/>
          <w:lang w:val="en-GB"/>
        </w:rPr>
      </w:pPr>
      <w:r w:rsidRPr="00720D72">
        <w:rPr>
          <w:rFonts w:ascii="Times New Roman" w:eastAsia="Times New Roman" w:hAnsi="Times New Roman" w:cs="Times New Roman"/>
          <w:sz w:val="24"/>
          <w:szCs w:val="24"/>
          <w:lang w:val="en-GB"/>
        </w:rPr>
        <w:t xml:space="preserve">ABC technology could utilize </w:t>
      </w:r>
      <w:proofErr w:type="gramStart"/>
      <w:r w:rsidRPr="00720D72">
        <w:rPr>
          <w:rFonts w:ascii="Times New Roman" w:eastAsia="Times New Roman" w:hAnsi="Times New Roman" w:cs="Times New Roman"/>
          <w:sz w:val="24"/>
          <w:szCs w:val="24"/>
          <w:lang w:val="en-GB"/>
        </w:rPr>
        <w:t>cloud based</w:t>
      </w:r>
      <w:proofErr w:type="gramEnd"/>
      <w:r w:rsidRPr="00720D72">
        <w:rPr>
          <w:rFonts w:ascii="Times New Roman" w:eastAsia="Times New Roman" w:hAnsi="Times New Roman" w:cs="Times New Roman"/>
          <w:sz w:val="24"/>
          <w:szCs w:val="24"/>
          <w:lang w:val="en-GB"/>
        </w:rPr>
        <w:t xml:space="preserve"> project management </w:t>
      </w:r>
      <w:proofErr w:type="spellStart"/>
      <w:r w:rsidRPr="00720D72">
        <w:rPr>
          <w:rFonts w:ascii="Times New Roman" w:eastAsia="Times New Roman" w:hAnsi="Times New Roman" w:cs="Times New Roman"/>
          <w:sz w:val="24"/>
          <w:szCs w:val="24"/>
          <w:lang w:val="en-GB"/>
        </w:rPr>
        <w:t>softwares</w:t>
      </w:r>
      <w:proofErr w:type="spellEnd"/>
      <w:r w:rsidRPr="00720D72">
        <w:rPr>
          <w:rFonts w:ascii="Times New Roman" w:eastAsia="Times New Roman" w:hAnsi="Times New Roman" w:cs="Times New Roman"/>
          <w:sz w:val="24"/>
          <w:szCs w:val="24"/>
          <w:lang w:val="en-GB"/>
        </w:rPr>
        <w:t xml:space="preserve"> that allows more transparency in the board and management (Giles, 2016)</w:t>
      </w:r>
    </w:p>
    <w:p w14:paraId="32A66B11" w14:textId="77777777" w:rsidR="00E45D62" w:rsidRPr="00720D72" w:rsidRDefault="00E45D62" w:rsidP="00AB7565">
      <w:pPr>
        <w:pStyle w:val="Normal1"/>
        <w:spacing w:line="360" w:lineRule="auto"/>
        <w:jc w:val="both"/>
        <w:rPr>
          <w:rFonts w:ascii="Times New Roman" w:eastAsia="Times New Roman" w:hAnsi="Times New Roman" w:cs="Times New Roman"/>
          <w:b/>
          <w:sz w:val="24"/>
          <w:szCs w:val="24"/>
          <w:lang w:val="en-GB"/>
        </w:rPr>
      </w:pPr>
    </w:p>
    <w:p w14:paraId="356630EF" w14:textId="77777777" w:rsidR="00E45D62" w:rsidRPr="00720D72" w:rsidRDefault="00F47BD0" w:rsidP="00AB7565">
      <w:pPr>
        <w:pStyle w:val="Heading1"/>
        <w:spacing w:line="360" w:lineRule="auto"/>
        <w:jc w:val="both"/>
        <w:rPr>
          <w:rFonts w:ascii="Times New Roman" w:eastAsia="Times New Roman" w:hAnsi="Times New Roman" w:cs="Times New Roman"/>
          <w:b/>
          <w:sz w:val="24"/>
          <w:szCs w:val="24"/>
          <w:lang w:val="en-GB"/>
        </w:rPr>
      </w:pPr>
      <w:bookmarkStart w:id="7" w:name="_Toc75890241"/>
      <w:r w:rsidRPr="00720D72">
        <w:rPr>
          <w:rFonts w:ascii="Times New Roman" w:eastAsia="Times New Roman" w:hAnsi="Times New Roman" w:cs="Times New Roman"/>
          <w:b/>
          <w:sz w:val="24"/>
          <w:szCs w:val="24"/>
          <w:lang w:val="en-GB"/>
        </w:rPr>
        <w:t>Conclusion:</w:t>
      </w:r>
      <w:bookmarkEnd w:id="7"/>
    </w:p>
    <w:p w14:paraId="2C701EC9" w14:textId="77777777" w:rsidR="00E45D62" w:rsidRPr="00720D72" w:rsidRDefault="00F47BD0" w:rsidP="00AB7565">
      <w:pPr>
        <w:pStyle w:val="Normal1"/>
        <w:spacing w:line="360" w:lineRule="auto"/>
        <w:jc w:val="both"/>
        <w:rPr>
          <w:rFonts w:ascii="Times New Roman" w:eastAsia="Times New Roman" w:hAnsi="Times New Roman" w:cs="Times New Roman"/>
          <w:sz w:val="24"/>
          <w:szCs w:val="24"/>
          <w:lang w:val="en-GB"/>
        </w:rPr>
      </w:pPr>
      <w:r w:rsidRPr="00720D72">
        <w:rPr>
          <w:rFonts w:ascii="Times New Roman" w:eastAsia="Times New Roman" w:hAnsi="Times New Roman" w:cs="Times New Roman"/>
          <w:sz w:val="24"/>
          <w:szCs w:val="24"/>
          <w:lang w:val="en-GB"/>
        </w:rPr>
        <w:t xml:space="preserve">From the above discussion, it has been concluded that an effective teamwork and communication system in ABC technologies can help in reducing conflicts, inefficiencies and waste time while increasing productivity and accuracy at the same time. Similarly, </w:t>
      </w:r>
      <w:proofErr w:type="gramStart"/>
      <w:r w:rsidRPr="00720D72">
        <w:rPr>
          <w:rFonts w:ascii="Times New Roman" w:eastAsia="Times New Roman" w:hAnsi="Times New Roman" w:cs="Times New Roman"/>
          <w:sz w:val="24"/>
          <w:szCs w:val="24"/>
          <w:lang w:val="en-GB"/>
        </w:rPr>
        <w:t>in order to</w:t>
      </w:r>
      <w:proofErr w:type="gramEnd"/>
      <w:r w:rsidRPr="00720D72">
        <w:rPr>
          <w:rFonts w:ascii="Times New Roman" w:eastAsia="Times New Roman" w:hAnsi="Times New Roman" w:cs="Times New Roman"/>
          <w:sz w:val="24"/>
          <w:szCs w:val="24"/>
          <w:lang w:val="en-GB"/>
        </w:rPr>
        <w:t xml:space="preserve"> achieve that the organization requires to develop some teamwork related strategies and models to improve the teamwork management. It also needs to adopt communication models to boost the communication system. In summary, an efficient and effective </w:t>
      </w:r>
      <w:proofErr w:type="gramStart"/>
      <w:r w:rsidRPr="00720D72">
        <w:rPr>
          <w:rFonts w:ascii="Times New Roman" w:eastAsia="Times New Roman" w:hAnsi="Times New Roman" w:cs="Times New Roman"/>
          <w:sz w:val="24"/>
          <w:szCs w:val="24"/>
          <w:lang w:val="en-GB"/>
        </w:rPr>
        <w:t>team work</w:t>
      </w:r>
      <w:proofErr w:type="gramEnd"/>
      <w:r w:rsidRPr="00720D72">
        <w:rPr>
          <w:rFonts w:ascii="Times New Roman" w:eastAsia="Times New Roman" w:hAnsi="Times New Roman" w:cs="Times New Roman"/>
          <w:sz w:val="24"/>
          <w:szCs w:val="24"/>
          <w:lang w:val="en-GB"/>
        </w:rPr>
        <w:t xml:space="preserve"> and communication can help the company to achieve corporate success and business goals. </w:t>
      </w:r>
    </w:p>
    <w:p w14:paraId="6459D651" w14:textId="77777777" w:rsidR="00E45D62" w:rsidRPr="00720D72" w:rsidRDefault="00E45D62" w:rsidP="00AB7565">
      <w:pPr>
        <w:pStyle w:val="Normal1"/>
        <w:spacing w:line="360" w:lineRule="auto"/>
        <w:jc w:val="both"/>
        <w:rPr>
          <w:rFonts w:ascii="Times New Roman" w:eastAsia="Times New Roman" w:hAnsi="Times New Roman" w:cs="Times New Roman"/>
          <w:b/>
          <w:sz w:val="24"/>
          <w:szCs w:val="24"/>
          <w:lang w:val="en-GB"/>
        </w:rPr>
      </w:pPr>
    </w:p>
    <w:p w14:paraId="657FBE56" w14:textId="77777777" w:rsidR="00E45D62" w:rsidRPr="00720D72" w:rsidRDefault="00E45D62" w:rsidP="00AB7565">
      <w:pPr>
        <w:pStyle w:val="Normal1"/>
        <w:spacing w:line="360" w:lineRule="auto"/>
        <w:jc w:val="both"/>
        <w:rPr>
          <w:rFonts w:ascii="Times New Roman" w:eastAsia="Times New Roman" w:hAnsi="Times New Roman" w:cs="Times New Roman"/>
          <w:b/>
          <w:sz w:val="24"/>
          <w:szCs w:val="24"/>
          <w:lang w:val="en-GB"/>
        </w:rPr>
      </w:pPr>
    </w:p>
    <w:p w14:paraId="70B5CC12" w14:textId="77777777" w:rsidR="00E45D62" w:rsidRPr="00720D72" w:rsidRDefault="00F47BD0" w:rsidP="00AB7565">
      <w:pPr>
        <w:pStyle w:val="Normal1"/>
        <w:spacing w:line="360" w:lineRule="auto"/>
        <w:jc w:val="both"/>
        <w:rPr>
          <w:rFonts w:ascii="Times New Roman" w:eastAsia="Times New Roman" w:hAnsi="Times New Roman" w:cs="Times New Roman"/>
          <w:b/>
          <w:sz w:val="24"/>
          <w:szCs w:val="24"/>
          <w:lang w:val="en-GB"/>
        </w:rPr>
      </w:pPr>
      <w:r w:rsidRPr="00720D72">
        <w:rPr>
          <w:lang w:val="en-GB"/>
        </w:rPr>
        <w:br w:type="page"/>
      </w:r>
    </w:p>
    <w:p w14:paraId="0962BEC9" w14:textId="77777777" w:rsidR="00E45D62" w:rsidRPr="00720D72" w:rsidRDefault="00F47BD0" w:rsidP="00AB7565">
      <w:pPr>
        <w:pStyle w:val="Heading1"/>
        <w:spacing w:line="360" w:lineRule="auto"/>
        <w:jc w:val="both"/>
        <w:rPr>
          <w:rFonts w:ascii="Times New Roman" w:eastAsia="Times New Roman" w:hAnsi="Times New Roman" w:cs="Times New Roman"/>
          <w:b/>
          <w:sz w:val="22"/>
          <w:szCs w:val="22"/>
          <w:lang w:val="en-GB"/>
        </w:rPr>
      </w:pPr>
      <w:bookmarkStart w:id="8" w:name="_Toc75890242"/>
      <w:r w:rsidRPr="00720D72">
        <w:rPr>
          <w:rFonts w:ascii="Times New Roman" w:eastAsia="Times New Roman" w:hAnsi="Times New Roman" w:cs="Times New Roman"/>
          <w:b/>
          <w:sz w:val="22"/>
          <w:szCs w:val="22"/>
          <w:lang w:val="en-GB"/>
        </w:rPr>
        <w:lastRenderedPageBreak/>
        <w:t>Reference List:</w:t>
      </w:r>
      <w:bookmarkEnd w:id="8"/>
    </w:p>
    <w:p w14:paraId="01AD9251" w14:textId="77777777" w:rsidR="00D70744" w:rsidRPr="00720D72" w:rsidRDefault="00D70744" w:rsidP="00AB7565">
      <w:pPr>
        <w:pStyle w:val="Normal1"/>
        <w:spacing w:line="360" w:lineRule="auto"/>
        <w:jc w:val="both"/>
        <w:rPr>
          <w:rFonts w:ascii="Times New Roman" w:eastAsia="Times New Roman" w:hAnsi="Times New Roman" w:cs="Times New Roman"/>
          <w:color w:val="222222"/>
          <w:sz w:val="24"/>
          <w:szCs w:val="24"/>
          <w:highlight w:val="white"/>
          <w:lang w:val="en-GB"/>
        </w:rPr>
      </w:pPr>
    </w:p>
    <w:p w14:paraId="7AD2E339" w14:textId="2241A5B8" w:rsidR="00D70744" w:rsidRDefault="00D70744" w:rsidP="00AB7565">
      <w:pPr>
        <w:pStyle w:val="Normal1"/>
        <w:spacing w:line="360" w:lineRule="auto"/>
        <w:jc w:val="both"/>
        <w:rPr>
          <w:rFonts w:ascii="Times New Roman" w:eastAsia="Times New Roman" w:hAnsi="Times New Roman" w:cs="Times New Roman"/>
          <w:color w:val="222222"/>
          <w:sz w:val="24"/>
          <w:szCs w:val="24"/>
          <w:highlight w:val="white"/>
          <w:lang w:val="en-GB"/>
        </w:rPr>
      </w:pPr>
      <w:r w:rsidRPr="00720D72">
        <w:rPr>
          <w:rFonts w:ascii="Times New Roman" w:eastAsia="Times New Roman" w:hAnsi="Times New Roman" w:cs="Times New Roman"/>
          <w:color w:val="222222"/>
          <w:sz w:val="24"/>
          <w:szCs w:val="24"/>
          <w:highlight w:val="white"/>
          <w:lang w:val="en-GB"/>
        </w:rPr>
        <w:t xml:space="preserve">Baker, A.L., Schaefer, K.E. and Hill, S.G., 2019. </w:t>
      </w:r>
      <w:r w:rsidRPr="00720D72">
        <w:rPr>
          <w:rFonts w:ascii="Times New Roman" w:eastAsia="Times New Roman" w:hAnsi="Times New Roman" w:cs="Times New Roman"/>
          <w:i/>
          <w:color w:val="222222"/>
          <w:sz w:val="24"/>
          <w:szCs w:val="24"/>
          <w:highlight w:val="white"/>
          <w:lang w:val="en-GB"/>
        </w:rPr>
        <w:t>Teamwork and Communication Methods and Metrics for Human-Autonomy Teaming</w:t>
      </w:r>
      <w:r w:rsidRPr="00720D72">
        <w:rPr>
          <w:rFonts w:ascii="Times New Roman" w:eastAsia="Times New Roman" w:hAnsi="Times New Roman" w:cs="Times New Roman"/>
          <w:color w:val="222222"/>
          <w:sz w:val="24"/>
          <w:szCs w:val="24"/>
          <w:highlight w:val="white"/>
          <w:lang w:val="en-GB"/>
        </w:rPr>
        <w:t>. CCDC Army Research Laboratory Aberdeen Proving Ground United States.</w:t>
      </w:r>
    </w:p>
    <w:p w14:paraId="4B7F585D" w14:textId="77777777" w:rsidR="00D70744" w:rsidRPr="00720D72" w:rsidRDefault="00D70744" w:rsidP="00AB7565">
      <w:pPr>
        <w:pStyle w:val="Normal1"/>
        <w:spacing w:line="360" w:lineRule="auto"/>
        <w:jc w:val="both"/>
        <w:rPr>
          <w:rFonts w:ascii="Times New Roman" w:eastAsia="Times New Roman" w:hAnsi="Times New Roman" w:cs="Times New Roman"/>
          <w:color w:val="222222"/>
          <w:sz w:val="24"/>
          <w:szCs w:val="24"/>
          <w:highlight w:val="white"/>
          <w:lang w:val="en-GB"/>
        </w:rPr>
      </w:pPr>
    </w:p>
    <w:p w14:paraId="0763EB96" w14:textId="6F6DBD6D" w:rsidR="00D70744" w:rsidRDefault="00D70744" w:rsidP="00AB7565">
      <w:pPr>
        <w:pStyle w:val="Normal1"/>
        <w:spacing w:line="360" w:lineRule="auto"/>
        <w:jc w:val="both"/>
        <w:rPr>
          <w:rFonts w:ascii="Times New Roman" w:eastAsia="Times New Roman" w:hAnsi="Times New Roman" w:cs="Times New Roman"/>
          <w:color w:val="222222"/>
          <w:sz w:val="24"/>
          <w:szCs w:val="24"/>
          <w:highlight w:val="white"/>
          <w:lang w:val="en-GB"/>
        </w:rPr>
      </w:pPr>
      <w:r w:rsidRPr="00720D72">
        <w:rPr>
          <w:rFonts w:ascii="Times New Roman" w:eastAsia="Times New Roman" w:hAnsi="Times New Roman" w:cs="Times New Roman"/>
          <w:color w:val="222222"/>
          <w:sz w:val="24"/>
          <w:szCs w:val="24"/>
          <w:highlight w:val="white"/>
          <w:lang w:val="en-GB"/>
        </w:rPr>
        <w:t xml:space="preserve">Cooper-Duffy, K. and </w:t>
      </w:r>
      <w:proofErr w:type="spellStart"/>
      <w:r w:rsidRPr="00720D72">
        <w:rPr>
          <w:rFonts w:ascii="Times New Roman" w:eastAsia="Times New Roman" w:hAnsi="Times New Roman" w:cs="Times New Roman"/>
          <w:color w:val="222222"/>
          <w:sz w:val="24"/>
          <w:szCs w:val="24"/>
          <w:highlight w:val="white"/>
          <w:lang w:val="en-GB"/>
        </w:rPr>
        <w:t>Eaker</w:t>
      </w:r>
      <w:proofErr w:type="spellEnd"/>
      <w:r w:rsidRPr="00720D72">
        <w:rPr>
          <w:rFonts w:ascii="Times New Roman" w:eastAsia="Times New Roman" w:hAnsi="Times New Roman" w:cs="Times New Roman"/>
          <w:color w:val="222222"/>
          <w:sz w:val="24"/>
          <w:szCs w:val="24"/>
          <w:highlight w:val="white"/>
          <w:lang w:val="en-GB"/>
        </w:rPr>
        <w:t xml:space="preserve">, K., 2017. Effective team practices: Interprofessional contributions to communication issues with a parent's perspective. </w:t>
      </w:r>
      <w:r w:rsidRPr="00720D72">
        <w:rPr>
          <w:rFonts w:ascii="Times New Roman" w:eastAsia="Times New Roman" w:hAnsi="Times New Roman" w:cs="Times New Roman"/>
          <w:i/>
          <w:color w:val="222222"/>
          <w:sz w:val="24"/>
          <w:szCs w:val="24"/>
          <w:highlight w:val="white"/>
          <w:lang w:val="en-GB"/>
        </w:rPr>
        <w:t>American journal of speech-language pathology</w:t>
      </w:r>
      <w:r w:rsidRPr="00720D72">
        <w:rPr>
          <w:rFonts w:ascii="Times New Roman" w:eastAsia="Times New Roman" w:hAnsi="Times New Roman" w:cs="Times New Roman"/>
          <w:color w:val="222222"/>
          <w:sz w:val="24"/>
          <w:szCs w:val="24"/>
          <w:highlight w:val="white"/>
          <w:lang w:val="en-GB"/>
        </w:rPr>
        <w:t xml:space="preserve">, </w:t>
      </w:r>
      <w:r w:rsidRPr="00720D72">
        <w:rPr>
          <w:rFonts w:ascii="Times New Roman" w:eastAsia="Times New Roman" w:hAnsi="Times New Roman" w:cs="Times New Roman"/>
          <w:i/>
          <w:color w:val="222222"/>
          <w:sz w:val="24"/>
          <w:szCs w:val="24"/>
          <w:highlight w:val="white"/>
          <w:lang w:val="en-GB"/>
        </w:rPr>
        <w:t>26</w:t>
      </w:r>
      <w:r w:rsidRPr="00720D72">
        <w:rPr>
          <w:rFonts w:ascii="Times New Roman" w:eastAsia="Times New Roman" w:hAnsi="Times New Roman" w:cs="Times New Roman"/>
          <w:color w:val="222222"/>
          <w:sz w:val="24"/>
          <w:szCs w:val="24"/>
          <w:highlight w:val="white"/>
          <w:lang w:val="en-GB"/>
        </w:rPr>
        <w:t>(2), pp.181-192.</w:t>
      </w:r>
    </w:p>
    <w:p w14:paraId="6008F00A" w14:textId="77777777" w:rsidR="00D70744" w:rsidRPr="00720D72" w:rsidRDefault="00D70744" w:rsidP="00AB7565">
      <w:pPr>
        <w:pStyle w:val="Normal1"/>
        <w:spacing w:line="360" w:lineRule="auto"/>
        <w:jc w:val="both"/>
        <w:rPr>
          <w:rFonts w:ascii="Times New Roman" w:eastAsia="Times New Roman" w:hAnsi="Times New Roman" w:cs="Times New Roman"/>
          <w:color w:val="222222"/>
          <w:sz w:val="24"/>
          <w:szCs w:val="24"/>
          <w:highlight w:val="white"/>
          <w:lang w:val="en-GB"/>
        </w:rPr>
      </w:pPr>
    </w:p>
    <w:p w14:paraId="1F5196DC" w14:textId="51ED89C5" w:rsidR="00D70744" w:rsidRDefault="00D70744" w:rsidP="00AB7565">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720D72">
        <w:rPr>
          <w:rFonts w:ascii="Times New Roman" w:eastAsia="Times New Roman" w:hAnsi="Times New Roman" w:cs="Times New Roman"/>
          <w:color w:val="222222"/>
          <w:sz w:val="24"/>
          <w:szCs w:val="24"/>
          <w:highlight w:val="white"/>
          <w:lang w:val="en-GB"/>
        </w:rPr>
        <w:t>Farahmand</w:t>
      </w:r>
      <w:proofErr w:type="spellEnd"/>
      <w:r w:rsidRPr="00720D72">
        <w:rPr>
          <w:rFonts w:ascii="Times New Roman" w:eastAsia="Times New Roman" w:hAnsi="Times New Roman" w:cs="Times New Roman"/>
          <w:color w:val="222222"/>
          <w:sz w:val="24"/>
          <w:szCs w:val="24"/>
          <w:highlight w:val="white"/>
          <w:lang w:val="en-GB"/>
        </w:rPr>
        <w:t xml:space="preserve">, N.F.H. and </w:t>
      </w:r>
      <w:proofErr w:type="spellStart"/>
      <w:r w:rsidRPr="00720D72">
        <w:rPr>
          <w:rFonts w:ascii="Times New Roman" w:eastAsia="Times New Roman" w:hAnsi="Times New Roman" w:cs="Times New Roman"/>
          <w:color w:val="222222"/>
          <w:sz w:val="24"/>
          <w:szCs w:val="24"/>
          <w:highlight w:val="white"/>
          <w:lang w:val="en-GB"/>
        </w:rPr>
        <w:t>Farahmand</w:t>
      </w:r>
      <w:proofErr w:type="spellEnd"/>
      <w:r w:rsidRPr="00720D72">
        <w:rPr>
          <w:rFonts w:ascii="Times New Roman" w:eastAsia="Times New Roman" w:hAnsi="Times New Roman" w:cs="Times New Roman"/>
          <w:color w:val="222222"/>
          <w:sz w:val="24"/>
          <w:szCs w:val="24"/>
          <w:highlight w:val="white"/>
          <w:lang w:val="en-GB"/>
        </w:rPr>
        <w:t xml:space="preserve">, N.N.F.H., 2015. Organizational Hospital Management Team Working as Professional Technological Innovation. </w:t>
      </w:r>
      <w:r w:rsidRPr="00720D72">
        <w:rPr>
          <w:rFonts w:ascii="Times New Roman" w:eastAsia="Times New Roman" w:hAnsi="Times New Roman" w:cs="Times New Roman"/>
          <w:i/>
          <w:color w:val="222222"/>
          <w:sz w:val="24"/>
          <w:szCs w:val="24"/>
          <w:highlight w:val="white"/>
          <w:lang w:val="en-GB"/>
        </w:rPr>
        <w:t>Bulletin of Business and Economics (BBE)</w:t>
      </w:r>
      <w:r w:rsidRPr="00720D72">
        <w:rPr>
          <w:rFonts w:ascii="Times New Roman" w:eastAsia="Times New Roman" w:hAnsi="Times New Roman" w:cs="Times New Roman"/>
          <w:color w:val="222222"/>
          <w:sz w:val="24"/>
          <w:szCs w:val="24"/>
          <w:highlight w:val="white"/>
          <w:lang w:val="en-GB"/>
        </w:rPr>
        <w:t xml:space="preserve">, </w:t>
      </w:r>
      <w:r w:rsidRPr="00720D72">
        <w:rPr>
          <w:rFonts w:ascii="Times New Roman" w:eastAsia="Times New Roman" w:hAnsi="Times New Roman" w:cs="Times New Roman"/>
          <w:i/>
          <w:color w:val="222222"/>
          <w:sz w:val="24"/>
          <w:szCs w:val="24"/>
          <w:highlight w:val="white"/>
          <w:lang w:val="en-GB"/>
        </w:rPr>
        <w:t>4</w:t>
      </w:r>
      <w:r w:rsidRPr="00720D72">
        <w:rPr>
          <w:rFonts w:ascii="Times New Roman" w:eastAsia="Times New Roman" w:hAnsi="Times New Roman" w:cs="Times New Roman"/>
          <w:color w:val="222222"/>
          <w:sz w:val="24"/>
          <w:szCs w:val="24"/>
          <w:highlight w:val="white"/>
          <w:lang w:val="en-GB"/>
        </w:rPr>
        <w:t>(3), pp.182-197.</w:t>
      </w:r>
    </w:p>
    <w:p w14:paraId="20CB381D" w14:textId="77777777" w:rsidR="00D70744" w:rsidRPr="00720D72" w:rsidRDefault="00D70744" w:rsidP="00AB7565">
      <w:pPr>
        <w:pStyle w:val="Normal1"/>
        <w:spacing w:line="360" w:lineRule="auto"/>
        <w:jc w:val="both"/>
        <w:rPr>
          <w:rFonts w:ascii="Times New Roman" w:eastAsia="Times New Roman" w:hAnsi="Times New Roman" w:cs="Times New Roman"/>
          <w:color w:val="222222"/>
          <w:sz w:val="24"/>
          <w:szCs w:val="24"/>
          <w:highlight w:val="white"/>
          <w:lang w:val="en-GB"/>
        </w:rPr>
      </w:pPr>
    </w:p>
    <w:p w14:paraId="181546B3" w14:textId="2F347971" w:rsidR="00D70744" w:rsidRDefault="00D70744" w:rsidP="00AB7565">
      <w:pPr>
        <w:pStyle w:val="Normal1"/>
        <w:spacing w:line="360" w:lineRule="auto"/>
        <w:jc w:val="both"/>
        <w:rPr>
          <w:rFonts w:ascii="Times New Roman" w:eastAsia="Times New Roman" w:hAnsi="Times New Roman" w:cs="Times New Roman"/>
          <w:color w:val="222222"/>
          <w:sz w:val="24"/>
          <w:szCs w:val="24"/>
          <w:highlight w:val="white"/>
          <w:lang w:val="en-GB"/>
        </w:rPr>
      </w:pPr>
      <w:r w:rsidRPr="00720D72">
        <w:rPr>
          <w:rFonts w:ascii="Times New Roman" w:eastAsia="Times New Roman" w:hAnsi="Times New Roman" w:cs="Times New Roman"/>
          <w:color w:val="222222"/>
          <w:sz w:val="24"/>
          <w:szCs w:val="24"/>
          <w:highlight w:val="white"/>
          <w:lang w:val="en-GB"/>
        </w:rPr>
        <w:t xml:space="preserve">Giles, H., 2016. Communication accommodation theory. </w:t>
      </w:r>
      <w:r w:rsidRPr="00720D72">
        <w:rPr>
          <w:rFonts w:ascii="Times New Roman" w:eastAsia="Times New Roman" w:hAnsi="Times New Roman" w:cs="Times New Roman"/>
          <w:i/>
          <w:color w:val="222222"/>
          <w:sz w:val="24"/>
          <w:szCs w:val="24"/>
          <w:highlight w:val="white"/>
          <w:lang w:val="en-GB"/>
        </w:rPr>
        <w:t xml:space="preserve">The international </w:t>
      </w:r>
      <w:proofErr w:type="spellStart"/>
      <w:r w:rsidRPr="00720D72">
        <w:rPr>
          <w:rFonts w:ascii="Times New Roman" w:eastAsia="Times New Roman" w:hAnsi="Times New Roman" w:cs="Times New Roman"/>
          <w:i/>
          <w:color w:val="222222"/>
          <w:sz w:val="24"/>
          <w:szCs w:val="24"/>
          <w:highlight w:val="white"/>
          <w:lang w:val="en-GB"/>
        </w:rPr>
        <w:t>encyclopedia</w:t>
      </w:r>
      <w:proofErr w:type="spellEnd"/>
      <w:r w:rsidRPr="00720D72">
        <w:rPr>
          <w:rFonts w:ascii="Times New Roman" w:eastAsia="Times New Roman" w:hAnsi="Times New Roman" w:cs="Times New Roman"/>
          <w:i/>
          <w:color w:val="222222"/>
          <w:sz w:val="24"/>
          <w:szCs w:val="24"/>
          <w:highlight w:val="white"/>
          <w:lang w:val="en-GB"/>
        </w:rPr>
        <w:t xml:space="preserve"> of communication theory and philosophy</w:t>
      </w:r>
      <w:r w:rsidRPr="00720D72">
        <w:rPr>
          <w:rFonts w:ascii="Times New Roman" w:eastAsia="Times New Roman" w:hAnsi="Times New Roman" w:cs="Times New Roman"/>
          <w:color w:val="222222"/>
          <w:sz w:val="24"/>
          <w:szCs w:val="24"/>
          <w:highlight w:val="white"/>
          <w:lang w:val="en-GB"/>
        </w:rPr>
        <w:t>, pp.1-7.</w:t>
      </w:r>
    </w:p>
    <w:p w14:paraId="0B23B3C7" w14:textId="77777777" w:rsidR="00D70744" w:rsidRPr="00720D72" w:rsidRDefault="00D70744" w:rsidP="00AB7565">
      <w:pPr>
        <w:pStyle w:val="Normal1"/>
        <w:spacing w:line="360" w:lineRule="auto"/>
        <w:jc w:val="both"/>
        <w:rPr>
          <w:rFonts w:ascii="Times New Roman" w:eastAsia="Times New Roman" w:hAnsi="Times New Roman" w:cs="Times New Roman"/>
          <w:color w:val="222222"/>
          <w:sz w:val="24"/>
          <w:szCs w:val="24"/>
          <w:highlight w:val="white"/>
          <w:lang w:val="en-GB"/>
        </w:rPr>
      </w:pPr>
    </w:p>
    <w:p w14:paraId="0345ED2A" w14:textId="73B496F5" w:rsidR="00D70744" w:rsidRDefault="00D70744" w:rsidP="00AB7565">
      <w:pPr>
        <w:pStyle w:val="Normal1"/>
        <w:spacing w:line="360" w:lineRule="auto"/>
        <w:jc w:val="both"/>
        <w:rPr>
          <w:rFonts w:ascii="Times New Roman" w:eastAsia="Times New Roman" w:hAnsi="Times New Roman" w:cs="Times New Roman"/>
          <w:color w:val="222222"/>
          <w:sz w:val="24"/>
          <w:szCs w:val="24"/>
          <w:highlight w:val="white"/>
          <w:lang w:val="en-GB"/>
        </w:rPr>
      </w:pPr>
      <w:r w:rsidRPr="00720D72">
        <w:rPr>
          <w:rFonts w:ascii="Times New Roman" w:eastAsia="Times New Roman" w:hAnsi="Times New Roman" w:cs="Times New Roman"/>
          <w:color w:val="222222"/>
          <w:sz w:val="24"/>
          <w:szCs w:val="24"/>
          <w:highlight w:val="white"/>
          <w:lang w:val="en-GB"/>
        </w:rPr>
        <w:t xml:space="preserve">Huang, J., Vo, T., </w:t>
      </w:r>
      <w:proofErr w:type="spellStart"/>
      <w:r w:rsidRPr="00720D72">
        <w:rPr>
          <w:rFonts w:ascii="Times New Roman" w:eastAsia="Times New Roman" w:hAnsi="Times New Roman" w:cs="Times New Roman"/>
          <w:color w:val="222222"/>
          <w:sz w:val="24"/>
          <w:szCs w:val="24"/>
          <w:highlight w:val="white"/>
          <w:lang w:val="en-GB"/>
        </w:rPr>
        <w:t>Wordley</w:t>
      </w:r>
      <w:proofErr w:type="spellEnd"/>
      <w:r w:rsidRPr="00720D72">
        <w:rPr>
          <w:rFonts w:ascii="Times New Roman" w:eastAsia="Times New Roman" w:hAnsi="Times New Roman" w:cs="Times New Roman"/>
          <w:color w:val="222222"/>
          <w:sz w:val="24"/>
          <w:szCs w:val="24"/>
          <w:highlight w:val="white"/>
          <w:lang w:val="en-GB"/>
        </w:rPr>
        <w:t xml:space="preserve">, S. and Ryan, K., 2018. Facilitating effective teamwork-engineering instructors' perspectives on strategies. In </w:t>
      </w:r>
      <w:r w:rsidRPr="00720D72">
        <w:rPr>
          <w:rFonts w:ascii="Times New Roman" w:eastAsia="Times New Roman" w:hAnsi="Times New Roman" w:cs="Times New Roman"/>
          <w:i/>
          <w:color w:val="222222"/>
          <w:sz w:val="24"/>
          <w:szCs w:val="24"/>
          <w:highlight w:val="white"/>
          <w:lang w:val="en-GB"/>
        </w:rPr>
        <w:t>29th Australasian Association for Engineering Education Conference 2018 (AAEE 2018)</w:t>
      </w:r>
      <w:r w:rsidRPr="00720D72">
        <w:rPr>
          <w:rFonts w:ascii="Times New Roman" w:eastAsia="Times New Roman" w:hAnsi="Times New Roman" w:cs="Times New Roman"/>
          <w:color w:val="222222"/>
          <w:sz w:val="24"/>
          <w:szCs w:val="24"/>
          <w:highlight w:val="white"/>
          <w:lang w:val="en-GB"/>
        </w:rPr>
        <w:t xml:space="preserve"> (p. 729). Engineers Australia.</w:t>
      </w:r>
    </w:p>
    <w:p w14:paraId="721021A6" w14:textId="77777777" w:rsidR="00D70744" w:rsidRPr="00720D72" w:rsidRDefault="00D70744" w:rsidP="00AB7565">
      <w:pPr>
        <w:pStyle w:val="Normal1"/>
        <w:spacing w:line="360" w:lineRule="auto"/>
        <w:jc w:val="both"/>
        <w:rPr>
          <w:rFonts w:ascii="Times New Roman" w:eastAsia="Times New Roman" w:hAnsi="Times New Roman" w:cs="Times New Roman"/>
          <w:color w:val="222222"/>
          <w:sz w:val="24"/>
          <w:szCs w:val="24"/>
          <w:highlight w:val="white"/>
          <w:lang w:val="en-GB"/>
        </w:rPr>
      </w:pPr>
    </w:p>
    <w:p w14:paraId="2CA81736" w14:textId="6FE7C5D4" w:rsidR="00D70744" w:rsidRDefault="00D70744" w:rsidP="00AB7565">
      <w:pPr>
        <w:pStyle w:val="Normal1"/>
        <w:spacing w:line="360" w:lineRule="auto"/>
        <w:jc w:val="both"/>
        <w:rPr>
          <w:rFonts w:ascii="Times New Roman" w:eastAsia="Times New Roman" w:hAnsi="Times New Roman" w:cs="Times New Roman"/>
          <w:color w:val="222222"/>
          <w:sz w:val="24"/>
          <w:szCs w:val="24"/>
          <w:highlight w:val="white"/>
          <w:lang w:val="en-GB"/>
        </w:rPr>
      </w:pPr>
      <w:r w:rsidRPr="00720D72">
        <w:rPr>
          <w:rFonts w:ascii="Times New Roman" w:eastAsia="Times New Roman" w:hAnsi="Times New Roman" w:cs="Times New Roman"/>
          <w:color w:val="222222"/>
          <w:sz w:val="24"/>
          <w:szCs w:val="24"/>
          <w:highlight w:val="white"/>
          <w:lang w:val="en-GB"/>
        </w:rPr>
        <w:t xml:space="preserve">Hyland-Wood, B., Gardner, J., Leask, J. and Ecker, U.K., 2021. Toward effective government communication strategies in the era of COVID-19. </w:t>
      </w:r>
      <w:r w:rsidRPr="00720D72">
        <w:rPr>
          <w:rFonts w:ascii="Times New Roman" w:eastAsia="Times New Roman" w:hAnsi="Times New Roman" w:cs="Times New Roman"/>
          <w:i/>
          <w:color w:val="222222"/>
          <w:sz w:val="24"/>
          <w:szCs w:val="24"/>
          <w:highlight w:val="white"/>
          <w:lang w:val="en-GB"/>
        </w:rPr>
        <w:t>Humanities and Social Sciences Communications</w:t>
      </w:r>
      <w:r w:rsidRPr="00720D72">
        <w:rPr>
          <w:rFonts w:ascii="Times New Roman" w:eastAsia="Times New Roman" w:hAnsi="Times New Roman" w:cs="Times New Roman"/>
          <w:color w:val="222222"/>
          <w:sz w:val="24"/>
          <w:szCs w:val="24"/>
          <w:highlight w:val="white"/>
          <w:lang w:val="en-GB"/>
        </w:rPr>
        <w:t xml:space="preserve">, </w:t>
      </w:r>
      <w:r w:rsidRPr="00720D72">
        <w:rPr>
          <w:rFonts w:ascii="Times New Roman" w:eastAsia="Times New Roman" w:hAnsi="Times New Roman" w:cs="Times New Roman"/>
          <w:i/>
          <w:color w:val="222222"/>
          <w:sz w:val="24"/>
          <w:szCs w:val="24"/>
          <w:highlight w:val="white"/>
          <w:lang w:val="en-GB"/>
        </w:rPr>
        <w:t>8</w:t>
      </w:r>
      <w:r w:rsidRPr="00720D72">
        <w:rPr>
          <w:rFonts w:ascii="Times New Roman" w:eastAsia="Times New Roman" w:hAnsi="Times New Roman" w:cs="Times New Roman"/>
          <w:color w:val="222222"/>
          <w:sz w:val="24"/>
          <w:szCs w:val="24"/>
          <w:highlight w:val="white"/>
          <w:lang w:val="en-GB"/>
        </w:rPr>
        <w:t>(1), pp.1-11.</w:t>
      </w:r>
    </w:p>
    <w:p w14:paraId="299D3ED8" w14:textId="77777777" w:rsidR="00D70744" w:rsidRPr="00720D72" w:rsidRDefault="00D70744" w:rsidP="00AB7565">
      <w:pPr>
        <w:pStyle w:val="Normal1"/>
        <w:spacing w:line="360" w:lineRule="auto"/>
        <w:jc w:val="both"/>
        <w:rPr>
          <w:rFonts w:ascii="Times New Roman" w:eastAsia="Times New Roman" w:hAnsi="Times New Roman" w:cs="Times New Roman"/>
          <w:color w:val="222222"/>
          <w:sz w:val="24"/>
          <w:szCs w:val="24"/>
          <w:highlight w:val="white"/>
          <w:lang w:val="en-GB"/>
        </w:rPr>
      </w:pPr>
    </w:p>
    <w:p w14:paraId="478F39E0" w14:textId="10809C72" w:rsidR="00D70744" w:rsidRDefault="00D70744" w:rsidP="00AB7565">
      <w:pPr>
        <w:pStyle w:val="Normal1"/>
        <w:spacing w:line="360" w:lineRule="auto"/>
        <w:jc w:val="both"/>
        <w:rPr>
          <w:rFonts w:ascii="Times New Roman" w:eastAsia="Times New Roman" w:hAnsi="Times New Roman" w:cs="Times New Roman"/>
          <w:color w:val="222222"/>
          <w:sz w:val="24"/>
          <w:szCs w:val="24"/>
          <w:highlight w:val="white"/>
          <w:lang w:val="en-GB"/>
        </w:rPr>
      </w:pPr>
      <w:r w:rsidRPr="00720D72">
        <w:rPr>
          <w:rFonts w:ascii="Times New Roman" w:eastAsia="Times New Roman" w:hAnsi="Times New Roman" w:cs="Times New Roman"/>
          <w:color w:val="222222"/>
          <w:sz w:val="24"/>
          <w:szCs w:val="24"/>
          <w:highlight w:val="white"/>
          <w:lang w:val="en-GB"/>
        </w:rPr>
        <w:t xml:space="preserve">McEwan, D., </w:t>
      </w:r>
      <w:proofErr w:type="spellStart"/>
      <w:r w:rsidRPr="00720D72">
        <w:rPr>
          <w:rFonts w:ascii="Times New Roman" w:eastAsia="Times New Roman" w:hAnsi="Times New Roman" w:cs="Times New Roman"/>
          <w:color w:val="222222"/>
          <w:sz w:val="24"/>
          <w:szCs w:val="24"/>
          <w:highlight w:val="white"/>
          <w:lang w:val="en-GB"/>
        </w:rPr>
        <w:t>Ruissen</w:t>
      </w:r>
      <w:proofErr w:type="spellEnd"/>
      <w:r w:rsidRPr="00720D72">
        <w:rPr>
          <w:rFonts w:ascii="Times New Roman" w:eastAsia="Times New Roman" w:hAnsi="Times New Roman" w:cs="Times New Roman"/>
          <w:color w:val="222222"/>
          <w:sz w:val="24"/>
          <w:szCs w:val="24"/>
          <w:highlight w:val="white"/>
          <w:lang w:val="en-GB"/>
        </w:rPr>
        <w:t xml:space="preserve">, G.R., </w:t>
      </w:r>
      <w:proofErr w:type="spellStart"/>
      <w:r w:rsidRPr="00720D72">
        <w:rPr>
          <w:rFonts w:ascii="Times New Roman" w:eastAsia="Times New Roman" w:hAnsi="Times New Roman" w:cs="Times New Roman"/>
          <w:color w:val="222222"/>
          <w:sz w:val="24"/>
          <w:szCs w:val="24"/>
          <w:highlight w:val="white"/>
          <w:lang w:val="en-GB"/>
        </w:rPr>
        <w:t>Eys</w:t>
      </w:r>
      <w:proofErr w:type="spellEnd"/>
      <w:r w:rsidRPr="00720D72">
        <w:rPr>
          <w:rFonts w:ascii="Times New Roman" w:eastAsia="Times New Roman" w:hAnsi="Times New Roman" w:cs="Times New Roman"/>
          <w:color w:val="222222"/>
          <w:sz w:val="24"/>
          <w:szCs w:val="24"/>
          <w:highlight w:val="white"/>
          <w:lang w:val="en-GB"/>
        </w:rPr>
        <w:t xml:space="preserve">, M.A., </w:t>
      </w:r>
      <w:proofErr w:type="spellStart"/>
      <w:r w:rsidRPr="00720D72">
        <w:rPr>
          <w:rFonts w:ascii="Times New Roman" w:eastAsia="Times New Roman" w:hAnsi="Times New Roman" w:cs="Times New Roman"/>
          <w:color w:val="222222"/>
          <w:sz w:val="24"/>
          <w:szCs w:val="24"/>
          <w:highlight w:val="white"/>
          <w:lang w:val="en-GB"/>
        </w:rPr>
        <w:t>Zumbo</w:t>
      </w:r>
      <w:proofErr w:type="spellEnd"/>
      <w:r w:rsidRPr="00720D72">
        <w:rPr>
          <w:rFonts w:ascii="Times New Roman" w:eastAsia="Times New Roman" w:hAnsi="Times New Roman" w:cs="Times New Roman"/>
          <w:color w:val="222222"/>
          <w:sz w:val="24"/>
          <w:szCs w:val="24"/>
          <w:highlight w:val="white"/>
          <w:lang w:val="en-GB"/>
        </w:rPr>
        <w:t xml:space="preserve">, B.D. and Beauchamp, M.R., 2017. The effectiveness of teamwork training on teamwork </w:t>
      </w:r>
      <w:proofErr w:type="spellStart"/>
      <w:r w:rsidRPr="00720D72">
        <w:rPr>
          <w:rFonts w:ascii="Times New Roman" w:eastAsia="Times New Roman" w:hAnsi="Times New Roman" w:cs="Times New Roman"/>
          <w:color w:val="222222"/>
          <w:sz w:val="24"/>
          <w:szCs w:val="24"/>
          <w:highlight w:val="white"/>
          <w:lang w:val="en-GB"/>
        </w:rPr>
        <w:t>behaviors</w:t>
      </w:r>
      <w:proofErr w:type="spellEnd"/>
      <w:r w:rsidRPr="00720D72">
        <w:rPr>
          <w:rFonts w:ascii="Times New Roman" w:eastAsia="Times New Roman" w:hAnsi="Times New Roman" w:cs="Times New Roman"/>
          <w:color w:val="222222"/>
          <w:sz w:val="24"/>
          <w:szCs w:val="24"/>
          <w:highlight w:val="white"/>
          <w:lang w:val="en-GB"/>
        </w:rPr>
        <w:t xml:space="preserve"> and team performance: a systematic review and meta-analysis of controlled interventions. </w:t>
      </w:r>
      <w:proofErr w:type="spellStart"/>
      <w:r w:rsidRPr="00720D72">
        <w:rPr>
          <w:rFonts w:ascii="Times New Roman" w:eastAsia="Times New Roman" w:hAnsi="Times New Roman" w:cs="Times New Roman"/>
          <w:i/>
          <w:color w:val="222222"/>
          <w:sz w:val="24"/>
          <w:szCs w:val="24"/>
          <w:highlight w:val="white"/>
          <w:lang w:val="en-GB"/>
        </w:rPr>
        <w:t>PloS</w:t>
      </w:r>
      <w:proofErr w:type="spellEnd"/>
      <w:r w:rsidRPr="00720D72">
        <w:rPr>
          <w:rFonts w:ascii="Times New Roman" w:eastAsia="Times New Roman" w:hAnsi="Times New Roman" w:cs="Times New Roman"/>
          <w:i/>
          <w:color w:val="222222"/>
          <w:sz w:val="24"/>
          <w:szCs w:val="24"/>
          <w:highlight w:val="white"/>
          <w:lang w:val="en-GB"/>
        </w:rPr>
        <w:t xml:space="preserve"> one</w:t>
      </w:r>
      <w:r w:rsidRPr="00720D72">
        <w:rPr>
          <w:rFonts w:ascii="Times New Roman" w:eastAsia="Times New Roman" w:hAnsi="Times New Roman" w:cs="Times New Roman"/>
          <w:color w:val="222222"/>
          <w:sz w:val="24"/>
          <w:szCs w:val="24"/>
          <w:highlight w:val="white"/>
          <w:lang w:val="en-GB"/>
        </w:rPr>
        <w:t xml:space="preserve">, </w:t>
      </w:r>
      <w:r w:rsidRPr="00720D72">
        <w:rPr>
          <w:rFonts w:ascii="Times New Roman" w:eastAsia="Times New Roman" w:hAnsi="Times New Roman" w:cs="Times New Roman"/>
          <w:i/>
          <w:color w:val="222222"/>
          <w:sz w:val="24"/>
          <w:szCs w:val="24"/>
          <w:highlight w:val="white"/>
          <w:lang w:val="en-GB"/>
        </w:rPr>
        <w:t>12</w:t>
      </w:r>
      <w:r w:rsidRPr="00720D72">
        <w:rPr>
          <w:rFonts w:ascii="Times New Roman" w:eastAsia="Times New Roman" w:hAnsi="Times New Roman" w:cs="Times New Roman"/>
          <w:color w:val="222222"/>
          <w:sz w:val="24"/>
          <w:szCs w:val="24"/>
          <w:highlight w:val="white"/>
          <w:lang w:val="en-GB"/>
        </w:rPr>
        <w:t>(1), p.e0169604.</w:t>
      </w:r>
    </w:p>
    <w:p w14:paraId="30FE68D4" w14:textId="77777777" w:rsidR="00D70744" w:rsidRPr="00720D72" w:rsidRDefault="00D70744" w:rsidP="00AB7565">
      <w:pPr>
        <w:pStyle w:val="Normal1"/>
        <w:spacing w:line="360" w:lineRule="auto"/>
        <w:jc w:val="both"/>
        <w:rPr>
          <w:rFonts w:ascii="Times New Roman" w:eastAsia="Times New Roman" w:hAnsi="Times New Roman" w:cs="Times New Roman"/>
          <w:color w:val="222222"/>
          <w:sz w:val="24"/>
          <w:szCs w:val="24"/>
          <w:highlight w:val="white"/>
          <w:lang w:val="en-GB"/>
        </w:rPr>
      </w:pPr>
    </w:p>
    <w:p w14:paraId="5CAC2D40" w14:textId="2B085553" w:rsidR="00D70744" w:rsidRDefault="00D70744" w:rsidP="00AB7565">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720D72">
        <w:rPr>
          <w:rFonts w:ascii="Times New Roman" w:eastAsia="Times New Roman" w:hAnsi="Times New Roman" w:cs="Times New Roman"/>
          <w:color w:val="222222"/>
          <w:sz w:val="24"/>
          <w:szCs w:val="24"/>
          <w:highlight w:val="white"/>
          <w:lang w:val="en-GB"/>
        </w:rPr>
        <w:lastRenderedPageBreak/>
        <w:t>Ruesch</w:t>
      </w:r>
      <w:proofErr w:type="spellEnd"/>
      <w:r w:rsidRPr="00720D72">
        <w:rPr>
          <w:rFonts w:ascii="Times New Roman" w:eastAsia="Times New Roman" w:hAnsi="Times New Roman" w:cs="Times New Roman"/>
          <w:color w:val="222222"/>
          <w:sz w:val="24"/>
          <w:szCs w:val="24"/>
          <w:highlight w:val="white"/>
          <w:lang w:val="en-GB"/>
        </w:rPr>
        <w:t xml:space="preserve">, A.L., 2018. Exploring an educational assessment tool to measure registered nurses' knowledge of hearing impairment and effective communication strategies: A USA study. </w:t>
      </w:r>
      <w:r w:rsidRPr="00720D72">
        <w:rPr>
          <w:rFonts w:ascii="Times New Roman" w:eastAsia="Times New Roman" w:hAnsi="Times New Roman" w:cs="Times New Roman"/>
          <w:i/>
          <w:color w:val="222222"/>
          <w:sz w:val="24"/>
          <w:szCs w:val="24"/>
          <w:highlight w:val="white"/>
          <w:lang w:val="en-GB"/>
        </w:rPr>
        <w:t>Nurse education in practice</w:t>
      </w:r>
      <w:r w:rsidRPr="00720D72">
        <w:rPr>
          <w:rFonts w:ascii="Times New Roman" w:eastAsia="Times New Roman" w:hAnsi="Times New Roman" w:cs="Times New Roman"/>
          <w:color w:val="222222"/>
          <w:sz w:val="24"/>
          <w:szCs w:val="24"/>
          <w:highlight w:val="white"/>
          <w:lang w:val="en-GB"/>
        </w:rPr>
        <w:t xml:space="preserve">, </w:t>
      </w:r>
      <w:r w:rsidRPr="00720D72">
        <w:rPr>
          <w:rFonts w:ascii="Times New Roman" w:eastAsia="Times New Roman" w:hAnsi="Times New Roman" w:cs="Times New Roman"/>
          <w:i/>
          <w:color w:val="222222"/>
          <w:sz w:val="24"/>
          <w:szCs w:val="24"/>
          <w:highlight w:val="white"/>
          <w:lang w:val="en-GB"/>
        </w:rPr>
        <w:t>28</w:t>
      </w:r>
      <w:r w:rsidRPr="00720D72">
        <w:rPr>
          <w:rFonts w:ascii="Times New Roman" w:eastAsia="Times New Roman" w:hAnsi="Times New Roman" w:cs="Times New Roman"/>
          <w:color w:val="222222"/>
          <w:sz w:val="24"/>
          <w:szCs w:val="24"/>
          <w:highlight w:val="white"/>
          <w:lang w:val="en-GB"/>
        </w:rPr>
        <w:t>, pp.144-149.</w:t>
      </w:r>
    </w:p>
    <w:p w14:paraId="79BE0F7D" w14:textId="77777777" w:rsidR="00D70744" w:rsidRPr="00720D72" w:rsidRDefault="00D70744" w:rsidP="00AB7565">
      <w:pPr>
        <w:pStyle w:val="Normal1"/>
        <w:spacing w:line="360" w:lineRule="auto"/>
        <w:jc w:val="both"/>
        <w:rPr>
          <w:rFonts w:ascii="Times New Roman" w:eastAsia="Times New Roman" w:hAnsi="Times New Roman" w:cs="Times New Roman"/>
          <w:color w:val="222222"/>
          <w:sz w:val="24"/>
          <w:szCs w:val="24"/>
          <w:highlight w:val="white"/>
          <w:lang w:val="en-GB"/>
        </w:rPr>
      </w:pPr>
    </w:p>
    <w:p w14:paraId="5450D926" w14:textId="0B653369" w:rsidR="00D70744" w:rsidRDefault="00D70744" w:rsidP="00AB7565">
      <w:pPr>
        <w:pStyle w:val="Normal1"/>
        <w:spacing w:line="360" w:lineRule="auto"/>
        <w:jc w:val="both"/>
        <w:rPr>
          <w:rFonts w:ascii="Times New Roman" w:eastAsia="Times New Roman" w:hAnsi="Times New Roman" w:cs="Times New Roman"/>
          <w:color w:val="222222"/>
          <w:sz w:val="24"/>
          <w:szCs w:val="24"/>
          <w:highlight w:val="white"/>
          <w:lang w:val="en-GB"/>
        </w:rPr>
      </w:pPr>
      <w:r w:rsidRPr="00720D72">
        <w:rPr>
          <w:rFonts w:ascii="Times New Roman" w:eastAsia="Times New Roman" w:hAnsi="Times New Roman" w:cs="Times New Roman"/>
          <w:color w:val="222222"/>
          <w:sz w:val="24"/>
          <w:szCs w:val="24"/>
          <w:highlight w:val="white"/>
          <w:lang w:val="en-GB"/>
        </w:rPr>
        <w:t xml:space="preserve">Schlager, E., 2019. A comparison of frameworks, theories, and models of policy processes. In </w:t>
      </w:r>
      <w:r w:rsidRPr="00720D72">
        <w:rPr>
          <w:rFonts w:ascii="Times New Roman" w:eastAsia="Times New Roman" w:hAnsi="Times New Roman" w:cs="Times New Roman"/>
          <w:i/>
          <w:color w:val="222222"/>
          <w:sz w:val="24"/>
          <w:szCs w:val="24"/>
          <w:highlight w:val="white"/>
          <w:lang w:val="en-GB"/>
        </w:rPr>
        <w:t>Theories of the policy process</w:t>
      </w:r>
      <w:r w:rsidRPr="00720D72">
        <w:rPr>
          <w:rFonts w:ascii="Times New Roman" w:eastAsia="Times New Roman" w:hAnsi="Times New Roman" w:cs="Times New Roman"/>
          <w:color w:val="222222"/>
          <w:sz w:val="24"/>
          <w:szCs w:val="24"/>
          <w:highlight w:val="white"/>
          <w:lang w:val="en-GB"/>
        </w:rPr>
        <w:t xml:space="preserve"> (pp. 293-319). Routledge.</w:t>
      </w:r>
    </w:p>
    <w:p w14:paraId="44720681" w14:textId="77777777" w:rsidR="00D70744" w:rsidRPr="00720D72" w:rsidRDefault="00D70744" w:rsidP="00AB7565">
      <w:pPr>
        <w:pStyle w:val="Normal1"/>
        <w:spacing w:line="360" w:lineRule="auto"/>
        <w:jc w:val="both"/>
        <w:rPr>
          <w:rFonts w:ascii="Times New Roman" w:eastAsia="Times New Roman" w:hAnsi="Times New Roman" w:cs="Times New Roman"/>
          <w:color w:val="222222"/>
          <w:sz w:val="24"/>
          <w:szCs w:val="24"/>
          <w:highlight w:val="white"/>
          <w:lang w:val="en-GB"/>
        </w:rPr>
      </w:pPr>
    </w:p>
    <w:p w14:paraId="3CA76C09" w14:textId="65706804" w:rsidR="00D70744" w:rsidRDefault="00D70744" w:rsidP="00AB7565">
      <w:pPr>
        <w:pStyle w:val="Normal1"/>
        <w:spacing w:line="360" w:lineRule="auto"/>
        <w:jc w:val="both"/>
        <w:rPr>
          <w:rFonts w:ascii="Times New Roman" w:eastAsia="Times New Roman" w:hAnsi="Times New Roman" w:cs="Times New Roman"/>
          <w:color w:val="222222"/>
          <w:sz w:val="24"/>
          <w:szCs w:val="24"/>
          <w:highlight w:val="white"/>
          <w:lang w:val="en-GB"/>
        </w:rPr>
      </w:pPr>
      <w:r w:rsidRPr="00720D72">
        <w:rPr>
          <w:rFonts w:ascii="Times New Roman" w:eastAsia="Times New Roman" w:hAnsi="Times New Roman" w:cs="Times New Roman"/>
          <w:color w:val="222222"/>
          <w:sz w:val="24"/>
          <w:szCs w:val="24"/>
          <w:highlight w:val="white"/>
          <w:lang w:val="en-GB"/>
        </w:rPr>
        <w:t xml:space="preserve">Soukup, T., Lamb, B.W., Arora, S., Darzi, A., </w:t>
      </w:r>
      <w:proofErr w:type="spellStart"/>
      <w:r w:rsidRPr="00720D72">
        <w:rPr>
          <w:rFonts w:ascii="Times New Roman" w:eastAsia="Times New Roman" w:hAnsi="Times New Roman" w:cs="Times New Roman"/>
          <w:color w:val="222222"/>
          <w:sz w:val="24"/>
          <w:szCs w:val="24"/>
          <w:highlight w:val="white"/>
          <w:lang w:val="en-GB"/>
        </w:rPr>
        <w:t>Sevdalis</w:t>
      </w:r>
      <w:proofErr w:type="spellEnd"/>
      <w:r w:rsidRPr="00720D72">
        <w:rPr>
          <w:rFonts w:ascii="Times New Roman" w:eastAsia="Times New Roman" w:hAnsi="Times New Roman" w:cs="Times New Roman"/>
          <w:color w:val="222222"/>
          <w:sz w:val="24"/>
          <w:szCs w:val="24"/>
          <w:highlight w:val="white"/>
          <w:lang w:val="en-GB"/>
        </w:rPr>
        <w:t xml:space="preserve">, N. and Green, J.S., 2018. Successful strategies in implementing a multidisciplinary team working in the care of patients with cancer: an overview and synthesis of the available literature. </w:t>
      </w:r>
      <w:r w:rsidRPr="00720D72">
        <w:rPr>
          <w:rFonts w:ascii="Times New Roman" w:eastAsia="Times New Roman" w:hAnsi="Times New Roman" w:cs="Times New Roman"/>
          <w:i/>
          <w:color w:val="222222"/>
          <w:sz w:val="24"/>
          <w:szCs w:val="24"/>
          <w:highlight w:val="white"/>
          <w:lang w:val="en-GB"/>
        </w:rPr>
        <w:t>Journal of multidisciplinary healthcare</w:t>
      </w:r>
      <w:r w:rsidRPr="00720D72">
        <w:rPr>
          <w:rFonts w:ascii="Times New Roman" w:eastAsia="Times New Roman" w:hAnsi="Times New Roman" w:cs="Times New Roman"/>
          <w:color w:val="222222"/>
          <w:sz w:val="24"/>
          <w:szCs w:val="24"/>
          <w:highlight w:val="white"/>
          <w:lang w:val="en-GB"/>
        </w:rPr>
        <w:t xml:space="preserve">, </w:t>
      </w:r>
      <w:r w:rsidRPr="00720D72">
        <w:rPr>
          <w:rFonts w:ascii="Times New Roman" w:eastAsia="Times New Roman" w:hAnsi="Times New Roman" w:cs="Times New Roman"/>
          <w:i/>
          <w:color w:val="222222"/>
          <w:sz w:val="24"/>
          <w:szCs w:val="24"/>
          <w:highlight w:val="white"/>
          <w:lang w:val="en-GB"/>
        </w:rPr>
        <w:t>11</w:t>
      </w:r>
      <w:r w:rsidRPr="00720D72">
        <w:rPr>
          <w:rFonts w:ascii="Times New Roman" w:eastAsia="Times New Roman" w:hAnsi="Times New Roman" w:cs="Times New Roman"/>
          <w:color w:val="222222"/>
          <w:sz w:val="24"/>
          <w:szCs w:val="24"/>
          <w:highlight w:val="white"/>
          <w:lang w:val="en-GB"/>
        </w:rPr>
        <w:t>, p.49.</w:t>
      </w:r>
    </w:p>
    <w:p w14:paraId="24534389" w14:textId="77777777" w:rsidR="00D70744" w:rsidRPr="00720D72" w:rsidRDefault="00D70744" w:rsidP="00AB7565">
      <w:pPr>
        <w:pStyle w:val="Normal1"/>
        <w:spacing w:line="360" w:lineRule="auto"/>
        <w:jc w:val="both"/>
        <w:rPr>
          <w:rFonts w:ascii="Times New Roman" w:eastAsia="Times New Roman" w:hAnsi="Times New Roman" w:cs="Times New Roman"/>
          <w:color w:val="222222"/>
          <w:sz w:val="24"/>
          <w:szCs w:val="24"/>
          <w:highlight w:val="white"/>
          <w:lang w:val="en-GB"/>
        </w:rPr>
      </w:pPr>
    </w:p>
    <w:p w14:paraId="7DE857F4" w14:textId="2952AFB2" w:rsidR="00D70744" w:rsidRDefault="00D70744" w:rsidP="00AB7565">
      <w:pPr>
        <w:pStyle w:val="Normal1"/>
        <w:spacing w:line="360" w:lineRule="auto"/>
        <w:jc w:val="both"/>
        <w:rPr>
          <w:rFonts w:ascii="Times New Roman" w:eastAsia="Times New Roman" w:hAnsi="Times New Roman" w:cs="Times New Roman"/>
          <w:color w:val="222222"/>
          <w:sz w:val="24"/>
          <w:szCs w:val="24"/>
          <w:highlight w:val="white"/>
          <w:lang w:val="en-GB"/>
        </w:rPr>
      </w:pPr>
      <w:r w:rsidRPr="00720D72">
        <w:rPr>
          <w:rFonts w:ascii="Times New Roman" w:eastAsia="Times New Roman" w:hAnsi="Times New Roman" w:cs="Times New Roman"/>
          <w:color w:val="222222"/>
          <w:sz w:val="24"/>
          <w:szCs w:val="24"/>
          <w:highlight w:val="white"/>
          <w:lang w:val="en-GB"/>
        </w:rPr>
        <w:t xml:space="preserve">Sun, Y. and Zhang, Y., 2020. A review of theories and models applied in studies of social media addiction and implications for future research. </w:t>
      </w:r>
      <w:r w:rsidRPr="00720D72">
        <w:rPr>
          <w:rFonts w:ascii="Times New Roman" w:eastAsia="Times New Roman" w:hAnsi="Times New Roman" w:cs="Times New Roman"/>
          <w:i/>
          <w:color w:val="222222"/>
          <w:sz w:val="24"/>
          <w:szCs w:val="24"/>
          <w:highlight w:val="white"/>
          <w:lang w:val="en-GB"/>
        </w:rPr>
        <w:t xml:space="preserve">Addictive </w:t>
      </w:r>
      <w:proofErr w:type="spellStart"/>
      <w:r w:rsidRPr="00720D72">
        <w:rPr>
          <w:rFonts w:ascii="Times New Roman" w:eastAsia="Times New Roman" w:hAnsi="Times New Roman" w:cs="Times New Roman"/>
          <w:i/>
          <w:color w:val="222222"/>
          <w:sz w:val="24"/>
          <w:szCs w:val="24"/>
          <w:highlight w:val="white"/>
          <w:lang w:val="en-GB"/>
        </w:rPr>
        <w:t>Behaviors</w:t>
      </w:r>
      <w:proofErr w:type="spellEnd"/>
      <w:r w:rsidRPr="00720D72">
        <w:rPr>
          <w:rFonts w:ascii="Times New Roman" w:eastAsia="Times New Roman" w:hAnsi="Times New Roman" w:cs="Times New Roman"/>
          <w:color w:val="222222"/>
          <w:sz w:val="24"/>
          <w:szCs w:val="24"/>
          <w:highlight w:val="white"/>
          <w:lang w:val="en-GB"/>
        </w:rPr>
        <w:t>, p.106699.</w:t>
      </w:r>
    </w:p>
    <w:p w14:paraId="642AF9BB" w14:textId="77777777" w:rsidR="00D70744" w:rsidRPr="00720D72" w:rsidRDefault="00D70744" w:rsidP="00AB7565">
      <w:pPr>
        <w:pStyle w:val="Normal1"/>
        <w:spacing w:line="360" w:lineRule="auto"/>
        <w:jc w:val="both"/>
        <w:rPr>
          <w:rFonts w:ascii="Times New Roman" w:eastAsia="Times New Roman" w:hAnsi="Times New Roman" w:cs="Times New Roman"/>
          <w:color w:val="222222"/>
          <w:sz w:val="24"/>
          <w:szCs w:val="24"/>
          <w:highlight w:val="white"/>
          <w:lang w:val="en-GB"/>
        </w:rPr>
      </w:pPr>
    </w:p>
    <w:p w14:paraId="55831ECE" w14:textId="77777777" w:rsidR="00D70744" w:rsidRPr="00720D72" w:rsidRDefault="00D70744" w:rsidP="00AB7565">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720D72">
        <w:rPr>
          <w:rFonts w:ascii="Times New Roman" w:eastAsia="Times New Roman" w:hAnsi="Times New Roman" w:cs="Times New Roman"/>
          <w:color w:val="222222"/>
          <w:sz w:val="24"/>
          <w:szCs w:val="24"/>
          <w:highlight w:val="white"/>
          <w:lang w:val="en-GB"/>
        </w:rPr>
        <w:t>Zaval</w:t>
      </w:r>
      <w:proofErr w:type="spellEnd"/>
      <w:r w:rsidRPr="00720D72">
        <w:rPr>
          <w:rFonts w:ascii="Times New Roman" w:eastAsia="Times New Roman" w:hAnsi="Times New Roman" w:cs="Times New Roman"/>
          <w:color w:val="222222"/>
          <w:sz w:val="24"/>
          <w:szCs w:val="24"/>
          <w:highlight w:val="white"/>
          <w:lang w:val="en-GB"/>
        </w:rPr>
        <w:t xml:space="preserve">, L. and Cornwell, J.F., 2017. Effective education and communication strategies to promote environmental engagement. </w:t>
      </w:r>
      <w:r w:rsidRPr="00720D72">
        <w:rPr>
          <w:rFonts w:ascii="Times New Roman" w:eastAsia="Times New Roman" w:hAnsi="Times New Roman" w:cs="Times New Roman"/>
          <w:i/>
          <w:color w:val="222222"/>
          <w:sz w:val="24"/>
          <w:szCs w:val="24"/>
          <w:highlight w:val="white"/>
          <w:lang w:val="en-GB"/>
        </w:rPr>
        <w:t>European Journal of Education</w:t>
      </w:r>
      <w:r w:rsidRPr="00720D72">
        <w:rPr>
          <w:rFonts w:ascii="Times New Roman" w:eastAsia="Times New Roman" w:hAnsi="Times New Roman" w:cs="Times New Roman"/>
          <w:color w:val="222222"/>
          <w:sz w:val="24"/>
          <w:szCs w:val="24"/>
          <w:highlight w:val="white"/>
          <w:lang w:val="en-GB"/>
        </w:rPr>
        <w:t xml:space="preserve">, </w:t>
      </w:r>
      <w:r w:rsidRPr="00720D72">
        <w:rPr>
          <w:rFonts w:ascii="Times New Roman" w:eastAsia="Times New Roman" w:hAnsi="Times New Roman" w:cs="Times New Roman"/>
          <w:i/>
          <w:color w:val="222222"/>
          <w:sz w:val="24"/>
          <w:szCs w:val="24"/>
          <w:highlight w:val="white"/>
          <w:lang w:val="en-GB"/>
        </w:rPr>
        <w:t>52</w:t>
      </w:r>
      <w:r w:rsidRPr="00720D72">
        <w:rPr>
          <w:rFonts w:ascii="Times New Roman" w:eastAsia="Times New Roman" w:hAnsi="Times New Roman" w:cs="Times New Roman"/>
          <w:color w:val="222222"/>
          <w:sz w:val="24"/>
          <w:szCs w:val="24"/>
          <w:highlight w:val="white"/>
          <w:lang w:val="en-GB"/>
        </w:rPr>
        <w:t>(4), pp.477-486.</w:t>
      </w:r>
    </w:p>
    <w:sectPr w:rsidR="00D70744" w:rsidRPr="00720D72" w:rsidSect="006E716A">
      <w:footerReference w:type="default" r:id="rId8"/>
      <w:pgSz w:w="12240" w:h="15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5F0EB6" w14:textId="77777777" w:rsidR="004B2A67" w:rsidRDefault="004B2A67" w:rsidP="00E45D62">
      <w:pPr>
        <w:spacing w:line="240" w:lineRule="auto"/>
      </w:pPr>
      <w:r>
        <w:separator/>
      </w:r>
    </w:p>
  </w:endnote>
  <w:endnote w:type="continuationSeparator" w:id="0">
    <w:p w14:paraId="4E816535" w14:textId="77777777" w:rsidR="004B2A67" w:rsidRDefault="004B2A67" w:rsidP="00E45D6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D88538" w14:textId="77777777" w:rsidR="00E45D62" w:rsidRDefault="00E45D62">
    <w:pPr>
      <w:pStyle w:val="Normal1"/>
      <w:jc w:val="right"/>
    </w:pPr>
    <w:r>
      <w:fldChar w:fldCharType="begin"/>
    </w:r>
    <w:r w:rsidR="00F47BD0">
      <w:instrText>PAGE</w:instrText>
    </w:r>
    <w:r>
      <w:fldChar w:fldCharType="separate"/>
    </w:r>
    <w:r w:rsidR="00B133FD">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E1ACAA" w14:textId="77777777" w:rsidR="004B2A67" w:rsidRDefault="004B2A67" w:rsidP="00E45D62">
      <w:pPr>
        <w:spacing w:line="240" w:lineRule="auto"/>
      </w:pPr>
      <w:r>
        <w:separator/>
      </w:r>
    </w:p>
  </w:footnote>
  <w:footnote w:type="continuationSeparator" w:id="0">
    <w:p w14:paraId="2AD520FB" w14:textId="77777777" w:rsidR="004B2A67" w:rsidRDefault="004B2A67" w:rsidP="00E45D6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21606"/>
    <w:multiLevelType w:val="multilevel"/>
    <w:tmpl w:val="489294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53E042B"/>
    <w:multiLevelType w:val="multilevel"/>
    <w:tmpl w:val="4B98566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3283767E"/>
    <w:multiLevelType w:val="multilevel"/>
    <w:tmpl w:val="088C1B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8884015"/>
    <w:multiLevelType w:val="multilevel"/>
    <w:tmpl w:val="448C06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45D62"/>
    <w:rsid w:val="004B2A67"/>
    <w:rsid w:val="006E716A"/>
    <w:rsid w:val="00720D72"/>
    <w:rsid w:val="00740CEE"/>
    <w:rsid w:val="008B5B3D"/>
    <w:rsid w:val="008D3A4D"/>
    <w:rsid w:val="00A03FF1"/>
    <w:rsid w:val="00AB7565"/>
    <w:rsid w:val="00B133FD"/>
    <w:rsid w:val="00D70744"/>
    <w:rsid w:val="00E45D62"/>
    <w:rsid w:val="00F47BD0"/>
    <w:rsid w:val="00F56B0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shapelayout>
  </w:shapeDefaults>
  <w:decimalSymbol w:val=","/>
  <w:listSeparator w:val=";"/>
  <w14:docId w14:val="4664B9DC"/>
  <w15:docId w15:val="{F791495D-43E5-4800-9DB9-19442EE186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ro-RO"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E45D62"/>
    <w:pPr>
      <w:keepNext/>
      <w:keepLines/>
      <w:spacing w:before="400" w:after="120"/>
      <w:outlineLvl w:val="0"/>
    </w:pPr>
    <w:rPr>
      <w:sz w:val="40"/>
      <w:szCs w:val="40"/>
    </w:rPr>
  </w:style>
  <w:style w:type="paragraph" w:styleId="Heading2">
    <w:name w:val="heading 2"/>
    <w:basedOn w:val="Normal1"/>
    <w:next w:val="Normal1"/>
    <w:rsid w:val="00E45D62"/>
    <w:pPr>
      <w:keepNext/>
      <w:keepLines/>
      <w:spacing w:before="360" w:after="120"/>
      <w:outlineLvl w:val="1"/>
    </w:pPr>
    <w:rPr>
      <w:sz w:val="32"/>
      <w:szCs w:val="32"/>
    </w:rPr>
  </w:style>
  <w:style w:type="paragraph" w:styleId="Heading3">
    <w:name w:val="heading 3"/>
    <w:basedOn w:val="Normal1"/>
    <w:next w:val="Normal1"/>
    <w:rsid w:val="00E45D62"/>
    <w:pPr>
      <w:keepNext/>
      <w:keepLines/>
      <w:spacing w:before="320" w:after="80"/>
      <w:outlineLvl w:val="2"/>
    </w:pPr>
    <w:rPr>
      <w:color w:val="434343"/>
      <w:sz w:val="28"/>
      <w:szCs w:val="28"/>
    </w:rPr>
  </w:style>
  <w:style w:type="paragraph" w:styleId="Heading4">
    <w:name w:val="heading 4"/>
    <w:basedOn w:val="Normal1"/>
    <w:next w:val="Normal1"/>
    <w:rsid w:val="00E45D62"/>
    <w:pPr>
      <w:keepNext/>
      <w:keepLines/>
      <w:spacing w:before="280" w:after="80"/>
      <w:outlineLvl w:val="3"/>
    </w:pPr>
    <w:rPr>
      <w:color w:val="666666"/>
      <w:sz w:val="24"/>
      <w:szCs w:val="24"/>
    </w:rPr>
  </w:style>
  <w:style w:type="paragraph" w:styleId="Heading5">
    <w:name w:val="heading 5"/>
    <w:basedOn w:val="Normal1"/>
    <w:next w:val="Normal1"/>
    <w:rsid w:val="00E45D62"/>
    <w:pPr>
      <w:keepNext/>
      <w:keepLines/>
      <w:spacing w:before="240" w:after="80"/>
      <w:outlineLvl w:val="4"/>
    </w:pPr>
    <w:rPr>
      <w:color w:val="666666"/>
    </w:rPr>
  </w:style>
  <w:style w:type="paragraph" w:styleId="Heading6">
    <w:name w:val="heading 6"/>
    <w:basedOn w:val="Normal1"/>
    <w:next w:val="Normal1"/>
    <w:rsid w:val="00E45D6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45D62"/>
  </w:style>
  <w:style w:type="paragraph" w:styleId="Title">
    <w:name w:val="Title"/>
    <w:basedOn w:val="Normal1"/>
    <w:next w:val="Normal1"/>
    <w:link w:val="TitleChar"/>
    <w:uiPriority w:val="10"/>
    <w:qFormat/>
    <w:rsid w:val="00E45D62"/>
    <w:pPr>
      <w:keepNext/>
      <w:keepLines/>
      <w:spacing w:after="60"/>
    </w:pPr>
    <w:rPr>
      <w:sz w:val="52"/>
      <w:szCs w:val="52"/>
    </w:rPr>
  </w:style>
  <w:style w:type="paragraph" w:styleId="Subtitle">
    <w:name w:val="Subtitle"/>
    <w:basedOn w:val="Normal1"/>
    <w:next w:val="Normal1"/>
    <w:link w:val="SubtitleChar"/>
    <w:uiPriority w:val="11"/>
    <w:qFormat/>
    <w:rsid w:val="00E45D62"/>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740CE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0CEE"/>
    <w:rPr>
      <w:rFonts w:ascii="Tahoma" w:hAnsi="Tahoma" w:cs="Tahoma"/>
      <w:sz w:val="16"/>
      <w:szCs w:val="16"/>
    </w:rPr>
  </w:style>
  <w:style w:type="paragraph" w:styleId="TOC1">
    <w:name w:val="toc 1"/>
    <w:basedOn w:val="Normal"/>
    <w:next w:val="Normal"/>
    <w:autoRedefine/>
    <w:uiPriority w:val="39"/>
    <w:unhideWhenUsed/>
    <w:rsid w:val="00B133FD"/>
    <w:pPr>
      <w:spacing w:after="100"/>
    </w:pPr>
  </w:style>
  <w:style w:type="paragraph" w:styleId="TOC2">
    <w:name w:val="toc 2"/>
    <w:basedOn w:val="Normal"/>
    <w:next w:val="Normal"/>
    <w:autoRedefine/>
    <w:uiPriority w:val="39"/>
    <w:unhideWhenUsed/>
    <w:rsid w:val="00B133FD"/>
    <w:pPr>
      <w:spacing w:after="100"/>
      <w:ind w:left="220"/>
    </w:pPr>
  </w:style>
  <w:style w:type="character" w:styleId="Hyperlink">
    <w:name w:val="Hyperlink"/>
    <w:basedOn w:val="DefaultParagraphFont"/>
    <w:uiPriority w:val="99"/>
    <w:unhideWhenUsed/>
    <w:rsid w:val="00B133FD"/>
    <w:rPr>
      <w:color w:val="0000FF" w:themeColor="hyperlink"/>
      <w:u w:val="single"/>
    </w:rPr>
  </w:style>
  <w:style w:type="character" w:customStyle="1" w:styleId="TitleChar">
    <w:name w:val="Title Char"/>
    <w:basedOn w:val="DefaultParagraphFont"/>
    <w:link w:val="Title"/>
    <w:uiPriority w:val="10"/>
    <w:rsid w:val="006E716A"/>
    <w:rPr>
      <w:sz w:val="52"/>
      <w:szCs w:val="52"/>
    </w:rPr>
  </w:style>
  <w:style w:type="character" w:customStyle="1" w:styleId="SubtitleChar">
    <w:name w:val="Subtitle Char"/>
    <w:basedOn w:val="DefaultParagraphFont"/>
    <w:link w:val="Subtitle"/>
    <w:uiPriority w:val="11"/>
    <w:rsid w:val="006E716A"/>
    <w:rPr>
      <w:color w:val="666666"/>
      <w:sz w:val="30"/>
      <w:szCs w:val="30"/>
    </w:rPr>
  </w:style>
  <w:style w:type="paragraph" w:styleId="TOCHeading">
    <w:name w:val="TOC Heading"/>
    <w:basedOn w:val="Heading1"/>
    <w:next w:val="Normal"/>
    <w:uiPriority w:val="39"/>
    <w:unhideWhenUsed/>
    <w:qFormat/>
    <w:rsid w:val="006E716A"/>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NoSpacing">
    <w:name w:val="No Spacing"/>
    <w:link w:val="NoSpacingChar"/>
    <w:uiPriority w:val="1"/>
    <w:qFormat/>
    <w:rsid w:val="006E716A"/>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6E716A"/>
    <w:rPr>
      <w:rFonts w:asciiTheme="minorHAnsi" w:eastAsiaTheme="minorEastAsia" w:hAnsiTheme="minorHAnsi" w:cstheme="minorBid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1</Pages>
  <Words>2676</Words>
  <Characters>15524</Characters>
  <Application>Microsoft Office Word</Application>
  <DocSecurity>0</DocSecurity>
  <Lines>129</Lines>
  <Paragraphs>36</Paragraphs>
  <ScaleCrop>false</ScaleCrop>
  <Company/>
  <LinksUpToDate>false</LinksUpToDate>
  <CharactersWithSpaces>18164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Report</dc:subject>
  <dc:creator>Teodor Bahrii (2020368)</dc:creator>
  <cp:lastModifiedBy>Viorica Marinela Bahrii (2020367)</cp:lastModifiedBy>
  <cp:revision>17</cp:revision>
  <dcterms:created xsi:type="dcterms:W3CDTF">2021-06-22T12:27:00Z</dcterms:created>
  <dcterms:modified xsi:type="dcterms:W3CDTF">2021-06-29T19:21:00Z</dcterms:modified>
</cp:coreProperties>
</file>