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47D58A" w14:textId="77777777" w:rsidR="00CA695F" w:rsidRPr="00074402" w:rsidRDefault="00CA695F" w:rsidP="00CA695F">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011B4332" wp14:editId="0DED7C81">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4D7F26B" w14:textId="77777777" w:rsidR="00CA695F" w:rsidRPr="00074402" w:rsidRDefault="00CA695F" w:rsidP="00CA695F">
      <w:pPr>
        <w:spacing w:line="360" w:lineRule="auto"/>
        <w:rPr>
          <w:rFonts w:ascii="Arial" w:hAnsi="Arial" w:cs="Arial"/>
          <w:szCs w:val="24"/>
        </w:rPr>
      </w:pPr>
    </w:p>
    <w:p w14:paraId="6B7B99D5" w14:textId="77777777" w:rsidR="00CA695F" w:rsidRPr="00074402" w:rsidRDefault="00CA695F" w:rsidP="00CA695F">
      <w:pPr>
        <w:spacing w:line="360" w:lineRule="auto"/>
        <w:rPr>
          <w:rFonts w:ascii="Arial" w:hAnsi="Arial" w:cs="Arial"/>
          <w:szCs w:val="24"/>
        </w:rPr>
      </w:pPr>
    </w:p>
    <w:p w14:paraId="7FC96B99" w14:textId="77777777" w:rsidR="00CA695F" w:rsidRPr="00074402" w:rsidRDefault="00CA695F" w:rsidP="00CA695F">
      <w:pPr>
        <w:spacing w:line="360" w:lineRule="auto"/>
        <w:rPr>
          <w:rFonts w:ascii="Arial" w:hAnsi="Arial" w:cs="Arial"/>
          <w:szCs w:val="24"/>
        </w:rPr>
      </w:pPr>
    </w:p>
    <w:p w14:paraId="6D31CA16" w14:textId="77777777" w:rsidR="00CA695F" w:rsidRDefault="00CA695F" w:rsidP="00CA695F">
      <w:pPr>
        <w:tabs>
          <w:tab w:val="left" w:pos="6540"/>
        </w:tabs>
        <w:spacing w:line="360" w:lineRule="auto"/>
        <w:rPr>
          <w:rFonts w:ascii="Arial" w:hAnsi="Arial" w:cs="Arial"/>
          <w:sz w:val="28"/>
          <w:szCs w:val="28"/>
        </w:rPr>
      </w:pPr>
    </w:p>
    <w:p w14:paraId="2A22916C" w14:textId="2078CE1E" w:rsidR="00CA695F" w:rsidRPr="00133B8B" w:rsidRDefault="00CA695F" w:rsidP="00CA695F">
      <w:pPr>
        <w:tabs>
          <w:tab w:val="left" w:pos="6540"/>
        </w:tabs>
        <w:spacing w:line="360" w:lineRule="auto"/>
        <w:rPr>
          <w:rFonts w:ascii="Arial" w:hAnsi="Arial" w:cs="Arial"/>
          <w:sz w:val="36"/>
          <w:szCs w:val="36"/>
        </w:rPr>
      </w:pPr>
      <w:bookmarkStart w:id="0" w:name="_Hlk119323191"/>
      <w:r w:rsidRPr="00133B8B">
        <w:rPr>
          <w:rFonts w:ascii="Arial" w:hAnsi="Arial" w:cs="Arial"/>
          <w:b/>
          <w:bCs/>
          <w:sz w:val="36"/>
          <w:szCs w:val="36"/>
        </w:rPr>
        <w:t>Student name</w:t>
      </w:r>
      <w:r w:rsidRPr="00133B8B">
        <w:rPr>
          <w:rFonts w:ascii="Arial" w:hAnsi="Arial" w:cs="Arial"/>
          <w:sz w:val="36"/>
          <w:szCs w:val="36"/>
        </w:rPr>
        <w:t xml:space="preserve">: </w:t>
      </w:r>
      <w:proofErr w:type="spellStart"/>
      <w:r w:rsidR="00DD4A13" w:rsidRPr="00133B8B">
        <w:rPr>
          <w:rFonts w:ascii="Arial" w:hAnsi="Arial" w:cs="Arial"/>
          <w:sz w:val="36"/>
          <w:szCs w:val="36"/>
        </w:rPr>
        <w:t>Racqueal</w:t>
      </w:r>
      <w:proofErr w:type="spellEnd"/>
      <w:r w:rsidRPr="00133B8B">
        <w:rPr>
          <w:rFonts w:ascii="Arial" w:hAnsi="Arial" w:cs="Arial"/>
          <w:sz w:val="36"/>
          <w:szCs w:val="36"/>
        </w:rPr>
        <w:t xml:space="preserve"> </w:t>
      </w:r>
      <w:r w:rsidR="00DD4A13" w:rsidRPr="00133B8B">
        <w:rPr>
          <w:rFonts w:ascii="Arial" w:hAnsi="Arial" w:cs="Arial"/>
          <w:sz w:val="36"/>
          <w:szCs w:val="36"/>
        </w:rPr>
        <w:t>Collins</w:t>
      </w:r>
    </w:p>
    <w:p w14:paraId="0D5C45FE" w14:textId="55555895" w:rsidR="00CA695F" w:rsidRPr="00133B8B" w:rsidRDefault="00CA695F" w:rsidP="00CA695F">
      <w:pPr>
        <w:tabs>
          <w:tab w:val="left" w:pos="6540"/>
        </w:tabs>
        <w:spacing w:line="360" w:lineRule="auto"/>
        <w:rPr>
          <w:rFonts w:ascii="Arial" w:hAnsi="Arial" w:cs="Arial"/>
          <w:sz w:val="36"/>
          <w:szCs w:val="36"/>
        </w:rPr>
      </w:pPr>
      <w:r w:rsidRPr="00133B8B">
        <w:rPr>
          <w:rFonts w:ascii="Arial" w:hAnsi="Arial" w:cs="Arial"/>
          <w:b/>
          <w:bCs/>
          <w:sz w:val="36"/>
          <w:szCs w:val="36"/>
        </w:rPr>
        <w:t>Student ID</w:t>
      </w:r>
      <w:r w:rsidRPr="00133B8B">
        <w:rPr>
          <w:rFonts w:ascii="Arial" w:hAnsi="Arial" w:cs="Arial"/>
          <w:sz w:val="36"/>
          <w:szCs w:val="36"/>
        </w:rPr>
        <w:t>:2442244</w:t>
      </w:r>
    </w:p>
    <w:p w14:paraId="27F5CE9B" w14:textId="77777777" w:rsidR="00CA695F" w:rsidRPr="00133B8B" w:rsidRDefault="00CA695F" w:rsidP="00CA695F">
      <w:pPr>
        <w:tabs>
          <w:tab w:val="left" w:pos="6540"/>
        </w:tabs>
        <w:spacing w:line="360" w:lineRule="auto"/>
        <w:rPr>
          <w:rFonts w:ascii="Arial" w:hAnsi="Arial" w:cs="Arial"/>
          <w:sz w:val="36"/>
          <w:szCs w:val="36"/>
        </w:rPr>
      </w:pPr>
      <w:r w:rsidRPr="00133B8B">
        <w:rPr>
          <w:rFonts w:ascii="Arial" w:hAnsi="Arial" w:cs="Arial"/>
          <w:b/>
          <w:bCs/>
          <w:sz w:val="36"/>
          <w:szCs w:val="36"/>
        </w:rPr>
        <w:t>Module name</w:t>
      </w:r>
      <w:r w:rsidRPr="00133B8B">
        <w:rPr>
          <w:rFonts w:ascii="Arial" w:hAnsi="Arial" w:cs="Arial"/>
          <w:sz w:val="36"/>
          <w:szCs w:val="36"/>
        </w:rPr>
        <w:t>: Introduction to Health and Social Care</w:t>
      </w:r>
    </w:p>
    <w:p w14:paraId="1C03E607" w14:textId="77777777" w:rsidR="00CA695F" w:rsidRPr="00133B8B" w:rsidRDefault="00CA695F" w:rsidP="00CA695F">
      <w:pPr>
        <w:tabs>
          <w:tab w:val="left" w:pos="6540"/>
        </w:tabs>
        <w:spacing w:line="360" w:lineRule="auto"/>
        <w:rPr>
          <w:rFonts w:ascii="Arial" w:hAnsi="Arial" w:cs="Arial"/>
          <w:sz w:val="36"/>
          <w:szCs w:val="36"/>
        </w:rPr>
      </w:pPr>
      <w:r w:rsidRPr="00133B8B">
        <w:rPr>
          <w:rFonts w:ascii="Arial" w:hAnsi="Arial" w:cs="Arial"/>
          <w:b/>
          <w:bCs/>
          <w:sz w:val="36"/>
          <w:szCs w:val="36"/>
        </w:rPr>
        <w:t>Module code</w:t>
      </w:r>
      <w:r w:rsidRPr="00133B8B">
        <w:rPr>
          <w:rFonts w:ascii="Arial" w:hAnsi="Arial" w:cs="Arial"/>
          <w:sz w:val="36"/>
          <w:szCs w:val="36"/>
        </w:rPr>
        <w:t>: LCHS4003</w:t>
      </w:r>
    </w:p>
    <w:p w14:paraId="04E5FF20" w14:textId="21A94314" w:rsidR="00CA695F" w:rsidRPr="00133B8B" w:rsidRDefault="00CA695F" w:rsidP="00CA695F">
      <w:pPr>
        <w:rPr>
          <w:rFonts w:ascii="Arial" w:hAnsi="Arial" w:cs="Arial"/>
          <w:sz w:val="36"/>
          <w:szCs w:val="36"/>
        </w:rPr>
      </w:pPr>
      <w:r w:rsidRPr="00133B8B">
        <w:rPr>
          <w:rFonts w:ascii="Arial" w:hAnsi="Arial" w:cs="Arial"/>
          <w:b/>
          <w:bCs/>
          <w:sz w:val="36"/>
          <w:szCs w:val="36"/>
        </w:rPr>
        <w:t xml:space="preserve">Lecturer </w:t>
      </w:r>
      <w:r w:rsidR="00DD4A13" w:rsidRPr="00133B8B">
        <w:rPr>
          <w:rFonts w:ascii="Arial" w:hAnsi="Arial" w:cs="Arial"/>
          <w:b/>
          <w:bCs/>
          <w:sz w:val="36"/>
          <w:szCs w:val="36"/>
        </w:rPr>
        <w:t>name</w:t>
      </w:r>
      <w:r w:rsidR="00DD4A13" w:rsidRPr="00133B8B">
        <w:rPr>
          <w:rFonts w:ascii="Arial" w:hAnsi="Arial" w:cs="Arial"/>
          <w:sz w:val="36"/>
          <w:szCs w:val="36"/>
        </w:rPr>
        <w:t>:</w:t>
      </w:r>
      <w:r w:rsidR="002F2FC5" w:rsidRPr="00133B8B">
        <w:rPr>
          <w:rFonts w:ascii="Arial" w:hAnsi="Arial" w:cs="Arial"/>
          <w:sz w:val="36"/>
          <w:szCs w:val="36"/>
        </w:rPr>
        <w:t xml:space="preserve"> MARK KANE</w:t>
      </w:r>
      <w:bookmarkEnd w:id="0"/>
    </w:p>
    <w:p w14:paraId="4E10BDA3" w14:textId="0A148945" w:rsidR="003D2025" w:rsidRPr="00133B8B" w:rsidRDefault="003D2025" w:rsidP="00CA695F">
      <w:pPr>
        <w:rPr>
          <w:rFonts w:ascii="Arial" w:hAnsi="Arial" w:cs="Arial"/>
          <w:sz w:val="36"/>
          <w:szCs w:val="36"/>
        </w:rPr>
      </w:pPr>
      <w:r w:rsidRPr="00133B8B">
        <w:rPr>
          <w:rFonts w:ascii="Arial" w:hAnsi="Arial" w:cs="Arial"/>
          <w:b/>
          <w:bCs/>
          <w:sz w:val="36"/>
          <w:szCs w:val="36"/>
        </w:rPr>
        <w:t>Submitted on</w:t>
      </w:r>
      <w:r w:rsidR="004375B2" w:rsidRPr="00133B8B">
        <w:rPr>
          <w:rFonts w:ascii="Arial" w:hAnsi="Arial" w:cs="Arial"/>
          <w:b/>
          <w:bCs/>
          <w:sz w:val="36"/>
          <w:szCs w:val="36"/>
        </w:rPr>
        <w:t>:</w:t>
      </w:r>
      <w:r w:rsidR="00716312" w:rsidRPr="00133B8B">
        <w:rPr>
          <w:rFonts w:ascii="Arial" w:hAnsi="Arial" w:cs="Arial"/>
          <w:sz w:val="36"/>
          <w:szCs w:val="36"/>
        </w:rPr>
        <w:t xml:space="preserve"> </w:t>
      </w:r>
      <w:r w:rsidR="00573936" w:rsidRPr="00133B8B">
        <w:rPr>
          <w:rFonts w:ascii="Arial" w:hAnsi="Arial" w:cs="Arial"/>
          <w:sz w:val="36"/>
          <w:szCs w:val="36"/>
        </w:rPr>
        <w:t>12</w:t>
      </w:r>
      <w:r w:rsidR="00CC69CF" w:rsidRPr="00133B8B">
        <w:rPr>
          <w:rFonts w:ascii="Arial" w:hAnsi="Arial" w:cs="Arial"/>
          <w:sz w:val="36"/>
          <w:szCs w:val="36"/>
        </w:rPr>
        <w:t>/12/2025</w:t>
      </w:r>
    </w:p>
    <w:p w14:paraId="1C61BCA4" w14:textId="77777777" w:rsidR="004375B2" w:rsidRPr="00133B8B" w:rsidRDefault="004375B2" w:rsidP="00CA695F">
      <w:pPr>
        <w:rPr>
          <w:rFonts w:ascii="Arial" w:hAnsi="Arial" w:cs="Arial"/>
          <w:sz w:val="36"/>
          <w:szCs w:val="36"/>
        </w:rPr>
      </w:pPr>
    </w:p>
    <w:p w14:paraId="34F70E65" w14:textId="77777777" w:rsidR="004375B2" w:rsidRDefault="004375B2" w:rsidP="00A64FF8">
      <w:pPr>
        <w:pStyle w:val="Quote"/>
        <w:rPr>
          <w:rStyle w:val="SubtleEmphasis"/>
          <w:rFonts w:ascii="Arial" w:hAnsi="Arial" w:cs="Arial"/>
          <w:sz w:val="22"/>
          <w:szCs w:val="22"/>
        </w:rPr>
      </w:pPr>
    </w:p>
    <w:p w14:paraId="0BA808D7" w14:textId="77777777" w:rsidR="00133B8B" w:rsidRDefault="00133B8B" w:rsidP="00133B8B">
      <w:pPr>
        <w:rPr>
          <w:lang w:eastAsia="en-US"/>
        </w:rPr>
      </w:pPr>
    </w:p>
    <w:p w14:paraId="55268A87" w14:textId="77777777" w:rsidR="00133B8B" w:rsidRDefault="00133B8B" w:rsidP="00133B8B">
      <w:pPr>
        <w:rPr>
          <w:lang w:eastAsia="en-US"/>
        </w:rPr>
      </w:pPr>
    </w:p>
    <w:p w14:paraId="274ECB3F" w14:textId="77777777" w:rsidR="00133B8B" w:rsidRDefault="00133B8B" w:rsidP="00133B8B">
      <w:pPr>
        <w:rPr>
          <w:lang w:eastAsia="en-US"/>
        </w:rPr>
      </w:pPr>
    </w:p>
    <w:p w14:paraId="3AFD8427" w14:textId="77777777" w:rsidR="00133B8B" w:rsidRDefault="00133B8B" w:rsidP="00133B8B">
      <w:pPr>
        <w:rPr>
          <w:lang w:eastAsia="en-US"/>
        </w:rPr>
      </w:pPr>
    </w:p>
    <w:p w14:paraId="2F798441" w14:textId="77777777" w:rsidR="00133B8B" w:rsidRDefault="00133B8B" w:rsidP="00133B8B">
      <w:pPr>
        <w:rPr>
          <w:lang w:eastAsia="en-US"/>
        </w:rPr>
      </w:pPr>
    </w:p>
    <w:p w14:paraId="411EC66A" w14:textId="77777777" w:rsidR="00133B8B" w:rsidRDefault="00133B8B" w:rsidP="00133B8B">
      <w:pPr>
        <w:rPr>
          <w:lang w:eastAsia="en-US"/>
        </w:rPr>
      </w:pPr>
    </w:p>
    <w:p w14:paraId="4AEC93F6" w14:textId="77777777" w:rsidR="00133B8B" w:rsidRDefault="00133B8B" w:rsidP="00133B8B">
      <w:pPr>
        <w:rPr>
          <w:lang w:eastAsia="en-US"/>
        </w:rPr>
      </w:pPr>
    </w:p>
    <w:p w14:paraId="0812F7BB" w14:textId="77777777" w:rsidR="00133B8B" w:rsidRDefault="00133B8B" w:rsidP="00133B8B">
      <w:pPr>
        <w:rPr>
          <w:lang w:eastAsia="en-US"/>
        </w:rPr>
      </w:pPr>
    </w:p>
    <w:p w14:paraId="22E7C57A" w14:textId="77777777" w:rsidR="00133B8B" w:rsidRDefault="00133B8B" w:rsidP="00133B8B">
      <w:pPr>
        <w:rPr>
          <w:lang w:eastAsia="en-US"/>
        </w:rPr>
      </w:pPr>
    </w:p>
    <w:p w14:paraId="0FEAEAD5" w14:textId="77777777" w:rsidR="00133B8B" w:rsidRDefault="00133B8B" w:rsidP="00133B8B">
      <w:pPr>
        <w:rPr>
          <w:lang w:eastAsia="en-US"/>
        </w:rPr>
      </w:pPr>
    </w:p>
    <w:p w14:paraId="21691C6F" w14:textId="77777777" w:rsidR="00133B8B" w:rsidRDefault="00133B8B" w:rsidP="00133B8B">
      <w:pPr>
        <w:rPr>
          <w:lang w:eastAsia="en-US"/>
        </w:rPr>
      </w:pPr>
    </w:p>
    <w:p w14:paraId="0D0574B6" w14:textId="77777777" w:rsidR="00133B8B" w:rsidRDefault="00133B8B" w:rsidP="00133B8B">
      <w:pPr>
        <w:rPr>
          <w:lang w:eastAsia="en-US"/>
        </w:rPr>
      </w:pPr>
    </w:p>
    <w:p w14:paraId="34151BAF" w14:textId="77777777" w:rsidR="00133B8B" w:rsidRDefault="00133B8B" w:rsidP="00133B8B">
      <w:pPr>
        <w:rPr>
          <w:lang w:eastAsia="en-US"/>
        </w:rPr>
      </w:pPr>
    </w:p>
    <w:p w14:paraId="62AA994D" w14:textId="77777777" w:rsidR="00133B8B" w:rsidRDefault="00133B8B" w:rsidP="00133B8B">
      <w:pPr>
        <w:rPr>
          <w:lang w:eastAsia="en-US"/>
        </w:rPr>
      </w:pPr>
    </w:p>
    <w:p w14:paraId="24EE863C" w14:textId="77777777" w:rsidR="00133B8B" w:rsidRPr="00133B8B" w:rsidRDefault="00133B8B" w:rsidP="00133B8B">
      <w:pPr>
        <w:rPr>
          <w:lang w:eastAsia="en-US"/>
        </w:rPr>
      </w:pPr>
    </w:p>
    <w:p w14:paraId="0A233026" w14:textId="52AC3AC0" w:rsidR="004375B2" w:rsidRPr="006D13AF" w:rsidRDefault="004375B2" w:rsidP="00A64FF8">
      <w:pPr>
        <w:pStyle w:val="Quote"/>
        <w:rPr>
          <w:rStyle w:val="SubtleEmphasis"/>
          <w:rFonts w:ascii="Arial" w:hAnsi="Arial" w:cs="Arial"/>
          <w:color w:val="EE0000"/>
          <w:sz w:val="22"/>
          <w:szCs w:val="22"/>
        </w:rPr>
      </w:pPr>
      <w:r w:rsidRPr="006D13AF">
        <w:rPr>
          <w:rStyle w:val="SubtleEmphasis"/>
          <w:rFonts w:ascii="Arial" w:hAnsi="Arial" w:cs="Arial"/>
          <w:color w:val="EE0000"/>
          <w:sz w:val="22"/>
          <w:szCs w:val="22"/>
        </w:rPr>
        <w:t>MRS M</w:t>
      </w:r>
      <w:r w:rsidR="00EE60AE" w:rsidRPr="006D13AF">
        <w:rPr>
          <w:rStyle w:val="SubtleEmphasis"/>
          <w:rFonts w:ascii="Arial" w:hAnsi="Arial" w:cs="Arial"/>
          <w:color w:val="EE0000"/>
          <w:sz w:val="22"/>
          <w:szCs w:val="22"/>
        </w:rPr>
        <w:t>ANN CAR</w:t>
      </w:r>
      <w:r w:rsidR="00C95C65" w:rsidRPr="006D13AF">
        <w:rPr>
          <w:rStyle w:val="SubtleEmphasis"/>
          <w:rFonts w:ascii="Arial" w:hAnsi="Arial" w:cs="Arial"/>
          <w:color w:val="EE0000"/>
          <w:sz w:val="22"/>
          <w:szCs w:val="22"/>
        </w:rPr>
        <w:t>E</w:t>
      </w:r>
    </w:p>
    <w:p w14:paraId="4AE62D0D" w14:textId="77777777" w:rsidR="00ED6D27" w:rsidRPr="006D13AF" w:rsidRDefault="00ED6D27" w:rsidP="00CA695F">
      <w:pPr>
        <w:rPr>
          <w:rFonts w:ascii="Arial" w:hAnsi="Arial" w:cs="Arial"/>
        </w:rPr>
      </w:pPr>
    </w:p>
    <w:p w14:paraId="00BD5A09" w14:textId="77777777" w:rsidR="00C82BE3" w:rsidRPr="006D13AF" w:rsidRDefault="00C82BE3" w:rsidP="00C82BE3">
      <w:pPr>
        <w:pStyle w:val="ListParagraph"/>
        <w:rPr>
          <w:rFonts w:ascii="Arial" w:hAnsi="Arial" w:cs="Arial"/>
          <w:sz w:val="22"/>
          <w:szCs w:val="22"/>
        </w:rPr>
      </w:pPr>
    </w:p>
    <w:p w14:paraId="0D657D54" w14:textId="32E91369" w:rsidR="00C82BE3" w:rsidRDefault="00ED6D27" w:rsidP="00C95C65">
      <w:pPr>
        <w:rPr>
          <w:rFonts w:ascii="Arial" w:hAnsi="Arial" w:cs="Arial"/>
        </w:rPr>
      </w:pPr>
      <w:r w:rsidRPr="006D13AF">
        <w:rPr>
          <w:rFonts w:ascii="Arial" w:hAnsi="Arial" w:cs="Arial"/>
        </w:rPr>
        <w:t>Table of</w:t>
      </w:r>
      <w:r w:rsidR="00B44FFC" w:rsidRPr="006D13AF">
        <w:rPr>
          <w:rFonts w:ascii="Arial" w:hAnsi="Arial" w:cs="Arial"/>
        </w:rPr>
        <w:t xml:space="preserve"> C</w:t>
      </w:r>
      <w:r w:rsidR="00195C2E" w:rsidRPr="006D13AF">
        <w:rPr>
          <w:rFonts w:ascii="Arial" w:hAnsi="Arial" w:cs="Arial"/>
        </w:rPr>
        <w:t>ontents…………………………………………………</w:t>
      </w:r>
      <w:r w:rsidR="00AB2EB9" w:rsidRPr="006D13AF">
        <w:rPr>
          <w:rFonts w:ascii="Arial" w:hAnsi="Arial" w:cs="Arial"/>
        </w:rPr>
        <w:t>…. P</w:t>
      </w:r>
      <w:r w:rsidR="00F97450" w:rsidRPr="006D13AF">
        <w:rPr>
          <w:rFonts w:ascii="Arial" w:hAnsi="Arial" w:cs="Arial"/>
        </w:rPr>
        <w:t>age</w:t>
      </w:r>
    </w:p>
    <w:p w14:paraId="7CC5C980" w14:textId="77777777" w:rsidR="00896BB9" w:rsidRPr="006D13AF" w:rsidRDefault="00896BB9" w:rsidP="00C95C65">
      <w:pPr>
        <w:rPr>
          <w:rFonts w:ascii="Arial" w:hAnsi="Arial" w:cs="Arial"/>
        </w:rPr>
      </w:pPr>
    </w:p>
    <w:p w14:paraId="50C180D8" w14:textId="4CCB7DC8" w:rsidR="002759ED" w:rsidRDefault="00096255" w:rsidP="00540C8E">
      <w:pPr>
        <w:pStyle w:val="ListParagraph"/>
        <w:numPr>
          <w:ilvl w:val="0"/>
          <w:numId w:val="3"/>
        </w:numPr>
        <w:rPr>
          <w:rFonts w:ascii="Arial" w:hAnsi="Arial" w:cs="Arial"/>
          <w:sz w:val="22"/>
          <w:szCs w:val="22"/>
        </w:rPr>
      </w:pPr>
      <w:r w:rsidRPr="006D13AF">
        <w:rPr>
          <w:rFonts w:ascii="Arial" w:hAnsi="Arial" w:cs="Arial"/>
          <w:sz w:val="22"/>
          <w:szCs w:val="22"/>
        </w:rPr>
        <w:t>INT</w:t>
      </w:r>
      <w:r w:rsidR="00093B06" w:rsidRPr="006D13AF">
        <w:rPr>
          <w:rFonts w:ascii="Arial" w:hAnsi="Arial" w:cs="Arial"/>
          <w:sz w:val="22"/>
          <w:szCs w:val="22"/>
        </w:rPr>
        <w:t>RODUCTION</w:t>
      </w:r>
      <w:r w:rsidR="002E22C8" w:rsidRPr="006D13AF">
        <w:rPr>
          <w:rFonts w:ascii="Arial" w:hAnsi="Arial" w:cs="Arial"/>
          <w:sz w:val="22"/>
          <w:szCs w:val="22"/>
        </w:rPr>
        <w:t xml:space="preserve"> </w:t>
      </w:r>
      <w:r w:rsidR="006407E4" w:rsidRPr="006D13AF">
        <w:rPr>
          <w:rFonts w:ascii="Arial" w:hAnsi="Arial" w:cs="Arial"/>
          <w:sz w:val="22"/>
          <w:szCs w:val="22"/>
        </w:rPr>
        <w:t>…………………………………………………………………</w:t>
      </w:r>
      <w:r w:rsidR="00BE66FE" w:rsidRPr="006D13AF">
        <w:rPr>
          <w:rFonts w:ascii="Arial" w:hAnsi="Arial" w:cs="Arial"/>
          <w:sz w:val="22"/>
          <w:szCs w:val="22"/>
        </w:rPr>
        <w:t>….</w:t>
      </w:r>
    </w:p>
    <w:p w14:paraId="2E1A8C35" w14:textId="77777777" w:rsidR="00896BB9" w:rsidRPr="006D13AF" w:rsidRDefault="00896BB9" w:rsidP="005270A8">
      <w:pPr>
        <w:pStyle w:val="ListParagraph"/>
        <w:rPr>
          <w:rFonts w:ascii="Arial" w:hAnsi="Arial" w:cs="Arial"/>
          <w:sz w:val="22"/>
          <w:szCs w:val="22"/>
        </w:rPr>
      </w:pPr>
    </w:p>
    <w:p w14:paraId="5122BA52" w14:textId="77777777" w:rsidR="00734264" w:rsidRPr="006D13AF" w:rsidRDefault="002E22C8" w:rsidP="00540C8E">
      <w:pPr>
        <w:pStyle w:val="ListParagraph"/>
        <w:numPr>
          <w:ilvl w:val="0"/>
          <w:numId w:val="3"/>
        </w:numPr>
        <w:rPr>
          <w:rFonts w:ascii="Arial" w:hAnsi="Arial" w:cs="Arial"/>
          <w:sz w:val="22"/>
          <w:szCs w:val="22"/>
        </w:rPr>
      </w:pPr>
      <w:r w:rsidRPr="006D13AF">
        <w:rPr>
          <w:rFonts w:ascii="Arial" w:hAnsi="Arial" w:cs="Arial"/>
          <w:sz w:val="22"/>
          <w:szCs w:val="22"/>
        </w:rPr>
        <w:t xml:space="preserve"> </w:t>
      </w:r>
      <w:r w:rsidR="003A45F6" w:rsidRPr="006D13AF">
        <w:rPr>
          <w:rFonts w:ascii="Arial" w:hAnsi="Arial" w:cs="Arial"/>
          <w:sz w:val="22"/>
          <w:szCs w:val="22"/>
        </w:rPr>
        <w:t xml:space="preserve">The importance </w:t>
      </w:r>
      <w:r w:rsidR="0098146B" w:rsidRPr="006D13AF">
        <w:rPr>
          <w:rFonts w:ascii="Arial" w:hAnsi="Arial" w:cs="Arial"/>
          <w:sz w:val="22"/>
          <w:szCs w:val="22"/>
        </w:rPr>
        <w:t xml:space="preserve">of communication models in the context of </w:t>
      </w:r>
      <w:r w:rsidR="0008018B" w:rsidRPr="006D13AF">
        <w:rPr>
          <w:rFonts w:ascii="Arial" w:hAnsi="Arial" w:cs="Arial"/>
          <w:sz w:val="22"/>
          <w:szCs w:val="22"/>
        </w:rPr>
        <w:t>Mrs Mann and her daughter</w:t>
      </w:r>
      <w:r w:rsidR="00B54B56" w:rsidRPr="006D13AF">
        <w:rPr>
          <w:rFonts w:ascii="Arial" w:hAnsi="Arial" w:cs="Arial"/>
          <w:sz w:val="22"/>
          <w:szCs w:val="22"/>
        </w:rPr>
        <w:t xml:space="preserve"> and the Equality act</w:t>
      </w:r>
      <w:r w:rsidR="007A50B0" w:rsidRPr="006D13AF">
        <w:rPr>
          <w:rFonts w:ascii="Arial" w:hAnsi="Arial" w:cs="Arial"/>
          <w:sz w:val="22"/>
          <w:szCs w:val="22"/>
        </w:rPr>
        <w:t>……………………………………………………</w:t>
      </w:r>
      <w:proofErr w:type="gramStart"/>
      <w:r w:rsidR="007A50B0" w:rsidRPr="006D13AF">
        <w:rPr>
          <w:rFonts w:ascii="Arial" w:hAnsi="Arial" w:cs="Arial"/>
          <w:sz w:val="22"/>
          <w:szCs w:val="22"/>
        </w:rPr>
        <w:t>…..</w:t>
      </w:r>
      <w:proofErr w:type="gramEnd"/>
      <w:r w:rsidR="00734264" w:rsidRPr="006D13AF">
        <w:rPr>
          <w:rFonts w:ascii="Arial" w:hAnsi="Arial" w:cs="Arial"/>
          <w:sz w:val="22"/>
          <w:szCs w:val="22"/>
        </w:rPr>
        <w:t xml:space="preserve"> </w:t>
      </w:r>
    </w:p>
    <w:p w14:paraId="2582D1CF" w14:textId="3C52AA8A" w:rsidR="00AF3987" w:rsidRPr="006D13AF" w:rsidRDefault="007A50B0" w:rsidP="00540C8E">
      <w:pPr>
        <w:pStyle w:val="ListParagraph"/>
        <w:numPr>
          <w:ilvl w:val="0"/>
          <w:numId w:val="3"/>
        </w:numPr>
        <w:rPr>
          <w:rFonts w:ascii="Arial" w:hAnsi="Arial" w:cs="Arial"/>
          <w:sz w:val="22"/>
          <w:szCs w:val="22"/>
        </w:rPr>
      </w:pPr>
      <w:r w:rsidRPr="006D13AF">
        <w:rPr>
          <w:rFonts w:ascii="Arial" w:hAnsi="Arial" w:cs="Arial"/>
          <w:sz w:val="22"/>
          <w:szCs w:val="22"/>
        </w:rPr>
        <w:t xml:space="preserve">The key </w:t>
      </w:r>
      <w:r w:rsidR="00CB5989" w:rsidRPr="006D13AF">
        <w:rPr>
          <w:rFonts w:ascii="Arial" w:hAnsi="Arial" w:cs="Arial"/>
          <w:sz w:val="22"/>
          <w:szCs w:val="22"/>
        </w:rPr>
        <w:t xml:space="preserve">role of record keeping and </w:t>
      </w:r>
      <w:r w:rsidR="00147C18" w:rsidRPr="006D13AF">
        <w:rPr>
          <w:rFonts w:ascii="Arial" w:hAnsi="Arial" w:cs="Arial"/>
          <w:sz w:val="22"/>
          <w:szCs w:val="22"/>
        </w:rPr>
        <w:t xml:space="preserve">the principles of the data protection </w:t>
      </w:r>
      <w:r w:rsidR="00D85D98" w:rsidRPr="006D13AF">
        <w:rPr>
          <w:rFonts w:ascii="Arial" w:hAnsi="Arial" w:cs="Arial"/>
          <w:sz w:val="22"/>
          <w:szCs w:val="22"/>
        </w:rPr>
        <w:t xml:space="preserve">Act 2018 when delivering </w:t>
      </w:r>
      <w:r w:rsidR="00A46967" w:rsidRPr="006D13AF">
        <w:rPr>
          <w:rFonts w:ascii="Arial" w:hAnsi="Arial" w:cs="Arial"/>
          <w:sz w:val="22"/>
          <w:szCs w:val="22"/>
        </w:rPr>
        <w:t>care for Mrs Mann and her daughter</w:t>
      </w:r>
      <w:r w:rsidR="00E027E2" w:rsidRPr="006D13AF">
        <w:rPr>
          <w:rFonts w:ascii="Arial" w:hAnsi="Arial" w:cs="Arial"/>
          <w:sz w:val="22"/>
          <w:szCs w:val="22"/>
        </w:rPr>
        <w:t>……………………………………</w:t>
      </w:r>
    </w:p>
    <w:p w14:paraId="639C6892" w14:textId="4A65464D" w:rsidR="001B47AE" w:rsidRPr="006D13AF" w:rsidRDefault="0005521C" w:rsidP="00540C8E">
      <w:pPr>
        <w:pStyle w:val="ListParagraph"/>
        <w:numPr>
          <w:ilvl w:val="0"/>
          <w:numId w:val="3"/>
        </w:numPr>
        <w:rPr>
          <w:rFonts w:ascii="Arial" w:hAnsi="Arial" w:cs="Arial"/>
          <w:sz w:val="22"/>
          <w:szCs w:val="22"/>
        </w:rPr>
      </w:pPr>
      <w:r w:rsidRPr="006D13AF">
        <w:rPr>
          <w:rFonts w:ascii="Arial" w:hAnsi="Arial" w:cs="Arial"/>
          <w:sz w:val="22"/>
          <w:szCs w:val="22"/>
        </w:rPr>
        <w:t>Evaluating the scope and limit</w:t>
      </w:r>
      <w:r w:rsidR="008402E9" w:rsidRPr="006D13AF">
        <w:rPr>
          <w:rFonts w:ascii="Arial" w:hAnsi="Arial" w:cs="Arial"/>
          <w:sz w:val="22"/>
          <w:szCs w:val="22"/>
        </w:rPr>
        <w:t>ations of multi-disciplinary</w:t>
      </w:r>
      <w:r w:rsidR="00366479" w:rsidRPr="006D13AF">
        <w:rPr>
          <w:rFonts w:ascii="Arial" w:hAnsi="Arial" w:cs="Arial"/>
          <w:sz w:val="22"/>
          <w:szCs w:val="22"/>
        </w:rPr>
        <w:t xml:space="preserve"> </w:t>
      </w:r>
      <w:r w:rsidR="00025E3D" w:rsidRPr="006D13AF">
        <w:rPr>
          <w:rFonts w:ascii="Arial" w:hAnsi="Arial" w:cs="Arial"/>
          <w:sz w:val="22"/>
          <w:szCs w:val="22"/>
        </w:rPr>
        <w:t>terms (</w:t>
      </w:r>
      <w:r w:rsidR="001C573E" w:rsidRPr="006D13AF">
        <w:rPr>
          <w:rFonts w:ascii="Arial" w:hAnsi="Arial" w:cs="Arial"/>
          <w:sz w:val="22"/>
          <w:szCs w:val="22"/>
        </w:rPr>
        <w:t>M</w:t>
      </w:r>
      <w:r w:rsidR="00025E3D" w:rsidRPr="006D13AF">
        <w:rPr>
          <w:rFonts w:ascii="Arial" w:hAnsi="Arial" w:cs="Arial"/>
          <w:sz w:val="22"/>
          <w:szCs w:val="22"/>
        </w:rPr>
        <w:t>DT</w:t>
      </w:r>
      <w:r w:rsidR="001C573E" w:rsidRPr="006D13AF">
        <w:rPr>
          <w:rFonts w:ascii="Arial" w:hAnsi="Arial" w:cs="Arial"/>
          <w:sz w:val="22"/>
          <w:szCs w:val="22"/>
        </w:rPr>
        <w:t>)</w:t>
      </w:r>
      <w:r w:rsidR="00E90D88" w:rsidRPr="006D13AF">
        <w:rPr>
          <w:rFonts w:ascii="Arial" w:hAnsi="Arial" w:cs="Arial"/>
          <w:sz w:val="22"/>
          <w:szCs w:val="22"/>
        </w:rPr>
        <w:t xml:space="preserve"> and interprofessional working in the care </w:t>
      </w:r>
      <w:r w:rsidR="00BF3F8C" w:rsidRPr="006D13AF">
        <w:rPr>
          <w:rFonts w:ascii="Arial" w:hAnsi="Arial" w:cs="Arial"/>
          <w:sz w:val="22"/>
          <w:szCs w:val="22"/>
        </w:rPr>
        <w:t xml:space="preserve">of </w:t>
      </w:r>
      <w:r w:rsidR="001B47AE" w:rsidRPr="006D13AF">
        <w:rPr>
          <w:rFonts w:ascii="Arial" w:hAnsi="Arial" w:cs="Arial"/>
          <w:sz w:val="22"/>
          <w:szCs w:val="22"/>
        </w:rPr>
        <w:t>Mrs</w:t>
      </w:r>
      <w:r w:rsidR="00BF3F8C" w:rsidRPr="006D13AF">
        <w:rPr>
          <w:rFonts w:ascii="Arial" w:hAnsi="Arial" w:cs="Arial"/>
          <w:sz w:val="22"/>
          <w:szCs w:val="22"/>
        </w:rPr>
        <w:t xml:space="preserve"> </w:t>
      </w:r>
      <w:r w:rsidR="001B47AE" w:rsidRPr="006D13AF">
        <w:rPr>
          <w:rFonts w:ascii="Arial" w:hAnsi="Arial" w:cs="Arial"/>
          <w:sz w:val="22"/>
          <w:szCs w:val="22"/>
        </w:rPr>
        <w:t>Mann</w:t>
      </w:r>
      <w:r w:rsidR="00BF3F8C" w:rsidRPr="006D13AF">
        <w:rPr>
          <w:rFonts w:ascii="Arial" w:hAnsi="Arial" w:cs="Arial"/>
          <w:sz w:val="22"/>
          <w:szCs w:val="22"/>
        </w:rPr>
        <w:t xml:space="preserve"> and her daughter……………….</w:t>
      </w:r>
    </w:p>
    <w:p w14:paraId="334C7CD2" w14:textId="2A46CD78" w:rsidR="005D03F7" w:rsidRPr="006D13AF" w:rsidRDefault="002E22C8" w:rsidP="00540C8E">
      <w:pPr>
        <w:pStyle w:val="ListParagraph"/>
        <w:numPr>
          <w:ilvl w:val="0"/>
          <w:numId w:val="3"/>
        </w:numPr>
        <w:rPr>
          <w:rFonts w:ascii="Arial" w:hAnsi="Arial" w:cs="Arial"/>
          <w:sz w:val="22"/>
          <w:szCs w:val="22"/>
        </w:rPr>
      </w:pPr>
      <w:r w:rsidRPr="006D13AF">
        <w:rPr>
          <w:rFonts w:ascii="Arial" w:hAnsi="Arial" w:cs="Arial"/>
          <w:sz w:val="22"/>
          <w:szCs w:val="22"/>
        </w:rPr>
        <w:t xml:space="preserve">  </w:t>
      </w:r>
      <w:r w:rsidR="00D3657B" w:rsidRPr="006D13AF">
        <w:rPr>
          <w:rFonts w:ascii="Arial" w:hAnsi="Arial" w:cs="Arial"/>
          <w:sz w:val="22"/>
          <w:szCs w:val="22"/>
        </w:rPr>
        <w:t xml:space="preserve">Strategies </w:t>
      </w:r>
      <w:r w:rsidR="009D2F05" w:rsidRPr="006D13AF">
        <w:rPr>
          <w:rFonts w:ascii="Arial" w:hAnsi="Arial" w:cs="Arial"/>
          <w:sz w:val="22"/>
          <w:szCs w:val="22"/>
        </w:rPr>
        <w:t xml:space="preserve">for addressing and overcoming common challenges </w:t>
      </w:r>
      <w:r w:rsidR="00F60191" w:rsidRPr="006D13AF">
        <w:rPr>
          <w:rFonts w:ascii="Arial" w:hAnsi="Arial" w:cs="Arial"/>
          <w:sz w:val="22"/>
          <w:szCs w:val="22"/>
        </w:rPr>
        <w:t xml:space="preserve">encountered in MDT </w:t>
      </w:r>
      <w:r w:rsidR="00160080" w:rsidRPr="006D13AF">
        <w:rPr>
          <w:rFonts w:ascii="Arial" w:hAnsi="Arial" w:cs="Arial"/>
          <w:sz w:val="22"/>
          <w:szCs w:val="22"/>
        </w:rPr>
        <w:t xml:space="preserve">working when meeting the needs </w:t>
      </w:r>
      <w:r w:rsidR="007244ED" w:rsidRPr="006D13AF">
        <w:rPr>
          <w:rFonts w:ascii="Arial" w:hAnsi="Arial" w:cs="Arial"/>
          <w:sz w:val="22"/>
          <w:szCs w:val="22"/>
        </w:rPr>
        <w:t xml:space="preserve">of </w:t>
      </w:r>
      <w:r w:rsidR="00025E3D" w:rsidRPr="006D13AF">
        <w:rPr>
          <w:rFonts w:ascii="Arial" w:hAnsi="Arial" w:cs="Arial"/>
          <w:sz w:val="22"/>
          <w:szCs w:val="22"/>
        </w:rPr>
        <w:t>Mrs</w:t>
      </w:r>
      <w:r w:rsidR="007244ED" w:rsidRPr="006D13AF">
        <w:rPr>
          <w:rFonts w:ascii="Arial" w:hAnsi="Arial" w:cs="Arial"/>
          <w:sz w:val="22"/>
          <w:szCs w:val="22"/>
        </w:rPr>
        <w:t xml:space="preserve"> </w:t>
      </w:r>
      <w:r w:rsidR="00025E3D" w:rsidRPr="006D13AF">
        <w:rPr>
          <w:rFonts w:ascii="Arial" w:hAnsi="Arial" w:cs="Arial"/>
          <w:sz w:val="22"/>
          <w:szCs w:val="22"/>
        </w:rPr>
        <w:t>Mann</w:t>
      </w:r>
      <w:r w:rsidR="007244ED" w:rsidRPr="006D13AF">
        <w:rPr>
          <w:rFonts w:ascii="Arial" w:hAnsi="Arial" w:cs="Arial"/>
          <w:sz w:val="22"/>
          <w:szCs w:val="22"/>
        </w:rPr>
        <w:t xml:space="preserve"> and her daughter……………</w:t>
      </w:r>
    </w:p>
    <w:p w14:paraId="5C67509F" w14:textId="794531BB" w:rsidR="00D2220C" w:rsidRPr="006D13AF" w:rsidRDefault="005D03F7" w:rsidP="00540C8E">
      <w:pPr>
        <w:pStyle w:val="ListParagraph"/>
        <w:numPr>
          <w:ilvl w:val="0"/>
          <w:numId w:val="3"/>
        </w:numPr>
        <w:rPr>
          <w:rFonts w:ascii="Arial" w:hAnsi="Arial" w:cs="Arial"/>
          <w:sz w:val="22"/>
          <w:szCs w:val="22"/>
        </w:rPr>
      </w:pPr>
      <w:r w:rsidRPr="006D13AF">
        <w:rPr>
          <w:rFonts w:ascii="Arial" w:hAnsi="Arial" w:cs="Arial"/>
          <w:sz w:val="22"/>
          <w:szCs w:val="22"/>
        </w:rPr>
        <w:t>Conclusion ………………………………………………………………………………………</w:t>
      </w:r>
      <w:proofErr w:type="gramStart"/>
      <w:r w:rsidRPr="006D13AF">
        <w:rPr>
          <w:rFonts w:ascii="Arial" w:hAnsi="Arial" w:cs="Arial"/>
          <w:sz w:val="22"/>
          <w:szCs w:val="22"/>
        </w:rPr>
        <w:t>…</w:t>
      </w:r>
      <w:r w:rsidR="00CC580E" w:rsidRPr="006D13AF">
        <w:rPr>
          <w:rFonts w:ascii="Arial" w:hAnsi="Arial" w:cs="Arial"/>
          <w:sz w:val="22"/>
          <w:szCs w:val="22"/>
        </w:rPr>
        <w:t>..</w:t>
      </w:r>
      <w:proofErr w:type="gramEnd"/>
    </w:p>
    <w:p w14:paraId="0676A553" w14:textId="1C91F48F" w:rsidR="005F7294" w:rsidRDefault="00D254A3" w:rsidP="00CA695F">
      <w:pPr>
        <w:pStyle w:val="ListParagraph"/>
        <w:numPr>
          <w:ilvl w:val="0"/>
          <w:numId w:val="3"/>
        </w:numPr>
        <w:rPr>
          <w:rFonts w:ascii="Arial" w:hAnsi="Arial" w:cs="Arial"/>
          <w:sz w:val="22"/>
          <w:szCs w:val="22"/>
        </w:rPr>
      </w:pPr>
      <w:r w:rsidRPr="006D13AF">
        <w:rPr>
          <w:rFonts w:ascii="Arial" w:hAnsi="Arial" w:cs="Arial"/>
          <w:sz w:val="22"/>
          <w:szCs w:val="22"/>
        </w:rPr>
        <w:t>References ……………………………………………………………………………</w:t>
      </w:r>
      <w:r w:rsidR="00C310A7" w:rsidRPr="006D13AF">
        <w:rPr>
          <w:rFonts w:ascii="Arial" w:hAnsi="Arial" w:cs="Arial"/>
          <w:sz w:val="22"/>
          <w:szCs w:val="22"/>
        </w:rPr>
        <w:t>……………</w:t>
      </w:r>
    </w:p>
    <w:p w14:paraId="42DDDB81" w14:textId="77777777" w:rsidR="00FF360C" w:rsidRDefault="00FF360C" w:rsidP="00FF360C">
      <w:pPr>
        <w:rPr>
          <w:rFonts w:ascii="Arial" w:hAnsi="Arial" w:cs="Arial"/>
        </w:rPr>
      </w:pPr>
    </w:p>
    <w:p w14:paraId="6242A5CB" w14:textId="77777777" w:rsidR="00FF360C" w:rsidRDefault="00FF360C" w:rsidP="00FF360C">
      <w:pPr>
        <w:rPr>
          <w:rFonts w:ascii="Arial" w:hAnsi="Arial" w:cs="Arial"/>
        </w:rPr>
      </w:pPr>
    </w:p>
    <w:p w14:paraId="3F993F8F" w14:textId="77777777" w:rsidR="00916968" w:rsidRDefault="00916968" w:rsidP="00FF360C">
      <w:pPr>
        <w:rPr>
          <w:rFonts w:ascii="Arial" w:hAnsi="Arial" w:cs="Arial"/>
        </w:rPr>
      </w:pPr>
    </w:p>
    <w:p w14:paraId="1FB6A7CD" w14:textId="77777777" w:rsidR="00916968" w:rsidRDefault="00916968" w:rsidP="00FF360C">
      <w:pPr>
        <w:rPr>
          <w:rFonts w:ascii="Arial" w:hAnsi="Arial" w:cs="Arial"/>
        </w:rPr>
      </w:pPr>
    </w:p>
    <w:p w14:paraId="45E62A6E" w14:textId="77777777" w:rsidR="00916968" w:rsidRDefault="00916968" w:rsidP="00FF360C">
      <w:pPr>
        <w:rPr>
          <w:rFonts w:ascii="Arial" w:hAnsi="Arial" w:cs="Arial"/>
        </w:rPr>
      </w:pPr>
    </w:p>
    <w:p w14:paraId="74BA1EAD" w14:textId="77777777" w:rsidR="00916968" w:rsidRDefault="00916968" w:rsidP="00FF360C">
      <w:pPr>
        <w:rPr>
          <w:rFonts w:ascii="Arial" w:hAnsi="Arial" w:cs="Arial"/>
        </w:rPr>
      </w:pPr>
    </w:p>
    <w:p w14:paraId="2D7504D2" w14:textId="77777777" w:rsidR="00916968" w:rsidRDefault="00916968" w:rsidP="00FF360C">
      <w:pPr>
        <w:rPr>
          <w:rFonts w:ascii="Arial" w:hAnsi="Arial" w:cs="Arial"/>
        </w:rPr>
      </w:pPr>
    </w:p>
    <w:p w14:paraId="1AB68501" w14:textId="77777777" w:rsidR="00916968" w:rsidRDefault="00916968" w:rsidP="00FF360C">
      <w:pPr>
        <w:rPr>
          <w:rFonts w:ascii="Arial" w:hAnsi="Arial" w:cs="Arial"/>
        </w:rPr>
      </w:pPr>
    </w:p>
    <w:p w14:paraId="4F36619E" w14:textId="77777777" w:rsidR="00916968" w:rsidRDefault="00916968" w:rsidP="00FF360C">
      <w:pPr>
        <w:rPr>
          <w:rFonts w:ascii="Arial" w:hAnsi="Arial" w:cs="Arial"/>
        </w:rPr>
      </w:pPr>
    </w:p>
    <w:p w14:paraId="19862BE7" w14:textId="77777777" w:rsidR="00916968" w:rsidRDefault="00916968" w:rsidP="00FF360C">
      <w:pPr>
        <w:rPr>
          <w:rFonts w:ascii="Arial" w:hAnsi="Arial" w:cs="Arial"/>
        </w:rPr>
      </w:pPr>
    </w:p>
    <w:p w14:paraId="327F754A" w14:textId="77777777" w:rsidR="00916968" w:rsidRDefault="00916968" w:rsidP="00FF360C">
      <w:pPr>
        <w:rPr>
          <w:rFonts w:ascii="Arial" w:hAnsi="Arial" w:cs="Arial"/>
        </w:rPr>
      </w:pPr>
    </w:p>
    <w:p w14:paraId="0A47DF62" w14:textId="77777777" w:rsidR="00916968" w:rsidRDefault="00916968" w:rsidP="00FF360C">
      <w:pPr>
        <w:rPr>
          <w:rFonts w:ascii="Arial" w:hAnsi="Arial" w:cs="Arial"/>
        </w:rPr>
      </w:pPr>
    </w:p>
    <w:p w14:paraId="35CE8FD4" w14:textId="77777777" w:rsidR="00896BB9" w:rsidRDefault="00896BB9" w:rsidP="00FF360C">
      <w:pPr>
        <w:rPr>
          <w:rFonts w:ascii="Arial" w:hAnsi="Arial" w:cs="Arial"/>
        </w:rPr>
      </w:pPr>
    </w:p>
    <w:p w14:paraId="09A98F75" w14:textId="77777777" w:rsidR="00896BB9" w:rsidRDefault="00896BB9" w:rsidP="00FF360C">
      <w:pPr>
        <w:rPr>
          <w:rFonts w:ascii="Arial" w:hAnsi="Arial" w:cs="Arial"/>
        </w:rPr>
      </w:pPr>
    </w:p>
    <w:p w14:paraId="699E0E18" w14:textId="77777777" w:rsidR="00896BB9" w:rsidRDefault="00896BB9" w:rsidP="00FF360C">
      <w:pPr>
        <w:rPr>
          <w:rFonts w:ascii="Arial" w:hAnsi="Arial" w:cs="Arial"/>
        </w:rPr>
      </w:pPr>
    </w:p>
    <w:p w14:paraId="70EF6230" w14:textId="77777777" w:rsidR="00896BB9" w:rsidRDefault="00896BB9" w:rsidP="00FF360C">
      <w:pPr>
        <w:rPr>
          <w:rFonts w:ascii="Arial" w:hAnsi="Arial" w:cs="Arial"/>
        </w:rPr>
      </w:pPr>
    </w:p>
    <w:p w14:paraId="2A5155A4" w14:textId="6C27F175" w:rsidR="005344A9" w:rsidRDefault="00F43ECC" w:rsidP="00CA695F">
      <w:pPr>
        <w:rPr>
          <w:rFonts w:ascii="Arial" w:hAnsi="Arial" w:cs="Arial"/>
          <w:b/>
          <w:bCs/>
          <w:sz w:val="28"/>
          <w:szCs w:val="28"/>
        </w:rPr>
      </w:pPr>
      <w:r w:rsidRPr="001934D9">
        <w:rPr>
          <w:rFonts w:ascii="Arial" w:hAnsi="Arial" w:cs="Arial"/>
          <w:b/>
          <w:bCs/>
          <w:sz w:val="28"/>
          <w:szCs w:val="28"/>
        </w:rPr>
        <w:t>I</w:t>
      </w:r>
      <w:r w:rsidR="00F359B6" w:rsidRPr="001934D9">
        <w:rPr>
          <w:rFonts w:ascii="Arial" w:hAnsi="Arial" w:cs="Arial"/>
          <w:b/>
          <w:bCs/>
          <w:sz w:val="28"/>
          <w:szCs w:val="28"/>
        </w:rPr>
        <w:t>ntr</w:t>
      </w:r>
      <w:r w:rsidRPr="001934D9">
        <w:rPr>
          <w:rFonts w:ascii="Arial" w:hAnsi="Arial" w:cs="Arial"/>
          <w:b/>
          <w:bCs/>
          <w:sz w:val="28"/>
          <w:szCs w:val="28"/>
        </w:rPr>
        <w:t>oductio</w:t>
      </w:r>
      <w:r w:rsidR="000D190B" w:rsidRPr="001934D9">
        <w:rPr>
          <w:rFonts w:ascii="Arial" w:hAnsi="Arial" w:cs="Arial"/>
          <w:b/>
          <w:bCs/>
          <w:sz w:val="28"/>
          <w:szCs w:val="28"/>
        </w:rPr>
        <w:t>n</w:t>
      </w:r>
    </w:p>
    <w:p w14:paraId="2286843C" w14:textId="77777777" w:rsidR="00310B0D" w:rsidRPr="001934D9" w:rsidRDefault="00310B0D" w:rsidP="00CA695F">
      <w:pPr>
        <w:rPr>
          <w:rFonts w:ascii="Arial" w:hAnsi="Arial" w:cs="Arial"/>
          <w:b/>
          <w:bCs/>
          <w:sz w:val="28"/>
          <w:szCs w:val="28"/>
        </w:rPr>
      </w:pPr>
    </w:p>
    <w:p w14:paraId="2279FDA6" w14:textId="295DC460" w:rsidR="00EF1112" w:rsidRPr="00BC5A9C" w:rsidRDefault="005F7294" w:rsidP="005F7294">
      <w:pPr>
        <w:rPr>
          <w:rFonts w:ascii="Arial" w:hAnsi="Arial" w:cs="Arial"/>
        </w:rPr>
      </w:pPr>
      <w:r w:rsidRPr="001761C0">
        <w:rPr>
          <w:rFonts w:ascii="Arial" w:hAnsi="Arial" w:cs="Arial"/>
          <w:u w:val="single"/>
        </w:rPr>
        <w:t>T</w:t>
      </w:r>
      <w:r w:rsidR="00151D4D">
        <w:rPr>
          <w:rFonts w:ascii="Arial" w:hAnsi="Arial" w:cs="Arial"/>
          <w:u w:val="single"/>
        </w:rPr>
        <w:t>he importance of effective</w:t>
      </w:r>
      <w:r w:rsidRPr="001761C0">
        <w:rPr>
          <w:rFonts w:ascii="Arial" w:hAnsi="Arial" w:cs="Arial"/>
          <w:u w:val="single"/>
        </w:rPr>
        <w:t xml:space="preserve"> </w:t>
      </w:r>
      <w:r w:rsidR="00151D4D">
        <w:rPr>
          <w:rFonts w:ascii="Arial" w:hAnsi="Arial" w:cs="Arial"/>
          <w:u w:val="single"/>
        </w:rPr>
        <w:t>commun</w:t>
      </w:r>
      <w:r w:rsidR="00172541">
        <w:rPr>
          <w:rFonts w:ascii="Arial" w:hAnsi="Arial" w:cs="Arial"/>
          <w:u w:val="single"/>
        </w:rPr>
        <w:t>ication</w:t>
      </w:r>
      <w:r w:rsidRPr="001761C0">
        <w:rPr>
          <w:rFonts w:ascii="Arial" w:hAnsi="Arial" w:cs="Arial"/>
          <w:u w:val="single"/>
        </w:rPr>
        <w:t xml:space="preserve"> </w:t>
      </w:r>
      <w:r w:rsidR="00172541">
        <w:rPr>
          <w:rFonts w:ascii="Arial" w:hAnsi="Arial" w:cs="Arial"/>
          <w:u w:val="single"/>
        </w:rPr>
        <w:t>within</w:t>
      </w:r>
      <w:r w:rsidRPr="001761C0">
        <w:rPr>
          <w:rFonts w:ascii="Arial" w:hAnsi="Arial" w:cs="Arial"/>
          <w:u w:val="single"/>
        </w:rPr>
        <w:t xml:space="preserve"> </w:t>
      </w:r>
      <w:r w:rsidR="00172541">
        <w:rPr>
          <w:rFonts w:ascii="Arial" w:hAnsi="Arial" w:cs="Arial"/>
          <w:u w:val="single"/>
        </w:rPr>
        <w:t>the context</w:t>
      </w:r>
      <w:r w:rsidRPr="001761C0">
        <w:rPr>
          <w:rFonts w:ascii="Arial" w:hAnsi="Arial" w:cs="Arial"/>
          <w:u w:val="single"/>
        </w:rPr>
        <w:t xml:space="preserve"> </w:t>
      </w:r>
      <w:r w:rsidR="00172541">
        <w:rPr>
          <w:rFonts w:ascii="Arial" w:hAnsi="Arial" w:cs="Arial"/>
          <w:u w:val="single"/>
        </w:rPr>
        <w:t xml:space="preserve">of </w:t>
      </w:r>
      <w:r w:rsidRPr="001761C0">
        <w:rPr>
          <w:rFonts w:ascii="Arial" w:hAnsi="Arial" w:cs="Arial"/>
          <w:u w:val="single"/>
        </w:rPr>
        <w:t xml:space="preserve">MRS MANN </w:t>
      </w:r>
      <w:r w:rsidR="00151D4D">
        <w:rPr>
          <w:rFonts w:ascii="Arial" w:hAnsi="Arial" w:cs="Arial"/>
          <w:u w:val="single"/>
        </w:rPr>
        <w:t>care</w:t>
      </w:r>
      <w:r w:rsidRPr="00BC5A9C">
        <w:rPr>
          <w:rFonts w:ascii="Arial" w:hAnsi="Arial" w:cs="Arial"/>
        </w:rPr>
        <w:t xml:space="preserve"> (communication, core principles, the equality act 2010, communication </w:t>
      </w:r>
      <w:r w:rsidR="00843BD5" w:rsidRPr="00BC5A9C">
        <w:rPr>
          <w:rFonts w:ascii="Arial" w:hAnsi="Arial" w:cs="Arial"/>
        </w:rPr>
        <w:t xml:space="preserve">model, </w:t>
      </w:r>
      <w:r w:rsidR="007F6E96" w:rsidRPr="00BC5A9C">
        <w:rPr>
          <w:rFonts w:ascii="Arial" w:hAnsi="Arial" w:cs="Arial"/>
        </w:rPr>
        <w:t xml:space="preserve">good </w:t>
      </w:r>
      <w:r w:rsidR="00843BD5" w:rsidRPr="00BC5A9C">
        <w:rPr>
          <w:rFonts w:ascii="Arial" w:hAnsi="Arial" w:cs="Arial"/>
        </w:rPr>
        <w:t>administrative skills,</w:t>
      </w:r>
      <w:r w:rsidR="00E204CE" w:rsidRPr="00BC5A9C">
        <w:rPr>
          <w:rFonts w:ascii="Arial" w:hAnsi="Arial" w:cs="Arial"/>
        </w:rPr>
        <w:t xml:space="preserve"> record keeping</w:t>
      </w:r>
      <w:r w:rsidR="003B2F62" w:rsidRPr="00BC5A9C">
        <w:rPr>
          <w:rFonts w:ascii="Arial" w:hAnsi="Arial" w:cs="Arial"/>
        </w:rPr>
        <w:t>, principles of the data protection</w:t>
      </w:r>
      <w:r w:rsidR="00F5543E" w:rsidRPr="00BC5A9C">
        <w:rPr>
          <w:rFonts w:ascii="Arial" w:hAnsi="Arial" w:cs="Arial"/>
        </w:rPr>
        <w:t xml:space="preserve"> act 2018</w:t>
      </w:r>
      <w:r w:rsidR="004C2D97" w:rsidRPr="00BC5A9C">
        <w:rPr>
          <w:rFonts w:ascii="Arial" w:hAnsi="Arial" w:cs="Arial"/>
        </w:rPr>
        <w:t>, legislation, working collaborative</w:t>
      </w:r>
      <w:r w:rsidR="008A2B16" w:rsidRPr="00BC5A9C">
        <w:rPr>
          <w:rFonts w:ascii="Arial" w:hAnsi="Arial" w:cs="Arial"/>
        </w:rPr>
        <w:t xml:space="preserve">ly </w:t>
      </w:r>
      <w:r w:rsidR="00163054" w:rsidRPr="00BC5A9C">
        <w:rPr>
          <w:rFonts w:ascii="Arial" w:hAnsi="Arial" w:cs="Arial"/>
        </w:rPr>
        <w:t xml:space="preserve">with </w:t>
      </w:r>
      <w:r w:rsidR="000F433B" w:rsidRPr="00BC5A9C">
        <w:rPr>
          <w:rFonts w:ascii="Arial" w:hAnsi="Arial" w:cs="Arial"/>
        </w:rPr>
        <w:t>others (GP, Physiotherapists</w:t>
      </w:r>
      <w:r w:rsidR="004D003A" w:rsidRPr="00BC5A9C">
        <w:rPr>
          <w:rFonts w:ascii="Arial" w:hAnsi="Arial" w:cs="Arial"/>
        </w:rPr>
        <w:t>, care</w:t>
      </w:r>
      <w:r w:rsidR="005E1CDB" w:rsidRPr="00BC5A9C">
        <w:rPr>
          <w:rFonts w:ascii="Arial" w:hAnsi="Arial" w:cs="Arial"/>
        </w:rPr>
        <w:t xml:space="preserve"> workers)</w:t>
      </w:r>
      <w:r w:rsidR="0053554F" w:rsidRPr="00BC5A9C">
        <w:rPr>
          <w:rFonts w:ascii="Arial" w:hAnsi="Arial" w:cs="Arial"/>
        </w:rPr>
        <w:t xml:space="preserve"> approaches</w:t>
      </w:r>
      <w:r w:rsidR="00410DCF" w:rsidRPr="00BC5A9C">
        <w:rPr>
          <w:rFonts w:ascii="Arial" w:hAnsi="Arial" w:cs="Arial"/>
        </w:rPr>
        <w:t>,</w:t>
      </w:r>
      <w:r w:rsidR="0053554F" w:rsidRPr="00BC5A9C">
        <w:rPr>
          <w:rFonts w:ascii="Arial" w:hAnsi="Arial" w:cs="Arial"/>
        </w:rPr>
        <w:t xml:space="preserve"> strategies</w:t>
      </w:r>
      <w:r w:rsidR="00410DCF" w:rsidRPr="00BC5A9C">
        <w:rPr>
          <w:rFonts w:ascii="Arial" w:hAnsi="Arial" w:cs="Arial"/>
        </w:rPr>
        <w:t xml:space="preserve"> and c</w:t>
      </w:r>
      <w:r w:rsidR="004D003A" w:rsidRPr="00BC5A9C">
        <w:rPr>
          <w:rFonts w:ascii="Arial" w:hAnsi="Arial" w:cs="Arial"/>
        </w:rPr>
        <w:t>hallenges</w:t>
      </w:r>
      <w:r w:rsidR="00F77A97" w:rsidRPr="00BC5A9C">
        <w:rPr>
          <w:rFonts w:ascii="Arial" w:hAnsi="Arial" w:cs="Arial"/>
        </w:rPr>
        <w:t>.</w:t>
      </w:r>
    </w:p>
    <w:p w14:paraId="1FEBE24A" w14:textId="77777777" w:rsidR="00F77A97" w:rsidRPr="00133B8B" w:rsidRDefault="00F77A97" w:rsidP="005F7294">
      <w:pPr>
        <w:rPr>
          <w:rFonts w:ascii="Arial" w:hAnsi="Arial" w:cs="Arial"/>
          <w:b/>
          <w:bCs/>
          <w:color w:val="275317" w:themeColor="accent6" w:themeShade="80"/>
        </w:rPr>
      </w:pPr>
    </w:p>
    <w:p w14:paraId="4EEBED8B" w14:textId="39149BE8" w:rsidR="00F77A97" w:rsidRPr="00BC5A9C" w:rsidRDefault="00F77A97" w:rsidP="009247AC">
      <w:pPr>
        <w:spacing w:line="360" w:lineRule="auto"/>
        <w:rPr>
          <w:rFonts w:ascii="Arial" w:hAnsi="Arial" w:cs="Arial"/>
          <w:color w:val="000000" w:themeColor="text1"/>
        </w:rPr>
      </w:pPr>
      <w:r w:rsidRPr="00BC5A9C">
        <w:rPr>
          <w:rFonts w:ascii="Arial" w:hAnsi="Arial" w:cs="Arial"/>
          <w:color w:val="000000" w:themeColor="text1"/>
        </w:rPr>
        <w:t>Mrs M</w:t>
      </w:r>
      <w:r w:rsidR="00F6131A" w:rsidRPr="00BC5A9C">
        <w:rPr>
          <w:rFonts w:ascii="Arial" w:hAnsi="Arial" w:cs="Arial"/>
          <w:color w:val="000000" w:themeColor="text1"/>
        </w:rPr>
        <w:t xml:space="preserve">ann is a </w:t>
      </w:r>
      <w:r w:rsidR="000F433B" w:rsidRPr="00BC5A9C">
        <w:rPr>
          <w:rFonts w:ascii="Arial" w:hAnsi="Arial" w:cs="Arial"/>
          <w:color w:val="000000" w:themeColor="text1"/>
        </w:rPr>
        <w:t>72-year-old</w:t>
      </w:r>
      <w:r w:rsidR="00F6131A" w:rsidRPr="00BC5A9C">
        <w:rPr>
          <w:rFonts w:ascii="Arial" w:hAnsi="Arial" w:cs="Arial"/>
          <w:color w:val="000000" w:themeColor="text1"/>
        </w:rPr>
        <w:t xml:space="preserve"> woman </w:t>
      </w:r>
      <w:r w:rsidR="00615F0A" w:rsidRPr="00BC5A9C">
        <w:rPr>
          <w:rFonts w:ascii="Arial" w:hAnsi="Arial" w:cs="Arial"/>
          <w:color w:val="000000" w:themeColor="text1"/>
        </w:rPr>
        <w:t xml:space="preserve">who was recently discharged from </w:t>
      </w:r>
      <w:r w:rsidR="0057243F" w:rsidRPr="00BC5A9C">
        <w:rPr>
          <w:rFonts w:ascii="Arial" w:hAnsi="Arial" w:cs="Arial"/>
          <w:color w:val="000000" w:themeColor="text1"/>
        </w:rPr>
        <w:t>the hospital after having a surgery for a hip replacement.</w:t>
      </w:r>
      <w:r w:rsidR="008F7BCA" w:rsidRPr="00BC5A9C">
        <w:rPr>
          <w:rFonts w:ascii="Arial" w:hAnsi="Arial" w:cs="Arial"/>
          <w:color w:val="000000" w:themeColor="text1"/>
        </w:rPr>
        <w:t xml:space="preserve"> </w:t>
      </w:r>
      <w:r w:rsidR="00935B7C" w:rsidRPr="00BC5A9C">
        <w:rPr>
          <w:rFonts w:ascii="Arial" w:hAnsi="Arial" w:cs="Arial"/>
          <w:color w:val="000000" w:themeColor="text1"/>
        </w:rPr>
        <w:t>C</w:t>
      </w:r>
      <w:r w:rsidR="008F7BCA" w:rsidRPr="00BC5A9C">
        <w:rPr>
          <w:rFonts w:ascii="Arial" w:hAnsi="Arial" w:cs="Arial"/>
          <w:color w:val="000000" w:themeColor="text1"/>
        </w:rPr>
        <w:t>urrentl</w:t>
      </w:r>
      <w:r w:rsidR="00935B7C" w:rsidRPr="00BC5A9C">
        <w:rPr>
          <w:rFonts w:ascii="Arial" w:hAnsi="Arial" w:cs="Arial"/>
          <w:color w:val="000000" w:themeColor="text1"/>
        </w:rPr>
        <w:t xml:space="preserve">y resides by </w:t>
      </w:r>
      <w:r w:rsidR="000F433B" w:rsidRPr="00BC5A9C">
        <w:rPr>
          <w:rFonts w:ascii="Arial" w:hAnsi="Arial" w:cs="Arial"/>
          <w:color w:val="000000" w:themeColor="text1"/>
        </w:rPr>
        <w:t>herself but</w:t>
      </w:r>
      <w:r w:rsidR="00AD2730" w:rsidRPr="00BC5A9C">
        <w:rPr>
          <w:rFonts w:ascii="Arial" w:hAnsi="Arial" w:cs="Arial"/>
          <w:color w:val="000000" w:themeColor="text1"/>
        </w:rPr>
        <w:t xml:space="preserve"> </w:t>
      </w:r>
      <w:r w:rsidR="000F433B" w:rsidRPr="00BC5A9C">
        <w:rPr>
          <w:rFonts w:ascii="Arial" w:hAnsi="Arial" w:cs="Arial"/>
          <w:color w:val="000000" w:themeColor="text1"/>
        </w:rPr>
        <w:t>has been</w:t>
      </w:r>
      <w:r w:rsidR="00D601A2" w:rsidRPr="00BC5A9C">
        <w:rPr>
          <w:rFonts w:ascii="Arial" w:hAnsi="Arial" w:cs="Arial"/>
          <w:color w:val="000000" w:themeColor="text1"/>
        </w:rPr>
        <w:t xml:space="preserve"> assisted by a domiciliary </w:t>
      </w:r>
      <w:r w:rsidR="00045665" w:rsidRPr="00BC5A9C">
        <w:rPr>
          <w:rFonts w:ascii="Arial" w:hAnsi="Arial" w:cs="Arial"/>
          <w:color w:val="000000" w:themeColor="text1"/>
        </w:rPr>
        <w:t xml:space="preserve">care agency twice a day to help </w:t>
      </w:r>
      <w:r w:rsidR="006A1F2A" w:rsidRPr="00BC5A9C">
        <w:rPr>
          <w:rFonts w:ascii="Arial" w:hAnsi="Arial" w:cs="Arial"/>
          <w:color w:val="000000" w:themeColor="text1"/>
        </w:rPr>
        <w:t>her with personal</w:t>
      </w:r>
      <w:r w:rsidR="00BF1DBE" w:rsidRPr="00BC5A9C">
        <w:rPr>
          <w:rFonts w:ascii="Arial" w:hAnsi="Arial" w:cs="Arial"/>
          <w:color w:val="000000" w:themeColor="text1"/>
        </w:rPr>
        <w:t xml:space="preserve"> care</w:t>
      </w:r>
      <w:r w:rsidR="006A1F2A" w:rsidRPr="00BC5A9C">
        <w:rPr>
          <w:rFonts w:ascii="Arial" w:hAnsi="Arial" w:cs="Arial"/>
          <w:color w:val="000000" w:themeColor="text1"/>
        </w:rPr>
        <w:t xml:space="preserve"> and </w:t>
      </w:r>
      <w:r w:rsidR="002205D4" w:rsidRPr="00BC5A9C">
        <w:rPr>
          <w:rFonts w:ascii="Arial" w:hAnsi="Arial" w:cs="Arial"/>
          <w:color w:val="000000" w:themeColor="text1"/>
        </w:rPr>
        <w:t>her rehabilitation</w:t>
      </w:r>
      <w:r w:rsidR="000F433B" w:rsidRPr="00BC5A9C">
        <w:rPr>
          <w:rFonts w:ascii="Arial" w:hAnsi="Arial" w:cs="Arial"/>
          <w:color w:val="000000" w:themeColor="text1"/>
        </w:rPr>
        <w:t>.</w:t>
      </w:r>
      <w:r w:rsidR="00BA198D" w:rsidRPr="00BC5A9C">
        <w:rPr>
          <w:rFonts w:ascii="Arial" w:hAnsi="Arial" w:cs="Arial"/>
          <w:color w:val="000000" w:themeColor="text1"/>
        </w:rPr>
        <w:t xml:space="preserve"> Mrs man speaks li</w:t>
      </w:r>
      <w:r w:rsidR="00827ACF" w:rsidRPr="00BC5A9C">
        <w:rPr>
          <w:rFonts w:ascii="Arial" w:hAnsi="Arial" w:cs="Arial"/>
          <w:color w:val="000000" w:themeColor="text1"/>
        </w:rPr>
        <w:t xml:space="preserve">mited </w:t>
      </w:r>
      <w:r w:rsidR="00B26DA8" w:rsidRPr="00BC5A9C">
        <w:rPr>
          <w:rFonts w:ascii="Arial" w:hAnsi="Arial" w:cs="Arial"/>
          <w:color w:val="000000" w:themeColor="text1"/>
        </w:rPr>
        <w:t>English,</w:t>
      </w:r>
      <w:r w:rsidR="00827ACF" w:rsidRPr="00BC5A9C">
        <w:rPr>
          <w:rFonts w:ascii="Arial" w:hAnsi="Arial" w:cs="Arial"/>
          <w:color w:val="000000" w:themeColor="text1"/>
        </w:rPr>
        <w:t xml:space="preserve"> but her daughter </w:t>
      </w:r>
      <w:r w:rsidR="005C00A2" w:rsidRPr="00BC5A9C">
        <w:rPr>
          <w:rFonts w:ascii="Arial" w:hAnsi="Arial" w:cs="Arial"/>
          <w:color w:val="000000" w:themeColor="text1"/>
        </w:rPr>
        <w:t xml:space="preserve">helps </w:t>
      </w:r>
      <w:r w:rsidR="00FC5567" w:rsidRPr="00BC5A9C">
        <w:rPr>
          <w:rFonts w:ascii="Arial" w:hAnsi="Arial" w:cs="Arial"/>
          <w:color w:val="000000" w:themeColor="text1"/>
        </w:rPr>
        <w:t>to</w:t>
      </w:r>
      <w:r w:rsidR="005C00A2" w:rsidRPr="00BC5A9C">
        <w:rPr>
          <w:rFonts w:ascii="Arial" w:hAnsi="Arial" w:cs="Arial"/>
          <w:color w:val="000000" w:themeColor="text1"/>
        </w:rPr>
        <w:t xml:space="preserve"> interpret who lives</w:t>
      </w:r>
      <w:r w:rsidR="00C439C6" w:rsidRPr="00BC5A9C">
        <w:rPr>
          <w:rFonts w:ascii="Arial" w:hAnsi="Arial" w:cs="Arial"/>
          <w:color w:val="000000" w:themeColor="text1"/>
        </w:rPr>
        <w:t xml:space="preserve"> </w:t>
      </w:r>
      <w:r w:rsidR="00405538" w:rsidRPr="00BC5A9C">
        <w:rPr>
          <w:rFonts w:ascii="Arial" w:hAnsi="Arial" w:cs="Arial"/>
          <w:color w:val="000000" w:themeColor="text1"/>
        </w:rPr>
        <w:t>a few</w:t>
      </w:r>
      <w:r w:rsidR="005C00A2" w:rsidRPr="00BC5A9C">
        <w:rPr>
          <w:rFonts w:ascii="Arial" w:hAnsi="Arial" w:cs="Arial"/>
          <w:color w:val="000000" w:themeColor="text1"/>
        </w:rPr>
        <w:t xml:space="preserve"> doors aw</w:t>
      </w:r>
      <w:r w:rsidR="00615A2C" w:rsidRPr="00BC5A9C">
        <w:rPr>
          <w:rFonts w:ascii="Arial" w:hAnsi="Arial" w:cs="Arial"/>
          <w:color w:val="000000" w:themeColor="text1"/>
        </w:rPr>
        <w:t>ay from Mrs Mann</w:t>
      </w:r>
      <w:r w:rsidR="00CA1750" w:rsidRPr="00BC5A9C">
        <w:rPr>
          <w:rFonts w:ascii="Arial" w:hAnsi="Arial" w:cs="Arial"/>
          <w:color w:val="000000" w:themeColor="text1"/>
        </w:rPr>
        <w:t xml:space="preserve">. The care professionals </w:t>
      </w:r>
      <w:r w:rsidR="00846A7A" w:rsidRPr="00BC5A9C">
        <w:rPr>
          <w:rFonts w:ascii="Arial" w:hAnsi="Arial" w:cs="Arial"/>
          <w:color w:val="000000" w:themeColor="text1"/>
        </w:rPr>
        <w:t xml:space="preserve">communicated with her GP and a </w:t>
      </w:r>
      <w:r w:rsidR="00654C3C" w:rsidRPr="00BC5A9C">
        <w:rPr>
          <w:rFonts w:ascii="Arial" w:hAnsi="Arial" w:cs="Arial"/>
          <w:color w:val="000000" w:themeColor="text1"/>
        </w:rPr>
        <w:t xml:space="preserve">physiotherapist within the community </w:t>
      </w:r>
      <w:r w:rsidR="000A73E2" w:rsidRPr="00BC5A9C">
        <w:rPr>
          <w:rFonts w:ascii="Arial" w:hAnsi="Arial" w:cs="Arial"/>
          <w:color w:val="000000" w:themeColor="text1"/>
        </w:rPr>
        <w:t xml:space="preserve">who visits her twice a week </w:t>
      </w:r>
      <w:r w:rsidR="00EC76BB" w:rsidRPr="00BC5A9C">
        <w:rPr>
          <w:rFonts w:ascii="Arial" w:hAnsi="Arial" w:cs="Arial"/>
          <w:color w:val="000000" w:themeColor="text1"/>
        </w:rPr>
        <w:t>to assist</w:t>
      </w:r>
      <w:r w:rsidR="000A73E2" w:rsidRPr="00BC5A9C">
        <w:rPr>
          <w:rFonts w:ascii="Arial" w:hAnsi="Arial" w:cs="Arial"/>
          <w:color w:val="000000" w:themeColor="text1"/>
        </w:rPr>
        <w:t xml:space="preserve"> with her </w:t>
      </w:r>
      <w:r w:rsidR="00E16C38" w:rsidRPr="00BC5A9C">
        <w:rPr>
          <w:rFonts w:ascii="Arial" w:hAnsi="Arial" w:cs="Arial"/>
          <w:color w:val="000000" w:themeColor="text1"/>
        </w:rPr>
        <w:t>recovery</w:t>
      </w:r>
      <w:r w:rsidR="0086657E" w:rsidRPr="00BC5A9C">
        <w:rPr>
          <w:rFonts w:ascii="Arial" w:hAnsi="Arial" w:cs="Arial"/>
          <w:color w:val="000000" w:themeColor="text1"/>
        </w:rPr>
        <w:t xml:space="preserve"> which unfortunately a concern was </w:t>
      </w:r>
      <w:r w:rsidR="00D10B94" w:rsidRPr="00BC5A9C">
        <w:rPr>
          <w:rFonts w:ascii="Arial" w:hAnsi="Arial" w:cs="Arial"/>
          <w:color w:val="000000" w:themeColor="text1"/>
        </w:rPr>
        <w:t xml:space="preserve">highlighted about </w:t>
      </w:r>
      <w:r w:rsidR="00C94F10" w:rsidRPr="00BC5A9C">
        <w:rPr>
          <w:rFonts w:ascii="Arial" w:hAnsi="Arial" w:cs="Arial"/>
          <w:color w:val="000000" w:themeColor="text1"/>
        </w:rPr>
        <w:t xml:space="preserve">conflicting records </w:t>
      </w:r>
      <w:r w:rsidR="008337D1" w:rsidRPr="00BC5A9C">
        <w:rPr>
          <w:rFonts w:ascii="Arial" w:hAnsi="Arial" w:cs="Arial"/>
          <w:color w:val="000000" w:themeColor="text1"/>
        </w:rPr>
        <w:t xml:space="preserve">in </w:t>
      </w:r>
      <w:r w:rsidR="00EC76BB" w:rsidRPr="00BC5A9C">
        <w:rPr>
          <w:rFonts w:ascii="Arial" w:hAnsi="Arial" w:cs="Arial"/>
          <w:color w:val="000000" w:themeColor="text1"/>
        </w:rPr>
        <w:t>Mrs</w:t>
      </w:r>
      <w:r w:rsidR="008337D1" w:rsidRPr="00BC5A9C">
        <w:rPr>
          <w:rFonts w:ascii="Arial" w:hAnsi="Arial" w:cs="Arial"/>
          <w:color w:val="000000" w:themeColor="text1"/>
        </w:rPr>
        <w:t xml:space="preserve"> </w:t>
      </w:r>
      <w:r w:rsidR="00EC76BB" w:rsidRPr="00BC5A9C">
        <w:rPr>
          <w:rFonts w:ascii="Arial" w:hAnsi="Arial" w:cs="Arial"/>
          <w:color w:val="000000" w:themeColor="text1"/>
        </w:rPr>
        <w:t>Mann</w:t>
      </w:r>
      <w:r w:rsidR="008337D1" w:rsidRPr="00BC5A9C">
        <w:rPr>
          <w:rFonts w:ascii="Arial" w:hAnsi="Arial" w:cs="Arial"/>
          <w:color w:val="000000" w:themeColor="text1"/>
        </w:rPr>
        <w:t xml:space="preserve"> care records and missed </w:t>
      </w:r>
      <w:r w:rsidR="00A83679" w:rsidRPr="00BC5A9C">
        <w:rPr>
          <w:rFonts w:ascii="Arial" w:hAnsi="Arial" w:cs="Arial"/>
          <w:color w:val="000000" w:themeColor="text1"/>
        </w:rPr>
        <w:t xml:space="preserve">connections </w:t>
      </w:r>
      <w:r w:rsidR="00472331" w:rsidRPr="00BC5A9C">
        <w:rPr>
          <w:rFonts w:ascii="Arial" w:hAnsi="Arial" w:cs="Arial"/>
          <w:color w:val="000000" w:themeColor="text1"/>
        </w:rPr>
        <w:t>which led to delay in her medication arrangements</w:t>
      </w:r>
      <w:r w:rsidR="00C03626" w:rsidRPr="00BC5A9C">
        <w:rPr>
          <w:rFonts w:ascii="Arial" w:hAnsi="Arial" w:cs="Arial"/>
          <w:color w:val="000000" w:themeColor="text1"/>
        </w:rPr>
        <w:t xml:space="preserve"> which is currently under </w:t>
      </w:r>
      <w:r w:rsidR="003A5FE5" w:rsidRPr="00BC5A9C">
        <w:rPr>
          <w:rFonts w:ascii="Arial" w:hAnsi="Arial" w:cs="Arial"/>
          <w:color w:val="000000" w:themeColor="text1"/>
        </w:rPr>
        <w:t>i</w:t>
      </w:r>
      <w:r w:rsidR="00EC76BB" w:rsidRPr="00BC5A9C">
        <w:rPr>
          <w:rFonts w:ascii="Arial" w:hAnsi="Arial" w:cs="Arial"/>
          <w:color w:val="000000" w:themeColor="text1"/>
        </w:rPr>
        <w:t>nvestigation.</w:t>
      </w:r>
    </w:p>
    <w:p w14:paraId="148B84B7" w14:textId="5FB4E1EC" w:rsidR="005F7294" w:rsidRPr="00BC5A9C" w:rsidRDefault="005F7294" w:rsidP="005F7294">
      <w:pPr>
        <w:rPr>
          <w:rFonts w:ascii="Arial" w:hAnsi="Arial" w:cs="Arial"/>
          <w:color w:val="000000" w:themeColor="text1"/>
        </w:rPr>
      </w:pPr>
      <w:r w:rsidRPr="00BC5A9C">
        <w:rPr>
          <w:rFonts w:ascii="Arial" w:hAnsi="Arial" w:cs="Arial"/>
          <w:color w:val="000000" w:themeColor="text1"/>
        </w:rPr>
        <w:t>Being patient is key in communication especially when waiting to be attended to or being referred to by a primary carer or clinician through to secondary care according to (NHS,2023</w:t>
      </w:r>
      <w:r w:rsidR="006001D1" w:rsidRPr="00BC5A9C">
        <w:rPr>
          <w:rFonts w:ascii="Arial" w:hAnsi="Arial" w:cs="Arial"/>
          <w:color w:val="000000" w:themeColor="text1"/>
        </w:rPr>
        <w:t>)</w:t>
      </w:r>
      <w:r w:rsidRPr="00BC5A9C">
        <w:rPr>
          <w:rFonts w:ascii="Arial" w:hAnsi="Arial" w:cs="Arial"/>
          <w:color w:val="000000" w:themeColor="text1"/>
        </w:rPr>
        <w:t xml:space="preserve">. Clear and accessible communication should </w:t>
      </w:r>
      <w:r w:rsidR="00080648" w:rsidRPr="00BC5A9C">
        <w:rPr>
          <w:rFonts w:ascii="Arial" w:hAnsi="Arial" w:cs="Arial"/>
          <w:color w:val="000000" w:themeColor="text1"/>
        </w:rPr>
        <w:t xml:space="preserve">be </w:t>
      </w:r>
      <w:r w:rsidRPr="00BC5A9C">
        <w:rPr>
          <w:rFonts w:ascii="Arial" w:hAnsi="Arial" w:cs="Arial"/>
          <w:color w:val="000000" w:themeColor="text1"/>
        </w:rPr>
        <w:t xml:space="preserve">essential throughout. Communication should </w:t>
      </w:r>
      <w:r w:rsidR="00A1056E" w:rsidRPr="00BC5A9C">
        <w:rPr>
          <w:rFonts w:ascii="Arial" w:hAnsi="Arial" w:cs="Arial"/>
          <w:color w:val="000000" w:themeColor="text1"/>
        </w:rPr>
        <w:t>deliver</w:t>
      </w:r>
      <w:r w:rsidRPr="00BC5A9C">
        <w:rPr>
          <w:rFonts w:ascii="Arial" w:hAnsi="Arial" w:cs="Arial"/>
          <w:color w:val="000000" w:themeColor="text1"/>
        </w:rPr>
        <w:t xml:space="preserve"> clear, easy to understand solutions for service users care which includes honest appointments within pleasant timescales and what they should expect to happen and when. It is also very important for service users to understand their diagnosis and be in good communication with the main department which help to </w:t>
      </w:r>
      <w:r w:rsidR="00591597" w:rsidRPr="00BC5A9C">
        <w:rPr>
          <w:rFonts w:ascii="Arial" w:hAnsi="Arial" w:cs="Arial"/>
          <w:color w:val="000000" w:themeColor="text1"/>
        </w:rPr>
        <w:t xml:space="preserve">reduce </w:t>
      </w:r>
      <w:r w:rsidRPr="00BC5A9C">
        <w:rPr>
          <w:rFonts w:ascii="Arial" w:hAnsi="Arial" w:cs="Arial"/>
          <w:color w:val="000000" w:themeColor="text1"/>
        </w:rPr>
        <w:t xml:space="preserve">the anxiousness of patients and to enable them to have knowledgeable discussions about their therapy. Different individuals have different needs which should be considered differently and needs fully understood to compliment how their care plan will be delivered in their best interest and the implications based on the decisions concluded about </w:t>
      </w:r>
      <w:r w:rsidR="00147D33" w:rsidRPr="00BC5A9C">
        <w:rPr>
          <w:rFonts w:ascii="Arial" w:hAnsi="Arial" w:cs="Arial"/>
          <w:color w:val="000000" w:themeColor="text1"/>
        </w:rPr>
        <w:t>their treatment</w:t>
      </w:r>
      <w:r w:rsidR="00AC039F" w:rsidRPr="00BC5A9C">
        <w:rPr>
          <w:rFonts w:ascii="Arial" w:hAnsi="Arial" w:cs="Arial"/>
          <w:color w:val="000000" w:themeColor="text1"/>
        </w:rPr>
        <w:t xml:space="preserve"> whether by </w:t>
      </w:r>
      <w:r w:rsidR="00844810" w:rsidRPr="00BC5A9C">
        <w:rPr>
          <w:rFonts w:ascii="Arial" w:hAnsi="Arial" w:cs="Arial"/>
          <w:color w:val="000000" w:themeColor="text1"/>
        </w:rPr>
        <w:t>listening, sign</w:t>
      </w:r>
      <w:r w:rsidR="00261FE4" w:rsidRPr="00BC5A9C">
        <w:rPr>
          <w:rFonts w:ascii="Arial" w:hAnsi="Arial" w:cs="Arial"/>
          <w:color w:val="000000" w:themeColor="text1"/>
        </w:rPr>
        <w:t xml:space="preserve"> language, written</w:t>
      </w:r>
      <w:r w:rsidR="00885392" w:rsidRPr="00BC5A9C">
        <w:rPr>
          <w:rFonts w:ascii="Arial" w:hAnsi="Arial" w:cs="Arial"/>
          <w:color w:val="000000" w:themeColor="text1"/>
        </w:rPr>
        <w:t xml:space="preserve"> etc.</w:t>
      </w:r>
    </w:p>
    <w:p w14:paraId="19A0BBA3" w14:textId="65520B2D" w:rsidR="0024616C" w:rsidRPr="00BC5A9C" w:rsidRDefault="0024616C" w:rsidP="005F7294">
      <w:pPr>
        <w:rPr>
          <w:rFonts w:ascii="Arial" w:hAnsi="Arial" w:cs="Arial"/>
          <w:color w:val="000000" w:themeColor="text1"/>
        </w:rPr>
      </w:pPr>
      <w:r w:rsidRPr="00BC5A9C">
        <w:rPr>
          <w:rFonts w:ascii="Arial" w:hAnsi="Arial" w:cs="Arial"/>
          <w:color w:val="000000" w:themeColor="text1"/>
        </w:rPr>
        <w:t xml:space="preserve">Good communication and interpersonal skills </w:t>
      </w:r>
      <w:r w:rsidR="00844810" w:rsidRPr="00BC5A9C">
        <w:rPr>
          <w:rFonts w:ascii="Arial" w:hAnsi="Arial" w:cs="Arial"/>
          <w:color w:val="000000" w:themeColor="text1"/>
        </w:rPr>
        <w:t xml:space="preserve">are essential </w:t>
      </w:r>
      <w:r w:rsidR="00C20B7E" w:rsidRPr="00BC5A9C">
        <w:rPr>
          <w:rFonts w:ascii="Arial" w:hAnsi="Arial" w:cs="Arial"/>
          <w:color w:val="000000" w:themeColor="text1"/>
        </w:rPr>
        <w:t xml:space="preserve">for effective practice which results in </w:t>
      </w:r>
      <w:r w:rsidR="001E7CEB" w:rsidRPr="00BC5A9C">
        <w:rPr>
          <w:rFonts w:ascii="Arial" w:hAnsi="Arial" w:cs="Arial"/>
          <w:color w:val="000000" w:themeColor="text1"/>
        </w:rPr>
        <w:t>great outcomes.</w:t>
      </w:r>
      <w:r w:rsidR="007F0604" w:rsidRPr="00BC5A9C">
        <w:rPr>
          <w:rFonts w:ascii="Arial" w:hAnsi="Arial" w:cs="Arial"/>
          <w:color w:val="000000" w:themeColor="text1"/>
        </w:rPr>
        <w:t xml:space="preserve"> An act of exchanging information</w:t>
      </w:r>
      <w:r w:rsidR="000167C5" w:rsidRPr="00BC5A9C">
        <w:rPr>
          <w:rFonts w:ascii="Arial" w:hAnsi="Arial" w:cs="Arial"/>
          <w:color w:val="000000" w:themeColor="text1"/>
        </w:rPr>
        <w:t>.</w:t>
      </w:r>
      <w:r w:rsidR="004C6920" w:rsidRPr="00BC5A9C">
        <w:rPr>
          <w:rFonts w:ascii="Arial" w:hAnsi="Arial" w:cs="Arial"/>
          <w:color w:val="000000" w:themeColor="text1"/>
        </w:rPr>
        <w:t xml:space="preserve"> In the health care sector</w:t>
      </w:r>
      <w:r w:rsidR="004E02FB" w:rsidRPr="00BC5A9C">
        <w:rPr>
          <w:rFonts w:ascii="Arial" w:hAnsi="Arial" w:cs="Arial"/>
          <w:color w:val="000000" w:themeColor="text1"/>
        </w:rPr>
        <w:t xml:space="preserve">, </w:t>
      </w:r>
      <w:r w:rsidR="00013D61" w:rsidRPr="00BC5A9C">
        <w:rPr>
          <w:rFonts w:ascii="Arial" w:hAnsi="Arial" w:cs="Arial"/>
          <w:color w:val="000000" w:themeColor="text1"/>
        </w:rPr>
        <w:t>Lee (</w:t>
      </w:r>
      <w:r w:rsidR="004E02FB" w:rsidRPr="00BC5A9C">
        <w:rPr>
          <w:rFonts w:ascii="Arial" w:hAnsi="Arial" w:cs="Arial"/>
          <w:color w:val="000000" w:themeColor="text1"/>
        </w:rPr>
        <w:t>2021</w:t>
      </w:r>
      <w:r w:rsidR="00A215CE" w:rsidRPr="00BC5A9C">
        <w:rPr>
          <w:rFonts w:ascii="Arial" w:hAnsi="Arial" w:cs="Arial"/>
          <w:color w:val="000000" w:themeColor="text1"/>
        </w:rPr>
        <w:t xml:space="preserve">) confirms there are two types of </w:t>
      </w:r>
      <w:r w:rsidR="00013D61" w:rsidRPr="00BC5A9C">
        <w:rPr>
          <w:rFonts w:ascii="Arial" w:hAnsi="Arial" w:cs="Arial"/>
          <w:color w:val="000000" w:themeColor="text1"/>
        </w:rPr>
        <w:t>communication.</w:t>
      </w:r>
    </w:p>
    <w:p w14:paraId="4E7A96D7" w14:textId="5322B30B" w:rsidR="00013D61" w:rsidRPr="00BC5A9C" w:rsidRDefault="00154448" w:rsidP="005F7294">
      <w:pPr>
        <w:rPr>
          <w:rFonts w:ascii="Arial" w:hAnsi="Arial" w:cs="Arial"/>
          <w:color w:val="000000" w:themeColor="text1"/>
        </w:rPr>
      </w:pPr>
      <w:r w:rsidRPr="00BC5A9C">
        <w:rPr>
          <w:rFonts w:ascii="Arial" w:hAnsi="Arial" w:cs="Arial"/>
          <w:color w:val="000000" w:themeColor="text1"/>
        </w:rPr>
        <w:t xml:space="preserve">-communication </w:t>
      </w:r>
      <w:r w:rsidR="004D14CF" w:rsidRPr="00BC5A9C">
        <w:rPr>
          <w:rFonts w:ascii="Arial" w:hAnsi="Arial" w:cs="Arial"/>
          <w:color w:val="000000" w:themeColor="text1"/>
        </w:rPr>
        <w:t>between health and social care workers</w:t>
      </w:r>
    </w:p>
    <w:p w14:paraId="13033E80" w14:textId="0B63B131" w:rsidR="00E246D8" w:rsidRPr="00BC5A9C" w:rsidRDefault="00E246D8" w:rsidP="005F7294">
      <w:pPr>
        <w:rPr>
          <w:rFonts w:ascii="Arial" w:hAnsi="Arial" w:cs="Arial"/>
          <w:color w:val="000000" w:themeColor="text1"/>
        </w:rPr>
      </w:pPr>
      <w:r w:rsidRPr="00BC5A9C">
        <w:rPr>
          <w:rFonts w:ascii="Arial" w:hAnsi="Arial" w:cs="Arial"/>
          <w:color w:val="000000" w:themeColor="text1"/>
        </w:rPr>
        <w:t>-</w:t>
      </w:r>
      <w:r w:rsidR="00F43AC7" w:rsidRPr="00BC5A9C">
        <w:rPr>
          <w:rFonts w:ascii="Arial" w:hAnsi="Arial" w:cs="Arial"/>
          <w:color w:val="000000" w:themeColor="text1"/>
        </w:rPr>
        <w:t>communication between</w:t>
      </w:r>
      <w:r w:rsidRPr="00BC5A9C">
        <w:rPr>
          <w:rFonts w:ascii="Arial" w:hAnsi="Arial" w:cs="Arial"/>
          <w:color w:val="000000" w:themeColor="text1"/>
        </w:rPr>
        <w:t xml:space="preserve"> the </w:t>
      </w:r>
      <w:r w:rsidR="002D6237" w:rsidRPr="00BC5A9C">
        <w:rPr>
          <w:rFonts w:ascii="Arial" w:hAnsi="Arial" w:cs="Arial"/>
          <w:color w:val="000000" w:themeColor="text1"/>
        </w:rPr>
        <w:t>service user and their famil</w:t>
      </w:r>
      <w:r w:rsidR="009D02C9" w:rsidRPr="00BC5A9C">
        <w:rPr>
          <w:rFonts w:ascii="Arial" w:hAnsi="Arial" w:cs="Arial"/>
          <w:color w:val="000000" w:themeColor="text1"/>
        </w:rPr>
        <w:t>y</w:t>
      </w:r>
      <w:r w:rsidR="00F43AC7" w:rsidRPr="00BC5A9C">
        <w:rPr>
          <w:rFonts w:ascii="Arial" w:hAnsi="Arial" w:cs="Arial"/>
          <w:color w:val="000000" w:themeColor="text1"/>
        </w:rPr>
        <w:t>.</w:t>
      </w:r>
    </w:p>
    <w:p w14:paraId="07A36E8F" w14:textId="451D02AF" w:rsidR="00F43AC7" w:rsidRPr="00BC5A9C" w:rsidRDefault="00EF5A5C" w:rsidP="005F7294">
      <w:pPr>
        <w:rPr>
          <w:rFonts w:ascii="Arial" w:hAnsi="Arial" w:cs="Arial"/>
          <w:color w:val="000000" w:themeColor="text1"/>
        </w:rPr>
      </w:pPr>
      <w:r w:rsidRPr="00BC5A9C">
        <w:rPr>
          <w:rFonts w:ascii="Arial" w:hAnsi="Arial" w:cs="Arial"/>
          <w:color w:val="000000" w:themeColor="text1"/>
        </w:rPr>
        <w:t xml:space="preserve">Lee stated that communication </w:t>
      </w:r>
      <w:r w:rsidR="00E24502" w:rsidRPr="00BC5A9C">
        <w:rPr>
          <w:rFonts w:ascii="Arial" w:hAnsi="Arial" w:cs="Arial"/>
          <w:color w:val="000000" w:themeColor="text1"/>
        </w:rPr>
        <w:t>with</w:t>
      </w:r>
      <w:r w:rsidRPr="00BC5A9C">
        <w:rPr>
          <w:rFonts w:ascii="Arial" w:hAnsi="Arial" w:cs="Arial"/>
          <w:color w:val="000000" w:themeColor="text1"/>
        </w:rPr>
        <w:t xml:space="preserve">in </w:t>
      </w:r>
      <w:r w:rsidR="00E24502" w:rsidRPr="00BC5A9C">
        <w:rPr>
          <w:rFonts w:ascii="Arial" w:hAnsi="Arial" w:cs="Arial"/>
          <w:color w:val="000000" w:themeColor="text1"/>
        </w:rPr>
        <w:t xml:space="preserve">health and social care </w:t>
      </w:r>
      <w:r w:rsidR="00E15F68" w:rsidRPr="00BC5A9C">
        <w:rPr>
          <w:rFonts w:ascii="Arial" w:hAnsi="Arial" w:cs="Arial"/>
          <w:color w:val="000000" w:themeColor="text1"/>
        </w:rPr>
        <w:t xml:space="preserve">atmosphere is labelled </w:t>
      </w:r>
      <w:r w:rsidR="004A7A30" w:rsidRPr="00BC5A9C">
        <w:rPr>
          <w:rFonts w:ascii="Arial" w:hAnsi="Arial" w:cs="Arial"/>
          <w:color w:val="000000" w:themeColor="text1"/>
        </w:rPr>
        <w:t>effective when</w:t>
      </w:r>
      <w:r w:rsidR="00012964" w:rsidRPr="00BC5A9C">
        <w:rPr>
          <w:rFonts w:ascii="Arial" w:hAnsi="Arial" w:cs="Arial"/>
          <w:color w:val="000000" w:themeColor="text1"/>
        </w:rPr>
        <w:t xml:space="preserve"> the </w:t>
      </w:r>
      <w:r w:rsidR="00834506" w:rsidRPr="00BC5A9C">
        <w:rPr>
          <w:rFonts w:ascii="Arial" w:hAnsi="Arial" w:cs="Arial"/>
          <w:color w:val="000000" w:themeColor="text1"/>
        </w:rPr>
        <w:t>patient or family member</w:t>
      </w:r>
      <w:r w:rsidR="00D54786" w:rsidRPr="00BC5A9C">
        <w:rPr>
          <w:rFonts w:ascii="Arial" w:hAnsi="Arial" w:cs="Arial"/>
          <w:color w:val="000000" w:themeColor="text1"/>
        </w:rPr>
        <w:t xml:space="preserve">, health care provider understands </w:t>
      </w:r>
      <w:r w:rsidR="00442B9E" w:rsidRPr="00BC5A9C">
        <w:rPr>
          <w:rFonts w:ascii="Arial" w:hAnsi="Arial" w:cs="Arial"/>
          <w:color w:val="000000" w:themeColor="text1"/>
        </w:rPr>
        <w:t xml:space="preserve">clearly the message that has been </w:t>
      </w:r>
      <w:r w:rsidR="00875045" w:rsidRPr="00BC5A9C">
        <w:rPr>
          <w:rFonts w:ascii="Arial" w:hAnsi="Arial" w:cs="Arial"/>
          <w:color w:val="000000" w:themeColor="text1"/>
        </w:rPr>
        <w:t>put across by the sender</w:t>
      </w:r>
      <w:r w:rsidR="00241044" w:rsidRPr="00BC5A9C">
        <w:rPr>
          <w:rFonts w:ascii="Arial" w:hAnsi="Arial" w:cs="Arial"/>
          <w:color w:val="000000" w:themeColor="text1"/>
        </w:rPr>
        <w:t>.</w:t>
      </w:r>
    </w:p>
    <w:p w14:paraId="2F79A1C9" w14:textId="77777777" w:rsidR="00F43AC7" w:rsidRPr="00BC5A9C" w:rsidRDefault="00F43AC7" w:rsidP="005F7294">
      <w:pPr>
        <w:rPr>
          <w:rFonts w:ascii="Arial" w:hAnsi="Arial" w:cs="Arial"/>
          <w:color w:val="000000" w:themeColor="text1"/>
        </w:rPr>
      </w:pPr>
    </w:p>
    <w:p w14:paraId="1D533143" w14:textId="77777777" w:rsidR="005F7294" w:rsidRPr="00425266" w:rsidRDefault="005F7294" w:rsidP="00CA695F">
      <w:pPr>
        <w:rPr>
          <w:rFonts w:ascii="Arial" w:hAnsi="Arial" w:cs="Arial"/>
        </w:rPr>
      </w:pPr>
      <w:r w:rsidRPr="00BC5A9C">
        <w:rPr>
          <w:rFonts w:ascii="Arial" w:hAnsi="Arial" w:cs="Arial"/>
          <w:color w:val="000000" w:themeColor="text1"/>
        </w:rPr>
        <w:lastRenderedPageBreak/>
        <w:t>The equality act 2010 made it clear that everyone should be treated not equally but with equal respect according to the patients’ requirements</w:t>
      </w:r>
      <w:r w:rsidR="004B05E2" w:rsidRPr="00BC5A9C">
        <w:rPr>
          <w:rFonts w:ascii="Arial" w:hAnsi="Arial" w:cs="Arial"/>
          <w:color w:val="000000" w:themeColor="text1"/>
        </w:rPr>
        <w:t xml:space="preserve"> or needs</w:t>
      </w:r>
      <w:r w:rsidRPr="00BC5A9C">
        <w:rPr>
          <w:rFonts w:ascii="Arial" w:hAnsi="Arial" w:cs="Arial"/>
          <w:color w:val="000000" w:themeColor="text1"/>
        </w:rPr>
        <w:t xml:space="preserve"> and the type of preferred method of </w:t>
      </w:r>
      <w:r w:rsidR="00D64927" w:rsidRPr="00BC5A9C">
        <w:rPr>
          <w:rFonts w:ascii="Arial" w:hAnsi="Arial" w:cs="Arial"/>
          <w:color w:val="000000" w:themeColor="text1"/>
        </w:rPr>
        <w:t>communication, example</w:t>
      </w:r>
      <w:r w:rsidR="00BC3B65" w:rsidRPr="00BC5A9C">
        <w:rPr>
          <w:rFonts w:ascii="Arial" w:hAnsi="Arial" w:cs="Arial"/>
          <w:color w:val="000000" w:themeColor="text1"/>
        </w:rPr>
        <w:t xml:space="preserve"> the </w:t>
      </w:r>
      <w:r w:rsidR="00D64927" w:rsidRPr="00BC5A9C">
        <w:rPr>
          <w:rFonts w:ascii="Arial" w:hAnsi="Arial" w:cs="Arial"/>
          <w:color w:val="000000" w:themeColor="text1"/>
        </w:rPr>
        <w:t>interaction model (</w:t>
      </w:r>
      <w:r w:rsidR="00BC3B65" w:rsidRPr="00BC5A9C">
        <w:rPr>
          <w:rFonts w:ascii="Arial" w:hAnsi="Arial" w:cs="Arial"/>
          <w:color w:val="000000" w:themeColor="text1"/>
        </w:rPr>
        <w:t xml:space="preserve">books’ campus ,2018). The complex process of communication can be difficult to determine </w:t>
      </w:r>
      <w:r w:rsidR="00AB0F71" w:rsidRPr="00425266">
        <w:rPr>
          <w:rFonts w:ascii="Arial" w:hAnsi="Arial" w:cs="Arial"/>
        </w:rPr>
        <w:t>where or with whom a communication encounter begins or ends</w:t>
      </w:r>
      <w:r w:rsidR="00AD7E10" w:rsidRPr="00425266">
        <w:rPr>
          <w:rFonts w:ascii="Arial" w:hAnsi="Arial" w:cs="Arial"/>
        </w:rPr>
        <w:t xml:space="preserve"> hence the reason for the different communication models.</w:t>
      </w:r>
      <w:r w:rsidR="00BC3B65" w:rsidRPr="00425266">
        <w:rPr>
          <w:rFonts w:ascii="Arial" w:hAnsi="Arial" w:cs="Arial"/>
        </w:rPr>
        <w:t xml:space="preserve"> </w:t>
      </w:r>
    </w:p>
    <w:p w14:paraId="09F45533" w14:textId="77777777" w:rsidR="00CE0CBD" w:rsidRPr="00425266" w:rsidRDefault="00CE0CBD" w:rsidP="00CA695F">
      <w:pPr>
        <w:rPr>
          <w:rFonts w:ascii="Arial" w:hAnsi="Arial" w:cs="Arial"/>
        </w:rPr>
      </w:pPr>
    </w:p>
    <w:p w14:paraId="143E36DE" w14:textId="70355CD8" w:rsidR="00CE0CBD" w:rsidRPr="00425266" w:rsidRDefault="00666018" w:rsidP="00CA695F">
      <w:pPr>
        <w:rPr>
          <w:rFonts w:ascii="Arial" w:hAnsi="Arial" w:cs="Arial"/>
        </w:rPr>
      </w:pPr>
      <w:r w:rsidRPr="00425266">
        <w:rPr>
          <w:rFonts w:ascii="Arial" w:hAnsi="Arial" w:cs="Arial"/>
        </w:rPr>
        <w:t xml:space="preserve">The importance of </w:t>
      </w:r>
      <w:r w:rsidR="00E92876" w:rsidRPr="00425266">
        <w:rPr>
          <w:rFonts w:ascii="Arial" w:hAnsi="Arial" w:cs="Arial"/>
        </w:rPr>
        <w:t xml:space="preserve">good administrative skills with good record </w:t>
      </w:r>
      <w:r w:rsidR="00880DD3" w:rsidRPr="00425266">
        <w:rPr>
          <w:rFonts w:ascii="Arial" w:hAnsi="Arial" w:cs="Arial"/>
        </w:rPr>
        <w:t xml:space="preserve">keeping </w:t>
      </w:r>
      <w:r w:rsidR="00046E7D" w:rsidRPr="00425266">
        <w:rPr>
          <w:rFonts w:ascii="Arial" w:hAnsi="Arial" w:cs="Arial"/>
        </w:rPr>
        <w:t xml:space="preserve">applying </w:t>
      </w:r>
      <w:r w:rsidR="003A24AB" w:rsidRPr="00425266">
        <w:rPr>
          <w:rFonts w:ascii="Arial" w:hAnsi="Arial" w:cs="Arial"/>
        </w:rPr>
        <w:t xml:space="preserve">the </w:t>
      </w:r>
      <w:r w:rsidR="006271A0" w:rsidRPr="00425266">
        <w:rPr>
          <w:rFonts w:ascii="Arial" w:hAnsi="Arial" w:cs="Arial"/>
        </w:rPr>
        <w:t>principles</w:t>
      </w:r>
      <w:r w:rsidR="003A24AB" w:rsidRPr="00425266">
        <w:rPr>
          <w:rFonts w:ascii="Arial" w:hAnsi="Arial" w:cs="Arial"/>
        </w:rPr>
        <w:t xml:space="preserve"> of </w:t>
      </w:r>
      <w:r w:rsidR="00574561" w:rsidRPr="00425266">
        <w:rPr>
          <w:rFonts w:ascii="Arial" w:hAnsi="Arial" w:cs="Arial"/>
        </w:rPr>
        <w:t>the data protection</w:t>
      </w:r>
      <w:r w:rsidR="00C87948" w:rsidRPr="00425266">
        <w:rPr>
          <w:rFonts w:ascii="Arial" w:hAnsi="Arial" w:cs="Arial"/>
        </w:rPr>
        <w:t xml:space="preserve"> Act 2018 </w:t>
      </w:r>
      <w:r w:rsidR="0019773D" w:rsidRPr="00425266">
        <w:rPr>
          <w:rFonts w:ascii="Arial" w:hAnsi="Arial" w:cs="Arial"/>
        </w:rPr>
        <w:t>in Mrs Mann care</w:t>
      </w:r>
      <w:r w:rsidR="007F7BD9" w:rsidRPr="00425266">
        <w:rPr>
          <w:rFonts w:ascii="Arial" w:hAnsi="Arial" w:cs="Arial"/>
        </w:rPr>
        <w:t xml:space="preserve"> enables good</w:t>
      </w:r>
      <w:r w:rsidR="00F3386F" w:rsidRPr="00425266">
        <w:rPr>
          <w:rFonts w:ascii="Arial" w:hAnsi="Arial" w:cs="Arial"/>
        </w:rPr>
        <w:t xml:space="preserve"> administrative skills </w:t>
      </w:r>
      <w:r w:rsidR="00236B16" w:rsidRPr="00425266">
        <w:rPr>
          <w:rFonts w:ascii="Arial" w:hAnsi="Arial" w:cs="Arial"/>
        </w:rPr>
        <w:t xml:space="preserve">and record </w:t>
      </w:r>
      <w:r w:rsidR="00D43D9B" w:rsidRPr="00425266">
        <w:rPr>
          <w:rFonts w:ascii="Arial" w:hAnsi="Arial" w:cs="Arial"/>
        </w:rPr>
        <w:t>keeping which</w:t>
      </w:r>
      <w:r w:rsidR="00F13C92" w:rsidRPr="00425266">
        <w:rPr>
          <w:rFonts w:ascii="Arial" w:hAnsi="Arial" w:cs="Arial"/>
        </w:rPr>
        <w:t xml:space="preserve"> is </w:t>
      </w:r>
      <w:r w:rsidR="000C3738" w:rsidRPr="00425266">
        <w:rPr>
          <w:rFonts w:ascii="Arial" w:hAnsi="Arial" w:cs="Arial"/>
        </w:rPr>
        <w:t xml:space="preserve">crucial in </w:t>
      </w:r>
      <w:r w:rsidR="009771DC" w:rsidRPr="00425266">
        <w:rPr>
          <w:rFonts w:ascii="Arial" w:hAnsi="Arial" w:cs="Arial"/>
        </w:rPr>
        <w:t>healthcare.</w:t>
      </w:r>
      <w:r w:rsidR="005E4AF6" w:rsidRPr="00425266">
        <w:rPr>
          <w:rFonts w:ascii="Arial" w:hAnsi="Arial" w:cs="Arial"/>
        </w:rPr>
        <w:t xml:space="preserve"> Healthcare professionals </w:t>
      </w:r>
      <w:r w:rsidR="007F7BD9" w:rsidRPr="00425266">
        <w:rPr>
          <w:rFonts w:ascii="Arial" w:hAnsi="Arial" w:cs="Arial"/>
        </w:rPr>
        <w:t>ensure</w:t>
      </w:r>
      <w:r w:rsidR="009C036C" w:rsidRPr="00425266">
        <w:rPr>
          <w:rFonts w:ascii="Arial" w:hAnsi="Arial" w:cs="Arial"/>
        </w:rPr>
        <w:t xml:space="preserve"> </w:t>
      </w:r>
      <w:r w:rsidR="00B12579" w:rsidRPr="00425266">
        <w:rPr>
          <w:rFonts w:ascii="Arial" w:hAnsi="Arial" w:cs="Arial"/>
        </w:rPr>
        <w:t xml:space="preserve">compliance with </w:t>
      </w:r>
      <w:r w:rsidR="00422226" w:rsidRPr="00425266">
        <w:rPr>
          <w:rFonts w:ascii="Arial" w:hAnsi="Arial" w:cs="Arial"/>
        </w:rPr>
        <w:t>Data Protection</w:t>
      </w:r>
      <w:r w:rsidR="00817A44" w:rsidRPr="00425266">
        <w:rPr>
          <w:rFonts w:ascii="Arial" w:hAnsi="Arial" w:cs="Arial"/>
        </w:rPr>
        <w:t xml:space="preserve"> Act 2018. The act </w:t>
      </w:r>
      <w:r w:rsidR="00E8595C" w:rsidRPr="00425266">
        <w:rPr>
          <w:rFonts w:ascii="Arial" w:hAnsi="Arial" w:cs="Arial"/>
        </w:rPr>
        <w:t xml:space="preserve">stated that personal data must be </w:t>
      </w:r>
      <w:r w:rsidR="007D683D" w:rsidRPr="00425266">
        <w:rPr>
          <w:rFonts w:ascii="Arial" w:hAnsi="Arial" w:cs="Arial"/>
        </w:rPr>
        <w:t xml:space="preserve">put through </w:t>
      </w:r>
      <w:r w:rsidR="000914A4" w:rsidRPr="00425266">
        <w:rPr>
          <w:rFonts w:ascii="Arial" w:hAnsi="Arial" w:cs="Arial"/>
        </w:rPr>
        <w:t>lawfully, fairly</w:t>
      </w:r>
      <w:r w:rsidR="00BC20E9" w:rsidRPr="00425266">
        <w:rPr>
          <w:rFonts w:ascii="Arial" w:hAnsi="Arial" w:cs="Arial"/>
        </w:rPr>
        <w:t>, transparently,</w:t>
      </w:r>
      <w:r w:rsidR="000D2AEB" w:rsidRPr="00425266">
        <w:rPr>
          <w:rFonts w:ascii="Arial" w:hAnsi="Arial" w:cs="Arial"/>
        </w:rPr>
        <w:t xml:space="preserve"> precise, applicable </w:t>
      </w:r>
      <w:r w:rsidR="00995E70" w:rsidRPr="00425266">
        <w:rPr>
          <w:rFonts w:ascii="Arial" w:hAnsi="Arial" w:cs="Arial"/>
        </w:rPr>
        <w:t>and limited to what is importan</w:t>
      </w:r>
      <w:r w:rsidR="00B40338" w:rsidRPr="00425266">
        <w:rPr>
          <w:rFonts w:ascii="Arial" w:hAnsi="Arial" w:cs="Arial"/>
        </w:rPr>
        <w:t xml:space="preserve">t </w:t>
      </w:r>
      <w:r w:rsidR="00413D21" w:rsidRPr="00425266">
        <w:rPr>
          <w:rFonts w:ascii="Arial" w:hAnsi="Arial" w:cs="Arial"/>
        </w:rPr>
        <w:t xml:space="preserve">and </w:t>
      </w:r>
      <w:r w:rsidR="00475927" w:rsidRPr="00425266">
        <w:rPr>
          <w:rFonts w:ascii="Arial" w:hAnsi="Arial" w:cs="Arial"/>
        </w:rPr>
        <w:t xml:space="preserve">made it clear </w:t>
      </w:r>
      <w:r w:rsidR="0093549A" w:rsidRPr="00425266">
        <w:rPr>
          <w:rFonts w:ascii="Arial" w:hAnsi="Arial" w:cs="Arial"/>
        </w:rPr>
        <w:t xml:space="preserve">that data should </w:t>
      </w:r>
      <w:r w:rsidR="00791854" w:rsidRPr="00425266">
        <w:rPr>
          <w:rFonts w:ascii="Arial" w:hAnsi="Arial" w:cs="Arial"/>
        </w:rPr>
        <w:t xml:space="preserve">not be </w:t>
      </w:r>
      <w:r w:rsidR="00945D0C" w:rsidRPr="00425266">
        <w:rPr>
          <w:rFonts w:ascii="Arial" w:hAnsi="Arial" w:cs="Arial"/>
        </w:rPr>
        <w:t xml:space="preserve">kept longer than </w:t>
      </w:r>
      <w:r w:rsidR="00863A89" w:rsidRPr="00425266">
        <w:rPr>
          <w:rFonts w:ascii="Arial" w:hAnsi="Arial" w:cs="Arial"/>
        </w:rPr>
        <w:t>needed to.</w:t>
      </w:r>
      <w:r w:rsidR="009D2ED9" w:rsidRPr="00425266">
        <w:rPr>
          <w:rFonts w:ascii="Arial" w:hAnsi="Arial" w:cs="Arial"/>
        </w:rPr>
        <w:t xml:space="preserve"> Principles are</w:t>
      </w:r>
      <w:r w:rsidR="000914A4" w:rsidRPr="00425266">
        <w:rPr>
          <w:rFonts w:ascii="Arial" w:hAnsi="Arial" w:cs="Arial"/>
        </w:rPr>
        <w:t xml:space="preserve"> crucial </w:t>
      </w:r>
      <w:r w:rsidR="008D664B" w:rsidRPr="00425266">
        <w:rPr>
          <w:rFonts w:ascii="Arial" w:hAnsi="Arial" w:cs="Arial"/>
        </w:rPr>
        <w:t xml:space="preserve">for </w:t>
      </w:r>
      <w:r w:rsidR="00BF1107" w:rsidRPr="00425266">
        <w:rPr>
          <w:rFonts w:ascii="Arial" w:hAnsi="Arial" w:cs="Arial"/>
        </w:rPr>
        <w:t xml:space="preserve">maintaining </w:t>
      </w:r>
      <w:r w:rsidR="00640A3A" w:rsidRPr="00425266">
        <w:rPr>
          <w:rFonts w:ascii="Arial" w:hAnsi="Arial" w:cs="Arial"/>
        </w:rPr>
        <w:t xml:space="preserve">patient confidentiality and </w:t>
      </w:r>
      <w:r w:rsidR="005C5FF5" w:rsidRPr="00425266">
        <w:rPr>
          <w:rFonts w:ascii="Arial" w:hAnsi="Arial" w:cs="Arial"/>
        </w:rPr>
        <w:t>to make sure</w:t>
      </w:r>
      <w:r w:rsidR="00414515" w:rsidRPr="00425266">
        <w:rPr>
          <w:rFonts w:ascii="Arial" w:hAnsi="Arial" w:cs="Arial"/>
        </w:rPr>
        <w:t xml:space="preserve"> that health professionals </w:t>
      </w:r>
      <w:r w:rsidR="0079337B" w:rsidRPr="00425266">
        <w:rPr>
          <w:rFonts w:ascii="Arial" w:hAnsi="Arial" w:cs="Arial"/>
        </w:rPr>
        <w:t>can comply</w:t>
      </w:r>
      <w:r w:rsidR="000443CA" w:rsidRPr="00425266">
        <w:rPr>
          <w:rFonts w:ascii="Arial" w:hAnsi="Arial" w:cs="Arial"/>
        </w:rPr>
        <w:t xml:space="preserve"> to the legal </w:t>
      </w:r>
      <w:r w:rsidR="005D3DC9" w:rsidRPr="00425266">
        <w:rPr>
          <w:rFonts w:ascii="Arial" w:hAnsi="Arial" w:cs="Arial"/>
        </w:rPr>
        <w:t>duties to store data</w:t>
      </w:r>
      <w:r w:rsidR="0079337B" w:rsidRPr="00425266">
        <w:rPr>
          <w:rFonts w:ascii="Arial" w:hAnsi="Arial" w:cs="Arial"/>
        </w:rPr>
        <w:t>.</w:t>
      </w:r>
    </w:p>
    <w:p w14:paraId="551FCB94" w14:textId="4139C114" w:rsidR="00D43D9B" w:rsidRPr="00425266" w:rsidRDefault="00D43D9B" w:rsidP="00CA695F">
      <w:pPr>
        <w:rPr>
          <w:rFonts w:ascii="Arial" w:hAnsi="Arial" w:cs="Arial"/>
        </w:rPr>
      </w:pPr>
      <w:r w:rsidRPr="00425266">
        <w:rPr>
          <w:rFonts w:ascii="Arial" w:hAnsi="Arial" w:cs="Arial"/>
        </w:rPr>
        <w:t xml:space="preserve">The legal </w:t>
      </w:r>
      <w:r w:rsidR="00B81859" w:rsidRPr="00425266">
        <w:rPr>
          <w:rFonts w:ascii="Arial" w:hAnsi="Arial" w:cs="Arial"/>
        </w:rPr>
        <w:t>framework stated</w:t>
      </w:r>
      <w:r w:rsidR="00804477" w:rsidRPr="00425266">
        <w:rPr>
          <w:rFonts w:ascii="Arial" w:hAnsi="Arial" w:cs="Arial"/>
        </w:rPr>
        <w:t xml:space="preserve"> t</w:t>
      </w:r>
      <w:r w:rsidR="00B34643" w:rsidRPr="00425266">
        <w:rPr>
          <w:rFonts w:ascii="Arial" w:hAnsi="Arial" w:cs="Arial"/>
        </w:rPr>
        <w:t xml:space="preserve">hat it is very </w:t>
      </w:r>
      <w:r w:rsidR="005A2DEB" w:rsidRPr="00425266">
        <w:rPr>
          <w:rFonts w:ascii="Arial" w:hAnsi="Arial" w:cs="Arial"/>
        </w:rPr>
        <w:t>important to</w:t>
      </w:r>
      <w:r w:rsidR="004C1E1A" w:rsidRPr="00425266">
        <w:rPr>
          <w:rFonts w:ascii="Arial" w:hAnsi="Arial" w:cs="Arial"/>
        </w:rPr>
        <w:t xml:space="preserve"> protect </w:t>
      </w:r>
      <w:r w:rsidR="009A27D6" w:rsidRPr="00425266">
        <w:rPr>
          <w:rFonts w:ascii="Arial" w:hAnsi="Arial" w:cs="Arial"/>
        </w:rPr>
        <w:t>patients’</w:t>
      </w:r>
      <w:r w:rsidR="00DE76B5" w:rsidRPr="00425266">
        <w:rPr>
          <w:rFonts w:ascii="Arial" w:hAnsi="Arial" w:cs="Arial"/>
        </w:rPr>
        <w:t xml:space="preserve"> data which must be looked after and </w:t>
      </w:r>
      <w:r w:rsidR="00222020" w:rsidRPr="00425266">
        <w:rPr>
          <w:rFonts w:ascii="Arial" w:hAnsi="Arial" w:cs="Arial"/>
        </w:rPr>
        <w:t xml:space="preserve">processed in line with the Data </w:t>
      </w:r>
      <w:r w:rsidR="001E2984" w:rsidRPr="00425266">
        <w:rPr>
          <w:rFonts w:ascii="Arial" w:hAnsi="Arial" w:cs="Arial"/>
        </w:rPr>
        <w:t xml:space="preserve">Protection </w:t>
      </w:r>
      <w:r w:rsidR="006E3E48" w:rsidRPr="00425266">
        <w:rPr>
          <w:rFonts w:ascii="Arial" w:hAnsi="Arial" w:cs="Arial"/>
        </w:rPr>
        <w:t>Act (</w:t>
      </w:r>
      <w:r w:rsidR="001E2984" w:rsidRPr="00425266">
        <w:rPr>
          <w:rFonts w:ascii="Arial" w:hAnsi="Arial" w:cs="Arial"/>
        </w:rPr>
        <w:t>DPA)</w:t>
      </w:r>
      <w:r w:rsidR="00132B10" w:rsidRPr="00425266">
        <w:rPr>
          <w:rFonts w:ascii="Arial" w:hAnsi="Arial" w:cs="Arial"/>
        </w:rPr>
        <w:t xml:space="preserve"> 2018 which brought along the E</w:t>
      </w:r>
      <w:r w:rsidR="00F81072" w:rsidRPr="00425266">
        <w:rPr>
          <w:rFonts w:ascii="Arial" w:hAnsi="Arial" w:cs="Arial"/>
        </w:rPr>
        <w:t xml:space="preserve">U </w:t>
      </w:r>
      <w:r w:rsidR="00B11CE8" w:rsidRPr="00425266">
        <w:rPr>
          <w:rFonts w:ascii="Arial" w:hAnsi="Arial" w:cs="Arial"/>
        </w:rPr>
        <w:t>G</w:t>
      </w:r>
      <w:r w:rsidR="00F81072" w:rsidRPr="00425266">
        <w:rPr>
          <w:rFonts w:ascii="Arial" w:hAnsi="Arial" w:cs="Arial"/>
        </w:rPr>
        <w:t xml:space="preserve">eneral </w:t>
      </w:r>
      <w:r w:rsidR="00B11CE8" w:rsidRPr="00425266">
        <w:rPr>
          <w:rFonts w:ascii="Arial" w:hAnsi="Arial" w:cs="Arial"/>
        </w:rPr>
        <w:t>D</w:t>
      </w:r>
      <w:r w:rsidR="00F81072" w:rsidRPr="00425266">
        <w:rPr>
          <w:rFonts w:ascii="Arial" w:hAnsi="Arial" w:cs="Arial"/>
        </w:rPr>
        <w:t xml:space="preserve">ata </w:t>
      </w:r>
      <w:r w:rsidR="00B11CE8" w:rsidRPr="00425266">
        <w:rPr>
          <w:rFonts w:ascii="Arial" w:hAnsi="Arial" w:cs="Arial"/>
        </w:rPr>
        <w:t>P</w:t>
      </w:r>
      <w:r w:rsidR="00F81072" w:rsidRPr="00425266">
        <w:rPr>
          <w:rFonts w:ascii="Arial" w:hAnsi="Arial" w:cs="Arial"/>
        </w:rPr>
        <w:t xml:space="preserve">rotection </w:t>
      </w:r>
      <w:r w:rsidR="00336D88" w:rsidRPr="00425266">
        <w:rPr>
          <w:rFonts w:ascii="Arial" w:hAnsi="Arial" w:cs="Arial"/>
        </w:rPr>
        <w:t>Regulation (</w:t>
      </w:r>
      <w:r w:rsidR="00B11CE8" w:rsidRPr="00425266">
        <w:rPr>
          <w:rFonts w:ascii="Arial" w:hAnsi="Arial" w:cs="Arial"/>
        </w:rPr>
        <w:t>GDPR)</w:t>
      </w:r>
      <w:r w:rsidR="007E30E2" w:rsidRPr="00425266">
        <w:rPr>
          <w:rFonts w:ascii="Arial" w:hAnsi="Arial" w:cs="Arial"/>
        </w:rPr>
        <w:t xml:space="preserve"> into law and the common law </w:t>
      </w:r>
      <w:r w:rsidR="005973FD" w:rsidRPr="00425266">
        <w:rPr>
          <w:rFonts w:ascii="Arial" w:hAnsi="Arial" w:cs="Arial"/>
        </w:rPr>
        <w:t>duty of confidentiality.</w:t>
      </w:r>
    </w:p>
    <w:p w14:paraId="024A7D70" w14:textId="4FA3B5CE" w:rsidR="0079337B" w:rsidRPr="00425266" w:rsidRDefault="0079337B" w:rsidP="00CA695F">
      <w:pPr>
        <w:rPr>
          <w:rFonts w:ascii="Arial" w:hAnsi="Arial" w:cs="Arial"/>
        </w:rPr>
      </w:pPr>
      <w:r w:rsidRPr="00425266">
        <w:rPr>
          <w:rFonts w:ascii="Arial" w:hAnsi="Arial" w:cs="Arial"/>
        </w:rPr>
        <w:t xml:space="preserve">Louise </w:t>
      </w:r>
      <w:r w:rsidR="004C286D" w:rsidRPr="00425266">
        <w:rPr>
          <w:rFonts w:ascii="Arial" w:hAnsi="Arial" w:cs="Arial"/>
        </w:rPr>
        <w:t xml:space="preserve">Petty (2025) </w:t>
      </w:r>
      <w:r w:rsidR="002B49D4" w:rsidRPr="00425266">
        <w:rPr>
          <w:rFonts w:ascii="Arial" w:hAnsi="Arial" w:cs="Arial"/>
        </w:rPr>
        <w:t>makes</w:t>
      </w:r>
      <w:r w:rsidR="00C14E7D" w:rsidRPr="00425266">
        <w:rPr>
          <w:rFonts w:ascii="Arial" w:hAnsi="Arial" w:cs="Arial"/>
        </w:rPr>
        <w:t xml:space="preserve"> it </w:t>
      </w:r>
      <w:r w:rsidR="005A2DEB" w:rsidRPr="00425266">
        <w:rPr>
          <w:rFonts w:ascii="Arial" w:hAnsi="Arial" w:cs="Arial"/>
        </w:rPr>
        <w:t>clear</w:t>
      </w:r>
      <w:r w:rsidR="00C14E7D" w:rsidRPr="00425266">
        <w:rPr>
          <w:rFonts w:ascii="Arial" w:hAnsi="Arial" w:cs="Arial"/>
        </w:rPr>
        <w:t xml:space="preserve"> that record keeping is </w:t>
      </w:r>
      <w:r w:rsidR="005C5FF5" w:rsidRPr="00425266">
        <w:rPr>
          <w:rFonts w:ascii="Arial" w:hAnsi="Arial" w:cs="Arial"/>
        </w:rPr>
        <w:t>a</w:t>
      </w:r>
      <w:r w:rsidR="004C286D" w:rsidRPr="00425266">
        <w:rPr>
          <w:rFonts w:ascii="Arial" w:hAnsi="Arial" w:cs="Arial"/>
        </w:rPr>
        <w:t xml:space="preserve"> fundamental</w:t>
      </w:r>
      <w:r w:rsidR="00CE1DAE" w:rsidRPr="00425266">
        <w:rPr>
          <w:rFonts w:ascii="Arial" w:hAnsi="Arial" w:cs="Arial"/>
        </w:rPr>
        <w:t xml:space="preserve"> part of</w:t>
      </w:r>
      <w:r w:rsidR="009A27D6" w:rsidRPr="00425266">
        <w:rPr>
          <w:rFonts w:ascii="Arial" w:hAnsi="Arial" w:cs="Arial"/>
        </w:rPr>
        <w:t xml:space="preserve"> the</w:t>
      </w:r>
      <w:r w:rsidR="00CE1DAE" w:rsidRPr="00425266">
        <w:rPr>
          <w:rFonts w:ascii="Arial" w:hAnsi="Arial" w:cs="Arial"/>
        </w:rPr>
        <w:t xml:space="preserve"> </w:t>
      </w:r>
      <w:r w:rsidR="004C286D" w:rsidRPr="00425266">
        <w:rPr>
          <w:rFonts w:ascii="Arial" w:hAnsi="Arial" w:cs="Arial"/>
        </w:rPr>
        <w:t>health care</w:t>
      </w:r>
      <w:r w:rsidR="00F66F1E" w:rsidRPr="00425266">
        <w:rPr>
          <w:rFonts w:ascii="Arial" w:hAnsi="Arial" w:cs="Arial"/>
        </w:rPr>
        <w:t xml:space="preserve"> </w:t>
      </w:r>
      <w:r w:rsidR="009A27D6" w:rsidRPr="00425266">
        <w:rPr>
          <w:rFonts w:ascii="Arial" w:hAnsi="Arial" w:cs="Arial"/>
        </w:rPr>
        <w:t>sector,</w:t>
      </w:r>
      <w:r w:rsidR="00F66F1E" w:rsidRPr="00425266">
        <w:rPr>
          <w:rFonts w:ascii="Arial" w:hAnsi="Arial" w:cs="Arial"/>
        </w:rPr>
        <w:t xml:space="preserve"> </w:t>
      </w:r>
      <w:r w:rsidR="00FD41AF" w:rsidRPr="00425266">
        <w:rPr>
          <w:rFonts w:ascii="Arial" w:hAnsi="Arial" w:cs="Arial"/>
        </w:rPr>
        <w:t xml:space="preserve">and it is an essential part of </w:t>
      </w:r>
      <w:r w:rsidR="009D7EC4" w:rsidRPr="00425266">
        <w:rPr>
          <w:rFonts w:ascii="Arial" w:hAnsi="Arial" w:cs="Arial"/>
        </w:rPr>
        <w:t xml:space="preserve">person cantered </w:t>
      </w:r>
      <w:r w:rsidR="004C286D" w:rsidRPr="00425266">
        <w:rPr>
          <w:rFonts w:ascii="Arial" w:hAnsi="Arial" w:cs="Arial"/>
        </w:rPr>
        <w:t>care (Mrs</w:t>
      </w:r>
      <w:r w:rsidR="009D7EC4" w:rsidRPr="00425266">
        <w:rPr>
          <w:rFonts w:ascii="Arial" w:hAnsi="Arial" w:cs="Arial"/>
        </w:rPr>
        <w:t xml:space="preserve"> </w:t>
      </w:r>
      <w:r w:rsidR="00EA0B2D" w:rsidRPr="00425266">
        <w:rPr>
          <w:rFonts w:ascii="Arial" w:hAnsi="Arial" w:cs="Arial"/>
        </w:rPr>
        <w:t>Mann</w:t>
      </w:r>
      <w:r w:rsidR="009D7EC4" w:rsidRPr="00425266">
        <w:rPr>
          <w:rFonts w:ascii="Arial" w:hAnsi="Arial" w:cs="Arial"/>
        </w:rPr>
        <w:t>).</w:t>
      </w:r>
      <w:r w:rsidR="00EA0B2D" w:rsidRPr="00425266">
        <w:rPr>
          <w:rFonts w:ascii="Arial" w:hAnsi="Arial" w:cs="Arial"/>
        </w:rPr>
        <w:t xml:space="preserve"> </w:t>
      </w:r>
      <w:r w:rsidR="001504AD" w:rsidRPr="00425266">
        <w:rPr>
          <w:rFonts w:ascii="Arial" w:hAnsi="Arial" w:cs="Arial"/>
        </w:rPr>
        <w:t>Making notes of</w:t>
      </w:r>
      <w:r w:rsidR="00294F7D" w:rsidRPr="00425266">
        <w:rPr>
          <w:rFonts w:ascii="Arial" w:hAnsi="Arial" w:cs="Arial"/>
        </w:rPr>
        <w:t xml:space="preserve"> </w:t>
      </w:r>
      <w:r w:rsidR="001504AD" w:rsidRPr="00425266">
        <w:rPr>
          <w:rFonts w:ascii="Arial" w:hAnsi="Arial" w:cs="Arial"/>
        </w:rPr>
        <w:t>what have been done</w:t>
      </w:r>
      <w:r w:rsidR="006E3E48" w:rsidRPr="00425266">
        <w:rPr>
          <w:rFonts w:ascii="Arial" w:hAnsi="Arial" w:cs="Arial"/>
        </w:rPr>
        <w:t xml:space="preserve"> or the next step to follow</w:t>
      </w:r>
      <w:r w:rsidR="001504AD" w:rsidRPr="00425266">
        <w:rPr>
          <w:rFonts w:ascii="Arial" w:hAnsi="Arial" w:cs="Arial"/>
        </w:rPr>
        <w:t xml:space="preserve"> whether by observing,</w:t>
      </w:r>
      <w:r w:rsidR="0035364F" w:rsidRPr="00425266">
        <w:rPr>
          <w:rFonts w:ascii="Arial" w:hAnsi="Arial" w:cs="Arial"/>
        </w:rPr>
        <w:t xml:space="preserve"> writing down </w:t>
      </w:r>
      <w:r w:rsidR="004C286D" w:rsidRPr="00425266">
        <w:rPr>
          <w:rFonts w:ascii="Arial" w:hAnsi="Arial" w:cs="Arial"/>
        </w:rPr>
        <w:t>information, or</w:t>
      </w:r>
      <w:r w:rsidR="002E74B5" w:rsidRPr="00425266">
        <w:rPr>
          <w:rFonts w:ascii="Arial" w:hAnsi="Arial" w:cs="Arial"/>
        </w:rPr>
        <w:t xml:space="preserve"> </w:t>
      </w:r>
      <w:r w:rsidR="001C6EAD" w:rsidRPr="00425266">
        <w:rPr>
          <w:rFonts w:ascii="Arial" w:hAnsi="Arial" w:cs="Arial"/>
        </w:rPr>
        <w:t xml:space="preserve">taking </w:t>
      </w:r>
      <w:r w:rsidR="002E74B5" w:rsidRPr="00425266">
        <w:rPr>
          <w:rFonts w:ascii="Arial" w:hAnsi="Arial" w:cs="Arial"/>
        </w:rPr>
        <w:t xml:space="preserve">any necessary </w:t>
      </w:r>
      <w:r w:rsidR="00294F7D" w:rsidRPr="00425266">
        <w:rPr>
          <w:rFonts w:ascii="Arial" w:hAnsi="Arial" w:cs="Arial"/>
        </w:rPr>
        <w:t xml:space="preserve">measures </w:t>
      </w:r>
      <w:r w:rsidR="00C66CBB" w:rsidRPr="00425266">
        <w:rPr>
          <w:rFonts w:ascii="Arial" w:hAnsi="Arial" w:cs="Arial"/>
        </w:rPr>
        <w:t xml:space="preserve">going forward </w:t>
      </w:r>
      <w:r w:rsidR="008F0EAC" w:rsidRPr="00425266">
        <w:rPr>
          <w:rFonts w:ascii="Arial" w:hAnsi="Arial" w:cs="Arial"/>
        </w:rPr>
        <w:t>and is</w:t>
      </w:r>
      <w:r w:rsidR="00C66CBB" w:rsidRPr="00425266">
        <w:rPr>
          <w:rFonts w:ascii="Arial" w:hAnsi="Arial" w:cs="Arial"/>
        </w:rPr>
        <w:t xml:space="preserve"> very important</w:t>
      </w:r>
      <w:r w:rsidR="001902F7" w:rsidRPr="00425266">
        <w:rPr>
          <w:rFonts w:ascii="Arial" w:hAnsi="Arial" w:cs="Arial"/>
        </w:rPr>
        <w:t xml:space="preserve"> adding to </w:t>
      </w:r>
      <w:r w:rsidR="003E7407" w:rsidRPr="00425266">
        <w:rPr>
          <w:rFonts w:ascii="Arial" w:hAnsi="Arial" w:cs="Arial"/>
        </w:rPr>
        <w:t>the follow up that will happen</w:t>
      </w:r>
      <w:r w:rsidR="00E54F9C" w:rsidRPr="00425266">
        <w:rPr>
          <w:rFonts w:ascii="Arial" w:hAnsi="Arial" w:cs="Arial"/>
        </w:rPr>
        <w:t xml:space="preserve"> next. Digital or </w:t>
      </w:r>
      <w:r w:rsidR="004C286D" w:rsidRPr="00425266">
        <w:rPr>
          <w:rFonts w:ascii="Arial" w:hAnsi="Arial" w:cs="Arial"/>
        </w:rPr>
        <w:t>paper-based</w:t>
      </w:r>
      <w:r w:rsidR="00E54F9C" w:rsidRPr="00425266">
        <w:rPr>
          <w:rFonts w:ascii="Arial" w:hAnsi="Arial" w:cs="Arial"/>
        </w:rPr>
        <w:t xml:space="preserve"> notes </w:t>
      </w:r>
      <w:r w:rsidR="00E16B67" w:rsidRPr="00425266">
        <w:rPr>
          <w:rFonts w:ascii="Arial" w:hAnsi="Arial" w:cs="Arial"/>
        </w:rPr>
        <w:t xml:space="preserve">should be able to communicate </w:t>
      </w:r>
      <w:r w:rsidR="00A90016" w:rsidRPr="00425266">
        <w:rPr>
          <w:rFonts w:ascii="Arial" w:hAnsi="Arial" w:cs="Arial"/>
        </w:rPr>
        <w:t>the correct information to the right pe</w:t>
      </w:r>
      <w:r w:rsidR="00BF1BC4" w:rsidRPr="00425266">
        <w:rPr>
          <w:rFonts w:ascii="Arial" w:hAnsi="Arial" w:cs="Arial"/>
        </w:rPr>
        <w:t>rsons at the necessary times.</w:t>
      </w:r>
    </w:p>
    <w:p w14:paraId="65382264" w14:textId="3C5D510D" w:rsidR="008F0EAC" w:rsidRPr="00425266" w:rsidRDefault="008F0EAC" w:rsidP="00CA695F">
      <w:pPr>
        <w:rPr>
          <w:rFonts w:ascii="Arial" w:hAnsi="Arial" w:cs="Arial"/>
        </w:rPr>
      </w:pPr>
      <w:r w:rsidRPr="00425266">
        <w:rPr>
          <w:rFonts w:ascii="Arial" w:hAnsi="Arial" w:cs="Arial"/>
        </w:rPr>
        <w:t>Data p</w:t>
      </w:r>
      <w:r w:rsidR="00477062" w:rsidRPr="00425266">
        <w:rPr>
          <w:rFonts w:ascii="Arial" w:hAnsi="Arial" w:cs="Arial"/>
        </w:rPr>
        <w:t>rotection legislation insisted</w:t>
      </w:r>
      <w:r w:rsidR="00A7716E" w:rsidRPr="00425266">
        <w:rPr>
          <w:rFonts w:ascii="Arial" w:hAnsi="Arial" w:cs="Arial"/>
        </w:rPr>
        <w:t xml:space="preserve"> that the collection and processing of </w:t>
      </w:r>
      <w:r w:rsidR="00BB134D" w:rsidRPr="00425266">
        <w:rPr>
          <w:rFonts w:ascii="Arial" w:hAnsi="Arial" w:cs="Arial"/>
        </w:rPr>
        <w:t xml:space="preserve">personal data is fair, lawful and </w:t>
      </w:r>
      <w:r w:rsidR="00BA4A13" w:rsidRPr="00425266">
        <w:rPr>
          <w:rFonts w:ascii="Arial" w:hAnsi="Arial" w:cs="Arial"/>
        </w:rPr>
        <w:t>transparent (</w:t>
      </w:r>
      <w:r w:rsidR="00767758" w:rsidRPr="00425266">
        <w:rPr>
          <w:rFonts w:ascii="Arial" w:hAnsi="Arial" w:cs="Arial"/>
        </w:rPr>
        <w:t>NHS DIGI</w:t>
      </w:r>
      <w:r w:rsidR="00BA4A13" w:rsidRPr="00425266">
        <w:rPr>
          <w:rFonts w:ascii="Arial" w:hAnsi="Arial" w:cs="Arial"/>
        </w:rPr>
        <w:t>TAL,2022).</w:t>
      </w:r>
    </w:p>
    <w:p w14:paraId="2422FAC8" w14:textId="77777777" w:rsidR="008F0EAC" w:rsidRPr="00425266" w:rsidRDefault="008F0EAC" w:rsidP="00CA695F">
      <w:pPr>
        <w:rPr>
          <w:rFonts w:ascii="Arial" w:hAnsi="Arial" w:cs="Arial"/>
        </w:rPr>
      </w:pPr>
    </w:p>
    <w:p w14:paraId="0D3EDD77" w14:textId="35BECE65" w:rsidR="002F119A" w:rsidRPr="00425266" w:rsidRDefault="0010174A" w:rsidP="00CA695F">
      <w:pPr>
        <w:rPr>
          <w:rFonts w:ascii="Arial" w:hAnsi="Arial" w:cs="Arial"/>
        </w:rPr>
      </w:pPr>
      <w:r w:rsidRPr="00425266">
        <w:rPr>
          <w:rFonts w:ascii="Arial" w:hAnsi="Arial" w:cs="Arial"/>
        </w:rPr>
        <w:t xml:space="preserve">David </w:t>
      </w:r>
      <w:r w:rsidR="00336D88" w:rsidRPr="00425266">
        <w:rPr>
          <w:rFonts w:ascii="Arial" w:hAnsi="Arial" w:cs="Arial"/>
        </w:rPr>
        <w:t>Berlo (</w:t>
      </w:r>
      <w:r w:rsidR="002115B7" w:rsidRPr="00425266">
        <w:rPr>
          <w:rFonts w:ascii="Arial" w:hAnsi="Arial" w:cs="Arial"/>
        </w:rPr>
        <w:t>1960)</w:t>
      </w:r>
      <w:r w:rsidR="00607D7D" w:rsidRPr="00425266">
        <w:rPr>
          <w:rFonts w:ascii="Arial" w:hAnsi="Arial" w:cs="Arial"/>
        </w:rPr>
        <w:t xml:space="preserve"> called attention to some </w:t>
      </w:r>
      <w:r w:rsidR="00636AD9" w:rsidRPr="00425266">
        <w:rPr>
          <w:rFonts w:ascii="Arial" w:hAnsi="Arial" w:cs="Arial"/>
        </w:rPr>
        <w:t xml:space="preserve">different types of communication models </w:t>
      </w:r>
      <w:r w:rsidR="000F6CA2" w:rsidRPr="00425266">
        <w:rPr>
          <w:rFonts w:ascii="Arial" w:hAnsi="Arial" w:cs="Arial"/>
        </w:rPr>
        <w:t>which includes source, message,</w:t>
      </w:r>
      <w:r w:rsidR="00F82D44" w:rsidRPr="00425266">
        <w:rPr>
          <w:rFonts w:ascii="Arial" w:hAnsi="Arial" w:cs="Arial"/>
        </w:rPr>
        <w:t xml:space="preserve"> channel and receiver message</w:t>
      </w:r>
    </w:p>
    <w:p w14:paraId="0F1DD436" w14:textId="64117749" w:rsidR="00BF1BC4" w:rsidRPr="00425266" w:rsidRDefault="00AE36BD" w:rsidP="00CA695F">
      <w:pPr>
        <w:rPr>
          <w:rFonts w:ascii="Arial" w:hAnsi="Arial" w:cs="Arial"/>
        </w:rPr>
      </w:pPr>
      <w:r w:rsidRPr="00425266">
        <w:rPr>
          <w:rFonts w:ascii="Arial" w:hAnsi="Arial" w:cs="Arial"/>
        </w:rPr>
        <w:t xml:space="preserve">By seeing to these principles </w:t>
      </w:r>
      <w:r w:rsidR="004C286D" w:rsidRPr="00425266">
        <w:rPr>
          <w:rFonts w:ascii="Arial" w:hAnsi="Arial" w:cs="Arial"/>
        </w:rPr>
        <w:t>Mrs</w:t>
      </w:r>
      <w:r w:rsidRPr="00425266">
        <w:rPr>
          <w:rFonts w:ascii="Arial" w:hAnsi="Arial" w:cs="Arial"/>
        </w:rPr>
        <w:t xml:space="preserve"> </w:t>
      </w:r>
      <w:r w:rsidR="004C286D" w:rsidRPr="00425266">
        <w:rPr>
          <w:rFonts w:ascii="Arial" w:hAnsi="Arial" w:cs="Arial"/>
        </w:rPr>
        <w:t>Mann data</w:t>
      </w:r>
      <w:r w:rsidR="00D022C4" w:rsidRPr="00425266">
        <w:rPr>
          <w:rFonts w:ascii="Arial" w:hAnsi="Arial" w:cs="Arial"/>
        </w:rPr>
        <w:t xml:space="preserve"> can be </w:t>
      </w:r>
      <w:r w:rsidR="004C286D" w:rsidRPr="00425266">
        <w:rPr>
          <w:rFonts w:ascii="Arial" w:hAnsi="Arial" w:cs="Arial"/>
        </w:rPr>
        <w:t>protected</w:t>
      </w:r>
      <w:r w:rsidR="00A4135A" w:rsidRPr="00425266">
        <w:rPr>
          <w:rFonts w:ascii="Arial" w:hAnsi="Arial" w:cs="Arial"/>
        </w:rPr>
        <w:t xml:space="preserve"> and secured </w:t>
      </w:r>
      <w:r w:rsidR="004C286D" w:rsidRPr="00425266">
        <w:rPr>
          <w:rFonts w:ascii="Arial" w:hAnsi="Arial" w:cs="Arial"/>
        </w:rPr>
        <w:t>by health</w:t>
      </w:r>
      <w:r w:rsidR="00A4135A" w:rsidRPr="00425266">
        <w:rPr>
          <w:rFonts w:ascii="Arial" w:hAnsi="Arial" w:cs="Arial"/>
        </w:rPr>
        <w:t xml:space="preserve"> care professionals.</w:t>
      </w:r>
      <w:r w:rsidR="00C52F6B" w:rsidRPr="00425266">
        <w:rPr>
          <w:rFonts w:ascii="Arial" w:hAnsi="Arial" w:cs="Arial"/>
        </w:rPr>
        <w:t xml:space="preserve"> Trust will be built</w:t>
      </w:r>
      <w:r w:rsidR="0016349D" w:rsidRPr="00425266">
        <w:rPr>
          <w:rFonts w:ascii="Arial" w:hAnsi="Arial" w:cs="Arial"/>
        </w:rPr>
        <w:t xml:space="preserve"> with services </w:t>
      </w:r>
      <w:r w:rsidR="004C286D" w:rsidRPr="00425266">
        <w:rPr>
          <w:rFonts w:ascii="Arial" w:hAnsi="Arial" w:cs="Arial"/>
        </w:rPr>
        <w:t xml:space="preserve">provided </w:t>
      </w:r>
      <w:r w:rsidR="00530378" w:rsidRPr="00425266">
        <w:rPr>
          <w:rFonts w:ascii="Arial" w:hAnsi="Arial" w:cs="Arial"/>
        </w:rPr>
        <w:t>and enables</w:t>
      </w:r>
      <w:r w:rsidR="00A25077" w:rsidRPr="00425266">
        <w:rPr>
          <w:rFonts w:ascii="Arial" w:hAnsi="Arial" w:cs="Arial"/>
        </w:rPr>
        <w:t xml:space="preserve"> a more safe </w:t>
      </w:r>
      <w:r w:rsidR="00B06EF0" w:rsidRPr="00425266">
        <w:rPr>
          <w:rFonts w:ascii="Arial" w:hAnsi="Arial" w:cs="Arial"/>
        </w:rPr>
        <w:t>and effective use of sensitive data</w:t>
      </w:r>
      <w:r w:rsidR="00527B86" w:rsidRPr="00425266">
        <w:rPr>
          <w:rFonts w:ascii="Arial" w:hAnsi="Arial" w:cs="Arial"/>
        </w:rPr>
        <w:t xml:space="preserve">. </w:t>
      </w:r>
    </w:p>
    <w:p w14:paraId="20FD0016" w14:textId="77777777" w:rsidR="00B9223B" w:rsidRPr="00133B8B" w:rsidRDefault="00527B86" w:rsidP="00734264">
      <w:pPr>
        <w:rPr>
          <w:rFonts w:ascii="Arial" w:hAnsi="Arial" w:cs="Arial"/>
        </w:rPr>
      </w:pPr>
      <w:r w:rsidRPr="00133B8B">
        <w:rPr>
          <w:rFonts w:ascii="Arial" w:hAnsi="Arial" w:cs="Arial"/>
        </w:rPr>
        <w:t xml:space="preserve">It is also important </w:t>
      </w:r>
      <w:r w:rsidR="00C637B9" w:rsidRPr="00133B8B">
        <w:rPr>
          <w:rFonts w:ascii="Arial" w:hAnsi="Arial" w:cs="Arial"/>
        </w:rPr>
        <w:t xml:space="preserve">to pay attention to </w:t>
      </w:r>
      <w:r w:rsidR="00813F69" w:rsidRPr="00133B8B">
        <w:rPr>
          <w:rFonts w:ascii="Arial" w:hAnsi="Arial" w:cs="Arial"/>
        </w:rPr>
        <w:t xml:space="preserve">Data </w:t>
      </w:r>
      <w:r w:rsidR="00254ECD" w:rsidRPr="00133B8B">
        <w:rPr>
          <w:rFonts w:ascii="Arial" w:hAnsi="Arial" w:cs="Arial"/>
        </w:rPr>
        <w:t>Protection Act 2018 which provides a legal framework</w:t>
      </w:r>
      <w:r w:rsidR="00CD3241" w:rsidRPr="00133B8B">
        <w:rPr>
          <w:rFonts w:ascii="Arial" w:hAnsi="Arial" w:cs="Arial"/>
        </w:rPr>
        <w:t xml:space="preserve"> as to how personal data is </w:t>
      </w:r>
      <w:r w:rsidR="004C286D" w:rsidRPr="00133B8B">
        <w:rPr>
          <w:rFonts w:ascii="Arial" w:hAnsi="Arial" w:cs="Arial"/>
        </w:rPr>
        <w:t>collected, stored</w:t>
      </w:r>
      <w:r w:rsidR="005279E6" w:rsidRPr="00133B8B">
        <w:rPr>
          <w:rFonts w:ascii="Arial" w:hAnsi="Arial" w:cs="Arial"/>
        </w:rPr>
        <w:t xml:space="preserve"> and processed</w:t>
      </w:r>
      <w:r w:rsidR="008D2B14" w:rsidRPr="00133B8B">
        <w:rPr>
          <w:rFonts w:ascii="Arial" w:hAnsi="Arial" w:cs="Arial"/>
        </w:rPr>
        <w:t xml:space="preserve"> which is </w:t>
      </w:r>
      <w:r w:rsidR="004C286D" w:rsidRPr="00133B8B">
        <w:rPr>
          <w:rFonts w:ascii="Arial" w:hAnsi="Arial" w:cs="Arial"/>
        </w:rPr>
        <w:t>necessary for</w:t>
      </w:r>
      <w:r w:rsidR="00D441E2" w:rsidRPr="00133B8B">
        <w:rPr>
          <w:rFonts w:ascii="Arial" w:hAnsi="Arial" w:cs="Arial"/>
        </w:rPr>
        <w:t xml:space="preserve"> </w:t>
      </w:r>
      <w:r w:rsidR="00237803" w:rsidRPr="00133B8B">
        <w:rPr>
          <w:rFonts w:ascii="Arial" w:hAnsi="Arial" w:cs="Arial"/>
        </w:rPr>
        <w:t xml:space="preserve">looking after the </w:t>
      </w:r>
      <w:r w:rsidR="00DA24C5" w:rsidRPr="00133B8B">
        <w:rPr>
          <w:rFonts w:ascii="Arial" w:hAnsi="Arial" w:cs="Arial"/>
        </w:rPr>
        <w:t xml:space="preserve">integrity </w:t>
      </w:r>
      <w:r w:rsidR="00166C67" w:rsidRPr="00133B8B">
        <w:rPr>
          <w:rFonts w:ascii="Arial" w:hAnsi="Arial" w:cs="Arial"/>
        </w:rPr>
        <w:t>and relia</w:t>
      </w:r>
      <w:r w:rsidR="0048306C" w:rsidRPr="00133B8B">
        <w:rPr>
          <w:rFonts w:ascii="Arial" w:hAnsi="Arial" w:cs="Arial"/>
        </w:rPr>
        <w:t xml:space="preserve">bility of service </w:t>
      </w:r>
      <w:r w:rsidR="004C286D" w:rsidRPr="00133B8B">
        <w:rPr>
          <w:rFonts w:ascii="Arial" w:hAnsi="Arial" w:cs="Arial"/>
        </w:rPr>
        <w:t>users’</w:t>
      </w:r>
      <w:r w:rsidR="0048306C" w:rsidRPr="00133B8B">
        <w:rPr>
          <w:rFonts w:ascii="Arial" w:hAnsi="Arial" w:cs="Arial"/>
        </w:rPr>
        <w:t xml:space="preserve"> </w:t>
      </w:r>
      <w:r w:rsidR="004C286D" w:rsidRPr="00133B8B">
        <w:rPr>
          <w:rFonts w:ascii="Arial" w:hAnsi="Arial" w:cs="Arial"/>
        </w:rPr>
        <w:t>files</w:t>
      </w:r>
      <w:r w:rsidR="00E22321" w:rsidRPr="00133B8B">
        <w:rPr>
          <w:rFonts w:ascii="Arial" w:hAnsi="Arial" w:cs="Arial"/>
        </w:rPr>
        <w:t xml:space="preserve"> </w:t>
      </w:r>
      <w:r w:rsidR="00530378" w:rsidRPr="00133B8B">
        <w:rPr>
          <w:rFonts w:ascii="Arial" w:hAnsi="Arial" w:cs="Arial"/>
        </w:rPr>
        <w:t>(NHS ENGLAN</w:t>
      </w:r>
      <w:r w:rsidR="007F7573" w:rsidRPr="00133B8B">
        <w:rPr>
          <w:rFonts w:ascii="Arial" w:hAnsi="Arial" w:cs="Arial"/>
        </w:rPr>
        <w:t>D</w:t>
      </w:r>
      <w:r w:rsidR="00CE7A7D" w:rsidRPr="00133B8B">
        <w:rPr>
          <w:rFonts w:ascii="Arial" w:hAnsi="Arial" w:cs="Arial"/>
        </w:rPr>
        <w:t>).</w:t>
      </w:r>
    </w:p>
    <w:p w14:paraId="7F2E331B" w14:textId="77777777" w:rsidR="00B9223B" w:rsidRPr="00133B8B" w:rsidRDefault="00B9223B" w:rsidP="00734264">
      <w:pPr>
        <w:rPr>
          <w:rFonts w:ascii="Arial" w:hAnsi="Arial" w:cs="Arial"/>
        </w:rPr>
      </w:pPr>
    </w:p>
    <w:p w14:paraId="32C76B22" w14:textId="67C1BC5A" w:rsidR="006A0281" w:rsidRPr="00133B8B" w:rsidRDefault="009C0E50" w:rsidP="00734264">
      <w:pPr>
        <w:rPr>
          <w:rFonts w:ascii="Arial" w:hAnsi="Arial" w:cs="Arial"/>
        </w:rPr>
      </w:pPr>
      <w:r w:rsidRPr="00133B8B">
        <w:rPr>
          <w:rFonts w:ascii="Arial" w:hAnsi="Arial" w:cs="Arial"/>
        </w:rPr>
        <w:t xml:space="preserve">Working </w:t>
      </w:r>
      <w:r w:rsidR="00756CF6" w:rsidRPr="00133B8B">
        <w:rPr>
          <w:rFonts w:ascii="Arial" w:hAnsi="Arial" w:cs="Arial"/>
        </w:rPr>
        <w:t>effectively togeth</w:t>
      </w:r>
      <w:r w:rsidR="00A0530C" w:rsidRPr="00133B8B">
        <w:rPr>
          <w:rFonts w:ascii="Arial" w:hAnsi="Arial" w:cs="Arial"/>
        </w:rPr>
        <w:t xml:space="preserve">er </w:t>
      </w:r>
      <w:r w:rsidR="00543758" w:rsidRPr="00133B8B">
        <w:rPr>
          <w:rFonts w:ascii="Arial" w:hAnsi="Arial" w:cs="Arial"/>
        </w:rPr>
        <w:t>as healthcare professional</w:t>
      </w:r>
      <w:r w:rsidR="00B9223B" w:rsidRPr="00133B8B">
        <w:rPr>
          <w:rFonts w:ascii="Arial" w:hAnsi="Arial" w:cs="Arial"/>
        </w:rPr>
        <w:t xml:space="preserve">s encourages </w:t>
      </w:r>
      <w:r w:rsidR="00E92A27" w:rsidRPr="00133B8B">
        <w:rPr>
          <w:rFonts w:ascii="Arial" w:hAnsi="Arial" w:cs="Arial"/>
        </w:rPr>
        <w:t>patients to have better care services and</w:t>
      </w:r>
      <w:r w:rsidR="00F65CDC" w:rsidRPr="00133B8B">
        <w:rPr>
          <w:rFonts w:ascii="Arial" w:hAnsi="Arial" w:cs="Arial"/>
        </w:rPr>
        <w:t xml:space="preserve"> patient </w:t>
      </w:r>
      <w:r w:rsidR="00A971F9" w:rsidRPr="00133B8B">
        <w:rPr>
          <w:rFonts w:ascii="Arial" w:hAnsi="Arial" w:cs="Arial"/>
        </w:rPr>
        <w:t>centred attention they deserve</w:t>
      </w:r>
      <w:r w:rsidR="0099407F" w:rsidRPr="00133B8B">
        <w:rPr>
          <w:rFonts w:ascii="Arial" w:hAnsi="Arial" w:cs="Arial"/>
        </w:rPr>
        <w:t xml:space="preserve"> (Xpress health,2024).</w:t>
      </w:r>
      <w:r w:rsidR="007643EF" w:rsidRPr="00133B8B">
        <w:rPr>
          <w:rFonts w:ascii="Arial" w:hAnsi="Arial" w:cs="Arial"/>
        </w:rPr>
        <w:t xml:space="preserve"> Interdisciplinary </w:t>
      </w:r>
      <w:r w:rsidR="008919AE" w:rsidRPr="00133B8B">
        <w:rPr>
          <w:rFonts w:ascii="Arial" w:hAnsi="Arial" w:cs="Arial"/>
        </w:rPr>
        <w:t>asso</w:t>
      </w:r>
      <w:r w:rsidR="006D5FCB" w:rsidRPr="00133B8B">
        <w:rPr>
          <w:rFonts w:ascii="Arial" w:hAnsi="Arial" w:cs="Arial"/>
        </w:rPr>
        <w:t xml:space="preserve">ciations </w:t>
      </w:r>
      <w:r w:rsidR="00681232" w:rsidRPr="00133B8B">
        <w:rPr>
          <w:rFonts w:ascii="Arial" w:hAnsi="Arial" w:cs="Arial"/>
        </w:rPr>
        <w:t>are</w:t>
      </w:r>
      <w:r w:rsidR="006D5FCB" w:rsidRPr="00133B8B">
        <w:rPr>
          <w:rFonts w:ascii="Arial" w:hAnsi="Arial" w:cs="Arial"/>
        </w:rPr>
        <w:t xml:space="preserve"> </w:t>
      </w:r>
      <w:r w:rsidR="00EC16B8" w:rsidRPr="00133B8B">
        <w:rPr>
          <w:rFonts w:ascii="Arial" w:hAnsi="Arial" w:cs="Arial"/>
        </w:rPr>
        <w:t xml:space="preserve">required </w:t>
      </w:r>
      <w:r w:rsidR="00242210" w:rsidRPr="00133B8B">
        <w:rPr>
          <w:rFonts w:ascii="Arial" w:hAnsi="Arial" w:cs="Arial"/>
        </w:rPr>
        <w:t xml:space="preserve">for providing </w:t>
      </w:r>
      <w:r w:rsidR="00A103E4" w:rsidRPr="00133B8B">
        <w:rPr>
          <w:rFonts w:ascii="Arial" w:hAnsi="Arial" w:cs="Arial"/>
        </w:rPr>
        <w:t xml:space="preserve">integral </w:t>
      </w:r>
      <w:r w:rsidR="00824473" w:rsidRPr="00133B8B">
        <w:rPr>
          <w:rFonts w:ascii="Arial" w:hAnsi="Arial" w:cs="Arial"/>
        </w:rPr>
        <w:t xml:space="preserve">care improving overall outcomes hence the reason </w:t>
      </w:r>
      <w:r w:rsidR="000417C6" w:rsidRPr="00133B8B">
        <w:rPr>
          <w:rFonts w:ascii="Arial" w:hAnsi="Arial" w:cs="Arial"/>
        </w:rPr>
        <w:t xml:space="preserve">for </w:t>
      </w:r>
      <w:r w:rsidR="0070025D" w:rsidRPr="00133B8B">
        <w:rPr>
          <w:rFonts w:ascii="Arial" w:hAnsi="Arial" w:cs="Arial"/>
        </w:rPr>
        <w:t xml:space="preserve">working </w:t>
      </w:r>
      <w:r w:rsidR="00FF4E14" w:rsidRPr="00133B8B">
        <w:rPr>
          <w:rFonts w:ascii="Arial" w:hAnsi="Arial" w:cs="Arial"/>
        </w:rPr>
        <w:t xml:space="preserve">collaboratively with each </w:t>
      </w:r>
      <w:r w:rsidR="005A0439" w:rsidRPr="00133B8B">
        <w:rPr>
          <w:rFonts w:ascii="Arial" w:hAnsi="Arial" w:cs="Arial"/>
        </w:rPr>
        <w:t>other (</w:t>
      </w:r>
      <w:r w:rsidR="00A4139E" w:rsidRPr="00133B8B">
        <w:rPr>
          <w:rFonts w:ascii="Arial" w:hAnsi="Arial" w:cs="Arial"/>
        </w:rPr>
        <w:t>health professionals).</w:t>
      </w:r>
      <w:r w:rsidR="00DC6023" w:rsidRPr="00133B8B">
        <w:rPr>
          <w:rFonts w:ascii="Arial" w:hAnsi="Arial" w:cs="Arial"/>
        </w:rPr>
        <w:t xml:space="preserve"> </w:t>
      </w:r>
      <w:r w:rsidR="00681232" w:rsidRPr="00133B8B">
        <w:rPr>
          <w:rFonts w:ascii="Arial" w:hAnsi="Arial" w:cs="Arial"/>
        </w:rPr>
        <w:t>For</w:t>
      </w:r>
      <w:r w:rsidR="00D00E84" w:rsidRPr="00133B8B">
        <w:rPr>
          <w:rFonts w:ascii="Arial" w:hAnsi="Arial" w:cs="Arial"/>
        </w:rPr>
        <w:t xml:space="preserve"> </w:t>
      </w:r>
      <w:r w:rsidR="00DC6023" w:rsidRPr="00133B8B">
        <w:rPr>
          <w:rFonts w:ascii="Arial" w:hAnsi="Arial" w:cs="Arial"/>
        </w:rPr>
        <w:t xml:space="preserve">Mrs </w:t>
      </w:r>
      <w:r w:rsidR="005A0439" w:rsidRPr="00133B8B">
        <w:rPr>
          <w:rFonts w:ascii="Arial" w:hAnsi="Arial" w:cs="Arial"/>
        </w:rPr>
        <w:t>Mann</w:t>
      </w:r>
      <w:r w:rsidR="00DC6023" w:rsidRPr="00133B8B">
        <w:rPr>
          <w:rFonts w:ascii="Arial" w:hAnsi="Arial" w:cs="Arial"/>
        </w:rPr>
        <w:t xml:space="preserve"> </w:t>
      </w:r>
      <w:r w:rsidR="00D00E84" w:rsidRPr="00133B8B">
        <w:rPr>
          <w:rFonts w:ascii="Arial" w:hAnsi="Arial" w:cs="Arial"/>
        </w:rPr>
        <w:t xml:space="preserve">to be </w:t>
      </w:r>
      <w:r w:rsidR="006862D8" w:rsidRPr="00133B8B">
        <w:rPr>
          <w:rFonts w:ascii="Arial" w:hAnsi="Arial" w:cs="Arial"/>
        </w:rPr>
        <w:t xml:space="preserve">at the heart of </w:t>
      </w:r>
      <w:r w:rsidR="00681232" w:rsidRPr="00133B8B">
        <w:rPr>
          <w:rFonts w:ascii="Arial" w:hAnsi="Arial" w:cs="Arial"/>
        </w:rPr>
        <w:t>person-centred</w:t>
      </w:r>
      <w:r w:rsidR="009A33B8" w:rsidRPr="00133B8B">
        <w:rPr>
          <w:rFonts w:ascii="Arial" w:hAnsi="Arial" w:cs="Arial"/>
        </w:rPr>
        <w:t xml:space="preserve"> care the work of di</w:t>
      </w:r>
      <w:r w:rsidR="00075A3C" w:rsidRPr="00133B8B">
        <w:rPr>
          <w:rFonts w:ascii="Arial" w:hAnsi="Arial" w:cs="Arial"/>
        </w:rPr>
        <w:t xml:space="preserve">fferent professionals should be incited in the care of </w:t>
      </w:r>
      <w:r w:rsidR="00AA72EA" w:rsidRPr="00133B8B">
        <w:rPr>
          <w:rFonts w:ascii="Arial" w:hAnsi="Arial" w:cs="Arial"/>
        </w:rPr>
        <w:t>Mrs</w:t>
      </w:r>
      <w:r w:rsidR="00075A3C" w:rsidRPr="00133B8B">
        <w:rPr>
          <w:rFonts w:ascii="Arial" w:hAnsi="Arial" w:cs="Arial"/>
        </w:rPr>
        <w:t xml:space="preserve"> </w:t>
      </w:r>
      <w:r w:rsidR="00AA72EA" w:rsidRPr="00133B8B">
        <w:rPr>
          <w:rFonts w:ascii="Arial" w:hAnsi="Arial" w:cs="Arial"/>
        </w:rPr>
        <w:t>Mann</w:t>
      </w:r>
      <w:r w:rsidR="00075A3C" w:rsidRPr="00133B8B">
        <w:rPr>
          <w:rFonts w:ascii="Arial" w:hAnsi="Arial" w:cs="Arial"/>
        </w:rPr>
        <w:t xml:space="preserve"> along with her daughte</w:t>
      </w:r>
      <w:r w:rsidR="00B44B86" w:rsidRPr="00133B8B">
        <w:rPr>
          <w:rFonts w:ascii="Arial" w:hAnsi="Arial" w:cs="Arial"/>
        </w:rPr>
        <w:t xml:space="preserve">r because no single service can manage </w:t>
      </w:r>
      <w:r w:rsidR="00AA72EA" w:rsidRPr="00133B8B">
        <w:rPr>
          <w:rFonts w:ascii="Arial" w:hAnsi="Arial" w:cs="Arial"/>
        </w:rPr>
        <w:t>single handed.</w:t>
      </w:r>
    </w:p>
    <w:p w14:paraId="1F95D0FD" w14:textId="4C53DB49" w:rsidR="00681232" w:rsidRPr="00133B8B" w:rsidRDefault="00D04E13" w:rsidP="00734264">
      <w:pPr>
        <w:rPr>
          <w:rFonts w:ascii="Arial" w:hAnsi="Arial" w:cs="Arial"/>
        </w:rPr>
      </w:pPr>
      <w:r w:rsidRPr="00133B8B">
        <w:rPr>
          <w:rFonts w:ascii="Arial" w:hAnsi="Arial" w:cs="Arial"/>
        </w:rPr>
        <w:lastRenderedPageBreak/>
        <w:t>The GP, physiotherapists and care workers</w:t>
      </w:r>
      <w:r w:rsidR="00B966D1" w:rsidRPr="00133B8B">
        <w:rPr>
          <w:rFonts w:ascii="Arial" w:hAnsi="Arial" w:cs="Arial"/>
        </w:rPr>
        <w:t xml:space="preserve"> all needs to liaise with each other </w:t>
      </w:r>
      <w:r w:rsidR="008C5E81" w:rsidRPr="00133B8B">
        <w:rPr>
          <w:rFonts w:ascii="Arial" w:hAnsi="Arial" w:cs="Arial"/>
        </w:rPr>
        <w:t xml:space="preserve">for the </w:t>
      </w:r>
      <w:r w:rsidR="00DD4A13" w:rsidRPr="00133B8B">
        <w:rPr>
          <w:rFonts w:ascii="Arial" w:hAnsi="Arial" w:cs="Arial"/>
        </w:rPr>
        <w:t>best possible</w:t>
      </w:r>
      <w:r w:rsidR="008C5E81" w:rsidRPr="00133B8B">
        <w:rPr>
          <w:rFonts w:ascii="Arial" w:hAnsi="Arial" w:cs="Arial"/>
        </w:rPr>
        <w:t xml:space="preserve"> care</w:t>
      </w:r>
      <w:r w:rsidR="00F80E68" w:rsidRPr="00133B8B">
        <w:rPr>
          <w:rFonts w:ascii="Arial" w:hAnsi="Arial" w:cs="Arial"/>
        </w:rPr>
        <w:t xml:space="preserve"> and </w:t>
      </w:r>
      <w:r w:rsidR="00C83A46" w:rsidRPr="00133B8B">
        <w:rPr>
          <w:rFonts w:ascii="Arial" w:hAnsi="Arial" w:cs="Arial"/>
        </w:rPr>
        <w:t xml:space="preserve">respect for </w:t>
      </w:r>
      <w:r w:rsidR="00593EAA" w:rsidRPr="00133B8B">
        <w:rPr>
          <w:rFonts w:ascii="Arial" w:hAnsi="Arial" w:cs="Arial"/>
        </w:rPr>
        <w:t>Mrs</w:t>
      </w:r>
      <w:r w:rsidR="00C83A46" w:rsidRPr="00133B8B">
        <w:rPr>
          <w:rFonts w:ascii="Arial" w:hAnsi="Arial" w:cs="Arial"/>
        </w:rPr>
        <w:t xml:space="preserve"> </w:t>
      </w:r>
      <w:r w:rsidR="00593EAA" w:rsidRPr="00133B8B">
        <w:rPr>
          <w:rFonts w:ascii="Arial" w:hAnsi="Arial" w:cs="Arial"/>
        </w:rPr>
        <w:t>Mann</w:t>
      </w:r>
      <w:r w:rsidR="00C83A46" w:rsidRPr="00133B8B">
        <w:rPr>
          <w:rFonts w:ascii="Arial" w:hAnsi="Arial" w:cs="Arial"/>
        </w:rPr>
        <w:t xml:space="preserve"> and her d</w:t>
      </w:r>
      <w:r w:rsidR="00593EAA" w:rsidRPr="00133B8B">
        <w:rPr>
          <w:rFonts w:ascii="Arial" w:hAnsi="Arial" w:cs="Arial"/>
        </w:rPr>
        <w:t>aughter</w:t>
      </w:r>
      <w:r w:rsidR="00AC2B06" w:rsidRPr="00133B8B">
        <w:rPr>
          <w:rFonts w:ascii="Arial" w:hAnsi="Arial" w:cs="Arial"/>
        </w:rPr>
        <w:t xml:space="preserve"> which </w:t>
      </w:r>
      <w:r w:rsidR="00176D7C" w:rsidRPr="00133B8B">
        <w:rPr>
          <w:rFonts w:ascii="Arial" w:hAnsi="Arial" w:cs="Arial"/>
        </w:rPr>
        <w:t>for</w:t>
      </w:r>
      <w:r w:rsidR="00AC2B06" w:rsidRPr="00133B8B">
        <w:rPr>
          <w:rFonts w:ascii="Arial" w:hAnsi="Arial" w:cs="Arial"/>
        </w:rPr>
        <w:t xml:space="preserve"> </w:t>
      </w:r>
      <w:r w:rsidR="00656BEF" w:rsidRPr="00133B8B">
        <w:rPr>
          <w:rFonts w:ascii="Arial" w:hAnsi="Arial" w:cs="Arial"/>
        </w:rPr>
        <w:t xml:space="preserve">a </w:t>
      </w:r>
      <w:r w:rsidR="00001FE2" w:rsidRPr="00133B8B">
        <w:rPr>
          <w:rFonts w:ascii="Arial" w:hAnsi="Arial" w:cs="Arial"/>
        </w:rPr>
        <w:t>great outcome workforce</w:t>
      </w:r>
      <w:r w:rsidR="00656BEF" w:rsidRPr="00133B8B">
        <w:rPr>
          <w:rFonts w:ascii="Arial" w:hAnsi="Arial" w:cs="Arial"/>
        </w:rPr>
        <w:t xml:space="preserve"> needs </w:t>
      </w:r>
      <w:r w:rsidR="00DD5B79" w:rsidRPr="00133B8B">
        <w:rPr>
          <w:rFonts w:ascii="Arial" w:hAnsi="Arial" w:cs="Arial"/>
        </w:rPr>
        <w:t>to ensure effective and precise communication whether through</w:t>
      </w:r>
      <w:r w:rsidR="00985D7F" w:rsidRPr="00133B8B">
        <w:rPr>
          <w:rFonts w:ascii="Arial" w:hAnsi="Arial" w:cs="Arial"/>
        </w:rPr>
        <w:t xml:space="preserve"> Mrs Mann daughter or an interpreter</w:t>
      </w:r>
      <w:r w:rsidR="00001FE2" w:rsidRPr="00133B8B">
        <w:rPr>
          <w:rFonts w:ascii="Arial" w:hAnsi="Arial" w:cs="Arial"/>
        </w:rPr>
        <w:t>.</w:t>
      </w:r>
    </w:p>
    <w:p w14:paraId="37A57C5D" w14:textId="345600C7" w:rsidR="00001FE2" w:rsidRPr="00133B8B" w:rsidRDefault="00001FE2" w:rsidP="00734264">
      <w:pPr>
        <w:rPr>
          <w:rFonts w:ascii="Arial" w:hAnsi="Arial" w:cs="Arial"/>
        </w:rPr>
      </w:pPr>
      <w:r w:rsidRPr="00133B8B">
        <w:rPr>
          <w:rFonts w:ascii="Arial" w:hAnsi="Arial" w:cs="Arial"/>
        </w:rPr>
        <w:t xml:space="preserve">Strategies and responsibilities </w:t>
      </w:r>
      <w:r w:rsidR="005550D8" w:rsidRPr="00133B8B">
        <w:rPr>
          <w:rFonts w:ascii="Arial" w:hAnsi="Arial" w:cs="Arial"/>
        </w:rPr>
        <w:t>should be clear and understandabl</w:t>
      </w:r>
      <w:r w:rsidR="00631DC6" w:rsidRPr="00133B8B">
        <w:rPr>
          <w:rFonts w:ascii="Arial" w:hAnsi="Arial" w:cs="Arial"/>
        </w:rPr>
        <w:t xml:space="preserve">e and be allocated to the </w:t>
      </w:r>
      <w:r w:rsidR="00DA5724" w:rsidRPr="00133B8B">
        <w:rPr>
          <w:rFonts w:ascii="Arial" w:hAnsi="Arial" w:cs="Arial"/>
        </w:rPr>
        <w:t xml:space="preserve">correct professional to carry out the right task </w:t>
      </w:r>
      <w:r w:rsidR="00185DE1" w:rsidRPr="00133B8B">
        <w:rPr>
          <w:rFonts w:ascii="Arial" w:hAnsi="Arial" w:cs="Arial"/>
        </w:rPr>
        <w:t xml:space="preserve">accordingly. In the UK </w:t>
      </w:r>
      <w:r w:rsidR="00B84D27" w:rsidRPr="00133B8B">
        <w:rPr>
          <w:rFonts w:ascii="Arial" w:hAnsi="Arial" w:cs="Arial"/>
        </w:rPr>
        <w:t xml:space="preserve">statutory guidance highlighted that </w:t>
      </w:r>
      <w:r w:rsidR="00C16940" w:rsidRPr="00133B8B">
        <w:rPr>
          <w:rFonts w:ascii="Arial" w:hAnsi="Arial" w:cs="Arial"/>
        </w:rPr>
        <w:t xml:space="preserve">safeguarding </w:t>
      </w:r>
      <w:r w:rsidR="00603F7F" w:rsidRPr="00133B8B">
        <w:rPr>
          <w:rFonts w:ascii="Arial" w:hAnsi="Arial" w:cs="Arial"/>
        </w:rPr>
        <w:t xml:space="preserve">and early identification </w:t>
      </w:r>
      <w:r w:rsidR="007F0A20" w:rsidRPr="00133B8B">
        <w:rPr>
          <w:rFonts w:ascii="Arial" w:hAnsi="Arial" w:cs="Arial"/>
        </w:rPr>
        <w:t xml:space="preserve">and shared responsibility are backed by legal duty </w:t>
      </w:r>
      <w:r w:rsidR="0050047A" w:rsidRPr="00133B8B">
        <w:rPr>
          <w:rFonts w:ascii="Arial" w:hAnsi="Arial" w:cs="Arial"/>
        </w:rPr>
        <w:t xml:space="preserve">to provide dedicated and quality care by multidisciplinary </w:t>
      </w:r>
      <w:r w:rsidR="00E07498" w:rsidRPr="00133B8B">
        <w:rPr>
          <w:rFonts w:ascii="Arial" w:hAnsi="Arial" w:cs="Arial"/>
        </w:rPr>
        <w:t>professionals working.</w:t>
      </w:r>
    </w:p>
    <w:p w14:paraId="5F7FECB3" w14:textId="70945FD7" w:rsidR="00AB7942" w:rsidRPr="00133B8B" w:rsidRDefault="00AB7942" w:rsidP="00734264">
      <w:pPr>
        <w:rPr>
          <w:rFonts w:ascii="Arial" w:hAnsi="Arial" w:cs="Arial"/>
        </w:rPr>
      </w:pPr>
      <w:r w:rsidRPr="00133B8B">
        <w:rPr>
          <w:rFonts w:ascii="Arial" w:hAnsi="Arial" w:cs="Arial"/>
        </w:rPr>
        <w:t xml:space="preserve">Technology </w:t>
      </w:r>
      <w:r w:rsidR="005E4C51" w:rsidRPr="00133B8B">
        <w:rPr>
          <w:rFonts w:ascii="Arial" w:hAnsi="Arial" w:cs="Arial"/>
        </w:rPr>
        <w:t xml:space="preserve">integrated systems are being </w:t>
      </w:r>
      <w:r w:rsidR="00B7215D" w:rsidRPr="00133B8B">
        <w:rPr>
          <w:rFonts w:ascii="Arial" w:hAnsi="Arial" w:cs="Arial"/>
        </w:rPr>
        <w:t>employed</w:t>
      </w:r>
      <w:r w:rsidR="007402E3" w:rsidRPr="00133B8B">
        <w:rPr>
          <w:rFonts w:ascii="Arial" w:hAnsi="Arial" w:cs="Arial"/>
        </w:rPr>
        <w:t xml:space="preserve"> to allow </w:t>
      </w:r>
      <w:r w:rsidR="008A23DA" w:rsidRPr="00133B8B">
        <w:rPr>
          <w:rFonts w:ascii="Arial" w:hAnsi="Arial" w:cs="Arial"/>
        </w:rPr>
        <w:t xml:space="preserve">a smooth sharing of patient </w:t>
      </w:r>
      <w:r w:rsidR="00F663F5" w:rsidRPr="00133B8B">
        <w:rPr>
          <w:rFonts w:ascii="Arial" w:hAnsi="Arial" w:cs="Arial"/>
        </w:rPr>
        <w:t xml:space="preserve">records and care coordination. Service users </w:t>
      </w:r>
      <w:r w:rsidR="00BD01DB" w:rsidRPr="00133B8B">
        <w:rPr>
          <w:rFonts w:ascii="Arial" w:hAnsi="Arial" w:cs="Arial"/>
        </w:rPr>
        <w:t xml:space="preserve">and their families should be involved </w:t>
      </w:r>
      <w:r w:rsidR="00795EF2" w:rsidRPr="00133B8B">
        <w:rPr>
          <w:rFonts w:ascii="Arial" w:hAnsi="Arial" w:cs="Arial"/>
        </w:rPr>
        <w:t>in any discussions re</w:t>
      </w:r>
      <w:r w:rsidR="00455F7D" w:rsidRPr="00133B8B">
        <w:rPr>
          <w:rFonts w:ascii="Arial" w:hAnsi="Arial" w:cs="Arial"/>
        </w:rPr>
        <w:t xml:space="preserve">lating to the patient to ensure </w:t>
      </w:r>
      <w:r w:rsidR="00C53D2E" w:rsidRPr="00133B8B">
        <w:rPr>
          <w:rFonts w:ascii="Arial" w:hAnsi="Arial" w:cs="Arial"/>
        </w:rPr>
        <w:t>their choices and needs are considered</w:t>
      </w:r>
      <w:r w:rsidR="00CB5562" w:rsidRPr="00133B8B">
        <w:rPr>
          <w:rFonts w:ascii="Arial" w:hAnsi="Arial" w:cs="Arial"/>
        </w:rPr>
        <w:t xml:space="preserve"> and to be educated about the situ</w:t>
      </w:r>
      <w:r w:rsidR="003D31C7" w:rsidRPr="00133B8B">
        <w:rPr>
          <w:rFonts w:ascii="Arial" w:hAnsi="Arial" w:cs="Arial"/>
        </w:rPr>
        <w:t xml:space="preserve">ation at hand and how it can be treated and </w:t>
      </w:r>
      <w:r w:rsidR="001A10A7" w:rsidRPr="00133B8B">
        <w:rPr>
          <w:rFonts w:ascii="Arial" w:hAnsi="Arial" w:cs="Arial"/>
        </w:rPr>
        <w:t xml:space="preserve">supported with. However </w:t>
      </w:r>
      <w:r w:rsidR="00D5486E" w:rsidRPr="00133B8B">
        <w:rPr>
          <w:rFonts w:ascii="Arial" w:hAnsi="Arial" w:cs="Arial"/>
        </w:rPr>
        <w:t xml:space="preserve">collaborative skills can be developed </w:t>
      </w:r>
      <w:r w:rsidR="00097EBB" w:rsidRPr="00133B8B">
        <w:rPr>
          <w:rFonts w:ascii="Arial" w:hAnsi="Arial" w:cs="Arial"/>
        </w:rPr>
        <w:t>to</w:t>
      </w:r>
      <w:r w:rsidR="00480341" w:rsidRPr="00133B8B">
        <w:rPr>
          <w:rFonts w:ascii="Arial" w:hAnsi="Arial" w:cs="Arial"/>
        </w:rPr>
        <w:t xml:space="preserve"> be able to resolve disagreements </w:t>
      </w:r>
      <w:r w:rsidR="004E0F1D" w:rsidRPr="00133B8B">
        <w:rPr>
          <w:rFonts w:ascii="Arial" w:hAnsi="Arial" w:cs="Arial"/>
        </w:rPr>
        <w:t xml:space="preserve">constructively and </w:t>
      </w:r>
      <w:r w:rsidR="00B7215D" w:rsidRPr="00133B8B">
        <w:rPr>
          <w:rFonts w:ascii="Arial" w:hAnsi="Arial" w:cs="Arial"/>
        </w:rPr>
        <w:t>it’s</w:t>
      </w:r>
      <w:r w:rsidR="004E0F1D" w:rsidRPr="00133B8B">
        <w:rPr>
          <w:rFonts w:ascii="Arial" w:hAnsi="Arial" w:cs="Arial"/>
        </w:rPr>
        <w:t xml:space="preserve"> why working together is ver</w:t>
      </w:r>
      <w:r w:rsidR="00F25BE8" w:rsidRPr="00133B8B">
        <w:rPr>
          <w:rFonts w:ascii="Arial" w:hAnsi="Arial" w:cs="Arial"/>
        </w:rPr>
        <w:t xml:space="preserve">y important and helpful to both </w:t>
      </w:r>
      <w:r w:rsidR="00033F7D" w:rsidRPr="00133B8B">
        <w:rPr>
          <w:rFonts w:ascii="Arial" w:hAnsi="Arial" w:cs="Arial"/>
        </w:rPr>
        <w:t>professional</w:t>
      </w:r>
      <w:r w:rsidR="00F25BE8" w:rsidRPr="00133B8B">
        <w:rPr>
          <w:rFonts w:ascii="Arial" w:hAnsi="Arial" w:cs="Arial"/>
        </w:rPr>
        <w:t xml:space="preserve"> bodies </w:t>
      </w:r>
      <w:r w:rsidR="00025C52" w:rsidRPr="00133B8B">
        <w:rPr>
          <w:rFonts w:ascii="Arial" w:hAnsi="Arial" w:cs="Arial"/>
        </w:rPr>
        <w:t>and service users as it promotes understanding</w:t>
      </w:r>
      <w:r w:rsidR="00AE137A" w:rsidRPr="00133B8B">
        <w:rPr>
          <w:rFonts w:ascii="Arial" w:hAnsi="Arial" w:cs="Arial"/>
        </w:rPr>
        <w:t>, collaboration amongst each other</w:t>
      </w:r>
      <w:r w:rsidR="00033F7D" w:rsidRPr="00133B8B">
        <w:rPr>
          <w:rFonts w:ascii="Arial" w:hAnsi="Arial" w:cs="Arial"/>
        </w:rPr>
        <w:t xml:space="preserve"> which leads to reflective pra</w:t>
      </w:r>
      <w:r w:rsidR="00F52E68" w:rsidRPr="00133B8B">
        <w:rPr>
          <w:rFonts w:ascii="Arial" w:hAnsi="Arial" w:cs="Arial"/>
        </w:rPr>
        <w:t xml:space="preserve">ctice to regularly </w:t>
      </w:r>
      <w:r w:rsidR="00447018" w:rsidRPr="00133B8B">
        <w:rPr>
          <w:rFonts w:ascii="Arial" w:hAnsi="Arial" w:cs="Arial"/>
        </w:rPr>
        <w:t xml:space="preserve">increases </w:t>
      </w:r>
      <w:r w:rsidR="00CE4AB1" w:rsidRPr="00133B8B">
        <w:rPr>
          <w:rFonts w:ascii="Arial" w:hAnsi="Arial" w:cs="Arial"/>
        </w:rPr>
        <w:t>future teamwork and patient outcomes.</w:t>
      </w:r>
    </w:p>
    <w:p w14:paraId="5C16CC35" w14:textId="77777777" w:rsidR="00E24CA8" w:rsidRPr="00133B8B" w:rsidRDefault="00E24CA8" w:rsidP="00734264">
      <w:pPr>
        <w:rPr>
          <w:rFonts w:ascii="Arial" w:hAnsi="Arial" w:cs="Arial"/>
        </w:rPr>
      </w:pPr>
    </w:p>
    <w:p w14:paraId="480E01B5" w14:textId="77777777" w:rsidR="008D48FE" w:rsidRPr="00133B8B" w:rsidRDefault="008D48FE" w:rsidP="00734264">
      <w:pPr>
        <w:rPr>
          <w:rFonts w:ascii="Arial" w:hAnsi="Arial" w:cs="Arial"/>
        </w:rPr>
      </w:pPr>
    </w:p>
    <w:p w14:paraId="0FE4FC32" w14:textId="6049C8FD" w:rsidR="008D48FE" w:rsidRPr="00133B8B" w:rsidRDefault="0030576E" w:rsidP="00734264">
      <w:pPr>
        <w:rPr>
          <w:rFonts w:ascii="Arial" w:hAnsi="Arial" w:cs="Arial"/>
        </w:rPr>
      </w:pPr>
      <w:r w:rsidRPr="00133B8B">
        <w:rPr>
          <w:rFonts w:ascii="Arial" w:hAnsi="Arial" w:cs="Arial"/>
        </w:rPr>
        <w:t xml:space="preserve">The </w:t>
      </w:r>
      <w:r w:rsidR="00881785" w:rsidRPr="00133B8B">
        <w:rPr>
          <w:rFonts w:ascii="Arial" w:hAnsi="Arial" w:cs="Arial"/>
        </w:rPr>
        <w:t>result</w:t>
      </w:r>
      <w:r w:rsidRPr="00133B8B">
        <w:rPr>
          <w:rFonts w:ascii="Arial" w:hAnsi="Arial" w:cs="Arial"/>
        </w:rPr>
        <w:t xml:space="preserve"> </w:t>
      </w:r>
      <w:r w:rsidR="009A6FBA" w:rsidRPr="00133B8B">
        <w:rPr>
          <w:rFonts w:ascii="Arial" w:hAnsi="Arial" w:cs="Arial"/>
        </w:rPr>
        <w:t>of productive communication</w:t>
      </w:r>
      <w:r w:rsidR="00D3505D" w:rsidRPr="00133B8B">
        <w:rPr>
          <w:rFonts w:ascii="Arial" w:hAnsi="Arial" w:cs="Arial"/>
        </w:rPr>
        <w:t xml:space="preserve"> is great</w:t>
      </w:r>
      <w:r w:rsidR="00A3477D" w:rsidRPr="00133B8B">
        <w:rPr>
          <w:rFonts w:ascii="Arial" w:hAnsi="Arial" w:cs="Arial"/>
        </w:rPr>
        <w:t xml:space="preserve">, encouraging </w:t>
      </w:r>
      <w:r w:rsidR="00FA2D7E" w:rsidRPr="00133B8B">
        <w:rPr>
          <w:rFonts w:ascii="Arial" w:hAnsi="Arial" w:cs="Arial"/>
        </w:rPr>
        <w:t xml:space="preserve">not only the reaction of persons but also </w:t>
      </w:r>
      <w:r w:rsidR="004B0C36" w:rsidRPr="00133B8B">
        <w:rPr>
          <w:rFonts w:ascii="Arial" w:hAnsi="Arial" w:cs="Arial"/>
        </w:rPr>
        <w:t xml:space="preserve">the </w:t>
      </w:r>
      <w:r w:rsidR="007728AC" w:rsidRPr="00133B8B">
        <w:rPr>
          <w:rFonts w:ascii="Arial" w:hAnsi="Arial" w:cs="Arial"/>
        </w:rPr>
        <w:t>overall achievement o</w:t>
      </w:r>
      <w:r w:rsidR="00646219" w:rsidRPr="00133B8B">
        <w:rPr>
          <w:rFonts w:ascii="Arial" w:hAnsi="Arial" w:cs="Arial"/>
        </w:rPr>
        <w:t xml:space="preserve">f agencies. By </w:t>
      </w:r>
      <w:r w:rsidR="001C7F84" w:rsidRPr="00133B8B">
        <w:rPr>
          <w:rFonts w:ascii="Arial" w:hAnsi="Arial" w:cs="Arial"/>
        </w:rPr>
        <w:t xml:space="preserve">enhancing clear and </w:t>
      </w:r>
      <w:r w:rsidR="00D302EA" w:rsidRPr="00133B8B">
        <w:rPr>
          <w:rFonts w:ascii="Arial" w:hAnsi="Arial" w:cs="Arial"/>
        </w:rPr>
        <w:t xml:space="preserve">sincere communication individuals </w:t>
      </w:r>
      <w:r w:rsidR="007E04CA" w:rsidRPr="00133B8B">
        <w:rPr>
          <w:rFonts w:ascii="Arial" w:hAnsi="Arial" w:cs="Arial"/>
        </w:rPr>
        <w:t xml:space="preserve">and multidisciplinary </w:t>
      </w:r>
      <w:r w:rsidR="00422CC8" w:rsidRPr="00133B8B">
        <w:rPr>
          <w:rFonts w:ascii="Arial" w:hAnsi="Arial" w:cs="Arial"/>
        </w:rPr>
        <w:t xml:space="preserve">professionals can build on </w:t>
      </w:r>
      <w:r w:rsidR="00431DAC" w:rsidRPr="00133B8B">
        <w:rPr>
          <w:rFonts w:ascii="Arial" w:hAnsi="Arial" w:cs="Arial"/>
        </w:rPr>
        <w:t xml:space="preserve">their trust, </w:t>
      </w:r>
      <w:r w:rsidR="001B045F" w:rsidRPr="00133B8B">
        <w:rPr>
          <w:rFonts w:ascii="Arial" w:hAnsi="Arial" w:cs="Arial"/>
        </w:rPr>
        <w:t>collaborating</w:t>
      </w:r>
      <w:r w:rsidR="00431DAC" w:rsidRPr="00133B8B">
        <w:rPr>
          <w:rFonts w:ascii="Arial" w:hAnsi="Arial" w:cs="Arial"/>
        </w:rPr>
        <w:t xml:space="preserve"> for</w:t>
      </w:r>
      <w:r w:rsidR="00667E08" w:rsidRPr="00133B8B">
        <w:rPr>
          <w:rFonts w:ascii="Arial" w:hAnsi="Arial" w:cs="Arial"/>
        </w:rPr>
        <w:t xml:space="preserve"> and achiev</w:t>
      </w:r>
      <w:r w:rsidR="00431DAC" w:rsidRPr="00133B8B">
        <w:rPr>
          <w:rFonts w:ascii="Arial" w:hAnsi="Arial" w:cs="Arial"/>
        </w:rPr>
        <w:t>ing</w:t>
      </w:r>
      <w:r w:rsidR="00667E08" w:rsidRPr="00133B8B">
        <w:rPr>
          <w:rFonts w:ascii="Arial" w:hAnsi="Arial" w:cs="Arial"/>
        </w:rPr>
        <w:t xml:space="preserve"> more </w:t>
      </w:r>
      <w:r w:rsidR="003408E5" w:rsidRPr="00133B8B">
        <w:rPr>
          <w:rFonts w:ascii="Arial" w:hAnsi="Arial" w:cs="Arial"/>
        </w:rPr>
        <w:t>at the highest level</w:t>
      </w:r>
      <w:r w:rsidR="00E8002D" w:rsidRPr="00133B8B">
        <w:rPr>
          <w:rFonts w:ascii="Arial" w:hAnsi="Arial" w:cs="Arial"/>
        </w:rPr>
        <w:t>. Overall</w:t>
      </w:r>
      <w:r w:rsidR="000A6266" w:rsidRPr="00133B8B">
        <w:rPr>
          <w:rFonts w:ascii="Arial" w:hAnsi="Arial" w:cs="Arial"/>
        </w:rPr>
        <w:t xml:space="preserve">, </w:t>
      </w:r>
      <w:r w:rsidR="00E8002D" w:rsidRPr="00133B8B">
        <w:rPr>
          <w:rFonts w:ascii="Arial" w:hAnsi="Arial" w:cs="Arial"/>
        </w:rPr>
        <w:t>putting more effort in</w:t>
      </w:r>
      <w:r w:rsidR="000A6266" w:rsidRPr="00133B8B">
        <w:rPr>
          <w:rFonts w:ascii="Arial" w:hAnsi="Arial" w:cs="Arial"/>
        </w:rPr>
        <w:t xml:space="preserve"> communicating effec</w:t>
      </w:r>
      <w:r w:rsidR="00595A92" w:rsidRPr="00133B8B">
        <w:rPr>
          <w:rFonts w:ascii="Arial" w:hAnsi="Arial" w:cs="Arial"/>
        </w:rPr>
        <w:t xml:space="preserve">tively can enhance personal </w:t>
      </w:r>
      <w:r w:rsidR="00431DAC" w:rsidRPr="00133B8B">
        <w:rPr>
          <w:rFonts w:ascii="Arial" w:hAnsi="Arial" w:cs="Arial"/>
        </w:rPr>
        <w:t>growth and</w:t>
      </w:r>
      <w:r w:rsidR="007D32CF" w:rsidRPr="00133B8B">
        <w:rPr>
          <w:rFonts w:ascii="Arial" w:hAnsi="Arial" w:cs="Arial"/>
        </w:rPr>
        <w:t xml:space="preserve"> profession</w:t>
      </w:r>
      <w:r w:rsidR="00C40998" w:rsidRPr="00133B8B">
        <w:rPr>
          <w:rFonts w:ascii="Arial" w:hAnsi="Arial" w:cs="Arial"/>
        </w:rPr>
        <w:t>al success for both the patient and the profession</w:t>
      </w:r>
      <w:r w:rsidR="00881785" w:rsidRPr="00133B8B">
        <w:rPr>
          <w:rFonts w:ascii="Arial" w:hAnsi="Arial" w:cs="Arial"/>
        </w:rPr>
        <w:t>al bodies.</w:t>
      </w:r>
      <w:r w:rsidR="003950C8" w:rsidRPr="00133B8B">
        <w:rPr>
          <w:rFonts w:ascii="Arial" w:hAnsi="Arial" w:cs="Arial"/>
        </w:rPr>
        <w:t xml:space="preserve"> Data protection </w:t>
      </w:r>
      <w:r w:rsidR="001B045F" w:rsidRPr="00133B8B">
        <w:rPr>
          <w:rFonts w:ascii="Arial" w:hAnsi="Arial" w:cs="Arial"/>
        </w:rPr>
        <w:t xml:space="preserve">policies </w:t>
      </w:r>
      <w:r w:rsidR="00C765CE" w:rsidRPr="00133B8B">
        <w:rPr>
          <w:rFonts w:ascii="Arial" w:hAnsi="Arial" w:cs="Arial"/>
        </w:rPr>
        <w:t xml:space="preserve">are also set out to make sure that the personal </w:t>
      </w:r>
      <w:r w:rsidR="000F30A5" w:rsidRPr="00133B8B">
        <w:rPr>
          <w:rFonts w:ascii="Arial" w:hAnsi="Arial" w:cs="Arial"/>
        </w:rPr>
        <w:t>details of</w:t>
      </w:r>
      <w:r w:rsidR="003510B9" w:rsidRPr="00133B8B">
        <w:rPr>
          <w:rFonts w:ascii="Arial" w:hAnsi="Arial" w:cs="Arial"/>
        </w:rPr>
        <w:t xml:space="preserve"> service users are </w:t>
      </w:r>
      <w:r w:rsidR="00393AFC" w:rsidRPr="00133B8B">
        <w:rPr>
          <w:rFonts w:ascii="Arial" w:hAnsi="Arial" w:cs="Arial"/>
        </w:rPr>
        <w:t>man</w:t>
      </w:r>
      <w:r w:rsidR="00446BD5" w:rsidRPr="00133B8B">
        <w:rPr>
          <w:rFonts w:ascii="Arial" w:hAnsi="Arial" w:cs="Arial"/>
        </w:rPr>
        <w:t xml:space="preserve">oeuvre in the correct </w:t>
      </w:r>
      <w:r w:rsidR="009C6DFD" w:rsidRPr="00133B8B">
        <w:rPr>
          <w:rFonts w:ascii="Arial" w:hAnsi="Arial" w:cs="Arial"/>
        </w:rPr>
        <w:t>manner,</w:t>
      </w:r>
      <w:r w:rsidR="00962275" w:rsidRPr="00133B8B">
        <w:rPr>
          <w:rFonts w:ascii="Arial" w:hAnsi="Arial" w:cs="Arial"/>
        </w:rPr>
        <w:t xml:space="preserve"> and the health and </w:t>
      </w:r>
      <w:r w:rsidR="006C4DB0" w:rsidRPr="00133B8B">
        <w:rPr>
          <w:rFonts w:ascii="Arial" w:hAnsi="Arial" w:cs="Arial"/>
        </w:rPr>
        <w:t xml:space="preserve">social care sectors are </w:t>
      </w:r>
      <w:r w:rsidR="00CB5252" w:rsidRPr="00133B8B">
        <w:rPr>
          <w:rFonts w:ascii="Arial" w:hAnsi="Arial" w:cs="Arial"/>
        </w:rPr>
        <w:t xml:space="preserve">equipped to </w:t>
      </w:r>
      <w:r w:rsidR="00EE1ACF" w:rsidRPr="00133B8B">
        <w:rPr>
          <w:rFonts w:ascii="Arial" w:hAnsi="Arial" w:cs="Arial"/>
        </w:rPr>
        <w:t xml:space="preserve">deliver the objectives </w:t>
      </w:r>
      <w:r w:rsidR="00501945" w:rsidRPr="00133B8B">
        <w:rPr>
          <w:rFonts w:ascii="Arial" w:hAnsi="Arial" w:cs="Arial"/>
        </w:rPr>
        <w:t>of improvement</w:t>
      </w:r>
      <w:r w:rsidR="00086EC0" w:rsidRPr="00133B8B">
        <w:rPr>
          <w:rFonts w:ascii="Arial" w:hAnsi="Arial" w:cs="Arial"/>
        </w:rPr>
        <w:t xml:space="preserve"> </w:t>
      </w:r>
      <w:r w:rsidR="0089238C" w:rsidRPr="00133B8B">
        <w:rPr>
          <w:rFonts w:ascii="Arial" w:hAnsi="Arial" w:cs="Arial"/>
        </w:rPr>
        <w:t>as recognize</w:t>
      </w:r>
      <w:r w:rsidR="00CC6346" w:rsidRPr="00133B8B">
        <w:rPr>
          <w:rFonts w:ascii="Arial" w:hAnsi="Arial" w:cs="Arial"/>
        </w:rPr>
        <w:t xml:space="preserve"> by the secretary of state</w:t>
      </w:r>
      <w:r w:rsidR="009C6DFD" w:rsidRPr="00133B8B">
        <w:rPr>
          <w:rFonts w:ascii="Arial" w:hAnsi="Arial" w:cs="Arial"/>
        </w:rPr>
        <w:t xml:space="preserve">. Everyone is different </w:t>
      </w:r>
      <w:r w:rsidR="00357E38" w:rsidRPr="00133B8B">
        <w:rPr>
          <w:rFonts w:ascii="Arial" w:hAnsi="Arial" w:cs="Arial"/>
        </w:rPr>
        <w:t xml:space="preserve">hence the reason why each person should be treated </w:t>
      </w:r>
      <w:r w:rsidR="00BE75A6" w:rsidRPr="00133B8B">
        <w:rPr>
          <w:rFonts w:ascii="Arial" w:hAnsi="Arial" w:cs="Arial"/>
        </w:rPr>
        <w:t xml:space="preserve">equally but in the way that best suits the </w:t>
      </w:r>
      <w:r w:rsidR="0089238C" w:rsidRPr="00133B8B">
        <w:rPr>
          <w:rFonts w:ascii="Arial" w:hAnsi="Arial" w:cs="Arial"/>
        </w:rPr>
        <w:t>service user and with respect and confidentiality.</w:t>
      </w:r>
      <w:r w:rsidR="0001796C" w:rsidRPr="00133B8B">
        <w:rPr>
          <w:rFonts w:ascii="Arial" w:hAnsi="Arial" w:cs="Arial"/>
        </w:rPr>
        <w:t xml:space="preserve"> Service use</w:t>
      </w:r>
      <w:r w:rsidR="009A5EEA" w:rsidRPr="00133B8B">
        <w:rPr>
          <w:rFonts w:ascii="Arial" w:hAnsi="Arial" w:cs="Arial"/>
        </w:rPr>
        <w:t xml:space="preserve">rs should be given person </w:t>
      </w:r>
      <w:r w:rsidR="000F30A5" w:rsidRPr="00133B8B">
        <w:rPr>
          <w:rFonts w:ascii="Arial" w:hAnsi="Arial" w:cs="Arial"/>
        </w:rPr>
        <w:t xml:space="preserve">centred care, feeling confident </w:t>
      </w:r>
      <w:r w:rsidR="00140409" w:rsidRPr="00133B8B">
        <w:rPr>
          <w:rFonts w:ascii="Arial" w:hAnsi="Arial" w:cs="Arial"/>
        </w:rPr>
        <w:t xml:space="preserve">and being able to build trust with the healthcare </w:t>
      </w:r>
      <w:r w:rsidR="003C1267" w:rsidRPr="00133B8B">
        <w:rPr>
          <w:rFonts w:ascii="Arial" w:hAnsi="Arial" w:cs="Arial"/>
        </w:rPr>
        <w:t>systems or professionals</w:t>
      </w:r>
      <w:r w:rsidR="00BE7694" w:rsidRPr="00133B8B">
        <w:rPr>
          <w:rFonts w:ascii="Arial" w:hAnsi="Arial" w:cs="Arial"/>
        </w:rPr>
        <w:t xml:space="preserve"> also being </w:t>
      </w:r>
      <w:r w:rsidR="00473488" w:rsidRPr="00133B8B">
        <w:rPr>
          <w:rFonts w:ascii="Arial" w:hAnsi="Arial" w:cs="Arial"/>
        </w:rPr>
        <w:t>able to learn about their condition.</w:t>
      </w:r>
    </w:p>
    <w:p w14:paraId="5D7650DF" w14:textId="77777777" w:rsidR="00A80409" w:rsidRPr="00133B8B" w:rsidRDefault="00A80409" w:rsidP="00734264">
      <w:pPr>
        <w:rPr>
          <w:rFonts w:ascii="Arial" w:hAnsi="Arial" w:cs="Arial"/>
        </w:rPr>
      </w:pPr>
    </w:p>
    <w:p w14:paraId="45BB0D57" w14:textId="77777777" w:rsidR="00A80409" w:rsidRPr="00133B8B" w:rsidRDefault="00A80409" w:rsidP="00734264">
      <w:pPr>
        <w:rPr>
          <w:rFonts w:ascii="Arial" w:hAnsi="Arial" w:cs="Arial"/>
        </w:rPr>
      </w:pPr>
    </w:p>
    <w:p w14:paraId="05D4488E" w14:textId="77777777" w:rsidR="00860E46" w:rsidRPr="00133B8B" w:rsidRDefault="00860E46" w:rsidP="00734264">
      <w:pPr>
        <w:rPr>
          <w:rFonts w:ascii="Arial" w:hAnsi="Arial" w:cs="Arial"/>
        </w:rPr>
      </w:pPr>
    </w:p>
    <w:p w14:paraId="071087E4" w14:textId="77777777" w:rsidR="00860E46" w:rsidRPr="00133B8B" w:rsidRDefault="00860E46" w:rsidP="00734264">
      <w:pPr>
        <w:rPr>
          <w:rFonts w:ascii="Arial" w:hAnsi="Arial" w:cs="Arial"/>
        </w:rPr>
      </w:pPr>
    </w:p>
    <w:p w14:paraId="77FEB2B8" w14:textId="6CD74485" w:rsidR="00860E46" w:rsidRPr="00860E46" w:rsidRDefault="00860E46" w:rsidP="00734264">
      <w:pPr>
        <w:rPr>
          <w:rFonts w:ascii="Arial" w:hAnsi="Arial" w:cs="Arial"/>
        </w:rPr>
        <w:sectPr w:rsidR="00860E46" w:rsidRPr="00860E46" w:rsidSect="00CA695F">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pPr>
    </w:p>
    <w:p w14:paraId="6C80C684" w14:textId="61F322EA" w:rsidR="00F263A1" w:rsidRPr="00C77335" w:rsidRDefault="00425266" w:rsidP="00E77BBE">
      <w:pPr>
        <w:rPr>
          <w:rFonts w:ascii="Arial" w:hAnsi="Arial" w:cs="Arial"/>
          <w:b/>
          <w:bCs/>
          <w:sz w:val="28"/>
          <w:szCs w:val="28"/>
        </w:rPr>
      </w:pPr>
      <w:r w:rsidRPr="001934D9">
        <w:rPr>
          <w:rFonts w:ascii="Arial" w:hAnsi="Arial" w:cs="Arial"/>
          <w:b/>
          <w:bCs/>
          <w:sz w:val="28"/>
          <w:szCs w:val="28"/>
        </w:rPr>
        <w:lastRenderedPageBreak/>
        <w:t>R</w:t>
      </w:r>
      <w:r w:rsidR="001934D9" w:rsidRPr="001934D9">
        <w:rPr>
          <w:rFonts w:ascii="Arial" w:hAnsi="Arial" w:cs="Arial"/>
          <w:b/>
          <w:bCs/>
          <w:sz w:val="28"/>
          <w:szCs w:val="28"/>
        </w:rPr>
        <w:t xml:space="preserve">eferences </w:t>
      </w:r>
    </w:p>
    <w:p w14:paraId="3E58DAE3" w14:textId="77777777" w:rsidR="00377568" w:rsidRPr="00AC379E" w:rsidRDefault="00377568" w:rsidP="000A34AD">
      <w:pPr>
        <w:tabs>
          <w:tab w:val="left" w:pos="915"/>
        </w:tabs>
        <w:rPr>
          <w:rFonts w:ascii="Arial" w:hAnsi="Arial" w:cs="Arial"/>
        </w:rPr>
      </w:pPr>
    </w:p>
    <w:p w14:paraId="02340AF4" w14:textId="29835FEF" w:rsidR="00C5766F" w:rsidRPr="00C5766F" w:rsidRDefault="00C5766F" w:rsidP="005F366C">
      <w:pPr>
        <w:tabs>
          <w:tab w:val="left" w:pos="915"/>
        </w:tabs>
        <w:rPr>
          <w:rFonts w:ascii="Arial" w:hAnsi="Arial" w:cs="Arial"/>
        </w:rPr>
      </w:pPr>
    </w:p>
    <w:p w14:paraId="655320D8" w14:textId="567072D6" w:rsidR="00C5766F" w:rsidRPr="00C5766F" w:rsidRDefault="00C5766F" w:rsidP="005F366C">
      <w:pPr>
        <w:spacing w:after="0" w:line="240" w:lineRule="auto"/>
        <w:rPr>
          <w:rFonts w:ascii="Times New Roman" w:eastAsia="Times New Roman" w:hAnsi="Times New Roman" w:cs="Times New Roman"/>
          <w:sz w:val="24"/>
          <w:szCs w:val="24"/>
          <w:lang w:eastAsia="en-GB"/>
        </w:rPr>
      </w:pPr>
      <w:r w:rsidRPr="00C5766F">
        <w:rPr>
          <w:rFonts w:ascii="Times New Roman" w:eastAsia="Times New Roman" w:hAnsi="Times New Roman" w:cs="Times New Roman"/>
          <w:sz w:val="24"/>
          <w:szCs w:val="24"/>
          <w:lang w:eastAsia="en-GB"/>
        </w:rPr>
        <w:pict w14:anchorId="5DF45A2B">
          <v:rect id="_x0000_i1025" style="width:0;height:1.5pt" o:hralign="center" o:hrstd="t" o:hr="t" fillcolor="#a0a0a0" stroked="f"/>
        </w:pict>
      </w:r>
    </w:p>
    <w:p w14:paraId="411FDA68" w14:textId="77777777" w:rsidR="00C5766F" w:rsidRPr="00C5766F" w:rsidRDefault="00C5766F" w:rsidP="00C5766F">
      <w:pPr>
        <w:spacing w:before="100" w:beforeAutospacing="1" w:after="100" w:afterAutospacing="1" w:line="240" w:lineRule="auto"/>
        <w:rPr>
          <w:rFonts w:ascii="Times New Roman" w:eastAsia="Times New Roman" w:hAnsi="Times New Roman" w:cs="Times New Roman"/>
          <w:sz w:val="24"/>
          <w:szCs w:val="24"/>
          <w:lang w:eastAsia="en-GB"/>
        </w:rPr>
      </w:pPr>
      <w:r w:rsidRPr="00C5766F">
        <w:rPr>
          <w:rFonts w:ascii="Times New Roman" w:eastAsia="Times New Roman" w:hAnsi="Times New Roman" w:cs="Times New Roman"/>
          <w:b/>
          <w:bCs/>
          <w:sz w:val="24"/>
          <w:szCs w:val="24"/>
          <w:lang w:eastAsia="en-GB"/>
        </w:rPr>
        <w:t>Berlo, D.</w:t>
      </w:r>
      <w:r w:rsidRPr="00C5766F">
        <w:rPr>
          <w:rFonts w:ascii="Times New Roman" w:eastAsia="Times New Roman" w:hAnsi="Times New Roman" w:cs="Times New Roman"/>
          <w:sz w:val="24"/>
          <w:szCs w:val="24"/>
          <w:lang w:eastAsia="en-GB"/>
        </w:rPr>
        <w:t xml:space="preserve"> </w:t>
      </w:r>
      <w:r w:rsidRPr="00C5766F">
        <w:rPr>
          <w:rFonts w:ascii="Times New Roman" w:eastAsia="Times New Roman" w:hAnsi="Times New Roman" w:cs="Times New Roman"/>
          <w:i/>
          <w:iCs/>
          <w:sz w:val="24"/>
          <w:szCs w:val="24"/>
          <w:lang w:eastAsia="en-GB"/>
        </w:rPr>
        <w:t>David Berlo Model of Communication.</w:t>
      </w:r>
      <w:r w:rsidRPr="00C5766F">
        <w:rPr>
          <w:rFonts w:ascii="Times New Roman" w:eastAsia="Times New Roman" w:hAnsi="Times New Roman" w:cs="Times New Roman"/>
          <w:sz w:val="24"/>
          <w:szCs w:val="24"/>
          <w:lang w:eastAsia="en-GB"/>
        </w:rPr>
        <w:t xml:space="preserve"> (PDF retrieved via search).</w:t>
      </w:r>
    </w:p>
    <w:p w14:paraId="7E0A9CBF" w14:textId="77777777" w:rsidR="00C5766F" w:rsidRPr="00C5766F" w:rsidRDefault="00C5766F" w:rsidP="00C5766F">
      <w:pPr>
        <w:spacing w:before="100" w:beforeAutospacing="1" w:after="100" w:afterAutospacing="1" w:line="240" w:lineRule="auto"/>
        <w:rPr>
          <w:rFonts w:ascii="Times New Roman" w:eastAsia="Times New Roman" w:hAnsi="Times New Roman" w:cs="Times New Roman"/>
          <w:sz w:val="24"/>
          <w:szCs w:val="24"/>
          <w:lang w:eastAsia="en-GB"/>
        </w:rPr>
      </w:pPr>
      <w:r w:rsidRPr="00C5766F">
        <w:rPr>
          <w:rFonts w:ascii="Times New Roman" w:eastAsia="Times New Roman" w:hAnsi="Times New Roman" w:cs="Times New Roman"/>
          <w:b/>
          <w:bCs/>
          <w:sz w:val="24"/>
          <w:szCs w:val="24"/>
          <w:lang w:eastAsia="en-GB"/>
        </w:rPr>
        <w:t>Bing (2025)</w:t>
      </w:r>
      <w:r w:rsidRPr="00C5766F">
        <w:rPr>
          <w:rFonts w:ascii="Times New Roman" w:eastAsia="Times New Roman" w:hAnsi="Times New Roman" w:cs="Times New Roman"/>
          <w:sz w:val="24"/>
          <w:szCs w:val="24"/>
          <w:lang w:eastAsia="en-GB"/>
        </w:rPr>
        <w:t xml:space="preserve"> </w:t>
      </w:r>
      <w:r w:rsidRPr="00C5766F">
        <w:rPr>
          <w:rFonts w:ascii="Times New Roman" w:eastAsia="Times New Roman" w:hAnsi="Times New Roman" w:cs="Times New Roman"/>
          <w:i/>
          <w:iCs/>
          <w:sz w:val="24"/>
          <w:szCs w:val="24"/>
          <w:lang w:eastAsia="en-GB"/>
        </w:rPr>
        <w:t>Search results for “Louise Petty record keeping”.</w:t>
      </w:r>
      <w:r w:rsidRPr="00C5766F">
        <w:rPr>
          <w:rFonts w:ascii="Times New Roman" w:eastAsia="Times New Roman" w:hAnsi="Times New Roman" w:cs="Times New Roman"/>
          <w:sz w:val="24"/>
          <w:szCs w:val="24"/>
          <w:lang w:eastAsia="en-GB"/>
        </w:rPr>
        <w:t xml:space="preserve"> Available at: https://www.bing.com/search?q=louise+petty+record+keping (Accessed: December 2025).</w:t>
      </w:r>
    </w:p>
    <w:p w14:paraId="782C4AD6" w14:textId="77777777" w:rsidR="00C5766F" w:rsidRPr="00C5766F" w:rsidRDefault="00C5766F" w:rsidP="00C5766F">
      <w:pPr>
        <w:spacing w:before="100" w:beforeAutospacing="1" w:after="100" w:afterAutospacing="1" w:line="240" w:lineRule="auto"/>
        <w:rPr>
          <w:rFonts w:ascii="Times New Roman" w:eastAsia="Times New Roman" w:hAnsi="Times New Roman" w:cs="Times New Roman"/>
          <w:sz w:val="24"/>
          <w:szCs w:val="24"/>
          <w:lang w:eastAsia="en-GB"/>
        </w:rPr>
      </w:pPr>
      <w:r w:rsidRPr="00C5766F">
        <w:rPr>
          <w:rFonts w:ascii="Times New Roman" w:eastAsia="Times New Roman" w:hAnsi="Times New Roman" w:cs="Times New Roman"/>
          <w:b/>
          <w:bCs/>
          <w:sz w:val="24"/>
          <w:szCs w:val="24"/>
          <w:lang w:eastAsia="en-GB"/>
        </w:rPr>
        <w:t>England, NHS (2018)</w:t>
      </w:r>
      <w:r w:rsidRPr="00C5766F">
        <w:rPr>
          <w:rFonts w:ascii="Times New Roman" w:eastAsia="Times New Roman" w:hAnsi="Times New Roman" w:cs="Times New Roman"/>
          <w:sz w:val="24"/>
          <w:szCs w:val="24"/>
          <w:lang w:eastAsia="en-GB"/>
        </w:rPr>
        <w:t xml:space="preserve"> </w:t>
      </w:r>
      <w:r w:rsidRPr="00C5766F">
        <w:rPr>
          <w:rFonts w:ascii="Times New Roman" w:eastAsia="Times New Roman" w:hAnsi="Times New Roman" w:cs="Times New Roman"/>
          <w:i/>
          <w:iCs/>
          <w:sz w:val="24"/>
          <w:szCs w:val="24"/>
          <w:lang w:eastAsia="en-GB"/>
        </w:rPr>
        <w:t>Good communication with patients waiting for care.</w:t>
      </w:r>
      <w:r w:rsidRPr="00C5766F">
        <w:rPr>
          <w:rFonts w:ascii="Times New Roman" w:eastAsia="Times New Roman" w:hAnsi="Times New Roman" w:cs="Times New Roman"/>
          <w:sz w:val="24"/>
          <w:szCs w:val="24"/>
          <w:lang w:eastAsia="en-GB"/>
        </w:rPr>
        <w:t xml:space="preserve"> Available at: </w:t>
      </w:r>
      <w:hyperlink r:id="rId15" w:tgtFrame="_new" w:history="1">
        <w:r w:rsidRPr="00C5766F">
          <w:rPr>
            <w:rFonts w:ascii="Times New Roman" w:eastAsia="Times New Roman" w:hAnsi="Times New Roman" w:cs="Times New Roman"/>
            <w:color w:val="0000FF"/>
            <w:sz w:val="24"/>
            <w:szCs w:val="24"/>
            <w:u w:val="single"/>
            <w:lang w:eastAsia="en-GB"/>
          </w:rPr>
          <w:t>https://www.england.nhs.uk/long-read/good-communication-with-patients-waiting-for-care</w:t>
        </w:r>
      </w:hyperlink>
      <w:r w:rsidRPr="00C5766F">
        <w:rPr>
          <w:rFonts w:ascii="Times New Roman" w:eastAsia="Times New Roman" w:hAnsi="Times New Roman" w:cs="Times New Roman"/>
          <w:sz w:val="24"/>
          <w:szCs w:val="24"/>
          <w:lang w:eastAsia="en-GB"/>
        </w:rPr>
        <w:t xml:space="preserve"> (Accessed: December 2025).</w:t>
      </w:r>
    </w:p>
    <w:p w14:paraId="563FF2E5" w14:textId="77777777" w:rsidR="00C5766F" w:rsidRPr="00C5766F" w:rsidRDefault="00C5766F" w:rsidP="00C5766F">
      <w:pPr>
        <w:spacing w:before="100" w:beforeAutospacing="1" w:after="100" w:afterAutospacing="1" w:line="240" w:lineRule="auto"/>
        <w:rPr>
          <w:rFonts w:ascii="Times New Roman" w:eastAsia="Times New Roman" w:hAnsi="Times New Roman" w:cs="Times New Roman"/>
          <w:sz w:val="24"/>
          <w:szCs w:val="24"/>
          <w:lang w:eastAsia="en-GB"/>
        </w:rPr>
      </w:pPr>
      <w:r w:rsidRPr="00C5766F">
        <w:rPr>
          <w:rFonts w:ascii="Times New Roman" w:eastAsia="Times New Roman" w:hAnsi="Times New Roman" w:cs="Times New Roman"/>
          <w:b/>
          <w:bCs/>
          <w:sz w:val="24"/>
          <w:szCs w:val="24"/>
          <w:lang w:eastAsia="en-GB"/>
        </w:rPr>
        <w:t>NHS Digital (2022)</w:t>
      </w:r>
      <w:r w:rsidRPr="00C5766F">
        <w:rPr>
          <w:rFonts w:ascii="Times New Roman" w:eastAsia="Times New Roman" w:hAnsi="Times New Roman" w:cs="Times New Roman"/>
          <w:sz w:val="24"/>
          <w:szCs w:val="24"/>
          <w:lang w:eastAsia="en-GB"/>
        </w:rPr>
        <w:t xml:space="preserve"> </w:t>
      </w:r>
      <w:r w:rsidRPr="00C5766F">
        <w:rPr>
          <w:rFonts w:ascii="Times New Roman" w:eastAsia="Times New Roman" w:hAnsi="Times New Roman" w:cs="Times New Roman"/>
          <w:i/>
          <w:iCs/>
          <w:sz w:val="24"/>
          <w:szCs w:val="24"/>
          <w:lang w:eastAsia="en-GB"/>
        </w:rPr>
        <w:t>Data Protection Policy: The legal framework – GDPR and data protection legislation.</w:t>
      </w:r>
      <w:r w:rsidRPr="00C5766F">
        <w:rPr>
          <w:rFonts w:ascii="Times New Roman" w:eastAsia="Times New Roman" w:hAnsi="Times New Roman" w:cs="Times New Roman"/>
          <w:sz w:val="24"/>
          <w:szCs w:val="24"/>
          <w:lang w:eastAsia="en-GB"/>
        </w:rPr>
        <w:t xml:space="preserve"> (Search result).</w:t>
      </w:r>
    </w:p>
    <w:p w14:paraId="6E561E78" w14:textId="77777777" w:rsidR="00C5766F" w:rsidRPr="00C5766F" w:rsidRDefault="00C5766F" w:rsidP="00C5766F">
      <w:pPr>
        <w:spacing w:before="100" w:beforeAutospacing="1" w:after="100" w:afterAutospacing="1" w:line="240" w:lineRule="auto"/>
        <w:rPr>
          <w:rFonts w:ascii="Times New Roman" w:eastAsia="Times New Roman" w:hAnsi="Times New Roman" w:cs="Times New Roman"/>
          <w:sz w:val="24"/>
          <w:szCs w:val="24"/>
          <w:lang w:eastAsia="en-GB"/>
        </w:rPr>
      </w:pPr>
      <w:r w:rsidRPr="00C5766F">
        <w:rPr>
          <w:rFonts w:ascii="Times New Roman" w:eastAsia="Times New Roman" w:hAnsi="Times New Roman" w:cs="Times New Roman"/>
          <w:b/>
          <w:bCs/>
          <w:sz w:val="24"/>
          <w:szCs w:val="24"/>
          <w:lang w:eastAsia="en-GB"/>
        </w:rPr>
        <w:t>Xpress Health (2024)</w:t>
      </w:r>
      <w:r w:rsidRPr="00C5766F">
        <w:rPr>
          <w:rFonts w:ascii="Times New Roman" w:eastAsia="Times New Roman" w:hAnsi="Times New Roman" w:cs="Times New Roman"/>
          <w:sz w:val="24"/>
          <w:szCs w:val="24"/>
          <w:lang w:eastAsia="en-GB"/>
        </w:rPr>
        <w:t xml:space="preserve"> </w:t>
      </w:r>
      <w:r w:rsidRPr="00C5766F">
        <w:rPr>
          <w:rFonts w:ascii="Times New Roman" w:eastAsia="Times New Roman" w:hAnsi="Times New Roman" w:cs="Times New Roman"/>
          <w:i/>
          <w:iCs/>
          <w:sz w:val="24"/>
          <w:szCs w:val="24"/>
          <w:lang w:eastAsia="en-GB"/>
        </w:rPr>
        <w:t>Interdisciplinary Collaboration: The Importance of Working with Other Healthcare Professionals and Tips for Effective Collaboration.</w:t>
      </w:r>
      <w:r w:rsidRPr="00C5766F">
        <w:rPr>
          <w:rFonts w:ascii="Times New Roman" w:eastAsia="Times New Roman" w:hAnsi="Times New Roman" w:cs="Times New Roman"/>
          <w:sz w:val="24"/>
          <w:szCs w:val="24"/>
          <w:lang w:eastAsia="en-GB"/>
        </w:rPr>
        <w:t xml:space="preserve"> Available at: </w:t>
      </w:r>
      <w:hyperlink r:id="rId16" w:tgtFrame="_new" w:history="1">
        <w:r w:rsidRPr="00C5766F">
          <w:rPr>
            <w:rFonts w:ascii="Times New Roman" w:eastAsia="Times New Roman" w:hAnsi="Times New Roman" w:cs="Times New Roman"/>
            <w:color w:val="0000FF"/>
            <w:sz w:val="24"/>
            <w:szCs w:val="24"/>
            <w:u w:val="single"/>
            <w:lang w:eastAsia="en-GB"/>
          </w:rPr>
          <w:t>https://xpresshealth.ie/interdisciplinary-collaboration-the-importance-of-working-with-other-healthcare-professionals-and-tips-for-effective-collaboration</w:t>
        </w:r>
      </w:hyperlink>
      <w:r w:rsidRPr="00C5766F">
        <w:rPr>
          <w:rFonts w:ascii="Times New Roman" w:eastAsia="Times New Roman" w:hAnsi="Times New Roman" w:cs="Times New Roman"/>
          <w:sz w:val="24"/>
          <w:szCs w:val="24"/>
          <w:lang w:eastAsia="en-GB"/>
        </w:rPr>
        <w:t xml:space="preserve"> (Accessed: 8 December 2025).</w:t>
      </w:r>
    </w:p>
    <w:p w14:paraId="29BE19D1" w14:textId="77777777" w:rsidR="007E6E2E" w:rsidRDefault="007E6E2E" w:rsidP="000A34AD">
      <w:pPr>
        <w:tabs>
          <w:tab w:val="left" w:pos="915"/>
        </w:tabs>
      </w:pPr>
    </w:p>
    <w:p w14:paraId="494F4A6D" w14:textId="77777777" w:rsidR="007E6E2E" w:rsidRDefault="007E6E2E" w:rsidP="000A34AD">
      <w:pPr>
        <w:tabs>
          <w:tab w:val="left" w:pos="915"/>
        </w:tabs>
      </w:pPr>
    </w:p>
    <w:p w14:paraId="265AF4A8" w14:textId="44250C6B" w:rsidR="00CF46E7" w:rsidRPr="00CF46E7" w:rsidRDefault="00CF46E7" w:rsidP="002A7284">
      <w:pPr>
        <w:tabs>
          <w:tab w:val="left" w:pos="915"/>
        </w:tabs>
        <w:rPr>
          <w:rFonts w:ascii="Arial" w:hAnsi="Arial" w:cs="Arial"/>
        </w:rPr>
      </w:pPr>
    </w:p>
    <w:p w14:paraId="6814B0DC" w14:textId="77777777" w:rsidR="00CF46E7" w:rsidRDefault="00CF46E7" w:rsidP="002A7284">
      <w:pPr>
        <w:tabs>
          <w:tab w:val="left" w:pos="915"/>
        </w:tabs>
        <w:rPr>
          <w:rFonts w:ascii="Arial" w:hAnsi="Arial" w:cs="Arial"/>
          <w:i/>
          <w:iCs/>
        </w:rPr>
      </w:pPr>
    </w:p>
    <w:p w14:paraId="77AE40FE" w14:textId="77777777" w:rsidR="00560E61" w:rsidRPr="002A7284" w:rsidRDefault="002A7284" w:rsidP="00560E61">
      <w:pPr>
        <w:tabs>
          <w:tab w:val="left" w:pos="915"/>
        </w:tabs>
        <w:rPr>
          <w:rFonts w:ascii="Arial" w:hAnsi="Arial" w:cs="Arial"/>
        </w:rPr>
      </w:pPr>
      <w:r w:rsidRPr="002A7284">
        <w:rPr>
          <w:rFonts w:ascii="Arial" w:hAnsi="Arial" w:cs="Arial"/>
        </w:rPr>
        <w:t>(Accessed: 8 December 2025).</w:t>
      </w:r>
    </w:p>
    <w:p w14:paraId="73004BD4" w14:textId="77777777" w:rsidR="00560E61" w:rsidRPr="002A7284" w:rsidRDefault="00560E61" w:rsidP="00560E61">
      <w:pPr>
        <w:tabs>
          <w:tab w:val="left" w:pos="915"/>
        </w:tabs>
        <w:rPr>
          <w:rFonts w:ascii="Arial" w:hAnsi="Arial" w:cs="Arial"/>
        </w:rPr>
      </w:pPr>
      <w:r w:rsidRPr="002A7284">
        <w:rPr>
          <w:rFonts w:ascii="Arial" w:hAnsi="Arial" w:cs="Arial"/>
          <w:b/>
          <w:bCs/>
        </w:rPr>
        <w:t>NHS England</w:t>
      </w:r>
      <w:r w:rsidRPr="002A7284">
        <w:rPr>
          <w:rFonts w:ascii="Arial" w:hAnsi="Arial" w:cs="Arial"/>
        </w:rPr>
        <w:t xml:space="preserve"> (2018) </w:t>
      </w:r>
      <w:r w:rsidRPr="002A7284">
        <w:rPr>
          <w:rFonts w:ascii="Arial" w:hAnsi="Arial" w:cs="Arial"/>
          <w:i/>
          <w:iCs/>
        </w:rPr>
        <w:t>Good communication with patients waiting for care</w:t>
      </w:r>
      <w:r w:rsidRPr="002A7284">
        <w:rPr>
          <w:rFonts w:ascii="Arial" w:hAnsi="Arial" w:cs="Arial"/>
        </w:rPr>
        <w:t xml:space="preserve">. Available at: </w:t>
      </w:r>
      <w:hyperlink r:id="rId17" w:tgtFrame="_new" w:history="1">
        <w:r w:rsidRPr="002A7284">
          <w:rPr>
            <w:rStyle w:val="Hyperlink"/>
            <w:rFonts w:ascii="Arial" w:hAnsi="Arial" w:cs="Arial"/>
          </w:rPr>
          <w:t>https://www.england.nhs.uk/long-read/good-communication-with-patients-waiting-for-care/</w:t>
        </w:r>
      </w:hyperlink>
      <w:r w:rsidRPr="002A7284">
        <w:rPr>
          <w:rFonts w:ascii="Arial" w:hAnsi="Arial" w:cs="Arial"/>
        </w:rPr>
        <w:t xml:space="preserve"> (Accessed: 8 December 2025).</w:t>
      </w:r>
    </w:p>
    <w:p w14:paraId="075C9A80" w14:textId="6D69F215" w:rsidR="002A7284" w:rsidRPr="002A7284" w:rsidRDefault="00560E61" w:rsidP="00560E61">
      <w:pPr>
        <w:tabs>
          <w:tab w:val="left" w:pos="915"/>
        </w:tabs>
        <w:rPr>
          <w:rFonts w:ascii="Arial" w:hAnsi="Arial" w:cs="Arial"/>
        </w:rPr>
      </w:pPr>
      <w:proofErr w:type="spellStart"/>
      <w:r w:rsidRPr="002A7284">
        <w:rPr>
          <w:rFonts w:ascii="Arial" w:hAnsi="Arial" w:cs="Arial"/>
          <w:b/>
          <w:bCs/>
        </w:rPr>
        <w:t>XpressHealth</w:t>
      </w:r>
      <w:proofErr w:type="spellEnd"/>
      <w:r w:rsidRPr="002A7284">
        <w:rPr>
          <w:rFonts w:ascii="Arial" w:hAnsi="Arial" w:cs="Arial"/>
        </w:rPr>
        <w:t xml:space="preserve"> (2024) </w:t>
      </w:r>
      <w:r w:rsidRPr="002A7284">
        <w:rPr>
          <w:rFonts w:ascii="Arial" w:hAnsi="Arial" w:cs="Arial"/>
          <w:i/>
          <w:iCs/>
        </w:rPr>
        <w:t>Interdisciplinary collaboration: The importance of working with other healthcare professionals and tips for effective collaboration</w:t>
      </w:r>
      <w:r w:rsidRPr="002A7284">
        <w:rPr>
          <w:rFonts w:ascii="Arial" w:hAnsi="Arial" w:cs="Arial"/>
        </w:rPr>
        <w:t xml:space="preserve">. Available at: </w:t>
      </w:r>
      <w:hyperlink r:id="rId18" w:tgtFrame="_new" w:history="1">
        <w:r w:rsidRPr="002A7284">
          <w:rPr>
            <w:rStyle w:val="Hyperlink"/>
            <w:rFonts w:ascii="Arial" w:hAnsi="Arial" w:cs="Arial"/>
          </w:rPr>
          <w:t>https://xpresshealth.ie/interdisciplinary-collaboration-the-importance-of-working-with-other-healthcare-professionals-and-tips-for-effective-collaboration</w:t>
        </w:r>
      </w:hyperlink>
    </w:p>
    <w:p w14:paraId="59F7283A" w14:textId="77777777" w:rsidR="007E6E2E" w:rsidRPr="00AC379E" w:rsidRDefault="007E6E2E" w:rsidP="000A34AD">
      <w:pPr>
        <w:tabs>
          <w:tab w:val="left" w:pos="915"/>
        </w:tabs>
        <w:rPr>
          <w:rFonts w:ascii="Arial" w:hAnsi="Arial" w:cs="Arial"/>
        </w:rPr>
      </w:pPr>
    </w:p>
    <w:p w14:paraId="7658CE28" w14:textId="77777777" w:rsidR="002E2FD5" w:rsidRPr="00AC379E" w:rsidRDefault="002E2FD5" w:rsidP="000A34AD">
      <w:pPr>
        <w:tabs>
          <w:tab w:val="left" w:pos="915"/>
        </w:tabs>
        <w:rPr>
          <w:rFonts w:ascii="Arial" w:hAnsi="Arial" w:cs="Arial"/>
        </w:rPr>
      </w:pPr>
    </w:p>
    <w:sectPr w:rsidR="002E2FD5" w:rsidRPr="00AC379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259579" w14:textId="77777777" w:rsidR="00CD0D1D" w:rsidRDefault="00CD0D1D">
      <w:pPr>
        <w:spacing w:after="0" w:line="240" w:lineRule="auto"/>
      </w:pPr>
      <w:r>
        <w:separator/>
      </w:r>
    </w:p>
  </w:endnote>
  <w:endnote w:type="continuationSeparator" w:id="0">
    <w:p w14:paraId="56FB74C4" w14:textId="77777777" w:rsidR="00CD0D1D" w:rsidRDefault="00CD0D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8A5711" w14:textId="77777777" w:rsidR="00583A07" w:rsidRDefault="00583A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2950399"/>
      <w:docPartObj>
        <w:docPartGallery w:val="Page Numbers (Bottom of Page)"/>
        <w:docPartUnique/>
      </w:docPartObj>
    </w:sdtPr>
    <w:sdtEndPr/>
    <w:sdtContent>
      <w:p w14:paraId="3492985C" w14:textId="0DB4760E" w:rsidR="00583A07" w:rsidRDefault="00583A07">
        <w:pPr>
          <w:pStyle w:val="Footer"/>
        </w:pPr>
        <w:r>
          <w:fldChar w:fldCharType="begin"/>
        </w:r>
        <w:r>
          <w:instrText>PAGE   \* MERGEFORMAT</w:instrText>
        </w:r>
        <w:r>
          <w:fldChar w:fldCharType="separate"/>
        </w:r>
        <w:r>
          <w:t>2</w:t>
        </w:r>
        <w:r>
          <w:fldChar w:fldCharType="end"/>
        </w:r>
      </w:p>
    </w:sdtContent>
  </w:sdt>
  <w:p w14:paraId="11386EE7" w14:textId="77777777" w:rsidR="0048376E" w:rsidRDefault="0048376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1D9B6" w14:textId="77777777" w:rsidR="00583A07" w:rsidRDefault="00583A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120A62" w14:textId="77777777" w:rsidR="00CD0D1D" w:rsidRDefault="00CD0D1D">
      <w:pPr>
        <w:spacing w:after="0" w:line="240" w:lineRule="auto"/>
      </w:pPr>
      <w:r>
        <w:separator/>
      </w:r>
    </w:p>
  </w:footnote>
  <w:footnote w:type="continuationSeparator" w:id="0">
    <w:p w14:paraId="0BD2B8D1" w14:textId="77777777" w:rsidR="00CD0D1D" w:rsidRDefault="00CD0D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839082" w14:textId="77777777" w:rsidR="00583A07" w:rsidRDefault="00583A0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CE2233" w14:textId="77777777" w:rsidR="0048376E" w:rsidRDefault="00C77335" w:rsidP="00BE6BE0">
    <w:pPr>
      <w:pStyle w:val="Header"/>
      <w:ind w:left="11520"/>
    </w:pPr>
    <w:r>
      <w:rPr>
        <w:noProof/>
      </w:rPr>
      <w:drawing>
        <wp:inline distT="0" distB="0" distL="0" distR="0" wp14:anchorId="692B8237" wp14:editId="452F5CD6">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EA4DDF" w14:textId="77777777" w:rsidR="00583A07" w:rsidRDefault="00583A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14468A"/>
    <w:multiLevelType w:val="hybridMultilevel"/>
    <w:tmpl w:val="A402516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00245C"/>
    <w:multiLevelType w:val="hybridMultilevel"/>
    <w:tmpl w:val="13BEB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9A12A5"/>
    <w:multiLevelType w:val="hybridMultilevel"/>
    <w:tmpl w:val="F36654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414205606">
    <w:abstractNumId w:val="1"/>
  </w:num>
  <w:num w:numId="2" w16cid:durableId="307976155">
    <w:abstractNumId w:val="2"/>
  </w:num>
  <w:num w:numId="3" w16cid:durableId="14553211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95F"/>
    <w:rsid w:val="00001FE2"/>
    <w:rsid w:val="00012964"/>
    <w:rsid w:val="00013D61"/>
    <w:rsid w:val="000167C5"/>
    <w:rsid w:val="0001796C"/>
    <w:rsid w:val="00025C52"/>
    <w:rsid w:val="00025E3D"/>
    <w:rsid w:val="00027EEF"/>
    <w:rsid w:val="00033F7D"/>
    <w:rsid w:val="000417C6"/>
    <w:rsid w:val="000443CA"/>
    <w:rsid w:val="00045665"/>
    <w:rsid w:val="00046E7D"/>
    <w:rsid w:val="0005521C"/>
    <w:rsid w:val="000556F7"/>
    <w:rsid w:val="00055E90"/>
    <w:rsid w:val="000749B0"/>
    <w:rsid w:val="00075A3C"/>
    <w:rsid w:val="0008018B"/>
    <w:rsid w:val="00080648"/>
    <w:rsid w:val="00086EC0"/>
    <w:rsid w:val="000914A4"/>
    <w:rsid w:val="00093B06"/>
    <w:rsid w:val="00096255"/>
    <w:rsid w:val="00097EBB"/>
    <w:rsid w:val="000A34AD"/>
    <w:rsid w:val="000A4737"/>
    <w:rsid w:val="000A5706"/>
    <w:rsid w:val="000A6266"/>
    <w:rsid w:val="000A73E2"/>
    <w:rsid w:val="000C3738"/>
    <w:rsid w:val="000D190B"/>
    <w:rsid w:val="000D2AEB"/>
    <w:rsid w:val="000F30A5"/>
    <w:rsid w:val="000F433B"/>
    <w:rsid w:val="000F6CA2"/>
    <w:rsid w:val="0010174A"/>
    <w:rsid w:val="0012169F"/>
    <w:rsid w:val="00132B10"/>
    <w:rsid w:val="00133B8B"/>
    <w:rsid w:val="00140409"/>
    <w:rsid w:val="00142108"/>
    <w:rsid w:val="00147AC1"/>
    <w:rsid w:val="00147C18"/>
    <w:rsid w:val="00147D33"/>
    <w:rsid w:val="00147E5A"/>
    <w:rsid w:val="001504AD"/>
    <w:rsid w:val="00151D4D"/>
    <w:rsid w:val="00154448"/>
    <w:rsid w:val="00160080"/>
    <w:rsid w:val="00163054"/>
    <w:rsid w:val="0016349D"/>
    <w:rsid w:val="00166C67"/>
    <w:rsid w:val="00167A8C"/>
    <w:rsid w:val="00172541"/>
    <w:rsid w:val="00173A55"/>
    <w:rsid w:val="001740C2"/>
    <w:rsid w:val="001758F5"/>
    <w:rsid w:val="001761C0"/>
    <w:rsid w:val="00176D7C"/>
    <w:rsid w:val="00185DE1"/>
    <w:rsid w:val="001902F7"/>
    <w:rsid w:val="001934D9"/>
    <w:rsid w:val="00195C2E"/>
    <w:rsid w:val="0019773D"/>
    <w:rsid w:val="001A10A7"/>
    <w:rsid w:val="001B045F"/>
    <w:rsid w:val="001B47AE"/>
    <w:rsid w:val="001B480A"/>
    <w:rsid w:val="001C573E"/>
    <w:rsid w:val="001C6EAD"/>
    <w:rsid w:val="001C7F84"/>
    <w:rsid w:val="001D432A"/>
    <w:rsid w:val="001E2984"/>
    <w:rsid w:val="001E47FB"/>
    <w:rsid w:val="001E7CEB"/>
    <w:rsid w:val="001F39F1"/>
    <w:rsid w:val="002115B7"/>
    <w:rsid w:val="002205D4"/>
    <w:rsid w:val="00222020"/>
    <w:rsid w:val="00236B16"/>
    <w:rsid w:val="00237803"/>
    <w:rsid w:val="00241044"/>
    <w:rsid w:val="00242210"/>
    <w:rsid w:val="00242310"/>
    <w:rsid w:val="0024616C"/>
    <w:rsid w:val="00254ECD"/>
    <w:rsid w:val="00261FE4"/>
    <w:rsid w:val="00266956"/>
    <w:rsid w:val="002672F0"/>
    <w:rsid w:val="002759ED"/>
    <w:rsid w:val="00277CD2"/>
    <w:rsid w:val="00294F7D"/>
    <w:rsid w:val="002A7284"/>
    <w:rsid w:val="002B0395"/>
    <w:rsid w:val="002B30CB"/>
    <w:rsid w:val="002B49D4"/>
    <w:rsid w:val="002B6062"/>
    <w:rsid w:val="002D21C6"/>
    <w:rsid w:val="002D6237"/>
    <w:rsid w:val="002E1757"/>
    <w:rsid w:val="002E22C8"/>
    <w:rsid w:val="002E2FD5"/>
    <w:rsid w:val="002E74B5"/>
    <w:rsid w:val="002F119A"/>
    <w:rsid w:val="002F2FC5"/>
    <w:rsid w:val="0030576E"/>
    <w:rsid w:val="00310B0D"/>
    <w:rsid w:val="00336D88"/>
    <w:rsid w:val="003408E5"/>
    <w:rsid w:val="003510B9"/>
    <w:rsid w:val="0035364F"/>
    <w:rsid w:val="00357E38"/>
    <w:rsid w:val="00366479"/>
    <w:rsid w:val="00377568"/>
    <w:rsid w:val="00393AFC"/>
    <w:rsid w:val="003950C8"/>
    <w:rsid w:val="003A24AB"/>
    <w:rsid w:val="003A45F6"/>
    <w:rsid w:val="003A5FE5"/>
    <w:rsid w:val="003B2F62"/>
    <w:rsid w:val="003C1267"/>
    <w:rsid w:val="003C4398"/>
    <w:rsid w:val="003D2025"/>
    <w:rsid w:val="003D31C7"/>
    <w:rsid w:val="003D4F2F"/>
    <w:rsid w:val="003D7060"/>
    <w:rsid w:val="003E7407"/>
    <w:rsid w:val="004027A8"/>
    <w:rsid w:val="00405538"/>
    <w:rsid w:val="00410DCF"/>
    <w:rsid w:val="00413D21"/>
    <w:rsid w:val="00414515"/>
    <w:rsid w:val="004148EB"/>
    <w:rsid w:val="00422226"/>
    <w:rsid w:val="00422CC8"/>
    <w:rsid w:val="00425266"/>
    <w:rsid w:val="00431DAC"/>
    <w:rsid w:val="004375B2"/>
    <w:rsid w:val="00442B9E"/>
    <w:rsid w:val="00446BD5"/>
    <w:rsid w:val="00447018"/>
    <w:rsid w:val="00455F7D"/>
    <w:rsid w:val="00470765"/>
    <w:rsid w:val="00472331"/>
    <w:rsid w:val="00473488"/>
    <w:rsid w:val="00475927"/>
    <w:rsid w:val="00477062"/>
    <w:rsid w:val="00480341"/>
    <w:rsid w:val="00481712"/>
    <w:rsid w:val="0048306C"/>
    <w:rsid w:val="0048376E"/>
    <w:rsid w:val="004A7A30"/>
    <w:rsid w:val="004B05E2"/>
    <w:rsid w:val="004B0C36"/>
    <w:rsid w:val="004B5A47"/>
    <w:rsid w:val="004C1E1A"/>
    <w:rsid w:val="004C286D"/>
    <w:rsid w:val="004C2D97"/>
    <w:rsid w:val="004C302F"/>
    <w:rsid w:val="004C6920"/>
    <w:rsid w:val="004D003A"/>
    <w:rsid w:val="004D14CF"/>
    <w:rsid w:val="004E02FB"/>
    <w:rsid w:val="004E0F1D"/>
    <w:rsid w:val="0050047A"/>
    <w:rsid w:val="00501945"/>
    <w:rsid w:val="00522565"/>
    <w:rsid w:val="005270A8"/>
    <w:rsid w:val="005279E6"/>
    <w:rsid w:val="00527B86"/>
    <w:rsid w:val="00527CDB"/>
    <w:rsid w:val="00530378"/>
    <w:rsid w:val="005344A9"/>
    <w:rsid w:val="0053554F"/>
    <w:rsid w:val="00540C8E"/>
    <w:rsid w:val="00543758"/>
    <w:rsid w:val="00550995"/>
    <w:rsid w:val="005550D8"/>
    <w:rsid w:val="00560E61"/>
    <w:rsid w:val="0057243F"/>
    <w:rsid w:val="00573936"/>
    <w:rsid w:val="00574561"/>
    <w:rsid w:val="005748AC"/>
    <w:rsid w:val="005829E7"/>
    <w:rsid w:val="00583A07"/>
    <w:rsid w:val="00583FBD"/>
    <w:rsid w:val="00585ADA"/>
    <w:rsid w:val="00591597"/>
    <w:rsid w:val="00593EAA"/>
    <w:rsid w:val="00595A92"/>
    <w:rsid w:val="005973FD"/>
    <w:rsid w:val="005A0439"/>
    <w:rsid w:val="005A2DEB"/>
    <w:rsid w:val="005C00A2"/>
    <w:rsid w:val="005C5FF5"/>
    <w:rsid w:val="005D03F7"/>
    <w:rsid w:val="005D3DC9"/>
    <w:rsid w:val="005E1CDB"/>
    <w:rsid w:val="005E4AF6"/>
    <w:rsid w:val="005E4C51"/>
    <w:rsid w:val="005F366C"/>
    <w:rsid w:val="005F7294"/>
    <w:rsid w:val="006001D1"/>
    <w:rsid w:val="00603F7F"/>
    <w:rsid w:val="00607D7D"/>
    <w:rsid w:val="00615A2C"/>
    <w:rsid w:val="00615F0A"/>
    <w:rsid w:val="006271A0"/>
    <w:rsid w:val="00631DC6"/>
    <w:rsid w:val="0063431F"/>
    <w:rsid w:val="00636AD9"/>
    <w:rsid w:val="006407E4"/>
    <w:rsid w:val="00640A3A"/>
    <w:rsid w:val="00646219"/>
    <w:rsid w:val="00652CFB"/>
    <w:rsid w:val="00654C3C"/>
    <w:rsid w:val="00656BEF"/>
    <w:rsid w:val="00666018"/>
    <w:rsid w:val="00667E08"/>
    <w:rsid w:val="00681232"/>
    <w:rsid w:val="006832B2"/>
    <w:rsid w:val="006862D8"/>
    <w:rsid w:val="00696AF6"/>
    <w:rsid w:val="006A0281"/>
    <w:rsid w:val="006A1F2A"/>
    <w:rsid w:val="006B0EDB"/>
    <w:rsid w:val="006C4DB0"/>
    <w:rsid w:val="006D13AF"/>
    <w:rsid w:val="006D5FCB"/>
    <w:rsid w:val="006E131C"/>
    <w:rsid w:val="006E3E48"/>
    <w:rsid w:val="006F1F68"/>
    <w:rsid w:val="006F68CF"/>
    <w:rsid w:val="0070025D"/>
    <w:rsid w:val="0071192C"/>
    <w:rsid w:val="00716312"/>
    <w:rsid w:val="007244ED"/>
    <w:rsid w:val="00734264"/>
    <w:rsid w:val="007402E3"/>
    <w:rsid w:val="007460A1"/>
    <w:rsid w:val="00746EF3"/>
    <w:rsid w:val="00756CF6"/>
    <w:rsid w:val="007643EF"/>
    <w:rsid w:val="00767758"/>
    <w:rsid w:val="007728AC"/>
    <w:rsid w:val="00791854"/>
    <w:rsid w:val="0079337B"/>
    <w:rsid w:val="00795EF2"/>
    <w:rsid w:val="007A50B0"/>
    <w:rsid w:val="007B368E"/>
    <w:rsid w:val="007B577B"/>
    <w:rsid w:val="007D32CF"/>
    <w:rsid w:val="007D58DD"/>
    <w:rsid w:val="007D683D"/>
    <w:rsid w:val="007E04CA"/>
    <w:rsid w:val="007E30E2"/>
    <w:rsid w:val="007E3EBA"/>
    <w:rsid w:val="007E5720"/>
    <w:rsid w:val="007E6E2E"/>
    <w:rsid w:val="007F0604"/>
    <w:rsid w:val="007F0A20"/>
    <w:rsid w:val="007F6E96"/>
    <w:rsid w:val="007F7573"/>
    <w:rsid w:val="007F7BD9"/>
    <w:rsid w:val="00804477"/>
    <w:rsid w:val="00813F69"/>
    <w:rsid w:val="00817A44"/>
    <w:rsid w:val="00824473"/>
    <w:rsid w:val="00825641"/>
    <w:rsid w:val="00827ACF"/>
    <w:rsid w:val="008337D1"/>
    <w:rsid w:val="00834506"/>
    <w:rsid w:val="0083494D"/>
    <w:rsid w:val="008402E9"/>
    <w:rsid w:val="00843BD5"/>
    <w:rsid w:val="00844810"/>
    <w:rsid w:val="00846A7A"/>
    <w:rsid w:val="008539A7"/>
    <w:rsid w:val="00855D7B"/>
    <w:rsid w:val="00860E46"/>
    <w:rsid w:val="008629A3"/>
    <w:rsid w:val="00863A89"/>
    <w:rsid w:val="0086657E"/>
    <w:rsid w:val="00875045"/>
    <w:rsid w:val="00880DD3"/>
    <w:rsid w:val="0088171A"/>
    <w:rsid w:val="00881785"/>
    <w:rsid w:val="00885392"/>
    <w:rsid w:val="008919AE"/>
    <w:rsid w:val="0089238C"/>
    <w:rsid w:val="00896BB9"/>
    <w:rsid w:val="008A00C1"/>
    <w:rsid w:val="008A23DA"/>
    <w:rsid w:val="008A2B16"/>
    <w:rsid w:val="008C5E81"/>
    <w:rsid w:val="008D2B14"/>
    <w:rsid w:val="008D48FE"/>
    <w:rsid w:val="008D664B"/>
    <w:rsid w:val="008F0EAC"/>
    <w:rsid w:val="008F7BCA"/>
    <w:rsid w:val="00911627"/>
    <w:rsid w:val="00916968"/>
    <w:rsid w:val="009247AC"/>
    <w:rsid w:val="0093549A"/>
    <w:rsid w:val="00935B7C"/>
    <w:rsid w:val="00945D0C"/>
    <w:rsid w:val="00946450"/>
    <w:rsid w:val="00962275"/>
    <w:rsid w:val="009771DC"/>
    <w:rsid w:val="0098146B"/>
    <w:rsid w:val="00985D7F"/>
    <w:rsid w:val="0099407F"/>
    <w:rsid w:val="00995E70"/>
    <w:rsid w:val="009A27D6"/>
    <w:rsid w:val="009A33B8"/>
    <w:rsid w:val="009A5EEA"/>
    <w:rsid w:val="009A6FBA"/>
    <w:rsid w:val="009C036C"/>
    <w:rsid w:val="009C06F1"/>
    <w:rsid w:val="009C0D00"/>
    <w:rsid w:val="009C0E50"/>
    <w:rsid w:val="009C30DA"/>
    <w:rsid w:val="009C6DFD"/>
    <w:rsid w:val="009D02C9"/>
    <w:rsid w:val="009D2ED9"/>
    <w:rsid w:val="009D2F05"/>
    <w:rsid w:val="009D7EC4"/>
    <w:rsid w:val="00A0530C"/>
    <w:rsid w:val="00A103E4"/>
    <w:rsid w:val="00A1056E"/>
    <w:rsid w:val="00A20521"/>
    <w:rsid w:val="00A215CE"/>
    <w:rsid w:val="00A25077"/>
    <w:rsid w:val="00A2612D"/>
    <w:rsid w:val="00A311F4"/>
    <w:rsid w:val="00A3477D"/>
    <w:rsid w:val="00A4135A"/>
    <w:rsid w:val="00A4139E"/>
    <w:rsid w:val="00A46967"/>
    <w:rsid w:val="00A608AC"/>
    <w:rsid w:val="00A64FF8"/>
    <w:rsid w:val="00A7716E"/>
    <w:rsid w:val="00A80409"/>
    <w:rsid w:val="00A8203C"/>
    <w:rsid w:val="00A83679"/>
    <w:rsid w:val="00A90016"/>
    <w:rsid w:val="00A91E7D"/>
    <w:rsid w:val="00A971F9"/>
    <w:rsid w:val="00AA72EA"/>
    <w:rsid w:val="00AB0F71"/>
    <w:rsid w:val="00AB2EB9"/>
    <w:rsid w:val="00AB7942"/>
    <w:rsid w:val="00AC039F"/>
    <w:rsid w:val="00AC2B06"/>
    <w:rsid w:val="00AC34CC"/>
    <w:rsid w:val="00AC379E"/>
    <w:rsid w:val="00AD0025"/>
    <w:rsid w:val="00AD2730"/>
    <w:rsid w:val="00AD7E10"/>
    <w:rsid w:val="00AE137A"/>
    <w:rsid w:val="00AE36BD"/>
    <w:rsid w:val="00AE5AF7"/>
    <w:rsid w:val="00AF3987"/>
    <w:rsid w:val="00AF6E7B"/>
    <w:rsid w:val="00B06EF0"/>
    <w:rsid w:val="00B11CE8"/>
    <w:rsid w:val="00B12579"/>
    <w:rsid w:val="00B143FF"/>
    <w:rsid w:val="00B26DA8"/>
    <w:rsid w:val="00B34643"/>
    <w:rsid w:val="00B40338"/>
    <w:rsid w:val="00B405CA"/>
    <w:rsid w:val="00B44B86"/>
    <w:rsid w:val="00B44FFC"/>
    <w:rsid w:val="00B54B56"/>
    <w:rsid w:val="00B57026"/>
    <w:rsid w:val="00B7215D"/>
    <w:rsid w:val="00B81859"/>
    <w:rsid w:val="00B84D27"/>
    <w:rsid w:val="00B9223B"/>
    <w:rsid w:val="00B966D1"/>
    <w:rsid w:val="00BA198D"/>
    <w:rsid w:val="00BA4081"/>
    <w:rsid w:val="00BA4A13"/>
    <w:rsid w:val="00BB134D"/>
    <w:rsid w:val="00BC20E9"/>
    <w:rsid w:val="00BC3B65"/>
    <w:rsid w:val="00BC5A9C"/>
    <w:rsid w:val="00BD01DB"/>
    <w:rsid w:val="00BE66FE"/>
    <w:rsid w:val="00BE75A6"/>
    <w:rsid w:val="00BE7694"/>
    <w:rsid w:val="00BF1107"/>
    <w:rsid w:val="00BF1BC4"/>
    <w:rsid w:val="00BF1DBE"/>
    <w:rsid w:val="00BF3F8C"/>
    <w:rsid w:val="00C03626"/>
    <w:rsid w:val="00C130BE"/>
    <w:rsid w:val="00C1327B"/>
    <w:rsid w:val="00C14E7D"/>
    <w:rsid w:val="00C16940"/>
    <w:rsid w:val="00C20B7E"/>
    <w:rsid w:val="00C310A7"/>
    <w:rsid w:val="00C40998"/>
    <w:rsid w:val="00C439C6"/>
    <w:rsid w:val="00C4553E"/>
    <w:rsid w:val="00C52F6B"/>
    <w:rsid w:val="00C53D2E"/>
    <w:rsid w:val="00C5766F"/>
    <w:rsid w:val="00C57A28"/>
    <w:rsid w:val="00C61D27"/>
    <w:rsid w:val="00C637B9"/>
    <w:rsid w:val="00C66CBB"/>
    <w:rsid w:val="00C765CE"/>
    <w:rsid w:val="00C77335"/>
    <w:rsid w:val="00C82BE3"/>
    <w:rsid w:val="00C83A46"/>
    <w:rsid w:val="00C87948"/>
    <w:rsid w:val="00C94F10"/>
    <w:rsid w:val="00C95C65"/>
    <w:rsid w:val="00CA1750"/>
    <w:rsid w:val="00CA695F"/>
    <w:rsid w:val="00CB5252"/>
    <w:rsid w:val="00CB5562"/>
    <w:rsid w:val="00CB5989"/>
    <w:rsid w:val="00CC580E"/>
    <w:rsid w:val="00CC6346"/>
    <w:rsid w:val="00CC69CF"/>
    <w:rsid w:val="00CD0D1D"/>
    <w:rsid w:val="00CD3241"/>
    <w:rsid w:val="00CE0CBD"/>
    <w:rsid w:val="00CE1DAE"/>
    <w:rsid w:val="00CE361B"/>
    <w:rsid w:val="00CE3892"/>
    <w:rsid w:val="00CE4AB1"/>
    <w:rsid w:val="00CE50CF"/>
    <w:rsid w:val="00CE7A7D"/>
    <w:rsid w:val="00CF46E7"/>
    <w:rsid w:val="00D00E84"/>
    <w:rsid w:val="00D022C4"/>
    <w:rsid w:val="00D04E13"/>
    <w:rsid w:val="00D10B94"/>
    <w:rsid w:val="00D2220C"/>
    <w:rsid w:val="00D254A3"/>
    <w:rsid w:val="00D302EA"/>
    <w:rsid w:val="00D3505D"/>
    <w:rsid w:val="00D35536"/>
    <w:rsid w:val="00D3657B"/>
    <w:rsid w:val="00D41DDC"/>
    <w:rsid w:val="00D43D9B"/>
    <w:rsid w:val="00D441E2"/>
    <w:rsid w:val="00D44FBB"/>
    <w:rsid w:val="00D53A36"/>
    <w:rsid w:val="00D54786"/>
    <w:rsid w:val="00D5486E"/>
    <w:rsid w:val="00D601A2"/>
    <w:rsid w:val="00D64927"/>
    <w:rsid w:val="00D67213"/>
    <w:rsid w:val="00D73EF5"/>
    <w:rsid w:val="00D85D98"/>
    <w:rsid w:val="00DA24C5"/>
    <w:rsid w:val="00DA5724"/>
    <w:rsid w:val="00DC1E8D"/>
    <w:rsid w:val="00DC6023"/>
    <w:rsid w:val="00DD4A13"/>
    <w:rsid w:val="00DD5B79"/>
    <w:rsid w:val="00DE76B5"/>
    <w:rsid w:val="00DF63ED"/>
    <w:rsid w:val="00E027E2"/>
    <w:rsid w:val="00E043C7"/>
    <w:rsid w:val="00E07498"/>
    <w:rsid w:val="00E15F68"/>
    <w:rsid w:val="00E16B67"/>
    <w:rsid w:val="00E16C38"/>
    <w:rsid w:val="00E177CC"/>
    <w:rsid w:val="00E204CE"/>
    <w:rsid w:val="00E22321"/>
    <w:rsid w:val="00E24502"/>
    <w:rsid w:val="00E246D8"/>
    <w:rsid w:val="00E24CA8"/>
    <w:rsid w:val="00E33B47"/>
    <w:rsid w:val="00E44D48"/>
    <w:rsid w:val="00E52138"/>
    <w:rsid w:val="00E54F9C"/>
    <w:rsid w:val="00E77BBE"/>
    <w:rsid w:val="00E8002D"/>
    <w:rsid w:val="00E80F28"/>
    <w:rsid w:val="00E8595C"/>
    <w:rsid w:val="00E87D87"/>
    <w:rsid w:val="00E90D88"/>
    <w:rsid w:val="00E92876"/>
    <w:rsid w:val="00E92A27"/>
    <w:rsid w:val="00EA0B2D"/>
    <w:rsid w:val="00EB66AF"/>
    <w:rsid w:val="00EC16B8"/>
    <w:rsid w:val="00EC76BB"/>
    <w:rsid w:val="00EC7E29"/>
    <w:rsid w:val="00ED6D27"/>
    <w:rsid w:val="00EE1ACF"/>
    <w:rsid w:val="00EE3EEF"/>
    <w:rsid w:val="00EE60AE"/>
    <w:rsid w:val="00EF1112"/>
    <w:rsid w:val="00EF3BC4"/>
    <w:rsid w:val="00EF5A5C"/>
    <w:rsid w:val="00F13C92"/>
    <w:rsid w:val="00F25BE8"/>
    <w:rsid w:val="00F263A1"/>
    <w:rsid w:val="00F3386F"/>
    <w:rsid w:val="00F359B6"/>
    <w:rsid w:val="00F406ED"/>
    <w:rsid w:val="00F43AC7"/>
    <w:rsid w:val="00F43ECC"/>
    <w:rsid w:val="00F52783"/>
    <w:rsid w:val="00F52E68"/>
    <w:rsid w:val="00F5543E"/>
    <w:rsid w:val="00F56CE8"/>
    <w:rsid w:val="00F60191"/>
    <w:rsid w:val="00F6131A"/>
    <w:rsid w:val="00F65CDC"/>
    <w:rsid w:val="00F663F5"/>
    <w:rsid w:val="00F66F1E"/>
    <w:rsid w:val="00F77A97"/>
    <w:rsid w:val="00F80E68"/>
    <w:rsid w:val="00F81072"/>
    <w:rsid w:val="00F82D44"/>
    <w:rsid w:val="00F97450"/>
    <w:rsid w:val="00FA2D7E"/>
    <w:rsid w:val="00FB3CC0"/>
    <w:rsid w:val="00FC5567"/>
    <w:rsid w:val="00FD41AF"/>
    <w:rsid w:val="00FF360C"/>
    <w:rsid w:val="00FF4E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B347A"/>
  <w15:chartTrackingRefBased/>
  <w15:docId w15:val="{10009146-B44A-4373-86DF-282B63A7B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695F"/>
    <w:pPr>
      <w:spacing w:line="259" w:lineRule="auto"/>
    </w:pPr>
    <w:rPr>
      <w:rFonts w:eastAsiaTheme="minorEastAsia"/>
      <w:kern w:val="0"/>
      <w:sz w:val="22"/>
      <w:szCs w:val="22"/>
      <w:lang w:eastAsia="zh-CN"/>
      <w14:ligatures w14:val="none"/>
    </w:rPr>
  </w:style>
  <w:style w:type="paragraph" w:styleId="Heading1">
    <w:name w:val="heading 1"/>
    <w:basedOn w:val="Normal"/>
    <w:next w:val="Normal"/>
    <w:link w:val="Heading1Char"/>
    <w:uiPriority w:val="9"/>
    <w:qFormat/>
    <w:rsid w:val="00CA695F"/>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CA695F"/>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CA695F"/>
    <w:pPr>
      <w:keepNext/>
      <w:keepLines/>
      <w:spacing w:before="160" w:after="80" w:line="278" w:lineRule="auto"/>
      <w:outlineLvl w:val="2"/>
    </w:pPr>
    <w:rPr>
      <w:rFonts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unhideWhenUsed/>
    <w:qFormat/>
    <w:rsid w:val="00CA695F"/>
    <w:pPr>
      <w:keepNext/>
      <w:keepLines/>
      <w:spacing w:before="80" w:after="40" w:line="278" w:lineRule="auto"/>
      <w:outlineLvl w:val="3"/>
    </w:pPr>
    <w:rPr>
      <w:rFonts w:eastAsiaTheme="majorEastAsia"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CA695F"/>
    <w:pPr>
      <w:keepNext/>
      <w:keepLines/>
      <w:spacing w:before="80" w:after="40" w:line="278" w:lineRule="auto"/>
      <w:outlineLvl w:val="4"/>
    </w:pPr>
    <w:rPr>
      <w:rFonts w:eastAsiaTheme="majorEastAsia"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CA695F"/>
    <w:pPr>
      <w:keepNext/>
      <w:keepLines/>
      <w:spacing w:before="40" w:after="0" w:line="278" w:lineRule="auto"/>
      <w:outlineLvl w:val="5"/>
    </w:pPr>
    <w:rPr>
      <w:rFonts w:eastAsiaTheme="majorEastAsia"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CA695F"/>
    <w:pPr>
      <w:keepNext/>
      <w:keepLines/>
      <w:spacing w:before="40" w:after="0" w:line="278" w:lineRule="auto"/>
      <w:outlineLvl w:val="6"/>
    </w:pPr>
    <w:rPr>
      <w:rFonts w:eastAsiaTheme="majorEastAsia"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CA695F"/>
    <w:pPr>
      <w:keepNext/>
      <w:keepLines/>
      <w:spacing w:after="0" w:line="278" w:lineRule="auto"/>
      <w:outlineLvl w:val="7"/>
    </w:pPr>
    <w:rPr>
      <w:rFonts w:eastAsiaTheme="majorEastAsia"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CA695F"/>
    <w:pPr>
      <w:keepNext/>
      <w:keepLines/>
      <w:spacing w:after="0" w:line="278" w:lineRule="auto"/>
      <w:outlineLvl w:val="8"/>
    </w:pPr>
    <w:rPr>
      <w:rFonts w:eastAsiaTheme="majorEastAsia"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69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A69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A69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A69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69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69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69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69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695F"/>
    <w:rPr>
      <w:rFonts w:eastAsiaTheme="majorEastAsia" w:cstheme="majorBidi"/>
      <w:color w:val="272727" w:themeColor="text1" w:themeTint="D8"/>
    </w:rPr>
  </w:style>
  <w:style w:type="paragraph" w:styleId="Title">
    <w:name w:val="Title"/>
    <w:basedOn w:val="Normal"/>
    <w:next w:val="Normal"/>
    <w:link w:val="TitleChar"/>
    <w:uiPriority w:val="10"/>
    <w:qFormat/>
    <w:rsid w:val="00CA695F"/>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A69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695F"/>
    <w:pPr>
      <w:numPr>
        <w:ilvl w:val="1"/>
      </w:numPr>
      <w:spacing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A69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695F"/>
    <w:pPr>
      <w:spacing w:before="160" w:line="278" w:lineRule="auto"/>
      <w:jc w:val="center"/>
    </w:pPr>
    <w:rPr>
      <w:rFonts w:eastAsiaTheme="minorHAns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CA695F"/>
    <w:rPr>
      <w:i/>
      <w:iCs/>
      <w:color w:val="404040" w:themeColor="text1" w:themeTint="BF"/>
    </w:rPr>
  </w:style>
  <w:style w:type="paragraph" w:styleId="ListParagraph">
    <w:name w:val="List Paragraph"/>
    <w:basedOn w:val="Normal"/>
    <w:uiPriority w:val="34"/>
    <w:qFormat/>
    <w:rsid w:val="00CA695F"/>
    <w:pPr>
      <w:spacing w:line="278" w:lineRule="auto"/>
      <w:ind w:left="720"/>
      <w:contextualSpacing/>
    </w:pPr>
    <w:rPr>
      <w:rFonts w:eastAsiaTheme="minorHAnsi"/>
      <w:kern w:val="2"/>
      <w:sz w:val="24"/>
      <w:szCs w:val="24"/>
      <w:lang w:eastAsia="en-US"/>
      <w14:ligatures w14:val="standardContextual"/>
    </w:rPr>
  </w:style>
  <w:style w:type="character" w:styleId="IntenseEmphasis">
    <w:name w:val="Intense Emphasis"/>
    <w:basedOn w:val="DefaultParagraphFont"/>
    <w:uiPriority w:val="21"/>
    <w:qFormat/>
    <w:rsid w:val="00CA695F"/>
    <w:rPr>
      <w:i/>
      <w:iCs/>
      <w:color w:val="0F4761" w:themeColor="accent1" w:themeShade="BF"/>
    </w:rPr>
  </w:style>
  <w:style w:type="paragraph" w:styleId="IntenseQuote">
    <w:name w:val="Intense Quote"/>
    <w:basedOn w:val="Normal"/>
    <w:next w:val="Normal"/>
    <w:link w:val="IntenseQuoteChar"/>
    <w:uiPriority w:val="30"/>
    <w:qFormat/>
    <w:rsid w:val="00CA695F"/>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CA695F"/>
    <w:rPr>
      <w:i/>
      <w:iCs/>
      <w:color w:val="0F4761" w:themeColor="accent1" w:themeShade="BF"/>
    </w:rPr>
  </w:style>
  <w:style w:type="character" w:styleId="IntenseReference">
    <w:name w:val="Intense Reference"/>
    <w:basedOn w:val="DefaultParagraphFont"/>
    <w:uiPriority w:val="32"/>
    <w:qFormat/>
    <w:rsid w:val="00CA695F"/>
    <w:rPr>
      <w:b/>
      <w:bCs/>
      <w:smallCaps/>
      <w:color w:val="0F4761" w:themeColor="accent1" w:themeShade="BF"/>
      <w:spacing w:val="5"/>
    </w:rPr>
  </w:style>
  <w:style w:type="paragraph" w:styleId="Header">
    <w:name w:val="header"/>
    <w:basedOn w:val="Normal"/>
    <w:link w:val="HeaderChar"/>
    <w:uiPriority w:val="99"/>
    <w:unhideWhenUsed/>
    <w:rsid w:val="00CA69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695F"/>
    <w:rPr>
      <w:rFonts w:eastAsiaTheme="minorEastAsia"/>
      <w:kern w:val="0"/>
      <w:sz w:val="22"/>
      <w:szCs w:val="22"/>
      <w:lang w:eastAsia="zh-CN"/>
      <w14:ligatures w14:val="none"/>
    </w:rPr>
  </w:style>
  <w:style w:type="paragraph" w:styleId="Footer">
    <w:name w:val="footer"/>
    <w:basedOn w:val="Normal"/>
    <w:link w:val="FooterChar"/>
    <w:uiPriority w:val="99"/>
    <w:unhideWhenUsed/>
    <w:rsid w:val="00CA69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695F"/>
    <w:rPr>
      <w:rFonts w:eastAsiaTheme="minorEastAsia"/>
      <w:kern w:val="0"/>
      <w:sz w:val="22"/>
      <w:szCs w:val="22"/>
      <w:lang w:eastAsia="zh-CN"/>
      <w14:ligatures w14:val="none"/>
    </w:rPr>
  </w:style>
  <w:style w:type="character" w:styleId="SubtleEmphasis">
    <w:name w:val="Subtle Emphasis"/>
    <w:basedOn w:val="DefaultParagraphFont"/>
    <w:uiPriority w:val="19"/>
    <w:qFormat/>
    <w:rsid w:val="00C130BE"/>
    <w:rPr>
      <w:i/>
      <w:iCs/>
      <w:color w:val="404040" w:themeColor="text1" w:themeTint="BF"/>
    </w:rPr>
  </w:style>
  <w:style w:type="character" w:styleId="Emphasis">
    <w:name w:val="Emphasis"/>
    <w:basedOn w:val="DefaultParagraphFont"/>
    <w:uiPriority w:val="20"/>
    <w:qFormat/>
    <w:rsid w:val="00C130BE"/>
    <w:rPr>
      <w:i/>
      <w:iCs/>
    </w:rPr>
  </w:style>
  <w:style w:type="character" w:styleId="Hyperlink">
    <w:name w:val="Hyperlink"/>
    <w:basedOn w:val="DefaultParagraphFont"/>
    <w:uiPriority w:val="99"/>
    <w:unhideWhenUsed/>
    <w:rsid w:val="00585ADA"/>
    <w:rPr>
      <w:color w:val="467886" w:themeColor="hyperlink"/>
      <w:u w:val="single"/>
    </w:rPr>
  </w:style>
  <w:style w:type="character" w:styleId="UnresolvedMention">
    <w:name w:val="Unresolved Mention"/>
    <w:basedOn w:val="DefaultParagraphFont"/>
    <w:uiPriority w:val="99"/>
    <w:semiHidden/>
    <w:unhideWhenUsed/>
    <w:rsid w:val="00585ADA"/>
    <w:rPr>
      <w:color w:val="605E5C"/>
      <w:shd w:val="clear" w:color="auto" w:fill="E1DFDD"/>
    </w:rPr>
  </w:style>
  <w:style w:type="character" w:styleId="FollowedHyperlink">
    <w:name w:val="FollowedHyperlink"/>
    <w:basedOn w:val="DefaultParagraphFont"/>
    <w:uiPriority w:val="99"/>
    <w:semiHidden/>
    <w:unhideWhenUsed/>
    <w:rsid w:val="00CE361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eader" Target="header3.xml"/><Relationship Id="rId18" Type="http://schemas.openxmlformats.org/officeDocument/2006/relationships/hyperlink" Target="https://xpresshealth.ie/interdisciplinary-collaboration-the-importance-of-working-with-other-healthcare-professionals-and-tips-for-effective-collaboration"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hyperlink" Target="https://www.england.nhs.uk/long-read/good-communication-with-patients-waiting-for-care/" TargetMode="External"/><Relationship Id="rId2" Type="http://schemas.openxmlformats.org/officeDocument/2006/relationships/styles" Target="styles.xml"/><Relationship Id="rId16" Type="http://schemas.openxmlformats.org/officeDocument/2006/relationships/hyperlink" Target="https://xpresshealth.ie/interdisciplinary-collaboration-the-importance-of-working-with-other-healthcare-professionals-and-tips-for-effective-collaboration"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england.nhs.uk/long-read/good-communication-with-patients-waiting-for-care" TargetMode="External"/><Relationship Id="rId10" Type="http://schemas.openxmlformats.org/officeDocument/2006/relationships/header" Target="header2.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769</TotalTime>
  <Pages>6</Pages>
  <Words>1712</Words>
  <Characters>9761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 C</dc:creator>
  <cp:keywords/>
  <dc:description/>
  <cp:lastModifiedBy>R C</cp:lastModifiedBy>
  <cp:revision>383</cp:revision>
  <dcterms:created xsi:type="dcterms:W3CDTF">2025-12-04T10:55:00Z</dcterms:created>
  <dcterms:modified xsi:type="dcterms:W3CDTF">2025-12-12T11:43:00Z</dcterms:modified>
</cp:coreProperties>
</file>