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AC776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Hall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755A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Castle Garages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55A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  <w:bookmarkStart w:id="0" w:name="_GoBack"/>
            <w:bookmarkEnd w:id="0"/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7655C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AC776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655C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72387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7655C2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Pr="007655C2" w:rsidRDefault="007E6EB9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project needed a more focus and more discussion.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E456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72387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</w:t>
      </w:r>
      <w:r w:rsidR="00AC776C">
        <w:rPr>
          <w:rFonts w:asciiTheme="minorHAnsi" w:hAnsiTheme="minorHAnsi"/>
          <w:color w:val="000000" w:themeColor="text1"/>
        </w:rPr>
        <w:t>Michael Dacey</w:t>
      </w:r>
      <w:r w:rsidR="00C2152E">
        <w:rPr>
          <w:rFonts w:asciiTheme="minorHAnsi" w:hAnsiTheme="minorHAnsi"/>
          <w:color w:val="000000" w:themeColor="text1"/>
        </w:rPr>
        <w:t>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AC776C">
        <w:rPr>
          <w:rFonts w:asciiTheme="minorHAnsi" w:hAnsiTheme="minorHAnsi"/>
          <w:color w:val="000000" w:themeColor="text1"/>
        </w:rPr>
        <w:t>27/4/21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D5D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E45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7E6EB9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5D5DD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describes the aim and objectives but they are not well written. It does not provide much background to the project.</w:t>
            </w:r>
          </w:p>
          <w:p w:rsidR="005D5DD6" w:rsidRDefault="005D5DD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 the literature, the student references a number of sources but it is strangely written and provides little secondary research.</w:t>
            </w:r>
          </w:p>
          <w:p w:rsidR="005D5DD6" w:rsidRDefault="005D5DD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641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641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Default="00C6417D" w:rsidP="00C64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methodology discusses a number of methods, but the development methodology provides very little discussion of the design process.</w:t>
            </w:r>
          </w:p>
          <w:p w:rsidR="00C6417D" w:rsidRDefault="00C6417D" w:rsidP="00C64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basic design approach is defined but it lacks a formal structured process.</w:t>
            </w:r>
          </w:p>
          <w:p w:rsidR="00C6417D" w:rsidRDefault="00C6417D" w:rsidP="00C641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4185A" w:rsidP="007E6EB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E6EB9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418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Default="003418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simple injection attack is implemented and tested. Other testing focused on usability testing and a questionnaire, but these results do not seem to be related to the project security aim.</w:t>
            </w:r>
          </w:p>
          <w:p w:rsidR="0034185A" w:rsidRDefault="003418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4185A" w:rsidRDefault="003418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conclusions and recommendations did not engage with the project aim.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45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Default="00C641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section describes a small number of problems identified in the development process. A small amount of code is </w:t>
            </w:r>
            <w:r w:rsidR="0034185A">
              <w:rPr>
                <w:rFonts w:asciiTheme="minorHAnsi" w:hAnsiTheme="minorHAnsi"/>
                <w:color w:val="000000" w:themeColor="text1"/>
                <w:lang w:eastAsia="en-GB"/>
              </w:rPr>
              <w:t>provided that demonstrates an SQL injection weakness.</w:t>
            </w:r>
          </w:p>
          <w:p w:rsidR="0034185A" w:rsidRPr="00C6417D" w:rsidRDefault="0034185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418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418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7655C2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655C2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Pr="007655C2" w:rsidRDefault="0034185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section is a bit brief.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E45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34185A"/>
    <w:rsid w:val="003E5437"/>
    <w:rsid w:val="003F049D"/>
    <w:rsid w:val="00461843"/>
    <w:rsid w:val="004779D1"/>
    <w:rsid w:val="00573ADE"/>
    <w:rsid w:val="00576B2C"/>
    <w:rsid w:val="005C79DB"/>
    <w:rsid w:val="005D5DD6"/>
    <w:rsid w:val="006363DD"/>
    <w:rsid w:val="006530D2"/>
    <w:rsid w:val="006645F5"/>
    <w:rsid w:val="00723874"/>
    <w:rsid w:val="00755A27"/>
    <w:rsid w:val="007655C2"/>
    <w:rsid w:val="00782CF2"/>
    <w:rsid w:val="007C2CCC"/>
    <w:rsid w:val="007E6EB9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AC2E20"/>
    <w:rsid w:val="00AC776C"/>
    <w:rsid w:val="00B04E8B"/>
    <w:rsid w:val="00B27A16"/>
    <w:rsid w:val="00C2152E"/>
    <w:rsid w:val="00C60A27"/>
    <w:rsid w:val="00C6417D"/>
    <w:rsid w:val="00CC4C41"/>
    <w:rsid w:val="00CD2262"/>
    <w:rsid w:val="00CF3983"/>
    <w:rsid w:val="00D87BAB"/>
    <w:rsid w:val="00DE4565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71DBB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2013-09-25T13:22:00Z</cp:lastPrinted>
  <dcterms:created xsi:type="dcterms:W3CDTF">2021-04-26T09:40:00Z</dcterms:created>
  <dcterms:modified xsi:type="dcterms:W3CDTF">2021-05-07T10:29:00Z</dcterms:modified>
</cp:coreProperties>
</file>