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1A8E3170"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1A8E3170"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293BBA" w14:paraId="7C5A995B" w14:textId="49A8208F">
            <w:pPr>
              <w:rPr>
                <w:rFonts w:ascii="Arial" w:hAnsi="Arial" w:cs="Arial"/>
                <w:sz w:val="22"/>
              </w:rPr>
            </w:pPr>
            <w:r>
              <w:rPr>
                <w:rFonts w:ascii="Arial" w:hAnsi="Arial" w:cs="Arial"/>
                <w:sz w:val="22"/>
              </w:rPr>
              <w:t>2443053</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293BBA" w14:paraId="0B4A1ECE" w14:textId="58CD7212">
            <w:pPr>
              <w:rPr>
                <w:rFonts w:ascii="Arial" w:hAnsi="Arial" w:cs="Arial"/>
                <w:sz w:val="22"/>
              </w:rPr>
            </w:pPr>
            <w:r>
              <w:rPr>
                <w:rFonts w:ascii="Arial" w:hAnsi="Arial" w:cs="Arial"/>
                <w:sz w:val="22"/>
              </w:rPr>
              <w:t>Leticia Silva</w:t>
            </w:r>
          </w:p>
        </w:tc>
      </w:tr>
      <w:tr w:rsidRPr="007D32C5" w:rsidR="00EC129D" w:rsidTr="1A8E3170"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1A8E3170"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24433E" w14:paraId="74B43403" w14:textId="50F843B5">
            <w:pPr>
              <w:rPr>
                <w:rFonts w:ascii="Arial" w:hAnsi="Arial" w:cs="Arial"/>
                <w:sz w:val="22"/>
              </w:rPr>
            </w:pPr>
            <w:r>
              <w:rPr>
                <w:rFonts w:ascii="Arial" w:hAnsi="Arial" w:cs="Arial"/>
                <w:sz w:val="22"/>
              </w:rPr>
              <w:t>Eden Spa</w:t>
            </w:r>
          </w:p>
        </w:tc>
      </w:tr>
      <w:tr w:rsidRPr="007D32C5" w:rsidR="00EC129D" w:rsidTr="1A8E3170"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049E267A" w:rsidRDefault="24F0B152" w14:paraId="21429E3A" w14:textId="352CE045">
            <w:pPr>
              <w:rPr>
                <w:rFonts w:ascii="Arial" w:hAnsi="Arial" w:cs="Arial"/>
                <w:sz w:val="22"/>
              </w:rPr>
            </w:pPr>
            <w:hyperlink r:id="rId5">
              <w:r w:rsidRPr="049E267A">
                <w:rPr>
                  <w:rStyle w:val="Hyperlink"/>
                  <w:rFonts w:ascii="Arial" w:hAnsi="Arial" w:cs="Arial"/>
                  <w:sz w:val="22"/>
                </w:rPr>
                <w:t>https://edenspaharborne.wixsite.com/eden-spa</w:t>
              </w:r>
            </w:hyperlink>
          </w:p>
          <w:p w:rsidRPr="007D32C5" w:rsidR="00EC129D" w:rsidRDefault="00EC129D" w14:paraId="485147B1" w14:textId="345E92D7">
            <w:pPr>
              <w:rPr>
                <w:rFonts w:ascii="Arial" w:hAnsi="Arial" w:cs="Arial"/>
                <w:sz w:val="22"/>
              </w:rPr>
            </w:pPr>
          </w:p>
        </w:tc>
      </w:tr>
      <w:tr w:rsidRPr="007D32C5" w:rsidR="00EC129D" w:rsidTr="1A8E3170"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1A8E3170"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1A8E3170"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1A8E3170"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1A8E3170" w14:paraId="18536030" w14:textId="77777777">
        <w:tc>
          <w:tcPr>
            <w:tcW w:w="9016" w:type="dxa"/>
            <w:gridSpan w:val="5"/>
            <w:tcMar/>
          </w:tcPr>
          <w:p w:rsidR="00EC129D" w:rsidRDefault="00061623" w14:paraId="48D8833C" w14:textId="47ED75D0">
            <w:pPr>
              <w:rPr>
                <w:rFonts w:ascii="Arial" w:hAnsi="Arial" w:cs="Arial"/>
                <w:sz w:val="22"/>
              </w:rPr>
            </w:pPr>
            <w:r>
              <w:rPr>
                <w:rFonts w:ascii="Arial" w:hAnsi="Arial" w:cs="Arial"/>
                <w:sz w:val="22"/>
              </w:rPr>
              <w:t xml:space="preserve">Answer: </w:t>
            </w:r>
            <w:r w:rsidR="00E674FD">
              <w:rPr>
                <w:rFonts w:ascii="Arial" w:hAnsi="Arial" w:cs="Arial"/>
                <w:sz w:val="22"/>
              </w:rPr>
              <w:t xml:space="preserve">The website loading speed depends on the </w:t>
            </w:r>
            <w:r w:rsidR="008715B7">
              <w:rPr>
                <w:rFonts w:ascii="Arial" w:hAnsi="Arial" w:cs="Arial"/>
                <w:sz w:val="22"/>
              </w:rPr>
              <w:t>interne</w:t>
            </w:r>
            <w:r w:rsidR="003C6F55">
              <w:rPr>
                <w:rFonts w:ascii="Arial" w:hAnsi="Arial" w:cs="Arial"/>
                <w:sz w:val="22"/>
              </w:rPr>
              <w:t>t</w:t>
            </w:r>
            <w:r w:rsidR="008715B7">
              <w:rPr>
                <w:rFonts w:ascii="Arial" w:hAnsi="Arial" w:cs="Arial"/>
                <w:sz w:val="22"/>
              </w:rPr>
              <w:t xml:space="preserve"> connection and which browser you use. I used Microsoft Edge to load the website on my laptop with WiFi connection and the loading time was good. </w:t>
            </w:r>
            <w:r w:rsidR="003C6F55">
              <w:rPr>
                <w:rFonts w:ascii="Arial" w:hAnsi="Arial" w:cs="Arial"/>
                <w:sz w:val="22"/>
              </w:rPr>
              <w:t>Each page loads quickly when you click on the menu bar.</w:t>
            </w:r>
            <w:r w:rsidR="00C85258">
              <w:rPr>
                <w:rFonts w:ascii="Arial" w:hAnsi="Arial" w:cs="Arial"/>
                <w:sz w:val="22"/>
              </w:rPr>
              <w:t xml:space="preserve"> Th</w:t>
            </w:r>
            <w:r w:rsidR="00580473">
              <w:rPr>
                <w:rFonts w:ascii="Arial" w:hAnsi="Arial" w:cs="Arial"/>
                <w:sz w:val="22"/>
              </w:rPr>
              <w:t>e website map loads first before everything else</w:t>
            </w:r>
            <w:r w:rsidR="007F52CB">
              <w:rPr>
                <w:rFonts w:ascii="Arial" w:hAnsi="Arial" w:cs="Arial"/>
                <w:sz w:val="22"/>
              </w:rPr>
              <w:t xml:space="preserve"> on the website loads</w:t>
            </w:r>
            <w:r w:rsidR="00580473">
              <w:rPr>
                <w:rFonts w:ascii="Arial" w:hAnsi="Arial" w:cs="Arial"/>
                <w:sz w:val="22"/>
              </w:rPr>
              <w:t>.</w:t>
            </w:r>
          </w:p>
          <w:p w:rsidRPr="007D32C5" w:rsidR="00061623" w:rsidRDefault="00061623" w14:paraId="1C9196D0" w14:textId="06BAD70B">
            <w:pPr>
              <w:rPr>
                <w:rFonts w:ascii="Arial" w:hAnsi="Arial" w:cs="Arial"/>
                <w:sz w:val="22"/>
              </w:rPr>
            </w:pPr>
          </w:p>
        </w:tc>
      </w:tr>
      <w:tr w:rsidRPr="007D32C5" w:rsidR="00EC129D" w:rsidTr="1A8E3170"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1A8E3170" w14:paraId="4A81A333" w14:textId="77777777">
        <w:tc>
          <w:tcPr>
            <w:tcW w:w="9016" w:type="dxa"/>
            <w:gridSpan w:val="5"/>
            <w:tcMar/>
          </w:tcPr>
          <w:p w:rsidR="00EC129D" w:rsidRDefault="00061623" w14:paraId="59EFFA19" w14:textId="6424AF4A">
            <w:pPr>
              <w:rPr>
                <w:rFonts w:ascii="Arial" w:hAnsi="Arial" w:cs="Arial"/>
                <w:sz w:val="22"/>
              </w:rPr>
            </w:pPr>
            <w:r>
              <w:rPr>
                <w:rFonts w:ascii="Arial" w:hAnsi="Arial" w:cs="Arial"/>
                <w:sz w:val="22"/>
              </w:rPr>
              <w:t xml:space="preserve">Answer: </w:t>
            </w:r>
            <w:r w:rsidR="00580473">
              <w:rPr>
                <w:rFonts w:ascii="Arial" w:hAnsi="Arial" w:cs="Arial"/>
                <w:sz w:val="22"/>
              </w:rPr>
              <w:t xml:space="preserve">The website has </w:t>
            </w:r>
            <w:r w:rsidR="00292115">
              <w:rPr>
                <w:rFonts w:ascii="Arial" w:hAnsi="Arial" w:cs="Arial"/>
                <w:sz w:val="22"/>
              </w:rPr>
              <w:t xml:space="preserve">four sub pages which can be clicked on through the menu, however one of them is blocked with the map. The customer can navigate these by clicking through the </w:t>
            </w:r>
            <w:r w:rsidR="00217BED">
              <w:rPr>
                <w:rFonts w:ascii="Arial" w:hAnsi="Arial" w:cs="Arial"/>
                <w:sz w:val="22"/>
              </w:rPr>
              <w:t>menu bar</w:t>
            </w:r>
            <w:r w:rsidR="00A9409D">
              <w:rPr>
                <w:rFonts w:ascii="Arial" w:hAnsi="Arial" w:cs="Arial"/>
                <w:sz w:val="22"/>
              </w:rPr>
              <w:t xml:space="preserve"> to load up each of the pages</w:t>
            </w:r>
            <w:r w:rsidR="00217BED">
              <w:rPr>
                <w:rFonts w:ascii="Arial" w:hAnsi="Arial" w:cs="Arial"/>
                <w:sz w:val="22"/>
              </w:rPr>
              <w:t>. In general the website is not very detailed and does not have too many pages.</w:t>
            </w:r>
          </w:p>
          <w:p w:rsidRPr="007D32C5" w:rsidR="00061623" w:rsidRDefault="00061623" w14:paraId="710E3E87" w14:textId="5EF78D2E">
            <w:pPr>
              <w:rPr>
                <w:rFonts w:ascii="Arial" w:hAnsi="Arial" w:cs="Arial"/>
                <w:sz w:val="22"/>
              </w:rPr>
            </w:pPr>
          </w:p>
        </w:tc>
      </w:tr>
      <w:tr w:rsidRPr="007D32C5" w:rsidR="00EC129D" w:rsidTr="1A8E3170"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1A8E3170" w14:paraId="439C5F89" w14:textId="77777777">
        <w:tc>
          <w:tcPr>
            <w:tcW w:w="9016" w:type="dxa"/>
            <w:gridSpan w:val="5"/>
            <w:tcMar/>
          </w:tcPr>
          <w:p w:rsidR="00E26B70" w:rsidRDefault="009C6B52" w14:paraId="5281DB8C" w14:textId="61E334AE">
            <w:pPr>
              <w:rPr>
                <w:rFonts w:ascii="Arial" w:hAnsi="Arial" w:cs="Arial"/>
                <w:sz w:val="22"/>
              </w:rPr>
            </w:pPr>
            <w:r>
              <w:rPr>
                <w:rFonts w:ascii="Arial" w:hAnsi="Arial" w:cs="Arial"/>
                <w:sz w:val="22"/>
              </w:rPr>
              <w:t xml:space="preserve">Answer: </w:t>
            </w:r>
            <w:r w:rsidR="00442631">
              <w:rPr>
                <w:rFonts w:ascii="Arial" w:hAnsi="Arial" w:cs="Arial"/>
                <w:sz w:val="22"/>
              </w:rPr>
              <w:t>The customer can contact the spa through their contact page where the customer needs to leave a message and their email</w:t>
            </w:r>
            <w:r w:rsidR="00BF35FB">
              <w:rPr>
                <w:rFonts w:ascii="Arial" w:hAnsi="Arial" w:cs="Arial"/>
                <w:sz w:val="22"/>
              </w:rPr>
              <w:t xml:space="preserve"> and other contact details</w:t>
            </w:r>
            <w:r w:rsidR="00442631">
              <w:rPr>
                <w:rFonts w:ascii="Arial" w:hAnsi="Arial" w:cs="Arial"/>
                <w:sz w:val="22"/>
              </w:rPr>
              <w:t>. They can also call the spa to make a booking</w:t>
            </w:r>
            <w:r w:rsidR="00E80B15">
              <w:rPr>
                <w:rFonts w:ascii="Arial" w:hAnsi="Arial" w:cs="Arial"/>
                <w:sz w:val="22"/>
              </w:rPr>
              <w:t xml:space="preserve"> by calling </w:t>
            </w:r>
            <w:r w:rsidRPr="00E80B15" w:rsidR="00E80B15">
              <w:rPr>
                <w:rFonts w:ascii="Arial" w:hAnsi="Arial" w:cs="Arial"/>
                <w:sz w:val="22"/>
              </w:rPr>
              <w:t>01214281163</w:t>
            </w:r>
            <w:r w:rsidR="00E80B15">
              <w:rPr>
                <w:rFonts w:ascii="Arial" w:hAnsi="Arial" w:cs="Arial"/>
                <w:sz w:val="22"/>
              </w:rPr>
              <w:t xml:space="preserve"> to see if there is availability</w:t>
            </w:r>
            <w:r w:rsidR="00BF35FB">
              <w:rPr>
                <w:rFonts w:ascii="Arial" w:hAnsi="Arial" w:cs="Arial"/>
                <w:sz w:val="22"/>
              </w:rPr>
              <w:t xml:space="preserve"> to book</w:t>
            </w:r>
            <w:r w:rsidR="00E80B15">
              <w:rPr>
                <w:rFonts w:ascii="Arial" w:hAnsi="Arial" w:cs="Arial"/>
                <w:sz w:val="22"/>
              </w:rPr>
              <w:t>. The customer can not directly choose a date and time and make a spa booking through the webpage</w:t>
            </w:r>
            <w:r w:rsidR="00BF35FB">
              <w:rPr>
                <w:rFonts w:ascii="Arial" w:hAnsi="Arial" w:cs="Arial"/>
                <w:sz w:val="22"/>
              </w:rPr>
              <w:t xml:space="preserve"> itself.</w:t>
            </w:r>
          </w:p>
          <w:p w:rsidRPr="007D32C5" w:rsidR="009C6B52" w:rsidRDefault="009C6B52" w14:paraId="66E6E998" w14:textId="5DD86AB0">
            <w:pPr>
              <w:rPr>
                <w:rFonts w:ascii="Arial" w:hAnsi="Arial" w:cs="Arial"/>
                <w:sz w:val="22"/>
              </w:rPr>
            </w:pPr>
          </w:p>
        </w:tc>
      </w:tr>
      <w:tr w:rsidRPr="007D32C5" w:rsidR="00E26B70" w:rsidTr="1A8E3170"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1A8E3170" w14:paraId="33183705" w14:textId="77777777">
        <w:tc>
          <w:tcPr>
            <w:tcW w:w="9016" w:type="dxa"/>
            <w:gridSpan w:val="5"/>
            <w:tcMar/>
          </w:tcPr>
          <w:p w:rsidR="00E26B70" w:rsidP="1A8E3170" w:rsidRDefault="009C6B52" w14:paraId="6374ECFE" w14:textId="76FA6F99">
            <w:pPr>
              <w:rPr>
                <w:rFonts w:ascii="Arial" w:hAnsi="Arial" w:cs="Arial"/>
                <w:sz w:val="22"/>
                <w:szCs w:val="22"/>
              </w:rPr>
            </w:pPr>
            <w:r w:rsidRPr="1A8E3170" w:rsidR="009C6B52">
              <w:rPr>
                <w:rFonts w:ascii="Arial" w:hAnsi="Arial" w:cs="Arial"/>
                <w:sz w:val="22"/>
                <w:szCs w:val="22"/>
              </w:rPr>
              <w:t xml:space="preserve">Answer: </w:t>
            </w:r>
            <w:r w:rsidRPr="1A8E3170" w:rsidR="0040597B">
              <w:rPr>
                <w:rFonts w:ascii="Arial" w:hAnsi="Arial" w:cs="Arial"/>
                <w:sz w:val="22"/>
                <w:szCs w:val="22"/>
              </w:rPr>
              <w:t xml:space="preserve">The map could be resized and </w:t>
            </w:r>
            <w:r w:rsidRPr="1A8E3170" w:rsidR="0040597B">
              <w:rPr>
                <w:rFonts w:ascii="Arial" w:hAnsi="Arial" w:cs="Arial"/>
                <w:sz w:val="22"/>
                <w:szCs w:val="22"/>
              </w:rPr>
              <w:t>repositioned</w:t>
            </w:r>
            <w:r w:rsidRPr="1A8E3170" w:rsidR="0040597B">
              <w:rPr>
                <w:rFonts w:ascii="Arial" w:hAnsi="Arial" w:cs="Arial"/>
                <w:sz w:val="22"/>
                <w:szCs w:val="22"/>
              </w:rPr>
              <w:t xml:space="preserve"> so it does not cover the main menu bar where the customer is clicking.</w:t>
            </w:r>
            <w:r w:rsidRPr="1A8E3170" w:rsidR="0042775A">
              <w:rPr>
                <w:rFonts w:ascii="Arial" w:hAnsi="Arial" w:cs="Arial"/>
                <w:sz w:val="22"/>
                <w:szCs w:val="22"/>
              </w:rPr>
              <w:t xml:space="preserve"> There could be a book now section or there could be a search bar or </w:t>
            </w:r>
            <w:r w:rsidRPr="1A8E3170" w:rsidR="0042775A">
              <w:rPr>
                <w:rFonts w:ascii="Arial" w:hAnsi="Arial" w:cs="Arial"/>
                <w:sz w:val="22"/>
                <w:szCs w:val="22"/>
              </w:rPr>
              <w:t>frequently</w:t>
            </w:r>
            <w:r w:rsidRPr="1A8E3170" w:rsidR="0042775A">
              <w:rPr>
                <w:rFonts w:ascii="Arial" w:hAnsi="Arial" w:cs="Arial"/>
                <w:sz w:val="22"/>
                <w:szCs w:val="22"/>
              </w:rPr>
              <w:t xml:space="preserve"> asked questions section for the customer to get more information about the spa.</w:t>
            </w:r>
            <w:r w:rsidRPr="1A8E3170" w:rsidR="005A6C31">
              <w:rPr>
                <w:rFonts w:ascii="Arial" w:hAnsi="Arial" w:cs="Arial"/>
                <w:sz w:val="22"/>
                <w:szCs w:val="22"/>
              </w:rPr>
              <w:t xml:space="preserve">There could be the spa number at the top of the page or </w:t>
            </w:r>
            <w:r w:rsidRPr="1A8E3170" w:rsidR="005A6C31">
              <w:rPr>
                <w:rFonts w:ascii="Arial" w:hAnsi="Arial" w:cs="Arial"/>
                <w:sz w:val="22"/>
                <w:szCs w:val="22"/>
              </w:rPr>
              <w:t>an option</w:t>
            </w:r>
            <w:r w:rsidRPr="1A8E3170" w:rsidR="005A6C31">
              <w:rPr>
                <w:rFonts w:ascii="Arial" w:hAnsi="Arial" w:cs="Arial"/>
                <w:sz w:val="22"/>
                <w:szCs w:val="22"/>
              </w:rPr>
              <w:t xml:space="preserve"> for the customer to change the language of the website.</w:t>
            </w:r>
          </w:p>
          <w:p w:rsidRPr="007D32C5" w:rsidR="009C6B52" w:rsidRDefault="009C6B52" w14:paraId="544696E8" w14:textId="6FDBEF36">
            <w:pPr>
              <w:rPr>
                <w:rFonts w:ascii="Arial" w:hAnsi="Arial" w:cs="Arial"/>
                <w:sz w:val="22"/>
              </w:rPr>
            </w:pPr>
          </w:p>
        </w:tc>
      </w:tr>
      <w:tr w:rsidRPr="007D32C5" w:rsidR="00E26B70" w:rsidTr="1A8E3170"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1A8E3170"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1A8E3170" w14:paraId="1D7CCA2C" w14:textId="77777777">
        <w:tc>
          <w:tcPr>
            <w:tcW w:w="9016" w:type="dxa"/>
            <w:gridSpan w:val="5"/>
            <w:tcMar/>
          </w:tcPr>
          <w:p w:rsidR="00594A98" w:rsidP="1A8E3170" w:rsidRDefault="00594A98" w14:paraId="65B7974E" w14:textId="667EC4E7">
            <w:pPr>
              <w:rPr>
                <w:rFonts w:ascii="Arial" w:hAnsi="Arial" w:cs="Arial"/>
                <w:sz w:val="22"/>
                <w:szCs w:val="22"/>
              </w:rPr>
            </w:pPr>
            <w:r w:rsidRPr="1A8E3170" w:rsidR="00594A98">
              <w:rPr>
                <w:rFonts w:ascii="Arial" w:hAnsi="Arial" w:cs="Arial"/>
                <w:sz w:val="22"/>
                <w:szCs w:val="22"/>
              </w:rPr>
              <w:t>Answer</w:t>
            </w:r>
            <w:r w:rsidRPr="1A8E3170" w:rsidR="009C6B52">
              <w:rPr>
                <w:rFonts w:ascii="Arial" w:hAnsi="Arial" w:cs="Arial"/>
                <w:sz w:val="22"/>
                <w:szCs w:val="22"/>
              </w:rPr>
              <w:t>:</w:t>
            </w:r>
            <w:r w:rsidRPr="1A8E3170" w:rsidR="00DD3FBD">
              <w:rPr>
                <w:rFonts w:ascii="Arial" w:hAnsi="Arial" w:cs="Arial"/>
                <w:sz w:val="22"/>
                <w:szCs w:val="22"/>
              </w:rPr>
              <w:t xml:space="preserve"> The website is quite basic and the large logo at the top of the page that says WIX makes the website look </w:t>
            </w:r>
            <w:r w:rsidRPr="1A8E3170" w:rsidR="340F309A">
              <w:rPr>
                <w:rFonts w:ascii="Arial" w:hAnsi="Arial" w:cs="Arial"/>
                <w:sz w:val="22"/>
                <w:szCs w:val="22"/>
              </w:rPr>
              <w:t>unprofessional</w:t>
            </w:r>
            <w:r w:rsidRPr="1A8E3170" w:rsidR="00DD3FBD">
              <w:rPr>
                <w:rFonts w:ascii="Arial" w:hAnsi="Arial" w:cs="Arial"/>
                <w:sz w:val="22"/>
                <w:szCs w:val="22"/>
              </w:rPr>
              <w:t xml:space="preserve"> and not great on the eye.</w:t>
            </w:r>
            <w:r w:rsidRPr="1A8E3170" w:rsidR="00AE0F2B">
              <w:rPr>
                <w:rFonts w:ascii="Arial" w:hAnsi="Arial" w:cs="Arial"/>
                <w:sz w:val="22"/>
                <w:szCs w:val="22"/>
              </w:rPr>
              <w:t xml:space="preserve"> On the mobile it is </w:t>
            </w:r>
            <w:r w:rsidRPr="1A8E3170" w:rsidR="00AE0F2B">
              <w:rPr>
                <w:rFonts w:ascii="Arial" w:hAnsi="Arial" w:cs="Arial"/>
                <w:sz w:val="22"/>
                <w:szCs w:val="22"/>
              </w:rPr>
              <w:t>more clear and organised</w:t>
            </w:r>
            <w:r w:rsidRPr="1A8E3170" w:rsidR="00AE0F2B">
              <w:rPr>
                <w:rFonts w:ascii="Arial" w:hAnsi="Arial" w:cs="Arial"/>
                <w:sz w:val="22"/>
                <w:szCs w:val="22"/>
              </w:rPr>
              <w:t xml:space="preserve"> as the map is not covering up the menu. </w:t>
            </w:r>
            <w:r w:rsidRPr="1A8E3170" w:rsidR="19CAC060">
              <w:rPr>
                <w:rFonts w:ascii="Arial" w:hAnsi="Arial" w:cs="Arial"/>
                <w:sz w:val="22"/>
                <w:szCs w:val="22"/>
              </w:rPr>
              <w:t>However,</w:t>
            </w:r>
            <w:r w:rsidRPr="1A8E3170" w:rsidR="00AE0F2B">
              <w:rPr>
                <w:rFonts w:ascii="Arial" w:hAnsi="Arial" w:cs="Arial"/>
                <w:sz w:val="22"/>
                <w:szCs w:val="22"/>
              </w:rPr>
              <w:t xml:space="preserve"> the menu on the mobile is not as visible and easy to navigate compared to the computer website. In </w:t>
            </w:r>
            <w:r w:rsidRPr="1A8E3170" w:rsidR="00AE0F2B">
              <w:rPr>
                <w:rFonts w:ascii="Arial" w:hAnsi="Arial" w:cs="Arial"/>
                <w:sz w:val="22"/>
                <w:szCs w:val="22"/>
              </w:rPr>
              <w:t>general</w:t>
            </w:r>
            <w:r w:rsidRPr="1A8E3170" w:rsidR="00AE0F2B">
              <w:rPr>
                <w:rFonts w:ascii="Arial" w:hAnsi="Arial" w:cs="Arial"/>
                <w:sz w:val="22"/>
                <w:szCs w:val="22"/>
              </w:rPr>
              <w:t xml:space="preserve"> the website looks better on mobile</w:t>
            </w:r>
            <w:r w:rsidRPr="1A8E3170" w:rsidR="00AE0F2B">
              <w:rPr>
                <w:rFonts w:ascii="Arial" w:hAnsi="Arial" w:cs="Arial"/>
                <w:sz w:val="22"/>
                <w:szCs w:val="22"/>
              </w:rPr>
              <w:t>.</w:t>
            </w:r>
          </w:p>
          <w:p w:rsidRPr="007D32C5" w:rsidR="009C6B52" w:rsidRDefault="009C6B52" w14:paraId="1CCA71CF" w14:textId="27E70BAC">
            <w:pPr>
              <w:rPr>
                <w:rFonts w:ascii="Arial" w:hAnsi="Arial" w:cs="Arial"/>
                <w:sz w:val="22"/>
              </w:rPr>
            </w:pPr>
          </w:p>
        </w:tc>
      </w:tr>
      <w:tr w:rsidRPr="007D32C5" w:rsidR="00594A98" w:rsidTr="1A8E3170"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1A8E3170" w14:paraId="290C97B9" w14:textId="77777777">
        <w:tc>
          <w:tcPr>
            <w:tcW w:w="9016" w:type="dxa"/>
            <w:gridSpan w:val="5"/>
            <w:tcMar/>
          </w:tcPr>
          <w:p w:rsidR="00594A98" w:rsidP="1A8E3170" w:rsidRDefault="00594A98" w14:paraId="163DB2BA" w14:textId="33D959CA">
            <w:pPr>
              <w:rPr>
                <w:rFonts w:ascii="Arial" w:hAnsi="Arial" w:cs="Arial"/>
                <w:sz w:val="22"/>
                <w:szCs w:val="22"/>
              </w:rPr>
            </w:pPr>
            <w:r w:rsidRPr="1A8E3170" w:rsidR="00594A98">
              <w:rPr>
                <w:rFonts w:ascii="Arial" w:hAnsi="Arial" w:cs="Arial"/>
                <w:sz w:val="22"/>
                <w:szCs w:val="22"/>
              </w:rPr>
              <w:t>Answer</w:t>
            </w:r>
            <w:r w:rsidRPr="1A8E3170" w:rsidR="009C6B52">
              <w:rPr>
                <w:rFonts w:ascii="Arial" w:hAnsi="Arial" w:cs="Arial"/>
                <w:sz w:val="22"/>
                <w:szCs w:val="22"/>
              </w:rPr>
              <w:t>:</w:t>
            </w:r>
            <w:r w:rsidRPr="1A8E3170" w:rsidR="00AF1514">
              <w:rPr>
                <w:rFonts w:ascii="Arial" w:hAnsi="Arial" w:cs="Arial"/>
                <w:sz w:val="22"/>
                <w:szCs w:val="22"/>
              </w:rPr>
              <w:t xml:space="preserve"> </w:t>
            </w:r>
            <w:r w:rsidRPr="1A8E3170" w:rsidR="00A3144D">
              <w:rPr>
                <w:rFonts w:ascii="Arial" w:hAnsi="Arial" w:cs="Arial"/>
                <w:sz w:val="22"/>
                <w:szCs w:val="22"/>
              </w:rPr>
              <w:t xml:space="preserve">The website uses a green theme to </w:t>
            </w:r>
            <w:r w:rsidRPr="1A8E3170" w:rsidR="00F00FDE">
              <w:rPr>
                <w:rFonts w:ascii="Arial" w:hAnsi="Arial" w:cs="Arial"/>
                <w:sz w:val="22"/>
                <w:szCs w:val="22"/>
              </w:rPr>
              <w:t>match the colour of the flowers in the background of the websit</w:t>
            </w:r>
            <w:r w:rsidRPr="1A8E3170" w:rsidR="00AE7C35">
              <w:rPr>
                <w:rFonts w:ascii="Arial" w:hAnsi="Arial" w:cs="Arial"/>
                <w:sz w:val="22"/>
                <w:szCs w:val="22"/>
              </w:rPr>
              <w:t>e and give it a nature feel, with other images of flowers used.</w:t>
            </w:r>
            <w:r w:rsidRPr="1A8E3170" w:rsidR="00F00FDE">
              <w:rPr>
                <w:rFonts w:ascii="Arial" w:hAnsi="Arial" w:cs="Arial"/>
                <w:sz w:val="22"/>
                <w:szCs w:val="22"/>
              </w:rPr>
              <w:t xml:space="preserve"> </w:t>
            </w:r>
            <w:r w:rsidRPr="1A8E3170" w:rsidR="00FC0484">
              <w:rPr>
                <w:rFonts w:ascii="Arial" w:hAnsi="Arial" w:cs="Arial"/>
                <w:sz w:val="22"/>
                <w:szCs w:val="22"/>
              </w:rPr>
              <w:t>They also have an image to show a person in the spa and an image of what looks like a room at the spa. The photos</w:t>
            </w:r>
            <w:r w:rsidRPr="1A8E3170" w:rsidR="00E127CF">
              <w:rPr>
                <w:rFonts w:ascii="Arial" w:hAnsi="Arial" w:cs="Arial"/>
                <w:sz w:val="22"/>
                <w:szCs w:val="22"/>
              </w:rPr>
              <w:t xml:space="preserve"> </w:t>
            </w:r>
            <w:r w:rsidRPr="1A8E3170" w:rsidR="00FC0484">
              <w:rPr>
                <w:rFonts w:ascii="Arial" w:hAnsi="Arial" w:cs="Arial"/>
                <w:sz w:val="22"/>
                <w:szCs w:val="22"/>
              </w:rPr>
              <w:t xml:space="preserve">could be better presented to give the customer a better impression of the spa </w:t>
            </w:r>
            <w:r w:rsidRPr="1A8E3170" w:rsidR="00AE7C35">
              <w:rPr>
                <w:rFonts w:ascii="Arial" w:hAnsi="Arial" w:cs="Arial"/>
                <w:sz w:val="22"/>
                <w:szCs w:val="22"/>
              </w:rPr>
              <w:t xml:space="preserve">and the facilities. </w:t>
            </w:r>
          </w:p>
          <w:p w:rsidRPr="007D32C5" w:rsidR="009C6B52" w:rsidRDefault="009C6B52" w14:paraId="294A78E4" w14:textId="79964E10">
            <w:pPr>
              <w:rPr>
                <w:rFonts w:ascii="Arial" w:hAnsi="Arial" w:cs="Arial"/>
                <w:sz w:val="22"/>
              </w:rPr>
            </w:pPr>
          </w:p>
        </w:tc>
      </w:tr>
      <w:tr w:rsidRPr="007D32C5" w:rsidR="00594A98" w:rsidTr="1A8E3170"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1A8E3170" w14:paraId="5975485B" w14:textId="77777777">
        <w:tc>
          <w:tcPr>
            <w:tcW w:w="9016" w:type="dxa"/>
            <w:gridSpan w:val="5"/>
            <w:tcMar/>
          </w:tcPr>
          <w:p w:rsidR="00594A98" w:rsidP="1A8E3170" w:rsidRDefault="00594A98" w14:paraId="6AD3278D" w14:textId="05155BCC">
            <w:pPr>
              <w:shd w:val="clear" w:color="auto" w:fill="FFFFFF" w:themeFill="background1"/>
              <w:spacing w:before="0" w:beforeAutospacing="off" w:after="0" w:afterAutospacing="off"/>
              <w:jc w:val="left"/>
              <w:rPr>
                <w:rFonts w:ascii="Arial" w:hAnsi="Arial" w:eastAsia="Calibri" w:cs="Arial" w:eastAsiaTheme="minorAscii" w:cstheme="minorBidi"/>
                <w:noProof w:val="0"/>
                <w:color w:val="auto"/>
                <w:sz w:val="22"/>
                <w:szCs w:val="22"/>
                <w:lang w:val="en-GB" w:eastAsia="en-US" w:bidi="ar-SA"/>
              </w:rPr>
            </w:pPr>
            <w:r w:rsidRPr="1A8E3170" w:rsidR="00594A98">
              <w:rPr>
                <w:rFonts w:ascii="Arial" w:hAnsi="Arial" w:cs="Arial"/>
                <w:sz w:val="22"/>
                <w:szCs w:val="22"/>
              </w:rPr>
              <w:t>Answer</w:t>
            </w:r>
            <w:r w:rsidRPr="1A8E3170" w:rsidR="009C6B52">
              <w:rPr>
                <w:rFonts w:ascii="Arial" w:hAnsi="Arial" w:cs="Arial"/>
                <w:sz w:val="22"/>
                <w:szCs w:val="22"/>
              </w:rPr>
              <w:t>:</w:t>
            </w:r>
            <w:r w:rsidRPr="1A8E3170" w:rsidR="00A54305">
              <w:rPr>
                <w:rFonts w:ascii="Arial" w:hAnsi="Arial" w:cs="Arial"/>
                <w:sz w:val="22"/>
                <w:szCs w:val="22"/>
              </w:rPr>
              <w:t xml:space="preserve"> There is no online chat tool on the website. </w:t>
            </w:r>
            <w:r w:rsidRPr="1A8E3170" w:rsidR="002C25D8">
              <w:rPr>
                <w:rFonts w:ascii="Arial" w:hAnsi="Arial" w:cs="Arial"/>
                <w:sz w:val="22"/>
                <w:szCs w:val="22"/>
              </w:rPr>
              <w:t xml:space="preserve">You can enquire about the spa by filling in a message with your email </w:t>
            </w:r>
            <w:r w:rsidRPr="1A8E3170" w:rsidR="00C346D5">
              <w:rPr>
                <w:rFonts w:ascii="Arial" w:hAnsi="Arial" w:cs="Arial"/>
                <w:sz w:val="22"/>
                <w:szCs w:val="22"/>
              </w:rPr>
              <w:t xml:space="preserve">and name. The other way to enquire is by </w:t>
            </w:r>
            <w:r w:rsidRPr="1A8E3170" w:rsidR="00C346D5">
              <w:rPr>
                <w:rFonts w:ascii="Arial" w:hAnsi="Arial" w:cs="Arial"/>
                <w:sz w:val="22"/>
                <w:szCs w:val="22"/>
              </w:rPr>
              <w:t>ringing</w:t>
            </w:r>
            <w:r w:rsidRPr="1A8E3170" w:rsidR="00C346D5">
              <w:rPr>
                <w:rFonts w:ascii="Arial" w:hAnsi="Arial" w:cs="Arial"/>
                <w:sz w:val="22"/>
                <w:szCs w:val="22"/>
              </w:rPr>
              <w:t xml:space="preserve"> the number.</w:t>
            </w:r>
            <w:r w:rsidRPr="1A8E3170" w:rsidR="46D4019E">
              <w:rPr>
                <w:rFonts w:ascii="Arial" w:hAnsi="Arial" w:cs="Arial"/>
                <w:sz w:val="22"/>
                <w:szCs w:val="22"/>
              </w:rPr>
              <w:t xml:space="preserve"> </w:t>
            </w:r>
            <w:r w:rsidRPr="1A8E3170" w:rsidR="46D4019E">
              <w:rPr>
                <w:rFonts w:ascii="Arial" w:hAnsi="Arial" w:cs="Arial"/>
                <w:sz w:val="22"/>
                <w:szCs w:val="22"/>
              </w:rPr>
              <w:t>Previous</w:t>
            </w:r>
            <w:r w:rsidRPr="1A8E3170" w:rsidR="46D4019E">
              <w:rPr>
                <w:rFonts w:ascii="Arial" w:hAnsi="Arial" w:eastAsia="Calibri" w:cs="Arial" w:eastAsiaTheme="minorAscii" w:cstheme="minorBidi"/>
                <w:noProof w:val="0"/>
                <w:color w:val="auto"/>
                <w:sz w:val="22"/>
                <w:szCs w:val="22"/>
                <w:lang w:val="en-GB" w:eastAsia="en-US" w:bidi="ar-SA"/>
              </w:rPr>
              <w:t xml:space="preserve"> studies into this topic show that a live chat feature on a website helps increase business revenue and</w:t>
            </w:r>
            <w:r w:rsidRPr="1A8E3170" w:rsidR="364C0FA3">
              <w:rPr>
                <w:rFonts w:ascii="Arial" w:hAnsi="Arial" w:eastAsia="Calibri" w:cs="Arial" w:eastAsiaTheme="minorAscii" w:cstheme="minorBidi"/>
                <w:noProof w:val="0"/>
                <w:color w:val="auto"/>
                <w:sz w:val="22"/>
                <w:szCs w:val="22"/>
                <w:lang w:val="en-GB" w:eastAsia="en-US" w:bidi="ar-SA"/>
              </w:rPr>
              <w:t xml:space="preserve"> return on investment (</w:t>
            </w:r>
            <w:r w:rsidRPr="1A8E3170" w:rsidR="68A0C5E9">
              <w:rPr>
                <w:rFonts w:ascii="Arial" w:hAnsi="Arial" w:eastAsia="Calibri" w:cs="Arial" w:eastAsiaTheme="minorAscii" w:cstheme="minorBidi"/>
                <w:noProof w:val="0"/>
                <w:color w:val="auto"/>
                <w:sz w:val="22"/>
                <w:szCs w:val="22"/>
                <w:lang w:val="en-GB" w:eastAsia="en-US" w:bidi="ar-SA"/>
              </w:rPr>
              <w:t>Ahmad &amp; Musa, 2016</w:t>
            </w:r>
            <w:r w:rsidRPr="1A8E3170" w:rsidR="364C0FA3">
              <w:rPr>
                <w:rFonts w:ascii="Arial" w:hAnsi="Arial" w:eastAsia="Calibri" w:cs="Arial" w:eastAsiaTheme="minorAscii" w:cstheme="minorBidi"/>
                <w:noProof w:val="0"/>
                <w:color w:val="auto"/>
                <w:sz w:val="22"/>
                <w:szCs w:val="22"/>
                <w:lang w:val="en-GB" w:eastAsia="en-US" w:bidi="ar-SA"/>
              </w:rPr>
              <w:t xml:space="preserve">) therefore the business could not be fulfilling </w:t>
            </w:r>
            <w:r w:rsidRPr="1A8E3170" w:rsidR="432B8AFC">
              <w:rPr>
                <w:rFonts w:ascii="Arial" w:hAnsi="Arial" w:eastAsia="Calibri" w:cs="Arial" w:eastAsiaTheme="minorAscii" w:cstheme="minorBidi"/>
                <w:noProof w:val="0"/>
                <w:color w:val="auto"/>
                <w:sz w:val="22"/>
                <w:szCs w:val="22"/>
                <w:lang w:val="en-GB" w:eastAsia="en-US" w:bidi="ar-SA"/>
              </w:rPr>
              <w:t>its</w:t>
            </w:r>
            <w:r w:rsidRPr="1A8E3170" w:rsidR="364C0FA3">
              <w:rPr>
                <w:rFonts w:ascii="Arial" w:hAnsi="Arial" w:eastAsia="Calibri" w:cs="Arial" w:eastAsiaTheme="minorAscii" w:cstheme="minorBidi"/>
                <w:noProof w:val="0"/>
                <w:color w:val="auto"/>
                <w:sz w:val="22"/>
                <w:szCs w:val="22"/>
                <w:lang w:val="en-GB" w:eastAsia="en-US" w:bidi="ar-SA"/>
              </w:rPr>
              <w:t xml:space="preserve"> potential by not having this feature.</w:t>
            </w:r>
          </w:p>
          <w:p w:rsidR="00594A98" w:rsidP="1A8E3170" w:rsidRDefault="00594A98" w14:paraId="2445C8E5" w14:textId="788DCCE2">
            <w:pPr>
              <w:rPr>
                <w:rFonts w:ascii="Arial" w:hAnsi="Arial" w:cs="Arial"/>
                <w:sz w:val="22"/>
                <w:szCs w:val="22"/>
              </w:rPr>
            </w:pPr>
          </w:p>
          <w:p w:rsidRPr="007D32C5" w:rsidR="009C6B52" w:rsidRDefault="009C6B52" w14:paraId="7BED4B79" w14:textId="08EDC25B">
            <w:pPr>
              <w:rPr>
                <w:rFonts w:ascii="Arial" w:hAnsi="Arial" w:cs="Arial"/>
                <w:sz w:val="22"/>
              </w:rPr>
            </w:pPr>
          </w:p>
        </w:tc>
      </w:tr>
      <w:tr w:rsidRPr="007D32C5" w:rsidR="00594A98" w:rsidTr="1A8E3170"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1A8E3170" w14:paraId="37F9CC04" w14:textId="77777777">
        <w:tc>
          <w:tcPr>
            <w:tcW w:w="9016" w:type="dxa"/>
            <w:gridSpan w:val="5"/>
            <w:tcMar/>
          </w:tcPr>
          <w:p w:rsidR="00594A98" w:rsidP="1A8E3170" w:rsidRDefault="00594A98" w14:paraId="27EE594E" w14:textId="3AA59D62">
            <w:pPr>
              <w:rPr>
                <w:rFonts w:ascii="Arial" w:hAnsi="Arial" w:eastAsia="Calibri" w:cs="Arial" w:eastAsiaTheme="minorAscii" w:cstheme="minorBidi"/>
                <w:noProof w:val="0"/>
                <w:color w:val="auto"/>
                <w:sz w:val="22"/>
                <w:szCs w:val="22"/>
                <w:lang w:val="en-GB" w:eastAsia="en-US" w:bidi="ar-SA"/>
              </w:rPr>
            </w:pPr>
            <w:r w:rsidRPr="1A8E3170" w:rsidR="00594A98">
              <w:rPr>
                <w:rFonts w:ascii="Arial" w:hAnsi="Arial" w:cs="Arial"/>
                <w:sz w:val="22"/>
                <w:szCs w:val="22"/>
              </w:rPr>
              <w:t>Answer</w:t>
            </w:r>
            <w:r w:rsidRPr="1A8E3170" w:rsidR="009C6B52">
              <w:rPr>
                <w:rFonts w:ascii="Arial" w:hAnsi="Arial" w:cs="Arial"/>
                <w:sz w:val="22"/>
                <w:szCs w:val="22"/>
              </w:rPr>
              <w:t xml:space="preserve">: </w:t>
            </w:r>
            <w:r w:rsidRPr="1A8E3170" w:rsidR="00D06896">
              <w:rPr>
                <w:rFonts w:ascii="Arial" w:hAnsi="Arial" w:cs="Arial"/>
                <w:sz w:val="22"/>
                <w:szCs w:val="22"/>
              </w:rPr>
              <w:t xml:space="preserve">There are two social media buttons on the website. One is twitter which seems to work when you click on it. The other button does not load but when you click on it, the hyperlink takes you </w:t>
            </w:r>
            <w:r w:rsidRPr="1A8E3170" w:rsidR="00D06896">
              <w:rPr>
                <w:rFonts w:ascii="Arial" w:hAnsi="Arial" w:cs="Arial"/>
                <w:sz w:val="22"/>
                <w:szCs w:val="22"/>
              </w:rPr>
              <w:t>t</w:t>
            </w:r>
            <w:r w:rsidRPr="1A8E3170" w:rsidR="64A45F3D">
              <w:rPr>
                <w:rFonts w:ascii="Arial" w:hAnsi="Arial" w:cs="Arial"/>
                <w:sz w:val="22"/>
                <w:szCs w:val="22"/>
              </w:rPr>
              <w:t>o</w:t>
            </w:r>
            <w:r w:rsidRPr="1A8E3170" w:rsidR="3FB274D8">
              <w:rPr>
                <w:rFonts w:ascii="Arial" w:hAnsi="Arial" w:cs="Arial"/>
                <w:sz w:val="22"/>
                <w:szCs w:val="22"/>
              </w:rPr>
              <w:t xml:space="preserve"> </w:t>
            </w:r>
            <w:r w:rsidRPr="1A8E3170" w:rsidR="4B63DA43">
              <w:rPr>
                <w:rFonts w:ascii="Arial" w:hAnsi="Arial" w:cs="Arial"/>
                <w:sz w:val="22"/>
                <w:szCs w:val="22"/>
              </w:rPr>
              <w:t>Facebook</w:t>
            </w:r>
            <w:r w:rsidRPr="1A8E3170" w:rsidR="00D06896">
              <w:rPr>
                <w:rFonts w:ascii="Arial" w:hAnsi="Arial" w:cs="Arial"/>
                <w:sz w:val="22"/>
                <w:szCs w:val="22"/>
              </w:rPr>
              <w:t xml:space="preserve">. </w:t>
            </w:r>
            <w:r w:rsidRPr="1A8E3170" w:rsidR="00D06896">
              <w:rPr>
                <w:rFonts w:ascii="Arial" w:hAnsi="Arial" w:cs="Arial"/>
                <w:sz w:val="22"/>
                <w:szCs w:val="22"/>
              </w:rPr>
              <w:t>Therefore</w:t>
            </w:r>
            <w:r w:rsidRPr="1A8E3170" w:rsidR="00D06896">
              <w:rPr>
                <w:rFonts w:ascii="Arial" w:hAnsi="Arial" w:cs="Arial"/>
                <w:sz w:val="22"/>
                <w:szCs w:val="22"/>
              </w:rPr>
              <w:t xml:space="preserve"> the social media links are only partly effective on this website</w:t>
            </w:r>
            <w:r w:rsidRPr="1A8E3170" w:rsidR="126F5B08">
              <w:rPr>
                <w:rFonts w:ascii="Arial" w:hAnsi="Arial" w:cs="Arial"/>
                <w:sz w:val="22"/>
                <w:szCs w:val="22"/>
              </w:rPr>
              <w:t>,</w:t>
            </w:r>
            <w:r w:rsidRPr="1A8E3170" w:rsidR="2C2BA7D8">
              <w:rPr>
                <w:rFonts w:ascii="Arial" w:hAnsi="Arial" w:cs="Arial"/>
                <w:sz w:val="22"/>
                <w:szCs w:val="22"/>
              </w:rPr>
              <w:t xml:space="preserve"> however</w:t>
            </w:r>
            <w:r w:rsidRPr="1A8E3170" w:rsidR="126F5B08">
              <w:rPr>
                <w:rFonts w:ascii="Arial" w:hAnsi="Arial" w:cs="Arial"/>
                <w:sz w:val="22"/>
                <w:szCs w:val="22"/>
              </w:rPr>
              <w:t xml:space="preserve"> </w:t>
            </w:r>
            <w:r w:rsidRPr="1A8E3170" w:rsidR="71D90E60">
              <w:rPr>
                <w:rFonts w:ascii="Arial" w:hAnsi="Arial" w:cs="Arial"/>
                <w:sz w:val="22"/>
                <w:szCs w:val="22"/>
              </w:rPr>
              <w:t>‘</w:t>
            </w:r>
            <w:r w:rsidRPr="1A8E3170" w:rsidR="1F2BFC67">
              <w:rPr>
                <w:rFonts w:ascii="Arial" w:hAnsi="Arial" w:cs="Arial"/>
                <w:sz w:val="22"/>
                <w:szCs w:val="22"/>
              </w:rPr>
              <w:t>b</w:t>
            </w:r>
            <w:r w:rsidRPr="1A8E3170" w:rsidR="71D90E60">
              <w:rPr>
                <w:rFonts w:ascii="Arial" w:hAnsi="Arial" w:eastAsia="Calibri" w:cs="Arial" w:eastAsiaTheme="minorAscii" w:cstheme="minorBidi"/>
                <w:noProof w:val="0"/>
                <w:color w:val="auto"/>
                <w:sz w:val="22"/>
                <w:szCs w:val="22"/>
                <w:lang w:val="en-GB" w:eastAsia="en-US" w:bidi="ar-SA"/>
              </w:rPr>
              <w:t xml:space="preserve">y </w:t>
            </w:r>
            <w:r w:rsidRPr="1A8E3170" w:rsidR="71D90E60">
              <w:rPr>
                <w:rFonts w:ascii="Arial" w:hAnsi="Arial" w:eastAsia="Calibri" w:cs="Arial" w:eastAsiaTheme="minorAscii" w:cstheme="minorBidi"/>
                <w:noProof w:val="0"/>
                <w:color w:val="auto"/>
                <w:sz w:val="22"/>
                <w:szCs w:val="22"/>
                <w:lang w:val="en-GB" w:eastAsia="en-US" w:bidi="ar-SA"/>
              </w:rPr>
              <w:t>leveraging</w:t>
            </w:r>
            <w:r w:rsidRPr="1A8E3170" w:rsidR="71D90E60">
              <w:rPr>
                <w:rFonts w:ascii="Arial" w:hAnsi="Arial" w:eastAsia="Calibri" w:cs="Arial" w:eastAsiaTheme="minorAscii" w:cstheme="minorBidi"/>
                <w:noProof w:val="0"/>
                <w:color w:val="auto"/>
                <w:sz w:val="22"/>
                <w:szCs w:val="22"/>
                <w:lang w:val="en-GB" w:eastAsia="en-US" w:bidi="ar-SA"/>
              </w:rPr>
              <w:t xml:space="preserve"> social media, businesses can better understand customer needs and preferences, enhancing customer experience and better business results</w:t>
            </w:r>
            <w:r w:rsidRPr="1A8E3170" w:rsidR="71E48287">
              <w:rPr>
                <w:rFonts w:ascii="Arial" w:hAnsi="Arial" w:eastAsia="Calibri" w:cs="Arial" w:eastAsiaTheme="minorAscii" w:cstheme="minorBidi"/>
                <w:noProof w:val="0"/>
                <w:color w:val="auto"/>
                <w:sz w:val="22"/>
                <w:szCs w:val="22"/>
                <w:lang w:val="en-GB" w:eastAsia="en-US" w:bidi="ar-SA"/>
              </w:rPr>
              <w:t>’</w:t>
            </w:r>
            <w:r w:rsidRPr="1A8E3170" w:rsidR="1152340F">
              <w:rPr>
                <w:rFonts w:ascii="Arial" w:hAnsi="Arial" w:eastAsia="Calibri" w:cs="Arial" w:eastAsiaTheme="minorAscii" w:cstheme="minorBidi"/>
                <w:noProof w:val="0"/>
                <w:color w:val="auto"/>
                <w:sz w:val="22"/>
                <w:szCs w:val="22"/>
                <w:lang w:val="en-GB" w:eastAsia="en-US" w:bidi="ar-SA"/>
              </w:rPr>
              <w:t xml:space="preserve"> (</w:t>
            </w:r>
            <w:r w:rsidRPr="1A8E3170" w:rsidR="624C401A">
              <w:rPr>
                <w:rFonts w:ascii="Arial" w:hAnsi="Arial" w:eastAsia="Calibri" w:cs="Arial" w:eastAsiaTheme="minorAscii" w:cstheme="minorBidi"/>
                <w:noProof w:val="0"/>
                <w:color w:val="auto"/>
                <w:sz w:val="22"/>
                <w:szCs w:val="22"/>
                <w:lang w:val="en-GB" w:eastAsia="en-US" w:bidi="ar-SA"/>
              </w:rPr>
              <w:t>Trainor, 2012)</w:t>
            </w:r>
          </w:p>
          <w:p w:rsidRPr="007D32C5" w:rsidR="009C6B52" w:rsidRDefault="009C6B52" w14:paraId="390961CD" w14:textId="55047AF8">
            <w:pPr>
              <w:rPr>
                <w:rFonts w:ascii="Arial" w:hAnsi="Arial" w:cs="Arial"/>
                <w:sz w:val="22"/>
              </w:rPr>
            </w:pPr>
          </w:p>
        </w:tc>
      </w:tr>
      <w:tr w:rsidRPr="007D32C5" w:rsidR="00594A98" w:rsidTr="1A8E3170"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1A8E3170"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1A8E3170" w14:paraId="53C3AE77" w14:textId="77777777">
        <w:tc>
          <w:tcPr>
            <w:tcW w:w="9016" w:type="dxa"/>
            <w:gridSpan w:val="5"/>
            <w:tcMar/>
          </w:tcPr>
          <w:p w:rsidR="00594A98" w:rsidP="1A8E3170" w:rsidRDefault="00594A98" w14:paraId="4A26CCCC" w14:textId="1806AEA5">
            <w:pPr>
              <w:rPr>
                <w:rFonts w:ascii="Arial" w:hAnsi="Arial" w:cs="Arial"/>
                <w:sz w:val="22"/>
                <w:szCs w:val="22"/>
              </w:rPr>
            </w:pPr>
            <w:r w:rsidRPr="1A8E3170" w:rsidR="00594A98">
              <w:rPr>
                <w:rFonts w:ascii="Arial" w:hAnsi="Arial" w:cs="Arial"/>
                <w:sz w:val="22"/>
                <w:szCs w:val="22"/>
              </w:rPr>
              <w:t>Answer</w:t>
            </w:r>
            <w:r w:rsidRPr="1A8E3170" w:rsidR="009C6B52">
              <w:rPr>
                <w:rFonts w:ascii="Arial" w:hAnsi="Arial" w:cs="Arial"/>
                <w:sz w:val="22"/>
                <w:szCs w:val="22"/>
              </w:rPr>
              <w:t>:</w:t>
            </w:r>
            <w:r w:rsidRPr="1A8E3170" w:rsidR="008B4C76">
              <w:rPr>
                <w:rFonts w:ascii="Arial" w:hAnsi="Arial" w:cs="Arial"/>
                <w:sz w:val="22"/>
                <w:szCs w:val="22"/>
              </w:rPr>
              <w:t xml:space="preserve"> The website has a page where </w:t>
            </w:r>
            <w:r w:rsidRPr="1A8E3170" w:rsidR="008B4C76">
              <w:rPr>
                <w:rFonts w:ascii="Arial" w:hAnsi="Arial" w:cs="Arial"/>
                <w:sz w:val="22"/>
                <w:szCs w:val="22"/>
              </w:rPr>
              <w:t>all of</w:t>
            </w:r>
            <w:r w:rsidRPr="1A8E3170" w:rsidR="008B4C76">
              <w:rPr>
                <w:rFonts w:ascii="Arial" w:hAnsi="Arial" w:cs="Arial"/>
                <w:sz w:val="22"/>
                <w:szCs w:val="22"/>
              </w:rPr>
              <w:t xml:space="preserve"> the services are listed out to the customers. This includes the price of each treatment,</w:t>
            </w:r>
            <w:r w:rsidRPr="1A8E3170" w:rsidR="006711F3">
              <w:rPr>
                <w:rFonts w:ascii="Arial" w:hAnsi="Arial" w:cs="Arial"/>
                <w:sz w:val="22"/>
                <w:szCs w:val="22"/>
              </w:rPr>
              <w:t xml:space="preserve"> for example massages or waxing are included. </w:t>
            </w:r>
            <w:r w:rsidRPr="1A8E3170" w:rsidR="001F0F33">
              <w:rPr>
                <w:rFonts w:ascii="Arial" w:hAnsi="Arial" w:cs="Arial"/>
                <w:sz w:val="22"/>
                <w:szCs w:val="22"/>
              </w:rPr>
              <w:t xml:space="preserve">The website also has an overview page where the general services are described by the spa where they say they specialise in skin treatment and massages. </w:t>
            </w:r>
            <w:r w:rsidRPr="1A8E3170" w:rsidR="001F0F33">
              <w:rPr>
                <w:rFonts w:ascii="Arial" w:hAnsi="Arial" w:cs="Arial"/>
                <w:sz w:val="22"/>
                <w:szCs w:val="22"/>
              </w:rPr>
              <w:t>However</w:t>
            </w:r>
            <w:r w:rsidRPr="1A8E3170" w:rsidR="001F0F33">
              <w:rPr>
                <w:rFonts w:ascii="Arial" w:hAnsi="Arial" w:cs="Arial"/>
                <w:sz w:val="22"/>
                <w:szCs w:val="22"/>
              </w:rPr>
              <w:t xml:space="preserve"> the font on this page is not the clearest so is not</w:t>
            </w:r>
            <w:r w:rsidRPr="1A8E3170" w:rsidR="001F0F33">
              <w:rPr>
                <w:rFonts w:ascii="Arial" w:hAnsi="Arial" w:cs="Arial"/>
                <w:sz w:val="22"/>
                <w:szCs w:val="22"/>
              </w:rPr>
              <w:t xml:space="preserve"> easy</w:t>
            </w:r>
            <w:r w:rsidRPr="1A8E3170" w:rsidR="001F0F33">
              <w:rPr>
                <w:rFonts w:ascii="Arial" w:hAnsi="Arial" w:cs="Arial"/>
                <w:sz w:val="22"/>
                <w:szCs w:val="22"/>
              </w:rPr>
              <w:t xml:space="preserve"> to read for the customer.</w:t>
            </w:r>
          </w:p>
          <w:p w:rsidRPr="007D32C5" w:rsidR="009C6B52" w:rsidRDefault="009C6B52" w14:paraId="0FAF5104" w14:textId="459D99EC">
            <w:pPr>
              <w:rPr>
                <w:rFonts w:ascii="Arial" w:hAnsi="Arial" w:cs="Arial"/>
                <w:sz w:val="22"/>
              </w:rPr>
            </w:pPr>
          </w:p>
        </w:tc>
      </w:tr>
      <w:tr w:rsidRPr="007D32C5" w:rsidR="00594A98" w:rsidTr="1A8E3170"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1A8E3170" w14:paraId="1240B8DC" w14:textId="77777777">
        <w:tc>
          <w:tcPr>
            <w:tcW w:w="9016" w:type="dxa"/>
            <w:gridSpan w:val="5"/>
            <w:tcMar/>
          </w:tcPr>
          <w:p w:rsidR="00594A98" w:rsidP="1A8E3170" w:rsidRDefault="00594A98" w14:paraId="3E8DF0B7" w14:textId="239130A5">
            <w:pPr>
              <w:rPr>
                <w:rFonts w:ascii="Arial" w:hAnsi="Arial" w:eastAsia="Calibri" w:cs="Arial" w:eastAsiaTheme="minorAscii" w:cstheme="minorBidi"/>
                <w:noProof w:val="0"/>
                <w:color w:val="auto"/>
                <w:sz w:val="22"/>
                <w:szCs w:val="22"/>
                <w:lang w:val="en-GB" w:eastAsia="en-US" w:bidi="ar-SA"/>
              </w:rPr>
            </w:pPr>
            <w:r w:rsidRPr="1A8E3170" w:rsidR="00594A98">
              <w:rPr>
                <w:rFonts w:ascii="Arial" w:hAnsi="Arial" w:cs="Arial"/>
                <w:sz w:val="22"/>
                <w:szCs w:val="22"/>
              </w:rPr>
              <w:t>Answer</w:t>
            </w:r>
            <w:r w:rsidRPr="1A8E3170" w:rsidR="009C6B52">
              <w:rPr>
                <w:rFonts w:ascii="Arial" w:hAnsi="Arial" w:cs="Arial"/>
                <w:sz w:val="22"/>
                <w:szCs w:val="22"/>
              </w:rPr>
              <w:t>:</w:t>
            </w:r>
            <w:r w:rsidRPr="1A8E3170" w:rsidR="001F0F33">
              <w:rPr>
                <w:rFonts w:ascii="Arial" w:hAnsi="Arial" w:cs="Arial"/>
                <w:sz w:val="22"/>
                <w:szCs w:val="22"/>
              </w:rPr>
              <w:t xml:space="preserve"> </w:t>
            </w:r>
            <w:r w:rsidRPr="1A8E3170" w:rsidR="00F7093A">
              <w:rPr>
                <w:rFonts w:ascii="Arial" w:hAnsi="Arial" w:cs="Arial"/>
                <w:sz w:val="22"/>
                <w:szCs w:val="22"/>
              </w:rPr>
              <w:t xml:space="preserve">The website does not appear to have </w:t>
            </w:r>
            <w:r w:rsidRPr="1A8E3170" w:rsidR="00F7093A">
              <w:rPr>
                <w:rFonts w:ascii="Arial" w:hAnsi="Arial" w:cs="Arial"/>
                <w:sz w:val="22"/>
                <w:szCs w:val="22"/>
              </w:rPr>
              <w:t>any where</w:t>
            </w:r>
            <w:r w:rsidRPr="1A8E3170" w:rsidR="00F7093A">
              <w:rPr>
                <w:rFonts w:ascii="Arial" w:hAnsi="Arial" w:cs="Arial"/>
                <w:sz w:val="22"/>
                <w:szCs w:val="22"/>
              </w:rPr>
              <w:t xml:space="preserve"> for reviews to be made or does not have any reviews by past customers that can be read by the new visitors to the website.</w:t>
            </w:r>
            <w:r w:rsidRPr="1A8E3170" w:rsidR="1AAC1787">
              <w:rPr>
                <w:rFonts w:ascii="Arial" w:hAnsi="Arial" w:eastAsia="Calibri" w:cs="Arial" w:eastAsiaTheme="minorAscii" w:cstheme="minorBidi"/>
                <w:color w:val="auto"/>
                <w:sz w:val="22"/>
                <w:szCs w:val="22"/>
                <w:lang w:eastAsia="en-US" w:bidi="ar-SA"/>
              </w:rPr>
              <w:t xml:space="preserve"> </w:t>
            </w:r>
            <w:r w:rsidRPr="1A8E3170" w:rsidR="23A8DA38">
              <w:rPr>
                <w:rFonts w:ascii="Arial" w:hAnsi="Arial" w:eastAsia="Arial" w:cs="Arial"/>
                <w:noProof w:val="0"/>
                <w:sz w:val="22"/>
                <w:szCs w:val="22"/>
                <w:lang w:val="en-GB"/>
              </w:rPr>
              <w:t xml:space="preserve">Maslowska </w:t>
            </w:r>
            <w:r w:rsidRPr="1A8E3170" w:rsidR="23A8DA38">
              <w:rPr>
                <w:rFonts w:ascii="Arial" w:hAnsi="Arial" w:eastAsia="Arial" w:cs="Arial"/>
                <w:i w:val="1"/>
                <w:iCs w:val="1"/>
                <w:noProof w:val="0"/>
                <w:sz w:val="22"/>
                <w:szCs w:val="22"/>
                <w:lang w:val="en-GB"/>
              </w:rPr>
              <w:t>et al.</w:t>
            </w:r>
            <w:r w:rsidRPr="1A8E3170" w:rsidR="23A8DA38">
              <w:rPr>
                <w:rFonts w:ascii="Arial" w:hAnsi="Arial" w:eastAsia="Arial" w:cs="Arial"/>
                <w:noProof w:val="0"/>
                <w:sz w:val="22"/>
                <w:szCs w:val="22"/>
                <w:lang w:val="en-GB"/>
              </w:rPr>
              <w:t xml:space="preserve"> (2019) states that o</w:t>
            </w:r>
            <w:r w:rsidRPr="1A8E3170" w:rsidR="1AAC1787">
              <w:rPr>
                <w:rFonts w:ascii="Arial" w:hAnsi="Arial" w:eastAsia="Calibri" w:cs="Arial" w:eastAsiaTheme="minorAscii" w:cstheme="minorBidi"/>
                <w:noProof w:val="0"/>
                <w:color w:val="auto"/>
                <w:sz w:val="22"/>
                <w:szCs w:val="22"/>
                <w:lang w:val="en-GB" w:eastAsia="en-US" w:bidi="ar-SA"/>
              </w:rPr>
              <w:t xml:space="preserve">nline reviews play a significant role in </w:t>
            </w:r>
            <w:r w:rsidRPr="1A8E3170" w:rsidR="0E14ADA3">
              <w:rPr>
                <w:rFonts w:ascii="Arial" w:hAnsi="Arial" w:eastAsia="Calibri" w:cs="Arial" w:eastAsiaTheme="minorAscii" w:cstheme="minorBidi"/>
                <w:noProof w:val="0"/>
                <w:color w:val="auto"/>
                <w:sz w:val="22"/>
                <w:szCs w:val="22"/>
                <w:lang w:val="en-GB" w:eastAsia="en-US" w:bidi="ar-SA"/>
              </w:rPr>
              <w:t xml:space="preserve">customer’s </w:t>
            </w:r>
            <w:r w:rsidRPr="1A8E3170" w:rsidR="1AAC1787">
              <w:rPr>
                <w:rFonts w:ascii="Arial" w:hAnsi="Arial" w:eastAsia="Calibri" w:cs="Arial" w:eastAsiaTheme="minorAscii" w:cstheme="minorBidi"/>
                <w:noProof w:val="0"/>
                <w:color w:val="auto"/>
                <w:sz w:val="22"/>
                <w:szCs w:val="22"/>
                <w:lang w:val="en-GB" w:eastAsia="en-US" w:bidi="ar-SA"/>
              </w:rPr>
              <w:t>decision</w:t>
            </w:r>
            <w:r w:rsidRPr="1A8E3170" w:rsidR="21E596A7">
              <w:rPr>
                <w:rFonts w:ascii="Arial" w:hAnsi="Arial" w:eastAsia="Calibri" w:cs="Arial" w:eastAsiaTheme="minorAscii" w:cstheme="minorBidi"/>
                <w:noProof w:val="0"/>
                <w:color w:val="auto"/>
                <w:sz w:val="22"/>
                <w:szCs w:val="22"/>
                <w:lang w:val="en-GB" w:eastAsia="en-US" w:bidi="ar-SA"/>
              </w:rPr>
              <w:t>s and their thinking</w:t>
            </w:r>
            <w:r w:rsidRPr="1A8E3170" w:rsidR="1AAC1787">
              <w:rPr>
                <w:rFonts w:ascii="Arial" w:hAnsi="Arial" w:eastAsia="Calibri" w:cs="Arial" w:eastAsiaTheme="minorAscii" w:cstheme="minorBidi"/>
                <w:noProof w:val="0"/>
                <w:color w:val="auto"/>
                <w:sz w:val="22"/>
                <w:szCs w:val="22"/>
                <w:lang w:val="en-GB" w:eastAsia="en-US" w:bidi="ar-SA"/>
              </w:rPr>
              <w:t xml:space="preserve"> processes</w:t>
            </w:r>
            <w:r w:rsidRPr="1A8E3170" w:rsidR="0311764F">
              <w:rPr>
                <w:rFonts w:ascii="Arial" w:hAnsi="Arial" w:eastAsia="Calibri" w:cs="Arial" w:eastAsiaTheme="minorAscii" w:cstheme="minorBidi"/>
                <w:noProof w:val="0"/>
                <w:color w:val="auto"/>
                <w:sz w:val="22"/>
                <w:szCs w:val="22"/>
                <w:lang w:val="en-GB" w:eastAsia="en-US" w:bidi="ar-SA"/>
              </w:rPr>
              <w:t xml:space="preserve">, </w:t>
            </w:r>
            <w:r w:rsidRPr="1A8E3170" w:rsidR="74B65546">
              <w:rPr>
                <w:rFonts w:ascii="Arial" w:hAnsi="Arial" w:eastAsia="Calibri" w:cs="Arial" w:eastAsiaTheme="minorAscii" w:cstheme="minorBidi"/>
                <w:noProof w:val="0"/>
                <w:color w:val="auto"/>
                <w:sz w:val="22"/>
                <w:szCs w:val="22"/>
                <w:lang w:val="en-GB" w:eastAsia="en-US" w:bidi="ar-SA"/>
              </w:rPr>
              <w:t>by having reviews on the website it</w:t>
            </w:r>
            <w:r w:rsidRPr="1A8E3170" w:rsidR="084FAC9A">
              <w:rPr>
                <w:rFonts w:ascii="Arial" w:hAnsi="Arial" w:eastAsia="Calibri" w:cs="Arial" w:eastAsiaTheme="minorAscii" w:cstheme="minorBidi"/>
                <w:noProof w:val="0"/>
                <w:color w:val="auto"/>
                <w:sz w:val="22"/>
                <w:szCs w:val="22"/>
                <w:lang w:val="en-GB" w:eastAsia="en-US" w:bidi="ar-SA"/>
              </w:rPr>
              <w:t xml:space="preserve"> </w:t>
            </w:r>
            <w:r w:rsidRPr="1A8E3170" w:rsidR="084FAC9A">
              <w:rPr>
                <w:rFonts w:ascii="Arial" w:hAnsi="Arial" w:eastAsia="Calibri" w:cs="Arial" w:eastAsiaTheme="minorAscii" w:cstheme="minorBidi"/>
                <w:noProof w:val="0"/>
                <w:color w:val="auto"/>
                <w:sz w:val="22"/>
                <w:szCs w:val="22"/>
                <w:lang w:val="en-GB" w:eastAsia="en-US" w:bidi="ar-SA"/>
              </w:rPr>
              <w:t>could contribute to more sales for the spa.</w:t>
            </w:r>
          </w:p>
          <w:p w:rsidRPr="007D32C5" w:rsidR="009C6B52" w:rsidRDefault="009C6B52" w14:paraId="2EBFE1A8" w14:textId="55FBF90B">
            <w:pPr>
              <w:rPr>
                <w:rFonts w:ascii="Arial" w:hAnsi="Arial" w:cs="Arial"/>
                <w:sz w:val="22"/>
              </w:rPr>
            </w:pPr>
          </w:p>
        </w:tc>
      </w:tr>
      <w:tr w:rsidRPr="007D32C5" w:rsidR="00594A98" w:rsidTr="1A8E3170"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1A8E3170" w14:paraId="6B7AE77C" w14:textId="77777777">
        <w:tc>
          <w:tcPr>
            <w:tcW w:w="9016" w:type="dxa"/>
            <w:gridSpan w:val="5"/>
            <w:tcMar/>
          </w:tcPr>
          <w:p w:rsidR="00594A98" w:rsidRDefault="00594A98" w14:paraId="2EEFBFC3" w14:textId="0447E194">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D258B">
              <w:rPr>
                <w:rFonts w:ascii="Arial" w:hAnsi="Arial" w:cs="Arial"/>
                <w:sz w:val="22"/>
              </w:rPr>
              <w:t xml:space="preserve">The website states that they deliver </w:t>
            </w:r>
            <w:r w:rsidR="002E0F53">
              <w:rPr>
                <w:rFonts w:ascii="Arial" w:hAnsi="Arial" w:cs="Arial"/>
                <w:sz w:val="22"/>
              </w:rPr>
              <w:t>personal service and exceptional quality</w:t>
            </w:r>
            <w:r w:rsidR="002E7F76">
              <w:rPr>
                <w:rFonts w:ascii="Arial" w:hAnsi="Arial" w:cs="Arial"/>
                <w:sz w:val="22"/>
              </w:rPr>
              <w:t xml:space="preserve"> on the about page. Apart from this there is no </w:t>
            </w:r>
            <w:r w:rsidR="004E5CBD">
              <w:rPr>
                <w:rFonts w:ascii="Arial" w:hAnsi="Arial" w:cs="Arial"/>
                <w:sz w:val="22"/>
              </w:rPr>
              <w:t xml:space="preserve">other evidence on the website that the spa offers a high quality service. As already mentioned there is no reviews to </w:t>
            </w:r>
            <w:r w:rsidR="00F86285">
              <w:rPr>
                <w:rFonts w:ascii="Arial" w:hAnsi="Arial" w:cs="Arial"/>
                <w:sz w:val="22"/>
              </w:rPr>
              <w:t>inform customers of a high quality service or no star review for the hotel, therefore I would not be likely to recommend the website to a family or friend.</w:t>
            </w:r>
          </w:p>
          <w:p w:rsidRPr="007D32C5" w:rsidR="009C6B52" w:rsidRDefault="009C6B52" w14:paraId="7905B843" w14:textId="4351A9E6">
            <w:pPr>
              <w:rPr>
                <w:rFonts w:ascii="Arial" w:hAnsi="Arial" w:cs="Arial"/>
                <w:sz w:val="22"/>
              </w:rPr>
            </w:pPr>
          </w:p>
        </w:tc>
      </w:tr>
      <w:tr w:rsidRPr="007D32C5" w:rsidR="00594A98" w:rsidTr="1A8E3170" w14:paraId="75173775" w14:textId="77777777">
        <w:tc>
          <w:tcPr>
            <w:tcW w:w="9016" w:type="dxa"/>
            <w:gridSpan w:val="5"/>
            <w:tcMar/>
          </w:tcPr>
          <w:p w:rsidR="00523775" w:rsidRDefault="00594A98" w14:paraId="740F1A38" w14:textId="72922256">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1A8E3170" w14:paraId="4FB523D1" w14:textId="77777777">
        <w:tc>
          <w:tcPr>
            <w:tcW w:w="9016" w:type="dxa"/>
            <w:gridSpan w:val="5"/>
            <w:tcMar/>
          </w:tcPr>
          <w:p w:rsidR="00594A98" w:rsidRDefault="00594A98" w14:paraId="7A604B67" w14:textId="1906777B">
            <w:pPr>
              <w:rPr>
                <w:rFonts w:ascii="Arial" w:hAnsi="Arial" w:cs="Arial"/>
                <w:sz w:val="22"/>
              </w:rPr>
            </w:pPr>
            <w:r w:rsidRPr="007D32C5">
              <w:rPr>
                <w:rFonts w:ascii="Arial" w:hAnsi="Arial" w:cs="Arial"/>
                <w:sz w:val="22"/>
              </w:rPr>
              <w:t>Answer</w:t>
            </w:r>
            <w:r w:rsidR="00CE5D08">
              <w:rPr>
                <w:rFonts w:ascii="Arial" w:hAnsi="Arial" w:cs="Arial"/>
                <w:sz w:val="22"/>
              </w:rPr>
              <w:t>:</w:t>
            </w:r>
            <w:r w:rsidR="00523775">
              <w:rPr>
                <w:rFonts w:ascii="Arial" w:hAnsi="Arial" w:cs="Arial"/>
                <w:sz w:val="22"/>
              </w:rPr>
              <w:t xml:space="preserve"> The prices are shown clearly, in clear font and in a clear list for all of the services they provide. The prices seem to be relatively cheap compared to </w:t>
            </w:r>
            <w:r w:rsidR="00D719BB">
              <w:rPr>
                <w:rFonts w:ascii="Arial" w:hAnsi="Arial" w:cs="Arial"/>
                <w:sz w:val="22"/>
              </w:rPr>
              <w:t xml:space="preserve">other spas that I have seen in the UK. Therefore given they are describing themselves as a high quality spa I believe the prices do not reflect the </w:t>
            </w:r>
            <w:r w:rsidR="001363DF">
              <w:rPr>
                <w:rFonts w:ascii="Arial" w:hAnsi="Arial" w:cs="Arial"/>
                <w:sz w:val="22"/>
              </w:rPr>
              <w:t>quality of the service they are describing.</w:t>
            </w:r>
            <w:r w:rsidR="00561B01">
              <w:rPr>
                <w:rFonts w:ascii="Arial" w:hAnsi="Arial" w:cs="Arial"/>
                <w:sz w:val="22"/>
              </w:rPr>
              <w:t xml:space="preserve"> </w:t>
            </w:r>
          </w:p>
          <w:p w:rsidRPr="007D32C5" w:rsidR="00CE5D08" w:rsidRDefault="00CE5D08" w14:paraId="0FA5337E" w14:textId="56B50A7D">
            <w:pPr>
              <w:rPr>
                <w:rFonts w:ascii="Arial" w:hAnsi="Arial" w:cs="Arial"/>
                <w:sz w:val="22"/>
              </w:rPr>
            </w:pPr>
          </w:p>
        </w:tc>
      </w:tr>
      <w:tr w:rsidRPr="007D32C5" w:rsidR="000E774D" w:rsidTr="1A8E3170"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1A8E3170"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561B01" w:rsidR="000E774D" w:rsidP="00561B01" w:rsidRDefault="00561B01" w14:paraId="28870333" w14:textId="3320386B">
            <w:pPr>
              <w:pStyle w:val="ListParagraph"/>
              <w:numPr>
                <w:ilvl w:val="0"/>
                <w:numId w:val="2"/>
              </w:numPr>
              <w:rPr>
                <w:rFonts w:ascii="Arial" w:hAnsi="Arial" w:cs="Arial"/>
                <w:sz w:val="22"/>
              </w:rPr>
            </w:pPr>
            <w:r>
              <w:rPr>
                <w:rFonts w:ascii="Arial" w:hAnsi="Arial" w:cs="Arial"/>
                <w:sz w:val="22"/>
              </w:rPr>
              <w:t>Spa</w:t>
            </w:r>
          </w:p>
        </w:tc>
      </w:tr>
      <w:tr w:rsidRPr="007D32C5" w:rsidR="000E774D" w:rsidTr="1A8E3170"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561B01" w:rsidR="00CE5D08" w:rsidP="00561B01" w:rsidRDefault="0096794B" w14:paraId="667873EF" w14:textId="3DE6D426">
            <w:pPr>
              <w:pStyle w:val="ListParagraph"/>
              <w:numPr>
                <w:ilvl w:val="0"/>
                <w:numId w:val="2"/>
              </w:numPr>
              <w:rPr>
                <w:rFonts w:ascii="Arial" w:hAnsi="Arial" w:cs="Arial"/>
                <w:sz w:val="22"/>
              </w:rPr>
            </w:pPr>
            <w:r>
              <w:rPr>
                <w:rFonts w:ascii="Arial" w:hAnsi="Arial" w:cs="Arial"/>
                <w:sz w:val="22"/>
              </w:rPr>
              <w:t>Eden</w:t>
            </w:r>
          </w:p>
        </w:tc>
      </w:tr>
      <w:tr w:rsidRPr="007D32C5" w:rsidR="000E774D" w:rsidTr="1A8E3170"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RDefault="00CE5D08" w14:paraId="0B78EB9B" w14:textId="5F0D0762">
            <w:pPr>
              <w:rPr>
                <w:rFonts w:ascii="Arial" w:hAnsi="Arial" w:cs="Arial"/>
                <w:sz w:val="22"/>
              </w:rPr>
            </w:pPr>
            <w:r>
              <w:rPr>
                <w:rFonts w:ascii="Arial" w:hAnsi="Arial" w:cs="Arial"/>
                <w:sz w:val="22"/>
              </w:rPr>
              <w:t xml:space="preserve">3. </w:t>
            </w:r>
            <w:r w:rsidR="00561B01">
              <w:rPr>
                <w:rFonts w:ascii="Arial" w:hAnsi="Arial" w:cs="Arial"/>
                <w:sz w:val="22"/>
              </w:rPr>
              <w:t>Wellness</w:t>
            </w:r>
          </w:p>
        </w:tc>
      </w:tr>
      <w:tr w:rsidRPr="007D32C5" w:rsidR="000E774D" w:rsidTr="1A8E3170"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1A8E3170" w14:paraId="7F4818F5" w14:textId="77777777">
        <w:tc>
          <w:tcPr>
            <w:tcW w:w="9016" w:type="dxa"/>
            <w:gridSpan w:val="5"/>
            <w:tcMar/>
          </w:tcPr>
          <w:p w:rsidR="000E774D" w:rsidP="1A8E3170" w:rsidRDefault="00CE5D08" w14:paraId="7937E005" w14:textId="4CBF029D">
            <w:pPr>
              <w:rPr>
                <w:rFonts w:ascii="Arial" w:hAnsi="Arial" w:eastAsia="Calibri" w:cs="Arial" w:eastAsiaTheme="minorAscii" w:cstheme="minorBidi"/>
                <w:noProof w:val="0"/>
                <w:color w:val="auto"/>
                <w:sz w:val="22"/>
                <w:szCs w:val="22"/>
                <w:lang w:val="en-GB" w:eastAsia="en-US" w:bidi="ar-SA"/>
              </w:rPr>
            </w:pPr>
            <w:r w:rsidRPr="1A8E3170" w:rsidR="00CE5D08">
              <w:rPr>
                <w:rFonts w:ascii="Arial" w:hAnsi="Arial" w:cs="Arial"/>
                <w:sz w:val="22"/>
                <w:szCs w:val="22"/>
              </w:rPr>
              <w:t xml:space="preserve">Answer: </w:t>
            </w:r>
            <w:r w:rsidRPr="1A8E3170" w:rsidR="00860B00">
              <w:rPr>
                <w:rFonts w:ascii="Arial" w:hAnsi="Arial" w:cs="Arial"/>
                <w:sz w:val="22"/>
                <w:szCs w:val="22"/>
              </w:rPr>
              <w:t>No</w:t>
            </w:r>
            <w:r w:rsidRPr="1A8E3170" w:rsidR="00860B00">
              <w:rPr>
                <w:rFonts w:ascii="Arial" w:hAnsi="Arial" w:cs="Arial"/>
                <w:sz w:val="22"/>
                <w:szCs w:val="22"/>
              </w:rPr>
              <w:t xml:space="preserve"> it does not</w:t>
            </w:r>
            <w:r w:rsidRPr="1A8E3170" w:rsidR="4A1BAAD0">
              <w:rPr>
                <w:rFonts w:ascii="Arial" w:hAnsi="Arial" w:cs="Arial"/>
                <w:sz w:val="22"/>
                <w:szCs w:val="22"/>
              </w:rPr>
              <w:t>, this could be to do with the key wor</w:t>
            </w:r>
            <w:r w:rsidRPr="1A8E3170" w:rsidR="443229B9">
              <w:rPr>
                <w:rFonts w:ascii="Arial" w:hAnsi="Arial" w:cs="Arial"/>
                <w:sz w:val="22"/>
                <w:szCs w:val="22"/>
              </w:rPr>
              <w:t>ds</w:t>
            </w:r>
            <w:r w:rsidRPr="1A8E3170" w:rsidR="4A1BAAD0">
              <w:rPr>
                <w:rFonts w:ascii="Arial" w:hAnsi="Arial" w:cs="Arial"/>
                <w:sz w:val="22"/>
                <w:szCs w:val="22"/>
              </w:rPr>
              <w:t xml:space="preserve"> </w:t>
            </w:r>
            <w:r w:rsidRPr="1A8E3170" w:rsidR="4A1BAAD0">
              <w:rPr>
                <w:rFonts w:ascii="Arial" w:hAnsi="Arial" w:cs="Arial"/>
                <w:sz w:val="22"/>
                <w:szCs w:val="22"/>
              </w:rPr>
              <w:t>in</w:t>
            </w:r>
            <w:r w:rsidRPr="1A8E3170" w:rsidR="4A1BAAD0">
              <w:rPr>
                <w:rFonts w:ascii="Arial" w:hAnsi="Arial" w:cs="Arial"/>
                <w:sz w:val="22"/>
                <w:szCs w:val="22"/>
              </w:rPr>
              <w:t xml:space="preserve"> </w:t>
            </w:r>
            <w:r w:rsidRPr="1A8E3170" w:rsidR="3DAD1CC3">
              <w:rPr>
                <w:rFonts w:ascii="Arial" w:hAnsi="Arial" w:cs="Arial"/>
                <w:sz w:val="22"/>
                <w:szCs w:val="22"/>
              </w:rPr>
              <w:t xml:space="preserve">the </w:t>
            </w:r>
            <w:r w:rsidRPr="1A8E3170" w:rsidR="4A1BAAD0">
              <w:rPr>
                <w:rFonts w:ascii="Arial" w:hAnsi="Arial" w:cs="Arial"/>
                <w:sz w:val="22"/>
                <w:szCs w:val="22"/>
              </w:rPr>
              <w:t>website or company name.</w:t>
            </w:r>
            <w:r w:rsidRPr="1A8E3170" w:rsidR="339C43DF">
              <w:rPr>
                <w:rFonts w:ascii="Arial" w:hAnsi="Arial" w:cs="Arial"/>
                <w:sz w:val="22"/>
                <w:szCs w:val="22"/>
              </w:rPr>
              <w:t xml:space="preserve"> Various </w:t>
            </w:r>
            <w:r w:rsidRPr="1A8E3170" w:rsidR="2301A7DF">
              <w:rPr>
                <w:rFonts w:ascii="Arial" w:hAnsi="Arial" w:cs="Arial"/>
                <w:sz w:val="22"/>
                <w:szCs w:val="22"/>
              </w:rPr>
              <w:t xml:space="preserve">research </w:t>
            </w:r>
            <w:r w:rsidRPr="1A8E3170" w:rsidR="339C43DF">
              <w:rPr>
                <w:rFonts w:ascii="Arial" w:hAnsi="Arial" w:cs="Arial"/>
                <w:sz w:val="22"/>
                <w:szCs w:val="22"/>
              </w:rPr>
              <w:t>such as</w:t>
            </w:r>
            <w:r w:rsidRPr="1A8E3170" w:rsidR="52929C3C">
              <w:rPr>
                <w:rFonts w:ascii="Arial" w:hAnsi="Arial" w:cs="Arial"/>
                <w:sz w:val="22"/>
                <w:szCs w:val="22"/>
              </w:rPr>
              <w:t xml:space="preserve"> the journal from</w:t>
            </w:r>
            <w:r w:rsidRPr="1A8E3170" w:rsidR="339C43DF">
              <w:rPr>
                <w:rFonts w:ascii="Arial" w:hAnsi="Arial" w:cs="Arial"/>
                <w:sz w:val="22"/>
                <w:szCs w:val="22"/>
              </w:rPr>
              <w:t xml:space="preserve"> </w:t>
            </w:r>
            <w:r w:rsidRPr="1A8E3170" w:rsidR="04B75398">
              <w:rPr>
                <w:rFonts w:ascii="Arial" w:hAnsi="Arial" w:eastAsia="Arial" w:cs="Arial"/>
                <w:noProof w:val="0"/>
                <w:sz w:val="22"/>
                <w:szCs w:val="22"/>
                <w:lang w:val="en-GB"/>
              </w:rPr>
              <w:t xml:space="preserve">Erdmann, </w:t>
            </w:r>
            <w:r w:rsidRPr="1A8E3170" w:rsidR="04B75398">
              <w:rPr>
                <w:rFonts w:ascii="Arial" w:hAnsi="Arial" w:eastAsia="Arial" w:cs="Arial"/>
                <w:noProof w:val="0"/>
                <w:sz w:val="22"/>
                <w:szCs w:val="22"/>
                <w:lang w:val="en-GB"/>
              </w:rPr>
              <w:t>Arilla</w:t>
            </w:r>
            <w:r w:rsidRPr="1A8E3170" w:rsidR="04B75398">
              <w:rPr>
                <w:rFonts w:ascii="Arial" w:hAnsi="Arial" w:eastAsia="Arial" w:cs="Arial"/>
                <w:noProof w:val="0"/>
                <w:sz w:val="22"/>
                <w:szCs w:val="22"/>
                <w:lang w:val="en-GB"/>
              </w:rPr>
              <w:t xml:space="preserve"> and </w:t>
            </w:r>
            <w:r w:rsidRPr="1A8E3170" w:rsidR="04B75398">
              <w:rPr>
                <w:rFonts w:ascii="Arial" w:hAnsi="Arial" w:eastAsia="Arial" w:cs="Arial"/>
                <w:noProof w:val="0"/>
                <w:sz w:val="22"/>
                <w:szCs w:val="22"/>
                <w:lang w:val="en-GB"/>
              </w:rPr>
              <w:t>Ponzoa</w:t>
            </w:r>
            <w:r w:rsidRPr="1A8E3170" w:rsidR="04B75398">
              <w:rPr>
                <w:rFonts w:ascii="Arial" w:hAnsi="Arial" w:eastAsia="Arial" w:cs="Arial"/>
                <w:noProof w:val="0"/>
                <w:sz w:val="22"/>
                <w:szCs w:val="22"/>
                <w:lang w:val="en-GB"/>
              </w:rPr>
              <w:t xml:space="preserve"> (2022</w:t>
            </w:r>
            <w:r w:rsidRPr="1A8E3170" w:rsidR="339C43DF">
              <w:rPr>
                <w:rFonts w:ascii="Arial" w:hAnsi="Arial" w:cs="Arial"/>
                <w:sz w:val="22"/>
                <w:szCs w:val="22"/>
              </w:rPr>
              <w:t>)</w:t>
            </w:r>
            <w:r w:rsidRPr="1A8E3170" w:rsidR="339C43DF">
              <w:rPr>
                <w:rFonts w:ascii="Arial" w:hAnsi="Arial" w:cs="Arial"/>
                <w:sz w:val="22"/>
                <w:szCs w:val="22"/>
              </w:rPr>
              <w:t xml:space="preserve"> show that these keyword</w:t>
            </w:r>
            <w:r w:rsidRPr="1A8E3170" w:rsidR="65274A4D">
              <w:rPr>
                <w:rFonts w:ascii="Arial" w:hAnsi="Arial" w:cs="Arial"/>
                <w:sz w:val="22"/>
                <w:szCs w:val="22"/>
              </w:rPr>
              <w:t xml:space="preserve"> </w:t>
            </w:r>
            <w:r w:rsidRPr="1A8E3170" w:rsidR="339C43DF">
              <w:rPr>
                <w:rFonts w:ascii="Arial" w:hAnsi="Arial" w:cs="Arial"/>
                <w:sz w:val="22"/>
                <w:szCs w:val="22"/>
              </w:rPr>
              <w:t>choices in marketing</w:t>
            </w:r>
            <w:r w:rsidRPr="1A8E3170" w:rsidR="339C43DF">
              <w:rPr>
                <w:rFonts w:ascii="Arial" w:hAnsi="Arial" w:eastAsia="Calibri" w:cs="Arial" w:eastAsiaTheme="minorAscii" w:cstheme="minorBidi"/>
                <w:noProof w:val="0"/>
                <w:color w:val="auto"/>
                <w:sz w:val="22"/>
                <w:szCs w:val="22"/>
                <w:lang w:val="en-GB" w:eastAsia="en-US" w:bidi="ar-SA"/>
              </w:rPr>
              <w:t xml:space="preserve"> for search engine positioning is crucial for customer attraction, therefore the </w:t>
            </w:r>
            <w:r w:rsidRPr="1A8E3170" w:rsidR="622335B6">
              <w:rPr>
                <w:rFonts w:ascii="Arial" w:hAnsi="Arial" w:eastAsia="Calibri" w:cs="Arial" w:eastAsiaTheme="minorAscii" w:cstheme="minorBidi"/>
                <w:noProof w:val="0"/>
                <w:color w:val="auto"/>
                <w:sz w:val="22"/>
                <w:szCs w:val="22"/>
                <w:lang w:val="en-GB" w:eastAsia="en-US" w:bidi="ar-SA"/>
              </w:rPr>
              <w:t>spa business may need to focus on this further</w:t>
            </w:r>
            <w:r w:rsidRPr="1A8E3170" w:rsidR="2C539FBE">
              <w:rPr>
                <w:rFonts w:ascii="Arial" w:hAnsi="Arial" w:eastAsia="Calibri" w:cs="Arial" w:eastAsiaTheme="minorAscii" w:cstheme="minorBidi"/>
                <w:noProof w:val="0"/>
                <w:color w:val="auto"/>
                <w:sz w:val="22"/>
                <w:szCs w:val="22"/>
                <w:lang w:val="en-GB" w:eastAsia="en-US" w:bidi="ar-SA"/>
              </w:rPr>
              <w:t xml:space="preserve"> so that they can appear in the top ten</w:t>
            </w:r>
            <w:r w:rsidRPr="1A8E3170" w:rsidR="622335B6">
              <w:rPr>
                <w:rFonts w:ascii="Arial" w:hAnsi="Arial" w:eastAsia="Calibri" w:cs="Arial" w:eastAsiaTheme="minorAscii" w:cstheme="minorBidi"/>
                <w:noProof w:val="0"/>
                <w:color w:val="auto"/>
                <w:sz w:val="22"/>
                <w:szCs w:val="22"/>
                <w:lang w:val="en-GB" w:eastAsia="en-US" w:bidi="ar-SA"/>
              </w:rPr>
              <w:t>.</w:t>
            </w:r>
          </w:p>
          <w:p w:rsidRPr="007D32C5" w:rsidR="00CE5D08" w:rsidRDefault="00CE5D08" w14:paraId="203729B7" w14:textId="4000C950">
            <w:pPr>
              <w:rPr>
                <w:rFonts w:ascii="Arial" w:hAnsi="Arial" w:cs="Arial"/>
                <w:sz w:val="22"/>
              </w:rPr>
            </w:pPr>
          </w:p>
        </w:tc>
      </w:tr>
      <w:tr w:rsidRPr="007D32C5" w:rsidR="000E774D" w:rsidTr="1A8E3170"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1A8E3170"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1A8E3170" w14:paraId="462A66DE" w14:textId="77777777">
        <w:tc>
          <w:tcPr>
            <w:tcW w:w="9016" w:type="dxa"/>
            <w:gridSpan w:val="5"/>
            <w:tcMar/>
          </w:tcPr>
          <w:p w:rsidR="000E774D" w:rsidP="1A8E3170" w:rsidRDefault="00CE5D08" w14:paraId="5DDDB244" w14:textId="59908A26">
            <w:pPr>
              <w:rPr>
                <w:rFonts w:ascii="Arial" w:hAnsi="Arial" w:cs="Arial"/>
                <w:sz w:val="22"/>
                <w:szCs w:val="22"/>
              </w:rPr>
            </w:pPr>
            <w:r w:rsidRPr="1A8E3170" w:rsidR="00CE5D08">
              <w:rPr>
                <w:rFonts w:ascii="Arial" w:hAnsi="Arial" w:cs="Arial"/>
                <w:sz w:val="22"/>
                <w:szCs w:val="22"/>
              </w:rPr>
              <w:t xml:space="preserve">Answer: </w:t>
            </w:r>
            <w:r w:rsidRPr="1A8E3170" w:rsidR="00FA628F">
              <w:rPr>
                <w:rFonts w:ascii="Arial" w:hAnsi="Arial" w:cs="Arial"/>
                <w:sz w:val="22"/>
                <w:szCs w:val="22"/>
              </w:rPr>
              <w:t>Yes</w:t>
            </w:r>
            <w:r w:rsidRPr="1A8E3170" w:rsidR="00FA628F">
              <w:rPr>
                <w:rFonts w:ascii="Arial" w:hAnsi="Arial" w:cs="Arial"/>
                <w:sz w:val="22"/>
                <w:szCs w:val="22"/>
              </w:rPr>
              <w:t xml:space="preserve"> </w:t>
            </w:r>
            <w:r w:rsidRPr="1A8E3170" w:rsidR="00FA628F">
              <w:rPr>
                <w:rFonts w:ascii="Arial" w:hAnsi="Arial" w:cs="Arial"/>
                <w:sz w:val="22"/>
                <w:szCs w:val="22"/>
              </w:rPr>
              <w:t>I feel that websites</w:t>
            </w:r>
            <w:r w:rsidRPr="1A8E3170" w:rsidR="00FA628F">
              <w:rPr>
                <w:rFonts w:ascii="Arial" w:hAnsi="Arial" w:cs="Arial"/>
                <w:sz w:val="22"/>
                <w:szCs w:val="22"/>
              </w:rPr>
              <w:t xml:space="preserve"> still have relevance as more than likely people will look for a business’ website for more information about a service or product before they </w:t>
            </w:r>
            <w:r w:rsidRPr="1A8E3170" w:rsidR="00FA628F">
              <w:rPr>
                <w:rFonts w:ascii="Arial" w:hAnsi="Arial" w:cs="Arial"/>
                <w:sz w:val="22"/>
                <w:szCs w:val="22"/>
              </w:rPr>
              <w:t>proceed</w:t>
            </w:r>
            <w:r w:rsidRPr="1A8E3170" w:rsidR="00FA628F">
              <w:rPr>
                <w:rFonts w:ascii="Arial" w:hAnsi="Arial" w:cs="Arial"/>
                <w:sz w:val="22"/>
                <w:szCs w:val="22"/>
              </w:rPr>
              <w:t xml:space="preserve"> to spend money with the business</w:t>
            </w:r>
            <w:r w:rsidRPr="1A8E3170" w:rsidR="0087629F">
              <w:rPr>
                <w:rFonts w:ascii="Arial" w:hAnsi="Arial" w:cs="Arial"/>
                <w:sz w:val="22"/>
                <w:szCs w:val="22"/>
              </w:rPr>
              <w:t xml:space="preserve">. </w:t>
            </w:r>
            <w:r w:rsidRPr="1A8E3170" w:rsidR="0087629F">
              <w:rPr>
                <w:rFonts w:ascii="Arial" w:hAnsi="Arial" w:cs="Arial"/>
                <w:sz w:val="22"/>
                <w:szCs w:val="22"/>
              </w:rPr>
              <w:t>Therefore</w:t>
            </w:r>
            <w:r w:rsidRPr="1A8E3170" w:rsidR="0087629F">
              <w:rPr>
                <w:rFonts w:ascii="Arial" w:hAnsi="Arial" w:cs="Arial"/>
                <w:sz w:val="22"/>
                <w:szCs w:val="22"/>
              </w:rPr>
              <w:t xml:space="preserve"> it is </w:t>
            </w:r>
            <w:r w:rsidRPr="1A8E3170" w:rsidR="0087629F">
              <w:rPr>
                <w:rFonts w:ascii="Arial" w:hAnsi="Arial" w:cs="Arial"/>
                <w:sz w:val="22"/>
                <w:szCs w:val="22"/>
              </w:rPr>
              <w:t>very important</w:t>
            </w:r>
            <w:r w:rsidRPr="1A8E3170" w:rsidR="0087629F">
              <w:rPr>
                <w:rFonts w:ascii="Arial" w:hAnsi="Arial" w:cs="Arial"/>
                <w:sz w:val="22"/>
                <w:szCs w:val="22"/>
              </w:rPr>
              <w:t xml:space="preserve"> that information is clear on the website and that it is user friendly (to find key information quickly) so that the customer is not put off from using the </w:t>
            </w:r>
            <w:r w:rsidRPr="1A8E3170" w:rsidR="1611407D">
              <w:rPr>
                <w:rFonts w:ascii="Arial" w:hAnsi="Arial" w:cs="Arial"/>
                <w:sz w:val="22"/>
                <w:szCs w:val="22"/>
              </w:rPr>
              <w:t>business</w:t>
            </w:r>
            <w:r w:rsidRPr="1A8E3170" w:rsidR="0087629F">
              <w:rPr>
                <w:rFonts w:ascii="Arial" w:hAnsi="Arial" w:cs="Arial"/>
                <w:sz w:val="22"/>
                <w:szCs w:val="22"/>
              </w:rPr>
              <w:t xml:space="preserve"> and their services.</w:t>
            </w:r>
            <w:r w:rsidRPr="1A8E3170" w:rsidR="00565A2F">
              <w:rPr>
                <w:rFonts w:ascii="Arial" w:hAnsi="Arial" w:cs="Arial"/>
                <w:sz w:val="22"/>
                <w:szCs w:val="22"/>
              </w:rPr>
              <w:t xml:space="preserve"> If the business is selling a product or taking bookings on the website, it is important that the customer can do all this </w:t>
            </w:r>
            <w:r w:rsidRPr="1A8E3170" w:rsidR="00377178">
              <w:rPr>
                <w:rFonts w:ascii="Arial" w:hAnsi="Arial" w:cs="Arial"/>
                <w:sz w:val="22"/>
                <w:szCs w:val="22"/>
              </w:rPr>
              <w:t>from the website itsel</w:t>
            </w:r>
            <w:r w:rsidRPr="1A8E3170" w:rsidR="00FA3CEC">
              <w:rPr>
                <w:rFonts w:ascii="Arial" w:hAnsi="Arial" w:cs="Arial"/>
                <w:sz w:val="22"/>
                <w:szCs w:val="22"/>
              </w:rPr>
              <w:t>f, otherwise they may go to another business that offers this as it will take up less of their time.</w:t>
            </w:r>
          </w:p>
          <w:p w:rsidRPr="007D32C5" w:rsidR="00CE5D08" w:rsidRDefault="00CE5D08" w14:paraId="15C51E5C" w14:textId="6B52ADAD">
            <w:pPr>
              <w:rPr>
                <w:rFonts w:ascii="Arial" w:hAnsi="Arial" w:cs="Arial"/>
                <w:sz w:val="22"/>
              </w:rPr>
            </w:pPr>
          </w:p>
        </w:tc>
      </w:tr>
      <w:tr w:rsidRPr="007D32C5" w:rsidR="000E774D" w:rsidTr="1A8E3170"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1A8E3170" w14:paraId="55F79962" w14:textId="77777777">
        <w:tc>
          <w:tcPr>
            <w:tcW w:w="9016" w:type="dxa"/>
            <w:gridSpan w:val="5"/>
            <w:tcMar/>
          </w:tcPr>
          <w:p w:rsidRPr="007D32C5" w:rsidR="00CE5D08" w:rsidRDefault="00CE5D08" w14:paraId="34D1214F" w14:textId="7916FF6E">
            <w:pPr>
              <w:rPr>
                <w:rFonts w:ascii="Arial" w:hAnsi="Arial" w:cs="Arial"/>
                <w:sz w:val="22"/>
              </w:rPr>
            </w:pPr>
            <w:r>
              <w:rPr>
                <w:rFonts w:ascii="Arial" w:hAnsi="Arial" w:cs="Arial"/>
                <w:sz w:val="22"/>
              </w:rPr>
              <w:t xml:space="preserve">Answer: </w:t>
            </w:r>
            <w:r w:rsidR="003437C9">
              <w:rPr>
                <w:rFonts w:ascii="Arial" w:hAnsi="Arial" w:cs="Arial"/>
                <w:sz w:val="22"/>
              </w:rPr>
              <w:t>I would recommend that the layout of the website i</w:t>
            </w:r>
            <w:r w:rsidR="00CD0BE8">
              <w:rPr>
                <w:rFonts w:ascii="Arial" w:hAnsi="Arial" w:cs="Arial"/>
                <w:sz w:val="22"/>
              </w:rPr>
              <w:t xml:space="preserve">s fixed to give the customer a more user friendly feel. It is not a good first impression when part of the website is not visible because the map is covering up the menu bar. </w:t>
            </w:r>
            <w:r w:rsidR="006C06A9">
              <w:rPr>
                <w:rFonts w:ascii="Arial" w:hAnsi="Arial" w:cs="Arial"/>
                <w:sz w:val="22"/>
              </w:rPr>
              <w:t xml:space="preserve">I have suggested this because if someone visits the website for the first time they may not progress to look further into the company </w:t>
            </w:r>
            <w:r w:rsidR="00855722">
              <w:rPr>
                <w:rFonts w:ascii="Arial" w:hAnsi="Arial" w:cs="Arial"/>
                <w:sz w:val="22"/>
              </w:rPr>
              <w:t xml:space="preserve">and leave the page straight away because it looks unprofessional. This gives a bad first impression of the business and could make the customer believe that the rest of the service will not be of a high quality if the website is not </w:t>
            </w:r>
            <w:r w:rsidR="004C3C50">
              <w:rPr>
                <w:rFonts w:ascii="Arial" w:hAnsi="Arial" w:cs="Arial"/>
                <w:sz w:val="22"/>
              </w:rPr>
              <w:t>user friendly.</w:t>
            </w:r>
          </w:p>
        </w:tc>
      </w:tr>
    </w:tbl>
    <w:p w:rsidR="00801251" w:rsidRDefault="00801251" w14:paraId="0FA28803" w14:textId="729B3917">
      <w:pPr>
        <w:rPr>
          <w:rFonts w:ascii="Arial" w:hAnsi="Arial" w:cs="Arial"/>
          <w:sz w:val="22"/>
        </w:rPr>
      </w:pPr>
    </w:p>
    <w:p w:rsidR="794BEBD2" w:rsidP="794BEBD2" w:rsidRDefault="794BEBD2" w14:paraId="22765D2D" w14:textId="352270DB">
      <w:pPr>
        <w:rPr>
          <w:rFonts w:ascii="Arial" w:hAnsi="Arial" w:cs="Arial"/>
          <w:sz w:val="22"/>
          <w:szCs w:val="22"/>
        </w:rPr>
      </w:pPr>
    </w:p>
    <w:p w:rsidR="794BEBD2" w:rsidP="794BEBD2" w:rsidRDefault="794BEBD2" w14:paraId="099A710F" w14:textId="169D5638">
      <w:pPr>
        <w:rPr>
          <w:rFonts w:ascii="Arial" w:hAnsi="Arial" w:cs="Arial"/>
          <w:sz w:val="22"/>
          <w:szCs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1A8E3170" w14:paraId="08945955" w14:textId="77777777">
        <w:tc>
          <w:tcPr>
            <w:tcW w:w="9016" w:type="dxa"/>
            <w:tcMar/>
          </w:tcPr>
          <w:p w:rsidR="001F1175" w:rsidRDefault="001F1175" w14:paraId="646057A2" w14:textId="77777777">
            <w:pPr>
              <w:rPr>
                <w:rFonts w:ascii="Arial" w:hAnsi="Arial" w:cs="Arial"/>
                <w:sz w:val="22"/>
              </w:rPr>
            </w:pPr>
          </w:p>
          <w:p w:rsidR="001F1175" w:rsidRDefault="001F1175" w14:paraId="54DE547A" w14:textId="77777777">
            <w:pPr>
              <w:rPr>
                <w:rFonts w:ascii="Arial" w:hAnsi="Arial" w:cs="Arial"/>
                <w:sz w:val="22"/>
              </w:rPr>
            </w:pPr>
          </w:p>
          <w:p w:rsidR="001F1175" w:rsidP="1A8E3170" w:rsidRDefault="001F1175" w14:paraId="0A9CFB0E" w14:textId="74E63A29">
            <w:pPr>
              <w:rPr>
                <w:rFonts w:ascii="Arial" w:hAnsi="Arial" w:eastAsia="Arial" w:cs="Arial"/>
                <w:noProof w:val="0"/>
                <w:sz w:val="22"/>
                <w:szCs w:val="22"/>
                <w:lang w:val="en-GB"/>
              </w:rPr>
            </w:pPr>
            <w:r w:rsidRPr="1A8E3170" w:rsidR="7C07658A">
              <w:rPr>
                <w:rFonts w:ascii="Arial" w:hAnsi="Arial" w:eastAsia="Arial" w:cs="Arial"/>
                <w:noProof w:val="0"/>
                <w:sz w:val="22"/>
                <w:szCs w:val="22"/>
                <w:lang w:val="en-GB"/>
              </w:rPr>
              <w:t xml:space="preserve">Ahmad, R. and Musa, R., 2016. Live Chat Technology Optimization Framework for Online Businesses. </w:t>
            </w:r>
            <w:r w:rsidRPr="1A8E3170" w:rsidR="7C07658A">
              <w:rPr>
                <w:rFonts w:ascii="Arial" w:hAnsi="Arial" w:eastAsia="Arial" w:cs="Arial"/>
                <w:i w:val="1"/>
                <w:iCs w:val="1"/>
                <w:noProof w:val="0"/>
                <w:sz w:val="22"/>
                <w:szCs w:val="22"/>
                <w:lang w:val="en-GB"/>
              </w:rPr>
              <w:t>International Conference on Applied Human Factors and Ergonomics (AHFE 2016)</w:t>
            </w:r>
            <w:r w:rsidRPr="1A8E3170" w:rsidR="7C07658A">
              <w:rPr>
                <w:rFonts w:ascii="Arial" w:hAnsi="Arial" w:eastAsia="Arial" w:cs="Arial"/>
                <w:noProof w:val="0"/>
                <w:sz w:val="22"/>
                <w:szCs w:val="22"/>
                <w:lang w:val="en-GB"/>
              </w:rPr>
              <w:t xml:space="preserve">, [online] Available at: </w:t>
            </w:r>
            <w:hyperlink r:id="Rca7ab09c1aff4999">
              <w:r w:rsidRPr="1A8E3170" w:rsidR="7C07658A">
                <w:rPr>
                  <w:rStyle w:val="Hyperlink"/>
                  <w:rFonts w:ascii="Arial" w:hAnsi="Arial" w:eastAsia="Arial" w:cs="Arial"/>
                  <w:noProof w:val="0"/>
                  <w:sz w:val="22"/>
                  <w:szCs w:val="22"/>
                  <w:lang w:val="en-GB"/>
                </w:rPr>
                <w:t>https://www.researchgate.net/publication/311300088_Live_Chat_Technology_Optimization_Framework_for_Online_Businesses</w:t>
              </w:r>
            </w:hyperlink>
            <w:r w:rsidRPr="1A8E3170" w:rsidR="7C07658A">
              <w:rPr>
                <w:rFonts w:ascii="Arial" w:hAnsi="Arial" w:eastAsia="Arial" w:cs="Arial"/>
                <w:noProof w:val="0"/>
                <w:sz w:val="22"/>
                <w:szCs w:val="22"/>
                <w:lang w:val="en-GB"/>
              </w:rPr>
              <w:t xml:space="preserve"> [Accessed 2</w:t>
            </w:r>
            <w:r w:rsidRPr="1A8E3170" w:rsidR="5DA2BABD">
              <w:rPr>
                <w:rFonts w:ascii="Arial" w:hAnsi="Arial" w:eastAsia="Arial" w:cs="Arial"/>
                <w:noProof w:val="0"/>
                <w:sz w:val="22"/>
                <w:szCs w:val="22"/>
                <w:lang w:val="en-GB"/>
              </w:rPr>
              <w:t>0th</w:t>
            </w:r>
            <w:r w:rsidRPr="1A8E3170" w:rsidR="7C07658A">
              <w:rPr>
                <w:rFonts w:ascii="Arial" w:hAnsi="Arial" w:eastAsia="Arial" w:cs="Arial"/>
                <w:noProof w:val="0"/>
                <w:sz w:val="22"/>
                <w:szCs w:val="22"/>
                <w:lang w:val="en-GB"/>
              </w:rPr>
              <w:t xml:space="preserve"> August 2025].</w:t>
            </w:r>
          </w:p>
          <w:p w:rsidR="1A8E3170" w:rsidP="1A8E3170" w:rsidRDefault="1A8E3170" w14:paraId="2C3487DE" w14:textId="7C61DCFD">
            <w:pPr>
              <w:rPr>
                <w:rFonts w:ascii="Arial" w:hAnsi="Arial" w:eastAsia="Arial" w:cs="Arial"/>
                <w:noProof w:val="0"/>
                <w:sz w:val="22"/>
                <w:szCs w:val="22"/>
                <w:lang w:val="en-GB"/>
              </w:rPr>
            </w:pPr>
          </w:p>
          <w:p w:rsidR="483FA8A5" w:rsidRDefault="483FA8A5" w14:paraId="55F0D164" w14:textId="18FBE7E4">
            <w:r w:rsidRPr="1A8E3170" w:rsidR="483FA8A5">
              <w:rPr>
                <w:rFonts w:ascii="Arial" w:hAnsi="Arial" w:eastAsia="Arial" w:cs="Arial" w:eastAsiaTheme="minorAscii" w:cstheme="minorBidi"/>
                <w:noProof w:val="0"/>
                <w:color w:val="auto"/>
                <w:sz w:val="22"/>
                <w:szCs w:val="22"/>
                <w:lang w:val="en-GB" w:eastAsia="en-US" w:bidi="ar-SA"/>
              </w:rPr>
              <w:t xml:space="preserve">Erdmann, A., Arilla, R. &amp; </w:t>
            </w:r>
            <w:r w:rsidRPr="1A8E3170" w:rsidR="483FA8A5">
              <w:rPr>
                <w:rFonts w:ascii="Arial" w:hAnsi="Arial" w:eastAsia="Arial" w:cs="Arial" w:eastAsiaTheme="minorAscii" w:cstheme="minorBidi"/>
                <w:noProof w:val="0"/>
                <w:color w:val="auto"/>
                <w:sz w:val="22"/>
                <w:szCs w:val="22"/>
                <w:lang w:val="en-GB" w:eastAsia="en-US" w:bidi="ar-SA"/>
              </w:rPr>
              <w:t>Ponzoa</w:t>
            </w:r>
            <w:r w:rsidRPr="1A8E3170" w:rsidR="483FA8A5">
              <w:rPr>
                <w:rFonts w:ascii="Arial" w:hAnsi="Arial" w:eastAsia="Arial" w:cs="Arial" w:eastAsiaTheme="minorAscii" w:cstheme="minorBidi"/>
                <w:noProof w:val="0"/>
                <w:color w:val="auto"/>
                <w:sz w:val="22"/>
                <w:szCs w:val="22"/>
                <w:lang w:val="en-GB" w:eastAsia="en-US" w:bidi="ar-SA"/>
              </w:rPr>
              <w:t>, J. M. (2022)</w:t>
            </w:r>
            <w:r w:rsidRPr="1A8E3170" w:rsidR="483FA8A5">
              <w:rPr>
                <w:rFonts w:ascii="Arial" w:hAnsi="Arial" w:eastAsia="Arial" w:cs="Arial" w:eastAsiaTheme="minorAscii" w:cstheme="minorBidi"/>
                <w:noProof w:val="0"/>
                <w:color w:val="auto"/>
                <w:sz w:val="22"/>
                <w:szCs w:val="22"/>
                <w:lang w:val="en-GB" w:eastAsia="en-US" w:bidi="ar-SA"/>
              </w:rPr>
              <w:t xml:space="preserve"> ‘Sear</w:t>
            </w:r>
            <w:r w:rsidRPr="1A8E3170" w:rsidR="483FA8A5">
              <w:rPr>
                <w:rFonts w:ascii="Arial" w:hAnsi="Arial" w:eastAsia="Arial" w:cs="Arial"/>
                <w:noProof w:val="0"/>
                <w:sz w:val="22"/>
                <w:szCs w:val="22"/>
                <w:lang w:val="en-GB"/>
              </w:rPr>
              <w:t xml:space="preserve">ch engine optimization: the long-term strategy of keyword choice’, </w:t>
            </w:r>
            <w:r w:rsidRPr="1A8E3170" w:rsidR="483FA8A5">
              <w:rPr>
                <w:rFonts w:ascii="Arial" w:hAnsi="Arial" w:eastAsia="Arial" w:cs="Arial"/>
                <w:i w:val="1"/>
                <w:iCs w:val="1"/>
                <w:noProof w:val="0"/>
                <w:sz w:val="22"/>
                <w:szCs w:val="22"/>
                <w:lang w:val="en-GB"/>
              </w:rPr>
              <w:t>Journal of Business Research</w:t>
            </w:r>
            <w:r w:rsidRPr="1A8E3170" w:rsidR="483FA8A5">
              <w:rPr>
                <w:rFonts w:ascii="Arial" w:hAnsi="Arial" w:eastAsia="Arial" w:cs="Arial"/>
                <w:noProof w:val="0"/>
                <w:sz w:val="22"/>
                <w:szCs w:val="22"/>
                <w:lang w:val="en-GB"/>
              </w:rPr>
              <w:t>, 144, pp. 650–662</w:t>
            </w:r>
          </w:p>
          <w:p w:rsidR="1A8E3170" w:rsidP="1A8E3170" w:rsidRDefault="1A8E3170" w14:paraId="35E88534" w14:textId="22E7A0E3">
            <w:pPr>
              <w:rPr>
                <w:rFonts w:ascii="Arial" w:hAnsi="Arial" w:eastAsia="Arial" w:cs="Arial"/>
                <w:noProof w:val="0"/>
                <w:sz w:val="22"/>
                <w:szCs w:val="22"/>
                <w:lang w:val="en-GB"/>
              </w:rPr>
            </w:pPr>
          </w:p>
          <w:p w:rsidR="69BC0283" w:rsidRDefault="69BC0283" w14:paraId="366FBFAC" w14:textId="647013B4">
            <w:r w:rsidRPr="1A8E3170" w:rsidR="69BC0283">
              <w:rPr>
                <w:rFonts w:ascii="Arial" w:hAnsi="Arial" w:eastAsia="Arial" w:cs="Arial" w:eastAsiaTheme="minorAscii" w:cstheme="minorBidi"/>
                <w:noProof w:val="0"/>
                <w:color w:val="auto"/>
                <w:sz w:val="22"/>
                <w:szCs w:val="22"/>
                <w:lang w:val="en-GB" w:eastAsia="en-US" w:bidi="ar-SA"/>
              </w:rPr>
              <w:t xml:space="preserve">Maslowska, E., </w:t>
            </w:r>
            <w:r w:rsidRPr="1A8E3170" w:rsidR="69BC0283">
              <w:rPr>
                <w:rFonts w:ascii="Arial" w:hAnsi="Arial" w:eastAsia="Arial" w:cs="Arial" w:eastAsiaTheme="minorAscii" w:cstheme="minorBidi"/>
                <w:noProof w:val="0"/>
                <w:color w:val="auto"/>
                <w:sz w:val="22"/>
                <w:szCs w:val="22"/>
                <w:lang w:val="en-GB" w:eastAsia="en-US" w:bidi="ar-SA"/>
              </w:rPr>
              <w:t>Segijn</w:t>
            </w:r>
            <w:r w:rsidRPr="1A8E3170" w:rsidR="69BC0283">
              <w:rPr>
                <w:rFonts w:ascii="Arial" w:hAnsi="Arial" w:eastAsia="Arial" w:cs="Arial" w:eastAsiaTheme="minorAscii" w:cstheme="minorBidi"/>
                <w:noProof w:val="0"/>
                <w:color w:val="auto"/>
                <w:sz w:val="22"/>
                <w:szCs w:val="22"/>
                <w:lang w:val="en-GB" w:eastAsia="en-US" w:bidi="ar-SA"/>
              </w:rPr>
              <w:t>, C. M., Vakeel, K. A. &amp; Viswanathan, V. (2019)</w:t>
            </w:r>
            <w:r w:rsidRPr="1A8E3170" w:rsidR="69BC0283">
              <w:rPr>
                <w:rFonts w:ascii="Arial" w:hAnsi="Arial" w:eastAsia="Arial" w:cs="Arial" w:eastAsiaTheme="minorAscii" w:cstheme="minorBidi"/>
                <w:noProof w:val="0"/>
                <w:color w:val="auto"/>
                <w:sz w:val="22"/>
                <w:szCs w:val="22"/>
                <w:lang w:val="en-GB" w:eastAsia="en-US" w:bidi="ar-SA"/>
              </w:rPr>
              <w:t xml:space="preserve"> </w:t>
            </w:r>
            <w:r w:rsidRPr="1A8E3170" w:rsidR="69BC0283">
              <w:rPr>
                <w:rFonts w:ascii="Arial" w:hAnsi="Arial" w:eastAsia="Arial" w:cs="Arial"/>
                <w:noProof w:val="0"/>
                <w:sz w:val="22"/>
                <w:szCs w:val="22"/>
                <w:lang w:val="en-GB"/>
              </w:rPr>
              <w:t xml:space="preserve">‘How consumers attend to online reviews: An eye-tracking and network analysis approach’, </w:t>
            </w:r>
            <w:r w:rsidRPr="1A8E3170" w:rsidR="69BC0283">
              <w:rPr>
                <w:rFonts w:ascii="Arial" w:hAnsi="Arial" w:eastAsia="Arial" w:cs="Arial"/>
                <w:i w:val="1"/>
                <w:iCs w:val="1"/>
                <w:noProof w:val="0"/>
                <w:sz w:val="22"/>
                <w:szCs w:val="22"/>
                <w:lang w:val="en-GB"/>
              </w:rPr>
              <w:t>International Journal of Advertising</w:t>
            </w:r>
            <w:r w:rsidRPr="1A8E3170" w:rsidR="69BC0283">
              <w:rPr>
                <w:rFonts w:ascii="Arial" w:hAnsi="Arial" w:eastAsia="Arial" w:cs="Arial"/>
                <w:noProof w:val="0"/>
                <w:sz w:val="22"/>
                <w:szCs w:val="22"/>
                <w:lang w:val="en-GB"/>
              </w:rPr>
              <w:t xml:space="preserve">, </w:t>
            </w:r>
            <w:r w:rsidRPr="1A8E3170" w:rsidR="69BC0283">
              <w:rPr>
                <w:rFonts w:ascii="Arial" w:hAnsi="Arial" w:eastAsia="Arial" w:cs="Arial"/>
                <w:b w:val="0"/>
                <w:bCs w:val="0"/>
                <w:noProof w:val="0"/>
                <w:sz w:val="22"/>
                <w:szCs w:val="22"/>
                <w:lang w:val="en-GB"/>
              </w:rPr>
              <w:t>39</w:t>
            </w:r>
            <w:r w:rsidRPr="1A8E3170" w:rsidR="69BC0283">
              <w:rPr>
                <w:rFonts w:ascii="Arial" w:hAnsi="Arial" w:eastAsia="Arial" w:cs="Arial"/>
                <w:noProof w:val="0"/>
                <w:sz w:val="22"/>
                <w:szCs w:val="22"/>
                <w:lang w:val="en-GB"/>
              </w:rPr>
              <w:t>(2), pp. 282–306.</w:t>
            </w:r>
          </w:p>
          <w:p w:rsidR="1A8E3170" w:rsidP="1A8E3170" w:rsidRDefault="1A8E3170" w14:paraId="4AB383E1" w14:textId="7A929B20">
            <w:pPr>
              <w:rPr>
                <w:rFonts w:ascii="Arial" w:hAnsi="Arial" w:eastAsia="Arial" w:cs="Arial"/>
                <w:noProof w:val="0"/>
                <w:sz w:val="22"/>
                <w:szCs w:val="22"/>
                <w:lang w:val="en-GB"/>
              </w:rPr>
            </w:pPr>
          </w:p>
          <w:p w:rsidR="448B11C3" w:rsidRDefault="448B11C3" w14:paraId="66C4C494" w14:textId="7FF538B5">
            <w:r w:rsidRPr="1A8E3170" w:rsidR="448B11C3">
              <w:rPr>
                <w:rFonts w:ascii="Arial" w:hAnsi="Arial" w:eastAsia="Arial" w:cs="Arial"/>
                <w:noProof w:val="0"/>
                <w:sz w:val="22"/>
                <w:szCs w:val="22"/>
                <w:lang w:val="en-GB"/>
              </w:rPr>
              <w:t xml:space="preserve">Trainor, K.J. (2012) ‘Relating social media technologies to performance: A capabilities-based perspective’, </w:t>
            </w:r>
            <w:r w:rsidRPr="1A8E3170" w:rsidR="448B11C3">
              <w:rPr>
                <w:rFonts w:ascii="Arial" w:hAnsi="Arial" w:eastAsia="Arial" w:cs="Arial"/>
                <w:i w:val="1"/>
                <w:iCs w:val="1"/>
                <w:noProof w:val="0"/>
                <w:sz w:val="22"/>
                <w:szCs w:val="22"/>
                <w:lang w:val="en-GB"/>
              </w:rPr>
              <w:t>Journal of Personal Selling &amp; Sales Management</w:t>
            </w:r>
            <w:r w:rsidRPr="1A8E3170" w:rsidR="448B11C3">
              <w:rPr>
                <w:rFonts w:ascii="Arial" w:hAnsi="Arial" w:eastAsia="Arial" w:cs="Arial"/>
                <w:noProof w:val="0"/>
                <w:sz w:val="22"/>
                <w:szCs w:val="22"/>
                <w:lang w:val="en-GB"/>
              </w:rPr>
              <w:t>, 32(3), pp. 317–331.</w:t>
            </w: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52A1F"/>
    <w:multiLevelType w:val="hybridMultilevel"/>
    <w:tmpl w:val="B6D46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653486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6782"/>
    <w:rsid w:val="000375C2"/>
    <w:rsid w:val="00061623"/>
    <w:rsid w:val="000A1745"/>
    <w:rsid w:val="000E774D"/>
    <w:rsid w:val="001363DF"/>
    <w:rsid w:val="001F0F33"/>
    <w:rsid w:val="001F1175"/>
    <w:rsid w:val="00217BED"/>
    <w:rsid w:val="0024433E"/>
    <w:rsid w:val="002777D5"/>
    <w:rsid w:val="00292115"/>
    <w:rsid w:val="00293BBA"/>
    <w:rsid w:val="002C25D8"/>
    <w:rsid w:val="002E0F53"/>
    <w:rsid w:val="002E7F76"/>
    <w:rsid w:val="0034036B"/>
    <w:rsid w:val="003437C9"/>
    <w:rsid w:val="00377178"/>
    <w:rsid w:val="0038467E"/>
    <w:rsid w:val="003C6F55"/>
    <w:rsid w:val="0040597B"/>
    <w:rsid w:val="0042775A"/>
    <w:rsid w:val="00442631"/>
    <w:rsid w:val="004755F4"/>
    <w:rsid w:val="004C3C50"/>
    <w:rsid w:val="004E5CBD"/>
    <w:rsid w:val="00523775"/>
    <w:rsid w:val="00561B01"/>
    <w:rsid w:val="00565A2F"/>
    <w:rsid w:val="00580473"/>
    <w:rsid w:val="00594A98"/>
    <w:rsid w:val="005A6C31"/>
    <w:rsid w:val="006711F3"/>
    <w:rsid w:val="006C06A9"/>
    <w:rsid w:val="007A10BD"/>
    <w:rsid w:val="007D32C5"/>
    <w:rsid w:val="007F52CB"/>
    <w:rsid w:val="00801251"/>
    <w:rsid w:val="0081693D"/>
    <w:rsid w:val="0082686B"/>
    <w:rsid w:val="00855722"/>
    <w:rsid w:val="00860B00"/>
    <w:rsid w:val="008715B7"/>
    <w:rsid w:val="0087629F"/>
    <w:rsid w:val="0089672F"/>
    <w:rsid w:val="008B4C76"/>
    <w:rsid w:val="0096794B"/>
    <w:rsid w:val="009C6B52"/>
    <w:rsid w:val="00A3144D"/>
    <w:rsid w:val="00A456C4"/>
    <w:rsid w:val="00A54305"/>
    <w:rsid w:val="00A9409D"/>
    <w:rsid w:val="00AD258B"/>
    <w:rsid w:val="00AE0F2B"/>
    <w:rsid w:val="00AE7C35"/>
    <w:rsid w:val="00AF1514"/>
    <w:rsid w:val="00BF35FB"/>
    <w:rsid w:val="00C346D5"/>
    <w:rsid w:val="00C4614F"/>
    <w:rsid w:val="00C85258"/>
    <w:rsid w:val="00CD0BE8"/>
    <w:rsid w:val="00CE5D08"/>
    <w:rsid w:val="00D06896"/>
    <w:rsid w:val="00D4258D"/>
    <w:rsid w:val="00D719BB"/>
    <w:rsid w:val="00DD3FBD"/>
    <w:rsid w:val="00DD622A"/>
    <w:rsid w:val="00E127CF"/>
    <w:rsid w:val="00E26B70"/>
    <w:rsid w:val="00E56203"/>
    <w:rsid w:val="00E674FD"/>
    <w:rsid w:val="00E80B15"/>
    <w:rsid w:val="00EC129D"/>
    <w:rsid w:val="00F00FDE"/>
    <w:rsid w:val="00F7093A"/>
    <w:rsid w:val="00F86285"/>
    <w:rsid w:val="00FA3CEC"/>
    <w:rsid w:val="00FA628F"/>
    <w:rsid w:val="00FC0484"/>
    <w:rsid w:val="0311764F"/>
    <w:rsid w:val="049E267A"/>
    <w:rsid w:val="04B75398"/>
    <w:rsid w:val="069B411B"/>
    <w:rsid w:val="084FAC9A"/>
    <w:rsid w:val="0E14ADA3"/>
    <w:rsid w:val="1152340F"/>
    <w:rsid w:val="1188E54D"/>
    <w:rsid w:val="126F5B08"/>
    <w:rsid w:val="1611407D"/>
    <w:rsid w:val="18397D62"/>
    <w:rsid w:val="19BCA741"/>
    <w:rsid w:val="19CAC060"/>
    <w:rsid w:val="1A8E3170"/>
    <w:rsid w:val="1AAC1787"/>
    <w:rsid w:val="1E0CD6B0"/>
    <w:rsid w:val="1F2BFC67"/>
    <w:rsid w:val="20E03BC6"/>
    <w:rsid w:val="21E596A7"/>
    <w:rsid w:val="2301A7DF"/>
    <w:rsid w:val="23A8DA38"/>
    <w:rsid w:val="2480C13E"/>
    <w:rsid w:val="24F0B152"/>
    <w:rsid w:val="257A38A2"/>
    <w:rsid w:val="2BC4F8D5"/>
    <w:rsid w:val="2C2BA7D8"/>
    <w:rsid w:val="2C539FBE"/>
    <w:rsid w:val="339C43DF"/>
    <w:rsid w:val="340F309A"/>
    <w:rsid w:val="35745744"/>
    <w:rsid w:val="35C29499"/>
    <w:rsid w:val="364C0FA3"/>
    <w:rsid w:val="365FFB90"/>
    <w:rsid w:val="372DB5DD"/>
    <w:rsid w:val="3A7B2484"/>
    <w:rsid w:val="3DAD1CC3"/>
    <w:rsid w:val="3DCBF07B"/>
    <w:rsid w:val="3EA2F3F7"/>
    <w:rsid w:val="3F901692"/>
    <w:rsid w:val="3FB274D8"/>
    <w:rsid w:val="420B7E32"/>
    <w:rsid w:val="432B8AFC"/>
    <w:rsid w:val="43A8CD10"/>
    <w:rsid w:val="443229B9"/>
    <w:rsid w:val="448B11C3"/>
    <w:rsid w:val="46D4019E"/>
    <w:rsid w:val="483FA8A5"/>
    <w:rsid w:val="49605F28"/>
    <w:rsid w:val="4A1BAAD0"/>
    <w:rsid w:val="4B63DA43"/>
    <w:rsid w:val="4C945423"/>
    <w:rsid w:val="52929C3C"/>
    <w:rsid w:val="5A2F91AC"/>
    <w:rsid w:val="5DA2BABD"/>
    <w:rsid w:val="622335B6"/>
    <w:rsid w:val="624C401A"/>
    <w:rsid w:val="633C1F35"/>
    <w:rsid w:val="64A45F3D"/>
    <w:rsid w:val="64E2071B"/>
    <w:rsid w:val="65274A4D"/>
    <w:rsid w:val="662CD564"/>
    <w:rsid w:val="68A0C5E9"/>
    <w:rsid w:val="69BC0283"/>
    <w:rsid w:val="6A6054F0"/>
    <w:rsid w:val="71D90E60"/>
    <w:rsid w:val="71E48287"/>
    <w:rsid w:val="726788A9"/>
    <w:rsid w:val="74AF3B96"/>
    <w:rsid w:val="74B65546"/>
    <w:rsid w:val="76D5A6BB"/>
    <w:rsid w:val="794BEBD2"/>
    <w:rsid w:val="79B7EC7B"/>
    <w:rsid w:val="7A394E67"/>
    <w:rsid w:val="7C07658A"/>
    <w:rsid w:val="7C2D38EF"/>
    <w:rsid w:val="7E86A2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35AD6C4"/>
  <w15:chartTrackingRefBased/>
  <w15:docId w15:val="{C48FBF46-76C7-46CF-8E8A-5464CC944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4">
    <w:name w:val="heading 4"/>
    <w:basedOn w:val="Normal"/>
    <w:next w:val="Normal"/>
    <w:link w:val="Heading4Char"/>
    <w:uiPriority w:val="9"/>
    <w:semiHidden/>
    <w:unhideWhenUsed/>
    <w:qFormat/>
    <w:rsid w:val="00E80B15"/>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4433E"/>
    <w:rPr>
      <w:color w:val="0563C1" w:themeColor="hyperlink"/>
      <w:u w:val="single"/>
    </w:rPr>
  </w:style>
  <w:style w:type="character" w:styleId="UnresolvedMention">
    <w:name w:val="Unresolved Mention"/>
    <w:basedOn w:val="DefaultParagraphFont"/>
    <w:uiPriority w:val="99"/>
    <w:semiHidden/>
    <w:unhideWhenUsed/>
    <w:rsid w:val="0024433E"/>
    <w:rPr>
      <w:color w:val="605E5C"/>
      <w:shd w:val="clear" w:color="auto" w:fill="E1DFDD"/>
    </w:rPr>
  </w:style>
  <w:style w:type="character" w:styleId="Heading4Char" w:customStyle="1">
    <w:name w:val="Heading 4 Char"/>
    <w:basedOn w:val="DefaultParagraphFont"/>
    <w:link w:val="Heading4"/>
    <w:uiPriority w:val="9"/>
    <w:semiHidden/>
    <w:rsid w:val="00E80B15"/>
    <w:rPr>
      <w:rFonts w:asciiTheme="majorHAnsi" w:hAnsiTheme="majorHAnsi" w:eastAsiaTheme="majorEastAsia"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hyperlink" Target="https://edenspaharborne.wixsite.com/eden-spa" TargetMode="External" Id="rId5" /><Relationship Type="http://schemas.openxmlformats.org/officeDocument/2006/relationships/webSettings" Target="webSettings.xml" Id="rId4" /><Relationship Type="http://schemas.openxmlformats.org/officeDocument/2006/relationships/hyperlink" Target="https://www.researchgate.net/publication/311300088_Live_Chat_Technology_Optimization_Framework_for_Online_Businesses" TargetMode="External" Id="Rca7ab09c1aff499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Leticia Santos Marques Silva (2443053)</lastModifiedBy>
  <revision>3</revision>
  <dcterms:created xsi:type="dcterms:W3CDTF">2025-08-09T08:52:00.0000000Z</dcterms:created>
  <dcterms:modified xsi:type="dcterms:W3CDTF">2025-08-23T11:15:31.3093893Z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add1dbbe-7b20-4867-bc9b-172ed86a340d</vt:lpwstr>
  </property>
</Properties>
</file>