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9D002" w14:textId="3F12261A" w:rsidR="002A1DD9" w:rsidRPr="000F5BD0" w:rsidRDefault="00C766CC">
      <w:pPr>
        <w:rPr>
          <w:lang w:val="en-GB"/>
        </w:rPr>
      </w:pPr>
      <w:r w:rsidRPr="000F5BD0">
        <w:rPr>
          <w:lang w:val="en-GB"/>
        </w:rPr>
        <w:t xml:space="preserve">                   </w:t>
      </w:r>
      <w:r>
        <w:rPr>
          <w:noProof/>
        </w:rPr>
        <w:drawing>
          <wp:inline distT="0" distB="0" distL="0" distR="0" wp14:anchorId="167B2EDA" wp14:editId="35F7646F">
            <wp:extent cx="3924300" cy="1564318"/>
            <wp:effectExtent l="0" t="0" r="0" b="0"/>
            <wp:docPr id="303034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34803" name="Picture 1"/>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34470" cy="1568372"/>
                    </a:xfrm>
                    <a:prstGeom prst="rect">
                      <a:avLst/>
                    </a:prstGeom>
                    <a:noFill/>
                  </pic:spPr>
                </pic:pic>
              </a:graphicData>
            </a:graphic>
          </wp:inline>
        </w:drawing>
      </w:r>
    </w:p>
    <w:p w14:paraId="714C1F2D" w14:textId="77777777" w:rsidR="00C766CC" w:rsidRPr="000F5BD0" w:rsidRDefault="00C766CC">
      <w:pPr>
        <w:rPr>
          <w:lang w:val="en-GB"/>
        </w:rPr>
      </w:pPr>
    </w:p>
    <w:p w14:paraId="1AF10D54" w14:textId="69D2565B"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Name: </w:t>
      </w:r>
      <w:r w:rsidRPr="00C766CC">
        <w:rPr>
          <w:rFonts w:ascii="Arial" w:hAnsi="Arial" w:cs="Arial"/>
          <w:sz w:val="24"/>
          <w:szCs w:val="24"/>
          <w:lang w:val="en-GB"/>
        </w:rPr>
        <w:t>Managing Enterprise</w:t>
      </w:r>
    </w:p>
    <w:p w14:paraId="2C98FECC"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0473A331" w14:textId="565B1681"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Code: </w:t>
      </w:r>
      <w:r w:rsidRPr="00EE105E">
        <w:rPr>
          <w:rFonts w:ascii="Arial" w:eastAsia="Arial" w:hAnsi="Arial" w:cs="Arial"/>
          <w:kern w:val="0"/>
          <w:sz w:val="24"/>
          <w:szCs w:val="24"/>
          <w:lang w:val="en-US"/>
          <w14:ligatures w14:val="none"/>
        </w:rPr>
        <w:t>BMSW40</w:t>
      </w:r>
      <w:r>
        <w:rPr>
          <w:rFonts w:ascii="Arial" w:eastAsia="Arial" w:hAnsi="Arial" w:cs="Arial"/>
          <w:kern w:val="0"/>
          <w:sz w:val="24"/>
          <w:szCs w:val="24"/>
          <w:lang w:val="en-US"/>
          <w14:ligatures w14:val="none"/>
        </w:rPr>
        <w:t>11</w:t>
      </w:r>
    </w:p>
    <w:p w14:paraId="6348426D"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66292F34" w14:textId="37F25091" w:rsidR="00C766CC" w:rsidRPr="00C766CC" w:rsidRDefault="00C766CC" w:rsidP="00C766CC">
      <w:pPr>
        <w:widowControl w:val="0"/>
        <w:autoSpaceDE w:val="0"/>
        <w:autoSpaceDN w:val="0"/>
        <w:spacing w:before="212" w:after="0" w:line="240" w:lineRule="auto"/>
        <w:rPr>
          <w:rFonts w:ascii="Arial" w:eastAsia="Arial" w:hAnsi="Arial" w:cs="Arial"/>
          <w:kern w:val="0"/>
          <w:sz w:val="24"/>
          <w:szCs w:val="24"/>
          <w:lang w:val="en-GB"/>
          <w14:ligatures w14:val="none"/>
        </w:rPr>
      </w:pPr>
      <w:r w:rsidRPr="005E61CD">
        <w:rPr>
          <w:rFonts w:ascii="Arial" w:eastAsia="Arial" w:hAnsi="Arial" w:cs="Arial"/>
          <w:b/>
          <w:bCs/>
          <w:color w:val="0E2841" w:themeColor="text2"/>
          <w:kern w:val="0"/>
          <w:sz w:val="24"/>
          <w:szCs w:val="24"/>
          <w:lang w:val="en-US"/>
          <w14:ligatures w14:val="none"/>
        </w:rPr>
        <w:t>Assessment 1</w:t>
      </w:r>
      <w:r w:rsidRPr="00EE105E">
        <w:rPr>
          <w:rFonts w:ascii="Arial" w:eastAsia="Arial" w:hAnsi="Arial" w:cs="Arial"/>
          <w:b/>
          <w:bCs/>
          <w:kern w:val="0"/>
          <w:sz w:val="24"/>
          <w:szCs w:val="24"/>
          <w:lang w:val="en-US"/>
          <w14:ligatures w14:val="none"/>
        </w:rPr>
        <w:t xml:space="preserve">: </w:t>
      </w:r>
      <w:r w:rsidRPr="00C766CC">
        <w:rPr>
          <w:rFonts w:ascii="Arial" w:hAnsi="Arial" w:cs="Arial"/>
          <w:sz w:val="24"/>
          <w:szCs w:val="24"/>
          <w:lang w:val="en-GB"/>
        </w:rPr>
        <w:t>Business Plan and Reflection</w:t>
      </w:r>
    </w:p>
    <w:p w14:paraId="5504D566"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357B9F65" w14:textId="77777777" w:rsidR="00C766CC" w:rsidRDefault="00C766CC" w:rsidP="00C766CC">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Student Name: </w:t>
      </w:r>
      <w:r w:rsidRPr="00EE105E">
        <w:rPr>
          <w:rFonts w:ascii="Arial" w:eastAsia="Arial" w:hAnsi="Arial" w:cs="Arial"/>
          <w:bCs/>
          <w:kern w:val="0"/>
          <w:sz w:val="24"/>
          <w:szCs w:val="24"/>
          <w:lang w:val="en-US"/>
          <w14:ligatures w14:val="none"/>
        </w:rPr>
        <w:t>Esther Moran</w:t>
      </w:r>
    </w:p>
    <w:p w14:paraId="629EAA66"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7BFBFA8B" w14:textId="77777777" w:rsidR="00C766CC" w:rsidRDefault="00C766CC" w:rsidP="00C766CC">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Student Number: </w:t>
      </w:r>
      <w:r w:rsidRPr="00EE105E">
        <w:rPr>
          <w:rFonts w:ascii="Arial" w:eastAsia="Arial" w:hAnsi="Arial" w:cs="Arial"/>
          <w:bCs/>
          <w:kern w:val="0"/>
          <w:sz w:val="24"/>
          <w:szCs w:val="24"/>
          <w:lang w:val="en-US"/>
          <w14:ligatures w14:val="none"/>
        </w:rPr>
        <w:t>2508069</w:t>
      </w:r>
    </w:p>
    <w:p w14:paraId="0CC7B17E"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63F0E026" w14:textId="4FA44251" w:rsidR="00C766CC" w:rsidRPr="00EE0065" w:rsidRDefault="00C766CC" w:rsidP="00C766CC">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Lecturer:</w:t>
      </w:r>
      <w:r w:rsidRPr="00EE0065">
        <w:rPr>
          <w:rFonts w:ascii="Arial" w:eastAsia="Arial" w:hAnsi="Arial" w:cs="Arial"/>
          <w:bCs/>
          <w:color w:val="0E2841" w:themeColor="text2"/>
          <w:kern w:val="0"/>
          <w:sz w:val="24"/>
          <w:szCs w:val="24"/>
          <w:lang w:val="en-US"/>
          <w14:ligatures w14:val="none"/>
        </w:rPr>
        <w:t xml:space="preserve"> </w:t>
      </w:r>
      <w:r w:rsidR="00EE0065" w:rsidRPr="00EE0065">
        <w:rPr>
          <w:rFonts w:ascii="Arial" w:eastAsia="Arial" w:hAnsi="Arial" w:cs="Arial"/>
          <w:bCs/>
          <w:color w:val="000000" w:themeColor="text1"/>
          <w:kern w:val="0"/>
          <w:sz w:val="24"/>
          <w:szCs w:val="24"/>
          <w:lang w:val="en-US"/>
          <w14:ligatures w14:val="none"/>
        </w:rPr>
        <w:t>Melanie</w:t>
      </w:r>
      <w:r w:rsidR="00EE0065" w:rsidRPr="00EE0065">
        <w:rPr>
          <w:rFonts w:ascii="Arial" w:eastAsia="Arial" w:hAnsi="Arial" w:cs="Arial"/>
          <w:b/>
          <w:color w:val="000000" w:themeColor="text1"/>
          <w:kern w:val="0"/>
          <w:sz w:val="24"/>
          <w:szCs w:val="24"/>
          <w:lang w:val="en-US"/>
          <w14:ligatures w14:val="none"/>
        </w:rPr>
        <w:t xml:space="preserve"> </w:t>
      </w:r>
      <w:r w:rsidR="001D630D" w:rsidRPr="001D630D">
        <w:rPr>
          <w:rFonts w:ascii="Arial" w:eastAsia="Arial" w:hAnsi="Arial" w:cs="Arial"/>
          <w:bCs/>
          <w:color w:val="000000" w:themeColor="text1"/>
          <w:kern w:val="0"/>
          <w:sz w:val="24"/>
          <w:szCs w:val="24"/>
          <w:lang w:val="en-US"/>
          <w14:ligatures w14:val="none"/>
        </w:rPr>
        <w:t>Squire</w:t>
      </w:r>
    </w:p>
    <w:p w14:paraId="2AD4068B" w14:textId="77777777" w:rsidR="00C766CC"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p>
    <w:p w14:paraId="230BDC30" w14:textId="02810C1E" w:rsidR="00C766CC" w:rsidRPr="001561E6" w:rsidRDefault="00C766CC" w:rsidP="00C766CC">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Deadline: </w:t>
      </w:r>
      <w:r>
        <w:rPr>
          <w:rFonts w:ascii="Arial" w:eastAsia="Arial" w:hAnsi="Arial" w:cs="Arial"/>
          <w:bCs/>
          <w:kern w:val="0"/>
          <w:sz w:val="24"/>
          <w:szCs w:val="24"/>
          <w:lang w:val="en-US"/>
          <w14:ligatures w14:val="none"/>
        </w:rPr>
        <w:t xml:space="preserve">19 June 2016 </w:t>
      </w:r>
      <w:r w:rsidRPr="00EE105E">
        <w:rPr>
          <w:rFonts w:ascii="Arial" w:eastAsia="Arial" w:hAnsi="Arial" w:cs="Arial"/>
          <w:bCs/>
          <w:kern w:val="0"/>
          <w:sz w:val="24"/>
          <w:szCs w:val="24"/>
          <w:lang w:val="en-US"/>
          <w14:ligatures w14:val="none"/>
        </w:rPr>
        <w:t>23:59PM</w:t>
      </w:r>
    </w:p>
    <w:p w14:paraId="190AE12D" w14:textId="77777777" w:rsidR="00C766CC" w:rsidRPr="00EE105E" w:rsidRDefault="00C766CC" w:rsidP="00C766CC">
      <w:pPr>
        <w:widowControl w:val="0"/>
        <w:autoSpaceDE w:val="0"/>
        <w:autoSpaceDN w:val="0"/>
        <w:spacing w:after="0" w:line="240" w:lineRule="auto"/>
        <w:rPr>
          <w:rFonts w:ascii="Arial" w:eastAsia="Arial" w:hAnsi="Arial" w:cs="Arial"/>
          <w:b/>
          <w:kern w:val="0"/>
          <w:sz w:val="24"/>
          <w:szCs w:val="24"/>
          <w:lang w:val="en-US"/>
          <w14:ligatures w14:val="none"/>
        </w:rPr>
      </w:pPr>
    </w:p>
    <w:p w14:paraId="239484BD" w14:textId="77777777" w:rsidR="00C766CC" w:rsidRDefault="00C766CC">
      <w:pPr>
        <w:rPr>
          <w:lang w:val="en-US"/>
        </w:rPr>
      </w:pPr>
    </w:p>
    <w:p w14:paraId="2CAD44CE" w14:textId="77777777" w:rsidR="00C766CC" w:rsidRDefault="00C766CC">
      <w:pPr>
        <w:rPr>
          <w:lang w:val="en-US"/>
        </w:rPr>
      </w:pPr>
    </w:p>
    <w:p w14:paraId="2F1BE29D" w14:textId="77777777" w:rsidR="00C766CC" w:rsidRDefault="00C766CC">
      <w:pPr>
        <w:rPr>
          <w:lang w:val="en-US"/>
        </w:rPr>
      </w:pPr>
    </w:p>
    <w:p w14:paraId="0A4D6420" w14:textId="77777777" w:rsidR="00C766CC" w:rsidRDefault="00C766CC">
      <w:pPr>
        <w:rPr>
          <w:lang w:val="en-US"/>
        </w:rPr>
      </w:pPr>
    </w:p>
    <w:p w14:paraId="5F61982B" w14:textId="77777777" w:rsidR="00C766CC" w:rsidRDefault="00C766CC">
      <w:pPr>
        <w:rPr>
          <w:lang w:val="en-US"/>
        </w:rPr>
      </w:pPr>
    </w:p>
    <w:p w14:paraId="3FC2C495" w14:textId="77777777" w:rsidR="0075191F" w:rsidRDefault="0075191F">
      <w:pPr>
        <w:rPr>
          <w:lang w:val="en-US"/>
        </w:rPr>
      </w:pPr>
    </w:p>
    <w:p w14:paraId="125170AD" w14:textId="77777777" w:rsidR="00845E72" w:rsidRDefault="00845E72">
      <w:pPr>
        <w:rPr>
          <w:lang w:val="en-GB"/>
        </w:rPr>
      </w:pPr>
    </w:p>
    <w:p w14:paraId="448C8CAF" w14:textId="77777777" w:rsidR="0075191F" w:rsidRDefault="0075191F">
      <w:pPr>
        <w:rPr>
          <w:lang w:val="en-GB"/>
        </w:rPr>
      </w:pPr>
    </w:p>
    <w:p w14:paraId="5CE92F05" w14:textId="77777777" w:rsidR="0075191F" w:rsidRDefault="0075191F">
      <w:pPr>
        <w:rPr>
          <w:lang w:val="en-GB"/>
        </w:rPr>
      </w:pPr>
    </w:p>
    <w:p w14:paraId="3A1280ED" w14:textId="77777777" w:rsidR="004D415E" w:rsidRDefault="004D415E" w:rsidP="00845E72">
      <w:pPr>
        <w:pStyle w:val="NormalWeb"/>
        <w:spacing w:line="360" w:lineRule="auto"/>
        <w:rPr>
          <w:rFonts w:ascii="Arial" w:hAnsi="Arial" w:cs="Arial"/>
          <w:b/>
          <w:bCs/>
        </w:rPr>
      </w:pPr>
    </w:p>
    <w:p w14:paraId="6AF02DD9" w14:textId="77777777" w:rsidR="004D415E" w:rsidRDefault="004D415E" w:rsidP="00845E72">
      <w:pPr>
        <w:pStyle w:val="NormalWeb"/>
        <w:spacing w:line="360" w:lineRule="auto"/>
        <w:rPr>
          <w:rFonts w:ascii="Arial" w:hAnsi="Arial" w:cs="Arial"/>
          <w:b/>
          <w:bCs/>
        </w:rPr>
      </w:pPr>
    </w:p>
    <w:p w14:paraId="152DA786" w14:textId="77777777" w:rsidR="004D415E" w:rsidRDefault="004D415E" w:rsidP="00845E72">
      <w:pPr>
        <w:pStyle w:val="NormalWeb"/>
        <w:spacing w:line="360" w:lineRule="auto"/>
        <w:rPr>
          <w:rFonts w:ascii="Arial" w:hAnsi="Arial" w:cs="Arial"/>
          <w:b/>
          <w:bCs/>
        </w:rPr>
      </w:pPr>
    </w:p>
    <w:p w14:paraId="2E7D8C95" w14:textId="77777777" w:rsidR="005E71DC" w:rsidRPr="005E71DC" w:rsidRDefault="005E71DC" w:rsidP="005E71DC">
      <w:pPr>
        <w:pStyle w:val="NormalWeb"/>
        <w:spacing w:line="360" w:lineRule="auto"/>
        <w:rPr>
          <w:rFonts w:ascii="Arial" w:hAnsi="Arial" w:cs="Arial"/>
          <w:color w:val="156082" w:themeColor="accent1"/>
          <w:sz w:val="36"/>
          <w:szCs w:val="36"/>
        </w:rPr>
      </w:pPr>
      <w:r w:rsidRPr="005E71DC">
        <w:rPr>
          <w:rFonts w:ascii="Arial" w:hAnsi="Arial" w:cs="Arial"/>
          <w:color w:val="156082" w:themeColor="accent1"/>
          <w:sz w:val="36"/>
          <w:szCs w:val="36"/>
        </w:rPr>
        <w:lastRenderedPageBreak/>
        <w:t>CONTENTS</w:t>
      </w:r>
    </w:p>
    <w:p w14:paraId="21870B65"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Product</w:t>
      </w:r>
      <w:proofErr w:type="spellEnd"/>
      <w:r w:rsidRPr="005E71DC">
        <w:rPr>
          <w:rFonts w:ascii="Arial" w:hAnsi="Arial" w:cs="Arial"/>
          <w:b/>
          <w:bCs/>
          <w:color w:val="000000" w:themeColor="text1"/>
        </w:rPr>
        <w:t xml:space="preserve"> and Service </w:t>
      </w:r>
      <w:proofErr w:type="spellStart"/>
      <w:r w:rsidRPr="005E71DC">
        <w:rPr>
          <w:rFonts w:ascii="Arial" w:hAnsi="Arial" w:cs="Arial"/>
          <w:b/>
          <w:bCs/>
          <w:color w:val="000000" w:themeColor="text1"/>
        </w:rPr>
        <w:t>Description</w:t>
      </w:r>
      <w:proofErr w:type="spellEnd"/>
      <w:r w:rsidRPr="005E71DC">
        <w:rPr>
          <w:rFonts w:ascii="Arial" w:hAnsi="Arial" w:cs="Arial"/>
          <w:b/>
          <w:bCs/>
          <w:color w:val="000000" w:themeColor="text1"/>
        </w:rPr>
        <w:t xml:space="preserve"> .................................. 3</w:t>
      </w:r>
    </w:p>
    <w:p w14:paraId="54CCDE4F"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Company Name ..................................................... 3</w:t>
      </w:r>
    </w:p>
    <w:p w14:paraId="52795484"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My</w:t>
      </w:r>
      <w:proofErr w:type="spellEnd"/>
      <w:r w:rsidRPr="005E71DC">
        <w:rPr>
          <w:rFonts w:ascii="Arial" w:hAnsi="Arial" w:cs="Arial"/>
          <w:b/>
          <w:bCs/>
          <w:color w:val="000000" w:themeColor="text1"/>
        </w:rPr>
        <w:t xml:space="preserve"> Story ......................................................... 4</w:t>
      </w:r>
    </w:p>
    <w:p w14:paraId="13AC214D"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Legal </w:t>
      </w:r>
      <w:proofErr w:type="gramStart"/>
      <w:r w:rsidRPr="005E71DC">
        <w:rPr>
          <w:rFonts w:ascii="Arial" w:hAnsi="Arial" w:cs="Arial"/>
          <w:b/>
          <w:bCs/>
          <w:color w:val="000000" w:themeColor="text1"/>
        </w:rPr>
        <w:t>Status</w:t>
      </w:r>
      <w:proofErr w:type="gramEnd"/>
      <w:r w:rsidRPr="005E71DC">
        <w:rPr>
          <w:rFonts w:ascii="Arial" w:hAnsi="Arial" w:cs="Arial"/>
          <w:b/>
          <w:bCs/>
          <w:color w:val="000000" w:themeColor="text1"/>
        </w:rPr>
        <w:t xml:space="preserve"> ..................................................... 4</w:t>
      </w:r>
    </w:p>
    <w:p w14:paraId="4D86362D"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Mission </w:t>
      </w:r>
      <w:proofErr w:type="spellStart"/>
      <w:r w:rsidRPr="005E71DC">
        <w:rPr>
          <w:rFonts w:ascii="Arial" w:hAnsi="Arial" w:cs="Arial"/>
          <w:b/>
          <w:bCs/>
          <w:color w:val="000000" w:themeColor="text1"/>
        </w:rPr>
        <w:t>Statement</w:t>
      </w:r>
      <w:proofErr w:type="spellEnd"/>
      <w:r w:rsidRPr="005E71DC">
        <w:rPr>
          <w:rFonts w:ascii="Arial" w:hAnsi="Arial" w:cs="Arial"/>
          <w:b/>
          <w:bCs/>
          <w:color w:val="000000" w:themeColor="text1"/>
        </w:rPr>
        <w:t xml:space="preserve"> ................................................ 4</w:t>
      </w:r>
    </w:p>
    <w:p w14:paraId="30D946D2"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Location</w:t>
      </w:r>
      <w:proofErr w:type="spellEnd"/>
      <w:r w:rsidRPr="005E71DC">
        <w:rPr>
          <w:rFonts w:ascii="Arial" w:hAnsi="Arial" w:cs="Arial"/>
          <w:b/>
          <w:bCs/>
          <w:color w:val="000000" w:themeColor="text1"/>
        </w:rPr>
        <w:t xml:space="preserve"> ......................................................... 5</w:t>
      </w:r>
    </w:p>
    <w:p w14:paraId="1A7EC467"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Human </w:t>
      </w:r>
      <w:proofErr w:type="spellStart"/>
      <w:r w:rsidRPr="005E71DC">
        <w:rPr>
          <w:rFonts w:ascii="Arial" w:hAnsi="Arial" w:cs="Arial"/>
          <w:b/>
          <w:bCs/>
          <w:color w:val="000000" w:themeColor="text1"/>
        </w:rPr>
        <w:t>Resources</w:t>
      </w:r>
      <w:proofErr w:type="spellEnd"/>
      <w:r w:rsidRPr="005E71DC">
        <w:rPr>
          <w:rFonts w:ascii="Arial" w:hAnsi="Arial" w:cs="Arial"/>
          <w:b/>
          <w:bCs/>
          <w:color w:val="000000" w:themeColor="text1"/>
        </w:rPr>
        <w:t xml:space="preserve"> .................................................. 7</w:t>
      </w:r>
    </w:p>
    <w:p w14:paraId="0C415C4B"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Marketing </w:t>
      </w:r>
      <w:proofErr w:type="spellStart"/>
      <w:r w:rsidRPr="005E71DC">
        <w:rPr>
          <w:rFonts w:ascii="Arial" w:hAnsi="Arial" w:cs="Arial"/>
          <w:b/>
          <w:bCs/>
          <w:color w:val="000000" w:themeColor="text1"/>
        </w:rPr>
        <w:t>Activities</w:t>
      </w:r>
      <w:proofErr w:type="spellEnd"/>
      <w:r w:rsidRPr="005E71DC">
        <w:rPr>
          <w:rFonts w:ascii="Arial" w:hAnsi="Arial" w:cs="Arial"/>
          <w:b/>
          <w:bCs/>
          <w:color w:val="000000" w:themeColor="text1"/>
        </w:rPr>
        <w:t xml:space="preserve"> ............................................ 7</w:t>
      </w:r>
    </w:p>
    <w:p w14:paraId="427E578D"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Market </w:t>
      </w:r>
      <w:proofErr w:type="spellStart"/>
      <w:r w:rsidRPr="005E71DC">
        <w:rPr>
          <w:rFonts w:ascii="Arial" w:hAnsi="Arial" w:cs="Arial"/>
          <w:b/>
          <w:bCs/>
          <w:color w:val="000000" w:themeColor="text1"/>
        </w:rPr>
        <w:t>Research</w:t>
      </w:r>
      <w:proofErr w:type="spellEnd"/>
      <w:r w:rsidRPr="005E71DC">
        <w:rPr>
          <w:rFonts w:ascii="Arial" w:hAnsi="Arial" w:cs="Arial"/>
          <w:b/>
          <w:bCs/>
          <w:color w:val="000000" w:themeColor="text1"/>
        </w:rPr>
        <w:t xml:space="preserve"> ................................................. 8</w:t>
      </w:r>
    </w:p>
    <w:p w14:paraId="03F19FCE"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lang w:val="en-GB"/>
        </w:rPr>
        <w:t xml:space="preserve">Financial Resources and 12-Month Cash Flow Forecast ............ </w:t>
      </w:r>
      <w:r w:rsidRPr="005E71DC">
        <w:rPr>
          <w:rFonts w:ascii="Arial" w:hAnsi="Arial" w:cs="Arial"/>
          <w:b/>
          <w:bCs/>
          <w:color w:val="000000" w:themeColor="text1"/>
        </w:rPr>
        <w:t>9</w:t>
      </w:r>
    </w:p>
    <w:p w14:paraId="678C64AB"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Competitor</w:t>
      </w:r>
      <w:proofErr w:type="spellEnd"/>
      <w:r w:rsidRPr="005E71DC">
        <w:rPr>
          <w:rFonts w:ascii="Arial" w:hAnsi="Arial" w:cs="Arial"/>
          <w:b/>
          <w:bCs/>
          <w:color w:val="000000" w:themeColor="text1"/>
        </w:rPr>
        <w:t xml:space="preserve"> </w:t>
      </w:r>
      <w:proofErr w:type="spellStart"/>
      <w:r w:rsidRPr="005E71DC">
        <w:rPr>
          <w:rFonts w:ascii="Arial" w:hAnsi="Arial" w:cs="Arial"/>
          <w:b/>
          <w:bCs/>
          <w:color w:val="000000" w:themeColor="text1"/>
        </w:rPr>
        <w:t>Analysis</w:t>
      </w:r>
      <w:proofErr w:type="spellEnd"/>
      <w:r w:rsidRPr="005E71DC">
        <w:rPr>
          <w:rFonts w:ascii="Arial" w:hAnsi="Arial" w:cs="Arial"/>
          <w:b/>
          <w:bCs/>
          <w:color w:val="000000" w:themeColor="text1"/>
        </w:rPr>
        <w:t xml:space="preserve"> ........................................... 11</w:t>
      </w:r>
    </w:p>
    <w:p w14:paraId="0FFEF53A"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lang w:val="en-GB"/>
        </w:rPr>
        <w:t xml:space="preserve">Critical Appraisal and Future Development ..................... </w:t>
      </w:r>
      <w:r w:rsidRPr="005E71DC">
        <w:rPr>
          <w:rFonts w:ascii="Arial" w:hAnsi="Arial" w:cs="Arial"/>
          <w:b/>
          <w:bCs/>
          <w:color w:val="000000" w:themeColor="text1"/>
        </w:rPr>
        <w:t>12</w:t>
      </w:r>
    </w:p>
    <w:p w14:paraId="43126446"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lang w:val="en-GB"/>
        </w:rPr>
        <w:t xml:space="preserve">Reflection: Skills and Knowledge Developed .................... </w:t>
      </w:r>
      <w:r w:rsidRPr="005E71DC">
        <w:rPr>
          <w:rFonts w:ascii="Arial" w:hAnsi="Arial" w:cs="Arial"/>
          <w:b/>
          <w:bCs/>
          <w:color w:val="000000" w:themeColor="text1"/>
        </w:rPr>
        <w:t>13</w:t>
      </w:r>
    </w:p>
    <w:p w14:paraId="339D9FBB"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Reflection</w:t>
      </w:r>
      <w:proofErr w:type="spellEnd"/>
      <w:r w:rsidRPr="005E71DC">
        <w:rPr>
          <w:rFonts w:ascii="Arial" w:hAnsi="Arial" w:cs="Arial"/>
          <w:b/>
          <w:bCs/>
          <w:color w:val="000000" w:themeColor="text1"/>
        </w:rPr>
        <w:t xml:space="preserve">: </w:t>
      </w:r>
      <w:proofErr w:type="spellStart"/>
      <w:r w:rsidRPr="005E71DC">
        <w:rPr>
          <w:rFonts w:ascii="Arial" w:hAnsi="Arial" w:cs="Arial"/>
          <w:b/>
          <w:bCs/>
          <w:color w:val="000000" w:themeColor="text1"/>
        </w:rPr>
        <w:t>Challenges</w:t>
      </w:r>
      <w:proofErr w:type="spellEnd"/>
      <w:r w:rsidRPr="005E71DC">
        <w:rPr>
          <w:rFonts w:ascii="Arial" w:hAnsi="Arial" w:cs="Arial"/>
          <w:b/>
          <w:bCs/>
          <w:color w:val="000000" w:themeColor="text1"/>
        </w:rPr>
        <w:t xml:space="preserve"> and </w:t>
      </w:r>
      <w:proofErr w:type="spellStart"/>
      <w:r w:rsidRPr="005E71DC">
        <w:rPr>
          <w:rFonts w:ascii="Arial" w:hAnsi="Arial" w:cs="Arial"/>
          <w:b/>
          <w:bCs/>
          <w:color w:val="000000" w:themeColor="text1"/>
        </w:rPr>
        <w:t>Learning</w:t>
      </w:r>
      <w:proofErr w:type="spellEnd"/>
      <w:r w:rsidRPr="005E71DC">
        <w:rPr>
          <w:rFonts w:ascii="Arial" w:hAnsi="Arial" w:cs="Arial"/>
          <w:b/>
          <w:bCs/>
          <w:color w:val="000000" w:themeColor="text1"/>
        </w:rPr>
        <w:t xml:space="preserve"> ........................... 13</w:t>
      </w:r>
    </w:p>
    <w:p w14:paraId="41059BA8"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proofErr w:type="spellStart"/>
      <w:r w:rsidRPr="005E71DC">
        <w:rPr>
          <w:rFonts w:ascii="Arial" w:hAnsi="Arial" w:cs="Arial"/>
          <w:b/>
          <w:bCs/>
          <w:color w:val="000000" w:themeColor="text1"/>
        </w:rPr>
        <w:t>Reflection</w:t>
      </w:r>
      <w:proofErr w:type="spellEnd"/>
      <w:r w:rsidRPr="005E71DC">
        <w:rPr>
          <w:rFonts w:ascii="Arial" w:hAnsi="Arial" w:cs="Arial"/>
          <w:b/>
          <w:bCs/>
          <w:color w:val="000000" w:themeColor="text1"/>
        </w:rPr>
        <w:t xml:space="preserve">: Future </w:t>
      </w:r>
      <w:proofErr w:type="spellStart"/>
      <w:r w:rsidRPr="005E71DC">
        <w:rPr>
          <w:rFonts w:ascii="Arial" w:hAnsi="Arial" w:cs="Arial"/>
          <w:b/>
          <w:bCs/>
          <w:color w:val="000000" w:themeColor="text1"/>
        </w:rPr>
        <w:t>Development</w:t>
      </w:r>
      <w:proofErr w:type="spellEnd"/>
      <w:r w:rsidRPr="005E71DC">
        <w:rPr>
          <w:rFonts w:ascii="Arial" w:hAnsi="Arial" w:cs="Arial"/>
          <w:b/>
          <w:bCs/>
          <w:color w:val="000000" w:themeColor="text1"/>
        </w:rPr>
        <w:t xml:space="preserve"> ................................ 14</w:t>
      </w:r>
    </w:p>
    <w:p w14:paraId="0F3143E4"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 xml:space="preserve">AI </w:t>
      </w:r>
      <w:proofErr w:type="spellStart"/>
      <w:r w:rsidRPr="005E71DC">
        <w:rPr>
          <w:rFonts w:ascii="Arial" w:hAnsi="Arial" w:cs="Arial"/>
          <w:b/>
          <w:bCs/>
          <w:color w:val="000000" w:themeColor="text1"/>
        </w:rPr>
        <w:t>Statement</w:t>
      </w:r>
      <w:proofErr w:type="spellEnd"/>
      <w:r w:rsidRPr="005E71DC">
        <w:rPr>
          <w:rFonts w:ascii="Arial" w:hAnsi="Arial" w:cs="Arial"/>
          <w:b/>
          <w:bCs/>
          <w:color w:val="000000" w:themeColor="text1"/>
        </w:rPr>
        <w:t xml:space="preserve"> ................................................. 15</w:t>
      </w:r>
    </w:p>
    <w:p w14:paraId="70063CB8" w14:textId="77777777" w:rsidR="005E71DC" w:rsidRPr="005E71DC" w:rsidRDefault="005E71DC" w:rsidP="005E71DC">
      <w:pPr>
        <w:pStyle w:val="NormalWeb"/>
        <w:numPr>
          <w:ilvl w:val="0"/>
          <w:numId w:val="36"/>
        </w:numPr>
        <w:spacing w:line="360" w:lineRule="auto"/>
        <w:rPr>
          <w:rFonts w:ascii="Arial" w:hAnsi="Arial" w:cs="Arial"/>
          <w:b/>
          <w:bCs/>
          <w:color w:val="000000" w:themeColor="text1"/>
        </w:rPr>
      </w:pPr>
      <w:r w:rsidRPr="005E71DC">
        <w:rPr>
          <w:rFonts w:ascii="Arial" w:hAnsi="Arial" w:cs="Arial"/>
          <w:b/>
          <w:bCs/>
          <w:color w:val="000000" w:themeColor="text1"/>
        </w:rPr>
        <w:t>Reference List ............................................... 16</w:t>
      </w:r>
    </w:p>
    <w:p w14:paraId="4FD9B958" w14:textId="77777777" w:rsidR="0075191F" w:rsidRDefault="0075191F" w:rsidP="00845E72">
      <w:pPr>
        <w:spacing w:line="360" w:lineRule="auto"/>
        <w:rPr>
          <w:b/>
          <w:bCs/>
          <w:lang w:val="en-GB"/>
        </w:rPr>
      </w:pPr>
    </w:p>
    <w:p w14:paraId="1597098E" w14:textId="77777777" w:rsidR="00EE0065" w:rsidRDefault="00EE0065" w:rsidP="00845E72">
      <w:pPr>
        <w:spacing w:line="360" w:lineRule="auto"/>
        <w:rPr>
          <w:b/>
          <w:bCs/>
          <w:lang w:val="en-GB"/>
        </w:rPr>
      </w:pPr>
    </w:p>
    <w:p w14:paraId="2E90EFBA" w14:textId="77777777" w:rsidR="00EE0065" w:rsidRDefault="00EE0065" w:rsidP="00845E72">
      <w:pPr>
        <w:spacing w:line="360" w:lineRule="auto"/>
        <w:rPr>
          <w:b/>
          <w:bCs/>
          <w:lang w:val="en-GB"/>
        </w:rPr>
      </w:pPr>
    </w:p>
    <w:p w14:paraId="62FBC814" w14:textId="77777777" w:rsidR="00EE0065" w:rsidRDefault="00EE0065" w:rsidP="00845E72">
      <w:pPr>
        <w:spacing w:line="360" w:lineRule="auto"/>
        <w:rPr>
          <w:b/>
          <w:bCs/>
          <w:lang w:val="en-GB"/>
        </w:rPr>
      </w:pPr>
    </w:p>
    <w:p w14:paraId="1D18B235" w14:textId="77777777" w:rsidR="00EE0065" w:rsidRDefault="00EE0065" w:rsidP="00845E72">
      <w:pPr>
        <w:spacing w:line="360" w:lineRule="auto"/>
        <w:rPr>
          <w:b/>
          <w:bCs/>
          <w:lang w:val="en-GB"/>
        </w:rPr>
      </w:pPr>
    </w:p>
    <w:p w14:paraId="647AA5D8" w14:textId="77777777" w:rsidR="00EE0065" w:rsidRDefault="00EE0065" w:rsidP="00845E72">
      <w:pPr>
        <w:spacing w:line="360" w:lineRule="auto"/>
        <w:rPr>
          <w:b/>
          <w:bCs/>
          <w:lang w:val="en-GB"/>
        </w:rPr>
      </w:pPr>
    </w:p>
    <w:p w14:paraId="3F11A96B" w14:textId="77777777" w:rsidR="00EE0065" w:rsidRDefault="00EE0065" w:rsidP="00845E72">
      <w:pPr>
        <w:spacing w:line="360" w:lineRule="auto"/>
        <w:rPr>
          <w:b/>
          <w:bCs/>
          <w:lang w:val="en-GB"/>
        </w:rPr>
      </w:pPr>
    </w:p>
    <w:p w14:paraId="41028063" w14:textId="77777777" w:rsidR="004D415E" w:rsidRDefault="004D415E" w:rsidP="00845E72">
      <w:pPr>
        <w:spacing w:line="360" w:lineRule="auto"/>
        <w:rPr>
          <w:b/>
          <w:bCs/>
          <w:lang w:val="en-GB"/>
        </w:rPr>
      </w:pPr>
    </w:p>
    <w:p w14:paraId="71747CFB" w14:textId="77777777" w:rsidR="004D415E" w:rsidRDefault="004D415E" w:rsidP="00845E72">
      <w:pPr>
        <w:spacing w:line="360" w:lineRule="auto"/>
        <w:rPr>
          <w:b/>
          <w:bCs/>
          <w:lang w:val="en-GB"/>
        </w:rPr>
      </w:pPr>
    </w:p>
    <w:p w14:paraId="57BA6E16" w14:textId="77777777" w:rsidR="00DF72A4" w:rsidRDefault="00DF72A4" w:rsidP="00845E72">
      <w:pPr>
        <w:spacing w:line="360" w:lineRule="auto"/>
        <w:rPr>
          <w:b/>
          <w:bCs/>
          <w:lang w:val="en-GB"/>
        </w:rPr>
      </w:pPr>
    </w:p>
    <w:p w14:paraId="648CDA83" w14:textId="77777777" w:rsidR="00EE0065" w:rsidRDefault="00EE0065" w:rsidP="00845E72">
      <w:pPr>
        <w:spacing w:line="360" w:lineRule="auto"/>
        <w:rPr>
          <w:b/>
          <w:bCs/>
          <w:lang w:val="en-GB"/>
        </w:rPr>
      </w:pPr>
    </w:p>
    <w:p w14:paraId="63E5BA82" w14:textId="77777777" w:rsidR="00EE0065" w:rsidRDefault="00EE0065" w:rsidP="00845E72">
      <w:pPr>
        <w:spacing w:line="360" w:lineRule="auto"/>
        <w:rPr>
          <w:b/>
          <w:bCs/>
          <w:lang w:val="en-GB"/>
        </w:rPr>
      </w:pPr>
    </w:p>
    <w:p w14:paraId="7FA8BB85" w14:textId="77777777" w:rsidR="00EC20E6" w:rsidRPr="00195EC1" w:rsidRDefault="00EC20E6" w:rsidP="00EC20E6">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195EC1">
        <w:rPr>
          <w:rFonts w:ascii="Arial" w:eastAsia="Times New Roman" w:hAnsi="Arial" w:cs="Arial"/>
          <w:b/>
          <w:bCs/>
          <w:color w:val="0E2841" w:themeColor="text2"/>
          <w:kern w:val="0"/>
          <w:sz w:val="36"/>
          <w:szCs w:val="36"/>
          <w:lang w:val="en-GB" w:eastAsia="es-ES"/>
          <w14:ligatures w14:val="none"/>
        </w:rPr>
        <w:lastRenderedPageBreak/>
        <w:t>1. Product / Service Description</w:t>
      </w:r>
    </w:p>
    <w:p w14:paraId="072EE5D7" w14:textId="77777777" w:rsidR="00EC20E6" w:rsidRPr="00AE22E1" w:rsidRDefault="00EC20E6" w:rsidP="00EC20E6">
      <w:pPr>
        <w:spacing w:before="100" w:beforeAutospacing="1" w:after="100" w:afterAutospacing="1" w:line="360" w:lineRule="auto"/>
        <w:rPr>
          <w:rFonts w:ascii="Arial" w:eastAsia="Times New Roman" w:hAnsi="Arial" w:cs="Arial"/>
          <w:color w:val="0E2841" w:themeColor="text2"/>
          <w:kern w:val="0"/>
          <w:sz w:val="24"/>
          <w:szCs w:val="24"/>
          <w:lang w:val="en-GB" w:eastAsia="es-ES"/>
          <w14:ligatures w14:val="none"/>
        </w:rPr>
      </w:pPr>
      <w:r w:rsidRPr="00EC20E6">
        <w:rPr>
          <w:rFonts w:ascii="Arial" w:eastAsia="Times New Roman" w:hAnsi="Arial" w:cs="Arial"/>
          <w:kern w:val="0"/>
          <w:sz w:val="24"/>
          <w:szCs w:val="24"/>
          <w:lang w:val="en-GB" w:eastAsia="es-ES"/>
          <w14:ligatures w14:val="none"/>
        </w:rPr>
        <w:t xml:space="preserve">Puro Sabor is an Ecuadorian and Colombian restaurant located in Cardiff city centre. The business will offer authentic Latin American food, cocktails and a welcoming atmosphere for families, students, professionals and tourists. During the day, customers can enjoy traditional meals, desserts and drinks inspired by Ecuadorian and Colombian culture. In the evening, the venue will also offer live music events and themed Latin nights to create a unique dining and entertainment experience. According to Visit Cardiff, the city attracts </w:t>
      </w:r>
      <w:proofErr w:type="gramStart"/>
      <w:r w:rsidRPr="00EC20E6">
        <w:rPr>
          <w:rFonts w:ascii="Arial" w:eastAsia="Times New Roman" w:hAnsi="Arial" w:cs="Arial"/>
          <w:kern w:val="0"/>
          <w:sz w:val="24"/>
          <w:szCs w:val="24"/>
          <w:lang w:val="en-GB" w:eastAsia="es-ES"/>
          <w14:ligatures w14:val="none"/>
        </w:rPr>
        <w:t>a large number of</w:t>
      </w:r>
      <w:proofErr w:type="gramEnd"/>
      <w:r w:rsidRPr="00EC20E6">
        <w:rPr>
          <w:rFonts w:ascii="Arial" w:eastAsia="Times New Roman" w:hAnsi="Arial" w:cs="Arial"/>
          <w:kern w:val="0"/>
          <w:sz w:val="24"/>
          <w:szCs w:val="24"/>
          <w:lang w:val="en-GB" w:eastAsia="es-ES"/>
          <w14:ligatures w14:val="none"/>
        </w:rPr>
        <w:t xml:space="preserve"> visitors each year, creating opportunities for new hospitality businesses in the city centre (Visit Cardiff, 2025).</w:t>
      </w:r>
    </w:p>
    <w:p w14:paraId="6ACEF312" w14:textId="77777777" w:rsidR="00AE22E1" w:rsidRPr="00AE22E1" w:rsidRDefault="00AE22E1" w:rsidP="00AE22E1">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AE22E1">
        <w:rPr>
          <w:rFonts w:ascii="Arial" w:eastAsia="Times New Roman" w:hAnsi="Arial" w:cs="Arial"/>
          <w:b/>
          <w:bCs/>
          <w:color w:val="0E2841" w:themeColor="text2"/>
          <w:kern w:val="0"/>
          <w:sz w:val="36"/>
          <w:szCs w:val="36"/>
          <w:lang w:val="en-GB" w:eastAsia="es-ES"/>
          <w14:ligatures w14:val="none"/>
        </w:rPr>
        <w:t>2. Company Name</w:t>
      </w:r>
    </w:p>
    <w:p w14:paraId="1AAD99FF" w14:textId="77777777" w:rsidR="00E54D63" w:rsidRDefault="00E54D63" w:rsidP="00E54D63">
      <w:pPr>
        <w:spacing w:before="100" w:beforeAutospacing="1" w:after="100" w:afterAutospacing="1" w:line="360" w:lineRule="auto"/>
        <w:rPr>
          <w:rFonts w:ascii="Times New Roman" w:eastAsia="Times New Roman" w:hAnsi="Times New Roman" w:cs="Times New Roman"/>
          <w:kern w:val="0"/>
          <w:sz w:val="24"/>
          <w:szCs w:val="24"/>
          <w:lang w:val="en-GB" w:eastAsia="es-ES"/>
          <w14:ligatures w14:val="none"/>
        </w:rPr>
      </w:pPr>
      <w:r w:rsidRPr="00E54D63">
        <w:rPr>
          <w:rFonts w:ascii="Arial" w:eastAsia="Times New Roman" w:hAnsi="Arial" w:cs="Arial"/>
          <w:kern w:val="0"/>
          <w:sz w:val="24"/>
          <w:szCs w:val="24"/>
          <w:lang w:val="en-GB" w:eastAsia="es-ES"/>
          <w14:ligatures w14:val="none"/>
        </w:rPr>
        <w:t xml:space="preserve">My business is called </w:t>
      </w:r>
      <w:r w:rsidRPr="00E54D63">
        <w:rPr>
          <w:rFonts w:ascii="Arial" w:eastAsia="Times New Roman" w:hAnsi="Arial" w:cs="Arial"/>
          <w:b/>
          <w:bCs/>
          <w:kern w:val="0"/>
          <w:sz w:val="24"/>
          <w:szCs w:val="24"/>
          <w:lang w:val="en-GB" w:eastAsia="es-ES"/>
          <w14:ligatures w14:val="none"/>
        </w:rPr>
        <w:t>Puro Sabor</w:t>
      </w:r>
      <w:r w:rsidRPr="00E54D63">
        <w:rPr>
          <w:rFonts w:ascii="Arial" w:eastAsia="Times New Roman" w:hAnsi="Arial" w:cs="Arial"/>
          <w:kern w:val="0"/>
          <w:sz w:val="24"/>
          <w:szCs w:val="24"/>
          <w:lang w:val="en-GB" w:eastAsia="es-ES"/>
          <w14:ligatures w14:val="none"/>
        </w:rPr>
        <w:t xml:space="preserve">, which means "Pure Flavour" in Spanish. I chose this name because it reflects the authentic Ecuadorian and Colombian food offered by the restaurant. The slogan, </w:t>
      </w:r>
      <w:r w:rsidRPr="00E54D63">
        <w:rPr>
          <w:rFonts w:ascii="Arial" w:eastAsia="Times New Roman" w:hAnsi="Arial" w:cs="Arial"/>
          <w:b/>
          <w:bCs/>
          <w:kern w:val="0"/>
          <w:sz w:val="24"/>
          <w:szCs w:val="24"/>
          <w:lang w:val="en-GB" w:eastAsia="es-ES"/>
          <w14:ligatures w14:val="none"/>
        </w:rPr>
        <w:t>"Between Amigos, Eat, Meet, Repeat"</w:t>
      </w:r>
      <w:r w:rsidRPr="00E54D63">
        <w:rPr>
          <w:rFonts w:ascii="Arial" w:eastAsia="Times New Roman" w:hAnsi="Arial" w:cs="Arial"/>
          <w:kern w:val="0"/>
          <w:sz w:val="24"/>
          <w:szCs w:val="24"/>
          <w:lang w:val="en-GB" w:eastAsia="es-ES"/>
          <w14:ligatures w14:val="none"/>
        </w:rPr>
        <w:t>, highlights the friendly and social atmosphere of the business</w:t>
      </w:r>
      <w:r w:rsidRPr="00E54D63">
        <w:rPr>
          <w:rFonts w:ascii="Times New Roman" w:eastAsia="Times New Roman" w:hAnsi="Times New Roman" w:cs="Times New Roman"/>
          <w:kern w:val="0"/>
          <w:sz w:val="24"/>
          <w:szCs w:val="24"/>
          <w:lang w:val="en-GB" w:eastAsia="es-ES"/>
          <w14:ligatures w14:val="none"/>
        </w:rPr>
        <w:t>.</w:t>
      </w:r>
    </w:p>
    <w:p w14:paraId="1531600E" w14:textId="0982D4C2" w:rsidR="00E37E02" w:rsidRPr="00E54D63" w:rsidRDefault="00E37E02" w:rsidP="00E54D63">
      <w:pPr>
        <w:spacing w:before="100" w:beforeAutospacing="1" w:after="100" w:afterAutospacing="1" w:line="360" w:lineRule="auto"/>
        <w:rPr>
          <w:rFonts w:ascii="Times New Roman" w:eastAsia="Times New Roman" w:hAnsi="Times New Roman" w:cs="Times New Roman"/>
          <w:kern w:val="0"/>
          <w:sz w:val="24"/>
          <w:szCs w:val="24"/>
          <w:lang w:val="en-GB" w:eastAsia="es-ES"/>
          <w14:ligatures w14:val="none"/>
        </w:rPr>
      </w:pPr>
      <w:r>
        <w:rPr>
          <w:noProof/>
        </w:rPr>
        <mc:AlternateContent>
          <mc:Choice Requires="wps">
            <w:drawing>
              <wp:inline distT="0" distB="0" distL="0" distR="0" wp14:anchorId="06E55733" wp14:editId="274F0117">
                <wp:extent cx="304800" cy="304800"/>
                <wp:effectExtent l="0" t="0" r="0" b="0"/>
                <wp:docPr id="1527063558"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443EDA"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imes New Roman" w:eastAsia="Times New Roman" w:hAnsi="Times New Roman" w:cs="Times New Roman"/>
          <w:kern w:val="0"/>
          <w:sz w:val="24"/>
          <w:szCs w:val="24"/>
          <w:lang w:val="en-GB" w:eastAsia="es-ES"/>
          <w14:ligatures w14:val="none"/>
        </w:rPr>
        <w:t xml:space="preserve">          </w:t>
      </w:r>
      <w:r>
        <w:rPr>
          <w:rFonts w:ascii="Times New Roman" w:eastAsia="Times New Roman" w:hAnsi="Times New Roman" w:cs="Times New Roman"/>
          <w:noProof/>
          <w:kern w:val="0"/>
          <w:sz w:val="24"/>
          <w:szCs w:val="24"/>
          <w:lang w:val="en-GB" w:eastAsia="es-ES"/>
        </w:rPr>
        <w:drawing>
          <wp:inline distT="0" distB="0" distL="0" distR="0" wp14:anchorId="7EB3CF79" wp14:editId="7B28D557">
            <wp:extent cx="4983480" cy="4983480"/>
            <wp:effectExtent l="0" t="0" r="7620" b="7620"/>
            <wp:docPr id="47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64" name="Picture 479464"/>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83480" cy="4983480"/>
                    </a:xfrm>
                    <a:prstGeom prst="rect">
                      <a:avLst/>
                    </a:prstGeom>
                  </pic:spPr>
                </pic:pic>
              </a:graphicData>
            </a:graphic>
          </wp:inline>
        </w:drawing>
      </w:r>
    </w:p>
    <w:p w14:paraId="203A9103" w14:textId="77777777" w:rsidR="0096166A" w:rsidRPr="007B0D2D" w:rsidRDefault="0096166A" w:rsidP="0096166A">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7B0D2D">
        <w:rPr>
          <w:rFonts w:ascii="Arial" w:eastAsia="Times New Roman" w:hAnsi="Arial" w:cs="Arial"/>
          <w:b/>
          <w:bCs/>
          <w:color w:val="0E2841" w:themeColor="text2"/>
          <w:kern w:val="0"/>
          <w:sz w:val="36"/>
          <w:szCs w:val="36"/>
          <w:lang w:val="en-GB" w:eastAsia="es-ES"/>
          <w14:ligatures w14:val="none"/>
        </w:rPr>
        <w:lastRenderedPageBreak/>
        <w:t>3. My Story</w:t>
      </w:r>
    </w:p>
    <w:p w14:paraId="01D9EAA6" w14:textId="0E4C9BBD" w:rsidR="0096166A" w:rsidRPr="007B0D2D" w:rsidRDefault="0096166A" w:rsidP="007B0D2D">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B0D2D">
        <w:rPr>
          <w:rFonts w:ascii="Arial" w:eastAsia="Times New Roman" w:hAnsi="Arial" w:cs="Arial"/>
          <w:kern w:val="0"/>
          <w:sz w:val="24"/>
          <w:szCs w:val="24"/>
          <w:lang w:val="en-GB" w:eastAsia="es-ES"/>
          <w14:ligatures w14:val="none"/>
        </w:rPr>
        <w:t xml:space="preserve">I got the idea for Puro Sabor when I moved to Cardiff. I saw many restaurants, but I </w:t>
      </w:r>
      <w:r w:rsidR="007B0D2D" w:rsidRPr="007B0D2D">
        <w:rPr>
          <w:rFonts w:ascii="Arial" w:eastAsia="Times New Roman" w:hAnsi="Arial" w:cs="Arial"/>
          <w:kern w:val="0"/>
          <w:sz w:val="24"/>
          <w:szCs w:val="24"/>
          <w:lang w:val="en-GB" w:eastAsia="es-ES"/>
          <w14:ligatures w14:val="none"/>
        </w:rPr>
        <w:t>didn’t</w:t>
      </w:r>
      <w:r w:rsidRPr="007B0D2D">
        <w:rPr>
          <w:rFonts w:ascii="Arial" w:eastAsia="Times New Roman" w:hAnsi="Arial" w:cs="Arial"/>
          <w:kern w:val="0"/>
          <w:sz w:val="24"/>
          <w:szCs w:val="24"/>
          <w:lang w:val="en-GB" w:eastAsia="es-ES"/>
          <w14:ligatures w14:val="none"/>
        </w:rPr>
        <w:t xml:space="preserve"> see a place like the one I wanted to create. I was born in Spain, but my parents are from Ecuador. I grew up with Ecuadorian food, music and culture.</w:t>
      </w:r>
    </w:p>
    <w:p w14:paraId="200B8B84" w14:textId="77777777" w:rsidR="0096166A" w:rsidRPr="007B0D2D" w:rsidRDefault="0096166A" w:rsidP="007B0D2D">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B0D2D">
        <w:rPr>
          <w:rFonts w:ascii="Arial" w:eastAsia="Times New Roman" w:hAnsi="Arial" w:cs="Arial"/>
          <w:kern w:val="0"/>
          <w:sz w:val="24"/>
          <w:szCs w:val="24"/>
          <w:lang w:val="en-GB" w:eastAsia="es-ES"/>
          <w14:ligatures w14:val="none"/>
        </w:rPr>
        <w:t>For my family, eating together was very important. We always sat together, talked, laughed and spent time together. For me, those moments were special. I wanted to create a place where people can enjoy good food, good music and good company. I wanted to bring a little part of that feeling and culture to Cardiff.</w:t>
      </w:r>
    </w:p>
    <w:p w14:paraId="33AA2AE1" w14:textId="69138DD9" w:rsidR="00EC1AAC" w:rsidRPr="00707769" w:rsidRDefault="00EC1AAC" w:rsidP="00EC1AAC">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707769">
        <w:rPr>
          <w:rFonts w:ascii="Arial" w:eastAsia="Times New Roman" w:hAnsi="Arial" w:cs="Arial"/>
          <w:b/>
          <w:bCs/>
          <w:color w:val="0E2841" w:themeColor="text2"/>
          <w:kern w:val="0"/>
          <w:sz w:val="36"/>
          <w:szCs w:val="36"/>
          <w:lang w:val="en-GB" w:eastAsia="es-ES"/>
          <w14:ligatures w14:val="none"/>
        </w:rPr>
        <w:t xml:space="preserve">4. Legal Status </w:t>
      </w:r>
    </w:p>
    <w:p w14:paraId="223BC365" w14:textId="77777777" w:rsidR="00EC1AAC" w:rsidRPr="00CC307B" w:rsidRDefault="00EC1AAC" w:rsidP="00CC307B">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sidRPr="00CC307B">
        <w:rPr>
          <w:rFonts w:ascii="Arial" w:eastAsia="Times New Roman" w:hAnsi="Arial" w:cs="Arial"/>
          <w:color w:val="000000" w:themeColor="text1"/>
          <w:kern w:val="0"/>
          <w:sz w:val="24"/>
          <w:szCs w:val="24"/>
          <w:lang w:val="en-GB" w:eastAsia="es-ES"/>
          <w14:ligatures w14:val="none"/>
        </w:rPr>
        <w:t xml:space="preserve">I have chosen to be a </w:t>
      </w:r>
      <w:r w:rsidRPr="00374621">
        <w:rPr>
          <w:rFonts w:ascii="Arial" w:eastAsia="Times New Roman" w:hAnsi="Arial" w:cs="Arial"/>
          <w:color w:val="000000" w:themeColor="text1"/>
          <w:kern w:val="0"/>
          <w:sz w:val="24"/>
          <w:szCs w:val="24"/>
          <w:lang w:val="en-GB" w:eastAsia="es-ES"/>
          <w14:ligatures w14:val="none"/>
        </w:rPr>
        <w:t>Sole Trader</w:t>
      </w:r>
      <w:r w:rsidRPr="00CC307B">
        <w:rPr>
          <w:rFonts w:ascii="Arial" w:eastAsia="Times New Roman" w:hAnsi="Arial" w:cs="Arial"/>
          <w:color w:val="000000" w:themeColor="text1"/>
          <w:kern w:val="0"/>
          <w:sz w:val="24"/>
          <w:szCs w:val="24"/>
          <w:lang w:val="en-GB" w:eastAsia="es-ES"/>
          <w14:ligatures w14:val="none"/>
        </w:rPr>
        <w:t>. This means that I own the business and I am responsible for running it (GOV.UK, 2025). I chose this option because it is simple and easy to set up. Another advantage is that I have full control of the business and can make my own decisions.</w:t>
      </w:r>
    </w:p>
    <w:p w14:paraId="69C3C25F" w14:textId="77777777" w:rsidR="00EC1AAC" w:rsidRDefault="00EC1AAC" w:rsidP="00CC307B">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sidRPr="00CC307B">
        <w:rPr>
          <w:rFonts w:ascii="Arial" w:eastAsia="Times New Roman" w:hAnsi="Arial" w:cs="Arial"/>
          <w:color w:val="000000" w:themeColor="text1"/>
          <w:kern w:val="0"/>
          <w:sz w:val="24"/>
          <w:szCs w:val="24"/>
          <w:lang w:val="en-GB" w:eastAsia="es-ES"/>
          <w14:ligatures w14:val="none"/>
        </w:rPr>
        <w:t>However, there are also some disadvantages. If the business has debts, I am personally responsible for them. It can also be more difficult to get funding in the future if the business grows. Overall, I think Sole Trader is the best option to start my business.</w:t>
      </w:r>
    </w:p>
    <w:p w14:paraId="18AB62AE" w14:textId="77777777" w:rsidR="004D415E" w:rsidRDefault="004D415E" w:rsidP="00CC307B">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1A2966E4" w14:textId="77777777" w:rsidR="00707769" w:rsidRPr="007E0A91" w:rsidRDefault="00707769" w:rsidP="00707769">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7E0A91">
        <w:rPr>
          <w:rFonts w:ascii="Arial" w:eastAsia="Times New Roman" w:hAnsi="Arial" w:cs="Arial"/>
          <w:b/>
          <w:bCs/>
          <w:color w:val="0E2841" w:themeColor="text2"/>
          <w:kern w:val="0"/>
          <w:sz w:val="36"/>
          <w:szCs w:val="36"/>
          <w:lang w:val="en-GB" w:eastAsia="es-ES"/>
          <w14:ligatures w14:val="none"/>
        </w:rPr>
        <w:t>5. Mission Statement, Aims, SMART Objectives and USP</w:t>
      </w:r>
    </w:p>
    <w:p w14:paraId="415CE8B5" w14:textId="77777777" w:rsidR="00707769" w:rsidRPr="007E0A91" w:rsidRDefault="00707769"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E0A91">
        <w:rPr>
          <w:rFonts w:ascii="Arial" w:eastAsia="Times New Roman" w:hAnsi="Arial" w:cs="Arial"/>
          <w:kern w:val="0"/>
          <w:sz w:val="24"/>
          <w:szCs w:val="24"/>
          <w:lang w:val="en-GB" w:eastAsia="es-ES"/>
          <w14:ligatures w14:val="none"/>
        </w:rPr>
        <w:t>What I want is to bring authentic Ecuadorian and Colombian food to Cardiff and create a place where everyone feels welcome. I want customers to enjoy good food, good music and a friendly atmosphere. I also want to share part of my culture with people who may not know much about Ecuadorian and Colombian food.</w:t>
      </w:r>
    </w:p>
    <w:p w14:paraId="24584438" w14:textId="77777777" w:rsidR="00707769" w:rsidRPr="007E0A91" w:rsidRDefault="00707769"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E0A91">
        <w:rPr>
          <w:rFonts w:ascii="Arial" w:eastAsia="Times New Roman" w:hAnsi="Arial" w:cs="Arial"/>
          <w:kern w:val="0"/>
          <w:sz w:val="24"/>
          <w:szCs w:val="24"/>
          <w:lang w:val="en-GB" w:eastAsia="es-ES"/>
          <w14:ligatures w14:val="none"/>
        </w:rPr>
        <w:t>My aim is to build a successful business and create a loyal customer base in Cardiff.</w:t>
      </w:r>
    </w:p>
    <w:p w14:paraId="693DD15D" w14:textId="4DF3626A" w:rsidR="00707769" w:rsidRPr="007E0A91" w:rsidRDefault="00707769"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E0A91">
        <w:rPr>
          <w:rFonts w:ascii="Arial" w:eastAsia="Times New Roman" w:hAnsi="Arial" w:cs="Arial"/>
          <w:kern w:val="0"/>
          <w:sz w:val="24"/>
          <w:szCs w:val="24"/>
          <w:lang w:val="en-GB" w:eastAsia="es-ES"/>
          <w14:ligatures w14:val="none"/>
        </w:rPr>
        <w:t>My SMART goals are to reach 1,000 Instagram followers, achieve a customer rating of 4.5 stars and gain 500 regular customers in the first year (Instagram Business, 2025).</w:t>
      </w:r>
    </w:p>
    <w:p w14:paraId="0395BF65" w14:textId="77777777" w:rsidR="00707769" w:rsidRDefault="00707769"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7E0A91">
        <w:rPr>
          <w:rFonts w:ascii="Arial" w:eastAsia="Times New Roman" w:hAnsi="Arial" w:cs="Arial"/>
          <w:kern w:val="0"/>
          <w:sz w:val="24"/>
          <w:szCs w:val="24"/>
          <w:lang w:val="en-GB" w:eastAsia="es-ES"/>
          <w14:ligatures w14:val="none"/>
        </w:rPr>
        <w:t>A lot of restaurants in Cardiff focus on general Latin American food, but Puro Sabor focuses on Ecuadorian and Colombian food. This type of food is less represented in Cardiff, which gives the business an opportunity to offer something different. Puro Sabor also combines food, music and cultural events, creating a different experience for customers (Kotler, 2021).</w:t>
      </w:r>
    </w:p>
    <w:p w14:paraId="6686C132" w14:textId="77777777" w:rsidR="00004214" w:rsidRDefault="00004214"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p>
    <w:p w14:paraId="6321C465" w14:textId="77777777" w:rsidR="00B63A81" w:rsidRPr="00BA07A3" w:rsidRDefault="00B63A81" w:rsidP="00B63A81">
      <w:pPr>
        <w:spacing w:before="100" w:beforeAutospacing="1" w:after="100" w:afterAutospacing="1" w:line="240" w:lineRule="auto"/>
        <w:outlineLvl w:val="1"/>
        <w:rPr>
          <w:rFonts w:ascii="Arial" w:eastAsia="Times New Roman" w:hAnsi="Arial" w:cs="Arial"/>
          <w:b/>
          <w:bCs/>
          <w:color w:val="156082" w:themeColor="accent1"/>
          <w:kern w:val="0"/>
          <w:sz w:val="36"/>
          <w:szCs w:val="36"/>
          <w:lang w:val="en-GB" w:eastAsia="es-ES"/>
          <w14:ligatures w14:val="none"/>
        </w:rPr>
      </w:pPr>
      <w:r w:rsidRPr="00BA07A3">
        <w:rPr>
          <w:rFonts w:ascii="Arial" w:eastAsia="Times New Roman" w:hAnsi="Arial" w:cs="Arial"/>
          <w:b/>
          <w:bCs/>
          <w:color w:val="156082" w:themeColor="accent1"/>
          <w:kern w:val="0"/>
          <w:sz w:val="36"/>
          <w:szCs w:val="36"/>
          <w:lang w:val="en-GB" w:eastAsia="es-ES"/>
          <w14:ligatures w14:val="none"/>
        </w:rPr>
        <w:lastRenderedPageBreak/>
        <w:t>6. Location</w:t>
      </w:r>
    </w:p>
    <w:p w14:paraId="217849DC" w14:textId="77777777" w:rsidR="00B63A81" w:rsidRDefault="00B63A81"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B63A81">
        <w:rPr>
          <w:rFonts w:ascii="Arial" w:eastAsia="Times New Roman" w:hAnsi="Arial" w:cs="Arial"/>
          <w:kern w:val="0"/>
          <w:sz w:val="24"/>
          <w:szCs w:val="24"/>
          <w:lang w:val="en-GB" w:eastAsia="es-ES"/>
          <w14:ligatures w14:val="none"/>
        </w:rPr>
        <w:t xml:space="preserve">Puro Sabor will </w:t>
      </w:r>
      <w:proofErr w:type="gramStart"/>
      <w:r w:rsidRPr="00B63A81">
        <w:rPr>
          <w:rFonts w:ascii="Arial" w:eastAsia="Times New Roman" w:hAnsi="Arial" w:cs="Arial"/>
          <w:kern w:val="0"/>
          <w:sz w:val="24"/>
          <w:szCs w:val="24"/>
          <w:lang w:val="en-GB" w:eastAsia="es-ES"/>
          <w14:ligatures w14:val="none"/>
        </w:rPr>
        <w:t>be located in</w:t>
      </w:r>
      <w:proofErr w:type="gramEnd"/>
      <w:r w:rsidRPr="00B63A81">
        <w:rPr>
          <w:rFonts w:ascii="Arial" w:eastAsia="Times New Roman" w:hAnsi="Arial" w:cs="Arial"/>
          <w:kern w:val="0"/>
          <w:sz w:val="24"/>
          <w:szCs w:val="24"/>
          <w:lang w:val="en-GB" w:eastAsia="es-ES"/>
          <w14:ligatures w14:val="none"/>
        </w:rPr>
        <w:t xml:space="preserve"> St Mary Street, Cardiff city centre. I chose this location because it is a busy area with shops, restaurants, tourists and </w:t>
      </w:r>
      <w:proofErr w:type="gramStart"/>
      <w:r w:rsidRPr="00B63A81">
        <w:rPr>
          <w:rFonts w:ascii="Arial" w:eastAsia="Times New Roman" w:hAnsi="Arial" w:cs="Arial"/>
          <w:kern w:val="0"/>
          <w:sz w:val="24"/>
          <w:szCs w:val="24"/>
          <w:lang w:val="en-GB" w:eastAsia="es-ES"/>
          <w14:ligatures w14:val="none"/>
        </w:rPr>
        <w:t>local residents</w:t>
      </w:r>
      <w:proofErr w:type="gramEnd"/>
      <w:r w:rsidRPr="00B63A81">
        <w:rPr>
          <w:rFonts w:ascii="Arial" w:eastAsia="Times New Roman" w:hAnsi="Arial" w:cs="Arial"/>
          <w:kern w:val="0"/>
          <w:sz w:val="24"/>
          <w:szCs w:val="24"/>
          <w:lang w:val="en-GB" w:eastAsia="es-ES"/>
          <w14:ligatures w14:val="none"/>
        </w:rPr>
        <w:t xml:space="preserve">. This can help attract customers throughout the day and evening. According to Zoopla (2025), the property is suitable for hospitality use and </w:t>
      </w:r>
      <w:proofErr w:type="gramStart"/>
      <w:r w:rsidRPr="00B63A81">
        <w:rPr>
          <w:rFonts w:ascii="Arial" w:eastAsia="Times New Roman" w:hAnsi="Arial" w:cs="Arial"/>
          <w:kern w:val="0"/>
          <w:sz w:val="24"/>
          <w:szCs w:val="24"/>
          <w:lang w:val="en-GB" w:eastAsia="es-ES"/>
          <w14:ligatures w14:val="none"/>
        </w:rPr>
        <w:t>is located in</w:t>
      </w:r>
      <w:proofErr w:type="gramEnd"/>
      <w:r w:rsidRPr="00B63A81">
        <w:rPr>
          <w:rFonts w:ascii="Arial" w:eastAsia="Times New Roman" w:hAnsi="Arial" w:cs="Arial"/>
          <w:kern w:val="0"/>
          <w:sz w:val="24"/>
          <w:szCs w:val="24"/>
          <w:lang w:val="en-GB" w:eastAsia="es-ES"/>
          <w14:ligatures w14:val="none"/>
        </w:rPr>
        <w:t xml:space="preserve"> a high-footfall area. Cardiff Council (2025) also highlights the city centre as an important area for business and tourism. One disadvantage is the high rental cost, but the location offers strong opportunities for growth.</w:t>
      </w:r>
    </w:p>
    <w:p w14:paraId="7A3C045C" w14:textId="32BD49CE" w:rsidR="00004214" w:rsidRDefault="00004214"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r>
        <w:rPr>
          <w:rFonts w:ascii="Arial" w:eastAsia="Times New Roman" w:hAnsi="Arial" w:cs="Arial"/>
          <w:noProof/>
          <w:kern w:val="0"/>
          <w:sz w:val="24"/>
          <w:szCs w:val="24"/>
          <w:lang w:val="en-GB" w:eastAsia="es-ES"/>
        </w:rPr>
        <w:drawing>
          <wp:inline distT="0" distB="0" distL="0" distR="0" wp14:anchorId="22C53848" wp14:editId="59880C13">
            <wp:extent cx="4472940" cy="7471722"/>
            <wp:effectExtent l="0" t="0" r="3810" b="0"/>
            <wp:docPr id="1388232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32706" name="Picture 1388232706"/>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81111" cy="7485372"/>
                    </a:xfrm>
                    <a:prstGeom prst="rect">
                      <a:avLst/>
                    </a:prstGeom>
                  </pic:spPr>
                </pic:pic>
              </a:graphicData>
            </a:graphic>
          </wp:inline>
        </w:drawing>
      </w:r>
    </w:p>
    <w:p w14:paraId="3690E1F1" w14:textId="73ACA24B" w:rsidR="00AC4C0C" w:rsidRDefault="007C03F0"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r>
        <w:rPr>
          <w:rFonts w:ascii="Arial" w:eastAsia="Times New Roman" w:hAnsi="Arial" w:cs="Arial"/>
          <w:noProof/>
          <w:kern w:val="0"/>
          <w:sz w:val="24"/>
          <w:szCs w:val="24"/>
          <w:lang w:val="en-GB" w:eastAsia="es-ES"/>
        </w:rPr>
        <w:lastRenderedPageBreak/>
        <w:drawing>
          <wp:inline distT="0" distB="0" distL="0" distR="0" wp14:anchorId="0AC64AD3" wp14:editId="169FDEEC">
            <wp:extent cx="6012180" cy="4735181"/>
            <wp:effectExtent l="0" t="0" r="7620" b="8890"/>
            <wp:docPr id="1649604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04330" name="Picture 1649604330"/>
                    <pic:cNvPicPr/>
                  </pic:nvPicPr>
                  <pic:blipFill>
                    <a:blip r:embed="rId8">
                      <a:extLst>
                        <a:ext uri="{28A0092B-C50C-407E-A947-70E740481C1C}">
                          <a14:useLocalDpi xmlns:a14="http://schemas.microsoft.com/office/drawing/2010/main" val="0"/>
                        </a:ext>
                      </a:extLst>
                    </a:blip>
                    <a:stretch>
                      <a:fillRect/>
                    </a:stretch>
                  </pic:blipFill>
                  <pic:spPr>
                    <a:xfrm>
                      <a:off x="0" y="0"/>
                      <a:ext cx="6065816" cy="4777425"/>
                    </a:xfrm>
                    <a:prstGeom prst="rect">
                      <a:avLst/>
                    </a:prstGeom>
                  </pic:spPr>
                </pic:pic>
              </a:graphicData>
            </a:graphic>
          </wp:inline>
        </w:drawing>
      </w:r>
    </w:p>
    <w:p w14:paraId="2E30FEC5" w14:textId="636A140B" w:rsidR="00AB09B2" w:rsidRDefault="00AB09B2"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r>
        <w:rPr>
          <w:rFonts w:ascii="Arial" w:eastAsia="Times New Roman" w:hAnsi="Arial" w:cs="Arial"/>
          <w:kern w:val="0"/>
          <w:sz w:val="24"/>
          <w:szCs w:val="24"/>
          <w:lang w:val="en-GB" w:eastAsia="es-ES"/>
          <w14:ligatures w14:val="none"/>
        </w:rPr>
        <w:t>Current premises</w:t>
      </w:r>
    </w:p>
    <w:p w14:paraId="3FF307E2" w14:textId="7CA3911E" w:rsidR="00A41542" w:rsidRDefault="00A41542"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r>
        <w:rPr>
          <w:rFonts w:ascii="Arial" w:eastAsia="Times New Roman" w:hAnsi="Arial" w:cs="Arial"/>
          <w:noProof/>
          <w:kern w:val="0"/>
          <w:sz w:val="24"/>
          <w:szCs w:val="24"/>
          <w:lang w:val="en-GB" w:eastAsia="es-ES"/>
        </w:rPr>
        <w:drawing>
          <wp:inline distT="0" distB="0" distL="0" distR="0" wp14:anchorId="47503A49" wp14:editId="6EC0BE84">
            <wp:extent cx="6061049" cy="4040505"/>
            <wp:effectExtent l="0" t="0" r="0" b="0"/>
            <wp:docPr id="4400303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30331" name="Picture 44003033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77744" cy="4051634"/>
                    </a:xfrm>
                    <a:prstGeom prst="rect">
                      <a:avLst/>
                    </a:prstGeom>
                  </pic:spPr>
                </pic:pic>
              </a:graphicData>
            </a:graphic>
          </wp:inline>
        </w:drawing>
      </w:r>
      <w:r w:rsidR="00AA3034">
        <w:rPr>
          <w:rFonts w:ascii="Arial" w:eastAsia="Times New Roman" w:hAnsi="Arial" w:cs="Arial"/>
          <w:kern w:val="0"/>
          <w:sz w:val="24"/>
          <w:szCs w:val="24"/>
          <w:lang w:val="en-GB" w:eastAsia="es-ES"/>
          <w14:ligatures w14:val="none"/>
        </w:rPr>
        <w:t>proposed Puro Sabor concept.</w:t>
      </w:r>
    </w:p>
    <w:p w14:paraId="65888BEA" w14:textId="77777777" w:rsidR="004D415E" w:rsidRPr="00B63A81" w:rsidRDefault="004D415E" w:rsidP="00B63A81">
      <w:pPr>
        <w:spacing w:before="100" w:beforeAutospacing="1" w:after="100" w:afterAutospacing="1" w:line="360" w:lineRule="auto"/>
        <w:rPr>
          <w:rFonts w:ascii="Arial" w:eastAsia="Times New Roman" w:hAnsi="Arial" w:cs="Arial"/>
          <w:kern w:val="0"/>
          <w:sz w:val="24"/>
          <w:szCs w:val="24"/>
          <w:lang w:val="en-GB" w:eastAsia="es-ES"/>
          <w14:ligatures w14:val="none"/>
        </w:rPr>
      </w:pPr>
    </w:p>
    <w:p w14:paraId="55AC69EA" w14:textId="7E7F720A" w:rsidR="004D415E" w:rsidRDefault="00A22204" w:rsidP="00A22204">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F95086">
        <w:rPr>
          <w:rFonts w:ascii="Arial" w:eastAsia="Times New Roman" w:hAnsi="Arial" w:cs="Arial"/>
          <w:b/>
          <w:bCs/>
          <w:color w:val="0E2841" w:themeColor="text2"/>
          <w:kern w:val="0"/>
          <w:sz w:val="36"/>
          <w:szCs w:val="36"/>
          <w:lang w:val="en-GB" w:eastAsia="es-ES"/>
          <w14:ligatures w14:val="none"/>
        </w:rPr>
        <w:t>7. Human Resources</w:t>
      </w:r>
    </w:p>
    <w:p w14:paraId="729D4590" w14:textId="7902A34B" w:rsidR="000D057E" w:rsidRDefault="000D057E" w:rsidP="000D057E">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0D057E">
        <w:rPr>
          <w:rFonts w:ascii="Arial" w:eastAsia="Times New Roman" w:hAnsi="Arial" w:cs="Arial"/>
          <w:kern w:val="0"/>
          <w:sz w:val="24"/>
          <w:szCs w:val="24"/>
          <w:lang w:val="en-GB" w:eastAsia="es-ES"/>
          <w14:ligatures w14:val="none"/>
        </w:rPr>
        <w:t>The organisation chart below shows the staff structure for Puro Sabor. I will be the owner and manager of the business. Having clear roles can help the business run better and give good customer service (CIPD, 2025; ACAS, 2025).</w:t>
      </w:r>
    </w:p>
    <w:p w14:paraId="0B2FA364" w14:textId="7D6AD760" w:rsidR="004D415E" w:rsidRDefault="004D415E" w:rsidP="000D057E">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4D415E">
        <w:rPr>
          <w:rFonts w:ascii="Arial" w:eastAsia="Times New Roman" w:hAnsi="Arial" w:cs="Arial"/>
          <w:kern w:val="0"/>
          <w:sz w:val="24"/>
          <w:szCs w:val="24"/>
          <w:lang w:val="en-GB" w:eastAsia="es-ES"/>
          <w14:ligatures w14:val="none"/>
        </w:rPr>
        <w:drawing>
          <wp:inline distT="0" distB="0" distL="0" distR="0" wp14:anchorId="06D58486" wp14:editId="77C12D1D">
            <wp:extent cx="6755721" cy="3794760"/>
            <wp:effectExtent l="0" t="0" r="7620" b="0"/>
            <wp:docPr id="9973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103" name=""/>
                    <pic:cNvPicPr/>
                  </pic:nvPicPr>
                  <pic:blipFill>
                    <a:blip r:embed="rId10"/>
                    <a:stretch>
                      <a:fillRect/>
                    </a:stretch>
                  </pic:blipFill>
                  <pic:spPr>
                    <a:xfrm>
                      <a:off x="0" y="0"/>
                      <a:ext cx="6775965" cy="3806131"/>
                    </a:xfrm>
                    <a:prstGeom prst="rect">
                      <a:avLst/>
                    </a:prstGeom>
                  </pic:spPr>
                </pic:pic>
              </a:graphicData>
            </a:graphic>
          </wp:inline>
        </w:drawing>
      </w:r>
    </w:p>
    <w:p w14:paraId="5505E826" w14:textId="77777777" w:rsidR="001A2921" w:rsidRPr="00BA07A3" w:rsidRDefault="001A2921" w:rsidP="001A2921">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r w:rsidRPr="00BA07A3">
        <w:rPr>
          <w:rFonts w:ascii="Arial" w:eastAsia="Times New Roman" w:hAnsi="Arial" w:cs="Arial"/>
          <w:b/>
          <w:bCs/>
          <w:color w:val="156082" w:themeColor="accent1"/>
          <w:kern w:val="0"/>
          <w:sz w:val="36"/>
          <w:szCs w:val="36"/>
          <w:lang w:val="en-GB" w:eastAsia="es-ES"/>
          <w14:ligatures w14:val="none"/>
        </w:rPr>
        <w:t>8. Marketing Activities</w:t>
      </w:r>
    </w:p>
    <w:p w14:paraId="5EA7E926" w14:textId="41CEB1A1" w:rsidR="001A2921" w:rsidRPr="001A2921" w:rsidRDefault="001A2921" w:rsidP="001A292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1A2921">
        <w:rPr>
          <w:rFonts w:ascii="Arial" w:eastAsia="Times New Roman" w:hAnsi="Arial" w:cs="Arial"/>
          <w:kern w:val="0"/>
          <w:sz w:val="24"/>
          <w:szCs w:val="24"/>
          <w:lang w:val="en-GB" w:eastAsia="es-ES"/>
          <w14:ligatures w14:val="none"/>
        </w:rPr>
        <w:t xml:space="preserve">Social media will be very important for Puro Sabor. Instagram and TikTok will be the main platforms used to promote the business (Instagram Business, 2025; TikTok Business, 2025). Videos of food, drinks, events and customers will be shared online. </w:t>
      </w:r>
      <w:r w:rsidR="00CE1C61">
        <w:rPr>
          <w:rFonts w:ascii="Arial" w:eastAsia="Times New Roman" w:hAnsi="Arial" w:cs="Arial"/>
          <w:kern w:val="0"/>
          <w:sz w:val="24"/>
          <w:szCs w:val="24"/>
          <w:lang w:val="en-GB" w:eastAsia="es-ES"/>
          <w14:ligatures w14:val="none"/>
        </w:rPr>
        <w:t>T</w:t>
      </w:r>
      <w:r w:rsidRPr="001A2921">
        <w:rPr>
          <w:rFonts w:ascii="Arial" w:eastAsia="Times New Roman" w:hAnsi="Arial" w:cs="Arial"/>
          <w:kern w:val="0"/>
          <w:sz w:val="24"/>
          <w:szCs w:val="24"/>
          <w:lang w:val="en-GB" w:eastAsia="es-ES"/>
          <w14:ligatures w14:val="none"/>
        </w:rPr>
        <w:t>his is important because many people use social media every day and it is a good way to reach more people.</w:t>
      </w:r>
    </w:p>
    <w:p w14:paraId="6AA82D7F" w14:textId="77777777" w:rsidR="001A2921" w:rsidRDefault="001A2921" w:rsidP="001A292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1A2921">
        <w:rPr>
          <w:rFonts w:ascii="Arial" w:eastAsia="Times New Roman" w:hAnsi="Arial" w:cs="Arial"/>
          <w:kern w:val="0"/>
          <w:sz w:val="24"/>
          <w:szCs w:val="24"/>
          <w:lang w:val="en-GB" w:eastAsia="es-ES"/>
          <w14:ligatures w14:val="none"/>
        </w:rPr>
        <w:t xml:space="preserve">The business will also use flyers and business cards. Student discounts, themed nights and special events will help attract customers. A photo corner inside the restaurant will allow customers to take pictures and share them online. I think this can help more people learn about the business. The main goal is to attract new customers </w:t>
      </w:r>
      <w:proofErr w:type="gramStart"/>
      <w:r w:rsidRPr="001A2921">
        <w:rPr>
          <w:rFonts w:ascii="Arial" w:eastAsia="Times New Roman" w:hAnsi="Arial" w:cs="Arial"/>
          <w:kern w:val="0"/>
          <w:sz w:val="24"/>
          <w:szCs w:val="24"/>
          <w:lang w:val="en-GB" w:eastAsia="es-ES"/>
          <w14:ligatures w14:val="none"/>
        </w:rPr>
        <w:t>and also</w:t>
      </w:r>
      <w:proofErr w:type="gramEnd"/>
      <w:r w:rsidRPr="001A2921">
        <w:rPr>
          <w:rFonts w:ascii="Arial" w:eastAsia="Times New Roman" w:hAnsi="Arial" w:cs="Arial"/>
          <w:kern w:val="0"/>
          <w:sz w:val="24"/>
          <w:szCs w:val="24"/>
          <w:lang w:val="en-GB" w:eastAsia="es-ES"/>
          <w14:ligatures w14:val="none"/>
        </w:rPr>
        <w:t xml:space="preserve"> encourage them to come back again.</w:t>
      </w:r>
    </w:p>
    <w:p w14:paraId="125B6E82" w14:textId="77777777" w:rsidR="009F45A7" w:rsidRDefault="009F45A7" w:rsidP="001A2921">
      <w:pPr>
        <w:spacing w:before="100" w:beforeAutospacing="1" w:after="100" w:afterAutospacing="1" w:line="360" w:lineRule="auto"/>
        <w:rPr>
          <w:rFonts w:ascii="Arial" w:eastAsia="Times New Roman" w:hAnsi="Arial" w:cs="Arial"/>
          <w:kern w:val="0"/>
          <w:sz w:val="24"/>
          <w:szCs w:val="24"/>
          <w:lang w:val="en-GB" w:eastAsia="es-ES"/>
          <w14:ligatures w14:val="none"/>
        </w:rPr>
      </w:pPr>
    </w:p>
    <w:p w14:paraId="150B07F2" w14:textId="77777777" w:rsidR="003A1633" w:rsidRPr="001A2921" w:rsidRDefault="003A1633" w:rsidP="001A2921">
      <w:pPr>
        <w:spacing w:before="100" w:beforeAutospacing="1" w:after="100" w:afterAutospacing="1" w:line="360" w:lineRule="auto"/>
        <w:rPr>
          <w:rFonts w:ascii="Arial" w:eastAsia="Times New Roman" w:hAnsi="Arial" w:cs="Arial"/>
          <w:kern w:val="0"/>
          <w:sz w:val="24"/>
          <w:szCs w:val="24"/>
          <w:lang w:val="en-GB" w:eastAsia="es-ES"/>
          <w14:ligatures w14:val="none"/>
        </w:rPr>
      </w:pPr>
    </w:p>
    <w:p w14:paraId="6E53BBE0" w14:textId="77777777" w:rsidR="00FD759E" w:rsidRPr="00FA708B" w:rsidRDefault="00FD759E" w:rsidP="00FD759E">
      <w:pPr>
        <w:spacing w:before="100" w:beforeAutospacing="1" w:after="100" w:afterAutospacing="1" w:line="360" w:lineRule="auto"/>
        <w:rPr>
          <w:rFonts w:ascii="Arial" w:eastAsia="Times New Roman" w:hAnsi="Arial" w:cs="Arial"/>
          <w:b/>
          <w:bCs/>
          <w:color w:val="156082" w:themeColor="accent1"/>
          <w:kern w:val="0"/>
          <w:sz w:val="36"/>
          <w:szCs w:val="36"/>
          <w:lang w:val="en-GB" w:eastAsia="es-ES"/>
          <w14:ligatures w14:val="none"/>
        </w:rPr>
      </w:pPr>
      <w:r w:rsidRPr="00FA708B">
        <w:rPr>
          <w:rFonts w:ascii="Arial" w:eastAsia="Times New Roman" w:hAnsi="Arial" w:cs="Arial"/>
          <w:b/>
          <w:bCs/>
          <w:color w:val="156082" w:themeColor="accent1"/>
          <w:kern w:val="0"/>
          <w:sz w:val="36"/>
          <w:szCs w:val="36"/>
          <w:lang w:val="en-GB" w:eastAsia="es-ES"/>
          <w14:ligatures w14:val="none"/>
        </w:rPr>
        <w:lastRenderedPageBreak/>
        <w:t>9. Market Research</w:t>
      </w:r>
    </w:p>
    <w:p w14:paraId="58669646" w14:textId="77777777" w:rsidR="00FD759E" w:rsidRPr="00FD759E" w:rsidRDefault="00FD759E"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FD759E">
        <w:rPr>
          <w:rFonts w:ascii="Arial" w:eastAsia="Times New Roman" w:hAnsi="Arial" w:cs="Arial"/>
          <w:kern w:val="0"/>
          <w:sz w:val="24"/>
          <w:szCs w:val="24"/>
          <w:lang w:val="en-GB" w:eastAsia="es-ES"/>
          <w14:ligatures w14:val="none"/>
        </w:rPr>
        <w:t>Cardiff is a good location for Puro Sabor because there are people from many different backgrounds living in the city. According to ONS (2025), Cardiff has a population of more than 370,000 people. The city also has many students, which can help attract customers.</w:t>
      </w:r>
    </w:p>
    <w:p w14:paraId="36FAC147" w14:textId="7935A4B1" w:rsidR="00541A28" w:rsidRDefault="00FD759E"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FD759E">
        <w:rPr>
          <w:rFonts w:ascii="Arial" w:eastAsia="Times New Roman" w:hAnsi="Arial" w:cs="Arial"/>
          <w:kern w:val="0"/>
          <w:sz w:val="24"/>
          <w:szCs w:val="24"/>
          <w:lang w:val="en-GB" w:eastAsia="es-ES"/>
          <w14:ligatures w14:val="none"/>
        </w:rPr>
        <w:t>I think there is a gap in the market because there are no Ecuadorian restaurants in Cardiff and only a small number of Colombian restaurants. Statista (2025) shows that eating out is still popular in the UK. I think this can help Puro Sabor attract customers and grow.</w:t>
      </w:r>
    </w:p>
    <w:p w14:paraId="4EB0508B" w14:textId="36659EDC" w:rsidR="00F1713A" w:rsidRDefault="00F1713A"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Pr>
          <w:noProof/>
        </w:rPr>
        <w:drawing>
          <wp:inline distT="0" distB="0" distL="0" distR="0" wp14:anchorId="738C2C98" wp14:editId="613CDFCE">
            <wp:extent cx="6645910" cy="2797768"/>
            <wp:effectExtent l="0" t="0" r="2540" b="3175"/>
            <wp:docPr id="2" name="Picture 1" descr="Gráfico de respuestas de formularios. Título de la pregunta: Would you visit a Latin restaurant in Cardiff?&#10;&#10;&#10;. Número de respuestas: 7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áfico de respuestas de formularios. Título de la pregunta: Would you visit a Latin restaurant in Cardiff?&#10;&#10;&#10;. Número de respuestas: 7 respuesta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45910" cy="2797768"/>
                    </a:xfrm>
                    <a:prstGeom prst="rect">
                      <a:avLst/>
                    </a:prstGeom>
                    <a:noFill/>
                    <a:ln>
                      <a:noFill/>
                    </a:ln>
                  </pic:spPr>
                </pic:pic>
              </a:graphicData>
            </a:graphic>
          </wp:inline>
        </w:drawing>
      </w:r>
    </w:p>
    <w:p w14:paraId="616036BB" w14:textId="4976A761" w:rsidR="0085058E" w:rsidRDefault="0085058E"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Pr>
          <w:noProof/>
        </w:rPr>
        <w:drawing>
          <wp:inline distT="0" distB="0" distL="0" distR="0" wp14:anchorId="68002381" wp14:editId="1DB29E79">
            <wp:extent cx="6645910" cy="2797768"/>
            <wp:effectExtent l="0" t="0" r="2540" b="3175"/>
            <wp:docPr id="4" name="Picture 3" descr="Gráfico de respuestas de formularios. Título de la pregunta: Would you be interested in trying authentic Ecuadorian and Colombian food?&#10;&#10;&#10;. Número de respuestas: 7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áfico de respuestas de formularios. Título de la pregunta: Would you be interested in trying authentic Ecuadorian and Colombian food?&#10;&#10;&#10;. Número de respuestas: 7 respuesta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45910" cy="2797768"/>
                    </a:xfrm>
                    <a:prstGeom prst="rect">
                      <a:avLst/>
                    </a:prstGeom>
                    <a:noFill/>
                    <a:ln>
                      <a:noFill/>
                    </a:ln>
                  </pic:spPr>
                </pic:pic>
              </a:graphicData>
            </a:graphic>
          </wp:inline>
        </w:drawing>
      </w:r>
    </w:p>
    <w:p w14:paraId="3B3C91D0" w14:textId="0C009973" w:rsidR="0085058E" w:rsidRDefault="001F4310"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Pr>
          <w:noProof/>
        </w:rPr>
        <w:lastRenderedPageBreak/>
        <w:drawing>
          <wp:inline distT="0" distB="0" distL="0" distR="0" wp14:anchorId="0E0B780B" wp14:editId="20D4B8CD">
            <wp:extent cx="6645910" cy="2797768"/>
            <wp:effectExtent l="0" t="0" r="2540" b="3175"/>
            <wp:docPr id="5" name="Picture 4" descr="Gráfico de respuestas de formularios. Título de la pregunta: Would you attend Latin music nights or themed events?&#10;&#10;&#10;. Número de respuestas: 7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áfico de respuestas de formularios. Título de la pregunta: Would you attend Latin music nights or themed events?&#10;&#10;&#10;. Número de respuestas: 7 respuesta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5910" cy="2797768"/>
                    </a:xfrm>
                    <a:prstGeom prst="rect">
                      <a:avLst/>
                    </a:prstGeom>
                    <a:noFill/>
                    <a:ln>
                      <a:noFill/>
                    </a:ln>
                  </pic:spPr>
                </pic:pic>
              </a:graphicData>
            </a:graphic>
          </wp:inline>
        </w:drawing>
      </w:r>
    </w:p>
    <w:p w14:paraId="12BFC031" w14:textId="77777777" w:rsidR="00F1713A" w:rsidRDefault="00F1713A"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p>
    <w:p w14:paraId="272E82D0" w14:textId="77777777" w:rsidR="00571FE6" w:rsidRPr="00571FE6" w:rsidRDefault="00571FE6" w:rsidP="00571FE6">
      <w:pPr>
        <w:spacing w:before="100" w:beforeAutospacing="1" w:after="100" w:afterAutospacing="1" w:line="240" w:lineRule="auto"/>
        <w:outlineLvl w:val="1"/>
        <w:rPr>
          <w:rFonts w:ascii="Arial" w:eastAsia="Times New Roman" w:hAnsi="Arial" w:cs="Arial"/>
          <w:b/>
          <w:bCs/>
          <w:color w:val="0E2841" w:themeColor="text2"/>
          <w:kern w:val="0"/>
          <w:sz w:val="36"/>
          <w:szCs w:val="36"/>
          <w:lang w:val="en-GB" w:eastAsia="es-ES"/>
          <w14:ligatures w14:val="none"/>
        </w:rPr>
      </w:pPr>
      <w:r w:rsidRPr="00571FE6">
        <w:rPr>
          <w:rFonts w:ascii="Arial" w:eastAsia="Times New Roman" w:hAnsi="Arial" w:cs="Arial"/>
          <w:b/>
          <w:bCs/>
          <w:color w:val="0E2841" w:themeColor="text2"/>
          <w:kern w:val="0"/>
          <w:sz w:val="36"/>
          <w:szCs w:val="36"/>
          <w:lang w:val="en-GB" w:eastAsia="es-ES"/>
          <w14:ligatures w14:val="none"/>
        </w:rPr>
        <w:t>10. Financial Resources and 12-Month Cash Flow Forecast</w:t>
      </w:r>
    </w:p>
    <w:p w14:paraId="5012E4A8" w14:textId="77777777" w:rsidR="006B0496" w:rsidRPr="006B0496" w:rsidRDefault="006B0496" w:rsidP="006B0496">
      <w:pPr>
        <w:spacing w:before="100" w:beforeAutospacing="1" w:after="100" w:afterAutospacing="1" w:line="360" w:lineRule="auto"/>
        <w:rPr>
          <w:rFonts w:ascii="Arial" w:eastAsia="Times New Roman" w:hAnsi="Arial" w:cs="Arial"/>
          <w:kern w:val="0"/>
          <w:sz w:val="24"/>
          <w:szCs w:val="24"/>
          <w:lang w:eastAsia="es-ES"/>
          <w14:ligatures w14:val="none"/>
        </w:rPr>
      </w:pPr>
      <w:r w:rsidRPr="006B0496">
        <w:rPr>
          <w:rFonts w:ascii="Arial" w:eastAsia="Times New Roman" w:hAnsi="Arial" w:cs="Arial"/>
          <w:kern w:val="0"/>
          <w:sz w:val="24"/>
          <w:szCs w:val="24"/>
          <w:lang w:val="en-GB" w:eastAsia="es-ES"/>
          <w14:ligatures w14:val="none"/>
        </w:rPr>
        <w:t xml:space="preserve">This section shows the costs and cash flow forecast for Puro Sabor. The tables show the rent, staff salaries, kitchen equipment, furniture, food, drinks and other business costs. They also show the estimated income and expenses for the first 12 months. I think the first few months will be difficult because the business is new and needs time to build a customer base. However, I think sales will improve as more people know about Puro Sabor. </w:t>
      </w:r>
      <w:r w:rsidRPr="006B0496">
        <w:rPr>
          <w:rFonts w:ascii="Arial" w:eastAsia="Times New Roman" w:hAnsi="Arial" w:cs="Arial"/>
          <w:kern w:val="0"/>
          <w:sz w:val="24"/>
          <w:szCs w:val="24"/>
          <w:lang w:eastAsia="es-ES"/>
          <w14:ligatures w14:val="none"/>
        </w:rPr>
        <w:t xml:space="preserve">FSB (2025) </w:t>
      </w:r>
      <w:proofErr w:type="spellStart"/>
      <w:r w:rsidRPr="006B0496">
        <w:rPr>
          <w:rFonts w:ascii="Arial" w:eastAsia="Times New Roman" w:hAnsi="Arial" w:cs="Arial"/>
          <w:kern w:val="0"/>
          <w:sz w:val="24"/>
          <w:szCs w:val="24"/>
          <w:lang w:eastAsia="es-ES"/>
          <w14:ligatures w14:val="none"/>
        </w:rPr>
        <w:t>says</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financial</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planning</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is</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important</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for</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small</w:t>
      </w:r>
      <w:proofErr w:type="spellEnd"/>
      <w:r w:rsidRPr="006B0496">
        <w:rPr>
          <w:rFonts w:ascii="Arial" w:eastAsia="Times New Roman" w:hAnsi="Arial" w:cs="Arial"/>
          <w:kern w:val="0"/>
          <w:sz w:val="24"/>
          <w:szCs w:val="24"/>
          <w:lang w:eastAsia="es-ES"/>
          <w14:ligatures w14:val="none"/>
        </w:rPr>
        <w:t xml:space="preserve"> </w:t>
      </w:r>
      <w:proofErr w:type="spellStart"/>
      <w:r w:rsidRPr="006B0496">
        <w:rPr>
          <w:rFonts w:ascii="Arial" w:eastAsia="Times New Roman" w:hAnsi="Arial" w:cs="Arial"/>
          <w:kern w:val="0"/>
          <w:sz w:val="24"/>
          <w:szCs w:val="24"/>
          <w:lang w:eastAsia="es-ES"/>
          <w14:ligatures w14:val="none"/>
        </w:rPr>
        <w:t>businesses</w:t>
      </w:r>
      <w:proofErr w:type="spellEnd"/>
      <w:r w:rsidRPr="006B0496">
        <w:rPr>
          <w:rFonts w:ascii="Arial" w:eastAsia="Times New Roman" w:hAnsi="Arial" w:cs="Arial"/>
          <w:kern w:val="0"/>
          <w:sz w:val="24"/>
          <w:szCs w:val="24"/>
          <w:lang w:eastAsia="es-ES"/>
          <w14:ligatures w14:val="none"/>
        </w:rPr>
        <w:t>.</w:t>
      </w:r>
    </w:p>
    <w:p w14:paraId="072CF519" w14:textId="478919C6" w:rsidR="00267B4E" w:rsidRDefault="005D124F" w:rsidP="00FD759E">
      <w:pPr>
        <w:spacing w:before="100" w:beforeAutospacing="1" w:after="100" w:afterAutospacing="1" w:line="360" w:lineRule="auto"/>
        <w:rPr>
          <w:rFonts w:ascii="Arial" w:eastAsia="Times New Roman" w:hAnsi="Arial" w:cs="Arial"/>
          <w:kern w:val="0"/>
          <w:sz w:val="24"/>
          <w:szCs w:val="24"/>
          <w:lang w:eastAsia="es-ES"/>
          <w14:ligatures w14:val="none"/>
        </w:rPr>
      </w:pPr>
      <w:r w:rsidRPr="00BA3A2F">
        <w:rPr>
          <w:rFonts w:ascii="Arial" w:eastAsia="Times New Roman" w:hAnsi="Arial" w:cs="Arial"/>
          <w:kern w:val="0"/>
          <w:sz w:val="24"/>
          <w:szCs w:val="24"/>
          <w:lang w:val="en-GB" w:eastAsia="es-ES"/>
          <w14:ligatures w14:val="none"/>
        </w:rPr>
        <w:drawing>
          <wp:inline distT="0" distB="0" distL="0" distR="0" wp14:anchorId="1FEBF65F" wp14:editId="059DAB6A">
            <wp:extent cx="5816600" cy="4075804"/>
            <wp:effectExtent l="0" t="0" r="0" b="1270"/>
            <wp:docPr id="63413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38723" name=""/>
                    <pic:cNvPicPr/>
                  </pic:nvPicPr>
                  <pic:blipFill>
                    <a:blip r:embed="rId14"/>
                    <a:stretch>
                      <a:fillRect/>
                    </a:stretch>
                  </pic:blipFill>
                  <pic:spPr>
                    <a:xfrm>
                      <a:off x="0" y="0"/>
                      <a:ext cx="5834917" cy="4088639"/>
                    </a:xfrm>
                    <a:prstGeom prst="rect">
                      <a:avLst/>
                    </a:prstGeom>
                  </pic:spPr>
                </pic:pic>
              </a:graphicData>
            </a:graphic>
          </wp:inline>
        </w:drawing>
      </w:r>
    </w:p>
    <w:p w14:paraId="1AF1CFBC" w14:textId="5E85D7F8" w:rsidR="004A3AB6" w:rsidRPr="00D64E25" w:rsidRDefault="005D124F" w:rsidP="00FD759E">
      <w:pPr>
        <w:spacing w:before="100" w:beforeAutospacing="1" w:after="100" w:afterAutospacing="1" w:line="360" w:lineRule="auto"/>
        <w:rPr>
          <w:rFonts w:ascii="Arial" w:eastAsia="Times New Roman" w:hAnsi="Arial" w:cs="Arial"/>
          <w:kern w:val="0"/>
          <w:sz w:val="24"/>
          <w:szCs w:val="24"/>
          <w:lang w:eastAsia="es-ES"/>
          <w14:ligatures w14:val="none"/>
        </w:rPr>
      </w:pPr>
      <w:r w:rsidRPr="008100BE">
        <w:rPr>
          <w:rFonts w:ascii="Arial" w:eastAsia="Times New Roman" w:hAnsi="Arial" w:cs="Arial"/>
          <w:kern w:val="0"/>
          <w:sz w:val="24"/>
          <w:szCs w:val="24"/>
          <w:lang w:val="en-GB" w:eastAsia="es-ES"/>
          <w14:ligatures w14:val="none"/>
        </w:rPr>
        <w:lastRenderedPageBreak/>
        <w:drawing>
          <wp:inline distT="0" distB="0" distL="0" distR="0" wp14:anchorId="4FBB3436" wp14:editId="5BCEE3C4">
            <wp:extent cx="5094495" cy="2910840"/>
            <wp:effectExtent l="0" t="0" r="0" b="3810"/>
            <wp:docPr id="198815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59150" name=""/>
                    <pic:cNvPicPr/>
                  </pic:nvPicPr>
                  <pic:blipFill>
                    <a:blip r:embed="rId15"/>
                    <a:stretch>
                      <a:fillRect/>
                    </a:stretch>
                  </pic:blipFill>
                  <pic:spPr>
                    <a:xfrm>
                      <a:off x="0" y="0"/>
                      <a:ext cx="5124265" cy="2927850"/>
                    </a:xfrm>
                    <a:prstGeom prst="rect">
                      <a:avLst/>
                    </a:prstGeom>
                  </pic:spPr>
                </pic:pic>
              </a:graphicData>
            </a:graphic>
          </wp:inline>
        </w:drawing>
      </w:r>
      <w:r w:rsidR="004A3AB6" w:rsidRPr="004A3AB6">
        <w:rPr>
          <w:rFonts w:ascii="Arial" w:eastAsia="Times New Roman" w:hAnsi="Arial" w:cs="Arial"/>
          <w:kern w:val="0"/>
          <w:sz w:val="24"/>
          <w:szCs w:val="24"/>
          <w:lang w:val="en-GB" w:eastAsia="es-ES"/>
          <w14:ligatures w14:val="none"/>
        </w:rPr>
        <w:drawing>
          <wp:inline distT="0" distB="0" distL="0" distR="0" wp14:anchorId="23917755" wp14:editId="58712222">
            <wp:extent cx="4788918" cy="3686175"/>
            <wp:effectExtent l="0" t="0" r="0" b="0"/>
            <wp:docPr id="1222216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16731" name=""/>
                    <pic:cNvPicPr/>
                  </pic:nvPicPr>
                  <pic:blipFill>
                    <a:blip r:embed="rId16"/>
                    <a:stretch>
                      <a:fillRect/>
                    </a:stretch>
                  </pic:blipFill>
                  <pic:spPr>
                    <a:xfrm>
                      <a:off x="0" y="0"/>
                      <a:ext cx="4831238" cy="3718750"/>
                    </a:xfrm>
                    <a:prstGeom prst="rect">
                      <a:avLst/>
                    </a:prstGeom>
                  </pic:spPr>
                </pic:pic>
              </a:graphicData>
            </a:graphic>
          </wp:inline>
        </w:drawing>
      </w:r>
    </w:p>
    <w:p w14:paraId="06AE7546" w14:textId="76178BAD" w:rsidR="00B65560" w:rsidRDefault="00923AAF" w:rsidP="00FD759E">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923AAF">
        <w:rPr>
          <w:rFonts w:ascii="Arial" w:eastAsia="Times New Roman" w:hAnsi="Arial" w:cs="Arial"/>
          <w:kern w:val="0"/>
          <w:sz w:val="24"/>
          <w:szCs w:val="24"/>
          <w:lang w:val="en-GB" w:eastAsia="es-ES"/>
          <w14:ligatures w14:val="none"/>
        </w:rPr>
        <w:lastRenderedPageBreak/>
        <w:drawing>
          <wp:inline distT="0" distB="0" distL="0" distR="0" wp14:anchorId="41AC81FB" wp14:editId="38816532">
            <wp:extent cx="4761762" cy="3307080"/>
            <wp:effectExtent l="0" t="0" r="1270" b="7620"/>
            <wp:docPr id="243112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12032" name=""/>
                    <pic:cNvPicPr/>
                  </pic:nvPicPr>
                  <pic:blipFill>
                    <a:blip r:embed="rId17"/>
                    <a:stretch>
                      <a:fillRect/>
                    </a:stretch>
                  </pic:blipFill>
                  <pic:spPr>
                    <a:xfrm>
                      <a:off x="0" y="0"/>
                      <a:ext cx="4788192" cy="3325436"/>
                    </a:xfrm>
                    <a:prstGeom prst="rect">
                      <a:avLst/>
                    </a:prstGeom>
                  </pic:spPr>
                </pic:pic>
              </a:graphicData>
            </a:graphic>
          </wp:inline>
        </w:drawing>
      </w:r>
    </w:p>
    <w:p w14:paraId="77D8CE02" w14:textId="071A3AF7" w:rsidR="00707769" w:rsidRDefault="00B25F55" w:rsidP="007E0A91">
      <w:pPr>
        <w:spacing w:before="100" w:beforeAutospacing="1" w:after="100" w:afterAutospacing="1" w:line="360" w:lineRule="auto"/>
        <w:rPr>
          <w:rFonts w:ascii="Arial" w:eastAsia="Times New Roman" w:hAnsi="Arial" w:cs="Arial"/>
          <w:kern w:val="0"/>
          <w:sz w:val="24"/>
          <w:szCs w:val="24"/>
          <w:lang w:val="en-GB" w:eastAsia="es-ES"/>
          <w14:ligatures w14:val="none"/>
        </w:rPr>
      </w:pPr>
      <w:r w:rsidRPr="00443B9D">
        <w:rPr>
          <w:rFonts w:ascii="Arial" w:eastAsia="Times New Roman" w:hAnsi="Arial" w:cs="Arial"/>
          <w:kern w:val="0"/>
          <w:sz w:val="24"/>
          <w:szCs w:val="24"/>
          <w:lang w:val="en-GB" w:eastAsia="es-ES"/>
          <w14:ligatures w14:val="none"/>
        </w:rPr>
        <w:drawing>
          <wp:inline distT="0" distB="0" distL="0" distR="0" wp14:anchorId="3DCADF25" wp14:editId="52F2E1D8">
            <wp:extent cx="4511040" cy="3093720"/>
            <wp:effectExtent l="0" t="0" r="3810" b="0"/>
            <wp:docPr id="176085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52145" name=""/>
                    <pic:cNvPicPr/>
                  </pic:nvPicPr>
                  <pic:blipFill>
                    <a:blip r:embed="rId18"/>
                    <a:stretch>
                      <a:fillRect/>
                    </a:stretch>
                  </pic:blipFill>
                  <pic:spPr>
                    <a:xfrm>
                      <a:off x="0" y="0"/>
                      <a:ext cx="4511432" cy="3093989"/>
                    </a:xfrm>
                    <a:prstGeom prst="rect">
                      <a:avLst/>
                    </a:prstGeom>
                  </pic:spPr>
                </pic:pic>
              </a:graphicData>
            </a:graphic>
          </wp:inline>
        </w:drawing>
      </w:r>
    </w:p>
    <w:p w14:paraId="12AF53D4" w14:textId="77777777" w:rsidR="003C6F4E" w:rsidRPr="0097730F" w:rsidRDefault="003C6F4E" w:rsidP="007E0A91">
      <w:pPr>
        <w:spacing w:before="100" w:beforeAutospacing="1" w:after="100" w:afterAutospacing="1" w:line="360" w:lineRule="auto"/>
        <w:rPr>
          <w:rFonts w:ascii="Arial" w:eastAsia="Times New Roman" w:hAnsi="Arial" w:cs="Arial"/>
          <w:color w:val="156082" w:themeColor="accent1"/>
          <w:kern w:val="0"/>
          <w:sz w:val="24"/>
          <w:szCs w:val="24"/>
          <w:lang w:val="en-GB" w:eastAsia="es-ES"/>
          <w14:ligatures w14:val="none"/>
        </w:rPr>
      </w:pPr>
    </w:p>
    <w:p w14:paraId="312A248D" w14:textId="77777777" w:rsidR="0097730F" w:rsidRPr="0097730F" w:rsidRDefault="0097730F" w:rsidP="0097730F">
      <w:pPr>
        <w:spacing w:before="100" w:beforeAutospacing="1" w:after="100" w:afterAutospacing="1" w:line="240" w:lineRule="auto"/>
        <w:outlineLvl w:val="1"/>
        <w:rPr>
          <w:rFonts w:ascii="Arial" w:eastAsia="Times New Roman" w:hAnsi="Arial" w:cs="Arial"/>
          <w:b/>
          <w:bCs/>
          <w:color w:val="156082" w:themeColor="accent1"/>
          <w:kern w:val="0"/>
          <w:sz w:val="36"/>
          <w:szCs w:val="36"/>
          <w:lang w:val="en-GB" w:eastAsia="es-ES"/>
          <w14:ligatures w14:val="none"/>
        </w:rPr>
      </w:pPr>
      <w:r w:rsidRPr="0097730F">
        <w:rPr>
          <w:rFonts w:ascii="Arial" w:eastAsia="Times New Roman" w:hAnsi="Arial" w:cs="Arial"/>
          <w:b/>
          <w:bCs/>
          <w:color w:val="156082" w:themeColor="accent1"/>
          <w:kern w:val="0"/>
          <w:sz w:val="36"/>
          <w:szCs w:val="36"/>
          <w:lang w:val="en-GB" w:eastAsia="es-ES"/>
          <w14:ligatures w14:val="none"/>
        </w:rPr>
        <w:t>11. Competitor Analysis</w:t>
      </w:r>
    </w:p>
    <w:p w14:paraId="48E3F848" w14:textId="2F231265" w:rsidR="00923587" w:rsidRDefault="0059193B" w:rsidP="0059193B">
      <w:pPr>
        <w:spacing w:before="100" w:beforeAutospacing="1" w:after="100" w:afterAutospacing="1" w:line="360" w:lineRule="auto"/>
        <w:rPr>
          <w:rFonts w:ascii="Arial" w:hAnsi="Arial" w:cs="Arial"/>
          <w:sz w:val="24"/>
          <w:szCs w:val="24"/>
          <w:lang w:val="en-GB"/>
        </w:rPr>
      </w:pPr>
      <w:r w:rsidRPr="0059193B">
        <w:rPr>
          <w:rFonts w:ascii="Arial" w:hAnsi="Arial" w:cs="Arial"/>
          <w:sz w:val="24"/>
          <w:szCs w:val="24"/>
          <w:lang w:val="en-GB"/>
        </w:rPr>
        <w:t>Some competitors of Puro Sabor are Las Iguanas, Viva Brazil and Wings of Glory. They are popular restaurants in Cardiff and already have many customers. I looked at TripAdvisor (2025) and Google Reviews (2025) to see what people say about them. Most reviews are positive and mention good food and a nice atmosphere. However, some customers talk about high prices, waiting times and service problems. I think Puro Sabor can be different because it will offer Ecuadorian and Colombian food, live music and community events. This can help attract customers looking for a different experience.</w:t>
      </w:r>
    </w:p>
    <w:p w14:paraId="3B1CE6DC" w14:textId="77777777" w:rsidR="0085167B" w:rsidRPr="00680D93" w:rsidRDefault="0085167B" w:rsidP="0085167B">
      <w:pPr>
        <w:spacing w:before="100" w:beforeAutospacing="1" w:after="100" w:afterAutospacing="1" w:line="240" w:lineRule="auto"/>
        <w:outlineLvl w:val="1"/>
        <w:rPr>
          <w:rFonts w:ascii="Arial" w:eastAsia="Times New Roman" w:hAnsi="Arial" w:cs="Arial"/>
          <w:b/>
          <w:bCs/>
          <w:color w:val="156082" w:themeColor="accent1"/>
          <w:kern w:val="0"/>
          <w:sz w:val="36"/>
          <w:szCs w:val="36"/>
          <w:lang w:val="en-GB" w:eastAsia="es-ES"/>
          <w14:ligatures w14:val="none"/>
        </w:rPr>
      </w:pPr>
      <w:r w:rsidRPr="00680D93">
        <w:rPr>
          <w:rFonts w:ascii="Arial" w:eastAsia="Times New Roman" w:hAnsi="Arial" w:cs="Arial"/>
          <w:b/>
          <w:bCs/>
          <w:color w:val="156082" w:themeColor="accent1"/>
          <w:kern w:val="0"/>
          <w:sz w:val="36"/>
          <w:szCs w:val="36"/>
          <w:lang w:val="en-GB" w:eastAsia="es-ES"/>
          <w14:ligatures w14:val="none"/>
        </w:rPr>
        <w:lastRenderedPageBreak/>
        <w:t>12. Critical Appraisal</w:t>
      </w:r>
    </w:p>
    <w:p w14:paraId="45FB9D41" w14:textId="77777777" w:rsidR="009852B6" w:rsidRPr="00C208F9" w:rsidRDefault="00CD6524"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sidRPr="00C208F9">
        <w:rPr>
          <w:rFonts w:ascii="Arial" w:hAnsi="Arial" w:cs="Arial"/>
          <w:sz w:val="24"/>
          <w:szCs w:val="24"/>
          <w:lang w:val="en-GB"/>
        </w:rPr>
        <w:t>The SWOT analysis shows that Puro Sabor has several strengths, including Ecuadorian and Colombian food, live music and Latin events. The market research also showed a gap in the market because there are very few restaurants offering this type of experience in Cardiff. However, there are some weaknesses, such as high start-up costs and the risk of low sales at the beginning. The cash flow forecast shows losses in the first months but profits later in the year. Overall, I believe Puro Sabor is a viable business with good growth potential.</w:t>
      </w:r>
    </w:p>
    <w:tbl>
      <w:tblPr>
        <w:tblStyle w:val="TableGrid"/>
        <w:tblW w:w="0" w:type="auto"/>
        <w:tblLook w:val="04A0" w:firstRow="1" w:lastRow="0" w:firstColumn="1" w:lastColumn="0" w:noHBand="0" w:noVBand="1"/>
      </w:tblPr>
      <w:tblGrid>
        <w:gridCol w:w="2614"/>
        <w:gridCol w:w="2614"/>
        <w:gridCol w:w="2614"/>
        <w:gridCol w:w="2614"/>
      </w:tblGrid>
      <w:tr w:rsidR="00B11905" w14:paraId="56A6528F" w14:textId="77777777" w:rsidTr="00B11905">
        <w:tc>
          <w:tcPr>
            <w:tcW w:w="2614" w:type="dxa"/>
          </w:tcPr>
          <w:p w14:paraId="0AA6FE1A" w14:textId="46951837" w:rsidR="00B11905" w:rsidRDefault="00F758C3"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STRENGTHS</w:t>
            </w:r>
          </w:p>
        </w:tc>
        <w:tc>
          <w:tcPr>
            <w:tcW w:w="2614" w:type="dxa"/>
          </w:tcPr>
          <w:p w14:paraId="436EDD93" w14:textId="78D904BB" w:rsidR="00B11905" w:rsidRDefault="00CE3589"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WEAKNESSES</w:t>
            </w:r>
          </w:p>
        </w:tc>
        <w:tc>
          <w:tcPr>
            <w:tcW w:w="2614" w:type="dxa"/>
          </w:tcPr>
          <w:p w14:paraId="0F3717BD" w14:textId="52728E14" w:rsidR="00B11905" w:rsidRDefault="00CE3589"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OPPORTUNITIES</w:t>
            </w:r>
          </w:p>
        </w:tc>
        <w:tc>
          <w:tcPr>
            <w:tcW w:w="2614" w:type="dxa"/>
          </w:tcPr>
          <w:p w14:paraId="4F965E23" w14:textId="46D77DE2" w:rsidR="00B11905" w:rsidRDefault="001E529A"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THREATS</w:t>
            </w:r>
          </w:p>
        </w:tc>
      </w:tr>
      <w:tr w:rsidR="00B11905" w14:paraId="405FEE7C" w14:textId="77777777" w:rsidTr="00B11905">
        <w:tc>
          <w:tcPr>
            <w:tcW w:w="2614" w:type="dxa"/>
          </w:tcPr>
          <w:p w14:paraId="45BA1CBA" w14:textId="4E6D30FB" w:rsidR="00B11905" w:rsidRDefault="00154A14"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Ecuadorian and</w:t>
            </w:r>
            <w:r w:rsidR="00085257">
              <w:rPr>
                <w:rFonts w:ascii="Arial" w:eastAsia="Times New Roman" w:hAnsi="Arial" w:cs="Arial"/>
                <w:color w:val="000000" w:themeColor="text1"/>
                <w:kern w:val="0"/>
                <w:sz w:val="24"/>
                <w:szCs w:val="24"/>
                <w:lang w:val="en-GB" w:eastAsia="es-ES"/>
                <w14:ligatures w14:val="none"/>
              </w:rPr>
              <w:t xml:space="preserve"> Colombian food</w:t>
            </w:r>
          </w:p>
        </w:tc>
        <w:tc>
          <w:tcPr>
            <w:tcW w:w="2614" w:type="dxa"/>
          </w:tcPr>
          <w:p w14:paraId="0FECF12D" w14:textId="6A07D2B5" w:rsidR="00B11905" w:rsidRDefault="00FB6D53"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High start-up costs</w:t>
            </w:r>
          </w:p>
        </w:tc>
        <w:tc>
          <w:tcPr>
            <w:tcW w:w="2614" w:type="dxa"/>
          </w:tcPr>
          <w:p w14:paraId="0FED0A84" w14:textId="423D3FA6" w:rsidR="00B11905" w:rsidRDefault="006B20AB"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 xml:space="preserve">Growing interest in </w:t>
            </w:r>
            <w:r w:rsidR="004C75E4">
              <w:rPr>
                <w:rFonts w:ascii="Arial" w:eastAsia="Times New Roman" w:hAnsi="Arial" w:cs="Arial"/>
                <w:color w:val="000000" w:themeColor="text1"/>
                <w:kern w:val="0"/>
                <w:sz w:val="24"/>
                <w:szCs w:val="24"/>
                <w:lang w:val="en-GB" w:eastAsia="es-ES"/>
                <w14:ligatures w14:val="none"/>
              </w:rPr>
              <w:t>Latin culture</w:t>
            </w:r>
          </w:p>
        </w:tc>
        <w:tc>
          <w:tcPr>
            <w:tcW w:w="2614" w:type="dxa"/>
          </w:tcPr>
          <w:p w14:paraId="13B92227" w14:textId="652282C2" w:rsidR="00B11905" w:rsidRDefault="00EE7A6B"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 xml:space="preserve">Competition from </w:t>
            </w:r>
            <w:r w:rsidR="00907882">
              <w:rPr>
                <w:rFonts w:ascii="Arial" w:eastAsia="Times New Roman" w:hAnsi="Arial" w:cs="Arial"/>
                <w:color w:val="000000" w:themeColor="text1"/>
                <w:kern w:val="0"/>
                <w:sz w:val="24"/>
                <w:szCs w:val="24"/>
                <w:lang w:val="en-GB" w:eastAsia="es-ES"/>
                <w14:ligatures w14:val="none"/>
              </w:rPr>
              <w:t xml:space="preserve">established restaurants </w:t>
            </w:r>
          </w:p>
        </w:tc>
      </w:tr>
      <w:tr w:rsidR="00B11905" w14:paraId="3D1191B8" w14:textId="77777777" w:rsidTr="00B11905">
        <w:tc>
          <w:tcPr>
            <w:tcW w:w="2614" w:type="dxa"/>
          </w:tcPr>
          <w:p w14:paraId="3B4CED5A" w14:textId="52083860" w:rsidR="00B11905" w:rsidRDefault="000A3906"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Live music and Latin events</w:t>
            </w:r>
          </w:p>
        </w:tc>
        <w:tc>
          <w:tcPr>
            <w:tcW w:w="2614" w:type="dxa"/>
          </w:tcPr>
          <w:p w14:paraId="113A7B87" w14:textId="052F9875" w:rsidR="00B11905" w:rsidRDefault="00FB6D53"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N</w:t>
            </w:r>
            <w:r w:rsidR="007D2573">
              <w:rPr>
                <w:rFonts w:ascii="Arial" w:eastAsia="Times New Roman" w:hAnsi="Arial" w:cs="Arial"/>
                <w:color w:val="000000" w:themeColor="text1"/>
                <w:kern w:val="0"/>
                <w:sz w:val="24"/>
                <w:szCs w:val="24"/>
                <w:lang w:val="en-GB" w:eastAsia="es-ES"/>
                <w14:ligatures w14:val="none"/>
              </w:rPr>
              <w:t>ew business with no reputation</w:t>
            </w:r>
          </w:p>
        </w:tc>
        <w:tc>
          <w:tcPr>
            <w:tcW w:w="2614" w:type="dxa"/>
          </w:tcPr>
          <w:p w14:paraId="0BA197C1" w14:textId="7D96447B" w:rsidR="00B11905" w:rsidRDefault="004C75E4"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Students and tour</w:t>
            </w:r>
            <w:r w:rsidR="0038633E">
              <w:rPr>
                <w:rFonts w:ascii="Arial" w:eastAsia="Times New Roman" w:hAnsi="Arial" w:cs="Arial"/>
                <w:color w:val="000000" w:themeColor="text1"/>
                <w:kern w:val="0"/>
                <w:sz w:val="24"/>
                <w:szCs w:val="24"/>
                <w:lang w:val="en-GB" w:eastAsia="es-ES"/>
                <w14:ligatures w14:val="none"/>
              </w:rPr>
              <w:t>ists in Cardiff</w:t>
            </w:r>
          </w:p>
        </w:tc>
        <w:tc>
          <w:tcPr>
            <w:tcW w:w="2614" w:type="dxa"/>
          </w:tcPr>
          <w:p w14:paraId="514772F2" w14:textId="4FE6BE69" w:rsidR="00B11905" w:rsidRDefault="00907882"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Rising food and energy co</w:t>
            </w:r>
            <w:r w:rsidR="00BF0DDF">
              <w:rPr>
                <w:rFonts w:ascii="Arial" w:eastAsia="Times New Roman" w:hAnsi="Arial" w:cs="Arial"/>
                <w:color w:val="000000" w:themeColor="text1"/>
                <w:kern w:val="0"/>
                <w:sz w:val="24"/>
                <w:szCs w:val="24"/>
                <w:lang w:val="en-GB" w:eastAsia="es-ES"/>
                <w14:ligatures w14:val="none"/>
              </w:rPr>
              <w:t>sts</w:t>
            </w:r>
          </w:p>
        </w:tc>
      </w:tr>
      <w:tr w:rsidR="00B11905" w14:paraId="2997213D" w14:textId="77777777" w:rsidTr="00B11905">
        <w:tc>
          <w:tcPr>
            <w:tcW w:w="2614" w:type="dxa"/>
          </w:tcPr>
          <w:p w14:paraId="66101795" w14:textId="76EFB158" w:rsidR="00B11905" w:rsidRDefault="00331938"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Unique concept in Cardiff</w:t>
            </w:r>
          </w:p>
        </w:tc>
        <w:tc>
          <w:tcPr>
            <w:tcW w:w="2614" w:type="dxa"/>
          </w:tcPr>
          <w:p w14:paraId="1265A3DF" w14:textId="2DB0529E" w:rsidR="00B11905" w:rsidRDefault="0084218B"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Dependence on customer awareness</w:t>
            </w:r>
          </w:p>
        </w:tc>
        <w:tc>
          <w:tcPr>
            <w:tcW w:w="2614" w:type="dxa"/>
          </w:tcPr>
          <w:p w14:paraId="604C5556" w14:textId="34EADDE7" w:rsidR="00B11905" w:rsidRDefault="0038633E"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 xml:space="preserve">Community events and </w:t>
            </w:r>
            <w:r w:rsidR="00543F48">
              <w:rPr>
                <w:rFonts w:ascii="Arial" w:eastAsia="Times New Roman" w:hAnsi="Arial" w:cs="Arial"/>
                <w:color w:val="000000" w:themeColor="text1"/>
                <w:kern w:val="0"/>
                <w:sz w:val="24"/>
                <w:szCs w:val="24"/>
                <w:lang w:val="en-GB" w:eastAsia="es-ES"/>
                <w14:ligatures w14:val="none"/>
              </w:rPr>
              <w:t>part</w:t>
            </w:r>
            <w:r w:rsidR="00EE7A6B">
              <w:rPr>
                <w:rFonts w:ascii="Arial" w:eastAsia="Times New Roman" w:hAnsi="Arial" w:cs="Arial"/>
                <w:color w:val="000000" w:themeColor="text1"/>
                <w:kern w:val="0"/>
                <w:sz w:val="24"/>
                <w:szCs w:val="24"/>
                <w:lang w:val="en-GB" w:eastAsia="es-ES"/>
                <w14:ligatures w14:val="none"/>
              </w:rPr>
              <w:t>nerships</w:t>
            </w:r>
          </w:p>
        </w:tc>
        <w:tc>
          <w:tcPr>
            <w:tcW w:w="2614" w:type="dxa"/>
          </w:tcPr>
          <w:p w14:paraId="6B72AE57" w14:textId="050CC69B" w:rsidR="00B11905" w:rsidRDefault="00BF0DDF" w:rsidP="00C208F9">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color w:val="000000" w:themeColor="text1"/>
                <w:kern w:val="0"/>
                <w:sz w:val="24"/>
                <w:szCs w:val="24"/>
                <w:lang w:val="en-GB" w:eastAsia="es-ES"/>
                <w14:ligatures w14:val="none"/>
              </w:rPr>
              <w:t>Economic uncertainty</w:t>
            </w:r>
          </w:p>
        </w:tc>
      </w:tr>
    </w:tbl>
    <w:p w14:paraId="3249309A" w14:textId="7DF861D4" w:rsidR="00345CCA" w:rsidRDefault="00B35E78"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Pr>
          <w:rFonts w:ascii="Arial" w:eastAsia="Times New Roman" w:hAnsi="Arial" w:cs="Arial"/>
          <w:noProof/>
          <w:color w:val="000000" w:themeColor="text1"/>
          <w:kern w:val="0"/>
          <w:sz w:val="24"/>
          <w:szCs w:val="24"/>
          <w:lang w:val="en-GB" w:eastAsia="es-ES"/>
        </w:rPr>
        <w:drawing>
          <wp:inline distT="0" distB="0" distL="0" distR="0" wp14:anchorId="3CCE0F68" wp14:editId="5C490790">
            <wp:extent cx="6645910" cy="4430395"/>
            <wp:effectExtent l="0" t="0" r="2540" b="8255"/>
            <wp:docPr id="9356639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63940" name="Picture 935663940"/>
                    <pic:cNvPicPr/>
                  </pic:nvPicPr>
                  <pic:blipFill>
                    <a:blip r:embed="rId19">
                      <a:extLst>
                        <a:ext uri="{28A0092B-C50C-407E-A947-70E740481C1C}">
                          <a14:useLocalDpi xmlns:a14="http://schemas.microsoft.com/office/drawing/2010/main" val="0"/>
                        </a:ext>
                      </a:extLst>
                    </a:blip>
                    <a:stretch>
                      <a:fillRect/>
                    </a:stretch>
                  </pic:blipFill>
                  <pic:spPr>
                    <a:xfrm>
                      <a:off x="0" y="0"/>
                      <a:ext cx="6645910" cy="4430395"/>
                    </a:xfrm>
                    <a:prstGeom prst="rect">
                      <a:avLst/>
                    </a:prstGeom>
                  </pic:spPr>
                </pic:pic>
              </a:graphicData>
            </a:graphic>
          </wp:inline>
        </w:drawing>
      </w:r>
    </w:p>
    <w:p w14:paraId="547C2776" w14:textId="207C2689" w:rsidR="00C76E84" w:rsidRDefault="00C47DF6"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sidRPr="00C47DF6">
        <w:rPr>
          <w:rFonts w:ascii="Arial" w:eastAsia="Times New Roman" w:hAnsi="Arial" w:cs="Arial"/>
          <w:color w:val="000000" w:themeColor="text1"/>
          <w:kern w:val="0"/>
          <w:sz w:val="24"/>
          <w:szCs w:val="24"/>
          <w:lang w:val="en-GB" w:eastAsia="es-ES"/>
          <w14:ligatures w14:val="none"/>
        </w:rPr>
        <w:t xml:space="preserve">Proposed refurbishment </w:t>
      </w:r>
    </w:p>
    <w:p w14:paraId="2A39904F" w14:textId="77777777" w:rsidR="00FB2121" w:rsidRDefault="00FB2121" w:rsidP="00FB2121">
      <w:pPr>
        <w:pStyle w:val="NormalWeb"/>
        <w:spacing w:line="360" w:lineRule="auto"/>
        <w:rPr>
          <w:rFonts w:ascii="Arial" w:hAnsi="Arial" w:cs="Arial"/>
          <w:b/>
          <w:bCs/>
          <w:color w:val="0E2841" w:themeColor="text2"/>
          <w:sz w:val="40"/>
          <w:szCs w:val="40"/>
        </w:rPr>
      </w:pPr>
      <w:r w:rsidRPr="00FB2121">
        <w:rPr>
          <w:rFonts w:ascii="Arial" w:hAnsi="Arial" w:cs="Arial"/>
          <w:b/>
          <w:bCs/>
          <w:color w:val="0E2841" w:themeColor="text2"/>
          <w:sz w:val="40"/>
          <w:szCs w:val="40"/>
        </w:rPr>
        <w:lastRenderedPageBreak/>
        <w:t>REFLECTION</w:t>
      </w:r>
    </w:p>
    <w:p w14:paraId="2057A35F" w14:textId="694EE9C6" w:rsidR="00E02578" w:rsidRPr="00286037" w:rsidRDefault="00E02578"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r w:rsidRPr="00286037">
        <w:rPr>
          <w:rFonts w:ascii="Arial" w:eastAsia="Times New Roman" w:hAnsi="Arial" w:cs="Arial"/>
          <w:b/>
          <w:bCs/>
          <w:color w:val="156082" w:themeColor="accent1"/>
          <w:kern w:val="0"/>
          <w:sz w:val="36"/>
          <w:szCs w:val="36"/>
          <w:lang w:val="en-GB" w:eastAsia="es-ES"/>
          <w14:ligatures w14:val="none"/>
        </w:rPr>
        <w:t>1</w:t>
      </w:r>
      <w:r w:rsidR="00BA07A3">
        <w:rPr>
          <w:rFonts w:ascii="Arial" w:eastAsia="Times New Roman" w:hAnsi="Arial" w:cs="Arial"/>
          <w:b/>
          <w:bCs/>
          <w:color w:val="156082" w:themeColor="accent1"/>
          <w:kern w:val="0"/>
          <w:sz w:val="36"/>
          <w:szCs w:val="36"/>
          <w:lang w:val="en-GB" w:eastAsia="es-ES"/>
          <w14:ligatures w14:val="none"/>
        </w:rPr>
        <w:t>3</w:t>
      </w:r>
      <w:r w:rsidRPr="00286037">
        <w:rPr>
          <w:rFonts w:ascii="Arial" w:eastAsia="Times New Roman" w:hAnsi="Arial" w:cs="Arial"/>
          <w:b/>
          <w:bCs/>
          <w:color w:val="156082" w:themeColor="accent1"/>
          <w:kern w:val="0"/>
          <w:sz w:val="36"/>
          <w:szCs w:val="36"/>
          <w:lang w:val="en-GB" w:eastAsia="es-ES"/>
          <w14:ligatures w14:val="none"/>
        </w:rPr>
        <w:t>. Existing Entrepreneurial Skills</w:t>
      </w:r>
    </w:p>
    <w:p w14:paraId="39EACE23" w14:textId="6A932E48" w:rsidR="002F4FA6" w:rsidRPr="00E92073" w:rsidRDefault="002F4FA6" w:rsidP="00E92073">
      <w:pPr>
        <w:pStyle w:val="NormalWeb"/>
        <w:spacing w:line="360" w:lineRule="auto"/>
        <w:rPr>
          <w:rFonts w:ascii="Arial" w:hAnsi="Arial" w:cs="Arial"/>
          <w:lang w:val="en-GB"/>
        </w:rPr>
      </w:pPr>
      <w:r w:rsidRPr="00E92073">
        <w:rPr>
          <w:rFonts w:ascii="Arial" w:hAnsi="Arial" w:cs="Arial"/>
          <w:lang w:val="en-GB"/>
        </w:rPr>
        <w:t xml:space="preserve">Before starting this project, I already had some skills that helped me. I think organisation was the most important one. As a student and a single mum, I </w:t>
      </w:r>
      <w:proofErr w:type="gramStart"/>
      <w:r w:rsidRPr="00E92073">
        <w:rPr>
          <w:rFonts w:ascii="Arial" w:hAnsi="Arial" w:cs="Arial"/>
          <w:lang w:val="en-GB"/>
        </w:rPr>
        <w:t>have to</w:t>
      </w:r>
      <w:proofErr w:type="gramEnd"/>
      <w:r w:rsidRPr="00E92073">
        <w:rPr>
          <w:rFonts w:ascii="Arial" w:hAnsi="Arial" w:cs="Arial"/>
          <w:lang w:val="en-GB"/>
        </w:rPr>
        <w:t xml:space="preserve"> organise my time all the time because there is always something to do. This helped me a lot during the project because there were many sections to complete.</w:t>
      </w:r>
    </w:p>
    <w:p w14:paraId="7FF2DD2B" w14:textId="77777777" w:rsidR="002F4FA6" w:rsidRPr="00E92073" w:rsidRDefault="002F4FA6" w:rsidP="00E92073">
      <w:pPr>
        <w:pStyle w:val="NormalWeb"/>
        <w:spacing w:line="360" w:lineRule="auto"/>
        <w:rPr>
          <w:rFonts w:ascii="Arial" w:hAnsi="Arial" w:cs="Arial"/>
          <w:lang w:val="en-GB"/>
        </w:rPr>
      </w:pPr>
      <w:r w:rsidRPr="00E92073">
        <w:rPr>
          <w:rFonts w:ascii="Arial" w:hAnsi="Arial" w:cs="Arial"/>
          <w:lang w:val="en-GB"/>
        </w:rPr>
        <w:t>I also think I am quite creative. I enjoyed creating the idea for Puro Sabor and thinking about the food, the events and how to make it different from other restaurants in Cardiff. I spent a lot of time thinking about the customer experience and how to make people feel welcome.</w:t>
      </w:r>
    </w:p>
    <w:p w14:paraId="231BAD43" w14:textId="77777777" w:rsidR="002F4FA6" w:rsidRDefault="002F4FA6" w:rsidP="00E92073">
      <w:pPr>
        <w:pStyle w:val="NormalWeb"/>
        <w:spacing w:line="360" w:lineRule="auto"/>
        <w:rPr>
          <w:rFonts w:ascii="Arial" w:hAnsi="Arial" w:cs="Arial"/>
          <w:lang w:val="en-GB"/>
        </w:rPr>
      </w:pPr>
      <w:r w:rsidRPr="00E92073">
        <w:rPr>
          <w:rFonts w:ascii="Arial" w:hAnsi="Arial" w:cs="Arial"/>
          <w:lang w:val="en-GB"/>
        </w:rPr>
        <w:t>Another skill I already had was communication. I like talking to people and I think this is important because restaurants depend on customer service. This project made me realise that I already had more useful skills than I thought before starting it.</w:t>
      </w:r>
    </w:p>
    <w:p w14:paraId="3E0DB955" w14:textId="77777777" w:rsidR="002E336C" w:rsidRPr="00E92073" w:rsidRDefault="002E336C" w:rsidP="00E92073">
      <w:pPr>
        <w:pStyle w:val="NormalWeb"/>
        <w:spacing w:line="360" w:lineRule="auto"/>
        <w:rPr>
          <w:rFonts w:ascii="Arial" w:hAnsi="Arial" w:cs="Arial"/>
          <w:lang w:val="en-GB"/>
        </w:rPr>
      </w:pPr>
    </w:p>
    <w:p w14:paraId="62465D94" w14:textId="0218E5E4" w:rsidR="00E02578" w:rsidRDefault="00E02578"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r w:rsidRPr="00286037">
        <w:rPr>
          <w:rFonts w:ascii="Arial" w:eastAsia="Times New Roman" w:hAnsi="Arial" w:cs="Arial"/>
          <w:b/>
          <w:bCs/>
          <w:color w:val="156082" w:themeColor="accent1"/>
          <w:kern w:val="0"/>
          <w:sz w:val="36"/>
          <w:szCs w:val="36"/>
          <w:lang w:val="en-GB" w:eastAsia="es-ES"/>
          <w14:ligatures w14:val="none"/>
        </w:rPr>
        <w:t>1</w:t>
      </w:r>
      <w:r w:rsidR="004B6F0B">
        <w:rPr>
          <w:rFonts w:ascii="Arial" w:eastAsia="Times New Roman" w:hAnsi="Arial" w:cs="Arial"/>
          <w:b/>
          <w:bCs/>
          <w:color w:val="156082" w:themeColor="accent1"/>
          <w:kern w:val="0"/>
          <w:sz w:val="36"/>
          <w:szCs w:val="36"/>
          <w:lang w:val="en-GB" w:eastAsia="es-ES"/>
          <w14:ligatures w14:val="none"/>
        </w:rPr>
        <w:t>4</w:t>
      </w:r>
      <w:r w:rsidRPr="00286037">
        <w:rPr>
          <w:rFonts w:ascii="Arial" w:eastAsia="Times New Roman" w:hAnsi="Arial" w:cs="Arial"/>
          <w:b/>
          <w:bCs/>
          <w:color w:val="156082" w:themeColor="accent1"/>
          <w:kern w:val="0"/>
          <w:sz w:val="36"/>
          <w:szCs w:val="36"/>
          <w:lang w:val="en-GB" w:eastAsia="es-ES"/>
          <w14:ligatures w14:val="none"/>
        </w:rPr>
        <w:t>. Newly Developed Entrepreneurial Skills</w:t>
      </w:r>
    </w:p>
    <w:p w14:paraId="3BD513A2" w14:textId="1312FD80" w:rsidR="00431A69" w:rsidRPr="002E7998" w:rsidRDefault="00431A69" w:rsidP="002E7998">
      <w:pPr>
        <w:pStyle w:val="NormalWeb"/>
        <w:spacing w:line="360" w:lineRule="auto"/>
        <w:rPr>
          <w:rFonts w:ascii="Arial" w:hAnsi="Arial" w:cs="Arial"/>
          <w:lang w:val="en-GB"/>
        </w:rPr>
      </w:pPr>
      <w:r w:rsidRPr="002E7998">
        <w:rPr>
          <w:rFonts w:ascii="Arial" w:hAnsi="Arial" w:cs="Arial"/>
          <w:lang w:val="en-GB"/>
        </w:rPr>
        <w:t xml:space="preserve">During this project, I developed several new skills. The one I improved the most was financial planning. At the beginning, the cash flow section looked very </w:t>
      </w:r>
      <w:proofErr w:type="gramStart"/>
      <w:r w:rsidRPr="002E7998">
        <w:rPr>
          <w:rFonts w:ascii="Arial" w:hAnsi="Arial" w:cs="Arial"/>
          <w:lang w:val="en-GB"/>
        </w:rPr>
        <w:t>difficult</w:t>
      </w:r>
      <w:proofErr w:type="gramEnd"/>
      <w:r w:rsidRPr="002E7998">
        <w:rPr>
          <w:rFonts w:ascii="Arial" w:hAnsi="Arial" w:cs="Arial"/>
          <w:lang w:val="en-GB"/>
        </w:rPr>
        <w:t xml:space="preserve"> and I </w:t>
      </w:r>
      <w:r w:rsidR="002E7998" w:rsidRPr="002E7998">
        <w:rPr>
          <w:rFonts w:ascii="Arial" w:hAnsi="Arial" w:cs="Arial"/>
          <w:lang w:val="en-GB"/>
        </w:rPr>
        <w:t>didn’t</w:t>
      </w:r>
      <w:r w:rsidRPr="002E7998">
        <w:rPr>
          <w:rFonts w:ascii="Arial" w:hAnsi="Arial" w:cs="Arial"/>
          <w:lang w:val="en-GB"/>
        </w:rPr>
        <w:t xml:space="preserve"> really understand how to do it. However, after working on it, I started to understand why it is so important. It helped me see how much money a business needs, how quickly costs can increase and why planning is necessary.</w:t>
      </w:r>
    </w:p>
    <w:p w14:paraId="785EEFDC" w14:textId="7523505E" w:rsidR="00431A69" w:rsidRPr="002E7998" w:rsidRDefault="00431A69" w:rsidP="002E7998">
      <w:pPr>
        <w:pStyle w:val="NormalWeb"/>
        <w:spacing w:line="360" w:lineRule="auto"/>
        <w:rPr>
          <w:rFonts w:ascii="Arial" w:hAnsi="Arial" w:cs="Arial"/>
          <w:lang w:val="en-GB"/>
        </w:rPr>
      </w:pPr>
      <w:r w:rsidRPr="002E7998">
        <w:rPr>
          <w:rFonts w:ascii="Arial" w:hAnsi="Arial" w:cs="Arial"/>
          <w:lang w:val="en-GB"/>
        </w:rPr>
        <w:t xml:space="preserve">I also learned a lot about market research. Before this project, I </w:t>
      </w:r>
      <w:proofErr w:type="spellStart"/>
      <w:r w:rsidRPr="002E7998">
        <w:rPr>
          <w:rFonts w:ascii="Arial" w:hAnsi="Arial" w:cs="Arial"/>
          <w:lang w:val="en-GB"/>
        </w:rPr>
        <w:t>didnt</w:t>
      </w:r>
      <w:proofErr w:type="spellEnd"/>
      <w:r w:rsidRPr="002E7998">
        <w:rPr>
          <w:rFonts w:ascii="Arial" w:hAnsi="Arial" w:cs="Arial"/>
          <w:lang w:val="en-GB"/>
        </w:rPr>
        <w:t xml:space="preserve"> think about how important it is to understand customers, competitors and the local area before opening a business. This helped me understand the market better and make more realistic decisions.</w:t>
      </w:r>
    </w:p>
    <w:p w14:paraId="6D24CC19" w14:textId="40F0C19D" w:rsidR="00431A69" w:rsidRPr="002E7998" w:rsidRDefault="00431A69" w:rsidP="002E7998">
      <w:pPr>
        <w:pStyle w:val="NormalWeb"/>
        <w:spacing w:line="360" w:lineRule="auto"/>
        <w:rPr>
          <w:rFonts w:ascii="Arial" w:hAnsi="Arial" w:cs="Arial"/>
          <w:lang w:val="en-GB"/>
        </w:rPr>
      </w:pPr>
      <w:r w:rsidRPr="002E7998">
        <w:rPr>
          <w:rFonts w:ascii="Arial" w:hAnsi="Arial" w:cs="Arial"/>
          <w:lang w:val="en-GB"/>
        </w:rPr>
        <w:t xml:space="preserve">Another skill I improved was using Excel. At the start of the year, I </w:t>
      </w:r>
      <w:r w:rsidR="002E7998" w:rsidRPr="002E7998">
        <w:rPr>
          <w:rFonts w:ascii="Arial" w:hAnsi="Arial" w:cs="Arial"/>
          <w:lang w:val="en-GB"/>
        </w:rPr>
        <w:t>wasn</w:t>
      </w:r>
      <w:r w:rsidR="002E7998">
        <w:rPr>
          <w:rFonts w:ascii="Arial" w:hAnsi="Arial" w:cs="Arial"/>
          <w:lang w:val="en-GB"/>
        </w:rPr>
        <w:t>’t</w:t>
      </w:r>
      <w:r w:rsidRPr="002E7998">
        <w:rPr>
          <w:rFonts w:ascii="Arial" w:hAnsi="Arial" w:cs="Arial"/>
          <w:lang w:val="en-GB"/>
        </w:rPr>
        <w:t xml:space="preserve"> very confident using it, but by the end of this project I created several financial tables and felt much more comfortable using it.</w:t>
      </w:r>
    </w:p>
    <w:p w14:paraId="4A1EBE92" w14:textId="77777777" w:rsidR="00431A69" w:rsidRDefault="00431A69"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p>
    <w:p w14:paraId="26E7E635" w14:textId="77777777" w:rsidR="00BA07A3" w:rsidRDefault="00BA07A3"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p>
    <w:p w14:paraId="61D5BF93" w14:textId="77777777" w:rsidR="00BA07A3" w:rsidRPr="00286037" w:rsidRDefault="00BA07A3"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p>
    <w:p w14:paraId="394F87D9" w14:textId="4F23725E" w:rsidR="00E02578" w:rsidRPr="0009626B" w:rsidRDefault="00E02578" w:rsidP="00E02578">
      <w:pPr>
        <w:spacing w:before="100" w:beforeAutospacing="1" w:after="100" w:afterAutospacing="1" w:line="240" w:lineRule="auto"/>
        <w:outlineLvl w:val="2"/>
        <w:rPr>
          <w:rFonts w:ascii="Arial" w:eastAsia="Times New Roman" w:hAnsi="Arial" w:cs="Arial"/>
          <w:b/>
          <w:bCs/>
          <w:color w:val="156082" w:themeColor="accent1"/>
          <w:kern w:val="0"/>
          <w:sz w:val="36"/>
          <w:szCs w:val="36"/>
          <w:lang w:val="en-GB" w:eastAsia="es-ES"/>
          <w14:ligatures w14:val="none"/>
        </w:rPr>
      </w:pPr>
      <w:r w:rsidRPr="0009626B">
        <w:rPr>
          <w:rFonts w:ascii="Arial" w:eastAsia="Times New Roman" w:hAnsi="Arial" w:cs="Arial"/>
          <w:b/>
          <w:bCs/>
          <w:color w:val="156082" w:themeColor="accent1"/>
          <w:kern w:val="0"/>
          <w:sz w:val="36"/>
          <w:szCs w:val="36"/>
          <w:lang w:val="en-GB" w:eastAsia="es-ES"/>
          <w14:ligatures w14:val="none"/>
        </w:rPr>
        <w:lastRenderedPageBreak/>
        <w:t>1</w:t>
      </w:r>
      <w:r w:rsidR="004B6F0B">
        <w:rPr>
          <w:rFonts w:ascii="Arial" w:eastAsia="Times New Roman" w:hAnsi="Arial" w:cs="Arial"/>
          <w:b/>
          <w:bCs/>
          <w:color w:val="156082" w:themeColor="accent1"/>
          <w:kern w:val="0"/>
          <w:sz w:val="36"/>
          <w:szCs w:val="36"/>
          <w:lang w:val="en-GB" w:eastAsia="es-ES"/>
          <w14:ligatures w14:val="none"/>
        </w:rPr>
        <w:t>5</w:t>
      </w:r>
      <w:r w:rsidRPr="0009626B">
        <w:rPr>
          <w:rFonts w:ascii="Arial" w:eastAsia="Times New Roman" w:hAnsi="Arial" w:cs="Arial"/>
          <w:b/>
          <w:bCs/>
          <w:color w:val="156082" w:themeColor="accent1"/>
          <w:kern w:val="0"/>
          <w:sz w:val="36"/>
          <w:szCs w:val="36"/>
          <w:lang w:val="en-GB" w:eastAsia="es-ES"/>
          <w14:ligatures w14:val="none"/>
        </w:rPr>
        <w:t>. Feasibility Analysis and Investment Decision</w:t>
      </w:r>
    </w:p>
    <w:p w14:paraId="23B5F7C1" w14:textId="77777777" w:rsidR="006D65AC" w:rsidRPr="006D65AC" w:rsidRDefault="006D65AC" w:rsidP="006D65AC">
      <w:pPr>
        <w:pStyle w:val="NormalWeb"/>
        <w:spacing w:line="360" w:lineRule="auto"/>
        <w:rPr>
          <w:rFonts w:ascii="Arial" w:hAnsi="Arial" w:cs="Arial"/>
          <w:lang w:val="en-GB"/>
        </w:rPr>
      </w:pPr>
      <w:r w:rsidRPr="006D65AC">
        <w:rPr>
          <w:rFonts w:ascii="Arial" w:hAnsi="Arial" w:cs="Arial"/>
          <w:lang w:val="en-GB"/>
        </w:rPr>
        <w:t>After completing this business plan, I think Puro Sabor is a good idea. Before this project, I knew that opening a restaurant would be expensive, but I did not realise how many things need to be planned. The financial section helped me understand the real costs and everything that needs to be considered before opening.</w:t>
      </w:r>
    </w:p>
    <w:p w14:paraId="16EE647B" w14:textId="77777777" w:rsidR="006D65AC" w:rsidRPr="006D65AC" w:rsidRDefault="006D65AC" w:rsidP="006D65AC">
      <w:pPr>
        <w:pStyle w:val="NormalWeb"/>
        <w:spacing w:line="360" w:lineRule="auto"/>
        <w:rPr>
          <w:rFonts w:ascii="Arial" w:hAnsi="Arial" w:cs="Arial"/>
          <w:lang w:val="en-GB"/>
        </w:rPr>
      </w:pPr>
      <w:r w:rsidRPr="006D65AC">
        <w:rPr>
          <w:rFonts w:ascii="Arial" w:hAnsi="Arial" w:cs="Arial"/>
          <w:lang w:val="en-GB"/>
        </w:rPr>
        <w:t xml:space="preserve">My biggest concern would be spending a lot of money and then not getting enough customers. If people are not interested, the business could struggle and maybe even close. However, I still think there is a good opportunity. There are very few Ecuadorian and Colombian restaurants in </w:t>
      </w:r>
      <w:proofErr w:type="gramStart"/>
      <w:r w:rsidRPr="006D65AC">
        <w:rPr>
          <w:rFonts w:ascii="Arial" w:hAnsi="Arial" w:cs="Arial"/>
          <w:lang w:val="en-GB"/>
        </w:rPr>
        <w:t>Cardiff</w:t>
      </w:r>
      <w:proofErr w:type="gramEnd"/>
      <w:r w:rsidRPr="006D65AC">
        <w:rPr>
          <w:rFonts w:ascii="Arial" w:hAnsi="Arial" w:cs="Arial"/>
          <w:lang w:val="en-GB"/>
        </w:rPr>
        <w:t xml:space="preserve"> and I think many people would like to try something different.</w:t>
      </w:r>
    </w:p>
    <w:p w14:paraId="52919375" w14:textId="71A22B53" w:rsidR="006D65AC" w:rsidRPr="000140ED" w:rsidRDefault="006D65AC" w:rsidP="006D65AC">
      <w:pPr>
        <w:pStyle w:val="NormalWeb"/>
        <w:spacing w:line="360" w:lineRule="auto"/>
        <w:rPr>
          <w:rFonts w:ascii="Arial" w:hAnsi="Arial" w:cs="Arial"/>
          <w:lang w:val="en-GB"/>
        </w:rPr>
      </w:pPr>
      <w:r w:rsidRPr="006D65AC">
        <w:rPr>
          <w:rFonts w:ascii="Arial" w:hAnsi="Arial" w:cs="Arial"/>
          <w:lang w:val="en-GB"/>
        </w:rPr>
        <w:t>I also think the mix of food, music and events makes Puro Sabor different from other restaurants. Overall, I would invest in this idea because I think it has potential and because it is something I really believe in</w:t>
      </w:r>
      <w:r w:rsidR="000140ED">
        <w:rPr>
          <w:rFonts w:ascii="Arial" w:hAnsi="Arial" w:cs="Arial"/>
          <w:lang w:val="en-GB"/>
        </w:rPr>
        <w:t xml:space="preserve">, </w:t>
      </w:r>
      <w:r w:rsidR="000140ED" w:rsidRPr="000140ED">
        <w:rPr>
          <w:rFonts w:ascii="Arial" w:hAnsi="Arial" w:cs="Arial"/>
          <w:lang w:val="en-GB"/>
        </w:rPr>
        <w:t>I understand that opening a business involves risk and there are no guarantees of success. Even so, this project helped me see that good planning can reduce some of those risks. It also showed me the importance of researching the market and understanding customer needs before making investment decisions.</w:t>
      </w:r>
    </w:p>
    <w:p w14:paraId="6A69CE9B" w14:textId="77777777" w:rsidR="00FB2121" w:rsidRPr="00E02578" w:rsidRDefault="00FB2121" w:rsidP="00FB2121">
      <w:pPr>
        <w:pStyle w:val="NormalWeb"/>
        <w:spacing w:line="360" w:lineRule="auto"/>
        <w:rPr>
          <w:rFonts w:ascii="Arial" w:hAnsi="Arial" w:cs="Arial"/>
          <w:b/>
          <w:bCs/>
          <w:color w:val="0E2841" w:themeColor="text2"/>
          <w:lang w:val="en-GB"/>
        </w:rPr>
      </w:pPr>
    </w:p>
    <w:p w14:paraId="21CF5697" w14:textId="77777777" w:rsidR="00FB2121" w:rsidRDefault="00FB2121"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C8E3A00"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3A829DA8"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0EAEB061"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F188E20"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3C203608"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CC3EC98"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3DC37378"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208A5D27"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B67E63B"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2B6CCB73" w14:textId="77777777" w:rsidR="00B93345" w:rsidRDefault="00B93345"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10B8C8CA" w14:textId="1CA19D0F" w:rsidR="00B93345" w:rsidRPr="00C84A0A" w:rsidRDefault="00B93345" w:rsidP="00B93345">
      <w:pPr>
        <w:spacing w:before="100" w:beforeAutospacing="1" w:after="100" w:afterAutospacing="1" w:line="360" w:lineRule="auto"/>
        <w:rPr>
          <w:rFonts w:ascii="Arial" w:eastAsia="Times New Roman" w:hAnsi="Arial" w:cs="Arial"/>
          <w:color w:val="156082" w:themeColor="accent1"/>
          <w:kern w:val="0"/>
          <w:sz w:val="36"/>
          <w:szCs w:val="36"/>
          <w:lang w:val="en-GB" w:eastAsia="es-ES"/>
          <w14:ligatures w14:val="none"/>
        </w:rPr>
      </w:pPr>
      <w:r w:rsidRPr="00C84A0A">
        <w:rPr>
          <w:rFonts w:ascii="Arial" w:eastAsia="Times New Roman" w:hAnsi="Arial" w:cs="Arial"/>
          <w:color w:val="156082" w:themeColor="accent1"/>
          <w:kern w:val="0"/>
          <w:sz w:val="36"/>
          <w:szCs w:val="36"/>
          <w:lang w:val="en-GB" w:eastAsia="es-ES"/>
          <w14:ligatures w14:val="none"/>
        </w:rPr>
        <w:lastRenderedPageBreak/>
        <w:t>1</w:t>
      </w:r>
      <w:r w:rsidR="00C84A0A" w:rsidRPr="00C84A0A">
        <w:rPr>
          <w:rFonts w:ascii="Arial" w:eastAsia="Times New Roman" w:hAnsi="Arial" w:cs="Arial"/>
          <w:color w:val="156082" w:themeColor="accent1"/>
          <w:kern w:val="0"/>
          <w:sz w:val="36"/>
          <w:szCs w:val="36"/>
          <w:lang w:val="en-GB" w:eastAsia="es-ES"/>
          <w14:ligatures w14:val="none"/>
        </w:rPr>
        <w:t>6</w:t>
      </w:r>
      <w:r w:rsidRPr="00C84A0A">
        <w:rPr>
          <w:rFonts w:ascii="Arial" w:eastAsia="Times New Roman" w:hAnsi="Arial" w:cs="Arial"/>
          <w:color w:val="156082" w:themeColor="accent1"/>
          <w:kern w:val="0"/>
          <w:sz w:val="36"/>
          <w:szCs w:val="36"/>
          <w:lang w:val="en-GB" w:eastAsia="es-ES"/>
          <w14:ligatures w14:val="none"/>
        </w:rPr>
        <w:t>. AI Statement</w:t>
      </w:r>
    </w:p>
    <w:p w14:paraId="4BBF7FF7" w14:textId="22F47FF4" w:rsidR="00B93345" w:rsidRDefault="00B93345" w:rsidP="00B93345">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r w:rsidRPr="00B93345">
        <w:rPr>
          <w:rFonts w:ascii="Arial" w:eastAsia="Times New Roman" w:hAnsi="Arial" w:cs="Arial"/>
          <w:color w:val="000000" w:themeColor="text1"/>
          <w:kern w:val="0"/>
          <w:sz w:val="24"/>
          <w:szCs w:val="24"/>
          <w:lang w:val="en-GB" w:eastAsia="es-ES"/>
          <w14:ligatures w14:val="none"/>
        </w:rPr>
        <w:t>AI tools were used to create visual concept images to support the business idea. All research, analysis, calculations and written content were completed by the author.</w:t>
      </w:r>
    </w:p>
    <w:p w14:paraId="1CE8C03D"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168B4272"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2211F2E2"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723DAF78"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5B6FC3F1"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0E6E5FAA"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534B6C88"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0CEFE84C"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6452C700"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3369ED18"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6BAAC1FB" w14:textId="77777777" w:rsidR="00C84A0A" w:rsidRDefault="00C84A0A"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7CBBA900"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6B5DF681"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72BA3F94"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579EB03"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A3B3584"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56FF5DA0"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28E237D5"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4508736E" w14:textId="77777777" w:rsidR="00363454"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p w14:paraId="05C809CF" w14:textId="77777777" w:rsidR="008909F5" w:rsidRPr="004B6F0B" w:rsidRDefault="008909F5" w:rsidP="00BA07A3">
      <w:pPr>
        <w:pStyle w:val="NormalWeb"/>
        <w:numPr>
          <w:ilvl w:val="0"/>
          <w:numId w:val="34"/>
        </w:numPr>
        <w:spacing w:line="360" w:lineRule="auto"/>
        <w:rPr>
          <w:rFonts w:ascii="Arial" w:hAnsi="Arial" w:cs="Arial"/>
          <w:b/>
          <w:bCs/>
          <w:color w:val="156082" w:themeColor="accent1"/>
          <w:sz w:val="36"/>
          <w:szCs w:val="36"/>
        </w:rPr>
      </w:pPr>
      <w:r w:rsidRPr="004B6F0B">
        <w:rPr>
          <w:rFonts w:ascii="Arial" w:hAnsi="Arial" w:cs="Arial"/>
          <w:b/>
          <w:bCs/>
          <w:color w:val="156082" w:themeColor="accent1"/>
          <w:sz w:val="36"/>
          <w:szCs w:val="36"/>
        </w:rPr>
        <w:lastRenderedPageBreak/>
        <w:t>Reference List</w:t>
      </w:r>
    </w:p>
    <w:p w14:paraId="662D04B7" w14:textId="5762E1A4" w:rsidR="008909F5" w:rsidRPr="00BA07A3" w:rsidRDefault="00BA07A3" w:rsidP="00BA07A3">
      <w:pPr>
        <w:pStyle w:val="NormalWeb"/>
        <w:numPr>
          <w:ilvl w:val="0"/>
          <w:numId w:val="35"/>
        </w:numPr>
        <w:spacing w:line="360" w:lineRule="auto"/>
        <w:rPr>
          <w:rFonts w:ascii="Arial" w:hAnsi="Arial" w:cs="Arial"/>
        </w:rPr>
      </w:pPr>
      <w:r w:rsidRPr="00BA07A3">
        <w:rPr>
          <w:rFonts w:ascii="Arial" w:hAnsi="Arial" w:cs="Arial"/>
        </w:rPr>
        <w:t>1.</w:t>
      </w:r>
      <w:r w:rsidR="008909F5" w:rsidRPr="00BA07A3">
        <w:rPr>
          <w:rFonts w:ascii="Arial" w:hAnsi="Arial" w:cs="Arial"/>
        </w:rPr>
        <w:t xml:space="preserve">ACAS (2025) </w:t>
      </w:r>
      <w:proofErr w:type="spellStart"/>
      <w:r w:rsidR="008909F5" w:rsidRPr="00BA07A3">
        <w:rPr>
          <w:rFonts w:ascii="Arial" w:hAnsi="Arial" w:cs="Arial"/>
        </w:rPr>
        <w:t>Recruiting</w:t>
      </w:r>
      <w:proofErr w:type="spellEnd"/>
      <w:r w:rsidR="008909F5" w:rsidRPr="00BA07A3">
        <w:rPr>
          <w:rFonts w:ascii="Arial" w:hAnsi="Arial" w:cs="Arial"/>
        </w:rPr>
        <w:t xml:space="preserve"> staff.</w:t>
      </w:r>
    </w:p>
    <w:p w14:paraId="681ADB5C"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Cardiff Council (2025) Cardiff city centre information.</w:t>
      </w:r>
    </w:p>
    <w:p w14:paraId="695E546D"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CIPD (2025) Workforce planning factsheet.</w:t>
      </w:r>
    </w:p>
    <w:p w14:paraId="62D9CB0A"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Companies House (2025) Set up a limited company.</w:t>
      </w:r>
    </w:p>
    <w:p w14:paraId="584F189F"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FSA (2025) Food safety guidance for businesses.</w:t>
      </w:r>
    </w:p>
    <w:p w14:paraId="6D706B5E"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FSB (2025) Financial planning for small businesses.</w:t>
      </w:r>
    </w:p>
    <w:p w14:paraId="0CD3ECAA"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Google Forms Survey (2026) Primary market research survey conducted by the author (n=7).</w:t>
      </w:r>
    </w:p>
    <w:p w14:paraId="392ADE72"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Google Reviews (2025) Restaurant reviews in Cardiff.</w:t>
      </w:r>
    </w:p>
    <w:p w14:paraId="3CA48718"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GOV.UK (2025) Business and company information.</w:t>
      </w:r>
    </w:p>
    <w:p w14:paraId="0EDF68BB"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Instagram Business (2025) Marketing tools for businesses.</w:t>
      </w:r>
    </w:p>
    <w:p w14:paraId="2BC18C93"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 xml:space="preserve">Kotler, P. (2017) Principles of Marketing. 17th </w:t>
      </w:r>
      <w:proofErr w:type="spellStart"/>
      <w:r w:rsidRPr="00BA07A3">
        <w:rPr>
          <w:rFonts w:ascii="Arial" w:hAnsi="Arial" w:cs="Arial"/>
          <w:lang w:val="en-GB"/>
        </w:rPr>
        <w:t>edn</w:t>
      </w:r>
      <w:proofErr w:type="spellEnd"/>
      <w:r w:rsidRPr="00BA07A3">
        <w:rPr>
          <w:rFonts w:ascii="Arial" w:hAnsi="Arial" w:cs="Arial"/>
          <w:lang w:val="en-GB"/>
        </w:rPr>
        <w:t>. Harlow: Pearson Education.</w:t>
      </w:r>
    </w:p>
    <w:p w14:paraId="3B3AB78C"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Office for National Statistics (ONS) (2025) Population statistics for Cardiff.</w:t>
      </w:r>
    </w:p>
    <w:p w14:paraId="56A04F06"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Statista (2025) UK restaurant and eating out statistics.</w:t>
      </w:r>
    </w:p>
    <w:p w14:paraId="5F0478DD"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TikTok Business (2025) Marketing solutions for businesses.</w:t>
      </w:r>
    </w:p>
    <w:p w14:paraId="499D8E67"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Tripadvisor (2025) Restaurant reviews in Cardiff.</w:t>
      </w:r>
    </w:p>
    <w:p w14:paraId="3C6CD046"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Visit Cardiff (2025) Tourism and city information.</w:t>
      </w:r>
    </w:p>
    <w:p w14:paraId="357ED284" w14:textId="77777777" w:rsidR="008909F5" w:rsidRPr="00BA07A3" w:rsidRDefault="008909F5" w:rsidP="00BA07A3">
      <w:pPr>
        <w:pStyle w:val="NormalWeb"/>
        <w:numPr>
          <w:ilvl w:val="0"/>
          <w:numId w:val="35"/>
        </w:numPr>
        <w:spacing w:line="360" w:lineRule="auto"/>
        <w:rPr>
          <w:rFonts w:ascii="Arial" w:hAnsi="Arial" w:cs="Arial"/>
          <w:lang w:val="en-GB"/>
        </w:rPr>
      </w:pPr>
      <w:r w:rsidRPr="00BA07A3">
        <w:rPr>
          <w:rFonts w:ascii="Arial" w:hAnsi="Arial" w:cs="Arial"/>
          <w:lang w:val="en-GB"/>
        </w:rPr>
        <w:t>Zoopla (2025) Commercial property listing, St Mary Street, Cardiff.</w:t>
      </w:r>
    </w:p>
    <w:p w14:paraId="307842FA" w14:textId="77777777" w:rsidR="00363454" w:rsidRPr="00C208F9" w:rsidRDefault="00363454" w:rsidP="00FB2121">
      <w:pPr>
        <w:spacing w:before="100" w:beforeAutospacing="1" w:after="100" w:afterAutospacing="1" w:line="360" w:lineRule="auto"/>
        <w:rPr>
          <w:rFonts w:ascii="Arial" w:eastAsia="Times New Roman" w:hAnsi="Arial" w:cs="Arial"/>
          <w:color w:val="000000" w:themeColor="text1"/>
          <w:kern w:val="0"/>
          <w:sz w:val="24"/>
          <w:szCs w:val="24"/>
          <w:lang w:val="en-GB" w:eastAsia="es-ES"/>
          <w14:ligatures w14:val="none"/>
        </w:rPr>
      </w:pPr>
    </w:p>
    <w:sectPr w:rsidR="00363454" w:rsidRPr="00C208F9" w:rsidSect="004D415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1489F"/>
    <w:multiLevelType w:val="multilevel"/>
    <w:tmpl w:val="5A68C3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3857CF"/>
    <w:multiLevelType w:val="multilevel"/>
    <w:tmpl w:val="F224F99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1D4CB4"/>
    <w:multiLevelType w:val="multilevel"/>
    <w:tmpl w:val="9BEEA53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606E29"/>
    <w:multiLevelType w:val="multilevel"/>
    <w:tmpl w:val="D2DE12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E5467"/>
    <w:multiLevelType w:val="multilevel"/>
    <w:tmpl w:val="68FC16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490A88"/>
    <w:multiLevelType w:val="multilevel"/>
    <w:tmpl w:val="86D0456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3A5583"/>
    <w:multiLevelType w:val="multilevel"/>
    <w:tmpl w:val="AAAE4D4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A87032"/>
    <w:multiLevelType w:val="multilevel"/>
    <w:tmpl w:val="1E62F7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4A3528"/>
    <w:multiLevelType w:val="hybridMultilevel"/>
    <w:tmpl w:val="FC18A7D8"/>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9" w15:restartNumberingAfterBreak="0">
    <w:nsid w:val="3E8F41CA"/>
    <w:multiLevelType w:val="multilevel"/>
    <w:tmpl w:val="4B4282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3123CF"/>
    <w:multiLevelType w:val="multilevel"/>
    <w:tmpl w:val="EE86222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B0510E"/>
    <w:multiLevelType w:val="multilevel"/>
    <w:tmpl w:val="BB821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CC0B70"/>
    <w:multiLevelType w:val="multilevel"/>
    <w:tmpl w:val="0082DDD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B970DB"/>
    <w:multiLevelType w:val="multilevel"/>
    <w:tmpl w:val="D9E01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6C1BF0"/>
    <w:multiLevelType w:val="multilevel"/>
    <w:tmpl w:val="0BB44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0B6C2A"/>
    <w:multiLevelType w:val="multilevel"/>
    <w:tmpl w:val="D120530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9D4D15"/>
    <w:multiLevelType w:val="multilevel"/>
    <w:tmpl w:val="AD24D0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6371F4"/>
    <w:multiLevelType w:val="multilevel"/>
    <w:tmpl w:val="C320150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A3130C"/>
    <w:multiLevelType w:val="multilevel"/>
    <w:tmpl w:val="AD6EF37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2368E4"/>
    <w:multiLevelType w:val="multilevel"/>
    <w:tmpl w:val="887227F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BD1D76"/>
    <w:multiLevelType w:val="multilevel"/>
    <w:tmpl w:val="E4DE970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0BD0781"/>
    <w:multiLevelType w:val="multilevel"/>
    <w:tmpl w:val="2B9EC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27637C"/>
    <w:multiLevelType w:val="multilevel"/>
    <w:tmpl w:val="B38C7A2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2E6E31"/>
    <w:multiLevelType w:val="multilevel"/>
    <w:tmpl w:val="56EC0D3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F24770"/>
    <w:multiLevelType w:val="multilevel"/>
    <w:tmpl w:val="99C837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347099"/>
    <w:multiLevelType w:val="multilevel"/>
    <w:tmpl w:val="CCEE58C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C8A2C66"/>
    <w:multiLevelType w:val="multilevel"/>
    <w:tmpl w:val="E24AAD7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FB20F1"/>
    <w:multiLevelType w:val="multilevel"/>
    <w:tmpl w:val="D9E01D7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FA6919"/>
    <w:multiLevelType w:val="multilevel"/>
    <w:tmpl w:val="73FCE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6A14DB"/>
    <w:multiLevelType w:val="multilevel"/>
    <w:tmpl w:val="87B6BFD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23824F7"/>
    <w:multiLevelType w:val="multilevel"/>
    <w:tmpl w:val="C7CA1A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D50B38"/>
    <w:multiLevelType w:val="multilevel"/>
    <w:tmpl w:val="0FEE5E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A2822D0"/>
    <w:multiLevelType w:val="multilevel"/>
    <w:tmpl w:val="7E9480F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4B0CA9"/>
    <w:multiLevelType w:val="multilevel"/>
    <w:tmpl w:val="DD32658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E3E5B04"/>
    <w:multiLevelType w:val="multilevel"/>
    <w:tmpl w:val="09DE091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E7F2C08"/>
    <w:multiLevelType w:val="multilevel"/>
    <w:tmpl w:val="C2B88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1398335">
    <w:abstractNumId w:val="35"/>
  </w:num>
  <w:num w:numId="2" w16cid:durableId="2069112495">
    <w:abstractNumId w:val="4"/>
  </w:num>
  <w:num w:numId="3" w16cid:durableId="1067069789">
    <w:abstractNumId w:val="7"/>
  </w:num>
  <w:num w:numId="4" w16cid:durableId="285238918">
    <w:abstractNumId w:val="31"/>
  </w:num>
  <w:num w:numId="5" w16cid:durableId="903370119">
    <w:abstractNumId w:val="24"/>
  </w:num>
  <w:num w:numId="6" w16cid:durableId="1582133774">
    <w:abstractNumId w:val="18"/>
  </w:num>
  <w:num w:numId="7" w16cid:durableId="474033321">
    <w:abstractNumId w:val="16"/>
  </w:num>
  <w:num w:numId="8" w16cid:durableId="1019813874">
    <w:abstractNumId w:val="32"/>
  </w:num>
  <w:num w:numId="9" w16cid:durableId="1316181056">
    <w:abstractNumId w:val="15"/>
  </w:num>
  <w:num w:numId="10" w16cid:durableId="1213540440">
    <w:abstractNumId w:val="19"/>
  </w:num>
  <w:num w:numId="11" w16cid:durableId="589781070">
    <w:abstractNumId w:val="22"/>
  </w:num>
  <w:num w:numId="12" w16cid:durableId="1906649645">
    <w:abstractNumId w:val="33"/>
  </w:num>
  <w:num w:numId="13" w16cid:durableId="1929192381">
    <w:abstractNumId w:val="6"/>
  </w:num>
  <w:num w:numId="14" w16cid:durableId="1608342023">
    <w:abstractNumId w:val="14"/>
  </w:num>
  <w:num w:numId="15" w16cid:durableId="1736053460">
    <w:abstractNumId w:val="0"/>
  </w:num>
  <w:num w:numId="16" w16cid:durableId="1624574911">
    <w:abstractNumId w:val="30"/>
  </w:num>
  <w:num w:numId="17" w16cid:durableId="2054227667">
    <w:abstractNumId w:val="9"/>
  </w:num>
  <w:num w:numId="18" w16cid:durableId="1262102507">
    <w:abstractNumId w:val="2"/>
  </w:num>
  <w:num w:numId="19" w16cid:durableId="495799867">
    <w:abstractNumId w:val="3"/>
  </w:num>
  <w:num w:numId="20" w16cid:durableId="1801682523">
    <w:abstractNumId w:val="34"/>
  </w:num>
  <w:num w:numId="21" w16cid:durableId="324403785">
    <w:abstractNumId w:val="12"/>
  </w:num>
  <w:num w:numId="22" w16cid:durableId="346249766">
    <w:abstractNumId w:val="26"/>
  </w:num>
  <w:num w:numId="23" w16cid:durableId="1885868589">
    <w:abstractNumId w:val="5"/>
  </w:num>
  <w:num w:numId="24" w16cid:durableId="406996691">
    <w:abstractNumId w:val="1"/>
  </w:num>
  <w:num w:numId="25" w16cid:durableId="1017391736">
    <w:abstractNumId w:val="20"/>
  </w:num>
  <w:num w:numId="26" w16cid:durableId="927159337">
    <w:abstractNumId w:val="25"/>
  </w:num>
  <w:num w:numId="27" w16cid:durableId="129324150">
    <w:abstractNumId w:val="11"/>
  </w:num>
  <w:num w:numId="28" w16cid:durableId="629943959">
    <w:abstractNumId w:val="21"/>
  </w:num>
  <w:num w:numId="29" w16cid:durableId="139659686">
    <w:abstractNumId w:val="28"/>
  </w:num>
  <w:num w:numId="30" w16cid:durableId="1170024306">
    <w:abstractNumId w:val="23"/>
  </w:num>
  <w:num w:numId="31" w16cid:durableId="426584972">
    <w:abstractNumId w:val="10"/>
  </w:num>
  <w:num w:numId="32" w16cid:durableId="699740104">
    <w:abstractNumId w:val="29"/>
  </w:num>
  <w:num w:numId="33" w16cid:durableId="1719864949">
    <w:abstractNumId w:val="17"/>
  </w:num>
  <w:num w:numId="34" w16cid:durableId="1786388006">
    <w:abstractNumId w:val="27"/>
  </w:num>
  <w:num w:numId="35" w16cid:durableId="1713262831">
    <w:abstractNumId w:val="8"/>
  </w:num>
  <w:num w:numId="36" w16cid:durableId="13359169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6CC"/>
    <w:rsid w:val="00004214"/>
    <w:rsid w:val="000140ED"/>
    <w:rsid w:val="00073FFA"/>
    <w:rsid w:val="00085257"/>
    <w:rsid w:val="0009626B"/>
    <w:rsid w:val="000A3906"/>
    <w:rsid w:val="000A39D4"/>
    <w:rsid w:val="000D057E"/>
    <w:rsid w:val="000F5BD0"/>
    <w:rsid w:val="00145848"/>
    <w:rsid w:val="00154A14"/>
    <w:rsid w:val="001775CA"/>
    <w:rsid w:val="0018020E"/>
    <w:rsid w:val="0018646F"/>
    <w:rsid w:val="00195EC1"/>
    <w:rsid w:val="001A2921"/>
    <w:rsid w:val="001B0FAB"/>
    <w:rsid w:val="001D630D"/>
    <w:rsid w:val="001E529A"/>
    <w:rsid w:val="001F4310"/>
    <w:rsid w:val="00253AA7"/>
    <w:rsid w:val="00257A4E"/>
    <w:rsid w:val="00267B4E"/>
    <w:rsid w:val="002724CB"/>
    <w:rsid w:val="00286037"/>
    <w:rsid w:val="002A1DD9"/>
    <w:rsid w:val="002E336C"/>
    <w:rsid w:val="002E7998"/>
    <w:rsid w:val="002F4FA6"/>
    <w:rsid w:val="00331938"/>
    <w:rsid w:val="00345CCA"/>
    <w:rsid w:val="00363454"/>
    <w:rsid w:val="00374621"/>
    <w:rsid w:val="0038633E"/>
    <w:rsid w:val="003A1633"/>
    <w:rsid w:val="003C008B"/>
    <w:rsid w:val="003C6F4E"/>
    <w:rsid w:val="003E6756"/>
    <w:rsid w:val="004254B8"/>
    <w:rsid w:val="00431A69"/>
    <w:rsid w:val="00443B9D"/>
    <w:rsid w:val="00455050"/>
    <w:rsid w:val="004A3AB6"/>
    <w:rsid w:val="004B6F0B"/>
    <w:rsid w:val="004C75E4"/>
    <w:rsid w:val="004D415E"/>
    <w:rsid w:val="00541A28"/>
    <w:rsid w:val="00543F48"/>
    <w:rsid w:val="00571FE6"/>
    <w:rsid w:val="0059193B"/>
    <w:rsid w:val="00595433"/>
    <w:rsid w:val="005D124F"/>
    <w:rsid w:val="005E71DC"/>
    <w:rsid w:val="005E7623"/>
    <w:rsid w:val="00636B89"/>
    <w:rsid w:val="00680D93"/>
    <w:rsid w:val="00694CCD"/>
    <w:rsid w:val="006B0496"/>
    <w:rsid w:val="006B20AB"/>
    <w:rsid w:val="006D65AC"/>
    <w:rsid w:val="006E6858"/>
    <w:rsid w:val="00707769"/>
    <w:rsid w:val="00725720"/>
    <w:rsid w:val="0075191F"/>
    <w:rsid w:val="00775CF2"/>
    <w:rsid w:val="007B0D2D"/>
    <w:rsid w:val="007C03F0"/>
    <w:rsid w:val="007C4537"/>
    <w:rsid w:val="007D2573"/>
    <w:rsid w:val="007E0A91"/>
    <w:rsid w:val="008100BE"/>
    <w:rsid w:val="0082488A"/>
    <w:rsid w:val="0084218B"/>
    <w:rsid w:val="00845E72"/>
    <w:rsid w:val="0085058E"/>
    <w:rsid w:val="0085167B"/>
    <w:rsid w:val="008909F5"/>
    <w:rsid w:val="008C02E3"/>
    <w:rsid w:val="00907882"/>
    <w:rsid w:val="00923587"/>
    <w:rsid w:val="00923AAF"/>
    <w:rsid w:val="0096166A"/>
    <w:rsid w:val="00973D95"/>
    <w:rsid w:val="0097730F"/>
    <w:rsid w:val="009852B6"/>
    <w:rsid w:val="009E4C16"/>
    <w:rsid w:val="009F45A7"/>
    <w:rsid w:val="00A03192"/>
    <w:rsid w:val="00A22204"/>
    <w:rsid w:val="00A41542"/>
    <w:rsid w:val="00AA3034"/>
    <w:rsid w:val="00AB09B2"/>
    <w:rsid w:val="00AC4C0C"/>
    <w:rsid w:val="00AE22E1"/>
    <w:rsid w:val="00B11905"/>
    <w:rsid w:val="00B25F55"/>
    <w:rsid w:val="00B35E78"/>
    <w:rsid w:val="00B63A81"/>
    <w:rsid w:val="00B65560"/>
    <w:rsid w:val="00B66222"/>
    <w:rsid w:val="00B764DC"/>
    <w:rsid w:val="00B93345"/>
    <w:rsid w:val="00BA07A3"/>
    <w:rsid w:val="00BA3A2F"/>
    <w:rsid w:val="00BB1AD5"/>
    <w:rsid w:val="00BE1EE6"/>
    <w:rsid w:val="00BF0DDF"/>
    <w:rsid w:val="00BF1EC2"/>
    <w:rsid w:val="00C208F9"/>
    <w:rsid w:val="00C47DF6"/>
    <w:rsid w:val="00C766CC"/>
    <w:rsid w:val="00C76E84"/>
    <w:rsid w:val="00C84A0A"/>
    <w:rsid w:val="00CC307B"/>
    <w:rsid w:val="00CD5F6E"/>
    <w:rsid w:val="00CD6524"/>
    <w:rsid w:val="00CE1C61"/>
    <w:rsid w:val="00CE3589"/>
    <w:rsid w:val="00D31A06"/>
    <w:rsid w:val="00D64E25"/>
    <w:rsid w:val="00DC283B"/>
    <w:rsid w:val="00DD6397"/>
    <w:rsid w:val="00DF72A4"/>
    <w:rsid w:val="00E02578"/>
    <w:rsid w:val="00E37E02"/>
    <w:rsid w:val="00E462FE"/>
    <w:rsid w:val="00E54D63"/>
    <w:rsid w:val="00E92073"/>
    <w:rsid w:val="00EA2A8D"/>
    <w:rsid w:val="00EC1AAC"/>
    <w:rsid w:val="00EC20E6"/>
    <w:rsid w:val="00EE0065"/>
    <w:rsid w:val="00EE7A6B"/>
    <w:rsid w:val="00EF24B2"/>
    <w:rsid w:val="00F1713A"/>
    <w:rsid w:val="00F758C3"/>
    <w:rsid w:val="00F94596"/>
    <w:rsid w:val="00F95086"/>
    <w:rsid w:val="00FA708B"/>
    <w:rsid w:val="00FB2121"/>
    <w:rsid w:val="00FB6D53"/>
    <w:rsid w:val="00FD759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3C015"/>
  <w15:chartTrackingRefBased/>
  <w15:docId w15:val="{9685E289-FAE0-41D3-A8D8-04B699867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6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66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6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6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6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6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6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6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6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6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66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6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6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6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6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6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6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6CC"/>
    <w:rPr>
      <w:rFonts w:eastAsiaTheme="majorEastAsia" w:cstheme="majorBidi"/>
      <w:color w:val="272727" w:themeColor="text1" w:themeTint="D8"/>
    </w:rPr>
  </w:style>
  <w:style w:type="paragraph" w:styleId="Title">
    <w:name w:val="Title"/>
    <w:basedOn w:val="Normal"/>
    <w:next w:val="Normal"/>
    <w:link w:val="TitleChar"/>
    <w:uiPriority w:val="10"/>
    <w:qFormat/>
    <w:rsid w:val="00C766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6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6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6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6CC"/>
    <w:pPr>
      <w:spacing w:before="160"/>
      <w:jc w:val="center"/>
    </w:pPr>
    <w:rPr>
      <w:i/>
      <w:iCs/>
      <w:color w:val="404040" w:themeColor="text1" w:themeTint="BF"/>
    </w:rPr>
  </w:style>
  <w:style w:type="character" w:customStyle="1" w:styleId="QuoteChar">
    <w:name w:val="Quote Char"/>
    <w:basedOn w:val="DefaultParagraphFont"/>
    <w:link w:val="Quote"/>
    <w:uiPriority w:val="29"/>
    <w:rsid w:val="00C766CC"/>
    <w:rPr>
      <w:i/>
      <w:iCs/>
      <w:color w:val="404040" w:themeColor="text1" w:themeTint="BF"/>
    </w:rPr>
  </w:style>
  <w:style w:type="paragraph" w:styleId="ListParagraph">
    <w:name w:val="List Paragraph"/>
    <w:basedOn w:val="Normal"/>
    <w:uiPriority w:val="34"/>
    <w:qFormat/>
    <w:rsid w:val="00C766CC"/>
    <w:pPr>
      <w:ind w:left="720"/>
      <w:contextualSpacing/>
    </w:pPr>
  </w:style>
  <w:style w:type="character" w:styleId="IntenseEmphasis">
    <w:name w:val="Intense Emphasis"/>
    <w:basedOn w:val="DefaultParagraphFont"/>
    <w:uiPriority w:val="21"/>
    <w:qFormat/>
    <w:rsid w:val="00C766CC"/>
    <w:rPr>
      <w:i/>
      <w:iCs/>
      <w:color w:val="0F4761" w:themeColor="accent1" w:themeShade="BF"/>
    </w:rPr>
  </w:style>
  <w:style w:type="paragraph" w:styleId="IntenseQuote">
    <w:name w:val="Intense Quote"/>
    <w:basedOn w:val="Normal"/>
    <w:next w:val="Normal"/>
    <w:link w:val="IntenseQuoteChar"/>
    <w:uiPriority w:val="30"/>
    <w:qFormat/>
    <w:rsid w:val="00C766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6CC"/>
    <w:rPr>
      <w:i/>
      <w:iCs/>
      <w:color w:val="0F4761" w:themeColor="accent1" w:themeShade="BF"/>
    </w:rPr>
  </w:style>
  <w:style w:type="character" w:styleId="IntenseReference">
    <w:name w:val="Intense Reference"/>
    <w:basedOn w:val="DefaultParagraphFont"/>
    <w:uiPriority w:val="32"/>
    <w:qFormat/>
    <w:rsid w:val="00C766CC"/>
    <w:rPr>
      <w:b/>
      <w:bCs/>
      <w:smallCaps/>
      <w:color w:val="0F4761" w:themeColor="accent1" w:themeShade="BF"/>
      <w:spacing w:val="5"/>
    </w:rPr>
  </w:style>
  <w:style w:type="paragraph" w:styleId="NormalWeb">
    <w:name w:val="Normal (Web)"/>
    <w:basedOn w:val="Normal"/>
    <w:uiPriority w:val="99"/>
    <w:semiHidden/>
    <w:unhideWhenUsed/>
    <w:rsid w:val="00C766CC"/>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 w:type="paragraph" w:customStyle="1" w:styleId="isselectedend">
    <w:name w:val="isselectedend"/>
    <w:basedOn w:val="Normal"/>
    <w:rsid w:val="00F94596"/>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 w:type="table" w:styleId="TableGrid">
    <w:name w:val="Table Grid"/>
    <w:basedOn w:val="TableNormal"/>
    <w:uiPriority w:val="39"/>
    <w:rsid w:val="00985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2031</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2</cp:revision>
  <dcterms:created xsi:type="dcterms:W3CDTF">2026-06-19T21:00:00Z</dcterms:created>
  <dcterms:modified xsi:type="dcterms:W3CDTF">2026-06-19T21:00:00Z</dcterms:modified>
</cp:coreProperties>
</file>