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23692405"/>
        <w:docPartObj>
          <w:docPartGallery w:val="Cover Pages"/>
          <w:docPartUnique/>
        </w:docPartObj>
      </w:sdtPr>
      <w:sdtContent>
        <w:p w14:paraId="2167A3CF" w14:textId="57711EC6" w:rsidR="0093594B" w:rsidRDefault="00960B39">
          <w:r>
            <w:rPr>
              <w:noProof/>
            </w:rPr>
            <w:drawing>
              <wp:anchor distT="0" distB="0" distL="114300" distR="114300" simplePos="0" relativeHeight="251664384" behindDoc="1" locked="0" layoutInCell="1" allowOverlap="1" wp14:anchorId="5E316EFB" wp14:editId="746C7239">
                <wp:simplePos x="0" y="0"/>
                <wp:positionH relativeFrom="margin">
                  <wp:posOffset>-922839</wp:posOffset>
                </wp:positionH>
                <wp:positionV relativeFrom="margin">
                  <wp:posOffset>-899795</wp:posOffset>
                </wp:positionV>
                <wp:extent cx="7579205" cy="10720552"/>
                <wp:effectExtent l="0" t="0" r="3175" b="5080"/>
                <wp:wrapNone/>
                <wp:docPr id="2" name="Picture 2" descr="A blue and white background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white background with a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r w:rsidR="0093594B">
            <w:rPr>
              <w:noProof/>
            </w:rPr>
            <mc:AlternateContent>
              <mc:Choice Requires="wps">
                <w:drawing>
                  <wp:anchor distT="0" distB="0" distL="114300" distR="114300" simplePos="0" relativeHeight="251661312" behindDoc="0" locked="0" layoutInCell="1" allowOverlap="1" wp14:anchorId="1BD6B812" wp14:editId="1409349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635"/>
                    <wp:wrapSquare wrapText="bothSides"/>
                    <wp:docPr id="153" name="Text Box 10"/>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1C3A871" w14:textId="0E699F7A" w:rsidR="0093594B" w:rsidRPr="0093594B" w:rsidRDefault="00A41BAA" w:rsidP="0093594B">
                                    <w:pPr>
                                      <w:pStyle w:val="NoSpacing"/>
                                      <w:rPr>
                                        <w:color w:val="595959" w:themeColor="text1" w:themeTint="A6"/>
                                      </w:rPr>
                                    </w:pPr>
                                    <w:r>
                                      <w:rPr>
                                        <w:color w:val="595959" w:themeColor="text1" w:themeTint="A6"/>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BD6B812" id="_x0000_t202" coordsize="21600,21600" o:spt="202" path="m,l,21600r21600,l21600,xe">
                    <v:stroke joinstyle="miter"/>
                    <v:path gradientshapeok="t" o:connecttype="rect"/>
                  </v:shapetype>
                  <v:shape id="Text Box 10"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" filled="f" stroked="f" strokeweight=".5pt">
                    <v:textbox style="mso-fit-shape-to-text:t" inset="126pt,0,54pt,0">
                      <w:txbxContent>
                        <w:sdt>
                          <w:sdtPr>
                            <w:rPr>
                              <w:color w:val="595959" w:themeColor="text1" w:themeTint="A6"/>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1C3A871" w14:textId="0E699F7A" w:rsidR="0093594B" w:rsidRPr="0093594B" w:rsidRDefault="00A41BAA" w:rsidP="0093594B">
                              <w:pPr>
                                <w:pStyle w:val="NoSpacing"/>
                                <w:rPr>
                                  <w:color w:val="595959" w:themeColor="text1" w:themeTint="A6"/>
                                </w:rPr>
                              </w:pPr>
                              <w:r>
                                <w:rPr>
                                  <w:color w:val="595959" w:themeColor="text1" w:themeTint="A6"/>
                                </w:rPr>
                                <w:t xml:space="preserve">     </w:t>
                              </w:r>
                            </w:p>
                          </w:sdtContent>
                        </w:sdt>
                      </w:txbxContent>
                    </v:textbox>
                    <w10:wrap type="square" anchorx="page" anchory="page"/>
                  </v:shape>
                </w:pict>
              </mc:Fallback>
            </mc:AlternateContent>
          </w:r>
        </w:p>
        <w:p w14:paraId="301389E8" w14:textId="5D7BB259" w:rsidR="0093594B" w:rsidRDefault="00DB7DC6">
          <w:r>
            <w:rPr>
              <w:noProof/>
            </w:rPr>
            <mc:AlternateContent>
              <mc:Choice Requires="wps">
                <w:drawing>
                  <wp:anchor distT="0" distB="0" distL="114300" distR="114300" simplePos="0" relativeHeight="251665408" behindDoc="0" locked="0" layoutInCell="1" allowOverlap="1" wp14:anchorId="6D75EA34" wp14:editId="4BC2E61A">
                    <wp:simplePos x="0" y="0"/>
                    <wp:positionH relativeFrom="column">
                      <wp:posOffset>-742950</wp:posOffset>
                    </wp:positionH>
                    <wp:positionV relativeFrom="paragraph">
                      <wp:posOffset>8239677</wp:posOffset>
                    </wp:positionV>
                    <wp:extent cx="2333002" cy="1213503"/>
                    <wp:effectExtent l="0" t="0" r="16510" b="18415"/>
                    <wp:wrapNone/>
                    <wp:docPr id="134676823" name="Text Box 1"/>
                    <wp:cNvGraphicFramePr/>
                    <a:graphic xmlns:a="http://schemas.openxmlformats.org/drawingml/2006/main">
                      <a:graphicData uri="http://schemas.microsoft.com/office/word/2010/wordprocessingShape">
                        <wps:wsp>
                          <wps:cNvSpPr txBox="1"/>
                          <wps:spPr>
                            <a:xfrm>
                              <a:off x="0" y="0"/>
                              <a:ext cx="2333002" cy="1213503"/>
                            </a:xfrm>
                            <a:prstGeom prst="rect">
                              <a:avLst/>
                            </a:prstGeom>
                            <a:solidFill>
                              <a:schemeClr val="lt1"/>
                            </a:solidFill>
                            <a:ln w="6350">
                              <a:solidFill>
                                <a:prstClr val="black"/>
                              </a:solidFill>
                            </a:ln>
                          </wps:spPr>
                          <wps:txbx>
                            <w:txbxContent>
                              <w:p w14:paraId="2FFBE9DA" w14:textId="00211AB3" w:rsidR="00DB7DC6" w:rsidRDefault="00DB7DC6">
                                <w:r>
                                  <w:t>Name: Simona Vasileva</w:t>
                                </w:r>
                              </w:p>
                              <w:p w14:paraId="467DFF50" w14:textId="2AB7BA56" w:rsidR="00DB7DC6" w:rsidRDefault="00DB7DC6">
                                <w:r>
                                  <w:t>Student number:</w:t>
                                </w:r>
                                <w:r w:rsidR="002710E4">
                                  <w:t xml:space="preserve"> 2030587</w:t>
                                </w:r>
                                <w:r>
                                  <w:br/>
                                  <w:t>University: University of Wales “ Trinity Saint David”</w:t>
                                </w:r>
                              </w:p>
                              <w:p w14:paraId="085EFA7C" w14:textId="62342945" w:rsidR="00DB7DC6" w:rsidRDefault="00DB7DC6">
                                <w:r>
                                  <w:t>Supervisor: Faizu Edu</w:t>
                                </w:r>
                              </w:p>
                              <w:p w14:paraId="1BD7D5AC" w14:textId="7C3FA4AE" w:rsidR="00DB7DC6" w:rsidRDefault="00DB7DC6">
                                <w:r>
                                  <w:t>Module: Dissertation</w:t>
                                </w:r>
                                <w:r w:rsidR="002710E4">
                                  <w:t xml:space="preserve"> LCBB6000</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75EA34" id="Text Box 1" o:spid="_x0000_s1027" type="#_x0000_t202" style="position:absolute;margin-left:-58.5pt;margin-top:648.8pt;width:183.7pt;height:95.5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" fillcolor="white [3201]" strokeweight=".5pt">
                    <v:textbox>
                      <w:txbxContent>
                        <w:p w14:paraId="2FFBE9DA" w14:textId="00211AB3" w:rsidR="00DB7DC6" w:rsidRDefault="00DB7DC6">
                          <w:r>
                            <w:t>Name: Simona Vasileva</w:t>
                          </w:r>
                        </w:p>
                        <w:p w14:paraId="467DFF50" w14:textId="2AB7BA56" w:rsidR="00DB7DC6" w:rsidRDefault="00DB7DC6">
                          <w:r>
                            <w:t>Student number:</w:t>
                          </w:r>
                          <w:r w:rsidR="002710E4">
                            <w:t xml:space="preserve"> 2030587</w:t>
                          </w:r>
                          <w:r>
                            <w:br/>
                            <w:t>University: University of Wales “ Trinity Saint David”</w:t>
                          </w:r>
                        </w:p>
                        <w:p w14:paraId="085EFA7C" w14:textId="62342945" w:rsidR="00DB7DC6" w:rsidRDefault="00DB7DC6">
                          <w:r>
                            <w:t>Supervisor: Faizu Edu</w:t>
                          </w:r>
                        </w:p>
                        <w:p w14:paraId="1BD7D5AC" w14:textId="7C3FA4AE" w:rsidR="00DB7DC6" w:rsidRDefault="00DB7DC6">
                          <w:r>
                            <w:t>Module: Dissertation</w:t>
                          </w:r>
                          <w:r w:rsidR="002710E4">
                            <w:t xml:space="preserve"> LCBB6000</w:t>
                          </w:r>
                          <w:r>
                            <w:t xml:space="preserve"> </w:t>
                          </w:r>
                        </w:p>
                      </w:txbxContent>
                    </v:textbox>
                  </v:shape>
                </w:pict>
              </mc:Fallback>
            </mc:AlternateContent>
          </w:r>
          <w:r w:rsidR="0093594B">
            <w:rPr>
              <w:noProof/>
            </w:rPr>
            <mc:AlternateContent>
              <mc:Choice Requires="wps">
                <w:drawing>
                  <wp:anchor distT="0" distB="0" distL="114300" distR="114300" simplePos="0" relativeHeight="251659264" behindDoc="0" locked="0" layoutInCell="1" allowOverlap="1" wp14:anchorId="6676803D" wp14:editId="01811564">
                    <wp:simplePos x="0" y="0"/>
                    <wp:positionH relativeFrom="page">
                      <wp:posOffset>664091</wp:posOffset>
                    </wp:positionH>
                    <wp:positionV relativeFrom="page">
                      <wp:posOffset>7292114</wp:posOffset>
                    </wp:positionV>
                    <wp:extent cx="7315200" cy="2858558"/>
                    <wp:effectExtent l="0" t="0" r="0" b="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285855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A8B6EB" w14:textId="5FC0AA61" w:rsidR="0093594B" w:rsidRDefault="00000000">
                                <w:pPr>
                                  <w:jc w:val="right"/>
                                  <w:rPr>
                                    <w:color w:val="4472C4" w:themeColor="accent1"/>
                                    <w:sz w:val="64"/>
                                    <w:szCs w:val="64"/>
                                  </w:rPr>
                                </w:pPr>
                                <w:sdt>
                                  <w:sdtPr>
                                    <w:rPr>
                                      <w:caps/>
                                      <w:color w:val="000000" w:themeColor="tex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3594B" w:rsidRPr="00960B39">
                                      <w:rPr>
                                        <w:caps/>
                                        <w:color w:val="000000" w:themeColor="text1"/>
                                        <w:sz w:val="64"/>
                                        <w:szCs w:val="64"/>
                                      </w:rPr>
                                      <w:t>ThE IMPACT OF “TIK TOK” AND “INSTAGRAM” ON BEAUTY STANDAR</w:t>
                                    </w:r>
                                    <w:r w:rsidR="00DC41AC">
                                      <w:rPr>
                                        <w:caps/>
                                        <w:color w:val="000000" w:themeColor="text1"/>
                                        <w:sz w:val="64"/>
                                        <w:szCs w:val="64"/>
                                      </w:rPr>
                                      <w:t>d</w:t>
                                    </w:r>
                                    <w:r w:rsidR="0093594B" w:rsidRPr="00960B39">
                                      <w:rPr>
                                        <w:caps/>
                                        <w:color w:val="000000" w:themeColor="text1"/>
                                        <w:sz w:val="64"/>
                                        <w:szCs w:val="64"/>
                                      </w:rPr>
                                      <w: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7E37C0" w14:textId="0F6C284D" w:rsidR="0093594B" w:rsidRDefault="0093594B">
                                    <w:pPr>
                                      <w:jc w:val="right"/>
                                      <w:rPr>
                                        <w:smallCaps/>
                                        <w:color w:val="404040" w:themeColor="text1" w:themeTint="BF"/>
                                        <w:sz w:val="36"/>
                                        <w:szCs w:val="36"/>
                                      </w:rPr>
                                    </w:pPr>
                                    <w:r>
                                      <w:rPr>
                                        <w:color w:val="404040" w:themeColor="text1" w:themeTint="BF"/>
                                        <w:sz w:val="36"/>
                                        <w:szCs w:val="36"/>
                                      </w:rPr>
                                      <w:t>DISSERATATION PROPOSAL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676803D" id="Text Box 11" o:spid="_x0000_s1028" type="#_x0000_t202" style="position:absolute;margin-left:52.3pt;margin-top:574.2pt;width:8in;height:225.1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" filled="f" stroked="f" strokeweight=".5pt">
                    <v:textbox inset="126pt,0,54pt,0">
                      <w:txbxContent>
                        <w:p w14:paraId="3AA8B6EB" w14:textId="5FC0AA61" w:rsidR="0093594B" w:rsidRDefault="00000000">
                          <w:pPr>
                            <w:jc w:val="right"/>
                            <w:rPr>
                              <w:color w:val="4472C4" w:themeColor="accent1"/>
                              <w:sz w:val="64"/>
                              <w:szCs w:val="64"/>
                            </w:rPr>
                          </w:pPr>
                          <w:sdt>
                            <w:sdtPr>
                              <w:rPr>
                                <w:caps/>
                                <w:color w:val="000000" w:themeColor="tex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3594B" w:rsidRPr="00960B39">
                                <w:rPr>
                                  <w:caps/>
                                  <w:color w:val="000000" w:themeColor="text1"/>
                                  <w:sz w:val="64"/>
                                  <w:szCs w:val="64"/>
                                </w:rPr>
                                <w:t>ThE IMPACT OF “TIK TOK” AND “INSTAGRAM” ON BEAUTY STANDAR</w:t>
                              </w:r>
                              <w:r w:rsidR="00DC41AC">
                                <w:rPr>
                                  <w:caps/>
                                  <w:color w:val="000000" w:themeColor="text1"/>
                                  <w:sz w:val="64"/>
                                  <w:szCs w:val="64"/>
                                </w:rPr>
                                <w:t>d</w:t>
                              </w:r>
                              <w:r w:rsidR="0093594B" w:rsidRPr="00960B39">
                                <w:rPr>
                                  <w:caps/>
                                  <w:color w:val="000000" w:themeColor="text1"/>
                                  <w:sz w:val="64"/>
                                  <w:szCs w:val="64"/>
                                </w:rPr>
                                <w: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7E37C0" w14:textId="0F6C284D" w:rsidR="0093594B" w:rsidRDefault="0093594B">
                              <w:pPr>
                                <w:jc w:val="right"/>
                                <w:rPr>
                                  <w:smallCaps/>
                                  <w:color w:val="404040" w:themeColor="text1" w:themeTint="BF"/>
                                  <w:sz w:val="36"/>
                                  <w:szCs w:val="36"/>
                                </w:rPr>
                              </w:pPr>
                              <w:r>
                                <w:rPr>
                                  <w:color w:val="404040" w:themeColor="text1" w:themeTint="BF"/>
                                  <w:sz w:val="36"/>
                                  <w:szCs w:val="36"/>
                                </w:rPr>
                                <w:t>DISSERATATION PROPOSAL</w:t>
                              </w:r>
                            </w:p>
                          </w:sdtContent>
                        </w:sdt>
                      </w:txbxContent>
                    </v:textbox>
                    <w10:wrap type="square" anchorx="page" anchory="page"/>
                  </v:shape>
                </w:pict>
              </mc:Fallback>
            </mc:AlternateContent>
          </w:r>
          <w:r w:rsidR="0093594B">
            <w:br w:type="page"/>
          </w:r>
        </w:p>
      </w:sdtContent>
    </w:sdt>
    <w:sdt>
      <w:sdtPr>
        <w:rPr>
          <w:rFonts w:ascii="Times New Roman" w:eastAsiaTheme="minorHAnsi" w:hAnsi="Times New Roman" w:cs="Times New Roman"/>
          <w:b w:val="0"/>
          <w:bCs w:val="0"/>
          <w:color w:val="auto"/>
          <w:kern w:val="2"/>
          <w:sz w:val="26"/>
          <w:szCs w:val="26"/>
          <w:lang w:val="en-GB"/>
          <w14:ligatures w14:val="standardContextual"/>
        </w:rPr>
        <w:id w:val="-1630771825"/>
        <w:docPartObj>
          <w:docPartGallery w:val="Table of Contents"/>
          <w:docPartUnique/>
        </w:docPartObj>
      </w:sdtPr>
      <w:sdtEndPr>
        <w:rPr>
          <w:noProof/>
        </w:rPr>
      </w:sdtEndPr>
      <w:sdtContent>
        <w:p w14:paraId="685656F2" w14:textId="7C727E5D" w:rsidR="0024736A" w:rsidRPr="00AA7805" w:rsidRDefault="0024736A">
          <w:pPr>
            <w:pStyle w:val="TOCHeading"/>
            <w:rPr>
              <w:rFonts w:ascii="Times New Roman" w:hAnsi="Times New Roman" w:cs="Times New Roman"/>
              <w:sz w:val="26"/>
              <w:szCs w:val="26"/>
            </w:rPr>
          </w:pPr>
          <w:r w:rsidRPr="00AA7805">
            <w:rPr>
              <w:rFonts w:ascii="Times New Roman" w:hAnsi="Times New Roman" w:cs="Times New Roman"/>
              <w:sz w:val="26"/>
              <w:szCs w:val="26"/>
            </w:rPr>
            <w:t>Table of Contents</w:t>
          </w:r>
        </w:p>
        <w:p w14:paraId="13CE49AD" w14:textId="7BBEF3AD" w:rsidR="00A8609D" w:rsidRDefault="0024736A">
          <w:pPr>
            <w:pStyle w:val="TOC1"/>
            <w:tabs>
              <w:tab w:val="right" w:leader="dot" w:pos="9016"/>
            </w:tabs>
            <w:rPr>
              <w:rFonts w:eastAsiaTheme="minorEastAsia" w:cstheme="minorBidi"/>
              <w:b w:val="0"/>
              <w:bCs w:val="0"/>
              <w:i w:val="0"/>
              <w:iCs w:val="0"/>
              <w:noProof/>
              <w:lang w:eastAsia="en-GB"/>
            </w:rPr>
          </w:pPr>
          <w:r w:rsidRPr="00AA7805">
            <w:rPr>
              <w:rFonts w:ascii="Times New Roman" w:hAnsi="Times New Roman" w:cs="Times New Roman"/>
              <w:b w:val="0"/>
              <w:bCs w:val="0"/>
              <w:sz w:val="26"/>
              <w:szCs w:val="26"/>
            </w:rPr>
            <w:fldChar w:fldCharType="begin"/>
          </w:r>
          <w:r w:rsidRPr="00AA7805">
            <w:rPr>
              <w:rFonts w:ascii="Times New Roman" w:hAnsi="Times New Roman" w:cs="Times New Roman"/>
              <w:sz w:val="26"/>
              <w:szCs w:val="26"/>
            </w:rPr>
            <w:instrText xml:space="preserve"> TOC \o "1-3" \h \z \u </w:instrText>
          </w:r>
          <w:r w:rsidRPr="00AA7805">
            <w:rPr>
              <w:rFonts w:ascii="Times New Roman" w:hAnsi="Times New Roman" w:cs="Times New Roman"/>
              <w:b w:val="0"/>
              <w:bCs w:val="0"/>
              <w:sz w:val="26"/>
              <w:szCs w:val="26"/>
            </w:rPr>
            <w:fldChar w:fldCharType="separate"/>
          </w:r>
          <w:hyperlink w:anchor="_Toc165332117" w:history="1">
            <w:r w:rsidR="00A8609D" w:rsidRPr="00945D26">
              <w:rPr>
                <w:rStyle w:val="Hyperlink"/>
                <w:rFonts w:ascii="Times New Roman" w:hAnsi="Times New Roman" w:cs="Times New Roman"/>
                <w:noProof/>
              </w:rPr>
              <w:t>Abstract</w:t>
            </w:r>
            <w:r w:rsidR="00A8609D">
              <w:rPr>
                <w:noProof/>
                <w:webHidden/>
              </w:rPr>
              <w:tab/>
            </w:r>
            <w:r w:rsidR="00A8609D">
              <w:rPr>
                <w:noProof/>
                <w:webHidden/>
              </w:rPr>
              <w:fldChar w:fldCharType="begin"/>
            </w:r>
            <w:r w:rsidR="00A8609D">
              <w:rPr>
                <w:noProof/>
                <w:webHidden/>
              </w:rPr>
              <w:instrText xml:space="preserve"> PAGEREF _Toc165332117 \h </w:instrText>
            </w:r>
            <w:r w:rsidR="00A8609D">
              <w:rPr>
                <w:noProof/>
                <w:webHidden/>
              </w:rPr>
            </w:r>
            <w:r w:rsidR="00A8609D">
              <w:rPr>
                <w:noProof/>
                <w:webHidden/>
              </w:rPr>
              <w:fldChar w:fldCharType="separate"/>
            </w:r>
            <w:r w:rsidR="00A8609D">
              <w:rPr>
                <w:noProof/>
                <w:webHidden/>
              </w:rPr>
              <w:t>3</w:t>
            </w:r>
            <w:r w:rsidR="00A8609D">
              <w:rPr>
                <w:noProof/>
                <w:webHidden/>
              </w:rPr>
              <w:fldChar w:fldCharType="end"/>
            </w:r>
          </w:hyperlink>
        </w:p>
        <w:p w14:paraId="6BED2A57" w14:textId="1CC98B84" w:rsidR="00A8609D" w:rsidRDefault="00A8609D">
          <w:pPr>
            <w:pStyle w:val="TOC1"/>
            <w:tabs>
              <w:tab w:val="right" w:leader="dot" w:pos="9016"/>
            </w:tabs>
            <w:rPr>
              <w:rFonts w:eastAsiaTheme="minorEastAsia" w:cstheme="minorBidi"/>
              <w:b w:val="0"/>
              <w:bCs w:val="0"/>
              <w:i w:val="0"/>
              <w:iCs w:val="0"/>
              <w:noProof/>
              <w:lang w:eastAsia="en-GB"/>
            </w:rPr>
          </w:pPr>
          <w:hyperlink w:anchor="_Toc165332118" w:history="1">
            <w:r w:rsidRPr="00945D26">
              <w:rPr>
                <w:rStyle w:val="Hyperlink"/>
                <w:rFonts w:ascii="Times New Roman" w:hAnsi="Times New Roman" w:cs="Times New Roman"/>
                <w:noProof/>
              </w:rPr>
              <w:t>Chapter 1  Introduction</w:t>
            </w:r>
            <w:r>
              <w:rPr>
                <w:noProof/>
                <w:webHidden/>
              </w:rPr>
              <w:tab/>
            </w:r>
            <w:r>
              <w:rPr>
                <w:noProof/>
                <w:webHidden/>
              </w:rPr>
              <w:fldChar w:fldCharType="begin"/>
            </w:r>
            <w:r>
              <w:rPr>
                <w:noProof/>
                <w:webHidden/>
              </w:rPr>
              <w:instrText xml:space="preserve"> PAGEREF _Toc165332118 \h </w:instrText>
            </w:r>
            <w:r>
              <w:rPr>
                <w:noProof/>
                <w:webHidden/>
              </w:rPr>
            </w:r>
            <w:r>
              <w:rPr>
                <w:noProof/>
                <w:webHidden/>
              </w:rPr>
              <w:fldChar w:fldCharType="separate"/>
            </w:r>
            <w:r>
              <w:rPr>
                <w:noProof/>
                <w:webHidden/>
              </w:rPr>
              <w:t>4</w:t>
            </w:r>
            <w:r>
              <w:rPr>
                <w:noProof/>
                <w:webHidden/>
              </w:rPr>
              <w:fldChar w:fldCharType="end"/>
            </w:r>
          </w:hyperlink>
        </w:p>
        <w:p w14:paraId="047E4A2A" w14:textId="24A09409" w:rsidR="00A8609D" w:rsidRDefault="00A8609D">
          <w:pPr>
            <w:pStyle w:val="TOC2"/>
            <w:tabs>
              <w:tab w:val="right" w:leader="dot" w:pos="9016"/>
            </w:tabs>
            <w:rPr>
              <w:rFonts w:eastAsiaTheme="minorEastAsia" w:cstheme="minorBidi"/>
              <w:b w:val="0"/>
              <w:bCs w:val="0"/>
              <w:noProof/>
              <w:sz w:val="24"/>
              <w:szCs w:val="24"/>
              <w:lang w:eastAsia="en-GB"/>
            </w:rPr>
          </w:pPr>
          <w:hyperlink w:anchor="_Toc165332119" w:history="1">
            <w:r w:rsidRPr="00945D26">
              <w:rPr>
                <w:rStyle w:val="Hyperlink"/>
                <w:rFonts w:ascii="Times New Roman" w:hAnsi="Times New Roman" w:cs="Times New Roman"/>
                <w:noProof/>
              </w:rPr>
              <w:t>1.1 Introduction</w:t>
            </w:r>
            <w:r>
              <w:rPr>
                <w:noProof/>
                <w:webHidden/>
              </w:rPr>
              <w:tab/>
            </w:r>
            <w:r>
              <w:rPr>
                <w:noProof/>
                <w:webHidden/>
              </w:rPr>
              <w:fldChar w:fldCharType="begin"/>
            </w:r>
            <w:r>
              <w:rPr>
                <w:noProof/>
                <w:webHidden/>
              </w:rPr>
              <w:instrText xml:space="preserve"> PAGEREF _Toc165332119 \h </w:instrText>
            </w:r>
            <w:r>
              <w:rPr>
                <w:noProof/>
                <w:webHidden/>
              </w:rPr>
            </w:r>
            <w:r>
              <w:rPr>
                <w:noProof/>
                <w:webHidden/>
              </w:rPr>
              <w:fldChar w:fldCharType="separate"/>
            </w:r>
            <w:r>
              <w:rPr>
                <w:noProof/>
                <w:webHidden/>
              </w:rPr>
              <w:t>5</w:t>
            </w:r>
            <w:r>
              <w:rPr>
                <w:noProof/>
                <w:webHidden/>
              </w:rPr>
              <w:fldChar w:fldCharType="end"/>
            </w:r>
          </w:hyperlink>
        </w:p>
        <w:p w14:paraId="7BEFD8CA" w14:textId="0015BCB8" w:rsidR="00A8609D" w:rsidRDefault="00A8609D">
          <w:pPr>
            <w:pStyle w:val="TOC2"/>
            <w:tabs>
              <w:tab w:val="right" w:leader="dot" w:pos="9016"/>
            </w:tabs>
            <w:rPr>
              <w:rFonts w:eastAsiaTheme="minorEastAsia" w:cstheme="minorBidi"/>
              <w:b w:val="0"/>
              <w:bCs w:val="0"/>
              <w:noProof/>
              <w:sz w:val="24"/>
              <w:szCs w:val="24"/>
              <w:lang w:eastAsia="en-GB"/>
            </w:rPr>
          </w:pPr>
          <w:hyperlink w:anchor="_Toc165332120" w:history="1">
            <w:r w:rsidRPr="00945D26">
              <w:rPr>
                <w:rStyle w:val="Hyperlink"/>
                <w:rFonts w:ascii="Times New Roman" w:hAnsi="Times New Roman" w:cs="Times New Roman"/>
                <w:noProof/>
              </w:rPr>
              <w:t>1.2 Background of the study</w:t>
            </w:r>
            <w:r>
              <w:rPr>
                <w:noProof/>
                <w:webHidden/>
              </w:rPr>
              <w:tab/>
            </w:r>
            <w:r>
              <w:rPr>
                <w:noProof/>
                <w:webHidden/>
              </w:rPr>
              <w:fldChar w:fldCharType="begin"/>
            </w:r>
            <w:r>
              <w:rPr>
                <w:noProof/>
                <w:webHidden/>
              </w:rPr>
              <w:instrText xml:space="preserve"> PAGEREF _Toc165332120 \h </w:instrText>
            </w:r>
            <w:r>
              <w:rPr>
                <w:noProof/>
                <w:webHidden/>
              </w:rPr>
            </w:r>
            <w:r>
              <w:rPr>
                <w:noProof/>
                <w:webHidden/>
              </w:rPr>
              <w:fldChar w:fldCharType="separate"/>
            </w:r>
            <w:r>
              <w:rPr>
                <w:noProof/>
                <w:webHidden/>
              </w:rPr>
              <w:t>5</w:t>
            </w:r>
            <w:r>
              <w:rPr>
                <w:noProof/>
                <w:webHidden/>
              </w:rPr>
              <w:fldChar w:fldCharType="end"/>
            </w:r>
          </w:hyperlink>
        </w:p>
        <w:p w14:paraId="3B5CABAE" w14:textId="37A52C25" w:rsidR="00A8609D" w:rsidRDefault="00A8609D">
          <w:pPr>
            <w:pStyle w:val="TOC2"/>
            <w:tabs>
              <w:tab w:val="right" w:leader="dot" w:pos="9016"/>
            </w:tabs>
            <w:rPr>
              <w:rFonts w:eastAsiaTheme="minorEastAsia" w:cstheme="minorBidi"/>
              <w:b w:val="0"/>
              <w:bCs w:val="0"/>
              <w:noProof/>
              <w:sz w:val="24"/>
              <w:szCs w:val="24"/>
              <w:lang w:eastAsia="en-GB"/>
            </w:rPr>
          </w:pPr>
          <w:hyperlink w:anchor="_Toc165332121" w:history="1">
            <w:r w:rsidRPr="00945D26">
              <w:rPr>
                <w:rStyle w:val="Hyperlink"/>
                <w:rFonts w:ascii="Times New Roman" w:hAnsi="Times New Roman" w:cs="Times New Roman"/>
                <w:noProof/>
              </w:rPr>
              <w:t>1.3 Problem Statement</w:t>
            </w:r>
            <w:r>
              <w:rPr>
                <w:noProof/>
                <w:webHidden/>
              </w:rPr>
              <w:tab/>
            </w:r>
            <w:r>
              <w:rPr>
                <w:noProof/>
                <w:webHidden/>
              </w:rPr>
              <w:fldChar w:fldCharType="begin"/>
            </w:r>
            <w:r>
              <w:rPr>
                <w:noProof/>
                <w:webHidden/>
              </w:rPr>
              <w:instrText xml:space="preserve"> PAGEREF _Toc165332121 \h </w:instrText>
            </w:r>
            <w:r>
              <w:rPr>
                <w:noProof/>
                <w:webHidden/>
              </w:rPr>
            </w:r>
            <w:r>
              <w:rPr>
                <w:noProof/>
                <w:webHidden/>
              </w:rPr>
              <w:fldChar w:fldCharType="separate"/>
            </w:r>
            <w:r>
              <w:rPr>
                <w:noProof/>
                <w:webHidden/>
              </w:rPr>
              <w:t>5</w:t>
            </w:r>
            <w:r>
              <w:rPr>
                <w:noProof/>
                <w:webHidden/>
              </w:rPr>
              <w:fldChar w:fldCharType="end"/>
            </w:r>
          </w:hyperlink>
        </w:p>
        <w:p w14:paraId="6D32F412" w14:textId="4EF91C50" w:rsidR="00A8609D" w:rsidRDefault="00A8609D">
          <w:pPr>
            <w:pStyle w:val="TOC2"/>
            <w:tabs>
              <w:tab w:val="right" w:leader="dot" w:pos="9016"/>
            </w:tabs>
            <w:rPr>
              <w:rFonts w:eastAsiaTheme="minorEastAsia" w:cstheme="minorBidi"/>
              <w:b w:val="0"/>
              <w:bCs w:val="0"/>
              <w:noProof/>
              <w:sz w:val="24"/>
              <w:szCs w:val="24"/>
              <w:lang w:eastAsia="en-GB"/>
            </w:rPr>
          </w:pPr>
          <w:hyperlink w:anchor="_Toc165332122" w:history="1">
            <w:r w:rsidRPr="00945D26">
              <w:rPr>
                <w:rStyle w:val="Hyperlink"/>
                <w:rFonts w:ascii="Times New Roman" w:hAnsi="Times New Roman" w:cs="Times New Roman"/>
                <w:noProof/>
              </w:rPr>
              <w:t>1.4 Aims, Objectives, Research Questions</w:t>
            </w:r>
            <w:r>
              <w:rPr>
                <w:noProof/>
                <w:webHidden/>
              </w:rPr>
              <w:tab/>
            </w:r>
            <w:r>
              <w:rPr>
                <w:noProof/>
                <w:webHidden/>
              </w:rPr>
              <w:fldChar w:fldCharType="begin"/>
            </w:r>
            <w:r>
              <w:rPr>
                <w:noProof/>
                <w:webHidden/>
              </w:rPr>
              <w:instrText xml:space="preserve"> PAGEREF _Toc165332122 \h </w:instrText>
            </w:r>
            <w:r>
              <w:rPr>
                <w:noProof/>
                <w:webHidden/>
              </w:rPr>
            </w:r>
            <w:r>
              <w:rPr>
                <w:noProof/>
                <w:webHidden/>
              </w:rPr>
              <w:fldChar w:fldCharType="separate"/>
            </w:r>
            <w:r>
              <w:rPr>
                <w:noProof/>
                <w:webHidden/>
              </w:rPr>
              <w:t>6</w:t>
            </w:r>
            <w:r>
              <w:rPr>
                <w:noProof/>
                <w:webHidden/>
              </w:rPr>
              <w:fldChar w:fldCharType="end"/>
            </w:r>
          </w:hyperlink>
        </w:p>
        <w:p w14:paraId="56CA49C7" w14:textId="53C87FCF" w:rsidR="00A8609D" w:rsidRDefault="00A8609D">
          <w:pPr>
            <w:pStyle w:val="TOC3"/>
            <w:tabs>
              <w:tab w:val="right" w:leader="dot" w:pos="9016"/>
            </w:tabs>
            <w:rPr>
              <w:rFonts w:eastAsiaTheme="minorEastAsia" w:cstheme="minorBidi"/>
              <w:noProof/>
              <w:sz w:val="24"/>
              <w:szCs w:val="24"/>
              <w:lang w:eastAsia="en-GB"/>
            </w:rPr>
          </w:pPr>
          <w:hyperlink w:anchor="_Toc165332123" w:history="1">
            <w:r w:rsidRPr="00945D26">
              <w:rPr>
                <w:rStyle w:val="Hyperlink"/>
                <w:rFonts w:ascii="Times New Roman" w:hAnsi="Times New Roman" w:cs="Times New Roman"/>
                <w:noProof/>
              </w:rPr>
              <w:t>1.4.1 Aim</w:t>
            </w:r>
            <w:r>
              <w:rPr>
                <w:noProof/>
                <w:webHidden/>
              </w:rPr>
              <w:tab/>
            </w:r>
            <w:r>
              <w:rPr>
                <w:noProof/>
                <w:webHidden/>
              </w:rPr>
              <w:fldChar w:fldCharType="begin"/>
            </w:r>
            <w:r>
              <w:rPr>
                <w:noProof/>
                <w:webHidden/>
              </w:rPr>
              <w:instrText xml:space="preserve"> PAGEREF _Toc165332123 \h </w:instrText>
            </w:r>
            <w:r>
              <w:rPr>
                <w:noProof/>
                <w:webHidden/>
              </w:rPr>
            </w:r>
            <w:r>
              <w:rPr>
                <w:noProof/>
                <w:webHidden/>
              </w:rPr>
              <w:fldChar w:fldCharType="separate"/>
            </w:r>
            <w:r>
              <w:rPr>
                <w:noProof/>
                <w:webHidden/>
              </w:rPr>
              <w:t>6</w:t>
            </w:r>
            <w:r>
              <w:rPr>
                <w:noProof/>
                <w:webHidden/>
              </w:rPr>
              <w:fldChar w:fldCharType="end"/>
            </w:r>
          </w:hyperlink>
        </w:p>
        <w:p w14:paraId="297D3F12" w14:textId="3BB27864" w:rsidR="00A8609D" w:rsidRDefault="00A8609D">
          <w:pPr>
            <w:pStyle w:val="TOC3"/>
            <w:tabs>
              <w:tab w:val="right" w:leader="dot" w:pos="9016"/>
            </w:tabs>
            <w:rPr>
              <w:rFonts w:eastAsiaTheme="minorEastAsia" w:cstheme="minorBidi"/>
              <w:noProof/>
              <w:sz w:val="24"/>
              <w:szCs w:val="24"/>
              <w:lang w:eastAsia="en-GB"/>
            </w:rPr>
          </w:pPr>
          <w:hyperlink w:anchor="_Toc165332124" w:history="1">
            <w:r w:rsidRPr="00945D26">
              <w:rPr>
                <w:rStyle w:val="Hyperlink"/>
                <w:rFonts w:ascii="Times New Roman" w:hAnsi="Times New Roman" w:cs="Times New Roman"/>
                <w:noProof/>
              </w:rPr>
              <w:t>1.4.2 Objectives</w:t>
            </w:r>
            <w:r>
              <w:rPr>
                <w:noProof/>
                <w:webHidden/>
              </w:rPr>
              <w:tab/>
            </w:r>
            <w:r>
              <w:rPr>
                <w:noProof/>
                <w:webHidden/>
              </w:rPr>
              <w:fldChar w:fldCharType="begin"/>
            </w:r>
            <w:r>
              <w:rPr>
                <w:noProof/>
                <w:webHidden/>
              </w:rPr>
              <w:instrText xml:space="preserve"> PAGEREF _Toc165332124 \h </w:instrText>
            </w:r>
            <w:r>
              <w:rPr>
                <w:noProof/>
                <w:webHidden/>
              </w:rPr>
            </w:r>
            <w:r>
              <w:rPr>
                <w:noProof/>
                <w:webHidden/>
              </w:rPr>
              <w:fldChar w:fldCharType="separate"/>
            </w:r>
            <w:r>
              <w:rPr>
                <w:noProof/>
                <w:webHidden/>
              </w:rPr>
              <w:t>6</w:t>
            </w:r>
            <w:r>
              <w:rPr>
                <w:noProof/>
                <w:webHidden/>
              </w:rPr>
              <w:fldChar w:fldCharType="end"/>
            </w:r>
          </w:hyperlink>
        </w:p>
        <w:p w14:paraId="44E95EF8" w14:textId="0AA1CCDD" w:rsidR="00A8609D" w:rsidRDefault="00A8609D">
          <w:pPr>
            <w:pStyle w:val="TOC3"/>
            <w:tabs>
              <w:tab w:val="right" w:leader="dot" w:pos="9016"/>
            </w:tabs>
            <w:rPr>
              <w:rFonts w:eastAsiaTheme="minorEastAsia" w:cstheme="minorBidi"/>
              <w:noProof/>
              <w:sz w:val="24"/>
              <w:szCs w:val="24"/>
              <w:lang w:eastAsia="en-GB"/>
            </w:rPr>
          </w:pPr>
          <w:hyperlink w:anchor="_Toc165332125" w:history="1">
            <w:r w:rsidRPr="00945D26">
              <w:rPr>
                <w:rStyle w:val="Hyperlink"/>
                <w:rFonts w:ascii="Times New Roman" w:hAnsi="Times New Roman" w:cs="Times New Roman"/>
                <w:noProof/>
              </w:rPr>
              <w:t>1.4.3 Research Questions</w:t>
            </w:r>
            <w:r>
              <w:rPr>
                <w:noProof/>
                <w:webHidden/>
              </w:rPr>
              <w:tab/>
            </w:r>
            <w:r>
              <w:rPr>
                <w:noProof/>
                <w:webHidden/>
              </w:rPr>
              <w:fldChar w:fldCharType="begin"/>
            </w:r>
            <w:r>
              <w:rPr>
                <w:noProof/>
                <w:webHidden/>
              </w:rPr>
              <w:instrText xml:space="preserve"> PAGEREF _Toc165332125 \h </w:instrText>
            </w:r>
            <w:r>
              <w:rPr>
                <w:noProof/>
                <w:webHidden/>
              </w:rPr>
            </w:r>
            <w:r>
              <w:rPr>
                <w:noProof/>
                <w:webHidden/>
              </w:rPr>
              <w:fldChar w:fldCharType="separate"/>
            </w:r>
            <w:r>
              <w:rPr>
                <w:noProof/>
                <w:webHidden/>
              </w:rPr>
              <w:t>6</w:t>
            </w:r>
            <w:r>
              <w:rPr>
                <w:noProof/>
                <w:webHidden/>
              </w:rPr>
              <w:fldChar w:fldCharType="end"/>
            </w:r>
          </w:hyperlink>
        </w:p>
        <w:p w14:paraId="47ED2A3B" w14:textId="2619731D" w:rsidR="00A8609D" w:rsidRDefault="00A8609D">
          <w:pPr>
            <w:pStyle w:val="TOC2"/>
            <w:tabs>
              <w:tab w:val="right" w:leader="dot" w:pos="9016"/>
            </w:tabs>
            <w:rPr>
              <w:rFonts w:eastAsiaTheme="minorEastAsia" w:cstheme="minorBidi"/>
              <w:b w:val="0"/>
              <w:bCs w:val="0"/>
              <w:noProof/>
              <w:sz w:val="24"/>
              <w:szCs w:val="24"/>
              <w:lang w:eastAsia="en-GB"/>
            </w:rPr>
          </w:pPr>
          <w:hyperlink w:anchor="_Toc165332126" w:history="1">
            <w:r w:rsidRPr="00945D26">
              <w:rPr>
                <w:rStyle w:val="Hyperlink"/>
                <w:rFonts w:ascii="Times New Roman" w:hAnsi="Times New Roman" w:cs="Times New Roman"/>
                <w:noProof/>
              </w:rPr>
              <w:t>1.5 Significance of the Topic</w:t>
            </w:r>
            <w:r>
              <w:rPr>
                <w:noProof/>
                <w:webHidden/>
              </w:rPr>
              <w:tab/>
            </w:r>
            <w:r>
              <w:rPr>
                <w:noProof/>
                <w:webHidden/>
              </w:rPr>
              <w:fldChar w:fldCharType="begin"/>
            </w:r>
            <w:r>
              <w:rPr>
                <w:noProof/>
                <w:webHidden/>
              </w:rPr>
              <w:instrText xml:space="preserve"> PAGEREF _Toc165332126 \h </w:instrText>
            </w:r>
            <w:r>
              <w:rPr>
                <w:noProof/>
                <w:webHidden/>
              </w:rPr>
            </w:r>
            <w:r>
              <w:rPr>
                <w:noProof/>
                <w:webHidden/>
              </w:rPr>
              <w:fldChar w:fldCharType="separate"/>
            </w:r>
            <w:r>
              <w:rPr>
                <w:noProof/>
                <w:webHidden/>
              </w:rPr>
              <w:t>6</w:t>
            </w:r>
            <w:r>
              <w:rPr>
                <w:noProof/>
                <w:webHidden/>
              </w:rPr>
              <w:fldChar w:fldCharType="end"/>
            </w:r>
          </w:hyperlink>
        </w:p>
        <w:p w14:paraId="707A06FA" w14:textId="343CD1CF" w:rsidR="00A8609D" w:rsidRDefault="00A8609D">
          <w:pPr>
            <w:pStyle w:val="TOC2"/>
            <w:tabs>
              <w:tab w:val="right" w:leader="dot" w:pos="9016"/>
            </w:tabs>
            <w:rPr>
              <w:rFonts w:eastAsiaTheme="minorEastAsia" w:cstheme="minorBidi"/>
              <w:b w:val="0"/>
              <w:bCs w:val="0"/>
              <w:noProof/>
              <w:sz w:val="24"/>
              <w:szCs w:val="24"/>
              <w:lang w:eastAsia="en-GB"/>
            </w:rPr>
          </w:pPr>
          <w:hyperlink w:anchor="_Toc165332127" w:history="1">
            <w:r w:rsidRPr="00945D26">
              <w:rPr>
                <w:rStyle w:val="Hyperlink"/>
                <w:rFonts w:ascii="Times New Roman" w:hAnsi="Times New Roman" w:cs="Times New Roman"/>
                <w:noProof/>
              </w:rPr>
              <w:t>1.6 Scope of the Study</w:t>
            </w:r>
            <w:r>
              <w:rPr>
                <w:noProof/>
                <w:webHidden/>
              </w:rPr>
              <w:tab/>
            </w:r>
            <w:r>
              <w:rPr>
                <w:noProof/>
                <w:webHidden/>
              </w:rPr>
              <w:fldChar w:fldCharType="begin"/>
            </w:r>
            <w:r>
              <w:rPr>
                <w:noProof/>
                <w:webHidden/>
              </w:rPr>
              <w:instrText xml:space="preserve"> PAGEREF _Toc165332127 \h </w:instrText>
            </w:r>
            <w:r>
              <w:rPr>
                <w:noProof/>
                <w:webHidden/>
              </w:rPr>
            </w:r>
            <w:r>
              <w:rPr>
                <w:noProof/>
                <w:webHidden/>
              </w:rPr>
              <w:fldChar w:fldCharType="separate"/>
            </w:r>
            <w:r>
              <w:rPr>
                <w:noProof/>
                <w:webHidden/>
              </w:rPr>
              <w:t>6</w:t>
            </w:r>
            <w:r>
              <w:rPr>
                <w:noProof/>
                <w:webHidden/>
              </w:rPr>
              <w:fldChar w:fldCharType="end"/>
            </w:r>
          </w:hyperlink>
        </w:p>
        <w:p w14:paraId="146A9418" w14:textId="301DE891" w:rsidR="00A8609D" w:rsidRDefault="00A8609D">
          <w:pPr>
            <w:pStyle w:val="TOC2"/>
            <w:tabs>
              <w:tab w:val="right" w:leader="dot" w:pos="9016"/>
            </w:tabs>
            <w:rPr>
              <w:rFonts w:eastAsiaTheme="minorEastAsia" w:cstheme="minorBidi"/>
              <w:b w:val="0"/>
              <w:bCs w:val="0"/>
              <w:noProof/>
              <w:sz w:val="24"/>
              <w:szCs w:val="24"/>
              <w:lang w:eastAsia="en-GB"/>
            </w:rPr>
          </w:pPr>
          <w:hyperlink w:anchor="_Toc165332128" w:history="1">
            <w:r w:rsidRPr="00945D26">
              <w:rPr>
                <w:rStyle w:val="Hyperlink"/>
                <w:rFonts w:ascii="Times New Roman" w:hAnsi="Times New Roman" w:cs="Times New Roman"/>
                <w:noProof/>
              </w:rPr>
              <w:t>1.7 Research Outline</w:t>
            </w:r>
            <w:r>
              <w:rPr>
                <w:noProof/>
                <w:webHidden/>
              </w:rPr>
              <w:tab/>
            </w:r>
            <w:r>
              <w:rPr>
                <w:noProof/>
                <w:webHidden/>
              </w:rPr>
              <w:fldChar w:fldCharType="begin"/>
            </w:r>
            <w:r>
              <w:rPr>
                <w:noProof/>
                <w:webHidden/>
              </w:rPr>
              <w:instrText xml:space="preserve"> PAGEREF _Toc165332128 \h </w:instrText>
            </w:r>
            <w:r>
              <w:rPr>
                <w:noProof/>
                <w:webHidden/>
              </w:rPr>
            </w:r>
            <w:r>
              <w:rPr>
                <w:noProof/>
                <w:webHidden/>
              </w:rPr>
              <w:fldChar w:fldCharType="separate"/>
            </w:r>
            <w:r>
              <w:rPr>
                <w:noProof/>
                <w:webHidden/>
              </w:rPr>
              <w:t>7</w:t>
            </w:r>
            <w:r>
              <w:rPr>
                <w:noProof/>
                <w:webHidden/>
              </w:rPr>
              <w:fldChar w:fldCharType="end"/>
            </w:r>
          </w:hyperlink>
        </w:p>
        <w:p w14:paraId="57C00627" w14:textId="045DACB0" w:rsidR="00A8609D" w:rsidRDefault="00A8609D">
          <w:pPr>
            <w:pStyle w:val="TOC1"/>
            <w:tabs>
              <w:tab w:val="right" w:leader="dot" w:pos="9016"/>
            </w:tabs>
            <w:rPr>
              <w:rFonts w:eastAsiaTheme="minorEastAsia" w:cstheme="minorBidi"/>
              <w:b w:val="0"/>
              <w:bCs w:val="0"/>
              <w:i w:val="0"/>
              <w:iCs w:val="0"/>
              <w:noProof/>
              <w:lang w:eastAsia="en-GB"/>
            </w:rPr>
          </w:pPr>
          <w:hyperlink w:anchor="_Toc165332129" w:history="1">
            <w:r w:rsidRPr="00945D26">
              <w:rPr>
                <w:rStyle w:val="Hyperlink"/>
                <w:rFonts w:ascii="Times New Roman" w:hAnsi="Times New Roman" w:cs="Times New Roman"/>
                <w:noProof/>
              </w:rPr>
              <w:t>Chapter 2 Literature review</w:t>
            </w:r>
            <w:r>
              <w:rPr>
                <w:noProof/>
                <w:webHidden/>
              </w:rPr>
              <w:tab/>
            </w:r>
            <w:r>
              <w:rPr>
                <w:noProof/>
                <w:webHidden/>
              </w:rPr>
              <w:fldChar w:fldCharType="begin"/>
            </w:r>
            <w:r>
              <w:rPr>
                <w:noProof/>
                <w:webHidden/>
              </w:rPr>
              <w:instrText xml:space="preserve"> PAGEREF _Toc165332129 \h </w:instrText>
            </w:r>
            <w:r>
              <w:rPr>
                <w:noProof/>
                <w:webHidden/>
              </w:rPr>
            </w:r>
            <w:r>
              <w:rPr>
                <w:noProof/>
                <w:webHidden/>
              </w:rPr>
              <w:fldChar w:fldCharType="separate"/>
            </w:r>
            <w:r>
              <w:rPr>
                <w:noProof/>
                <w:webHidden/>
              </w:rPr>
              <w:t>8</w:t>
            </w:r>
            <w:r>
              <w:rPr>
                <w:noProof/>
                <w:webHidden/>
              </w:rPr>
              <w:fldChar w:fldCharType="end"/>
            </w:r>
          </w:hyperlink>
        </w:p>
        <w:p w14:paraId="7CB8F12A" w14:textId="116DBCE9" w:rsidR="00A8609D" w:rsidRDefault="00A8609D">
          <w:pPr>
            <w:pStyle w:val="TOC2"/>
            <w:tabs>
              <w:tab w:val="right" w:leader="dot" w:pos="9016"/>
            </w:tabs>
            <w:rPr>
              <w:rFonts w:eastAsiaTheme="minorEastAsia" w:cstheme="minorBidi"/>
              <w:b w:val="0"/>
              <w:bCs w:val="0"/>
              <w:noProof/>
              <w:sz w:val="24"/>
              <w:szCs w:val="24"/>
              <w:lang w:eastAsia="en-GB"/>
            </w:rPr>
          </w:pPr>
          <w:hyperlink w:anchor="_Toc165332130" w:history="1">
            <w:r w:rsidRPr="00945D26">
              <w:rPr>
                <w:rStyle w:val="Hyperlink"/>
                <w:rFonts w:ascii="Times New Roman" w:hAnsi="Times New Roman" w:cs="Times New Roman"/>
                <w:noProof/>
              </w:rPr>
              <w:t>2.1 Introduction</w:t>
            </w:r>
            <w:r>
              <w:rPr>
                <w:noProof/>
                <w:webHidden/>
              </w:rPr>
              <w:tab/>
            </w:r>
            <w:r>
              <w:rPr>
                <w:noProof/>
                <w:webHidden/>
              </w:rPr>
              <w:fldChar w:fldCharType="begin"/>
            </w:r>
            <w:r>
              <w:rPr>
                <w:noProof/>
                <w:webHidden/>
              </w:rPr>
              <w:instrText xml:space="preserve"> PAGEREF _Toc165332130 \h </w:instrText>
            </w:r>
            <w:r>
              <w:rPr>
                <w:noProof/>
                <w:webHidden/>
              </w:rPr>
            </w:r>
            <w:r>
              <w:rPr>
                <w:noProof/>
                <w:webHidden/>
              </w:rPr>
              <w:fldChar w:fldCharType="separate"/>
            </w:r>
            <w:r>
              <w:rPr>
                <w:noProof/>
                <w:webHidden/>
              </w:rPr>
              <w:t>9</w:t>
            </w:r>
            <w:r>
              <w:rPr>
                <w:noProof/>
                <w:webHidden/>
              </w:rPr>
              <w:fldChar w:fldCharType="end"/>
            </w:r>
          </w:hyperlink>
        </w:p>
        <w:p w14:paraId="5E08C0C8" w14:textId="2898583E" w:rsidR="00A8609D" w:rsidRDefault="00A8609D">
          <w:pPr>
            <w:pStyle w:val="TOC2"/>
            <w:tabs>
              <w:tab w:val="right" w:leader="dot" w:pos="9016"/>
            </w:tabs>
            <w:rPr>
              <w:rFonts w:eastAsiaTheme="minorEastAsia" w:cstheme="minorBidi"/>
              <w:b w:val="0"/>
              <w:bCs w:val="0"/>
              <w:noProof/>
              <w:sz w:val="24"/>
              <w:szCs w:val="24"/>
              <w:lang w:eastAsia="en-GB"/>
            </w:rPr>
          </w:pPr>
          <w:hyperlink w:anchor="_Toc165332131" w:history="1">
            <w:r w:rsidRPr="00945D26">
              <w:rPr>
                <w:rStyle w:val="Hyperlink"/>
                <w:rFonts w:ascii="Times New Roman" w:hAnsi="Times New Roman" w:cs="Times New Roman"/>
                <w:noProof/>
              </w:rPr>
              <w:t>2.2 Different background aspects of the concept</w:t>
            </w:r>
            <w:r>
              <w:rPr>
                <w:noProof/>
                <w:webHidden/>
              </w:rPr>
              <w:tab/>
            </w:r>
            <w:r>
              <w:rPr>
                <w:noProof/>
                <w:webHidden/>
              </w:rPr>
              <w:fldChar w:fldCharType="begin"/>
            </w:r>
            <w:r>
              <w:rPr>
                <w:noProof/>
                <w:webHidden/>
              </w:rPr>
              <w:instrText xml:space="preserve"> PAGEREF _Toc165332131 \h </w:instrText>
            </w:r>
            <w:r>
              <w:rPr>
                <w:noProof/>
                <w:webHidden/>
              </w:rPr>
            </w:r>
            <w:r>
              <w:rPr>
                <w:noProof/>
                <w:webHidden/>
              </w:rPr>
              <w:fldChar w:fldCharType="separate"/>
            </w:r>
            <w:r>
              <w:rPr>
                <w:noProof/>
                <w:webHidden/>
              </w:rPr>
              <w:t>9</w:t>
            </w:r>
            <w:r>
              <w:rPr>
                <w:noProof/>
                <w:webHidden/>
              </w:rPr>
              <w:fldChar w:fldCharType="end"/>
            </w:r>
          </w:hyperlink>
        </w:p>
        <w:p w14:paraId="10D8A17C" w14:textId="6C8573EC" w:rsidR="00A8609D" w:rsidRDefault="00A8609D">
          <w:pPr>
            <w:pStyle w:val="TOC2"/>
            <w:tabs>
              <w:tab w:val="right" w:leader="dot" w:pos="9016"/>
            </w:tabs>
            <w:rPr>
              <w:rFonts w:eastAsiaTheme="minorEastAsia" w:cstheme="minorBidi"/>
              <w:b w:val="0"/>
              <w:bCs w:val="0"/>
              <w:noProof/>
              <w:sz w:val="24"/>
              <w:szCs w:val="24"/>
              <w:lang w:eastAsia="en-GB"/>
            </w:rPr>
          </w:pPr>
          <w:hyperlink w:anchor="_Toc165332132" w:history="1">
            <w:r w:rsidRPr="00945D26">
              <w:rPr>
                <w:rStyle w:val="Hyperlink"/>
                <w:rFonts w:ascii="Times New Roman" w:hAnsi="Times New Roman" w:cs="Times New Roman"/>
                <w:noProof/>
              </w:rPr>
              <w:t>2.3 Theoretical frameworks/models</w:t>
            </w:r>
            <w:r>
              <w:rPr>
                <w:noProof/>
                <w:webHidden/>
              </w:rPr>
              <w:tab/>
            </w:r>
            <w:r>
              <w:rPr>
                <w:noProof/>
                <w:webHidden/>
              </w:rPr>
              <w:fldChar w:fldCharType="begin"/>
            </w:r>
            <w:r>
              <w:rPr>
                <w:noProof/>
                <w:webHidden/>
              </w:rPr>
              <w:instrText xml:space="preserve"> PAGEREF _Toc165332132 \h </w:instrText>
            </w:r>
            <w:r>
              <w:rPr>
                <w:noProof/>
                <w:webHidden/>
              </w:rPr>
            </w:r>
            <w:r>
              <w:rPr>
                <w:noProof/>
                <w:webHidden/>
              </w:rPr>
              <w:fldChar w:fldCharType="separate"/>
            </w:r>
            <w:r>
              <w:rPr>
                <w:noProof/>
                <w:webHidden/>
              </w:rPr>
              <w:t>9</w:t>
            </w:r>
            <w:r>
              <w:rPr>
                <w:noProof/>
                <w:webHidden/>
              </w:rPr>
              <w:fldChar w:fldCharType="end"/>
            </w:r>
          </w:hyperlink>
        </w:p>
        <w:p w14:paraId="61B7C9F1" w14:textId="7BC67D67" w:rsidR="00A8609D" w:rsidRDefault="00A8609D">
          <w:pPr>
            <w:pStyle w:val="TOC3"/>
            <w:tabs>
              <w:tab w:val="right" w:leader="dot" w:pos="9016"/>
            </w:tabs>
            <w:rPr>
              <w:rFonts w:eastAsiaTheme="minorEastAsia" w:cstheme="minorBidi"/>
              <w:noProof/>
              <w:sz w:val="24"/>
              <w:szCs w:val="24"/>
              <w:lang w:eastAsia="en-GB"/>
            </w:rPr>
          </w:pPr>
          <w:hyperlink w:anchor="_Toc165332133" w:history="1">
            <w:r w:rsidRPr="00945D26">
              <w:rPr>
                <w:rStyle w:val="Hyperlink"/>
                <w:rFonts w:ascii="Times New Roman" w:hAnsi="Times New Roman" w:cs="Times New Roman"/>
                <w:noProof/>
              </w:rPr>
              <w:t>2.3.1 Social Comparison Theory in the Digital Age</w:t>
            </w:r>
            <w:r>
              <w:rPr>
                <w:noProof/>
                <w:webHidden/>
              </w:rPr>
              <w:tab/>
            </w:r>
            <w:r>
              <w:rPr>
                <w:noProof/>
                <w:webHidden/>
              </w:rPr>
              <w:fldChar w:fldCharType="begin"/>
            </w:r>
            <w:r>
              <w:rPr>
                <w:noProof/>
                <w:webHidden/>
              </w:rPr>
              <w:instrText xml:space="preserve"> PAGEREF _Toc165332133 \h </w:instrText>
            </w:r>
            <w:r>
              <w:rPr>
                <w:noProof/>
                <w:webHidden/>
              </w:rPr>
            </w:r>
            <w:r>
              <w:rPr>
                <w:noProof/>
                <w:webHidden/>
              </w:rPr>
              <w:fldChar w:fldCharType="separate"/>
            </w:r>
            <w:r>
              <w:rPr>
                <w:noProof/>
                <w:webHidden/>
              </w:rPr>
              <w:t>9</w:t>
            </w:r>
            <w:r>
              <w:rPr>
                <w:noProof/>
                <w:webHidden/>
              </w:rPr>
              <w:fldChar w:fldCharType="end"/>
            </w:r>
          </w:hyperlink>
        </w:p>
        <w:p w14:paraId="62CB0FB8" w14:textId="3AEFA815" w:rsidR="00A8609D" w:rsidRDefault="00A8609D">
          <w:pPr>
            <w:pStyle w:val="TOC3"/>
            <w:tabs>
              <w:tab w:val="right" w:leader="dot" w:pos="9016"/>
            </w:tabs>
            <w:rPr>
              <w:rFonts w:eastAsiaTheme="minorEastAsia" w:cstheme="minorBidi"/>
              <w:noProof/>
              <w:sz w:val="24"/>
              <w:szCs w:val="24"/>
              <w:lang w:eastAsia="en-GB"/>
            </w:rPr>
          </w:pPr>
          <w:hyperlink w:anchor="_Toc165332134" w:history="1">
            <w:r w:rsidRPr="00945D26">
              <w:rPr>
                <w:rStyle w:val="Hyperlink"/>
                <w:rFonts w:ascii="Times New Roman" w:hAnsi="Times New Roman" w:cs="Times New Roman"/>
                <w:noProof/>
              </w:rPr>
              <w:t>2.3.2 Objectification Theory</w:t>
            </w:r>
            <w:r>
              <w:rPr>
                <w:noProof/>
                <w:webHidden/>
              </w:rPr>
              <w:tab/>
            </w:r>
            <w:r>
              <w:rPr>
                <w:noProof/>
                <w:webHidden/>
              </w:rPr>
              <w:fldChar w:fldCharType="begin"/>
            </w:r>
            <w:r>
              <w:rPr>
                <w:noProof/>
                <w:webHidden/>
              </w:rPr>
              <w:instrText xml:space="preserve"> PAGEREF _Toc165332134 \h </w:instrText>
            </w:r>
            <w:r>
              <w:rPr>
                <w:noProof/>
                <w:webHidden/>
              </w:rPr>
            </w:r>
            <w:r>
              <w:rPr>
                <w:noProof/>
                <w:webHidden/>
              </w:rPr>
              <w:fldChar w:fldCharType="separate"/>
            </w:r>
            <w:r>
              <w:rPr>
                <w:noProof/>
                <w:webHidden/>
              </w:rPr>
              <w:t>10</w:t>
            </w:r>
            <w:r>
              <w:rPr>
                <w:noProof/>
                <w:webHidden/>
              </w:rPr>
              <w:fldChar w:fldCharType="end"/>
            </w:r>
          </w:hyperlink>
        </w:p>
        <w:p w14:paraId="2326F8A3" w14:textId="5C84BE91" w:rsidR="00A8609D" w:rsidRDefault="00A8609D">
          <w:pPr>
            <w:pStyle w:val="TOC3"/>
            <w:tabs>
              <w:tab w:val="right" w:leader="dot" w:pos="9016"/>
            </w:tabs>
            <w:rPr>
              <w:rFonts w:eastAsiaTheme="minorEastAsia" w:cstheme="minorBidi"/>
              <w:noProof/>
              <w:sz w:val="24"/>
              <w:szCs w:val="24"/>
              <w:lang w:eastAsia="en-GB"/>
            </w:rPr>
          </w:pPr>
          <w:hyperlink w:anchor="_Toc165332135" w:history="1">
            <w:r w:rsidRPr="00945D26">
              <w:rPr>
                <w:rStyle w:val="Hyperlink"/>
                <w:rFonts w:ascii="Times New Roman" w:hAnsi="Times New Roman" w:cs="Times New Roman"/>
                <w:noProof/>
              </w:rPr>
              <w:t>2.3.3 Networked Self</w:t>
            </w:r>
            <w:r>
              <w:rPr>
                <w:noProof/>
                <w:webHidden/>
              </w:rPr>
              <w:tab/>
            </w:r>
            <w:r>
              <w:rPr>
                <w:noProof/>
                <w:webHidden/>
              </w:rPr>
              <w:fldChar w:fldCharType="begin"/>
            </w:r>
            <w:r>
              <w:rPr>
                <w:noProof/>
                <w:webHidden/>
              </w:rPr>
              <w:instrText xml:space="preserve"> PAGEREF _Toc165332135 \h </w:instrText>
            </w:r>
            <w:r>
              <w:rPr>
                <w:noProof/>
                <w:webHidden/>
              </w:rPr>
            </w:r>
            <w:r>
              <w:rPr>
                <w:noProof/>
                <w:webHidden/>
              </w:rPr>
              <w:fldChar w:fldCharType="separate"/>
            </w:r>
            <w:r>
              <w:rPr>
                <w:noProof/>
                <w:webHidden/>
              </w:rPr>
              <w:t>10</w:t>
            </w:r>
            <w:r>
              <w:rPr>
                <w:noProof/>
                <w:webHidden/>
              </w:rPr>
              <w:fldChar w:fldCharType="end"/>
            </w:r>
          </w:hyperlink>
        </w:p>
        <w:p w14:paraId="291D432F" w14:textId="30F81BE4" w:rsidR="00A8609D" w:rsidRDefault="00A8609D">
          <w:pPr>
            <w:pStyle w:val="TOC3"/>
            <w:tabs>
              <w:tab w:val="right" w:leader="dot" w:pos="9016"/>
            </w:tabs>
            <w:rPr>
              <w:rFonts w:eastAsiaTheme="minorEastAsia" w:cstheme="minorBidi"/>
              <w:noProof/>
              <w:sz w:val="24"/>
              <w:szCs w:val="24"/>
              <w:lang w:eastAsia="en-GB"/>
            </w:rPr>
          </w:pPr>
          <w:hyperlink w:anchor="_Toc165332136" w:history="1">
            <w:r w:rsidRPr="00945D26">
              <w:rPr>
                <w:rStyle w:val="Hyperlink"/>
                <w:rFonts w:ascii="Times New Roman" w:hAnsi="Times New Roman" w:cs="Times New Roman"/>
                <w:noProof/>
              </w:rPr>
              <w:t>2.3.4 Post feminism and Digital Feminism</w:t>
            </w:r>
            <w:r>
              <w:rPr>
                <w:noProof/>
                <w:webHidden/>
              </w:rPr>
              <w:tab/>
            </w:r>
            <w:r>
              <w:rPr>
                <w:noProof/>
                <w:webHidden/>
              </w:rPr>
              <w:fldChar w:fldCharType="begin"/>
            </w:r>
            <w:r>
              <w:rPr>
                <w:noProof/>
                <w:webHidden/>
              </w:rPr>
              <w:instrText xml:space="preserve"> PAGEREF _Toc165332136 \h </w:instrText>
            </w:r>
            <w:r>
              <w:rPr>
                <w:noProof/>
                <w:webHidden/>
              </w:rPr>
            </w:r>
            <w:r>
              <w:rPr>
                <w:noProof/>
                <w:webHidden/>
              </w:rPr>
              <w:fldChar w:fldCharType="separate"/>
            </w:r>
            <w:r>
              <w:rPr>
                <w:noProof/>
                <w:webHidden/>
              </w:rPr>
              <w:t>10</w:t>
            </w:r>
            <w:r>
              <w:rPr>
                <w:noProof/>
                <w:webHidden/>
              </w:rPr>
              <w:fldChar w:fldCharType="end"/>
            </w:r>
          </w:hyperlink>
        </w:p>
        <w:p w14:paraId="62A71DDD" w14:textId="0B3EE848" w:rsidR="00A8609D" w:rsidRDefault="00A8609D">
          <w:pPr>
            <w:pStyle w:val="TOC3"/>
            <w:tabs>
              <w:tab w:val="right" w:leader="dot" w:pos="9016"/>
            </w:tabs>
            <w:rPr>
              <w:rFonts w:eastAsiaTheme="minorEastAsia" w:cstheme="minorBidi"/>
              <w:noProof/>
              <w:sz w:val="24"/>
              <w:szCs w:val="24"/>
              <w:lang w:eastAsia="en-GB"/>
            </w:rPr>
          </w:pPr>
          <w:hyperlink w:anchor="_Toc165332137" w:history="1">
            <w:r w:rsidRPr="00945D26">
              <w:rPr>
                <w:rStyle w:val="Hyperlink"/>
                <w:rFonts w:ascii="Times New Roman" w:hAnsi="Times New Roman" w:cs="Times New Roman"/>
                <w:noProof/>
              </w:rPr>
              <w:t>2.3.5 Related Research Issues</w:t>
            </w:r>
            <w:r>
              <w:rPr>
                <w:noProof/>
                <w:webHidden/>
              </w:rPr>
              <w:tab/>
            </w:r>
            <w:r>
              <w:rPr>
                <w:noProof/>
                <w:webHidden/>
              </w:rPr>
              <w:fldChar w:fldCharType="begin"/>
            </w:r>
            <w:r>
              <w:rPr>
                <w:noProof/>
                <w:webHidden/>
              </w:rPr>
              <w:instrText xml:space="preserve"> PAGEREF _Toc165332137 \h </w:instrText>
            </w:r>
            <w:r>
              <w:rPr>
                <w:noProof/>
                <w:webHidden/>
              </w:rPr>
            </w:r>
            <w:r>
              <w:rPr>
                <w:noProof/>
                <w:webHidden/>
              </w:rPr>
              <w:fldChar w:fldCharType="separate"/>
            </w:r>
            <w:r>
              <w:rPr>
                <w:noProof/>
                <w:webHidden/>
              </w:rPr>
              <w:t>10</w:t>
            </w:r>
            <w:r>
              <w:rPr>
                <w:noProof/>
                <w:webHidden/>
              </w:rPr>
              <w:fldChar w:fldCharType="end"/>
            </w:r>
          </w:hyperlink>
        </w:p>
        <w:p w14:paraId="4031A58A" w14:textId="4CB3EDCF" w:rsidR="00A8609D" w:rsidRDefault="00A8609D">
          <w:pPr>
            <w:pStyle w:val="TOC2"/>
            <w:tabs>
              <w:tab w:val="right" w:leader="dot" w:pos="9016"/>
            </w:tabs>
            <w:rPr>
              <w:rFonts w:eastAsiaTheme="minorEastAsia" w:cstheme="minorBidi"/>
              <w:b w:val="0"/>
              <w:bCs w:val="0"/>
              <w:noProof/>
              <w:sz w:val="24"/>
              <w:szCs w:val="24"/>
              <w:lang w:eastAsia="en-GB"/>
            </w:rPr>
          </w:pPr>
          <w:hyperlink w:anchor="_Toc165332138" w:history="1">
            <w:r w:rsidRPr="00945D26">
              <w:rPr>
                <w:rStyle w:val="Hyperlink"/>
                <w:rFonts w:ascii="Times New Roman" w:hAnsi="Times New Roman" w:cs="Times New Roman"/>
                <w:noProof/>
              </w:rPr>
              <w:t>2.4 Previous studies and lessons learnt</w:t>
            </w:r>
            <w:r>
              <w:rPr>
                <w:noProof/>
                <w:webHidden/>
              </w:rPr>
              <w:tab/>
            </w:r>
            <w:r>
              <w:rPr>
                <w:noProof/>
                <w:webHidden/>
              </w:rPr>
              <w:fldChar w:fldCharType="begin"/>
            </w:r>
            <w:r>
              <w:rPr>
                <w:noProof/>
                <w:webHidden/>
              </w:rPr>
              <w:instrText xml:space="preserve"> PAGEREF _Toc165332138 \h </w:instrText>
            </w:r>
            <w:r>
              <w:rPr>
                <w:noProof/>
                <w:webHidden/>
              </w:rPr>
            </w:r>
            <w:r>
              <w:rPr>
                <w:noProof/>
                <w:webHidden/>
              </w:rPr>
              <w:fldChar w:fldCharType="separate"/>
            </w:r>
            <w:r>
              <w:rPr>
                <w:noProof/>
                <w:webHidden/>
              </w:rPr>
              <w:t>11</w:t>
            </w:r>
            <w:r>
              <w:rPr>
                <w:noProof/>
                <w:webHidden/>
              </w:rPr>
              <w:fldChar w:fldCharType="end"/>
            </w:r>
          </w:hyperlink>
        </w:p>
        <w:p w14:paraId="4BA87B72" w14:textId="1743CF59" w:rsidR="00A8609D" w:rsidRDefault="00A8609D">
          <w:pPr>
            <w:pStyle w:val="TOC3"/>
            <w:tabs>
              <w:tab w:val="right" w:leader="dot" w:pos="9016"/>
            </w:tabs>
            <w:rPr>
              <w:rFonts w:eastAsiaTheme="minorEastAsia" w:cstheme="minorBidi"/>
              <w:noProof/>
              <w:sz w:val="24"/>
              <w:szCs w:val="24"/>
              <w:lang w:eastAsia="en-GB"/>
            </w:rPr>
          </w:pPr>
          <w:hyperlink w:anchor="_Toc165332139" w:history="1">
            <w:r w:rsidRPr="00945D26">
              <w:rPr>
                <w:rStyle w:val="Hyperlink"/>
                <w:rFonts w:ascii="Times New Roman" w:hAnsi="Times New Roman" w:cs="Times New Roman"/>
                <w:noProof/>
              </w:rPr>
              <w:t>2.4.1 Social Comparison and Self-Presentation</w:t>
            </w:r>
            <w:r>
              <w:rPr>
                <w:noProof/>
                <w:webHidden/>
              </w:rPr>
              <w:tab/>
            </w:r>
            <w:r>
              <w:rPr>
                <w:noProof/>
                <w:webHidden/>
              </w:rPr>
              <w:fldChar w:fldCharType="begin"/>
            </w:r>
            <w:r>
              <w:rPr>
                <w:noProof/>
                <w:webHidden/>
              </w:rPr>
              <w:instrText xml:space="preserve"> PAGEREF _Toc165332139 \h </w:instrText>
            </w:r>
            <w:r>
              <w:rPr>
                <w:noProof/>
                <w:webHidden/>
              </w:rPr>
            </w:r>
            <w:r>
              <w:rPr>
                <w:noProof/>
                <w:webHidden/>
              </w:rPr>
              <w:fldChar w:fldCharType="separate"/>
            </w:r>
            <w:r>
              <w:rPr>
                <w:noProof/>
                <w:webHidden/>
              </w:rPr>
              <w:t>11</w:t>
            </w:r>
            <w:r>
              <w:rPr>
                <w:noProof/>
                <w:webHidden/>
              </w:rPr>
              <w:fldChar w:fldCharType="end"/>
            </w:r>
          </w:hyperlink>
        </w:p>
        <w:p w14:paraId="199495DD" w14:textId="31FB347C" w:rsidR="00A8609D" w:rsidRDefault="00A8609D">
          <w:pPr>
            <w:pStyle w:val="TOC3"/>
            <w:tabs>
              <w:tab w:val="right" w:leader="dot" w:pos="9016"/>
            </w:tabs>
            <w:rPr>
              <w:rFonts w:eastAsiaTheme="minorEastAsia" w:cstheme="minorBidi"/>
              <w:noProof/>
              <w:sz w:val="24"/>
              <w:szCs w:val="24"/>
              <w:lang w:eastAsia="en-GB"/>
            </w:rPr>
          </w:pPr>
          <w:hyperlink w:anchor="_Toc165332140" w:history="1">
            <w:r w:rsidRPr="00945D26">
              <w:rPr>
                <w:rStyle w:val="Hyperlink"/>
                <w:rFonts w:ascii="Times New Roman" w:hAnsi="Times New Roman" w:cs="Times New Roman"/>
                <w:noProof/>
              </w:rPr>
              <w:t>2.4.2 Psychological Effects</w:t>
            </w:r>
            <w:r>
              <w:rPr>
                <w:noProof/>
                <w:webHidden/>
              </w:rPr>
              <w:tab/>
            </w:r>
            <w:r>
              <w:rPr>
                <w:noProof/>
                <w:webHidden/>
              </w:rPr>
              <w:fldChar w:fldCharType="begin"/>
            </w:r>
            <w:r>
              <w:rPr>
                <w:noProof/>
                <w:webHidden/>
              </w:rPr>
              <w:instrText xml:space="preserve"> PAGEREF _Toc165332140 \h </w:instrText>
            </w:r>
            <w:r>
              <w:rPr>
                <w:noProof/>
                <w:webHidden/>
              </w:rPr>
            </w:r>
            <w:r>
              <w:rPr>
                <w:noProof/>
                <w:webHidden/>
              </w:rPr>
              <w:fldChar w:fldCharType="separate"/>
            </w:r>
            <w:r>
              <w:rPr>
                <w:noProof/>
                <w:webHidden/>
              </w:rPr>
              <w:t>11</w:t>
            </w:r>
            <w:r>
              <w:rPr>
                <w:noProof/>
                <w:webHidden/>
              </w:rPr>
              <w:fldChar w:fldCharType="end"/>
            </w:r>
          </w:hyperlink>
        </w:p>
        <w:p w14:paraId="744603C4" w14:textId="09B6C172" w:rsidR="00A8609D" w:rsidRDefault="00A8609D">
          <w:pPr>
            <w:pStyle w:val="TOC3"/>
            <w:tabs>
              <w:tab w:val="right" w:leader="dot" w:pos="9016"/>
            </w:tabs>
            <w:rPr>
              <w:rFonts w:eastAsiaTheme="minorEastAsia" w:cstheme="minorBidi"/>
              <w:noProof/>
              <w:sz w:val="24"/>
              <w:szCs w:val="24"/>
              <w:lang w:eastAsia="en-GB"/>
            </w:rPr>
          </w:pPr>
          <w:hyperlink w:anchor="_Toc165332141" w:history="1">
            <w:r w:rsidRPr="00945D26">
              <w:rPr>
                <w:rStyle w:val="Hyperlink"/>
                <w:rFonts w:ascii="Times New Roman" w:hAnsi="Times New Roman" w:cs="Times New Roman"/>
                <w:noProof/>
              </w:rPr>
              <w:t>2.4.3 Intersectionality and Representation</w:t>
            </w:r>
            <w:r>
              <w:rPr>
                <w:noProof/>
                <w:webHidden/>
              </w:rPr>
              <w:tab/>
            </w:r>
            <w:r>
              <w:rPr>
                <w:noProof/>
                <w:webHidden/>
              </w:rPr>
              <w:fldChar w:fldCharType="begin"/>
            </w:r>
            <w:r>
              <w:rPr>
                <w:noProof/>
                <w:webHidden/>
              </w:rPr>
              <w:instrText xml:space="preserve"> PAGEREF _Toc165332141 \h </w:instrText>
            </w:r>
            <w:r>
              <w:rPr>
                <w:noProof/>
                <w:webHidden/>
              </w:rPr>
            </w:r>
            <w:r>
              <w:rPr>
                <w:noProof/>
                <w:webHidden/>
              </w:rPr>
              <w:fldChar w:fldCharType="separate"/>
            </w:r>
            <w:r>
              <w:rPr>
                <w:noProof/>
                <w:webHidden/>
              </w:rPr>
              <w:t>11</w:t>
            </w:r>
            <w:r>
              <w:rPr>
                <w:noProof/>
                <w:webHidden/>
              </w:rPr>
              <w:fldChar w:fldCharType="end"/>
            </w:r>
          </w:hyperlink>
        </w:p>
        <w:p w14:paraId="3D0B7728" w14:textId="0F3A8293" w:rsidR="00A8609D" w:rsidRDefault="00A8609D">
          <w:pPr>
            <w:pStyle w:val="TOC3"/>
            <w:tabs>
              <w:tab w:val="right" w:leader="dot" w:pos="9016"/>
            </w:tabs>
            <w:rPr>
              <w:rFonts w:eastAsiaTheme="minorEastAsia" w:cstheme="minorBidi"/>
              <w:noProof/>
              <w:sz w:val="24"/>
              <w:szCs w:val="24"/>
              <w:lang w:eastAsia="en-GB"/>
            </w:rPr>
          </w:pPr>
          <w:hyperlink w:anchor="_Toc165332142" w:history="1">
            <w:r w:rsidRPr="00945D26">
              <w:rPr>
                <w:rStyle w:val="Hyperlink"/>
                <w:rFonts w:ascii="Times New Roman" w:hAnsi="Times New Roman" w:cs="Times New Roman"/>
                <w:noProof/>
              </w:rPr>
              <w:t>2.4.4 Feminist Discourses</w:t>
            </w:r>
            <w:r>
              <w:rPr>
                <w:noProof/>
                <w:webHidden/>
              </w:rPr>
              <w:tab/>
            </w:r>
            <w:r>
              <w:rPr>
                <w:noProof/>
                <w:webHidden/>
              </w:rPr>
              <w:fldChar w:fldCharType="begin"/>
            </w:r>
            <w:r>
              <w:rPr>
                <w:noProof/>
                <w:webHidden/>
              </w:rPr>
              <w:instrText xml:space="preserve"> PAGEREF _Toc165332142 \h </w:instrText>
            </w:r>
            <w:r>
              <w:rPr>
                <w:noProof/>
                <w:webHidden/>
              </w:rPr>
            </w:r>
            <w:r>
              <w:rPr>
                <w:noProof/>
                <w:webHidden/>
              </w:rPr>
              <w:fldChar w:fldCharType="separate"/>
            </w:r>
            <w:r>
              <w:rPr>
                <w:noProof/>
                <w:webHidden/>
              </w:rPr>
              <w:t>11</w:t>
            </w:r>
            <w:r>
              <w:rPr>
                <w:noProof/>
                <w:webHidden/>
              </w:rPr>
              <w:fldChar w:fldCharType="end"/>
            </w:r>
          </w:hyperlink>
        </w:p>
        <w:p w14:paraId="7BE7043B" w14:textId="3A8CE9DA" w:rsidR="00A8609D" w:rsidRDefault="00A8609D">
          <w:pPr>
            <w:pStyle w:val="TOC2"/>
            <w:tabs>
              <w:tab w:val="right" w:leader="dot" w:pos="9016"/>
            </w:tabs>
            <w:rPr>
              <w:rFonts w:eastAsiaTheme="minorEastAsia" w:cstheme="minorBidi"/>
              <w:b w:val="0"/>
              <w:bCs w:val="0"/>
              <w:noProof/>
              <w:sz w:val="24"/>
              <w:szCs w:val="24"/>
              <w:lang w:eastAsia="en-GB"/>
            </w:rPr>
          </w:pPr>
          <w:hyperlink w:anchor="_Toc165332143" w:history="1">
            <w:r w:rsidRPr="00945D26">
              <w:rPr>
                <w:rStyle w:val="Hyperlink"/>
                <w:rFonts w:ascii="Times New Roman" w:hAnsi="Times New Roman" w:cs="Times New Roman"/>
                <w:noProof/>
              </w:rPr>
              <w:t>2.5 Gaps identified to situate own research</w:t>
            </w:r>
            <w:r>
              <w:rPr>
                <w:noProof/>
                <w:webHidden/>
              </w:rPr>
              <w:tab/>
            </w:r>
            <w:r>
              <w:rPr>
                <w:noProof/>
                <w:webHidden/>
              </w:rPr>
              <w:fldChar w:fldCharType="begin"/>
            </w:r>
            <w:r>
              <w:rPr>
                <w:noProof/>
                <w:webHidden/>
              </w:rPr>
              <w:instrText xml:space="preserve"> PAGEREF _Toc165332143 \h </w:instrText>
            </w:r>
            <w:r>
              <w:rPr>
                <w:noProof/>
                <w:webHidden/>
              </w:rPr>
            </w:r>
            <w:r>
              <w:rPr>
                <w:noProof/>
                <w:webHidden/>
              </w:rPr>
              <w:fldChar w:fldCharType="separate"/>
            </w:r>
            <w:r>
              <w:rPr>
                <w:noProof/>
                <w:webHidden/>
              </w:rPr>
              <w:t>11</w:t>
            </w:r>
            <w:r>
              <w:rPr>
                <w:noProof/>
                <w:webHidden/>
              </w:rPr>
              <w:fldChar w:fldCharType="end"/>
            </w:r>
          </w:hyperlink>
        </w:p>
        <w:p w14:paraId="689A4F4E" w14:textId="025B3675" w:rsidR="00A8609D" w:rsidRDefault="00A8609D">
          <w:pPr>
            <w:pStyle w:val="TOC3"/>
            <w:tabs>
              <w:tab w:val="right" w:leader="dot" w:pos="9016"/>
            </w:tabs>
            <w:rPr>
              <w:rFonts w:eastAsiaTheme="minorEastAsia" w:cstheme="minorBidi"/>
              <w:noProof/>
              <w:sz w:val="24"/>
              <w:szCs w:val="24"/>
              <w:lang w:eastAsia="en-GB"/>
            </w:rPr>
          </w:pPr>
          <w:hyperlink w:anchor="_Toc165332144" w:history="1">
            <w:r w:rsidRPr="00945D26">
              <w:rPr>
                <w:rStyle w:val="Hyperlink"/>
                <w:rFonts w:ascii="Times New Roman" w:hAnsi="Times New Roman" w:cs="Times New Roman"/>
                <w:noProof/>
              </w:rPr>
              <w:t>2.5.1 Limited Focus on TikTok</w:t>
            </w:r>
            <w:r>
              <w:rPr>
                <w:noProof/>
                <w:webHidden/>
              </w:rPr>
              <w:tab/>
            </w:r>
            <w:r>
              <w:rPr>
                <w:noProof/>
                <w:webHidden/>
              </w:rPr>
              <w:fldChar w:fldCharType="begin"/>
            </w:r>
            <w:r>
              <w:rPr>
                <w:noProof/>
                <w:webHidden/>
              </w:rPr>
              <w:instrText xml:space="preserve"> PAGEREF _Toc165332144 \h </w:instrText>
            </w:r>
            <w:r>
              <w:rPr>
                <w:noProof/>
                <w:webHidden/>
              </w:rPr>
            </w:r>
            <w:r>
              <w:rPr>
                <w:noProof/>
                <w:webHidden/>
              </w:rPr>
              <w:fldChar w:fldCharType="separate"/>
            </w:r>
            <w:r>
              <w:rPr>
                <w:noProof/>
                <w:webHidden/>
              </w:rPr>
              <w:t>11</w:t>
            </w:r>
            <w:r>
              <w:rPr>
                <w:noProof/>
                <w:webHidden/>
              </w:rPr>
              <w:fldChar w:fldCharType="end"/>
            </w:r>
          </w:hyperlink>
        </w:p>
        <w:p w14:paraId="02E1578E" w14:textId="50A2D579" w:rsidR="00A8609D" w:rsidRDefault="00A8609D">
          <w:pPr>
            <w:pStyle w:val="TOC3"/>
            <w:tabs>
              <w:tab w:val="right" w:leader="dot" w:pos="9016"/>
            </w:tabs>
            <w:rPr>
              <w:rFonts w:eastAsiaTheme="minorEastAsia" w:cstheme="minorBidi"/>
              <w:noProof/>
              <w:sz w:val="24"/>
              <w:szCs w:val="24"/>
              <w:lang w:eastAsia="en-GB"/>
            </w:rPr>
          </w:pPr>
          <w:hyperlink w:anchor="_Toc165332145" w:history="1">
            <w:r w:rsidRPr="00945D26">
              <w:rPr>
                <w:rStyle w:val="Hyperlink"/>
                <w:rFonts w:ascii="Times New Roman" w:hAnsi="Times New Roman" w:cs="Times New Roman"/>
                <w:noProof/>
              </w:rPr>
              <w:t>2.5.2 Emerging Trends and Challenges</w:t>
            </w:r>
            <w:r>
              <w:rPr>
                <w:noProof/>
                <w:webHidden/>
              </w:rPr>
              <w:tab/>
            </w:r>
            <w:r>
              <w:rPr>
                <w:noProof/>
                <w:webHidden/>
              </w:rPr>
              <w:fldChar w:fldCharType="begin"/>
            </w:r>
            <w:r>
              <w:rPr>
                <w:noProof/>
                <w:webHidden/>
              </w:rPr>
              <w:instrText xml:space="preserve"> PAGEREF _Toc165332145 \h </w:instrText>
            </w:r>
            <w:r>
              <w:rPr>
                <w:noProof/>
                <w:webHidden/>
              </w:rPr>
            </w:r>
            <w:r>
              <w:rPr>
                <w:noProof/>
                <w:webHidden/>
              </w:rPr>
              <w:fldChar w:fldCharType="separate"/>
            </w:r>
            <w:r>
              <w:rPr>
                <w:noProof/>
                <w:webHidden/>
              </w:rPr>
              <w:t>11</w:t>
            </w:r>
            <w:r>
              <w:rPr>
                <w:noProof/>
                <w:webHidden/>
              </w:rPr>
              <w:fldChar w:fldCharType="end"/>
            </w:r>
          </w:hyperlink>
        </w:p>
        <w:p w14:paraId="19E88B80" w14:textId="5DE6C185" w:rsidR="00A8609D" w:rsidRDefault="00A8609D">
          <w:pPr>
            <w:pStyle w:val="TOC2"/>
            <w:tabs>
              <w:tab w:val="right" w:leader="dot" w:pos="9016"/>
            </w:tabs>
            <w:rPr>
              <w:rFonts w:eastAsiaTheme="minorEastAsia" w:cstheme="minorBidi"/>
              <w:b w:val="0"/>
              <w:bCs w:val="0"/>
              <w:noProof/>
              <w:sz w:val="24"/>
              <w:szCs w:val="24"/>
              <w:lang w:eastAsia="en-GB"/>
            </w:rPr>
          </w:pPr>
          <w:hyperlink w:anchor="_Toc165332146" w:history="1">
            <w:r w:rsidRPr="00945D26">
              <w:rPr>
                <w:rStyle w:val="Hyperlink"/>
                <w:rFonts w:ascii="Times New Roman" w:hAnsi="Times New Roman" w:cs="Times New Roman"/>
                <w:noProof/>
              </w:rPr>
              <w:t>2.6 Conclusion Chapter 2</w:t>
            </w:r>
            <w:r>
              <w:rPr>
                <w:noProof/>
                <w:webHidden/>
              </w:rPr>
              <w:tab/>
            </w:r>
            <w:r>
              <w:rPr>
                <w:noProof/>
                <w:webHidden/>
              </w:rPr>
              <w:fldChar w:fldCharType="begin"/>
            </w:r>
            <w:r>
              <w:rPr>
                <w:noProof/>
                <w:webHidden/>
              </w:rPr>
              <w:instrText xml:space="preserve"> PAGEREF _Toc165332146 \h </w:instrText>
            </w:r>
            <w:r>
              <w:rPr>
                <w:noProof/>
                <w:webHidden/>
              </w:rPr>
            </w:r>
            <w:r>
              <w:rPr>
                <w:noProof/>
                <w:webHidden/>
              </w:rPr>
              <w:fldChar w:fldCharType="separate"/>
            </w:r>
            <w:r>
              <w:rPr>
                <w:noProof/>
                <w:webHidden/>
              </w:rPr>
              <w:t>12</w:t>
            </w:r>
            <w:r>
              <w:rPr>
                <w:noProof/>
                <w:webHidden/>
              </w:rPr>
              <w:fldChar w:fldCharType="end"/>
            </w:r>
          </w:hyperlink>
        </w:p>
        <w:p w14:paraId="093C67BA" w14:textId="2CBF42E1" w:rsidR="00A8609D" w:rsidRDefault="00A8609D">
          <w:pPr>
            <w:pStyle w:val="TOC1"/>
            <w:tabs>
              <w:tab w:val="right" w:leader="dot" w:pos="9016"/>
            </w:tabs>
            <w:rPr>
              <w:rFonts w:eastAsiaTheme="minorEastAsia" w:cstheme="minorBidi"/>
              <w:b w:val="0"/>
              <w:bCs w:val="0"/>
              <w:i w:val="0"/>
              <w:iCs w:val="0"/>
              <w:noProof/>
              <w:lang w:eastAsia="en-GB"/>
            </w:rPr>
          </w:pPr>
          <w:hyperlink w:anchor="_Toc165332147" w:history="1">
            <w:r w:rsidRPr="00945D26">
              <w:rPr>
                <w:rStyle w:val="Hyperlink"/>
                <w:rFonts w:ascii="Times New Roman" w:hAnsi="Times New Roman" w:cs="Times New Roman"/>
                <w:noProof/>
              </w:rPr>
              <w:t>Chapter 3 Research Methods &amp; Methodologies</w:t>
            </w:r>
            <w:r>
              <w:rPr>
                <w:noProof/>
                <w:webHidden/>
              </w:rPr>
              <w:tab/>
            </w:r>
            <w:r>
              <w:rPr>
                <w:noProof/>
                <w:webHidden/>
              </w:rPr>
              <w:fldChar w:fldCharType="begin"/>
            </w:r>
            <w:r>
              <w:rPr>
                <w:noProof/>
                <w:webHidden/>
              </w:rPr>
              <w:instrText xml:space="preserve"> PAGEREF _Toc165332147 \h </w:instrText>
            </w:r>
            <w:r>
              <w:rPr>
                <w:noProof/>
                <w:webHidden/>
              </w:rPr>
            </w:r>
            <w:r>
              <w:rPr>
                <w:noProof/>
                <w:webHidden/>
              </w:rPr>
              <w:fldChar w:fldCharType="separate"/>
            </w:r>
            <w:r>
              <w:rPr>
                <w:noProof/>
                <w:webHidden/>
              </w:rPr>
              <w:t>13</w:t>
            </w:r>
            <w:r>
              <w:rPr>
                <w:noProof/>
                <w:webHidden/>
              </w:rPr>
              <w:fldChar w:fldCharType="end"/>
            </w:r>
          </w:hyperlink>
        </w:p>
        <w:p w14:paraId="6D63F3DA" w14:textId="4A4AFE4B" w:rsidR="00A8609D" w:rsidRDefault="00A8609D">
          <w:pPr>
            <w:pStyle w:val="TOC2"/>
            <w:tabs>
              <w:tab w:val="right" w:leader="dot" w:pos="9016"/>
            </w:tabs>
            <w:rPr>
              <w:rFonts w:eastAsiaTheme="minorEastAsia" w:cstheme="minorBidi"/>
              <w:b w:val="0"/>
              <w:bCs w:val="0"/>
              <w:noProof/>
              <w:sz w:val="24"/>
              <w:szCs w:val="24"/>
              <w:lang w:eastAsia="en-GB"/>
            </w:rPr>
          </w:pPr>
          <w:hyperlink w:anchor="_Toc165332148" w:history="1">
            <w:r w:rsidRPr="00945D26">
              <w:rPr>
                <w:rStyle w:val="Hyperlink"/>
                <w:rFonts w:ascii="Times New Roman" w:hAnsi="Times New Roman" w:cs="Times New Roman"/>
                <w:noProof/>
              </w:rPr>
              <w:t>3.1 Introduction</w:t>
            </w:r>
            <w:r>
              <w:rPr>
                <w:noProof/>
                <w:webHidden/>
              </w:rPr>
              <w:tab/>
            </w:r>
            <w:r>
              <w:rPr>
                <w:noProof/>
                <w:webHidden/>
              </w:rPr>
              <w:fldChar w:fldCharType="begin"/>
            </w:r>
            <w:r>
              <w:rPr>
                <w:noProof/>
                <w:webHidden/>
              </w:rPr>
              <w:instrText xml:space="preserve"> PAGEREF _Toc165332148 \h </w:instrText>
            </w:r>
            <w:r>
              <w:rPr>
                <w:noProof/>
                <w:webHidden/>
              </w:rPr>
            </w:r>
            <w:r>
              <w:rPr>
                <w:noProof/>
                <w:webHidden/>
              </w:rPr>
              <w:fldChar w:fldCharType="separate"/>
            </w:r>
            <w:r>
              <w:rPr>
                <w:noProof/>
                <w:webHidden/>
              </w:rPr>
              <w:t>14</w:t>
            </w:r>
            <w:r>
              <w:rPr>
                <w:noProof/>
                <w:webHidden/>
              </w:rPr>
              <w:fldChar w:fldCharType="end"/>
            </w:r>
          </w:hyperlink>
        </w:p>
        <w:p w14:paraId="2E8EF59F" w14:textId="171D9B48" w:rsidR="00A8609D" w:rsidRDefault="00A8609D">
          <w:pPr>
            <w:pStyle w:val="TOC2"/>
            <w:tabs>
              <w:tab w:val="right" w:leader="dot" w:pos="9016"/>
            </w:tabs>
            <w:rPr>
              <w:rFonts w:eastAsiaTheme="minorEastAsia" w:cstheme="minorBidi"/>
              <w:b w:val="0"/>
              <w:bCs w:val="0"/>
              <w:noProof/>
              <w:sz w:val="24"/>
              <w:szCs w:val="24"/>
              <w:lang w:eastAsia="en-GB"/>
            </w:rPr>
          </w:pPr>
          <w:hyperlink w:anchor="_Toc165332149" w:history="1">
            <w:r w:rsidRPr="00945D26">
              <w:rPr>
                <w:rStyle w:val="Hyperlink"/>
                <w:rFonts w:ascii="Times New Roman" w:hAnsi="Times New Roman" w:cs="Times New Roman"/>
                <w:noProof/>
              </w:rPr>
              <w:t>3.2 Philosophical position/paradigm of the research and why?</w:t>
            </w:r>
            <w:r>
              <w:rPr>
                <w:noProof/>
                <w:webHidden/>
              </w:rPr>
              <w:tab/>
            </w:r>
            <w:r>
              <w:rPr>
                <w:noProof/>
                <w:webHidden/>
              </w:rPr>
              <w:fldChar w:fldCharType="begin"/>
            </w:r>
            <w:r>
              <w:rPr>
                <w:noProof/>
                <w:webHidden/>
              </w:rPr>
              <w:instrText xml:space="preserve"> PAGEREF _Toc165332149 \h </w:instrText>
            </w:r>
            <w:r>
              <w:rPr>
                <w:noProof/>
                <w:webHidden/>
              </w:rPr>
            </w:r>
            <w:r>
              <w:rPr>
                <w:noProof/>
                <w:webHidden/>
              </w:rPr>
              <w:fldChar w:fldCharType="separate"/>
            </w:r>
            <w:r>
              <w:rPr>
                <w:noProof/>
                <w:webHidden/>
              </w:rPr>
              <w:t>14</w:t>
            </w:r>
            <w:r>
              <w:rPr>
                <w:noProof/>
                <w:webHidden/>
              </w:rPr>
              <w:fldChar w:fldCharType="end"/>
            </w:r>
          </w:hyperlink>
        </w:p>
        <w:p w14:paraId="3D719F2A" w14:textId="20288FAA" w:rsidR="00A8609D" w:rsidRDefault="00A8609D">
          <w:pPr>
            <w:pStyle w:val="TOC2"/>
            <w:tabs>
              <w:tab w:val="right" w:leader="dot" w:pos="9016"/>
            </w:tabs>
            <w:rPr>
              <w:rFonts w:eastAsiaTheme="minorEastAsia" w:cstheme="minorBidi"/>
              <w:b w:val="0"/>
              <w:bCs w:val="0"/>
              <w:noProof/>
              <w:sz w:val="24"/>
              <w:szCs w:val="24"/>
              <w:lang w:eastAsia="en-GB"/>
            </w:rPr>
          </w:pPr>
          <w:hyperlink w:anchor="_Toc165332150" w:history="1">
            <w:r w:rsidRPr="00945D26">
              <w:rPr>
                <w:rStyle w:val="Hyperlink"/>
                <w:rFonts w:ascii="Times New Roman" w:hAnsi="Times New Roman" w:cs="Times New Roman"/>
                <w:noProof/>
              </w:rPr>
              <w:t>3.3 Position of Research Approach and why?</w:t>
            </w:r>
            <w:r>
              <w:rPr>
                <w:noProof/>
                <w:webHidden/>
              </w:rPr>
              <w:tab/>
            </w:r>
            <w:r>
              <w:rPr>
                <w:noProof/>
                <w:webHidden/>
              </w:rPr>
              <w:fldChar w:fldCharType="begin"/>
            </w:r>
            <w:r>
              <w:rPr>
                <w:noProof/>
                <w:webHidden/>
              </w:rPr>
              <w:instrText xml:space="preserve"> PAGEREF _Toc165332150 \h </w:instrText>
            </w:r>
            <w:r>
              <w:rPr>
                <w:noProof/>
                <w:webHidden/>
              </w:rPr>
            </w:r>
            <w:r>
              <w:rPr>
                <w:noProof/>
                <w:webHidden/>
              </w:rPr>
              <w:fldChar w:fldCharType="separate"/>
            </w:r>
            <w:r>
              <w:rPr>
                <w:noProof/>
                <w:webHidden/>
              </w:rPr>
              <w:t>14</w:t>
            </w:r>
            <w:r>
              <w:rPr>
                <w:noProof/>
                <w:webHidden/>
              </w:rPr>
              <w:fldChar w:fldCharType="end"/>
            </w:r>
          </w:hyperlink>
        </w:p>
        <w:p w14:paraId="4AF3F642" w14:textId="3C5366D4" w:rsidR="00A8609D" w:rsidRDefault="00A8609D">
          <w:pPr>
            <w:pStyle w:val="TOC2"/>
            <w:tabs>
              <w:tab w:val="right" w:leader="dot" w:pos="9016"/>
            </w:tabs>
            <w:rPr>
              <w:rFonts w:eastAsiaTheme="minorEastAsia" w:cstheme="minorBidi"/>
              <w:b w:val="0"/>
              <w:bCs w:val="0"/>
              <w:noProof/>
              <w:sz w:val="24"/>
              <w:szCs w:val="24"/>
              <w:lang w:eastAsia="en-GB"/>
            </w:rPr>
          </w:pPr>
          <w:hyperlink w:anchor="_Toc165332151" w:history="1">
            <w:r w:rsidRPr="00945D26">
              <w:rPr>
                <w:rStyle w:val="Hyperlink"/>
                <w:rFonts w:ascii="Times New Roman" w:hAnsi="Times New Roman" w:cs="Times New Roman"/>
                <w:noProof/>
              </w:rPr>
              <w:t>3.5 Methodological stance of the Research and why?</w:t>
            </w:r>
            <w:r>
              <w:rPr>
                <w:noProof/>
                <w:webHidden/>
              </w:rPr>
              <w:tab/>
            </w:r>
            <w:r>
              <w:rPr>
                <w:noProof/>
                <w:webHidden/>
              </w:rPr>
              <w:fldChar w:fldCharType="begin"/>
            </w:r>
            <w:r>
              <w:rPr>
                <w:noProof/>
                <w:webHidden/>
              </w:rPr>
              <w:instrText xml:space="preserve"> PAGEREF _Toc165332151 \h </w:instrText>
            </w:r>
            <w:r>
              <w:rPr>
                <w:noProof/>
                <w:webHidden/>
              </w:rPr>
            </w:r>
            <w:r>
              <w:rPr>
                <w:noProof/>
                <w:webHidden/>
              </w:rPr>
              <w:fldChar w:fldCharType="separate"/>
            </w:r>
            <w:r>
              <w:rPr>
                <w:noProof/>
                <w:webHidden/>
              </w:rPr>
              <w:t>14</w:t>
            </w:r>
            <w:r>
              <w:rPr>
                <w:noProof/>
                <w:webHidden/>
              </w:rPr>
              <w:fldChar w:fldCharType="end"/>
            </w:r>
          </w:hyperlink>
        </w:p>
        <w:p w14:paraId="0C3B2051" w14:textId="0C7710FD" w:rsidR="00A8609D" w:rsidRDefault="00A8609D">
          <w:pPr>
            <w:pStyle w:val="TOC2"/>
            <w:tabs>
              <w:tab w:val="right" w:leader="dot" w:pos="9016"/>
            </w:tabs>
            <w:rPr>
              <w:rFonts w:eastAsiaTheme="minorEastAsia" w:cstheme="minorBidi"/>
              <w:b w:val="0"/>
              <w:bCs w:val="0"/>
              <w:noProof/>
              <w:sz w:val="24"/>
              <w:szCs w:val="24"/>
              <w:lang w:eastAsia="en-GB"/>
            </w:rPr>
          </w:pPr>
          <w:hyperlink w:anchor="_Toc165332152" w:history="1">
            <w:r w:rsidRPr="00945D26">
              <w:rPr>
                <w:rStyle w:val="Hyperlink"/>
                <w:rFonts w:ascii="Times New Roman" w:hAnsi="Times New Roman" w:cs="Times New Roman"/>
                <w:noProof/>
              </w:rPr>
              <w:t>3.6 Stance of the Research Strategy and Design and why?</w:t>
            </w:r>
            <w:r>
              <w:rPr>
                <w:noProof/>
                <w:webHidden/>
              </w:rPr>
              <w:tab/>
            </w:r>
            <w:r>
              <w:rPr>
                <w:noProof/>
                <w:webHidden/>
              </w:rPr>
              <w:fldChar w:fldCharType="begin"/>
            </w:r>
            <w:r>
              <w:rPr>
                <w:noProof/>
                <w:webHidden/>
              </w:rPr>
              <w:instrText xml:space="preserve"> PAGEREF _Toc165332152 \h </w:instrText>
            </w:r>
            <w:r>
              <w:rPr>
                <w:noProof/>
                <w:webHidden/>
              </w:rPr>
            </w:r>
            <w:r>
              <w:rPr>
                <w:noProof/>
                <w:webHidden/>
              </w:rPr>
              <w:fldChar w:fldCharType="separate"/>
            </w:r>
            <w:r>
              <w:rPr>
                <w:noProof/>
                <w:webHidden/>
              </w:rPr>
              <w:t>15</w:t>
            </w:r>
            <w:r>
              <w:rPr>
                <w:noProof/>
                <w:webHidden/>
              </w:rPr>
              <w:fldChar w:fldCharType="end"/>
            </w:r>
          </w:hyperlink>
        </w:p>
        <w:p w14:paraId="53536AD6" w14:textId="695A536A" w:rsidR="00A8609D" w:rsidRDefault="00A8609D">
          <w:pPr>
            <w:pStyle w:val="TOC3"/>
            <w:tabs>
              <w:tab w:val="right" w:leader="dot" w:pos="9016"/>
            </w:tabs>
            <w:rPr>
              <w:rFonts w:eastAsiaTheme="minorEastAsia" w:cstheme="minorBidi"/>
              <w:noProof/>
              <w:sz w:val="24"/>
              <w:szCs w:val="24"/>
              <w:lang w:eastAsia="en-GB"/>
            </w:rPr>
          </w:pPr>
          <w:hyperlink w:anchor="_Toc165332153" w:history="1">
            <w:r w:rsidRPr="00945D26">
              <w:rPr>
                <w:rStyle w:val="Hyperlink"/>
                <w:rFonts w:ascii="Times New Roman" w:hAnsi="Times New Roman" w:cs="Times New Roman"/>
                <w:noProof/>
              </w:rPr>
              <w:t>3.6.1 Phenomenological Approach</w:t>
            </w:r>
            <w:r>
              <w:rPr>
                <w:noProof/>
                <w:webHidden/>
              </w:rPr>
              <w:tab/>
            </w:r>
            <w:r>
              <w:rPr>
                <w:noProof/>
                <w:webHidden/>
              </w:rPr>
              <w:fldChar w:fldCharType="begin"/>
            </w:r>
            <w:r>
              <w:rPr>
                <w:noProof/>
                <w:webHidden/>
              </w:rPr>
              <w:instrText xml:space="preserve"> PAGEREF _Toc165332153 \h </w:instrText>
            </w:r>
            <w:r>
              <w:rPr>
                <w:noProof/>
                <w:webHidden/>
              </w:rPr>
            </w:r>
            <w:r>
              <w:rPr>
                <w:noProof/>
                <w:webHidden/>
              </w:rPr>
              <w:fldChar w:fldCharType="separate"/>
            </w:r>
            <w:r>
              <w:rPr>
                <w:noProof/>
                <w:webHidden/>
              </w:rPr>
              <w:t>15</w:t>
            </w:r>
            <w:r>
              <w:rPr>
                <w:noProof/>
                <w:webHidden/>
              </w:rPr>
              <w:fldChar w:fldCharType="end"/>
            </w:r>
          </w:hyperlink>
        </w:p>
        <w:p w14:paraId="42368269" w14:textId="26236DC7" w:rsidR="00A8609D" w:rsidRDefault="00A8609D">
          <w:pPr>
            <w:pStyle w:val="TOC3"/>
            <w:tabs>
              <w:tab w:val="right" w:leader="dot" w:pos="9016"/>
            </w:tabs>
            <w:rPr>
              <w:rFonts w:eastAsiaTheme="minorEastAsia" w:cstheme="minorBidi"/>
              <w:noProof/>
              <w:sz w:val="24"/>
              <w:szCs w:val="24"/>
              <w:lang w:eastAsia="en-GB"/>
            </w:rPr>
          </w:pPr>
          <w:hyperlink w:anchor="_Toc165332154" w:history="1">
            <w:r w:rsidRPr="00945D26">
              <w:rPr>
                <w:rStyle w:val="Hyperlink"/>
                <w:rFonts w:ascii="Times New Roman" w:hAnsi="Times New Roman" w:cs="Times New Roman"/>
                <w:noProof/>
              </w:rPr>
              <w:t>3.6.2 Narrative Inquiry Method</w:t>
            </w:r>
            <w:r>
              <w:rPr>
                <w:noProof/>
                <w:webHidden/>
              </w:rPr>
              <w:tab/>
            </w:r>
            <w:r>
              <w:rPr>
                <w:noProof/>
                <w:webHidden/>
              </w:rPr>
              <w:fldChar w:fldCharType="begin"/>
            </w:r>
            <w:r>
              <w:rPr>
                <w:noProof/>
                <w:webHidden/>
              </w:rPr>
              <w:instrText xml:space="preserve"> PAGEREF _Toc165332154 \h </w:instrText>
            </w:r>
            <w:r>
              <w:rPr>
                <w:noProof/>
                <w:webHidden/>
              </w:rPr>
            </w:r>
            <w:r>
              <w:rPr>
                <w:noProof/>
                <w:webHidden/>
              </w:rPr>
              <w:fldChar w:fldCharType="separate"/>
            </w:r>
            <w:r>
              <w:rPr>
                <w:noProof/>
                <w:webHidden/>
              </w:rPr>
              <w:t>15</w:t>
            </w:r>
            <w:r>
              <w:rPr>
                <w:noProof/>
                <w:webHidden/>
              </w:rPr>
              <w:fldChar w:fldCharType="end"/>
            </w:r>
          </w:hyperlink>
        </w:p>
        <w:p w14:paraId="4035DAD9" w14:textId="39C19895" w:rsidR="00A8609D" w:rsidRDefault="00A8609D">
          <w:pPr>
            <w:pStyle w:val="TOC3"/>
            <w:tabs>
              <w:tab w:val="right" w:leader="dot" w:pos="9016"/>
            </w:tabs>
            <w:rPr>
              <w:rFonts w:eastAsiaTheme="minorEastAsia" w:cstheme="minorBidi"/>
              <w:noProof/>
              <w:sz w:val="24"/>
              <w:szCs w:val="24"/>
              <w:lang w:eastAsia="en-GB"/>
            </w:rPr>
          </w:pPr>
          <w:hyperlink w:anchor="_Toc165332155" w:history="1">
            <w:r w:rsidRPr="00945D26">
              <w:rPr>
                <w:rStyle w:val="Hyperlink"/>
                <w:rFonts w:ascii="Times New Roman" w:hAnsi="Times New Roman" w:cs="Times New Roman"/>
                <w:noProof/>
              </w:rPr>
              <w:t>3.6.3 Netnography</w:t>
            </w:r>
            <w:r>
              <w:rPr>
                <w:noProof/>
                <w:webHidden/>
              </w:rPr>
              <w:tab/>
            </w:r>
            <w:r>
              <w:rPr>
                <w:noProof/>
                <w:webHidden/>
              </w:rPr>
              <w:fldChar w:fldCharType="begin"/>
            </w:r>
            <w:r>
              <w:rPr>
                <w:noProof/>
                <w:webHidden/>
              </w:rPr>
              <w:instrText xml:space="preserve"> PAGEREF _Toc165332155 \h </w:instrText>
            </w:r>
            <w:r>
              <w:rPr>
                <w:noProof/>
                <w:webHidden/>
              </w:rPr>
            </w:r>
            <w:r>
              <w:rPr>
                <w:noProof/>
                <w:webHidden/>
              </w:rPr>
              <w:fldChar w:fldCharType="separate"/>
            </w:r>
            <w:r>
              <w:rPr>
                <w:noProof/>
                <w:webHidden/>
              </w:rPr>
              <w:t>15</w:t>
            </w:r>
            <w:r>
              <w:rPr>
                <w:noProof/>
                <w:webHidden/>
              </w:rPr>
              <w:fldChar w:fldCharType="end"/>
            </w:r>
          </w:hyperlink>
        </w:p>
        <w:p w14:paraId="6D199577" w14:textId="6912D1B3" w:rsidR="00A8609D" w:rsidRDefault="00A8609D">
          <w:pPr>
            <w:pStyle w:val="TOC3"/>
            <w:tabs>
              <w:tab w:val="right" w:leader="dot" w:pos="9016"/>
            </w:tabs>
            <w:rPr>
              <w:rFonts w:eastAsiaTheme="minorEastAsia" w:cstheme="minorBidi"/>
              <w:noProof/>
              <w:sz w:val="24"/>
              <w:szCs w:val="24"/>
              <w:lang w:eastAsia="en-GB"/>
            </w:rPr>
          </w:pPr>
          <w:hyperlink w:anchor="_Toc165332156" w:history="1">
            <w:r w:rsidRPr="00945D26">
              <w:rPr>
                <w:rStyle w:val="Hyperlink"/>
                <w:rFonts w:ascii="Times New Roman" w:hAnsi="Times New Roman" w:cs="Times New Roman"/>
                <w:noProof/>
              </w:rPr>
              <w:t>3.6.3 Why This Strategy and Design:</w:t>
            </w:r>
            <w:r>
              <w:rPr>
                <w:noProof/>
                <w:webHidden/>
              </w:rPr>
              <w:tab/>
            </w:r>
            <w:r>
              <w:rPr>
                <w:noProof/>
                <w:webHidden/>
              </w:rPr>
              <w:fldChar w:fldCharType="begin"/>
            </w:r>
            <w:r>
              <w:rPr>
                <w:noProof/>
                <w:webHidden/>
              </w:rPr>
              <w:instrText xml:space="preserve"> PAGEREF _Toc165332156 \h </w:instrText>
            </w:r>
            <w:r>
              <w:rPr>
                <w:noProof/>
                <w:webHidden/>
              </w:rPr>
            </w:r>
            <w:r>
              <w:rPr>
                <w:noProof/>
                <w:webHidden/>
              </w:rPr>
              <w:fldChar w:fldCharType="separate"/>
            </w:r>
            <w:r>
              <w:rPr>
                <w:noProof/>
                <w:webHidden/>
              </w:rPr>
              <w:t>15</w:t>
            </w:r>
            <w:r>
              <w:rPr>
                <w:noProof/>
                <w:webHidden/>
              </w:rPr>
              <w:fldChar w:fldCharType="end"/>
            </w:r>
          </w:hyperlink>
        </w:p>
        <w:p w14:paraId="0987DFE2" w14:textId="0EB07EAF" w:rsidR="00A8609D" w:rsidRDefault="00A8609D">
          <w:pPr>
            <w:pStyle w:val="TOC2"/>
            <w:tabs>
              <w:tab w:val="right" w:leader="dot" w:pos="9016"/>
            </w:tabs>
            <w:rPr>
              <w:rFonts w:eastAsiaTheme="minorEastAsia" w:cstheme="minorBidi"/>
              <w:b w:val="0"/>
              <w:bCs w:val="0"/>
              <w:noProof/>
              <w:sz w:val="24"/>
              <w:szCs w:val="24"/>
              <w:lang w:eastAsia="en-GB"/>
            </w:rPr>
          </w:pPr>
          <w:hyperlink w:anchor="_Toc165332157" w:history="1">
            <w:r w:rsidRPr="00945D26">
              <w:rPr>
                <w:rStyle w:val="Hyperlink"/>
                <w:rFonts w:ascii="Times New Roman" w:hAnsi="Times New Roman" w:cs="Times New Roman"/>
                <w:noProof/>
              </w:rPr>
              <w:t>3.7 Research Sample and Population</w:t>
            </w:r>
            <w:r>
              <w:rPr>
                <w:noProof/>
                <w:webHidden/>
              </w:rPr>
              <w:tab/>
            </w:r>
            <w:r>
              <w:rPr>
                <w:noProof/>
                <w:webHidden/>
              </w:rPr>
              <w:fldChar w:fldCharType="begin"/>
            </w:r>
            <w:r>
              <w:rPr>
                <w:noProof/>
                <w:webHidden/>
              </w:rPr>
              <w:instrText xml:space="preserve"> PAGEREF _Toc165332157 \h </w:instrText>
            </w:r>
            <w:r>
              <w:rPr>
                <w:noProof/>
                <w:webHidden/>
              </w:rPr>
            </w:r>
            <w:r>
              <w:rPr>
                <w:noProof/>
                <w:webHidden/>
              </w:rPr>
              <w:fldChar w:fldCharType="separate"/>
            </w:r>
            <w:r>
              <w:rPr>
                <w:noProof/>
                <w:webHidden/>
              </w:rPr>
              <w:t>16</w:t>
            </w:r>
            <w:r>
              <w:rPr>
                <w:noProof/>
                <w:webHidden/>
              </w:rPr>
              <w:fldChar w:fldCharType="end"/>
            </w:r>
          </w:hyperlink>
        </w:p>
        <w:p w14:paraId="3CA498EC" w14:textId="2F5CCC89" w:rsidR="00A8609D" w:rsidRDefault="00A8609D">
          <w:pPr>
            <w:pStyle w:val="TOC3"/>
            <w:tabs>
              <w:tab w:val="right" w:leader="dot" w:pos="9016"/>
            </w:tabs>
            <w:rPr>
              <w:rFonts w:eastAsiaTheme="minorEastAsia" w:cstheme="minorBidi"/>
              <w:noProof/>
              <w:sz w:val="24"/>
              <w:szCs w:val="24"/>
              <w:lang w:eastAsia="en-GB"/>
            </w:rPr>
          </w:pPr>
          <w:hyperlink w:anchor="_Toc165332158" w:history="1">
            <w:r w:rsidRPr="00945D26">
              <w:rPr>
                <w:rStyle w:val="Hyperlink"/>
                <w:rFonts w:ascii="Times New Roman" w:hAnsi="Times New Roman" w:cs="Times New Roman"/>
                <w:noProof/>
              </w:rPr>
              <w:t>3.7.1 Defining the Population</w:t>
            </w:r>
            <w:r>
              <w:rPr>
                <w:noProof/>
                <w:webHidden/>
              </w:rPr>
              <w:tab/>
            </w:r>
            <w:r>
              <w:rPr>
                <w:noProof/>
                <w:webHidden/>
              </w:rPr>
              <w:fldChar w:fldCharType="begin"/>
            </w:r>
            <w:r>
              <w:rPr>
                <w:noProof/>
                <w:webHidden/>
              </w:rPr>
              <w:instrText xml:space="preserve"> PAGEREF _Toc165332158 \h </w:instrText>
            </w:r>
            <w:r>
              <w:rPr>
                <w:noProof/>
                <w:webHidden/>
              </w:rPr>
            </w:r>
            <w:r>
              <w:rPr>
                <w:noProof/>
                <w:webHidden/>
              </w:rPr>
              <w:fldChar w:fldCharType="separate"/>
            </w:r>
            <w:r>
              <w:rPr>
                <w:noProof/>
                <w:webHidden/>
              </w:rPr>
              <w:t>16</w:t>
            </w:r>
            <w:r>
              <w:rPr>
                <w:noProof/>
                <w:webHidden/>
              </w:rPr>
              <w:fldChar w:fldCharType="end"/>
            </w:r>
          </w:hyperlink>
        </w:p>
        <w:p w14:paraId="118B7BF1" w14:textId="37EC9293" w:rsidR="00A8609D" w:rsidRDefault="00A8609D">
          <w:pPr>
            <w:pStyle w:val="TOC3"/>
            <w:tabs>
              <w:tab w:val="right" w:leader="dot" w:pos="9016"/>
            </w:tabs>
            <w:rPr>
              <w:rFonts w:eastAsiaTheme="minorEastAsia" w:cstheme="minorBidi"/>
              <w:noProof/>
              <w:sz w:val="24"/>
              <w:szCs w:val="24"/>
              <w:lang w:eastAsia="en-GB"/>
            </w:rPr>
          </w:pPr>
          <w:hyperlink w:anchor="_Toc165332159" w:history="1">
            <w:r w:rsidRPr="00945D26">
              <w:rPr>
                <w:rStyle w:val="Hyperlink"/>
                <w:rFonts w:ascii="Times New Roman" w:hAnsi="Times New Roman" w:cs="Times New Roman"/>
                <w:noProof/>
              </w:rPr>
              <w:t>3.7.2 Sample Selection</w:t>
            </w:r>
            <w:r>
              <w:rPr>
                <w:noProof/>
                <w:webHidden/>
              </w:rPr>
              <w:tab/>
            </w:r>
            <w:r>
              <w:rPr>
                <w:noProof/>
                <w:webHidden/>
              </w:rPr>
              <w:fldChar w:fldCharType="begin"/>
            </w:r>
            <w:r>
              <w:rPr>
                <w:noProof/>
                <w:webHidden/>
              </w:rPr>
              <w:instrText xml:space="preserve"> PAGEREF _Toc165332159 \h </w:instrText>
            </w:r>
            <w:r>
              <w:rPr>
                <w:noProof/>
                <w:webHidden/>
              </w:rPr>
            </w:r>
            <w:r>
              <w:rPr>
                <w:noProof/>
                <w:webHidden/>
              </w:rPr>
              <w:fldChar w:fldCharType="separate"/>
            </w:r>
            <w:r>
              <w:rPr>
                <w:noProof/>
                <w:webHidden/>
              </w:rPr>
              <w:t>16</w:t>
            </w:r>
            <w:r>
              <w:rPr>
                <w:noProof/>
                <w:webHidden/>
              </w:rPr>
              <w:fldChar w:fldCharType="end"/>
            </w:r>
          </w:hyperlink>
        </w:p>
        <w:p w14:paraId="2F1E76BD" w14:textId="30DBD497" w:rsidR="00A8609D" w:rsidRDefault="00A8609D">
          <w:pPr>
            <w:pStyle w:val="TOC3"/>
            <w:tabs>
              <w:tab w:val="right" w:leader="dot" w:pos="9016"/>
            </w:tabs>
            <w:rPr>
              <w:rFonts w:eastAsiaTheme="minorEastAsia" w:cstheme="minorBidi"/>
              <w:noProof/>
              <w:sz w:val="24"/>
              <w:szCs w:val="24"/>
              <w:lang w:eastAsia="en-GB"/>
            </w:rPr>
          </w:pPr>
          <w:hyperlink w:anchor="_Toc165332160" w:history="1">
            <w:r w:rsidRPr="00945D26">
              <w:rPr>
                <w:rStyle w:val="Hyperlink"/>
                <w:rFonts w:ascii="Times New Roman" w:hAnsi="Times New Roman" w:cs="Times New Roman"/>
                <w:noProof/>
              </w:rPr>
              <w:t>3.7.3 Sample Size</w:t>
            </w:r>
            <w:r>
              <w:rPr>
                <w:noProof/>
                <w:webHidden/>
              </w:rPr>
              <w:tab/>
            </w:r>
            <w:r>
              <w:rPr>
                <w:noProof/>
                <w:webHidden/>
              </w:rPr>
              <w:fldChar w:fldCharType="begin"/>
            </w:r>
            <w:r>
              <w:rPr>
                <w:noProof/>
                <w:webHidden/>
              </w:rPr>
              <w:instrText xml:space="preserve"> PAGEREF _Toc165332160 \h </w:instrText>
            </w:r>
            <w:r>
              <w:rPr>
                <w:noProof/>
                <w:webHidden/>
              </w:rPr>
            </w:r>
            <w:r>
              <w:rPr>
                <w:noProof/>
                <w:webHidden/>
              </w:rPr>
              <w:fldChar w:fldCharType="separate"/>
            </w:r>
            <w:r>
              <w:rPr>
                <w:noProof/>
                <w:webHidden/>
              </w:rPr>
              <w:t>16</w:t>
            </w:r>
            <w:r>
              <w:rPr>
                <w:noProof/>
                <w:webHidden/>
              </w:rPr>
              <w:fldChar w:fldCharType="end"/>
            </w:r>
          </w:hyperlink>
        </w:p>
        <w:p w14:paraId="3EBDEE40" w14:textId="19E3B1D2" w:rsidR="00A8609D" w:rsidRDefault="00A8609D">
          <w:pPr>
            <w:pStyle w:val="TOC2"/>
            <w:tabs>
              <w:tab w:val="right" w:leader="dot" w:pos="9016"/>
            </w:tabs>
            <w:rPr>
              <w:rFonts w:eastAsiaTheme="minorEastAsia" w:cstheme="minorBidi"/>
              <w:b w:val="0"/>
              <w:bCs w:val="0"/>
              <w:noProof/>
              <w:sz w:val="24"/>
              <w:szCs w:val="24"/>
              <w:lang w:eastAsia="en-GB"/>
            </w:rPr>
          </w:pPr>
          <w:hyperlink w:anchor="_Toc165332161" w:history="1">
            <w:r w:rsidRPr="00945D26">
              <w:rPr>
                <w:rStyle w:val="Hyperlink"/>
                <w:rFonts w:ascii="Times New Roman" w:hAnsi="Times New Roman" w:cs="Times New Roman"/>
                <w:noProof/>
              </w:rPr>
              <w:t>3.8 Data Collection and Data Analysis Tools/Techniques</w:t>
            </w:r>
            <w:r>
              <w:rPr>
                <w:noProof/>
                <w:webHidden/>
              </w:rPr>
              <w:tab/>
            </w:r>
            <w:r>
              <w:rPr>
                <w:noProof/>
                <w:webHidden/>
              </w:rPr>
              <w:fldChar w:fldCharType="begin"/>
            </w:r>
            <w:r>
              <w:rPr>
                <w:noProof/>
                <w:webHidden/>
              </w:rPr>
              <w:instrText xml:space="preserve"> PAGEREF _Toc165332161 \h </w:instrText>
            </w:r>
            <w:r>
              <w:rPr>
                <w:noProof/>
                <w:webHidden/>
              </w:rPr>
            </w:r>
            <w:r>
              <w:rPr>
                <w:noProof/>
                <w:webHidden/>
              </w:rPr>
              <w:fldChar w:fldCharType="separate"/>
            </w:r>
            <w:r>
              <w:rPr>
                <w:noProof/>
                <w:webHidden/>
              </w:rPr>
              <w:t>16</w:t>
            </w:r>
            <w:r>
              <w:rPr>
                <w:noProof/>
                <w:webHidden/>
              </w:rPr>
              <w:fldChar w:fldCharType="end"/>
            </w:r>
          </w:hyperlink>
        </w:p>
        <w:p w14:paraId="1769F2EE" w14:textId="667503A7" w:rsidR="00A8609D" w:rsidRDefault="00A8609D">
          <w:pPr>
            <w:pStyle w:val="TOC3"/>
            <w:tabs>
              <w:tab w:val="right" w:leader="dot" w:pos="9016"/>
            </w:tabs>
            <w:rPr>
              <w:rFonts w:eastAsiaTheme="minorEastAsia" w:cstheme="minorBidi"/>
              <w:noProof/>
              <w:sz w:val="24"/>
              <w:szCs w:val="24"/>
              <w:lang w:eastAsia="en-GB"/>
            </w:rPr>
          </w:pPr>
          <w:hyperlink w:anchor="_Toc165332162" w:history="1">
            <w:r w:rsidRPr="00945D26">
              <w:rPr>
                <w:rStyle w:val="Hyperlink"/>
                <w:rFonts w:ascii="Times New Roman" w:hAnsi="Times New Roman" w:cs="Times New Roman"/>
                <w:noProof/>
              </w:rPr>
              <w:t>3.8.1 Data Collection Tools and Techniques</w:t>
            </w:r>
            <w:r>
              <w:rPr>
                <w:noProof/>
                <w:webHidden/>
              </w:rPr>
              <w:tab/>
            </w:r>
            <w:r>
              <w:rPr>
                <w:noProof/>
                <w:webHidden/>
              </w:rPr>
              <w:fldChar w:fldCharType="begin"/>
            </w:r>
            <w:r>
              <w:rPr>
                <w:noProof/>
                <w:webHidden/>
              </w:rPr>
              <w:instrText xml:space="preserve"> PAGEREF _Toc165332162 \h </w:instrText>
            </w:r>
            <w:r>
              <w:rPr>
                <w:noProof/>
                <w:webHidden/>
              </w:rPr>
            </w:r>
            <w:r>
              <w:rPr>
                <w:noProof/>
                <w:webHidden/>
              </w:rPr>
              <w:fldChar w:fldCharType="separate"/>
            </w:r>
            <w:r>
              <w:rPr>
                <w:noProof/>
                <w:webHidden/>
              </w:rPr>
              <w:t>16</w:t>
            </w:r>
            <w:r>
              <w:rPr>
                <w:noProof/>
                <w:webHidden/>
              </w:rPr>
              <w:fldChar w:fldCharType="end"/>
            </w:r>
          </w:hyperlink>
        </w:p>
        <w:p w14:paraId="56995A98" w14:textId="237E3B5B" w:rsidR="00A8609D" w:rsidRDefault="00A8609D">
          <w:pPr>
            <w:pStyle w:val="TOC3"/>
            <w:tabs>
              <w:tab w:val="right" w:leader="dot" w:pos="9016"/>
            </w:tabs>
            <w:rPr>
              <w:rFonts w:eastAsiaTheme="minorEastAsia" w:cstheme="minorBidi"/>
              <w:noProof/>
              <w:sz w:val="24"/>
              <w:szCs w:val="24"/>
              <w:lang w:eastAsia="en-GB"/>
            </w:rPr>
          </w:pPr>
          <w:hyperlink w:anchor="_Toc165332163" w:history="1">
            <w:r w:rsidRPr="00945D26">
              <w:rPr>
                <w:rStyle w:val="Hyperlink"/>
                <w:rFonts w:ascii="Times New Roman" w:hAnsi="Times New Roman" w:cs="Times New Roman"/>
                <w:noProof/>
              </w:rPr>
              <w:t>3.8.2 Data Analysis Tools and Techniques</w:t>
            </w:r>
            <w:r>
              <w:rPr>
                <w:noProof/>
                <w:webHidden/>
              </w:rPr>
              <w:tab/>
            </w:r>
            <w:r>
              <w:rPr>
                <w:noProof/>
                <w:webHidden/>
              </w:rPr>
              <w:fldChar w:fldCharType="begin"/>
            </w:r>
            <w:r>
              <w:rPr>
                <w:noProof/>
                <w:webHidden/>
              </w:rPr>
              <w:instrText xml:space="preserve"> PAGEREF _Toc165332163 \h </w:instrText>
            </w:r>
            <w:r>
              <w:rPr>
                <w:noProof/>
                <w:webHidden/>
              </w:rPr>
            </w:r>
            <w:r>
              <w:rPr>
                <w:noProof/>
                <w:webHidden/>
              </w:rPr>
              <w:fldChar w:fldCharType="separate"/>
            </w:r>
            <w:r>
              <w:rPr>
                <w:noProof/>
                <w:webHidden/>
              </w:rPr>
              <w:t>17</w:t>
            </w:r>
            <w:r>
              <w:rPr>
                <w:noProof/>
                <w:webHidden/>
              </w:rPr>
              <w:fldChar w:fldCharType="end"/>
            </w:r>
          </w:hyperlink>
        </w:p>
        <w:p w14:paraId="543553A8" w14:textId="6E4C8A6D" w:rsidR="00A8609D" w:rsidRDefault="00A8609D">
          <w:pPr>
            <w:pStyle w:val="TOC2"/>
            <w:tabs>
              <w:tab w:val="right" w:leader="dot" w:pos="9016"/>
            </w:tabs>
            <w:rPr>
              <w:rFonts w:eastAsiaTheme="minorEastAsia" w:cstheme="minorBidi"/>
              <w:b w:val="0"/>
              <w:bCs w:val="0"/>
              <w:noProof/>
              <w:sz w:val="24"/>
              <w:szCs w:val="24"/>
              <w:lang w:eastAsia="en-GB"/>
            </w:rPr>
          </w:pPr>
          <w:hyperlink w:anchor="_Toc165332164" w:history="1">
            <w:r w:rsidRPr="00945D26">
              <w:rPr>
                <w:rStyle w:val="Hyperlink"/>
                <w:rFonts w:ascii="Times New Roman" w:hAnsi="Times New Roman" w:cs="Times New Roman"/>
                <w:noProof/>
              </w:rPr>
              <w:t>3.9 Ethical Consideration of the Research</w:t>
            </w:r>
            <w:r>
              <w:rPr>
                <w:noProof/>
                <w:webHidden/>
              </w:rPr>
              <w:tab/>
            </w:r>
            <w:r>
              <w:rPr>
                <w:noProof/>
                <w:webHidden/>
              </w:rPr>
              <w:fldChar w:fldCharType="begin"/>
            </w:r>
            <w:r>
              <w:rPr>
                <w:noProof/>
                <w:webHidden/>
              </w:rPr>
              <w:instrText xml:space="preserve"> PAGEREF _Toc165332164 \h </w:instrText>
            </w:r>
            <w:r>
              <w:rPr>
                <w:noProof/>
                <w:webHidden/>
              </w:rPr>
            </w:r>
            <w:r>
              <w:rPr>
                <w:noProof/>
                <w:webHidden/>
              </w:rPr>
              <w:fldChar w:fldCharType="separate"/>
            </w:r>
            <w:r>
              <w:rPr>
                <w:noProof/>
                <w:webHidden/>
              </w:rPr>
              <w:t>17</w:t>
            </w:r>
            <w:r>
              <w:rPr>
                <w:noProof/>
                <w:webHidden/>
              </w:rPr>
              <w:fldChar w:fldCharType="end"/>
            </w:r>
          </w:hyperlink>
        </w:p>
        <w:p w14:paraId="1CD73717" w14:textId="22A7B090" w:rsidR="00A8609D" w:rsidRDefault="00A8609D">
          <w:pPr>
            <w:pStyle w:val="TOC2"/>
            <w:tabs>
              <w:tab w:val="right" w:leader="dot" w:pos="9016"/>
            </w:tabs>
            <w:rPr>
              <w:rFonts w:eastAsiaTheme="minorEastAsia" w:cstheme="minorBidi"/>
              <w:b w:val="0"/>
              <w:bCs w:val="0"/>
              <w:noProof/>
              <w:sz w:val="24"/>
              <w:szCs w:val="24"/>
              <w:lang w:eastAsia="en-GB"/>
            </w:rPr>
          </w:pPr>
          <w:hyperlink w:anchor="_Toc165332165" w:history="1">
            <w:r w:rsidRPr="00945D26">
              <w:rPr>
                <w:rStyle w:val="Hyperlink"/>
                <w:rFonts w:ascii="Times New Roman" w:hAnsi="Times New Roman" w:cs="Times New Roman"/>
                <w:noProof/>
              </w:rPr>
              <w:t>3.10 Conclusion Chapter 3</w:t>
            </w:r>
            <w:r>
              <w:rPr>
                <w:noProof/>
                <w:webHidden/>
              </w:rPr>
              <w:tab/>
            </w:r>
            <w:r>
              <w:rPr>
                <w:noProof/>
                <w:webHidden/>
              </w:rPr>
              <w:fldChar w:fldCharType="begin"/>
            </w:r>
            <w:r>
              <w:rPr>
                <w:noProof/>
                <w:webHidden/>
              </w:rPr>
              <w:instrText xml:space="preserve"> PAGEREF _Toc165332165 \h </w:instrText>
            </w:r>
            <w:r>
              <w:rPr>
                <w:noProof/>
                <w:webHidden/>
              </w:rPr>
            </w:r>
            <w:r>
              <w:rPr>
                <w:noProof/>
                <w:webHidden/>
              </w:rPr>
              <w:fldChar w:fldCharType="separate"/>
            </w:r>
            <w:r>
              <w:rPr>
                <w:noProof/>
                <w:webHidden/>
              </w:rPr>
              <w:t>18</w:t>
            </w:r>
            <w:r>
              <w:rPr>
                <w:noProof/>
                <w:webHidden/>
              </w:rPr>
              <w:fldChar w:fldCharType="end"/>
            </w:r>
          </w:hyperlink>
        </w:p>
        <w:p w14:paraId="076925C8" w14:textId="3280CDD6" w:rsidR="00A8609D" w:rsidRDefault="00A8609D">
          <w:pPr>
            <w:pStyle w:val="TOC1"/>
            <w:tabs>
              <w:tab w:val="right" w:leader="dot" w:pos="9016"/>
            </w:tabs>
            <w:rPr>
              <w:rFonts w:eastAsiaTheme="minorEastAsia" w:cstheme="minorBidi"/>
              <w:b w:val="0"/>
              <w:bCs w:val="0"/>
              <w:i w:val="0"/>
              <w:iCs w:val="0"/>
              <w:noProof/>
              <w:lang w:eastAsia="en-GB"/>
            </w:rPr>
          </w:pPr>
          <w:hyperlink w:anchor="_Toc165332166" w:history="1">
            <w:r w:rsidRPr="00945D26">
              <w:rPr>
                <w:rStyle w:val="Hyperlink"/>
                <w:rFonts w:ascii="Times New Roman" w:hAnsi="Times New Roman" w:cs="Times New Roman"/>
                <w:noProof/>
              </w:rPr>
              <w:t>Chapter 4  Data Analysis and Discussions</w:t>
            </w:r>
            <w:r>
              <w:rPr>
                <w:noProof/>
                <w:webHidden/>
              </w:rPr>
              <w:tab/>
            </w:r>
            <w:r>
              <w:rPr>
                <w:noProof/>
                <w:webHidden/>
              </w:rPr>
              <w:fldChar w:fldCharType="begin"/>
            </w:r>
            <w:r>
              <w:rPr>
                <w:noProof/>
                <w:webHidden/>
              </w:rPr>
              <w:instrText xml:space="preserve"> PAGEREF _Toc165332166 \h </w:instrText>
            </w:r>
            <w:r>
              <w:rPr>
                <w:noProof/>
                <w:webHidden/>
              </w:rPr>
            </w:r>
            <w:r>
              <w:rPr>
                <w:noProof/>
                <w:webHidden/>
              </w:rPr>
              <w:fldChar w:fldCharType="separate"/>
            </w:r>
            <w:r>
              <w:rPr>
                <w:noProof/>
                <w:webHidden/>
              </w:rPr>
              <w:t>19</w:t>
            </w:r>
            <w:r>
              <w:rPr>
                <w:noProof/>
                <w:webHidden/>
              </w:rPr>
              <w:fldChar w:fldCharType="end"/>
            </w:r>
          </w:hyperlink>
        </w:p>
        <w:p w14:paraId="67DB1483" w14:textId="1B46E087" w:rsidR="00A8609D" w:rsidRDefault="00A8609D">
          <w:pPr>
            <w:pStyle w:val="TOC2"/>
            <w:tabs>
              <w:tab w:val="right" w:leader="dot" w:pos="9016"/>
            </w:tabs>
            <w:rPr>
              <w:rFonts w:eastAsiaTheme="minorEastAsia" w:cstheme="minorBidi"/>
              <w:b w:val="0"/>
              <w:bCs w:val="0"/>
              <w:noProof/>
              <w:sz w:val="24"/>
              <w:szCs w:val="24"/>
              <w:lang w:eastAsia="en-GB"/>
            </w:rPr>
          </w:pPr>
          <w:hyperlink w:anchor="_Toc165332167" w:history="1">
            <w:r w:rsidRPr="00945D26">
              <w:rPr>
                <w:rStyle w:val="Hyperlink"/>
                <w:rFonts w:ascii="Times New Roman" w:hAnsi="Times New Roman" w:cs="Times New Roman"/>
                <w:noProof/>
              </w:rPr>
              <w:t>4.1 Introduction</w:t>
            </w:r>
            <w:r>
              <w:rPr>
                <w:noProof/>
                <w:webHidden/>
              </w:rPr>
              <w:tab/>
            </w:r>
            <w:r>
              <w:rPr>
                <w:noProof/>
                <w:webHidden/>
              </w:rPr>
              <w:fldChar w:fldCharType="begin"/>
            </w:r>
            <w:r>
              <w:rPr>
                <w:noProof/>
                <w:webHidden/>
              </w:rPr>
              <w:instrText xml:space="preserve"> PAGEREF _Toc165332167 \h </w:instrText>
            </w:r>
            <w:r>
              <w:rPr>
                <w:noProof/>
                <w:webHidden/>
              </w:rPr>
            </w:r>
            <w:r>
              <w:rPr>
                <w:noProof/>
                <w:webHidden/>
              </w:rPr>
              <w:fldChar w:fldCharType="separate"/>
            </w:r>
            <w:r>
              <w:rPr>
                <w:noProof/>
                <w:webHidden/>
              </w:rPr>
              <w:t>20</w:t>
            </w:r>
            <w:r>
              <w:rPr>
                <w:noProof/>
                <w:webHidden/>
              </w:rPr>
              <w:fldChar w:fldCharType="end"/>
            </w:r>
          </w:hyperlink>
        </w:p>
        <w:p w14:paraId="5AAEE1E5" w14:textId="004D5F9F" w:rsidR="00A8609D" w:rsidRDefault="00A8609D">
          <w:pPr>
            <w:pStyle w:val="TOC2"/>
            <w:tabs>
              <w:tab w:val="right" w:leader="dot" w:pos="9016"/>
            </w:tabs>
            <w:rPr>
              <w:rFonts w:eastAsiaTheme="minorEastAsia" w:cstheme="minorBidi"/>
              <w:b w:val="0"/>
              <w:bCs w:val="0"/>
              <w:noProof/>
              <w:sz w:val="24"/>
              <w:szCs w:val="24"/>
              <w:lang w:eastAsia="en-GB"/>
            </w:rPr>
          </w:pPr>
          <w:hyperlink w:anchor="_Toc165332168" w:history="1">
            <w:r w:rsidRPr="00945D26">
              <w:rPr>
                <w:rStyle w:val="Hyperlink"/>
                <w:rFonts w:ascii="Times New Roman" w:hAnsi="Times New Roman" w:cs="Times New Roman"/>
                <w:noProof/>
              </w:rPr>
              <w:t>4.2 Analysis of Primary Data</w:t>
            </w:r>
            <w:r>
              <w:rPr>
                <w:noProof/>
                <w:webHidden/>
              </w:rPr>
              <w:tab/>
            </w:r>
            <w:r>
              <w:rPr>
                <w:noProof/>
                <w:webHidden/>
              </w:rPr>
              <w:fldChar w:fldCharType="begin"/>
            </w:r>
            <w:r>
              <w:rPr>
                <w:noProof/>
                <w:webHidden/>
              </w:rPr>
              <w:instrText xml:space="preserve"> PAGEREF _Toc165332168 \h </w:instrText>
            </w:r>
            <w:r>
              <w:rPr>
                <w:noProof/>
                <w:webHidden/>
              </w:rPr>
            </w:r>
            <w:r>
              <w:rPr>
                <w:noProof/>
                <w:webHidden/>
              </w:rPr>
              <w:fldChar w:fldCharType="separate"/>
            </w:r>
            <w:r>
              <w:rPr>
                <w:noProof/>
                <w:webHidden/>
              </w:rPr>
              <w:t>20</w:t>
            </w:r>
            <w:r>
              <w:rPr>
                <w:noProof/>
                <w:webHidden/>
              </w:rPr>
              <w:fldChar w:fldCharType="end"/>
            </w:r>
          </w:hyperlink>
        </w:p>
        <w:p w14:paraId="021CF526" w14:textId="7BAAB1AA" w:rsidR="00A8609D" w:rsidRDefault="00A8609D">
          <w:pPr>
            <w:pStyle w:val="TOC2"/>
            <w:tabs>
              <w:tab w:val="right" w:leader="dot" w:pos="9016"/>
            </w:tabs>
            <w:rPr>
              <w:rFonts w:eastAsiaTheme="minorEastAsia" w:cstheme="minorBidi"/>
              <w:b w:val="0"/>
              <w:bCs w:val="0"/>
              <w:noProof/>
              <w:sz w:val="24"/>
              <w:szCs w:val="24"/>
              <w:lang w:eastAsia="en-GB"/>
            </w:rPr>
          </w:pPr>
          <w:hyperlink w:anchor="_Toc165332169" w:history="1">
            <w:r w:rsidRPr="00945D26">
              <w:rPr>
                <w:rStyle w:val="Hyperlink"/>
                <w:rFonts w:ascii="Times New Roman" w:hAnsi="Times New Roman" w:cs="Times New Roman"/>
                <w:noProof/>
              </w:rPr>
              <w:t>4.3 Discussion</w:t>
            </w:r>
            <w:r>
              <w:rPr>
                <w:noProof/>
                <w:webHidden/>
              </w:rPr>
              <w:tab/>
            </w:r>
            <w:r>
              <w:rPr>
                <w:noProof/>
                <w:webHidden/>
              </w:rPr>
              <w:fldChar w:fldCharType="begin"/>
            </w:r>
            <w:r>
              <w:rPr>
                <w:noProof/>
                <w:webHidden/>
              </w:rPr>
              <w:instrText xml:space="preserve"> PAGEREF _Toc165332169 \h </w:instrText>
            </w:r>
            <w:r>
              <w:rPr>
                <w:noProof/>
                <w:webHidden/>
              </w:rPr>
            </w:r>
            <w:r>
              <w:rPr>
                <w:noProof/>
                <w:webHidden/>
              </w:rPr>
              <w:fldChar w:fldCharType="separate"/>
            </w:r>
            <w:r>
              <w:rPr>
                <w:noProof/>
                <w:webHidden/>
              </w:rPr>
              <w:t>24</w:t>
            </w:r>
            <w:r>
              <w:rPr>
                <w:noProof/>
                <w:webHidden/>
              </w:rPr>
              <w:fldChar w:fldCharType="end"/>
            </w:r>
          </w:hyperlink>
        </w:p>
        <w:p w14:paraId="2BF555F3" w14:textId="5830856B" w:rsidR="00A8609D" w:rsidRDefault="00A8609D">
          <w:pPr>
            <w:pStyle w:val="TOC2"/>
            <w:tabs>
              <w:tab w:val="right" w:leader="dot" w:pos="9016"/>
            </w:tabs>
            <w:rPr>
              <w:rFonts w:eastAsiaTheme="minorEastAsia" w:cstheme="minorBidi"/>
              <w:b w:val="0"/>
              <w:bCs w:val="0"/>
              <w:noProof/>
              <w:sz w:val="24"/>
              <w:szCs w:val="24"/>
              <w:lang w:eastAsia="en-GB"/>
            </w:rPr>
          </w:pPr>
          <w:hyperlink w:anchor="_Toc165332170" w:history="1">
            <w:r w:rsidRPr="00945D26">
              <w:rPr>
                <w:rStyle w:val="Hyperlink"/>
                <w:rFonts w:ascii="Times New Roman" w:hAnsi="Times New Roman" w:cs="Times New Roman"/>
                <w:noProof/>
              </w:rPr>
              <w:t>4.4 Conclusion Chapter 4</w:t>
            </w:r>
            <w:r>
              <w:rPr>
                <w:noProof/>
                <w:webHidden/>
              </w:rPr>
              <w:tab/>
            </w:r>
            <w:r>
              <w:rPr>
                <w:noProof/>
                <w:webHidden/>
              </w:rPr>
              <w:fldChar w:fldCharType="begin"/>
            </w:r>
            <w:r>
              <w:rPr>
                <w:noProof/>
                <w:webHidden/>
              </w:rPr>
              <w:instrText xml:space="preserve"> PAGEREF _Toc165332170 \h </w:instrText>
            </w:r>
            <w:r>
              <w:rPr>
                <w:noProof/>
                <w:webHidden/>
              </w:rPr>
            </w:r>
            <w:r>
              <w:rPr>
                <w:noProof/>
                <w:webHidden/>
              </w:rPr>
              <w:fldChar w:fldCharType="separate"/>
            </w:r>
            <w:r>
              <w:rPr>
                <w:noProof/>
                <w:webHidden/>
              </w:rPr>
              <w:t>25</w:t>
            </w:r>
            <w:r>
              <w:rPr>
                <w:noProof/>
                <w:webHidden/>
              </w:rPr>
              <w:fldChar w:fldCharType="end"/>
            </w:r>
          </w:hyperlink>
        </w:p>
        <w:p w14:paraId="7DEF0605" w14:textId="33228967" w:rsidR="00A8609D" w:rsidRDefault="00A8609D">
          <w:pPr>
            <w:pStyle w:val="TOC1"/>
            <w:tabs>
              <w:tab w:val="right" w:leader="dot" w:pos="9016"/>
            </w:tabs>
            <w:rPr>
              <w:rFonts w:eastAsiaTheme="minorEastAsia" w:cstheme="minorBidi"/>
              <w:b w:val="0"/>
              <w:bCs w:val="0"/>
              <w:i w:val="0"/>
              <w:iCs w:val="0"/>
              <w:noProof/>
              <w:lang w:eastAsia="en-GB"/>
            </w:rPr>
          </w:pPr>
          <w:hyperlink w:anchor="_Toc165332171" w:history="1">
            <w:r w:rsidRPr="00945D26">
              <w:rPr>
                <w:rStyle w:val="Hyperlink"/>
                <w:rFonts w:ascii="Times New Roman" w:hAnsi="Times New Roman" w:cs="Times New Roman"/>
                <w:noProof/>
              </w:rPr>
              <w:t>Chapter 5 Conclusions, Limitations &amp; Recommendations</w:t>
            </w:r>
            <w:r>
              <w:rPr>
                <w:noProof/>
                <w:webHidden/>
              </w:rPr>
              <w:tab/>
            </w:r>
            <w:r>
              <w:rPr>
                <w:noProof/>
                <w:webHidden/>
              </w:rPr>
              <w:fldChar w:fldCharType="begin"/>
            </w:r>
            <w:r>
              <w:rPr>
                <w:noProof/>
                <w:webHidden/>
              </w:rPr>
              <w:instrText xml:space="preserve"> PAGEREF _Toc165332171 \h </w:instrText>
            </w:r>
            <w:r>
              <w:rPr>
                <w:noProof/>
                <w:webHidden/>
              </w:rPr>
            </w:r>
            <w:r>
              <w:rPr>
                <w:noProof/>
                <w:webHidden/>
              </w:rPr>
              <w:fldChar w:fldCharType="separate"/>
            </w:r>
            <w:r>
              <w:rPr>
                <w:noProof/>
                <w:webHidden/>
              </w:rPr>
              <w:t>26</w:t>
            </w:r>
            <w:r>
              <w:rPr>
                <w:noProof/>
                <w:webHidden/>
              </w:rPr>
              <w:fldChar w:fldCharType="end"/>
            </w:r>
          </w:hyperlink>
        </w:p>
        <w:p w14:paraId="55C6EE3E" w14:textId="06A3AAC5" w:rsidR="00A8609D" w:rsidRDefault="00A8609D">
          <w:pPr>
            <w:pStyle w:val="TOC2"/>
            <w:tabs>
              <w:tab w:val="right" w:leader="dot" w:pos="9016"/>
            </w:tabs>
            <w:rPr>
              <w:rFonts w:eastAsiaTheme="minorEastAsia" w:cstheme="minorBidi"/>
              <w:b w:val="0"/>
              <w:bCs w:val="0"/>
              <w:noProof/>
              <w:sz w:val="24"/>
              <w:szCs w:val="24"/>
              <w:lang w:eastAsia="en-GB"/>
            </w:rPr>
          </w:pPr>
          <w:hyperlink w:anchor="_Toc165332172" w:history="1">
            <w:r w:rsidRPr="00945D26">
              <w:rPr>
                <w:rStyle w:val="Hyperlink"/>
                <w:rFonts w:ascii="Times New Roman" w:hAnsi="Times New Roman" w:cs="Times New Roman"/>
                <w:noProof/>
              </w:rPr>
              <w:t>5.1 Introduction</w:t>
            </w:r>
            <w:r>
              <w:rPr>
                <w:noProof/>
                <w:webHidden/>
              </w:rPr>
              <w:tab/>
            </w:r>
            <w:r>
              <w:rPr>
                <w:noProof/>
                <w:webHidden/>
              </w:rPr>
              <w:fldChar w:fldCharType="begin"/>
            </w:r>
            <w:r>
              <w:rPr>
                <w:noProof/>
                <w:webHidden/>
              </w:rPr>
              <w:instrText xml:space="preserve"> PAGEREF _Toc165332172 \h </w:instrText>
            </w:r>
            <w:r>
              <w:rPr>
                <w:noProof/>
                <w:webHidden/>
              </w:rPr>
            </w:r>
            <w:r>
              <w:rPr>
                <w:noProof/>
                <w:webHidden/>
              </w:rPr>
              <w:fldChar w:fldCharType="separate"/>
            </w:r>
            <w:r>
              <w:rPr>
                <w:noProof/>
                <w:webHidden/>
              </w:rPr>
              <w:t>27</w:t>
            </w:r>
            <w:r>
              <w:rPr>
                <w:noProof/>
                <w:webHidden/>
              </w:rPr>
              <w:fldChar w:fldCharType="end"/>
            </w:r>
          </w:hyperlink>
        </w:p>
        <w:p w14:paraId="4BAEA71A" w14:textId="749D7F26" w:rsidR="00A8609D" w:rsidRDefault="00A8609D">
          <w:pPr>
            <w:pStyle w:val="TOC2"/>
            <w:tabs>
              <w:tab w:val="right" w:leader="dot" w:pos="9016"/>
            </w:tabs>
            <w:rPr>
              <w:rFonts w:eastAsiaTheme="minorEastAsia" w:cstheme="minorBidi"/>
              <w:b w:val="0"/>
              <w:bCs w:val="0"/>
              <w:noProof/>
              <w:sz w:val="24"/>
              <w:szCs w:val="24"/>
              <w:lang w:eastAsia="en-GB"/>
            </w:rPr>
          </w:pPr>
          <w:hyperlink w:anchor="_Toc165332173" w:history="1">
            <w:r w:rsidRPr="00945D26">
              <w:rPr>
                <w:rStyle w:val="Hyperlink"/>
                <w:rFonts w:ascii="Times New Roman" w:hAnsi="Times New Roman" w:cs="Times New Roman"/>
                <w:noProof/>
              </w:rPr>
              <w:t>5.2 Conclusions on each research objectives/proposition</w:t>
            </w:r>
            <w:r>
              <w:rPr>
                <w:noProof/>
                <w:webHidden/>
              </w:rPr>
              <w:tab/>
            </w:r>
            <w:r>
              <w:rPr>
                <w:noProof/>
                <w:webHidden/>
              </w:rPr>
              <w:fldChar w:fldCharType="begin"/>
            </w:r>
            <w:r>
              <w:rPr>
                <w:noProof/>
                <w:webHidden/>
              </w:rPr>
              <w:instrText xml:space="preserve"> PAGEREF _Toc165332173 \h </w:instrText>
            </w:r>
            <w:r>
              <w:rPr>
                <w:noProof/>
                <w:webHidden/>
              </w:rPr>
            </w:r>
            <w:r>
              <w:rPr>
                <w:noProof/>
                <w:webHidden/>
              </w:rPr>
              <w:fldChar w:fldCharType="separate"/>
            </w:r>
            <w:r>
              <w:rPr>
                <w:noProof/>
                <w:webHidden/>
              </w:rPr>
              <w:t>27</w:t>
            </w:r>
            <w:r>
              <w:rPr>
                <w:noProof/>
                <w:webHidden/>
              </w:rPr>
              <w:fldChar w:fldCharType="end"/>
            </w:r>
          </w:hyperlink>
        </w:p>
        <w:p w14:paraId="064D5D7A" w14:textId="7750414D" w:rsidR="00A8609D" w:rsidRDefault="00A8609D">
          <w:pPr>
            <w:pStyle w:val="TOC2"/>
            <w:tabs>
              <w:tab w:val="right" w:leader="dot" w:pos="9016"/>
            </w:tabs>
            <w:rPr>
              <w:rFonts w:eastAsiaTheme="minorEastAsia" w:cstheme="minorBidi"/>
              <w:b w:val="0"/>
              <w:bCs w:val="0"/>
              <w:noProof/>
              <w:sz w:val="24"/>
              <w:szCs w:val="24"/>
              <w:lang w:eastAsia="en-GB"/>
            </w:rPr>
          </w:pPr>
          <w:hyperlink w:anchor="_Toc165332174" w:history="1">
            <w:r w:rsidRPr="00945D26">
              <w:rPr>
                <w:rStyle w:val="Hyperlink"/>
                <w:rFonts w:ascii="Times New Roman" w:hAnsi="Times New Roman" w:cs="Times New Roman"/>
                <w:noProof/>
              </w:rPr>
              <w:t>5.3 Conclusions on the research problem</w:t>
            </w:r>
            <w:r>
              <w:rPr>
                <w:noProof/>
                <w:webHidden/>
              </w:rPr>
              <w:tab/>
            </w:r>
            <w:r>
              <w:rPr>
                <w:noProof/>
                <w:webHidden/>
              </w:rPr>
              <w:fldChar w:fldCharType="begin"/>
            </w:r>
            <w:r>
              <w:rPr>
                <w:noProof/>
                <w:webHidden/>
              </w:rPr>
              <w:instrText xml:space="preserve"> PAGEREF _Toc165332174 \h </w:instrText>
            </w:r>
            <w:r>
              <w:rPr>
                <w:noProof/>
                <w:webHidden/>
              </w:rPr>
            </w:r>
            <w:r>
              <w:rPr>
                <w:noProof/>
                <w:webHidden/>
              </w:rPr>
              <w:fldChar w:fldCharType="separate"/>
            </w:r>
            <w:r>
              <w:rPr>
                <w:noProof/>
                <w:webHidden/>
              </w:rPr>
              <w:t>28</w:t>
            </w:r>
            <w:r>
              <w:rPr>
                <w:noProof/>
                <w:webHidden/>
              </w:rPr>
              <w:fldChar w:fldCharType="end"/>
            </w:r>
          </w:hyperlink>
        </w:p>
        <w:p w14:paraId="6107BA4E" w14:textId="1DB26F0D" w:rsidR="00A8609D" w:rsidRDefault="00A8609D">
          <w:pPr>
            <w:pStyle w:val="TOC2"/>
            <w:tabs>
              <w:tab w:val="right" w:leader="dot" w:pos="9016"/>
            </w:tabs>
            <w:rPr>
              <w:rFonts w:eastAsiaTheme="minorEastAsia" w:cstheme="minorBidi"/>
              <w:b w:val="0"/>
              <w:bCs w:val="0"/>
              <w:noProof/>
              <w:sz w:val="24"/>
              <w:szCs w:val="24"/>
              <w:lang w:eastAsia="en-GB"/>
            </w:rPr>
          </w:pPr>
          <w:hyperlink w:anchor="_Toc165332175" w:history="1">
            <w:r w:rsidRPr="00945D26">
              <w:rPr>
                <w:rStyle w:val="Hyperlink"/>
                <w:rFonts w:ascii="Times New Roman" w:hAnsi="Times New Roman" w:cs="Times New Roman"/>
                <w:noProof/>
              </w:rPr>
              <w:t>5.4 Original Contribution of the Research</w:t>
            </w:r>
            <w:r>
              <w:rPr>
                <w:noProof/>
                <w:webHidden/>
              </w:rPr>
              <w:tab/>
            </w:r>
            <w:r>
              <w:rPr>
                <w:noProof/>
                <w:webHidden/>
              </w:rPr>
              <w:fldChar w:fldCharType="begin"/>
            </w:r>
            <w:r>
              <w:rPr>
                <w:noProof/>
                <w:webHidden/>
              </w:rPr>
              <w:instrText xml:space="preserve"> PAGEREF _Toc165332175 \h </w:instrText>
            </w:r>
            <w:r>
              <w:rPr>
                <w:noProof/>
                <w:webHidden/>
              </w:rPr>
            </w:r>
            <w:r>
              <w:rPr>
                <w:noProof/>
                <w:webHidden/>
              </w:rPr>
              <w:fldChar w:fldCharType="separate"/>
            </w:r>
            <w:r>
              <w:rPr>
                <w:noProof/>
                <w:webHidden/>
              </w:rPr>
              <w:t>28</w:t>
            </w:r>
            <w:r>
              <w:rPr>
                <w:noProof/>
                <w:webHidden/>
              </w:rPr>
              <w:fldChar w:fldCharType="end"/>
            </w:r>
          </w:hyperlink>
        </w:p>
        <w:p w14:paraId="008329E4" w14:textId="79CA22BA" w:rsidR="00A8609D" w:rsidRDefault="00A8609D">
          <w:pPr>
            <w:pStyle w:val="TOC2"/>
            <w:tabs>
              <w:tab w:val="right" w:leader="dot" w:pos="9016"/>
            </w:tabs>
            <w:rPr>
              <w:rFonts w:eastAsiaTheme="minorEastAsia" w:cstheme="minorBidi"/>
              <w:b w:val="0"/>
              <w:bCs w:val="0"/>
              <w:noProof/>
              <w:sz w:val="24"/>
              <w:szCs w:val="24"/>
              <w:lang w:eastAsia="en-GB"/>
            </w:rPr>
          </w:pPr>
          <w:hyperlink w:anchor="_Toc165332176" w:history="1">
            <w:r w:rsidRPr="00945D26">
              <w:rPr>
                <w:rStyle w:val="Hyperlink"/>
                <w:rFonts w:ascii="Times New Roman" w:hAnsi="Times New Roman" w:cs="Times New Roman"/>
                <w:noProof/>
              </w:rPr>
              <w:t>5.5 Limitations of the Research</w:t>
            </w:r>
            <w:r>
              <w:rPr>
                <w:noProof/>
                <w:webHidden/>
              </w:rPr>
              <w:tab/>
            </w:r>
            <w:r>
              <w:rPr>
                <w:noProof/>
                <w:webHidden/>
              </w:rPr>
              <w:fldChar w:fldCharType="begin"/>
            </w:r>
            <w:r>
              <w:rPr>
                <w:noProof/>
                <w:webHidden/>
              </w:rPr>
              <w:instrText xml:space="preserve"> PAGEREF _Toc165332176 \h </w:instrText>
            </w:r>
            <w:r>
              <w:rPr>
                <w:noProof/>
                <w:webHidden/>
              </w:rPr>
            </w:r>
            <w:r>
              <w:rPr>
                <w:noProof/>
                <w:webHidden/>
              </w:rPr>
              <w:fldChar w:fldCharType="separate"/>
            </w:r>
            <w:r>
              <w:rPr>
                <w:noProof/>
                <w:webHidden/>
              </w:rPr>
              <w:t>28</w:t>
            </w:r>
            <w:r>
              <w:rPr>
                <w:noProof/>
                <w:webHidden/>
              </w:rPr>
              <w:fldChar w:fldCharType="end"/>
            </w:r>
          </w:hyperlink>
        </w:p>
        <w:p w14:paraId="42EAC45A" w14:textId="3786A11C" w:rsidR="00A8609D" w:rsidRDefault="00A8609D">
          <w:pPr>
            <w:pStyle w:val="TOC2"/>
            <w:tabs>
              <w:tab w:val="right" w:leader="dot" w:pos="9016"/>
            </w:tabs>
            <w:rPr>
              <w:rFonts w:eastAsiaTheme="minorEastAsia" w:cstheme="minorBidi"/>
              <w:b w:val="0"/>
              <w:bCs w:val="0"/>
              <w:noProof/>
              <w:sz w:val="24"/>
              <w:szCs w:val="24"/>
              <w:lang w:eastAsia="en-GB"/>
            </w:rPr>
          </w:pPr>
          <w:hyperlink w:anchor="_Toc165332177" w:history="1">
            <w:r w:rsidRPr="00945D26">
              <w:rPr>
                <w:rStyle w:val="Hyperlink"/>
                <w:rFonts w:ascii="Times New Roman" w:hAnsi="Times New Roman" w:cs="Times New Roman"/>
                <w:noProof/>
              </w:rPr>
              <w:t>5.6 Recommendations/Areas for further/future research</w:t>
            </w:r>
            <w:r>
              <w:rPr>
                <w:noProof/>
                <w:webHidden/>
              </w:rPr>
              <w:tab/>
            </w:r>
            <w:r>
              <w:rPr>
                <w:noProof/>
                <w:webHidden/>
              </w:rPr>
              <w:fldChar w:fldCharType="begin"/>
            </w:r>
            <w:r>
              <w:rPr>
                <w:noProof/>
                <w:webHidden/>
              </w:rPr>
              <w:instrText xml:space="preserve"> PAGEREF _Toc165332177 \h </w:instrText>
            </w:r>
            <w:r>
              <w:rPr>
                <w:noProof/>
                <w:webHidden/>
              </w:rPr>
            </w:r>
            <w:r>
              <w:rPr>
                <w:noProof/>
                <w:webHidden/>
              </w:rPr>
              <w:fldChar w:fldCharType="separate"/>
            </w:r>
            <w:r>
              <w:rPr>
                <w:noProof/>
                <w:webHidden/>
              </w:rPr>
              <w:t>29</w:t>
            </w:r>
            <w:r>
              <w:rPr>
                <w:noProof/>
                <w:webHidden/>
              </w:rPr>
              <w:fldChar w:fldCharType="end"/>
            </w:r>
          </w:hyperlink>
        </w:p>
        <w:p w14:paraId="437B9733" w14:textId="708893BA" w:rsidR="00A8609D" w:rsidRDefault="00A8609D">
          <w:pPr>
            <w:pStyle w:val="TOC2"/>
            <w:tabs>
              <w:tab w:val="right" w:leader="dot" w:pos="9016"/>
            </w:tabs>
            <w:rPr>
              <w:rFonts w:eastAsiaTheme="minorEastAsia" w:cstheme="minorBidi"/>
              <w:b w:val="0"/>
              <w:bCs w:val="0"/>
              <w:noProof/>
              <w:sz w:val="24"/>
              <w:szCs w:val="24"/>
              <w:lang w:eastAsia="en-GB"/>
            </w:rPr>
          </w:pPr>
          <w:hyperlink w:anchor="_Toc165332178" w:history="1">
            <w:r w:rsidRPr="00945D26">
              <w:rPr>
                <w:rStyle w:val="Hyperlink"/>
                <w:rFonts w:ascii="Times New Roman" w:hAnsi="Times New Roman" w:cs="Times New Roman"/>
                <w:noProof/>
              </w:rPr>
              <w:t>5.7 Conclusion of Chapter 5</w:t>
            </w:r>
            <w:r>
              <w:rPr>
                <w:noProof/>
                <w:webHidden/>
              </w:rPr>
              <w:tab/>
            </w:r>
            <w:r>
              <w:rPr>
                <w:noProof/>
                <w:webHidden/>
              </w:rPr>
              <w:fldChar w:fldCharType="begin"/>
            </w:r>
            <w:r>
              <w:rPr>
                <w:noProof/>
                <w:webHidden/>
              </w:rPr>
              <w:instrText xml:space="preserve"> PAGEREF _Toc165332178 \h </w:instrText>
            </w:r>
            <w:r>
              <w:rPr>
                <w:noProof/>
                <w:webHidden/>
              </w:rPr>
            </w:r>
            <w:r>
              <w:rPr>
                <w:noProof/>
                <w:webHidden/>
              </w:rPr>
              <w:fldChar w:fldCharType="separate"/>
            </w:r>
            <w:r>
              <w:rPr>
                <w:noProof/>
                <w:webHidden/>
              </w:rPr>
              <w:t>30</w:t>
            </w:r>
            <w:r>
              <w:rPr>
                <w:noProof/>
                <w:webHidden/>
              </w:rPr>
              <w:fldChar w:fldCharType="end"/>
            </w:r>
          </w:hyperlink>
        </w:p>
        <w:p w14:paraId="7764510C" w14:textId="5EBE5DC9" w:rsidR="00A8609D" w:rsidRDefault="00A8609D">
          <w:pPr>
            <w:pStyle w:val="TOC1"/>
            <w:tabs>
              <w:tab w:val="right" w:leader="dot" w:pos="9016"/>
            </w:tabs>
            <w:rPr>
              <w:rFonts w:eastAsiaTheme="minorEastAsia" w:cstheme="minorBidi"/>
              <w:b w:val="0"/>
              <w:bCs w:val="0"/>
              <w:i w:val="0"/>
              <w:iCs w:val="0"/>
              <w:noProof/>
              <w:lang w:eastAsia="en-GB"/>
            </w:rPr>
          </w:pPr>
          <w:hyperlink w:anchor="_Toc165332179" w:history="1">
            <w:r w:rsidRPr="00945D26">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_Toc165332179 \h </w:instrText>
            </w:r>
            <w:r>
              <w:rPr>
                <w:noProof/>
                <w:webHidden/>
              </w:rPr>
            </w:r>
            <w:r>
              <w:rPr>
                <w:noProof/>
                <w:webHidden/>
              </w:rPr>
              <w:fldChar w:fldCharType="separate"/>
            </w:r>
            <w:r>
              <w:rPr>
                <w:noProof/>
                <w:webHidden/>
              </w:rPr>
              <w:t>31</w:t>
            </w:r>
            <w:r>
              <w:rPr>
                <w:noProof/>
                <w:webHidden/>
              </w:rPr>
              <w:fldChar w:fldCharType="end"/>
            </w:r>
          </w:hyperlink>
        </w:p>
        <w:p w14:paraId="5E862B2D" w14:textId="22E230D8" w:rsidR="00A8609D" w:rsidRDefault="00A8609D">
          <w:pPr>
            <w:pStyle w:val="TOC1"/>
            <w:tabs>
              <w:tab w:val="right" w:leader="dot" w:pos="9016"/>
            </w:tabs>
            <w:rPr>
              <w:rFonts w:eastAsiaTheme="minorEastAsia" w:cstheme="minorBidi"/>
              <w:b w:val="0"/>
              <w:bCs w:val="0"/>
              <w:i w:val="0"/>
              <w:iCs w:val="0"/>
              <w:noProof/>
              <w:lang w:eastAsia="en-GB"/>
            </w:rPr>
          </w:pPr>
          <w:hyperlink w:anchor="_Toc165332180" w:history="1">
            <w:r w:rsidRPr="00945D26">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_Toc165332180 \h </w:instrText>
            </w:r>
            <w:r>
              <w:rPr>
                <w:noProof/>
                <w:webHidden/>
              </w:rPr>
            </w:r>
            <w:r>
              <w:rPr>
                <w:noProof/>
                <w:webHidden/>
              </w:rPr>
              <w:fldChar w:fldCharType="separate"/>
            </w:r>
            <w:r>
              <w:rPr>
                <w:noProof/>
                <w:webHidden/>
              </w:rPr>
              <w:t>34</w:t>
            </w:r>
            <w:r>
              <w:rPr>
                <w:noProof/>
                <w:webHidden/>
              </w:rPr>
              <w:fldChar w:fldCharType="end"/>
            </w:r>
          </w:hyperlink>
        </w:p>
        <w:p w14:paraId="5C3333E3" w14:textId="5A2CD3F0" w:rsidR="00A8609D" w:rsidRDefault="00A8609D">
          <w:pPr>
            <w:pStyle w:val="TOC1"/>
            <w:tabs>
              <w:tab w:val="right" w:leader="dot" w:pos="9016"/>
            </w:tabs>
            <w:rPr>
              <w:rFonts w:eastAsiaTheme="minorEastAsia" w:cstheme="minorBidi"/>
              <w:b w:val="0"/>
              <w:bCs w:val="0"/>
              <w:i w:val="0"/>
              <w:iCs w:val="0"/>
              <w:noProof/>
              <w:lang w:eastAsia="en-GB"/>
            </w:rPr>
          </w:pPr>
          <w:hyperlink w:anchor="_Toc165332181" w:history="1">
            <w:r w:rsidRPr="00945D26">
              <w:rPr>
                <w:rStyle w:val="Hyperlink"/>
                <w:noProof/>
              </w:rPr>
              <w:t>SECTION A: About You (Principal Researcher)</w:t>
            </w:r>
            <w:r>
              <w:rPr>
                <w:noProof/>
                <w:webHidden/>
              </w:rPr>
              <w:tab/>
            </w:r>
            <w:r>
              <w:rPr>
                <w:noProof/>
                <w:webHidden/>
              </w:rPr>
              <w:fldChar w:fldCharType="begin"/>
            </w:r>
            <w:r>
              <w:rPr>
                <w:noProof/>
                <w:webHidden/>
              </w:rPr>
              <w:instrText xml:space="preserve"> PAGEREF _Toc165332181 \h </w:instrText>
            </w:r>
            <w:r>
              <w:rPr>
                <w:noProof/>
                <w:webHidden/>
              </w:rPr>
            </w:r>
            <w:r>
              <w:rPr>
                <w:noProof/>
                <w:webHidden/>
              </w:rPr>
              <w:fldChar w:fldCharType="separate"/>
            </w:r>
            <w:r>
              <w:rPr>
                <w:noProof/>
                <w:webHidden/>
              </w:rPr>
              <w:t>36</w:t>
            </w:r>
            <w:r>
              <w:rPr>
                <w:noProof/>
                <w:webHidden/>
              </w:rPr>
              <w:fldChar w:fldCharType="end"/>
            </w:r>
          </w:hyperlink>
        </w:p>
        <w:p w14:paraId="335A83CD" w14:textId="5251368E" w:rsidR="00A8609D" w:rsidRDefault="00A8609D">
          <w:pPr>
            <w:pStyle w:val="TOC1"/>
            <w:tabs>
              <w:tab w:val="right" w:leader="dot" w:pos="9016"/>
            </w:tabs>
            <w:rPr>
              <w:rFonts w:eastAsiaTheme="minorEastAsia" w:cstheme="minorBidi"/>
              <w:b w:val="0"/>
              <w:bCs w:val="0"/>
              <w:i w:val="0"/>
              <w:iCs w:val="0"/>
              <w:noProof/>
              <w:lang w:eastAsia="en-GB"/>
            </w:rPr>
          </w:pPr>
          <w:hyperlink w:anchor="_Toc165332182" w:history="1">
            <w:r w:rsidRPr="00945D26">
              <w:rPr>
                <w:rStyle w:val="Hyperlink"/>
                <w:noProof/>
              </w:rPr>
              <w:t>SECTION B: Approval for Research Activity</w:t>
            </w:r>
            <w:r>
              <w:rPr>
                <w:noProof/>
                <w:webHidden/>
              </w:rPr>
              <w:tab/>
            </w:r>
            <w:r>
              <w:rPr>
                <w:noProof/>
                <w:webHidden/>
              </w:rPr>
              <w:fldChar w:fldCharType="begin"/>
            </w:r>
            <w:r>
              <w:rPr>
                <w:noProof/>
                <w:webHidden/>
              </w:rPr>
              <w:instrText xml:space="preserve"> PAGEREF _Toc165332182 \h </w:instrText>
            </w:r>
            <w:r>
              <w:rPr>
                <w:noProof/>
                <w:webHidden/>
              </w:rPr>
            </w:r>
            <w:r>
              <w:rPr>
                <w:noProof/>
                <w:webHidden/>
              </w:rPr>
              <w:fldChar w:fldCharType="separate"/>
            </w:r>
            <w:r>
              <w:rPr>
                <w:noProof/>
                <w:webHidden/>
              </w:rPr>
              <w:t>37</w:t>
            </w:r>
            <w:r>
              <w:rPr>
                <w:noProof/>
                <w:webHidden/>
              </w:rPr>
              <w:fldChar w:fldCharType="end"/>
            </w:r>
          </w:hyperlink>
        </w:p>
        <w:p w14:paraId="327F1E60" w14:textId="54134358" w:rsidR="00A8609D" w:rsidRDefault="00A8609D">
          <w:pPr>
            <w:pStyle w:val="TOC1"/>
            <w:tabs>
              <w:tab w:val="right" w:leader="dot" w:pos="9016"/>
            </w:tabs>
            <w:rPr>
              <w:rFonts w:eastAsiaTheme="minorEastAsia" w:cstheme="minorBidi"/>
              <w:b w:val="0"/>
              <w:bCs w:val="0"/>
              <w:i w:val="0"/>
              <w:iCs w:val="0"/>
              <w:noProof/>
              <w:lang w:eastAsia="en-GB"/>
            </w:rPr>
          </w:pPr>
          <w:hyperlink w:anchor="_Toc165332183" w:history="1">
            <w:r w:rsidRPr="00945D26">
              <w:rPr>
                <w:rStyle w:val="Hyperlink"/>
                <w:noProof/>
              </w:rPr>
              <w:t>SECTION C:  Internal and External Ethical Guidance Materials</w:t>
            </w:r>
            <w:r>
              <w:rPr>
                <w:noProof/>
                <w:webHidden/>
              </w:rPr>
              <w:tab/>
            </w:r>
            <w:r>
              <w:rPr>
                <w:noProof/>
                <w:webHidden/>
              </w:rPr>
              <w:fldChar w:fldCharType="begin"/>
            </w:r>
            <w:r>
              <w:rPr>
                <w:noProof/>
                <w:webHidden/>
              </w:rPr>
              <w:instrText xml:space="preserve"> PAGEREF _Toc165332183 \h </w:instrText>
            </w:r>
            <w:r>
              <w:rPr>
                <w:noProof/>
                <w:webHidden/>
              </w:rPr>
            </w:r>
            <w:r>
              <w:rPr>
                <w:noProof/>
                <w:webHidden/>
              </w:rPr>
              <w:fldChar w:fldCharType="separate"/>
            </w:r>
            <w:r>
              <w:rPr>
                <w:noProof/>
                <w:webHidden/>
              </w:rPr>
              <w:t>37</w:t>
            </w:r>
            <w:r>
              <w:rPr>
                <w:noProof/>
                <w:webHidden/>
              </w:rPr>
              <w:fldChar w:fldCharType="end"/>
            </w:r>
          </w:hyperlink>
        </w:p>
        <w:p w14:paraId="51BD069D" w14:textId="343AC1D0" w:rsidR="00A8609D" w:rsidRDefault="00A8609D">
          <w:pPr>
            <w:pStyle w:val="TOC1"/>
            <w:tabs>
              <w:tab w:val="right" w:leader="dot" w:pos="9016"/>
            </w:tabs>
            <w:rPr>
              <w:rFonts w:eastAsiaTheme="minorEastAsia" w:cstheme="minorBidi"/>
              <w:b w:val="0"/>
              <w:bCs w:val="0"/>
              <w:i w:val="0"/>
              <w:iCs w:val="0"/>
              <w:noProof/>
              <w:lang w:eastAsia="en-GB"/>
            </w:rPr>
          </w:pPr>
          <w:hyperlink w:anchor="_Toc165332184" w:history="1">
            <w:r w:rsidRPr="00945D26">
              <w:rPr>
                <w:rStyle w:val="Hyperlink"/>
                <w:noProof/>
              </w:rPr>
              <w:t>SECTION D: External Collaborative Research Activity</w:t>
            </w:r>
            <w:r>
              <w:rPr>
                <w:noProof/>
                <w:webHidden/>
              </w:rPr>
              <w:tab/>
            </w:r>
            <w:r>
              <w:rPr>
                <w:noProof/>
                <w:webHidden/>
              </w:rPr>
              <w:fldChar w:fldCharType="begin"/>
            </w:r>
            <w:r>
              <w:rPr>
                <w:noProof/>
                <w:webHidden/>
              </w:rPr>
              <w:instrText xml:space="preserve"> PAGEREF _Toc165332184 \h </w:instrText>
            </w:r>
            <w:r>
              <w:rPr>
                <w:noProof/>
                <w:webHidden/>
              </w:rPr>
            </w:r>
            <w:r>
              <w:rPr>
                <w:noProof/>
                <w:webHidden/>
              </w:rPr>
              <w:fldChar w:fldCharType="separate"/>
            </w:r>
            <w:r>
              <w:rPr>
                <w:noProof/>
                <w:webHidden/>
              </w:rPr>
              <w:t>37</w:t>
            </w:r>
            <w:r>
              <w:rPr>
                <w:noProof/>
                <w:webHidden/>
              </w:rPr>
              <w:fldChar w:fldCharType="end"/>
            </w:r>
          </w:hyperlink>
        </w:p>
        <w:p w14:paraId="5BB3A8A6" w14:textId="0A1E1DEF" w:rsidR="00A8609D" w:rsidRDefault="00A8609D">
          <w:pPr>
            <w:pStyle w:val="TOC1"/>
            <w:tabs>
              <w:tab w:val="right" w:leader="dot" w:pos="9016"/>
            </w:tabs>
            <w:rPr>
              <w:rFonts w:eastAsiaTheme="minorEastAsia" w:cstheme="minorBidi"/>
              <w:b w:val="0"/>
              <w:bCs w:val="0"/>
              <w:i w:val="0"/>
              <w:iCs w:val="0"/>
              <w:noProof/>
              <w:lang w:eastAsia="en-GB"/>
            </w:rPr>
          </w:pPr>
          <w:hyperlink w:anchor="_Toc165332185" w:history="1">
            <w:r w:rsidRPr="00945D26">
              <w:rPr>
                <w:rStyle w:val="Hyperlink"/>
                <w:noProof/>
              </w:rPr>
              <w:t>Where research activity is carried out in collaboration with an external organisation</w:t>
            </w:r>
            <w:r>
              <w:rPr>
                <w:noProof/>
                <w:webHidden/>
              </w:rPr>
              <w:tab/>
            </w:r>
            <w:r>
              <w:rPr>
                <w:noProof/>
                <w:webHidden/>
              </w:rPr>
              <w:fldChar w:fldCharType="begin"/>
            </w:r>
            <w:r>
              <w:rPr>
                <w:noProof/>
                <w:webHidden/>
              </w:rPr>
              <w:instrText xml:space="preserve"> PAGEREF _Toc165332185 \h </w:instrText>
            </w:r>
            <w:r>
              <w:rPr>
                <w:noProof/>
                <w:webHidden/>
              </w:rPr>
            </w:r>
            <w:r>
              <w:rPr>
                <w:noProof/>
                <w:webHidden/>
              </w:rPr>
              <w:fldChar w:fldCharType="separate"/>
            </w:r>
            <w:r>
              <w:rPr>
                <w:noProof/>
                <w:webHidden/>
              </w:rPr>
              <w:t>38</w:t>
            </w:r>
            <w:r>
              <w:rPr>
                <w:noProof/>
                <w:webHidden/>
              </w:rPr>
              <w:fldChar w:fldCharType="end"/>
            </w:r>
          </w:hyperlink>
        </w:p>
        <w:p w14:paraId="1659CC90" w14:textId="5525B90D" w:rsidR="00A8609D" w:rsidRDefault="00A8609D">
          <w:pPr>
            <w:pStyle w:val="TOC1"/>
            <w:tabs>
              <w:tab w:val="right" w:leader="dot" w:pos="9016"/>
            </w:tabs>
            <w:rPr>
              <w:rFonts w:eastAsiaTheme="minorEastAsia" w:cstheme="minorBidi"/>
              <w:b w:val="0"/>
              <w:bCs w:val="0"/>
              <w:i w:val="0"/>
              <w:iCs w:val="0"/>
              <w:noProof/>
              <w:lang w:eastAsia="en-GB"/>
            </w:rPr>
          </w:pPr>
          <w:hyperlink w:anchor="_Toc165332186" w:history="1">
            <w:r w:rsidRPr="00945D26">
              <w:rPr>
                <w:rStyle w:val="Hyperlink"/>
                <w:noProof/>
              </w:rPr>
              <w:t>SECTION E: Details of Research Activity</w:t>
            </w:r>
            <w:r>
              <w:rPr>
                <w:noProof/>
                <w:webHidden/>
              </w:rPr>
              <w:tab/>
            </w:r>
            <w:r>
              <w:rPr>
                <w:noProof/>
                <w:webHidden/>
              </w:rPr>
              <w:fldChar w:fldCharType="begin"/>
            </w:r>
            <w:r>
              <w:rPr>
                <w:noProof/>
                <w:webHidden/>
              </w:rPr>
              <w:instrText xml:space="preserve"> PAGEREF _Toc165332186 \h </w:instrText>
            </w:r>
            <w:r>
              <w:rPr>
                <w:noProof/>
                <w:webHidden/>
              </w:rPr>
            </w:r>
            <w:r>
              <w:rPr>
                <w:noProof/>
                <w:webHidden/>
              </w:rPr>
              <w:fldChar w:fldCharType="separate"/>
            </w:r>
            <w:r>
              <w:rPr>
                <w:noProof/>
                <w:webHidden/>
              </w:rPr>
              <w:t>38</w:t>
            </w:r>
            <w:r>
              <w:rPr>
                <w:noProof/>
                <w:webHidden/>
              </w:rPr>
              <w:fldChar w:fldCharType="end"/>
            </w:r>
          </w:hyperlink>
        </w:p>
        <w:p w14:paraId="0E096524" w14:textId="408A2EB5" w:rsidR="00A8609D" w:rsidRDefault="00A8609D">
          <w:pPr>
            <w:pStyle w:val="TOC1"/>
            <w:tabs>
              <w:tab w:val="right" w:leader="dot" w:pos="9016"/>
            </w:tabs>
            <w:rPr>
              <w:rFonts w:eastAsiaTheme="minorEastAsia" w:cstheme="minorBidi"/>
              <w:b w:val="0"/>
              <w:bCs w:val="0"/>
              <w:i w:val="0"/>
              <w:iCs w:val="0"/>
              <w:noProof/>
              <w:lang w:eastAsia="en-GB"/>
            </w:rPr>
          </w:pPr>
          <w:hyperlink w:anchor="_Toc165332187" w:history="1">
            <w:r w:rsidRPr="00945D26">
              <w:rPr>
                <w:rStyle w:val="Hyperlink"/>
                <w:noProof/>
              </w:rPr>
              <w:t>SECTION F: Scope of Research Activity</w:t>
            </w:r>
            <w:r>
              <w:rPr>
                <w:noProof/>
                <w:webHidden/>
              </w:rPr>
              <w:tab/>
            </w:r>
            <w:r>
              <w:rPr>
                <w:noProof/>
                <w:webHidden/>
              </w:rPr>
              <w:fldChar w:fldCharType="begin"/>
            </w:r>
            <w:r>
              <w:rPr>
                <w:noProof/>
                <w:webHidden/>
              </w:rPr>
              <w:instrText xml:space="preserve"> PAGEREF _Toc165332187 \h </w:instrText>
            </w:r>
            <w:r>
              <w:rPr>
                <w:noProof/>
                <w:webHidden/>
              </w:rPr>
            </w:r>
            <w:r>
              <w:rPr>
                <w:noProof/>
                <w:webHidden/>
              </w:rPr>
              <w:fldChar w:fldCharType="separate"/>
            </w:r>
            <w:r>
              <w:rPr>
                <w:noProof/>
                <w:webHidden/>
              </w:rPr>
              <w:t>41</w:t>
            </w:r>
            <w:r>
              <w:rPr>
                <w:noProof/>
                <w:webHidden/>
              </w:rPr>
              <w:fldChar w:fldCharType="end"/>
            </w:r>
          </w:hyperlink>
        </w:p>
        <w:p w14:paraId="1979CBBB" w14:textId="021D324E" w:rsidR="00A8609D" w:rsidRDefault="00A8609D">
          <w:pPr>
            <w:pStyle w:val="TOC1"/>
            <w:tabs>
              <w:tab w:val="right" w:leader="dot" w:pos="9016"/>
            </w:tabs>
            <w:rPr>
              <w:rFonts w:eastAsiaTheme="minorEastAsia" w:cstheme="minorBidi"/>
              <w:b w:val="0"/>
              <w:bCs w:val="0"/>
              <w:i w:val="0"/>
              <w:iCs w:val="0"/>
              <w:noProof/>
              <w:lang w:eastAsia="en-GB"/>
            </w:rPr>
          </w:pPr>
          <w:hyperlink w:anchor="_Toc165332188" w:history="1">
            <w:r w:rsidRPr="00945D26">
              <w:rPr>
                <w:rStyle w:val="Hyperlink"/>
                <w:noProof/>
              </w:rPr>
              <w:t>SECTION G: Intended Participants</w:t>
            </w:r>
            <w:r>
              <w:rPr>
                <w:noProof/>
                <w:webHidden/>
              </w:rPr>
              <w:tab/>
            </w:r>
            <w:r>
              <w:rPr>
                <w:noProof/>
                <w:webHidden/>
              </w:rPr>
              <w:fldChar w:fldCharType="begin"/>
            </w:r>
            <w:r>
              <w:rPr>
                <w:noProof/>
                <w:webHidden/>
              </w:rPr>
              <w:instrText xml:space="preserve"> PAGEREF _Toc165332188 \h </w:instrText>
            </w:r>
            <w:r>
              <w:rPr>
                <w:noProof/>
                <w:webHidden/>
              </w:rPr>
            </w:r>
            <w:r>
              <w:rPr>
                <w:noProof/>
                <w:webHidden/>
              </w:rPr>
              <w:fldChar w:fldCharType="separate"/>
            </w:r>
            <w:r>
              <w:rPr>
                <w:noProof/>
                <w:webHidden/>
              </w:rPr>
              <w:t>42</w:t>
            </w:r>
            <w:r>
              <w:rPr>
                <w:noProof/>
                <w:webHidden/>
              </w:rPr>
              <w:fldChar w:fldCharType="end"/>
            </w:r>
          </w:hyperlink>
        </w:p>
        <w:p w14:paraId="70897A81" w14:textId="7FF37289" w:rsidR="00A8609D" w:rsidRDefault="00A8609D">
          <w:pPr>
            <w:pStyle w:val="TOC1"/>
            <w:tabs>
              <w:tab w:val="right" w:leader="dot" w:pos="9016"/>
            </w:tabs>
            <w:rPr>
              <w:rFonts w:eastAsiaTheme="minorEastAsia" w:cstheme="minorBidi"/>
              <w:b w:val="0"/>
              <w:bCs w:val="0"/>
              <w:i w:val="0"/>
              <w:iCs w:val="0"/>
              <w:noProof/>
              <w:lang w:eastAsia="en-GB"/>
            </w:rPr>
          </w:pPr>
          <w:hyperlink w:anchor="_Toc165332189" w:history="1">
            <w:r w:rsidRPr="00945D26">
              <w:rPr>
                <w:rStyle w:val="Hyperlink"/>
                <w:noProof/>
              </w:rPr>
              <w:t>SECTION H: Anticipated Risks</w:t>
            </w:r>
            <w:r>
              <w:rPr>
                <w:noProof/>
                <w:webHidden/>
              </w:rPr>
              <w:tab/>
            </w:r>
            <w:r>
              <w:rPr>
                <w:noProof/>
                <w:webHidden/>
              </w:rPr>
              <w:fldChar w:fldCharType="begin"/>
            </w:r>
            <w:r>
              <w:rPr>
                <w:noProof/>
                <w:webHidden/>
              </w:rPr>
              <w:instrText xml:space="preserve"> PAGEREF _Toc165332189 \h </w:instrText>
            </w:r>
            <w:r>
              <w:rPr>
                <w:noProof/>
                <w:webHidden/>
              </w:rPr>
            </w:r>
            <w:r>
              <w:rPr>
                <w:noProof/>
                <w:webHidden/>
              </w:rPr>
              <w:fldChar w:fldCharType="separate"/>
            </w:r>
            <w:r>
              <w:rPr>
                <w:noProof/>
                <w:webHidden/>
              </w:rPr>
              <w:t>44</w:t>
            </w:r>
            <w:r>
              <w:rPr>
                <w:noProof/>
                <w:webHidden/>
              </w:rPr>
              <w:fldChar w:fldCharType="end"/>
            </w:r>
          </w:hyperlink>
        </w:p>
        <w:p w14:paraId="652DA231" w14:textId="5EB5CC29" w:rsidR="00A8609D" w:rsidRDefault="00A8609D">
          <w:pPr>
            <w:pStyle w:val="TOC1"/>
            <w:tabs>
              <w:tab w:val="right" w:leader="dot" w:pos="9016"/>
            </w:tabs>
            <w:rPr>
              <w:rFonts w:eastAsiaTheme="minorEastAsia" w:cstheme="minorBidi"/>
              <w:b w:val="0"/>
              <w:bCs w:val="0"/>
              <w:i w:val="0"/>
              <w:iCs w:val="0"/>
              <w:noProof/>
              <w:lang w:eastAsia="en-GB"/>
            </w:rPr>
          </w:pPr>
          <w:hyperlink w:anchor="_Toc165332190" w:history="1">
            <w:r w:rsidRPr="00945D26">
              <w:rPr>
                <w:rStyle w:val="Hyperlink"/>
                <w:noProof/>
              </w:rPr>
              <w:t>SECTION I: Feedback, Consent and Confidentiality</w:t>
            </w:r>
            <w:r>
              <w:rPr>
                <w:noProof/>
                <w:webHidden/>
              </w:rPr>
              <w:tab/>
            </w:r>
            <w:r>
              <w:rPr>
                <w:noProof/>
                <w:webHidden/>
              </w:rPr>
              <w:fldChar w:fldCharType="begin"/>
            </w:r>
            <w:r>
              <w:rPr>
                <w:noProof/>
                <w:webHidden/>
              </w:rPr>
              <w:instrText xml:space="preserve"> PAGEREF _Toc165332190 \h </w:instrText>
            </w:r>
            <w:r>
              <w:rPr>
                <w:noProof/>
                <w:webHidden/>
              </w:rPr>
            </w:r>
            <w:r>
              <w:rPr>
                <w:noProof/>
                <w:webHidden/>
              </w:rPr>
              <w:fldChar w:fldCharType="separate"/>
            </w:r>
            <w:r>
              <w:rPr>
                <w:noProof/>
                <w:webHidden/>
              </w:rPr>
              <w:t>46</w:t>
            </w:r>
            <w:r>
              <w:rPr>
                <w:noProof/>
                <w:webHidden/>
              </w:rPr>
              <w:fldChar w:fldCharType="end"/>
            </w:r>
          </w:hyperlink>
        </w:p>
        <w:p w14:paraId="22B43142" w14:textId="6C3776FE" w:rsidR="00A8609D" w:rsidRDefault="00A8609D">
          <w:pPr>
            <w:pStyle w:val="TOC1"/>
            <w:tabs>
              <w:tab w:val="right" w:leader="dot" w:pos="9016"/>
            </w:tabs>
            <w:rPr>
              <w:rFonts w:eastAsiaTheme="minorEastAsia" w:cstheme="minorBidi"/>
              <w:b w:val="0"/>
              <w:bCs w:val="0"/>
              <w:i w:val="0"/>
              <w:iCs w:val="0"/>
              <w:noProof/>
              <w:lang w:eastAsia="en-GB"/>
            </w:rPr>
          </w:pPr>
          <w:hyperlink w:anchor="_Toc165332191" w:history="1">
            <w:r w:rsidRPr="00945D26">
              <w:rPr>
                <w:rStyle w:val="Hyperlink"/>
                <w:noProof/>
              </w:rPr>
              <w:t>SECTION J: Data Protection and Storage</w:t>
            </w:r>
            <w:r>
              <w:rPr>
                <w:noProof/>
                <w:webHidden/>
              </w:rPr>
              <w:tab/>
            </w:r>
            <w:r>
              <w:rPr>
                <w:noProof/>
                <w:webHidden/>
              </w:rPr>
              <w:fldChar w:fldCharType="begin"/>
            </w:r>
            <w:r>
              <w:rPr>
                <w:noProof/>
                <w:webHidden/>
              </w:rPr>
              <w:instrText xml:space="preserve"> PAGEREF _Toc165332191 \h </w:instrText>
            </w:r>
            <w:r>
              <w:rPr>
                <w:noProof/>
                <w:webHidden/>
              </w:rPr>
            </w:r>
            <w:r>
              <w:rPr>
                <w:noProof/>
                <w:webHidden/>
              </w:rPr>
              <w:fldChar w:fldCharType="separate"/>
            </w:r>
            <w:r>
              <w:rPr>
                <w:noProof/>
                <w:webHidden/>
              </w:rPr>
              <w:t>46</w:t>
            </w:r>
            <w:r>
              <w:rPr>
                <w:noProof/>
                <w:webHidden/>
              </w:rPr>
              <w:fldChar w:fldCharType="end"/>
            </w:r>
          </w:hyperlink>
        </w:p>
        <w:p w14:paraId="75D26353" w14:textId="25580A1C" w:rsidR="00A8609D" w:rsidRDefault="00A8609D">
          <w:pPr>
            <w:pStyle w:val="TOC1"/>
            <w:tabs>
              <w:tab w:val="right" w:leader="dot" w:pos="9016"/>
            </w:tabs>
            <w:rPr>
              <w:rFonts w:eastAsiaTheme="minorEastAsia" w:cstheme="minorBidi"/>
              <w:b w:val="0"/>
              <w:bCs w:val="0"/>
              <w:i w:val="0"/>
              <w:iCs w:val="0"/>
              <w:noProof/>
              <w:lang w:eastAsia="en-GB"/>
            </w:rPr>
          </w:pPr>
          <w:hyperlink w:anchor="_Toc165332192" w:history="1">
            <w:r w:rsidRPr="00945D26">
              <w:rPr>
                <w:rStyle w:val="Hyperlink"/>
                <w:noProof/>
              </w:rPr>
              <w:t>SECTION K: Declaration</w:t>
            </w:r>
            <w:r>
              <w:rPr>
                <w:noProof/>
                <w:webHidden/>
              </w:rPr>
              <w:tab/>
            </w:r>
            <w:r>
              <w:rPr>
                <w:noProof/>
                <w:webHidden/>
              </w:rPr>
              <w:fldChar w:fldCharType="begin"/>
            </w:r>
            <w:r>
              <w:rPr>
                <w:noProof/>
                <w:webHidden/>
              </w:rPr>
              <w:instrText xml:space="preserve"> PAGEREF _Toc165332192 \h </w:instrText>
            </w:r>
            <w:r>
              <w:rPr>
                <w:noProof/>
                <w:webHidden/>
              </w:rPr>
            </w:r>
            <w:r>
              <w:rPr>
                <w:noProof/>
                <w:webHidden/>
              </w:rPr>
              <w:fldChar w:fldCharType="separate"/>
            </w:r>
            <w:r>
              <w:rPr>
                <w:noProof/>
                <w:webHidden/>
              </w:rPr>
              <w:t>50</w:t>
            </w:r>
            <w:r>
              <w:rPr>
                <w:noProof/>
                <w:webHidden/>
              </w:rPr>
              <w:fldChar w:fldCharType="end"/>
            </w:r>
          </w:hyperlink>
        </w:p>
        <w:p w14:paraId="53527F7E" w14:textId="233969C1" w:rsidR="0024736A" w:rsidRDefault="0024736A">
          <w:r w:rsidRPr="00AA7805">
            <w:rPr>
              <w:rFonts w:ascii="Times New Roman" w:hAnsi="Times New Roman" w:cs="Times New Roman"/>
              <w:b/>
              <w:bCs/>
              <w:noProof/>
              <w:sz w:val="26"/>
              <w:szCs w:val="26"/>
            </w:rPr>
            <w:fldChar w:fldCharType="end"/>
          </w:r>
        </w:p>
      </w:sdtContent>
    </w:sdt>
    <w:p w14:paraId="36B265B1" w14:textId="77777777" w:rsidR="00A8609D" w:rsidRDefault="00A8609D" w:rsidP="001F3B5F"/>
    <w:p w14:paraId="54C72A2A" w14:textId="37049253" w:rsidR="00ED70DA" w:rsidRPr="00ED70DA" w:rsidRDefault="00ED70DA" w:rsidP="00A703A8">
      <w:pPr>
        <w:pStyle w:val="Heading1"/>
        <w:jc w:val="both"/>
        <w:rPr>
          <w:rFonts w:ascii="Times New Roman" w:hAnsi="Times New Roman" w:cs="Times New Roman"/>
        </w:rPr>
      </w:pPr>
      <w:bookmarkStart w:id="0" w:name="_Toc165332117"/>
      <w:r w:rsidRPr="00ED70DA">
        <w:rPr>
          <w:rFonts w:ascii="Times New Roman" w:hAnsi="Times New Roman" w:cs="Times New Roman"/>
        </w:rPr>
        <w:lastRenderedPageBreak/>
        <w:t>Abstract</w:t>
      </w:r>
      <w:bookmarkEnd w:id="0"/>
    </w:p>
    <w:p w14:paraId="357A80A4" w14:textId="77777777" w:rsidR="00B6155A" w:rsidRDefault="00B6155A" w:rsidP="00A703A8">
      <w:pPr>
        <w:jc w:val="both"/>
      </w:pPr>
    </w:p>
    <w:p w14:paraId="7632EB55" w14:textId="487D64C9" w:rsidR="00B6155A" w:rsidRPr="002E1E45" w:rsidRDefault="00ED70DA" w:rsidP="00A703A8">
      <w:pPr>
        <w:jc w:val="both"/>
        <w:rPr>
          <w:rFonts w:ascii="Times New Roman" w:hAnsi="Times New Roman" w:cs="Times New Roman"/>
        </w:rPr>
      </w:pPr>
      <w:r w:rsidRPr="002E1E45">
        <w:rPr>
          <w:rFonts w:ascii="Times New Roman" w:hAnsi="Times New Roman" w:cs="Times New Roman"/>
        </w:rPr>
        <w:t>This dissertation investigates the impact of TikTok and Instagram on beauty standards, exploring the representation of beauty, psychological effects on users, algorithmic influences, and inclusivity/diversity within digital beauty culture. Chapter 1 introduces the research problem, objectives, and methodology, setting the stage for subsequent chapters. Chapter 2 conducts a literature review, examining existing research on digital beauty culture and its implications. Chapter 3 delves into research methods and methodologies, outlining the qualitative approach adopted for the study. Chapter 4 presents the data analysis and discussions, integrating primary interview findings with secondary literature to explore themes and patterns. Chapter 5 concludes the dissertation, summarizing key findings, acknowledging limitations, and proposing recommendations for future research. Overall, this dissertation contributes to our understanding of digital beauty culture and highlights the need for interventions to promote positive outcomes for individuals navigating online spaces.</w:t>
      </w:r>
    </w:p>
    <w:p w14:paraId="3B54CEB4" w14:textId="77777777" w:rsidR="00B6155A" w:rsidRDefault="00B6155A" w:rsidP="00A703A8">
      <w:pPr>
        <w:jc w:val="both"/>
      </w:pPr>
    </w:p>
    <w:p w14:paraId="77D7CFDA" w14:textId="77777777" w:rsidR="00B6155A" w:rsidRDefault="00B6155A" w:rsidP="00A703A8">
      <w:pPr>
        <w:jc w:val="both"/>
      </w:pPr>
    </w:p>
    <w:p w14:paraId="704D4EC7" w14:textId="77777777" w:rsidR="00B6155A" w:rsidRDefault="00B6155A" w:rsidP="00A703A8">
      <w:pPr>
        <w:jc w:val="both"/>
      </w:pPr>
    </w:p>
    <w:p w14:paraId="350B2D08" w14:textId="77777777" w:rsidR="00B6155A" w:rsidRDefault="00B6155A" w:rsidP="00A703A8">
      <w:pPr>
        <w:jc w:val="both"/>
      </w:pPr>
    </w:p>
    <w:p w14:paraId="12A7E6A4" w14:textId="77777777" w:rsidR="00B6155A" w:rsidRDefault="00B6155A" w:rsidP="00A703A8">
      <w:pPr>
        <w:jc w:val="both"/>
      </w:pPr>
    </w:p>
    <w:p w14:paraId="6D892848" w14:textId="77777777" w:rsidR="00B6155A" w:rsidRDefault="00B6155A" w:rsidP="00A703A8">
      <w:pPr>
        <w:jc w:val="both"/>
      </w:pPr>
    </w:p>
    <w:p w14:paraId="5DF1BB65" w14:textId="77777777" w:rsidR="00B6155A" w:rsidRDefault="00B6155A" w:rsidP="00A703A8">
      <w:pPr>
        <w:jc w:val="both"/>
      </w:pPr>
    </w:p>
    <w:p w14:paraId="390EBEA4" w14:textId="77777777" w:rsidR="00B6155A" w:rsidRDefault="00B6155A" w:rsidP="00A703A8">
      <w:pPr>
        <w:jc w:val="both"/>
      </w:pPr>
    </w:p>
    <w:p w14:paraId="38787C40" w14:textId="77777777" w:rsidR="00ED70DA" w:rsidRDefault="00ED70DA" w:rsidP="00A703A8">
      <w:pPr>
        <w:jc w:val="both"/>
      </w:pPr>
    </w:p>
    <w:p w14:paraId="14CF50C8" w14:textId="77777777" w:rsidR="00ED70DA" w:rsidRDefault="00ED70DA" w:rsidP="00A703A8">
      <w:pPr>
        <w:jc w:val="both"/>
      </w:pPr>
    </w:p>
    <w:p w14:paraId="64889AAB" w14:textId="77777777" w:rsidR="00ED70DA" w:rsidRDefault="00ED70DA" w:rsidP="00A703A8">
      <w:pPr>
        <w:jc w:val="both"/>
      </w:pPr>
    </w:p>
    <w:p w14:paraId="60F7214A" w14:textId="77777777" w:rsidR="00ED70DA" w:rsidRDefault="00ED70DA" w:rsidP="00A703A8">
      <w:pPr>
        <w:jc w:val="both"/>
      </w:pPr>
    </w:p>
    <w:p w14:paraId="3997ED90" w14:textId="77777777" w:rsidR="00ED70DA" w:rsidRDefault="00ED70DA" w:rsidP="00A703A8">
      <w:pPr>
        <w:jc w:val="both"/>
      </w:pPr>
    </w:p>
    <w:p w14:paraId="476CFD60" w14:textId="77777777" w:rsidR="00ED70DA" w:rsidRDefault="00ED70DA" w:rsidP="00A703A8">
      <w:pPr>
        <w:jc w:val="both"/>
      </w:pPr>
    </w:p>
    <w:p w14:paraId="4DC3A9FB" w14:textId="77777777" w:rsidR="00ED70DA" w:rsidRDefault="00ED70DA" w:rsidP="00A703A8">
      <w:pPr>
        <w:jc w:val="both"/>
      </w:pPr>
    </w:p>
    <w:p w14:paraId="11AB784A" w14:textId="77777777" w:rsidR="00ED70DA" w:rsidRDefault="00ED70DA" w:rsidP="00A703A8">
      <w:pPr>
        <w:jc w:val="both"/>
      </w:pPr>
    </w:p>
    <w:p w14:paraId="79BAB7AD" w14:textId="77777777" w:rsidR="00ED70DA" w:rsidRDefault="00ED70DA" w:rsidP="00A703A8">
      <w:pPr>
        <w:jc w:val="both"/>
      </w:pPr>
    </w:p>
    <w:p w14:paraId="35DEC36B" w14:textId="77777777" w:rsidR="00ED70DA" w:rsidRDefault="00ED70DA" w:rsidP="00A703A8">
      <w:pPr>
        <w:jc w:val="both"/>
      </w:pPr>
    </w:p>
    <w:p w14:paraId="7B0DC3EF" w14:textId="77777777" w:rsidR="00ED70DA" w:rsidRDefault="00ED70DA" w:rsidP="00A703A8">
      <w:pPr>
        <w:jc w:val="both"/>
      </w:pPr>
    </w:p>
    <w:p w14:paraId="7FD3F7DB" w14:textId="77777777" w:rsidR="00ED70DA" w:rsidRDefault="00ED70DA" w:rsidP="00A703A8">
      <w:pPr>
        <w:jc w:val="both"/>
      </w:pPr>
    </w:p>
    <w:p w14:paraId="6BFBC23E" w14:textId="77777777" w:rsidR="00ED70DA" w:rsidRDefault="00ED70DA" w:rsidP="00A703A8">
      <w:pPr>
        <w:jc w:val="both"/>
      </w:pPr>
    </w:p>
    <w:p w14:paraId="22EFC108" w14:textId="77777777" w:rsidR="00ED70DA" w:rsidRDefault="00ED70DA" w:rsidP="00A703A8">
      <w:pPr>
        <w:jc w:val="both"/>
      </w:pPr>
    </w:p>
    <w:p w14:paraId="6F18ABFC" w14:textId="77777777" w:rsidR="00ED70DA" w:rsidRDefault="00ED70DA" w:rsidP="00A703A8">
      <w:pPr>
        <w:jc w:val="both"/>
      </w:pPr>
    </w:p>
    <w:p w14:paraId="09EA9FC8" w14:textId="77777777" w:rsidR="00ED70DA" w:rsidRDefault="00ED70DA" w:rsidP="00A703A8">
      <w:pPr>
        <w:jc w:val="both"/>
      </w:pPr>
    </w:p>
    <w:p w14:paraId="7032E2D7" w14:textId="77777777" w:rsidR="00ED70DA" w:rsidRDefault="00ED70DA" w:rsidP="00A703A8">
      <w:pPr>
        <w:jc w:val="both"/>
      </w:pPr>
    </w:p>
    <w:p w14:paraId="769DDE23" w14:textId="77777777" w:rsidR="00ED70DA" w:rsidRDefault="00ED70DA" w:rsidP="00A703A8">
      <w:pPr>
        <w:jc w:val="both"/>
      </w:pPr>
    </w:p>
    <w:p w14:paraId="7584ECA2" w14:textId="77777777" w:rsidR="00ED70DA" w:rsidRDefault="00ED70DA" w:rsidP="00A703A8">
      <w:pPr>
        <w:jc w:val="both"/>
      </w:pPr>
    </w:p>
    <w:p w14:paraId="7C161DBF" w14:textId="77777777" w:rsidR="00ED70DA" w:rsidRDefault="00ED70DA" w:rsidP="00A703A8">
      <w:pPr>
        <w:jc w:val="both"/>
      </w:pPr>
    </w:p>
    <w:p w14:paraId="08AAF12A" w14:textId="77777777" w:rsidR="00ED70DA" w:rsidRDefault="00ED70DA" w:rsidP="00A703A8">
      <w:pPr>
        <w:jc w:val="both"/>
      </w:pPr>
    </w:p>
    <w:p w14:paraId="12B10AF0" w14:textId="77777777" w:rsidR="00ED70DA" w:rsidRDefault="00ED70DA" w:rsidP="00A703A8">
      <w:pPr>
        <w:jc w:val="both"/>
      </w:pPr>
    </w:p>
    <w:p w14:paraId="0FD70060" w14:textId="77777777" w:rsidR="00ED70DA" w:rsidRDefault="00ED70DA" w:rsidP="00A703A8">
      <w:pPr>
        <w:jc w:val="both"/>
      </w:pPr>
    </w:p>
    <w:p w14:paraId="27292828" w14:textId="77777777" w:rsidR="00ED70DA" w:rsidRDefault="00ED70DA" w:rsidP="00A703A8">
      <w:pPr>
        <w:jc w:val="both"/>
      </w:pPr>
    </w:p>
    <w:p w14:paraId="3657B422" w14:textId="77777777" w:rsidR="00ED70DA" w:rsidRDefault="00ED70DA" w:rsidP="00A703A8">
      <w:pPr>
        <w:jc w:val="both"/>
      </w:pPr>
    </w:p>
    <w:p w14:paraId="50DDEC21" w14:textId="77777777" w:rsidR="00ED70DA" w:rsidRDefault="00ED70DA" w:rsidP="00A703A8">
      <w:pPr>
        <w:jc w:val="both"/>
      </w:pPr>
    </w:p>
    <w:p w14:paraId="7D6AEB41" w14:textId="77777777" w:rsidR="00ED70DA" w:rsidRDefault="00ED70DA" w:rsidP="00A703A8">
      <w:pPr>
        <w:jc w:val="both"/>
      </w:pPr>
    </w:p>
    <w:p w14:paraId="0F9253D0" w14:textId="77777777" w:rsidR="00ED70DA" w:rsidRDefault="00ED70DA" w:rsidP="00A703A8">
      <w:pPr>
        <w:jc w:val="both"/>
      </w:pPr>
    </w:p>
    <w:p w14:paraId="2EC07716" w14:textId="77777777" w:rsidR="00ED70DA" w:rsidRDefault="00ED70DA" w:rsidP="00A703A8">
      <w:pPr>
        <w:jc w:val="both"/>
      </w:pPr>
    </w:p>
    <w:p w14:paraId="691978B9" w14:textId="77777777" w:rsidR="00ED70DA" w:rsidRDefault="00ED70DA" w:rsidP="00A703A8">
      <w:pPr>
        <w:jc w:val="both"/>
      </w:pPr>
    </w:p>
    <w:p w14:paraId="5ED27C5E" w14:textId="77777777" w:rsidR="00ED70DA" w:rsidRDefault="00ED70DA" w:rsidP="00A703A8">
      <w:pPr>
        <w:jc w:val="both"/>
      </w:pPr>
    </w:p>
    <w:p w14:paraId="51DD1838" w14:textId="77777777" w:rsidR="00ED70DA" w:rsidRDefault="00ED70DA" w:rsidP="00A703A8">
      <w:pPr>
        <w:jc w:val="both"/>
      </w:pPr>
    </w:p>
    <w:p w14:paraId="00C84C57" w14:textId="77777777" w:rsidR="00ED70DA" w:rsidRDefault="00ED70DA" w:rsidP="00A703A8">
      <w:pPr>
        <w:jc w:val="both"/>
      </w:pPr>
    </w:p>
    <w:p w14:paraId="748726F1" w14:textId="77777777" w:rsidR="00ED70DA" w:rsidRDefault="00ED70DA" w:rsidP="00A703A8">
      <w:pPr>
        <w:jc w:val="both"/>
      </w:pPr>
    </w:p>
    <w:p w14:paraId="6220135A" w14:textId="77777777" w:rsidR="00ED70DA" w:rsidRDefault="00ED70DA" w:rsidP="00A703A8">
      <w:pPr>
        <w:jc w:val="both"/>
      </w:pPr>
    </w:p>
    <w:p w14:paraId="4278C4C5" w14:textId="77777777" w:rsidR="00ED70DA" w:rsidRDefault="00ED70DA" w:rsidP="00A703A8">
      <w:pPr>
        <w:jc w:val="both"/>
      </w:pPr>
    </w:p>
    <w:p w14:paraId="33DBB550" w14:textId="77777777" w:rsidR="00275708" w:rsidRDefault="00275708" w:rsidP="00A703A8">
      <w:pPr>
        <w:jc w:val="both"/>
      </w:pPr>
    </w:p>
    <w:p w14:paraId="44A77F47" w14:textId="77777777" w:rsidR="00275708" w:rsidRDefault="00275708" w:rsidP="00A703A8">
      <w:pPr>
        <w:jc w:val="both"/>
      </w:pPr>
    </w:p>
    <w:p w14:paraId="404D7ADA" w14:textId="77777777" w:rsidR="00275708" w:rsidRDefault="00275708" w:rsidP="00A703A8">
      <w:pPr>
        <w:jc w:val="both"/>
      </w:pPr>
    </w:p>
    <w:p w14:paraId="71C94B1D" w14:textId="77777777" w:rsidR="00275708" w:rsidRDefault="00275708" w:rsidP="00A703A8">
      <w:pPr>
        <w:jc w:val="both"/>
      </w:pPr>
    </w:p>
    <w:p w14:paraId="58ADD3A0" w14:textId="77777777" w:rsidR="00ED70DA" w:rsidRDefault="00ED70DA" w:rsidP="00A703A8">
      <w:pPr>
        <w:jc w:val="both"/>
      </w:pPr>
    </w:p>
    <w:p w14:paraId="52C9D485" w14:textId="77777777" w:rsidR="00ED70DA" w:rsidRDefault="00ED70DA" w:rsidP="00A703A8">
      <w:pPr>
        <w:jc w:val="both"/>
      </w:pPr>
    </w:p>
    <w:p w14:paraId="03675808" w14:textId="77777777" w:rsidR="00ED70DA" w:rsidRDefault="00ED70DA" w:rsidP="00A703A8">
      <w:pPr>
        <w:jc w:val="both"/>
      </w:pPr>
    </w:p>
    <w:p w14:paraId="20BB5804" w14:textId="77777777" w:rsidR="00ED70DA" w:rsidRDefault="00ED70DA" w:rsidP="00A703A8">
      <w:pPr>
        <w:jc w:val="both"/>
      </w:pPr>
    </w:p>
    <w:p w14:paraId="15291B72" w14:textId="77777777" w:rsidR="00ED70DA" w:rsidRDefault="00ED70DA" w:rsidP="00A703A8">
      <w:pPr>
        <w:jc w:val="both"/>
      </w:pPr>
    </w:p>
    <w:p w14:paraId="4A4CA0CD" w14:textId="77777777" w:rsidR="00B6155A" w:rsidRDefault="00B6155A" w:rsidP="00A703A8">
      <w:pPr>
        <w:jc w:val="both"/>
      </w:pPr>
    </w:p>
    <w:p w14:paraId="08417363" w14:textId="4A82F530" w:rsidR="00BD3EA1" w:rsidRPr="004B010C" w:rsidRDefault="00BD3EA1" w:rsidP="007E5921">
      <w:pPr>
        <w:pStyle w:val="Heading1"/>
        <w:jc w:val="center"/>
        <w:rPr>
          <w:rFonts w:ascii="Times New Roman" w:hAnsi="Times New Roman" w:cs="Times New Roman"/>
          <w:sz w:val="90"/>
          <w:szCs w:val="90"/>
        </w:rPr>
      </w:pPr>
      <w:bookmarkStart w:id="1" w:name="_Toc153972633"/>
      <w:bookmarkStart w:id="2" w:name="_Toc165332118"/>
      <w:r w:rsidRPr="004B010C">
        <w:rPr>
          <w:rFonts w:ascii="Times New Roman" w:hAnsi="Times New Roman" w:cs="Times New Roman"/>
          <w:sz w:val="90"/>
          <w:szCs w:val="90"/>
        </w:rPr>
        <w:t xml:space="preserve">Chapter </w:t>
      </w:r>
      <w:r>
        <w:rPr>
          <w:rFonts w:ascii="Times New Roman" w:hAnsi="Times New Roman" w:cs="Times New Roman"/>
          <w:sz w:val="90"/>
          <w:szCs w:val="90"/>
        </w:rPr>
        <w:t xml:space="preserve">1 </w:t>
      </w:r>
      <w:bookmarkEnd w:id="1"/>
      <w:r>
        <w:rPr>
          <w:rFonts w:ascii="Times New Roman" w:hAnsi="Times New Roman" w:cs="Times New Roman"/>
          <w:sz w:val="90"/>
          <w:szCs w:val="90"/>
        </w:rPr>
        <w:br/>
      </w:r>
      <w:r>
        <w:rPr>
          <w:rFonts w:ascii="Times New Roman" w:hAnsi="Times New Roman" w:cs="Times New Roman"/>
          <w:b/>
          <w:bCs/>
          <w:sz w:val="90"/>
          <w:szCs w:val="90"/>
        </w:rPr>
        <w:t>Introduction</w:t>
      </w:r>
      <w:bookmarkEnd w:id="2"/>
    </w:p>
    <w:p w14:paraId="36341CCB" w14:textId="77777777" w:rsidR="00BD3EA1" w:rsidRDefault="00BD3EA1" w:rsidP="00A703A8">
      <w:pPr>
        <w:jc w:val="both"/>
      </w:pPr>
    </w:p>
    <w:p w14:paraId="0B4A7427" w14:textId="77777777" w:rsidR="00BD3EA1" w:rsidRDefault="00BD3EA1" w:rsidP="00A703A8">
      <w:pPr>
        <w:pStyle w:val="Heading2"/>
        <w:jc w:val="both"/>
        <w:rPr>
          <w:rFonts w:ascii="Times New Roman" w:hAnsi="Times New Roman" w:cs="Times New Roman"/>
          <w:sz w:val="32"/>
          <w:szCs w:val="32"/>
        </w:rPr>
      </w:pPr>
      <w:bookmarkStart w:id="3" w:name="_Toc153972603"/>
      <w:bookmarkStart w:id="4" w:name="_Toc159748004"/>
    </w:p>
    <w:p w14:paraId="10B194BB" w14:textId="77777777" w:rsidR="00BD3EA1" w:rsidRDefault="00BD3EA1" w:rsidP="00A703A8">
      <w:pPr>
        <w:pStyle w:val="Heading2"/>
        <w:jc w:val="both"/>
        <w:rPr>
          <w:rFonts w:ascii="Times New Roman" w:hAnsi="Times New Roman" w:cs="Times New Roman"/>
          <w:sz w:val="32"/>
          <w:szCs w:val="32"/>
        </w:rPr>
      </w:pPr>
    </w:p>
    <w:p w14:paraId="281CFF27" w14:textId="77777777" w:rsidR="00BD3EA1" w:rsidRDefault="00BD3EA1" w:rsidP="00A703A8">
      <w:pPr>
        <w:pStyle w:val="Heading2"/>
        <w:jc w:val="both"/>
        <w:rPr>
          <w:rFonts w:ascii="Times New Roman" w:hAnsi="Times New Roman" w:cs="Times New Roman"/>
          <w:sz w:val="32"/>
          <w:szCs w:val="32"/>
        </w:rPr>
      </w:pPr>
    </w:p>
    <w:p w14:paraId="5B710BC1" w14:textId="77777777" w:rsidR="00BD3EA1" w:rsidRDefault="00BD3EA1" w:rsidP="00A703A8">
      <w:pPr>
        <w:pStyle w:val="Heading2"/>
        <w:jc w:val="both"/>
        <w:rPr>
          <w:rFonts w:ascii="Times New Roman" w:hAnsi="Times New Roman" w:cs="Times New Roman"/>
          <w:sz w:val="32"/>
          <w:szCs w:val="32"/>
        </w:rPr>
      </w:pPr>
    </w:p>
    <w:p w14:paraId="6F394317" w14:textId="77777777" w:rsidR="007E5921" w:rsidRPr="007E5921" w:rsidRDefault="007E5921" w:rsidP="007E5921"/>
    <w:p w14:paraId="274ADEF6" w14:textId="77777777" w:rsidR="00BD3EA1" w:rsidRDefault="00BD3EA1" w:rsidP="00A703A8">
      <w:pPr>
        <w:pStyle w:val="Heading2"/>
        <w:jc w:val="both"/>
        <w:rPr>
          <w:rFonts w:ascii="Times New Roman" w:hAnsi="Times New Roman" w:cs="Times New Roman"/>
          <w:sz w:val="32"/>
          <w:szCs w:val="32"/>
        </w:rPr>
      </w:pPr>
    </w:p>
    <w:p w14:paraId="1F0DCB27" w14:textId="77777777" w:rsidR="00BD3EA1" w:rsidRDefault="00BD3EA1" w:rsidP="00A703A8">
      <w:pPr>
        <w:pStyle w:val="Heading2"/>
        <w:jc w:val="both"/>
        <w:rPr>
          <w:rFonts w:ascii="Times New Roman" w:hAnsi="Times New Roman" w:cs="Times New Roman"/>
          <w:sz w:val="32"/>
          <w:szCs w:val="32"/>
        </w:rPr>
      </w:pPr>
    </w:p>
    <w:p w14:paraId="3BF58D4A" w14:textId="77777777" w:rsidR="00BD3EA1" w:rsidRDefault="00BD3EA1" w:rsidP="00A703A8">
      <w:pPr>
        <w:pStyle w:val="Heading2"/>
        <w:jc w:val="both"/>
        <w:rPr>
          <w:rFonts w:ascii="Times New Roman" w:hAnsi="Times New Roman" w:cs="Times New Roman"/>
          <w:sz w:val="32"/>
          <w:szCs w:val="32"/>
        </w:rPr>
      </w:pPr>
    </w:p>
    <w:p w14:paraId="77516AFE" w14:textId="77777777" w:rsidR="00B6155A" w:rsidRDefault="00B6155A" w:rsidP="00A703A8">
      <w:pPr>
        <w:jc w:val="both"/>
      </w:pPr>
    </w:p>
    <w:p w14:paraId="72091AC1" w14:textId="77777777" w:rsidR="00B6155A" w:rsidRDefault="00B6155A" w:rsidP="00A703A8">
      <w:pPr>
        <w:jc w:val="both"/>
      </w:pPr>
    </w:p>
    <w:p w14:paraId="56746079" w14:textId="77777777" w:rsidR="00B6155A" w:rsidRDefault="00B6155A" w:rsidP="00A703A8">
      <w:pPr>
        <w:jc w:val="both"/>
      </w:pPr>
    </w:p>
    <w:p w14:paraId="7B1ED094" w14:textId="77777777" w:rsidR="00B6155A" w:rsidRDefault="00B6155A" w:rsidP="00A703A8">
      <w:pPr>
        <w:jc w:val="both"/>
      </w:pPr>
    </w:p>
    <w:p w14:paraId="3D5D891D" w14:textId="77777777" w:rsidR="00BD3EA1" w:rsidRDefault="00BD3EA1" w:rsidP="00A703A8">
      <w:pPr>
        <w:jc w:val="both"/>
      </w:pPr>
    </w:p>
    <w:p w14:paraId="72F13D4F" w14:textId="77777777" w:rsidR="00BD3EA1" w:rsidRPr="00BD3EA1" w:rsidRDefault="00BD3EA1" w:rsidP="00A703A8">
      <w:pPr>
        <w:jc w:val="both"/>
      </w:pPr>
    </w:p>
    <w:p w14:paraId="4C9FBDE1" w14:textId="22F5AFAA" w:rsidR="00E533C5" w:rsidRPr="00757E2F" w:rsidRDefault="00E533C5" w:rsidP="00757E2F">
      <w:pPr>
        <w:pStyle w:val="Heading2"/>
        <w:jc w:val="both"/>
        <w:rPr>
          <w:rFonts w:ascii="Times New Roman" w:hAnsi="Times New Roman" w:cs="Times New Roman"/>
          <w:sz w:val="32"/>
          <w:szCs w:val="32"/>
        </w:rPr>
      </w:pPr>
      <w:bookmarkStart w:id="5" w:name="_Toc165332119"/>
      <w:r w:rsidRPr="006A3431">
        <w:rPr>
          <w:rFonts w:ascii="Times New Roman" w:hAnsi="Times New Roman" w:cs="Times New Roman"/>
          <w:sz w:val="32"/>
          <w:szCs w:val="32"/>
        </w:rPr>
        <w:lastRenderedPageBreak/>
        <w:t>1.1 Introduction</w:t>
      </w:r>
      <w:bookmarkEnd w:id="3"/>
      <w:bookmarkEnd w:id="4"/>
      <w:bookmarkEnd w:id="5"/>
    </w:p>
    <w:p w14:paraId="27443629" w14:textId="77777777" w:rsidR="00E533C5" w:rsidRPr="002E1E45" w:rsidRDefault="00E533C5" w:rsidP="00A703A8">
      <w:pPr>
        <w:jc w:val="both"/>
        <w:rPr>
          <w:rFonts w:ascii="Times New Roman" w:hAnsi="Times New Roman" w:cs="Times New Roman"/>
        </w:rPr>
      </w:pPr>
      <w:r w:rsidRPr="002E1E45">
        <w:rPr>
          <w:rFonts w:ascii="Times New Roman" w:hAnsi="Times New Roman" w:cs="Times New Roman"/>
        </w:rPr>
        <w:t>In chapter one, we provide an introductory overview of the dissertation, setting the stage for the subsequent chapters. We begin by delving into the background of the study, highlighting the emergence and widespread influence of social media platforms like TikTok and Instagram in shaping beauty standards. We then articulate the problem statement, identifying the gap in current research and the need for a deeper exploration into the impact of these platforms on beauty perceptions.</w:t>
      </w:r>
    </w:p>
    <w:p w14:paraId="7EDE7910" w14:textId="77777777" w:rsidR="00E533C5" w:rsidRPr="002E1E45" w:rsidRDefault="00E533C5" w:rsidP="00A703A8">
      <w:pPr>
        <w:jc w:val="both"/>
        <w:rPr>
          <w:rFonts w:ascii="Times New Roman" w:hAnsi="Times New Roman" w:cs="Times New Roman"/>
        </w:rPr>
      </w:pPr>
    </w:p>
    <w:p w14:paraId="37D76787" w14:textId="77777777" w:rsidR="00E533C5" w:rsidRPr="002E1E45" w:rsidRDefault="00E533C5" w:rsidP="00A703A8">
      <w:pPr>
        <w:jc w:val="both"/>
        <w:rPr>
          <w:rFonts w:ascii="Times New Roman" w:hAnsi="Times New Roman" w:cs="Times New Roman"/>
        </w:rPr>
      </w:pPr>
      <w:r w:rsidRPr="002E1E45">
        <w:rPr>
          <w:rFonts w:ascii="Times New Roman" w:hAnsi="Times New Roman" w:cs="Times New Roman"/>
        </w:rPr>
        <w:t>As we embark on this endeavour, it is essential to recognize the dynamic interplay between social media and beauty standards and the far-reaching implications it holds for individuals, society, and the beauty industry at large. Through a rigorous examination of TikTok, Instagram, and their impact on beauty perceptions, we hope to contribute to a deeper understanding of this complex relationship and shed light on avenues for future research and intervention.</w:t>
      </w:r>
    </w:p>
    <w:p w14:paraId="5DAB8487" w14:textId="77777777" w:rsidR="00E533C5" w:rsidRPr="008723E5" w:rsidRDefault="00E533C5" w:rsidP="00A703A8">
      <w:pPr>
        <w:jc w:val="both"/>
      </w:pPr>
    </w:p>
    <w:p w14:paraId="0791748B" w14:textId="5EC0BBE9" w:rsidR="00E533C5" w:rsidRPr="00757E2F" w:rsidRDefault="00E533C5" w:rsidP="00757E2F">
      <w:pPr>
        <w:pStyle w:val="Heading2"/>
        <w:jc w:val="both"/>
        <w:rPr>
          <w:rFonts w:ascii="Times New Roman" w:hAnsi="Times New Roman" w:cs="Times New Roman"/>
          <w:sz w:val="32"/>
          <w:szCs w:val="32"/>
        </w:rPr>
      </w:pPr>
      <w:bookmarkStart w:id="6" w:name="_Toc153972604"/>
      <w:bookmarkStart w:id="7" w:name="_Toc159748005"/>
      <w:bookmarkStart w:id="8" w:name="_Toc165332120"/>
      <w:r w:rsidRPr="006A3431">
        <w:rPr>
          <w:rFonts w:ascii="Times New Roman" w:hAnsi="Times New Roman" w:cs="Times New Roman"/>
          <w:sz w:val="32"/>
          <w:szCs w:val="32"/>
        </w:rPr>
        <w:t>1.2 Background of the study</w:t>
      </w:r>
      <w:bookmarkEnd w:id="6"/>
      <w:bookmarkEnd w:id="7"/>
      <w:bookmarkEnd w:id="8"/>
    </w:p>
    <w:p w14:paraId="7230B795" w14:textId="7BD9AE5E" w:rsidR="00E533C5" w:rsidRPr="002E1E45" w:rsidRDefault="00E533C5" w:rsidP="00A703A8">
      <w:pPr>
        <w:jc w:val="both"/>
        <w:rPr>
          <w:rFonts w:ascii="Times New Roman" w:hAnsi="Times New Roman" w:cs="Times New Roman"/>
        </w:rPr>
      </w:pPr>
      <w:bookmarkStart w:id="9" w:name="_Toc153972605"/>
      <w:bookmarkStart w:id="10" w:name="_Toc159748006"/>
      <w:r w:rsidRPr="002E1E45">
        <w:rPr>
          <w:rFonts w:ascii="Times New Roman" w:hAnsi="Times New Roman" w:cs="Times New Roman"/>
        </w:rPr>
        <w:t>Social media platforms like TikTok and Instagram have transformed societal perceptions of beauty, offering a virtual stage for users to curate, consume, and share beauty-related content. While these platforms have diversified beauty standards, concerns remain regarding their impact on individual self-esteem and body image. Research suggests that prolonged exposure to curated images may contribute to negative body image perceptions. Despite these concerns, there is a lack of comprehensive research into the specific mechanisms through which TikTok and Instagram shape beauty ideals</w:t>
      </w:r>
      <w:sdt>
        <w:sdtPr>
          <w:rPr>
            <w:rFonts w:ascii="Times New Roman" w:hAnsi="Times New Roman" w:cs="Times New Roman"/>
          </w:rPr>
          <w:id w:val="-1152746365"/>
          <w:citation/>
        </w:sdtPr>
        <w:sdtContent>
          <w:r w:rsidR="00490539">
            <w:rPr>
              <w:rFonts w:ascii="Times New Roman" w:hAnsi="Times New Roman" w:cs="Times New Roman"/>
            </w:rPr>
            <w:fldChar w:fldCharType="begin"/>
          </w:r>
          <w:r w:rsidR="00490539">
            <w:rPr>
              <w:rFonts w:ascii="Times New Roman" w:hAnsi="Times New Roman" w:cs="Times New Roman"/>
            </w:rPr>
            <w:instrText xml:space="preserve"> CITATION Fay19 \l 2057 </w:instrText>
          </w:r>
          <w:r w:rsidR="00490539">
            <w:rPr>
              <w:rFonts w:ascii="Times New Roman" w:hAnsi="Times New Roman" w:cs="Times New Roman"/>
            </w:rPr>
            <w:fldChar w:fldCharType="separate"/>
          </w:r>
          <w:r w:rsidR="00A1367B">
            <w:rPr>
              <w:rFonts w:ascii="Times New Roman" w:hAnsi="Times New Roman" w:cs="Times New Roman"/>
              <w:noProof/>
            </w:rPr>
            <w:t xml:space="preserve"> </w:t>
          </w:r>
          <w:r w:rsidR="00A1367B" w:rsidRPr="00A1367B">
            <w:rPr>
              <w:rFonts w:ascii="Times New Roman" w:hAnsi="Times New Roman" w:cs="Times New Roman"/>
              <w:noProof/>
            </w:rPr>
            <w:t>(Anixiadis, et al., 2019)</w:t>
          </w:r>
          <w:r w:rsidR="00490539">
            <w:rPr>
              <w:rFonts w:ascii="Times New Roman" w:hAnsi="Times New Roman" w:cs="Times New Roman"/>
            </w:rPr>
            <w:fldChar w:fldCharType="end"/>
          </w:r>
        </w:sdtContent>
      </w:sdt>
      <w:r w:rsidRPr="002E1E45">
        <w:rPr>
          <w:rFonts w:ascii="Times New Roman" w:hAnsi="Times New Roman" w:cs="Times New Roman"/>
        </w:rPr>
        <w:t>. This dissertation aims to address this gap by investigating the influence of these platforms on beauty standards through qualitative research methods. By uncovering these mechanisms, we hope to contribute to a deeper understanding of the relationship between social media and beauty perceptions and inform strategies for promoting body positivity and inclusivity in the digital age.</w:t>
      </w:r>
    </w:p>
    <w:p w14:paraId="51FFCD15" w14:textId="77777777" w:rsidR="00E533C5" w:rsidRDefault="00E533C5" w:rsidP="00A703A8">
      <w:pPr>
        <w:pStyle w:val="Heading2"/>
        <w:jc w:val="both"/>
        <w:rPr>
          <w:rFonts w:ascii="Times New Roman" w:eastAsiaTheme="minorHAnsi" w:hAnsi="Times New Roman" w:cs="Times New Roman"/>
          <w:color w:val="auto"/>
        </w:rPr>
      </w:pPr>
    </w:p>
    <w:p w14:paraId="00ED8EC4" w14:textId="14A37B60" w:rsidR="00E533C5" w:rsidRPr="00757E2F" w:rsidRDefault="00E533C5" w:rsidP="00757E2F">
      <w:pPr>
        <w:pStyle w:val="Heading2"/>
        <w:jc w:val="both"/>
        <w:rPr>
          <w:rFonts w:ascii="Times New Roman" w:hAnsi="Times New Roman" w:cs="Times New Roman"/>
          <w:sz w:val="32"/>
          <w:szCs w:val="32"/>
        </w:rPr>
      </w:pPr>
      <w:bookmarkStart w:id="11" w:name="_Toc165332121"/>
      <w:r w:rsidRPr="006A3431">
        <w:rPr>
          <w:rFonts w:ascii="Times New Roman" w:hAnsi="Times New Roman" w:cs="Times New Roman"/>
          <w:sz w:val="32"/>
          <w:szCs w:val="32"/>
        </w:rPr>
        <w:t>1.3 Problem Statement</w:t>
      </w:r>
      <w:bookmarkEnd w:id="9"/>
      <w:bookmarkEnd w:id="10"/>
      <w:bookmarkEnd w:id="11"/>
    </w:p>
    <w:p w14:paraId="348AB412" w14:textId="3324434A" w:rsidR="00E533C5" w:rsidRPr="002E1E45" w:rsidRDefault="00E533C5" w:rsidP="00A703A8">
      <w:pPr>
        <w:jc w:val="both"/>
        <w:rPr>
          <w:rFonts w:ascii="Times New Roman" w:hAnsi="Times New Roman" w:cs="Times New Roman"/>
        </w:rPr>
      </w:pPr>
      <w:r w:rsidRPr="002E1E45">
        <w:rPr>
          <w:rFonts w:ascii="Times New Roman" w:hAnsi="Times New Roman" w:cs="Times New Roman"/>
        </w:rPr>
        <w:t>Despite the widespread use of TikTok and Instagram, there is a lack of comprehensive understanding regarding their influence on beauty standards. While these platforms offer a diverse array of beauty-related content, concerns persist regarding their impact on individual self-esteem and body image perceptions. Existing research has primarily focused on the psychological effects of social media on body image, yet there remains a gap in understanding the specific mechanisms through which TikTok and Instagram perpetuate beauty norms and ideals</w:t>
      </w:r>
      <w:r w:rsidR="00490539">
        <w:rPr>
          <w:rFonts w:ascii="Times New Roman" w:hAnsi="Times New Roman" w:cs="Times New Roman"/>
        </w:rPr>
        <w:t xml:space="preserve"> </w:t>
      </w:r>
      <w:sdt>
        <w:sdtPr>
          <w:rPr>
            <w:rFonts w:ascii="Times New Roman" w:hAnsi="Times New Roman" w:cs="Times New Roman"/>
          </w:rPr>
          <w:id w:val="-1536261180"/>
          <w:citation/>
        </w:sdtPr>
        <w:sdtContent>
          <w:r w:rsidR="00490539">
            <w:rPr>
              <w:rFonts w:ascii="Times New Roman" w:hAnsi="Times New Roman" w:cs="Times New Roman"/>
            </w:rPr>
            <w:fldChar w:fldCharType="begin"/>
          </w:r>
          <w:r w:rsidR="00490539">
            <w:rPr>
              <w:rFonts w:ascii="Times New Roman" w:hAnsi="Times New Roman" w:cs="Times New Roman"/>
            </w:rPr>
            <w:instrText xml:space="preserve"> CITATION Kar23 \l 2057 </w:instrText>
          </w:r>
          <w:r w:rsidR="00490539">
            <w:rPr>
              <w:rFonts w:ascii="Times New Roman" w:hAnsi="Times New Roman" w:cs="Times New Roman"/>
            </w:rPr>
            <w:fldChar w:fldCharType="separate"/>
          </w:r>
          <w:r w:rsidR="00A1367B" w:rsidRPr="00A1367B">
            <w:rPr>
              <w:rFonts w:ascii="Times New Roman" w:hAnsi="Times New Roman" w:cs="Times New Roman"/>
              <w:noProof/>
            </w:rPr>
            <w:t>(Gepp, 2023)</w:t>
          </w:r>
          <w:r w:rsidR="00490539">
            <w:rPr>
              <w:rFonts w:ascii="Times New Roman" w:hAnsi="Times New Roman" w:cs="Times New Roman"/>
            </w:rPr>
            <w:fldChar w:fldCharType="end"/>
          </w:r>
        </w:sdtContent>
      </w:sdt>
      <w:r w:rsidRPr="002E1E45">
        <w:rPr>
          <w:rFonts w:ascii="Times New Roman" w:hAnsi="Times New Roman" w:cs="Times New Roman"/>
        </w:rPr>
        <w:t xml:space="preserve">. </w:t>
      </w:r>
    </w:p>
    <w:p w14:paraId="482AD93A" w14:textId="77777777" w:rsidR="00E533C5" w:rsidRPr="00A23554" w:rsidRDefault="00E533C5" w:rsidP="00A703A8">
      <w:pPr>
        <w:jc w:val="both"/>
        <w:rPr>
          <w:rFonts w:ascii="Times New Roman" w:hAnsi="Times New Roman" w:cs="Times New Roman"/>
          <w:sz w:val="26"/>
          <w:szCs w:val="26"/>
        </w:rPr>
      </w:pPr>
    </w:p>
    <w:p w14:paraId="571D5201" w14:textId="61BF96B6" w:rsidR="00E533C5" w:rsidRPr="002A20D6" w:rsidRDefault="00E533C5" w:rsidP="002A20D6">
      <w:pPr>
        <w:pStyle w:val="Heading2"/>
        <w:jc w:val="both"/>
        <w:rPr>
          <w:rFonts w:ascii="Times New Roman" w:hAnsi="Times New Roman" w:cs="Times New Roman"/>
          <w:sz w:val="32"/>
          <w:szCs w:val="32"/>
        </w:rPr>
      </w:pPr>
      <w:bookmarkStart w:id="12" w:name="_Toc153972606"/>
      <w:bookmarkStart w:id="13" w:name="_Toc159748007"/>
      <w:bookmarkStart w:id="14" w:name="_Toc165332122"/>
      <w:r w:rsidRPr="006A3431">
        <w:rPr>
          <w:rFonts w:ascii="Times New Roman" w:hAnsi="Times New Roman" w:cs="Times New Roman"/>
          <w:sz w:val="32"/>
          <w:szCs w:val="32"/>
        </w:rPr>
        <w:t>1.4 Aims, Objectives, Research Questions</w:t>
      </w:r>
      <w:bookmarkEnd w:id="12"/>
      <w:bookmarkEnd w:id="13"/>
      <w:bookmarkEnd w:id="14"/>
    </w:p>
    <w:p w14:paraId="1ADFD4FF" w14:textId="77777777" w:rsidR="00E533C5" w:rsidRPr="006A3431" w:rsidRDefault="00E533C5" w:rsidP="00A703A8">
      <w:pPr>
        <w:jc w:val="both"/>
        <w:rPr>
          <w:rFonts w:ascii="Times New Roman" w:hAnsi="Times New Roman" w:cs="Times New Roman"/>
          <w:sz w:val="28"/>
          <w:szCs w:val="28"/>
        </w:rPr>
      </w:pPr>
      <w:bookmarkStart w:id="15" w:name="_Toc165332123"/>
      <w:r w:rsidRPr="006A3431">
        <w:rPr>
          <w:rStyle w:val="Heading3Char"/>
          <w:rFonts w:ascii="Times New Roman" w:hAnsi="Times New Roman" w:cs="Times New Roman"/>
          <w:sz w:val="28"/>
          <w:szCs w:val="28"/>
        </w:rPr>
        <w:t>1.4.1 Aim</w:t>
      </w:r>
      <w:bookmarkEnd w:id="15"/>
      <w:r w:rsidRPr="006A3431">
        <w:rPr>
          <w:rFonts w:ascii="Times New Roman" w:hAnsi="Times New Roman" w:cs="Times New Roman"/>
          <w:b/>
          <w:bCs/>
          <w:sz w:val="28"/>
          <w:szCs w:val="28"/>
        </w:rPr>
        <w:t>:</w:t>
      </w:r>
    </w:p>
    <w:p w14:paraId="103A43F6" w14:textId="1C0C16DC" w:rsidR="00E533C5" w:rsidRPr="00526853" w:rsidRDefault="00E533C5" w:rsidP="00A703A8">
      <w:pPr>
        <w:jc w:val="both"/>
        <w:rPr>
          <w:rFonts w:ascii="Times New Roman" w:hAnsi="Times New Roman" w:cs="Times New Roman"/>
        </w:rPr>
      </w:pPr>
      <w:r w:rsidRPr="002E1E45">
        <w:rPr>
          <w:rFonts w:ascii="Times New Roman" w:hAnsi="Times New Roman" w:cs="Times New Roman"/>
        </w:rPr>
        <w:t>The aim of this research is to examine how TikTok and Instagram shape beauty standards, emphasizing their impact on both societal norms and individual perceptions, ultimately contributing to a deeper understanding of the influence of these platforms on beauty ideals.</w:t>
      </w:r>
    </w:p>
    <w:p w14:paraId="398E7568" w14:textId="77777777" w:rsidR="00050545" w:rsidRPr="00A23554" w:rsidRDefault="00050545" w:rsidP="00A703A8">
      <w:pPr>
        <w:jc w:val="both"/>
        <w:rPr>
          <w:rFonts w:ascii="Times New Roman" w:hAnsi="Times New Roman" w:cs="Times New Roman"/>
          <w:sz w:val="26"/>
          <w:szCs w:val="26"/>
        </w:rPr>
      </w:pPr>
    </w:p>
    <w:p w14:paraId="264DEBD1" w14:textId="77777777" w:rsidR="00E533C5" w:rsidRPr="006A3431" w:rsidRDefault="00E533C5" w:rsidP="00A703A8">
      <w:pPr>
        <w:jc w:val="both"/>
        <w:rPr>
          <w:rFonts w:ascii="Times New Roman" w:hAnsi="Times New Roman" w:cs="Times New Roman"/>
          <w:color w:val="FF0000"/>
          <w:sz w:val="28"/>
          <w:szCs w:val="28"/>
        </w:rPr>
      </w:pPr>
      <w:bookmarkStart w:id="16" w:name="_Toc165332124"/>
      <w:r w:rsidRPr="006A3431">
        <w:rPr>
          <w:rStyle w:val="Heading3Char"/>
          <w:rFonts w:ascii="Times New Roman" w:hAnsi="Times New Roman" w:cs="Times New Roman"/>
          <w:sz w:val="28"/>
          <w:szCs w:val="28"/>
        </w:rPr>
        <w:t>1.4.2 Objectives</w:t>
      </w:r>
      <w:bookmarkEnd w:id="16"/>
      <w:r w:rsidRPr="006A3431">
        <w:rPr>
          <w:rFonts w:ascii="Times New Roman" w:hAnsi="Times New Roman" w:cs="Times New Roman"/>
          <w:b/>
          <w:bCs/>
          <w:sz w:val="28"/>
          <w:szCs w:val="28"/>
        </w:rPr>
        <w:t>:</w:t>
      </w:r>
    </w:p>
    <w:p w14:paraId="165C744A" w14:textId="77777777" w:rsidR="00E533C5" w:rsidRPr="002E1E45" w:rsidRDefault="00E533C5" w:rsidP="00A703A8">
      <w:pPr>
        <w:jc w:val="both"/>
        <w:rPr>
          <w:rFonts w:ascii="Times New Roman" w:hAnsi="Times New Roman" w:cs="Times New Roman"/>
          <w:b/>
          <w:bCs/>
        </w:rPr>
      </w:pPr>
      <w:r w:rsidRPr="002E1E45">
        <w:rPr>
          <w:rFonts w:ascii="Times New Roman" w:hAnsi="Times New Roman" w:cs="Times New Roman"/>
          <w:b/>
          <w:bCs/>
        </w:rPr>
        <w:t>The necessary objectives to achieve our aim, are as follows:</w:t>
      </w:r>
    </w:p>
    <w:p w14:paraId="73E5F9AB" w14:textId="77777777" w:rsidR="00E533C5" w:rsidRPr="002E1E45" w:rsidRDefault="00E533C5" w:rsidP="00A703A8">
      <w:pPr>
        <w:numPr>
          <w:ilvl w:val="0"/>
          <w:numId w:val="8"/>
        </w:numPr>
        <w:jc w:val="both"/>
        <w:rPr>
          <w:rFonts w:ascii="Times New Roman" w:hAnsi="Times New Roman" w:cs="Times New Roman"/>
        </w:rPr>
      </w:pPr>
      <w:r w:rsidRPr="002E1E45">
        <w:rPr>
          <w:rFonts w:ascii="Times New Roman" w:hAnsi="Times New Roman" w:cs="Times New Roman"/>
        </w:rPr>
        <w:t>Explore beauty representation on TikTok and Instagram.</w:t>
      </w:r>
    </w:p>
    <w:p w14:paraId="58A81D90" w14:textId="77777777" w:rsidR="00E533C5" w:rsidRPr="002E1E45" w:rsidRDefault="00E533C5" w:rsidP="00A703A8">
      <w:pPr>
        <w:numPr>
          <w:ilvl w:val="0"/>
          <w:numId w:val="8"/>
        </w:numPr>
        <w:jc w:val="both"/>
        <w:rPr>
          <w:rFonts w:ascii="Times New Roman" w:hAnsi="Times New Roman" w:cs="Times New Roman"/>
        </w:rPr>
      </w:pPr>
      <w:r w:rsidRPr="002E1E45">
        <w:rPr>
          <w:rFonts w:ascii="Times New Roman" w:hAnsi="Times New Roman" w:cs="Times New Roman"/>
        </w:rPr>
        <w:t>Assess the psychological effects of exposure to beauty standards on these platforms.</w:t>
      </w:r>
    </w:p>
    <w:p w14:paraId="448314AC" w14:textId="77777777" w:rsidR="00E533C5" w:rsidRPr="002E1E45" w:rsidRDefault="00E533C5" w:rsidP="00A703A8">
      <w:pPr>
        <w:numPr>
          <w:ilvl w:val="0"/>
          <w:numId w:val="8"/>
        </w:numPr>
        <w:jc w:val="both"/>
        <w:rPr>
          <w:rFonts w:ascii="Times New Roman" w:hAnsi="Times New Roman" w:cs="Times New Roman"/>
        </w:rPr>
      </w:pPr>
      <w:r w:rsidRPr="002E1E45">
        <w:rPr>
          <w:rFonts w:ascii="Times New Roman" w:hAnsi="Times New Roman" w:cs="Times New Roman"/>
        </w:rPr>
        <w:t>Examine the role of algorithms in shaping content dissemination and user engagement.</w:t>
      </w:r>
    </w:p>
    <w:p w14:paraId="73BCF1E2" w14:textId="77777777" w:rsidR="00E533C5" w:rsidRPr="002E1E45" w:rsidRDefault="00E533C5" w:rsidP="00A703A8">
      <w:pPr>
        <w:numPr>
          <w:ilvl w:val="0"/>
          <w:numId w:val="8"/>
        </w:numPr>
        <w:jc w:val="both"/>
        <w:rPr>
          <w:rFonts w:ascii="Times New Roman" w:hAnsi="Times New Roman" w:cs="Times New Roman"/>
        </w:rPr>
      </w:pPr>
      <w:r w:rsidRPr="002E1E45">
        <w:rPr>
          <w:rFonts w:ascii="Times New Roman" w:hAnsi="Times New Roman" w:cs="Times New Roman"/>
        </w:rPr>
        <w:lastRenderedPageBreak/>
        <w:t>Evaluate the inclusivity and diversity in beauty representation on TikTok and Instagram.</w:t>
      </w:r>
    </w:p>
    <w:p w14:paraId="32985E6B" w14:textId="77777777" w:rsidR="00E533C5" w:rsidRPr="00A23554" w:rsidRDefault="00E533C5" w:rsidP="00A703A8">
      <w:pPr>
        <w:ind w:left="720"/>
        <w:jc w:val="both"/>
        <w:rPr>
          <w:rFonts w:ascii="Times New Roman" w:hAnsi="Times New Roman" w:cs="Times New Roman"/>
          <w:sz w:val="26"/>
          <w:szCs w:val="26"/>
        </w:rPr>
      </w:pPr>
    </w:p>
    <w:p w14:paraId="1A6AF754" w14:textId="77777777" w:rsidR="00E533C5" w:rsidRPr="006A3431" w:rsidRDefault="00E533C5" w:rsidP="00A703A8">
      <w:pPr>
        <w:jc w:val="both"/>
        <w:rPr>
          <w:rFonts w:ascii="Times New Roman" w:hAnsi="Times New Roman" w:cs="Times New Roman"/>
          <w:b/>
          <w:bCs/>
          <w:sz w:val="28"/>
          <w:szCs w:val="28"/>
        </w:rPr>
      </w:pPr>
      <w:bookmarkStart w:id="17" w:name="_Toc165332125"/>
      <w:r w:rsidRPr="006A3431">
        <w:rPr>
          <w:rStyle w:val="Heading3Char"/>
          <w:rFonts w:ascii="Times New Roman" w:hAnsi="Times New Roman" w:cs="Times New Roman"/>
          <w:sz w:val="28"/>
          <w:szCs w:val="28"/>
        </w:rPr>
        <w:t>1.4.3 Research Questions</w:t>
      </w:r>
      <w:bookmarkEnd w:id="17"/>
      <w:r w:rsidRPr="006A3431">
        <w:rPr>
          <w:rFonts w:ascii="Times New Roman" w:hAnsi="Times New Roman" w:cs="Times New Roman"/>
          <w:b/>
          <w:bCs/>
          <w:sz w:val="28"/>
          <w:szCs w:val="28"/>
        </w:rPr>
        <w:t>:</w:t>
      </w:r>
    </w:p>
    <w:p w14:paraId="149F1DCC" w14:textId="77777777" w:rsidR="00E533C5" w:rsidRPr="002E1E45" w:rsidRDefault="00E533C5" w:rsidP="00A703A8">
      <w:pPr>
        <w:jc w:val="both"/>
        <w:rPr>
          <w:rFonts w:ascii="Times New Roman" w:hAnsi="Times New Roman" w:cs="Times New Roman"/>
          <w:b/>
          <w:bCs/>
          <w:color w:val="FF0000"/>
        </w:rPr>
      </w:pPr>
      <w:r w:rsidRPr="002E1E45">
        <w:rPr>
          <w:rFonts w:ascii="Times New Roman" w:hAnsi="Times New Roman" w:cs="Times New Roman"/>
          <w:b/>
          <w:bCs/>
        </w:rPr>
        <w:t>The question listed below, will be used to achieve our objectives.</w:t>
      </w:r>
    </w:p>
    <w:p w14:paraId="3746CB24" w14:textId="77777777" w:rsidR="00E533C5" w:rsidRPr="002E1E45" w:rsidRDefault="00E533C5" w:rsidP="00A703A8">
      <w:pPr>
        <w:numPr>
          <w:ilvl w:val="0"/>
          <w:numId w:val="9"/>
        </w:numPr>
        <w:jc w:val="both"/>
        <w:rPr>
          <w:rFonts w:ascii="Times New Roman" w:hAnsi="Times New Roman" w:cs="Times New Roman"/>
        </w:rPr>
      </w:pPr>
      <w:r w:rsidRPr="002E1E45">
        <w:rPr>
          <w:rFonts w:ascii="Times New Roman" w:hAnsi="Times New Roman" w:cs="Times New Roman"/>
        </w:rPr>
        <w:t>How is beauty represented on TikTok and Instagram?</w:t>
      </w:r>
    </w:p>
    <w:p w14:paraId="31EBE81D" w14:textId="77777777" w:rsidR="00E533C5" w:rsidRPr="002E1E45" w:rsidRDefault="00E533C5" w:rsidP="00A703A8">
      <w:pPr>
        <w:numPr>
          <w:ilvl w:val="0"/>
          <w:numId w:val="9"/>
        </w:numPr>
        <w:jc w:val="both"/>
        <w:rPr>
          <w:rFonts w:ascii="Times New Roman" w:hAnsi="Times New Roman" w:cs="Times New Roman"/>
        </w:rPr>
      </w:pPr>
      <w:r w:rsidRPr="002E1E45">
        <w:rPr>
          <w:rFonts w:ascii="Times New Roman" w:hAnsi="Times New Roman" w:cs="Times New Roman"/>
        </w:rPr>
        <w:t>What are the psychological effects of exposure to beauty standards on these platforms?</w:t>
      </w:r>
    </w:p>
    <w:p w14:paraId="423477AD" w14:textId="77777777" w:rsidR="00E533C5" w:rsidRPr="002E1E45" w:rsidRDefault="00E533C5" w:rsidP="00A703A8">
      <w:pPr>
        <w:numPr>
          <w:ilvl w:val="0"/>
          <w:numId w:val="9"/>
        </w:numPr>
        <w:jc w:val="both"/>
        <w:rPr>
          <w:rFonts w:ascii="Times New Roman" w:hAnsi="Times New Roman" w:cs="Times New Roman"/>
        </w:rPr>
      </w:pPr>
      <w:r w:rsidRPr="002E1E45">
        <w:rPr>
          <w:rFonts w:ascii="Times New Roman" w:hAnsi="Times New Roman" w:cs="Times New Roman"/>
        </w:rPr>
        <w:t>How do algorithms influence content dissemination and user engagement?</w:t>
      </w:r>
    </w:p>
    <w:p w14:paraId="71E00B33" w14:textId="77777777" w:rsidR="00E533C5" w:rsidRPr="002E1E45" w:rsidRDefault="00E533C5" w:rsidP="00A703A8">
      <w:pPr>
        <w:numPr>
          <w:ilvl w:val="0"/>
          <w:numId w:val="9"/>
        </w:numPr>
        <w:jc w:val="both"/>
        <w:rPr>
          <w:rFonts w:ascii="Times New Roman" w:hAnsi="Times New Roman" w:cs="Times New Roman"/>
        </w:rPr>
      </w:pPr>
      <w:r w:rsidRPr="002E1E45">
        <w:rPr>
          <w:rFonts w:ascii="Times New Roman" w:hAnsi="Times New Roman" w:cs="Times New Roman"/>
        </w:rPr>
        <w:t>To what extent is beauty representation inclusive and diverse on TikTok and Instagram?</w:t>
      </w:r>
    </w:p>
    <w:p w14:paraId="3B1A9E30" w14:textId="77777777" w:rsidR="00E533C5" w:rsidRPr="002E1E45" w:rsidRDefault="00E533C5" w:rsidP="00A703A8">
      <w:pPr>
        <w:jc w:val="both"/>
        <w:rPr>
          <w:rFonts w:ascii="Times New Roman" w:hAnsi="Times New Roman" w:cs="Times New Roman"/>
        </w:rPr>
      </w:pPr>
    </w:p>
    <w:p w14:paraId="07335841" w14:textId="77777777" w:rsidR="00E533C5" w:rsidRPr="00A23554" w:rsidRDefault="00E533C5" w:rsidP="00A703A8">
      <w:pPr>
        <w:jc w:val="both"/>
      </w:pPr>
    </w:p>
    <w:p w14:paraId="7EF4C123" w14:textId="4EE888D7" w:rsidR="00E533C5" w:rsidRPr="001564DD" w:rsidRDefault="00E533C5" w:rsidP="001564DD">
      <w:pPr>
        <w:pStyle w:val="Heading2"/>
        <w:jc w:val="both"/>
        <w:rPr>
          <w:rFonts w:ascii="Times New Roman" w:hAnsi="Times New Roman" w:cs="Times New Roman"/>
          <w:sz w:val="32"/>
          <w:szCs w:val="32"/>
        </w:rPr>
      </w:pPr>
      <w:bookmarkStart w:id="18" w:name="_Toc153972607"/>
      <w:bookmarkStart w:id="19" w:name="_Toc159748008"/>
      <w:bookmarkStart w:id="20" w:name="_Toc165332126"/>
      <w:r w:rsidRPr="006A3431">
        <w:rPr>
          <w:rFonts w:ascii="Times New Roman" w:hAnsi="Times New Roman" w:cs="Times New Roman"/>
          <w:sz w:val="32"/>
          <w:szCs w:val="32"/>
        </w:rPr>
        <w:t>1.5 Significance of the Topic</w:t>
      </w:r>
      <w:bookmarkEnd w:id="18"/>
      <w:bookmarkEnd w:id="19"/>
      <w:bookmarkEnd w:id="20"/>
    </w:p>
    <w:p w14:paraId="0EA24644" w14:textId="1A85FEC7" w:rsidR="00E533C5" w:rsidRPr="002E1E45" w:rsidRDefault="00E533C5" w:rsidP="00A703A8">
      <w:pPr>
        <w:jc w:val="both"/>
        <w:rPr>
          <w:rFonts w:ascii="Times New Roman" w:hAnsi="Times New Roman" w:cs="Times New Roman"/>
        </w:rPr>
      </w:pPr>
      <w:r w:rsidRPr="002E1E45">
        <w:rPr>
          <w:rFonts w:ascii="Times New Roman" w:hAnsi="Times New Roman" w:cs="Times New Roman"/>
        </w:rPr>
        <w:t xml:space="preserve">Understanding the impact of TikTok and Instagram on beauty standards holds personal significance as it directly influences how we perceive ourselves and others in today's digital age. With the prevalence of beauty-related content on these platforms, investigating their influence becomes essential for maintaining a healthy body image and self-esteem. </w:t>
      </w:r>
    </w:p>
    <w:p w14:paraId="026E5D6C" w14:textId="77777777" w:rsidR="00E533C5" w:rsidRPr="002E1E45" w:rsidRDefault="00E533C5" w:rsidP="00A703A8">
      <w:pPr>
        <w:jc w:val="both"/>
        <w:rPr>
          <w:rFonts w:ascii="Times New Roman" w:hAnsi="Times New Roman" w:cs="Times New Roman"/>
        </w:rPr>
      </w:pPr>
    </w:p>
    <w:p w14:paraId="6529DBEA" w14:textId="218BDC41" w:rsidR="00E533C5" w:rsidRDefault="00E533C5" w:rsidP="00A703A8">
      <w:pPr>
        <w:jc w:val="both"/>
        <w:rPr>
          <w:rFonts w:ascii="Times New Roman" w:hAnsi="Times New Roman" w:cs="Times New Roman"/>
        </w:rPr>
      </w:pPr>
      <w:r w:rsidRPr="002E1E45">
        <w:rPr>
          <w:rFonts w:ascii="Times New Roman" w:hAnsi="Times New Roman" w:cs="Times New Roman"/>
        </w:rPr>
        <w:t>This understanding will allow me and others to critically evaluate the images and messages presented on these platforms, discerning between aspirational content and harmful representations that may negatively impact self-esteem.</w:t>
      </w:r>
    </w:p>
    <w:p w14:paraId="7640C00C" w14:textId="77777777" w:rsidR="00C42314" w:rsidRPr="002E1E45" w:rsidRDefault="00C42314" w:rsidP="00A703A8">
      <w:pPr>
        <w:jc w:val="both"/>
      </w:pPr>
    </w:p>
    <w:p w14:paraId="77F13427" w14:textId="78E2DEF8" w:rsidR="00E533C5" w:rsidRPr="00C42314" w:rsidRDefault="00E533C5" w:rsidP="00C42314">
      <w:pPr>
        <w:pStyle w:val="Heading2"/>
        <w:jc w:val="both"/>
        <w:rPr>
          <w:rFonts w:ascii="Times New Roman" w:hAnsi="Times New Roman" w:cs="Times New Roman"/>
          <w:sz w:val="32"/>
          <w:szCs w:val="32"/>
        </w:rPr>
      </w:pPr>
      <w:bookmarkStart w:id="21" w:name="_Toc153972609"/>
      <w:bookmarkStart w:id="22" w:name="_Toc159748010"/>
      <w:bookmarkStart w:id="23" w:name="_Toc165332127"/>
      <w:r w:rsidRPr="006A3431">
        <w:rPr>
          <w:rFonts w:ascii="Times New Roman" w:hAnsi="Times New Roman" w:cs="Times New Roman"/>
          <w:sz w:val="32"/>
          <w:szCs w:val="32"/>
        </w:rPr>
        <w:t>1.6 Scope of the Study</w:t>
      </w:r>
      <w:bookmarkEnd w:id="21"/>
      <w:bookmarkEnd w:id="22"/>
      <w:bookmarkEnd w:id="23"/>
    </w:p>
    <w:p w14:paraId="7B6AB5EC" w14:textId="77777777" w:rsidR="00E533C5" w:rsidRPr="002E1E45" w:rsidRDefault="00E533C5" w:rsidP="00A703A8">
      <w:pPr>
        <w:jc w:val="both"/>
        <w:rPr>
          <w:rFonts w:ascii="Times New Roman" w:hAnsi="Times New Roman" w:cs="Times New Roman"/>
        </w:rPr>
      </w:pPr>
      <w:r w:rsidRPr="002E1E45">
        <w:rPr>
          <w:rFonts w:ascii="Times New Roman" w:hAnsi="Times New Roman" w:cs="Times New Roman"/>
        </w:rPr>
        <w:t xml:space="preserve">This study focuses primarily on TikTok and Instagram as influential platforms in shaping beauty standards. The research will examine beauty representation, psychological effects, algorithmic influence and inclusivity within the context of these platforms. While the study acknowledges the broader influence of social media on beauty perceptions, the scope is limited to TikTok and Instagram due to their prominence and distinct features in the digital landscape. </w:t>
      </w:r>
    </w:p>
    <w:p w14:paraId="47D22561" w14:textId="77777777" w:rsidR="00E533C5" w:rsidRPr="002E1E45" w:rsidRDefault="00E533C5" w:rsidP="00A703A8">
      <w:pPr>
        <w:jc w:val="both"/>
        <w:rPr>
          <w:rFonts w:ascii="Times New Roman" w:hAnsi="Times New Roman" w:cs="Times New Roman"/>
        </w:rPr>
      </w:pPr>
    </w:p>
    <w:p w14:paraId="63F0E3CF" w14:textId="77777777" w:rsidR="00E533C5" w:rsidRPr="002E1E45" w:rsidRDefault="00E533C5" w:rsidP="00A703A8">
      <w:pPr>
        <w:jc w:val="both"/>
        <w:rPr>
          <w:rFonts w:ascii="Times New Roman" w:hAnsi="Times New Roman" w:cs="Times New Roman"/>
        </w:rPr>
      </w:pPr>
      <w:r w:rsidRPr="002E1E45">
        <w:rPr>
          <w:rFonts w:ascii="Times New Roman" w:hAnsi="Times New Roman" w:cs="Times New Roman"/>
        </w:rPr>
        <w:t>Additionally, the study will primarily examine the perspectives of users within a specific demographic range, considering factors such as age, gender, and cultural background.</w:t>
      </w:r>
    </w:p>
    <w:p w14:paraId="320C2106" w14:textId="77777777" w:rsidR="00E533C5" w:rsidRDefault="00E533C5" w:rsidP="00A703A8">
      <w:pPr>
        <w:jc w:val="both"/>
      </w:pPr>
    </w:p>
    <w:p w14:paraId="3CFE9DB9" w14:textId="77777777" w:rsidR="00D60FE4" w:rsidRDefault="00D60FE4" w:rsidP="00A703A8">
      <w:pPr>
        <w:jc w:val="both"/>
      </w:pPr>
    </w:p>
    <w:p w14:paraId="007B9E02" w14:textId="77777777" w:rsidR="00D60FE4" w:rsidRDefault="00D60FE4" w:rsidP="00A703A8">
      <w:pPr>
        <w:jc w:val="both"/>
      </w:pPr>
    </w:p>
    <w:p w14:paraId="005DC69A" w14:textId="77777777" w:rsidR="00D60FE4" w:rsidRDefault="00D60FE4" w:rsidP="00A703A8">
      <w:pPr>
        <w:jc w:val="both"/>
      </w:pPr>
    </w:p>
    <w:p w14:paraId="2FD95FBE" w14:textId="77777777" w:rsidR="00D60FE4" w:rsidRDefault="00D60FE4" w:rsidP="00A703A8">
      <w:pPr>
        <w:jc w:val="both"/>
      </w:pPr>
    </w:p>
    <w:p w14:paraId="145F5F77" w14:textId="77777777" w:rsidR="00D60FE4" w:rsidRDefault="00D60FE4" w:rsidP="00A703A8">
      <w:pPr>
        <w:jc w:val="both"/>
      </w:pPr>
    </w:p>
    <w:p w14:paraId="4E287739" w14:textId="77777777" w:rsidR="00D60FE4" w:rsidRDefault="00D60FE4" w:rsidP="00A703A8">
      <w:pPr>
        <w:jc w:val="both"/>
      </w:pPr>
    </w:p>
    <w:p w14:paraId="0458B573" w14:textId="77777777" w:rsidR="00D60FE4" w:rsidRDefault="00D60FE4" w:rsidP="00A703A8">
      <w:pPr>
        <w:jc w:val="both"/>
      </w:pPr>
    </w:p>
    <w:p w14:paraId="643511BC" w14:textId="77777777" w:rsidR="00D60FE4" w:rsidRDefault="00D60FE4" w:rsidP="00A703A8">
      <w:pPr>
        <w:jc w:val="both"/>
      </w:pPr>
    </w:p>
    <w:p w14:paraId="36E9D576" w14:textId="77777777" w:rsidR="00AE6F18" w:rsidRDefault="00AE6F18" w:rsidP="00A703A8">
      <w:pPr>
        <w:jc w:val="both"/>
      </w:pPr>
    </w:p>
    <w:p w14:paraId="0D22C6BD" w14:textId="77777777" w:rsidR="00AE6F18" w:rsidRDefault="00AE6F18" w:rsidP="00A703A8">
      <w:pPr>
        <w:jc w:val="both"/>
      </w:pPr>
    </w:p>
    <w:p w14:paraId="46055823" w14:textId="77777777" w:rsidR="00AE6F18" w:rsidRDefault="00AE6F18" w:rsidP="00A703A8">
      <w:pPr>
        <w:jc w:val="both"/>
      </w:pPr>
    </w:p>
    <w:p w14:paraId="35074268" w14:textId="77777777" w:rsidR="00AE6F18" w:rsidRDefault="00AE6F18" w:rsidP="00A703A8">
      <w:pPr>
        <w:jc w:val="both"/>
      </w:pPr>
    </w:p>
    <w:p w14:paraId="6552191E" w14:textId="77777777" w:rsidR="00AE6F18" w:rsidRDefault="00AE6F18" w:rsidP="00A703A8">
      <w:pPr>
        <w:jc w:val="both"/>
      </w:pPr>
    </w:p>
    <w:p w14:paraId="58DD4A60" w14:textId="77777777" w:rsidR="00AE6F18" w:rsidRDefault="00AE6F18" w:rsidP="00A703A8">
      <w:pPr>
        <w:jc w:val="both"/>
      </w:pPr>
    </w:p>
    <w:p w14:paraId="1AC225F6" w14:textId="77777777" w:rsidR="00D60FE4" w:rsidRPr="005359DC" w:rsidRDefault="00D60FE4" w:rsidP="00A703A8">
      <w:pPr>
        <w:jc w:val="both"/>
      </w:pPr>
    </w:p>
    <w:p w14:paraId="165BA4D2" w14:textId="19EAA73A" w:rsidR="00E533C5" w:rsidRPr="006A3431" w:rsidRDefault="00E533C5" w:rsidP="00A703A8">
      <w:pPr>
        <w:pStyle w:val="Heading2"/>
        <w:jc w:val="both"/>
        <w:rPr>
          <w:rFonts w:ascii="Times New Roman" w:hAnsi="Times New Roman" w:cs="Times New Roman"/>
          <w:sz w:val="32"/>
          <w:szCs w:val="32"/>
        </w:rPr>
      </w:pPr>
      <w:bookmarkStart w:id="24" w:name="_Toc153972610"/>
      <w:bookmarkStart w:id="25" w:name="_Toc159748011"/>
      <w:bookmarkStart w:id="26" w:name="_Toc165332128"/>
      <w:r w:rsidRPr="006A3431">
        <w:rPr>
          <w:rFonts w:ascii="Times New Roman" w:hAnsi="Times New Roman" w:cs="Times New Roman"/>
          <w:sz w:val="32"/>
          <w:szCs w:val="32"/>
        </w:rPr>
        <w:lastRenderedPageBreak/>
        <w:t>1.</w:t>
      </w:r>
      <w:r w:rsidR="00D04261" w:rsidRPr="006A3431">
        <w:rPr>
          <w:rFonts w:ascii="Times New Roman" w:hAnsi="Times New Roman" w:cs="Times New Roman"/>
          <w:sz w:val="32"/>
          <w:szCs w:val="32"/>
        </w:rPr>
        <w:t>7</w:t>
      </w:r>
      <w:r w:rsidRPr="006A3431">
        <w:rPr>
          <w:rFonts w:ascii="Times New Roman" w:hAnsi="Times New Roman" w:cs="Times New Roman"/>
          <w:sz w:val="32"/>
          <w:szCs w:val="32"/>
        </w:rPr>
        <w:t xml:space="preserve"> Research Outline</w:t>
      </w:r>
      <w:bookmarkEnd w:id="24"/>
      <w:bookmarkEnd w:id="25"/>
      <w:bookmarkEnd w:id="26"/>
    </w:p>
    <w:p w14:paraId="54CEC442" w14:textId="77777777" w:rsidR="00E533C5" w:rsidRDefault="00E533C5" w:rsidP="00A703A8">
      <w:pPr>
        <w:jc w:val="both"/>
      </w:pPr>
    </w:p>
    <w:p w14:paraId="1B4C0C1E" w14:textId="77777777" w:rsidR="00E533C5" w:rsidRPr="002E1E45" w:rsidRDefault="00E533C5" w:rsidP="00A703A8">
      <w:pPr>
        <w:jc w:val="both"/>
        <w:rPr>
          <w:rFonts w:ascii="Times New Roman" w:hAnsi="Times New Roman" w:cs="Times New Roman"/>
        </w:rPr>
      </w:pPr>
      <w:r w:rsidRPr="002E1E45">
        <w:rPr>
          <w:rFonts w:ascii="Times New Roman" w:hAnsi="Times New Roman" w:cs="Times New Roman"/>
        </w:rPr>
        <w:t xml:space="preserve">The research outline of the dissertation will be structured into five chapters, as we already discussed chapter 1, these will be the rest of the chapters to be addressed. </w:t>
      </w:r>
    </w:p>
    <w:p w14:paraId="4F79A334" w14:textId="77777777" w:rsidR="00E533C5" w:rsidRPr="002E1E45" w:rsidRDefault="00E533C5" w:rsidP="00A703A8">
      <w:pPr>
        <w:jc w:val="both"/>
        <w:rPr>
          <w:rFonts w:ascii="Times New Roman" w:hAnsi="Times New Roman" w:cs="Times New Roman"/>
        </w:rPr>
      </w:pPr>
    </w:p>
    <w:p w14:paraId="0876E699" w14:textId="594FF6A1" w:rsidR="00E533C5" w:rsidRDefault="00ED70DA" w:rsidP="00A703A8">
      <w:pPr>
        <w:numPr>
          <w:ilvl w:val="0"/>
          <w:numId w:val="10"/>
        </w:numPr>
        <w:jc w:val="both"/>
        <w:rPr>
          <w:rFonts w:ascii="Times New Roman" w:hAnsi="Times New Roman" w:cs="Times New Roman"/>
        </w:rPr>
      </w:pPr>
      <w:r w:rsidRPr="002E1E45">
        <w:rPr>
          <w:rFonts w:ascii="Times New Roman" w:hAnsi="Times New Roman" w:cs="Times New Roman"/>
          <w:b/>
          <w:bCs/>
        </w:rPr>
        <w:t xml:space="preserve">Chapter 2 </w:t>
      </w:r>
      <w:r w:rsidR="00E533C5" w:rsidRPr="002E1E45">
        <w:rPr>
          <w:rFonts w:ascii="Times New Roman" w:hAnsi="Times New Roman" w:cs="Times New Roman"/>
          <w:b/>
          <w:bCs/>
        </w:rPr>
        <w:t>Literature Review</w:t>
      </w:r>
      <w:r w:rsidR="00E533C5" w:rsidRPr="002E1E45">
        <w:rPr>
          <w:rFonts w:ascii="Times New Roman" w:hAnsi="Times New Roman" w:cs="Times New Roman"/>
        </w:rPr>
        <w:t>: In this chapter, existing literature on the influence of social media platforms, particularly TikTok and Instagram, on beauty standards is synthesized, providing insights into key themes, findings, and gaps in research to contextualize the study's objectives.</w:t>
      </w:r>
    </w:p>
    <w:p w14:paraId="280754CF" w14:textId="77777777" w:rsidR="00EB60E4" w:rsidRPr="002E1E45" w:rsidRDefault="00EB60E4" w:rsidP="00EB60E4">
      <w:pPr>
        <w:jc w:val="both"/>
        <w:rPr>
          <w:rFonts w:ascii="Times New Roman" w:hAnsi="Times New Roman" w:cs="Times New Roman"/>
        </w:rPr>
      </w:pPr>
    </w:p>
    <w:p w14:paraId="547933DA" w14:textId="2E954B4C" w:rsidR="00E533C5" w:rsidRDefault="00ED70DA" w:rsidP="00A703A8">
      <w:pPr>
        <w:numPr>
          <w:ilvl w:val="0"/>
          <w:numId w:val="10"/>
        </w:numPr>
        <w:jc w:val="both"/>
        <w:rPr>
          <w:rFonts w:ascii="Times New Roman" w:hAnsi="Times New Roman" w:cs="Times New Roman"/>
        </w:rPr>
      </w:pPr>
      <w:r w:rsidRPr="002E1E45">
        <w:rPr>
          <w:rFonts w:ascii="Times New Roman" w:hAnsi="Times New Roman" w:cs="Times New Roman"/>
          <w:b/>
          <w:bCs/>
        </w:rPr>
        <w:t xml:space="preserve">Chapter 3 </w:t>
      </w:r>
      <w:r w:rsidR="00E533C5" w:rsidRPr="002E1E45">
        <w:rPr>
          <w:rFonts w:ascii="Times New Roman" w:hAnsi="Times New Roman" w:cs="Times New Roman"/>
          <w:b/>
          <w:bCs/>
        </w:rPr>
        <w:t>Research Methods and Methodologies</w:t>
      </w:r>
      <w:r w:rsidR="00E533C5" w:rsidRPr="002E1E45">
        <w:rPr>
          <w:rFonts w:ascii="Times New Roman" w:hAnsi="Times New Roman" w:cs="Times New Roman"/>
        </w:rPr>
        <w:t>: This chapter describes the research design, data collection methods, and analytical approaches used to investigate the impact of TikTok and Instagram on beauty standards, ensuring a rigorous and systematic approach to data collection and analysis.</w:t>
      </w:r>
    </w:p>
    <w:p w14:paraId="48D104A5" w14:textId="77777777" w:rsidR="00003A7E" w:rsidRPr="002E1E45" w:rsidRDefault="00003A7E" w:rsidP="00003A7E">
      <w:pPr>
        <w:jc w:val="both"/>
        <w:rPr>
          <w:rFonts w:ascii="Times New Roman" w:hAnsi="Times New Roman" w:cs="Times New Roman"/>
        </w:rPr>
      </w:pPr>
    </w:p>
    <w:p w14:paraId="48C71BD8" w14:textId="15AC02B0" w:rsidR="00E533C5" w:rsidRDefault="00ED70DA" w:rsidP="00A703A8">
      <w:pPr>
        <w:numPr>
          <w:ilvl w:val="0"/>
          <w:numId w:val="10"/>
        </w:numPr>
        <w:jc w:val="both"/>
        <w:rPr>
          <w:rFonts w:ascii="Times New Roman" w:hAnsi="Times New Roman" w:cs="Times New Roman"/>
        </w:rPr>
      </w:pPr>
      <w:r w:rsidRPr="002E1E45">
        <w:rPr>
          <w:rFonts w:ascii="Times New Roman" w:hAnsi="Times New Roman" w:cs="Times New Roman"/>
          <w:b/>
          <w:bCs/>
        </w:rPr>
        <w:t xml:space="preserve">Chapter 4 </w:t>
      </w:r>
      <w:r w:rsidR="00E533C5" w:rsidRPr="002E1E45">
        <w:rPr>
          <w:rFonts w:ascii="Times New Roman" w:hAnsi="Times New Roman" w:cs="Times New Roman"/>
          <w:b/>
          <w:bCs/>
        </w:rPr>
        <w:t>Data Analysis and Discussions</w:t>
      </w:r>
      <w:r w:rsidR="00E533C5" w:rsidRPr="002E1E45">
        <w:rPr>
          <w:rFonts w:ascii="Times New Roman" w:hAnsi="Times New Roman" w:cs="Times New Roman"/>
        </w:rPr>
        <w:t>: Here, the findings of the study are presented and analysed in relation to the research objectives, offering a comprehensive exploration of the influence of TikTok and Instagram on beauty standards and discussing implications for individuals, society, and the beauty industry.</w:t>
      </w:r>
    </w:p>
    <w:p w14:paraId="47293057" w14:textId="77777777" w:rsidR="00003A7E" w:rsidRPr="002E1E45" w:rsidRDefault="00003A7E" w:rsidP="00003A7E">
      <w:pPr>
        <w:ind w:left="720"/>
        <w:jc w:val="both"/>
        <w:rPr>
          <w:rFonts w:ascii="Times New Roman" w:hAnsi="Times New Roman" w:cs="Times New Roman"/>
        </w:rPr>
      </w:pPr>
    </w:p>
    <w:p w14:paraId="19840BA8" w14:textId="25556076" w:rsidR="00E533C5" w:rsidRPr="002E1E45" w:rsidRDefault="00ED70DA" w:rsidP="00A703A8">
      <w:pPr>
        <w:numPr>
          <w:ilvl w:val="0"/>
          <w:numId w:val="10"/>
        </w:numPr>
        <w:jc w:val="both"/>
        <w:rPr>
          <w:rFonts w:ascii="Times New Roman" w:hAnsi="Times New Roman" w:cs="Times New Roman"/>
        </w:rPr>
      </w:pPr>
      <w:r w:rsidRPr="002E1E45">
        <w:rPr>
          <w:rFonts w:ascii="Times New Roman" w:hAnsi="Times New Roman" w:cs="Times New Roman"/>
          <w:b/>
          <w:bCs/>
        </w:rPr>
        <w:t xml:space="preserve">Chapter 5 </w:t>
      </w:r>
      <w:r w:rsidR="00E533C5" w:rsidRPr="002E1E45">
        <w:rPr>
          <w:rFonts w:ascii="Times New Roman" w:hAnsi="Times New Roman" w:cs="Times New Roman"/>
          <w:b/>
          <w:bCs/>
        </w:rPr>
        <w:t>Conclusion, Limitations, and Recommendations</w:t>
      </w:r>
      <w:r w:rsidR="00E533C5" w:rsidRPr="002E1E45">
        <w:rPr>
          <w:rFonts w:ascii="Times New Roman" w:hAnsi="Times New Roman" w:cs="Times New Roman"/>
        </w:rPr>
        <w:t>: Finally, this chapter summarizes the key findings of the study, acknowledges any limitations, and provides recommendations for future research and practice to address the complex interplay between social media and beauty standards in the digital age.</w:t>
      </w:r>
    </w:p>
    <w:p w14:paraId="79BFEBDE" w14:textId="77777777" w:rsidR="00E533C5" w:rsidRDefault="00E533C5" w:rsidP="00A703A8">
      <w:pPr>
        <w:jc w:val="both"/>
      </w:pPr>
    </w:p>
    <w:p w14:paraId="52C89A8F" w14:textId="77777777" w:rsidR="00E533C5" w:rsidRDefault="00E533C5" w:rsidP="00A703A8">
      <w:pPr>
        <w:jc w:val="both"/>
      </w:pPr>
    </w:p>
    <w:p w14:paraId="74DE43FA" w14:textId="77777777" w:rsidR="00E533C5" w:rsidRDefault="00E533C5" w:rsidP="00A703A8">
      <w:pPr>
        <w:jc w:val="both"/>
      </w:pPr>
    </w:p>
    <w:p w14:paraId="0DE2BA78" w14:textId="77777777" w:rsidR="00E533C5" w:rsidRDefault="00E533C5" w:rsidP="00A703A8">
      <w:pPr>
        <w:jc w:val="both"/>
      </w:pPr>
    </w:p>
    <w:p w14:paraId="4E184F9B" w14:textId="77777777" w:rsidR="00E533C5" w:rsidRDefault="00E533C5" w:rsidP="00A703A8">
      <w:pPr>
        <w:jc w:val="both"/>
      </w:pPr>
    </w:p>
    <w:p w14:paraId="15B2C820" w14:textId="77777777" w:rsidR="00E533C5" w:rsidRDefault="00E533C5" w:rsidP="00A703A8">
      <w:pPr>
        <w:jc w:val="both"/>
      </w:pPr>
    </w:p>
    <w:p w14:paraId="06B42CCD" w14:textId="77777777" w:rsidR="00E533C5" w:rsidRDefault="00E533C5" w:rsidP="00A703A8">
      <w:pPr>
        <w:jc w:val="both"/>
      </w:pPr>
    </w:p>
    <w:p w14:paraId="4927584A" w14:textId="77777777" w:rsidR="00E533C5" w:rsidRDefault="00E533C5" w:rsidP="00A703A8">
      <w:pPr>
        <w:jc w:val="both"/>
      </w:pPr>
    </w:p>
    <w:p w14:paraId="0572E1FB" w14:textId="77777777" w:rsidR="00E533C5" w:rsidRDefault="00E533C5" w:rsidP="00A703A8">
      <w:pPr>
        <w:jc w:val="both"/>
      </w:pPr>
    </w:p>
    <w:p w14:paraId="23541E85" w14:textId="77777777" w:rsidR="00E533C5" w:rsidRDefault="00E533C5" w:rsidP="00A703A8">
      <w:pPr>
        <w:jc w:val="both"/>
      </w:pPr>
    </w:p>
    <w:p w14:paraId="6D23A0F7" w14:textId="77777777" w:rsidR="00E533C5" w:rsidRDefault="00E533C5" w:rsidP="00A703A8">
      <w:pPr>
        <w:jc w:val="both"/>
      </w:pPr>
    </w:p>
    <w:p w14:paraId="0AE31CF8" w14:textId="77777777" w:rsidR="00E533C5" w:rsidRDefault="00E533C5" w:rsidP="00A703A8">
      <w:pPr>
        <w:jc w:val="both"/>
      </w:pPr>
    </w:p>
    <w:p w14:paraId="45DB0586" w14:textId="77777777" w:rsidR="00E533C5" w:rsidRDefault="00E533C5" w:rsidP="00A703A8">
      <w:pPr>
        <w:jc w:val="both"/>
      </w:pPr>
    </w:p>
    <w:p w14:paraId="7E6FBEB1" w14:textId="77777777" w:rsidR="00E533C5" w:rsidRDefault="00E533C5" w:rsidP="00A703A8">
      <w:pPr>
        <w:jc w:val="both"/>
      </w:pPr>
    </w:p>
    <w:p w14:paraId="1FF3846A" w14:textId="77777777" w:rsidR="00E533C5" w:rsidRDefault="00E533C5" w:rsidP="00A703A8">
      <w:pPr>
        <w:jc w:val="both"/>
      </w:pPr>
    </w:p>
    <w:p w14:paraId="5C2B9093" w14:textId="77777777" w:rsidR="00E533C5" w:rsidRDefault="00E533C5" w:rsidP="00A703A8">
      <w:pPr>
        <w:jc w:val="both"/>
      </w:pPr>
    </w:p>
    <w:p w14:paraId="0E564ED7" w14:textId="77777777" w:rsidR="00E533C5" w:rsidRDefault="00E533C5" w:rsidP="00A703A8">
      <w:pPr>
        <w:jc w:val="both"/>
      </w:pPr>
    </w:p>
    <w:p w14:paraId="201B561D" w14:textId="77777777" w:rsidR="00E533C5" w:rsidRDefault="00E533C5" w:rsidP="00A703A8">
      <w:pPr>
        <w:jc w:val="both"/>
      </w:pPr>
    </w:p>
    <w:p w14:paraId="53C35F5D" w14:textId="77777777" w:rsidR="00E533C5" w:rsidRDefault="00E533C5" w:rsidP="00A703A8">
      <w:pPr>
        <w:jc w:val="both"/>
      </w:pPr>
    </w:p>
    <w:p w14:paraId="092E61E8" w14:textId="77777777" w:rsidR="00E533C5" w:rsidRDefault="00E533C5" w:rsidP="00A703A8">
      <w:pPr>
        <w:jc w:val="both"/>
      </w:pPr>
    </w:p>
    <w:p w14:paraId="536EC311" w14:textId="77777777" w:rsidR="00E533C5" w:rsidRDefault="00E533C5" w:rsidP="00A703A8">
      <w:pPr>
        <w:jc w:val="both"/>
      </w:pPr>
    </w:p>
    <w:p w14:paraId="5B3E4F72" w14:textId="77777777" w:rsidR="00E533C5" w:rsidRDefault="00E533C5" w:rsidP="00A703A8">
      <w:pPr>
        <w:jc w:val="both"/>
      </w:pPr>
    </w:p>
    <w:p w14:paraId="007AB451" w14:textId="77777777" w:rsidR="00E533C5" w:rsidRPr="000E109F" w:rsidRDefault="00E533C5" w:rsidP="00A703A8">
      <w:pPr>
        <w:jc w:val="both"/>
      </w:pPr>
    </w:p>
    <w:p w14:paraId="7E642A1D" w14:textId="77777777" w:rsidR="00E533C5" w:rsidRDefault="00E533C5" w:rsidP="00A703A8">
      <w:pPr>
        <w:pStyle w:val="Heading1"/>
        <w:jc w:val="both"/>
        <w:rPr>
          <w:rFonts w:ascii="Times New Roman" w:hAnsi="Times New Roman" w:cs="Times New Roman"/>
          <w:sz w:val="36"/>
          <w:szCs w:val="36"/>
        </w:rPr>
      </w:pPr>
    </w:p>
    <w:p w14:paraId="63B09E8F" w14:textId="77777777" w:rsidR="00E533C5" w:rsidRDefault="00E533C5" w:rsidP="00A703A8">
      <w:pPr>
        <w:pStyle w:val="Heading1"/>
        <w:jc w:val="both"/>
        <w:rPr>
          <w:rFonts w:ascii="Times New Roman" w:hAnsi="Times New Roman" w:cs="Times New Roman"/>
          <w:sz w:val="36"/>
          <w:szCs w:val="36"/>
        </w:rPr>
      </w:pPr>
    </w:p>
    <w:p w14:paraId="09BFBB47" w14:textId="77777777" w:rsidR="00E533C5" w:rsidRDefault="00E533C5" w:rsidP="00A703A8">
      <w:pPr>
        <w:pStyle w:val="Heading1"/>
        <w:jc w:val="both"/>
        <w:rPr>
          <w:rFonts w:ascii="Times New Roman" w:hAnsi="Times New Roman" w:cs="Times New Roman"/>
          <w:sz w:val="36"/>
          <w:szCs w:val="36"/>
        </w:rPr>
      </w:pPr>
    </w:p>
    <w:p w14:paraId="1B8058C7" w14:textId="77777777" w:rsidR="00E533C5" w:rsidRDefault="00E533C5" w:rsidP="00A703A8">
      <w:pPr>
        <w:pStyle w:val="Heading1"/>
        <w:jc w:val="both"/>
        <w:rPr>
          <w:rFonts w:ascii="Times New Roman" w:hAnsi="Times New Roman" w:cs="Times New Roman"/>
          <w:sz w:val="36"/>
          <w:szCs w:val="36"/>
        </w:rPr>
      </w:pPr>
    </w:p>
    <w:p w14:paraId="25DA96CC" w14:textId="77777777" w:rsidR="00E533C5" w:rsidRDefault="00E533C5" w:rsidP="00A703A8">
      <w:pPr>
        <w:pStyle w:val="Heading1"/>
        <w:jc w:val="both"/>
        <w:rPr>
          <w:rFonts w:ascii="Times New Roman" w:hAnsi="Times New Roman" w:cs="Times New Roman"/>
          <w:sz w:val="36"/>
          <w:szCs w:val="36"/>
        </w:rPr>
      </w:pPr>
    </w:p>
    <w:p w14:paraId="4DD7D50B" w14:textId="77777777" w:rsidR="00E533C5" w:rsidRDefault="00E533C5" w:rsidP="00A703A8">
      <w:pPr>
        <w:pStyle w:val="Heading1"/>
        <w:jc w:val="both"/>
        <w:rPr>
          <w:rFonts w:ascii="Times New Roman" w:hAnsi="Times New Roman" w:cs="Times New Roman"/>
          <w:sz w:val="36"/>
          <w:szCs w:val="36"/>
        </w:rPr>
      </w:pPr>
    </w:p>
    <w:p w14:paraId="6F9054B5" w14:textId="77777777" w:rsidR="00ED1223" w:rsidRPr="00ED1223" w:rsidRDefault="00ED1223" w:rsidP="00ED1223"/>
    <w:p w14:paraId="6C14E507" w14:textId="77777777" w:rsidR="00E533C5" w:rsidRDefault="00E533C5" w:rsidP="00A703A8">
      <w:pPr>
        <w:pStyle w:val="Heading1"/>
        <w:jc w:val="both"/>
        <w:rPr>
          <w:rFonts w:ascii="Times New Roman" w:hAnsi="Times New Roman" w:cs="Times New Roman"/>
          <w:sz w:val="36"/>
          <w:szCs w:val="36"/>
        </w:rPr>
      </w:pPr>
    </w:p>
    <w:p w14:paraId="78A33C2B" w14:textId="77777777" w:rsidR="00E533C5" w:rsidRDefault="00E533C5" w:rsidP="00A703A8">
      <w:pPr>
        <w:jc w:val="both"/>
      </w:pPr>
    </w:p>
    <w:p w14:paraId="29483CC7" w14:textId="77777777" w:rsidR="00E533C5" w:rsidRPr="001114E1" w:rsidRDefault="00E533C5" w:rsidP="00A703A8">
      <w:pPr>
        <w:jc w:val="both"/>
      </w:pPr>
    </w:p>
    <w:p w14:paraId="53505B35" w14:textId="77777777" w:rsidR="00E533C5" w:rsidRDefault="00E533C5" w:rsidP="00A703A8">
      <w:pPr>
        <w:jc w:val="both"/>
      </w:pPr>
    </w:p>
    <w:p w14:paraId="4CC7F3F1" w14:textId="77777777" w:rsidR="00E533C5" w:rsidRPr="006E5E5B" w:rsidRDefault="00E533C5" w:rsidP="00A703A8">
      <w:pPr>
        <w:jc w:val="both"/>
      </w:pPr>
    </w:p>
    <w:p w14:paraId="2DE64FC6" w14:textId="77777777" w:rsidR="00E533C5" w:rsidRPr="004B2F21" w:rsidRDefault="00E533C5" w:rsidP="00ED1223">
      <w:pPr>
        <w:pStyle w:val="Heading1"/>
        <w:jc w:val="center"/>
        <w:rPr>
          <w:rFonts w:ascii="Times New Roman" w:hAnsi="Times New Roman" w:cs="Times New Roman"/>
          <w:sz w:val="90"/>
          <w:szCs w:val="90"/>
        </w:rPr>
      </w:pPr>
      <w:bookmarkStart w:id="27" w:name="_Toc153972611"/>
      <w:bookmarkStart w:id="28" w:name="_Toc159748012"/>
      <w:bookmarkStart w:id="29" w:name="_Toc165332129"/>
      <w:r w:rsidRPr="004B2F21">
        <w:rPr>
          <w:rFonts w:ascii="Times New Roman" w:hAnsi="Times New Roman" w:cs="Times New Roman"/>
          <w:sz w:val="90"/>
          <w:szCs w:val="90"/>
        </w:rPr>
        <w:t>Chapter 2 Literature review</w:t>
      </w:r>
      <w:bookmarkEnd w:id="27"/>
      <w:bookmarkEnd w:id="28"/>
      <w:bookmarkEnd w:id="29"/>
    </w:p>
    <w:p w14:paraId="778F35FE" w14:textId="77777777" w:rsidR="00E533C5" w:rsidRDefault="00E533C5" w:rsidP="00A703A8">
      <w:pPr>
        <w:jc w:val="both"/>
      </w:pPr>
    </w:p>
    <w:p w14:paraId="4C175406" w14:textId="77777777" w:rsidR="00E533C5" w:rsidRDefault="00E533C5" w:rsidP="00A703A8">
      <w:pPr>
        <w:jc w:val="both"/>
      </w:pPr>
    </w:p>
    <w:p w14:paraId="35FF42AC" w14:textId="77777777" w:rsidR="00E533C5" w:rsidRDefault="00E533C5" w:rsidP="00A703A8">
      <w:pPr>
        <w:jc w:val="both"/>
      </w:pPr>
    </w:p>
    <w:p w14:paraId="1CAD87D2" w14:textId="77777777" w:rsidR="00E533C5" w:rsidRDefault="00E533C5" w:rsidP="00A703A8">
      <w:pPr>
        <w:jc w:val="both"/>
      </w:pPr>
    </w:p>
    <w:p w14:paraId="484033C4" w14:textId="77777777" w:rsidR="00E533C5" w:rsidRDefault="00E533C5" w:rsidP="00A703A8">
      <w:pPr>
        <w:jc w:val="both"/>
      </w:pPr>
    </w:p>
    <w:p w14:paraId="620ED40C" w14:textId="77777777" w:rsidR="00E533C5" w:rsidRDefault="00E533C5" w:rsidP="00A703A8">
      <w:pPr>
        <w:jc w:val="both"/>
      </w:pPr>
    </w:p>
    <w:p w14:paraId="6DE9B523" w14:textId="77777777" w:rsidR="00E533C5" w:rsidRDefault="00E533C5" w:rsidP="00A703A8">
      <w:pPr>
        <w:jc w:val="both"/>
      </w:pPr>
    </w:p>
    <w:p w14:paraId="39D6E551" w14:textId="77777777" w:rsidR="00E533C5" w:rsidRDefault="00E533C5" w:rsidP="00A703A8">
      <w:pPr>
        <w:jc w:val="both"/>
      </w:pPr>
    </w:p>
    <w:p w14:paraId="042839F5" w14:textId="77777777" w:rsidR="00E533C5" w:rsidRDefault="00E533C5" w:rsidP="00A703A8">
      <w:pPr>
        <w:jc w:val="both"/>
      </w:pPr>
    </w:p>
    <w:p w14:paraId="16442434" w14:textId="77777777" w:rsidR="00E533C5" w:rsidRDefault="00E533C5" w:rsidP="00A703A8">
      <w:pPr>
        <w:jc w:val="both"/>
      </w:pPr>
    </w:p>
    <w:p w14:paraId="4F2D9B35" w14:textId="77777777" w:rsidR="00E533C5" w:rsidRDefault="00E533C5" w:rsidP="00A703A8">
      <w:pPr>
        <w:jc w:val="both"/>
      </w:pPr>
    </w:p>
    <w:p w14:paraId="23A82290" w14:textId="77777777" w:rsidR="00E533C5" w:rsidRDefault="00E533C5" w:rsidP="00A703A8">
      <w:pPr>
        <w:jc w:val="both"/>
      </w:pPr>
    </w:p>
    <w:p w14:paraId="3DD1D57A" w14:textId="77777777" w:rsidR="00ED1223" w:rsidRDefault="00ED1223" w:rsidP="00A703A8">
      <w:pPr>
        <w:jc w:val="both"/>
      </w:pPr>
    </w:p>
    <w:p w14:paraId="0442ADC8" w14:textId="77777777" w:rsidR="00E533C5" w:rsidRDefault="00E533C5" w:rsidP="00A703A8">
      <w:pPr>
        <w:jc w:val="both"/>
      </w:pPr>
    </w:p>
    <w:p w14:paraId="0D117F5E" w14:textId="77777777" w:rsidR="00E533C5" w:rsidRDefault="00E533C5" w:rsidP="00A703A8">
      <w:pPr>
        <w:jc w:val="both"/>
      </w:pPr>
    </w:p>
    <w:p w14:paraId="2CB30DB0" w14:textId="77777777" w:rsidR="00E533C5" w:rsidRDefault="00E533C5" w:rsidP="00A703A8">
      <w:pPr>
        <w:jc w:val="both"/>
      </w:pPr>
    </w:p>
    <w:p w14:paraId="43BE941E" w14:textId="77777777" w:rsidR="00E533C5" w:rsidRDefault="00E533C5" w:rsidP="00A703A8">
      <w:pPr>
        <w:jc w:val="both"/>
      </w:pPr>
    </w:p>
    <w:p w14:paraId="01451074" w14:textId="77777777" w:rsidR="00E533C5" w:rsidRPr="009E3AB7" w:rsidRDefault="00E533C5" w:rsidP="00A703A8">
      <w:pPr>
        <w:jc w:val="both"/>
      </w:pPr>
    </w:p>
    <w:p w14:paraId="5836D033" w14:textId="7F02811D" w:rsidR="00E533C5" w:rsidRPr="00D77E21" w:rsidRDefault="00E533C5" w:rsidP="00D77E21">
      <w:pPr>
        <w:pStyle w:val="Heading2"/>
        <w:jc w:val="both"/>
        <w:rPr>
          <w:rFonts w:ascii="Times New Roman" w:hAnsi="Times New Roman" w:cs="Times New Roman"/>
          <w:sz w:val="32"/>
          <w:szCs w:val="32"/>
        </w:rPr>
      </w:pPr>
      <w:bookmarkStart w:id="30" w:name="_Toc153972612"/>
      <w:bookmarkStart w:id="31" w:name="_Toc159748013"/>
      <w:bookmarkStart w:id="32" w:name="_Toc165332130"/>
      <w:r w:rsidRPr="005148AB">
        <w:rPr>
          <w:rFonts w:ascii="Times New Roman" w:hAnsi="Times New Roman" w:cs="Times New Roman"/>
          <w:sz w:val="32"/>
          <w:szCs w:val="32"/>
        </w:rPr>
        <w:lastRenderedPageBreak/>
        <w:t>2.1 Introduction</w:t>
      </w:r>
      <w:bookmarkEnd w:id="30"/>
      <w:bookmarkEnd w:id="31"/>
      <w:bookmarkEnd w:id="32"/>
    </w:p>
    <w:p w14:paraId="49DE1D80" w14:textId="2FD2F22D" w:rsidR="00E533C5" w:rsidRPr="002E1E45" w:rsidRDefault="00E533C5" w:rsidP="00A703A8">
      <w:pPr>
        <w:jc w:val="both"/>
        <w:rPr>
          <w:rFonts w:ascii="Times New Roman" w:hAnsi="Times New Roman" w:cs="Times New Roman"/>
        </w:rPr>
      </w:pPr>
      <w:r w:rsidRPr="002E1E45">
        <w:rPr>
          <w:rFonts w:ascii="Times New Roman" w:hAnsi="Times New Roman" w:cs="Times New Roman"/>
        </w:rPr>
        <w:t xml:space="preserve">In this chapter, we will systematically explore and evaluate scholarly articles, academic papers, and other relevant sources that examine the influence of TikTok and Instagram on beauty standards. Specifically, we will analyse studies that investigate beauty representation, psychological effects, algorithmic </w:t>
      </w:r>
      <w:r w:rsidR="00655843" w:rsidRPr="002E1E45">
        <w:rPr>
          <w:rFonts w:ascii="Times New Roman" w:hAnsi="Times New Roman" w:cs="Times New Roman"/>
        </w:rPr>
        <w:t>influence,</w:t>
      </w:r>
      <w:r w:rsidRPr="002E1E45">
        <w:rPr>
          <w:rFonts w:ascii="Times New Roman" w:hAnsi="Times New Roman" w:cs="Times New Roman"/>
        </w:rPr>
        <w:t xml:space="preserve"> and inclusivity within the context of these platforms. Through a thorough review of the literature, we aim to identify prevailing trends, theoretical frameworks, and methodological approaches used in previous research, providing a foundation for our own study.</w:t>
      </w:r>
    </w:p>
    <w:p w14:paraId="1C6E3C66" w14:textId="77777777" w:rsidR="00E533C5" w:rsidRPr="00DC19E5" w:rsidRDefault="00E533C5" w:rsidP="00A703A8">
      <w:pPr>
        <w:jc w:val="both"/>
        <w:rPr>
          <w:color w:val="FF0000"/>
        </w:rPr>
      </w:pPr>
    </w:p>
    <w:p w14:paraId="4C0FCBFA" w14:textId="77777777" w:rsidR="00E533C5" w:rsidRPr="005148AB" w:rsidRDefault="00E533C5" w:rsidP="00A703A8">
      <w:pPr>
        <w:pStyle w:val="Heading2"/>
        <w:jc w:val="both"/>
        <w:rPr>
          <w:rFonts w:ascii="Times New Roman" w:hAnsi="Times New Roman" w:cs="Times New Roman"/>
          <w:sz w:val="32"/>
          <w:szCs w:val="32"/>
        </w:rPr>
      </w:pPr>
      <w:bookmarkStart w:id="33" w:name="_Toc153972613"/>
      <w:bookmarkStart w:id="34" w:name="_Toc159748014"/>
      <w:bookmarkStart w:id="35" w:name="_Toc165332131"/>
      <w:r w:rsidRPr="005148AB">
        <w:rPr>
          <w:rFonts w:ascii="Times New Roman" w:hAnsi="Times New Roman" w:cs="Times New Roman"/>
          <w:sz w:val="32"/>
          <w:szCs w:val="32"/>
        </w:rPr>
        <w:t>2.2 Different background aspects of the concept</w:t>
      </w:r>
      <w:bookmarkEnd w:id="33"/>
      <w:bookmarkEnd w:id="34"/>
      <w:bookmarkEnd w:id="35"/>
    </w:p>
    <w:p w14:paraId="15111522" w14:textId="173137A1" w:rsidR="00E533C5" w:rsidRPr="002E1E45" w:rsidRDefault="00E533C5" w:rsidP="00A703A8">
      <w:pPr>
        <w:jc w:val="both"/>
        <w:rPr>
          <w:rFonts w:ascii="Times New Roman" w:hAnsi="Times New Roman" w:cs="Times New Roman"/>
        </w:rPr>
      </w:pPr>
      <w:r w:rsidRPr="002E1E45">
        <w:rPr>
          <w:rFonts w:ascii="Times New Roman" w:hAnsi="Times New Roman" w:cs="Times New Roman"/>
        </w:rPr>
        <w:t xml:space="preserve">The concept of beauty standards refers to societal norms and ideals that dictate the perception of attractiveness and desirability. In the context of social media, particularly platforms like TikTok and Instagram, beauty standards are shaped and reinforced through the dissemination of curated images and content. </w:t>
      </w:r>
    </w:p>
    <w:p w14:paraId="58CC70B4" w14:textId="77777777" w:rsidR="00E533C5" w:rsidRPr="002E1E45" w:rsidRDefault="00E533C5" w:rsidP="00A703A8">
      <w:pPr>
        <w:jc w:val="both"/>
        <w:rPr>
          <w:rFonts w:ascii="Times New Roman" w:hAnsi="Times New Roman" w:cs="Times New Roman"/>
        </w:rPr>
      </w:pPr>
    </w:p>
    <w:p w14:paraId="360C809C" w14:textId="3D9878C3" w:rsidR="00E533C5" w:rsidRPr="002E1E45" w:rsidRDefault="00E533C5" w:rsidP="00A703A8">
      <w:pPr>
        <w:jc w:val="both"/>
        <w:rPr>
          <w:rFonts w:ascii="Times New Roman" w:hAnsi="Times New Roman" w:cs="Times New Roman"/>
        </w:rPr>
      </w:pPr>
      <w:r w:rsidRPr="002E1E45">
        <w:rPr>
          <w:rFonts w:ascii="Times New Roman" w:hAnsi="Times New Roman" w:cs="Times New Roman"/>
        </w:rPr>
        <w:t>The influence of TikTok and Instagram on beauty standards offers both opportunities and challenges. On one hand, these platforms provide a platform for marginalized voices and alternative beauty narratives, fostering greater inclusivity and representation. They also democratize beauty discourse, allowing individuals to participate in conversations and movements that challenge conventional beauty ideals</w:t>
      </w:r>
      <w:sdt>
        <w:sdtPr>
          <w:rPr>
            <w:rFonts w:ascii="Times New Roman" w:hAnsi="Times New Roman" w:cs="Times New Roman"/>
          </w:rPr>
          <w:id w:val="-271554499"/>
          <w:citation/>
        </w:sdtPr>
        <w:sdtContent>
          <w:r w:rsidR="00490539">
            <w:rPr>
              <w:rFonts w:ascii="Times New Roman" w:hAnsi="Times New Roman" w:cs="Times New Roman"/>
            </w:rPr>
            <w:fldChar w:fldCharType="begin"/>
          </w:r>
          <w:r w:rsidR="00490539">
            <w:rPr>
              <w:rFonts w:ascii="Times New Roman" w:hAnsi="Times New Roman" w:cs="Times New Roman"/>
            </w:rPr>
            <w:instrText xml:space="preserve"> CITATION Ali21 \l 2057 </w:instrText>
          </w:r>
          <w:r w:rsidR="00490539">
            <w:rPr>
              <w:rFonts w:ascii="Times New Roman" w:hAnsi="Times New Roman" w:cs="Times New Roman"/>
            </w:rPr>
            <w:fldChar w:fldCharType="separate"/>
          </w:r>
          <w:r w:rsidR="00A1367B">
            <w:rPr>
              <w:rFonts w:ascii="Times New Roman" w:hAnsi="Times New Roman" w:cs="Times New Roman"/>
              <w:noProof/>
            </w:rPr>
            <w:t xml:space="preserve"> </w:t>
          </w:r>
          <w:r w:rsidR="00A1367B" w:rsidRPr="00A1367B">
            <w:rPr>
              <w:rFonts w:ascii="Times New Roman" w:hAnsi="Times New Roman" w:cs="Times New Roman"/>
              <w:noProof/>
            </w:rPr>
            <w:t>(Bringé, 2021)</w:t>
          </w:r>
          <w:r w:rsidR="00490539">
            <w:rPr>
              <w:rFonts w:ascii="Times New Roman" w:hAnsi="Times New Roman" w:cs="Times New Roman"/>
            </w:rPr>
            <w:fldChar w:fldCharType="end"/>
          </w:r>
        </w:sdtContent>
      </w:sdt>
      <w:r w:rsidRPr="002E1E45">
        <w:rPr>
          <w:rFonts w:ascii="Times New Roman" w:hAnsi="Times New Roman" w:cs="Times New Roman"/>
        </w:rPr>
        <w:t xml:space="preserve">. </w:t>
      </w:r>
    </w:p>
    <w:p w14:paraId="18AEA4A2" w14:textId="77777777" w:rsidR="00E533C5" w:rsidRPr="002E1E45" w:rsidRDefault="00E533C5" w:rsidP="00A703A8">
      <w:pPr>
        <w:jc w:val="both"/>
        <w:rPr>
          <w:rFonts w:ascii="Times New Roman" w:hAnsi="Times New Roman" w:cs="Times New Roman"/>
        </w:rPr>
      </w:pPr>
    </w:p>
    <w:p w14:paraId="6D6BCC3F" w14:textId="5B8784EC" w:rsidR="00804E08" w:rsidRPr="002E1E45" w:rsidRDefault="00E533C5" w:rsidP="00A703A8">
      <w:pPr>
        <w:jc w:val="both"/>
        <w:rPr>
          <w:rFonts w:ascii="Times New Roman" w:hAnsi="Times New Roman" w:cs="Times New Roman"/>
        </w:rPr>
      </w:pPr>
      <w:r w:rsidRPr="002E1E45">
        <w:rPr>
          <w:rFonts w:ascii="Times New Roman" w:hAnsi="Times New Roman" w:cs="Times New Roman"/>
        </w:rPr>
        <w:t xml:space="preserve">However, the influence of TikTok and Instagram on beauty standards is not without its drawbacks. The curated nature of social media content can perpetuate unrealistic and unattainable beauty standards, leading to negative psychological effects such as body dissatisfaction and low self-esteem. </w:t>
      </w:r>
    </w:p>
    <w:p w14:paraId="2523ECA8" w14:textId="77777777" w:rsidR="00E533C5" w:rsidRPr="00ED76FD" w:rsidRDefault="00E533C5" w:rsidP="00A703A8">
      <w:pPr>
        <w:jc w:val="both"/>
        <w:rPr>
          <w:rFonts w:ascii="Times New Roman" w:hAnsi="Times New Roman" w:cs="Times New Roman"/>
          <w:b/>
          <w:bCs/>
          <w:color w:val="FF0000"/>
          <w:sz w:val="26"/>
          <w:szCs w:val="26"/>
        </w:rPr>
      </w:pPr>
    </w:p>
    <w:p w14:paraId="5E7280C5" w14:textId="1E20307F" w:rsidR="00E533C5" w:rsidRPr="00D77E21" w:rsidRDefault="00E533C5" w:rsidP="00D77E21">
      <w:pPr>
        <w:pStyle w:val="Heading2"/>
        <w:jc w:val="both"/>
        <w:rPr>
          <w:rFonts w:ascii="Times New Roman" w:hAnsi="Times New Roman" w:cs="Times New Roman"/>
          <w:sz w:val="32"/>
          <w:szCs w:val="32"/>
        </w:rPr>
      </w:pPr>
      <w:bookmarkStart w:id="36" w:name="_Toc153972614"/>
      <w:bookmarkStart w:id="37" w:name="_Toc159748015"/>
      <w:bookmarkStart w:id="38" w:name="_Toc165332132"/>
      <w:r w:rsidRPr="005148AB">
        <w:rPr>
          <w:rFonts w:ascii="Times New Roman" w:hAnsi="Times New Roman" w:cs="Times New Roman"/>
          <w:sz w:val="32"/>
          <w:szCs w:val="32"/>
        </w:rPr>
        <w:t>2.3 Theoretical frameworks/models</w:t>
      </w:r>
      <w:bookmarkEnd w:id="36"/>
      <w:bookmarkEnd w:id="37"/>
      <w:bookmarkEnd w:id="38"/>
    </w:p>
    <w:p w14:paraId="69C2ED7D" w14:textId="77777777" w:rsidR="00E533C5" w:rsidRPr="002E1E45" w:rsidRDefault="00E533C5" w:rsidP="00A703A8">
      <w:pPr>
        <w:jc w:val="both"/>
        <w:rPr>
          <w:rFonts w:ascii="Times New Roman" w:hAnsi="Times New Roman" w:cs="Times New Roman"/>
        </w:rPr>
      </w:pPr>
      <w:r w:rsidRPr="002E1E45">
        <w:rPr>
          <w:rFonts w:ascii="Times New Roman" w:hAnsi="Times New Roman" w:cs="Times New Roman"/>
        </w:rPr>
        <w:t>In this section, we introduce more recent theoretical frameworks/models that provide nuanced perspectives on the influence of TikTok, Instagram, and beauty standards in the digital age.</w:t>
      </w:r>
    </w:p>
    <w:p w14:paraId="761DD223" w14:textId="77777777" w:rsidR="00E533C5" w:rsidRDefault="00E533C5" w:rsidP="00A703A8">
      <w:pPr>
        <w:jc w:val="both"/>
        <w:rPr>
          <w:rFonts w:ascii="Times New Roman" w:hAnsi="Times New Roman" w:cs="Times New Roman"/>
          <w:sz w:val="26"/>
          <w:szCs w:val="26"/>
        </w:rPr>
      </w:pPr>
    </w:p>
    <w:p w14:paraId="711380F9" w14:textId="77777777" w:rsidR="00E533C5" w:rsidRPr="005148AB" w:rsidRDefault="00E533C5" w:rsidP="00A703A8">
      <w:pPr>
        <w:pStyle w:val="Heading3"/>
        <w:jc w:val="both"/>
        <w:rPr>
          <w:rFonts w:ascii="Times New Roman" w:hAnsi="Times New Roman" w:cs="Times New Roman"/>
          <w:sz w:val="28"/>
          <w:szCs w:val="28"/>
        </w:rPr>
      </w:pPr>
      <w:bookmarkStart w:id="39" w:name="_Toc165332133"/>
      <w:r w:rsidRPr="005148AB">
        <w:rPr>
          <w:rFonts w:ascii="Times New Roman" w:hAnsi="Times New Roman" w:cs="Times New Roman"/>
          <w:sz w:val="28"/>
          <w:szCs w:val="28"/>
        </w:rPr>
        <w:t>2.3.1 Social Comparison Theory in the Digital Age</w:t>
      </w:r>
      <w:bookmarkEnd w:id="39"/>
    </w:p>
    <w:p w14:paraId="1447BED4" w14:textId="3EB65C1E" w:rsidR="00E533C5" w:rsidRPr="002E1E45" w:rsidRDefault="00E533C5" w:rsidP="00A703A8">
      <w:pPr>
        <w:jc w:val="both"/>
        <w:rPr>
          <w:rFonts w:ascii="Times New Roman" w:hAnsi="Times New Roman" w:cs="Times New Roman"/>
        </w:rPr>
      </w:pPr>
      <w:r w:rsidRPr="002E1E45">
        <w:rPr>
          <w:rFonts w:ascii="Times New Roman" w:hAnsi="Times New Roman" w:cs="Times New Roman"/>
        </w:rPr>
        <w:t>An extension of traditional Social Comparison Theory, this framework acknowledges the unique dynamics of social media platforms in facilitating comparison processes. It emphasizes the role of user-generated content, selective self-presentation, and feedback mechanisms in shaping individuals' perceptions of beauty and self-worth on platforms like TikTok and Instagram</w:t>
      </w:r>
      <w:sdt>
        <w:sdtPr>
          <w:rPr>
            <w:rFonts w:ascii="Times New Roman" w:hAnsi="Times New Roman" w:cs="Times New Roman"/>
          </w:rPr>
          <w:id w:val="900785158"/>
          <w:citation/>
        </w:sdtPr>
        <w:sdtContent>
          <w:r w:rsidR="00490539">
            <w:rPr>
              <w:rFonts w:ascii="Times New Roman" w:hAnsi="Times New Roman" w:cs="Times New Roman"/>
            </w:rPr>
            <w:fldChar w:fldCharType="begin"/>
          </w:r>
          <w:r w:rsidR="00490539">
            <w:rPr>
              <w:rFonts w:ascii="Times New Roman" w:hAnsi="Times New Roman" w:cs="Times New Roman"/>
            </w:rPr>
            <w:instrText xml:space="preserve"> CITATION Dar22 \l 2057 </w:instrText>
          </w:r>
          <w:r w:rsidR="00490539">
            <w:rPr>
              <w:rFonts w:ascii="Times New Roman" w:hAnsi="Times New Roman" w:cs="Times New Roman"/>
            </w:rPr>
            <w:fldChar w:fldCharType="separate"/>
          </w:r>
          <w:r w:rsidR="00A1367B">
            <w:rPr>
              <w:rFonts w:ascii="Times New Roman" w:hAnsi="Times New Roman" w:cs="Times New Roman"/>
              <w:noProof/>
            </w:rPr>
            <w:t xml:space="preserve"> </w:t>
          </w:r>
          <w:r w:rsidR="00A1367B" w:rsidRPr="00A1367B">
            <w:rPr>
              <w:rFonts w:ascii="Times New Roman" w:hAnsi="Times New Roman" w:cs="Times New Roman"/>
              <w:noProof/>
            </w:rPr>
            <w:t>(Darvin, 2022)</w:t>
          </w:r>
          <w:r w:rsidR="00490539">
            <w:rPr>
              <w:rFonts w:ascii="Times New Roman" w:hAnsi="Times New Roman" w:cs="Times New Roman"/>
            </w:rPr>
            <w:fldChar w:fldCharType="end"/>
          </w:r>
        </w:sdtContent>
      </w:sdt>
      <w:r w:rsidRPr="002E1E45">
        <w:rPr>
          <w:rFonts w:ascii="Times New Roman" w:hAnsi="Times New Roman" w:cs="Times New Roman"/>
        </w:rPr>
        <w:t>.</w:t>
      </w:r>
    </w:p>
    <w:p w14:paraId="2F4DBE0E" w14:textId="77777777" w:rsidR="00E533C5" w:rsidRPr="00C4724A" w:rsidRDefault="00E533C5" w:rsidP="00A703A8">
      <w:pPr>
        <w:jc w:val="both"/>
        <w:rPr>
          <w:rFonts w:ascii="Times New Roman" w:hAnsi="Times New Roman" w:cs="Times New Roman"/>
          <w:sz w:val="26"/>
          <w:szCs w:val="26"/>
        </w:rPr>
      </w:pPr>
    </w:p>
    <w:p w14:paraId="5480E119" w14:textId="099A38DB" w:rsidR="00E533C5" w:rsidRPr="005148AB" w:rsidRDefault="00E533C5" w:rsidP="00A703A8">
      <w:pPr>
        <w:pStyle w:val="Heading3"/>
        <w:jc w:val="both"/>
        <w:rPr>
          <w:rFonts w:ascii="Times New Roman" w:hAnsi="Times New Roman" w:cs="Times New Roman"/>
          <w:sz w:val="28"/>
          <w:szCs w:val="28"/>
        </w:rPr>
      </w:pPr>
      <w:bookmarkStart w:id="40" w:name="_Toc165332134"/>
      <w:r w:rsidRPr="005148AB">
        <w:rPr>
          <w:rFonts w:ascii="Times New Roman" w:hAnsi="Times New Roman" w:cs="Times New Roman"/>
          <w:sz w:val="28"/>
          <w:szCs w:val="28"/>
        </w:rPr>
        <w:t>2.3.</w:t>
      </w:r>
      <w:r w:rsidR="00804E08">
        <w:rPr>
          <w:rFonts w:ascii="Times New Roman" w:hAnsi="Times New Roman" w:cs="Times New Roman"/>
          <w:sz w:val="28"/>
          <w:szCs w:val="28"/>
        </w:rPr>
        <w:t>2</w:t>
      </w:r>
      <w:r w:rsidRPr="005148AB">
        <w:rPr>
          <w:rFonts w:ascii="Times New Roman" w:hAnsi="Times New Roman" w:cs="Times New Roman"/>
          <w:sz w:val="28"/>
          <w:szCs w:val="28"/>
        </w:rPr>
        <w:t xml:space="preserve"> Objectification Theory</w:t>
      </w:r>
      <w:bookmarkEnd w:id="40"/>
    </w:p>
    <w:p w14:paraId="6F4856E4" w14:textId="1A51E139" w:rsidR="00E533C5" w:rsidRPr="002E1E45" w:rsidRDefault="00E533C5" w:rsidP="00A703A8">
      <w:pPr>
        <w:jc w:val="both"/>
        <w:rPr>
          <w:rFonts w:ascii="Times New Roman" w:hAnsi="Times New Roman" w:cs="Times New Roman"/>
        </w:rPr>
      </w:pPr>
      <w:r w:rsidRPr="002E1E45">
        <w:rPr>
          <w:rFonts w:ascii="Times New Roman" w:hAnsi="Times New Roman" w:cs="Times New Roman"/>
        </w:rPr>
        <w:t>Objectification Theory, de</w:t>
      </w:r>
      <w:r w:rsidR="00490539">
        <w:rPr>
          <w:rFonts w:ascii="Times New Roman" w:hAnsi="Times New Roman" w:cs="Times New Roman"/>
        </w:rPr>
        <w:t>veloped i</w:t>
      </w:r>
      <w:r w:rsidRPr="002E1E45">
        <w:rPr>
          <w:rFonts w:ascii="Times New Roman" w:hAnsi="Times New Roman" w:cs="Times New Roman"/>
        </w:rPr>
        <w:t>n the early 1990s and further expanded upon in the digital age, explores how the pervasive objectification of women's bodies in media leads to negative psychological outcomes. Applied to social media, this framework suggests that the constant exposure to idealized and curated images of beauty on platforms like TikTok and Instagram may contribute to women's self-objectification, body surveillance, and internalization of beauty ideals</w:t>
      </w:r>
      <w:sdt>
        <w:sdtPr>
          <w:rPr>
            <w:rFonts w:ascii="Times New Roman" w:hAnsi="Times New Roman" w:cs="Times New Roman"/>
          </w:rPr>
          <w:id w:val="840203118"/>
          <w:citation/>
        </w:sdtPr>
        <w:sdtContent>
          <w:r w:rsidR="00490539">
            <w:rPr>
              <w:rFonts w:ascii="Times New Roman" w:hAnsi="Times New Roman" w:cs="Times New Roman"/>
            </w:rPr>
            <w:fldChar w:fldCharType="begin"/>
          </w:r>
          <w:r w:rsidR="00490539">
            <w:rPr>
              <w:rFonts w:ascii="Times New Roman" w:hAnsi="Times New Roman" w:cs="Times New Roman"/>
            </w:rPr>
            <w:instrText xml:space="preserve"> CITATION Jad23 \l 2057 </w:instrText>
          </w:r>
          <w:r w:rsidR="00490539">
            <w:rPr>
              <w:rFonts w:ascii="Times New Roman" w:hAnsi="Times New Roman" w:cs="Times New Roman"/>
            </w:rPr>
            <w:fldChar w:fldCharType="separate"/>
          </w:r>
          <w:r w:rsidR="00A1367B">
            <w:rPr>
              <w:rFonts w:ascii="Times New Roman" w:hAnsi="Times New Roman" w:cs="Times New Roman"/>
              <w:noProof/>
            </w:rPr>
            <w:t xml:space="preserve"> </w:t>
          </w:r>
          <w:r w:rsidR="00A1367B" w:rsidRPr="00A1367B">
            <w:rPr>
              <w:rFonts w:ascii="Times New Roman" w:hAnsi="Times New Roman" w:cs="Times New Roman"/>
              <w:noProof/>
            </w:rPr>
            <w:t>(Gurtala &amp; Fardouly, 2023)</w:t>
          </w:r>
          <w:r w:rsidR="00490539">
            <w:rPr>
              <w:rFonts w:ascii="Times New Roman" w:hAnsi="Times New Roman" w:cs="Times New Roman"/>
            </w:rPr>
            <w:fldChar w:fldCharType="end"/>
          </w:r>
        </w:sdtContent>
      </w:sdt>
      <w:r w:rsidRPr="002E1E45">
        <w:rPr>
          <w:rFonts w:ascii="Times New Roman" w:hAnsi="Times New Roman" w:cs="Times New Roman"/>
        </w:rPr>
        <w:t>.</w:t>
      </w:r>
    </w:p>
    <w:p w14:paraId="453A6EBA" w14:textId="77777777" w:rsidR="00E533C5" w:rsidRPr="00C4724A" w:rsidRDefault="00E533C5" w:rsidP="00A703A8">
      <w:pPr>
        <w:jc w:val="both"/>
        <w:rPr>
          <w:rFonts w:ascii="Times New Roman" w:hAnsi="Times New Roman" w:cs="Times New Roman"/>
          <w:sz w:val="26"/>
          <w:szCs w:val="26"/>
        </w:rPr>
      </w:pPr>
    </w:p>
    <w:p w14:paraId="6DB69FD2" w14:textId="67A70C41" w:rsidR="00E533C5" w:rsidRPr="005148AB" w:rsidRDefault="00E533C5" w:rsidP="00A703A8">
      <w:pPr>
        <w:pStyle w:val="Heading3"/>
        <w:jc w:val="both"/>
        <w:rPr>
          <w:rFonts w:ascii="Times New Roman" w:hAnsi="Times New Roman" w:cs="Times New Roman"/>
          <w:sz w:val="28"/>
          <w:szCs w:val="28"/>
        </w:rPr>
      </w:pPr>
      <w:bookmarkStart w:id="41" w:name="_Toc165332135"/>
      <w:r w:rsidRPr="005148AB">
        <w:rPr>
          <w:rFonts w:ascii="Times New Roman" w:hAnsi="Times New Roman" w:cs="Times New Roman"/>
          <w:sz w:val="28"/>
          <w:szCs w:val="28"/>
        </w:rPr>
        <w:lastRenderedPageBreak/>
        <w:t>2.3.</w:t>
      </w:r>
      <w:r w:rsidR="00804E08">
        <w:rPr>
          <w:rFonts w:ascii="Times New Roman" w:hAnsi="Times New Roman" w:cs="Times New Roman"/>
          <w:sz w:val="28"/>
          <w:szCs w:val="28"/>
        </w:rPr>
        <w:t>3</w:t>
      </w:r>
      <w:r w:rsidRPr="005148AB">
        <w:rPr>
          <w:rFonts w:ascii="Times New Roman" w:hAnsi="Times New Roman" w:cs="Times New Roman"/>
          <w:sz w:val="28"/>
          <w:szCs w:val="28"/>
        </w:rPr>
        <w:t xml:space="preserve"> Networked Self</w:t>
      </w:r>
      <w:bookmarkEnd w:id="41"/>
    </w:p>
    <w:p w14:paraId="121E3BB8" w14:textId="1FCFA017" w:rsidR="00E533C5" w:rsidRPr="002E1E45" w:rsidRDefault="00E533C5" w:rsidP="00A703A8">
      <w:pPr>
        <w:jc w:val="both"/>
        <w:rPr>
          <w:rFonts w:ascii="Times New Roman" w:hAnsi="Times New Roman" w:cs="Times New Roman"/>
        </w:rPr>
      </w:pPr>
      <w:r w:rsidRPr="002E1E45">
        <w:rPr>
          <w:rFonts w:ascii="Times New Roman" w:hAnsi="Times New Roman" w:cs="Times New Roman"/>
        </w:rPr>
        <w:t xml:space="preserve">The Networked Self framework, proposed by </w:t>
      </w:r>
      <w:sdt>
        <w:sdtPr>
          <w:rPr>
            <w:rFonts w:ascii="Times New Roman" w:hAnsi="Times New Roman" w:cs="Times New Roman"/>
          </w:rPr>
          <w:id w:val="1442487659"/>
          <w:citation/>
        </w:sdtPr>
        <w:sdtContent>
          <w:r w:rsidR="00490539">
            <w:rPr>
              <w:rFonts w:ascii="Times New Roman" w:hAnsi="Times New Roman" w:cs="Times New Roman"/>
            </w:rPr>
            <w:fldChar w:fldCharType="begin"/>
          </w:r>
          <w:r w:rsidR="00490539">
            <w:rPr>
              <w:rFonts w:ascii="Times New Roman" w:hAnsi="Times New Roman" w:cs="Times New Roman"/>
            </w:rPr>
            <w:instrText xml:space="preserve"> CITATION Mav20 \l 2057 </w:instrText>
          </w:r>
          <w:r w:rsidR="00490539">
            <w:rPr>
              <w:rFonts w:ascii="Times New Roman" w:hAnsi="Times New Roman" w:cs="Times New Roman"/>
            </w:rPr>
            <w:fldChar w:fldCharType="separate"/>
          </w:r>
          <w:r w:rsidR="00A1367B" w:rsidRPr="00A1367B">
            <w:rPr>
              <w:rFonts w:ascii="Times New Roman" w:hAnsi="Times New Roman" w:cs="Times New Roman"/>
              <w:noProof/>
            </w:rPr>
            <w:t>(Henriques &amp; Patnaik, 2020)</w:t>
          </w:r>
          <w:r w:rsidR="00490539">
            <w:rPr>
              <w:rFonts w:ascii="Times New Roman" w:hAnsi="Times New Roman" w:cs="Times New Roman"/>
            </w:rPr>
            <w:fldChar w:fldCharType="end"/>
          </w:r>
        </w:sdtContent>
      </w:sdt>
      <w:r w:rsidRPr="002E1E45">
        <w:rPr>
          <w:rFonts w:ascii="Times New Roman" w:hAnsi="Times New Roman" w:cs="Times New Roman"/>
        </w:rPr>
        <w:t>, examines how social media platforms enable individuals to construct and perform their identities within networked environments. Applied to TikTok and Instagram, this framework highlights the performative aspects of self-presentation and identity construction, particularly in relation to beauty standards, as users engage in practices of self-branding, influencer marketing, and digital self-expression</w:t>
      </w:r>
      <w:sdt>
        <w:sdtPr>
          <w:rPr>
            <w:rFonts w:ascii="Times New Roman" w:hAnsi="Times New Roman" w:cs="Times New Roman"/>
          </w:rPr>
          <w:id w:val="-1498884028"/>
          <w:citation/>
        </w:sdtPr>
        <w:sdtContent>
          <w:r w:rsidR="00490539">
            <w:rPr>
              <w:rFonts w:ascii="Times New Roman" w:hAnsi="Times New Roman" w:cs="Times New Roman"/>
            </w:rPr>
            <w:fldChar w:fldCharType="begin"/>
          </w:r>
          <w:r w:rsidR="00490539">
            <w:rPr>
              <w:rFonts w:ascii="Times New Roman" w:hAnsi="Times New Roman" w:cs="Times New Roman"/>
            </w:rPr>
            <w:instrText xml:space="preserve"> CITATION Mav20 \l 2057 </w:instrText>
          </w:r>
          <w:r w:rsidR="00490539">
            <w:rPr>
              <w:rFonts w:ascii="Times New Roman" w:hAnsi="Times New Roman" w:cs="Times New Roman"/>
            </w:rPr>
            <w:fldChar w:fldCharType="separate"/>
          </w:r>
          <w:r w:rsidR="00A1367B">
            <w:rPr>
              <w:rFonts w:ascii="Times New Roman" w:hAnsi="Times New Roman" w:cs="Times New Roman"/>
              <w:noProof/>
            </w:rPr>
            <w:t xml:space="preserve"> </w:t>
          </w:r>
          <w:r w:rsidR="00A1367B" w:rsidRPr="00A1367B">
            <w:rPr>
              <w:rFonts w:ascii="Times New Roman" w:hAnsi="Times New Roman" w:cs="Times New Roman"/>
              <w:noProof/>
            </w:rPr>
            <w:t>(Henriques &amp; Patnaik, 2020)</w:t>
          </w:r>
          <w:r w:rsidR="00490539">
            <w:rPr>
              <w:rFonts w:ascii="Times New Roman" w:hAnsi="Times New Roman" w:cs="Times New Roman"/>
            </w:rPr>
            <w:fldChar w:fldCharType="end"/>
          </w:r>
        </w:sdtContent>
      </w:sdt>
      <w:r w:rsidRPr="002E1E45">
        <w:rPr>
          <w:rFonts w:ascii="Times New Roman" w:hAnsi="Times New Roman" w:cs="Times New Roman"/>
        </w:rPr>
        <w:t>.</w:t>
      </w:r>
    </w:p>
    <w:p w14:paraId="2CE5C20F" w14:textId="77777777" w:rsidR="00E533C5" w:rsidRPr="00C4724A" w:rsidRDefault="00E533C5" w:rsidP="00A703A8">
      <w:pPr>
        <w:jc w:val="both"/>
        <w:rPr>
          <w:rFonts w:ascii="Times New Roman" w:hAnsi="Times New Roman" w:cs="Times New Roman"/>
          <w:sz w:val="26"/>
          <w:szCs w:val="26"/>
        </w:rPr>
      </w:pPr>
    </w:p>
    <w:p w14:paraId="0552867B" w14:textId="77CFAEA7" w:rsidR="00E533C5" w:rsidRPr="005148AB" w:rsidRDefault="00E533C5" w:rsidP="00A703A8">
      <w:pPr>
        <w:pStyle w:val="Heading3"/>
        <w:jc w:val="both"/>
        <w:rPr>
          <w:rFonts w:ascii="Times New Roman" w:hAnsi="Times New Roman" w:cs="Times New Roman"/>
          <w:sz w:val="28"/>
          <w:szCs w:val="28"/>
        </w:rPr>
      </w:pPr>
      <w:bookmarkStart w:id="42" w:name="_Toc165332136"/>
      <w:r w:rsidRPr="005148AB">
        <w:rPr>
          <w:rFonts w:ascii="Times New Roman" w:hAnsi="Times New Roman" w:cs="Times New Roman"/>
          <w:sz w:val="28"/>
          <w:szCs w:val="28"/>
        </w:rPr>
        <w:t>2.3.</w:t>
      </w:r>
      <w:r w:rsidR="00804E08">
        <w:rPr>
          <w:rFonts w:ascii="Times New Roman" w:hAnsi="Times New Roman" w:cs="Times New Roman"/>
          <w:sz w:val="28"/>
          <w:szCs w:val="28"/>
        </w:rPr>
        <w:t>4</w:t>
      </w:r>
      <w:r w:rsidRPr="005148AB">
        <w:rPr>
          <w:rFonts w:ascii="Times New Roman" w:hAnsi="Times New Roman" w:cs="Times New Roman"/>
          <w:sz w:val="28"/>
          <w:szCs w:val="28"/>
        </w:rPr>
        <w:t xml:space="preserve"> Post feminism and Digital Feminism</w:t>
      </w:r>
      <w:bookmarkEnd w:id="42"/>
    </w:p>
    <w:p w14:paraId="49FDC5AB" w14:textId="0444BA49" w:rsidR="00E533C5" w:rsidRPr="002E1E45" w:rsidRDefault="00E533C5" w:rsidP="00A703A8">
      <w:pPr>
        <w:jc w:val="both"/>
        <w:rPr>
          <w:rFonts w:ascii="Times New Roman" w:hAnsi="Times New Roman" w:cs="Times New Roman"/>
        </w:rPr>
      </w:pPr>
      <w:r w:rsidRPr="002E1E45">
        <w:rPr>
          <w:rFonts w:ascii="Times New Roman" w:hAnsi="Times New Roman" w:cs="Times New Roman"/>
        </w:rPr>
        <w:t>Post feminism and Digital Feminism frameworks explore the intersection of gender, power, and representation in the digital age. These frameworks emphasize the complexities of feminist discourse on social media platforms like TikTok and Instagram, where narratives of empowerment and self-expression coexist with commercialization and the perpetuation of traditional beauty ideals</w:t>
      </w:r>
      <w:sdt>
        <w:sdtPr>
          <w:rPr>
            <w:rFonts w:ascii="Times New Roman" w:hAnsi="Times New Roman" w:cs="Times New Roman"/>
          </w:rPr>
          <w:id w:val="-1307700233"/>
          <w:citation/>
        </w:sdtPr>
        <w:sdtContent>
          <w:r w:rsidR="00C26869">
            <w:rPr>
              <w:rFonts w:ascii="Times New Roman" w:hAnsi="Times New Roman" w:cs="Times New Roman"/>
            </w:rPr>
            <w:fldChar w:fldCharType="begin"/>
          </w:r>
          <w:r w:rsidR="00C26869">
            <w:rPr>
              <w:rFonts w:ascii="Times New Roman" w:hAnsi="Times New Roman" w:cs="Times New Roman"/>
            </w:rPr>
            <w:instrText xml:space="preserve"> CITATION DrG23 \l 2057 </w:instrText>
          </w:r>
          <w:r w:rsidR="00C26869">
            <w:rPr>
              <w:rFonts w:ascii="Times New Roman" w:hAnsi="Times New Roman" w:cs="Times New Roman"/>
            </w:rPr>
            <w:fldChar w:fldCharType="separate"/>
          </w:r>
          <w:r w:rsidR="00A1367B">
            <w:rPr>
              <w:rFonts w:ascii="Times New Roman" w:hAnsi="Times New Roman" w:cs="Times New Roman"/>
              <w:noProof/>
            </w:rPr>
            <w:t xml:space="preserve"> </w:t>
          </w:r>
          <w:r w:rsidR="00A1367B" w:rsidRPr="00A1367B">
            <w:rPr>
              <w:rFonts w:ascii="Times New Roman" w:hAnsi="Times New Roman" w:cs="Times New Roman"/>
              <w:noProof/>
            </w:rPr>
            <w:t>(Jantz, 2023)</w:t>
          </w:r>
          <w:r w:rsidR="00C26869">
            <w:rPr>
              <w:rFonts w:ascii="Times New Roman" w:hAnsi="Times New Roman" w:cs="Times New Roman"/>
            </w:rPr>
            <w:fldChar w:fldCharType="end"/>
          </w:r>
        </w:sdtContent>
      </w:sdt>
      <w:r w:rsidRPr="002E1E45">
        <w:rPr>
          <w:rFonts w:ascii="Times New Roman" w:hAnsi="Times New Roman" w:cs="Times New Roman"/>
        </w:rPr>
        <w:t>.</w:t>
      </w:r>
    </w:p>
    <w:p w14:paraId="279518AC" w14:textId="77777777" w:rsidR="00E533C5" w:rsidRPr="006E7945" w:rsidRDefault="00E533C5" w:rsidP="00A703A8">
      <w:pPr>
        <w:jc w:val="both"/>
        <w:rPr>
          <w:rFonts w:ascii="Times New Roman" w:hAnsi="Times New Roman" w:cs="Times New Roman"/>
          <w:sz w:val="26"/>
          <w:szCs w:val="26"/>
        </w:rPr>
      </w:pPr>
    </w:p>
    <w:p w14:paraId="1DE05960" w14:textId="53C71000" w:rsidR="00E533C5" w:rsidRPr="005148AB" w:rsidRDefault="00E533C5" w:rsidP="00A703A8">
      <w:pPr>
        <w:pStyle w:val="Heading3"/>
        <w:jc w:val="both"/>
        <w:rPr>
          <w:rFonts w:ascii="Times New Roman" w:hAnsi="Times New Roman" w:cs="Times New Roman"/>
          <w:sz w:val="28"/>
          <w:szCs w:val="28"/>
        </w:rPr>
      </w:pPr>
      <w:bookmarkStart w:id="43" w:name="_Toc165332137"/>
      <w:r w:rsidRPr="005148AB">
        <w:rPr>
          <w:rFonts w:ascii="Times New Roman" w:hAnsi="Times New Roman" w:cs="Times New Roman"/>
          <w:sz w:val="28"/>
          <w:szCs w:val="28"/>
        </w:rPr>
        <w:t>2.3.</w:t>
      </w:r>
      <w:r w:rsidR="00804E08">
        <w:rPr>
          <w:rFonts w:ascii="Times New Roman" w:hAnsi="Times New Roman" w:cs="Times New Roman"/>
          <w:sz w:val="28"/>
          <w:szCs w:val="28"/>
        </w:rPr>
        <w:t>5</w:t>
      </w:r>
      <w:r w:rsidRPr="005148AB">
        <w:rPr>
          <w:rFonts w:ascii="Times New Roman" w:hAnsi="Times New Roman" w:cs="Times New Roman"/>
          <w:sz w:val="28"/>
          <w:szCs w:val="28"/>
        </w:rPr>
        <w:t xml:space="preserve"> Related Research Issues</w:t>
      </w:r>
      <w:bookmarkEnd w:id="43"/>
    </w:p>
    <w:p w14:paraId="42D17804" w14:textId="77777777" w:rsidR="00E533C5" w:rsidRPr="002E1E45" w:rsidRDefault="00E533C5" w:rsidP="00A703A8">
      <w:pPr>
        <w:jc w:val="both"/>
        <w:rPr>
          <w:rFonts w:ascii="Times New Roman" w:hAnsi="Times New Roman" w:cs="Times New Roman"/>
        </w:rPr>
      </w:pPr>
      <w:r w:rsidRPr="002E1E45">
        <w:rPr>
          <w:rFonts w:ascii="Times New Roman" w:hAnsi="Times New Roman" w:cs="Times New Roman"/>
        </w:rPr>
        <w:t>The related research issues encompass the following:</w:t>
      </w:r>
    </w:p>
    <w:p w14:paraId="78F5F782" w14:textId="77777777" w:rsidR="00E533C5" w:rsidRPr="002E1E45" w:rsidRDefault="00E533C5" w:rsidP="00A703A8">
      <w:pPr>
        <w:jc w:val="both"/>
        <w:rPr>
          <w:rFonts w:ascii="Times New Roman" w:hAnsi="Times New Roman" w:cs="Times New Roman"/>
        </w:rPr>
      </w:pPr>
    </w:p>
    <w:p w14:paraId="0F253010" w14:textId="03531E05" w:rsidR="00E533C5" w:rsidRDefault="00E533C5" w:rsidP="00A703A8">
      <w:pPr>
        <w:numPr>
          <w:ilvl w:val="0"/>
          <w:numId w:val="11"/>
        </w:numPr>
        <w:jc w:val="both"/>
        <w:rPr>
          <w:rFonts w:ascii="Times New Roman" w:hAnsi="Times New Roman" w:cs="Times New Roman"/>
        </w:rPr>
      </w:pPr>
      <w:r w:rsidRPr="002E1E45">
        <w:rPr>
          <w:rFonts w:ascii="Times New Roman" w:hAnsi="Times New Roman" w:cs="Times New Roman"/>
        </w:rPr>
        <w:t>Understanding the nuances of social comparison processes in the digital age and how they shape individuals' perceptions of beauty and self-worth on platforms like TikTok and Instagram.</w:t>
      </w:r>
    </w:p>
    <w:p w14:paraId="47647BB7" w14:textId="77777777" w:rsidR="00BF56DB" w:rsidRPr="002E1E45" w:rsidRDefault="00BF56DB" w:rsidP="00BF56DB">
      <w:pPr>
        <w:jc w:val="both"/>
        <w:rPr>
          <w:rFonts w:ascii="Times New Roman" w:hAnsi="Times New Roman" w:cs="Times New Roman"/>
        </w:rPr>
      </w:pPr>
    </w:p>
    <w:p w14:paraId="20B196A1" w14:textId="3551FA6C" w:rsidR="00E533C5" w:rsidRDefault="00E533C5" w:rsidP="00A703A8">
      <w:pPr>
        <w:numPr>
          <w:ilvl w:val="0"/>
          <w:numId w:val="11"/>
        </w:numPr>
        <w:jc w:val="both"/>
        <w:rPr>
          <w:rFonts w:ascii="Times New Roman" w:hAnsi="Times New Roman" w:cs="Times New Roman"/>
        </w:rPr>
      </w:pPr>
      <w:r w:rsidRPr="002E1E45">
        <w:rPr>
          <w:rFonts w:ascii="Times New Roman" w:hAnsi="Times New Roman" w:cs="Times New Roman"/>
        </w:rPr>
        <w:t>Exploring the impact of selective self-presentation and feedback mechanisms on users' engagement with beauty-related content and their construction of identity within networked environments.</w:t>
      </w:r>
    </w:p>
    <w:p w14:paraId="295D820E" w14:textId="77777777" w:rsidR="00BF56DB" w:rsidRPr="002E1E45" w:rsidRDefault="00BF56DB" w:rsidP="00BF56DB">
      <w:pPr>
        <w:jc w:val="both"/>
        <w:rPr>
          <w:rFonts w:ascii="Times New Roman" w:hAnsi="Times New Roman" w:cs="Times New Roman"/>
        </w:rPr>
      </w:pPr>
    </w:p>
    <w:p w14:paraId="57EC5689" w14:textId="4091879E" w:rsidR="00E533C5" w:rsidRDefault="00E533C5" w:rsidP="00A703A8">
      <w:pPr>
        <w:numPr>
          <w:ilvl w:val="0"/>
          <w:numId w:val="11"/>
        </w:numPr>
        <w:jc w:val="both"/>
        <w:rPr>
          <w:rFonts w:ascii="Times New Roman" w:hAnsi="Times New Roman" w:cs="Times New Roman"/>
        </w:rPr>
      </w:pPr>
      <w:r w:rsidRPr="002E1E45">
        <w:rPr>
          <w:rFonts w:ascii="Times New Roman" w:hAnsi="Times New Roman" w:cs="Times New Roman"/>
        </w:rPr>
        <w:t>Investigating the psychological consequences of constant exposure to idealized and curated images of beauty, particularly in relation to self-objectification, body surveillance, and internalization of beauty ideals.</w:t>
      </w:r>
    </w:p>
    <w:p w14:paraId="43CD931D" w14:textId="234AA7EC" w:rsidR="00BF56DB" w:rsidRPr="009819DC" w:rsidRDefault="00BF56DB" w:rsidP="009819DC">
      <w:pPr>
        <w:ind w:left="720"/>
        <w:jc w:val="both"/>
        <w:rPr>
          <w:rFonts w:ascii="Times New Roman" w:hAnsi="Times New Roman" w:cs="Times New Roman"/>
        </w:rPr>
      </w:pPr>
    </w:p>
    <w:p w14:paraId="17F47E24" w14:textId="77777777" w:rsidR="00E533C5" w:rsidRPr="002E1E45" w:rsidRDefault="00E533C5" w:rsidP="00A703A8">
      <w:pPr>
        <w:numPr>
          <w:ilvl w:val="0"/>
          <w:numId w:val="11"/>
        </w:numPr>
        <w:jc w:val="both"/>
        <w:rPr>
          <w:rFonts w:ascii="Times New Roman" w:hAnsi="Times New Roman" w:cs="Times New Roman"/>
        </w:rPr>
      </w:pPr>
      <w:r w:rsidRPr="002E1E45">
        <w:rPr>
          <w:rFonts w:ascii="Times New Roman" w:hAnsi="Times New Roman" w:cs="Times New Roman"/>
        </w:rPr>
        <w:t>Critically analysing the role of social media platforms in both perpetuating and challenging beauty ideals, as well as exploring potential strategies for promoting body positivity, inclusivity, and empowerment within digital spaces.</w:t>
      </w:r>
    </w:p>
    <w:p w14:paraId="1997E9CC" w14:textId="77777777" w:rsidR="00E533C5" w:rsidRPr="006E7945" w:rsidRDefault="00E533C5" w:rsidP="00A703A8">
      <w:pPr>
        <w:jc w:val="both"/>
      </w:pPr>
    </w:p>
    <w:p w14:paraId="7C952BF6" w14:textId="514BA3F9" w:rsidR="00E533C5" w:rsidRPr="009E1B34" w:rsidRDefault="00E533C5" w:rsidP="009E1B34">
      <w:pPr>
        <w:pStyle w:val="Heading2"/>
        <w:jc w:val="both"/>
        <w:rPr>
          <w:rFonts w:ascii="Times New Roman" w:hAnsi="Times New Roman" w:cs="Times New Roman"/>
          <w:sz w:val="32"/>
          <w:szCs w:val="32"/>
        </w:rPr>
      </w:pPr>
      <w:bookmarkStart w:id="44" w:name="_Toc153972615"/>
      <w:bookmarkStart w:id="45" w:name="_Toc159748016"/>
      <w:bookmarkStart w:id="46" w:name="_Toc165332138"/>
      <w:r w:rsidRPr="005148AB">
        <w:rPr>
          <w:rFonts w:ascii="Times New Roman" w:hAnsi="Times New Roman" w:cs="Times New Roman"/>
          <w:sz w:val="32"/>
          <w:szCs w:val="32"/>
        </w:rPr>
        <w:t>2.4 Previous studies and lessons learnt</w:t>
      </w:r>
      <w:bookmarkEnd w:id="44"/>
      <w:bookmarkEnd w:id="45"/>
      <w:bookmarkEnd w:id="46"/>
    </w:p>
    <w:p w14:paraId="01C482DE" w14:textId="3D070FCF" w:rsidR="00E533C5" w:rsidRPr="002E1E45" w:rsidRDefault="00E533C5" w:rsidP="00A703A8">
      <w:pPr>
        <w:jc w:val="both"/>
        <w:rPr>
          <w:rFonts w:ascii="Times New Roman" w:hAnsi="Times New Roman" w:cs="Times New Roman"/>
        </w:rPr>
      </w:pPr>
      <w:r w:rsidRPr="002E1E45">
        <w:rPr>
          <w:rFonts w:ascii="Times New Roman" w:hAnsi="Times New Roman" w:cs="Times New Roman"/>
        </w:rPr>
        <w:t xml:space="preserve">In this segment of the literature review, we delve into the insights gleaned from previous studies on </w:t>
      </w:r>
      <w:r w:rsidR="00C26869">
        <w:rPr>
          <w:rFonts w:ascii="Times New Roman" w:hAnsi="Times New Roman" w:cs="Times New Roman"/>
        </w:rPr>
        <w:t>social media like Instagram and Tik Tok and how they have an affect over our daily life and beauty standards, especially with women.</w:t>
      </w:r>
    </w:p>
    <w:p w14:paraId="6ADD33EC" w14:textId="77777777" w:rsidR="00E533C5" w:rsidRDefault="00E533C5" w:rsidP="00A703A8">
      <w:pPr>
        <w:jc w:val="both"/>
        <w:rPr>
          <w:rFonts w:ascii="Times New Roman" w:hAnsi="Times New Roman" w:cs="Times New Roman"/>
          <w:sz w:val="26"/>
          <w:szCs w:val="26"/>
        </w:rPr>
      </w:pPr>
    </w:p>
    <w:p w14:paraId="6A1EB6ED" w14:textId="77777777" w:rsidR="00ED1223" w:rsidRDefault="00E533C5" w:rsidP="00A703A8">
      <w:pPr>
        <w:jc w:val="both"/>
        <w:rPr>
          <w:rStyle w:val="Heading3Char"/>
          <w:rFonts w:ascii="Times New Roman" w:hAnsi="Times New Roman" w:cs="Times New Roman"/>
          <w:sz w:val="28"/>
          <w:szCs w:val="28"/>
        </w:rPr>
      </w:pPr>
      <w:bookmarkStart w:id="47" w:name="_Toc165332139"/>
      <w:r w:rsidRPr="005148AB">
        <w:rPr>
          <w:rStyle w:val="Heading3Char"/>
          <w:rFonts w:ascii="Times New Roman" w:hAnsi="Times New Roman" w:cs="Times New Roman"/>
          <w:sz w:val="28"/>
          <w:szCs w:val="28"/>
        </w:rPr>
        <w:t>2.4.1 Social Comparison and Self-Presentation</w:t>
      </w:r>
      <w:bookmarkEnd w:id="47"/>
    </w:p>
    <w:p w14:paraId="431DC432" w14:textId="426F1CFE" w:rsidR="00E533C5" w:rsidRPr="002E1E45" w:rsidRDefault="00E533C5" w:rsidP="00A703A8">
      <w:pPr>
        <w:jc w:val="both"/>
        <w:rPr>
          <w:rFonts w:ascii="Times New Roman" w:hAnsi="Times New Roman" w:cs="Times New Roman"/>
        </w:rPr>
      </w:pPr>
      <w:r w:rsidRPr="002E1E45">
        <w:rPr>
          <w:rFonts w:ascii="Times New Roman" w:hAnsi="Times New Roman" w:cs="Times New Roman"/>
        </w:rPr>
        <w:t>Research has shown that users often engage in upward social comparisons on social media platforms, leading to feelings of inadequacy and dissatisfaction with one's appearance. Additionally, studies have highlighted the role of selective self-presentation in shaping users' online personas and influencing their engagement with beauty-related content</w:t>
      </w:r>
      <w:sdt>
        <w:sdtPr>
          <w:rPr>
            <w:rFonts w:ascii="Times New Roman" w:hAnsi="Times New Roman" w:cs="Times New Roman"/>
          </w:rPr>
          <w:id w:val="2000613474"/>
          <w:citation/>
        </w:sdtPr>
        <w:sdtContent>
          <w:r w:rsidR="00C26869">
            <w:rPr>
              <w:rFonts w:ascii="Times New Roman" w:hAnsi="Times New Roman" w:cs="Times New Roman"/>
            </w:rPr>
            <w:fldChar w:fldCharType="begin"/>
          </w:r>
          <w:r w:rsidR="00C26869">
            <w:rPr>
              <w:rFonts w:ascii="Times New Roman" w:hAnsi="Times New Roman" w:cs="Times New Roman"/>
            </w:rPr>
            <w:instrText xml:space="preserve"> CITATION Jes20 \l 2057 </w:instrText>
          </w:r>
          <w:r w:rsidR="00C26869">
            <w:rPr>
              <w:rFonts w:ascii="Times New Roman" w:hAnsi="Times New Roman" w:cs="Times New Roman"/>
            </w:rPr>
            <w:fldChar w:fldCharType="separate"/>
          </w:r>
          <w:r w:rsidR="00A1367B">
            <w:rPr>
              <w:rFonts w:ascii="Times New Roman" w:hAnsi="Times New Roman" w:cs="Times New Roman"/>
              <w:noProof/>
            </w:rPr>
            <w:t xml:space="preserve"> </w:t>
          </w:r>
          <w:r w:rsidR="00A1367B" w:rsidRPr="00A1367B">
            <w:rPr>
              <w:rFonts w:ascii="Times New Roman" w:hAnsi="Times New Roman" w:cs="Times New Roman"/>
              <w:noProof/>
            </w:rPr>
            <w:t>(Jessica F, et al., 2020)</w:t>
          </w:r>
          <w:r w:rsidR="00C26869">
            <w:rPr>
              <w:rFonts w:ascii="Times New Roman" w:hAnsi="Times New Roman" w:cs="Times New Roman"/>
            </w:rPr>
            <w:fldChar w:fldCharType="end"/>
          </w:r>
        </w:sdtContent>
      </w:sdt>
      <w:r w:rsidRPr="002E1E45">
        <w:rPr>
          <w:rFonts w:ascii="Times New Roman" w:hAnsi="Times New Roman" w:cs="Times New Roman"/>
        </w:rPr>
        <w:t>.</w:t>
      </w:r>
    </w:p>
    <w:p w14:paraId="2488E44A" w14:textId="77777777" w:rsidR="003C632A" w:rsidRDefault="003C632A" w:rsidP="00A703A8">
      <w:pPr>
        <w:jc w:val="both"/>
        <w:rPr>
          <w:rFonts w:ascii="Times New Roman" w:hAnsi="Times New Roman" w:cs="Times New Roman"/>
          <w:sz w:val="26"/>
          <w:szCs w:val="26"/>
        </w:rPr>
      </w:pPr>
    </w:p>
    <w:p w14:paraId="0233989B" w14:textId="77777777" w:rsidR="00C26869" w:rsidRDefault="00C26869" w:rsidP="00A703A8">
      <w:pPr>
        <w:jc w:val="both"/>
        <w:rPr>
          <w:rFonts w:ascii="Times New Roman" w:hAnsi="Times New Roman" w:cs="Times New Roman"/>
          <w:sz w:val="26"/>
          <w:szCs w:val="26"/>
        </w:rPr>
      </w:pPr>
    </w:p>
    <w:p w14:paraId="05A7A721" w14:textId="77777777" w:rsidR="00C26869" w:rsidRDefault="00C26869" w:rsidP="00A703A8">
      <w:pPr>
        <w:jc w:val="both"/>
        <w:rPr>
          <w:rFonts w:ascii="Times New Roman" w:hAnsi="Times New Roman" w:cs="Times New Roman"/>
          <w:sz w:val="26"/>
          <w:szCs w:val="26"/>
        </w:rPr>
      </w:pPr>
    </w:p>
    <w:p w14:paraId="2443A68C" w14:textId="77777777" w:rsidR="00ED1223" w:rsidRDefault="00E533C5" w:rsidP="00A703A8">
      <w:pPr>
        <w:jc w:val="both"/>
        <w:rPr>
          <w:rStyle w:val="Heading3Char"/>
          <w:rFonts w:ascii="Times New Roman" w:hAnsi="Times New Roman" w:cs="Times New Roman"/>
          <w:sz w:val="28"/>
          <w:szCs w:val="28"/>
        </w:rPr>
      </w:pPr>
      <w:bookmarkStart w:id="48" w:name="_Toc165332140"/>
      <w:r w:rsidRPr="005148AB">
        <w:rPr>
          <w:rStyle w:val="Heading3Char"/>
          <w:rFonts w:ascii="Times New Roman" w:hAnsi="Times New Roman" w:cs="Times New Roman"/>
          <w:sz w:val="28"/>
          <w:szCs w:val="28"/>
        </w:rPr>
        <w:lastRenderedPageBreak/>
        <w:t>2.4.2 Psychological Effects</w:t>
      </w:r>
      <w:bookmarkEnd w:id="48"/>
    </w:p>
    <w:p w14:paraId="5E9F5384" w14:textId="739C3302" w:rsidR="00E533C5" w:rsidRPr="002E1E45" w:rsidRDefault="00E533C5" w:rsidP="00A703A8">
      <w:pPr>
        <w:jc w:val="both"/>
        <w:rPr>
          <w:rFonts w:ascii="Times New Roman" w:hAnsi="Times New Roman" w:cs="Times New Roman"/>
        </w:rPr>
      </w:pPr>
      <w:r w:rsidRPr="002E1E45">
        <w:rPr>
          <w:rFonts w:ascii="Times New Roman" w:hAnsi="Times New Roman" w:cs="Times New Roman"/>
        </w:rPr>
        <w:t>Studies have identified negative psychological outcomes associated with constant exposure to idealized images of beauty on TikTok and Instagram, including body dissatisfaction, low self-esteem, and disordered eating behaviours. These findings underscore the importance of considering the mental health implications of social media use, particularly in relation to beauty standards</w:t>
      </w:r>
      <w:r w:rsidR="00C26869">
        <w:rPr>
          <w:rFonts w:ascii="Times New Roman" w:hAnsi="Times New Roman" w:cs="Times New Roman"/>
        </w:rPr>
        <w:t xml:space="preserve"> </w:t>
      </w:r>
      <w:sdt>
        <w:sdtPr>
          <w:rPr>
            <w:rFonts w:ascii="Times New Roman" w:hAnsi="Times New Roman" w:cs="Times New Roman"/>
          </w:rPr>
          <w:id w:val="151802999"/>
          <w:citation/>
        </w:sdtPr>
        <w:sdtContent>
          <w:r w:rsidR="00C26869">
            <w:rPr>
              <w:rFonts w:ascii="Times New Roman" w:hAnsi="Times New Roman" w:cs="Times New Roman"/>
            </w:rPr>
            <w:fldChar w:fldCharType="begin"/>
          </w:r>
          <w:r w:rsidR="00C26869">
            <w:rPr>
              <w:rFonts w:ascii="Times New Roman" w:hAnsi="Times New Roman" w:cs="Times New Roman"/>
            </w:rPr>
            <w:instrText xml:space="preserve"> CITATION Nik23 \l 2057 </w:instrText>
          </w:r>
          <w:r w:rsidR="00C26869">
            <w:rPr>
              <w:rFonts w:ascii="Times New Roman" w:hAnsi="Times New Roman" w:cs="Times New Roman"/>
            </w:rPr>
            <w:fldChar w:fldCharType="separate"/>
          </w:r>
          <w:r w:rsidR="00A1367B" w:rsidRPr="00A1367B">
            <w:rPr>
              <w:rFonts w:ascii="Times New Roman" w:hAnsi="Times New Roman" w:cs="Times New Roman"/>
              <w:noProof/>
            </w:rPr>
            <w:t>(Kvardova, et al., 2023)</w:t>
          </w:r>
          <w:r w:rsidR="00C26869">
            <w:rPr>
              <w:rFonts w:ascii="Times New Roman" w:hAnsi="Times New Roman" w:cs="Times New Roman"/>
            </w:rPr>
            <w:fldChar w:fldCharType="end"/>
          </w:r>
        </w:sdtContent>
      </w:sdt>
      <w:r w:rsidRPr="002E1E45">
        <w:rPr>
          <w:rFonts w:ascii="Times New Roman" w:hAnsi="Times New Roman" w:cs="Times New Roman"/>
        </w:rPr>
        <w:t>.</w:t>
      </w:r>
    </w:p>
    <w:p w14:paraId="2153DE39" w14:textId="77777777" w:rsidR="00E533C5" w:rsidRDefault="00E533C5" w:rsidP="00A703A8">
      <w:pPr>
        <w:jc w:val="both"/>
        <w:rPr>
          <w:rFonts w:ascii="Times New Roman" w:hAnsi="Times New Roman" w:cs="Times New Roman"/>
          <w:sz w:val="26"/>
          <w:szCs w:val="26"/>
        </w:rPr>
      </w:pPr>
    </w:p>
    <w:p w14:paraId="668C0D3C" w14:textId="77777777" w:rsidR="00ED1223" w:rsidRDefault="00E533C5" w:rsidP="00A703A8">
      <w:pPr>
        <w:jc w:val="both"/>
        <w:rPr>
          <w:rStyle w:val="Heading3Char"/>
          <w:rFonts w:ascii="Times New Roman" w:hAnsi="Times New Roman" w:cs="Times New Roman"/>
          <w:sz w:val="28"/>
          <w:szCs w:val="28"/>
        </w:rPr>
      </w:pPr>
      <w:bookmarkStart w:id="49" w:name="_Toc165332141"/>
      <w:r w:rsidRPr="005148AB">
        <w:rPr>
          <w:rStyle w:val="Heading3Char"/>
          <w:rFonts w:ascii="Times New Roman" w:hAnsi="Times New Roman" w:cs="Times New Roman"/>
          <w:sz w:val="28"/>
          <w:szCs w:val="28"/>
        </w:rPr>
        <w:t>2.4.3 Intersectionality and Representation</w:t>
      </w:r>
      <w:bookmarkEnd w:id="49"/>
    </w:p>
    <w:p w14:paraId="2981006F" w14:textId="14E28551" w:rsidR="00E533C5" w:rsidRPr="002E1E45" w:rsidRDefault="00E533C5" w:rsidP="00A703A8">
      <w:pPr>
        <w:jc w:val="both"/>
        <w:rPr>
          <w:rFonts w:ascii="Times New Roman" w:hAnsi="Times New Roman" w:cs="Times New Roman"/>
        </w:rPr>
      </w:pPr>
      <w:r w:rsidRPr="002E1E45">
        <w:rPr>
          <w:rFonts w:ascii="Times New Roman" w:hAnsi="Times New Roman" w:cs="Times New Roman"/>
        </w:rPr>
        <w:t>Research has highlighted the need to consider intersecting identities such as race, gender, and class in discussions of beauty standards on social media. Studies have shown that marginalized groups are often underrepresented or misrepresented in beauty-related content, leading to feelings of exclusion and alienation among certain demographics</w:t>
      </w:r>
      <w:sdt>
        <w:sdtPr>
          <w:rPr>
            <w:rFonts w:ascii="Times New Roman" w:hAnsi="Times New Roman" w:cs="Times New Roman"/>
          </w:rPr>
          <w:id w:val="-1123532892"/>
          <w:citation/>
        </w:sdtPr>
        <w:sdtContent>
          <w:r w:rsidR="00C26869">
            <w:rPr>
              <w:rFonts w:ascii="Times New Roman" w:hAnsi="Times New Roman" w:cs="Times New Roman"/>
            </w:rPr>
            <w:fldChar w:fldCharType="begin"/>
          </w:r>
          <w:r w:rsidR="00C26869">
            <w:rPr>
              <w:rFonts w:ascii="Times New Roman" w:hAnsi="Times New Roman" w:cs="Times New Roman"/>
            </w:rPr>
            <w:instrText xml:space="preserve"> CITATION Jos17 \l 2057 </w:instrText>
          </w:r>
          <w:r w:rsidR="00C26869">
            <w:rPr>
              <w:rFonts w:ascii="Times New Roman" w:hAnsi="Times New Roman" w:cs="Times New Roman"/>
            </w:rPr>
            <w:fldChar w:fldCharType="separate"/>
          </w:r>
          <w:r w:rsidR="00A1367B">
            <w:rPr>
              <w:rFonts w:ascii="Times New Roman" w:hAnsi="Times New Roman" w:cs="Times New Roman"/>
              <w:noProof/>
            </w:rPr>
            <w:t xml:space="preserve"> </w:t>
          </w:r>
          <w:r w:rsidR="00A1367B" w:rsidRPr="00A1367B">
            <w:rPr>
              <w:rFonts w:ascii="Times New Roman" w:hAnsi="Times New Roman" w:cs="Times New Roman"/>
              <w:noProof/>
            </w:rPr>
            <w:t>(M.A, et al., 2017)</w:t>
          </w:r>
          <w:r w:rsidR="00C26869">
            <w:rPr>
              <w:rFonts w:ascii="Times New Roman" w:hAnsi="Times New Roman" w:cs="Times New Roman"/>
            </w:rPr>
            <w:fldChar w:fldCharType="end"/>
          </w:r>
        </w:sdtContent>
      </w:sdt>
      <w:r w:rsidRPr="002E1E45">
        <w:rPr>
          <w:rFonts w:ascii="Times New Roman" w:hAnsi="Times New Roman" w:cs="Times New Roman"/>
        </w:rPr>
        <w:t>.</w:t>
      </w:r>
    </w:p>
    <w:p w14:paraId="54FA5FFD" w14:textId="77777777" w:rsidR="00E533C5" w:rsidRDefault="00E533C5" w:rsidP="00A703A8">
      <w:pPr>
        <w:jc w:val="both"/>
        <w:rPr>
          <w:rFonts w:ascii="Times New Roman" w:hAnsi="Times New Roman" w:cs="Times New Roman"/>
          <w:sz w:val="26"/>
          <w:szCs w:val="26"/>
        </w:rPr>
      </w:pPr>
    </w:p>
    <w:p w14:paraId="655934F5" w14:textId="77777777" w:rsidR="00ED1223" w:rsidRDefault="00E533C5" w:rsidP="00A703A8">
      <w:pPr>
        <w:jc w:val="both"/>
        <w:rPr>
          <w:rStyle w:val="Heading3Char"/>
          <w:rFonts w:ascii="Times New Roman" w:hAnsi="Times New Roman" w:cs="Times New Roman"/>
          <w:sz w:val="28"/>
          <w:szCs w:val="28"/>
        </w:rPr>
      </w:pPr>
      <w:bookmarkStart w:id="50" w:name="_Toc165332142"/>
      <w:r w:rsidRPr="005148AB">
        <w:rPr>
          <w:rStyle w:val="Heading3Char"/>
          <w:rFonts w:ascii="Times New Roman" w:hAnsi="Times New Roman" w:cs="Times New Roman"/>
          <w:sz w:val="28"/>
          <w:szCs w:val="28"/>
        </w:rPr>
        <w:t>2.4.4 Feminist Discourses</w:t>
      </w:r>
      <w:bookmarkEnd w:id="50"/>
    </w:p>
    <w:p w14:paraId="2441598F" w14:textId="49FA5CFB" w:rsidR="00E533C5" w:rsidRDefault="00E533C5" w:rsidP="00A703A8">
      <w:pPr>
        <w:jc w:val="both"/>
        <w:rPr>
          <w:rFonts w:ascii="Times New Roman" w:hAnsi="Times New Roman" w:cs="Times New Roman"/>
          <w:sz w:val="26"/>
          <w:szCs w:val="26"/>
        </w:rPr>
      </w:pPr>
      <w:r w:rsidRPr="002E1E45">
        <w:rPr>
          <w:rFonts w:ascii="Times New Roman" w:hAnsi="Times New Roman" w:cs="Times New Roman"/>
        </w:rPr>
        <w:t>Scholars have examined the complex intersections of feminism, beauty, and digital culture, highlighting both the opportunities and challenges presented by social media platforms. Previous studies have underscored the importance of centring diverse feminist voices and perspectives in discussions of beauty standards, as well as the need for critical engagement with commercialized and patriarchal narratives within digital spaces</w:t>
      </w:r>
      <w:sdt>
        <w:sdtPr>
          <w:rPr>
            <w:rFonts w:ascii="Times New Roman" w:hAnsi="Times New Roman" w:cs="Times New Roman"/>
          </w:rPr>
          <w:id w:val="456534262"/>
          <w:citation/>
        </w:sdtPr>
        <w:sdtContent>
          <w:r w:rsidR="00C26869">
            <w:rPr>
              <w:rFonts w:ascii="Times New Roman" w:hAnsi="Times New Roman" w:cs="Times New Roman"/>
            </w:rPr>
            <w:fldChar w:fldCharType="begin"/>
          </w:r>
          <w:r w:rsidR="00C26869">
            <w:rPr>
              <w:rFonts w:ascii="Times New Roman" w:hAnsi="Times New Roman" w:cs="Times New Roman"/>
            </w:rPr>
            <w:instrText xml:space="preserve"> CITATION Mar18 \l 2057 </w:instrText>
          </w:r>
          <w:r w:rsidR="00C26869">
            <w:rPr>
              <w:rFonts w:ascii="Times New Roman" w:hAnsi="Times New Roman" w:cs="Times New Roman"/>
            </w:rPr>
            <w:fldChar w:fldCharType="separate"/>
          </w:r>
          <w:r w:rsidR="00A1367B">
            <w:rPr>
              <w:rFonts w:ascii="Times New Roman" w:hAnsi="Times New Roman" w:cs="Times New Roman"/>
              <w:noProof/>
            </w:rPr>
            <w:t xml:space="preserve"> </w:t>
          </w:r>
          <w:r w:rsidR="00A1367B" w:rsidRPr="00A1367B">
            <w:rPr>
              <w:rFonts w:ascii="Times New Roman" w:hAnsi="Times New Roman" w:cs="Times New Roman"/>
              <w:noProof/>
            </w:rPr>
            <w:t>(Marika, et al., 2018)</w:t>
          </w:r>
          <w:r w:rsidR="00C26869">
            <w:rPr>
              <w:rFonts w:ascii="Times New Roman" w:hAnsi="Times New Roman" w:cs="Times New Roman"/>
            </w:rPr>
            <w:fldChar w:fldCharType="end"/>
          </w:r>
        </w:sdtContent>
      </w:sdt>
      <w:r w:rsidRPr="002E1E45">
        <w:rPr>
          <w:rFonts w:ascii="Times New Roman" w:hAnsi="Times New Roman" w:cs="Times New Roman"/>
        </w:rPr>
        <w:t>.</w:t>
      </w:r>
    </w:p>
    <w:p w14:paraId="16CC403F" w14:textId="77777777" w:rsidR="00E533C5" w:rsidRPr="006E7945" w:rsidRDefault="00E533C5" w:rsidP="00A703A8">
      <w:pPr>
        <w:ind w:left="720"/>
        <w:jc w:val="both"/>
        <w:rPr>
          <w:rFonts w:ascii="Times New Roman" w:hAnsi="Times New Roman" w:cs="Times New Roman"/>
          <w:sz w:val="26"/>
          <w:szCs w:val="26"/>
        </w:rPr>
      </w:pPr>
    </w:p>
    <w:p w14:paraId="30830E46" w14:textId="48112259" w:rsidR="00E533C5" w:rsidRPr="0068685B" w:rsidRDefault="009E5B1F" w:rsidP="0068685B">
      <w:pPr>
        <w:pStyle w:val="Heading2"/>
        <w:jc w:val="both"/>
        <w:rPr>
          <w:rFonts w:ascii="Times New Roman" w:hAnsi="Times New Roman" w:cs="Times New Roman"/>
          <w:sz w:val="32"/>
          <w:szCs w:val="32"/>
        </w:rPr>
      </w:pPr>
      <w:bookmarkStart w:id="51" w:name="_Toc153972617"/>
      <w:bookmarkStart w:id="52" w:name="_Toc159748018"/>
      <w:bookmarkStart w:id="53" w:name="_Toc165332143"/>
      <w:r w:rsidRPr="005148AB">
        <w:rPr>
          <w:rFonts w:ascii="Times New Roman" w:hAnsi="Times New Roman" w:cs="Times New Roman"/>
          <w:sz w:val="32"/>
          <w:szCs w:val="32"/>
        </w:rPr>
        <w:t xml:space="preserve">2.5 </w:t>
      </w:r>
      <w:r w:rsidR="00E533C5" w:rsidRPr="005148AB">
        <w:rPr>
          <w:rFonts w:ascii="Times New Roman" w:hAnsi="Times New Roman" w:cs="Times New Roman"/>
          <w:sz w:val="32"/>
          <w:szCs w:val="32"/>
        </w:rPr>
        <w:t>Gaps identified to situate own research</w:t>
      </w:r>
      <w:bookmarkEnd w:id="51"/>
      <w:bookmarkEnd w:id="52"/>
      <w:bookmarkEnd w:id="53"/>
    </w:p>
    <w:p w14:paraId="2EC757C4" w14:textId="77777777" w:rsidR="00E533C5" w:rsidRPr="002E1E45" w:rsidRDefault="00E533C5" w:rsidP="00A703A8">
      <w:pPr>
        <w:jc w:val="both"/>
        <w:rPr>
          <w:rFonts w:ascii="Times New Roman" w:hAnsi="Times New Roman" w:cs="Times New Roman"/>
        </w:rPr>
      </w:pPr>
      <w:r w:rsidRPr="002E1E45">
        <w:rPr>
          <w:rFonts w:ascii="Times New Roman" w:hAnsi="Times New Roman" w:cs="Times New Roman"/>
        </w:rPr>
        <w:t>The existing body of research on the impact of Instagram and TikTok on beauty standards reveals several significant gaps, which serve to contextualize and underscore the importance of the proposed study.</w:t>
      </w:r>
    </w:p>
    <w:p w14:paraId="307EC6DB" w14:textId="77777777" w:rsidR="00E533C5" w:rsidRDefault="00E533C5" w:rsidP="00A703A8">
      <w:pPr>
        <w:jc w:val="both"/>
        <w:rPr>
          <w:rFonts w:ascii="Times New Roman" w:hAnsi="Times New Roman" w:cs="Times New Roman"/>
          <w:sz w:val="26"/>
          <w:szCs w:val="26"/>
        </w:rPr>
      </w:pPr>
    </w:p>
    <w:p w14:paraId="0BC31535" w14:textId="77777777" w:rsidR="00ED1223" w:rsidRDefault="00E533C5" w:rsidP="00A703A8">
      <w:pPr>
        <w:jc w:val="both"/>
        <w:rPr>
          <w:rStyle w:val="Heading3Char"/>
          <w:rFonts w:ascii="Times New Roman" w:hAnsi="Times New Roman" w:cs="Times New Roman"/>
          <w:sz w:val="28"/>
          <w:szCs w:val="28"/>
        </w:rPr>
      </w:pPr>
      <w:bookmarkStart w:id="54" w:name="_Toc165332144"/>
      <w:r w:rsidRPr="005148AB">
        <w:rPr>
          <w:rStyle w:val="Heading3Char"/>
          <w:rFonts w:ascii="Times New Roman" w:hAnsi="Times New Roman" w:cs="Times New Roman"/>
          <w:sz w:val="28"/>
          <w:szCs w:val="28"/>
        </w:rPr>
        <w:t>2.5.1 Limited Focus on TikTok</w:t>
      </w:r>
      <w:bookmarkEnd w:id="54"/>
    </w:p>
    <w:p w14:paraId="0A9F926F" w14:textId="582B7DEA" w:rsidR="00E533C5" w:rsidRPr="002E1E45" w:rsidRDefault="00E533C5" w:rsidP="00A703A8">
      <w:pPr>
        <w:jc w:val="both"/>
        <w:rPr>
          <w:rFonts w:ascii="Times New Roman" w:hAnsi="Times New Roman" w:cs="Times New Roman"/>
        </w:rPr>
      </w:pPr>
      <w:r w:rsidRPr="002E1E45">
        <w:rPr>
          <w:rFonts w:ascii="Times New Roman" w:hAnsi="Times New Roman" w:cs="Times New Roman"/>
        </w:rPr>
        <w:t>Despite its burgeoning popularity, there remains a scarcity of research specifically dedicated to understanding the role of TikTok in shaping beauty standards. Existing studies predominantly prioritize platforms like Instagram, leaving a gap in our understanding of the unique dynamics of beauty representation and discourse on TikTok</w:t>
      </w:r>
      <w:r w:rsidR="00C26869">
        <w:rPr>
          <w:rFonts w:ascii="Times New Roman" w:hAnsi="Times New Roman" w:cs="Times New Roman"/>
        </w:rPr>
        <w:t xml:space="preserve"> </w:t>
      </w:r>
      <w:sdt>
        <w:sdtPr>
          <w:rPr>
            <w:rFonts w:ascii="Times New Roman" w:hAnsi="Times New Roman" w:cs="Times New Roman"/>
          </w:rPr>
          <w:id w:val="-2007436250"/>
          <w:citation/>
        </w:sdtPr>
        <w:sdtContent>
          <w:r w:rsidR="00C26869">
            <w:rPr>
              <w:rFonts w:ascii="Times New Roman" w:hAnsi="Times New Roman" w:cs="Times New Roman"/>
            </w:rPr>
            <w:fldChar w:fldCharType="begin"/>
          </w:r>
          <w:r w:rsidR="00C26869">
            <w:rPr>
              <w:rFonts w:ascii="Times New Roman" w:hAnsi="Times New Roman" w:cs="Times New Roman"/>
            </w:rPr>
            <w:instrText xml:space="preserve"> CITATION Sel24 \l 2057 </w:instrText>
          </w:r>
          <w:r w:rsidR="00C26869">
            <w:rPr>
              <w:rFonts w:ascii="Times New Roman" w:hAnsi="Times New Roman" w:cs="Times New Roman"/>
            </w:rPr>
            <w:fldChar w:fldCharType="separate"/>
          </w:r>
          <w:r w:rsidR="00A1367B" w:rsidRPr="00A1367B">
            <w:rPr>
              <w:rFonts w:ascii="Times New Roman" w:hAnsi="Times New Roman" w:cs="Times New Roman"/>
              <w:noProof/>
            </w:rPr>
            <w:t>(Quiroz, et al., 2024)</w:t>
          </w:r>
          <w:r w:rsidR="00C26869">
            <w:rPr>
              <w:rFonts w:ascii="Times New Roman" w:hAnsi="Times New Roman" w:cs="Times New Roman"/>
            </w:rPr>
            <w:fldChar w:fldCharType="end"/>
          </w:r>
        </w:sdtContent>
      </w:sdt>
      <w:r w:rsidRPr="002E1E45">
        <w:rPr>
          <w:rFonts w:ascii="Times New Roman" w:hAnsi="Times New Roman" w:cs="Times New Roman"/>
        </w:rPr>
        <w:t>.</w:t>
      </w:r>
    </w:p>
    <w:p w14:paraId="0AAA57A9" w14:textId="1B6C2152" w:rsidR="00E533C5" w:rsidRPr="0071705E" w:rsidRDefault="00E533C5" w:rsidP="00A703A8">
      <w:pPr>
        <w:jc w:val="both"/>
        <w:rPr>
          <w:rFonts w:ascii="Times New Roman" w:hAnsi="Times New Roman" w:cs="Times New Roman"/>
        </w:rPr>
      </w:pPr>
    </w:p>
    <w:p w14:paraId="20267ECB" w14:textId="4523F5AA" w:rsidR="00ED1223" w:rsidRDefault="00E533C5" w:rsidP="00A703A8">
      <w:pPr>
        <w:jc w:val="both"/>
        <w:rPr>
          <w:rStyle w:val="Heading3Char"/>
          <w:rFonts w:ascii="Times New Roman" w:hAnsi="Times New Roman" w:cs="Times New Roman"/>
          <w:sz w:val="28"/>
          <w:szCs w:val="28"/>
        </w:rPr>
      </w:pPr>
      <w:bookmarkStart w:id="55" w:name="_Toc165332145"/>
      <w:r w:rsidRPr="005148AB">
        <w:rPr>
          <w:rStyle w:val="Heading3Char"/>
          <w:rFonts w:ascii="Times New Roman" w:hAnsi="Times New Roman" w:cs="Times New Roman"/>
          <w:sz w:val="28"/>
          <w:szCs w:val="28"/>
        </w:rPr>
        <w:t>2.5.</w:t>
      </w:r>
      <w:r w:rsidR="00C56F77">
        <w:rPr>
          <w:rStyle w:val="Heading3Char"/>
          <w:rFonts w:ascii="Times New Roman" w:hAnsi="Times New Roman" w:cs="Times New Roman"/>
          <w:sz w:val="28"/>
          <w:szCs w:val="28"/>
        </w:rPr>
        <w:t>2</w:t>
      </w:r>
      <w:r w:rsidRPr="005148AB">
        <w:rPr>
          <w:rStyle w:val="Heading3Char"/>
          <w:rFonts w:ascii="Times New Roman" w:hAnsi="Times New Roman" w:cs="Times New Roman"/>
          <w:sz w:val="28"/>
          <w:szCs w:val="28"/>
        </w:rPr>
        <w:t xml:space="preserve"> Emerging Trends and Challenges</w:t>
      </w:r>
      <w:bookmarkEnd w:id="55"/>
    </w:p>
    <w:p w14:paraId="43F19223" w14:textId="43A17432" w:rsidR="00E533C5" w:rsidRDefault="00E533C5" w:rsidP="00A703A8">
      <w:pPr>
        <w:jc w:val="both"/>
        <w:rPr>
          <w:rFonts w:ascii="Times New Roman" w:hAnsi="Times New Roman" w:cs="Times New Roman"/>
          <w:sz w:val="26"/>
          <w:szCs w:val="26"/>
        </w:rPr>
      </w:pPr>
      <w:r w:rsidRPr="002E1E45">
        <w:rPr>
          <w:rFonts w:ascii="Times New Roman" w:hAnsi="Times New Roman" w:cs="Times New Roman"/>
        </w:rPr>
        <w:t>With the rapid evolution of social media platforms and digital culture, there is a pressing need to investigate emerging trends and challenges in beauty representation and discourse. This includes phenomena such as the proliferation of beauty filters, the rise of influencer culture, and the increasing commercialization of beauty content, which may have profound implications for individuals' body image and self-esteem</w:t>
      </w:r>
      <w:sdt>
        <w:sdtPr>
          <w:rPr>
            <w:rFonts w:ascii="Times New Roman" w:hAnsi="Times New Roman" w:cs="Times New Roman"/>
          </w:rPr>
          <w:id w:val="1702442393"/>
          <w:citation/>
        </w:sdtPr>
        <w:sdtContent>
          <w:r w:rsidR="00C26869">
            <w:rPr>
              <w:rFonts w:ascii="Times New Roman" w:hAnsi="Times New Roman" w:cs="Times New Roman"/>
            </w:rPr>
            <w:fldChar w:fldCharType="begin"/>
          </w:r>
          <w:r w:rsidR="00C26869">
            <w:rPr>
              <w:rFonts w:ascii="Times New Roman" w:hAnsi="Times New Roman" w:cs="Times New Roman"/>
            </w:rPr>
            <w:instrText xml:space="preserve"> CITATION Vey45 \l 2057 </w:instrText>
          </w:r>
          <w:r w:rsidR="00C26869">
            <w:rPr>
              <w:rFonts w:ascii="Times New Roman" w:hAnsi="Times New Roman" w:cs="Times New Roman"/>
            </w:rPr>
            <w:fldChar w:fldCharType="separate"/>
          </w:r>
          <w:r w:rsidR="00A1367B">
            <w:rPr>
              <w:rFonts w:ascii="Times New Roman" w:hAnsi="Times New Roman" w:cs="Times New Roman"/>
              <w:noProof/>
            </w:rPr>
            <w:t xml:space="preserve"> </w:t>
          </w:r>
          <w:r w:rsidR="00A1367B" w:rsidRPr="00A1367B">
            <w:rPr>
              <w:rFonts w:ascii="Times New Roman" w:hAnsi="Times New Roman" w:cs="Times New Roman"/>
              <w:noProof/>
            </w:rPr>
            <w:t>(Seekis &amp; Kennedy, 45)</w:t>
          </w:r>
          <w:r w:rsidR="00C26869">
            <w:rPr>
              <w:rFonts w:ascii="Times New Roman" w:hAnsi="Times New Roman" w:cs="Times New Roman"/>
            </w:rPr>
            <w:fldChar w:fldCharType="end"/>
          </w:r>
        </w:sdtContent>
      </w:sdt>
      <w:r w:rsidRPr="002E1E45">
        <w:rPr>
          <w:rFonts w:ascii="Times New Roman" w:hAnsi="Times New Roman" w:cs="Times New Roman"/>
        </w:rPr>
        <w:t>.</w:t>
      </w:r>
    </w:p>
    <w:p w14:paraId="6510631F" w14:textId="77777777" w:rsidR="00655843" w:rsidRDefault="00655843" w:rsidP="00A703A8">
      <w:pPr>
        <w:jc w:val="both"/>
        <w:rPr>
          <w:rFonts w:ascii="Times New Roman" w:hAnsi="Times New Roman" w:cs="Times New Roman"/>
          <w:sz w:val="26"/>
          <w:szCs w:val="26"/>
        </w:rPr>
      </w:pPr>
    </w:p>
    <w:p w14:paraId="1A962F7F" w14:textId="77777777" w:rsidR="00F13679" w:rsidRDefault="00F13679" w:rsidP="00A703A8">
      <w:pPr>
        <w:jc w:val="both"/>
        <w:rPr>
          <w:rFonts w:ascii="Times New Roman" w:hAnsi="Times New Roman" w:cs="Times New Roman"/>
          <w:sz w:val="26"/>
          <w:szCs w:val="26"/>
        </w:rPr>
      </w:pPr>
    </w:p>
    <w:p w14:paraId="005B288F" w14:textId="77777777" w:rsidR="00F13679" w:rsidRDefault="00F13679" w:rsidP="00A703A8">
      <w:pPr>
        <w:jc w:val="both"/>
        <w:rPr>
          <w:rFonts w:ascii="Times New Roman" w:hAnsi="Times New Roman" w:cs="Times New Roman"/>
          <w:sz w:val="26"/>
          <w:szCs w:val="26"/>
        </w:rPr>
      </w:pPr>
    </w:p>
    <w:p w14:paraId="231388ED" w14:textId="77777777" w:rsidR="00F13679" w:rsidRDefault="00F13679" w:rsidP="00A703A8">
      <w:pPr>
        <w:jc w:val="both"/>
        <w:rPr>
          <w:rFonts w:ascii="Times New Roman" w:hAnsi="Times New Roman" w:cs="Times New Roman"/>
          <w:sz w:val="26"/>
          <w:szCs w:val="26"/>
        </w:rPr>
      </w:pPr>
    </w:p>
    <w:p w14:paraId="1AEC2BC6" w14:textId="77777777" w:rsidR="00F13679" w:rsidRDefault="00F13679" w:rsidP="00A703A8">
      <w:pPr>
        <w:jc w:val="both"/>
        <w:rPr>
          <w:rFonts w:ascii="Times New Roman" w:hAnsi="Times New Roman" w:cs="Times New Roman"/>
          <w:sz w:val="26"/>
          <w:szCs w:val="26"/>
        </w:rPr>
      </w:pPr>
    </w:p>
    <w:p w14:paraId="7EDA7549" w14:textId="77777777" w:rsidR="00F13679" w:rsidRDefault="00F13679" w:rsidP="00A703A8">
      <w:pPr>
        <w:jc w:val="both"/>
        <w:rPr>
          <w:rFonts w:ascii="Times New Roman" w:hAnsi="Times New Roman" w:cs="Times New Roman"/>
          <w:sz w:val="26"/>
          <w:szCs w:val="26"/>
        </w:rPr>
      </w:pPr>
    </w:p>
    <w:p w14:paraId="441AAF10" w14:textId="77777777" w:rsidR="00F13679" w:rsidRDefault="00F13679" w:rsidP="00A703A8">
      <w:pPr>
        <w:jc w:val="both"/>
        <w:rPr>
          <w:rFonts w:ascii="Times New Roman" w:hAnsi="Times New Roman" w:cs="Times New Roman"/>
          <w:sz w:val="26"/>
          <w:szCs w:val="26"/>
        </w:rPr>
      </w:pPr>
    </w:p>
    <w:p w14:paraId="3D96606A" w14:textId="77777777" w:rsidR="0068685B" w:rsidRDefault="0068685B" w:rsidP="00A703A8">
      <w:pPr>
        <w:jc w:val="both"/>
        <w:rPr>
          <w:rFonts w:ascii="Times New Roman" w:hAnsi="Times New Roman" w:cs="Times New Roman"/>
          <w:sz w:val="26"/>
          <w:szCs w:val="26"/>
        </w:rPr>
      </w:pPr>
    </w:p>
    <w:p w14:paraId="39B9E49D" w14:textId="77777777" w:rsidR="0068685B" w:rsidRDefault="0068685B" w:rsidP="00A703A8">
      <w:pPr>
        <w:jc w:val="both"/>
        <w:rPr>
          <w:rFonts w:ascii="Times New Roman" w:hAnsi="Times New Roman" w:cs="Times New Roman"/>
          <w:sz w:val="26"/>
          <w:szCs w:val="26"/>
        </w:rPr>
      </w:pPr>
    </w:p>
    <w:p w14:paraId="0B1B1979" w14:textId="77777777" w:rsidR="0068685B" w:rsidRDefault="0068685B" w:rsidP="00A703A8">
      <w:pPr>
        <w:jc w:val="both"/>
        <w:rPr>
          <w:rFonts w:ascii="Times New Roman" w:hAnsi="Times New Roman" w:cs="Times New Roman"/>
          <w:sz w:val="26"/>
          <w:szCs w:val="26"/>
        </w:rPr>
      </w:pPr>
    </w:p>
    <w:p w14:paraId="703ECB33" w14:textId="77777777" w:rsidR="00F13679" w:rsidRDefault="00F13679" w:rsidP="00A703A8">
      <w:pPr>
        <w:jc w:val="both"/>
        <w:rPr>
          <w:rFonts w:ascii="Times New Roman" w:hAnsi="Times New Roman" w:cs="Times New Roman"/>
          <w:sz w:val="26"/>
          <w:szCs w:val="26"/>
        </w:rPr>
      </w:pPr>
    </w:p>
    <w:p w14:paraId="222ECBFD" w14:textId="3A4CA557" w:rsidR="00E533C5" w:rsidRPr="0058577E" w:rsidRDefault="00E533C5" w:rsidP="0058577E">
      <w:pPr>
        <w:pStyle w:val="Heading2"/>
        <w:jc w:val="both"/>
        <w:rPr>
          <w:rFonts w:ascii="Times New Roman" w:hAnsi="Times New Roman" w:cs="Times New Roman"/>
          <w:sz w:val="32"/>
          <w:szCs w:val="32"/>
        </w:rPr>
      </w:pPr>
      <w:bookmarkStart w:id="56" w:name="_Toc153972618"/>
      <w:bookmarkStart w:id="57" w:name="_Toc159748019"/>
      <w:bookmarkStart w:id="58" w:name="_Toc165332146"/>
      <w:r w:rsidRPr="005148AB">
        <w:rPr>
          <w:rFonts w:ascii="Times New Roman" w:hAnsi="Times New Roman" w:cs="Times New Roman"/>
          <w:sz w:val="32"/>
          <w:szCs w:val="32"/>
        </w:rPr>
        <w:lastRenderedPageBreak/>
        <w:t>2.</w:t>
      </w:r>
      <w:r w:rsidR="00D85BE8" w:rsidRPr="005148AB">
        <w:rPr>
          <w:rFonts w:ascii="Times New Roman" w:hAnsi="Times New Roman" w:cs="Times New Roman"/>
          <w:sz w:val="32"/>
          <w:szCs w:val="32"/>
        </w:rPr>
        <w:t>6</w:t>
      </w:r>
      <w:r w:rsidRPr="005148AB">
        <w:rPr>
          <w:rFonts w:ascii="Times New Roman" w:hAnsi="Times New Roman" w:cs="Times New Roman"/>
          <w:sz w:val="32"/>
          <w:szCs w:val="32"/>
        </w:rPr>
        <w:t xml:space="preserve"> Conclusion Chapter 2</w:t>
      </w:r>
      <w:bookmarkEnd w:id="56"/>
      <w:bookmarkEnd w:id="57"/>
      <w:bookmarkEnd w:id="58"/>
    </w:p>
    <w:p w14:paraId="785469B8" w14:textId="77777777" w:rsidR="00E533C5" w:rsidRPr="002E1E45" w:rsidRDefault="00E533C5" w:rsidP="00A703A8">
      <w:pPr>
        <w:jc w:val="both"/>
        <w:rPr>
          <w:rFonts w:ascii="Times New Roman" w:hAnsi="Times New Roman" w:cs="Times New Roman"/>
        </w:rPr>
      </w:pPr>
      <w:r w:rsidRPr="002E1E45">
        <w:rPr>
          <w:rFonts w:ascii="Times New Roman" w:hAnsi="Times New Roman" w:cs="Times New Roman"/>
        </w:rPr>
        <w:t xml:space="preserve">Chapter 2 provided a comprehensive review of literature on the impact of Instagram and TikTok on beauty standards. Through theoretical frameworks like Social Comparison Theory and Self-Determination Theory, we explored how these platforms shape perceptions of beauty. </w:t>
      </w:r>
    </w:p>
    <w:p w14:paraId="5968BC9E" w14:textId="77777777" w:rsidR="00E533C5" w:rsidRPr="002E1E45" w:rsidRDefault="00E533C5" w:rsidP="00A703A8">
      <w:pPr>
        <w:jc w:val="both"/>
        <w:rPr>
          <w:rFonts w:ascii="Times New Roman" w:hAnsi="Times New Roman" w:cs="Times New Roman"/>
        </w:rPr>
      </w:pPr>
    </w:p>
    <w:p w14:paraId="2218CE25" w14:textId="77777777" w:rsidR="00E533C5" w:rsidRPr="002E1E45" w:rsidRDefault="00E533C5" w:rsidP="00A703A8">
      <w:pPr>
        <w:jc w:val="both"/>
        <w:rPr>
          <w:rFonts w:ascii="Times New Roman" w:hAnsi="Times New Roman" w:cs="Times New Roman"/>
        </w:rPr>
      </w:pPr>
      <w:r w:rsidRPr="002E1E45">
        <w:rPr>
          <w:rFonts w:ascii="Times New Roman" w:hAnsi="Times New Roman" w:cs="Times New Roman"/>
        </w:rPr>
        <w:t>Moreover, the review identified gaps in existing research, such as the limited focus on TikTok, the lack of intersectional analysis, and the need for more qualitative understanding of users' experiences. By addressing these gaps, the proposed research aims to contribute to a deeper understanding of the implications of Instagram and TikTok on beauty standards and to inform interventions and strategies for promoting healthier and more inclusive beauty ideals in digital spaces.</w:t>
      </w:r>
    </w:p>
    <w:p w14:paraId="7CB2B600" w14:textId="77777777" w:rsidR="00E533C5" w:rsidRDefault="00E533C5" w:rsidP="00A703A8">
      <w:pPr>
        <w:jc w:val="both"/>
      </w:pPr>
    </w:p>
    <w:p w14:paraId="6EFD1968" w14:textId="77777777" w:rsidR="00E533C5" w:rsidRDefault="00E533C5" w:rsidP="00A703A8">
      <w:pPr>
        <w:jc w:val="both"/>
      </w:pPr>
    </w:p>
    <w:p w14:paraId="7EC48AE9" w14:textId="77777777" w:rsidR="00E533C5" w:rsidRDefault="00E533C5" w:rsidP="00A703A8">
      <w:pPr>
        <w:jc w:val="both"/>
      </w:pPr>
    </w:p>
    <w:p w14:paraId="55120EA5" w14:textId="77777777" w:rsidR="00E533C5" w:rsidRDefault="00E533C5" w:rsidP="00A703A8">
      <w:pPr>
        <w:jc w:val="both"/>
      </w:pPr>
    </w:p>
    <w:p w14:paraId="30C8AF7A" w14:textId="77777777" w:rsidR="00E533C5" w:rsidRDefault="00E533C5" w:rsidP="00A703A8">
      <w:pPr>
        <w:jc w:val="both"/>
      </w:pPr>
    </w:p>
    <w:p w14:paraId="1E00A580" w14:textId="77777777" w:rsidR="00E533C5" w:rsidRDefault="00E533C5" w:rsidP="00A703A8">
      <w:pPr>
        <w:jc w:val="both"/>
      </w:pPr>
    </w:p>
    <w:p w14:paraId="19D9F299" w14:textId="77777777" w:rsidR="00E533C5" w:rsidRDefault="00E533C5" w:rsidP="00A703A8">
      <w:pPr>
        <w:jc w:val="both"/>
      </w:pPr>
    </w:p>
    <w:p w14:paraId="593C9BEA" w14:textId="77777777" w:rsidR="00E533C5" w:rsidRDefault="00E533C5" w:rsidP="00A703A8">
      <w:pPr>
        <w:jc w:val="both"/>
      </w:pPr>
    </w:p>
    <w:p w14:paraId="05365307" w14:textId="77777777" w:rsidR="00E533C5" w:rsidRDefault="00E533C5" w:rsidP="00A703A8">
      <w:pPr>
        <w:jc w:val="both"/>
      </w:pPr>
    </w:p>
    <w:p w14:paraId="101BE00E" w14:textId="77777777" w:rsidR="00E533C5" w:rsidRDefault="00E533C5" w:rsidP="00A703A8">
      <w:pPr>
        <w:jc w:val="both"/>
      </w:pPr>
    </w:p>
    <w:p w14:paraId="186F2885" w14:textId="77777777" w:rsidR="00E533C5" w:rsidRDefault="00E533C5" w:rsidP="00A703A8">
      <w:pPr>
        <w:jc w:val="both"/>
      </w:pPr>
    </w:p>
    <w:p w14:paraId="7B7228F7" w14:textId="77777777" w:rsidR="00E533C5" w:rsidRDefault="00E533C5" w:rsidP="00A703A8">
      <w:pPr>
        <w:jc w:val="both"/>
      </w:pPr>
    </w:p>
    <w:p w14:paraId="659A83D7" w14:textId="77777777" w:rsidR="00E533C5" w:rsidRDefault="00E533C5" w:rsidP="00A703A8">
      <w:pPr>
        <w:jc w:val="both"/>
      </w:pPr>
    </w:p>
    <w:p w14:paraId="73C0AF89" w14:textId="77777777" w:rsidR="00E533C5" w:rsidRDefault="00E533C5" w:rsidP="00A703A8">
      <w:pPr>
        <w:jc w:val="both"/>
      </w:pPr>
    </w:p>
    <w:p w14:paraId="421B1235" w14:textId="77777777" w:rsidR="00E533C5" w:rsidRDefault="00E533C5" w:rsidP="00A703A8">
      <w:pPr>
        <w:jc w:val="both"/>
      </w:pPr>
    </w:p>
    <w:p w14:paraId="23964343" w14:textId="77777777" w:rsidR="00E533C5" w:rsidRDefault="00E533C5" w:rsidP="00A703A8">
      <w:pPr>
        <w:jc w:val="both"/>
      </w:pPr>
    </w:p>
    <w:p w14:paraId="569F2A2B" w14:textId="77777777" w:rsidR="00E533C5" w:rsidRDefault="00E533C5" w:rsidP="00A703A8">
      <w:pPr>
        <w:jc w:val="both"/>
      </w:pPr>
    </w:p>
    <w:p w14:paraId="3321A2BE" w14:textId="77777777" w:rsidR="00E533C5" w:rsidRDefault="00E533C5" w:rsidP="00A703A8">
      <w:pPr>
        <w:jc w:val="both"/>
      </w:pPr>
    </w:p>
    <w:p w14:paraId="2C6D14D0" w14:textId="77777777" w:rsidR="00E533C5" w:rsidRDefault="00E533C5" w:rsidP="00A703A8">
      <w:pPr>
        <w:jc w:val="both"/>
      </w:pPr>
    </w:p>
    <w:p w14:paraId="6FC43578" w14:textId="77777777" w:rsidR="00E533C5" w:rsidRDefault="00E533C5" w:rsidP="00A703A8">
      <w:pPr>
        <w:jc w:val="both"/>
      </w:pPr>
    </w:p>
    <w:p w14:paraId="5544287D" w14:textId="77777777" w:rsidR="00E533C5" w:rsidRDefault="00E533C5" w:rsidP="00A703A8">
      <w:pPr>
        <w:jc w:val="both"/>
      </w:pPr>
    </w:p>
    <w:p w14:paraId="32D232D4" w14:textId="77777777" w:rsidR="00E533C5" w:rsidRDefault="00E533C5" w:rsidP="00A703A8">
      <w:pPr>
        <w:jc w:val="both"/>
      </w:pPr>
    </w:p>
    <w:p w14:paraId="44F4CCAD" w14:textId="77777777" w:rsidR="00E533C5" w:rsidRDefault="00E533C5" w:rsidP="00A703A8">
      <w:pPr>
        <w:jc w:val="both"/>
      </w:pPr>
    </w:p>
    <w:p w14:paraId="7E5CE4A2" w14:textId="77777777" w:rsidR="00E533C5" w:rsidRDefault="00E533C5" w:rsidP="00A703A8">
      <w:pPr>
        <w:jc w:val="both"/>
      </w:pPr>
    </w:p>
    <w:p w14:paraId="4CBC083F" w14:textId="77777777" w:rsidR="00E533C5" w:rsidRDefault="00E533C5" w:rsidP="00A703A8">
      <w:pPr>
        <w:jc w:val="both"/>
      </w:pPr>
    </w:p>
    <w:p w14:paraId="64953A37" w14:textId="77777777" w:rsidR="00E533C5" w:rsidRDefault="00E533C5" w:rsidP="00A703A8">
      <w:pPr>
        <w:jc w:val="both"/>
      </w:pPr>
    </w:p>
    <w:p w14:paraId="4BE74E4F" w14:textId="77777777" w:rsidR="00E533C5" w:rsidRDefault="00E533C5" w:rsidP="00A703A8">
      <w:pPr>
        <w:jc w:val="both"/>
      </w:pPr>
    </w:p>
    <w:p w14:paraId="03B40FFC" w14:textId="77777777" w:rsidR="00E533C5" w:rsidRDefault="00E533C5" w:rsidP="00A703A8">
      <w:pPr>
        <w:jc w:val="both"/>
      </w:pPr>
    </w:p>
    <w:p w14:paraId="091AA5D9" w14:textId="77777777" w:rsidR="00E533C5" w:rsidRDefault="00E533C5" w:rsidP="00A703A8">
      <w:pPr>
        <w:jc w:val="both"/>
      </w:pPr>
    </w:p>
    <w:p w14:paraId="5E592BDB" w14:textId="77777777" w:rsidR="00E533C5" w:rsidRDefault="00E533C5" w:rsidP="00A703A8">
      <w:pPr>
        <w:jc w:val="both"/>
      </w:pPr>
    </w:p>
    <w:p w14:paraId="1DF4547A" w14:textId="77777777" w:rsidR="00E533C5" w:rsidRDefault="00E533C5" w:rsidP="00A703A8">
      <w:pPr>
        <w:jc w:val="both"/>
      </w:pPr>
    </w:p>
    <w:p w14:paraId="41599B5F" w14:textId="77777777" w:rsidR="00E533C5" w:rsidRDefault="00E533C5" w:rsidP="00A703A8">
      <w:pPr>
        <w:jc w:val="both"/>
      </w:pPr>
    </w:p>
    <w:p w14:paraId="25AA5731" w14:textId="77777777" w:rsidR="00E533C5" w:rsidRDefault="00E533C5" w:rsidP="00A703A8">
      <w:pPr>
        <w:jc w:val="both"/>
      </w:pPr>
    </w:p>
    <w:p w14:paraId="12DFB7D0" w14:textId="77777777" w:rsidR="00E533C5" w:rsidRDefault="00E533C5" w:rsidP="00A703A8">
      <w:pPr>
        <w:jc w:val="both"/>
      </w:pPr>
    </w:p>
    <w:p w14:paraId="2B9B6534" w14:textId="77777777" w:rsidR="00E533C5" w:rsidRDefault="00E533C5" w:rsidP="00A703A8">
      <w:pPr>
        <w:jc w:val="both"/>
      </w:pPr>
    </w:p>
    <w:p w14:paraId="6E772B46" w14:textId="77777777" w:rsidR="00F13679" w:rsidRDefault="00F13679" w:rsidP="00A703A8">
      <w:pPr>
        <w:jc w:val="both"/>
      </w:pPr>
    </w:p>
    <w:p w14:paraId="595C7A9D" w14:textId="77777777" w:rsidR="00F13679" w:rsidRDefault="00F13679" w:rsidP="00A703A8">
      <w:pPr>
        <w:jc w:val="both"/>
      </w:pPr>
    </w:p>
    <w:p w14:paraId="57CB1993" w14:textId="77777777" w:rsidR="00F13679" w:rsidRDefault="00F13679" w:rsidP="00A703A8">
      <w:pPr>
        <w:jc w:val="both"/>
      </w:pPr>
    </w:p>
    <w:p w14:paraId="2C6C6AAD" w14:textId="77777777" w:rsidR="00F13679" w:rsidRDefault="00F13679" w:rsidP="00A703A8">
      <w:pPr>
        <w:jc w:val="both"/>
      </w:pPr>
    </w:p>
    <w:p w14:paraId="3B921325" w14:textId="77777777" w:rsidR="00F13679" w:rsidRDefault="00F13679" w:rsidP="00A703A8">
      <w:pPr>
        <w:jc w:val="both"/>
      </w:pPr>
    </w:p>
    <w:p w14:paraId="7448D12C" w14:textId="77777777" w:rsidR="00F13679" w:rsidRDefault="00F13679" w:rsidP="00A703A8">
      <w:pPr>
        <w:jc w:val="both"/>
      </w:pPr>
    </w:p>
    <w:p w14:paraId="587A9157" w14:textId="77777777" w:rsidR="00F13679" w:rsidRDefault="00F13679" w:rsidP="00A703A8">
      <w:pPr>
        <w:jc w:val="both"/>
      </w:pPr>
    </w:p>
    <w:p w14:paraId="6E63A3E3" w14:textId="77777777" w:rsidR="00F13679" w:rsidRDefault="00F13679" w:rsidP="00A703A8">
      <w:pPr>
        <w:jc w:val="both"/>
      </w:pPr>
    </w:p>
    <w:p w14:paraId="4C3CF9B3" w14:textId="77777777" w:rsidR="00F13679" w:rsidRDefault="00F13679" w:rsidP="00A703A8">
      <w:pPr>
        <w:jc w:val="both"/>
      </w:pPr>
    </w:p>
    <w:p w14:paraId="01A920C6" w14:textId="77777777" w:rsidR="00F13679" w:rsidRDefault="00F13679" w:rsidP="00A703A8">
      <w:pPr>
        <w:jc w:val="both"/>
      </w:pPr>
    </w:p>
    <w:p w14:paraId="4EF0BFD9" w14:textId="77777777" w:rsidR="00F13679" w:rsidRDefault="00F13679" w:rsidP="00A703A8">
      <w:pPr>
        <w:jc w:val="both"/>
      </w:pPr>
    </w:p>
    <w:p w14:paraId="725EF578" w14:textId="77777777" w:rsidR="00F13679" w:rsidRDefault="00F13679" w:rsidP="00A703A8">
      <w:pPr>
        <w:jc w:val="both"/>
      </w:pPr>
    </w:p>
    <w:p w14:paraId="3F3825A3" w14:textId="77777777" w:rsidR="00F13679" w:rsidRDefault="00F13679" w:rsidP="00A703A8">
      <w:pPr>
        <w:jc w:val="both"/>
      </w:pPr>
    </w:p>
    <w:p w14:paraId="7A70A2AC" w14:textId="77777777" w:rsidR="00F13679" w:rsidRDefault="00F13679" w:rsidP="00A703A8">
      <w:pPr>
        <w:jc w:val="both"/>
      </w:pPr>
    </w:p>
    <w:p w14:paraId="0386500A" w14:textId="77777777" w:rsidR="00E533C5" w:rsidRDefault="00E533C5" w:rsidP="00A703A8">
      <w:pPr>
        <w:jc w:val="both"/>
      </w:pPr>
    </w:p>
    <w:p w14:paraId="4294C6D1" w14:textId="77777777" w:rsidR="0058577E" w:rsidRDefault="0058577E" w:rsidP="00A703A8">
      <w:pPr>
        <w:jc w:val="both"/>
      </w:pPr>
    </w:p>
    <w:p w14:paraId="2372AC2C" w14:textId="77777777" w:rsidR="00E533C5" w:rsidRDefault="00E533C5" w:rsidP="00A703A8">
      <w:pPr>
        <w:jc w:val="both"/>
      </w:pPr>
    </w:p>
    <w:p w14:paraId="7D27FD70" w14:textId="77777777" w:rsidR="00131CFD" w:rsidRDefault="00131CFD" w:rsidP="00A703A8">
      <w:pPr>
        <w:jc w:val="both"/>
      </w:pPr>
    </w:p>
    <w:p w14:paraId="0143C704" w14:textId="77777777" w:rsidR="00E533C5" w:rsidRPr="00F7312A" w:rsidRDefault="00E533C5" w:rsidP="001C5148">
      <w:pPr>
        <w:pStyle w:val="Heading1"/>
        <w:jc w:val="center"/>
        <w:rPr>
          <w:rFonts w:ascii="Times New Roman" w:hAnsi="Times New Roman" w:cs="Times New Roman"/>
          <w:sz w:val="90"/>
          <w:szCs w:val="90"/>
        </w:rPr>
      </w:pPr>
      <w:bookmarkStart w:id="59" w:name="_Toc153972619"/>
      <w:bookmarkStart w:id="60" w:name="_Toc159748020"/>
      <w:bookmarkStart w:id="61" w:name="_Toc165332147"/>
      <w:r w:rsidRPr="00F7312A">
        <w:rPr>
          <w:rFonts w:ascii="Times New Roman" w:hAnsi="Times New Roman" w:cs="Times New Roman"/>
          <w:sz w:val="90"/>
          <w:szCs w:val="90"/>
        </w:rPr>
        <w:t>Chapter 3 Research Methods &amp; Methodologies</w:t>
      </w:r>
      <w:bookmarkEnd w:id="59"/>
      <w:bookmarkEnd w:id="60"/>
      <w:bookmarkEnd w:id="61"/>
    </w:p>
    <w:p w14:paraId="20368C51" w14:textId="77777777" w:rsidR="00E533C5" w:rsidRDefault="00E533C5" w:rsidP="00A703A8">
      <w:pPr>
        <w:jc w:val="both"/>
      </w:pPr>
    </w:p>
    <w:p w14:paraId="67B1CB2D" w14:textId="77777777" w:rsidR="00E533C5" w:rsidRDefault="00E533C5" w:rsidP="00A703A8">
      <w:pPr>
        <w:jc w:val="both"/>
      </w:pPr>
    </w:p>
    <w:p w14:paraId="2ACC7B31" w14:textId="77777777" w:rsidR="00E533C5" w:rsidRDefault="00E533C5" w:rsidP="00A703A8">
      <w:pPr>
        <w:jc w:val="both"/>
      </w:pPr>
    </w:p>
    <w:p w14:paraId="019ED003" w14:textId="77777777" w:rsidR="00E533C5" w:rsidRDefault="00E533C5" w:rsidP="00A703A8">
      <w:pPr>
        <w:jc w:val="both"/>
      </w:pPr>
    </w:p>
    <w:p w14:paraId="449EA1F6" w14:textId="77777777" w:rsidR="00E533C5" w:rsidRDefault="00E533C5" w:rsidP="00A703A8">
      <w:pPr>
        <w:jc w:val="both"/>
      </w:pPr>
    </w:p>
    <w:p w14:paraId="14B82DEB" w14:textId="77777777" w:rsidR="00E533C5" w:rsidRDefault="00E533C5" w:rsidP="00A703A8">
      <w:pPr>
        <w:jc w:val="both"/>
      </w:pPr>
    </w:p>
    <w:p w14:paraId="78C63D40" w14:textId="77777777" w:rsidR="00E533C5" w:rsidRDefault="00E533C5" w:rsidP="00A703A8">
      <w:pPr>
        <w:jc w:val="both"/>
      </w:pPr>
    </w:p>
    <w:p w14:paraId="6828B8E2" w14:textId="77777777" w:rsidR="00E533C5" w:rsidRDefault="00E533C5" w:rsidP="00A703A8">
      <w:pPr>
        <w:jc w:val="both"/>
      </w:pPr>
    </w:p>
    <w:p w14:paraId="7D49A0DF" w14:textId="77777777" w:rsidR="00E533C5" w:rsidRDefault="00E533C5" w:rsidP="00A703A8">
      <w:pPr>
        <w:jc w:val="both"/>
      </w:pPr>
    </w:p>
    <w:p w14:paraId="0CAD8500" w14:textId="77777777" w:rsidR="00E533C5" w:rsidRDefault="00E533C5" w:rsidP="00A703A8">
      <w:pPr>
        <w:jc w:val="both"/>
      </w:pPr>
    </w:p>
    <w:p w14:paraId="77D3F962" w14:textId="77777777" w:rsidR="00E533C5" w:rsidRDefault="00E533C5" w:rsidP="00A703A8">
      <w:pPr>
        <w:jc w:val="both"/>
      </w:pPr>
    </w:p>
    <w:p w14:paraId="027EE833" w14:textId="77777777" w:rsidR="001C5148" w:rsidRDefault="001C5148" w:rsidP="00A703A8">
      <w:pPr>
        <w:jc w:val="both"/>
      </w:pPr>
    </w:p>
    <w:p w14:paraId="331FD28D" w14:textId="77777777" w:rsidR="001C5148" w:rsidRDefault="001C5148" w:rsidP="00A703A8">
      <w:pPr>
        <w:jc w:val="both"/>
      </w:pPr>
    </w:p>
    <w:p w14:paraId="1A132123" w14:textId="77777777" w:rsidR="00E533C5" w:rsidRDefault="00E533C5" w:rsidP="00A703A8">
      <w:pPr>
        <w:jc w:val="both"/>
      </w:pPr>
    </w:p>
    <w:p w14:paraId="2429022E" w14:textId="77777777" w:rsidR="001F3B5F" w:rsidRDefault="001F3B5F" w:rsidP="00A703A8">
      <w:pPr>
        <w:jc w:val="both"/>
      </w:pPr>
    </w:p>
    <w:p w14:paraId="4560601F" w14:textId="1D545597" w:rsidR="008001AC" w:rsidRDefault="006370C2" w:rsidP="00A703A8">
      <w:pPr>
        <w:jc w:val="both"/>
      </w:pPr>
      <w:r>
        <w:t xml:space="preserve"> </w:t>
      </w:r>
    </w:p>
    <w:p w14:paraId="16373C7B" w14:textId="77777777" w:rsidR="005148AB" w:rsidRDefault="005148AB" w:rsidP="00A703A8">
      <w:pPr>
        <w:jc w:val="both"/>
      </w:pPr>
    </w:p>
    <w:p w14:paraId="6B8E6F67" w14:textId="7CD2C7B9" w:rsidR="005148AB" w:rsidRPr="0058577E" w:rsidRDefault="008001AC" w:rsidP="0058577E">
      <w:pPr>
        <w:pStyle w:val="Heading2"/>
        <w:jc w:val="both"/>
        <w:rPr>
          <w:rFonts w:ascii="Times New Roman" w:hAnsi="Times New Roman" w:cs="Times New Roman"/>
          <w:sz w:val="32"/>
          <w:szCs w:val="32"/>
        </w:rPr>
      </w:pPr>
      <w:bookmarkStart w:id="62" w:name="_Toc153972620"/>
      <w:bookmarkStart w:id="63" w:name="_Toc165332148"/>
      <w:r w:rsidRPr="00F7312A">
        <w:rPr>
          <w:rFonts w:ascii="Times New Roman" w:hAnsi="Times New Roman" w:cs="Times New Roman"/>
          <w:sz w:val="32"/>
          <w:szCs w:val="32"/>
        </w:rPr>
        <w:lastRenderedPageBreak/>
        <w:t>3.1 Introduction</w:t>
      </w:r>
      <w:bookmarkEnd w:id="62"/>
      <w:bookmarkEnd w:id="63"/>
      <w:r w:rsidRPr="00F7312A">
        <w:rPr>
          <w:rFonts w:ascii="Times New Roman" w:hAnsi="Times New Roman" w:cs="Times New Roman"/>
          <w:sz w:val="32"/>
          <w:szCs w:val="32"/>
        </w:rPr>
        <w:t xml:space="preserve"> </w:t>
      </w:r>
    </w:p>
    <w:p w14:paraId="4D84B8D9" w14:textId="77777777" w:rsidR="008846BB" w:rsidRPr="002E1E45" w:rsidRDefault="008846BB" w:rsidP="00A703A8">
      <w:pPr>
        <w:jc w:val="both"/>
        <w:rPr>
          <w:rFonts w:ascii="Times New Roman" w:hAnsi="Times New Roman" w:cs="Times New Roman"/>
        </w:rPr>
      </w:pPr>
      <w:r w:rsidRPr="002E1E45">
        <w:rPr>
          <w:rFonts w:ascii="Times New Roman" w:hAnsi="Times New Roman" w:cs="Times New Roman"/>
        </w:rPr>
        <w:t>In this chapter, we delve into the research methods and methodologies employed to investigate the impact of Instagram and TikTok on beauty standards. Building upon the theoretical foundations established in Chapter 2, this chapter outlines the systematic approach undertaken to address the research questions posed in Chapter 1.</w:t>
      </w:r>
    </w:p>
    <w:p w14:paraId="2BB0AB6B" w14:textId="77777777" w:rsidR="008846BB" w:rsidRPr="002E1E45" w:rsidRDefault="008846BB" w:rsidP="00A703A8">
      <w:pPr>
        <w:jc w:val="both"/>
        <w:rPr>
          <w:rFonts w:ascii="Times New Roman" w:hAnsi="Times New Roman" w:cs="Times New Roman"/>
        </w:rPr>
      </w:pPr>
    </w:p>
    <w:p w14:paraId="77B436E5" w14:textId="79D613EA" w:rsidR="008846BB" w:rsidRPr="002E1E45" w:rsidRDefault="008846BB" w:rsidP="00A703A8">
      <w:pPr>
        <w:jc w:val="both"/>
        <w:rPr>
          <w:rFonts w:ascii="Times New Roman" w:hAnsi="Times New Roman" w:cs="Times New Roman"/>
        </w:rPr>
      </w:pPr>
      <w:r w:rsidRPr="002E1E45">
        <w:rPr>
          <w:rFonts w:ascii="Times New Roman" w:hAnsi="Times New Roman" w:cs="Times New Roman"/>
        </w:rPr>
        <w:t xml:space="preserve">The choice of research methods and methodologies is crucial in ensuring the rigor and validity of the study's findings. As such, this chapter provides a detailed overview of the research design, data collection techniques, and data analysis procedures utilized in the research process. </w:t>
      </w:r>
    </w:p>
    <w:p w14:paraId="50D8B423" w14:textId="20791E3B" w:rsidR="008846BB" w:rsidRPr="005148AB" w:rsidRDefault="008846BB" w:rsidP="00A703A8">
      <w:pPr>
        <w:jc w:val="both"/>
        <w:rPr>
          <w:rFonts w:ascii="Times New Roman" w:hAnsi="Times New Roman" w:cs="Times New Roman"/>
          <w:sz w:val="26"/>
          <w:szCs w:val="26"/>
        </w:rPr>
      </w:pPr>
    </w:p>
    <w:p w14:paraId="758BB4F6" w14:textId="3D44F3A0" w:rsidR="008846BB" w:rsidRPr="0058577E" w:rsidRDefault="008001AC" w:rsidP="0058577E">
      <w:pPr>
        <w:pStyle w:val="Heading2"/>
        <w:jc w:val="both"/>
        <w:rPr>
          <w:rFonts w:ascii="Times New Roman" w:hAnsi="Times New Roman" w:cs="Times New Roman"/>
          <w:sz w:val="32"/>
          <w:szCs w:val="32"/>
        </w:rPr>
      </w:pPr>
      <w:bookmarkStart w:id="64" w:name="_Toc153972621"/>
      <w:bookmarkStart w:id="65" w:name="_Toc165332149"/>
      <w:r w:rsidRPr="00F7312A">
        <w:rPr>
          <w:rFonts w:ascii="Times New Roman" w:hAnsi="Times New Roman" w:cs="Times New Roman"/>
          <w:sz w:val="32"/>
          <w:szCs w:val="32"/>
        </w:rPr>
        <w:t>3.2 Philosophical position/paradigm of the research and why?</w:t>
      </w:r>
      <w:bookmarkEnd w:id="64"/>
      <w:bookmarkEnd w:id="65"/>
    </w:p>
    <w:p w14:paraId="7D955956" w14:textId="77777777" w:rsidR="008846BB" w:rsidRPr="002E1E45" w:rsidRDefault="008846BB" w:rsidP="00A703A8">
      <w:pPr>
        <w:jc w:val="both"/>
        <w:rPr>
          <w:rFonts w:ascii="Times New Roman" w:hAnsi="Times New Roman" w:cs="Times New Roman"/>
        </w:rPr>
      </w:pPr>
      <w:r w:rsidRPr="002E1E45">
        <w:rPr>
          <w:rFonts w:ascii="Times New Roman" w:hAnsi="Times New Roman" w:cs="Times New Roman"/>
        </w:rPr>
        <w:t xml:space="preserve">The philosophical position of the research is firmly grounded in interpretivism, a paradigm that resonates profoundly with the qualitative nature of the study and the complexities inherent in exploring beauty standards on Instagram and TikTok. </w:t>
      </w:r>
    </w:p>
    <w:p w14:paraId="15099B55" w14:textId="77777777" w:rsidR="008846BB" w:rsidRPr="002E1E45" w:rsidRDefault="008846BB" w:rsidP="00A703A8">
      <w:pPr>
        <w:jc w:val="both"/>
        <w:rPr>
          <w:rFonts w:ascii="Times New Roman" w:hAnsi="Times New Roman" w:cs="Times New Roman"/>
        </w:rPr>
      </w:pPr>
    </w:p>
    <w:p w14:paraId="072D054A" w14:textId="79CF5385" w:rsidR="008846BB" w:rsidRPr="002E1E45" w:rsidRDefault="008846BB" w:rsidP="00A703A8">
      <w:pPr>
        <w:jc w:val="both"/>
        <w:rPr>
          <w:rFonts w:ascii="Times New Roman" w:hAnsi="Times New Roman" w:cs="Times New Roman"/>
        </w:rPr>
      </w:pPr>
      <w:r w:rsidRPr="002E1E45">
        <w:rPr>
          <w:rFonts w:ascii="Times New Roman" w:hAnsi="Times New Roman" w:cs="Times New Roman"/>
        </w:rPr>
        <w:t xml:space="preserve">Interpretivism acknowledges the socially constructed nature of reality, emphasizing that individuals' understandings of beauty are shaped by their unique cultural, social, and personal contexts. This perspective is particularly relevant to the research's focus on uncovering the lived experiences, perceptions, and meanings associated with beauty on Instagram and TikTok. </w:t>
      </w:r>
    </w:p>
    <w:p w14:paraId="1DB38F03" w14:textId="77777777" w:rsidR="008846BB" w:rsidRPr="008846BB" w:rsidRDefault="008846BB" w:rsidP="00A703A8">
      <w:pPr>
        <w:jc w:val="both"/>
        <w:rPr>
          <w:rFonts w:ascii="Times New Roman" w:hAnsi="Times New Roman" w:cs="Times New Roman"/>
          <w:sz w:val="26"/>
          <w:szCs w:val="26"/>
        </w:rPr>
      </w:pPr>
    </w:p>
    <w:p w14:paraId="74055B43" w14:textId="19431EDD" w:rsidR="008846BB" w:rsidRPr="0058577E" w:rsidRDefault="008001AC" w:rsidP="0058577E">
      <w:pPr>
        <w:pStyle w:val="Heading2"/>
        <w:jc w:val="both"/>
        <w:rPr>
          <w:rFonts w:ascii="Times New Roman" w:hAnsi="Times New Roman" w:cs="Times New Roman"/>
          <w:sz w:val="32"/>
          <w:szCs w:val="32"/>
        </w:rPr>
      </w:pPr>
      <w:bookmarkStart w:id="66" w:name="_Toc153972622"/>
      <w:bookmarkStart w:id="67" w:name="_Toc165332150"/>
      <w:r w:rsidRPr="00F7312A">
        <w:rPr>
          <w:rFonts w:ascii="Times New Roman" w:hAnsi="Times New Roman" w:cs="Times New Roman"/>
          <w:sz w:val="32"/>
          <w:szCs w:val="32"/>
        </w:rPr>
        <w:t>3.3 Position of Research Approach and why?</w:t>
      </w:r>
      <w:bookmarkEnd w:id="66"/>
      <w:bookmarkEnd w:id="67"/>
      <w:r w:rsidRPr="00F7312A">
        <w:rPr>
          <w:rFonts w:ascii="Times New Roman" w:hAnsi="Times New Roman" w:cs="Times New Roman"/>
          <w:sz w:val="32"/>
          <w:szCs w:val="32"/>
        </w:rPr>
        <w:t xml:space="preserve"> </w:t>
      </w:r>
    </w:p>
    <w:p w14:paraId="10BFFD25" w14:textId="77777777" w:rsidR="00987BF6" w:rsidRPr="002E1E45" w:rsidRDefault="00987BF6" w:rsidP="00A703A8">
      <w:pPr>
        <w:jc w:val="both"/>
        <w:rPr>
          <w:rFonts w:ascii="Times New Roman" w:hAnsi="Times New Roman" w:cs="Times New Roman"/>
        </w:rPr>
      </w:pPr>
      <w:r w:rsidRPr="002E1E45">
        <w:rPr>
          <w:rFonts w:ascii="Times New Roman" w:hAnsi="Times New Roman" w:cs="Times New Roman"/>
        </w:rPr>
        <w:t>The research approach adopted for this dissertation is characterized by a phenomenological stance, aligning closely with the qualitative nature of the study and the intricate exploration of beauty standards on Instagram and TikTok. Rooted in the phenomenological tradition, this approach seeks to understand and interpret the subjective experiences and perceptions of individuals as they engage with beauty-related content on social media platforms.</w:t>
      </w:r>
    </w:p>
    <w:p w14:paraId="2E68F7B2" w14:textId="77777777" w:rsidR="006726C4" w:rsidRPr="008846BB" w:rsidRDefault="006726C4" w:rsidP="00A703A8">
      <w:pPr>
        <w:jc w:val="both"/>
        <w:rPr>
          <w:rFonts w:ascii="Times New Roman" w:hAnsi="Times New Roman" w:cs="Times New Roman"/>
          <w:sz w:val="26"/>
          <w:szCs w:val="26"/>
        </w:rPr>
      </w:pPr>
    </w:p>
    <w:p w14:paraId="6334191F" w14:textId="3F03C0AE" w:rsidR="00A06958" w:rsidRPr="0058577E" w:rsidRDefault="008001AC" w:rsidP="0058577E">
      <w:pPr>
        <w:pStyle w:val="Heading2"/>
        <w:jc w:val="both"/>
        <w:rPr>
          <w:rFonts w:ascii="Times New Roman" w:hAnsi="Times New Roman" w:cs="Times New Roman"/>
          <w:sz w:val="32"/>
          <w:szCs w:val="32"/>
        </w:rPr>
      </w:pPr>
      <w:bookmarkStart w:id="68" w:name="_Toc153972623"/>
      <w:bookmarkStart w:id="69" w:name="_Toc165332151"/>
      <w:r w:rsidRPr="00F7312A">
        <w:rPr>
          <w:rFonts w:ascii="Times New Roman" w:hAnsi="Times New Roman" w:cs="Times New Roman"/>
          <w:sz w:val="32"/>
          <w:szCs w:val="32"/>
        </w:rPr>
        <w:t>3.5 Methodological stance of the Research and why?</w:t>
      </w:r>
      <w:bookmarkEnd w:id="68"/>
      <w:bookmarkEnd w:id="69"/>
      <w:r w:rsidRPr="00F7312A">
        <w:rPr>
          <w:rFonts w:ascii="Times New Roman" w:hAnsi="Times New Roman" w:cs="Times New Roman"/>
          <w:sz w:val="32"/>
          <w:szCs w:val="32"/>
        </w:rPr>
        <w:t xml:space="preserve"> </w:t>
      </w:r>
    </w:p>
    <w:p w14:paraId="5F0BFD1A" w14:textId="5A140763" w:rsidR="00A06958" w:rsidRPr="002E1E45" w:rsidRDefault="00A06958" w:rsidP="00A703A8">
      <w:pPr>
        <w:jc w:val="both"/>
        <w:rPr>
          <w:rFonts w:ascii="Times New Roman" w:hAnsi="Times New Roman" w:cs="Times New Roman"/>
        </w:rPr>
      </w:pPr>
      <w:r w:rsidRPr="002E1E45">
        <w:rPr>
          <w:rFonts w:ascii="Times New Roman" w:hAnsi="Times New Roman" w:cs="Times New Roman"/>
        </w:rPr>
        <w:t xml:space="preserve">The methodological stance of the research is rooted in a constructivist paradigm, which aligns closely with the qualitative nature of the study and the exploration of beauty standards on Instagram and TikTok. </w:t>
      </w:r>
    </w:p>
    <w:p w14:paraId="71121109" w14:textId="77777777" w:rsidR="00A06958" w:rsidRPr="002E1E45" w:rsidRDefault="00A06958" w:rsidP="00A703A8">
      <w:pPr>
        <w:jc w:val="both"/>
        <w:rPr>
          <w:rFonts w:ascii="Times New Roman" w:hAnsi="Times New Roman" w:cs="Times New Roman"/>
        </w:rPr>
      </w:pPr>
    </w:p>
    <w:p w14:paraId="69F9A596" w14:textId="48A0D0B7" w:rsidR="00A06958" w:rsidRPr="002E1E45" w:rsidRDefault="00A06958" w:rsidP="00A703A8">
      <w:pPr>
        <w:jc w:val="both"/>
        <w:rPr>
          <w:rFonts w:ascii="Times New Roman" w:hAnsi="Times New Roman" w:cs="Times New Roman"/>
        </w:rPr>
      </w:pPr>
      <w:r w:rsidRPr="002E1E45">
        <w:rPr>
          <w:rFonts w:ascii="Times New Roman" w:hAnsi="Times New Roman" w:cs="Times New Roman"/>
        </w:rPr>
        <w:t xml:space="preserve">The constructivist paradigm emphasizes the co-construction of knowledge between researchers and participants, acknowledging that reality is socially constructed and </w:t>
      </w:r>
      <w:r w:rsidR="00AA5015" w:rsidRPr="002E1E45">
        <w:rPr>
          <w:rFonts w:ascii="Times New Roman" w:hAnsi="Times New Roman" w:cs="Times New Roman"/>
        </w:rPr>
        <w:t>context dependent</w:t>
      </w:r>
      <w:r w:rsidRPr="002E1E45">
        <w:rPr>
          <w:rFonts w:ascii="Times New Roman" w:hAnsi="Times New Roman" w:cs="Times New Roman"/>
        </w:rPr>
        <w:t>. This perspective is particularly relevant to the study's focus on uncovering the diverse and nuanced ways in which users interpret, negotiate, and (re)construct notions of beauty within the digital realm.</w:t>
      </w:r>
    </w:p>
    <w:p w14:paraId="0AD0790D" w14:textId="77777777" w:rsidR="00A06958" w:rsidRPr="00A06958" w:rsidRDefault="00A06958" w:rsidP="00A703A8">
      <w:pPr>
        <w:jc w:val="both"/>
        <w:rPr>
          <w:rFonts w:ascii="Times New Roman" w:hAnsi="Times New Roman" w:cs="Times New Roman"/>
          <w:sz w:val="26"/>
          <w:szCs w:val="26"/>
        </w:rPr>
      </w:pPr>
    </w:p>
    <w:p w14:paraId="653F2A74" w14:textId="0E039620" w:rsidR="000927BE" w:rsidRPr="0058577E" w:rsidRDefault="008001AC" w:rsidP="0058577E">
      <w:pPr>
        <w:pStyle w:val="Heading2"/>
        <w:jc w:val="both"/>
        <w:rPr>
          <w:rFonts w:ascii="Times New Roman" w:hAnsi="Times New Roman" w:cs="Times New Roman"/>
          <w:sz w:val="32"/>
          <w:szCs w:val="32"/>
        </w:rPr>
      </w:pPr>
      <w:bookmarkStart w:id="70" w:name="_Toc153972624"/>
      <w:bookmarkStart w:id="71" w:name="_Toc165332152"/>
      <w:r w:rsidRPr="00F7312A">
        <w:rPr>
          <w:rFonts w:ascii="Times New Roman" w:hAnsi="Times New Roman" w:cs="Times New Roman"/>
          <w:sz w:val="32"/>
          <w:szCs w:val="32"/>
        </w:rPr>
        <w:t>3.6 Stance of the Research Strategy and Design and why?</w:t>
      </w:r>
      <w:bookmarkEnd w:id="70"/>
      <w:bookmarkEnd w:id="71"/>
      <w:r w:rsidRPr="00F7312A">
        <w:rPr>
          <w:rFonts w:ascii="Times New Roman" w:hAnsi="Times New Roman" w:cs="Times New Roman"/>
          <w:sz w:val="32"/>
          <w:szCs w:val="32"/>
        </w:rPr>
        <w:t xml:space="preserve"> </w:t>
      </w:r>
    </w:p>
    <w:p w14:paraId="04D8B854" w14:textId="77777777" w:rsidR="000927BE" w:rsidRPr="002E1E45" w:rsidRDefault="000927BE" w:rsidP="00A703A8">
      <w:pPr>
        <w:jc w:val="both"/>
        <w:rPr>
          <w:rFonts w:ascii="Times New Roman" w:hAnsi="Times New Roman" w:cs="Times New Roman"/>
        </w:rPr>
      </w:pPr>
      <w:r w:rsidRPr="002E1E45">
        <w:rPr>
          <w:rFonts w:ascii="Times New Roman" w:hAnsi="Times New Roman" w:cs="Times New Roman"/>
        </w:rPr>
        <w:t>In this dissertation, the research strategy and design are carefully crafted to align seamlessly with the qualitative nature of the study, focusing on an in-depth exploration of the topic. The chosen strategy is a phenomenological approach, supported by a narrative inquiry method. This strategic positioning is informed by several key considerations that are central to the aims and nature of the research.</w:t>
      </w:r>
    </w:p>
    <w:p w14:paraId="55C5A555" w14:textId="77777777" w:rsidR="000927BE" w:rsidRPr="000927BE" w:rsidRDefault="000927BE" w:rsidP="00A703A8">
      <w:pPr>
        <w:jc w:val="both"/>
        <w:rPr>
          <w:rFonts w:ascii="Times New Roman" w:hAnsi="Times New Roman" w:cs="Times New Roman"/>
          <w:sz w:val="26"/>
          <w:szCs w:val="26"/>
        </w:rPr>
      </w:pPr>
    </w:p>
    <w:p w14:paraId="6EB96D0F" w14:textId="391D4828" w:rsidR="000927BE" w:rsidRPr="000927BE" w:rsidRDefault="000927BE" w:rsidP="00A703A8">
      <w:pPr>
        <w:pStyle w:val="Heading3"/>
        <w:jc w:val="both"/>
        <w:rPr>
          <w:rFonts w:ascii="Times New Roman" w:hAnsi="Times New Roman" w:cs="Times New Roman"/>
          <w:sz w:val="28"/>
          <w:szCs w:val="28"/>
        </w:rPr>
      </w:pPr>
      <w:bookmarkStart w:id="72" w:name="_Toc165332153"/>
      <w:r w:rsidRPr="000927BE">
        <w:rPr>
          <w:rFonts w:ascii="Times New Roman" w:hAnsi="Times New Roman" w:cs="Times New Roman"/>
          <w:sz w:val="28"/>
          <w:szCs w:val="28"/>
        </w:rPr>
        <w:lastRenderedPageBreak/>
        <w:t>3.6.1</w:t>
      </w:r>
      <w:r w:rsidR="00317FF1">
        <w:rPr>
          <w:rFonts w:ascii="Times New Roman" w:hAnsi="Times New Roman" w:cs="Times New Roman"/>
          <w:sz w:val="28"/>
          <w:szCs w:val="28"/>
        </w:rPr>
        <w:t xml:space="preserve"> </w:t>
      </w:r>
      <w:r w:rsidRPr="000927BE">
        <w:rPr>
          <w:rFonts w:ascii="Times New Roman" w:hAnsi="Times New Roman" w:cs="Times New Roman"/>
          <w:sz w:val="28"/>
          <w:szCs w:val="28"/>
        </w:rPr>
        <w:t>Phenomenological Approach</w:t>
      </w:r>
      <w:bookmarkEnd w:id="72"/>
    </w:p>
    <w:p w14:paraId="09241B1A" w14:textId="5A99CEAF" w:rsidR="000927BE" w:rsidRPr="002E1E45" w:rsidRDefault="000927BE" w:rsidP="00A703A8">
      <w:pPr>
        <w:jc w:val="both"/>
        <w:rPr>
          <w:rFonts w:ascii="Times New Roman" w:hAnsi="Times New Roman" w:cs="Times New Roman"/>
        </w:rPr>
      </w:pPr>
      <w:r w:rsidRPr="002E1E45">
        <w:rPr>
          <w:rFonts w:ascii="Times New Roman" w:hAnsi="Times New Roman" w:cs="Times New Roman"/>
        </w:rPr>
        <w:t>The phenomenological approach allows for the exploration of individuals' lived experiences and perceptions related to beauty standards on Instagram and TikTok. It emphasizes the subjective interpretation of phenomena, aiming to uncover the underlying meanings and themes that emerge from participants' interactions with beauty-related content on social media platforms.</w:t>
      </w:r>
    </w:p>
    <w:p w14:paraId="1E1C0AFE" w14:textId="77777777" w:rsidR="000927BE" w:rsidRPr="000927BE" w:rsidRDefault="000927BE" w:rsidP="00A703A8">
      <w:pPr>
        <w:jc w:val="both"/>
        <w:rPr>
          <w:rFonts w:ascii="Times New Roman" w:hAnsi="Times New Roman" w:cs="Times New Roman"/>
          <w:sz w:val="26"/>
          <w:szCs w:val="26"/>
        </w:rPr>
      </w:pPr>
    </w:p>
    <w:p w14:paraId="55FEF181" w14:textId="439152AB" w:rsidR="000927BE" w:rsidRPr="000927BE" w:rsidRDefault="000927BE" w:rsidP="00A703A8">
      <w:pPr>
        <w:pStyle w:val="Heading3"/>
        <w:jc w:val="both"/>
        <w:rPr>
          <w:rFonts w:ascii="Times New Roman" w:hAnsi="Times New Roman" w:cs="Times New Roman"/>
          <w:sz w:val="28"/>
          <w:szCs w:val="28"/>
        </w:rPr>
      </w:pPr>
      <w:bookmarkStart w:id="73" w:name="_Toc165332154"/>
      <w:r w:rsidRPr="000927BE">
        <w:rPr>
          <w:rFonts w:ascii="Times New Roman" w:hAnsi="Times New Roman" w:cs="Times New Roman"/>
          <w:sz w:val="28"/>
          <w:szCs w:val="28"/>
        </w:rPr>
        <w:t>3.6.2</w:t>
      </w:r>
      <w:r w:rsidR="00317FF1">
        <w:rPr>
          <w:rFonts w:ascii="Times New Roman" w:hAnsi="Times New Roman" w:cs="Times New Roman"/>
          <w:sz w:val="28"/>
          <w:szCs w:val="28"/>
        </w:rPr>
        <w:t xml:space="preserve"> </w:t>
      </w:r>
      <w:r w:rsidRPr="000927BE">
        <w:rPr>
          <w:rFonts w:ascii="Times New Roman" w:hAnsi="Times New Roman" w:cs="Times New Roman"/>
          <w:sz w:val="28"/>
          <w:szCs w:val="28"/>
        </w:rPr>
        <w:t>Narrative Inquiry Method</w:t>
      </w:r>
      <w:bookmarkEnd w:id="73"/>
    </w:p>
    <w:p w14:paraId="49306AD8" w14:textId="48DE0B0C" w:rsidR="000927BE" w:rsidRPr="002E1E45" w:rsidRDefault="000927BE" w:rsidP="00A703A8">
      <w:pPr>
        <w:jc w:val="both"/>
        <w:rPr>
          <w:rFonts w:ascii="Times New Roman" w:hAnsi="Times New Roman" w:cs="Times New Roman"/>
        </w:rPr>
      </w:pPr>
      <w:r w:rsidRPr="002E1E45">
        <w:rPr>
          <w:rFonts w:ascii="Times New Roman" w:hAnsi="Times New Roman" w:cs="Times New Roman"/>
        </w:rPr>
        <w:t>Complementing the phenomenological approach, narrative inquiry enables the collection and analysis of personal narratives and stories. This method focuses on understanding the ways in which individuals construct and make sense of their experiences, providing valuable insights into the lived realities of participants' engagements with beauty standards on Instagram and TikTok</w:t>
      </w:r>
      <w:r w:rsidR="00A255BC" w:rsidRPr="00A255BC">
        <w:rPr>
          <w:rFonts w:ascii="AppleSystemUIFont" w:hAnsi="AppleSystemUIFont" w:cs="AppleSystemUIFont"/>
          <w:kern w:val="0"/>
          <w:sz w:val="26"/>
          <w:szCs w:val="26"/>
        </w:rPr>
        <w:t xml:space="preserve"> </w:t>
      </w:r>
      <w:r w:rsidR="00A255BC" w:rsidRPr="00A255BC">
        <w:rPr>
          <w:rFonts w:ascii="Times New Roman" w:hAnsi="Times New Roman" w:cs="Times New Roman"/>
        </w:rPr>
        <w:t>(Junjie and Yingxin, 2022)</w:t>
      </w:r>
      <w:r w:rsidRPr="002E1E45">
        <w:rPr>
          <w:rFonts w:ascii="Times New Roman" w:hAnsi="Times New Roman" w:cs="Times New Roman"/>
        </w:rPr>
        <w:t>.</w:t>
      </w:r>
    </w:p>
    <w:p w14:paraId="3FA5794C" w14:textId="77777777" w:rsidR="00317FF1" w:rsidRDefault="00317FF1" w:rsidP="00A703A8">
      <w:pPr>
        <w:jc w:val="both"/>
        <w:rPr>
          <w:rFonts w:ascii="Times New Roman" w:hAnsi="Times New Roman" w:cs="Times New Roman"/>
          <w:sz w:val="26"/>
          <w:szCs w:val="26"/>
        </w:rPr>
      </w:pPr>
    </w:p>
    <w:p w14:paraId="77AE06C3" w14:textId="0FA75CBD" w:rsidR="00317FF1" w:rsidRPr="00482491" w:rsidRDefault="00317FF1" w:rsidP="00A703A8">
      <w:pPr>
        <w:pStyle w:val="Heading3"/>
        <w:jc w:val="both"/>
        <w:rPr>
          <w:rFonts w:ascii="Times New Roman" w:hAnsi="Times New Roman" w:cs="Times New Roman"/>
          <w:sz w:val="28"/>
          <w:szCs w:val="28"/>
        </w:rPr>
      </w:pPr>
      <w:bookmarkStart w:id="74" w:name="_Toc165332155"/>
      <w:r w:rsidRPr="00482491">
        <w:rPr>
          <w:rFonts w:ascii="Times New Roman" w:hAnsi="Times New Roman" w:cs="Times New Roman"/>
          <w:sz w:val="28"/>
          <w:szCs w:val="28"/>
        </w:rPr>
        <w:t xml:space="preserve">3.6.3 </w:t>
      </w:r>
      <w:r w:rsidR="00482491" w:rsidRPr="00482491">
        <w:rPr>
          <w:rFonts w:ascii="Times New Roman" w:hAnsi="Times New Roman" w:cs="Times New Roman"/>
          <w:sz w:val="28"/>
          <w:szCs w:val="28"/>
        </w:rPr>
        <w:t>Netnography</w:t>
      </w:r>
      <w:bookmarkEnd w:id="74"/>
    </w:p>
    <w:p w14:paraId="10AB924D" w14:textId="51E34157" w:rsidR="00482491" w:rsidRPr="002E1E45" w:rsidRDefault="00482491" w:rsidP="00A703A8">
      <w:pPr>
        <w:jc w:val="both"/>
        <w:rPr>
          <w:rFonts w:ascii="Times New Roman" w:hAnsi="Times New Roman" w:cs="Times New Roman"/>
        </w:rPr>
      </w:pPr>
      <w:r w:rsidRPr="002E1E45">
        <w:rPr>
          <w:rFonts w:ascii="Times New Roman" w:hAnsi="Times New Roman" w:cs="Times New Roman"/>
        </w:rPr>
        <w:t>Netnography Considering the digital landscape of Instagram and TikTok where beauty standards are predominantly shaped and propagated, netnography – an online ethnographic method – is selected as a fundamental element of the research design. This method proves especially potent in examining the cultures and communities emerging within online platforms</w:t>
      </w:r>
      <w:r w:rsidR="00434753" w:rsidRPr="00434753">
        <w:rPr>
          <w:rFonts w:ascii="AppleSystemUIFont" w:hAnsi="AppleSystemUIFont" w:cs="AppleSystemUIFont"/>
          <w:kern w:val="0"/>
          <w:sz w:val="26"/>
          <w:szCs w:val="26"/>
        </w:rPr>
        <w:t xml:space="preserve"> </w:t>
      </w:r>
      <w:r w:rsidR="00434753" w:rsidRPr="00434753">
        <w:rPr>
          <w:rFonts w:ascii="Times New Roman" w:hAnsi="Times New Roman" w:cs="Times New Roman"/>
        </w:rPr>
        <w:t>(Fenton and Parry, 2022)</w:t>
      </w:r>
      <w:r w:rsidRPr="002E1E45">
        <w:rPr>
          <w:rFonts w:ascii="Times New Roman" w:hAnsi="Times New Roman" w:cs="Times New Roman"/>
        </w:rPr>
        <w:t xml:space="preserve">. </w:t>
      </w:r>
    </w:p>
    <w:p w14:paraId="10B54947" w14:textId="77777777" w:rsidR="000927BE" w:rsidRPr="000927BE" w:rsidRDefault="000927BE" w:rsidP="00A703A8">
      <w:pPr>
        <w:jc w:val="both"/>
        <w:rPr>
          <w:rFonts w:ascii="Times New Roman" w:hAnsi="Times New Roman" w:cs="Times New Roman"/>
          <w:sz w:val="26"/>
          <w:szCs w:val="26"/>
        </w:rPr>
      </w:pPr>
    </w:p>
    <w:p w14:paraId="617FB55C" w14:textId="14428B59" w:rsidR="000927BE" w:rsidRPr="000927BE" w:rsidRDefault="000927BE" w:rsidP="00A703A8">
      <w:pPr>
        <w:pStyle w:val="Heading3"/>
        <w:jc w:val="both"/>
        <w:rPr>
          <w:rFonts w:ascii="Times New Roman" w:hAnsi="Times New Roman" w:cs="Times New Roman"/>
          <w:sz w:val="28"/>
          <w:szCs w:val="28"/>
        </w:rPr>
      </w:pPr>
      <w:bookmarkStart w:id="75" w:name="_Toc165332156"/>
      <w:r w:rsidRPr="000927BE">
        <w:rPr>
          <w:rFonts w:ascii="Times New Roman" w:hAnsi="Times New Roman" w:cs="Times New Roman"/>
          <w:sz w:val="28"/>
          <w:szCs w:val="28"/>
        </w:rPr>
        <w:t>3.6.3 Why This Strategy and Design:</w:t>
      </w:r>
      <w:bookmarkEnd w:id="75"/>
    </w:p>
    <w:p w14:paraId="7B5D82E7" w14:textId="77777777" w:rsidR="000927BE" w:rsidRPr="0084721B" w:rsidRDefault="000927BE" w:rsidP="00A703A8">
      <w:pPr>
        <w:numPr>
          <w:ilvl w:val="0"/>
          <w:numId w:val="14"/>
        </w:numPr>
        <w:jc w:val="both"/>
        <w:rPr>
          <w:rFonts w:ascii="Times New Roman" w:hAnsi="Times New Roman" w:cs="Times New Roman"/>
        </w:rPr>
      </w:pPr>
      <w:r w:rsidRPr="0084721B">
        <w:rPr>
          <w:rFonts w:ascii="Times New Roman" w:hAnsi="Times New Roman" w:cs="Times New Roman"/>
        </w:rPr>
        <w:t>Depth and Richness: The phenomenological approach and narrative inquiry method provide depth and richness to the study by allowing participants to share their personal stories and experiences related to beauty standards in digital spaces.</w:t>
      </w:r>
    </w:p>
    <w:p w14:paraId="4D73DB1E" w14:textId="77777777" w:rsidR="000927BE" w:rsidRPr="0084721B" w:rsidRDefault="000927BE" w:rsidP="00A703A8">
      <w:pPr>
        <w:numPr>
          <w:ilvl w:val="0"/>
          <w:numId w:val="14"/>
        </w:numPr>
        <w:jc w:val="both"/>
        <w:rPr>
          <w:rFonts w:ascii="Times New Roman" w:hAnsi="Times New Roman" w:cs="Times New Roman"/>
        </w:rPr>
      </w:pPr>
      <w:r w:rsidRPr="0084721B">
        <w:rPr>
          <w:rFonts w:ascii="Times New Roman" w:hAnsi="Times New Roman" w:cs="Times New Roman"/>
        </w:rPr>
        <w:t>Contextual Understanding: Both approaches emphasize the importance of context in shaping individuals' perceptions and interpretations of beauty. By exploring participants' narratives within their broader social and cultural contexts, the research can provide a nuanced understanding of the complexities of beauty representation on Instagram and TikTok.</w:t>
      </w:r>
    </w:p>
    <w:p w14:paraId="70A9E9D5" w14:textId="57E5FE29" w:rsidR="000927BE" w:rsidRPr="0084721B" w:rsidRDefault="000927BE" w:rsidP="00A703A8">
      <w:pPr>
        <w:numPr>
          <w:ilvl w:val="0"/>
          <w:numId w:val="14"/>
        </w:numPr>
        <w:jc w:val="both"/>
        <w:rPr>
          <w:rFonts w:ascii="Times New Roman" w:hAnsi="Times New Roman" w:cs="Times New Roman"/>
        </w:rPr>
      </w:pPr>
      <w:r w:rsidRPr="0084721B">
        <w:rPr>
          <w:rFonts w:ascii="Times New Roman" w:hAnsi="Times New Roman" w:cs="Times New Roman"/>
        </w:rPr>
        <w:t>Participant-</w:t>
      </w:r>
      <w:r w:rsidR="006726C4" w:rsidRPr="0084721B">
        <w:rPr>
          <w:rFonts w:ascii="Times New Roman" w:hAnsi="Times New Roman" w:cs="Times New Roman"/>
        </w:rPr>
        <w:t>Cantered</w:t>
      </w:r>
      <w:r w:rsidRPr="0084721B">
        <w:rPr>
          <w:rFonts w:ascii="Times New Roman" w:hAnsi="Times New Roman" w:cs="Times New Roman"/>
        </w:rPr>
        <w:t xml:space="preserve"> Approach: The research design places a strong emphasis on participants' voices and experiences, ensuring that the study captures the authentic lived experiences and perspectives of those engaging with beauty-related content on social media platforms.</w:t>
      </w:r>
    </w:p>
    <w:p w14:paraId="417C8BB6" w14:textId="77777777" w:rsidR="000927BE" w:rsidRPr="0084721B" w:rsidRDefault="000927BE" w:rsidP="00A703A8">
      <w:pPr>
        <w:numPr>
          <w:ilvl w:val="0"/>
          <w:numId w:val="14"/>
        </w:numPr>
        <w:jc w:val="both"/>
        <w:rPr>
          <w:rFonts w:ascii="Times New Roman" w:hAnsi="Times New Roman" w:cs="Times New Roman"/>
        </w:rPr>
      </w:pPr>
      <w:r w:rsidRPr="0084721B">
        <w:rPr>
          <w:rFonts w:ascii="Times New Roman" w:hAnsi="Times New Roman" w:cs="Times New Roman"/>
        </w:rPr>
        <w:t>Flexibility and Adaptability: The phenomenological approach and narrative inquiry method offer flexibility and adaptability, allowing for the exploration of emerging themes and insights. This is crucial in the dynamic and ever-evolving landscape of social media platforms.</w:t>
      </w:r>
    </w:p>
    <w:p w14:paraId="15E34343" w14:textId="36B11959" w:rsidR="008001AC" w:rsidRPr="00F7312A" w:rsidRDefault="008001AC" w:rsidP="00A703A8">
      <w:pPr>
        <w:pStyle w:val="Heading3"/>
        <w:jc w:val="both"/>
        <w:rPr>
          <w:rFonts w:ascii="Times New Roman" w:hAnsi="Times New Roman" w:cs="Times New Roman"/>
          <w:sz w:val="28"/>
          <w:szCs w:val="28"/>
        </w:rPr>
      </w:pPr>
    </w:p>
    <w:p w14:paraId="4A982753" w14:textId="77777777" w:rsidR="008001AC" w:rsidRDefault="008001AC" w:rsidP="00A703A8">
      <w:pPr>
        <w:pStyle w:val="Heading2"/>
        <w:jc w:val="both"/>
        <w:rPr>
          <w:rFonts w:ascii="Times New Roman" w:hAnsi="Times New Roman" w:cs="Times New Roman"/>
          <w:sz w:val="32"/>
          <w:szCs w:val="32"/>
        </w:rPr>
      </w:pPr>
      <w:bookmarkStart w:id="76" w:name="_Toc153972625"/>
      <w:bookmarkStart w:id="77" w:name="_Toc165332157"/>
      <w:r w:rsidRPr="00F7312A">
        <w:rPr>
          <w:rFonts w:ascii="Times New Roman" w:hAnsi="Times New Roman" w:cs="Times New Roman"/>
          <w:sz w:val="32"/>
          <w:szCs w:val="32"/>
        </w:rPr>
        <w:t>3.7 Research Sample and Population</w:t>
      </w:r>
      <w:bookmarkEnd w:id="76"/>
      <w:bookmarkEnd w:id="77"/>
    </w:p>
    <w:p w14:paraId="26E695BB" w14:textId="77777777" w:rsidR="009845BF" w:rsidRPr="0084721B" w:rsidRDefault="009845BF" w:rsidP="00A703A8">
      <w:pPr>
        <w:jc w:val="both"/>
        <w:rPr>
          <w:rFonts w:ascii="Times New Roman" w:hAnsi="Times New Roman" w:cs="Times New Roman"/>
        </w:rPr>
      </w:pPr>
      <w:r w:rsidRPr="0084721B">
        <w:rPr>
          <w:rFonts w:ascii="Times New Roman" w:hAnsi="Times New Roman" w:cs="Times New Roman"/>
        </w:rPr>
        <w:t xml:space="preserve">For this qualitative study exploring the impact of Instagram and TikTok on beauty standards, the research sample and population are carefully selected to ensure a comprehensive understanding of the phenomenon under investigation. </w:t>
      </w:r>
    </w:p>
    <w:p w14:paraId="1C283A75" w14:textId="77777777" w:rsidR="009845BF" w:rsidRDefault="009845BF" w:rsidP="00A703A8">
      <w:pPr>
        <w:jc w:val="both"/>
        <w:rPr>
          <w:rFonts w:ascii="Times New Roman" w:hAnsi="Times New Roman" w:cs="Times New Roman"/>
          <w:sz w:val="26"/>
          <w:szCs w:val="26"/>
        </w:rPr>
      </w:pPr>
    </w:p>
    <w:p w14:paraId="05C7AE53" w14:textId="3F11EDE8" w:rsidR="009845BF" w:rsidRPr="009845BF" w:rsidRDefault="009845BF" w:rsidP="00A703A8">
      <w:pPr>
        <w:pStyle w:val="Heading3"/>
        <w:jc w:val="both"/>
        <w:rPr>
          <w:rFonts w:ascii="Times New Roman" w:hAnsi="Times New Roman" w:cs="Times New Roman"/>
          <w:sz w:val="28"/>
          <w:szCs w:val="28"/>
        </w:rPr>
      </w:pPr>
      <w:bookmarkStart w:id="78" w:name="_Toc165332158"/>
      <w:r w:rsidRPr="009845BF">
        <w:rPr>
          <w:rFonts w:ascii="Times New Roman" w:hAnsi="Times New Roman" w:cs="Times New Roman"/>
          <w:sz w:val="28"/>
          <w:szCs w:val="28"/>
        </w:rPr>
        <w:t>3.7.1 Defining the Population</w:t>
      </w:r>
      <w:bookmarkEnd w:id="78"/>
    </w:p>
    <w:p w14:paraId="54F55D88" w14:textId="4E574A3C" w:rsidR="009845BF" w:rsidRPr="0084721B" w:rsidRDefault="009845BF" w:rsidP="00A703A8">
      <w:pPr>
        <w:jc w:val="both"/>
        <w:rPr>
          <w:rFonts w:ascii="Times New Roman" w:hAnsi="Times New Roman" w:cs="Times New Roman"/>
        </w:rPr>
      </w:pPr>
      <w:r w:rsidRPr="0084721B">
        <w:rPr>
          <w:rFonts w:ascii="Times New Roman" w:hAnsi="Times New Roman" w:cs="Times New Roman"/>
        </w:rPr>
        <w:t xml:space="preserve">The population of interest comprises individuals actively engaged with beauty-related content on Instagram and TikTok, encompassing users from diverse demographics, age groups, and </w:t>
      </w:r>
      <w:r w:rsidRPr="0084721B">
        <w:rPr>
          <w:rFonts w:ascii="Times New Roman" w:hAnsi="Times New Roman" w:cs="Times New Roman"/>
        </w:rPr>
        <w:lastRenderedPageBreak/>
        <w:t>cultural backgrounds. Given the ubiquitous nature of these platforms, the population is vast and varied, representing a wide spectrum of experiences and perspectives.</w:t>
      </w:r>
    </w:p>
    <w:p w14:paraId="51A70D1E" w14:textId="77777777" w:rsidR="009845BF" w:rsidRDefault="009845BF" w:rsidP="00A703A8">
      <w:pPr>
        <w:jc w:val="both"/>
        <w:rPr>
          <w:rFonts w:ascii="Times New Roman" w:hAnsi="Times New Roman" w:cs="Times New Roman"/>
          <w:sz w:val="26"/>
          <w:szCs w:val="26"/>
        </w:rPr>
      </w:pPr>
    </w:p>
    <w:p w14:paraId="5DBBF39D" w14:textId="08612E3D" w:rsidR="009845BF" w:rsidRPr="009845BF" w:rsidRDefault="009845BF" w:rsidP="00A703A8">
      <w:pPr>
        <w:pStyle w:val="Heading3"/>
        <w:jc w:val="both"/>
        <w:rPr>
          <w:rFonts w:ascii="Times New Roman" w:hAnsi="Times New Roman" w:cs="Times New Roman"/>
          <w:sz w:val="28"/>
          <w:szCs w:val="28"/>
        </w:rPr>
      </w:pPr>
      <w:bookmarkStart w:id="79" w:name="_Toc165332159"/>
      <w:r w:rsidRPr="009845BF">
        <w:rPr>
          <w:rFonts w:ascii="Times New Roman" w:hAnsi="Times New Roman" w:cs="Times New Roman"/>
          <w:sz w:val="28"/>
          <w:szCs w:val="28"/>
        </w:rPr>
        <w:t>3.7.2 Sample Selection</w:t>
      </w:r>
      <w:bookmarkEnd w:id="79"/>
    </w:p>
    <w:p w14:paraId="5AD9E157" w14:textId="79DFD176" w:rsidR="009845BF" w:rsidRPr="0084721B" w:rsidRDefault="009845BF" w:rsidP="00A703A8">
      <w:pPr>
        <w:jc w:val="both"/>
        <w:rPr>
          <w:rFonts w:ascii="Times New Roman" w:hAnsi="Times New Roman" w:cs="Times New Roman"/>
        </w:rPr>
      </w:pPr>
      <w:r w:rsidRPr="0084721B">
        <w:rPr>
          <w:rFonts w:ascii="Times New Roman" w:hAnsi="Times New Roman" w:cs="Times New Roman"/>
        </w:rPr>
        <w:t>The research sample consists of individuals who actively engage with beauty-related content on Instagram and TikTok, including content creators, influencers, consumers, and other stakeholders within the beauty industry. Recruitment methods may include purposive sampling through social media platforms, online forums, and beauty-related communities, as well as snowball sampling, wherein participants are invited to refer others who meet the sampling criteria</w:t>
      </w:r>
      <w:r w:rsidR="00AB05E2" w:rsidRPr="00AB05E2">
        <w:rPr>
          <w:rFonts w:ascii="AppleSystemUIFont" w:hAnsi="AppleSystemUIFont" w:cs="AppleSystemUIFont"/>
          <w:kern w:val="0"/>
          <w:sz w:val="26"/>
          <w:szCs w:val="26"/>
        </w:rPr>
        <w:t xml:space="preserve"> </w:t>
      </w:r>
      <w:r w:rsidR="00AB05E2" w:rsidRPr="00AB05E2">
        <w:rPr>
          <w:rFonts w:ascii="Times New Roman" w:hAnsi="Times New Roman" w:cs="Times New Roman"/>
        </w:rPr>
        <w:t>(Leighton, et all., 2021)</w:t>
      </w:r>
      <w:r w:rsidRPr="0084721B">
        <w:rPr>
          <w:rFonts w:ascii="Times New Roman" w:hAnsi="Times New Roman" w:cs="Times New Roman"/>
        </w:rPr>
        <w:t xml:space="preserve">. </w:t>
      </w:r>
    </w:p>
    <w:p w14:paraId="4523C7ED" w14:textId="77777777" w:rsidR="009845BF" w:rsidRDefault="009845BF" w:rsidP="00A703A8">
      <w:pPr>
        <w:jc w:val="both"/>
        <w:rPr>
          <w:rFonts w:ascii="Times New Roman" w:hAnsi="Times New Roman" w:cs="Times New Roman"/>
          <w:sz w:val="26"/>
          <w:szCs w:val="26"/>
        </w:rPr>
      </w:pPr>
    </w:p>
    <w:p w14:paraId="2BCF131E" w14:textId="76DB2A90" w:rsidR="009845BF" w:rsidRPr="009845BF" w:rsidRDefault="009845BF" w:rsidP="00A703A8">
      <w:pPr>
        <w:pStyle w:val="Heading3"/>
        <w:jc w:val="both"/>
        <w:rPr>
          <w:rFonts w:ascii="Times New Roman" w:hAnsi="Times New Roman" w:cs="Times New Roman"/>
          <w:sz w:val="28"/>
          <w:szCs w:val="28"/>
        </w:rPr>
      </w:pPr>
      <w:bookmarkStart w:id="80" w:name="_Toc165332160"/>
      <w:r w:rsidRPr="009845BF">
        <w:rPr>
          <w:rFonts w:ascii="Times New Roman" w:hAnsi="Times New Roman" w:cs="Times New Roman"/>
          <w:sz w:val="28"/>
          <w:szCs w:val="28"/>
        </w:rPr>
        <w:t>3.7.3 Sample Size</w:t>
      </w:r>
      <w:bookmarkEnd w:id="80"/>
    </w:p>
    <w:p w14:paraId="01FCDB0E" w14:textId="1648969F" w:rsidR="009845BF" w:rsidRPr="0084721B" w:rsidRDefault="009845BF" w:rsidP="00A703A8">
      <w:pPr>
        <w:jc w:val="both"/>
        <w:rPr>
          <w:rFonts w:ascii="Times New Roman" w:hAnsi="Times New Roman" w:cs="Times New Roman"/>
        </w:rPr>
      </w:pPr>
      <w:r w:rsidRPr="0084721B">
        <w:rPr>
          <w:rFonts w:ascii="Times New Roman" w:hAnsi="Times New Roman" w:cs="Times New Roman"/>
        </w:rPr>
        <w:t>Given the qualitative nature of the study, the sample size is determined by the concept of saturation, where data collection continues until no new themes or insights emerge. Initially, a target of 10 participants is set. The population is very big, the sample targeted will be 10 people.</w:t>
      </w:r>
    </w:p>
    <w:p w14:paraId="460AA924" w14:textId="77777777" w:rsidR="009845BF" w:rsidRPr="0084721B" w:rsidRDefault="009845BF" w:rsidP="00A703A8">
      <w:pPr>
        <w:jc w:val="both"/>
        <w:rPr>
          <w:rFonts w:ascii="Times New Roman" w:hAnsi="Times New Roman" w:cs="Times New Roman"/>
        </w:rPr>
      </w:pPr>
    </w:p>
    <w:p w14:paraId="6B316137" w14:textId="5E0A449C" w:rsidR="009845BF" w:rsidRPr="0084721B" w:rsidRDefault="009845BF" w:rsidP="00A703A8">
      <w:pPr>
        <w:jc w:val="both"/>
        <w:rPr>
          <w:rFonts w:ascii="Times New Roman" w:hAnsi="Times New Roman" w:cs="Times New Roman"/>
        </w:rPr>
      </w:pPr>
      <w:r w:rsidRPr="0084721B">
        <w:rPr>
          <w:rFonts w:ascii="Times New Roman" w:hAnsi="Times New Roman" w:cs="Times New Roman"/>
        </w:rPr>
        <w:t xml:space="preserve">The research sample is anticipated to include individuals from diverse backgrounds, including but not limited to different genders, ages, ethnicities, socioeconomic statuses, and geographical locations. </w:t>
      </w:r>
    </w:p>
    <w:p w14:paraId="3E4D4DC4" w14:textId="4E047158" w:rsidR="008001AC" w:rsidRPr="00F7312A" w:rsidRDefault="008001AC" w:rsidP="00A703A8">
      <w:pPr>
        <w:pStyle w:val="Heading3"/>
        <w:jc w:val="both"/>
        <w:rPr>
          <w:rFonts w:ascii="Times New Roman" w:hAnsi="Times New Roman" w:cs="Times New Roman"/>
          <w:sz w:val="28"/>
          <w:szCs w:val="28"/>
        </w:rPr>
      </w:pPr>
    </w:p>
    <w:p w14:paraId="36AD3078" w14:textId="77777777" w:rsidR="008001AC" w:rsidRDefault="008001AC" w:rsidP="00A703A8">
      <w:pPr>
        <w:pStyle w:val="Heading2"/>
        <w:jc w:val="both"/>
        <w:rPr>
          <w:rFonts w:ascii="Times New Roman" w:hAnsi="Times New Roman" w:cs="Times New Roman"/>
          <w:sz w:val="32"/>
          <w:szCs w:val="32"/>
        </w:rPr>
      </w:pPr>
      <w:bookmarkStart w:id="81" w:name="_Toc153972626"/>
      <w:bookmarkStart w:id="82" w:name="_Toc165332161"/>
      <w:r w:rsidRPr="00F7312A">
        <w:rPr>
          <w:rFonts w:ascii="Times New Roman" w:hAnsi="Times New Roman" w:cs="Times New Roman"/>
          <w:sz w:val="32"/>
          <w:szCs w:val="32"/>
        </w:rPr>
        <w:t>3.8 Data Collection and Data Analysis Tools/Techniques</w:t>
      </w:r>
      <w:bookmarkEnd w:id="81"/>
      <w:bookmarkEnd w:id="82"/>
      <w:r w:rsidRPr="00F7312A">
        <w:rPr>
          <w:rFonts w:ascii="Times New Roman" w:hAnsi="Times New Roman" w:cs="Times New Roman"/>
          <w:sz w:val="32"/>
          <w:szCs w:val="32"/>
        </w:rPr>
        <w:t xml:space="preserve"> </w:t>
      </w:r>
    </w:p>
    <w:p w14:paraId="314B2182" w14:textId="38E81DFD" w:rsidR="004141D1" w:rsidRPr="0084721B" w:rsidRDefault="004141D1" w:rsidP="00A703A8">
      <w:pPr>
        <w:jc w:val="both"/>
        <w:rPr>
          <w:rFonts w:ascii="Times New Roman" w:hAnsi="Times New Roman" w:cs="Times New Roman"/>
        </w:rPr>
      </w:pPr>
      <w:r w:rsidRPr="0084721B">
        <w:rPr>
          <w:rFonts w:ascii="Times New Roman" w:hAnsi="Times New Roman" w:cs="Times New Roman"/>
        </w:rPr>
        <w:t xml:space="preserve">In this qualitative study investigating the impact of Instagram and TikTok on beauty standards, the data collection process is designed to capture the rich and nuanced experiences of participants engaging with beauty-related content on these platforms. </w:t>
      </w:r>
    </w:p>
    <w:p w14:paraId="3467F118" w14:textId="77777777" w:rsidR="003E05E1" w:rsidRPr="004141D1" w:rsidRDefault="003E05E1" w:rsidP="00A703A8">
      <w:pPr>
        <w:jc w:val="both"/>
        <w:rPr>
          <w:rFonts w:ascii="Times New Roman" w:hAnsi="Times New Roman" w:cs="Times New Roman"/>
          <w:sz w:val="26"/>
          <w:szCs w:val="26"/>
        </w:rPr>
      </w:pPr>
    </w:p>
    <w:p w14:paraId="2D294463" w14:textId="77777777" w:rsidR="008001AC" w:rsidRDefault="008001AC" w:rsidP="00A703A8">
      <w:pPr>
        <w:pStyle w:val="Heading3"/>
        <w:jc w:val="both"/>
        <w:rPr>
          <w:rFonts w:ascii="Times New Roman" w:hAnsi="Times New Roman" w:cs="Times New Roman"/>
          <w:sz w:val="28"/>
          <w:szCs w:val="28"/>
        </w:rPr>
      </w:pPr>
      <w:bookmarkStart w:id="83" w:name="_Toc165332162"/>
      <w:r w:rsidRPr="00F7312A">
        <w:rPr>
          <w:rFonts w:ascii="Times New Roman" w:hAnsi="Times New Roman" w:cs="Times New Roman"/>
          <w:sz w:val="28"/>
          <w:szCs w:val="28"/>
        </w:rPr>
        <w:t>3.8.1 Data Collection Tools and Techniques</w:t>
      </w:r>
      <w:bookmarkEnd w:id="83"/>
    </w:p>
    <w:p w14:paraId="29C92FE9" w14:textId="19C6CE86" w:rsidR="003E05E1" w:rsidRPr="0084721B" w:rsidRDefault="003E05E1" w:rsidP="00A703A8">
      <w:pPr>
        <w:jc w:val="both"/>
        <w:rPr>
          <w:rFonts w:ascii="Times New Roman" w:hAnsi="Times New Roman" w:cs="Times New Roman"/>
        </w:rPr>
      </w:pPr>
      <w:r w:rsidRPr="0084721B">
        <w:rPr>
          <w:rFonts w:ascii="Times New Roman" w:hAnsi="Times New Roman" w:cs="Times New Roman"/>
        </w:rPr>
        <w:t>In-depth Interviews: In-depth interviews are conducted with selected participants to delve deeply into their experiences, perceptions, and meanings attributed to beauty on Instagram and TikTok. These interviews are semi-structured, allowing for flexibility to explore emergent themes and follow participants' narratives in detail. The interviews are conducted in a conversational manner, creating a comfortable and open environment for participants to share their experiences authentically. The data will be collected via Netnographic approach with online interviews</w:t>
      </w:r>
      <w:r w:rsidR="002A03A0" w:rsidRPr="002A03A0">
        <w:rPr>
          <w:rFonts w:ascii="AppleSystemUIFont" w:hAnsi="AppleSystemUIFont" w:cs="AppleSystemUIFont"/>
          <w:kern w:val="0"/>
          <w:sz w:val="26"/>
          <w:szCs w:val="26"/>
        </w:rPr>
        <w:t xml:space="preserve"> </w:t>
      </w:r>
      <w:r w:rsidR="002A03A0" w:rsidRPr="002A03A0">
        <w:rPr>
          <w:rFonts w:ascii="Times New Roman" w:hAnsi="Times New Roman" w:cs="Times New Roman"/>
        </w:rPr>
        <w:t>(Adeoye‐Olatunde and Olenik, 2021)</w:t>
      </w:r>
      <w:r w:rsidRPr="0084721B">
        <w:rPr>
          <w:rFonts w:ascii="Times New Roman" w:hAnsi="Times New Roman" w:cs="Times New Roman"/>
        </w:rPr>
        <w:t>.</w:t>
      </w:r>
    </w:p>
    <w:p w14:paraId="12E15F01" w14:textId="69D798DF" w:rsidR="003E05E1" w:rsidRPr="003E05E1" w:rsidRDefault="003E05E1" w:rsidP="00A703A8">
      <w:pPr>
        <w:jc w:val="both"/>
        <w:rPr>
          <w:rFonts w:ascii="Times New Roman" w:hAnsi="Times New Roman" w:cs="Times New Roman"/>
          <w:sz w:val="26"/>
          <w:szCs w:val="26"/>
        </w:rPr>
      </w:pPr>
    </w:p>
    <w:p w14:paraId="233146CF" w14:textId="77777777" w:rsidR="008001AC" w:rsidRDefault="008001AC" w:rsidP="00A703A8">
      <w:pPr>
        <w:pStyle w:val="Heading3"/>
        <w:jc w:val="both"/>
        <w:rPr>
          <w:rFonts w:ascii="Times New Roman" w:hAnsi="Times New Roman" w:cs="Times New Roman"/>
          <w:sz w:val="28"/>
          <w:szCs w:val="28"/>
        </w:rPr>
      </w:pPr>
      <w:bookmarkStart w:id="84" w:name="_Toc165332163"/>
      <w:r w:rsidRPr="00F7312A">
        <w:rPr>
          <w:rFonts w:ascii="Times New Roman" w:hAnsi="Times New Roman" w:cs="Times New Roman"/>
          <w:sz w:val="28"/>
          <w:szCs w:val="28"/>
        </w:rPr>
        <w:t>3.8.2 Data Analysis Tools and Techniques</w:t>
      </w:r>
      <w:bookmarkEnd w:id="84"/>
    </w:p>
    <w:p w14:paraId="3B8291D0" w14:textId="18C9AB64" w:rsidR="003E05E1" w:rsidRPr="0084721B" w:rsidRDefault="003E05E1" w:rsidP="00A703A8">
      <w:pPr>
        <w:numPr>
          <w:ilvl w:val="0"/>
          <w:numId w:val="16"/>
        </w:numPr>
        <w:jc w:val="both"/>
        <w:rPr>
          <w:rFonts w:ascii="Times New Roman" w:hAnsi="Times New Roman" w:cs="Times New Roman"/>
        </w:rPr>
      </w:pPr>
      <w:r w:rsidRPr="0084721B">
        <w:rPr>
          <w:rFonts w:ascii="Times New Roman" w:hAnsi="Times New Roman" w:cs="Times New Roman"/>
        </w:rPr>
        <w:t>Thematic Analysis: Thematic analysis is employed to systematically identify, analyse, and interpret patterns and themes within the qualitative data collected from interviews and focus groups. This iterative process, in line with the research methodology outlined in Chapter 3, involves coding the data to identify recurring themes and organizing the coded segments into meaningful clusters</w:t>
      </w:r>
      <w:r w:rsidR="002A03A0" w:rsidRPr="002A03A0">
        <w:rPr>
          <w:rFonts w:ascii="AppleSystemUIFont" w:hAnsi="AppleSystemUIFont" w:cs="AppleSystemUIFont"/>
          <w:kern w:val="0"/>
          <w:sz w:val="26"/>
          <w:szCs w:val="26"/>
        </w:rPr>
        <w:t xml:space="preserve"> </w:t>
      </w:r>
      <w:r w:rsidR="002A03A0" w:rsidRPr="002A03A0">
        <w:rPr>
          <w:rFonts w:ascii="Times New Roman" w:hAnsi="Times New Roman" w:cs="Times New Roman"/>
        </w:rPr>
        <w:t>(Bengtsson and Andersen, 2020)</w:t>
      </w:r>
      <w:r w:rsidRPr="0084721B">
        <w:rPr>
          <w:rFonts w:ascii="Times New Roman" w:hAnsi="Times New Roman" w:cs="Times New Roman"/>
        </w:rPr>
        <w:t xml:space="preserve">. </w:t>
      </w:r>
    </w:p>
    <w:p w14:paraId="3E6D7E7B" w14:textId="77777777" w:rsidR="003E05E1" w:rsidRPr="0084721B" w:rsidRDefault="003E05E1" w:rsidP="00A703A8">
      <w:pPr>
        <w:ind w:left="720"/>
        <w:jc w:val="both"/>
        <w:rPr>
          <w:rFonts w:ascii="Times New Roman" w:hAnsi="Times New Roman" w:cs="Times New Roman"/>
        </w:rPr>
      </w:pPr>
    </w:p>
    <w:p w14:paraId="1B20BAE9" w14:textId="081FA72F" w:rsidR="003E05E1" w:rsidRPr="0084721B" w:rsidRDefault="003E05E1" w:rsidP="00A703A8">
      <w:pPr>
        <w:numPr>
          <w:ilvl w:val="0"/>
          <w:numId w:val="16"/>
        </w:numPr>
        <w:jc w:val="both"/>
        <w:rPr>
          <w:rFonts w:ascii="Times New Roman" w:hAnsi="Times New Roman" w:cs="Times New Roman"/>
        </w:rPr>
      </w:pPr>
      <w:r w:rsidRPr="0084721B">
        <w:rPr>
          <w:rFonts w:ascii="Times New Roman" w:hAnsi="Times New Roman" w:cs="Times New Roman"/>
        </w:rPr>
        <w:t>Narrative Analysis: Narrative analysis is used to analyse the stories and narratives shared by participants during interviews, aligning with the methodological stance of the research. This approach focuses on identifying the underlying structures, plots, and themes within participants' narratives, providing insights into the subjective meanings and interpretations attributed to beauty by participants</w:t>
      </w:r>
      <w:r w:rsidR="002A03A0" w:rsidRPr="002A03A0">
        <w:rPr>
          <w:rFonts w:ascii="AppleSystemUIFont" w:hAnsi="AppleSystemUIFont" w:cs="AppleSystemUIFont"/>
          <w:kern w:val="0"/>
          <w:sz w:val="26"/>
          <w:szCs w:val="26"/>
        </w:rPr>
        <w:t xml:space="preserve"> </w:t>
      </w:r>
      <w:r w:rsidR="002A03A0" w:rsidRPr="002A03A0">
        <w:rPr>
          <w:rFonts w:ascii="Times New Roman" w:hAnsi="Times New Roman" w:cs="Times New Roman"/>
        </w:rPr>
        <w:t>(Bengtsson and Andersen, 2020)</w:t>
      </w:r>
      <w:r w:rsidRPr="0084721B">
        <w:rPr>
          <w:rFonts w:ascii="Times New Roman" w:hAnsi="Times New Roman" w:cs="Times New Roman"/>
        </w:rPr>
        <w:t>.</w:t>
      </w:r>
    </w:p>
    <w:p w14:paraId="2792ABF9" w14:textId="77777777" w:rsidR="003E05E1" w:rsidRPr="003E05E1" w:rsidRDefault="003E05E1" w:rsidP="00A703A8">
      <w:pPr>
        <w:jc w:val="both"/>
        <w:rPr>
          <w:rFonts w:ascii="Times New Roman" w:hAnsi="Times New Roman" w:cs="Times New Roman"/>
          <w:sz w:val="26"/>
          <w:szCs w:val="26"/>
        </w:rPr>
      </w:pPr>
    </w:p>
    <w:p w14:paraId="3476398F" w14:textId="77777777" w:rsidR="008001AC" w:rsidRDefault="008001AC" w:rsidP="00A703A8">
      <w:pPr>
        <w:pStyle w:val="Heading2"/>
        <w:jc w:val="both"/>
        <w:rPr>
          <w:rFonts w:ascii="Times New Roman" w:hAnsi="Times New Roman" w:cs="Times New Roman"/>
          <w:sz w:val="32"/>
          <w:szCs w:val="32"/>
        </w:rPr>
      </w:pPr>
      <w:bookmarkStart w:id="85" w:name="_Toc153972627"/>
      <w:bookmarkStart w:id="86" w:name="_Toc165332164"/>
      <w:r w:rsidRPr="00F7312A">
        <w:rPr>
          <w:rFonts w:ascii="Times New Roman" w:hAnsi="Times New Roman" w:cs="Times New Roman"/>
          <w:sz w:val="32"/>
          <w:szCs w:val="32"/>
        </w:rPr>
        <w:lastRenderedPageBreak/>
        <w:t>3.9 Ethical Consideration of the Research</w:t>
      </w:r>
      <w:bookmarkEnd w:id="85"/>
      <w:bookmarkEnd w:id="86"/>
    </w:p>
    <w:p w14:paraId="6F5E817B" w14:textId="6AC41B8A" w:rsidR="00306B82" w:rsidRPr="0084721B" w:rsidRDefault="00306B82" w:rsidP="00A703A8">
      <w:pPr>
        <w:jc w:val="both"/>
        <w:rPr>
          <w:rFonts w:ascii="Times New Roman" w:hAnsi="Times New Roman" w:cs="Times New Roman"/>
        </w:rPr>
      </w:pPr>
      <w:r w:rsidRPr="0084721B">
        <w:rPr>
          <w:rFonts w:ascii="Times New Roman" w:hAnsi="Times New Roman" w:cs="Times New Roman"/>
        </w:rPr>
        <w:t>The ethical framework guiding this research is grounded in principles of respect for autonomy, beneficence, non-maleficence, and justice</w:t>
      </w:r>
      <w:r w:rsidR="007C6F15" w:rsidRPr="0084721B">
        <w:rPr>
          <w:rFonts w:ascii="Times New Roman" w:hAnsi="Times New Roman" w:cs="Times New Roman"/>
        </w:rPr>
        <w:t>.</w:t>
      </w:r>
    </w:p>
    <w:p w14:paraId="7DFDB14C" w14:textId="77777777" w:rsidR="00306B82" w:rsidRPr="0084721B" w:rsidRDefault="00306B82" w:rsidP="00A703A8">
      <w:pPr>
        <w:jc w:val="both"/>
        <w:rPr>
          <w:rFonts w:ascii="Times New Roman" w:hAnsi="Times New Roman" w:cs="Times New Roman"/>
        </w:rPr>
      </w:pPr>
    </w:p>
    <w:p w14:paraId="0F6232A8" w14:textId="77777777" w:rsidR="00306B82" w:rsidRPr="0084721B" w:rsidRDefault="00306B82" w:rsidP="00A703A8">
      <w:pPr>
        <w:jc w:val="both"/>
        <w:rPr>
          <w:rFonts w:ascii="Times New Roman" w:hAnsi="Times New Roman" w:cs="Times New Roman"/>
        </w:rPr>
      </w:pPr>
      <w:r w:rsidRPr="0084721B">
        <w:rPr>
          <w:rFonts w:ascii="Times New Roman" w:hAnsi="Times New Roman" w:cs="Times New Roman"/>
        </w:rPr>
        <w:t>Informed Consent: Prior to participating in the study, participants are provided with detailed information about the research aims, procedures, potential risks, and benefits. Informed consent is obtained from all participants, emphasizing their voluntary participation and the right to withdraw from the study at any time without repercussion, as discussed in Chapter 1.</w:t>
      </w:r>
    </w:p>
    <w:p w14:paraId="1244DB2B" w14:textId="77777777" w:rsidR="00306B82" w:rsidRPr="0084721B" w:rsidRDefault="00306B82" w:rsidP="00A703A8">
      <w:pPr>
        <w:jc w:val="both"/>
        <w:rPr>
          <w:rFonts w:ascii="Times New Roman" w:hAnsi="Times New Roman" w:cs="Times New Roman"/>
        </w:rPr>
      </w:pPr>
    </w:p>
    <w:p w14:paraId="453E0736" w14:textId="40ACC576" w:rsidR="00306B82" w:rsidRPr="0084721B" w:rsidRDefault="00306B82" w:rsidP="00A703A8">
      <w:pPr>
        <w:jc w:val="both"/>
        <w:rPr>
          <w:rFonts w:ascii="Times New Roman" w:hAnsi="Times New Roman" w:cs="Times New Roman"/>
        </w:rPr>
      </w:pPr>
      <w:r w:rsidRPr="0084721B">
        <w:rPr>
          <w:rFonts w:ascii="Times New Roman" w:hAnsi="Times New Roman" w:cs="Times New Roman"/>
        </w:rPr>
        <w:t xml:space="preserve">Confidentiality and Anonymity: Participants' privacy and confidentiality are rigorously upheld throughout the research process. All data collected, including transcripts, recordings, and any other identifiable information, are kept confidential and stored securely. </w:t>
      </w:r>
    </w:p>
    <w:p w14:paraId="5E8F0EBB" w14:textId="77777777" w:rsidR="00306B82" w:rsidRPr="0084721B" w:rsidRDefault="00306B82" w:rsidP="00A703A8">
      <w:pPr>
        <w:jc w:val="both"/>
        <w:rPr>
          <w:rFonts w:ascii="Times New Roman" w:hAnsi="Times New Roman" w:cs="Times New Roman"/>
        </w:rPr>
      </w:pPr>
    </w:p>
    <w:p w14:paraId="77A77496" w14:textId="54184E21" w:rsidR="00306B82" w:rsidRPr="0084721B" w:rsidRDefault="00306B82" w:rsidP="00A703A8">
      <w:pPr>
        <w:jc w:val="both"/>
        <w:rPr>
          <w:rFonts w:ascii="Times New Roman" w:hAnsi="Times New Roman" w:cs="Times New Roman"/>
        </w:rPr>
      </w:pPr>
      <w:r w:rsidRPr="0084721B">
        <w:rPr>
          <w:rFonts w:ascii="Times New Roman" w:hAnsi="Times New Roman" w:cs="Times New Roman"/>
        </w:rPr>
        <w:t xml:space="preserve">Respect for Dignity and Diversity: The research is conducted with sensitivity to the diverse backgrounds, perspectives, and experiences of participants, as acknowledged in Chapter 1. </w:t>
      </w:r>
    </w:p>
    <w:p w14:paraId="5960555A" w14:textId="77777777" w:rsidR="00306B82" w:rsidRPr="0084721B" w:rsidRDefault="00306B82" w:rsidP="00A703A8">
      <w:pPr>
        <w:jc w:val="both"/>
        <w:rPr>
          <w:rFonts w:ascii="Times New Roman" w:hAnsi="Times New Roman" w:cs="Times New Roman"/>
        </w:rPr>
      </w:pPr>
    </w:p>
    <w:p w14:paraId="3BD30C8A" w14:textId="3012852C" w:rsidR="00306B82" w:rsidRPr="0084721B" w:rsidRDefault="00306B82" w:rsidP="00A703A8">
      <w:pPr>
        <w:jc w:val="both"/>
        <w:rPr>
          <w:rFonts w:ascii="Times New Roman" w:hAnsi="Times New Roman" w:cs="Times New Roman"/>
        </w:rPr>
      </w:pPr>
      <w:r w:rsidRPr="0084721B">
        <w:rPr>
          <w:rFonts w:ascii="Times New Roman" w:hAnsi="Times New Roman" w:cs="Times New Roman"/>
        </w:rPr>
        <w:t>Ethics Approval: Prior to commencing the research, ethical approval is sought from the relevant institutional review board or ethics committee. The research protocol is carefully reviewed to ensure compliance with ethical guidelines and standards, and any ethical considerations or concerns are addressed proactively</w:t>
      </w:r>
      <w:r w:rsidR="002A03A0" w:rsidRPr="002A03A0">
        <w:rPr>
          <w:rFonts w:ascii="AppleSystemUIFont" w:hAnsi="AppleSystemUIFont" w:cs="AppleSystemUIFont"/>
          <w:kern w:val="0"/>
          <w:sz w:val="26"/>
          <w:szCs w:val="26"/>
        </w:rPr>
        <w:t xml:space="preserve"> </w:t>
      </w:r>
      <w:r w:rsidR="002A03A0" w:rsidRPr="002A03A0">
        <w:rPr>
          <w:rFonts w:ascii="Times New Roman" w:hAnsi="Times New Roman" w:cs="Times New Roman"/>
        </w:rPr>
        <w:t>(Pietilä, et all., 2020)</w:t>
      </w:r>
      <w:r w:rsidRPr="0084721B">
        <w:rPr>
          <w:rFonts w:ascii="Times New Roman" w:hAnsi="Times New Roman" w:cs="Times New Roman"/>
        </w:rPr>
        <w:t>.</w:t>
      </w:r>
    </w:p>
    <w:p w14:paraId="55F08BD4" w14:textId="77777777" w:rsidR="00306B82" w:rsidRDefault="00306B82" w:rsidP="00A703A8">
      <w:pPr>
        <w:jc w:val="both"/>
        <w:rPr>
          <w:rFonts w:ascii="Times New Roman" w:hAnsi="Times New Roman" w:cs="Times New Roman"/>
          <w:sz w:val="26"/>
          <w:szCs w:val="26"/>
        </w:rPr>
      </w:pPr>
    </w:p>
    <w:p w14:paraId="23A37C2B" w14:textId="77777777" w:rsidR="009713DB" w:rsidRDefault="009713DB" w:rsidP="00A703A8">
      <w:pPr>
        <w:jc w:val="both"/>
        <w:rPr>
          <w:rFonts w:ascii="Times New Roman" w:hAnsi="Times New Roman" w:cs="Times New Roman"/>
          <w:sz w:val="26"/>
          <w:szCs w:val="26"/>
        </w:rPr>
      </w:pPr>
    </w:p>
    <w:p w14:paraId="7E98ADA4" w14:textId="77777777" w:rsidR="009713DB" w:rsidRDefault="009713DB" w:rsidP="00A703A8">
      <w:pPr>
        <w:jc w:val="both"/>
        <w:rPr>
          <w:rFonts w:ascii="Times New Roman" w:hAnsi="Times New Roman" w:cs="Times New Roman"/>
          <w:sz w:val="26"/>
          <w:szCs w:val="26"/>
        </w:rPr>
      </w:pPr>
    </w:p>
    <w:p w14:paraId="122AA573" w14:textId="77777777" w:rsidR="009713DB" w:rsidRDefault="009713DB" w:rsidP="00A703A8">
      <w:pPr>
        <w:jc w:val="both"/>
        <w:rPr>
          <w:rFonts w:ascii="Times New Roman" w:hAnsi="Times New Roman" w:cs="Times New Roman"/>
          <w:sz w:val="26"/>
          <w:szCs w:val="26"/>
        </w:rPr>
      </w:pPr>
    </w:p>
    <w:p w14:paraId="48404E29" w14:textId="77777777" w:rsidR="00B8265C" w:rsidRDefault="00B8265C" w:rsidP="00A703A8">
      <w:pPr>
        <w:jc w:val="both"/>
        <w:rPr>
          <w:rFonts w:ascii="Times New Roman" w:hAnsi="Times New Roman" w:cs="Times New Roman"/>
          <w:sz w:val="26"/>
          <w:szCs w:val="26"/>
        </w:rPr>
      </w:pPr>
    </w:p>
    <w:p w14:paraId="26415FB7" w14:textId="77777777" w:rsidR="00B8265C" w:rsidRDefault="00B8265C" w:rsidP="00A703A8">
      <w:pPr>
        <w:jc w:val="both"/>
        <w:rPr>
          <w:rFonts w:ascii="Times New Roman" w:hAnsi="Times New Roman" w:cs="Times New Roman"/>
          <w:sz w:val="26"/>
          <w:szCs w:val="26"/>
        </w:rPr>
      </w:pPr>
    </w:p>
    <w:p w14:paraId="08935A93" w14:textId="77777777" w:rsidR="00B8265C" w:rsidRDefault="00B8265C" w:rsidP="00A703A8">
      <w:pPr>
        <w:jc w:val="both"/>
        <w:rPr>
          <w:rFonts w:ascii="Times New Roman" w:hAnsi="Times New Roman" w:cs="Times New Roman"/>
          <w:sz w:val="26"/>
          <w:szCs w:val="26"/>
        </w:rPr>
      </w:pPr>
    </w:p>
    <w:p w14:paraId="4DA89F21" w14:textId="77777777" w:rsidR="00B8265C" w:rsidRDefault="00B8265C" w:rsidP="00A703A8">
      <w:pPr>
        <w:jc w:val="both"/>
        <w:rPr>
          <w:rFonts w:ascii="Times New Roman" w:hAnsi="Times New Roman" w:cs="Times New Roman"/>
          <w:sz w:val="26"/>
          <w:szCs w:val="26"/>
        </w:rPr>
      </w:pPr>
    </w:p>
    <w:p w14:paraId="3E1854B5" w14:textId="77777777" w:rsidR="00B8265C" w:rsidRDefault="00B8265C" w:rsidP="00A703A8">
      <w:pPr>
        <w:jc w:val="both"/>
        <w:rPr>
          <w:rFonts w:ascii="Times New Roman" w:hAnsi="Times New Roman" w:cs="Times New Roman"/>
          <w:sz w:val="26"/>
          <w:szCs w:val="26"/>
        </w:rPr>
      </w:pPr>
    </w:p>
    <w:p w14:paraId="315B9342" w14:textId="77777777" w:rsidR="00B8265C" w:rsidRDefault="00B8265C" w:rsidP="00A703A8">
      <w:pPr>
        <w:jc w:val="both"/>
        <w:rPr>
          <w:rFonts w:ascii="Times New Roman" w:hAnsi="Times New Roman" w:cs="Times New Roman"/>
          <w:sz w:val="26"/>
          <w:szCs w:val="26"/>
        </w:rPr>
      </w:pPr>
    </w:p>
    <w:p w14:paraId="71314557" w14:textId="77777777" w:rsidR="00B8265C" w:rsidRDefault="00B8265C" w:rsidP="00A703A8">
      <w:pPr>
        <w:jc w:val="both"/>
        <w:rPr>
          <w:rFonts w:ascii="Times New Roman" w:hAnsi="Times New Roman" w:cs="Times New Roman"/>
          <w:sz w:val="26"/>
          <w:szCs w:val="26"/>
        </w:rPr>
      </w:pPr>
    </w:p>
    <w:p w14:paraId="3C5E140D" w14:textId="77777777" w:rsidR="00B8265C" w:rsidRDefault="00B8265C" w:rsidP="00A703A8">
      <w:pPr>
        <w:jc w:val="both"/>
        <w:rPr>
          <w:rFonts w:ascii="Times New Roman" w:hAnsi="Times New Roman" w:cs="Times New Roman"/>
          <w:sz w:val="26"/>
          <w:szCs w:val="26"/>
        </w:rPr>
      </w:pPr>
    </w:p>
    <w:p w14:paraId="74E24611" w14:textId="77777777" w:rsidR="00B8265C" w:rsidRDefault="00B8265C" w:rsidP="00A703A8">
      <w:pPr>
        <w:jc w:val="both"/>
        <w:rPr>
          <w:rFonts w:ascii="Times New Roman" w:hAnsi="Times New Roman" w:cs="Times New Roman"/>
          <w:sz w:val="26"/>
          <w:szCs w:val="26"/>
        </w:rPr>
      </w:pPr>
    </w:p>
    <w:p w14:paraId="3F417BC1" w14:textId="77777777" w:rsidR="00B8265C" w:rsidRDefault="00B8265C" w:rsidP="00A703A8">
      <w:pPr>
        <w:jc w:val="both"/>
        <w:rPr>
          <w:rFonts w:ascii="Times New Roman" w:hAnsi="Times New Roman" w:cs="Times New Roman"/>
          <w:sz w:val="26"/>
          <w:szCs w:val="26"/>
        </w:rPr>
      </w:pPr>
    </w:p>
    <w:p w14:paraId="06FC2608" w14:textId="77777777" w:rsidR="00B8265C" w:rsidRDefault="00B8265C" w:rsidP="00A703A8">
      <w:pPr>
        <w:jc w:val="both"/>
        <w:rPr>
          <w:rFonts w:ascii="Times New Roman" w:hAnsi="Times New Roman" w:cs="Times New Roman"/>
          <w:sz w:val="26"/>
          <w:szCs w:val="26"/>
        </w:rPr>
      </w:pPr>
    </w:p>
    <w:p w14:paraId="5CDB9653" w14:textId="77777777" w:rsidR="00B8265C" w:rsidRDefault="00B8265C" w:rsidP="00A703A8">
      <w:pPr>
        <w:jc w:val="both"/>
        <w:rPr>
          <w:rFonts w:ascii="Times New Roman" w:hAnsi="Times New Roman" w:cs="Times New Roman"/>
          <w:sz w:val="26"/>
          <w:szCs w:val="26"/>
        </w:rPr>
      </w:pPr>
    </w:p>
    <w:p w14:paraId="25C836B2" w14:textId="77777777" w:rsidR="00B8265C" w:rsidRDefault="00B8265C" w:rsidP="00A703A8">
      <w:pPr>
        <w:jc w:val="both"/>
        <w:rPr>
          <w:rFonts w:ascii="Times New Roman" w:hAnsi="Times New Roman" w:cs="Times New Roman"/>
          <w:sz w:val="26"/>
          <w:szCs w:val="26"/>
        </w:rPr>
      </w:pPr>
    </w:p>
    <w:p w14:paraId="03B965D9" w14:textId="77777777" w:rsidR="00B8265C" w:rsidRDefault="00B8265C" w:rsidP="00A703A8">
      <w:pPr>
        <w:jc w:val="both"/>
        <w:rPr>
          <w:rFonts w:ascii="Times New Roman" w:hAnsi="Times New Roman" w:cs="Times New Roman"/>
          <w:sz w:val="26"/>
          <w:szCs w:val="26"/>
        </w:rPr>
      </w:pPr>
    </w:p>
    <w:p w14:paraId="548A6EAD" w14:textId="77777777" w:rsidR="00B8265C" w:rsidRDefault="00B8265C" w:rsidP="00A703A8">
      <w:pPr>
        <w:jc w:val="both"/>
        <w:rPr>
          <w:rFonts w:ascii="Times New Roman" w:hAnsi="Times New Roman" w:cs="Times New Roman"/>
          <w:sz w:val="26"/>
          <w:szCs w:val="26"/>
        </w:rPr>
      </w:pPr>
    </w:p>
    <w:p w14:paraId="1375D945" w14:textId="77777777" w:rsidR="00B8265C" w:rsidRDefault="00B8265C" w:rsidP="00A703A8">
      <w:pPr>
        <w:jc w:val="both"/>
        <w:rPr>
          <w:rFonts w:ascii="Times New Roman" w:hAnsi="Times New Roman" w:cs="Times New Roman"/>
          <w:sz w:val="26"/>
          <w:szCs w:val="26"/>
        </w:rPr>
      </w:pPr>
    </w:p>
    <w:p w14:paraId="2343FA50" w14:textId="77777777" w:rsidR="00B8265C" w:rsidRDefault="00B8265C" w:rsidP="00A703A8">
      <w:pPr>
        <w:jc w:val="both"/>
        <w:rPr>
          <w:rFonts w:ascii="Times New Roman" w:hAnsi="Times New Roman" w:cs="Times New Roman"/>
          <w:sz w:val="26"/>
          <w:szCs w:val="26"/>
        </w:rPr>
      </w:pPr>
    </w:p>
    <w:p w14:paraId="035A0772" w14:textId="77777777" w:rsidR="00B8265C" w:rsidRDefault="00B8265C" w:rsidP="00A703A8">
      <w:pPr>
        <w:jc w:val="both"/>
        <w:rPr>
          <w:rFonts w:ascii="Times New Roman" w:hAnsi="Times New Roman" w:cs="Times New Roman"/>
          <w:sz w:val="26"/>
          <w:szCs w:val="26"/>
        </w:rPr>
      </w:pPr>
    </w:p>
    <w:p w14:paraId="1B02728A" w14:textId="77777777" w:rsidR="0058577E" w:rsidRDefault="0058577E" w:rsidP="00A703A8">
      <w:pPr>
        <w:jc w:val="both"/>
        <w:rPr>
          <w:rFonts w:ascii="Times New Roman" w:hAnsi="Times New Roman" w:cs="Times New Roman"/>
          <w:sz w:val="26"/>
          <w:szCs w:val="26"/>
        </w:rPr>
      </w:pPr>
    </w:p>
    <w:p w14:paraId="7FD36265" w14:textId="77777777" w:rsidR="0058577E" w:rsidRDefault="0058577E" w:rsidP="00A703A8">
      <w:pPr>
        <w:jc w:val="both"/>
        <w:rPr>
          <w:rFonts w:ascii="Times New Roman" w:hAnsi="Times New Roman" w:cs="Times New Roman"/>
          <w:sz w:val="26"/>
          <w:szCs w:val="26"/>
        </w:rPr>
      </w:pPr>
    </w:p>
    <w:p w14:paraId="75DAC355" w14:textId="77777777" w:rsidR="0058577E" w:rsidRPr="00306B82" w:rsidRDefault="0058577E" w:rsidP="00A703A8">
      <w:pPr>
        <w:jc w:val="both"/>
        <w:rPr>
          <w:rFonts w:ascii="Times New Roman" w:hAnsi="Times New Roman" w:cs="Times New Roman"/>
          <w:sz w:val="26"/>
          <w:szCs w:val="26"/>
        </w:rPr>
      </w:pPr>
    </w:p>
    <w:p w14:paraId="368AEBEE" w14:textId="77777777" w:rsidR="008001AC" w:rsidRPr="00F7312A" w:rsidRDefault="008001AC" w:rsidP="00A703A8">
      <w:pPr>
        <w:pStyle w:val="Heading2"/>
        <w:jc w:val="both"/>
        <w:rPr>
          <w:rFonts w:ascii="Times New Roman" w:hAnsi="Times New Roman" w:cs="Times New Roman"/>
          <w:sz w:val="32"/>
          <w:szCs w:val="32"/>
        </w:rPr>
      </w:pPr>
      <w:bookmarkStart w:id="87" w:name="_Toc153972628"/>
      <w:bookmarkStart w:id="88" w:name="_Toc165332165"/>
      <w:r w:rsidRPr="00F7312A">
        <w:rPr>
          <w:rFonts w:ascii="Times New Roman" w:hAnsi="Times New Roman" w:cs="Times New Roman"/>
          <w:sz w:val="32"/>
          <w:szCs w:val="32"/>
        </w:rPr>
        <w:lastRenderedPageBreak/>
        <w:t>3.10 Conclusion Chapter 3</w:t>
      </w:r>
      <w:bookmarkEnd w:id="87"/>
      <w:bookmarkEnd w:id="88"/>
    </w:p>
    <w:p w14:paraId="451795BB" w14:textId="77777777" w:rsidR="000A499A" w:rsidRPr="0084721B" w:rsidRDefault="000A499A" w:rsidP="00A703A8">
      <w:pPr>
        <w:jc w:val="both"/>
        <w:rPr>
          <w:rFonts w:ascii="Times New Roman" w:hAnsi="Times New Roman" w:cs="Times New Roman"/>
        </w:rPr>
      </w:pPr>
      <w:r w:rsidRPr="0084721B">
        <w:rPr>
          <w:rFonts w:ascii="Times New Roman" w:hAnsi="Times New Roman" w:cs="Times New Roman"/>
        </w:rPr>
        <w:t xml:space="preserve">In conclusion, this chapter has outlined the research methods and methodologies employed in conducting a qualitative study on the impact of Instagram and TikTok on beauty standards. </w:t>
      </w:r>
    </w:p>
    <w:p w14:paraId="2DE274D0" w14:textId="77777777" w:rsidR="000A499A" w:rsidRPr="0084721B" w:rsidRDefault="000A499A" w:rsidP="00A703A8">
      <w:pPr>
        <w:jc w:val="both"/>
        <w:rPr>
          <w:rFonts w:ascii="Times New Roman" w:hAnsi="Times New Roman" w:cs="Times New Roman"/>
        </w:rPr>
      </w:pPr>
    </w:p>
    <w:p w14:paraId="6AA9C34A" w14:textId="77777777" w:rsidR="000A499A" w:rsidRPr="0084721B" w:rsidRDefault="000A499A" w:rsidP="00A703A8">
      <w:pPr>
        <w:jc w:val="both"/>
        <w:rPr>
          <w:rFonts w:ascii="Times New Roman" w:hAnsi="Times New Roman" w:cs="Times New Roman"/>
        </w:rPr>
      </w:pPr>
      <w:r w:rsidRPr="0084721B">
        <w:rPr>
          <w:rFonts w:ascii="Times New Roman" w:hAnsi="Times New Roman" w:cs="Times New Roman"/>
        </w:rPr>
        <w:t>The qualitative research approach adopted in this study allows for an in-depth exploration of participants' lived experiences, perceptions, and meanings attributed to beauty on Instagram and TikTok. By utilizing methods such as in-depth interviews and focus groups, the research aims to capture the diverse perspectives and narratives of individuals engaged with beauty-related content on these platforms.</w:t>
      </w:r>
    </w:p>
    <w:p w14:paraId="1DA51E82" w14:textId="77777777" w:rsidR="000A499A" w:rsidRPr="0084721B" w:rsidRDefault="000A499A" w:rsidP="00A703A8">
      <w:pPr>
        <w:jc w:val="both"/>
        <w:rPr>
          <w:rFonts w:ascii="Times New Roman" w:hAnsi="Times New Roman" w:cs="Times New Roman"/>
        </w:rPr>
      </w:pPr>
    </w:p>
    <w:p w14:paraId="0DB5CC85" w14:textId="52331145" w:rsidR="000A499A" w:rsidRPr="0084721B" w:rsidRDefault="000A499A" w:rsidP="00A703A8">
      <w:pPr>
        <w:jc w:val="both"/>
        <w:rPr>
          <w:rFonts w:ascii="Times New Roman" w:hAnsi="Times New Roman" w:cs="Times New Roman"/>
        </w:rPr>
      </w:pPr>
      <w:r w:rsidRPr="0084721B">
        <w:rPr>
          <w:rFonts w:ascii="Times New Roman" w:hAnsi="Times New Roman" w:cs="Times New Roman"/>
        </w:rPr>
        <w:t xml:space="preserve">The data collection process is guided by principles of reflexivity, transparency, and respect for participants' autonomy and confidentiality. Through rigorous ethical considerations and informed consent procedures, the research </w:t>
      </w:r>
      <w:r w:rsidR="00D43E6E" w:rsidRPr="0084721B">
        <w:rPr>
          <w:rFonts w:ascii="Times New Roman" w:hAnsi="Times New Roman" w:cs="Times New Roman"/>
        </w:rPr>
        <w:t>endeavours</w:t>
      </w:r>
      <w:r w:rsidRPr="0084721B">
        <w:rPr>
          <w:rFonts w:ascii="Times New Roman" w:hAnsi="Times New Roman" w:cs="Times New Roman"/>
        </w:rPr>
        <w:t xml:space="preserve"> to uphold the rights and well-being of participants while generating valuable insights into the intersection of social media, beauty, and identity.</w:t>
      </w:r>
    </w:p>
    <w:p w14:paraId="4509E8EF" w14:textId="77777777" w:rsidR="000A499A" w:rsidRDefault="000A499A" w:rsidP="00A703A8">
      <w:pPr>
        <w:jc w:val="both"/>
        <w:rPr>
          <w:rFonts w:ascii="Times New Roman" w:hAnsi="Times New Roman" w:cs="Times New Roman"/>
        </w:rPr>
      </w:pPr>
    </w:p>
    <w:p w14:paraId="7C2E79A2" w14:textId="77777777" w:rsidR="0016791C" w:rsidRDefault="0016791C" w:rsidP="00A703A8">
      <w:pPr>
        <w:jc w:val="both"/>
        <w:rPr>
          <w:rFonts w:ascii="Times New Roman" w:hAnsi="Times New Roman" w:cs="Times New Roman"/>
        </w:rPr>
      </w:pPr>
    </w:p>
    <w:p w14:paraId="13ED99C1" w14:textId="77777777" w:rsidR="0016791C" w:rsidRDefault="0016791C" w:rsidP="00A703A8">
      <w:pPr>
        <w:jc w:val="both"/>
        <w:rPr>
          <w:rFonts w:ascii="Times New Roman" w:hAnsi="Times New Roman" w:cs="Times New Roman"/>
        </w:rPr>
      </w:pPr>
    </w:p>
    <w:p w14:paraId="5E5E2B04" w14:textId="77777777" w:rsidR="0016791C" w:rsidRDefault="0016791C" w:rsidP="00A703A8">
      <w:pPr>
        <w:jc w:val="both"/>
        <w:rPr>
          <w:rFonts w:ascii="Times New Roman" w:hAnsi="Times New Roman" w:cs="Times New Roman"/>
        </w:rPr>
      </w:pPr>
    </w:p>
    <w:p w14:paraId="23311C99" w14:textId="77777777" w:rsidR="0016791C" w:rsidRDefault="0016791C" w:rsidP="00A703A8">
      <w:pPr>
        <w:jc w:val="both"/>
        <w:rPr>
          <w:rFonts w:ascii="Times New Roman" w:hAnsi="Times New Roman" w:cs="Times New Roman"/>
        </w:rPr>
      </w:pPr>
    </w:p>
    <w:p w14:paraId="0ACACB79" w14:textId="77777777" w:rsidR="0016791C" w:rsidRDefault="0016791C" w:rsidP="00A703A8">
      <w:pPr>
        <w:jc w:val="both"/>
        <w:rPr>
          <w:rFonts w:ascii="Times New Roman" w:hAnsi="Times New Roman" w:cs="Times New Roman"/>
        </w:rPr>
      </w:pPr>
    </w:p>
    <w:p w14:paraId="321234F3" w14:textId="77777777" w:rsidR="0016791C" w:rsidRDefault="0016791C" w:rsidP="00A703A8">
      <w:pPr>
        <w:jc w:val="both"/>
        <w:rPr>
          <w:rFonts w:ascii="Times New Roman" w:hAnsi="Times New Roman" w:cs="Times New Roman"/>
        </w:rPr>
      </w:pPr>
    </w:p>
    <w:p w14:paraId="5808C0B7" w14:textId="77777777" w:rsidR="0016791C" w:rsidRPr="000A499A" w:rsidRDefault="0016791C" w:rsidP="00A703A8">
      <w:pPr>
        <w:jc w:val="both"/>
        <w:rPr>
          <w:rFonts w:ascii="Times New Roman" w:hAnsi="Times New Roman" w:cs="Times New Roman"/>
          <w:sz w:val="26"/>
          <w:szCs w:val="26"/>
        </w:rPr>
      </w:pPr>
    </w:p>
    <w:p w14:paraId="2C6BCC5C" w14:textId="77777777" w:rsidR="001A1DB5" w:rsidRPr="000A499A" w:rsidRDefault="001A1DB5" w:rsidP="00A703A8">
      <w:pPr>
        <w:jc w:val="both"/>
        <w:rPr>
          <w:rFonts w:ascii="Times New Roman" w:hAnsi="Times New Roman" w:cs="Times New Roman"/>
          <w:sz w:val="26"/>
          <w:szCs w:val="26"/>
        </w:rPr>
      </w:pPr>
    </w:p>
    <w:p w14:paraId="0F414107" w14:textId="77777777" w:rsidR="001A1DB5" w:rsidRDefault="001A1DB5" w:rsidP="00A703A8">
      <w:pPr>
        <w:jc w:val="both"/>
      </w:pPr>
    </w:p>
    <w:p w14:paraId="2126EA95" w14:textId="77777777" w:rsidR="001A1DB5" w:rsidRDefault="001A1DB5" w:rsidP="00A703A8">
      <w:pPr>
        <w:jc w:val="both"/>
      </w:pPr>
    </w:p>
    <w:p w14:paraId="06AC7DA4" w14:textId="77777777" w:rsidR="001A1DB5" w:rsidRDefault="001A1DB5" w:rsidP="00A703A8">
      <w:pPr>
        <w:jc w:val="both"/>
      </w:pPr>
    </w:p>
    <w:p w14:paraId="5AD4C3FF" w14:textId="77777777" w:rsidR="001A1DB5" w:rsidRDefault="001A1DB5" w:rsidP="00A703A8">
      <w:pPr>
        <w:jc w:val="both"/>
      </w:pPr>
    </w:p>
    <w:p w14:paraId="7388BF8F" w14:textId="77777777" w:rsidR="001A1DB5" w:rsidRDefault="001A1DB5" w:rsidP="00A703A8">
      <w:pPr>
        <w:jc w:val="both"/>
      </w:pPr>
    </w:p>
    <w:p w14:paraId="3C473993" w14:textId="77777777" w:rsidR="001A1DB5" w:rsidRDefault="001A1DB5" w:rsidP="00A703A8">
      <w:pPr>
        <w:jc w:val="both"/>
      </w:pPr>
    </w:p>
    <w:p w14:paraId="13EC3CEA" w14:textId="77777777" w:rsidR="001A1DB5" w:rsidRDefault="001A1DB5" w:rsidP="00A703A8">
      <w:pPr>
        <w:jc w:val="both"/>
      </w:pPr>
    </w:p>
    <w:p w14:paraId="64C0068D" w14:textId="77777777" w:rsidR="001A1DB5" w:rsidRDefault="001A1DB5" w:rsidP="00A703A8">
      <w:pPr>
        <w:jc w:val="both"/>
      </w:pPr>
    </w:p>
    <w:p w14:paraId="5E15175E" w14:textId="77777777" w:rsidR="001A1DB5" w:rsidRDefault="001A1DB5" w:rsidP="00A703A8">
      <w:pPr>
        <w:jc w:val="both"/>
      </w:pPr>
    </w:p>
    <w:p w14:paraId="0DE8731C" w14:textId="77777777" w:rsidR="001A1DB5" w:rsidRDefault="001A1DB5" w:rsidP="00A703A8">
      <w:pPr>
        <w:jc w:val="both"/>
      </w:pPr>
    </w:p>
    <w:p w14:paraId="4956BAF7" w14:textId="77777777" w:rsidR="001A1DB5" w:rsidRDefault="001A1DB5" w:rsidP="00A703A8">
      <w:pPr>
        <w:jc w:val="both"/>
      </w:pPr>
    </w:p>
    <w:p w14:paraId="469A58A6" w14:textId="77777777" w:rsidR="001A1DB5" w:rsidRDefault="001A1DB5" w:rsidP="00A703A8">
      <w:pPr>
        <w:jc w:val="both"/>
      </w:pPr>
    </w:p>
    <w:p w14:paraId="1C561DEF" w14:textId="77777777" w:rsidR="001A1DB5" w:rsidRDefault="001A1DB5" w:rsidP="00A703A8">
      <w:pPr>
        <w:jc w:val="both"/>
      </w:pPr>
    </w:p>
    <w:p w14:paraId="2769DCB9" w14:textId="77777777" w:rsidR="001A1DB5" w:rsidRDefault="001A1DB5" w:rsidP="00A703A8">
      <w:pPr>
        <w:jc w:val="both"/>
      </w:pPr>
    </w:p>
    <w:p w14:paraId="37119B9E" w14:textId="77777777" w:rsidR="001A1DB5" w:rsidRDefault="001A1DB5" w:rsidP="00A703A8">
      <w:pPr>
        <w:jc w:val="both"/>
      </w:pPr>
    </w:p>
    <w:p w14:paraId="42A42AFB" w14:textId="77777777" w:rsidR="001A1DB5" w:rsidRDefault="001A1DB5" w:rsidP="00A703A8">
      <w:pPr>
        <w:jc w:val="both"/>
      </w:pPr>
    </w:p>
    <w:p w14:paraId="5732FE7F" w14:textId="77777777" w:rsidR="001A1DB5" w:rsidRDefault="001A1DB5" w:rsidP="00A703A8">
      <w:pPr>
        <w:jc w:val="both"/>
      </w:pPr>
    </w:p>
    <w:p w14:paraId="785E8F1A" w14:textId="77777777" w:rsidR="001A1DB5" w:rsidRDefault="001A1DB5" w:rsidP="00A703A8">
      <w:pPr>
        <w:jc w:val="both"/>
      </w:pPr>
    </w:p>
    <w:p w14:paraId="22DC2F7B" w14:textId="77777777" w:rsidR="001A1DB5" w:rsidRDefault="001A1DB5" w:rsidP="00A703A8">
      <w:pPr>
        <w:jc w:val="both"/>
      </w:pPr>
    </w:p>
    <w:p w14:paraId="4A5E05A9" w14:textId="77777777" w:rsidR="001A1DB5" w:rsidRDefault="001A1DB5" w:rsidP="00A703A8">
      <w:pPr>
        <w:jc w:val="both"/>
      </w:pPr>
    </w:p>
    <w:p w14:paraId="54EC9939" w14:textId="77777777" w:rsidR="001A1DB5" w:rsidRDefault="001A1DB5" w:rsidP="00A703A8">
      <w:pPr>
        <w:jc w:val="both"/>
      </w:pPr>
    </w:p>
    <w:p w14:paraId="391A6C73" w14:textId="77777777" w:rsidR="001A1DB5" w:rsidRDefault="001A1DB5" w:rsidP="00A703A8">
      <w:pPr>
        <w:jc w:val="both"/>
      </w:pPr>
    </w:p>
    <w:p w14:paraId="18691E4B" w14:textId="77777777" w:rsidR="00896917" w:rsidRDefault="00896917" w:rsidP="00A703A8">
      <w:pPr>
        <w:jc w:val="both"/>
      </w:pPr>
    </w:p>
    <w:p w14:paraId="2793CF9B" w14:textId="77777777" w:rsidR="00896917" w:rsidRDefault="00896917" w:rsidP="00A703A8">
      <w:pPr>
        <w:jc w:val="both"/>
      </w:pPr>
    </w:p>
    <w:p w14:paraId="7393AAAB" w14:textId="77777777" w:rsidR="00896917" w:rsidRDefault="00896917" w:rsidP="00A703A8">
      <w:pPr>
        <w:jc w:val="both"/>
      </w:pPr>
    </w:p>
    <w:p w14:paraId="49EA0337" w14:textId="77777777" w:rsidR="00896917" w:rsidRDefault="00896917" w:rsidP="00A703A8">
      <w:pPr>
        <w:jc w:val="both"/>
      </w:pPr>
    </w:p>
    <w:p w14:paraId="1C33427A" w14:textId="77777777" w:rsidR="00896917" w:rsidRDefault="00896917" w:rsidP="00A703A8">
      <w:pPr>
        <w:jc w:val="both"/>
      </w:pPr>
    </w:p>
    <w:p w14:paraId="4A735017" w14:textId="77777777" w:rsidR="00896917" w:rsidRDefault="00896917" w:rsidP="00A703A8">
      <w:pPr>
        <w:jc w:val="both"/>
      </w:pPr>
    </w:p>
    <w:p w14:paraId="20BC8908" w14:textId="77777777" w:rsidR="00896917" w:rsidRDefault="00896917" w:rsidP="00A703A8">
      <w:pPr>
        <w:jc w:val="both"/>
      </w:pPr>
    </w:p>
    <w:p w14:paraId="1B2823E6" w14:textId="77777777" w:rsidR="00896917" w:rsidRDefault="00896917" w:rsidP="00A703A8">
      <w:pPr>
        <w:jc w:val="both"/>
      </w:pPr>
    </w:p>
    <w:p w14:paraId="0CE75ED7" w14:textId="77777777" w:rsidR="00896917" w:rsidRDefault="00896917" w:rsidP="00A703A8">
      <w:pPr>
        <w:jc w:val="both"/>
      </w:pPr>
    </w:p>
    <w:p w14:paraId="3A90455A" w14:textId="77777777" w:rsidR="00896917" w:rsidRDefault="00896917" w:rsidP="00A703A8">
      <w:pPr>
        <w:jc w:val="both"/>
      </w:pPr>
    </w:p>
    <w:p w14:paraId="549F9099" w14:textId="77777777" w:rsidR="00896917" w:rsidRDefault="00896917" w:rsidP="00A703A8">
      <w:pPr>
        <w:jc w:val="both"/>
      </w:pPr>
    </w:p>
    <w:p w14:paraId="75BCD637" w14:textId="77777777" w:rsidR="00896917" w:rsidRDefault="00896917" w:rsidP="00A703A8">
      <w:pPr>
        <w:jc w:val="both"/>
      </w:pPr>
    </w:p>
    <w:p w14:paraId="1A02D9B5" w14:textId="77777777" w:rsidR="00896917" w:rsidRDefault="00896917" w:rsidP="00A703A8">
      <w:pPr>
        <w:jc w:val="both"/>
      </w:pPr>
    </w:p>
    <w:p w14:paraId="53C5DDC3" w14:textId="77777777" w:rsidR="00896917" w:rsidRDefault="00896917" w:rsidP="00A703A8">
      <w:pPr>
        <w:jc w:val="both"/>
      </w:pPr>
    </w:p>
    <w:p w14:paraId="1BBE2F78" w14:textId="77777777" w:rsidR="001A1DB5" w:rsidRDefault="001A1DB5" w:rsidP="00A703A8">
      <w:pPr>
        <w:jc w:val="both"/>
      </w:pPr>
    </w:p>
    <w:p w14:paraId="063F4EF3" w14:textId="77777777" w:rsidR="001A1DB5" w:rsidRPr="003E61B6" w:rsidRDefault="001A1DB5" w:rsidP="00044159">
      <w:pPr>
        <w:pStyle w:val="Heading1"/>
        <w:jc w:val="center"/>
        <w:rPr>
          <w:rFonts w:ascii="Times New Roman" w:hAnsi="Times New Roman" w:cs="Times New Roman"/>
          <w:sz w:val="96"/>
          <w:szCs w:val="96"/>
        </w:rPr>
      </w:pPr>
      <w:bookmarkStart w:id="89" w:name="_Toc153972629"/>
      <w:bookmarkStart w:id="90" w:name="_Toc165332166"/>
      <w:r w:rsidRPr="003E61B6">
        <w:rPr>
          <w:rFonts w:ascii="Times New Roman" w:hAnsi="Times New Roman" w:cs="Times New Roman"/>
          <w:sz w:val="96"/>
          <w:szCs w:val="96"/>
        </w:rPr>
        <w:t xml:space="preserve">Chapter </w:t>
      </w:r>
      <w:r>
        <w:rPr>
          <w:rFonts w:ascii="Times New Roman" w:hAnsi="Times New Roman" w:cs="Times New Roman"/>
          <w:sz w:val="96"/>
          <w:szCs w:val="96"/>
        </w:rPr>
        <w:t>4</w:t>
      </w:r>
      <w:r>
        <w:rPr>
          <w:rFonts w:ascii="Times New Roman" w:hAnsi="Times New Roman" w:cs="Times New Roman"/>
          <w:sz w:val="96"/>
          <w:szCs w:val="96"/>
        </w:rPr>
        <w:br/>
      </w:r>
      <w:r w:rsidRPr="003E61B6">
        <w:rPr>
          <w:rFonts w:ascii="Times New Roman" w:hAnsi="Times New Roman" w:cs="Times New Roman"/>
          <w:sz w:val="96"/>
          <w:szCs w:val="96"/>
        </w:rPr>
        <w:t xml:space="preserve"> </w:t>
      </w:r>
      <w:r>
        <w:rPr>
          <w:rFonts w:ascii="Times New Roman" w:hAnsi="Times New Roman" w:cs="Times New Roman"/>
          <w:sz w:val="96"/>
          <w:szCs w:val="96"/>
        </w:rPr>
        <w:t>Data Analysis and Discussions</w:t>
      </w:r>
      <w:bookmarkEnd w:id="89"/>
      <w:bookmarkEnd w:id="90"/>
    </w:p>
    <w:p w14:paraId="53BFF5A3" w14:textId="77777777" w:rsidR="001A1DB5" w:rsidRDefault="001A1DB5" w:rsidP="00A703A8">
      <w:pPr>
        <w:jc w:val="both"/>
      </w:pPr>
    </w:p>
    <w:p w14:paraId="65352BD4" w14:textId="77777777" w:rsidR="001A1DB5" w:rsidRDefault="001A1DB5" w:rsidP="00A703A8">
      <w:pPr>
        <w:jc w:val="both"/>
      </w:pPr>
    </w:p>
    <w:p w14:paraId="38853DA7" w14:textId="77777777" w:rsidR="001A1DB5" w:rsidRDefault="001A1DB5" w:rsidP="00A703A8">
      <w:pPr>
        <w:jc w:val="both"/>
      </w:pPr>
    </w:p>
    <w:p w14:paraId="58D9D11F" w14:textId="77777777" w:rsidR="001A1DB5" w:rsidRDefault="001A1DB5" w:rsidP="00A703A8">
      <w:pPr>
        <w:jc w:val="both"/>
      </w:pPr>
    </w:p>
    <w:p w14:paraId="0C91DC5C" w14:textId="77777777" w:rsidR="001A1DB5" w:rsidRDefault="001A1DB5" w:rsidP="00A703A8">
      <w:pPr>
        <w:jc w:val="both"/>
      </w:pPr>
    </w:p>
    <w:p w14:paraId="14A0CBCC" w14:textId="77777777" w:rsidR="001A1DB5" w:rsidRDefault="001A1DB5" w:rsidP="00A703A8">
      <w:pPr>
        <w:jc w:val="both"/>
      </w:pPr>
    </w:p>
    <w:p w14:paraId="45F5209C" w14:textId="77777777" w:rsidR="001A1DB5" w:rsidRDefault="001A1DB5" w:rsidP="00A703A8">
      <w:pPr>
        <w:jc w:val="both"/>
      </w:pPr>
    </w:p>
    <w:p w14:paraId="1CB3F402" w14:textId="77777777" w:rsidR="001A1DB5" w:rsidRDefault="001A1DB5" w:rsidP="00A703A8">
      <w:pPr>
        <w:jc w:val="both"/>
      </w:pPr>
    </w:p>
    <w:p w14:paraId="4E95210B" w14:textId="77777777" w:rsidR="001A1DB5" w:rsidRDefault="001A1DB5" w:rsidP="00A703A8">
      <w:pPr>
        <w:jc w:val="both"/>
      </w:pPr>
    </w:p>
    <w:p w14:paraId="024EA8F4" w14:textId="77777777" w:rsidR="001A1DB5" w:rsidRDefault="001A1DB5" w:rsidP="00A703A8">
      <w:pPr>
        <w:jc w:val="both"/>
      </w:pPr>
    </w:p>
    <w:p w14:paraId="03A585ED" w14:textId="77777777" w:rsidR="001A1DB5" w:rsidRDefault="001A1DB5" w:rsidP="00A703A8">
      <w:pPr>
        <w:jc w:val="both"/>
      </w:pPr>
    </w:p>
    <w:p w14:paraId="6CE938BD" w14:textId="77777777" w:rsidR="001A1DB5" w:rsidRDefault="001A1DB5" w:rsidP="00A703A8">
      <w:pPr>
        <w:jc w:val="both"/>
      </w:pPr>
    </w:p>
    <w:p w14:paraId="12C97701" w14:textId="77777777" w:rsidR="001A1DB5" w:rsidRDefault="001A1DB5" w:rsidP="00A703A8">
      <w:pPr>
        <w:jc w:val="both"/>
      </w:pPr>
    </w:p>
    <w:p w14:paraId="2831C7BE" w14:textId="77777777" w:rsidR="001A1DB5" w:rsidRDefault="001A1DB5" w:rsidP="00A703A8">
      <w:pPr>
        <w:jc w:val="both"/>
      </w:pPr>
    </w:p>
    <w:p w14:paraId="6251A4FC" w14:textId="77777777" w:rsidR="001A1DB5" w:rsidRDefault="001A1DB5" w:rsidP="00A703A8">
      <w:pPr>
        <w:jc w:val="both"/>
      </w:pPr>
    </w:p>
    <w:p w14:paraId="53DAD60F" w14:textId="77777777" w:rsidR="001A1DB5" w:rsidRDefault="001A1DB5" w:rsidP="00A703A8">
      <w:pPr>
        <w:jc w:val="both"/>
      </w:pPr>
    </w:p>
    <w:p w14:paraId="3F16F82D" w14:textId="77777777" w:rsidR="001A1DB5" w:rsidRDefault="001A1DB5" w:rsidP="00A703A8">
      <w:pPr>
        <w:jc w:val="both"/>
      </w:pPr>
    </w:p>
    <w:p w14:paraId="746FC347" w14:textId="77777777" w:rsidR="00044159" w:rsidRDefault="00044159" w:rsidP="00A703A8">
      <w:pPr>
        <w:jc w:val="both"/>
      </w:pPr>
    </w:p>
    <w:p w14:paraId="6061DE01" w14:textId="77777777" w:rsidR="00044159" w:rsidRDefault="00044159" w:rsidP="00A703A8">
      <w:pPr>
        <w:jc w:val="both"/>
      </w:pPr>
    </w:p>
    <w:p w14:paraId="2017ED59" w14:textId="77777777" w:rsidR="00044159" w:rsidRDefault="00044159" w:rsidP="00A703A8">
      <w:pPr>
        <w:jc w:val="both"/>
      </w:pPr>
    </w:p>
    <w:p w14:paraId="5D36D1E3" w14:textId="77777777" w:rsidR="001A1DB5" w:rsidRDefault="001A1DB5" w:rsidP="00A703A8">
      <w:pPr>
        <w:jc w:val="both"/>
      </w:pPr>
    </w:p>
    <w:p w14:paraId="64A1ADA5" w14:textId="77777777" w:rsidR="001A1DB5" w:rsidRPr="00A6355C" w:rsidRDefault="001A1DB5" w:rsidP="00A703A8">
      <w:pPr>
        <w:pStyle w:val="Heading2"/>
        <w:jc w:val="both"/>
        <w:rPr>
          <w:rFonts w:ascii="Times New Roman" w:hAnsi="Times New Roman" w:cs="Times New Roman"/>
          <w:sz w:val="32"/>
          <w:szCs w:val="32"/>
        </w:rPr>
      </w:pPr>
      <w:bookmarkStart w:id="91" w:name="_Toc153972630"/>
      <w:bookmarkStart w:id="92" w:name="_Toc165332167"/>
      <w:r w:rsidRPr="00A6355C">
        <w:rPr>
          <w:rFonts w:ascii="Times New Roman" w:hAnsi="Times New Roman" w:cs="Times New Roman"/>
          <w:sz w:val="32"/>
          <w:szCs w:val="32"/>
        </w:rPr>
        <w:lastRenderedPageBreak/>
        <w:t>4.1 Introduction</w:t>
      </w:r>
      <w:bookmarkEnd w:id="91"/>
      <w:bookmarkEnd w:id="92"/>
      <w:r w:rsidRPr="00A6355C">
        <w:rPr>
          <w:rFonts w:ascii="Times New Roman" w:hAnsi="Times New Roman" w:cs="Times New Roman"/>
          <w:sz w:val="32"/>
          <w:szCs w:val="32"/>
        </w:rPr>
        <w:t xml:space="preserve"> </w:t>
      </w:r>
    </w:p>
    <w:p w14:paraId="007A70E6" w14:textId="2B4C33F1" w:rsidR="00783A6E" w:rsidRPr="0084721B" w:rsidRDefault="00783A6E" w:rsidP="00A703A8">
      <w:pPr>
        <w:jc w:val="both"/>
        <w:rPr>
          <w:rFonts w:ascii="Times New Roman" w:hAnsi="Times New Roman" w:cs="Times New Roman"/>
        </w:rPr>
      </w:pPr>
      <w:r w:rsidRPr="0084721B">
        <w:rPr>
          <w:rFonts w:ascii="Times New Roman" w:hAnsi="Times New Roman" w:cs="Times New Roman"/>
        </w:rPr>
        <w:t>Chapter 4 marks the pivotal phase of this dissertation, where the qualitative data collected through online interviews is meticulously analysed and discussed in the context of the impact of Instagram and TikTok on beauty standards. Rooted in the theoretical frameworks elucidated in Chapter 2 and guided by the methodological approaches outlined in Chapter 3, this chapter embarks on a journey to unearth the intricate nuances and dynamics surrounding beauty representation within the digital realm.</w:t>
      </w:r>
    </w:p>
    <w:p w14:paraId="67292134" w14:textId="77777777" w:rsidR="00783A6E" w:rsidRPr="0084721B" w:rsidRDefault="00783A6E" w:rsidP="00A703A8">
      <w:pPr>
        <w:jc w:val="both"/>
        <w:rPr>
          <w:rFonts w:ascii="Times New Roman" w:hAnsi="Times New Roman" w:cs="Times New Roman"/>
        </w:rPr>
      </w:pPr>
    </w:p>
    <w:p w14:paraId="7449D3C2" w14:textId="4E430CE3" w:rsidR="00783A6E" w:rsidRPr="00783A6E" w:rsidRDefault="00783A6E" w:rsidP="00A703A8">
      <w:pPr>
        <w:jc w:val="both"/>
        <w:rPr>
          <w:rFonts w:ascii="Times New Roman" w:hAnsi="Times New Roman" w:cs="Times New Roman"/>
          <w:sz w:val="26"/>
          <w:szCs w:val="26"/>
        </w:rPr>
      </w:pPr>
      <w:r w:rsidRPr="0084721B">
        <w:rPr>
          <w:rFonts w:ascii="Times New Roman" w:hAnsi="Times New Roman" w:cs="Times New Roman"/>
        </w:rPr>
        <w:t>As we transition into Chapter 4, we embark on a deep dive into the narratives, insights, and perspectives shared by participants, each providing a unique lens through which to explore the complexities of beauty standards on Instagram and TikTok.</w:t>
      </w:r>
    </w:p>
    <w:p w14:paraId="1D2B3D02" w14:textId="77777777" w:rsidR="00783A6E" w:rsidRPr="00783A6E" w:rsidRDefault="00783A6E" w:rsidP="00A703A8">
      <w:pPr>
        <w:jc w:val="both"/>
        <w:rPr>
          <w:rFonts w:ascii="Times New Roman" w:hAnsi="Times New Roman" w:cs="Times New Roman"/>
          <w:sz w:val="26"/>
          <w:szCs w:val="26"/>
        </w:rPr>
      </w:pPr>
    </w:p>
    <w:p w14:paraId="298F6EBB" w14:textId="2D094CD6" w:rsidR="001A1DB5" w:rsidRPr="00A6355C" w:rsidRDefault="001A1DB5" w:rsidP="00A703A8">
      <w:pPr>
        <w:pStyle w:val="Heading2"/>
        <w:jc w:val="both"/>
        <w:rPr>
          <w:rFonts w:ascii="Times New Roman" w:hAnsi="Times New Roman" w:cs="Times New Roman"/>
          <w:sz w:val="32"/>
          <w:szCs w:val="32"/>
        </w:rPr>
      </w:pPr>
      <w:bookmarkStart w:id="93" w:name="_Toc153972631"/>
      <w:bookmarkStart w:id="94" w:name="_Toc165332168"/>
      <w:r w:rsidRPr="00A6355C">
        <w:rPr>
          <w:rFonts w:ascii="Times New Roman" w:hAnsi="Times New Roman" w:cs="Times New Roman"/>
          <w:sz w:val="32"/>
          <w:szCs w:val="32"/>
        </w:rPr>
        <w:t xml:space="preserve">4.2 Analysis </w:t>
      </w:r>
      <w:bookmarkEnd w:id="93"/>
      <w:r w:rsidR="004C4C90" w:rsidRPr="00A6355C">
        <w:rPr>
          <w:rFonts w:ascii="Times New Roman" w:hAnsi="Times New Roman" w:cs="Times New Roman"/>
          <w:sz w:val="32"/>
          <w:szCs w:val="32"/>
        </w:rPr>
        <w:t xml:space="preserve">of </w:t>
      </w:r>
      <w:r w:rsidR="004C4C90">
        <w:rPr>
          <w:rFonts w:ascii="Times New Roman" w:hAnsi="Times New Roman" w:cs="Times New Roman"/>
          <w:sz w:val="32"/>
          <w:szCs w:val="32"/>
        </w:rPr>
        <w:t>Primary</w:t>
      </w:r>
      <w:r w:rsidR="00D9670B" w:rsidRPr="00A6355C">
        <w:rPr>
          <w:rFonts w:ascii="Times New Roman" w:hAnsi="Times New Roman" w:cs="Times New Roman"/>
          <w:sz w:val="32"/>
          <w:szCs w:val="32"/>
        </w:rPr>
        <w:t xml:space="preserve"> Data</w:t>
      </w:r>
      <w:bookmarkEnd w:id="94"/>
    </w:p>
    <w:p w14:paraId="1285865C" w14:textId="66A2A5C4" w:rsidR="004C1420" w:rsidRPr="0084721B" w:rsidRDefault="004C1420" w:rsidP="00A703A8">
      <w:pPr>
        <w:jc w:val="both"/>
        <w:rPr>
          <w:rFonts w:ascii="Times New Roman" w:hAnsi="Times New Roman" w:cs="Times New Roman"/>
        </w:rPr>
      </w:pPr>
      <w:r w:rsidRPr="0084721B">
        <w:rPr>
          <w:rFonts w:ascii="Times New Roman" w:hAnsi="Times New Roman" w:cs="Times New Roman"/>
        </w:rPr>
        <w:t>In this section, we embark on a detailed analysis of the qualitative data obtained through interviews conducted with participants deeply engaged with beauty-related content on Instagram and TikTok. Each interview serves as a window into the lived experiences, perceptions, and insights of individuals navigating the digital landscape of beauty representation.</w:t>
      </w:r>
    </w:p>
    <w:p w14:paraId="1B4CC291" w14:textId="77777777" w:rsidR="004C1420" w:rsidRPr="0084721B" w:rsidRDefault="004C1420" w:rsidP="00A703A8">
      <w:pPr>
        <w:jc w:val="both"/>
        <w:rPr>
          <w:rFonts w:ascii="Times New Roman" w:hAnsi="Times New Roman" w:cs="Times New Roman"/>
        </w:rPr>
      </w:pPr>
    </w:p>
    <w:p w14:paraId="63F0E9A4" w14:textId="51555A29" w:rsidR="004C1420" w:rsidRPr="0084721B" w:rsidRDefault="004C1420" w:rsidP="00A703A8">
      <w:pPr>
        <w:jc w:val="both"/>
        <w:rPr>
          <w:rFonts w:ascii="Times New Roman" w:hAnsi="Times New Roman" w:cs="Times New Roman"/>
        </w:rPr>
      </w:pPr>
      <w:r w:rsidRPr="0084721B">
        <w:rPr>
          <w:rFonts w:ascii="Times New Roman" w:hAnsi="Times New Roman" w:cs="Times New Roman"/>
        </w:rPr>
        <w:t>For the purpose of this dissertation, a total of 10 online interviews were conducted to gather rich qualitative data exploring the impact of Instagram and TikTok on beauty standards. The sample for these interviews comprised two distinct groups: beauty influencers who actively create and share beauty-related content on social media platforms, and individuals categorized as "normal girls," representing everyday users of Instagram and TikTok.</w:t>
      </w:r>
    </w:p>
    <w:p w14:paraId="22426D5D" w14:textId="77777777" w:rsidR="004C1420" w:rsidRPr="0084721B" w:rsidRDefault="004C1420" w:rsidP="00A703A8">
      <w:pPr>
        <w:jc w:val="both"/>
        <w:rPr>
          <w:rFonts w:ascii="Times New Roman" w:hAnsi="Times New Roman" w:cs="Times New Roman"/>
        </w:rPr>
      </w:pPr>
    </w:p>
    <w:p w14:paraId="56F0B511" w14:textId="77777777" w:rsidR="004C1420" w:rsidRPr="0084721B" w:rsidRDefault="004C1420" w:rsidP="00A703A8">
      <w:pPr>
        <w:jc w:val="both"/>
        <w:rPr>
          <w:rFonts w:ascii="Times New Roman" w:hAnsi="Times New Roman" w:cs="Times New Roman"/>
        </w:rPr>
      </w:pPr>
      <w:r w:rsidRPr="0084721B">
        <w:rPr>
          <w:rFonts w:ascii="Times New Roman" w:hAnsi="Times New Roman" w:cs="Times New Roman"/>
        </w:rPr>
        <w:t>The selection of participants was deliberate, aiming to capture diverse perspectives and experiences related to beauty representation on these platforms. Beauty influencers were chosen based on their prominence and influence within the beauty community, while "normal girls" were selected from a pool of regular users, ensuring a range of viewpoints from individuals who engage with beauty content as consumers rather than creators.</w:t>
      </w:r>
    </w:p>
    <w:p w14:paraId="10806124" w14:textId="77777777" w:rsidR="004C1420" w:rsidRPr="0084721B" w:rsidRDefault="004C1420" w:rsidP="00A703A8">
      <w:pPr>
        <w:jc w:val="both"/>
        <w:rPr>
          <w:rFonts w:ascii="Times New Roman" w:hAnsi="Times New Roman" w:cs="Times New Roman"/>
        </w:rPr>
      </w:pPr>
    </w:p>
    <w:p w14:paraId="6B5F23F1" w14:textId="77777777" w:rsidR="004C1420" w:rsidRDefault="004C1420" w:rsidP="00A703A8">
      <w:pPr>
        <w:jc w:val="both"/>
        <w:rPr>
          <w:rFonts w:ascii="Times New Roman" w:hAnsi="Times New Roman" w:cs="Times New Roman"/>
        </w:rPr>
      </w:pPr>
      <w:r w:rsidRPr="0084721B">
        <w:rPr>
          <w:rFonts w:ascii="Times New Roman" w:hAnsi="Times New Roman" w:cs="Times New Roman"/>
        </w:rPr>
        <w:t>The online nature of the interviews allowed for flexibility and accessibility, enabling participants to engage in discussions from the comfort of their own environments. Each interview was conducted using video conferencing platforms, facilitating real-time interaction and rapport-building between the researcher and participants.</w:t>
      </w:r>
    </w:p>
    <w:p w14:paraId="6108F446" w14:textId="77777777" w:rsidR="0018608E" w:rsidRPr="0084721B" w:rsidRDefault="0018608E" w:rsidP="00A703A8">
      <w:pPr>
        <w:jc w:val="both"/>
        <w:rPr>
          <w:rFonts w:ascii="Times New Roman" w:hAnsi="Times New Roman" w:cs="Times New Roman"/>
        </w:rPr>
      </w:pPr>
    </w:p>
    <w:p w14:paraId="16E182AB" w14:textId="13430F5F" w:rsidR="0018608E" w:rsidRDefault="004C1420" w:rsidP="00A703A8">
      <w:pPr>
        <w:jc w:val="both"/>
        <w:rPr>
          <w:rFonts w:ascii="Times New Roman" w:hAnsi="Times New Roman" w:cs="Times New Roman"/>
        </w:rPr>
      </w:pPr>
      <w:r w:rsidRPr="0084721B">
        <w:rPr>
          <w:rFonts w:ascii="Times New Roman" w:hAnsi="Times New Roman" w:cs="Times New Roman"/>
        </w:rPr>
        <w:t>Throughout the interviews, participants were encouraged to share their personal experiences, perceptions, and insights regarding beauty standards on Instagram and TikTok. Semi-structured interview guides were utilized to guide the conversations, covering topics such as the influence of social media on beauty ideals, self-image, and the role of influencers in shaping beauty trends.</w:t>
      </w:r>
    </w:p>
    <w:p w14:paraId="64088F89" w14:textId="77777777" w:rsidR="0078185C" w:rsidRDefault="0078185C" w:rsidP="00A703A8">
      <w:pPr>
        <w:jc w:val="both"/>
        <w:rPr>
          <w:rFonts w:ascii="Times New Roman" w:hAnsi="Times New Roman" w:cs="Times New Roman"/>
        </w:rPr>
      </w:pPr>
    </w:p>
    <w:p w14:paraId="7BFF16FF" w14:textId="77777777" w:rsidR="0078185C" w:rsidRDefault="0078185C" w:rsidP="00A703A8">
      <w:pPr>
        <w:jc w:val="both"/>
        <w:rPr>
          <w:rFonts w:ascii="Times New Roman" w:hAnsi="Times New Roman" w:cs="Times New Roman"/>
        </w:rPr>
      </w:pPr>
    </w:p>
    <w:p w14:paraId="688D0B90" w14:textId="77777777" w:rsidR="009102FA" w:rsidRDefault="009102FA" w:rsidP="00A703A8">
      <w:pPr>
        <w:jc w:val="both"/>
        <w:rPr>
          <w:rFonts w:ascii="Times New Roman" w:hAnsi="Times New Roman" w:cs="Times New Roman"/>
        </w:rPr>
      </w:pPr>
    </w:p>
    <w:p w14:paraId="2D3865F6" w14:textId="77777777" w:rsidR="0078185C" w:rsidRDefault="0078185C" w:rsidP="00A703A8">
      <w:pPr>
        <w:jc w:val="both"/>
        <w:rPr>
          <w:rFonts w:ascii="Times New Roman" w:hAnsi="Times New Roman" w:cs="Times New Roman"/>
        </w:rPr>
      </w:pPr>
    </w:p>
    <w:p w14:paraId="5E56A3A8" w14:textId="77777777" w:rsidR="00C26869" w:rsidRDefault="00C26869" w:rsidP="00A703A8">
      <w:pPr>
        <w:jc w:val="both"/>
        <w:rPr>
          <w:rFonts w:ascii="Times New Roman" w:hAnsi="Times New Roman" w:cs="Times New Roman"/>
        </w:rPr>
      </w:pPr>
    </w:p>
    <w:p w14:paraId="65EAD734" w14:textId="77777777" w:rsidR="00C26869" w:rsidRDefault="00C26869" w:rsidP="00A703A8">
      <w:pPr>
        <w:jc w:val="both"/>
        <w:rPr>
          <w:rFonts w:ascii="Times New Roman" w:hAnsi="Times New Roman" w:cs="Times New Roman"/>
        </w:rPr>
      </w:pPr>
    </w:p>
    <w:p w14:paraId="53B63CBB" w14:textId="77777777" w:rsidR="00C26869" w:rsidRPr="0084721B" w:rsidRDefault="00C26869" w:rsidP="00A703A8">
      <w:pPr>
        <w:jc w:val="both"/>
        <w:rPr>
          <w:rFonts w:ascii="Times New Roman" w:hAnsi="Times New Roman" w:cs="Times New Roman"/>
        </w:rPr>
      </w:pPr>
    </w:p>
    <w:p w14:paraId="125EEB3C" w14:textId="77777777" w:rsidR="0018608E" w:rsidRDefault="0018608E" w:rsidP="00A703A8">
      <w:pPr>
        <w:jc w:val="both"/>
        <w:rPr>
          <w:rFonts w:ascii="Times New Roman" w:hAnsi="Times New Roman" w:cs="Times New Roman"/>
          <w:b/>
          <w:bCs/>
          <w:sz w:val="26"/>
          <w:szCs w:val="26"/>
        </w:rPr>
      </w:pPr>
    </w:p>
    <w:tbl>
      <w:tblPr>
        <w:tblStyle w:val="TableGrid"/>
        <w:tblW w:w="0" w:type="auto"/>
        <w:tblLook w:val="04A0" w:firstRow="1" w:lastRow="0" w:firstColumn="1" w:lastColumn="0" w:noHBand="0" w:noVBand="1"/>
      </w:tblPr>
      <w:tblGrid>
        <w:gridCol w:w="8992"/>
      </w:tblGrid>
      <w:tr w:rsidR="0018608E" w:rsidRPr="0018608E" w14:paraId="35E9D9ED" w14:textId="77777777" w:rsidTr="0018608E">
        <w:trPr>
          <w:trHeight w:val="305"/>
        </w:trPr>
        <w:tc>
          <w:tcPr>
            <w:tcW w:w="8992" w:type="dxa"/>
          </w:tcPr>
          <w:p w14:paraId="62496D10" w14:textId="77777777" w:rsidR="0018608E" w:rsidRPr="0018608E" w:rsidRDefault="0018608E" w:rsidP="00AD26CE">
            <w:pPr>
              <w:jc w:val="both"/>
              <w:rPr>
                <w:rFonts w:ascii="Times New Roman" w:hAnsi="Times New Roman" w:cs="Times New Roman"/>
                <w:b/>
                <w:bCs/>
                <w:sz w:val="26"/>
                <w:szCs w:val="26"/>
              </w:rPr>
            </w:pPr>
            <w:r w:rsidRPr="0018608E">
              <w:rPr>
                <w:rFonts w:ascii="Times New Roman" w:hAnsi="Times New Roman" w:cs="Times New Roman"/>
                <w:b/>
                <w:bCs/>
                <w:sz w:val="26"/>
                <w:szCs w:val="26"/>
              </w:rPr>
              <w:lastRenderedPageBreak/>
              <w:t xml:space="preserve">Question 1 </w:t>
            </w:r>
          </w:p>
        </w:tc>
      </w:tr>
      <w:tr w:rsidR="0018608E" w:rsidRPr="0018608E" w14:paraId="3B77AD50" w14:textId="77777777" w:rsidTr="0018608E">
        <w:trPr>
          <w:trHeight w:val="280"/>
        </w:trPr>
        <w:tc>
          <w:tcPr>
            <w:tcW w:w="8992" w:type="dxa"/>
          </w:tcPr>
          <w:p w14:paraId="32B7424F" w14:textId="77777777" w:rsidR="0018608E" w:rsidRPr="0018608E" w:rsidRDefault="0018608E" w:rsidP="00AD26CE">
            <w:pPr>
              <w:jc w:val="both"/>
              <w:rPr>
                <w:rFonts w:ascii="Times New Roman" w:hAnsi="Times New Roman" w:cs="Times New Roman"/>
                <w:b/>
                <w:bCs/>
              </w:rPr>
            </w:pPr>
            <w:r w:rsidRPr="0018608E">
              <w:rPr>
                <w:rFonts w:ascii="Times New Roman" w:hAnsi="Times New Roman" w:cs="Times New Roman"/>
                <w:b/>
                <w:bCs/>
              </w:rPr>
              <w:t>How is beauty represented on TikTok and Instagram?</w:t>
            </w:r>
          </w:p>
        </w:tc>
      </w:tr>
      <w:tr w:rsidR="0018608E" w:rsidRPr="0018608E" w14:paraId="3ED4A32E" w14:textId="77777777" w:rsidTr="0018608E">
        <w:trPr>
          <w:trHeight w:val="280"/>
        </w:trPr>
        <w:tc>
          <w:tcPr>
            <w:tcW w:w="8992" w:type="dxa"/>
          </w:tcPr>
          <w:p w14:paraId="79409D04" w14:textId="77777777" w:rsidR="0018608E" w:rsidRPr="0018608E" w:rsidRDefault="0018608E" w:rsidP="00AD26CE">
            <w:pPr>
              <w:jc w:val="both"/>
              <w:rPr>
                <w:rFonts w:ascii="Times New Roman" w:hAnsi="Times New Roman" w:cs="Times New Roman"/>
                <w:b/>
                <w:bCs/>
              </w:rPr>
            </w:pPr>
          </w:p>
        </w:tc>
      </w:tr>
      <w:tr w:rsidR="0018608E" w:rsidRPr="0018608E" w14:paraId="5198ABBB" w14:textId="77777777" w:rsidTr="0018608E">
        <w:trPr>
          <w:trHeight w:val="280"/>
        </w:trPr>
        <w:tc>
          <w:tcPr>
            <w:tcW w:w="8992" w:type="dxa"/>
          </w:tcPr>
          <w:p w14:paraId="60A5BEE1" w14:textId="77777777" w:rsidR="0018608E" w:rsidRPr="0018608E" w:rsidRDefault="0018608E" w:rsidP="00AD26CE">
            <w:pPr>
              <w:jc w:val="both"/>
              <w:rPr>
                <w:rFonts w:ascii="Times New Roman" w:hAnsi="Times New Roman" w:cs="Times New Roman"/>
                <w:b/>
                <w:bCs/>
              </w:rPr>
            </w:pPr>
            <w:r w:rsidRPr="0018608E">
              <w:rPr>
                <w:rFonts w:ascii="Times New Roman" w:hAnsi="Times New Roman" w:cs="Times New Roman"/>
                <w:b/>
                <w:bCs/>
              </w:rPr>
              <w:t>Beauty Influencer 1:</w:t>
            </w:r>
          </w:p>
        </w:tc>
      </w:tr>
      <w:tr w:rsidR="0018608E" w:rsidRPr="0018608E" w14:paraId="69F518AA" w14:textId="77777777" w:rsidTr="0018608E">
        <w:trPr>
          <w:trHeight w:val="1193"/>
        </w:trPr>
        <w:tc>
          <w:tcPr>
            <w:tcW w:w="8992" w:type="dxa"/>
          </w:tcPr>
          <w:p w14:paraId="690117A6" w14:textId="77777777" w:rsidR="0018608E" w:rsidRPr="0018608E" w:rsidRDefault="0018608E" w:rsidP="00AD26CE">
            <w:pPr>
              <w:jc w:val="both"/>
            </w:pPr>
            <w:r w:rsidRPr="0018608E">
              <w:rPr>
                <w:rFonts w:ascii="Times New Roman" w:hAnsi="Times New Roman" w:cs="Times New Roman"/>
              </w:rPr>
              <w:t>“</w:t>
            </w:r>
            <w:r w:rsidRPr="0018608E">
              <w:t>For me, beauty on TikTok and Instagram is about storytelling through makeup. I love sharing my journey with my followers, whether it's experimenting with new products or recreating iconic looks. Each post is like a mini masterpiece, carefully crafted to inspire and empower others to express themselves through beauty.”</w:t>
            </w:r>
          </w:p>
        </w:tc>
      </w:tr>
      <w:tr w:rsidR="0018608E" w:rsidRPr="0018608E" w14:paraId="3666E8C9" w14:textId="77777777" w:rsidTr="0018608E">
        <w:trPr>
          <w:trHeight w:val="305"/>
        </w:trPr>
        <w:tc>
          <w:tcPr>
            <w:tcW w:w="8992" w:type="dxa"/>
          </w:tcPr>
          <w:p w14:paraId="7AC01808" w14:textId="77777777" w:rsidR="0018608E" w:rsidRPr="0018608E" w:rsidRDefault="0018608E" w:rsidP="00AD26CE">
            <w:pPr>
              <w:jc w:val="both"/>
            </w:pPr>
          </w:p>
        </w:tc>
      </w:tr>
      <w:tr w:rsidR="0018608E" w:rsidRPr="0018608E" w14:paraId="2393FF40" w14:textId="77777777" w:rsidTr="0018608E">
        <w:trPr>
          <w:trHeight w:val="280"/>
        </w:trPr>
        <w:tc>
          <w:tcPr>
            <w:tcW w:w="8992" w:type="dxa"/>
          </w:tcPr>
          <w:p w14:paraId="24FD46DB" w14:textId="77777777" w:rsidR="0018608E" w:rsidRPr="0018608E" w:rsidRDefault="0018608E" w:rsidP="00AD26CE">
            <w:pPr>
              <w:jc w:val="both"/>
              <w:rPr>
                <w:rFonts w:ascii="Times New Roman" w:hAnsi="Times New Roman" w:cs="Times New Roman"/>
                <w:b/>
                <w:bCs/>
              </w:rPr>
            </w:pPr>
            <w:r w:rsidRPr="0018608E">
              <w:rPr>
                <w:rFonts w:ascii="Times New Roman" w:hAnsi="Times New Roman" w:cs="Times New Roman"/>
                <w:b/>
                <w:bCs/>
              </w:rPr>
              <w:t>Normal girl 3:</w:t>
            </w:r>
          </w:p>
        </w:tc>
      </w:tr>
      <w:tr w:rsidR="0018608E" w:rsidRPr="0018608E" w14:paraId="36F8701F" w14:textId="77777777" w:rsidTr="0018608E">
        <w:trPr>
          <w:trHeight w:val="1121"/>
        </w:trPr>
        <w:tc>
          <w:tcPr>
            <w:tcW w:w="8992" w:type="dxa"/>
          </w:tcPr>
          <w:p w14:paraId="7FB3FCDC" w14:textId="77777777" w:rsidR="0018608E" w:rsidRPr="0018608E" w:rsidRDefault="0018608E" w:rsidP="00AD26CE">
            <w:pPr>
              <w:jc w:val="both"/>
              <w:rPr>
                <w:rFonts w:ascii="Times New Roman" w:hAnsi="Times New Roman" w:cs="Times New Roman"/>
              </w:rPr>
            </w:pPr>
            <w:r w:rsidRPr="0018608E">
              <w:rPr>
                <w:rFonts w:ascii="Times New Roman" w:hAnsi="Times New Roman" w:cs="Times New Roman"/>
              </w:rPr>
              <w:t>"Scrolling through TikTok and Instagram, I can't help but feel a mix of awe and insecurity. While I admire the flawless makeup and polished aesthetics, I also struggle with comparing myself to the seemingly perfect images I see online. It's a constant battle between appreciating beauty and feeling pressured to conform to unrealistic standards."</w:t>
            </w:r>
          </w:p>
        </w:tc>
      </w:tr>
      <w:tr w:rsidR="0018608E" w:rsidRPr="0018608E" w14:paraId="28EF7932" w14:textId="77777777" w:rsidTr="0018608E">
        <w:trPr>
          <w:trHeight w:val="280"/>
        </w:trPr>
        <w:tc>
          <w:tcPr>
            <w:tcW w:w="8992" w:type="dxa"/>
          </w:tcPr>
          <w:p w14:paraId="73F213D3" w14:textId="77777777" w:rsidR="0018608E" w:rsidRPr="0018608E" w:rsidRDefault="0018608E" w:rsidP="00AD26CE">
            <w:pPr>
              <w:jc w:val="both"/>
              <w:rPr>
                <w:rFonts w:ascii="Times New Roman" w:hAnsi="Times New Roman" w:cs="Times New Roman"/>
              </w:rPr>
            </w:pPr>
          </w:p>
        </w:tc>
      </w:tr>
      <w:tr w:rsidR="0018608E" w:rsidRPr="0018608E" w14:paraId="28A06D4D" w14:textId="77777777" w:rsidTr="0018608E">
        <w:trPr>
          <w:trHeight w:val="292"/>
        </w:trPr>
        <w:tc>
          <w:tcPr>
            <w:tcW w:w="8992" w:type="dxa"/>
          </w:tcPr>
          <w:p w14:paraId="06092A17" w14:textId="77777777" w:rsidR="0018608E" w:rsidRPr="0018608E" w:rsidRDefault="0018608E" w:rsidP="00AD26CE">
            <w:pPr>
              <w:jc w:val="both"/>
              <w:rPr>
                <w:rFonts w:ascii="Times New Roman" w:hAnsi="Times New Roman" w:cs="Times New Roman"/>
                <w:b/>
                <w:bCs/>
              </w:rPr>
            </w:pPr>
            <w:r w:rsidRPr="0018608E">
              <w:rPr>
                <w:rFonts w:ascii="Times New Roman" w:hAnsi="Times New Roman" w:cs="Times New Roman"/>
                <w:b/>
                <w:bCs/>
              </w:rPr>
              <w:t>Beauty Influencer 3:</w:t>
            </w:r>
          </w:p>
        </w:tc>
      </w:tr>
      <w:tr w:rsidR="0018608E" w:rsidRPr="0018608E" w14:paraId="3B6D8622" w14:textId="77777777" w:rsidTr="0018608E">
        <w:trPr>
          <w:trHeight w:val="1121"/>
        </w:trPr>
        <w:tc>
          <w:tcPr>
            <w:tcW w:w="8992" w:type="dxa"/>
          </w:tcPr>
          <w:p w14:paraId="2D8DFE9D" w14:textId="77777777" w:rsidR="0018608E" w:rsidRPr="0018608E" w:rsidRDefault="0018608E" w:rsidP="00AD26CE">
            <w:pPr>
              <w:jc w:val="both"/>
              <w:rPr>
                <w:rFonts w:ascii="Times New Roman" w:hAnsi="Times New Roman" w:cs="Times New Roman"/>
              </w:rPr>
            </w:pPr>
            <w:r w:rsidRPr="0018608E">
              <w:rPr>
                <w:rFonts w:ascii="Times New Roman" w:hAnsi="Times New Roman" w:cs="Times New Roman"/>
              </w:rPr>
              <w:t>"As a beauty influencer, I see TikTok and Instagram as my creative playground. From dazzling makeup tutorials to behind-the-scenes peeks into my skincare routine, I strive to share authentic content that resonates with my audience. Beauty isn't just about looking good—it's about feeling confident and embracing your unique features."</w:t>
            </w:r>
          </w:p>
        </w:tc>
      </w:tr>
      <w:tr w:rsidR="0018608E" w:rsidRPr="0018608E" w14:paraId="160D3088" w14:textId="77777777" w:rsidTr="0018608E">
        <w:trPr>
          <w:trHeight w:val="280"/>
        </w:trPr>
        <w:tc>
          <w:tcPr>
            <w:tcW w:w="8992" w:type="dxa"/>
          </w:tcPr>
          <w:p w14:paraId="73BF898F" w14:textId="77777777" w:rsidR="0018608E" w:rsidRPr="0018608E" w:rsidRDefault="0018608E" w:rsidP="00AD26CE">
            <w:pPr>
              <w:jc w:val="both"/>
              <w:rPr>
                <w:rFonts w:ascii="Times New Roman" w:hAnsi="Times New Roman" w:cs="Times New Roman"/>
              </w:rPr>
            </w:pPr>
          </w:p>
        </w:tc>
      </w:tr>
      <w:tr w:rsidR="0018608E" w:rsidRPr="0018608E" w14:paraId="3E6E0752" w14:textId="77777777" w:rsidTr="0018608E">
        <w:trPr>
          <w:trHeight w:val="280"/>
        </w:trPr>
        <w:tc>
          <w:tcPr>
            <w:tcW w:w="8992" w:type="dxa"/>
          </w:tcPr>
          <w:p w14:paraId="130B955F" w14:textId="77777777" w:rsidR="0018608E" w:rsidRPr="0018608E" w:rsidRDefault="0018608E" w:rsidP="00AD26CE">
            <w:pPr>
              <w:jc w:val="both"/>
              <w:rPr>
                <w:rFonts w:ascii="Times New Roman" w:hAnsi="Times New Roman" w:cs="Times New Roman"/>
                <w:b/>
                <w:bCs/>
              </w:rPr>
            </w:pPr>
            <w:r w:rsidRPr="0018608E">
              <w:rPr>
                <w:rFonts w:ascii="Times New Roman" w:hAnsi="Times New Roman" w:cs="Times New Roman"/>
                <w:b/>
                <w:bCs/>
              </w:rPr>
              <w:t>Normal Girl 4:</w:t>
            </w:r>
          </w:p>
        </w:tc>
      </w:tr>
      <w:tr w:rsidR="0018608E" w:rsidRPr="0018608E" w14:paraId="291250A0" w14:textId="77777777" w:rsidTr="0018608E">
        <w:trPr>
          <w:trHeight w:val="1133"/>
        </w:trPr>
        <w:tc>
          <w:tcPr>
            <w:tcW w:w="8992" w:type="dxa"/>
          </w:tcPr>
          <w:p w14:paraId="1E1BBC44" w14:textId="0C6B1E61" w:rsidR="0018608E" w:rsidRPr="0018608E" w:rsidRDefault="0018608E" w:rsidP="00AD26CE">
            <w:pPr>
              <w:jc w:val="both"/>
              <w:rPr>
                <w:rFonts w:ascii="Times New Roman" w:hAnsi="Times New Roman" w:cs="Times New Roman"/>
              </w:rPr>
            </w:pPr>
            <w:r w:rsidRPr="0018608E">
              <w:rPr>
                <w:rFonts w:ascii="Times New Roman" w:hAnsi="Times New Roman" w:cs="Times New Roman"/>
              </w:rPr>
              <w:t>"As a regular user of TikTok and Instagram, I'm drawn to the beauty content that feels relatable and authentic. I love seeing creators who embrace their imperfections and celebrate their natural beauty. It's a reminder that beauty comes in all shapes, sizes, and colours, and that it's okay to be yourself in a world that often feels filtered and curated."</w:t>
            </w:r>
          </w:p>
        </w:tc>
      </w:tr>
      <w:tr w:rsidR="0018608E" w:rsidRPr="0018608E" w14:paraId="0736D314" w14:textId="77777777" w:rsidTr="0018608E">
        <w:trPr>
          <w:trHeight w:val="280"/>
        </w:trPr>
        <w:tc>
          <w:tcPr>
            <w:tcW w:w="8992" w:type="dxa"/>
          </w:tcPr>
          <w:p w14:paraId="6AA641CA" w14:textId="77777777" w:rsidR="0018608E" w:rsidRPr="0018608E" w:rsidRDefault="0018608E" w:rsidP="008C46CE">
            <w:pPr>
              <w:jc w:val="both"/>
              <w:rPr>
                <w:rFonts w:ascii="Times New Roman" w:hAnsi="Times New Roman" w:cs="Times New Roman"/>
              </w:rPr>
            </w:pPr>
          </w:p>
        </w:tc>
      </w:tr>
      <w:tr w:rsidR="0018608E" w:rsidRPr="0018608E" w14:paraId="562F9347" w14:textId="77777777" w:rsidTr="0018608E">
        <w:trPr>
          <w:trHeight w:val="280"/>
        </w:trPr>
        <w:tc>
          <w:tcPr>
            <w:tcW w:w="8992" w:type="dxa"/>
          </w:tcPr>
          <w:p w14:paraId="5D4C60EF" w14:textId="313DEB7A" w:rsidR="0018608E" w:rsidRPr="0018608E" w:rsidRDefault="0018608E" w:rsidP="008C46CE">
            <w:pPr>
              <w:jc w:val="both"/>
              <w:rPr>
                <w:rFonts w:ascii="Times New Roman" w:hAnsi="Times New Roman" w:cs="Times New Roman"/>
                <w:b/>
                <w:bCs/>
              </w:rPr>
            </w:pPr>
            <w:r w:rsidRPr="0018608E">
              <w:rPr>
                <w:rFonts w:ascii="Times New Roman" w:hAnsi="Times New Roman" w:cs="Times New Roman"/>
                <w:b/>
                <w:bCs/>
              </w:rPr>
              <w:t>Conclusion:</w:t>
            </w:r>
          </w:p>
        </w:tc>
      </w:tr>
      <w:tr w:rsidR="0018608E" w:rsidRPr="0018608E" w14:paraId="68C6E4A1" w14:textId="77777777" w:rsidTr="0018608E">
        <w:trPr>
          <w:trHeight w:val="280"/>
        </w:trPr>
        <w:tc>
          <w:tcPr>
            <w:tcW w:w="8992" w:type="dxa"/>
          </w:tcPr>
          <w:p w14:paraId="5F7D6635" w14:textId="62397E6E" w:rsidR="0018608E" w:rsidRPr="0018608E" w:rsidRDefault="0018608E" w:rsidP="008C46CE">
            <w:pPr>
              <w:jc w:val="both"/>
              <w:rPr>
                <w:rFonts w:ascii="Times New Roman" w:hAnsi="Times New Roman" w:cs="Times New Roman"/>
              </w:rPr>
            </w:pPr>
            <w:r w:rsidRPr="0018608E">
              <w:rPr>
                <w:rFonts w:ascii="Times New Roman" w:hAnsi="Times New Roman" w:cs="Times New Roman"/>
              </w:rPr>
              <w:t>Both beauty influencers and normal girls acknowledge the pervasive presence of beauty representation on TikTok and Instagram. They recognize the influence of curated content and visual aesthetics on perceptions of beauty. They experience a mix of admiration and pressure when consuming beauty-related content on social media platforms. Both groups value authenticity and relatability in beauty content, appreciating creators who embrace natural beauty and imperfections. They express a desire for diversity and inclusivity in beauty representation, advocating for a broader range of voices and perspectives.</w:t>
            </w:r>
          </w:p>
        </w:tc>
      </w:tr>
    </w:tbl>
    <w:p w14:paraId="01452592" w14:textId="77777777" w:rsidR="00D23829" w:rsidRDefault="00D23829" w:rsidP="00A703A8">
      <w:pPr>
        <w:jc w:val="both"/>
        <w:rPr>
          <w:rFonts w:ascii="Times New Roman" w:hAnsi="Times New Roman" w:cs="Times New Roman"/>
        </w:rPr>
      </w:pPr>
    </w:p>
    <w:p w14:paraId="5C96A5E1" w14:textId="77777777" w:rsidR="0078185C" w:rsidRDefault="0078185C" w:rsidP="00A703A8">
      <w:pPr>
        <w:jc w:val="both"/>
        <w:rPr>
          <w:rFonts w:ascii="Times New Roman" w:hAnsi="Times New Roman" w:cs="Times New Roman"/>
        </w:rPr>
      </w:pPr>
    </w:p>
    <w:p w14:paraId="6E43E48A" w14:textId="77777777" w:rsidR="0078185C" w:rsidRPr="0084721B" w:rsidRDefault="0078185C" w:rsidP="00A703A8">
      <w:pPr>
        <w:jc w:val="both"/>
        <w:rPr>
          <w:rFonts w:ascii="Times New Roman" w:hAnsi="Times New Roman" w:cs="Times New Roman"/>
        </w:rPr>
      </w:pPr>
    </w:p>
    <w:tbl>
      <w:tblPr>
        <w:tblStyle w:val="TableGrid"/>
        <w:tblW w:w="0" w:type="auto"/>
        <w:tblLook w:val="04A0" w:firstRow="1" w:lastRow="0" w:firstColumn="1" w:lastColumn="0" w:noHBand="0" w:noVBand="1"/>
      </w:tblPr>
      <w:tblGrid>
        <w:gridCol w:w="9016"/>
      </w:tblGrid>
      <w:tr w:rsidR="0058088C" w:rsidRPr="0058088C" w14:paraId="407EEF53" w14:textId="77777777" w:rsidTr="0058088C">
        <w:tc>
          <w:tcPr>
            <w:tcW w:w="9016" w:type="dxa"/>
          </w:tcPr>
          <w:p w14:paraId="6B553FD6" w14:textId="77777777" w:rsidR="0058088C" w:rsidRPr="0058088C" w:rsidRDefault="0058088C" w:rsidP="00D726E9">
            <w:pPr>
              <w:jc w:val="both"/>
              <w:rPr>
                <w:rFonts w:ascii="Times New Roman" w:hAnsi="Times New Roman" w:cs="Times New Roman"/>
                <w:b/>
                <w:bCs/>
                <w:sz w:val="26"/>
                <w:szCs w:val="26"/>
              </w:rPr>
            </w:pPr>
            <w:r w:rsidRPr="0058088C">
              <w:rPr>
                <w:rFonts w:ascii="Times New Roman" w:hAnsi="Times New Roman" w:cs="Times New Roman"/>
                <w:b/>
                <w:bCs/>
                <w:sz w:val="26"/>
                <w:szCs w:val="26"/>
              </w:rPr>
              <w:t>Question 2</w:t>
            </w:r>
          </w:p>
        </w:tc>
      </w:tr>
      <w:tr w:rsidR="0058088C" w:rsidRPr="0058088C" w14:paraId="60468315" w14:textId="77777777" w:rsidTr="0058088C">
        <w:tc>
          <w:tcPr>
            <w:tcW w:w="9016" w:type="dxa"/>
          </w:tcPr>
          <w:p w14:paraId="60B02349" w14:textId="77777777" w:rsidR="0058088C" w:rsidRPr="0058088C" w:rsidRDefault="0058088C" w:rsidP="00D726E9">
            <w:pPr>
              <w:jc w:val="both"/>
              <w:rPr>
                <w:rFonts w:ascii="Times New Roman" w:hAnsi="Times New Roman" w:cs="Times New Roman"/>
                <w:b/>
                <w:bCs/>
              </w:rPr>
            </w:pPr>
            <w:r w:rsidRPr="0058088C">
              <w:rPr>
                <w:rFonts w:ascii="Times New Roman" w:hAnsi="Times New Roman" w:cs="Times New Roman"/>
                <w:b/>
                <w:bCs/>
              </w:rPr>
              <w:t xml:space="preserve">What are the psychological effects of exposure to beauty standards on these </w:t>
            </w:r>
          </w:p>
        </w:tc>
      </w:tr>
      <w:tr w:rsidR="0058088C" w:rsidRPr="0058088C" w14:paraId="32A88D98" w14:textId="77777777" w:rsidTr="0058088C">
        <w:tc>
          <w:tcPr>
            <w:tcW w:w="9016" w:type="dxa"/>
          </w:tcPr>
          <w:p w14:paraId="0C1F951F" w14:textId="77777777" w:rsidR="0058088C" w:rsidRPr="0058088C" w:rsidRDefault="0058088C" w:rsidP="00D726E9">
            <w:pPr>
              <w:jc w:val="both"/>
              <w:rPr>
                <w:rFonts w:ascii="Times New Roman" w:hAnsi="Times New Roman" w:cs="Times New Roman"/>
                <w:b/>
                <w:bCs/>
              </w:rPr>
            </w:pPr>
            <w:r w:rsidRPr="0058088C">
              <w:rPr>
                <w:rFonts w:ascii="Times New Roman" w:hAnsi="Times New Roman" w:cs="Times New Roman"/>
                <w:b/>
                <w:bCs/>
              </w:rPr>
              <w:t>platforms?</w:t>
            </w:r>
          </w:p>
        </w:tc>
      </w:tr>
      <w:tr w:rsidR="0058088C" w:rsidRPr="0058088C" w14:paraId="29E3484C" w14:textId="77777777" w:rsidTr="0058088C">
        <w:tc>
          <w:tcPr>
            <w:tcW w:w="9016" w:type="dxa"/>
          </w:tcPr>
          <w:p w14:paraId="074CD710" w14:textId="77777777" w:rsidR="0058088C" w:rsidRPr="0058088C" w:rsidRDefault="0058088C" w:rsidP="00D726E9">
            <w:pPr>
              <w:jc w:val="both"/>
              <w:rPr>
                <w:rFonts w:ascii="Times New Roman" w:hAnsi="Times New Roman" w:cs="Times New Roman"/>
              </w:rPr>
            </w:pPr>
          </w:p>
        </w:tc>
      </w:tr>
      <w:tr w:rsidR="0058088C" w:rsidRPr="0058088C" w14:paraId="6F79ADC8" w14:textId="77777777" w:rsidTr="0058088C">
        <w:tc>
          <w:tcPr>
            <w:tcW w:w="9016" w:type="dxa"/>
          </w:tcPr>
          <w:p w14:paraId="0F594A07" w14:textId="77777777" w:rsidR="0058088C" w:rsidRPr="0058088C" w:rsidRDefault="0058088C" w:rsidP="00D726E9">
            <w:pPr>
              <w:jc w:val="both"/>
              <w:rPr>
                <w:rFonts w:ascii="Times New Roman" w:hAnsi="Times New Roman" w:cs="Times New Roman"/>
                <w:b/>
                <w:bCs/>
              </w:rPr>
            </w:pPr>
            <w:r w:rsidRPr="0058088C">
              <w:rPr>
                <w:rFonts w:ascii="Times New Roman" w:hAnsi="Times New Roman" w:cs="Times New Roman"/>
                <w:b/>
                <w:bCs/>
              </w:rPr>
              <w:t>Normal Girl 5:</w:t>
            </w:r>
          </w:p>
        </w:tc>
      </w:tr>
      <w:tr w:rsidR="0058088C" w:rsidRPr="0058088C" w14:paraId="44DC64B5" w14:textId="77777777" w:rsidTr="0058088C">
        <w:tc>
          <w:tcPr>
            <w:tcW w:w="9016" w:type="dxa"/>
          </w:tcPr>
          <w:p w14:paraId="2A0CB730" w14:textId="77777777" w:rsidR="0058088C" w:rsidRPr="0058088C" w:rsidRDefault="0058088C" w:rsidP="00D726E9">
            <w:pPr>
              <w:jc w:val="both"/>
              <w:rPr>
                <w:rFonts w:ascii="Times New Roman" w:hAnsi="Times New Roman" w:cs="Times New Roman"/>
              </w:rPr>
            </w:pPr>
            <w:r w:rsidRPr="0058088C">
              <w:rPr>
                <w:rFonts w:ascii="Times New Roman" w:hAnsi="Times New Roman" w:cs="Times New Roman"/>
              </w:rPr>
              <w:t>"In my perspective, social media platforms like TikTok and Instagram perpetuate harmful beauty standards that prioritize a narrow definition of attractiveness. As a normal girl navigating these spaces, I've experienced the negative effects of public shaming and rejection based on physical appearance. It's time to challenge these harmful norms and advocate for more inclusive representations of beauty that celebrate diversity and individuality."</w:t>
            </w:r>
          </w:p>
        </w:tc>
      </w:tr>
      <w:tr w:rsidR="0058088C" w:rsidRPr="0058088C" w14:paraId="4CDC169A" w14:textId="77777777" w:rsidTr="0058088C">
        <w:tc>
          <w:tcPr>
            <w:tcW w:w="9016" w:type="dxa"/>
          </w:tcPr>
          <w:p w14:paraId="56105D67" w14:textId="77777777" w:rsidR="0058088C" w:rsidRPr="0058088C" w:rsidRDefault="0058088C" w:rsidP="00D726E9">
            <w:pPr>
              <w:jc w:val="both"/>
              <w:rPr>
                <w:rFonts w:ascii="Times New Roman" w:hAnsi="Times New Roman" w:cs="Times New Roman"/>
              </w:rPr>
            </w:pPr>
          </w:p>
        </w:tc>
      </w:tr>
      <w:tr w:rsidR="0058088C" w:rsidRPr="0058088C" w14:paraId="0D4B9A5B" w14:textId="77777777" w:rsidTr="0058088C">
        <w:tc>
          <w:tcPr>
            <w:tcW w:w="9016" w:type="dxa"/>
          </w:tcPr>
          <w:p w14:paraId="325BF826" w14:textId="77777777" w:rsidR="0058088C" w:rsidRPr="0058088C" w:rsidRDefault="0058088C" w:rsidP="00D726E9">
            <w:pPr>
              <w:jc w:val="both"/>
              <w:rPr>
                <w:rFonts w:ascii="Times New Roman" w:hAnsi="Times New Roman" w:cs="Times New Roman"/>
                <w:b/>
                <w:bCs/>
              </w:rPr>
            </w:pPr>
            <w:r w:rsidRPr="0058088C">
              <w:rPr>
                <w:rFonts w:ascii="Times New Roman" w:hAnsi="Times New Roman" w:cs="Times New Roman"/>
                <w:b/>
                <w:bCs/>
              </w:rPr>
              <w:t>Beauty Influencer 2:</w:t>
            </w:r>
          </w:p>
        </w:tc>
      </w:tr>
      <w:tr w:rsidR="0058088C" w:rsidRPr="0058088C" w14:paraId="05088FFC" w14:textId="77777777" w:rsidTr="0058088C">
        <w:tc>
          <w:tcPr>
            <w:tcW w:w="9016" w:type="dxa"/>
          </w:tcPr>
          <w:p w14:paraId="286D52A7" w14:textId="77777777" w:rsidR="0058088C" w:rsidRPr="0058088C" w:rsidRDefault="0058088C" w:rsidP="00D726E9">
            <w:pPr>
              <w:jc w:val="both"/>
              <w:rPr>
                <w:rFonts w:ascii="Times New Roman" w:hAnsi="Times New Roman" w:cs="Times New Roman"/>
              </w:rPr>
            </w:pPr>
            <w:r w:rsidRPr="0058088C">
              <w:rPr>
                <w:rFonts w:ascii="Times New Roman" w:hAnsi="Times New Roman" w:cs="Times New Roman"/>
              </w:rPr>
              <w:t>“No one can blame me for my beauty, I've found that exposure to beauty standards on TikTok and Instagram can sometimes lead to constructive self-reflection and growth. While there may be moments of self-doubt, I view them as opportunities for personal development and authenticity. It's about embracing the journey of self-discovery and empowerment, rather than succumbing to external pressures.”</w:t>
            </w:r>
          </w:p>
        </w:tc>
      </w:tr>
      <w:tr w:rsidR="0058088C" w:rsidRPr="0058088C" w14:paraId="7323F9A6" w14:textId="77777777" w:rsidTr="0058088C">
        <w:tc>
          <w:tcPr>
            <w:tcW w:w="9016" w:type="dxa"/>
          </w:tcPr>
          <w:p w14:paraId="34887CAE" w14:textId="77777777" w:rsidR="0058088C" w:rsidRPr="0058088C" w:rsidRDefault="0058088C" w:rsidP="00D726E9">
            <w:pPr>
              <w:jc w:val="both"/>
              <w:rPr>
                <w:rFonts w:ascii="Times New Roman" w:hAnsi="Times New Roman" w:cs="Times New Roman"/>
              </w:rPr>
            </w:pPr>
          </w:p>
        </w:tc>
      </w:tr>
      <w:tr w:rsidR="0058088C" w:rsidRPr="0058088C" w14:paraId="4FD80035" w14:textId="77777777" w:rsidTr="0058088C">
        <w:tc>
          <w:tcPr>
            <w:tcW w:w="9016" w:type="dxa"/>
          </w:tcPr>
          <w:p w14:paraId="462D385C" w14:textId="77777777" w:rsidR="0058088C" w:rsidRPr="0058088C" w:rsidRDefault="0058088C" w:rsidP="00D726E9">
            <w:pPr>
              <w:jc w:val="both"/>
              <w:rPr>
                <w:rFonts w:ascii="Times New Roman" w:hAnsi="Times New Roman" w:cs="Times New Roman"/>
                <w:b/>
                <w:bCs/>
              </w:rPr>
            </w:pPr>
            <w:r w:rsidRPr="0058088C">
              <w:rPr>
                <w:rFonts w:ascii="Times New Roman" w:hAnsi="Times New Roman" w:cs="Times New Roman"/>
                <w:b/>
                <w:bCs/>
              </w:rPr>
              <w:t>Normal Girl 2:</w:t>
            </w:r>
          </w:p>
        </w:tc>
      </w:tr>
      <w:tr w:rsidR="0058088C" w:rsidRPr="0058088C" w14:paraId="2F0D9844" w14:textId="77777777" w:rsidTr="0058088C">
        <w:tc>
          <w:tcPr>
            <w:tcW w:w="9016" w:type="dxa"/>
          </w:tcPr>
          <w:p w14:paraId="2C8CC27A" w14:textId="7FA38A61" w:rsidR="0058088C" w:rsidRPr="0058088C" w:rsidRDefault="0058088C" w:rsidP="00D726E9">
            <w:pPr>
              <w:jc w:val="both"/>
              <w:rPr>
                <w:rFonts w:ascii="Times New Roman" w:hAnsi="Times New Roman" w:cs="Times New Roman"/>
              </w:rPr>
            </w:pPr>
            <w:r w:rsidRPr="0058088C">
              <w:rPr>
                <w:rFonts w:ascii="Times New Roman" w:hAnsi="Times New Roman" w:cs="Times New Roman"/>
              </w:rPr>
              <w:t>"Contrary to the perspective of some influencers, I believe that exposure to beauty standards on TikTok and Instagram has significant negative consequences for mental health. As a regular user, I've witnessed first-hand the detrimental effects of comparison and self-doubt that arise from constant exposure to idealized images and lifestyles. It's time to acknowledge the harmful impact of these platforms and work towards promoting more realistic and inclusive representations of beauty."</w:t>
            </w:r>
          </w:p>
        </w:tc>
      </w:tr>
      <w:tr w:rsidR="0058088C" w:rsidRPr="0058088C" w14:paraId="3D17EBC0" w14:textId="77777777" w:rsidTr="0058088C">
        <w:tc>
          <w:tcPr>
            <w:tcW w:w="9016" w:type="dxa"/>
          </w:tcPr>
          <w:p w14:paraId="3797294B" w14:textId="77777777" w:rsidR="0058088C" w:rsidRPr="0058088C" w:rsidRDefault="0058088C" w:rsidP="00D726E9">
            <w:pPr>
              <w:jc w:val="both"/>
              <w:rPr>
                <w:rFonts w:ascii="Times New Roman" w:hAnsi="Times New Roman" w:cs="Times New Roman"/>
              </w:rPr>
            </w:pPr>
          </w:p>
        </w:tc>
      </w:tr>
      <w:tr w:rsidR="0058088C" w:rsidRPr="0058088C" w14:paraId="1D398BFC" w14:textId="77777777" w:rsidTr="0058088C">
        <w:tc>
          <w:tcPr>
            <w:tcW w:w="9016" w:type="dxa"/>
          </w:tcPr>
          <w:p w14:paraId="59BC05DB" w14:textId="77777777" w:rsidR="0058088C" w:rsidRPr="0058088C" w:rsidRDefault="0058088C" w:rsidP="00D726E9">
            <w:pPr>
              <w:jc w:val="both"/>
              <w:rPr>
                <w:rFonts w:ascii="Times New Roman" w:hAnsi="Times New Roman" w:cs="Times New Roman"/>
                <w:b/>
                <w:bCs/>
              </w:rPr>
            </w:pPr>
            <w:r w:rsidRPr="0058088C">
              <w:rPr>
                <w:rFonts w:ascii="Times New Roman" w:hAnsi="Times New Roman" w:cs="Times New Roman"/>
                <w:b/>
                <w:bCs/>
              </w:rPr>
              <w:t>Beauty Influencer: 4:</w:t>
            </w:r>
          </w:p>
        </w:tc>
      </w:tr>
      <w:tr w:rsidR="0058088C" w:rsidRPr="0058088C" w14:paraId="201E9038" w14:textId="77777777" w:rsidTr="0058088C">
        <w:tc>
          <w:tcPr>
            <w:tcW w:w="9016" w:type="dxa"/>
          </w:tcPr>
          <w:p w14:paraId="43BC0BD4" w14:textId="77777777" w:rsidR="0058088C" w:rsidRPr="0058088C" w:rsidRDefault="0058088C" w:rsidP="00D726E9">
            <w:pPr>
              <w:jc w:val="both"/>
              <w:rPr>
                <w:rFonts w:ascii="Times New Roman" w:hAnsi="Times New Roman" w:cs="Times New Roman"/>
              </w:rPr>
            </w:pPr>
            <w:r w:rsidRPr="0058088C">
              <w:rPr>
                <w:rFonts w:ascii="Times New Roman" w:hAnsi="Times New Roman" w:cs="Times New Roman"/>
              </w:rPr>
              <w:t>"Social media platforms like TikTok and Instagram offer a platform for creativity and self-expression. As influencer, I have the power to shape narratives and challenge conventional beauty standards, promoting diversity and inclusivity. While there may be occasional criticism or backlash, I see it as a necessary need for someone to set the “bar” and lead what’s relevant and what not."</w:t>
            </w:r>
          </w:p>
        </w:tc>
      </w:tr>
      <w:tr w:rsidR="0058088C" w:rsidRPr="0058088C" w14:paraId="4FBEE4B9" w14:textId="77777777" w:rsidTr="0058088C">
        <w:tc>
          <w:tcPr>
            <w:tcW w:w="9016" w:type="dxa"/>
          </w:tcPr>
          <w:p w14:paraId="4F8F83C4" w14:textId="77777777" w:rsidR="0058088C" w:rsidRPr="0058088C" w:rsidRDefault="0058088C" w:rsidP="00D726E9">
            <w:pPr>
              <w:jc w:val="both"/>
              <w:rPr>
                <w:rFonts w:ascii="Times New Roman" w:hAnsi="Times New Roman" w:cs="Times New Roman"/>
              </w:rPr>
            </w:pPr>
          </w:p>
        </w:tc>
      </w:tr>
      <w:tr w:rsidR="0058088C" w:rsidRPr="0058088C" w14:paraId="255D2E56" w14:textId="77777777" w:rsidTr="0058088C">
        <w:tc>
          <w:tcPr>
            <w:tcW w:w="9016" w:type="dxa"/>
          </w:tcPr>
          <w:p w14:paraId="695963F9" w14:textId="77777777" w:rsidR="0058088C" w:rsidRPr="0058088C" w:rsidRDefault="0058088C" w:rsidP="00D726E9">
            <w:pPr>
              <w:jc w:val="both"/>
              <w:rPr>
                <w:rFonts w:ascii="Times New Roman" w:hAnsi="Times New Roman" w:cs="Times New Roman"/>
                <w:b/>
                <w:bCs/>
              </w:rPr>
            </w:pPr>
            <w:r w:rsidRPr="0058088C">
              <w:rPr>
                <w:rFonts w:ascii="Times New Roman" w:hAnsi="Times New Roman" w:cs="Times New Roman"/>
                <w:b/>
                <w:bCs/>
              </w:rPr>
              <w:t>Conclusion:</w:t>
            </w:r>
          </w:p>
        </w:tc>
      </w:tr>
      <w:tr w:rsidR="0058088C" w:rsidRPr="0058088C" w14:paraId="3518C686" w14:textId="77777777" w:rsidTr="0058088C">
        <w:tc>
          <w:tcPr>
            <w:tcW w:w="9016" w:type="dxa"/>
          </w:tcPr>
          <w:p w14:paraId="02C75BC8" w14:textId="77777777" w:rsidR="0058088C" w:rsidRPr="0058088C" w:rsidRDefault="0058088C" w:rsidP="00D726E9">
            <w:pPr>
              <w:jc w:val="both"/>
              <w:rPr>
                <w:rFonts w:ascii="Times New Roman" w:hAnsi="Times New Roman" w:cs="Times New Roman"/>
              </w:rPr>
            </w:pPr>
            <w:r w:rsidRPr="0058088C">
              <w:rPr>
                <w:rFonts w:ascii="Times New Roman" w:hAnsi="Times New Roman" w:cs="Times New Roman"/>
              </w:rPr>
              <w:t>Both groups acknowledge the challenges posed by beauty standards, beauty influencers tend to view exposure to these standards as opportunities for personal growth and empowerment, whereas normal girls often highlight the detrimental effects of public shaming and rejection based on physical appearance. Beauty influencers may prioritize authenticity and resilience in navigating beauty standards, while normal girls may advocate for more inclusive representations of beauty that celebrate diversity and individuality.</w:t>
            </w:r>
          </w:p>
        </w:tc>
      </w:tr>
    </w:tbl>
    <w:p w14:paraId="215913C0" w14:textId="77777777" w:rsidR="0058088C" w:rsidRPr="0084721B" w:rsidRDefault="0058088C" w:rsidP="00A703A8">
      <w:pPr>
        <w:jc w:val="both"/>
        <w:rPr>
          <w:rFonts w:ascii="Times New Roman" w:hAnsi="Times New Roman" w:cs="Times New Roman"/>
        </w:rPr>
      </w:pPr>
    </w:p>
    <w:p w14:paraId="0C2BDB89" w14:textId="77777777" w:rsidR="00B94BD2" w:rsidRDefault="00B94BD2" w:rsidP="00A703A8">
      <w:pPr>
        <w:jc w:val="both"/>
        <w:rPr>
          <w:rFonts w:ascii="Times New Roman" w:hAnsi="Times New Roman" w:cs="Times New Roman"/>
        </w:rPr>
      </w:pPr>
    </w:p>
    <w:p w14:paraId="45198B6C" w14:textId="77777777" w:rsidR="0078185C" w:rsidRPr="0084721B" w:rsidRDefault="0078185C" w:rsidP="00A703A8">
      <w:pPr>
        <w:jc w:val="both"/>
        <w:rPr>
          <w:rFonts w:ascii="Times New Roman" w:hAnsi="Times New Roman" w:cs="Times New Roman"/>
        </w:rPr>
      </w:pPr>
    </w:p>
    <w:tbl>
      <w:tblPr>
        <w:tblStyle w:val="TableGrid"/>
        <w:tblW w:w="0" w:type="auto"/>
        <w:tblLook w:val="04A0" w:firstRow="1" w:lastRow="0" w:firstColumn="1" w:lastColumn="0" w:noHBand="0" w:noVBand="1"/>
      </w:tblPr>
      <w:tblGrid>
        <w:gridCol w:w="9016"/>
      </w:tblGrid>
      <w:tr w:rsidR="00ED15C2" w:rsidRPr="00ED15C2" w14:paraId="245EB4CF" w14:textId="77777777" w:rsidTr="00ED15C2">
        <w:tc>
          <w:tcPr>
            <w:tcW w:w="9016" w:type="dxa"/>
          </w:tcPr>
          <w:p w14:paraId="2550B5E4" w14:textId="77777777" w:rsidR="00ED15C2" w:rsidRPr="00ED15C2" w:rsidRDefault="00ED15C2" w:rsidP="00831754">
            <w:pPr>
              <w:jc w:val="both"/>
              <w:rPr>
                <w:rFonts w:ascii="Times New Roman" w:hAnsi="Times New Roman" w:cs="Times New Roman"/>
                <w:b/>
                <w:bCs/>
                <w:sz w:val="26"/>
                <w:szCs w:val="26"/>
              </w:rPr>
            </w:pPr>
            <w:r w:rsidRPr="00ED15C2">
              <w:rPr>
                <w:rFonts w:ascii="Times New Roman" w:hAnsi="Times New Roman" w:cs="Times New Roman"/>
                <w:b/>
                <w:bCs/>
                <w:sz w:val="26"/>
                <w:szCs w:val="26"/>
              </w:rPr>
              <w:t>Question 3</w:t>
            </w:r>
          </w:p>
        </w:tc>
      </w:tr>
      <w:tr w:rsidR="00ED15C2" w:rsidRPr="00ED15C2" w14:paraId="41DEEDBD" w14:textId="77777777" w:rsidTr="00ED15C2">
        <w:tc>
          <w:tcPr>
            <w:tcW w:w="9016" w:type="dxa"/>
          </w:tcPr>
          <w:p w14:paraId="604B3FE4" w14:textId="77777777" w:rsidR="00ED15C2" w:rsidRPr="00ED15C2" w:rsidRDefault="00ED15C2" w:rsidP="00831754">
            <w:pPr>
              <w:jc w:val="both"/>
              <w:rPr>
                <w:rFonts w:ascii="Times New Roman" w:hAnsi="Times New Roman" w:cs="Times New Roman"/>
                <w:b/>
                <w:bCs/>
              </w:rPr>
            </w:pPr>
            <w:r w:rsidRPr="00ED15C2">
              <w:rPr>
                <w:rFonts w:ascii="Times New Roman" w:hAnsi="Times New Roman" w:cs="Times New Roman"/>
                <w:b/>
                <w:bCs/>
              </w:rPr>
              <w:t>How do algorithms influence content dissemination and user engagement?</w:t>
            </w:r>
          </w:p>
        </w:tc>
      </w:tr>
      <w:tr w:rsidR="00ED15C2" w:rsidRPr="00ED15C2" w14:paraId="32BE3248" w14:textId="77777777" w:rsidTr="00ED15C2">
        <w:tc>
          <w:tcPr>
            <w:tcW w:w="9016" w:type="dxa"/>
          </w:tcPr>
          <w:p w14:paraId="20533252" w14:textId="77777777" w:rsidR="00ED15C2" w:rsidRPr="00ED15C2" w:rsidRDefault="00ED15C2" w:rsidP="00831754">
            <w:pPr>
              <w:jc w:val="both"/>
              <w:rPr>
                <w:rFonts w:ascii="Times New Roman" w:hAnsi="Times New Roman" w:cs="Times New Roman"/>
              </w:rPr>
            </w:pPr>
          </w:p>
        </w:tc>
      </w:tr>
      <w:tr w:rsidR="00ED15C2" w:rsidRPr="00ED15C2" w14:paraId="02496332" w14:textId="77777777" w:rsidTr="00ED15C2">
        <w:tc>
          <w:tcPr>
            <w:tcW w:w="9016" w:type="dxa"/>
          </w:tcPr>
          <w:p w14:paraId="459BBA5D" w14:textId="77777777" w:rsidR="00ED15C2" w:rsidRPr="00ED15C2" w:rsidRDefault="00ED15C2" w:rsidP="00831754">
            <w:pPr>
              <w:jc w:val="both"/>
              <w:rPr>
                <w:rFonts w:ascii="Times New Roman" w:hAnsi="Times New Roman" w:cs="Times New Roman"/>
                <w:b/>
                <w:bCs/>
              </w:rPr>
            </w:pPr>
            <w:r w:rsidRPr="00ED15C2">
              <w:rPr>
                <w:rFonts w:ascii="Times New Roman" w:hAnsi="Times New Roman" w:cs="Times New Roman"/>
                <w:b/>
                <w:bCs/>
              </w:rPr>
              <w:t>Beauty Influencer 3:</w:t>
            </w:r>
          </w:p>
        </w:tc>
      </w:tr>
      <w:tr w:rsidR="00ED15C2" w:rsidRPr="00ED15C2" w14:paraId="483A6475" w14:textId="77777777" w:rsidTr="00ED15C2">
        <w:tc>
          <w:tcPr>
            <w:tcW w:w="9016" w:type="dxa"/>
          </w:tcPr>
          <w:p w14:paraId="546F2DBC" w14:textId="77777777" w:rsidR="00ED15C2" w:rsidRPr="00ED15C2" w:rsidRDefault="00ED15C2" w:rsidP="00831754">
            <w:pPr>
              <w:jc w:val="both"/>
              <w:rPr>
                <w:rFonts w:ascii="Times New Roman" w:hAnsi="Times New Roman" w:cs="Times New Roman"/>
              </w:rPr>
            </w:pPr>
            <w:r w:rsidRPr="00ED15C2">
              <w:rPr>
                <w:rFonts w:ascii="Times New Roman" w:hAnsi="Times New Roman" w:cs="Times New Roman"/>
              </w:rPr>
              <w:t>"Let me tell you, the algorithms on TikTok and Instagram are like the gatekeepers of the digital realm, dictating the fate of my content with a flick of their algorithmic wand. It's exhilarating when my posts hit the algorithmic sweet spot and soar to new heights of engagement, but it's also a nail-biting experience when they fall flat despite my best efforts. It's a constant dance of trying to decipher the algorithm's ever-changing moves while staying true to my creative vision."</w:t>
            </w:r>
          </w:p>
        </w:tc>
      </w:tr>
      <w:tr w:rsidR="00ED15C2" w:rsidRPr="00ED15C2" w14:paraId="66FCECE3" w14:textId="77777777" w:rsidTr="00ED15C2">
        <w:tc>
          <w:tcPr>
            <w:tcW w:w="9016" w:type="dxa"/>
          </w:tcPr>
          <w:p w14:paraId="032CC136" w14:textId="77777777" w:rsidR="00ED15C2" w:rsidRPr="00ED15C2" w:rsidRDefault="00ED15C2" w:rsidP="00831754">
            <w:pPr>
              <w:jc w:val="both"/>
              <w:rPr>
                <w:rFonts w:ascii="Times New Roman" w:hAnsi="Times New Roman" w:cs="Times New Roman"/>
              </w:rPr>
            </w:pPr>
          </w:p>
        </w:tc>
      </w:tr>
      <w:tr w:rsidR="00ED15C2" w:rsidRPr="00ED15C2" w14:paraId="1D430FBA" w14:textId="77777777" w:rsidTr="00ED15C2">
        <w:tc>
          <w:tcPr>
            <w:tcW w:w="9016" w:type="dxa"/>
          </w:tcPr>
          <w:p w14:paraId="1018AA1F" w14:textId="77777777" w:rsidR="00ED15C2" w:rsidRPr="00ED15C2" w:rsidRDefault="00ED15C2" w:rsidP="00831754">
            <w:pPr>
              <w:jc w:val="both"/>
              <w:rPr>
                <w:rFonts w:ascii="Times New Roman" w:hAnsi="Times New Roman" w:cs="Times New Roman"/>
                <w:b/>
                <w:bCs/>
              </w:rPr>
            </w:pPr>
            <w:r w:rsidRPr="00ED15C2">
              <w:rPr>
                <w:rFonts w:ascii="Times New Roman" w:hAnsi="Times New Roman" w:cs="Times New Roman"/>
                <w:b/>
                <w:bCs/>
              </w:rPr>
              <w:t>Normal Girl 4:</w:t>
            </w:r>
          </w:p>
        </w:tc>
      </w:tr>
      <w:tr w:rsidR="00ED15C2" w:rsidRPr="00ED15C2" w14:paraId="2BD64658" w14:textId="77777777" w:rsidTr="00ED15C2">
        <w:tc>
          <w:tcPr>
            <w:tcW w:w="9016" w:type="dxa"/>
          </w:tcPr>
          <w:p w14:paraId="30BF0958" w14:textId="77777777" w:rsidR="00ED15C2" w:rsidRPr="00ED15C2" w:rsidRDefault="00ED15C2" w:rsidP="00831754">
            <w:pPr>
              <w:jc w:val="both"/>
              <w:rPr>
                <w:rFonts w:ascii="Times New Roman" w:hAnsi="Times New Roman" w:cs="Times New Roman"/>
              </w:rPr>
            </w:pPr>
            <w:r w:rsidRPr="00ED15C2">
              <w:rPr>
                <w:rFonts w:ascii="Times New Roman" w:hAnsi="Times New Roman" w:cs="Times New Roman"/>
              </w:rPr>
              <w:t xml:space="preserve">Let's talk about the algorithmic rollercoaster ride on TikTok and Instagram. One minute, my feed is flooded with content tailored to my every whim and fancy, and the next, I'm left scratching my head wondering how a random cat video ended up in my recommended feed. </w:t>
            </w:r>
            <w:r w:rsidRPr="00ED15C2">
              <w:rPr>
                <w:rFonts w:ascii="Times New Roman" w:hAnsi="Times New Roman" w:cs="Times New Roman"/>
              </w:rPr>
              <w:lastRenderedPageBreak/>
              <w:t>While the algorithms strive to personalize my user experience, they also have a knack for trapping me in a bubble of familiar content.</w:t>
            </w:r>
          </w:p>
        </w:tc>
      </w:tr>
      <w:tr w:rsidR="00ED15C2" w:rsidRPr="00ED15C2" w14:paraId="23A382C2" w14:textId="77777777" w:rsidTr="00ED15C2">
        <w:tc>
          <w:tcPr>
            <w:tcW w:w="9016" w:type="dxa"/>
          </w:tcPr>
          <w:p w14:paraId="56555B7C" w14:textId="77777777" w:rsidR="00ED15C2" w:rsidRPr="00ED15C2" w:rsidRDefault="00ED15C2" w:rsidP="00831754">
            <w:pPr>
              <w:jc w:val="both"/>
              <w:rPr>
                <w:rFonts w:ascii="Times New Roman" w:hAnsi="Times New Roman" w:cs="Times New Roman"/>
              </w:rPr>
            </w:pPr>
          </w:p>
        </w:tc>
      </w:tr>
      <w:tr w:rsidR="00ED15C2" w:rsidRPr="00ED15C2" w14:paraId="252B1902" w14:textId="77777777" w:rsidTr="00ED15C2">
        <w:tc>
          <w:tcPr>
            <w:tcW w:w="9016" w:type="dxa"/>
          </w:tcPr>
          <w:p w14:paraId="7F316636" w14:textId="77777777" w:rsidR="00ED15C2" w:rsidRPr="00ED15C2" w:rsidRDefault="00ED15C2" w:rsidP="00831754">
            <w:pPr>
              <w:jc w:val="both"/>
              <w:rPr>
                <w:rFonts w:ascii="Times New Roman" w:hAnsi="Times New Roman" w:cs="Times New Roman"/>
                <w:b/>
                <w:bCs/>
              </w:rPr>
            </w:pPr>
            <w:r w:rsidRPr="00ED15C2">
              <w:rPr>
                <w:rFonts w:ascii="Times New Roman" w:hAnsi="Times New Roman" w:cs="Times New Roman"/>
                <w:b/>
                <w:bCs/>
              </w:rPr>
              <w:t>Beauty Influencer 5:</w:t>
            </w:r>
          </w:p>
        </w:tc>
      </w:tr>
      <w:tr w:rsidR="00ED15C2" w:rsidRPr="00ED15C2" w14:paraId="08468D75" w14:textId="77777777" w:rsidTr="00ED15C2">
        <w:tc>
          <w:tcPr>
            <w:tcW w:w="9016" w:type="dxa"/>
          </w:tcPr>
          <w:p w14:paraId="016B3114" w14:textId="77777777" w:rsidR="00ED15C2" w:rsidRPr="00ED15C2" w:rsidRDefault="00ED15C2" w:rsidP="00831754">
            <w:pPr>
              <w:jc w:val="both"/>
              <w:rPr>
                <w:rFonts w:ascii="Times New Roman" w:hAnsi="Times New Roman" w:cs="Times New Roman"/>
              </w:rPr>
            </w:pPr>
            <w:r w:rsidRPr="00ED15C2">
              <w:rPr>
                <w:rFonts w:ascii="Times New Roman" w:hAnsi="Times New Roman" w:cs="Times New Roman"/>
              </w:rPr>
              <w:t>"Ah, the mystical algorithms of TikTok and Instagram, forever keeping us on our toes. As an influencer, I've learned to wield the power of these digital gatekeepers to my advantage, crafting content that not only captivates my audience but also aligns with the algorithm's mysterious preferences. It's a delicate balance of artistry and strategy, where each post is a calculated step in the algorithmic dance of content dissemination and user engagement."</w:t>
            </w:r>
          </w:p>
        </w:tc>
      </w:tr>
      <w:tr w:rsidR="00ED15C2" w:rsidRPr="00ED15C2" w14:paraId="3A95DC8C" w14:textId="77777777" w:rsidTr="00ED15C2">
        <w:tc>
          <w:tcPr>
            <w:tcW w:w="9016" w:type="dxa"/>
          </w:tcPr>
          <w:p w14:paraId="15AD7608" w14:textId="77777777" w:rsidR="00ED15C2" w:rsidRPr="00ED15C2" w:rsidRDefault="00ED15C2" w:rsidP="00831754">
            <w:pPr>
              <w:jc w:val="both"/>
              <w:rPr>
                <w:rFonts w:ascii="Times New Roman" w:hAnsi="Times New Roman" w:cs="Times New Roman"/>
              </w:rPr>
            </w:pPr>
          </w:p>
        </w:tc>
      </w:tr>
      <w:tr w:rsidR="00ED15C2" w:rsidRPr="00ED15C2" w14:paraId="423A7D98" w14:textId="77777777" w:rsidTr="00ED15C2">
        <w:tc>
          <w:tcPr>
            <w:tcW w:w="9016" w:type="dxa"/>
          </w:tcPr>
          <w:p w14:paraId="223ABB91" w14:textId="77777777" w:rsidR="00ED15C2" w:rsidRPr="00ED15C2" w:rsidRDefault="00ED15C2" w:rsidP="00831754">
            <w:pPr>
              <w:jc w:val="both"/>
              <w:rPr>
                <w:rFonts w:ascii="Times New Roman" w:hAnsi="Times New Roman" w:cs="Times New Roman"/>
                <w:b/>
                <w:bCs/>
              </w:rPr>
            </w:pPr>
            <w:r w:rsidRPr="00ED15C2">
              <w:rPr>
                <w:rFonts w:ascii="Times New Roman" w:hAnsi="Times New Roman" w:cs="Times New Roman"/>
                <w:b/>
                <w:bCs/>
              </w:rPr>
              <w:t>Normal Girl 1:</w:t>
            </w:r>
          </w:p>
        </w:tc>
      </w:tr>
      <w:tr w:rsidR="00ED15C2" w:rsidRPr="00ED15C2" w14:paraId="349F9627" w14:textId="77777777" w:rsidTr="00ED15C2">
        <w:tc>
          <w:tcPr>
            <w:tcW w:w="9016" w:type="dxa"/>
          </w:tcPr>
          <w:p w14:paraId="58F11AD7" w14:textId="77777777" w:rsidR="00ED15C2" w:rsidRPr="00ED15C2" w:rsidRDefault="00ED15C2" w:rsidP="00831754">
            <w:pPr>
              <w:jc w:val="both"/>
              <w:rPr>
                <w:rFonts w:ascii="Times New Roman" w:hAnsi="Times New Roman" w:cs="Times New Roman"/>
              </w:rPr>
            </w:pPr>
            <w:r w:rsidRPr="00ED15C2">
              <w:rPr>
                <w:rFonts w:ascii="Times New Roman" w:hAnsi="Times New Roman" w:cs="Times New Roman"/>
              </w:rPr>
              <w:t>"Sometimes, the stuff I see on TikTok and Instagram seems kind of random. Even though the apps try to show me things I like, I still end up seeing the same stuff all the time. I wish there was more variety and realness in what I see. It's like I'm stuck in a loop, seeing the same stuff over and over again."</w:t>
            </w:r>
          </w:p>
        </w:tc>
      </w:tr>
      <w:tr w:rsidR="00ED15C2" w:rsidRPr="00ED15C2" w14:paraId="43E15350" w14:textId="77777777" w:rsidTr="00ED15C2">
        <w:tc>
          <w:tcPr>
            <w:tcW w:w="9016" w:type="dxa"/>
          </w:tcPr>
          <w:p w14:paraId="69502D28" w14:textId="77777777" w:rsidR="00ED15C2" w:rsidRPr="00ED15C2" w:rsidRDefault="00ED15C2" w:rsidP="00831754">
            <w:pPr>
              <w:jc w:val="both"/>
              <w:rPr>
                <w:rFonts w:ascii="Times New Roman" w:hAnsi="Times New Roman" w:cs="Times New Roman"/>
              </w:rPr>
            </w:pPr>
          </w:p>
        </w:tc>
      </w:tr>
      <w:tr w:rsidR="00ED15C2" w:rsidRPr="00ED15C2" w14:paraId="3691D3EF" w14:textId="77777777" w:rsidTr="00ED15C2">
        <w:tc>
          <w:tcPr>
            <w:tcW w:w="9016" w:type="dxa"/>
          </w:tcPr>
          <w:p w14:paraId="3646009A" w14:textId="77777777" w:rsidR="00ED15C2" w:rsidRPr="00ED15C2" w:rsidRDefault="00ED15C2" w:rsidP="00831754">
            <w:pPr>
              <w:jc w:val="both"/>
              <w:rPr>
                <w:rFonts w:ascii="Times New Roman" w:hAnsi="Times New Roman" w:cs="Times New Roman"/>
                <w:b/>
                <w:bCs/>
              </w:rPr>
            </w:pPr>
            <w:r w:rsidRPr="00ED15C2">
              <w:rPr>
                <w:rFonts w:ascii="Times New Roman" w:hAnsi="Times New Roman" w:cs="Times New Roman"/>
                <w:b/>
                <w:bCs/>
              </w:rPr>
              <w:t>Conclusion:</w:t>
            </w:r>
          </w:p>
        </w:tc>
      </w:tr>
      <w:tr w:rsidR="00ED15C2" w:rsidRPr="00ED15C2" w14:paraId="2407F06A" w14:textId="77777777" w:rsidTr="000653F8">
        <w:trPr>
          <w:trHeight w:val="3598"/>
        </w:trPr>
        <w:tc>
          <w:tcPr>
            <w:tcW w:w="9016" w:type="dxa"/>
          </w:tcPr>
          <w:p w14:paraId="6F59330A" w14:textId="77777777" w:rsidR="00ED15C2" w:rsidRDefault="00ED15C2" w:rsidP="00831754">
            <w:pPr>
              <w:jc w:val="both"/>
              <w:rPr>
                <w:rFonts w:ascii="Times New Roman" w:hAnsi="Times New Roman" w:cs="Times New Roman"/>
              </w:rPr>
            </w:pPr>
            <w:r w:rsidRPr="00ED15C2">
              <w:rPr>
                <w:rFonts w:ascii="Times New Roman" w:hAnsi="Times New Roman" w:cs="Times New Roman"/>
              </w:rPr>
              <w:t>Both beauty influencers and normal users acknowledge the significant influence of algorithms on content dissemination and user engagement on platforms like TikTok and Instagram. They recognize the power of algorithms in shaping the visibility and reach of content, impacting their online presence and interaction with others. Additionally, both groups experience a sense of adaptability and strategy in navigating the complexities of algorithms to optimize their online experience.</w:t>
            </w:r>
          </w:p>
          <w:p w14:paraId="3854D5D6" w14:textId="77777777" w:rsidR="00ED15C2" w:rsidRPr="00ED15C2" w:rsidRDefault="00ED15C2" w:rsidP="00831754">
            <w:pPr>
              <w:jc w:val="both"/>
              <w:rPr>
                <w:rFonts w:ascii="Times New Roman" w:hAnsi="Times New Roman" w:cs="Times New Roman"/>
              </w:rPr>
            </w:pPr>
          </w:p>
          <w:p w14:paraId="137C5650" w14:textId="4C07F813" w:rsidR="00ED15C2" w:rsidRPr="00ED15C2" w:rsidRDefault="00ED15C2" w:rsidP="00831754">
            <w:pPr>
              <w:jc w:val="both"/>
              <w:rPr>
                <w:rFonts w:ascii="Times New Roman" w:hAnsi="Times New Roman" w:cs="Times New Roman"/>
              </w:rPr>
            </w:pPr>
            <w:r w:rsidRPr="00ED15C2">
              <w:rPr>
                <w:rFonts w:ascii="Times New Roman" w:hAnsi="Times New Roman" w:cs="Times New Roman"/>
              </w:rPr>
              <w:t>While both groups acknowledge the impact of algorithms, beauty influencers tend to view algorithms as strategic tools to enhance their content visibility and engagement, leveraging them to their advantage. In contrast, normal users may perceive algorithms as unpredictable and sometimes restrictive, shaping their content consumption and limiting exposure to diverse perspectives. Additionally, while beauty influencers may embrace algorithmic changes as opportunities for growth and adaptation, normal users may experience frustration or dissatisfaction with algorithm-driven content curation.</w:t>
            </w:r>
          </w:p>
        </w:tc>
      </w:tr>
    </w:tbl>
    <w:p w14:paraId="0130025E" w14:textId="77777777" w:rsidR="00ED15C2" w:rsidRPr="0084721B" w:rsidRDefault="00ED15C2" w:rsidP="00A703A8">
      <w:pPr>
        <w:jc w:val="both"/>
        <w:rPr>
          <w:rFonts w:ascii="Times New Roman" w:hAnsi="Times New Roman" w:cs="Times New Roman"/>
        </w:rPr>
      </w:pPr>
    </w:p>
    <w:p w14:paraId="2E956D36" w14:textId="77777777" w:rsidR="00FF4A8B" w:rsidRDefault="00FF4A8B" w:rsidP="00A703A8">
      <w:pPr>
        <w:jc w:val="both"/>
        <w:rPr>
          <w:rFonts w:ascii="Times New Roman" w:hAnsi="Times New Roman" w:cs="Times New Roman"/>
        </w:rPr>
      </w:pPr>
    </w:p>
    <w:p w14:paraId="16206CC2" w14:textId="77777777" w:rsidR="0078185C" w:rsidRPr="0084721B" w:rsidRDefault="0078185C" w:rsidP="00A703A8">
      <w:pPr>
        <w:jc w:val="both"/>
        <w:rPr>
          <w:rFonts w:ascii="Times New Roman" w:hAnsi="Times New Roman" w:cs="Times New Roman"/>
        </w:rPr>
      </w:pPr>
    </w:p>
    <w:tbl>
      <w:tblPr>
        <w:tblStyle w:val="TableGrid"/>
        <w:tblW w:w="9214" w:type="dxa"/>
        <w:tblInd w:w="-5" w:type="dxa"/>
        <w:tblLook w:val="04A0" w:firstRow="1" w:lastRow="0" w:firstColumn="1" w:lastColumn="0" w:noHBand="0" w:noVBand="1"/>
      </w:tblPr>
      <w:tblGrid>
        <w:gridCol w:w="9214"/>
      </w:tblGrid>
      <w:tr w:rsidR="00ED15C2" w:rsidRPr="00ED15C2" w14:paraId="5B6B0B8F" w14:textId="77777777" w:rsidTr="00ED15C2">
        <w:tc>
          <w:tcPr>
            <w:tcW w:w="9214" w:type="dxa"/>
          </w:tcPr>
          <w:p w14:paraId="3CEC9709" w14:textId="77777777" w:rsidR="00ED15C2" w:rsidRPr="00ED15C2" w:rsidRDefault="00ED15C2" w:rsidP="00C04C1A">
            <w:pPr>
              <w:jc w:val="both"/>
              <w:rPr>
                <w:rFonts w:ascii="Times New Roman" w:hAnsi="Times New Roman" w:cs="Times New Roman"/>
                <w:b/>
                <w:bCs/>
                <w:sz w:val="26"/>
                <w:szCs w:val="26"/>
              </w:rPr>
            </w:pPr>
            <w:r w:rsidRPr="00ED15C2">
              <w:rPr>
                <w:rFonts w:ascii="Times New Roman" w:hAnsi="Times New Roman" w:cs="Times New Roman"/>
                <w:b/>
                <w:bCs/>
                <w:sz w:val="26"/>
                <w:szCs w:val="26"/>
              </w:rPr>
              <w:t>Question 4</w:t>
            </w:r>
          </w:p>
        </w:tc>
      </w:tr>
      <w:tr w:rsidR="00ED15C2" w:rsidRPr="00ED15C2" w14:paraId="13D73C94" w14:textId="77777777" w:rsidTr="00ED15C2">
        <w:trPr>
          <w:trHeight w:val="562"/>
        </w:trPr>
        <w:tc>
          <w:tcPr>
            <w:tcW w:w="9214" w:type="dxa"/>
          </w:tcPr>
          <w:p w14:paraId="34A75E3E" w14:textId="4F40BAC0" w:rsidR="00ED15C2" w:rsidRPr="00ED15C2" w:rsidRDefault="00ED15C2" w:rsidP="00C04C1A">
            <w:pPr>
              <w:jc w:val="both"/>
              <w:rPr>
                <w:rFonts w:ascii="Times New Roman" w:hAnsi="Times New Roman" w:cs="Times New Roman"/>
                <w:b/>
                <w:bCs/>
              </w:rPr>
            </w:pPr>
            <w:r w:rsidRPr="00ED15C2">
              <w:rPr>
                <w:rFonts w:ascii="Times New Roman" w:hAnsi="Times New Roman" w:cs="Times New Roman"/>
                <w:b/>
                <w:bCs/>
              </w:rPr>
              <w:t xml:space="preserve">To what extent is beauty representation inclusive and diverse on TikTok and </w:t>
            </w:r>
            <w:r>
              <w:rPr>
                <w:rFonts w:ascii="Times New Roman" w:hAnsi="Times New Roman" w:cs="Times New Roman"/>
                <w:b/>
                <w:bCs/>
              </w:rPr>
              <w:t xml:space="preserve"> </w:t>
            </w:r>
            <w:r w:rsidRPr="00ED15C2">
              <w:rPr>
                <w:rFonts w:ascii="Times New Roman" w:hAnsi="Times New Roman" w:cs="Times New Roman"/>
                <w:b/>
                <w:bCs/>
              </w:rPr>
              <w:t>Instagram?</w:t>
            </w:r>
          </w:p>
        </w:tc>
      </w:tr>
      <w:tr w:rsidR="00ED15C2" w:rsidRPr="00ED15C2" w14:paraId="6088A3BA" w14:textId="77777777" w:rsidTr="00ED15C2">
        <w:tc>
          <w:tcPr>
            <w:tcW w:w="9214" w:type="dxa"/>
          </w:tcPr>
          <w:p w14:paraId="3347B21C" w14:textId="77777777" w:rsidR="00ED15C2" w:rsidRPr="00ED15C2" w:rsidRDefault="00ED15C2" w:rsidP="00C04C1A">
            <w:pPr>
              <w:jc w:val="both"/>
              <w:rPr>
                <w:rFonts w:ascii="Times New Roman" w:hAnsi="Times New Roman" w:cs="Times New Roman"/>
                <w:b/>
                <w:bCs/>
              </w:rPr>
            </w:pPr>
          </w:p>
        </w:tc>
      </w:tr>
      <w:tr w:rsidR="00ED15C2" w:rsidRPr="00F454FD" w14:paraId="4FABBEE8" w14:textId="77777777" w:rsidTr="00ED15C2">
        <w:tc>
          <w:tcPr>
            <w:tcW w:w="9214" w:type="dxa"/>
          </w:tcPr>
          <w:p w14:paraId="74FE0250" w14:textId="77777777" w:rsidR="00ED15C2" w:rsidRPr="00F454FD" w:rsidRDefault="00ED15C2" w:rsidP="00C04C1A">
            <w:pPr>
              <w:jc w:val="both"/>
              <w:rPr>
                <w:rFonts w:ascii="Times New Roman" w:hAnsi="Times New Roman" w:cs="Times New Roman"/>
                <w:b/>
                <w:bCs/>
              </w:rPr>
            </w:pPr>
            <w:r w:rsidRPr="00F454FD">
              <w:rPr>
                <w:rFonts w:ascii="Times New Roman" w:hAnsi="Times New Roman" w:cs="Times New Roman"/>
                <w:b/>
                <w:bCs/>
              </w:rPr>
              <w:t>Beauty Influencer 1:</w:t>
            </w:r>
          </w:p>
        </w:tc>
      </w:tr>
      <w:tr w:rsidR="00ED15C2" w:rsidRPr="00ED15C2" w14:paraId="29C1B5FC" w14:textId="77777777" w:rsidTr="00ED15C2">
        <w:tc>
          <w:tcPr>
            <w:tcW w:w="9214" w:type="dxa"/>
          </w:tcPr>
          <w:p w14:paraId="0AC7B043" w14:textId="77777777" w:rsidR="00ED15C2" w:rsidRPr="00ED15C2" w:rsidRDefault="00ED15C2" w:rsidP="00C04C1A">
            <w:pPr>
              <w:jc w:val="both"/>
              <w:rPr>
                <w:rFonts w:ascii="Times New Roman" w:hAnsi="Times New Roman" w:cs="Times New Roman"/>
              </w:rPr>
            </w:pPr>
            <w:r w:rsidRPr="00ED15C2">
              <w:rPr>
                <w:rFonts w:ascii="Times New Roman" w:hAnsi="Times New Roman" w:cs="Times New Roman"/>
              </w:rPr>
              <w:t>"Absolutely, diversity and inclusivity are crucial in beauty representation. I make it a priority to showcase a wide range of beauty standards to ensure everyone feels seen and valued. It's about celebrating uniqueness and empowering individuals to embrace their authentic selves."</w:t>
            </w:r>
          </w:p>
        </w:tc>
      </w:tr>
      <w:tr w:rsidR="00ED15C2" w:rsidRPr="00ED15C2" w14:paraId="5423690E" w14:textId="77777777" w:rsidTr="00ED15C2">
        <w:tc>
          <w:tcPr>
            <w:tcW w:w="9214" w:type="dxa"/>
          </w:tcPr>
          <w:p w14:paraId="076F4E81" w14:textId="77777777" w:rsidR="00ED15C2" w:rsidRPr="00ED15C2" w:rsidRDefault="00ED15C2" w:rsidP="00C04C1A">
            <w:pPr>
              <w:jc w:val="both"/>
              <w:rPr>
                <w:rFonts w:ascii="Times New Roman" w:hAnsi="Times New Roman" w:cs="Times New Roman"/>
              </w:rPr>
            </w:pPr>
          </w:p>
        </w:tc>
      </w:tr>
      <w:tr w:rsidR="00ED15C2" w:rsidRPr="00F454FD" w14:paraId="317E008C" w14:textId="77777777" w:rsidTr="00ED15C2">
        <w:tc>
          <w:tcPr>
            <w:tcW w:w="9214" w:type="dxa"/>
          </w:tcPr>
          <w:p w14:paraId="6D820EC8" w14:textId="77777777" w:rsidR="00ED15C2" w:rsidRPr="00F454FD" w:rsidRDefault="00ED15C2" w:rsidP="00C04C1A">
            <w:pPr>
              <w:jc w:val="both"/>
              <w:rPr>
                <w:rFonts w:ascii="Times New Roman" w:hAnsi="Times New Roman" w:cs="Times New Roman"/>
                <w:b/>
                <w:bCs/>
              </w:rPr>
            </w:pPr>
            <w:r w:rsidRPr="00F454FD">
              <w:rPr>
                <w:rFonts w:ascii="Times New Roman" w:hAnsi="Times New Roman" w:cs="Times New Roman"/>
                <w:b/>
                <w:bCs/>
              </w:rPr>
              <w:t>Normal Girl 3:</w:t>
            </w:r>
          </w:p>
        </w:tc>
      </w:tr>
      <w:tr w:rsidR="00ED15C2" w:rsidRPr="00ED15C2" w14:paraId="5E61A27D" w14:textId="77777777" w:rsidTr="00ED15C2">
        <w:tc>
          <w:tcPr>
            <w:tcW w:w="9214" w:type="dxa"/>
          </w:tcPr>
          <w:p w14:paraId="49E7D84B" w14:textId="77777777" w:rsidR="00ED15C2" w:rsidRPr="00ED15C2" w:rsidRDefault="00ED15C2" w:rsidP="00C04C1A">
            <w:pPr>
              <w:jc w:val="both"/>
              <w:rPr>
                <w:rFonts w:ascii="Times New Roman" w:hAnsi="Times New Roman" w:cs="Times New Roman"/>
              </w:rPr>
            </w:pPr>
            <w:r w:rsidRPr="00ED15C2">
              <w:rPr>
                <w:rFonts w:ascii="Times New Roman" w:hAnsi="Times New Roman" w:cs="Times New Roman"/>
              </w:rPr>
              <w:t>"Without a doubt, beauty representation on TikTok and Instagram should be diverse and inclusive. It's disheartening to see the same narrow beauty standards perpetuated on these platforms. We need to embrace and celebrate all types of beauty, ensuring that everyone feels represented and valued. It's time for a change in the beauty industry, and it starts with promoting diversity and inclusivity online."</w:t>
            </w:r>
          </w:p>
        </w:tc>
      </w:tr>
      <w:tr w:rsidR="00ED15C2" w:rsidRPr="00ED15C2" w14:paraId="37B844D4" w14:textId="77777777" w:rsidTr="00ED15C2">
        <w:tc>
          <w:tcPr>
            <w:tcW w:w="9214" w:type="dxa"/>
          </w:tcPr>
          <w:p w14:paraId="62A38F2B" w14:textId="77777777" w:rsidR="00ED15C2" w:rsidRPr="00ED15C2" w:rsidRDefault="00ED15C2" w:rsidP="00C04C1A">
            <w:pPr>
              <w:jc w:val="both"/>
              <w:rPr>
                <w:rFonts w:ascii="Times New Roman" w:hAnsi="Times New Roman" w:cs="Times New Roman"/>
              </w:rPr>
            </w:pPr>
          </w:p>
        </w:tc>
      </w:tr>
      <w:tr w:rsidR="00ED15C2" w:rsidRPr="00F454FD" w14:paraId="2105DE3B" w14:textId="77777777" w:rsidTr="00ED15C2">
        <w:tc>
          <w:tcPr>
            <w:tcW w:w="9214" w:type="dxa"/>
          </w:tcPr>
          <w:p w14:paraId="33355B8C" w14:textId="77777777" w:rsidR="00ED15C2" w:rsidRPr="00F454FD" w:rsidRDefault="00ED15C2" w:rsidP="00C04C1A">
            <w:pPr>
              <w:jc w:val="both"/>
              <w:rPr>
                <w:rFonts w:ascii="Times New Roman" w:hAnsi="Times New Roman" w:cs="Times New Roman"/>
                <w:b/>
                <w:bCs/>
              </w:rPr>
            </w:pPr>
            <w:r w:rsidRPr="00F454FD">
              <w:rPr>
                <w:rFonts w:ascii="Times New Roman" w:hAnsi="Times New Roman" w:cs="Times New Roman"/>
                <w:b/>
                <w:bCs/>
              </w:rPr>
              <w:t>Beauty Influencer 2:</w:t>
            </w:r>
          </w:p>
        </w:tc>
      </w:tr>
      <w:tr w:rsidR="00ED15C2" w:rsidRPr="00ED15C2" w14:paraId="0C084967" w14:textId="77777777" w:rsidTr="00ED15C2">
        <w:tc>
          <w:tcPr>
            <w:tcW w:w="9214" w:type="dxa"/>
          </w:tcPr>
          <w:p w14:paraId="792B4523" w14:textId="77777777" w:rsidR="00ED15C2" w:rsidRPr="00ED15C2" w:rsidRDefault="00ED15C2" w:rsidP="00C04C1A">
            <w:pPr>
              <w:jc w:val="both"/>
              <w:rPr>
                <w:rFonts w:ascii="Times New Roman" w:hAnsi="Times New Roman" w:cs="Times New Roman"/>
              </w:rPr>
            </w:pPr>
            <w:r w:rsidRPr="00ED15C2">
              <w:rPr>
                <w:rFonts w:ascii="Times New Roman" w:hAnsi="Times New Roman" w:cs="Times New Roman"/>
              </w:rPr>
              <w:t>"100%, beauty representation on these platforms should reflect the diversity of real life. I'm dedicated to using my platform to challenge stereotypes and promote inclusivity in the beauty community. Every person deserves to feel beautiful and represented, regardless of their background or identity."</w:t>
            </w:r>
          </w:p>
        </w:tc>
      </w:tr>
      <w:tr w:rsidR="00ED15C2" w:rsidRPr="00ED15C2" w14:paraId="28C2CEE6" w14:textId="77777777" w:rsidTr="00ED15C2">
        <w:tc>
          <w:tcPr>
            <w:tcW w:w="9214" w:type="dxa"/>
          </w:tcPr>
          <w:p w14:paraId="34F4A74C" w14:textId="77777777" w:rsidR="00ED15C2" w:rsidRPr="00ED15C2" w:rsidRDefault="00ED15C2" w:rsidP="00C04C1A">
            <w:pPr>
              <w:jc w:val="both"/>
              <w:rPr>
                <w:rFonts w:ascii="Times New Roman" w:hAnsi="Times New Roman" w:cs="Times New Roman"/>
              </w:rPr>
            </w:pPr>
          </w:p>
        </w:tc>
      </w:tr>
      <w:tr w:rsidR="00ED15C2" w:rsidRPr="00F454FD" w14:paraId="057BE974" w14:textId="77777777" w:rsidTr="00ED15C2">
        <w:tc>
          <w:tcPr>
            <w:tcW w:w="9214" w:type="dxa"/>
          </w:tcPr>
          <w:p w14:paraId="5488218C" w14:textId="77777777" w:rsidR="00ED15C2" w:rsidRPr="00F454FD" w:rsidRDefault="00ED15C2" w:rsidP="00C04C1A">
            <w:pPr>
              <w:jc w:val="both"/>
              <w:rPr>
                <w:rFonts w:ascii="Times New Roman" w:hAnsi="Times New Roman" w:cs="Times New Roman"/>
                <w:b/>
                <w:bCs/>
              </w:rPr>
            </w:pPr>
            <w:r w:rsidRPr="00F454FD">
              <w:rPr>
                <w:rFonts w:ascii="Times New Roman" w:hAnsi="Times New Roman" w:cs="Times New Roman"/>
                <w:b/>
                <w:bCs/>
              </w:rPr>
              <w:t>Normal Girl 5:</w:t>
            </w:r>
          </w:p>
        </w:tc>
      </w:tr>
      <w:tr w:rsidR="00ED15C2" w:rsidRPr="00ED15C2" w14:paraId="0E9B78C3" w14:textId="77777777" w:rsidTr="00ED15C2">
        <w:tc>
          <w:tcPr>
            <w:tcW w:w="9214" w:type="dxa"/>
          </w:tcPr>
          <w:p w14:paraId="7DB7C8B3" w14:textId="77777777" w:rsidR="00ED15C2" w:rsidRPr="00ED15C2" w:rsidRDefault="00ED15C2" w:rsidP="00C04C1A">
            <w:pPr>
              <w:jc w:val="both"/>
              <w:rPr>
                <w:rFonts w:ascii="Times New Roman" w:hAnsi="Times New Roman" w:cs="Times New Roman"/>
              </w:rPr>
            </w:pPr>
            <w:r w:rsidRPr="00ED15C2">
              <w:rPr>
                <w:rFonts w:ascii="Times New Roman" w:hAnsi="Times New Roman" w:cs="Times New Roman"/>
              </w:rPr>
              <w:t>"Definitely, beauty should be for everyone on TikTok and Instagram. It's time for the beauty community to embrace diversity and celebrate all kinds of beauty. As a regular user, I want to see more representation of people who look like me and others who may feel overlooked."</w:t>
            </w:r>
          </w:p>
        </w:tc>
      </w:tr>
      <w:tr w:rsidR="00ED15C2" w:rsidRPr="00ED15C2" w14:paraId="78D436CE" w14:textId="77777777" w:rsidTr="00ED15C2">
        <w:tc>
          <w:tcPr>
            <w:tcW w:w="9214" w:type="dxa"/>
          </w:tcPr>
          <w:p w14:paraId="7D747C5F" w14:textId="77777777" w:rsidR="00ED15C2" w:rsidRPr="00ED15C2" w:rsidRDefault="00ED15C2" w:rsidP="00C04C1A">
            <w:pPr>
              <w:jc w:val="both"/>
              <w:rPr>
                <w:rFonts w:ascii="Times New Roman" w:hAnsi="Times New Roman" w:cs="Times New Roman"/>
              </w:rPr>
            </w:pPr>
          </w:p>
        </w:tc>
      </w:tr>
      <w:tr w:rsidR="00ED15C2" w:rsidRPr="00F454FD" w14:paraId="4DFCE3C3" w14:textId="77777777" w:rsidTr="00ED15C2">
        <w:tc>
          <w:tcPr>
            <w:tcW w:w="9214" w:type="dxa"/>
          </w:tcPr>
          <w:p w14:paraId="00476511" w14:textId="77777777" w:rsidR="00ED15C2" w:rsidRPr="00F454FD" w:rsidRDefault="00ED15C2" w:rsidP="00C04C1A">
            <w:pPr>
              <w:jc w:val="both"/>
              <w:rPr>
                <w:rFonts w:ascii="Times New Roman" w:hAnsi="Times New Roman" w:cs="Times New Roman"/>
                <w:b/>
                <w:bCs/>
              </w:rPr>
            </w:pPr>
            <w:r w:rsidRPr="00F454FD">
              <w:rPr>
                <w:rFonts w:ascii="Times New Roman" w:hAnsi="Times New Roman" w:cs="Times New Roman"/>
                <w:b/>
                <w:bCs/>
              </w:rPr>
              <w:t>Conclusion:</w:t>
            </w:r>
          </w:p>
        </w:tc>
      </w:tr>
      <w:tr w:rsidR="00ED15C2" w:rsidRPr="00ED15C2" w14:paraId="0762B431" w14:textId="77777777" w:rsidTr="00ED15C2">
        <w:tc>
          <w:tcPr>
            <w:tcW w:w="9214" w:type="dxa"/>
          </w:tcPr>
          <w:p w14:paraId="79BA9E95" w14:textId="77777777" w:rsidR="00ED15C2" w:rsidRPr="00ED15C2" w:rsidRDefault="00ED15C2" w:rsidP="00C04C1A">
            <w:pPr>
              <w:jc w:val="both"/>
              <w:rPr>
                <w:rFonts w:ascii="Times New Roman" w:hAnsi="Times New Roman" w:cs="Times New Roman"/>
              </w:rPr>
            </w:pPr>
            <w:r w:rsidRPr="00ED15C2">
              <w:rPr>
                <w:rFonts w:ascii="Times New Roman" w:hAnsi="Times New Roman" w:cs="Times New Roman"/>
              </w:rPr>
              <w:t xml:space="preserve">Both beauty influencers and normal girls agree that beauty representation on TikTok and Instagram should be more inclusive and diverse. They share the belief that everyone, regardless of their race, ethnicity, body type, or identity, should feel represented and celebrated in the beauty community. Both groups are passionate about challenging conventional beauty standards and promoting inclusivity to create a more welcoming and empowering online environment. </w:t>
            </w:r>
          </w:p>
        </w:tc>
      </w:tr>
    </w:tbl>
    <w:p w14:paraId="6230D7F7" w14:textId="77777777" w:rsidR="00044159" w:rsidRDefault="00044159" w:rsidP="00A703A8">
      <w:pPr>
        <w:jc w:val="both"/>
        <w:rPr>
          <w:rFonts w:ascii="Times New Roman" w:hAnsi="Times New Roman" w:cs="Times New Roman"/>
          <w:sz w:val="26"/>
          <w:szCs w:val="26"/>
        </w:rPr>
      </w:pPr>
    </w:p>
    <w:p w14:paraId="2AE3752C" w14:textId="46813947" w:rsidR="00022285" w:rsidRPr="001051FE" w:rsidRDefault="00D9670B" w:rsidP="001051FE">
      <w:pPr>
        <w:pStyle w:val="Heading2"/>
        <w:jc w:val="both"/>
        <w:rPr>
          <w:rFonts w:ascii="Times New Roman" w:hAnsi="Times New Roman" w:cs="Times New Roman"/>
          <w:sz w:val="32"/>
          <w:szCs w:val="32"/>
        </w:rPr>
      </w:pPr>
      <w:bookmarkStart w:id="95" w:name="_Toc165332169"/>
      <w:r w:rsidRPr="00A6355C">
        <w:rPr>
          <w:rFonts w:ascii="Times New Roman" w:hAnsi="Times New Roman" w:cs="Times New Roman"/>
          <w:sz w:val="32"/>
          <w:szCs w:val="32"/>
        </w:rPr>
        <w:t>4.3 Discussion</w:t>
      </w:r>
      <w:bookmarkEnd w:id="95"/>
    </w:p>
    <w:p w14:paraId="3B97B5C2" w14:textId="77777777" w:rsidR="00667B90" w:rsidRPr="00A703A8" w:rsidRDefault="00667B90" w:rsidP="00A703A8">
      <w:pPr>
        <w:jc w:val="both"/>
        <w:rPr>
          <w:rFonts w:ascii="Times New Roman" w:hAnsi="Times New Roman" w:cs="Times New Roman"/>
        </w:rPr>
      </w:pPr>
      <w:r w:rsidRPr="00A703A8">
        <w:rPr>
          <w:rFonts w:ascii="Times New Roman" w:hAnsi="Times New Roman" w:cs="Times New Roman"/>
        </w:rPr>
        <w:t xml:space="preserve">In reviewing the literature, it became evident that TikTok and Instagram play a significant role in shaping beauty standards, often promoting unrealistic and homogeneous ideals. Scholars have discussed the detrimental impact of these standards, leading to feelings of inadequacy and low self-esteem among users. </w:t>
      </w:r>
    </w:p>
    <w:p w14:paraId="12061264" w14:textId="3C5A1100" w:rsidR="00667B90" w:rsidRPr="00A703A8" w:rsidRDefault="00667B90" w:rsidP="00A703A8">
      <w:pPr>
        <w:jc w:val="both"/>
        <w:rPr>
          <w:rFonts w:ascii="Times New Roman" w:hAnsi="Times New Roman" w:cs="Times New Roman"/>
        </w:rPr>
      </w:pPr>
      <w:r w:rsidRPr="00A703A8">
        <w:rPr>
          <w:rFonts w:ascii="Times New Roman" w:hAnsi="Times New Roman" w:cs="Times New Roman"/>
        </w:rPr>
        <w:t>Existing research suggests that exposure to idealized beauty standards on social media can negatively impact mental health, contributing to feelings of inadequacy, anxiety, and depression. This finding was further supported by the primary data, as participants shared personal experiences of feeling pressured and inadequate due to constant comparison to curated images and lifestyles on TikTok and Instagram</w:t>
      </w:r>
      <w:sdt>
        <w:sdtPr>
          <w:rPr>
            <w:rFonts w:ascii="Times New Roman" w:hAnsi="Times New Roman" w:cs="Times New Roman"/>
          </w:rPr>
          <w:id w:val="-971591814"/>
          <w:citation/>
        </w:sdtPr>
        <w:sdtContent>
          <w:r w:rsidR="00C26869">
            <w:rPr>
              <w:rFonts w:ascii="Times New Roman" w:hAnsi="Times New Roman" w:cs="Times New Roman"/>
            </w:rPr>
            <w:fldChar w:fldCharType="begin"/>
          </w:r>
          <w:r w:rsidR="00C26869">
            <w:rPr>
              <w:rFonts w:ascii="Times New Roman" w:hAnsi="Times New Roman" w:cs="Times New Roman"/>
            </w:rPr>
            <w:instrText xml:space="preserve"> CITATION Vey47 \l 2057 </w:instrText>
          </w:r>
          <w:r w:rsidR="00C26869">
            <w:rPr>
              <w:rFonts w:ascii="Times New Roman" w:hAnsi="Times New Roman" w:cs="Times New Roman"/>
            </w:rPr>
            <w:fldChar w:fldCharType="separate"/>
          </w:r>
          <w:r w:rsidR="00A1367B">
            <w:rPr>
              <w:rFonts w:ascii="Times New Roman" w:hAnsi="Times New Roman" w:cs="Times New Roman"/>
              <w:noProof/>
            </w:rPr>
            <w:t xml:space="preserve"> </w:t>
          </w:r>
          <w:r w:rsidR="00A1367B" w:rsidRPr="00A1367B">
            <w:rPr>
              <w:rFonts w:ascii="Times New Roman" w:hAnsi="Times New Roman" w:cs="Times New Roman"/>
              <w:noProof/>
            </w:rPr>
            <w:t>(Seekis &amp; Lawrence, 2023)</w:t>
          </w:r>
          <w:r w:rsidR="00C26869">
            <w:rPr>
              <w:rFonts w:ascii="Times New Roman" w:hAnsi="Times New Roman" w:cs="Times New Roman"/>
            </w:rPr>
            <w:fldChar w:fldCharType="end"/>
          </w:r>
        </w:sdtContent>
      </w:sdt>
      <w:r w:rsidRPr="00A703A8">
        <w:rPr>
          <w:rFonts w:ascii="Times New Roman" w:hAnsi="Times New Roman" w:cs="Times New Roman"/>
        </w:rPr>
        <w:t>.</w:t>
      </w:r>
    </w:p>
    <w:p w14:paraId="2364F510" w14:textId="77777777" w:rsidR="00667B90" w:rsidRPr="00A703A8" w:rsidRDefault="00667B90" w:rsidP="00A703A8">
      <w:pPr>
        <w:jc w:val="both"/>
        <w:rPr>
          <w:rFonts w:ascii="Times New Roman" w:hAnsi="Times New Roman" w:cs="Times New Roman"/>
        </w:rPr>
      </w:pPr>
    </w:p>
    <w:p w14:paraId="0DFC51DC" w14:textId="3F49DA7C" w:rsidR="00667B90" w:rsidRPr="00A703A8" w:rsidRDefault="00667B90" w:rsidP="00A703A8">
      <w:pPr>
        <w:jc w:val="both"/>
        <w:rPr>
          <w:rFonts w:ascii="Times New Roman" w:hAnsi="Times New Roman" w:cs="Times New Roman"/>
        </w:rPr>
      </w:pPr>
      <w:r w:rsidRPr="00A703A8">
        <w:rPr>
          <w:rFonts w:ascii="Times New Roman" w:hAnsi="Times New Roman" w:cs="Times New Roman"/>
        </w:rPr>
        <w:t>The primary data findings echoed these sentiments, with beauty influencers and normal girls expressing dissatisfaction with the lack of diversity and inclusivity in beauty representation. Both sources underscored the importance of challenging these standards to create a more inclusive online environment. Participants emphasized the need for greater awareness of the psychological effects of exposure to beauty standards and strategies to promote positive body image and self-esteem. Scholars have critiqued the lack of diversity and inclusivity in beauty representation on TikTok and Instagram, noting the predominance of Eurocentric beauty standards and underrepresentation of marginalized groups</w:t>
      </w:r>
      <w:r w:rsidR="00C26869">
        <w:rPr>
          <w:rFonts w:ascii="Times New Roman" w:hAnsi="Times New Roman" w:cs="Times New Roman"/>
        </w:rPr>
        <w:t xml:space="preserve"> </w:t>
      </w:r>
      <w:sdt>
        <w:sdtPr>
          <w:rPr>
            <w:rFonts w:ascii="Times New Roman" w:hAnsi="Times New Roman" w:cs="Times New Roman"/>
          </w:rPr>
          <w:id w:val="-2035572540"/>
          <w:citation/>
        </w:sdtPr>
        <w:sdtContent>
          <w:r w:rsidR="00C26869">
            <w:rPr>
              <w:rFonts w:ascii="Times New Roman" w:hAnsi="Times New Roman" w:cs="Times New Roman"/>
            </w:rPr>
            <w:fldChar w:fldCharType="begin"/>
          </w:r>
          <w:r w:rsidR="00C26869">
            <w:rPr>
              <w:rFonts w:ascii="Times New Roman" w:hAnsi="Times New Roman" w:cs="Times New Roman"/>
            </w:rPr>
            <w:instrText xml:space="preserve"> CITATION StP21 \l 2057 </w:instrText>
          </w:r>
          <w:r w:rsidR="00C26869">
            <w:rPr>
              <w:rFonts w:ascii="Times New Roman" w:hAnsi="Times New Roman" w:cs="Times New Roman"/>
            </w:rPr>
            <w:fldChar w:fldCharType="separate"/>
          </w:r>
          <w:r w:rsidR="00A1367B" w:rsidRPr="00A1367B">
            <w:rPr>
              <w:rFonts w:ascii="Times New Roman" w:hAnsi="Times New Roman" w:cs="Times New Roman"/>
              <w:noProof/>
            </w:rPr>
            <w:t>(St-Pierre, 2021)</w:t>
          </w:r>
          <w:r w:rsidR="00C26869">
            <w:rPr>
              <w:rFonts w:ascii="Times New Roman" w:hAnsi="Times New Roman" w:cs="Times New Roman"/>
            </w:rPr>
            <w:fldChar w:fldCharType="end"/>
          </w:r>
        </w:sdtContent>
      </w:sdt>
      <w:r w:rsidRPr="00A703A8">
        <w:rPr>
          <w:rFonts w:ascii="Times New Roman" w:hAnsi="Times New Roman" w:cs="Times New Roman"/>
        </w:rPr>
        <w:t>.</w:t>
      </w:r>
    </w:p>
    <w:p w14:paraId="33CDC44D" w14:textId="77777777" w:rsidR="00667B90" w:rsidRPr="00A703A8" w:rsidRDefault="00667B90" w:rsidP="00A703A8">
      <w:pPr>
        <w:jc w:val="both"/>
        <w:rPr>
          <w:rFonts w:ascii="Times New Roman" w:hAnsi="Times New Roman" w:cs="Times New Roman"/>
        </w:rPr>
      </w:pPr>
    </w:p>
    <w:p w14:paraId="2990FA12" w14:textId="6928AA00" w:rsidR="00A02A1C" w:rsidRPr="00A95EAE" w:rsidRDefault="00667B90" w:rsidP="00A703A8">
      <w:pPr>
        <w:jc w:val="both"/>
        <w:rPr>
          <w:rFonts w:ascii="Times New Roman" w:hAnsi="Times New Roman" w:cs="Times New Roman"/>
        </w:rPr>
      </w:pPr>
      <w:r w:rsidRPr="00A703A8">
        <w:rPr>
          <w:rFonts w:ascii="Times New Roman" w:hAnsi="Times New Roman" w:cs="Times New Roman"/>
        </w:rPr>
        <w:t>The primary data findings aligned closely with these critiques, as participants expressed frustration with the lack of diversity in beauty representation. Both sources emphasized the need for more inclusive and authentic portrayals of beauty that reflect the diversity of real-life experiences. By juxtaposing the primary data findings with the existing literature, this study confirms the prevalence of homogeneous beauty standards on TikTok and Instagram and underscores the importance of promoting diversity and inclusivity in beauty representation. The consensus among participants and scholars highlights the need for collective efforts to challenge traditional beauty norms and create a more inclusive online environment where everyone feels valued and represented</w:t>
      </w:r>
      <w:sdt>
        <w:sdtPr>
          <w:rPr>
            <w:rFonts w:ascii="Times New Roman" w:hAnsi="Times New Roman" w:cs="Times New Roman"/>
          </w:rPr>
          <w:id w:val="2130507178"/>
          <w:citation/>
        </w:sdtPr>
        <w:sdtContent>
          <w:r w:rsidR="00C26869">
            <w:rPr>
              <w:rFonts w:ascii="Times New Roman" w:hAnsi="Times New Roman" w:cs="Times New Roman"/>
            </w:rPr>
            <w:fldChar w:fldCharType="begin"/>
          </w:r>
          <w:r w:rsidR="00C26869">
            <w:rPr>
              <w:rFonts w:ascii="Times New Roman" w:hAnsi="Times New Roman" w:cs="Times New Roman"/>
            </w:rPr>
            <w:instrText xml:space="preserve"> CITATION Eri06 \l 2057 </w:instrText>
          </w:r>
          <w:r w:rsidR="00C26869">
            <w:rPr>
              <w:rFonts w:ascii="Times New Roman" w:hAnsi="Times New Roman" w:cs="Times New Roman"/>
            </w:rPr>
            <w:fldChar w:fldCharType="separate"/>
          </w:r>
          <w:r w:rsidR="00A1367B">
            <w:rPr>
              <w:rFonts w:ascii="Times New Roman" w:hAnsi="Times New Roman" w:cs="Times New Roman"/>
              <w:noProof/>
            </w:rPr>
            <w:t xml:space="preserve"> </w:t>
          </w:r>
          <w:r w:rsidR="00A1367B" w:rsidRPr="00A1367B">
            <w:rPr>
              <w:rFonts w:ascii="Times New Roman" w:hAnsi="Times New Roman" w:cs="Times New Roman"/>
              <w:noProof/>
            </w:rPr>
            <w:t>(Strahan, et al., 2006)</w:t>
          </w:r>
          <w:r w:rsidR="00C26869">
            <w:rPr>
              <w:rFonts w:ascii="Times New Roman" w:hAnsi="Times New Roman" w:cs="Times New Roman"/>
            </w:rPr>
            <w:fldChar w:fldCharType="end"/>
          </w:r>
        </w:sdtContent>
      </w:sdt>
      <w:r w:rsidR="00BD1FA3">
        <w:rPr>
          <w:rFonts w:ascii="Times New Roman" w:hAnsi="Times New Roman" w:cs="Times New Roman"/>
        </w:rPr>
        <w:t>.</w:t>
      </w:r>
    </w:p>
    <w:p w14:paraId="0DB3B8D4" w14:textId="77777777" w:rsidR="00A02A1C" w:rsidRPr="004C1420" w:rsidRDefault="00A02A1C" w:rsidP="00A703A8">
      <w:pPr>
        <w:jc w:val="both"/>
        <w:rPr>
          <w:rFonts w:ascii="Times New Roman" w:hAnsi="Times New Roman" w:cs="Times New Roman"/>
          <w:sz w:val="26"/>
          <w:szCs w:val="26"/>
        </w:rPr>
      </w:pPr>
    </w:p>
    <w:p w14:paraId="0A9A9C48" w14:textId="667F2298" w:rsidR="001A1DB5" w:rsidRPr="001051FE" w:rsidRDefault="001A1DB5" w:rsidP="001051FE">
      <w:pPr>
        <w:pStyle w:val="Heading2"/>
        <w:jc w:val="both"/>
        <w:rPr>
          <w:rFonts w:ascii="Times New Roman" w:hAnsi="Times New Roman" w:cs="Times New Roman"/>
          <w:sz w:val="32"/>
          <w:szCs w:val="32"/>
        </w:rPr>
      </w:pPr>
      <w:bookmarkStart w:id="96" w:name="_Toc153972632"/>
      <w:bookmarkStart w:id="97" w:name="_Toc165332170"/>
      <w:r w:rsidRPr="00A6355C">
        <w:rPr>
          <w:rFonts w:ascii="Times New Roman" w:hAnsi="Times New Roman" w:cs="Times New Roman"/>
          <w:sz w:val="32"/>
          <w:szCs w:val="32"/>
        </w:rPr>
        <w:t>4.</w:t>
      </w:r>
      <w:r w:rsidR="00D9670B" w:rsidRPr="00A6355C">
        <w:rPr>
          <w:rFonts w:ascii="Times New Roman" w:hAnsi="Times New Roman" w:cs="Times New Roman"/>
          <w:sz w:val="32"/>
          <w:szCs w:val="32"/>
        </w:rPr>
        <w:t>4</w:t>
      </w:r>
      <w:r w:rsidRPr="00A6355C">
        <w:rPr>
          <w:rFonts w:ascii="Times New Roman" w:hAnsi="Times New Roman" w:cs="Times New Roman"/>
          <w:sz w:val="32"/>
          <w:szCs w:val="32"/>
        </w:rPr>
        <w:t xml:space="preserve"> Conclusion Chapter 4</w:t>
      </w:r>
      <w:bookmarkEnd w:id="96"/>
      <w:bookmarkEnd w:id="97"/>
    </w:p>
    <w:p w14:paraId="7843D2EF" w14:textId="0FA0107E" w:rsidR="00667B90" w:rsidRPr="00A703A8" w:rsidRDefault="00667B90" w:rsidP="00A703A8">
      <w:pPr>
        <w:jc w:val="both"/>
        <w:rPr>
          <w:rFonts w:ascii="Times New Roman" w:hAnsi="Times New Roman" w:cs="Times New Roman"/>
        </w:rPr>
      </w:pPr>
      <w:r w:rsidRPr="00A703A8">
        <w:rPr>
          <w:rFonts w:ascii="Times New Roman" w:hAnsi="Times New Roman" w:cs="Times New Roman"/>
        </w:rPr>
        <w:t>Chapter 4 provided an in-depth exploration and analysis of the primary data collected through interviews with beauty influencers and regular users of TikTok and Instagram. Through thematic analysis, key insights were uncovered regarding the representation of beauty standards, the psychological effects of exposure to these standards, and the inclusivity and diversity of beauty representation on these platforms.</w:t>
      </w:r>
      <w:r w:rsidR="00060E83">
        <w:rPr>
          <w:rFonts w:ascii="Times New Roman" w:hAnsi="Times New Roman" w:cs="Times New Roman"/>
        </w:rPr>
        <w:t xml:space="preserve"> </w:t>
      </w:r>
      <w:r w:rsidRPr="00A703A8">
        <w:rPr>
          <w:rFonts w:ascii="Times New Roman" w:hAnsi="Times New Roman" w:cs="Times New Roman"/>
        </w:rPr>
        <w:t xml:space="preserve">The findings of the primary data were </w:t>
      </w:r>
      <w:r w:rsidR="00304033" w:rsidRPr="00A703A8">
        <w:rPr>
          <w:rFonts w:ascii="Times New Roman" w:hAnsi="Times New Roman" w:cs="Times New Roman"/>
        </w:rPr>
        <w:t>compared</w:t>
      </w:r>
      <w:r w:rsidRPr="00A703A8">
        <w:rPr>
          <w:rFonts w:ascii="Times New Roman" w:hAnsi="Times New Roman" w:cs="Times New Roman"/>
        </w:rPr>
        <w:t xml:space="preserve"> with the existing literature, revealing significant parallels and reinforcing existing scholarly critiques</w:t>
      </w:r>
      <w:sdt>
        <w:sdtPr>
          <w:rPr>
            <w:rFonts w:ascii="Times New Roman" w:hAnsi="Times New Roman" w:cs="Times New Roman"/>
          </w:rPr>
          <w:id w:val="406590161"/>
          <w:citation/>
        </w:sdtPr>
        <w:sdtContent>
          <w:r w:rsidR="00C26869">
            <w:rPr>
              <w:rFonts w:ascii="Times New Roman" w:hAnsi="Times New Roman" w:cs="Times New Roman"/>
            </w:rPr>
            <w:fldChar w:fldCharType="begin"/>
          </w:r>
          <w:r w:rsidR="00C26869">
            <w:rPr>
              <w:rFonts w:ascii="Times New Roman" w:hAnsi="Times New Roman" w:cs="Times New Roman"/>
            </w:rPr>
            <w:instrText xml:space="preserve"> CITATION Meg18 \l 2057 </w:instrText>
          </w:r>
          <w:r w:rsidR="00C26869">
            <w:rPr>
              <w:rFonts w:ascii="Times New Roman" w:hAnsi="Times New Roman" w:cs="Times New Roman"/>
            </w:rPr>
            <w:fldChar w:fldCharType="separate"/>
          </w:r>
          <w:r w:rsidR="00A1367B">
            <w:rPr>
              <w:rFonts w:ascii="Times New Roman" w:hAnsi="Times New Roman" w:cs="Times New Roman"/>
              <w:noProof/>
            </w:rPr>
            <w:t xml:space="preserve"> </w:t>
          </w:r>
          <w:r w:rsidR="00A1367B" w:rsidRPr="00A1367B">
            <w:rPr>
              <w:rFonts w:ascii="Times New Roman" w:hAnsi="Times New Roman" w:cs="Times New Roman"/>
              <w:noProof/>
            </w:rPr>
            <w:t>(Vendemia &amp; DeAndrea, 2018)</w:t>
          </w:r>
          <w:r w:rsidR="00C26869">
            <w:rPr>
              <w:rFonts w:ascii="Times New Roman" w:hAnsi="Times New Roman" w:cs="Times New Roman"/>
            </w:rPr>
            <w:fldChar w:fldCharType="end"/>
          </w:r>
        </w:sdtContent>
      </w:sdt>
      <w:r w:rsidRPr="00A703A8">
        <w:rPr>
          <w:rFonts w:ascii="Times New Roman" w:hAnsi="Times New Roman" w:cs="Times New Roman"/>
        </w:rPr>
        <w:t xml:space="preserve">. </w:t>
      </w:r>
    </w:p>
    <w:p w14:paraId="268C70FC" w14:textId="77777777" w:rsidR="00667B90" w:rsidRPr="00A703A8" w:rsidRDefault="00667B90" w:rsidP="00A703A8">
      <w:pPr>
        <w:jc w:val="both"/>
        <w:rPr>
          <w:rFonts w:ascii="Times New Roman" w:hAnsi="Times New Roman" w:cs="Times New Roman"/>
        </w:rPr>
      </w:pPr>
    </w:p>
    <w:p w14:paraId="5D001DB9" w14:textId="77777777" w:rsidR="00667B90" w:rsidRPr="00A703A8" w:rsidRDefault="00667B90" w:rsidP="00A703A8">
      <w:pPr>
        <w:jc w:val="both"/>
        <w:rPr>
          <w:rFonts w:ascii="Times New Roman" w:hAnsi="Times New Roman" w:cs="Times New Roman"/>
        </w:rPr>
      </w:pPr>
      <w:r w:rsidRPr="00A703A8">
        <w:rPr>
          <w:rFonts w:ascii="Times New Roman" w:hAnsi="Times New Roman" w:cs="Times New Roman"/>
        </w:rPr>
        <w:t>Participants expressed frustration with the lack of diversity and inclusivity in beauty representation, emphasizing the need for more authentic portrayals that reflect the diversity of real-life experiences. The consensus among participants and scholars underscores the importance of challenging traditional beauty norms and advocating for greater diversity and inclusivity in beauty representation on social media platforms.</w:t>
      </w:r>
    </w:p>
    <w:p w14:paraId="6447B96D" w14:textId="77777777" w:rsidR="004801E5" w:rsidRDefault="004801E5" w:rsidP="00A703A8">
      <w:pPr>
        <w:jc w:val="both"/>
        <w:rPr>
          <w:rFonts w:ascii="Times New Roman" w:hAnsi="Times New Roman" w:cs="Times New Roman"/>
          <w:sz w:val="26"/>
          <w:szCs w:val="26"/>
        </w:rPr>
      </w:pPr>
    </w:p>
    <w:p w14:paraId="02DE741C" w14:textId="77777777" w:rsidR="004801E5" w:rsidRDefault="004801E5" w:rsidP="00A703A8">
      <w:pPr>
        <w:jc w:val="both"/>
        <w:rPr>
          <w:rFonts w:ascii="Times New Roman" w:hAnsi="Times New Roman" w:cs="Times New Roman"/>
          <w:sz w:val="26"/>
          <w:szCs w:val="26"/>
        </w:rPr>
      </w:pPr>
    </w:p>
    <w:p w14:paraId="7B9F4AF3" w14:textId="77777777" w:rsidR="004801E5" w:rsidRDefault="004801E5" w:rsidP="00A703A8">
      <w:pPr>
        <w:jc w:val="both"/>
        <w:rPr>
          <w:rFonts w:ascii="Times New Roman" w:hAnsi="Times New Roman" w:cs="Times New Roman"/>
          <w:sz w:val="26"/>
          <w:szCs w:val="26"/>
        </w:rPr>
      </w:pPr>
    </w:p>
    <w:p w14:paraId="2F31B713" w14:textId="77777777" w:rsidR="004801E5" w:rsidRDefault="004801E5" w:rsidP="00A703A8">
      <w:pPr>
        <w:jc w:val="both"/>
        <w:rPr>
          <w:rFonts w:ascii="Times New Roman" w:hAnsi="Times New Roman" w:cs="Times New Roman"/>
          <w:sz w:val="26"/>
          <w:szCs w:val="26"/>
        </w:rPr>
      </w:pPr>
    </w:p>
    <w:p w14:paraId="0B64B220" w14:textId="77777777" w:rsidR="004801E5" w:rsidRDefault="004801E5" w:rsidP="00A703A8">
      <w:pPr>
        <w:jc w:val="both"/>
        <w:rPr>
          <w:rFonts w:ascii="Times New Roman" w:hAnsi="Times New Roman" w:cs="Times New Roman"/>
          <w:sz w:val="26"/>
          <w:szCs w:val="26"/>
        </w:rPr>
      </w:pPr>
    </w:p>
    <w:p w14:paraId="23ED1785" w14:textId="77777777" w:rsidR="004801E5" w:rsidRDefault="004801E5" w:rsidP="00A703A8">
      <w:pPr>
        <w:jc w:val="both"/>
        <w:rPr>
          <w:rFonts w:ascii="Times New Roman" w:hAnsi="Times New Roman" w:cs="Times New Roman"/>
          <w:sz w:val="26"/>
          <w:szCs w:val="26"/>
        </w:rPr>
      </w:pPr>
    </w:p>
    <w:p w14:paraId="396F027E" w14:textId="77777777" w:rsidR="004801E5" w:rsidRDefault="004801E5" w:rsidP="00A703A8">
      <w:pPr>
        <w:jc w:val="both"/>
        <w:rPr>
          <w:rFonts w:ascii="Times New Roman" w:hAnsi="Times New Roman" w:cs="Times New Roman"/>
          <w:sz w:val="26"/>
          <w:szCs w:val="26"/>
        </w:rPr>
      </w:pPr>
    </w:p>
    <w:p w14:paraId="34131099" w14:textId="77777777" w:rsidR="004801E5" w:rsidRDefault="004801E5" w:rsidP="00A703A8">
      <w:pPr>
        <w:jc w:val="both"/>
        <w:rPr>
          <w:rFonts w:ascii="Times New Roman" w:hAnsi="Times New Roman" w:cs="Times New Roman"/>
          <w:sz w:val="26"/>
          <w:szCs w:val="26"/>
        </w:rPr>
      </w:pPr>
    </w:p>
    <w:p w14:paraId="2C739BA6" w14:textId="77777777" w:rsidR="004801E5" w:rsidRDefault="004801E5" w:rsidP="00A703A8">
      <w:pPr>
        <w:jc w:val="both"/>
        <w:rPr>
          <w:rFonts w:ascii="Times New Roman" w:hAnsi="Times New Roman" w:cs="Times New Roman"/>
          <w:sz w:val="26"/>
          <w:szCs w:val="26"/>
        </w:rPr>
      </w:pPr>
    </w:p>
    <w:p w14:paraId="7549311D" w14:textId="77777777" w:rsidR="004801E5" w:rsidRDefault="004801E5" w:rsidP="00A703A8">
      <w:pPr>
        <w:jc w:val="both"/>
        <w:rPr>
          <w:rFonts w:ascii="Times New Roman" w:hAnsi="Times New Roman" w:cs="Times New Roman"/>
          <w:sz w:val="26"/>
          <w:szCs w:val="26"/>
        </w:rPr>
      </w:pPr>
    </w:p>
    <w:p w14:paraId="4C9D6471" w14:textId="77777777" w:rsidR="004801E5" w:rsidRDefault="004801E5" w:rsidP="00A703A8">
      <w:pPr>
        <w:jc w:val="both"/>
        <w:rPr>
          <w:rFonts w:ascii="Times New Roman" w:hAnsi="Times New Roman" w:cs="Times New Roman"/>
          <w:sz w:val="26"/>
          <w:szCs w:val="26"/>
        </w:rPr>
      </w:pPr>
    </w:p>
    <w:p w14:paraId="5A45A3E6" w14:textId="77777777" w:rsidR="004801E5" w:rsidRDefault="004801E5" w:rsidP="00A703A8">
      <w:pPr>
        <w:jc w:val="both"/>
        <w:rPr>
          <w:rFonts w:ascii="Times New Roman" w:hAnsi="Times New Roman" w:cs="Times New Roman"/>
          <w:sz w:val="26"/>
          <w:szCs w:val="26"/>
        </w:rPr>
      </w:pPr>
    </w:p>
    <w:p w14:paraId="6BB7956F" w14:textId="77777777" w:rsidR="004801E5" w:rsidRDefault="004801E5" w:rsidP="00A703A8">
      <w:pPr>
        <w:jc w:val="both"/>
        <w:rPr>
          <w:rFonts w:ascii="Times New Roman" w:hAnsi="Times New Roman" w:cs="Times New Roman"/>
          <w:sz w:val="26"/>
          <w:szCs w:val="26"/>
        </w:rPr>
      </w:pPr>
    </w:p>
    <w:p w14:paraId="20191A9C" w14:textId="77777777" w:rsidR="004801E5" w:rsidRDefault="004801E5" w:rsidP="00A703A8">
      <w:pPr>
        <w:jc w:val="both"/>
        <w:rPr>
          <w:rFonts w:ascii="Times New Roman" w:hAnsi="Times New Roman" w:cs="Times New Roman"/>
          <w:sz w:val="26"/>
          <w:szCs w:val="26"/>
        </w:rPr>
      </w:pPr>
    </w:p>
    <w:p w14:paraId="7412F137" w14:textId="77777777" w:rsidR="004801E5" w:rsidRDefault="004801E5" w:rsidP="00A703A8">
      <w:pPr>
        <w:jc w:val="both"/>
        <w:rPr>
          <w:rFonts w:ascii="Times New Roman" w:hAnsi="Times New Roman" w:cs="Times New Roman"/>
          <w:sz w:val="26"/>
          <w:szCs w:val="26"/>
        </w:rPr>
      </w:pPr>
    </w:p>
    <w:p w14:paraId="057E2AD4" w14:textId="77777777" w:rsidR="004801E5" w:rsidRDefault="004801E5" w:rsidP="00A703A8">
      <w:pPr>
        <w:jc w:val="both"/>
        <w:rPr>
          <w:rFonts w:ascii="Times New Roman" w:hAnsi="Times New Roman" w:cs="Times New Roman"/>
          <w:sz w:val="26"/>
          <w:szCs w:val="26"/>
        </w:rPr>
      </w:pPr>
    </w:p>
    <w:p w14:paraId="5D08FDE3" w14:textId="77777777" w:rsidR="004801E5" w:rsidRDefault="004801E5" w:rsidP="00A703A8">
      <w:pPr>
        <w:jc w:val="both"/>
        <w:rPr>
          <w:rFonts w:ascii="Times New Roman" w:hAnsi="Times New Roman" w:cs="Times New Roman"/>
          <w:sz w:val="26"/>
          <w:szCs w:val="26"/>
        </w:rPr>
      </w:pPr>
    </w:p>
    <w:p w14:paraId="639719BD" w14:textId="77777777" w:rsidR="004801E5" w:rsidRDefault="004801E5" w:rsidP="00A703A8">
      <w:pPr>
        <w:jc w:val="both"/>
        <w:rPr>
          <w:rFonts w:ascii="Times New Roman" w:hAnsi="Times New Roman" w:cs="Times New Roman"/>
          <w:sz w:val="26"/>
          <w:szCs w:val="26"/>
        </w:rPr>
      </w:pPr>
    </w:p>
    <w:p w14:paraId="7B9ABE55" w14:textId="77777777" w:rsidR="004801E5" w:rsidRDefault="004801E5" w:rsidP="00A703A8">
      <w:pPr>
        <w:jc w:val="both"/>
        <w:rPr>
          <w:rFonts w:ascii="Times New Roman" w:hAnsi="Times New Roman" w:cs="Times New Roman"/>
          <w:sz w:val="26"/>
          <w:szCs w:val="26"/>
        </w:rPr>
      </w:pPr>
    </w:p>
    <w:p w14:paraId="51FAB146" w14:textId="77777777" w:rsidR="004801E5" w:rsidRDefault="004801E5" w:rsidP="00A703A8">
      <w:pPr>
        <w:jc w:val="both"/>
        <w:rPr>
          <w:rFonts w:ascii="Times New Roman" w:hAnsi="Times New Roman" w:cs="Times New Roman"/>
          <w:sz w:val="26"/>
          <w:szCs w:val="26"/>
        </w:rPr>
      </w:pPr>
    </w:p>
    <w:p w14:paraId="6DA41E37" w14:textId="77777777" w:rsidR="004801E5" w:rsidRDefault="004801E5" w:rsidP="00A703A8">
      <w:pPr>
        <w:jc w:val="both"/>
        <w:rPr>
          <w:rFonts w:ascii="Times New Roman" w:hAnsi="Times New Roman" w:cs="Times New Roman"/>
          <w:sz w:val="26"/>
          <w:szCs w:val="26"/>
        </w:rPr>
      </w:pPr>
    </w:p>
    <w:p w14:paraId="38EA48E0" w14:textId="77777777" w:rsidR="004801E5" w:rsidRDefault="004801E5" w:rsidP="00A703A8">
      <w:pPr>
        <w:jc w:val="both"/>
        <w:rPr>
          <w:rFonts w:ascii="Times New Roman" w:hAnsi="Times New Roman" w:cs="Times New Roman"/>
          <w:sz w:val="26"/>
          <w:szCs w:val="26"/>
        </w:rPr>
      </w:pPr>
    </w:p>
    <w:p w14:paraId="3ECBCCB2" w14:textId="77777777" w:rsidR="004801E5" w:rsidRDefault="004801E5" w:rsidP="00A703A8">
      <w:pPr>
        <w:jc w:val="both"/>
        <w:rPr>
          <w:rFonts w:ascii="Times New Roman" w:hAnsi="Times New Roman" w:cs="Times New Roman"/>
          <w:sz w:val="26"/>
          <w:szCs w:val="26"/>
        </w:rPr>
      </w:pPr>
    </w:p>
    <w:p w14:paraId="4C5E3349" w14:textId="77777777" w:rsidR="004801E5" w:rsidRDefault="004801E5" w:rsidP="00A703A8">
      <w:pPr>
        <w:jc w:val="both"/>
        <w:rPr>
          <w:rFonts w:ascii="Times New Roman" w:hAnsi="Times New Roman" w:cs="Times New Roman"/>
          <w:sz w:val="26"/>
          <w:szCs w:val="26"/>
        </w:rPr>
      </w:pPr>
    </w:p>
    <w:p w14:paraId="73BC5D03" w14:textId="77777777" w:rsidR="00382DEF" w:rsidRDefault="00382DEF" w:rsidP="00A703A8">
      <w:pPr>
        <w:jc w:val="both"/>
        <w:rPr>
          <w:rFonts w:ascii="Times New Roman" w:hAnsi="Times New Roman" w:cs="Times New Roman"/>
          <w:sz w:val="26"/>
          <w:szCs w:val="26"/>
        </w:rPr>
      </w:pPr>
    </w:p>
    <w:p w14:paraId="55436477" w14:textId="77777777" w:rsidR="00382DEF" w:rsidRDefault="00382DEF" w:rsidP="00A703A8">
      <w:pPr>
        <w:jc w:val="both"/>
        <w:rPr>
          <w:rFonts w:ascii="Times New Roman" w:hAnsi="Times New Roman" w:cs="Times New Roman"/>
          <w:sz w:val="26"/>
          <w:szCs w:val="26"/>
        </w:rPr>
      </w:pPr>
    </w:p>
    <w:p w14:paraId="072C672D" w14:textId="77777777" w:rsidR="00382DEF" w:rsidRDefault="00382DEF" w:rsidP="00A703A8">
      <w:pPr>
        <w:jc w:val="both"/>
        <w:rPr>
          <w:rFonts w:ascii="Times New Roman" w:hAnsi="Times New Roman" w:cs="Times New Roman"/>
          <w:sz w:val="26"/>
          <w:szCs w:val="26"/>
        </w:rPr>
      </w:pPr>
    </w:p>
    <w:p w14:paraId="4EB8EA3F" w14:textId="77777777" w:rsidR="00382DEF" w:rsidRDefault="00382DEF" w:rsidP="00A703A8">
      <w:pPr>
        <w:jc w:val="both"/>
        <w:rPr>
          <w:rFonts w:ascii="Times New Roman" w:hAnsi="Times New Roman" w:cs="Times New Roman"/>
          <w:sz w:val="26"/>
          <w:szCs w:val="26"/>
        </w:rPr>
      </w:pPr>
    </w:p>
    <w:p w14:paraId="459FBF1B" w14:textId="77777777" w:rsidR="00382DEF" w:rsidRDefault="00382DEF" w:rsidP="00A703A8">
      <w:pPr>
        <w:jc w:val="both"/>
        <w:rPr>
          <w:rFonts w:ascii="Times New Roman" w:hAnsi="Times New Roman" w:cs="Times New Roman"/>
          <w:sz w:val="26"/>
          <w:szCs w:val="26"/>
        </w:rPr>
      </w:pPr>
    </w:p>
    <w:p w14:paraId="388F1121" w14:textId="77777777" w:rsidR="00382DEF" w:rsidRDefault="00382DEF" w:rsidP="00A703A8">
      <w:pPr>
        <w:jc w:val="both"/>
        <w:rPr>
          <w:rFonts w:ascii="Times New Roman" w:hAnsi="Times New Roman" w:cs="Times New Roman"/>
          <w:sz w:val="26"/>
          <w:szCs w:val="26"/>
        </w:rPr>
      </w:pPr>
    </w:p>
    <w:p w14:paraId="226CB954" w14:textId="77777777" w:rsidR="00382DEF" w:rsidRDefault="00382DEF" w:rsidP="00A703A8">
      <w:pPr>
        <w:jc w:val="both"/>
        <w:rPr>
          <w:rFonts w:ascii="Times New Roman" w:hAnsi="Times New Roman" w:cs="Times New Roman"/>
          <w:sz w:val="26"/>
          <w:szCs w:val="26"/>
        </w:rPr>
      </w:pPr>
    </w:p>
    <w:p w14:paraId="246EB055" w14:textId="77777777" w:rsidR="00382DEF" w:rsidRDefault="00382DEF" w:rsidP="00A703A8">
      <w:pPr>
        <w:jc w:val="both"/>
        <w:rPr>
          <w:rFonts w:ascii="Times New Roman" w:hAnsi="Times New Roman" w:cs="Times New Roman"/>
          <w:sz w:val="26"/>
          <w:szCs w:val="26"/>
        </w:rPr>
      </w:pPr>
    </w:p>
    <w:p w14:paraId="27EE2067" w14:textId="77777777" w:rsidR="00382DEF" w:rsidRDefault="00382DEF" w:rsidP="00A703A8">
      <w:pPr>
        <w:jc w:val="both"/>
        <w:rPr>
          <w:rFonts w:ascii="Times New Roman" w:hAnsi="Times New Roman" w:cs="Times New Roman"/>
          <w:sz w:val="26"/>
          <w:szCs w:val="26"/>
        </w:rPr>
      </w:pPr>
    </w:p>
    <w:p w14:paraId="27F7176C" w14:textId="77777777" w:rsidR="00382DEF" w:rsidRDefault="00382DEF" w:rsidP="00A703A8">
      <w:pPr>
        <w:jc w:val="both"/>
        <w:rPr>
          <w:rFonts w:ascii="Times New Roman" w:hAnsi="Times New Roman" w:cs="Times New Roman"/>
          <w:sz w:val="26"/>
          <w:szCs w:val="26"/>
        </w:rPr>
      </w:pPr>
    </w:p>
    <w:p w14:paraId="5036D8E4" w14:textId="77777777" w:rsidR="00382DEF" w:rsidRDefault="00382DEF" w:rsidP="00A703A8">
      <w:pPr>
        <w:jc w:val="both"/>
        <w:rPr>
          <w:rFonts w:ascii="Times New Roman" w:hAnsi="Times New Roman" w:cs="Times New Roman"/>
          <w:sz w:val="26"/>
          <w:szCs w:val="26"/>
        </w:rPr>
      </w:pPr>
    </w:p>
    <w:p w14:paraId="608ACFF4" w14:textId="77777777" w:rsidR="00382DEF" w:rsidRDefault="00382DEF" w:rsidP="00A703A8">
      <w:pPr>
        <w:jc w:val="both"/>
        <w:rPr>
          <w:rFonts w:ascii="Times New Roman" w:hAnsi="Times New Roman" w:cs="Times New Roman"/>
          <w:sz w:val="26"/>
          <w:szCs w:val="26"/>
        </w:rPr>
      </w:pPr>
    </w:p>
    <w:p w14:paraId="3812215D" w14:textId="77777777" w:rsidR="00382DEF" w:rsidRDefault="00382DEF" w:rsidP="00A703A8">
      <w:pPr>
        <w:jc w:val="both"/>
        <w:rPr>
          <w:rFonts w:ascii="Times New Roman" w:hAnsi="Times New Roman" w:cs="Times New Roman"/>
          <w:sz w:val="26"/>
          <w:szCs w:val="26"/>
        </w:rPr>
      </w:pPr>
    </w:p>
    <w:p w14:paraId="3043DD93" w14:textId="77777777" w:rsidR="00382DEF" w:rsidRDefault="00382DEF" w:rsidP="00A703A8">
      <w:pPr>
        <w:jc w:val="both"/>
        <w:rPr>
          <w:rFonts w:ascii="Times New Roman" w:hAnsi="Times New Roman" w:cs="Times New Roman"/>
          <w:sz w:val="26"/>
          <w:szCs w:val="26"/>
        </w:rPr>
      </w:pPr>
    </w:p>
    <w:p w14:paraId="2ECCA9BE" w14:textId="77777777" w:rsidR="00382DEF" w:rsidRDefault="00382DEF" w:rsidP="00A703A8">
      <w:pPr>
        <w:jc w:val="both"/>
        <w:rPr>
          <w:rFonts w:ascii="Times New Roman" w:hAnsi="Times New Roman" w:cs="Times New Roman"/>
          <w:sz w:val="26"/>
          <w:szCs w:val="26"/>
        </w:rPr>
      </w:pPr>
    </w:p>
    <w:p w14:paraId="0539339F" w14:textId="77777777" w:rsidR="00382DEF" w:rsidRDefault="00382DEF" w:rsidP="00A703A8">
      <w:pPr>
        <w:jc w:val="both"/>
        <w:rPr>
          <w:rFonts w:ascii="Times New Roman" w:hAnsi="Times New Roman" w:cs="Times New Roman"/>
          <w:sz w:val="26"/>
          <w:szCs w:val="26"/>
        </w:rPr>
      </w:pPr>
    </w:p>
    <w:p w14:paraId="7880244D" w14:textId="77777777" w:rsidR="00382DEF" w:rsidRDefault="00382DEF" w:rsidP="00A703A8">
      <w:pPr>
        <w:jc w:val="both"/>
        <w:rPr>
          <w:rFonts w:ascii="Times New Roman" w:hAnsi="Times New Roman" w:cs="Times New Roman"/>
          <w:sz w:val="26"/>
          <w:szCs w:val="26"/>
        </w:rPr>
      </w:pPr>
    </w:p>
    <w:p w14:paraId="60B39833" w14:textId="77777777" w:rsidR="00F65257" w:rsidRDefault="00F65257" w:rsidP="00A703A8">
      <w:pPr>
        <w:jc w:val="both"/>
        <w:rPr>
          <w:rFonts w:ascii="Times New Roman" w:hAnsi="Times New Roman" w:cs="Times New Roman"/>
          <w:sz w:val="26"/>
          <w:szCs w:val="26"/>
        </w:rPr>
      </w:pPr>
    </w:p>
    <w:p w14:paraId="6BBCA050" w14:textId="77777777" w:rsidR="00F65257" w:rsidRDefault="00F65257" w:rsidP="00A703A8">
      <w:pPr>
        <w:jc w:val="both"/>
        <w:rPr>
          <w:rFonts w:ascii="Times New Roman" w:hAnsi="Times New Roman" w:cs="Times New Roman"/>
          <w:sz w:val="26"/>
          <w:szCs w:val="26"/>
        </w:rPr>
      </w:pPr>
    </w:p>
    <w:p w14:paraId="052E06CA" w14:textId="77777777" w:rsidR="00F65257" w:rsidRDefault="00F65257" w:rsidP="00A703A8">
      <w:pPr>
        <w:jc w:val="both"/>
        <w:rPr>
          <w:rFonts w:ascii="Times New Roman" w:hAnsi="Times New Roman" w:cs="Times New Roman"/>
          <w:sz w:val="26"/>
          <w:szCs w:val="26"/>
        </w:rPr>
      </w:pPr>
    </w:p>
    <w:p w14:paraId="69419E6F" w14:textId="77777777" w:rsidR="00F65257" w:rsidRDefault="00F65257" w:rsidP="00A703A8">
      <w:pPr>
        <w:jc w:val="both"/>
        <w:rPr>
          <w:rFonts w:ascii="Times New Roman" w:hAnsi="Times New Roman" w:cs="Times New Roman"/>
          <w:sz w:val="26"/>
          <w:szCs w:val="26"/>
        </w:rPr>
      </w:pPr>
    </w:p>
    <w:p w14:paraId="34F77B66" w14:textId="77777777" w:rsidR="00F65257" w:rsidRDefault="00F65257" w:rsidP="00A703A8">
      <w:pPr>
        <w:jc w:val="both"/>
        <w:rPr>
          <w:rFonts w:ascii="Times New Roman" w:hAnsi="Times New Roman" w:cs="Times New Roman"/>
          <w:sz w:val="26"/>
          <w:szCs w:val="26"/>
        </w:rPr>
      </w:pPr>
    </w:p>
    <w:p w14:paraId="2D21F1F9" w14:textId="77777777" w:rsidR="004801E5" w:rsidRPr="004801E5" w:rsidRDefault="004801E5" w:rsidP="002F36F5">
      <w:pPr>
        <w:pStyle w:val="Heading1"/>
        <w:jc w:val="center"/>
        <w:rPr>
          <w:rFonts w:ascii="Times New Roman" w:hAnsi="Times New Roman" w:cs="Times New Roman"/>
          <w:sz w:val="90"/>
          <w:szCs w:val="90"/>
        </w:rPr>
      </w:pPr>
      <w:bookmarkStart w:id="98" w:name="_Toc165332171"/>
      <w:r w:rsidRPr="004801E5">
        <w:rPr>
          <w:rFonts w:ascii="Times New Roman" w:hAnsi="Times New Roman" w:cs="Times New Roman"/>
          <w:sz w:val="90"/>
          <w:szCs w:val="90"/>
        </w:rPr>
        <w:t xml:space="preserve">Chapter 5 </w:t>
      </w:r>
      <w:r w:rsidRPr="004801E5">
        <w:rPr>
          <w:rFonts w:ascii="Times New Roman" w:hAnsi="Times New Roman" w:cs="Times New Roman"/>
          <w:b/>
          <w:bCs/>
          <w:sz w:val="90"/>
          <w:szCs w:val="90"/>
        </w:rPr>
        <w:t>Conclusions, Limitations &amp; Recommendations</w:t>
      </w:r>
      <w:bookmarkEnd w:id="98"/>
    </w:p>
    <w:p w14:paraId="2EFFF9E1" w14:textId="77777777" w:rsidR="004801E5" w:rsidRDefault="004801E5" w:rsidP="00A703A8">
      <w:pPr>
        <w:jc w:val="both"/>
        <w:rPr>
          <w:rFonts w:ascii="Times New Roman" w:hAnsi="Times New Roman" w:cs="Times New Roman"/>
          <w:sz w:val="26"/>
          <w:szCs w:val="26"/>
        </w:rPr>
      </w:pPr>
    </w:p>
    <w:p w14:paraId="227314D1" w14:textId="77777777" w:rsidR="004801E5" w:rsidRDefault="004801E5" w:rsidP="00A703A8">
      <w:pPr>
        <w:jc w:val="both"/>
        <w:rPr>
          <w:rFonts w:ascii="Times New Roman" w:hAnsi="Times New Roman" w:cs="Times New Roman"/>
          <w:sz w:val="26"/>
          <w:szCs w:val="26"/>
        </w:rPr>
      </w:pPr>
    </w:p>
    <w:p w14:paraId="7457FF29" w14:textId="77777777" w:rsidR="004801E5" w:rsidRDefault="004801E5" w:rsidP="00A703A8">
      <w:pPr>
        <w:jc w:val="both"/>
        <w:rPr>
          <w:rFonts w:ascii="Times New Roman" w:hAnsi="Times New Roman" w:cs="Times New Roman"/>
          <w:sz w:val="26"/>
          <w:szCs w:val="26"/>
        </w:rPr>
      </w:pPr>
    </w:p>
    <w:p w14:paraId="57E06FA5" w14:textId="77777777" w:rsidR="004801E5" w:rsidRDefault="004801E5" w:rsidP="00A703A8">
      <w:pPr>
        <w:jc w:val="both"/>
        <w:rPr>
          <w:rFonts w:ascii="Times New Roman" w:hAnsi="Times New Roman" w:cs="Times New Roman"/>
          <w:sz w:val="26"/>
          <w:szCs w:val="26"/>
        </w:rPr>
      </w:pPr>
    </w:p>
    <w:p w14:paraId="0DD31813" w14:textId="77777777" w:rsidR="004801E5" w:rsidRDefault="004801E5" w:rsidP="00A703A8">
      <w:pPr>
        <w:jc w:val="both"/>
        <w:rPr>
          <w:rFonts w:ascii="Times New Roman" w:hAnsi="Times New Roman" w:cs="Times New Roman"/>
          <w:sz w:val="26"/>
          <w:szCs w:val="26"/>
        </w:rPr>
      </w:pPr>
    </w:p>
    <w:p w14:paraId="58B19DE9" w14:textId="77777777" w:rsidR="004801E5" w:rsidRDefault="004801E5" w:rsidP="00A703A8">
      <w:pPr>
        <w:jc w:val="both"/>
        <w:rPr>
          <w:rFonts w:ascii="Times New Roman" w:hAnsi="Times New Roman" w:cs="Times New Roman"/>
          <w:sz w:val="26"/>
          <w:szCs w:val="26"/>
        </w:rPr>
      </w:pPr>
    </w:p>
    <w:p w14:paraId="7C8401F8" w14:textId="77777777" w:rsidR="004801E5" w:rsidRDefault="004801E5" w:rsidP="00A703A8">
      <w:pPr>
        <w:jc w:val="both"/>
        <w:rPr>
          <w:rFonts w:ascii="Times New Roman" w:hAnsi="Times New Roman" w:cs="Times New Roman"/>
          <w:sz w:val="26"/>
          <w:szCs w:val="26"/>
        </w:rPr>
      </w:pPr>
    </w:p>
    <w:p w14:paraId="678D2DBB" w14:textId="77777777" w:rsidR="004801E5" w:rsidRDefault="004801E5" w:rsidP="00A703A8">
      <w:pPr>
        <w:jc w:val="both"/>
        <w:rPr>
          <w:rFonts w:ascii="Times New Roman" w:hAnsi="Times New Roman" w:cs="Times New Roman"/>
          <w:sz w:val="26"/>
          <w:szCs w:val="26"/>
        </w:rPr>
      </w:pPr>
    </w:p>
    <w:p w14:paraId="2939A70C" w14:textId="77777777" w:rsidR="004801E5" w:rsidRDefault="004801E5" w:rsidP="00A703A8">
      <w:pPr>
        <w:jc w:val="both"/>
        <w:rPr>
          <w:rFonts w:ascii="Times New Roman" w:hAnsi="Times New Roman" w:cs="Times New Roman"/>
          <w:sz w:val="26"/>
          <w:szCs w:val="26"/>
        </w:rPr>
      </w:pPr>
    </w:p>
    <w:p w14:paraId="1FABD077" w14:textId="77777777" w:rsidR="004801E5" w:rsidRDefault="004801E5" w:rsidP="00A703A8">
      <w:pPr>
        <w:jc w:val="both"/>
        <w:rPr>
          <w:rFonts w:ascii="Times New Roman" w:hAnsi="Times New Roman" w:cs="Times New Roman"/>
          <w:sz w:val="26"/>
          <w:szCs w:val="26"/>
        </w:rPr>
      </w:pPr>
    </w:p>
    <w:p w14:paraId="674402A0" w14:textId="77777777" w:rsidR="004801E5" w:rsidRDefault="004801E5" w:rsidP="00A703A8">
      <w:pPr>
        <w:jc w:val="both"/>
        <w:rPr>
          <w:rFonts w:ascii="Times New Roman" w:hAnsi="Times New Roman" w:cs="Times New Roman"/>
          <w:sz w:val="26"/>
          <w:szCs w:val="26"/>
        </w:rPr>
      </w:pPr>
    </w:p>
    <w:p w14:paraId="3B251BF7" w14:textId="77777777" w:rsidR="004801E5" w:rsidRDefault="004801E5" w:rsidP="00A703A8">
      <w:pPr>
        <w:jc w:val="both"/>
        <w:rPr>
          <w:rFonts w:ascii="Times New Roman" w:hAnsi="Times New Roman" w:cs="Times New Roman"/>
          <w:sz w:val="26"/>
          <w:szCs w:val="26"/>
        </w:rPr>
      </w:pPr>
    </w:p>
    <w:p w14:paraId="5DA92880" w14:textId="77777777" w:rsidR="004801E5" w:rsidRDefault="004801E5" w:rsidP="00A703A8">
      <w:pPr>
        <w:jc w:val="both"/>
        <w:rPr>
          <w:rFonts w:ascii="Times New Roman" w:hAnsi="Times New Roman" w:cs="Times New Roman"/>
          <w:sz w:val="26"/>
          <w:szCs w:val="26"/>
        </w:rPr>
      </w:pPr>
    </w:p>
    <w:p w14:paraId="000DB430" w14:textId="77777777" w:rsidR="004801E5" w:rsidRDefault="004801E5" w:rsidP="00A703A8">
      <w:pPr>
        <w:jc w:val="both"/>
        <w:rPr>
          <w:rFonts w:ascii="Times New Roman" w:hAnsi="Times New Roman" w:cs="Times New Roman"/>
          <w:sz w:val="26"/>
          <w:szCs w:val="26"/>
        </w:rPr>
      </w:pPr>
    </w:p>
    <w:p w14:paraId="5B357BAE" w14:textId="77777777" w:rsidR="004801E5" w:rsidRDefault="004801E5" w:rsidP="00A703A8">
      <w:pPr>
        <w:jc w:val="both"/>
        <w:rPr>
          <w:rFonts w:ascii="Times New Roman" w:hAnsi="Times New Roman" w:cs="Times New Roman"/>
          <w:sz w:val="26"/>
          <w:szCs w:val="26"/>
        </w:rPr>
      </w:pPr>
    </w:p>
    <w:p w14:paraId="1C80F828" w14:textId="77777777" w:rsidR="004801E5" w:rsidRDefault="004801E5" w:rsidP="00A703A8">
      <w:pPr>
        <w:jc w:val="both"/>
        <w:rPr>
          <w:rFonts w:ascii="Times New Roman" w:hAnsi="Times New Roman" w:cs="Times New Roman"/>
          <w:sz w:val="26"/>
          <w:szCs w:val="26"/>
        </w:rPr>
      </w:pPr>
    </w:p>
    <w:p w14:paraId="4D824AA7" w14:textId="77777777" w:rsidR="004801E5" w:rsidRDefault="004801E5" w:rsidP="00A703A8">
      <w:pPr>
        <w:jc w:val="both"/>
        <w:rPr>
          <w:rFonts w:ascii="Times New Roman" w:hAnsi="Times New Roman" w:cs="Times New Roman"/>
          <w:sz w:val="26"/>
          <w:szCs w:val="26"/>
        </w:rPr>
      </w:pPr>
    </w:p>
    <w:p w14:paraId="5A867616" w14:textId="77777777" w:rsidR="004801E5" w:rsidRDefault="004801E5" w:rsidP="00A703A8">
      <w:pPr>
        <w:jc w:val="both"/>
        <w:rPr>
          <w:rFonts w:ascii="Times New Roman" w:hAnsi="Times New Roman" w:cs="Times New Roman"/>
          <w:sz w:val="26"/>
          <w:szCs w:val="26"/>
        </w:rPr>
      </w:pPr>
    </w:p>
    <w:p w14:paraId="385B5280" w14:textId="77777777" w:rsidR="004801E5" w:rsidRDefault="004801E5" w:rsidP="00A703A8">
      <w:pPr>
        <w:jc w:val="both"/>
        <w:rPr>
          <w:rFonts w:ascii="Times New Roman" w:hAnsi="Times New Roman" w:cs="Times New Roman"/>
          <w:sz w:val="26"/>
          <w:szCs w:val="26"/>
        </w:rPr>
      </w:pPr>
    </w:p>
    <w:p w14:paraId="0E6F7932" w14:textId="77777777" w:rsidR="004801E5" w:rsidRDefault="004801E5" w:rsidP="00A703A8">
      <w:pPr>
        <w:jc w:val="both"/>
        <w:rPr>
          <w:rFonts w:ascii="Times New Roman" w:hAnsi="Times New Roman" w:cs="Times New Roman"/>
          <w:sz w:val="26"/>
          <w:szCs w:val="26"/>
        </w:rPr>
      </w:pPr>
    </w:p>
    <w:p w14:paraId="01935D49" w14:textId="5F468262" w:rsidR="007C7434" w:rsidRPr="009B6FB2" w:rsidRDefault="007C7434" w:rsidP="00A703A8">
      <w:pPr>
        <w:pStyle w:val="Heading2"/>
        <w:jc w:val="both"/>
        <w:rPr>
          <w:rFonts w:ascii="Times New Roman" w:hAnsi="Times New Roman" w:cs="Times New Roman"/>
          <w:sz w:val="32"/>
          <w:szCs w:val="32"/>
        </w:rPr>
      </w:pPr>
      <w:bookmarkStart w:id="99" w:name="_Toc152756690"/>
      <w:bookmarkStart w:id="100" w:name="_Toc152769035"/>
      <w:bookmarkStart w:id="101" w:name="_Toc153972634"/>
      <w:bookmarkStart w:id="102" w:name="_Toc165332172"/>
      <w:r w:rsidRPr="009B6FB2">
        <w:rPr>
          <w:rFonts w:ascii="Times New Roman" w:hAnsi="Times New Roman" w:cs="Times New Roman"/>
          <w:sz w:val="32"/>
          <w:szCs w:val="32"/>
        </w:rPr>
        <w:lastRenderedPageBreak/>
        <w:t>5.1 Introduction</w:t>
      </w:r>
      <w:bookmarkEnd w:id="99"/>
      <w:bookmarkEnd w:id="100"/>
      <w:bookmarkEnd w:id="101"/>
      <w:bookmarkEnd w:id="102"/>
      <w:r w:rsidRPr="009B6FB2">
        <w:rPr>
          <w:rFonts w:ascii="Times New Roman" w:hAnsi="Times New Roman" w:cs="Times New Roman"/>
          <w:sz w:val="32"/>
          <w:szCs w:val="32"/>
        </w:rPr>
        <w:t xml:space="preserve"> </w:t>
      </w:r>
    </w:p>
    <w:p w14:paraId="0306BD15" w14:textId="2445612B" w:rsidR="005B506F" w:rsidRDefault="005B506F" w:rsidP="00A703A8">
      <w:pPr>
        <w:jc w:val="both"/>
        <w:rPr>
          <w:rFonts w:ascii="Times New Roman" w:hAnsi="Times New Roman" w:cs="Times New Roman"/>
        </w:rPr>
      </w:pPr>
      <w:r w:rsidRPr="00A703A8">
        <w:rPr>
          <w:rFonts w:ascii="Times New Roman" w:hAnsi="Times New Roman" w:cs="Times New Roman"/>
        </w:rPr>
        <w:t>Chapter 5 serves as the culmination of this dissertation, drawing together the key findings, reflecting on the limitations encountered during the research process, and offering recommendations for future studies in the field. This chapter provides a comprehensive overview of the insights gained from the exploration of the impact of TikTok and Instagram on beauty standards, offering valuable implications for both academia and industry.</w:t>
      </w:r>
    </w:p>
    <w:p w14:paraId="72F595EE" w14:textId="77777777" w:rsidR="00A703A8" w:rsidRPr="00A703A8" w:rsidRDefault="00A703A8" w:rsidP="00A703A8">
      <w:pPr>
        <w:jc w:val="both"/>
        <w:rPr>
          <w:rFonts w:ascii="Times New Roman" w:hAnsi="Times New Roman" w:cs="Times New Roman"/>
        </w:rPr>
      </w:pPr>
    </w:p>
    <w:p w14:paraId="00FDD02E" w14:textId="2F04CDA2" w:rsidR="007C7434" w:rsidRPr="009B6FB2" w:rsidRDefault="007C7434" w:rsidP="00A703A8">
      <w:pPr>
        <w:pStyle w:val="Heading2"/>
        <w:jc w:val="both"/>
        <w:rPr>
          <w:rFonts w:ascii="Times New Roman" w:hAnsi="Times New Roman" w:cs="Times New Roman"/>
          <w:sz w:val="32"/>
          <w:szCs w:val="32"/>
        </w:rPr>
      </w:pPr>
      <w:bookmarkStart w:id="103" w:name="_Toc152756691"/>
      <w:bookmarkStart w:id="104" w:name="_Toc152769036"/>
      <w:bookmarkStart w:id="105" w:name="_Toc153972635"/>
      <w:bookmarkStart w:id="106" w:name="_Toc165332173"/>
      <w:r w:rsidRPr="009B6FB2">
        <w:rPr>
          <w:rFonts w:ascii="Times New Roman" w:hAnsi="Times New Roman" w:cs="Times New Roman"/>
          <w:sz w:val="32"/>
          <w:szCs w:val="32"/>
        </w:rPr>
        <w:t>5.2 Conclusions on each research objectives/proposition</w:t>
      </w:r>
      <w:bookmarkEnd w:id="103"/>
      <w:bookmarkEnd w:id="104"/>
      <w:bookmarkEnd w:id="105"/>
      <w:bookmarkEnd w:id="106"/>
    </w:p>
    <w:p w14:paraId="5CAA1012" w14:textId="03ACF38D" w:rsidR="004801E5" w:rsidRPr="00A703A8" w:rsidRDefault="00E73F64" w:rsidP="00A703A8">
      <w:pPr>
        <w:jc w:val="both"/>
        <w:rPr>
          <w:rFonts w:ascii="Times New Roman" w:hAnsi="Times New Roman" w:cs="Times New Roman"/>
        </w:rPr>
      </w:pPr>
      <w:r w:rsidRPr="00A703A8">
        <w:rPr>
          <w:rFonts w:ascii="Times New Roman" w:hAnsi="Times New Roman" w:cs="Times New Roman"/>
        </w:rPr>
        <w:t>While progress has been made in raising awareness about the impact of social media on beauty ideals, there is still much work to be done to promote diversity, inclusivity, and positive body image online.</w:t>
      </w:r>
    </w:p>
    <w:p w14:paraId="6BAB76EB" w14:textId="77777777" w:rsidR="00E73F64" w:rsidRPr="00A703A8" w:rsidRDefault="00E73F64" w:rsidP="00A703A8">
      <w:pPr>
        <w:jc w:val="both"/>
        <w:rPr>
          <w:rFonts w:ascii="Times New Roman" w:hAnsi="Times New Roman" w:cs="Times New Roman"/>
        </w:rPr>
      </w:pPr>
    </w:p>
    <w:p w14:paraId="426B87CE" w14:textId="14D59CDE" w:rsidR="0024180D" w:rsidRDefault="00E73F64" w:rsidP="00A703A8">
      <w:pPr>
        <w:jc w:val="both"/>
        <w:rPr>
          <w:rFonts w:ascii="Times New Roman" w:hAnsi="Times New Roman" w:cs="Times New Roman"/>
        </w:rPr>
      </w:pPr>
      <w:r w:rsidRPr="00A703A8">
        <w:rPr>
          <w:rFonts w:ascii="Times New Roman" w:hAnsi="Times New Roman" w:cs="Times New Roman"/>
          <w:b/>
          <w:bCs/>
        </w:rPr>
        <w:t>Objective 1: Explore beauty representation on TikTok and Instagram</w:t>
      </w:r>
      <w:r w:rsidR="0024180D">
        <w:rPr>
          <w:rFonts w:ascii="Times New Roman" w:hAnsi="Times New Roman" w:cs="Times New Roman"/>
        </w:rPr>
        <w:t>.</w:t>
      </w:r>
    </w:p>
    <w:p w14:paraId="4C98D643" w14:textId="6EA4C6CD" w:rsidR="00E73F64" w:rsidRPr="00A703A8" w:rsidRDefault="00E73F64" w:rsidP="00A703A8">
      <w:pPr>
        <w:jc w:val="both"/>
        <w:rPr>
          <w:rFonts w:ascii="Times New Roman" w:hAnsi="Times New Roman" w:cs="Times New Roman"/>
        </w:rPr>
      </w:pPr>
      <w:r w:rsidRPr="00A703A8">
        <w:rPr>
          <w:rFonts w:ascii="Times New Roman" w:hAnsi="Times New Roman" w:cs="Times New Roman"/>
        </w:rPr>
        <w:t>The exploration of beauty representation on TikTok and Instagram revealed a prevalence of homogeneous beauty standards, often promoting unrealistic ideals that contribute to feelings of inadequacy among users. The analysis highlighted the need for more diverse and inclusive portrayals of beauty to reflect the multiplicity of identities and experiences in society.</w:t>
      </w:r>
    </w:p>
    <w:p w14:paraId="43D3C954" w14:textId="77777777" w:rsidR="00E73F64" w:rsidRPr="00A703A8" w:rsidRDefault="00E73F64" w:rsidP="00A703A8">
      <w:pPr>
        <w:jc w:val="both"/>
        <w:rPr>
          <w:rFonts w:ascii="Times New Roman" w:hAnsi="Times New Roman" w:cs="Times New Roman"/>
        </w:rPr>
      </w:pPr>
    </w:p>
    <w:p w14:paraId="588AFB54" w14:textId="5FD1FB09" w:rsidR="0024180D" w:rsidRDefault="00E73F64" w:rsidP="00A703A8">
      <w:pPr>
        <w:jc w:val="both"/>
        <w:rPr>
          <w:rFonts w:ascii="Times New Roman" w:hAnsi="Times New Roman" w:cs="Times New Roman"/>
        </w:rPr>
      </w:pPr>
      <w:r w:rsidRPr="00A703A8">
        <w:rPr>
          <w:rFonts w:ascii="Times New Roman" w:hAnsi="Times New Roman" w:cs="Times New Roman"/>
          <w:b/>
          <w:bCs/>
        </w:rPr>
        <w:t>Objective 2: Assess the psychological effects of exposure to beauty standards</w:t>
      </w:r>
      <w:r w:rsidR="0024180D">
        <w:rPr>
          <w:rFonts w:ascii="Times New Roman" w:hAnsi="Times New Roman" w:cs="Times New Roman"/>
        </w:rPr>
        <w:t>.</w:t>
      </w:r>
    </w:p>
    <w:p w14:paraId="1E60A1F5" w14:textId="392B98A0" w:rsidR="00E73F64" w:rsidRPr="00A703A8" w:rsidRDefault="00E73F64" w:rsidP="00A703A8">
      <w:pPr>
        <w:jc w:val="both"/>
        <w:rPr>
          <w:rFonts w:ascii="Times New Roman" w:hAnsi="Times New Roman" w:cs="Times New Roman"/>
        </w:rPr>
      </w:pPr>
      <w:r w:rsidRPr="00A703A8">
        <w:rPr>
          <w:rFonts w:ascii="Times New Roman" w:hAnsi="Times New Roman" w:cs="Times New Roman"/>
        </w:rPr>
        <w:t>The assessment of the psychological effects of exposure to beauty standards on TikTok and Instagram underscored the detrimental impact on users' mental health, including feelings of inadequacy, anxiety, and low self-esteem. These findings emphasize the importance of raising awareness about the potential risks of constant comparison and promoting strategies for cultivating positive body image and self-esteem.</w:t>
      </w:r>
    </w:p>
    <w:p w14:paraId="24B5FDAA" w14:textId="77777777" w:rsidR="00E73F64" w:rsidRPr="00A703A8" w:rsidRDefault="00E73F64" w:rsidP="00A703A8">
      <w:pPr>
        <w:jc w:val="both"/>
        <w:rPr>
          <w:rFonts w:ascii="Times New Roman" w:hAnsi="Times New Roman" w:cs="Times New Roman"/>
        </w:rPr>
      </w:pPr>
    </w:p>
    <w:p w14:paraId="46A4E269" w14:textId="78F16CBD" w:rsidR="0024180D" w:rsidRDefault="00E73F64" w:rsidP="00A703A8">
      <w:pPr>
        <w:jc w:val="both"/>
        <w:rPr>
          <w:rFonts w:ascii="Times New Roman" w:hAnsi="Times New Roman" w:cs="Times New Roman"/>
        </w:rPr>
      </w:pPr>
      <w:r w:rsidRPr="00A703A8">
        <w:rPr>
          <w:rFonts w:ascii="Times New Roman" w:hAnsi="Times New Roman" w:cs="Times New Roman"/>
          <w:b/>
          <w:bCs/>
        </w:rPr>
        <w:t>Objective 3: Examine the role of algorithms in shaping content dissemination and user engagement</w:t>
      </w:r>
      <w:r w:rsidR="0024180D">
        <w:rPr>
          <w:rFonts w:ascii="Times New Roman" w:hAnsi="Times New Roman" w:cs="Times New Roman"/>
        </w:rPr>
        <w:t>.</w:t>
      </w:r>
    </w:p>
    <w:p w14:paraId="7C31F0C4" w14:textId="220F7915" w:rsidR="00E73F64" w:rsidRPr="00A703A8" w:rsidRDefault="00E73F64" w:rsidP="00A703A8">
      <w:pPr>
        <w:jc w:val="both"/>
        <w:rPr>
          <w:rFonts w:ascii="Times New Roman" w:hAnsi="Times New Roman" w:cs="Times New Roman"/>
        </w:rPr>
      </w:pPr>
      <w:r w:rsidRPr="00A703A8">
        <w:rPr>
          <w:rFonts w:ascii="Times New Roman" w:hAnsi="Times New Roman" w:cs="Times New Roman"/>
        </w:rPr>
        <w:t>The examination of algorithms' role in shaping content dissemination and user engagement revealed their significant influence in perpetuating homogeneous beauty standards and limiting diverse representation. Algorithms prioritize content that aligns with popular trends, reinforcing existing beauty norms and marginalizing alternative voices. This highlights the need for greater transparency and accountability in algorithmic processes to promote diversity and inclusivity.</w:t>
      </w:r>
    </w:p>
    <w:p w14:paraId="76DF2E4C" w14:textId="77777777" w:rsidR="00E73F64" w:rsidRPr="00A703A8" w:rsidRDefault="00E73F64" w:rsidP="00A703A8">
      <w:pPr>
        <w:jc w:val="both"/>
        <w:rPr>
          <w:rFonts w:ascii="Times New Roman" w:hAnsi="Times New Roman" w:cs="Times New Roman"/>
        </w:rPr>
      </w:pPr>
    </w:p>
    <w:p w14:paraId="1CEC32A7" w14:textId="79A2C45D" w:rsidR="0024180D" w:rsidRDefault="00E73F64" w:rsidP="00A703A8">
      <w:pPr>
        <w:jc w:val="both"/>
        <w:rPr>
          <w:rFonts w:ascii="Times New Roman" w:hAnsi="Times New Roman" w:cs="Times New Roman"/>
        </w:rPr>
      </w:pPr>
      <w:r w:rsidRPr="00A703A8">
        <w:rPr>
          <w:rFonts w:ascii="Times New Roman" w:hAnsi="Times New Roman" w:cs="Times New Roman"/>
          <w:b/>
          <w:bCs/>
        </w:rPr>
        <w:t>Objective 4: Evaluate the inclusivity and diversity in beauty representation</w:t>
      </w:r>
      <w:r w:rsidR="0024180D">
        <w:rPr>
          <w:rFonts w:ascii="Times New Roman" w:hAnsi="Times New Roman" w:cs="Times New Roman"/>
        </w:rPr>
        <w:t>.</w:t>
      </w:r>
    </w:p>
    <w:p w14:paraId="22EE9B52" w14:textId="44E4E9DA" w:rsidR="00E73F64" w:rsidRPr="00A703A8" w:rsidRDefault="00E73F64" w:rsidP="00A703A8">
      <w:pPr>
        <w:jc w:val="both"/>
        <w:rPr>
          <w:rFonts w:ascii="Times New Roman" w:hAnsi="Times New Roman" w:cs="Times New Roman"/>
        </w:rPr>
      </w:pPr>
      <w:r w:rsidRPr="00A703A8">
        <w:rPr>
          <w:rFonts w:ascii="Times New Roman" w:hAnsi="Times New Roman" w:cs="Times New Roman"/>
        </w:rPr>
        <w:t>The evaluation of inclusivity and diversity in beauty representation on TikTok and Instagram revealed a lack of representation of marginalized groups and a predominance of Eurocentric beauty standards. Participants expressed frustration with the limited diversity and called for more authentic portrayals that reflect the full spectrum of beauty. These findings underscore the importance of challenging traditional beauty norms and advocating for greater inclusivity in digital beauty culture.</w:t>
      </w:r>
    </w:p>
    <w:p w14:paraId="4BB42F6A" w14:textId="77777777" w:rsidR="00E73F64" w:rsidRDefault="00E73F64" w:rsidP="00A703A8">
      <w:pPr>
        <w:jc w:val="both"/>
        <w:rPr>
          <w:rFonts w:ascii="Times New Roman" w:hAnsi="Times New Roman" w:cs="Times New Roman"/>
          <w:sz w:val="26"/>
          <w:szCs w:val="26"/>
        </w:rPr>
      </w:pPr>
    </w:p>
    <w:p w14:paraId="020B3D30" w14:textId="633ABCEC" w:rsidR="007C7434" w:rsidRPr="009B6FB2" w:rsidRDefault="007C7434" w:rsidP="00A703A8">
      <w:pPr>
        <w:pStyle w:val="Heading2"/>
        <w:jc w:val="both"/>
        <w:rPr>
          <w:rFonts w:ascii="Times New Roman" w:hAnsi="Times New Roman" w:cs="Times New Roman"/>
          <w:sz w:val="32"/>
          <w:szCs w:val="32"/>
        </w:rPr>
      </w:pPr>
      <w:bookmarkStart w:id="107" w:name="_Toc152756692"/>
      <w:bookmarkStart w:id="108" w:name="_Toc152769037"/>
      <w:bookmarkStart w:id="109" w:name="_Toc153972640"/>
      <w:bookmarkStart w:id="110" w:name="_Toc165332174"/>
      <w:r w:rsidRPr="009B6FB2">
        <w:rPr>
          <w:rFonts w:ascii="Times New Roman" w:hAnsi="Times New Roman" w:cs="Times New Roman"/>
          <w:sz w:val="32"/>
          <w:szCs w:val="32"/>
        </w:rPr>
        <w:t>5.3 Conclusions on the research problem</w:t>
      </w:r>
      <w:bookmarkEnd w:id="107"/>
      <w:bookmarkEnd w:id="108"/>
      <w:bookmarkEnd w:id="109"/>
      <w:bookmarkEnd w:id="110"/>
      <w:r w:rsidRPr="009B6FB2">
        <w:rPr>
          <w:rFonts w:ascii="Times New Roman" w:hAnsi="Times New Roman" w:cs="Times New Roman"/>
          <w:sz w:val="32"/>
          <w:szCs w:val="32"/>
        </w:rPr>
        <w:t xml:space="preserve"> </w:t>
      </w:r>
    </w:p>
    <w:p w14:paraId="2DC0624B" w14:textId="77777777" w:rsidR="00A34427" w:rsidRPr="00A703A8" w:rsidRDefault="00A34427" w:rsidP="00A703A8">
      <w:pPr>
        <w:jc w:val="both"/>
        <w:rPr>
          <w:rFonts w:ascii="Times New Roman" w:hAnsi="Times New Roman" w:cs="Times New Roman"/>
        </w:rPr>
      </w:pPr>
      <w:r w:rsidRPr="00A703A8">
        <w:rPr>
          <w:rFonts w:ascii="Times New Roman" w:hAnsi="Times New Roman" w:cs="Times New Roman"/>
        </w:rPr>
        <w:t>The exploration of the impact of TikTok and Instagram on beauty standards reveals a complex landscape shaped by digital platforms, societal norms, and user experiences. Throughout this dissertation, several key conclusions emerge.</w:t>
      </w:r>
    </w:p>
    <w:p w14:paraId="05236942" w14:textId="77777777" w:rsidR="00A34427" w:rsidRPr="00A703A8" w:rsidRDefault="00A34427" w:rsidP="00A703A8">
      <w:pPr>
        <w:jc w:val="both"/>
        <w:rPr>
          <w:rFonts w:ascii="Times New Roman" w:hAnsi="Times New Roman" w:cs="Times New Roman"/>
        </w:rPr>
      </w:pPr>
    </w:p>
    <w:p w14:paraId="4887B2A9" w14:textId="77777777" w:rsidR="00A34427" w:rsidRPr="00A703A8" w:rsidRDefault="00A34427" w:rsidP="00A703A8">
      <w:pPr>
        <w:jc w:val="both"/>
        <w:rPr>
          <w:rFonts w:ascii="Times New Roman" w:hAnsi="Times New Roman" w:cs="Times New Roman"/>
        </w:rPr>
      </w:pPr>
      <w:r w:rsidRPr="00A703A8">
        <w:rPr>
          <w:rFonts w:ascii="Times New Roman" w:hAnsi="Times New Roman" w:cs="Times New Roman"/>
        </w:rPr>
        <w:t xml:space="preserve">Firstly, TikTok and Instagram propagate homogeneous beauty standards, promoting unrealistic ideals that foster feelings of inadequacy and low self-esteem among users. This perpetuation </w:t>
      </w:r>
      <w:r w:rsidRPr="00A703A8">
        <w:rPr>
          <w:rFonts w:ascii="Times New Roman" w:hAnsi="Times New Roman" w:cs="Times New Roman"/>
        </w:rPr>
        <w:lastRenderedPageBreak/>
        <w:t>of traditional beauty norms marginalizes diverse representations of beauty and reinforces existing societal pressures.</w:t>
      </w:r>
    </w:p>
    <w:p w14:paraId="6BCA61D4" w14:textId="77777777" w:rsidR="00A34427" w:rsidRPr="00A703A8" w:rsidRDefault="00A34427" w:rsidP="00A703A8">
      <w:pPr>
        <w:jc w:val="both"/>
        <w:rPr>
          <w:rFonts w:ascii="Times New Roman" w:hAnsi="Times New Roman" w:cs="Times New Roman"/>
        </w:rPr>
      </w:pPr>
    </w:p>
    <w:p w14:paraId="18DDC7F3" w14:textId="77777777" w:rsidR="00A34427" w:rsidRPr="00A703A8" w:rsidRDefault="00A34427" w:rsidP="00A703A8">
      <w:pPr>
        <w:jc w:val="both"/>
        <w:rPr>
          <w:rFonts w:ascii="Times New Roman" w:hAnsi="Times New Roman" w:cs="Times New Roman"/>
        </w:rPr>
      </w:pPr>
      <w:r w:rsidRPr="00A703A8">
        <w:rPr>
          <w:rFonts w:ascii="Times New Roman" w:hAnsi="Times New Roman" w:cs="Times New Roman"/>
        </w:rPr>
        <w:t>Secondly, exposure to idealized beauty standards on these platforms has significant psychological effects, contributing to increased levels of anxiety, depression, and negative body image. Users are vulnerable to constant comparison, leading to feelings of dissatisfaction with their appearance and mental well-being.</w:t>
      </w:r>
    </w:p>
    <w:p w14:paraId="4EC8A268" w14:textId="77777777" w:rsidR="007C7434" w:rsidRPr="00A703A8" w:rsidRDefault="007C7434" w:rsidP="00A703A8">
      <w:pPr>
        <w:jc w:val="both"/>
        <w:rPr>
          <w:rFonts w:ascii="Times New Roman" w:hAnsi="Times New Roman" w:cs="Times New Roman"/>
        </w:rPr>
      </w:pPr>
    </w:p>
    <w:p w14:paraId="4F0CF6F6" w14:textId="50147B85" w:rsidR="00A34427" w:rsidRPr="00A703A8" w:rsidRDefault="00A34427" w:rsidP="00A703A8">
      <w:pPr>
        <w:jc w:val="both"/>
        <w:rPr>
          <w:rFonts w:ascii="Times New Roman" w:hAnsi="Times New Roman" w:cs="Times New Roman"/>
        </w:rPr>
      </w:pPr>
      <w:r w:rsidRPr="00A703A8">
        <w:rPr>
          <w:rFonts w:ascii="Times New Roman" w:hAnsi="Times New Roman" w:cs="Times New Roman"/>
        </w:rPr>
        <w:t xml:space="preserve">The research problem underscores the need for greater awareness, accountability, and action in addressing the impact of TikTok and Instagram on beauty standards. Digital platforms offer opportunities for self-expression and community building, yet they also perpetuate harmful beauty norms with far-reaching implications for individuals' well-being. </w:t>
      </w:r>
    </w:p>
    <w:p w14:paraId="017D1D53" w14:textId="77777777" w:rsidR="00165A20" w:rsidRDefault="00165A20" w:rsidP="00A703A8">
      <w:pPr>
        <w:jc w:val="both"/>
        <w:rPr>
          <w:rFonts w:ascii="Times New Roman" w:hAnsi="Times New Roman" w:cs="Times New Roman"/>
          <w:sz w:val="26"/>
          <w:szCs w:val="26"/>
        </w:rPr>
      </w:pPr>
    </w:p>
    <w:p w14:paraId="305FEFBE" w14:textId="12814DAE" w:rsidR="00A34427" w:rsidRPr="00C23294" w:rsidRDefault="007C7434" w:rsidP="00C23294">
      <w:pPr>
        <w:pStyle w:val="Heading2"/>
        <w:jc w:val="both"/>
        <w:rPr>
          <w:rFonts w:ascii="Times New Roman" w:hAnsi="Times New Roman" w:cs="Times New Roman"/>
          <w:sz w:val="32"/>
          <w:szCs w:val="32"/>
        </w:rPr>
      </w:pPr>
      <w:bookmarkStart w:id="111" w:name="_Toc152769038"/>
      <w:bookmarkStart w:id="112" w:name="_Toc153972641"/>
      <w:bookmarkStart w:id="113" w:name="_Toc152756693"/>
      <w:bookmarkStart w:id="114" w:name="_Toc165332175"/>
      <w:r w:rsidRPr="00C02BB9">
        <w:rPr>
          <w:rFonts w:ascii="Times New Roman" w:hAnsi="Times New Roman" w:cs="Times New Roman"/>
          <w:sz w:val="32"/>
          <w:szCs w:val="32"/>
        </w:rPr>
        <w:t>5.4 Original Contribution of the Research</w:t>
      </w:r>
      <w:bookmarkEnd w:id="111"/>
      <w:bookmarkEnd w:id="112"/>
      <w:bookmarkEnd w:id="114"/>
      <w:r w:rsidRPr="00C02BB9">
        <w:rPr>
          <w:rFonts w:ascii="Times New Roman" w:hAnsi="Times New Roman" w:cs="Times New Roman"/>
          <w:sz w:val="32"/>
          <w:szCs w:val="32"/>
        </w:rPr>
        <w:t xml:space="preserve"> </w:t>
      </w:r>
      <w:bookmarkEnd w:id="113"/>
    </w:p>
    <w:p w14:paraId="18E423DC" w14:textId="77777777" w:rsidR="00A34427" w:rsidRPr="00A703A8" w:rsidRDefault="00A34427" w:rsidP="00A703A8">
      <w:pPr>
        <w:jc w:val="both"/>
        <w:rPr>
          <w:rFonts w:ascii="Times New Roman" w:hAnsi="Times New Roman" w:cs="Times New Roman"/>
        </w:rPr>
      </w:pPr>
      <w:r w:rsidRPr="00A703A8">
        <w:rPr>
          <w:rFonts w:ascii="Times New Roman" w:hAnsi="Times New Roman" w:cs="Times New Roman"/>
        </w:rPr>
        <w:t>By delving into the complexities of digital beauty culture, the research provides valuable insights into how social media platforms influence beauty standards, user experiences, and psychological well-being. It sheds light on the detrimental effects of constant comparison and idealized imagery, contributing to our understanding of digital mental health.</w:t>
      </w:r>
    </w:p>
    <w:p w14:paraId="10D5E057" w14:textId="77777777" w:rsidR="00A34427" w:rsidRPr="00A703A8" w:rsidRDefault="00A34427" w:rsidP="00A703A8">
      <w:pPr>
        <w:jc w:val="both"/>
        <w:rPr>
          <w:rFonts w:ascii="Times New Roman" w:hAnsi="Times New Roman" w:cs="Times New Roman"/>
        </w:rPr>
      </w:pPr>
    </w:p>
    <w:p w14:paraId="5764FC3A" w14:textId="553B8231" w:rsidR="00A34427" w:rsidRPr="00A703A8" w:rsidRDefault="00A34427" w:rsidP="00A703A8">
      <w:pPr>
        <w:jc w:val="both"/>
        <w:rPr>
          <w:rFonts w:ascii="Times New Roman" w:hAnsi="Times New Roman" w:cs="Times New Roman"/>
        </w:rPr>
      </w:pPr>
      <w:r w:rsidRPr="00A703A8">
        <w:rPr>
          <w:rFonts w:ascii="Times New Roman" w:hAnsi="Times New Roman" w:cs="Times New Roman"/>
        </w:rPr>
        <w:t>This dissertation makes an original contribution by deepening our understanding of the impact of TikTok and Instagram on beauty standards and user experiences. It offers valuable insights for scholars, practitioners, and policymakers seeking to navigate the evolving landscape of digital media and promote positive outcomes for individuals in the digital age.</w:t>
      </w:r>
    </w:p>
    <w:p w14:paraId="101A7643" w14:textId="77777777" w:rsidR="007C7434" w:rsidRPr="002562CC" w:rsidRDefault="007C7434" w:rsidP="00A703A8">
      <w:pPr>
        <w:jc w:val="both"/>
        <w:rPr>
          <w:rFonts w:ascii="Times New Roman" w:hAnsi="Times New Roman" w:cs="Times New Roman"/>
          <w:sz w:val="26"/>
          <w:szCs w:val="26"/>
        </w:rPr>
      </w:pPr>
    </w:p>
    <w:p w14:paraId="401BBDF4" w14:textId="272231A9" w:rsidR="007C7434" w:rsidRPr="00215939" w:rsidRDefault="007C7434" w:rsidP="00A703A8">
      <w:pPr>
        <w:pStyle w:val="Heading2"/>
        <w:jc w:val="both"/>
        <w:rPr>
          <w:rFonts w:ascii="Times New Roman" w:hAnsi="Times New Roman" w:cs="Times New Roman"/>
          <w:sz w:val="32"/>
          <w:szCs w:val="32"/>
        </w:rPr>
      </w:pPr>
      <w:bookmarkStart w:id="115" w:name="_Toc152756694"/>
      <w:bookmarkStart w:id="116" w:name="_Toc152769039"/>
      <w:bookmarkStart w:id="117" w:name="_Toc153972642"/>
      <w:bookmarkStart w:id="118" w:name="_Toc165332176"/>
      <w:r w:rsidRPr="00215939">
        <w:rPr>
          <w:rFonts w:ascii="Times New Roman" w:hAnsi="Times New Roman" w:cs="Times New Roman"/>
          <w:sz w:val="32"/>
          <w:szCs w:val="32"/>
        </w:rPr>
        <w:t>5.5 Limitations of the Research</w:t>
      </w:r>
      <w:bookmarkEnd w:id="115"/>
      <w:bookmarkEnd w:id="116"/>
      <w:bookmarkEnd w:id="117"/>
      <w:bookmarkEnd w:id="118"/>
      <w:r w:rsidRPr="00215939">
        <w:rPr>
          <w:rFonts w:ascii="Times New Roman" w:hAnsi="Times New Roman" w:cs="Times New Roman"/>
          <w:sz w:val="32"/>
          <w:szCs w:val="32"/>
        </w:rPr>
        <w:t xml:space="preserve"> </w:t>
      </w:r>
    </w:p>
    <w:p w14:paraId="17853AD3" w14:textId="77777777" w:rsidR="002562CC" w:rsidRPr="00A703A8" w:rsidRDefault="002562CC" w:rsidP="00A703A8">
      <w:pPr>
        <w:jc w:val="both"/>
        <w:rPr>
          <w:rFonts w:ascii="Times New Roman" w:hAnsi="Times New Roman" w:cs="Times New Roman"/>
        </w:rPr>
      </w:pPr>
      <w:r w:rsidRPr="00A703A8">
        <w:rPr>
          <w:rFonts w:ascii="Times New Roman" w:hAnsi="Times New Roman" w:cs="Times New Roman"/>
        </w:rPr>
        <w:t xml:space="preserve">While this research offers valuable insights into the impact of TikTok and Instagram on beauty standards, several limitations must be acknowledged. </w:t>
      </w:r>
    </w:p>
    <w:p w14:paraId="26FDC096" w14:textId="77777777" w:rsidR="002562CC" w:rsidRPr="00A703A8" w:rsidRDefault="002562CC" w:rsidP="00A703A8">
      <w:pPr>
        <w:jc w:val="both"/>
        <w:rPr>
          <w:rFonts w:ascii="Times New Roman" w:hAnsi="Times New Roman" w:cs="Times New Roman"/>
        </w:rPr>
      </w:pPr>
    </w:p>
    <w:p w14:paraId="5C2BA70B" w14:textId="18146923" w:rsidR="002562CC" w:rsidRPr="00A703A8" w:rsidRDefault="002562CC" w:rsidP="00A703A8">
      <w:pPr>
        <w:jc w:val="both"/>
        <w:rPr>
          <w:rFonts w:ascii="Times New Roman" w:hAnsi="Times New Roman" w:cs="Times New Roman"/>
        </w:rPr>
      </w:pPr>
      <w:r w:rsidRPr="00A703A8">
        <w:rPr>
          <w:rFonts w:ascii="Times New Roman" w:hAnsi="Times New Roman" w:cs="Times New Roman"/>
        </w:rPr>
        <w:t>Firstly, the sample size was relatively small and predominantly consisted of beauty influencers and regular users of the platforms. This may limit the generalizability of the findings to a broader population, and the exclusion of certain demographics may further constrain the applicability of the results</w:t>
      </w:r>
      <w:sdt>
        <w:sdtPr>
          <w:rPr>
            <w:rFonts w:ascii="Times New Roman" w:hAnsi="Times New Roman" w:cs="Times New Roman"/>
          </w:rPr>
          <w:id w:val="-1488624454"/>
          <w:citation/>
        </w:sdtPr>
        <w:sdtContent>
          <w:r w:rsidR="00177D7D">
            <w:rPr>
              <w:rFonts w:ascii="Times New Roman" w:hAnsi="Times New Roman" w:cs="Times New Roman"/>
            </w:rPr>
            <w:fldChar w:fldCharType="begin"/>
          </w:r>
          <w:r w:rsidR="00177D7D">
            <w:rPr>
              <w:rFonts w:ascii="Times New Roman" w:hAnsi="Times New Roman" w:cs="Times New Roman"/>
            </w:rPr>
            <w:instrText xml:space="preserve"> CITATION Mic16 \l 2057 </w:instrText>
          </w:r>
          <w:r w:rsidR="00177D7D">
            <w:rPr>
              <w:rFonts w:ascii="Times New Roman" w:hAnsi="Times New Roman" w:cs="Times New Roman"/>
            </w:rPr>
            <w:fldChar w:fldCharType="separate"/>
          </w:r>
          <w:r w:rsidR="00A1367B">
            <w:rPr>
              <w:rFonts w:ascii="Times New Roman" w:hAnsi="Times New Roman" w:cs="Times New Roman"/>
              <w:noProof/>
            </w:rPr>
            <w:t xml:space="preserve"> </w:t>
          </w:r>
          <w:r w:rsidR="00A1367B" w:rsidRPr="00A1367B">
            <w:rPr>
              <w:rFonts w:ascii="Times New Roman" w:hAnsi="Times New Roman" w:cs="Times New Roman"/>
              <w:noProof/>
            </w:rPr>
            <w:t>(Zappavigna, 2016)</w:t>
          </w:r>
          <w:r w:rsidR="00177D7D">
            <w:rPr>
              <w:rFonts w:ascii="Times New Roman" w:hAnsi="Times New Roman" w:cs="Times New Roman"/>
            </w:rPr>
            <w:fldChar w:fldCharType="end"/>
          </w:r>
        </w:sdtContent>
      </w:sdt>
      <w:r w:rsidRPr="00A703A8">
        <w:rPr>
          <w:rFonts w:ascii="Times New Roman" w:hAnsi="Times New Roman" w:cs="Times New Roman"/>
        </w:rPr>
        <w:t>.</w:t>
      </w:r>
    </w:p>
    <w:p w14:paraId="66E2D51A" w14:textId="77777777" w:rsidR="002562CC" w:rsidRPr="00A703A8" w:rsidRDefault="002562CC" w:rsidP="00A703A8">
      <w:pPr>
        <w:jc w:val="both"/>
        <w:rPr>
          <w:rFonts w:ascii="Times New Roman" w:hAnsi="Times New Roman" w:cs="Times New Roman"/>
        </w:rPr>
      </w:pPr>
    </w:p>
    <w:p w14:paraId="11B449DC" w14:textId="77777777" w:rsidR="002562CC" w:rsidRPr="00A703A8" w:rsidRDefault="002562CC" w:rsidP="00A703A8">
      <w:pPr>
        <w:jc w:val="both"/>
        <w:rPr>
          <w:rFonts w:ascii="Times New Roman" w:hAnsi="Times New Roman" w:cs="Times New Roman"/>
        </w:rPr>
      </w:pPr>
      <w:r w:rsidRPr="00A703A8">
        <w:rPr>
          <w:rFonts w:ascii="Times New Roman" w:hAnsi="Times New Roman" w:cs="Times New Roman"/>
        </w:rPr>
        <w:t>Secondly, data collected through interviews are subject to self-reporting biases, such as social desirability or recall bias, which could affect the accuracy and reliability of the information provided. Additionally, the study focused solely on TikTok and Instagram, overlooking the potential influence of other social media platforms on beauty standards and user experiences.</w:t>
      </w:r>
    </w:p>
    <w:p w14:paraId="6B2096B5" w14:textId="77777777" w:rsidR="002562CC" w:rsidRPr="002562CC" w:rsidRDefault="002562CC" w:rsidP="00A703A8">
      <w:pPr>
        <w:jc w:val="both"/>
        <w:rPr>
          <w:rFonts w:ascii="Times New Roman" w:hAnsi="Times New Roman" w:cs="Times New Roman"/>
        </w:rPr>
      </w:pPr>
    </w:p>
    <w:p w14:paraId="449F5650" w14:textId="3E8F1E80" w:rsidR="007C7434" w:rsidRPr="00215939" w:rsidRDefault="007C7434" w:rsidP="00A703A8">
      <w:pPr>
        <w:pStyle w:val="Heading2"/>
        <w:jc w:val="both"/>
        <w:rPr>
          <w:rFonts w:ascii="Times New Roman" w:hAnsi="Times New Roman" w:cs="Times New Roman"/>
          <w:sz w:val="32"/>
          <w:szCs w:val="32"/>
        </w:rPr>
      </w:pPr>
      <w:bookmarkStart w:id="119" w:name="_Toc152756695"/>
      <w:bookmarkStart w:id="120" w:name="_Toc152769040"/>
      <w:bookmarkStart w:id="121" w:name="_Toc153972643"/>
      <w:bookmarkStart w:id="122" w:name="_Toc165332177"/>
      <w:r w:rsidRPr="00215939">
        <w:rPr>
          <w:rFonts w:ascii="Times New Roman" w:hAnsi="Times New Roman" w:cs="Times New Roman"/>
          <w:sz w:val="32"/>
          <w:szCs w:val="32"/>
        </w:rPr>
        <w:t>5.6 Recommendations/Areas for further/future research</w:t>
      </w:r>
      <w:bookmarkEnd w:id="119"/>
      <w:bookmarkEnd w:id="120"/>
      <w:bookmarkEnd w:id="121"/>
      <w:bookmarkEnd w:id="122"/>
      <w:r w:rsidRPr="00215939">
        <w:rPr>
          <w:rFonts w:ascii="Times New Roman" w:hAnsi="Times New Roman" w:cs="Times New Roman"/>
          <w:sz w:val="32"/>
          <w:szCs w:val="32"/>
        </w:rPr>
        <w:t xml:space="preserve"> </w:t>
      </w:r>
    </w:p>
    <w:p w14:paraId="6EA0C60A" w14:textId="77777777" w:rsidR="00206A69" w:rsidRPr="00A703A8" w:rsidRDefault="00206A69" w:rsidP="00A703A8">
      <w:pPr>
        <w:jc w:val="both"/>
        <w:rPr>
          <w:rFonts w:ascii="Times New Roman" w:hAnsi="Times New Roman" w:cs="Times New Roman"/>
        </w:rPr>
      </w:pPr>
      <w:r w:rsidRPr="00A703A8">
        <w:rPr>
          <w:rFonts w:ascii="Times New Roman" w:hAnsi="Times New Roman" w:cs="Times New Roman"/>
        </w:rPr>
        <w:t>In light of the findings and limitations identified in this research, several recommendations and areas for further/future research emerge. These recommendations aim to address gaps in knowledge, inform interventions, and contribute to the ongoing discourse surrounding digital beauty culture and its impact on individuals' well-being.</w:t>
      </w:r>
    </w:p>
    <w:p w14:paraId="28DA5616" w14:textId="77777777" w:rsidR="00206A69" w:rsidRPr="00A703A8" w:rsidRDefault="00206A69" w:rsidP="00A703A8">
      <w:pPr>
        <w:jc w:val="both"/>
        <w:rPr>
          <w:rFonts w:ascii="Times New Roman" w:hAnsi="Times New Roman" w:cs="Times New Roman"/>
        </w:rPr>
      </w:pPr>
    </w:p>
    <w:p w14:paraId="5B254569" w14:textId="77777777" w:rsidR="00206A69" w:rsidRPr="00A703A8" w:rsidRDefault="00206A69" w:rsidP="00A703A8">
      <w:pPr>
        <w:numPr>
          <w:ilvl w:val="0"/>
          <w:numId w:val="32"/>
        </w:numPr>
        <w:jc w:val="both"/>
        <w:rPr>
          <w:rFonts w:ascii="Times New Roman" w:hAnsi="Times New Roman" w:cs="Times New Roman"/>
        </w:rPr>
      </w:pPr>
      <w:r w:rsidRPr="00A703A8">
        <w:rPr>
          <w:rFonts w:ascii="Times New Roman" w:hAnsi="Times New Roman" w:cs="Times New Roman"/>
          <w:b/>
          <w:bCs/>
        </w:rPr>
        <w:t>Longitudinal Studies</w:t>
      </w:r>
      <w:r w:rsidRPr="00A703A8">
        <w:rPr>
          <w:rFonts w:ascii="Times New Roman" w:hAnsi="Times New Roman" w:cs="Times New Roman"/>
        </w:rPr>
        <w:t>: Conduct longitudinal studies to track changes in beauty standards and user experiences on TikTok and Instagram over time. This approach would provide insights into the evolving nature of digital beauty culture and the long-term effects of social media exposure on individuals' well-being.</w:t>
      </w:r>
    </w:p>
    <w:p w14:paraId="3FE4A88F" w14:textId="77777777" w:rsidR="00206A69" w:rsidRPr="00A703A8" w:rsidRDefault="00206A69" w:rsidP="00A703A8">
      <w:pPr>
        <w:jc w:val="both"/>
        <w:rPr>
          <w:rFonts w:ascii="Times New Roman" w:hAnsi="Times New Roman" w:cs="Times New Roman"/>
        </w:rPr>
      </w:pPr>
    </w:p>
    <w:p w14:paraId="42234081" w14:textId="77777777" w:rsidR="00206A69" w:rsidRPr="00A703A8" w:rsidRDefault="00206A69" w:rsidP="00A703A8">
      <w:pPr>
        <w:numPr>
          <w:ilvl w:val="0"/>
          <w:numId w:val="32"/>
        </w:numPr>
        <w:jc w:val="both"/>
        <w:rPr>
          <w:rFonts w:ascii="Times New Roman" w:hAnsi="Times New Roman" w:cs="Times New Roman"/>
        </w:rPr>
      </w:pPr>
      <w:r w:rsidRPr="00A703A8">
        <w:rPr>
          <w:rFonts w:ascii="Times New Roman" w:hAnsi="Times New Roman" w:cs="Times New Roman"/>
          <w:b/>
          <w:bCs/>
        </w:rPr>
        <w:t>Comparative Analysis</w:t>
      </w:r>
      <w:r w:rsidRPr="00A703A8">
        <w:rPr>
          <w:rFonts w:ascii="Times New Roman" w:hAnsi="Times New Roman" w:cs="Times New Roman"/>
        </w:rPr>
        <w:t>: Compare beauty representation and user experiences across different social media platforms, including YouTube, Twitter, and Snapchat. By examining the unique features and dynamics of each platform, researchers can gain a comprehensive understanding of digital beauty culture in diverse online environments.</w:t>
      </w:r>
    </w:p>
    <w:p w14:paraId="5D6E6470" w14:textId="77777777" w:rsidR="00206A69" w:rsidRPr="00A703A8" w:rsidRDefault="00206A69" w:rsidP="00A703A8">
      <w:pPr>
        <w:jc w:val="both"/>
        <w:rPr>
          <w:rFonts w:ascii="Times New Roman" w:hAnsi="Times New Roman" w:cs="Times New Roman"/>
        </w:rPr>
      </w:pPr>
    </w:p>
    <w:p w14:paraId="6F0FF2C7" w14:textId="77777777" w:rsidR="00206A69" w:rsidRPr="00A703A8" w:rsidRDefault="00206A69" w:rsidP="00A703A8">
      <w:pPr>
        <w:numPr>
          <w:ilvl w:val="0"/>
          <w:numId w:val="32"/>
        </w:numPr>
        <w:jc w:val="both"/>
        <w:rPr>
          <w:rFonts w:ascii="Times New Roman" w:hAnsi="Times New Roman" w:cs="Times New Roman"/>
        </w:rPr>
      </w:pPr>
      <w:r w:rsidRPr="00A703A8">
        <w:rPr>
          <w:rFonts w:ascii="Times New Roman" w:hAnsi="Times New Roman" w:cs="Times New Roman"/>
          <w:b/>
          <w:bCs/>
        </w:rPr>
        <w:t>Intersectional Analysis</w:t>
      </w:r>
      <w:r w:rsidRPr="00A703A8">
        <w:rPr>
          <w:rFonts w:ascii="Times New Roman" w:hAnsi="Times New Roman" w:cs="Times New Roman"/>
        </w:rPr>
        <w:t>: Explore the intersectionality of beauty standards with other identity markers, such as race, ethnicity, gender identity, and sexual orientation. Investigating how intersecting identities intersect and shape beauty ideals on social media platforms can provide valuable insights into the experiences of marginalized groups.</w:t>
      </w:r>
    </w:p>
    <w:p w14:paraId="51E1B12E" w14:textId="77777777" w:rsidR="00206A69" w:rsidRPr="00A703A8" w:rsidRDefault="00206A69" w:rsidP="00A703A8">
      <w:pPr>
        <w:jc w:val="both"/>
        <w:rPr>
          <w:rFonts w:ascii="Times New Roman" w:hAnsi="Times New Roman" w:cs="Times New Roman"/>
        </w:rPr>
      </w:pPr>
    </w:p>
    <w:p w14:paraId="5A571956" w14:textId="77777777" w:rsidR="00206A69" w:rsidRPr="00A703A8" w:rsidRDefault="00206A69" w:rsidP="00A703A8">
      <w:pPr>
        <w:numPr>
          <w:ilvl w:val="0"/>
          <w:numId w:val="32"/>
        </w:numPr>
        <w:jc w:val="both"/>
        <w:rPr>
          <w:rFonts w:ascii="Times New Roman" w:hAnsi="Times New Roman" w:cs="Times New Roman"/>
        </w:rPr>
      </w:pPr>
      <w:r w:rsidRPr="00A703A8">
        <w:rPr>
          <w:rFonts w:ascii="Times New Roman" w:hAnsi="Times New Roman" w:cs="Times New Roman"/>
          <w:b/>
          <w:bCs/>
        </w:rPr>
        <w:t>Algorithmic Transparency</w:t>
      </w:r>
      <w:r w:rsidRPr="00A703A8">
        <w:rPr>
          <w:rFonts w:ascii="Times New Roman" w:hAnsi="Times New Roman" w:cs="Times New Roman"/>
        </w:rPr>
        <w:t>: Investigate the role of algorithms in shaping beauty standards and user experiences on TikTok and Instagram. By advocating for greater transparency and accountability in algorithmic processes, researchers can contribute to more inclusive and diverse content dissemination on digital platforms.</w:t>
      </w:r>
    </w:p>
    <w:p w14:paraId="5A73DA19" w14:textId="77777777" w:rsidR="00206A69" w:rsidRPr="00A703A8" w:rsidRDefault="00206A69" w:rsidP="00A703A8">
      <w:pPr>
        <w:jc w:val="both"/>
        <w:rPr>
          <w:rFonts w:ascii="Times New Roman" w:hAnsi="Times New Roman" w:cs="Times New Roman"/>
        </w:rPr>
      </w:pPr>
    </w:p>
    <w:p w14:paraId="2982D377" w14:textId="77777777" w:rsidR="00206A69" w:rsidRPr="00A703A8" w:rsidRDefault="00206A69" w:rsidP="00A703A8">
      <w:pPr>
        <w:numPr>
          <w:ilvl w:val="0"/>
          <w:numId w:val="32"/>
        </w:numPr>
        <w:jc w:val="both"/>
        <w:rPr>
          <w:rFonts w:ascii="Times New Roman" w:hAnsi="Times New Roman" w:cs="Times New Roman"/>
        </w:rPr>
      </w:pPr>
      <w:r w:rsidRPr="00A703A8">
        <w:rPr>
          <w:rFonts w:ascii="Times New Roman" w:hAnsi="Times New Roman" w:cs="Times New Roman"/>
          <w:b/>
          <w:bCs/>
        </w:rPr>
        <w:t>Intervention Strategies</w:t>
      </w:r>
      <w:r w:rsidRPr="00A703A8">
        <w:rPr>
          <w:rFonts w:ascii="Times New Roman" w:hAnsi="Times New Roman" w:cs="Times New Roman"/>
        </w:rPr>
        <w:t>: Develop and evaluate intervention strategies aimed at promoting positive body image and self-esteem among social media users. Collaborative efforts between researchers, policymakers, and digital platforms are needed to implement effective interventions and support mechanisms for mitigating the negative effects of beauty standards online.</w:t>
      </w:r>
    </w:p>
    <w:p w14:paraId="17484C8A" w14:textId="77777777" w:rsidR="007C7434" w:rsidRDefault="007C7434" w:rsidP="00A703A8">
      <w:pPr>
        <w:jc w:val="both"/>
        <w:rPr>
          <w:rFonts w:ascii="Times New Roman" w:hAnsi="Times New Roman" w:cs="Times New Roman"/>
          <w:b/>
          <w:bCs/>
        </w:rPr>
      </w:pPr>
    </w:p>
    <w:p w14:paraId="4C189748" w14:textId="77777777" w:rsidR="0016791C" w:rsidRDefault="0016791C" w:rsidP="00A703A8">
      <w:pPr>
        <w:jc w:val="both"/>
        <w:rPr>
          <w:rFonts w:ascii="Times New Roman" w:hAnsi="Times New Roman" w:cs="Times New Roman"/>
          <w:b/>
          <w:bCs/>
        </w:rPr>
      </w:pPr>
    </w:p>
    <w:p w14:paraId="068AF9E1" w14:textId="77777777" w:rsidR="0016791C" w:rsidRDefault="0016791C" w:rsidP="00A703A8">
      <w:pPr>
        <w:jc w:val="both"/>
        <w:rPr>
          <w:rFonts w:ascii="Times New Roman" w:hAnsi="Times New Roman" w:cs="Times New Roman"/>
          <w:b/>
          <w:bCs/>
        </w:rPr>
      </w:pPr>
    </w:p>
    <w:p w14:paraId="5F5D6F67" w14:textId="77777777" w:rsidR="00382DEF" w:rsidRDefault="00382DEF" w:rsidP="00A703A8">
      <w:pPr>
        <w:jc w:val="both"/>
        <w:rPr>
          <w:rFonts w:ascii="Times New Roman" w:hAnsi="Times New Roman" w:cs="Times New Roman"/>
          <w:sz w:val="26"/>
          <w:szCs w:val="26"/>
        </w:rPr>
      </w:pPr>
    </w:p>
    <w:p w14:paraId="599799BC" w14:textId="77777777" w:rsidR="00382DEF" w:rsidRDefault="00382DEF" w:rsidP="00A703A8">
      <w:pPr>
        <w:jc w:val="both"/>
        <w:rPr>
          <w:rFonts w:ascii="Times New Roman" w:hAnsi="Times New Roman" w:cs="Times New Roman"/>
          <w:sz w:val="26"/>
          <w:szCs w:val="26"/>
        </w:rPr>
      </w:pPr>
    </w:p>
    <w:p w14:paraId="6C4FE641" w14:textId="77777777" w:rsidR="000F6DEF" w:rsidRDefault="000F6DEF" w:rsidP="00A703A8">
      <w:pPr>
        <w:jc w:val="both"/>
        <w:rPr>
          <w:rFonts w:ascii="Times New Roman" w:hAnsi="Times New Roman" w:cs="Times New Roman"/>
          <w:sz w:val="26"/>
          <w:szCs w:val="26"/>
        </w:rPr>
      </w:pPr>
    </w:p>
    <w:p w14:paraId="7037EE70" w14:textId="77777777" w:rsidR="000F6DEF" w:rsidRDefault="000F6DEF" w:rsidP="00A703A8">
      <w:pPr>
        <w:jc w:val="both"/>
        <w:rPr>
          <w:rFonts w:ascii="Times New Roman" w:hAnsi="Times New Roman" w:cs="Times New Roman"/>
          <w:sz w:val="26"/>
          <w:szCs w:val="26"/>
        </w:rPr>
      </w:pPr>
    </w:p>
    <w:p w14:paraId="55E3C9F1" w14:textId="77777777" w:rsidR="000F6DEF" w:rsidRDefault="000F6DEF" w:rsidP="00A703A8">
      <w:pPr>
        <w:jc w:val="both"/>
        <w:rPr>
          <w:rFonts w:ascii="Times New Roman" w:hAnsi="Times New Roman" w:cs="Times New Roman"/>
          <w:sz w:val="26"/>
          <w:szCs w:val="26"/>
        </w:rPr>
      </w:pPr>
    </w:p>
    <w:p w14:paraId="57200835" w14:textId="77777777" w:rsidR="000F6DEF" w:rsidRDefault="000F6DEF" w:rsidP="00A703A8">
      <w:pPr>
        <w:jc w:val="both"/>
        <w:rPr>
          <w:rFonts w:ascii="Times New Roman" w:hAnsi="Times New Roman" w:cs="Times New Roman"/>
          <w:sz w:val="26"/>
          <w:szCs w:val="26"/>
        </w:rPr>
      </w:pPr>
    </w:p>
    <w:p w14:paraId="116EE79F" w14:textId="77777777" w:rsidR="000F6DEF" w:rsidRDefault="000F6DEF" w:rsidP="00A703A8">
      <w:pPr>
        <w:jc w:val="both"/>
        <w:rPr>
          <w:rFonts w:ascii="Times New Roman" w:hAnsi="Times New Roman" w:cs="Times New Roman"/>
          <w:sz w:val="26"/>
          <w:szCs w:val="26"/>
        </w:rPr>
      </w:pPr>
    </w:p>
    <w:p w14:paraId="4EAFC391" w14:textId="77777777" w:rsidR="000F6DEF" w:rsidRDefault="000F6DEF" w:rsidP="00A703A8">
      <w:pPr>
        <w:jc w:val="both"/>
        <w:rPr>
          <w:rFonts w:ascii="Times New Roman" w:hAnsi="Times New Roman" w:cs="Times New Roman"/>
          <w:sz w:val="26"/>
          <w:szCs w:val="26"/>
        </w:rPr>
      </w:pPr>
    </w:p>
    <w:p w14:paraId="1F29C971" w14:textId="77777777" w:rsidR="000F6DEF" w:rsidRDefault="000F6DEF" w:rsidP="00A703A8">
      <w:pPr>
        <w:jc w:val="both"/>
        <w:rPr>
          <w:rFonts w:ascii="Times New Roman" w:hAnsi="Times New Roman" w:cs="Times New Roman"/>
          <w:sz w:val="26"/>
          <w:szCs w:val="26"/>
        </w:rPr>
      </w:pPr>
    </w:p>
    <w:p w14:paraId="22DFBAD2" w14:textId="77777777" w:rsidR="000F6DEF" w:rsidRDefault="000F6DEF" w:rsidP="00A703A8">
      <w:pPr>
        <w:jc w:val="both"/>
        <w:rPr>
          <w:rFonts w:ascii="Times New Roman" w:hAnsi="Times New Roman" w:cs="Times New Roman"/>
          <w:sz w:val="26"/>
          <w:szCs w:val="26"/>
        </w:rPr>
      </w:pPr>
    </w:p>
    <w:p w14:paraId="5FD4745E" w14:textId="77777777" w:rsidR="000F6DEF" w:rsidRDefault="000F6DEF" w:rsidP="00A703A8">
      <w:pPr>
        <w:jc w:val="both"/>
        <w:rPr>
          <w:rFonts w:ascii="Times New Roman" w:hAnsi="Times New Roman" w:cs="Times New Roman"/>
          <w:sz w:val="26"/>
          <w:szCs w:val="26"/>
        </w:rPr>
      </w:pPr>
    </w:p>
    <w:p w14:paraId="1BB6EB3C" w14:textId="77777777" w:rsidR="000F6DEF" w:rsidRDefault="000F6DEF" w:rsidP="00A703A8">
      <w:pPr>
        <w:jc w:val="both"/>
        <w:rPr>
          <w:rFonts w:ascii="Times New Roman" w:hAnsi="Times New Roman" w:cs="Times New Roman"/>
          <w:sz w:val="26"/>
          <w:szCs w:val="26"/>
        </w:rPr>
      </w:pPr>
    </w:p>
    <w:p w14:paraId="4D6D5E53" w14:textId="77777777" w:rsidR="000F6DEF" w:rsidRDefault="000F6DEF" w:rsidP="00A703A8">
      <w:pPr>
        <w:jc w:val="both"/>
        <w:rPr>
          <w:rFonts w:ascii="Times New Roman" w:hAnsi="Times New Roman" w:cs="Times New Roman"/>
          <w:sz w:val="26"/>
          <w:szCs w:val="26"/>
        </w:rPr>
      </w:pPr>
    </w:p>
    <w:p w14:paraId="61771E2F" w14:textId="77777777" w:rsidR="000F6DEF" w:rsidRDefault="000F6DEF" w:rsidP="00A703A8">
      <w:pPr>
        <w:jc w:val="both"/>
        <w:rPr>
          <w:rFonts w:ascii="Times New Roman" w:hAnsi="Times New Roman" w:cs="Times New Roman"/>
          <w:sz w:val="26"/>
          <w:szCs w:val="26"/>
        </w:rPr>
      </w:pPr>
    </w:p>
    <w:p w14:paraId="3F66FF40" w14:textId="77777777" w:rsidR="000F6DEF" w:rsidRDefault="000F6DEF" w:rsidP="00A703A8">
      <w:pPr>
        <w:jc w:val="both"/>
        <w:rPr>
          <w:rFonts w:ascii="Times New Roman" w:hAnsi="Times New Roman" w:cs="Times New Roman"/>
          <w:sz w:val="26"/>
          <w:szCs w:val="26"/>
        </w:rPr>
      </w:pPr>
    </w:p>
    <w:p w14:paraId="571C2AB0" w14:textId="77777777" w:rsidR="000F6DEF" w:rsidRDefault="000F6DEF" w:rsidP="00A703A8">
      <w:pPr>
        <w:jc w:val="both"/>
        <w:rPr>
          <w:rFonts w:ascii="Times New Roman" w:hAnsi="Times New Roman" w:cs="Times New Roman"/>
          <w:sz w:val="26"/>
          <w:szCs w:val="26"/>
        </w:rPr>
      </w:pPr>
    </w:p>
    <w:p w14:paraId="4FB7A1B5" w14:textId="77777777" w:rsidR="000F6DEF" w:rsidRDefault="000F6DEF" w:rsidP="00A703A8">
      <w:pPr>
        <w:jc w:val="both"/>
        <w:rPr>
          <w:rFonts w:ascii="Times New Roman" w:hAnsi="Times New Roman" w:cs="Times New Roman"/>
          <w:sz w:val="26"/>
          <w:szCs w:val="26"/>
        </w:rPr>
      </w:pPr>
    </w:p>
    <w:p w14:paraId="3102675F" w14:textId="77777777" w:rsidR="000F6DEF" w:rsidRDefault="000F6DEF" w:rsidP="00A703A8">
      <w:pPr>
        <w:jc w:val="both"/>
        <w:rPr>
          <w:rFonts w:ascii="Times New Roman" w:hAnsi="Times New Roman" w:cs="Times New Roman"/>
          <w:sz w:val="26"/>
          <w:szCs w:val="26"/>
        </w:rPr>
      </w:pPr>
    </w:p>
    <w:p w14:paraId="13B2E4E7" w14:textId="77777777" w:rsidR="000F6DEF" w:rsidRDefault="000F6DEF" w:rsidP="00A703A8">
      <w:pPr>
        <w:jc w:val="both"/>
        <w:rPr>
          <w:rFonts w:ascii="Times New Roman" w:hAnsi="Times New Roman" w:cs="Times New Roman"/>
          <w:sz w:val="26"/>
          <w:szCs w:val="26"/>
        </w:rPr>
      </w:pPr>
    </w:p>
    <w:p w14:paraId="2AA7BC7F" w14:textId="77777777" w:rsidR="000F6DEF" w:rsidRDefault="000F6DEF" w:rsidP="00A703A8">
      <w:pPr>
        <w:jc w:val="both"/>
        <w:rPr>
          <w:rFonts w:ascii="Times New Roman" w:hAnsi="Times New Roman" w:cs="Times New Roman"/>
          <w:sz w:val="26"/>
          <w:szCs w:val="26"/>
        </w:rPr>
      </w:pPr>
    </w:p>
    <w:p w14:paraId="3FF04BDC" w14:textId="77777777" w:rsidR="00382DEF" w:rsidRPr="002562CC" w:rsidRDefault="00382DEF" w:rsidP="00A703A8">
      <w:pPr>
        <w:jc w:val="both"/>
        <w:rPr>
          <w:rFonts w:ascii="Times New Roman" w:hAnsi="Times New Roman" w:cs="Times New Roman"/>
          <w:sz w:val="26"/>
          <w:szCs w:val="26"/>
        </w:rPr>
      </w:pPr>
    </w:p>
    <w:p w14:paraId="3967CF7A" w14:textId="77777777" w:rsidR="007C7434" w:rsidRPr="009B770C" w:rsidRDefault="007C7434" w:rsidP="00A703A8">
      <w:pPr>
        <w:pStyle w:val="Heading2"/>
        <w:jc w:val="both"/>
        <w:rPr>
          <w:rFonts w:ascii="Times New Roman" w:hAnsi="Times New Roman" w:cs="Times New Roman"/>
          <w:sz w:val="32"/>
          <w:szCs w:val="32"/>
        </w:rPr>
      </w:pPr>
      <w:bookmarkStart w:id="123" w:name="_Toc152756696"/>
      <w:bookmarkStart w:id="124" w:name="_Toc152769041"/>
      <w:bookmarkStart w:id="125" w:name="_Toc153972646"/>
      <w:bookmarkStart w:id="126" w:name="_Toc165332178"/>
      <w:r w:rsidRPr="009B770C">
        <w:rPr>
          <w:rFonts w:ascii="Times New Roman" w:hAnsi="Times New Roman" w:cs="Times New Roman"/>
          <w:sz w:val="32"/>
          <w:szCs w:val="32"/>
        </w:rPr>
        <w:lastRenderedPageBreak/>
        <w:t>5.7 Conclusion of Chapter 5</w:t>
      </w:r>
      <w:bookmarkEnd w:id="123"/>
      <w:bookmarkEnd w:id="124"/>
      <w:bookmarkEnd w:id="125"/>
      <w:bookmarkEnd w:id="126"/>
    </w:p>
    <w:p w14:paraId="5AF04556" w14:textId="77777777" w:rsidR="00947210" w:rsidRPr="00A703A8" w:rsidRDefault="00947210" w:rsidP="00A703A8">
      <w:pPr>
        <w:jc w:val="both"/>
        <w:rPr>
          <w:rFonts w:ascii="Times New Roman" w:hAnsi="Times New Roman" w:cs="Times New Roman"/>
        </w:rPr>
      </w:pPr>
      <w:r w:rsidRPr="00A703A8">
        <w:rPr>
          <w:rFonts w:ascii="Times New Roman" w:hAnsi="Times New Roman" w:cs="Times New Roman"/>
        </w:rPr>
        <w:t>Chapter 5 provides a comprehensive overview of the conclusions drawn from the research conducted in this dissertation, along with the limitations acknowledged and recommendations proposed. The chapter begins with an introduction outlining the purpose and structure of the chapter, followed by a detailed examination of the conclusions derived from each research objective and the overarching research problem.</w:t>
      </w:r>
    </w:p>
    <w:p w14:paraId="30869BB1" w14:textId="77777777" w:rsidR="00947210" w:rsidRPr="00A703A8" w:rsidRDefault="00947210" w:rsidP="00A703A8">
      <w:pPr>
        <w:jc w:val="both"/>
        <w:rPr>
          <w:rFonts w:ascii="Times New Roman" w:hAnsi="Times New Roman" w:cs="Times New Roman"/>
        </w:rPr>
      </w:pPr>
    </w:p>
    <w:p w14:paraId="4EA0E023" w14:textId="77777777" w:rsidR="00947210" w:rsidRPr="00A703A8" w:rsidRDefault="00947210" w:rsidP="00A703A8">
      <w:pPr>
        <w:jc w:val="both"/>
        <w:rPr>
          <w:rFonts w:ascii="Times New Roman" w:hAnsi="Times New Roman" w:cs="Times New Roman"/>
        </w:rPr>
      </w:pPr>
      <w:r w:rsidRPr="00A703A8">
        <w:rPr>
          <w:rFonts w:ascii="Times New Roman" w:hAnsi="Times New Roman" w:cs="Times New Roman"/>
        </w:rPr>
        <w:t>The conclusions highlight the intricate relationship between TikTok, Instagram, and beauty standards, emphasizing the platforms' influence on users' perceptions of beauty and their psychological well-being. Additionally, the limitations of the research are discussed, including sample size constraints, self-report biases, and the temporal nature of the study. Despite these limitations, the research offers valuable insights into digital beauty culture and its implications for individuals' lives.</w:t>
      </w:r>
    </w:p>
    <w:p w14:paraId="47F93348" w14:textId="77777777" w:rsidR="00947210" w:rsidRPr="00A703A8" w:rsidRDefault="00947210" w:rsidP="00A703A8">
      <w:pPr>
        <w:jc w:val="both"/>
        <w:rPr>
          <w:rFonts w:ascii="Times New Roman" w:hAnsi="Times New Roman" w:cs="Times New Roman"/>
        </w:rPr>
      </w:pPr>
    </w:p>
    <w:p w14:paraId="33FAD91C" w14:textId="77777777" w:rsidR="007C7434" w:rsidRPr="00667B90" w:rsidRDefault="007C7434" w:rsidP="00667B90">
      <w:pPr>
        <w:rPr>
          <w:rFonts w:ascii="Times New Roman" w:hAnsi="Times New Roman" w:cs="Times New Roman"/>
          <w:sz w:val="26"/>
          <w:szCs w:val="26"/>
        </w:rPr>
      </w:pPr>
    </w:p>
    <w:p w14:paraId="5A6FADE0" w14:textId="77777777" w:rsidR="004834F6" w:rsidRDefault="004834F6"/>
    <w:p w14:paraId="0C84BAF9" w14:textId="77777777" w:rsidR="004834F6" w:rsidRDefault="004834F6">
      <w:pPr>
        <w:rPr>
          <w:rFonts w:ascii="Times New Roman" w:hAnsi="Times New Roman" w:cs="Times New Roman"/>
          <w:sz w:val="26"/>
          <w:szCs w:val="26"/>
        </w:rPr>
      </w:pPr>
    </w:p>
    <w:p w14:paraId="5D2F3093" w14:textId="77777777" w:rsidR="0029145E" w:rsidRDefault="0029145E">
      <w:pPr>
        <w:rPr>
          <w:rFonts w:ascii="Times New Roman" w:hAnsi="Times New Roman" w:cs="Times New Roman"/>
          <w:sz w:val="26"/>
          <w:szCs w:val="26"/>
        </w:rPr>
      </w:pPr>
    </w:p>
    <w:p w14:paraId="77B545E3" w14:textId="77777777" w:rsidR="0029145E" w:rsidRDefault="0029145E">
      <w:pPr>
        <w:rPr>
          <w:rFonts w:ascii="Times New Roman" w:hAnsi="Times New Roman" w:cs="Times New Roman"/>
          <w:sz w:val="26"/>
          <w:szCs w:val="26"/>
        </w:rPr>
      </w:pPr>
    </w:p>
    <w:p w14:paraId="4028A91D" w14:textId="77777777" w:rsidR="0029145E" w:rsidRDefault="0029145E">
      <w:pPr>
        <w:rPr>
          <w:rFonts w:ascii="Times New Roman" w:hAnsi="Times New Roman" w:cs="Times New Roman"/>
          <w:sz w:val="26"/>
          <w:szCs w:val="26"/>
        </w:rPr>
      </w:pPr>
    </w:p>
    <w:p w14:paraId="776FD557" w14:textId="77777777" w:rsidR="0029145E" w:rsidRDefault="0029145E">
      <w:pPr>
        <w:rPr>
          <w:rFonts w:ascii="Times New Roman" w:hAnsi="Times New Roman" w:cs="Times New Roman"/>
          <w:sz w:val="26"/>
          <w:szCs w:val="26"/>
        </w:rPr>
      </w:pPr>
    </w:p>
    <w:p w14:paraId="0F0CC6BB" w14:textId="77777777" w:rsidR="0029145E" w:rsidRDefault="0029145E">
      <w:pPr>
        <w:rPr>
          <w:rFonts w:ascii="Times New Roman" w:hAnsi="Times New Roman" w:cs="Times New Roman"/>
          <w:sz w:val="26"/>
          <w:szCs w:val="26"/>
        </w:rPr>
      </w:pPr>
    </w:p>
    <w:p w14:paraId="7EB58BC0" w14:textId="77777777" w:rsidR="0029145E" w:rsidRDefault="0029145E">
      <w:pPr>
        <w:rPr>
          <w:rFonts w:ascii="Times New Roman" w:hAnsi="Times New Roman" w:cs="Times New Roman"/>
          <w:sz w:val="26"/>
          <w:szCs w:val="26"/>
        </w:rPr>
      </w:pPr>
    </w:p>
    <w:p w14:paraId="66940D13" w14:textId="77777777" w:rsidR="0029145E" w:rsidRDefault="0029145E">
      <w:pPr>
        <w:rPr>
          <w:rFonts w:ascii="Times New Roman" w:hAnsi="Times New Roman" w:cs="Times New Roman"/>
          <w:sz w:val="26"/>
          <w:szCs w:val="26"/>
        </w:rPr>
      </w:pPr>
    </w:p>
    <w:p w14:paraId="51A12CDB" w14:textId="77777777" w:rsidR="0029145E" w:rsidRDefault="0029145E">
      <w:pPr>
        <w:rPr>
          <w:rFonts w:ascii="Times New Roman" w:hAnsi="Times New Roman" w:cs="Times New Roman"/>
          <w:sz w:val="26"/>
          <w:szCs w:val="26"/>
        </w:rPr>
      </w:pPr>
    </w:p>
    <w:p w14:paraId="2B4DA388" w14:textId="77777777" w:rsidR="0029145E" w:rsidRDefault="0029145E">
      <w:pPr>
        <w:rPr>
          <w:rFonts w:ascii="Times New Roman" w:hAnsi="Times New Roman" w:cs="Times New Roman"/>
          <w:sz w:val="26"/>
          <w:szCs w:val="26"/>
        </w:rPr>
      </w:pPr>
    </w:p>
    <w:p w14:paraId="4E65840A" w14:textId="77777777" w:rsidR="0029145E" w:rsidRDefault="0029145E">
      <w:pPr>
        <w:rPr>
          <w:rFonts w:ascii="Times New Roman" w:hAnsi="Times New Roman" w:cs="Times New Roman"/>
          <w:sz w:val="26"/>
          <w:szCs w:val="26"/>
        </w:rPr>
      </w:pPr>
    </w:p>
    <w:p w14:paraId="0D1E47D9" w14:textId="77777777" w:rsidR="0029145E" w:rsidRDefault="0029145E">
      <w:pPr>
        <w:rPr>
          <w:rFonts w:ascii="Times New Roman" w:hAnsi="Times New Roman" w:cs="Times New Roman"/>
          <w:sz w:val="26"/>
          <w:szCs w:val="26"/>
        </w:rPr>
      </w:pPr>
    </w:p>
    <w:p w14:paraId="511ADE77" w14:textId="77777777" w:rsidR="0029145E" w:rsidRDefault="0029145E">
      <w:pPr>
        <w:rPr>
          <w:rFonts w:ascii="Times New Roman" w:hAnsi="Times New Roman" w:cs="Times New Roman"/>
          <w:sz w:val="26"/>
          <w:szCs w:val="26"/>
        </w:rPr>
      </w:pPr>
    </w:p>
    <w:p w14:paraId="2A893590" w14:textId="77777777" w:rsidR="0029145E" w:rsidRDefault="0029145E">
      <w:pPr>
        <w:rPr>
          <w:rFonts w:ascii="Times New Roman" w:hAnsi="Times New Roman" w:cs="Times New Roman"/>
          <w:sz w:val="26"/>
          <w:szCs w:val="26"/>
        </w:rPr>
      </w:pPr>
    </w:p>
    <w:p w14:paraId="4FB5DD7C" w14:textId="77777777" w:rsidR="0029145E" w:rsidRDefault="0029145E">
      <w:pPr>
        <w:rPr>
          <w:rFonts w:ascii="Times New Roman" w:hAnsi="Times New Roman" w:cs="Times New Roman"/>
          <w:sz w:val="26"/>
          <w:szCs w:val="26"/>
        </w:rPr>
      </w:pPr>
    </w:p>
    <w:p w14:paraId="5FE96E38" w14:textId="77777777" w:rsidR="0029145E" w:rsidRDefault="0029145E">
      <w:pPr>
        <w:rPr>
          <w:rFonts w:ascii="Times New Roman" w:hAnsi="Times New Roman" w:cs="Times New Roman"/>
          <w:sz w:val="26"/>
          <w:szCs w:val="26"/>
        </w:rPr>
      </w:pPr>
    </w:p>
    <w:p w14:paraId="4F65C1C8" w14:textId="77777777" w:rsidR="0029145E" w:rsidRDefault="0029145E">
      <w:pPr>
        <w:rPr>
          <w:rFonts w:ascii="Times New Roman" w:hAnsi="Times New Roman" w:cs="Times New Roman"/>
          <w:sz w:val="26"/>
          <w:szCs w:val="26"/>
        </w:rPr>
      </w:pPr>
    </w:p>
    <w:p w14:paraId="495B76E5" w14:textId="77777777" w:rsidR="0029145E" w:rsidRDefault="0029145E">
      <w:pPr>
        <w:rPr>
          <w:rFonts w:ascii="Times New Roman" w:hAnsi="Times New Roman" w:cs="Times New Roman"/>
          <w:sz w:val="26"/>
          <w:szCs w:val="26"/>
        </w:rPr>
      </w:pPr>
    </w:p>
    <w:p w14:paraId="269CB144" w14:textId="77777777" w:rsidR="0029145E" w:rsidRDefault="0029145E">
      <w:pPr>
        <w:rPr>
          <w:rFonts w:ascii="Times New Roman" w:hAnsi="Times New Roman" w:cs="Times New Roman"/>
          <w:sz w:val="26"/>
          <w:szCs w:val="26"/>
        </w:rPr>
      </w:pPr>
    </w:p>
    <w:p w14:paraId="6B7F8EE0" w14:textId="77777777" w:rsidR="0029145E" w:rsidRDefault="0029145E">
      <w:pPr>
        <w:rPr>
          <w:rFonts w:ascii="Times New Roman" w:hAnsi="Times New Roman" w:cs="Times New Roman"/>
          <w:sz w:val="26"/>
          <w:szCs w:val="26"/>
        </w:rPr>
      </w:pPr>
    </w:p>
    <w:p w14:paraId="65F853E5" w14:textId="77777777" w:rsidR="0029145E" w:rsidRDefault="0029145E">
      <w:pPr>
        <w:rPr>
          <w:rFonts w:ascii="Times New Roman" w:hAnsi="Times New Roman" w:cs="Times New Roman"/>
          <w:sz w:val="26"/>
          <w:szCs w:val="26"/>
        </w:rPr>
      </w:pPr>
    </w:p>
    <w:p w14:paraId="50F4CA7F" w14:textId="77777777" w:rsidR="0029145E" w:rsidRDefault="0029145E">
      <w:pPr>
        <w:rPr>
          <w:rFonts w:ascii="Times New Roman" w:hAnsi="Times New Roman" w:cs="Times New Roman"/>
          <w:sz w:val="26"/>
          <w:szCs w:val="26"/>
        </w:rPr>
      </w:pPr>
    </w:p>
    <w:p w14:paraId="309B9555" w14:textId="77777777" w:rsidR="0029145E" w:rsidRDefault="0029145E">
      <w:pPr>
        <w:rPr>
          <w:rFonts w:ascii="Times New Roman" w:hAnsi="Times New Roman" w:cs="Times New Roman"/>
          <w:sz w:val="26"/>
          <w:szCs w:val="26"/>
        </w:rPr>
      </w:pPr>
    </w:p>
    <w:p w14:paraId="70A4ADBD" w14:textId="77777777" w:rsidR="0029145E" w:rsidRDefault="0029145E">
      <w:pPr>
        <w:rPr>
          <w:rFonts w:ascii="Times New Roman" w:hAnsi="Times New Roman" w:cs="Times New Roman"/>
          <w:sz w:val="26"/>
          <w:szCs w:val="26"/>
        </w:rPr>
      </w:pPr>
    </w:p>
    <w:p w14:paraId="32421BF7" w14:textId="77777777" w:rsidR="0029145E" w:rsidRDefault="0029145E">
      <w:pPr>
        <w:rPr>
          <w:rFonts w:ascii="Times New Roman" w:hAnsi="Times New Roman" w:cs="Times New Roman"/>
          <w:sz w:val="26"/>
          <w:szCs w:val="26"/>
        </w:rPr>
      </w:pPr>
    </w:p>
    <w:p w14:paraId="4B65B467" w14:textId="77777777" w:rsidR="0029145E" w:rsidRDefault="0029145E">
      <w:pPr>
        <w:rPr>
          <w:rFonts w:ascii="Times New Roman" w:hAnsi="Times New Roman" w:cs="Times New Roman"/>
          <w:sz w:val="26"/>
          <w:szCs w:val="26"/>
        </w:rPr>
      </w:pPr>
    </w:p>
    <w:p w14:paraId="3A4DE188" w14:textId="77777777" w:rsidR="0029145E" w:rsidRDefault="0029145E">
      <w:pPr>
        <w:rPr>
          <w:rFonts w:ascii="Times New Roman" w:hAnsi="Times New Roman" w:cs="Times New Roman"/>
          <w:sz w:val="26"/>
          <w:szCs w:val="26"/>
        </w:rPr>
      </w:pPr>
    </w:p>
    <w:p w14:paraId="084A704A" w14:textId="77777777" w:rsidR="0029145E" w:rsidRDefault="0029145E">
      <w:pPr>
        <w:rPr>
          <w:rFonts w:ascii="Times New Roman" w:hAnsi="Times New Roman" w:cs="Times New Roman"/>
          <w:sz w:val="26"/>
          <w:szCs w:val="26"/>
        </w:rPr>
      </w:pPr>
    </w:p>
    <w:p w14:paraId="0210AAC5" w14:textId="77777777" w:rsidR="0029145E" w:rsidRDefault="0029145E">
      <w:pPr>
        <w:rPr>
          <w:rFonts w:ascii="Times New Roman" w:hAnsi="Times New Roman" w:cs="Times New Roman"/>
          <w:sz w:val="26"/>
          <w:szCs w:val="26"/>
        </w:rPr>
      </w:pPr>
    </w:p>
    <w:p w14:paraId="00C3230E" w14:textId="77777777" w:rsidR="0029145E" w:rsidRDefault="0029145E">
      <w:pPr>
        <w:rPr>
          <w:rFonts w:ascii="Times New Roman" w:hAnsi="Times New Roman" w:cs="Times New Roman"/>
          <w:sz w:val="26"/>
          <w:szCs w:val="26"/>
        </w:rPr>
      </w:pPr>
    </w:p>
    <w:p w14:paraId="34AB2010" w14:textId="4FAA003F" w:rsidR="007D0C32" w:rsidRDefault="007D0C32">
      <w:pPr>
        <w:rPr>
          <w:rFonts w:ascii="Times New Roman" w:hAnsi="Times New Roman" w:cs="Times New Roman"/>
          <w:sz w:val="26"/>
          <w:szCs w:val="26"/>
        </w:rPr>
      </w:pPr>
    </w:p>
    <w:bookmarkStart w:id="127" w:name="_Toc165332179" w:displacedByCustomXml="next"/>
    <w:sdt>
      <w:sdtPr>
        <w:rPr>
          <w:rFonts w:asciiTheme="minorHAnsi" w:eastAsiaTheme="minorHAnsi" w:hAnsiTheme="minorHAnsi" w:cstheme="minorBidi"/>
          <w:color w:val="auto"/>
          <w:sz w:val="24"/>
          <w:szCs w:val="24"/>
        </w:rPr>
        <w:id w:val="-363682385"/>
        <w:docPartObj>
          <w:docPartGallery w:val="Bibliographies"/>
          <w:docPartUnique/>
        </w:docPartObj>
      </w:sdtPr>
      <w:sdtContent>
        <w:p w14:paraId="1577F564" w14:textId="2C78732B" w:rsidR="004F4989" w:rsidRPr="00B81156" w:rsidRDefault="00B81156">
          <w:pPr>
            <w:pStyle w:val="Heading1"/>
            <w:rPr>
              <w:rFonts w:ascii="Times New Roman" w:hAnsi="Times New Roman" w:cs="Times New Roman"/>
            </w:rPr>
          </w:pPr>
          <w:r w:rsidRPr="00B81156">
            <w:rPr>
              <w:rFonts w:ascii="Times New Roman" w:hAnsi="Times New Roman" w:cs="Times New Roman"/>
            </w:rPr>
            <w:t>References</w:t>
          </w:r>
          <w:bookmarkEnd w:id="127"/>
        </w:p>
        <w:sdt>
          <w:sdtPr>
            <w:id w:val="111145805"/>
            <w:bibliography/>
          </w:sdtPr>
          <w:sdtContent>
            <w:p w14:paraId="4575A715" w14:textId="4EAB8DDB" w:rsidR="00A1367B" w:rsidRDefault="00A1367B" w:rsidP="00A1367B">
              <w:pPr>
                <w:pStyle w:val="Bibliography"/>
              </w:pPr>
              <w:r w:rsidRPr="00A1367B">
                <w:t xml:space="preserve">Adeoye‐Olatunde, O.A. and Olenik, N.L., 2021. Research and scholarly methods: Semi‐structured interviews. </w:t>
              </w:r>
              <w:r w:rsidRPr="00A1367B">
                <w:rPr>
                  <w:i/>
                  <w:iCs/>
                </w:rPr>
                <w:t>Journal of the american college of clinical pharmacy</w:t>
              </w:r>
              <w:r w:rsidRPr="00A1367B">
                <w:t xml:space="preserve">, </w:t>
              </w:r>
              <w:r w:rsidRPr="00A1367B">
                <w:rPr>
                  <w:i/>
                  <w:iCs/>
                </w:rPr>
                <w:t>4</w:t>
              </w:r>
              <w:r w:rsidRPr="00A1367B">
                <w:t>(10), pp.1358-1367.</w:t>
              </w:r>
            </w:p>
            <w:p w14:paraId="27C9BC52" w14:textId="77777777" w:rsidR="00A1367B" w:rsidRPr="00A1367B" w:rsidRDefault="00A1367B" w:rsidP="00A1367B"/>
            <w:p w14:paraId="211B3F78" w14:textId="1971FFF9" w:rsidR="00A1367B" w:rsidRDefault="004F4989" w:rsidP="00A1367B">
              <w:pPr>
                <w:pStyle w:val="Bibliography"/>
                <w:rPr>
                  <w:noProof/>
                </w:rPr>
              </w:pPr>
              <w:r>
                <w:fldChar w:fldCharType="begin"/>
              </w:r>
              <w:r>
                <w:instrText xml:space="preserve"> BIBLIOGRAPHY </w:instrText>
              </w:r>
              <w:r>
                <w:fldChar w:fldCharType="separate"/>
              </w:r>
              <w:r w:rsidR="00A1367B">
                <w:rPr>
                  <w:noProof/>
                </w:rPr>
                <w:t xml:space="preserve">Anixiadis, F., Wertheim, E. H., Rodgers, R. &amp; Caruana, B., 2019. Effects of thin-ideal instagram images: The roles of appearance comparisons, internalization of the thin ideal and critical media processing. </w:t>
              </w:r>
              <w:r w:rsidR="00A1367B">
                <w:rPr>
                  <w:i/>
                  <w:iCs/>
                  <w:noProof/>
                </w:rPr>
                <w:t xml:space="preserve">Body Image, </w:t>
              </w:r>
              <w:r w:rsidR="00A1367B">
                <w:rPr>
                  <w:noProof/>
                </w:rPr>
                <w:t>Volume 31, pp. 181-190.</w:t>
              </w:r>
            </w:p>
            <w:p w14:paraId="3DE87234" w14:textId="77777777" w:rsidR="00A1367B" w:rsidRDefault="00A1367B" w:rsidP="00A1367B"/>
            <w:p w14:paraId="34CAAE23" w14:textId="77777777" w:rsidR="00BC168D" w:rsidRPr="00BC168D" w:rsidRDefault="00BC168D" w:rsidP="00BC168D">
              <w:r w:rsidRPr="00BC168D">
                <w:t xml:space="preserve">Bengtsson, T.T. and Andersen, D., 2020. Narrative analysis: Thematic, structural and performative. </w:t>
              </w:r>
              <w:r w:rsidRPr="00BC168D">
                <w:rPr>
                  <w:i/>
                  <w:iCs/>
                </w:rPr>
                <w:t>Qualitative Analysis: Eight Approaches for the Social Sciences; Järvinen, M., Mik-Meyer, N., Eds</w:t>
              </w:r>
              <w:r w:rsidRPr="00BC168D">
                <w:t>, pp.265-282.</w:t>
              </w:r>
            </w:p>
            <w:p w14:paraId="6DB29505" w14:textId="5E87524C" w:rsidR="00BC168D" w:rsidRDefault="00BC168D" w:rsidP="00BC168D">
              <w:r w:rsidRPr="00BC168D">
                <w:t xml:space="preserve">Junjie, M. and Yingxin, M., 2022. The Discussions of Positivism and Interpretivism. </w:t>
              </w:r>
              <w:r w:rsidRPr="00BC168D">
                <w:rPr>
                  <w:i/>
                  <w:iCs/>
                </w:rPr>
                <w:t>Online Submission</w:t>
              </w:r>
              <w:r w:rsidRPr="00BC168D">
                <w:t xml:space="preserve">, </w:t>
              </w:r>
              <w:r w:rsidRPr="00BC168D">
                <w:rPr>
                  <w:i/>
                  <w:iCs/>
                </w:rPr>
                <w:t>4</w:t>
              </w:r>
              <w:r w:rsidRPr="00BC168D">
                <w:t>(1), pp.10-14.</w:t>
              </w:r>
            </w:p>
            <w:p w14:paraId="7E582711" w14:textId="77777777" w:rsidR="00BC168D" w:rsidRPr="00A1367B" w:rsidRDefault="00BC168D" w:rsidP="00BC168D"/>
            <w:p w14:paraId="2D5EACF8" w14:textId="77777777" w:rsidR="00A1367B" w:rsidRDefault="00A1367B" w:rsidP="00A1367B">
              <w:pPr>
                <w:pStyle w:val="Bibliography"/>
                <w:rPr>
                  <w:noProof/>
                </w:rPr>
              </w:pPr>
              <w:r>
                <w:rPr>
                  <w:noProof/>
                </w:rPr>
                <w:t xml:space="preserve">Bringé, A., 2021. </w:t>
              </w:r>
              <w:r>
                <w:rPr>
                  <w:i/>
                  <w:iCs/>
                  <w:noProof/>
                </w:rPr>
                <w:t xml:space="preserve">All Eyes On Beauty: Why Diversity And Inclusivity Are Key In The Beauty Industry. </w:t>
              </w:r>
              <w:r>
                <w:rPr>
                  <w:noProof/>
                </w:rPr>
                <w:t xml:space="preserve">[Online] </w:t>
              </w:r>
              <w:r>
                <w:rPr>
                  <w:noProof/>
                </w:rPr>
                <w:br/>
                <w:t xml:space="preserve">Available at: </w:t>
              </w:r>
              <w:r>
                <w:rPr>
                  <w:noProof/>
                  <w:u w:val="single"/>
                </w:rPr>
                <w:t>https://www.forbes.com/sites/forbescommunicationscouncil/2021/05/28/all-eyes-on-beauty-why-diversity-and-inclusivity-are-key-in-the-beauty-industry/</w:t>
              </w:r>
              <w:r>
                <w:rPr>
                  <w:noProof/>
                </w:rPr>
                <w:br/>
                <w:t>[Accessed 27 11 2023].</w:t>
              </w:r>
            </w:p>
            <w:p w14:paraId="174312C4" w14:textId="77777777" w:rsidR="00BC168D" w:rsidRDefault="00BC168D" w:rsidP="00BC168D"/>
            <w:p w14:paraId="25C449B0" w14:textId="64A1B317" w:rsidR="00BC168D" w:rsidRDefault="00BC168D" w:rsidP="00BC168D">
              <w:r w:rsidRPr="00BC168D">
                <w:t xml:space="preserve">Civila, S., &amp; Jaramillo-Dent, D., 2022. #Mixedcouples on TikTok: Performative Hybridization and Identity in the Face of Discrimination. Social Media + Society, 8(3). </w:t>
              </w:r>
              <w:hyperlink r:id="rId9" w:history="1">
                <w:r w:rsidRPr="00BC168D">
                  <w:rPr>
                    <w:rStyle w:val="Hyperlink"/>
                  </w:rPr>
                  <w:t>https://doi.org/10.1177/20563051221122464</w:t>
                </w:r>
              </w:hyperlink>
            </w:p>
            <w:p w14:paraId="3CE65335" w14:textId="77777777" w:rsidR="00BC168D" w:rsidRPr="00BC168D" w:rsidRDefault="00BC168D" w:rsidP="00BC168D"/>
            <w:p w14:paraId="241E7FC9" w14:textId="77777777" w:rsidR="00A1367B" w:rsidRDefault="00A1367B" w:rsidP="00A1367B">
              <w:pPr>
                <w:pStyle w:val="Bibliography"/>
                <w:rPr>
                  <w:noProof/>
                </w:rPr>
              </w:pPr>
              <w:r>
                <w:rPr>
                  <w:noProof/>
                </w:rPr>
                <w:t xml:space="preserve">Darvin, R., 2022. Design, resistance and the performance of identity on TikTok. </w:t>
              </w:r>
              <w:r>
                <w:rPr>
                  <w:i/>
                  <w:iCs/>
                  <w:noProof/>
                </w:rPr>
                <w:t xml:space="preserve">Discourse Context &amp; Media, </w:t>
              </w:r>
              <w:r>
                <w:rPr>
                  <w:noProof/>
                </w:rPr>
                <w:t>46(100591).</w:t>
              </w:r>
            </w:p>
            <w:p w14:paraId="411905C1" w14:textId="77777777" w:rsidR="00A1367B" w:rsidRDefault="00A1367B" w:rsidP="00A1367B">
              <w:pPr>
                <w:pStyle w:val="Bibliography"/>
                <w:rPr>
                  <w:noProof/>
                </w:rPr>
              </w:pPr>
              <w:r>
                <w:rPr>
                  <w:noProof/>
                </w:rPr>
                <w:t xml:space="preserve">Gepp, K., 2023. </w:t>
              </w:r>
              <w:r>
                <w:rPr>
                  <w:i/>
                  <w:iCs/>
                  <w:noProof/>
                </w:rPr>
                <w:t xml:space="preserve">How Does Social Media Affect Body Image?. </w:t>
              </w:r>
              <w:r>
                <w:rPr>
                  <w:noProof/>
                </w:rPr>
                <w:t xml:space="preserve">[Online] </w:t>
              </w:r>
              <w:r>
                <w:rPr>
                  <w:noProof/>
                </w:rPr>
                <w:br/>
                <w:t xml:space="preserve">Available at: </w:t>
              </w:r>
              <w:r>
                <w:rPr>
                  <w:noProof/>
                  <w:u w:val="single"/>
                </w:rPr>
                <w:t>https://psychcentral.com/health/how-the-media-affects-body-image</w:t>
              </w:r>
              <w:r>
                <w:rPr>
                  <w:noProof/>
                </w:rPr>
                <w:br/>
                <w:t>[Accessed 28 11 2023].</w:t>
              </w:r>
            </w:p>
            <w:p w14:paraId="1FF25155" w14:textId="77777777" w:rsidR="00BC168D" w:rsidRDefault="00BC168D" w:rsidP="00BC168D"/>
            <w:p w14:paraId="4ED32BED" w14:textId="7E831F0F" w:rsidR="00BC168D" w:rsidRDefault="00BC168D" w:rsidP="00BC168D">
              <w:r w:rsidRPr="00BC168D">
                <w:t xml:space="preserve">Fenton, A. and Parry, K.D., 2022. Netnography: An Approach to Ethnography in the Digital Age. </w:t>
              </w:r>
              <w:r w:rsidRPr="00BC168D">
                <w:rPr>
                  <w:i/>
                  <w:iCs/>
                </w:rPr>
                <w:t>The SAGE Handbook of Social Media Research Methods</w:t>
              </w:r>
              <w:r w:rsidRPr="00BC168D">
                <w:t>, pp.214-227.</w:t>
              </w:r>
            </w:p>
            <w:p w14:paraId="66B677DB" w14:textId="77777777" w:rsidR="00BC168D" w:rsidRDefault="00BC168D" w:rsidP="00BC168D"/>
            <w:p w14:paraId="3D04D448" w14:textId="77777777" w:rsidR="00BC168D" w:rsidRPr="00BC168D" w:rsidRDefault="00BC168D" w:rsidP="00BC168D">
              <w:r w:rsidRPr="00BC168D">
                <w:t>Gil Ibáñez, M., Ruiz Viñals, C. and del Olmo Arriaga, J. L. (2022) “Instagram and TikTok: The role of women in social media”, VISUAL REVIEW. International Visual Culture Review / Revista Internacional de Cultura Visual, 9(3), pp. 1–11.</w:t>
              </w:r>
            </w:p>
            <w:p w14:paraId="6AD3F371" w14:textId="7D50B5C7" w:rsidR="00BC168D" w:rsidRDefault="00BC168D" w:rsidP="00BC168D">
              <w:r w:rsidRPr="00BC168D">
                <w:t> doi: 10.37467/revvisual.v9.3525.</w:t>
              </w:r>
            </w:p>
            <w:p w14:paraId="5FD760FD" w14:textId="77777777" w:rsidR="00BC168D" w:rsidRPr="00BC168D" w:rsidRDefault="00BC168D" w:rsidP="00BC168D"/>
            <w:p w14:paraId="77FE9EBE" w14:textId="77777777" w:rsidR="00A1367B" w:rsidRDefault="00A1367B" w:rsidP="00A1367B">
              <w:pPr>
                <w:pStyle w:val="Bibliography"/>
                <w:rPr>
                  <w:noProof/>
                </w:rPr>
              </w:pPr>
              <w:r>
                <w:rPr>
                  <w:noProof/>
                </w:rPr>
                <w:t xml:space="preserve">Gurtala, J. C. &amp; Fardouly, J., 2023. Does medium matter? Investigating the impact of viewing ideal image or short-form video content on young women’s body image, mood, and self-objectification. </w:t>
              </w:r>
              <w:r>
                <w:rPr>
                  <w:i/>
                  <w:iCs/>
                  <w:noProof/>
                </w:rPr>
                <w:t xml:space="preserve">Body Image, </w:t>
              </w:r>
              <w:r>
                <w:rPr>
                  <w:noProof/>
                </w:rPr>
                <w:t>Volume 46, pp. 190-201.</w:t>
              </w:r>
            </w:p>
            <w:p w14:paraId="7E1CD2DC" w14:textId="77777777" w:rsidR="00A1367B" w:rsidRDefault="00A1367B" w:rsidP="00A1367B">
              <w:pPr>
                <w:pStyle w:val="Bibliography"/>
                <w:rPr>
                  <w:noProof/>
                </w:rPr>
              </w:pPr>
              <w:r>
                <w:rPr>
                  <w:noProof/>
                </w:rPr>
                <w:t xml:space="preserve">Henriques, M. &amp; Patnaik, D., 2020. </w:t>
              </w:r>
              <w:r>
                <w:rPr>
                  <w:i/>
                  <w:iCs/>
                  <w:noProof/>
                </w:rPr>
                <w:t xml:space="preserve">Social Media and Its Effects on Beauty. </w:t>
              </w:r>
              <w:r>
                <w:rPr>
                  <w:noProof/>
                </w:rPr>
                <w:t xml:space="preserve">[Online] </w:t>
              </w:r>
              <w:r>
                <w:rPr>
                  <w:noProof/>
                </w:rPr>
                <w:br/>
                <w:t xml:space="preserve">Available at: </w:t>
              </w:r>
              <w:r>
                <w:rPr>
                  <w:noProof/>
                  <w:u w:val="single"/>
                </w:rPr>
                <w:t>https://www.intechopen.com/chapters/73271</w:t>
              </w:r>
              <w:r>
                <w:rPr>
                  <w:noProof/>
                </w:rPr>
                <w:br/>
                <w:t>[Accessed 29 11 2023].</w:t>
              </w:r>
            </w:p>
            <w:p w14:paraId="6BAE5E92" w14:textId="77777777" w:rsidR="00BC168D" w:rsidRPr="00BC168D" w:rsidRDefault="00BC168D" w:rsidP="00BC168D"/>
            <w:p w14:paraId="32D23B15" w14:textId="77777777" w:rsidR="00A1367B" w:rsidRDefault="00A1367B" w:rsidP="00A1367B">
              <w:pPr>
                <w:pStyle w:val="Bibliography"/>
                <w:rPr>
                  <w:noProof/>
                </w:rPr>
              </w:pPr>
              <w:r>
                <w:rPr>
                  <w:noProof/>
                </w:rPr>
                <w:lastRenderedPageBreak/>
                <w:t xml:space="preserve">Jantz, D. G., 2023. </w:t>
              </w:r>
              <w:r>
                <w:rPr>
                  <w:i/>
                  <w:iCs/>
                  <w:noProof/>
                </w:rPr>
                <w:t xml:space="preserve">The Role of Social Platforms in Promoting Unrealistic Beauty Standards. </w:t>
              </w:r>
              <w:r>
                <w:rPr>
                  <w:noProof/>
                </w:rPr>
                <w:t xml:space="preserve">[Online] </w:t>
              </w:r>
              <w:r>
                <w:rPr>
                  <w:noProof/>
                </w:rPr>
                <w:br/>
                <w:t xml:space="preserve">Available at: </w:t>
              </w:r>
              <w:r>
                <w:rPr>
                  <w:noProof/>
                  <w:u w:val="single"/>
                </w:rPr>
                <w:t>https://www.aplaceofhope.com/the-role-of-social-platforms-in-promoting-unrealistic-beauty-standards/#:~:text=Yet%20another%20TikTok%20study%20in,in%20turn%20increases%20body%20dissatisfaction”.</w:t>
              </w:r>
              <w:r>
                <w:rPr>
                  <w:noProof/>
                </w:rPr>
                <w:br/>
                <w:t>[Accessed 28 11 2023].</w:t>
              </w:r>
            </w:p>
            <w:p w14:paraId="091A5974" w14:textId="77777777" w:rsidR="00BC168D" w:rsidRPr="00BC168D" w:rsidRDefault="00BC168D" w:rsidP="00BC168D"/>
            <w:p w14:paraId="46316387" w14:textId="77777777" w:rsidR="00A1367B" w:rsidRDefault="00A1367B" w:rsidP="00A1367B">
              <w:pPr>
                <w:pStyle w:val="Bibliography"/>
                <w:rPr>
                  <w:noProof/>
                </w:rPr>
              </w:pPr>
              <w:r>
                <w:rPr>
                  <w:noProof/>
                </w:rPr>
                <w:t xml:space="preserve">Jessica F, S., Asia A, E. &amp; Sabrina, A., 2020. From self(ie)-objectification to self-empowerment: The meaning of selfies on social media in eating disorder recovery. </w:t>
              </w:r>
              <w:r>
                <w:rPr>
                  <w:i/>
                  <w:iCs/>
                  <w:noProof/>
                </w:rPr>
                <w:t xml:space="preserve">Computers in Human Behavior, </w:t>
              </w:r>
              <w:r>
                <w:rPr>
                  <w:noProof/>
                </w:rPr>
                <w:t>111(106420).</w:t>
              </w:r>
            </w:p>
            <w:p w14:paraId="6BB7AB07" w14:textId="579E03DF" w:rsidR="00BC168D" w:rsidRDefault="00E82D6C" w:rsidP="00BC168D">
              <w:pPr>
                <w:rPr>
                  <w:noProof/>
                </w:rPr>
              </w:pPr>
              <w:r>
                <w:rPr>
                  <w:noProof/>
                </w:rPr>
                <w:t>[Accessed 27 1</w:t>
              </w:r>
              <w:r>
                <w:rPr>
                  <w:noProof/>
                </w:rPr>
                <w:t>2</w:t>
              </w:r>
              <w:r>
                <w:rPr>
                  <w:noProof/>
                </w:rPr>
                <w:t xml:space="preserve"> 2023].</w:t>
              </w:r>
            </w:p>
            <w:p w14:paraId="200A5C9F" w14:textId="77777777" w:rsidR="00E82D6C" w:rsidRPr="00BC168D" w:rsidRDefault="00E82D6C" w:rsidP="00BC168D"/>
            <w:p w14:paraId="6FC41625" w14:textId="77777777" w:rsidR="00A1367B" w:rsidRDefault="00A1367B" w:rsidP="00A1367B">
              <w:pPr>
                <w:pStyle w:val="Bibliography"/>
                <w:rPr>
                  <w:noProof/>
                </w:rPr>
              </w:pPr>
              <w:r>
                <w:rPr>
                  <w:noProof/>
                </w:rPr>
                <w:t xml:space="preserve">Kvardova, N., Machackova, H. &amp; Gulec, H., 2023. ‘I wish my body looked like theirs!’: How positive appearance comments on social media impact adolescents' body dissatisfaction. </w:t>
              </w:r>
              <w:r>
                <w:rPr>
                  <w:i/>
                  <w:iCs/>
                  <w:noProof/>
                </w:rPr>
                <w:t xml:space="preserve">Body Image, </w:t>
              </w:r>
              <w:r>
                <w:rPr>
                  <w:noProof/>
                </w:rPr>
                <w:t>47(101630).</w:t>
              </w:r>
            </w:p>
            <w:p w14:paraId="5B1EBF00" w14:textId="498F312A" w:rsidR="00BC168D" w:rsidRDefault="00E82D6C" w:rsidP="00BC168D">
              <w:pPr>
                <w:rPr>
                  <w:noProof/>
                </w:rPr>
              </w:pPr>
              <w:r>
                <w:rPr>
                  <w:noProof/>
                </w:rPr>
                <w:t>[Accessed 2</w:t>
              </w:r>
              <w:r>
                <w:rPr>
                  <w:noProof/>
                </w:rPr>
                <w:t>5</w:t>
              </w:r>
              <w:r>
                <w:rPr>
                  <w:noProof/>
                </w:rPr>
                <w:t xml:space="preserve"> </w:t>
              </w:r>
              <w:r>
                <w:rPr>
                  <w:noProof/>
                </w:rPr>
                <w:t>01</w:t>
              </w:r>
              <w:r>
                <w:rPr>
                  <w:noProof/>
                </w:rPr>
                <w:t xml:space="preserve"> 202</w:t>
              </w:r>
              <w:r>
                <w:rPr>
                  <w:noProof/>
                </w:rPr>
                <w:t>4</w:t>
              </w:r>
              <w:r>
                <w:rPr>
                  <w:noProof/>
                </w:rPr>
                <w:t>].</w:t>
              </w:r>
            </w:p>
            <w:p w14:paraId="0619CCB8" w14:textId="77777777" w:rsidR="00E82D6C" w:rsidRPr="00BC168D" w:rsidRDefault="00E82D6C" w:rsidP="00BC168D"/>
            <w:p w14:paraId="423EA113" w14:textId="6185F30B" w:rsidR="00BC168D" w:rsidRDefault="00BC168D" w:rsidP="00BC168D">
              <w:r w:rsidRPr="00BC168D">
                <w:t xml:space="preserve">Leighton, Kim, Suzan Kardong-Edgren, Tonya Schneidereith, and Colette Foisy-Doll. "Using social media and snowball sampling as an alternative recruitment strategy for research." </w:t>
              </w:r>
              <w:r w:rsidRPr="00BC168D">
                <w:rPr>
                  <w:i/>
                  <w:iCs/>
                </w:rPr>
                <w:t>Clinical simulation in nursing</w:t>
              </w:r>
              <w:r w:rsidRPr="00BC168D">
                <w:t xml:space="preserve"> 55 (2021): 37-42.</w:t>
              </w:r>
            </w:p>
            <w:p w14:paraId="58A32F53" w14:textId="04860AA8" w:rsidR="00BC168D" w:rsidRPr="00BC168D" w:rsidRDefault="00E82D6C" w:rsidP="00E82D6C">
              <w:pPr>
                <w:spacing w:line="360" w:lineRule="auto"/>
                <w:rPr>
                  <w:noProof/>
                </w:rPr>
              </w:pPr>
              <w:r>
                <w:rPr>
                  <w:noProof/>
                </w:rPr>
                <w:t xml:space="preserve">[Accessed </w:t>
              </w:r>
              <w:r>
                <w:rPr>
                  <w:noProof/>
                </w:rPr>
                <w:t>15</w:t>
              </w:r>
              <w:r>
                <w:rPr>
                  <w:noProof/>
                </w:rPr>
                <w:t xml:space="preserve"> 0</w:t>
              </w:r>
              <w:r>
                <w:rPr>
                  <w:noProof/>
                </w:rPr>
                <w:t>2</w:t>
              </w:r>
              <w:r>
                <w:rPr>
                  <w:noProof/>
                </w:rPr>
                <w:t xml:space="preserve"> 2024].</w:t>
              </w:r>
            </w:p>
            <w:p w14:paraId="50927D0E" w14:textId="77777777" w:rsidR="00A1367B" w:rsidRDefault="00A1367B" w:rsidP="00A1367B">
              <w:pPr>
                <w:pStyle w:val="Bibliography"/>
                <w:rPr>
                  <w:noProof/>
                </w:rPr>
              </w:pPr>
              <w:r>
                <w:rPr>
                  <w:noProof/>
                </w:rPr>
                <w:t xml:space="preserve">M.A, J. H., PhD, L. M. A., PhD, R. B. C. &amp; PhD, J. L. R., 2017. Instagram and college women's body image: Investigating the roles of appearance-related comparisons and intrasexual competition. </w:t>
              </w:r>
              <w:r>
                <w:rPr>
                  <w:i/>
                  <w:iCs/>
                  <w:noProof/>
                </w:rPr>
                <w:t xml:space="preserve">Computers in Human Behavior, </w:t>
              </w:r>
              <w:r>
                <w:rPr>
                  <w:noProof/>
                </w:rPr>
                <w:t>Volume 74, pp. 92-100.</w:t>
              </w:r>
            </w:p>
            <w:p w14:paraId="1D309F8A" w14:textId="6D652F9F" w:rsidR="00E82D6C" w:rsidRPr="00BC168D" w:rsidRDefault="00E82D6C" w:rsidP="00E82D6C">
              <w:pPr>
                <w:spacing w:line="360" w:lineRule="auto"/>
                <w:rPr>
                  <w:noProof/>
                </w:rPr>
              </w:pPr>
              <w:r>
                <w:rPr>
                  <w:noProof/>
                </w:rPr>
                <w:t>[Accessed 15 02 2024].</w:t>
              </w:r>
            </w:p>
            <w:p w14:paraId="1ED4666B" w14:textId="77777777" w:rsidR="00A1367B" w:rsidRDefault="00A1367B" w:rsidP="00A1367B">
              <w:pPr>
                <w:pStyle w:val="Bibliography"/>
                <w:rPr>
                  <w:noProof/>
                </w:rPr>
              </w:pPr>
              <w:r>
                <w:rPr>
                  <w:noProof/>
                </w:rPr>
                <w:t xml:space="preserve">Marika, T., Susannah, H., Zoe, B. &amp; Jolanda, V., 2018. The effect of Instagram “likes” on women’s social comparison and body dissatisfaction. </w:t>
              </w:r>
              <w:r>
                <w:rPr>
                  <w:i/>
                  <w:iCs/>
                  <w:noProof/>
                </w:rPr>
                <w:t xml:space="preserve">Body Image, </w:t>
              </w:r>
              <w:r>
                <w:rPr>
                  <w:noProof/>
                </w:rPr>
                <w:t>Volume 26, pp. 90-97.</w:t>
              </w:r>
            </w:p>
            <w:p w14:paraId="20E07331" w14:textId="2835FED7" w:rsidR="00BC168D" w:rsidRDefault="00E82D6C" w:rsidP="00E82D6C">
              <w:pPr>
                <w:spacing w:line="360" w:lineRule="auto"/>
                <w:rPr>
                  <w:noProof/>
                </w:rPr>
              </w:pPr>
              <w:r>
                <w:rPr>
                  <w:noProof/>
                </w:rPr>
                <w:t xml:space="preserve">[Accessed </w:t>
              </w:r>
              <w:r>
                <w:rPr>
                  <w:noProof/>
                </w:rPr>
                <w:t>22</w:t>
              </w:r>
              <w:r>
                <w:rPr>
                  <w:noProof/>
                </w:rPr>
                <w:t xml:space="preserve"> 0</w:t>
              </w:r>
              <w:r>
                <w:rPr>
                  <w:noProof/>
                </w:rPr>
                <w:t>2</w:t>
              </w:r>
              <w:r>
                <w:rPr>
                  <w:noProof/>
                </w:rPr>
                <w:t xml:space="preserve"> 2024].</w:t>
              </w:r>
            </w:p>
            <w:p w14:paraId="605E2B1C" w14:textId="77777777" w:rsidR="00BC168D" w:rsidRPr="00BC168D" w:rsidRDefault="00BC168D" w:rsidP="00BC168D">
              <w:r w:rsidRPr="00BC168D">
                <w:t>Peña-Fernández, Simón &amp; Ureta, Ainara &amp; Morales-i-Gras, Jordi., 2023. Feminism, gender identity and polarization in TikTok and Twitter. Comunicar. 75. 1-12.</w:t>
              </w:r>
            </w:p>
            <w:p w14:paraId="17A8B401" w14:textId="789CBB09" w:rsidR="00BC168D" w:rsidRPr="00BC168D" w:rsidRDefault="00E82D6C" w:rsidP="00E82D6C">
              <w:pPr>
                <w:spacing w:line="360" w:lineRule="auto"/>
                <w:rPr>
                  <w:noProof/>
                </w:rPr>
              </w:pPr>
              <w:r>
                <w:rPr>
                  <w:noProof/>
                </w:rPr>
                <w:t xml:space="preserve">[Accessed </w:t>
              </w:r>
              <w:r>
                <w:rPr>
                  <w:noProof/>
                </w:rPr>
                <w:t>29</w:t>
              </w:r>
              <w:r>
                <w:rPr>
                  <w:noProof/>
                </w:rPr>
                <w:t xml:space="preserve"> 02 2024].</w:t>
              </w:r>
            </w:p>
            <w:p w14:paraId="425B6354" w14:textId="560407CE" w:rsidR="00BC168D" w:rsidRDefault="00BC168D" w:rsidP="00BC168D">
              <w:r w:rsidRPr="00BC168D">
                <w:t xml:space="preserve">Pietilä, A.M., Nurmi, S.M., Halkoaho, A. and Kyngäs, H., 2020. Qualitative research: Ethical considerations. </w:t>
              </w:r>
              <w:r w:rsidRPr="00BC168D">
                <w:rPr>
                  <w:i/>
                  <w:iCs/>
                </w:rPr>
                <w:t>The application of content analysis in nursing science research</w:t>
              </w:r>
              <w:r w:rsidRPr="00BC168D">
                <w:t>, pp.49-69.</w:t>
              </w:r>
            </w:p>
            <w:p w14:paraId="31B020E7" w14:textId="53B9D084" w:rsidR="00BC168D" w:rsidRPr="00BC168D" w:rsidRDefault="00E82D6C" w:rsidP="00E82D6C">
              <w:pPr>
                <w:spacing w:line="360" w:lineRule="auto"/>
                <w:rPr>
                  <w:noProof/>
                </w:rPr>
              </w:pPr>
              <w:r>
                <w:rPr>
                  <w:noProof/>
                </w:rPr>
                <w:t>[Accessed 15 0</w:t>
              </w:r>
              <w:r>
                <w:rPr>
                  <w:noProof/>
                </w:rPr>
                <w:t>3</w:t>
              </w:r>
              <w:r>
                <w:rPr>
                  <w:noProof/>
                </w:rPr>
                <w:t xml:space="preserve"> 2024].</w:t>
              </w:r>
            </w:p>
            <w:p w14:paraId="5569D2AA" w14:textId="77777777" w:rsidR="00A1367B" w:rsidRDefault="00A1367B" w:rsidP="00A1367B">
              <w:pPr>
                <w:pStyle w:val="Bibliography"/>
                <w:rPr>
                  <w:noProof/>
                </w:rPr>
              </w:pPr>
              <w:r>
                <w:rPr>
                  <w:noProof/>
                </w:rPr>
                <w:t xml:space="preserve">Quiroz, S. I., Ha, T. &amp; Anderson, S. F., 2024. “You liked that Instagram post?!” Adolescents’ jealousy and digital dating abuse behaviors in reaction to digital romantic relationship threats. </w:t>
              </w:r>
              <w:r>
                <w:rPr>
                  <w:i/>
                  <w:iCs/>
                  <w:noProof/>
                </w:rPr>
                <w:t xml:space="preserve">Computers in Human Behavior, </w:t>
              </w:r>
              <w:r>
                <w:rPr>
                  <w:noProof/>
                </w:rPr>
                <w:t>153(108111).</w:t>
              </w:r>
            </w:p>
            <w:p w14:paraId="6EC52422" w14:textId="088BF14C" w:rsidR="00BC168D" w:rsidRDefault="00E82D6C" w:rsidP="00E82D6C">
              <w:pPr>
                <w:spacing w:line="360" w:lineRule="auto"/>
                <w:rPr>
                  <w:noProof/>
                </w:rPr>
              </w:pPr>
              <w:r>
                <w:rPr>
                  <w:noProof/>
                </w:rPr>
                <w:t xml:space="preserve">[Accessed </w:t>
              </w:r>
              <w:r>
                <w:rPr>
                  <w:noProof/>
                </w:rPr>
                <w:t>08</w:t>
              </w:r>
              <w:r>
                <w:rPr>
                  <w:noProof/>
                </w:rPr>
                <w:t xml:space="preserve"> 0</w:t>
              </w:r>
              <w:r>
                <w:rPr>
                  <w:noProof/>
                </w:rPr>
                <w:t>3</w:t>
              </w:r>
              <w:r>
                <w:rPr>
                  <w:noProof/>
                </w:rPr>
                <w:t xml:space="preserve"> 2024].</w:t>
              </w:r>
            </w:p>
            <w:p w14:paraId="7EF8A878" w14:textId="1AF6FAC4" w:rsidR="00BC168D" w:rsidRDefault="00BC168D" w:rsidP="00BC168D">
              <w:r w:rsidRPr="00BC168D">
                <w:t xml:space="preserve">Sagrera, C. E., Magner, J., Temple, J., Lawrence, R., Magner, T. J., Avila-Quintero, V. J., McPherson, P., Alderman, L. L., Bhuiyan, M. A. N., Patterson, J. C., 2nd, &amp; Murnane, K. S., 2022. Social media use and body image issues among adolescents in a vulnerable Louisiana community. Frontiers in psychiatry, 13, 1001336. </w:t>
              </w:r>
              <w:hyperlink r:id="rId10" w:history="1">
                <w:r w:rsidRPr="00BC168D">
                  <w:rPr>
                    <w:rStyle w:val="Hyperlink"/>
                  </w:rPr>
                  <w:t>https://doi.org/10.3389/fpsyt.2022.1001336</w:t>
                </w:r>
              </w:hyperlink>
            </w:p>
            <w:p w14:paraId="343F66F1" w14:textId="77777777" w:rsidR="00BC168D" w:rsidRPr="00BC168D" w:rsidRDefault="00BC168D" w:rsidP="00BC168D"/>
            <w:p w14:paraId="57C39BA6" w14:textId="77777777" w:rsidR="00A1367B" w:rsidRDefault="00A1367B" w:rsidP="00A1367B">
              <w:pPr>
                <w:pStyle w:val="Bibliography"/>
                <w:rPr>
                  <w:noProof/>
                </w:rPr>
              </w:pPr>
              <w:r>
                <w:rPr>
                  <w:noProof/>
                </w:rPr>
                <w:t xml:space="preserve">Seekis, V. &amp; Kennedy, R., 45. The impact of #beauty and #self-compassion tiktok videos on young women’s appearance shame and anxiety, self-compassion, mood, and comparison processes. </w:t>
              </w:r>
              <w:r>
                <w:rPr>
                  <w:i/>
                  <w:iCs/>
                  <w:noProof/>
                </w:rPr>
                <w:t xml:space="preserve">Body Image, </w:t>
              </w:r>
              <w:r>
                <w:rPr>
                  <w:noProof/>
                </w:rPr>
                <w:t>Volume 2023, pp. 117-125.</w:t>
              </w:r>
            </w:p>
            <w:p w14:paraId="2D1AD0B8" w14:textId="15B31BED" w:rsidR="00BC168D" w:rsidRPr="00BC168D" w:rsidRDefault="00E82D6C" w:rsidP="00E82D6C">
              <w:pPr>
                <w:spacing w:line="360" w:lineRule="auto"/>
                <w:rPr>
                  <w:noProof/>
                </w:rPr>
              </w:pPr>
              <w:r>
                <w:rPr>
                  <w:noProof/>
                </w:rPr>
                <w:t>[Accessed 1</w:t>
              </w:r>
              <w:r>
                <w:rPr>
                  <w:noProof/>
                </w:rPr>
                <w:t>1</w:t>
              </w:r>
              <w:r>
                <w:rPr>
                  <w:noProof/>
                </w:rPr>
                <w:t xml:space="preserve"> 0</w:t>
              </w:r>
              <w:r>
                <w:rPr>
                  <w:noProof/>
                </w:rPr>
                <w:t>1</w:t>
              </w:r>
              <w:r>
                <w:rPr>
                  <w:noProof/>
                </w:rPr>
                <w:t xml:space="preserve"> 2024].</w:t>
              </w:r>
            </w:p>
            <w:p w14:paraId="06370B9F" w14:textId="77777777" w:rsidR="00A1367B" w:rsidRDefault="00A1367B" w:rsidP="00A1367B">
              <w:pPr>
                <w:pStyle w:val="Bibliography"/>
                <w:rPr>
                  <w:noProof/>
                </w:rPr>
              </w:pPr>
              <w:r>
                <w:rPr>
                  <w:noProof/>
                </w:rPr>
                <w:t xml:space="preserve">Seekis, V. &amp; Lawrence, R. K., 2023. How exposure to body neutrality content on TikTok affects young women’s body image and mood. </w:t>
              </w:r>
              <w:r>
                <w:rPr>
                  <w:i/>
                  <w:iCs/>
                  <w:noProof/>
                </w:rPr>
                <w:t xml:space="preserve">Body Image, </w:t>
              </w:r>
              <w:r>
                <w:rPr>
                  <w:noProof/>
                </w:rPr>
                <w:t>47(101629).</w:t>
              </w:r>
            </w:p>
            <w:p w14:paraId="5CCC6AA5" w14:textId="053932E8" w:rsidR="00BC168D" w:rsidRPr="00BC168D" w:rsidRDefault="00E82D6C" w:rsidP="00E82D6C">
              <w:pPr>
                <w:spacing w:line="360" w:lineRule="auto"/>
                <w:rPr>
                  <w:noProof/>
                </w:rPr>
              </w:pPr>
              <w:r>
                <w:rPr>
                  <w:noProof/>
                </w:rPr>
                <w:t>[Accessed 1</w:t>
              </w:r>
              <w:r>
                <w:rPr>
                  <w:noProof/>
                </w:rPr>
                <w:t>9</w:t>
              </w:r>
              <w:r>
                <w:rPr>
                  <w:noProof/>
                </w:rPr>
                <w:t xml:space="preserve"> 0</w:t>
              </w:r>
              <w:r>
                <w:rPr>
                  <w:noProof/>
                </w:rPr>
                <w:t>1</w:t>
              </w:r>
              <w:r>
                <w:rPr>
                  <w:noProof/>
                </w:rPr>
                <w:t xml:space="preserve"> 2024].</w:t>
              </w:r>
            </w:p>
            <w:p w14:paraId="08C57DD9" w14:textId="77777777" w:rsidR="00A1367B" w:rsidRDefault="00A1367B" w:rsidP="00A1367B">
              <w:pPr>
                <w:pStyle w:val="Bibliography"/>
                <w:rPr>
                  <w:noProof/>
                </w:rPr>
              </w:pPr>
              <w:r>
                <w:rPr>
                  <w:noProof/>
                </w:rPr>
                <w:t xml:space="preserve">St-Pierre, A. T., 2021. </w:t>
              </w:r>
              <w:r>
                <w:rPr>
                  <w:i/>
                  <w:iCs/>
                  <w:noProof/>
                </w:rPr>
                <w:t xml:space="preserve">Instagram Feminism: a Rhetorical Analysis of the Novel Feminist Phenomenon Through Popular Feminist Instagram Accounts, </w:t>
              </w:r>
              <w:r>
                <w:rPr>
                  <w:noProof/>
                </w:rPr>
                <w:t>Paris:  The American University of Paris (France) ProQuest Dissertations Publishing.</w:t>
              </w:r>
            </w:p>
            <w:p w14:paraId="68F9E49A" w14:textId="55EAD8C3" w:rsidR="00BC168D" w:rsidRPr="00BC168D" w:rsidRDefault="00E82D6C" w:rsidP="00E82D6C">
              <w:pPr>
                <w:spacing w:line="360" w:lineRule="auto"/>
                <w:rPr>
                  <w:noProof/>
                </w:rPr>
              </w:pPr>
              <w:r>
                <w:rPr>
                  <w:noProof/>
                </w:rPr>
                <w:t xml:space="preserve">[Accessed </w:t>
              </w:r>
              <w:r>
                <w:rPr>
                  <w:noProof/>
                </w:rPr>
                <w:t>01</w:t>
              </w:r>
              <w:r>
                <w:rPr>
                  <w:noProof/>
                </w:rPr>
                <w:t xml:space="preserve"> 0</w:t>
              </w:r>
              <w:r>
                <w:rPr>
                  <w:noProof/>
                </w:rPr>
                <w:t>3</w:t>
              </w:r>
              <w:r>
                <w:rPr>
                  <w:noProof/>
                </w:rPr>
                <w:t xml:space="preserve"> 2024].</w:t>
              </w:r>
            </w:p>
            <w:p w14:paraId="1B79B252" w14:textId="77777777" w:rsidR="00A1367B" w:rsidRDefault="00A1367B" w:rsidP="00A1367B">
              <w:pPr>
                <w:pStyle w:val="Bibliography"/>
                <w:rPr>
                  <w:noProof/>
                </w:rPr>
              </w:pPr>
              <w:r>
                <w:rPr>
                  <w:noProof/>
                </w:rPr>
                <w:t xml:space="preserve">Strahan, E. J., Wilson, A. E., Cressman, K. E. &amp; Buote, V. M., 2006. Comparing to perfection: How cultural norms for appearance affect social comparisons and self-image. </w:t>
              </w:r>
              <w:r>
                <w:rPr>
                  <w:i/>
                  <w:iCs/>
                  <w:noProof/>
                </w:rPr>
                <w:t xml:space="preserve">Body Image, </w:t>
              </w:r>
              <w:r>
                <w:rPr>
                  <w:noProof/>
                </w:rPr>
                <w:t>3(3), pp. 211-227.</w:t>
              </w:r>
            </w:p>
            <w:p w14:paraId="543E330D" w14:textId="3B359600" w:rsidR="00BC168D" w:rsidRPr="00BC168D" w:rsidRDefault="00E82D6C" w:rsidP="00E82D6C">
              <w:pPr>
                <w:spacing w:line="360" w:lineRule="auto"/>
                <w:rPr>
                  <w:noProof/>
                </w:rPr>
              </w:pPr>
              <w:r>
                <w:rPr>
                  <w:noProof/>
                </w:rPr>
                <w:t>[Accessed 15 02 2024].</w:t>
              </w:r>
            </w:p>
            <w:p w14:paraId="26BAA804" w14:textId="77777777" w:rsidR="00A1367B" w:rsidRDefault="00A1367B" w:rsidP="00A1367B">
              <w:pPr>
                <w:pStyle w:val="Bibliography"/>
                <w:rPr>
                  <w:noProof/>
                </w:rPr>
              </w:pPr>
              <w:r>
                <w:rPr>
                  <w:noProof/>
                </w:rPr>
                <w:t xml:space="preserve">Vendemia, M. A. &amp; DeAndrea, D. C., 2018. The effects of viewing thin, sexualized selfies on Instagram: Investigating the role of image source and awareness of photo editing practices. </w:t>
              </w:r>
              <w:r>
                <w:rPr>
                  <w:i/>
                  <w:iCs/>
                  <w:noProof/>
                </w:rPr>
                <w:t xml:space="preserve">Body Image, </w:t>
              </w:r>
              <w:r>
                <w:rPr>
                  <w:noProof/>
                </w:rPr>
                <w:t>Volume 27, pp. 118-127.</w:t>
              </w:r>
            </w:p>
            <w:p w14:paraId="3E78964C" w14:textId="55A14757" w:rsidR="00BC168D" w:rsidRPr="00BC168D" w:rsidRDefault="00E82D6C" w:rsidP="00E82D6C">
              <w:pPr>
                <w:spacing w:line="360" w:lineRule="auto"/>
                <w:rPr>
                  <w:noProof/>
                </w:rPr>
              </w:pPr>
              <w:r>
                <w:rPr>
                  <w:noProof/>
                </w:rPr>
                <w:t xml:space="preserve">[Accessed </w:t>
              </w:r>
              <w:r>
                <w:rPr>
                  <w:noProof/>
                </w:rPr>
                <w:t>02</w:t>
              </w:r>
              <w:r>
                <w:rPr>
                  <w:noProof/>
                </w:rPr>
                <w:t xml:space="preserve"> 0</w:t>
              </w:r>
              <w:r>
                <w:rPr>
                  <w:noProof/>
                </w:rPr>
                <w:t>4</w:t>
              </w:r>
              <w:r>
                <w:rPr>
                  <w:noProof/>
                </w:rPr>
                <w:t xml:space="preserve"> 2024].</w:t>
              </w:r>
            </w:p>
            <w:p w14:paraId="61CC6C14" w14:textId="77777777" w:rsidR="00A1367B" w:rsidRDefault="00A1367B" w:rsidP="00A1367B">
              <w:pPr>
                <w:pStyle w:val="Bibliography"/>
                <w:rPr>
                  <w:noProof/>
                </w:rPr>
              </w:pPr>
              <w:r>
                <w:rPr>
                  <w:noProof/>
                </w:rPr>
                <w:t xml:space="preserve">Zappavigna, M., 2016. Social media photography: construing subjectivity in Instagram images. </w:t>
              </w:r>
              <w:r>
                <w:rPr>
                  <w:i/>
                  <w:iCs/>
                  <w:noProof/>
                </w:rPr>
                <w:t xml:space="preserve">Visual Communication, </w:t>
              </w:r>
              <w:r>
                <w:rPr>
                  <w:noProof/>
                </w:rPr>
                <w:t>15(3), pp. 271-292.</w:t>
              </w:r>
            </w:p>
            <w:p w14:paraId="360DCA48" w14:textId="4FCF4AB5" w:rsidR="004F4989" w:rsidRDefault="004F4989" w:rsidP="00E82D6C">
              <w:pPr>
                <w:spacing w:line="360" w:lineRule="auto"/>
                <w:rPr>
                  <w:noProof/>
                </w:rPr>
              </w:pPr>
              <w:r>
                <w:rPr>
                  <w:b/>
                  <w:bCs/>
                  <w:noProof/>
                </w:rPr>
                <w:fldChar w:fldCharType="end"/>
              </w:r>
              <w:r w:rsidR="00E82D6C">
                <w:rPr>
                  <w:noProof/>
                </w:rPr>
                <w:t>[Accessed 15 0</w:t>
              </w:r>
              <w:r w:rsidR="00E82D6C">
                <w:rPr>
                  <w:noProof/>
                </w:rPr>
                <w:t>4</w:t>
              </w:r>
              <w:r w:rsidR="00E82D6C">
                <w:rPr>
                  <w:noProof/>
                </w:rPr>
                <w:t xml:space="preserve"> 2024].</w:t>
              </w:r>
            </w:p>
          </w:sdtContent>
        </w:sdt>
      </w:sdtContent>
    </w:sdt>
    <w:p w14:paraId="104CB0CA" w14:textId="02086254" w:rsidR="004834F6" w:rsidRDefault="004834F6">
      <w:pPr>
        <w:rPr>
          <w:rFonts w:ascii="Times New Roman" w:hAnsi="Times New Roman" w:cs="Times New Roman"/>
          <w:sz w:val="26"/>
          <w:szCs w:val="26"/>
        </w:rPr>
      </w:pPr>
    </w:p>
    <w:p w14:paraId="051FB02F" w14:textId="77777777" w:rsidR="00E82D6C" w:rsidRDefault="00E82D6C">
      <w:pPr>
        <w:rPr>
          <w:rFonts w:ascii="Times New Roman" w:hAnsi="Times New Roman" w:cs="Times New Roman"/>
          <w:sz w:val="26"/>
          <w:szCs w:val="26"/>
        </w:rPr>
      </w:pPr>
    </w:p>
    <w:p w14:paraId="1A280AD6" w14:textId="77777777" w:rsidR="00E82D6C" w:rsidRDefault="00E82D6C">
      <w:pPr>
        <w:rPr>
          <w:rFonts w:ascii="Times New Roman" w:hAnsi="Times New Roman" w:cs="Times New Roman"/>
          <w:sz w:val="26"/>
          <w:szCs w:val="26"/>
        </w:rPr>
      </w:pPr>
    </w:p>
    <w:p w14:paraId="31DB1950" w14:textId="77777777" w:rsidR="00E82D6C" w:rsidRDefault="00E82D6C">
      <w:pPr>
        <w:rPr>
          <w:rFonts w:ascii="Times New Roman" w:hAnsi="Times New Roman" w:cs="Times New Roman"/>
          <w:sz w:val="26"/>
          <w:szCs w:val="26"/>
        </w:rPr>
      </w:pPr>
    </w:p>
    <w:p w14:paraId="30832DF2" w14:textId="77777777" w:rsidR="00E82D6C" w:rsidRDefault="00E82D6C">
      <w:pPr>
        <w:rPr>
          <w:rFonts w:ascii="Times New Roman" w:hAnsi="Times New Roman" w:cs="Times New Roman"/>
          <w:sz w:val="26"/>
          <w:szCs w:val="26"/>
        </w:rPr>
      </w:pPr>
    </w:p>
    <w:p w14:paraId="455EE020" w14:textId="77777777" w:rsidR="00E82D6C" w:rsidRDefault="00E82D6C">
      <w:pPr>
        <w:rPr>
          <w:rFonts w:ascii="Times New Roman" w:hAnsi="Times New Roman" w:cs="Times New Roman"/>
          <w:sz w:val="26"/>
          <w:szCs w:val="26"/>
        </w:rPr>
      </w:pPr>
    </w:p>
    <w:p w14:paraId="32E34C65" w14:textId="77777777" w:rsidR="00E82D6C" w:rsidRDefault="00E82D6C">
      <w:pPr>
        <w:rPr>
          <w:rFonts w:ascii="Times New Roman" w:hAnsi="Times New Roman" w:cs="Times New Roman"/>
          <w:sz w:val="26"/>
          <w:szCs w:val="26"/>
        </w:rPr>
      </w:pPr>
    </w:p>
    <w:p w14:paraId="0FFC30F9" w14:textId="77777777" w:rsidR="00E82D6C" w:rsidRDefault="00E82D6C">
      <w:pPr>
        <w:rPr>
          <w:rFonts w:ascii="Times New Roman" w:hAnsi="Times New Roman" w:cs="Times New Roman"/>
          <w:sz w:val="26"/>
          <w:szCs w:val="26"/>
        </w:rPr>
      </w:pPr>
    </w:p>
    <w:p w14:paraId="77E8AAD8" w14:textId="77777777" w:rsidR="00E82D6C" w:rsidRDefault="00E82D6C">
      <w:pPr>
        <w:rPr>
          <w:rFonts w:ascii="Times New Roman" w:hAnsi="Times New Roman" w:cs="Times New Roman"/>
          <w:sz w:val="26"/>
          <w:szCs w:val="26"/>
        </w:rPr>
      </w:pPr>
    </w:p>
    <w:p w14:paraId="75107752" w14:textId="77777777" w:rsidR="00E82D6C" w:rsidRDefault="00E82D6C">
      <w:pPr>
        <w:rPr>
          <w:rFonts w:ascii="Times New Roman" w:hAnsi="Times New Roman" w:cs="Times New Roman"/>
          <w:sz w:val="26"/>
          <w:szCs w:val="26"/>
        </w:rPr>
      </w:pPr>
    </w:p>
    <w:p w14:paraId="0E4BBE19" w14:textId="77777777" w:rsidR="00E82D6C" w:rsidRDefault="00E82D6C">
      <w:pPr>
        <w:rPr>
          <w:rFonts w:ascii="Times New Roman" w:hAnsi="Times New Roman" w:cs="Times New Roman"/>
          <w:sz w:val="26"/>
          <w:szCs w:val="26"/>
        </w:rPr>
      </w:pPr>
    </w:p>
    <w:p w14:paraId="465E87C9" w14:textId="77777777" w:rsidR="00E82D6C" w:rsidRDefault="00E82D6C">
      <w:pPr>
        <w:rPr>
          <w:rFonts w:ascii="Times New Roman" w:hAnsi="Times New Roman" w:cs="Times New Roman"/>
          <w:sz w:val="26"/>
          <w:szCs w:val="26"/>
        </w:rPr>
      </w:pPr>
    </w:p>
    <w:p w14:paraId="1FE1250D" w14:textId="77777777" w:rsidR="00E82D6C" w:rsidRDefault="00E82D6C">
      <w:pPr>
        <w:rPr>
          <w:rFonts w:ascii="Times New Roman" w:hAnsi="Times New Roman" w:cs="Times New Roman"/>
          <w:sz w:val="26"/>
          <w:szCs w:val="26"/>
        </w:rPr>
      </w:pPr>
    </w:p>
    <w:p w14:paraId="77BFEA15" w14:textId="77777777" w:rsidR="00E82D6C" w:rsidRDefault="00E82D6C">
      <w:pPr>
        <w:rPr>
          <w:rFonts w:ascii="Times New Roman" w:hAnsi="Times New Roman" w:cs="Times New Roman"/>
          <w:sz w:val="26"/>
          <w:szCs w:val="26"/>
        </w:rPr>
      </w:pPr>
    </w:p>
    <w:p w14:paraId="64237C92" w14:textId="77777777" w:rsidR="00E82D6C" w:rsidRDefault="00E82D6C">
      <w:pPr>
        <w:rPr>
          <w:rFonts w:ascii="Times New Roman" w:hAnsi="Times New Roman" w:cs="Times New Roman"/>
          <w:sz w:val="26"/>
          <w:szCs w:val="26"/>
        </w:rPr>
      </w:pPr>
    </w:p>
    <w:p w14:paraId="6BB482F2" w14:textId="77777777" w:rsidR="00266C4C" w:rsidRDefault="00266C4C">
      <w:pPr>
        <w:rPr>
          <w:rFonts w:ascii="Times New Roman" w:hAnsi="Times New Roman" w:cs="Times New Roman"/>
          <w:sz w:val="26"/>
          <w:szCs w:val="26"/>
        </w:rPr>
      </w:pPr>
    </w:p>
    <w:p w14:paraId="1D5EA6AF" w14:textId="77777777" w:rsidR="00266C4C" w:rsidRDefault="00266C4C">
      <w:pPr>
        <w:rPr>
          <w:rFonts w:ascii="Times New Roman" w:hAnsi="Times New Roman" w:cs="Times New Roman"/>
          <w:sz w:val="26"/>
          <w:szCs w:val="26"/>
        </w:rPr>
      </w:pPr>
    </w:p>
    <w:p w14:paraId="4FBB2DBF" w14:textId="77777777" w:rsidR="00266C4C" w:rsidRDefault="00266C4C">
      <w:pPr>
        <w:rPr>
          <w:rFonts w:ascii="Times New Roman" w:hAnsi="Times New Roman" w:cs="Times New Roman"/>
          <w:sz w:val="26"/>
          <w:szCs w:val="26"/>
        </w:rPr>
      </w:pPr>
    </w:p>
    <w:p w14:paraId="5909E460" w14:textId="77777777" w:rsidR="00266C4C" w:rsidRDefault="00266C4C">
      <w:pPr>
        <w:rPr>
          <w:rFonts w:ascii="Times New Roman" w:hAnsi="Times New Roman" w:cs="Times New Roman"/>
          <w:sz w:val="26"/>
          <w:szCs w:val="26"/>
        </w:rPr>
      </w:pPr>
    </w:p>
    <w:p w14:paraId="47C73BE1" w14:textId="2876628F" w:rsidR="003908A1" w:rsidRDefault="003908A1" w:rsidP="003908A1">
      <w:pPr>
        <w:pStyle w:val="Heading1"/>
        <w:rPr>
          <w:rFonts w:ascii="Times New Roman" w:hAnsi="Times New Roman" w:cs="Times New Roman"/>
        </w:rPr>
      </w:pPr>
      <w:bookmarkStart w:id="128" w:name="_Toc165332180"/>
      <w:r w:rsidRPr="003908A1">
        <w:rPr>
          <w:rFonts w:ascii="Times New Roman" w:hAnsi="Times New Roman" w:cs="Times New Roman"/>
        </w:rPr>
        <w:lastRenderedPageBreak/>
        <w:t>APPENDIX</w:t>
      </w:r>
      <w:bookmarkEnd w:id="128"/>
    </w:p>
    <w:p w14:paraId="1F20DFCB" w14:textId="77777777" w:rsidR="0028387D" w:rsidRDefault="0028387D" w:rsidP="0028387D">
      <w:pPr>
        <w:rPr>
          <w:rFonts w:ascii="Times New Roman" w:hAnsi="Times New Roman" w:cs="Times New Roman"/>
        </w:rPr>
      </w:pPr>
    </w:p>
    <w:p w14:paraId="51D2CE3C" w14:textId="77777777" w:rsidR="00AE7C65" w:rsidRDefault="00AE7C65" w:rsidP="00AE7C65">
      <w:pPr>
        <w:spacing w:after="268"/>
        <w:ind w:left="118"/>
        <w:jc w:val="center"/>
      </w:pPr>
      <w:r>
        <w:rPr>
          <w:rFonts w:ascii="Times New Roman" w:eastAsia="Times New Roman" w:hAnsi="Times New Roman" w:cs="Times New Roman"/>
          <w:b/>
          <w:sz w:val="30"/>
        </w:rPr>
        <w:t xml:space="preserve">Participation Consent Form  </w:t>
      </w:r>
    </w:p>
    <w:p w14:paraId="1F3EB26F" w14:textId="77777777" w:rsidR="00AE7C65" w:rsidRDefault="00AE7C65" w:rsidP="00AE7C65">
      <w:pPr>
        <w:tabs>
          <w:tab w:val="center" w:pos="4510"/>
          <w:tab w:val="right" w:pos="8904"/>
        </w:tabs>
      </w:pPr>
      <w:r>
        <w:rPr>
          <w:rFonts w:ascii="Calibri" w:eastAsia="Calibri" w:hAnsi="Calibri" w:cs="Calibri"/>
          <w:sz w:val="22"/>
        </w:rPr>
        <w:tab/>
      </w:r>
      <w:r>
        <w:rPr>
          <w:rFonts w:ascii="Times New Roman" w:eastAsia="Times New Roman" w:hAnsi="Times New Roman" w:cs="Times New Roman"/>
          <w:b/>
          <w:sz w:val="26"/>
        </w:rPr>
        <w:t xml:space="preserve"> </w:t>
      </w:r>
      <w:r>
        <w:rPr>
          <w:rFonts w:ascii="Times New Roman" w:eastAsia="Times New Roman" w:hAnsi="Times New Roman" w:cs="Times New Roman"/>
          <w:b/>
          <w:sz w:val="26"/>
        </w:rPr>
        <w:tab/>
      </w:r>
      <w:r>
        <w:rPr>
          <w:rFonts w:ascii="Calibri" w:eastAsia="Calibri" w:hAnsi="Calibri" w:cs="Calibri"/>
          <w:sz w:val="16"/>
        </w:rPr>
        <w:t xml:space="preserve">University of Wales Trinity Saint David (London Campus) </w:t>
      </w:r>
    </w:p>
    <w:p w14:paraId="43500F9C" w14:textId="77777777" w:rsidR="00AE7C65" w:rsidRDefault="00AE7C65" w:rsidP="00AE7C65">
      <w:pPr>
        <w:spacing w:after="59"/>
        <w:ind w:left="10" w:right="34"/>
        <w:jc w:val="right"/>
      </w:pPr>
      <w:r>
        <w:rPr>
          <w:rFonts w:ascii="Calibri" w:eastAsia="Calibri" w:hAnsi="Calibri" w:cs="Calibri"/>
          <w:sz w:val="16"/>
        </w:rPr>
        <w:t xml:space="preserve">Winchester House </w:t>
      </w:r>
    </w:p>
    <w:p w14:paraId="7173B1DB" w14:textId="77777777" w:rsidR="00AE7C65" w:rsidRDefault="00AE7C65" w:rsidP="00AE7C65">
      <w:pPr>
        <w:tabs>
          <w:tab w:val="center" w:pos="4510"/>
          <w:tab w:val="right" w:pos="8904"/>
        </w:tabs>
      </w:pPr>
      <w:r>
        <w:rPr>
          <w:rFonts w:ascii="Calibri" w:eastAsia="Calibri" w:hAnsi="Calibri" w:cs="Calibri"/>
          <w:sz w:val="22"/>
        </w:rPr>
        <w:tab/>
      </w:r>
      <w:r>
        <w:rPr>
          <w:rFonts w:ascii="Times New Roman" w:eastAsia="Times New Roman" w:hAnsi="Times New Roman" w:cs="Times New Roman"/>
          <w:b/>
          <w:sz w:val="26"/>
        </w:rPr>
        <w:t xml:space="preserve"> </w:t>
      </w:r>
      <w:r>
        <w:rPr>
          <w:rFonts w:ascii="Times New Roman" w:eastAsia="Times New Roman" w:hAnsi="Times New Roman" w:cs="Times New Roman"/>
          <w:b/>
          <w:sz w:val="26"/>
        </w:rPr>
        <w:tab/>
      </w:r>
      <w:r>
        <w:rPr>
          <w:rFonts w:ascii="Calibri" w:eastAsia="Calibri" w:hAnsi="Calibri" w:cs="Calibri"/>
          <w:sz w:val="16"/>
        </w:rPr>
        <w:t xml:space="preserve">11 Cranmer Road </w:t>
      </w:r>
    </w:p>
    <w:tbl>
      <w:tblPr>
        <w:tblStyle w:val="TableGrid0"/>
        <w:tblpPr w:vertAnchor="text" w:tblpXSpec="center" w:tblpY="763"/>
        <w:tblOverlap w:val="never"/>
        <w:tblW w:w="9018" w:type="dxa"/>
        <w:tblInd w:w="0" w:type="dxa"/>
        <w:tblCellMar>
          <w:top w:w="1" w:type="dxa"/>
          <w:left w:w="108" w:type="dxa"/>
          <w:bottom w:w="0" w:type="dxa"/>
          <w:right w:w="115" w:type="dxa"/>
        </w:tblCellMar>
        <w:tblLook w:val="04A0" w:firstRow="1" w:lastRow="0" w:firstColumn="1" w:lastColumn="0" w:noHBand="0" w:noVBand="1"/>
      </w:tblPr>
      <w:tblGrid>
        <w:gridCol w:w="7989"/>
        <w:gridCol w:w="1029"/>
      </w:tblGrid>
      <w:tr w:rsidR="00AE7C65" w14:paraId="04E856EC" w14:textId="77777777" w:rsidTr="00B32F1C">
        <w:trPr>
          <w:trHeight w:val="814"/>
        </w:trPr>
        <w:tc>
          <w:tcPr>
            <w:tcW w:w="7989" w:type="dxa"/>
            <w:tcBorders>
              <w:top w:val="nil"/>
              <w:left w:val="nil"/>
              <w:bottom w:val="nil"/>
              <w:right w:val="single" w:sz="6" w:space="0" w:color="4E81BD"/>
            </w:tcBorders>
          </w:tcPr>
          <w:p w14:paraId="7E7B04C2" w14:textId="77777777" w:rsidR="00AE7C65" w:rsidRDefault="00AE7C65" w:rsidP="00B32F1C">
            <w:pPr>
              <w:tabs>
                <w:tab w:val="center" w:pos="5664"/>
              </w:tabs>
            </w:pPr>
            <w:r>
              <w:rPr>
                <w:rFonts w:ascii="Calibri" w:eastAsia="Calibri" w:hAnsi="Calibri" w:cs="Calibri"/>
                <w:b/>
                <w:color w:val="FFFFFF"/>
              </w:rPr>
              <w:t xml:space="preserve"> </w:t>
            </w:r>
            <w:r>
              <w:rPr>
                <w:rFonts w:ascii="Calibri" w:eastAsia="Calibri" w:hAnsi="Calibri" w:cs="Calibri"/>
                <w:b/>
                <w:color w:val="FFFFFF"/>
              </w:rPr>
              <w:tab/>
            </w:r>
            <w:r>
              <w:t xml:space="preserve">Rhif Adnabod Cyfranogwr:  </w:t>
            </w:r>
          </w:p>
          <w:p w14:paraId="50727D63" w14:textId="77777777" w:rsidR="00AE7C65" w:rsidRDefault="00AE7C65" w:rsidP="00B32F1C">
            <w:pPr>
              <w:tabs>
                <w:tab w:val="center" w:pos="6015"/>
              </w:tabs>
            </w:pPr>
            <w:r>
              <w:rPr>
                <w:rFonts w:ascii="Calibri" w:eastAsia="Calibri" w:hAnsi="Calibri" w:cs="Calibri"/>
                <w:b/>
                <w:color w:val="FFFFFF"/>
              </w:rPr>
              <w:t xml:space="preserve"> </w:t>
            </w:r>
            <w:r>
              <w:rPr>
                <w:rFonts w:ascii="Calibri" w:eastAsia="Calibri" w:hAnsi="Calibri" w:cs="Calibri"/>
                <w:b/>
                <w:color w:val="FFFFFF"/>
              </w:rPr>
              <w:tab/>
            </w:r>
            <w:r>
              <w:t>Participant Identification Number:</w:t>
            </w:r>
            <w:r>
              <w:rPr>
                <w:rFonts w:ascii="Calibri" w:eastAsia="Calibri" w:hAnsi="Calibri" w:cs="Calibri"/>
                <w:b/>
                <w:color w:val="FFFFFF"/>
              </w:rPr>
              <w:t xml:space="preserve"> </w:t>
            </w:r>
          </w:p>
        </w:tc>
        <w:tc>
          <w:tcPr>
            <w:tcW w:w="1029" w:type="dxa"/>
            <w:tcBorders>
              <w:top w:val="single" w:sz="6" w:space="0" w:color="4E81BD"/>
              <w:left w:val="single" w:sz="6" w:space="0" w:color="4E81BD"/>
              <w:bottom w:val="nil"/>
              <w:right w:val="single" w:sz="6" w:space="0" w:color="4E81BD"/>
            </w:tcBorders>
          </w:tcPr>
          <w:p w14:paraId="534122FE" w14:textId="77777777" w:rsidR="00AE7C65" w:rsidRDefault="00AE7C65" w:rsidP="00B32F1C">
            <w:r>
              <w:rPr>
                <w:rFonts w:ascii="Calibri" w:eastAsia="Calibri" w:hAnsi="Calibri" w:cs="Calibri"/>
                <w:b/>
                <w:sz w:val="32"/>
              </w:rPr>
              <w:t xml:space="preserve">7 </w:t>
            </w:r>
          </w:p>
        </w:tc>
      </w:tr>
      <w:tr w:rsidR="00AE7C65" w14:paraId="1FA6DB10" w14:textId="77777777" w:rsidTr="00B32F1C">
        <w:trPr>
          <w:trHeight w:val="835"/>
        </w:trPr>
        <w:tc>
          <w:tcPr>
            <w:tcW w:w="9018" w:type="dxa"/>
            <w:gridSpan w:val="2"/>
            <w:tcBorders>
              <w:top w:val="nil"/>
              <w:left w:val="nil"/>
              <w:bottom w:val="nil"/>
              <w:right w:val="nil"/>
            </w:tcBorders>
            <w:shd w:val="clear" w:color="auto" w:fill="4E81BD"/>
          </w:tcPr>
          <w:p w14:paraId="605B5DBF" w14:textId="77777777" w:rsidR="00AE7C65" w:rsidRDefault="00AE7C65" w:rsidP="00B32F1C">
            <w:pPr>
              <w:ind w:left="37"/>
              <w:jc w:val="center"/>
            </w:pPr>
            <w:r>
              <w:rPr>
                <w:rFonts w:ascii="Calibri" w:eastAsia="Calibri" w:hAnsi="Calibri" w:cs="Calibri"/>
                <w:b/>
                <w:color w:val="FFFFFF"/>
              </w:rPr>
              <w:t xml:space="preserve"> </w:t>
            </w:r>
            <w:r>
              <w:rPr>
                <w:rFonts w:ascii="Calibri" w:eastAsia="Calibri" w:hAnsi="Calibri" w:cs="Calibri"/>
                <w:b/>
                <w:color w:val="FFFFFF"/>
              </w:rPr>
              <w:tab/>
              <w:t xml:space="preserve"> </w:t>
            </w:r>
          </w:p>
          <w:p w14:paraId="2C284334" w14:textId="77777777" w:rsidR="00AE7C65" w:rsidRDefault="00AE7C65" w:rsidP="00B32F1C">
            <w:pPr>
              <w:tabs>
                <w:tab w:val="center" w:pos="2139"/>
                <w:tab w:val="center" w:pos="6643"/>
              </w:tabs>
            </w:pPr>
            <w:r>
              <w:rPr>
                <w:rFonts w:ascii="Calibri" w:eastAsia="Calibri" w:hAnsi="Calibri" w:cs="Calibri"/>
                <w:sz w:val="22"/>
              </w:rPr>
              <w:tab/>
            </w:r>
            <w:r>
              <w:rPr>
                <w:rFonts w:ascii="Calibri" w:eastAsia="Calibri" w:hAnsi="Calibri" w:cs="Calibri"/>
                <w:b/>
                <w:color w:val="FFFFFF"/>
              </w:rPr>
              <w:t xml:space="preserve">FFURFLEN GANIATÂD CYFRANOGIAD </w:t>
            </w:r>
            <w:r>
              <w:rPr>
                <w:rFonts w:ascii="Calibri" w:eastAsia="Calibri" w:hAnsi="Calibri" w:cs="Calibri"/>
                <w:b/>
                <w:color w:val="FFFFFF"/>
              </w:rPr>
              <w:tab/>
              <w:t>PARTICIPATION CONSENT FORM</w:t>
            </w:r>
            <w:r>
              <w:rPr>
                <w:color w:val="FFFFFF"/>
              </w:rPr>
              <w:t xml:space="preserve"> </w:t>
            </w:r>
          </w:p>
        </w:tc>
      </w:tr>
      <w:tr w:rsidR="00AE7C65" w14:paraId="1F61E95F" w14:textId="77777777" w:rsidTr="00B32F1C">
        <w:trPr>
          <w:trHeight w:val="814"/>
        </w:trPr>
        <w:tc>
          <w:tcPr>
            <w:tcW w:w="9018" w:type="dxa"/>
            <w:gridSpan w:val="2"/>
            <w:tcBorders>
              <w:top w:val="nil"/>
              <w:left w:val="single" w:sz="6" w:space="0" w:color="4E81BD"/>
              <w:bottom w:val="single" w:sz="6" w:space="0" w:color="4E81BD"/>
              <w:right w:val="single" w:sz="6" w:space="0" w:color="4E81BD"/>
            </w:tcBorders>
          </w:tcPr>
          <w:p w14:paraId="5F2EBEFD" w14:textId="77777777" w:rsidR="00AE7C65" w:rsidRDefault="00AE7C65" w:rsidP="00B32F1C">
            <w:pPr>
              <w:jc w:val="center"/>
            </w:pPr>
            <w:r>
              <w:t>Teitl Y Prosiect: /</w:t>
            </w:r>
            <w:r>
              <w:rPr>
                <w:rFonts w:ascii="Calibri" w:eastAsia="Calibri" w:hAnsi="Calibri" w:cs="Calibri"/>
                <w:b/>
                <w:color w:val="FFFFFF"/>
              </w:rPr>
              <w:t xml:space="preserve"> </w:t>
            </w:r>
            <w:r>
              <w:t xml:space="preserve">Project Title: “THE IMPACT OF “TIK TOK” AND “INSTAGRAM” ON BEAUTY STANDARDS”. </w:t>
            </w:r>
          </w:p>
        </w:tc>
      </w:tr>
      <w:tr w:rsidR="00AE7C65" w14:paraId="39E1427C" w14:textId="77777777" w:rsidTr="00B32F1C">
        <w:trPr>
          <w:trHeight w:val="586"/>
        </w:trPr>
        <w:tc>
          <w:tcPr>
            <w:tcW w:w="9018" w:type="dxa"/>
            <w:gridSpan w:val="2"/>
            <w:tcBorders>
              <w:top w:val="single" w:sz="6" w:space="0" w:color="4E81BD"/>
              <w:left w:val="single" w:sz="6" w:space="0" w:color="4E81BD"/>
              <w:bottom w:val="single" w:sz="6" w:space="0" w:color="4E81BD"/>
              <w:right w:val="single" w:sz="6" w:space="0" w:color="4E81BD"/>
            </w:tcBorders>
          </w:tcPr>
          <w:p w14:paraId="0A42A5DA" w14:textId="77777777" w:rsidR="00AE7C65" w:rsidRDefault="00AE7C65" w:rsidP="00B32F1C">
            <w:pPr>
              <w:ind w:left="7"/>
            </w:pPr>
            <w:r>
              <w:t xml:space="preserve">Enw'r Ymchwilydd / Name of Researcher:  Simona Filipova Vasileva </w:t>
            </w:r>
          </w:p>
        </w:tc>
      </w:tr>
    </w:tbl>
    <w:p w14:paraId="11C061EC" w14:textId="77777777" w:rsidR="00AE7C65" w:rsidRDefault="00AE7C65" w:rsidP="00AE7C65">
      <w:pPr>
        <w:ind w:left="10" w:right="34"/>
        <w:jc w:val="right"/>
      </w:pPr>
      <w:r>
        <w:rPr>
          <w:noProof/>
        </w:rPr>
        <mc:AlternateContent>
          <mc:Choice Requires="wpg">
            <w:drawing>
              <wp:anchor distT="0" distB="0" distL="114300" distR="114300" simplePos="0" relativeHeight="251667456" behindDoc="0" locked="0" layoutInCell="1" allowOverlap="1" wp14:anchorId="7E029098" wp14:editId="43721ADE">
                <wp:simplePos x="0" y="0"/>
                <wp:positionH relativeFrom="column">
                  <wp:posOffset>-114299</wp:posOffset>
                </wp:positionH>
                <wp:positionV relativeFrom="paragraph">
                  <wp:posOffset>-7365</wp:posOffset>
                </wp:positionV>
                <wp:extent cx="2286000" cy="899795"/>
                <wp:effectExtent l="0" t="0" r="0" b="0"/>
                <wp:wrapSquare wrapText="bothSides"/>
                <wp:docPr id="3315" name="Group 3315"/>
                <wp:cNvGraphicFramePr/>
                <a:graphic xmlns:a="http://schemas.openxmlformats.org/drawingml/2006/main">
                  <a:graphicData uri="http://schemas.microsoft.com/office/word/2010/wordprocessingGroup">
                    <wpg:wgp>
                      <wpg:cNvGrpSpPr/>
                      <wpg:grpSpPr>
                        <a:xfrm>
                          <a:off x="0" y="0"/>
                          <a:ext cx="2286000" cy="899795"/>
                          <a:chOff x="0" y="0"/>
                          <a:chExt cx="2286000" cy="899795"/>
                        </a:xfrm>
                      </wpg:grpSpPr>
                      <pic:pic xmlns:pic="http://schemas.openxmlformats.org/drawingml/2006/picture">
                        <pic:nvPicPr>
                          <pic:cNvPr id="7" name="Picture 7"/>
                          <pic:cNvPicPr/>
                        </pic:nvPicPr>
                        <pic:blipFill>
                          <a:blip r:embed="rId11"/>
                          <a:stretch>
                            <a:fillRect/>
                          </a:stretch>
                        </pic:blipFill>
                        <pic:spPr>
                          <a:xfrm>
                            <a:off x="0" y="0"/>
                            <a:ext cx="2286000" cy="899795"/>
                          </a:xfrm>
                          <a:prstGeom prst="rect">
                            <a:avLst/>
                          </a:prstGeom>
                        </pic:spPr>
                      </pic:pic>
                      <wps:wsp>
                        <wps:cNvPr id="37" name="Rectangle 37"/>
                        <wps:cNvSpPr/>
                        <wps:spPr>
                          <a:xfrm>
                            <a:off x="114300" y="116525"/>
                            <a:ext cx="45808" cy="247427"/>
                          </a:xfrm>
                          <a:prstGeom prst="rect">
                            <a:avLst/>
                          </a:prstGeom>
                          <a:ln>
                            <a:noFill/>
                          </a:ln>
                        </wps:spPr>
                        <wps:txbx>
                          <w:txbxContent>
                            <w:p w14:paraId="1029DF36" w14:textId="77777777" w:rsidR="00AE7C65" w:rsidRDefault="00AE7C65" w:rsidP="00AE7C65">
                              <w:pPr>
                                <w:spacing w:after="160"/>
                              </w:pPr>
                              <w:r>
                                <w:rPr>
                                  <w:rFonts w:ascii="Calibri" w:eastAsia="Calibri" w:hAnsi="Calibri" w:cs="Calibri"/>
                                </w:rPr>
                                <w:t xml:space="preserve"> </w:t>
                              </w:r>
                            </w:p>
                          </w:txbxContent>
                        </wps:txbx>
                        <wps:bodyPr horzOverflow="overflow" vert="horz" lIns="0" tIns="0" rIns="0" bIns="0" rtlCol="0">
                          <a:noAutofit/>
                        </wps:bodyPr>
                      </wps:wsp>
                      <wps:wsp>
                        <wps:cNvPr id="38" name="Rectangle 38"/>
                        <wps:cNvSpPr/>
                        <wps:spPr>
                          <a:xfrm>
                            <a:off x="114300" y="302453"/>
                            <a:ext cx="45808" cy="247427"/>
                          </a:xfrm>
                          <a:prstGeom prst="rect">
                            <a:avLst/>
                          </a:prstGeom>
                          <a:ln>
                            <a:noFill/>
                          </a:ln>
                        </wps:spPr>
                        <wps:txbx>
                          <w:txbxContent>
                            <w:p w14:paraId="03EFB8A3" w14:textId="77777777" w:rsidR="00AE7C65" w:rsidRDefault="00AE7C65" w:rsidP="00AE7C65">
                              <w:pPr>
                                <w:spacing w:after="160"/>
                              </w:pPr>
                              <w:r>
                                <w:rPr>
                                  <w:rFonts w:ascii="Calibri" w:eastAsia="Calibri" w:hAnsi="Calibri" w:cs="Calibri"/>
                                </w:rPr>
                                <w:t xml:space="preserve"> </w:t>
                              </w:r>
                            </w:p>
                          </w:txbxContent>
                        </wps:txbx>
                        <wps:bodyPr horzOverflow="overflow" vert="horz" lIns="0" tIns="0" rIns="0" bIns="0" rtlCol="0">
                          <a:noAutofit/>
                        </wps:bodyPr>
                      </wps:wsp>
                    </wpg:wgp>
                  </a:graphicData>
                </a:graphic>
              </wp:anchor>
            </w:drawing>
          </mc:Choice>
          <mc:Fallback>
            <w:pict>
              <v:group w14:anchorId="7E029098" id="Group 3315" o:spid="_x0000_s1029" style="position:absolute;left:0;text-align:left;margin-left:-9pt;margin-top:-.6pt;width:180pt;height:70.85pt;z-index:251667456" coordsize="22860,8997"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0" type="#_x0000_t75" style="position:absolute;width:22860;height:899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">
                  <v:imagedata r:id="rId12" o:title=""/>
                </v:shape>
                <v:rect id="Rectangle 37" o:spid="_x0000_s1031" style="position:absolute;left:1143;top:1165;width:458;height:24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" filled="f" stroked="f">
                  <v:textbox inset="0,0,0,0">
                    <w:txbxContent>
                      <w:p w14:paraId="1029DF36" w14:textId="77777777" w:rsidR="00AE7C65" w:rsidRDefault="00AE7C65" w:rsidP="00AE7C65">
                        <w:pPr>
                          <w:spacing w:after="160"/>
                        </w:pPr>
                        <w:r>
                          <w:rPr>
                            <w:rFonts w:ascii="Calibri" w:eastAsia="Calibri" w:hAnsi="Calibri" w:cs="Calibri"/>
                          </w:rPr>
                          <w:t xml:space="preserve"> </w:t>
                        </w:r>
                      </w:p>
                    </w:txbxContent>
                  </v:textbox>
                </v:rect>
                <v:rect id="Rectangle 38" o:spid="_x0000_s1032" style="position:absolute;left:1143;top:3024;width:458;height:24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" filled="f" stroked="f">
                  <v:textbox inset="0,0,0,0">
                    <w:txbxContent>
                      <w:p w14:paraId="03EFB8A3" w14:textId="77777777" w:rsidR="00AE7C65" w:rsidRDefault="00AE7C65" w:rsidP="00AE7C65">
                        <w:pPr>
                          <w:spacing w:after="160"/>
                        </w:pPr>
                        <w:r>
                          <w:rPr>
                            <w:rFonts w:ascii="Calibri" w:eastAsia="Calibri" w:hAnsi="Calibri" w:cs="Calibri"/>
                          </w:rPr>
                          <w:t xml:space="preserve"> </w:t>
                        </w:r>
                      </w:p>
                    </w:txbxContent>
                  </v:textbox>
                </v:rect>
                <w10:wrap type="square"/>
              </v:group>
            </w:pict>
          </mc:Fallback>
        </mc:AlternateContent>
      </w:r>
      <w:r>
        <w:rPr>
          <w:rFonts w:ascii="Calibri" w:eastAsia="Calibri" w:hAnsi="Calibri" w:cs="Calibri"/>
          <w:sz w:val="16"/>
        </w:rPr>
        <w:t xml:space="preserve">London – SW9 6EJ </w:t>
      </w:r>
    </w:p>
    <w:p w14:paraId="1C794A2B" w14:textId="77777777" w:rsidR="00AE7C65" w:rsidRDefault="00AE7C65" w:rsidP="00AE7C65">
      <w:pPr>
        <w:ind w:left="10" w:right="34"/>
        <w:jc w:val="right"/>
      </w:pPr>
      <w:r>
        <w:rPr>
          <w:rFonts w:ascii="Calibri" w:eastAsia="Calibri" w:hAnsi="Calibri" w:cs="Calibri"/>
          <w:sz w:val="16"/>
        </w:rPr>
        <w:t xml:space="preserve">Tel: +442075667600 </w:t>
      </w:r>
    </w:p>
    <w:p w14:paraId="741F0645" w14:textId="77777777" w:rsidR="00AE7C65" w:rsidRDefault="00AE7C65" w:rsidP="00AE7C65">
      <w:pPr>
        <w:spacing w:after="3115" w:line="244" w:lineRule="auto"/>
        <w:ind w:left="6085" w:firstLine="660"/>
      </w:pPr>
      <w:r>
        <w:rPr>
          <w:rFonts w:ascii="Calibri" w:eastAsia="Calibri" w:hAnsi="Calibri" w:cs="Calibri"/>
          <w:sz w:val="16"/>
        </w:rPr>
        <w:t xml:space="preserve">Email: </w:t>
      </w:r>
      <w:r>
        <w:rPr>
          <w:rFonts w:ascii="Calibri" w:eastAsia="Calibri" w:hAnsi="Calibri" w:cs="Calibri"/>
          <w:color w:val="0463C1"/>
          <w:sz w:val="16"/>
          <w:u w:val="single" w:color="0463C1"/>
        </w:rPr>
        <w:t>info.london@uwtsd.ac.uk</w:t>
      </w:r>
      <w:r>
        <w:rPr>
          <w:rFonts w:ascii="Calibri" w:eastAsia="Calibri" w:hAnsi="Calibri" w:cs="Calibri"/>
          <w:sz w:val="16"/>
        </w:rPr>
        <w:t xml:space="preserve">              </w:t>
      </w:r>
      <w:r>
        <w:rPr>
          <w:rFonts w:ascii="Calibri" w:eastAsia="Calibri" w:hAnsi="Calibri" w:cs="Calibri"/>
          <w:color w:val="0463C1"/>
          <w:sz w:val="16"/>
        </w:rPr>
        <w:t>londonstudentservice@uwtsd.ac.uk</w:t>
      </w:r>
      <w:r>
        <w:rPr>
          <w:rFonts w:ascii="Calibri" w:eastAsia="Calibri" w:hAnsi="Calibri" w:cs="Calibri"/>
          <w:sz w:val="16"/>
        </w:rPr>
        <w:t xml:space="preserve">  </w:t>
      </w:r>
    </w:p>
    <w:p w14:paraId="65407D2D" w14:textId="77777777" w:rsidR="00AE7C65" w:rsidRDefault="00AE7C65" w:rsidP="00AE7C65">
      <w:r>
        <w:rPr>
          <w:rFonts w:ascii="Calibri" w:eastAsia="Calibri" w:hAnsi="Calibri" w:cs="Calibri"/>
        </w:rPr>
        <w:t xml:space="preserve"> </w:t>
      </w:r>
    </w:p>
    <w:tbl>
      <w:tblPr>
        <w:tblStyle w:val="TableGrid0"/>
        <w:tblW w:w="9010" w:type="dxa"/>
        <w:tblInd w:w="5" w:type="dxa"/>
        <w:tblCellMar>
          <w:top w:w="3" w:type="dxa"/>
          <w:left w:w="106" w:type="dxa"/>
          <w:bottom w:w="0" w:type="dxa"/>
          <w:right w:w="91" w:type="dxa"/>
        </w:tblCellMar>
        <w:tblLook w:val="04A0" w:firstRow="1" w:lastRow="0" w:firstColumn="1" w:lastColumn="0" w:noHBand="0" w:noVBand="1"/>
      </w:tblPr>
      <w:tblGrid>
        <w:gridCol w:w="672"/>
        <w:gridCol w:w="1320"/>
        <w:gridCol w:w="4526"/>
        <w:gridCol w:w="1647"/>
        <w:gridCol w:w="845"/>
      </w:tblGrid>
      <w:tr w:rsidR="00AE7C65" w14:paraId="3A315362" w14:textId="77777777" w:rsidTr="00B32F1C">
        <w:trPr>
          <w:trHeight w:val="1219"/>
        </w:trPr>
        <w:tc>
          <w:tcPr>
            <w:tcW w:w="672" w:type="dxa"/>
            <w:tcBorders>
              <w:top w:val="single" w:sz="4" w:space="0" w:color="4E81BD"/>
              <w:left w:val="single" w:sz="4" w:space="0" w:color="4E81BD"/>
              <w:bottom w:val="single" w:sz="4" w:space="0" w:color="4E81BD"/>
              <w:right w:val="single" w:sz="4" w:space="0" w:color="4E81BD"/>
            </w:tcBorders>
          </w:tcPr>
          <w:p w14:paraId="760F07C7" w14:textId="77777777" w:rsidR="00AE7C65" w:rsidRDefault="00AE7C65" w:rsidP="00B32F1C">
            <w:pPr>
              <w:ind w:left="5"/>
            </w:pPr>
            <w:r>
              <w:t xml:space="preserve">1 </w:t>
            </w:r>
          </w:p>
        </w:tc>
        <w:tc>
          <w:tcPr>
            <w:tcW w:w="7493" w:type="dxa"/>
            <w:gridSpan w:val="3"/>
            <w:tcBorders>
              <w:top w:val="single" w:sz="4" w:space="0" w:color="4E81BD"/>
              <w:left w:val="single" w:sz="4" w:space="0" w:color="4E81BD"/>
              <w:bottom w:val="single" w:sz="4" w:space="0" w:color="4E81BD"/>
              <w:right w:val="single" w:sz="4" w:space="0" w:color="4E81BD"/>
            </w:tcBorders>
          </w:tcPr>
          <w:p w14:paraId="39AA54BB" w14:textId="77777777" w:rsidR="00AE7C65" w:rsidRDefault="00AE7C65" w:rsidP="00B32F1C">
            <w:pPr>
              <w:ind w:left="5" w:right="49"/>
            </w:pPr>
            <w:r>
              <w:t>I confirm that I have read and understand the information sheet dated</w:t>
            </w:r>
            <w:r>
              <w:rPr>
                <w:color w:val="FF0000"/>
              </w:rPr>
              <w:t xml:space="preserve"> </w:t>
            </w:r>
            <w:r>
              <w:t xml:space="preserve">for the above study. I have had the opportunity to consider the information, ask questions and have had these answered satisfactorily. </w:t>
            </w:r>
          </w:p>
        </w:tc>
        <w:tc>
          <w:tcPr>
            <w:tcW w:w="845" w:type="dxa"/>
            <w:tcBorders>
              <w:top w:val="single" w:sz="4" w:space="0" w:color="4E81BD"/>
              <w:left w:val="single" w:sz="4" w:space="0" w:color="4E81BD"/>
              <w:bottom w:val="single" w:sz="4" w:space="0" w:color="4E81BD"/>
              <w:right w:val="single" w:sz="4" w:space="0" w:color="4E81BD"/>
            </w:tcBorders>
          </w:tcPr>
          <w:p w14:paraId="568151F0" w14:textId="77777777" w:rsidR="00AE7C65" w:rsidRDefault="00AE7C65" w:rsidP="00B32F1C">
            <w:pPr>
              <w:ind w:right="98"/>
              <w:jc w:val="right"/>
            </w:pPr>
            <w:r>
              <w:rPr>
                <w:rFonts w:ascii="Calibri" w:eastAsia="Calibri" w:hAnsi="Calibri" w:cs="Calibri"/>
                <w:sz w:val="36"/>
              </w:rPr>
              <w:t xml:space="preserve">X </w:t>
            </w:r>
          </w:p>
        </w:tc>
      </w:tr>
      <w:tr w:rsidR="00AE7C65" w14:paraId="701A01D1" w14:textId="77777777" w:rsidTr="00B32F1C">
        <w:trPr>
          <w:trHeight w:val="1219"/>
        </w:trPr>
        <w:tc>
          <w:tcPr>
            <w:tcW w:w="672" w:type="dxa"/>
            <w:tcBorders>
              <w:top w:val="single" w:sz="4" w:space="0" w:color="4E81BD"/>
              <w:left w:val="single" w:sz="4" w:space="0" w:color="4E81BD"/>
              <w:bottom w:val="single" w:sz="4" w:space="0" w:color="4E81BD"/>
              <w:right w:val="single" w:sz="4" w:space="0" w:color="4E81BD"/>
            </w:tcBorders>
          </w:tcPr>
          <w:p w14:paraId="11589F5C" w14:textId="77777777" w:rsidR="00AE7C65" w:rsidRDefault="00AE7C65" w:rsidP="00B32F1C">
            <w:pPr>
              <w:ind w:left="5"/>
            </w:pPr>
            <w:r>
              <w:t xml:space="preserve">2 </w:t>
            </w:r>
          </w:p>
        </w:tc>
        <w:tc>
          <w:tcPr>
            <w:tcW w:w="7493" w:type="dxa"/>
            <w:gridSpan w:val="3"/>
            <w:tcBorders>
              <w:top w:val="single" w:sz="4" w:space="0" w:color="4E81BD"/>
              <w:left w:val="single" w:sz="4" w:space="0" w:color="4E81BD"/>
              <w:bottom w:val="single" w:sz="4" w:space="0" w:color="4E81BD"/>
              <w:right w:val="single" w:sz="4" w:space="0" w:color="4E81BD"/>
            </w:tcBorders>
          </w:tcPr>
          <w:p w14:paraId="0FE64E36" w14:textId="77777777" w:rsidR="00AE7C65" w:rsidRDefault="00AE7C65" w:rsidP="00B32F1C">
            <w:pPr>
              <w:spacing w:line="359" w:lineRule="auto"/>
              <w:ind w:left="5"/>
            </w:pPr>
            <w:r>
              <w:t xml:space="preserve">I understand that my participation is voluntary and that I am free to withdraw at any time, without giving any reason. </w:t>
            </w:r>
          </w:p>
          <w:p w14:paraId="11533387" w14:textId="77777777" w:rsidR="00AE7C65" w:rsidRDefault="00AE7C65" w:rsidP="00B32F1C">
            <w:pPr>
              <w:ind w:left="5"/>
            </w:pPr>
            <w:r>
              <w:t xml:space="preserve"> </w:t>
            </w:r>
          </w:p>
        </w:tc>
        <w:tc>
          <w:tcPr>
            <w:tcW w:w="845" w:type="dxa"/>
            <w:tcBorders>
              <w:top w:val="single" w:sz="4" w:space="0" w:color="4E81BD"/>
              <w:left w:val="single" w:sz="4" w:space="0" w:color="4E81BD"/>
              <w:bottom w:val="single" w:sz="4" w:space="0" w:color="4E81BD"/>
              <w:right w:val="single" w:sz="4" w:space="0" w:color="4E81BD"/>
            </w:tcBorders>
          </w:tcPr>
          <w:p w14:paraId="3FEC8794" w14:textId="77777777" w:rsidR="00AE7C65" w:rsidRDefault="00AE7C65" w:rsidP="00B32F1C">
            <w:pPr>
              <w:ind w:right="98"/>
              <w:jc w:val="right"/>
            </w:pPr>
            <w:r>
              <w:rPr>
                <w:rFonts w:ascii="Calibri" w:eastAsia="Calibri" w:hAnsi="Calibri" w:cs="Calibri"/>
                <w:sz w:val="36"/>
              </w:rPr>
              <w:t xml:space="preserve">X </w:t>
            </w:r>
          </w:p>
        </w:tc>
      </w:tr>
      <w:tr w:rsidR="00AE7C65" w14:paraId="72087775" w14:textId="77777777" w:rsidTr="00B32F1C">
        <w:trPr>
          <w:trHeight w:val="1219"/>
        </w:trPr>
        <w:tc>
          <w:tcPr>
            <w:tcW w:w="672" w:type="dxa"/>
            <w:tcBorders>
              <w:top w:val="single" w:sz="4" w:space="0" w:color="4E81BD"/>
              <w:left w:val="single" w:sz="4" w:space="0" w:color="4E81BD"/>
              <w:bottom w:val="single" w:sz="4" w:space="0" w:color="4E81BD"/>
              <w:right w:val="single" w:sz="4" w:space="0" w:color="4E81BD"/>
            </w:tcBorders>
          </w:tcPr>
          <w:p w14:paraId="30C4B2F3" w14:textId="77777777" w:rsidR="00AE7C65" w:rsidRDefault="00AE7C65" w:rsidP="00B32F1C">
            <w:pPr>
              <w:ind w:left="5"/>
            </w:pPr>
            <w:r>
              <w:t xml:space="preserve">3 </w:t>
            </w:r>
          </w:p>
        </w:tc>
        <w:tc>
          <w:tcPr>
            <w:tcW w:w="7493" w:type="dxa"/>
            <w:gridSpan w:val="3"/>
            <w:tcBorders>
              <w:top w:val="single" w:sz="4" w:space="0" w:color="4E81BD"/>
              <w:left w:val="single" w:sz="4" w:space="0" w:color="4E81BD"/>
              <w:bottom w:val="single" w:sz="4" w:space="0" w:color="4E81BD"/>
              <w:right w:val="single" w:sz="4" w:space="0" w:color="4E81BD"/>
            </w:tcBorders>
          </w:tcPr>
          <w:p w14:paraId="0511F012" w14:textId="77777777" w:rsidR="00AE7C65" w:rsidRDefault="00AE7C65" w:rsidP="00B32F1C">
            <w:pPr>
              <w:spacing w:line="359" w:lineRule="auto"/>
              <w:ind w:left="5"/>
            </w:pPr>
            <w:r>
              <w:t xml:space="preserve">I understand that any information given by me may be used in future reports, articles or presentations by the research team. </w:t>
            </w:r>
          </w:p>
          <w:p w14:paraId="1C338336" w14:textId="77777777" w:rsidR="00AE7C65" w:rsidRDefault="00AE7C65" w:rsidP="00B32F1C">
            <w:pPr>
              <w:ind w:left="5"/>
            </w:pPr>
            <w:r>
              <w:t xml:space="preserve"> </w:t>
            </w:r>
          </w:p>
        </w:tc>
        <w:tc>
          <w:tcPr>
            <w:tcW w:w="845" w:type="dxa"/>
            <w:tcBorders>
              <w:top w:val="single" w:sz="4" w:space="0" w:color="4E81BD"/>
              <w:left w:val="single" w:sz="4" w:space="0" w:color="4E81BD"/>
              <w:bottom w:val="single" w:sz="4" w:space="0" w:color="4E81BD"/>
              <w:right w:val="single" w:sz="4" w:space="0" w:color="4E81BD"/>
            </w:tcBorders>
          </w:tcPr>
          <w:p w14:paraId="7F3D6995" w14:textId="77777777" w:rsidR="00AE7C65" w:rsidRDefault="00AE7C65" w:rsidP="00B32F1C">
            <w:pPr>
              <w:ind w:right="98"/>
              <w:jc w:val="right"/>
            </w:pPr>
            <w:r>
              <w:rPr>
                <w:rFonts w:ascii="Calibri" w:eastAsia="Calibri" w:hAnsi="Calibri" w:cs="Calibri"/>
                <w:sz w:val="36"/>
              </w:rPr>
              <w:t xml:space="preserve">X </w:t>
            </w:r>
          </w:p>
        </w:tc>
      </w:tr>
      <w:tr w:rsidR="00AE7C65" w14:paraId="26647C3D" w14:textId="77777777" w:rsidTr="00B32F1C">
        <w:trPr>
          <w:trHeight w:val="1219"/>
        </w:trPr>
        <w:tc>
          <w:tcPr>
            <w:tcW w:w="672" w:type="dxa"/>
            <w:tcBorders>
              <w:top w:val="single" w:sz="4" w:space="0" w:color="4E81BD"/>
              <w:left w:val="single" w:sz="4" w:space="0" w:color="4E81BD"/>
              <w:bottom w:val="single" w:sz="4" w:space="0" w:color="4E81BD"/>
              <w:right w:val="single" w:sz="4" w:space="0" w:color="4E81BD"/>
            </w:tcBorders>
          </w:tcPr>
          <w:p w14:paraId="49DBA6C9" w14:textId="77777777" w:rsidR="00AE7C65" w:rsidRDefault="00AE7C65" w:rsidP="00B32F1C">
            <w:pPr>
              <w:ind w:left="5"/>
            </w:pPr>
            <w:r>
              <w:lastRenderedPageBreak/>
              <w:t xml:space="preserve">4 </w:t>
            </w:r>
          </w:p>
        </w:tc>
        <w:tc>
          <w:tcPr>
            <w:tcW w:w="7493" w:type="dxa"/>
            <w:gridSpan w:val="3"/>
            <w:tcBorders>
              <w:top w:val="single" w:sz="4" w:space="0" w:color="4E81BD"/>
              <w:left w:val="single" w:sz="4" w:space="0" w:color="4E81BD"/>
              <w:bottom w:val="single" w:sz="4" w:space="0" w:color="4E81BD"/>
              <w:right w:val="single" w:sz="4" w:space="0" w:color="4E81BD"/>
            </w:tcBorders>
          </w:tcPr>
          <w:p w14:paraId="0A9A3A6D" w14:textId="77777777" w:rsidR="00AE7C65" w:rsidRDefault="00AE7C65" w:rsidP="00B32F1C">
            <w:pPr>
              <w:spacing w:line="359" w:lineRule="auto"/>
              <w:ind w:left="5"/>
            </w:pPr>
            <w:r>
              <w:t xml:space="preserve">I understand that my name will not appear in any reports, articles or presentations. </w:t>
            </w:r>
          </w:p>
          <w:p w14:paraId="59C00D10" w14:textId="77777777" w:rsidR="00AE7C65" w:rsidRDefault="00AE7C65" w:rsidP="00B32F1C">
            <w:pPr>
              <w:ind w:left="5"/>
            </w:pPr>
            <w:r>
              <w:t xml:space="preserve"> </w:t>
            </w:r>
          </w:p>
        </w:tc>
        <w:tc>
          <w:tcPr>
            <w:tcW w:w="845" w:type="dxa"/>
            <w:tcBorders>
              <w:top w:val="single" w:sz="4" w:space="0" w:color="4E81BD"/>
              <w:left w:val="single" w:sz="4" w:space="0" w:color="4E81BD"/>
              <w:bottom w:val="single" w:sz="4" w:space="0" w:color="4E81BD"/>
              <w:right w:val="single" w:sz="4" w:space="0" w:color="4E81BD"/>
            </w:tcBorders>
          </w:tcPr>
          <w:p w14:paraId="37C1F1C2" w14:textId="77777777" w:rsidR="00AE7C65" w:rsidRDefault="00AE7C65" w:rsidP="00B32F1C">
            <w:pPr>
              <w:ind w:right="98"/>
              <w:jc w:val="right"/>
            </w:pPr>
            <w:r>
              <w:rPr>
                <w:rFonts w:ascii="Calibri" w:eastAsia="Calibri" w:hAnsi="Calibri" w:cs="Calibri"/>
                <w:sz w:val="36"/>
              </w:rPr>
              <w:t xml:space="preserve">X </w:t>
            </w:r>
          </w:p>
        </w:tc>
      </w:tr>
      <w:tr w:rsidR="00AE7C65" w14:paraId="3F19F258" w14:textId="77777777" w:rsidTr="00B32F1C">
        <w:trPr>
          <w:trHeight w:val="811"/>
        </w:trPr>
        <w:tc>
          <w:tcPr>
            <w:tcW w:w="672" w:type="dxa"/>
            <w:tcBorders>
              <w:top w:val="single" w:sz="4" w:space="0" w:color="4E81BD"/>
              <w:left w:val="single" w:sz="4" w:space="0" w:color="4E81BD"/>
              <w:bottom w:val="single" w:sz="4" w:space="0" w:color="4E81BD"/>
              <w:right w:val="single" w:sz="4" w:space="0" w:color="4E81BD"/>
            </w:tcBorders>
          </w:tcPr>
          <w:p w14:paraId="77FF050D" w14:textId="77777777" w:rsidR="00AE7C65" w:rsidRDefault="00AE7C65" w:rsidP="00B32F1C">
            <w:pPr>
              <w:ind w:left="5"/>
            </w:pPr>
            <w:r>
              <w:t xml:space="preserve">5 </w:t>
            </w:r>
          </w:p>
        </w:tc>
        <w:tc>
          <w:tcPr>
            <w:tcW w:w="7493" w:type="dxa"/>
            <w:gridSpan w:val="3"/>
            <w:tcBorders>
              <w:top w:val="single" w:sz="4" w:space="0" w:color="4E81BD"/>
              <w:left w:val="single" w:sz="4" w:space="0" w:color="4E81BD"/>
              <w:bottom w:val="single" w:sz="4" w:space="0" w:color="4E81BD"/>
              <w:right w:val="single" w:sz="4" w:space="0" w:color="4E81BD"/>
            </w:tcBorders>
          </w:tcPr>
          <w:p w14:paraId="0D71BC36" w14:textId="77777777" w:rsidR="00AE7C65" w:rsidRDefault="00AE7C65" w:rsidP="00B32F1C">
            <w:pPr>
              <w:ind w:left="5"/>
            </w:pPr>
            <w:r>
              <w:t xml:space="preserve">I agree to take part in the above study. </w:t>
            </w:r>
          </w:p>
          <w:p w14:paraId="5F4E1A17" w14:textId="77777777" w:rsidR="00AE7C65" w:rsidRDefault="00AE7C65" w:rsidP="00B32F1C">
            <w:pPr>
              <w:ind w:left="5"/>
            </w:pPr>
            <w:r>
              <w:t xml:space="preserve"> </w:t>
            </w:r>
          </w:p>
        </w:tc>
        <w:tc>
          <w:tcPr>
            <w:tcW w:w="845" w:type="dxa"/>
            <w:tcBorders>
              <w:top w:val="single" w:sz="4" w:space="0" w:color="4E81BD"/>
              <w:left w:val="single" w:sz="4" w:space="0" w:color="4E81BD"/>
              <w:bottom w:val="single" w:sz="4" w:space="0" w:color="4E81BD"/>
              <w:right w:val="single" w:sz="4" w:space="0" w:color="4E81BD"/>
            </w:tcBorders>
          </w:tcPr>
          <w:p w14:paraId="524BC037" w14:textId="77777777" w:rsidR="00AE7C65" w:rsidRDefault="00AE7C65" w:rsidP="00B32F1C">
            <w:pPr>
              <w:ind w:right="98"/>
              <w:jc w:val="right"/>
            </w:pPr>
            <w:r>
              <w:rPr>
                <w:rFonts w:ascii="Calibri" w:eastAsia="Calibri" w:hAnsi="Calibri" w:cs="Calibri"/>
                <w:sz w:val="36"/>
              </w:rPr>
              <w:t xml:space="preserve">X </w:t>
            </w:r>
          </w:p>
        </w:tc>
      </w:tr>
      <w:tr w:rsidR="00AE7C65" w14:paraId="5755CE69" w14:textId="77777777" w:rsidTr="00B32F1C">
        <w:trPr>
          <w:trHeight w:val="1219"/>
        </w:trPr>
        <w:tc>
          <w:tcPr>
            <w:tcW w:w="1992" w:type="dxa"/>
            <w:gridSpan w:val="2"/>
            <w:tcBorders>
              <w:top w:val="single" w:sz="4" w:space="0" w:color="4E81BD"/>
              <w:left w:val="single" w:sz="4" w:space="0" w:color="4E81BD"/>
              <w:bottom w:val="single" w:sz="4" w:space="0" w:color="4E81BD"/>
              <w:right w:val="single" w:sz="4" w:space="0" w:color="4E81BD"/>
            </w:tcBorders>
          </w:tcPr>
          <w:p w14:paraId="6172F72E" w14:textId="77777777" w:rsidR="00AE7C65" w:rsidRDefault="00AE7C65" w:rsidP="00B32F1C">
            <w:pPr>
              <w:spacing w:after="107"/>
              <w:ind w:left="5"/>
            </w:pPr>
            <w:r>
              <w:t xml:space="preserve">Name of </w:t>
            </w:r>
          </w:p>
          <w:p w14:paraId="1281780E" w14:textId="77777777" w:rsidR="00AE7C65" w:rsidRDefault="00AE7C65" w:rsidP="00B32F1C">
            <w:pPr>
              <w:ind w:left="5"/>
            </w:pPr>
            <w:r>
              <w:t xml:space="preserve">Participant </w:t>
            </w:r>
          </w:p>
          <w:p w14:paraId="0BE76A7C" w14:textId="77777777" w:rsidR="00AE7C65" w:rsidRDefault="00AE7C65" w:rsidP="00B32F1C">
            <w:pPr>
              <w:ind w:left="5"/>
            </w:pPr>
            <w:r>
              <w:t xml:space="preserve"> </w:t>
            </w:r>
          </w:p>
        </w:tc>
        <w:tc>
          <w:tcPr>
            <w:tcW w:w="4526" w:type="dxa"/>
            <w:tcBorders>
              <w:top w:val="single" w:sz="4" w:space="0" w:color="4E81BD"/>
              <w:left w:val="single" w:sz="4" w:space="0" w:color="4E81BD"/>
              <w:bottom w:val="single" w:sz="4" w:space="0" w:color="4E81BD"/>
              <w:right w:val="single" w:sz="4" w:space="0" w:color="4E81BD"/>
            </w:tcBorders>
          </w:tcPr>
          <w:p w14:paraId="47ECCFC4" w14:textId="77777777" w:rsidR="00AE7C65" w:rsidRDefault="00AE7C65" w:rsidP="00B32F1C">
            <w:pPr>
              <w:ind w:left="5"/>
            </w:pPr>
            <w:r>
              <w:t xml:space="preserve">Dobby Williams </w:t>
            </w:r>
          </w:p>
        </w:tc>
        <w:tc>
          <w:tcPr>
            <w:tcW w:w="1646" w:type="dxa"/>
            <w:tcBorders>
              <w:top w:val="single" w:sz="4" w:space="0" w:color="4E81BD"/>
              <w:left w:val="single" w:sz="4" w:space="0" w:color="4E81BD"/>
              <w:bottom w:val="single" w:sz="4" w:space="0" w:color="4E81BD"/>
              <w:right w:val="nil"/>
            </w:tcBorders>
          </w:tcPr>
          <w:p w14:paraId="62EB7F4C" w14:textId="77777777" w:rsidR="00AE7C65" w:rsidRDefault="00AE7C65" w:rsidP="00B32F1C">
            <w:r>
              <w:t xml:space="preserve">Signature: </w:t>
            </w:r>
          </w:p>
        </w:tc>
        <w:tc>
          <w:tcPr>
            <w:tcW w:w="845" w:type="dxa"/>
            <w:tcBorders>
              <w:top w:val="single" w:sz="4" w:space="0" w:color="4E81BD"/>
              <w:left w:val="nil"/>
              <w:bottom w:val="single" w:sz="4" w:space="0" w:color="4E81BD"/>
              <w:right w:val="single" w:sz="4" w:space="0" w:color="4E81BD"/>
            </w:tcBorders>
          </w:tcPr>
          <w:p w14:paraId="7F7F726D" w14:textId="77777777" w:rsidR="00AE7C65" w:rsidRDefault="00AE7C65" w:rsidP="00B32F1C">
            <w:pPr>
              <w:spacing w:after="160"/>
            </w:pPr>
          </w:p>
        </w:tc>
      </w:tr>
      <w:tr w:rsidR="00AE7C65" w14:paraId="2158B163" w14:textId="77777777" w:rsidTr="00B32F1C">
        <w:trPr>
          <w:trHeight w:val="816"/>
        </w:trPr>
        <w:tc>
          <w:tcPr>
            <w:tcW w:w="1992" w:type="dxa"/>
            <w:gridSpan w:val="2"/>
            <w:tcBorders>
              <w:top w:val="single" w:sz="4" w:space="0" w:color="4E81BD"/>
              <w:left w:val="single" w:sz="4" w:space="0" w:color="4E81BD"/>
              <w:bottom w:val="single" w:sz="4" w:space="0" w:color="4E81BD"/>
              <w:right w:val="single" w:sz="4" w:space="0" w:color="4E81BD"/>
            </w:tcBorders>
          </w:tcPr>
          <w:p w14:paraId="11DC73EE" w14:textId="77777777" w:rsidR="00AE7C65" w:rsidRDefault="00AE7C65" w:rsidP="00B32F1C">
            <w:pPr>
              <w:ind w:left="5"/>
            </w:pPr>
            <w:r>
              <w:t xml:space="preserve">Researcher </w:t>
            </w:r>
          </w:p>
          <w:p w14:paraId="51582682" w14:textId="77777777" w:rsidR="00AE7C65" w:rsidRDefault="00AE7C65" w:rsidP="00B32F1C">
            <w:pPr>
              <w:ind w:left="5"/>
            </w:pPr>
            <w:r>
              <w:t xml:space="preserve"> </w:t>
            </w:r>
          </w:p>
        </w:tc>
        <w:tc>
          <w:tcPr>
            <w:tcW w:w="4526" w:type="dxa"/>
            <w:tcBorders>
              <w:top w:val="single" w:sz="4" w:space="0" w:color="4E81BD"/>
              <w:left w:val="single" w:sz="4" w:space="0" w:color="4E81BD"/>
              <w:bottom w:val="single" w:sz="4" w:space="0" w:color="4E81BD"/>
              <w:right w:val="single" w:sz="4" w:space="0" w:color="4E81BD"/>
            </w:tcBorders>
          </w:tcPr>
          <w:p w14:paraId="3DCA3A25" w14:textId="77777777" w:rsidR="00AE7C65" w:rsidRDefault="00AE7C65" w:rsidP="00B32F1C">
            <w:pPr>
              <w:ind w:left="5"/>
            </w:pPr>
            <w:r>
              <w:t xml:space="preserve">Simona F Vasileva </w:t>
            </w:r>
          </w:p>
        </w:tc>
        <w:tc>
          <w:tcPr>
            <w:tcW w:w="1646" w:type="dxa"/>
            <w:tcBorders>
              <w:top w:val="single" w:sz="4" w:space="0" w:color="4E81BD"/>
              <w:left w:val="single" w:sz="4" w:space="0" w:color="4E81BD"/>
              <w:bottom w:val="single" w:sz="4" w:space="0" w:color="4E81BD"/>
              <w:right w:val="nil"/>
            </w:tcBorders>
          </w:tcPr>
          <w:p w14:paraId="12256D05" w14:textId="77777777" w:rsidR="00AE7C65" w:rsidRDefault="00AE7C65" w:rsidP="00B32F1C">
            <w:r>
              <w:t xml:space="preserve">Signature: </w:t>
            </w:r>
          </w:p>
        </w:tc>
        <w:tc>
          <w:tcPr>
            <w:tcW w:w="845" w:type="dxa"/>
            <w:tcBorders>
              <w:top w:val="single" w:sz="4" w:space="0" w:color="4E81BD"/>
              <w:left w:val="nil"/>
              <w:bottom w:val="single" w:sz="4" w:space="0" w:color="4E81BD"/>
              <w:right w:val="single" w:sz="4" w:space="0" w:color="4E81BD"/>
            </w:tcBorders>
          </w:tcPr>
          <w:p w14:paraId="40D4088C" w14:textId="77777777" w:rsidR="00AE7C65" w:rsidRDefault="00AE7C65" w:rsidP="00B32F1C">
            <w:pPr>
              <w:spacing w:after="160"/>
            </w:pPr>
          </w:p>
        </w:tc>
      </w:tr>
    </w:tbl>
    <w:p w14:paraId="6299E43A" w14:textId="77777777" w:rsidR="00AE7C65" w:rsidRDefault="00AE7C65" w:rsidP="00AE7C65">
      <w:r>
        <w:rPr>
          <w:rFonts w:ascii="Calibri" w:eastAsia="Calibri" w:hAnsi="Calibri" w:cs="Calibri"/>
        </w:rPr>
        <w:t xml:space="preserve"> </w:t>
      </w:r>
    </w:p>
    <w:p w14:paraId="44D566ED" w14:textId="77777777" w:rsidR="00AE7C65" w:rsidRDefault="00AE7C65" w:rsidP="00AE7C65">
      <w:r>
        <w:rPr>
          <w:rFonts w:ascii="Calibri" w:eastAsia="Calibri" w:hAnsi="Calibri" w:cs="Calibri"/>
        </w:rPr>
        <w:t xml:space="preserve"> </w:t>
      </w:r>
    </w:p>
    <w:p w14:paraId="49DA747A" w14:textId="77777777" w:rsidR="00AE7C65" w:rsidRDefault="00AE7C65" w:rsidP="00AE7C65">
      <w:pPr>
        <w:spacing w:line="359" w:lineRule="auto"/>
        <w:ind w:left="110"/>
      </w:pPr>
      <w:r>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this or any interview will remain confidential. </w:t>
      </w:r>
    </w:p>
    <w:p w14:paraId="5CB3591D" w14:textId="77777777" w:rsidR="00AE7C65" w:rsidRDefault="00AE7C65" w:rsidP="00AE7C65">
      <w:pPr>
        <w:spacing w:line="359" w:lineRule="auto"/>
        <w:ind w:left="110"/>
      </w:pPr>
      <w:r>
        <w:t xml:space="preserve">When completed please return in the envelope provided. One copy will be given to you and the original to be kept on the file of the research team at: </w:t>
      </w:r>
    </w:p>
    <w:p w14:paraId="676EA3D8" w14:textId="77777777" w:rsidR="00AE7C65" w:rsidRDefault="00AE7C65" w:rsidP="00AE7C65">
      <w:pPr>
        <w:spacing w:after="107"/>
        <w:ind w:left="100"/>
      </w:pPr>
      <w:r>
        <w:rPr>
          <w:rFonts w:ascii="Calibri" w:eastAsia="Calibri" w:hAnsi="Calibri" w:cs="Calibri"/>
          <w:b/>
        </w:rPr>
        <w:t xml:space="preserve"> </w:t>
      </w:r>
    </w:p>
    <w:p w14:paraId="1A908E68" w14:textId="77777777" w:rsidR="00AE7C65" w:rsidRDefault="00AE7C65" w:rsidP="00AE7C65">
      <w:pPr>
        <w:ind w:left="110"/>
      </w:pPr>
      <w:r>
        <w:rPr>
          <w:rFonts w:ascii="Calibri" w:eastAsia="Calibri" w:hAnsi="Calibri" w:cs="Calibri"/>
          <w:b/>
        </w:rPr>
        <w:t xml:space="preserve">NAME &amp; ADDRESS OF RESEARCHER </w:t>
      </w:r>
    </w:p>
    <w:p w14:paraId="36B3E5B4" w14:textId="77777777" w:rsidR="00AE7C65" w:rsidRDefault="00AE7C65" w:rsidP="00AE7C65">
      <w:pPr>
        <w:ind w:left="110"/>
      </w:pPr>
      <w:r>
        <w:rPr>
          <w:rFonts w:ascii="Calibri" w:eastAsia="Calibri" w:hAnsi="Calibri" w:cs="Calibri"/>
          <w:b/>
        </w:rPr>
        <w:t xml:space="preserve">Simona Filipova Vasileva </w:t>
      </w:r>
    </w:p>
    <w:p w14:paraId="2E7FED87" w14:textId="77777777" w:rsidR="00AE7C65" w:rsidRDefault="00AE7C65" w:rsidP="00AE7C65">
      <w:pPr>
        <w:ind w:left="110"/>
      </w:pPr>
      <w:r>
        <w:t xml:space="preserve">University of Wales Trinity Saint David (London Campus) </w:t>
      </w:r>
    </w:p>
    <w:p w14:paraId="7CC8244A" w14:textId="77777777" w:rsidR="00AE7C65" w:rsidRDefault="00AE7C65" w:rsidP="00AE7C65">
      <w:pPr>
        <w:ind w:left="110"/>
      </w:pPr>
      <w:r>
        <w:t xml:space="preserve">Winchester House </w:t>
      </w:r>
    </w:p>
    <w:p w14:paraId="25251954" w14:textId="77777777" w:rsidR="00AE7C65" w:rsidRDefault="00AE7C65" w:rsidP="00AE7C65">
      <w:pPr>
        <w:ind w:left="110"/>
      </w:pPr>
      <w:r>
        <w:t xml:space="preserve">11 Cranmer Road </w:t>
      </w:r>
    </w:p>
    <w:p w14:paraId="1B497B51" w14:textId="77777777" w:rsidR="00AE7C65" w:rsidRDefault="00AE7C65" w:rsidP="00AE7C65">
      <w:pPr>
        <w:ind w:left="110"/>
      </w:pPr>
      <w:r>
        <w:t xml:space="preserve">London – SW9 6EJ </w:t>
      </w:r>
    </w:p>
    <w:p w14:paraId="6D0C970F" w14:textId="77777777" w:rsidR="00AE7C65" w:rsidRDefault="00AE7C65" w:rsidP="00AE7C65">
      <w:pPr>
        <w:ind w:left="110"/>
      </w:pPr>
      <w:r>
        <w:t xml:space="preserve">Tel: +442075667600 </w:t>
      </w:r>
    </w:p>
    <w:p w14:paraId="170C02FA" w14:textId="77777777" w:rsidR="00AE7C65" w:rsidRDefault="00AE7C65" w:rsidP="00AE7C65">
      <w:pPr>
        <w:ind w:left="110"/>
      </w:pPr>
      <w:r>
        <w:t xml:space="preserve">Email: </w:t>
      </w:r>
      <w:r>
        <w:rPr>
          <w:color w:val="0463C1"/>
          <w:u w:val="single" w:color="0463C1"/>
        </w:rPr>
        <w:t>info.london@uwtsd.ac.uk</w:t>
      </w:r>
      <w:r>
        <w:rPr>
          <w:color w:val="0463C1"/>
        </w:rPr>
        <w:t xml:space="preserve"> </w:t>
      </w:r>
    </w:p>
    <w:p w14:paraId="42DAF348" w14:textId="77777777" w:rsidR="00AE7C65" w:rsidRDefault="00AE7C65" w:rsidP="00AE7C65">
      <w:pPr>
        <w:ind w:left="110"/>
      </w:pPr>
      <w:r>
        <w:rPr>
          <w:rFonts w:ascii="Calibri" w:eastAsia="Calibri" w:hAnsi="Calibri" w:cs="Calibri"/>
          <w:b/>
          <w:strike/>
        </w:rPr>
        <w:t xml:space="preserve">         : </w:t>
      </w:r>
      <w:r>
        <w:rPr>
          <w:color w:val="0463C1"/>
          <w:u w:val="single" w:color="0463C1"/>
        </w:rPr>
        <w:t>londonstudentservice@uwtsd.ac.uk</w:t>
      </w:r>
      <w:r>
        <w:t xml:space="preserve">  </w:t>
      </w:r>
    </w:p>
    <w:p w14:paraId="64B3EF6A" w14:textId="77777777" w:rsidR="00AE7C65" w:rsidRDefault="00AE7C65" w:rsidP="00AE7C65">
      <w:pPr>
        <w:spacing w:after="146"/>
        <w:ind w:left="100"/>
      </w:pPr>
      <w:r>
        <w:t xml:space="preserve"> </w:t>
      </w:r>
    </w:p>
    <w:p w14:paraId="65F4A2AD" w14:textId="77777777" w:rsidR="00AE7C65" w:rsidRDefault="00AE7C65" w:rsidP="00AE7C65">
      <w:pPr>
        <w:rPr>
          <w:rFonts w:ascii="Calibri" w:eastAsia="Calibri" w:hAnsi="Calibri" w:cs="Calibri"/>
        </w:rPr>
      </w:pPr>
      <w:r>
        <w:rPr>
          <w:rFonts w:ascii="Calibri" w:eastAsia="Calibri" w:hAnsi="Calibri" w:cs="Calibri"/>
        </w:rPr>
        <w:t xml:space="preserve"> </w:t>
      </w:r>
    </w:p>
    <w:p w14:paraId="40E83C2D" w14:textId="77777777" w:rsidR="00280A01" w:rsidRDefault="00280A01" w:rsidP="00AE7C65">
      <w:pPr>
        <w:rPr>
          <w:rFonts w:ascii="Calibri" w:eastAsia="Calibri" w:hAnsi="Calibri" w:cs="Calibri"/>
        </w:rPr>
      </w:pPr>
    </w:p>
    <w:p w14:paraId="17A8C597" w14:textId="77777777" w:rsidR="00280A01" w:rsidRDefault="00280A01" w:rsidP="00AE7C65">
      <w:pPr>
        <w:rPr>
          <w:rFonts w:ascii="Calibri" w:eastAsia="Calibri" w:hAnsi="Calibri" w:cs="Calibri"/>
        </w:rPr>
      </w:pPr>
    </w:p>
    <w:p w14:paraId="60BED87E" w14:textId="14844898" w:rsidR="00280A01" w:rsidRDefault="00280A01">
      <w:pPr>
        <w:rPr>
          <w:rFonts w:ascii="Calibri" w:eastAsia="Calibri" w:hAnsi="Calibri" w:cs="Calibri"/>
        </w:rPr>
      </w:pPr>
      <w:r>
        <w:rPr>
          <w:rFonts w:ascii="Calibri" w:eastAsia="Calibri" w:hAnsi="Calibri" w:cs="Calibri"/>
        </w:rPr>
        <w:br w:type="page"/>
      </w:r>
    </w:p>
    <w:p w14:paraId="31E1BB7F" w14:textId="77777777" w:rsidR="00280A01" w:rsidRDefault="00280A01" w:rsidP="00AE7C65">
      <w:pPr>
        <w:rPr>
          <w:rFonts w:ascii="Calibri" w:eastAsia="Calibri" w:hAnsi="Calibri" w:cs="Calibri"/>
        </w:rPr>
      </w:pPr>
    </w:p>
    <w:p w14:paraId="3E9A729F" w14:textId="77777777" w:rsidR="00AE7C65" w:rsidRDefault="00AE7C65" w:rsidP="00AE7C65">
      <w:pPr>
        <w:rPr>
          <w:rFonts w:ascii="Calibri" w:eastAsia="Calibri" w:hAnsi="Calibri" w:cs="Calibri"/>
        </w:rPr>
      </w:pPr>
    </w:p>
    <w:p w14:paraId="23D1A949" w14:textId="77777777" w:rsidR="00AE7C65" w:rsidRDefault="00AE7C65" w:rsidP="00AE7C65">
      <w:pPr>
        <w:rPr>
          <w:rFonts w:ascii="Calibri" w:eastAsia="Calibri" w:hAnsi="Calibri" w:cs="Calibri"/>
        </w:rPr>
      </w:pPr>
    </w:p>
    <w:p w14:paraId="7E22A150" w14:textId="77777777" w:rsidR="00E9185A" w:rsidRDefault="00E9185A" w:rsidP="00E9185A">
      <w:pPr>
        <w:spacing w:line="259" w:lineRule="auto"/>
        <w:ind w:right="6"/>
        <w:jc w:val="center"/>
      </w:pPr>
      <w:r>
        <w:rPr>
          <w:rFonts w:ascii="Arial" w:eastAsia="Arial" w:hAnsi="Arial" w:cs="Arial"/>
          <w:b/>
        </w:rPr>
        <w:t xml:space="preserve">APPLICATION FOR ETHICAL APPROVAL </w:t>
      </w:r>
    </w:p>
    <w:p w14:paraId="1193733A" w14:textId="77777777" w:rsidR="00E9185A" w:rsidRDefault="00E9185A" w:rsidP="00E9185A">
      <w:pPr>
        <w:spacing w:line="259" w:lineRule="auto"/>
        <w:ind w:left="50"/>
        <w:jc w:val="center"/>
      </w:pPr>
      <w:r>
        <w:rPr>
          <w:rFonts w:ascii="Arial" w:eastAsia="Arial" w:hAnsi="Arial" w:cs="Arial"/>
          <w:b/>
          <w:sz w:val="20"/>
        </w:rPr>
        <w:t xml:space="preserve"> </w:t>
      </w:r>
    </w:p>
    <w:p w14:paraId="60B8209B" w14:textId="77777777" w:rsidR="00E9185A" w:rsidRDefault="00E9185A" w:rsidP="00E9185A">
      <w:pPr>
        <w:spacing w:after="5" w:line="249" w:lineRule="auto"/>
        <w:ind w:left="-5"/>
      </w:pPr>
      <w:r>
        <w:rPr>
          <w:rFonts w:ascii="Arial" w:eastAsia="Arial" w:hAnsi="Arial" w:cs="Arial"/>
          <w:b/>
        </w:rPr>
        <w:t xml:space="preserve">In order for research to result in benefit and minimise risk of harm, it must be conducted ethically. A researcher may not be covered by the University’s insurance if ethical approval has not been obtained prior to commencement. </w:t>
      </w:r>
    </w:p>
    <w:p w14:paraId="12C7BE6A" w14:textId="77777777" w:rsidR="00E9185A" w:rsidRDefault="00E9185A" w:rsidP="00E9185A">
      <w:pPr>
        <w:spacing w:after="43" w:line="259" w:lineRule="auto"/>
        <w:ind w:left="38"/>
        <w:jc w:val="center"/>
      </w:pPr>
      <w:r>
        <w:rPr>
          <w:rFonts w:ascii="Arial" w:eastAsia="Arial" w:hAnsi="Arial" w:cs="Arial"/>
          <w:b/>
          <w:sz w:val="16"/>
        </w:rPr>
        <w:t xml:space="preserve"> </w:t>
      </w:r>
    </w:p>
    <w:p w14:paraId="13E0B5C3" w14:textId="77777777" w:rsidR="00E9185A" w:rsidRDefault="00E9185A" w:rsidP="00E9185A">
      <w:pPr>
        <w:ind w:left="-5"/>
      </w:pPr>
      <w:r>
        <w:t xml:space="preserve">The University follows the OECD Frascati manual definition of </w:t>
      </w:r>
      <w:r>
        <w:rPr>
          <w:rFonts w:ascii="Arial" w:eastAsia="Arial" w:hAnsi="Arial" w:cs="Arial"/>
          <w:b/>
        </w:rPr>
        <w:t>research activity</w:t>
      </w:r>
      <w: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2EA9B7BB" w14:textId="77777777" w:rsidR="00E9185A" w:rsidRDefault="00E9185A" w:rsidP="00E9185A">
      <w:pPr>
        <w:spacing w:line="259" w:lineRule="auto"/>
      </w:pPr>
      <w:r>
        <w:t xml:space="preserve"> </w:t>
      </w:r>
    </w:p>
    <w:p w14:paraId="3FFA5C1F" w14:textId="77777777" w:rsidR="00E9185A" w:rsidRDefault="00E9185A" w:rsidP="00E9185A">
      <w:pPr>
        <w:ind w:left="-5"/>
      </w:pPr>
      <w:r>
        <w:t xml:space="preserve">The individual undertaking the research activity is known as the “principal researcher”. </w:t>
      </w:r>
    </w:p>
    <w:p w14:paraId="02ACED47" w14:textId="77777777" w:rsidR="00E9185A" w:rsidRDefault="00E9185A" w:rsidP="00E9185A">
      <w:pPr>
        <w:spacing w:line="259" w:lineRule="auto"/>
      </w:pPr>
      <w:r>
        <w:t xml:space="preserve"> </w:t>
      </w:r>
    </w:p>
    <w:p w14:paraId="3F17725E" w14:textId="77777777" w:rsidR="00E9185A" w:rsidRDefault="00E9185A" w:rsidP="00E9185A">
      <w:pPr>
        <w:ind w:left="-5"/>
      </w:pPr>
      <w:r>
        <w:t xml:space="preserve">Ethical approval is not required for routine audits, performance reviews, quality assurance studies, testing within normal educational requirements, and literary or artistic criticism. </w:t>
      </w:r>
    </w:p>
    <w:p w14:paraId="018B5520" w14:textId="77777777" w:rsidR="00E9185A" w:rsidRDefault="00E9185A" w:rsidP="00E9185A">
      <w:pPr>
        <w:spacing w:line="259" w:lineRule="auto"/>
      </w:pPr>
      <w:r>
        <w:t xml:space="preserve"> </w:t>
      </w:r>
    </w:p>
    <w:p w14:paraId="594D4FFD" w14:textId="77777777" w:rsidR="00E9185A" w:rsidRDefault="00E9185A" w:rsidP="00E9185A">
      <w:pPr>
        <w:spacing w:after="5" w:line="249" w:lineRule="auto"/>
        <w:ind w:left="-5"/>
      </w:pPr>
      <w:r>
        <w:rPr>
          <w:rFonts w:ascii="Arial" w:eastAsia="Arial" w:hAnsi="Arial" w:cs="Arial"/>
          <w:b/>
        </w:rPr>
        <w:t xml:space="preserve">Please read the notes for guidance before completing ALL sections of the form. </w:t>
      </w:r>
    </w:p>
    <w:p w14:paraId="060292ED" w14:textId="77777777" w:rsidR="00E9185A" w:rsidRDefault="00E9185A" w:rsidP="00E9185A">
      <w:pPr>
        <w:spacing w:line="259" w:lineRule="auto"/>
      </w:pPr>
      <w:r>
        <w:t xml:space="preserve"> </w:t>
      </w:r>
    </w:p>
    <w:p w14:paraId="2BCB5043" w14:textId="77777777" w:rsidR="00E9185A" w:rsidRDefault="00E9185A" w:rsidP="00E9185A">
      <w:pPr>
        <w:ind w:left="-5"/>
      </w:pPr>
      <w:r>
        <w:rPr>
          <w:rFonts w:ascii="Arial" w:eastAsia="Arial" w:hAnsi="Arial" w:cs="Arial"/>
          <w:b/>
        </w:rPr>
        <w:t>This form</w:t>
      </w:r>
      <w:r>
        <w:t xml:space="preserve"> </w:t>
      </w:r>
      <w:r>
        <w:rPr>
          <w:rFonts w:ascii="Arial" w:eastAsia="Arial" w:hAnsi="Arial" w:cs="Arial"/>
          <w:b/>
        </w:rPr>
        <w:t>must be completed and approved prior to undertaking any research activity.</w:t>
      </w:r>
      <w:r>
        <w:t xml:space="preserve"> Please see Checklist for details of process for different categories of application.   </w:t>
      </w:r>
    </w:p>
    <w:p w14:paraId="31D2DCBA" w14:textId="77777777" w:rsidR="00E9185A" w:rsidRDefault="00E9185A" w:rsidP="00E9185A">
      <w:pPr>
        <w:spacing w:line="259" w:lineRule="auto"/>
      </w:pPr>
      <w:r>
        <w:t xml:space="preserve"> </w:t>
      </w:r>
    </w:p>
    <w:p w14:paraId="016AA2DE" w14:textId="77777777" w:rsidR="00E9185A" w:rsidRDefault="00E9185A" w:rsidP="00E9185A">
      <w:pPr>
        <w:pStyle w:val="Heading1"/>
        <w:ind w:left="-5"/>
      </w:pPr>
      <w:bookmarkStart w:id="129" w:name="_Toc165332181"/>
      <w:r>
        <w:t>SECTION A: About You (Principal Researcher)</w:t>
      </w:r>
      <w:bookmarkEnd w:id="129"/>
      <w:r>
        <w:t xml:space="preserve"> </w:t>
      </w:r>
    </w:p>
    <w:tbl>
      <w:tblPr>
        <w:tblStyle w:val="TableGrid0"/>
        <w:tblW w:w="10443" w:type="dxa"/>
        <w:tblInd w:w="9" w:type="dxa"/>
        <w:tblCellMar>
          <w:top w:w="14" w:type="dxa"/>
          <w:left w:w="0" w:type="dxa"/>
          <w:bottom w:w="0" w:type="dxa"/>
          <w:right w:w="0" w:type="dxa"/>
        </w:tblCellMar>
        <w:tblLook w:val="04A0" w:firstRow="1" w:lastRow="0" w:firstColumn="1" w:lastColumn="0" w:noHBand="0" w:noVBand="1"/>
      </w:tblPr>
      <w:tblGrid>
        <w:gridCol w:w="554"/>
        <w:gridCol w:w="2544"/>
        <w:gridCol w:w="710"/>
        <w:gridCol w:w="2551"/>
        <w:gridCol w:w="709"/>
        <w:gridCol w:w="2527"/>
        <w:gridCol w:w="848"/>
      </w:tblGrid>
      <w:tr w:rsidR="00E9185A" w14:paraId="18E30298" w14:textId="77777777" w:rsidTr="00B32F1C">
        <w:trPr>
          <w:trHeight w:val="454"/>
        </w:trPr>
        <w:tc>
          <w:tcPr>
            <w:tcW w:w="555"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2F6C336" w14:textId="77777777" w:rsidR="00E9185A" w:rsidRDefault="00E9185A" w:rsidP="00B32F1C">
            <w:pPr>
              <w:spacing w:line="259" w:lineRule="auto"/>
              <w:ind w:left="106"/>
            </w:pPr>
            <w:r>
              <w:t xml:space="preserve">1 </w:t>
            </w:r>
          </w:p>
        </w:tc>
        <w:tc>
          <w:tcPr>
            <w:tcW w:w="2544" w:type="dxa"/>
            <w:tcBorders>
              <w:top w:val="single" w:sz="6" w:space="0" w:color="000000"/>
              <w:left w:val="single" w:sz="6" w:space="0" w:color="000000"/>
              <w:bottom w:val="single" w:sz="6" w:space="0" w:color="000000"/>
              <w:right w:val="nil"/>
            </w:tcBorders>
            <w:shd w:val="clear" w:color="auto" w:fill="F2F2F2"/>
            <w:vAlign w:val="center"/>
          </w:tcPr>
          <w:p w14:paraId="7FABE108" w14:textId="77777777" w:rsidR="00E9185A" w:rsidRDefault="00E9185A" w:rsidP="00B32F1C">
            <w:pPr>
              <w:spacing w:line="259" w:lineRule="auto"/>
              <w:ind w:left="108"/>
            </w:pPr>
            <w:r>
              <w:t xml:space="preserve">Full Name: </w:t>
            </w:r>
          </w:p>
        </w:tc>
        <w:tc>
          <w:tcPr>
            <w:tcW w:w="710" w:type="dxa"/>
            <w:tcBorders>
              <w:top w:val="single" w:sz="6" w:space="0" w:color="000000"/>
              <w:left w:val="nil"/>
              <w:bottom w:val="single" w:sz="6" w:space="0" w:color="000000"/>
              <w:right w:val="single" w:sz="6" w:space="0" w:color="000000"/>
            </w:tcBorders>
            <w:shd w:val="clear" w:color="auto" w:fill="F2F2F2"/>
          </w:tcPr>
          <w:p w14:paraId="7FE4E338" w14:textId="77777777" w:rsidR="00E9185A" w:rsidRDefault="00E9185A" w:rsidP="00B32F1C">
            <w:pPr>
              <w:spacing w:after="160" w:line="259" w:lineRule="auto"/>
            </w:pPr>
          </w:p>
        </w:tc>
        <w:tc>
          <w:tcPr>
            <w:tcW w:w="2551" w:type="dxa"/>
            <w:tcBorders>
              <w:top w:val="single" w:sz="6" w:space="0" w:color="000000"/>
              <w:left w:val="single" w:sz="6" w:space="0" w:color="000000"/>
              <w:bottom w:val="single" w:sz="6" w:space="0" w:color="000000"/>
              <w:right w:val="nil"/>
            </w:tcBorders>
            <w:vAlign w:val="center"/>
          </w:tcPr>
          <w:p w14:paraId="0AEDCA2B" w14:textId="77777777" w:rsidR="00E9185A" w:rsidRDefault="00E9185A" w:rsidP="00B32F1C">
            <w:pPr>
              <w:spacing w:line="259" w:lineRule="auto"/>
              <w:ind w:left="108" w:right="-16"/>
            </w:pPr>
            <w:r>
              <w:t>Simona Filipova Vasileva</w:t>
            </w:r>
          </w:p>
        </w:tc>
        <w:tc>
          <w:tcPr>
            <w:tcW w:w="709" w:type="dxa"/>
            <w:tcBorders>
              <w:top w:val="single" w:sz="6" w:space="0" w:color="000000"/>
              <w:left w:val="nil"/>
              <w:bottom w:val="single" w:sz="6" w:space="0" w:color="000000"/>
              <w:right w:val="nil"/>
            </w:tcBorders>
            <w:vAlign w:val="center"/>
          </w:tcPr>
          <w:p w14:paraId="5F71799C" w14:textId="77777777" w:rsidR="00E9185A" w:rsidRDefault="00E9185A" w:rsidP="00B32F1C">
            <w:pPr>
              <w:spacing w:line="259" w:lineRule="auto"/>
              <w:ind w:left="15"/>
            </w:pPr>
            <w:r>
              <w:t xml:space="preserve"> </w:t>
            </w:r>
          </w:p>
        </w:tc>
        <w:tc>
          <w:tcPr>
            <w:tcW w:w="2527" w:type="dxa"/>
            <w:tcBorders>
              <w:top w:val="single" w:sz="6" w:space="0" w:color="000000"/>
              <w:left w:val="nil"/>
              <w:bottom w:val="single" w:sz="6" w:space="0" w:color="000000"/>
              <w:right w:val="nil"/>
            </w:tcBorders>
          </w:tcPr>
          <w:p w14:paraId="1F533309" w14:textId="77777777" w:rsidR="00E9185A" w:rsidRDefault="00E9185A" w:rsidP="00B32F1C">
            <w:pPr>
              <w:spacing w:after="160" w:line="259" w:lineRule="auto"/>
            </w:pPr>
          </w:p>
        </w:tc>
        <w:tc>
          <w:tcPr>
            <w:tcW w:w="848" w:type="dxa"/>
            <w:tcBorders>
              <w:top w:val="single" w:sz="6" w:space="0" w:color="000000"/>
              <w:left w:val="nil"/>
              <w:bottom w:val="single" w:sz="6" w:space="0" w:color="000000"/>
              <w:right w:val="single" w:sz="6" w:space="0" w:color="000000"/>
            </w:tcBorders>
          </w:tcPr>
          <w:p w14:paraId="55D9A02F" w14:textId="77777777" w:rsidR="00E9185A" w:rsidRDefault="00E9185A" w:rsidP="00B32F1C">
            <w:pPr>
              <w:spacing w:after="160" w:line="259" w:lineRule="auto"/>
            </w:pPr>
          </w:p>
        </w:tc>
      </w:tr>
      <w:tr w:rsidR="00E9185A" w14:paraId="2756E1C0" w14:textId="77777777" w:rsidTr="00B32F1C">
        <w:trPr>
          <w:trHeight w:val="518"/>
        </w:trPr>
        <w:tc>
          <w:tcPr>
            <w:tcW w:w="555"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57E73AB0" w14:textId="77777777" w:rsidR="00E9185A" w:rsidRDefault="00E9185A" w:rsidP="00B32F1C">
            <w:pPr>
              <w:spacing w:line="259" w:lineRule="auto"/>
              <w:ind w:left="106"/>
            </w:pPr>
            <w:r>
              <w:t xml:space="preserve">2 </w:t>
            </w:r>
          </w:p>
        </w:tc>
        <w:tc>
          <w:tcPr>
            <w:tcW w:w="2544" w:type="dxa"/>
            <w:tcBorders>
              <w:top w:val="single" w:sz="6" w:space="0" w:color="000000"/>
              <w:left w:val="single" w:sz="6" w:space="0" w:color="000000"/>
              <w:bottom w:val="single" w:sz="6" w:space="0" w:color="000000"/>
              <w:right w:val="nil"/>
            </w:tcBorders>
            <w:shd w:val="clear" w:color="auto" w:fill="BFBFBF"/>
            <w:vAlign w:val="center"/>
          </w:tcPr>
          <w:p w14:paraId="5CC357FD" w14:textId="77777777" w:rsidR="00E9185A" w:rsidRDefault="00E9185A" w:rsidP="00B32F1C">
            <w:pPr>
              <w:spacing w:line="259" w:lineRule="auto"/>
              <w:ind w:left="108"/>
            </w:pPr>
            <w:r>
              <w:t>Tick all boxes that apply:</w:t>
            </w:r>
          </w:p>
        </w:tc>
        <w:tc>
          <w:tcPr>
            <w:tcW w:w="710" w:type="dxa"/>
            <w:tcBorders>
              <w:top w:val="single" w:sz="6" w:space="0" w:color="000000"/>
              <w:left w:val="nil"/>
              <w:bottom w:val="single" w:sz="6" w:space="0" w:color="000000"/>
              <w:right w:val="single" w:sz="6" w:space="0" w:color="000000"/>
            </w:tcBorders>
            <w:shd w:val="clear" w:color="auto" w:fill="BFBFBF"/>
            <w:vAlign w:val="center"/>
          </w:tcPr>
          <w:p w14:paraId="4D136DE2" w14:textId="77777777" w:rsidR="00E9185A" w:rsidRDefault="00E9185A" w:rsidP="00B32F1C">
            <w:pPr>
              <w:spacing w:line="259" w:lineRule="auto"/>
              <w:ind w:left="-27"/>
            </w:pPr>
            <w:r>
              <w:t xml:space="preserve"> </w:t>
            </w:r>
          </w:p>
        </w:tc>
        <w:tc>
          <w:tcPr>
            <w:tcW w:w="25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D6B634B" w14:textId="77777777" w:rsidR="00E9185A" w:rsidRDefault="00E9185A" w:rsidP="00B32F1C">
            <w:pPr>
              <w:spacing w:line="259" w:lineRule="auto"/>
              <w:ind w:left="108"/>
            </w:pPr>
            <w:r>
              <w:t xml:space="preserve">Member of staff: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BCD3F8A" w14:textId="77777777" w:rsidR="00E9185A" w:rsidRDefault="00E9185A" w:rsidP="00B32F1C">
            <w:pPr>
              <w:spacing w:line="259" w:lineRule="auto"/>
              <w:ind w:left="247"/>
            </w:pPr>
            <w:r>
              <w:rPr>
                <w:rFonts w:ascii="MS Gothic" w:eastAsia="MS Gothic" w:hAnsi="MS Gothic" w:cs="MS Gothic"/>
              </w:rPr>
              <w:t>☐</w:t>
            </w:r>
            <w:r>
              <w:t xml:space="preserve"> </w:t>
            </w:r>
          </w:p>
        </w:tc>
        <w:tc>
          <w:tcPr>
            <w:tcW w:w="2527" w:type="dxa"/>
            <w:tcBorders>
              <w:top w:val="single" w:sz="6" w:space="0" w:color="000000"/>
              <w:left w:val="single" w:sz="6" w:space="0" w:color="000000"/>
              <w:bottom w:val="single" w:sz="6" w:space="0" w:color="000000"/>
              <w:right w:val="single" w:sz="6" w:space="0" w:color="000000"/>
            </w:tcBorders>
            <w:shd w:val="clear" w:color="auto" w:fill="F2F2F2"/>
          </w:tcPr>
          <w:p w14:paraId="2C0B5E63" w14:textId="77777777" w:rsidR="00E9185A" w:rsidRDefault="00E9185A" w:rsidP="00B32F1C">
            <w:pPr>
              <w:spacing w:line="259" w:lineRule="auto"/>
              <w:ind w:left="108"/>
            </w:pPr>
            <w:r>
              <w:t xml:space="preserve">Honorary research fellow: </w:t>
            </w:r>
          </w:p>
        </w:tc>
        <w:tc>
          <w:tcPr>
            <w:tcW w:w="84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B30B9DB" w14:textId="77777777" w:rsidR="00E9185A" w:rsidRDefault="00E9185A" w:rsidP="00B32F1C">
            <w:pPr>
              <w:spacing w:line="259" w:lineRule="auto"/>
              <w:ind w:right="1"/>
              <w:jc w:val="center"/>
            </w:pPr>
            <w:r>
              <w:rPr>
                <w:rFonts w:ascii="MS Gothic" w:eastAsia="MS Gothic" w:hAnsi="MS Gothic" w:cs="MS Gothic"/>
              </w:rPr>
              <w:t>☐</w:t>
            </w:r>
            <w:r>
              <w:t xml:space="preserve"> </w:t>
            </w:r>
          </w:p>
        </w:tc>
      </w:tr>
      <w:tr w:rsidR="00E9185A" w14:paraId="2F09FE9C" w14:textId="77777777" w:rsidTr="00B32F1C">
        <w:trPr>
          <w:trHeight w:val="521"/>
        </w:trPr>
        <w:tc>
          <w:tcPr>
            <w:tcW w:w="555"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B1F3866" w14:textId="77777777" w:rsidR="00E9185A" w:rsidRDefault="00E9185A" w:rsidP="00B32F1C">
            <w:pPr>
              <w:spacing w:line="259" w:lineRule="auto"/>
              <w:ind w:left="106"/>
            </w:pPr>
            <w:r>
              <w:t xml:space="preserve"> </w:t>
            </w:r>
          </w:p>
        </w:tc>
        <w:tc>
          <w:tcPr>
            <w:tcW w:w="254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7C37CFF" w14:textId="77777777" w:rsidR="00E9185A" w:rsidRDefault="00E9185A" w:rsidP="00B32F1C">
            <w:pPr>
              <w:spacing w:line="259" w:lineRule="auto"/>
              <w:ind w:left="108"/>
            </w:pPr>
            <w:r>
              <w:t xml:space="preserve">Undergraduate Student </w:t>
            </w:r>
          </w:p>
        </w:tc>
        <w:tc>
          <w:tcPr>
            <w:tcW w:w="710"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19EF13D" w14:textId="77777777" w:rsidR="00E9185A" w:rsidRDefault="00E9185A" w:rsidP="00B32F1C">
            <w:pPr>
              <w:spacing w:line="259" w:lineRule="auto"/>
              <w:ind w:left="245"/>
            </w:pPr>
            <w:r>
              <w:rPr>
                <w:rFonts w:ascii="MS Gothic" w:eastAsia="MS Gothic" w:hAnsi="MS Gothic" w:cs="MS Gothic"/>
              </w:rPr>
              <w:t>☒</w:t>
            </w:r>
            <w:r>
              <w:t xml:space="preserve"> </w:t>
            </w:r>
          </w:p>
        </w:tc>
        <w:tc>
          <w:tcPr>
            <w:tcW w:w="2551" w:type="dxa"/>
            <w:tcBorders>
              <w:top w:val="single" w:sz="6" w:space="0" w:color="000000"/>
              <w:left w:val="single" w:sz="6" w:space="0" w:color="000000"/>
              <w:bottom w:val="single" w:sz="6" w:space="0" w:color="000000"/>
              <w:right w:val="single" w:sz="6" w:space="0" w:color="000000"/>
            </w:tcBorders>
            <w:shd w:val="clear" w:color="auto" w:fill="F2F2F2"/>
          </w:tcPr>
          <w:p w14:paraId="7999B09C" w14:textId="77777777" w:rsidR="00E9185A" w:rsidRDefault="00E9185A" w:rsidP="00B32F1C">
            <w:pPr>
              <w:spacing w:line="259" w:lineRule="auto"/>
              <w:ind w:left="108"/>
            </w:pPr>
            <w:r>
              <w:t xml:space="preserve">Taught Postgraduate Student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8194FD4" w14:textId="77777777" w:rsidR="00E9185A" w:rsidRDefault="00E9185A" w:rsidP="00B32F1C">
            <w:pPr>
              <w:spacing w:line="259" w:lineRule="auto"/>
              <w:ind w:left="247"/>
            </w:pPr>
            <w:r>
              <w:rPr>
                <w:rFonts w:ascii="MS Gothic" w:eastAsia="MS Gothic" w:hAnsi="MS Gothic" w:cs="MS Gothic"/>
              </w:rPr>
              <w:t>☐</w:t>
            </w:r>
            <w:r>
              <w:t xml:space="preserve"> </w:t>
            </w:r>
          </w:p>
        </w:tc>
        <w:tc>
          <w:tcPr>
            <w:tcW w:w="2527" w:type="dxa"/>
            <w:tcBorders>
              <w:top w:val="single" w:sz="6" w:space="0" w:color="000000"/>
              <w:left w:val="single" w:sz="6" w:space="0" w:color="000000"/>
              <w:bottom w:val="single" w:sz="6" w:space="0" w:color="000000"/>
              <w:right w:val="single" w:sz="6" w:space="0" w:color="000000"/>
            </w:tcBorders>
            <w:shd w:val="clear" w:color="auto" w:fill="F2F2F2"/>
          </w:tcPr>
          <w:p w14:paraId="1E1834EF" w14:textId="77777777" w:rsidR="00E9185A" w:rsidRDefault="00E9185A" w:rsidP="00B32F1C">
            <w:pPr>
              <w:spacing w:line="259" w:lineRule="auto"/>
              <w:ind w:left="108"/>
            </w:pPr>
            <w:r>
              <w:t xml:space="preserve">Postgraduate </w:t>
            </w:r>
          </w:p>
          <w:p w14:paraId="21B38227" w14:textId="77777777" w:rsidR="00E9185A" w:rsidRDefault="00E9185A" w:rsidP="00B32F1C">
            <w:pPr>
              <w:spacing w:line="259" w:lineRule="auto"/>
              <w:ind w:left="108"/>
            </w:pPr>
            <w:r>
              <w:t xml:space="preserve">Research Student </w:t>
            </w:r>
          </w:p>
        </w:tc>
        <w:tc>
          <w:tcPr>
            <w:tcW w:w="84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E94D706" w14:textId="77777777" w:rsidR="00E9185A" w:rsidRDefault="00E9185A" w:rsidP="00B32F1C">
            <w:pPr>
              <w:spacing w:line="259" w:lineRule="auto"/>
              <w:ind w:right="1"/>
              <w:jc w:val="center"/>
            </w:pPr>
            <w:r>
              <w:rPr>
                <w:rFonts w:ascii="MS Gothic" w:eastAsia="MS Gothic" w:hAnsi="MS Gothic" w:cs="MS Gothic"/>
              </w:rPr>
              <w:t>☐</w:t>
            </w:r>
            <w:r>
              <w:t xml:space="preserve"> </w:t>
            </w:r>
          </w:p>
        </w:tc>
      </w:tr>
    </w:tbl>
    <w:p w14:paraId="2D79830F" w14:textId="77777777" w:rsidR="00E9185A" w:rsidRDefault="00E9185A" w:rsidP="00E9185A">
      <w:pPr>
        <w:spacing w:line="259" w:lineRule="auto"/>
      </w:pPr>
      <w:r>
        <w:rPr>
          <w:rFonts w:ascii="Arial" w:eastAsia="Arial" w:hAnsi="Arial" w:cs="Arial"/>
          <w:sz w:val="16"/>
        </w:rPr>
        <w:t xml:space="preserve"> </w:t>
      </w:r>
    </w:p>
    <w:tbl>
      <w:tblPr>
        <w:tblStyle w:val="TableGrid0"/>
        <w:tblW w:w="10443" w:type="dxa"/>
        <w:tblInd w:w="9" w:type="dxa"/>
        <w:tblCellMar>
          <w:top w:w="12" w:type="dxa"/>
          <w:left w:w="106" w:type="dxa"/>
          <w:bottom w:w="0" w:type="dxa"/>
          <w:right w:w="100" w:type="dxa"/>
        </w:tblCellMar>
        <w:tblLook w:val="04A0" w:firstRow="1" w:lastRow="0" w:firstColumn="1" w:lastColumn="0" w:noHBand="0" w:noVBand="1"/>
      </w:tblPr>
      <w:tblGrid>
        <w:gridCol w:w="555"/>
        <w:gridCol w:w="3253"/>
        <w:gridCol w:w="6635"/>
      </w:tblGrid>
      <w:tr w:rsidR="00E9185A" w14:paraId="6AD70519" w14:textId="77777777" w:rsidTr="00B32F1C">
        <w:trPr>
          <w:trHeight w:val="521"/>
        </w:trPr>
        <w:tc>
          <w:tcPr>
            <w:tcW w:w="555"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9A5AEDE" w14:textId="77777777" w:rsidR="00E9185A" w:rsidRDefault="00E9185A" w:rsidP="00B32F1C">
            <w:pPr>
              <w:spacing w:line="259" w:lineRule="auto"/>
            </w:pPr>
            <w:r>
              <w:t xml:space="preserve">3 </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Pr>
          <w:p w14:paraId="54323B03" w14:textId="77777777" w:rsidR="00E9185A" w:rsidRDefault="00E9185A" w:rsidP="00B32F1C">
            <w:pPr>
              <w:spacing w:line="259" w:lineRule="auto"/>
              <w:ind w:left="2"/>
            </w:pPr>
            <w:r>
              <w:t xml:space="preserve">Institute/Academic Discipline/Centre: </w:t>
            </w:r>
          </w:p>
        </w:tc>
        <w:tc>
          <w:tcPr>
            <w:tcW w:w="6635" w:type="dxa"/>
            <w:tcBorders>
              <w:top w:val="single" w:sz="6" w:space="0" w:color="000000"/>
              <w:left w:val="single" w:sz="6" w:space="0" w:color="000000"/>
              <w:bottom w:val="single" w:sz="6" w:space="0" w:color="000000"/>
              <w:right w:val="single" w:sz="6" w:space="0" w:color="000000"/>
            </w:tcBorders>
          </w:tcPr>
          <w:p w14:paraId="260EBD0E" w14:textId="77777777" w:rsidR="00E9185A" w:rsidRDefault="00E9185A" w:rsidP="00B32F1C">
            <w:pPr>
              <w:spacing w:line="259" w:lineRule="auto"/>
              <w:ind w:left="4"/>
            </w:pPr>
            <w:r>
              <w:t xml:space="preserve">University of Wales Trinity Saint David </w:t>
            </w:r>
          </w:p>
          <w:p w14:paraId="1E778932" w14:textId="77777777" w:rsidR="00E9185A" w:rsidRDefault="00E9185A" w:rsidP="00B32F1C">
            <w:pPr>
              <w:spacing w:line="259" w:lineRule="auto"/>
              <w:ind w:left="4"/>
            </w:pPr>
            <w:r>
              <w:t xml:space="preserve"> </w:t>
            </w:r>
          </w:p>
        </w:tc>
      </w:tr>
      <w:tr w:rsidR="00E9185A" w14:paraId="4B186EB2" w14:textId="77777777" w:rsidTr="00B32F1C">
        <w:trPr>
          <w:trHeight w:val="521"/>
        </w:trPr>
        <w:tc>
          <w:tcPr>
            <w:tcW w:w="555"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5EB8A4A" w14:textId="77777777" w:rsidR="00E9185A" w:rsidRDefault="00E9185A" w:rsidP="00B32F1C">
            <w:pPr>
              <w:spacing w:line="259" w:lineRule="auto"/>
            </w:pPr>
            <w:r>
              <w:t xml:space="preserve">4 </w:t>
            </w:r>
          </w:p>
        </w:tc>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8251C9D" w14:textId="77777777" w:rsidR="00E9185A" w:rsidRDefault="00E9185A" w:rsidP="00B32F1C">
            <w:pPr>
              <w:spacing w:line="259" w:lineRule="auto"/>
              <w:ind w:left="2"/>
            </w:pPr>
            <w:r>
              <w:t xml:space="preserve">Campus: </w:t>
            </w:r>
          </w:p>
        </w:tc>
        <w:tc>
          <w:tcPr>
            <w:tcW w:w="6635" w:type="dxa"/>
            <w:tcBorders>
              <w:top w:val="single" w:sz="6" w:space="0" w:color="000000"/>
              <w:left w:val="single" w:sz="6" w:space="0" w:color="000000"/>
              <w:bottom w:val="single" w:sz="6" w:space="0" w:color="000000"/>
              <w:right w:val="single" w:sz="6" w:space="0" w:color="000000"/>
            </w:tcBorders>
          </w:tcPr>
          <w:p w14:paraId="52C783CF" w14:textId="77777777" w:rsidR="00E9185A" w:rsidRDefault="00E9185A" w:rsidP="00B32F1C">
            <w:pPr>
              <w:spacing w:line="259" w:lineRule="auto"/>
              <w:ind w:left="4" w:right="5630"/>
            </w:pPr>
            <w:r>
              <w:t xml:space="preserve">London  </w:t>
            </w:r>
          </w:p>
        </w:tc>
      </w:tr>
      <w:tr w:rsidR="00E9185A" w14:paraId="737840B3" w14:textId="77777777" w:rsidTr="00B32F1C">
        <w:trPr>
          <w:trHeight w:val="353"/>
        </w:trPr>
        <w:tc>
          <w:tcPr>
            <w:tcW w:w="555" w:type="dxa"/>
            <w:tcBorders>
              <w:top w:val="single" w:sz="6" w:space="0" w:color="000000"/>
              <w:left w:val="single" w:sz="6" w:space="0" w:color="000000"/>
              <w:bottom w:val="single" w:sz="6" w:space="0" w:color="000000"/>
              <w:right w:val="single" w:sz="6" w:space="0" w:color="000000"/>
            </w:tcBorders>
            <w:shd w:val="clear" w:color="auto" w:fill="F2F2F2"/>
          </w:tcPr>
          <w:p w14:paraId="035B7BFC" w14:textId="77777777" w:rsidR="00E9185A" w:rsidRDefault="00E9185A" w:rsidP="00B32F1C">
            <w:pPr>
              <w:spacing w:line="259" w:lineRule="auto"/>
            </w:pPr>
            <w:r>
              <w:t xml:space="preserve">5 </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Pr>
          <w:p w14:paraId="67B01370" w14:textId="77777777" w:rsidR="00E9185A" w:rsidRDefault="00E9185A" w:rsidP="00B32F1C">
            <w:pPr>
              <w:spacing w:line="259" w:lineRule="auto"/>
              <w:ind w:left="2"/>
            </w:pPr>
            <w:r>
              <w:t xml:space="preserve">E-mail address: </w:t>
            </w:r>
          </w:p>
        </w:tc>
        <w:tc>
          <w:tcPr>
            <w:tcW w:w="6635" w:type="dxa"/>
            <w:tcBorders>
              <w:top w:val="single" w:sz="6" w:space="0" w:color="000000"/>
              <w:left w:val="single" w:sz="6" w:space="0" w:color="000000"/>
              <w:bottom w:val="single" w:sz="6" w:space="0" w:color="000000"/>
              <w:right w:val="single" w:sz="6" w:space="0" w:color="000000"/>
            </w:tcBorders>
          </w:tcPr>
          <w:p w14:paraId="68E6A5EC" w14:textId="77777777" w:rsidR="00E9185A" w:rsidRDefault="00E9185A" w:rsidP="00B32F1C">
            <w:pPr>
              <w:spacing w:line="259" w:lineRule="auto"/>
              <w:ind w:left="4"/>
            </w:pPr>
            <w:r>
              <w:t xml:space="preserve">2030587@student.uwtsd.ac.uk </w:t>
            </w:r>
          </w:p>
        </w:tc>
      </w:tr>
      <w:tr w:rsidR="00E9185A" w14:paraId="78EFA10A" w14:textId="77777777" w:rsidTr="00B32F1C">
        <w:trPr>
          <w:trHeight w:val="523"/>
        </w:trPr>
        <w:tc>
          <w:tcPr>
            <w:tcW w:w="555"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756F76E" w14:textId="77777777" w:rsidR="00E9185A" w:rsidRDefault="00E9185A" w:rsidP="00B32F1C">
            <w:pPr>
              <w:spacing w:line="259" w:lineRule="auto"/>
            </w:pPr>
            <w:r>
              <w:t xml:space="preserve">6 </w:t>
            </w:r>
          </w:p>
        </w:tc>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E5F2017" w14:textId="77777777" w:rsidR="00E9185A" w:rsidRDefault="00E9185A" w:rsidP="00B32F1C">
            <w:pPr>
              <w:spacing w:line="259" w:lineRule="auto"/>
              <w:ind w:left="2"/>
            </w:pPr>
            <w:r>
              <w:t xml:space="preserve">Contact Telephone Number: </w:t>
            </w:r>
          </w:p>
        </w:tc>
        <w:tc>
          <w:tcPr>
            <w:tcW w:w="6635" w:type="dxa"/>
            <w:tcBorders>
              <w:top w:val="single" w:sz="6" w:space="0" w:color="000000"/>
              <w:left w:val="single" w:sz="6" w:space="0" w:color="000000"/>
              <w:bottom w:val="single" w:sz="6" w:space="0" w:color="000000"/>
              <w:right w:val="single" w:sz="6" w:space="0" w:color="000000"/>
            </w:tcBorders>
          </w:tcPr>
          <w:p w14:paraId="725EBFC2" w14:textId="77777777" w:rsidR="00E9185A" w:rsidRDefault="00E9185A" w:rsidP="00B32F1C">
            <w:pPr>
              <w:spacing w:line="259" w:lineRule="auto"/>
              <w:ind w:left="4"/>
            </w:pPr>
            <w:r>
              <w:t xml:space="preserve">07376477257 </w:t>
            </w:r>
          </w:p>
          <w:p w14:paraId="37EF7887" w14:textId="77777777" w:rsidR="00E9185A" w:rsidRDefault="00E9185A" w:rsidP="00B32F1C">
            <w:pPr>
              <w:spacing w:line="259" w:lineRule="auto"/>
              <w:ind w:left="4"/>
            </w:pPr>
            <w:r>
              <w:t xml:space="preserve"> </w:t>
            </w:r>
          </w:p>
        </w:tc>
      </w:tr>
      <w:tr w:rsidR="00E9185A" w14:paraId="708A74E7" w14:textId="77777777" w:rsidTr="00B32F1C">
        <w:trPr>
          <w:trHeight w:val="269"/>
        </w:trPr>
        <w:tc>
          <w:tcPr>
            <w:tcW w:w="555" w:type="dxa"/>
            <w:tcBorders>
              <w:top w:val="single" w:sz="6" w:space="0" w:color="000000"/>
              <w:left w:val="single" w:sz="6" w:space="0" w:color="000000"/>
              <w:bottom w:val="single" w:sz="6" w:space="0" w:color="000000"/>
              <w:right w:val="single" w:sz="6" w:space="0" w:color="000000"/>
            </w:tcBorders>
            <w:shd w:val="clear" w:color="auto" w:fill="BFBFBF"/>
          </w:tcPr>
          <w:p w14:paraId="1C020036" w14:textId="77777777" w:rsidR="00E9185A" w:rsidRDefault="00E9185A" w:rsidP="00B32F1C">
            <w:pPr>
              <w:spacing w:line="259" w:lineRule="auto"/>
            </w:pPr>
            <w:r>
              <w:rPr>
                <w:rFonts w:ascii="Arial" w:eastAsia="Arial" w:hAnsi="Arial" w:cs="Arial"/>
                <w:b/>
                <w:i/>
              </w:rPr>
              <w:t xml:space="preserve"> </w:t>
            </w:r>
          </w:p>
        </w:tc>
        <w:tc>
          <w:tcPr>
            <w:tcW w:w="3253" w:type="dxa"/>
            <w:tcBorders>
              <w:top w:val="single" w:sz="6" w:space="0" w:color="000000"/>
              <w:left w:val="single" w:sz="6" w:space="0" w:color="000000"/>
              <w:bottom w:val="single" w:sz="6" w:space="0" w:color="000000"/>
              <w:right w:val="nil"/>
            </w:tcBorders>
            <w:shd w:val="clear" w:color="auto" w:fill="BFBFBF"/>
          </w:tcPr>
          <w:p w14:paraId="13CEC999" w14:textId="77777777" w:rsidR="00E9185A" w:rsidRDefault="00E9185A" w:rsidP="00B32F1C">
            <w:pPr>
              <w:spacing w:line="259" w:lineRule="auto"/>
              <w:ind w:left="2"/>
            </w:pPr>
            <w:r>
              <w:rPr>
                <w:rFonts w:ascii="Arial" w:eastAsia="Arial" w:hAnsi="Arial" w:cs="Arial"/>
                <w:b/>
                <w:i/>
              </w:rPr>
              <w:t>For students:</w:t>
            </w:r>
            <w:r>
              <w:t xml:space="preserve"> </w:t>
            </w:r>
          </w:p>
        </w:tc>
        <w:tc>
          <w:tcPr>
            <w:tcW w:w="6635" w:type="dxa"/>
            <w:tcBorders>
              <w:top w:val="single" w:sz="6" w:space="0" w:color="000000"/>
              <w:left w:val="nil"/>
              <w:bottom w:val="single" w:sz="6" w:space="0" w:color="000000"/>
              <w:right w:val="single" w:sz="6" w:space="0" w:color="000000"/>
            </w:tcBorders>
            <w:shd w:val="clear" w:color="auto" w:fill="BFBFBF"/>
          </w:tcPr>
          <w:p w14:paraId="7F18ABF9" w14:textId="77777777" w:rsidR="00E9185A" w:rsidRDefault="00E9185A" w:rsidP="00B32F1C">
            <w:pPr>
              <w:spacing w:after="160" w:line="259" w:lineRule="auto"/>
            </w:pPr>
          </w:p>
        </w:tc>
      </w:tr>
      <w:tr w:rsidR="00E9185A" w14:paraId="17741499" w14:textId="77777777" w:rsidTr="00B32F1C">
        <w:trPr>
          <w:trHeight w:val="528"/>
        </w:trPr>
        <w:tc>
          <w:tcPr>
            <w:tcW w:w="555"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AB3AF18" w14:textId="77777777" w:rsidR="00E9185A" w:rsidRDefault="00E9185A" w:rsidP="00B32F1C">
            <w:pPr>
              <w:spacing w:line="259" w:lineRule="auto"/>
            </w:pPr>
            <w:r>
              <w:lastRenderedPageBreak/>
              <w:t xml:space="preserve">7 </w:t>
            </w:r>
          </w:p>
        </w:tc>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A50D1DC" w14:textId="77777777" w:rsidR="00E9185A" w:rsidRDefault="00E9185A" w:rsidP="00B32F1C">
            <w:pPr>
              <w:spacing w:line="259" w:lineRule="auto"/>
              <w:ind w:left="2"/>
            </w:pPr>
            <w:r>
              <w:t xml:space="preserve">Student Number: </w:t>
            </w:r>
          </w:p>
        </w:tc>
        <w:tc>
          <w:tcPr>
            <w:tcW w:w="6635" w:type="dxa"/>
            <w:tcBorders>
              <w:top w:val="single" w:sz="6" w:space="0" w:color="000000"/>
              <w:left w:val="single" w:sz="6" w:space="0" w:color="000000"/>
              <w:bottom w:val="single" w:sz="6" w:space="0" w:color="000000"/>
              <w:right w:val="single" w:sz="6" w:space="0" w:color="000000"/>
            </w:tcBorders>
            <w:vAlign w:val="center"/>
          </w:tcPr>
          <w:p w14:paraId="798FA9DA" w14:textId="77777777" w:rsidR="00E9185A" w:rsidRDefault="00E9185A" w:rsidP="00B32F1C">
            <w:pPr>
              <w:spacing w:line="259" w:lineRule="auto"/>
              <w:ind w:left="4"/>
            </w:pPr>
            <w:r>
              <w:t xml:space="preserve">2030587 </w:t>
            </w:r>
          </w:p>
        </w:tc>
      </w:tr>
      <w:tr w:rsidR="00E9185A" w14:paraId="3EEA28D7" w14:textId="77777777" w:rsidTr="00B32F1C">
        <w:trPr>
          <w:trHeight w:val="562"/>
        </w:trPr>
        <w:tc>
          <w:tcPr>
            <w:tcW w:w="555"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B46E38F" w14:textId="77777777" w:rsidR="00E9185A" w:rsidRDefault="00E9185A" w:rsidP="00B32F1C">
            <w:pPr>
              <w:spacing w:line="259" w:lineRule="auto"/>
            </w:pPr>
            <w:r>
              <w:t xml:space="preserve">8 </w:t>
            </w:r>
          </w:p>
        </w:tc>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994C4B5" w14:textId="77777777" w:rsidR="00E9185A" w:rsidRDefault="00E9185A" w:rsidP="00B32F1C">
            <w:pPr>
              <w:spacing w:line="259" w:lineRule="auto"/>
              <w:ind w:left="2"/>
            </w:pPr>
            <w:r>
              <w:t xml:space="preserve">Programme of Study: </w:t>
            </w:r>
          </w:p>
        </w:tc>
        <w:tc>
          <w:tcPr>
            <w:tcW w:w="6635" w:type="dxa"/>
            <w:tcBorders>
              <w:top w:val="single" w:sz="6" w:space="0" w:color="000000"/>
              <w:left w:val="single" w:sz="6" w:space="0" w:color="000000"/>
              <w:bottom w:val="single" w:sz="6" w:space="0" w:color="000000"/>
              <w:right w:val="single" w:sz="6" w:space="0" w:color="000000"/>
            </w:tcBorders>
            <w:vAlign w:val="center"/>
          </w:tcPr>
          <w:p w14:paraId="6B4B32D6" w14:textId="77777777" w:rsidR="00E9185A" w:rsidRDefault="00E9185A" w:rsidP="00B32F1C">
            <w:pPr>
              <w:spacing w:line="259" w:lineRule="auto"/>
              <w:ind w:left="4"/>
            </w:pPr>
            <w:r>
              <w:t xml:space="preserve">BA Business Management </w:t>
            </w:r>
          </w:p>
        </w:tc>
      </w:tr>
      <w:tr w:rsidR="00E9185A" w14:paraId="48B7162D" w14:textId="77777777" w:rsidTr="00B32F1C">
        <w:trPr>
          <w:trHeight w:val="572"/>
        </w:trPr>
        <w:tc>
          <w:tcPr>
            <w:tcW w:w="555"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82D8591" w14:textId="77777777" w:rsidR="00E9185A" w:rsidRDefault="00E9185A" w:rsidP="00B32F1C">
            <w:pPr>
              <w:spacing w:line="259" w:lineRule="auto"/>
            </w:pPr>
            <w:r>
              <w:t xml:space="preserve">9 </w:t>
            </w:r>
          </w:p>
        </w:tc>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569CDC3" w14:textId="77777777" w:rsidR="00E9185A" w:rsidRDefault="00E9185A" w:rsidP="00B32F1C">
            <w:pPr>
              <w:spacing w:line="259" w:lineRule="auto"/>
              <w:ind w:left="2"/>
            </w:pPr>
            <w:r>
              <w:t xml:space="preserve">Director of Studies/Supervisor: </w:t>
            </w:r>
          </w:p>
        </w:tc>
        <w:tc>
          <w:tcPr>
            <w:tcW w:w="6635" w:type="dxa"/>
            <w:tcBorders>
              <w:top w:val="single" w:sz="6" w:space="0" w:color="000000"/>
              <w:left w:val="single" w:sz="6" w:space="0" w:color="000000"/>
              <w:bottom w:val="single" w:sz="6" w:space="0" w:color="000000"/>
              <w:right w:val="single" w:sz="6" w:space="0" w:color="000000"/>
            </w:tcBorders>
            <w:vAlign w:val="center"/>
          </w:tcPr>
          <w:p w14:paraId="070793A0" w14:textId="77777777" w:rsidR="00E9185A" w:rsidRDefault="00E9185A" w:rsidP="00B32F1C">
            <w:pPr>
              <w:spacing w:line="259" w:lineRule="auto"/>
              <w:ind w:left="4"/>
            </w:pPr>
            <w:r>
              <w:t xml:space="preserve">Faizu Edu </w:t>
            </w:r>
          </w:p>
        </w:tc>
      </w:tr>
    </w:tbl>
    <w:p w14:paraId="32DA86E7" w14:textId="77777777" w:rsidR="00E9185A" w:rsidRDefault="00E9185A" w:rsidP="00E9185A">
      <w:pPr>
        <w:spacing w:line="259" w:lineRule="auto"/>
      </w:pPr>
      <w:r>
        <w:rPr>
          <w:rFonts w:ascii="Arial" w:eastAsia="Arial" w:hAnsi="Arial" w:cs="Arial"/>
          <w:sz w:val="20"/>
        </w:rPr>
        <w:t xml:space="preserve"> </w:t>
      </w:r>
    </w:p>
    <w:p w14:paraId="04761B7F" w14:textId="77777777" w:rsidR="00E9185A" w:rsidRDefault="00E9185A" w:rsidP="00E9185A">
      <w:pPr>
        <w:spacing w:line="259" w:lineRule="auto"/>
      </w:pPr>
      <w:r>
        <w:rPr>
          <w:rFonts w:ascii="Arial" w:eastAsia="Arial" w:hAnsi="Arial" w:cs="Arial"/>
          <w:b/>
        </w:rPr>
        <w:t xml:space="preserve"> </w:t>
      </w:r>
    </w:p>
    <w:p w14:paraId="420986DE" w14:textId="77777777" w:rsidR="00E9185A" w:rsidRDefault="00E9185A" w:rsidP="00E9185A">
      <w:pPr>
        <w:spacing w:line="259" w:lineRule="auto"/>
      </w:pPr>
      <w:r>
        <w:rPr>
          <w:rFonts w:ascii="Arial" w:eastAsia="Arial" w:hAnsi="Arial" w:cs="Arial"/>
          <w:b/>
        </w:rPr>
        <w:t xml:space="preserve"> </w:t>
      </w:r>
      <w:r>
        <w:rPr>
          <w:rFonts w:ascii="Arial" w:eastAsia="Arial" w:hAnsi="Arial" w:cs="Arial"/>
          <w:b/>
        </w:rPr>
        <w:tab/>
        <w:t xml:space="preserve"> </w:t>
      </w:r>
    </w:p>
    <w:p w14:paraId="0287C12D" w14:textId="77777777" w:rsidR="00E9185A" w:rsidRDefault="00E9185A" w:rsidP="00E9185A">
      <w:pPr>
        <w:pStyle w:val="Heading1"/>
        <w:ind w:left="-5"/>
      </w:pPr>
      <w:bookmarkStart w:id="130" w:name="_Toc165332182"/>
      <w:r>
        <w:t>SECTION B: Approval for Research Activity</w:t>
      </w:r>
      <w:bookmarkEnd w:id="130"/>
      <w:r>
        <w:t xml:space="preserve"> </w:t>
      </w:r>
    </w:p>
    <w:tbl>
      <w:tblPr>
        <w:tblStyle w:val="TableGrid0"/>
        <w:tblW w:w="10476" w:type="dxa"/>
        <w:tblInd w:w="6" w:type="dxa"/>
        <w:tblCellMar>
          <w:top w:w="9" w:type="dxa"/>
          <w:left w:w="104" w:type="dxa"/>
          <w:bottom w:w="0" w:type="dxa"/>
          <w:right w:w="49" w:type="dxa"/>
        </w:tblCellMar>
        <w:tblLook w:val="04A0" w:firstRow="1" w:lastRow="0" w:firstColumn="1" w:lastColumn="0" w:noHBand="0" w:noVBand="1"/>
      </w:tblPr>
      <w:tblGrid>
        <w:gridCol w:w="560"/>
        <w:gridCol w:w="3692"/>
        <w:gridCol w:w="2538"/>
        <w:gridCol w:w="994"/>
        <w:gridCol w:w="850"/>
        <w:gridCol w:w="994"/>
        <w:gridCol w:w="848"/>
      </w:tblGrid>
      <w:tr w:rsidR="00E9185A" w14:paraId="559B1750" w14:textId="77777777" w:rsidTr="00B32F1C">
        <w:trPr>
          <w:trHeight w:val="1021"/>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2D0A9C9D" w14:textId="77777777" w:rsidR="00E9185A" w:rsidRDefault="00E9185A" w:rsidP="00B32F1C">
            <w:pPr>
              <w:spacing w:line="259" w:lineRule="auto"/>
            </w:pPr>
            <w:r>
              <w:t xml:space="preserve">1 </w:t>
            </w:r>
          </w:p>
        </w:tc>
        <w:tc>
          <w:tcPr>
            <w:tcW w:w="6230" w:type="dxa"/>
            <w:gridSpan w:val="2"/>
            <w:tcBorders>
              <w:top w:val="single" w:sz="4" w:space="0" w:color="000000"/>
              <w:left w:val="single" w:sz="4" w:space="0" w:color="000000"/>
              <w:bottom w:val="single" w:sz="4" w:space="0" w:color="000000"/>
              <w:right w:val="single" w:sz="4" w:space="0" w:color="000000"/>
            </w:tcBorders>
            <w:shd w:val="clear" w:color="auto" w:fill="F2F2F2"/>
          </w:tcPr>
          <w:p w14:paraId="0B26EE89" w14:textId="77777777" w:rsidR="00E9185A" w:rsidRDefault="00E9185A" w:rsidP="00B32F1C">
            <w:pPr>
              <w:spacing w:line="259" w:lineRule="auto"/>
              <w:ind w:left="1"/>
            </w:pPr>
            <w:r>
              <w:t xml:space="preserve">Has the research activity received approval in principle? (please check the Guidance Notes as to the appropriate approval process for different levels of research by different categories of individual)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99AA6D" w14:textId="77777777" w:rsidR="00E9185A" w:rsidRDefault="00E9185A" w:rsidP="00B32F1C">
            <w:pPr>
              <w:spacing w:line="259" w:lineRule="auto"/>
              <w:ind w:right="50"/>
              <w:jc w:val="center"/>
            </w:pPr>
            <w:r>
              <w:rPr>
                <w:rFonts w:ascii="Arial" w:eastAsia="Arial" w:hAnsi="Arial" w:cs="Arial"/>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52BFB53" w14:textId="77777777" w:rsidR="00E9185A" w:rsidRDefault="00E9185A" w:rsidP="00B32F1C">
            <w:pPr>
              <w:spacing w:line="259" w:lineRule="auto"/>
              <w:ind w:right="49"/>
              <w:jc w:val="center"/>
            </w:pPr>
            <w:r>
              <w:rPr>
                <w:rFonts w:ascii="MS Gothic" w:eastAsia="MS Gothic" w:hAnsi="MS Gothic" w:cs="MS Gothic"/>
              </w:rPr>
              <w:t>☐</w:t>
            </w:r>
            <w:r>
              <w:rPr>
                <w:rFonts w:ascii="Arial" w:eastAsia="Arial" w:hAnsi="Arial" w:cs="Arial"/>
                <w:b/>
              </w:rPr>
              <w:t xml:space="preserve">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55965D" w14:textId="77777777" w:rsidR="00E9185A" w:rsidRDefault="00E9185A" w:rsidP="00B32F1C">
            <w:pPr>
              <w:spacing w:line="259" w:lineRule="auto"/>
              <w:ind w:right="51"/>
              <w:jc w:val="center"/>
            </w:pPr>
            <w:r>
              <w:rPr>
                <w:rFonts w:ascii="Arial" w:eastAsia="Arial" w:hAnsi="Arial" w:cs="Arial"/>
                <w:b/>
              </w:rPr>
              <w:t xml:space="preserve">NO </w:t>
            </w:r>
          </w:p>
        </w:tc>
        <w:tc>
          <w:tcPr>
            <w:tcW w:w="84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5764752" w14:textId="77777777" w:rsidR="00E9185A" w:rsidRDefault="00E9185A" w:rsidP="00B32F1C">
            <w:pPr>
              <w:spacing w:line="259" w:lineRule="auto"/>
              <w:ind w:right="57"/>
              <w:jc w:val="center"/>
            </w:pPr>
            <w:r>
              <w:rPr>
                <w:rFonts w:ascii="Segoe UI Symbol" w:eastAsia="Segoe UI Symbol" w:hAnsi="Segoe UI Symbol" w:cs="Segoe UI Symbol"/>
              </w:rPr>
              <w:t>☐</w:t>
            </w:r>
            <w:r>
              <w:rPr>
                <w:rFonts w:ascii="Arial" w:eastAsia="Arial" w:hAnsi="Arial" w:cs="Arial"/>
                <w:b/>
              </w:rPr>
              <w:t xml:space="preserve"> </w:t>
            </w:r>
          </w:p>
        </w:tc>
      </w:tr>
      <w:tr w:rsidR="00E9185A" w14:paraId="085F0642" w14:textId="77777777" w:rsidTr="00B32F1C">
        <w:trPr>
          <w:trHeight w:val="264"/>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39DA41F0" w14:textId="77777777" w:rsidR="00E9185A" w:rsidRDefault="00E9185A" w:rsidP="00B32F1C">
            <w:pPr>
              <w:spacing w:line="259" w:lineRule="auto"/>
            </w:pPr>
            <w:r>
              <w:rPr>
                <w:rFonts w:ascii="Arial" w:eastAsia="Arial" w:hAnsi="Arial" w:cs="Arial"/>
                <w:b/>
              </w:rPr>
              <w:t xml:space="preserve"> </w:t>
            </w:r>
          </w:p>
        </w:tc>
        <w:tc>
          <w:tcPr>
            <w:tcW w:w="7224" w:type="dxa"/>
            <w:gridSpan w:val="3"/>
            <w:tcBorders>
              <w:top w:val="single" w:sz="4" w:space="0" w:color="000000"/>
              <w:left w:val="single" w:sz="4" w:space="0" w:color="000000"/>
              <w:bottom w:val="single" w:sz="4" w:space="0" w:color="000000"/>
              <w:right w:val="nil"/>
            </w:tcBorders>
            <w:shd w:val="clear" w:color="auto" w:fill="F2F2F2"/>
          </w:tcPr>
          <w:p w14:paraId="052060EB" w14:textId="77777777" w:rsidR="00E9185A" w:rsidRDefault="00E9185A" w:rsidP="00B32F1C">
            <w:pPr>
              <w:spacing w:line="259" w:lineRule="auto"/>
              <w:ind w:left="1"/>
            </w:pPr>
            <w:r>
              <w:rPr>
                <w:rFonts w:ascii="Arial" w:eastAsia="Arial" w:hAnsi="Arial" w:cs="Arial"/>
                <w:b/>
              </w:rPr>
              <w:t xml:space="preserve"> </w:t>
            </w:r>
          </w:p>
        </w:tc>
        <w:tc>
          <w:tcPr>
            <w:tcW w:w="850" w:type="dxa"/>
            <w:tcBorders>
              <w:top w:val="single" w:sz="4" w:space="0" w:color="000000"/>
              <w:left w:val="nil"/>
              <w:bottom w:val="single" w:sz="4" w:space="0" w:color="000000"/>
              <w:right w:val="single" w:sz="4" w:space="0" w:color="000000"/>
            </w:tcBorders>
            <w:shd w:val="clear" w:color="auto" w:fill="F2F2F2"/>
          </w:tcPr>
          <w:p w14:paraId="4632CAD9" w14:textId="77777777" w:rsidR="00E9185A" w:rsidRDefault="00E9185A" w:rsidP="00B32F1C">
            <w:pPr>
              <w:spacing w:after="160" w:line="259" w:lineRule="auto"/>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F2F2F2"/>
          </w:tcPr>
          <w:p w14:paraId="259CB881" w14:textId="77777777" w:rsidR="00E9185A" w:rsidRDefault="00E9185A" w:rsidP="00B32F1C">
            <w:pPr>
              <w:spacing w:line="259" w:lineRule="auto"/>
              <w:ind w:right="49"/>
              <w:jc w:val="center"/>
            </w:pPr>
            <w:r>
              <w:rPr>
                <w:rFonts w:ascii="Arial" w:eastAsia="Arial" w:hAnsi="Arial" w:cs="Arial"/>
                <w:b/>
                <w:i/>
              </w:rPr>
              <w:t xml:space="preserve">Date </w:t>
            </w:r>
          </w:p>
        </w:tc>
      </w:tr>
      <w:tr w:rsidR="00E9185A" w14:paraId="3B946EE6" w14:textId="77777777" w:rsidTr="00B32F1C">
        <w:trPr>
          <w:trHeight w:val="446"/>
        </w:trPr>
        <w:tc>
          <w:tcPr>
            <w:tcW w:w="560"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407FB9D7" w14:textId="77777777" w:rsidR="00E9185A" w:rsidRDefault="00E9185A" w:rsidP="00B32F1C">
            <w:pPr>
              <w:spacing w:line="259" w:lineRule="auto"/>
            </w:pPr>
            <w:r>
              <w:t xml:space="preserve">2 </w:t>
            </w:r>
          </w:p>
        </w:tc>
        <w:tc>
          <w:tcPr>
            <w:tcW w:w="3692"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7F0938DB" w14:textId="77777777" w:rsidR="00E9185A" w:rsidRDefault="00E9185A" w:rsidP="00B32F1C">
            <w:pPr>
              <w:spacing w:line="259" w:lineRule="auto"/>
              <w:ind w:left="1" w:right="59"/>
            </w:pPr>
            <w:r>
              <w:t>If Yes, please indicate source of approval (and date where known):</w:t>
            </w:r>
            <w:r>
              <w:rPr>
                <w:rFonts w:ascii="Arial" w:eastAsia="Arial" w:hAnsi="Arial" w:cs="Arial"/>
                <w:i/>
                <w:color w:val="FF0000"/>
                <w:sz w:val="20"/>
              </w:rPr>
              <w:t xml:space="preserve"> </w:t>
            </w:r>
            <w:r>
              <w:rPr>
                <w:rFonts w:ascii="Arial" w:eastAsia="Arial" w:hAnsi="Arial" w:cs="Arial"/>
                <w:b/>
                <w:i/>
                <w:sz w:val="20"/>
              </w:rPr>
              <w:t>Approval in principle must be obtained from the relevant source prior to seeking ethical approval</w:t>
            </w:r>
            <w:r>
              <w:t xml:space="preserve"> </w:t>
            </w: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1FD71BE7" w14:textId="77777777" w:rsidR="00E9185A" w:rsidRDefault="00E9185A" w:rsidP="00B32F1C">
            <w:pPr>
              <w:spacing w:line="259" w:lineRule="auto"/>
              <w:ind w:left="5"/>
            </w:pPr>
            <w:r>
              <w:t xml:space="preserve">Research Degrees Committee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562771" w14:textId="77777777" w:rsidR="00E9185A" w:rsidRDefault="00E9185A" w:rsidP="00B32F1C">
            <w:pPr>
              <w:spacing w:line="259" w:lineRule="auto"/>
              <w:ind w:right="49"/>
              <w:jc w:val="center"/>
            </w:pPr>
            <w:r>
              <w:rPr>
                <w:rFonts w:ascii="MS Gothic" w:eastAsia="MS Gothic" w:hAnsi="MS Gothic" w:cs="MS Gothic"/>
              </w:rPr>
              <w:t>☐</w:t>
            </w:r>
            <w:r>
              <w:t xml:space="preserve"> </w:t>
            </w:r>
          </w:p>
        </w:tc>
        <w:tc>
          <w:tcPr>
            <w:tcW w:w="1842" w:type="dxa"/>
            <w:gridSpan w:val="2"/>
            <w:tcBorders>
              <w:top w:val="single" w:sz="4" w:space="0" w:color="000000"/>
              <w:left w:val="single" w:sz="4" w:space="0" w:color="000000"/>
              <w:bottom w:val="single" w:sz="4" w:space="0" w:color="000000"/>
              <w:right w:val="single" w:sz="4" w:space="0" w:color="000000"/>
            </w:tcBorders>
          </w:tcPr>
          <w:p w14:paraId="7633C834" w14:textId="77777777" w:rsidR="00E9185A" w:rsidRDefault="00E9185A" w:rsidP="00B32F1C">
            <w:pPr>
              <w:spacing w:line="259" w:lineRule="auto"/>
              <w:ind w:left="12"/>
              <w:jc w:val="center"/>
            </w:pPr>
            <w:r>
              <w:rPr>
                <w:rFonts w:ascii="Arial" w:eastAsia="Arial" w:hAnsi="Arial" w:cs="Arial"/>
                <w:b/>
              </w:rPr>
              <w:t xml:space="preserve"> </w:t>
            </w:r>
          </w:p>
        </w:tc>
      </w:tr>
      <w:tr w:rsidR="00E9185A" w14:paraId="507069BC" w14:textId="77777777" w:rsidTr="00B32F1C">
        <w:trPr>
          <w:trHeight w:val="425"/>
        </w:trPr>
        <w:tc>
          <w:tcPr>
            <w:tcW w:w="0" w:type="auto"/>
            <w:vMerge/>
            <w:tcBorders>
              <w:top w:val="nil"/>
              <w:left w:val="single" w:sz="4" w:space="0" w:color="000000"/>
              <w:bottom w:val="nil"/>
              <w:right w:val="single" w:sz="4" w:space="0" w:color="000000"/>
            </w:tcBorders>
          </w:tcPr>
          <w:p w14:paraId="486F38B5" w14:textId="77777777" w:rsidR="00E9185A" w:rsidRDefault="00E9185A" w:rsidP="00B32F1C">
            <w:pPr>
              <w:spacing w:after="160" w:line="259" w:lineRule="auto"/>
            </w:pPr>
          </w:p>
        </w:tc>
        <w:tc>
          <w:tcPr>
            <w:tcW w:w="0" w:type="auto"/>
            <w:vMerge/>
            <w:tcBorders>
              <w:top w:val="nil"/>
              <w:left w:val="single" w:sz="4" w:space="0" w:color="000000"/>
              <w:bottom w:val="nil"/>
              <w:right w:val="single" w:sz="4" w:space="0" w:color="000000"/>
            </w:tcBorders>
          </w:tcPr>
          <w:p w14:paraId="6DDF58B5" w14:textId="77777777" w:rsidR="00E9185A" w:rsidRDefault="00E9185A" w:rsidP="00B32F1C">
            <w:pPr>
              <w:spacing w:after="160" w:line="259" w:lineRule="auto"/>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2C5B199B" w14:textId="77777777" w:rsidR="00E9185A" w:rsidRDefault="00E9185A" w:rsidP="00B32F1C">
            <w:pPr>
              <w:spacing w:line="259" w:lineRule="auto"/>
              <w:ind w:left="5"/>
            </w:pPr>
            <w:r>
              <w:t xml:space="preserve">Institute Research Committee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3DF220E8" w14:textId="77777777" w:rsidR="00E9185A" w:rsidRDefault="00E9185A" w:rsidP="00B32F1C">
            <w:pPr>
              <w:spacing w:line="259" w:lineRule="auto"/>
              <w:ind w:right="49"/>
              <w:jc w:val="center"/>
            </w:pPr>
            <w:r>
              <w:rPr>
                <w:rFonts w:ascii="MS Gothic" w:eastAsia="MS Gothic" w:hAnsi="MS Gothic" w:cs="MS Gothic"/>
              </w:rPr>
              <w:t>☐</w:t>
            </w:r>
            <w:r>
              <w:t xml:space="preserve"> </w:t>
            </w:r>
          </w:p>
        </w:tc>
        <w:tc>
          <w:tcPr>
            <w:tcW w:w="1842" w:type="dxa"/>
            <w:gridSpan w:val="2"/>
            <w:tcBorders>
              <w:top w:val="single" w:sz="4" w:space="0" w:color="000000"/>
              <w:left w:val="single" w:sz="4" w:space="0" w:color="000000"/>
              <w:bottom w:val="single" w:sz="4" w:space="0" w:color="000000"/>
              <w:right w:val="single" w:sz="4" w:space="0" w:color="000000"/>
            </w:tcBorders>
          </w:tcPr>
          <w:p w14:paraId="0CE536B5" w14:textId="77777777" w:rsidR="00E9185A" w:rsidRDefault="00E9185A" w:rsidP="00B32F1C">
            <w:pPr>
              <w:spacing w:line="259" w:lineRule="auto"/>
              <w:ind w:left="12"/>
              <w:jc w:val="center"/>
            </w:pPr>
            <w:r>
              <w:rPr>
                <w:rFonts w:ascii="Arial" w:eastAsia="Arial" w:hAnsi="Arial" w:cs="Arial"/>
                <w:b/>
              </w:rPr>
              <w:t xml:space="preserve"> </w:t>
            </w:r>
          </w:p>
        </w:tc>
      </w:tr>
      <w:tr w:rsidR="00E9185A" w14:paraId="647B1FEF" w14:textId="77777777" w:rsidTr="00B32F1C">
        <w:trPr>
          <w:trHeight w:val="515"/>
        </w:trPr>
        <w:tc>
          <w:tcPr>
            <w:tcW w:w="0" w:type="auto"/>
            <w:vMerge/>
            <w:tcBorders>
              <w:top w:val="nil"/>
              <w:left w:val="single" w:sz="4" w:space="0" w:color="000000"/>
              <w:bottom w:val="single" w:sz="4" w:space="0" w:color="000000"/>
              <w:right w:val="single" w:sz="4" w:space="0" w:color="000000"/>
            </w:tcBorders>
          </w:tcPr>
          <w:p w14:paraId="0395430B" w14:textId="77777777" w:rsidR="00E9185A" w:rsidRDefault="00E9185A" w:rsidP="00B32F1C">
            <w:pPr>
              <w:spacing w:after="160" w:line="259" w:lineRule="auto"/>
            </w:pPr>
          </w:p>
        </w:tc>
        <w:tc>
          <w:tcPr>
            <w:tcW w:w="0" w:type="auto"/>
            <w:vMerge/>
            <w:tcBorders>
              <w:top w:val="nil"/>
              <w:left w:val="single" w:sz="4" w:space="0" w:color="000000"/>
              <w:bottom w:val="single" w:sz="4" w:space="0" w:color="000000"/>
              <w:right w:val="single" w:sz="4" w:space="0" w:color="000000"/>
            </w:tcBorders>
          </w:tcPr>
          <w:p w14:paraId="1039A623" w14:textId="77777777" w:rsidR="00E9185A" w:rsidRDefault="00E9185A" w:rsidP="00B32F1C">
            <w:pPr>
              <w:spacing w:after="160" w:line="259" w:lineRule="auto"/>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0EA7357B" w14:textId="77777777" w:rsidR="00E9185A" w:rsidRDefault="00E9185A" w:rsidP="00B32F1C">
            <w:pPr>
              <w:spacing w:line="259" w:lineRule="auto"/>
              <w:ind w:left="5"/>
            </w:pPr>
            <w:r>
              <w:t xml:space="preserve">Other (write in) </w:t>
            </w:r>
          </w:p>
          <w:p w14:paraId="3FBB5BF7" w14:textId="77777777" w:rsidR="00E9185A" w:rsidRDefault="00E9185A" w:rsidP="00B32F1C">
            <w:pPr>
              <w:spacing w:line="259" w:lineRule="auto"/>
              <w:ind w:left="5"/>
            </w:pP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1C3F9FC" w14:textId="77777777" w:rsidR="00E9185A" w:rsidRDefault="00E9185A" w:rsidP="00B32F1C">
            <w:pPr>
              <w:spacing w:line="259" w:lineRule="auto"/>
              <w:ind w:right="49"/>
              <w:jc w:val="center"/>
            </w:pPr>
            <w:r>
              <w:rPr>
                <w:rFonts w:ascii="MS Gothic" w:eastAsia="MS Gothic" w:hAnsi="MS Gothic" w:cs="MS Gothic"/>
              </w:rPr>
              <w:t>☐</w:t>
            </w:r>
            <w:r>
              <w:t xml:space="preserve"> </w:t>
            </w:r>
          </w:p>
        </w:tc>
        <w:tc>
          <w:tcPr>
            <w:tcW w:w="1842" w:type="dxa"/>
            <w:gridSpan w:val="2"/>
            <w:tcBorders>
              <w:top w:val="single" w:sz="4" w:space="0" w:color="000000"/>
              <w:left w:val="single" w:sz="4" w:space="0" w:color="000000"/>
              <w:bottom w:val="single" w:sz="4" w:space="0" w:color="000000"/>
              <w:right w:val="single" w:sz="4" w:space="0" w:color="000000"/>
            </w:tcBorders>
            <w:vAlign w:val="center"/>
          </w:tcPr>
          <w:p w14:paraId="2659F790" w14:textId="77777777" w:rsidR="00E9185A" w:rsidRDefault="00E9185A" w:rsidP="00B32F1C">
            <w:pPr>
              <w:spacing w:line="259" w:lineRule="auto"/>
              <w:ind w:left="12"/>
              <w:jc w:val="center"/>
            </w:pPr>
            <w:r>
              <w:rPr>
                <w:rFonts w:ascii="Arial" w:eastAsia="Arial" w:hAnsi="Arial" w:cs="Arial"/>
                <w:b/>
              </w:rPr>
              <w:t xml:space="preserve"> </w:t>
            </w:r>
          </w:p>
        </w:tc>
      </w:tr>
    </w:tbl>
    <w:p w14:paraId="6284FEBF" w14:textId="77777777" w:rsidR="00E9185A" w:rsidRDefault="00E9185A" w:rsidP="00E9185A">
      <w:pPr>
        <w:spacing w:after="239" w:line="259" w:lineRule="auto"/>
      </w:pPr>
      <w:r>
        <w:rPr>
          <w:rFonts w:ascii="Arial" w:eastAsia="Arial" w:hAnsi="Arial" w:cs="Arial"/>
          <w:sz w:val="20"/>
        </w:rPr>
        <w:t xml:space="preserve"> </w:t>
      </w:r>
    </w:p>
    <w:p w14:paraId="232DC6F2" w14:textId="77777777" w:rsidR="00E9185A" w:rsidRDefault="00E9185A" w:rsidP="00E9185A">
      <w:pPr>
        <w:pStyle w:val="Heading1"/>
        <w:ind w:left="-5"/>
      </w:pPr>
      <w:bookmarkStart w:id="131" w:name="_Toc165332183"/>
      <w:r>
        <w:t>SECTION C:  Internal and External Ethical Guidance Materials</w:t>
      </w:r>
      <w:bookmarkEnd w:id="131"/>
      <w:r>
        <w:t xml:space="preserve"> </w:t>
      </w:r>
    </w:p>
    <w:tbl>
      <w:tblPr>
        <w:tblStyle w:val="TableGrid0"/>
        <w:tblW w:w="10476" w:type="dxa"/>
        <w:tblInd w:w="6" w:type="dxa"/>
        <w:tblCellMar>
          <w:top w:w="5" w:type="dxa"/>
          <w:left w:w="104" w:type="dxa"/>
          <w:bottom w:w="0" w:type="dxa"/>
          <w:right w:w="95" w:type="dxa"/>
        </w:tblCellMar>
        <w:tblLook w:val="04A0" w:firstRow="1" w:lastRow="0" w:firstColumn="1" w:lastColumn="0" w:noHBand="0" w:noVBand="1"/>
      </w:tblPr>
      <w:tblGrid>
        <w:gridCol w:w="560"/>
        <w:gridCol w:w="8785"/>
        <w:gridCol w:w="1131"/>
      </w:tblGrid>
      <w:tr w:rsidR="00E9185A" w14:paraId="6BF98C9E" w14:textId="77777777" w:rsidTr="00B32F1C">
        <w:trPr>
          <w:trHeight w:val="1271"/>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2E35F86C" w14:textId="77777777" w:rsidR="00E9185A" w:rsidRDefault="00E9185A" w:rsidP="00B32F1C">
            <w:pPr>
              <w:spacing w:line="259" w:lineRule="auto"/>
            </w:pPr>
            <w:r>
              <w:t xml:space="preserve"> </w:t>
            </w:r>
          </w:p>
        </w:tc>
        <w:tc>
          <w:tcPr>
            <w:tcW w:w="9916" w:type="dxa"/>
            <w:gridSpan w:val="2"/>
            <w:tcBorders>
              <w:top w:val="single" w:sz="4" w:space="0" w:color="000000"/>
              <w:left w:val="single" w:sz="4" w:space="0" w:color="000000"/>
              <w:bottom w:val="single" w:sz="4" w:space="0" w:color="000000"/>
              <w:right w:val="single" w:sz="4" w:space="0" w:color="000000"/>
            </w:tcBorders>
            <w:shd w:val="clear" w:color="auto" w:fill="F2F2F2"/>
          </w:tcPr>
          <w:p w14:paraId="67881E26" w14:textId="77777777" w:rsidR="00E9185A" w:rsidRDefault="00E9185A" w:rsidP="00B32F1C">
            <w:pPr>
              <w:spacing w:line="259" w:lineRule="auto"/>
              <w:ind w:left="1"/>
            </w:pPr>
            <w: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E9185A" w14:paraId="7502563E" w14:textId="77777777" w:rsidTr="00B32F1C">
        <w:trPr>
          <w:trHeight w:val="365"/>
        </w:trPr>
        <w:tc>
          <w:tcPr>
            <w:tcW w:w="560" w:type="dxa"/>
            <w:tcBorders>
              <w:top w:val="single" w:sz="4" w:space="0" w:color="000000"/>
              <w:left w:val="single" w:sz="4" w:space="0" w:color="000000"/>
              <w:bottom w:val="single" w:sz="4" w:space="0" w:color="000000"/>
              <w:right w:val="single" w:sz="4" w:space="0" w:color="000000"/>
            </w:tcBorders>
          </w:tcPr>
          <w:p w14:paraId="5F946A0E" w14:textId="77777777" w:rsidR="00E9185A" w:rsidRDefault="00E9185A" w:rsidP="00B32F1C">
            <w:pPr>
              <w:spacing w:line="259" w:lineRule="auto"/>
            </w:pPr>
            <w:r>
              <w:t xml:space="preserve">1 </w:t>
            </w:r>
          </w:p>
        </w:tc>
        <w:tc>
          <w:tcPr>
            <w:tcW w:w="8785" w:type="dxa"/>
            <w:tcBorders>
              <w:top w:val="single" w:sz="4" w:space="0" w:color="000000"/>
              <w:left w:val="single" w:sz="4" w:space="0" w:color="000000"/>
              <w:bottom w:val="single" w:sz="4" w:space="0" w:color="000000"/>
              <w:right w:val="single" w:sz="4" w:space="0" w:color="000000"/>
            </w:tcBorders>
          </w:tcPr>
          <w:p w14:paraId="5BB58110" w14:textId="77777777" w:rsidR="00E9185A" w:rsidRDefault="00E9185A" w:rsidP="00B32F1C">
            <w:pPr>
              <w:spacing w:line="259" w:lineRule="auto"/>
              <w:ind w:left="1"/>
            </w:pPr>
            <w:r>
              <w:rPr>
                <w:rFonts w:ascii="Arial" w:eastAsia="Arial" w:hAnsi="Arial" w:cs="Arial"/>
                <w:b/>
              </w:rPr>
              <w:t xml:space="preserve">UWTSD Research Ethics &amp; Integrity Code of Practice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5D2524D1" w14:textId="77777777" w:rsidR="00E9185A" w:rsidRDefault="00E9185A" w:rsidP="00B32F1C">
            <w:pPr>
              <w:spacing w:line="259" w:lineRule="auto"/>
              <w:ind w:right="12"/>
              <w:jc w:val="center"/>
            </w:pPr>
            <w:r>
              <w:rPr>
                <w:rFonts w:ascii="MS Gothic" w:eastAsia="MS Gothic" w:hAnsi="MS Gothic" w:cs="MS Gothic"/>
              </w:rPr>
              <w:t>☒</w:t>
            </w:r>
            <w:r>
              <w:t xml:space="preserve"> </w:t>
            </w:r>
          </w:p>
        </w:tc>
      </w:tr>
      <w:tr w:rsidR="00E9185A" w14:paraId="0DD17C5C" w14:textId="77777777" w:rsidTr="00B32F1C">
        <w:trPr>
          <w:trHeight w:val="427"/>
        </w:trPr>
        <w:tc>
          <w:tcPr>
            <w:tcW w:w="560" w:type="dxa"/>
            <w:tcBorders>
              <w:top w:val="single" w:sz="4" w:space="0" w:color="000000"/>
              <w:left w:val="single" w:sz="4" w:space="0" w:color="000000"/>
              <w:bottom w:val="single" w:sz="4" w:space="0" w:color="000000"/>
              <w:right w:val="single" w:sz="4" w:space="0" w:color="000000"/>
            </w:tcBorders>
          </w:tcPr>
          <w:p w14:paraId="75B36D13" w14:textId="77777777" w:rsidR="00E9185A" w:rsidRDefault="00E9185A" w:rsidP="00B32F1C">
            <w:pPr>
              <w:spacing w:line="259" w:lineRule="auto"/>
            </w:pPr>
            <w:r>
              <w:t xml:space="preserve">2 </w:t>
            </w:r>
          </w:p>
        </w:tc>
        <w:tc>
          <w:tcPr>
            <w:tcW w:w="8785" w:type="dxa"/>
            <w:tcBorders>
              <w:top w:val="single" w:sz="4" w:space="0" w:color="000000"/>
              <w:left w:val="single" w:sz="4" w:space="0" w:color="000000"/>
              <w:bottom w:val="single" w:sz="4" w:space="0" w:color="000000"/>
              <w:right w:val="single" w:sz="4" w:space="0" w:color="000000"/>
            </w:tcBorders>
          </w:tcPr>
          <w:p w14:paraId="7F6C68F6" w14:textId="77777777" w:rsidR="00E9185A" w:rsidRDefault="00E9185A" w:rsidP="00B32F1C">
            <w:pPr>
              <w:spacing w:line="259" w:lineRule="auto"/>
              <w:ind w:left="1"/>
            </w:pPr>
            <w:r>
              <w:rPr>
                <w:rFonts w:ascii="Arial" w:eastAsia="Arial" w:hAnsi="Arial" w:cs="Arial"/>
                <w:b/>
              </w:rPr>
              <w:t>UWTSD Research Data Management Policy</w:t>
            </w:r>
            <w:r>
              <w:rPr>
                <w:rFonts w:ascii="Arial" w:eastAsia="Arial" w:hAnsi="Arial" w:cs="Arial"/>
                <w:b/>
                <w:color w:val="FF0000"/>
              </w:rPr>
              <w:t xml:space="preserve">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7D039754" w14:textId="77777777" w:rsidR="00E9185A" w:rsidRDefault="00E9185A" w:rsidP="00B32F1C">
            <w:pPr>
              <w:spacing w:line="259" w:lineRule="auto"/>
              <w:ind w:right="12"/>
              <w:jc w:val="center"/>
            </w:pPr>
            <w:r>
              <w:rPr>
                <w:rFonts w:ascii="MS Gothic" w:eastAsia="MS Gothic" w:hAnsi="MS Gothic" w:cs="MS Gothic"/>
              </w:rPr>
              <w:t>☒</w:t>
            </w:r>
            <w:r>
              <w:rPr>
                <w:rFonts w:ascii="Arial" w:eastAsia="Arial" w:hAnsi="Arial" w:cs="Arial"/>
                <w:i/>
              </w:rPr>
              <w:t xml:space="preserve"> </w:t>
            </w:r>
          </w:p>
        </w:tc>
      </w:tr>
      <w:tr w:rsidR="00E9185A" w14:paraId="3096F498" w14:textId="77777777" w:rsidTr="00B32F1C">
        <w:trPr>
          <w:trHeight w:val="421"/>
        </w:trPr>
        <w:tc>
          <w:tcPr>
            <w:tcW w:w="560" w:type="dxa"/>
            <w:tcBorders>
              <w:top w:val="single" w:sz="4" w:space="0" w:color="000000"/>
              <w:left w:val="single" w:sz="4" w:space="0" w:color="000000"/>
              <w:bottom w:val="single" w:sz="4" w:space="0" w:color="000000"/>
              <w:right w:val="single" w:sz="4" w:space="0" w:color="000000"/>
            </w:tcBorders>
          </w:tcPr>
          <w:p w14:paraId="389C9F3A" w14:textId="77777777" w:rsidR="00E9185A" w:rsidRDefault="00E9185A" w:rsidP="00B32F1C">
            <w:pPr>
              <w:spacing w:line="259" w:lineRule="auto"/>
            </w:pPr>
            <w:r>
              <w:t xml:space="preserve">3 </w:t>
            </w:r>
          </w:p>
        </w:tc>
        <w:tc>
          <w:tcPr>
            <w:tcW w:w="8785" w:type="dxa"/>
            <w:tcBorders>
              <w:top w:val="single" w:sz="4" w:space="0" w:color="000000"/>
              <w:left w:val="single" w:sz="4" w:space="0" w:color="000000"/>
              <w:bottom w:val="single" w:sz="4" w:space="0" w:color="000000"/>
              <w:right w:val="single" w:sz="4" w:space="0" w:color="000000"/>
            </w:tcBorders>
          </w:tcPr>
          <w:p w14:paraId="6B954AAF" w14:textId="77777777" w:rsidR="00E9185A" w:rsidRDefault="00E9185A" w:rsidP="00B32F1C">
            <w:pPr>
              <w:spacing w:line="259" w:lineRule="auto"/>
              <w:ind w:left="1"/>
            </w:pPr>
            <w:r>
              <w:rPr>
                <w:rFonts w:ascii="Arial" w:eastAsia="Arial" w:hAnsi="Arial" w:cs="Arial"/>
                <w:i/>
              </w:rPr>
              <w:t xml:space="preserve">[List any other relevant documents here]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595F1AE0" w14:textId="77777777" w:rsidR="00E9185A" w:rsidRDefault="00E9185A" w:rsidP="00B32F1C">
            <w:pPr>
              <w:spacing w:line="259" w:lineRule="auto"/>
              <w:ind w:right="12"/>
              <w:jc w:val="center"/>
            </w:pPr>
            <w:r>
              <w:rPr>
                <w:rFonts w:ascii="MS Gothic" w:eastAsia="MS Gothic" w:hAnsi="MS Gothic" w:cs="MS Gothic"/>
              </w:rPr>
              <w:t>☐</w:t>
            </w:r>
            <w:r>
              <w:rPr>
                <w:rFonts w:ascii="Arial" w:eastAsia="Arial" w:hAnsi="Arial" w:cs="Arial"/>
                <w:i/>
              </w:rPr>
              <w:t xml:space="preserve"> </w:t>
            </w:r>
          </w:p>
        </w:tc>
      </w:tr>
    </w:tbl>
    <w:p w14:paraId="2A32304E" w14:textId="77777777" w:rsidR="00E9185A" w:rsidRDefault="00E9185A" w:rsidP="00E9185A">
      <w:pPr>
        <w:spacing w:after="215" w:line="259" w:lineRule="auto"/>
      </w:pPr>
      <w:r>
        <w:rPr>
          <w:rFonts w:ascii="Arial" w:eastAsia="Arial" w:hAnsi="Arial" w:cs="Arial"/>
          <w:b/>
        </w:rPr>
        <w:t xml:space="preserve"> </w:t>
      </w:r>
    </w:p>
    <w:p w14:paraId="6273E5F1" w14:textId="77777777" w:rsidR="00E9185A" w:rsidRDefault="00E9185A" w:rsidP="00E9185A">
      <w:pPr>
        <w:pStyle w:val="Heading1"/>
        <w:ind w:left="-5"/>
      </w:pPr>
      <w:bookmarkStart w:id="132" w:name="_Toc165332184"/>
      <w:r>
        <w:t>SECTION D: External Collaborative Research Activity</w:t>
      </w:r>
      <w:bookmarkEnd w:id="132"/>
      <w:r>
        <w:t xml:space="preserve"> </w:t>
      </w:r>
    </w:p>
    <w:p w14:paraId="134944F1" w14:textId="77777777" w:rsidR="00E9185A" w:rsidRDefault="00E9185A" w:rsidP="00E9185A">
      <w:pPr>
        <w:ind w:left="-5"/>
      </w:pPr>
      <w:r>
        <w:t xml:space="preserve">If there are external collaborators then you should gain consent from the contact persons to share their personal data with the university. If there are no external collaborators then leave this section blank and continue to section E. </w:t>
      </w:r>
    </w:p>
    <w:tbl>
      <w:tblPr>
        <w:tblStyle w:val="TableGrid0"/>
        <w:tblW w:w="10476" w:type="dxa"/>
        <w:tblInd w:w="6" w:type="dxa"/>
        <w:tblCellMar>
          <w:top w:w="7" w:type="dxa"/>
          <w:left w:w="104" w:type="dxa"/>
          <w:bottom w:w="0" w:type="dxa"/>
          <w:right w:w="115" w:type="dxa"/>
        </w:tblCellMar>
        <w:tblLook w:val="04A0" w:firstRow="1" w:lastRow="0" w:firstColumn="1" w:lastColumn="0" w:noHBand="0" w:noVBand="1"/>
      </w:tblPr>
      <w:tblGrid>
        <w:gridCol w:w="560"/>
        <w:gridCol w:w="3817"/>
        <w:gridCol w:w="2409"/>
        <w:gridCol w:w="994"/>
        <w:gridCol w:w="846"/>
        <w:gridCol w:w="992"/>
        <w:gridCol w:w="858"/>
      </w:tblGrid>
      <w:tr w:rsidR="00E9185A" w14:paraId="323DBEA3" w14:textId="77777777" w:rsidTr="00B32F1C">
        <w:trPr>
          <w:trHeight w:val="517"/>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7CE684B9" w14:textId="77777777" w:rsidR="00E9185A" w:rsidRDefault="00E9185A" w:rsidP="00B32F1C">
            <w:pPr>
              <w:spacing w:line="259" w:lineRule="auto"/>
            </w:pPr>
            <w:r>
              <w:t xml:space="preserve">1 </w:t>
            </w:r>
          </w:p>
        </w:tc>
        <w:tc>
          <w:tcPr>
            <w:tcW w:w="3817" w:type="dxa"/>
            <w:tcBorders>
              <w:top w:val="single" w:sz="4" w:space="0" w:color="000000"/>
              <w:left w:val="single" w:sz="4" w:space="0" w:color="000000"/>
              <w:bottom w:val="single" w:sz="4" w:space="0" w:color="000000"/>
              <w:right w:val="single" w:sz="4" w:space="0" w:color="000000"/>
            </w:tcBorders>
            <w:shd w:val="clear" w:color="auto" w:fill="F2F2F2"/>
          </w:tcPr>
          <w:p w14:paraId="327EAFBC" w14:textId="77777777" w:rsidR="00E9185A" w:rsidRDefault="00E9185A" w:rsidP="00B32F1C">
            <w:pPr>
              <w:spacing w:line="259" w:lineRule="auto"/>
              <w:ind w:left="1"/>
            </w:pPr>
            <w:r>
              <w:t xml:space="preserve">Institution </w:t>
            </w:r>
          </w:p>
        </w:tc>
        <w:tc>
          <w:tcPr>
            <w:tcW w:w="2408" w:type="dxa"/>
            <w:tcBorders>
              <w:top w:val="single" w:sz="4" w:space="0" w:color="000000"/>
              <w:left w:val="single" w:sz="4" w:space="0" w:color="000000"/>
              <w:bottom w:val="single" w:sz="4" w:space="0" w:color="000000"/>
              <w:right w:val="nil"/>
            </w:tcBorders>
          </w:tcPr>
          <w:p w14:paraId="412882CF" w14:textId="77777777" w:rsidR="00E9185A" w:rsidRDefault="00E9185A" w:rsidP="00B32F1C">
            <w:pPr>
              <w:spacing w:line="259" w:lineRule="auto"/>
              <w:ind w:left="5"/>
            </w:pPr>
            <w:r>
              <w:t xml:space="preserve"> </w:t>
            </w:r>
          </w:p>
          <w:p w14:paraId="4A2F0BED" w14:textId="77777777" w:rsidR="00E9185A" w:rsidRDefault="00E9185A" w:rsidP="00B32F1C">
            <w:pPr>
              <w:spacing w:line="259" w:lineRule="auto"/>
              <w:ind w:left="5"/>
            </w:pPr>
            <w:r>
              <w:t xml:space="preserve"> </w:t>
            </w:r>
          </w:p>
        </w:tc>
        <w:tc>
          <w:tcPr>
            <w:tcW w:w="994" w:type="dxa"/>
            <w:tcBorders>
              <w:top w:val="single" w:sz="4" w:space="0" w:color="000000"/>
              <w:left w:val="nil"/>
              <w:bottom w:val="single" w:sz="4" w:space="0" w:color="000000"/>
              <w:right w:val="nil"/>
            </w:tcBorders>
          </w:tcPr>
          <w:p w14:paraId="09E95CF1" w14:textId="77777777" w:rsidR="00E9185A" w:rsidRDefault="00E9185A" w:rsidP="00B32F1C">
            <w:pPr>
              <w:spacing w:after="160" w:line="259" w:lineRule="auto"/>
            </w:pPr>
          </w:p>
        </w:tc>
        <w:tc>
          <w:tcPr>
            <w:tcW w:w="846" w:type="dxa"/>
            <w:tcBorders>
              <w:top w:val="single" w:sz="4" w:space="0" w:color="000000"/>
              <w:left w:val="nil"/>
              <w:bottom w:val="single" w:sz="4" w:space="0" w:color="000000"/>
              <w:right w:val="nil"/>
            </w:tcBorders>
          </w:tcPr>
          <w:p w14:paraId="589F34DC" w14:textId="77777777" w:rsidR="00E9185A" w:rsidRDefault="00E9185A" w:rsidP="00B32F1C">
            <w:pPr>
              <w:spacing w:after="160" w:line="259" w:lineRule="auto"/>
            </w:pPr>
          </w:p>
        </w:tc>
        <w:tc>
          <w:tcPr>
            <w:tcW w:w="992" w:type="dxa"/>
            <w:tcBorders>
              <w:top w:val="single" w:sz="4" w:space="0" w:color="000000"/>
              <w:left w:val="nil"/>
              <w:bottom w:val="single" w:sz="4" w:space="0" w:color="000000"/>
              <w:right w:val="nil"/>
            </w:tcBorders>
          </w:tcPr>
          <w:p w14:paraId="6EBBB54F" w14:textId="77777777" w:rsidR="00E9185A" w:rsidRDefault="00E9185A" w:rsidP="00B32F1C">
            <w:pPr>
              <w:spacing w:after="160" w:line="259" w:lineRule="auto"/>
            </w:pPr>
          </w:p>
        </w:tc>
        <w:tc>
          <w:tcPr>
            <w:tcW w:w="858" w:type="dxa"/>
            <w:tcBorders>
              <w:top w:val="single" w:sz="4" w:space="0" w:color="000000"/>
              <w:left w:val="nil"/>
              <w:bottom w:val="single" w:sz="4" w:space="0" w:color="000000"/>
              <w:right w:val="single" w:sz="4" w:space="0" w:color="000000"/>
            </w:tcBorders>
          </w:tcPr>
          <w:p w14:paraId="32278C4A" w14:textId="77777777" w:rsidR="00E9185A" w:rsidRDefault="00E9185A" w:rsidP="00B32F1C">
            <w:pPr>
              <w:spacing w:after="160" w:line="259" w:lineRule="auto"/>
            </w:pPr>
          </w:p>
        </w:tc>
      </w:tr>
      <w:tr w:rsidR="00E9185A" w14:paraId="1A21F9A2" w14:textId="77777777" w:rsidTr="00B32F1C">
        <w:trPr>
          <w:trHeight w:val="514"/>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05C73F32" w14:textId="77777777" w:rsidR="00E9185A" w:rsidRDefault="00E9185A" w:rsidP="00B32F1C">
            <w:pPr>
              <w:spacing w:line="259" w:lineRule="auto"/>
            </w:pPr>
            <w:r>
              <w:t xml:space="preserve">2 </w:t>
            </w:r>
          </w:p>
        </w:tc>
        <w:tc>
          <w:tcPr>
            <w:tcW w:w="3817" w:type="dxa"/>
            <w:tcBorders>
              <w:top w:val="single" w:sz="4" w:space="0" w:color="000000"/>
              <w:left w:val="single" w:sz="4" w:space="0" w:color="000000"/>
              <w:bottom w:val="single" w:sz="4" w:space="0" w:color="000000"/>
              <w:right w:val="single" w:sz="4" w:space="0" w:color="000000"/>
            </w:tcBorders>
            <w:shd w:val="clear" w:color="auto" w:fill="F2F2F2"/>
          </w:tcPr>
          <w:p w14:paraId="47D01BAF" w14:textId="77777777" w:rsidR="00E9185A" w:rsidRDefault="00E9185A" w:rsidP="00B32F1C">
            <w:pPr>
              <w:spacing w:line="259" w:lineRule="auto"/>
              <w:ind w:left="1"/>
            </w:pPr>
            <w:r>
              <w:t xml:space="preserve">Contact person name </w:t>
            </w:r>
          </w:p>
        </w:tc>
        <w:tc>
          <w:tcPr>
            <w:tcW w:w="2408" w:type="dxa"/>
            <w:tcBorders>
              <w:top w:val="single" w:sz="4" w:space="0" w:color="000000"/>
              <w:left w:val="single" w:sz="4" w:space="0" w:color="000000"/>
              <w:bottom w:val="single" w:sz="4" w:space="0" w:color="000000"/>
              <w:right w:val="nil"/>
            </w:tcBorders>
          </w:tcPr>
          <w:p w14:paraId="15C2DD19" w14:textId="77777777" w:rsidR="00E9185A" w:rsidRDefault="00E9185A" w:rsidP="00B32F1C">
            <w:pPr>
              <w:spacing w:line="259" w:lineRule="auto"/>
              <w:ind w:left="5"/>
            </w:pPr>
            <w:r>
              <w:t xml:space="preserve"> </w:t>
            </w:r>
          </w:p>
          <w:p w14:paraId="6FA8B75C" w14:textId="77777777" w:rsidR="00E9185A" w:rsidRDefault="00E9185A" w:rsidP="00B32F1C">
            <w:pPr>
              <w:spacing w:line="259" w:lineRule="auto"/>
              <w:ind w:left="5"/>
            </w:pPr>
            <w:r>
              <w:t xml:space="preserve"> </w:t>
            </w:r>
          </w:p>
        </w:tc>
        <w:tc>
          <w:tcPr>
            <w:tcW w:w="994" w:type="dxa"/>
            <w:tcBorders>
              <w:top w:val="single" w:sz="4" w:space="0" w:color="000000"/>
              <w:left w:val="nil"/>
              <w:bottom w:val="single" w:sz="4" w:space="0" w:color="000000"/>
              <w:right w:val="nil"/>
            </w:tcBorders>
          </w:tcPr>
          <w:p w14:paraId="368F35DD" w14:textId="77777777" w:rsidR="00E9185A" w:rsidRDefault="00E9185A" w:rsidP="00B32F1C">
            <w:pPr>
              <w:spacing w:after="160" w:line="259" w:lineRule="auto"/>
            </w:pPr>
          </w:p>
        </w:tc>
        <w:tc>
          <w:tcPr>
            <w:tcW w:w="846" w:type="dxa"/>
            <w:tcBorders>
              <w:top w:val="single" w:sz="4" w:space="0" w:color="000000"/>
              <w:left w:val="nil"/>
              <w:bottom w:val="single" w:sz="4" w:space="0" w:color="000000"/>
              <w:right w:val="nil"/>
            </w:tcBorders>
          </w:tcPr>
          <w:p w14:paraId="2F123947" w14:textId="77777777" w:rsidR="00E9185A" w:rsidRDefault="00E9185A" w:rsidP="00B32F1C">
            <w:pPr>
              <w:spacing w:after="160" w:line="259" w:lineRule="auto"/>
            </w:pPr>
          </w:p>
        </w:tc>
        <w:tc>
          <w:tcPr>
            <w:tcW w:w="992" w:type="dxa"/>
            <w:tcBorders>
              <w:top w:val="single" w:sz="4" w:space="0" w:color="000000"/>
              <w:left w:val="nil"/>
              <w:bottom w:val="single" w:sz="4" w:space="0" w:color="000000"/>
              <w:right w:val="nil"/>
            </w:tcBorders>
          </w:tcPr>
          <w:p w14:paraId="692C1209" w14:textId="77777777" w:rsidR="00E9185A" w:rsidRDefault="00E9185A" w:rsidP="00B32F1C">
            <w:pPr>
              <w:spacing w:after="160" w:line="259" w:lineRule="auto"/>
            </w:pPr>
          </w:p>
        </w:tc>
        <w:tc>
          <w:tcPr>
            <w:tcW w:w="858" w:type="dxa"/>
            <w:tcBorders>
              <w:top w:val="single" w:sz="4" w:space="0" w:color="000000"/>
              <w:left w:val="nil"/>
              <w:bottom w:val="single" w:sz="4" w:space="0" w:color="000000"/>
              <w:right w:val="single" w:sz="4" w:space="0" w:color="000000"/>
            </w:tcBorders>
          </w:tcPr>
          <w:p w14:paraId="5ABCDAC7" w14:textId="77777777" w:rsidR="00E9185A" w:rsidRDefault="00E9185A" w:rsidP="00B32F1C">
            <w:pPr>
              <w:spacing w:after="160" w:line="259" w:lineRule="auto"/>
            </w:pPr>
          </w:p>
        </w:tc>
      </w:tr>
      <w:tr w:rsidR="00E9185A" w14:paraId="2B9C1DC1" w14:textId="77777777" w:rsidTr="00B32F1C">
        <w:trPr>
          <w:trHeight w:val="518"/>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24728090" w14:textId="77777777" w:rsidR="00E9185A" w:rsidRDefault="00E9185A" w:rsidP="00B32F1C">
            <w:pPr>
              <w:spacing w:line="259" w:lineRule="auto"/>
            </w:pPr>
            <w:r>
              <w:lastRenderedPageBreak/>
              <w:t xml:space="preserve">3 </w:t>
            </w:r>
          </w:p>
        </w:tc>
        <w:tc>
          <w:tcPr>
            <w:tcW w:w="3817" w:type="dxa"/>
            <w:tcBorders>
              <w:top w:val="single" w:sz="4" w:space="0" w:color="000000"/>
              <w:left w:val="single" w:sz="4" w:space="0" w:color="000000"/>
              <w:bottom w:val="single" w:sz="4" w:space="0" w:color="000000"/>
              <w:right w:val="single" w:sz="4" w:space="0" w:color="000000"/>
            </w:tcBorders>
            <w:shd w:val="clear" w:color="auto" w:fill="F2F2F2"/>
          </w:tcPr>
          <w:p w14:paraId="57BADD71" w14:textId="77777777" w:rsidR="00E9185A" w:rsidRDefault="00E9185A" w:rsidP="00B32F1C">
            <w:pPr>
              <w:spacing w:line="259" w:lineRule="auto"/>
              <w:ind w:left="1"/>
            </w:pPr>
            <w:r>
              <w:t xml:space="preserve">Contact person e-mail address </w:t>
            </w:r>
          </w:p>
          <w:p w14:paraId="36CE1CAE" w14:textId="77777777" w:rsidR="00E9185A" w:rsidRDefault="00E9185A" w:rsidP="00B32F1C">
            <w:pPr>
              <w:spacing w:line="259" w:lineRule="auto"/>
              <w:ind w:left="1"/>
            </w:pPr>
            <w:r>
              <w:t xml:space="preserve"> </w:t>
            </w:r>
          </w:p>
        </w:tc>
        <w:tc>
          <w:tcPr>
            <w:tcW w:w="2408" w:type="dxa"/>
            <w:tcBorders>
              <w:top w:val="single" w:sz="4" w:space="0" w:color="000000"/>
              <w:left w:val="single" w:sz="4" w:space="0" w:color="000000"/>
              <w:bottom w:val="single" w:sz="4" w:space="0" w:color="000000"/>
              <w:right w:val="nil"/>
            </w:tcBorders>
          </w:tcPr>
          <w:p w14:paraId="1C2F16E1" w14:textId="77777777" w:rsidR="00E9185A" w:rsidRDefault="00E9185A" w:rsidP="00B32F1C">
            <w:pPr>
              <w:spacing w:line="259" w:lineRule="auto"/>
              <w:ind w:left="5"/>
            </w:pPr>
            <w:r>
              <w:t xml:space="preserve"> </w:t>
            </w:r>
          </w:p>
        </w:tc>
        <w:tc>
          <w:tcPr>
            <w:tcW w:w="994" w:type="dxa"/>
            <w:tcBorders>
              <w:top w:val="single" w:sz="4" w:space="0" w:color="000000"/>
              <w:left w:val="nil"/>
              <w:bottom w:val="single" w:sz="4" w:space="0" w:color="000000"/>
              <w:right w:val="nil"/>
            </w:tcBorders>
          </w:tcPr>
          <w:p w14:paraId="558D7D25" w14:textId="77777777" w:rsidR="00E9185A" w:rsidRDefault="00E9185A" w:rsidP="00B32F1C">
            <w:pPr>
              <w:spacing w:after="160" w:line="259" w:lineRule="auto"/>
            </w:pPr>
          </w:p>
        </w:tc>
        <w:tc>
          <w:tcPr>
            <w:tcW w:w="846" w:type="dxa"/>
            <w:tcBorders>
              <w:top w:val="single" w:sz="4" w:space="0" w:color="000000"/>
              <w:left w:val="nil"/>
              <w:bottom w:val="single" w:sz="4" w:space="0" w:color="000000"/>
              <w:right w:val="nil"/>
            </w:tcBorders>
          </w:tcPr>
          <w:p w14:paraId="3006D241" w14:textId="77777777" w:rsidR="00E9185A" w:rsidRDefault="00E9185A" w:rsidP="00B32F1C">
            <w:pPr>
              <w:spacing w:after="160" w:line="259" w:lineRule="auto"/>
            </w:pPr>
          </w:p>
        </w:tc>
        <w:tc>
          <w:tcPr>
            <w:tcW w:w="992" w:type="dxa"/>
            <w:tcBorders>
              <w:top w:val="single" w:sz="4" w:space="0" w:color="000000"/>
              <w:left w:val="nil"/>
              <w:bottom w:val="single" w:sz="4" w:space="0" w:color="000000"/>
              <w:right w:val="nil"/>
            </w:tcBorders>
          </w:tcPr>
          <w:p w14:paraId="10BCCAFA" w14:textId="77777777" w:rsidR="00E9185A" w:rsidRDefault="00E9185A" w:rsidP="00B32F1C">
            <w:pPr>
              <w:spacing w:after="160" w:line="259" w:lineRule="auto"/>
            </w:pPr>
          </w:p>
        </w:tc>
        <w:tc>
          <w:tcPr>
            <w:tcW w:w="858" w:type="dxa"/>
            <w:tcBorders>
              <w:top w:val="single" w:sz="4" w:space="0" w:color="000000"/>
              <w:left w:val="nil"/>
              <w:bottom w:val="single" w:sz="4" w:space="0" w:color="000000"/>
              <w:right w:val="single" w:sz="4" w:space="0" w:color="000000"/>
            </w:tcBorders>
          </w:tcPr>
          <w:p w14:paraId="35C3979C" w14:textId="77777777" w:rsidR="00E9185A" w:rsidRDefault="00E9185A" w:rsidP="00B32F1C">
            <w:pPr>
              <w:spacing w:after="160" w:line="259" w:lineRule="auto"/>
            </w:pPr>
          </w:p>
        </w:tc>
      </w:tr>
      <w:tr w:rsidR="00E9185A" w14:paraId="03E41597" w14:textId="77777777" w:rsidTr="00B32F1C">
        <w:trPr>
          <w:trHeight w:val="29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1F2E460A" w14:textId="77777777" w:rsidR="00E9185A" w:rsidRDefault="00E9185A" w:rsidP="00B32F1C">
            <w:pPr>
              <w:spacing w:line="259" w:lineRule="auto"/>
            </w:pPr>
            <w:r>
              <w:t xml:space="preserve">4 </w:t>
            </w:r>
          </w:p>
        </w:tc>
        <w:tc>
          <w:tcPr>
            <w:tcW w:w="6226" w:type="dxa"/>
            <w:gridSpan w:val="2"/>
            <w:tcBorders>
              <w:top w:val="single" w:sz="4" w:space="0" w:color="000000"/>
              <w:left w:val="single" w:sz="4" w:space="0" w:color="000000"/>
              <w:bottom w:val="single" w:sz="4" w:space="0" w:color="000000"/>
              <w:right w:val="single" w:sz="4" w:space="0" w:color="000000"/>
            </w:tcBorders>
            <w:shd w:val="clear" w:color="auto" w:fill="F2F2F2"/>
          </w:tcPr>
          <w:p w14:paraId="4D41A7B4" w14:textId="77777777" w:rsidR="00E9185A" w:rsidRDefault="00E9185A" w:rsidP="00B32F1C">
            <w:pPr>
              <w:spacing w:line="259" w:lineRule="auto"/>
              <w:ind w:left="1"/>
            </w:pPr>
            <w:r>
              <w:t xml:space="preserve">Is your research externally funded?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6ACB7576" w14:textId="77777777" w:rsidR="00E9185A" w:rsidRDefault="00E9185A" w:rsidP="00B32F1C">
            <w:pPr>
              <w:spacing w:line="259" w:lineRule="auto"/>
              <w:ind w:left="5"/>
              <w:jc w:val="center"/>
            </w:pPr>
            <w:r>
              <w:rPr>
                <w:rFonts w:ascii="Arial" w:eastAsia="Arial" w:hAnsi="Arial" w:cs="Arial"/>
                <w:b/>
              </w:rPr>
              <w:t>YES</w:t>
            </w:r>
            <w:r>
              <w:t xml:space="preserve"> </w:t>
            </w:r>
          </w:p>
        </w:tc>
        <w:tc>
          <w:tcPr>
            <w:tcW w:w="846" w:type="dxa"/>
            <w:tcBorders>
              <w:top w:val="single" w:sz="4" w:space="0" w:color="000000"/>
              <w:left w:val="single" w:sz="4" w:space="0" w:color="000000"/>
              <w:bottom w:val="single" w:sz="4" w:space="0" w:color="000000"/>
              <w:right w:val="single" w:sz="4" w:space="0" w:color="000000"/>
            </w:tcBorders>
            <w:shd w:val="clear" w:color="auto" w:fill="D9D9D9"/>
          </w:tcPr>
          <w:p w14:paraId="1A661E3D" w14:textId="77777777" w:rsidR="00E9185A" w:rsidRDefault="00E9185A" w:rsidP="00B32F1C">
            <w:pPr>
              <w:spacing w:line="259" w:lineRule="auto"/>
              <w:jc w:val="center"/>
            </w:pPr>
            <w:r>
              <w:rPr>
                <w:rFonts w:ascii="MS Gothic" w:eastAsia="MS Gothic" w:hAnsi="MS Gothic" w:cs="MS Gothic"/>
              </w:rPr>
              <w:t>☐</w:t>
            </w:r>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5AA2D310" w14:textId="77777777" w:rsidR="00E9185A" w:rsidRDefault="00E9185A" w:rsidP="00B32F1C">
            <w:pPr>
              <w:spacing w:line="259" w:lineRule="auto"/>
              <w:ind w:left="12"/>
              <w:jc w:val="center"/>
            </w:pPr>
            <w:r>
              <w:rPr>
                <w:rFonts w:ascii="Arial" w:eastAsia="Arial" w:hAnsi="Arial" w:cs="Arial"/>
                <w:b/>
              </w:rPr>
              <w:t>NO</w:t>
            </w:r>
            <w:r>
              <w:t xml:space="preserve"> </w:t>
            </w:r>
          </w:p>
        </w:tc>
        <w:tc>
          <w:tcPr>
            <w:tcW w:w="858" w:type="dxa"/>
            <w:tcBorders>
              <w:top w:val="single" w:sz="4" w:space="0" w:color="000000"/>
              <w:left w:val="single" w:sz="4" w:space="0" w:color="000000"/>
              <w:bottom w:val="single" w:sz="4" w:space="0" w:color="000000"/>
              <w:right w:val="single" w:sz="4" w:space="0" w:color="000000"/>
            </w:tcBorders>
            <w:shd w:val="clear" w:color="auto" w:fill="D9D9D9"/>
          </w:tcPr>
          <w:p w14:paraId="338802E7" w14:textId="77777777" w:rsidR="00E9185A" w:rsidRDefault="00E9185A" w:rsidP="00B32F1C">
            <w:pPr>
              <w:spacing w:line="259" w:lineRule="auto"/>
              <w:ind w:left="9"/>
              <w:jc w:val="center"/>
            </w:pPr>
            <w:r>
              <w:rPr>
                <w:rFonts w:ascii="MS Gothic" w:eastAsia="MS Gothic" w:hAnsi="MS Gothic" w:cs="MS Gothic"/>
              </w:rPr>
              <w:t>☒</w:t>
            </w:r>
            <w:r>
              <w:t xml:space="preserve"> </w:t>
            </w:r>
          </w:p>
        </w:tc>
      </w:tr>
      <w:tr w:rsidR="00E9185A" w14:paraId="39438F20" w14:textId="77777777" w:rsidTr="00B32F1C">
        <w:trPr>
          <w:trHeight w:val="298"/>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01CE1C6" w14:textId="77777777" w:rsidR="00E9185A" w:rsidRDefault="00E9185A" w:rsidP="00B32F1C">
            <w:pPr>
              <w:spacing w:line="259" w:lineRule="auto"/>
            </w:pPr>
            <w:r>
              <w:t xml:space="preserve">5 </w:t>
            </w:r>
          </w:p>
        </w:tc>
        <w:tc>
          <w:tcPr>
            <w:tcW w:w="6226" w:type="dxa"/>
            <w:gridSpan w:val="2"/>
            <w:tcBorders>
              <w:top w:val="single" w:sz="4" w:space="0" w:color="000000"/>
              <w:left w:val="single" w:sz="4" w:space="0" w:color="000000"/>
              <w:bottom w:val="single" w:sz="4" w:space="0" w:color="000000"/>
              <w:right w:val="single" w:sz="4" w:space="0" w:color="000000"/>
            </w:tcBorders>
            <w:shd w:val="clear" w:color="auto" w:fill="F2F2F2"/>
          </w:tcPr>
          <w:p w14:paraId="4F0E514E" w14:textId="77777777" w:rsidR="00E9185A" w:rsidRDefault="00E9185A" w:rsidP="00B32F1C">
            <w:pPr>
              <w:spacing w:line="259" w:lineRule="auto"/>
              <w:ind w:left="1"/>
            </w:pPr>
            <w:r>
              <w:t xml:space="preserve">Are you in receipt of a KESS scholarship?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7351F825" w14:textId="77777777" w:rsidR="00E9185A" w:rsidRDefault="00E9185A" w:rsidP="00B32F1C">
            <w:pPr>
              <w:spacing w:line="259" w:lineRule="auto"/>
              <w:ind w:left="5"/>
              <w:jc w:val="center"/>
            </w:pPr>
            <w:r>
              <w:rPr>
                <w:rFonts w:ascii="Arial" w:eastAsia="Arial" w:hAnsi="Arial" w:cs="Arial"/>
                <w:b/>
              </w:rPr>
              <w:t>YES</w:t>
            </w:r>
            <w:r>
              <w:t xml:space="preserve"> </w:t>
            </w:r>
          </w:p>
        </w:tc>
        <w:tc>
          <w:tcPr>
            <w:tcW w:w="846" w:type="dxa"/>
            <w:tcBorders>
              <w:top w:val="single" w:sz="4" w:space="0" w:color="000000"/>
              <w:left w:val="single" w:sz="4" w:space="0" w:color="000000"/>
              <w:bottom w:val="single" w:sz="4" w:space="0" w:color="000000"/>
              <w:right w:val="single" w:sz="4" w:space="0" w:color="000000"/>
            </w:tcBorders>
            <w:shd w:val="clear" w:color="auto" w:fill="D9D9D9"/>
          </w:tcPr>
          <w:p w14:paraId="2AA9A957" w14:textId="77777777" w:rsidR="00E9185A" w:rsidRDefault="00E9185A" w:rsidP="00B32F1C">
            <w:pPr>
              <w:spacing w:line="259" w:lineRule="auto"/>
              <w:jc w:val="center"/>
            </w:pPr>
            <w:r>
              <w:rPr>
                <w:rFonts w:ascii="MS Gothic" w:eastAsia="MS Gothic" w:hAnsi="MS Gothic" w:cs="MS Gothic"/>
              </w:rPr>
              <w:t>☐</w:t>
            </w:r>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49D238DC" w14:textId="77777777" w:rsidR="00E9185A" w:rsidRDefault="00E9185A" w:rsidP="00B32F1C">
            <w:pPr>
              <w:spacing w:line="259" w:lineRule="auto"/>
              <w:ind w:left="12"/>
              <w:jc w:val="center"/>
            </w:pPr>
            <w:r>
              <w:rPr>
                <w:rFonts w:ascii="Arial" w:eastAsia="Arial" w:hAnsi="Arial" w:cs="Arial"/>
                <w:b/>
              </w:rPr>
              <w:t>NO</w:t>
            </w:r>
            <w:r>
              <w:t xml:space="preserve"> </w:t>
            </w:r>
          </w:p>
        </w:tc>
        <w:tc>
          <w:tcPr>
            <w:tcW w:w="858" w:type="dxa"/>
            <w:tcBorders>
              <w:top w:val="single" w:sz="4" w:space="0" w:color="000000"/>
              <w:left w:val="single" w:sz="4" w:space="0" w:color="000000"/>
              <w:bottom w:val="single" w:sz="4" w:space="0" w:color="000000"/>
              <w:right w:val="single" w:sz="4" w:space="0" w:color="000000"/>
            </w:tcBorders>
            <w:shd w:val="clear" w:color="auto" w:fill="D9D9D9"/>
          </w:tcPr>
          <w:p w14:paraId="20DC29FD" w14:textId="77777777" w:rsidR="00E9185A" w:rsidRDefault="00E9185A" w:rsidP="00B32F1C">
            <w:pPr>
              <w:spacing w:line="259" w:lineRule="auto"/>
              <w:ind w:left="9"/>
              <w:jc w:val="center"/>
            </w:pPr>
            <w:r>
              <w:rPr>
                <w:rFonts w:ascii="MS Gothic" w:eastAsia="MS Gothic" w:hAnsi="MS Gothic" w:cs="MS Gothic"/>
              </w:rPr>
              <w:t>☒</w:t>
            </w:r>
            <w:r>
              <w:t xml:space="preserve"> </w:t>
            </w:r>
          </w:p>
        </w:tc>
      </w:tr>
      <w:tr w:rsidR="00E9185A" w14:paraId="2F05294D" w14:textId="77777777" w:rsidTr="00B32F1C">
        <w:trPr>
          <w:trHeight w:val="394"/>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FD68BA6" w14:textId="77777777" w:rsidR="00E9185A" w:rsidRDefault="00E9185A" w:rsidP="00B32F1C">
            <w:pPr>
              <w:spacing w:line="259" w:lineRule="auto"/>
            </w:pPr>
            <w:r>
              <w:t xml:space="preserve">6 </w:t>
            </w:r>
          </w:p>
        </w:tc>
        <w:tc>
          <w:tcPr>
            <w:tcW w:w="3817"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14B85505" w14:textId="77777777" w:rsidR="00E9185A" w:rsidRDefault="00E9185A" w:rsidP="00B32F1C">
            <w:pPr>
              <w:spacing w:line="259" w:lineRule="auto"/>
              <w:ind w:left="1"/>
            </w:pPr>
            <w:r>
              <w:t xml:space="preserve">Are you specifically employed to undertake this research in either a paid or voluntary capacity? </w:t>
            </w:r>
          </w:p>
        </w:tc>
        <w:tc>
          <w:tcPr>
            <w:tcW w:w="2408" w:type="dxa"/>
            <w:tcBorders>
              <w:top w:val="single" w:sz="4" w:space="0" w:color="000000"/>
              <w:left w:val="single" w:sz="4" w:space="0" w:color="000000"/>
              <w:bottom w:val="single" w:sz="4" w:space="0" w:color="000000"/>
              <w:right w:val="single" w:sz="4" w:space="0" w:color="000000"/>
            </w:tcBorders>
          </w:tcPr>
          <w:p w14:paraId="7EA26213" w14:textId="77777777" w:rsidR="00E9185A" w:rsidRDefault="00E9185A" w:rsidP="00B32F1C">
            <w:pPr>
              <w:spacing w:line="259" w:lineRule="auto"/>
              <w:ind w:left="5"/>
            </w:pPr>
            <w:r>
              <w:t xml:space="preserve">Voluntary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36997B1F" w14:textId="77777777" w:rsidR="00E9185A" w:rsidRDefault="00E9185A" w:rsidP="00B32F1C">
            <w:pPr>
              <w:spacing w:line="259" w:lineRule="auto"/>
              <w:ind w:left="5"/>
              <w:jc w:val="center"/>
            </w:pPr>
            <w:r>
              <w:rPr>
                <w:rFonts w:ascii="Arial" w:eastAsia="Arial" w:hAnsi="Arial" w:cs="Arial"/>
                <w:b/>
              </w:rPr>
              <w:t xml:space="preserve">YES </w:t>
            </w:r>
          </w:p>
        </w:tc>
        <w:tc>
          <w:tcPr>
            <w:tcW w:w="846" w:type="dxa"/>
            <w:tcBorders>
              <w:top w:val="single" w:sz="4" w:space="0" w:color="000000"/>
              <w:left w:val="single" w:sz="4" w:space="0" w:color="000000"/>
              <w:bottom w:val="single" w:sz="4" w:space="0" w:color="000000"/>
              <w:right w:val="single" w:sz="4" w:space="0" w:color="000000"/>
            </w:tcBorders>
            <w:shd w:val="clear" w:color="auto" w:fill="D9D9D9"/>
          </w:tcPr>
          <w:p w14:paraId="391536A5" w14:textId="77777777" w:rsidR="00E9185A" w:rsidRDefault="00E9185A" w:rsidP="00B32F1C">
            <w:pPr>
              <w:spacing w:line="259" w:lineRule="auto"/>
              <w:jc w:val="center"/>
            </w:pPr>
            <w:r>
              <w:rPr>
                <w:rFonts w:ascii="MS Gothic" w:eastAsia="MS Gothic" w:hAnsi="MS Gothic" w:cs="MS Gothic"/>
              </w:rPr>
              <w:t>☐</w:t>
            </w:r>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7DDE1E5F" w14:textId="77777777" w:rsidR="00E9185A" w:rsidRDefault="00E9185A" w:rsidP="00B32F1C">
            <w:pPr>
              <w:spacing w:line="259" w:lineRule="auto"/>
              <w:ind w:left="12"/>
              <w:jc w:val="center"/>
            </w:pPr>
            <w:r>
              <w:rPr>
                <w:rFonts w:ascii="Arial" w:eastAsia="Arial" w:hAnsi="Arial" w:cs="Arial"/>
                <w:b/>
              </w:rPr>
              <w:t xml:space="preserve">NO </w:t>
            </w:r>
          </w:p>
        </w:tc>
        <w:tc>
          <w:tcPr>
            <w:tcW w:w="858" w:type="dxa"/>
            <w:tcBorders>
              <w:top w:val="single" w:sz="4" w:space="0" w:color="000000"/>
              <w:left w:val="single" w:sz="4" w:space="0" w:color="000000"/>
              <w:bottom w:val="single" w:sz="4" w:space="0" w:color="000000"/>
              <w:right w:val="single" w:sz="4" w:space="0" w:color="000000"/>
            </w:tcBorders>
            <w:shd w:val="clear" w:color="auto" w:fill="D9D9D9"/>
          </w:tcPr>
          <w:p w14:paraId="4D4018D3" w14:textId="77777777" w:rsidR="00E9185A" w:rsidRDefault="00E9185A" w:rsidP="00B32F1C">
            <w:pPr>
              <w:spacing w:line="259" w:lineRule="auto"/>
              <w:ind w:left="9"/>
              <w:jc w:val="center"/>
            </w:pPr>
            <w:r>
              <w:rPr>
                <w:rFonts w:ascii="MS Gothic" w:eastAsia="MS Gothic" w:hAnsi="MS Gothic" w:cs="MS Gothic"/>
              </w:rPr>
              <w:t>☒</w:t>
            </w:r>
            <w:r>
              <w:t xml:space="preserve"> </w:t>
            </w:r>
          </w:p>
        </w:tc>
      </w:tr>
      <w:tr w:rsidR="00E9185A" w14:paraId="2496AA0F" w14:textId="77777777" w:rsidTr="00B32F1C">
        <w:trPr>
          <w:trHeight w:val="398"/>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740E2FDC" w14:textId="77777777" w:rsidR="00E9185A" w:rsidRDefault="00E9185A" w:rsidP="00B32F1C">
            <w:pPr>
              <w:spacing w:line="259" w:lineRule="auto"/>
            </w:pPr>
            <w:r>
              <w:t xml:space="preserve">7 </w:t>
            </w:r>
          </w:p>
        </w:tc>
        <w:tc>
          <w:tcPr>
            <w:tcW w:w="0" w:type="auto"/>
            <w:vMerge/>
            <w:tcBorders>
              <w:top w:val="nil"/>
              <w:left w:val="single" w:sz="4" w:space="0" w:color="000000"/>
              <w:bottom w:val="single" w:sz="4" w:space="0" w:color="000000"/>
              <w:right w:val="single" w:sz="4" w:space="0" w:color="000000"/>
            </w:tcBorders>
          </w:tcPr>
          <w:p w14:paraId="5F4EF04C" w14:textId="77777777" w:rsidR="00E9185A" w:rsidRDefault="00E9185A" w:rsidP="00B32F1C">
            <w:pPr>
              <w:spacing w:after="160" w:line="259" w:lineRule="auto"/>
            </w:pPr>
          </w:p>
        </w:tc>
        <w:tc>
          <w:tcPr>
            <w:tcW w:w="2408" w:type="dxa"/>
            <w:tcBorders>
              <w:top w:val="single" w:sz="4" w:space="0" w:color="000000"/>
              <w:left w:val="single" w:sz="4" w:space="0" w:color="000000"/>
              <w:bottom w:val="single" w:sz="4" w:space="0" w:color="000000"/>
              <w:right w:val="single" w:sz="4" w:space="0" w:color="000000"/>
            </w:tcBorders>
          </w:tcPr>
          <w:p w14:paraId="72658AAB" w14:textId="77777777" w:rsidR="00E9185A" w:rsidRDefault="00E9185A" w:rsidP="00B32F1C">
            <w:pPr>
              <w:spacing w:line="259" w:lineRule="auto"/>
              <w:ind w:left="5"/>
            </w:pPr>
            <w:r>
              <w:t xml:space="preserve">Employed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3C85B403" w14:textId="77777777" w:rsidR="00E9185A" w:rsidRDefault="00E9185A" w:rsidP="00B32F1C">
            <w:pPr>
              <w:spacing w:line="259" w:lineRule="auto"/>
              <w:ind w:left="5"/>
              <w:jc w:val="center"/>
            </w:pPr>
            <w:r>
              <w:rPr>
                <w:rFonts w:ascii="Arial" w:eastAsia="Arial" w:hAnsi="Arial" w:cs="Arial"/>
                <w:b/>
              </w:rPr>
              <w:t xml:space="preserve">YES </w:t>
            </w:r>
          </w:p>
        </w:tc>
        <w:tc>
          <w:tcPr>
            <w:tcW w:w="846" w:type="dxa"/>
            <w:tcBorders>
              <w:top w:val="single" w:sz="4" w:space="0" w:color="000000"/>
              <w:left w:val="single" w:sz="4" w:space="0" w:color="000000"/>
              <w:bottom w:val="single" w:sz="4" w:space="0" w:color="000000"/>
              <w:right w:val="single" w:sz="4" w:space="0" w:color="000000"/>
            </w:tcBorders>
            <w:shd w:val="clear" w:color="auto" w:fill="D9D9D9"/>
          </w:tcPr>
          <w:p w14:paraId="7057B486" w14:textId="77777777" w:rsidR="00E9185A" w:rsidRDefault="00E9185A" w:rsidP="00B32F1C">
            <w:pPr>
              <w:spacing w:line="259" w:lineRule="auto"/>
              <w:jc w:val="center"/>
            </w:pPr>
            <w:r>
              <w:rPr>
                <w:rFonts w:ascii="MS Gothic" w:eastAsia="MS Gothic" w:hAnsi="MS Gothic" w:cs="MS Gothic"/>
              </w:rPr>
              <w:t>☐</w:t>
            </w:r>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6FB565EC" w14:textId="77777777" w:rsidR="00E9185A" w:rsidRDefault="00E9185A" w:rsidP="00B32F1C">
            <w:pPr>
              <w:spacing w:line="259" w:lineRule="auto"/>
              <w:ind w:left="12"/>
              <w:jc w:val="center"/>
            </w:pPr>
            <w:r>
              <w:rPr>
                <w:rFonts w:ascii="Arial" w:eastAsia="Arial" w:hAnsi="Arial" w:cs="Arial"/>
                <w:b/>
              </w:rPr>
              <w:t xml:space="preserve">NO </w:t>
            </w:r>
          </w:p>
        </w:tc>
        <w:tc>
          <w:tcPr>
            <w:tcW w:w="858" w:type="dxa"/>
            <w:tcBorders>
              <w:top w:val="single" w:sz="4" w:space="0" w:color="000000"/>
              <w:left w:val="single" w:sz="4" w:space="0" w:color="000000"/>
              <w:bottom w:val="single" w:sz="4" w:space="0" w:color="000000"/>
              <w:right w:val="single" w:sz="4" w:space="0" w:color="000000"/>
            </w:tcBorders>
            <w:shd w:val="clear" w:color="auto" w:fill="D9D9D9"/>
          </w:tcPr>
          <w:p w14:paraId="1D14087F" w14:textId="77777777" w:rsidR="00E9185A" w:rsidRDefault="00E9185A" w:rsidP="00B32F1C">
            <w:pPr>
              <w:spacing w:line="259" w:lineRule="auto"/>
              <w:ind w:left="9"/>
              <w:jc w:val="center"/>
            </w:pPr>
            <w:r>
              <w:rPr>
                <w:rFonts w:ascii="MS Gothic" w:eastAsia="MS Gothic" w:hAnsi="MS Gothic" w:cs="MS Gothic"/>
              </w:rPr>
              <w:t>☒</w:t>
            </w:r>
            <w:r>
              <w:t xml:space="preserve"> </w:t>
            </w:r>
          </w:p>
        </w:tc>
      </w:tr>
      <w:tr w:rsidR="00E9185A" w14:paraId="1E9E54C7" w14:textId="77777777" w:rsidTr="00B32F1C">
        <w:trPr>
          <w:trHeight w:val="1022"/>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4306C496" w14:textId="77777777" w:rsidR="00E9185A" w:rsidRDefault="00E9185A" w:rsidP="00B32F1C">
            <w:pPr>
              <w:spacing w:line="259" w:lineRule="auto"/>
            </w:pPr>
            <w:r>
              <w:t xml:space="preserve">8 </w:t>
            </w:r>
          </w:p>
        </w:tc>
        <w:tc>
          <w:tcPr>
            <w:tcW w:w="3817" w:type="dxa"/>
            <w:tcBorders>
              <w:top w:val="single" w:sz="4" w:space="0" w:color="000000"/>
              <w:left w:val="single" w:sz="4" w:space="0" w:color="000000"/>
              <w:bottom w:val="single" w:sz="4" w:space="0" w:color="000000"/>
              <w:right w:val="single" w:sz="4" w:space="0" w:color="000000"/>
            </w:tcBorders>
            <w:shd w:val="clear" w:color="auto" w:fill="F2F2F2"/>
          </w:tcPr>
          <w:p w14:paraId="75B07EBD" w14:textId="77777777" w:rsidR="00E9185A" w:rsidRDefault="00E9185A" w:rsidP="00B32F1C">
            <w:pPr>
              <w:spacing w:line="259" w:lineRule="auto"/>
              <w:ind w:left="1"/>
            </w:pPr>
            <w:r>
              <w:t xml:space="preserve">Is the research being undertaken within an existing UWTSD Athrofa Professional Learning Partnership (APLP)? </w:t>
            </w:r>
          </w:p>
        </w:tc>
        <w:tc>
          <w:tcPr>
            <w:tcW w:w="2408" w:type="dxa"/>
            <w:tcBorders>
              <w:top w:val="single" w:sz="4" w:space="0" w:color="000000"/>
              <w:left w:val="single" w:sz="4" w:space="0" w:color="000000"/>
              <w:bottom w:val="single" w:sz="4" w:space="0" w:color="000000"/>
              <w:right w:val="single" w:sz="4" w:space="0" w:color="000000"/>
            </w:tcBorders>
          </w:tcPr>
          <w:p w14:paraId="0EFB071C" w14:textId="77777777" w:rsidR="00E9185A" w:rsidRDefault="00E9185A" w:rsidP="00B32F1C">
            <w:pPr>
              <w:spacing w:line="259" w:lineRule="auto"/>
              <w:ind w:left="5"/>
            </w:pPr>
            <w:r>
              <w:t xml:space="preserve">If YES then the permission question below does not need to be answered.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4C669B" w14:textId="77777777" w:rsidR="00E9185A" w:rsidRDefault="00E9185A" w:rsidP="00B32F1C">
            <w:pPr>
              <w:spacing w:line="259" w:lineRule="auto"/>
              <w:ind w:left="5"/>
              <w:jc w:val="center"/>
            </w:pPr>
            <w:r>
              <w:rPr>
                <w:rFonts w:ascii="Arial" w:eastAsia="Arial" w:hAnsi="Arial" w:cs="Arial"/>
                <w:b/>
              </w:rPr>
              <w:t xml:space="preserve">YES </w:t>
            </w:r>
          </w:p>
        </w:tc>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09334E" w14:textId="77777777" w:rsidR="00E9185A" w:rsidRDefault="00E9185A" w:rsidP="00B32F1C">
            <w:pPr>
              <w:spacing w:line="259" w:lineRule="auto"/>
              <w:jc w:val="center"/>
            </w:pPr>
            <w:r>
              <w:rPr>
                <w:rFonts w:ascii="MS Gothic" w:eastAsia="MS Gothic" w:hAnsi="MS Gothic" w:cs="MS Gothic"/>
              </w:rPr>
              <w:t>☐</w:t>
            </w:r>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021FDD" w14:textId="77777777" w:rsidR="00E9185A" w:rsidRDefault="00E9185A" w:rsidP="00B32F1C">
            <w:pPr>
              <w:spacing w:line="259" w:lineRule="auto"/>
              <w:ind w:left="12"/>
              <w:jc w:val="center"/>
            </w:pPr>
            <w:r>
              <w:rPr>
                <w:rFonts w:ascii="Arial" w:eastAsia="Arial" w:hAnsi="Arial" w:cs="Arial"/>
                <w:b/>
              </w:rPr>
              <w:t xml:space="preserve">NO </w:t>
            </w:r>
          </w:p>
        </w:tc>
        <w:tc>
          <w:tcPr>
            <w:tcW w:w="8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18D23AD" w14:textId="77777777" w:rsidR="00E9185A" w:rsidRDefault="00E9185A" w:rsidP="00B32F1C">
            <w:pPr>
              <w:spacing w:line="259" w:lineRule="auto"/>
              <w:ind w:left="9"/>
              <w:jc w:val="center"/>
            </w:pPr>
            <w:r>
              <w:rPr>
                <w:rFonts w:ascii="MS Gothic" w:eastAsia="MS Gothic" w:hAnsi="MS Gothic" w:cs="MS Gothic"/>
              </w:rPr>
              <w:t>☒</w:t>
            </w:r>
            <w:r>
              <w:t xml:space="preserve"> </w:t>
            </w:r>
          </w:p>
        </w:tc>
      </w:tr>
      <w:tr w:rsidR="00E9185A" w14:paraId="66F68BA8" w14:textId="77777777" w:rsidTr="00B32F1C">
        <w:trPr>
          <w:trHeight w:val="767"/>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3B272139" w14:textId="77777777" w:rsidR="00E9185A" w:rsidRDefault="00E9185A" w:rsidP="00B32F1C">
            <w:pPr>
              <w:spacing w:line="259" w:lineRule="auto"/>
            </w:pPr>
            <w:r>
              <w:t xml:space="preserve">9 </w:t>
            </w:r>
          </w:p>
        </w:tc>
        <w:tc>
          <w:tcPr>
            <w:tcW w:w="3817" w:type="dxa"/>
            <w:tcBorders>
              <w:top w:val="single" w:sz="4" w:space="0" w:color="000000"/>
              <w:left w:val="single" w:sz="4" w:space="0" w:color="000000"/>
              <w:bottom w:val="single" w:sz="4" w:space="0" w:color="000000"/>
              <w:right w:val="single" w:sz="4" w:space="0" w:color="000000"/>
            </w:tcBorders>
            <w:shd w:val="clear" w:color="auto" w:fill="F2F2F2"/>
          </w:tcPr>
          <w:p w14:paraId="67325F42" w14:textId="77777777" w:rsidR="00E9185A" w:rsidRDefault="00E9185A" w:rsidP="00B32F1C">
            <w:pPr>
              <w:spacing w:line="259" w:lineRule="auto"/>
              <w:ind w:left="1"/>
            </w:pPr>
            <w:r>
              <w:t xml:space="preserve">Has permission to undertake the research has been provided by the partner organisation? </w:t>
            </w:r>
          </w:p>
        </w:tc>
        <w:tc>
          <w:tcPr>
            <w:tcW w:w="2408" w:type="dxa"/>
            <w:tcBorders>
              <w:top w:val="single" w:sz="4" w:space="0" w:color="000000"/>
              <w:left w:val="single" w:sz="4" w:space="0" w:color="000000"/>
              <w:bottom w:val="single" w:sz="4" w:space="0" w:color="000000"/>
              <w:right w:val="single" w:sz="4" w:space="0" w:color="000000"/>
            </w:tcBorders>
          </w:tcPr>
          <w:p w14:paraId="127D5D84" w14:textId="77777777" w:rsidR="00E9185A" w:rsidRDefault="00E9185A" w:rsidP="00B32F1C">
            <w:pPr>
              <w:spacing w:line="259" w:lineRule="auto"/>
              <w:ind w:left="5" w:right="44"/>
            </w:pPr>
            <w:r>
              <w:t xml:space="preserve">(If YES attach copy) If NO the application cannot continue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795210" w14:textId="77777777" w:rsidR="00E9185A" w:rsidRDefault="00E9185A" w:rsidP="00B32F1C">
            <w:pPr>
              <w:spacing w:line="259" w:lineRule="auto"/>
              <w:ind w:left="5"/>
              <w:jc w:val="center"/>
            </w:pPr>
            <w:r>
              <w:rPr>
                <w:rFonts w:ascii="Arial" w:eastAsia="Arial" w:hAnsi="Arial" w:cs="Arial"/>
                <w:b/>
              </w:rPr>
              <w:t xml:space="preserve">YES </w:t>
            </w:r>
          </w:p>
        </w:tc>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4E2A19" w14:textId="77777777" w:rsidR="00E9185A" w:rsidRDefault="00E9185A" w:rsidP="00B32F1C">
            <w:pPr>
              <w:spacing w:line="259" w:lineRule="auto"/>
              <w:jc w:val="center"/>
            </w:pPr>
            <w:r>
              <w:rPr>
                <w:rFonts w:ascii="MS Gothic" w:eastAsia="MS Gothic" w:hAnsi="MS Gothic" w:cs="MS Gothic"/>
              </w:rPr>
              <w:t>☐</w:t>
            </w:r>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B1C558" w14:textId="77777777" w:rsidR="00E9185A" w:rsidRDefault="00E9185A" w:rsidP="00B32F1C">
            <w:pPr>
              <w:spacing w:line="259" w:lineRule="auto"/>
              <w:ind w:left="12"/>
              <w:jc w:val="center"/>
            </w:pPr>
            <w:r>
              <w:rPr>
                <w:rFonts w:ascii="Arial" w:eastAsia="Arial" w:hAnsi="Arial" w:cs="Arial"/>
                <w:b/>
              </w:rPr>
              <w:t xml:space="preserve">NO </w:t>
            </w:r>
          </w:p>
        </w:tc>
        <w:tc>
          <w:tcPr>
            <w:tcW w:w="8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2EC86A7" w14:textId="77777777" w:rsidR="00E9185A" w:rsidRDefault="00E9185A" w:rsidP="00B32F1C">
            <w:pPr>
              <w:spacing w:line="259" w:lineRule="auto"/>
              <w:ind w:left="9"/>
              <w:jc w:val="center"/>
            </w:pPr>
            <w:r>
              <w:rPr>
                <w:rFonts w:ascii="MS Gothic" w:eastAsia="MS Gothic" w:hAnsi="MS Gothic" w:cs="MS Gothic"/>
              </w:rPr>
              <w:t>☒</w:t>
            </w:r>
            <w:r>
              <w:t xml:space="preserve"> </w:t>
            </w:r>
          </w:p>
        </w:tc>
      </w:tr>
    </w:tbl>
    <w:p w14:paraId="1B58A7D1" w14:textId="77777777" w:rsidR="00E9185A" w:rsidRDefault="00E9185A" w:rsidP="00E9185A">
      <w:pPr>
        <w:spacing w:after="43" w:line="259" w:lineRule="auto"/>
      </w:pPr>
      <w:r>
        <w:rPr>
          <w:rFonts w:ascii="Arial" w:eastAsia="Arial" w:hAnsi="Arial" w:cs="Arial"/>
          <w:sz w:val="16"/>
        </w:rPr>
        <w:t xml:space="preserve"> </w:t>
      </w:r>
    </w:p>
    <w:p w14:paraId="332AB31A" w14:textId="77777777" w:rsidR="00E9185A" w:rsidRDefault="00E9185A" w:rsidP="00E9185A">
      <w:pPr>
        <w:spacing w:line="259" w:lineRule="auto"/>
      </w:pPr>
      <w:r>
        <w:rPr>
          <w:rFonts w:ascii="Arial" w:eastAsia="Arial" w:hAnsi="Arial" w:cs="Arial"/>
          <w:b/>
        </w:rPr>
        <w:t xml:space="preserve"> </w:t>
      </w:r>
    </w:p>
    <w:p w14:paraId="0825AC70" w14:textId="77777777" w:rsidR="00E9185A" w:rsidRDefault="00E9185A" w:rsidP="00E9185A">
      <w:pPr>
        <w:pStyle w:val="Heading1"/>
        <w:ind w:left="-5"/>
      </w:pPr>
      <w:bookmarkStart w:id="133" w:name="_Toc165332185"/>
      <w:r>
        <w:t>Where research activity is carried out in collaboration with an external organisation</w:t>
      </w:r>
      <w:bookmarkEnd w:id="133"/>
      <w:r>
        <w:t xml:space="preserve"> </w:t>
      </w:r>
    </w:p>
    <w:tbl>
      <w:tblPr>
        <w:tblStyle w:val="TableGrid0"/>
        <w:tblW w:w="10486" w:type="dxa"/>
        <w:tblInd w:w="1" w:type="dxa"/>
        <w:tblCellMar>
          <w:top w:w="11" w:type="dxa"/>
          <w:left w:w="104" w:type="dxa"/>
          <w:bottom w:w="0" w:type="dxa"/>
          <w:right w:w="115" w:type="dxa"/>
        </w:tblCellMar>
        <w:tblLook w:val="04A0" w:firstRow="1" w:lastRow="0" w:firstColumn="1" w:lastColumn="0" w:noHBand="0" w:noVBand="1"/>
      </w:tblPr>
      <w:tblGrid>
        <w:gridCol w:w="565"/>
        <w:gridCol w:w="6237"/>
        <w:gridCol w:w="992"/>
        <w:gridCol w:w="898"/>
        <w:gridCol w:w="946"/>
        <w:gridCol w:w="848"/>
      </w:tblGrid>
      <w:tr w:rsidR="00E9185A" w14:paraId="5A99EDEC" w14:textId="77777777" w:rsidTr="00B32F1C">
        <w:trPr>
          <w:trHeight w:val="511"/>
        </w:trPr>
        <w:tc>
          <w:tcPr>
            <w:tcW w:w="5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54FCD0" w14:textId="77777777" w:rsidR="00E9185A" w:rsidRDefault="00E9185A" w:rsidP="00B32F1C">
            <w:pPr>
              <w:spacing w:line="259" w:lineRule="auto"/>
            </w:pPr>
            <w:r>
              <w:t xml:space="preserve">10 </w:t>
            </w:r>
          </w:p>
        </w:tc>
        <w:tc>
          <w:tcPr>
            <w:tcW w:w="623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736CE9" w14:textId="77777777" w:rsidR="00E9185A" w:rsidRDefault="00E9185A" w:rsidP="00B32F1C">
            <w:pPr>
              <w:spacing w:line="259" w:lineRule="auto"/>
              <w:ind w:left="1"/>
            </w:pPr>
            <w:r>
              <w:t xml:space="preserve">Does this organisation have its own ethics approval system?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260D12" w14:textId="77777777" w:rsidR="00E9185A" w:rsidRDefault="00E9185A" w:rsidP="00B32F1C">
            <w:pPr>
              <w:spacing w:line="259" w:lineRule="auto"/>
              <w:ind w:left="14"/>
              <w:jc w:val="center"/>
            </w:pPr>
            <w:r>
              <w:rPr>
                <w:rFonts w:ascii="Arial" w:eastAsia="Arial" w:hAnsi="Arial" w:cs="Arial"/>
                <w:b/>
              </w:rPr>
              <w:t xml:space="preserve">YES </w:t>
            </w:r>
          </w:p>
        </w:tc>
        <w:tc>
          <w:tcPr>
            <w:tcW w:w="89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0D050FE" w14:textId="77777777" w:rsidR="00E9185A" w:rsidRDefault="00E9185A" w:rsidP="00B32F1C">
            <w:pPr>
              <w:spacing w:line="259" w:lineRule="auto"/>
              <w:ind w:left="14"/>
              <w:jc w:val="center"/>
            </w:pPr>
            <w:r>
              <w:rPr>
                <w:rFonts w:ascii="MS Gothic" w:eastAsia="MS Gothic" w:hAnsi="MS Gothic" w:cs="MS Gothic"/>
              </w:rPr>
              <w:t>☐</w:t>
            </w:r>
            <w:r>
              <w:t xml:space="preserve"> </w:t>
            </w:r>
          </w:p>
        </w:tc>
        <w:tc>
          <w:tcPr>
            <w:tcW w:w="9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BFF7DD" w14:textId="77777777" w:rsidR="00E9185A" w:rsidRDefault="00E9185A" w:rsidP="00B32F1C">
            <w:pPr>
              <w:spacing w:line="259" w:lineRule="auto"/>
              <w:ind w:left="8"/>
              <w:jc w:val="center"/>
            </w:pPr>
            <w:r>
              <w:rPr>
                <w:rFonts w:ascii="Arial" w:eastAsia="Arial" w:hAnsi="Arial" w:cs="Arial"/>
                <w:b/>
              </w:rPr>
              <w:t xml:space="preserve">NO </w:t>
            </w:r>
          </w:p>
        </w:tc>
        <w:tc>
          <w:tcPr>
            <w:tcW w:w="84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94C015" w14:textId="77777777" w:rsidR="00E9185A" w:rsidRDefault="00E9185A" w:rsidP="00B32F1C">
            <w:pPr>
              <w:spacing w:line="259" w:lineRule="auto"/>
              <w:ind w:left="9"/>
              <w:jc w:val="center"/>
            </w:pPr>
            <w:r>
              <w:rPr>
                <w:rFonts w:ascii="MS Gothic" w:eastAsia="MS Gothic" w:hAnsi="MS Gothic" w:cs="MS Gothic"/>
              </w:rPr>
              <w:t>☒</w:t>
            </w:r>
            <w:r>
              <w:t xml:space="preserve"> </w:t>
            </w:r>
          </w:p>
        </w:tc>
      </w:tr>
      <w:tr w:rsidR="00E9185A" w14:paraId="73B15699" w14:textId="77777777" w:rsidTr="00B32F1C">
        <w:trPr>
          <w:trHeight w:val="265"/>
        </w:trPr>
        <w:tc>
          <w:tcPr>
            <w:tcW w:w="565" w:type="dxa"/>
            <w:tcBorders>
              <w:top w:val="single" w:sz="4" w:space="0" w:color="000000"/>
              <w:left w:val="single" w:sz="4" w:space="0" w:color="000000"/>
              <w:bottom w:val="single" w:sz="4" w:space="0" w:color="000000"/>
              <w:right w:val="single" w:sz="4" w:space="0" w:color="000000"/>
            </w:tcBorders>
          </w:tcPr>
          <w:p w14:paraId="5E496028" w14:textId="77777777" w:rsidR="00E9185A" w:rsidRDefault="00E9185A" w:rsidP="00B32F1C">
            <w:pPr>
              <w:spacing w:line="259" w:lineRule="auto"/>
            </w:pPr>
            <w:r>
              <w:t xml:space="preserve"> </w:t>
            </w:r>
          </w:p>
        </w:tc>
        <w:tc>
          <w:tcPr>
            <w:tcW w:w="6236" w:type="dxa"/>
            <w:tcBorders>
              <w:top w:val="single" w:sz="4" w:space="0" w:color="000000"/>
              <w:left w:val="single" w:sz="4" w:space="0" w:color="000000"/>
              <w:bottom w:val="single" w:sz="4" w:space="0" w:color="000000"/>
              <w:right w:val="nil"/>
            </w:tcBorders>
          </w:tcPr>
          <w:p w14:paraId="3FFACE2D" w14:textId="77777777" w:rsidR="00E9185A" w:rsidRDefault="00E9185A" w:rsidP="00B32F1C">
            <w:pPr>
              <w:spacing w:line="259" w:lineRule="auto"/>
              <w:ind w:left="1"/>
            </w:pPr>
            <w:r>
              <w:t xml:space="preserve"> </w:t>
            </w:r>
          </w:p>
        </w:tc>
        <w:tc>
          <w:tcPr>
            <w:tcW w:w="992" w:type="dxa"/>
            <w:tcBorders>
              <w:top w:val="single" w:sz="4" w:space="0" w:color="000000"/>
              <w:left w:val="nil"/>
              <w:bottom w:val="single" w:sz="4" w:space="0" w:color="000000"/>
              <w:right w:val="nil"/>
            </w:tcBorders>
          </w:tcPr>
          <w:p w14:paraId="13C4608E" w14:textId="77777777" w:rsidR="00E9185A" w:rsidRDefault="00E9185A" w:rsidP="00B32F1C">
            <w:pPr>
              <w:spacing w:after="160" w:line="259" w:lineRule="auto"/>
            </w:pPr>
          </w:p>
        </w:tc>
        <w:tc>
          <w:tcPr>
            <w:tcW w:w="898" w:type="dxa"/>
            <w:tcBorders>
              <w:top w:val="single" w:sz="4" w:space="0" w:color="000000"/>
              <w:left w:val="nil"/>
              <w:bottom w:val="single" w:sz="4" w:space="0" w:color="000000"/>
              <w:right w:val="nil"/>
            </w:tcBorders>
          </w:tcPr>
          <w:p w14:paraId="6FB8D0A5" w14:textId="77777777" w:rsidR="00E9185A" w:rsidRDefault="00E9185A" w:rsidP="00B32F1C">
            <w:pPr>
              <w:spacing w:after="160" w:line="259" w:lineRule="auto"/>
            </w:pPr>
          </w:p>
        </w:tc>
        <w:tc>
          <w:tcPr>
            <w:tcW w:w="946" w:type="dxa"/>
            <w:tcBorders>
              <w:top w:val="single" w:sz="4" w:space="0" w:color="000000"/>
              <w:left w:val="nil"/>
              <w:bottom w:val="single" w:sz="4" w:space="0" w:color="000000"/>
              <w:right w:val="nil"/>
            </w:tcBorders>
          </w:tcPr>
          <w:p w14:paraId="20293877" w14:textId="77777777" w:rsidR="00E9185A" w:rsidRDefault="00E9185A" w:rsidP="00B32F1C">
            <w:pPr>
              <w:spacing w:after="160" w:line="259" w:lineRule="auto"/>
            </w:pPr>
          </w:p>
        </w:tc>
        <w:tc>
          <w:tcPr>
            <w:tcW w:w="848" w:type="dxa"/>
            <w:tcBorders>
              <w:top w:val="single" w:sz="4" w:space="0" w:color="000000"/>
              <w:left w:val="nil"/>
              <w:bottom w:val="single" w:sz="4" w:space="0" w:color="000000"/>
              <w:right w:val="single" w:sz="4" w:space="0" w:color="000000"/>
            </w:tcBorders>
          </w:tcPr>
          <w:p w14:paraId="6867DDB5" w14:textId="77777777" w:rsidR="00E9185A" w:rsidRDefault="00E9185A" w:rsidP="00B32F1C">
            <w:pPr>
              <w:spacing w:after="160" w:line="259" w:lineRule="auto"/>
            </w:pPr>
          </w:p>
        </w:tc>
      </w:tr>
      <w:tr w:rsidR="00E9185A" w14:paraId="1CE0BE14" w14:textId="77777777" w:rsidTr="00B32F1C">
        <w:trPr>
          <w:trHeight w:val="773"/>
        </w:trPr>
        <w:tc>
          <w:tcPr>
            <w:tcW w:w="565" w:type="dxa"/>
            <w:tcBorders>
              <w:top w:val="single" w:sz="4" w:space="0" w:color="000000"/>
              <w:left w:val="single" w:sz="4" w:space="0" w:color="000000"/>
              <w:bottom w:val="single" w:sz="4" w:space="0" w:color="000000"/>
              <w:right w:val="single" w:sz="4" w:space="0" w:color="000000"/>
            </w:tcBorders>
          </w:tcPr>
          <w:p w14:paraId="7554105C" w14:textId="77777777" w:rsidR="00E9185A" w:rsidRDefault="00E9185A" w:rsidP="00B32F1C">
            <w:pPr>
              <w:spacing w:after="160" w:line="259" w:lineRule="auto"/>
            </w:pPr>
          </w:p>
        </w:tc>
        <w:tc>
          <w:tcPr>
            <w:tcW w:w="9920" w:type="dxa"/>
            <w:gridSpan w:val="5"/>
            <w:tcBorders>
              <w:top w:val="single" w:sz="4" w:space="0" w:color="000000"/>
              <w:left w:val="single" w:sz="4" w:space="0" w:color="000000"/>
              <w:bottom w:val="single" w:sz="4" w:space="0" w:color="000000"/>
              <w:right w:val="single" w:sz="4" w:space="0" w:color="000000"/>
            </w:tcBorders>
          </w:tcPr>
          <w:p w14:paraId="35047F1A" w14:textId="77777777" w:rsidR="00E9185A" w:rsidRDefault="00E9185A" w:rsidP="00B32F1C">
            <w:r>
              <w:t xml:space="preserve">If Yes, please attach a copy of any final approval (or interim approval) from the organisation (this may be a copy of an email if appropriate). </w:t>
            </w:r>
          </w:p>
          <w:p w14:paraId="088CCEA8" w14:textId="77777777" w:rsidR="00E9185A" w:rsidRDefault="00E9185A" w:rsidP="00B32F1C">
            <w:pPr>
              <w:spacing w:line="259" w:lineRule="auto"/>
            </w:pPr>
            <w:r>
              <w:rPr>
                <w:rFonts w:ascii="Arial" w:eastAsia="Arial" w:hAnsi="Arial" w:cs="Arial"/>
                <w:b/>
              </w:rPr>
              <w:t xml:space="preserve"> </w:t>
            </w:r>
          </w:p>
        </w:tc>
      </w:tr>
    </w:tbl>
    <w:p w14:paraId="74E8BDD5" w14:textId="77777777" w:rsidR="00E9185A" w:rsidRDefault="00E9185A" w:rsidP="00E9185A">
      <w:pPr>
        <w:spacing w:after="215" w:line="259" w:lineRule="auto"/>
      </w:pPr>
      <w:r>
        <w:rPr>
          <w:rFonts w:ascii="Arial" w:eastAsia="Arial" w:hAnsi="Arial" w:cs="Arial"/>
          <w:b/>
        </w:rPr>
        <w:t xml:space="preserve"> </w:t>
      </w:r>
    </w:p>
    <w:p w14:paraId="1FC799E7" w14:textId="77777777" w:rsidR="00E9185A" w:rsidRDefault="00E9185A" w:rsidP="00E9185A">
      <w:pPr>
        <w:pStyle w:val="Heading1"/>
        <w:ind w:left="-5"/>
      </w:pPr>
      <w:bookmarkStart w:id="134" w:name="_Toc165332186"/>
      <w:r>
        <w:t>SECTION E: Details of Research Activity</w:t>
      </w:r>
      <w:bookmarkEnd w:id="134"/>
      <w:r>
        <w:t xml:space="preserve"> </w:t>
      </w:r>
    </w:p>
    <w:tbl>
      <w:tblPr>
        <w:tblStyle w:val="TableGrid0"/>
        <w:tblW w:w="10488" w:type="dxa"/>
        <w:tblInd w:w="-2" w:type="dxa"/>
        <w:tblCellMar>
          <w:top w:w="45" w:type="dxa"/>
          <w:left w:w="53" w:type="dxa"/>
          <w:bottom w:w="0" w:type="dxa"/>
          <w:right w:w="5" w:type="dxa"/>
        </w:tblCellMar>
        <w:tblLook w:val="04A0" w:firstRow="1" w:lastRow="0" w:firstColumn="1" w:lastColumn="0" w:noHBand="0" w:noVBand="1"/>
      </w:tblPr>
      <w:tblGrid>
        <w:gridCol w:w="616"/>
        <w:gridCol w:w="2668"/>
        <w:gridCol w:w="2708"/>
        <w:gridCol w:w="2701"/>
        <w:gridCol w:w="1795"/>
      </w:tblGrid>
      <w:tr w:rsidR="00E9185A" w14:paraId="0AC84A9F" w14:textId="77777777" w:rsidTr="00B32F1C">
        <w:trPr>
          <w:trHeight w:val="506"/>
        </w:trPr>
        <w:tc>
          <w:tcPr>
            <w:tcW w:w="6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68009E" w14:textId="77777777" w:rsidR="00E9185A" w:rsidRDefault="00E9185A" w:rsidP="00B32F1C">
            <w:pPr>
              <w:spacing w:line="259" w:lineRule="auto"/>
              <w:ind w:left="2"/>
            </w:pPr>
            <w:r>
              <w:t xml:space="preserve">1 </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EC9519" w14:textId="77777777" w:rsidR="00E9185A" w:rsidRDefault="00E9185A" w:rsidP="00B32F1C">
            <w:pPr>
              <w:spacing w:line="259" w:lineRule="auto"/>
              <w:ind w:left="5"/>
            </w:pPr>
            <w:r>
              <w:t xml:space="preserve">Indicative title: </w:t>
            </w:r>
          </w:p>
        </w:tc>
        <w:tc>
          <w:tcPr>
            <w:tcW w:w="7204" w:type="dxa"/>
            <w:gridSpan w:val="3"/>
            <w:tcBorders>
              <w:top w:val="single" w:sz="4" w:space="0" w:color="000000"/>
              <w:left w:val="single" w:sz="4" w:space="0" w:color="000000"/>
              <w:bottom w:val="single" w:sz="4" w:space="0" w:color="000000"/>
              <w:right w:val="single" w:sz="4" w:space="0" w:color="000000"/>
            </w:tcBorders>
            <w:vAlign w:val="center"/>
          </w:tcPr>
          <w:p w14:paraId="3E20C8E8" w14:textId="77777777" w:rsidR="00E9185A" w:rsidRDefault="00E9185A" w:rsidP="00B32F1C">
            <w:pPr>
              <w:spacing w:line="259" w:lineRule="auto"/>
              <w:ind w:left="6"/>
            </w:pPr>
            <w:r>
              <w:rPr>
                <w:rFonts w:ascii="Arial" w:eastAsia="Arial" w:hAnsi="Arial" w:cs="Arial"/>
                <w:sz w:val="21"/>
              </w:rPr>
              <w:t xml:space="preserve">The Impact of “Tik Tok” and “Instagram” on Beauty Standards </w:t>
            </w:r>
          </w:p>
        </w:tc>
      </w:tr>
      <w:tr w:rsidR="00E9185A" w14:paraId="6D531A8A" w14:textId="77777777" w:rsidTr="00B32F1C">
        <w:trPr>
          <w:trHeight w:val="523"/>
        </w:trPr>
        <w:tc>
          <w:tcPr>
            <w:tcW w:w="6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E35D2D" w14:textId="77777777" w:rsidR="00E9185A" w:rsidRDefault="00E9185A" w:rsidP="00B32F1C">
            <w:pPr>
              <w:spacing w:line="259" w:lineRule="auto"/>
              <w:ind w:left="2"/>
            </w:pPr>
            <w:r>
              <w:t xml:space="preserve">2 </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7A4FA7" w14:textId="77777777" w:rsidR="00E9185A" w:rsidRDefault="00E9185A" w:rsidP="00B32F1C">
            <w:pPr>
              <w:spacing w:line="259" w:lineRule="auto"/>
              <w:ind w:left="5"/>
            </w:pPr>
            <w:r>
              <w:t xml:space="preserve">Proposed start date: </w:t>
            </w:r>
          </w:p>
        </w:tc>
        <w:tc>
          <w:tcPr>
            <w:tcW w:w="2708" w:type="dxa"/>
            <w:tcBorders>
              <w:top w:val="single" w:sz="4" w:space="0" w:color="000000"/>
              <w:left w:val="single" w:sz="4" w:space="0" w:color="000000"/>
              <w:bottom w:val="single" w:sz="4" w:space="0" w:color="000000"/>
              <w:right w:val="single" w:sz="4" w:space="0" w:color="000000"/>
            </w:tcBorders>
            <w:vAlign w:val="center"/>
          </w:tcPr>
          <w:p w14:paraId="084E9E60" w14:textId="77777777" w:rsidR="00E9185A" w:rsidRDefault="00E9185A" w:rsidP="00B32F1C">
            <w:pPr>
              <w:spacing w:line="259" w:lineRule="auto"/>
              <w:ind w:left="6"/>
            </w:pPr>
            <w:r>
              <w:t xml:space="preserve">01.01.2024 </w:t>
            </w:r>
          </w:p>
        </w:tc>
        <w:tc>
          <w:tcPr>
            <w:tcW w:w="27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1E8125" w14:textId="77777777" w:rsidR="00E9185A" w:rsidRDefault="00E9185A" w:rsidP="00B32F1C">
            <w:pPr>
              <w:spacing w:line="259" w:lineRule="auto"/>
            </w:pPr>
            <w:r>
              <w:t xml:space="preserve">Proposed end date: </w:t>
            </w:r>
          </w:p>
        </w:tc>
        <w:tc>
          <w:tcPr>
            <w:tcW w:w="1794" w:type="dxa"/>
            <w:tcBorders>
              <w:top w:val="single" w:sz="4" w:space="0" w:color="000000"/>
              <w:left w:val="single" w:sz="4" w:space="0" w:color="000000"/>
              <w:bottom w:val="single" w:sz="4" w:space="0" w:color="000000"/>
              <w:right w:val="single" w:sz="4" w:space="0" w:color="000000"/>
            </w:tcBorders>
            <w:vAlign w:val="center"/>
          </w:tcPr>
          <w:p w14:paraId="6C4D5217" w14:textId="77777777" w:rsidR="00E9185A" w:rsidRDefault="00E9185A" w:rsidP="00B32F1C">
            <w:pPr>
              <w:spacing w:line="259" w:lineRule="auto"/>
              <w:ind w:left="6"/>
            </w:pPr>
            <w:r>
              <w:t xml:space="preserve">25.04.2024 </w:t>
            </w:r>
          </w:p>
        </w:tc>
      </w:tr>
      <w:tr w:rsidR="00E9185A" w14:paraId="6CAD765C" w14:textId="77777777" w:rsidTr="00B32F1C">
        <w:trPr>
          <w:trHeight w:val="3404"/>
        </w:trPr>
        <w:tc>
          <w:tcPr>
            <w:tcW w:w="617" w:type="dxa"/>
            <w:tcBorders>
              <w:top w:val="single" w:sz="4" w:space="0" w:color="000000"/>
              <w:left w:val="single" w:sz="8" w:space="0" w:color="000000"/>
              <w:bottom w:val="single" w:sz="8" w:space="0" w:color="000000"/>
              <w:right w:val="single" w:sz="8" w:space="0" w:color="000000"/>
            </w:tcBorders>
            <w:shd w:val="clear" w:color="auto" w:fill="F2F2F2"/>
            <w:vAlign w:val="center"/>
          </w:tcPr>
          <w:p w14:paraId="282E0669" w14:textId="77777777" w:rsidR="00E9185A" w:rsidRDefault="00E9185A" w:rsidP="00B32F1C">
            <w:pPr>
              <w:spacing w:line="259" w:lineRule="auto"/>
              <w:ind w:left="2"/>
            </w:pPr>
            <w:r>
              <w:t xml:space="preserve"> </w:t>
            </w:r>
          </w:p>
        </w:tc>
        <w:tc>
          <w:tcPr>
            <w:tcW w:w="9871" w:type="dxa"/>
            <w:gridSpan w:val="4"/>
            <w:tcBorders>
              <w:top w:val="single" w:sz="4" w:space="0" w:color="000000"/>
              <w:left w:val="single" w:sz="8" w:space="0" w:color="000000"/>
              <w:bottom w:val="single" w:sz="8" w:space="0" w:color="000000"/>
              <w:right w:val="single" w:sz="8" w:space="0" w:color="000000"/>
            </w:tcBorders>
            <w:shd w:val="clear" w:color="auto" w:fill="F2F2F2"/>
          </w:tcPr>
          <w:p w14:paraId="08B8C1BD" w14:textId="77777777" w:rsidR="00E9185A" w:rsidRDefault="00E9185A" w:rsidP="00B32F1C">
            <w:pPr>
              <w:spacing w:line="259" w:lineRule="auto"/>
              <w:ind w:left="5"/>
            </w:pPr>
            <w:r>
              <w:rPr>
                <w:rFonts w:ascii="Arial" w:eastAsia="Arial" w:hAnsi="Arial" w:cs="Arial"/>
                <w:b/>
                <w:i/>
              </w:rPr>
              <w:t>Introduction:</w:t>
            </w:r>
            <w:r>
              <w:rPr>
                <w:rFonts w:ascii="Arial" w:eastAsia="Arial" w:hAnsi="Arial" w:cs="Arial"/>
                <w:b/>
              </w:rPr>
              <w:t xml:space="preserve"> </w:t>
            </w:r>
          </w:p>
          <w:p w14:paraId="32ED301A" w14:textId="77777777" w:rsidR="00E9185A" w:rsidRDefault="00E9185A" w:rsidP="00B32F1C">
            <w:pPr>
              <w:spacing w:after="15"/>
              <w:ind w:left="5"/>
            </w:pPr>
            <w:r>
              <w:rPr>
                <w:rFonts w:ascii="Arial" w:eastAsia="Arial" w:hAnsi="Arial" w:cs="Arial"/>
                <w:i/>
              </w:rPr>
              <w:t xml:space="preserve">In chapter one, we provide an introductory overview of the dissertation, setting the stage for the subsequent chapters. We begin by delving into the background of the study, highlighting the emergence and widespread influence of social media platforms like TikTok and Instagram in shaping beauty standards. We then articulate the problem statement, identifying the gap in current research and the need for a deeper exploration into the impact of these platforms on beauty perceptions. </w:t>
            </w:r>
          </w:p>
          <w:p w14:paraId="505B1103" w14:textId="77777777" w:rsidR="00E9185A" w:rsidRDefault="00E9185A" w:rsidP="00B32F1C">
            <w:pPr>
              <w:spacing w:line="259" w:lineRule="auto"/>
              <w:ind w:left="5"/>
            </w:pPr>
            <w:r>
              <w:rPr>
                <w:rFonts w:ascii="Arial" w:eastAsia="Arial" w:hAnsi="Arial" w:cs="Arial"/>
                <w:i/>
              </w:rPr>
              <w:t xml:space="preserve"> </w:t>
            </w:r>
          </w:p>
          <w:p w14:paraId="50A88970" w14:textId="77777777" w:rsidR="00E9185A" w:rsidRDefault="00E9185A" w:rsidP="00B32F1C">
            <w:pPr>
              <w:spacing w:line="259" w:lineRule="auto"/>
              <w:ind w:left="5"/>
            </w:pPr>
            <w:r>
              <w:rPr>
                <w:rFonts w:ascii="Arial" w:eastAsia="Arial" w:hAnsi="Arial" w:cs="Arial"/>
                <w:i/>
              </w:rPr>
              <w:t xml:space="preserve">As we embark on this endeavour, it is essential to recognize the dynamic interplay between social media and beauty standards and the far-reaching implications it holds for individuals, society, and the beauty industry at large. Through a rigorous examination of TikTok, Instagram, and their impact on beauty perceptions, we hope to contribute to a deeper </w:t>
            </w:r>
            <w:r>
              <w:rPr>
                <w:rFonts w:ascii="Arial" w:eastAsia="Arial" w:hAnsi="Arial" w:cs="Arial"/>
                <w:i/>
              </w:rPr>
              <w:lastRenderedPageBreak/>
              <w:t xml:space="preserve">understanding of this complex relationship and shed light on avenues for future research and intervention. </w:t>
            </w:r>
            <w:r>
              <w:t xml:space="preserve"> </w:t>
            </w:r>
          </w:p>
        </w:tc>
      </w:tr>
      <w:tr w:rsidR="00E9185A" w14:paraId="453E642B" w14:textId="77777777" w:rsidTr="00B32F1C">
        <w:trPr>
          <w:trHeight w:val="2620"/>
        </w:trPr>
        <w:tc>
          <w:tcPr>
            <w:tcW w:w="617" w:type="dxa"/>
            <w:tcBorders>
              <w:top w:val="single" w:sz="8" w:space="0" w:color="000000"/>
              <w:left w:val="single" w:sz="8" w:space="0" w:color="000000"/>
              <w:bottom w:val="single" w:sz="8" w:space="0" w:color="000000"/>
              <w:right w:val="single" w:sz="8" w:space="0" w:color="000000"/>
            </w:tcBorders>
            <w:vAlign w:val="center"/>
          </w:tcPr>
          <w:p w14:paraId="55A29E1B" w14:textId="77777777" w:rsidR="00E9185A" w:rsidRDefault="00E9185A" w:rsidP="00B32F1C">
            <w:pPr>
              <w:spacing w:line="259" w:lineRule="auto"/>
              <w:ind w:left="2"/>
            </w:pPr>
            <w:r>
              <w:lastRenderedPageBreak/>
              <w:t xml:space="preserve">3 </w:t>
            </w:r>
          </w:p>
        </w:tc>
        <w:tc>
          <w:tcPr>
            <w:tcW w:w="9871" w:type="dxa"/>
            <w:gridSpan w:val="4"/>
            <w:tcBorders>
              <w:top w:val="single" w:sz="8" w:space="0" w:color="000000"/>
              <w:left w:val="single" w:sz="8" w:space="0" w:color="000000"/>
              <w:bottom w:val="single" w:sz="8" w:space="0" w:color="000000"/>
              <w:right w:val="single" w:sz="8" w:space="0" w:color="000000"/>
            </w:tcBorders>
          </w:tcPr>
          <w:p w14:paraId="5A986738" w14:textId="77777777" w:rsidR="00E9185A" w:rsidRDefault="00E9185A" w:rsidP="00B32F1C">
            <w:pPr>
              <w:spacing w:line="259" w:lineRule="auto"/>
              <w:ind w:left="5"/>
            </w:pPr>
            <w:r>
              <w:rPr>
                <w:rFonts w:ascii="Arial" w:eastAsia="Arial" w:hAnsi="Arial" w:cs="Arial"/>
                <w:b/>
              </w:rPr>
              <w:t xml:space="preserve">Purpose of Research Activity </w:t>
            </w:r>
          </w:p>
          <w:p w14:paraId="23BCC163" w14:textId="77777777" w:rsidR="00E9185A" w:rsidRDefault="00E9185A" w:rsidP="00B32F1C">
            <w:pPr>
              <w:spacing w:line="259" w:lineRule="auto"/>
              <w:ind w:left="5"/>
            </w:pPr>
            <w:r>
              <w:rPr>
                <w:rFonts w:ascii="Arial" w:eastAsia="Arial" w:hAnsi="Arial" w:cs="Arial"/>
                <w:sz w:val="20"/>
              </w:rPr>
              <w:t xml:space="preserve"> </w:t>
            </w:r>
          </w:p>
          <w:p w14:paraId="1B53B7FA" w14:textId="77777777" w:rsidR="00E9185A" w:rsidRDefault="00E9185A" w:rsidP="00B32F1C">
            <w:pPr>
              <w:spacing w:after="2" w:line="237" w:lineRule="auto"/>
              <w:ind w:left="5"/>
            </w:pPr>
            <w:r>
              <w:rPr>
                <w:rFonts w:ascii="Arial" w:eastAsia="Arial" w:hAnsi="Arial" w:cs="Arial"/>
                <w:sz w:val="20"/>
              </w:rPr>
              <w:t xml:space="preserve">Understanding the impact of TikTok and Instagram on beauty standards holds personal significance as it directly influences how we perceive ourselves and others in today's digital age. With the prevalence of beautyrelated content on these platforms, investigating their influence becomes essential for maintaining a healthy body image and self-esteem.  </w:t>
            </w:r>
          </w:p>
          <w:p w14:paraId="75C5B075" w14:textId="77777777" w:rsidR="00E9185A" w:rsidRDefault="00E9185A" w:rsidP="00B32F1C">
            <w:pPr>
              <w:spacing w:line="259" w:lineRule="auto"/>
              <w:ind w:left="5"/>
            </w:pPr>
            <w:r>
              <w:rPr>
                <w:rFonts w:ascii="Arial" w:eastAsia="Arial" w:hAnsi="Arial" w:cs="Arial"/>
                <w:sz w:val="20"/>
              </w:rPr>
              <w:t xml:space="preserve"> </w:t>
            </w:r>
          </w:p>
          <w:p w14:paraId="3C0F7303" w14:textId="77777777" w:rsidR="00E9185A" w:rsidRDefault="00E9185A" w:rsidP="00B32F1C">
            <w:pPr>
              <w:spacing w:line="239" w:lineRule="auto"/>
              <w:ind w:left="5"/>
            </w:pPr>
            <w:r>
              <w:rPr>
                <w:rFonts w:ascii="Arial" w:eastAsia="Arial" w:hAnsi="Arial" w:cs="Arial"/>
                <w:sz w:val="20"/>
              </w:rPr>
              <w:t xml:space="preserve">This understanding will allow me and others to critically evaluate the images and messages presented on these platforms, discerning between aspirational content and harmful representations that may negatively impact self-esteem. </w:t>
            </w:r>
          </w:p>
          <w:p w14:paraId="37BC1355" w14:textId="77777777" w:rsidR="00E9185A" w:rsidRDefault="00E9185A" w:rsidP="00B32F1C">
            <w:pPr>
              <w:spacing w:line="259" w:lineRule="auto"/>
              <w:ind w:left="5"/>
            </w:pPr>
            <w:r>
              <w:rPr>
                <w:rFonts w:ascii="Arial" w:eastAsia="Arial" w:hAnsi="Arial" w:cs="Arial"/>
                <w:color w:val="808080"/>
                <w:sz w:val="18"/>
              </w:rPr>
              <w:t>(this box should expand as you type)</w:t>
            </w:r>
            <w:r>
              <w:rPr>
                <w:rFonts w:ascii="Arial" w:eastAsia="Arial" w:hAnsi="Arial" w:cs="Arial"/>
                <w:sz w:val="20"/>
              </w:rPr>
              <w:t xml:space="preserve"> </w:t>
            </w:r>
          </w:p>
        </w:tc>
      </w:tr>
      <w:tr w:rsidR="00E9185A" w14:paraId="0A74F437" w14:textId="77777777" w:rsidTr="00B32F1C">
        <w:trPr>
          <w:trHeight w:val="1915"/>
        </w:trPr>
        <w:tc>
          <w:tcPr>
            <w:tcW w:w="617" w:type="dxa"/>
            <w:tcBorders>
              <w:top w:val="single" w:sz="8" w:space="0" w:color="000000"/>
              <w:left w:val="single" w:sz="8" w:space="0" w:color="000000"/>
              <w:bottom w:val="single" w:sz="8" w:space="0" w:color="000000"/>
              <w:right w:val="single" w:sz="8" w:space="0" w:color="000000"/>
            </w:tcBorders>
            <w:vAlign w:val="center"/>
          </w:tcPr>
          <w:p w14:paraId="0595999F" w14:textId="77777777" w:rsidR="00E9185A" w:rsidRDefault="00E9185A" w:rsidP="00B32F1C">
            <w:pPr>
              <w:spacing w:line="259" w:lineRule="auto"/>
              <w:ind w:left="2"/>
            </w:pPr>
            <w:r>
              <w:t xml:space="preserve">4 </w:t>
            </w:r>
          </w:p>
        </w:tc>
        <w:tc>
          <w:tcPr>
            <w:tcW w:w="9871" w:type="dxa"/>
            <w:gridSpan w:val="4"/>
            <w:tcBorders>
              <w:top w:val="single" w:sz="8" w:space="0" w:color="000000"/>
              <w:left w:val="single" w:sz="8" w:space="0" w:color="000000"/>
              <w:bottom w:val="single" w:sz="8" w:space="0" w:color="000000"/>
              <w:right w:val="single" w:sz="8" w:space="0" w:color="000000"/>
            </w:tcBorders>
          </w:tcPr>
          <w:p w14:paraId="57330DA0" w14:textId="77777777" w:rsidR="00E9185A" w:rsidRDefault="00E9185A" w:rsidP="00B32F1C">
            <w:pPr>
              <w:spacing w:line="259" w:lineRule="auto"/>
              <w:ind w:left="5"/>
            </w:pPr>
            <w:r>
              <w:rPr>
                <w:rFonts w:ascii="Arial" w:eastAsia="Arial" w:hAnsi="Arial" w:cs="Arial"/>
                <w:b/>
              </w:rPr>
              <w:t xml:space="preserve">Research Question </w:t>
            </w:r>
          </w:p>
          <w:p w14:paraId="5C9E9B0D" w14:textId="77777777" w:rsidR="00E9185A" w:rsidRDefault="00E9185A" w:rsidP="00B32F1C">
            <w:pPr>
              <w:spacing w:line="259" w:lineRule="auto"/>
              <w:ind w:left="5"/>
            </w:pPr>
            <w:r>
              <w:rPr>
                <w:rFonts w:ascii="Arial" w:eastAsia="Arial" w:hAnsi="Arial" w:cs="Arial"/>
                <w:sz w:val="20"/>
              </w:rPr>
              <w:t xml:space="preserve"> </w:t>
            </w:r>
          </w:p>
          <w:p w14:paraId="4BAF1917" w14:textId="77777777" w:rsidR="00E9185A" w:rsidRDefault="00E9185A" w:rsidP="00B32F1C">
            <w:pPr>
              <w:spacing w:line="259" w:lineRule="auto"/>
              <w:ind w:left="5"/>
            </w:pPr>
            <w:r>
              <w:rPr>
                <w:rFonts w:ascii="Arial" w:eastAsia="Arial" w:hAnsi="Arial" w:cs="Arial"/>
                <w:b/>
                <w:sz w:val="20"/>
              </w:rPr>
              <w:t xml:space="preserve">The question listed below, will be used to achieve our objectives. </w:t>
            </w:r>
          </w:p>
          <w:p w14:paraId="17625941" w14:textId="77777777" w:rsidR="00E9185A" w:rsidRDefault="00E9185A" w:rsidP="00E9185A">
            <w:pPr>
              <w:numPr>
                <w:ilvl w:val="0"/>
                <w:numId w:val="33"/>
              </w:numPr>
              <w:spacing w:line="259" w:lineRule="auto"/>
              <w:ind w:hanging="360"/>
            </w:pPr>
            <w:r>
              <w:rPr>
                <w:rFonts w:ascii="Arial" w:eastAsia="Arial" w:hAnsi="Arial" w:cs="Arial"/>
                <w:sz w:val="20"/>
              </w:rPr>
              <w:t xml:space="preserve">How is beauty represented on TikTok and Instagram? </w:t>
            </w:r>
          </w:p>
          <w:p w14:paraId="3306DA8C" w14:textId="77777777" w:rsidR="00E9185A" w:rsidRDefault="00E9185A" w:rsidP="00E9185A">
            <w:pPr>
              <w:numPr>
                <w:ilvl w:val="0"/>
                <w:numId w:val="33"/>
              </w:numPr>
              <w:spacing w:line="259" w:lineRule="auto"/>
              <w:ind w:hanging="360"/>
            </w:pPr>
            <w:r>
              <w:rPr>
                <w:rFonts w:ascii="Arial" w:eastAsia="Arial" w:hAnsi="Arial" w:cs="Arial"/>
                <w:sz w:val="20"/>
              </w:rPr>
              <w:t xml:space="preserve">What are the psychological effects of exposure to beauty standards on these platforms? </w:t>
            </w:r>
          </w:p>
          <w:p w14:paraId="28FAEEB9" w14:textId="77777777" w:rsidR="00E9185A" w:rsidRDefault="00E9185A" w:rsidP="00E9185A">
            <w:pPr>
              <w:numPr>
                <w:ilvl w:val="0"/>
                <w:numId w:val="33"/>
              </w:numPr>
              <w:spacing w:line="259" w:lineRule="auto"/>
              <w:ind w:hanging="360"/>
            </w:pPr>
            <w:r>
              <w:rPr>
                <w:rFonts w:ascii="Arial" w:eastAsia="Arial" w:hAnsi="Arial" w:cs="Arial"/>
                <w:sz w:val="20"/>
              </w:rPr>
              <w:t xml:space="preserve">How do algorithms influence content dissemination and user engagement? </w:t>
            </w:r>
          </w:p>
          <w:p w14:paraId="3DA4FC15" w14:textId="77777777" w:rsidR="00E9185A" w:rsidRDefault="00E9185A" w:rsidP="00E9185A">
            <w:pPr>
              <w:numPr>
                <w:ilvl w:val="0"/>
                <w:numId w:val="33"/>
              </w:numPr>
              <w:spacing w:line="259" w:lineRule="auto"/>
              <w:ind w:hanging="360"/>
            </w:pPr>
            <w:r>
              <w:rPr>
                <w:rFonts w:ascii="Arial" w:eastAsia="Arial" w:hAnsi="Arial" w:cs="Arial"/>
                <w:sz w:val="20"/>
              </w:rPr>
              <w:t xml:space="preserve">To what extent is beauty representation inclusive and diverse on TikTok and Instagram? </w:t>
            </w:r>
          </w:p>
          <w:p w14:paraId="7D679967" w14:textId="77777777" w:rsidR="00E9185A" w:rsidRDefault="00E9185A" w:rsidP="00B32F1C">
            <w:pPr>
              <w:spacing w:line="259" w:lineRule="auto"/>
              <w:ind w:left="5"/>
            </w:pPr>
            <w:r>
              <w:rPr>
                <w:rFonts w:ascii="Arial" w:eastAsia="Arial" w:hAnsi="Arial" w:cs="Arial"/>
                <w:sz w:val="18"/>
              </w:rPr>
              <w:t>(this box should expand as you type)</w:t>
            </w:r>
            <w:r>
              <w:rPr>
                <w:rFonts w:ascii="Arial" w:eastAsia="Arial" w:hAnsi="Arial" w:cs="Arial"/>
                <w:b/>
              </w:rPr>
              <w:t xml:space="preserve"> </w:t>
            </w:r>
          </w:p>
        </w:tc>
      </w:tr>
      <w:tr w:rsidR="00E9185A" w14:paraId="5E80CFB2" w14:textId="77777777" w:rsidTr="00B32F1C">
        <w:trPr>
          <w:trHeight w:val="1224"/>
        </w:trPr>
        <w:tc>
          <w:tcPr>
            <w:tcW w:w="617" w:type="dxa"/>
            <w:tcBorders>
              <w:top w:val="single" w:sz="8" w:space="0" w:color="000000"/>
              <w:left w:val="single" w:sz="8" w:space="0" w:color="000000"/>
              <w:bottom w:val="single" w:sz="8" w:space="0" w:color="000000"/>
              <w:right w:val="single" w:sz="8" w:space="0" w:color="000000"/>
            </w:tcBorders>
            <w:vAlign w:val="center"/>
          </w:tcPr>
          <w:p w14:paraId="43C995C2" w14:textId="77777777" w:rsidR="00E9185A" w:rsidRDefault="00E9185A" w:rsidP="00B32F1C">
            <w:pPr>
              <w:spacing w:line="259" w:lineRule="auto"/>
              <w:ind w:left="2"/>
            </w:pPr>
            <w:r>
              <w:t xml:space="preserve">5 </w:t>
            </w:r>
          </w:p>
        </w:tc>
        <w:tc>
          <w:tcPr>
            <w:tcW w:w="9871" w:type="dxa"/>
            <w:gridSpan w:val="4"/>
            <w:tcBorders>
              <w:top w:val="single" w:sz="8" w:space="0" w:color="000000"/>
              <w:left w:val="single" w:sz="8" w:space="0" w:color="000000"/>
              <w:bottom w:val="single" w:sz="8" w:space="0" w:color="000000"/>
              <w:right w:val="single" w:sz="8" w:space="0" w:color="000000"/>
            </w:tcBorders>
          </w:tcPr>
          <w:p w14:paraId="2782FAA9" w14:textId="77777777" w:rsidR="00E9185A" w:rsidRDefault="00E9185A" w:rsidP="00B32F1C">
            <w:pPr>
              <w:spacing w:line="259" w:lineRule="auto"/>
              <w:ind w:left="5"/>
            </w:pPr>
            <w:r>
              <w:rPr>
                <w:rFonts w:ascii="Arial" w:eastAsia="Arial" w:hAnsi="Arial" w:cs="Arial"/>
                <w:b/>
              </w:rPr>
              <w:t xml:space="preserve">Aims of Research Activity </w:t>
            </w:r>
          </w:p>
          <w:p w14:paraId="66D6EE4C" w14:textId="77777777" w:rsidR="00E9185A" w:rsidRDefault="00E9185A" w:rsidP="00B32F1C">
            <w:pPr>
              <w:spacing w:line="259" w:lineRule="auto"/>
              <w:ind w:left="5" w:right="113"/>
            </w:pPr>
            <w:r>
              <w:rPr>
                <w:rFonts w:ascii="Arial" w:eastAsia="Arial" w:hAnsi="Arial" w:cs="Arial"/>
                <w:sz w:val="20"/>
              </w:rPr>
              <w:t xml:space="preserve">The aim of this research is to examine how TikTok and Instagram shape beauty standards, emphasizing their impact on both societal norms and individual perceptions, ultimately contributing to a deeper understanding of the influence of these platforms on beauty ideals. </w:t>
            </w:r>
            <w:r>
              <w:rPr>
                <w:rFonts w:ascii="Arial" w:eastAsia="Arial" w:hAnsi="Arial" w:cs="Arial"/>
                <w:color w:val="808080"/>
                <w:sz w:val="18"/>
              </w:rPr>
              <w:t>(this box should expand as you type)</w:t>
            </w:r>
            <w:r>
              <w:rPr>
                <w:rFonts w:ascii="Arial" w:eastAsia="Arial" w:hAnsi="Arial" w:cs="Arial"/>
                <w:sz w:val="20"/>
              </w:rPr>
              <w:t xml:space="preserve"> </w:t>
            </w:r>
          </w:p>
        </w:tc>
      </w:tr>
      <w:tr w:rsidR="00E9185A" w14:paraId="7B3F474B" w14:textId="77777777" w:rsidTr="00B32F1C">
        <w:trPr>
          <w:trHeight w:val="2539"/>
        </w:trPr>
        <w:tc>
          <w:tcPr>
            <w:tcW w:w="617" w:type="dxa"/>
            <w:tcBorders>
              <w:top w:val="single" w:sz="8" w:space="0" w:color="000000"/>
              <w:left w:val="single" w:sz="8" w:space="0" w:color="000000"/>
              <w:bottom w:val="single" w:sz="8" w:space="0" w:color="000000"/>
              <w:right w:val="single" w:sz="8" w:space="0" w:color="000000"/>
            </w:tcBorders>
            <w:vAlign w:val="center"/>
          </w:tcPr>
          <w:p w14:paraId="0EACC3B2" w14:textId="77777777" w:rsidR="00E9185A" w:rsidRDefault="00E9185A" w:rsidP="00B32F1C">
            <w:pPr>
              <w:spacing w:line="259" w:lineRule="auto"/>
              <w:ind w:left="2"/>
            </w:pPr>
            <w:r>
              <w:t xml:space="preserve">6 </w:t>
            </w:r>
          </w:p>
        </w:tc>
        <w:tc>
          <w:tcPr>
            <w:tcW w:w="9871" w:type="dxa"/>
            <w:gridSpan w:val="4"/>
            <w:tcBorders>
              <w:top w:val="single" w:sz="8" w:space="0" w:color="000000"/>
              <w:left w:val="single" w:sz="8" w:space="0" w:color="000000"/>
              <w:bottom w:val="single" w:sz="8" w:space="0" w:color="000000"/>
              <w:right w:val="single" w:sz="8" w:space="0" w:color="000000"/>
            </w:tcBorders>
          </w:tcPr>
          <w:p w14:paraId="14DC49F3" w14:textId="77777777" w:rsidR="00E9185A" w:rsidRDefault="00E9185A" w:rsidP="00B32F1C">
            <w:pPr>
              <w:spacing w:line="259" w:lineRule="auto"/>
              <w:ind w:left="5"/>
            </w:pPr>
            <w:r>
              <w:rPr>
                <w:rFonts w:ascii="Arial" w:eastAsia="Arial" w:hAnsi="Arial" w:cs="Arial"/>
                <w:b/>
              </w:rPr>
              <w:t xml:space="preserve">Objectives of Research Activity </w:t>
            </w:r>
          </w:p>
          <w:p w14:paraId="620DB14A" w14:textId="77777777" w:rsidR="00E9185A" w:rsidRDefault="00E9185A" w:rsidP="00B32F1C">
            <w:pPr>
              <w:spacing w:line="259" w:lineRule="auto"/>
              <w:ind w:left="5"/>
            </w:pPr>
            <w:r>
              <w:rPr>
                <w:rFonts w:ascii="Arial" w:eastAsia="Arial" w:hAnsi="Arial" w:cs="Arial"/>
                <w:sz w:val="20"/>
              </w:rPr>
              <w:t xml:space="preserve"> </w:t>
            </w:r>
          </w:p>
          <w:p w14:paraId="42573EB2" w14:textId="77777777" w:rsidR="00E9185A" w:rsidRDefault="00E9185A" w:rsidP="00B32F1C">
            <w:pPr>
              <w:spacing w:line="259" w:lineRule="auto"/>
              <w:ind w:left="5"/>
            </w:pPr>
            <w:r>
              <w:rPr>
                <w:rFonts w:ascii="Arial" w:eastAsia="Arial" w:hAnsi="Arial" w:cs="Arial"/>
                <w:b/>
              </w:rPr>
              <w:t xml:space="preserve">The necessary objectives to achieve our aim, are as follows: </w:t>
            </w:r>
          </w:p>
          <w:p w14:paraId="280D1233" w14:textId="77777777" w:rsidR="00E9185A" w:rsidRDefault="00E9185A" w:rsidP="00E9185A">
            <w:pPr>
              <w:numPr>
                <w:ilvl w:val="0"/>
                <w:numId w:val="34"/>
              </w:numPr>
              <w:spacing w:line="259" w:lineRule="auto"/>
              <w:ind w:hanging="360"/>
            </w:pPr>
            <w:r>
              <w:t xml:space="preserve">Explore beauty representation on TikTok and Instagram. </w:t>
            </w:r>
          </w:p>
          <w:p w14:paraId="187FF8B6" w14:textId="77777777" w:rsidR="00E9185A" w:rsidRDefault="00E9185A" w:rsidP="00E9185A">
            <w:pPr>
              <w:numPr>
                <w:ilvl w:val="0"/>
                <w:numId w:val="34"/>
              </w:numPr>
              <w:spacing w:line="259" w:lineRule="auto"/>
              <w:ind w:hanging="360"/>
            </w:pPr>
            <w:r>
              <w:t xml:space="preserve">Assess the psychological effects of exposure to beauty standards on these platforms. </w:t>
            </w:r>
          </w:p>
          <w:p w14:paraId="00750ADB" w14:textId="77777777" w:rsidR="00E9185A" w:rsidRDefault="00E9185A" w:rsidP="00E9185A">
            <w:pPr>
              <w:numPr>
                <w:ilvl w:val="0"/>
                <w:numId w:val="34"/>
              </w:numPr>
              <w:spacing w:line="259" w:lineRule="auto"/>
              <w:ind w:hanging="360"/>
            </w:pPr>
            <w:r>
              <w:t xml:space="preserve">Examine the role of algorithms in shaping content dissemination and user engagement. </w:t>
            </w:r>
          </w:p>
          <w:p w14:paraId="252E1188" w14:textId="77777777" w:rsidR="00E9185A" w:rsidRDefault="00E9185A" w:rsidP="00E9185A">
            <w:pPr>
              <w:numPr>
                <w:ilvl w:val="0"/>
                <w:numId w:val="34"/>
              </w:numPr>
              <w:spacing w:line="259" w:lineRule="auto"/>
              <w:ind w:hanging="360"/>
            </w:pPr>
            <w:r>
              <w:t xml:space="preserve">Evaluate the inclusivity and diversity in beauty representation on TikTok and Instagram. </w:t>
            </w:r>
          </w:p>
          <w:p w14:paraId="73635B0E" w14:textId="77777777" w:rsidR="00E9185A" w:rsidRDefault="00E9185A" w:rsidP="00B32F1C">
            <w:pPr>
              <w:spacing w:line="259" w:lineRule="auto"/>
              <w:ind w:left="5"/>
            </w:pPr>
            <w:r>
              <w:t xml:space="preserve"> </w:t>
            </w:r>
          </w:p>
          <w:p w14:paraId="45A92CD2" w14:textId="77777777" w:rsidR="00E9185A" w:rsidRDefault="00E9185A" w:rsidP="00B32F1C">
            <w:pPr>
              <w:spacing w:line="259" w:lineRule="auto"/>
              <w:ind w:left="5"/>
            </w:pPr>
            <w:r>
              <w:t xml:space="preserve"> </w:t>
            </w:r>
          </w:p>
          <w:p w14:paraId="062958C6" w14:textId="77777777" w:rsidR="00E9185A" w:rsidRDefault="00E9185A" w:rsidP="00B32F1C">
            <w:pPr>
              <w:spacing w:line="259" w:lineRule="auto"/>
              <w:ind w:left="5"/>
            </w:pPr>
            <w:r>
              <w:rPr>
                <w:rFonts w:ascii="Arial" w:eastAsia="Arial" w:hAnsi="Arial" w:cs="Arial"/>
                <w:color w:val="808080"/>
                <w:sz w:val="18"/>
              </w:rPr>
              <w:t>(this box should expand as you type)</w:t>
            </w:r>
            <w:r>
              <w:t xml:space="preserve"> </w:t>
            </w:r>
          </w:p>
        </w:tc>
      </w:tr>
      <w:tr w:rsidR="00E9185A" w14:paraId="6056B4E8" w14:textId="77777777" w:rsidTr="00B32F1C">
        <w:trPr>
          <w:trHeight w:val="545"/>
        </w:trPr>
        <w:tc>
          <w:tcPr>
            <w:tcW w:w="617"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59EFE42" w14:textId="77777777" w:rsidR="00E9185A" w:rsidRDefault="00E9185A" w:rsidP="00B32F1C">
            <w:pPr>
              <w:spacing w:line="259" w:lineRule="auto"/>
            </w:pPr>
            <w:r>
              <w:t xml:space="preserve"> </w:t>
            </w:r>
          </w:p>
        </w:tc>
        <w:tc>
          <w:tcPr>
            <w:tcW w:w="9871" w:type="dxa"/>
            <w:gridSpan w:val="4"/>
            <w:tcBorders>
              <w:top w:val="single" w:sz="8" w:space="0" w:color="000000"/>
              <w:left w:val="single" w:sz="8" w:space="0" w:color="000000"/>
              <w:bottom w:val="single" w:sz="8" w:space="0" w:color="000000"/>
              <w:right w:val="single" w:sz="8" w:space="0" w:color="000000"/>
            </w:tcBorders>
            <w:shd w:val="clear" w:color="auto" w:fill="F2F2F2"/>
            <w:vAlign w:val="center"/>
          </w:tcPr>
          <w:p w14:paraId="7F8D071C" w14:textId="77777777" w:rsidR="00E9185A" w:rsidRDefault="00E9185A" w:rsidP="00B32F1C">
            <w:pPr>
              <w:spacing w:line="259" w:lineRule="auto"/>
              <w:ind w:left="2"/>
            </w:pPr>
            <w:r>
              <w:rPr>
                <w:rFonts w:ascii="Arial" w:eastAsia="Arial" w:hAnsi="Arial" w:cs="Arial"/>
                <w:b/>
              </w:rPr>
              <w:t xml:space="preserve">Proposed methods (maximum 600 words) </w:t>
            </w:r>
          </w:p>
        </w:tc>
      </w:tr>
      <w:tr w:rsidR="00E9185A" w14:paraId="1605E07F" w14:textId="77777777" w:rsidTr="00B32F1C">
        <w:trPr>
          <w:trHeight w:val="6127"/>
        </w:trPr>
        <w:tc>
          <w:tcPr>
            <w:tcW w:w="617" w:type="dxa"/>
            <w:tcBorders>
              <w:top w:val="single" w:sz="8" w:space="0" w:color="000000"/>
              <w:left w:val="single" w:sz="8" w:space="0" w:color="000000"/>
              <w:bottom w:val="single" w:sz="8" w:space="0" w:color="000000"/>
              <w:right w:val="single" w:sz="8" w:space="0" w:color="000000"/>
            </w:tcBorders>
            <w:vAlign w:val="center"/>
          </w:tcPr>
          <w:p w14:paraId="79670C28" w14:textId="77777777" w:rsidR="00E9185A" w:rsidRDefault="00E9185A" w:rsidP="00B32F1C">
            <w:pPr>
              <w:spacing w:line="259" w:lineRule="auto"/>
            </w:pPr>
            <w:r>
              <w:lastRenderedPageBreak/>
              <w:t xml:space="preserve">7 </w:t>
            </w:r>
          </w:p>
        </w:tc>
        <w:tc>
          <w:tcPr>
            <w:tcW w:w="9871" w:type="dxa"/>
            <w:gridSpan w:val="4"/>
            <w:tcBorders>
              <w:top w:val="single" w:sz="8" w:space="0" w:color="000000"/>
              <w:left w:val="single" w:sz="8" w:space="0" w:color="000000"/>
              <w:bottom w:val="single" w:sz="8" w:space="0" w:color="000000"/>
              <w:right w:val="single" w:sz="8" w:space="0" w:color="000000"/>
            </w:tcBorders>
          </w:tcPr>
          <w:p w14:paraId="014A5F9C" w14:textId="77777777" w:rsidR="00E9185A" w:rsidRDefault="00E9185A" w:rsidP="00B32F1C">
            <w:pPr>
              <w:spacing w:after="2" w:line="238" w:lineRule="auto"/>
              <w:ind w:left="2"/>
            </w:pPr>
            <w:r>
              <w:t xml:space="preserve">The methodological stance of the research is rooted in a constructivist paradigm, which aligns closely with the qualitative nature of the study and the exploration of beauty standards on Instagram and TikTok.  </w:t>
            </w:r>
          </w:p>
          <w:p w14:paraId="1D428791" w14:textId="77777777" w:rsidR="00E9185A" w:rsidRDefault="00E9185A" w:rsidP="00B32F1C">
            <w:pPr>
              <w:spacing w:line="259" w:lineRule="auto"/>
              <w:ind w:left="2"/>
            </w:pPr>
            <w:r>
              <w:t xml:space="preserve"> </w:t>
            </w:r>
          </w:p>
          <w:p w14:paraId="1C577961" w14:textId="77777777" w:rsidR="00E9185A" w:rsidRDefault="00E9185A" w:rsidP="00B32F1C">
            <w:pPr>
              <w:ind w:left="2"/>
            </w:pPr>
            <w:r>
              <w:t xml:space="preserve">The constructivist paradigm emphasizes the co-construction of knowledge between researchers and participants, acknowledging that reality is socially constructed and context dependent. This perspective is particularly relevant to the study's focus on uncovering the diverse and nuanced ways in which users interpret, negotiate, and (re)construct notions of beauty within the digital realm. </w:t>
            </w:r>
          </w:p>
          <w:p w14:paraId="62D849F4" w14:textId="77777777" w:rsidR="00E9185A" w:rsidRDefault="00E9185A" w:rsidP="00B32F1C">
            <w:pPr>
              <w:spacing w:line="259" w:lineRule="auto"/>
              <w:ind w:left="2"/>
            </w:pPr>
            <w:r>
              <w:t xml:space="preserve"> </w:t>
            </w:r>
          </w:p>
          <w:p w14:paraId="1E99F151" w14:textId="77777777" w:rsidR="00E9185A" w:rsidRDefault="00E9185A" w:rsidP="00B32F1C">
            <w:pPr>
              <w:spacing w:after="2" w:line="238" w:lineRule="auto"/>
              <w:ind w:left="2"/>
            </w:pPr>
            <w:r>
              <w:t xml:space="preserve">The philosophical position of the research is firmly grounded in interpretivism, a paradigm that resonates profoundly with the qualitative nature of the study and the complexities inherent in exploring beauty standards on Instagram and TikTok.  </w:t>
            </w:r>
          </w:p>
          <w:p w14:paraId="12CB803A" w14:textId="77777777" w:rsidR="00E9185A" w:rsidRDefault="00E9185A" w:rsidP="00B32F1C">
            <w:pPr>
              <w:spacing w:line="259" w:lineRule="auto"/>
              <w:ind w:left="2"/>
            </w:pPr>
            <w:r>
              <w:t xml:space="preserve"> </w:t>
            </w:r>
          </w:p>
          <w:p w14:paraId="2402F5B5" w14:textId="77777777" w:rsidR="00E9185A" w:rsidRDefault="00E9185A" w:rsidP="00B32F1C">
            <w:pPr>
              <w:spacing w:after="2" w:line="239" w:lineRule="auto"/>
              <w:ind w:left="2"/>
            </w:pPr>
            <w:r>
              <w:t xml:space="preserve">Interpretivism acknowledges the socially constructed nature of reality, emphasizing that individuals' understandings of beauty are shaped by their unique cultural, social, and personal contexts. This perspective is particularly relevant to the research's focus on uncovering the lived experiences, perceptions, and meanings associated with beauty on Instagram and TikTok.  </w:t>
            </w:r>
          </w:p>
          <w:p w14:paraId="2098E2EB" w14:textId="77777777" w:rsidR="00E9185A" w:rsidRDefault="00E9185A" w:rsidP="00B32F1C">
            <w:pPr>
              <w:spacing w:line="259" w:lineRule="auto"/>
              <w:ind w:left="2"/>
            </w:pPr>
            <w:r>
              <w:t xml:space="preserve"> </w:t>
            </w:r>
          </w:p>
          <w:p w14:paraId="244613C2" w14:textId="77777777" w:rsidR="00E9185A" w:rsidRDefault="00E9185A" w:rsidP="00B32F1C">
            <w:pPr>
              <w:spacing w:line="239" w:lineRule="auto"/>
              <w:ind w:left="2"/>
            </w:pPr>
            <w:r>
              <w:t xml:space="preserve">In this dissertation, the research strategy and design are carefully crafted to align seamlessly with the qualitative nature of the study, focusing on an in-depth exploration of the topic. The chosen strategy is a phenomenological approach, supported by a narrative inquiry method. This strategic positioning is informed by several key considerations that are central to the aims and nature of the research. </w:t>
            </w:r>
          </w:p>
          <w:p w14:paraId="2F70D0C5" w14:textId="77777777" w:rsidR="00E9185A" w:rsidRDefault="00E9185A" w:rsidP="00B32F1C">
            <w:pPr>
              <w:spacing w:line="259" w:lineRule="auto"/>
              <w:ind w:left="2"/>
            </w:pPr>
            <w:r>
              <w:rPr>
                <w:rFonts w:ascii="Arial" w:eastAsia="Arial" w:hAnsi="Arial" w:cs="Arial"/>
                <w:color w:val="808080"/>
                <w:sz w:val="18"/>
              </w:rPr>
              <w:t>(this box should expand as you type)</w:t>
            </w:r>
            <w:r>
              <w:rPr>
                <w:rFonts w:ascii="Arial" w:eastAsia="Arial" w:hAnsi="Arial" w:cs="Arial"/>
                <w:b/>
              </w:rPr>
              <w:t xml:space="preserve"> </w:t>
            </w:r>
          </w:p>
        </w:tc>
      </w:tr>
      <w:tr w:rsidR="00E9185A" w14:paraId="09B9D049" w14:textId="77777777" w:rsidTr="00B32F1C">
        <w:trPr>
          <w:trHeight w:val="506"/>
        </w:trPr>
        <w:tc>
          <w:tcPr>
            <w:tcW w:w="617"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7A823430" w14:textId="77777777" w:rsidR="00E9185A" w:rsidRDefault="00E9185A" w:rsidP="00B32F1C">
            <w:pPr>
              <w:spacing w:line="259" w:lineRule="auto"/>
            </w:pPr>
            <w:r>
              <w:t xml:space="preserve"> </w:t>
            </w:r>
          </w:p>
        </w:tc>
        <w:tc>
          <w:tcPr>
            <w:tcW w:w="9871" w:type="dxa"/>
            <w:gridSpan w:val="4"/>
            <w:tcBorders>
              <w:top w:val="single" w:sz="8" w:space="0" w:color="000000"/>
              <w:left w:val="single" w:sz="8" w:space="0" w:color="000000"/>
              <w:bottom w:val="single" w:sz="8" w:space="0" w:color="000000"/>
              <w:right w:val="single" w:sz="8" w:space="0" w:color="000000"/>
            </w:tcBorders>
            <w:shd w:val="clear" w:color="auto" w:fill="F2F2F2"/>
            <w:vAlign w:val="bottom"/>
          </w:tcPr>
          <w:p w14:paraId="7018FD49" w14:textId="77777777" w:rsidR="00E9185A" w:rsidRDefault="00E9185A" w:rsidP="00B32F1C">
            <w:pPr>
              <w:spacing w:line="259" w:lineRule="auto"/>
              <w:ind w:left="2"/>
            </w:pPr>
            <w:r>
              <w:rPr>
                <w:rFonts w:ascii="Arial" w:eastAsia="Arial" w:hAnsi="Arial" w:cs="Arial"/>
                <w:b/>
              </w:rPr>
              <w:t xml:space="preserve">Location of research activity </w:t>
            </w:r>
          </w:p>
        </w:tc>
      </w:tr>
      <w:tr w:rsidR="00E9185A" w14:paraId="335B2A4E" w14:textId="77777777" w:rsidTr="00B32F1C">
        <w:trPr>
          <w:trHeight w:val="814"/>
        </w:trPr>
        <w:tc>
          <w:tcPr>
            <w:tcW w:w="617" w:type="dxa"/>
            <w:tcBorders>
              <w:top w:val="single" w:sz="8" w:space="0" w:color="000000"/>
              <w:left w:val="single" w:sz="8" w:space="0" w:color="000000"/>
              <w:bottom w:val="single" w:sz="8" w:space="0" w:color="000000"/>
              <w:right w:val="single" w:sz="8" w:space="0" w:color="000000"/>
            </w:tcBorders>
            <w:vAlign w:val="center"/>
          </w:tcPr>
          <w:p w14:paraId="38783040" w14:textId="77777777" w:rsidR="00E9185A" w:rsidRDefault="00E9185A" w:rsidP="00B32F1C">
            <w:pPr>
              <w:spacing w:line="259" w:lineRule="auto"/>
            </w:pPr>
            <w:r>
              <w:t xml:space="preserve">8 </w:t>
            </w:r>
          </w:p>
        </w:tc>
        <w:tc>
          <w:tcPr>
            <w:tcW w:w="9871" w:type="dxa"/>
            <w:gridSpan w:val="4"/>
            <w:tcBorders>
              <w:top w:val="single" w:sz="8" w:space="0" w:color="000000"/>
              <w:left w:val="single" w:sz="8" w:space="0" w:color="000000"/>
              <w:bottom w:val="single" w:sz="8" w:space="0" w:color="000000"/>
              <w:right w:val="single" w:sz="8" w:space="0" w:color="000000"/>
            </w:tcBorders>
          </w:tcPr>
          <w:p w14:paraId="75DFD5C6" w14:textId="77777777" w:rsidR="00E9185A" w:rsidRDefault="00E9185A" w:rsidP="00B32F1C">
            <w:pPr>
              <w:spacing w:line="259" w:lineRule="auto"/>
              <w:ind w:left="2"/>
            </w:pPr>
            <w:r>
              <w:t xml:space="preserve"> </w:t>
            </w:r>
          </w:p>
          <w:p w14:paraId="2718F48F" w14:textId="77777777" w:rsidR="00E9185A" w:rsidRDefault="00E9185A" w:rsidP="00B32F1C">
            <w:pPr>
              <w:spacing w:line="259" w:lineRule="auto"/>
              <w:ind w:left="2"/>
            </w:pPr>
            <w:r>
              <w:t xml:space="preserve">Online via online face to face interviews </w:t>
            </w:r>
          </w:p>
          <w:p w14:paraId="036ACD85" w14:textId="77777777" w:rsidR="00E9185A" w:rsidRDefault="00E9185A" w:rsidP="00B32F1C">
            <w:pPr>
              <w:spacing w:line="259" w:lineRule="auto"/>
              <w:ind w:left="2"/>
            </w:pPr>
            <w:r>
              <w:rPr>
                <w:rFonts w:ascii="Arial" w:eastAsia="Arial" w:hAnsi="Arial" w:cs="Arial"/>
                <w:color w:val="808080"/>
                <w:sz w:val="18"/>
              </w:rPr>
              <w:t>(this box should expand as you type)</w:t>
            </w:r>
            <w:r>
              <w:rPr>
                <w:rFonts w:ascii="Arial" w:eastAsia="Arial" w:hAnsi="Arial" w:cs="Arial"/>
                <w:b/>
              </w:rPr>
              <w:t xml:space="preserve"> </w:t>
            </w:r>
          </w:p>
        </w:tc>
      </w:tr>
      <w:tr w:rsidR="00E9185A" w14:paraId="586B00CF" w14:textId="77777777" w:rsidTr="00B32F1C">
        <w:trPr>
          <w:trHeight w:val="2446"/>
        </w:trPr>
        <w:tc>
          <w:tcPr>
            <w:tcW w:w="617"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4B72B4A6" w14:textId="77777777" w:rsidR="00E9185A" w:rsidRDefault="00E9185A" w:rsidP="00B32F1C">
            <w:pPr>
              <w:spacing w:line="259" w:lineRule="auto"/>
            </w:pPr>
            <w:r>
              <w:t xml:space="preserve"> </w:t>
            </w:r>
          </w:p>
        </w:tc>
        <w:tc>
          <w:tcPr>
            <w:tcW w:w="9871" w:type="dxa"/>
            <w:gridSpan w:val="4"/>
            <w:tcBorders>
              <w:top w:val="single" w:sz="8" w:space="0" w:color="000000"/>
              <w:left w:val="single" w:sz="8" w:space="0" w:color="000000"/>
              <w:bottom w:val="single" w:sz="8" w:space="0" w:color="000000"/>
              <w:right w:val="single" w:sz="8" w:space="0" w:color="000000"/>
            </w:tcBorders>
            <w:shd w:val="clear" w:color="auto" w:fill="F2F2F2"/>
            <w:vAlign w:val="bottom"/>
          </w:tcPr>
          <w:p w14:paraId="0A8914A2" w14:textId="77777777" w:rsidR="00E9185A" w:rsidRDefault="00E9185A" w:rsidP="00B32F1C">
            <w:pPr>
              <w:spacing w:line="259" w:lineRule="auto"/>
              <w:ind w:left="2"/>
            </w:pPr>
            <w:r>
              <w:rPr>
                <w:rFonts w:ascii="Arial" w:eastAsia="Arial" w:hAnsi="Arial" w:cs="Arial"/>
                <w:b/>
              </w:rPr>
              <w:t xml:space="preserve">Research activity outside of the UK </w:t>
            </w:r>
          </w:p>
          <w:p w14:paraId="47E9338A" w14:textId="77777777" w:rsidR="00E9185A" w:rsidRDefault="00E9185A" w:rsidP="00B32F1C">
            <w:pPr>
              <w:spacing w:line="259" w:lineRule="auto"/>
              <w:ind w:left="2"/>
            </w:pPr>
            <w: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 </w:t>
            </w:r>
          </w:p>
        </w:tc>
      </w:tr>
      <w:tr w:rsidR="00E9185A" w14:paraId="1F7CF15F" w14:textId="77777777" w:rsidTr="00B32F1C">
        <w:trPr>
          <w:trHeight w:val="1055"/>
        </w:trPr>
        <w:tc>
          <w:tcPr>
            <w:tcW w:w="617" w:type="dxa"/>
            <w:tcBorders>
              <w:top w:val="single" w:sz="8" w:space="0" w:color="000000"/>
              <w:left w:val="single" w:sz="8" w:space="0" w:color="000000"/>
              <w:bottom w:val="single" w:sz="8" w:space="0" w:color="000000"/>
              <w:right w:val="single" w:sz="8" w:space="0" w:color="000000"/>
            </w:tcBorders>
            <w:vAlign w:val="center"/>
          </w:tcPr>
          <w:p w14:paraId="1C0AF093" w14:textId="77777777" w:rsidR="00E9185A" w:rsidRDefault="00E9185A" w:rsidP="00B32F1C">
            <w:pPr>
              <w:spacing w:line="259" w:lineRule="auto"/>
            </w:pPr>
            <w:r>
              <w:t xml:space="preserve">9 </w:t>
            </w:r>
          </w:p>
        </w:tc>
        <w:tc>
          <w:tcPr>
            <w:tcW w:w="9871" w:type="dxa"/>
            <w:gridSpan w:val="4"/>
            <w:tcBorders>
              <w:top w:val="single" w:sz="8" w:space="0" w:color="000000"/>
              <w:left w:val="single" w:sz="8" w:space="0" w:color="000000"/>
              <w:bottom w:val="single" w:sz="8" w:space="0" w:color="000000"/>
              <w:right w:val="single" w:sz="8" w:space="0" w:color="000000"/>
            </w:tcBorders>
          </w:tcPr>
          <w:p w14:paraId="6ABBF60A" w14:textId="77777777" w:rsidR="00E9185A" w:rsidRDefault="00E9185A" w:rsidP="00B32F1C">
            <w:pPr>
              <w:spacing w:line="259" w:lineRule="auto"/>
              <w:ind w:left="2"/>
            </w:pPr>
            <w:r>
              <w:t xml:space="preserve"> </w:t>
            </w:r>
          </w:p>
          <w:p w14:paraId="47DAD824" w14:textId="77777777" w:rsidR="00E9185A" w:rsidRDefault="00E9185A" w:rsidP="00B32F1C">
            <w:pPr>
              <w:spacing w:line="259" w:lineRule="auto"/>
              <w:ind w:left="2"/>
            </w:pPr>
            <w:r>
              <w:t xml:space="preserve">No </w:t>
            </w:r>
          </w:p>
          <w:p w14:paraId="31A2B63E" w14:textId="77777777" w:rsidR="00E9185A" w:rsidRDefault="00E9185A" w:rsidP="00B32F1C">
            <w:pPr>
              <w:spacing w:line="259" w:lineRule="auto"/>
              <w:ind w:left="2"/>
            </w:pPr>
            <w:r>
              <w:t xml:space="preserve"> </w:t>
            </w:r>
          </w:p>
          <w:p w14:paraId="4A364835" w14:textId="77777777" w:rsidR="00E9185A" w:rsidRDefault="00E9185A" w:rsidP="00B32F1C">
            <w:pPr>
              <w:spacing w:line="259" w:lineRule="auto"/>
              <w:ind w:left="2"/>
            </w:pPr>
            <w:r>
              <w:rPr>
                <w:rFonts w:ascii="Arial" w:eastAsia="Arial" w:hAnsi="Arial" w:cs="Arial"/>
                <w:i/>
                <w:color w:val="808080"/>
                <w:sz w:val="18"/>
              </w:rPr>
              <w:t>(this box should expand as you type)</w:t>
            </w:r>
            <w:r>
              <w:rPr>
                <w:rFonts w:ascii="Arial" w:eastAsia="Arial" w:hAnsi="Arial" w:cs="Arial"/>
                <w:b/>
                <w:i/>
              </w:rPr>
              <w:t xml:space="preserve"> </w:t>
            </w:r>
          </w:p>
        </w:tc>
      </w:tr>
    </w:tbl>
    <w:p w14:paraId="1744945E" w14:textId="77777777" w:rsidR="00E9185A" w:rsidRDefault="00E9185A" w:rsidP="00E9185A">
      <w:pPr>
        <w:spacing w:line="259" w:lineRule="auto"/>
      </w:pPr>
      <w:r>
        <w:rPr>
          <w:rFonts w:ascii="Times New Roman" w:eastAsia="Times New Roman" w:hAnsi="Times New Roman" w:cs="Times New Roman"/>
          <w:sz w:val="20"/>
        </w:rPr>
        <w:t xml:space="preserve"> </w:t>
      </w:r>
    </w:p>
    <w:tbl>
      <w:tblPr>
        <w:tblStyle w:val="TableGrid0"/>
        <w:tblW w:w="10486" w:type="dxa"/>
        <w:tblInd w:w="1" w:type="dxa"/>
        <w:tblCellMar>
          <w:top w:w="10" w:type="dxa"/>
          <w:left w:w="104" w:type="dxa"/>
          <w:bottom w:w="0" w:type="dxa"/>
          <w:right w:w="115" w:type="dxa"/>
        </w:tblCellMar>
        <w:tblLook w:val="04A0" w:firstRow="1" w:lastRow="0" w:firstColumn="1" w:lastColumn="0" w:noHBand="0" w:noVBand="1"/>
      </w:tblPr>
      <w:tblGrid>
        <w:gridCol w:w="565"/>
        <w:gridCol w:w="7370"/>
        <w:gridCol w:w="1277"/>
        <w:gridCol w:w="1274"/>
      </w:tblGrid>
      <w:tr w:rsidR="00E9185A" w14:paraId="23CBFD25" w14:textId="77777777" w:rsidTr="00B32F1C">
        <w:trPr>
          <w:trHeight w:val="392"/>
        </w:trPr>
        <w:tc>
          <w:tcPr>
            <w:tcW w:w="565"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3CFC9F3C" w14:textId="77777777" w:rsidR="00E9185A" w:rsidRDefault="00E9185A" w:rsidP="00B32F1C">
            <w:pPr>
              <w:spacing w:line="259" w:lineRule="auto"/>
            </w:pPr>
            <w:r>
              <w:t xml:space="preserve">10 </w:t>
            </w:r>
          </w:p>
        </w:tc>
        <w:tc>
          <w:tcPr>
            <w:tcW w:w="7369"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42758668" w14:textId="77777777" w:rsidR="00E9185A" w:rsidRDefault="00E9185A" w:rsidP="00B32F1C">
            <w:pPr>
              <w:ind w:left="1"/>
            </w:pPr>
            <w:r>
              <w:t xml:space="preserve">Use of documentation not in the public domain: Are any documents </w:t>
            </w:r>
            <w:r>
              <w:rPr>
                <w:rFonts w:ascii="Arial" w:eastAsia="Arial" w:hAnsi="Arial" w:cs="Arial"/>
                <w:b/>
                <w:u w:val="single" w:color="000000"/>
              </w:rPr>
              <w:t>NOT</w:t>
            </w:r>
            <w:r>
              <w:t xml:space="preserve"> publicly available?  </w:t>
            </w:r>
          </w:p>
          <w:p w14:paraId="31B213CE" w14:textId="77777777" w:rsidR="00E9185A" w:rsidRDefault="00E9185A" w:rsidP="00B32F1C">
            <w:pPr>
              <w:spacing w:line="259" w:lineRule="auto"/>
              <w:ind w:left="1"/>
            </w:pPr>
            <w:r>
              <w:lastRenderedPageBreak/>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F2F2F2"/>
          </w:tcPr>
          <w:p w14:paraId="17AE9F61" w14:textId="77777777" w:rsidR="00E9185A" w:rsidRDefault="00E9185A" w:rsidP="00B32F1C">
            <w:pPr>
              <w:spacing w:line="259" w:lineRule="auto"/>
              <w:ind w:left="13"/>
              <w:jc w:val="center"/>
            </w:pPr>
            <w:r>
              <w:rPr>
                <w:rFonts w:ascii="Arial" w:eastAsia="Arial" w:hAnsi="Arial" w:cs="Arial"/>
                <w:b/>
              </w:rPr>
              <w:lastRenderedPageBreak/>
              <w:t xml:space="preserve">NO </w:t>
            </w:r>
          </w:p>
        </w:tc>
        <w:tc>
          <w:tcPr>
            <w:tcW w:w="1274" w:type="dxa"/>
            <w:tcBorders>
              <w:top w:val="single" w:sz="4" w:space="0" w:color="000000"/>
              <w:left w:val="single" w:sz="4" w:space="0" w:color="000000"/>
              <w:bottom w:val="single" w:sz="4" w:space="0" w:color="000000"/>
              <w:right w:val="single" w:sz="4" w:space="0" w:color="000000"/>
            </w:tcBorders>
            <w:shd w:val="clear" w:color="auto" w:fill="D9D9D9"/>
          </w:tcPr>
          <w:p w14:paraId="2125020A" w14:textId="77777777" w:rsidR="00E9185A" w:rsidRDefault="00E9185A" w:rsidP="00B32F1C">
            <w:pPr>
              <w:spacing w:line="259" w:lineRule="auto"/>
              <w:ind w:left="16"/>
              <w:jc w:val="center"/>
            </w:pPr>
            <w:r>
              <w:rPr>
                <w:rFonts w:ascii="MS Gothic" w:eastAsia="MS Gothic" w:hAnsi="MS Gothic" w:cs="MS Gothic"/>
              </w:rPr>
              <w:t>☒</w:t>
            </w:r>
            <w:r>
              <w:t xml:space="preserve"> </w:t>
            </w:r>
          </w:p>
        </w:tc>
      </w:tr>
      <w:tr w:rsidR="00E9185A" w14:paraId="0DCAF5E9" w14:textId="77777777" w:rsidTr="00B32F1C">
        <w:trPr>
          <w:trHeight w:val="373"/>
        </w:trPr>
        <w:tc>
          <w:tcPr>
            <w:tcW w:w="0" w:type="auto"/>
            <w:vMerge/>
            <w:tcBorders>
              <w:top w:val="nil"/>
              <w:left w:val="single" w:sz="4" w:space="0" w:color="000000"/>
              <w:bottom w:val="single" w:sz="4" w:space="0" w:color="000000"/>
              <w:right w:val="single" w:sz="4" w:space="0" w:color="000000"/>
            </w:tcBorders>
          </w:tcPr>
          <w:p w14:paraId="63BB412B" w14:textId="77777777" w:rsidR="00E9185A" w:rsidRDefault="00E9185A" w:rsidP="00B32F1C">
            <w:pPr>
              <w:spacing w:after="160" w:line="259" w:lineRule="auto"/>
            </w:pPr>
          </w:p>
        </w:tc>
        <w:tc>
          <w:tcPr>
            <w:tcW w:w="0" w:type="auto"/>
            <w:vMerge/>
            <w:tcBorders>
              <w:top w:val="nil"/>
              <w:left w:val="single" w:sz="4" w:space="0" w:color="000000"/>
              <w:bottom w:val="single" w:sz="4" w:space="0" w:color="000000"/>
              <w:right w:val="single" w:sz="4" w:space="0" w:color="000000"/>
            </w:tcBorders>
          </w:tcPr>
          <w:p w14:paraId="21BFE876" w14:textId="77777777" w:rsidR="00E9185A" w:rsidRDefault="00E9185A" w:rsidP="00B32F1C">
            <w:pPr>
              <w:spacing w:after="160" w:line="259" w:lineRule="auto"/>
            </w:pPr>
          </w:p>
        </w:tc>
        <w:tc>
          <w:tcPr>
            <w:tcW w:w="1277" w:type="dxa"/>
            <w:tcBorders>
              <w:top w:val="single" w:sz="4" w:space="0" w:color="000000"/>
              <w:left w:val="single" w:sz="4" w:space="0" w:color="000000"/>
              <w:bottom w:val="single" w:sz="4" w:space="0" w:color="000000"/>
              <w:right w:val="single" w:sz="4" w:space="0" w:color="000000"/>
            </w:tcBorders>
            <w:shd w:val="clear" w:color="auto" w:fill="F2F2F2"/>
          </w:tcPr>
          <w:p w14:paraId="5A45C88A" w14:textId="77777777" w:rsidR="00E9185A" w:rsidRDefault="00E9185A" w:rsidP="00B32F1C">
            <w:pPr>
              <w:spacing w:line="259" w:lineRule="auto"/>
              <w:ind w:left="13"/>
              <w:jc w:val="center"/>
            </w:pPr>
            <w:r>
              <w:rPr>
                <w:rFonts w:ascii="Arial" w:eastAsia="Arial" w:hAnsi="Arial" w:cs="Arial"/>
                <w:b/>
              </w:rPr>
              <w:t xml:space="preserve">YES </w:t>
            </w:r>
          </w:p>
        </w:tc>
        <w:tc>
          <w:tcPr>
            <w:tcW w:w="1274" w:type="dxa"/>
            <w:tcBorders>
              <w:top w:val="single" w:sz="4" w:space="0" w:color="000000"/>
              <w:left w:val="single" w:sz="4" w:space="0" w:color="000000"/>
              <w:bottom w:val="single" w:sz="4" w:space="0" w:color="000000"/>
              <w:right w:val="single" w:sz="4" w:space="0" w:color="000000"/>
            </w:tcBorders>
            <w:shd w:val="clear" w:color="auto" w:fill="D9D9D9"/>
          </w:tcPr>
          <w:p w14:paraId="422B2F86" w14:textId="77777777" w:rsidR="00E9185A" w:rsidRDefault="00E9185A" w:rsidP="00B32F1C">
            <w:pPr>
              <w:spacing w:line="259" w:lineRule="auto"/>
              <w:ind w:left="16"/>
              <w:jc w:val="center"/>
            </w:pPr>
            <w:r>
              <w:rPr>
                <w:rFonts w:ascii="MS Gothic" w:eastAsia="MS Gothic" w:hAnsi="MS Gothic" w:cs="MS Gothic"/>
              </w:rPr>
              <w:t>☐</w:t>
            </w:r>
            <w:r>
              <w:t xml:space="preserve"> </w:t>
            </w:r>
          </w:p>
        </w:tc>
      </w:tr>
      <w:tr w:rsidR="00E9185A" w14:paraId="5D48B384" w14:textId="77777777" w:rsidTr="00B32F1C">
        <w:trPr>
          <w:trHeight w:val="1739"/>
        </w:trPr>
        <w:tc>
          <w:tcPr>
            <w:tcW w:w="565" w:type="dxa"/>
            <w:tcBorders>
              <w:top w:val="single" w:sz="4" w:space="0" w:color="000000"/>
              <w:left w:val="single" w:sz="4" w:space="0" w:color="000000"/>
              <w:bottom w:val="single" w:sz="4" w:space="0" w:color="000000"/>
              <w:right w:val="single" w:sz="4" w:space="0" w:color="000000"/>
            </w:tcBorders>
            <w:vAlign w:val="center"/>
          </w:tcPr>
          <w:p w14:paraId="3E489109" w14:textId="77777777" w:rsidR="00E9185A" w:rsidRDefault="00E9185A" w:rsidP="00B32F1C">
            <w:pPr>
              <w:spacing w:line="259" w:lineRule="auto"/>
            </w:pPr>
            <w:r>
              <w:t xml:space="preserve">11 </w:t>
            </w:r>
          </w:p>
        </w:tc>
        <w:tc>
          <w:tcPr>
            <w:tcW w:w="9920" w:type="dxa"/>
            <w:gridSpan w:val="3"/>
            <w:tcBorders>
              <w:top w:val="single" w:sz="4" w:space="0" w:color="000000"/>
              <w:left w:val="single" w:sz="4" w:space="0" w:color="000000"/>
              <w:bottom w:val="single" w:sz="4" w:space="0" w:color="000000"/>
              <w:right w:val="single" w:sz="4" w:space="0" w:color="000000"/>
            </w:tcBorders>
          </w:tcPr>
          <w:p w14:paraId="00F0D240" w14:textId="77777777" w:rsidR="00E9185A" w:rsidRDefault="00E9185A" w:rsidP="00B32F1C">
            <w:pPr>
              <w:ind w:left="1"/>
            </w:pPr>
            <w:r>
              <w:t xml:space="preserve">If Yes, please provide details here of how you will gain access to specific documentation that is not in the public domain and that this is in accordance with the current data protection law of the country in question and that of England and Wales. </w:t>
            </w:r>
          </w:p>
          <w:p w14:paraId="31BE9BC5" w14:textId="77777777" w:rsidR="00E9185A" w:rsidRDefault="00E9185A" w:rsidP="00B32F1C">
            <w:pPr>
              <w:spacing w:line="259" w:lineRule="auto"/>
              <w:ind w:left="1"/>
            </w:pPr>
            <w:r>
              <w:t xml:space="preserve"> </w:t>
            </w:r>
          </w:p>
          <w:p w14:paraId="786AA915" w14:textId="77777777" w:rsidR="00E9185A" w:rsidRDefault="00E9185A" w:rsidP="00B32F1C">
            <w:pPr>
              <w:spacing w:line="259" w:lineRule="auto"/>
              <w:ind w:left="1"/>
            </w:pPr>
            <w:r>
              <w:t xml:space="preserve"> </w:t>
            </w:r>
          </w:p>
          <w:p w14:paraId="2EE59223" w14:textId="77777777" w:rsidR="00E9185A" w:rsidRDefault="00E9185A" w:rsidP="00B32F1C">
            <w:pPr>
              <w:spacing w:line="259" w:lineRule="auto"/>
              <w:ind w:left="1"/>
            </w:pPr>
            <w:r>
              <w:t xml:space="preserve"> </w:t>
            </w:r>
          </w:p>
          <w:p w14:paraId="38242268" w14:textId="77777777" w:rsidR="00E9185A" w:rsidRDefault="00E9185A" w:rsidP="00B32F1C">
            <w:pPr>
              <w:spacing w:line="259" w:lineRule="auto"/>
              <w:ind w:left="1"/>
            </w:pPr>
            <w:r>
              <w:rPr>
                <w:rFonts w:ascii="Arial" w:eastAsia="Arial" w:hAnsi="Arial" w:cs="Arial"/>
                <w:i/>
                <w:sz w:val="18"/>
              </w:rPr>
              <w:t>(this box should expand as you type)</w:t>
            </w:r>
            <w:r>
              <w:t xml:space="preserve"> </w:t>
            </w:r>
          </w:p>
        </w:tc>
      </w:tr>
    </w:tbl>
    <w:p w14:paraId="491BB096" w14:textId="77777777" w:rsidR="00E9185A" w:rsidRDefault="00E9185A" w:rsidP="00E9185A">
      <w:pPr>
        <w:spacing w:line="259" w:lineRule="auto"/>
      </w:pPr>
      <w:r>
        <w:rPr>
          <w:rFonts w:ascii="Arial" w:eastAsia="Arial" w:hAnsi="Arial" w:cs="Arial"/>
          <w:b/>
        </w:rPr>
        <w:t xml:space="preserve"> </w:t>
      </w:r>
    </w:p>
    <w:tbl>
      <w:tblPr>
        <w:tblStyle w:val="TableGrid0"/>
        <w:tblW w:w="10447" w:type="dxa"/>
        <w:tblInd w:w="6" w:type="dxa"/>
        <w:tblCellMar>
          <w:top w:w="10" w:type="dxa"/>
          <w:left w:w="106" w:type="dxa"/>
          <w:bottom w:w="0" w:type="dxa"/>
          <w:right w:w="50" w:type="dxa"/>
        </w:tblCellMar>
        <w:tblLook w:val="04A0" w:firstRow="1" w:lastRow="0" w:firstColumn="1" w:lastColumn="0" w:noHBand="0" w:noVBand="1"/>
      </w:tblPr>
      <w:tblGrid>
        <w:gridCol w:w="560"/>
        <w:gridCol w:w="8217"/>
        <w:gridCol w:w="850"/>
        <w:gridCol w:w="820"/>
      </w:tblGrid>
      <w:tr w:rsidR="00E9185A" w14:paraId="4929EB10" w14:textId="77777777" w:rsidTr="00B32F1C">
        <w:trPr>
          <w:trHeight w:val="517"/>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5237F8" w14:textId="77777777" w:rsidR="00E9185A" w:rsidRDefault="00E9185A" w:rsidP="00B32F1C">
            <w:pPr>
              <w:spacing w:line="259" w:lineRule="auto"/>
              <w:jc w:val="center"/>
            </w:pPr>
            <w:r>
              <w:rPr>
                <w:rFonts w:ascii="Arial" w:eastAsia="Arial" w:hAnsi="Arial" w:cs="Arial"/>
                <w:b/>
              </w:rPr>
              <w:t xml:space="preserve">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5B39F7E3" w14:textId="77777777" w:rsidR="00E9185A" w:rsidRDefault="00E9185A" w:rsidP="00B32F1C">
            <w:pPr>
              <w:spacing w:line="259" w:lineRule="auto"/>
            </w:pPr>
            <w:r>
              <w:rPr>
                <w:rFonts w:ascii="Arial" w:eastAsia="Arial" w:hAnsi="Arial" w:cs="Arial"/>
                <w:b/>
              </w:rPr>
              <w:t xml:space="preserve">Does your research relate to one or more of the seven aims of the Well-being of Future Generations (Wales) Act 2015?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59E7B4A7" w14:textId="77777777" w:rsidR="00E9185A" w:rsidRDefault="00E9185A" w:rsidP="00B32F1C">
            <w:pPr>
              <w:spacing w:line="259" w:lineRule="auto"/>
              <w:ind w:left="1"/>
              <w:jc w:val="center"/>
            </w:pPr>
            <w:r>
              <w:rPr>
                <w:rFonts w:ascii="Arial" w:eastAsia="Arial" w:hAnsi="Arial" w:cs="Arial"/>
                <w:b/>
              </w:rPr>
              <w:t xml:space="preserve"> </w:t>
            </w:r>
          </w:p>
          <w:p w14:paraId="290A47CE" w14:textId="77777777" w:rsidR="00E9185A" w:rsidRDefault="00E9185A" w:rsidP="00B32F1C">
            <w:pPr>
              <w:spacing w:line="259" w:lineRule="auto"/>
              <w:ind w:left="97"/>
            </w:pPr>
            <w:r>
              <w:rPr>
                <w:rFonts w:ascii="Arial" w:eastAsia="Arial" w:hAnsi="Arial" w:cs="Arial"/>
                <w:b/>
              </w:rPr>
              <w:t xml:space="preserve">YES </w:t>
            </w:r>
          </w:p>
        </w:tc>
        <w:tc>
          <w:tcPr>
            <w:tcW w:w="820" w:type="dxa"/>
            <w:tcBorders>
              <w:top w:val="single" w:sz="4" w:space="0" w:color="000000"/>
              <w:left w:val="single" w:sz="4" w:space="0" w:color="000000"/>
              <w:bottom w:val="single" w:sz="4" w:space="0" w:color="000000"/>
              <w:right w:val="single" w:sz="4" w:space="0" w:color="000000"/>
            </w:tcBorders>
            <w:shd w:val="clear" w:color="auto" w:fill="F2F2F2"/>
          </w:tcPr>
          <w:p w14:paraId="0A717B36" w14:textId="77777777" w:rsidR="00E9185A" w:rsidRDefault="00E9185A" w:rsidP="00B32F1C">
            <w:pPr>
              <w:spacing w:line="259" w:lineRule="auto"/>
              <w:ind w:left="3"/>
              <w:jc w:val="center"/>
            </w:pPr>
            <w:r>
              <w:rPr>
                <w:rFonts w:ascii="Arial" w:eastAsia="Arial" w:hAnsi="Arial" w:cs="Arial"/>
                <w:b/>
              </w:rPr>
              <w:t xml:space="preserve"> </w:t>
            </w:r>
          </w:p>
          <w:p w14:paraId="3E908422" w14:textId="77777777" w:rsidR="00E9185A" w:rsidRDefault="00E9185A" w:rsidP="00B32F1C">
            <w:pPr>
              <w:spacing w:line="259" w:lineRule="auto"/>
              <w:ind w:left="138"/>
            </w:pPr>
            <w:r>
              <w:rPr>
                <w:rFonts w:ascii="Arial" w:eastAsia="Arial" w:hAnsi="Arial" w:cs="Arial"/>
                <w:b/>
              </w:rPr>
              <w:t xml:space="preserve">NO </w:t>
            </w:r>
          </w:p>
        </w:tc>
      </w:tr>
      <w:tr w:rsidR="00E9185A" w14:paraId="2677094A" w14:textId="77777777" w:rsidTr="00B32F1C">
        <w:trPr>
          <w:trHeight w:val="449"/>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82B8F10" w14:textId="77777777" w:rsidR="00E9185A" w:rsidRDefault="00E9185A" w:rsidP="00B32F1C">
            <w:pPr>
              <w:spacing w:line="259" w:lineRule="auto"/>
              <w:ind w:left="49"/>
            </w:pPr>
            <w:r>
              <w:t xml:space="preserve">12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6A1C593D" w14:textId="77777777" w:rsidR="00E9185A" w:rsidRDefault="00E9185A" w:rsidP="00B32F1C">
            <w:pPr>
              <w:spacing w:line="259" w:lineRule="auto"/>
            </w:pPr>
            <w:r>
              <w:t xml:space="preserve">A prosperous Wales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985FBC" w14:textId="77777777" w:rsidR="00E9185A" w:rsidRDefault="00E9185A" w:rsidP="00B32F1C">
            <w:pPr>
              <w:spacing w:line="259" w:lineRule="auto"/>
              <w:ind w:right="60"/>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9DA2AF" w14:textId="77777777" w:rsidR="00E9185A" w:rsidRDefault="00E9185A" w:rsidP="00B32F1C">
            <w:pPr>
              <w:spacing w:line="259" w:lineRule="auto"/>
              <w:ind w:right="58"/>
              <w:jc w:val="center"/>
            </w:pPr>
            <w:r>
              <w:rPr>
                <w:rFonts w:ascii="MS Gothic" w:eastAsia="MS Gothic" w:hAnsi="MS Gothic" w:cs="MS Gothic"/>
              </w:rPr>
              <w:t>☒</w:t>
            </w:r>
            <w:r>
              <w:t xml:space="preserve"> </w:t>
            </w:r>
          </w:p>
        </w:tc>
      </w:tr>
      <w:tr w:rsidR="00E9185A" w14:paraId="4C74D168"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3FAC1D12" w14:textId="77777777" w:rsidR="00E9185A" w:rsidRDefault="00E9185A" w:rsidP="00B32F1C">
            <w:pPr>
              <w:spacing w:line="259" w:lineRule="auto"/>
              <w:ind w:left="49"/>
            </w:pPr>
            <w:r>
              <w:t xml:space="preserve">13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48E4166D" w14:textId="77777777" w:rsidR="00E9185A" w:rsidRDefault="00E9185A" w:rsidP="00B32F1C">
            <w:pPr>
              <w:spacing w:line="259" w:lineRule="auto"/>
            </w:pPr>
            <w:r>
              <w:t xml:space="preserve">A resilient Wales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713D3A19" w14:textId="77777777" w:rsidR="00E9185A" w:rsidRDefault="00E9185A" w:rsidP="00B32F1C">
            <w:pPr>
              <w:spacing w:line="259" w:lineRule="auto"/>
              <w:ind w:right="60"/>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54EABD81" w14:textId="77777777" w:rsidR="00E9185A" w:rsidRDefault="00E9185A" w:rsidP="00B32F1C">
            <w:pPr>
              <w:spacing w:line="259" w:lineRule="auto"/>
              <w:ind w:right="58"/>
              <w:jc w:val="center"/>
            </w:pPr>
            <w:r>
              <w:rPr>
                <w:rFonts w:ascii="MS Gothic" w:eastAsia="MS Gothic" w:hAnsi="MS Gothic" w:cs="MS Gothic"/>
              </w:rPr>
              <w:t>☒</w:t>
            </w:r>
            <w:r>
              <w:t xml:space="preserve"> </w:t>
            </w:r>
          </w:p>
        </w:tc>
      </w:tr>
      <w:tr w:rsidR="00E9185A" w14:paraId="02B9E282" w14:textId="77777777" w:rsidTr="00B32F1C">
        <w:trPr>
          <w:trHeight w:val="449"/>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389270ED" w14:textId="77777777" w:rsidR="00E9185A" w:rsidRDefault="00E9185A" w:rsidP="00B32F1C">
            <w:pPr>
              <w:spacing w:line="259" w:lineRule="auto"/>
              <w:ind w:left="49"/>
            </w:pPr>
            <w:r>
              <w:t xml:space="preserve">14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65030E62" w14:textId="77777777" w:rsidR="00E9185A" w:rsidRDefault="00E9185A" w:rsidP="00B32F1C">
            <w:pPr>
              <w:spacing w:line="259" w:lineRule="auto"/>
            </w:pPr>
            <w:r>
              <w:t xml:space="preserve">A healthier Wales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14BC115" w14:textId="77777777" w:rsidR="00E9185A" w:rsidRDefault="00E9185A" w:rsidP="00B32F1C">
            <w:pPr>
              <w:spacing w:line="259" w:lineRule="auto"/>
              <w:ind w:right="60"/>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3B29A9" w14:textId="77777777" w:rsidR="00E9185A" w:rsidRDefault="00E9185A" w:rsidP="00B32F1C">
            <w:pPr>
              <w:spacing w:line="259" w:lineRule="auto"/>
              <w:ind w:right="58"/>
              <w:jc w:val="center"/>
            </w:pPr>
            <w:r>
              <w:rPr>
                <w:rFonts w:ascii="MS Gothic" w:eastAsia="MS Gothic" w:hAnsi="MS Gothic" w:cs="MS Gothic"/>
              </w:rPr>
              <w:t>☒</w:t>
            </w:r>
            <w:r>
              <w:t xml:space="preserve"> </w:t>
            </w:r>
          </w:p>
        </w:tc>
      </w:tr>
      <w:tr w:rsidR="00E9185A" w14:paraId="41C76795"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30334BDA" w14:textId="77777777" w:rsidR="00E9185A" w:rsidRDefault="00E9185A" w:rsidP="00B32F1C">
            <w:pPr>
              <w:spacing w:line="259" w:lineRule="auto"/>
              <w:ind w:left="49"/>
            </w:pPr>
            <w:r>
              <w:t xml:space="preserve">15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3AF1ADA2" w14:textId="77777777" w:rsidR="00E9185A" w:rsidRDefault="00E9185A" w:rsidP="00B32F1C">
            <w:pPr>
              <w:spacing w:line="259" w:lineRule="auto"/>
            </w:pPr>
            <w:r>
              <w:t xml:space="preserve">A more equal Wales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649EFC9C" w14:textId="77777777" w:rsidR="00E9185A" w:rsidRDefault="00E9185A" w:rsidP="00B32F1C">
            <w:pPr>
              <w:spacing w:line="259" w:lineRule="auto"/>
              <w:ind w:right="60"/>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424DE7EE" w14:textId="77777777" w:rsidR="00E9185A" w:rsidRDefault="00E9185A" w:rsidP="00B32F1C">
            <w:pPr>
              <w:spacing w:line="259" w:lineRule="auto"/>
              <w:ind w:right="58"/>
              <w:jc w:val="center"/>
            </w:pPr>
            <w:r>
              <w:rPr>
                <w:rFonts w:ascii="MS Gothic" w:eastAsia="MS Gothic" w:hAnsi="MS Gothic" w:cs="MS Gothic"/>
              </w:rPr>
              <w:t>☒</w:t>
            </w:r>
            <w:r>
              <w:t xml:space="preserve"> </w:t>
            </w:r>
          </w:p>
        </w:tc>
      </w:tr>
      <w:tr w:rsidR="00E9185A" w14:paraId="4AEB9FED"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19DD9BF8" w14:textId="77777777" w:rsidR="00E9185A" w:rsidRDefault="00E9185A" w:rsidP="00B32F1C">
            <w:pPr>
              <w:spacing w:line="259" w:lineRule="auto"/>
              <w:ind w:left="49"/>
            </w:pPr>
            <w:r>
              <w:t xml:space="preserve">16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65B52E97" w14:textId="77777777" w:rsidR="00E9185A" w:rsidRDefault="00E9185A" w:rsidP="00B32F1C">
            <w:pPr>
              <w:spacing w:line="259" w:lineRule="auto"/>
            </w:pPr>
            <w:r>
              <w:t xml:space="preserve">A Wales of cohesive communities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72C94B37" w14:textId="77777777" w:rsidR="00E9185A" w:rsidRDefault="00E9185A" w:rsidP="00B32F1C">
            <w:pPr>
              <w:spacing w:line="259" w:lineRule="auto"/>
              <w:ind w:right="60"/>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2F57808E" w14:textId="77777777" w:rsidR="00E9185A" w:rsidRDefault="00E9185A" w:rsidP="00B32F1C">
            <w:pPr>
              <w:spacing w:line="259" w:lineRule="auto"/>
              <w:ind w:right="58"/>
              <w:jc w:val="center"/>
            </w:pPr>
            <w:r>
              <w:rPr>
                <w:rFonts w:ascii="MS Gothic" w:eastAsia="MS Gothic" w:hAnsi="MS Gothic" w:cs="MS Gothic"/>
              </w:rPr>
              <w:t>☒</w:t>
            </w:r>
            <w:r>
              <w:t xml:space="preserve"> </w:t>
            </w:r>
          </w:p>
        </w:tc>
      </w:tr>
      <w:tr w:rsidR="00E9185A" w14:paraId="012538CA" w14:textId="77777777" w:rsidTr="00B32F1C">
        <w:trPr>
          <w:trHeight w:val="451"/>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6326DB" w14:textId="77777777" w:rsidR="00E9185A" w:rsidRDefault="00E9185A" w:rsidP="00B32F1C">
            <w:pPr>
              <w:spacing w:line="259" w:lineRule="auto"/>
              <w:ind w:left="49"/>
            </w:pPr>
            <w:r>
              <w:t xml:space="preserve">17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D67EA5" w14:textId="77777777" w:rsidR="00E9185A" w:rsidRDefault="00E9185A" w:rsidP="00B32F1C">
            <w:pPr>
              <w:spacing w:line="259" w:lineRule="auto"/>
            </w:pPr>
            <w:r>
              <w:t xml:space="preserve">A Wales of vibrant culture and thriving Welsh language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9C546AC" w14:textId="77777777" w:rsidR="00E9185A" w:rsidRDefault="00E9185A" w:rsidP="00B32F1C">
            <w:pPr>
              <w:spacing w:line="259" w:lineRule="auto"/>
              <w:ind w:right="60"/>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035204F" w14:textId="77777777" w:rsidR="00E9185A" w:rsidRDefault="00E9185A" w:rsidP="00B32F1C">
            <w:pPr>
              <w:spacing w:line="259" w:lineRule="auto"/>
              <w:ind w:right="58"/>
              <w:jc w:val="center"/>
            </w:pPr>
            <w:r>
              <w:rPr>
                <w:rFonts w:ascii="MS Gothic" w:eastAsia="MS Gothic" w:hAnsi="MS Gothic" w:cs="MS Gothic"/>
              </w:rPr>
              <w:t>☒</w:t>
            </w:r>
            <w:r>
              <w:t xml:space="preserve"> </w:t>
            </w:r>
          </w:p>
        </w:tc>
      </w:tr>
      <w:tr w:rsidR="00E9185A" w14:paraId="147081AE"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0C0058CE" w14:textId="77777777" w:rsidR="00E9185A" w:rsidRDefault="00E9185A" w:rsidP="00B32F1C">
            <w:pPr>
              <w:spacing w:line="259" w:lineRule="auto"/>
              <w:ind w:left="49"/>
            </w:pPr>
            <w:r>
              <w:t xml:space="preserve">18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045B8BE4" w14:textId="77777777" w:rsidR="00E9185A" w:rsidRDefault="00E9185A" w:rsidP="00B32F1C">
            <w:pPr>
              <w:spacing w:line="259" w:lineRule="auto"/>
            </w:pPr>
            <w:r>
              <w:t xml:space="preserve">A globally responsible Wales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47125985" w14:textId="77777777" w:rsidR="00E9185A" w:rsidRDefault="00E9185A" w:rsidP="00B32F1C">
            <w:pPr>
              <w:spacing w:line="259" w:lineRule="auto"/>
              <w:ind w:right="60"/>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2601218A" w14:textId="77777777" w:rsidR="00E9185A" w:rsidRDefault="00E9185A" w:rsidP="00B32F1C">
            <w:pPr>
              <w:spacing w:line="259" w:lineRule="auto"/>
              <w:ind w:right="58"/>
              <w:jc w:val="center"/>
            </w:pPr>
            <w:r>
              <w:rPr>
                <w:rFonts w:ascii="MS Gothic" w:eastAsia="MS Gothic" w:hAnsi="MS Gothic" w:cs="MS Gothic"/>
              </w:rPr>
              <w:t>☒</w:t>
            </w:r>
            <w:r>
              <w:t xml:space="preserve"> </w:t>
            </w:r>
          </w:p>
        </w:tc>
      </w:tr>
      <w:tr w:rsidR="00E9185A" w14:paraId="13D86BA5" w14:textId="77777777" w:rsidTr="00B32F1C">
        <w:trPr>
          <w:trHeight w:val="412"/>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3B2B9BD2" w14:textId="77777777" w:rsidR="00E9185A" w:rsidRDefault="00E9185A" w:rsidP="00B32F1C">
            <w:pPr>
              <w:spacing w:line="259" w:lineRule="auto"/>
              <w:ind w:left="49"/>
            </w:pPr>
            <w:r>
              <w:t xml:space="preserve">19 </w:t>
            </w:r>
          </w:p>
        </w:tc>
        <w:tc>
          <w:tcPr>
            <w:tcW w:w="8218" w:type="dxa"/>
            <w:tcBorders>
              <w:top w:val="single" w:sz="4" w:space="0" w:color="000000"/>
              <w:left w:val="single" w:sz="4" w:space="0" w:color="000000"/>
              <w:bottom w:val="single" w:sz="4" w:space="0" w:color="000000"/>
              <w:right w:val="nil"/>
            </w:tcBorders>
            <w:shd w:val="clear" w:color="auto" w:fill="F2F2F2"/>
          </w:tcPr>
          <w:p w14:paraId="13059631" w14:textId="77777777" w:rsidR="00E9185A" w:rsidRDefault="00E9185A" w:rsidP="00B32F1C">
            <w:pPr>
              <w:spacing w:line="259" w:lineRule="auto"/>
            </w:pPr>
            <w:r>
              <w:t xml:space="preserve">If YES to any of the above, please give details: </w:t>
            </w:r>
          </w:p>
        </w:tc>
        <w:tc>
          <w:tcPr>
            <w:tcW w:w="850" w:type="dxa"/>
            <w:tcBorders>
              <w:top w:val="single" w:sz="4" w:space="0" w:color="000000"/>
              <w:left w:val="nil"/>
              <w:bottom w:val="single" w:sz="4" w:space="0" w:color="000000"/>
              <w:right w:val="nil"/>
            </w:tcBorders>
            <w:shd w:val="clear" w:color="auto" w:fill="F2F2F2"/>
          </w:tcPr>
          <w:p w14:paraId="585F938A" w14:textId="77777777" w:rsidR="00E9185A" w:rsidRDefault="00E9185A" w:rsidP="00B32F1C">
            <w:pPr>
              <w:spacing w:after="160" w:line="259" w:lineRule="auto"/>
            </w:pPr>
          </w:p>
        </w:tc>
        <w:tc>
          <w:tcPr>
            <w:tcW w:w="820" w:type="dxa"/>
            <w:tcBorders>
              <w:top w:val="single" w:sz="4" w:space="0" w:color="000000"/>
              <w:left w:val="nil"/>
              <w:bottom w:val="single" w:sz="4" w:space="0" w:color="000000"/>
              <w:right w:val="single" w:sz="4" w:space="0" w:color="000000"/>
            </w:tcBorders>
            <w:shd w:val="clear" w:color="auto" w:fill="F2F2F2"/>
          </w:tcPr>
          <w:p w14:paraId="65AC08BF" w14:textId="77777777" w:rsidR="00E9185A" w:rsidRDefault="00E9185A" w:rsidP="00B32F1C">
            <w:pPr>
              <w:spacing w:after="160" w:line="259" w:lineRule="auto"/>
            </w:pPr>
          </w:p>
        </w:tc>
      </w:tr>
      <w:tr w:rsidR="00E9185A" w14:paraId="08C39FE1" w14:textId="77777777" w:rsidTr="00B32F1C">
        <w:trPr>
          <w:trHeight w:val="932"/>
        </w:trPr>
        <w:tc>
          <w:tcPr>
            <w:tcW w:w="560" w:type="dxa"/>
            <w:tcBorders>
              <w:top w:val="single" w:sz="4" w:space="0" w:color="000000"/>
              <w:left w:val="single" w:sz="4" w:space="0" w:color="000000"/>
              <w:bottom w:val="single" w:sz="4" w:space="0" w:color="000000"/>
              <w:right w:val="single" w:sz="4" w:space="0" w:color="000000"/>
            </w:tcBorders>
            <w:vAlign w:val="center"/>
          </w:tcPr>
          <w:p w14:paraId="70A64DC3" w14:textId="77777777" w:rsidR="00E9185A" w:rsidRDefault="00E9185A" w:rsidP="00B32F1C">
            <w:pPr>
              <w:spacing w:line="259" w:lineRule="auto"/>
              <w:jc w:val="center"/>
            </w:pPr>
            <w:r>
              <w:t xml:space="preserve"> </w:t>
            </w:r>
          </w:p>
        </w:tc>
        <w:tc>
          <w:tcPr>
            <w:tcW w:w="8218" w:type="dxa"/>
            <w:tcBorders>
              <w:top w:val="single" w:sz="4" w:space="0" w:color="000000"/>
              <w:left w:val="single" w:sz="4" w:space="0" w:color="000000"/>
              <w:bottom w:val="single" w:sz="4" w:space="0" w:color="000000"/>
              <w:right w:val="nil"/>
            </w:tcBorders>
          </w:tcPr>
          <w:p w14:paraId="37023437" w14:textId="77777777" w:rsidR="00E9185A" w:rsidRDefault="00E9185A" w:rsidP="00B32F1C">
            <w:pPr>
              <w:spacing w:line="259" w:lineRule="auto"/>
            </w:pPr>
            <w:r>
              <w:rPr>
                <w:rFonts w:ascii="Arial" w:eastAsia="Arial" w:hAnsi="Arial" w:cs="Arial"/>
                <w:sz w:val="20"/>
              </w:rPr>
              <w:t xml:space="preserve"> </w:t>
            </w:r>
          </w:p>
          <w:p w14:paraId="6A99FDEA" w14:textId="77777777" w:rsidR="00E9185A" w:rsidRDefault="00E9185A" w:rsidP="00B32F1C">
            <w:pPr>
              <w:spacing w:line="259" w:lineRule="auto"/>
            </w:pPr>
            <w:r>
              <w:rPr>
                <w:rFonts w:ascii="Arial" w:eastAsia="Arial" w:hAnsi="Arial" w:cs="Arial"/>
                <w:sz w:val="20"/>
              </w:rPr>
              <w:t xml:space="preserve"> </w:t>
            </w:r>
          </w:p>
          <w:p w14:paraId="30AEF557" w14:textId="77777777" w:rsidR="00E9185A" w:rsidRDefault="00E9185A" w:rsidP="00B32F1C">
            <w:pPr>
              <w:spacing w:line="259" w:lineRule="auto"/>
            </w:pPr>
            <w:r>
              <w:t xml:space="preserve"> </w:t>
            </w:r>
          </w:p>
          <w:p w14:paraId="4306E3B2" w14:textId="77777777" w:rsidR="00E9185A" w:rsidRDefault="00E9185A" w:rsidP="00B32F1C">
            <w:pPr>
              <w:spacing w:line="259" w:lineRule="auto"/>
            </w:pPr>
            <w:r>
              <w:rPr>
                <w:rFonts w:ascii="Arial" w:eastAsia="Arial" w:hAnsi="Arial" w:cs="Arial"/>
                <w:color w:val="808080"/>
                <w:sz w:val="18"/>
              </w:rPr>
              <w:t>(this box should expand as you type)</w:t>
            </w:r>
            <w:r>
              <w:rPr>
                <w:rFonts w:ascii="Arial" w:eastAsia="Arial" w:hAnsi="Arial" w:cs="Arial"/>
                <w:b/>
              </w:rPr>
              <w:t xml:space="preserve"> </w:t>
            </w:r>
          </w:p>
        </w:tc>
        <w:tc>
          <w:tcPr>
            <w:tcW w:w="850" w:type="dxa"/>
            <w:tcBorders>
              <w:top w:val="single" w:sz="4" w:space="0" w:color="000000"/>
              <w:left w:val="nil"/>
              <w:bottom w:val="single" w:sz="4" w:space="0" w:color="000000"/>
              <w:right w:val="nil"/>
            </w:tcBorders>
          </w:tcPr>
          <w:p w14:paraId="7A59FC60" w14:textId="77777777" w:rsidR="00E9185A" w:rsidRDefault="00E9185A" w:rsidP="00B32F1C">
            <w:pPr>
              <w:spacing w:after="160" w:line="259" w:lineRule="auto"/>
            </w:pPr>
          </w:p>
        </w:tc>
        <w:tc>
          <w:tcPr>
            <w:tcW w:w="820" w:type="dxa"/>
            <w:tcBorders>
              <w:top w:val="single" w:sz="4" w:space="0" w:color="000000"/>
              <w:left w:val="nil"/>
              <w:bottom w:val="single" w:sz="4" w:space="0" w:color="000000"/>
              <w:right w:val="single" w:sz="4" w:space="0" w:color="000000"/>
            </w:tcBorders>
          </w:tcPr>
          <w:p w14:paraId="6933F179" w14:textId="77777777" w:rsidR="00E9185A" w:rsidRDefault="00E9185A" w:rsidP="00B32F1C">
            <w:pPr>
              <w:spacing w:after="160" w:line="259" w:lineRule="auto"/>
            </w:pPr>
          </w:p>
        </w:tc>
      </w:tr>
    </w:tbl>
    <w:p w14:paraId="53D923F3" w14:textId="77777777" w:rsidR="00E9185A" w:rsidRDefault="00E9185A" w:rsidP="00E9185A">
      <w:pPr>
        <w:spacing w:after="215" w:line="259" w:lineRule="auto"/>
      </w:pPr>
      <w:r>
        <w:rPr>
          <w:rFonts w:ascii="Arial" w:eastAsia="Arial" w:hAnsi="Arial" w:cs="Arial"/>
          <w:b/>
        </w:rPr>
        <w:t xml:space="preserve"> </w:t>
      </w:r>
    </w:p>
    <w:p w14:paraId="4C44F75F" w14:textId="77777777" w:rsidR="00E9185A" w:rsidRDefault="00E9185A" w:rsidP="00E9185A">
      <w:pPr>
        <w:pStyle w:val="Heading1"/>
        <w:ind w:left="-5"/>
      </w:pPr>
      <w:bookmarkStart w:id="135" w:name="_Toc165332187"/>
      <w:r>
        <w:t>SECTION F: Scope of Research Activity</w:t>
      </w:r>
      <w:bookmarkEnd w:id="135"/>
      <w:r>
        <w:t xml:space="preserve"> </w:t>
      </w:r>
    </w:p>
    <w:tbl>
      <w:tblPr>
        <w:tblStyle w:val="TableGrid0"/>
        <w:tblW w:w="10447" w:type="dxa"/>
        <w:tblInd w:w="6" w:type="dxa"/>
        <w:tblCellMar>
          <w:top w:w="7" w:type="dxa"/>
          <w:left w:w="104" w:type="dxa"/>
          <w:bottom w:w="0" w:type="dxa"/>
          <w:right w:w="115" w:type="dxa"/>
        </w:tblCellMar>
        <w:tblLook w:val="04A0" w:firstRow="1" w:lastRow="0" w:firstColumn="1" w:lastColumn="0" w:noHBand="0" w:noVBand="1"/>
      </w:tblPr>
      <w:tblGrid>
        <w:gridCol w:w="560"/>
        <w:gridCol w:w="8227"/>
        <w:gridCol w:w="845"/>
        <w:gridCol w:w="815"/>
      </w:tblGrid>
      <w:tr w:rsidR="00E9185A" w14:paraId="4A0D6688" w14:textId="77777777" w:rsidTr="00B32F1C">
        <w:trPr>
          <w:trHeight w:val="565"/>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D2C60A" w14:textId="77777777" w:rsidR="00E9185A" w:rsidRDefault="00E9185A" w:rsidP="00B32F1C">
            <w:pPr>
              <w:spacing w:line="259" w:lineRule="auto"/>
            </w:pPr>
            <w:r>
              <w:rPr>
                <w:rFonts w:ascii="Arial" w:eastAsia="Arial" w:hAnsi="Arial" w:cs="Arial"/>
                <w:b/>
              </w:rPr>
              <w:t xml:space="preserve">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042EE6" w14:textId="77777777" w:rsidR="00E9185A" w:rsidRDefault="00E9185A" w:rsidP="00B32F1C">
            <w:pPr>
              <w:spacing w:line="259" w:lineRule="auto"/>
              <w:ind w:left="1"/>
            </w:pPr>
            <w:r>
              <w:rPr>
                <w:rFonts w:ascii="Arial" w:eastAsia="Arial" w:hAnsi="Arial" w:cs="Arial"/>
                <w:b/>
              </w:rPr>
              <w:t xml:space="preserve">Will the research activity include: </w:t>
            </w:r>
          </w:p>
        </w:tc>
        <w:tc>
          <w:tcPr>
            <w:tcW w:w="84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87E90B" w14:textId="77777777" w:rsidR="00E9185A" w:rsidRDefault="00E9185A" w:rsidP="00B32F1C">
            <w:pPr>
              <w:spacing w:line="259" w:lineRule="auto"/>
              <w:ind w:left="96"/>
            </w:pPr>
            <w:r>
              <w:rPr>
                <w:rFonts w:ascii="Arial" w:eastAsia="Arial" w:hAnsi="Arial" w:cs="Arial"/>
                <w:b/>
              </w:rPr>
              <w:t xml:space="preserve">YES </w:t>
            </w:r>
          </w:p>
        </w:tc>
        <w:tc>
          <w:tcPr>
            <w:tcW w:w="81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0453BE" w14:textId="77777777" w:rsidR="00E9185A" w:rsidRDefault="00E9185A" w:rsidP="00B32F1C">
            <w:pPr>
              <w:spacing w:line="259" w:lineRule="auto"/>
              <w:ind w:left="141"/>
            </w:pPr>
            <w:r>
              <w:rPr>
                <w:rFonts w:ascii="Arial" w:eastAsia="Arial" w:hAnsi="Arial" w:cs="Arial"/>
                <w:b/>
              </w:rPr>
              <w:t xml:space="preserve">NO </w:t>
            </w:r>
          </w:p>
        </w:tc>
      </w:tr>
      <w:tr w:rsidR="00E9185A" w14:paraId="39C10EA2" w14:textId="77777777" w:rsidTr="00B32F1C">
        <w:trPr>
          <w:trHeight w:val="451"/>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234652" w14:textId="77777777" w:rsidR="00E9185A" w:rsidRDefault="00E9185A" w:rsidP="00B32F1C">
            <w:pPr>
              <w:spacing w:line="259" w:lineRule="auto"/>
            </w:pPr>
            <w:r>
              <w:t xml:space="preserve">1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74DAC9B" w14:textId="77777777" w:rsidR="00E9185A" w:rsidRDefault="00E9185A" w:rsidP="00B32F1C">
            <w:pPr>
              <w:spacing w:line="259" w:lineRule="auto"/>
              <w:ind w:left="1"/>
            </w:pPr>
            <w:r>
              <w:t xml:space="preserve">Use of a questionnaire or similar research instrument?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9E370AD" w14:textId="77777777" w:rsidR="00E9185A" w:rsidRDefault="00E9185A" w:rsidP="00B32F1C">
            <w:pPr>
              <w:spacing w:line="259" w:lineRule="auto"/>
              <w:ind w:left="8"/>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6689CB" w14:textId="77777777" w:rsidR="00E9185A" w:rsidRDefault="00E9185A" w:rsidP="00B32F1C">
            <w:pPr>
              <w:spacing w:line="259" w:lineRule="auto"/>
              <w:ind w:left="18"/>
              <w:jc w:val="center"/>
            </w:pPr>
            <w:r>
              <w:rPr>
                <w:rFonts w:ascii="MS Gothic" w:eastAsia="MS Gothic" w:hAnsi="MS Gothic" w:cs="MS Gothic"/>
              </w:rPr>
              <w:t>☒</w:t>
            </w:r>
            <w:r>
              <w:t xml:space="preserve"> </w:t>
            </w:r>
          </w:p>
        </w:tc>
      </w:tr>
      <w:tr w:rsidR="00E9185A" w14:paraId="265F06D2" w14:textId="77777777" w:rsidTr="00B32F1C">
        <w:trPr>
          <w:trHeight w:val="446"/>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3E5B272E" w14:textId="77777777" w:rsidR="00E9185A" w:rsidRDefault="00E9185A" w:rsidP="00B32F1C">
            <w:pPr>
              <w:spacing w:line="259" w:lineRule="auto"/>
            </w:pPr>
            <w:r>
              <w:t xml:space="preserve">2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49FAF0BE" w14:textId="77777777" w:rsidR="00E9185A" w:rsidRDefault="00E9185A" w:rsidP="00B32F1C">
            <w:pPr>
              <w:spacing w:line="259" w:lineRule="auto"/>
              <w:ind w:left="1"/>
            </w:pPr>
            <w:r>
              <w:t xml:space="preserve">Use of interviews?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F28B7B" w14:textId="77777777" w:rsidR="00E9185A" w:rsidRDefault="00E9185A" w:rsidP="00B32F1C">
            <w:pPr>
              <w:spacing w:line="259" w:lineRule="auto"/>
              <w:ind w:left="8"/>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5DDBB17" w14:textId="77777777" w:rsidR="00E9185A" w:rsidRDefault="00E9185A" w:rsidP="00B32F1C">
            <w:pPr>
              <w:spacing w:line="259" w:lineRule="auto"/>
              <w:ind w:left="18"/>
              <w:jc w:val="center"/>
            </w:pPr>
            <w:r>
              <w:rPr>
                <w:rFonts w:ascii="MS Gothic" w:eastAsia="MS Gothic" w:hAnsi="MS Gothic" w:cs="MS Gothic"/>
              </w:rPr>
              <w:t>☐</w:t>
            </w:r>
            <w:r>
              <w:t xml:space="preserve"> </w:t>
            </w:r>
          </w:p>
        </w:tc>
      </w:tr>
      <w:tr w:rsidR="00E9185A" w14:paraId="11C1CAB2" w14:textId="77777777" w:rsidTr="00B32F1C">
        <w:trPr>
          <w:trHeight w:val="451"/>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2695793D" w14:textId="77777777" w:rsidR="00E9185A" w:rsidRDefault="00E9185A" w:rsidP="00B32F1C">
            <w:pPr>
              <w:spacing w:line="259" w:lineRule="auto"/>
            </w:pPr>
            <w:r>
              <w:t xml:space="preserve">3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4F58CF8F" w14:textId="77777777" w:rsidR="00E9185A" w:rsidRDefault="00E9185A" w:rsidP="00B32F1C">
            <w:pPr>
              <w:spacing w:line="259" w:lineRule="auto"/>
              <w:ind w:left="1"/>
            </w:pPr>
            <w:r>
              <w:t xml:space="preserve">Use of focus groups?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1F75D8" w14:textId="77777777" w:rsidR="00E9185A" w:rsidRDefault="00E9185A" w:rsidP="00B32F1C">
            <w:pPr>
              <w:spacing w:line="259" w:lineRule="auto"/>
              <w:ind w:left="8"/>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F8B197" w14:textId="77777777" w:rsidR="00E9185A" w:rsidRDefault="00E9185A" w:rsidP="00B32F1C">
            <w:pPr>
              <w:spacing w:line="259" w:lineRule="auto"/>
              <w:ind w:left="18"/>
              <w:jc w:val="center"/>
            </w:pPr>
            <w:r>
              <w:rPr>
                <w:rFonts w:ascii="MS Gothic" w:eastAsia="MS Gothic" w:hAnsi="MS Gothic" w:cs="MS Gothic"/>
              </w:rPr>
              <w:t>☐</w:t>
            </w:r>
            <w:r>
              <w:t xml:space="preserve"> </w:t>
            </w:r>
          </w:p>
        </w:tc>
      </w:tr>
      <w:tr w:rsidR="00E9185A" w14:paraId="595F010D"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5289C429" w14:textId="77777777" w:rsidR="00E9185A" w:rsidRDefault="00E9185A" w:rsidP="00B32F1C">
            <w:pPr>
              <w:spacing w:line="259" w:lineRule="auto"/>
            </w:pPr>
            <w:r>
              <w:t xml:space="preserve">4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0A374D43" w14:textId="77777777" w:rsidR="00E9185A" w:rsidRDefault="00E9185A" w:rsidP="00B32F1C">
            <w:pPr>
              <w:spacing w:line="259" w:lineRule="auto"/>
              <w:ind w:left="1"/>
            </w:pPr>
            <w:r>
              <w:t xml:space="preserve">Use of participant diaries?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069BBA31" w14:textId="77777777" w:rsidR="00E9185A" w:rsidRDefault="00E9185A" w:rsidP="00B32F1C">
            <w:pPr>
              <w:spacing w:line="259" w:lineRule="auto"/>
              <w:ind w:left="8"/>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1F429BC8" w14:textId="77777777" w:rsidR="00E9185A" w:rsidRDefault="00E9185A" w:rsidP="00B32F1C">
            <w:pPr>
              <w:spacing w:line="259" w:lineRule="auto"/>
              <w:ind w:left="18"/>
              <w:jc w:val="center"/>
            </w:pPr>
            <w:r>
              <w:rPr>
                <w:rFonts w:ascii="MS Gothic" w:eastAsia="MS Gothic" w:hAnsi="MS Gothic" w:cs="MS Gothic"/>
              </w:rPr>
              <w:t>☒</w:t>
            </w:r>
            <w:r>
              <w:t xml:space="preserve"> </w:t>
            </w:r>
          </w:p>
        </w:tc>
      </w:tr>
      <w:tr w:rsidR="00E9185A" w14:paraId="05621118"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2CB82ECF" w14:textId="77777777" w:rsidR="00E9185A" w:rsidRDefault="00E9185A" w:rsidP="00B32F1C">
            <w:pPr>
              <w:spacing w:line="259" w:lineRule="auto"/>
            </w:pPr>
            <w:r>
              <w:t xml:space="preserve">5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30E881EF" w14:textId="77777777" w:rsidR="00E9185A" w:rsidRDefault="00E9185A" w:rsidP="00B32F1C">
            <w:pPr>
              <w:spacing w:line="259" w:lineRule="auto"/>
              <w:ind w:left="1"/>
            </w:pPr>
            <w:r>
              <w:t xml:space="preserve">Use of video or audio recording?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62CD7348" w14:textId="77777777" w:rsidR="00E9185A" w:rsidRDefault="00E9185A" w:rsidP="00B32F1C">
            <w:pPr>
              <w:spacing w:line="259" w:lineRule="auto"/>
              <w:ind w:left="8"/>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7ECC799A" w14:textId="77777777" w:rsidR="00E9185A" w:rsidRDefault="00E9185A" w:rsidP="00B32F1C">
            <w:pPr>
              <w:spacing w:line="259" w:lineRule="auto"/>
              <w:ind w:left="18"/>
              <w:jc w:val="center"/>
            </w:pPr>
            <w:r>
              <w:rPr>
                <w:rFonts w:ascii="MS Gothic" w:eastAsia="MS Gothic" w:hAnsi="MS Gothic" w:cs="MS Gothic"/>
              </w:rPr>
              <w:t>☐</w:t>
            </w:r>
            <w:r>
              <w:t xml:space="preserve"> </w:t>
            </w:r>
          </w:p>
        </w:tc>
      </w:tr>
      <w:tr w:rsidR="00E9185A" w14:paraId="36A2E0A3"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1E367AD8" w14:textId="77777777" w:rsidR="00E9185A" w:rsidRDefault="00E9185A" w:rsidP="00B32F1C">
            <w:pPr>
              <w:spacing w:line="259" w:lineRule="auto"/>
            </w:pPr>
            <w:r>
              <w:t xml:space="preserve">6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2B1381FE" w14:textId="77777777" w:rsidR="00E9185A" w:rsidRDefault="00E9185A" w:rsidP="00B32F1C">
            <w:pPr>
              <w:spacing w:line="259" w:lineRule="auto"/>
              <w:ind w:left="1"/>
            </w:pPr>
            <w:r>
              <w:t xml:space="preserve">Use of computer-generated log files?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266EB8BA" w14:textId="77777777" w:rsidR="00E9185A" w:rsidRDefault="00E9185A" w:rsidP="00B32F1C">
            <w:pPr>
              <w:spacing w:line="259" w:lineRule="auto"/>
              <w:ind w:left="8"/>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00B18E0B" w14:textId="77777777" w:rsidR="00E9185A" w:rsidRDefault="00E9185A" w:rsidP="00B32F1C">
            <w:pPr>
              <w:spacing w:line="259" w:lineRule="auto"/>
              <w:ind w:left="18"/>
              <w:jc w:val="center"/>
            </w:pPr>
            <w:r>
              <w:rPr>
                <w:rFonts w:ascii="MS Gothic" w:eastAsia="MS Gothic" w:hAnsi="MS Gothic" w:cs="MS Gothic"/>
              </w:rPr>
              <w:t>☒</w:t>
            </w:r>
            <w:r>
              <w:t xml:space="preserve"> </w:t>
            </w:r>
          </w:p>
        </w:tc>
      </w:tr>
      <w:tr w:rsidR="00E9185A" w14:paraId="10D2B393" w14:textId="77777777" w:rsidTr="00B32F1C">
        <w:trPr>
          <w:trHeight w:val="451"/>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90A03D" w14:textId="77777777" w:rsidR="00E9185A" w:rsidRDefault="00E9185A" w:rsidP="00B32F1C">
            <w:pPr>
              <w:spacing w:line="259" w:lineRule="auto"/>
            </w:pPr>
            <w:r>
              <w:t xml:space="preserve">7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600CFE" w14:textId="77777777" w:rsidR="00E9185A" w:rsidRDefault="00E9185A" w:rsidP="00B32F1C">
            <w:pPr>
              <w:spacing w:line="259" w:lineRule="auto"/>
              <w:ind w:left="1"/>
            </w:pPr>
            <w:r>
              <w:t xml:space="preserve">Participant observation with their knowledge?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3DF3508" w14:textId="77777777" w:rsidR="00E9185A" w:rsidRDefault="00E9185A" w:rsidP="00B32F1C">
            <w:pPr>
              <w:spacing w:line="259" w:lineRule="auto"/>
              <w:ind w:left="8"/>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0235B2" w14:textId="77777777" w:rsidR="00E9185A" w:rsidRDefault="00E9185A" w:rsidP="00B32F1C">
            <w:pPr>
              <w:spacing w:line="259" w:lineRule="auto"/>
              <w:ind w:left="18"/>
              <w:jc w:val="center"/>
            </w:pPr>
            <w:r>
              <w:rPr>
                <w:rFonts w:ascii="MS Gothic" w:eastAsia="MS Gothic" w:hAnsi="MS Gothic" w:cs="MS Gothic"/>
              </w:rPr>
              <w:t>☐</w:t>
            </w:r>
            <w:r>
              <w:t xml:space="preserve"> </w:t>
            </w:r>
          </w:p>
        </w:tc>
      </w:tr>
      <w:tr w:rsidR="00E9185A" w14:paraId="49B72814"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7E3FD3EF" w14:textId="77777777" w:rsidR="00E9185A" w:rsidRDefault="00E9185A" w:rsidP="00B32F1C">
            <w:pPr>
              <w:spacing w:line="259" w:lineRule="auto"/>
            </w:pPr>
            <w:r>
              <w:t xml:space="preserve">8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71B2673D" w14:textId="77777777" w:rsidR="00E9185A" w:rsidRDefault="00E9185A" w:rsidP="00B32F1C">
            <w:pPr>
              <w:spacing w:line="259" w:lineRule="auto"/>
              <w:ind w:left="1"/>
            </w:pPr>
            <w:r>
              <w:t xml:space="preserve">Participant observation without their knowledge?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642F9342" w14:textId="77777777" w:rsidR="00E9185A" w:rsidRDefault="00E9185A" w:rsidP="00B32F1C">
            <w:pPr>
              <w:spacing w:line="259" w:lineRule="auto"/>
              <w:ind w:left="8"/>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10312DCF" w14:textId="77777777" w:rsidR="00E9185A" w:rsidRDefault="00E9185A" w:rsidP="00B32F1C">
            <w:pPr>
              <w:spacing w:line="259" w:lineRule="auto"/>
              <w:ind w:left="18"/>
              <w:jc w:val="center"/>
            </w:pPr>
            <w:r>
              <w:rPr>
                <w:rFonts w:ascii="MS Gothic" w:eastAsia="MS Gothic" w:hAnsi="MS Gothic" w:cs="MS Gothic"/>
              </w:rPr>
              <w:t>☒</w:t>
            </w:r>
            <w:r>
              <w:t xml:space="preserve"> </w:t>
            </w:r>
          </w:p>
        </w:tc>
      </w:tr>
      <w:tr w:rsidR="00E9185A" w14:paraId="0CD88332" w14:textId="77777777" w:rsidTr="00B32F1C">
        <w:trPr>
          <w:trHeight w:val="514"/>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8964DB" w14:textId="77777777" w:rsidR="00E9185A" w:rsidRDefault="00E9185A" w:rsidP="00B32F1C">
            <w:pPr>
              <w:spacing w:line="259" w:lineRule="auto"/>
            </w:pPr>
            <w:r>
              <w:lastRenderedPageBreak/>
              <w:t xml:space="preserve">9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3BEED404" w14:textId="77777777" w:rsidR="00E9185A" w:rsidRDefault="00E9185A" w:rsidP="00B32F1C">
            <w:pPr>
              <w:spacing w:line="259" w:lineRule="auto"/>
              <w:ind w:left="1"/>
            </w:pPr>
            <w:r>
              <w:t xml:space="preserve">Access to personal or confidential information without the participants’ specific consent?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448689B" w14:textId="77777777" w:rsidR="00E9185A" w:rsidRDefault="00E9185A" w:rsidP="00B32F1C">
            <w:pPr>
              <w:spacing w:line="259" w:lineRule="auto"/>
              <w:ind w:left="8"/>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E1E343" w14:textId="77777777" w:rsidR="00E9185A" w:rsidRDefault="00E9185A" w:rsidP="00B32F1C">
            <w:pPr>
              <w:spacing w:line="259" w:lineRule="auto"/>
              <w:ind w:left="18"/>
              <w:jc w:val="center"/>
            </w:pPr>
            <w:r>
              <w:rPr>
                <w:rFonts w:ascii="MS Gothic" w:eastAsia="MS Gothic" w:hAnsi="MS Gothic" w:cs="MS Gothic"/>
              </w:rPr>
              <w:t>☒</w:t>
            </w:r>
            <w:r>
              <w:t xml:space="preserve"> </w:t>
            </w:r>
          </w:p>
        </w:tc>
      </w:tr>
      <w:tr w:rsidR="00E9185A" w14:paraId="57D28DFF" w14:textId="77777777" w:rsidTr="00B32F1C">
        <w:trPr>
          <w:trHeight w:val="518"/>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2DC065" w14:textId="77777777" w:rsidR="00E9185A" w:rsidRDefault="00E9185A" w:rsidP="00B32F1C">
            <w:pPr>
              <w:spacing w:line="259" w:lineRule="auto"/>
            </w:pPr>
            <w:r>
              <w:t xml:space="preserve">10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1B3ADB7A" w14:textId="77777777" w:rsidR="00E9185A" w:rsidRDefault="00E9185A" w:rsidP="00B32F1C">
            <w:pPr>
              <w:spacing w:line="259" w:lineRule="auto"/>
              <w:ind w:left="1"/>
            </w:pPr>
            <w:r>
              <w:t xml:space="preserve">Administration of any questions, test stimuli, presentation that may be experienced as physically, mentally or emotionally harmful / offensive?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C02A9AB" w14:textId="77777777" w:rsidR="00E9185A" w:rsidRDefault="00E9185A" w:rsidP="00B32F1C">
            <w:pPr>
              <w:spacing w:line="259" w:lineRule="auto"/>
              <w:ind w:left="8"/>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33D080" w14:textId="77777777" w:rsidR="00E9185A" w:rsidRDefault="00E9185A" w:rsidP="00B32F1C">
            <w:pPr>
              <w:spacing w:line="259" w:lineRule="auto"/>
              <w:ind w:left="18"/>
              <w:jc w:val="center"/>
            </w:pPr>
            <w:r>
              <w:rPr>
                <w:rFonts w:ascii="MS Gothic" w:eastAsia="MS Gothic" w:hAnsi="MS Gothic" w:cs="MS Gothic"/>
              </w:rPr>
              <w:t>☒</w:t>
            </w:r>
            <w:r>
              <w:t xml:space="preserve"> </w:t>
            </w:r>
          </w:p>
        </w:tc>
      </w:tr>
      <w:tr w:rsidR="00E9185A" w14:paraId="6E34D088"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439E6520" w14:textId="77777777" w:rsidR="00E9185A" w:rsidRDefault="00E9185A" w:rsidP="00B32F1C">
            <w:pPr>
              <w:spacing w:line="259" w:lineRule="auto"/>
            </w:pPr>
            <w:r>
              <w:t xml:space="preserve">11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2E9A4F46" w14:textId="77777777" w:rsidR="00E9185A" w:rsidRDefault="00E9185A" w:rsidP="00B32F1C">
            <w:pPr>
              <w:spacing w:line="259" w:lineRule="auto"/>
              <w:ind w:left="1"/>
            </w:pPr>
            <w:r>
              <w:t xml:space="preserve">Performance of any acts which may cause embarrassment or affect self-esteem?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70DFF151" w14:textId="77777777" w:rsidR="00E9185A" w:rsidRDefault="00E9185A" w:rsidP="00B32F1C">
            <w:pPr>
              <w:spacing w:line="259" w:lineRule="auto"/>
              <w:ind w:left="8"/>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5A3995CD" w14:textId="77777777" w:rsidR="00E9185A" w:rsidRDefault="00E9185A" w:rsidP="00B32F1C">
            <w:pPr>
              <w:spacing w:line="259" w:lineRule="auto"/>
              <w:ind w:left="18"/>
              <w:jc w:val="center"/>
            </w:pPr>
            <w:r>
              <w:rPr>
                <w:rFonts w:ascii="MS Gothic" w:eastAsia="MS Gothic" w:hAnsi="MS Gothic" w:cs="MS Gothic"/>
              </w:rPr>
              <w:t>☒</w:t>
            </w:r>
            <w:r>
              <w:t xml:space="preserve"> </w:t>
            </w:r>
          </w:p>
        </w:tc>
      </w:tr>
      <w:tr w:rsidR="00E9185A" w14:paraId="02450D79"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7B30E34B" w14:textId="77777777" w:rsidR="00E9185A" w:rsidRDefault="00E9185A" w:rsidP="00B32F1C">
            <w:pPr>
              <w:spacing w:line="259" w:lineRule="auto"/>
            </w:pPr>
            <w:r>
              <w:t xml:space="preserve">12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1D8CB80C" w14:textId="77777777" w:rsidR="00E9185A" w:rsidRDefault="00E9185A" w:rsidP="00B32F1C">
            <w:pPr>
              <w:spacing w:line="259" w:lineRule="auto"/>
              <w:ind w:left="1"/>
            </w:pPr>
            <w:r>
              <w:t xml:space="preserve">Investigation of participants involved in illegal activities?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3A7D6B51" w14:textId="77777777" w:rsidR="00E9185A" w:rsidRDefault="00E9185A" w:rsidP="00B32F1C">
            <w:pPr>
              <w:spacing w:line="259" w:lineRule="auto"/>
              <w:ind w:left="8"/>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788ADCC9" w14:textId="77777777" w:rsidR="00E9185A" w:rsidRDefault="00E9185A" w:rsidP="00B32F1C">
            <w:pPr>
              <w:spacing w:line="259" w:lineRule="auto"/>
              <w:ind w:left="18"/>
              <w:jc w:val="center"/>
            </w:pPr>
            <w:r>
              <w:rPr>
                <w:rFonts w:ascii="MS Gothic" w:eastAsia="MS Gothic" w:hAnsi="MS Gothic" w:cs="MS Gothic"/>
              </w:rPr>
              <w:t>☒</w:t>
            </w:r>
            <w:r>
              <w:t xml:space="preserve"> </w:t>
            </w:r>
          </w:p>
        </w:tc>
      </w:tr>
      <w:tr w:rsidR="00E9185A" w14:paraId="0650EE24"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2E229793" w14:textId="77777777" w:rsidR="00E9185A" w:rsidRDefault="00E9185A" w:rsidP="00B32F1C">
            <w:pPr>
              <w:spacing w:line="259" w:lineRule="auto"/>
            </w:pPr>
            <w:r>
              <w:t xml:space="preserve">13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001DBA3A" w14:textId="77777777" w:rsidR="00E9185A" w:rsidRDefault="00E9185A" w:rsidP="00B32F1C">
            <w:pPr>
              <w:spacing w:line="259" w:lineRule="auto"/>
              <w:ind w:left="1"/>
            </w:pPr>
            <w:r>
              <w:t xml:space="preserve">Use of procedures that involve deception?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0F7DE2B1" w14:textId="77777777" w:rsidR="00E9185A" w:rsidRDefault="00E9185A" w:rsidP="00B32F1C">
            <w:pPr>
              <w:spacing w:line="259" w:lineRule="auto"/>
              <w:ind w:left="8"/>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6B6E6CCD" w14:textId="77777777" w:rsidR="00E9185A" w:rsidRDefault="00E9185A" w:rsidP="00B32F1C">
            <w:pPr>
              <w:spacing w:line="259" w:lineRule="auto"/>
              <w:ind w:left="18"/>
              <w:jc w:val="center"/>
            </w:pPr>
            <w:r>
              <w:rPr>
                <w:rFonts w:ascii="MS Gothic" w:eastAsia="MS Gothic" w:hAnsi="MS Gothic" w:cs="MS Gothic"/>
              </w:rPr>
              <w:t>☒</w:t>
            </w:r>
            <w:r>
              <w:t xml:space="preserve"> </w:t>
            </w:r>
          </w:p>
        </w:tc>
      </w:tr>
      <w:tr w:rsidR="00E9185A" w14:paraId="32C0960D"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9CC95BF" w14:textId="77777777" w:rsidR="00E9185A" w:rsidRDefault="00E9185A" w:rsidP="00B32F1C">
            <w:pPr>
              <w:spacing w:line="259" w:lineRule="auto"/>
            </w:pPr>
            <w:r>
              <w:t xml:space="preserve">14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6899A2D7" w14:textId="77777777" w:rsidR="00E9185A" w:rsidRDefault="00E9185A" w:rsidP="00B32F1C">
            <w:pPr>
              <w:spacing w:line="259" w:lineRule="auto"/>
              <w:ind w:left="1"/>
            </w:pPr>
            <w:r>
              <w:t xml:space="preserve">Administration of any substance, agent or placebo?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690905DE" w14:textId="77777777" w:rsidR="00E9185A" w:rsidRDefault="00E9185A" w:rsidP="00B32F1C">
            <w:pPr>
              <w:spacing w:line="259" w:lineRule="auto"/>
              <w:ind w:left="8"/>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1A3307D7" w14:textId="77777777" w:rsidR="00E9185A" w:rsidRDefault="00E9185A" w:rsidP="00B32F1C">
            <w:pPr>
              <w:spacing w:line="259" w:lineRule="auto"/>
              <w:ind w:left="18"/>
              <w:jc w:val="center"/>
            </w:pPr>
            <w:r>
              <w:rPr>
                <w:rFonts w:ascii="MS Gothic" w:eastAsia="MS Gothic" w:hAnsi="MS Gothic" w:cs="MS Gothic"/>
              </w:rPr>
              <w:t>☒</w:t>
            </w:r>
            <w:r>
              <w:t xml:space="preserve"> </w:t>
            </w:r>
          </w:p>
        </w:tc>
      </w:tr>
      <w:tr w:rsidR="00E9185A" w14:paraId="66AAEDA6"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21494D7C" w14:textId="77777777" w:rsidR="00E9185A" w:rsidRDefault="00E9185A" w:rsidP="00B32F1C">
            <w:pPr>
              <w:spacing w:line="259" w:lineRule="auto"/>
            </w:pPr>
            <w:r>
              <w:t xml:space="preserve">15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142E62F2" w14:textId="77777777" w:rsidR="00E9185A" w:rsidRDefault="00E9185A" w:rsidP="00B32F1C">
            <w:pPr>
              <w:spacing w:line="259" w:lineRule="auto"/>
              <w:ind w:left="1"/>
            </w:pPr>
            <w:r>
              <w:t xml:space="preserve">Working with live vertebrate animals?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529689AC" w14:textId="77777777" w:rsidR="00E9185A" w:rsidRDefault="00E9185A" w:rsidP="00B32F1C">
            <w:pPr>
              <w:spacing w:line="259" w:lineRule="auto"/>
              <w:ind w:left="8"/>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742C6851" w14:textId="77777777" w:rsidR="00E9185A" w:rsidRDefault="00E9185A" w:rsidP="00B32F1C">
            <w:pPr>
              <w:spacing w:line="259" w:lineRule="auto"/>
              <w:ind w:left="18"/>
              <w:jc w:val="center"/>
            </w:pPr>
            <w:r>
              <w:rPr>
                <w:rFonts w:ascii="MS Gothic" w:eastAsia="MS Gothic" w:hAnsi="MS Gothic" w:cs="MS Gothic"/>
              </w:rPr>
              <w:t>☒</w:t>
            </w:r>
            <w:r>
              <w:t xml:space="preserve"> </w:t>
            </w:r>
          </w:p>
        </w:tc>
      </w:tr>
      <w:tr w:rsidR="00E9185A" w14:paraId="19D96388"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466BEDAB" w14:textId="77777777" w:rsidR="00E9185A" w:rsidRDefault="00E9185A" w:rsidP="00B32F1C">
            <w:pPr>
              <w:spacing w:line="259" w:lineRule="auto"/>
            </w:pPr>
            <w:r>
              <w:t xml:space="preserve">16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35899655" w14:textId="77777777" w:rsidR="00E9185A" w:rsidRDefault="00E9185A" w:rsidP="00B32F1C">
            <w:pPr>
              <w:spacing w:line="259" w:lineRule="auto"/>
              <w:ind w:left="1"/>
            </w:pPr>
            <w:r>
              <w:t xml:space="preserve">Procedures that may have a negative impact on the environment?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7A591337" w14:textId="77777777" w:rsidR="00E9185A" w:rsidRDefault="00E9185A" w:rsidP="00B32F1C">
            <w:pPr>
              <w:spacing w:line="259" w:lineRule="auto"/>
              <w:ind w:left="8"/>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46432B1A" w14:textId="77777777" w:rsidR="00E9185A" w:rsidRDefault="00E9185A" w:rsidP="00B32F1C">
            <w:pPr>
              <w:spacing w:line="259" w:lineRule="auto"/>
              <w:ind w:left="18"/>
              <w:jc w:val="center"/>
            </w:pPr>
            <w:r>
              <w:rPr>
                <w:rFonts w:ascii="MS Gothic" w:eastAsia="MS Gothic" w:hAnsi="MS Gothic" w:cs="MS Gothic"/>
              </w:rPr>
              <w:t>☒</w:t>
            </w:r>
            <w:r>
              <w:t xml:space="preserve"> </w:t>
            </w:r>
          </w:p>
        </w:tc>
      </w:tr>
      <w:tr w:rsidR="00E9185A" w14:paraId="576A2609" w14:textId="77777777" w:rsidTr="00B32F1C">
        <w:trPr>
          <w:trHeight w:val="512"/>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CC1F23" w14:textId="77777777" w:rsidR="00E9185A" w:rsidRDefault="00E9185A" w:rsidP="00B32F1C">
            <w:pPr>
              <w:spacing w:line="259" w:lineRule="auto"/>
            </w:pPr>
            <w:r>
              <w:t xml:space="preserve">17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08D36D8A" w14:textId="77777777" w:rsidR="00E9185A" w:rsidRDefault="00E9185A" w:rsidP="00B32F1C">
            <w:pPr>
              <w:spacing w:line="259" w:lineRule="auto"/>
              <w:ind w:left="1"/>
            </w:pPr>
            <w:r>
              <w:t xml:space="preserve">Other primary data collection methods. Please indicate the type of data collection method(s) below. </w:t>
            </w:r>
          </w:p>
        </w:tc>
        <w:tc>
          <w:tcPr>
            <w:tcW w:w="845"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321E0939" w14:textId="77777777" w:rsidR="00E9185A" w:rsidRDefault="00E9185A" w:rsidP="00B32F1C">
            <w:pPr>
              <w:spacing w:line="259" w:lineRule="auto"/>
              <w:ind w:left="8"/>
              <w:jc w:val="center"/>
            </w:pPr>
            <w:r>
              <w:rPr>
                <w:rFonts w:ascii="MS Gothic" w:eastAsia="MS Gothic" w:hAnsi="MS Gothic" w:cs="MS Gothic"/>
              </w:rPr>
              <w:t>☐</w:t>
            </w:r>
            <w:r>
              <w:t xml:space="preserve"> </w:t>
            </w:r>
          </w:p>
        </w:tc>
        <w:tc>
          <w:tcPr>
            <w:tcW w:w="815"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5548B20" w14:textId="77777777" w:rsidR="00E9185A" w:rsidRDefault="00E9185A" w:rsidP="00B32F1C">
            <w:pPr>
              <w:spacing w:line="259" w:lineRule="auto"/>
              <w:ind w:left="18"/>
              <w:jc w:val="center"/>
            </w:pPr>
            <w:r>
              <w:rPr>
                <w:rFonts w:ascii="MS Gothic" w:eastAsia="MS Gothic" w:hAnsi="MS Gothic" w:cs="MS Gothic"/>
              </w:rPr>
              <w:t>☒</w:t>
            </w:r>
            <w:r>
              <w:t xml:space="preserve"> </w:t>
            </w:r>
          </w:p>
        </w:tc>
      </w:tr>
      <w:tr w:rsidR="00E9185A" w14:paraId="39AF138E" w14:textId="77777777" w:rsidTr="00B32F1C">
        <w:trPr>
          <w:trHeight w:val="725"/>
        </w:trPr>
        <w:tc>
          <w:tcPr>
            <w:tcW w:w="560" w:type="dxa"/>
            <w:tcBorders>
              <w:top w:val="single" w:sz="4" w:space="0" w:color="000000"/>
              <w:left w:val="single" w:sz="4" w:space="0" w:color="000000"/>
              <w:bottom w:val="single" w:sz="4" w:space="0" w:color="000000"/>
              <w:right w:val="single" w:sz="4" w:space="0" w:color="000000"/>
            </w:tcBorders>
            <w:vAlign w:val="center"/>
          </w:tcPr>
          <w:p w14:paraId="1E421830" w14:textId="77777777" w:rsidR="00E9185A" w:rsidRDefault="00E9185A" w:rsidP="00B32F1C">
            <w:pPr>
              <w:spacing w:line="259" w:lineRule="auto"/>
            </w:pPr>
            <w:r>
              <w:t xml:space="preserve"> </w:t>
            </w:r>
          </w:p>
        </w:tc>
        <w:tc>
          <w:tcPr>
            <w:tcW w:w="8227" w:type="dxa"/>
            <w:tcBorders>
              <w:top w:val="single" w:sz="4" w:space="0" w:color="000000"/>
              <w:left w:val="single" w:sz="4" w:space="0" w:color="000000"/>
              <w:bottom w:val="single" w:sz="4" w:space="0" w:color="000000"/>
              <w:right w:val="single" w:sz="4" w:space="0" w:color="000000"/>
            </w:tcBorders>
          </w:tcPr>
          <w:p w14:paraId="68A6B902" w14:textId="77777777" w:rsidR="00E9185A" w:rsidRDefault="00E9185A" w:rsidP="00B32F1C">
            <w:pPr>
              <w:spacing w:line="259" w:lineRule="auto"/>
              <w:ind w:left="1"/>
            </w:pPr>
            <w:r>
              <w:t xml:space="preserve">Details of any other primary data collection method: </w:t>
            </w:r>
          </w:p>
          <w:p w14:paraId="5F147E2E" w14:textId="77777777" w:rsidR="00E9185A" w:rsidRDefault="00E9185A" w:rsidP="00B32F1C">
            <w:pPr>
              <w:spacing w:line="259" w:lineRule="auto"/>
              <w:ind w:left="1"/>
            </w:pPr>
            <w:r>
              <w:rPr>
                <w:rFonts w:ascii="Arial" w:eastAsia="Arial" w:hAnsi="Arial" w:cs="Arial"/>
                <w:sz w:val="20"/>
              </w:rPr>
              <w:t xml:space="preserve"> </w:t>
            </w:r>
          </w:p>
          <w:p w14:paraId="30399F9A" w14:textId="77777777" w:rsidR="00E9185A" w:rsidRDefault="00E9185A" w:rsidP="00B32F1C">
            <w:pPr>
              <w:spacing w:line="259" w:lineRule="auto"/>
              <w:ind w:left="1"/>
            </w:pPr>
            <w:r>
              <w:rPr>
                <w:rFonts w:ascii="Arial" w:eastAsia="Arial" w:hAnsi="Arial" w:cs="Arial"/>
                <w:sz w:val="20"/>
              </w:rPr>
              <w:t xml:space="preserve"> </w:t>
            </w:r>
          </w:p>
        </w:tc>
        <w:tc>
          <w:tcPr>
            <w:tcW w:w="0" w:type="auto"/>
            <w:vMerge/>
            <w:tcBorders>
              <w:top w:val="nil"/>
              <w:left w:val="single" w:sz="4" w:space="0" w:color="000000"/>
              <w:bottom w:val="single" w:sz="4" w:space="0" w:color="000000"/>
              <w:right w:val="single" w:sz="4" w:space="0" w:color="000000"/>
            </w:tcBorders>
          </w:tcPr>
          <w:p w14:paraId="2DAC9836" w14:textId="77777777" w:rsidR="00E9185A" w:rsidRDefault="00E9185A" w:rsidP="00B32F1C">
            <w:pPr>
              <w:spacing w:after="160" w:line="259" w:lineRule="auto"/>
            </w:pPr>
          </w:p>
        </w:tc>
        <w:tc>
          <w:tcPr>
            <w:tcW w:w="0" w:type="auto"/>
            <w:vMerge/>
            <w:tcBorders>
              <w:top w:val="nil"/>
              <w:left w:val="single" w:sz="4" w:space="0" w:color="000000"/>
              <w:bottom w:val="single" w:sz="4" w:space="0" w:color="000000"/>
              <w:right w:val="single" w:sz="4" w:space="0" w:color="000000"/>
            </w:tcBorders>
          </w:tcPr>
          <w:p w14:paraId="51580B1C" w14:textId="77777777" w:rsidR="00E9185A" w:rsidRDefault="00E9185A" w:rsidP="00B32F1C">
            <w:pPr>
              <w:spacing w:after="160" w:line="259" w:lineRule="auto"/>
            </w:pPr>
          </w:p>
        </w:tc>
      </w:tr>
      <w:tr w:rsidR="00E9185A" w14:paraId="72AA1D25" w14:textId="77777777" w:rsidTr="00B32F1C">
        <w:trPr>
          <w:trHeight w:val="468"/>
        </w:trPr>
        <w:tc>
          <w:tcPr>
            <w:tcW w:w="560" w:type="dxa"/>
            <w:tcBorders>
              <w:top w:val="single" w:sz="4" w:space="0" w:color="000000"/>
              <w:left w:val="single" w:sz="4" w:space="0" w:color="000000"/>
              <w:bottom w:val="single" w:sz="4" w:space="0" w:color="000000"/>
              <w:right w:val="single" w:sz="4" w:space="0" w:color="000000"/>
            </w:tcBorders>
          </w:tcPr>
          <w:p w14:paraId="0C8DF506" w14:textId="77777777" w:rsidR="00E9185A" w:rsidRDefault="00E9185A" w:rsidP="00B32F1C">
            <w:pPr>
              <w:spacing w:after="160" w:line="259" w:lineRule="auto"/>
            </w:pPr>
          </w:p>
        </w:tc>
        <w:tc>
          <w:tcPr>
            <w:tcW w:w="8227" w:type="dxa"/>
            <w:tcBorders>
              <w:top w:val="single" w:sz="4" w:space="0" w:color="000000"/>
              <w:left w:val="single" w:sz="4" w:space="0" w:color="000000"/>
              <w:bottom w:val="single" w:sz="4" w:space="0" w:color="000000"/>
              <w:right w:val="single" w:sz="4" w:space="0" w:color="000000"/>
            </w:tcBorders>
          </w:tcPr>
          <w:p w14:paraId="3CFD90C4" w14:textId="77777777" w:rsidR="00E9185A" w:rsidRDefault="00E9185A" w:rsidP="00B32F1C">
            <w:pPr>
              <w:spacing w:line="259" w:lineRule="auto"/>
            </w:pPr>
            <w:r>
              <w:t xml:space="preserve"> </w:t>
            </w:r>
          </w:p>
          <w:p w14:paraId="66A781C6" w14:textId="77777777" w:rsidR="00E9185A" w:rsidRDefault="00E9185A" w:rsidP="00B32F1C">
            <w:pPr>
              <w:spacing w:line="259" w:lineRule="auto"/>
            </w:pPr>
            <w:r>
              <w:rPr>
                <w:rFonts w:ascii="Arial" w:eastAsia="Arial" w:hAnsi="Arial" w:cs="Arial"/>
                <w:sz w:val="18"/>
              </w:rPr>
              <w:t>(this box should expand as you type)</w:t>
            </w:r>
            <w:r>
              <w:t xml:space="preserv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432A6936" w14:textId="77777777" w:rsidR="00E9185A" w:rsidRDefault="00E9185A" w:rsidP="00B32F1C">
            <w:pPr>
              <w:spacing w:after="160" w:line="259" w:lineRule="auto"/>
            </w:pP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4D13261E" w14:textId="77777777" w:rsidR="00E9185A" w:rsidRDefault="00E9185A" w:rsidP="00B32F1C">
            <w:pPr>
              <w:spacing w:after="160" w:line="259" w:lineRule="auto"/>
            </w:pPr>
          </w:p>
        </w:tc>
      </w:tr>
    </w:tbl>
    <w:p w14:paraId="032D02E4" w14:textId="77777777" w:rsidR="00E9185A" w:rsidRDefault="00E9185A" w:rsidP="00E9185A">
      <w:pPr>
        <w:ind w:left="-5"/>
      </w:pPr>
      <w:r>
        <w:t xml:space="preserve">If NO to every question, then the research activity is (ethically) low risk and </w:t>
      </w:r>
      <w:r>
        <w:rPr>
          <w:rFonts w:ascii="Arial" w:eastAsia="Arial" w:hAnsi="Arial" w:cs="Arial"/>
          <w:b/>
        </w:rPr>
        <w:t>may</w:t>
      </w:r>
      <w:r>
        <w:t xml:space="preserve"> be exempt from </w:t>
      </w:r>
      <w:r>
        <w:rPr>
          <w:rFonts w:ascii="Arial" w:eastAsia="Arial" w:hAnsi="Arial" w:cs="Arial"/>
          <w:b/>
        </w:rPr>
        <w:t>some</w:t>
      </w:r>
      <w:r>
        <w:t xml:space="preserve"> of the following sections (please refer to Guidance Notes). </w:t>
      </w:r>
    </w:p>
    <w:p w14:paraId="70D48E43" w14:textId="77777777" w:rsidR="00E9185A" w:rsidRDefault="00E9185A" w:rsidP="00E9185A">
      <w:pPr>
        <w:spacing w:line="259" w:lineRule="auto"/>
      </w:pPr>
      <w:r>
        <w:t xml:space="preserve"> </w:t>
      </w:r>
    </w:p>
    <w:p w14:paraId="25628B57" w14:textId="77777777" w:rsidR="00E9185A" w:rsidRDefault="00E9185A" w:rsidP="00E9185A">
      <w:pPr>
        <w:ind w:left="-5"/>
      </w:pPr>
      <w:r>
        <w:t xml:space="preserve">If YES to any question, then no research activity should be undertaken until full ethical approval has been obtained.  </w:t>
      </w:r>
    </w:p>
    <w:p w14:paraId="508861B2" w14:textId="77777777" w:rsidR="00E9185A" w:rsidRDefault="00E9185A" w:rsidP="00E9185A">
      <w:pPr>
        <w:spacing w:line="259" w:lineRule="auto"/>
      </w:pPr>
      <w:r>
        <w:t xml:space="preserve"> </w:t>
      </w:r>
    </w:p>
    <w:p w14:paraId="1B18C262" w14:textId="77777777" w:rsidR="00E9185A" w:rsidRDefault="00E9185A" w:rsidP="00E9185A">
      <w:pPr>
        <w:pStyle w:val="Heading1"/>
        <w:spacing w:after="244"/>
        <w:ind w:left="-5"/>
      </w:pPr>
      <w:bookmarkStart w:id="136" w:name="_Toc165332188"/>
      <w:r>
        <w:t>SECTION G: Intended Participants</w:t>
      </w:r>
      <w:bookmarkEnd w:id="136"/>
      <w:r>
        <w:t xml:space="preserve"> </w:t>
      </w:r>
    </w:p>
    <w:p w14:paraId="1FE5DF7A" w14:textId="77777777" w:rsidR="00E9185A" w:rsidRDefault="00E9185A" w:rsidP="00E9185A">
      <w:pPr>
        <w:spacing w:line="259" w:lineRule="auto"/>
      </w:pPr>
      <w:r>
        <w:rPr>
          <w:rFonts w:ascii="Arial" w:eastAsia="Arial" w:hAnsi="Arial" w:cs="Arial"/>
        </w:rPr>
        <w:t xml:space="preserve">If there are no participants then do not complete this section, but go directly to section H. </w:t>
      </w:r>
    </w:p>
    <w:p w14:paraId="50BB15CC" w14:textId="77777777" w:rsidR="00E9185A" w:rsidRDefault="00E9185A" w:rsidP="00E9185A">
      <w:pPr>
        <w:spacing w:line="259" w:lineRule="auto"/>
      </w:pPr>
      <w:r>
        <w:rPr>
          <w:rFonts w:ascii="Arial" w:eastAsia="Arial" w:hAnsi="Arial" w:cs="Arial"/>
        </w:rPr>
        <w:t xml:space="preserve"> </w:t>
      </w:r>
    </w:p>
    <w:tbl>
      <w:tblPr>
        <w:tblStyle w:val="TableGrid0"/>
        <w:tblW w:w="10447" w:type="dxa"/>
        <w:tblInd w:w="6" w:type="dxa"/>
        <w:tblCellMar>
          <w:top w:w="7" w:type="dxa"/>
          <w:left w:w="106" w:type="dxa"/>
          <w:bottom w:w="0" w:type="dxa"/>
          <w:right w:w="109" w:type="dxa"/>
        </w:tblCellMar>
        <w:tblLook w:val="04A0" w:firstRow="1" w:lastRow="0" w:firstColumn="1" w:lastColumn="0" w:noHBand="0" w:noVBand="1"/>
      </w:tblPr>
      <w:tblGrid>
        <w:gridCol w:w="560"/>
        <w:gridCol w:w="8217"/>
        <w:gridCol w:w="850"/>
        <w:gridCol w:w="820"/>
      </w:tblGrid>
      <w:tr w:rsidR="00E9185A" w14:paraId="43B46788" w14:textId="77777777" w:rsidTr="00B32F1C">
        <w:trPr>
          <w:trHeight w:val="517"/>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402214" w14:textId="77777777" w:rsidR="00E9185A" w:rsidRDefault="00E9185A" w:rsidP="00B32F1C">
            <w:pPr>
              <w:spacing w:line="259" w:lineRule="auto"/>
              <w:ind w:left="59"/>
              <w:jc w:val="center"/>
            </w:pPr>
            <w:r>
              <w:rPr>
                <w:rFonts w:ascii="Arial" w:eastAsia="Arial" w:hAnsi="Arial" w:cs="Arial"/>
                <w:b/>
              </w:rPr>
              <w:t xml:space="preserve">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1B68337B" w14:textId="77777777" w:rsidR="00E9185A" w:rsidRDefault="00E9185A" w:rsidP="00B32F1C">
            <w:pPr>
              <w:spacing w:line="259" w:lineRule="auto"/>
            </w:pPr>
            <w:r>
              <w:rPr>
                <w:rFonts w:ascii="Arial" w:eastAsia="Arial" w:hAnsi="Arial" w:cs="Arial"/>
                <w:b/>
              </w:rPr>
              <w:t xml:space="preserve">Who are the intended participants: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078BC3D6" w14:textId="77777777" w:rsidR="00E9185A" w:rsidRDefault="00E9185A" w:rsidP="00B32F1C">
            <w:pPr>
              <w:spacing w:line="259" w:lineRule="auto"/>
              <w:ind w:left="60"/>
              <w:jc w:val="center"/>
            </w:pPr>
            <w:r>
              <w:rPr>
                <w:rFonts w:ascii="Arial" w:eastAsia="Arial" w:hAnsi="Arial" w:cs="Arial"/>
                <w:b/>
              </w:rPr>
              <w:t xml:space="preserve"> </w:t>
            </w:r>
          </w:p>
          <w:p w14:paraId="17E4AD87" w14:textId="77777777" w:rsidR="00E9185A" w:rsidRDefault="00E9185A" w:rsidP="00B32F1C">
            <w:pPr>
              <w:spacing w:line="259" w:lineRule="auto"/>
              <w:ind w:left="97"/>
            </w:pPr>
            <w:r>
              <w:rPr>
                <w:rFonts w:ascii="Arial" w:eastAsia="Arial" w:hAnsi="Arial" w:cs="Arial"/>
                <w:b/>
              </w:rPr>
              <w:t xml:space="preserve">YES </w:t>
            </w:r>
          </w:p>
        </w:tc>
        <w:tc>
          <w:tcPr>
            <w:tcW w:w="820" w:type="dxa"/>
            <w:tcBorders>
              <w:top w:val="single" w:sz="4" w:space="0" w:color="000000"/>
              <w:left w:val="single" w:sz="4" w:space="0" w:color="000000"/>
              <w:bottom w:val="single" w:sz="4" w:space="0" w:color="000000"/>
              <w:right w:val="single" w:sz="4" w:space="0" w:color="000000"/>
            </w:tcBorders>
            <w:shd w:val="clear" w:color="auto" w:fill="F2F2F2"/>
          </w:tcPr>
          <w:p w14:paraId="3AE1E424" w14:textId="77777777" w:rsidR="00E9185A" w:rsidRDefault="00E9185A" w:rsidP="00B32F1C">
            <w:pPr>
              <w:spacing w:line="259" w:lineRule="auto"/>
              <w:ind w:left="62"/>
              <w:jc w:val="center"/>
            </w:pPr>
            <w:r>
              <w:rPr>
                <w:rFonts w:ascii="Arial" w:eastAsia="Arial" w:hAnsi="Arial" w:cs="Arial"/>
                <w:b/>
              </w:rPr>
              <w:t xml:space="preserve"> </w:t>
            </w:r>
          </w:p>
          <w:p w14:paraId="06FA1997" w14:textId="77777777" w:rsidR="00E9185A" w:rsidRDefault="00E9185A" w:rsidP="00B32F1C">
            <w:pPr>
              <w:spacing w:line="259" w:lineRule="auto"/>
              <w:ind w:left="138"/>
            </w:pPr>
            <w:r>
              <w:rPr>
                <w:rFonts w:ascii="Arial" w:eastAsia="Arial" w:hAnsi="Arial" w:cs="Arial"/>
                <w:b/>
              </w:rPr>
              <w:t xml:space="preserve">NO </w:t>
            </w:r>
          </w:p>
        </w:tc>
      </w:tr>
      <w:tr w:rsidR="00E9185A" w14:paraId="5A3208D5" w14:textId="77777777" w:rsidTr="00B32F1C">
        <w:trPr>
          <w:trHeight w:val="446"/>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7AF4B6A7" w14:textId="77777777" w:rsidR="00E9185A" w:rsidRDefault="00E9185A" w:rsidP="00B32F1C">
            <w:pPr>
              <w:spacing w:line="259" w:lineRule="auto"/>
              <w:ind w:right="2"/>
              <w:jc w:val="center"/>
            </w:pPr>
            <w:r>
              <w:t xml:space="preserve">1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1910143D" w14:textId="77777777" w:rsidR="00E9185A" w:rsidRDefault="00E9185A" w:rsidP="00B32F1C">
            <w:pPr>
              <w:spacing w:line="259" w:lineRule="auto"/>
            </w:pPr>
            <w:r>
              <w:t xml:space="preserve">Students or staff at the University?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8E52D79" w14:textId="77777777" w:rsidR="00E9185A" w:rsidRDefault="00E9185A" w:rsidP="00B32F1C">
            <w:pPr>
              <w:spacing w:line="259" w:lineRule="auto"/>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0E2F1C" w14:textId="77777777" w:rsidR="00E9185A" w:rsidRDefault="00E9185A" w:rsidP="00B32F1C">
            <w:pPr>
              <w:spacing w:line="259" w:lineRule="auto"/>
              <w:ind w:left="2"/>
              <w:jc w:val="center"/>
            </w:pPr>
            <w:r>
              <w:rPr>
                <w:rFonts w:ascii="MS Gothic" w:eastAsia="MS Gothic" w:hAnsi="MS Gothic" w:cs="MS Gothic"/>
              </w:rPr>
              <w:t>☒</w:t>
            </w:r>
            <w:r>
              <w:t xml:space="preserve"> </w:t>
            </w:r>
          </w:p>
        </w:tc>
      </w:tr>
      <w:tr w:rsidR="00E9185A" w14:paraId="4D55827A"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4C89AE0B" w14:textId="77777777" w:rsidR="00E9185A" w:rsidRDefault="00E9185A" w:rsidP="00B32F1C">
            <w:pPr>
              <w:spacing w:line="259" w:lineRule="auto"/>
              <w:ind w:right="2"/>
              <w:jc w:val="center"/>
            </w:pPr>
            <w:r>
              <w:t xml:space="preserve">2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58E6AD98" w14:textId="77777777" w:rsidR="00E9185A" w:rsidRDefault="00E9185A" w:rsidP="00B32F1C">
            <w:pPr>
              <w:spacing w:line="259" w:lineRule="auto"/>
            </w:pPr>
            <w:r>
              <w:t xml:space="preserve">Adults (over the age of 18 and competent to give consent)?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249E72A4" w14:textId="77777777" w:rsidR="00E9185A" w:rsidRDefault="00E9185A" w:rsidP="00B32F1C">
            <w:pPr>
              <w:spacing w:line="259" w:lineRule="auto"/>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6DA0CFEC" w14:textId="77777777" w:rsidR="00E9185A" w:rsidRDefault="00E9185A" w:rsidP="00B32F1C">
            <w:pPr>
              <w:spacing w:line="259" w:lineRule="auto"/>
              <w:ind w:left="2"/>
              <w:jc w:val="center"/>
            </w:pPr>
            <w:r>
              <w:rPr>
                <w:rFonts w:ascii="MS Gothic" w:eastAsia="MS Gothic" w:hAnsi="MS Gothic" w:cs="MS Gothic"/>
              </w:rPr>
              <w:t>☐</w:t>
            </w:r>
            <w:r>
              <w:t xml:space="preserve"> </w:t>
            </w:r>
          </w:p>
        </w:tc>
      </w:tr>
      <w:tr w:rsidR="00E9185A" w14:paraId="2A0AF240" w14:textId="77777777" w:rsidTr="00B32F1C">
        <w:trPr>
          <w:trHeight w:val="451"/>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47B51D1" w14:textId="77777777" w:rsidR="00E9185A" w:rsidRDefault="00E9185A" w:rsidP="00B32F1C">
            <w:pPr>
              <w:spacing w:line="259" w:lineRule="auto"/>
              <w:ind w:right="2"/>
              <w:jc w:val="center"/>
            </w:pPr>
            <w:r>
              <w:t xml:space="preserve">3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69FEB469" w14:textId="77777777" w:rsidR="00E9185A" w:rsidRDefault="00E9185A" w:rsidP="00B32F1C">
            <w:pPr>
              <w:spacing w:line="259" w:lineRule="auto"/>
            </w:pPr>
            <w:r>
              <w:t xml:space="preserve">Vulnerable adults?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5C1927" w14:textId="77777777" w:rsidR="00E9185A" w:rsidRDefault="00E9185A" w:rsidP="00B32F1C">
            <w:pPr>
              <w:spacing w:line="259" w:lineRule="auto"/>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3DD46B" w14:textId="77777777" w:rsidR="00E9185A" w:rsidRDefault="00E9185A" w:rsidP="00B32F1C">
            <w:pPr>
              <w:spacing w:line="259" w:lineRule="auto"/>
              <w:ind w:left="2"/>
              <w:jc w:val="center"/>
            </w:pPr>
            <w:r>
              <w:rPr>
                <w:rFonts w:ascii="MS Gothic" w:eastAsia="MS Gothic" w:hAnsi="MS Gothic" w:cs="MS Gothic"/>
              </w:rPr>
              <w:t>☒</w:t>
            </w:r>
            <w:r>
              <w:t xml:space="preserve"> </w:t>
            </w:r>
          </w:p>
        </w:tc>
      </w:tr>
      <w:tr w:rsidR="00E9185A" w14:paraId="5FD41F2C" w14:textId="77777777" w:rsidTr="00B32F1C">
        <w:trPr>
          <w:trHeight w:val="51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FC51E1" w14:textId="77777777" w:rsidR="00E9185A" w:rsidRDefault="00E9185A" w:rsidP="00B32F1C">
            <w:pPr>
              <w:spacing w:line="259" w:lineRule="auto"/>
              <w:ind w:right="2"/>
              <w:jc w:val="center"/>
            </w:pPr>
            <w:r>
              <w:t xml:space="preserve">4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6ADDC2EF" w14:textId="77777777" w:rsidR="00E9185A" w:rsidRDefault="00E9185A" w:rsidP="00B32F1C">
            <w:pPr>
              <w:spacing w:line="259" w:lineRule="auto"/>
            </w:pPr>
            <w:r>
              <w:t xml:space="preserve">Children and Young People under the age of 18? (Consent from Parent, Carer or Guardian will be required)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88C2C61" w14:textId="77777777" w:rsidR="00E9185A" w:rsidRDefault="00E9185A" w:rsidP="00B32F1C">
            <w:pPr>
              <w:spacing w:line="259" w:lineRule="auto"/>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48F7DA7" w14:textId="77777777" w:rsidR="00E9185A" w:rsidRDefault="00E9185A" w:rsidP="00B32F1C">
            <w:pPr>
              <w:spacing w:line="259" w:lineRule="auto"/>
              <w:ind w:left="2"/>
              <w:jc w:val="center"/>
            </w:pPr>
            <w:r>
              <w:rPr>
                <w:rFonts w:ascii="MS Gothic" w:eastAsia="MS Gothic" w:hAnsi="MS Gothic" w:cs="MS Gothic"/>
              </w:rPr>
              <w:t>☒</w:t>
            </w:r>
            <w:r>
              <w:t xml:space="preserve"> </w:t>
            </w:r>
          </w:p>
        </w:tc>
      </w:tr>
      <w:tr w:rsidR="00E9185A" w14:paraId="2989D038"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7BCBAF7" w14:textId="77777777" w:rsidR="00E9185A" w:rsidRDefault="00E9185A" w:rsidP="00B32F1C">
            <w:pPr>
              <w:spacing w:line="259" w:lineRule="auto"/>
              <w:ind w:right="2"/>
              <w:jc w:val="center"/>
            </w:pPr>
            <w:r>
              <w:t xml:space="preserve">5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4E5D89B8" w14:textId="77777777" w:rsidR="00E9185A" w:rsidRDefault="00E9185A" w:rsidP="00B32F1C">
            <w:pPr>
              <w:spacing w:line="259" w:lineRule="auto"/>
            </w:pPr>
            <w:r>
              <w:t xml:space="preserve">Prisoners?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75793893" w14:textId="77777777" w:rsidR="00E9185A" w:rsidRDefault="00E9185A" w:rsidP="00B32F1C">
            <w:pPr>
              <w:spacing w:line="259" w:lineRule="auto"/>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467C4C59" w14:textId="77777777" w:rsidR="00E9185A" w:rsidRDefault="00E9185A" w:rsidP="00B32F1C">
            <w:pPr>
              <w:spacing w:line="259" w:lineRule="auto"/>
              <w:ind w:left="2"/>
              <w:jc w:val="center"/>
            </w:pPr>
            <w:r>
              <w:rPr>
                <w:rFonts w:ascii="MS Gothic" w:eastAsia="MS Gothic" w:hAnsi="MS Gothic" w:cs="MS Gothic"/>
              </w:rPr>
              <w:t>☒</w:t>
            </w:r>
            <w:r>
              <w:t xml:space="preserve"> </w:t>
            </w:r>
          </w:p>
        </w:tc>
      </w:tr>
      <w:tr w:rsidR="00E9185A" w14:paraId="3B5866B0" w14:textId="77777777" w:rsidTr="00B32F1C">
        <w:trPr>
          <w:trHeight w:val="449"/>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2705BEAD" w14:textId="77777777" w:rsidR="00E9185A" w:rsidRDefault="00E9185A" w:rsidP="00B32F1C">
            <w:pPr>
              <w:spacing w:line="259" w:lineRule="auto"/>
              <w:ind w:right="2"/>
              <w:jc w:val="center"/>
            </w:pPr>
            <w:r>
              <w:t xml:space="preserve">6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2270AD85" w14:textId="77777777" w:rsidR="00E9185A" w:rsidRDefault="00E9185A" w:rsidP="00B32F1C">
            <w:pPr>
              <w:spacing w:line="259" w:lineRule="auto"/>
            </w:pPr>
            <w:r>
              <w:t xml:space="preserve">Young offenders?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7BD8368" w14:textId="77777777" w:rsidR="00E9185A" w:rsidRDefault="00E9185A" w:rsidP="00B32F1C">
            <w:pPr>
              <w:spacing w:line="259" w:lineRule="auto"/>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67208C" w14:textId="77777777" w:rsidR="00E9185A" w:rsidRDefault="00E9185A" w:rsidP="00B32F1C">
            <w:pPr>
              <w:spacing w:line="259" w:lineRule="auto"/>
              <w:ind w:left="2"/>
              <w:jc w:val="center"/>
            </w:pPr>
            <w:r>
              <w:rPr>
                <w:rFonts w:ascii="MS Gothic" w:eastAsia="MS Gothic" w:hAnsi="MS Gothic" w:cs="MS Gothic"/>
              </w:rPr>
              <w:t>☒</w:t>
            </w:r>
            <w:r>
              <w:t xml:space="preserve"> </w:t>
            </w:r>
          </w:p>
        </w:tc>
      </w:tr>
      <w:tr w:rsidR="00E9185A" w14:paraId="25EA9338" w14:textId="77777777" w:rsidTr="00B32F1C">
        <w:trPr>
          <w:trHeight w:val="518"/>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6840E2" w14:textId="77777777" w:rsidR="00E9185A" w:rsidRDefault="00E9185A" w:rsidP="00B32F1C">
            <w:pPr>
              <w:spacing w:line="259" w:lineRule="auto"/>
              <w:ind w:right="2"/>
              <w:jc w:val="center"/>
            </w:pPr>
            <w:r>
              <w:t xml:space="preserve">7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3F8DFADD" w14:textId="77777777" w:rsidR="00E9185A" w:rsidRDefault="00E9185A" w:rsidP="00B32F1C">
            <w:pPr>
              <w:spacing w:line="259" w:lineRule="auto"/>
            </w:pPr>
            <w:r>
              <w:t xml:space="preserve">Those who could be considered to have a particularly dependent relationship with the investigator or a gatekeeper?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DDC52E" w14:textId="77777777" w:rsidR="00E9185A" w:rsidRDefault="00E9185A" w:rsidP="00B32F1C">
            <w:pPr>
              <w:spacing w:line="259" w:lineRule="auto"/>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E247D6" w14:textId="77777777" w:rsidR="00E9185A" w:rsidRDefault="00E9185A" w:rsidP="00B32F1C">
            <w:pPr>
              <w:spacing w:line="259" w:lineRule="auto"/>
              <w:ind w:left="2"/>
              <w:jc w:val="center"/>
            </w:pPr>
            <w:r>
              <w:rPr>
                <w:rFonts w:ascii="MS Gothic" w:eastAsia="MS Gothic" w:hAnsi="MS Gothic" w:cs="MS Gothic"/>
              </w:rPr>
              <w:t>☒</w:t>
            </w:r>
            <w:r>
              <w:t xml:space="preserve"> </w:t>
            </w:r>
          </w:p>
        </w:tc>
      </w:tr>
      <w:tr w:rsidR="00E9185A" w14:paraId="47770D1B"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331E80D8" w14:textId="77777777" w:rsidR="00E9185A" w:rsidRDefault="00E9185A" w:rsidP="00B32F1C">
            <w:pPr>
              <w:spacing w:line="259" w:lineRule="auto"/>
              <w:ind w:right="2"/>
              <w:jc w:val="center"/>
            </w:pPr>
            <w:r>
              <w:lastRenderedPageBreak/>
              <w:t xml:space="preserve">8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3441AC78" w14:textId="77777777" w:rsidR="00E9185A" w:rsidRDefault="00E9185A" w:rsidP="00B32F1C">
            <w:pPr>
              <w:spacing w:line="259" w:lineRule="auto"/>
            </w:pPr>
            <w:r>
              <w:t xml:space="preserve">People engaged in illegal activities?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568254CE" w14:textId="77777777" w:rsidR="00E9185A" w:rsidRDefault="00E9185A" w:rsidP="00B32F1C">
            <w:pPr>
              <w:spacing w:line="259" w:lineRule="auto"/>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60FC3B2D" w14:textId="77777777" w:rsidR="00E9185A" w:rsidRDefault="00E9185A" w:rsidP="00B32F1C">
            <w:pPr>
              <w:spacing w:line="259" w:lineRule="auto"/>
              <w:ind w:left="2"/>
              <w:jc w:val="center"/>
            </w:pPr>
            <w:r>
              <w:rPr>
                <w:rFonts w:ascii="MS Gothic" w:eastAsia="MS Gothic" w:hAnsi="MS Gothic" w:cs="MS Gothic"/>
              </w:rPr>
              <w:t>☒</w:t>
            </w:r>
            <w:r>
              <w:t xml:space="preserve"> </w:t>
            </w:r>
          </w:p>
        </w:tc>
      </w:tr>
      <w:tr w:rsidR="00E9185A" w14:paraId="53A10822" w14:textId="77777777" w:rsidTr="00B32F1C">
        <w:trPr>
          <w:trHeight w:val="767"/>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3EA3E5" w14:textId="77777777" w:rsidR="00E9185A" w:rsidRDefault="00E9185A" w:rsidP="00B32F1C">
            <w:pPr>
              <w:spacing w:line="259" w:lineRule="auto"/>
              <w:ind w:right="2"/>
              <w:jc w:val="center"/>
            </w:pPr>
            <w:r>
              <w:t xml:space="preserve">9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27224EED" w14:textId="77777777" w:rsidR="00E9185A" w:rsidRDefault="00E9185A" w:rsidP="00B32F1C">
            <w:r>
              <w:t xml:space="preserve">Others. Please indicate the participants below, and specifically any group who may be unable to give consent. </w:t>
            </w:r>
          </w:p>
          <w:p w14:paraId="6A3A9F8E" w14:textId="77777777" w:rsidR="00E9185A" w:rsidRDefault="00E9185A" w:rsidP="00B32F1C">
            <w:pPr>
              <w:spacing w:line="259" w:lineRule="auto"/>
            </w:pPr>
            <w:r>
              <w:t xml:space="preserve"> </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6607F309" w14:textId="77777777" w:rsidR="00E9185A" w:rsidRDefault="00E9185A" w:rsidP="00B32F1C">
            <w:pPr>
              <w:spacing w:line="259" w:lineRule="auto"/>
              <w:jc w:val="center"/>
            </w:pPr>
            <w:r>
              <w:rPr>
                <w:rFonts w:ascii="MS Gothic" w:eastAsia="MS Gothic" w:hAnsi="MS Gothic" w:cs="MS Gothic"/>
              </w:rPr>
              <w:t>☐</w:t>
            </w:r>
            <w:r>
              <w:t xml:space="preserve"> </w:t>
            </w:r>
          </w:p>
        </w:tc>
        <w:tc>
          <w:tcPr>
            <w:tcW w:w="820"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A03820D" w14:textId="77777777" w:rsidR="00E9185A" w:rsidRDefault="00E9185A" w:rsidP="00B32F1C">
            <w:pPr>
              <w:spacing w:line="259" w:lineRule="auto"/>
              <w:ind w:left="2"/>
              <w:jc w:val="center"/>
            </w:pPr>
            <w:r>
              <w:rPr>
                <w:rFonts w:ascii="MS Gothic" w:eastAsia="MS Gothic" w:hAnsi="MS Gothic" w:cs="MS Gothic"/>
              </w:rPr>
              <w:t>☒</w:t>
            </w:r>
            <w:r>
              <w:t xml:space="preserve"> </w:t>
            </w:r>
          </w:p>
        </w:tc>
      </w:tr>
      <w:tr w:rsidR="00E9185A" w14:paraId="56939B2F" w14:textId="77777777" w:rsidTr="00B32F1C">
        <w:trPr>
          <w:trHeight w:val="1181"/>
        </w:trPr>
        <w:tc>
          <w:tcPr>
            <w:tcW w:w="560" w:type="dxa"/>
            <w:tcBorders>
              <w:top w:val="single" w:sz="4" w:space="0" w:color="000000"/>
              <w:left w:val="single" w:sz="4" w:space="0" w:color="000000"/>
              <w:bottom w:val="single" w:sz="4" w:space="0" w:color="000000"/>
              <w:right w:val="single" w:sz="4" w:space="0" w:color="000000"/>
            </w:tcBorders>
            <w:vAlign w:val="center"/>
          </w:tcPr>
          <w:p w14:paraId="63C1F144" w14:textId="77777777" w:rsidR="00E9185A" w:rsidRDefault="00E9185A" w:rsidP="00B32F1C">
            <w:pPr>
              <w:spacing w:line="259" w:lineRule="auto"/>
              <w:ind w:left="59"/>
              <w:jc w:val="center"/>
            </w:pPr>
            <w:r>
              <w:t xml:space="preserve"> </w:t>
            </w:r>
          </w:p>
        </w:tc>
        <w:tc>
          <w:tcPr>
            <w:tcW w:w="8218" w:type="dxa"/>
            <w:tcBorders>
              <w:top w:val="single" w:sz="4" w:space="0" w:color="000000"/>
              <w:left w:val="single" w:sz="4" w:space="0" w:color="000000"/>
              <w:bottom w:val="single" w:sz="4" w:space="0" w:color="000000"/>
              <w:right w:val="single" w:sz="4" w:space="0" w:color="000000"/>
            </w:tcBorders>
          </w:tcPr>
          <w:p w14:paraId="2251B3A4" w14:textId="77777777" w:rsidR="00E9185A" w:rsidRDefault="00E9185A" w:rsidP="00B32F1C">
            <w:pPr>
              <w:spacing w:line="259" w:lineRule="auto"/>
            </w:pPr>
            <w:r>
              <w:t xml:space="preserve">Details of any other participant groups: </w:t>
            </w:r>
          </w:p>
          <w:p w14:paraId="336570AC" w14:textId="77777777" w:rsidR="00E9185A" w:rsidRDefault="00E9185A" w:rsidP="00B32F1C">
            <w:pPr>
              <w:spacing w:line="259" w:lineRule="auto"/>
            </w:pPr>
            <w:r>
              <w:rPr>
                <w:rFonts w:ascii="Arial" w:eastAsia="Arial" w:hAnsi="Arial" w:cs="Arial"/>
                <w:sz w:val="20"/>
              </w:rPr>
              <w:t xml:space="preserve"> </w:t>
            </w:r>
          </w:p>
          <w:p w14:paraId="55A04502" w14:textId="77777777" w:rsidR="00E9185A" w:rsidRDefault="00E9185A" w:rsidP="00B32F1C">
            <w:pPr>
              <w:spacing w:line="259" w:lineRule="auto"/>
            </w:pPr>
            <w:r>
              <w:rPr>
                <w:rFonts w:ascii="Arial" w:eastAsia="Arial" w:hAnsi="Arial" w:cs="Arial"/>
                <w:sz w:val="20"/>
              </w:rPr>
              <w:t xml:space="preserve"> </w:t>
            </w:r>
          </w:p>
          <w:p w14:paraId="0084455B" w14:textId="77777777" w:rsidR="00E9185A" w:rsidRDefault="00E9185A" w:rsidP="00B32F1C">
            <w:pPr>
              <w:spacing w:line="259" w:lineRule="auto"/>
            </w:pPr>
            <w:r>
              <w:t xml:space="preserve"> </w:t>
            </w:r>
          </w:p>
          <w:p w14:paraId="6D656F8D" w14:textId="77777777" w:rsidR="00E9185A" w:rsidRDefault="00E9185A" w:rsidP="00B32F1C">
            <w:pPr>
              <w:spacing w:line="259" w:lineRule="auto"/>
            </w:pPr>
            <w:r>
              <w:rPr>
                <w:rFonts w:ascii="Arial" w:eastAsia="Arial" w:hAnsi="Arial" w:cs="Arial"/>
                <w:color w:val="808080"/>
                <w:sz w:val="18"/>
              </w:rPr>
              <w:t>(this box should expand as you type)</w:t>
            </w:r>
            <w:r>
              <w:t xml:space="preserve"> </w:t>
            </w:r>
          </w:p>
        </w:tc>
        <w:tc>
          <w:tcPr>
            <w:tcW w:w="0" w:type="auto"/>
            <w:vMerge/>
            <w:tcBorders>
              <w:top w:val="nil"/>
              <w:left w:val="single" w:sz="4" w:space="0" w:color="000000"/>
              <w:bottom w:val="single" w:sz="4" w:space="0" w:color="000000"/>
              <w:right w:val="single" w:sz="4" w:space="0" w:color="000000"/>
            </w:tcBorders>
          </w:tcPr>
          <w:p w14:paraId="6775569A" w14:textId="77777777" w:rsidR="00E9185A" w:rsidRDefault="00E9185A" w:rsidP="00B32F1C">
            <w:pPr>
              <w:spacing w:after="160" w:line="259" w:lineRule="auto"/>
            </w:pPr>
          </w:p>
        </w:tc>
        <w:tc>
          <w:tcPr>
            <w:tcW w:w="0" w:type="auto"/>
            <w:vMerge/>
            <w:tcBorders>
              <w:top w:val="nil"/>
              <w:left w:val="single" w:sz="4" w:space="0" w:color="000000"/>
              <w:bottom w:val="single" w:sz="4" w:space="0" w:color="000000"/>
              <w:right w:val="single" w:sz="4" w:space="0" w:color="000000"/>
            </w:tcBorders>
          </w:tcPr>
          <w:p w14:paraId="1B884A35" w14:textId="77777777" w:rsidR="00E9185A" w:rsidRDefault="00E9185A" w:rsidP="00B32F1C">
            <w:pPr>
              <w:spacing w:after="160" w:line="259" w:lineRule="auto"/>
            </w:pPr>
          </w:p>
        </w:tc>
      </w:tr>
    </w:tbl>
    <w:p w14:paraId="77B5424C" w14:textId="77777777" w:rsidR="00E9185A" w:rsidRDefault="00E9185A" w:rsidP="00E9185A">
      <w:pPr>
        <w:spacing w:line="259" w:lineRule="auto"/>
      </w:pPr>
      <w:r>
        <w:rPr>
          <w:rFonts w:ascii="Arial" w:eastAsia="Arial" w:hAnsi="Arial" w:cs="Arial"/>
        </w:rPr>
        <w:t xml:space="preserve"> </w:t>
      </w:r>
    </w:p>
    <w:tbl>
      <w:tblPr>
        <w:tblStyle w:val="TableGrid0"/>
        <w:tblW w:w="10447" w:type="dxa"/>
        <w:tblInd w:w="6" w:type="dxa"/>
        <w:tblCellMar>
          <w:top w:w="10" w:type="dxa"/>
          <w:left w:w="104" w:type="dxa"/>
          <w:bottom w:w="0" w:type="dxa"/>
          <w:right w:w="99" w:type="dxa"/>
        </w:tblCellMar>
        <w:tblLook w:val="04A0" w:firstRow="1" w:lastRow="0" w:firstColumn="1" w:lastColumn="0" w:noHBand="0" w:noVBand="1"/>
      </w:tblPr>
      <w:tblGrid>
        <w:gridCol w:w="560"/>
        <w:gridCol w:w="3253"/>
        <w:gridCol w:w="6634"/>
      </w:tblGrid>
      <w:tr w:rsidR="00E9185A" w14:paraId="1E0B3D75" w14:textId="77777777" w:rsidTr="00B32F1C">
        <w:trPr>
          <w:trHeight w:val="767"/>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7FBD50D8" w14:textId="77777777" w:rsidR="00E9185A" w:rsidRDefault="00E9185A" w:rsidP="00B32F1C">
            <w:pPr>
              <w:spacing w:line="259" w:lineRule="auto"/>
            </w:pPr>
            <w:r>
              <w:t xml:space="preserve"> </w:t>
            </w:r>
          </w:p>
        </w:tc>
        <w:tc>
          <w:tcPr>
            <w:tcW w:w="9887" w:type="dxa"/>
            <w:gridSpan w:val="2"/>
            <w:tcBorders>
              <w:top w:val="single" w:sz="4" w:space="0" w:color="000000"/>
              <w:left w:val="single" w:sz="4" w:space="0" w:color="000000"/>
              <w:bottom w:val="single" w:sz="4" w:space="0" w:color="000000"/>
              <w:right w:val="single" w:sz="4" w:space="0" w:color="000000"/>
            </w:tcBorders>
            <w:shd w:val="clear" w:color="auto" w:fill="F2F2F2"/>
          </w:tcPr>
          <w:p w14:paraId="1CD37C9C" w14:textId="77777777" w:rsidR="00E9185A" w:rsidRDefault="00E9185A" w:rsidP="00B32F1C">
            <w:pPr>
              <w:spacing w:line="259" w:lineRule="auto"/>
              <w:ind w:left="1"/>
            </w:pPr>
            <w:r>
              <w:rPr>
                <w:rFonts w:ascii="Arial" w:eastAsia="Arial" w:hAnsi="Arial" w:cs="Arial"/>
                <w:b/>
              </w:rPr>
              <w:t xml:space="preserve">Participant numbers and source </w:t>
            </w:r>
          </w:p>
          <w:p w14:paraId="7860362C" w14:textId="77777777" w:rsidR="00E9185A" w:rsidRDefault="00E9185A" w:rsidP="00B32F1C">
            <w:pPr>
              <w:spacing w:line="259" w:lineRule="auto"/>
              <w:ind w:left="1"/>
            </w:pPr>
            <w:r>
              <w:t xml:space="preserve">Provide an estimate of the expected number of participants. How will you identify participants and how will they be recruited?  </w:t>
            </w:r>
          </w:p>
        </w:tc>
      </w:tr>
      <w:tr w:rsidR="00E9185A" w14:paraId="2AB36B01" w14:textId="77777777" w:rsidTr="00B32F1C">
        <w:trPr>
          <w:trHeight w:val="974"/>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417491" w14:textId="77777777" w:rsidR="00E9185A" w:rsidRDefault="00E9185A" w:rsidP="00B32F1C">
            <w:pPr>
              <w:spacing w:line="259" w:lineRule="auto"/>
              <w:ind w:left="51"/>
            </w:pPr>
            <w:r>
              <w:t xml:space="preserve">10 </w:t>
            </w:r>
          </w:p>
        </w:tc>
        <w:tc>
          <w:tcPr>
            <w:tcW w:w="32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21A7F4" w14:textId="77777777" w:rsidR="00E9185A" w:rsidRDefault="00E9185A" w:rsidP="00B32F1C">
            <w:pPr>
              <w:ind w:left="1"/>
            </w:pPr>
            <w:r>
              <w:t xml:space="preserve">How many participants are expected? </w:t>
            </w:r>
          </w:p>
          <w:p w14:paraId="58352E34" w14:textId="77777777" w:rsidR="00E9185A" w:rsidRDefault="00E9185A" w:rsidP="00B32F1C">
            <w:pPr>
              <w:spacing w:line="259" w:lineRule="auto"/>
              <w:ind w:left="1"/>
            </w:pPr>
            <w:r>
              <w:t xml:space="preserve"> </w:t>
            </w:r>
          </w:p>
        </w:tc>
        <w:tc>
          <w:tcPr>
            <w:tcW w:w="6634" w:type="dxa"/>
            <w:tcBorders>
              <w:top w:val="single" w:sz="4" w:space="0" w:color="000000"/>
              <w:left w:val="single" w:sz="4" w:space="0" w:color="000000"/>
              <w:bottom w:val="single" w:sz="4" w:space="0" w:color="000000"/>
              <w:right w:val="single" w:sz="4" w:space="0" w:color="000000"/>
            </w:tcBorders>
          </w:tcPr>
          <w:p w14:paraId="0B3A76AE" w14:textId="77777777" w:rsidR="00E9185A" w:rsidRDefault="00E9185A" w:rsidP="00B32F1C">
            <w:pPr>
              <w:spacing w:line="259" w:lineRule="auto"/>
              <w:ind w:left="7"/>
            </w:pPr>
            <w:r>
              <w:t xml:space="preserve">10 </w:t>
            </w:r>
          </w:p>
          <w:p w14:paraId="5CE7B95E" w14:textId="77777777" w:rsidR="00E9185A" w:rsidRDefault="00E9185A" w:rsidP="00B32F1C">
            <w:pPr>
              <w:spacing w:line="259" w:lineRule="auto"/>
              <w:ind w:left="7"/>
            </w:pPr>
            <w:r>
              <w:t xml:space="preserve"> </w:t>
            </w:r>
          </w:p>
          <w:p w14:paraId="40BF21EA" w14:textId="77777777" w:rsidR="00E9185A" w:rsidRDefault="00E9185A" w:rsidP="00B32F1C">
            <w:pPr>
              <w:spacing w:line="259" w:lineRule="auto"/>
              <w:ind w:left="7"/>
            </w:pPr>
            <w:r>
              <w:t xml:space="preserve"> </w:t>
            </w:r>
          </w:p>
          <w:p w14:paraId="7F84F4E1" w14:textId="77777777" w:rsidR="00E9185A" w:rsidRDefault="00E9185A" w:rsidP="00B32F1C">
            <w:pPr>
              <w:spacing w:line="259" w:lineRule="auto"/>
              <w:ind w:left="7"/>
            </w:pPr>
            <w:r>
              <w:rPr>
                <w:rFonts w:ascii="Arial" w:eastAsia="Arial" w:hAnsi="Arial" w:cs="Arial"/>
                <w:i/>
                <w:color w:val="808080"/>
                <w:sz w:val="18"/>
              </w:rPr>
              <w:t>(this box should expand as you type)</w:t>
            </w:r>
            <w:r>
              <w:rPr>
                <w:rFonts w:ascii="Arial" w:eastAsia="Arial" w:hAnsi="Arial" w:cs="Arial"/>
                <w:b/>
              </w:rPr>
              <w:t xml:space="preserve"> </w:t>
            </w:r>
          </w:p>
        </w:tc>
      </w:tr>
      <w:tr w:rsidR="00E9185A" w14:paraId="34D4DCB8" w14:textId="77777777" w:rsidTr="00B32F1C">
        <w:trPr>
          <w:trHeight w:val="249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1CC43A" w14:textId="77777777" w:rsidR="00E9185A" w:rsidRDefault="00E9185A" w:rsidP="00B32F1C">
            <w:pPr>
              <w:spacing w:line="259" w:lineRule="auto"/>
              <w:ind w:left="51"/>
            </w:pPr>
            <w:r>
              <w:t xml:space="preserve">11 </w:t>
            </w:r>
          </w:p>
        </w:tc>
        <w:tc>
          <w:tcPr>
            <w:tcW w:w="32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A0CE1F" w14:textId="77777777" w:rsidR="00E9185A" w:rsidRDefault="00E9185A" w:rsidP="00B32F1C">
            <w:pPr>
              <w:spacing w:line="259" w:lineRule="auto"/>
              <w:ind w:left="1"/>
            </w:pPr>
            <w:r>
              <w:t xml:space="preserve">Who will the participants be? </w:t>
            </w:r>
          </w:p>
          <w:p w14:paraId="7610480F" w14:textId="77777777" w:rsidR="00E9185A" w:rsidRDefault="00E9185A" w:rsidP="00B32F1C">
            <w:pPr>
              <w:spacing w:line="259" w:lineRule="auto"/>
              <w:ind w:left="1"/>
            </w:pPr>
            <w:r>
              <w:t xml:space="preserve"> </w:t>
            </w:r>
          </w:p>
        </w:tc>
        <w:tc>
          <w:tcPr>
            <w:tcW w:w="6634" w:type="dxa"/>
            <w:tcBorders>
              <w:top w:val="single" w:sz="4" w:space="0" w:color="000000"/>
              <w:left w:val="single" w:sz="4" w:space="0" w:color="000000"/>
              <w:bottom w:val="single" w:sz="4" w:space="0" w:color="000000"/>
              <w:right w:val="single" w:sz="4" w:space="0" w:color="000000"/>
            </w:tcBorders>
          </w:tcPr>
          <w:p w14:paraId="69A96E9E" w14:textId="77777777" w:rsidR="00E9185A" w:rsidRDefault="00E9185A" w:rsidP="00B32F1C">
            <w:pPr>
              <w:spacing w:line="259" w:lineRule="auto"/>
              <w:ind w:left="7"/>
            </w:pPr>
            <w:r>
              <w:t xml:space="preserve"> </w:t>
            </w:r>
          </w:p>
          <w:p w14:paraId="24059751" w14:textId="77777777" w:rsidR="00E9185A" w:rsidRDefault="00E9185A" w:rsidP="00B32F1C">
            <w:pPr>
              <w:spacing w:line="239" w:lineRule="auto"/>
              <w:ind w:left="7"/>
            </w:pPr>
            <w:r>
              <w:t xml:space="preserve">The selection of participants was deliberate, aiming to capture diverse perspectives and experiences related to beauty representation on these platforms. Beauty influencers were chosen based on their prominence and influence within the beauty community, while "normal girls" were selected from a pool of regular users, ensuring a range of viewpoints from individuals who engage with beauty content as consumers rather than creators. </w:t>
            </w:r>
          </w:p>
          <w:p w14:paraId="058AB1D5" w14:textId="77777777" w:rsidR="00E9185A" w:rsidRDefault="00E9185A" w:rsidP="00B32F1C">
            <w:pPr>
              <w:spacing w:line="259" w:lineRule="auto"/>
              <w:ind w:left="7"/>
            </w:pPr>
            <w:r>
              <w:rPr>
                <w:rFonts w:ascii="Arial" w:eastAsia="Arial" w:hAnsi="Arial" w:cs="Arial"/>
                <w:i/>
                <w:color w:val="808080"/>
                <w:sz w:val="18"/>
              </w:rPr>
              <w:t xml:space="preserve">(this box should expand as you type) </w:t>
            </w:r>
          </w:p>
        </w:tc>
      </w:tr>
      <w:tr w:rsidR="00E9185A" w14:paraId="42A7616F" w14:textId="77777777" w:rsidTr="00B32F1C">
        <w:trPr>
          <w:trHeight w:val="973"/>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245C5A" w14:textId="77777777" w:rsidR="00E9185A" w:rsidRDefault="00E9185A" w:rsidP="00B32F1C">
            <w:pPr>
              <w:spacing w:line="259" w:lineRule="auto"/>
              <w:ind w:left="51"/>
            </w:pPr>
            <w:r>
              <w:t xml:space="preserve">12 </w:t>
            </w:r>
          </w:p>
        </w:tc>
        <w:tc>
          <w:tcPr>
            <w:tcW w:w="32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F7DCE9" w14:textId="77777777" w:rsidR="00E9185A" w:rsidRDefault="00E9185A" w:rsidP="00B32F1C">
            <w:pPr>
              <w:spacing w:line="259" w:lineRule="auto"/>
              <w:ind w:left="1"/>
            </w:pPr>
            <w:r>
              <w:t xml:space="preserve">How will you identify the participants? </w:t>
            </w:r>
          </w:p>
        </w:tc>
        <w:tc>
          <w:tcPr>
            <w:tcW w:w="6634" w:type="dxa"/>
            <w:tcBorders>
              <w:top w:val="single" w:sz="4" w:space="0" w:color="000000"/>
              <w:left w:val="single" w:sz="4" w:space="0" w:color="000000"/>
              <w:bottom w:val="single" w:sz="4" w:space="0" w:color="000000"/>
              <w:right w:val="single" w:sz="4" w:space="0" w:color="000000"/>
            </w:tcBorders>
          </w:tcPr>
          <w:p w14:paraId="45E2A5EB" w14:textId="77777777" w:rsidR="00E9185A" w:rsidRDefault="00E9185A" w:rsidP="00B32F1C">
            <w:pPr>
              <w:spacing w:after="5" w:line="236" w:lineRule="auto"/>
              <w:ind w:left="7"/>
            </w:pPr>
            <w:r>
              <w:t xml:space="preserve">By their expertise and people who I personally know + people who they know </w:t>
            </w:r>
          </w:p>
          <w:p w14:paraId="230408F5" w14:textId="77777777" w:rsidR="00E9185A" w:rsidRDefault="00E9185A" w:rsidP="00B32F1C">
            <w:pPr>
              <w:spacing w:line="259" w:lineRule="auto"/>
              <w:ind w:left="7"/>
            </w:pPr>
            <w:r>
              <w:t xml:space="preserve"> </w:t>
            </w:r>
          </w:p>
          <w:p w14:paraId="6CD857A6" w14:textId="77777777" w:rsidR="00E9185A" w:rsidRDefault="00E9185A" w:rsidP="00B32F1C">
            <w:pPr>
              <w:spacing w:line="259" w:lineRule="auto"/>
              <w:ind w:left="7"/>
            </w:pPr>
            <w:r>
              <w:rPr>
                <w:rFonts w:ascii="Arial" w:eastAsia="Arial" w:hAnsi="Arial" w:cs="Arial"/>
                <w:i/>
                <w:color w:val="808080"/>
                <w:sz w:val="18"/>
              </w:rPr>
              <w:t>(this box should expand as you type)</w:t>
            </w:r>
            <w:r>
              <w:rPr>
                <w:rFonts w:ascii="Arial" w:eastAsia="Arial" w:hAnsi="Arial" w:cs="Arial"/>
                <w:color w:val="808080"/>
                <w:sz w:val="18"/>
              </w:rPr>
              <w:t xml:space="preserve"> </w:t>
            </w:r>
          </w:p>
        </w:tc>
      </w:tr>
    </w:tbl>
    <w:p w14:paraId="2A51A8FB" w14:textId="77777777" w:rsidR="00E9185A" w:rsidRDefault="00E9185A" w:rsidP="00E9185A">
      <w:pPr>
        <w:spacing w:line="259" w:lineRule="auto"/>
      </w:pPr>
      <w:r>
        <w:rPr>
          <w:rFonts w:ascii="Arial" w:eastAsia="Arial" w:hAnsi="Arial" w:cs="Arial"/>
        </w:rPr>
        <w:t xml:space="preserve"> </w:t>
      </w:r>
    </w:p>
    <w:p w14:paraId="19CC6DDE" w14:textId="77777777" w:rsidR="00E9185A" w:rsidRDefault="00E9185A" w:rsidP="00E9185A">
      <w:pPr>
        <w:spacing w:line="259" w:lineRule="auto"/>
      </w:pPr>
      <w:r>
        <w:rPr>
          <w:rFonts w:ascii="Times New Roman" w:eastAsia="Times New Roman" w:hAnsi="Times New Roman" w:cs="Times New Roman"/>
          <w:sz w:val="20"/>
        </w:rPr>
        <w:t xml:space="preserve"> </w:t>
      </w:r>
    </w:p>
    <w:tbl>
      <w:tblPr>
        <w:tblStyle w:val="TableGrid0"/>
        <w:tblW w:w="10481" w:type="dxa"/>
        <w:tblInd w:w="6" w:type="dxa"/>
        <w:tblCellMar>
          <w:top w:w="7" w:type="dxa"/>
          <w:left w:w="106" w:type="dxa"/>
          <w:bottom w:w="4" w:type="dxa"/>
          <w:right w:w="96" w:type="dxa"/>
        </w:tblCellMar>
        <w:tblLook w:val="04A0" w:firstRow="1" w:lastRow="0" w:firstColumn="1" w:lastColumn="0" w:noHBand="0" w:noVBand="1"/>
      </w:tblPr>
      <w:tblGrid>
        <w:gridCol w:w="560"/>
        <w:gridCol w:w="7088"/>
        <w:gridCol w:w="991"/>
        <w:gridCol w:w="851"/>
        <w:gridCol w:w="991"/>
      </w:tblGrid>
      <w:tr w:rsidR="00E9185A" w14:paraId="39169163" w14:textId="77777777" w:rsidTr="00B32F1C">
        <w:trPr>
          <w:trHeight w:val="445"/>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529F9877" w14:textId="77777777" w:rsidR="00E9185A" w:rsidRDefault="00E9185A" w:rsidP="00B32F1C">
            <w:pPr>
              <w:spacing w:line="259" w:lineRule="auto"/>
              <w:ind w:left="46"/>
              <w:jc w:val="center"/>
            </w:pPr>
            <w:r>
              <w:t xml:space="preserve">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4FA8FD9F" w14:textId="77777777" w:rsidR="00E9185A" w:rsidRDefault="00E9185A" w:rsidP="00B32F1C">
            <w:pPr>
              <w:spacing w:line="259" w:lineRule="auto"/>
            </w:pPr>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2116A849" w14:textId="77777777" w:rsidR="00E9185A" w:rsidRDefault="00E9185A" w:rsidP="00B32F1C">
            <w:pPr>
              <w:spacing w:after="43" w:line="259" w:lineRule="auto"/>
              <w:ind w:left="35"/>
              <w:jc w:val="center"/>
            </w:pPr>
            <w:r>
              <w:rPr>
                <w:rFonts w:ascii="Arial" w:eastAsia="Arial" w:hAnsi="Arial" w:cs="Arial"/>
                <w:b/>
                <w:sz w:val="16"/>
              </w:rPr>
              <w:t xml:space="preserve"> </w:t>
            </w:r>
          </w:p>
          <w:p w14:paraId="7D42C518" w14:textId="77777777" w:rsidR="00E9185A" w:rsidRDefault="00E9185A" w:rsidP="00B32F1C">
            <w:pPr>
              <w:spacing w:line="259" w:lineRule="auto"/>
              <w:ind w:right="8"/>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05901BFD" w14:textId="77777777" w:rsidR="00E9185A" w:rsidRDefault="00E9185A" w:rsidP="00B32F1C">
            <w:pPr>
              <w:spacing w:line="259" w:lineRule="auto"/>
              <w:jc w:val="center"/>
            </w:pPr>
            <w:r>
              <w:rPr>
                <w:rFonts w:ascii="Arial" w:eastAsia="Arial" w:hAnsi="Arial" w:cs="Arial"/>
                <w:b/>
              </w:rPr>
              <w:t xml:space="preserve">NO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048E6C8A" w14:textId="77777777" w:rsidR="00E9185A" w:rsidRDefault="00E9185A" w:rsidP="00B32F1C">
            <w:pPr>
              <w:spacing w:after="43" w:line="259" w:lineRule="auto"/>
              <w:ind w:left="38"/>
              <w:jc w:val="center"/>
            </w:pPr>
            <w:r>
              <w:rPr>
                <w:rFonts w:ascii="Arial" w:eastAsia="Arial" w:hAnsi="Arial" w:cs="Arial"/>
                <w:b/>
                <w:sz w:val="16"/>
              </w:rPr>
              <w:t xml:space="preserve"> </w:t>
            </w:r>
          </w:p>
          <w:p w14:paraId="66E6A360" w14:textId="77777777" w:rsidR="00E9185A" w:rsidRDefault="00E9185A" w:rsidP="00B32F1C">
            <w:pPr>
              <w:spacing w:line="259" w:lineRule="auto"/>
              <w:ind w:right="6"/>
              <w:jc w:val="center"/>
            </w:pPr>
            <w:r>
              <w:rPr>
                <w:rFonts w:ascii="Arial" w:eastAsia="Arial" w:hAnsi="Arial" w:cs="Arial"/>
                <w:b/>
              </w:rPr>
              <w:t xml:space="preserve">N/A </w:t>
            </w:r>
          </w:p>
        </w:tc>
      </w:tr>
      <w:tr w:rsidR="00E9185A" w14:paraId="53354248" w14:textId="77777777" w:rsidTr="00B32F1C">
        <w:trPr>
          <w:trHeight w:val="51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D451F1" w14:textId="77777777" w:rsidR="00E9185A" w:rsidRDefault="00E9185A" w:rsidP="00B32F1C">
            <w:pPr>
              <w:spacing w:line="259" w:lineRule="auto"/>
              <w:ind w:left="49"/>
            </w:pPr>
            <w:r>
              <w:t xml:space="preserve">13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39584F43" w14:textId="77777777" w:rsidR="00E9185A" w:rsidRDefault="00E9185A" w:rsidP="00B32F1C">
            <w:pPr>
              <w:spacing w:line="259" w:lineRule="auto"/>
            </w:pPr>
            <w:r>
              <w:t xml:space="preserve">Will you describe the main research procedures to participants in advance, so that they are informed about what to expect?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BE58679" w14:textId="77777777" w:rsidR="00E9185A" w:rsidRDefault="00E9185A" w:rsidP="00B32F1C">
            <w:pPr>
              <w:spacing w:line="259" w:lineRule="auto"/>
              <w:ind w:right="8"/>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F648E38" w14:textId="77777777" w:rsidR="00E9185A" w:rsidRDefault="00E9185A" w:rsidP="00B32F1C">
            <w:pPr>
              <w:spacing w:line="259" w:lineRule="auto"/>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B0F85F" w14:textId="77777777" w:rsidR="00E9185A" w:rsidRDefault="00E9185A" w:rsidP="00B32F1C">
            <w:pPr>
              <w:spacing w:line="259" w:lineRule="auto"/>
              <w:ind w:right="5"/>
              <w:jc w:val="center"/>
            </w:pPr>
            <w:r>
              <w:rPr>
                <w:rFonts w:ascii="MS Gothic" w:eastAsia="MS Gothic" w:hAnsi="MS Gothic" w:cs="MS Gothic"/>
              </w:rPr>
              <w:t>☐</w:t>
            </w:r>
            <w:r>
              <w:t xml:space="preserve"> </w:t>
            </w:r>
          </w:p>
        </w:tc>
      </w:tr>
      <w:tr w:rsidR="00E9185A" w14:paraId="31FF581F"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3D3CA1F8" w14:textId="77777777" w:rsidR="00E9185A" w:rsidRDefault="00E9185A" w:rsidP="00B32F1C">
            <w:pPr>
              <w:spacing w:line="259" w:lineRule="auto"/>
              <w:ind w:left="49"/>
            </w:pPr>
            <w:r>
              <w:t xml:space="preserve">14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5A1E6A74" w14:textId="77777777" w:rsidR="00E9185A" w:rsidRDefault="00E9185A" w:rsidP="00B32F1C">
            <w:pPr>
              <w:spacing w:line="259" w:lineRule="auto"/>
            </w:pPr>
            <w:r>
              <w:t xml:space="preserve">Will you tell participants that their participation is voluntary?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5BE6C94B" w14:textId="77777777" w:rsidR="00E9185A" w:rsidRDefault="00E9185A" w:rsidP="00B32F1C">
            <w:pPr>
              <w:spacing w:line="259" w:lineRule="auto"/>
              <w:ind w:right="8"/>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3FC52454" w14:textId="77777777" w:rsidR="00E9185A" w:rsidRDefault="00E9185A" w:rsidP="00B32F1C">
            <w:pPr>
              <w:spacing w:line="259" w:lineRule="auto"/>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090F7B71" w14:textId="77777777" w:rsidR="00E9185A" w:rsidRDefault="00E9185A" w:rsidP="00B32F1C">
            <w:pPr>
              <w:spacing w:line="259" w:lineRule="auto"/>
              <w:ind w:right="5"/>
              <w:jc w:val="center"/>
            </w:pPr>
            <w:r>
              <w:rPr>
                <w:rFonts w:ascii="MS Gothic" w:eastAsia="MS Gothic" w:hAnsi="MS Gothic" w:cs="MS Gothic"/>
              </w:rPr>
              <w:t>☐</w:t>
            </w:r>
            <w:r>
              <w:t xml:space="preserve"> </w:t>
            </w:r>
          </w:p>
        </w:tc>
      </w:tr>
      <w:tr w:rsidR="00E9185A" w14:paraId="3E479BE4" w14:textId="77777777" w:rsidTr="00B32F1C">
        <w:trPr>
          <w:trHeight w:val="449"/>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2BE46E56" w14:textId="77777777" w:rsidR="00E9185A" w:rsidRDefault="00E9185A" w:rsidP="00B32F1C">
            <w:pPr>
              <w:spacing w:line="259" w:lineRule="auto"/>
              <w:ind w:left="49"/>
            </w:pPr>
            <w:r>
              <w:t xml:space="preserve">15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7569A13F" w14:textId="77777777" w:rsidR="00E9185A" w:rsidRDefault="00E9185A" w:rsidP="00B32F1C">
            <w:pPr>
              <w:spacing w:line="259" w:lineRule="auto"/>
            </w:pPr>
            <w:r>
              <w:t xml:space="preserve">Will you obtain written consent for participation?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5BDD14" w14:textId="77777777" w:rsidR="00E9185A" w:rsidRDefault="00E9185A" w:rsidP="00B32F1C">
            <w:pPr>
              <w:spacing w:line="259" w:lineRule="auto"/>
              <w:ind w:right="8"/>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F3D3763" w14:textId="77777777" w:rsidR="00E9185A" w:rsidRDefault="00E9185A" w:rsidP="00B32F1C">
            <w:pPr>
              <w:spacing w:line="259" w:lineRule="auto"/>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8292D4" w14:textId="77777777" w:rsidR="00E9185A" w:rsidRDefault="00E9185A" w:rsidP="00B32F1C">
            <w:pPr>
              <w:spacing w:line="259" w:lineRule="auto"/>
              <w:ind w:right="5"/>
              <w:jc w:val="center"/>
            </w:pPr>
            <w:r>
              <w:rPr>
                <w:rFonts w:ascii="MS Gothic" w:eastAsia="MS Gothic" w:hAnsi="MS Gothic" w:cs="MS Gothic"/>
              </w:rPr>
              <w:t>☐</w:t>
            </w:r>
            <w:r>
              <w:t xml:space="preserve"> </w:t>
            </w:r>
          </w:p>
        </w:tc>
      </w:tr>
      <w:tr w:rsidR="00E9185A" w14:paraId="0AC59AEA" w14:textId="77777777" w:rsidTr="00B32F1C">
        <w:trPr>
          <w:trHeight w:val="518"/>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34619A" w14:textId="77777777" w:rsidR="00E9185A" w:rsidRDefault="00E9185A" w:rsidP="00B32F1C">
            <w:pPr>
              <w:spacing w:line="259" w:lineRule="auto"/>
              <w:ind w:left="49"/>
            </w:pPr>
            <w:r>
              <w:t xml:space="preserve">16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609140BD" w14:textId="77777777" w:rsidR="00E9185A" w:rsidRDefault="00E9185A" w:rsidP="00B32F1C">
            <w:pPr>
              <w:spacing w:line="259" w:lineRule="auto"/>
            </w:pPr>
            <w:r>
              <w:t xml:space="preserve">Will you explain to participants that refusal to participate in the research will not affect their treatment or education (if relevant)?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F6D6CCD" w14:textId="77777777" w:rsidR="00E9185A" w:rsidRDefault="00E9185A" w:rsidP="00B32F1C">
            <w:pPr>
              <w:spacing w:line="259" w:lineRule="auto"/>
              <w:ind w:right="8"/>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3F3BBA7" w14:textId="77777777" w:rsidR="00E9185A" w:rsidRDefault="00E9185A" w:rsidP="00B32F1C">
            <w:pPr>
              <w:spacing w:line="259" w:lineRule="auto"/>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872E4F0" w14:textId="77777777" w:rsidR="00E9185A" w:rsidRDefault="00E9185A" w:rsidP="00B32F1C">
            <w:pPr>
              <w:spacing w:line="259" w:lineRule="auto"/>
              <w:ind w:right="5"/>
              <w:jc w:val="center"/>
            </w:pPr>
            <w:r>
              <w:rPr>
                <w:rFonts w:ascii="MS Gothic" w:eastAsia="MS Gothic" w:hAnsi="MS Gothic" w:cs="MS Gothic"/>
              </w:rPr>
              <w:t>☐</w:t>
            </w:r>
            <w:r>
              <w:t xml:space="preserve"> </w:t>
            </w:r>
          </w:p>
        </w:tc>
      </w:tr>
      <w:tr w:rsidR="00E9185A" w14:paraId="37E78114" w14:textId="77777777" w:rsidTr="00B32F1C">
        <w:trPr>
          <w:trHeight w:val="514"/>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D4C0AC" w14:textId="77777777" w:rsidR="00E9185A" w:rsidRDefault="00E9185A" w:rsidP="00B32F1C">
            <w:pPr>
              <w:spacing w:line="259" w:lineRule="auto"/>
              <w:ind w:left="49"/>
            </w:pPr>
            <w:r>
              <w:t xml:space="preserve">17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51F07321" w14:textId="77777777" w:rsidR="00E9185A" w:rsidRDefault="00E9185A" w:rsidP="00B32F1C">
            <w:pPr>
              <w:spacing w:line="259" w:lineRule="auto"/>
            </w:pPr>
            <w:r>
              <w:t xml:space="preserve">If the research is observational, will you ask participants for their consent to being observed?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07DA15E" w14:textId="77777777" w:rsidR="00E9185A" w:rsidRDefault="00E9185A" w:rsidP="00B32F1C">
            <w:pPr>
              <w:spacing w:line="259" w:lineRule="auto"/>
              <w:ind w:right="8"/>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EA44799" w14:textId="77777777" w:rsidR="00E9185A" w:rsidRDefault="00E9185A" w:rsidP="00B32F1C">
            <w:pPr>
              <w:spacing w:line="259" w:lineRule="auto"/>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F5B981E" w14:textId="77777777" w:rsidR="00E9185A" w:rsidRDefault="00E9185A" w:rsidP="00B32F1C">
            <w:pPr>
              <w:spacing w:line="259" w:lineRule="auto"/>
              <w:ind w:right="5"/>
              <w:jc w:val="center"/>
            </w:pPr>
            <w:r>
              <w:rPr>
                <w:rFonts w:ascii="MS Gothic" w:eastAsia="MS Gothic" w:hAnsi="MS Gothic" w:cs="MS Gothic"/>
              </w:rPr>
              <w:t>☐</w:t>
            </w:r>
            <w:r>
              <w:t xml:space="preserve"> </w:t>
            </w:r>
          </w:p>
        </w:tc>
      </w:tr>
      <w:tr w:rsidR="00E9185A" w14:paraId="1949DA6C" w14:textId="77777777" w:rsidTr="00B32F1C">
        <w:trPr>
          <w:trHeight w:val="51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4FAF5C" w14:textId="77777777" w:rsidR="00E9185A" w:rsidRDefault="00E9185A" w:rsidP="00B32F1C">
            <w:pPr>
              <w:spacing w:line="259" w:lineRule="auto"/>
              <w:ind w:left="49"/>
            </w:pPr>
            <w:r>
              <w:lastRenderedPageBreak/>
              <w:t xml:space="preserve">18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5707471E" w14:textId="77777777" w:rsidR="00E9185A" w:rsidRDefault="00E9185A" w:rsidP="00B32F1C">
            <w:pPr>
              <w:spacing w:line="259" w:lineRule="auto"/>
            </w:pPr>
            <w:r>
              <w:t xml:space="preserve">Will you tell participants that they may withdraw from the research at any time and for any reason?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403CEA" w14:textId="77777777" w:rsidR="00E9185A" w:rsidRDefault="00E9185A" w:rsidP="00B32F1C">
            <w:pPr>
              <w:spacing w:line="259" w:lineRule="auto"/>
              <w:ind w:right="8"/>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46DAFE1" w14:textId="77777777" w:rsidR="00E9185A" w:rsidRDefault="00E9185A" w:rsidP="00B32F1C">
            <w:pPr>
              <w:spacing w:line="259" w:lineRule="auto"/>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F012087" w14:textId="77777777" w:rsidR="00E9185A" w:rsidRDefault="00E9185A" w:rsidP="00B32F1C">
            <w:pPr>
              <w:spacing w:line="259" w:lineRule="auto"/>
              <w:ind w:right="5"/>
              <w:jc w:val="center"/>
            </w:pPr>
            <w:r>
              <w:rPr>
                <w:rFonts w:ascii="MS Gothic" w:eastAsia="MS Gothic" w:hAnsi="MS Gothic" w:cs="MS Gothic"/>
              </w:rPr>
              <w:t>☐</w:t>
            </w:r>
            <w:r>
              <w:t xml:space="preserve"> </w:t>
            </w:r>
          </w:p>
        </w:tc>
      </w:tr>
      <w:tr w:rsidR="00E9185A" w14:paraId="78035FB2" w14:textId="77777777" w:rsidTr="00B32F1C">
        <w:trPr>
          <w:trHeight w:val="51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4D32FB" w14:textId="77777777" w:rsidR="00E9185A" w:rsidRDefault="00E9185A" w:rsidP="00B32F1C">
            <w:pPr>
              <w:spacing w:line="259" w:lineRule="auto"/>
              <w:ind w:left="49"/>
            </w:pPr>
            <w:r>
              <w:t xml:space="preserve">19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49A9A78B" w14:textId="77777777" w:rsidR="00E9185A" w:rsidRDefault="00E9185A" w:rsidP="00B32F1C">
            <w:pPr>
              <w:spacing w:line="259" w:lineRule="auto"/>
            </w:pPr>
            <w:r>
              <w:t xml:space="preserve">With questionnaires, will you give participants the option of omitting questions they do not want to answer?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C8D499B" w14:textId="77777777" w:rsidR="00E9185A" w:rsidRDefault="00E9185A" w:rsidP="00B32F1C">
            <w:pPr>
              <w:spacing w:line="259" w:lineRule="auto"/>
              <w:ind w:right="8"/>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34D6513" w14:textId="77777777" w:rsidR="00E9185A" w:rsidRDefault="00E9185A" w:rsidP="00B32F1C">
            <w:pPr>
              <w:spacing w:line="259" w:lineRule="auto"/>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2B525B" w14:textId="77777777" w:rsidR="00E9185A" w:rsidRDefault="00E9185A" w:rsidP="00B32F1C">
            <w:pPr>
              <w:spacing w:line="259" w:lineRule="auto"/>
              <w:ind w:right="5"/>
              <w:jc w:val="center"/>
            </w:pPr>
            <w:r>
              <w:rPr>
                <w:rFonts w:ascii="MS Gothic" w:eastAsia="MS Gothic" w:hAnsi="MS Gothic" w:cs="MS Gothic"/>
              </w:rPr>
              <w:t>☐</w:t>
            </w:r>
            <w:r>
              <w:t xml:space="preserve"> </w:t>
            </w:r>
          </w:p>
        </w:tc>
      </w:tr>
      <w:tr w:rsidR="00E9185A" w14:paraId="55B31F33" w14:textId="77777777" w:rsidTr="00B32F1C">
        <w:trPr>
          <w:trHeight w:val="51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7B2C6C" w14:textId="77777777" w:rsidR="00E9185A" w:rsidRDefault="00E9185A" w:rsidP="00B32F1C">
            <w:pPr>
              <w:spacing w:line="259" w:lineRule="auto"/>
              <w:ind w:left="49"/>
            </w:pPr>
            <w:r>
              <w:t xml:space="preserve">20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7463EF57" w14:textId="77777777" w:rsidR="00E9185A" w:rsidRDefault="00E9185A" w:rsidP="00B32F1C">
            <w:pPr>
              <w:spacing w:line="259" w:lineRule="auto"/>
            </w:pPr>
            <w:r>
              <w:t xml:space="preserve">Will you tell participants that their data will be treated with full confidentiality and that, if published, it will not be identifiable as theirs?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8E1E114" w14:textId="77777777" w:rsidR="00E9185A" w:rsidRDefault="00E9185A" w:rsidP="00B32F1C">
            <w:pPr>
              <w:spacing w:line="259" w:lineRule="auto"/>
              <w:ind w:right="8"/>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849B80" w14:textId="77777777" w:rsidR="00E9185A" w:rsidRDefault="00E9185A" w:rsidP="00B32F1C">
            <w:pPr>
              <w:spacing w:line="259" w:lineRule="auto"/>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64E522C" w14:textId="77777777" w:rsidR="00E9185A" w:rsidRDefault="00E9185A" w:rsidP="00B32F1C">
            <w:pPr>
              <w:spacing w:line="259" w:lineRule="auto"/>
              <w:ind w:right="5"/>
              <w:jc w:val="center"/>
            </w:pPr>
            <w:r>
              <w:rPr>
                <w:rFonts w:ascii="MS Gothic" w:eastAsia="MS Gothic" w:hAnsi="MS Gothic" w:cs="MS Gothic"/>
              </w:rPr>
              <w:t>☐</w:t>
            </w:r>
            <w:r>
              <w:t xml:space="preserve"> </w:t>
            </w:r>
          </w:p>
        </w:tc>
      </w:tr>
      <w:tr w:rsidR="00E9185A" w14:paraId="3A9794D9" w14:textId="77777777" w:rsidTr="00B32F1C">
        <w:trPr>
          <w:trHeight w:val="51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C0D0BA" w14:textId="77777777" w:rsidR="00E9185A" w:rsidRDefault="00E9185A" w:rsidP="00B32F1C">
            <w:pPr>
              <w:spacing w:line="259" w:lineRule="auto"/>
              <w:ind w:left="49"/>
            </w:pPr>
            <w:r>
              <w:t xml:space="preserve">21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27144A4F" w14:textId="77777777" w:rsidR="00E9185A" w:rsidRDefault="00E9185A" w:rsidP="00B32F1C">
            <w:pPr>
              <w:spacing w:line="259" w:lineRule="auto"/>
            </w:pPr>
            <w:r>
              <w:t xml:space="preserve">Will you debrief participants at the end of their participation, in a way appropriate to the type of research undertaken?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0739144" w14:textId="77777777" w:rsidR="00E9185A" w:rsidRDefault="00E9185A" w:rsidP="00B32F1C">
            <w:pPr>
              <w:spacing w:line="259" w:lineRule="auto"/>
              <w:ind w:right="8"/>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98AC00" w14:textId="77777777" w:rsidR="00E9185A" w:rsidRDefault="00E9185A" w:rsidP="00B32F1C">
            <w:pPr>
              <w:spacing w:line="259" w:lineRule="auto"/>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0B7516" w14:textId="77777777" w:rsidR="00E9185A" w:rsidRDefault="00E9185A" w:rsidP="00B32F1C">
            <w:pPr>
              <w:spacing w:line="259" w:lineRule="auto"/>
              <w:ind w:right="5"/>
              <w:jc w:val="center"/>
            </w:pPr>
            <w:r>
              <w:rPr>
                <w:rFonts w:ascii="MS Gothic" w:eastAsia="MS Gothic" w:hAnsi="MS Gothic" w:cs="MS Gothic"/>
              </w:rPr>
              <w:t>☐</w:t>
            </w:r>
            <w:r>
              <w:t xml:space="preserve"> </w:t>
            </w:r>
          </w:p>
        </w:tc>
      </w:tr>
      <w:tr w:rsidR="00E9185A" w14:paraId="21643DFB" w14:textId="77777777" w:rsidTr="00B32F1C">
        <w:trPr>
          <w:trHeight w:val="412"/>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4362A16" w14:textId="77777777" w:rsidR="00E9185A" w:rsidRDefault="00E9185A" w:rsidP="00B32F1C">
            <w:pPr>
              <w:spacing w:line="259" w:lineRule="auto"/>
              <w:ind w:left="49"/>
            </w:pPr>
            <w:r>
              <w:t xml:space="preserve">22 </w:t>
            </w:r>
          </w:p>
        </w:tc>
        <w:tc>
          <w:tcPr>
            <w:tcW w:w="7087" w:type="dxa"/>
            <w:tcBorders>
              <w:top w:val="single" w:sz="4" w:space="0" w:color="000000"/>
              <w:left w:val="single" w:sz="4" w:space="0" w:color="000000"/>
              <w:bottom w:val="single" w:sz="4" w:space="0" w:color="000000"/>
              <w:right w:val="nil"/>
            </w:tcBorders>
            <w:shd w:val="clear" w:color="auto" w:fill="F2F2F2"/>
          </w:tcPr>
          <w:p w14:paraId="0CF9855B" w14:textId="77777777" w:rsidR="00E9185A" w:rsidRDefault="00E9185A" w:rsidP="00B32F1C">
            <w:pPr>
              <w:spacing w:line="259" w:lineRule="auto"/>
            </w:pPr>
            <w:r>
              <w:t>If NO</w:t>
            </w:r>
            <w:r>
              <w:rPr>
                <w:rFonts w:ascii="Arial" w:eastAsia="Arial" w:hAnsi="Arial" w:cs="Arial"/>
                <w:b/>
              </w:rPr>
              <w:t xml:space="preserve"> </w:t>
            </w:r>
            <w:r>
              <w:t xml:space="preserve">to any of above questions, please give an explanation  </w:t>
            </w:r>
          </w:p>
        </w:tc>
        <w:tc>
          <w:tcPr>
            <w:tcW w:w="991" w:type="dxa"/>
            <w:tcBorders>
              <w:top w:val="single" w:sz="4" w:space="0" w:color="000000"/>
              <w:left w:val="nil"/>
              <w:bottom w:val="single" w:sz="4" w:space="0" w:color="000000"/>
              <w:right w:val="nil"/>
            </w:tcBorders>
            <w:shd w:val="clear" w:color="auto" w:fill="F2F2F2"/>
          </w:tcPr>
          <w:p w14:paraId="5B7DB518" w14:textId="77777777" w:rsidR="00E9185A" w:rsidRDefault="00E9185A" w:rsidP="00B32F1C">
            <w:pPr>
              <w:spacing w:after="160" w:line="259" w:lineRule="auto"/>
            </w:pPr>
          </w:p>
        </w:tc>
        <w:tc>
          <w:tcPr>
            <w:tcW w:w="851" w:type="dxa"/>
            <w:tcBorders>
              <w:top w:val="single" w:sz="4" w:space="0" w:color="000000"/>
              <w:left w:val="nil"/>
              <w:bottom w:val="single" w:sz="4" w:space="0" w:color="000000"/>
              <w:right w:val="nil"/>
            </w:tcBorders>
            <w:shd w:val="clear" w:color="auto" w:fill="F2F2F2"/>
          </w:tcPr>
          <w:p w14:paraId="00994D0A" w14:textId="77777777" w:rsidR="00E9185A" w:rsidRDefault="00E9185A" w:rsidP="00B32F1C">
            <w:pPr>
              <w:spacing w:after="160" w:line="259" w:lineRule="auto"/>
            </w:pPr>
          </w:p>
        </w:tc>
        <w:tc>
          <w:tcPr>
            <w:tcW w:w="991" w:type="dxa"/>
            <w:tcBorders>
              <w:top w:val="single" w:sz="4" w:space="0" w:color="000000"/>
              <w:left w:val="nil"/>
              <w:bottom w:val="single" w:sz="4" w:space="0" w:color="000000"/>
              <w:right w:val="single" w:sz="4" w:space="0" w:color="000000"/>
            </w:tcBorders>
            <w:shd w:val="clear" w:color="auto" w:fill="F2F2F2"/>
          </w:tcPr>
          <w:p w14:paraId="142D1AA7" w14:textId="77777777" w:rsidR="00E9185A" w:rsidRDefault="00E9185A" w:rsidP="00B32F1C">
            <w:pPr>
              <w:spacing w:after="160" w:line="259" w:lineRule="auto"/>
            </w:pPr>
          </w:p>
        </w:tc>
      </w:tr>
      <w:tr w:rsidR="00E9185A" w14:paraId="26A0BDDC" w14:textId="77777777" w:rsidTr="00B32F1C">
        <w:trPr>
          <w:trHeight w:val="976"/>
        </w:trPr>
        <w:tc>
          <w:tcPr>
            <w:tcW w:w="560" w:type="dxa"/>
            <w:tcBorders>
              <w:top w:val="single" w:sz="4" w:space="0" w:color="000000"/>
              <w:left w:val="single" w:sz="4" w:space="0" w:color="000000"/>
              <w:bottom w:val="single" w:sz="4" w:space="0" w:color="000000"/>
              <w:right w:val="single" w:sz="4" w:space="0" w:color="000000"/>
            </w:tcBorders>
            <w:vAlign w:val="center"/>
          </w:tcPr>
          <w:p w14:paraId="1DAA85D6" w14:textId="77777777" w:rsidR="00E9185A" w:rsidRDefault="00E9185A" w:rsidP="00B32F1C">
            <w:pPr>
              <w:spacing w:line="259" w:lineRule="auto"/>
              <w:ind w:left="46"/>
              <w:jc w:val="center"/>
            </w:pPr>
            <w:r>
              <w:t xml:space="preserve"> </w:t>
            </w:r>
          </w:p>
        </w:tc>
        <w:tc>
          <w:tcPr>
            <w:tcW w:w="7087" w:type="dxa"/>
            <w:tcBorders>
              <w:top w:val="single" w:sz="4" w:space="0" w:color="000000"/>
              <w:left w:val="single" w:sz="4" w:space="0" w:color="000000"/>
              <w:bottom w:val="single" w:sz="4" w:space="0" w:color="000000"/>
              <w:right w:val="nil"/>
            </w:tcBorders>
          </w:tcPr>
          <w:p w14:paraId="31DD350D" w14:textId="77777777" w:rsidR="00E9185A" w:rsidRDefault="00E9185A" w:rsidP="00B32F1C">
            <w:pPr>
              <w:spacing w:line="259" w:lineRule="auto"/>
            </w:pPr>
            <w:r>
              <w:t xml:space="preserve"> </w:t>
            </w:r>
          </w:p>
          <w:p w14:paraId="0E490ECD" w14:textId="77777777" w:rsidR="00E9185A" w:rsidRDefault="00E9185A" w:rsidP="00B32F1C">
            <w:pPr>
              <w:spacing w:line="259" w:lineRule="auto"/>
            </w:pPr>
            <w:r>
              <w:t xml:space="preserve"> </w:t>
            </w:r>
          </w:p>
          <w:p w14:paraId="23C98CDA" w14:textId="77777777" w:rsidR="00E9185A" w:rsidRDefault="00E9185A" w:rsidP="00B32F1C">
            <w:pPr>
              <w:spacing w:line="259" w:lineRule="auto"/>
            </w:pPr>
            <w:r>
              <w:t xml:space="preserve"> </w:t>
            </w:r>
          </w:p>
          <w:p w14:paraId="062D5623" w14:textId="77777777" w:rsidR="00E9185A" w:rsidRDefault="00E9185A" w:rsidP="00B32F1C">
            <w:pPr>
              <w:spacing w:line="259" w:lineRule="auto"/>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c>
          <w:tcPr>
            <w:tcW w:w="991" w:type="dxa"/>
            <w:tcBorders>
              <w:top w:val="single" w:sz="4" w:space="0" w:color="000000"/>
              <w:left w:val="nil"/>
              <w:bottom w:val="single" w:sz="4" w:space="0" w:color="000000"/>
              <w:right w:val="nil"/>
            </w:tcBorders>
          </w:tcPr>
          <w:p w14:paraId="144E2AC3" w14:textId="77777777" w:rsidR="00E9185A" w:rsidRDefault="00E9185A" w:rsidP="00B32F1C">
            <w:pPr>
              <w:spacing w:after="160" w:line="259" w:lineRule="auto"/>
            </w:pPr>
          </w:p>
        </w:tc>
        <w:tc>
          <w:tcPr>
            <w:tcW w:w="851" w:type="dxa"/>
            <w:tcBorders>
              <w:top w:val="single" w:sz="4" w:space="0" w:color="000000"/>
              <w:left w:val="nil"/>
              <w:bottom w:val="single" w:sz="4" w:space="0" w:color="000000"/>
              <w:right w:val="nil"/>
            </w:tcBorders>
          </w:tcPr>
          <w:p w14:paraId="15CB32DA" w14:textId="77777777" w:rsidR="00E9185A" w:rsidRDefault="00E9185A" w:rsidP="00B32F1C">
            <w:pPr>
              <w:spacing w:after="160" w:line="259" w:lineRule="auto"/>
            </w:pPr>
          </w:p>
        </w:tc>
        <w:tc>
          <w:tcPr>
            <w:tcW w:w="991" w:type="dxa"/>
            <w:tcBorders>
              <w:top w:val="single" w:sz="4" w:space="0" w:color="000000"/>
              <w:left w:val="nil"/>
              <w:bottom w:val="single" w:sz="4" w:space="0" w:color="000000"/>
              <w:right w:val="single" w:sz="4" w:space="0" w:color="000000"/>
            </w:tcBorders>
          </w:tcPr>
          <w:p w14:paraId="2F6A9346" w14:textId="77777777" w:rsidR="00E9185A" w:rsidRDefault="00E9185A" w:rsidP="00B32F1C">
            <w:pPr>
              <w:spacing w:after="160" w:line="259" w:lineRule="auto"/>
            </w:pPr>
          </w:p>
        </w:tc>
      </w:tr>
    </w:tbl>
    <w:p w14:paraId="7FA05F72" w14:textId="77777777" w:rsidR="00E9185A" w:rsidRDefault="00E9185A" w:rsidP="00E9185A">
      <w:pPr>
        <w:spacing w:line="259" w:lineRule="auto"/>
      </w:pPr>
      <w:r>
        <w:rPr>
          <w:rFonts w:ascii="Times New Roman" w:eastAsia="Times New Roman" w:hAnsi="Times New Roman" w:cs="Times New Roman"/>
          <w:sz w:val="20"/>
        </w:rPr>
        <w:t xml:space="preserve"> </w:t>
      </w:r>
    </w:p>
    <w:tbl>
      <w:tblPr>
        <w:tblStyle w:val="TableGrid0"/>
        <w:tblW w:w="10481" w:type="dxa"/>
        <w:tblInd w:w="6" w:type="dxa"/>
        <w:tblCellMar>
          <w:top w:w="7" w:type="dxa"/>
          <w:left w:w="104" w:type="dxa"/>
          <w:bottom w:w="4" w:type="dxa"/>
          <w:right w:w="84" w:type="dxa"/>
        </w:tblCellMar>
        <w:tblLook w:val="04A0" w:firstRow="1" w:lastRow="0" w:firstColumn="1" w:lastColumn="0" w:noHBand="0" w:noVBand="1"/>
      </w:tblPr>
      <w:tblGrid>
        <w:gridCol w:w="560"/>
        <w:gridCol w:w="7088"/>
        <w:gridCol w:w="991"/>
        <w:gridCol w:w="851"/>
        <w:gridCol w:w="991"/>
      </w:tblGrid>
      <w:tr w:rsidR="00E9185A" w14:paraId="719F8FC6" w14:textId="77777777" w:rsidTr="00B32F1C">
        <w:trPr>
          <w:trHeight w:val="448"/>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467A9BA7" w14:textId="77777777" w:rsidR="00E9185A" w:rsidRDefault="00E9185A" w:rsidP="00B32F1C">
            <w:pPr>
              <w:spacing w:line="259" w:lineRule="auto"/>
            </w:pPr>
            <w:r>
              <w:t xml:space="preserve">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68B221DE" w14:textId="77777777" w:rsidR="00E9185A" w:rsidRDefault="00E9185A" w:rsidP="00B32F1C">
            <w:pPr>
              <w:spacing w:line="259" w:lineRule="auto"/>
              <w:ind w:left="1"/>
            </w:pPr>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14CA3770" w14:textId="77777777" w:rsidR="00E9185A" w:rsidRDefault="00E9185A" w:rsidP="00B32F1C">
            <w:pPr>
              <w:spacing w:after="43" w:line="259" w:lineRule="auto"/>
              <w:ind w:left="25"/>
              <w:jc w:val="center"/>
            </w:pPr>
            <w:r>
              <w:rPr>
                <w:rFonts w:ascii="Arial" w:eastAsia="Arial" w:hAnsi="Arial" w:cs="Arial"/>
                <w:b/>
                <w:sz w:val="16"/>
              </w:rPr>
              <w:t xml:space="preserve"> </w:t>
            </w:r>
          </w:p>
          <w:p w14:paraId="2CBD8BD8" w14:textId="77777777" w:rsidR="00E9185A" w:rsidRDefault="00E9185A" w:rsidP="00B32F1C">
            <w:pPr>
              <w:spacing w:line="259" w:lineRule="auto"/>
              <w:ind w:right="19"/>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7EAAB43B" w14:textId="77777777" w:rsidR="00E9185A" w:rsidRDefault="00E9185A" w:rsidP="00B32F1C">
            <w:pPr>
              <w:spacing w:line="259" w:lineRule="auto"/>
              <w:ind w:right="14"/>
              <w:jc w:val="center"/>
            </w:pPr>
            <w:r>
              <w:rPr>
                <w:rFonts w:ascii="Arial" w:eastAsia="Arial" w:hAnsi="Arial" w:cs="Arial"/>
                <w:b/>
              </w:rPr>
              <w:t xml:space="preserve">NO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75D148AC" w14:textId="77777777" w:rsidR="00E9185A" w:rsidRDefault="00E9185A" w:rsidP="00B32F1C">
            <w:pPr>
              <w:spacing w:after="43" w:line="259" w:lineRule="auto"/>
              <w:ind w:left="27"/>
              <w:jc w:val="center"/>
            </w:pPr>
            <w:r>
              <w:rPr>
                <w:rFonts w:ascii="Arial" w:eastAsia="Arial" w:hAnsi="Arial" w:cs="Arial"/>
                <w:b/>
                <w:sz w:val="16"/>
              </w:rPr>
              <w:t xml:space="preserve"> </w:t>
            </w:r>
          </w:p>
          <w:p w14:paraId="78DDD775" w14:textId="77777777" w:rsidR="00E9185A" w:rsidRDefault="00E9185A" w:rsidP="00B32F1C">
            <w:pPr>
              <w:spacing w:line="259" w:lineRule="auto"/>
              <w:ind w:right="16"/>
              <w:jc w:val="center"/>
            </w:pPr>
            <w:r>
              <w:rPr>
                <w:rFonts w:ascii="Arial" w:eastAsia="Arial" w:hAnsi="Arial" w:cs="Arial"/>
                <w:b/>
              </w:rPr>
              <w:t xml:space="preserve">N/A </w:t>
            </w:r>
          </w:p>
        </w:tc>
      </w:tr>
      <w:tr w:rsidR="00E9185A" w14:paraId="2DED861D" w14:textId="77777777" w:rsidTr="00B32F1C">
        <w:trPr>
          <w:trHeight w:val="449"/>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115B8AE8" w14:textId="77777777" w:rsidR="00E9185A" w:rsidRDefault="00E9185A" w:rsidP="00B32F1C">
            <w:pPr>
              <w:spacing w:line="259" w:lineRule="auto"/>
              <w:ind w:left="51"/>
            </w:pPr>
            <w:r>
              <w:t xml:space="preserve">24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7FEC9003" w14:textId="77777777" w:rsidR="00E9185A" w:rsidRDefault="00E9185A" w:rsidP="00B32F1C">
            <w:pPr>
              <w:spacing w:line="259" w:lineRule="auto"/>
              <w:ind w:left="1"/>
            </w:pPr>
            <w:r>
              <w:t xml:space="preserve">Will participants be paid?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15DC9F6" w14:textId="77777777" w:rsidR="00E9185A" w:rsidRDefault="00E9185A" w:rsidP="00B32F1C">
            <w:pPr>
              <w:spacing w:line="259" w:lineRule="auto"/>
              <w:ind w:right="18"/>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619BA68" w14:textId="77777777" w:rsidR="00E9185A" w:rsidRDefault="00E9185A" w:rsidP="00B32F1C">
            <w:pPr>
              <w:spacing w:line="259" w:lineRule="auto"/>
              <w:ind w:right="14"/>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4111207" w14:textId="77777777" w:rsidR="00E9185A" w:rsidRDefault="00E9185A" w:rsidP="00B32F1C">
            <w:pPr>
              <w:spacing w:line="259" w:lineRule="auto"/>
              <w:ind w:right="16"/>
              <w:jc w:val="center"/>
            </w:pPr>
            <w:r>
              <w:rPr>
                <w:rFonts w:ascii="MS Gothic" w:eastAsia="MS Gothic" w:hAnsi="MS Gothic" w:cs="MS Gothic"/>
              </w:rPr>
              <w:t>☒</w:t>
            </w:r>
            <w:r>
              <w:t xml:space="preserve"> </w:t>
            </w:r>
          </w:p>
        </w:tc>
      </w:tr>
      <w:tr w:rsidR="00E9185A" w14:paraId="7BBE4E9B"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0C3ECBC6" w14:textId="77777777" w:rsidR="00E9185A" w:rsidRDefault="00E9185A" w:rsidP="00B32F1C">
            <w:pPr>
              <w:spacing w:line="259" w:lineRule="auto"/>
              <w:ind w:left="51"/>
            </w:pPr>
            <w:r>
              <w:t xml:space="preserve">25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601C181C" w14:textId="77777777" w:rsidR="00E9185A" w:rsidRDefault="00E9185A" w:rsidP="00B32F1C">
            <w:pPr>
              <w:spacing w:line="259" w:lineRule="auto"/>
              <w:ind w:left="1"/>
            </w:pPr>
            <w:r>
              <w:t xml:space="preserve">Is specialist electrical or other equipment to be used with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30D5D851" w14:textId="77777777" w:rsidR="00E9185A" w:rsidRDefault="00E9185A" w:rsidP="00B32F1C">
            <w:pPr>
              <w:spacing w:line="259" w:lineRule="auto"/>
              <w:ind w:right="18"/>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16D875B8" w14:textId="77777777" w:rsidR="00E9185A" w:rsidRDefault="00E9185A" w:rsidP="00B32F1C">
            <w:pPr>
              <w:spacing w:line="259" w:lineRule="auto"/>
              <w:ind w:right="14"/>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0928C29A" w14:textId="77777777" w:rsidR="00E9185A" w:rsidRDefault="00E9185A" w:rsidP="00B32F1C">
            <w:pPr>
              <w:spacing w:line="259" w:lineRule="auto"/>
              <w:ind w:right="16"/>
              <w:jc w:val="center"/>
            </w:pPr>
            <w:r>
              <w:rPr>
                <w:rFonts w:ascii="MS Gothic" w:eastAsia="MS Gothic" w:hAnsi="MS Gothic" w:cs="MS Gothic"/>
              </w:rPr>
              <w:t>☒</w:t>
            </w:r>
            <w:r>
              <w:t xml:space="preserve"> </w:t>
            </w:r>
          </w:p>
        </w:tc>
      </w:tr>
      <w:tr w:rsidR="00E9185A" w14:paraId="01EF46FB" w14:textId="77777777" w:rsidTr="00B32F1C">
        <w:trPr>
          <w:trHeight w:val="518"/>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DA8725" w14:textId="77777777" w:rsidR="00E9185A" w:rsidRDefault="00E9185A" w:rsidP="00B32F1C">
            <w:pPr>
              <w:spacing w:line="259" w:lineRule="auto"/>
              <w:ind w:left="51"/>
            </w:pPr>
            <w:r>
              <w:t xml:space="preserve">26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307F736E" w14:textId="77777777" w:rsidR="00E9185A" w:rsidRDefault="00E9185A" w:rsidP="00B32F1C">
            <w:pPr>
              <w:spacing w:line="259" w:lineRule="auto"/>
              <w:ind w:left="1"/>
            </w:pPr>
            <w:r>
              <w:t xml:space="preserve">Are there any financial or other interests to the investigator or University arising from this study?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47C0666" w14:textId="77777777" w:rsidR="00E9185A" w:rsidRDefault="00E9185A" w:rsidP="00B32F1C">
            <w:pPr>
              <w:spacing w:line="259" w:lineRule="auto"/>
              <w:ind w:right="18"/>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0E3CD0" w14:textId="77777777" w:rsidR="00E9185A" w:rsidRDefault="00E9185A" w:rsidP="00B32F1C">
            <w:pPr>
              <w:spacing w:line="259" w:lineRule="auto"/>
              <w:ind w:right="14"/>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3FD586" w14:textId="77777777" w:rsidR="00E9185A" w:rsidRDefault="00E9185A" w:rsidP="00B32F1C">
            <w:pPr>
              <w:spacing w:line="259" w:lineRule="auto"/>
              <w:ind w:right="16"/>
              <w:jc w:val="center"/>
            </w:pPr>
            <w:r>
              <w:rPr>
                <w:rFonts w:ascii="MS Gothic" w:eastAsia="MS Gothic" w:hAnsi="MS Gothic" w:cs="MS Gothic"/>
              </w:rPr>
              <w:t>☒</w:t>
            </w:r>
            <w:r>
              <w:t xml:space="preserve"> </w:t>
            </w:r>
          </w:p>
        </w:tc>
      </w:tr>
      <w:tr w:rsidR="00E9185A" w14:paraId="3E2D78E0" w14:textId="77777777" w:rsidTr="00B32F1C">
        <w:trPr>
          <w:trHeight w:val="514"/>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82C1BB" w14:textId="77777777" w:rsidR="00E9185A" w:rsidRDefault="00E9185A" w:rsidP="00B32F1C">
            <w:pPr>
              <w:spacing w:line="259" w:lineRule="auto"/>
              <w:ind w:left="51"/>
            </w:pPr>
            <w:r>
              <w:t xml:space="preserve">27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5A4F05C4" w14:textId="77777777" w:rsidR="00E9185A" w:rsidRDefault="00E9185A" w:rsidP="00B32F1C">
            <w:pPr>
              <w:spacing w:line="259" w:lineRule="auto"/>
              <w:ind w:left="1"/>
            </w:pPr>
            <w:r>
              <w:t xml:space="preserve">Will the research activity involve deliberately misleading participants in any way, or the partial or full concealment of the specific study aims?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49D1116" w14:textId="77777777" w:rsidR="00E9185A" w:rsidRDefault="00E9185A" w:rsidP="00B32F1C">
            <w:pPr>
              <w:spacing w:line="259" w:lineRule="auto"/>
              <w:ind w:right="18"/>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8A54D83" w14:textId="77777777" w:rsidR="00E9185A" w:rsidRDefault="00E9185A" w:rsidP="00B32F1C">
            <w:pPr>
              <w:spacing w:line="259" w:lineRule="auto"/>
              <w:ind w:right="14"/>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89B703C" w14:textId="77777777" w:rsidR="00E9185A" w:rsidRDefault="00E9185A" w:rsidP="00B32F1C">
            <w:pPr>
              <w:spacing w:line="259" w:lineRule="auto"/>
              <w:ind w:right="16"/>
              <w:jc w:val="center"/>
            </w:pPr>
            <w:r>
              <w:rPr>
                <w:rFonts w:ascii="MS Gothic" w:eastAsia="MS Gothic" w:hAnsi="MS Gothic" w:cs="MS Gothic"/>
              </w:rPr>
              <w:t>☒</w:t>
            </w:r>
            <w:r>
              <w:t xml:space="preserve"> </w:t>
            </w:r>
          </w:p>
        </w:tc>
      </w:tr>
      <w:tr w:rsidR="00E9185A" w14:paraId="6130D8BC" w14:textId="77777777" w:rsidTr="00B32F1C">
        <w:trPr>
          <w:trHeight w:val="412"/>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7183035C" w14:textId="77777777" w:rsidR="00E9185A" w:rsidRDefault="00E9185A" w:rsidP="00B32F1C">
            <w:pPr>
              <w:spacing w:line="259" w:lineRule="auto"/>
              <w:ind w:left="51"/>
            </w:pPr>
            <w:r>
              <w:t xml:space="preserve">28 </w:t>
            </w:r>
          </w:p>
        </w:tc>
        <w:tc>
          <w:tcPr>
            <w:tcW w:w="7087" w:type="dxa"/>
            <w:tcBorders>
              <w:top w:val="single" w:sz="4" w:space="0" w:color="000000"/>
              <w:left w:val="single" w:sz="4" w:space="0" w:color="000000"/>
              <w:bottom w:val="single" w:sz="4" w:space="0" w:color="000000"/>
              <w:right w:val="nil"/>
            </w:tcBorders>
            <w:shd w:val="clear" w:color="auto" w:fill="F2F2F2"/>
          </w:tcPr>
          <w:p w14:paraId="4A24E665" w14:textId="77777777" w:rsidR="00E9185A" w:rsidRDefault="00E9185A" w:rsidP="00B32F1C">
            <w:pPr>
              <w:spacing w:line="259" w:lineRule="auto"/>
              <w:ind w:left="1"/>
            </w:pPr>
            <w:r>
              <w:t>If YES</w:t>
            </w:r>
            <w:r>
              <w:rPr>
                <w:rFonts w:ascii="Arial" w:eastAsia="Arial" w:hAnsi="Arial" w:cs="Arial"/>
                <w:b/>
              </w:rPr>
              <w:t xml:space="preserve"> </w:t>
            </w:r>
            <w:r>
              <w:t xml:space="preserve">to any question, please provide full details  </w:t>
            </w:r>
          </w:p>
        </w:tc>
        <w:tc>
          <w:tcPr>
            <w:tcW w:w="991" w:type="dxa"/>
            <w:tcBorders>
              <w:top w:val="single" w:sz="4" w:space="0" w:color="000000"/>
              <w:left w:val="nil"/>
              <w:bottom w:val="single" w:sz="4" w:space="0" w:color="000000"/>
              <w:right w:val="nil"/>
            </w:tcBorders>
            <w:shd w:val="clear" w:color="auto" w:fill="F2F2F2"/>
          </w:tcPr>
          <w:p w14:paraId="04A781D8" w14:textId="77777777" w:rsidR="00E9185A" w:rsidRDefault="00E9185A" w:rsidP="00B32F1C">
            <w:pPr>
              <w:spacing w:after="160" w:line="259" w:lineRule="auto"/>
            </w:pPr>
          </w:p>
        </w:tc>
        <w:tc>
          <w:tcPr>
            <w:tcW w:w="851" w:type="dxa"/>
            <w:tcBorders>
              <w:top w:val="single" w:sz="4" w:space="0" w:color="000000"/>
              <w:left w:val="nil"/>
              <w:bottom w:val="single" w:sz="4" w:space="0" w:color="000000"/>
              <w:right w:val="nil"/>
            </w:tcBorders>
            <w:shd w:val="clear" w:color="auto" w:fill="F2F2F2"/>
          </w:tcPr>
          <w:p w14:paraId="292CE415" w14:textId="77777777" w:rsidR="00E9185A" w:rsidRDefault="00E9185A" w:rsidP="00B32F1C">
            <w:pPr>
              <w:spacing w:after="160" w:line="259" w:lineRule="auto"/>
            </w:pPr>
          </w:p>
        </w:tc>
        <w:tc>
          <w:tcPr>
            <w:tcW w:w="991" w:type="dxa"/>
            <w:tcBorders>
              <w:top w:val="single" w:sz="4" w:space="0" w:color="000000"/>
              <w:left w:val="nil"/>
              <w:bottom w:val="single" w:sz="4" w:space="0" w:color="000000"/>
              <w:right w:val="single" w:sz="4" w:space="0" w:color="000000"/>
            </w:tcBorders>
            <w:shd w:val="clear" w:color="auto" w:fill="F2F2F2"/>
          </w:tcPr>
          <w:p w14:paraId="3A36BE57" w14:textId="77777777" w:rsidR="00E9185A" w:rsidRDefault="00E9185A" w:rsidP="00B32F1C">
            <w:pPr>
              <w:spacing w:after="160" w:line="259" w:lineRule="auto"/>
            </w:pPr>
          </w:p>
        </w:tc>
      </w:tr>
      <w:tr w:rsidR="00E9185A" w14:paraId="73D73386" w14:textId="77777777" w:rsidTr="00B32F1C">
        <w:trPr>
          <w:trHeight w:val="976"/>
        </w:trPr>
        <w:tc>
          <w:tcPr>
            <w:tcW w:w="560" w:type="dxa"/>
            <w:tcBorders>
              <w:top w:val="single" w:sz="4" w:space="0" w:color="000000"/>
              <w:left w:val="single" w:sz="4" w:space="0" w:color="000000"/>
              <w:bottom w:val="single" w:sz="4" w:space="0" w:color="000000"/>
              <w:right w:val="single" w:sz="4" w:space="0" w:color="000000"/>
            </w:tcBorders>
            <w:vAlign w:val="center"/>
          </w:tcPr>
          <w:p w14:paraId="29F788ED" w14:textId="77777777" w:rsidR="00E9185A" w:rsidRDefault="00E9185A" w:rsidP="00B32F1C">
            <w:pPr>
              <w:spacing w:line="259" w:lineRule="auto"/>
              <w:ind w:left="36"/>
              <w:jc w:val="center"/>
            </w:pPr>
            <w:r>
              <w:t xml:space="preserve"> </w:t>
            </w:r>
          </w:p>
        </w:tc>
        <w:tc>
          <w:tcPr>
            <w:tcW w:w="7087" w:type="dxa"/>
            <w:tcBorders>
              <w:top w:val="single" w:sz="4" w:space="0" w:color="000000"/>
              <w:left w:val="single" w:sz="4" w:space="0" w:color="000000"/>
              <w:bottom w:val="single" w:sz="4" w:space="0" w:color="000000"/>
              <w:right w:val="nil"/>
            </w:tcBorders>
          </w:tcPr>
          <w:p w14:paraId="184CC3C4" w14:textId="77777777" w:rsidR="00E9185A" w:rsidRDefault="00E9185A" w:rsidP="00B32F1C">
            <w:pPr>
              <w:spacing w:line="259" w:lineRule="auto"/>
              <w:ind w:left="1"/>
            </w:pPr>
            <w:r>
              <w:t xml:space="preserve"> </w:t>
            </w:r>
          </w:p>
          <w:p w14:paraId="53FEFD9C" w14:textId="77777777" w:rsidR="00E9185A" w:rsidRDefault="00E9185A" w:rsidP="00B32F1C">
            <w:pPr>
              <w:spacing w:line="259" w:lineRule="auto"/>
              <w:ind w:left="1"/>
            </w:pPr>
            <w:r>
              <w:t xml:space="preserve"> </w:t>
            </w:r>
          </w:p>
          <w:p w14:paraId="7854277B" w14:textId="77777777" w:rsidR="00E9185A" w:rsidRDefault="00E9185A" w:rsidP="00B32F1C">
            <w:pPr>
              <w:spacing w:line="259" w:lineRule="auto"/>
              <w:ind w:left="1"/>
            </w:pPr>
            <w:r>
              <w:t xml:space="preserve"> </w:t>
            </w:r>
          </w:p>
          <w:p w14:paraId="4F7B8368" w14:textId="77777777" w:rsidR="00E9185A" w:rsidRDefault="00E9185A" w:rsidP="00B32F1C">
            <w:pPr>
              <w:spacing w:line="259" w:lineRule="auto"/>
              <w:ind w:left="1"/>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c>
          <w:tcPr>
            <w:tcW w:w="991" w:type="dxa"/>
            <w:tcBorders>
              <w:top w:val="single" w:sz="4" w:space="0" w:color="000000"/>
              <w:left w:val="nil"/>
              <w:bottom w:val="single" w:sz="4" w:space="0" w:color="000000"/>
              <w:right w:val="nil"/>
            </w:tcBorders>
          </w:tcPr>
          <w:p w14:paraId="506D1202" w14:textId="77777777" w:rsidR="00E9185A" w:rsidRDefault="00E9185A" w:rsidP="00B32F1C">
            <w:pPr>
              <w:spacing w:after="160" w:line="259" w:lineRule="auto"/>
            </w:pPr>
          </w:p>
        </w:tc>
        <w:tc>
          <w:tcPr>
            <w:tcW w:w="851" w:type="dxa"/>
            <w:tcBorders>
              <w:top w:val="single" w:sz="4" w:space="0" w:color="000000"/>
              <w:left w:val="nil"/>
              <w:bottom w:val="single" w:sz="4" w:space="0" w:color="000000"/>
              <w:right w:val="nil"/>
            </w:tcBorders>
          </w:tcPr>
          <w:p w14:paraId="0358BFC8" w14:textId="77777777" w:rsidR="00E9185A" w:rsidRDefault="00E9185A" w:rsidP="00B32F1C">
            <w:pPr>
              <w:spacing w:after="160" w:line="259" w:lineRule="auto"/>
            </w:pPr>
          </w:p>
        </w:tc>
        <w:tc>
          <w:tcPr>
            <w:tcW w:w="991" w:type="dxa"/>
            <w:tcBorders>
              <w:top w:val="single" w:sz="4" w:space="0" w:color="000000"/>
              <w:left w:val="nil"/>
              <w:bottom w:val="single" w:sz="4" w:space="0" w:color="000000"/>
              <w:right w:val="single" w:sz="4" w:space="0" w:color="000000"/>
            </w:tcBorders>
          </w:tcPr>
          <w:p w14:paraId="7EC20217" w14:textId="77777777" w:rsidR="00E9185A" w:rsidRDefault="00E9185A" w:rsidP="00B32F1C">
            <w:pPr>
              <w:spacing w:after="160" w:line="259" w:lineRule="auto"/>
            </w:pPr>
          </w:p>
        </w:tc>
      </w:tr>
    </w:tbl>
    <w:p w14:paraId="21E08F99" w14:textId="77777777" w:rsidR="00E9185A" w:rsidRDefault="00E9185A" w:rsidP="00E9185A">
      <w:pPr>
        <w:spacing w:after="220" w:line="259" w:lineRule="auto"/>
      </w:pPr>
      <w:r>
        <w:rPr>
          <w:rFonts w:ascii="Arial" w:eastAsia="Arial" w:hAnsi="Arial" w:cs="Arial"/>
          <w:b/>
        </w:rPr>
        <w:t xml:space="preserve"> </w:t>
      </w:r>
    </w:p>
    <w:p w14:paraId="3EF1940F" w14:textId="77777777" w:rsidR="00E9185A" w:rsidRDefault="00E9185A" w:rsidP="00E9185A">
      <w:pPr>
        <w:pStyle w:val="Heading1"/>
        <w:ind w:left="-5"/>
      </w:pPr>
      <w:bookmarkStart w:id="137" w:name="_Toc165332189"/>
      <w:r>
        <w:t>SECTION H: Anticipated Risks</w:t>
      </w:r>
      <w:bookmarkEnd w:id="137"/>
      <w:r>
        <w:t xml:space="preserve"> </w:t>
      </w:r>
    </w:p>
    <w:p w14:paraId="54C9D51F" w14:textId="77777777" w:rsidR="00E9185A" w:rsidRDefault="00E9185A" w:rsidP="00E9185A">
      <w:pPr>
        <w:spacing w:line="259" w:lineRule="auto"/>
      </w:pPr>
      <w:r>
        <w:rPr>
          <w:rFonts w:ascii="Arial" w:eastAsia="Arial" w:hAnsi="Arial" w:cs="Arial"/>
          <w:b/>
        </w:rPr>
        <w:t xml:space="preserve"> </w:t>
      </w:r>
    </w:p>
    <w:tbl>
      <w:tblPr>
        <w:tblStyle w:val="TableGrid0"/>
        <w:tblW w:w="10514" w:type="dxa"/>
        <w:tblInd w:w="-28" w:type="dxa"/>
        <w:tblCellMar>
          <w:top w:w="5" w:type="dxa"/>
          <w:left w:w="104" w:type="dxa"/>
          <w:bottom w:w="0" w:type="dxa"/>
          <w:right w:w="69" w:type="dxa"/>
        </w:tblCellMar>
        <w:tblLook w:val="04A0" w:firstRow="1" w:lastRow="0" w:firstColumn="1" w:lastColumn="0" w:noHBand="0" w:noVBand="1"/>
      </w:tblPr>
      <w:tblGrid>
        <w:gridCol w:w="593"/>
        <w:gridCol w:w="4992"/>
        <w:gridCol w:w="3400"/>
        <w:gridCol w:w="850"/>
        <w:gridCol w:w="679"/>
      </w:tblGrid>
      <w:tr w:rsidR="00E9185A" w14:paraId="7981ADB5" w14:textId="77777777" w:rsidTr="00B32F1C">
        <w:trPr>
          <w:trHeight w:val="1247"/>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5E01DFA6" w14:textId="77777777" w:rsidR="00E9185A" w:rsidRDefault="00E9185A" w:rsidP="00B32F1C">
            <w:pPr>
              <w:spacing w:line="259" w:lineRule="auto"/>
            </w:pPr>
            <w:r>
              <w:t xml:space="preserve"> </w:t>
            </w:r>
          </w:p>
        </w:tc>
        <w:tc>
          <w:tcPr>
            <w:tcW w:w="9920" w:type="dxa"/>
            <w:gridSpan w:val="4"/>
            <w:tcBorders>
              <w:top w:val="single" w:sz="4" w:space="0" w:color="000000"/>
              <w:left w:val="single" w:sz="4" w:space="0" w:color="000000"/>
              <w:bottom w:val="single" w:sz="4" w:space="0" w:color="000000"/>
              <w:right w:val="single" w:sz="4" w:space="0" w:color="000000"/>
            </w:tcBorders>
            <w:shd w:val="clear" w:color="auto" w:fill="F2F2F2"/>
          </w:tcPr>
          <w:p w14:paraId="08EDD7E6" w14:textId="77777777" w:rsidR="00E9185A" w:rsidRDefault="00E9185A" w:rsidP="00B32F1C">
            <w:pPr>
              <w:ind w:left="1"/>
            </w:pPr>
            <w:r>
              <w:rPr>
                <w:rFonts w:ascii="Arial" w:eastAsia="Arial" w:hAnsi="Arial" w:cs="Arial"/>
                <w:b/>
              </w:rPr>
              <w:t xml:space="preserve">Outline any anticipated risks that may adversely affect any of the participants, the researchers and/or the University, and the steps that will be taken to address them.  </w:t>
            </w:r>
          </w:p>
          <w:p w14:paraId="278037F2" w14:textId="77777777" w:rsidR="00E9185A" w:rsidRDefault="00E9185A" w:rsidP="00B32F1C">
            <w:pPr>
              <w:spacing w:line="259" w:lineRule="auto"/>
              <w:ind w:left="1"/>
            </w:pPr>
            <w:r>
              <w:rPr>
                <w:rFonts w:ascii="Times New Roman" w:eastAsia="Times New Roman" w:hAnsi="Times New Roman" w:cs="Times New Roman"/>
                <w:sz w:val="20"/>
              </w:rPr>
              <w:t xml:space="preserve"> </w:t>
            </w:r>
          </w:p>
          <w:p w14:paraId="7CEF0AE3" w14:textId="77777777" w:rsidR="00E9185A" w:rsidRDefault="00E9185A" w:rsidP="00B32F1C">
            <w:pPr>
              <w:spacing w:line="259" w:lineRule="auto"/>
              <w:ind w:left="1"/>
            </w:pPr>
            <w:r>
              <w:t>If you have completed a full risk assessment (for example as required by a laboratory, or external research collaborator) you may append that to this form.</w:t>
            </w:r>
            <w:r>
              <w:rPr>
                <w:rFonts w:ascii="Arial" w:eastAsia="Arial" w:hAnsi="Arial" w:cs="Arial"/>
                <w:sz w:val="20"/>
              </w:rPr>
              <w:t xml:space="preserve">   </w:t>
            </w:r>
          </w:p>
        </w:tc>
      </w:tr>
      <w:tr w:rsidR="00E9185A" w14:paraId="51C2F7FB" w14:textId="77777777" w:rsidTr="00B32F1C">
        <w:trPr>
          <w:trHeight w:val="298"/>
        </w:trPr>
        <w:tc>
          <w:tcPr>
            <w:tcW w:w="59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7EF1F3B5" w14:textId="77777777" w:rsidR="00E9185A" w:rsidRDefault="00E9185A" w:rsidP="00B32F1C">
            <w:pPr>
              <w:spacing w:line="259" w:lineRule="auto"/>
              <w:ind w:right="39"/>
              <w:jc w:val="center"/>
            </w:pPr>
            <w:r>
              <w:rPr>
                <w:rFonts w:ascii="Arial" w:eastAsia="Arial" w:hAnsi="Arial" w:cs="Arial"/>
                <w:sz w:val="20"/>
              </w:rPr>
              <w:t xml:space="preserve">1 </w:t>
            </w:r>
          </w:p>
        </w:tc>
        <w:tc>
          <w:tcPr>
            <w:tcW w:w="8392"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231F69CE" w14:textId="77777777" w:rsidR="00E9185A" w:rsidRDefault="00E9185A" w:rsidP="00B32F1C">
            <w:pPr>
              <w:spacing w:line="259" w:lineRule="auto"/>
              <w:ind w:left="1"/>
            </w:pPr>
            <w:r>
              <w:rPr>
                <w:rFonts w:ascii="Arial" w:eastAsia="Arial" w:hAnsi="Arial" w:cs="Arial"/>
                <w:b/>
                <w:sz w:val="20"/>
              </w:rPr>
              <w:t xml:space="preserve">Full risk assessment completed and appended?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072AD1D7" w14:textId="77777777" w:rsidR="00E9185A" w:rsidRDefault="00E9185A" w:rsidP="00B32F1C">
            <w:pPr>
              <w:spacing w:line="259" w:lineRule="auto"/>
              <w:ind w:left="5"/>
            </w:pPr>
            <w:r>
              <w:rPr>
                <w:rFonts w:ascii="Arial" w:eastAsia="Arial" w:hAnsi="Arial" w:cs="Arial"/>
                <w:b/>
              </w:rPr>
              <w:t xml:space="preserve">Yes  </w:t>
            </w:r>
          </w:p>
        </w:tc>
        <w:tc>
          <w:tcPr>
            <w:tcW w:w="679" w:type="dxa"/>
            <w:tcBorders>
              <w:top w:val="single" w:sz="4" w:space="0" w:color="000000"/>
              <w:left w:val="single" w:sz="4" w:space="0" w:color="000000"/>
              <w:bottom w:val="single" w:sz="4" w:space="0" w:color="000000"/>
              <w:right w:val="single" w:sz="4" w:space="0" w:color="000000"/>
            </w:tcBorders>
            <w:shd w:val="clear" w:color="auto" w:fill="BFBFBF"/>
          </w:tcPr>
          <w:p w14:paraId="10C0DBF5" w14:textId="77777777" w:rsidR="00E9185A" w:rsidRDefault="00E9185A" w:rsidP="00B32F1C">
            <w:pPr>
              <w:spacing w:line="259" w:lineRule="auto"/>
              <w:ind w:left="127"/>
            </w:pPr>
            <w:r>
              <w:rPr>
                <w:rFonts w:ascii="MS Gothic" w:eastAsia="MS Gothic" w:hAnsi="MS Gothic" w:cs="MS Gothic"/>
              </w:rPr>
              <w:t>☐</w:t>
            </w:r>
            <w:r>
              <w:rPr>
                <w:rFonts w:ascii="Arial" w:eastAsia="Arial" w:hAnsi="Arial" w:cs="Arial"/>
                <w:b/>
                <w:sz w:val="20"/>
              </w:rPr>
              <w:t xml:space="preserve"> </w:t>
            </w:r>
          </w:p>
        </w:tc>
      </w:tr>
      <w:tr w:rsidR="00E9185A" w14:paraId="62B005BF" w14:textId="77777777" w:rsidTr="00B32F1C">
        <w:trPr>
          <w:trHeight w:val="293"/>
        </w:trPr>
        <w:tc>
          <w:tcPr>
            <w:tcW w:w="0" w:type="auto"/>
            <w:vMerge/>
            <w:tcBorders>
              <w:top w:val="nil"/>
              <w:left w:val="single" w:sz="4" w:space="0" w:color="000000"/>
              <w:bottom w:val="single" w:sz="4" w:space="0" w:color="000000"/>
              <w:right w:val="single" w:sz="4" w:space="0" w:color="000000"/>
            </w:tcBorders>
          </w:tcPr>
          <w:p w14:paraId="3FB037F1" w14:textId="77777777" w:rsidR="00E9185A" w:rsidRDefault="00E9185A" w:rsidP="00B32F1C">
            <w:pPr>
              <w:spacing w:after="160" w:line="259" w:lineRule="auto"/>
            </w:pPr>
          </w:p>
        </w:tc>
        <w:tc>
          <w:tcPr>
            <w:tcW w:w="0" w:type="auto"/>
            <w:gridSpan w:val="2"/>
            <w:vMerge/>
            <w:tcBorders>
              <w:top w:val="nil"/>
              <w:left w:val="single" w:sz="4" w:space="0" w:color="000000"/>
              <w:bottom w:val="single" w:sz="4" w:space="0" w:color="000000"/>
              <w:right w:val="single" w:sz="4" w:space="0" w:color="000000"/>
            </w:tcBorders>
          </w:tcPr>
          <w:p w14:paraId="665EF7A2" w14:textId="77777777" w:rsidR="00E9185A" w:rsidRDefault="00E9185A" w:rsidP="00B32F1C">
            <w:pPr>
              <w:spacing w:after="160" w:line="259" w:lineRule="auto"/>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644EEEF2" w14:textId="77777777" w:rsidR="00E9185A" w:rsidRDefault="00E9185A" w:rsidP="00B32F1C">
            <w:pPr>
              <w:spacing w:line="259" w:lineRule="auto"/>
              <w:ind w:left="5"/>
            </w:pPr>
            <w:r>
              <w:rPr>
                <w:rFonts w:ascii="Arial" w:eastAsia="Arial" w:hAnsi="Arial" w:cs="Arial"/>
                <w:b/>
              </w:rPr>
              <w:t xml:space="preserve">No </w:t>
            </w:r>
          </w:p>
        </w:tc>
        <w:tc>
          <w:tcPr>
            <w:tcW w:w="679" w:type="dxa"/>
            <w:tcBorders>
              <w:top w:val="single" w:sz="4" w:space="0" w:color="000000"/>
              <w:left w:val="single" w:sz="4" w:space="0" w:color="000000"/>
              <w:bottom w:val="single" w:sz="4" w:space="0" w:color="000000"/>
              <w:right w:val="single" w:sz="4" w:space="0" w:color="000000"/>
            </w:tcBorders>
            <w:shd w:val="clear" w:color="auto" w:fill="BFBFBF"/>
          </w:tcPr>
          <w:p w14:paraId="4331A5BC" w14:textId="77777777" w:rsidR="00E9185A" w:rsidRDefault="00E9185A" w:rsidP="00B32F1C">
            <w:pPr>
              <w:spacing w:line="259" w:lineRule="auto"/>
              <w:ind w:left="127"/>
            </w:pPr>
            <w:r>
              <w:rPr>
                <w:rFonts w:ascii="MS Gothic" w:eastAsia="MS Gothic" w:hAnsi="MS Gothic" w:cs="MS Gothic"/>
              </w:rPr>
              <w:t>☒</w:t>
            </w:r>
            <w:r>
              <w:t xml:space="preserve"> </w:t>
            </w:r>
          </w:p>
        </w:tc>
      </w:tr>
      <w:tr w:rsidR="00E9185A" w14:paraId="48D0343A" w14:textId="77777777" w:rsidTr="00B32F1C">
        <w:trPr>
          <w:trHeight w:val="772"/>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D9522C" w14:textId="77777777" w:rsidR="00E9185A" w:rsidRDefault="00E9185A" w:rsidP="00B32F1C">
            <w:pPr>
              <w:spacing w:line="259" w:lineRule="auto"/>
              <w:ind w:right="40"/>
              <w:jc w:val="center"/>
            </w:pPr>
            <w:r>
              <w:lastRenderedPageBreak/>
              <w:t xml:space="preserve">2 </w:t>
            </w:r>
          </w:p>
        </w:tc>
        <w:tc>
          <w:tcPr>
            <w:tcW w:w="9920" w:type="dxa"/>
            <w:gridSpan w:val="4"/>
            <w:tcBorders>
              <w:top w:val="single" w:sz="4" w:space="0" w:color="000000"/>
              <w:left w:val="single" w:sz="4" w:space="0" w:color="000000"/>
              <w:bottom w:val="single" w:sz="4" w:space="0" w:color="000000"/>
              <w:right w:val="single" w:sz="4" w:space="0" w:color="000000"/>
            </w:tcBorders>
            <w:shd w:val="clear" w:color="auto" w:fill="F2F2F2"/>
          </w:tcPr>
          <w:p w14:paraId="4D321708" w14:textId="77777777" w:rsidR="00E9185A" w:rsidRDefault="00E9185A" w:rsidP="00B32F1C">
            <w:pPr>
              <w:spacing w:line="259" w:lineRule="auto"/>
              <w:ind w:left="1"/>
            </w:pPr>
            <w:r>
              <w:rPr>
                <w:rFonts w:ascii="Arial" w:eastAsia="Arial" w:hAnsi="Arial" w:cs="Arial"/>
                <w:b/>
              </w:rPr>
              <w:t>Risks to participants</w:t>
            </w:r>
            <w:r>
              <w:t xml:space="preserve"> </w:t>
            </w:r>
          </w:p>
          <w:p w14:paraId="15AA7ED3" w14:textId="77777777" w:rsidR="00E9185A" w:rsidRDefault="00E9185A" w:rsidP="00B32F1C">
            <w:pPr>
              <w:spacing w:line="259" w:lineRule="auto"/>
              <w:ind w:left="1"/>
            </w:pPr>
            <w:r>
              <w:t>For example: sector-specific health &amp; safety, emotional distress, financial disclosure, physical harm, transfer of personal data, sensitive organisational information</w:t>
            </w:r>
            <w:r>
              <w:rPr>
                <w:rFonts w:ascii="Arial" w:eastAsia="Arial" w:hAnsi="Arial" w:cs="Arial"/>
                <w:b/>
              </w:rPr>
              <w:t xml:space="preserve"> </w:t>
            </w:r>
          </w:p>
        </w:tc>
      </w:tr>
      <w:tr w:rsidR="00E9185A" w14:paraId="2E28C404" w14:textId="77777777" w:rsidTr="00B32F1C">
        <w:trPr>
          <w:trHeight w:val="260"/>
        </w:trPr>
        <w:tc>
          <w:tcPr>
            <w:tcW w:w="594" w:type="dxa"/>
            <w:tcBorders>
              <w:top w:val="single" w:sz="4" w:space="0" w:color="000000"/>
              <w:left w:val="single" w:sz="4" w:space="0" w:color="000000"/>
              <w:bottom w:val="single" w:sz="4" w:space="0" w:color="000000"/>
              <w:right w:val="single" w:sz="4" w:space="0" w:color="000000"/>
            </w:tcBorders>
          </w:tcPr>
          <w:p w14:paraId="76706B29" w14:textId="77777777" w:rsidR="00E9185A" w:rsidRDefault="00E9185A" w:rsidP="00B32F1C">
            <w:pPr>
              <w:spacing w:line="259" w:lineRule="auto"/>
              <w:ind w:left="21"/>
              <w:jc w:val="center"/>
            </w:pPr>
            <w:r>
              <w:t xml:space="preserve"> </w:t>
            </w:r>
          </w:p>
        </w:tc>
        <w:tc>
          <w:tcPr>
            <w:tcW w:w="4992" w:type="dxa"/>
            <w:tcBorders>
              <w:top w:val="single" w:sz="4" w:space="0" w:color="000000"/>
              <w:left w:val="single" w:sz="4" w:space="0" w:color="000000"/>
              <w:bottom w:val="single" w:sz="4" w:space="0" w:color="000000"/>
              <w:right w:val="single" w:sz="4" w:space="0" w:color="000000"/>
            </w:tcBorders>
          </w:tcPr>
          <w:p w14:paraId="51CBF8C8" w14:textId="77777777" w:rsidR="00E9185A" w:rsidRDefault="00E9185A" w:rsidP="00B32F1C">
            <w:pPr>
              <w:spacing w:line="259" w:lineRule="auto"/>
              <w:ind w:left="1"/>
            </w:pPr>
            <w:r>
              <w:t xml:space="preserve">Risk to participants: </w:t>
            </w:r>
          </w:p>
        </w:tc>
        <w:tc>
          <w:tcPr>
            <w:tcW w:w="4928" w:type="dxa"/>
            <w:gridSpan w:val="3"/>
            <w:tcBorders>
              <w:top w:val="single" w:sz="4" w:space="0" w:color="000000"/>
              <w:left w:val="single" w:sz="4" w:space="0" w:color="000000"/>
              <w:bottom w:val="single" w:sz="4" w:space="0" w:color="000000"/>
              <w:right w:val="single" w:sz="4" w:space="0" w:color="000000"/>
            </w:tcBorders>
          </w:tcPr>
          <w:p w14:paraId="1913F849" w14:textId="77777777" w:rsidR="00E9185A" w:rsidRDefault="00E9185A" w:rsidP="00B32F1C">
            <w:pPr>
              <w:spacing w:line="259" w:lineRule="auto"/>
              <w:ind w:left="1"/>
            </w:pPr>
            <w:r>
              <w:rPr>
                <w:rFonts w:ascii="Arial" w:eastAsia="Arial" w:hAnsi="Arial" w:cs="Arial"/>
                <w:i/>
                <w:sz w:val="18"/>
              </w:rPr>
              <w:t xml:space="preserve">How you will mitigate the risk to participants: </w:t>
            </w:r>
          </w:p>
        </w:tc>
      </w:tr>
      <w:tr w:rsidR="00E9185A" w14:paraId="071B420B" w14:textId="77777777" w:rsidTr="00B32F1C">
        <w:trPr>
          <w:trHeight w:val="980"/>
        </w:trPr>
        <w:tc>
          <w:tcPr>
            <w:tcW w:w="594" w:type="dxa"/>
            <w:tcBorders>
              <w:top w:val="single" w:sz="4" w:space="0" w:color="000000"/>
              <w:left w:val="single" w:sz="4" w:space="0" w:color="000000"/>
              <w:bottom w:val="single" w:sz="4" w:space="0" w:color="000000"/>
              <w:right w:val="single" w:sz="4" w:space="0" w:color="000000"/>
            </w:tcBorders>
          </w:tcPr>
          <w:p w14:paraId="6CF48978" w14:textId="77777777" w:rsidR="00E9185A" w:rsidRDefault="00E9185A" w:rsidP="00B32F1C">
            <w:pPr>
              <w:spacing w:after="160" w:line="259" w:lineRule="auto"/>
            </w:pPr>
          </w:p>
        </w:tc>
        <w:tc>
          <w:tcPr>
            <w:tcW w:w="4992" w:type="dxa"/>
            <w:tcBorders>
              <w:top w:val="single" w:sz="4" w:space="0" w:color="000000"/>
              <w:left w:val="single" w:sz="4" w:space="0" w:color="000000"/>
              <w:bottom w:val="single" w:sz="4" w:space="0" w:color="000000"/>
              <w:right w:val="single" w:sz="4" w:space="0" w:color="000000"/>
            </w:tcBorders>
          </w:tcPr>
          <w:p w14:paraId="7C4AAD63" w14:textId="77777777" w:rsidR="00E9185A" w:rsidRDefault="00E9185A" w:rsidP="00B32F1C">
            <w:pPr>
              <w:spacing w:line="259" w:lineRule="auto"/>
            </w:pPr>
            <w:r>
              <w:t xml:space="preserve"> </w:t>
            </w:r>
          </w:p>
          <w:p w14:paraId="57EAA547" w14:textId="77777777" w:rsidR="00E9185A" w:rsidRDefault="00E9185A" w:rsidP="00B32F1C">
            <w:pPr>
              <w:spacing w:line="259" w:lineRule="auto"/>
            </w:pPr>
            <w:r>
              <w:t xml:space="preserve">No </w:t>
            </w:r>
          </w:p>
          <w:p w14:paraId="5FD36770" w14:textId="77777777" w:rsidR="00E9185A" w:rsidRDefault="00E9185A" w:rsidP="00B32F1C">
            <w:pPr>
              <w:spacing w:line="259" w:lineRule="auto"/>
            </w:pPr>
            <w:r>
              <w:rPr>
                <w:rFonts w:ascii="Arial" w:eastAsia="Arial" w:hAnsi="Arial" w:cs="Arial"/>
                <w:i/>
                <w:color w:val="808080"/>
                <w:sz w:val="18"/>
              </w:rPr>
              <w:t>(this box should expand as you type)</w:t>
            </w:r>
            <w:r>
              <w:t xml:space="preserve"> </w:t>
            </w:r>
          </w:p>
        </w:tc>
        <w:tc>
          <w:tcPr>
            <w:tcW w:w="4928" w:type="dxa"/>
            <w:gridSpan w:val="3"/>
            <w:tcBorders>
              <w:top w:val="single" w:sz="4" w:space="0" w:color="000000"/>
              <w:left w:val="single" w:sz="4" w:space="0" w:color="000000"/>
              <w:bottom w:val="single" w:sz="4" w:space="0" w:color="000000"/>
              <w:right w:val="single" w:sz="4" w:space="0" w:color="000000"/>
            </w:tcBorders>
          </w:tcPr>
          <w:p w14:paraId="4C341AF0" w14:textId="77777777" w:rsidR="00E9185A" w:rsidRDefault="00E9185A" w:rsidP="00B32F1C">
            <w:pPr>
              <w:spacing w:line="259" w:lineRule="auto"/>
            </w:pPr>
            <w:r>
              <w:t xml:space="preserve"> </w:t>
            </w:r>
          </w:p>
          <w:p w14:paraId="05FA4E92" w14:textId="77777777" w:rsidR="00E9185A" w:rsidRDefault="00E9185A" w:rsidP="00B32F1C">
            <w:pPr>
              <w:spacing w:line="259" w:lineRule="auto"/>
            </w:pPr>
            <w:r>
              <w:t xml:space="preserve"> </w:t>
            </w:r>
          </w:p>
          <w:p w14:paraId="6EA4E14C" w14:textId="77777777" w:rsidR="00E9185A" w:rsidRDefault="00E9185A" w:rsidP="00B32F1C">
            <w:pPr>
              <w:spacing w:line="259" w:lineRule="auto"/>
            </w:pPr>
            <w:r>
              <w:t xml:space="preserve"> </w:t>
            </w:r>
          </w:p>
          <w:p w14:paraId="46640B88" w14:textId="77777777" w:rsidR="00E9185A" w:rsidRDefault="00E9185A" w:rsidP="00B32F1C">
            <w:pPr>
              <w:spacing w:line="259" w:lineRule="auto"/>
            </w:pPr>
            <w:r>
              <w:rPr>
                <w:rFonts w:ascii="Arial" w:eastAsia="Arial" w:hAnsi="Arial" w:cs="Arial"/>
                <w:i/>
                <w:color w:val="808080"/>
                <w:sz w:val="18"/>
              </w:rPr>
              <w:t>(this box should expand as you type)</w:t>
            </w:r>
            <w:r>
              <w:rPr>
                <w:rFonts w:ascii="Times New Roman" w:eastAsia="Times New Roman" w:hAnsi="Times New Roman" w:cs="Times New Roman"/>
                <w:i/>
                <w:sz w:val="20"/>
              </w:rPr>
              <w:t xml:space="preserve"> </w:t>
            </w:r>
          </w:p>
        </w:tc>
      </w:tr>
      <w:tr w:rsidR="00E9185A" w14:paraId="0C242BEC" w14:textId="77777777" w:rsidTr="00B32F1C">
        <w:trPr>
          <w:trHeight w:val="1524"/>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C1471C" w14:textId="77777777" w:rsidR="00E9185A" w:rsidRDefault="00E9185A" w:rsidP="00B32F1C">
            <w:pPr>
              <w:spacing w:line="259" w:lineRule="auto"/>
              <w:ind w:left="5"/>
              <w:jc w:val="center"/>
            </w:pPr>
            <w:r>
              <w:t xml:space="preserve">3 </w:t>
            </w:r>
          </w:p>
        </w:tc>
        <w:tc>
          <w:tcPr>
            <w:tcW w:w="9920" w:type="dxa"/>
            <w:gridSpan w:val="4"/>
            <w:tcBorders>
              <w:top w:val="single" w:sz="4" w:space="0" w:color="000000"/>
              <w:left w:val="single" w:sz="4" w:space="0" w:color="000000"/>
              <w:bottom w:val="single" w:sz="4" w:space="0" w:color="000000"/>
              <w:right w:val="single" w:sz="4" w:space="0" w:color="000000"/>
            </w:tcBorders>
            <w:shd w:val="clear" w:color="auto" w:fill="F2F2F2"/>
          </w:tcPr>
          <w:p w14:paraId="00D1CFF9" w14:textId="77777777" w:rsidR="00E9185A" w:rsidRDefault="00E9185A" w:rsidP="00B32F1C">
            <w:pPr>
              <w:spacing w:line="259" w:lineRule="auto"/>
            </w:pPr>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where applicable, consent procedures should make it clear that if something potentially or actually illegal is discovered in the course of a project, it may need to be disclosed to the proper authorities</w:t>
            </w:r>
            <w:r>
              <w:t xml:space="preserve"> </w:t>
            </w:r>
          </w:p>
        </w:tc>
      </w:tr>
      <w:tr w:rsidR="00E9185A" w14:paraId="429FD3E2" w14:textId="77777777" w:rsidTr="00B32F1C">
        <w:trPr>
          <w:trHeight w:val="977"/>
        </w:trPr>
        <w:tc>
          <w:tcPr>
            <w:tcW w:w="594" w:type="dxa"/>
            <w:tcBorders>
              <w:top w:val="single" w:sz="4" w:space="0" w:color="000000"/>
              <w:left w:val="single" w:sz="4" w:space="0" w:color="000000"/>
              <w:bottom w:val="single" w:sz="4" w:space="0" w:color="000000"/>
              <w:right w:val="single" w:sz="4" w:space="0" w:color="000000"/>
            </w:tcBorders>
            <w:vAlign w:val="center"/>
          </w:tcPr>
          <w:p w14:paraId="62B5B382" w14:textId="77777777" w:rsidR="00E9185A" w:rsidRDefault="00E9185A" w:rsidP="00B32F1C">
            <w:pPr>
              <w:spacing w:line="259" w:lineRule="auto"/>
              <w:ind w:left="66"/>
              <w:jc w:val="center"/>
            </w:pPr>
            <w:r>
              <w:t xml:space="preserve"> </w:t>
            </w:r>
          </w:p>
        </w:tc>
        <w:tc>
          <w:tcPr>
            <w:tcW w:w="9920" w:type="dxa"/>
            <w:gridSpan w:val="4"/>
            <w:tcBorders>
              <w:top w:val="single" w:sz="4" w:space="0" w:color="000000"/>
              <w:left w:val="single" w:sz="4" w:space="0" w:color="000000"/>
              <w:bottom w:val="single" w:sz="4" w:space="0" w:color="000000"/>
              <w:right w:val="single" w:sz="4" w:space="0" w:color="000000"/>
            </w:tcBorders>
          </w:tcPr>
          <w:p w14:paraId="6FB45F19" w14:textId="77777777" w:rsidR="00E9185A" w:rsidRDefault="00E9185A" w:rsidP="00B32F1C">
            <w:pPr>
              <w:spacing w:line="259" w:lineRule="auto"/>
            </w:pPr>
            <w:r>
              <w:t xml:space="preserve">No </w:t>
            </w:r>
          </w:p>
          <w:p w14:paraId="75B134A5" w14:textId="77777777" w:rsidR="00E9185A" w:rsidRDefault="00E9185A" w:rsidP="00B32F1C">
            <w:pPr>
              <w:spacing w:line="259" w:lineRule="auto"/>
            </w:pPr>
            <w:r>
              <w:t xml:space="preserve"> </w:t>
            </w:r>
          </w:p>
          <w:p w14:paraId="2A3D93CE" w14:textId="77777777" w:rsidR="00E9185A" w:rsidRDefault="00E9185A" w:rsidP="00B32F1C">
            <w:pPr>
              <w:spacing w:line="259" w:lineRule="auto"/>
            </w:pPr>
            <w:r>
              <w:t xml:space="preserve"> </w:t>
            </w:r>
          </w:p>
          <w:p w14:paraId="175C150A" w14:textId="77777777" w:rsidR="00E9185A" w:rsidRDefault="00E9185A" w:rsidP="00B32F1C">
            <w:pPr>
              <w:spacing w:line="259" w:lineRule="auto"/>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E9185A" w14:paraId="70C53773" w14:textId="77777777" w:rsidTr="00B32F1C">
        <w:trPr>
          <w:trHeight w:val="770"/>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890683C" w14:textId="77777777" w:rsidR="00E9185A" w:rsidRDefault="00E9185A" w:rsidP="00B32F1C">
            <w:pPr>
              <w:spacing w:line="259" w:lineRule="auto"/>
              <w:ind w:left="5"/>
              <w:jc w:val="center"/>
            </w:pPr>
            <w:r>
              <w:t xml:space="preserve">4 </w:t>
            </w:r>
          </w:p>
        </w:tc>
        <w:tc>
          <w:tcPr>
            <w:tcW w:w="9920" w:type="dxa"/>
            <w:gridSpan w:val="4"/>
            <w:tcBorders>
              <w:top w:val="single" w:sz="4" w:space="0" w:color="000000"/>
              <w:left w:val="single" w:sz="4" w:space="0" w:color="000000"/>
              <w:bottom w:val="single" w:sz="4" w:space="0" w:color="000000"/>
              <w:right w:val="single" w:sz="4" w:space="0" w:color="000000"/>
            </w:tcBorders>
            <w:shd w:val="clear" w:color="auto" w:fill="F2F2F2"/>
          </w:tcPr>
          <w:p w14:paraId="26FB8530" w14:textId="77777777" w:rsidR="00E9185A" w:rsidRDefault="00E9185A" w:rsidP="00B32F1C">
            <w:pPr>
              <w:spacing w:line="259" w:lineRule="auto"/>
            </w:pPr>
            <w:r>
              <w:rPr>
                <w:rFonts w:ascii="Arial" w:eastAsia="Arial" w:hAnsi="Arial" w:cs="Arial"/>
                <w:b/>
              </w:rPr>
              <w:t>Risks to the investigator</w:t>
            </w:r>
            <w:r>
              <w:t xml:space="preserve"> </w:t>
            </w:r>
          </w:p>
          <w:p w14:paraId="1A314F8B" w14:textId="77777777" w:rsidR="00E9185A" w:rsidRDefault="00E9185A" w:rsidP="00B32F1C">
            <w:pPr>
              <w:spacing w:line="259" w:lineRule="auto"/>
            </w:pPr>
            <w:r>
              <w:t xml:space="preserve">For example: personal health &amp; safety, physical harm, emotional distress, risk of accusation of harm/impropriety, conflict of interest </w:t>
            </w:r>
          </w:p>
        </w:tc>
      </w:tr>
      <w:tr w:rsidR="00E9185A" w14:paraId="38C815CE" w14:textId="77777777" w:rsidTr="00B32F1C">
        <w:trPr>
          <w:trHeight w:val="1231"/>
        </w:trPr>
        <w:tc>
          <w:tcPr>
            <w:tcW w:w="594" w:type="dxa"/>
            <w:tcBorders>
              <w:top w:val="single" w:sz="4" w:space="0" w:color="000000"/>
              <w:left w:val="single" w:sz="4" w:space="0" w:color="000000"/>
              <w:bottom w:val="single" w:sz="4" w:space="0" w:color="000000"/>
              <w:right w:val="single" w:sz="4" w:space="0" w:color="000000"/>
            </w:tcBorders>
            <w:vAlign w:val="center"/>
          </w:tcPr>
          <w:p w14:paraId="58ED1A35" w14:textId="77777777" w:rsidR="00E9185A" w:rsidRDefault="00E9185A" w:rsidP="00B32F1C">
            <w:pPr>
              <w:spacing w:line="259" w:lineRule="auto"/>
              <w:ind w:left="66"/>
              <w:jc w:val="center"/>
            </w:pPr>
            <w:r>
              <w:t xml:space="preserve"> </w:t>
            </w:r>
          </w:p>
        </w:tc>
        <w:tc>
          <w:tcPr>
            <w:tcW w:w="4992" w:type="dxa"/>
            <w:tcBorders>
              <w:top w:val="single" w:sz="4" w:space="0" w:color="000000"/>
              <w:left w:val="single" w:sz="4" w:space="0" w:color="000000"/>
              <w:bottom w:val="single" w:sz="4" w:space="0" w:color="000000"/>
              <w:right w:val="single" w:sz="4" w:space="0" w:color="000000"/>
            </w:tcBorders>
          </w:tcPr>
          <w:p w14:paraId="1B133E98" w14:textId="77777777" w:rsidR="00E9185A" w:rsidRDefault="00E9185A" w:rsidP="00B32F1C">
            <w:pPr>
              <w:spacing w:line="259" w:lineRule="auto"/>
            </w:pPr>
            <w:r>
              <w:t xml:space="preserve">Risk to the investigator: </w:t>
            </w:r>
          </w:p>
          <w:p w14:paraId="4C5510CE" w14:textId="77777777" w:rsidR="00E9185A" w:rsidRDefault="00E9185A" w:rsidP="00B32F1C">
            <w:pPr>
              <w:spacing w:line="259" w:lineRule="auto"/>
            </w:pPr>
            <w:r>
              <w:t xml:space="preserve">No </w:t>
            </w:r>
          </w:p>
          <w:p w14:paraId="76728287" w14:textId="77777777" w:rsidR="00E9185A" w:rsidRDefault="00E9185A" w:rsidP="00B32F1C">
            <w:pPr>
              <w:spacing w:line="259" w:lineRule="auto"/>
            </w:pPr>
            <w:r>
              <w:t xml:space="preserve"> </w:t>
            </w:r>
          </w:p>
          <w:p w14:paraId="22067120" w14:textId="77777777" w:rsidR="00E9185A" w:rsidRDefault="00E9185A" w:rsidP="00B32F1C">
            <w:pPr>
              <w:spacing w:line="259" w:lineRule="auto"/>
            </w:pPr>
            <w:r>
              <w:t xml:space="preserve"> </w:t>
            </w:r>
          </w:p>
          <w:p w14:paraId="6C2EAAAB" w14:textId="77777777" w:rsidR="00E9185A" w:rsidRDefault="00E9185A" w:rsidP="00B32F1C">
            <w:pPr>
              <w:spacing w:line="259" w:lineRule="auto"/>
            </w:pPr>
            <w:r>
              <w:rPr>
                <w:rFonts w:ascii="Arial" w:eastAsia="Arial" w:hAnsi="Arial" w:cs="Arial"/>
                <w:i/>
                <w:color w:val="808080"/>
                <w:sz w:val="18"/>
              </w:rPr>
              <w:t>(this box should expand as you type)</w:t>
            </w:r>
            <w:r>
              <w:t xml:space="preserve"> </w:t>
            </w:r>
          </w:p>
        </w:tc>
        <w:tc>
          <w:tcPr>
            <w:tcW w:w="4928" w:type="dxa"/>
            <w:gridSpan w:val="3"/>
            <w:tcBorders>
              <w:top w:val="single" w:sz="4" w:space="0" w:color="000000"/>
              <w:left w:val="single" w:sz="4" w:space="0" w:color="000000"/>
              <w:bottom w:val="single" w:sz="4" w:space="0" w:color="000000"/>
              <w:right w:val="single" w:sz="4" w:space="0" w:color="000000"/>
            </w:tcBorders>
          </w:tcPr>
          <w:p w14:paraId="55565E5A" w14:textId="77777777" w:rsidR="00E9185A" w:rsidRDefault="00E9185A" w:rsidP="00B32F1C">
            <w:pPr>
              <w:spacing w:after="13" w:line="259" w:lineRule="auto"/>
            </w:pPr>
            <w:r>
              <w:rPr>
                <w:rFonts w:ascii="Arial" w:eastAsia="Arial" w:hAnsi="Arial" w:cs="Arial"/>
                <w:i/>
                <w:sz w:val="18"/>
              </w:rPr>
              <w:t xml:space="preserve">How you will mitigate the risk to the investigator: </w:t>
            </w:r>
          </w:p>
          <w:p w14:paraId="6D6E82AD" w14:textId="77777777" w:rsidR="00E9185A" w:rsidRDefault="00E9185A" w:rsidP="00B32F1C">
            <w:pPr>
              <w:spacing w:line="259" w:lineRule="auto"/>
            </w:pPr>
            <w:r>
              <w:t xml:space="preserve"> </w:t>
            </w:r>
          </w:p>
          <w:p w14:paraId="43981AD6" w14:textId="77777777" w:rsidR="00E9185A" w:rsidRDefault="00E9185A" w:rsidP="00B32F1C">
            <w:pPr>
              <w:spacing w:line="259" w:lineRule="auto"/>
            </w:pPr>
            <w:r>
              <w:t xml:space="preserve"> </w:t>
            </w:r>
          </w:p>
          <w:p w14:paraId="3D4A647A" w14:textId="77777777" w:rsidR="00E9185A" w:rsidRDefault="00E9185A" w:rsidP="00B32F1C">
            <w:pPr>
              <w:spacing w:line="259" w:lineRule="auto"/>
            </w:pPr>
            <w:r>
              <w:t xml:space="preserve"> </w:t>
            </w:r>
          </w:p>
          <w:p w14:paraId="69FD62E7" w14:textId="77777777" w:rsidR="00E9185A" w:rsidRDefault="00E9185A" w:rsidP="00B32F1C">
            <w:pPr>
              <w:spacing w:line="259" w:lineRule="auto"/>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E9185A" w14:paraId="2A0029F4" w14:textId="77777777" w:rsidTr="00B32F1C">
        <w:trPr>
          <w:trHeight w:val="511"/>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F94A2A" w14:textId="77777777" w:rsidR="00E9185A" w:rsidRDefault="00E9185A" w:rsidP="00B32F1C">
            <w:pPr>
              <w:spacing w:line="259" w:lineRule="auto"/>
              <w:ind w:left="5"/>
              <w:jc w:val="center"/>
            </w:pPr>
            <w:r>
              <w:t xml:space="preserve">5 </w:t>
            </w:r>
          </w:p>
        </w:tc>
        <w:tc>
          <w:tcPr>
            <w:tcW w:w="9920" w:type="dxa"/>
            <w:gridSpan w:val="4"/>
            <w:tcBorders>
              <w:top w:val="single" w:sz="4" w:space="0" w:color="000000"/>
              <w:left w:val="single" w:sz="4" w:space="0" w:color="000000"/>
              <w:bottom w:val="single" w:sz="4" w:space="0" w:color="000000"/>
              <w:right w:val="single" w:sz="4" w:space="0" w:color="000000"/>
            </w:tcBorders>
            <w:shd w:val="clear" w:color="auto" w:fill="F2F2F2"/>
          </w:tcPr>
          <w:p w14:paraId="6C9F0E4A" w14:textId="77777777" w:rsidR="00E9185A" w:rsidRDefault="00E9185A" w:rsidP="00B32F1C">
            <w:pPr>
              <w:spacing w:line="259" w:lineRule="auto"/>
            </w:pPr>
            <w:r>
              <w:rPr>
                <w:rFonts w:ascii="Arial" w:eastAsia="Arial" w:hAnsi="Arial" w:cs="Arial"/>
                <w:b/>
              </w:rPr>
              <w:t>University/institutional risks</w:t>
            </w:r>
            <w:r>
              <w:t xml:space="preserve"> </w:t>
            </w:r>
          </w:p>
          <w:p w14:paraId="2CF40F6A" w14:textId="77777777" w:rsidR="00E9185A" w:rsidRDefault="00E9185A" w:rsidP="00B32F1C">
            <w:pPr>
              <w:spacing w:line="259" w:lineRule="auto"/>
            </w:pPr>
            <w:r>
              <w:t xml:space="preserve">For example: adverse publicity, financial loss, data protection </w:t>
            </w:r>
          </w:p>
        </w:tc>
      </w:tr>
      <w:tr w:rsidR="00E9185A" w14:paraId="16732CDC" w14:textId="77777777" w:rsidTr="00B32F1C">
        <w:trPr>
          <w:trHeight w:val="1231"/>
        </w:trPr>
        <w:tc>
          <w:tcPr>
            <w:tcW w:w="594" w:type="dxa"/>
            <w:tcBorders>
              <w:top w:val="single" w:sz="4" w:space="0" w:color="000000"/>
              <w:left w:val="single" w:sz="4" w:space="0" w:color="000000"/>
              <w:bottom w:val="single" w:sz="4" w:space="0" w:color="000000"/>
              <w:right w:val="single" w:sz="4" w:space="0" w:color="000000"/>
            </w:tcBorders>
            <w:vAlign w:val="center"/>
          </w:tcPr>
          <w:p w14:paraId="63564450" w14:textId="77777777" w:rsidR="00E9185A" w:rsidRDefault="00E9185A" w:rsidP="00B32F1C">
            <w:pPr>
              <w:spacing w:line="259" w:lineRule="auto"/>
              <w:ind w:left="66"/>
              <w:jc w:val="center"/>
            </w:pPr>
            <w:r>
              <w:t xml:space="preserve"> </w:t>
            </w:r>
          </w:p>
        </w:tc>
        <w:tc>
          <w:tcPr>
            <w:tcW w:w="4992" w:type="dxa"/>
            <w:tcBorders>
              <w:top w:val="single" w:sz="4" w:space="0" w:color="000000"/>
              <w:left w:val="single" w:sz="4" w:space="0" w:color="000000"/>
              <w:bottom w:val="single" w:sz="4" w:space="0" w:color="000000"/>
              <w:right w:val="single" w:sz="4" w:space="0" w:color="000000"/>
            </w:tcBorders>
          </w:tcPr>
          <w:p w14:paraId="7F87A69F" w14:textId="77777777" w:rsidR="00E9185A" w:rsidRDefault="00E9185A" w:rsidP="00B32F1C">
            <w:pPr>
              <w:spacing w:line="259" w:lineRule="auto"/>
            </w:pPr>
            <w:r>
              <w:t xml:space="preserve">Risk to the University: </w:t>
            </w:r>
          </w:p>
          <w:p w14:paraId="121021BE" w14:textId="77777777" w:rsidR="00E9185A" w:rsidRDefault="00E9185A" w:rsidP="00B32F1C">
            <w:pPr>
              <w:spacing w:line="259" w:lineRule="auto"/>
            </w:pPr>
            <w:r>
              <w:t xml:space="preserve">No </w:t>
            </w:r>
          </w:p>
          <w:p w14:paraId="0FEB32CB" w14:textId="77777777" w:rsidR="00E9185A" w:rsidRDefault="00E9185A" w:rsidP="00B32F1C">
            <w:pPr>
              <w:spacing w:line="259" w:lineRule="auto"/>
            </w:pPr>
            <w:r>
              <w:t xml:space="preserve"> </w:t>
            </w:r>
          </w:p>
          <w:p w14:paraId="4D085523" w14:textId="77777777" w:rsidR="00E9185A" w:rsidRDefault="00E9185A" w:rsidP="00B32F1C">
            <w:pPr>
              <w:spacing w:line="259" w:lineRule="auto"/>
            </w:pPr>
            <w:r>
              <w:t xml:space="preserve"> </w:t>
            </w:r>
          </w:p>
          <w:p w14:paraId="53B6ECD1" w14:textId="77777777" w:rsidR="00E9185A" w:rsidRDefault="00E9185A" w:rsidP="00B32F1C">
            <w:pPr>
              <w:spacing w:line="259" w:lineRule="auto"/>
            </w:pPr>
            <w:r>
              <w:rPr>
                <w:rFonts w:ascii="Arial" w:eastAsia="Arial" w:hAnsi="Arial" w:cs="Arial"/>
                <w:i/>
                <w:color w:val="808080"/>
                <w:sz w:val="18"/>
              </w:rPr>
              <w:t>(this box should expand as you type)</w:t>
            </w:r>
            <w:r>
              <w:t xml:space="preserve"> </w:t>
            </w:r>
          </w:p>
        </w:tc>
        <w:tc>
          <w:tcPr>
            <w:tcW w:w="4928" w:type="dxa"/>
            <w:gridSpan w:val="3"/>
            <w:tcBorders>
              <w:top w:val="single" w:sz="4" w:space="0" w:color="000000"/>
              <w:left w:val="single" w:sz="4" w:space="0" w:color="000000"/>
              <w:bottom w:val="single" w:sz="4" w:space="0" w:color="000000"/>
              <w:right w:val="single" w:sz="4" w:space="0" w:color="000000"/>
            </w:tcBorders>
          </w:tcPr>
          <w:p w14:paraId="2BA7E43F" w14:textId="77777777" w:rsidR="00E9185A" w:rsidRDefault="00E9185A" w:rsidP="00B32F1C">
            <w:pPr>
              <w:spacing w:after="18" w:line="259" w:lineRule="auto"/>
            </w:pPr>
            <w:r>
              <w:rPr>
                <w:rFonts w:ascii="Arial" w:eastAsia="Arial" w:hAnsi="Arial" w:cs="Arial"/>
                <w:i/>
                <w:sz w:val="18"/>
              </w:rPr>
              <w:t xml:space="preserve">How you will mitigate the risk to the University: </w:t>
            </w:r>
          </w:p>
          <w:p w14:paraId="62EC01F4" w14:textId="77777777" w:rsidR="00E9185A" w:rsidRDefault="00E9185A" w:rsidP="00B32F1C">
            <w:pPr>
              <w:spacing w:line="259" w:lineRule="auto"/>
            </w:pPr>
            <w:r>
              <w:t xml:space="preserve"> </w:t>
            </w:r>
          </w:p>
          <w:p w14:paraId="1313C8E8" w14:textId="77777777" w:rsidR="00E9185A" w:rsidRDefault="00E9185A" w:rsidP="00B32F1C">
            <w:pPr>
              <w:spacing w:line="259" w:lineRule="auto"/>
            </w:pPr>
            <w:r>
              <w:t xml:space="preserve"> </w:t>
            </w:r>
          </w:p>
          <w:p w14:paraId="790F28E5" w14:textId="77777777" w:rsidR="00E9185A" w:rsidRDefault="00E9185A" w:rsidP="00B32F1C">
            <w:pPr>
              <w:spacing w:line="259" w:lineRule="auto"/>
            </w:pPr>
            <w:r>
              <w:t xml:space="preserve"> </w:t>
            </w:r>
          </w:p>
          <w:p w14:paraId="55A0D75F" w14:textId="77777777" w:rsidR="00E9185A" w:rsidRDefault="00E9185A" w:rsidP="00B32F1C">
            <w:pPr>
              <w:spacing w:line="259" w:lineRule="auto"/>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E9185A" w14:paraId="07C8550A" w14:textId="77777777" w:rsidTr="00B32F1C">
        <w:trPr>
          <w:trHeight w:val="516"/>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8CA320" w14:textId="77777777" w:rsidR="00E9185A" w:rsidRDefault="00E9185A" w:rsidP="00B32F1C">
            <w:pPr>
              <w:spacing w:line="259" w:lineRule="auto"/>
              <w:ind w:left="5"/>
              <w:jc w:val="center"/>
            </w:pPr>
            <w:r>
              <w:t xml:space="preserve">6 </w:t>
            </w:r>
          </w:p>
        </w:tc>
        <w:tc>
          <w:tcPr>
            <w:tcW w:w="9920" w:type="dxa"/>
            <w:gridSpan w:val="4"/>
            <w:tcBorders>
              <w:top w:val="single" w:sz="4" w:space="0" w:color="000000"/>
              <w:left w:val="single" w:sz="4" w:space="0" w:color="000000"/>
              <w:bottom w:val="single" w:sz="4" w:space="0" w:color="000000"/>
              <w:right w:val="single" w:sz="4" w:space="0" w:color="000000"/>
            </w:tcBorders>
            <w:shd w:val="clear" w:color="auto" w:fill="F2F2F2"/>
          </w:tcPr>
          <w:p w14:paraId="3D5AED19" w14:textId="77777777" w:rsidR="00E9185A" w:rsidRDefault="00E9185A" w:rsidP="00B32F1C">
            <w:pPr>
              <w:spacing w:line="259" w:lineRule="auto"/>
            </w:pPr>
            <w:r>
              <w:rPr>
                <w:rFonts w:ascii="Arial" w:eastAsia="Arial" w:hAnsi="Arial" w:cs="Arial"/>
                <w:b/>
              </w:rPr>
              <w:t>Environmental risks</w:t>
            </w:r>
            <w:r>
              <w:t xml:space="preserve"> </w:t>
            </w:r>
          </w:p>
          <w:p w14:paraId="6446B631" w14:textId="77777777" w:rsidR="00E9185A" w:rsidRDefault="00E9185A" w:rsidP="00B32F1C">
            <w:pPr>
              <w:spacing w:line="259" w:lineRule="auto"/>
            </w:pPr>
            <w:r>
              <w:t xml:space="preserve">For example: accidental spillage of pollutants, damage to local ecosystems </w:t>
            </w:r>
          </w:p>
        </w:tc>
      </w:tr>
      <w:tr w:rsidR="00E9185A" w14:paraId="70E84F83" w14:textId="77777777" w:rsidTr="00B32F1C">
        <w:trPr>
          <w:trHeight w:val="1230"/>
        </w:trPr>
        <w:tc>
          <w:tcPr>
            <w:tcW w:w="594" w:type="dxa"/>
            <w:tcBorders>
              <w:top w:val="single" w:sz="4" w:space="0" w:color="000000"/>
              <w:left w:val="single" w:sz="4" w:space="0" w:color="000000"/>
              <w:bottom w:val="single" w:sz="4" w:space="0" w:color="000000"/>
              <w:right w:val="single" w:sz="4" w:space="0" w:color="000000"/>
            </w:tcBorders>
            <w:vAlign w:val="center"/>
          </w:tcPr>
          <w:p w14:paraId="2B730EF1" w14:textId="77777777" w:rsidR="00E9185A" w:rsidRDefault="00E9185A" w:rsidP="00B32F1C">
            <w:pPr>
              <w:spacing w:line="259" w:lineRule="auto"/>
              <w:ind w:left="66"/>
              <w:jc w:val="center"/>
            </w:pPr>
            <w:r>
              <w:t xml:space="preserve"> </w:t>
            </w:r>
          </w:p>
        </w:tc>
        <w:tc>
          <w:tcPr>
            <w:tcW w:w="4992" w:type="dxa"/>
            <w:tcBorders>
              <w:top w:val="single" w:sz="4" w:space="0" w:color="000000"/>
              <w:left w:val="single" w:sz="4" w:space="0" w:color="000000"/>
              <w:bottom w:val="single" w:sz="4" w:space="0" w:color="000000"/>
              <w:right w:val="single" w:sz="4" w:space="0" w:color="000000"/>
            </w:tcBorders>
          </w:tcPr>
          <w:p w14:paraId="7810F0C4" w14:textId="77777777" w:rsidR="00E9185A" w:rsidRDefault="00E9185A" w:rsidP="00B32F1C">
            <w:pPr>
              <w:spacing w:line="259" w:lineRule="auto"/>
            </w:pPr>
            <w:r>
              <w:t xml:space="preserve">Risk to the environment: </w:t>
            </w:r>
          </w:p>
          <w:p w14:paraId="3CF17867" w14:textId="77777777" w:rsidR="00E9185A" w:rsidRDefault="00E9185A" w:rsidP="00B32F1C">
            <w:pPr>
              <w:spacing w:line="259" w:lineRule="auto"/>
            </w:pPr>
            <w:r>
              <w:t xml:space="preserve">No </w:t>
            </w:r>
          </w:p>
          <w:p w14:paraId="16A4E229" w14:textId="77777777" w:rsidR="00E9185A" w:rsidRDefault="00E9185A" w:rsidP="00B32F1C">
            <w:pPr>
              <w:spacing w:line="259" w:lineRule="auto"/>
            </w:pPr>
            <w:r>
              <w:t xml:space="preserve"> </w:t>
            </w:r>
          </w:p>
          <w:p w14:paraId="4E84F119" w14:textId="77777777" w:rsidR="00E9185A" w:rsidRDefault="00E9185A" w:rsidP="00B32F1C">
            <w:pPr>
              <w:spacing w:line="259" w:lineRule="auto"/>
            </w:pPr>
            <w:r>
              <w:t xml:space="preserve"> </w:t>
            </w:r>
          </w:p>
          <w:p w14:paraId="5D221A61" w14:textId="77777777" w:rsidR="00E9185A" w:rsidRDefault="00E9185A" w:rsidP="00B32F1C">
            <w:pPr>
              <w:spacing w:line="259" w:lineRule="auto"/>
            </w:pPr>
            <w:r>
              <w:rPr>
                <w:rFonts w:ascii="Arial" w:eastAsia="Arial" w:hAnsi="Arial" w:cs="Arial"/>
                <w:i/>
                <w:color w:val="808080"/>
                <w:sz w:val="18"/>
              </w:rPr>
              <w:t>(this box should expand as you type)</w:t>
            </w:r>
            <w:r>
              <w:t xml:space="preserve"> </w:t>
            </w:r>
          </w:p>
        </w:tc>
        <w:tc>
          <w:tcPr>
            <w:tcW w:w="4928" w:type="dxa"/>
            <w:gridSpan w:val="3"/>
            <w:tcBorders>
              <w:top w:val="single" w:sz="4" w:space="0" w:color="000000"/>
              <w:left w:val="single" w:sz="4" w:space="0" w:color="000000"/>
              <w:bottom w:val="single" w:sz="4" w:space="0" w:color="000000"/>
              <w:right w:val="single" w:sz="4" w:space="0" w:color="000000"/>
            </w:tcBorders>
          </w:tcPr>
          <w:p w14:paraId="005AF454" w14:textId="77777777" w:rsidR="00E9185A" w:rsidRDefault="00E9185A" w:rsidP="00B32F1C">
            <w:pPr>
              <w:spacing w:after="13" w:line="259" w:lineRule="auto"/>
            </w:pPr>
            <w:r>
              <w:rPr>
                <w:rFonts w:ascii="Arial" w:eastAsia="Arial" w:hAnsi="Arial" w:cs="Arial"/>
                <w:i/>
                <w:sz w:val="18"/>
              </w:rPr>
              <w:t xml:space="preserve">How you will mitigate the risk to environment: </w:t>
            </w:r>
          </w:p>
          <w:p w14:paraId="3C5BDC02" w14:textId="77777777" w:rsidR="00E9185A" w:rsidRDefault="00E9185A" w:rsidP="00B32F1C">
            <w:pPr>
              <w:spacing w:line="259" w:lineRule="auto"/>
            </w:pPr>
            <w:r>
              <w:t xml:space="preserve"> </w:t>
            </w:r>
          </w:p>
          <w:p w14:paraId="2B1419FD" w14:textId="77777777" w:rsidR="00E9185A" w:rsidRDefault="00E9185A" w:rsidP="00B32F1C">
            <w:pPr>
              <w:spacing w:line="259" w:lineRule="auto"/>
            </w:pPr>
            <w:r>
              <w:t xml:space="preserve"> </w:t>
            </w:r>
          </w:p>
          <w:p w14:paraId="3D35B7EE" w14:textId="77777777" w:rsidR="00E9185A" w:rsidRDefault="00E9185A" w:rsidP="00B32F1C">
            <w:pPr>
              <w:spacing w:line="259" w:lineRule="auto"/>
            </w:pPr>
            <w:r>
              <w:t xml:space="preserve"> </w:t>
            </w:r>
          </w:p>
          <w:p w14:paraId="50DE0811" w14:textId="77777777" w:rsidR="00E9185A" w:rsidRDefault="00E9185A" w:rsidP="00B32F1C">
            <w:pPr>
              <w:spacing w:line="259" w:lineRule="auto"/>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bl>
    <w:p w14:paraId="1B3F3E8B" w14:textId="77777777" w:rsidR="00E9185A" w:rsidRDefault="00E9185A" w:rsidP="00E9185A">
      <w:pPr>
        <w:spacing w:line="259" w:lineRule="auto"/>
      </w:pPr>
      <w:r>
        <w:rPr>
          <w:rFonts w:ascii="Times New Roman" w:eastAsia="Times New Roman" w:hAnsi="Times New Roman" w:cs="Times New Roman"/>
          <w:sz w:val="20"/>
        </w:rPr>
        <w:t xml:space="preserve"> </w:t>
      </w:r>
    </w:p>
    <w:tbl>
      <w:tblPr>
        <w:tblStyle w:val="TableGrid0"/>
        <w:tblW w:w="10514" w:type="dxa"/>
        <w:tblInd w:w="-28" w:type="dxa"/>
        <w:tblCellMar>
          <w:top w:w="11" w:type="dxa"/>
          <w:left w:w="106" w:type="dxa"/>
          <w:bottom w:w="5" w:type="dxa"/>
          <w:right w:w="93" w:type="dxa"/>
        </w:tblCellMar>
        <w:tblLook w:val="04A0" w:firstRow="1" w:lastRow="0" w:firstColumn="1" w:lastColumn="0" w:noHBand="0" w:noVBand="1"/>
      </w:tblPr>
      <w:tblGrid>
        <w:gridCol w:w="594"/>
        <w:gridCol w:w="7401"/>
        <w:gridCol w:w="821"/>
        <w:gridCol w:w="850"/>
        <w:gridCol w:w="848"/>
      </w:tblGrid>
      <w:tr w:rsidR="00E9185A" w14:paraId="504B5232" w14:textId="77777777" w:rsidTr="00B32F1C">
        <w:trPr>
          <w:trHeight w:val="48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44F07D3" w14:textId="77777777" w:rsidR="00E9185A" w:rsidRDefault="00E9185A" w:rsidP="00B32F1C">
            <w:pPr>
              <w:spacing w:line="259" w:lineRule="auto"/>
              <w:ind w:left="43"/>
              <w:jc w:val="center"/>
            </w:pPr>
            <w:r>
              <w:t xml:space="preserve"> </w:t>
            </w:r>
          </w:p>
        </w:tc>
        <w:tc>
          <w:tcPr>
            <w:tcW w:w="7402" w:type="dxa"/>
            <w:tcBorders>
              <w:top w:val="single" w:sz="4" w:space="0" w:color="000000"/>
              <w:left w:val="single" w:sz="4" w:space="0" w:color="000000"/>
              <w:bottom w:val="single" w:sz="4" w:space="0" w:color="000000"/>
              <w:right w:val="nil"/>
            </w:tcBorders>
            <w:shd w:val="clear" w:color="auto" w:fill="F2F2F2"/>
            <w:vAlign w:val="center"/>
          </w:tcPr>
          <w:p w14:paraId="46EC25BC" w14:textId="77777777" w:rsidR="00E9185A" w:rsidRDefault="00E9185A" w:rsidP="00B32F1C">
            <w:pPr>
              <w:spacing w:line="259" w:lineRule="auto"/>
            </w:pPr>
            <w:r>
              <w:rPr>
                <w:rFonts w:ascii="Arial" w:eastAsia="Arial" w:hAnsi="Arial" w:cs="Arial"/>
                <w:b/>
              </w:rPr>
              <w:t xml:space="preserve">Disclosure and Barring Service </w:t>
            </w:r>
          </w:p>
        </w:tc>
        <w:tc>
          <w:tcPr>
            <w:tcW w:w="821" w:type="dxa"/>
            <w:tcBorders>
              <w:top w:val="single" w:sz="4" w:space="0" w:color="000000"/>
              <w:left w:val="nil"/>
              <w:bottom w:val="single" w:sz="4" w:space="0" w:color="000000"/>
              <w:right w:val="nil"/>
            </w:tcBorders>
            <w:shd w:val="clear" w:color="auto" w:fill="F2F2F2"/>
          </w:tcPr>
          <w:p w14:paraId="6C706F57" w14:textId="77777777" w:rsidR="00E9185A" w:rsidRDefault="00E9185A" w:rsidP="00B32F1C">
            <w:pPr>
              <w:spacing w:after="160" w:line="259" w:lineRule="auto"/>
            </w:pPr>
          </w:p>
        </w:tc>
        <w:tc>
          <w:tcPr>
            <w:tcW w:w="850" w:type="dxa"/>
            <w:tcBorders>
              <w:top w:val="single" w:sz="4" w:space="0" w:color="000000"/>
              <w:left w:val="nil"/>
              <w:bottom w:val="single" w:sz="4" w:space="0" w:color="000000"/>
              <w:right w:val="nil"/>
            </w:tcBorders>
            <w:shd w:val="clear" w:color="auto" w:fill="F2F2F2"/>
          </w:tcPr>
          <w:p w14:paraId="306C58D6" w14:textId="77777777" w:rsidR="00E9185A" w:rsidRDefault="00E9185A" w:rsidP="00B32F1C">
            <w:pPr>
              <w:spacing w:after="160" w:line="259" w:lineRule="auto"/>
            </w:pPr>
          </w:p>
        </w:tc>
        <w:tc>
          <w:tcPr>
            <w:tcW w:w="848" w:type="dxa"/>
            <w:tcBorders>
              <w:top w:val="single" w:sz="4" w:space="0" w:color="000000"/>
              <w:left w:val="nil"/>
              <w:bottom w:val="single" w:sz="4" w:space="0" w:color="000000"/>
              <w:right w:val="single" w:sz="4" w:space="0" w:color="000000"/>
            </w:tcBorders>
            <w:shd w:val="clear" w:color="auto" w:fill="F2F2F2"/>
          </w:tcPr>
          <w:p w14:paraId="4798E9BA" w14:textId="77777777" w:rsidR="00E9185A" w:rsidRDefault="00E9185A" w:rsidP="00B32F1C">
            <w:pPr>
              <w:spacing w:after="160" w:line="259" w:lineRule="auto"/>
            </w:pPr>
          </w:p>
        </w:tc>
      </w:tr>
      <w:tr w:rsidR="00E9185A" w14:paraId="1A3B3753" w14:textId="77777777" w:rsidTr="00B32F1C">
        <w:trPr>
          <w:trHeight w:val="770"/>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9D28E5" w14:textId="77777777" w:rsidR="00E9185A" w:rsidRDefault="00E9185A" w:rsidP="00B32F1C">
            <w:pPr>
              <w:spacing w:line="259" w:lineRule="auto"/>
              <w:ind w:left="43"/>
              <w:jc w:val="center"/>
            </w:pPr>
            <w:r>
              <w:lastRenderedPageBreak/>
              <w:t xml:space="preserve"> </w:t>
            </w:r>
          </w:p>
        </w:tc>
        <w:tc>
          <w:tcPr>
            <w:tcW w:w="7402" w:type="dxa"/>
            <w:tcBorders>
              <w:top w:val="single" w:sz="4" w:space="0" w:color="000000"/>
              <w:left w:val="single" w:sz="4" w:space="0" w:color="000000"/>
              <w:bottom w:val="single" w:sz="4" w:space="0" w:color="000000"/>
              <w:right w:val="single" w:sz="4" w:space="0" w:color="000000"/>
            </w:tcBorders>
            <w:shd w:val="clear" w:color="auto" w:fill="F2F2F2"/>
          </w:tcPr>
          <w:p w14:paraId="4C36C623" w14:textId="77777777" w:rsidR="00E9185A" w:rsidRDefault="00E9185A" w:rsidP="00B32F1C">
            <w:pPr>
              <w:spacing w:line="259" w:lineRule="auto"/>
            </w:pPr>
            <w:r>
              <w:t>If the research activity involves children or vulnerable adults, a Disclosure and Barring Service (DBS) certificate must be obtained before any contact with such participants.</w:t>
            </w:r>
            <w:r>
              <w:rPr>
                <w:rFonts w:ascii="Arial" w:eastAsia="Arial" w:hAnsi="Arial" w:cs="Arial"/>
                <w:sz w:val="16"/>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6C5C0A99" w14:textId="77777777" w:rsidR="00E9185A" w:rsidRDefault="00E9185A" w:rsidP="00B32F1C">
            <w:pPr>
              <w:spacing w:line="259" w:lineRule="auto"/>
              <w:ind w:left="302" w:right="38" w:hanging="220"/>
            </w:pPr>
            <w:r>
              <w:rPr>
                <w:rFonts w:ascii="Arial" w:eastAsia="Arial" w:hAnsi="Arial" w:cs="Arial"/>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220F8047" w14:textId="77777777" w:rsidR="00E9185A" w:rsidRDefault="00E9185A" w:rsidP="00B32F1C">
            <w:pPr>
              <w:spacing w:line="259" w:lineRule="auto"/>
              <w:ind w:left="317" w:right="108" w:hanging="165"/>
            </w:pPr>
            <w:r>
              <w:rPr>
                <w:rFonts w:ascii="Arial" w:eastAsia="Arial" w:hAnsi="Arial" w:cs="Arial"/>
                <w:b/>
              </w:rPr>
              <w:t xml:space="preserve">NO  </w:t>
            </w:r>
          </w:p>
        </w:tc>
        <w:tc>
          <w:tcPr>
            <w:tcW w:w="848"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47B8DE76" w14:textId="77777777" w:rsidR="00E9185A" w:rsidRDefault="00E9185A" w:rsidP="00B32F1C">
            <w:pPr>
              <w:spacing w:line="259" w:lineRule="auto"/>
              <w:ind w:left="317" w:right="82" w:hanging="189"/>
            </w:pPr>
            <w:r>
              <w:rPr>
                <w:rFonts w:ascii="Arial" w:eastAsia="Arial" w:hAnsi="Arial" w:cs="Arial"/>
                <w:b/>
              </w:rPr>
              <w:t xml:space="preserve">N/A  </w:t>
            </w:r>
          </w:p>
        </w:tc>
      </w:tr>
      <w:tr w:rsidR="00E9185A" w14:paraId="1BE8F9C3" w14:textId="77777777" w:rsidTr="00B32F1C">
        <w:trPr>
          <w:trHeight w:val="502"/>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C6388D" w14:textId="77777777" w:rsidR="00E9185A" w:rsidRDefault="00E9185A" w:rsidP="00B32F1C">
            <w:pPr>
              <w:spacing w:line="259" w:lineRule="auto"/>
              <w:ind w:right="18"/>
              <w:jc w:val="center"/>
            </w:pPr>
            <w:r>
              <w:t xml:space="preserve">7 </w:t>
            </w:r>
          </w:p>
        </w:tc>
        <w:tc>
          <w:tcPr>
            <w:tcW w:w="74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B746B6B" w14:textId="77777777" w:rsidR="00E9185A" w:rsidRDefault="00E9185A" w:rsidP="00B32F1C">
            <w:pPr>
              <w:spacing w:line="259" w:lineRule="auto"/>
            </w:pPr>
            <w:r>
              <w:t xml:space="preserve">Does your research require you to hold a current DBS Certificate?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C499475" w14:textId="77777777" w:rsidR="00E9185A" w:rsidRDefault="00E9185A" w:rsidP="00B32F1C">
            <w:pPr>
              <w:spacing w:line="259" w:lineRule="auto"/>
              <w:ind w:right="17"/>
              <w:jc w:val="center"/>
            </w:pPr>
            <w:r>
              <w:rPr>
                <w:rFonts w:ascii="MS Gothic" w:eastAsia="MS Gothic" w:hAnsi="MS Gothic" w:cs="MS Gothic"/>
              </w:rPr>
              <w:t>☐</w:t>
            </w:r>
            <w:r>
              <w:rPr>
                <w:rFonts w:ascii="Arial" w:eastAsia="Arial" w:hAnsi="Arial" w:cs="Arial"/>
                <w:sz w:val="16"/>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DD102E6" w14:textId="77777777" w:rsidR="00E9185A" w:rsidRDefault="00E9185A" w:rsidP="00B32F1C">
            <w:pPr>
              <w:spacing w:line="259" w:lineRule="auto"/>
              <w:ind w:right="16"/>
              <w:jc w:val="center"/>
            </w:pPr>
            <w:r>
              <w:rPr>
                <w:rFonts w:ascii="MS Gothic" w:eastAsia="MS Gothic" w:hAnsi="MS Gothic" w:cs="MS Gothic"/>
              </w:rPr>
              <w:t>☐</w:t>
            </w:r>
            <w:r>
              <w:rPr>
                <w:rFonts w:ascii="Arial" w:eastAsia="Arial" w:hAnsi="Arial" w:cs="Arial"/>
                <w:sz w:val="16"/>
              </w:rPr>
              <w:t xml:space="preserve"> </w:t>
            </w:r>
          </w:p>
        </w:tc>
        <w:tc>
          <w:tcPr>
            <w:tcW w:w="84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692CD0" w14:textId="77777777" w:rsidR="00E9185A" w:rsidRDefault="00E9185A" w:rsidP="00B32F1C">
            <w:pPr>
              <w:spacing w:line="259" w:lineRule="auto"/>
              <w:ind w:right="14"/>
              <w:jc w:val="center"/>
            </w:pPr>
            <w:r>
              <w:rPr>
                <w:rFonts w:ascii="MS Gothic" w:eastAsia="MS Gothic" w:hAnsi="MS Gothic" w:cs="MS Gothic"/>
              </w:rPr>
              <w:t>☒</w:t>
            </w:r>
            <w:r>
              <w:rPr>
                <w:rFonts w:ascii="Arial" w:eastAsia="Arial" w:hAnsi="Arial" w:cs="Arial"/>
                <w:sz w:val="16"/>
              </w:rPr>
              <w:t xml:space="preserve"> </w:t>
            </w:r>
          </w:p>
        </w:tc>
      </w:tr>
      <w:tr w:rsidR="00E9185A" w14:paraId="7AF64B8C" w14:textId="77777777" w:rsidTr="00B32F1C">
        <w:trPr>
          <w:trHeight w:val="767"/>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C26B48" w14:textId="77777777" w:rsidR="00E9185A" w:rsidRDefault="00E9185A" w:rsidP="00B32F1C">
            <w:pPr>
              <w:spacing w:line="259" w:lineRule="auto"/>
              <w:ind w:right="18"/>
              <w:jc w:val="center"/>
            </w:pPr>
            <w:r>
              <w:t xml:space="preserve">8 </w:t>
            </w:r>
          </w:p>
        </w:tc>
        <w:tc>
          <w:tcPr>
            <w:tcW w:w="7402" w:type="dxa"/>
            <w:tcBorders>
              <w:top w:val="single" w:sz="4" w:space="0" w:color="000000"/>
              <w:left w:val="single" w:sz="4" w:space="0" w:color="000000"/>
              <w:bottom w:val="single" w:sz="4" w:space="0" w:color="000000"/>
              <w:right w:val="single" w:sz="4" w:space="0" w:color="000000"/>
            </w:tcBorders>
            <w:shd w:val="clear" w:color="auto" w:fill="F2F2F2"/>
          </w:tcPr>
          <w:p w14:paraId="649A80E5" w14:textId="77777777" w:rsidR="00E9185A" w:rsidRDefault="00E9185A" w:rsidP="00B32F1C">
            <w:pPr>
              <w:spacing w:line="259" w:lineRule="auto"/>
            </w:pPr>
            <w:r>
              <w:t xml:space="preserve">If YES, please give the certificate number. If the certificate number is not available please write “Pending”; in this case any ethical approval will be subject to providing the appropriate certificate number. </w:t>
            </w:r>
          </w:p>
        </w:tc>
        <w:tc>
          <w:tcPr>
            <w:tcW w:w="821" w:type="dxa"/>
            <w:tcBorders>
              <w:top w:val="single" w:sz="4" w:space="0" w:color="000000"/>
              <w:left w:val="single" w:sz="4" w:space="0" w:color="000000"/>
              <w:bottom w:val="single" w:sz="4" w:space="0" w:color="000000"/>
              <w:right w:val="nil"/>
            </w:tcBorders>
          </w:tcPr>
          <w:p w14:paraId="164FC5EF" w14:textId="77777777" w:rsidR="00E9185A" w:rsidRDefault="00E9185A" w:rsidP="00B32F1C">
            <w:pPr>
              <w:spacing w:after="160" w:line="259" w:lineRule="auto"/>
            </w:pPr>
          </w:p>
        </w:tc>
        <w:tc>
          <w:tcPr>
            <w:tcW w:w="850" w:type="dxa"/>
            <w:tcBorders>
              <w:top w:val="single" w:sz="4" w:space="0" w:color="000000"/>
              <w:left w:val="nil"/>
              <w:bottom w:val="single" w:sz="4" w:space="0" w:color="000000"/>
              <w:right w:val="nil"/>
            </w:tcBorders>
            <w:vAlign w:val="center"/>
          </w:tcPr>
          <w:p w14:paraId="0D691527" w14:textId="77777777" w:rsidR="00E9185A" w:rsidRDefault="00E9185A" w:rsidP="00B32F1C">
            <w:pPr>
              <w:spacing w:line="259" w:lineRule="auto"/>
              <w:ind w:left="75"/>
              <w:jc w:val="center"/>
            </w:pPr>
            <w:r>
              <w:rPr>
                <w:rFonts w:ascii="Arial" w:eastAsia="Arial" w:hAnsi="Arial" w:cs="Arial"/>
                <w:b/>
              </w:rPr>
              <w:t xml:space="preserve"> </w:t>
            </w:r>
          </w:p>
        </w:tc>
        <w:tc>
          <w:tcPr>
            <w:tcW w:w="848" w:type="dxa"/>
            <w:tcBorders>
              <w:top w:val="single" w:sz="4" w:space="0" w:color="000000"/>
              <w:left w:val="nil"/>
              <w:bottom w:val="single" w:sz="4" w:space="0" w:color="000000"/>
              <w:right w:val="single" w:sz="4" w:space="0" w:color="000000"/>
            </w:tcBorders>
          </w:tcPr>
          <w:p w14:paraId="135D3CE8" w14:textId="77777777" w:rsidR="00E9185A" w:rsidRDefault="00E9185A" w:rsidP="00B32F1C">
            <w:pPr>
              <w:spacing w:after="160" w:line="259" w:lineRule="auto"/>
            </w:pPr>
          </w:p>
        </w:tc>
      </w:tr>
    </w:tbl>
    <w:p w14:paraId="55BD2DB3" w14:textId="77777777" w:rsidR="00E9185A" w:rsidRDefault="00E9185A" w:rsidP="00E9185A">
      <w:pPr>
        <w:spacing w:after="220" w:line="259" w:lineRule="auto"/>
      </w:pPr>
      <w:r>
        <w:rPr>
          <w:rFonts w:ascii="Arial" w:eastAsia="Arial" w:hAnsi="Arial" w:cs="Arial"/>
          <w:b/>
        </w:rPr>
        <w:t xml:space="preserve"> </w:t>
      </w:r>
    </w:p>
    <w:p w14:paraId="558EFED2" w14:textId="77777777" w:rsidR="00E9185A" w:rsidRDefault="00E9185A" w:rsidP="00E9185A">
      <w:pPr>
        <w:pStyle w:val="Heading1"/>
        <w:ind w:left="-5"/>
      </w:pPr>
      <w:bookmarkStart w:id="138" w:name="_Toc165332190"/>
      <w:r>
        <w:t>SECTION I: Feedback, Consent and Confidentiality</w:t>
      </w:r>
      <w:bookmarkEnd w:id="138"/>
      <w:r>
        <w:t xml:space="preserve"> </w:t>
      </w:r>
    </w:p>
    <w:p w14:paraId="69D2B37A" w14:textId="77777777" w:rsidR="00E9185A" w:rsidRDefault="00E9185A" w:rsidP="00E9185A">
      <w:pPr>
        <w:spacing w:line="259" w:lineRule="auto"/>
      </w:pPr>
      <w:r>
        <w:rPr>
          <w:rFonts w:ascii="Arial" w:eastAsia="Arial" w:hAnsi="Arial" w:cs="Arial"/>
          <w:b/>
        </w:rPr>
        <w:t xml:space="preserve"> </w:t>
      </w:r>
    </w:p>
    <w:tbl>
      <w:tblPr>
        <w:tblStyle w:val="TableGrid0"/>
        <w:tblW w:w="10514" w:type="dxa"/>
        <w:tblInd w:w="-28" w:type="dxa"/>
        <w:tblCellMar>
          <w:top w:w="5" w:type="dxa"/>
          <w:left w:w="104" w:type="dxa"/>
          <w:bottom w:w="0" w:type="dxa"/>
          <w:right w:w="115" w:type="dxa"/>
        </w:tblCellMar>
        <w:tblLook w:val="04A0" w:firstRow="1" w:lastRow="0" w:firstColumn="1" w:lastColumn="0" w:noHBand="0" w:noVBand="1"/>
      </w:tblPr>
      <w:tblGrid>
        <w:gridCol w:w="594"/>
        <w:gridCol w:w="9920"/>
      </w:tblGrid>
      <w:tr w:rsidR="00E9185A" w14:paraId="606ADA52" w14:textId="77777777" w:rsidTr="00B32F1C">
        <w:trPr>
          <w:trHeight w:val="514"/>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533C2C75" w14:textId="77777777" w:rsidR="00E9185A" w:rsidRDefault="00E9185A" w:rsidP="00B32F1C">
            <w:pPr>
              <w:spacing w:line="259" w:lineRule="auto"/>
            </w:pPr>
            <w:r>
              <w:t xml:space="preserve">1 </w:t>
            </w:r>
          </w:p>
        </w:tc>
        <w:tc>
          <w:tcPr>
            <w:tcW w:w="9920" w:type="dxa"/>
            <w:tcBorders>
              <w:top w:val="single" w:sz="4" w:space="0" w:color="000000"/>
              <w:left w:val="single" w:sz="4" w:space="0" w:color="000000"/>
              <w:bottom w:val="single" w:sz="4" w:space="0" w:color="000000"/>
              <w:right w:val="single" w:sz="4" w:space="0" w:color="000000"/>
            </w:tcBorders>
            <w:shd w:val="clear" w:color="auto" w:fill="F2F2F2"/>
          </w:tcPr>
          <w:p w14:paraId="468255E0" w14:textId="77777777" w:rsidR="00E9185A" w:rsidRDefault="00E9185A" w:rsidP="00B32F1C">
            <w:pPr>
              <w:spacing w:line="259" w:lineRule="auto"/>
              <w:ind w:left="1"/>
            </w:pPr>
            <w:r>
              <w:rPr>
                <w:rFonts w:ascii="Arial" w:eastAsia="Arial" w:hAnsi="Arial" w:cs="Arial"/>
                <w:b/>
              </w:rPr>
              <w:t>Feedback</w:t>
            </w:r>
            <w:r>
              <w:t xml:space="preserve"> </w:t>
            </w:r>
          </w:p>
          <w:p w14:paraId="11255642" w14:textId="77777777" w:rsidR="00E9185A" w:rsidRDefault="00E9185A" w:rsidP="00B32F1C">
            <w:pPr>
              <w:spacing w:line="259" w:lineRule="auto"/>
              <w:ind w:left="1"/>
            </w:pPr>
            <w:r>
              <w:t xml:space="preserve">What de-briefing and feedback will be provided to participants, how will this be done and when?  </w:t>
            </w:r>
          </w:p>
        </w:tc>
      </w:tr>
      <w:tr w:rsidR="00E9185A" w14:paraId="677F5481" w14:textId="77777777" w:rsidTr="00B32F1C">
        <w:trPr>
          <w:trHeight w:val="977"/>
        </w:trPr>
        <w:tc>
          <w:tcPr>
            <w:tcW w:w="594" w:type="dxa"/>
            <w:tcBorders>
              <w:top w:val="single" w:sz="4" w:space="0" w:color="000000"/>
              <w:left w:val="single" w:sz="4" w:space="0" w:color="000000"/>
              <w:bottom w:val="single" w:sz="4" w:space="0" w:color="000000"/>
              <w:right w:val="single" w:sz="4" w:space="0" w:color="000000"/>
            </w:tcBorders>
          </w:tcPr>
          <w:p w14:paraId="7E466C67" w14:textId="77777777" w:rsidR="00E9185A" w:rsidRDefault="00E9185A" w:rsidP="00B32F1C">
            <w:pPr>
              <w:spacing w:line="259" w:lineRule="auto"/>
            </w:pPr>
            <w:r>
              <w:t xml:space="preserve"> </w:t>
            </w:r>
          </w:p>
        </w:tc>
        <w:tc>
          <w:tcPr>
            <w:tcW w:w="9920" w:type="dxa"/>
            <w:tcBorders>
              <w:top w:val="single" w:sz="4" w:space="0" w:color="000000"/>
              <w:left w:val="single" w:sz="4" w:space="0" w:color="000000"/>
              <w:bottom w:val="single" w:sz="4" w:space="0" w:color="000000"/>
              <w:right w:val="single" w:sz="4" w:space="0" w:color="000000"/>
            </w:tcBorders>
          </w:tcPr>
          <w:p w14:paraId="6EB9ABD8" w14:textId="77777777" w:rsidR="00E9185A" w:rsidRDefault="00E9185A" w:rsidP="00B32F1C">
            <w:pPr>
              <w:spacing w:line="259" w:lineRule="auto"/>
              <w:ind w:left="1"/>
            </w:pPr>
            <w:r>
              <w:t xml:space="preserve">They have been given my proposal and explained as well. </w:t>
            </w:r>
          </w:p>
          <w:p w14:paraId="6402640B" w14:textId="77777777" w:rsidR="00E9185A" w:rsidRDefault="00E9185A" w:rsidP="00B32F1C">
            <w:pPr>
              <w:spacing w:line="259" w:lineRule="auto"/>
              <w:ind w:left="1"/>
            </w:pPr>
            <w:r>
              <w:t xml:space="preserve"> </w:t>
            </w:r>
          </w:p>
          <w:p w14:paraId="4AC4ED76" w14:textId="77777777" w:rsidR="00E9185A" w:rsidRDefault="00E9185A" w:rsidP="00B32F1C">
            <w:pPr>
              <w:spacing w:line="259" w:lineRule="auto"/>
              <w:ind w:left="1"/>
            </w:pPr>
            <w:r>
              <w:t xml:space="preserve"> </w:t>
            </w:r>
          </w:p>
          <w:p w14:paraId="7FD69E2E" w14:textId="77777777" w:rsidR="00E9185A" w:rsidRDefault="00E9185A" w:rsidP="00B32F1C">
            <w:pPr>
              <w:spacing w:line="259" w:lineRule="auto"/>
              <w:ind w:left="1"/>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E9185A" w14:paraId="197D0605" w14:textId="77777777" w:rsidTr="00B32F1C">
        <w:trPr>
          <w:trHeight w:val="262"/>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1AD9B434" w14:textId="77777777" w:rsidR="00E9185A" w:rsidRDefault="00E9185A" w:rsidP="00B32F1C">
            <w:pPr>
              <w:spacing w:line="259" w:lineRule="auto"/>
            </w:pPr>
            <w:r>
              <w:t xml:space="preserve">2 </w:t>
            </w:r>
          </w:p>
        </w:tc>
        <w:tc>
          <w:tcPr>
            <w:tcW w:w="9920" w:type="dxa"/>
            <w:tcBorders>
              <w:top w:val="single" w:sz="4" w:space="0" w:color="000000"/>
              <w:left w:val="single" w:sz="4" w:space="0" w:color="000000"/>
              <w:bottom w:val="single" w:sz="4" w:space="0" w:color="000000"/>
              <w:right w:val="single" w:sz="4" w:space="0" w:color="000000"/>
            </w:tcBorders>
            <w:shd w:val="clear" w:color="auto" w:fill="F2F2F2"/>
          </w:tcPr>
          <w:p w14:paraId="2CE2F27A" w14:textId="77777777" w:rsidR="00E9185A" w:rsidRDefault="00E9185A" w:rsidP="00B32F1C">
            <w:pPr>
              <w:spacing w:line="259" w:lineRule="auto"/>
              <w:ind w:left="1"/>
            </w:pPr>
            <w:r>
              <w:rPr>
                <w:rFonts w:ascii="Arial" w:eastAsia="Arial" w:hAnsi="Arial" w:cs="Arial"/>
                <w:b/>
              </w:rPr>
              <w:t>Informed consent</w:t>
            </w:r>
            <w:r>
              <w:t xml:space="preserve"> </w:t>
            </w:r>
          </w:p>
        </w:tc>
      </w:tr>
      <w:tr w:rsidR="00E9185A" w14:paraId="6A77CFD9" w14:textId="77777777" w:rsidTr="00B32F1C">
        <w:trPr>
          <w:trHeight w:val="1020"/>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6C5C9D2B" w14:textId="77777777" w:rsidR="00E9185A" w:rsidRDefault="00E9185A" w:rsidP="00B32F1C">
            <w:pPr>
              <w:spacing w:after="160" w:line="259" w:lineRule="auto"/>
            </w:pPr>
          </w:p>
        </w:tc>
        <w:tc>
          <w:tcPr>
            <w:tcW w:w="9920" w:type="dxa"/>
            <w:tcBorders>
              <w:top w:val="single" w:sz="4" w:space="0" w:color="000000"/>
              <w:left w:val="single" w:sz="4" w:space="0" w:color="000000"/>
              <w:bottom w:val="single" w:sz="4" w:space="0" w:color="000000"/>
              <w:right w:val="single" w:sz="4" w:space="0" w:color="000000"/>
            </w:tcBorders>
            <w:shd w:val="clear" w:color="auto" w:fill="F2F2F2"/>
          </w:tcPr>
          <w:p w14:paraId="38067308" w14:textId="77777777" w:rsidR="00E9185A" w:rsidRDefault="00E9185A" w:rsidP="00B32F1C">
            <w:pPr>
              <w:spacing w:line="259" w:lineRule="auto"/>
              <w:ind w:left="1"/>
            </w:pPr>
            <w: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E9185A" w14:paraId="2395DDDE" w14:textId="77777777" w:rsidTr="00B32F1C">
        <w:trPr>
          <w:trHeight w:val="982"/>
        </w:trPr>
        <w:tc>
          <w:tcPr>
            <w:tcW w:w="594" w:type="dxa"/>
            <w:tcBorders>
              <w:top w:val="single" w:sz="4" w:space="0" w:color="000000"/>
              <w:left w:val="single" w:sz="4" w:space="0" w:color="000000"/>
              <w:bottom w:val="single" w:sz="4" w:space="0" w:color="000000"/>
              <w:right w:val="single" w:sz="4" w:space="0" w:color="000000"/>
            </w:tcBorders>
          </w:tcPr>
          <w:p w14:paraId="116D9EC9" w14:textId="77777777" w:rsidR="00E9185A" w:rsidRDefault="00E9185A" w:rsidP="00B32F1C">
            <w:pPr>
              <w:spacing w:line="259" w:lineRule="auto"/>
            </w:pPr>
            <w:r>
              <w:t xml:space="preserve"> </w:t>
            </w:r>
          </w:p>
        </w:tc>
        <w:tc>
          <w:tcPr>
            <w:tcW w:w="9920" w:type="dxa"/>
            <w:tcBorders>
              <w:top w:val="single" w:sz="4" w:space="0" w:color="000000"/>
              <w:left w:val="single" w:sz="4" w:space="0" w:color="000000"/>
              <w:bottom w:val="single" w:sz="4" w:space="0" w:color="000000"/>
              <w:right w:val="single" w:sz="4" w:space="0" w:color="000000"/>
            </w:tcBorders>
          </w:tcPr>
          <w:p w14:paraId="35714E86" w14:textId="77777777" w:rsidR="00E9185A" w:rsidRDefault="00E9185A" w:rsidP="00B32F1C">
            <w:pPr>
              <w:spacing w:line="259" w:lineRule="auto"/>
              <w:ind w:left="1"/>
            </w:pPr>
            <w:r>
              <w:t xml:space="preserve">I will email the participants the consent form provided by the university. </w:t>
            </w:r>
          </w:p>
          <w:p w14:paraId="56DE4BC9" w14:textId="77777777" w:rsidR="00E9185A" w:rsidRDefault="00E9185A" w:rsidP="00B32F1C">
            <w:pPr>
              <w:spacing w:line="259" w:lineRule="auto"/>
              <w:ind w:left="1"/>
            </w:pPr>
            <w:r>
              <w:t xml:space="preserve"> </w:t>
            </w:r>
          </w:p>
          <w:p w14:paraId="290E4772" w14:textId="77777777" w:rsidR="00E9185A" w:rsidRDefault="00E9185A" w:rsidP="00B32F1C">
            <w:pPr>
              <w:spacing w:line="259" w:lineRule="auto"/>
              <w:ind w:left="1"/>
            </w:pPr>
            <w:r>
              <w:t xml:space="preserve"> </w:t>
            </w:r>
          </w:p>
          <w:p w14:paraId="23D7A9B2" w14:textId="77777777" w:rsidR="00E9185A" w:rsidRDefault="00E9185A" w:rsidP="00B32F1C">
            <w:pPr>
              <w:spacing w:line="259" w:lineRule="auto"/>
              <w:ind w:left="1"/>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E9185A" w14:paraId="11C15CDC" w14:textId="77777777" w:rsidTr="00B32F1C">
        <w:trPr>
          <w:trHeight w:val="766"/>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476D5D13" w14:textId="77777777" w:rsidR="00E9185A" w:rsidRDefault="00E9185A" w:rsidP="00B32F1C">
            <w:pPr>
              <w:spacing w:line="259" w:lineRule="auto"/>
            </w:pPr>
            <w:r>
              <w:t xml:space="preserve">3 </w:t>
            </w:r>
          </w:p>
        </w:tc>
        <w:tc>
          <w:tcPr>
            <w:tcW w:w="9920" w:type="dxa"/>
            <w:tcBorders>
              <w:top w:val="single" w:sz="4" w:space="0" w:color="000000"/>
              <w:left w:val="single" w:sz="4" w:space="0" w:color="000000"/>
              <w:bottom w:val="single" w:sz="4" w:space="0" w:color="000000"/>
              <w:right w:val="single" w:sz="4" w:space="0" w:color="000000"/>
            </w:tcBorders>
            <w:shd w:val="clear" w:color="auto" w:fill="F2F2F2"/>
          </w:tcPr>
          <w:p w14:paraId="49986A0F" w14:textId="77777777" w:rsidR="00E9185A" w:rsidRDefault="00E9185A" w:rsidP="00B32F1C">
            <w:pPr>
              <w:spacing w:line="259" w:lineRule="auto"/>
              <w:ind w:left="1"/>
            </w:pPr>
            <w:r>
              <w:rPr>
                <w:rFonts w:ascii="Arial" w:eastAsia="Arial" w:hAnsi="Arial" w:cs="Arial"/>
                <w:b/>
              </w:rPr>
              <w:t xml:space="preserve">Confidentiality / Anonymity </w:t>
            </w:r>
          </w:p>
          <w:p w14:paraId="77299837" w14:textId="77777777" w:rsidR="00E9185A" w:rsidRDefault="00E9185A" w:rsidP="00B32F1C">
            <w:pPr>
              <w:spacing w:line="259" w:lineRule="auto"/>
              <w:ind w:left="1"/>
            </w:pPr>
            <w:r>
              <w:t xml:space="preserve">Set out how anonymity of participants and confidentiality will be ensured in any outputs. If anonymity is not being offered, explain why this is the case.  </w:t>
            </w:r>
          </w:p>
        </w:tc>
      </w:tr>
      <w:tr w:rsidR="00E9185A" w14:paraId="3929519C" w14:textId="77777777" w:rsidTr="00B32F1C">
        <w:trPr>
          <w:trHeight w:val="976"/>
        </w:trPr>
        <w:tc>
          <w:tcPr>
            <w:tcW w:w="594" w:type="dxa"/>
            <w:tcBorders>
              <w:top w:val="single" w:sz="4" w:space="0" w:color="000000"/>
              <w:left w:val="single" w:sz="4" w:space="0" w:color="000000"/>
              <w:bottom w:val="single" w:sz="4" w:space="0" w:color="000000"/>
              <w:right w:val="single" w:sz="4" w:space="0" w:color="000000"/>
            </w:tcBorders>
          </w:tcPr>
          <w:p w14:paraId="42142689" w14:textId="77777777" w:rsidR="00E9185A" w:rsidRDefault="00E9185A" w:rsidP="00B32F1C">
            <w:pPr>
              <w:spacing w:line="259" w:lineRule="auto"/>
            </w:pPr>
            <w:r>
              <w:t xml:space="preserve"> </w:t>
            </w:r>
          </w:p>
        </w:tc>
        <w:tc>
          <w:tcPr>
            <w:tcW w:w="9920" w:type="dxa"/>
            <w:tcBorders>
              <w:top w:val="single" w:sz="4" w:space="0" w:color="000000"/>
              <w:left w:val="single" w:sz="4" w:space="0" w:color="000000"/>
              <w:bottom w:val="single" w:sz="4" w:space="0" w:color="000000"/>
              <w:right w:val="single" w:sz="4" w:space="0" w:color="000000"/>
            </w:tcBorders>
          </w:tcPr>
          <w:p w14:paraId="1A171B9B" w14:textId="77777777" w:rsidR="00E9185A" w:rsidRDefault="00E9185A" w:rsidP="00B32F1C">
            <w:pPr>
              <w:spacing w:line="259" w:lineRule="auto"/>
              <w:ind w:left="1"/>
            </w:pPr>
            <w:r>
              <w:t xml:space="preserve">No </w:t>
            </w:r>
          </w:p>
          <w:p w14:paraId="038AC7E1" w14:textId="77777777" w:rsidR="00E9185A" w:rsidRDefault="00E9185A" w:rsidP="00B32F1C">
            <w:pPr>
              <w:spacing w:line="259" w:lineRule="auto"/>
              <w:ind w:left="1"/>
            </w:pPr>
            <w:r>
              <w:t xml:space="preserve"> </w:t>
            </w:r>
          </w:p>
          <w:p w14:paraId="7E22A98C" w14:textId="77777777" w:rsidR="00E9185A" w:rsidRDefault="00E9185A" w:rsidP="00B32F1C">
            <w:pPr>
              <w:spacing w:line="259" w:lineRule="auto"/>
              <w:ind w:left="1"/>
            </w:pPr>
            <w:r>
              <w:t xml:space="preserve"> </w:t>
            </w:r>
          </w:p>
          <w:p w14:paraId="12CF6383" w14:textId="77777777" w:rsidR="00E9185A" w:rsidRDefault="00E9185A" w:rsidP="00B32F1C">
            <w:pPr>
              <w:spacing w:line="259" w:lineRule="auto"/>
              <w:ind w:left="1"/>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bl>
    <w:p w14:paraId="012CB048" w14:textId="77777777" w:rsidR="00E9185A" w:rsidRDefault="00E9185A" w:rsidP="00E9185A">
      <w:pPr>
        <w:spacing w:line="259" w:lineRule="auto"/>
      </w:pPr>
      <w:r>
        <w:t xml:space="preserve"> </w:t>
      </w:r>
    </w:p>
    <w:p w14:paraId="2A736F22" w14:textId="77777777" w:rsidR="00E9185A" w:rsidRDefault="00E9185A" w:rsidP="00E9185A">
      <w:pPr>
        <w:pStyle w:val="Heading1"/>
        <w:ind w:left="-5"/>
      </w:pPr>
      <w:bookmarkStart w:id="139" w:name="_Toc165332191"/>
      <w:r>
        <w:t>SECTION J: Data Protection and Storage</w:t>
      </w:r>
      <w:bookmarkEnd w:id="139"/>
      <w:r>
        <w:t xml:space="preserve"> </w:t>
      </w:r>
    </w:p>
    <w:p w14:paraId="297B2EF1" w14:textId="77777777" w:rsidR="00E9185A" w:rsidRDefault="00E9185A" w:rsidP="00E9185A">
      <w:pPr>
        <w:spacing w:line="259" w:lineRule="auto"/>
      </w:pPr>
      <w:r>
        <w:rPr>
          <w:rFonts w:ascii="Arial" w:eastAsia="Arial" w:hAnsi="Arial" w:cs="Arial"/>
          <w:b/>
        </w:rPr>
        <w:t xml:space="preserve"> </w:t>
      </w:r>
    </w:p>
    <w:tbl>
      <w:tblPr>
        <w:tblStyle w:val="TableGrid0"/>
        <w:tblW w:w="10486" w:type="dxa"/>
        <w:tblInd w:w="1" w:type="dxa"/>
        <w:tblCellMar>
          <w:top w:w="7" w:type="dxa"/>
          <w:left w:w="106" w:type="dxa"/>
          <w:bottom w:w="0" w:type="dxa"/>
          <w:right w:w="115" w:type="dxa"/>
        </w:tblCellMar>
        <w:tblLook w:val="04A0" w:firstRow="1" w:lastRow="0" w:firstColumn="1" w:lastColumn="0" w:noHBand="0" w:noVBand="1"/>
      </w:tblPr>
      <w:tblGrid>
        <w:gridCol w:w="565"/>
        <w:gridCol w:w="7906"/>
        <w:gridCol w:w="990"/>
        <w:gridCol w:w="1025"/>
      </w:tblGrid>
      <w:tr w:rsidR="00E9185A" w14:paraId="7589B83D" w14:textId="77777777" w:rsidTr="00B32F1C">
        <w:trPr>
          <w:trHeight w:val="772"/>
        </w:trPr>
        <w:tc>
          <w:tcPr>
            <w:tcW w:w="5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C48C62" w14:textId="77777777" w:rsidR="00E9185A" w:rsidRDefault="00E9185A" w:rsidP="00B32F1C">
            <w:pPr>
              <w:spacing w:line="259" w:lineRule="auto"/>
              <w:ind w:left="66"/>
              <w:jc w:val="center"/>
            </w:pPr>
            <w:r>
              <w:t xml:space="preserve">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104A6FF9" w14:textId="77777777" w:rsidR="00E9185A" w:rsidRDefault="00E9185A" w:rsidP="00B32F1C">
            <w:pPr>
              <w:spacing w:line="259" w:lineRule="auto"/>
            </w:pPr>
            <w:r>
              <w:t xml:space="preserve">Does the research activity involve personal data (as defined by the General Data Protection Regulation 2016 “GDPR” and the Data Protection Act 2018 “DPA”)?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B64F98" w14:textId="77777777" w:rsidR="00E9185A" w:rsidRDefault="00E9185A" w:rsidP="00B32F1C">
            <w:pPr>
              <w:spacing w:line="259" w:lineRule="auto"/>
              <w:ind w:left="168"/>
            </w:pPr>
            <w:r>
              <w:rPr>
                <w:rFonts w:ascii="Arial" w:eastAsia="Arial" w:hAnsi="Arial" w:cs="Arial"/>
                <w:b/>
              </w:rPr>
              <w:t>YES</w:t>
            </w:r>
            <w:r>
              <w:rPr>
                <w:rFonts w:ascii="MS Gothic" w:eastAsia="MS Gothic" w:hAnsi="MS Gothic" w:cs="MS Gothic"/>
                <w:sz w:val="22"/>
              </w:rP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182D2B" w14:textId="77777777" w:rsidR="00E9185A" w:rsidRDefault="00E9185A" w:rsidP="00B32F1C">
            <w:pPr>
              <w:spacing w:line="259" w:lineRule="auto"/>
              <w:ind w:left="14"/>
              <w:jc w:val="center"/>
            </w:pPr>
            <w:r>
              <w:rPr>
                <w:rFonts w:ascii="Arial" w:eastAsia="Arial" w:hAnsi="Arial" w:cs="Arial"/>
                <w:b/>
              </w:rPr>
              <w:t>NO</w:t>
            </w:r>
            <w:r>
              <w:rPr>
                <w:rFonts w:ascii="MS Gothic" w:eastAsia="MS Gothic" w:hAnsi="MS Gothic" w:cs="MS Gothic"/>
                <w:sz w:val="22"/>
              </w:rPr>
              <w:t xml:space="preserve"> </w:t>
            </w:r>
          </w:p>
        </w:tc>
      </w:tr>
      <w:tr w:rsidR="00E9185A" w14:paraId="3426051F" w14:textId="77777777" w:rsidTr="00B32F1C">
        <w:trPr>
          <w:trHeight w:val="1781"/>
        </w:trPr>
        <w:tc>
          <w:tcPr>
            <w:tcW w:w="5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6DF279" w14:textId="77777777" w:rsidR="00E9185A" w:rsidRDefault="00E9185A" w:rsidP="00B32F1C">
            <w:pPr>
              <w:spacing w:line="259" w:lineRule="auto"/>
              <w:ind w:left="5"/>
              <w:jc w:val="center"/>
            </w:pPr>
            <w:r>
              <w:lastRenderedPageBreak/>
              <w:t xml:space="preserve">1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77FBDE9A" w14:textId="77777777" w:rsidR="00E9185A" w:rsidRDefault="00E9185A" w:rsidP="00B32F1C">
            <w:pPr>
              <w:spacing w:line="259" w:lineRule="auto"/>
            </w:pPr>
            <w:r>
              <w:rPr>
                <w:rFonts w:ascii="Arial" w:eastAsia="Arial" w:hAnsi="Arial" w:cs="Arial"/>
                <w:b/>
                <w:i/>
              </w:rPr>
              <w:t>“Personal data”</w:t>
            </w:r>
            <w:r>
              <w:rPr>
                <w:rFonts w:ascii="Arial" w:eastAsia="Arial" w:hAnsi="Arial" w:cs="Arial"/>
                <w:i/>
              </w:rPr>
              <w:t xml:space="preserve"> </w:t>
            </w:r>
            <w:r>
              <w:rPr>
                <w:rFonts w:ascii="Arial" w:eastAsia="Arial" w:hAnsi="Arial" w:cs="Arial"/>
                <w:i/>
                <w:color w:val="333333"/>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497A133" w14:textId="77777777" w:rsidR="00E9185A" w:rsidRDefault="00E9185A" w:rsidP="00B32F1C">
            <w:pPr>
              <w:spacing w:line="259" w:lineRule="auto"/>
              <w:ind w:left="8"/>
              <w:jc w:val="center"/>
            </w:pPr>
            <w:r>
              <w:rPr>
                <w:rFonts w:ascii="MS Gothic" w:eastAsia="MS Gothic" w:hAnsi="MS Gothic" w:cs="MS Gothic"/>
              </w:rP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80FE08B" w14:textId="77777777" w:rsidR="00E9185A" w:rsidRDefault="00E9185A" w:rsidP="00B32F1C">
            <w:pPr>
              <w:spacing w:line="259" w:lineRule="auto"/>
              <w:ind w:left="14"/>
              <w:jc w:val="center"/>
            </w:pPr>
            <w:r>
              <w:rPr>
                <w:rFonts w:ascii="MS Gothic" w:eastAsia="MS Gothic" w:hAnsi="MS Gothic" w:cs="MS Gothic"/>
              </w:rPr>
              <w:t xml:space="preserve">x </w:t>
            </w:r>
          </w:p>
        </w:tc>
      </w:tr>
      <w:tr w:rsidR="00E9185A" w14:paraId="59562A57" w14:textId="77777777" w:rsidTr="00B32F1C">
        <w:trPr>
          <w:trHeight w:val="412"/>
        </w:trPr>
        <w:tc>
          <w:tcPr>
            <w:tcW w:w="565" w:type="dxa"/>
            <w:tcBorders>
              <w:top w:val="single" w:sz="4" w:space="0" w:color="000000"/>
              <w:left w:val="single" w:sz="4" w:space="0" w:color="000000"/>
              <w:bottom w:val="single" w:sz="4" w:space="0" w:color="000000"/>
              <w:right w:val="single" w:sz="4" w:space="0" w:color="000000"/>
            </w:tcBorders>
            <w:shd w:val="clear" w:color="auto" w:fill="F2F2F2"/>
          </w:tcPr>
          <w:p w14:paraId="319F3AD3" w14:textId="77777777" w:rsidR="00E9185A" w:rsidRDefault="00E9185A" w:rsidP="00B32F1C">
            <w:pPr>
              <w:spacing w:line="259" w:lineRule="auto"/>
              <w:ind w:left="66"/>
              <w:jc w:val="center"/>
            </w:pPr>
            <w:r>
              <w:t xml:space="preserve"> </w:t>
            </w: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tcPr>
          <w:p w14:paraId="44A06BD9" w14:textId="77777777" w:rsidR="00E9185A" w:rsidRDefault="00E9185A" w:rsidP="00B32F1C">
            <w:pPr>
              <w:spacing w:line="259" w:lineRule="auto"/>
            </w:pPr>
            <w:r>
              <w:t>If YES, provide a</w:t>
            </w:r>
            <w:r>
              <w:rPr>
                <w:rFonts w:ascii="Arial" w:eastAsia="Arial" w:hAnsi="Arial" w:cs="Arial"/>
                <w:b/>
              </w:rPr>
              <w:t xml:space="preserve"> </w:t>
            </w:r>
            <w:r>
              <w:t>description of the data and explain why this data needs to be collected:</w:t>
            </w:r>
            <w:r>
              <w:rPr>
                <w:rFonts w:ascii="Times New Roman" w:eastAsia="Times New Roman" w:hAnsi="Times New Roman" w:cs="Times New Roman"/>
              </w:rPr>
              <w:t xml:space="preserve"> </w:t>
            </w:r>
          </w:p>
        </w:tc>
      </w:tr>
      <w:tr w:rsidR="00E9185A" w14:paraId="06CD2632" w14:textId="77777777" w:rsidTr="00B32F1C">
        <w:trPr>
          <w:trHeight w:val="977"/>
        </w:trPr>
        <w:tc>
          <w:tcPr>
            <w:tcW w:w="565" w:type="dxa"/>
            <w:tcBorders>
              <w:top w:val="single" w:sz="4" w:space="0" w:color="000000"/>
              <w:left w:val="single" w:sz="4" w:space="0" w:color="000000"/>
              <w:bottom w:val="single" w:sz="4" w:space="0" w:color="000000"/>
              <w:right w:val="single" w:sz="4" w:space="0" w:color="000000"/>
            </w:tcBorders>
            <w:vAlign w:val="center"/>
          </w:tcPr>
          <w:p w14:paraId="59A32285" w14:textId="77777777" w:rsidR="00E9185A" w:rsidRDefault="00E9185A" w:rsidP="00B32F1C">
            <w:pPr>
              <w:spacing w:line="259" w:lineRule="auto"/>
              <w:ind w:left="5"/>
              <w:jc w:val="center"/>
            </w:pPr>
            <w:r>
              <w:t xml:space="preserve">2 </w:t>
            </w:r>
          </w:p>
        </w:tc>
        <w:tc>
          <w:tcPr>
            <w:tcW w:w="9920" w:type="dxa"/>
            <w:gridSpan w:val="3"/>
            <w:tcBorders>
              <w:top w:val="single" w:sz="4" w:space="0" w:color="000000"/>
              <w:left w:val="single" w:sz="4" w:space="0" w:color="000000"/>
              <w:bottom w:val="single" w:sz="4" w:space="0" w:color="000000"/>
              <w:right w:val="single" w:sz="4" w:space="0" w:color="000000"/>
            </w:tcBorders>
          </w:tcPr>
          <w:p w14:paraId="62703D21" w14:textId="77777777" w:rsidR="00E9185A" w:rsidRDefault="00E9185A" w:rsidP="00B32F1C">
            <w:pPr>
              <w:spacing w:line="259" w:lineRule="auto"/>
            </w:pPr>
            <w:r>
              <w:t xml:space="preserve"> </w:t>
            </w:r>
          </w:p>
          <w:p w14:paraId="06E5FBA6" w14:textId="77777777" w:rsidR="00E9185A" w:rsidRDefault="00E9185A" w:rsidP="00B32F1C">
            <w:pPr>
              <w:spacing w:line="259" w:lineRule="auto"/>
            </w:pPr>
            <w:r>
              <w:t xml:space="preserve"> </w:t>
            </w:r>
          </w:p>
          <w:p w14:paraId="3FF3CEEB" w14:textId="77777777" w:rsidR="00E9185A" w:rsidRDefault="00E9185A" w:rsidP="00B32F1C">
            <w:pPr>
              <w:spacing w:line="259" w:lineRule="auto"/>
            </w:pPr>
            <w:r>
              <w:t xml:space="preserve"> </w:t>
            </w:r>
          </w:p>
          <w:p w14:paraId="0755EF62" w14:textId="77777777" w:rsidR="00E9185A" w:rsidRDefault="00E9185A" w:rsidP="00B32F1C">
            <w:pPr>
              <w:spacing w:line="259" w:lineRule="auto"/>
            </w:pPr>
            <w:r>
              <w:rPr>
                <w:rFonts w:ascii="Arial" w:eastAsia="Arial" w:hAnsi="Arial" w:cs="Arial"/>
                <w:i/>
                <w:color w:val="808080"/>
                <w:sz w:val="18"/>
              </w:rPr>
              <w:t>(this box should expand as you type)</w:t>
            </w:r>
            <w:r>
              <w:rPr>
                <w:rFonts w:ascii="Times New Roman" w:eastAsia="Times New Roman" w:hAnsi="Times New Roman" w:cs="Times New Roman"/>
                <w:i/>
                <w:sz w:val="20"/>
              </w:rPr>
              <w:t xml:space="preserve"> </w:t>
            </w:r>
          </w:p>
        </w:tc>
      </w:tr>
      <w:tr w:rsidR="00E9185A" w14:paraId="3DF64D5B" w14:textId="77777777" w:rsidTr="00B32F1C">
        <w:trPr>
          <w:trHeight w:val="412"/>
        </w:trPr>
        <w:tc>
          <w:tcPr>
            <w:tcW w:w="565" w:type="dxa"/>
            <w:tcBorders>
              <w:top w:val="single" w:sz="4" w:space="0" w:color="000000"/>
              <w:left w:val="single" w:sz="4" w:space="0" w:color="000000"/>
              <w:bottom w:val="single" w:sz="4" w:space="0" w:color="000000"/>
              <w:right w:val="single" w:sz="4" w:space="0" w:color="000000"/>
            </w:tcBorders>
            <w:shd w:val="clear" w:color="auto" w:fill="F2F2F2"/>
          </w:tcPr>
          <w:p w14:paraId="073F0A5C" w14:textId="77777777" w:rsidR="00E9185A" w:rsidRDefault="00E9185A" w:rsidP="00B32F1C">
            <w:pPr>
              <w:spacing w:line="259" w:lineRule="auto"/>
              <w:ind w:left="66"/>
              <w:jc w:val="center"/>
            </w:pPr>
            <w:r>
              <w:t xml:space="preserve">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187D15C2" w14:textId="77777777" w:rsidR="00E9185A" w:rsidRDefault="00E9185A" w:rsidP="00B32F1C">
            <w:pPr>
              <w:spacing w:line="259" w:lineRule="auto"/>
            </w:pPr>
            <w:r>
              <w:t>Does it involve special category data (as defined by the GDPR)?</w:t>
            </w:r>
            <w:r>
              <w:rPr>
                <w:rFonts w:ascii="Times New Roman" w:eastAsia="Times New Roman" w:hAnsi="Times New Roman" w:cs="Times New Roman"/>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11B87F02" w14:textId="77777777" w:rsidR="00E9185A" w:rsidRDefault="00E9185A" w:rsidP="00B32F1C">
            <w:pPr>
              <w:spacing w:line="259" w:lineRule="auto"/>
              <w:ind w:left="168"/>
            </w:pPr>
            <w:r>
              <w:rPr>
                <w:rFonts w:ascii="Arial" w:eastAsia="Arial" w:hAnsi="Arial" w:cs="Arial"/>
                <w:b/>
              </w:rPr>
              <w:t>YES</w:t>
            </w:r>
            <w:r>
              <w:rPr>
                <w:rFonts w:ascii="MS Gothic" w:eastAsia="MS Gothic" w:hAnsi="MS Gothic" w:cs="MS Gothic"/>
                <w:sz w:val="22"/>
              </w:rP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F2F2F2"/>
          </w:tcPr>
          <w:p w14:paraId="6DED26CC" w14:textId="77777777" w:rsidR="00E9185A" w:rsidRDefault="00E9185A" w:rsidP="00B32F1C">
            <w:pPr>
              <w:spacing w:line="259" w:lineRule="auto"/>
              <w:ind w:left="14"/>
              <w:jc w:val="center"/>
            </w:pPr>
            <w:r>
              <w:rPr>
                <w:rFonts w:ascii="Arial" w:eastAsia="Arial" w:hAnsi="Arial" w:cs="Arial"/>
                <w:b/>
              </w:rPr>
              <w:t>NO</w:t>
            </w:r>
            <w:r>
              <w:rPr>
                <w:rFonts w:ascii="MS Gothic" w:eastAsia="MS Gothic" w:hAnsi="MS Gothic" w:cs="MS Gothic"/>
                <w:sz w:val="22"/>
              </w:rPr>
              <w:t xml:space="preserve"> </w:t>
            </w:r>
          </w:p>
        </w:tc>
      </w:tr>
      <w:tr w:rsidR="00E9185A" w14:paraId="314BC569" w14:textId="77777777" w:rsidTr="00B32F1C">
        <w:trPr>
          <w:trHeight w:val="2539"/>
        </w:trPr>
        <w:tc>
          <w:tcPr>
            <w:tcW w:w="5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026F75" w14:textId="77777777" w:rsidR="00E9185A" w:rsidRDefault="00E9185A" w:rsidP="00B32F1C">
            <w:pPr>
              <w:spacing w:line="259" w:lineRule="auto"/>
              <w:ind w:left="5"/>
              <w:jc w:val="center"/>
            </w:pPr>
            <w:r>
              <w:rPr>
                <w:rFonts w:ascii="Arial" w:eastAsia="Arial" w:hAnsi="Arial" w:cs="Arial"/>
                <w:sz w:val="20"/>
              </w:rPr>
              <w:t xml:space="preserve">3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517A9559" w14:textId="77777777" w:rsidR="00E9185A" w:rsidRDefault="00E9185A" w:rsidP="00B32F1C">
            <w:pPr>
              <w:spacing w:after="4" w:line="229" w:lineRule="auto"/>
              <w:ind w:right="193"/>
            </w:pPr>
            <w:r>
              <w:rPr>
                <w:rFonts w:ascii="Arial" w:eastAsia="Arial" w:hAnsi="Arial" w:cs="Arial"/>
                <w:b/>
                <w:i/>
                <w:sz w:val="20"/>
              </w:rPr>
              <w:t>“Special category data”</w:t>
            </w:r>
            <w:r>
              <w:rPr>
                <w:rFonts w:ascii="Arial" w:eastAsia="Arial" w:hAnsi="Arial" w:cs="Arial"/>
                <w:i/>
                <w:sz w:val="20"/>
              </w:rPr>
              <w:t xml:space="preserve"> means sensitive personal data consisting of information as to the data subjects’ –</w:t>
            </w:r>
            <w:r>
              <w:rPr>
                <w:rFonts w:ascii="Times New Roman" w:eastAsia="Times New Roman" w:hAnsi="Times New Roman" w:cs="Times New Roman"/>
              </w:rPr>
              <w:t xml:space="preserve"> </w:t>
            </w:r>
            <w:r>
              <w:rPr>
                <w:rFonts w:ascii="Arial" w:eastAsia="Arial" w:hAnsi="Arial" w:cs="Arial"/>
                <w:i/>
                <w:sz w:val="20"/>
              </w:rPr>
              <w:t>(a) racial or ethnic origin,</w:t>
            </w:r>
            <w:r>
              <w:rPr>
                <w:rFonts w:ascii="Times New Roman" w:eastAsia="Times New Roman" w:hAnsi="Times New Roman" w:cs="Times New Roman"/>
              </w:rPr>
              <w:t xml:space="preserve"> </w:t>
            </w:r>
          </w:p>
          <w:p w14:paraId="66C059DC" w14:textId="77777777" w:rsidR="00E9185A" w:rsidRDefault="00E9185A" w:rsidP="00B32F1C">
            <w:pPr>
              <w:spacing w:line="259" w:lineRule="auto"/>
            </w:pPr>
            <w:r>
              <w:rPr>
                <w:rFonts w:ascii="Arial" w:eastAsia="Arial" w:hAnsi="Arial" w:cs="Arial"/>
                <w:i/>
                <w:sz w:val="20"/>
              </w:rPr>
              <w:t>(b) political opinions,</w:t>
            </w:r>
            <w:r>
              <w:rPr>
                <w:rFonts w:ascii="Times New Roman" w:eastAsia="Times New Roman" w:hAnsi="Times New Roman" w:cs="Times New Roman"/>
              </w:rPr>
              <w:t xml:space="preserve"> </w:t>
            </w:r>
          </w:p>
          <w:p w14:paraId="7C4447A7" w14:textId="77777777" w:rsidR="00E9185A" w:rsidRDefault="00E9185A" w:rsidP="00B32F1C">
            <w:pPr>
              <w:spacing w:line="259" w:lineRule="auto"/>
            </w:pPr>
            <w:r>
              <w:rPr>
                <w:rFonts w:ascii="Arial" w:eastAsia="Arial" w:hAnsi="Arial" w:cs="Arial"/>
                <w:i/>
                <w:sz w:val="20"/>
              </w:rPr>
              <w:t>(c ) religious beliefs or other beliefs of a similar nature,</w:t>
            </w:r>
            <w:r>
              <w:rPr>
                <w:rFonts w:ascii="Times New Roman" w:eastAsia="Times New Roman" w:hAnsi="Times New Roman" w:cs="Times New Roman"/>
              </w:rPr>
              <w:t xml:space="preserve"> </w:t>
            </w:r>
          </w:p>
          <w:p w14:paraId="627DBFBC" w14:textId="77777777" w:rsidR="00E9185A" w:rsidRDefault="00E9185A" w:rsidP="00E9185A">
            <w:pPr>
              <w:numPr>
                <w:ilvl w:val="0"/>
                <w:numId w:val="35"/>
              </w:numPr>
              <w:spacing w:after="6" w:line="259" w:lineRule="auto"/>
              <w:ind w:hanging="300"/>
            </w:pPr>
            <w:r>
              <w:rPr>
                <w:rFonts w:ascii="Arial" w:eastAsia="Arial" w:hAnsi="Arial" w:cs="Arial"/>
                <w:i/>
                <w:sz w:val="20"/>
              </w:rPr>
              <w:t xml:space="preserve">membership of a trade union (within the meaning of the Trade Union and Labour </w:t>
            </w:r>
          </w:p>
          <w:p w14:paraId="0D31890F" w14:textId="77777777" w:rsidR="00E9185A" w:rsidRDefault="00E9185A" w:rsidP="00B32F1C">
            <w:pPr>
              <w:spacing w:line="259" w:lineRule="auto"/>
            </w:pPr>
            <w:r>
              <w:rPr>
                <w:rFonts w:ascii="Arial" w:eastAsia="Arial" w:hAnsi="Arial" w:cs="Arial"/>
                <w:i/>
                <w:sz w:val="20"/>
              </w:rPr>
              <w:t>Relations (Consolidation) Act 1992),</w:t>
            </w:r>
            <w:r>
              <w:rPr>
                <w:rFonts w:ascii="Times New Roman" w:eastAsia="Times New Roman" w:hAnsi="Times New Roman" w:cs="Times New Roman"/>
              </w:rPr>
              <w:t xml:space="preserve"> </w:t>
            </w:r>
          </w:p>
          <w:p w14:paraId="4063BE4B" w14:textId="77777777" w:rsidR="00E9185A" w:rsidRDefault="00E9185A" w:rsidP="00E9185A">
            <w:pPr>
              <w:numPr>
                <w:ilvl w:val="0"/>
                <w:numId w:val="35"/>
              </w:numPr>
              <w:spacing w:line="259" w:lineRule="auto"/>
              <w:ind w:hanging="300"/>
            </w:pPr>
            <w:r>
              <w:rPr>
                <w:rFonts w:ascii="Arial" w:eastAsia="Arial" w:hAnsi="Arial" w:cs="Arial"/>
                <w:i/>
                <w:sz w:val="20"/>
              </w:rPr>
              <w:t>physical or mental health or condition,</w:t>
            </w:r>
            <w:r>
              <w:rPr>
                <w:rFonts w:ascii="Times New Roman" w:eastAsia="Times New Roman" w:hAnsi="Times New Roman" w:cs="Times New Roman"/>
              </w:rPr>
              <w:t xml:space="preserve"> </w:t>
            </w:r>
          </w:p>
          <w:p w14:paraId="4D8825C7" w14:textId="77777777" w:rsidR="00E9185A" w:rsidRDefault="00E9185A" w:rsidP="00E9185A">
            <w:pPr>
              <w:numPr>
                <w:ilvl w:val="0"/>
                <w:numId w:val="35"/>
              </w:numPr>
              <w:spacing w:line="259" w:lineRule="auto"/>
              <w:ind w:hanging="300"/>
            </w:pPr>
            <w:r>
              <w:rPr>
                <w:rFonts w:ascii="Arial" w:eastAsia="Arial" w:hAnsi="Arial" w:cs="Arial"/>
                <w:i/>
                <w:sz w:val="20"/>
              </w:rPr>
              <w:t>sexual life,</w:t>
            </w:r>
            <w:r>
              <w:rPr>
                <w:rFonts w:ascii="Times New Roman" w:eastAsia="Times New Roman" w:hAnsi="Times New Roman" w:cs="Times New Roman"/>
              </w:rPr>
              <w:t xml:space="preserve"> </w:t>
            </w:r>
          </w:p>
          <w:p w14:paraId="7B1E17A9" w14:textId="77777777" w:rsidR="00E9185A" w:rsidRDefault="00E9185A" w:rsidP="00E9185A">
            <w:pPr>
              <w:numPr>
                <w:ilvl w:val="0"/>
                <w:numId w:val="35"/>
              </w:numPr>
              <w:spacing w:line="259" w:lineRule="auto"/>
              <w:ind w:hanging="300"/>
            </w:pPr>
            <w:r>
              <w:rPr>
                <w:rFonts w:ascii="Arial" w:eastAsia="Arial" w:hAnsi="Arial" w:cs="Arial"/>
                <w:i/>
                <w:sz w:val="20"/>
              </w:rPr>
              <w:t>genetics,</w:t>
            </w:r>
            <w:r>
              <w:rPr>
                <w:rFonts w:ascii="Times New Roman" w:eastAsia="Times New Roman" w:hAnsi="Times New Roman" w:cs="Times New Roman"/>
              </w:rPr>
              <w:t xml:space="preserve"> </w:t>
            </w:r>
          </w:p>
          <w:p w14:paraId="4C7E9C77" w14:textId="77777777" w:rsidR="00E9185A" w:rsidRDefault="00E9185A" w:rsidP="00E9185A">
            <w:pPr>
              <w:numPr>
                <w:ilvl w:val="0"/>
                <w:numId w:val="35"/>
              </w:numPr>
              <w:spacing w:line="259" w:lineRule="auto"/>
              <w:ind w:hanging="300"/>
            </w:pPr>
            <w:r>
              <w:rPr>
                <w:rFonts w:ascii="Arial" w:eastAsia="Arial" w:hAnsi="Arial" w:cs="Arial"/>
                <w:i/>
                <w:sz w:val="20"/>
              </w:rPr>
              <w:t xml:space="preserve">biometric data (as used for ID purposes),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04554A0" w14:textId="77777777" w:rsidR="00E9185A" w:rsidRDefault="00E9185A" w:rsidP="00B32F1C">
            <w:pPr>
              <w:spacing w:line="259" w:lineRule="auto"/>
              <w:ind w:left="8"/>
              <w:jc w:val="center"/>
            </w:pPr>
            <w:r>
              <w:rPr>
                <w:rFonts w:ascii="MS Gothic" w:eastAsia="MS Gothic" w:hAnsi="MS Gothic" w:cs="MS Gothic"/>
              </w:rPr>
              <w:t>☐</w:t>
            </w:r>
            <w:r>
              <w:rPr>
                <w:rFonts w:ascii="Times New Roman" w:eastAsia="Times New Roman" w:hAnsi="Times New Roman" w:cs="Times New Roman"/>
              </w:rP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ECC5E55" w14:textId="77777777" w:rsidR="00E9185A" w:rsidRDefault="00E9185A" w:rsidP="00B32F1C">
            <w:pPr>
              <w:spacing w:line="259" w:lineRule="auto"/>
              <w:ind w:left="13"/>
              <w:jc w:val="center"/>
            </w:pPr>
            <w:r>
              <w:rPr>
                <w:rFonts w:ascii="Times New Roman" w:eastAsia="Times New Roman" w:hAnsi="Times New Roman" w:cs="Times New Roman"/>
              </w:rPr>
              <w:t xml:space="preserve">x </w:t>
            </w:r>
          </w:p>
        </w:tc>
      </w:tr>
      <w:tr w:rsidR="00E9185A" w14:paraId="109A6C9C" w14:textId="77777777" w:rsidTr="00B32F1C">
        <w:trPr>
          <w:trHeight w:val="517"/>
        </w:trPr>
        <w:tc>
          <w:tcPr>
            <w:tcW w:w="5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E12197" w14:textId="77777777" w:rsidR="00E9185A" w:rsidRDefault="00E9185A" w:rsidP="00B32F1C">
            <w:pPr>
              <w:spacing w:line="259" w:lineRule="auto"/>
              <w:ind w:left="66"/>
              <w:jc w:val="center"/>
            </w:pPr>
            <w:r>
              <w:t xml:space="preserve"> </w:t>
            </w: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tcPr>
          <w:p w14:paraId="51D26C88" w14:textId="77777777" w:rsidR="00E9185A" w:rsidRDefault="00E9185A" w:rsidP="00B32F1C">
            <w:pPr>
              <w:spacing w:line="259" w:lineRule="auto"/>
            </w:pPr>
            <w:r>
              <w:t>If YES, provide a</w:t>
            </w:r>
            <w:r>
              <w:rPr>
                <w:rFonts w:ascii="Arial" w:eastAsia="Arial" w:hAnsi="Arial" w:cs="Arial"/>
                <w:b/>
              </w:rPr>
              <w:t xml:space="preserve"> </w:t>
            </w:r>
            <w:r>
              <w:t>description of the special category data and explain why this data needs to be collected:</w:t>
            </w:r>
            <w:r>
              <w:rPr>
                <w:rFonts w:ascii="Times New Roman" w:eastAsia="Times New Roman" w:hAnsi="Times New Roman" w:cs="Times New Roman"/>
              </w:rPr>
              <w:t xml:space="preserve"> </w:t>
            </w:r>
          </w:p>
        </w:tc>
      </w:tr>
      <w:tr w:rsidR="00E9185A" w14:paraId="2E044777" w14:textId="77777777" w:rsidTr="00B32F1C">
        <w:trPr>
          <w:trHeight w:val="976"/>
        </w:trPr>
        <w:tc>
          <w:tcPr>
            <w:tcW w:w="565" w:type="dxa"/>
            <w:tcBorders>
              <w:top w:val="single" w:sz="4" w:space="0" w:color="000000"/>
              <w:left w:val="single" w:sz="4" w:space="0" w:color="000000"/>
              <w:bottom w:val="single" w:sz="4" w:space="0" w:color="000000"/>
              <w:right w:val="single" w:sz="4" w:space="0" w:color="000000"/>
            </w:tcBorders>
            <w:vAlign w:val="center"/>
          </w:tcPr>
          <w:p w14:paraId="0F454FED" w14:textId="77777777" w:rsidR="00E9185A" w:rsidRDefault="00E9185A" w:rsidP="00B32F1C">
            <w:pPr>
              <w:spacing w:line="259" w:lineRule="auto"/>
              <w:ind w:left="5"/>
              <w:jc w:val="center"/>
            </w:pPr>
            <w:r>
              <w:t xml:space="preserve">4 </w:t>
            </w:r>
          </w:p>
        </w:tc>
        <w:tc>
          <w:tcPr>
            <w:tcW w:w="9920" w:type="dxa"/>
            <w:gridSpan w:val="3"/>
            <w:tcBorders>
              <w:top w:val="single" w:sz="4" w:space="0" w:color="000000"/>
              <w:left w:val="single" w:sz="4" w:space="0" w:color="000000"/>
              <w:bottom w:val="single" w:sz="4" w:space="0" w:color="000000"/>
              <w:right w:val="single" w:sz="4" w:space="0" w:color="000000"/>
            </w:tcBorders>
          </w:tcPr>
          <w:p w14:paraId="7117F3DD" w14:textId="77777777" w:rsidR="00E9185A" w:rsidRDefault="00E9185A" w:rsidP="00B32F1C">
            <w:pPr>
              <w:spacing w:line="259" w:lineRule="auto"/>
            </w:pPr>
            <w:r>
              <w:t xml:space="preserve"> </w:t>
            </w:r>
          </w:p>
          <w:p w14:paraId="3EF34B0A" w14:textId="77777777" w:rsidR="00E9185A" w:rsidRDefault="00E9185A" w:rsidP="00B32F1C">
            <w:pPr>
              <w:spacing w:line="259" w:lineRule="auto"/>
            </w:pPr>
            <w:r>
              <w:t xml:space="preserve"> </w:t>
            </w:r>
          </w:p>
          <w:p w14:paraId="16928BBD" w14:textId="77777777" w:rsidR="00E9185A" w:rsidRDefault="00E9185A" w:rsidP="00B32F1C">
            <w:pPr>
              <w:spacing w:line="259" w:lineRule="auto"/>
            </w:pPr>
            <w:r>
              <w:t xml:space="preserve"> </w:t>
            </w:r>
          </w:p>
          <w:p w14:paraId="0F07819E" w14:textId="77777777" w:rsidR="00E9185A" w:rsidRDefault="00E9185A" w:rsidP="00B32F1C">
            <w:pPr>
              <w:spacing w:line="259" w:lineRule="auto"/>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bl>
    <w:p w14:paraId="75367B7D" w14:textId="77777777" w:rsidR="00E9185A" w:rsidRDefault="00E9185A" w:rsidP="00E9185A">
      <w:pPr>
        <w:spacing w:line="259" w:lineRule="auto"/>
      </w:pPr>
      <w:r>
        <w:rPr>
          <w:rFonts w:ascii="Times New Roman" w:eastAsia="Times New Roman" w:hAnsi="Times New Roman" w:cs="Times New Roman"/>
          <w:sz w:val="20"/>
        </w:rPr>
        <w:t xml:space="preserve"> </w:t>
      </w:r>
    </w:p>
    <w:tbl>
      <w:tblPr>
        <w:tblStyle w:val="TableGrid0"/>
        <w:tblW w:w="10481" w:type="dxa"/>
        <w:tblInd w:w="6" w:type="dxa"/>
        <w:tblCellMar>
          <w:top w:w="7" w:type="dxa"/>
          <w:left w:w="106" w:type="dxa"/>
          <w:bottom w:w="0" w:type="dxa"/>
          <w:right w:w="61" w:type="dxa"/>
        </w:tblCellMar>
        <w:tblLook w:val="04A0" w:firstRow="1" w:lastRow="0" w:firstColumn="1" w:lastColumn="0" w:noHBand="0" w:noVBand="1"/>
      </w:tblPr>
      <w:tblGrid>
        <w:gridCol w:w="560"/>
        <w:gridCol w:w="7906"/>
        <w:gridCol w:w="990"/>
        <w:gridCol w:w="1025"/>
      </w:tblGrid>
      <w:tr w:rsidR="00E9185A" w14:paraId="4F8F7718" w14:textId="77777777" w:rsidTr="00B32F1C">
        <w:trPr>
          <w:trHeight w:val="512"/>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2C73C1" w14:textId="77777777" w:rsidR="00E9185A" w:rsidRDefault="00E9185A" w:rsidP="00B32F1C">
            <w:pPr>
              <w:spacing w:line="259" w:lineRule="auto"/>
              <w:ind w:left="11"/>
              <w:jc w:val="center"/>
            </w:pPr>
            <w:r>
              <w:t xml:space="preserve">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32618B01" w14:textId="77777777" w:rsidR="00E9185A" w:rsidRDefault="00E9185A" w:rsidP="00B32F1C">
            <w:pPr>
              <w:spacing w:line="259" w:lineRule="auto"/>
            </w:pPr>
            <w:r>
              <w:rPr>
                <w:rFonts w:ascii="Arial" w:eastAsia="Arial" w:hAnsi="Arial" w:cs="Arial"/>
                <w:b/>
              </w:rPr>
              <w:t xml:space="preserve">Will data from the research activity (collected data, drafts of the thesis, or materials for publication) be stored in any of the following ways?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631E81AC" w14:textId="77777777" w:rsidR="00E9185A" w:rsidRDefault="00E9185A" w:rsidP="00B32F1C">
            <w:pPr>
              <w:spacing w:line="259" w:lineRule="auto"/>
              <w:ind w:right="47"/>
              <w:jc w:val="center"/>
            </w:pPr>
            <w:r>
              <w:rPr>
                <w:rFonts w:ascii="Arial" w:eastAsia="Arial" w:hAnsi="Arial" w:cs="Arial"/>
                <w:b/>
              </w:rPr>
              <w:t xml:space="preserve">YES </w:t>
            </w:r>
          </w:p>
        </w:tc>
        <w:tc>
          <w:tcPr>
            <w:tcW w:w="1025" w:type="dxa"/>
            <w:tcBorders>
              <w:top w:val="single" w:sz="4" w:space="0" w:color="000000"/>
              <w:left w:val="single" w:sz="4" w:space="0" w:color="000000"/>
              <w:bottom w:val="single" w:sz="4" w:space="0" w:color="000000"/>
              <w:right w:val="single" w:sz="4" w:space="0" w:color="000000"/>
            </w:tcBorders>
            <w:shd w:val="clear" w:color="auto" w:fill="F2F2F2"/>
          </w:tcPr>
          <w:p w14:paraId="24619B4C" w14:textId="77777777" w:rsidR="00E9185A" w:rsidRDefault="00E9185A" w:rsidP="00B32F1C">
            <w:pPr>
              <w:spacing w:line="259" w:lineRule="auto"/>
              <w:ind w:right="40"/>
              <w:jc w:val="center"/>
            </w:pPr>
            <w:r>
              <w:rPr>
                <w:rFonts w:ascii="Arial" w:eastAsia="Arial" w:hAnsi="Arial" w:cs="Arial"/>
                <w:b/>
              </w:rPr>
              <w:t xml:space="preserve">NO </w:t>
            </w:r>
          </w:p>
        </w:tc>
      </w:tr>
      <w:tr w:rsidR="00E9185A" w14:paraId="7FB6F321" w14:textId="77777777" w:rsidTr="00B32F1C">
        <w:trPr>
          <w:trHeight w:val="451"/>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4DD8AE4E" w14:textId="77777777" w:rsidR="00E9185A" w:rsidRDefault="00E9185A" w:rsidP="00B32F1C">
            <w:pPr>
              <w:spacing w:line="259" w:lineRule="auto"/>
              <w:ind w:right="50"/>
              <w:jc w:val="center"/>
            </w:pPr>
            <w:r>
              <w:t xml:space="preserve">5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0CA3D755" w14:textId="77777777" w:rsidR="00E9185A" w:rsidRDefault="00E9185A" w:rsidP="00B32F1C">
            <w:pPr>
              <w:spacing w:line="259" w:lineRule="auto"/>
            </w:pPr>
            <w:r>
              <w:t xml:space="preserve">Manual files (i.e. in paper form)?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04888810" w14:textId="77777777" w:rsidR="00E9185A" w:rsidRDefault="00E9185A" w:rsidP="00B32F1C">
            <w:pPr>
              <w:spacing w:line="259" w:lineRule="auto"/>
              <w:ind w:right="47"/>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p w14:paraId="04D8796D" w14:textId="77777777" w:rsidR="00E9185A" w:rsidRDefault="00E9185A" w:rsidP="00B32F1C">
            <w:pPr>
              <w:spacing w:line="259" w:lineRule="auto"/>
              <w:ind w:right="40"/>
              <w:jc w:val="center"/>
            </w:pPr>
            <w:r>
              <w:rPr>
                <w:rFonts w:ascii="MS Gothic" w:eastAsia="MS Gothic" w:hAnsi="MS Gothic" w:cs="MS Gothic"/>
              </w:rPr>
              <w:t>☒</w:t>
            </w:r>
            <w:r>
              <w:t xml:space="preserve"> </w:t>
            </w:r>
          </w:p>
        </w:tc>
      </w:tr>
      <w:tr w:rsidR="00E9185A" w14:paraId="35F2F841" w14:textId="77777777" w:rsidTr="00B32F1C">
        <w:trPr>
          <w:trHeight w:val="412"/>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289A4375" w14:textId="77777777" w:rsidR="00E9185A" w:rsidRDefault="00E9185A" w:rsidP="00B32F1C">
            <w:pPr>
              <w:spacing w:line="259" w:lineRule="auto"/>
              <w:ind w:right="50"/>
              <w:jc w:val="center"/>
            </w:pPr>
            <w:r>
              <w:t xml:space="preserve">6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411AACC1" w14:textId="77777777" w:rsidR="00E9185A" w:rsidRDefault="00E9185A" w:rsidP="00B32F1C">
            <w:pPr>
              <w:spacing w:line="259" w:lineRule="auto"/>
            </w:pPr>
            <w:r>
              <w:t xml:space="preserve">University computers?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37624C5E" w14:textId="77777777" w:rsidR="00E9185A" w:rsidRDefault="00E9185A" w:rsidP="00B32F1C">
            <w:pPr>
              <w:spacing w:line="259" w:lineRule="auto"/>
              <w:ind w:right="47"/>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p w14:paraId="51188D56" w14:textId="77777777" w:rsidR="00E9185A" w:rsidRDefault="00E9185A" w:rsidP="00B32F1C">
            <w:pPr>
              <w:spacing w:line="259" w:lineRule="auto"/>
              <w:ind w:right="40"/>
              <w:jc w:val="center"/>
            </w:pPr>
            <w:r>
              <w:rPr>
                <w:rFonts w:ascii="MS Gothic" w:eastAsia="MS Gothic" w:hAnsi="MS Gothic" w:cs="MS Gothic"/>
              </w:rPr>
              <w:t>☒</w:t>
            </w:r>
            <w:r>
              <w:t xml:space="preserve"> </w:t>
            </w:r>
          </w:p>
        </w:tc>
      </w:tr>
      <w:tr w:rsidR="00E9185A" w14:paraId="06DCC6BD" w14:textId="77777777" w:rsidTr="00B32F1C">
        <w:trPr>
          <w:trHeight w:val="450"/>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452AB18D" w14:textId="77777777" w:rsidR="00E9185A" w:rsidRDefault="00E9185A" w:rsidP="00B32F1C">
            <w:pPr>
              <w:spacing w:line="259" w:lineRule="auto"/>
              <w:ind w:right="12"/>
              <w:jc w:val="center"/>
            </w:pPr>
            <w:r>
              <w:t xml:space="preserve">7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11EA4332" w14:textId="77777777" w:rsidR="00E9185A" w:rsidRDefault="00E9185A" w:rsidP="00B32F1C">
            <w:pPr>
              <w:spacing w:line="259" w:lineRule="auto"/>
            </w:pPr>
            <w:r>
              <w:t xml:space="preserve">Private company computers?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632087E4" w14:textId="77777777" w:rsidR="00E9185A" w:rsidRDefault="00E9185A" w:rsidP="00B32F1C">
            <w:pPr>
              <w:spacing w:line="259" w:lineRule="auto"/>
              <w:ind w:right="8"/>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p w14:paraId="720A0E8A" w14:textId="77777777" w:rsidR="00E9185A" w:rsidRDefault="00E9185A" w:rsidP="00B32F1C">
            <w:pPr>
              <w:spacing w:line="259" w:lineRule="auto"/>
              <w:ind w:right="2"/>
              <w:jc w:val="center"/>
            </w:pPr>
            <w:r>
              <w:rPr>
                <w:rFonts w:ascii="MS Gothic" w:eastAsia="MS Gothic" w:hAnsi="MS Gothic" w:cs="MS Gothic"/>
              </w:rPr>
              <w:t>☒</w:t>
            </w:r>
            <w:r>
              <w:t xml:space="preserve"> </w:t>
            </w:r>
          </w:p>
        </w:tc>
      </w:tr>
      <w:tr w:rsidR="00E9185A" w14:paraId="33CA14FF"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5EC0E4D9" w14:textId="77777777" w:rsidR="00E9185A" w:rsidRDefault="00E9185A" w:rsidP="00B32F1C">
            <w:pPr>
              <w:spacing w:line="259" w:lineRule="auto"/>
              <w:ind w:right="12"/>
              <w:jc w:val="center"/>
            </w:pPr>
            <w:r>
              <w:t xml:space="preserve">8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29184EC5" w14:textId="77777777" w:rsidR="00E9185A" w:rsidRDefault="00E9185A" w:rsidP="00B32F1C">
            <w:pPr>
              <w:spacing w:line="259" w:lineRule="auto"/>
            </w:pPr>
            <w:r>
              <w:t xml:space="preserve">Home or other personal computers?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2492B1A9" w14:textId="77777777" w:rsidR="00E9185A" w:rsidRDefault="00E9185A" w:rsidP="00B32F1C">
            <w:pPr>
              <w:spacing w:line="259" w:lineRule="auto"/>
              <w:ind w:right="8"/>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p w14:paraId="2AB66EEC" w14:textId="77777777" w:rsidR="00E9185A" w:rsidRDefault="00E9185A" w:rsidP="00B32F1C">
            <w:pPr>
              <w:spacing w:line="259" w:lineRule="auto"/>
              <w:ind w:right="2"/>
              <w:jc w:val="center"/>
            </w:pPr>
            <w:r>
              <w:rPr>
                <w:rFonts w:ascii="MS Gothic" w:eastAsia="MS Gothic" w:hAnsi="MS Gothic" w:cs="MS Gothic"/>
              </w:rPr>
              <w:t>☐</w:t>
            </w:r>
            <w:r>
              <w:t xml:space="preserve"> </w:t>
            </w:r>
          </w:p>
        </w:tc>
      </w:tr>
      <w:tr w:rsidR="00E9185A" w14:paraId="52E460C8"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A945C7E" w14:textId="77777777" w:rsidR="00E9185A" w:rsidRDefault="00E9185A" w:rsidP="00B32F1C">
            <w:pPr>
              <w:spacing w:line="259" w:lineRule="auto"/>
              <w:ind w:right="12"/>
              <w:jc w:val="center"/>
            </w:pPr>
            <w:r>
              <w:t xml:space="preserve">9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58AD3027" w14:textId="77777777" w:rsidR="00E9185A" w:rsidRDefault="00E9185A" w:rsidP="00B32F1C">
            <w:pPr>
              <w:spacing w:line="259" w:lineRule="auto"/>
            </w:pPr>
            <w:r>
              <w:t xml:space="preserve">Laptop computers/ CDs/ Portable disk-drives/ memory sticks?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071D34F8" w14:textId="77777777" w:rsidR="00E9185A" w:rsidRDefault="00E9185A" w:rsidP="00B32F1C">
            <w:pPr>
              <w:spacing w:line="259" w:lineRule="auto"/>
              <w:ind w:right="8"/>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p w14:paraId="0685B7AF" w14:textId="77777777" w:rsidR="00E9185A" w:rsidRDefault="00E9185A" w:rsidP="00B32F1C">
            <w:pPr>
              <w:spacing w:line="259" w:lineRule="auto"/>
              <w:ind w:right="2"/>
              <w:jc w:val="center"/>
            </w:pPr>
            <w:r>
              <w:rPr>
                <w:rFonts w:ascii="MS Gothic" w:eastAsia="MS Gothic" w:hAnsi="MS Gothic" w:cs="MS Gothic"/>
              </w:rPr>
              <w:t>☐</w:t>
            </w:r>
            <w:r>
              <w:t xml:space="preserve"> </w:t>
            </w:r>
          </w:p>
        </w:tc>
      </w:tr>
      <w:tr w:rsidR="00E9185A" w14:paraId="6E507B1D"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1E61B8F1" w14:textId="77777777" w:rsidR="00E9185A" w:rsidRDefault="00E9185A" w:rsidP="00B32F1C">
            <w:pPr>
              <w:spacing w:line="259" w:lineRule="auto"/>
              <w:ind w:left="49"/>
            </w:pPr>
            <w:r>
              <w:t xml:space="preserve">10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2600B8B0" w14:textId="77777777" w:rsidR="00E9185A" w:rsidRDefault="00E9185A" w:rsidP="00B32F1C">
            <w:pPr>
              <w:spacing w:line="259" w:lineRule="auto"/>
            </w:pPr>
            <w:r>
              <w:t xml:space="preserve">“Cloud” storage or websites?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04BA0831" w14:textId="77777777" w:rsidR="00E9185A" w:rsidRDefault="00E9185A" w:rsidP="00B32F1C">
            <w:pPr>
              <w:spacing w:line="259" w:lineRule="auto"/>
              <w:ind w:right="8"/>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p w14:paraId="6FD8E184" w14:textId="77777777" w:rsidR="00E9185A" w:rsidRDefault="00E9185A" w:rsidP="00B32F1C">
            <w:pPr>
              <w:spacing w:line="259" w:lineRule="auto"/>
              <w:ind w:right="2"/>
              <w:jc w:val="center"/>
            </w:pPr>
            <w:r>
              <w:rPr>
                <w:rFonts w:ascii="MS Gothic" w:eastAsia="MS Gothic" w:hAnsi="MS Gothic" w:cs="MS Gothic"/>
              </w:rPr>
              <w:t>☒</w:t>
            </w:r>
            <w:r>
              <w:t xml:space="preserve"> </w:t>
            </w:r>
          </w:p>
        </w:tc>
      </w:tr>
      <w:tr w:rsidR="00E9185A" w14:paraId="4DD30EBB" w14:textId="77777777" w:rsidTr="00B32F1C">
        <w:trPr>
          <w:trHeight w:val="518"/>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8FF29C" w14:textId="77777777" w:rsidR="00E9185A" w:rsidRDefault="00E9185A" w:rsidP="00B32F1C">
            <w:pPr>
              <w:spacing w:line="259" w:lineRule="auto"/>
              <w:ind w:left="49"/>
            </w:pPr>
            <w:r>
              <w:t xml:space="preserve">11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4D5B13E0" w14:textId="77777777" w:rsidR="00E9185A" w:rsidRDefault="00E9185A" w:rsidP="00B32F1C">
            <w:pPr>
              <w:spacing w:line="259" w:lineRule="auto"/>
            </w:pPr>
            <w:r>
              <w:t xml:space="preserve">Other – specify: </w:t>
            </w:r>
          </w:p>
          <w:p w14:paraId="3A1663F9" w14:textId="77777777" w:rsidR="00E9185A" w:rsidRDefault="00E9185A" w:rsidP="00B32F1C">
            <w:pPr>
              <w:spacing w:line="259" w:lineRule="auto"/>
            </w:pP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061B01" w14:textId="77777777" w:rsidR="00E9185A" w:rsidRDefault="00E9185A" w:rsidP="00B32F1C">
            <w:pPr>
              <w:spacing w:line="259" w:lineRule="auto"/>
              <w:ind w:right="8"/>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46BD24" w14:textId="77777777" w:rsidR="00E9185A" w:rsidRDefault="00E9185A" w:rsidP="00B32F1C">
            <w:pPr>
              <w:spacing w:line="259" w:lineRule="auto"/>
              <w:ind w:right="2"/>
              <w:jc w:val="center"/>
            </w:pPr>
            <w:r>
              <w:rPr>
                <w:rFonts w:ascii="MS Gothic" w:eastAsia="MS Gothic" w:hAnsi="MS Gothic" w:cs="MS Gothic"/>
              </w:rPr>
              <w:t>☒</w:t>
            </w:r>
            <w:r>
              <w:t xml:space="preserve"> </w:t>
            </w:r>
          </w:p>
        </w:tc>
      </w:tr>
      <w:tr w:rsidR="00E9185A" w14:paraId="65DD0E1D" w14:textId="77777777" w:rsidTr="00B32F1C">
        <w:trPr>
          <w:trHeight w:val="767"/>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E8F121" w14:textId="77777777" w:rsidR="00E9185A" w:rsidRDefault="00E9185A" w:rsidP="00B32F1C">
            <w:pPr>
              <w:spacing w:line="259" w:lineRule="auto"/>
              <w:ind w:left="49"/>
            </w:pPr>
            <w:r>
              <w:lastRenderedPageBreak/>
              <w:t xml:space="preserve">12 </w:t>
            </w: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tcPr>
          <w:p w14:paraId="6777469E" w14:textId="77777777" w:rsidR="00E9185A" w:rsidRDefault="00E9185A" w:rsidP="00B32F1C">
            <w:pPr>
              <w:spacing w:line="259" w:lineRule="auto"/>
            </w:pPr>
            <w:r>
              <w:t>For all stored data, explain the measures in place to ensure the security of the data collected, data confidentiality, including details of backup procedures, password protection, encryption, anonymisation and pseudonymisation:</w:t>
            </w:r>
            <w:r>
              <w:rPr>
                <w:rFonts w:ascii="Arial" w:eastAsia="Arial" w:hAnsi="Arial" w:cs="Arial"/>
                <w:b/>
              </w:rPr>
              <w:t xml:space="preserve"> </w:t>
            </w:r>
          </w:p>
        </w:tc>
      </w:tr>
      <w:tr w:rsidR="00E9185A" w14:paraId="6E5EF94E" w14:textId="77777777" w:rsidTr="00B32F1C">
        <w:trPr>
          <w:trHeight w:val="721"/>
        </w:trPr>
        <w:tc>
          <w:tcPr>
            <w:tcW w:w="560" w:type="dxa"/>
            <w:tcBorders>
              <w:top w:val="single" w:sz="4" w:space="0" w:color="000000"/>
              <w:left w:val="single" w:sz="4" w:space="0" w:color="000000"/>
              <w:bottom w:val="single" w:sz="4" w:space="0" w:color="000000"/>
              <w:right w:val="single" w:sz="4" w:space="0" w:color="000000"/>
            </w:tcBorders>
            <w:vAlign w:val="center"/>
          </w:tcPr>
          <w:p w14:paraId="6C734BE5" w14:textId="77777777" w:rsidR="00E9185A" w:rsidRDefault="00E9185A" w:rsidP="00B32F1C">
            <w:pPr>
              <w:spacing w:line="259" w:lineRule="auto"/>
              <w:ind w:left="49"/>
              <w:jc w:val="center"/>
            </w:pPr>
            <w:r>
              <w:t xml:space="preserve"> </w:t>
            </w:r>
          </w:p>
        </w:tc>
        <w:tc>
          <w:tcPr>
            <w:tcW w:w="9920" w:type="dxa"/>
            <w:gridSpan w:val="3"/>
            <w:tcBorders>
              <w:top w:val="single" w:sz="4" w:space="0" w:color="000000"/>
              <w:left w:val="single" w:sz="4" w:space="0" w:color="000000"/>
              <w:bottom w:val="single" w:sz="4" w:space="0" w:color="000000"/>
              <w:right w:val="single" w:sz="4" w:space="0" w:color="000000"/>
            </w:tcBorders>
          </w:tcPr>
          <w:p w14:paraId="1E337679" w14:textId="77777777" w:rsidR="00E9185A" w:rsidRDefault="00E9185A" w:rsidP="00B32F1C">
            <w:pPr>
              <w:spacing w:line="259" w:lineRule="auto"/>
            </w:pPr>
            <w:r>
              <w:t xml:space="preserve"> </w:t>
            </w:r>
          </w:p>
          <w:p w14:paraId="3754B130" w14:textId="77777777" w:rsidR="00E9185A" w:rsidRDefault="00E9185A" w:rsidP="00B32F1C">
            <w:pPr>
              <w:spacing w:line="259" w:lineRule="auto"/>
            </w:pPr>
            <w:r>
              <w:t xml:space="preserve"> </w:t>
            </w:r>
          </w:p>
          <w:p w14:paraId="471E3EE0" w14:textId="77777777" w:rsidR="00E9185A" w:rsidRDefault="00E9185A" w:rsidP="00B32F1C">
            <w:pPr>
              <w:spacing w:line="259" w:lineRule="auto"/>
            </w:pPr>
            <w:r>
              <w:rPr>
                <w:rFonts w:ascii="Arial" w:eastAsia="Arial" w:hAnsi="Arial" w:cs="Arial"/>
                <w:i/>
                <w:color w:val="808080"/>
                <w:sz w:val="18"/>
              </w:rPr>
              <w:t>(this box should expand as you type)</w:t>
            </w:r>
            <w:r>
              <w:rPr>
                <w:rFonts w:ascii="Arial" w:eastAsia="Arial" w:hAnsi="Arial" w:cs="Arial"/>
                <w:b/>
              </w:rPr>
              <w:t xml:space="preserve"> </w:t>
            </w:r>
          </w:p>
        </w:tc>
      </w:tr>
    </w:tbl>
    <w:p w14:paraId="4C8F0EAF" w14:textId="77777777" w:rsidR="00E9185A" w:rsidRDefault="00E9185A" w:rsidP="00E9185A">
      <w:pPr>
        <w:spacing w:line="259" w:lineRule="auto"/>
      </w:pPr>
      <w:r>
        <w:rPr>
          <w:rFonts w:ascii="Times New Roman" w:eastAsia="Times New Roman" w:hAnsi="Times New Roman" w:cs="Times New Roman"/>
          <w:sz w:val="20"/>
        </w:rPr>
        <w:t xml:space="preserve"> </w:t>
      </w:r>
    </w:p>
    <w:tbl>
      <w:tblPr>
        <w:tblStyle w:val="TableGrid0"/>
        <w:tblW w:w="10481" w:type="dxa"/>
        <w:tblInd w:w="6" w:type="dxa"/>
        <w:tblCellMar>
          <w:top w:w="7" w:type="dxa"/>
          <w:left w:w="14" w:type="dxa"/>
          <w:bottom w:w="0" w:type="dxa"/>
          <w:right w:w="0" w:type="dxa"/>
        </w:tblCellMar>
        <w:tblLook w:val="04A0" w:firstRow="1" w:lastRow="0" w:firstColumn="1" w:lastColumn="0" w:noHBand="0" w:noVBand="1"/>
      </w:tblPr>
      <w:tblGrid>
        <w:gridCol w:w="560"/>
        <w:gridCol w:w="7906"/>
        <w:gridCol w:w="990"/>
        <w:gridCol w:w="1025"/>
      </w:tblGrid>
      <w:tr w:rsidR="00E9185A" w14:paraId="251F3974" w14:textId="77777777" w:rsidTr="00B32F1C">
        <w:trPr>
          <w:trHeight w:val="450"/>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27333840" w14:textId="77777777" w:rsidR="00E9185A" w:rsidRDefault="00E9185A" w:rsidP="00B32F1C">
            <w:pPr>
              <w:spacing w:line="259" w:lineRule="auto"/>
            </w:pPr>
            <w:r>
              <w:t xml:space="preserve"> </w:t>
            </w: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tcPr>
          <w:p w14:paraId="7301BF92" w14:textId="77777777" w:rsidR="00E9185A" w:rsidRDefault="00E9185A" w:rsidP="00B32F1C">
            <w:pPr>
              <w:spacing w:line="259" w:lineRule="auto"/>
              <w:ind w:left="1"/>
            </w:pPr>
            <w:r>
              <w:rPr>
                <w:rFonts w:ascii="Arial" w:eastAsia="Arial" w:hAnsi="Arial" w:cs="Arial"/>
                <w:b/>
              </w:rPr>
              <w:t xml:space="preserve">Data Protection </w:t>
            </w:r>
          </w:p>
        </w:tc>
      </w:tr>
      <w:tr w:rsidR="00E9185A" w14:paraId="1EAADF3F" w14:textId="77777777" w:rsidTr="00B32F1C">
        <w:trPr>
          <w:trHeight w:val="449"/>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39EBE2E5" w14:textId="77777777" w:rsidR="00E9185A" w:rsidRDefault="00E9185A" w:rsidP="00B32F1C">
            <w:pPr>
              <w:spacing w:line="259" w:lineRule="auto"/>
              <w:ind w:left="51"/>
              <w:jc w:val="center"/>
            </w:pPr>
            <w:r>
              <w:t xml:space="preserve">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296C372C" w14:textId="77777777" w:rsidR="00E9185A" w:rsidRDefault="00E9185A" w:rsidP="00B32F1C">
            <w:pPr>
              <w:spacing w:line="259" w:lineRule="auto"/>
              <w:ind w:left="1"/>
            </w:pPr>
            <w:r>
              <w:t>Will the research activity involve any of the following activities:</w:t>
            </w:r>
            <w:r>
              <w:rPr>
                <w:rFonts w:ascii="Arial" w:eastAsia="Arial" w:hAnsi="Arial" w:cs="Arial"/>
                <w:b/>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378D4D81" w14:textId="77777777" w:rsidR="00E9185A" w:rsidRDefault="00E9185A" w:rsidP="00B32F1C">
            <w:pPr>
              <w:spacing w:line="259" w:lineRule="auto"/>
              <w:ind w:right="7"/>
              <w:jc w:val="center"/>
            </w:pPr>
            <w:r>
              <w:rPr>
                <w:rFonts w:ascii="Arial" w:eastAsia="Arial" w:hAnsi="Arial" w:cs="Arial"/>
                <w:b/>
              </w:rPr>
              <w:t xml:space="preserve">YES </w:t>
            </w:r>
          </w:p>
        </w:tc>
        <w:tc>
          <w:tcPr>
            <w:tcW w:w="1025" w:type="dxa"/>
            <w:tcBorders>
              <w:top w:val="single" w:sz="4" w:space="0" w:color="000000"/>
              <w:left w:val="single" w:sz="4" w:space="0" w:color="000000"/>
              <w:bottom w:val="single" w:sz="4" w:space="0" w:color="000000"/>
              <w:right w:val="single" w:sz="4" w:space="0" w:color="000000"/>
            </w:tcBorders>
            <w:shd w:val="clear" w:color="auto" w:fill="F2F2F2"/>
          </w:tcPr>
          <w:p w14:paraId="42E32262" w14:textId="77777777" w:rsidR="00E9185A" w:rsidRDefault="00E9185A" w:rsidP="00B32F1C">
            <w:pPr>
              <w:spacing w:line="259" w:lineRule="auto"/>
              <w:ind w:right="1"/>
              <w:jc w:val="center"/>
            </w:pPr>
            <w:r>
              <w:rPr>
                <w:rFonts w:ascii="Arial" w:eastAsia="Arial" w:hAnsi="Arial" w:cs="Arial"/>
                <w:b/>
              </w:rPr>
              <w:t xml:space="preserve">NO </w:t>
            </w:r>
          </w:p>
        </w:tc>
      </w:tr>
      <w:tr w:rsidR="00E9185A" w14:paraId="3206DDEF" w14:textId="77777777" w:rsidTr="00B32F1C">
        <w:trPr>
          <w:trHeight w:val="449"/>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1C433EF8" w14:textId="77777777" w:rsidR="00E9185A" w:rsidRDefault="00E9185A" w:rsidP="00B32F1C">
            <w:pPr>
              <w:spacing w:line="259" w:lineRule="auto"/>
              <w:ind w:left="51"/>
            </w:pPr>
            <w:r>
              <w:t xml:space="preserve">13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5AD363B8" w14:textId="77777777" w:rsidR="00E9185A" w:rsidRDefault="00E9185A" w:rsidP="00B32F1C">
            <w:pPr>
              <w:spacing w:line="259" w:lineRule="auto"/>
              <w:ind w:left="1"/>
            </w:pPr>
            <w:r>
              <w:t xml:space="preserve">Electronic transfer of data in any form?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AA56973" w14:textId="77777777" w:rsidR="00E9185A" w:rsidRDefault="00E9185A" w:rsidP="00B32F1C">
            <w:pPr>
              <w:spacing w:line="259" w:lineRule="auto"/>
              <w:ind w:right="7"/>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CB584A" w14:textId="77777777" w:rsidR="00E9185A" w:rsidRDefault="00E9185A" w:rsidP="00B32F1C">
            <w:pPr>
              <w:spacing w:line="259" w:lineRule="auto"/>
              <w:ind w:right="1"/>
              <w:jc w:val="center"/>
            </w:pPr>
            <w:r>
              <w:rPr>
                <w:rFonts w:ascii="MS Gothic" w:eastAsia="MS Gothic" w:hAnsi="MS Gothic" w:cs="MS Gothic"/>
              </w:rPr>
              <w:t>☒</w:t>
            </w:r>
            <w:r>
              <w:t xml:space="preserve"> </w:t>
            </w:r>
          </w:p>
        </w:tc>
      </w:tr>
      <w:tr w:rsidR="00E9185A" w14:paraId="2DE1A1C0" w14:textId="77777777" w:rsidTr="00B32F1C">
        <w:trPr>
          <w:trHeight w:val="51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7CE580" w14:textId="77777777" w:rsidR="00E9185A" w:rsidRDefault="00E9185A" w:rsidP="00B32F1C">
            <w:pPr>
              <w:spacing w:line="259" w:lineRule="auto"/>
              <w:ind w:left="51"/>
            </w:pPr>
            <w:r>
              <w:t xml:space="preserve">14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6E7D4ADF" w14:textId="77777777" w:rsidR="00E9185A" w:rsidRDefault="00E9185A" w:rsidP="00B32F1C">
            <w:pPr>
              <w:spacing w:line="259" w:lineRule="auto"/>
              <w:ind w:left="1"/>
            </w:pPr>
            <w:r>
              <w:t xml:space="preserve">Sharing of data with others at the University outside of the immediate research team?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7AE3204" w14:textId="77777777" w:rsidR="00E9185A" w:rsidRDefault="00E9185A" w:rsidP="00B32F1C">
            <w:pPr>
              <w:spacing w:line="259" w:lineRule="auto"/>
              <w:ind w:right="7"/>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0C19799" w14:textId="77777777" w:rsidR="00E9185A" w:rsidRDefault="00E9185A" w:rsidP="00B32F1C">
            <w:pPr>
              <w:spacing w:line="259" w:lineRule="auto"/>
              <w:ind w:right="1"/>
              <w:jc w:val="center"/>
            </w:pPr>
            <w:r>
              <w:rPr>
                <w:rFonts w:ascii="MS Gothic" w:eastAsia="MS Gothic" w:hAnsi="MS Gothic" w:cs="MS Gothic"/>
              </w:rPr>
              <w:t>☒</w:t>
            </w:r>
            <w:r>
              <w:t xml:space="preserve"> </w:t>
            </w:r>
          </w:p>
        </w:tc>
      </w:tr>
      <w:tr w:rsidR="00E9185A" w14:paraId="505648D5" w14:textId="77777777" w:rsidTr="00B32F1C">
        <w:trPr>
          <w:trHeight w:val="449"/>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4406FC12" w14:textId="77777777" w:rsidR="00E9185A" w:rsidRDefault="00E9185A" w:rsidP="00B32F1C">
            <w:pPr>
              <w:spacing w:line="259" w:lineRule="auto"/>
              <w:ind w:left="51"/>
            </w:pPr>
            <w:r>
              <w:t xml:space="preserve">15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5B0116A7" w14:textId="77777777" w:rsidR="00E9185A" w:rsidRDefault="00E9185A" w:rsidP="00B32F1C">
            <w:pPr>
              <w:spacing w:line="259" w:lineRule="auto"/>
              <w:ind w:left="1"/>
            </w:pPr>
            <w:r>
              <w:t xml:space="preserve">Sharing of data with other organisations?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3CEF5E2" w14:textId="77777777" w:rsidR="00E9185A" w:rsidRDefault="00E9185A" w:rsidP="00B32F1C">
            <w:pPr>
              <w:spacing w:line="259" w:lineRule="auto"/>
              <w:ind w:right="7"/>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BBCA8C" w14:textId="77777777" w:rsidR="00E9185A" w:rsidRDefault="00E9185A" w:rsidP="00B32F1C">
            <w:pPr>
              <w:spacing w:line="259" w:lineRule="auto"/>
              <w:ind w:right="1"/>
              <w:jc w:val="center"/>
            </w:pPr>
            <w:r>
              <w:rPr>
                <w:rFonts w:ascii="MS Gothic" w:eastAsia="MS Gothic" w:hAnsi="MS Gothic" w:cs="MS Gothic"/>
              </w:rPr>
              <w:t>☒</w:t>
            </w:r>
            <w:r>
              <w:t xml:space="preserve"> </w:t>
            </w:r>
          </w:p>
        </w:tc>
      </w:tr>
      <w:tr w:rsidR="00E9185A" w14:paraId="1EAD4C15"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1934E368" w14:textId="77777777" w:rsidR="00E9185A" w:rsidRDefault="00E9185A" w:rsidP="00B32F1C">
            <w:pPr>
              <w:spacing w:line="259" w:lineRule="auto"/>
              <w:ind w:left="51"/>
            </w:pPr>
            <w:r>
              <w:t xml:space="preserve">16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1D04BFF6" w14:textId="77777777" w:rsidR="00E9185A" w:rsidRDefault="00E9185A" w:rsidP="00B32F1C">
            <w:pPr>
              <w:spacing w:line="259" w:lineRule="auto"/>
              <w:ind w:left="1"/>
            </w:pPr>
            <w:r>
              <w:t xml:space="preserve">Export of data outside the UK or importing of data from outside the UK?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5A44F62A" w14:textId="77777777" w:rsidR="00E9185A" w:rsidRDefault="00E9185A" w:rsidP="00B32F1C">
            <w:pPr>
              <w:spacing w:line="259" w:lineRule="auto"/>
              <w:ind w:right="7"/>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p w14:paraId="22A49322" w14:textId="77777777" w:rsidR="00E9185A" w:rsidRDefault="00E9185A" w:rsidP="00B32F1C">
            <w:pPr>
              <w:spacing w:line="259" w:lineRule="auto"/>
              <w:ind w:right="1"/>
              <w:jc w:val="center"/>
            </w:pPr>
            <w:r>
              <w:rPr>
                <w:rFonts w:ascii="MS Gothic" w:eastAsia="MS Gothic" w:hAnsi="MS Gothic" w:cs="MS Gothic"/>
              </w:rPr>
              <w:t>☒</w:t>
            </w:r>
            <w:r>
              <w:t xml:space="preserve"> </w:t>
            </w:r>
          </w:p>
        </w:tc>
      </w:tr>
      <w:tr w:rsidR="00E9185A" w14:paraId="23BDC6BE"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794C751A" w14:textId="77777777" w:rsidR="00E9185A" w:rsidRDefault="00E9185A" w:rsidP="00B32F1C">
            <w:pPr>
              <w:spacing w:line="259" w:lineRule="auto"/>
              <w:ind w:left="51"/>
            </w:pPr>
            <w:r>
              <w:t xml:space="preserve">17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05355E7C" w14:textId="77777777" w:rsidR="00E9185A" w:rsidRDefault="00E9185A" w:rsidP="00B32F1C">
            <w:pPr>
              <w:spacing w:line="259" w:lineRule="auto"/>
              <w:ind w:left="1"/>
            </w:pPr>
            <w:r>
              <w:t xml:space="preserve">Use of personal addresses, postcodes, faxes, emails or telephone numbers?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6B766E12" w14:textId="77777777" w:rsidR="00E9185A" w:rsidRDefault="00E9185A" w:rsidP="00B32F1C">
            <w:pPr>
              <w:spacing w:line="259" w:lineRule="auto"/>
              <w:ind w:right="7"/>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p w14:paraId="39699D21" w14:textId="77777777" w:rsidR="00E9185A" w:rsidRDefault="00E9185A" w:rsidP="00B32F1C">
            <w:pPr>
              <w:spacing w:line="259" w:lineRule="auto"/>
              <w:ind w:right="1"/>
              <w:jc w:val="center"/>
            </w:pPr>
            <w:r>
              <w:rPr>
                <w:rFonts w:ascii="MS Gothic" w:eastAsia="MS Gothic" w:hAnsi="MS Gothic" w:cs="MS Gothic"/>
              </w:rPr>
              <w:t>☒</w:t>
            </w:r>
            <w:r>
              <w:t xml:space="preserve"> </w:t>
            </w:r>
          </w:p>
        </w:tc>
      </w:tr>
      <w:tr w:rsidR="00E9185A" w14:paraId="2D648ADC"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427E3300" w14:textId="77777777" w:rsidR="00E9185A" w:rsidRDefault="00E9185A" w:rsidP="00B32F1C">
            <w:pPr>
              <w:spacing w:line="259" w:lineRule="auto"/>
              <w:ind w:left="51"/>
            </w:pPr>
            <w:r>
              <w:t xml:space="preserve">18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7E7767E1" w14:textId="77777777" w:rsidR="00E9185A" w:rsidRDefault="00E9185A" w:rsidP="00B32F1C">
            <w:pPr>
              <w:spacing w:line="259" w:lineRule="auto"/>
              <w:ind w:left="1"/>
            </w:pPr>
            <w:r>
              <w:t xml:space="preserve">Publication of data that might allow identification of individuals?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45D91D9F" w14:textId="77777777" w:rsidR="00E9185A" w:rsidRDefault="00E9185A" w:rsidP="00B32F1C">
            <w:pPr>
              <w:spacing w:line="259" w:lineRule="auto"/>
              <w:ind w:right="7"/>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p w14:paraId="35523268" w14:textId="77777777" w:rsidR="00E9185A" w:rsidRDefault="00E9185A" w:rsidP="00B32F1C">
            <w:pPr>
              <w:spacing w:line="259" w:lineRule="auto"/>
              <w:ind w:right="1"/>
              <w:jc w:val="center"/>
            </w:pPr>
            <w:r>
              <w:rPr>
                <w:rFonts w:ascii="MS Gothic" w:eastAsia="MS Gothic" w:hAnsi="MS Gothic" w:cs="MS Gothic"/>
              </w:rPr>
              <w:t>☒</w:t>
            </w:r>
            <w:r>
              <w:t xml:space="preserve"> </w:t>
            </w:r>
          </w:p>
        </w:tc>
      </w:tr>
      <w:tr w:rsidR="00E9185A" w14:paraId="56AF74A2"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052FF3EA" w14:textId="77777777" w:rsidR="00E9185A" w:rsidRDefault="00E9185A" w:rsidP="00B32F1C">
            <w:pPr>
              <w:spacing w:line="259" w:lineRule="auto"/>
              <w:ind w:left="51"/>
            </w:pPr>
            <w:r>
              <w:t xml:space="preserve">19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1BAD1141" w14:textId="77777777" w:rsidR="00E9185A" w:rsidRDefault="00E9185A" w:rsidP="00B32F1C">
            <w:pPr>
              <w:spacing w:line="259" w:lineRule="auto"/>
              <w:ind w:left="1"/>
            </w:pPr>
            <w:r>
              <w:t xml:space="preserve">Use of data management system?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597BBBC2" w14:textId="77777777" w:rsidR="00E9185A" w:rsidRDefault="00E9185A" w:rsidP="00B32F1C">
            <w:pPr>
              <w:spacing w:line="259" w:lineRule="auto"/>
              <w:ind w:right="7"/>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p w14:paraId="7ADEF6D0" w14:textId="77777777" w:rsidR="00E9185A" w:rsidRDefault="00E9185A" w:rsidP="00B32F1C">
            <w:pPr>
              <w:spacing w:line="259" w:lineRule="auto"/>
              <w:ind w:right="1"/>
              <w:jc w:val="center"/>
            </w:pPr>
            <w:r>
              <w:rPr>
                <w:rFonts w:ascii="MS Gothic" w:eastAsia="MS Gothic" w:hAnsi="MS Gothic" w:cs="MS Gothic"/>
              </w:rPr>
              <w:t>☒</w:t>
            </w:r>
            <w:r>
              <w:t xml:space="preserve"> </w:t>
            </w:r>
          </w:p>
        </w:tc>
      </w:tr>
      <w:tr w:rsidR="00E9185A" w14:paraId="343D9336" w14:textId="77777777" w:rsidTr="00B32F1C">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241A5A6C" w14:textId="77777777" w:rsidR="00E9185A" w:rsidRDefault="00E9185A" w:rsidP="00B32F1C">
            <w:pPr>
              <w:spacing w:line="259" w:lineRule="auto"/>
              <w:ind w:left="51"/>
            </w:pPr>
            <w:r>
              <w:t xml:space="preserve">20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220BA678" w14:textId="77777777" w:rsidR="00E9185A" w:rsidRDefault="00E9185A" w:rsidP="00B32F1C">
            <w:pPr>
              <w:spacing w:line="259" w:lineRule="auto"/>
              <w:ind w:left="1"/>
            </w:pPr>
            <w:r>
              <w:t>Data archiving?</w:t>
            </w:r>
            <w:r>
              <w:rPr>
                <w:rFonts w:ascii="Arial" w:eastAsia="Arial" w:hAnsi="Arial" w:cs="Arial"/>
                <w:b/>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33FE1D24" w14:textId="77777777" w:rsidR="00E9185A" w:rsidRDefault="00E9185A" w:rsidP="00B32F1C">
            <w:pPr>
              <w:spacing w:line="259" w:lineRule="auto"/>
              <w:ind w:right="7"/>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p w14:paraId="36B0B5DC" w14:textId="77777777" w:rsidR="00E9185A" w:rsidRDefault="00E9185A" w:rsidP="00B32F1C">
            <w:pPr>
              <w:spacing w:line="259" w:lineRule="auto"/>
              <w:ind w:right="1"/>
              <w:jc w:val="center"/>
            </w:pPr>
            <w:r>
              <w:rPr>
                <w:rFonts w:ascii="MS Gothic" w:eastAsia="MS Gothic" w:hAnsi="MS Gothic" w:cs="MS Gothic"/>
              </w:rPr>
              <w:t>☒</w:t>
            </w:r>
            <w:r>
              <w:t xml:space="preserve"> </w:t>
            </w:r>
          </w:p>
        </w:tc>
      </w:tr>
      <w:tr w:rsidR="00E9185A" w14:paraId="248C52A1" w14:textId="77777777" w:rsidTr="00B32F1C">
        <w:trPr>
          <w:trHeight w:val="1007"/>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4553BD" w14:textId="77777777" w:rsidR="00E9185A" w:rsidRDefault="00E9185A" w:rsidP="00B32F1C">
            <w:pPr>
              <w:spacing w:line="259" w:lineRule="auto"/>
              <w:ind w:left="51"/>
            </w:pPr>
            <w:r>
              <w:t xml:space="preserve">21 </w:t>
            </w: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3AA3A53" w14:textId="77777777" w:rsidR="00E9185A" w:rsidRDefault="00E9185A" w:rsidP="00B32F1C">
            <w:pPr>
              <w:spacing w:line="259" w:lineRule="auto"/>
              <w:ind w:left="1"/>
            </w:pPr>
            <w:r>
              <w:t>If YES</w:t>
            </w:r>
            <w:r>
              <w:rPr>
                <w:rFonts w:ascii="Arial" w:eastAsia="Arial" w:hAnsi="Arial" w:cs="Arial"/>
                <w:b/>
              </w:rPr>
              <w:t xml:space="preserve"> </w:t>
            </w:r>
            <w:r>
              <w:t xml:space="preserve">to any question, please provide full details, explaining how this will be conducted in accordance with the GDPR and Data Protection Act (2018) (and any international equivalents, where appropriate): </w:t>
            </w:r>
          </w:p>
        </w:tc>
      </w:tr>
      <w:tr w:rsidR="00E9185A" w14:paraId="621A90BE" w14:textId="77777777" w:rsidTr="00B32F1C">
        <w:trPr>
          <w:trHeight w:val="982"/>
        </w:trPr>
        <w:tc>
          <w:tcPr>
            <w:tcW w:w="560" w:type="dxa"/>
            <w:tcBorders>
              <w:top w:val="single" w:sz="4" w:space="0" w:color="000000"/>
              <w:left w:val="single" w:sz="4" w:space="0" w:color="000000"/>
              <w:bottom w:val="single" w:sz="4" w:space="0" w:color="000000"/>
              <w:right w:val="single" w:sz="4" w:space="0" w:color="000000"/>
            </w:tcBorders>
            <w:vAlign w:val="center"/>
          </w:tcPr>
          <w:p w14:paraId="364AA11D" w14:textId="77777777" w:rsidR="00E9185A" w:rsidRDefault="00E9185A" w:rsidP="00B32F1C">
            <w:pPr>
              <w:spacing w:line="259" w:lineRule="auto"/>
              <w:ind w:left="51"/>
              <w:jc w:val="center"/>
            </w:pPr>
            <w:r>
              <w:t xml:space="preserve"> </w:t>
            </w:r>
          </w:p>
        </w:tc>
        <w:tc>
          <w:tcPr>
            <w:tcW w:w="9920" w:type="dxa"/>
            <w:gridSpan w:val="3"/>
            <w:tcBorders>
              <w:top w:val="single" w:sz="4" w:space="0" w:color="000000"/>
              <w:left w:val="single" w:sz="4" w:space="0" w:color="000000"/>
              <w:bottom w:val="single" w:sz="4" w:space="0" w:color="000000"/>
              <w:right w:val="single" w:sz="4" w:space="0" w:color="000000"/>
            </w:tcBorders>
          </w:tcPr>
          <w:p w14:paraId="681398F8" w14:textId="77777777" w:rsidR="00E9185A" w:rsidRDefault="00E9185A" w:rsidP="00B32F1C">
            <w:pPr>
              <w:spacing w:line="259" w:lineRule="auto"/>
              <w:ind w:left="1"/>
            </w:pPr>
            <w:r>
              <w:t xml:space="preserve"> </w:t>
            </w:r>
          </w:p>
          <w:p w14:paraId="52E04E37" w14:textId="77777777" w:rsidR="00E9185A" w:rsidRDefault="00E9185A" w:rsidP="00B32F1C">
            <w:pPr>
              <w:spacing w:line="259" w:lineRule="auto"/>
              <w:ind w:left="1"/>
            </w:pPr>
            <w:r>
              <w:t xml:space="preserve"> </w:t>
            </w:r>
          </w:p>
          <w:p w14:paraId="022571F2" w14:textId="77777777" w:rsidR="00E9185A" w:rsidRDefault="00E9185A" w:rsidP="00B32F1C">
            <w:pPr>
              <w:spacing w:line="259" w:lineRule="auto"/>
              <w:ind w:left="1"/>
            </w:pPr>
            <w:r>
              <w:t xml:space="preserve"> </w:t>
            </w:r>
          </w:p>
          <w:p w14:paraId="7190FBD8" w14:textId="77777777" w:rsidR="00E9185A" w:rsidRDefault="00E9185A" w:rsidP="00B32F1C">
            <w:pPr>
              <w:spacing w:line="259" w:lineRule="auto"/>
              <w:ind w:left="1"/>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E9185A" w14:paraId="2B87CAD1" w14:textId="77777777" w:rsidTr="00B32F1C">
        <w:trPr>
          <w:trHeight w:val="410"/>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302FC2C8" w14:textId="77777777" w:rsidR="00E9185A" w:rsidRDefault="00E9185A" w:rsidP="00B32F1C">
            <w:pPr>
              <w:spacing w:line="259" w:lineRule="auto"/>
              <w:ind w:left="51"/>
            </w:pPr>
            <w:r>
              <w:t xml:space="preserve">22 </w:t>
            </w: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tcPr>
          <w:p w14:paraId="335052DE" w14:textId="77777777" w:rsidR="00E9185A" w:rsidRDefault="00E9185A" w:rsidP="00B32F1C">
            <w:pPr>
              <w:spacing w:line="259" w:lineRule="auto"/>
              <w:ind w:left="1"/>
            </w:pPr>
            <w:r>
              <w:t xml:space="preserve">List all who will have access to the data generated by the research activity: </w:t>
            </w:r>
          </w:p>
        </w:tc>
      </w:tr>
      <w:tr w:rsidR="00E9185A" w14:paraId="59D60F49" w14:textId="77777777" w:rsidTr="00B32F1C">
        <w:trPr>
          <w:trHeight w:val="977"/>
        </w:trPr>
        <w:tc>
          <w:tcPr>
            <w:tcW w:w="560" w:type="dxa"/>
            <w:tcBorders>
              <w:top w:val="single" w:sz="4" w:space="0" w:color="000000"/>
              <w:left w:val="single" w:sz="4" w:space="0" w:color="000000"/>
              <w:bottom w:val="single" w:sz="4" w:space="0" w:color="000000"/>
              <w:right w:val="single" w:sz="4" w:space="0" w:color="000000"/>
            </w:tcBorders>
            <w:vAlign w:val="center"/>
          </w:tcPr>
          <w:p w14:paraId="137C884C" w14:textId="77777777" w:rsidR="00E9185A" w:rsidRDefault="00E9185A" w:rsidP="00B32F1C">
            <w:pPr>
              <w:spacing w:line="259" w:lineRule="auto"/>
              <w:ind w:left="51"/>
              <w:jc w:val="center"/>
            </w:pPr>
            <w:r>
              <w:t xml:space="preserve"> </w:t>
            </w:r>
          </w:p>
        </w:tc>
        <w:tc>
          <w:tcPr>
            <w:tcW w:w="9920" w:type="dxa"/>
            <w:gridSpan w:val="3"/>
            <w:tcBorders>
              <w:top w:val="single" w:sz="4" w:space="0" w:color="000000"/>
              <w:left w:val="single" w:sz="4" w:space="0" w:color="000000"/>
              <w:bottom w:val="single" w:sz="4" w:space="0" w:color="000000"/>
              <w:right w:val="single" w:sz="4" w:space="0" w:color="000000"/>
            </w:tcBorders>
          </w:tcPr>
          <w:p w14:paraId="2B859351" w14:textId="77777777" w:rsidR="00E9185A" w:rsidRDefault="00E9185A" w:rsidP="00B32F1C">
            <w:pPr>
              <w:spacing w:line="259" w:lineRule="auto"/>
              <w:ind w:left="1"/>
            </w:pPr>
            <w:r>
              <w:t xml:space="preserve"> </w:t>
            </w:r>
          </w:p>
          <w:p w14:paraId="3E715DBF" w14:textId="77777777" w:rsidR="00E9185A" w:rsidRDefault="00E9185A" w:rsidP="00B32F1C">
            <w:pPr>
              <w:spacing w:line="259" w:lineRule="auto"/>
              <w:ind w:left="1"/>
            </w:pPr>
            <w:r>
              <w:t xml:space="preserve"> </w:t>
            </w:r>
          </w:p>
          <w:p w14:paraId="1E2641A1" w14:textId="77777777" w:rsidR="00E9185A" w:rsidRDefault="00E9185A" w:rsidP="00B32F1C">
            <w:pPr>
              <w:spacing w:line="259" w:lineRule="auto"/>
              <w:ind w:left="1"/>
            </w:pPr>
            <w:r>
              <w:t xml:space="preserve"> </w:t>
            </w:r>
          </w:p>
          <w:p w14:paraId="3CB07DC7" w14:textId="77777777" w:rsidR="00E9185A" w:rsidRDefault="00E9185A" w:rsidP="00B32F1C">
            <w:pPr>
              <w:spacing w:line="259" w:lineRule="auto"/>
              <w:ind w:left="1"/>
            </w:pPr>
            <w:r>
              <w:rPr>
                <w:rFonts w:ascii="Arial" w:eastAsia="Arial" w:hAnsi="Arial" w:cs="Arial"/>
                <w:i/>
                <w:color w:val="808080"/>
                <w:sz w:val="18"/>
              </w:rPr>
              <w:t>(this box should expand as you type)</w:t>
            </w:r>
            <w:r>
              <w:t xml:space="preserve"> </w:t>
            </w:r>
          </w:p>
        </w:tc>
      </w:tr>
      <w:tr w:rsidR="00E9185A" w14:paraId="59A3C572" w14:textId="77777777" w:rsidTr="00B32F1C">
        <w:trPr>
          <w:trHeight w:val="410"/>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0415551D" w14:textId="77777777" w:rsidR="00E9185A" w:rsidRDefault="00E9185A" w:rsidP="00B32F1C">
            <w:pPr>
              <w:spacing w:line="259" w:lineRule="auto"/>
              <w:ind w:left="51"/>
            </w:pPr>
            <w:r>
              <w:t xml:space="preserve">23 </w:t>
            </w: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tcPr>
          <w:p w14:paraId="416EFB19" w14:textId="77777777" w:rsidR="00E9185A" w:rsidRDefault="00E9185A" w:rsidP="00B32F1C">
            <w:pPr>
              <w:spacing w:line="259" w:lineRule="auto"/>
              <w:ind w:left="1"/>
            </w:pPr>
            <w:r>
              <w:t xml:space="preserve">List who will have control of, and act as custodian(s) for, data generated by the research activity: </w:t>
            </w:r>
          </w:p>
        </w:tc>
      </w:tr>
      <w:tr w:rsidR="00E9185A" w14:paraId="0F308946" w14:textId="77777777" w:rsidTr="00B32F1C">
        <w:trPr>
          <w:trHeight w:val="979"/>
        </w:trPr>
        <w:tc>
          <w:tcPr>
            <w:tcW w:w="560" w:type="dxa"/>
            <w:tcBorders>
              <w:top w:val="single" w:sz="4" w:space="0" w:color="000000"/>
              <w:left w:val="single" w:sz="4" w:space="0" w:color="000000"/>
              <w:bottom w:val="single" w:sz="4" w:space="0" w:color="000000"/>
              <w:right w:val="single" w:sz="4" w:space="0" w:color="000000"/>
            </w:tcBorders>
            <w:vAlign w:val="center"/>
          </w:tcPr>
          <w:p w14:paraId="7ADA9EAC" w14:textId="77777777" w:rsidR="00E9185A" w:rsidRDefault="00E9185A" w:rsidP="00B32F1C">
            <w:pPr>
              <w:spacing w:line="259" w:lineRule="auto"/>
              <w:ind w:left="51"/>
              <w:jc w:val="center"/>
            </w:pPr>
            <w:r>
              <w:t xml:space="preserve"> </w:t>
            </w:r>
          </w:p>
        </w:tc>
        <w:tc>
          <w:tcPr>
            <w:tcW w:w="9920" w:type="dxa"/>
            <w:gridSpan w:val="3"/>
            <w:tcBorders>
              <w:top w:val="single" w:sz="4" w:space="0" w:color="000000"/>
              <w:left w:val="single" w:sz="4" w:space="0" w:color="000000"/>
              <w:bottom w:val="single" w:sz="4" w:space="0" w:color="000000"/>
              <w:right w:val="single" w:sz="4" w:space="0" w:color="000000"/>
            </w:tcBorders>
          </w:tcPr>
          <w:p w14:paraId="30061AC8" w14:textId="77777777" w:rsidR="00E9185A" w:rsidRDefault="00E9185A" w:rsidP="00B32F1C">
            <w:pPr>
              <w:spacing w:line="259" w:lineRule="auto"/>
              <w:ind w:left="1"/>
            </w:pPr>
            <w:r>
              <w:t xml:space="preserve"> </w:t>
            </w:r>
          </w:p>
          <w:p w14:paraId="753E2C84" w14:textId="77777777" w:rsidR="00E9185A" w:rsidRDefault="00E9185A" w:rsidP="00B32F1C">
            <w:pPr>
              <w:spacing w:line="259" w:lineRule="auto"/>
              <w:ind w:left="1"/>
            </w:pPr>
            <w:r>
              <w:t xml:space="preserve"> </w:t>
            </w:r>
          </w:p>
          <w:p w14:paraId="6D3EB731" w14:textId="77777777" w:rsidR="00E9185A" w:rsidRDefault="00E9185A" w:rsidP="00B32F1C">
            <w:pPr>
              <w:spacing w:line="259" w:lineRule="auto"/>
              <w:ind w:left="1"/>
            </w:pPr>
            <w:r>
              <w:t xml:space="preserve"> </w:t>
            </w:r>
          </w:p>
          <w:p w14:paraId="1A06BA94" w14:textId="77777777" w:rsidR="00E9185A" w:rsidRDefault="00E9185A" w:rsidP="00B32F1C">
            <w:pPr>
              <w:spacing w:line="259" w:lineRule="auto"/>
              <w:ind w:left="1"/>
            </w:pPr>
            <w:r>
              <w:rPr>
                <w:rFonts w:ascii="Arial" w:eastAsia="Arial" w:hAnsi="Arial" w:cs="Arial"/>
                <w:i/>
                <w:color w:val="808080"/>
                <w:sz w:val="18"/>
              </w:rPr>
              <w:t>(this box should expand as you type)</w:t>
            </w:r>
            <w:r>
              <w:t xml:space="preserve"> </w:t>
            </w:r>
          </w:p>
        </w:tc>
      </w:tr>
      <w:tr w:rsidR="00E9185A" w14:paraId="29E6076D" w14:textId="77777777" w:rsidTr="00B32F1C">
        <w:trPr>
          <w:trHeight w:val="768"/>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0EFD2C" w14:textId="77777777" w:rsidR="00E9185A" w:rsidRDefault="00E9185A" w:rsidP="00B32F1C">
            <w:pPr>
              <w:spacing w:line="259" w:lineRule="auto"/>
              <w:ind w:left="51"/>
            </w:pPr>
            <w:r>
              <w:t xml:space="preserve">24 </w:t>
            </w: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tcPr>
          <w:p w14:paraId="5E136A68" w14:textId="77777777" w:rsidR="00E9185A" w:rsidRDefault="00E9185A" w:rsidP="00B32F1C">
            <w:pPr>
              <w:spacing w:line="259" w:lineRule="auto"/>
              <w:ind w:left="1"/>
            </w:pPr>
            <w:r>
              <w:t xml:space="preserve">Give details of data storage arrangements, including security measures in place to protect the data, where data will be stored, how long for, and in what form. Will data be archived – if so how and if not why not.   </w:t>
            </w:r>
          </w:p>
        </w:tc>
      </w:tr>
      <w:tr w:rsidR="00E9185A" w14:paraId="3BCA3DB8" w14:textId="77777777" w:rsidTr="00B32F1C">
        <w:trPr>
          <w:trHeight w:val="976"/>
        </w:trPr>
        <w:tc>
          <w:tcPr>
            <w:tcW w:w="560" w:type="dxa"/>
            <w:tcBorders>
              <w:top w:val="single" w:sz="4" w:space="0" w:color="000000"/>
              <w:left w:val="single" w:sz="4" w:space="0" w:color="000000"/>
              <w:bottom w:val="single" w:sz="4" w:space="0" w:color="000000"/>
              <w:right w:val="single" w:sz="4" w:space="0" w:color="000000"/>
            </w:tcBorders>
            <w:vAlign w:val="center"/>
          </w:tcPr>
          <w:p w14:paraId="78B7ACCC" w14:textId="77777777" w:rsidR="00E9185A" w:rsidRDefault="00E9185A" w:rsidP="00B32F1C">
            <w:pPr>
              <w:spacing w:line="259" w:lineRule="auto"/>
              <w:ind w:left="51"/>
              <w:jc w:val="center"/>
            </w:pPr>
            <w:r>
              <w:lastRenderedPageBreak/>
              <w:t xml:space="preserve"> </w:t>
            </w:r>
          </w:p>
        </w:tc>
        <w:tc>
          <w:tcPr>
            <w:tcW w:w="9920" w:type="dxa"/>
            <w:gridSpan w:val="3"/>
            <w:tcBorders>
              <w:top w:val="single" w:sz="4" w:space="0" w:color="000000"/>
              <w:left w:val="single" w:sz="4" w:space="0" w:color="000000"/>
              <w:bottom w:val="single" w:sz="4" w:space="0" w:color="000000"/>
              <w:right w:val="single" w:sz="4" w:space="0" w:color="000000"/>
            </w:tcBorders>
          </w:tcPr>
          <w:p w14:paraId="396D03E6" w14:textId="77777777" w:rsidR="00E9185A" w:rsidRDefault="00E9185A" w:rsidP="00B32F1C">
            <w:pPr>
              <w:spacing w:line="259" w:lineRule="auto"/>
              <w:ind w:left="1"/>
            </w:pPr>
            <w:r>
              <w:t xml:space="preserve"> </w:t>
            </w:r>
          </w:p>
          <w:p w14:paraId="263B56B6" w14:textId="77777777" w:rsidR="00E9185A" w:rsidRDefault="00E9185A" w:rsidP="00B32F1C">
            <w:pPr>
              <w:spacing w:line="259" w:lineRule="auto"/>
              <w:ind w:left="1"/>
            </w:pPr>
            <w:r>
              <w:t xml:space="preserve"> </w:t>
            </w:r>
          </w:p>
          <w:p w14:paraId="4D7A5AE2" w14:textId="77777777" w:rsidR="00E9185A" w:rsidRDefault="00E9185A" w:rsidP="00B32F1C">
            <w:pPr>
              <w:spacing w:line="259" w:lineRule="auto"/>
              <w:ind w:left="1"/>
            </w:pPr>
            <w:r>
              <w:t xml:space="preserve"> </w:t>
            </w:r>
          </w:p>
          <w:p w14:paraId="69FD76FA" w14:textId="77777777" w:rsidR="00E9185A" w:rsidRDefault="00E9185A" w:rsidP="00B32F1C">
            <w:pPr>
              <w:spacing w:line="259" w:lineRule="auto"/>
              <w:ind w:left="1"/>
            </w:pPr>
            <w:r>
              <w:rPr>
                <w:rFonts w:ascii="Arial" w:eastAsia="Arial" w:hAnsi="Arial" w:cs="Arial"/>
                <w:i/>
                <w:color w:val="808080"/>
                <w:sz w:val="18"/>
              </w:rPr>
              <w:t>(this box should expand as you type)</w:t>
            </w:r>
            <w:r>
              <w:t xml:space="preserve"> </w:t>
            </w:r>
          </w:p>
        </w:tc>
      </w:tr>
      <w:tr w:rsidR="00E9185A" w14:paraId="7F137ED6" w14:textId="77777777" w:rsidTr="00B32F1C">
        <w:trPr>
          <w:trHeight w:val="51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AEA112" w14:textId="77777777" w:rsidR="00E9185A" w:rsidRDefault="00E9185A" w:rsidP="00B32F1C">
            <w:pPr>
              <w:spacing w:line="259" w:lineRule="auto"/>
              <w:ind w:left="141"/>
            </w:pPr>
            <w:r>
              <w:t xml:space="preserve">25 </w:t>
            </w:r>
          </w:p>
        </w:tc>
        <w:tc>
          <w:tcPr>
            <w:tcW w:w="8896" w:type="dxa"/>
            <w:gridSpan w:val="2"/>
            <w:tcBorders>
              <w:top w:val="single" w:sz="4" w:space="0" w:color="000000"/>
              <w:left w:val="single" w:sz="4" w:space="0" w:color="000000"/>
              <w:bottom w:val="single" w:sz="4" w:space="0" w:color="000000"/>
              <w:right w:val="nil"/>
            </w:tcBorders>
            <w:shd w:val="clear" w:color="auto" w:fill="F2F2F2"/>
          </w:tcPr>
          <w:p w14:paraId="3E661897" w14:textId="77777777" w:rsidR="00E9185A" w:rsidRDefault="00E9185A" w:rsidP="00B32F1C">
            <w:pPr>
              <w:spacing w:line="259" w:lineRule="auto"/>
              <w:ind w:left="92" w:right="-14"/>
            </w:pPr>
            <w:r>
              <w:t xml:space="preserve">Please indicate if your data will be stored in the UWTSD Research Data Repository (see </w:t>
            </w:r>
            <w:hyperlink r:id="rId13">
              <w:r>
                <w:rPr>
                  <w:u w:val="single" w:color="000000"/>
                </w:rPr>
                <w:t>https://researchdata.uwtsd.ac.uk/</w:t>
              </w:r>
            </w:hyperlink>
            <w:hyperlink r:id="rId14">
              <w:r>
                <w:t xml:space="preserve"> </w:t>
              </w:r>
            </w:hyperlink>
            <w:r>
              <w:t>).   If so please explain. (</w:t>
            </w:r>
            <w:r>
              <w:rPr>
                <w:rFonts w:ascii="Arial" w:eastAsia="Arial" w:hAnsi="Arial" w:cs="Arial"/>
                <w:i/>
              </w:rPr>
              <w:t>Most relevant to academic staff)</w:t>
            </w:r>
          </w:p>
        </w:tc>
        <w:tc>
          <w:tcPr>
            <w:tcW w:w="1025" w:type="dxa"/>
            <w:tcBorders>
              <w:top w:val="single" w:sz="4" w:space="0" w:color="000000"/>
              <w:left w:val="nil"/>
              <w:bottom w:val="single" w:sz="4" w:space="0" w:color="000000"/>
              <w:right w:val="single" w:sz="4" w:space="0" w:color="000000"/>
            </w:tcBorders>
            <w:shd w:val="clear" w:color="auto" w:fill="F2F2F2"/>
            <w:vAlign w:val="bottom"/>
          </w:tcPr>
          <w:p w14:paraId="6DCA25A8" w14:textId="77777777" w:rsidR="00E9185A" w:rsidRDefault="00E9185A" w:rsidP="00B32F1C">
            <w:pPr>
              <w:spacing w:line="259" w:lineRule="auto"/>
            </w:pPr>
            <w:r>
              <w:rPr>
                <w:rFonts w:ascii="Times New Roman" w:eastAsia="Times New Roman" w:hAnsi="Times New Roman" w:cs="Times New Roman"/>
                <w:sz w:val="20"/>
              </w:rPr>
              <w:t xml:space="preserve"> </w:t>
            </w:r>
            <w:r>
              <w:t xml:space="preserve"> </w:t>
            </w:r>
          </w:p>
        </w:tc>
      </w:tr>
      <w:tr w:rsidR="00E9185A" w14:paraId="6A655258" w14:textId="77777777" w:rsidTr="00B32F1C">
        <w:trPr>
          <w:trHeight w:val="977"/>
        </w:trPr>
        <w:tc>
          <w:tcPr>
            <w:tcW w:w="560" w:type="dxa"/>
            <w:tcBorders>
              <w:top w:val="single" w:sz="4" w:space="0" w:color="000000"/>
              <w:left w:val="single" w:sz="4" w:space="0" w:color="000000"/>
              <w:bottom w:val="single" w:sz="4" w:space="0" w:color="000000"/>
              <w:right w:val="single" w:sz="4" w:space="0" w:color="000000"/>
            </w:tcBorders>
            <w:vAlign w:val="center"/>
          </w:tcPr>
          <w:p w14:paraId="29F5CBA8" w14:textId="77777777" w:rsidR="00E9185A" w:rsidRDefault="00E9185A" w:rsidP="00B32F1C">
            <w:pPr>
              <w:spacing w:line="259" w:lineRule="auto"/>
              <w:ind w:left="42"/>
              <w:jc w:val="center"/>
            </w:pPr>
            <w:r>
              <w:t xml:space="preserve"> </w:t>
            </w:r>
          </w:p>
        </w:tc>
        <w:tc>
          <w:tcPr>
            <w:tcW w:w="8896" w:type="dxa"/>
            <w:gridSpan w:val="2"/>
            <w:tcBorders>
              <w:top w:val="single" w:sz="4" w:space="0" w:color="000000"/>
              <w:left w:val="single" w:sz="4" w:space="0" w:color="000000"/>
              <w:bottom w:val="single" w:sz="4" w:space="0" w:color="000000"/>
              <w:right w:val="nil"/>
            </w:tcBorders>
          </w:tcPr>
          <w:p w14:paraId="5592C5DF" w14:textId="77777777" w:rsidR="00E9185A" w:rsidRDefault="00E9185A" w:rsidP="00B32F1C">
            <w:pPr>
              <w:spacing w:line="259" w:lineRule="auto"/>
              <w:ind w:left="92"/>
            </w:pPr>
            <w:r>
              <w:t xml:space="preserve"> </w:t>
            </w:r>
          </w:p>
          <w:p w14:paraId="7ABDCDAE" w14:textId="77777777" w:rsidR="00E9185A" w:rsidRDefault="00E9185A" w:rsidP="00B32F1C">
            <w:pPr>
              <w:spacing w:line="259" w:lineRule="auto"/>
              <w:ind w:left="92"/>
            </w:pPr>
            <w:r>
              <w:t xml:space="preserve"> </w:t>
            </w:r>
          </w:p>
          <w:p w14:paraId="5E888BF6" w14:textId="77777777" w:rsidR="00E9185A" w:rsidRDefault="00E9185A" w:rsidP="00B32F1C">
            <w:pPr>
              <w:spacing w:line="259" w:lineRule="auto"/>
              <w:ind w:left="92"/>
            </w:pPr>
            <w:r>
              <w:t xml:space="preserve"> </w:t>
            </w:r>
          </w:p>
          <w:p w14:paraId="376E5108" w14:textId="77777777" w:rsidR="00E9185A" w:rsidRDefault="00E9185A" w:rsidP="00B32F1C">
            <w:pPr>
              <w:spacing w:line="259" w:lineRule="auto"/>
              <w:ind w:left="92"/>
            </w:pPr>
            <w:r>
              <w:rPr>
                <w:rFonts w:ascii="Arial" w:eastAsia="Arial" w:hAnsi="Arial" w:cs="Arial"/>
                <w:i/>
                <w:color w:val="808080"/>
                <w:sz w:val="18"/>
              </w:rPr>
              <w:t>(this box should expand as you type)</w:t>
            </w:r>
            <w:r>
              <w:t xml:space="preserve"> </w:t>
            </w:r>
          </w:p>
        </w:tc>
        <w:tc>
          <w:tcPr>
            <w:tcW w:w="1025" w:type="dxa"/>
            <w:tcBorders>
              <w:top w:val="single" w:sz="4" w:space="0" w:color="000000"/>
              <w:left w:val="nil"/>
              <w:bottom w:val="single" w:sz="4" w:space="0" w:color="000000"/>
              <w:right w:val="single" w:sz="4" w:space="0" w:color="000000"/>
            </w:tcBorders>
          </w:tcPr>
          <w:p w14:paraId="1E2772A1" w14:textId="77777777" w:rsidR="00E9185A" w:rsidRDefault="00E9185A" w:rsidP="00B32F1C">
            <w:pPr>
              <w:spacing w:after="160" w:line="259" w:lineRule="auto"/>
            </w:pPr>
          </w:p>
        </w:tc>
      </w:tr>
      <w:tr w:rsidR="00E9185A" w14:paraId="7820CD39" w14:textId="77777777" w:rsidTr="00B32F1C">
        <w:trPr>
          <w:trHeight w:val="618"/>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14DB3A" w14:textId="77777777" w:rsidR="00E9185A" w:rsidRDefault="00E9185A" w:rsidP="00B32F1C">
            <w:pPr>
              <w:spacing w:line="259" w:lineRule="auto"/>
              <w:ind w:left="141"/>
            </w:pPr>
            <w:r>
              <w:t xml:space="preserve">26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572B1111" w14:textId="77777777" w:rsidR="00E9185A" w:rsidRDefault="00E9185A" w:rsidP="00B32F1C">
            <w:pPr>
              <w:spacing w:line="259" w:lineRule="auto"/>
              <w:ind w:left="92"/>
            </w:pPr>
            <w:r>
              <w:t xml:space="preserve">Confirm that you have read the UWTSD guidance on data management (see </w:t>
            </w:r>
            <w:hyperlink r:id="rId15">
              <w:r>
                <w:rPr>
                  <w:u w:val="single" w:color="000000"/>
                </w:rPr>
                <w:t>https://www.uwtsd.ac.uk/library/research</w:t>
              </w:r>
            </w:hyperlink>
            <w:hyperlink r:id="rId16">
              <w:r>
                <w:rPr>
                  <w:u w:val="single" w:color="000000"/>
                </w:rPr>
                <w:t>-</w:t>
              </w:r>
            </w:hyperlink>
            <w:hyperlink r:id="rId17">
              <w:r>
                <w:rPr>
                  <w:u w:val="single" w:color="000000"/>
                </w:rPr>
                <w:t>data</w:t>
              </w:r>
            </w:hyperlink>
            <w:hyperlink r:id="rId18">
              <w:r>
                <w:rPr>
                  <w:u w:val="single" w:color="000000"/>
                </w:rPr>
                <w:t>-</w:t>
              </w:r>
            </w:hyperlink>
            <w:hyperlink r:id="rId19">
              <w:r>
                <w:rPr>
                  <w:u w:val="single" w:color="000000"/>
                </w:rPr>
                <w:t>management/</w:t>
              </w:r>
            </w:hyperlink>
            <w:hyperlink r:id="rId20">
              <w:r>
                <w:t>)</w:t>
              </w:r>
            </w:hyperlink>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3AA094" w14:textId="77777777" w:rsidR="00E9185A" w:rsidRDefault="00E9185A" w:rsidP="00B32F1C">
            <w:pPr>
              <w:spacing w:line="259" w:lineRule="auto"/>
              <w:ind w:right="16"/>
              <w:jc w:val="center"/>
            </w:pPr>
            <w:r>
              <w:rPr>
                <w:rFonts w:ascii="Arial" w:eastAsia="Arial" w:hAnsi="Arial" w:cs="Arial"/>
                <w:b/>
              </w:rPr>
              <w:t xml:space="preserve">YES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2F1AB8" w14:textId="77777777" w:rsidR="00E9185A" w:rsidRDefault="00E9185A" w:rsidP="00B32F1C">
            <w:pPr>
              <w:spacing w:line="259" w:lineRule="auto"/>
              <w:ind w:right="9"/>
              <w:jc w:val="center"/>
            </w:pPr>
            <w:r>
              <w:rPr>
                <w:rFonts w:ascii="MS Gothic" w:eastAsia="MS Gothic" w:hAnsi="MS Gothic" w:cs="MS Gothic"/>
                <w:sz w:val="20"/>
              </w:rPr>
              <w:t>☒</w:t>
            </w:r>
            <w:r>
              <w:t xml:space="preserve"> </w:t>
            </w:r>
          </w:p>
        </w:tc>
      </w:tr>
      <w:tr w:rsidR="00E9185A" w14:paraId="1F7E0C05" w14:textId="77777777" w:rsidTr="00B32F1C">
        <w:trPr>
          <w:trHeight w:val="637"/>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6DEF62" w14:textId="77777777" w:rsidR="00E9185A" w:rsidRDefault="00E9185A" w:rsidP="00B32F1C">
            <w:pPr>
              <w:spacing w:line="259" w:lineRule="auto"/>
              <w:ind w:left="141"/>
            </w:pPr>
            <w:r>
              <w:t xml:space="preserve">27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1D8536D4" w14:textId="77777777" w:rsidR="00E9185A" w:rsidRDefault="00E9185A" w:rsidP="00B32F1C">
            <w:pPr>
              <w:spacing w:line="259" w:lineRule="auto"/>
              <w:ind w:left="92"/>
            </w:pPr>
            <w:r>
              <w:t xml:space="preserve">Confirm that you are aware that you need to keep all data until after your research has completed or the end of your funding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952DA6" w14:textId="77777777" w:rsidR="00E9185A" w:rsidRDefault="00E9185A" w:rsidP="00B32F1C">
            <w:pPr>
              <w:spacing w:line="259" w:lineRule="auto"/>
              <w:ind w:right="16"/>
              <w:jc w:val="center"/>
            </w:pPr>
            <w:r>
              <w:rPr>
                <w:rFonts w:ascii="Arial" w:eastAsia="Arial" w:hAnsi="Arial" w:cs="Arial"/>
                <w:b/>
              </w:rPr>
              <w:t xml:space="preserve">YES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804E97B" w14:textId="77777777" w:rsidR="00E9185A" w:rsidRDefault="00E9185A" w:rsidP="00B32F1C">
            <w:pPr>
              <w:spacing w:line="259" w:lineRule="auto"/>
              <w:ind w:right="9"/>
              <w:jc w:val="center"/>
            </w:pPr>
            <w:r>
              <w:rPr>
                <w:rFonts w:ascii="MS Gothic" w:eastAsia="MS Gothic" w:hAnsi="MS Gothic" w:cs="MS Gothic"/>
                <w:sz w:val="20"/>
              </w:rPr>
              <w:t>☒</w:t>
            </w:r>
            <w:r>
              <w:t xml:space="preserve"> </w:t>
            </w:r>
          </w:p>
        </w:tc>
      </w:tr>
    </w:tbl>
    <w:p w14:paraId="419FEAB7" w14:textId="77777777" w:rsidR="00E9185A" w:rsidRDefault="00E9185A" w:rsidP="00E9185A">
      <w:pPr>
        <w:spacing w:line="259" w:lineRule="auto"/>
      </w:pPr>
      <w:r>
        <w:rPr>
          <w:rFonts w:ascii="Arial" w:eastAsia="Arial" w:hAnsi="Arial" w:cs="Arial"/>
          <w:b/>
        </w:rPr>
        <w:t xml:space="preserve"> </w:t>
      </w:r>
    </w:p>
    <w:p w14:paraId="2EFC5296" w14:textId="77777777" w:rsidR="00E9185A" w:rsidRDefault="00E9185A" w:rsidP="00E9185A">
      <w:pPr>
        <w:spacing w:line="259" w:lineRule="auto"/>
      </w:pPr>
      <w:r>
        <w:rPr>
          <w:rFonts w:ascii="Arial" w:eastAsia="Arial" w:hAnsi="Arial" w:cs="Arial"/>
          <w:b/>
        </w:rPr>
        <w:t xml:space="preserve"> </w:t>
      </w:r>
      <w:r>
        <w:rPr>
          <w:rFonts w:ascii="Arial" w:eastAsia="Arial" w:hAnsi="Arial" w:cs="Arial"/>
          <w:b/>
        </w:rPr>
        <w:tab/>
        <w:t xml:space="preserve"> </w:t>
      </w:r>
      <w:r>
        <w:br w:type="page"/>
      </w:r>
    </w:p>
    <w:p w14:paraId="20F911BF" w14:textId="77777777" w:rsidR="00E9185A" w:rsidRDefault="00E9185A" w:rsidP="00E9185A">
      <w:pPr>
        <w:pStyle w:val="Heading1"/>
        <w:ind w:left="-5"/>
      </w:pPr>
      <w:bookmarkStart w:id="140" w:name="_Toc165332192"/>
      <w:r>
        <w:lastRenderedPageBreak/>
        <w:t>SECTION K: Declaration</w:t>
      </w:r>
      <w:bookmarkEnd w:id="140"/>
      <w:r>
        <w:t xml:space="preserve"> </w:t>
      </w:r>
    </w:p>
    <w:tbl>
      <w:tblPr>
        <w:tblStyle w:val="TableGrid0"/>
        <w:tblW w:w="10472" w:type="dxa"/>
        <w:tblInd w:w="14" w:type="dxa"/>
        <w:tblCellMar>
          <w:top w:w="9" w:type="dxa"/>
          <w:left w:w="106" w:type="dxa"/>
          <w:bottom w:w="7" w:type="dxa"/>
          <w:right w:w="43" w:type="dxa"/>
        </w:tblCellMar>
        <w:tblLook w:val="04A0" w:firstRow="1" w:lastRow="0" w:firstColumn="1" w:lastColumn="0" w:noHBand="0" w:noVBand="1"/>
      </w:tblPr>
      <w:tblGrid>
        <w:gridCol w:w="552"/>
        <w:gridCol w:w="2963"/>
        <w:gridCol w:w="4822"/>
        <w:gridCol w:w="2135"/>
      </w:tblGrid>
      <w:tr w:rsidR="00E9185A" w14:paraId="05ED8D7E" w14:textId="77777777" w:rsidTr="00B32F1C">
        <w:trPr>
          <w:trHeight w:val="1818"/>
        </w:trPr>
        <w:tc>
          <w:tcPr>
            <w:tcW w:w="5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2A8A48" w14:textId="77777777" w:rsidR="00E9185A" w:rsidRDefault="00E9185A" w:rsidP="00B32F1C">
            <w:pPr>
              <w:spacing w:line="259" w:lineRule="auto"/>
              <w:jc w:val="center"/>
            </w:pPr>
            <w:r>
              <w:t xml:space="preserve"> </w:t>
            </w: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tcPr>
          <w:p w14:paraId="1107A0FC" w14:textId="77777777" w:rsidR="00E9185A" w:rsidRDefault="00E9185A" w:rsidP="00B32F1C">
            <w:pPr>
              <w:spacing w:after="2" w:line="238" w:lineRule="auto"/>
              <w:ind w:right="61"/>
            </w:pPr>
            <w: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rPr>
              <w:t xml:space="preserve">. </w:t>
            </w:r>
          </w:p>
          <w:p w14:paraId="6CB79931" w14:textId="77777777" w:rsidR="00E9185A" w:rsidRDefault="00E9185A" w:rsidP="00B32F1C">
            <w:pPr>
              <w:spacing w:line="259" w:lineRule="auto"/>
            </w:pPr>
            <w:r>
              <w:rPr>
                <w:rFonts w:ascii="Arial" w:eastAsia="Arial" w:hAnsi="Arial" w:cs="Arial"/>
                <w:b/>
              </w:rPr>
              <w:t xml:space="preserve"> </w:t>
            </w:r>
          </w:p>
          <w:p w14:paraId="5A7CEF1A" w14:textId="77777777" w:rsidR="00E9185A" w:rsidRDefault="00E9185A" w:rsidP="00B32F1C">
            <w:pPr>
              <w:spacing w:line="259" w:lineRule="auto"/>
              <w:ind w:right="64"/>
            </w:pPr>
            <w:r>
              <w:t xml:space="preserve">In submitting this application I hereby confirm that I undertake to ensure that the above named research activity will meet the University’s Research Ethics and Integrity Code of Practice which is published on the website: </w:t>
            </w:r>
            <w:hyperlink r:id="rId21">
              <w:r>
                <w:rPr>
                  <w:color w:val="0000FF"/>
                  <w:u w:val="single" w:color="0000FF"/>
                </w:rPr>
                <w:t>https://www.uwtsd.ac.uk/research/research</w:t>
              </w:r>
            </w:hyperlink>
            <w:hyperlink r:id="rId22">
              <w:r>
                <w:rPr>
                  <w:color w:val="0000FF"/>
                  <w:u w:val="single" w:color="0000FF"/>
                </w:rPr>
                <w:t>-</w:t>
              </w:r>
            </w:hyperlink>
            <w:hyperlink r:id="rId23">
              <w:r>
                <w:rPr>
                  <w:color w:val="0000FF"/>
                  <w:u w:val="single" w:color="0000FF"/>
                </w:rPr>
                <w:t>ethics/</w:t>
              </w:r>
            </w:hyperlink>
            <w:hyperlink r:id="rId24">
              <w:r>
                <w:t xml:space="preserve"> </w:t>
              </w:r>
            </w:hyperlink>
            <w:r>
              <w:rPr>
                <w:color w:val="000080"/>
              </w:rPr>
              <w:t xml:space="preserve"> </w:t>
            </w:r>
          </w:p>
        </w:tc>
      </w:tr>
      <w:tr w:rsidR="00E9185A" w14:paraId="2EC74493" w14:textId="77777777" w:rsidTr="00B32F1C">
        <w:trPr>
          <w:trHeight w:val="267"/>
        </w:trPr>
        <w:tc>
          <w:tcPr>
            <w:tcW w:w="552" w:type="dxa"/>
            <w:tcBorders>
              <w:top w:val="single" w:sz="4" w:space="0" w:color="000000"/>
              <w:left w:val="single" w:sz="4" w:space="0" w:color="000000"/>
              <w:bottom w:val="nil"/>
              <w:right w:val="single" w:sz="4" w:space="0" w:color="000000"/>
            </w:tcBorders>
            <w:shd w:val="clear" w:color="auto" w:fill="F2F2F2"/>
          </w:tcPr>
          <w:p w14:paraId="0559D479" w14:textId="77777777" w:rsidR="00E9185A" w:rsidRDefault="00E9185A" w:rsidP="00B32F1C">
            <w:pPr>
              <w:spacing w:after="160" w:line="259" w:lineRule="auto"/>
            </w:pPr>
          </w:p>
        </w:tc>
        <w:tc>
          <w:tcPr>
            <w:tcW w:w="2963" w:type="dxa"/>
            <w:tcBorders>
              <w:top w:val="single" w:sz="4" w:space="0" w:color="000000"/>
              <w:left w:val="single" w:sz="4" w:space="0" w:color="000000"/>
              <w:bottom w:val="nil"/>
              <w:right w:val="single" w:sz="4" w:space="0" w:color="000000"/>
            </w:tcBorders>
            <w:shd w:val="clear" w:color="auto" w:fill="F2F2F2"/>
          </w:tcPr>
          <w:p w14:paraId="6238D430" w14:textId="77777777" w:rsidR="00E9185A" w:rsidRDefault="00E9185A" w:rsidP="00B32F1C">
            <w:pPr>
              <w:spacing w:after="160" w:line="259" w:lineRule="auto"/>
            </w:pPr>
          </w:p>
        </w:tc>
        <w:tc>
          <w:tcPr>
            <w:tcW w:w="4823" w:type="dxa"/>
            <w:tcBorders>
              <w:top w:val="single" w:sz="4" w:space="0" w:color="000000"/>
              <w:left w:val="single" w:sz="4" w:space="0" w:color="000000"/>
              <w:bottom w:val="nil"/>
              <w:right w:val="single" w:sz="4" w:space="0" w:color="000000"/>
            </w:tcBorders>
          </w:tcPr>
          <w:p w14:paraId="3931120D" w14:textId="77777777" w:rsidR="00E9185A" w:rsidRDefault="00E9185A" w:rsidP="00B32F1C">
            <w:pPr>
              <w:spacing w:after="160" w:line="259" w:lineRule="auto"/>
            </w:pPr>
          </w:p>
        </w:tc>
        <w:tc>
          <w:tcPr>
            <w:tcW w:w="2135" w:type="dxa"/>
            <w:tcBorders>
              <w:top w:val="single" w:sz="4" w:space="0" w:color="000000"/>
              <w:left w:val="single" w:sz="4" w:space="0" w:color="000000"/>
              <w:bottom w:val="nil"/>
              <w:right w:val="single" w:sz="4" w:space="0" w:color="000000"/>
            </w:tcBorders>
          </w:tcPr>
          <w:p w14:paraId="2A8E43AE" w14:textId="77777777" w:rsidR="00E9185A" w:rsidRDefault="00E9185A" w:rsidP="00B32F1C">
            <w:pPr>
              <w:spacing w:line="259" w:lineRule="auto"/>
            </w:pPr>
            <w:r>
              <w:rPr>
                <w:rFonts w:ascii="Arial" w:eastAsia="Arial" w:hAnsi="Arial" w:cs="Arial"/>
                <w:b/>
              </w:rPr>
              <w:t xml:space="preserve">Date: </w:t>
            </w:r>
          </w:p>
        </w:tc>
      </w:tr>
      <w:tr w:rsidR="00E9185A" w14:paraId="0A715563" w14:textId="77777777" w:rsidTr="00B32F1C">
        <w:trPr>
          <w:trHeight w:val="527"/>
        </w:trPr>
        <w:tc>
          <w:tcPr>
            <w:tcW w:w="552" w:type="dxa"/>
            <w:tcBorders>
              <w:top w:val="nil"/>
              <w:left w:val="single" w:sz="4" w:space="0" w:color="000000"/>
              <w:bottom w:val="single" w:sz="4" w:space="0" w:color="000000"/>
              <w:right w:val="single" w:sz="4" w:space="0" w:color="000000"/>
            </w:tcBorders>
            <w:shd w:val="clear" w:color="auto" w:fill="F2F2F2"/>
          </w:tcPr>
          <w:p w14:paraId="2D9E977E" w14:textId="77777777" w:rsidR="00E9185A" w:rsidRDefault="00E9185A" w:rsidP="00B32F1C">
            <w:pPr>
              <w:spacing w:line="259" w:lineRule="auto"/>
              <w:ind w:right="65"/>
              <w:jc w:val="center"/>
            </w:pPr>
            <w:r>
              <w:t xml:space="preserve">1 </w:t>
            </w:r>
          </w:p>
        </w:tc>
        <w:tc>
          <w:tcPr>
            <w:tcW w:w="2963" w:type="dxa"/>
            <w:tcBorders>
              <w:top w:val="nil"/>
              <w:left w:val="single" w:sz="4" w:space="0" w:color="000000"/>
              <w:bottom w:val="single" w:sz="4" w:space="0" w:color="000000"/>
              <w:right w:val="single" w:sz="4" w:space="0" w:color="000000"/>
            </w:tcBorders>
            <w:shd w:val="clear" w:color="auto" w:fill="F2F2F2"/>
          </w:tcPr>
          <w:p w14:paraId="38267951" w14:textId="77777777" w:rsidR="00E9185A" w:rsidRDefault="00E9185A" w:rsidP="00B32F1C">
            <w:pPr>
              <w:spacing w:line="259" w:lineRule="auto"/>
            </w:pPr>
            <w:r>
              <w:rPr>
                <w:rFonts w:ascii="Arial" w:eastAsia="Arial" w:hAnsi="Arial" w:cs="Arial"/>
                <w:b/>
              </w:rPr>
              <w:t>Signature of applicant:</w:t>
            </w:r>
            <w:r>
              <w:t xml:space="preserve"> </w:t>
            </w:r>
          </w:p>
        </w:tc>
        <w:tc>
          <w:tcPr>
            <w:tcW w:w="4823" w:type="dxa"/>
            <w:tcBorders>
              <w:top w:val="nil"/>
              <w:left w:val="single" w:sz="4" w:space="0" w:color="000000"/>
              <w:bottom w:val="single" w:sz="4" w:space="0" w:color="000000"/>
              <w:right w:val="single" w:sz="4" w:space="0" w:color="000000"/>
            </w:tcBorders>
          </w:tcPr>
          <w:p w14:paraId="3708E946" w14:textId="77777777" w:rsidR="00E9185A" w:rsidRDefault="00E9185A" w:rsidP="00B32F1C">
            <w:pPr>
              <w:spacing w:line="259" w:lineRule="auto"/>
              <w:ind w:left="4"/>
            </w:pPr>
            <w:r>
              <w:t xml:space="preserve"> </w:t>
            </w:r>
          </w:p>
        </w:tc>
        <w:tc>
          <w:tcPr>
            <w:tcW w:w="2135" w:type="dxa"/>
            <w:tcBorders>
              <w:top w:val="nil"/>
              <w:left w:val="single" w:sz="4" w:space="0" w:color="000000"/>
              <w:bottom w:val="single" w:sz="4" w:space="0" w:color="000000"/>
              <w:right w:val="single" w:sz="4" w:space="0" w:color="000000"/>
            </w:tcBorders>
            <w:vAlign w:val="bottom"/>
          </w:tcPr>
          <w:p w14:paraId="6BE9FBE4" w14:textId="77777777" w:rsidR="00E9185A" w:rsidRDefault="00E9185A" w:rsidP="00B32F1C">
            <w:pPr>
              <w:spacing w:line="259" w:lineRule="auto"/>
            </w:pPr>
            <w:r>
              <w:t xml:space="preserve"> </w:t>
            </w:r>
          </w:p>
        </w:tc>
      </w:tr>
    </w:tbl>
    <w:p w14:paraId="38E57EAC" w14:textId="77777777" w:rsidR="00E9185A" w:rsidRDefault="00E9185A" w:rsidP="00E9185A">
      <w:pPr>
        <w:spacing w:line="259" w:lineRule="auto"/>
      </w:pPr>
      <w:r>
        <w:t xml:space="preserve"> </w:t>
      </w:r>
    </w:p>
    <w:p w14:paraId="57395FCE" w14:textId="77777777" w:rsidR="00E9185A" w:rsidRDefault="00E9185A" w:rsidP="00E9185A">
      <w:pPr>
        <w:spacing w:line="259" w:lineRule="auto"/>
      </w:pPr>
      <w:r>
        <w:rPr>
          <w:rFonts w:ascii="Arial" w:eastAsia="Arial" w:hAnsi="Arial" w:cs="Arial"/>
          <w:b/>
          <w:i/>
        </w:rPr>
        <w:t xml:space="preserve">For STUDENT Submissions: </w:t>
      </w:r>
    </w:p>
    <w:tbl>
      <w:tblPr>
        <w:tblStyle w:val="TableGrid0"/>
        <w:tblW w:w="10481" w:type="dxa"/>
        <w:tblInd w:w="5" w:type="dxa"/>
        <w:tblCellMar>
          <w:top w:w="8" w:type="dxa"/>
          <w:left w:w="0" w:type="dxa"/>
          <w:bottom w:w="0" w:type="dxa"/>
          <w:right w:w="45" w:type="dxa"/>
        </w:tblCellMar>
        <w:tblLook w:val="04A0" w:firstRow="1" w:lastRow="0" w:firstColumn="1" w:lastColumn="0" w:noHBand="0" w:noVBand="1"/>
      </w:tblPr>
      <w:tblGrid>
        <w:gridCol w:w="766"/>
        <w:gridCol w:w="3028"/>
        <w:gridCol w:w="4565"/>
        <w:gridCol w:w="2122"/>
      </w:tblGrid>
      <w:tr w:rsidR="00E9185A" w14:paraId="4CA328EA" w14:textId="77777777" w:rsidTr="00B32F1C">
        <w:trPr>
          <w:trHeight w:val="515"/>
        </w:trPr>
        <w:tc>
          <w:tcPr>
            <w:tcW w:w="76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1D3B13" w14:textId="77777777" w:rsidR="00E9185A" w:rsidRDefault="00E9185A" w:rsidP="00B32F1C">
            <w:pPr>
              <w:spacing w:line="259" w:lineRule="auto"/>
              <w:ind w:left="41"/>
              <w:jc w:val="center"/>
            </w:pPr>
            <w:r>
              <w:t xml:space="preserve">2 </w:t>
            </w:r>
          </w:p>
        </w:tc>
        <w:tc>
          <w:tcPr>
            <w:tcW w:w="3028" w:type="dxa"/>
            <w:tcBorders>
              <w:top w:val="single" w:sz="4" w:space="0" w:color="000000"/>
              <w:left w:val="single" w:sz="4" w:space="0" w:color="000000"/>
              <w:bottom w:val="single" w:sz="4" w:space="0" w:color="000000"/>
              <w:right w:val="single" w:sz="4" w:space="0" w:color="000000"/>
            </w:tcBorders>
            <w:shd w:val="clear" w:color="auto" w:fill="F2F2F2"/>
          </w:tcPr>
          <w:p w14:paraId="2F702E8E" w14:textId="77777777" w:rsidR="00E9185A" w:rsidRDefault="00E9185A" w:rsidP="00B32F1C">
            <w:pPr>
              <w:spacing w:line="259" w:lineRule="auto"/>
              <w:ind w:left="108"/>
            </w:pPr>
            <w:r>
              <w:t xml:space="preserve">Director of </w:t>
            </w:r>
          </w:p>
          <w:p w14:paraId="7DB6D194" w14:textId="77777777" w:rsidR="00E9185A" w:rsidRDefault="00E9185A" w:rsidP="00B32F1C">
            <w:pPr>
              <w:spacing w:line="259" w:lineRule="auto"/>
              <w:ind w:left="108"/>
            </w:pPr>
            <w:r>
              <w:t xml:space="preserve">Studies/Supervisor: </w:t>
            </w:r>
          </w:p>
        </w:tc>
        <w:tc>
          <w:tcPr>
            <w:tcW w:w="4566" w:type="dxa"/>
            <w:tcBorders>
              <w:top w:val="single" w:sz="4" w:space="0" w:color="000000"/>
              <w:left w:val="single" w:sz="4" w:space="0" w:color="000000"/>
              <w:bottom w:val="single" w:sz="4" w:space="0" w:color="000000"/>
              <w:right w:val="single" w:sz="4" w:space="0" w:color="000000"/>
            </w:tcBorders>
            <w:vAlign w:val="center"/>
          </w:tcPr>
          <w:p w14:paraId="69930C5B" w14:textId="77777777" w:rsidR="00E9185A" w:rsidRDefault="00E9185A" w:rsidP="00B32F1C">
            <w:pPr>
              <w:spacing w:line="259" w:lineRule="auto"/>
              <w:ind w:left="109"/>
            </w:pPr>
            <w:r>
              <w:t xml:space="preserve"> </w:t>
            </w:r>
          </w:p>
        </w:tc>
        <w:tc>
          <w:tcPr>
            <w:tcW w:w="2122" w:type="dxa"/>
            <w:vMerge w:val="restart"/>
            <w:tcBorders>
              <w:top w:val="single" w:sz="4" w:space="0" w:color="000000"/>
              <w:left w:val="single" w:sz="4" w:space="0" w:color="000000"/>
              <w:bottom w:val="single" w:sz="4" w:space="0" w:color="000000"/>
              <w:right w:val="single" w:sz="4" w:space="0" w:color="000000"/>
            </w:tcBorders>
          </w:tcPr>
          <w:p w14:paraId="494DE6FC" w14:textId="77777777" w:rsidR="00E9185A" w:rsidRDefault="00E9185A" w:rsidP="00B32F1C">
            <w:pPr>
              <w:spacing w:line="259" w:lineRule="auto"/>
              <w:ind w:left="103"/>
            </w:pPr>
            <w:r>
              <w:rPr>
                <w:rFonts w:ascii="Arial" w:eastAsia="Arial" w:hAnsi="Arial" w:cs="Arial"/>
                <w:b/>
              </w:rPr>
              <w:t>Date:</w:t>
            </w:r>
            <w:r>
              <w:t xml:space="preserve"> </w:t>
            </w:r>
          </w:p>
        </w:tc>
      </w:tr>
      <w:tr w:rsidR="00E9185A" w14:paraId="4BC4EFD1" w14:textId="77777777" w:rsidTr="00B32F1C">
        <w:trPr>
          <w:trHeight w:val="515"/>
        </w:trPr>
        <w:tc>
          <w:tcPr>
            <w:tcW w:w="76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656AE8" w14:textId="77777777" w:rsidR="00E9185A" w:rsidRDefault="00E9185A" w:rsidP="00B32F1C">
            <w:pPr>
              <w:spacing w:line="259" w:lineRule="auto"/>
              <w:ind w:left="41"/>
              <w:jc w:val="center"/>
            </w:pPr>
            <w:r>
              <w:t xml:space="preserve">3 </w:t>
            </w:r>
          </w:p>
        </w:tc>
        <w:tc>
          <w:tcPr>
            <w:tcW w:w="302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C30E37" w14:textId="77777777" w:rsidR="00E9185A" w:rsidRDefault="00E9185A" w:rsidP="00B32F1C">
            <w:pPr>
              <w:spacing w:line="259" w:lineRule="auto"/>
              <w:ind w:left="108"/>
            </w:pPr>
            <w:r>
              <w:t xml:space="preserve">Signature: </w:t>
            </w:r>
          </w:p>
        </w:tc>
        <w:tc>
          <w:tcPr>
            <w:tcW w:w="4566" w:type="dxa"/>
            <w:tcBorders>
              <w:top w:val="single" w:sz="4" w:space="0" w:color="000000"/>
              <w:left w:val="single" w:sz="4" w:space="0" w:color="000000"/>
              <w:bottom w:val="single" w:sz="4" w:space="0" w:color="000000"/>
              <w:right w:val="single" w:sz="4" w:space="0" w:color="000000"/>
            </w:tcBorders>
          </w:tcPr>
          <w:p w14:paraId="490515D8" w14:textId="77777777" w:rsidR="00E9185A" w:rsidRDefault="00E9185A" w:rsidP="00B32F1C">
            <w:pPr>
              <w:spacing w:line="259" w:lineRule="auto"/>
              <w:ind w:left="109"/>
            </w:pPr>
            <w:r>
              <w:t xml:space="preserve"> </w:t>
            </w:r>
          </w:p>
          <w:p w14:paraId="6323CC58" w14:textId="77777777" w:rsidR="00E9185A" w:rsidRDefault="00E9185A" w:rsidP="00B32F1C">
            <w:pPr>
              <w:spacing w:line="259" w:lineRule="auto"/>
              <w:ind w:left="109"/>
            </w:pPr>
            <w:r>
              <w:t xml:space="preserve"> </w:t>
            </w:r>
          </w:p>
        </w:tc>
        <w:tc>
          <w:tcPr>
            <w:tcW w:w="0" w:type="auto"/>
            <w:vMerge/>
            <w:tcBorders>
              <w:top w:val="nil"/>
              <w:left w:val="single" w:sz="4" w:space="0" w:color="000000"/>
              <w:bottom w:val="single" w:sz="4" w:space="0" w:color="000000"/>
              <w:right w:val="single" w:sz="4" w:space="0" w:color="000000"/>
            </w:tcBorders>
          </w:tcPr>
          <w:p w14:paraId="6F6333BE" w14:textId="77777777" w:rsidR="00E9185A" w:rsidRDefault="00E9185A" w:rsidP="00B32F1C">
            <w:pPr>
              <w:spacing w:after="160" w:line="259" w:lineRule="auto"/>
            </w:pPr>
          </w:p>
        </w:tc>
      </w:tr>
      <w:tr w:rsidR="00E9185A" w14:paraId="27E8963E" w14:textId="77777777" w:rsidTr="00B32F1C">
        <w:trPr>
          <w:trHeight w:val="518"/>
        </w:trPr>
        <w:tc>
          <w:tcPr>
            <w:tcW w:w="3793" w:type="dxa"/>
            <w:gridSpan w:val="2"/>
            <w:tcBorders>
              <w:top w:val="single" w:sz="4" w:space="0" w:color="000000"/>
              <w:left w:val="nil"/>
              <w:bottom w:val="single" w:sz="4" w:space="0" w:color="000000"/>
              <w:right w:val="nil"/>
            </w:tcBorders>
          </w:tcPr>
          <w:p w14:paraId="5D30FF10" w14:textId="77777777" w:rsidR="00E9185A" w:rsidRDefault="00E9185A" w:rsidP="00B32F1C">
            <w:pPr>
              <w:spacing w:line="259" w:lineRule="auto"/>
              <w:ind w:left="-5" w:right="1125"/>
            </w:pPr>
            <w:r>
              <w:t xml:space="preserve"> </w:t>
            </w:r>
            <w:r>
              <w:rPr>
                <w:rFonts w:ascii="Arial" w:eastAsia="Arial" w:hAnsi="Arial" w:cs="Arial"/>
                <w:b/>
                <w:i/>
              </w:rPr>
              <w:t xml:space="preserve">For STAFF Submissions: </w:t>
            </w:r>
          </w:p>
        </w:tc>
        <w:tc>
          <w:tcPr>
            <w:tcW w:w="4566" w:type="dxa"/>
            <w:tcBorders>
              <w:top w:val="single" w:sz="4" w:space="0" w:color="000000"/>
              <w:left w:val="nil"/>
              <w:bottom w:val="single" w:sz="4" w:space="0" w:color="000000"/>
              <w:right w:val="nil"/>
            </w:tcBorders>
          </w:tcPr>
          <w:p w14:paraId="3BB5F65C" w14:textId="77777777" w:rsidR="00E9185A" w:rsidRDefault="00E9185A" w:rsidP="00B32F1C">
            <w:pPr>
              <w:spacing w:after="160" w:line="259" w:lineRule="auto"/>
            </w:pPr>
          </w:p>
        </w:tc>
        <w:tc>
          <w:tcPr>
            <w:tcW w:w="2122" w:type="dxa"/>
            <w:tcBorders>
              <w:top w:val="single" w:sz="4" w:space="0" w:color="000000"/>
              <w:left w:val="nil"/>
              <w:bottom w:val="single" w:sz="4" w:space="0" w:color="000000"/>
              <w:right w:val="nil"/>
            </w:tcBorders>
          </w:tcPr>
          <w:p w14:paraId="4EB8F054" w14:textId="77777777" w:rsidR="00E9185A" w:rsidRDefault="00E9185A" w:rsidP="00B32F1C">
            <w:pPr>
              <w:spacing w:after="160" w:line="259" w:lineRule="auto"/>
            </w:pPr>
          </w:p>
        </w:tc>
      </w:tr>
      <w:tr w:rsidR="00E9185A" w14:paraId="1067F4E2" w14:textId="77777777" w:rsidTr="00B32F1C">
        <w:trPr>
          <w:trHeight w:val="515"/>
        </w:trPr>
        <w:tc>
          <w:tcPr>
            <w:tcW w:w="76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D88631" w14:textId="77777777" w:rsidR="00E9185A" w:rsidRDefault="00E9185A" w:rsidP="00B32F1C">
            <w:pPr>
              <w:spacing w:line="259" w:lineRule="auto"/>
              <w:ind w:left="43"/>
              <w:jc w:val="center"/>
            </w:pPr>
            <w:r>
              <w:t xml:space="preserve">4 </w:t>
            </w:r>
          </w:p>
        </w:tc>
        <w:tc>
          <w:tcPr>
            <w:tcW w:w="3028" w:type="dxa"/>
            <w:tcBorders>
              <w:top w:val="single" w:sz="4" w:space="0" w:color="000000"/>
              <w:left w:val="single" w:sz="4" w:space="0" w:color="000000"/>
              <w:bottom w:val="single" w:sz="4" w:space="0" w:color="000000"/>
              <w:right w:val="single" w:sz="4" w:space="0" w:color="000000"/>
            </w:tcBorders>
            <w:shd w:val="clear" w:color="auto" w:fill="F2F2F2"/>
          </w:tcPr>
          <w:p w14:paraId="2DA0CC16" w14:textId="77777777" w:rsidR="00E9185A" w:rsidRDefault="00E9185A" w:rsidP="00B32F1C">
            <w:pPr>
              <w:spacing w:line="259" w:lineRule="auto"/>
              <w:ind w:left="108"/>
            </w:pPr>
            <w:r>
              <w:t xml:space="preserve">Academic Director/ Assistant Dean: </w:t>
            </w:r>
          </w:p>
        </w:tc>
        <w:tc>
          <w:tcPr>
            <w:tcW w:w="4566" w:type="dxa"/>
            <w:tcBorders>
              <w:top w:val="single" w:sz="4" w:space="0" w:color="000000"/>
              <w:left w:val="single" w:sz="4" w:space="0" w:color="000000"/>
              <w:bottom w:val="single" w:sz="4" w:space="0" w:color="000000"/>
              <w:right w:val="single" w:sz="4" w:space="0" w:color="000000"/>
            </w:tcBorders>
            <w:vAlign w:val="center"/>
          </w:tcPr>
          <w:p w14:paraId="0CC22A02" w14:textId="77777777" w:rsidR="00E9185A" w:rsidRDefault="00E9185A" w:rsidP="00B32F1C">
            <w:pPr>
              <w:spacing w:line="259" w:lineRule="auto"/>
              <w:ind w:left="109"/>
            </w:pPr>
            <w:r>
              <w:t xml:space="preserve"> </w:t>
            </w:r>
          </w:p>
        </w:tc>
        <w:tc>
          <w:tcPr>
            <w:tcW w:w="2122" w:type="dxa"/>
            <w:vMerge w:val="restart"/>
            <w:tcBorders>
              <w:top w:val="single" w:sz="4" w:space="0" w:color="000000"/>
              <w:left w:val="single" w:sz="4" w:space="0" w:color="000000"/>
              <w:bottom w:val="single" w:sz="4" w:space="0" w:color="000000"/>
              <w:right w:val="single" w:sz="4" w:space="0" w:color="000000"/>
            </w:tcBorders>
          </w:tcPr>
          <w:p w14:paraId="0FD2432E" w14:textId="77777777" w:rsidR="00E9185A" w:rsidRDefault="00E9185A" w:rsidP="00B32F1C">
            <w:pPr>
              <w:spacing w:line="259" w:lineRule="auto"/>
              <w:ind w:left="108"/>
            </w:pPr>
            <w:r>
              <w:rPr>
                <w:rFonts w:ascii="Arial" w:eastAsia="Arial" w:hAnsi="Arial" w:cs="Arial"/>
                <w:b/>
              </w:rPr>
              <w:t>Date:</w:t>
            </w:r>
            <w:r>
              <w:t xml:space="preserve"> </w:t>
            </w:r>
          </w:p>
        </w:tc>
      </w:tr>
      <w:tr w:rsidR="00E9185A" w14:paraId="49B5BFE0" w14:textId="77777777" w:rsidTr="00B32F1C">
        <w:trPr>
          <w:trHeight w:val="515"/>
        </w:trPr>
        <w:tc>
          <w:tcPr>
            <w:tcW w:w="76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2A4C47" w14:textId="77777777" w:rsidR="00E9185A" w:rsidRDefault="00E9185A" w:rsidP="00B32F1C">
            <w:pPr>
              <w:spacing w:line="259" w:lineRule="auto"/>
              <w:ind w:left="43"/>
              <w:jc w:val="center"/>
            </w:pPr>
            <w:r>
              <w:t xml:space="preserve">5 </w:t>
            </w:r>
          </w:p>
        </w:tc>
        <w:tc>
          <w:tcPr>
            <w:tcW w:w="302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BD3941" w14:textId="77777777" w:rsidR="00E9185A" w:rsidRDefault="00E9185A" w:rsidP="00B32F1C">
            <w:pPr>
              <w:spacing w:line="259" w:lineRule="auto"/>
              <w:ind w:left="108"/>
            </w:pPr>
            <w:r>
              <w:t xml:space="preserve">Signature: </w:t>
            </w:r>
          </w:p>
        </w:tc>
        <w:tc>
          <w:tcPr>
            <w:tcW w:w="4566" w:type="dxa"/>
            <w:tcBorders>
              <w:top w:val="single" w:sz="4" w:space="0" w:color="000000"/>
              <w:left w:val="single" w:sz="4" w:space="0" w:color="000000"/>
              <w:bottom w:val="single" w:sz="4" w:space="0" w:color="000000"/>
              <w:right w:val="single" w:sz="4" w:space="0" w:color="000000"/>
            </w:tcBorders>
          </w:tcPr>
          <w:p w14:paraId="3A4A3706" w14:textId="77777777" w:rsidR="00E9185A" w:rsidRDefault="00E9185A" w:rsidP="00B32F1C">
            <w:pPr>
              <w:spacing w:line="259" w:lineRule="auto"/>
              <w:ind w:left="109"/>
            </w:pPr>
            <w:r>
              <w:t xml:space="preserve"> </w:t>
            </w:r>
          </w:p>
          <w:p w14:paraId="4C2DB4CD" w14:textId="77777777" w:rsidR="00E9185A" w:rsidRDefault="00E9185A" w:rsidP="00B32F1C">
            <w:pPr>
              <w:spacing w:line="259" w:lineRule="auto"/>
              <w:ind w:left="109"/>
            </w:pPr>
            <w:r>
              <w:t xml:space="preserve"> </w:t>
            </w:r>
          </w:p>
        </w:tc>
        <w:tc>
          <w:tcPr>
            <w:tcW w:w="0" w:type="auto"/>
            <w:vMerge/>
            <w:tcBorders>
              <w:top w:val="nil"/>
              <w:left w:val="single" w:sz="4" w:space="0" w:color="000000"/>
              <w:bottom w:val="single" w:sz="4" w:space="0" w:color="000000"/>
              <w:right w:val="single" w:sz="4" w:space="0" w:color="000000"/>
            </w:tcBorders>
          </w:tcPr>
          <w:p w14:paraId="107DEB3A" w14:textId="77777777" w:rsidR="00E9185A" w:rsidRDefault="00E9185A" w:rsidP="00B32F1C">
            <w:pPr>
              <w:spacing w:after="160" w:line="259" w:lineRule="auto"/>
            </w:pPr>
          </w:p>
        </w:tc>
      </w:tr>
    </w:tbl>
    <w:p w14:paraId="5C8EC9DE" w14:textId="77777777" w:rsidR="00E9185A" w:rsidRDefault="00E9185A" w:rsidP="00E9185A">
      <w:pPr>
        <w:spacing w:line="259" w:lineRule="auto"/>
      </w:pPr>
      <w:r>
        <w:rPr>
          <w:rFonts w:ascii="Arial" w:eastAsia="Arial" w:hAnsi="Arial" w:cs="Arial"/>
          <w:b/>
        </w:rPr>
        <w:t xml:space="preserve"> </w:t>
      </w:r>
    </w:p>
    <w:p w14:paraId="6CE32D27" w14:textId="77777777" w:rsidR="00E9185A" w:rsidRDefault="00E9185A" w:rsidP="00E9185A">
      <w:pPr>
        <w:ind w:left="-5"/>
      </w:pPr>
      <w:r>
        <w:rPr>
          <w:rFonts w:ascii="Arial" w:eastAsia="Arial" w:hAnsi="Arial" w:cs="Arial"/>
          <w:b/>
        </w:rPr>
        <w:t xml:space="preserve">Checklist: </w:t>
      </w:r>
      <w:r>
        <w:t xml:space="preserve">Please complete the checklist below to ensure that you have completed the form according to the guidelines and attached any required documentation: </w:t>
      </w:r>
    </w:p>
    <w:tbl>
      <w:tblPr>
        <w:tblStyle w:val="TableGrid0"/>
        <w:tblW w:w="10482" w:type="dxa"/>
        <w:tblInd w:w="6" w:type="dxa"/>
        <w:tblCellMar>
          <w:top w:w="88" w:type="dxa"/>
          <w:left w:w="109" w:type="dxa"/>
          <w:bottom w:w="0" w:type="dxa"/>
          <w:right w:w="115" w:type="dxa"/>
        </w:tblCellMar>
        <w:tblLook w:val="04A0" w:firstRow="1" w:lastRow="0" w:firstColumn="1" w:lastColumn="0" w:noHBand="0" w:noVBand="1"/>
      </w:tblPr>
      <w:tblGrid>
        <w:gridCol w:w="672"/>
        <w:gridCol w:w="9810"/>
      </w:tblGrid>
      <w:tr w:rsidR="00E9185A" w14:paraId="2FD4DF12" w14:textId="77777777" w:rsidTr="00B32F1C">
        <w:trPr>
          <w:trHeight w:val="498"/>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2481366" w14:textId="77777777" w:rsidR="00E9185A" w:rsidRDefault="00E9185A" w:rsidP="00B32F1C">
            <w:pPr>
              <w:spacing w:line="259" w:lineRule="auto"/>
              <w:ind w:left="125"/>
            </w:pPr>
            <w:r>
              <w:rPr>
                <w:rFonts w:ascii="MS Gothic" w:eastAsia="MS Gothic" w:hAnsi="MS Gothic" w:cs="MS Gothic"/>
                <w:sz w:val="20"/>
              </w:rPr>
              <w:t>☒</w:t>
            </w:r>
            <w:r>
              <w:t xml:space="preserve"> </w:t>
            </w:r>
          </w:p>
        </w:tc>
        <w:tc>
          <w:tcPr>
            <w:tcW w:w="9810" w:type="dxa"/>
            <w:tcBorders>
              <w:top w:val="single" w:sz="4" w:space="0" w:color="000000"/>
              <w:left w:val="single" w:sz="4" w:space="0" w:color="000000"/>
              <w:bottom w:val="single" w:sz="4" w:space="0" w:color="000000"/>
              <w:right w:val="single" w:sz="4" w:space="0" w:color="000000"/>
            </w:tcBorders>
            <w:vAlign w:val="center"/>
          </w:tcPr>
          <w:p w14:paraId="021D0EFE" w14:textId="77777777" w:rsidR="00E9185A" w:rsidRDefault="00E9185A" w:rsidP="00B32F1C">
            <w:pPr>
              <w:spacing w:line="259" w:lineRule="auto"/>
            </w:pPr>
            <w:r>
              <w:t xml:space="preserve">I have read the guidance notes supplied before completing the form. </w:t>
            </w:r>
          </w:p>
        </w:tc>
      </w:tr>
      <w:tr w:rsidR="00E9185A" w14:paraId="7650330A" w14:textId="77777777" w:rsidTr="00B32F1C">
        <w:trPr>
          <w:trHeight w:val="422"/>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47E833F" w14:textId="77777777" w:rsidR="00E9185A" w:rsidRDefault="00E9185A" w:rsidP="00B32F1C">
            <w:pPr>
              <w:spacing w:line="259" w:lineRule="auto"/>
              <w:ind w:left="125"/>
            </w:pPr>
            <w:r>
              <w:rPr>
                <w:rFonts w:ascii="MS Gothic" w:eastAsia="MS Gothic" w:hAnsi="MS Gothic" w:cs="MS Gothic"/>
                <w:sz w:val="20"/>
              </w:rPr>
              <w:t>☒</w:t>
            </w:r>
            <w:r>
              <w:t xml:space="preserve"> </w:t>
            </w:r>
          </w:p>
        </w:tc>
        <w:tc>
          <w:tcPr>
            <w:tcW w:w="9810" w:type="dxa"/>
            <w:tcBorders>
              <w:top w:val="single" w:sz="4" w:space="0" w:color="000000"/>
              <w:left w:val="single" w:sz="4" w:space="0" w:color="000000"/>
              <w:bottom w:val="single" w:sz="4" w:space="0" w:color="000000"/>
              <w:right w:val="single" w:sz="4" w:space="0" w:color="000000"/>
            </w:tcBorders>
          </w:tcPr>
          <w:p w14:paraId="547DB9DD" w14:textId="77777777" w:rsidR="00E9185A" w:rsidRDefault="00E9185A" w:rsidP="00B32F1C">
            <w:pPr>
              <w:spacing w:line="259" w:lineRule="auto"/>
            </w:pPr>
            <w:r>
              <w:t xml:space="preserve">I have completed </w:t>
            </w:r>
            <w:r>
              <w:rPr>
                <w:rFonts w:ascii="Arial" w:eastAsia="Arial" w:hAnsi="Arial" w:cs="Arial"/>
                <w:b/>
              </w:rPr>
              <w:t>ALL RELEVANT</w:t>
            </w:r>
            <w:r>
              <w:t xml:space="preserve"> sections of the form in full. </w:t>
            </w:r>
          </w:p>
        </w:tc>
      </w:tr>
      <w:tr w:rsidR="00E9185A" w14:paraId="7EEEBD30" w14:textId="77777777" w:rsidTr="00B32F1C">
        <w:trPr>
          <w:trHeight w:val="432"/>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DC30C14" w14:textId="77777777" w:rsidR="00E9185A" w:rsidRDefault="00E9185A" w:rsidP="00B32F1C">
            <w:pPr>
              <w:spacing w:line="259" w:lineRule="auto"/>
              <w:ind w:left="125"/>
            </w:pPr>
            <w:r>
              <w:rPr>
                <w:rFonts w:ascii="MS Gothic" w:eastAsia="MS Gothic" w:hAnsi="MS Gothic" w:cs="MS Gothic"/>
                <w:sz w:val="20"/>
              </w:rPr>
              <w:t>☒</w:t>
            </w:r>
            <w:r>
              <w:t xml:space="preserve"> </w:t>
            </w:r>
          </w:p>
        </w:tc>
        <w:tc>
          <w:tcPr>
            <w:tcW w:w="9810" w:type="dxa"/>
            <w:tcBorders>
              <w:top w:val="single" w:sz="4" w:space="0" w:color="000000"/>
              <w:left w:val="single" w:sz="4" w:space="0" w:color="000000"/>
              <w:bottom w:val="single" w:sz="4" w:space="0" w:color="000000"/>
              <w:right w:val="single" w:sz="4" w:space="0" w:color="000000"/>
            </w:tcBorders>
          </w:tcPr>
          <w:p w14:paraId="3EB34870" w14:textId="77777777" w:rsidR="00E9185A" w:rsidRDefault="00E9185A" w:rsidP="00B32F1C">
            <w:pPr>
              <w:spacing w:line="259" w:lineRule="auto"/>
            </w:pPr>
            <w:r>
              <w:t xml:space="preserve">I confirm that the research activity has received approval in principle </w:t>
            </w:r>
          </w:p>
        </w:tc>
      </w:tr>
      <w:tr w:rsidR="00E9185A" w14:paraId="5545E425" w14:textId="77777777" w:rsidTr="00B32F1C">
        <w:trPr>
          <w:trHeight w:val="499"/>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7DCC5BD" w14:textId="77777777" w:rsidR="00E9185A" w:rsidRDefault="00E9185A" w:rsidP="00B32F1C">
            <w:pPr>
              <w:spacing w:line="259" w:lineRule="auto"/>
              <w:ind w:left="125"/>
            </w:pPr>
            <w:r>
              <w:rPr>
                <w:rFonts w:ascii="MS Gothic" w:eastAsia="MS Gothic" w:hAnsi="MS Gothic" w:cs="MS Gothic"/>
                <w:sz w:val="20"/>
              </w:rPr>
              <w:t>☒</w:t>
            </w:r>
            <w:r>
              <w:t xml:space="preserve"> </w:t>
            </w:r>
          </w:p>
        </w:tc>
        <w:tc>
          <w:tcPr>
            <w:tcW w:w="9810" w:type="dxa"/>
            <w:tcBorders>
              <w:top w:val="single" w:sz="4" w:space="0" w:color="000000"/>
              <w:left w:val="single" w:sz="4" w:space="0" w:color="000000"/>
              <w:bottom w:val="single" w:sz="4" w:space="0" w:color="000000"/>
              <w:right w:val="single" w:sz="4" w:space="0" w:color="000000"/>
            </w:tcBorders>
            <w:vAlign w:val="center"/>
          </w:tcPr>
          <w:p w14:paraId="5B9A9B55" w14:textId="77777777" w:rsidR="00E9185A" w:rsidRDefault="00E9185A" w:rsidP="00B32F1C">
            <w:pPr>
              <w:spacing w:line="259" w:lineRule="auto"/>
            </w:pPr>
            <w:r>
              <w:t>I have attached a copy of final/interim approval from external organisation (</w:t>
            </w:r>
            <w:r>
              <w:rPr>
                <w:rFonts w:ascii="Arial" w:eastAsia="Arial" w:hAnsi="Arial" w:cs="Arial"/>
                <w:b/>
              </w:rPr>
              <w:t>where appropriate</w:t>
            </w:r>
            <w:r>
              <w:t xml:space="preserve">) </w:t>
            </w:r>
          </w:p>
        </w:tc>
      </w:tr>
      <w:tr w:rsidR="00E9185A" w14:paraId="25A0372B" w14:textId="77777777" w:rsidTr="00B32F1C">
        <w:trPr>
          <w:trHeight w:val="730"/>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54E383A" w14:textId="77777777" w:rsidR="00E9185A" w:rsidRDefault="00E9185A" w:rsidP="00B32F1C">
            <w:pPr>
              <w:spacing w:line="259" w:lineRule="auto"/>
              <w:ind w:left="125"/>
            </w:pPr>
            <w:r>
              <w:rPr>
                <w:rFonts w:ascii="MS Gothic" w:eastAsia="MS Gothic" w:hAnsi="MS Gothic" w:cs="MS Gothic"/>
                <w:sz w:val="20"/>
              </w:rPr>
              <w:t>☒</w:t>
            </w:r>
            <w:r>
              <w:rPr>
                <w:rFonts w:ascii="Arial" w:eastAsia="Arial" w:hAnsi="Arial" w:cs="Arial"/>
                <w:sz w:val="20"/>
              </w:rPr>
              <w:t xml:space="preserve"> </w:t>
            </w:r>
          </w:p>
        </w:tc>
        <w:tc>
          <w:tcPr>
            <w:tcW w:w="9810" w:type="dxa"/>
            <w:tcBorders>
              <w:top w:val="single" w:sz="4" w:space="0" w:color="000000"/>
              <w:left w:val="single" w:sz="4" w:space="0" w:color="000000"/>
              <w:bottom w:val="single" w:sz="4" w:space="0" w:color="000000"/>
              <w:right w:val="single" w:sz="4" w:space="0" w:color="000000"/>
            </w:tcBorders>
            <w:vAlign w:val="center"/>
          </w:tcPr>
          <w:p w14:paraId="54D012A3" w14:textId="77777777" w:rsidR="00E9185A" w:rsidRDefault="00E9185A" w:rsidP="00B32F1C">
            <w:pPr>
              <w:spacing w:line="259" w:lineRule="auto"/>
            </w:pPr>
            <w:r>
              <w:t xml:space="preserve">I have attached a full risk assessment (where appropriate)  </w:t>
            </w:r>
            <w:r>
              <w:rPr>
                <w:rFonts w:ascii="Arial" w:eastAsia="Arial" w:hAnsi="Arial" w:cs="Arial"/>
                <w:i/>
              </w:rPr>
              <w:t>ONLY TICK IF YOU HAVE</w:t>
            </w:r>
            <w:r>
              <w:rPr>
                <w:rFonts w:ascii="Arial" w:eastAsia="Arial" w:hAnsi="Arial" w:cs="Arial"/>
                <w:b/>
                <w:i/>
              </w:rPr>
              <w:t xml:space="preserve"> </w:t>
            </w:r>
          </w:p>
          <w:p w14:paraId="4D67E3EF" w14:textId="77777777" w:rsidR="00E9185A" w:rsidRDefault="00E9185A" w:rsidP="00B32F1C">
            <w:pPr>
              <w:spacing w:line="259" w:lineRule="auto"/>
            </w:pPr>
            <w:r>
              <w:rPr>
                <w:rFonts w:ascii="Arial" w:eastAsia="Arial" w:hAnsi="Arial" w:cs="Arial"/>
                <w:b/>
                <w:i/>
              </w:rPr>
              <w:t>ATTACHED A FULL RISK ASSESSMENT</w:t>
            </w:r>
            <w:r>
              <w:t xml:space="preserve"> </w:t>
            </w:r>
          </w:p>
        </w:tc>
      </w:tr>
      <w:tr w:rsidR="00E9185A" w14:paraId="16469E1E" w14:textId="77777777" w:rsidTr="00B32F1C">
        <w:trPr>
          <w:trHeight w:val="869"/>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E714351" w14:textId="77777777" w:rsidR="00E9185A" w:rsidRDefault="00E9185A" w:rsidP="00B32F1C">
            <w:pPr>
              <w:spacing w:line="259" w:lineRule="auto"/>
              <w:ind w:left="125"/>
            </w:pPr>
            <w:r>
              <w:rPr>
                <w:rFonts w:ascii="MS Gothic" w:eastAsia="MS Gothic" w:hAnsi="MS Gothic" w:cs="MS Gothic"/>
                <w:sz w:val="20"/>
              </w:rPr>
              <w:t>☒</w:t>
            </w:r>
            <w:r>
              <w:t xml:space="preserve"> </w:t>
            </w:r>
          </w:p>
        </w:tc>
        <w:tc>
          <w:tcPr>
            <w:tcW w:w="9810" w:type="dxa"/>
            <w:tcBorders>
              <w:top w:val="single" w:sz="4" w:space="0" w:color="000000"/>
              <w:left w:val="single" w:sz="4" w:space="0" w:color="000000"/>
              <w:bottom w:val="single" w:sz="4" w:space="0" w:color="000000"/>
              <w:right w:val="single" w:sz="4" w:space="0" w:color="000000"/>
            </w:tcBorders>
            <w:vAlign w:val="center"/>
          </w:tcPr>
          <w:p w14:paraId="2A3033F9" w14:textId="77777777" w:rsidR="00E9185A" w:rsidRDefault="00E9185A" w:rsidP="00B32F1C">
            <w:pPr>
              <w:spacing w:line="259" w:lineRule="auto"/>
            </w:pPr>
            <w:r>
              <w:t xml:space="preserve">I understand that it is my responsibility to ensure that the above named research activity will meet the University’s Research Ethics and Integrity Code of Practice. </w:t>
            </w:r>
          </w:p>
        </w:tc>
      </w:tr>
      <w:tr w:rsidR="00E9185A" w14:paraId="6565DE2D" w14:textId="77777777" w:rsidTr="00B32F1C">
        <w:trPr>
          <w:trHeight w:val="978"/>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2CA364" w14:textId="77777777" w:rsidR="00E9185A" w:rsidRDefault="00E9185A" w:rsidP="00B32F1C">
            <w:pPr>
              <w:spacing w:line="259" w:lineRule="auto"/>
              <w:ind w:left="125"/>
            </w:pPr>
            <w:r>
              <w:rPr>
                <w:rFonts w:ascii="MS Gothic" w:eastAsia="MS Gothic" w:hAnsi="MS Gothic" w:cs="MS Gothic"/>
                <w:sz w:val="20"/>
              </w:rPr>
              <w:t>☐</w:t>
            </w:r>
            <w:r>
              <w:t xml:space="preserve"> </w:t>
            </w:r>
          </w:p>
        </w:tc>
        <w:tc>
          <w:tcPr>
            <w:tcW w:w="9810" w:type="dxa"/>
            <w:tcBorders>
              <w:top w:val="single" w:sz="4" w:space="0" w:color="000000"/>
              <w:left w:val="single" w:sz="4" w:space="0" w:color="000000"/>
              <w:bottom w:val="single" w:sz="4" w:space="0" w:color="000000"/>
              <w:right w:val="single" w:sz="4" w:space="0" w:color="000000"/>
            </w:tcBorders>
            <w:vAlign w:val="center"/>
          </w:tcPr>
          <w:p w14:paraId="0184F98A" w14:textId="77777777" w:rsidR="00E9185A" w:rsidRDefault="00E9185A" w:rsidP="00B32F1C">
            <w:pPr>
              <w:spacing w:line="259" w:lineRule="auto"/>
            </w:pPr>
            <w:r>
              <w:t xml:space="preserve">I understand that before commencing data collection all documents aimed at respondents (including information sheets, consent forms, questionnaires, interview schedules etc.) must be confirmed by the DoS/Supervisor, module tutor or Academic Director. </w:t>
            </w:r>
          </w:p>
        </w:tc>
      </w:tr>
    </w:tbl>
    <w:p w14:paraId="10094349" w14:textId="77777777" w:rsidR="00E9185A" w:rsidRDefault="00E9185A" w:rsidP="00E9185A">
      <w:pPr>
        <w:spacing w:line="259" w:lineRule="auto"/>
      </w:pPr>
      <w:r>
        <w:rPr>
          <w:rFonts w:ascii="Arial" w:eastAsia="Arial" w:hAnsi="Arial" w:cs="Arial"/>
          <w:b/>
        </w:rPr>
        <w:t xml:space="preserve"> </w:t>
      </w:r>
    </w:p>
    <w:tbl>
      <w:tblPr>
        <w:tblStyle w:val="TableGrid0"/>
        <w:tblW w:w="10481" w:type="dxa"/>
        <w:tblInd w:w="6" w:type="dxa"/>
        <w:tblCellMar>
          <w:top w:w="10" w:type="dxa"/>
          <w:left w:w="104" w:type="dxa"/>
          <w:bottom w:w="0" w:type="dxa"/>
          <w:right w:w="115" w:type="dxa"/>
        </w:tblCellMar>
        <w:tblLook w:val="04A0" w:firstRow="1" w:lastRow="0" w:firstColumn="1" w:lastColumn="0" w:noHBand="0" w:noVBand="1"/>
      </w:tblPr>
      <w:tblGrid>
        <w:gridCol w:w="10481"/>
      </w:tblGrid>
      <w:tr w:rsidR="00E9185A" w14:paraId="093A8801" w14:textId="77777777" w:rsidTr="00B32F1C">
        <w:trPr>
          <w:trHeight w:val="1273"/>
        </w:trPr>
        <w:tc>
          <w:tcPr>
            <w:tcW w:w="10481" w:type="dxa"/>
            <w:tcBorders>
              <w:top w:val="single" w:sz="4" w:space="0" w:color="000000"/>
              <w:left w:val="single" w:sz="4" w:space="0" w:color="000000"/>
              <w:bottom w:val="single" w:sz="8" w:space="0" w:color="000000"/>
              <w:right w:val="single" w:sz="4" w:space="0" w:color="000000"/>
            </w:tcBorders>
            <w:shd w:val="clear" w:color="auto" w:fill="D9D9D9"/>
          </w:tcPr>
          <w:p w14:paraId="4E670BC7" w14:textId="77777777" w:rsidR="00E9185A" w:rsidRDefault="00E9185A" w:rsidP="00B32F1C">
            <w:pPr>
              <w:spacing w:line="259" w:lineRule="auto"/>
            </w:pPr>
            <w:r>
              <w:rPr>
                <w:rFonts w:ascii="Arial" w:eastAsia="Arial" w:hAnsi="Arial" w:cs="Arial"/>
                <w:b/>
              </w:rPr>
              <w:lastRenderedPageBreak/>
              <w:t xml:space="preserve">RESEARCH STUDENTS AND STAFF ONLY </w:t>
            </w:r>
          </w:p>
          <w:p w14:paraId="623BBD56" w14:textId="77777777" w:rsidR="00E9185A" w:rsidRDefault="00E9185A" w:rsidP="00B32F1C">
            <w:r>
              <w:t xml:space="preserve">All communications relating to this application during its processing must be in writing and emailed to </w:t>
            </w:r>
            <w:r>
              <w:rPr>
                <w:color w:val="0000FF"/>
                <w:u w:val="single" w:color="0000FF"/>
              </w:rPr>
              <w:t>pgresearch@uwtsd.ac.uk</w:t>
            </w:r>
            <w:r>
              <w:t xml:space="preserve"> , with the title ‘Ethical Approval’ followed by your name. </w:t>
            </w:r>
          </w:p>
          <w:p w14:paraId="28DB8999" w14:textId="77777777" w:rsidR="00E9185A" w:rsidRDefault="00E9185A" w:rsidP="00B32F1C">
            <w:pPr>
              <w:spacing w:line="259" w:lineRule="auto"/>
            </w:pPr>
            <w:r>
              <w:t>You will be informed of the outcome of your claim by email; therefore</w:t>
            </w:r>
            <w:r>
              <w:rPr>
                <w:rFonts w:ascii="Arial" w:eastAsia="Arial" w:hAnsi="Arial" w:cs="Arial"/>
                <w:b/>
              </w:rPr>
              <w:t xml:space="preserve"> </w:t>
            </w:r>
            <w:r>
              <w:t>it is important that you check your University and personal email accounts regularly</w:t>
            </w:r>
            <w:r>
              <w:rPr>
                <w:rFonts w:ascii="Arial" w:eastAsia="Arial" w:hAnsi="Arial" w:cs="Arial"/>
                <w:b/>
              </w:rPr>
              <w:t>.</w:t>
            </w:r>
            <w:r>
              <w:t xml:space="preserve"> </w:t>
            </w:r>
          </w:p>
        </w:tc>
      </w:tr>
      <w:tr w:rsidR="00E9185A" w14:paraId="4C73DDBF" w14:textId="77777777" w:rsidTr="00B32F1C">
        <w:trPr>
          <w:trHeight w:val="569"/>
        </w:trPr>
        <w:tc>
          <w:tcPr>
            <w:tcW w:w="10481" w:type="dxa"/>
            <w:tcBorders>
              <w:top w:val="single" w:sz="8" w:space="0" w:color="000000"/>
              <w:left w:val="single" w:sz="4" w:space="0" w:color="000000"/>
              <w:bottom w:val="single" w:sz="8" w:space="0" w:color="000000"/>
              <w:right w:val="single" w:sz="4" w:space="0" w:color="000000"/>
            </w:tcBorders>
            <w:shd w:val="clear" w:color="auto" w:fill="D9D9D9"/>
          </w:tcPr>
          <w:p w14:paraId="2580448A" w14:textId="77777777" w:rsidR="00E9185A" w:rsidRDefault="00E9185A" w:rsidP="00B32F1C">
            <w:pPr>
              <w:spacing w:line="259" w:lineRule="auto"/>
            </w:pPr>
            <w:r>
              <w:rPr>
                <w:rFonts w:ascii="Arial" w:eastAsia="Arial" w:hAnsi="Arial" w:cs="Arial"/>
                <w:b/>
              </w:rPr>
              <w:t xml:space="preserve">STUDENTS ON UNDERGRADUATE OR TAUGHT MASTERS PROGRAMMES </w:t>
            </w:r>
            <w:r>
              <w:t xml:space="preserve">should submit this form </w:t>
            </w:r>
          </w:p>
          <w:p w14:paraId="44D2221F" w14:textId="77777777" w:rsidR="00E9185A" w:rsidRDefault="00E9185A" w:rsidP="00B32F1C">
            <w:pPr>
              <w:spacing w:line="259" w:lineRule="auto"/>
            </w:pPr>
            <w:r>
              <w:t>(and receive the outcome) via systems explained to you by the supervisor/module leader.</w:t>
            </w:r>
            <w:r>
              <w:rPr>
                <w:rFonts w:ascii="Arial" w:eastAsia="Arial" w:hAnsi="Arial" w:cs="Arial"/>
                <w:b/>
              </w:rPr>
              <w:t xml:space="preserve"> </w:t>
            </w:r>
          </w:p>
        </w:tc>
      </w:tr>
    </w:tbl>
    <w:p w14:paraId="140EC41A" w14:textId="77777777" w:rsidR="00E9185A" w:rsidRDefault="00E9185A" w:rsidP="00E9185A">
      <w:pPr>
        <w:spacing w:line="259" w:lineRule="auto"/>
      </w:pPr>
      <w:r>
        <w:t xml:space="preserve"> </w:t>
      </w:r>
    </w:p>
    <w:p w14:paraId="1585D983" w14:textId="77777777" w:rsidR="00E9185A" w:rsidRDefault="00E9185A" w:rsidP="00E9185A">
      <w:pPr>
        <w:spacing w:line="259" w:lineRule="auto"/>
        <w:ind w:right="6"/>
        <w:jc w:val="center"/>
      </w:pPr>
      <w:r>
        <w:rPr>
          <w:rFonts w:ascii="Arial" w:eastAsia="Arial" w:hAnsi="Arial" w:cs="Arial"/>
          <w:b/>
        </w:rPr>
        <w:t>This form is available electronically from the Academic Office web pages:</w:t>
      </w:r>
      <w:r>
        <w:t xml:space="preserve"> </w:t>
      </w:r>
    </w:p>
    <w:p w14:paraId="4AF635AE" w14:textId="77777777" w:rsidR="00E9185A" w:rsidRDefault="00E9185A" w:rsidP="00E9185A">
      <w:pPr>
        <w:spacing w:line="259" w:lineRule="auto"/>
        <w:ind w:right="6"/>
        <w:jc w:val="center"/>
      </w:pPr>
      <w:hyperlink r:id="rId25">
        <w:r>
          <w:rPr>
            <w:color w:val="0000FF"/>
            <w:u w:val="single" w:color="0000FF"/>
          </w:rPr>
          <w:t>https://www.uwtsd.ac.uk/academic</w:t>
        </w:r>
      </w:hyperlink>
      <w:hyperlink r:id="rId26">
        <w:r>
          <w:rPr>
            <w:color w:val="0000FF"/>
            <w:u w:val="single" w:color="0000FF"/>
          </w:rPr>
          <w:t>-</w:t>
        </w:r>
      </w:hyperlink>
      <w:hyperlink r:id="rId27">
        <w:r>
          <w:rPr>
            <w:color w:val="0000FF"/>
            <w:u w:val="single" w:color="0000FF"/>
          </w:rPr>
          <w:t>office/appendices</w:t>
        </w:r>
      </w:hyperlink>
      <w:hyperlink r:id="rId28">
        <w:r>
          <w:rPr>
            <w:color w:val="0000FF"/>
            <w:u w:val="single" w:color="0000FF"/>
          </w:rPr>
          <w:t>-</w:t>
        </w:r>
      </w:hyperlink>
      <w:hyperlink r:id="rId29">
        <w:r>
          <w:rPr>
            <w:color w:val="0000FF"/>
            <w:u w:val="single" w:color="0000FF"/>
          </w:rPr>
          <w:t>and</w:t>
        </w:r>
      </w:hyperlink>
      <w:hyperlink r:id="rId30">
        <w:r>
          <w:rPr>
            <w:color w:val="0000FF"/>
            <w:u w:val="single" w:color="0000FF"/>
          </w:rPr>
          <w:t>-</w:t>
        </w:r>
      </w:hyperlink>
      <w:hyperlink r:id="rId31">
        <w:r>
          <w:rPr>
            <w:color w:val="0000FF"/>
            <w:u w:val="single" w:color="0000FF"/>
          </w:rPr>
          <w:t>forms/</w:t>
        </w:r>
      </w:hyperlink>
      <w:hyperlink r:id="rId32">
        <w:r>
          <w:t xml:space="preserve"> </w:t>
        </w:r>
      </w:hyperlink>
    </w:p>
    <w:p w14:paraId="766F0405" w14:textId="77777777" w:rsidR="00AE7C65" w:rsidRDefault="00AE7C65" w:rsidP="00AE7C65"/>
    <w:p w14:paraId="7511B9A3" w14:textId="77777777" w:rsidR="00AE7C65" w:rsidRDefault="00AE7C65" w:rsidP="00AE7C65">
      <w:r>
        <w:rPr>
          <w:rFonts w:ascii="Calibri" w:eastAsia="Calibri" w:hAnsi="Calibri" w:cs="Calibri"/>
        </w:rPr>
        <w:t xml:space="preserve"> </w:t>
      </w:r>
    </w:p>
    <w:p w14:paraId="440B868B" w14:textId="77777777" w:rsidR="00AE7C65" w:rsidRDefault="00AE7C65" w:rsidP="00AE7C65">
      <w:r>
        <w:rPr>
          <w:rFonts w:ascii="Calibri" w:eastAsia="Calibri" w:hAnsi="Calibri" w:cs="Calibri"/>
        </w:rPr>
        <w:t xml:space="preserve"> </w:t>
      </w:r>
    </w:p>
    <w:p w14:paraId="093564BB" w14:textId="77777777" w:rsidR="00AE7C65" w:rsidRDefault="00AE7C65" w:rsidP="00AE7C65">
      <w:r>
        <w:rPr>
          <w:rFonts w:ascii="Calibri" w:eastAsia="Calibri" w:hAnsi="Calibri" w:cs="Calibri"/>
        </w:rPr>
        <w:t xml:space="preserve"> </w:t>
      </w:r>
    </w:p>
    <w:p w14:paraId="6066126E" w14:textId="77777777" w:rsidR="00AE7C65" w:rsidRDefault="00AE7C65" w:rsidP="00AE7C65">
      <w:r>
        <w:rPr>
          <w:rFonts w:ascii="Calibri" w:eastAsia="Calibri" w:hAnsi="Calibri" w:cs="Calibri"/>
        </w:rPr>
        <w:t xml:space="preserve"> </w:t>
      </w:r>
    </w:p>
    <w:p w14:paraId="46DDDE27" w14:textId="77777777" w:rsidR="00AE7C65" w:rsidRDefault="00AE7C65" w:rsidP="00AE7C65">
      <w:r>
        <w:rPr>
          <w:rFonts w:ascii="Calibri" w:eastAsia="Calibri" w:hAnsi="Calibri" w:cs="Calibri"/>
        </w:rPr>
        <w:t xml:space="preserve"> </w:t>
      </w:r>
    </w:p>
    <w:p w14:paraId="48A04FFD" w14:textId="77777777" w:rsidR="00AE7C65" w:rsidRDefault="00AE7C65" w:rsidP="00AE7C65">
      <w:r>
        <w:rPr>
          <w:rFonts w:ascii="Calibri" w:eastAsia="Calibri" w:hAnsi="Calibri" w:cs="Calibri"/>
        </w:rPr>
        <w:t xml:space="preserve"> </w:t>
      </w:r>
    </w:p>
    <w:p w14:paraId="4929843C" w14:textId="77777777" w:rsidR="00AE7C65" w:rsidRDefault="00AE7C65" w:rsidP="00AE7C65">
      <w:r>
        <w:rPr>
          <w:rFonts w:ascii="Calibri" w:eastAsia="Calibri" w:hAnsi="Calibri" w:cs="Calibri"/>
        </w:rPr>
        <w:t xml:space="preserve"> </w:t>
      </w:r>
    </w:p>
    <w:p w14:paraId="58C2DE24" w14:textId="77777777" w:rsidR="00AE7C65" w:rsidRDefault="00AE7C65" w:rsidP="00AE7C65">
      <w:r>
        <w:rPr>
          <w:rFonts w:ascii="Calibri" w:eastAsia="Calibri" w:hAnsi="Calibri" w:cs="Calibri"/>
        </w:rPr>
        <w:t xml:space="preserve"> </w:t>
      </w:r>
    </w:p>
    <w:p w14:paraId="46D0FDF1" w14:textId="77777777" w:rsidR="00AE7C65" w:rsidRDefault="00AE7C65" w:rsidP="00AE7C65">
      <w:r>
        <w:rPr>
          <w:rFonts w:ascii="Calibri" w:eastAsia="Calibri" w:hAnsi="Calibri" w:cs="Calibri"/>
        </w:rPr>
        <w:t xml:space="preserve"> </w:t>
      </w:r>
    </w:p>
    <w:p w14:paraId="5AAAF1D9" w14:textId="77777777" w:rsidR="00AE7C65" w:rsidRDefault="00AE7C65" w:rsidP="00AE7C65">
      <w:r>
        <w:rPr>
          <w:rFonts w:ascii="Calibri" w:eastAsia="Calibri" w:hAnsi="Calibri" w:cs="Calibri"/>
        </w:rPr>
        <w:t xml:space="preserve"> </w:t>
      </w:r>
    </w:p>
    <w:p w14:paraId="6B0CEFDD" w14:textId="77777777" w:rsidR="00AE7C65" w:rsidRDefault="00AE7C65" w:rsidP="00AE7C65">
      <w:r>
        <w:rPr>
          <w:rFonts w:ascii="Calibri" w:eastAsia="Calibri" w:hAnsi="Calibri" w:cs="Calibri"/>
        </w:rPr>
        <w:t xml:space="preserve"> </w:t>
      </w:r>
    </w:p>
    <w:p w14:paraId="6A5AEFE9" w14:textId="77777777" w:rsidR="00AE7C65" w:rsidRDefault="00AE7C65" w:rsidP="00AE7C65">
      <w:r>
        <w:rPr>
          <w:rFonts w:ascii="Calibri" w:eastAsia="Calibri" w:hAnsi="Calibri" w:cs="Calibri"/>
        </w:rPr>
        <w:t xml:space="preserve"> </w:t>
      </w:r>
    </w:p>
    <w:p w14:paraId="3DB2BCCC" w14:textId="77777777" w:rsidR="00AE7C65" w:rsidRDefault="00AE7C65" w:rsidP="00AE7C65">
      <w:r>
        <w:rPr>
          <w:rFonts w:ascii="Calibri" w:eastAsia="Calibri" w:hAnsi="Calibri" w:cs="Calibri"/>
        </w:rPr>
        <w:t xml:space="preserve"> </w:t>
      </w:r>
    </w:p>
    <w:p w14:paraId="0D01C151" w14:textId="77777777" w:rsidR="00AE7C65" w:rsidRDefault="00AE7C65" w:rsidP="00AE7C65">
      <w:r>
        <w:rPr>
          <w:rFonts w:ascii="Calibri" w:eastAsia="Calibri" w:hAnsi="Calibri" w:cs="Calibri"/>
        </w:rPr>
        <w:t xml:space="preserve"> </w:t>
      </w:r>
    </w:p>
    <w:p w14:paraId="176206C9" w14:textId="77777777" w:rsidR="00AE7C65" w:rsidRDefault="00AE7C65" w:rsidP="00AE7C65">
      <w:r>
        <w:rPr>
          <w:rFonts w:ascii="Calibri" w:eastAsia="Calibri" w:hAnsi="Calibri" w:cs="Calibri"/>
        </w:rPr>
        <w:t xml:space="preserve"> </w:t>
      </w:r>
    </w:p>
    <w:p w14:paraId="26AB1600" w14:textId="77777777" w:rsidR="00AE7C65" w:rsidRDefault="00AE7C65" w:rsidP="00AE7C65">
      <w:r>
        <w:rPr>
          <w:rFonts w:ascii="Calibri" w:eastAsia="Calibri" w:hAnsi="Calibri" w:cs="Calibri"/>
        </w:rPr>
        <w:t xml:space="preserve"> </w:t>
      </w:r>
    </w:p>
    <w:p w14:paraId="0C77D4B2" w14:textId="77777777" w:rsidR="00AE7C65" w:rsidRDefault="00AE7C65" w:rsidP="00AE7C65">
      <w:r>
        <w:rPr>
          <w:rFonts w:ascii="Calibri" w:eastAsia="Calibri" w:hAnsi="Calibri" w:cs="Calibri"/>
        </w:rPr>
        <w:t xml:space="preserve"> </w:t>
      </w:r>
    </w:p>
    <w:p w14:paraId="6C276A35" w14:textId="77777777" w:rsidR="00AE7C65" w:rsidRDefault="00AE7C65" w:rsidP="00AE7C65">
      <w:r>
        <w:rPr>
          <w:rFonts w:ascii="Calibri" w:eastAsia="Calibri" w:hAnsi="Calibri" w:cs="Calibri"/>
        </w:rPr>
        <w:t xml:space="preserve"> </w:t>
      </w:r>
    </w:p>
    <w:p w14:paraId="3F226046" w14:textId="77777777" w:rsidR="00AE7C65" w:rsidRDefault="00AE7C65" w:rsidP="00AE7C65">
      <w:r>
        <w:rPr>
          <w:rFonts w:ascii="Calibri" w:eastAsia="Calibri" w:hAnsi="Calibri" w:cs="Calibri"/>
        </w:rPr>
        <w:t xml:space="preserve"> </w:t>
      </w:r>
    </w:p>
    <w:p w14:paraId="4EA89689" w14:textId="25F44BEC" w:rsidR="00AE7C65" w:rsidRPr="00AE7C65" w:rsidRDefault="00AE7C65" w:rsidP="0028387D">
      <w:r>
        <w:rPr>
          <w:rFonts w:ascii="Calibri" w:eastAsia="Calibri" w:hAnsi="Calibri" w:cs="Calibri"/>
        </w:rPr>
        <w:t xml:space="preserve"> </w:t>
      </w:r>
    </w:p>
    <w:sectPr w:rsidR="00AE7C65" w:rsidRPr="00AE7C65" w:rsidSect="0093594B">
      <w:footerReference w:type="even" r:id="rId33"/>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6AA70" w14:textId="77777777" w:rsidR="00A16C2F" w:rsidRDefault="00A16C2F" w:rsidP="00E102CD">
      <w:r>
        <w:separator/>
      </w:r>
    </w:p>
  </w:endnote>
  <w:endnote w:type="continuationSeparator" w:id="0">
    <w:p w14:paraId="04E129E2" w14:textId="77777777" w:rsidR="00A16C2F" w:rsidRDefault="00A16C2F" w:rsidP="00E10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3562191"/>
      <w:docPartObj>
        <w:docPartGallery w:val="Page Numbers (Bottom of Page)"/>
        <w:docPartUnique/>
      </w:docPartObj>
    </w:sdtPr>
    <w:sdtContent>
      <w:p w14:paraId="7EE688A2" w14:textId="4E69D3CD" w:rsidR="00E102CD" w:rsidRDefault="00E102CD" w:rsidP="00942E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FF72DE" w14:textId="77777777" w:rsidR="00E102CD" w:rsidRDefault="00E102CD" w:rsidP="00E102C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4138319"/>
      <w:docPartObj>
        <w:docPartGallery w:val="Page Numbers (Bottom of Page)"/>
        <w:docPartUnique/>
      </w:docPartObj>
    </w:sdtPr>
    <w:sdtContent>
      <w:p w14:paraId="473823E0" w14:textId="28C6ABC4" w:rsidR="00E102CD" w:rsidRDefault="00E102CD" w:rsidP="00942E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A2BCF6" w14:textId="77777777" w:rsidR="00E102CD" w:rsidRDefault="00E102CD" w:rsidP="00E102C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5CE40" w14:textId="77777777" w:rsidR="00A16C2F" w:rsidRDefault="00A16C2F" w:rsidP="00E102CD">
      <w:r>
        <w:separator/>
      </w:r>
    </w:p>
  </w:footnote>
  <w:footnote w:type="continuationSeparator" w:id="0">
    <w:p w14:paraId="4229AB7B" w14:textId="77777777" w:rsidR="00A16C2F" w:rsidRDefault="00A16C2F" w:rsidP="00E102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2928"/>
    <w:multiLevelType w:val="multilevel"/>
    <w:tmpl w:val="5E80C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F739E6"/>
    <w:multiLevelType w:val="multilevel"/>
    <w:tmpl w:val="D5885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75595C"/>
    <w:multiLevelType w:val="multilevel"/>
    <w:tmpl w:val="DA046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8E523C"/>
    <w:multiLevelType w:val="multilevel"/>
    <w:tmpl w:val="07F0EB4C"/>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9967D0"/>
    <w:multiLevelType w:val="hybridMultilevel"/>
    <w:tmpl w:val="CE3C9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47606A"/>
    <w:multiLevelType w:val="multilevel"/>
    <w:tmpl w:val="0E88D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74758B"/>
    <w:multiLevelType w:val="multilevel"/>
    <w:tmpl w:val="2F60E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3C6AB3"/>
    <w:multiLevelType w:val="multilevel"/>
    <w:tmpl w:val="28247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2D3F81"/>
    <w:multiLevelType w:val="multilevel"/>
    <w:tmpl w:val="1848F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C4579C"/>
    <w:multiLevelType w:val="multilevel"/>
    <w:tmpl w:val="7F9E6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4F2615"/>
    <w:multiLevelType w:val="multilevel"/>
    <w:tmpl w:val="47AAA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A470D5"/>
    <w:multiLevelType w:val="multilevel"/>
    <w:tmpl w:val="DD7C9AE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314EF3"/>
    <w:multiLevelType w:val="multilevel"/>
    <w:tmpl w:val="11C87AA8"/>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276B744D"/>
    <w:multiLevelType w:val="multilevel"/>
    <w:tmpl w:val="F84882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D00B9C"/>
    <w:multiLevelType w:val="multilevel"/>
    <w:tmpl w:val="1DAEF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241D8C"/>
    <w:multiLevelType w:val="multilevel"/>
    <w:tmpl w:val="5E80C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485B63"/>
    <w:multiLevelType w:val="multilevel"/>
    <w:tmpl w:val="5E80C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B912BC"/>
    <w:multiLevelType w:val="multilevel"/>
    <w:tmpl w:val="DEE4930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FFE2E33"/>
    <w:multiLevelType w:val="multilevel"/>
    <w:tmpl w:val="4802D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0914566"/>
    <w:multiLevelType w:val="multilevel"/>
    <w:tmpl w:val="46D81D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ED49C6"/>
    <w:multiLevelType w:val="hybridMultilevel"/>
    <w:tmpl w:val="E7EE4828"/>
    <w:lvl w:ilvl="0" w:tplc="B49EA45C">
      <w:start w:val="1"/>
      <w:numFmt w:val="decimal"/>
      <w:lvlText w:val="%1."/>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64CD66">
      <w:start w:val="1"/>
      <w:numFmt w:val="lowerLetter"/>
      <w:lvlText w:val="%2"/>
      <w:lvlJc w:val="left"/>
      <w:pPr>
        <w:ind w:left="14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95015C4">
      <w:start w:val="1"/>
      <w:numFmt w:val="lowerRoman"/>
      <w:lvlText w:val="%3"/>
      <w:lvlJc w:val="left"/>
      <w:pPr>
        <w:ind w:left="22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5B41BB2">
      <w:start w:val="1"/>
      <w:numFmt w:val="decimal"/>
      <w:lvlText w:val="%4"/>
      <w:lvlJc w:val="left"/>
      <w:pPr>
        <w:ind w:left="29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E9CDE76">
      <w:start w:val="1"/>
      <w:numFmt w:val="lowerLetter"/>
      <w:lvlText w:val="%5"/>
      <w:lvlJc w:val="left"/>
      <w:pPr>
        <w:ind w:left="36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8CED6CC">
      <w:start w:val="1"/>
      <w:numFmt w:val="lowerRoman"/>
      <w:lvlText w:val="%6"/>
      <w:lvlJc w:val="left"/>
      <w:pPr>
        <w:ind w:left="43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ECE4CA6">
      <w:start w:val="1"/>
      <w:numFmt w:val="decimal"/>
      <w:lvlText w:val="%7"/>
      <w:lvlJc w:val="left"/>
      <w:pPr>
        <w:ind w:left="5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C2D722">
      <w:start w:val="1"/>
      <w:numFmt w:val="lowerLetter"/>
      <w:lvlText w:val="%8"/>
      <w:lvlJc w:val="left"/>
      <w:pPr>
        <w:ind w:left="5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1FE0884">
      <w:start w:val="1"/>
      <w:numFmt w:val="lowerRoman"/>
      <w:lvlText w:val="%9"/>
      <w:lvlJc w:val="left"/>
      <w:pPr>
        <w:ind w:left="6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37A6F28"/>
    <w:multiLevelType w:val="hybridMultilevel"/>
    <w:tmpl w:val="2F5A031E"/>
    <w:lvl w:ilvl="0" w:tplc="D9A89598">
      <w:start w:val="4"/>
      <w:numFmt w:val="lowerLetter"/>
      <w:lvlText w:val="(%1)"/>
      <w:lvlJc w:val="left"/>
      <w:pPr>
        <w:ind w:left="3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858A9568">
      <w:start w:val="1"/>
      <w:numFmt w:val="lowerLetter"/>
      <w:lvlText w:val="%2"/>
      <w:lvlJc w:val="left"/>
      <w:pPr>
        <w:ind w:left="11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41362B0A">
      <w:start w:val="1"/>
      <w:numFmt w:val="lowerRoman"/>
      <w:lvlText w:val="%3"/>
      <w:lvlJc w:val="left"/>
      <w:pPr>
        <w:ind w:left="19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A32A336A">
      <w:start w:val="1"/>
      <w:numFmt w:val="decimal"/>
      <w:lvlText w:val="%4"/>
      <w:lvlJc w:val="left"/>
      <w:pPr>
        <w:ind w:left="26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CBECA65A">
      <w:start w:val="1"/>
      <w:numFmt w:val="lowerLetter"/>
      <w:lvlText w:val="%5"/>
      <w:lvlJc w:val="left"/>
      <w:pPr>
        <w:ind w:left="33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7E808C0A">
      <w:start w:val="1"/>
      <w:numFmt w:val="lowerRoman"/>
      <w:lvlText w:val="%6"/>
      <w:lvlJc w:val="left"/>
      <w:pPr>
        <w:ind w:left="40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C414B572">
      <w:start w:val="1"/>
      <w:numFmt w:val="decimal"/>
      <w:lvlText w:val="%7"/>
      <w:lvlJc w:val="left"/>
      <w:pPr>
        <w:ind w:left="47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4CC6950A">
      <w:start w:val="1"/>
      <w:numFmt w:val="lowerLetter"/>
      <w:lvlText w:val="%8"/>
      <w:lvlJc w:val="left"/>
      <w:pPr>
        <w:ind w:left="55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12DCF79E">
      <w:start w:val="1"/>
      <w:numFmt w:val="lowerRoman"/>
      <w:lvlText w:val="%9"/>
      <w:lvlJc w:val="left"/>
      <w:pPr>
        <w:ind w:left="62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457E22CC"/>
    <w:multiLevelType w:val="multilevel"/>
    <w:tmpl w:val="65B41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2000AC"/>
    <w:multiLevelType w:val="multilevel"/>
    <w:tmpl w:val="5E80C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1A224D"/>
    <w:multiLevelType w:val="multilevel"/>
    <w:tmpl w:val="5E80C9D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15:restartNumberingAfterBreak="0">
    <w:nsid w:val="55613821"/>
    <w:multiLevelType w:val="multilevel"/>
    <w:tmpl w:val="02B67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FB85668"/>
    <w:multiLevelType w:val="multilevel"/>
    <w:tmpl w:val="5E80C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2051559"/>
    <w:multiLevelType w:val="multilevel"/>
    <w:tmpl w:val="5E80C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4BF39C7"/>
    <w:multiLevelType w:val="multilevel"/>
    <w:tmpl w:val="07F0EB4C"/>
    <w:lvl w:ilvl="0">
      <w:start w:val="1"/>
      <w:numFmt w:val="bullet"/>
      <w:lvlText w:val=""/>
      <w:lvlJc w:val="left"/>
      <w:pPr>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663556AA"/>
    <w:multiLevelType w:val="hybridMultilevel"/>
    <w:tmpl w:val="EE3638B8"/>
    <w:lvl w:ilvl="0" w:tplc="5CF6D64C">
      <w:start w:val="1"/>
      <w:numFmt w:val="decimal"/>
      <w:lvlText w:val="%1."/>
      <w:lvlJc w:val="left"/>
      <w:pPr>
        <w:ind w:left="7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94C5A0A">
      <w:start w:val="1"/>
      <w:numFmt w:val="lowerLetter"/>
      <w:lvlText w:val="%2"/>
      <w:lvlJc w:val="left"/>
      <w:pPr>
        <w:ind w:left="14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6D20314">
      <w:start w:val="1"/>
      <w:numFmt w:val="lowerRoman"/>
      <w:lvlText w:val="%3"/>
      <w:lvlJc w:val="left"/>
      <w:pPr>
        <w:ind w:left="22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98A085A">
      <w:start w:val="1"/>
      <w:numFmt w:val="decimal"/>
      <w:lvlText w:val="%4"/>
      <w:lvlJc w:val="left"/>
      <w:pPr>
        <w:ind w:left="29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6E6962">
      <w:start w:val="1"/>
      <w:numFmt w:val="lowerLetter"/>
      <w:lvlText w:val="%5"/>
      <w:lvlJc w:val="left"/>
      <w:pPr>
        <w:ind w:left="36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05C2CF0">
      <w:start w:val="1"/>
      <w:numFmt w:val="lowerRoman"/>
      <w:lvlText w:val="%6"/>
      <w:lvlJc w:val="left"/>
      <w:pPr>
        <w:ind w:left="43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DE0EA16">
      <w:start w:val="1"/>
      <w:numFmt w:val="decimal"/>
      <w:lvlText w:val="%7"/>
      <w:lvlJc w:val="left"/>
      <w:pPr>
        <w:ind w:left="50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7C4F986">
      <w:start w:val="1"/>
      <w:numFmt w:val="lowerLetter"/>
      <w:lvlText w:val="%8"/>
      <w:lvlJc w:val="left"/>
      <w:pPr>
        <w:ind w:left="58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72A9B00">
      <w:start w:val="1"/>
      <w:numFmt w:val="lowerRoman"/>
      <w:lvlText w:val="%9"/>
      <w:lvlJc w:val="left"/>
      <w:pPr>
        <w:ind w:left="65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6E1978BB"/>
    <w:multiLevelType w:val="multilevel"/>
    <w:tmpl w:val="D16EFAD6"/>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7399781C"/>
    <w:multiLevelType w:val="multilevel"/>
    <w:tmpl w:val="5E80C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8104A11"/>
    <w:multiLevelType w:val="hybridMultilevel"/>
    <w:tmpl w:val="6DFE4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E236F6"/>
    <w:multiLevelType w:val="multilevel"/>
    <w:tmpl w:val="8AF67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F7F1159"/>
    <w:multiLevelType w:val="multilevel"/>
    <w:tmpl w:val="7220B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1101747">
    <w:abstractNumId w:val="13"/>
  </w:num>
  <w:num w:numId="2" w16cid:durableId="233010317">
    <w:abstractNumId w:val="32"/>
  </w:num>
  <w:num w:numId="3" w16cid:durableId="999651245">
    <w:abstractNumId w:val="4"/>
  </w:num>
  <w:num w:numId="4" w16cid:durableId="2103987700">
    <w:abstractNumId w:val="12"/>
  </w:num>
  <w:num w:numId="5" w16cid:durableId="484052058">
    <w:abstractNumId w:val="11"/>
  </w:num>
  <w:num w:numId="6" w16cid:durableId="1245451868">
    <w:abstractNumId w:val="25"/>
  </w:num>
  <w:num w:numId="7" w16cid:durableId="353311074">
    <w:abstractNumId w:val="33"/>
  </w:num>
  <w:num w:numId="8" w16cid:durableId="336006885">
    <w:abstractNumId w:val="6"/>
  </w:num>
  <w:num w:numId="9" w16cid:durableId="515578522">
    <w:abstractNumId w:val="0"/>
  </w:num>
  <w:num w:numId="10" w16cid:durableId="985627803">
    <w:abstractNumId w:val="1"/>
  </w:num>
  <w:num w:numId="11" w16cid:durableId="167797962">
    <w:abstractNumId w:val="7"/>
  </w:num>
  <w:num w:numId="12" w16cid:durableId="1970238365">
    <w:abstractNumId w:val="17"/>
  </w:num>
  <w:num w:numId="13" w16cid:durableId="932251513">
    <w:abstractNumId w:val="30"/>
  </w:num>
  <w:num w:numId="14" w16cid:durableId="244805321">
    <w:abstractNumId w:val="10"/>
  </w:num>
  <w:num w:numId="15" w16cid:durableId="241720265">
    <w:abstractNumId w:val="34"/>
  </w:num>
  <w:num w:numId="16" w16cid:durableId="285354270">
    <w:abstractNumId w:val="8"/>
  </w:num>
  <w:num w:numId="17" w16cid:durableId="604464024">
    <w:abstractNumId w:val="27"/>
  </w:num>
  <w:num w:numId="18" w16cid:durableId="2087681124">
    <w:abstractNumId w:val="26"/>
  </w:num>
  <w:num w:numId="19" w16cid:durableId="1164516654">
    <w:abstractNumId w:val="16"/>
  </w:num>
  <w:num w:numId="20" w16cid:durableId="1402680100">
    <w:abstractNumId w:val="23"/>
  </w:num>
  <w:num w:numId="21" w16cid:durableId="587622425">
    <w:abstractNumId w:val="15"/>
  </w:num>
  <w:num w:numId="22" w16cid:durableId="500464941">
    <w:abstractNumId w:val="3"/>
  </w:num>
  <w:num w:numId="23" w16cid:durableId="275451364">
    <w:abstractNumId w:val="31"/>
  </w:num>
  <w:num w:numId="24" w16cid:durableId="2113354966">
    <w:abstractNumId w:val="24"/>
  </w:num>
  <w:num w:numId="25" w16cid:durableId="1622760794">
    <w:abstractNumId w:val="28"/>
  </w:num>
  <w:num w:numId="26" w16cid:durableId="654726266">
    <w:abstractNumId w:val="5"/>
  </w:num>
  <w:num w:numId="27" w16cid:durableId="477648263">
    <w:abstractNumId w:val="2"/>
  </w:num>
  <w:num w:numId="28" w16cid:durableId="1918858723">
    <w:abstractNumId w:val="19"/>
  </w:num>
  <w:num w:numId="29" w16cid:durableId="415323665">
    <w:abstractNumId w:val="9"/>
  </w:num>
  <w:num w:numId="30" w16cid:durableId="1797916387">
    <w:abstractNumId w:val="14"/>
  </w:num>
  <w:num w:numId="31" w16cid:durableId="893737514">
    <w:abstractNumId w:val="22"/>
  </w:num>
  <w:num w:numId="32" w16cid:durableId="1095398894">
    <w:abstractNumId w:val="18"/>
  </w:num>
  <w:num w:numId="33" w16cid:durableId="529337403">
    <w:abstractNumId w:val="29"/>
  </w:num>
  <w:num w:numId="34" w16cid:durableId="1472137230">
    <w:abstractNumId w:val="20"/>
  </w:num>
  <w:num w:numId="35" w16cid:durableId="10355400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1FB"/>
    <w:rsid w:val="00003A7E"/>
    <w:rsid w:val="0000560A"/>
    <w:rsid w:val="00022285"/>
    <w:rsid w:val="00044159"/>
    <w:rsid w:val="00050545"/>
    <w:rsid w:val="00060E83"/>
    <w:rsid w:val="000657EA"/>
    <w:rsid w:val="00067551"/>
    <w:rsid w:val="0007459A"/>
    <w:rsid w:val="000927BE"/>
    <w:rsid w:val="000A2199"/>
    <w:rsid w:val="000A2E8E"/>
    <w:rsid w:val="000A499A"/>
    <w:rsid w:val="000B7953"/>
    <w:rsid w:val="000E37C7"/>
    <w:rsid w:val="000F6DEF"/>
    <w:rsid w:val="001051FE"/>
    <w:rsid w:val="00131CFD"/>
    <w:rsid w:val="001564DD"/>
    <w:rsid w:val="00165A20"/>
    <w:rsid w:val="0016791C"/>
    <w:rsid w:val="00177D7D"/>
    <w:rsid w:val="0018608E"/>
    <w:rsid w:val="001A1DB5"/>
    <w:rsid w:val="001B2ACF"/>
    <w:rsid w:val="001B34E0"/>
    <w:rsid w:val="001C5148"/>
    <w:rsid w:val="001F3B5F"/>
    <w:rsid w:val="002010FD"/>
    <w:rsid w:val="00206A69"/>
    <w:rsid w:val="00215939"/>
    <w:rsid w:val="0024180D"/>
    <w:rsid w:val="002469BF"/>
    <w:rsid w:val="0024736A"/>
    <w:rsid w:val="002562CC"/>
    <w:rsid w:val="00262848"/>
    <w:rsid w:val="00266C4C"/>
    <w:rsid w:val="002710E4"/>
    <w:rsid w:val="00273C92"/>
    <w:rsid w:val="00275708"/>
    <w:rsid w:val="00280A01"/>
    <w:rsid w:val="0028387D"/>
    <w:rsid w:val="0029145E"/>
    <w:rsid w:val="00296B9F"/>
    <w:rsid w:val="002A03A0"/>
    <w:rsid w:val="002A20D6"/>
    <w:rsid w:val="002E1E45"/>
    <w:rsid w:val="002F14BA"/>
    <w:rsid w:val="002F36F5"/>
    <w:rsid w:val="0030212A"/>
    <w:rsid w:val="00304033"/>
    <w:rsid w:val="00306B82"/>
    <w:rsid w:val="00317FF1"/>
    <w:rsid w:val="003304A1"/>
    <w:rsid w:val="00344C3D"/>
    <w:rsid w:val="00352D7E"/>
    <w:rsid w:val="00380C2D"/>
    <w:rsid w:val="00382DEF"/>
    <w:rsid w:val="003908A1"/>
    <w:rsid w:val="003B7161"/>
    <w:rsid w:val="003C583B"/>
    <w:rsid w:val="003C632A"/>
    <w:rsid w:val="003E05E1"/>
    <w:rsid w:val="003F2187"/>
    <w:rsid w:val="00413FE9"/>
    <w:rsid w:val="004141D1"/>
    <w:rsid w:val="004210A2"/>
    <w:rsid w:val="00434753"/>
    <w:rsid w:val="004801E5"/>
    <w:rsid w:val="00482491"/>
    <w:rsid w:val="004834F6"/>
    <w:rsid w:val="00484B2E"/>
    <w:rsid w:val="00490539"/>
    <w:rsid w:val="0049135B"/>
    <w:rsid w:val="004B2F21"/>
    <w:rsid w:val="004C1420"/>
    <w:rsid w:val="004C4C90"/>
    <w:rsid w:val="004E4C4C"/>
    <w:rsid w:val="004E7181"/>
    <w:rsid w:val="004F1DCD"/>
    <w:rsid w:val="004F4091"/>
    <w:rsid w:val="004F4989"/>
    <w:rsid w:val="004F535D"/>
    <w:rsid w:val="005073F1"/>
    <w:rsid w:val="005148AB"/>
    <w:rsid w:val="00516F51"/>
    <w:rsid w:val="00526853"/>
    <w:rsid w:val="00527D93"/>
    <w:rsid w:val="0054170F"/>
    <w:rsid w:val="00553972"/>
    <w:rsid w:val="0058088C"/>
    <w:rsid w:val="00583D9D"/>
    <w:rsid w:val="0058577E"/>
    <w:rsid w:val="00593A73"/>
    <w:rsid w:val="005A51AB"/>
    <w:rsid w:val="005B46C9"/>
    <w:rsid w:val="005B506F"/>
    <w:rsid w:val="006370C2"/>
    <w:rsid w:val="00647FF0"/>
    <w:rsid w:val="00655843"/>
    <w:rsid w:val="00667B90"/>
    <w:rsid w:val="006726C4"/>
    <w:rsid w:val="0068685B"/>
    <w:rsid w:val="006A1694"/>
    <w:rsid w:val="006A3431"/>
    <w:rsid w:val="006A71BA"/>
    <w:rsid w:val="006B5575"/>
    <w:rsid w:val="006E08DC"/>
    <w:rsid w:val="006E4804"/>
    <w:rsid w:val="006E5063"/>
    <w:rsid w:val="0070715E"/>
    <w:rsid w:val="00714E56"/>
    <w:rsid w:val="0071705E"/>
    <w:rsid w:val="00723492"/>
    <w:rsid w:val="00731382"/>
    <w:rsid w:val="0075088B"/>
    <w:rsid w:val="00756F1E"/>
    <w:rsid w:val="00757E2F"/>
    <w:rsid w:val="00775D10"/>
    <w:rsid w:val="0078185C"/>
    <w:rsid w:val="00783A6E"/>
    <w:rsid w:val="007847AE"/>
    <w:rsid w:val="007A5A78"/>
    <w:rsid w:val="007B6C79"/>
    <w:rsid w:val="007C6F15"/>
    <w:rsid w:val="007C7434"/>
    <w:rsid w:val="007D0C32"/>
    <w:rsid w:val="007E347F"/>
    <w:rsid w:val="007E5921"/>
    <w:rsid w:val="007E7731"/>
    <w:rsid w:val="008001AC"/>
    <w:rsid w:val="00804E08"/>
    <w:rsid w:val="008377EB"/>
    <w:rsid w:val="0084721B"/>
    <w:rsid w:val="0088321A"/>
    <w:rsid w:val="008846BB"/>
    <w:rsid w:val="00896917"/>
    <w:rsid w:val="008F6873"/>
    <w:rsid w:val="009102FA"/>
    <w:rsid w:val="0093594B"/>
    <w:rsid w:val="0094607C"/>
    <w:rsid w:val="00947210"/>
    <w:rsid w:val="00960B39"/>
    <w:rsid w:val="0096795C"/>
    <w:rsid w:val="009706F8"/>
    <w:rsid w:val="009713DB"/>
    <w:rsid w:val="009740F9"/>
    <w:rsid w:val="009819DC"/>
    <w:rsid w:val="009845BF"/>
    <w:rsid w:val="00987BF6"/>
    <w:rsid w:val="00991E72"/>
    <w:rsid w:val="009979C6"/>
    <w:rsid w:val="009B6FB2"/>
    <w:rsid w:val="009B770C"/>
    <w:rsid w:val="009E19EC"/>
    <w:rsid w:val="009E1B34"/>
    <w:rsid w:val="009E5B1F"/>
    <w:rsid w:val="00A02A1C"/>
    <w:rsid w:val="00A03359"/>
    <w:rsid w:val="00A06958"/>
    <w:rsid w:val="00A0711B"/>
    <w:rsid w:val="00A07A2E"/>
    <w:rsid w:val="00A1367B"/>
    <w:rsid w:val="00A16C2F"/>
    <w:rsid w:val="00A255BC"/>
    <w:rsid w:val="00A343D5"/>
    <w:rsid w:val="00A34427"/>
    <w:rsid w:val="00A41A15"/>
    <w:rsid w:val="00A41BAA"/>
    <w:rsid w:val="00A61CA0"/>
    <w:rsid w:val="00A6355C"/>
    <w:rsid w:val="00A703A8"/>
    <w:rsid w:val="00A8609D"/>
    <w:rsid w:val="00A95EAE"/>
    <w:rsid w:val="00AA5015"/>
    <w:rsid w:val="00AA7805"/>
    <w:rsid w:val="00AB05E2"/>
    <w:rsid w:val="00AD4ADB"/>
    <w:rsid w:val="00AE0CD9"/>
    <w:rsid w:val="00AE4668"/>
    <w:rsid w:val="00AE6F18"/>
    <w:rsid w:val="00AE7C65"/>
    <w:rsid w:val="00AF180E"/>
    <w:rsid w:val="00AF2EEC"/>
    <w:rsid w:val="00AF3D6E"/>
    <w:rsid w:val="00B103C3"/>
    <w:rsid w:val="00B6155A"/>
    <w:rsid w:val="00B81156"/>
    <w:rsid w:val="00B8265C"/>
    <w:rsid w:val="00B94BD2"/>
    <w:rsid w:val="00BC168D"/>
    <w:rsid w:val="00BC5718"/>
    <w:rsid w:val="00BD1FA3"/>
    <w:rsid w:val="00BD3EA1"/>
    <w:rsid w:val="00BF2AE5"/>
    <w:rsid w:val="00BF56DB"/>
    <w:rsid w:val="00C0202A"/>
    <w:rsid w:val="00C02BB9"/>
    <w:rsid w:val="00C15567"/>
    <w:rsid w:val="00C23294"/>
    <w:rsid w:val="00C26869"/>
    <w:rsid w:val="00C42314"/>
    <w:rsid w:val="00C51D3F"/>
    <w:rsid w:val="00C56F77"/>
    <w:rsid w:val="00CC4580"/>
    <w:rsid w:val="00CE1752"/>
    <w:rsid w:val="00CF2F21"/>
    <w:rsid w:val="00D04261"/>
    <w:rsid w:val="00D10A0B"/>
    <w:rsid w:val="00D23829"/>
    <w:rsid w:val="00D30954"/>
    <w:rsid w:val="00D43517"/>
    <w:rsid w:val="00D43E6E"/>
    <w:rsid w:val="00D60FE4"/>
    <w:rsid w:val="00D6321A"/>
    <w:rsid w:val="00D76DC3"/>
    <w:rsid w:val="00D77E21"/>
    <w:rsid w:val="00D85BE8"/>
    <w:rsid w:val="00D9670B"/>
    <w:rsid w:val="00DB7DC6"/>
    <w:rsid w:val="00DC41AC"/>
    <w:rsid w:val="00E102CD"/>
    <w:rsid w:val="00E236B9"/>
    <w:rsid w:val="00E251FB"/>
    <w:rsid w:val="00E4440D"/>
    <w:rsid w:val="00E47815"/>
    <w:rsid w:val="00E533C5"/>
    <w:rsid w:val="00E71A00"/>
    <w:rsid w:val="00E720A5"/>
    <w:rsid w:val="00E73F64"/>
    <w:rsid w:val="00E82D6C"/>
    <w:rsid w:val="00E9185A"/>
    <w:rsid w:val="00EB17A8"/>
    <w:rsid w:val="00EB60E4"/>
    <w:rsid w:val="00ED1223"/>
    <w:rsid w:val="00ED15C2"/>
    <w:rsid w:val="00ED70DA"/>
    <w:rsid w:val="00EF0E03"/>
    <w:rsid w:val="00F13679"/>
    <w:rsid w:val="00F454FD"/>
    <w:rsid w:val="00F65257"/>
    <w:rsid w:val="00F7312A"/>
    <w:rsid w:val="00F74782"/>
    <w:rsid w:val="00FF4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514C9"/>
  <w15:chartTrackingRefBased/>
  <w15:docId w15:val="{684DC3B1-F6AA-6E44-BF02-081CB96B7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736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506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706F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7B6C7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594B"/>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93594B"/>
    <w:rPr>
      <w:rFonts w:eastAsiaTheme="minorEastAsia"/>
      <w:kern w:val="0"/>
      <w:sz w:val="22"/>
      <w:szCs w:val="22"/>
      <w:lang w:val="en-US" w:eastAsia="zh-CN"/>
      <w14:ligatures w14:val="none"/>
    </w:rPr>
  </w:style>
  <w:style w:type="character" w:customStyle="1" w:styleId="Heading1Char">
    <w:name w:val="Heading 1 Char"/>
    <w:basedOn w:val="DefaultParagraphFont"/>
    <w:link w:val="Heading1"/>
    <w:rsid w:val="002473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4736A"/>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4736A"/>
    <w:pPr>
      <w:spacing w:before="120"/>
    </w:pPr>
    <w:rPr>
      <w:rFonts w:cstheme="minorHAnsi"/>
      <w:b/>
      <w:bCs/>
      <w:i/>
      <w:iCs/>
    </w:rPr>
  </w:style>
  <w:style w:type="paragraph" w:styleId="TOC2">
    <w:name w:val="toc 2"/>
    <w:basedOn w:val="Normal"/>
    <w:next w:val="Normal"/>
    <w:autoRedefine/>
    <w:uiPriority w:val="39"/>
    <w:unhideWhenUsed/>
    <w:rsid w:val="0024736A"/>
    <w:pPr>
      <w:spacing w:before="120"/>
      <w:ind w:left="240"/>
    </w:pPr>
    <w:rPr>
      <w:rFonts w:cstheme="minorHAnsi"/>
      <w:b/>
      <w:bCs/>
      <w:sz w:val="22"/>
      <w:szCs w:val="22"/>
    </w:rPr>
  </w:style>
  <w:style w:type="paragraph" w:styleId="TOC3">
    <w:name w:val="toc 3"/>
    <w:basedOn w:val="Normal"/>
    <w:next w:val="Normal"/>
    <w:autoRedefine/>
    <w:uiPriority w:val="39"/>
    <w:unhideWhenUsed/>
    <w:rsid w:val="0024736A"/>
    <w:pPr>
      <w:ind w:left="480"/>
    </w:pPr>
    <w:rPr>
      <w:rFonts w:cstheme="minorHAnsi"/>
      <w:sz w:val="20"/>
      <w:szCs w:val="20"/>
    </w:rPr>
  </w:style>
  <w:style w:type="paragraph" w:styleId="TOC4">
    <w:name w:val="toc 4"/>
    <w:basedOn w:val="Normal"/>
    <w:next w:val="Normal"/>
    <w:autoRedefine/>
    <w:uiPriority w:val="39"/>
    <w:semiHidden/>
    <w:unhideWhenUsed/>
    <w:rsid w:val="0024736A"/>
    <w:pPr>
      <w:ind w:left="720"/>
    </w:pPr>
    <w:rPr>
      <w:rFonts w:cstheme="minorHAnsi"/>
      <w:sz w:val="20"/>
      <w:szCs w:val="20"/>
    </w:rPr>
  </w:style>
  <w:style w:type="paragraph" w:styleId="TOC5">
    <w:name w:val="toc 5"/>
    <w:basedOn w:val="Normal"/>
    <w:next w:val="Normal"/>
    <w:autoRedefine/>
    <w:uiPriority w:val="39"/>
    <w:semiHidden/>
    <w:unhideWhenUsed/>
    <w:rsid w:val="0024736A"/>
    <w:pPr>
      <w:ind w:left="960"/>
    </w:pPr>
    <w:rPr>
      <w:rFonts w:cstheme="minorHAnsi"/>
      <w:sz w:val="20"/>
      <w:szCs w:val="20"/>
    </w:rPr>
  </w:style>
  <w:style w:type="paragraph" w:styleId="TOC6">
    <w:name w:val="toc 6"/>
    <w:basedOn w:val="Normal"/>
    <w:next w:val="Normal"/>
    <w:autoRedefine/>
    <w:uiPriority w:val="39"/>
    <w:semiHidden/>
    <w:unhideWhenUsed/>
    <w:rsid w:val="0024736A"/>
    <w:pPr>
      <w:ind w:left="1200"/>
    </w:pPr>
    <w:rPr>
      <w:rFonts w:cstheme="minorHAnsi"/>
      <w:sz w:val="20"/>
      <w:szCs w:val="20"/>
    </w:rPr>
  </w:style>
  <w:style w:type="paragraph" w:styleId="TOC7">
    <w:name w:val="toc 7"/>
    <w:basedOn w:val="Normal"/>
    <w:next w:val="Normal"/>
    <w:autoRedefine/>
    <w:uiPriority w:val="39"/>
    <w:semiHidden/>
    <w:unhideWhenUsed/>
    <w:rsid w:val="0024736A"/>
    <w:pPr>
      <w:ind w:left="1440"/>
    </w:pPr>
    <w:rPr>
      <w:rFonts w:cstheme="minorHAnsi"/>
      <w:sz w:val="20"/>
      <w:szCs w:val="20"/>
    </w:rPr>
  </w:style>
  <w:style w:type="paragraph" w:styleId="TOC8">
    <w:name w:val="toc 8"/>
    <w:basedOn w:val="Normal"/>
    <w:next w:val="Normal"/>
    <w:autoRedefine/>
    <w:uiPriority w:val="39"/>
    <w:semiHidden/>
    <w:unhideWhenUsed/>
    <w:rsid w:val="0024736A"/>
    <w:pPr>
      <w:ind w:left="1680"/>
    </w:pPr>
    <w:rPr>
      <w:rFonts w:cstheme="minorHAnsi"/>
      <w:sz w:val="20"/>
      <w:szCs w:val="20"/>
    </w:rPr>
  </w:style>
  <w:style w:type="paragraph" w:styleId="TOC9">
    <w:name w:val="toc 9"/>
    <w:basedOn w:val="Normal"/>
    <w:next w:val="Normal"/>
    <w:autoRedefine/>
    <w:uiPriority w:val="39"/>
    <w:semiHidden/>
    <w:unhideWhenUsed/>
    <w:rsid w:val="0024736A"/>
    <w:pPr>
      <w:ind w:left="1920"/>
    </w:pPr>
    <w:rPr>
      <w:rFonts w:cstheme="minorHAnsi"/>
      <w:sz w:val="20"/>
      <w:szCs w:val="20"/>
    </w:rPr>
  </w:style>
  <w:style w:type="paragraph" w:styleId="ListParagraph">
    <w:name w:val="List Paragraph"/>
    <w:basedOn w:val="Normal"/>
    <w:uiPriority w:val="34"/>
    <w:qFormat/>
    <w:rsid w:val="0024736A"/>
    <w:pPr>
      <w:ind w:left="720"/>
      <w:contextualSpacing/>
    </w:pPr>
  </w:style>
  <w:style w:type="character" w:customStyle="1" w:styleId="Heading2Char">
    <w:name w:val="Heading 2 Char"/>
    <w:basedOn w:val="DefaultParagraphFont"/>
    <w:link w:val="Heading2"/>
    <w:uiPriority w:val="9"/>
    <w:rsid w:val="006E5063"/>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5B46C9"/>
    <w:rPr>
      <w:color w:val="0563C1" w:themeColor="hyperlink"/>
      <w:u w:val="single"/>
    </w:rPr>
  </w:style>
  <w:style w:type="character" w:customStyle="1" w:styleId="Heading3Char">
    <w:name w:val="Heading 3 Char"/>
    <w:basedOn w:val="DefaultParagraphFont"/>
    <w:link w:val="Heading3"/>
    <w:uiPriority w:val="9"/>
    <w:rsid w:val="009706F8"/>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7B6C79"/>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1F3B5F"/>
  </w:style>
  <w:style w:type="character" w:customStyle="1" w:styleId="apple-converted-space">
    <w:name w:val="apple-converted-space"/>
    <w:basedOn w:val="DefaultParagraphFont"/>
    <w:rsid w:val="008377EB"/>
  </w:style>
  <w:style w:type="character" w:styleId="UnresolvedMention">
    <w:name w:val="Unresolved Mention"/>
    <w:basedOn w:val="DefaultParagraphFont"/>
    <w:uiPriority w:val="99"/>
    <w:semiHidden/>
    <w:unhideWhenUsed/>
    <w:rsid w:val="004834F6"/>
    <w:rPr>
      <w:color w:val="605E5C"/>
      <w:shd w:val="clear" w:color="auto" w:fill="E1DFDD"/>
    </w:rPr>
  </w:style>
  <w:style w:type="paragraph" w:styleId="Footer">
    <w:name w:val="footer"/>
    <w:basedOn w:val="Normal"/>
    <w:link w:val="FooterChar"/>
    <w:uiPriority w:val="99"/>
    <w:unhideWhenUsed/>
    <w:rsid w:val="00E102CD"/>
    <w:pPr>
      <w:tabs>
        <w:tab w:val="center" w:pos="4513"/>
        <w:tab w:val="right" w:pos="9026"/>
      </w:tabs>
    </w:pPr>
  </w:style>
  <w:style w:type="character" w:customStyle="1" w:styleId="FooterChar">
    <w:name w:val="Footer Char"/>
    <w:basedOn w:val="DefaultParagraphFont"/>
    <w:link w:val="Footer"/>
    <w:uiPriority w:val="99"/>
    <w:rsid w:val="00E102CD"/>
  </w:style>
  <w:style w:type="character" w:styleId="PageNumber">
    <w:name w:val="page number"/>
    <w:basedOn w:val="DefaultParagraphFont"/>
    <w:uiPriority w:val="99"/>
    <w:semiHidden/>
    <w:unhideWhenUsed/>
    <w:rsid w:val="00E102CD"/>
  </w:style>
  <w:style w:type="paragraph" w:styleId="NormalWeb">
    <w:name w:val="Normal (Web)"/>
    <w:basedOn w:val="Normal"/>
    <w:uiPriority w:val="99"/>
    <w:semiHidden/>
    <w:unhideWhenUsed/>
    <w:rsid w:val="00D23829"/>
    <w:rPr>
      <w:rFonts w:ascii="Times New Roman" w:hAnsi="Times New Roman" w:cs="Times New Roman"/>
    </w:rPr>
  </w:style>
  <w:style w:type="table" w:styleId="TableGrid">
    <w:name w:val="Table Grid"/>
    <w:basedOn w:val="TableNormal"/>
    <w:uiPriority w:val="39"/>
    <w:rsid w:val="00186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AE7C65"/>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5579">
      <w:bodyDiv w:val="1"/>
      <w:marLeft w:val="0"/>
      <w:marRight w:val="0"/>
      <w:marTop w:val="0"/>
      <w:marBottom w:val="0"/>
      <w:divBdr>
        <w:top w:val="none" w:sz="0" w:space="0" w:color="auto"/>
        <w:left w:val="none" w:sz="0" w:space="0" w:color="auto"/>
        <w:bottom w:val="none" w:sz="0" w:space="0" w:color="auto"/>
        <w:right w:val="none" w:sz="0" w:space="0" w:color="auto"/>
      </w:divBdr>
    </w:div>
    <w:div w:id="31154145">
      <w:bodyDiv w:val="1"/>
      <w:marLeft w:val="0"/>
      <w:marRight w:val="0"/>
      <w:marTop w:val="0"/>
      <w:marBottom w:val="0"/>
      <w:divBdr>
        <w:top w:val="none" w:sz="0" w:space="0" w:color="auto"/>
        <w:left w:val="none" w:sz="0" w:space="0" w:color="auto"/>
        <w:bottom w:val="none" w:sz="0" w:space="0" w:color="auto"/>
        <w:right w:val="none" w:sz="0" w:space="0" w:color="auto"/>
      </w:divBdr>
    </w:div>
    <w:div w:id="31737604">
      <w:bodyDiv w:val="1"/>
      <w:marLeft w:val="0"/>
      <w:marRight w:val="0"/>
      <w:marTop w:val="0"/>
      <w:marBottom w:val="0"/>
      <w:divBdr>
        <w:top w:val="none" w:sz="0" w:space="0" w:color="auto"/>
        <w:left w:val="none" w:sz="0" w:space="0" w:color="auto"/>
        <w:bottom w:val="none" w:sz="0" w:space="0" w:color="auto"/>
        <w:right w:val="none" w:sz="0" w:space="0" w:color="auto"/>
      </w:divBdr>
    </w:div>
    <w:div w:id="35663902">
      <w:bodyDiv w:val="1"/>
      <w:marLeft w:val="0"/>
      <w:marRight w:val="0"/>
      <w:marTop w:val="0"/>
      <w:marBottom w:val="0"/>
      <w:divBdr>
        <w:top w:val="none" w:sz="0" w:space="0" w:color="auto"/>
        <w:left w:val="none" w:sz="0" w:space="0" w:color="auto"/>
        <w:bottom w:val="none" w:sz="0" w:space="0" w:color="auto"/>
        <w:right w:val="none" w:sz="0" w:space="0" w:color="auto"/>
      </w:divBdr>
    </w:div>
    <w:div w:id="42212990">
      <w:bodyDiv w:val="1"/>
      <w:marLeft w:val="0"/>
      <w:marRight w:val="0"/>
      <w:marTop w:val="0"/>
      <w:marBottom w:val="0"/>
      <w:divBdr>
        <w:top w:val="none" w:sz="0" w:space="0" w:color="auto"/>
        <w:left w:val="none" w:sz="0" w:space="0" w:color="auto"/>
        <w:bottom w:val="none" w:sz="0" w:space="0" w:color="auto"/>
        <w:right w:val="none" w:sz="0" w:space="0" w:color="auto"/>
      </w:divBdr>
    </w:div>
    <w:div w:id="44526485">
      <w:bodyDiv w:val="1"/>
      <w:marLeft w:val="0"/>
      <w:marRight w:val="0"/>
      <w:marTop w:val="0"/>
      <w:marBottom w:val="0"/>
      <w:divBdr>
        <w:top w:val="none" w:sz="0" w:space="0" w:color="auto"/>
        <w:left w:val="none" w:sz="0" w:space="0" w:color="auto"/>
        <w:bottom w:val="none" w:sz="0" w:space="0" w:color="auto"/>
        <w:right w:val="none" w:sz="0" w:space="0" w:color="auto"/>
      </w:divBdr>
    </w:div>
    <w:div w:id="58410697">
      <w:bodyDiv w:val="1"/>
      <w:marLeft w:val="0"/>
      <w:marRight w:val="0"/>
      <w:marTop w:val="0"/>
      <w:marBottom w:val="0"/>
      <w:divBdr>
        <w:top w:val="none" w:sz="0" w:space="0" w:color="auto"/>
        <w:left w:val="none" w:sz="0" w:space="0" w:color="auto"/>
        <w:bottom w:val="none" w:sz="0" w:space="0" w:color="auto"/>
        <w:right w:val="none" w:sz="0" w:space="0" w:color="auto"/>
      </w:divBdr>
    </w:div>
    <w:div w:id="64619701">
      <w:bodyDiv w:val="1"/>
      <w:marLeft w:val="0"/>
      <w:marRight w:val="0"/>
      <w:marTop w:val="0"/>
      <w:marBottom w:val="0"/>
      <w:divBdr>
        <w:top w:val="none" w:sz="0" w:space="0" w:color="auto"/>
        <w:left w:val="none" w:sz="0" w:space="0" w:color="auto"/>
        <w:bottom w:val="none" w:sz="0" w:space="0" w:color="auto"/>
        <w:right w:val="none" w:sz="0" w:space="0" w:color="auto"/>
      </w:divBdr>
    </w:div>
    <w:div w:id="65733118">
      <w:bodyDiv w:val="1"/>
      <w:marLeft w:val="0"/>
      <w:marRight w:val="0"/>
      <w:marTop w:val="0"/>
      <w:marBottom w:val="0"/>
      <w:divBdr>
        <w:top w:val="none" w:sz="0" w:space="0" w:color="auto"/>
        <w:left w:val="none" w:sz="0" w:space="0" w:color="auto"/>
        <w:bottom w:val="none" w:sz="0" w:space="0" w:color="auto"/>
        <w:right w:val="none" w:sz="0" w:space="0" w:color="auto"/>
      </w:divBdr>
    </w:div>
    <w:div w:id="84346346">
      <w:bodyDiv w:val="1"/>
      <w:marLeft w:val="0"/>
      <w:marRight w:val="0"/>
      <w:marTop w:val="0"/>
      <w:marBottom w:val="0"/>
      <w:divBdr>
        <w:top w:val="none" w:sz="0" w:space="0" w:color="auto"/>
        <w:left w:val="none" w:sz="0" w:space="0" w:color="auto"/>
        <w:bottom w:val="none" w:sz="0" w:space="0" w:color="auto"/>
        <w:right w:val="none" w:sz="0" w:space="0" w:color="auto"/>
      </w:divBdr>
    </w:div>
    <w:div w:id="85927301">
      <w:bodyDiv w:val="1"/>
      <w:marLeft w:val="0"/>
      <w:marRight w:val="0"/>
      <w:marTop w:val="0"/>
      <w:marBottom w:val="0"/>
      <w:divBdr>
        <w:top w:val="none" w:sz="0" w:space="0" w:color="auto"/>
        <w:left w:val="none" w:sz="0" w:space="0" w:color="auto"/>
        <w:bottom w:val="none" w:sz="0" w:space="0" w:color="auto"/>
        <w:right w:val="none" w:sz="0" w:space="0" w:color="auto"/>
      </w:divBdr>
    </w:div>
    <w:div w:id="102653719">
      <w:bodyDiv w:val="1"/>
      <w:marLeft w:val="0"/>
      <w:marRight w:val="0"/>
      <w:marTop w:val="0"/>
      <w:marBottom w:val="0"/>
      <w:divBdr>
        <w:top w:val="none" w:sz="0" w:space="0" w:color="auto"/>
        <w:left w:val="none" w:sz="0" w:space="0" w:color="auto"/>
        <w:bottom w:val="none" w:sz="0" w:space="0" w:color="auto"/>
        <w:right w:val="none" w:sz="0" w:space="0" w:color="auto"/>
      </w:divBdr>
    </w:div>
    <w:div w:id="131945630">
      <w:bodyDiv w:val="1"/>
      <w:marLeft w:val="0"/>
      <w:marRight w:val="0"/>
      <w:marTop w:val="0"/>
      <w:marBottom w:val="0"/>
      <w:divBdr>
        <w:top w:val="none" w:sz="0" w:space="0" w:color="auto"/>
        <w:left w:val="none" w:sz="0" w:space="0" w:color="auto"/>
        <w:bottom w:val="none" w:sz="0" w:space="0" w:color="auto"/>
        <w:right w:val="none" w:sz="0" w:space="0" w:color="auto"/>
      </w:divBdr>
    </w:div>
    <w:div w:id="138156391">
      <w:bodyDiv w:val="1"/>
      <w:marLeft w:val="0"/>
      <w:marRight w:val="0"/>
      <w:marTop w:val="0"/>
      <w:marBottom w:val="0"/>
      <w:divBdr>
        <w:top w:val="none" w:sz="0" w:space="0" w:color="auto"/>
        <w:left w:val="none" w:sz="0" w:space="0" w:color="auto"/>
        <w:bottom w:val="none" w:sz="0" w:space="0" w:color="auto"/>
        <w:right w:val="none" w:sz="0" w:space="0" w:color="auto"/>
      </w:divBdr>
      <w:divsChild>
        <w:div w:id="1650818584">
          <w:marLeft w:val="0"/>
          <w:marRight w:val="0"/>
          <w:marTop w:val="0"/>
          <w:marBottom w:val="0"/>
          <w:divBdr>
            <w:top w:val="none" w:sz="0" w:space="0" w:color="auto"/>
            <w:left w:val="none" w:sz="0" w:space="0" w:color="auto"/>
            <w:bottom w:val="none" w:sz="0" w:space="0" w:color="auto"/>
            <w:right w:val="none" w:sz="0" w:space="0" w:color="auto"/>
          </w:divBdr>
        </w:div>
      </w:divsChild>
    </w:div>
    <w:div w:id="154152658">
      <w:bodyDiv w:val="1"/>
      <w:marLeft w:val="0"/>
      <w:marRight w:val="0"/>
      <w:marTop w:val="0"/>
      <w:marBottom w:val="0"/>
      <w:divBdr>
        <w:top w:val="none" w:sz="0" w:space="0" w:color="auto"/>
        <w:left w:val="none" w:sz="0" w:space="0" w:color="auto"/>
        <w:bottom w:val="none" w:sz="0" w:space="0" w:color="auto"/>
        <w:right w:val="none" w:sz="0" w:space="0" w:color="auto"/>
      </w:divBdr>
    </w:div>
    <w:div w:id="155729515">
      <w:bodyDiv w:val="1"/>
      <w:marLeft w:val="0"/>
      <w:marRight w:val="0"/>
      <w:marTop w:val="0"/>
      <w:marBottom w:val="0"/>
      <w:divBdr>
        <w:top w:val="none" w:sz="0" w:space="0" w:color="auto"/>
        <w:left w:val="none" w:sz="0" w:space="0" w:color="auto"/>
        <w:bottom w:val="none" w:sz="0" w:space="0" w:color="auto"/>
        <w:right w:val="none" w:sz="0" w:space="0" w:color="auto"/>
      </w:divBdr>
    </w:div>
    <w:div w:id="156000775">
      <w:bodyDiv w:val="1"/>
      <w:marLeft w:val="0"/>
      <w:marRight w:val="0"/>
      <w:marTop w:val="0"/>
      <w:marBottom w:val="0"/>
      <w:divBdr>
        <w:top w:val="none" w:sz="0" w:space="0" w:color="auto"/>
        <w:left w:val="none" w:sz="0" w:space="0" w:color="auto"/>
        <w:bottom w:val="none" w:sz="0" w:space="0" w:color="auto"/>
        <w:right w:val="none" w:sz="0" w:space="0" w:color="auto"/>
      </w:divBdr>
    </w:div>
    <w:div w:id="160631931">
      <w:bodyDiv w:val="1"/>
      <w:marLeft w:val="0"/>
      <w:marRight w:val="0"/>
      <w:marTop w:val="0"/>
      <w:marBottom w:val="0"/>
      <w:divBdr>
        <w:top w:val="none" w:sz="0" w:space="0" w:color="auto"/>
        <w:left w:val="none" w:sz="0" w:space="0" w:color="auto"/>
        <w:bottom w:val="none" w:sz="0" w:space="0" w:color="auto"/>
        <w:right w:val="none" w:sz="0" w:space="0" w:color="auto"/>
      </w:divBdr>
    </w:div>
    <w:div w:id="163519532">
      <w:bodyDiv w:val="1"/>
      <w:marLeft w:val="0"/>
      <w:marRight w:val="0"/>
      <w:marTop w:val="0"/>
      <w:marBottom w:val="0"/>
      <w:divBdr>
        <w:top w:val="none" w:sz="0" w:space="0" w:color="auto"/>
        <w:left w:val="none" w:sz="0" w:space="0" w:color="auto"/>
        <w:bottom w:val="none" w:sz="0" w:space="0" w:color="auto"/>
        <w:right w:val="none" w:sz="0" w:space="0" w:color="auto"/>
      </w:divBdr>
    </w:div>
    <w:div w:id="175002903">
      <w:bodyDiv w:val="1"/>
      <w:marLeft w:val="0"/>
      <w:marRight w:val="0"/>
      <w:marTop w:val="0"/>
      <w:marBottom w:val="0"/>
      <w:divBdr>
        <w:top w:val="none" w:sz="0" w:space="0" w:color="auto"/>
        <w:left w:val="none" w:sz="0" w:space="0" w:color="auto"/>
        <w:bottom w:val="none" w:sz="0" w:space="0" w:color="auto"/>
        <w:right w:val="none" w:sz="0" w:space="0" w:color="auto"/>
      </w:divBdr>
    </w:div>
    <w:div w:id="181019610">
      <w:bodyDiv w:val="1"/>
      <w:marLeft w:val="0"/>
      <w:marRight w:val="0"/>
      <w:marTop w:val="0"/>
      <w:marBottom w:val="0"/>
      <w:divBdr>
        <w:top w:val="none" w:sz="0" w:space="0" w:color="auto"/>
        <w:left w:val="none" w:sz="0" w:space="0" w:color="auto"/>
        <w:bottom w:val="none" w:sz="0" w:space="0" w:color="auto"/>
        <w:right w:val="none" w:sz="0" w:space="0" w:color="auto"/>
      </w:divBdr>
    </w:div>
    <w:div w:id="189071432">
      <w:bodyDiv w:val="1"/>
      <w:marLeft w:val="0"/>
      <w:marRight w:val="0"/>
      <w:marTop w:val="0"/>
      <w:marBottom w:val="0"/>
      <w:divBdr>
        <w:top w:val="none" w:sz="0" w:space="0" w:color="auto"/>
        <w:left w:val="none" w:sz="0" w:space="0" w:color="auto"/>
        <w:bottom w:val="none" w:sz="0" w:space="0" w:color="auto"/>
        <w:right w:val="none" w:sz="0" w:space="0" w:color="auto"/>
      </w:divBdr>
    </w:div>
    <w:div w:id="194540801">
      <w:bodyDiv w:val="1"/>
      <w:marLeft w:val="0"/>
      <w:marRight w:val="0"/>
      <w:marTop w:val="0"/>
      <w:marBottom w:val="0"/>
      <w:divBdr>
        <w:top w:val="none" w:sz="0" w:space="0" w:color="auto"/>
        <w:left w:val="none" w:sz="0" w:space="0" w:color="auto"/>
        <w:bottom w:val="none" w:sz="0" w:space="0" w:color="auto"/>
        <w:right w:val="none" w:sz="0" w:space="0" w:color="auto"/>
      </w:divBdr>
    </w:div>
    <w:div w:id="200091026">
      <w:bodyDiv w:val="1"/>
      <w:marLeft w:val="0"/>
      <w:marRight w:val="0"/>
      <w:marTop w:val="0"/>
      <w:marBottom w:val="0"/>
      <w:divBdr>
        <w:top w:val="none" w:sz="0" w:space="0" w:color="auto"/>
        <w:left w:val="none" w:sz="0" w:space="0" w:color="auto"/>
        <w:bottom w:val="none" w:sz="0" w:space="0" w:color="auto"/>
        <w:right w:val="none" w:sz="0" w:space="0" w:color="auto"/>
      </w:divBdr>
    </w:div>
    <w:div w:id="213852989">
      <w:bodyDiv w:val="1"/>
      <w:marLeft w:val="0"/>
      <w:marRight w:val="0"/>
      <w:marTop w:val="0"/>
      <w:marBottom w:val="0"/>
      <w:divBdr>
        <w:top w:val="none" w:sz="0" w:space="0" w:color="auto"/>
        <w:left w:val="none" w:sz="0" w:space="0" w:color="auto"/>
        <w:bottom w:val="none" w:sz="0" w:space="0" w:color="auto"/>
        <w:right w:val="none" w:sz="0" w:space="0" w:color="auto"/>
      </w:divBdr>
      <w:divsChild>
        <w:div w:id="1410886537">
          <w:marLeft w:val="0"/>
          <w:marRight w:val="0"/>
          <w:marTop w:val="0"/>
          <w:marBottom w:val="0"/>
          <w:divBdr>
            <w:top w:val="single" w:sz="6" w:space="0" w:color="5B616B"/>
            <w:left w:val="single" w:sz="6" w:space="0" w:color="5B616B"/>
            <w:bottom w:val="single" w:sz="6" w:space="0" w:color="5B616B"/>
            <w:right w:val="single" w:sz="6" w:space="0" w:color="5B616B"/>
          </w:divBdr>
        </w:div>
        <w:div w:id="451678193">
          <w:marLeft w:val="0"/>
          <w:marRight w:val="0"/>
          <w:marTop w:val="0"/>
          <w:marBottom w:val="0"/>
          <w:divBdr>
            <w:top w:val="none" w:sz="0" w:space="0" w:color="auto"/>
            <w:left w:val="none" w:sz="0" w:space="0" w:color="auto"/>
            <w:bottom w:val="none" w:sz="0" w:space="0" w:color="auto"/>
            <w:right w:val="none" w:sz="0" w:space="0" w:color="auto"/>
          </w:divBdr>
        </w:div>
      </w:divsChild>
    </w:div>
    <w:div w:id="220681727">
      <w:bodyDiv w:val="1"/>
      <w:marLeft w:val="0"/>
      <w:marRight w:val="0"/>
      <w:marTop w:val="0"/>
      <w:marBottom w:val="0"/>
      <w:divBdr>
        <w:top w:val="none" w:sz="0" w:space="0" w:color="auto"/>
        <w:left w:val="none" w:sz="0" w:space="0" w:color="auto"/>
        <w:bottom w:val="none" w:sz="0" w:space="0" w:color="auto"/>
        <w:right w:val="none" w:sz="0" w:space="0" w:color="auto"/>
      </w:divBdr>
    </w:div>
    <w:div w:id="262805749">
      <w:bodyDiv w:val="1"/>
      <w:marLeft w:val="0"/>
      <w:marRight w:val="0"/>
      <w:marTop w:val="0"/>
      <w:marBottom w:val="0"/>
      <w:divBdr>
        <w:top w:val="none" w:sz="0" w:space="0" w:color="auto"/>
        <w:left w:val="none" w:sz="0" w:space="0" w:color="auto"/>
        <w:bottom w:val="none" w:sz="0" w:space="0" w:color="auto"/>
        <w:right w:val="none" w:sz="0" w:space="0" w:color="auto"/>
      </w:divBdr>
    </w:div>
    <w:div w:id="276060139">
      <w:bodyDiv w:val="1"/>
      <w:marLeft w:val="0"/>
      <w:marRight w:val="0"/>
      <w:marTop w:val="0"/>
      <w:marBottom w:val="0"/>
      <w:divBdr>
        <w:top w:val="none" w:sz="0" w:space="0" w:color="auto"/>
        <w:left w:val="none" w:sz="0" w:space="0" w:color="auto"/>
        <w:bottom w:val="none" w:sz="0" w:space="0" w:color="auto"/>
        <w:right w:val="none" w:sz="0" w:space="0" w:color="auto"/>
      </w:divBdr>
    </w:div>
    <w:div w:id="300422765">
      <w:bodyDiv w:val="1"/>
      <w:marLeft w:val="0"/>
      <w:marRight w:val="0"/>
      <w:marTop w:val="0"/>
      <w:marBottom w:val="0"/>
      <w:divBdr>
        <w:top w:val="none" w:sz="0" w:space="0" w:color="auto"/>
        <w:left w:val="none" w:sz="0" w:space="0" w:color="auto"/>
        <w:bottom w:val="none" w:sz="0" w:space="0" w:color="auto"/>
        <w:right w:val="none" w:sz="0" w:space="0" w:color="auto"/>
      </w:divBdr>
    </w:div>
    <w:div w:id="342711141">
      <w:bodyDiv w:val="1"/>
      <w:marLeft w:val="0"/>
      <w:marRight w:val="0"/>
      <w:marTop w:val="0"/>
      <w:marBottom w:val="0"/>
      <w:divBdr>
        <w:top w:val="none" w:sz="0" w:space="0" w:color="auto"/>
        <w:left w:val="none" w:sz="0" w:space="0" w:color="auto"/>
        <w:bottom w:val="none" w:sz="0" w:space="0" w:color="auto"/>
        <w:right w:val="none" w:sz="0" w:space="0" w:color="auto"/>
      </w:divBdr>
      <w:divsChild>
        <w:div w:id="727730231">
          <w:marLeft w:val="0"/>
          <w:marRight w:val="0"/>
          <w:marTop w:val="0"/>
          <w:marBottom w:val="0"/>
          <w:divBdr>
            <w:top w:val="none" w:sz="0" w:space="0" w:color="auto"/>
            <w:left w:val="none" w:sz="0" w:space="0" w:color="auto"/>
            <w:bottom w:val="none" w:sz="0" w:space="0" w:color="auto"/>
            <w:right w:val="none" w:sz="0" w:space="0" w:color="auto"/>
          </w:divBdr>
        </w:div>
      </w:divsChild>
    </w:div>
    <w:div w:id="361370318">
      <w:bodyDiv w:val="1"/>
      <w:marLeft w:val="0"/>
      <w:marRight w:val="0"/>
      <w:marTop w:val="0"/>
      <w:marBottom w:val="0"/>
      <w:divBdr>
        <w:top w:val="none" w:sz="0" w:space="0" w:color="auto"/>
        <w:left w:val="none" w:sz="0" w:space="0" w:color="auto"/>
        <w:bottom w:val="none" w:sz="0" w:space="0" w:color="auto"/>
        <w:right w:val="none" w:sz="0" w:space="0" w:color="auto"/>
      </w:divBdr>
    </w:div>
    <w:div w:id="377361482">
      <w:bodyDiv w:val="1"/>
      <w:marLeft w:val="0"/>
      <w:marRight w:val="0"/>
      <w:marTop w:val="0"/>
      <w:marBottom w:val="0"/>
      <w:divBdr>
        <w:top w:val="none" w:sz="0" w:space="0" w:color="auto"/>
        <w:left w:val="none" w:sz="0" w:space="0" w:color="auto"/>
        <w:bottom w:val="none" w:sz="0" w:space="0" w:color="auto"/>
        <w:right w:val="none" w:sz="0" w:space="0" w:color="auto"/>
      </w:divBdr>
    </w:div>
    <w:div w:id="393938803">
      <w:bodyDiv w:val="1"/>
      <w:marLeft w:val="0"/>
      <w:marRight w:val="0"/>
      <w:marTop w:val="0"/>
      <w:marBottom w:val="0"/>
      <w:divBdr>
        <w:top w:val="none" w:sz="0" w:space="0" w:color="auto"/>
        <w:left w:val="none" w:sz="0" w:space="0" w:color="auto"/>
        <w:bottom w:val="none" w:sz="0" w:space="0" w:color="auto"/>
        <w:right w:val="none" w:sz="0" w:space="0" w:color="auto"/>
      </w:divBdr>
    </w:div>
    <w:div w:id="453063300">
      <w:bodyDiv w:val="1"/>
      <w:marLeft w:val="0"/>
      <w:marRight w:val="0"/>
      <w:marTop w:val="0"/>
      <w:marBottom w:val="0"/>
      <w:divBdr>
        <w:top w:val="none" w:sz="0" w:space="0" w:color="auto"/>
        <w:left w:val="none" w:sz="0" w:space="0" w:color="auto"/>
        <w:bottom w:val="none" w:sz="0" w:space="0" w:color="auto"/>
        <w:right w:val="none" w:sz="0" w:space="0" w:color="auto"/>
      </w:divBdr>
    </w:div>
    <w:div w:id="460922630">
      <w:bodyDiv w:val="1"/>
      <w:marLeft w:val="0"/>
      <w:marRight w:val="0"/>
      <w:marTop w:val="0"/>
      <w:marBottom w:val="0"/>
      <w:divBdr>
        <w:top w:val="none" w:sz="0" w:space="0" w:color="auto"/>
        <w:left w:val="none" w:sz="0" w:space="0" w:color="auto"/>
        <w:bottom w:val="none" w:sz="0" w:space="0" w:color="auto"/>
        <w:right w:val="none" w:sz="0" w:space="0" w:color="auto"/>
      </w:divBdr>
    </w:div>
    <w:div w:id="466825386">
      <w:bodyDiv w:val="1"/>
      <w:marLeft w:val="0"/>
      <w:marRight w:val="0"/>
      <w:marTop w:val="0"/>
      <w:marBottom w:val="0"/>
      <w:divBdr>
        <w:top w:val="none" w:sz="0" w:space="0" w:color="auto"/>
        <w:left w:val="none" w:sz="0" w:space="0" w:color="auto"/>
        <w:bottom w:val="none" w:sz="0" w:space="0" w:color="auto"/>
        <w:right w:val="none" w:sz="0" w:space="0" w:color="auto"/>
      </w:divBdr>
    </w:div>
    <w:div w:id="484786742">
      <w:bodyDiv w:val="1"/>
      <w:marLeft w:val="0"/>
      <w:marRight w:val="0"/>
      <w:marTop w:val="0"/>
      <w:marBottom w:val="0"/>
      <w:divBdr>
        <w:top w:val="none" w:sz="0" w:space="0" w:color="auto"/>
        <w:left w:val="none" w:sz="0" w:space="0" w:color="auto"/>
        <w:bottom w:val="none" w:sz="0" w:space="0" w:color="auto"/>
        <w:right w:val="none" w:sz="0" w:space="0" w:color="auto"/>
      </w:divBdr>
    </w:div>
    <w:div w:id="494032428">
      <w:bodyDiv w:val="1"/>
      <w:marLeft w:val="0"/>
      <w:marRight w:val="0"/>
      <w:marTop w:val="0"/>
      <w:marBottom w:val="0"/>
      <w:divBdr>
        <w:top w:val="none" w:sz="0" w:space="0" w:color="auto"/>
        <w:left w:val="none" w:sz="0" w:space="0" w:color="auto"/>
        <w:bottom w:val="none" w:sz="0" w:space="0" w:color="auto"/>
        <w:right w:val="none" w:sz="0" w:space="0" w:color="auto"/>
      </w:divBdr>
    </w:div>
    <w:div w:id="501706192">
      <w:bodyDiv w:val="1"/>
      <w:marLeft w:val="0"/>
      <w:marRight w:val="0"/>
      <w:marTop w:val="0"/>
      <w:marBottom w:val="0"/>
      <w:divBdr>
        <w:top w:val="none" w:sz="0" w:space="0" w:color="auto"/>
        <w:left w:val="none" w:sz="0" w:space="0" w:color="auto"/>
        <w:bottom w:val="none" w:sz="0" w:space="0" w:color="auto"/>
        <w:right w:val="none" w:sz="0" w:space="0" w:color="auto"/>
      </w:divBdr>
    </w:div>
    <w:div w:id="515655211">
      <w:bodyDiv w:val="1"/>
      <w:marLeft w:val="0"/>
      <w:marRight w:val="0"/>
      <w:marTop w:val="0"/>
      <w:marBottom w:val="0"/>
      <w:divBdr>
        <w:top w:val="none" w:sz="0" w:space="0" w:color="auto"/>
        <w:left w:val="none" w:sz="0" w:space="0" w:color="auto"/>
        <w:bottom w:val="none" w:sz="0" w:space="0" w:color="auto"/>
        <w:right w:val="none" w:sz="0" w:space="0" w:color="auto"/>
      </w:divBdr>
    </w:div>
    <w:div w:id="530193210">
      <w:bodyDiv w:val="1"/>
      <w:marLeft w:val="0"/>
      <w:marRight w:val="0"/>
      <w:marTop w:val="0"/>
      <w:marBottom w:val="0"/>
      <w:divBdr>
        <w:top w:val="none" w:sz="0" w:space="0" w:color="auto"/>
        <w:left w:val="none" w:sz="0" w:space="0" w:color="auto"/>
        <w:bottom w:val="none" w:sz="0" w:space="0" w:color="auto"/>
        <w:right w:val="none" w:sz="0" w:space="0" w:color="auto"/>
      </w:divBdr>
    </w:div>
    <w:div w:id="554506235">
      <w:bodyDiv w:val="1"/>
      <w:marLeft w:val="0"/>
      <w:marRight w:val="0"/>
      <w:marTop w:val="0"/>
      <w:marBottom w:val="0"/>
      <w:divBdr>
        <w:top w:val="none" w:sz="0" w:space="0" w:color="auto"/>
        <w:left w:val="none" w:sz="0" w:space="0" w:color="auto"/>
        <w:bottom w:val="none" w:sz="0" w:space="0" w:color="auto"/>
        <w:right w:val="none" w:sz="0" w:space="0" w:color="auto"/>
      </w:divBdr>
    </w:div>
    <w:div w:id="579869457">
      <w:bodyDiv w:val="1"/>
      <w:marLeft w:val="0"/>
      <w:marRight w:val="0"/>
      <w:marTop w:val="0"/>
      <w:marBottom w:val="0"/>
      <w:divBdr>
        <w:top w:val="none" w:sz="0" w:space="0" w:color="auto"/>
        <w:left w:val="none" w:sz="0" w:space="0" w:color="auto"/>
        <w:bottom w:val="none" w:sz="0" w:space="0" w:color="auto"/>
        <w:right w:val="none" w:sz="0" w:space="0" w:color="auto"/>
      </w:divBdr>
      <w:divsChild>
        <w:div w:id="268513112">
          <w:marLeft w:val="0"/>
          <w:marRight w:val="0"/>
          <w:marTop w:val="0"/>
          <w:marBottom w:val="0"/>
          <w:divBdr>
            <w:top w:val="single" w:sz="2" w:space="0" w:color="E3E3E3"/>
            <w:left w:val="single" w:sz="2" w:space="0" w:color="E3E3E3"/>
            <w:bottom w:val="single" w:sz="2" w:space="0" w:color="E3E3E3"/>
            <w:right w:val="single" w:sz="2" w:space="0" w:color="E3E3E3"/>
          </w:divBdr>
          <w:divsChild>
            <w:div w:id="253436897">
              <w:marLeft w:val="0"/>
              <w:marRight w:val="0"/>
              <w:marTop w:val="0"/>
              <w:marBottom w:val="0"/>
              <w:divBdr>
                <w:top w:val="single" w:sz="2" w:space="0" w:color="E3E3E3"/>
                <w:left w:val="single" w:sz="2" w:space="0" w:color="E3E3E3"/>
                <w:bottom w:val="single" w:sz="2" w:space="0" w:color="E3E3E3"/>
                <w:right w:val="single" w:sz="2" w:space="0" w:color="E3E3E3"/>
              </w:divBdr>
              <w:divsChild>
                <w:div w:id="1765686697">
                  <w:marLeft w:val="0"/>
                  <w:marRight w:val="0"/>
                  <w:marTop w:val="0"/>
                  <w:marBottom w:val="0"/>
                  <w:divBdr>
                    <w:top w:val="single" w:sz="2" w:space="0" w:color="E3E3E3"/>
                    <w:left w:val="single" w:sz="2" w:space="0" w:color="E3E3E3"/>
                    <w:bottom w:val="single" w:sz="2" w:space="0" w:color="E3E3E3"/>
                    <w:right w:val="single" w:sz="2" w:space="0" w:color="E3E3E3"/>
                  </w:divBdr>
                  <w:divsChild>
                    <w:div w:id="1226179093">
                      <w:marLeft w:val="0"/>
                      <w:marRight w:val="0"/>
                      <w:marTop w:val="0"/>
                      <w:marBottom w:val="0"/>
                      <w:divBdr>
                        <w:top w:val="single" w:sz="2" w:space="0" w:color="E3E3E3"/>
                        <w:left w:val="single" w:sz="2" w:space="0" w:color="E3E3E3"/>
                        <w:bottom w:val="single" w:sz="2" w:space="0" w:color="E3E3E3"/>
                        <w:right w:val="single" w:sz="2" w:space="0" w:color="E3E3E3"/>
                      </w:divBdr>
                      <w:divsChild>
                        <w:div w:id="281858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42071693">
          <w:marLeft w:val="0"/>
          <w:marRight w:val="0"/>
          <w:marTop w:val="0"/>
          <w:marBottom w:val="0"/>
          <w:divBdr>
            <w:top w:val="single" w:sz="2" w:space="0" w:color="E3E3E3"/>
            <w:left w:val="single" w:sz="2" w:space="0" w:color="E3E3E3"/>
            <w:bottom w:val="single" w:sz="2" w:space="0" w:color="E3E3E3"/>
            <w:right w:val="single" w:sz="2" w:space="0" w:color="E3E3E3"/>
          </w:divBdr>
          <w:divsChild>
            <w:div w:id="1704355317">
              <w:marLeft w:val="0"/>
              <w:marRight w:val="0"/>
              <w:marTop w:val="0"/>
              <w:marBottom w:val="0"/>
              <w:divBdr>
                <w:top w:val="single" w:sz="2" w:space="0" w:color="E3E3E3"/>
                <w:left w:val="single" w:sz="2" w:space="0" w:color="E3E3E3"/>
                <w:bottom w:val="single" w:sz="2" w:space="0" w:color="E3E3E3"/>
                <w:right w:val="single" w:sz="2" w:space="0" w:color="E3E3E3"/>
              </w:divBdr>
              <w:divsChild>
                <w:div w:id="341519386">
                  <w:marLeft w:val="0"/>
                  <w:marRight w:val="0"/>
                  <w:marTop w:val="0"/>
                  <w:marBottom w:val="0"/>
                  <w:divBdr>
                    <w:top w:val="single" w:sz="2" w:space="0" w:color="E3E3E3"/>
                    <w:left w:val="single" w:sz="2" w:space="0" w:color="E3E3E3"/>
                    <w:bottom w:val="single" w:sz="2" w:space="0" w:color="E3E3E3"/>
                    <w:right w:val="single" w:sz="2" w:space="0" w:color="E3E3E3"/>
                  </w:divBdr>
                  <w:divsChild>
                    <w:div w:id="2002585868">
                      <w:marLeft w:val="0"/>
                      <w:marRight w:val="0"/>
                      <w:marTop w:val="0"/>
                      <w:marBottom w:val="0"/>
                      <w:divBdr>
                        <w:top w:val="single" w:sz="2" w:space="0" w:color="E3E3E3"/>
                        <w:left w:val="single" w:sz="2" w:space="0" w:color="E3E3E3"/>
                        <w:bottom w:val="single" w:sz="2" w:space="0" w:color="E3E3E3"/>
                        <w:right w:val="single" w:sz="2" w:space="0" w:color="E3E3E3"/>
                      </w:divBdr>
                      <w:divsChild>
                        <w:div w:id="15501482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598834745">
      <w:bodyDiv w:val="1"/>
      <w:marLeft w:val="0"/>
      <w:marRight w:val="0"/>
      <w:marTop w:val="0"/>
      <w:marBottom w:val="0"/>
      <w:divBdr>
        <w:top w:val="none" w:sz="0" w:space="0" w:color="auto"/>
        <w:left w:val="none" w:sz="0" w:space="0" w:color="auto"/>
        <w:bottom w:val="none" w:sz="0" w:space="0" w:color="auto"/>
        <w:right w:val="none" w:sz="0" w:space="0" w:color="auto"/>
      </w:divBdr>
    </w:div>
    <w:div w:id="599409085">
      <w:bodyDiv w:val="1"/>
      <w:marLeft w:val="0"/>
      <w:marRight w:val="0"/>
      <w:marTop w:val="0"/>
      <w:marBottom w:val="0"/>
      <w:divBdr>
        <w:top w:val="none" w:sz="0" w:space="0" w:color="auto"/>
        <w:left w:val="none" w:sz="0" w:space="0" w:color="auto"/>
        <w:bottom w:val="none" w:sz="0" w:space="0" w:color="auto"/>
        <w:right w:val="none" w:sz="0" w:space="0" w:color="auto"/>
      </w:divBdr>
    </w:div>
    <w:div w:id="630401030">
      <w:bodyDiv w:val="1"/>
      <w:marLeft w:val="0"/>
      <w:marRight w:val="0"/>
      <w:marTop w:val="0"/>
      <w:marBottom w:val="0"/>
      <w:divBdr>
        <w:top w:val="none" w:sz="0" w:space="0" w:color="auto"/>
        <w:left w:val="none" w:sz="0" w:space="0" w:color="auto"/>
        <w:bottom w:val="none" w:sz="0" w:space="0" w:color="auto"/>
        <w:right w:val="none" w:sz="0" w:space="0" w:color="auto"/>
      </w:divBdr>
    </w:div>
    <w:div w:id="630482560">
      <w:bodyDiv w:val="1"/>
      <w:marLeft w:val="0"/>
      <w:marRight w:val="0"/>
      <w:marTop w:val="0"/>
      <w:marBottom w:val="0"/>
      <w:divBdr>
        <w:top w:val="none" w:sz="0" w:space="0" w:color="auto"/>
        <w:left w:val="none" w:sz="0" w:space="0" w:color="auto"/>
        <w:bottom w:val="none" w:sz="0" w:space="0" w:color="auto"/>
        <w:right w:val="none" w:sz="0" w:space="0" w:color="auto"/>
      </w:divBdr>
    </w:div>
    <w:div w:id="636303293">
      <w:bodyDiv w:val="1"/>
      <w:marLeft w:val="0"/>
      <w:marRight w:val="0"/>
      <w:marTop w:val="0"/>
      <w:marBottom w:val="0"/>
      <w:divBdr>
        <w:top w:val="none" w:sz="0" w:space="0" w:color="auto"/>
        <w:left w:val="none" w:sz="0" w:space="0" w:color="auto"/>
        <w:bottom w:val="none" w:sz="0" w:space="0" w:color="auto"/>
        <w:right w:val="none" w:sz="0" w:space="0" w:color="auto"/>
      </w:divBdr>
    </w:div>
    <w:div w:id="644772147">
      <w:bodyDiv w:val="1"/>
      <w:marLeft w:val="0"/>
      <w:marRight w:val="0"/>
      <w:marTop w:val="0"/>
      <w:marBottom w:val="0"/>
      <w:divBdr>
        <w:top w:val="none" w:sz="0" w:space="0" w:color="auto"/>
        <w:left w:val="none" w:sz="0" w:space="0" w:color="auto"/>
        <w:bottom w:val="none" w:sz="0" w:space="0" w:color="auto"/>
        <w:right w:val="none" w:sz="0" w:space="0" w:color="auto"/>
      </w:divBdr>
    </w:div>
    <w:div w:id="653752940">
      <w:bodyDiv w:val="1"/>
      <w:marLeft w:val="0"/>
      <w:marRight w:val="0"/>
      <w:marTop w:val="0"/>
      <w:marBottom w:val="0"/>
      <w:divBdr>
        <w:top w:val="none" w:sz="0" w:space="0" w:color="auto"/>
        <w:left w:val="none" w:sz="0" w:space="0" w:color="auto"/>
        <w:bottom w:val="none" w:sz="0" w:space="0" w:color="auto"/>
        <w:right w:val="none" w:sz="0" w:space="0" w:color="auto"/>
      </w:divBdr>
    </w:div>
    <w:div w:id="690029220">
      <w:bodyDiv w:val="1"/>
      <w:marLeft w:val="0"/>
      <w:marRight w:val="0"/>
      <w:marTop w:val="0"/>
      <w:marBottom w:val="0"/>
      <w:divBdr>
        <w:top w:val="none" w:sz="0" w:space="0" w:color="auto"/>
        <w:left w:val="none" w:sz="0" w:space="0" w:color="auto"/>
        <w:bottom w:val="none" w:sz="0" w:space="0" w:color="auto"/>
        <w:right w:val="none" w:sz="0" w:space="0" w:color="auto"/>
      </w:divBdr>
    </w:div>
    <w:div w:id="708340721">
      <w:bodyDiv w:val="1"/>
      <w:marLeft w:val="0"/>
      <w:marRight w:val="0"/>
      <w:marTop w:val="0"/>
      <w:marBottom w:val="0"/>
      <w:divBdr>
        <w:top w:val="none" w:sz="0" w:space="0" w:color="auto"/>
        <w:left w:val="none" w:sz="0" w:space="0" w:color="auto"/>
        <w:bottom w:val="none" w:sz="0" w:space="0" w:color="auto"/>
        <w:right w:val="none" w:sz="0" w:space="0" w:color="auto"/>
      </w:divBdr>
    </w:div>
    <w:div w:id="710039985">
      <w:bodyDiv w:val="1"/>
      <w:marLeft w:val="0"/>
      <w:marRight w:val="0"/>
      <w:marTop w:val="0"/>
      <w:marBottom w:val="0"/>
      <w:divBdr>
        <w:top w:val="none" w:sz="0" w:space="0" w:color="auto"/>
        <w:left w:val="none" w:sz="0" w:space="0" w:color="auto"/>
        <w:bottom w:val="none" w:sz="0" w:space="0" w:color="auto"/>
        <w:right w:val="none" w:sz="0" w:space="0" w:color="auto"/>
      </w:divBdr>
    </w:div>
    <w:div w:id="719404352">
      <w:bodyDiv w:val="1"/>
      <w:marLeft w:val="0"/>
      <w:marRight w:val="0"/>
      <w:marTop w:val="0"/>
      <w:marBottom w:val="0"/>
      <w:divBdr>
        <w:top w:val="none" w:sz="0" w:space="0" w:color="auto"/>
        <w:left w:val="none" w:sz="0" w:space="0" w:color="auto"/>
        <w:bottom w:val="none" w:sz="0" w:space="0" w:color="auto"/>
        <w:right w:val="none" w:sz="0" w:space="0" w:color="auto"/>
      </w:divBdr>
    </w:div>
    <w:div w:id="734351249">
      <w:bodyDiv w:val="1"/>
      <w:marLeft w:val="0"/>
      <w:marRight w:val="0"/>
      <w:marTop w:val="0"/>
      <w:marBottom w:val="0"/>
      <w:divBdr>
        <w:top w:val="none" w:sz="0" w:space="0" w:color="auto"/>
        <w:left w:val="none" w:sz="0" w:space="0" w:color="auto"/>
        <w:bottom w:val="none" w:sz="0" w:space="0" w:color="auto"/>
        <w:right w:val="none" w:sz="0" w:space="0" w:color="auto"/>
      </w:divBdr>
    </w:div>
    <w:div w:id="767312370">
      <w:bodyDiv w:val="1"/>
      <w:marLeft w:val="0"/>
      <w:marRight w:val="0"/>
      <w:marTop w:val="0"/>
      <w:marBottom w:val="0"/>
      <w:divBdr>
        <w:top w:val="none" w:sz="0" w:space="0" w:color="auto"/>
        <w:left w:val="none" w:sz="0" w:space="0" w:color="auto"/>
        <w:bottom w:val="none" w:sz="0" w:space="0" w:color="auto"/>
        <w:right w:val="none" w:sz="0" w:space="0" w:color="auto"/>
      </w:divBdr>
    </w:div>
    <w:div w:id="768433313">
      <w:bodyDiv w:val="1"/>
      <w:marLeft w:val="0"/>
      <w:marRight w:val="0"/>
      <w:marTop w:val="0"/>
      <w:marBottom w:val="0"/>
      <w:divBdr>
        <w:top w:val="none" w:sz="0" w:space="0" w:color="auto"/>
        <w:left w:val="none" w:sz="0" w:space="0" w:color="auto"/>
        <w:bottom w:val="none" w:sz="0" w:space="0" w:color="auto"/>
        <w:right w:val="none" w:sz="0" w:space="0" w:color="auto"/>
      </w:divBdr>
      <w:divsChild>
        <w:div w:id="182525070">
          <w:marLeft w:val="0"/>
          <w:marRight w:val="0"/>
          <w:marTop w:val="0"/>
          <w:marBottom w:val="0"/>
          <w:divBdr>
            <w:top w:val="single" w:sz="2" w:space="0" w:color="E3E3E3"/>
            <w:left w:val="single" w:sz="2" w:space="0" w:color="E3E3E3"/>
            <w:bottom w:val="single" w:sz="2" w:space="0" w:color="E3E3E3"/>
            <w:right w:val="single" w:sz="2" w:space="0" w:color="E3E3E3"/>
          </w:divBdr>
          <w:divsChild>
            <w:div w:id="1574317193">
              <w:marLeft w:val="0"/>
              <w:marRight w:val="0"/>
              <w:marTop w:val="0"/>
              <w:marBottom w:val="0"/>
              <w:divBdr>
                <w:top w:val="single" w:sz="2" w:space="0" w:color="E3E3E3"/>
                <w:left w:val="single" w:sz="2" w:space="0" w:color="E3E3E3"/>
                <w:bottom w:val="single" w:sz="2" w:space="0" w:color="E3E3E3"/>
                <w:right w:val="single" w:sz="2" w:space="0" w:color="E3E3E3"/>
              </w:divBdr>
              <w:divsChild>
                <w:div w:id="2105612242">
                  <w:marLeft w:val="0"/>
                  <w:marRight w:val="0"/>
                  <w:marTop w:val="0"/>
                  <w:marBottom w:val="0"/>
                  <w:divBdr>
                    <w:top w:val="single" w:sz="2" w:space="0" w:color="E3E3E3"/>
                    <w:left w:val="single" w:sz="2" w:space="0" w:color="E3E3E3"/>
                    <w:bottom w:val="single" w:sz="2" w:space="0" w:color="E3E3E3"/>
                    <w:right w:val="single" w:sz="2" w:space="0" w:color="E3E3E3"/>
                  </w:divBdr>
                  <w:divsChild>
                    <w:div w:id="563562818">
                      <w:marLeft w:val="0"/>
                      <w:marRight w:val="0"/>
                      <w:marTop w:val="0"/>
                      <w:marBottom w:val="0"/>
                      <w:divBdr>
                        <w:top w:val="single" w:sz="2" w:space="0" w:color="E3E3E3"/>
                        <w:left w:val="single" w:sz="2" w:space="0" w:color="E3E3E3"/>
                        <w:bottom w:val="single" w:sz="2" w:space="0" w:color="E3E3E3"/>
                        <w:right w:val="single" w:sz="2" w:space="0" w:color="E3E3E3"/>
                      </w:divBdr>
                      <w:divsChild>
                        <w:div w:id="1802406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3793366">
          <w:marLeft w:val="0"/>
          <w:marRight w:val="0"/>
          <w:marTop w:val="0"/>
          <w:marBottom w:val="0"/>
          <w:divBdr>
            <w:top w:val="single" w:sz="2" w:space="0" w:color="E3E3E3"/>
            <w:left w:val="single" w:sz="2" w:space="0" w:color="E3E3E3"/>
            <w:bottom w:val="single" w:sz="2" w:space="0" w:color="E3E3E3"/>
            <w:right w:val="single" w:sz="2" w:space="0" w:color="E3E3E3"/>
          </w:divBdr>
          <w:divsChild>
            <w:div w:id="1293751731">
              <w:marLeft w:val="0"/>
              <w:marRight w:val="0"/>
              <w:marTop w:val="0"/>
              <w:marBottom w:val="0"/>
              <w:divBdr>
                <w:top w:val="single" w:sz="2" w:space="0" w:color="E3E3E3"/>
                <w:left w:val="single" w:sz="2" w:space="0" w:color="E3E3E3"/>
                <w:bottom w:val="single" w:sz="2" w:space="0" w:color="E3E3E3"/>
                <w:right w:val="single" w:sz="2" w:space="0" w:color="E3E3E3"/>
              </w:divBdr>
              <w:divsChild>
                <w:div w:id="1578249458">
                  <w:marLeft w:val="0"/>
                  <w:marRight w:val="0"/>
                  <w:marTop w:val="0"/>
                  <w:marBottom w:val="0"/>
                  <w:divBdr>
                    <w:top w:val="single" w:sz="2" w:space="0" w:color="E3E3E3"/>
                    <w:left w:val="single" w:sz="2" w:space="0" w:color="E3E3E3"/>
                    <w:bottom w:val="single" w:sz="2" w:space="0" w:color="E3E3E3"/>
                    <w:right w:val="single" w:sz="2" w:space="0" w:color="E3E3E3"/>
                  </w:divBdr>
                  <w:divsChild>
                    <w:div w:id="989017908">
                      <w:marLeft w:val="0"/>
                      <w:marRight w:val="0"/>
                      <w:marTop w:val="0"/>
                      <w:marBottom w:val="0"/>
                      <w:divBdr>
                        <w:top w:val="single" w:sz="2" w:space="0" w:color="E3E3E3"/>
                        <w:left w:val="single" w:sz="2" w:space="0" w:color="E3E3E3"/>
                        <w:bottom w:val="single" w:sz="2" w:space="0" w:color="E3E3E3"/>
                        <w:right w:val="single" w:sz="2" w:space="0" w:color="E3E3E3"/>
                      </w:divBdr>
                      <w:divsChild>
                        <w:div w:id="1038901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778257616">
      <w:bodyDiv w:val="1"/>
      <w:marLeft w:val="0"/>
      <w:marRight w:val="0"/>
      <w:marTop w:val="0"/>
      <w:marBottom w:val="0"/>
      <w:divBdr>
        <w:top w:val="none" w:sz="0" w:space="0" w:color="auto"/>
        <w:left w:val="none" w:sz="0" w:space="0" w:color="auto"/>
        <w:bottom w:val="none" w:sz="0" w:space="0" w:color="auto"/>
        <w:right w:val="none" w:sz="0" w:space="0" w:color="auto"/>
      </w:divBdr>
    </w:div>
    <w:div w:id="796417497">
      <w:bodyDiv w:val="1"/>
      <w:marLeft w:val="0"/>
      <w:marRight w:val="0"/>
      <w:marTop w:val="0"/>
      <w:marBottom w:val="0"/>
      <w:divBdr>
        <w:top w:val="none" w:sz="0" w:space="0" w:color="auto"/>
        <w:left w:val="none" w:sz="0" w:space="0" w:color="auto"/>
        <w:bottom w:val="none" w:sz="0" w:space="0" w:color="auto"/>
        <w:right w:val="none" w:sz="0" w:space="0" w:color="auto"/>
      </w:divBdr>
    </w:div>
    <w:div w:id="815295087">
      <w:bodyDiv w:val="1"/>
      <w:marLeft w:val="0"/>
      <w:marRight w:val="0"/>
      <w:marTop w:val="0"/>
      <w:marBottom w:val="0"/>
      <w:divBdr>
        <w:top w:val="none" w:sz="0" w:space="0" w:color="auto"/>
        <w:left w:val="none" w:sz="0" w:space="0" w:color="auto"/>
        <w:bottom w:val="none" w:sz="0" w:space="0" w:color="auto"/>
        <w:right w:val="none" w:sz="0" w:space="0" w:color="auto"/>
      </w:divBdr>
    </w:div>
    <w:div w:id="829952652">
      <w:bodyDiv w:val="1"/>
      <w:marLeft w:val="0"/>
      <w:marRight w:val="0"/>
      <w:marTop w:val="0"/>
      <w:marBottom w:val="0"/>
      <w:divBdr>
        <w:top w:val="none" w:sz="0" w:space="0" w:color="auto"/>
        <w:left w:val="none" w:sz="0" w:space="0" w:color="auto"/>
        <w:bottom w:val="none" w:sz="0" w:space="0" w:color="auto"/>
        <w:right w:val="none" w:sz="0" w:space="0" w:color="auto"/>
      </w:divBdr>
    </w:div>
    <w:div w:id="830948075">
      <w:bodyDiv w:val="1"/>
      <w:marLeft w:val="0"/>
      <w:marRight w:val="0"/>
      <w:marTop w:val="0"/>
      <w:marBottom w:val="0"/>
      <w:divBdr>
        <w:top w:val="none" w:sz="0" w:space="0" w:color="auto"/>
        <w:left w:val="none" w:sz="0" w:space="0" w:color="auto"/>
        <w:bottom w:val="none" w:sz="0" w:space="0" w:color="auto"/>
        <w:right w:val="none" w:sz="0" w:space="0" w:color="auto"/>
      </w:divBdr>
    </w:div>
    <w:div w:id="858392724">
      <w:bodyDiv w:val="1"/>
      <w:marLeft w:val="0"/>
      <w:marRight w:val="0"/>
      <w:marTop w:val="0"/>
      <w:marBottom w:val="0"/>
      <w:divBdr>
        <w:top w:val="none" w:sz="0" w:space="0" w:color="auto"/>
        <w:left w:val="none" w:sz="0" w:space="0" w:color="auto"/>
        <w:bottom w:val="none" w:sz="0" w:space="0" w:color="auto"/>
        <w:right w:val="none" w:sz="0" w:space="0" w:color="auto"/>
      </w:divBdr>
    </w:div>
    <w:div w:id="876897151">
      <w:bodyDiv w:val="1"/>
      <w:marLeft w:val="0"/>
      <w:marRight w:val="0"/>
      <w:marTop w:val="0"/>
      <w:marBottom w:val="0"/>
      <w:divBdr>
        <w:top w:val="none" w:sz="0" w:space="0" w:color="auto"/>
        <w:left w:val="none" w:sz="0" w:space="0" w:color="auto"/>
        <w:bottom w:val="none" w:sz="0" w:space="0" w:color="auto"/>
        <w:right w:val="none" w:sz="0" w:space="0" w:color="auto"/>
      </w:divBdr>
    </w:div>
    <w:div w:id="901135378">
      <w:bodyDiv w:val="1"/>
      <w:marLeft w:val="0"/>
      <w:marRight w:val="0"/>
      <w:marTop w:val="0"/>
      <w:marBottom w:val="0"/>
      <w:divBdr>
        <w:top w:val="none" w:sz="0" w:space="0" w:color="auto"/>
        <w:left w:val="none" w:sz="0" w:space="0" w:color="auto"/>
        <w:bottom w:val="none" w:sz="0" w:space="0" w:color="auto"/>
        <w:right w:val="none" w:sz="0" w:space="0" w:color="auto"/>
      </w:divBdr>
    </w:div>
    <w:div w:id="907807934">
      <w:bodyDiv w:val="1"/>
      <w:marLeft w:val="0"/>
      <w:marRight w:val="0"/>
      <w:marTop w:val="0"/>
      <w:marBottom w:val="0"/>
      <w:divBdr>
        <w:top w:val="none" w:sz="0" w:space="0" w:color="auto"/>
        <w:left w:val="none" w:sz="0" w:space="0" w:color="auto"/>
        <w:bottom w:val="none" w:sz="0" w:space="0" w:color="auto"/>
        <w:right w:val="none" w:sz="0" w:space="0" w:color="auto"/>
      </w:divBdr>
    </w:div>
    <w:div w:id="931545453">
      <w:bodyDiv w:val="1"/>
      <w:marLeft w:val="0"/>
      <w:marRight w:val="0"/>
      <w:marTop w:val="0"/>
      <w:marBottom w:val="0"/>
      <w:divBdr>
        <w:top w:val="none" w:sz="0" w:space="0" w:color="auto"/>
        <w:left w:val="none" w:sz="0" w:space="0" w:color="auto"/>
        <w:bottom w:val="none" w:sz="0" w:space="0" w:color="auto"/>
        <w:right w:val="none" w:sz="0" w:space="0" w:color="auto"/>
      </w:divBdr>
    </w:div>
    <w:div w:id="931667713">
      <w:bodyDiv w:val="1"/>
      <w:marLeft w:val="0"/>
      <w:marRight w:val="0"/>
      <w:marTop w:val="0"/>
      <w:marBottom w:val="0"/>
      <w:divBdr>
        <w:top w:val="none" w:sz="0" w:space="0" w:color="auto"/>
        <w:left w:val="none" w:sz="0" w:space="0" w:color="auto"/>
        <w:bottom w:val="none" w:sz="0" w:space="0" w:color="auto"/>
        <w:right w:val="none" w:sz="0" w:space="0" w:color="auto"/>
      </w:divBdr>
    </w:div>
    <w:div w:id="933511805">
      <w:bodyDiv w:val="1"/>
      <w:marLeft w:val="0"/>
      <w:marRight w:val="0"/>
      <w:marTop w:val="0"/>
      <w:marBottom w:val="0"/>
      <w:divBdr>
        <w:top w:val="none" w:sz="0" w:space="0" w:color="auto"/>
        <w:left w:val="none" w:sz="0" w:space="0" w:color="auto"/>
        <w:bottom w:val="none" w:sz="0" w:space="0" w:color="auto"/>
        <w:right w:val="none" w:sz="0" w:space="0" w:color="auto"/>
      </w:divBdr>
    </w:div>
    <w:div w:id="938678955">
      <w:bodyDiv w:val="1"/>
      <w:marLeft w:val="0"/>
      <w:marRight w:val="0"/>
      <w:marTop w:val="0"/>
      <w:marBottom w:val="0"/>
      <w:divBdr>
        <w:top w:val="none" w:sz="0" w:space="0" w:color="auto"/>
        <w:left w:val="none" w:sz="0" w:space="0" w:color="auto"/>
        <w:bottom w:val="none" w:sz="0" w:space="0" w:color="auto"/>
        <w:right w:val="none" w:sz="0" w:space="0" w:color="auto"/>
      </w:divBdr>
    </w:div>
    <w:div w:id="939416811">
      <w:bodyDiv w:val="1"/>
      <w:marLeft w:val="0"/>
      <w:marRight w:val="0"/>
      <w:marTop w:val="0"/>
      <w:marBottom w:val="0"/>
      <w:divBdr>
        <w:top w:val="none" w:sz="0" w:space="0" w:color="auto"/>
        <w:left w:val="none" w:sz="0" w:space="0" w:color="auto"/>
        <w:bottom w:val="none" w:sz="0" w:space="0" w:color="auto"/>
        <w:right w:val="none" w:sz="0" w:space="0" w:color="auto"/>
      </w:divBdr>
    </w:div>
    <w:div w:id="945163627">
      <w:bodyDiv w:val="1"/>
      <w:marLeft w:val="0"/>
      <w:marRight w:val="0"/>
      <w:marTop w:val="0"/>
      <w:marBottom w:val="0"/>
      <w:divBdr>
        <w:top w:val="none" w:sz="0" w:space="0" w:color="auto"/>
        <w:left w:val="none" w:sz="0" w:space="0" w:color="auto"/>
        <w:bottom w:val="none" w:sz="0" w:space="0" w:color="auto"/>
        <w:right w:val="none" w:sz="0" w:space="0" w:color="auto"/>
      </w:divBdr>
    </w:div>
    <w:div w:id="947274137">
      <w:bodyDiv w:val="1"/>
      <w:marLeft w:val="0"/>
      <w:marRight w:val="0"/>
      <w:marTop w:val="0"/>
      <w:marBottom w:val="0"/>
      <w:divBdr>
        <w:top w:val="none" w:sz="0" w:space="0" w:color="auto"/>
        <w:left w:val="none" w:sz="0" w:space="0" w:color="auto"/>
        <w:bottom w:val="none" w:sz="0" w:space="0" w:color="auto"/>
        <w:right w:val="none" w:sz="0" w:space="0" w:color="auto"/>
      </w:divBdr>
    </w:div>
    <w:div w:id="950354434">
      <w:bodyDiv w:val="1"/>
      <w:marLeft w:val="0"/>
      <w:marRight w:val="0"/>
      <w:marTop w:val="0"/>
      <w:marBottom w:val="0"/>
      <w:divBdr>
        <w:top w:val="none" w:sz="0" w:space="0" w:color="auto"/>
        <w:left w:val="none" w:sz="0" w:space="0" w:color="auto"/>
        <w:bottom w:val="none" w:sz="0" w:space="0" w:color="auto"/>
        <w:right w:val="none" w:sz="0" w:space="0" w:color="auto"/>
      </w:divBdr>
    </w:div>
    <w:div w:id="952129015">
      <w:bodyDiv w:val="1"/>
      <w:marLeft w:val="0"/>
      <w:marRight w:val="0"/>
      <w:marTop w:val="0"/>
      <w:marBottom w:val="0"/>
      <w:divBdr>
        <w:top w:val="none" w:sz="0" w:space="0" w:color="auto"/>
        <w:left w:val="none" w:sz="0" w:space="0" w:color="auto"/>
        <w:bottom w:val="none" w:sz="0" w:space="0" w:color="auto"/>
        <w:right w:val="none" w:sz="0" w:space="0" w:color="auto"/>
      </w:divBdr>
    </w:div>
    <w:div w:id="957758204">
      <w:bodyDiv w:val="1"/>
      <w:marLeft w:val="0"/>
      <w:marRight w:val="0"/>
      <w:marTop w:val="0"/>
      <w:marBottom w:val="0"/>
      <w:divBdr>
        <w:top w:val="none" w:sz="0" w:space="0" w:color="auto"/>
        <w:left w:val="none" w:sz="0" w:space="0" w:color="auto"/>
        <w:bottom w:val="none" w:sz="0" w:space="0" w:color="auto"/>
        <w:right w:val="none" w:sz="0" w:space="0" w:color="auto"/>
      </w:divBdr>
    </w:div>
    <w:div w:id="968050529">
      <w:bodyDiv w:val="1"/>
      <w:marLeft w:val="0"/>
      <w:marRight w:val="0"/>
      <w:marTop w:val="0"/>
      <w:marBottom w:val="0"/>
      <w:divBdr>
        <w:top w:val="none" w:sz="0" w:space="0" w:color="auto"/>
        <w:left w:val="none" w:sz="0" w:space="0" w:color="auto"/>
        <w:bottom w:val="none" w:sz="0" w:space="0" w:color="auto"/>
        <w:right w:val="none" w:sz="0" w:space="0" w:color="auto"/>
      </w:divBdr>
    </w:div>
    <w:div w:id="979651251">
      <w:bodyDiv w:val="1"/>
      <w:marLeft w:val="0"/>
      <w:marRight w:val="0"/>
      <w:marTop w:val="0"/>
      <w:marBottom w:val="0"/>
      <w:divBdr>
        <w:top w:val="none" w:sz="0" w:space="0" w:color="auto"/>
        <w:left w:val="none" w:sz="0" w:space="0" w:color="auto"/>
        <w:bottom w:val="none" w:sz="0" w:space="0" w:color="auto"/>
        <w:right w:val="none" w:sz="0" w:space="0" w:color="auto"/>
      </w:divBdr>
    </w:div>
    <w:div w:id="996228878">
      <w:bodyDiv w:val="1"/>
      <w:marLeft w:val="0"/>
      <w:marRight w:val="0"/>
      <w:marTop w:val="0"/>
      <w:marBottom w:val="0"/>
      <w:divBdr>
        <w:top w:val="none" w:sz="0" w:space="0" w:color="auto"/>
        <w:left w:val="none" w:sz="0" w:space="0" w:color="auto"/>
        <w:bottom w:val="none" w:sz="0" w:space="0" w:color="auto"/>
        <w:right w:val="none" w:sz="0" w:space="0" w:color="auto"/>
      </w:divBdr>
    </w:div>
    <w:div w:id="997658172">
      <w:bodyDiv w:val="1"/>
      <w:marLeft w:val="0"/>
      <w:marRight w:val="0"/>
      <w:marTop w:val="0"/>
      <w:marBottom w:val="0"/>
      <w:divBdr>
        <w:top w:val="none" w:sz="0" w:space="0" w:color="auto"/>
        <w:left w:val="none" w:sz="0" w:space="0" w:color="auto"/>
        <w:bottom w:val="none" w:sz="0" w:space="0" w:color="auto"/>
        <w:right w:val="none" w:sz="0" w:space="0" w:color="auto"/>
      </w:divBdr>
    </w:div>
    <w:div w:id="1013261130">
      <w:bodyDiv w:val="1"/>
      <w:marLeft w:val="0"/>
      <w:marRight w:val="0"/>
      <w:marTop w:val="0"/>
      <w:marBottom w:val="0"/>
      <w:divBdr>
        <w:top w:val="none" w:sz="0" w:space="0" w:color="auto"/>
        <w:left w:val="none" w:sz="0" w:space="0" w:color="auto"/>
        <w:bottom w:val="none" w:sz="0" w:space="0" w:color="auto"/>
        <w:right w:val="none" w:sz="0" w:space="0" w:color="auto"/>
      </w:divBdr>
    </w:div>
    <w:div w:id="1016081609">
      <w:bodyDiv w:val="1"/>
      <w:marLeft w:val="0"/>
      <w:marRight w:val="0"/>
      <w:marTop w:val="0"/>
      <w:marBottom w:val="0"/>
      <w:divBdr>
        <w:top w:val="none" w:sz="0" w:space="0" w:color="auto"/>
        <w:left w:val="none" w:sz="0" w:space="0" w:color="auto"/>
        <w:bottom w:val="none" w:sz="0" w:space="0" w:color="auto"/>
        <w:right w:val="none" w:sz="0" w:space="0" w:color="auto"/>
      </w:divBdr>
    </w:div>
    <w:div w:id="1022628720">
      <w:bodyDiv w:val="1"/>
      <w:marLeft w:val="0"/>
      <w:marRight w:val="0"/>
      <w:marTop w:val="0"/>
      <w:marBottom w:val="0"/>
      <w:divBdr>
        <w:top w:val="none" w:sz="0" w:space="0" w:color="auto"/>
        <w:left w:val="none" w:sz="0" w:space="0" w:color="auto"/>
        <w:bottom w:val="none" w:sz="0" w:space="0" w:color="auto"/>
        <w:right w:val="none" w:sz="0" w:space="0" w:color="auto"/>
      </w:divBdr>
    </w:div>
    <w:div w:id="1024598623">
      <w:bodyDiv w:val="1"/>
      <w:marLeft w:val="0"/>
      <w:marRight w:val="0"/>
      <w:marTop w:val="0"/>
      <w:marBottom w:val="0"/>
      <w:divBdr>
        <w:top w:val="none" w:sz="0" w:space="0" w:color="auto"/>
        <w:left w:val="none" w:sz="0" w:space="0" w:color="auto"/>
        <w:bottom w:val="none" w:sz="0" w:space="0" w:color="auto"/>
        <w:right w:val="none" w:sz="0" w:space="0" w:color="auto"/>
      </w:divBdr>
    </w:div>
    <w:div w:id="1027220901">
      <w:bodyDiv w:val="1"/>
      <w:marLeft w:val="0"/>
      <w:marRight w:val="0"/>
      <w:marTop w:val="0"/>
      <w:marBottom w:val="0"/>
      <w:divBdr>
        <w:top w:val="none" w:sz="0" w:space="0" w:color="auto"/>
        <w:left w:val="none" w:sz="0" w:space="0" w:color="auto"/>
        <w:bottom w:val="none" w:sz="0" w:space="0" w:color="auto"/>
        <w:right w:val="none" w:sz="0" w:space="0" w:color="auto"/>
      </w:divBdr>
    </w:div>
    <w:div w:id="1027945423">
      <w:bodyDiv w:val="1"/>
      <w:marLeft w:val="0"/>
      <w:marRight w:val="0"/>
      <w:marTop w:val="0"/>
      <w:marBottom w:val="0"/>
      <w:divBdr>
        <w:top w:val="none" w:sz="0" w:space="0" w:color="auto"/>
        <w:left w:val="none" w:sz="0" w:space="0" w:color="auto"/>
        <w:bottom w:val="none" w:sz="0" w:space="0" w:color="auto"/>
        <w:right w:val="none" w:sz="0" w:space="0" w:color="auto"/>
      </w:divBdr>
    </w:div>
    <w:div w:id="1034037739">
      <w:bodyDiv w:val="1"/>
      <w:marLeft w:val="0"/>
      <w:marRight w:val="0"/>
      <w:marTop w:val="0"/>
      <w:marBottom w:val="0"/>
      <w:divBdr>
        <w:top w:val="none" w:sz="0" w:space="0" w:color="auto"/>
        <w:left w:val="none" w:sz="0" w:space="0" w:color="auto"/>
        <w:bottom w:val="none" w:sz="0" w:space="0" w:color="auto"/>
        <w:right w:val="none" w:sz="0" w:space="0" w:color="auto"/>
      </w:divBdr>
    </w:div>
    <w:div w:id="1043748526">
      <w:bodyDiv w:val="1"/>
      <w:marLeft w:val="0"/>
      <w:marRight w:val="0"/>
      <w:marTop w:val="0"/>
      <w:marBottom w:val="0"/>
      <w:divBdr>
        <w:top w:val="none" w:sz="0" w:space="0" w:color="auto"/>
        <w:left w:val="none" w:sz="0" w:space="0" w:color="auto"/>
        <w:bottom w:val="none" w:sz="0" w:space="0" w:color="auto"/>
        <w:right w:val="none" w:sz="0" w:space="0" w:color="auto"/>
      </w:divBdr>
      <w:divsChild>
        <w:div w:id="1049308813">
          <w:marLeft w:val="0"/>
          <w:marRight w:val="0"/>
          <w:marTop w:val="0"/>
          <w:marBottom w:val="0"/>
          <w:divBdr>
            <w:top w:val="single" w:sz="2" w:space="0" w:color="E3E3E3"/>
            <w:left w:val="single" w:sz="2" w:space="0" w:color="E3E3E3"/>
            <w:bottom w:val="single" w:sz="2" w:space="0" w:color="E3E3E3"/>
            <w:right w:val="single" w:sz="2" w:space="0" w:color="E3E3E3"/>
          </w:divBdr>
          <w:divsChild>
            <w:div w:id="734205231">
              <w:marLeft w:val="0"/>
              <w:marRight w:val="0"/>
              <w:marTop w:val="0"/>
              <w:marBottom w:val="0"/>
              <w:divBdr>
                <w:top w:val="single" w:sz="2" w:space="0" w:color="E3E3E3"/>
                <w:left w:val="single" w:sz="2" w:space="0" w:color="E3E3E3"/>
                <w:bottom w:val="single" w:sz="2" w:space="0" w:color="E3E3E3"/>
                <w:right w:val="single" w:sz="2" w:space="0" w:color="E3E3E3"/>
              </w:divBdr>
              <w:divsChild>
                <w:div w:id="1439564641">
                  <w:marLeft w:val="0"/>
                  <w:marRight w:val="0"/>
                  <w:marTop w:val="0"/>
                  <w:marBottom w:val="0"/>
                  <w:divBdr>
                    <w:top w:val="single" w:sz="2" w:space="0" w:color="E3E3E3"/>
                    <w:left w:val="single" w:sz="2" w:space="0" w:color="E3E3E3"/>
                    <w:bottom w:val="single" w:sz="2" w:space="0" w:color="E3E3E3"/>
                    <w:right w:val="single" w:sz="2" w:space="0" w:color="E3E3E3"/>
                  </w:divBdr>
                  <w:divsChild>
                    <w:div w:id="1693416566">
                      <w:marLeft w:val="0"/>
                      <w:marRight w:val="0"/>
                      <w:marTop w:val="0"/>
                      <w:marBottom w:val="0"/>
                      <w:divBdr>
                        <w:top w:val="single" w:sz="2" w:space="0" w:color="E3E3E3"/>
                        <w:left w:val="single" w:sz="2" w:space="0" w:color="E3E3E3"/>
                        <w:bottom w:val="single" w:sz="2" w:space="0" w:color="E3E3E3"/>
                        <w:right w:val="single" w:sz="2" w:space="0" w:color="E3E3E3"/>
                      </w:divBdr>
                      <w:divsChild>
                        <w:div w:id="8230082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38824893">
          <w:marLeft w:val="0"/>
          <w:marRight w:val="0"/>
          <w:marTop w:val="0"/>
          <w:marBottom w:val="0"/>
          <w:divBdr>
            <w:top w:val="single" w:sz="2" w:space="0" w:color="E3E3E3"/>
            <w:left w:val="single" w:sz="2" w:space="0" w:color="E3E3E3"/>
            <w:bottom w:val="single" w:sz="2" w:space="0" w:color="E3E3E3"/>
            <w:right w:val="single" w:sz="2" w:space="0" w:color="E3E3E3"/>
          </w:divBdr>
          <w:divsChild>
            <w:div w:id="1409155742">
              <w:marLeft w:val="0"/>
              <w:marRight w:val="0"/>
              <w:marTop w:val="0"/>
              <w:marBottom w:val="0"/>
              <w:divBdr>
                <w:top w:val="single" w:sz="2" w:space="0" w:color="E3E3E3"/>
                <w:left w:val="single" w:sz="2" w:space="0" w:color="E3E3E3"/>
                <w:bottom w:val="single" w:sz="2" w:space="0" w:color="E3E3E3"/>
                <w:right w:val="single" w:sz="2" w:space="0" w:color="E3E3E3"/>
              </w:divBdr>
              <w:divsChild>
                <w:div w:id="1363507898">
                  <w:marLeft w:val="0"/>
                  <w:marRight w:val="0"/>
                  <w:marTop w:val="0"/>
                  <w:marBottom w:val="0"/>
                  <w:divBdr>
                    <w:top w:val="single" w:sz="2" w:space="0" w:color="E3E3E3"/>
                    <w:left w:val="single" w:sz="2" w:space="0" w:color="E3E3E3"/>
                    <w:bottom w:val="single" w:sz="2" w:space="0" w:color="E3E3E3"/>
                    <w:right w:val="single" w:sz="2" w:space="0" w:color="E3E3E3"/>
                  </w:divBdr>
                  <w:divsChild>
                    <w:div w:id="15934782">
                      <w:marLeft w:val="0"/>
                      <w:marRight w:val="0"/>
                      <w:marTop w:val="0"/>
                      <w:marBottom w:val="0"/>
                      <w:divBdr>
                        <w:top w:val="single" w:sz="2" w:space="0" w:color="E3E3E3"/>
                        <w:left w:val="single" w:sz="2" w:space="0" w:color="E3E3E3"/>
                        <w:bottom w:val="single" w:sz="2" w:space="0" w:color="E3E3E3"/>
                        <w:right w:val="single" w:sz="2" w:space="0" w:color="E3E3E3"/>
                      </w:divBdr>
                      <w:divsChild>
                        <w:div w:id="17143838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077941599">
      <w:bodyDiv w:val="1"/>
      <w:marLeft w:val="0"/>
      <w:marRight w:val="0"/>
      <w:marTop w:val="0"/>
      <w:marBottom w:val="0"/>
      <w:divBdr>
        <w:top w:val="none" w:sz="0" w:space="0" w:color="auto"/>
        <w:left w:val="none" w:sz="0" w:space="0" w:color="auto"/>
        <w:bottom w:val="none" w:sz="0" w:space="0" w:color="auto"/>
        <w:right w:val="none" w:sz="0" w:space="0" w:color="auto"/>
      </w:divBdr>
    </w:div>
    <w:div w:id="1182932316">
      <w:bodyDiv w:val="1"/>
      <w:marLeft w:val="0"/>
      <w:marRight w:val="0"/>
      <w:marTop w:val="0"/>
      <w:marBottom w:val="0"/>
      <w:divBdr>
        <w:top w:val="none" w:sz="0" w:space="0" w:color="auto"/>
        <w:left w:val="none" w:sz="0" w:space="0" w:color="auto"/>
        <w:bottom w:val="none" w:sz="0" w:space="0" w:color="auto"/>
        <w:right w:val="none" w:sz="0" w:space="0" w:color="auto"/>
      </w:divBdr>
    </w:div>
    <w:div w:id="1186405649">
      <w:bodyDiv w:val="1"/>
      <w:marLeft w:val="0"/>
      <w:marRight w:val="0"/>
      <w:marTop w:val="0"/>
      <w:marBottom w:val="0"/>
      <w:divBdr>
        <w:top w:val="none" w:sz="0" w:space="0" w:color="auto"/>
        <w:left w:val="none" w:sz="0" w:space="0" w:color="auto"/>
        <w:bottom w:val="none" w:sz="0" w:space="0" w:color="auto"/>
        <w:right w:val="none" w:sz="0" w:space="0" w:color="auto"/>
      </w:divBdr>
    </w:div>
    <w:div w:id="1211724545">
      <w:bodyDiv w:val="1"/>
      <w:marLeft w:val="0"/>
      <w:marRight w:val="0"/>
      <w:marTop w:val="0"/>
      <w:marBottom w:val="0"/>
      <w:divBdr>
        <w:top w:val="none" w:sz="0" w:space="0" w:color="auto"/>
        <w:left w:val="none" w:sz="0" w:space="0" w:color="auto"/>
        <w:bottom w:val="none" w:sz="0" w:space="0" w:color="auto"/>
        <w:right w:val="none" w:sz="0" w:space="0" w:color="auto"/>
      </w:divBdr>
    </w:div>
    <w:div w:id="1211915895">
      <w:bodyDiv w:val="1"/>
      <w:marLeft w:val="0"/>
      <w:marRight w:val="0"/>
      <w:marTop w:val="0"/>
      <w:marBottom w:val="0"/>
      <w:divBdr>
        <w:top w:val="none" w:sz="0" w:space="0" w:color="auto"/>
        <w:left w:val="none" w:sz="0" w:space="0" w:color="auto"/>
        <w:bottom w:val="none" w:sz="0" w:space="0" w:color="auto"/>
        <w:right w:val="none" w:sz="0" w:space="0" w:color="auto"/>
      </w:divBdr>
    </w:div>
    <w:div w:id="1220703180">
      <w:bodyDiv w:val="1"/>
      <w:marLeft w:val="0"/>
      <w:marRight w:val="0"/>
      <w:marTop w:val="0"/>
      <w:marBottom w:val="0"/>
      <w:divBdr>
        <w:top w:val="none" w:sz="0" w:space="0" w:color="auto"/>
        <w:left w:val="none" w:sz="0" w:space="0" w:color="auto"/>
        <w:bottom w:val="none" w:sz="0" w:space="0" w:color="auto"/>
        <w:right w:val="none" w:sz="0" w:space="0" w:color="auto"/>
      </w:divBdr>
    </w:div>
    <w:div w:id="1222062290">
      <w:bodyDiv w:val="1"/>
      <w:marLeft w:val="0"/>
      <w:marRight w:val="0"/>
      <w:marTop w:val="0"/>
      <w:marBottom w:val="0"/>
      <w:divBdr>
        <w:top w:val="none" w:sz="0" w:space="0" w:color="auto"/>
        <w:left w:val="none" w:sz="0" w:space="0" w:color="auto"/>
        <w:bottom w:val="none" w:sz="0" w:space="0" w:color="auto"/>
        <w:right w:val="none" w:sz="0" w:space="0" w:color="auto"/>
      </w:divBdr>
    </w:div>
    <w:div w:id="1253704739">
      <w:bodyDiv w:val="1"/>
      <w:marLeft w:val="0"/>
      <w:marRight w:val="0"/>
      <w:marTop w:val="0"/>
      <w:marBottom w:val="0"/>
      <w:divBdr>
        <w:top w:val="none" w:sz="0" w:space="0" w:color="auto"/>
        <w:left w:val="none" w:sz="0" w:space="0" w:color="auto"/>
        <w:bottom w:val="none" w:sz="0" w:space="0" w:color="auto"/>
        <w:right w:val="none" w:sz="0" w:space="0" w:color="auto"/>
      </w:divBdr>
    </w:div>
    <w:div w:id="1288125801">
      <w:bodyDiv w:val="1"/>
      <w:marLeft w:val="0"/>
      <w:marRight w:val="0"/>
      <w:marTop w:val="0"/>
      <w:marBottom w:val="0"/>
      <w:divBdr>
        <w:top w:val="none" w:sz="0" w:space="0" w:color="auto"/>
        <w:left w:val="none" w:sz="0" w:space="0" w:color="auto"/>
        <w:bottom w:val="none" w:sz="0" w:space="0" w:color="auto"/>
        <w:right w:val="none" w:sz="0" w:space="0" w:color="auto"/>
      </w:divBdr>
    </w:div>
    <w:div w:id="1298222016">
      <w:bodyDiv w:val="1"/>
      <w:marLeft w:val="0"/>
      <w:marRight w:val="0"/>
      <w:marTop w:val="0"/>
      <w:marBottom w:val="0"/>
      <w:divBdr>
        <w:top w:val="none" w:sz="0" w:space="0" w:color="auto"/>
        <w:left w:val="none" w:sz="0" w:space="0" w:color="auto"/>
        <w:bottom w:val="none" w:sz="0" w:space="0" w:color="auto"/>
        <w:right w:val="none" w:sz="0" w:space="0" w:color="auto"/>
      </w:divBdr>
    </w:div>
    <w:div w:id="1323663231">
      <w:bodyDiv w:val="1"/>
      <w:marLeft w:val="0"/>
      <w:marRight w:val="0"/>
      <w:marTop w:val="0"/>
      <w:marBottom w:val="0"/>
      <w:divBdr>
        <w:top w:val="none" w:sz="0" w:space="0" w:color="auto"/>
        <w:left w:val="none" w:sz="0" w:space="0" w:color="auto"/>
        <w:bottom w:val="none" w:sz="0" w:space="0" w:color="auto"/>
        <w:right w:val="none" w:sz="0" w:space="0" w:color="auto"/>
      </w:divBdr>
    </w:div>
    <w:div w:id="1325621185">
      <w:bodyDiv w:val="1"/>
      <w:marLeft w:val="0"/>
      <w:marRight w:val="0"/>
      <w:marTop w:val="0"/>
      <w:marBottom w:val="0"/>
      <w:divBdr>
        <w:top w:val="none" w:sz="0" w:space="0" w:color="auto"/>
        <w:left w:val="none" w:sz="0" w:space="0" w:color="auto"/>
        <w:bottom w:val="none" w:sz="0" w:space="0" w:color="auto"/>
        <w:right w:val="none" w:sz="0" w:space="0" w:color="auto"/>
      </w:divBdr>
    </w:div>
    <w:div w:id="1340498066">
      <w:bodyDiv w:val="1"/>
      <w:marLeft w:val="0"/>
      <w:marRight w:val="0"/>
      <w:marTop w:val="0"/>
      <w:marBottom w:val="0"/>
      <w:divBdr>
        <w:top w:val="none" w:sz="0" w:space="0" w:color="auto"/>
        <w:left w:val="none" w:sz="0" w:space="0" w:color="auto"/>
        <w:bottom w:val="none" w:sz="0" w:space="0" w:color="auto"/>
        <w:right w:val="none" w:sz="0" w:space="0" w:color="auto"/>
      </w:divBdr>
    </w:div>
    <w:div w:id="1341546407">
      <w:bodyDiv w:val="1"/>
      <w:marLeft w:val="0"/>
      <w:marRight w:val="0"/>
      <w:marTop w:val="0"/>
      <w:marBottom w:val="0"/>
      <w:divBdr>
        <w:top w:val="none" w:sz="0" w:space="0" w:color="auto"/>
        <w:left w:val="none" w:sz="0" w:space="0" w:color="auto"/>
        <w:bottom w:val="none" w:sz="0" w:space="0" w:color="auto"/>
        <w:right w:val="none" w:sz="0" w:space="0" w:color="auto"/>
      </w:divBdr>
    </w:div>
    <w:div w:id="1343319240">
      <w:bodyDiv w:val="1"/>
      <w:marLeft w:val="0"/>
      <w:marRight w:val="0"/>
      <w:marTop w:val="0"/>
      <w:marBottom w:val="0"/>
      <w:divBdr>
        <w:top w:val="none" w:sz="0" w:space="0" w:color="auto"/>
        <w:left w:val="none" w:sz="0" w:space="0" w:color="auto"/>
        <w:bottom w:val="none" w:sz="0" w:space="0" w:color="auto"/>
        <w:right w:val="none" w:sz="0" w:space="0" w:color="auto"/>
      </w:divBdr>
    </w:div>
    <w:div w:id="1359352999">
      <w:bodyDiv w:val="1"/>
      <w:marLeft w:val="0"/>
      <w:marRight w:val="0"/>
      <w:marTop w:val="0"/>
      <w:marBottom w:val="0"/>
      <w:divBdr>
        <w:top w:val="none" w:sz="0" w:space="0" w:color="auto"/>
        <w:left w:val="none" w:sz="0" w:space="0" w:color="auto"/>
        <w:bottom w:val="none" w:sz="0" w:space="0" w:color="auto"/>
        <w:right w:val="none" w:sz="0" w:space="0" w:color="auto"/>
      </w:divBdr>
    </w:div>
    <w:div w:id="1372918854">
      <w:bodyDiv w:val="1"/>
      <w:marLeft w:val="0"/>
      <w:marRight w:val="0"/>
      <w:marTop w:val="0"/>
      <w:marBottom w:val="0"/>
      <w:divBdr>
        <w:top w:val="none" w:sz="0" w:space="0" w:color="auto"/>
        <w:left w:val="none" w:sz="0" w:space="0" w:color="auto"/>
        <w:bottom w:val="none" w:sz="0" w:space="0" w:color="auto"/>
        <w:right w:val="none" w:sz="0" w:space="0" w:color="auto"/>
      </w:divBdr>
    </w:div>
    <w:div w:id="1401907415">
      <w:bodyDiv w:val="1"/>
      <w:marLeft w:val="0"/>
      <w:marRight w:val="0"/>
      <w:marTop w:val="0"/>
      <w:marBottom w:val="0"/>
      <w:divBdr>
        <w:top w:val="none" w:sz="0" w:space="0" w:color="auto"/>
        <w:left w:val="none" w:sz="0" w:space="0" w:color="auto"/>
        <w:bottom w:val="none" w:sz="0" w:space="0" w:color="auto"/>
        <w:right w:val="none" w:sz="0" w:space="0" w:color="auto"/>
      </w:divBdr>
    </w:div>
    <w:div w:id="1403329139">
      <w:bodyDiv w:val="1"/>
      <w:marLeft w:val="0"/>
      <w:marRight w:val="0"/>
      <w:marTop w:val="0"/>
      <w:marBottom w:val="0"/>
      <w:divBdr>
        <w:top w:val="none" w:sz="0" w:space="0" w:color="auto"/>
        <w:left w:val="none" w:sz="0" w:space="0" w:color="auto"/>
        <w:bottom w:val="none" w:sz="0" w:space="0" w:color="auto"/>
        <w:right w:val="none" w:sz="0" w:space="0" w:color="auto"/>
      </w:divBdr>
    </w:div>
    <w:div w:id="1429734470">
      <w:bodyDiv w:val="1"/>
      <w:marLeft w:val="0"/>
      <w:marRight w:val="0"/>
      <w:marTop w:val="0"/>
      <w:marBottom w:val="0"/>
      <w:divBdr>
        <w:top w:val="none" w:sz="0" w:space="0" w:color="auto"/>
        <w:left w:val="none" w:sz="0" w:space="0" w:color="auto"/>
        <w:bottom w:val="none" w:sz="0" w:space="0" w:color="auto"/>
        <w:right w:val="none" w:sz="0" w:space="0" w:color="auto"/>
      </w:divBdr>
    </w:div>
    <w:div w:id="1435327625">
      <w:bodyDiv w:val="1"/>
      <w:marLeft w:val="0"/>
      <w:marRight w:val="0"/>
      <w:marTop w:val="0"/>
      <w:marBottom w:val="0"/>
      <w:divBdr>
        <w:top w:val="none" w:sz="0" w:space="0" w:color="auto"/>
        <w:left w:val="none" w:sz="0" w:space="0" w:color="auto"/>
        <w:bottom w:val="none" w:sz="0" w:space="0" w:color="auto"/>
        <w:right w:val="none" w:sz="0" w:space="0" w:color="auto"/>
      </w:divBdr>
    </w:div>
    <w:div w:id="1442530952">
      <w:bodyDiv w:val="1"/>
      <w:marLeft w:val="0"/>
      <w:marRight w:val="0"/>
      <w:marTop w:val="0"/>
      <w:marBottom w:val="0"/>
      <w:divBdr>
        <w:top w:val="none" w:sz="0" w:space="0" w:color="auto"/>
        <w:left w:val="none" w:sz="0" w:space="0" w:color="auto"/>
        <w:bottom w:val="none" w:sz="0" w:space="0" w:color="auto"/>
        <w:right w:val="none" w:sz="0" w:space="0" w:color="auto"/>
      </w:divBdr>
    </w:div>
    <w:div w:id="1451362743">
      <w:bodyDiv w:val="1"/>
      <w:marLeft w:val="0"/>
      <w:marRight w:val="0"/>
      <w:marTop w:val="0"/>
      <w:marBottom w:val="0"/>
      <w:divBdr>
        <w:top w:val="none" w:sz="0" w:space="0" w:color="auto"/>
        <w:left w:val="none" w:sz="0" w:space="0" w:color="auto"/>
        <w:bottom w:val="none" w:sz="0" w:space="0" w:color="auto"/>
        <w:right w:val="none" w:sz="0" w:space="0" w:color="auto"/>
      </w:divBdr>
    </w:div>
    <w:div w:id="1456756991">
      <w:bodyDiv w:val="1"/>
      <w:marLeft w:val="0"/>
      <w:marRight w:val="0"/>
      <w:marTop w:val="0"/>
      <w:marBottom w:val="0"/>
      <w:divBdr>
        <w:top w:val="none" w:sz="0" w:space="0" w:color="auto"/>
        <w:left w:val="none" w:sz="0" w:space="0" w:color="auto"/>
        <w:bottom w:val="none" w:sz="0" w:space="0" w:color="auto"/>
        <w:right w:val="none" w:sz="0" w:space="0" w:color="auto"/>
      </w:divBdr>
    </w:div>
    <w:div w:id="1474522368">
      <w:bodyDiv w:val="1"/>
      <w:marLeft w:val="0"/>
      <w:marRight w:val="0"/>
      <w:marTop w:val="0"/>
      <w:marBottom w:val="0"/>
      <w:divBdr>
        <w:top w:val="none" w:sz="0" w:space="0" w:color="auto"/>
        <w:left w:val="none" w:sz="0" w:space="0" w:color="auto"/>
        <w:bottom w:val="none" w:sz="0" w:space="0" w:color="auto"/>
        <w:right w:val="none" w:sz="0" w:space="0" w:color="auto"/>
      </w:divBdr>
    </w:div>
    <w:div w:id="1487548507">
      <w:bodyDiv w:val="1"/>
      <w:marLeft w:val="0"/>
      <w:marRight w:val="0"/>
      <w:marTop w:val="0"/>
      <w:marBottom w:val="0"/>
      <w:divBdr>
        <w:top w:val="none" w:sz="0" w:space="0" w:color="auto"/>
        <w:left w:val="none" w:sz="0" w:space="0" w:color="auto"/>
        <w:bottom w:val="none" w:sz="0" w:space="0" w:color="auto"/>
        <w:right w:val="none" w:sz="0" w:space="0" w:color="auto"/>
      </w:divBdr>
    </w:div>
    <w:div w:id="1504784759">
      <w:bodyDiv w:val="1"/>
      <w:marLeft w:val="0"/>
      <w:marRight w:val="0"/>
      <w:marTop w:val="0"/>
      <w:marBottom w:val="0"/>
      <w:divBdr>
        <w:top w:val="none" w:sz="0" w:space="0" w:color="auto"/>
        <w:left w:val="none" w:sz="0" w:space="0" w:color="auto"/>
        <w:bottom w:val="none" w:sz="0" w:space="0" w:color="auto"/>
        <w:right w:val="none" w:sz="0" w:space="0" w:color="auto"/>
      </w:divBdr>
    </w:div>
    <w:div w:id="1533036845">
      <w:bodyDiv w:val="1"/>
      <w:marLeft w:val="0"/>
      <w:marRight w:val="0"/>
      <w:marTop w:val="0"/>
      <w:marBottom w:val="0"/>
      <w:divBdr>
        <w:top w:val="none" w:sz="0" w:space="0" w:color="auto"/>
        <w:left w:val="none" w:sz="0" w:space="0" w:color="auto"/>
        <w:bottom w:val="none" w:sz="0" w:space="0" w:color="auto"/>
        <w:right w:val="none" w:sz="0" w:space="0" w:color="auto"/>
      </w:divBdr>
    </w:div>
    <w:div w:id="1533613192">
      <w:bodyDiv w:val="1"/>
      <w:marLeft w:val="0"/>
      <w:marRight w:val="0"/>
      <w:marTop w:val="0"/>
      <w:marBottom w:val="0"/>
      <w:divBdr>
        <w:top w:val="none" w:sz="0" w:space="0" w:color="auto"/>
        <w:left w:val="none" w:sz="0" w:space="0" w:color="auto"/>
        <w:bottom w:val="none" w:sz="0" w:space="0" w:color="auto"/>
        <w:right w:val="none" w:sz="0" w:space="0" w:color="auto"/>
      </w:divBdr>
    </w:div>
    <w:div w:id="1541550383">
      <w:bodyDiv w:val="1"/>
      <w:marLeft w:val="0"/>
      <w:marRight w:val="0"/>
      <w:marTop w:val="0"/>
      <w:marBottom w:val="0"/>
      <w:divBdr>
        <w:top w:val="none" w:sz="0" w:space="0" w:color="auto"/>
        <w:left w:val="none" w:sz="0" w:space="0" w:color="auto"/>
        <w:bottom w:val="none" w:sz="0" w:space="0" w:color="auto"/>
        <w:right w:val="none" w:sz="0" w:space="0" w:color="auto"/>
      </w:divBdr>
    </w:div>
    <w:div w:id="1558199378">
      <w:bodyDiv w:val="1"/>
      <w:marLeft w:val="0"/>
      <w:marRight w:val="0"/>
      <w:marTop w:val="0"/>
      <w:marBottom w:val="0"/>
      <w:divBdr>
        <w:top w:val="none" w:sz="0" w:space="0" w:color="auto"/>
        <w:left w:val="none" w:sz="0" w:space="0" w:color="auto"/>
        <w:bottom w:val="none" w:sz="0" w:space="0" w:color="auto"/>
        <w:right w:val="none" w:sz="0" w:space="0" w:color="auto"/>
      </w:divBdr>
    </w:div>
    <w:div w:id="1563446119">
      <w:bodyDiv w:val="1"/>
      <w:marLeft w:val="0"/>
      <w:marRight w:val="0"/>
      <w:marTop w:val="0"/>
      <w:marBottom w:val="0"/>
      <w:divBdr>
        <w:top w:val="none" w:sz="0" w:space="0" w:color="auto"/>
        <w:left w:val="none" w:sz="0" w:space="0" w:color="auto"/>
        <w:bottom w:val="none" w:sz="0" w:space="0" w:color="auto"/>
        <w:right w:val="none" w:sz="0" w:space="0" w:color="auto"/>
      </w:divBdr>
    </w:div>
    <w:div w:id="1574504975">
      <w:bodyDiv w:val="1"/>
      <w:marLeft w:val="0"/>
      <w:marRight w:val="0"/>
      <w:marTop w:val="0"/>
      <w:marBottom w:val="0"/>
      <w:divBdr>
        <w:top w:val="none" w:sz="0" w:space="0" w:color="auto"/>
        <w:left w:val="none" w:sz="0" w:space="0" w:color="auto"/>
        <w:bottom w:val="none" w:sz="0" w:space="0" w:color="auto"/>
        <w:right w:val="none" w:sz="0" w:space="0" w:color="auto"/>
      </w:divBdr>
    </w:div>
    <w:div w:id="1578706956">
      <w:bodyDiv w:val="1"/>
      <w:marLeft w:val="0"/>
      <w:marRight w:val="0"/>
      <w:marTop w:val="0"/>
      <w:marBottom w:val="0"/>
      <w:divBdr>
        <w:top w:val="none" w:sz="0" w:space="0" w:color="auto"/>
        <w:left w:val="none" w:sz="0" w:space="0" w:color="auto"/>
        <w:bottom w:val="none" w:sz="0" w:space="0" w:color="auto"/>
        <w:right w:val="none" w:sz="0" w:space="0" w:color="auto"/>
      </w:divBdr>
    </w:div>
    <w:div w:id="1587613262">
      <w:bodyDiv w:val="1"/>
      <w:marLeft w:val="0"/>
      <w:marRight w:val="0"/>
      <w:marTop w:val="0"/>
      <w:marBottom w:val="0"/>
      <w:divBdr>
        <w:top w:val="none" w:sz="0" w:space="0" w:color="auto"/>
        <w:left w:val="none" w:sz="0" w:space="0" w:color="auto"/>
        <w:bottom w:val="none" w:sz="0" w:space="0" w:color="auto"/>
        <w:right w:val="none" w:sz="0" w:space="0" w:color="auto"/>
      </w:divBdr>
    </w:div>
    <w:div w:id="1592157683">
      <w:bodyDiv w:val="1"/>
      <w:marLeft w:val="0"/>
      <w:marRight w:val="0"/>
      <w:marTop w:val="0"/>
      <w:marBottom w:val="0"/>
      <w:divBdr>
        <w:top w:val="none" w:sz="0" w:space="0" w:color="auto"/>
        <w:left w:val="none" w:sz="0" w:space="0" w:color="auto"/>
        <w:bottom w:val="none" w:sz="0" w:space="0" w:color="auto"/>
        <w:right w:val="none" w:sz="0" w:space="0" w:color="auto"/>
      </w:divBdr>
    </w:div>
    <w:div w:id="1593394411">
      <w:bodyDiv w:val="1"/>
      <w:marLeft w:val="0"/>
      <w:marRight w:val="0"/>
      <w:marTop w:val="0"/>
      <w:marBottom w:val="0"/>
      <w:divBdr>
        <w:top w:val="none" w:sz="0" w:space="0" w:color="auto"/>
        <w:left w:val="none" w:sz="0" w:space="0" w:color="auto"/>
        <w:bottom w:val="none" w:sz="0" w:space="0" w:color="auto"/>
        <w:right w:val="none" w:sz="0" w:space="0" w:color="auto"/>
      </w:divBdr>
    </w:div>
    <w:div w:id="1601524764">
      <w:bodyDiv w:val="1"/>
      <w:marLeft w:val="0"/>
      <w:marRight w:val="0"/>
      <w:marTop w:val="0"/>
      <w:marBottom w:val="0"/>
      <w:divBdr>
        <w:top w:val="none" w:sz="0" w:space="0" w:color="auto"/>
        <w:left w:val="none" w:sz="0" w:space="0" w:color="auto"/>
        <w:bottom w:val="none" w:sz="0" w:space="0" w:color="auto"/>
        <w:right w:val="none" w:sz="0" w:space="0" w:color="auto"/>
      </w:divBdr>
    </w:div>
    <w:div w:id="1609464928">
      <w:bodyDiv w:val="1"/>
      <w:marLeft w:val="0"/>
      <w:marRight w:val="0"/>
      <w:marTop w:val="0"/>
      <w:marBottom w:val="0"/>
      <w:divBdr>
        <w:top w:val="none" w:sz="0" w:space="0" w:color="auto"/>
        <w:left w:val="none" w:sz="0" w:space="0" w:color="auto"/>
        <w:bottom w:val="none" w:sz="0" w:space="0" w:color="auto"/>
        <w:right w:val="none" w:sz="0" w:space="0" w:color="auto"/>
      </w:divBdr>
    </w:div>
    <w:div w:id="1631671630">
      <w:bodyDiv w:val="1"/>
      <w:marLeft w:val="0"/>
      <w:marRight w:val="0"/>
      <w:marTop w:val="0"/>
      <w:marBottom w:val="0"/>
      <w:divBdr>
        <w:top w:val="none" w:sz="0" w:space="0" w:color="auto"/>
        <w:left w:val="none" w:sz="0" w:space="0" w:color="auto"/>
        <w:bottom w:val="none" w:sz="0" w:space="0" w:color="auto"/>
        <w:right w:val="none" w:sz="0" w:space="0" w:color="auto"/>
      </w:divBdr>
    </w:div>
    <w:div w:id="1671564795">
      <w:bodyDiv w:val="1"/>
      <w:marLeft w:val="0"/>
      <w:marRight w:val="0"/>
      <w:marTop w:val="0"/>
      <w:marBottom w:val="0"/>
      <w:divBdr>
        <w:top w:val="none" w:sz="0" w:space="0" w:color="auto"/>
        <w:left w:val="none" w:sz="0" w:space="0" w:color="auto"/>
        <w:bottom w:val="none" w:sz="0" w:space="0" w:color="auto"/>
        <w:right w:val="none" w:sz="0" w:space="0" w:color="auto"/>
      </w:divBdr>
    </w:div>
    <w:div w:id="1678193693">
      <w:bodyDiv w:val="1"/>
      <w:marLeft w:val="0"/>
      <w:marRight w:val="0"/>
      <w:marTop w:val="0"/>
      <w:marBottom w:val="0"/>
      <w:divBdr>
        <w:top w:val="none" w:sz="0" w:space="0" w:color="auto"/>
        <w:left w:val="none" w:sz="0" w:space="0" w:color="auto"/>
        <w:bottom w:val="none" w:sz="0" w:space="0" w:color="auto"/>
        <w:right w:val="none" w:sz="0" w:space="0" w:color="auto"/>
      </w:divBdr>
    </w:div>
    <w:div w:id="1685400630">
      <w:bodyDiv w:val="1"/>
      <w:marLeft w:val="0"/>
      <w:marRight w:val="0"/>
      <w:marTop w:val="0"/>
      <w:marBottom w:val="0"/>
      <w:divBdr>
        <w:top w:val="none" w:sz="0" w:space="0" w:color="auto"/>
        <w:left w:val="none" w:sz="0" w:space="0" w:color="auto"/>
        <w:bottom w:val="none" w:sz="0" w:space="0" w:color="auto"/>
        <w:right w:val="none" w:sz="0" w:space="0" w:color="auto"/>
      </w:divBdr>
    </w:div>
    <w:div w:id="1688553321">
      <w:bodyDiv w:val="1"/>
      <w:marLeft w:val="0"/>
      <w:marRight w:val="0"/>
      <w:marTop w:val="0"/>
      <w:marBottom w:val="0"/>
      <w:divBdr>
        <w:top w:val="none" w:sz="0" w:space="0" w:color="auto"/>
        <w:left w:val="none" w:sz="0" w:space="0" w:color="auto"/>
        <w:bottom w:val="none" w:sz="0" w:space="0" w:color="auto"/>
        <w:right w:val="none" w:sz="0" w:space="0" w:color="auto"/>
      </w:divBdr>
    </w:div>
    <w:div w:id="1718041712">
      <w:bodyDiv w:val="1"/>
      <w:marLeft w:val="0"/>
      <w:marRight w:val="0"/>
      <w:marTop w:val="0"/>
      <w:marBottom w:val="0"/>
      <w:divBdr>
        <w:top w:val="none" w:sz="0" w:space="0" w:color="auto"/>
        <w:left w:val="none" w:sz="0" w:space="0" w:color="auto"/>
        <w:bottom w:val="none" w:sz="0" w:space="0" w:color="auto"/>
        <w:right w:val="none" w:sz="0" w:space="0" w:color="auto"/>
      </w:divBdr>
    </w:div>
    <w:div w:id="1740980918">
      <w:bodyDiv w:val="1"/>
      <w:marLeft w:val="0"/>
      <w:marRight w:val="0"/>
      <w:marTop w:val="0"/>
      <w:marBottom w:val="0"/>
      <w:divBdr>
        <w:top w:val="none" w:sz="0" w:space="0" w:color="auto"/>
        <w:left w:val="none" w:sz="0" w:space="0" w:color="auto"/>
        <w:bottom w:val="none" w:sz="0" w:space="0" w:color="auto"/>
        <w:right w:val="none" w:sz="0" w:space="0" w:color="auto"/>
      </w:divBdr>
    </w:div>
    <w:div w:id="1752390970">
      <w:bodyDiv w:val="1"/>
      <w:marLeft w:val="0"/>
      <w:marRight w:val="0"/>
      <w:marTop w:val="0"/>
      <w:marBottom w:val="0"/>
      <w:divBdr>
        <w:top w:val="none" w:sz="0" w:space="0" w:color="auto"/>
        <w:left w:val="none" w:sz="0" w:space="0" w:color="auto"/>
        <w:bottom w:val="none" w:sz="0" w:space="0" w:color="auto"/>
        <w:right w:val="none" w:sz="0" w:space="0" w:color="auto"/>
      </w:divBdr>
    </w:div>
    <w:div w:id="1775008153">
      <w:bodyDiv w:val="1"/>
      <w:marLeft w:val="0"/>
      <w:marRight w:val="0"/>
      <w:marTop w:val="0"/>
      <w:marBottom w:val="0"/>
      <w:divBdr>
        <w:top w:val="none" w:sz="0" w:space="0" w:color="auto"/>
        <w:left w:val="none" w:sz="0" w:space="0" w:color="auto"/>
        <w:bottom w:val="none" w:sz="0" w:space="0" w:color="auto"/>
        <w:right w:val="none" w:sz="0" w:space="0" w:color="auto"/>
      </w:divBdr>
    </w:div>
    <w:div w:id="1820263324">
      <w:bodyDiv w:val="1"/>
      <w:marLeft w:val="0"/>
      <w:marRight w:val="0"/>
      <w:marTop w:val="0"/>
      <w:marBottom w:val="0"/>
      <w:divBdr>
        <w:top w:val="none" w:sz="0" w:space="0" w:color="auto"/>
        <w:left w:val="none" w:sz="0" w:space="0" w:color="auto"/>
        <w:bottom w:val="none" w:sz="0" w:space="0" w:color="auto"/>
        <w:right w:val="none" w:sz="0" w:space="0" w:color="auto"/>
      </w:divBdr>
    </w:div>
    <w:div w:id="1833059916">
      <w:bodyDiv w:val="1"/>
      <w:marLeft w:val="0"/>
      <w:marRight w:val="0"/>
      <w:marTop w:val="0"/>
      <w:marBottom w:val="0"/>
      <w:divBdr>
        <w:top w:val="none" w:sz="0" w:space="0" w:color="auto"/>
        <w:left w:val="none" w:sz="0" w:space="0" w:color="auto"/>
        <w:bottom w:val="none" w:sz="0" w:space="0" w:color="auto"/>
        <w:right w:val="none" w:sz="0" w:space="0" w:color="auto"/>
      </w:divBdr>
    </w:div>
    <w:div w:id="1838299696">
      <w:bodyDiv w:val="1"/>
      <w:marLeft w:val="0"/>
      <w:marRight w:val="0"/>
      <w:marTop w:val="0"/>
      <w:marBottom w:val="0"/>
      <w:divBdr>
        <w:top w:val="none" w:sz="0" w:space="0" w:color="auto"/>
        <w:left w:val="none" w:sz="0" w:space="0" w:color="auto"/>
        <w:bottom w:val="none" w:sz="0" w:space="0" w:color="auto"/>
        <w:right w:val="none" w:sz="0" w:space="0" w:color="auto"/>
      </w:divBdr>
    </w:div>
    <w:div w:id="1846899581">
      <w:bodyDiv w:val="1"/>
      <w:marLeft w:val="0"/>
      <w:marRight w:val="0"/>
      <w:marTop w:val="0"/>
      <w:marBottom w:val="0"/>
      <w:divBdr>
        <w:top w:val="none" w:sz="0" w:space="0" w:color="auto"/>
        <w:left w:val="none" w:sz="0" w:space="0" w:color="auto"/>
        <w:bottom w:val="none" w:sz="0" w:space="0" w:color="auto"/>
        <w:right w:val="none" w:sz="0" w:space="0" w:color="auto"/>
      </w:divBdr>
    </w:div>
    <w:div w:id="1862284394">
      <w:bodyDiv w:val="1"/>
      <w:marLeft w:val="0"/>
      <w:marRight w:val="0"/>
      <w:marTop w:val="0"/>
      <w:marBottom w:val="0"/>
      <w:divBdr>
        <w:top w:val="none" w:sz="0" w:space="0" w:color="auto"/>
        <w:left w:val="none" w:sz="0" w:space="0" w:color="auto"/>
        <w:bottom w:val="none" w:sz="0" w:space="0" w:color="auto"/>
        <w:right w:val="none" w:sz="0" w:space="0" w:color="auto"/>
      </w:divBdr>
    </w:div>
    <w:div w:id="1879665223">
      <w:bodyDiv w:val="1"/>
      <w:marLeft w:val="0"/>
      <w:marRight w:val="0"/>
      <w:marTop w:val="0"/>
      <w:marBottom w:val="0"/>
      <w:divBdr>
        <w:top w:val="none" w:sz="0" w:space="0" w:color="auto"/>
        <w:left w:val="none" w:sz="0" w:space="0" w:color="auto"/>
        <w:bottom w:val="none" w:sz="0" w:space="0" w:color="auto"/>
        <w:right w:val="none" w:sz="0" w:space="0" w:color="auto"/>
      </w:divBdr>
    </w:div>
    <w:div w:id="1880509600">
      <w:bodyDiv w:val="1"/>
      <w:marLeft w:val="0"/>
      <w:marRight w:val="0"/>
      <w:marTop w:val="0"/>
      <w:marBottom w:val="0"/>
      <w:divBdr>
        <w:top w:val="none" w:sz="0" w:space="0" w:color="auto"/>
        <w:left w:val="none" w:sz="0" w:space="0" w:color="auto"/>
        <w:bottom w:val="none" w:sz="0" w:space="0" w:color="auto"/>
        <w:right w:val="none" w:sz="0" w:space="0" w:color="auto"/>
      </w:divBdr>
    </w:div>
    <w:div w:id="1886746323">
      <w:bodyDiv w:val="1"/>
      <w:marLeft w:val="0"/>
      <w:marRight w:val="0"/>
      <w:marTop w:val="0"/>
      <w:marBottom w:val="0"/>
      <w:divBdr>
        <w:top w:val="none" w:sz="0" w:space="0" w:color="auto"/>
        <w:left w:val="none" w:sz="0" w:space="0" w:color="auto"/>
        <w:bottom w:val="none" w:sz="0" w:space="0" w:color="auto"/>
        <w:right w:val="none" w:sz="0" w:space="0" w:color="auto"/>
      </w:divBdr>
    </w:div>
    <w:div w:id="1902210414">
      <w:bodyDiv w:val="1"/>
      <w:marLeft w:val="0"/>
      <w:marRight w:val="0"/>
      <w:marTop w:val="0"/>
      <w:marBottom w:val="0"/>
      <w:divBdr>
        <w:top w:val="none" w:sz="0" w:space="0" w:color="auto"/>
        <w:left w:val="none" w:sz="0" w:space="0" w:color="auto"/>
        <w:bottom w:val="none" w:sz="0" w:space="0" w:color="auto"/>
        <w:right w:val="none" w:sz="0" w:space="0" w:color="auto"/>
      </w:divBdr>
    </w:div>
    <w:div w:id="1910382241">
      <w:bodyDiv w:val="1"/>
      <w:marLeft w:val="0"/>
      <w:marRight w:val="0"/>
      <w:marTop w:val="0"/>
      <w:marBottom w:val="0"/>
      <w:divBdr>
        <w:top w:val="none" w:sz="0" w:space="0" w:color="auto"/>
        <w:left w:val="none" w:sz="0" w:space="0" w:color="auto"/>
        <w:bottom w:val="none" w:sz="0" w:space="0" w:color="auto"/>
        <w:right w:val="none" w:sz="0" w:space="0" w:color="auto"/>
      </w:divBdr>
    </w:div>
    <w:div w:id="1912229907">
      <w:bodyDiv w:val="1"/>
      <w:marLeft w:val="0"/>
      <w:marRight w:val="0"/>
      <w:marTop w:val="0"/>
      <w:marBottom w:val="0"/>
      <w:divBdr>
        <w:top w:val="none" w:sz="0" w:space="0" w:color="auto"/>
        <w:left w:val="none" w:sz="0" w:space="0" w:color="auto"/>
        <w:bottom w:val="none" w:sz="0" w:space="0" w:color="auto"/>
        <w:right w:val="none" w:sz="0" w:space="0" w:color="auto"/>
      </w:divBdr>
    </w:div>
    <w:div w:id="1926837060">
      <w:bodyDiv w:val="1"/>
      <w:marLeft w:val="0"/>
      <w:marRight w:val="0"/>
      <w:marTop w:val="0"/>
      <w:marBottom w:val="0"/>
      <w:divBdr>
        <w:top w:val="none" w:sz="0" w:space="0" w:color="auto"/>
        <w:left w:val="none" w:sz="0" w:space="0" w:color="auto"/>
        <w:bottom w:val="none" w:sz="0" w:space="0" w:color="auto"/>
        <w:right w:val="none" w:sz="0" w:space="0" w:color="auto"/>
      </w:divBdr>
    </w:div>
    <w:div w:id="1929457619">
      <w:bodyDiv w:val="1"/>
      <w:marLeft w:val="0"/>
      <w:marRight w:val="0"/>
      <w:marTop w:val="0"/>
      <w:marBottom w:val="0"/>
      <w:divBdr>
        <w:top w:val="none" w:sz="0" w:space="0" w:color="auto"/>
        <w:left w:val="none" w:sz="0" w:space="0" w:color="auto"/>
        <w:bottom w:val="none" w:sz="0" w:space="0" w:color="auto"/>
        <w:right w:val="none" w:sz="0" w:space="0" w:color="auto"/>
      </w:divBdr>
    </w:div>
    <w:div w:id="1956253010">
      <w:bodyDiv w:val="1"/>
      <w:marLeft w:val="0"/>
      <w:marRight w:val="0"/>
      <w:marTop w:val="0"/>
      <w:marBottom w:val="0"/>
      <w:divBdr>
        <w:top w:val="none" w:sz="0" w:space="0" w:color="auto"/>
        <w:left w:val="none" w:sz="0" w:space="0" w:color="auto"/>
        <w:bottom w:val="none" w:sz="0" w:space="0" w:color="auto"/>
        <w:right w:val="none" w:sz="0" w:space="0" w:color="auto"/>
      </w:divBdr>
    </w:div>
    <w:div w:id="1968773259">
      <w:bodyDiv w:val="1"/>
      <w:marLeft w:val="0"/>
      <w:marRight w:val="0"/>
      <w:marTop w:val="0"/>
      <w:marBottom w:val="0"/>
      <w:divBdr>
        <w:top w:val="none" w:sz="0" w:space="0" w:color="auto"/>
        <w:left w:val="none" w:sz="0" w:space="0" w:color="auto"/>
        <w:bottom w:val="none" w:sz="0" w:space="0" w:color="auto"/>
        <w:right w:val="none" w:sz="0" w:space="0" w:color="auto"/>
      </w:divBdr>
    </w:div>
    <w:div w:id="1993556298">
      <w:bodyDiv w:val="1"/>
      <w:marLeft w:val="0"/>
      <w:marRight w:val="0"/>
      <w:marTop w:val="0"/>
      <w:marBottom w:val="0"/>
      <w:divBdr>
        <w:top w:val="none" w:sz="0" w:space="0" w:color="auto"/>
        <w:left w:val="none" w:sz="0" w:space="0" w:color="auto"/>
        <w:bottom w:val="none" w:sz="0" w:space="0" w:color="auto"/>
        <w:right w:val="none" w:sz="0" w:space="0" w:color="auto"/>
      </w:divBdr>
    </w:div>
    <w:div w:id="1994481701">
      <w:bodyDiv w:val="1"/>
      <w:marLeft w:val="0"/>
      <w:marRight w:val="0"/>
      <w:marTop w:val="0"/>
      <w:marBottom w:val="0"/>
      <w:divBdr>
        <w:top w:val="none" w:sz="0" w:space="0" w:color="auto"/>
        <w:left w:val="none" w:sz="0" w:space="0" w:color="auto"/>
        <w:bottom w:val="none" w:sz="0" w:space="0" w:color="auto"/>
        <w:right w:val="none" w:sz="0" w:space="0" w:color="auto"/>
      </w:divBdr>
    </w:div>
    <w:div w:id="2015647348">
      <w:bodyDiv w:val="1"/>
      <w:marLeft w:val="0"/>
      <w:marRight w:val="0"/>
      <w:marTop w:val="0"/>
      <w:marBottom w:val="0"/>
      <w:divBdr>
        <w:top w:val="none" w:sz="0" w:space="0" w:color="auto"/>
        <w:left w:val="none" w:sz="0" w:space="0" w:color="auto"/>
        <w:bottom w:val="none" w:sz="0" w:space="0" w:color="auto"/>
        <w:right w:val="none" w:sz="0" w:space="0" w:color="auto"/>
      </w:divBdr>
    </w:div>
    <w:div w:id="2033603821">
      <w:bodyDiv w:val="1"/>
      <w:marLeft w:val="0"/>
      <w:marRight w:val="0"/>
      <w:marTop w:val="0"/>
      <w:marBottom w:val="0"/>
      <w:divBdr>
        <w:top w:val="none" w:sz="0" w:space="0" w:color="auto"/>
        <w:left w:val="none" w:sz="0" w:space="0" w:color="auto"/>
        <w:bottom w:val="none" w:sz="0" w:space="0" w:color="auto"/>
        <w:right w:val="none" w:sz="0" w:space="0" w:color="auto"/>
      </w:divBdr>
    </w:div>
    <w:div w:id="2034257314">
      <w:bodyDiv w:val="1"/>
      <w:marLeft w:val="0"/>
      <w:marRight w:val="0"/>
      <w:marTop w:val="0"/>
      <w:marBottom w:val="0"/>
      <w:divBdr>
        <w:top w:val="none" w:sz="0" w:space="0" w:color="auto"/>
        <w:left w:val="none" w:sz="0" w:space="0" w:color="auto"/>
        <w:bottom w:val="none" w:sz="0" w:space="0" w:color="auto"/>
        <w:right w:val="none" w:sz="0" w:space="0" w:color="auto"/>
      </w:divBdr>
    </w:div>
    <w:div w:id="2036925333">
      <w:bodyDiv w:val="1"/>
      <w:marLeft w:val="0"/>
      <w:marRight w:val="0"/>
      <w:marTop w:val="0"/>
      <w:marBottom w:val="0"/>
      <w:divBdr>
        <w:top w:val="none" w:sz="0" w:space="0" w:color="auto"/>
        <w:left w:val="none" w:sz="0" w:space="0" w:color="auto"/>
        <w:bottom w:val="none" w:sz="0" w:space="0" w:color="auto"/>
        <w:right w:val="none" w:sz="0" w:space="0" w:color="auto"/>
      </w:divBdr>
    </w:div>
    <w:div w:id="2041583244">
      <w:bodyDiv w:val="1"/>
      <w:marLeft w:val="0"/>
      <w:marRight w:val="0"/>
      <w:marTop w:val="0"/>
      <w:marBottom w:val="0"/>
      <w:divBdr>
        <w:top w:val="none" w:sz="0" w:space="0" w:color="auto"/>
        <w:left w:val="none" w:sz="0" w:space="0" w:color="auto"/>
        <w:bottom w:val="none" w:sz="0" w:space="0" w:color="auto"/>
        <w:right w:val="none" w:sz="0" w:space="0" w:color="auto"/>
      </w:divBdr>
    </w:div>
    <w:div w:id="2053534398">
      <w:bodyDiv w:val="1"/>
      <w:marLeft w:val="0"/>
      <w:marRight w:val="0"/>
      <w:marTop w:val="0"/>
      <w:marBottom w:val="0"/>
      <w:divBdr>
        <w:top w:val="none" w:sz="0" w:space="0" w:color="auto"/>
        <w:left w:val="none" w:sz="0" w:space="0" w:color="auto"/>
        <w:bottom w:val="none" w:sz="0" w:space="0" w:color="auto"/>
        <w:right w:val="none" w:sz="0" w:space="0" w:color="auto"/>
      </w:divBdr>
    </w:div>
    <w:div w:id="2060081890">
      <w:bodyDiv w:val="1"/>
      <w:marLeft w:val="0"/>
      <w:marRight w:val="0"/>
      <w:marTop w:val="0"/>
      <w:marBottom w:val="0"/>
      <w:divBdr>
        <w:top w:val="none" w:sz="0" w:space="0" w:color="auto"/>
        <w:left w:val="none" w:sz="0" w:space="0" w:color="auto"/>
        <w:bottom w:val="none" w:sz="0" w:space="0" w:color="auto"/>
        <w:right w:val="none" w:sz="0" w:space="0" w:color="auto"/>
      </w:divBdr>
    </w:div>
    <w:div w:id="2092660532">
      <w:bodyDiv w:val="1"/>
      <w:marLeft w:val="0"/>
      <w:marRight w:val="0"/>
      <w:marTop w:val="0"/>
      <w:marBottom w:val="0"/>
      <w:divBdr>
        <w:top w:val="none" w:sz="0" w:space="0" w:color="auto"/>
        <w:left w:val="none" w:sz="0" w:space="0" w:color="auto"/>
        <w:bottom w:val="none" w:sz="0" w:space="0" w:color="auto"/>
        <w:right w:val="none" w:sz="0" w:space="0" w:color="auto"/>
      </w:divBdr>
    </w:div>
    <w:div w:id="2098087543">
      <w:bodyDiv w:val="1"/>
      <w:marLeft w:val="0"/>
      <w:marRight w:val="0"/>
      <w:marTop w:val="0"/>
      <w:marBottom w:val="0"/>
      <w:divBdr>
        <w:top w:val="none" w:sz="0" w:space="0" w:color="auto"/>
        <w:left w:val="none" w:sz="0" w:space="0" w:color="auto"/>
        <w:bottom w:val="none" w:sz="0" w:space="0" w:color="auto"/>
        <w:right w:val="none" w:sz="0" w:space="0" w:color="auto"/>
      </w:divBdr>
    </w:div>
    <w:div w:id="2133547704">
      <w:bodyDiv w:val="1"/>
      <w:marLeft w:val="0"/>
      <w:marRight w:val="0"/>
      <w:marTop w:val="0"/>
      <w:marBottom w:val="0"/>
      <w:divBdr>
        <w:top w:val="none" w:sz="0" w:space="0" w:color="auto"/>
        <w:left w:val="none" w:sz="0" w:space="0" w:color="auto"/>
        <w:bottom w:val="none" w:sz="0" w:space="0" w:color="auto"/>
        <w:right w:val="none" w:sz="0" w:space="0" w:color="auto"/>
      </w:divBdr>
    </w:div>
    <w:div w:id="2136212452">
      <w:bodyDiv w:val="1"/>
      <w:marLeft w:val="0"/>
      <w:marRight w:val="0"/>
      <w:marTop w:val="0"/>
      <w:marBottom w:val="0"/>
      <w:divBdr>
        <w:top w:val="none" w:sz="0" w:space="0" w:color="auto"/>
        <w:left w:val="none" w:sz="0" w:space="0" w:color="auto"/>
        <w:bottom w:val="none" w:sz="0" w:space="0" w:color="auto"/>
        <w:right w:val="none" w:sz="0" w:space="0" w:color="auto"/>
      </w:divBdr>
    </w:div>
    <w:div w:id="2138983205">
      <w:bodyDiv w:val="1"/>
      <w:marLeft w:val="0"/>
      <w:marRight w:val="0"/>
      <w:marTop w:val="0"/>
      <w:marBottom w:val="0"/>
      <w:divBdr>
        <w:top w:val="none" w:sz="0" w:space="0" w:color="auto"/>
        <w:left w:val="none" w:sz="0" w:space="0" w:color="auto"/>
        <w:bottom w:val="none" w:sz="0" w:space="0" w:color="auto"/>
        <w:right w:val="none" w:sz="0" w:space="0" w:color="auto"/>
      </w:divBdr>
    </w:div>
    <w:div w:id="2143115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hyperlink" Target="https://www.uwtsd.ac.uk/academic-office/appendices-and-forms/" TargetMode="External"/><Relationship Id="rId3" Type="http://schemas.openxmlformats.org/officeDocument/2006/relationships/styles" Target="styles.xml"/><Relationship Id="rId21" Type="http://schemas.openxmlformats.org/officeDocument/2006/relationships/hyperlink" Target="https://www.uwtsd.ac.uk/research/research-ethics/"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hyperlink" Target="https://www.uwtsd.ac.uk/academic-office/appendices-and-forms/"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9"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yperlink" Target="https://www.uwtsd.ac.uk/research/research-ethics/" TargetMode="External"/><Relationship Id="rId32" Type="http://schemas.openxmlformats.org/officeDocument/2006/relationships/hyperlink" Target="https://www.uwtsd.ac.uk/academic-office/appendices-and-forms/" TargetMode="External"/><Relationship Id="rId5" Type="http://schemas.openxmlformats.org/officeDocument/2006/relationships/webSettings" Target="webSetting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www.uwtsd.ac.uk/research/research-ethics/" TargetMode="External"/><Relationship Id="rId28" Type="http://schemas.openxmlformats.org/officeDocument/2006/relationships/hyperlink" Target="https://www.uwtsd.ac.uk/academic-office/appendices-and-forms/" TargetMode="External"/><Relationship Id="rId36" Type="http://schemas.openxmlformats.org/officeDocument/2006/relationships/theme" Target="theme/theme1.xml"/><Relationship Id="rId10" Type="http://schemas.openxmlformats.org/officeDocument/2006/relationships/hyperlink" Target="https://doi.org/10.3389/fpsyt.2022.1001336" TargetMode="Externa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1" Type="http://schemas.openxmlformats.org/officeDocument/2006/relationships/hyperlink" Target="https://www.uwtsd.ac.uk/academic-office/appendices-and-forms/" TargetMode="External"/><Relationship Id="rId4" Type="http://schemas.openxmlformats.org/officeDocument/2006/relationships/settings" Target="settings.xml"/><Relationship Id="rId9" Type="http://schemas.openxmlformats.org/officeDocument/2006/relationships/hyperlink" Target="https://doi.org/10.1177/20563051221122464" TargetMode="Externa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www.uwtsd.ac.uk/research/research-ethics/" TargetMode="External"/><Relationship Id="rId27" Type="http://schemas.openxmlformats.org/officeDocument/2006/relationships/hyperlink" Target="https://www.uwtsd.ac.uk/academic-office/appendices-and-forms/" TargetMode="External"/><Relationship Id="rId30" Type="http://schemas.openxmlformats.org/officeDocument/2006/relationships/hyperlink" Target="https://www.uwtsd.ac.uk/academic-office/appendices-and-forms/" TargetMode="External"/><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Kar23</b:Tag>
    <b:SourceType>InternetSite</b:SourceType>
    <b:Guid>{23AFEF42-626E-5044-8E19-1C9DB1C21CEF}</b:Guid>
    <b:Author>
      <b:Author>
        <b:NameList>
          <b:Person>
            <b:Last>Gepp</b:Last>
            <b:First>Karin</b:First>
          </b:Person>
        </b:NameList>
      </b:Author>
    </b:Author>
    <b:Title>How Does Social Media Affect Body Image?</b:Title>
    <b:URL>https://psychcentral.com/health/how-the-media-affects-body-image</b:URL>
    <b:Year>2023</b:Year>
    <b:YearAccessed>2023</b:YearAccessed>
    <b:MonthAccessed>11</b:MonthAccessed>
    <b:DayAccessed>28</b:DayAccessed>
    <b:RefOrder>2</b:RefOrder>
  </b:Source>
  <b:Source>
    <b:Tag>DrG23</b:Tag>
    <b:SourceType>InternetSite</b:SourceType>
    <b:Guid>{36AADEDA-5D21-E547-AC0B-0E76A13D9AFE}</b:Guid>
    <b:Author>
      <b:Author>
        <b:NameList>
          <b:Person>
            <b:Last>Jantz</b:Last>
            <b:First>Dr.</b:First>
            <b:Middle>Gregory</b:Middle>
          </b:Person>
        </b:NameList>
      </b:Author>
    </b:Author>
    <b:Title>The Role of Social Platforms in Promoting Unrealistic Beauty Standards</b:Title>
    <b:URL>https://www.aplaceofhope.com/the-role-of-social-platforms-in-promoting-unrealistic-beauty-standards/#:~:text=Yet%20another%20TikTok%20study%20in,in%20turn%20increases%20body%20dissatisfaction”.</b:URL>
    <b:Year>2023</b:Year>
    <b:YearAccessed>2023</b:YearAccessed>
    <b:MonthAccessed>11</b:MonthAccessed>
    <b:DayAccessed>28</b:DayAccessed>
    <b:RefOrder>7</b:RefOrder>
  </b:Source>
  <b:Source>
    <b:Tag>Mav20</b:Tag>
    <b:SourceType>InternetSite</b:SourceType>
    <b:Guid>{16A22042-71AA-A34D-BDFB-5F9D2A6764E5}</b:Guid>
    <b:Author>
      <b:Author>
        <b:NameList>
          <b:Person>
            <b:Last>Henriques</b:Last>
            <b:First>Mavis</b:First>
          </b:Person>
          <b:Person>
            <b:Last>Patnaik</b:Last>
            <b:First>Debasis</b:First>
          </b:Person>
        </b:NameList>
      </b:Author>
    </b:Author>
    <b:Title>Social Media and Its Effects on Beauty</b:Title>
    <b:URL>https://www.intechopen.com/chapters/73271</b:URL>
    <b:Year>2020</b:Year>
    <b:YearAccessed>2023</b:YearAccessed>
    <b:MonthAccessed>11</b:MonthAccessed>
    <b:DayAccessed>29</b:DayAccessed>
    <b:RefOrder>6</b:RefOrder>
  </b:Source>
  <b:Source>
    <b:Tag>Ali21</b:Tag>
    <b:SourceType>InternetSite</b:SourceType>
    <b:Guid>{857B995D-75D9-224D-85DA-4260717EAA4E}</b:Guid>
    <b:Author>
      <b:Author>
        <b:NameList>
          <b:Person>
            <b:Last>Bringé</b:Last>
            <b:First>Alison</b:First>
          </b:Person>
        </b:NameList>
      </b:Author>
    </b:Author>
    <b:Title>All Eyes On Beauty: Why Diversity And Inclusivity Are Key In The Beauty Industry</b:Title>
    <b:URL>https://www.forbes.com/sites/forbescommunicationscouncil/2021/05/28/all-eyes-on-beauty-why-diversity-and-inclusivity-are-key-in-the-beauty-industry/</b:URL>
    <b:Year>2021</b:Year>
    <b:YearAccessed>2023</b:YearAccessed>
    <b:MonthAccessed>11</b:MonthAccessed>
    <b:DayAccessed>27</b:DayAccessed>
    <b:RefOrder>3</b:RefOrder>
  </b:Source>
  <b:Source>
    <b:Tag>Dar22</b:Tag>
    <b:SourceType>JournalArticle</b:SourceType>
    <b:Guid>{D93D0C11-50A5-F84B-9DC2-DB4C21F5F421}</b:Guid>
    <b:Author>
      <b:Author>
        <b:NameList>
          <b:Person>
            <b:Last>Darvin</b:Last>
            <b:First>Ron</b:First>
          </b:Person>
        </b:NameList>
      </b:Author>
    </b:Author>
    <b:Title>Design, resistance and the performance of identity on TikTok</b:Title>
    <b:Year>2022</b:Year>
    <b:JournalName>Discourse Context &amp; Media</b:JournalName>
    <b:Volume>46</b:Volume>
    <b:Issue>100591</b:Issue>
    <b:RefOrder>4</b:RefOrder>
  </b:Source>
  <b:Source>
    <b:Tag>Mic16</b:Tag>
    <b:SourceType>JournalArticle</b:SourceType>
    <b:Guid>{AE1A2C2A-60AA-1346-AF34-70FCC13B4912}</b:Guid>
    <b:Author>
      <b:Author>
        <b:NameList>
          <b:Person>
            <b:Last>Zappavigna</b:Last>
            <b:First>Michele</b:First>
          </b:Person>
        </b:NameList>
      </b:Author>
    </b:Author>
    <b:Title>Social media photography: construing subjectivity in Instagram images</b:Title>
    <b:JournalName>Visual Communication</b:JournalName>
    <b:Year>2016</b:Year>
    <b:Volume>15</b:Volume>
    <b:Issue>3</b:Issue>
    <b:Pages>271-292</b:Pages>
    <b:RefOrder>18</b:RefOrder>
  </b:Source>
  <b:Source>
    <b:Tag>StP21</b:Tag>
    <b:SourceType>Report</b:SourceType>
    <b:Guid>{647FD5F3-07EB-624F-8AC4-321EBEA54E54}</b:Guid>
    <b:Title>Instagram Feminism: a Rhetorical Analysis of the Novel Feminist Phenomenon Through Popular Feminist Instagram Accounts</b:Title>
    <b:Year>2021</b:Year>
    <b:Author>
      <b:Author>
        <b:NameList>
          <b:Person>
            <b:Last>St-Pierre</b:Last>
            <b:First>Alex</b:First>
            <b:Middle>Taylor</b:Middle>
          </b:Person>
        </b:NameList>
      </b:Author>
    </b:Author>
    <b:Publisher> The American University of Paris (France) ProQuest Dissertations Publishing</b:Publisher>
    <b:City>Paris</b:City>
    <b:RefOrder>15</b:RefOrder>
  </b:Source>
  <b:Source>
    <b:Tag>Jes20</b:Tag>
    <b:SourceType>JournalArticle</b:SourceType>
    <b:Guid>{3DABAC42-63B0-A844-B217-AAC06C2825FE}</b:Guid>
    <b:Author>
      <b:Author>
        <b:NameList>
          <b:Person>
            <b:Last>Jessica F</b:Last>
            <b:First>Saunders</b:First>
          </b:Person>
          <b:Person>
            <b:Last>Asia A</b:Last>
            <b:First>Eaton</b:First>
          </b:Person>
          <b:Person>
            <b:Last>Sabrina</b:Last>
            <b:First>Aguilar</b:First>
          </b:Person>
        </b:NameList>
      </b:Author>
    </b:Author>
    <b:Title>From self(ie)-objectification to self-empowerment: The meaning of selfies on social media in eating disorder recovery</b:Title>
    <b:Year>2020</b:Year>
    <b:JournalName>Computers in Human Behavior</b:JournalName>
    <b:Volume>111</b:Volume>
    <b:Issue>106420</b:Issue>
    <b:RefOrder>8</b:RefOrder>
  </b:Source>
  <b:Source>
    <b:Tag>Mar18</b:Tag>
    <b:SourceType>JournalArticle</b:SourceType>
    <b:Guid>{0ECEC664-1EA3-1A47-8312-6335A35DA860}</b:Guid>
    <b:Author>
      <b:Author>
        <b:NameList>
          <b:Person>
            <b:Last>Marika</b:Last>
            <b:First>Tiggemann</b:First>
          </b:Person>
          <b:Person>
            <b:Last>Susannah</b:Last>
            <b:First>Hayden</b:First>
          </b:Person>
          <b:Person>
            <b:Last>Zoe</b:Last>
            <b:First>Brown</b:First>
          </b:Person>
          <b:Person>
            <b:Last>Jolanda</b:Last>
            <b:First>Veldhuis</b:First>
          </b:Person>
        </b:NameList>
      </b:Author>
    </b:Author>
    <b:Title>The effect of Instagram “likes” on women’s social comparison and body dissatisfaction</b:Title>
    <b:JournalName>Body Image</b:JournalName>
    <b:Year>2018</b:Year>
    <b:Volume>26</b:Volume>
    <b:Pages>90-97</b:Pages>
    <b:RefOrder>11</b:RefOrder>
  </b:Source>
  <b:Source>
    <b:Tag>Jos17</b:Tag>
    <b:SourceType>JournalArticle</b:SourceType>
    <b:Guid>{D2B25FE4-1868-374F-BA10-27599727177D}</b:Guid>
    <b:Author>
      <b:Author>
        <b:NameList>
          <b:Person>
            <b:Last>M.A</b:Last>
            <b:First>Joshua</b:First>
            <b:Middle>Hendrickse</b:Middle>
          </b:Person>
          <b:Person>
            <b:Last>PhD</b:Last>
            <b:First>Laura</b:First>
            <b:Middle>M. Arpan</b:Middle>
          </b:Person>
          <b:Person>
            <b:Last>PhD</b:Last>
            <b:First>Russell</b:First>
            <b:Middle>B. Clayton</b:Middle>
          </b:Person>
          <b:Person>
            <b:Last>PhD</b:Last>
            <b:First>Jessica</b:First>
            <b:Middle>L. Ridgway</b:Middle>
          </b:Person>
        </b:NameList>
      </b:Author>
    </b:Author>
    <b:Title>Instagram and college women's body image: Investigating the roles of appearance-related comparisons and intrasexual competition</b:Title>
    <b:JournalName>Computers in Human Behavior</b:JournalName>
    <b:Year>2017</b:Year>
    <b:Volume>74</b:Volume>
    <b:Pages>92-100</b:Pages>
    <b:RefOrder>10</b:RefOrder>
  </b:Source>
  <b:Source>
    <b:Tag>Eri06</b:Tag>
    <b:SourceType>JournalArticle</b:SourceType>
    <b:Guid>{BBB5DEF2-75C1-7B42-8529-0782E446BF69}</b:Guid>
    <b:Author>
      <b:Author>
        <b:NameList>
          <b:Person>
            <b:Last>Strahan</b:Last>
            <b:First>Erin</b:First>
            <b:Middle>J.</b:Middle>
          </b:Person>
          <b:Person>
            <b:Last>Wilson</b:Last>
            <b:First>Anne</b:First>
            <b:Middle>E.</b:Middle>
          </b:Person>
          <b:Person>
            <b:Last>Cressman</b:Last>
            <b:First>Kate</b:First>
            <b:Middle>E.</b:Middle>
          </b:Person>
          <b:Person>
            <b:Last>Buote</b:Last>
            <b:First>Vanessa</b:First>
            <b:Middle>M.</b:Middle>
          </b:Person>
        </b:NameList>
      </b:Author>
    </b:Author>
    <b:Title>Comparing to perfection: How cultural norms for appearance affect social comparisons and self-image</b:Title>
    <b:JournalName>Body Image</b:JournalName>
    <b:Year>2006</b:Year>
    <b:Volume>3</b:Volume>
    <b:Issue>3</b:Issue>
    <b:Pages>211-227</b:Pages>
    <b:RefOrder>16</b:RefOrder>
  </b:Source>
  <b:Source>
    <b:Tag>Sel24</b:Tag>
    <b:SourceType>JournalArticle</b:SourceType>
    <b:Guid>{0E64D120-FB44-894F-9B46-176E83AE0949}</b:Guid>
    <b:Author>
      <b:Author>
        <b:NameList>
          <b:Person>
            <b:Last>Quiroz</b:Last>
            <b:First>Selena</b:First>
            <b:Middle>I.</b:Middle>
          </b:Person>
          <b:Person>
            <b:Last>Ha</b:Last>
            <b:First>Thao</b:First>
          </b:Person>
          <b:Person>
            <b:Last>Anderson</b:Last>
            <b:First>Samantha</b:First>
            <b:Middle>F.</b:Middle>
          </b:Person>
        </b:NameList>
      </b:Author>
    </b:Author>
    <b:Title>“You liked that Instagram post?!” Adolescents’ jealousy and digital dating abuse behaviors in reaction to digital romantic relationship threats</b:Title>
    <b:JournalName>Computers in Human Behavior</b:JournalName>
    <b:Year>2024</b:Year>
    <b:Volume>153</b:Volume>
    <b:Issue>108111</b:Issue>
    <b:RefOrder>12</b:RefOrder>
  </b:Source>
  <b:Source>
    <b:Tag>Nik23</b:Tag>
    <b:SourceType>JournalArticle</b:SourceType>
    <b:Guid>{CEA1AFF9-F432-874C-B0E1-36D081C57775}</b:Guid>
    <b:Author>
      <b:Author>
        <b:NameList>
          <b:Person>
            <b:Last>Kvardova</b:Last>
            <b:First>Nikol</b:First>
          </b:Person>
          <b:Person>
            <b:Last>Machackova</b:Last>
            <b:First>Hana</b:First>
          </b:Person>
          <b:Person>
            <b:Last>Gulec</b:Last>
            <b:First>Hayriye</b:First>
          </b:Person>
        </b:NameList>
      </b:Author>
    </b:Author>
    <b:Title>‘I wish my body looked like theirs!’: How positive appearance comments on social media impact adolescents' body dissatisfaction</b:Title>
    <b:JournalName>Body Image</b:JournalName>
    <b:Year>2023</b:Year>
    <b:Volume>47</b:Volume>
    <b:Issue>101630</b:Issue>
    <b:RefOrder>9</b:RefOrder>
  </b:Source>
  <b:Source>
    <b:Tag>Fay19</b:Tag>
    <b:SourceType>JournalArticle</b:SourceType>
    <b:Guid>{0D9F4537-D3A1-A940-9FD3-B0E82287D590}</b:Guid>
    <b:Author>
      <b:Author>
        <b:NameList>
          <b:Person>
            <b:Last>Anixiadis</b:Last>
            <b:First>Fay</b:First>
          </b:Person>
          <b:Person>
            <b:Last>Wertheim</b:Last>
            <b:First>Eleanor</b:First>
            <b:Middle>H.</b:Middle>
          </b:Person>
          <b:Person>
            <b:Last>Rodgers</b:Last>
            <b:First>Rachel</b:First>
          </b:Person>
          <b:Person>
            <b:Last>Caruana</b:Last>
            <b:First>Brigitte</b:First>
          </b:Person>
        </b:NameList>
      </b:Author>
    </b:Author>
    <b:Title>Effects of thin-ideal instagram images: The roles of appearance comparisons, internalization of the thin ideal and critical media processing</b:Title>
    <b:JournalName>Body Image</b:JournalName>
    <b:Year>2019</b:Year>
    <b:Volume>31</b:Volume>
    <b:Pages>181-190</b:Pages>
    <b:RefOrder>1</b:RefOrder>
  </b:Source>
  <b:Source>
    <b:Tag>Vey45</b:Tag>
    <b:SourceType>JournalArticle</b:SourceType>
    <b:Guid>{F7BE2388-9072-0B46-9A52-9EF25A7CDA82}</b:Guid>
    <b:Author>
      <b:Author>
        <b:NameList>
          <b:Person>
            <b:Last>Seekis</b:Last>
            <b:First>Veya</b:First>
          </b:Person>
          <b:Person>
            <b:Last>Kennedy</b:Last>
            <b:First>Richelle</b:First>
          </b:Person>
        </b:NameList>
      </b:Author>
    </b:Author>
    <b:Title>The impact of #beauty and #self-compassion tiktok videos on young women’s appearance shame and anxiety, self-compassion, mood, and comparison processes</b:Title>
    <b:JournalName>Body Image</b:JournalName>
    <b:Year>45</b:Year>
    <b:Volume>2023</b:Volume>
    <b:Pages>117-125</b:Pages>
    <b:RefOrder>13</b:RefOrder>
  </b:Source>
  <b:Source>
    <b:Tag>Vey47</b:Tag>
    <b:SourceType>JournalArticle</b:SourceType>
    <b:Guid>{47BE7610-B95A-7049-80EE-23B623D1A2EB}</b:Guid>
    <b:Author>
      <b:Author>
        <b:NameList>
          <b:Person>
            <b:Last>Seekis</b:Last>
            <b:First>Veya</b:First>
          </b:Person>
          <b:Person>
            <b:Last>Lawrence</b:Last>
            <b:First>Rebecca</b:First>
            <b:Middle>K.</b:Middle>
          </b:Person>
        </b:NameList>
      </b:Author>
    </b:Author>
    <b:Title>How exposure to body neutrality content on TikTok affects young women’s body image and mood</b:Title>
    <b:JournalName>Body Image</b:JournalName>
    <b:Year>2023</b:Year>
    <b:Volume>47</b:Volume>
    <b:Issue>101629</b:Issue>
    <b:RefOrder>14</b:RefOrder>
  </b:Source>
  <b:Source>
    <b:Tag>Jad23</b:Tag>
    <b:SourceType>JournalArticle</b:SourceType>
    <b:Guid>{AF05A1BA-3A2A-AE4A-9B0E-690EC9AEFE33}</b:Guid>
    <b:Author>
      <b:Author>
        <b:NameList>
          <b:Person>
            <b:Last>Gurtala</b:Last>
            <b:First>Jade</b:First>
            <b:Middle>C.</b:Middle>
          </b:Person>
          <b:Person>
            <b:Last>Fardouly</b:Last>
            <b:First>Jasmine</b:First>
          </b:Person>
        </b:NameList>
      </b:Author>
    </b:Author>
    <b:Title>Does medium matter? Investigating the impact of viewing ideal image or short-form video content on young women’s body image, mood, and self-objectification</b:Title>
    <b:JournalName>Body Image</b:JournalName>
    <b:Year>2023</b:Year>
    <b:Volume>46</b:Volume>
    <b:Pages>190-201</b:Pages>
    <b:RefOrder>5</b:RefOrder>
  </b:Source>
  <b:Source>
    <b:Tag>Meg18</b:Tag>
    <b:SourceType>JournalArticle</b:SourceType>
    <b:Guid>{10D7DEBA-D753-7245-BCC5-EB7B69822163}</b:Guid>
    <b:Author>
      <b:Author>
        <b:NameList>
          <b:Person>
            <b:Last>Vendemia</b:Last>
            <b:First>Megan</b:First>
            <b:Middle>A.</b:Middle>
          </b:Person>
          <b:Person>
            <b:Last>DeAndrea</b:Last>
            <b:First>David</b:First>
            <b:Middle>C.</b:Middle>
          </b:Person>
        </b:NameList>
      </b:Author>
    </b:Author>
    <b:Title>The effects of viewing thin, sexualized selfies on Instagram: Investigating the role of image source and awareness of photo editing practices</b:Title>
    <b:JournalName>Body Image</b:JournalName>
    <b:Year>2018</b:Year>
    <b:Volume>27</b:Volume>
    <b:Pages>118-127</b:Pages>
    <b:RefOrder>17</b:RefOrder>
  </b:Source>
</b:Sources>
</file>

<file path=customXml/itemProps1.xml><?xml version="1.0" encoding="utf-8"?>
<ds:datastoreItem xmlns:ds="http://schemas.openxmlformats.org/officeDocument/2006/customXml" ds:itemID="{4748D522-496B-6E49-9C30-99F64EE4A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52</Pages>
  <Words>14907</Words>
  <Characters>84971</Characters>
  <Application>Microsoft Office Word</Application>
  <DocSecurity>0</DocSecurity>
  <Lines>708</Lines>
  <Paragraphs>199</Paragraphs>
  <ScaleCrop>false</ScaleCrop>
  <HeadingPairs>
    <vt:vector size="2" baseType="variant">
      <vt:variant>
        <vt:lpstr>Title</vt:lpstr>
      </vt:variant>
      <vt:variant>
        <vt:i4>1</vt:i4>
      </vt:variant>
    </vt:vector>
  </HeadingPairs>
  <TitlesOfParts>
    <vt:vector size="1" baseType="lpstr">
      <vt:lpstr>ThE IMPACT OF “TIK TOK” AND “INSTAGRAM” ON BEAUTY STANDARdS</vt:lpstr>
    </vt:vector>
  </TitlesOfParts>
  <Company/>
  <LinksUpToDate>false</LinksUpToDate>
  <CharactersWithSpaces>99679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“TIK TOK” AND “INSTAGRAM” ON BEAUTY STANDARdS</dc:title>
  <dc:subject>DISSERATATION PROPOSAL</dc:subject>
  <dc:creator>Stefan Zamfirov (2024063)</dc:creator>
  <cp:keywords/>
  <dc:description/>
  <cp:lastModifiedBy>Stefan Zamfirov (2024063)</cp:lastModifiedBy>
  <cp:revision>201</cp:revision>
  <dcterms:created xsi:type="dcterms:W3CDTF">2024-02-25T15:40:00Z</dcterms:created>
  <dcterms:modified xsi:type="dcterms:W3CDTF">2024-04-30T00:16:00Z</dcterms:modified>
</cp:coreProperties>
</file>