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710" w:rsidRPr="002A6710" w:rsidRDefault="002A6710" w:rsidP="002A6710">
      <w:pPr>
        <w:jc w:val="center"/>
        <w:rPr>
          <w:b/>
          <w:u w:val="single"/>
        </w:rPr>
      </w:pPr>
      <w:r w:rsidRPr="002A6710">
        <w:rPr>
          <w:b/>
          <w:u w:val="single"/>
        </w:rPr>
        <w:t>RIES Enterprise Support</w:t>
      </w:r>
    </w:p>
    <w:p w:rsidR="00C1797D" w:rsidRDefault="00C1797D"/>
    <w:p w:rsidR="002A6710" w:rsidRDefault="002A6710">
      <w:r w:rsidRPr="004E2037">
        <w:rPr>
          <w:u w:val="single"/>
        </w:rPr>
        <w:t>Stage 1</w:t>
      </w:r>
      <w:r w:rsidRPr="004E2037">
        <w:rPr>
          <w:u w:val="single"/>
        </w:rPr>
        <w:tab/>
        <w:t>-</w:t>
      </w:r>
      <w:r>
        <w:tab/>
      </w:r>
      <w:r w:rsidRPr="004E2037">
        <w:rPr>
          <w:u w:val="single"/>
        </w:rPr>
        <w:t>Drop in Sessions</w:t>
      </w:r>
      <w:r w:rsidR="00B817F6" w:rsidRPr="004E2037">
        <w:rPr>
          <w:u w:val="single"/>
        </w:rPr>
        <w:t xml:space="preserve"> (</w:t>
      </w:r>
      <w:r w:rsidR="00B817F6" w:rsidRPr="004E2037">
        <w:rPr>
          <w:u w:val="single"/>
        </w:rPr>
        <w:t>Engage</w:t>
      </w:r>
      <w:r w:rsidR="00B817F6" w:rsidRPr="004E2037">
        <w:rPr>
          <w:u w:val="single"/>
        </w:rPr>
        <w:t>)</w:t>
      </w:r>
    </w:p>
    <w:p w:rsidR="002A6710" w:rsidRPr="004E2037" w:rsidRDefault="002A6710">
      <w:pPr>
        <w:rPr>
          <w:u w:val="single"/>
        </w:rPr>
      </w:pPr>
      <w:r w:rsidRPr="004E2037">
        <w:rPr>
          <w:u w:val="single"/>
        </w:rPr>
        <w:t>What?</w:t>
      </w:r>
    </w:p>
    <w:p w:rsidR="00C1797D" w:rsidRDefault="002A6710" w:rsidP="002A6710">
      <w:r>
        <w:t xml:space="preserve">Initial broad based discussion with the client.  No pressure.  No agenda.  </w:t>
      </w:r>
    </w:p>
    <w:p w:rsidR="00452DE4" w:rsidRDefault="002A6710" w:rsidP="002A6710">
      <w:r>
        <w:t xml:space="preserve">Come and talk to us and we go from there.     </w:t>
      </w:r>
      <w:r>
        <w:tab/>
      </w:r>
    </w:p>
    <w:p w:rsidR="00C1797D" w:rsidRDefault="00C1797D">
      <w:r>
        <w:t xml:space="preserve">Following this initial discussion and only </w:t>
      </w:r>
      <w:r w:rsidR="00D965EC">
        <w:t>if,</w:t>
      </w:r>
      <w:r>
        <w:t xml:space="preserve"> the client want to move forward, the process will move to the “Empower” phase</w:t>
      </w:r>
      <w:r w:rsidR="00B817F6">
        <w:t xml:space="preserve"> when </w:t>
      </w:r>
      <w:r>
        <w:t xml:space="preserve">a more detailed “diagnostic” interview will be arranged.  </w:t>
      </w:r>
    </w:p>
    <w:p w:rsidR="002A6710" w:rsidRDefault="00B817F6">
      <w:r>
        <w:t xml:space="preserve">The interview </w:t>
      </w:r>
      <w:r w:rsidR="00C1797D">
        <w:t>will be arranged for a mutually convenient time and will last some 30 minutes</w:t>
      </w:r>
      <w:r w:rsidR="004E2037">
        <w:t xml:space="preserve"> to 1 hour</w:t>
      </w:r>
      <w:r w:rsidR="00C1797D">
        <w:t>.</w:t>
      </w:r>
    </w:p>
    <w:p w:rsidR="004E2037" w:rsidRPr="004E2037" w:rsidRDefault="004E2037" w:rsidP="004E2037">
      <w:pPr>
        <w:rPr>
          <w:u w:val="single"/>
        </w:rPr>
      </w:pPr>
      <w:r w:rsidRPr="004E2037">
        <w:rPr>
          <w:u w:val="single"/>
        </w:rPr>
        <w:t>When and Where?</w:t>
      </w:r>
    </w:p>
    <w:p w:rsidR="004E2037" w:rsidRDefault="004E2037" w:rsidP="004E2037">
      <w:pPr>
        <w:ind w:firstLine="720"/>
      </w:pPr>
      <w:r>
        <w:t>NO APPOINTMENT NECESSARY</w:t>
      </w:r>
    </w:p>
    <w:p w:rsidR="004E2037" w:rsidRDefault="004E2037" w:rsidP="004E2037">
      <w:pPr>
        <w:pStyle w:val="ListParagraph"/>
        <w:numPr>
          <w:ilvl w:val="0"/>
          <w:numId w:val="2"/>
        </w:numPr>
      </w:pPr>
      <w:r>
        <w:t>Drop in session every Tuesday in the T &amp; L Café area between 10.00am – 12.00pm</w:t>
      </w:r>
    </w:p>
    <w:p w:rsidR="004E2037" w:rsidRDefault="004E2037" w:rsidP="004E2037">
      <w:pPr>
        <w:pStyle w:val="ListParagraph"/>
        <w:ind w:left="1440"/>
      </w:pPr>
    </w:p>
    <w:p w:rsidR="004E2037" w:rsidRDefault="004E2037" w:rsidP="004E2037">
      <w:pPr>
        <w:pStyle w:val="ListParagraph"/>
        <w:numPr>
          <w:ilvl w:val="0"/>
          <w:numId w:val="2"/>
        </w:numPr>
      </w:pPr>
      <w:r>
        <w:t>Drop in session every Thursday in the Quad between 10.00am and 12.00pm</w:t>
      </w:r>
    </w:p>
    <w:p w:rsidR="002A6710" w:rsidRDefault="00B817F6">
      <w:r w:rsidRPr="004E2037">
        <w:rPr>
          <w:u w:val="single"/>
        </w:rPr>
        <w:t>Stage 2 -</w:t>
      </w:r>
      <w:r>
        <w:tab/>
      </w:r>
      <w:r w:rsidRPr="004E2037">
        <w:rPr>
          <w:u w:val="single"/>
        </w:rPr>
        <w:t>Signposting (</w:t>
      </w:r>
      <w:r w:rsidR="002A6710" w:rsidRPr="004E2037">
        <w:rPr>
          <w:u w:val="single"/>
        </w:rPr>
        <w:t>Empower</w:t>
      </w:r>
      <w:r w:rsidRPr="004E2037">
        <w:rPr>
          <w:u w:val="single"/>
        </w:rPr>
        <w:t>)</w:t>
      </w:r>
    </w:p>
    <w:p w:rsidR="00B817F6" w:rsidRPr="004E2037" w:rsidRDefault="00B817F6">
      <w:pPr>
        <w:rPr>
          <w:u w:val="single"/>
        </w:rPr>
      </w:pPr>
      <w:r w:rsidRPr="004E2037">
        <w:rPr>
          <w:u w:val="single"/>
        </w:rPr>
        <w:t>What?</w:t>
      </w:r>
    </w:p>
    <w:p w:rsidR="00C1797D" w:rsidRDefault="00C1797D">
      <w:r>
        <w:t xml:space="preserve">This is essentially a signposting </w:t>
      </w:r>
      <w:r w:rsidR="004E2037">
        <w:t xml:space="preserve">and advice </w:t>
      </w:r>
      <w:r>
        <w:t xml:space="preserve">service.  </w:t>
      </w:r>
    </w:p>
    <w:p w:rsidR="002A6710" w:rsidRDefault="00C1797D">
      <w:r>
        <w:t xml:space="preserve">The diagnostic interview will follow a standard template and will look at the client’s aims, objectives and motivation.  It will result in a personal activity plan which will be relevant to the individual and will suggest ways forward (such as investigating the market, looking at competition, costing raw materials, preparing a business plan, or opening a bank account).  It will also look at the type of </w:t>
      </w:r>
      <w:r w:rsidR="004E2037">
        <w:t xml:space="preserve">relevant </w:t>
      </w:r>
      <w:r>
        <w:t xml:space="preserve">support available (such as Business Wales) and any funding opportunities (such as the Prince’s Trust). </w:t>
      </w:r>
    </w:p>
    <w:p w:rsidR="002A6710" w:rsidRDefault="004E2037">
      <w:r>
        <w:t>It will cover a lot of ground, consider a range of issues and will try to develop a clear vision for future development.</w:t>
      </w:r>
    </w:p>
    <w:p w:rsidR="004E2037" w:rsidRDefault="004E2037" w:rsidP="004E2037">
      <w:r>
        <w:t>When and Where?</w:t>
      </w:r>
    </w:p>
    <w:p w:rsidR="004E2037" w:rsidRDefault="004E2037" w:rsidP="004E2037">
      <w:r>
        <w:t>The interview will be arranged for a mutually convenient time and will last some 30 minutes</w:t>
      </w:r>
      <w:r>
        <w:t xml:space="preserve"> to 1 hour</w:t>
      </w:r>
      <w:r>
        <w:t>.</w:t>
      </w:r>
    </w:p>
    <w:p w:rsidR="002A6710" w:rsidRDefault="004E2037">
      <w:r w:rsidRPr="004E2037">
        <w:rPr>
          <w:u w:val="single"/>
        </w:rPr>
        <w:t>Stage 3 -</w:t>
      </w:r>
      <w:r>
        <w:tab/>
      </w:r>
      <w:r w:rsidRPr="004E2037">
        <w:rPr>
          <w:u w:val="single"/>
        </w:rPr>
        <w:t>Support (</w:t>
      </w:r>
      <w:r w:rsidR="002A6710" w:rsidRPr="004E2037">
        <w:rPr>
          <w:u w:val="single"/>
        </w:rPr>
        <w:t>Equip</w:t>
      </w:r>
      <w:r w:rsidRPr="004E2037">
        <w:rPr>
          <w:u w:val="single"/>
        </w:rPr>
        <w:t>)</w:t>
      </w:r>
    </w:p>
    <w:p w:rsidR="004E2037" w:rsidRDefault="004E2037">
      <w:r>
        <w:t xml:space="preserve">Following the signposting exercise, the client will be given an opportunity to engage with specific business advice services, ranging from Big Ideas Wales, the Prince’s Trust, </w:t>
      </w:r>
      <w:r w:rsidR="00D965EC">
        <w:t>and Enterprise</w:t>
      </w:r>
      <w:r>
        <w:t xml:space="preserve"> Hub</w:t>
      </w:r>
      <w:bookmarkStart w:id="0" w:name="_GoBack"/>
      <w:bookmarkEnd w:id="0"/>
      <w:r>
        <w:t xml:space="preserve"> etc.  This will take the form of a more formal business start-up/support </w:t>
      </w:r>
      <w:r w:rsidR="00D965EC">
        <w:t>service, which</w:t>
      </w:r>
      <w:r>
        <w:t xml:space="preserve"> is funded by the Welsh Government. </w:t>
      </w:r>
    </w:p>
    <w:sectPr w:rsidR="004E20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977D56"/>
    <w:multiLevelType w:val="hybridMultilevel"/>
    <w:tmpl w:val="96F24A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76C40B3"/>
    <w:multiLevelType w:val="hybridMultilevel"/>
    <w:tmpl w:val="C1AA0E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710"/>
    <w:rsid w:val="00046E81"/>
    <w:rsid w:val="00057345"/>
    <w:rsid w:val="000A6B19"/>
    <w:rsid w:val="0016006F"/>
    <w:rsid w:val="001646E9"/>
    <w:rsid w:val="00182848"/>
    <w:rsid w:val="00183184"/>
    <w:rsid w:val="001B59B4"/>
    <w:rsid w:val="001C048B"/>
    <w:rsid w:val="001E002E"/>
    <w:rsid w:val="001F308F"/>
    <w:rsid w:val="002178C9"/>
    <w:rsid w:val="00291BA7"/>
    <w:rsid w:val="002A6710"/>
    <w:rsid w:val="002B703A"/>
    <w:rsid w:val="00305B75"/>
    <w:rsid w:val="003233D9"/>
    <w:rsid w:val="00452DE4"/>
    <w:rsid w:val="0049474E"/>
    <w:rsid w:val="004A0970"/>
    <w:rsid w:val="004C3F4B"/>
    <w:rsid w:val="004C75DE"/>
    <w:rsid w:val="004E2037"/>
    <w:rsid w:val="004E6C71"/>
    <w:rsid w:val="00503795"/>
    <w:rsid w:val="0053205F"/>
    <w:rsid w:val="00560242"/>
    <w:rsid w:val="00566A56"/>
    <w:rsid w:val="00567C24"/>
    <w:rsid w:val="005A3B17"/>
    <w:rsid w:val="005B065D"/>
    <w:rsid w:val="005B0EFD"/>
    <w:rsid w:val="005C7A1C"/>
    <w:rsid w:val="005F1729"/>
    <w:rsid w:val="00645AF5"/>
    <w:rsid w:val="006923DA"/>
    <w:rsid w:val="0069743D"/>
    <w:rsid w:val="006C3086"/>
    <w:rsid w:val="007246AE"/>
    <w:rsid w:val="007F323D"/>
    <w:rsid w:val="00821C55"/>
    <w:rsid w:val="008402E0"/>
    <w:rsid w:val="00885F0E"/>
    <w:rsid w:val="00895162"/>
    <w:rsid w:val="008A15BD"/>
    <w:rsid w:val="009152FB"/>
    <w:rsid w:val="00932239"/>
    <w:rsid w:val="00971037"/>
    <w:rsid w:val="009F5352"/>
    <w:rsid w:val="00A26EFF"/>
    <w:rsid w:val="00A33DBE"/>
    <w:rsid w:val="00A74CCF"/>
    <w:rsid w:val="00A87068"/>
    <w:rsid w:val="00A9162E"/>
    <w:rsid w:val="00AE4D23"/>
    <w:rsid w:val="00AE7078"/>
    <w:rsid w:val="00B21EC0"/>
    <w:rsid w:val="00B3524C"/>
    <w:rsid w:val="00B64316"/>
    <w:rsid w:val="00B76949"/>
    <w:rsid w:val="00B817F6"/>
    <w:rsid w:val="00B86A49"/>
    <w:rsid w:val="00BA4B53"/>
    <w:rsid w:val="00BA6E59"/>
    <w:rsid w:val="00C1797D"/>
    <w:rsid w:val="00C2752D"/>
    <w:rsid w:val="00C27D3A"/>
    <w:rsid w:val="00C52DD0"/>
    <w:rsid w:val="00C57BC2"/>
    <w:rsid w:val="00C63B4B"/>
    <w:rsid w:val="00C73D54"/>
    <w:rsid w:val="00C73FE6"/>
    <w:rsid w:val="00CA4973"/>
    <w:rsid w:val="00CF359C"/>
    <w:rsid w:val="00D965EC"/>
    <w:rsid w:val="00DC026E"/>
    <w:rsid w:val="00E011C4"/>
    <w:rsid w:val="00E24502"/>
    <w:rsid w:val="00E83D18"/>
    <w:rsid w:val="00EA65B8"/>
    <w:rsid w:val="00EA6E59"/>
    <w:rsid w:val="00F178D3"/>
    <w:rsid w:val="00F36C55"/>
    <w:rsid w:val="00F41CE3"/>
    <w:rsid w:val="00F66649"/>
    <w:rsid w:val="00FA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23D21"/>
  <w15:chartTrackingRefBased/>
  <w15:docId w15:val="{27AE6E6F-50BB-4C46-86BB-A05728DE3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6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Hywel Davies</dc:creator>
  <cp:keywords/>
  <dc:description/>
  <cp:lastModifiedBy>Hywel Davies</cp:lastModifiedBy>
  <cp:revision>1</cp:revision>
  <dcterms:created xsi:type="dcterms:W3CDTF">2020-02-28T12:47:00Z</dcterms:created>
  <dcterms:modified xsi:type="dcterms:W3CDTF">2020-02-28T14:27:00Z</dcterms:modified>
</cp:coreProperties>
</file>