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19DC6" w14:textId="77777777" w:rsidR="00C72454" w:rsidRPr="00EE0DE5" w:rsidRDefault="00C72454" w:rsidP="009070E5">
      <w:pPr>
        <w:rPr>
          <w:sz w:val="40"/>
          <w:szCs w:val="38"/>
        </w:rPr>
      </w:pPr>
    </w:p>
    <w:p w14:paraId="532E6559" w14:textId="77777777" w:rsidR="00C72454" w:rsidRPr="00245EDD" w:rsidRDefault="00C72454" w:rsidP="00245EDD">
      <w:pPr>
        <w:rPr>
          <w:rFonts w:ascii="Arial" w:hAnsi="Arial" w:cs="Arial"/>
          <w:b/>
          <w:bCs/>
          <w:sz w:val="36"/>
          <w:szCs w:val="36"/>
        </w:rPr>
      </w:pPr>
    </w:p>
    <w:p w14:paraId="130B9F39" w14:textId="27727A6F" w:rsidR="003B2E8F" w:rsidRPr="00317F90" w:rsidRDefault="00021680" w:rsidP="00245EDD">
      <w:pPr>
        <w:jc w:val="center"/>
        <w:rPr>
          <w:rFonts w:ascii="Arial" w:hAnsi="Arial" w:cs="Arial"/>
          <w:b/>
          <w:bCs/>
          <w:sz w:val="32"/>
          <w:szCs w:val="32"/>
        </w:rPr>
      </w:pPr>
      <w:r w:rsidRPr="00317F90">
        <w:rPr>
          <w:rFonts w:ascii="Arial" w:hAnsi="Arial" w:cs="Arial"/>
          <w:b/>
          <w:bCs/>
          <w:sz w:val="32"/>
          <w:szCs w:val="32"/>
        </w:rPr>
        <w:t>BMSW4001</w:t>
      </w:r>
    </w:p>
    <w:p w14:paraId="41564AED" w14:textId="77777777" w:rsidR="00C72454" w:rsidRPr="00317F90" w:rsidRDefault="00C72454" w:rsidP="00245EDD">
      <w:pPr>
        <w:jc w:val="center"/>
        <w:rPr>
          <w:rFonts w:ascii="Arial" w:hAnsi="Arial" w:cs="Arial"/>
          <w:b/>
          <w:bCs/>
          <w:sz w:val="32"/>
          <w:szCs w:val="32"/>
        </w:rPr>
      </w:pPr>
      <w:r w:rsidRPr="00317F90">
        <w:rPr>
          <w:rFonts w:ascii="Arial" w:hAnsi="Arial" w:cs="Arial"/>
          <w:b/>
          <w:bCs/>
          <w:sz w:val="32"/>
          <w:szCs w:val="32"/>
        </w:rPr>
        <w:t>Academic and Employability Skills</w:t>
      </w:r>
    </w:p>
    <w:p w14:paraId="2F53EF8E" w14:textId="77777777" w:rsidR="00C72454" w:rsidRPr="00317F90" w:rsidRDefault="00C72454" w:rsidP="00245EDD">
      <w:pPr>
        <w:rPr>
          <w:rFonts w:ascii="Arial" w:hAnsi="Arial" w:cs="Arial"/>
          <w:b/>
          <w:bCs/>
          <w:sz w:val="32"/>
          <w:szCs w:val="32"/>
        </w:rPr>
      </w:pPr>
    </w:p>
    <w:p w14:paraId="03A6C759" w14:textId="77777777" w:rsidR="009070E5" w:rsidRPr="00317F90" w:rsidRDefault="009070E5" w:rsidP="00245EDD">
      <w:pPr>
        <w:rPr>
          <w:rFonts w:ascii="Arial" w:hAnsi="Arial" w:cs="Arial"/>
          <w:b/>
          <w:bCs/>
          <w:sz w:val="32"/>
          <w:szCs w:val="32"/>
        </w:rPr>
      </w:pPr>
    </w:p>
    <w:p w14:paraId="59C7300D" w14:textId="77777777" w:rsidR="00A61E76" w:rsidRPr="00317F90" w:rsidRDefault="00A61E76" w:rsidP="00245EDD">
      <w:pPr>
        <w:jc w:val="center"/>
        <w:rPr>
          <w:rFonts w:ascii="Arial" w:hAnsi="Arial" w:cs="Arial"/>
          <w:b/>
          <w:bCs/>
          <w:sz w:val="32"/>
          <w:szCs w:val="32"/>
        </w:rPr>
      </w:pPr>
      <w:r w:rsidRPr="00317F90">
        <w:rPr>
          <w:rFonts w:ascii="Arial" w:hAnsi="Arial" w:cs="Arial"/>
          <w:b/>
          <w:bCs/>
          <w:sz w:val="32"/>
          <w:szCs w:val="32"/>
        </w:rPr>
        <w:t xml:space="preserve">Task 3 </w:t>
      </w:r>
    </w:p>
    <w:p w14:paraId="7EE6E33D" w14:textId="77777777" w:rsidR="00A61E76" w:rsidRPr="00317F90" w:rsidRDefault="00A61E76" w:rsidP="00245EDD">
      <w:pPr>
        <w:jc w:val="center"/>
        <w:rPr>
          <w:rFonts w:ascii="Arial" w:hAnsi="Arial" w:cs="Arial"/>
          <w:b/>
          <w:bCs/>
          <w:sz w:val="32"/>
          <w:szCs w:val="32"/>
        </w:rPr>
      </w:pPr>
    </w:p>
    <w:p w14:paraId="478D7785" w14:textId="498B451A" w:rsidR="00C72454" w:rsidRPr="00317F90" w:rsidRDefault="00A61E76" w:rsidP="00245EDD">
      <w:pPr>
        <w:jc w:val="center"/>
        <w:rPr>
          <w:rFonts w:ascii="Arial" w:hAnsi="Arial" w:cs="Arial"/>
          <w:b/>
          <w:bCs/>
          <w:sz w:val="32"/>
          <w:szCs w:val="32"/>
        </w:rPr>
      </w:pPr>
      <w:r w:rsidRPr="00317F90">
        <w:rPr>
          <w:rFonts w:ascii="Arial" w:hAnsi="Arial" w:cs="Arial"/>
          <w:b/>
          <w:bCs/>
          <w:sz w:val="32"/>
          <w:szCs w:val="32"/>
        </w:rPr>
        <w:t>Reflective report</w:t>
      </w:r>
    </w:p>
    <w:p w14:paraId="4CBCD792" w14:textId="77777777" w:rsidR="009070E5" w:rsidRPr="00317F90" w:rsidRDefault="009070E5" w:rsidP="00245EDD">
      <w:pPr>
        <w:jc w:val="center"/>
        <w:rPr>
          <w:rFonts w:ascii="Arial" w:hAnsi="Arial" w:cs="Arial"/>
          <w:b/>
          <w:bCs/>
          <w:sz w:val="32"/>
          <w:szCs w:val="32"/>
        </w:rPr>
      </w:pPr>
    </w:p>
    <w:p w14:paraId="392EE302" w14:textId="77777777" w:rsidR="00C72454" w:rsidRPr="00317F90" w:rsidRDefault="00C72454" w:rsidP="00245EDD">
      <w:pPr>
        <w:jc w:val="center"/>
        <w:rPr>
          <w:rFonts w:ascii="Arial" w:hAnsi="Arial" w:cs="Arial"/>
          <w:b/>
          <w:bCs/>
          <w:sz w:val="32"/>
          <w:szCs w:val="32"/>
        </w:rPr>
      </w:pPr>
    </w:p>
    <w:p w14:paraId="6F3ED9A8" w14:textId="77777777" w:rsidR="007159BA" w:rsidRPr="00317F90" w:rsidRDefault="007159BA" w:rsidP="00245EDD">
      <w:pPr>
        <w:jc w:val="center"/>
        <w:rPr>
          <w:rFonts w:ascii="Arial" w:hAnsi="Arial" w:cs="Arial"/>
          <w:b/>
          <w:bCs/>
          <w:sz w:val="32"/>
          <w:szCs w:val="32"/>
        </w:rPr>
      </w:pPr>
    </w:p>
    <w:p w14:paraId="303A4380" w14:textId="77777777" w:rsidR="009070E5" w:rsidRPr="00317F90" w:rsidRDefault="009070E5" w:rsidP="00245EDD">
      <w:pPr>
        <w:jc w:val="center"/>
        <w:rPr>
          <w:rFonts w:ascii="Arial" w:hAnsi="Arial" w:cs="Arial"/>
          <w:b/>
          <w:bCs/>
          <w:sz w:val="32"/>
          <w:szCs w:val="32"/>
        </w:rPr>
      </w:pPr>
    </w:p>
    <w:p w14:paraId="05C7A126" w14:textId="77777777" w:rsidR="00245EDD" w:rsidRPr="00317F90" w:rsidRDefault="00245EDD" w:rsidP="00245EDD">
      <w:pPr>
        <w:rPr>
          <w:rFonts w:ascii="Arial" w:hAnsi="Arial" w:cs="Arial"/>
          <w:b/>
          <w:bCs/>
          <w:sz w:val="32"/>
          <w:szCs w:val="32"/>
        </w:rPr>
      </w:pPr>
      <w:r w:rsidRPr="00317F90">
        <w:rPr>
          <w:rFonts w:ascii="Arial" w:hAnsi="Arial" w:cs="Arial"/>
          <w:b/>
          <w:bCs/>
          <w:sz w:val="32"/>
          <w:szCs w:val="32"/>
        </w:rPr>
        <w:t>Student Name- Elena Mihaela Radu (2126383)</w:t>
      </w:r>
    </w:p>
    <w:p w14:paraId="567DF3F6" w14:textId="54CBAE5D" w:rsidR="00245EDD" w:rsidRPr="00317F90" w:rsidRDefault="00245EDD" w:rsidP="00245EDD">
      <w:pPr>
        <w:rPr>
          <w:rFonts w:ascii="Arial" w:hAnsi="Arial" w:cs="Arial"/>
          <w:b/>
          <w:bCs/>
          <w:sz w:val="32"/>
          <w:szCs w:val="32"/>
        </w:rPr>
      </w:pPr>
      <w:r w:rsidRPr="00317F90">
        <w:rPr>
          <w:rFonts w:ascii="Arial" w:hAnsi="Arial" w:cs="Arial"/>
          <w:b/>
          <w:bCs/>
          <w:sz w:val="32"/>
          <w:szCs w:val="32"/>
        </w:rPr>
        <w:t>Lecturer Name</w:t>
      </w:r>
      <w:r w:rsidR="00B1687E" w:rsidRPr="00317F90">
        <w:rPr>
          <w:rFonts w:ascii="Arial" w:hAnsi="Arial" w:cs="Arial"/>
          <w:b/>
          <w:bCs/>
          <w:sz w:val="32"/>
          <w:szCs w:val="32"/>
        </w:rPr>
        <w:t xml:space="preserve">- </w:t>
      </w:r>
      <w:r w:rsidR="00B1687E">
        <w:rPr>
          <w:rFonts w:ascii="Arial" w:hAnsi="Arial" w:cs="Arial"/>
          <w:b/>
          <w:bCs/>
          <w:sz w:val="32"/>
          <w:szCs w:val="32"/>
        </w:rPr>
        <w:t xml:space="preserve">DR. </w:t>
      </w:r>
      <w:r w:rsidRPr="00317F90">
        <w:rPr>
          <w:rFonts w:ascii="Arial" w:hAnsi="Arial" w:cs="Arial"/>
          <w:b/>
          <w:bCs/>
          <w:sz w:val="32"/>
          <w:szCs w:val="32"/>
        </w:rPr>
        <w:t>Doreen Nyaa Amundam</w:t>
      </w:r>
    </w:p>
    <w:p w14:paraId="4736B89B" w14:textId="77777777" w:rsidR="00C72454" w:rsidRPr="00245EDD" w:rsidRDefault="00C72454" w:rsidP="00245EDD">
      <w:pPr>
        <w:rPr>
          <w:rFonts w:ascii="Arial" w:hAnsi="Arial" w:cs="Arial"/>
          <w:sz w:val="22"/>
        </w:rPr>
      </w:pPr>
    </w:p>
    <w:p w14:paraId="681CD4AF" w14:textId="77777777" w:rsidR="00C72454" w:rsidRPr="00245EDD" w:rsidRDefault="00C72454" w:rsidP="00245EDD">
      <w:pPr>
        <w:rPr>
          <w:rFonts w:ascii="Arial" w:hAnsi="Arial" w:cs="Arial"/>
          <w:sz w:val="22"/>
        </w:rPr>
      </w:pPr>
    </w:p>
    <w:p w14:paraId="498C3839" w14:textId="01733B43" w:rsidR="00C72454" w:rsidRPr="00245EDD" w:rsidRDefault="00C72454" w:rsidP="00245EDD">
      <w:pPr>
        <w:rPr>
          <w:rFonts w:ascii="Arial" w:hAnsi="Arial" w:cs="Arial"/>
          <w:sz w:val="22"/>
        </w:rPr>
      </w:pPr>
    </w:p>
    <w:sdt>
      <w:sdtPr>
        <w:rPr>
          <w:rFonts w:ascii="Arial" w:eastAsiaTheme="minorHAnsi" w:hAnsi="Arial" w:cs="Arial"/>
          <w:color w:val="000000" w:themeColor="text1"/>
          <w:sz w:val="22"/>
          <w:szCs w:val="22"/>
        </w:rPr>
        <w:id w:val="-2081975442"/>
        <w:docPartObj>
          <w:docPartGallery w:val="Table of Contents"/>
          <w:docPartUnique/>
        </w:docPartObj>
      </w:sdtPr>
      <w:sdtEndPr>
        <w:rPr>
          <w:b/>
          <w:bCs/>
          <w:noProof/>
        </w:rPr>
      </w:sdtEndPr>
      <w:sdtContent>
        <w:p w14:paraId="2355C756" w14:textId="6BA0DDE0" w:rsidR="00C72454" w:rsidRPr="00317F90" w:rsidRDefault="00C72454" w:rsidP="00245EDD">
          <w:pPr>
            <w:pStyle w:val="TOCHeading"/>
            <w:spacing w:after="160" w:line="360" w:lineRule="auto"/>
            <w:jc w:val="center"/>
            <w:rPr>
              <w:rFonts w:ascii="Arial" w:hAnsi="Arial" w:cs="Arial"/>
              <w:b/>
              <w:color w:val="5B9BD5" w:themeColor="accent1"/>
            </w:rPr>
          </w:pPr>
          <w:r w:rsidRPr="00317F90">
            <w:rPr>
              <w:rFonts w:ascii="Arial" w:hAnsi="Arial" w:cs="Arial"/>
              <w:b/>
              <w:color w:val="5B9BD5" w:themeColor="accent1"/>
            </w:rPr>
            <w:t>Table of Contents</w:t>
          </w:r>
        </w:p>
        <w:p w14:paraId="39011972" w14:textId="5C8EB436" w:rsidR="006673C6" w:rsidRDefault="00C72454">
          <w:pPr>
            <w:pStyle w:val="TOC1"/>
            <w:rPr>
              <w:rFonts w:asciiTheme="minorHAnsi" w:eastAsiaTheme="minorEastAsia" w:hAnsiTheme="minorHAnsi" w:cstheme="minorBidi"/>
              <w:bCs w:val="0"/>
              <w:color w:val="auto"/>
              <w:lang w:eastAsia="en-GB"/>
            </w:rPr>
          </w:pPr>
          <w:r w:rsidRPr="00245EDD">
            <w:rPr>
              <w:noProof w:val="0"/>
            </w:rPr>
            <w:fldChar w:fldCharType="begin"/>
          </w:r>
          <w:r w:rsidRPr="00245EDD">
            <w:instrText xml:space="preserve"> TOC \o "1-3" \h \z \u </w:instrText>
          </w:r>
          <w:r w:rsidRPr="00245EDD">
            <w:rPr>
              <w:noProof w:val="0"/>
            </w:rPr>
            <w:fldChar w:fldCharType="separate"/>
          </w:r>
          <w:hyperlink w:anchor="_Toc110364933" w:history="1">
            <w:r w:rsidR="006673C6" w:rsidRPr="00960083">
              <w:rPr>
                <w:rStyle w:val="Hyperlink"/>
                <w:b/>
              </w:rPr>
              <w:t>Introduction</w:t>
            </w:r>
            <w:r w:rsidR="006673C6">
              <w:rPr>
                <w:webHidden/>
              </w:rPr>
              <w:tab/>
            </w:r>
            <w:r w:rsidR="006673C6">
              <w:rPr>
                <w:webHidden/>
              </w:rPr>
              <w:fldChar w:fldCharType="begin"/>
            </w:r>
            <w:r w:rsidR="006673C6">
              <w:rPr>
                <w:webHidden/>
              </w:rPr>
              <w:instrText xml:space="preserve"> PAGEREF _Toc110364933 \h </w:instrText>
            </w:r>
            <w:r w:rsidR="006673C6">
              <w:rPr>
                <w:webHidden/>
              </w:rPr>
            </w:r>
            <w:r w:rsidR="006673C6">
              <w:rPr>
                <w:webHidden/>
              </w:rPr>
              <w:fldChar w:fldCharType="separate"/>
            </w:r>
            <w:r w:rsidR="006673C6">
              <w:rPr>
                <w:webHidden/>
              </w:rPr>
              <w:t>3</w:t>
            </w:r>
            <w:r w:rsidR="006673C6">
              <w:rPr>
                <w:webHidden/>
              </w:rPr>
              <w:fldChar w:fldCharType="end"/>
            </w:r>
          </w:hyperlink>
        </w:p>
        <w:p w14:paraId="7A3A0453" w14:textId="35BFD670"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4" w:history="1">
            <w:r w:rsidR="006673C6" w:rsidRPr="00960083">
              <w:rPr>
                <w:rStyle w:val="Hyperlink"/>
                <w:rFonts w:ascii="Arial" w:hAnsi="Arial" w:cs="Arial"/>
                <w:b/>
                <w:noProof/>
              </w:rPr>
              <w:t>Gibbs’ Reflective Cycle</w:t>
            </w:r>
            <w:r w:rsidR="006673C6">
              <w:rPr>
                <w:noProof/>
                <w:webHidden/>
              </w:rPr>
              <w:tab/>
            </w:r>
            <w:r w:rsidR="006673C6">
              <w:rPr>
                <w:noProof/>
                <w:webHidden/>
              </w:rPr>
              <w:fldChar w:fldCharType="begin"/>
            </w:r>
            <w:r w:rsidR="006673C6">
              <w:rPr>
                <w:noProof/>
                <w:webHidden/>
              </w:rPr>
              <w:instrText xml:space="preserve"> PAGEREF _Toc110364934 \h </w:instrText>
            </w:r>
            <w:r w:rsidR="006673C6">
              <w:rPr>
                <w:noProof/>
                <w:webHidden/>
              </w:rPr>
            </w:r>
            <w:r w:rsidR="006673C6">
              <w:rPr>
                <w:noProof/>
                <w:webHidden/>
              </w:rPr>
              <w:fldChar w:fldCharType="separate"/>
            </w:r>
            <w:r w:rsidR="006673C6">
              <w:rPr>
                <w:noProof/>
                <w:webHidden/>
              </w:rPr>
              <w:t>3</w:t>
            </w:r>
            <w:r w:rsidR="006673C6">
              <w:rPr>
                <w:noProof/>
                <w:webHidden/>
              </w:rPr>
              <w:fldChar w:fldCharType="end"/>
            </w:r>
          </w:hyperlink>
        </w:p>
        <w:p w14:paraId="1EC4E328" w14:textId="61240B76"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5" w:history="1">
            <w:r w:rsidR="006673C6" w:rsidRPr="00960083">
              <w:rPr>
                <w:rStyle w:val="Hyperlink"/>
                <w:rFonts w:ascii="Arial" w:hAnsi="Arial" w:cs="Arial"/>
                <w:b/>
                <w:noProof/>
              </w:rPr>
              <w:t>Reflecting my Experience in writing Academic reports – “What is the most effective way to motivate staff”</w:t>
            </w:r>
            <w:r w:rsidR="006673C6">
              <w:rPr>
                <w:noProof/>
                <w:webHidden/>
              </w:rPr>
              <w:tab/>
            </w:r>
            <w:r w:rsidR="006673C6">
              <w:rPr>
                <w:noProof/>
                <w:webHidden/>
              </w:rPr>
              <w:fldChar w:fldCharType="begin"/>
            </w:r>
            <w:r w:rsidR="006673C6">
              <w:rPr>
                <w:noProof/>
                <w:webHidden/>
              </w:rPr>
              <w:instrText xml:space="preserve"> PAGEREF _Toc110364935 \h </w:instrText>
            </w:r>
            <w:r w:rsidR="006673C6">
              <w:rPr>
                <w:noProof/>
                <w:webHidden/>
              </w:rPr>
            </w:r>
            <w:r w:rsidR="006673C6">
              <w:rPr>
                <w:noProof/>
                <w:webHidden/>
              </w:rPr>
              <w:fldChar w:fldCharType="separate"/>
            </w:r>
            <w:r w:rsidR="006673C6">
              <w:rPr>
                <w:noProof/>
                <w:webHidden/>
              </w:rPr>
              <w:t>5</w:t>
            </w:r>
            <w:r w:rsidR="006673C6">
              <w:rPr>
                <w:noProof/>
                <w:webHidden/>
              </w:rPr>
              <w:fldChar w:fldCharType="end"/>
            </w:r>
          </w:hyperlink>
        </w:p>
        <w:p w14:paraId="024B4AE1" w14:textId="757851EB"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6" w:history="1">
            <w:r w:rsidR="006673C6" w:rsidRPr="00960083">
              <w:rPr>
                <w:rStyle w:val="Hyperlink"/>
                <w:rFonts w:ascii="Arial" w:hAnsi="Arial" w:cs="Arial"/>
                <w:b/>
                <w:noProof/>
              </w:rPr>
              <w:t>Reflecting my Experience of working in a group</w:t>
            </w:r>
            <w:r w:rsidR="006673C6">
              <w:rPr>
                <w:noProof/>
                <w:webHidden/>
              </w:rPr>
              <w:tab/>
            </w:r>
            <w:r w:rsidR="006673C6">
              <w:rPr>
                <w:noProof/>
                <w:webHidden/>
              </w:rPr>
              <w:fldChar w:fldCharType="begin"/>
            </w:r>
            <w:r w:rsidR="006673C6">
              <w:rPr>
                <w:noProof/>
                <w:webHidden/>
              </w:rPr>
              <w:instrText xml:space="preserve"> PAGEREF _Toc110364936 \h </w:instrText>
            </w:r>
            <w:r w:rsidR="006673C6">
              <w:rPr>
                <w:noProof/>
                <w:webHidden/>
              </w:rPr>
            </w:r>
            <w:r w:rsidR="006673C6">
              <w:rPr>
                <w:noProof/>
                <w:webHidden/>
              </w:rPr>
              <w:fldChar w:fldCharType="separate"/>
            </w:r>
            <w:r w:rsidR="006673C6">
              <w:rPr>
                <w:noProof/>
                <w:webHidden/>
              </w:rPr>
              <w:t>6</w:t>
            </w:r>
            <w:r w:rsidR="006673C6">
              <w:rPr>
                <w:noProof/>
                <w:webHidden/>
              </w:rPr>
              <w:fldChar w:fldCharType="end"/>
            </w:r>
          </w:hyperlink>
        </w:p>
        <w:p w14:paraId="1D8448F2" w14:textId="14C1E7E5"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7" w:history="1">
            <w:r w:rsidR="006673C6" w:rsidRPr="00960083">
              <w:rPr>
                <w:rStyle w:val="Hyperlink"/>
                <w:rFonts w:ascii="Arial" w:hAnsi="Arial" w:cs="Arial"/>
                <w:b/>
                <w:noProof/>
              </w:rPr>
              <w:t>Incorporating Feedback from my Peers</w:t>
            </w:r>
            <w:r w:rsidR="006673C6">
              <w:rPr>
                <w:noProof/>
                <w:webHidden/>
              </w:rPr>
              <w:tab/>
            </w:r>
            <w:r w:rsidR="006673C6">
              <w:rPr>
                <w:noProof/>
                <w:webHidden/>
              </w:rPr>
              <w:fldChar w:fldCharType="begin"/>
            </w:r>
            <w:r w:rsidR="006673C6">
              <w:rPr>
                <w:noProof/>
                <w:webHidden/>
              </w:rPr>
              <w:instrText xml:space="preserve"> PAGEREF _Toc110364937 \h </w:instrText>
            </w:r>
            <w:r w:rsidR="006673C6">
              <w:rPr>
                <w:noProof/>
                <w:webHidden/>
              </w:rPr>
            </w:r>
            <w:r w:rsidR="006673C6">
              <w:rPr>
                <w:noProof/>
                <w:webHidden/>
              </w:rPr>
              <w:fldChar w:fldCharType="separate"/>
            </w:r>
            <w:r w:rsidR="006673C6">
              <w:rPr>
                <w:noProof/>
                <w:webHidden/>
              </w:rPr>
              <w:t>6</w:t>
            </w:r>
            <w:r w:rsidR="006673C6">
              <w:rPr>
                <w:noProof/>
                <w:webHidden/>
              </w:rPr>
              <w:fldChar w:fldCharType="end"/>
            </w:r>
          </w:hyperlink>
        </w:p>
        <w:p w14:paraId="76EF3006" w14:textId="1B76D45A"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8" w:history="1">
            <w:r w:rsidR="006673C6" w:rsidRPr="00960083">
              <w:rPr>
                <w:rStyle w:val="Hyperlink"/>
                <w:rFonts w:ascii="Arial" w:hAnsi="Arial" w:cs="Arial"/>
                <w:b/>
                <w:noProof/>
              </w:rPr>
              <w:t>Personal SWOT analysis</w:t>
            </w:r>
            <w:r w:rsidR="006673C6">
              <w:rPr>
                <w:noProof/>
                <w:webHidden/>
              </w:rPr>
              <w:tab/>
            </w:r>
            <w:r w:rsidR="006673C6">
              <w:rPr>
                <w:noProof/>
                <w:webHidden/>
              </w:rPr>
              <w:fldChar w:fldCharType="begin"/>
            </w:r>
            <w:r w:rsidR="006673C6">
              <w:rPr>
                <w:noProof/>
                <w:webHidden/>
              </w:rPr>
              <w:instrText xml:space="preserve"> PAGEREF _Toc110364938 \h </w:instrText>
            </w:r>
            <w:r w:rsidR="006673C6">
              <w:rPr>
                <w:noProof/>
                <w:webHidden/>
              </w:rPr>
            </w:r>
            <w:r w:rsidR="006673C6">
              <w:rPr>
                <w:noProof/>
                <w:webHidden/>
              </w:rPr>
              <w:fldChar w:fldCharType="separate"/>
            </w:r>
            <w:r w:rsidR="006673C6">
              <w:rPr>
                <w:noProof/>
                <w:webHidden/>
              </w:rPr>
              <w:t>7</w:t>
            </w:r>
            <w:r w:rsidR="006673C6">
              <w:rPr>
                <w:noProof/>
                <w:webHidden/>
              </w:rPr>
              <w:fldChar w:fldCharType="end"/>
            </w:r>
          </w:hyperlink>
        </w:p>
        <w:p w14:paraId="51124B4B" w14:textId="1F72EBA3" w:rsidR="006673C6" w:rsidRDefault="00000000">
          <w:pPr>
            <w:pStyle w:val="TOC2"/>
            <w:tabs>
              <w:tab w:val="right" w:leader="dot" w:pos="9350"/>
            </w:tabs>
            <w:rPr>
              <w:rFonts w:asciiTheme="minorHAnsi" w:eastAsiaTheme="minorEastAsia" w:hAnsiTheme="minorHAnsi"/>
              <w:noProof/>
              <w:color w:val="auto"/>
              <w:sz w:val="22"/>
              <w:lang w:eastAsia="en-GB"/>
            </w:rPr>
          </w:pPr>
          <w:hyperlink w:anchor="_Toc110364939" w:history="1">
            <w:r w:rsidR="006673C6" w:rsidRPr="00960083">
              <w:rPr>
                <w:rStyle w:val="Hyperlink"/>
                <w:rFonts w:ascii="Arial" w:hAnsi="Arial" w:cs="Arial"/>
                <w:b/>
                <w:noProof/>
              </w:rPr>
              <w:t>Personal Development Plan</w:t>
            </w:r>
            <w:r w:rsidR="006673C6">
              <w:rPr>
                <w:noProof/>
                <w:webHidden/>
              </w:rPr>
              <w:tab/>
            </w:r>
            <w:r w:rsidR="006673C6">
              <w:rPr>
                <w:noProof/>
                <w:webHidden/>
              </w:rPr>
              <w:fldChar w:fldCharType="begin"/>
            </w:r>
            <w:r w:rsidR="006673C6">
              <w:rPr>
                <w:noProof/>
                <w:webHidden/>
              </w:rPr>
              <w:instrText xml:space="preserve"> PAGEREF _Toc110364939 \h </w:instrText>
            </w:r>
            <w:r w:rsidR="006673C6">
              <w:rPr>
                <w:noProof/>
                <w:webHidden/>
              </w:rPr>
            </w:r>
            <w:r w:rsidR="006673C6">
              <w:rPr>
                <w:noProof/>
                <w:webHidden/>
              </w:rPr>
              <w:fldChar w:fldCharType="separate"/>
            </w:r>
            <w:r w:rsidR="006673C6">
              <w:rPr>
                <w:noProof/>
                <w:webHidden/>
              </w:rPr>
              <w:t>8</w:t>
            </w:r>
            <w:r w:rsidR="006673C6">
              <w:rPr>
                <w:noProof/>
                <w:webHidden/>
              </w:rPr>
              <w:fldChar w:fldCharType="end"/>
            </w:r>
          </w:hyperlink>
        </w:p>
        <w:p w14:paraId="45DF527D" w14:textId="56D1B1FF" w:rsidR="006673C6" w:rsidRDefault="00000000">
          <w:pPr>
            <w:pStyle w:val="TOC1"/>
            <w:rPr>
              <w:rFonts w:asciiTheme="minorHAnsi" w:eastAsiaTheme="minorEastAsia" w:hAnsiTheme="minorHAnsi" w:cstheme="minorBidi"/>
              <w:bCs w:val="0"/>
              <w:color w:val="auto"/>
              <w:lang w:eastAsia="en-GB"/>
            </w:rPr>
          </w:pPr>
          <w:hyperlink w:anchor="_Toc110364940" w:history="1">
            <w:r w:rsidR="006673C6" w:rsidRPr="00960083">
              <w:rPr>
                <w:rStyle w:val="Hyperlink"/>
                <w:b/>
              </w:rPr>
              <w:t>Conclusion</w:t>
            </w:r>
            <w:r w:rsidR="006673C6">
              <w:rPr>
                <w:webHidden/>
              </w:rPr>
              <w:tab/>
            </w:r>
            <w:r w:rsidR="006673C6">
              <w:rPr>
                <w:webHidden/>
              </w:rPr>
              <w:fldChar w:fldCharType="begin"/>
            </w:r>
            <w:r w:rsidR="006673C6">
              <w:rPr>
                <w:webHidden/>
              </w:rPr>
              <w:instrText xml:space="preserve"> PAGEREF _Toc110364940 \h </w:instrText>
            </w:r>
            <w:r w:rsidR="006673C6">
              <w:rPr>
                <w:webHidden/>
              </w:rPr>
            </w:r>
            <w:r w:rsidR="006673C6">
              <w:rPr>
                <w:webHidden/>
              </w:rPr>
              <w:fldChar w:fldCharType="separate"/>
            </w:r>
            <w:r w:rsidR="006673C6">
              <w:rPr>
                <w:webHidden/>
              </w:rPr>
              <w:t>9</w:t>
            </w:r>
            <w:r w:rsidR="006673C6">
              <w:rPr>
                <w:webHidden/>
              </w:rPr>
              <w:fldChar w:fldCharType="end"/>
            </w:r>
          </w:hyperlink>
        </w:p>
        <w:p w14:paraId="236C61E0" w14:textId="1B0D9D32" w:rsidR="006673C6" w:rsidRDefault="00000000">
          <w:pPr>
            <w:pStyle w:val="TOC1"/>
            <w:rPr>
              <w:rFonts w:asciiTheme="minorHAnsi" w:eastAsiaTheme="minorEastAsia" w:hAnsiTheme="minorHAnsi" w:cstheme="minorBidi"/>
              <w:bCs w:val="0"/>
              <w:color w:val="auto"/>
              <w:lang w:eastAsia="en-GB"/>
            </w:rPr>
          </w:pPr>
          <w:hyperlink w:anchor="_Toc110364941" w:history="1">
            <w:r w:rsidR="006673C6" w:rsidRPr="00960083">
              <w:rPr>
                <w:rStyle w:val="Hyperlink"/>
                <w:b/>
              </w:rPr>
              <w:t>References</w:t>
            </w:r>
            <w:r w:rsidR="006673C6">
              <w:rPr>
                <w:webHidden/>
              </w:rPr>
              <w:tab/>
            </w:r>
            <w:r w:rsidR="006673C6">
              <w:rPr>
                <w:webHidden/>
              </w:rPr>
              <w:fldChar w:fldCharType="begin"/>
            </w:r>
            <w:r w:rsidR="006673C6">
              <w:rPr>
                <w:webHidden/>
              </w:rPr>
              <w:instrText xml:space="preserve"> PAGEREF _Toc110364941 \h </w:instrText>
            </w:r>
            <w:r w:rsidR="006673C6">
              <w:rPr>
                <w:webHidden/>
              </w:rPr>
            </w:r>
            <w:r w:rsidR="006673C6">
              <w:rPr>
                <w:webHidden/>
              </w:rPr>
              <w:fldChar w:fldCharType="separate"/>
            </w:r>
            <w:r w:rsidR="006673C6">
              <w:rPr>
                <w:webHidden/>
              </w:rPr>
              <w:t>10</w:t>
            </w:r>
            <w:r w:rsidR="006673C6">
              <w:rPr>
                <w:webHidden/>
              </w:rPr>
              <w:fldChar w:fldCharType="end"/>
            </w:r>
          </w:hyperlink>
        </w:p>
        <w:p w14:paraId="2CCD05E9" w14:textId="0FF38766" w:rsidR="00C72454" w:rsidRPr="00245EDD" w:rsidRDefault="00C72454" w:rsidP="00245EDD">
          <w:pPr>
            <w:rPr>
              <w:rFonts w:ascii="Arial" w:hAnsi="Arial" w:cs="Arial"/>
              <w:sz w:val="22"/>
            </w:rPr>
          </w:pPr>
          <w:r w:rsidRPr="00245EDD">
            <w:rPr>
              <w:rFonts w:ascii="Arial" w:hAnsi="Arial" w:cs="Arial"/>
              <w:bCs/>
              <w:noProof/>
              <w:sz w:val="22"/>
            </w:rPr>
            <w:fldChar w:fldCharType="end"/>
          </w:r>
        </w:p>
      </w:sdtContent>
    </w:sdt>
    <w:p w14:paraId="4F05CB0D" w14:textId="6EF509F7" w:rsidR="00C72454" w:rsidRPr="00245EDD" w:rsidRDefault="00C72454" w:rsidP="00245EDD">
      <w:pPr>
        <w:rPr>
          <w:rFonts w:ascii="Arial" w:hAnsi="Arial" w:cs="Arial"/>
          <w:sz w:val="22"/>
        </w:rPr>
      </w:pPr>
      <w:r w:rsidRPr="00245EDD">
        <w:rPr>
          <w:rFonts w:ascii="Arial" w:hAnsi="Arial" w:cs="Arial"/>
          <w:sz w:val="22"/>
        </w:rPr>
        <w:br w:type="page"/>
      </w:r>
    </w:p>
    <w:p w14:paraId="24925AD3" w14:textId="73C7B208" w:rsidR="001719B2" w:rsidRPr="00317F90" w:rsidRDefault="005974BC" w:rsidP="00245EDD">
      <w:pPr>
        <w:pStyle w:val="Heading1"/>
        <w:spacing w:after="160"/>
        <w:jc w:val="both"/>
        <w:rPr>
          <w:rFonts w:ascii="Arial" w:hAnsi="Arial" w:cs="Arial"/>
          <w:b/>
          <w:bCs/>
          <w:color w:val="5B9BD5" w:themeColor="accent1"/>
        </w:rPr>
      </w:pPr>
      <w:bookmarkStart w:id="0" w:name="_Toc110364933"/>
      <w:r w:rsidRPr="00317F90">
        <w:rPr>
          <w:rFonts w:ascii="Arial" w:hAnsi="Arial" w:cs="Arial"/>
          <w:b/>
          <w:bCs/>
          <w:color w:val="5B9BD5" w:themeColor="accent1"/>
        </w:rPr>
        <w:lastRenderedPageBreak/>
        <w:t>Introduction</w:t>
      </w:r>
      <w:bookmarkEnd w:id="0"/>
      <w:r w:rsidRPr="00317F90">
        <w:rPr>
          <w:rFonts w:ascii="Arial" w:hAnsi="Arial" w:cs="Arial"/>
          <w:b/>
          <w:bCs/>
          <w:color w:val="5B9BD5" w:themeColor="accent1"/>
        </w:rPr>
        <w:t xml:space="preserve"> </w:t>
      </w:r>
    </w:p>
    <w:p w14:paraId="72CC93D1" w14:textId="4CD1EDF5" w:rsidR="001D5875" w:rsidRPr="00245EDD" w:rsidRDefault="005974BC" w:rsidP="00245EDD">
      <w:pPr>
        <w:rPr>
          <w:rFonts w:ascii="Arial" w:hAnsi="Arial" w:cs="Arial"/>
          <w:sz w:val="22"/>
        </w:rPr>
      </w:pPr>
      <w:r w:rsidRPr="00245EDD">
        <w:rPr>
          <w:rFonts w:ascii="Arial" w:hAnsi="Arial" w:cs="Arial"/>
          <w:sz w:val="22"/>
        </w:rPr>
        <w:t>Academic and employability skills are significantly helpful to achiev</w:t>
      </w:r>
      <w:r w:rsidR="00C72454" w:rsidRPr="00245EDD">
        <w:rPr>
          <w:rFonts w:ascii="Arial" w:hAnsi="Arial" w:cs="Arial"/>
          <w:sz w:val="22"/>
        </w:rPr>
        <w:t>ing</w:t>
      </w:r>
      <w:r w:rsidRPr="00245EDD">
        <w:rPr>
          <w:rFonts w:ascii="Arial" w:hAnsi="Arial" w:cs="Arial"/>
          <w:sz w:val="22"/>
        </w:rPr>
        <w:t xml:space="preserve"> </w:t>
      </w:r>
      <w:r w:rsidR="00B83CD3" w:rsidRPr="00245EDD">
        <w:rPr>
          <w:rFonts w:ascii="Arial" w:hAnsi="Arial" w:cs="Arial"/>
          <w:sz w:val="22"/>
        </w:rPr>
        <w:t>better professional life and</w:t>
      </w:r>
      <w:r w:rsidR="004830C9" w:rsidRPr="00245EDD">
        <w:rPr>
          <w:rFonts w:ascii="Arial" w:hAnsi="Arial" w:cs="Arial"/>
          <w:sz w:val="22"/>
        </w:rPr>
        <w:t xml:space="preserve"> </w:t>
      </w:r>
      <w:r w:rsidRPr="00245EDD">
        <w:rPr>
          <w:rFonts w:ascii="Arial" w:hAnsi="Arial" w:cs="Arial"/>
          <w:sz w:val="22"/>
        </w:rPr>
        <w:t>gain</w:t>
      </w:r>
      <w:r w:rsidR="00C72454" w:rsidRPr="00245EDD">
        <w:rPr>
          <w:rFonts w:ascii="Arial" w:hAnsi="Arial" w:cs="Arial"/>
          <w:sz w:val="22"/>
        </w:rPr>
        <w:t>ing</w:t>
      </w:r>
      <w:r w:rsidRPr="00245EDD">
        <w:rPr>
          <w:rFonts w:ascii="Arial" w:hAnsi="Arial" w:cs="Arial"/>
          <w:sz w:val="22"/>
        </w:rPr>
        <w:t xml:space="preserve"> insight </w:t>
      </w:r>
      <w:r w:rsidR="00C72454" w:rsidRPr="00245EDD">
        <w:rPr>
          <w:rFonts w:ascii="Arial" w:hAnsi="Arial" w:cs="Arial"/>
          <w:sz w:val="22"/>
        </w:rPr>
        <w:t>in</w:t>
      </w:r>
      <w:r w:rsidRPr="00245EDD">
        <w:rPr>
          <w:rFonts w:ascii="Arial" w:hAnsi="Arial" w:cs="Arial"/>
          <w:sz w:val="22"/>
        </w:rPr>
        <w:t xml:space="preserve">to employability skills. In this reflective report, I have discussed how </w:t>
      </w:r>
      <w:r w:rsidR="00C72454" w:rsidRPr="00245EDD">
        <w:rPr>
          <w:rFonts w:ascii="Arial" w:hAnsi="Arial" w:cs="Arial"/>
          <w:sz w:val="22"/>
        </w:rPr>
        <w:t>my</w:t>
      </w:r>
      <w:r w:rsidRPr="00245EDD">
        <w:rPr>
          <w:rFonts w:ascii="Arial" w:hAnsi="Arial" w:cs="Arial"/>
          <w:sz w:val="22"/>
        </w:rPr>
        <w:t xml:space="preserve"> academic skills have developed my academic </w:t>
      </w:r>
      <w:r w:rsidR="003742E1" w:rsidRPr="00245EDD">
        <w:rPr>
          <w:rFonts w:ascii="Arial" w:hAnsi="Arial" w:cs="Arial"/>
          <w:sz w:val="22"/>
        </w:rPr>
        <w:t>capacity and worthiness. In this report, I have conduct</w:t>
      </w:r>
      <w:r w:rsidR="00C72454" w:rsidRPr="00245EDD">
        <w:rPr>
          <w:rFonts w:ascii="Arial" w:hAnsi="Arial" w:cs="Arial"/>
          <w:sz w:val="22"/>
        </w:rPr>
        <w:t>ed</w:t>
      </w:r>
      <w:r w:rsidR="003742E1" w:rsidRPr="00245EDD">
        <w:rPr>
          <w:rFonts w:ascii="Arial" w:hAnsi="Arial" w:cs="Arial"/>
          <w:sz w:val="22"/>
        </w:rPr>
        <w:t xml:space="preserve"> </w:t>
      </w:r>
      <w:r w:rsidR="00C72454" w:rsidRPr="00245EDD">
        <w:rPr>
          <w:rFonts w:ascii="Arial" w:hAnsi="Arial" w:cs="Arial"/>
          <w:sz w:val="22"/>
        </w:rPr>
        <w:t xml:space="preserve">a </w:t>
      </w:r>
      <w:r w:rsidR="003742E1" w:rsidRPr="00245EDD">
        <w:rPr>
          <w:rFonts w:ascii="Arial" w:hAnsi="Arial" w:cs="Arial"/>
          <w:sz w:val="22"/>
        </w:rPr>
        <w:t>self-assessment through SWOT analysis and gather</w:t>
      </w:r>
      <w:r w:rsidR="00C72454" w:rsidRPr="00245EDD">
        <w:rPr>
          <w:rFonts w:ascii="Arial" w:hAnsi="Arial" w:cs="Arial"/>
          <w:sz w:val="22"/>
        </w:rPr>
        <w:t>ed</w:t>
      </w:r>
      <w:r w:rsidR="003742E1" w:rsidRPr="00245EDD">
        <w:rPr>
          <w:rFonts w:ascii="Arial" w:hAnsi="Arial" w:cs="Arial"/>
          <w:sz w:val="22"/>
        </w:rPr>
        <w:t xml:space="preserve"> feedback from other peers so that I can find my strength and weakness. The experience learned from different work and writing experience</w:t>
      </w:r>
      <w:r w:rsidR="00C72454" w:rsidRPr="00245EDD">
        <w:rPr>
          <w:rFonts w:ascii="Arial" w:hAnsi="Arial" w:cs="Arial"/>
          <w:sz w:val="22"/>
        </w:rPr>
        <w:t>s</w:t>
      </w:r>
      <w:r w:rsidR="003742E1" w:rsidRPr="00245EDD">
        <w:rPr>
          <w:rFonts w:ascii="Arial" w:hAnsi="Arial" w:cs="Arial"/>
          <w:sz w:val="22"/>
        </w:rPr>
        <w:t xml:space="preserve"> </w:t>
      </w:r>
      <w:r w:rsidR="00C72454" w:rsidRPr="00245EDD">
        <w:rPr>
          <w:rFonts w:ascii="Arial" w:hAnsi="Arial" w:cs="Arial"/>
          <w:sz w:val="22"/>
        </w:rPr>
        <w:t>in</w:t>
      </w:r>
      <w:r w:rsidR="003742E1" w:rsidRPr="00245EDD">
        <w:rPr>
          <w:rFonts w:ascii="Arial" w:hAnsi="Arial" w:cs="Arial"/>
          <w:sz w:val="22"/>
        </w:rPr>
        <w:t xml:space="preserve"> academic </w:t>
      </w:r>
      <w:r w:rsidR="00672C18" w:rsidRPr="00245EDD">
        <w:rPr>
          <w:rFonts w:ascii="Arial" w:hAnsi="Arial" w:cs="Arial"/>
          <w:sz w:val="22"/>
        </w:rPr>
        <w:t>life can</w:t>
      </w:r>
      <w:r w:rsidR="003742E1" w:rsidRPr="00245EDD">
        <w:rPr>
          <w:rFonts w:ascii="Arial" w:hAnsi="Arial" w:cs="Arial"/>
          <w:sz w:val="22"/>
        </w:rPr>
        <w:t xml:space="preserve"> help in future to improve my limitations</w:t>
      </w:r>
      <w:r w:rsidR="00B20C29" w:rsidRPr="00245EDD">
        <w:rPr>
          <w:rFonts w:ascii="Arial" w:hAnsi="Arial" w:cs="Arial"/>
          <w:sz w:val="22"/>
        </w:rPr>
        <w:t xml:space="preserve"> (</w:t>
      </w:r>
      <w:proofErr w:type="spellStart"/>
      <w:r w:rsidR="00B20C29" w:rsidRPr="00245EDD">
        <w:rPr>
          <w:rFonts w:ascii="Arial" w:hAnsi="Arial" w:cs="Arial"/>
          <w:sz w:val="22"/>
        </w:rPr>
        <w:t>Beausaert</w:t>
      </w:r>
      <w:proofErr w:type="spellEnd"/>
      <w:r w:rsidR="00B20C29" w:rsidRPr="00245EDD">
        <w:rPr>
          <w:rFonts w:ascii="Arial" w:hAnsi="Arial" w:cs="Arial"/>
          <w:sz w:val="22"/>
        </w:rPr>
        <w:t xml:space="preserve"> et al, 2013)</w:t>
      </w:r>
      <w:r w:rsidR="00245EDD">
        <w:rPr>
          <w:rFonts w:ascii="Arial" w:hAnsi="Arial" w:cs="Arial"/>
          <w:sz w:val="22"/>
        </w:rPr>
        <w:t>.</w:t>
      </w:r>
    </w:p>
    <w:p w14:paraId="7BCB6874" w14:textId="101B199A" w:rsidR="005974BC" w:rsidRPr="00317F90" w:rsidRDefault="00870573" w:rsidP="00245EDD">
      <w:pPr>
        <w:pStyle w:val="Heading2"/>
        <w:rPr>
          <w:rFonts w:ascii="Arial" w:hAnsi="Arial" w:cs="Arial"/>
          <w:b/>
          <w:bCs w:val="0"/>
          <w:sz w:val="22"/>
          <w:szCs w:val="22"/>
        </w:rPr>
      </w:pPr>
      <w:bookmarkStart w:id="1" w:name="_Toc110364934"/>
      <w:r w:rsidRPr="00317F90">
        <w:rPr>
          <w:rFonts w:ascii="Arial" w:hAnsi="Arial" w:cs="Arial"/>
          <w:b/>
          <w:bCs w:val="0"/>
          <w:sz w:val="22"/>
          <w:szCs w:val="22"/>
        </w:rPr>
        <w:t>Gibbs’ Reflective Cycle</w:t>
      </w:r>
      <w:bookmarkEnd w:id="1"/>
    </w:p>
    <w:p w14:paraId="7AB1F572" w14:textId="77777777" w:rsidR="00245EDD" w:rsidRPr="00245EDD" w:rsidRDefault="00245EDD" w:rsidP="00245EDD"/>
    <w:p w14:paraId="18D47D12" w14:textId="10AB0DDC" w:rsidR="00870573"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 xml:space="preserve">Step 1: Description </w:t>
      </w:r>
    </w:p>
    <w:p w14:paraId="0D3F6BE5" w14:textId="7ABA146F" w:rsidR="00F25C10" w:rsidRPr="00245EDD" w:rsidRDefault="00F25C10" w:rsidP="00245EDD">
      <w:pPr>
        <w:rPr>
          <w:rFonts w:ascii="Arial" w:hAnsi="Arial" w:cs="Arial"/>
          <w:sz w:val="22"/>
        </w:rPr>
      </w:pPr>
      <w:r w:rsidRPr="00245EDD">
        <w:rPr>
          <w:rFonts w:ascii="Arial" w:hAnsi="Arial" w:cs="Arial"/>
          <w:sz w:val="22"/>
        </w:rPr>
        <w:t xml:space="preserve">The experience I will be describing happened in my academic and employability module. From my </w:t>
      </w:r>
      <w:r w:rsidR="00C72454" w:rsidRPr="00245EDD">
        <w:rPr>
          <w:rFonts w:ascii="Arial" w:hAnsi="Arial" w:cs="Arial"/>
          <w:sz w:val="22"/>
        </w:rPr>
        <w:t>higher</w:t>
      </w:r>
      <w:r w:rsidRPr="00245EDD">
        <w:rPr>
          <w:rFonts w:ascii="Arial" w:hAnsi="Arial" w:cs="Arial"/>
          <w:sz w:val="22"/>
        </w:rPr>
        <w:t xml:space="preserve"> education</w:t>
      </w:r>
      <w:r w:rsidR="00C72454" w:rsidRPr="00245EDD">
        <w:rPr>
          <w:rFonts w:ascii="Arial" w:hAnsi="Arial" w:cs="Arial"/>
          <w:sz w:val="22"/>
        </w:rPr>
        <w:t>,</w:t>
      </w:r>
      <w:r w:rsidRPr="00245EDD">
        <w:rPr>
          <w:rFonts w:ascii="Arial" w:hAnsi="Arial" w:cs="Arial"/>
          <w:sz w:val="22"/>
        </w:rPr>
        <w:t xml:space="preserve"> this module is helpful to gain real</w:t>
      </w:r>
      <w:r w:rsidR="00C72454" w:rsidRPr="00245EDD">
        <w:rPr>
          <w:rFonts w:ascii="Arial" w:hAnsi="Arial" w:cs="Arial"/>
          <w:sz w:val="22"/>
        </w:rPr>
        <w:t>-</w:t>
      </w:r>
      <w:r w:rsidRPr="00245EDD">
        <w:rPr>
          <w:rFonts w:ascii="Arial" w:hAnsi="Arial" w:cs="Arial"/>
          <w:sz w:val="22"/>
        </w:rPr>
        <w:t xml:space="preserve">life experience and reflect </w:t>
      </w:r>
      <w:r w:rsidR="00C72454" w:rsidRPr="00245EDD">
        <w:rPr>
          <w:rFonts w:ascii="Arial" w:hAnsi="Arial" w:cs="Arial"/>
          <w:sz w:val="22"/>
        </w:rPr>
        <w:t xml:space="preserve">on </w:t>
      </w:r>
      <w:r w:rsidRPr="00245EDD">
        <w:rPr>
          <w:rFonts w:ascii="Arial" w:hAnsi="Arial" w:cs="Arial"/>
          <w:sz w:val="22"/>
        </w:rPr>
        <w:t xml:space="preserve">personal experience. The module contains </w:t>
      </w:r>
      <w:r w:rsidR="00C72454" w:rsidRPr="00245EDD">
        <w:rPr>
          <w:rFonts w:ascii="Arial" w:hAnsi="Arial" w:cs="Arial"/>
          <w:sz w:val="22"/>
        </w:rPr>
        <w:t xml:space="preserve">the </w:t>
      </w:r>
      <w:r w:rsidRPr="00245EDD">
        <w:rPr>
          <w:rFonts w:ascii="Arial" w:hAnsi="Arial" w:cs="Arial"/>
          <w:sz w:val="22"/>
        </w:rPr>
        <w:t>experience of working in a group to achieve group task</w:t>
      </w:r>
      <w:r w:rsidR="00C72454" w:rsidRPr="00245EDD">
        <w:rPr>
          <w:rFonts w:ascii="Arial" w:hAnsi="Arial" w:cs="Arial"/>
          <w:sz w:val="22"/>
        </w:rPr>
        <w:t>s</w:t>
      </w:r>
      <w:r w:rsidRPr="00245EDD">
        <w:rPr>
          <w:rFonts w:ascii="Arial" w:hAnsi="Arial" w:cs="Arial"/>
          <w:sz w:val="22"/>
        </w:rPr>
        <w:t xml:space="preserve"> and at the same time gain employability experience</w:t>
      </w:r>
      <w:r w:rsidR="002540F0" w:rsidRPr="00245EDD">
        <w:rPr>
          <w:rFonts w:ascii="Arial" w:hAnsi="Arial" w:cs="Arial"/>
          <w:sz w:val="22"/>
        </w:rPr>
        <w:t xml:space="preserve"> </w:t>
      </w:r>
      <w:r w:rsidR="002540F0" w:rsidRPr="00245EDD">
        <w:rPr>
          <w:rFonts w:ascii="Arial" w:eastAsia="Times New Roman" w:hAnsi="Arial" w:cs="Arial"/>
          <w:sz w:val="22"/>
        </w:rPr>
        <w:t>(Dyson, 2016)</w:t>
      </w:r>
      <w:r w:rsidR="002540F0" w:rsidRPr="00245EDD">
        <w:rPr>
          <w:rFonts w:ascii="Arial" w:hAnsi="Arial" w:cs="Arial"/>
          <w:sz w:val="22"/>
        </w:rPr>
        <w:t>.</w:t>
      </w:r>
    </w:p>
    <w:p w14:paraId="28CECCE1" w14:textId="77777777" w:rsidR="00245EDD" w:rsidRDefault="00245EDD" w:rsidP="00245EDD">
      <w:pPr>
        <w:rPr>
          <w:rFonts w:ascii="Arial" w:hAnsi="Arial" w:cs="Arial"/>
          <w:b/>
          <w:bCs/>
          <w:color w:val="5B9BD5" w:themeColor="accent1"/>
          <w:sz w:val="22"/>
        </w:rPr>
      </w:pPr>
    </w:p>
    <w:p w14:paraId="5AB62D08" w14:textId="437CE0F4" w:rsidR="000A329C"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Step 2: Feelings</w:t>
      </w:r>
    </w:p>
    <w:p w14:paraId="53C9DF03" w14:textId="0C900D21" w:rsidR="00F1681C" w:rsidRPr="00245EDD" w:rsidRDefault="00C72454" w:rsidP="00245EDD">
      <w:pPr>
        <w:rPr>
          <w:rFonts w:ascii="Arial" w:hAnsi="Arial" w:cs="Arial"/>
          <w:sz w:val="22"/>
        </w:rPr>
      </w:pPr>
      <w:r w:rsidRPr="00245EDD">
        <w:rPr>
          <w:rFonts w:ascii="Arial" w:hAnsi="Arial" w:cs="Arial"/>
          <w:sz w:val="22"/>
        </w:rPr>
        <w:t>At</w:t>
      </w:r>
      <w:r w:rsidR="00F1681C" w:rsidRPr="00245EDD">
        <w:rPr>
          <w:rFonts w:ascii="Arial" w:hAnsi="Arial" w:cs="Arial"/>
          <w:sz w:val="22"/>
        </w:rPr>
        <w:t xml:space="preserve"> the beginning of this module, I felt </w:t>
      </w:r>
      <w:r w:rsidRPr="00245EDD">
        <w:rPr>
          <w:rFonts w:ascii="Arial" w:hAnsi="Arial" w:cs="Arial"/>
          <w:sz w:val="22"/>
        </w:rPr>
        <w:t>quite</w:t>
      </w:r>
      <w:r w:rsidR="00F1681C" w:rsidRPr="00245EDD">
        <w:rPr>
          <w:rFonts w:ascii="Arial" w:hAnsi="Arial" w:cs="Arial"/>
          <w:sz w:val="22"/>
        </w:rPr>
        <w:t xml:space="preserve"> stressed because of my certain inabilities. I though</w:t>
      </w:r>
      <w:r w:rsidRPr="00245EDD">
        <w:rPr>
          <w:rFonts w:ascii="Arial" w:hAnsi="Arial" w:cs="Arial"/>
          <w:sz w:val="22"/>
        </w:rPr>
        <w:t>t</w:t>
      </w:r>
      <w:r w:rsidR="00F1681C" w:rsidRPr="00245EDD">
        <w:rPr>
          <w:rFonts w:ascii="Arial" w:hAnsi="Arial" w:cs="Arial"/>
          <w:sz w:val="22"/>
        </w:rPr>
        <w:t xml:space="preserve"> I will not be able to perform </w:t>
      </w:r>
      <w:r w:rsidRPr="00245EDD">
        <w:rPr>
          <w:rFonts w:ascii="Arial" w:hAnsi="Arial" w:cs="Arial"/>
          <w:sz w:val="22"/>
        </w:rPr>
        <w:t>properly</w:t>
      </w:r>
      <w:r w:rsidR="00F1681C" w:rsidRPr="00245EDD">
        <w:rPr>
          <w:rFonts w:ascii="Arial" w:hAnsi="Arial" w:cs="Arial"/>
          <w:sz w:val="22"/>
        </w:rPr>
        <w:t xml:space="preserve">. Though from the overall experience, I felt that this was very </w:t>
      </w:r>
      <w:r w:rsidRPr="00245EDD">
        <w:rPr>
          <w:rFonts w:ascii="Arial" w:hAnsi="Arial" w:cs="Arial"/>
          <w:sz w:val="22"/>
        </w:rPr>
        <w:t>important</w:t>
      </w:r>
      <w:r w:rsidR="00F1681C" w:rsidRPr="00245EDD">
        <w:rPr>
          <w:rFonts w:ascii="Arial" w:hAnsi="Arial" w:cs="Arial"/>
          <w:sz w:val="22"/>
        </w:rPr>
        <w:t xml:space="preserve"> for me to level up my confidence for </w:t>
      </w:r>
      <w:r w:rsidRPr="00245EDD">
        <w:rPr>
          <w:rFonts w:ascii="Arial" w:hAnsi="Arial" w:cs="Arial"/>
          <w:sz w:val="22"/>
        </w:rPr>
        <w:t xml:space="preserve">my </w:t>
      </w:r>
      <w:r w:rsidR="00F1681C" w:rsidRPr="00245EDD">
        <w:rPr>
          <w:rFonts w:ascii="Arial" w:hAnsi="Arial" w:cs="Arial"/>
          <w:sz w:val="22"/>
        </w:rPr>
        <w:t>future career.</w:t>
      </w:r>
      <w:r w:rsidR="00F22F72" w:rsidRPr="00245EDD">
        <w:rPr>
          <w:rFonts w:ascii="Arial" w:hAnsi="Arial" w:cs="Arial"/>
          <w:sz w:val="22"/>
        </w:rPr>
        <w:t xml:space="preserve"> (Dawson et al, 2018).   </w:t>
      </w:r>
    </w:p>
    <w:p w14:paraId="4D4092F3" w14:textId="77777777" w:rsidR="00245EDD" w:rsidRDefault="00245EDD" w:rsidP="00245EDD">
      <w:pPr>
        <w:rPr>
          <w:rFonts w:ascii="Arial" w:hAnsi="Arial" w:cs="Arial"/>
          <w:b/>
          <w:bCs/>
          <w:color w:val="5B9BD5" w:themeColor="accent1"/>
          <w:sz w:val="22"/>
        </w:rPr>
      </w:pPr>
    </w:p>
    <w:p w14:paraId="52BB4665" w14:textId="20969E38" w:rsidR="000A329C"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Step</w:t>
      </w:r>
      <w:r w:rsidR="00245EDD">
        <w:rPr>
          <w:rFonts w:ascii="Arial" w:hAnsi="Arial" w:cs="Arial"/>
          <w:b/>
          <w:bCs/>
          <w:color w:val="5B9BD5" w:themeColor="accent1"/>
          <w:sz w:val="22"/>
        </w:rPr>
        <w:t>s</w:t>
      </w:r>
      <w:r w:rsidRPr="00245EDD">
        <w:rPr>
          <w:rFonts w:ascii="Arial" w:hAnsi="Arial" w:cs="Arial"/>
          <w:b/>
          <w:bCs/>
          <w:color w:val="5B9BD5" w:themeColor="accent1"/>
          <w:sz w:val="22"/>
        </w:rPr>
        <w:t xml:space="preserve"> 3</w:t>
      </w:r>
      <w:r w:rsidR="00245EDD">
        <w:rPr>
          <w:rFonts w:ascii="Arial" w:hAnsi="Arial" w:cs="Arial"/>
          <w:b/>
          <w:bCs/>
          <w:color w:val="5B9BD5" w:themeColor="accent1"/>
          <w:sz w:val="22"/>
        </w:rPr>
        <w:t xml:space="preserve"> and 4</w:t>
      </w:r>
      <w:r w:rsidRPr="00245EDD">
        <w:rPr>
          <w:rFonts w:ascii="Arial" w:hAnsi="Arial" w:cs="Arial"/>
          <w:b/>
          <w:bCs/>
          <w:color w:val="5B9BD5" w:themeColor="accent1"/>
          <w:sz w:val="22"/>
        </w:rPr>
        <w:t>: Evaluation</w:t>
      </w:r>
      <w:r w:rsidR="00646F8B" w:rsidRPr="00245EDD">
        <w:rPr>
          <w:rFonts w:ascii="Arial" w:hAnsi="Arial" w:cs="Arial"/>
          <w:b/>
          <w:bCs/>
          <w:color w:val="5B9BD5" w:themeColor="accent1"/>
          <w:sz w:val="22"/>
        </w:rPr>
        <w:t xml:space="preserve"> and Analysis</w:t>
      </w:r>
    </w:p>
    <w:p w14:paraId="6B601F80" w14:textId="64607F75" w:rsidR="00F1681C" w:rsidRPr="00245EDD" w:rsidRDefault="00F1681C" w:rsidP="00245EDD">
      <w:pPr>
        <w:rPr>
          <w:rFonts w:ascii="Arial" w:hAnsi="Arial" w:cs="Arial"/>
          <w:sz w:val="22"/>
        </w:rPr>
      </w:pPr>
      <w:r w:rsidRPr="00245EDD">
        <w:rPr>
          <w:rFonts w:ascii="Arial" w:hAnsi="Arial" w:cs="Arial"/>
          <w:sz w:val="22"/>
        </w:rPr>
        <w:t xml:space="preserve">My experience of working </w:t>
      </w:r>
      <w:r w:rsidR="00C72454" w:rsidRPr="00245EDD">
        <w:rPr>
          <w:rFonts w:ascii="Arial" w:hAnsi="Arial" w:cs="Arial"/>
          <w:sz w:val="22"/>
        </w:rPr>
        <w:t>on</w:t>
      </w:r>
      <w:r w:rsidRPr="00245EDD">
        <w:rPr>
          <w:rFonts w:ascii="Arial" w:hAnsi="Arial" w:cs="Arial"/>
          <w:sz w:val="22"/>
        </w:rPr>
        <w:t xml:space="preserve"> this module has both positive and negative evaluation</w:t>
      </w:r>
      <w:r w:rsidR="00C72454" w:rsidRPr="00245EDD">
        <w:rPr>
          <w:rFonts w:ascii="Arial" w:hAnsi="Arial" w:cs="Arial"/>
          <w:sz w:val="22"/>
        </w:rPr>
        <w:t>s</w:t>
      </w:r>
      <w:r w:rsidRPr="00245EDD">
        <w:rPr>
          <w:rFonts w:ascii="Arial" w:hAnsi="Arial" w:cs="Arial"/>
          <w:sz w:val="22"/>
        </w:rPr>
        <w:t xml:space="preserve">. My peers also </w:t>
      </w:r>
      <w:r w:rsidR="00C72454" w:rsidRPr="00245EDD">
        <w:rPr>
          <w:rFonts w:ascii="Arial" w:hAnsi="Arial" w:cs="Arial"/>
          <w:sz w:val="22"/>
        </w:rPr>
        <w:t>have</w:t>
      </w:r>
      <w:r w:rsidRPr="00245EDD">
        <w:rPr>
          <w:rFonts w:ascii="Arial" w:hAnsi="Arial" w:cs="Arial"/>
          <w:sz w:val="22"/>
        </w:rPr>
        <w:t xml:space="preserve"> </w:t>
      </w:r>
      <w:r w:rsidR="00C72454" w:rsidRPr="00245EDD">
        <w:rPr>
          <w:rFonts w:ascii="Arial" w:hAnsi="Arial" w:cs="Arial"/>
          <w:sz w:val="22"/>
        </w:rPr>
        <w:t xml:space="preserve">been </w:t>
      </w:r>
      <w:r w:rsidRPr="00245EDD">
        <w:rPr>
          <w:rFonts w:ascii="Arial" w:hAnsi="Arial" w:cs="Arial"/>
          <w:sz w:val="22"/>
        </w:rPr>
        <w:t xml:space="preserve">evaluated by experience. Based on my personal and </w:t>
      </w:r>
      <w:r w:rsidR="00C72454" w:rsidRPr="00245EDD">
        <w:rPr>
          <w:rFonts w:ascii="Arial" w:hAnsi="Arial" w:cs="Arial"/>
          <w:sz w:val="22"/>
        </w:rPr>
        <w:t>others'</w:t>
      </w:r>
      <w:r w:rsidRPr="00245EDD">
        <w:rPr>
          <w:rFonts w:ascii="Arial" w:hAnsi="Arial" w:cs="Arial"/>
          <w:sz w:val="22"/>
        </w:rPr>
        <w:t xml:space="preserve"> feedback, I think I have performed </w:t>
      </w:r>
      <w:r w:rsidR="00C72454" w:rsidRPr="00245EDD">
        <w:rPr>
          <w:rFonts w:ascii="Arial" w:hAnsi="Arial" w:cs="Arial"/>
          <w:sz w:val="22"/>
        </w:rPr>
        <w:t>quite</w:t>
      </w:r>
      <w:r w:rsidRPr="00245EDD">
        <w:rPr>
          <w:rFonts w:ascii="Arial" w:hAnsi="Arial" w:cs="Arial"/>
          <w:sz w:val="22"/>
        </w:rPr>
        <w:t xml:space="preserve"> </w:t>
      </w:r>
      <w:r w:rsidR="003B2E8F" w:rsidRPr="00245EDD">
        <w:rPr>
          <w:rFonts w:ascii="Arial" w:hAnsi="Arial" w:cs="Arial"/>
          <w:sz w:val="22"/>
        </w:rPr>
        <w:t>well</w:t>
      </w:r>
      <w:r w:rsidRPr="00245EDD">
        <w:rPr>
          <w:rFonts w:ascii="Arial" w:hAnsi="Arial" w:cs="Arial"/>
          <w:sz w:val="22"/>
        </w:rPr>
        <w:t xml:space="preserve">. My peers evaluated my performance by saying that I have very good </w:t>
      </w:r>
      <w:r w:rsidR="00C72454" w:rsidRPr="00245EDD">
        <w:rPr>
          <w:rFonts w:ascii="Arial" w:hAnsi="Arial" w:cs="Arial"/>
          <w:sz w:val="22"/>
        </w:rPr>
        <w:t>communication</w:t>
      </w:r>
      <w:r w:rsidRPr="00245EDD">
        <w:rPr>
          <w:rFonts w:ascii="Arial" w:hAnsi="Arial" w:cs="Arial"/>
          <w:sz w:val="22"/>
        </w:rPr>
        <w:t xml:space="preserve"> and IT skill and </w:t>
      </w:r>
      <w:r w:rsidR="00C72454" w:rsidRPr="00245EDD">
        <w:rPr>
          <w:rFonts w:ascii="Arial" w:hAnsi="Arial" w:cs="Arial"/>
          <w:sz w:val="22"/>
        </w:rPr>
        <w:t xml:space="preserve">the </w:t>
      </w:r>
      <w:r w:rsidRPr="00245EDD">
        <w:rPr>
          <w:rFonts w:ascii="Arial" w:hAnsi="Arial" w:cs="Arial"/>
          <w:sz w:val="22"/>
        </w:rPr>
        <w:t>combination of these two ha</w:t>
      </w:r>
      <w:r w:rsidR="00C72454" w:rsidRPr="00245EDD">
        <w:rPr>
          <w:rFonts w:ascii="Arial" w:hAnsi="Arial" w:cs="Arial"/>
          <w:sz w:val="22"/>
        </w:rPr>
        <w:t>ve</w:t>
      </w:r>
      <w:r w:rsidRPr="00245EDD">
        <w:rPr>
          <w:rFonts w:ascii="Arial" w:hAnsi="Arial" w:cs="Arial"/>
          <w:sz w:val="22"/>
        </w:rPr>
        <w:t xml:space="preserve"> made me a better team worker. Although I felt that I faced a tough time </w:t>
      </w:r>
      <w:r w:rsidR="00C72454" w:rsidRPr="00245EDD">
        <w:rPr>
          <w:rFonts w:ascii="Arial" w:hAnsi="Arial" w:cs="Arial"/>
          <w:sz w:val="22"/>
        </w:rPr>
        <w:t>managing</w:t>
      </w:r>
      <w:r w:rsidRPr="00245EDD">
        <w:rPr>
          <w:rFonts w:ascii="Arial" w:hAnsi="Arial" w:cs="Arial"/>
          <w:sz w:val="22"/>
        </w:rPr>
        <w:t xml:space="preserve"> time efficiently as well as it was hard for me to </w:t>
      </w:r>
      <w:r w:rsidR="00C72454" w:rsidRPr="00245EDD">
        <w:rPr>
          <w:rFonts w:ascii="Arial" w:hAnsi="Arial" w:cs="Arial"/>
          <w:sz w:val="22"/>
        </w:rPr>
        <w:t>manage</w:t>
      </w:r>
      <w:r w:rsidRPr="00245EDD">
        <w:rPr>
          <w:rFonts w:ascii="Arial" w:hAnsi="Arial" w:cs="Arial"/>
          <w:sz w:val="22"/>
        </w:rPr>
        <w:t xml:space="preserve"> my stress</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Pr="00245EDD">
        <w:rPr>
          <w:rFonts w:ascii="Arial" w:hAnsi="Arial" w:cs="Arial"/>
          <w:sz w:val="22"/>
        </w:rPr>
        <w:t xml:space="preserve">. </w:t>
      </w:r>
    </w:p>
    <w:p w14:paraId="6545465C" w14:textId="4DF12EE1" w:rsidR="006A7ADB" w:rsidRPr="00245EDD" w:rsidRDefault="006A7ADB" w:rsidP="00245EDD">
      <w:pPr>
        <w:jc w:val="center"/>
        <w:rPr>
          <w:rFonts w:ascii="Arial" w:hAnsi="Arial" w:cs="Arial"/>
          <w:sz w:val="22"/>
        </w:rPr>
      </w:pPr>
      <w:r w:rsidRPr="00245EDD">
        <w:rPr>
          <w:rFonts w:ascii="Arial" w:hAnsi="Arial" w:cs="Arial"/>
          <w:noProof/>
          <w:sz w:val="22"/>
          <w:lang w:val="en-US"/>
        </w:rPr>
        <w:lastRenderedPageBreak/>
        <w:drawing>
          <wp:inline distT="0" distB="0" distL="0" distR="0" wp14:anchorId="36488F08" wp14:editId="6E5BAD20">
            <wp:extent cx="3714750" cy="2381250"/>
            <wp:effectExtent l="0" t="0" r="0" b="0"/>
            <wp:docPr id="1" name="Picture 1" descr="C:\Users\Riad PC\Desktop\Gibbs-Reflectiv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Gibbs-Reflective-Cyc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996" cy="2385895"/>
                    </a:xfrm>
                    <a:prstGeom prst="rect">
                      <a:avLst/>
                    </a:prstGeom>
                    <a:noFill/>
                    <a:ln>
                      <a:noFill/>
                    </a:ln>
                  </pic:spPr>
                </pic:pic>
              </a:graphicData>
            </a:graphic>
          </wp:inline>
        </w:drawing>
      </w:r>
    </w:p>
    <w:p w14:paraId="6A8776D0" w14:textId="07681B55" w:rsidR="00B814BB" w:rsidRPr="00245EDD" w:rsidRDefault="00B814BB" w:rsidP="00245EDD">
      <w:pPr>
        <w:jc w:val="center"/>
        <w:rPr>
          <w:rFonts w:ascii="Arial" w:hAnsi="Arial" w:cs="Arial"/>
          <w:sz w:val="22"/>
        </w:rPr>
      </w:pPr>
      <w:r w:rsidRPr="00245EDD">
        <w:rPr>
          <w:rFonts w:ascii="Arial" w:hAnsi="Arial" w:cs="Arial"/>
          <w:sz w:val="22"/>
        </w:rPr>
        <w:t>Figure: Gibbs’ Reflective Cycle</w:t>
      </w:r>
      <w:r w:rsidR="00F22F72" w:rsidRPr="00245EDD">
        <w:rPr>
          <w:rFonts w:ascii="Arial" w:hAnsi="Arial" w:cs="Arial"/>
          <w:sz w:val="22"/>
        </w:rPr>
        <w:t xml:space="preserve"> (Dawson et al, 2018).   </w:t>
      </w:r>
    </w:p>
    <w:p w14:paraId="4507C333" w14:textId="77777777" w:rsidR="00245EDD" w:rsidRDefault="00245EDD" w:rsidP="00245EDD">
      <w:pPr>
        <w:rPr>
          <w:rFonts w:ascii="Arial" w:hAnsi="Arial" w:cs="Arial"/>
          <w:b/>
          <w:bCs/>
          <w:color w:val="5B9BD5" w:themeColor="accent1"/>
          <w:sz w:val="22"/>
        </w:rPr>
      </w:pPr>
    </w:p>
    <w:p w14:paraId="72AFF881" w14:textId="68E219E1" w:rsidR="00810274" w:rsidRPr="00245EDD" w:rsidRDefault="00810274" w:rsidP="00245EDD">
      <w:pPr>
        <w:rPr>
          <w:rFonts w:ascii="Arial" w:hAnsi="Arial" w:cs="Arial"/>
          <w:b/>
          <w:bCs/>
          <w:color w:val="5B9BD5" w:themeColor="accent1"/>
          <w:sz w:val="22"/>
        </w:rPr>
      </w:pPr>
      <w:r w:rsidRPr="00245EDD">
        <w:rPr>
          <w:rFonts w:ascii="Arial" w:hAnsi="Arial" w:cs="Arial"/>
          <w:b/>
          <w:bCs/>
          <w:color w:val="5B9BD5" w:themeColor="accent1"/>
          <w:sz w:val="22"/>
        </w:rPr>
        <w:t>Step 4: Conclusion</w:t>
      </w:r>
    </w:p>
    <w:p w14:paraId="605F8BCE" w14:textId="2E033B4A" w:rsidR="00C7645F" w:rsidRPr="00245EDD" w:rsidRDefault="00C7414E" w:rsidP="00245EDD">
      <w:pPr>
        <w:rPr>
          <w:rFonts w:ascii="Arial" w:hAnsi="Arial" w:cs="Arial"/>
          <w:sz w:val="22"/>
        </w:rPr>
      </w:pPr>
      <w:r w:rsidRPr="00245EDD">
        <w:rPr>
          <w:rFonts w:ascii="Arial" w:hAnsi="Arial" w:cs="Arial"/>
          <w:sz w:val="22"/>
        </w:rPr>
        <w:t xml:space="preserve">From my experience, now I am more skilled and </w:t>
      </w:r>
      <w:r w:rsidR="00C72454" w:rsidRPr="00245EDD">
        <w:rPr>
          <w:rFonts w:ascii="Arial" w:hAnsi="Arial" w:cs="Arial"/>
          <w:sz w:val="22"/>
        </w:rPr>
        <w:t>knowledgeable</w:t>
      </w:r>
      <w:r w:rsidRPr="00245EDD">
        <w:rPr>
          <w:rFonts w:ascii="Arial" w:hAnsi="Arial" w:cs="Arial"/>
          <w:sz w:val="22"/>
        </w:rPr>
        <w:t xml:space="preserve"> in employability and academic skill</w:t>
      </w:r>
      <w:r w:rsidR="00C72454" w:rsidRPr="00245EDD">
        <w:rPr>
          <w:rFonts w:ascii="Arial" w:hAnsi="Arial" w:cs="Arial"/>
          <w:sz w:val="22"/>
        </w:rPr>
        <w:t>-</w:t>
      </w:r>
      <w:r w:rsidRPr="00245EDD">
        <w:rPr>
          <w:rFonts w:ascii="Arial" w:hAnsi="Arial" w:cs="Arial"/>
          <w:sz w:val="22"/>
        </w:rPr>
        <w:t>building. I have learn</w:t>
      </w:r>
      <w:r w:rsidR="00C72454" w:rsidRPr="00245EDD">
        <w:rPr>
          <w:rFonts w:ascii="Arial" w:hAnsi="Arial" w:cs="Arial"/>
          <w:sz w:val="22"/>
        </w:rPr>
        <w:t>ed</w:t>
      </w:r>
      <w:r w:rsidRPr="00245EDD">
        <w:rPr>
          <w:rFonts w:ascii="Arial" w:hAnsi="Arial" w:cs="Arial"/>
          <w:sz w:val="22"/>
        </w:rPr>
        <w:t xml:space="preserve"> multiple skill</w:t>
      </w:r>
      <w:r w:rsidR="00C72454" w:rsidRPr="00245EDD">
        <w:rPr>
          <w:rFonts w:ascii="Arial" w:hAnsi="Arial" w:cs="Arial"/>
          <w:sz w:val="22"/>
        </w:rPr>
        <w:t>s</w:t>
      </w:r>
      <w:r w:rsidRPr="00245EDD">
        <w:rPr>
          <w:rFonts w:ascii="Arial" w:hAnsi="Arial" w:cs="Arial"/>
          <w:sz w:val="22"/>
        </w:rPr>
        <w:t xml:space="preserve"> importance which will contribute significantly </w:t>
      </w:r>
      <w:r w:rsidR="00C72454" w:rsidRPr="00245EDD">
        <w:rPr>
          <w:rFonts w:ascii="Arial" w:hAnsi="Arial" w:cs="Arial"/>
          <w:sz w:val="22"/>
        </w:rPr>
        <w:t>to</w:t>
      </w:r>
      <w:r w:rsidRPr="00245EDD">
        <w:rPr>
          <w:rFonts w:ascii="Arial" w:hAnsi="Arial" w:cs="Arial"/>
          <w:sz w:val="22"/>
        </w:rPr>
        <w:t xml:space="preserve"> my future career. Now I will be more competent in career </w:t>
      </w:r>
      <w:proofErr w:type="gramStart"/>
      <w:r w:rsidR="00C72454" w:rsidRPr="00245EDD">
        <w:rPr>
          <w:rFonts w:ascii="Arial" w:hAnsi="Arial" w:cs="Arial"/>
          <w:sz w:val="22"/>
        </w:rPr>
        <w:t>completion</w:t>
      </w:r>
      <w:proofErr w:type="gramEnd"/>
      <w:r w:rsidRPr="00245EDD">
        <w:rPr>
          <w:rFonts w:ascii="Arial" w:hAnsi="Arial" w:cs="Arial"/>
          <w:sz w:val="22"/>
        </w:rPr>
        <w:t xml:space="preserve"> and I will be able to implement these skills in </w:t>
      </w:r>
      <w:r w:rsidR="00C72454" w:rsidRPr="00245EDD">
        <w:rPr>
          <w:rFonts w:ascii="Arial" w:hAnsi="Arial" w:cs="Arial"/>
          <w:sz w:val="22"/>
        </w:rPr>
        <w:t xml:space="preserve">my </w:t>
      </w:r>
      <w:r w:rsidRPr="00245EDD">
        <w:rPr>
          <w:rFonts w:ascii="Arial" w:hAnsi="Arial" w:cs="Arial"/>
          <w:sz w:val="22"/>
        </w:rPr>
        <w:t>professional life.</w:t>
      </w:r>
      <w:r w:rsidR="00F22F72" w:rsidRPr="00245EDD">
        <w:rPr>
          <w:rFonts w:ascii="Arial" w:hAnsi="Arial" w:cs="Arial"/>
          <w:sz w:val="22"/>
        </w:rPr>
        <w:t xml:space="preserve"> (Dawson et al, 2018).   </w:t>
      </w:r>
    </w:p>
    <w:p w14:paraId="0D9A05ED" w14:textId="77777777" w:rsidR="00245EDD" w:rsidRDefault="00245EDD" w:rsidP="00245EDD">
      <w:pPr>
        <w:rPr>
          <w:rFonts w:ascii="Arial" w:hAnsi="Arial" w:cs="Arial"/>
          <w:b/>
          <w:bCs/>
          <w:color w:val="5B9BD5" w:themeColor="accent1"/>
          <w:sz w:val="22"/>
        </w:rPr>
      </w:pPr>
    </w:p>
    <w:p w14:paraId="0697C574" w14:textId="41524E7E" w:rsidR="00810274" w:rsidRPr="00245EDD" w:rsidRDefault="00810274" w:rsidP="00245EDD">
      <w:pPr>
        <w:rPr>
          <w:rFonts w:ascii="Arial" w:hAnsi="Arial" w:cs="Arial"/>
          <w:b/>
          <w:bCs/>
          <w:color w:val="5B9BD5" w:themeColor="accent1"/>
          <w:sz w:val="22"/>
        </w:rPr>
      </w:pPr>
      <w:r w:rsidRPr="00245EDD">
        <w:rPr>
          <w:rFonts w:ascii="Arial" w:hAnsi="Arial" w:cs="Arial"/>
          <w:b/>
          <w:bCs/>
          <w:color w:val="5B9BD5" w:themeColor="accent1"/>
          <w:sz w:val="22"/>
        </w:rPr>
        <w:t>Step 5: Action</w:t>
      </w:r>
      <w:r w:rsidR="00C74F65" w:rsidRPr="00245EDD">
        <w:rPr>
          <w:rFonts w:ascii="Arial" w:hAnsi="Arial" w:cs="Arial"/>
          <w:b/>
          <w:bCs/>
          <w:color w:val="5B9BD5" w:themeColor="accent1"/>
          <w:sz w:val="22"/>
        </w:rPr>
        <w:t xml:space="preserve"> Plan</w:t>
      </w:r>
    </w:p>
    <w:p w14:paraId="1FC4085D" w14:textId="40F4748B" w:rsidR="00870573" w:rsidRPr="00245EDD" w:rsidRDefault="00C72454" w:rsidP="00245EDD">
      <w:pPr>
        <w:rPr>
          <w:rFonts w:ascii="Arial" w:hAnsi="Arial" w:cs="Arial"/>
          <w:sz w:val="22"/>
        </w:rPr>
      </w:pPr>
      <w:r w:rsidRPr="00245EDD">
        <w:rPr>
          <w:rFonts w:ascii="Arial" w:hAnsi="Arial" w:cs="Arial"/>
          <w:sz w:val="22"/>
        </w:rPr>
        <w:t>In this last stage, I need to focus on the skill gaps I have. I must work on improving those skills by developing an action plan. Besides, I will set a time framework within which I need to complete my preparation. In future, I will be more practical to overcome my weaknesses and complex situation</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Pr="00245EDD">
        <w:rPr>
          <w:rFonts w:ascii="Arial" w:hAnsi="Arial" w:cs="Arial"/>
          <w:sz w:val="22"/>
        </w:rPr>
        <w:t xml:space="preserve">. </w:t>
      </w:r>
    </w:p>
    <w:p w14:paraId="68FADBE7" w14:textId="77777777" w:rsidR="006A7ADB" w:rsidRPr="00245EDD" w:rsidRDefault="006A7ADB" w:rsidP="00245EDD">
      <w:pPr>
        <w:jc w:val="left"/>
        <w:rPr>
          <w:rFonts w:ascii="Arial" w:eastAsiaTheme="majorEastAsia" w:hAnsi="Arial" w:cs="Arial"/>
          <w:sz w:val="22"/>
        </w:rPr>
      </w:pPr>
      <w:r w:rsidRPr="00245EDD">
        <w:rPr>
          <w:rFonts w:ascii="Arial" w:hAnsi="Arial" w:cs="Arial"/>
          <w:sz w:val="22"/>
        </w:rPr>
        <w:br w:type="page"/>
      </w:r>
    </w:p>
    <w:p w14:paraId="3BC6394E" w14:textId="7C9E8901" w:rsidR="00835677" w:rsidRPr="00317F90" w:rsidRDefault="00726345" w:rsidP="00245EDD">
      <w:pPr>
        <w:pStyle w:val="Heading2"/>
        <w:rPr>
          <w:rFonts w:ascii="Arial" w:hAnsi="Arial" w:cs="Arial"/>
          <w:b/>
          <w:bCs w:val="0"/>
          <w:sz w:val="22"/>
          <w:szCs w:val="22"/>
        </w:rPr>
      </w:pPr>
      <w:bookmarkStart w:id="2" w:name="_Toc110364935"/>
      <w:r w:rsidRPr="00317F90">
        <w:rPr>
          <w:rFonts w:ascii="Arial" w:hAnsi="Arial" w:cs="Arial"/>
          <w:b/>
          <w:bCs w:val="0"/>
          <w:sz w:val="22"/>
          <w:szCs w:val="22"/>
        </w:rPr>
        <w:lastRenderedPageBreak/>
        <w:t xml:space="preserve">Reflecting my </w:t>
      </w:r>
      <w:r w:rsidR="00835677" w:rsidRPr="00317F90">
        <w:rPr>
          <w:rFonts w:ascii="Arial" w:hAnsi="Arial" w:cs="Arial"/>
          <w:b/>
          <w:bCs w:val="0"/>
          <w:sz w:val="22"/>
          <w:szCs w:val="22"/>
        </w:rPr>
        <w:t xml:space="preserve">Experience </w:t>
      </w:r>
      <w:r w:rsidR="00C72454" w:rsidRPr="00317F90">
        <w:rPr>
          <w:rFonts w:ascii="Arial" w:hAnsi="Arial" w:cs="Arial"/>
          <w:b/>
          <w:bCs w:val="0"/>
          <w:sz w:val="22"/>
          <w:szCs w:val="22"/>
        </w:rPr>
        <w:t>in</w:t>
      </w:r>
      <w:r w:rsidR="00835677" w:rsidRPr="00317F90">
        <w:rPr>
          <w:rFonts w:ascii="Arial" w:hAnsi="Arial" w:cs="Arial"/>
          <w:b/>
          <w:bCs w:val="0"/>
          <w:sz w:val="22"/>
          <w:szCs w:val="22"/>
        </w:rPr>
        <w:t xml:space="preserve"> writing Academic report</w:t>
      </w:r>
      <w:r w:rsidR="00C72454" w:rsidRPr="00317F90">
        <w:rPr>
          <w:rFonts w:ascii="Arial" w:hAnsi="Arial" w:cs="Arial"/>
          <w:b/>
          <w:bCs w:val="0"/>
          <w:sz w:val="22"/>
          <w:szCs w:val="22"/>
        </w:rPr>
        <w:t>s</w:t>
      </w:r>
      <w:r w:rsidR="00835677" w:rsidRPr="00317F90">
        <w:rPr>
          <w:rFonts w:ascii="Arial" w:hAnsi="Arial" w:cs="Arial"/>
          <w:b/>
          <w:bCs w:val="0"/>
          <w:sz w:val="22"/>
          <w:szCs w:val="22"/>
        </w:rPr>
        <w:t xml:space="preserve"> </w:t>
      </w:r>
      <w:r w:rsidR="00E3370C" w:rsidRPr="00317F90">
        <w:rPr>
          <w:rFonts w:ascii="Arial" w:hAnsi="Arial" w:cs="Arial"/>
          <w:b/>
          <w:bCs w:val="0"/>
          <w:sz w:val="22"/>
          <w:szCs w:val="22"/>
        </w:rPr>
        <w:t>–</w:t>
      </w:r>
      <w:r w:rsidR="00835677" w:rsidRPr="00317F90">
        <w:rPr>
          <w:rFonts w:ascii="Arial" w:hAnsi="Arial" w:cs="Arial"/>
          <w:b/>
          <w:bCs w:val="0"/>
          <w:sz w:val="22"/>
          <w:szCs w:val="22"/>
        </w:rPr>
        <w:t xml:space="preserve"> </w:t>
      </w:r>
      <w:r w:rsidR="00E3370C" w:rsidRPr="00317F90">
        <w:rPr>
          <w:rFonts w:ascii="Arial" w:hAnsi="Arial" w:cs="Arial"/>
          <w:b/>
          <w:bCs w:val="0"/>
          <w:sz w:val="22"/>
          <w:szCs w:val="22"/>
        </w:rPr>
        <w:t>“</w:t>
      </w:r>
      <w:r w:rsidR="00835677" w:rsidRPr="00317F90">
        <w:rPr>
          <w:rFonts w:ascii="Arial" w:hAnsi="Arial" w:cs="Arial"/>
          <w:b/>
          <w:bCs w:val="0"/>
          <w:sz w:val="22"/>
          <w:szCs w:val="22"/>
        </w:rPr>
        <w:t>What is the most effective way to motivate staff</w:t>
      </w:r>
      <w:r w:rsidR="00E3370C" w:rsidRPr="00317F90">
        <w:rPr>
          <w:rFonts w:ascii="Arial" w:hAnsi="Arial" w:cs="Arial"/>
          <w:b/>
          <w:bCs w:val="0"/>
          <w:sz w:val="22"/>
          <w:szCs w:val="22"/>
        </w:rPr>
        <w:t>”</w:t>
      </w:r>
      <w:bookmarkEnd w:id="2"/>
    </w:p>
    <w:p w14:paraId="691DB760" w14:textId="23103942" w:rsidR="008904DD" w:rsidRPr="00245EDD" w:rsidRDefault="008904DD" w:rsidP="00245EDD">
      <w:pPr>
        <w:rPr>
          <w:rFonts w:ascii="Arial" w:hAnsi="Arial" w:cs="Arial"/>
          <w:sz w:val="22"/>
        </w:rPr>
      </w:pPr>
      <w:r w:rsidRPr="00245EDD">
        <w:rPr>
          <w:rFonts w:ascii="Arial" w:hAnsi="Arial" w:cs="Arial"/>
          <w:sz w:val="22"/>
        </w:rPr>
        <w:t xml:space="preserve">From my experience of </w:t>
      </w:r>
      <w:r w:rsidR="00672C18" w:rsidRPr="00245EDD">
        <w:rPr>
          <w:rFonts w:ascii="Arial" w:hAnsi="Arial" w:cs="Arial"/>
          <w:sz w:val="22"/>
        </w:rPr>
        <w:t>writing</w:t>
      </w:r>
      <w:r w:rsidRPr="00245EDD">
        <w:rPr>
          <w:rFonts w:ascii="Arial" w:hAnsi="Arial" w:cs="Arial"/>
          <w:sz w:val="22"/>
        </w:rPr>
        <w:t xml:space="preserve"> </w:t>
      </w:r>
      <w:r w:rsidR="00C72454" w:rsidRPr="00245EDD">
        <w:rPr>
          <w:rFonts w:ascii="Arial" w:hAnsi="Arial" w:cs="Arial"/>
          <w:sz w:val="22"/>
        </w:rPr>
        <w:t xml:space="preserve">an </w:t>
      </w:r>
      <w:r w:rsidRPr="00245EDD">
        <w:rPr>
          <w:rFonts w:ascii="Arial" w:hAnsi="Arial" w:cs="Arial"/>
          <w:sz w:val="22"/>
        </w:rPr>
        <w:t xml:space="preserve">academic report on motivating staff, I think the most effective way to motivate staff is to acknowledge their efforts because every person who tries, expects the acknowledgement that will influence their knowledge and performance to enhance </w:t>
      </w:r>
      <w:r w:rsidR="00672C18" w:rsidRPr="00245EDD">
        <w:rPr>
          <w:rFonts w:ascii="Arial" w:hAnsi="Arial" w:cs="Arial"/>
          <w:sz w:val="22"/>
        </w:rPr>
        <w:t>productivity</w:t>
      </w:r>
      <w:r w:rsidRPr="00245EDD">
        <w:rPr>
          <w:rFonts w:ascii="Arial" w:hAnsi="Arial" w:cs="Arial"/>
          <w:sz w:val="22"/>
        </w:rPr>
        <w:t xml:space="preserve">. The academic writing experience has taught me to ensure a good corporate culture in </w:t>
      </w:r>
      <w:r w:rsidR="00C72454" w:rsidRPr="00245EDD">
        <w:rPr>
          <w:rFonts w:ascii="Arial" w:hAnsi="Arial" w:cs="Arial"/>
          <w:sz w:val="22"/>
        </w:rPr>
        <w:t xml:space="preserve">the </w:t>
      </w:r>
      <w:r w:rsidR="00F65004" w:rsidRPr="00245EDD">
        <w:rPr>
          <w:rFonts w:ascii="Arial" w:hAnsi="Arial" w:cs="Arial"/>
          <w:sz w:val="22"/>
        </w:rPr>
        <w:t>organisation</w:t>
      </w:r>
      <w:r w:rsidRPr="00245EDD">
        <w:rPr>
          <w:rFonts w:ascii="Arial" w:hAnsi="Arial" w:cs="Arial"/>
          <w:sz w:val="22"/>
        </w:rPr>
        <w:t xml:space="preserve"> as the staff expects to work </w:t>
      </w:r>
      <w:r w:rsidR="00672C18" w:rsidRPr="00245EDD">
        <w:rPr>
          <w:rFonts w:ascii="Arial" w:hAnsi="Arial" w:cs="Arial"/>
          <w:sz w:val="22"/>
        </w:rPr>
        <w:t>in a</w:t>
      </w:r>
      <w:r w:rsidRPr="00245EDD">
        <w:rPr>
          <w:rFonts w:ascii="Arial" w:hAnsi="Arial" w:cs="Arial"/>
          <w:sz w:val="22"/>
        </w:rPr>
        <w:t xml:space="preserve"> better culture where everyone is collaborative and supportive. When </w:t>
      </w:r>
      <w:r w:rsidR="003B2E8F" w:rsidRPr="00245EDD">
        <w:rPr>
          <w:rFonts w:ascii="Arial" w:hAnsi="Arial" w:cs="Arial"/>
          <w:sz w:val="22"/>
        </w:rPr>
        <w:t>staff ha</w:t>
      </w:r>
      <w:r w:rsidR="004E4FE9" w:rsidRPr="00245EDD">
        <w:rPr>
          <w:rFonts w:ascii="Arial" w:hAnsi="Arial" w:cs="Arial"/>
          <w:sz w:val="22"/>
        </w:rPr>
        <w:t>s</w:t>
      </w:r>
      <w:r w:rsidRPr="00245EDD">
        <w:rPr>
          <w:rFonts w:ascii="Arial" w:hAnsi="Arial" w:cs="Arial"/>
          <w:sz w:val="22"/>
        </w:rPr>
        <w:t xml:space="preserve"> achieved a target, I should acknowledge </w:t>
      </w:r>
      <w:r w:rsidR="004E4FE9" w:rsidRPr="00245EDD">
        <w:rPr>
          <w:rFonts w:ascii="Arial" w:hAnsi="Arial" w:cs="Arial"/>
          <w:sz w:val="22"/>
        </w:rPr>
        <w:t>the</w:t>
      </w:r>
      <w:r w:rsidRPr="00245EDD">
        <w:rPr>
          <w:rFonts w:ascii="Arial" w:hAnsi="Arial" w:cs="Arial"/>
          <w:sz w:val="22"/>
        </w:rPr>
        <w:t>m through intrinsic or extrinsic motivational factors to boost their enthusiasm and performance</w:t>
      </w:r>
      <w:r w:rsidR="002540F0" w:rsidRPr="00245EDD">
        <w:rPr>
          <w:rFonts w:ascii="Arial" w:hAnsi="Arial" w:cs="Arial"/>
          <w:sz w:val="22"/>
        </w:rPr>
        <w:t xml:space="preserve"> (Dyson, 2016)</w:t>
      </w:r>
      <w:r w:rsidRPr="00245EDD">
        <w:rPr>
          <w:rFonts w:ascii="Arial" w:hAnsi="Arial" w:cs="Arial"/>
          <w:sz w:val="22"/>
        </w:rPr>
        <w:t xml:space="preserve">. </w:t>
      </w:r>
    </w:p>
    <w:p w14:paraId="5B883C97" w14:textId="0E235F0D" w:rsidR="008904DD" w:rsidRPr="00245EDD" w:rsidRDefault="008904DD" w:rsidP="00245EDD">
      <w:pPr>
        <w:rPr>
          <w:rFonts w:ascii="Arial" w:hAnsi="Arial" w:cs="Arial"/>
          <w:sz w:val="22"/>
        </w:rPr>
      </w:pPr>
      <w:r w:rsidRPr="00245EDD">
        <w:rPr>
          <w:rFonts w:ascii="Arial" w:hAnsi="Arial" w:cs="Arial"/>
          <w:sz w:val="22"/>
        </w:rPr>
        <w:t xml:space="preserve">Besides, </w:t>
      </w:r>
      <w:r w:rsidR="00672C18" w:rsidRPr="00245EDD">
        <w:rPr>
          <w:rFonts w:ascii="Arial" w:hAnsi="Arial" w:cs="Arial"/>
          <w:sz w:val="22"/>
        </w:rPr>
        <w:t>maintaining</w:t>
      </w:r>
      <w:r w:rsidRPr="00245EDD">
        <w:rPr>
          <w:rFonts w:ascii="Arial" w:hAnsi="Arial" w:cs="Arial"/>
          <w:sz w:val="22"/>
        </w:rPr>
        <w:t xml:space="preserve"> healthy communication will ensure </w:t>
      </w:r>
      <w:r w:rsidR="00C72454" w:rsidRPr="00245EDD">
        <w:rPr>
          <w:rFonts w:ascii="Arial" w:hAnsi="Arial" w:cs="Arial"/>
          <w:sz w:val="22"/>
        </w:rPr>
        <w:t xml:space="preserve">an </w:t>
      </w:r>
      <w:r w:rsidRPr="00245EDD">
        <w:rPr>
          <w:rFonts w:ascii="Arial" w:hAnsi="Arial" w:cs="Arial"/>
          <w:sz w:val="22"/>
        </w:rPr>
        <w:t xml:space="preserve">employee empowerment culture in the </w:t>
      </w:r>
      <w:r w:rsidR="00F65004" w:rsidRPr="00245EDD">
        <w:rPr>
          <w:rFonts w:ascii="Arial" w:hAnsi="Arial" w:cs="Arial"/>
          <w:sz w:val="22"/>
        </w:rPr>
        <w:t>organisation</w:t>
      </w:r>
      <w:r w:rsidRPr="00245EDD">
        <w:rPr>
          <w:rFonts w:ascii="Arial" w:hAnsi="Arial" w:cs="Arial"/>
          <w:sz w:val="22"/>
        </w:rPr>
        <w:t xml:space="preserve"> which is another major factor that will motivate staff to perform better. This </w:t>
      </w:r>
      <w:r w:rsidR="00672C18" w:rsidRPr="00245EDD">
        <w:rPr>
          <w:rFonts w:ascii="Arial" w:hAnsi="Arial" w:cs="Arial"/>
          <w:sz w:val="22"/>
        </w:rPr>
        <w:t>kind</w:t>
      </w:r>
      <w:r w:rsidRPr="00245EDD">
        <w:rPr>
          <w:rFonts w:ascii="Arial" w:hAnsi="Arial" w:cs="Arial"/>
          <w:sz w:val="22"/>
        </w:rPr>
        <w:t xml:space="preserve"> of working culture increases staff loyalty and decreases </w:t>
      </w:r>
      <w:r w:rsidR="00C72454" w:rsidRPr="00245EDD">
        <w:rPr>
          <w:rFonts w:ascii="Arial" w:hAnsi="Arial" w:cs="Arial"/>
          <w:sz w:val="22"/>
        </w:rPr>
        <w:t xml:space="preserve">the </w:t>
      </w:r>
      <w:r w:rsidRPr="00245EDD">
        <w:rPr>
          <w:rFonts w:ascii="Arial" w:hAnsi="Arial" w:cs="Arial"/>
          <w:sz w:val="22"/>
        </w:rPr>
        <w:t xml:space="preserve">turnover rate at the same time. </w:t>
      </w:r>
      <w:r w:rsidR="000325EF" w:rsidRPr="00245EDD">
        <w:rPr>
          <w:rFonts w:ascii="Arial" w:hAnsi="Arial" w:cs="Arial"/>
          <w:sz w:val="22"/>
        </w:rPr>
        <w:t>Employability skills consist of the abilities that help the individual to get their desired job.</w:t>
      </w:r>
      <w:r w:rsidR="00B11E17" w:rsidRPr="00245EDD">
        <w:rPr>
          <w:rFonts w:ascii="Arial" w:hAnsi="Arial" w:cs="Arial"/>
          <w:sz w:val="22"/>
        </w:rPr>
        <w:t xml:space="preserve"> </w:t>
      </w:r>
      <w:r w:rsidRPr="00245EDD">
        <w:rPr>
          <w:rFonts w:ascii="Arial" w:hAnsi="Arial" w:cs="Arial"/>
          <w:sz w:val="22"/>
        </w:rPr>
        <w:t xml:space="preserve">For this reason, staffs are willing to try their best </w:t>
      </w:r>
      <w:r w:rsidR="00C72454" w:rsidRPr="00245EDD">
        <w:rPr>
          <w:rFonts w:ascii="Arial" w:hAnsi="Arial" w:cs="Arial"/>
          <w:sz w:val="22"/>
        </w:rPr>
        <w:t>for</w:t>
      </w:r>
      <w:r w:rsidRPr="00245EDD">
        <w:rPr>
          <w:rFonts w:ascii="Arial" w:hAnsi="Arial" w:cs="Arial"/>
          <w:sz w:val="22"/>
        </w:rPr>
        <w:t xml:space="preserve"> </w:t>
      </w:r>
      <w:r w:rsidR="00F65004" w:rsidRPr="00245EDD">
        <w:rPr>
          <w:rFonts w:ascii="Arial" w:hAnsi="Arial" w:cs="Arial"/>
          <w:sz w:val="22"/>
        </w:rPr>
        <w:t>organisation</w:t>
      </w:r>
      <w:r w:rsidRPr="00245EDD">
        <w:rPr>
          <w:rFonts w:ascii="Arial" w:hAnsi="Arial" w:cs="Arial"/>
          <w:sz w:val="22"/>
        </w:rPr>
        <w:t xml:space="preserve">al benefit as well as try to explore </w:t>
      </w:r>
      <w:r w:rsidR="00891138" w:rsidRPr="00245EDD">
        <w:rPr>
          <w:rFonts w:ascii="Arial" w:hAnsi="Arial" w:cs="Arial"/>
          <w:sz w:val="22"/>
        </w:rPr>
        <w:t xml:space="preserve">the wider scopes of success to achieve </w:t>
      </w:r>
      <w:r w:rsidR="00C72454" w:rsidRPr="00245EDD">
        <w:rPr>
          <w:rFonts w:ascii="Arial" w:hAnsi="Arial" w:cs="Arial"/>
          <w:sz w:val="22"/>
        </w:rPr>
        <w:t xml:space="preserve">the </w:t>
      </w:r>
      <w:r w:rsidR="00F65004" w:rsidRPr="00245EDD">
        <w:rPr>
          <w:rFonts w:ascii="Arial" w:hAnsi="Arial" w:cs="Arial"/>
          <w:sz w:val="22"/>
        </w:rPr>
        <w:t>organisation</w:t>
      </w:r>
      <w:r w:rsidR="00891138" w:rsidRPr="00245EDD">
        <w:rPr>
          <w:rFonts w:ascii="Arial" w:hAnsi="Arial" w:cs="Arial"/>
          <w:sz w:val="22"/>
        </w:rPr>
        <w:t>’s goal. Overall, I should be cooperative with the staff which will make them feel valued and motivated at the same time</w:t>
      </w:r>
      <w:r w:rsidR="002540F0" w:rsidRPr="00245EDD">
        <w:rPr>
          <w:rFonts w:ascii="Arial" w:hAnsi="Arial" w:cs="Arial"/>
          <w:sz w:val="22"/>
        </w:rPr>
        <w:t xml:space="preserve"> </w:t>
      </w:r>
      <w:r w:rsidR="002540F0" w:rsidRPr="00245EDD">
        <w:rPr>
          <w:rFonts w:ascii="Arial" w:eastAsia="Times New Roman" w:hAnsi="Arial" w:cs="Arial"/>
          <w:sz w:val="22"/>
        </w:rPr>
        <w:t>(</w:t>
      </w:r>
      <w:proofErr w:type="spellStart"/>
      <w:r w:rsidR="002540F0" w:rsidRPr="00245EDD">
        <w:rPr>
          <w:rFonts w:ascii="Arial" w:eastAsia="Times New Roman" w:hAnsi="Arial" w:cs="Arial"/>
          <w:sz w:val="22"/>
        </w:rPr>
        <w:t>Beausaert</w:t>
      </w:r>
      <w:proofErr w:type="spellEnd"/>
      <w:r w:rsidR="002540F0" w:rsidRPr="00245EDD">
        <w:rPr>
          <w:rFonts w:ascii="Arial" w:eastAsia="Times New Roman" w:hAnsi="Arial" w:cs="Arial"/>
          <w:sz w:val="22"/>
        </w:rPr>
        <w:t xml:space="preserve"> et al, 2013)</w:t>
      </w:r>
      <w:r w:rsidR="00847F82" w:rsidRPr="00245EDD">
        <w:rPr>
          <w:rFonts w:ascii="Arial" w:eastAsia="Times New Roman" w:hAnsi="Arial" w:cs="Arial"/>
          <w:sz w:val="22"/>
        </w:rPr>
        <w:t>.</w:t>
      </w:r>
      <w:r w:rsidR="00891138" w:rsidRPr="00245EDD">
        <w:rPr>
          <w:rFonts w:ascii="Arial" w:hAnsi="Arial" w:cs="Arial"/>
          <w:sz w:val="22"/>
        </w:rPr>
        <w:t xml:space="preserve"> </w:t>
      </w:r>
    </w:p>
    <w:p w14:paraId="5D01BAC4" w14:textId="2472D0BA" w:rsidR="00773616" w:rsidRPr="00245EDD" w:rsidRDefault="00773616" w:rsidP="00245EDD">
      <w:pPr>
        <w:rPr>
          <w:rFonts w:ascii="Arial" w:hAnsi="Arial" w:cs="Arial"/>
          <w:sz w:val="22"/>
        </w:rPr>
      </w:pPr>
      <w:r w:rsidRPr="00245EDD">
        <w:rPr>
          <w:rFonts w:ascii="Arial" w:hAnsi="Arial" w:cs="Arial"/>
          <w:sz w:val="22"/>
        </w:rPr>
        <w:t xml:space="preserve">This programme from my higher education helps me reflect on my own experience and obtain practical experience. Both good and negative judgments may be made about my experience working on this module. As a result of meeting and working with other individuals, I have developed a wide range of personality characteristics </w:t>
      </w:r>
      <w:r w:rsidRPr="00245EDD">
        <w:rPr>
          <w:rFonts w:ascii="Arial" w:eastAsia="Times New Roman" w:hAnsi="Arial" w:cs="Arial"/>
          <w:sz w:val="22"/>
        </w:rPr>
        <w:t>(</w:t>
      </w:r>
      <w:proofErr w:type="spellStart"/>
      <w:r w:rsidRPr="00245EDD">
        <w:rPr>
          <w:rFonts w:ascii="Arial" w:eastAsia="Times New Roman" w:hAnsi="Arial" w:cs="Arial"/>
          <w:sz w:val="22"/>
        </w:rPr>
        <w:t>Elran</w:t>
      </w:r>
      <w:proofErr w:type="spellEnd"/>
      <w:r w:rsidRPr="00245EDD">
        <w:rPr>
          <w:rFonts w:ascii="Arial" w:eastAsia="Times New Roman" w:hAnsi="Arial" w:cs="Arial"/>
          <w:sz w:val="22"/>
        </w:rPr>
        <w:t xml:space="preserve"> et al, 2017)</w:t>
      </w:r>
      <w:r w:rsidRPr="00245EDD">
        <w:rPr>
          <w:rFonts w:ascii="Arial" w:hAnsi="Arial" w:cs="Arial"/>
          <w:sz w:val="22"/>
        </w:rPr>
        <w:t>.</w:t>
      </w:r>
      <w:r w:rsidR="00CA06F1" w:rsidRPr="00245EDD">
        <w:rPr>
          <w:rFonts w:ascii="Arial" w:hAnsi="Arial" w:cs="Arial"/>
          <w:sz w:val="22"/>
        </w:rPr>
        <w:t xml:space="preserve"> Experience has also been used to judge my peers. As the workforce expects to work in a better culture where everyone is collaborative and helpful, the academic writing experience has taught me to maintain a decent corporate culture in the business. I must </w:t>
      </w:r>
      <w:proofErr w:type="gramStart"/>
      <w:r w:rsidR="00CA06F1" w:rsidRPr="00245EDD">
        <w:rPr>
          <w:rFonts w:ascii="Arial" w:hAnsi="Arial" w:cs="Arial"/>
          <w:sz w:val="22"/>
        </w:rPr>
        <w:t>make an effort</w:t>
      </w:r>
      <w:proofErr w:type="gramEnd"/>
      <w:r w:rsidR="00CA06F1" w:rsidRPr="00245EDD">
        <w:rPr>
          <w:rFonts w:ascii="Arial" w:hAnsi="Arial" w:cs="Arial"/>
          <w:sz w:val="22"/>
        </w:rPr>
        <w:t xml:space="preserve"> to motivate myself to be timelier in terms of time management by maintaining an appropriate routine and segmenting of work to take into account the criticism from my peers (Helliwell et al, 2020).</w:t>
      </w:r>
    </w:p>
    <w:p w14:paraId="2030201D" w14:textId="291316DD" w:rsidR="00835677" w:rsidRPr="00245EDD" w:rsidRDefault="00835677" w:rsidP="00245EDD">
      <w:pPr>
        <w:rPr>
          <w:rFonts w:ascii="Arial" w:hAnsi="Arial" w:cs="Arial"/>
          <w:sz w:val="22"/>
        </w:rPr>
      </w:pPr>
    </w:p>
    <w:p w14:paraId="6CE77267" w14:textId="77777777" w:rsidR="003742E1" w:rsidRPr="00245EDD" w:rsidRDefault="003742E1" w:rsidP="00245EDD">
      <w:pPr>
        <w:rPr>
          <w:rFonts w:ascii="Arial" w:hAnsi="Arial" w:cs="Arial"/>
          <w:sz w:val="22"/>
        </w:rPr>
      </w:pPr>
    </w:p>
    <w:p w14:paraId="3ACE65E8" w14:textId="77777777" w:rsidR="001D5875" w:rsidRPr="00245EDD" w:rsidRDefault="001D5875" w:rsidP="00245EDD">
      <w:pPr>
        <w:jc w:val="left"/>
        <w:rPr>
          <w:rFonts w:ascii="Arial" w:eastAsiaTheme="majorEastAsia" w:hAnsi="Arial" w:cs="Arial"/>
          <w:sz w:val="22"/>
        </w:rPr>
      </w:pPr>
      <w:r w:rsidRPr="00245EDD">
        <w:rPr>
          <w:rFonts w:ascii="Arial" w:hAnsi="Arial" w:cs="Arial"/>
          <w:sz w:val="22"/>
        </w:rPr>
        <w:br w:type="page"/>
      </w:r>
    </w:p>
    <w:p w14:paraId="061CC611" w14:textId="4F564DC9" w:rsidR="005974BC" w:rsidRPr="00317F90" w:rsidRDefault="008F13FE" w:rsidP="00245EDD">
      <w:pPr>
        <w:pStyle w:val="Heading2"/>
        <w:rPr>
          <w:rFonts w:ascii="Arial" w:hAnsi="Arial" w:cs="Arial"/>
          <w:b/>
          <w:bCs w:val="0"/>
          <w:sz w:val="22"/>
          <w:szCs w:val="22"/>
        </w:rPr>
      </w:pPr>
      <w:bookmarkStart w:id="3" w:name="_Toc110364936"/>
      <w:r w:rsidRPr="00317F90">
        <w:rPr>
          <w:rFonts w:ascii="Arial" w:hAnsi="Arial" w:cs="Arial"/>
          <w:b/>
          <w:bCs w:val="0"/>
          <w:sz w:val="22"/>
          <w:szCs w:val="22"/>
        </w:rPr>
        <w:lastRenderedPageBreak/>
        <w:t xml:space="preserve">Reflecting my </w:t>
      </w:r>
      <w:r w:rsidR="00073961" w:rsidRPr="00317F90">
        <w:rPr>
          <w:rFonts w:ascii="Arial" w:hAnsi="Arial" w:cs="Arial"/>
          <w:b/>
          <w:bCs w:val="0"/>
          <w:sz w:val="22"/>
          <w:szCs w:val="22"/>
        </w:rPr>
        <w:t>E</w:t>
      </w:r>
      <w:r w:rsidR="005974BC" w:rsidRPr="00317F90">
        <w:rPr>
          <w:rFonts w:ascii="Arial" w:hAnsi="Arial" w:cs="Arial"/>
          <w:b/>
          <w:bCs w:val="0"/>
          <w:sz w:val="22"/>
          <w:szCs w:val="22"/>
        </w:rPr>
        <w:t xml:space="preserve">xperience of working </w:t>
      </w:r>
      <w:r w:rsidR="00073961" w:rsidRPr="00317F90">
        <w:rPr>
          <w:rFonts w:ascii="Arial" w:hAnsi="Arial" w:cs="Arial"/>
          <w:b/>
          <w:bCs w:val="0"/>
          <w:sz w:val="22"/>
          <w:szCs w:val="22"/>
        </w:rPr>
        <w:t>in a group</w:t>
      </w:r>
      <w:bookmarkEnd w:id="3"/>
      <w:r w:rsidR="00073961" w:rsidRPr="00317F90">
        <w:rPr>
          <w:rFonts w:ascii="Arial" w:hAnsi="Arial" w:cs="Arial"/>
          <w:b/>
          <w:bCs w:val="0"/>
          <w:sz w:val="22"/>
          <w:szCs w:val="22"/>
        </w:rPr>
        <w:t xml:space="preserve"> </w:t>
      </w:r>
    </w:p>
    <w:p w14:paraId="710F4B6C" w14:textId="309F5DB9" w:rsidR="00D47F3F" w:rsidRPr="00245EDD" w:rsidRDefault="00073961" w:rsidP="00245EDD">
      <w:pPr>
        <w:rPr>
          <w:rFonts w:ascii="Arial" w:hAnsi="Arial" w:cs="Arial"/>
          <w:sz w:val="22"/>
        </w:rPr>
      </w:pPr>
      <w:r w:rsidRPr="00245EDD">
        <w:rPr>
          <w:rFonts w:ascii="Arial" w:hAnsi="Arial" w:cs="Arial"/>
          <w:sz w:val="22"/>
        </w:rPr>
        <w:t>My experience o</w:t>
      </w:r>
      <w:r w:rsidR="00C72454" w:rsidRPr="00245EDD">
        <w:rPr>
          <w:rFonts w:ascii="Arial" w:hAnsi="Arial" w:cs="Arial"/>
          <w:sz w:val="22"/>
        </w:rPr>
        <w:t>f</w:t>
      </w:r>
      <w:r w:rsidRPr="00245EDD">
        <w:rPr>
          <w:rFonts w:ascii="Arial" w:hAnsi="Arial" w:cs="Arial"/>
          <w:sz w:val="22"/>
        </w:rPr>
        <w:t xml:space="preserve"> working in a group was very resourceful. I tried my best to participate </w:t>
      </w:r>
      <w:r w:rsidR="00C72454" w:rsidRPr="00245EDD">
        <w:rPr>
          <w:rFonts w:ascii="Arial" w:hAnsi="Arial" w:cs="Arial"/>
          <w:sz w:val="22"/>
        </w:rPr>
        <w:t xml:space="preserve">in </w:t>
      </w:r>
      <w:r w:rsidRPr="00245EDD">
        <w:rPr>
          <w:rFonts w:ascii="Arial" w:hAnsi="Arial" w:cs="Arial"/>
          <w:sz w:val="22"/>
        </w:rPr>
        <w:t>every team working activit</w:t>
      </w:r>
      <w:r w:rsidR="00C72454" w:rsidRPr="00245EDD">
        <w:rPr>
          <w:rFonts w:ascii="Arial" w:hAnsi="Arial" w:cs="Arial"/>
          <w:sz w:val="22"/>
        </w:rPr>
        <w:t>y</w:t>
      </w:r>
      <w:r w:rsidRPr="00245EDD">
        <w:rPr>
          <w:rFonts w:ascii="Arial" w:hAnsi="Arial" w:cs="Arial"/>
          <w:sz w:val="22"/>
        </w:rPr>
        <w:t xml:space="preserve"> and tried to give my best to achieve </w:t>
      </w:r>
      <w:r w:rsidR="00C72454" w:rsidRPr="00245EDD">
        <w:rPr>
          <w:rFonts w:ascii="Arial" w:hAnsi="Arial" w:cs="Arial"/>
          <w:sz w:val="22"/>
        </w:rPr>
        <w:t xml:space="preserve">the </w:t>
      </w:r>
      <w:r w:rsidRPr="00245EDD">
        <w:rPr>
          <w:rFonts w:ascii="Arial" w:hAnsi="Arial" w:cs="Arial"/>
          <w:sz w:val="22"/>
        </w:rPr>
        <w:t xml:space="preserve">team goal and I was successful as well in my group activity. </w:t>
      </w:r>
      <w:r w:rsidR="00D47F3F" w:rsidRPr="00245EDD">
        <w:rPr>
          <w:rFonts w:ascii="Arial" w:hAnsi="Arial" w:cs="Arial"/>
          <w:sz w:val="22"/>
        </w:rPr>
        <w:t>For a better professional life and to obtain an understanding of employability skills, academic and employability skills are quite beneficial.</w:t>
      </w:r>
      <w:r w:rsidR="0099336F" w:rsidRPr="00245EDD">
        <w:rPr>
          <w:rFonts w:ascii="Arial" w:hAnsi="Arial" w:cs="Arial"/>
          <w:sz w:val="22"/>
        </w:rPr>
        <w:t xml:space="preserve"> (Dawson et al, 2018).   </w:t>
      </w:r>
    </w:p>
    <w:p w14:paraId="61E4FB47" w14:textId="52795A84" w:rsidR="00073961" w:rsidRDefault="00073961" w:rsidP="00245EDD">
      <w:pPr>
        <w:rPr>
          <w:rFonts w:ascii="Arial" w:hAnsi="Arial" w:cs="Arial"/>
          <w:sz w:val="22"/>
        </w:rPr>
      </w:pPr>
      <w:r w:rsidRPr="00245EDD">
        <w:rPr>
          <w:rFonts w:ascii="Arial" w:hAnsi="Arial" w:cs="Arial"/>
          <w:sz w:val="22"/>
        </w:rPr>
        <w:t>From my experience, I have learn</w:t>
      </w:r>
      <w:r w:rsidR="00C72454" w:rsidRPr="00245EDD">
        <w:rPr>
          <w:rFonts w:ascii="Arial" w:hAnsi="Arial" w:cs="Arial"/>
          <w:sz w:val="22"/>
        </w:rPr>
        <w:t>ed</w:t>
      </w:r>
      <w:r w:rsidRPr="00245EDD">
        <w:rPr>
          <w:rFonts w:ascii="Arial" w:hAnsi="Arial" w:cs="Arial"/>
          <w:sz w:val="22"/>
        </w:rPr>
        <w:t xml:space="preserve"> many diverse personality </w:t>
      </w:r>
      <w:r w:rsidR="00672C18" w:rsidRPr="00245EDD">
        <w:rPr>
          <w:rFonts w:ascii="Arial" w:hAnsi="Arial" w:cs="Arial"/>
          <w:sz w:val="22"/>
        </w:rPr>
        <w:t>traits</w:t>
      </w:r>
      <w:r w:rsidRPr="00245EDD">
        <w:rPr>
          <w:rFonts w:ascii="Arial" w:hAnsi="Arial" w:cs="Arial"/>
          <w:sz w:val="22"/>
        </w:rPr>
        <w:t xml:space="preserve"> because of meeting and working with different people. Besides, this group work highly </w:t>
      </w:r>
      <w:r w:rsidR="00672C18" w:rsidRPr="00245EDD">
        <w:rPr>
          <w:rFonts w:ascii="Arial" w:hAnsi="Arial" w:cs="Arial"/>
          <w:sz w:val="22"/>
        </w:rPr>
        <w:t>influenced</w:t>
      </w:r>
      <w:r w:rsidRPr="00245EDD">
        <w:rPr>
          <w:rFonts w:ascii="Arial" w:hAnsi="Arial" w:cs="Arial"/>
          <w:sz w:val="22"/>
        </w:rPr>
        <w:t xml:space="preserve"> my </w:t>
      </w:r>
      <w:r w:rsidR="00672C18" w:rsidRPr="00245EDD">
        <w:rPr>
          <w:rFonts w:ascii="Arial" w:hAnsi="Arial" w:cs="Arial"/>
          <w:sz w:val="22"/>
        </w:rPr>
        <w:t>communication</w:t>
      </w:r>
      <w:r w:rsidRPr="00245EDD">
        <w:rPr>
          <w:rFonts w:ascii="Arial" w:hAnsi="Arial" w:cs="Arial"/>
          <w:sz w:val="22"/>
        </w:rPr>
        <w:t xml:space="preserve"> and public speaking skill. Before this group work, I felt a bit nervous while communicating with new people which I have overcome from this experience. It also improved my </w:t>
      </w:r>
      <w:r w:rsidR="00672C18" w:rsidRPr="00245EDD">
        <w:rPr>
          <w:rFonts w:ascii="Arial" w:hAnsi="Arial" w:cs="Arial"/>
          <w:sz w:val="22"/>
        </w:rPr>
        <w:t>presentation</w:t>
      </w:r>
      <w:r w:rsidRPr="00245EDD">
        <w:rPr>
          <w:rFonts w:ascii="Arial" w:hAnsi="Arial" w:cs="Arial"/>
          <w:sz w:val="22"/>
        </w:rPr>
        <w:t xml:space="preserve"> and collaboration skill as we had </w:t>
      </w:r>
      <w:r w:rsidR="00672C18" w:rsidRPr="00245EDD">
        <w:rPr>
          <w:rFonts w:ascii="Arial" w:hAnsi="Arial" w:cs="Arial"/>
          <w:sz w:val="22"/>
        </w:rPr>
        <w:t>to</w:t>
      </w:r>
      <w:r w:rsidRPr="00245EDD">
        <w:rPr>
          <w:rFonts w:ascii="Arial" w:hAnsi="Arial" w:cs="Arial"/>
          <w:sz w:val="22"/>
        </w:rPr>
        <w:t xml:space="preserve"> work together on a project. Overall, my experience of working in this group will help me a lot in my future career prospects</w:t>
      </w:r>
      <w:r w:rsidR="002540F0" w:rsidRPr="00245EDD">
        <w:rPr>
          <w:rFonts w:ascii="Arial" w:hAnsi="Arial" w:cs="Arial"/>
          <w:sz w:val="22"/>
        </w:rPr>
        <w:t xml:space="preserve"> (</w:t>
      </w:r>
      <w:proofErr w:type="spellStart"/>
      <w:r w:rsidR="002540F0" w:rsidRPr="00245EDD">
        <w:rPr>
          <w:rFonts w:ascii="Arial" w:hAnsi="Arial" w:cs="Arial"/>
          <w:sz w:val="22"/>
        </w:rPr>
        <w:t>Bintani</w:t>
      </w:r>
      <w:proofErr w:type="spellEnd"/>
      <w:r w:rsidR="002540F0" w:rsidRPr="00245EDD">
        <w:rPr>
          <w:rFonts w:ascii="Arial" w:hAnsi="Arial" w:cs="Arial"/>
          <w:sz w:val="22"/>
        </w:rPr>
        <w:t>, 2020)</w:t>
      </w:r>
      <w:r w:rsidRPr="00245EDD">
        <w:rPr>
          <w:rFonts w:ascii="Arial" w:hAnsi="Arial" w:cs="Arial"/>
          <w:sz w:val="22"/>
        </w:rPr>
        <w:t xml:space="preserve">. </w:t>
      </w:r>
    </w:p>
    <w:p w14:paraId="149269E6" w14:textId="77777777" w:rsidR="00317F90" w:rsidRPr="00245EDD" w:rsidRDefault="00317F90" w:rsidP="00245EDD">
      <w:pPr>
        <w:rPr>
          <w:rFonts w:ascii="Arial" w:hAnsi="Arial" w:cs="Arial"/>
          <w:sz w:val="22"/>
        </w:rPr>
      </w:pPr>
    </w:p>
    <w:p w14:paraId="7FB59306" w14:textId="73D65C4A" w:rsidR="00317F90" w:rsidRPr="00317F90" w:rsidRDefault="00073961" w:rsidP="00317F90">
      <w:pPr>
        <w:pStyle w:val="Heading2"/>
        <w:rPr>
          <w:rFonts w:ascii="Arial" w:hAnsi="Arial" w:cs="Arial"/>
          <w:b/>
          <w:bCs w:val="0"/>
          <w:sz w:val="22"/>
          <w:szCs w:val="22"/>
        </w:rPr>
      </w:pPr>
      <w:bookmarkStart w:id="4" w:name="_Toc110364937"/>
      <w:r w:rsidRPr="00317F90">
        <w:rPr>
          <w:rFonts w:ascii="Arial" w:hAnsi="Arial" w:cs="Arial"/>
          <w:b/>
          <w:bCs w:val="0"/>
          <w:sz w:val="22"/>
          <w:szCs w:val="22"/>
        </w:rPr>
        <w:t xml:space="preserve">Incorporating Feedback from </w:t>
      </w:r>
      <w:r w:rsidR="00B034FB" w:rsidRPr="00317F90">
        <w:rPr>
          <w:rFonts w:ascii="Arial" w:hAnsi="Arial" w:cs="Arial"/>
          <w:b/>
          <w:bCs w:val="0"/>
          <w:sz w:val="22"/>
          <w:szCs w:val="22"/>
        </w:rPr>
        <w:t xml:space="preserve">my </w:t>
      </w:r>
      <w:r w:rsidRPr="00317F90">
        <w:rPr>
          <w:rFonts w:ascii="Arial" w:hAnsi="Arial" w:cs="Arial"/>
          <w:b/>
          <w:bCs w:val="0"/>
          <w:sz w:val="22"/>
          <w:szCs w:val="22"/>
        </w:rPr>
        <w:t>Peers</w:t>
      </w:r>
      <w:bookmarkEnd w:id="4"/>
    </w:p>
    <w:p w14:paraId="78F42475" w14:textId="64A7C928" w:rsidR="002540F0" w:rsidRPr="00245EDD" w:rsidRDefault="00264DEA" w:rsidP="00245EDD">
      <w:pPr>
        <w:rPr>
          <w:rFonts w:ascii="Arial" w:hAnsi="Arial" w:cs="Arial"/>
          <w:sz w:val="22"/>
        </w:rPr>
      </w:pPr>
      <w:r w:rsidRPr="00245EDD">
        <w:rPr>
          <w:rFonts w:ascii="Arial" w:hAnsi="Arial" w:cs="Arial"/>
          <w:sz w:val="22"/>
        </w:rPr>
        <w:t xml:space="preserve">Being a good </w:t>
      </w:r>
      <w:r w:rsidR="00672C18" w:rsidRPr="00245EDD">
        <w:rPr>
          <w:rFonts w:ascii="Arial" w:hAnsi="Arial" w:cs="Arial"/>
          <w:sz w:val="22"/>
        </w:rPr>
        <w:t>team worker</w:t>
      </w:r>
      <w:r w:rsidRPr="00245EDD">
        <w:rPr>
          <w:rFonts w:ascii="Arial" w:hAnsi="Arial" w:cs="Arial"/>
          <w:sz w:val="22"/>
        </w:rPr>
        <w:t xml:space="preserve"> also means being helpful and cooperative with </w:t>
      </w:r>
      <w:r w:rsidR="00726345" w:rsidRPr="00245EDD">
        <w:rPr>
          <w:rFonts w:ascii="Arial" w:hAnsi="Arial" w:cs="Arial"/>
          <w:sz w:val="22"/>
        </w:rPr>
        <w:t>co-workers</w:t>
      </w:r>
      <w:r w:rsidRPr="00245EDD">
        <w:rPr>
          <w:rFonts w:ascii="Arial" w:hAnsi="Arial" w:cs="Arial"/>
          <w:sz w:val="22"/>
        </w:rPr>
        <w:t xml:space="preserve"> to improve teamwork. I've always </w:t>
      </w:r>
      <w:proofErr w:type="gramStart"/>
      <w:r w:rsidRPr="00245EDD">
        <w:rPr>
          <w:rFonts w:ascii="Arial" w:hAnsi="Arial" w:cs="Arial"/>
          <w:sz w:val="22"/>
        </w:rPr>
        <w:t>made an effort</w:t>
      </w:r>
      <w:proofErr w:type="gramEnd"/>
      <w:r w:rsidRPr="00245EDD">
        <w:rPr>
          <w:rFonts w:ascii="Arial" w:hAnsi="Arial" w:cs="Arial"/>
          <w:sz w:val="22"/>
        </w:rPr>
        <w:t xml:space="preserve"> to assist my peers with legal matters. However, as an ethical team member, I am also conscious that I cannot endorse any misconduct. As far as I can tell, 2 peers have given me a positive review, while the second one gave me an average rating and the third gave me a negative review.</w:t>
      </w:r>
      <w:r w:rsidR="000940EC" w:rsidRPr="00245EDD">
        <w:rPr>
          <w:rFonts w:ascii="Arial" w:hAnsi="Arial" w:cs="Arial"/>
          <w:sz w:val="22"/>
        </w:rPr>
        <w:t xml:space="preserve"> According to my peers who gave me </w:t>
      </w:r>
      <w:r w:rsidR="00C72454" w:rsidRPr="00245EDD">
        <w:rPr>
          <w:rFonts w:ascii="Arial" w:hAnsi="Arial" w:cs="Arial"/>
          <w:sz w:val="22"/>
        </w:rPr>
        <w:t xml:space="preserve">a </w:t>
      </w:r>
      <w:r w:rsidR="000940EC" w:rsidRPr="00245EDD">
        <w:rPr>
          <w:rFonts w:ascii="Arial" w:hAnsi="Arial" w:cs="Arial"/>
          <w:sz w:val="22"/>
        </w:rPr>
        <w:t>bad review, she thinks that I was facing huge stress to manag</w:t>
      </w:r>
      <w:r w:rsidR="00C72454" w:rsidRPr="00245EDD">
        <w:rPr>
          <w:rFonts w:ascii="Arial" w:hAnsi="Arial" w:cs="Arial"/>
          <w:sz w:val="22"/>
        </w:rPr>
        <w:t>e</w:t>
      </w:r>
      <w:r w:rsidR="000940EC" w:rsidRPr="00245EDD">
        <w:rPr>
          <w:rFonts w:ascii="Arial" w:hAnsi="Arial" w:cs="Arial"/>
          <w:sz w:val="22"/>
        </w:rPr>
        <w:t xml:space="preserve"> time properly and this is qui</w:t>
      </w:r>
      <w:r w:rsidR="00C72454" w:rsidRPr="00245EDD">
        <w:rPr>
          <w:rFonts w:ascii="Arial" w:hAnsi="Arial" w:cs="Arial"/>
          <w:sz w:val="22"/>
        </w:rPr>
        <w:t>te</w:t>
      </w:r>
      <w:r w:rsidR="000940EC" w:rsidRPr="00245EDD">
        <w:rPr>
          <w:rFonts w:ascii="Arial" w:hAnsi="Arial" w:cs="Arial"/>
          <w:sz w:val="22"/>
        </w:rPr>
        <w:t xml:space="preserve"> right</w:t>
      </w:r>
      <w:r w:rsidR="002540F0" w:rsidRPr="00245EDD">
        <w:rPr>
          <w:rFonts w:ascii="Arial" w:hAnsi="Arial" w:cs="Arial"/>
          <w:sz w:val="22"/>
        </w:rPr>
        <w:t xml:space="preserve"> </w:t>
      </w:r>
      <w:r w:rsidR="002540F0" w:rsidRPr="00245EDD">
        <w:rPr>
          <w:rFonts w:ascii="Arial" w:eastAsia="Times New Roman" w:hAnsi="Arial" w:cs="Arial"/>
          <w:sz w:val="22"/>
        </w:rPr>
        <w:t>(Eisele et al, 2013)</w:t>
      </w:r>
      <w:r w:rsidR="000940EC" w:rsidRPr="00245EDD">
        <w:rPr>
          <w:rFonts w:ascii="Arial" w:hAnsi="Arial" w:cs="Arial"/>
          <w:sz w:val="22"/>
        </w:rPr>
        <w:t xml:space="preserve">. </w:t>
      </w:r>
    </w:p>
    <w:p w14:paraId="5D827F45" w14:textId="02AAAB19" w:rsidR="00B61550" w:rsidRDefault="000940EC" w:rsidP="00245EDD">
      <w:pPr>
        <w:rPr>
          <w:rFonts w:ascii="Arial" w:hAnsi="Arial" w:cs="Arial"/>
          <w:sz w:val="22"/>
        </w:rPr>
      </w:pPr>
      <w:r w:rsidRPr="00245EDD">
        <w:rPr>
          <w:rFonts w:ascii="Arial" w:hAnsi="Arial" w:cs="Arial"/>
          <w:sz w:val="22"/>
        </w:rPr>
        <w:t xml:space="preserve">I also felt that I should work on my time management </w:t>
      </w:r>
      <w:r w:rsidR="00672C18" w:rsidRPr="00245EDD">
        <w:rPr>
          <w:rFonts w:ascii="Arial" w:hAnsi="Arial" w:cs="Arial"/>
          <w:sz w:val="22"/>
        </w:rPr>
        <w:t>skills</w:t>
      </w:r>
      <w:r w:rsidRPr="00245EDD">
        <w:rPr>
          <w:rFonts w:ascii="Arial" w:hAnsi="Arial" w:cs="Arial"/>
          <w:sz w:val="22"/>
        </w:rPr>
        <w:t xml:space="preserve"> and stress management issues as well. </w:t>
      </w:r>
      <w:r w:rsidR="003B2E8F" w:rsidRPr="00245EDD">
        <w:rPr>
          <w:rFonts w:ascii="Arial" w:hAnsi="Arial" w:cs="Arial"/>
          <w:sz w:val="22"/>
        </w:rPr>
        <w:t>To</w:t>
      </w:r>
      <w:r w:rsidRPr="00245EDD">
        <w:rPr>
          <w:rFonts w:ascii="Arial" w:hAnsi="Arial" w:cs="Arial"/>
          <w:sz w:val="22"/>
        </w:rPr>
        <w:t xml:space="preserve"> </w:t>
      </w:r>
      <w:r w:rsidR="00672C18" w:rsidRPr="00245EDD">
        <w:rPr>
          <w:rFonts w:ascii="Arial" w:hAnsi="Arial" w:cs="Arial"/>
          <w:sz w:val="22"/>
        </w:rPr>
        <w:t>incorporate</w:t>
      </w:r>
      <w:r w:rsidRPr="00245EDD">
        <w:rPr>
          <w:rFonts w:ascii="Arial" w:hAnsi="Arial" w:cs="Arial"/>
          <w:sz w:val="22"/>
        </w:rPr>
        <w:t xml:space="preserve"> my peers’ feedback, I must try to drive myself to be more punctual in terms of time management by maintaining a proper routine and segmentation of work. </w:t>
      </w:r>
      <w:r w:rsidR="001D5875" w:rsidRPr="00245EDD">
        <w:rPr>
          <w:rFonts w:ascii="Arial" w:hAnsi="Arial" w:cs="Arial"/>
          <w:sz w:val="22"/>
        </w:rPr>
        <w:t>Practi</w:t>
      </w:r>
      <w:r w:rsidR="00C72454" w:rsidRPr="00245EDD">
        <w:rPr>
          <w:rFonts w:ascii="Arial" w:hAnsi="Arial" w:cs="Arial"/>
          <w:sz w:val="22"/>
        </w:rPr>
        <w:t>s</w:t>
      </w:r>
      <w:r w:rsidR="001D5875" w:rsidRPr="00245EDD">
        <w:rPr>
          <w:rFonts w:ascii="Arial" w:hAnsi="Arial" w:cs="Arial"/>
          <w:sz w:val="22"/>
        </w:rPr>
        <w:t>ing working on time will help me to manage</w:t>
      </w:r>
      <w:r w:rsidR="00C72454" w:rsidRPr="00245EDD">
        <w:rPr>
          <w:rFonts w:ascii="Arial" w:hAnsi="Arial" w:cs="Arial"/>
          <w:sz w:val="22"/>
        </w:rPr>
        <w:t xml:space="preserve"> to</w:t>
      </w:r>
      <w:r w:rsidR="001D5875" w:rsidRPr="00245EDD">
        <w:rPr>
          <w:rFonts w:ascii="Arial" w:hAnsi="Arial" w:cs="Arial"/>
          <w:sz w:val="22"/>
        </w:rPr>
        <w:t xml:space="preserve"> tie more efficiently. Besides, I should understand people’s perspectives more which will help me to control stress. In addition, I can try to prevent myself to take any irrational decisions to control stress. Besides, meditation and visiting </w:t>
      </w:r>
      <w:r w:rsidR="00C72454" w:rsidRPr="00245EDD">
        <w:rPr>
          <w:rFonts w:ascii="Arial" w:hAnsi="Arial" w:cs="Arial"/>
          <w:sz w:val="22"/>
        </w:rPr>
        <w:t xml:space="preserve">a </w:t>
      </w:r>
      <w:r w:rsidR="001D5875" w:rsidRPr="00245EDD">
        <w:rPr>
          <w:rFonts w:ascii="Arial" w:hAnsi="Arial" w:cs="Arial"/>
          <w:sz w:val="22"/>
        </w:rPr>
        <w:t>stress management counse</w:t>
      </w:r>
      <w:r w:rsidR="00C72454" w:rsidRPr="00245EDD">
        <w:rPr>
          <w:rFonts w:ascii="Arial" w:hAnsi="Arial" w:cs="Arial"/>
          <w:sz w:val="22"/>
        </w:rPr>
        <w:t>l</w:t>
      </w:r>
      <w:r w:rsidR="001D5875" w:rsidRPr="00245EDD">
        <w:rPr>
          <w:rFonts w:ascii="Arial" w:hAnsi="Arial" w:cs="Arial"/>
          <w:sz w:val="22"/>
        </w:rPr>
        <w:t xml:space="preserve">lor will also help me in this situation. </w:t>
      </w:r>
      <w:r w:rsidR="00672C18" w:rsidRPr="00245EDD">
        <w:rPr>
          <w:rFonts w:ascii="Arial" w:hAnsi="Arial" w:cs="Arial"/>
          <w:sz w:val="22"/>
        </w:rPr>
        <w:t>Thus,</w:t>
      </w:r>
      <w:r w:rsidR="001D5875" w:rsidRPr="00245EDD">
        <w:rPr>
          <w:rFonts w:ascii="Arial" w:hAnsi="Arial" w:cs="Arial"/>
          <w:sz w:val="22"/>
        </w:rPr>
        <w:t xml:space="preserve"> I can incorporate my peers’ feedback</w:t>
      </w:r>
      <w:r w:rsidR="002540F0" w:rsidRPr="00245EDD">
        <w:rPr>
          <w:rFonts w:ascii="Arial" w:hAnsi="Arial" w:cs="Arial"/>
          <w:sz w:val="22"/>
        </w:rPr>
        <w:t xml:space="preserve"> </w:t>
      </w:r>
      <w:r w:rsidR="002540F0" w:rsidRPr="00245EDD">
        <w:rPr>
          <w:rFonts w:ascii="Arial" w:eastAsia="Times New Roman" w:hAnsi="Arial" w:cs="Arial"/>
          <w:sz w:val="22"/>
        </w:rPr>
        <w:t>(</w:t>
      </w:r>
      <w:proofErr w:type="spellStart"/>
      <w:r w:rsidR="002540F0" w:rsidRPr="00245EDD">
        <w:rPr>
          <w:rFonts w:ascii="Arial" w:eastAsia="Times New Roman" w:hAnsi="Arial" w:cs="Arial"/>
          <w:sz w:val="22"/>
        </w:rPr>
        <w:t>Elran</w:t>
      </w:r>
      <w:proofErr w:type="spellEnd"/>
      <w:r w:rsidR="002540F0" w:rsidRPr="00245EDD">
        <w:rPr>
          <w:rFonts w:ascii="Arial" w:eastAsia="Times New Roman" w:hAnsi="Arial" w:cs="Arial"/>
          <w:sz w:val="22"/>
        </w:rPr>
        <w:t xml:space="preserve"> et al, 2017)</w:t>
      </w:r>
      <w:r w:rsidR="002540F0" w:rsidRPr="00245EDD">
        <w:rPr>
          <w:rFonts w:ascii="Arial" w:hAnsi="Arial" w:cs="Arial"/>
          <w:sz w:val="22"/>
        </w:rPr>
        <w:t>.</w:t>
      </w:r>
    </w:p>
    <w:p w14:paraId="68728711" w14:textId="0CB47EBC" w:rsidR="00317F90" w:rsidRDefault="00317F90" w:rsidP="00245EDD">
      <w:pPr>
        <w:rPr>
          <w:rFonts w:ascii="Arial" w:hAnsi="Arial" w:cs="Arial"/>
          <w:sz w:val="22"/>
        </w:rPr>
      </w:pPr>
    </w:p>
    <w:p w14:paraId="036E9777" w14:textId="4D1B51BD" w:rsidR="00317F90" w:rsidRDefault="00317F90" w:rsidP="00245EDD">
      <w:pPr>
        <w:rPr>
          <w:rFonts w:ascii="Arial" w:hAnsi="Arial" w:cs="Arial"/>
          <w:sz w:val="22"/>
        </w:rPr>
      </w:pPr>
    </w:p>
    <w:p w14:paraId="2C1B9FF2" w14:textId="77777777" w:rsidR="00317F90" w:rsidRPr="00245EDD" w:rsidRDefault="00317F90" w:rsidP="00245EDD">
      <w:pPr>
        <w:rPr>
          <w:rFonts w:ascii="Arial" w:hAnsi="Arial" w:cs="Arial"/>
          <w:sz w:val="22"/>
        </w:rPr>
      </w:pPr>
    </w:p>
    <w:p w14:paraId="5FE1AA42" w14:textId="62C62C89" w:rsidR="003B2E8F" w:rsidRPr="00317F90" w:rsidRDefault="005974BC" w:rsidP="00245EDD">
      <w:pPr>
        <w:pStyle w:val="Heading2"/>
        <w:rPr>
          <w:rFonts w:ascii="Arial" w:hAnsi="Arial" w:cs="Arial"/>
          <w:b/>
          <w:bCs w:val="0"/>
          <w:sz w:val="22"/>
          <w:szCs w:val="22"/>
        </w:rPr>
      </w:pPr>
      <w:bookmarkStart w:id="5" w:name="_Toc110364938"/>
      <w:r w:rsidRPr="00317F90">
        <w:rPr>
          <w:rFonts w:ascii="Arial" w:hAnsi="Arial" w:cs="Arial"/>
          <w:b/>
          <w:bCs w:val="0"/>
          <w:sz w:val="22"/>
          <w:szCs w:val="22"/>
        </w:rPr>
        <w:lastRenderedPageBreak/>
        <w:t>Personal SWOT analysis</w:t>
      </w:r>
      <w:bookmarkEnd w:id="5"/>
    </w:p>
    <w:p w14:paraId="67A779EE" w14:textId="77777777" w:rsidR="00317F90" w:rsidRPr="00317F90" w:rsidRDefault="00317F90" w:rsidP="00317F90"/>
    <w:tbl>
      <w:tblPr>
        <w:tblStyle w:val="TableGrid"/>
        <w:tblW w:w="0" w:type="auto"/>
        <w:tblLook w:val="04A0" w:firstRow="1" w:lastRow="0" w:firstColumn="1" w:lastColumn="0" w:noHBand="0" w:noVBand="1"/>
      </w:tblPr>
      <w:tblGrid>
        <w:gridCol w:w="4675"/>
        <w:gridCol w:w="4675"/>
      </w:tblGrid>
      <w:tr w:rsidR="00566435" w:rsidRPr="00245EDD" w14:paraId="742C2D9C" w14:textId="77777777" w:rsidTr="00566435">
        <w:tc>
          <w:tcPr>
            <w:tcW w:w="4675" w:type="dxa"/>
          </w:tcPr>
          <w:p w14:paraId="508DC290" w14:textId="77777777" w:rsidR="00566435" w:rsidRPr="00245EDD" w:rsidRDefault="00566435" w:rsidP="00245EDD">
            <w:pPr>
              <w:jc w:val="center"/>
              <w:rPr>
                <w:rFonts w:ascii="Arial" w:hAnsi="Arial" w:cs="Arial"/>
                <w:b/>
                <w:bCs/>
                <w:sz w:val="22"/>
              </w:rPr>
            </w:pPr>
            <w:r w:rsidRPr="00245EDD">
              <w:rPr>
                <w:rFonts w:ascii="Arial" w:hAnsi="Arial" w:cs="Arial"/>
                <w:b/>
                <w:bCs/>
                <w:sz w:val="22"/>
              </w:rPr>
              <w:t>Strength</w:t>
            </w:r>
          </w:p>
          <w:p w14:paraId="696DFFAD" w14:textId="5DA6C1A8"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I am people</w:t>
            </w:r>
            <w:r w:rsidR="00C72454" w:rsidRPr="00245EDD">
              <w:rPr>
                <w:rFonts w:ascii="Arial" w:hAnsi="Arial" w:cs="Arial"/>
                <w:sz w:val="22"/>
              </w:rPr>
              <w:t>-</w:t>
            </w:r>
            <w:r w:rsidRPr="00245EDD">
              <w:rPr>
                <w:rFonts w:ascii="Arial" w:hAnsi="Arial" w:cs="Arial"/>
                <w:sz w:val="22"/>
              </w:rPr>
              <w:t xml:space="preserve">oriented </w:t>
            </w:r>
          </w:p>
          <w:p w14:paraId="3BF6893B" w14:textId="77777777"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Good with customer relations</w:t>
            </w:r>
          </w:p>
          <w:p w14:paraId="7BFB8029" w14:textId="40A60FAD"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 xml:space="preserve">Social engagement and public networking </w:t>
            </w:r>
            <w:r w:rsidR="00C72454" w:rsidRPr="00245EDD">
              <w:rPr>
                <w:rFonts w:ascii="Arial" w:hAnsi="Arial" w:cs="Arial"/>
                <w:sz w:val="22"/>
              </w:rPr>
              <w:t>are</w:t>
            </w:r>
            <w:r w:rsidRPr="00245EDD">
              <w:rPr>
                <w:rFonts w:ascii="Arial" w:hAnsi="Arial" w:cs="Arial"/>
                <w:sz w:val="22"/>
              </w:rPr>
              <w:t xml:space="preserve"> one of my core </w:t>
            </w:r>
            <w:proofErr w:type="gramStart"/>
            <w:r w:rsidRPr="00245EDD">
              <w:rPr>
                <w:rFonts w:ascii="Arial" w:hAnsi="Arial" w:cs="Arial"/>
                <w:sz w:val="22"/>
              </w:rPr>
              <w:t>strength</w:t>
            </w:r>
            <w:proofErr w:type="gramEnd"/>
          </w:p>
          <w:p w14:paraId="7A709C07" w14:textId="251CF9E6" w:rsidR="00FE701D" w:rsidRPr="00245EDD" w:rsidRDefault="005213BA" w:rsidP="00245EDD">
            <w:pPr>
              <w:pStyle w:val="ListParagraph"/>
              <w:numPr>
                <w:ilvl w:val="0"/>
                <w:numId w:val="1"/>
              </w:numPr>
              <w:rPr>
                <w:rFonts w:ascii="Arial" w:hAnsi="Arial" w:cs="Arial"/>
                <w:sz w:val="22"/>
              </w:rPr>
            </w:pPr>
            <w:r w:rsidRPr="00245EDD">
              <w:rPr>
                <w:rFonts w:ascii="Arial" w:hAnsi="Arial" w:cs="Arial"/>
                <w:sz w:val="22"/>
              </w:rPr>
              <w:t>Presentation and communication skills</w:t>
            </w:r>
            <w:r w:rsidR="002540F0" w:rsidRPr="00245EDD">
              <w:rPr>
                <w:rFonts w:ascii="Arial" w:hAnsi="Arial" w:cs="Arial"/>
                <w:sz w:val="22"/>
              </w:rPr>
              <w:t xml:space="preserve"> </w:t>
            </w:r>
            <w:r w:rsidR="002540F0" w:rsidRPr="00245EDD">
              <w:rPr>
                <w:rFonts w:ascii="Arial" w:eastAsia="Times New Roman" w:hAnsi="Arial" w:cs="Arial"/>
                <w:sz w:val="22"/>
              </w:rPr>
              <w:t>(Gray et al, 2015)</w:t>
            </w:r>
            <w:r w:rsidR="002540F0" w:rsidRPr="00245EDD">
              <w:rPr>
                <w:rFonts w:ascii="Arial" w:hAnsi="Arial" w:cs="Arial"/>
                <w:sz w:val="22"/>
              </w:rPr>
              <w:t>.</w:t>
            </w:r>
            <w:r w:rsidRPr="00245EDD">
              <w:rPr>
                <w:rFonts w:ascii="Arial" w:hAnsi="Arial" w:cs="Arial"/>
                <w:sz w:val="22"/>
              </w:rPr>
              <w:t xml:space="preserve"> </w:t>
            </w:r>
          </w:p>
          <w:p w14:paraId="4D1EB18D" w14:textId="77777777" w:rsidR="005213BA" w:rsidRPr="00245EDD" w:rsidRDefault="005213BA" w:rsidP="00245EDD">
            <w:pPr>
              <w:pStyle w:val="ListParagraph"/>
              <w:rPr>
                <w:rFonts w:ascii="Arial" w:hAnsi="Arial" w:cs="Arial"/>
                <w:sz w:val="22"/>
              </w:rPr>
            </w:pPr>
          </w:p>
        </w:tc>
        <w:tc>
          <w:tcPr>
            <w:tcW w:w="4675" w:type="dxa"/>
          </w:tcPr>
          <w:p w14:paraId="2D8E558D" w14:textId="77777777" w:rsidR="00566435" w:rsidRPr="00245EDD" w:rsidRDefault="00566435" w:rsidP="00245EDD">
            <w:pPr>
              <w:jc w:val="center"/>
              <w:rPr>
                <w:rFonts w:ascii="Arial" w:hAnsi="Arial" w:cs="Arial"/>
                <w:b/>
                <w:bCs/>
                <w:sz w:val="22"/>
              </w:rPr>
            </w:pPr>
            <w:r w:rsidRPr="00245EDD">
              <w:rPr>
                <w:rFonts w:ascii="Arial" w:hAnsi="Arial" w:cs="Arial"/>
                <w:b/>
                <w:bCs/>
                <w:sz w:val="22"/>
              </w:rPr>
              <w:t>Weakness</w:t>
            </w:r>
          </w:p>
          <w:p w14:paraId="59198869" w14:textId="77777777" w:rsidR="0063233F" w:rsidRPr="00245EDD" w:rsidRDefault="0063233F" w:rsidP="00245EDD">
            <w:pPr>
              <w:pStyle w:val="ListParagraph"/>
              <w:numPr>
                <w:ilvl w:val="0"/>
                <w:numId w:val="2"/>
              </w:numPr>
              <w:rPr>
                <w:rFonts w:ascii="Arial" w:hAnsi="Arial" w:cs="Arial"/>
                <w:sz w:val="22"/>
              </w:rPr>
            </w:pPr>
            <w:r w:rsidRPr="00245EDD">
              <w:rPr>
                <w:rFonts w:ascii="Arial" w:hAnsi="Arial" w:cs="Arial"/>
                <w:sz w:val="22"/>
              </w:rPr>
              <w:t>Not good at time management skills</w:t>
            </w:r>
          </w:p>
          <w:p w14:paraId="4393022E" w14:textId="6016D7EB" w:rsidR="0063233F" w:rsidRPr="00245EDD" w:rsidRDefault="0063233F" w:rsidP="00245EDD">
            <w:pPr>
              <w:pStyle w:val="ListParagraph"/>
              <w:numPr>
                <w:ilvl w:val="0"/>
                <w:numId w:val="2"/>
              </w:numPr>
              <w:rPr>
                <w:rFonts w:ascii="Arial" w:hAnsi="Arial" w:cs="Arial"/>
                <w:sz w:val="22"/>
              </w:rPr>
            </w:pPr>
            <w:r w:rsidRPr="00245EDD">
              <w:rPr>
                <w:rFonts w:ascii="Arial" w:hAnsi="Arial" w:cs="Arial"/>
                <w:sz w:val="22"/>
              </w:rPr>
              <w:t xml:space="preserve">Need to be more adaptive to new culture, </w:t>
            </w:r>
            <w:proofErr w:type="gramStart"/>
            <w:r w:rsidRPr="00245EDD">
              <w:rPr>
                <w:rFonts w:ascii="Arial" w:hAnsi="Arial" w:cs="Arial"/>
                <w:sz w:val="22"/>
              </w:rPr>
              <w:t>workplace</w:t>
            </w:r>
            <w:proofErr w:type="gramEnd"/>
            <w:r w:rsidRPr="00245EDD">
              <w:rPr>
                <w:rFonts w:ascii="Arial" w:hAnsi="Arial" w:cs="Arial"/>
                <w:sz w:val="22"/>
              </w:rPr>
              <w:t xml:space="preserve"> and </w:t>
            </w:r>
            <w:r w:rsidR="002731D6" w:rsidRPr="00245EDD">
              <w:rPr>
                <w:rFonts w:ascii="Arial" w:hAnsi="Arial" w:cs="Arial"/>
                <w:sz w:val="22"/>
              </w:rPr>
              <w:t>process</w:t>
            </w:r>
          </w:p>
          <w:p w14:paraId="08DF091E" w14:textId="2E60CA4F" w:rsidR="002731D6" w:rsidRPr="00245EDD" w:rsidRDefault="002731D6" w:rsidP="00245EDD">
            <w:pPr>
              <w:pStyle w:val="ListParagraph"/>
              <w:numPr>
                <w:ilvl w:val="0"/>
                <w:numId w:val="2"/>
              </w:numPr>
              <w:rPr>
                <w:rFonts w:ascii="Arial" w:hAnsi="Arial" w:cs="Arial"/>
                <w:sz w:val="22"/>
              </w:rPr>
            </w:pPr>
            <w:r w:rsidRPr="00245EDD">
              <w:rPr>
                <w:rFonts w:ascii="Arial" w:hAnsi="Arial" w:cs="Arial"/>
                <w:sz w:val="22"/>
              </w:rPr>
              <w:t xml:space="preserve">I face difficulties while </w:t>
            </w:r>
            <w:r w:rsidR="00672C18" w:rsidRPr="00245EDD">
              <w:rPr>
                <w:rFonts w:ascii="Arial" w:hAnsi="Arial" w:cs="Arial"/>
                <w:sz w:val="22"/>
              </w:rPr>
              <w:t>multi-tasking</w:t>
            </w:r>
            <w:r w:rsidRPr="00245EDD">
              <w:rPr>
                <w:rFonts w:ascii="Arial" w:hAnsi="Arial" w:cs="Arial"/>
                <w:sz w:val="22"/>
              </w:rPr>
              <w:t>. Overload of work ofte</w:t>
            </w:r>
            <w:r w:rsidR="0099336F" w:rsidRPr="00245EDD">
              <w:rPr>
                <w:rFonts w:ascii="Arial" w:hAnsi="Arial" w:cs="Arial"/>
                <w:sz w:val="22"/>
              </w:rPr>
              <w:t xml:space="preserve">n creates serious stress for me (Dawson et al, 2018).   </w:t>
            </w:r>
          </w:p>
          <w:p w14:paraId="79C776F9" w14:textId="77777777" w:rsidR="0063233F" w:rsidRPr="00245EDD" w:rsidRDefault="0063233F" w:rsidP="00245EDD">
            <w:pPr>
              <w:rPr>
                <w:rFonts w:ascii="Arial" w:hAnsi="Arial" w:cs="Arial"/>
                <w:sz w:val="22"/>
              </w:rPr>
            </w:pPr>
          </w:p>
        </w:tc>
      </w:tr>
      <w:tr w:rsidR="00566435" w:rsidRPr="00245EDD" w14:paraId="55935899" w14:textId="77777777" w:rsidTr="00566435">
        <w:tc>
          <w:tcPr>
            <w:tcW w:w="4675" w:type="dxa"/>
          </w:tcPr>
          <w:p w14:paraId="5DDE9CF3" w14:textId="77777777" w:rsidR="00566435" w:rsidRPr="00245EDD" w:rsidRDefault="00566435" w:rsidP="00245EDD">
            <w:pPr>
              <w:jc w:val="center"/>
              <w:rPr>
                <w:rFonts w:ascii="Arial" w:hAnsi="Arial" w:cs="Arial"/>
                <w:b/>
                <w:bCs/>
                <w:sz w:val="22"/>
              </w:rPr>
            </w:pPr>
            <w:r w:rsidRPr="00245EDD">
              <w:rPr>
                <w:rFonts w:ascii="Arial" w:hAnsi="Arial" w:cs="Arial"/>
                <w:b/>
                <w:bCs/>
                <w:sz w:val="22"/>
              </w:rPr>
              <w:t>Opportunities</w:t>
            </w:r>
          </w:p>
          <w:p w14:paraId="32B4C090" w14:textId="6F1A6531" w:rsidR="0063233F" w:rsidRPr="00245EDD" w:rsidRDefault="002731D6" w:rsidP="00245EDD">
            <w:pPr>
              <w:pStyle w:val="ListParagraph"/>
              <w:numPr>
                <w:ilvl w:val="0"/>
                <w:numId w:val="3"/>
              </w:numPr>
              <w:rPr>
                <w:rFonts w:ascii="Arial" w:hAnsi="Arial" w:cs="Arial"/>
                <w:sz w:val="22"/>
              </w:rPr>
            </w:pPr>
            <w:r w:rsidRPr="00245EDD">
              <w:rPr>
                <w:rFonts w:ascii="Arial" w:hAnsi="Arial" w:cs="Arial"/>
                <w:sz w:val="22"/>
              </w:rPr>
              <w:t xml:space="preserve">Because of my huge passion </w:t>
            </w:r>
            <w:r w:rsidR="00C72454" w:rsidRPr="00245EDD">
              <w:rPr>
                <w:rFonts w:ascii="Arial" w:hAnsi="Arial" w:cs="Arial"/>
                <w:sz w:val="22"/>
              </w:rPr>
              <w:t>for</w:t>
            </w:r>
            <w:r w:rsidRPr="00245EDD">
              <w:rPr>
                <w:rFonts w:ascii="Arial" w:hAnsi="Arial" w:cs="Arial"/>
                <w:sz w:val="22"/>
              </w:rPr>
              <w:t xml:space="preserve"> technology, I have greater opportunities in </w:t>
            </w:r>
            <w:r w:rsidR="00C72454" w:rsidRPr="00245EDD">
              <w:rPr>
                <w:rFonts w:ascii="Arial" w:hAnsi="Arial" w:cs="Arial"/>
                <w:sz w:val="22"/>
              </w:rPr>
              <w:t xml:space="preserve">the </w:t>
            </w:r>
            <w:r w:rsidRPr="00245EDD">
              <w:rPr>
                <w:rFonts w:ascii="Arial" w:hAnsi="Arial" w:cs="Arial"/>
                <w:sz w:val="22"/>
              </w:rPr>
              <w:t xml:space="preserve">current job market that requires highly skilled candidates </w:t>
            </w:r>
          </w:p>
          <w:p w14:paraId="40380A0B" w14:textId="02324624" w:rsidR="002731D6" w:rsidRPr="00245EDD" w:rsidRDefault="002731D6" w:rsidP="00245EDD">
            <w:pPr>
              <w:pStyle w:val="ListParagraph"/>
              <w:numPr>
                <w:ilvl w:val="0"/>
                <w:numId w:val="3"/>
              </w:numPr>
              <w:rPr>
                <w:rFonts w:ascii="Arial" w:hAnsi="Arial" w:cs="Arial"/>
                <w:sz w:val="22"/>
              </w:rPr>
            </w:pPr>
            <w:r w:rsidRPr="00245EDD">
              <w:rPr>
                <w:rFonts w:ascii="Arial" w:hAnsi="Arial" w:cs="Arial"/>
                <w:sz w:val="22"/>
              </w:rPr>
              <w:t xml:space="preserve">I can also participate </w:t>
            </w:r>
            <w:r w:rsidR="00C72454" w:rsidRPr="00245EDD">
              <w:rPr>
                <w:rFonts w:ascii="Arial" w:hAnsi="Arial" w:cs="Arial"/>
                <w:sz w:val="22"/>
              </w:rPr>
              <w:t>i</w:t>
            </w:r>
            <w:r w:rsidRPr="00245EDD">
              <w:rPr>
                <w:rFonts w:ascii="Arial" w:hAnsi="Arial" w:cs="Arial"/>
                <w:sz w:val="22"/>
              </w:rPr>
              <w:t xml:space="preserve">n </w:t>
            </w:r>
            <w:r w:rsidR="00672C18" w:rsidRPr="00245EDD">
              <w:rPr>
                <w:rFonts w:ascii="Arial" w:hAnsi="Arial" w:cs="Arial"/>
                <w:sz w:val="22"/>
              </w:rPr>
              <w:t>extracurricular</w:t>
            </w:r>
            <w:r w:rsidRPr="00245EDD">
              <w:rPr>
                <w:rFonts w:ascii="Arial" w:hAnsi="Arial" w:cs="Arial"/>
                <w:sz w:val="22"/>
              </w:rPr>
              <w:t xml:space="preserve"> activities, career training, business competition </w:t>
            </w:r>
            <w:r w:rsidR="00672C18" w:rsidRPr="00245EDD">
              <w:rPr>
                <w:rFonts w:ascii="Arial" w:hAnsi="Arial" w:cs="Arial"/>
                <w:sz w:val="22"/>
              </w:rPr>
              <w:t>etc.</w:t>
            </w:r>
            <w:r w:rsidRPr="00245EDD">
              <w:rPr>
                <w:rFonts w:ascii="Arial" w:hAnsi="Arial" w:cs="Arial"/>
                <w:sz w:val="22"/>
              </w:rPr>
              <w:t xml:space="preserve"> which will add additional value </w:t>
            </w:r>
            <w:r w:rsidR="00C72454" w:rsidRPr="00245EDD">
              <w:rPr>
                <w:rFonts w:ascii="Arial" w:hAnsi="Arial" w:cs="Arial"/>
                <w:sz w:val="22"/>
              </w:rPr>
              <w:t>to</w:t>
            </w:r>
            <w:r w:rsidRPr="00245EDD">
              <w:rPr>
                <w:rFonts w:ascii="Arial" w:hAnsi="Arial" w:cs="Arial"/>
                <w:sz w:val="22"/>
              </w:rPr>
              <w:t xml:space="preserve"> my qualification.</w:t>
            </w:r>
            <w:r w:rsidR="0099336F" w:rsidRPr="00245EDD">
              <w:rPr>
                <w:rFonts w:ascii="Arial" w:hAnsi="Arial" w:cs="Arial"/>
                <w:sz w:val="22"/>
              </w:rPr>
              <w:t xml:space="preserve"> (Dawson et al, 2018).   </w:t>
            </w:r>
          </w:p>
        </w:tc>
        <w:tc>
          <w:tcPr>
            <w:tcW w:w="4675" w:type="dxa"/>
          </w:tcPr>
          <w:p w14:paraId="2CD9EB42" w14:textId="77777777" w:rsidR="00566435" w:rsidRPr="00245EDD" w:rsidRDefault="00566435" w:rsidP="00245EDD">
            <w:pPr>
              <w:jc w:val="center"/>
              <w:rPr>
                <w:rFonts w:ascii="Arial" w:hAnsi="Arial" w:cs="Arial"/>
                <w:b/>
                <w:bCs/>
                <w:sz w:val="22"/>
              </w:rPr>
            </w:pPr>
            <w:r w:rsidRPr="00245EDD">
              <w:rPr>
                <w:rFonts w:ascii="Arial" w:hAnsi="Arial" w:cs="Arial"/>
                <w:b/>
                <w:bCs/>
                <w:sz w:val="22"/>
              </w:rPr>
              <w:t>Threats</w:t>
            </w:r>
          </w:p>
          <w:p w14:paraId="432C3624" w14:textId="0A5F4CDD" w:rsidR="002731D6" w:rsidRPr="00245EDD" w:rsidRDefault="00C72454" w:rsidP="00245EDD">
            <w:pPr>
              <w:pStyle w:val="ListParagraph"/>
              <w:numPr>
                <w:ilvl w:val="0"/>
                <w:numId w:val="5"/>
              </w:numPr>
              <w:rPr>
                <w:rFonts w:ascii="Arial" w:hAnsi="Arial" w:cs="Arial"/>
                <w:sz w:val="22"/>
              </w:rPr>
            </w:pPr>
            <w:r w:rsidRPr="00245EDD">
              <w:rPr>
                <w:rFonts w:ascii="Arial" w:hAnsi="Arial" w:cs="Arial"/>
                <w:sz w:val="22"/>
              </w:rPr>
              <w:t>The c</w:t>
            </w:r>
            <w:r w:rsidR="002731D6" w:rsidRPr="00245EDD">
              <w:rPr>
                <w:rFonts w:ascii="Arial" w:hAnsi="Arial" w:cs="Arial"/>
                <w:sz w:val="22"/>
              </w:rPr>
              <w:t xml:space="preserve">areer field is now highly competitive </w:t>
            </w:r>
          </w:p>
          <w:p w14:paraId="50E42687" w14:textId="0A8307B7" w:rsidR="002731D6" w:rsidRPr="00245EDD" w:rsidRDefault="002731D6" w:rsidP="00245EDD">
            <w:pPr>
              <w:pStyle w:val="ListParagraph"/>
              <w:numPr>
                <w:ilvl w:val="0"/>
                <w:numId w:val="5"/>
              </w:numPr>
              <w:rPr>
                <w:rFonts w:ascii="Arial" w:hAnsi="Arial" w:cs="Arial"/>
                <w:sz w:val="22"/>
              </w:rPr>
            </w:pPr>
            <w:r w:rsidRPr="00245EDD">
              <w:rPr>
                <w:rFonts w:ascii="Arial" w:hAnsi="Arial" w:cs="Arial"/>
                <w:sz w:val="22"/>
              </w:rPr>
              <w:t xml:space="preserve">Because of the corporate politics, freshers like me face a great threat in </w:t>
            </w:r>
            <w:r w:rsidR="00C72454" w:rsidRPr="00245EDD">
              <w:rPr>
                <w:rFonts w:ascii="Arial" w:hAnsi="Arial" w:cs="Arial"/>
                <w:sz w:val="22"/>
              </w:rPr>
              <w:t xml:space="preserve">the </w:t>
            </w:r>
            <w:r w:rsidRPr="00245EDD">
              <w:rPr>
                <w:rFonts w:ascii="Arial" w:hAnsi="Arial" w:cs="Arial"/>
                <w:sz w:val="22"/>
              </w:rPr>
              <w:t xml:space="preserve">work atmosphere </w:t>
            </w:r>
            <w:r w:rsidR="002540F0" w:rsidRPr="00245EDD">
              <w:rPr>
                <w:rFonts w:ascii="Arial" w:hAnsi="Arial" w:cs="Arial"/>
                <w:sz w:val="22"/>
              </w:rPr>
              <w:t>(Helliwell et al, 2020).</w:t>
            </w:r>
          </w:p>
          <w:p w14:paraId="40E613D3" w14:textId="30E652C4" w:rsidR="002731D6" w:rsidRPr="00245EDD" w:rsidRDefault="00690728" w:rsidP="00245EDD">
            <w:pPr>
              <w:pStyle w:val="ListParagraph"/>
              <w:numPr>
                <w:ilvl w:val="0"/>
                <w:numId w:val="5"/>
              </w:numPr>
              <w:rPr>
                <w:rFonts w:ascii="Arial" w:hAnsi="Arial" w:cs="Arial"/>
                <w:sz w:val="22"/>
              </w:rPr>
            </w:pPr>
            <w:r w:rsidRPr="00245EDD">
              <w:rPr>
                <w:rFonts w:ascii="Arial" w:hAnsi="Arial" w:cs="Arial"/>
                <w:sz w:val="22"/>
              </w:rPr>
              <w:t xml:space="preserve">The recent COVID pandemic has seriously endangered </w:t>
            </w:r>
            <w:r w:rsidR="00672C18" w:rsidRPr="00245EDD">
              <w:rPr>
                <w:rFonts w:ascii="Arial" w:hAnsi="Arial" w:cs="Arial"/>
                <w:sz w:val="22"/>
              </w:rPr>
              <w:t>almost</w:t>
            </w:r>
            <w:r w:rsidRPr="00245EDD">
              <w:rPr>
                <w:rFonts w:ascii="Arial" w:hAnsi="Arial" w:cs="Arial"/>
                <w:sz w:val="22"/>
              </w:rPr>
              <w:t xml:space="preserve"> every career field, so </w:t>
            </w:r>
            <w:r w:rsidR="00C72454" w:rsidRPr="00245EDD">
              <w:rPr>
                <w:rFonts w:ascii="Arial" w:hAnsi="Arial" w:cs="Arial"/>
                <w:sz w:val="22"/>
              </w:rPr>
              <w:t xml:space="preserve">the </w:t>
            </w:r>
            <w:r w:rsidRPr="00245EDD">
              <w:rPr>
                <w:rFonts w:ascii="Arial" w:hAnsi="Arial" w:cs="Arial"/>
                <w:sz w:val="22"/>
              </w:rPr>
              <w:t>employment rate is lower than before</w:t>
            </w:r>
            <w:r w:rsidR="009C522A" w:rsidRPr="00245EDD">
              <w:rPr>
                <w:rFonts w:ascii="Arial" w:hAnsi="Arial" w:cs="Arial"/>
                <w:sz w:val="22"/>
              </w:rPr>
              <w:t>.</w:t>
            </w:r>
            <w:r w:rsidR="0099336F" w:rsidRPr="00245EDD">
              <w:rPr>
                <w:rFonts w:ascii="Arial" w:hAnsi="Arial" w:cs="Arial"/>
                <w:sz w:val="22"/>
              </w:rPr>
              <w:t xml:space="preserve"> (</w:t>
            </w:r>
            <w:proofErr w:type="spellStart"/>
            <w:r w:rsidR="0099336F" w:rsidRPr="00245EDD">
              <w:rPr>
                <w:rFonts w:ascii="Arial" w:hAnsi="Arial" w:cs="Arial"/>
                <w:sz w:val="22"/>
              </w:rPr>
              <w:t>Dansieh</w:t>
            </w:r>
            <w:proofErr w:type="spellEnd"/>
            <w:r w:rsidR="0099336F" w:rsidRPr="00245EDD">
              <w:rPr>
                <w:rFonts w:ascii="Arial" w:hAnsi="Arial" w:cs="Arial"/>
                <w:sz w:val="22"/>
              </w:rPr>
              <w:t xml:space="preserve">, 2011)   </w:t>
            </w:r>
          </w:p>
        </w:tc>
      </w:tr>
    </w:tbl>
    <w:p w14:paraId="10BAC259" w14:textId="77777777" w:rsidR="00566435" w:rsidRPr="00245EDD" w:rsidRDefault="00566435" w:rsidP="00245EDD">
      <w:pPr>
        <w:rPr>
          <w:rFonts w:ascii="Arial" w:hAnsi="Arial" w:cs="Arial"/>
          <w:sz w:val="22"/>
        </w:rPr>
      </w:pPr>
    </w:p>
    <w:p w14:paraId="0F54300D" w14:textId="77777777" w:rsidR="004830C9" w:rsidRPr="00245EDD" w:rsidRDefault="004830C9" w:rsidP="00245EDD">
      <w:pPr>
        <w:rPr>
          <w:rFonts w:ascii="Arial" w:hAnsi="Arial" w:cs="Arial"/>
          <w:sz w:val="22"/>
        </w:rPr>
      </w:pPr>
    </w:p>
    <w:p w14:paraId="1C667645" w14:textId="77777777" w:rsidR="004830C9" w:rsidRPr="00245EDD" w:rsidRDefault="004830C9" w:rsidP="00245EDD">
      <w:pPr>
        <w:rPr>
          <w:rFonts w:ascii="Arial" w:hAnsi="Arial" w:cs="Arial"/>
          <w:sz w:val="22"/>
        </w:rPr>
      </w:pPr>
    </w:p>
    <w:p w14:paraId="09C83471" w14:textId="77777777" w:rsidR="009C522A" w:rsidRPr="00245EDD" w:rsidRDefault="009C522A" w:rsidP="00245EDD">
      <w:pPr>
        <w:jc w:val="left"/>
        <w:rPr>
          <w:rFonts w:ascii="Arial" w:eastAsiaTheme="majorEastAsia" w:hAnsi="Arial" w:cs="Arial"/>
          <w:sz w:val="22"/>
        </w:rPr>
      </w:pPr>
      <w:r w:rsidRPr="00245EDD">
        <w:rPr>
          <w:rFonts w:ascii="Arial" w:hAnsi="Arial" w:cs="Arial"/>
          <w:sz w:val="22"/>
        </w:rPr>
        <w:br w:type="page"/>
      </w:r>
    </w:p>
    <w:p w14:paraId="5DEBE78F" w14:textId="132E3C02" w:rsidR="00754BCE" w:rsidRPr="00317F90" w:rsidRDefault="009C522A" w:rsidP="00245EDD">
      <w:pPr>
        <w:pStyle w:val="Heading2"/>
        <w:rPr>
          <w:rFonts w:ascii="Arial" w:hAnsi="Arial" w:cs="Arial"/>
          <w:b/>
          <w:bCs w:val="0"/>
          <w:sz w:val="22"/>
          <w:szCs w:val="22"/>
        </w:rPr>
      </w:pPr>
      <w:bookmarkStart w:id="6" w:name="_Toc110364939"/>
      <w:r w:rsidRPr="00317F90">
        <w:rPr>
          <w:rFonts w:ascii="Arial" w:hAnsi="Arial" w:cs="Arial"/>
          <w:b/>
          <w:bCs w:val="0"/>
          <w:sz w:val="22"/>
          <w:szCs w:val="22"/>
        </w:rPr>
        <w:lastRenderedPageBreak/>
        <w:t>P</w:t>
      </w:r>
      <w:r w:rsidR="005974BC" w:rsidRPr="00317F90">
        <w:rPr>
          <w:rFonts w:ascii="Arial" w:hAnsi="Arial" w:cs="Arial"/>
          <w:b/>
          <w:bCs w:val="0"/>
          <w:sz w:val="22"/>
          <w:szCs w:val="22"/>
        </w:rPr>
        <w:t xml:space="preserve">ersonal </w:t>
      </w:r>
      <w:r w:rsidRPr="00317F90">
        <w:rPr>
          <w:rFonts w:ascii="Arial" w:hAnsi="Arial" w:cs="Arial"/>
          <w:b/>
          <w:bCs w:val="0"/>
          <w:sz w:val="22"/>
          <w:szCs w:val="22"/>
        </w:rPr>
        <w:t>D</w:t>
      </w:r>
      <w:r w:rsidR="005974BC" w:rsidRPr="00317F90">
        <w:rPr>
          <w:rFonts w:ascii="Arial" w:hAnsi="Arial" w:cs="Arial"/>
          <w:b/>
          <w:bCs w:val="0"/>
          <w:sz w:val="22"/>
          <w:szCs w:val="22"/>
        </w:rPr>
        <w:t xml:space="preserve">evelopment </w:t>
      </w:r>
      <w:r w:rsidRPr="00317F90">
        <w:rPr>
          <w:rFonts w:ascii="Arial" w:hAnsi="Arial" w:cs="Arial"/>
          <w:b/>
          <w:bCs w:val="0"/>
          <w:sz w:val="22"/>
          <w:szCs w:val="22"/>
        </w:rPr>
        <w:t>P</w:t>
      </w:r>
      <w:r w:rsidR="005974BC" w:rsidRPr="00317F90">
        <w:rPr>
          <w:rFonts w:ascii="Arial" w:hAnsi="Arial" w:cs="Arial"/>
          <w:b/>
          <w:bCs w:val="0"/>
          <w:sz w:val="22"/>
          <w:szCs w:val="22"/>
        </w:rPr>
        <w:t>lan</w:t>
      </w:r>
      <w:bookmarkEnd w:id="6"/>
      <w:r w:rsidR="005974BC" w:rsidRPr="00317F90">
        <w:rPr>
          <w:rFonts w:ascii="Arial" w:hAnsi="Arial" w:cs="Arial"/>
          <w:b/>
          <w:bCs w:val="0"/>
          <w:sz w:val="22"/>
          <w:szCs w:val="22"/>
        </w:rPr>
        <w:t xml:space="preserve"> </w:t>
      </w:r>
    </w:p>
    <w:p w14:paraId="6FC0E261" w14:textId="77777777" w:rsidR="00317F90" w:rsidRPr="00317F90" w:rsidRDefault="00317F90" w:rsidP="00317F90"/>
    <w:tbl>
      <w:tblPr>
        <w:tblStyle w:val="TableGrid"/>
        <w:tblW w:w="10031" w:type="dxa"/>
        <w:tblLook w:val="04A0" w:firstRow="1" w:lastRow="0" w:firstColumn="1" w:lastColumn="0" w:noHBand="0" w:noVBand="1"/>
      </w:tblPr>
      <w:tblGrid>
        <w:gridCol w:w="1974"/>
        <w:gridCol w:w="2245"/>
        <w:gridCol w:w="2254"/>
        <w:gridCol w:w="1501"/>
        <w:gridCol w:w="2057"/>
      </w:tblGrid>
      <w:tr w:rsidR="00AD0CB9" w:rsidRPr="00245EDD" w14:paraId="6603909E" w14:textId="77777777" w:rsidTr="00317F90">
        <w:tc>
          <w:tcPr>
            <w:tcW w:w="1974" w:type="dxa"/>
          </w:tcPr>
          <w:p w14:paraId="3BDA670E" w14:textId="77777777" w:rsidR="00AD0CB9" w:rsidRPr="00245EDD" w:rsidRDefault="00AD0CB9" w:rsidP="00245EDD">
            <w:pPr>
              <w:jc w:val="center"/>
              <w:rPr>
                <w:rFonts w:ascii="Arial" w:hAnsi="Arial" w:cs="Arial"/>
                <w:sz w:val="22"/>
              </w:rPr>
            </w:pPr>
          </w:p>
        </w:tc>
        <w:tc>
          <w:tcPr>
            <w:tcW w:w="8057" w:type="dxa"/>
            <w:gridSpan w:val="4"/>
          </w:tcPr>
          <w:p w14:paraId="1215B669" w14:textId="0EF082E6" w:rsidR="00AD0CB9" w:rsidRPr="00317F90" w:rsidRDefault="00AD0CB9" w:rsidP="00245EDD">
            <w:pPr>
              <w:jc w:val="center"/>
              <w:rPr>
                <w:rFonts w:ascii="Arial" w:hAnsi="Arial" w:cs="Arial"/>
                <w:b/>
                <w:bCs/>
                <w:sz w:val="22"/>
              </w:rPr>
            </w:pPr>
            <w:r w:rsidRPr="00317F90">
              <w:rPr>
                <w:rFonts w:ascii="Arial" w:hAnsi="Arial" w:cs="Arial"/>
                <w:b/>
                <w:bCs/>
                <w:sz w:val="22"/>
              </w:rPr>
              <w:t xml:space="preserve">Personal development plan </w:t>
            </w:r>
          </w:p>
        </w:tc>
      </w:tr>
      <w:tr w:rsidR="00AD0CB9" w:rsidRPr="00245EDD" w14:paraId="5BB34976" w14:textId="77777777" w:rsidTr="00317F90">
        <w:tc>
          <w:tcPr>
            <w:tcW w:w="1974" w:type="dxa"/>
          </w:tcPr>
          <w:p w14:paraId="31CFD943" w14:textId="77777777" w:rsidR="00AD0CB9" w:rsidRPr="00245EDD" w:rsidRDefault="00AD0CB9" w:rsidP="00245EDD">
            <w:pPr>
              <w:rPr>
                <w:rFonts w:ascii="Arial" w:hAnsi="Arial" w:cs="Arial"/>
                <w:sz w:val="22"/>
              </w:rPr>
            </w:pPr>
            <w:r w:rsidRPr="00245EDD">
              <w:rPr>
                <w:rFonts w:ascii="Arial" w:hAnsi="Arial" w:cs="Arial"/>
                <w:sz w:val="22"/>
              </w:rPr>
              <w:t xml:space="preserve">Goals </w:t>
            </w:r>
          </w:p>
        </w:tc>
        <w:tc>
          <w:tcPr>
            <w:tcW w:w="2245" w:type="dxa"/>
          </w:tcPr>
          <w:p w14:paraId="0DCEAD58" w14:textId="77777777" w:rsidR="00AD0CB9" w:rsidRPr="00245EDD" w:rsidRDefault="00AD0CB9" w:rsidP="00245EDD">
            <w:pPr>
              <w:rPr>
                <w:rFonts w:ascii="Arial" w:hAnsi="Arial" w:cs="Arial"/>
                <w:sz w:val="22"/>
              </w:rPr>
            </w:pPr>
            <w:r w:rsidRPr="00245EDD">
              <w:rPr>
                <w:rFonts w:ascii="Arial" w:hAnsi="Arial" w:cs="Arial"/>
                <w:sz w:val="22"/>
              </w:rPr>
              <w:t xml:space="preserve">Action </w:t>
            </w:r>
          </w:p>
        </w:tc>
        <w:tc>
          <w:tcPr>
            <w:tcW w:w="2254" w:type="dxa"/>
          </w:tcPr>
          <w:p w14:paraId="4CDCBFD1" w14:textId="77777777" w:rsidR="00AD0CB9" w:rsidRPr="00245EDD" w:rsidRDefault="00AD0CB9" w:rsidP="00245EDD">
            <w:pPr>
              <w:rPr>
                <w:rFonts w:ascii="Arial" w:hAnsi="Arial" w:cs="Arial"/>
                <w:sz w:val="22"/>
              </w:rPr>
            </w:pPr>
            <w:r w:rsidRPr="00245EDD">
              <w:rPr>
                <w:rFonts w:ascii="Arial" w:hAnsi="Arial" w:cs="Arial"/>
                <w:sz w:val="22"/>
              </w:rPr>
              <w:t xml:space="preserve">Evidence of achievement </w:t>
            </w:r>
          </w:p>
        </w:tc>
        <w:tc>
          <w:tcPr>
            <w:tcW w:w="1501" w:type="dxa"/>
          </w:tcPr>
          <w:p w14:paraId="3B49F334" w14:textId="41A6C3E1" w:rsidR="00AD0CB9" w:rsidRPr="00245EDD" w:rsidRDefault="00AD0CB9" w:rsidP="00245EDD">
            <w:pPr>
              <w:rPr>
                <w:rFonts w:ascii="Arial" w:hAnsi="Arial" w:cs="Arial"/>
                <w:sz w:val="22"/>
              </w:rPr>
            </w:pPr>
            <w:r w:rsidRPr="00245EDD">
              <w:rPr>
                <w:rFonts w:ascii="Arial" w:hAnsi="Arial" w:cs="Arial"/>
                <w:sz w:val="22"/>
              </w:rPr>
              <w:t>Resources</w:t>
            </w:r>
          </w:p>
        </w:tc>
        <w:tc>
          <w:tcPr>
            <w:tcW w:w="2057" w:type="dxa"/>
          </w:tcPr>
          <w:p w14:paraId="4BB78D44" w14:textId="44B05216" w:rsidR="00AD0CB9" w:rsidRPr="00245EDD" w:rsidRDefault="00AD0CB9" w:rsidP="00245EDD">
            <w:pPr>
              <w:rPr>
                <w:rFonts w:ascii="Arial" w:hAnsi="Arial" w:cs="Arial"/>
                <w:sz w:val="22"/>
              </w:rPr>
            </w:pPr>
            <w:r w:rsidRPr="00245EDD">
              <w:rPr>
                <w:rFonts w:ascii="Arial" w:hAnsi="Arial" w:cs="Arial"/>
                <w:sz w:val="22"/>
              </w:rPr>
              <w:t xml:space="preserve">Target date </w:t>
            </w:r>
          </w:p>
        </w:tc>
      </w:tr>
      <w:tr w:rsidR="00AD0CB9" w:rsidRPr="00245EDD" w14:paraId="72F4364B" w14:textId="77777777" w:rsidTr="00317F90">
        <w:tc>
          <w:tcPr>
            <w:tcW w:w="1974" w:type="dxa"/>
          </w:tcPr>
          <w:p w14:paraId="081612F4" w14:textId="33591A9F" w:rsidR="00AD0CB9" w:rsidRPr="00245EDD" w:rsidRDefault="00AD0CB9" w:rsidP="00245EDD">
            <w:pPr>
              <w:rPr>
                <w:rFonts w:ascii="Arial" w:hAnsi="Arial" w:cs="Arial"/>
                <w:sz w:val="22"/>
              </w:rPr>
            </w:pPr>
            <w:r w:rsidRPr="00245EDD">
              <w:rPr>
                <w:rFonts w:ascii="Arial" w:hAnsi="Arial" w:cs="Arial"/>
                <w:sz w:val="22"/>
              </w:rPr>
              <w:t>Time management skill</w:t>
            </w:r>
          </w:p>
        </w:tc>
        <w:tc>
          <w:tcPr>
            <w:tcW w:w="2245" w:type="dxa"/>
          </w:tcPr>
          <w:p w14:paraId="51E1E15F" w14:textId="4E919909" w:rsidR="00AD0CB9" w:rsidRPr="00245EDD" w:rsidRDefault="00AD0CB9" w:rsidP="00245EDD">
            <w:pPr>
              <w:rPr>
                <w:rFonts w:ascii="Arial" w:hAnsi="Arial" w:cs="Arial"/>
                <w:sz w:val="22"/>
              </w:rPr>
            </w:pPr>
            <w:r w:rsidRPr="00245EDD">
              <w:rPr>
                <w:rFonts w:ascii="Arial" w:hAnsi="Arial" w:cs="Arial"/>
                <w:sz w:val="22"/>
              </w:rPr>
              <w:t>Practice maintaining a routine to sort every work into smaller segment</w:t>
            </w:r>
            <w:r w:rsidR="0099336F" w:rsidRPr="00245EDD">
              <w:rPr>
                <w:rFonts w:ascii="Arial" w:hAnsi="Arial" w:cs="Arial"/>
                <w:sz w:val="22"/>
              </w:rPr>
              <w:t xml:space="preserve"> (</w:t>
            </w:r>
            <w:proofErr w:type="spellStart"/>
            <w:r w:rsidR="0099336F" w:rsidRPr="00245EDD">
              <w:rPr>
                <w:rFonts w:ascii="Arial" w:hAnsi="Arial" w:cs="Arial"/>
                <w:sz w:val="22"/>
              </w:rPr>
              <w:t>Custodio</w:t>
            </w:r>
            <w:proofErr w:type="spellEnd"/>
            <w:r w:rsidR="0099336F" w:rsidRPr="00245EDD">
              <w:rPr>
                <w:rFonts w:ascii="Arial" w:hAnsi="Arial" w:cs="Arial"/>
                <w:sz w:val="22"/>
              </w:rPr>
              <w:t xml:space="preserve"> et al, 2019).   </w:t>
            </w:r>
          </w:p>
        </w:tc>
        <w:tc>
          <w:tcPr>
            <w:tcW w:w="2254" w:type="dxa"/>
          </w:tcPr>
          <w:p w14:paraId="618FE555" w14:textId="132D9031" w:rsidR="00AD0CB9" w:rsidRPr="00245EDD" w:rsidRDefault="00AD0CB9" w:rsidP="00245EDD">
            <w:pPr>
              <w:rPr>
                <w:rFonts w:ascii="Arial" w:hAnsi="Arial" w:cs="Arial"/>
                <w:sz w:val="22"/>
              </w:rPr>
            </w:pPr>
            <w:r w:rsidRPr="00245EDD">
              <w:rPr>
                <w:rFonts w:ascii="Arial" w:hAnsi="Arial" w:cs="Arial"/>
                <w:sz w:val="22"/>
              </w:rPr>
              <w:t>Ability to meet deadline</w:t>
            </w:r>
            <w:r w:rsidR="00C72454" w:rsidRPr="00245EDD">
              <w:rPr>
                <w:rFonts w:ascii="Arial" w:hAnsi="Arial" w:cs="Arial"/>
                <w:sz w:val="22"/>
              </w:rPr>
              <w:t>s</w:t>
            </w:r>
            <w:r w:rsidRPr="00245EDD">
              <w:rPr>
                <w:rFonts w:ascii="Arial" w:hAnsi="Arial" w:cs="Arial"/>
                <w:sz w:val="22"/>
              </w:rPr>
              <w:t xml:space="preserve"> and </w:t>
            </w:r>
            <w:r w:rsidR="00672C18" w:rsidRPr="00245EDD">
              <w:rPr>
                <w:rFonts w:ascii="Arial" w:hAnsi="Arial" w:cs="Arial"/>
                <w:sz w:val="22"/>
              </w:rPr>
              <w:t>higher</w:t>
            </w:r>
            <w:r w:rsidRPr="00245EDD">
              <w:rPr>
                <w:rFonts w:ascii="Arial" w:hAnsi="Arial" w:cs="Arial"/>
                <w:sz w:val="22"/>
              </w:rPr>
              <w:t xml:space="preserve"> productivity </w:t>
            </w:r>
          </w:p>
        </w:tc>
        <w:tc>
          <w:tcPr>
            <w:tcW w:w="1501" w:type="dxa"/>
          </w:tcPr>
          <w:p w14:paraId="743DB930" w14:textId="351DD1BA" w:rsidR="00AD0CB9" w:rsidRPr="00245EDD" w:rsidRDefault="00672C18" w:rsidP="00245EDD">
            <w:pPr>
              <w:rPr>
                <w:rFonts w:ascii="Arial" w:hAnsi="Arial" w:cs="Arial"/>
                <w:sz w:val="22"/>
              </w:rPr>
            </w:pPr>
            <w:r w:rsidRPr="00245EDD">
              <w:rPr>
                <w:rFonts w:ascii="Arial" w:hAnsi="Arial" w:cs="Arial"/>
                <w:sz w:val="22"/>
              </w:rPr>
              <w:t>Self-enthusiasm</w:t>
            </w:r>
            <w:r w:rsidR="00AD0CB9" w:rsidRPr="00245EDD">
              <w:rPr>
                <w:rFonts w:ascii="Arial" w:hAnsi="Arial" w:cs="Arial"/>
                <w:sz w:val="22"/>
              </w:rPr>
              <w:t xml:space="preserve"> and motivation from peers</w:t>
            </w:r>
          </w:p>
        </w:tc>
        <w:tc>
          <w:tcPr>
            <w:tcW w:w="2057" w:type="dxa"/>
          </w:tcPr>
          <w:p w14:paraId="685DD654" w14:textId="0933552A" w:rsidR="00AD0CB9" w:rsidRPr="00245EDD" w:rsidRDefault="00AD0CB9" w:rsidP="00245EDD">
            <w:pPr>
              <w:rPr>
                <w:rFonts w:ascii="Arial" w:hAnsi="Arial" w:cs="Arial"/>
                <w:sz w:val="22"/>
              </w:rPr>
            </w:pPr>
            <w:r w:rsidRPr="00245EDD">
              <w:rPr>
                <w:rFonts w:ascii="Arial" w:hAnsi="Arial" w:cs="Arial"/>
                <w:sz w:val="22"/>
              </w:rPr>
              <w:t xml:space="preserve">Within 5 </w:t>
            </w:r>
            <w:r w:rsidR="00672C18" w:rsidRPr="00245EDD">
              <w:rPr>
                <w:rFonts w:ascii="Arial" w:hAnsi="Arial" w:cs="Arial"/>
                <w:sz w:val="22"/>
              </w:rPr>
              <w:t>months</w:t>
            </w:r>
          </w:p>
        </w:tc>
      </w:tr>
      <w:tr w:rsidR="00AD0CB9" w:rsidRPr="00245EDD" w14:paraId="32A76756" w14:textId="77777777" w:rsidTr="00317F90">
        <w:tc>
          <w:tcPr>
            <w:tcW w:w="1974" w:type="dxa"/>
          </w:tcPr>
          <w:p w14:paraId="1DD3DD06" w14:textId="6FBAAF9A" w:rsidR="00AD0CB9" w:rsidRPr="00245EDD" w:rsidRDefault="00AD0CB9" w:rsidP="00245EDD">
            <w:pPr>
              <w:rPr>
                <w:rFonts w:ascii="Arial" w:hAnsi="Arial" w:cs="Arial"/>
                <w:sz w:val="22"/>
              </w:rPr>
            </w:pPr>
            <w:r w:rsidRPr="00245EDD">
              <w:rPr>
                <w:rFonts w:ascii="Arial" w:hAnsi="Arial" w:cs="Arial"/>
                <w:sz w:val="22"/>
              </w:rPr>
              <w:t>Team working skill</w:t>
            </w:r>
          </w:p>
        </w:tc>
        <w:tc>
          <w:tcPr>
            <w:tcW w:w="2245" w:type="dxa"/>
          </w:tcPr>
          <w:p w14:paraId="63D2F9BB" w14:textId="56016D42" w:rsidR="00AD0CB9" w:rsidRPr="00245EDD" w:rsidRDefault="00AD0CB9" w:rsidP="00245EDD">
            <w:pPr>
              <w:rPr>
                <w:rFonts w:ascii="Arial" w:hAnsi="Arial" w:cs="Arial"/>
                <w:sz w:val="22"/>
              </w:rPr>
            </w:pPr>
            <w:r w:rsidRPr="00245EDD">
              <w:rPr>
                <w:rFonts w:ascii="Arial" w:hAnsi="Arial" w:cs="Arial"/>
                <w:sz w:val="22"/>
              </w:rPr>
              <w:t>Active participation and communication with team members. Try to help and lead the team by setting a proper goal and work</w:t>
            </w:r>
            <w:r w:rsidR="00C72454" w:rsidRPr="00245EDD">
              <w:rPr>
                <w:rFonts w:ascii="Arial" w:hAnsi="Arial" w:cs="Arial"/>
                <w:sz w:val="22"/>
              </w:rPr>
              <w:t>ing</w:t>
            </w:r>
            <w:r w:rsidRPr="00245EDD">
              <w:rPr>
                <w:rFonts w:ascii="Arial" w:hAnsi="Arial" w:cs="Arial"/>
                <w:sz w:val="22"/>
              </w:rPr>
              <w:t xml:space="preserve"> according to it</w:t>
            </w:r>
          </w:p>
        </w:tc>
        <w:tc>
          <w:tcPr>
            <w:tcW w:w="2254" w:type="dxa"/>
          </w:tcPr>
          <w:p w14:paraId="2FC370DF" w14:textId="214A6CA5" w:rsidR="00AD0CB9" w:rsidRPr="00245EDD" w:rsidRDefault="00AD0CB9" w:rsidP="00245EDD">
            <w:pPr>
              <w:rPr>
                <w:rFonts w:ascii="Arial" w:hAnsi="Arial" w:cs="Arial"/>
                <w:sz w:val="22"/>
              </w:rPr>
            </w:pPr>
            <w:r w:rsidRPr="00245EDD">
              <w:rPr>
                <w:rFonts w:ascii="Arial" w:hAnsi="Arial" w:cs="Arial"/>
                <w:sz w:val="22"/>
              </w:rPr>
              <w:t xml:space="preserve">Acknowledge as </w:t>
            </w:r>
            <w:r w:rsidR="00C72454" w:rsidRPr="00245EDD">
              <w:rPr>
                <w:rFonts w:ascii="Arial" w:hAnsi="Arial" w:cs="Arial"/>
                <w:sz w:val="22"/>
              </w:rPr>
              <w:t>the</w:t>
            </w:r>
            <w:r w:rsidRPr="00245EDD">
              <w:rPr>
                <w:rFonts w:ascii="Arial" w:hAnsi="Arial" w:cs="Arial"/>
                <w:sz w:val="22"/>
              </w:rPr>
              <w:t xml:space="preserve"> best team leader and </w:t>
            </w:r>
            <w:r w:rsidR="00672C18" w:rsidRPr="00245EDD">
              <w:rPr>
                <w:rFonts w:ascii="Arial" w:hAnsi="Arial" w:cs="Arial"/>
                <w:sz w:val="22"/>
              </w:rPr>
              <w:t>achiev</w:t>
            </w:r>
            <w:r w:rsidR="00C72454" w:rsidRPr="00245EDD">
              <w:rPr>
                <w:rFonts w:ascii="Arial" w:hAnsi="Arial" w:cs="Arial"/>
                <w:sz w:val="22"/>
              </w:rPr>
              <w:t>e</w:t>
            </w:r>
            <w:r w:rsidRPr="00245EDD">
              <w:rPr>
                <w:rFonts w:ascii="Arial" w:hAnsi="Arial" w:cs="Arial"/>
                <w:sz w:val="22"/>
              </w:rPr>
              <w:t xml:space="preserve"> a team goal</w:t>
            </w:r>
            <w:r w:rsidR="002540F0" w:rsidRPr="00245EDD">
              <w:rPr>
                <w:rFonts w:ascii="Arial" w:hAnsi="Arial" w:cs="Arial"/>
                <w:sz w:val="22"/>
              </w:rPr>
              <w:t xml:space="preserve"> (Herder et al, 2011)</w:t>
            </w:r>
            <w:r w:rsidRPr="00245EDD">
              <w:rPr>
                <w:rFonts w:ascii="Arial" w:hAnsi="Arial" w:cs="Arial"/>
                <w:sz w:val="22"/>
              </w:rPr>
              <w:t>.</w:t>
            </w:r>
          </w:p>
        </w:tc>
        <w:tc>
          <w:tcPr>
            <w:tcW w:w="1501" w:type="dxa"/>
          </w:tcPr>
          <w:p w14:paraId="4E95AA46" w14:textId="5B576E72" w:rsidR="00AD0CB9" w:rsidRPr="00245EDD" w:rsidRDefault="00AD0CB9" w:rsidP="00245EDD">
            <w:pPr>
              <w:rPr>
                <w:rFonts w:ascii="Arial" w:hAnsi="Arial" w:cs="Arial"/>
                <w:sz w:val="22"/>
              </w:rPr>
            </w:pPr>
            <w:r w:rsidRPr="00245EDD">
              <w:rPr>
                <w:rFonts w:ascii="Arial" w:hAnsi="Arial" w:cs="Arial"/>
                <w:sz w:val="22"/>
              </w:rPr>
              <w:t>Support from team members</w:t>
            </w:r>
          </w:p>
        </w:tc>
        <w:tc>
          <w:tcPr>
            <w:tcW w:w="2057" w:type="dxa"/>
          </w:tcPr>
          <w:p w14:paraId="77CDF11A" w14:textId="4FF55E44" w:rsidR="00AD0CB9" w:rsidRPr="00245EDD" w:rsidRDefault="00AD0CB9" w:rsidP="00245EDD">
            <w:pPr>
              <w:rPr>
                <w:rFonts w:ascii="Arial" w:hAnsi="Arial" w:cs="Arial"/>
                <w:sz w:val="22"/>
              </w:rPr>
            </w:pPr>
            <w:r w:rsidRPr="00245EDD">
              <w:rPr>
                <w:rFonts w:ascii="Arial" w:hAnsi="Arial" w:cs="Arial"/>
                <w:sz w:val="22"/>
              </w:rPr>
              <w:t>Within 4 month</w:t>
            </w:r>
            <w:r w:rsidR="00317F90">
              <w:rPr>
                <w:rFonts w:ascii="Arial" w:hAnsi="Arial" w:cs="Arial"/>
                <w:sz w:val="22"/>
              </w:rPr>
              <w:t>s</w:t>
            </w:r>
          </w:p>
        </w:tc>
      </w:tr>
      <w:tr w:rsidR="00AD0CB9" w:rsidRPr="00245EDD" w14:paraId="191869C3" w14:textId="77777777" w:rsidTr="00317F90">
        <w:tc>
          <w:tcPr>
            <w:tcW w:w="1974" w:type="dxa"/>
          </w:tcPr>
          <w:p w14:paraId="5B340F81" w14:textId="4D1B6E3B" w:rsidR="00AD0CB9" w:rsidRPr="00245EDD" w:rsidRDefault="00AD0CB9" w:rsidP="00245EDD">
            <w:pPr>
              <w:rPr>
                <w:rFonts w:ascii="Arial" w:hAnsi="Arial" w:cs="Arial"/>
                <w:sz w:val="22"/>
              </w:rPr>
            </w:pPr>
            <w:r w:rsidRPr="00245EDD">
              <w:rPr>
                <w:rFonts w:ascii="Arial" w:hAnsi="Arial" w:cs="Arial"/>
                <w:sz w:val="22"/>
              </w:rPr>
              <w:t xml:space="preserve">Stress management </w:t>
            </w:r>
          </w:p>
        </w:tc>
        <w:tc>
          <w:tcPr>
            <w:tcW w:w="2245" w:type="dxa"/>
          </w:tcPr>
          <w:p w14:paraId="4E26EB4D" w14:textId="189644E5" w:rsidR="00AD0CB9" w:rsidRPr="00245EDD" w:rsidRDefault="00AD0CB9" w:rsidP="00245EDD">
            <w:pPr>
              <w:rPr>
                <w:rFonts w:ascii="Arial" w:hAnsi="Arial" w:cs="Arial"/>
                <w:sz w:val="22"/>
              </w:rPr>
            </w:pPr>
            <w:r w:rsidRPr="00245EDD">
              <w:rPr>
                <w:rFonts w:ascii="Arial" w:hAnsi="Arial" w:cs="Arial"/>
                <w:sz w:val="22"/>
              </w:rPr>
              <w:t xml:space="preserve">Focus on </w:t>
            </w:r>
            <w:r w:rsidR="00C72454" w:rsidRPr="00245EDD">
              <w:rPr>
                <w:rFonts w:ascii="Arial" w:hAnsi="Arial" w:cs="Arial"/>
                <w:sz w:val="22"/>
              </w:rPr>
              <w:t xml:space="preserve">the </w:t>
            </w:r>
            <w:r w:rsidRPr="00245EDD">
              <w:rPr>
                <w:rFonts w:ascii="Arial" w:hAnsi="Arial" w:cs="Arial"/>
                <w:sz w:val="22"/>
              </w:rPr>
              <w:t xml:space="preserve">surrounding situation and think before acting. </w:t>
            </w:r>
          </w:p>
          <w:p w14:paraId="1F6C59B1" w14:textId="77777777" w:rsidR="0099336F" w:rsidRPr="00245EDD" w:rsidRDefault="00AD0CB9" w:rsidP="00245EDD">
            <w:pPr>
              <w:rPr>
                <w:rFonts w:ascii="Arial" w:hAnsi="Arial" w:cs="Arial"/>
                <w:sz w:val="22"/>
              </w:rPr>
            </w:pPr>
            <w:r w:rsidRPr="00245EDD">
              <w:rPr>
                <w:rFonts w:ascii="Arial" w:hAnsi="Arial" w:cs="Arial"/>
                <w:sz w:val="22"/>
              </w:rPr>
              <w:t>Understanding people’s point</w:t>
            </w:r>
            <w:r w:rsidR="00C72454" w:rsidRPr="00245EDD">
              <w:rPr>
                <w:rFonts w:ascii="Arial" w:hAnsi="Arial" w:cs="Arial"/>
                <w:sz w:val="22"/>
              </w:rPr>
              <w:t>s</w:t>
            </w:r>
            <w:r w:rsidRPr="00245EDD">
              <w:rPr>
                <w:rFonts w:ascii="Arial" w:hAnsi="Arial" w:cs="Arial"/>
                <w:sz w:val="22"/>
              </w:rPr>
              <w:t xml:space="preserve"> of view will also help</w:t>
            </w:r>
            <w:r w:rsidR="0099336F" w:rsidRPr="00245EDD">
              <w:rPr>
                <w:rFonts w:ascii="Arial" w:hAnsi="Arial" w:cs="Arial"/>
                <w:sz w:val="22"/>
              </w:rPr>
              <w:t xml:space="preserve"> (Cottrell, 2017).   </w:t>
            </w:r>
          </w:p>
          <w:p w14:paraId="7743A9B7" w14:textId="5BEC9DBE" w:rsidR="00AD0CB9" w:rsidRPr="00245EDD" w:rsidRDefault="00AD0CB9" w:rsidP="00245EDD">
            <w:pPr>
              <w:rPr>
                <w:rFonts w:ascii="Arial" w:hAnsi="Arial" w:cs="Arial"/>
                <w:sz w:val="22"/>
              </w:rPr>
            </w:pPr>
          </w:p>
        </w:tc>
        <w:tc>
          <w:tcPr>
            <w:tcW w:w="2254" w:type="dxa"/>
          </w:tcPr>
          <w:p w14:paraId="79D2DA39" w14:textId="1E795CF6" w:rsidR="00AD0CB9" w:rsidRPr="00245EDD" w:rsidRDefault="00AD0CB9" w:rsidP="00245EDD">
            <w:pPr>
              <w:rPr>
                <w:rFonts w:ascii="Arial" w:hAnsi="Arial" w:cs="Arial"/>
                <w:sz w:val="22"/>
              </w:rPr>
            </w:pPr>
            <w:r w:rsidRPr="00245EDD">
              <w:rPr>
                <w:rFonts w:ascii="Arial" w:hAnsi="Arial" w:cs="Arial"/>
                <w:sz w:val="22"/>
              </w:rPr>
              <w:t>Ability to manage stress better than before</w:t>
            </w:r>
          </w:p>
        </w:tc>
        <w:tc>
          <w:tcPr>
            <w:tcW w:w="1501" w:type="dxa"/>
          </w:tcPr>
          <w:p w14:paraId="6F8094C1" w14:textId="147497F0" w:rsidR="00AD0CB9" w:rsidRPr="00245EDD" w:rsidRDefault="00AD0CB9" w:rsidP="00245EDD">
            <w:pPr>
              <w:rPr>
                <w:rFonts w:ascii="Arial" w:hAnsi="Arial" w:cs="Arial"/>
                <w:sz w:val="22"/>
              </w:rPr>
            </w:pPr>
            <w:r w:rsidRPr="00245EDD">
              <w:rPr>
                <w:rFonts w:ascii="Arial" w:hAnsi="Arial" w:cs="Arial"/>
                <w:sz w:val="22"/>
              </w:rPr>
              <w:t xml:space="preserve">Stress management </w:t>
            </w:r>
            <w:r w:rsidR="00672C18" w:rsidRPr="00245EDD">
              <w:rPr>
                <w:rFonts w:ascii="Arial" w:hAnsi="Arial" w:cs="Arial"/>
                <w:sz w:val="22"/>
              </w:rPr>
              <w:t>counselling</w:t>
            </w:r>
            <w:r w:rsidRPr="00245EDD">
              <w:rPr>
                <w:rFonts w:ascii="Arial" w:hAnsi="Arial" w:cs="Arial"/>
                <w:sz w:val="22"/>
              </w:rPr>
              <w:t>, self-esteem</w:t>
            </w:r>
          </w:p>
        </w:tc>
        <w:tc>
          <w:tcPr>
            <w:tcW w:w="2057" w:type="dxa"/>
          </w:tcPr>
          <w:p w14:paraId="290AA994" w14:textId="7A1E75B8" w:rsidR="00AD0CB9" w:rsidRPr="00245EDD" w:rsidRDefault="00AD0CB9" w:rsidP="00245EDD">
            <w:pPr>
              <w:rPr>
                <w:rFonts w:ascii="Arial" w:hAnsi="Arial" w:cs="Arial"/>
                <w:sz w:val="22"/>
              </w:rPr>
            </w:pPr>
            <w:r w:rsidRPr="00245EDD">
              <w:rPr>
                <w:rFonts w:ascii="Arial" w:hAnsi="Arial" w:cs="Arial"/>
                <w:sz w:val="22"/>
              </w:rPr>
              <w:t xml:space="preserve">Within 2 </w:t>
            </w:r>
            <w:r w:rsidR="00672C18" w:rsidRPr="00245EDD">
              <w:rPr>
                <w:rFonts w:ascii="Arial" w:hAnsi="Arial" w:cs="Arial"/>
                <w:sz w:val="22"/>
              </w:rPr>
              <w:t>months</w:t>
            </w:r>
          </w:p>
        </w:tc>
      </w:tr>
    </w:tbl>
    <w:p w14:paraId="589E0CE5" w14:textId="77777777" w:rsidR="00566435" w:rsidRPr="00245EDD" w:rsidRDefault="00566435" w:rsidP="00245EDD">
      <w:pPr>
        <w:rPr>
          <w:rFonts w:ascii="Arial" w:hAnsi="Arial" w:cs="Arial"/>
          <w:sz w:val="22"/>
        </w:rPr>
      </w:pPr>
    </w:p>
    <w:p w14:paraId="68234D72" w14:textId="77777777" w:rsidR="00826F04" w:rsidRPr="00245EDD" w:rsidRDefault="00826F04" w:rsidP="00245EDD">
      <w:pPr>
        <w:jc w:val="left"/>
        <w:rPr>
          <w:rFonts w:ascii="Arial" w:eastAsiaTheme="majorEastAsia" w:hAnsi="Arial" w:cs="Arial"/>
          <w:sz w:val="22"/>
        </w:rPr>
      </w:pPr>
      <w:r w:rsidRPr="00245EDD">
        <w:rPr>
          <w:rFonts w:ascii="Arial" w:hAnsi="Arial" w:cs="Arial"/>
          <w:sz w:val="22"/>
        </w:rPr>
        <w:br w:type="page"/>
      </w:r>
    </w:p>
    <w:p w14:paraId="426189BA" w14:textId="52E2F6CF" w:rsidR="005974BC" w:rsidRPr="00317F90" w:rsidRDefault="005974BC" w:rsidP="00317F90">
      <w:pPr>
        <w:pStyle w:val="Heading1"/>
        <w:spacing w:after="160"/>
        <w:jc w:val="both"/>
        <w:rPr>
          <w:rFonts w:ascii="Arial" w:hAnsi="Arial" w:cs="Arial"/>
          <w:b/>
          <w:bCs/>
          <w:color w:val="5B9BD5" w:themeColor="accent1"/>
        </w:rPr>
      </w:pPr>
      <w:bookmarkStart w:id="7" w:name="_Toc110364940"/>
      <w:r w:rsidRPr="00317F90">
        <w:rPr>
          <w:rFonts w:ascii="Arial" w:hAnsi="Arial" w:cs="Arial"/>
          <w:b/>
          <w:bCs/>
          <w:color w:val="5B9BD5" w:themeColor="accent1"/>
        </w:rPr>
        <w:lastRenderedPageBreak/>
        <w:t>Conclusion</w:t>
      </w:r>
      <w:bookmarkEnd w:id="7"/>
      <w:r w:rsidRPr="00317F90">
        <w:rPr>
          <w:rFonts w:ascii="Arial" w:hAnsi="Arial" w:cs="Arial"/>
          <w:b/>
          <w:bCs/>
          <w:color w:val="5B9BD5" w:themeColor="accent1"/>
        </w:rPr>
        <w:t xml:space="preserve"> </w:t>
      </w:r>
    </w:p>
    <w:p w14:paraId="32ED8AEC" w14:textId="732246A2" w:rsidR="003742E1" w:rsidRPr="00245EDD" w:rsidRDefault="00566435" w:rsidP="00245EDD">
      <w:pPr>
        <w:rPr>
          <w:rFonts w:ascii="Arial" w:hAnsi="Arial" w:cs="Arial"/>
          <w:sz w:val="22"/>
        </w:rPr>
      </w:pPr>
      <w:r w:rsidRPr="00245EDD">
        <w:rPr>
          <w:rFonts w:ascii="Arial" w:hAnsi="Arial" w:cs="Arial"/>
          <w:sz w:val="22"/>
        </w:rPr>
        <w:t xml:space="preserve">It has been concluded that the </w:t>
      </w:r>
      <w:r w:rsidR="00672C18" w:rsidRPr="00245EDD">
        <w:rPr>
          <w:rFonts w:ascii="Arial" w:hAnsi="Arial" w:cs="Arial"/>
          <w:sz w:val="22"/>
        </w:rPr>
        <w:t>necessity</w:t>
      </w:r>
      <w:r w:rsidRPr="00245EDD">
        <w:rPr>
          <w:rFonts w:ascii="Arial" w:hAnsi="Arial" w:cs="Arial"/>
          <w:sz w:val="22"/>
        </w:rPr>
        <w:t xml:space="preserve"> of academic and employability skills is immense to obtain the desired job and enhance the professional career.</w:t>
      </w:r>
      <w:r w:rsidR="00FE701D" w:rsidRPr="00245EDD">
        <w:rPr>
          <w:rFonts w:ascii="Arial" w:hAnsi="Arial" w:cs="Arial"/>
          <w:sz w:val="22"/>
        </w:rPr>
        <w:t xml:space="preserve"> I appreciate all the learnings and experiences that I have gathered from my academic life and utilize them later to accomplish </w:t>
      </w:r>
      <w:r w:rsidR="00847F82" w:rsidRPr="00245EDD">
        <w:rPr>
          <w:rFonts w:ascii="Arial" w:hAnsi="Arial" w:cs="Arial"/>
          <w:sz w:val="22"/>
        </w:rPr>
        <w:t xml:space="preserve">my </w:t>
      </w:r>
      <w:r w:rsidR="00FE701D" w:rsidRPr="00245EDD">
        <w:rPr>
          <w:rFonts w:ascii="Arial" w:hAnsi="Arial" w:cs="Arial"/>
          <w:sz w:val="22"/>
        </w:rPr>
        <w:t xml:space="preserve">career goals. I have outlined a personal development plan that can help me overcome my limitations within </w:t>
      </w:r>
      <w:r w:rsidR="00C72454" w:rsidRPr="00245EDD">
        <w:rPr>
          <w:rFonts w:ascii="Arial" w:hAnsi="Arial" w:cs="Arial"/>
          <w:sz w:val="22"/>
        </w:rPr>
        <w:t xml:space="preserve">the </w:t>
      </w:r>
      <w:r w:rsidR="00FE701D" w:rsidRPr="00245EDD">
        <w:rPr>
          <w:rFonts w:ascii="Arial" w:hAnsi="Arial" w:cs="Arial"/>
          <w:sz w:val="22"/>
        </w:rPr>
        <w:t>specified time. This reflective report has described and evaluate</w:t>
      </w:r>
      <w:r w:rsidR="00C72454" w:rsidRPr="00245EDD">
        <w:rPr>
          <w:rFonts w:ascii="Arial" w:hAnsi="Arial" w:cs="Arial"/>
          <w:sz w:val="22"/>
        </w:rPr>
        <w:t>d</w:t>
      </w:r>
      <w:r w:rsidR="00FE701D" w:rsidRPr="00245EDD">
        <w:rPr>
          <w:rFonts w:ascii="Arial" w:hAnsi="Arial" w:cs="Arial"/>
          <w:sz w:val="22"/>
        </w:rPr>
        <w:t xml:space="preserve"> my experience during my academic life and how well I have applied them to improve myself</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002540F0" w:rsidRPr="00245EDD">
        <w:rPr>
          <w:rFonts w:ascii="Arial" w:hAnsi="Arial" w:cs="Arial"/>
          <w:sz w:val="22"/>
        </w:rPr>
        <w:t>.</w:t>
      </w:r>
    </w:p>
    <w:p w14:paraId="4F90641B" w14:textId="77777777" w:rsidR="003B48B0" w:rsidRPr="00245EDD" w:rsidRDefault="003B48B0" w:rsidP="00245EDD">
      <w:pPr>
        <w:jc w:val="left"/>
        <w:rPr>
          <w:rFonts w:ascii="Arial" w:eastAsiaTheme="majorEastAsia" w:hAnsi="Arial" w:cs="Arial"/>
          <w:sz w:val="22"/>
        </w:rPr>
      </w:pPr>
      <w:r w:rsidRPr="00245EDD">
        <w:rPr>
          <w:rFonts w:ascii="Arial" w:hAnsi="Arial" w:cs="Arial"/>
          <w:sz w:val="22"/>
        </w:rPr>
        <w:br w:type="page"/>
      </w:r>
    </w:p>
    <w:p w14:paraId="5DF75E38" w14:textId="715D2EB5" w:rsidR="005974BC" w:rsidRPr="00317F90" w:rsidRDefault="005974BC" w:rsidP="00317F90">
      <w:pPr>
        <w:pStyle w:val="Heading1"/>
        <w:spacing w:after="160"/>
        <w:jc w:val="both"/>
        <w:rPr>
          <w:rFonts w:ascii="Arial" w:hAnsi="Arial" w:cs="Arial"/>
          <w:b/>
          <w:bCs/>
          <w:color w:val="5B9BD5" w:themeColor="accent1"/>
        </w:rPr>
      </w:pPr>
      <w:bookmarkStart w:id="8" w:name="_Toc110364941"/>
      <w:r w:rsidRPr="00317F90">
        <w:rPr>
          <w:rFonts w:ascii="Arial" w:hAnsi="Arial" w:cs="Arial"/>
          <w:b/>
          <w:bCs/>
          <w:color w:val="5B9BD5" w:themeColor="accent1"/>
        </w:rPr>
        <w:lastRenderedPageBreak/>
        <w:t>References</w:t>
      </w:r>
      <w:bookmarkEnd w:id="8"/>
      <w:r w:rsidRPr="00317F90">
        <w:rPr>
          <w:rFonts w:ascii="Arial" w:hAnsi="Arial" w:cs="Arial"/>
          <w:b/>
          <w:bCs/>
          <w:color w:val="5B9BD5" w:themeColor="accent1"/>
        </w:rPr>
        <w:t xml:space="preserve"> </w:t>
      </w:r>
    </w:p>
    <w:p w14:paraId="2E59BB3C" w14:textId="77777777" w:rsidR="00041AF8" w:rsidRPr="00245EDD" w:rsidRDefault="00041AF8" w:rsidP="00245EDD">
      <w:pPr>
        <w:ind w:left="900" w:hanging="900"/>
        <w:rPr>
          <w:rFonts w:ascii="Arial" w:eastAsia="Times New Roman" w:hAnsi="Arial" w:cs="Arial"/>
          <w:color w:val="auto"/>
          <w:sz w:val="22"/>
        </w:rPr>
      </w:pPr>
      <w:proofErr w:type="spellStart"/>
      <w:r w:rsidRPr="00245EDD">
        <w:rPr>
          <w:rFonts w:ascii="Arial" w:eastAsia="Times New Roman" w:hAnsi="Arial" w:cs="Arial"/>
          <w:sz w:val="22"/>
        </w:rPr>
        <w:t>Beausaert</w:t>
      </w:r>
      <w:proofErr w:type="spellEnd"/>
      <w:r w:rsidRPr="00245EDD">
        <w:rPr>
          <w:rFonts w:ascii="Arial" w:eastAsia="Times New Roman" w:hAnsi="Arial" w:cs="Arial"/>
          <w:sz w:val="22"/>
        </w:rPr>
        <w:t xml:space="preserve">, S., </w:t>
      </w:r>
      <w:proofErr w:type="spellStart"/>
      <w:r w:rsidRPr="00245EDD">
        <w:rPr>
          <w:rFonts w:ascii="Arial" w:eastAsia="Times New Roman" w:hAnsi="Arial" w:cs="Arial"/>
          <w:sz w:val="22"/>
        </w:rPr>
        <w:t>Segers</w:t>
      </w:r>
      <w:proofErr w:type="spellEnd"/>
      <w:r w:rsidRPr="00245EDD">
        <w:rPr>
          <w:rFonts w:ascii="Arial" w:eastAsia="Times New Roman" w:hAnsi="Arial" w:cs="Arial"/>
          <w:sz w:val="22"/>
        </w:rPr>
        <w:t xml:space="preserve">, M., </w:t>
      </w:r>
      <w:proofErr w:type="spellStart"/>
      <w:r w:rsidRPr="00245EDD">
        <w:rPr>
          <w:rFonts w:ascii="Arial" w:eastAsia="Times New Roman" w:hAnsi="Arial" w:cs="Arial"/>
          <w:sz w:val="22"/>
        </w:rPr>
        <w:t>Fouarge</w:t>
      </w:r>
      <w:proofErr w:type="spellEnd"/>
      <w:r w:rsidRPr="00245EDD">
        <w:rPr>
          <w:rFonts w:ascii="Arial" w:eastAsia="Times New Roman" w:hAnsi="Arial" w:cs="Arial"/>
          <w:sz w:val="22"/>
        </w:rPr>
        <w:t xml:space="preserve">, D. and </w:t>
      </w:r>
      <w:proofErr w:type="spellStart"/>
      <w:r w:rsidRPr="00245EDD">
        <w:rPr>
          <w:rFonts w:ascii="Arial" w:eastAsia="Times New Roman" w:hAnsi="Arial" w:cs="Arial"/>
          <w:sz w:val="22"/>
        </w:rPr>
        <w:t>Gijselaers</w:t>
      </w:r>
      <w:proofErr w:type="spellEnd"/>
      <w:r w:rsidRPr="00245EDD">
        <w:rPr>
          <w:rFonts w:ascii="Arial" w:eastAsia="Times New Roman" w:hAnsi="Arial" w:cs="Arial"/>
          <w:sz w:val="22"/>
        </w:rPr>
        <w:t xml:space="preserve">, W., 2013. Effect of using a personal development plan on learning and development. </w:t>
      </w:r>
      <w:r w:rsidRPr="00245EDD">
        <w:rPr>
          <w:rFonts w:ascii="Arial" w:eastAsia="Times New Roman" w:hAnsi="Arial" w:cs="Arial"/>
          <w:i/>
          <w:iCs/>
          <w:sz w:val="22"/>
        </w:rPr>
        <w:t>Journal of Workplace Learning</w:t>
      </w:r>
      <w:r w:rsidRPr="00245EDD">
        <w:rPr>
          <w:rFonts w:ascii="Arial" w:eastAsia="Times New Roman" w:hAnsi="Arial" w:cs="Arial"/>
          <w:sz w:val="22"/>
        </w:rPr>
        <w:t>.</w:t>
      </w:r>
    </w:p>
    <w:p w14:paraId="4370ABD0"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Dyson, R.W., 2016. NASA Electric Aircraft Test Bed (NEAT) Development Plan-Design, Fabrication, Installation.</w:t>
      </w:r>
    </w:p>
    <w:p w14:paraId="547C1B2F"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Eisele, L., </w:t>
      </w:r>
      <w:proofErr w:type="spellStart"/>
      <w:r w:rsidRPr="00245EDD">
        <w:rPr>
          <w:rFonts w:ascii="Arial" w:eastAsia="Times New Roman" w:hAnsi="Arial" w:cs="Arial"/>
          <w:sz w:val="22"/>
        </w:rPr>
        <w:t>Grohnert</w:t>
      </w:r>
      <w:proofErr w:type="spellEnd"/>
      <w:r w:rsidRPr="00245EDD">
        <w:rPr>
          <w:rFonts w:ascii="Arial" w:eastAsia="Times New Roman" w:hAnsi="Arial" w:cs="Arial"/>
          <w:sz w:val="22"/>
        </w:rPr>
        <w:t xml:space="preserve">, T., </w:t>
      </w:r>
      <w:proofErr w:type="spellStart"/>
      <w:r w:rsidRPr="00245EDD">
        <w:rPr>
          <w:rFonts w:ascii="Arial" w:eastAsia="Times New Roman" w:hAnsi="Arial" w:cs="Arial"/>
          <w:sz w:val="22"/>
        </w:rPr>
        <w:t>Beausaert</w:t>
      </w:r>
      <w:proofErr w:type="spellEnd"/>
      <w:r w:rsidRPr="00245EDD">
        <w:rPr>
          <w:rFonts w:ascii="Arial" w:eastAsia="Times New Roman" w:hAnsi="Arial" w:cs="Arial"/>
          <w:sz w:val="22"/>
        </w:rPr>
        <w:t xml:space="preserve">, S. and </w:t>
      </w:r>
      <w:proofErr w:type="spellStart"/>
      <w:r w:rsidRPr="00245EDD">
        <w:rPr>
          <w:rFonts w:ascii="Arial" w:eastAsia="Times New Roman" w:hAnsi="Arial" w:cs="Arial"/>
          <w:sz w:val="22"/>
        </w:rPr>
        <w:t>Segers</w:t>
      </w:r>
      <w:proofErr w:type="spellEnd"/>
      <w:r w:rsidRPr="00245EDD">
        <w:rPr>
          <w:rFonts w:ascii="Arial" w:eastAsia="Times New Roman" w:hAnsi="Arial" w:cs="Arial"/>
          <w:sz w:val="22"/>
        </w:rPr>
        <w:t xml:space="preserve">, M., 2013. Employee motivation for personal development plan effectiveness. </w:t>
      </w:r>
      <w:r w:rsidRPr="00245EDD">
        <w:rPr>
          <w:rFonts w:ascii="Arial" w:eastAsia="Times New Roman" w:hAnsi="Arial" w:cs="Arial"/>
          <w:i/>
          <w:iCs/>
          <w:sz w:val="22"/>
        </w:rPr>
        <w:t>European Journal of Training and Development</w:t>
      </w:r>
      <w:r w:rsidRPr="00245EDD">
        <w:rPr>
          <w:rFonts w:ascii="Arial" w:eastAsia="Times New Roman" w:hAnsi="Arial" w:cs="Arial"/>
          <w:sz w:val="22"/>
        </w:rPr>
        <w:t>.</w:t>
      </w:r>
    </w:p>
    <w:p w14:paraId="382BC4FF"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Elran</w:t>
      </w:r>
      <w:proofErr w:type="spellEnd"/>
      <w:r w:rsidRPr="00245EDD">
        <w:rPr>
          <w:rFonts w:ascii="Arial" w:eastAsia="Times New Roman" w:hAnsi="Arial" w:cs="Arial"/>
          <w:sz w:val="22"/>
        </w:rPr>
        <w:t xml:space="preserve">, M., </w:t>
      </w:r>
      <w:proofErr w:type="spellStart"/>
      <w:r w:rsidRPr="00245EDD">
        <w:rPr>
          <w:rFonts w:ascii="Arial" w:eastAsia="Times New Roman" w:hAnsi="Arial" w:cs="Arial"/>
          <w:sz w:val="22"/>
        </w:rPr>
        <w:t>Yashiv</w:t>
      </w:r>
      <w:proofErr w:type="spellEnd"/>
      <w:r w:rsidRPr="00245EDD">
        <w:rPr>
          <w:rFonts w:ascii="Arial" w:eastAsia="Times New Roman" w:hAnsi="Arial" w:cs="Arial"/>
          <w:sz w:val="22"/>
        </w:rPr>
        <w:t xml:space="preserve">, E., </w:t>
      </w:r>
      <w:proofErr w:type="spellStart"/>
      <w:r w:rsidRPr="00245EDD">
        <w:rPr>
          <w:rFonts w:ascii="Arial" w:eastAsia="Times New Roman" w:hAnsi="Arial" w:cs="Arial"/>
          <w:sz w:val="22"/>
        </w:rPr>
        <w:t>Nasra</w:t>
      </w:r>
      <w:proofErr w:type="spellEnd"/>
      <w:r w:rsidRPr="00245EDD">
        <w:rPr>
          <w:rFonts w:ascii="Arial" w:eastAsia="Times New Roman" w:hAnsi="Arial" w:cs="Arial"/>
          <w:sz w:val="22"/>
        </w:rPr>
        <w:t>, M.A. and Rieger, A., INSS Insight No. 900, February 19, 2017, Report on the Five-Year Economic Development Plan for Minority Groups.</w:t>
      </w:r>
    </w:p>
    <w:p w14:paraId="02314C33" w14:textId="5A78411F"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Gray, J., Haynie, K., Packman, S., Boehm, M., Crawford, C. and </w:t>
      </w:r>
      <w:proofErr w:type="spellStart"/>
      <w:r w:rsidRPr="00245EDD">
        <w:rPr>
          <w:rFonts w:ascii="Arial" w:eastAsia="Times New Roman" w:hAnsi="Arial" w:cs="Arial"/>
          <w:sz w:val="22"/>
        </w:rPr>
        <w:t>Muralidhar</w:t>
      </w:r>
      <w:proofErr w:type="spellEnd"/>
      <w:r w:rsidRPr="00245EDD">
        <w:rPr>
          <w:rFonts w:ascii="Arial" w:eastAsia="Times New Roman" w:hAnsi="Arial" w:cs="Arial"/>
          <w:sz w:val="22"/>
        </w:rPr>
        <w:t xml:space="preserve">, D., 2015, February. A mid-project report on a </w:t>
      </w:r>
      <w:proofErr w:type="spellStart"/>
      <w:r w:rsidRPr="00245EDD">
        <w:rPr>
          <w:rFonts w:ascii="Arial" w:eastAsia="Times New Roman" w:hAnsi="Arial" w:cs="Arial"/>
          <w:sz w:val="22"/>
        </w:rPr>
        <w:t>statewide</w:t>
      </w:r>
      <w:proofErr w:type="spellEnd"/>
      <w:r w:rsidRPr="00245EDD">
        <w:rPr>
          <w:rFonts w:ascii="Arial" w:eastAsia="Times New Roman" w:hAnsi="Arial" w:cs="Arial"/>
          <w:sz w:val="22"/>
        </w:rPr>
        <w:t xml:space="preserve"> professional development model for CS principles. In </w:t>
      </w:r>
      <w:r w:rsidRPr="00245EDD">
        <w:rPr>
          <w:rFonts w:ascii="Arial" w:eastAsia="Times New Roman" w:hAnsi="Arial" w:cs="Arial"/>
          <w:i/>
          <w:iCs/>
          <w:sz w:val="22"/>
        </w:rPr>
        <w:t>Proceedings of the 46th ACM Technical Symposium on Computer Science Education</w:t>
      </w:r>
      <w:r w:rsidRPr="00245EDD">
        <w:rPr>
          <w:rFonts w:ascii="Arial" w:eastAsia="Times New Roman" w:hAnsi="Arial" w:cs="Arial"/>
          <w:sz w:val="22"/>
        </w:rPr>
        <w:t xml:space="preserve"> (pp. 380-385).</w:t>
      </w:r>
      <w:r w:rsidR="0099336F" w:rsidRPr="00245EDD">
        <w:rPr>
          <w:rFonts w:ascii="Arial" w:eastAsia="Times New Roman" w:hAnsi="Arial" w:cs="Arial"/>
          <w:sz w:val="22"/>
        </w:rPr>
        <w:t xml:space="preserve"> </w:t>
      </w:r>
    </w:p>
    <w:p w14:paraId="3844E0AC"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Helliwell, J.F., Layard, R., Sachs, </w:t>
      </w:r>
      <w:proofErr w:type="gramStart"/>
      <w:r w:rsidRPr="00245EDD">
        <w:rPr>
          <w:rFonts w:ascii="Arial" w:eastAsia="Times New Roman" w:hAnsi="Arial" w:cs="Arial"/>
          <w:sz w:val="22"/>
        </w:rPr>
        <w:t>J.</w:t>
      </w:r>
      <w:proofErr w:type="gramEnd"/>
      <w:r w:rsidRPr="00245EDD">
        <w:rPr>
          <w:rFonts w:ascii="Arial" w:eastAsia="Times New Roman" w:hAnsi="Arial" w:cs="Arial"/>
          <w:sz w:val="22"/>
        </w:rPr>
        <w:t xml:space="preserve"> and De Neve, J.E., 2020. World happiness report 2020.</w:t>
      </w:r>
    </w:p>
    <w:p w14:paraId="456BFD67"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Herder, E., </w:t>
      </w:r>
      <w:proofErr w:type="spellStart"/>
      <w:r w:rsidRPr="00245EDD">
        <w:rPr>
          <w:rFonts w:ascii="Arial" w:eastAsia="Times New Roman" w:hAnsi="Arial" w:cs="Arial"/>
          <w:sz w:val="22"/>
        </w:rPr>
        <w:t>Kärger</w:t>
      </w:r>
      <w:proofErr w:type="spellEnd"/>
      <w:r w:rsidRPr="00245EDD">
        <w:rPr>
          <w:rFonts w:ascii="Arial" w:eastAsia="Times New Roman" w:hAnsi="Arial" w:cs="Arial"/>
          <w:sz w:val="22"/>
        </w:rPr>
        <w:t xml:space="preserve">, P., </w:t>
      </w:r>
      <w:proofErr w:type="spellStart"/>
      <w:r w:rsidRPr="00245EDD">
        <w:rPr>
          <w:rFonts w:ascii="Arial" w:eastAsia="Times New Roman" w:hAnsi="Arial" w:cs="Arial"/>
          <w:sz w:val="22"/>
        </w:rPr>
        <w:t>Berlanga</w:t>
      </w:r>
      <w:proofErr w:type="spellEnd"/>
      <w:r w:rsidRPr="00245EDD">
        <w:rPr>
          <w:rFonts w:ascii="Arial" w:eastAsia="Times New Roman" w:hAnsi="Arial" w:cs="Arial"/>
          <w:sz w:val="22"/>
        </w:rPr>
        <w:t xml:space="preserve">, A., Janssen, J. and </w:t>
      </w:r>
      <w:proofErr w:type="spellStart"/>
      <w:r w:rsidRPr="00245EDD">
        <w:rPr>
          <w:rFonts w:ascii="Arial" w:eastAsia="Times New Roman" w:hAnsi="Arial" w:cs="Arial"/>
          <w:sz w:val="22"/>
        </w:rPr>
        <w:t>Heyenrath</w:t>
      </w:r>
      <w:proofErr w:type="spellEnd"/>
      <w:r w:rsidRPr="00245EDD">
        <w:rPr>
          <w:rFonts w:ascii="Arial" w:eastAsia="Times New Roman" w:hAnsi="Arial" w:cs="Arial"/>
          <w:sz w:val="22"/>
        </w:rPr>
        <w:t>, 2011. Internal Project Deliverable Report ID 7.12–Revised version of the learning path description and validation plan. Tisha</w:t>
      </w:r>
    </w:p>
    <w:p w14:paraId="5AE53DDF"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Rubens, A., Schoenfeld, G.A., Schaffer, </w:t>
      </w:r>
      <w:proofErr w:type="gramStart"/>
      <w:r w:rsidRPr="00245EDD">
        <w:rPr>
          <w:rFonts w:ascii="Arial" w:eastAsia="Times New Roman" w:hAnsi="Arial" w:cs="Arial"/>
          <w:sz w:val="22"/>
        </w:rPr>
        <w:t>B.S.</w:t>
      </w:r>
      <w:proofErr w:type="gramEnd"/>
      <w:r w:rsidRPr="00245EDD">
        <w:rPr>
          <w:rFonts w:ascii="Arial" w:eastAsia="Times New Roman" w:hAnsi="Arial" w:cs="Arial"/>
          <w:sz w:val="22"/>
        </w:rPr>
        <w:t xml:space="preserve"> and Leah, J.S., 2018. Self-awareness and leadership: Developing an individual strategic professional development plan in an MBA leadership course. </w:t>
      </w:r>
      <w:r w:rsidRPr="00245EDD">
        <w:rPr>
          <w:rFonts w:ascii="Arial" w:eastAsia="Times New Roman" w:hAnsi="Arial" w:cs="Arial"/>
          <w:i/>
          <w:iCs/>
          <w:sz w:val="22"/>
        </w:rPr>
        <w:t>The International Journal of Management Education</w:t>
      </w:r>
      <w:r w:rsidRPr="00245EDD">
        <w:rPr>
          <w:rFonts w:ascii="Arial" w:eastAsia="Times New Roman" w:hAnsi="Arial" w:cs="Arial"/>
          <w:sz w:val="22"/>
        </w:rPr>
        <w:t xml:space="preserve">, </w:t>
      </w:r>
      <w:r w:rsidRPr="00245EDD">
        <w:rPr>
          <w:rFonts w:ascii="Arial" w:eastAsia="Times New Roman" w:hAnsi="Arial" w:cs="Arial"/>
          <w:i/>
          <w:iCs/>
          <w:sz w:val="22"/>
        </w:rPr>
        <w:t>16</w:t>
      </w:r>
      <w:r w:rsidRPr="00245EDD">
        <w:rPr>
          <w:rFonts w:ascii="Arial" w:eastAsia="Times New Roman" w:hAnsi="Arial" w:cs="Arial"/>
          <w:sz w:val="22"/>
        </w:rPr>
        <w:t>(1), pp.1-13.</w:t>
      </w:r>
    </w:p>
    <w:p w14:paraId="27836B9B"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Cottrell, S., 2017. </w:t>
      </w:r>
      <w:r w:rsidRPr="00245EDD">
        <w:rPr>
          <w:rFonts w:ascii="Arial" w:eastAsia="Times New Roman" w:hAnsi="Arial" w:cs="Arial"/>
          <w:i/>
          <w:iCs/>
          <w:sz w:val="22"/>
        </w:rPr>
        <w:t xml:space="preserve">Critical thinking skills: Effective analysis, </w:t>
      </w:r>
      <w:proofErr w:type="gramStart"/>
      <w:r w:rsidRPr="00245EDD">
        <w:rPr>
          <w:rFonts w:ascii="Arial" w:eastAsia="Times New Roman" w:hAnsi="Arial" w:cs="Arial"/>
          <w:i/>
          <w:iCs/>
          <w:sz w:val="22"/>
        </w:rPr>
        <w:t>argument</w:t>
      </w:r>
      <w:proofErr w:type="gramEnd"/>
      <w:r w:rsidRPr="00245EDD">
        <w:rPr>
          <w:rFonts w:ascii="Arial" w:eastAsia="Times New Roman" w:hAnsi="Arial" w:cs="Arial"/>
          <w:i/>
          <w:iCs/>
          <w:sz w:val="22"/>
        </w:rPr>
        <w:t xml:space="preserve"> and reflection</w:t>
      </w:r>
      <w:r w:rsidRPr="00245EDD">
        <w:rPr>
          <w:rFonts w:ascii="Arial" w:eastAsia="Times New Roman" w:hAnsi="Arial" w:cs="Arial"/>
          <w:sz w:val="22"/>
        </w:rPr>
        <w:t>. Macmillan International Higher Education.</w:t>
      </w:r>
    </w:p>
    <w:p w14:paraId="77C3D9BE"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Custódio</w:t>
      </w:r>
      <w:proofErr w:type="spellEnd"/>
      <w:r w:rsidRPr="00245EDD">
        <w:rPr>
          <w:rFonts w:ascii="Arial" w:eastAsia="Times New Roman" w:hAnsi="Arial" w:cs="Arial"/>
          <w:sz w:val="22"/>
        </w:rPr>
        <w:t xml:space="preserve">, C., Ferreira, M.A. and Matos, P., 2019. Do general managerial skills spur innovation? </w:t>
      </w:r>
      <w:r w:rsidRPr="00245EDD">
        <w:rPr>
          <w:rFonts w:ascii="Arial" w:eastAsia="Times New Roman" w:hAnsi="Arial" w:cs="Arial"/>
          <w:i/>
          <w:iCs/>
          <w:sz w:val="22"/>
        </w:rPr>
        <w:t>Management Science</w:t>
      </w:r>
      <w:r w:rsidRPr="00245EDD">
        <w:rPr>
          <w:rFonts w:ascii="Arial" w:eastAsia="Times New Roman" w:hAnsi="Arial" w:cs="Arial"/>
          <w:sz w:val="22"/>
        </w:rPr>
        <w:t>, </w:t>
      </w:r>
      <w:r w:rsidRPr="00245EDD">
        <w:rPr>
          <w:rFonts w:ascii="Arial" w:eastAsia="Times New Roman" w:hAnsi="Arial" w:cs="Arial"/>
          <w:i/>
          <w:iCs/>
          <w:sz w:val="22"/>
        </w:rPr>
        <w:t>65</w:t>
      </w:r>
      <w:r w:rsidRPr="00245EDD">
        <w:rPr>
          <w:rFonts w:ascii="Arial" w:eastAsia="Times New Roman" w:hAnsi="Arial" w:cs="Arial"/>
          <w:sz w:val="22"/>
        </w:rPr>
        <w:t>(2), pp.459-476.</w:t>
      </w:r>
    </w:p>
    <w:p w14:paraId="2F855652"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Dansieh</w:t>
      </w:r>
      <w:proofErr w:type="spellEnd"/>
      <w:r w:rsidRPr="00245EDD">
        <w:rPr>
          <w:rFonts w:ascii="Arial" w:eastAsia="Times New Roman" w:hAnsi="Arial" w:cs="Arial"/>
          <w:sz w:val="22"/>
        </w:rPr>
        <w:t>, S.A., 2011. SMS texting and its potential impacts on students' written communication skills. </w:t>
      </w:r>
      <w:r w:rsidRPr="00245EDD">
        <w:rPr>
          <w:rFonts w:ascii="Arial" w:eastAsia="Times New Roman" w:hAnsi="Arial" w:cs="Arial"/>
          <w:i/>
          <w:iCs/>
          <w:sz w:val="22"/>
        </w:rPr>
        <w:t>International Journal of English Linguistics</w:t>
      </w:r>
      <w:r w:rsidRPr="00245EDD">
        <w:rPr>
          <w:rFonts w:ascii="Arial" w:eastAsia="Times New Roman" w:hAnsi="Arial" w:cs="Arial"/>
          <w:sz w:val="22"/>
        </w:rPr>
        <w:t>, </w:t>
      </w:r>
      <w:r w:rsidRPr="00245EDD">
        <w:rPr>
          <w:rFonts w:ascii="Arial" w:eastAsia="Times New Roman" w:hAnsi="Arial" w:cs="Arial"/>
          <w:i/>
          <w:iCs/>
          <w:sz w:val="22"/>
        </w:rPr>
        <w:t>1</w:t>
      </w:r>
      <w:r w:rsidRPr="00245EDD">
        <w:rPr>
          <w:rFonts w:ascii="Arial" w:eastAsia="Times New Roman" w:hAnsi="Arial" w:cs="Arial"/>
          <w:sz w:val="22"/>
        </w:rPr>
        <w:t>(2), p.222.</w:t>
      </w:r>
    </w:p>
    <w:p w14:paraId="294D4ADA"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Dawson, P. and </w:t>
      </w:r>
      <w:proofErr w:type="spellStart"/>
      <w:r w:rsidRPr="00245EDD">
        <w:rPr>
          <w:rFonts w:ascii="Arial" w:eastAsia="Times New Roman" w:hAnsi="Arial" w:cs="Arial"/>
          <w:sz w:val="22"/>
        </w:rPr>
        <w:t>Guare</w:t>
      </w:r>
      <w:proofErr w:type="spellEnd"/>
      <w:r w:rsidRPr="00245EDD">
        <w:rPr>
          <w:rFonts w:ascii="Arial" w:eastAsia="Times New Roman" w:hAnsi="Arial" w:cs="Arial"/>
          <w:sz w:val="22"/>
        </w:rPr>
        <w:t>, R., 2018. </w:t>
      </w:r>
      <w:r w:rsidRPr="00245EDD">
        <w:rPr>
          <w:rFonts w:ascii="Arial" w:eastAsia="Times New Roman" w:hAnsi="Arial" w:cs="Arial"/>
          <w:i/>
          <w:iCs/>
          <w:sz w:val="22"/>
        </w:rPr>
        <w:t>Executive skills in children and adolescents: A practical guide to assessment and intervention</w:t>
      </w:r>
      <w:r w:rsidRPr="00245EDD">
        <w:rPr>
          <w:rFonts w:ascii="Arial" w:eastAsia="Times New Roman" w:hAnsi="Arial" w:cs="Arial"/>
          <w:sz w:val="22"/>
        </w:rPr>
        <w:t>. Guilford Publications.</w:t>
      </w:r>
    </w:p>
    <w:p w14:paraId="153D567A"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lastRenderedPageBreak/>
        <w:t>Bintani</w:t>
      </w:r>
      <w:proofErr w:type="spellEnd"/>
      <w:r w:rsidRPr="00245EDD">
        <w:rPr>
          <w:rFonts w:ascii="Arial" w:eastAsia="Times New Roman" w:hAnsi="Arial" w:cs="Arial"/>
          <w:sz w:val="22"/>
        </w:rPr>
        <w:t xml:space="preserve">, K., 2020, August. Personal Development Plan as a Guidance and </w:t>
      </w:r>
      <w:proofErr w:type="spellStart"/>
      <w:r w:rsidRPr="00245EDD">
        <w:rPr>
          <w:rFonts w:ascii="Arial" w:eastAsia="Times New Roman" w:hAnsi="Arial" w:cs="Arial"/>
          <w:sz w:val="22"/>
        </w:rPr>
        <w:t>Counseling</w:t>
      </w:r>
      <w:proofErr w:type="spellEnd"/>
      <w:r w:rsidRPr="00245EDD">
        <w:rPr>
          <w:rFonts w:ascii="Arial" w:eastAsia="Times New Roman" w:hAnsi="Arial" w:cs="Arial"/>
          <w:sz w:val="22"/>
        </w:rPr>
        <w:t xml:space="preserve"> Strategy in Higher Education. In </w:t>
      </w:r>
      <w:r w:rsidRPr="00245EDD">
        <w:rPr>
          <w:rFonts w:ascii="Arial" w:eastAsia="Times New Roman" w:hAnsi="Arial" w:cs="Arial"/>
          <w:i/>
          <w:iCs/>
          <w:sz w:val="22"/>
        </w:rPr>
        <w:t xml:space="preserve">2nd International Seminar on Guidance and </w:t>
      </w:r>
      <w:proofErr w:type="spellStart"/>
      <w:r w:rsidRPr="00245EDD">
        <w:rPr>
          <w:rFonts w:ascii="Arial" w:eastAsia="Times New Roman" w:hAnsi="Arial" w:cs="Arial"/>
          <w:i/>
          <w:iCs/>
          <w:sz w:val="22"/>
        </w:rPr>
        <w:t>Counseling</w:t>
      </w:r>
      <w:proofErr w:type="spellEnd"/>
      <w:r w:rsidRPr="00245EDD">
        <w:rPr>
          <w:rFonts w:ascii="Arial" w:eastAsia="Times New Roman" w:hAnsi="Arial" w:cs="Arial"/>
          <w:i/>
          <w:iCs/>
          <w:sz w:val="22"/>
        </w:rPr>
        <w:t xml:space="preserve"> 2019 (ISGC 2019)</w:t>
      </w:r>
      <w:r w:rsidRPr="00245EDD">
        <w:rPr>
          <w:rFonts w:ascii="Arial" w:eastAsia="Times New Roman" w:hAnsi="Arial" w:cs="Arial"/>
          <w:sz w:val="22"/>
        </w:rPr>
        <w:t xml:space="preserve"> (pp. 18-22). Atlantis Press.</w:t>
      </w:r>
    </w:p>
    <w:p w14:paraId="7D03DEFE" w14:textId="77777777" w:rsidR="00041AF8" w:rsidRPr="00245EDD" w:rsidRDefault="00041AF8" w:rsidP="00245EDD">
      <w:pPr>
        <w:ind w:left="900" w:hanging="900"/>
        <w:rPr>
          <w:rFonts w:ascii="Arial" w:eastAsia="Times New Roman" w:hAnsi="Arial" w:cs="Arial"/>
          <w:sz w:val="22"/>
        </w:rPr>
      </w:pPr>
    </w:p>
    <w:p w14:paraId="1ED5B9DC" w14:textId="77777777" w:rsidR="003B48B0" w:rsidRPr="00245EDD" w:rsidRDefault="003B48B0" w:rsidP="00245EDD">
      <w:pPr>
        <w:rPr>
          <w:rFonts w:ascii="Arial" w:hAnsi="Arial" w:cs="Arial"/>
          <w:sz w:val="22"/>
        </w:rPr>
      </w:pPr>
    </w:p>
    <w:sectPr w:rsidR="003B48B0" w:rsidRPr="00245ED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DD1DA" w14:textId="77777777" w:rsidR="00883420" w:rsidRDefault="00883420" w:rsidP="004B0FA7">
      <w:pPr>
        <w:spacing w:after="0" w:line="240" w:lineRule="auto"/>
      </w:pPr>
      <w:r>
        <w:separator/>
      </w:r>
    </w:p>
  </w:endnote>
  <w:endnote w:type="continuationSeparator" w:id="0">
    <w:p w14:paraId="34652103" w14:textId="77777777" w:rsidR="00883420" w:rsidRDefault="00883420" w:rsidP="004B0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D12CB" w14:textId="77777777" w:rsidR="00EE0DE5" w:rsidRDefault="00EE0D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222118"/>
      <w:docPartObj>
        <w:docPartGallery w:val="Page Numbers (Bottom of Page)"/>
        <w:docPartUnique/>
      </w:docPartObj>
    </w:sdtPr>
    <w:sdtEndPr>
      <w:rPr>
        <w:color w:val="808080" w:themeColor="background1" w:themeShade="80"/>
        <w:spacing w:val="60"/>
      </w:rPr>
    </w:sdtEndPr>
    <w:sdtContent>
      <w:p w14:paraId="60443BF8" w14:textId="646A7B6C" w:rsidR="00EE0DE5" w:rsidRDefault="00EE0DE5" w:rsidP="00EE0DE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A61E76" w:rsidRPr="00A61E76">
          <w:rPr>
            <w:b/>
            <w:bCs/>
            <w:noProof/>
          </w:rPr>
          <w:t>1</w:t>
        </w:r>
        <w:r>
          <w:rPr>
            <w:b/>
            <w:bCs/>
            <w:noProof/>
          </w:rPr>
          <w:fldChar w:fldCharType="end"/>
        </w:r>
        <w:r>
          <w:rPr>
            <w:b/>
            <w:bCs/>
          </w:rPr>
          <w:t xml:space="preserve"> | </w:t>
        </w:r>
        <w:r>
          <w:rPr>
            <w:color w:val="808080" w:themeColor="background1" w:themeShade="80"/>
            <w:spacing w:val="60"/>
          </w:rPr>
          <w:t>Page</w:t>
        </w:r>
      </w:p>
    </w:sdtContent>
  </w:sdt>
  <w:p w14:paraId="107C895E" w14:textId="77777777" w:rsidR="004B0FA7" w:rsidRDefault="004B0F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8AFED" w14:textId="77777777" w:rsidR="00EE0DE5" w:rsidRDefault="00EE0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15B88" w14:textId="77777777" w:rsidR="00883420" w:rsidRDefault="00883420" w:rsidP="004B0FA7">
      <w:pPr>
        <w:spacing w:after="0" w:line="240" w:lineRule="auto"/>
      </w:pPr>
      <w:r>
        <w:separator/>
      </w:r>
    </w:p>
  </w:footnote>
  <w:footnote w:type="continuationSeparator" w:id="0">
    <w:p w14:paraId="02F1B4B6" w14:textId="77777777" w:rsidR="00883420" w:rsidRDefault="00883420" w:rsidP="004B0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E9903" w14:textId="77777777" w:rsidR="00EE0DE5" w:rsidRDefault="00EE0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2A4E7" w14:textId="77777777" w:rsidR="00EE0DE5" w:rsidRDefault="00EE0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1DDB" w14:textId="77777777" w:rsidR="00EE0DE5" w:rsidRDefault="00EE0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20CE"/>
    <w:multiLevelType w:val="hybridMultilevel"/>
    <w:tmpl w:val="5CD6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384056"/>
    <w:multiLevelType w:val="hybridMultilevel"/>
    <w:tmpl w:val="CBEEE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8C3243"/>
    <w:multiLevelType w:val="hybridMultilevel"/>
    <w:tmpl w:val="DF869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A2A0C15"/>
    <w:multiLevelType w:val="hybridMultilevel"/>
    <w:tmpl w:val="45ECE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A4C0EC1"/>
    <w:multiLevelType w:val="hybridMultilevel"/>
    <w:tmpl w:val="887C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7804889">
    <w:abstractNumId w:val="0"/>
  </w:num>
  <w:num w:numId="2" w16cid:durableId="1376928599">
    <w:abstractNumId w:val="1"/>
  </w:num>
  <w:num w:numId="3" w16cid:durableId="1666514983">
    <w:abstractNumId w:val="4"/>
  </w:num>
  <w:num w:numId="4" w16cid:durableId="1634823232">
    <w:abstractNumId w:val="3"/>
  </w:num>
  <w:num w:numId="5" w16cid:durableId="1146582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3NjAzNzM1NDM2MTdS0lEKTi0uzszPAykwrgUARzAtjCwAAAA="/>
  </w:docVars>
  <w:rsids>
    <w:rsidRoot w:val="005974BC"/>
    <w:rsid w:val="000172A6"/>
    <w:rsid w:val="00021680"/>
    <w:rsid w:val="000325EF"/>
    <w:rsid w:val="00041AF8"/>
    <w:rsid w:val="00067526"/>
    <w:rsid w:val="00073961"/>
    <w:rsid w:val="000940EC"/>
    <w:rsid w:val="000A329C"/>
    <w:rsid w:val="001308AE"/>
    <w:rsid w:val="001B1528"/>
    <w:rsid w:val="001D5875"/>
    <w:rsid w:val="00202167"/>
    <w:rsid w:val="00245EDD"/>
    <w:rsid w:val="002540F0"/>
    <w:rsid w:val="00264DEA"/>
    <w:rsid w:val="002731D6"/>
    <w:rsid w:val="002931C2"/>
    <w:rsid w:val="00317F90"/>
    <w:rsid w:val="00346759"/>
    <w:rsid w:val="003742E1"/>
    <w:rsid w:val="003B2E8F"/>
    <w:rsid w:val="003B48B0"/>
    <w:rsid w:val="004028F4"/>
    <w:rsid w:val="00402F5E"/>
    <w:rsid w:val="0043732D"/>
    <w:rsid w:val="004830C9"/>
    <w:rsid w:val="004B0FA7"/>
    <w:rsid w:val="004C1C7E"/>
    <w:rsid w:val="004E4FE9"/>
    <w:rsid w:val="005213BA"/>
    <w:rsid w:val="00566435"/>
    <w:rsid w:val="005974BC"/>
    <w:rsid w:val="00602B71"/>
    <w:rsid w:val="0063233F"/>
    <w:rsid w:val="00646F8B"/>
    <w:rsid w:val="006622AE"/>
    <w:rsid w:val="006673C6"/>
    <w:rsid w:val="00672C18"/>
    <w:rsid w:val="006746E6"/>
    <w:rsid w:val="006824EC"/>
    <w:rsid w:val="00690728"/>
    <w:rsid w:val="006A7ADB"/>
    <w:rsid w:val="007065EF"/>
    <w:rsid w:val="007159BA"/>
    <w:rsid w:val="00726345"/>
    <w:rsid w:val="00751E84"/>
    <w:rsid w:val="00754BCE"/>
    <w:rsid w:val="00773616"/>
    <w:rsid w:val="00792DEE"/>
    <w:rsid w:val="00810274"/>
    <w:rsid w:val="00826F04"/>
    <w:rsid w:val="00835677"/>
    <w:rsid w:val="00847F82"/>
    <w:rsid w:val="00851E84"/>
    <w:rsid w:val="00870573"/>
    <w:rsid w:val="00880A1D"/>
    <w:rsid w:val="00883420"/>
    <w:rsid w:val="008904DD"/>
    <w:rsid w:val="00891138"/>
    <w:rsid w:val="008F13FE"/>
    <w:rsid w:val="009070E5"/>
    <w:rsid w:val="0099336F"/>
    <w:rsid w:val="009A755A"/>
    <w:rsid w:val="009C522A"/>
    <w:rsid w:val="00A20125"/>
    <w:rsid w:val="00A61E76"/>
    <w:rsid w:val="00AD0CB9"/>
    <w:rsid w:val="00B034FB"/>
    <w:rsid w:val="00B11E17"/>
    <w:rsid w:val="00B13F52"/>
    <w:rsid w:val="00B1687E"/>
    <w:rsid w:val="00B20C29"/>
    <w:rsid w:val="00B61550"/>
    <w:rsid w:val="00B672D1"/>
    <w:rsid w:val="00B70142"/>
    <w:rsid w:val="00B814BB"/>
    <w:rsid w:val="00B83CD3"/>
    <w:rsid w:val="00C20DFE"/>
    <w:rsid w:val="00C6102C"/>
    <w:rsid w:val="00C72454"/>
    <w:rsid w:val="00C7414E"/>
    <w:rsid w:val="00C74F65"/>
    <w:rsid w:val="00C7645F"/>
    <w:rsid w:val="00CA06F1"/>
    <w:rsid w:val="00D221CC"/>
    <w:rsid w:val="00D47F3F"/>
    <w:rsid w:val="00D71B6C"/>
    <w:rsid w:val="00DF26BB"/>
    <w:rsid w:val="00E3370C"/>
    <w:rsid w:val="00E63E28"/>
    <w:rsid w:val="00EA5BCB"/>
    <w:rsid w:val="00EE0DE5"/>
    <w:rsid w:val="00F1681C"/>
    <w:rsid w:val="00F22F72"/>
    <w:rsid w:val="00F25C10"/>
    <w:rsid w:val="00F65004"/>
    <w:rsid w:val="00FE701D"/>
    <w:rsid w:val="00FF4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60D84"/>
  <w15:docId w15:val="{A46E27C0-32B0-4C5E-BF83-AAC3CF94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CD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83CD3"/>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B70142"/>
    <w:pPr>
      <w:keepNext/>
      <w:keepLines/>
      <w:spacing w:before="200" w:after="0"/>
      <w:outlineLvl w:val="1"/>
    </w:pPr>
    <w:rPr>
      <w:rFonts w:eastAsiaTheme="majorEastAsia" w:cstheme="majorBidi"/>
      <w:bCs/>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01D"/>
    <w:pPr>
      <w:ind w:left="720"/>
      <w:contextualSpacing/>
    </w:pPr>
  </w:style>
  <w:style w:type="character" w:customStyle="1" w:styleId="Heading1Char">
    <w:name w:val="Heading 1 Char"/>
    <w:basedOn w:val="DefaultParagraphFont"/>
    <w:link w:val="Heading1"/>
    <w:uiPriority w:val="9"/>
    <w:rsid w:val="00B83CD3"/>
    <w:rPr>
      <w:rFonts w:ascii="Times New Roman" w:eastAsiaTheme="majorEastAsia" w:hAnsi="Times New Roman" w:cstheme="majorBidi"/>
      <w:color w:val="000000" w:themeColor="text1"/>
      <w:sz w:val="32"/>
      <w:szCs w:val="32"/>
    </w:rPr>
  </w:style>
  <w:style w:type="paragraph" w:styleId="TOCHeading">
    <w:name w:val="TOC Heading"/>
    <w:basedOn w:val="Heading1"/>
    <w:next w:val="Normal"/>
    <w:uiPriority w:val="39"/>
    <w:unhideWhenUsed/>
    <w:qFormat/>
    <w:rsid w:val="00C72454"/>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245EDD"/>
    <w:pPr>
      <w:tabs>
        <w:tab w:val="right" w:leader="dot" w:pos="9350"/>
      </w:tabs>
      <w:spacing w:after="100"/>
    </w:pPr>
    <w:rPr>
      <w:rFonts w:ascii="Arial" w:hAnsi="Arial" w:cs="Arial"/>
      <w:bCs/>
      <w:noProof/>
      <w:sz w:val="22"/>
    </w:rPr>
  </w:style>
  <w:style w:type="character" w:styleId="Hyperlink">
    <w:name w:val="Hyperlink"/>
    <w:basedOn w:val="DefaultParagraphFont"/>
    <w:uiPriority w:val="99"/>
    <w:unhideWhenUsed/>
    <w:rsid w:val="00C72454"/>
    <w:rPr>
      <w:color w:val="0563C1" w:themeColor="hyperlink"/>
      <w:u w:val="single"/>
    </w:rPr>
  </w:style>
  <w:style w:type="paragraph" w:styleId="Header">
    <w:name w:val="header"/>
    <w:basedOn w:val="Normal"/>
    <w:link w:val="HeaderChar"/>
    <w:uiPriority w:val="99"/>
    <w:unhideWhenUsed/>
    <w:rsid w:val="004B0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FA7"/>
    <w:rPr>
      <w:rFonts w:ascii="Times New Roman" w:hAnsi="Times New Roman"/>
      <w:color w:val="000000" w:themeColor="text1"/>
      <w:sz w:val="24"/>
    </w:rPr>
  </w:style>
  <w:style w:type="paragraph" w:styleId="Footer">
    <w:name w:val="footer"/>
    <w:basedOn w:val="Normal"/>
    <w:link w:val="FooterChar"/>
    <w:uiPriority w:val="99"/>
    <w:unhideWhenUsed/>
    <w:rsid w:val="004B0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FA7"/>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EE0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DE5"/>
    <w:rPr>
      <w:rFonts w:ascii="Tahoma" w:hAnsi="Tahoma" w:cs="Tahoma"/>
      <w:color w:val="000000" w:themeColor="text1"/>
      <w:sz w:val="16"/>
      <w:szCs w:val="16"/>
    </w:rPr>
  </w:style>
  <w:style w:type="character" w:customStyle="1" w:styleId="Heading2Char">
    <w:name w:val="Heading 2 Char"/>
    <w:basedOn w:val="DefaultParagraphFont"/>
    <w:link w:val="Heading2"/>
    <w:uiPriority w:val="9"/>
    <w:rsid w:val="00B70142"/>
    <w:rPr>
      <w:rFonts w:ascii="Times New Roman" w:eastAsiaTheme="majorEastAsia" w:hAnsi="Times New Roman" w:cstheme="majorBidi"/>
      <w:bCs/>
      <w:sz w:val="28"/>
      <w:szCs w:val="26"/>
      <w:lang w:val="en-GB"/>
    </w:rPr>
  </w:style>
  <w:style w:type="paragraph" w:styleId="TOC2">
    <w:name w:val="toc 2"/>
    <w:basedOn w:val="Normal"/>
    <w:next w:val="Normal"/>
    <w:autoRedefine/>
    <w:uiPriority w:val="39"/>
    <w:unhideWhenUsed/>
    <w:rsid w:val="00E63E2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73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5CEE4-C70D-4BD6-94A8-1E2C65085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Elena Mihaela Radu (2126383)</cp:lastModifiedBy>
  <cp:revision>3</cp:revision>
  <dcterms:created xsi:type="dcterms:W3CDTF">2022-08-02T19:36:00Z</dcterms:created>
  <dcterms:modified xsi:type="dcterms:W3CDTF">2022-08-08T18:47:00Z</dcterms:modified>
</cp:coreProperties>
</file>