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1D7B4BA" w:rsidR="00CE6A00" w:rsidRPr="004C3A0B" w:rsidRDefault="004B61EF" w:rsidP="008C4441">
            <w:pPr>
              <w:rPr>
                <w:rFonts w:ascii="Arial" w:hAnsi="Arial" w:cs="Arial"/>
                <w:sz w:val="22"/>
                <w:szCs w:val="22"/>
              </w:rPr>
            </w:pPr>
            <w:r>
              <w:rPr>
                <w:rFonts w:ascii="Arial" w:hAnsi="Arial" w:cs="Arial"/>
                <w:sz w:val="22"/>
                <w:szCs w:val="22"/>
              </w:rPr>
              <w:t>John Morgan Rhys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6CB66C7" w:rsidR="00B2018A" w:rsidRPr="004C3A0B" w:rsidRDefault="004B61E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A649C83" w:rsidR="00A51109" w:rsidRPr="004C3A0B" w:rsidRDefault="004B61EF" w:rsidP="008C4441">
            <w:pPr>
              <w:rPr>
                <w:rFonts w:ascii="Arial" w:hAnsi="Arial" w:cs="Arial"/>
                <w:sz w:val="22"/>
                <w:szCs w:val="22"/>
              </w:rPr>
            </w:pPr>
            <w:r>
              <w:rPr>
                <w:rFonts w:ascii="Arial" w:hAnsi="Arial" w:cs="Arial"/>
                <w:sz w:val="22"/>
                <w:szCs w:val="22"/>
              </w:rPr>
              <w:t>Academic Discipline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BBA9B1C" w:rsidR="00494691" w:rsidRPr="004C3A0B" w:rsidRDefault="004B61EF"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15ACF7C" w:rsidR="00494691" w:rsidRPr="004C3A0B" w:rsidRDefault="004B61EF" w:rsidP="008C4441">
            <w:pPr>
              <w:rPr>
                <w:rFonts w:ascii="Arial" w:hAnsi="Arial" w:cs="Arial"/>
                <w:sz w:val="22"/>
                <w:szCs w:val="22"/>
              </w:rPr>
            </w:pPr>
            <w:r>
              <w:rPr>
                <w:rFonts w:ascii="Arial" w:hAnsi="Arial" w:cs="Arial"/>
                <w:sz w:val="22"/>
                <w:szCs w:val="22"/>
              </w:rPr>
              <w:t>1601972@student.uwtsd.ac.uk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97B428F" w:rsidR="00494691" w:rsidRPr="004C3A0B" w:rsidRDefault="004B61EF" w:rsidP="008C4441">
            <w:pPr>
              <w:rPr>
                <w:rFonts w:ascii="Arial" w:hAnsi="Arial" w:cs="Arial"/>
                <w:sz w:val="22"/>
                <w:szCs w:val="22"/>
              </w:rPr>
            </w:pPr>
            <w:r>
              <w:rPr>
                <w:rFonts w:ascii="Arial" w:hAnsi="Arial" w:cs="Arial"/>
                <w:sz w:val="22"/>
                <w:szCs w:val="22"/>
              </w:rPr>
              <w:t>07752909251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17CAD7B" w:rsidR="00CA7241" w:rsidRPr="004C3A0B" w:rsidRDefault="004B61EF" w:rsidP="0082781D">
            <w:pPr>
              <w:rPr>
                <w:rFonts w:ascii="Arial" w:hAnsi="Arial" w:cs="Arial"/>
                <w:sz w:val="22"/>
                <w:szCs w:val="22"/>
              </w:rPr>
            </w:pPr>
            <w:r>
              <w:rPr>
                <w:rFonts w:ascii="Arial" w:hAnsi="Arial" w:cs="Arial"/>
                <w:sz w:val="22"/>
                <w:szCs w:val="22"/>
              </w:rPr>
              <w:t>1601972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33DF7951" w:rsidR="00CA7241" w:rsidRPr="004C3A0B" w:rsidRDefault="004B61EF"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267527C" w:rsidR="00CA7241" w:rsidRPr="004C3A0B" w:rsidRDefault="004B61EF" w:rsidP="0082781D">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D9BD209" w:rsidR="00CA7241" w:rsidRPr="004C3A0B" w:rsidRDefault="004B61EF" w:rsidP="0082781D">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Stuart Jones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10126" w:type="dxa"/>
        <w:tblLayout w:type="fixed"/>
        <w:tblLook w:val="04A0" w:firstRow="1" w:lastRow="0" w:firstColumn="1" w:lastColumn="0" w:noHBand="0" w:noVBand="1"/>
      </w:tblPr>
      <w:tblGrid>
        <w:gridCol w:w="3771"/>
        <w:gridCol w:w="3895"/>
        <w:gridCol w:w="693"/>
        <w:gridCol w:w="610"/>
        <w:gridCol w:w="578"/>
        <w:gridCol w:w="579"/>
      </w:tblGrid>
      <w:tr w:rsidR="00A51109" w:rsidRPr="004C3A0B" w14:paraId="6B2DFAD7" w14:textId="77777777" w:rsidTr="00907A6C">
        <w:trPr>
          <w:trHeight w:val="762"/>
        </w:trPr>
        <w:tc>
          <w:tcPr>
            <w:tcW w:w="7666"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693"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610" w:type="dxa"/>
                <w:shd w:val="clear" w:color="auto" w:fill="BFBFBF" w:themeFill="background1" w:themeFillShade="BF"/>
                <w:vAlign w:val="center"/>
              </w:tcPr>
              <w:p w14:paraId="35DD23FA" w14:textId="38EC0BDF" w:rsidR="00A51109" w:rsidRPr="004C3A0B" w:rsidRDefault="004B61E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78"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79"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907A6C">
        <w:trPr>
          <w:trHeight w:val="259"/>
        </w:trPr>
        <w:tc>
          <w:tcPr>
            <w:tcW w:w="8969"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57"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907A6C">
        <w:trPr>
          <w:trHeight w:val="444"/>
        </w:trPr>
        <w:tc>
          <w:tcPr>
            <w:tcW w:w="3771"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88"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61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57"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907A6C">
        <w:trPr>
          <w:trHeight w:val="421"/>
        </w:trPr>
        <w:tc>
          <w:tcPr>
            <w:tcW w:w="3771"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88"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61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57"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907A6C">
        <w:trPr>
          <w:trHeight w:val="777"/>
        </w:trPr>
        <w:tc>
          <w:tcPr>
            <w:tcW w:w="3771"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88" w:type="dxa"/>
            <w:gridSpan w:val="2"/>
            <w:shd w:val="clear" w:color="auto" w:fill="F2F2F2" w:themeFill="background1" w:themeFillShade="F2"/>
            <w:vAlign w:val="center"/>
          </w:tcPr>
          <w:p w14:paraId="16C562E8" w14:textId="230692FA" w:rsidR="00B2018A" w:rsidRPr="004C3A0B" w:rsidRDefault="00907A6C" w:rsidP="0082781D">
            <w:pPr>
              <w:autoSpaceDE w:val="0"/>
              <w:autoSpaceDN w:val="0"/>
              <w:adjustRightInd w:val="0"/>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Stuart Jones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610" w:type="dxa"/>
                <w:shd w:val="clear" w:color="auto" w:fill="BFBFBF" w:themeFill="background1" w:themeFillShade="BF"/>
                <w:vAlign w:val="center"/>
              </w:tcPr>
              <w:p w14:paraId="4212325E" w14:textId="7753B59A" w:rsidR="00B2018A" w:rsidRPr="004C3A0B" w:rsidRDefault="00911C8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57" w:type="dxa"/>
            <w:gridSpan w:val="2"/>
            <w:vAlign w:val="center"/>
          </w:tcPr>
          <w:p w14:paraId="4F232A2C" w14:textId="2BE78CAC" w:rsidR="00907A6C" w:rsidRPr="004C3A0B" w:rsidRDefault="00EA34F1" w:rsidP="00907A6C">
            <w:pPr>
              <w:autoSpaceDE w:val="0"/>
              <w:autoSpaceDN w:val="0"/>
              <w:adjustRightInd w:val="0"/>
              <w:rPr>
                <w:rFonts w:ascii="Arial" w:hAnsi="Arial" w:cs="Arial"/>
                <w:b/>
                <w:bCs/>
                <w:sz w:val="22"/>
                <w:szCs w:val="22"/>
              </w:rPr>
            </w:pPr>
            <w:r>
              <w:rPr>
                <w:rFonts w:ascii="Arial" w:hAnsi="Arial" w:cs="Arial"/>
                <w:b/>
                <w:bCs/>
                <w:sz w:val="22"/>
                <w:szCs w:val="22"/>
              </w:rPr>
              <w:t>4</w:t>
            </w:r>
            <w:r w:rsidRPr="00EA34F1">
              <w:rPr>
                <w:rFonts w:ascii="Arial" w:hAnsi="Arial" w:cs="Arial"/>
                <w:b/>
                <w:bCs/>
                <w:sz w:val="22"/>
                <w:szCs w:val="22"/>
                <w:vertAlign w:val="superscript"/>
              </w:rPr>
              <w:t>th</w:t>
            </w:r>
            <w:r>
              <w:rPr>
                <w:rFonts w:ascii="Arial" w:hAnsi="Arial" w:cs="Arial"/>
                <w:b/>
                <w:bCs/>
                <w:sz w:val="22"/>
                <w:szCs w:val="22"/>
              </w:rPr>
              <w:t xml:space="preserve"> Oct 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D9EDAB2" w:rsidR="00604C9F" w:rsidRPr="004C3A0B" w:rsidRDefault="004B61EF" w:rsidP="00604C9F">
            <w:pPr>
              <w:autoSpaceDE w:val="0"/>
              <w:autoSpaceDN w:val="0"/>
              <w:adjustRightInd w:val="0"/>
              <w:rPr>
                <w:rFonts w:ascii="Arial" w:hAnsi="Arial" w:cs="Arial"/>
                <w:b/>
                <w:bCs/>
                <w:i/>
                <w:sz w:val="22"/>
                <w:szCs w:val="22"/>
              </w:rPr>
            </w:pPr>
            <w:r>
              <w:rPr>
                <w:rFonts w:ascii="Arial" w:hAnsi="Arial" w:cs="Arial"/>
                <w:b/>
                <w:bCs/>
                <w:i/>
                <w:sz w:val="22"/>
                <w:szCs w:val="22"/>
              </w:rPr>
              <w:t>British Psychiatry Association</w:t>
            </w:r>
            <w:r w:rsidR="004127FE">
              <w:rPr>
                <w:rFonts w:ascii="Arial" w:hAnsi="Arial" w:cs="Arial"/>
                <w:b/>
                <w:bCs/>
                <w:i/>
                <w:sz w:val="22"/>
                <w:szCs w:val="22"/>
              </w:rPr>
              <w:t xml:space="preserve"> 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0F8715C" w:rsidR="00604C9F" w:rsidRPr="00DD0929" w:rsidRDefault="004B61E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A558838" w:rsidR="00604C9F" w:rsidRPr="004C3A0B" w:rsidRDefault="004127FE" w:rsidP="00604C9F">
            <w:pPr>
              <w:autoSpaceDE w:val="0"/>
              <w:autoSpaceDN w:val="0"/>
              <w:adjustRightInd w:val="0"/>
              <w:rPr>
                <w:rFonts w:ascii="Arial" w:hAnsi="Arial" w:cs="Arial"/>
                <w:b/>
                <w:bCs/>
                <w:i/>
                <w:sz w:val="22"/>
                <w:szCs w:val="22"/>
              </w:rPr>
            </w:pPr>
            <w:r>
              <w:rPr>
                <w:rFonts w:ascii="Arial" w:hAnsi="Arial" w:cs="Arial"/>
                <w:b/>
                <w:bCs/>
                <w:i/>
                <w:sz w:val="22"/>
                <w:szCs w:val="22"/>
              </w:rPr>
              <w:t>University of Wales TSD Research Ethics &amp; Integrity Code of Practice (2018)</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4ECECEC" w:rsidR="00604C9F" w:rsidRPr="004C3A0B" w:rsidRDefault="004127F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6B3432D" w:rsidR="00494691" w:rsidRPr="004C3A0B" w:rsidRDefault="00B0238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294F2F90" w:rsidR="00CA7241" w:rsidRPr="004C3A0B" w:rsidRDefault="00B0238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CBD2E87" w:rsidR="003C07E3" w:rsidRPr="004C3A0B" w:rsidRDefault="00B02387" w:rsidP="003C07E3">
            <w:pPr>
              <w:rPr>
                <w:rFonts w:ascii="Arial" w:hAnsi="Arial" w:cs="Arial"/>
                <w:sz w:val="22"/>
                <w:szCs w:val="22"/>
              </w:rPr>
            </w:pPr>
            <w:r>
              <w:rPr>
                <w:rFonts w:ascii="Arial" w:hAnsi="Arial" w:cs="Arial"/>
                <w:sz w:val="22"/>
                <w:szCs w:val="22"/>
              </w:rPr>
              <w:t xml:space="preserve">The Adaptation of Motivational Directions </w:t>
            </w:r>
            <w:r w:rsidR="002438F4">
              <w:rPr>
                <w:rFonts w:ascii="Arial" w:hAnsi="Arial" w:cs="Arial"/>
                <w:sz w:val="22"/>
                <w:szCs w:val="22"/>
              </w:rPr>
              <w:t>i</w:t>
            </w:r>
            <w:r>
              <w:rPr>
                <w:rFonts w:ascii="Arial" w:hAnsi="Arial" w:cs="Arial"/>
                <w:sz w:val="22"/>
                <w:szCs w:val="22"/>
              </w:rPr>
              <w:t>n Students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00444B1" w:rsidR="003C07E3" w:rsidRPr="004C3A0B" w:rsidRDefault="00B02387" w:rsidP="003C07E3">
            <w:pPr>
              <w:rPr>
                <w:rFonts w:ascii="Arial" w:hAnsi="Arial" w:cs="Arial"/>
                <w:sz w:val="22"/>
                <w:szCs w:val="22"/>
              </w:rPr>
            </w:pPr>
            <w:r>
              <w:rPr>
                <w:rFonts w:ascii="Arial" w:hAnsi="Arial" w:cs="Arial"/>
                <w:sz w:val="22"/>
                <w:szCs w:val="22"/>
              </w:rPr>
              <w:t>Nov 15</w:t>
            </w:r>
            <w:r>
              <w:rPr>
                <w:rFonts w:ascii="Arial" w:hAnsi="Arial" w:cs="Arial"/>
                <w:sz w:val="22"/>
                <w:szCs w:val="22"/>
                <w:vertAlign w:val="superscript"/>
              </w:rPr>
              <w:t>th</w:t>
            </w:r>
            <w:r>
              <w:rPr>
                <w:rFonts w:ascii="Arial" w:hAnsi="Arial" w:cs="Arial"/>
                <w:sz w:val="22"/>
                <w:szCs w:val="22"/>
              </w:rPr>
              <w:t xml:space="preserve">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92609AB" w:rsidR="003C07E3" w:rsidRPr="004C3A0B" w:rsidRDefault="00B02387" w:rsidP="003C07E3">
            <w:pPr>
              <w:rPr>
                <w:rFonts w:ascii="Arial" w:hAnsi="Arial" w:cs="Arial"/>
                <w:sz w:val="22"/>
                <w:szCs w:val="22"/>
              </w:rPr>
            </w:pPr>
            <w:r>
              <w:rPr>
                <w:rFonts w:ascii="Arial" w:hAnsi="Arial" w:cs="Arial"/>
                <w:sz w:val="22"/>
                <w:szCs w:val="22"/>
              </w:rPr>
              <w:t>March 15th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46A8D1D" w14:textId="691CC437" w:rsidR="006E3D32" w:rsidRDefault="00DC31DE" w:rsidP="003C07E3">
            <w:pPr>
              <w:rPr>
                <w:rFonts w:ascii="Arial" w:hAnsi="Arial" w:cs="Arial"/>
                <w:sz w:val="22"/>
                <w:szCs w:val="22"/>
              </w:rPr>
            </w:pPr>
            <w:r>
              <w:rPr>
                <w:rFonts w:ascii="Arial" w:hAnsi="Arial" w:cs="Arial"/>
                <w:sz w:val="22"/>
                <w:szCs w:val="22"/>
              </w:rPr>
              <w:t xml:space="preserve">The </w:t>
            </w:r>
            <w:r w:rsidRPr="00A01507">
              <w:rPr>
                <w:rFonts w:ascii="Arial" w:hAnsi="Arial" w:cs="Arial"/>
                <w:b/>
                <w:sz w:val="22"/>
                <w:szCs w:val="22"/>
              </w:rPr>
              <w:t>purpose</w:t>
            </w:r>
            <w:r>
              <w:rPr>
                <w:rFonts w:ascii="Arial" w:hAnsi="Arial" w:cs="Arial"/>
                <w:sz w:val="22"/>
                <w:szCs w:val="22"/>
              </w:rPr>
              <w:t xml:space="preserve"> of this research is to</w:t>
            </w:r>
            <w:r w:rsidR="003216D8">
              <w:rPr>
                <w:rFonts w:ascii="Arial" w:hAnsi="Arial" w:cs="Arial"/>
                <w:sz w:val="22"/>
                <w:szCs w:val="22"/>
              </w:rPr>
              <w:t xml:space="preserve"> </w:t>
            </w:r>
            <w:r w:rsidR="002A23E1">
              <w:rPr>
                <w:rFonts w:ascii="Arial" w:hAnsi="Arial" w:cs="Arial"/>
                <w:sz w:val="22"/>
                <w:szCs w:val="22"/>
              </w:rPr>
              <w:t>determine</w:t>
            </w:r>
            <w:r w:rsidR="007947F9">
              <w:rPr>
                <w:rFonts w:ascii="Arial" w:hAnsi="Arial" w:cs="Arial"/>
                <w:sz w:val="22"/>
                <w:szCs w:val="22"/>
              </w:rPr>
              <w:t xml:space="preserve"> differences in </w:t>
            </w:r>
            <w:r w:rsidR="00B8517C">
              <w:rPr>
                <w:rFonts w:ascii="Arial" w:hAnsi="Arial" w:cs="Arial"/>
                <w:sz w:val="22"/>
                <w:szCs w:val="22"/>
              </w:rPr>
              <w:t xml:space="preserve">students’ </w:t>
            </w:r>
            <w:r w:rsidR="007947F9">
              <w:rPr>
                <w:rFonts w:ascii="Arial" w:hAnsi="Arial" w:cs="Arial"/>
                <w:sz w:val="22"/>
                <w:szCs w:val="22"/>
              </w:rPr>
              <w:t xml:space="preserve">academic motivation </w:t>
            </w:r>
            <w:r w:rsidR="00924994">
              <w:rPr>
                <w:rFonts w:ascii="Arial" w:hAnsi="Arial" w:cs="Arial"/>
                <w:sz w:val="22"/>
                <w:szCs w:val="22"/>
              </w:rPr>
              <w:t>across</w:t>
            </w:r>
            <w:r w:rsidR="008736BE">
              <w:rPr>
                <w:rFonts w:ascii="Arial" w:hAnsi="Arial" w:cs="Arial"/>
                <w:sz w:val="22"/>
                <w:szCs w:val="22"/>
              </w:rPr>
              <w:t xml:space="preserve"> </w:t>
            </w:r>
            <w:r w:rsidR="00E940FD">
              <w:rPr>
                <w:rFonts w:ascii="Arial" w:hAnsi="Arial" w:cs="Arial"/>
                <w:sz w:val="22"/>
                <w:szCs w:val="22"/>
              </w:rPr>
              <w:t xml:space="preserve">three </w:t>
            </w:r>
            <w:r w:rsidR="008736BE">
              <w:rPr>
                <w:rFonts w:ascii="Arial" w:hAnsi="Arial" w:cs="Arial"/>
                <w:sz w:val="22"/>
                <w:szCs w:val="22"/>
              </w:rPr>
              <w:t>years of university</w:t>
            </w:r>
            <w:r w:rsidR="00D61DD4">
              <w:rPr>
                <w:rFonts w:ascii="Arial" w:hAnsi="Arial" w:cs="Arial"/>
                <w:sz w:val="22"/>
                <w:szCs w:val="22"/>
              </w:rPr>
              <w:t xml:space="preserve"> </w:t>
            </w:r>
            <w:r w:rsidR="00764843">
              <w:rPr>
                <w:rFonts w:ascii="Arial" w:hAnsi="Arial" w:cs="Arial"/>
                <w:sz w:val="22"/>
                <w:szCs w:val="22"/>
              </w:rPr>
              <w:t>study</w:t>
            </w:r>
            <w:r w:rsidR="00CE235A">
              <w:rPr>
                <w:rFonts w:ascii="Arial" w:hAnsi="Arial" w:cs="Arial"/>
                <w:sz w:val="22"/>
                <w:szCs w:val="22"/>
              </w:rPr>
              <w:t>.</w:t>
            </w:r>
          </w:p>
          <w:p w14:paraId="15037487" w14:textId="77777777" w:rsidR="00F71ABE" w:rsidRDefault="00F71ABE" w:rsidP="003C07E3">
            <w:pPr>
              <w:rPr>
                <w:rFonts w:ascii="Arial" w:hAnsi="Arial" w:cs="Arial"/>
                <w:sz w:val="22"/>
                <w:szCs w:val="22"/>
              </w:rPr>
            </w:pPr>
          </w:p>
          <w:p w14:paraId="745DA556" w14:textId="4EA89EE2" w:rsidR="00235489" w:rsidRDefault="008304B1" w:rsidP="003C07E3">
            <w:pPr>
              <w:rPr>
                <w:rFonts w:ascii="Arial" w:hAnsi="Arial" w:cs="Arial"/>
                <w:sz w:val="22"/>
                <w:szCs w:val="22"/>
              </w:rPr>
            </w:pPr>
            <w:r>
              <w:rPr>
                <w:rFonts w:ascii="Arial" w:hAnsi="Arial" w:cs="Arial"/>
                <w:sz w:val="22"/>
                <w:szCs w:val="22"/>
              </w:rPr>
              <w:t>This</w:t>
            </w:r>
            <w:r w:rsidR="00AF7B10">
              <w:rPr>
                <w:rFonts w:ascii="Arial" w:hAnsi="Arial" w:cs="Arial"/>
                <w:sz w:val="22"/>
                <w:szCs w:val="22"/>
              </w:rPr>
              <w:t xml:space="preserve"> </w:t>
            </w:r>
            <w:r>
              <w:rPr>
                <w:rFonts w:ascii="Arial" w:hAnsi="Arial" w:cs="Arial"/>
                <w:sz w:val="22"/>
                <w:szCs w:val="22"/>
              </w:rPr>
              <w:t>research</w:t>
            </w:r>
            <w:r w:rsidR="00AF7B10">
              <w:rPr>
                <w:rFonts w:ascii="Arial" w:hAnsi="Arial" w:cs="Arial"/>
                <w:sz w:val="22"/>
                <w:szCs w:val="22"/>
              </w:rPr>
              <w:t xml:space="preserve"> </w:t>
            </w:r>
            <w:r w:rsidR="00B356CF" w:rsidRPr="00B356CF">
              <w:rPr>
                <w:rFonts w:ascii="Arial" w:hAnsi="Arial" w:cs="Arial"/>
                <w:b/>
                <w:sz w:val="22"/>
                <w:szCs w:val="22"/>
              </w:rPr>
              <w:t>a</w:t>
            </w:r>
            <w:r w:rsidRPr="00B356CF">
              <w:rPr>
                <w:rFonts w:ascii="Arial" w:hAnsi="Arial" w:cs="Arial"/>
                <w:b/>
                <w:sz w:val="22"/>
                <w:szCs w:val="22"/>
              </w:rPr>
              <w:t>ims</w:t>
            </w:r>
            <w:r w:rsidR="00AF7B10">
              <w:rPr>
                <w:rFonts w:ascii="Arial" w:hAnsi="Arial" w:cs="Arial"/>
                <w:sz w:val="22"/>
                <w:szCs w:val="22"/>
              </w:rPr>
              <w:t xml:space="preserve"> to</w:t>
            </w:r>
            <w:r w:rsidR="00235489">
              <w:rPr>
                <w:rFonts w:ascii="Arial" w:hAnsi="Arial" w:cs="Arial"/>
                <w:sz w:val="22"/>
                <w:szCs w:val="22"/>
              </w:rPr>
              <w:t>;</w:t>
            </w:r>
          </w:p>
          <w:p w14:paraId="37E703FE" w14:textId="77777777" w:rsidR="00235489" w:rsidRDefault="00235489" w:rsidP="00235489">
            <w:pPr>
              <w:pStyle w:val="ListParagraph"/>
              <w:numPr>
                <w:ilvl w:val="0"/>
                <w:numId w:val="25"/>
              </w:numPr>
              <w:rPr>
                <w:rFonts w:ascii="Arial" w:hAnsi="Arial" w:cs="Arial"/>
              </w:rPr>
            </w:pPr>
            <w:r w:rsidRPr="00235489">
              <w:rPr>
                <w:rFonts w:ascii="Arial" w:hAnsi="Arial" w:cs="Arial"/>
              </w:rPr>
              <w:t>E</w:t>
            </w:r>
            <w:r w:rsidR="00C06715" w:rsidRPr="00235489">
              <w:rPr>
                <w:rFonts w:ascii="Arial" w:hAnsi="Arial" w:cs="Arial"/>
              </w:rPr>
              <w:t>xplore</w:t>
            </w:r>
            <w:r w:rsidR="00AF7B10" w:rsidRPr="00235489">
              <w:rPr>
                <w:rFonts w:ascii="Arial" w:hAnsi="Arial" w:cs="Arial"/>
              </w:rPr>
              <w:t xml:space="preserve"> </w:t>
            </w:r>
            <w:r w:rsidR="00C06715" w:rsidRPr="00235489">
              <w:rPr>
                <w:rFonts w:ascii="Arial" w:hAnsi="Arial" w:cs="Arial"/>
              </w:rPr>
              <w:t>the</w:t>
            </w:r>
            <w:r w:rsidR="00AF7B10" w:rsidRPr="00235489">
              <w:rPr>
                <w:rFonts w:ascii="Arial" w:hAnsi="Arial" w:cs="Arial"/>
              </w:rPr>
              <w:t xml:space="preserve"> thematic factors</w:t>
            </w:r>
            <w:r w:rsidR="00632B41" w:rsidRPr="00235489">
              <w:rPr>
                <w:rFonts w:ascii="Arial" w:hAnsi="Arial" w:cs="Arial"/>
              </w:rPr>
              <w:t xml:space="preserve"> most</w:t>
            </w:r>
            <w:r w:rsidR="00C03ECC" w:rsidRPr="00235489">
              <w:rPr>
                <w:rFonts w:ascii="Arial" w:hAnsi="Arial" w:cs="Arial"/>
              </w:rPr>
              <w:t xml:space="preserve"> </w:t>
            </w:r>
            <w:r w:rsidR="00AF7B10" w:rsidRPr="00235489">
              <w:rPr>
                <w:rFonts w:ascii="Arial" w:hAnsi="Arial" w:cs="Arial"/>
              </w:rPr>
              <w:t>related to academic motivation</w:t>
            </w:r>
            <w:r w:rsidR="00C03ECC" w:rsidRPr="00235489">
              <w:rPr>
                <w:rFonts w:ascii="Arial" w:hAnsi="Arial" w:cs="Arial"/>
              </w:rPr>
              <w:t xml:space="preserve"> </w:t>
            </w:r>
            <w:r w:rsidR="00AF7B10" w:rsidRPr="00235489">
              <w:rPr>
                <w:rFonts w:ascii="Arial" w:hAnsi="Arial" w:cs="Arial"/>
              </w:rPr>
              <w:t>for university students</w:t>
            </w:r>
          </w:p>
          <w:p w14:paraId="3196B87E" w14:textId="44E660F9" w:rsidR="00120813" w:rsidRDefault="00F874A2" w:rsidP="00235489">
            <w:pPr>
              <w:pStyle w:val="ListParagraph"/>
              <w:numPr>
                <w:ilvl w:val="0"/>
                <w:numId w:val="25"/>
              </w:numPr>
              <w:rPr>
                <w:rFonts w:ascii="Arial" w:hAnsi="Arial" w:cs="Arial"/>
              </w:rPr>
            </w:pPr>
            <w:r>
              <w:rPr>
                <w:rFonts w:ascii="Arial" w:hAnsi="Arial" w:cs="Arial"/>
              </w:rPr>
              <w:t xml:space="preserve">Improve </w:t>
            </w:r>
            <w:r w:rsidR="00AF7B10" w:rsidRPr="00235489">
              <w:rPr>
                <w:rFonts w:ascii="Arial" w:hAnsi="Arial" w:cs="Arial"/>
              </w:rPr>
              <w:t>understand</w:t>
            </w:r>
            <w:r w:rsidR="00C03ECC" w:rsidRPr="00235489">
              <w:rPr>
                <w:rFonts w:ascii="Arial" w:hAnsi="Arial" w:cs="Arial"/>
              </w:rPr>
              <w:t xml:space="preserve">ing </w:t>
            </w:r>
            <w:r>
              <w:rPr>
                <w:rFonts w:ascii="Arial" w:hAnsi="Arial" w:cs="Arial"/>
              </w:rPr>
              <w:t xml:space="preserve">of </w:t>
            </w:r>
            <w:r w:rsidR="00AF7B10" w:rsidRPr="00235489">
              <w:rPr>
                <w:rFonts w:ascii="Arial" w:hAnsi="Arial" w:cs="Arial"/>
              </w:rPr>
              <w:t>thoughts and feelings</w:t>
            </w:r>
            <w:r w:rsidR="004E29BB" w:rsidRPr="00235489">
              <w:rPr>
                <w:rFonts w:ascii="Arial" w:hAnsi="Arial" w:cs="Arial"/>
              </w:rPr>
              <w:t xml:space="preserve"> </w:t>
            </w:r>
            <w:r w:rsidR="00AF7B10" w:rsidRPr="00235489">
              <w:rPr>
                <w:rFonts w:ascii="Arial" w:hAnsi="Arial" w:cs="Arial"/>
              </w:rPr>
              <w:t xml:space="preserve">students </w:t>
            </w:r>
            <w:r w:rsidR="00C03ECC" w:rsidRPr="00235489">
              <w:rPr>
                <w:rFonts w:ascii="Arial" w:hAnsi="Arial" w:cs="Arial"/>
              </w:rPr>
              <w:t xml:space="preserve">face </w:t>
            </w:r>
            <w:r w:rsidR="006A02E7" w:rsidRPr="00235489">
              <w:rPr>
                <w:rFonts w:ascii="Arial" w:hAnsi="Arial" w:cs="Arial"/>
              </w:rPr>
              <w:t>while</w:t>
            </w:r>
            <w:r w:rsidR="00F31DEE" w:rsidRPr="00235489">
              <w:rPr>
                <w:rFonts w:ascii="Arial" w:hAnsi="Arial" w:cs="Arial"/>
              </w:rPr>
              <w:t xml:space="preserve"> progress</w:t>
            </w:r>
            <w:r w:rsidR="006A02E7" w:rsidRPr="00235489">
              <w:rPr>
                <w:rFonts w:ascii="Arial" w:hAnsi="Arial" w:cs="Arial"/>
              </w:rPr>
              <w:t>ing</w:t>
            </w:r>
            <w:r w:rsidR="00F31DEE" w:rsidRPr="00235489">
              <w:rPr>
                <w:rFonts w:ascii="Arial" w:hAnsi="Arial" w:cs="Arial"/>
              </w:rPr>
              <w:t xml:space="preserve"> through university career</w:t>
            </w:r>
            <w:r w:rsidR="00400855" w:rsidRPr="00235489">
              <w:rPr>
                <w:rFonts w:ascii="Arial" w:hAnsi="Arial" w:cs="Arial"/>
              </w:rPr>
              <w:t>s</w:t>
            </w:r>
            <w:r w:rsidR="00F31DEE" w:rsidRPr="00235489">
              <w:rPr>
                <w:rFonts w:ascii="Arial" w:hAnsi="Arial" w:cs="Arial"/>
              </w:rPr>
              <w:t>.</w:t>
            </w:r>
          </w:p>
          <w:p w14:paraId="5523147C" w14:textId="5313D8F1" w:rsidR="00A748DB" w:rsidRPr="00235489" w:rsidRDefault="00A748DB" w:rsidP="00235489">
            <w:pPr>
              <w:pStyle w:val="ListParagraph"/>
              <w:numPr>
                <w:ilvl w:val="0"/>
                <w:numId w:val="25"/>
              </w:numPr>
              <w:rPr>
                <w:rFonts w:ascii="Arial" w:hAnsi="Arial" w:cs="Arial"/>
              </w:rPr>
            </w:pPr>
            <w:r>
              <w:rPr>
                <w:rFonts w:ascii="Arial" w:hAnsi="Arial" w:cs="Arial"/>
              </w:rPr>
              <w:t xml:space="preserve">Determine </w:t>
            </w:r>
            <w:r w:rsidR="00CB678C">
              <w:rPr>
                <w:rFonts w:ascii="Arial" w:hAnsi="Arial" w:cs="Arial"/>
              </w:rPr>
              <w:t>how and why</w:t>
            </w:r>
            <w:r>
              <w:rPr>
                <w:rFonts w:ascii="Arial" w:hAnsi="Arial" w:cs="Arial"/>
              </w:rPr>
              <w:t xml:space="preserve"> motivation</w:t>
            </w:r>
            <w:r w:rsidR="0019011C">
              <w:rPr>
                <w:rFonts w:ascii="Arial" w:hAnsi="Arial" w:cs="Arial"/>
              </w:rPr>
              <w:t xml:space="preserve"> type</w:t>
            </w:r>
            <w:r>
              <w:rPr>
                <w:rFonts w:ascii="Arial" w:hAnsi="Arial" w:cs="Arial"/>
              </w:rPr>
              <w:t xml:space="preserve"> </w:t>
            </w:r>
            <w:r w:rsidR="00FD7A92">
              <w:rPr>
                <w:rFonts w:ascii="Arial" w:hAnsi="Arial" w:cs="Arial"/>
              </w:rPr>
              <w:t>change</w:t>
            </w:r>
            <w:r w:rsidR="0019011C">
              <w:rPr>
                <w:rFonts w:ascii="Arial" w:hAnsi="Arial" w:cs="Arial"/>
              </w:rPr>
              <w:t>s</w:t>
            </w:r>
            <w:r w:rsidR="00FD7A92">
              <w:rPr>
                <w:rFonts w:ascii="Arial" w:hAnsi="Arial" w:cs="Arial"/>
              </w:rPr>
              <w:t xml:space="preserve"> </w:t>
            </w:r>
            <w:r w:rsidR="0019011C">
              <w:rPr>
                <w:rFonts w:ascii="Arial" w:hAnsi="Arial" w:cs="Arial"/>
              </w:rPr>
              <w:t>for students over the course of time.</w:t>
            </w:r>
          </w:p>
          <w:p w14:paraId="526503EF" w14:textId="77777777" w:rsidR="002001FA" w:rsidRDefault="002001FA" w:rsidP="003C07E3">
            <w:pPr>
              <w:rPr>
                <w:rFonts w:ascii="Arial" w:hAnsi="Arial" w:cs="Arial"/>
                <w:sz w:val="22"/>
                <w:szCs w:val="22"/>
              </w:rPr>
            </w:pPr>
          </w:p>
          <w:p w14:paraId="5780EC06" w14:textId="755ED6D8" w:rsidR="00130099" w:rsidRDefault="00AB3602" w:rsidP="003C07E3">
            <w:pPr>
              <w:rPr>
                <w:rFonts w:ascii="Arial" w:hAnsi="Arial" w:cs="Arial"/>
                <w:sz w:val="22"/>
                <w:szCs w:val="22"/>
              </w:rPr>
            </w:pPr>
            <w:r>
              <w:rPr>
                <w:rFonts w:ascii="Arial" w:hAnsi="Arial" w:cs="Arial"/>
                <w:sz w:val="22"/>
                <w:szCs w:val="22"/>
              </w:rPr>
              <w:t>This</w:t>
            </w:r>
            <w:r w:rsidR="00047010">
              <w:rPr>
                <w:rFonts w:ascii="Arial" w:hAnsi="Arial" w:cs="Arial"/>
                <w:sz w:val="22"/>
                <w:szCs w:val="22"/>
              </w:rPr>
              <w:t xml:space="preserve"> study</w:t>
            </w:r>
            <w:r>
              <w:rPr>
                <w:rFonts w:ascii="Arial" w:hAnsi="Arial" w:cs="Arial"/>
                <w:sz w:val="22"/>
                <w:szCs w:val="22"/>
              </w:rPr>
              <w:t xml:space="preserve"> includes three primary </w:t>
            </w:r>
            <w:r w:rsidRPr="00B356CF">
              <w:rPr>
                <w:rFonts w:ascii="Arial" w:hAnsi="Arial" w:cs="Arial"/>
                <w:b/>
                <w:sz w:val="22"/>
                <w:szCs w:val="22"/>
              </w:rPr>
              <w:t>research questions</w:t>
            </w:r>
            <w:r>
              <w:rPr>
                <w:rFonts w:ascii="Arial" w:hAnsi="Arial" w:cs="Arial"/>
                <w:sz w:val="22"/>
                <w:szCs w:val="22"/>
              </w:rPr>
              <w:t xml:space="preserve">; </w:t>
            </w:r>
          </w:p>
          <w:p w14:paraId="6B57540F" w14:textId="77777777" w:rsidR="00FB297B" w:rsidRPr="00FB297B" w:rsidRDefault="00AB3602" w:rsidP="00FB297B">
            <w:pPr>
              <w:pStyle w:val="ListParagraph"/>
              <w:numPr>
                <w:ilvl w:val="0"/>
                <w:numId w:val="24"/>
              </w:numPr>
              <w:rPr>
                <w:rFonts w:ascii="Arial" w:hAnsi="Arial" w:cs="Arial"/>
              </w:rPr>
            </w:pPr>
            <w:r w:rsidRPr="00FB297B">
              <w:rPr>
                <w:rFonts w:ascii="Arial" w:hAnsi="Arial" w:cs="Arial"/>
              </w:rPr>
              <w:t>Is motivation more intrinsic</w:t>
            </w:r>
            <w:r w:rsidR="00A31EF2" w:rsidRPr="00FB297B">
              <w:rPr>
                <w:rFonts w:ascii="Arial" w:hAnsi="Arial" w:cs="Arial"/>
              </w:rPr>
              <w:t>ally</w:t>
            </w:r>
            <w:r w:rsidRPr="00FB297B">
              <w:rPr>
                <w:rFonts w:ascii="Arial" w:hAnsi="Arial" w:cs="Arial"/>
              </w:rPr>
              <w:t xml:space="preserve"> based among first year students? </w:t>
            </w:r>
          </w:p>
          <w:p w14:paraId="7661BA14" w14:textId="1040AAA1" w:rsidR="00130099" w:rsidRPr="00FB297B" w:rsidRDefault="00AB3602" w:rsidP="00FB297B">
            <w:pPr>
              <w:pStyle w:val="ListParagraph"/>
              <w:numPr>
                <w:ilvl w:val="0"/>
                <w:numId w:val="24"/>
              </w:numPr>
              <w:rPr>
                <w:rFonts w:ascii="Arial" w:hAnsi="Arial" w:cs="Arial"/>
              </w:rPr>
            </w:pPr>
            <w:r w:rsidRPr="00FB297B">
              <w:rPr>
                <w:rFonts w:ascii="Arial" w:hAnsi="Arial" w:cs="Arial"/>
              </w:rPr>
              <w:t>Is motivation more extrinsic</w:t>
            </w:r>
            <w:r w:rsidR="00A31EF2" w:rsidRPr="00FB297B">
              <w:rPr>
                <w:rFonts w:ascii="Arial" w:hAnsi="Arial" w:cs="Arial"/>
              </w:rPr>
              <w:t>ally</w:t>
            </w:r>
            <w:r w:rsidRPr="00FB297B">
              <w:rPr>
                <w:rFonts w:ascii="Arial" w:hAnsi="Arial" w:cs="Arial"/>
              </w:rPr>
              <w:t xml:space="preserve"> based among third/final year students? </w:t>
            </w:r>
          </w:p>
          <w:p w14:paraId="38B1FAA2" w14:textId="77A64C07" w:rsidR="00F01779" w:rsidRPr="00FB297B" w:rsidRDefault="00AB3602" w:rsidP="00FB297B">
            <w:pPr>
              <w:pStyle w:val="ListParagraph"/>
              <w:numPr>
                <w:ilvl w:val="0"/>
                <w:numId w:val="24"/>
              </w:numPr>
              <w:rPr>
                <w:rFonts w:ascii="Arial" w:hAnsi="Arial" w:cs="Arial"/>
              </w:rPr>
            </w:pPr>
            <w:r w:rsidRPr="00FB297B">
              <w:rPr>
                <w:rFonts w:ascii="Arial" w:hAnsi="Arial" w:cs="Arial"/>
              </w:rPr>
              <w:t>Is motivation a combination o</w:t>
            </w:r>
            <w:r w:rsidR="002334E3" w:rsidRPr="00FB297B">
              <w:rPr>
                <w:rFonts w:ascii="Arial" w:hAnsi="Arial" w:cs="Arial"/>
              </w:rPr>
              <w:t>f</w:t>
            </w:r>
            <w:r w:rsidRPr="00FB297B">
              <w:rPr>
                <w:rFonts w:ascii="Arial" w:hAnsi="Arial" w:cs="Arial"/>
              </w:rPr>
              <w:t xml:space="preserve"> both </w:t>
            </w:r>
            <w:r w:rsidR="002334E3" w:rsidRPr="00FB297B">
              <w:rPr>
                <w:rFonts w:ascii="Arial" w:hAnsi="Arial" w:cs="Arial"/>
              </w:rPr>
              <w:t>intrinsic and extrinsic bases among second (middle) year students?</w:t>
            </w:r>
          </w:p>
          <w:p w14:paraId="31E3811F" w14:textId="67A78686" w:rsidR="008304B1" w:rsidRDefault="008304B1" w:rsidP="003C07E3">
            <w:pPr>
              <w:rPr>
                <w:rFonts w:ascii="Arial" w:hAnsi="Arial" w:cs="Arial"/>
                <w:sz w:val="22"/>
                <w:szCs w:val="22"/>
              </w:rPr>
            </w:pPr>
          </w:p>
          <w:p w14:paraId="06446046" w14:textId="7A3C7F01" w:rsidR="00310544" w:rsidRPr="002A532D" w:rsidRDefault="00120C00" w:rsidP="003C07E3">
            <w:pPr>
              <w:rPr>
                <w:rFonts w:ascii="Arial" w:hAnsi="Arial" w:cs="Arial"/>
                <w:sz w:val="22"/>
                <w:szCs w:val="22"/>
              </w:rPr>
            </w:pPr>
            <w:r>
              <w:rPr>
                <w:rFonts w:ascii="Arial" w:hAnsi="Arial" w:cs="Arial"/>
                <w:sz w:val="22"/>
                <w:szCs w:val="22"/>
              </w:rPr>
              <w:t xml:space="preserve">The research of </w:t>
            </w:r>
            <w:proofErr w:type="spellStart"/>
            <w:r>
              <w:rPr>
                <w:rFonts w:ascii="Arial" w:hAnsi="Arial" w:cs="Arial"/>
                <w:sz w:val="22"/>
                <w:szCs w:val="22"/>
              </w:rPr>
              <w:t>Pintrich</w:t>
            </w:r>
            <w:proofErr w:type="spellEnd"/>
            <w:r>
              <w:rPr>
                <w:rFonts w:ascii="Arial" w:hAnsi="Arial" w:cs="Arial"/>
                <w:sz w:val="22"/>
                <w:szCs w:val="22"/>
              </w:rPr>
              <w:t xml:space="preserve"> &amp; </w:t>
            </w:r>
            <w:r w:rsidR="00DD6084">
              <w:rPr>
                <w:rFonts w:ascii="Arial" w:hAnsi="Arial" w:cs="Arial"/>
                <w:sz w:val="22"/>
                <w:szCs w:val="22"/>
              </w:rPr>
              <w:t>d</w:t>
            </w:r>
            <w:r>
              <w:rPr>
                <w:rFonts w:ascii="Arial" w:hAnsi="Arial" w:cs="Arial"/>
                <w:sz w:val="22"/>
                <w:szCs w:val="22"/>
              </w:rPr>
              <w:t>e</w:t>
            </w:r>
            <w:r w:rsidR="00DD6084">
              <w:rPr>
                <w:rFonts w:ascii="Arial" w:hAnsi="Arial" w:cs="Arial"/>
                <w:sz w:val="22"/>
                <w:szCs w:val="22"/>
              </w:rPr>
              <w:t xml:space="preserve"> G</w:t>
            </w:r>
            <w:r>
              <w:rPr>
                <w:rFonts w:ascii="Arial" w:hAnsi="Arial" w:cs="Arial"/>
                <w:sz w:val="22"/>
                <w:szCs w:val="22"/>
              </w:rPr>
              <w:t xml:space="preserve">root (1990) </w:t>
            </w:r>
            <w:r w:rsidR="00DD6084">
              <w:rPr>
                <w:rFonts w:ascii="Arial" w:hAnsi="Arial" w:cs="Arial"/>
                <w:sz w:val="22"/>
                <w:szCs w:val="22"/>
              </w:rPr>
              <w:t xml:space="preserve">on motivational sources for </w:t>
            </w:r>
            <w:r w:rsidR="00707AC9">
              <w:rPr>
                <w:rFonts w:ascii="Arial" w:hAnsi="Arial" w:cs="Arial"/>
                <w:sz w:val="22"/>
                <w:szCs w:val="22"/>
              </w:rPr>
              <w:t xml:space="preserve">university </w:t>
            </w:r>
            <w:r w:rsidR="00DD6084">
              <w:rPr>
                <w:rFonts w:ascii="Arial" w:hAnsi="Arial" w:cs="Arial"/>
                <w:sz w:val="22"/>
                <w:szCs w:val="22"/>
              </w:rPr>
              <w:t>students</w:t>
            </w:r>
            <w:r w:rsidR="00CD5B8A">
              <w:rPr>
                <w:rFonts w:ascii="Arial" w:hAnsi="Arial" w:cs="Arial"/>
                <w:sz w:val="22"/>
                <w:szCs w:val="22"/>
              </w:rPr>
              <w:t xml:space="preserve"> has shown the value of intrinsic motivation over extrinsic, </w:t>
            </w:r>
            <w:r w:rsidR="007913DF">
              <w:rPr>
                <w:rFonts w:ascii="Arial" w:hAnsi="Arial" w:cs="Arial"/>
                <w:sz w:val="22"/>
                <w:szCs w:val="22"/>
              </w:rPr>
              <w:t>be</w:t>
            </w:r>
            <w:r w:rsidR="005247D5">
              <w:rPr>
                <w:rFonts w:ascii="Arial" w:hAnsi="Arial" w:cs="Arial"/>
                <w:sz w:val="22"/>
                <w:szCs w:val="22"/>
              </w:rPr>
              <w:t>ing</w:t>
            </w:r>
            <w:r w:rsidR="00CD5B8A">
              <w:rPr>
                <w:rFonts w:ascii="Arial" w:hAnsi="Arial" w:cs="Arial"/>
                <w:sz w:val="22"/>
                <w:szCs w:val="22"/>
              </w:rPr>
              <w:t xml:space="preserve"> tied to better methods of study and lessened anxiety during exams.</w:t>
            </w:r>
            <w:r w:rsidR="00D41D31">
              <w:rPr>
                <w:rFonts w:ascii="Arial" w:hAnsi="Arial" w:cs="Arial"/>
                <w:sz w:val="22"/>
                <w:szCs w:val="22"/>
              </w:rPr>
              <w:t xml:space="preserve"> </w:t>
            </w:r>
            <w:r w:rsidR="006C5733">
              <w:rPr>
                <w:rFonts w:ascii="Arial" w:hAnsi="Arial" w:cs="Arial"/>
                <w:sz w:val="22"/>
                <w:szCs w:val="22"/>
              </w:rPr>
              <w:t>Supporting this</w:t>
            </w:r>
            <w:r w:rsidR="005135DD">
              <w:rPr>
                <w:rFonts w:ascii="Arial" w:hAnsi="Arial" w:cs="Arial"/>
                <w:sz w:val="22"/>
                <w:szCs w:val="22"/>
              </w:rPr>
              <w:t xml:space="preserve">, </w:t>
            </w:r>
            <w:r w:rsidR="00B21475">
              <w:rPr>
                <w:rFonts w:ascii="Arial" w:hAnsi="Arial" w:cs="Arial"/>
                <w:sz w:val="22"/>
                <w:szCs w:val="22"/>
              </w:rPr>
              <w:t>a study by Ross, Perkins &amp; Bodley (2016)</w:t>
            </w:r>
            <w:r w:rsidR="00B133E6">
              <w:rPr>
                <w:rFonts w:ascii="Arial" w:hAnsi="Arial" w:cs="Arial"/>
                <w:sz w:val="22"/>
                <w:szCs w:val="22"/>
              </w:rPr>
              <w:t xml:space="preserve"> </w:t>
            </w:r>
            <w:r w:rsidR="009C3BC1">
              <w:rPr>
                <w:rFonts w:ascii="Arial" w:hAnsi="Arial" w:cs="Arial"/>
                <w:sz w:val="22"/>
                <w:szCs w:val="22"/>
              </w:rPr>
              <w:t>relating</w:t>
            </w:r>
            <w:r w:rsidR="00F20D7F">
              <w:rPr>
                <w:rFonts w:ascii="Arial" w:hAnsi="Arial" w:cs="Arial"/>
                <w:sz w:val="22"/>
                <w:szCs w:val="22"/>
              </w:rPr>
              <w:t xml:space="preserve"> </w:t>
            </w:r>
            <w:r w:rsidR="00F20D7F">
              <w:rPr>
                <w:rFonts w:ascii="Arial" w:hAnsi="Arial" w:cs="Arial"/>
                <w:sz w:val="22"/>
                <w:szCs w:val="22"/>
              </w:rPr>
              <w:lastRenderedPageBreak/>
              <w:t>questionnaire</w:t>
            </w:r>
            <w:r w:rsidR="008407A0">
              <w:rPr>
                <w:rFonts w:ascii="Arial" w:hAnsi="Arial" w:cs="Arial"/>
                <w:sz w:val="22"/>
                <w:szCs w:val="22"/>
              </w:rPr>
              <w:t xml:space="preserve"> answers</w:t>
            </w:r>
            <w:r w:rsidR="003E0574">
              <w:rPr>
                <w:rFonts w:ascii="Arial" w:hAnsi="Arial" w:cs="Arial"/>
                <w:sz w:val="22"/>
                <w:szCs w:val="22"/>
              </w:rPr>
              <w:t xml:space="preserve"> </w:t>
            </w:r>
            <w:r w:rsidR="009C3BC1">
              <w:rPr>
                <w:rFonts w:ascii="Arial" w:hAnsi="Arial" w:cs="Arial"/>
                <w:sz w:val="22"/>
                <w:szCs w:val="22"/>
              </w:rPr>
              <w:t>to</w:t>
            </w:r>
            <w:r w:rsidR="003E0574">
              <w:rPr>
                <w:rFonts w:ascii="Arial" w:hAnsi="Arial" w:cs="Arial"/>
                <w:sz w:val="22"/>
                <w:szCs w:val="22"/>
              </w:rPr>
              <w:t xml:space="preserve"> assignment grades</w:t>
            </w:r>
            <w:r w:rsidR="00186199">
              <w:rPr>
                <w:rFonts w:ascii="Arial" w:hAnsi="Arial" w:cs="Arial"/>
                <w:sz w:val="22"/>
                <w:szCs w:val="22"/>
              </w:rPr>
              <w:t>,</w:t>
            </w:r>
            <w:r w:rsidR="00F20D7F">
              <w:rPr>
                <w:rFonts w:ascii="Arial" w:hAnsi="Arial" w:cs="Arial"/>
                <w:sz w:val="22"/>
                <w:szCs w:val="22"/>
              </w:rPr>
              <w:t xml:space="preserve"> </w:t>
            </w:r>
            <w:r w:rsidR="00B21475">
              <w:rPr>
                <w:rFonts w:ascii="Arial" w:hAnsi="Arial" w:cs="Arial"/>
                <w:sz w:val="22"/>
                <w:szCs w:val="22"/>
              </w:rPr>
              <w:t xml:space="preserve">found </w:t>
            </w:r>
            <w:r w:rsidR="00D44EBA">
              <w:rPr>
                <w:rFonts w:ascii="Arial" w:hAnsi="Arial" w:cs="Arial"/>
                <w:sz w:val="22"/>
                <w:szCs w:val="22"/>
              </w:rPr>
              <w:t xml:space="preserve">that </w:t>
            </w:r>
            <w:r w:rsidR="00D44EBA" w:rsidRPr="002A532D">
              <w:rPr>
                <w:rFonts w:ascii="Arial" w:hAnsi="Arial" w:cs="Arial"/>
                <w:sz w:val="22"/>
                <w:szCs w:val="22"/>
              </w:rPr>
              <w:t xml:space="preserve">intrinsic motives were the most important predictor of self-efficacy </w:t>
            </w:r>
            <w:r w:rsidR="00180EB1" w:rsidRPr="002A532D">
              <w:rPr>
                <w:rFonts w:ascii="Arial" w:hAnsi="Arial" w:cs="Arial"/>
                <w:sz w:val="22"/>
                <w:szCs w:val="22"/>
              </w:rPr>
              <w:t xml:space="preserve">and </w:t>
            </w:r>
            <w:r w:rsidR="00A6745A" w:rsidRPr="002A532D">
              <w:rPr>
                <w:rFonts w:ascii="Arial" w:hAnsi="Arial" w:cs="Arial"/>
                <w:sz w:val="22"/>
                <w:szCs w:val="22"/>
              </w:rPr>
              <w:t xml:space="preserve">information </w:t>
            </w:r>
            <w:r w:rsidR="00180EB1" w:rsidRPr="002A532D">
              <w:rPr>
                <w:rFonts w:ascii="Arial" w:hAnsi="Arial" w:cs="Arial"/>
                <w:sz w:val="22"/>
                <w:szCs w:val="22"/>
              </w:rPr>
              <w:t>management</w:t>
            </w:r>
            <w:r w:rsidR="00A6745A" w:rsidRPr="002A532D">
              <w:rPr>
                <w:rFonts w:ascii="Arial" w:hAnsi="Arial" w:cs="Arial"/>
                <w:sz w:val="22"/>
                <w:szCs w:val="22"/>
              </w:rPr>
              <w:t xml:space="preserve"> </w:t>
            </w:r>
            <w:r w:rsidR="00AF52AB" w:rsidRPr="002A532D">
              <w:rPr>
                <w:rFonts w:ascii="Arial" w:hAnsi="Arial" w:cs="Arial"/>
                <w:sz w:val="22"/>
                <w:szCs w:val="22"/>
              </w:rPr>
              <w:t xml:space="preserve">skills </w:t>
            </w:r>
            <w:r w:rsidR="00775234" w:rsidRPr="002A532D">
              <w:rPr>
                <w:rFonts w:ascii="Arial" w:hAnsi="Arial" w:cs="Arial"/>
                <w:sz w:val="22"/>
                <w:szCs w:val="22"/>
              </w:rPr>
              <w:t>in Australian</w:t>
            </w:r>
            <w:r w:rsidR="00A43FFB" w:rsidRPr="002A532D">
              <w:rPr>
                <w:rFonts w:ascii="Arial" w:hAnsi="Arial" w:cs="Arial"/>
                <w:sz w:val="22"/>
                <w:szCs w:val="22"/>
              </w:rPr>
              <w:t xml:space="preserve"> university</w:t>
            </w:r>
            <w:r w:rsidR="00775234" w:rsidRPr="002A532D">
              <w:rPr>
                <w:rFonts w:ascii="Arial" w:hAnsi="Arial" w:cs="Arial"/>
                <w:sz w:val="22"/>
                <w:szCs w:val="22"/>
              </w:rPr>
              <w:t xml:space="preserve"> students</w:t>
            </w:r>
            <w:r w:rsidR="007B2E02" w:rsidRPr="002A532D">
              <w:rPr>
                <w:rFonts w:ascii="Arial" w:hAnsi="Arial" w:cs="Arial"/>
                <w:sz w:val="22"/>
                <w:szCs w:val="22"/>
              </w:rPr>
              <w:t>.</w:t>
            </w:r>
            <w:r w:rsidR="00C900C3" w:rsidRPr="002A532D">
              <w:rPr>
                <w:rFonts w:ascii="Arial" w:hAnsi="Arial" w:cs="Arial"/>
                <w:sz w:val="22"/>
                <w:szCs w:val="22"/>
              </w:rPr>
              <w:t xml:space="preserve"> </w:t>
            </w:r>
            <w:r w:rsidR="00E35795" w:rsidRPr="002A532D">
              <w:rPr>
                <w:rFonts w:ascii="Arial" w:hAnsi="Arial" w:cs="Arial"/>
                <w:sz w:val="22"/>
                <w:szCs w:val="22"/>
              </w:rPr>
              <w:t>Additionally</w:t>
            </w:r>
            <w:r w:rsidR="00863FC2" w:rsidRPr="002A532D">
              <w:rPr>
                <w:rFonts w:ascii="Arial" w:hAnsi="Arial" w:cs="Arial"/>
                <w:sz w:val="22"/>
                <w:szCs w:val="22"/>
              </w:rPr>
              <w:t xml:space="preserve">, </w:t>
            </w:r>
            <w:r w:rsidR="00C57BFF" w:rsidRPr="002A532D">
              <w:rPr>
                <w:rFonts w:ascii="Arial" w:hAnsi="Arial" w:cs="Arial"/>
                <w:sz w:val="22"/>
                <w:szCs w:val="22"/>
              </w:rPr>
              <w:t>Richardson, Abraham &amp; Bond</w:t>
            </w:r>
            <w:r w:rsidR="00E35795" w:rsidRPr="002A532D">
              <w:rPr>
                <w:rFonts w:ascii="Arial" w:hAnsi="Arial" w:cs="Arial"/>
                <w:sz w:val="22"/>
                <w:szCs w:val="22"/>
              </w:rPr>
              <w:t xml:space="preserve"> (</w:t>
            </w:r>
            <w:r w:rsidR="00C57BFF" w:rsidRPr="002A532D">
              <w:rPr>
                <w:rFonts w:ascii="Arial" w:hAnsi="Arial" w:cs="Arial"/>
                <w:sz w:val="22"/>
                <w:szCs w:val="22"/>
              </w:rPr>
              <w:t>2012)</w:t>
            </w:r>
            <w:r w:rsidR="00124A5D" w:rsidRPr="002A532D">
              <w:rPr>
                <w:rFonts w:ascii="Arial" w:hAnsi="Arial" w:cs="Arial"/>
                <w:sz w:val="22"/>
                <w:szCs w:val="22"/>
              </w:rPr>
              <w:t xml:space="preserve"> noted </w:t>
            </w:r>
            <w:r w:rsidR="002B3543" w:rsidRPr="002A532D">
              <w:rPr>
                <w:rFonts w:ascii="Arial" w:hAnsi="Arial" w:cs="Arial"/>
                <w:sz w:val="22"/>
                <w:szCs w:val="22"/>
              </w:rPr>
              <w:t>high correlation</w:t>
            </w:r>
            <w:r w:rsidR="00847063" w:rsidRPr="002A532D">
              <w:rPr>
                <w:rFonts w:ascii="Arial" w:hAnsi="Arial" w:cs="Arial"/>
                <w:sz w:val="22"/>
                <w:szCs w:val="22"/>
              </w:rPr>
              <w:t>s</w:t>
            </w:r>
            <w:r w:rsidR="002B3543" w:rsidRPr="002A532D">
              <w:rPr>
                <w:rFonts w:ascii="Arial" w:hAnsi="Arial" w:cs="Arial"/>
                <w:sz w:val="22"/>
                <w:szCs w:val="22"/>
              </w:rPr>
              <w:t xml:space="preserve"> </w:t>
            </w:r>
            <w:r w:rsidR="00272D02" w:rsidRPr="002A532D">
              <w:rPr>
                <w:rFonts w:ascii="Arial" w:hAnsi="Arial" w:cs="Arial"/>
                <w:sz w:val="22"/>
                <w:szCs w:val="22"/>
              </w:rPr>
              <w:t>between</w:t>
            </w:r>
            <w:r w:rsidR="002B3543" w:rsidRPr="002A532D">
              <w:rPr>
                <w:rFonts w:ascii="Arial" w:hAnsi="Arial" w:cs="Arial"/>
                <w:sz w:val="22"/>
                <w:szCs w:val="22"/>
              </w:rPr>
              <w:t xml:space="preserve"> </w:t>
            </w:r>
            <w:r w:rsidR="00B326EE" w:rsidRPr="002A532D">
              <w:rPr>
                <w:rFonts w:ascii="Arial" w:hAnsi="Arial" w:cs="Arial"/>
                <w:sz w:val="22"/>
                <w:szCs w:val="22"/>
              </w:rPr>
              <w:t>intrinsic motivation</w:t>
            </w:r>
            <w:r w:rsidR="008F1BCA" w:rsidRPr="002A532D">
              <w:rPr>
                <w:rFonts w:ascii="Arial" w:hAnsi="Arial" w:cs="Arial"/>
                <w:sz w:val="22"/>
                <w:szCs w:val="22"/>
              </w:rPr>
              <w:t>,</w:t>
            </w:r>
            <w:r w:rsidR="00723105" w:rsidRPr="002A532D">
              <w:rPr>
                <w:rFonts w:ascii="Arial" w:hAnsi="Arial" w:cs="Arial"/>
                <w:sz w:val="22"/>
                <w:szCs w:val="22"/>
              </w:rPr>
              <w:t xml:space="preserve"> self-efficacy </w:t>
            </w:r>
            <w:r w:rsidR="007F56E3" w:rsidRPr="002A532D">
              <w:rPr>
                <w:rFonts w:ascii="Arial" w:hAnsi="Arial" w:cs="Arial"/>
                <w:sz w:val="22"/>
                <w:szCs w:val="22"/>
              </w:rPr>
              <w:t xml:space="preserve">and </w:t>
            </w:r>
            <w:proofErr w:type="gramStart"/>
            <w:r w:rsidR="007F56E3" w:rsidRPr="002A532D">
              <w:rPr>
                <w:rFonts w:ascii="Arial" w:hAnsi="Arial" w:cs="Arial"/>
                <w:sz w:val="22"/>
                <w:szCs w:val="22"/>
              </w:rPr>
              <w:t xml:space="preserve">high </w:t>
            </w:r>
            <w:r w:rsidR="00A36A3B">
              <w:rPr>
                <w:rFonts w:ascii="Arial" w:hAnsi="Arial" w:cs="Arial"/>
                <w:sz w:val="22"/>
                <w:szCs w:val="22"/>
              </w:rPr>
              <w:t>g</w:t>
            </w:r>
            <w:r w:rsidR="007F56E3" w:rsidRPr="002A532D">
              <w:rPr>
                <w:rFonts w:ascii="Arial" w:hAnsi="Arial" w:cs="Arial"/>
                <w:sz w:val="22"/>
                <w:szCs w:val="22"/>
              </w:rPr>
              <w:t>rade</w:t>
            </w:r>
            <w:proofErr w:type="gramEnd"/>
            <w:r w:rsidR="007F56E3" w:rsidRPr="002A532D">
              <w:rPr>
                <w:rFonts w:ascii="Arial" w:hAnsi="Arial" w:cs="Arial"/>
                <w:sz w:val="22"/>
                <w:szCs w:val="22"/>
              </w:rPr>
              <w:t xml:space="preserve"> </w:t>
            </w:r>
            <w:r w:rsidR="00C316DE" w:rsidRPr="002A532D">
              <w:rPr>
                <w:rFonts w:ascii="Arial" w:hAnsi="Arial" w:cs="Arial"/>
                <w:sz w:val="22"/>
                <w:szCs w:val="22"/>
              </w:rPr>
              <w:t>P</w:t>
            </w:r>
            <w:r w:rsidR="007F56E3" w:rsidRPr="002A532D">
              <w:rPr>
                <w:rFonts w:ascii="Arial" w:hAnsi="Arial" w:cs="Arial"/>
                <w:sz w:val="22"/>
                <w:szCs w:val="22"/>
              </w:rPr>
              <w:t xml:space="preserve">oint </w:t>
            </w:r>
            <w:r w:rsidR="00C316DE" w:rsidRPr="002A532D">
              <w:rPr>
                <w:rFonts w:ascii="Arial" w:hAnsi="Arial" w:cs="Arial"/>
                <w:sz w:val="22"/>
                <w:szCs w:val="22"/>
              </w:rPr>
              <w:t>A</w:t>
            </w:r>
            <w:r w:rsidR="007F56E3" w:rsidRPr="002A532D">
              <w:rPr>
                <w:rFonts w:ascii="Arial" w:hAnsi="Arial" w:cs="Arial"/>
                <w:sz w:val="22"/>
                <w:szCs w:val="22"/>
              </w:rPr>
              <w:t>verage</w:t>
            </w:r>
            <w:r w:rsidR="00695DA7" w:rsidRPr="002A532D">
              <w:rPr>
                <w:rFonts w:ascii="Arial" w:hAnsi="Arial" w:cs="Arial"/>
                <w:sz w:val="22"/>
                <w:szCs w:val="22"/>
              </w:rPr>
              <w:t xml:space="preserve">s in high school </w:t>
            </w:r>
            <w:r w:rsidR="00170647" w:rsidRPr="002A532D">
              <w:rPr>
                <w:rFonts w:ascii="Arial" w:hAnsi="Arial" w:cs="Arial"/>
                <w:sz w:val="22"/>
                <w:szCs w:val="22"/>
              </w:rPr>
              <w:t>students.</w:t>
            </w:r>
          </w:p>
          <w:p w14:paraId="6B81D7FC" w14:textId="77777777" w:rsidR="00310544" w:rsidRPr="002A532D" w:rsidRDefault="00310544" w:rsidP="003C07E3">
            <w:pPr>
              <w:rPr>
                <w:rFonts w:ascii="Arial" w:hAnsi="Arial" w:cs="Arial"/>
                <w:sz w:val="22"/>
                <w:szCs w:val="22"/>
              </w:rPr>
            </w:pPr>
          </w:p>
          <w:p w14:paraId="4FA0ADE7" w14:textId="1F6108FF" w:rsidR="00DB0ADD" w:rsidRDefault="004A7906" w:rsidP="003C07E3">
            <w:pPr>
              <w:rPr>
                <w:rFonts w:ascii="Arial" w:hAnsi="Arial" w:cs="Arial"/>
                <w:sz w:val="22"/>
                <w:szCs w:val="22"/>
              </w:rPr>
            </w:pPr>
            <w:r w:rsidRPr="002A532D">
              <w:rPr>
                <w:rFonts w:ascii="Arial" w:hAnsi="Arial" w:cs="Arial"/>
                <w:sz w:val="22"/>
                <w:szCs w:val="22"/>
              </w:rPr>
              <w:t>F</w:t>
            </w:r>
            <w:r w:rsidR="001639B7" w:rsidRPr="002A532D">
              <w:rPr>
                <w:rFonts w:ascii="Arial" w:hAnsi="Arial" w:cs="Arial"/>
                <w:sz w:val="22"/>
                <w:szCs w:val="22"/>
              </w:rPr>
              <w:t xml:space="preserve">ew studies have </w:t>
            </w:r>
            <w:r w:rsidR="00841619" w:rsidRPr="002A532D">
              <w:rPr>
                <w:rFonts w:ascii="Arial" w:hAnsi="Arial" w:cs="Arial"/>
                <w:sz w:val="22"/>
                <w:szCs w:val="22"/>
              </w:rPr>
              <w:t>considered how</w:t>
            </w:r>
            <w:r w:rsidR="00C517EF" w:rsidRPr="002A532D">
              <w:rPr>
                <w:rFonts w:ascii="Arial" w:hAnsi="Arial" w:cs="Arial"/>
                <w:sz w:val="22"/>
                <w:szCs w:val="22"/>
              </w:rPr>
              <w:t xml:space="preserve"> </w:t>
            </w:r>
            <w:r w:rsidR="009F1317">
              <w:rPr>
                <w:rFonts w:ascii="Arial" w:hAnsi="Arial" w:cs="Arial"/>
                <w:sz w:val="22"/>
                <w:szCs w:val="22"/>
              </w:rPr>
              <w:t>student</w:t>
            </w:r>
            <w:r w:rsidR="00C517EF" w:rsidRPr="002A532D">
              <w:rPr>
                <w:rFonts w:ascii="Arial" w:hAnsi="Arial" w:cs="Arial"/>
                <w:sz w:val="22"/>
                <w:szCs w:val="22"/>
              </w:rPr>
              <w:t xml:space="preserve"> motivation</w:t>
            </w:r>
            <w:r w:rsidR="009F1317">
              <w:rPr>
                <w:rFonts w:ascii="Arial" w:hAnsi="Arial" w:cs="Arial"/>
                <w:sz w:val="22"/>
                <w:szCs w:val="22"/>
              </w:rPr>
              <w:t>s</w:t>
            </w:r>
            <w:r w:rsidR="00302391" w:rsidRPr="002A532D">
              <w:rPr>
                <w:rFonts w:ascii="Arial" w:hAnsi="Arial" w:cs="Arial"/>
                <w:sz w:val="22"/>
                <w:szCs w:val="22"/>
              </w:rPr>
              <w:t xml:space="preserve"> adapt to</w:t>
            </w:r>
            <w:r w:rsidR="00431645" w:rsidRPr="002A532D">
              <w:rPr>
                <w:rFonts w:ascii="Arial" w:hAnsi="Arial" w:cs="Arial"/>
                <w:sz w:val="22"/>
                <w:szCs w:val="22"/>
              </w:rPr>
              <w:t xml:space="preserve"> </w:t>
            </w:r>
            <w:r w:rsidR="00931D06" w:rsidRPr="002A532D">
              <w:rPr>
                <w:rFonts w:ascii="Arial" w:hAnsi="Arial" w:cs="Arial"/>
                <w:sz w:val="22"/>
                <w:szCs w:val="22"/>
              </w:rPr>
              <w:t>changes</w:t>
            </w:r>
            <w:r w:rsidR="00431645" w:rsidRPr="002A532D">
              <w:rPr>
                <w:rFonts w:ascii="Arial" w:hAnsi="Arial" w:cs="Arial"/>
                <w:sz w:val="22"/>
                <w:szCs w:val="22"/>
              </w:rPr>
              <w:t xml:space="preserve"> in workflow, </w:t>
            </w:r>
            <w:r w:rsidR="00AC0DAA" w:rsidRPr="002A532D">
              <w:rPr>
                <w:rFonts w:ascii="Arial" w:hAnsi="Arial" w:cs="Arial"/>
                <w:sz w:val="22"/>
                <w:szCs w:val="22"/>
              </w:rPr>
              <w:t xml:space="preserve">teacher </w:t>
            </w:r>
            <w:r w:rsidR="00431645" w:rsidRPr="002A532D">
              <w:rPr>
                <w:rFonts w:ascii="Arial" w:hAnsi="Arial" w:cs="Arial"/>
                <w:sz w:val="22"/>
                <w:szCs w:val="22"/>
              </w:rPr>
              <w:t xml:space="preserve">expectations </w:t>
            </w:r>
            <w:r w:rsidR="00A900FB" w:rsidRPr="002A532D">
              <w:rPr>
                <w:rFonts w:ascii="Arial" w:hAnsi="Arial" w:cs="Arial"/>
                <w:sz w:val="22"/>
                <w:szCs w:val="22"/>
              </w:rPr>
              <w:t xml:space="preserve">and </w:t>
            </w:r>
            <w:r w:rsidR="003224D7" w:rsidRPr="002A532D">
              <w:rPr>
                <w:rFonts w:ascii="Arial" w:hAnsi="Arial" w:cs="Arial"/>
                <w:sz w:val="22"/>
                <w:szCs w:val="22"/>
              </w:rPr>
              <w:t xml:space="preserve">coursework </w:t>
            </w:r>
            <w:r w:rsidR="00E45D01" w:rsidRPr="002A532D">
              <w:rPr>
                <w:rFonts w:ascii="Arial" w:hAnsi="Arial" w:cs="Arial"/>
                <w:sz w:val="22"/>
                <w:szCs w:val="22"/>
              </w:rPr>
              <w:t>across academic years.</w:t>
            </w:r>
            <w:r w:rsidR="00D30116">
              <w:rPr>
                <w:rFonts w:ascii="Arial" w:hAnsi="Arial" w:cs="Arial"/>
                <w:sz w:val="22"/>
                <w:szCs w:val="22"/>
              </w:rPr>
              <w:t xml:space="preserve"> </w:t>
            </w:r>
            <w:r w:rsidR="00707EEC">
              <w:rPr>
                <w:rFonts w:ascii="Arial" w:hAnsi="Arial" w:cs="Arial"/>
                <w:sz w:val="22"/>
                <w:szCs w:val="22"/>
              </w:rPr>
              <w:t>Explor</w:t>
            </w:r>
            <w:r w:rsidR="002315E4">
              <w:rPr>
                <w:rFonts w:ascii="Arial" w:hAnsi="Arial" w:cs="Arial"/>
                <w:sz w:val="22"/>
                <w:szCs w:val="22"/>
              </w:rPr>
              <w:t xml:space="preserve">ing </w:t>
            </w:r>
            <w:r w:rsidR="00707EEC">
              <w:rPr>
                <w:rFonts w:ascii="Arial" w:hAnsi="Arial" w:cs="Arial"/>
                <w:sz w:val="22"/>
                <w:szCs w:val="22"/>
              </w:rPr>
              <w:t xml:space="preserve">motivational changes </w:t>
            </w:r>
            <w:r w:rsidR="005F24CB">
              <w:rPr>
                <w:rFonts w:ascii="Arial" w:hAnsi="Arial" w:cs="Arial"/>
                <w:sz w:val="22"/>
                <w:szCs w:val="22"/>
              </w:rPr>
              <w:t>and their causes</w:t>
            </w:r>
            <w:r w:rsidR="00D870BA">
              <w:rPr>
                <w:rFonts w:ascii="Arial" w:hAnsi="Arial" w:cs="Arial"/>
                <w:sz w:val="22"/>
                <w:szCs w:val="22"/>
              </w:rPr>
              <w:t xml:space="preserve"> could aid comprehension of </w:t>
            </w:r>
            <w:r w:rsidR="005A7CEA">
              <w:rPr>
                <w:rFonts w:ascii="Arial" w:hAnsi="Arial" w:cs="Arial"/>
                <w:sz w:val="22"/>
                <w:szCs w:val="22"/>
              </w:rPr>
              <w:t xml:space="preserve">how </w:t>
            </w:r>
            <w:r w:rsidR="00074344">
              <w:rPr>
                <w:rFonts w:ascii="Arial" w:hAnsi="Arial" w:cs="Arial"/>
                <w:sz w:val="22"/>
                <w:szCs w:val="22"/>
              </w:rPr>
              <w:t>intrinsic motives are reduced</w:t>
            </w:r>
            <w:r w:rsidR="00095D95">
              <w:rPr>
                <w:rFonts w:ascii="Arial" w:hAnsi="Arial" w:cs="Arial"/>
                <w:sz w:val="22"/>
                <w:szCs w:val="22"/>
              </w:rPr>
              <w:t xml:space="preserve"> and</w:t>
            </w:r>
            <w:r w:rsidR="005A4314">
              <w:rPr>
                <w:rFonts w:ascii="Arial" w:hAnsi="Arial" w:cs="Arial"/>
                <w:sz w:val="22"/>
                <w:szCs w:val="22"/>
              </w:rPr>
              <w:t xml:space="preserve"> may </w:t>
            </w:r>
            <w:r w:rsidR="006B3779">
              <w:rPr>
                <w:rFonts w:ascii="Arial" w:hAnsi="Arial" w:cs="Arial"/>
                <w:sz w:val="22"/>
                <w:szCs w:val="22"/>
              </w:rPr>
              <w:t>lead to</w:t>
            </w:r>
            <w:r w:rsidR="005A4314">
              <w:rPr>
                <w:rFonts w:ascii="Arial" w:hAnsi="Arial" w:cs="Arial"/>
                <w:sz w:val="22"/>
                <w:szCs w:val="22"/>
              </w:rPr>
              <w:t xml:space="preserve"> formation of better strategies </w:t>
            </w:r>
            <w:r w:rsidR="006B3779">
              <w:rPr>
                <w:rFonts w:ascii="Arial" w:hAnsi="Arial" w:cs="Arial"/>
                <w:sz w:val="22"/>
                <w:szCs w:val="22"/>
              </w:rPr>
              <w:t>counteractive to motivational loss</w:t>
            </w:r>
            <w:r w:rsidR="007B15D8">
              <w:rPr>
                <w:rFonts w:ascii="Arial" w:hAnsi="Arial" w:cs="Arial"/>
                <w:sz w:val="22"/>
                <w:szCs w:val="22"/>
              </w:rPr>
              <w:t>,</w:t>
            </w:r>
            <w:r w:rsidR="006B3779">
              <w:rPr>
                <w:rFonts w:ascii="Arial" w:hAnsi="Arial" w:cs="Arial"/>
                <w:sz w:val="22"/>
                <w:szCs w:val="22"/>
              </w:rPr>
              <w:t xml:space="preserve"> </w:t>
            </w:r>
            <w:r w:rsidR="007200BA">
              <w:rPr>
                <w:rFonts w:ascii="Arial" w:hAnsi="Arial" w:cs="Arial"/>
                <w:sz w:val="22"/>
                <w:szCs w:val="22"/>
              </w:rPr>
              <w:t>allow</w:t>
            </w:r>
            <w:r w:rsidR="007B15D8">
              <w:rPr>
                <w:rFonts w:ascii="Arial" w:hAnsi="Arial" w:cs="Arial"/>
                <w:sz w:val="22"/>
                <w:szCs w:val="22"/>
              </w:rPr>
              <w:t>ing</w:t>
            </w:r>
            <w:r w:rsidR="007200BA">
              <w:rPr>
                <w:rFonts w:ascii="Arial" w:hAnsi="Arial" w:cs="Arial"/>
                <w:sz w:val="22"/>
                <w:szCs w:val="22"/>
              </w:rPr>
              <w:t xml:space="preserve"> motivated students </w:t>
            </w:r>
            <w:r w:rsidR="00E26AA5">
              <w:rPr>
                <w:rFonts w:ascii="Arial" w:hAnsi="Arial" w:cs="Arial"/>
                <w:sz w:val="22"/>
                <w:szCs w:val="22"/>
              </w:rPr>
              <w:t>to</w:t>
            </w:r>
            <w:r w:rsidR="00870A87">
              <w:rPr>
                <w:rFonts w:ascii="Arial" w:hAnsi="Arial" w:cs="Arial"/>
                <w:sz w:val="22"/>
                <w:szCs w:val="22"/>
              </w:rPr>
              <w:t xml:space="preserve"> avoid becoming </w:t>
            </w:r>
            <w:proofErr w:type="spellStart"/>
            <w:r w:rsidR="00870A87">
              <w:rPr>
                <w:rFonts w:ascii="Arial" w:hAnsi="Arial" w:cs="Arial"/>
                <w:sz w:val="22"/>
                <w:szCs w:val="22"/>
              </w:rPr>
              <w:t>amotivated</w:t>
            </w:r>
            <w:proofErr w:type="spellEnd"/>
            <w:r w:rsidR="00870A87">
              <w:rPr>
                <w:rFonts w:ascii="Arial" w:hAnsi="Arial" w:cs="Arial"/>
                <w:sz w:val="22"/>
                <w:szCs w:val="22"/>
              </w:rPr>
              <w:t xml:space="preserve"> and </w:t>
            </w:r>
            <w:r w:rsidR="00E26AA5">
              <w:rPr>
                <w:rFonts w:ascii="Arial" w:hAnsi="Arial" w:cs="Arial"/>
                <w:sz w:val="22"/>
                <w:szCs w:val="22"/>
              </w:rPr>
              <w:t xml:space="preserve">apply themselves more </w:t>
            </w:r>
            <w:r w:rsidR="00B74DB8">
              <w:rPr>
                <w:rFonts w:ascii="Arial" w:hAnsi="Arial" w:cs="Arial"/>
                <w:sz w:val="22"/>
                <w:szCs w:val="22"/>
              </w:rPr>
              <w:t>effectively</w:t>
            </w:r>
            <w:r w:rsidR="00592F64">
              <w:rPr>
                <w:rFonts w:ascii="Arial" w:hAnsi="Arial" w:cs="Arial"/>
                <w:sz w:val="22"/>
                <w:szCs w:val="22"/>
              </w:rPr>
              <w:t>, reaching target</w:t>
            </w:r>
            <w:r w:rsidR="0069376E">
              <w:rPr>
                <w:rFonts w:ascii="Arial" w:hAnsi="Arial" w:cs="Arial"/>
                <w:sz w:val="22"/>
                <w:szCs w:val="22"/>
              </w:rPr>
              <w:t>s</w:t>
            </w:r>
            <w:r w:rsidR="00592F64">
              <w:rPr>
                <w:rFonts w:ascii="Arial" w:hAnsi="Arial" w:cs="Arial"/>
                <w:sz w:val="22"/>
                <w:szCs w:val="22"/>
              </w:rPr>
              <w:t xml:space="preserve"> more consistently.</w:t>
            </w:r>
          </w:p>
          <w:p w14:paraId="66D8E902" w14:textId="6FAC421D" w:rsidR="008304B1" w:rsidRPr="004C3A0B" w:rsidRDefault="00797116" w:rsidP="003C07E3">
            <w:pPr>
              <w:rPr>
                <w:rFonts w:ascii="Arial" w:hAnsi="Arial" w:cs="Arial"/>
                <w:sz w:val="22"/>
                <w:szCs w:val="22"/>
              </w:rPr>
            </w:pPr>
            <w:r w:rsidRPr="002A532D">
              <w:rPr>
                <w:rFonts w:ascii="Arial" w:hAnsi="Arial" w:cs="Arial"/>
                <w:sz w:val="22"/>
                <w:szCs w:val="22"/>
              </w:rPr>
              <w:t xml:space="preserve">This study holds </w:t>
            </w:r>
            <w:r w:rsidR="00BC32EF">
              <w:rPr>
                <w:rFonts w:ascii="Arial" w:hAnsi="Arial" w:cs="Arial"/>
                <w:sz w:val="22"/>
                <w:szCs w:val="22"/>
              </w:rPr>
              <w:t>potential</w:t>
            </w:r>
            <w:r w:rsidRPr="002A532D">
              <w:rPr>
                <w:rFonts w:ascii="Arial" w:hAnsi="Arial" w:cs="Arial"/>
                <w:sz w:val="22"/>
                <w:szCs w:val="22"/>
              </w:rPr>
              <w:t xml:space="preserve"> </w:t>
            </w:r>
            <w:r w:rsidR="00F75BEB" w:rsidRPr="002A532D">
              <w:rPr>
                <w:rFonts w:ascii="Arial" w:hAnsi="Arial" w:cs="Arial"/>
                <w:sz w:val="22"/>
                <w:szCs w:val="22"/>
              </w:rPr>
              <w:t>for</w:t>
            </w:r>
            <w:r w:rsidRPr="002A532D">
              <w:rPr>
                <w:rFonts w:ascii="Arial" w:hAnsi="Arial" w:cs="Arial"/>
                <w:sz w:val="22"/>
                <w:szCs w:val="22"/>
              </w:rPr>
              <w:t xml:space="preserve"> </w:t>
            </w:r>
            <w:r w:rsidR="007E609F" w:rsidRPr="002A532D">
              <w:rPr>
                <w:rFonts w:ascii="Arial" w:hAnsi="Arial" w:cs="Arial"/>
                <w:sz w:val="22"/>
                <w:szCs w:val="22"/>
              </w:rPr>
              <w:t>identify</w:t>
            </w:r>
            <w:r w:rsidR="00F75BEB" w:rsidRPr="002A532D">
              <w:rPr>
                <w:rFonts w:ascii="Arial" w:hAnsi="Arial" w:cs="Arial"/>
                <w:sz w:val="22"/>
                <w:szCs w:val="22"/>
              </w:rPr>
              <w:t>ing</w:t>
            </w:r>
            <w:r w:rsidR="00A22369" w:rsidRPr="002A532D">
              <w:rPr>
                <w:rFonts w:ascii="Arial" w:hAnsi="Arial" w:cs="Arial"/>
                <w:sz w:val="22"/>
                <w:szCs w:val="22"/>
              </w:rPr>
              <w:t xml:space="preserve"> </w:t>
            </w:r>
            <w:r w:rsidR="00A14149">
              <w:rPr>
                <w:rFonts w:ascii="Arial" w:hAnsi="Arial" w:cs="Arial"/>
                <w:sz w:val="22"/>
                <w:szCs w:val="22"/>
              </w:rPr>
              <w:t xml:space="preserve">causes </w:t>
            </w:r>
            <w:r w:rsidR="0094606F">
              <w:rPr>
                <w:rFonts w:ascii="Arial" w:hAnsi="Arial" w:cs="Arial"/>
                <w:sz w:val="22"/>
                <w:szCs w:val="22"/>
              </w:rPr>
              <w:t>of</w:t>
            </w:r>
            <w:r w:rsidR="00EC48B5" w:rsidRPr="002A532D">
              <w:rPr>
                <w:rFonts w:ascii="Arial" w:hAnsi="Arial" w:cs="Arial"/>
                <w:sz w:val="22"/>
                <w:szCs w:val="22"/>
              </w:rPr>
              <w:t xml:space="preserve"> motivation</w:t>
            </w:r>
            <w:r w:rsidR="004C4E4C">
              <w:rPr>
                <w:rFonts w:ascii="Arial" w:hAnsi="Arial" w:cs="Arial"/>
                <w:sz w:val="22"/>
                <w:szCs w:val="22"/>
              </w:rPr>
              <w:t>al lapses</w:t>
            </w:r>
            <w:r w:rsidR="00EC48B5" w:rsidRPr="002A532D">
              <w:rPr>
                <w:rFonts w:ascii="Arial" w:hAnsi="Arial" w:cs="Arial"/>
                <w:sz w:val="22"/>
                <w:szCs w:val="22"/>
              </w:rPr>
              <w:t xml:space="preserve"> </w:t>
            </w:r>
            <w:r w:rsidR="00E1691F">
              <w:rPr>
                <w:rFonts w:ascii="Arial" w:hAnsi="Arial" w:cs="Arial"/>
                <w:sz w:val="22"/>
                <w:szCs w:val="22"/>
              </w:rPr>
              <w:t>wh</w:t>
            </w:r>
            <w:r w:rsidR="00714C03">
              <w:rPr>
                <w:rFonts w:ascii="Arial" w:hAnsi="Arial" w:cs="Arial"/>
                <w:sz w:val="22"/>
                <w:szCs w:val="22"/>
              </w:rPr>
              <w:t>ereby</w:t>
            </w:r>
            <w:r w:rsidR="009E0CCB">
              <w:rPr>
                <w:rFonts w:ascii="Arial" w:hAnsi="Arial" w:cs="Arial"/>
                <w:sz w:val="22"/>
                <w:szCs w:val="22"/>
              </w:rPr>
              <w:t xml:space="preserve"> </w:t>
            </w:r>
            <w:r w:rsidR="00EC48B5" w:rsidRPr="002A532D">
              <w:rPr>
                <w:rFonts w:ascii="Arial" w:hAnsi="Arial" w:cs="Arial"/>
                <w:sz w:val="22"/>
                <w:szCs w:val="22"/>
              </w:rPr>
              <w:t xml:space="preserve">students </w:t>
            </w:r>
            <w:r w:rsidR="005F41F5">
              <w:rPr>
                <w:rFonts w:ascii="Arial" w:hAnsi="Arial" w:cs="Arial"/>
                <w:sz w:val="22"/>
                <w:szCs w:val="22"/>
              </w:rPr>
              <w:t>may</w:t>
            </w:r>
            <w:r w:rsidR="00EC48B5" w:rsidRPr="002A532D">
              <w:rPr>
                <w:rFonts w:ascii="Arial" w:hAnsi="Arial" w:cs="Arial"/>
                <w:sz w:val="22"/>
                <w:szCs w:val="22"/>
              </w:rPr>
              <w:t xml:space="preserve"> produce</w:t>
            </w:r>
            <w:r w:rsidR="008320AB">
              <w:rPr>
                <w:rFonts w:ascii="Arial" w:hAnsi="Arial" w:cs="Arial"/>
                <w:sz w:val="22"/>
                <w:szCs w:val="22"/>
              </w:rPr>
              <w:t xml:space="preserve"> lower quality </w:t>
            </w:r>
            <w:r w:rsidR="000C0D0F">
              <w:rPr>
                <w:rFonts w:ascii="Arial" w:hAnsi="Arial" w:cs="Arial"/>
                <w:sz w:val="22"/>
                <w:szCs w:val="22"/>
              </w:rPr>
              <w:t xml:space="preserve">work </w:t>
            </w:r>
            <w:r w:rsidR="00EC48B5" w:rsidRPr="002A532D">
              <w:rPr>
                <w:rFonts w:ascii="Arial" w:hAnsi="Arial" w:cs="Arial"/>
                <w:sz w:val="22"/>
                <w:szCs w:val="22"/>
              </w:rPr>
              <w:t xml:space="preserve">and </w:t>
            </w:r>
            <w:r w:rsidR="00EB7F27">
              <w:rPr>
                <w:rFonts w:ascii="Arial" w:hAnsi="Arial" w:cs="Arial"/>
                <w:sz w:val="22"/>
                <w:szCs w:val="22"/>
              </w:rPr>
              <w:t>face</w:t>
            </w:r>
            <w:r w:rsidR="00EC48B5" w:rsidRPr="002A532D">
              <w:rPr>
                <w:rFonts w:ascii="Arial" w:hAnsi="Arial" w:cs="Arial"/>
                <w:sz w:val="22"/>
                <w:szCs w:val="22"/>
              </w:rPr>
              <w:t xml:space="preserve"> increased risk</w:t>
            </w:r>
            <w:r w:rsidR="00EB7F27">
              <w:rPr>
                <w:rFonts w:ascii="Arial" w:hAnsi="Arial" w:cs="Arial"/>
                <w:sz w:val="22"/>
                <w:szCs w:val="22"/>
              </w:rPr>
              <w:t>s</w:t>
            </w:r>
            <w:r w:rsidR="00EC48B5" w:rsidRPr="002A532D">
              <w:rPr>
                <w:rFonts w:ascii="Arial" w:hAnsi="Arial" w:cs="Arial"/>
                <w:sz w:val="22"/>
                <w:szCs w:val="22"/>
              </w:rPr>
              <w:t xml:space="preserve"> of dropping out due to motivational burnout (</w:t>
            </w:r>
            <w:proofErr w:type="spellStart"/>
            <w:r w:rsidR="00EC48B5" w:rsidRPr="002A532D">
              <w:rPr>
                <w:rFonts w:ascii="Arial" w:hAnsi="Arial" w:cs="Arial"/>
                <w:sz w:val="22"/>
                <w:szCs w:val="22"/>
              </w:rPr>
              <w:t>Pagnin</w:t>
            </w:r>
            <w:proofErr w:type="spellEnd"/>
            <w:r w:rsidR="00EC48B5" w:rsidRPr="002A532D">
              <w:rPr>
                <w:rFonts w:ascii="Arial" w:hAnsi="Arial" w:cs="Arial"/>
                <w:sz w:val="22"/>
                <w:szCs w:val="22"/>
              </w:rPr>
              <w:t xml:space="preserve"> et al, 2013).</w:t>
            </w:r>
            <w:r w:rsidR="001320F7">
              <w:rPr>
                <w:rFonts w:ascii="Arial" w:hAnsi="Arial" w:cs="Arial"/>
                <w:sz w:val="22"/>
                <w:szCs w:val="22"/>
              </w:rPr>
              <w:t xml:space="preserve"> </w:t>
            </w:r>
            <w:r w:rsidR="00D518C2">
              <w:rPr>
                <w:rFonts w:ascii="Arial" w:hAnsi="Arial" w:cs="Arial"/>
                <w:sz w:val="22"/>
                <w:szCs w:val="22"/>
              </w:rPr>
              <w:t>Findings could help discover improve</w:t>
            </w:r>
            <w:r w:rsidR="009D5ABE">
              <w:rPr>
                <w:rFonts w:ascii="Arial" w:hAnsi="Arial" w:cs="Arial"/>
                <w:sz w:val="22"/>
                <w:szCs w:val="22"/>
              </w:rPr>
              <w:t xml:space="preserve">d </w:t>
            </w:r>
            <w:r w:rsidR="00D518C2">
              <w:rPr>
                <w:rFonts w:ascii="Arial" w:hAnsi="Arial" w:cs="Arial"/>
                <w:sz w:val="22"/>
                <w:szCs w:val="22"/>
              </w:rPr>
              <w:t>methods to facilitate students in</w:t>
            </w:r>
            <w:r w:rsidR="00105EE2">
              <w:rPr>
                <w:rFonts w:ascii="Arial" w:hAnsi="Arial" w:cs="Arial"/>
                <w:sz w:val="22"/>
                <w:szCs w:val="22"/>
              </w:rPr>
              <w:t xml:space="preserve"> </w:t>
            </w:r>
            <w:r w:rsidR="00D518C2">
              <w:rPr>
                <w:rFonts w:ascii="Arial" w:hAnsi="Arial" w:cs="Arial"/>
                <w:sz w:val="22"/>
                <w:szCs w:val="22"/>
              </w:rPr>
              <w:t>learning environments.</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4ADC1088" w14:textId="23550FE0" w:rsidR="00CC7917" w:rsidRDefault="00381E58" w:rsidP="003C07E3">
            <w:pPr>
              <w:rPr>
                <w:rFonts w:ascii="Arial" w:hAnsi="Arial" w:cs="Arial"/>
                <w:sz w:val="22"/>
                <w:szCs w:val="22"/>
              </w:rPr>
            </w:pPr>
            <w:r>
              <w:rPr>
                <w:rFonts w:ascii="Arial" w:hAnsi="Arial" w:cs="Arial"/>
                <w:sz w:val="22"/>
                <w:szCs w:val="22"/>
              </w:rPr>
              <w:t>Fifte</w:t>
            </w:r>
            <w:r w:rsidR="00041F58">
              <w:rPr>
                <w:rFonts w:ascii="Arial" w:hAnsi="Arial" w:cs="Arial"/>
                <w:sz w:val="22"/>
                <w:szCs w:val="22"/>
              </w:rPr>
              <w:t>e</w:t>
            </w:r>
            <w:r>
              <w:rPr>
                <w:rFonts w:ascii="Arial" w:hAnsi="Arial" w:cs="Arial"/>
                <w:sz w:val="22"/>
                <w:szCs w:val="22"/>
              </w:rPr>
              <w:t xml:space="preserve">n </w:t>
            </w:r>
            <w:r w:rsidR="00DF6784">
              <w:rPr>
                <w:rFonts w:ascii="Arial" w:hAnsi="Arial" w:cs="Arial"/>
                <w:sz w:val="22"/>
                <w:szCs w:val="22"/>
              </w:rPr>
              <w:t>p</w:t>
            </w:r>
            <w:r w:rsidR="00FB297B">
              <w:rPr>
                <w:rFonts w:ascii="Arial" w:hAnsi="Arial" w:cs="Arial"/>
                <w:sz w:val="22"/>
                <w:szCs w:val="22"/>
              </w:rPr>
              <w:t xml:space="preserve">articipants will be </w:t>
            </w:r>
            <w:r w:rsidR="00310584">
              <w:rPr>
                <w:rFonts w:ascii="Arial" w:hAnsi="Arial" w:cs="Arial"/>
                <w:sz w:val="22"/>
                <w:szCs w:val="22"/>
              </w:rPr>
              <w:t xml:space="preserve">recruited </w:t>
            </w:r>
            <w:r w:rsidR="00915BCF">
              <w:rPr>
                <w:rFonts w:ascii="Arial" w:hAnsi="Arial" w:cs="Arial"/>
                <w:sz w:val="22"/>
                <w:szCs w:val="22"/>
              </w:rPr>
              <w:t>from</w:t>
            </w:r>
            <w:r w:rsidR="00F82E94">
              <w:rPr>
                <w:rFonts w:ascii="Arial" w:hAnsi="Arial" w:cs="Arial"/>
                <w:sz w:val="22"/>
                <w:szCs w:val="22"/>
              </w:rPr>
              <w:t xml:space="preserve"> </w:t>
            </w:r>
            <w:r w:rsidR="003830EA">
              <w:rPr>
                <w:rFonts w:ascii="Arial" w:hAnsi="Arial" w:cs="Arial"/>
                <w:sz w:val="22"/>
                <w:szCs w:val="22"/>
              </w:rPr>
              <w:t xml:space="preserve">three separate </w:t>
            </w:r>
            <w:r w:rsidR="00797F1A">
              <w:rPr>
                <w:rFonts w:ascii="Arial" w:hAnsi="Arial" w:cs="Arial"/>
                <w:sz w:val="22"/>
                <w:szCs w:val="22"/>
              </w:rPr>
              <w:t>year groups</w:t>
            </w:r>
            <w:r w:rsidR="00B22DD3">
              <w:rPr>
                <w:rFonts w:ascii="Arial" w:hAnsi="Arial" w:cs="Arial"/>
                <w:sz w:val="22"/>
                <w:szCs w:val="22"/>
              </w:rPr>
              <w:t xml:space="preserve"> of</w:t>
            </w:r>
            <w:r w:rsidR="002F074F">
              <w:rPr>
                <w:rFonts w:ascii="Arial" w:hAnsi="Arial" w:cs="Arial"/>
                <w:sz w:val="22"/>
                <w:szCs w:val="22"/>
              </w:rPr>
              <w:t xml:space="preserve"> university courses</w:t>
            </w:r>
            <w:r w:rsidR="00292C2C">
              <w:rPr>
                <w:rFonts w:ascii="Arial" w:hAnsi="Arial" w:cs="Arial"/>
                <w:sz w:val="22"/>
                <w:szCs w:val="22"/>
              </w:rPr>
              <w:t xml:space="preserve"> via random canvassing</w:t>
            </w:r>
            <w:r w:rsidR="00BB653A">
              <w:rPr>
                <w:rFonts w:ascii="Arial" w:hAnsi="Arial" w:cs="Arial"/>
                <w:sz w:val="22"/>
                <w:szCs w:val="22"/>
              </w:rPr>
              <w:t xml:space="preserve">. </w:t>
            </w:r>
            <w:r w:rsidR="00CC7917">
              <w:rPr>
                <w:rFonts w:ascii="Arial" w:hAnsi="Arial" w:cs="Arial"/>
                <w:sz w:val="22"/>
                <w:szCs w:val="22"/>
              </w:rPr>
              <w:t xml:space="preserve">Before agreeing to participate in the study, an overview of the </w:t>
            </w:r>
            <w:r w:rsidR="00647DA7">
              <w:rPr>
                <w:rFonts w:ascii="Arial" w:hAnsi="Arial" w:cs="Arial"/>
                <w:sz w:val="22"/>
                <w:szCs w:val="22"/>
              </w:rPr>
              <w:t>methods involved</w:t>
            </w:r>
            <w:r w:rsidR="00164045">
              <w:rPr>
                <w:rFonts w:ascii="Arial" w:hAnsi="Arial" w:cs="Arial"/>
                <w:sz w:val="22"/>
                <w:szCs w:val="22"/>
              </w:rPr>
              <w:t xml:space="preserve"> will be given</w:t>
            </w:r>
            <w:r w:rsidR="002E673C">
              <w:rPr>
                <w:rFonts w:ascii="Arial" w:hAnsi="Arial" w:cs="Arial"/>
                <w:sz w:val="22"/>
                <w:szCs w:val="22"/>
              </w:rPr>
              <w:t>,</w:t>
            </w:r>
            <w:r w:rsidR="00164045">
              <w:rPr>
                <w:rFonts w:ascii="Arial" w:hAnsi="Arial" w:cs="Arial"/>
                <w:sz w:val="22"/>
                <w:szCs w:val="22"/>
              </w:rPr>
              <w:t xml:space="preserve"> including</w:t>
            </w:r>
            <w:r w:rsidR="00647DA7">
              <w:rPr>
                <w:rFonts w:ascii="Arial" w:hAnsi="Arial" w:cs="Arial"/>
                <w:sz w:val="22"/>
                <w:szCs w:val="22"/>
              </w:rPr>
              <w:t xml:space="preserve"> such</w:t>
            </w:r>
            <w:r w:rsidR="00164045">
              <w:rPr>
                <w:rFonts w:ascii="Arial" w:hAnsi="Arial" w:cs="Arial"/>
                <w:sz w:val="22"/>
                <w:szCs w:val="22"/>
              </w:rPr>
              <w:t xml:space="preserve"> aspects</w:t>
            </w:r>
            <w:r w:rsidR="00647DA7">
              <w:rPr>
                <w:rFonts w:ascii="Arial" w:hAnsi="Arial" w:cs="Arial"/>
                <w:sz w:val="22"/>
                <w:szCs w:val="22"/>
              </w:rPr>
              <w:t xml:space="preserve"> as questions to expect and the </w:t>
            </w:r>
            <w:r w:rsidR="00737662">
              <w:rPr>
                <w:rFonts w:ascii="Arial" w:hAnsi="Arial" w:cs="Arial"/>
                <w:sz w:val="22"/>
                <w:szCs w:val="22"/>
              </w:rPr>
              <w:t>involvement</w:t>
            </w:r>
            <w:r w:rsidR="00647DA7">
              <w:rPr>
                <w:rFonts w:ascii="Arial" w:hAnsi="Arial" w:cs="Arial"/>
                <w:sz w:val="22"/>
                <w:szCs w:val="22"/>
              </w:rPr>
              <w:t xml:space="preserve"> of recording equipment</w:t>
            </w:r>
            <w:r w:rsidR="00164045">
              <w:rPr>
                <w:rFonts w:ascii="Arial" w:hAnsi="Arial" w:cs="Arial"/>
                <w:sz w:val="22"/>
                <w:szCs w:val="22"/>
              </w:rPr>
              <w:t>.</w:t>
            </w:r>
          </w:p>
          <w:p w14:paraId="1346E447" w14:textId="77777777" w:rsidR="00CC7917" w:rsidRDefault="00CC7917" w:rsidP="003C07E3">
            <w:pPr>
              <w:rPr>
                <w:rFonts w:ascii="Arial" w:hAnsi="Arial" w:cs="Arial"/>
                <w:sz w:val="22"/>
                <w:szCs w:val="22"/>
              </w:rPr>
            </w:pPr>
          </w:p>
          <w:p w14:paraId="76CBC542" w14:textId="0D6F0A0C" w:rsidR="00647861" w:rsidRDefault="00971DF0" w:rsidP="003C07E3">
            <w:pPr>
              <w:rPr>
                <w:rFonts w:ascii="Arial" w:hAnsi="Arial" w:cs="Arial"/>
                <w:sz w:val="22"/>
                <w:szCs w:val="22"/>
              </w:rPr>
            </w:pPr>
            <w:r>
              <w:rPr>
                <w:rFonts w:ascii="Arial" w:hAnsi="Arial" w:cs="Arial"/>
                <w:sz w:val="22"/>
                <w:szCs w:val="22"/>
              </w:rPr>
              <w:t>C</w:t>
            </w:r>
            <w:r w:rsidR="00D8581E">
              <w:rPr>
                <w:rFonts w:ascii="Arial" w:hAnsi="Arial" w:cs="Arial"/>
                <w:sz w:val="22"/>
                <w:szCs w:val="22"/>
              </w:rPr>
              <w:t xml:space="preserve">onsent will be obtained </w:t>
            </w:r>
            <w:r w:rsidR="00EE05C2">
              <w:rPr>
                <w:rFonts w:ascii="Arial" w:hAnsi="Arial" w:cs="Arial"/>
                <w:sz w:val="22"/>
                <w:szCs w:val="22"/>
              </w:rPr>
              <w:t>using</w:t>
            </w:r>
            <w:r w:rsidR="00D8581E">
              <w:rPr>
                <w:rFonts w:ascii="Arial" w:hAnsi="Arial" w:cs="Arial"/>
                <w:sz w:val="22"/>
                <w:szCs w:val="22"/>
              </w:rPr>
              <w:t xml:space="preserve"> a form</w:t>
            </w:r>
            <w:r w:rsidR="002E0875">
              <w:rPr>
                <w:rFonts w:ascii="Arial" w:hAnsi="Arial" w:cs="Arial"/>
                <w:sz w:val="22"/>
                <w:szCs w:val="22"/>
              </w:rPr>
              <w:t xml:space="preserve"> </w:t>
            </w:r>
            <w:r w:rsidR="00930D8F">
              <w:rPr>
                <w:rFonts w:ascii="Arial" w:hAnsi="Arial" w:cs="Arial"/>
                <w:sz w:val="22"/>
                <w:szCs w:val="22"/>
              </w:rPr>
              <w:t xml:space="preserve">detailing </w:t>
            </w:r>
            <w:r w:rsidR="00BB2763">
              <w:rPr>
                <w:rFonts w:ascii="Arial" w:hAnsi="Arial" w:cs="Arial"/>
                <w:sz w:val="22"/>
                <w:szCs w:val="22"/>
              </w:rPr>
              <w:t xml:space="preserve">the </w:t>
            </w:r>
            <w:r w:rsidR="00684766">
              <w:rPr>
                <w:rFonts w:ascii="Arial" w:hAnsi="Arial" w:cs="Arial"/>
                <w:sz w:val="22"/>
                <w:szCs w:val="22"/>
              </w:rPr>
              <w:t>purpose</w:t>
            </w:r>
            <w:r w:rsidR="00BB2763">
              <w:rPr>
                <w:rFonts w:ascii="Arial" w:hAnsi="Arial" w:cs="Arial"/>
                <w:sz w:val="22"/>
                <w:szCs w:val="22"/>
              </w:rPr>
              <w:t xml:space="preserve"> and </w:t>
            </w:r>
            <w:r w:rsidR="00930D8F">
              <w:rPr>
                <w:rFonts w:ascii="Arial" w:hAnsi="Arial" w:cs="Arial"/>
                <w:sz w:val="22"/>
                <w:szCs w:val="22"/>
              </w:rPr>
              <w:t>risks</w:t>
            </w:r>
            <w:r w:rsidR="003C0E29">
              <w:rPr>
                <w:rFonts w:ascii="Arial" w:hAnsi="Arial" w:cs="Arial"/>
                <w:sz w:val="22"/>
                <w:szCs w:val="22"/>
              </w:rPr>
              <w:t xml:space="preserve"> </w:t>
            </w:r>
            <w:r w:rsidR="00D306DF">
              <w:rPr>
                <w:rFonts w:ascii="Arial" w:hAnsi="Arial" w:cs="Arial"/>
                <w:sz w:val="22"/>
                <w:szCs w:val="22"/>
              </w:rPr>
              <w:t>of the study</w:t>
            </w:r>
            <w:r w:rsidR="001850D7">
              <w:rPr>
                <w:rFonts w:ascii="Arial" w:hAnsi="Arial" w:cs="Arial"/>
                <w:sz w:val="22"/>
                <w:szCs w:val="22"/>
              </w:rPr>
              <w:t>,</w:t>
            </w:r>
            <w:r w:rsidR="004E2B53">
              <w:rPr>
                <w:rFonts w:ascii="Arial" w:hAnsi="Arial" w:cs="Arial"/>
                <w:sz w:val="22"/>
                <w:szCs w:val="22"/>
              </w:rPr>
              <w:t xml:space="preserve"> </w:t>
            </w:r>
            <w:r w:rsidR="001850D7">
              <w:rPr>
                <w:rFonts w:ascii="Arial" w:hAnsi="Arial" w:cs="Arial"/>
                <w:sz w:val="22"/>
                <w:szCs w:val="22"/>
              </w:rPr>
              <w:t>i</w:t>
            </w:r>
            <w:r w:rsidR="004E2B53">
              <w:rPr>
                <w:rFonts w:ascii="Arial" w:hAnsi="Arial" w:cs="Arial"/>
                <w:sz w:val="22"/>
                <w:szCs w:val="22"/>
              </w:rPr>
              <w:t xml:space="preserve">ncluding </w:t>
            </w:r>
            <w:r w:rsidR="00191224">
              <w:rPr>
                <w:rFonts w:ascii="Arial" w:hAnsi="Arial" w:cs="Arial"/>
                <w:sz w:val="22"/>
                <w:szCs w:val="22"/>
              </w:rPr>
              <w:t>potential emotional distress or</w:t>
            </w:r>
            <w:r w:rsidR="00D306DF">
              <w:rPr>
                <w:rFonts w:ascii="Arial" w:hAnsi="Arial" w:cs="Arial"/>
                <w:sz w:val="22"/>
                <w:szCs w:val="22"/>
              </w:rPr>
              <w:t xml:space="preserve"> </w:t>
            </w:r>
            <w:r w:rsidR="00191224">
              <w:rPr>
                <w:rFonts w:ascii="Arial" w:hAnsi="Arial" w:cs="Arial"/>
                <w:sz w:val="22"/>
                <w:szCs w:val="22"/>
              </w:rPr>
              <w:t xml:space="preserve">discomfort. </w:t>
            </w:r>
            <w:r w:rsidR="00D306DF">
              <w:rPr>
                <w:rFonts w:ascii="Arial" w:hAnsi="Arial" w:cs="Arial"/>
                <w:sz w:val="22"/>
                <w:szCs w:val="22"/>
              </w:rPr>
              <w:t>Upon signing this form and agreeing to participate, a</w:t>
            </w:r>
            <w:r w:rsidR="00B30512">
              <w:rPr>
                <w:rFonts w:ascii="Arial" w:hAnsi="Arial" w:cs="Arial"/>
                <w:sz w:val="22"/>
                <w:szCs w:val="22"/>
              </w:rPr>
              <w:t xml:space="preserve"> </w:t>
            </w:r>
            <w:r w:rsidR="002E0875">
              <w:rPr>
                <w:rFonts w:ascii="Arial" w:hAnsi="Arial" w:cs="Arial"/>
                <w:sz w:val="22"/>
                <w:szCs w:val="22"/>
              </w:rPr>
              <w:t>f</w:t>
            </w:r>
            <w:r w:rsidR="00BA4F1B">
              <w:rPr>
                <w:rFonts w:ascii="Arial" w:hAnsi="Arial" w:cs="Arial"/>
                <w:sz w:val="22"/>
                <w:szCs w:val="22"/>
              </w:rPr>
              <w:t>ull briefing will be given</w:t>
            </w:r>
            <w:r w:rsidR="002E0875">
              <w:rPr>
                <w:rFonts w:ascii="Arial" w:hAnsi="Arial" w:cs="Arial"/>
                <w:sz w:val="22"/>
                <w:szCs w:val="22"/>
              </w:rPr>
              <w:t xml:space="preserve"> before </w:t>
            </w:r>
            <w:r w:rsidR="00875353">
              <w:rPr>
                <w:rFonts w:ascii="Arial" w:hAnsi="Arial" w:cs="Arial"/>
                <w:sz w:val="22"/>
                <w:szCs w:val="22"/>
              </w:rPr>
              <w:t>interviews commence</w:t>
            </w:r>
            <w:r w:rsidR="006A3737">
              <w:rPr>
                <w:rFonts w:ascii="Arial" w:hAnsi="Arial" w:cs="Arial"/>
                <w:sz w:val="22"/>
                <w:szCs w:val="22"/>
              </w:rPr>
              <w:t>.</w:t>
            </w:r>
            <w:r w:rsidR="00227C10">
              <w:rPr>
                <w:rFonts w:ascii="Arial" w:hAnsi="Arial" w:cs="Arial"/>
                <w:sz w:val="22"/>
                <w:szCs w:val="22"/>
              </w:rPr>
              <w:t xml:space="preserve"> </w:t>
            </w:r>
            <w:r w:rsidR="004A0BB2">
              <w:rPr>
                <w:rFonts w:ascii="Arial" w:hAnsi="Arial" w:cs="Arial"/>
                <w:sz w:val="22"/>
                <w:szCs w:val="22"/>
              </w:rPr>
              <w:t>During this, p</w:t>
            </w:r>
            <w:r w:rsidR="00647861">
              <w:rPr>
                <w:rFonts w:ascii="Arial" w:hAnsi="Arial" w:cs="Arial"/>
                <w:sz w:val="22"/>
                <w:szCs w:val="22"/>
              </w:rPr>
              <w:t xml:space="preserve">articipants will be informed of their </w:t>
            </w:r>
            <w:r w:rsidR="001E29FF">
              <w:rPr>
                <w:rFonts w:ascii="Arial" w:hAnsi="Arial" w:cs="Arial"/>
                <w:sz w:val="22"/>
                <w:szCs w:val="22"/>
              </w:rPr>
              <w:t xml:space="preserve">personal </w:t>
            </w:r>
            <w:r w:rsidR="00647861">
              <w:rPr>
                <w:rFonts w:ascii="Arial" w:hAnsi="Arial" w:cs="Arial"/>
                <w:sz w:val="22"/>
                <w:szCs w:val="22"/>
              </w:rPr>
              <w:t>right</w:t>
            </w:r>
            <w:r w:rsidR="00E051C5">
              <w:rPr>
                <w:rFonts w:ascii="Arial" w:hAnsi="Arial" w:cs="Arial"/>
                <w:sz w:val="22"/>
                <w:szCs w:val="22"/>
              </w:rPr>
              <w:t>s</w:t>
            </w:r>
            <w:r w:rsidR="00647861">
              <w:rPr>
                <w:rFonts w:ascii="Arial" w:hAnsi="Arial" w:cs="Arial"/>
                <w:sz w:val="22"/>
                <w:szCs w:val="22"/>
              </w:rPr>
              <w:t xml:space="preserve"> </w:t>
            </w:r>
            <w:r w:rsidR="001E29FF">
              <w:rPr>
                <w:rFonts w:ascii="Arial" w:hAnsi="Arial" w:cs="Arial"/>
                <w:sz w:val="22"/>
                <w:szCs w:val="22"/>
              </w:rPr>
              <w:t>within the study</w:t>
            </w:r>
            <w:r w:rsidR="00EC1F92">
              <w:rPr>
                <w:rFonts w:ascii="Arial" w:hAnsi="Arial" w:cs="Arial"/>
                <w:sz w:val="22"/>
                <w:szCs w:val="22"/>
              </w:rPr>
              <w:t>, including</w:t>
            </w:r>
            <w:r w:rsidR="001E29FF">
              <w:rPr>
                <w:rFonts w:ascii="Arial" w:hAnsi="Arial" w:cs="Arial"/>
                <w:sz w:val="22"/>
                <w:szCs w:val="22"/>
              </w:rPr>
              <w:t xml:space="preserve"> the righ</w:t>
            </w:r>
            <w:r w:rsidR="00762330">
              <w:rPr>
                <w:rFonts w:ascii="Arial" w:hAnsi="Arial" w:cs="Arial"/>
                <w:sz w:val="22"/>
                <w:szCs w:val="22"/>
              </w:rPr>
              <w:t>t</w:t>
            </w:r>
            <w:r w:rsidR="001E29FF">
              <w:rPr>
                <w:rFonts w:ascii="Arial" w:hAnsi="Arial" w:cs="Arial"/>
                <w:sz w:val="22"/>
                <w:szCs w:val="22"/>
              </w:rPr>
              <w:t xml:space="preserve"> </w:t>
            </w:r>
            <w:r w:rsidR="00647861">
              <w:rPr>
                <w:rFonts w:ascii="Arial" w:hAnsi="Arial" w:cs="Arial"/>
                <w:sz w:val="22"/>
                <w:szCs w:val="22"/>
              </w:rPr>
              <w:t xml:space="preserve">to withdraw at any time and </w:t>
            </w:r>
            <w:r w:rsidR="00835437">
              <w:rPr>
                <w:rFonts w:ascii="Arial" w:hAnsi="Arial" w:cs="Arial"/>
                <w:sz w:val="22"/>
                <w:szCs w:val="22"/>
              </w:rPr>
              <w:t>to</w:t>
            </w:r>
            <w:r w:rsidR="00647861">
              <w:rPr>
                <w:rFonts w:ascii="Arial" w:hAnsi="Arial" w:cs="Arial"/>
                <w:sz w:val="22"/>
                <w:szCs w:val="22"/>
              </w:rPr>
              <w:t xml:space="preserve"> </w:t>
            </w:r>
            <w:r w:rsidR="00590DC6">
              <w:rPr>
                <w:rFonts w:ascii="Arial" w:hAnsi="Arial" w:cs="Arial"/>
                <w:sz w:val="22"/>
                <w:szCs w:val="22"/>
              </w:rPr>
              <w:t>the protection of their personal data.</w:t>
            </w:r>
            <w:r w:rsidR="00B37EF7">
              <w:rPr>
                <w:rFonts w:ascii="Arial" w:hAnsi="Arial" w:cs="Arial"/>
                <w:sz w:val="22"/>
                <w:szCs w:val="22"/>
              </w:rPr>
              <w:t xml:space="preserve"> They will be</w:t>
            </w:r>
            <w:r w:rsidR="00726ECC">
              <w:rPr>
                <w:rFonts w:ascii="Arial" w:hAnsi="Arial" w:cs="Arial"/>
                <w:sz w:val="22"/>
                <w:szCs w:val="22"/>
              </w:rPr>
              <w:t xml:space="preserve"> </w:t>
            </w:r>
            <w:r w:rsidR="008A6BCC">
              <w:rPr>
                <w:rFonts w:ascii="Arial" w:hAnsi="Arial" w:cs="Arial"/>
                <w:sz w:val="22"/>
                <w:szCs w:val="22"/>
              </w:rPr>
              <w:t>also</w:t>
            </w:r>
            <w:r w:rsidR="00B37EF7">
              <w:rPr>
                <w:rFonts w:ascii="Arial" w:hAnsi="Arial" w:cs="Arial"/>
                <w:sz w:val="22"/>
                <w:szCs w:val="22"/>
              </w:rPr>
              <w:t xml:space="preserve"> informed that the interview will take approximately 20 minutes to complete.</w:t>
            </w:r>
          </w:p>
          <w:p w14:paraId="297B8A79" w14:textId="77777777" w:rsidR="00074F82" w:rsidRDefault="00074F82" w:rsidP="003C07E3">
            <w:pPr>
              <w:rPr>
                <w:rFonts w:ascii="Arial" w:hAnsi="Arial" w:cs="Arial"/>
                <w:sz w:val="22"/>
                <w:szCs w:val="22"/>
              </w:rPr>
            </w:pPr>
          </w:p>
          <w:p w14:paraId="3E2A732C" w14:textId="24657DE0" w:rsidR="001B688F" w:rsidRDefault="00EF0BFE" w:rsidP="003C07E3">
            <w:pPr>
              <w:rPr>
                <w:rFonts w:ascii="Arial" w:hAnsi="Arial" w:cs="Arial"/>
                <w:sz w:val="22"/>
                <w:szCs w:val="22"/>
              </w:rPr>
            </w:pPr>
            <w:r>
              <w:rPr>
                <w:rFonts w:ascii="Arial" w:hAnsi="Arial" w:cs="Arial"/>
                <w:sz w:val="22"/>
                <w:szCs w:val="22"/>
              </w:rPr>
              <w:t>Interviews</w:t>
            </w:r>
            <w:r w:rsidR="00044B2B">
              <w:rPr>
                <w:rFonts w:ascii="Arial" w:hAnsi="Arial" w:cs="Arial"/>
                <w:sz w:val="22"/>
                <w:szCs w:val="22"/>
              </w:rPr>
              <w:t xml:space="preserve"> will involve recording</w:t>
            </w:r>
            <w:r w:rsidR="00335C36">
              <w:rPr>
                <w:rFonts w:ascii="Arial" w:hAnsi="Arial" w:cs="Arial"/>
                <w:sz w:val="22"/>
                <w:szCs w:val="22"/>
              </w:rPr>
              <w:t xml:space="preserve"> structured</w:t>
            </w:r>
            <w:r w:rsidR="00044B2B">
              <w:rPr>
                <w:rFonts w:ascii="Arial" w:hAnsi="Arial" w:cs="Arial"/>
                <w:sz w:val="22"/>
                <w:szCs w:val="22"/>
              </w:rPr>
              <w:t xml:space="preserve"> </w:t>
            </w:r>
            <w:r w:rsidR="00E42014">
              <w:rPr>
                <w:rFonts w:ascii="Arial" w:hAnsi="Arial" w:cs="Arial"/>
                <w:sz w:val="22"/>
                <w:szCs w:val="22"/>
              </w:rPr>
              <w:t>interviews</w:t>
            </w:r>
            <w:r w:rsidR="00A83B6D">
              <w:rPr>
                <w:rFonts w:ascii="Arial" w:hAnsi="Arial" w:cs="Arial"/>
                <w:sz w:val="22"/>
                <w:szCs w:val="22"/>
              </w:rPr>
              <w:t xml:space="preserve"> </w:t>
            </w:r>
            <w:r w:rsidR="003C6214">
              <w:rPr>
                <w:rFonts w:ascii="Arial" w:hAnsi="Arial" w:cs="Arial"/>
                <w:sz w:val="22"/>
                <w:szCs w:val="22"/>
              </w:rPr>
              <w:t xml:space="preserve">which </w:t>
            </w:r>
            <w:r w:rsidR="00465C8C">
              <w:rPr>
                <w:rFonts w:ascii="Arial" w:hAnsi="Arial" w:cs="Arial"/>
                <w:sz w:val="22"/>
                <w:szCs w:val="22"/>
              </w:rPr>
              <w:t>involve</w:t>
            </w:r>
            <w:r w:rsidR="003C6214">
              <w:rPr>
                <w:rFonts w:ascii="Arial" w:hAnsi="Arial" w:cs="Arial"/>
                <w:sz w:val="22"/>
                <w:szCs w:val="22"/>
              </w:rPr>
              <w:t xml:space="preserve"> a </w:t>
            </w:r>
            <w:r w:rsidR="000658E7">
              <w:rPr>
                <w:rFonts w:ascii="Arial" w:hAnsi="Arial" w:cs="Arial"/>
                <w:sz w:val="22"/>
                <w:szCs w:val="22"/>
              </w:rPr>
              <w:t xml:space="preserve">set of </w:t>
            </w:r>
            <w:r w:rsidR="00236DCC">
              <w:rPr>
                <w:rFonts w:ascii="Arial" w:hAnsi="Arial" w:cs="Arial"/>
                <w:sz w:val="22"/>
                <w:szCs w:val="22"/>
              </w:rPr>
              <w:t xml:space="preserve">thirteen </w:t>
            </w:r>
            <w:r w:rsidR="000658E7">
              <w:rPr>
                <w:rFonts w:ascii="Arial" w:hAnsi="Arial" w:cs="Arial"/>
                <w:sz w:val="22"/>
                <w:szCs w:val="22"/>
              </w:rPr>
              <w:t>question</w:t>
            </w:r>
            <w:r w:rsidR="004032E8">
              <w:rPr>
                <w:rFonts w:ascii="Arial" w:hAnsi="Arial" w:cs="Arial"/>
                <w:sz w:val="22"/>
                <w:szCs w:val="22"/>
              </w:rPr>
              <w:t>s</w:t>
            </w:r>
            <w:r w:rsidR="00550538">
              <w:rPr>
                <w:rFonts w:ascii="Arial" w:hAnsi="Arial" w:cs="Arial"/>
                <w:sz w:val="22"/>
                <w:szCs w:val="22"/>
              </w:rPr>
              <w:t>.</w:t>
            </w:r>
            <w:r w:rsidR="00E1781D">
              <w:rPr>
                <w:rFonts w:ascii="Arial" w:hAnsi="Arial" w:cs="Arial"/>
                <w:sz w:val="22"/>
                <w:szCs w:val="22"/>
              </w:rPr>
              <w:t xml:space="preserve"> </w:t>
            </w:r>
            <w:r w:rsidR="00550538">
              <w:rPr>
                <w:rFonts w:ascii="Arial" w:hAnsi="Arial" w:cs="Arial"/>
                <w:sz w:val="22"/>
                <w:szCs w:val="22"/>
              </w:rPr>
              <w:t>H</w:t>
            </w:r>
            <w:r w:rsidR="00E1781D">
              <w:rPr>
                <w:rFonts w:ascii="Arial" w:hAnsi="Arial" w:cs="Arial"/>
                <w:sz w:val="22"/>
                <w:szCs w:val="22"/>
              </w:rPr>
              <w:t xml:space="preserve">owever, </w:t>
            </w:r>
            <w:r w:rsidR="005356B1">
              <w:rPr>
                <w:rFonts w:ascii="Arial" w:hAnsi="Arial" w:cs="Arial"/>
                <w:sz w:val="22"/>
                <w:szCs w:val="22"/>
              </w:rPr>
              <w:t xml:space="preserve">for the purpose of comparison, </w:t>
            </w:r>
            <w:r w:rsidR="00E1781D">
              <w:rPr>
                <w:rFonts w:ascii="Arial" w:hAnsi="Arial" w:cs="Arial"/>
                <w:sz w:val="22"/>
                <w:szCs w:val="22"/>
              </w:rPr>
              <w:t xml:space="preserve">certain questions will </w:t>
            </w:r>
            <w:r w:rsidR="005356B1">
              <w:rPr>
                <w:rFonts w:ascii="Arial" w:hAnsi="Arial" w:cs="Arial"/>
                <w:sz w:val="22"/>
                <w:szCs w:val="22"/>
              </w:rPr>
              <w:t xml:space="preserve">be applied </w:t>
            </w:r>
            <w:r w:rsidR="00CA50EC">
              <w:rPr>
                <w:rFonts w:ascii="Arial" w:hAnsi="Arial" w:cs="Arial"/>
                <w:sz w:val="22"/>
                <w:szCs w:val="22"/>
              </w:rPr>
              <w:t xml:space="preserve">only to </w:t>
            </w:r>
            <w:r w:rsidR="00611D73">
              <w:rPr>
                <w:rFonts w:ascii="Arial" w:hAnsi="Arial" w:cs="Arial"/>
                <w:sz w:val="22"/>
                <w:szCs w:val="22"/>
              </w:rPr>
              <w:t>members</w:t>
            </w:r>
            <w:r w:rsidR="00410AA2">
              <w:rPr>
                <w:rFonts w:ascii="Arial" w:hAnsi="Arial" w:cs="Arial"/>
                <w:sz w:val="22"/>
                <w:szCs w:val="22"/>
              </w:rPr>
              <w:t xml:space="preserve"> of </w:t>
            </w:r>
            <w:r w:rsidR="00906CD8">
              <w:rPr>
                <w:rFonts w:ascii="Arial" w:hAnsi="Arial" w:cs="Arial"/>
                <w:sz w:val="22"/>
                <w:szCs w:val="22"/>
              </w:rPr>
              <w:t>specific</w:t>
            </w:r>
            <w:r w:rsidR="00410AA2">
              <w:rPr>
                <w:rFonts w:ascii="Arial" w:hAnsi="Arial" w:cs="Arial"/>
                <w:sz w:val="22"/>
                <w:szCs w:val="22"/>
              </w:rPr>
              <w:t xml:space="preserve"> year group</w:t>
            </w:r>
            <w:r w:rsidR="001D3979">
              <w:rPr>
                <w:rFonts w:ascii="Arial" w:hAnsi="Arial" w:cs="Arial"/>
                <w:sz w:val="22"/>
                <w:szCs w:val="22"/>
              </w:rPr>
              <w:t>s</w:t>
            </w:r>
            <w:r w:rsidR="00410AA2">
              <w:rPr>
                <w:rFonts w:ascii="Arial" w:hAnsi="Arial" w:cs="Arial"/>
                <w:sz w:val="22"/>
                <w:szCs w:val="22"/>
              </w:rPr>
              <w:t xml:space="preserve">. </w:t>
            </w:r>
            <w:r w:rsidR="00D75961">
              <w:rPr>
                <w:rFonts w:ascii="Arial" w:hAnsi="Arial" w:cs="Arial"/>
                <w:sz w:val="22"/>
                <w:szCs w:val="22"/>
              </w:rPr>
              <w:t xml:space="preserve">These questions </w:t>
            </w:r>
            <w:r w:rsidR="00410AA2">
              <w:rPr>
                <w:rFonts w:ascii="Arial" w:hAnsi="Arial" w:cs="Arial"/>
                <w:sz w:val="22"/>
                <w:szCs w:val="22"/>
              </w:rPr>
              <w:t xml:space="preserve">ask about </w:t>
            </w:r>
            <w:r w:rsidR="00D75961">
              <w:rPr>
                <w:rFonts w:ascii="Arial" w:hAnsi="Arial" w:cs="Arial"/>
                <w:sz w:val="22"/>
                <w:szCs w:val="22"/>
              </w:rPr>
              <w:t xml:space="preserve">the </w:t>
            </w:r>
            <w:r w:rsidR="00410AA2">
              <w:rPr>
                <w:rFonts w:ascii="Arial" w:hAnsi="Arial" w:cs="Arial"/>
                <w:sz w:val="22"/>
                <w:szCs w:val="22"/>
              </w:rPr>
              <w:t>difference</w:t>
            </w:r>
            <w:r w:rsidR="006C5D8D">
              <w:rPr>
                <w:rFonts w:ascii="Arial" w:hAnsi="Arial" w:cs="Arial"/>
                <w:sz w:val="22"/>
                <w:szCs w:val="22"/>
              </w:rPr>
              <w:t>s</w:t>
            </w:r>
            <w:r w:rsidR="00410AA2">
              <w:rPr>
                <w:rFonts w:ascii="Arial" w:hAnsi="Arial" w:cs="Arial"/>
                <w:sz w:val="22"/>
                <w:szCs w:val="22"/>
              </w:rPr>
              <w:t xml:space="preserve"> </w:t>
            </w:r>
            <w:r w:rsidR="00D75961">
              <w:rPr>
                <w:rFonts w:ascii="Arial" w:hAnsi="Arial" w:cs="Arial"/>
                <w:sz w:val="22"/>
                <w:szCs w:val="22"/>
              </w:rPr>
              <w:t xml:space="preserve">in participants’ </w:t>
            </w:r>
            <w:r w:rsidR="00787CE3">
              <w:rPr>
                <w:rFonts w:ascii="Arial" w:hAnsi="Arial" w:cs="Arial"/>
                <w:sz w:val="22"/>
                <w:szCs w:val="22"/>
              </w:rPr>
              <w:t xml:space="preserve">motivation since their previous year </w:t>
            </w:r>
            <w:r w:rsidR="005334F2">
              <w:rPr>
                <w:rFonts w:ascii="Arial" w:hAnsi="Arial" w:cs="Arial"/>
                <w:sz w:val="22"/>
                <w:szCs w:val="22"/>
              </w:rPr>
              <w:t xml:space="preserve">in university </w:t>
            </w:r>
            <w:r w:rsidR="00787CE3">
              <w:rPr>
                <w:rFonts w:ascii="Arial" w:hAnsi="Arial" w:cs="Arial"/>
                <w:sz w:val="22"/>
                <w:szCs w:val="22"/>
              </w:rPr>
              <w:t xml:space="preserve">and as such cannot </w:t>
            </w:r>
            <w:r w:rsidR="00EA2A3B">
              <w:rPr>
                <w:rFonts w:ascii="Arial" w:hAnsi="Arial" w:cs="Arial"/>
                <w:sz w:val="22"/>
                <w:szCs w:val="22"/>
              </w:rPr>
              <w:t xml:space="preserve">be </w:t>
            </w:r>
            <w:r w:rsidR="007B5963">
              <w:rPr>
                <w:rFonts w:ascii="Arial" w:hAnsi="Arial" w:cs="Arial"/>
                <w:sz w:val="22"/>
                <w:szCs w:val="22"/>
              </w:rPr>
              <w:t xml:space="preserve">effectively </w:t>
            </w:r>
            <w:r w:rsidR="00EA2A3B">
              <w:rPr>
                <w:rFonts w:ascii="Arial" w:hAnsi="Arial" w:cs="Arial"/>
                <w:sz w:val="22"/>
                <w:szCs w:val="22"/>
              </w:rPr>
              <w:t>applied to first year students.</w:t>
            </w:r>
            <w:r w:rsidR="00BD6A6D">
              <w:rPr>
                <w:rFonts w:ascii="Arial" w:hAnsi="Arial" w:cs="Arial"/>
                <w:sz w:val="22"/>
                <w:szCs w:val="22"/>
              </w:rPr>
              <w:t xml:space="preserve"> </w:t>
            </w:r>
            <w:r w:rsidR="00695FEB">
              <w:rPr>
                <w:rFonts w:ascii="Arial" w:hAnsi="Arial" w:cs="Arial"/>
                <w:sz w:val="22"/>
                <w:szCs w:val="22"/>
              </w:rPr>
              <w:t>I</w:t>
            </w:r>
            <w:r w:rsidR="00BD6A6D">
              <w:rPr>
                <w:rFonts w:ascii="Arial" w:hAnsi="Arial" w:cs="Arial"/>
                <w:sz w:val="22"/>
                <w:szCs w:val="22"/>
              </w:rPr>
              <w:t>nterview</w:t>
            </w:r>
            <w:r w:rsidR="00695FEB">
              <w:rPr>
                <w:rFonts w:ascii="Arial" w:hAnsi="Arial" w:cs="Arial"/>
                <w:sz w:val="22"/>
                <w:szCs w:val="22"/>
              </w:rPr>
              <w:t xml:space="preserve">s will be </w:t>
            </w:r>
            <w:r w:rsidR="00BD6A6D">
              <w:rPr>
                <w:rFonts w:ascii="Arial" w:hAnsi="Arial" w:cs="Arial"/>
                <w:sz w:val="22"/>
                <w:szCs w:val="22"/>
              </w:rPr>
              <w:t>performed in quiet environments such as classrooms, dormitories and lounges</w:t>
            </w:r>
            <w:r w:rsidR="00C000E1">
              <w:rPr>
                <w:rFonts w:ascii="Arial" w:hAnsi="Arial" w:cs="Arial"/>
                <w:sz w:val="22"/>
                <w:szCs w:val="22"/>
              </w:rPr>
              <w:t xml:space="preserve"> on the university campus.</w:t>
            </w:r>
          </w:p>
          <w:p w14:paraId="291EAA46" w14:textId="77777777" w:rsidR="00BD6A6D" w:rsidRDefault="00BD6A6D" w:rsidP="003C07E3">
            <w:pPr>
              <w:rPr>
                <w:rFonts w:ascii="Arial" w:hAnsi="Arial" w:cs="Arial"/>
                <w:sz w:val="22"/>
                <w:szCs w:val="22"/>
              </w:rPr>
            </w:pPr>
          </w:p>
          <w:p w14:paraId="4A1AD10D" w14:textId="6EEF6BC8" w:rsidR="00AA17C7" w:rsidRDefault="00C241A0" w:rsidP="003C07E3">
            <w:pPr>
              <w:rPr>
                <w:rFonts w:ascii="Arial" w:hAnsi="Arial" w:cs="Arial"/>
                <w:sz w:val="22"/>
                <w:szCs w:val="22"/>
              </w:rPr>
            </w:pPr>
            <w:r>
              <w:rPr>
                <w:rFonts w:ascii="Arial" w:hAnsi="Arial" w:cs="Arial"/>
                <w:sz w:val="22"/>
                <w:szCs w:val="22"/>
              </w:rPr>
              <w:t xml:space="preserve">At the end of </w:t>
            </w:r>
            <w:r w:rsidR="00E7105B">
              <w:rPr>
                <w:rFonts w:ascii="Arial" w:hAnsi="Arial" w:cs="Arial"/>
                <w:sz w:val="22"/>
                <w:szCs w:val="22"/>
              </w:rPr>
              <w:t xml:space="preserve">each interview, </w:t>
            </w:r>
            <w:r w:rsidR="006B57A2">
              <w:rPr>
                <w:rFonts w:ascii="Arial" w:hAnsi="Arial" w:cs="Arial"/>
                <w:sz w:val="22"/>
                <w:szCs w:val="22"/>
              </w:rPr>
              <w:t>p</w:t>
            </w:r>
            <w:r w:rsidR="00DF3C4E">
              <w:rPr>
                <w:rFonts w:ascii="Arial" w:hAnsi="Arial" w:cs="Arial"/>
                <w:sz w:val="22"/>
                <w:szCs w:val="22"/>
              </w:rPr>
              <w:t>articipant</w:t>
            </w:r>
            <w:r w:rsidR="006B57A2">
              <w:rPr>
                <w:rFonts w:ascii="Arial" w:hAnsi="Arial" w:cs="Arial"/>
                <w:sz w:val="22"/>
                <w:szCs w:val="22"/>
              </w:rPr>
              <w:t>s</w:t>
            </w:r>
            <w:r w:rsidR="00DF3C4E">
              <w:rPr>
                <w:rFonts w:ascii="Arial" w:hAnsi="Arial" w:cs="Arial"/>
                <w:sz w:val="22"/>
                <w:szCs w:val="22"/>
              </w:rPr>
              <w:t xml:space="preserve"> will be fully debriefed and </w:t>
            </w:r>
            <w:r w:rsidR="006B57A2">
              <w:rPr>
                <w:rFonts w:ascii="Arial" w:hAnsi="Arial" w:cs="Arial"/>
                <w:sz w:val="22"/>
                <w:szCs w:val="22"/>
              </w:rPr>
              <w:t xml:space="preserve">made aware of their right to remove their responses from the study at any time up until </w:t>
            </w:r>
            <w:r w:rsidR="00512D6A">
              <w:rPr>
                <w:rFonts w:ascii="Arial" w:hAnsi="Arial" w:cs="Arial"/>
                <w:sz w:val="22"/>
                <w:szCs w:val="22"/>
              </w:rPr>
              <w:t xml:space="preserve">the </w:t>
            </w:r>
            <w:r w:rsidR="00BE4C0E">
              <w:rPr>
                <w:rFonts w:ascii="Arial" w:hAnsi="Arial" w:cs="Arial"/>
                <w:sz w:val="22"/>
                <w:szCs w:val="22"/>
              </w:rPr>
              <w:t xml:space="preserve">date of </w:t>
            </w:r>
            <w:r w:rsidR="00192965">
              <w:rPr>
                <w:rFonts w:ascii="Arial" w:hAnsi="Arial" w:cs="Arial"/>
                <w:sz w:val="22"/>
                <w:szCs w:val="22"/>
              </w:rPr>
              <w:t>March 15</w:t>
            </w:r>
            <w:r w:rsidR="00192965" w:rsidRPr="00192965">
              <w:rPr>
                <w:rFonts w:ascii="Arial" w:hAnsi="Arial" w:cs="Arial"/>
                <w:sz w:val="22"/>
                <w:szCs w:val="22"/>
                <w:vertAlign w:val="superscript"/>
              </w:rPr>
              <w:t>th</w:t>
            </w:r>
            <w:proofErr w:type="gramStart"/>
            <w:r w:rsidR="00192965">
              <w:rPr>
                <w:rFonts w:ascii="Arial" w:hAnsi="Arial" w:cs="Arial"/>
                <w:sz w:val="22"/>
                <w:szCs w:val="22"/>
              </w:rPr>
              <w:t xml:space="preserve"> 2019</w:t>
            </w:r>
            <w:proofErr w:type="gramEnd"/>
            <w:r w:rsidR="00AB4C2A">
              <w:rPr>
                <w:rFonts w:ascii="Arial" w:hAnsi="Arial" w:cs="Arial"/>
                <w:sz w:val="22"/>
                <w:szCs w:val="22"/>
              </w:rPr>
              <w:t>, which is when the final report will be compiled and submitted to the university.</w:t>
            </w:r>
            <w:r w:rsidR="00AA4B66">
              <w:rPr>
                <w:rFonts w:ascii="Arial" w:hAnsi="Arial" w:cs="Arial"/>
                <w:sz w:val="22"/>
                <w:szCs w:val="22"/>
              </w:rPr>
              <w:t xml:space="preserve"> Following </w:t>
            </w:r>
            <w:r w:rsidR="00BF0E1C">
              <w:rPr>
                <w:rFonts w:ascii="Arial" w:hAnsi="Arial" w:cs="Arial"/>
                <w:sz w:val="22"/>
                <w:szCs w:val="22"/>
              </w:rPr>
              <w:t>a debriefing</w:t>
            </w:r>
            <w:r w:rsidR="002B6A4B">
              <w:rPr>
                <w:rFonts w:ascii="Arial" w:hAnsi="Arial" w:cs="Arial"/>
                <w:sz w:val="22"/>
                <w:szCs w:val="22"/>
              </w:rPr>
              <w:t>,</w:t>
            </w:r>
            <w:r w:rsidR="00AA4B66">
              <w:rPr>
                <w:rFonts w:ascii="Arial" w:hAnsi="Arial" w:cs="Arial"/>
                <w:sz w:val="22"/>
                <w:szCs w:val="22"/>
              </w:rPr>
              <w:t xml:space="preserve"> participants will be able to ask questions </w:t>
            </w:r>
            <w:r w:rsidR="00B2189A">
              <w:rPr>
                <w:rFonts w:ascii="Arial" w:hAnsi="Arial" w:cs="Arial"/>
                <w:sz w:val="22"/>
                <w:szCs w:val="22"/>
              </w:rPr>
              <w:t>and</w:t>
            </w:r>
            <w:r w:rsidR="00AA4B66">
              <w:rPr>
                <w:rFonts w:ascii="Arial" w:hAnsi="Arial" w:cs="Arial"/>
                <w:sz w:val="22"/>
                <w:szCs w:val="22"/>
              </w:rPr>
              <w:t xml:space="preserve"> voice concerns relati</w:t>
            </w:r>
            <w:r w:rsidR="0043749F">
              <w:rPr>
                <w:rFonts w:ascii="Arial" w:hAnsi="Arial" w:cs="Arial"/>
                <w:sz w:val="22"/>
                <w:szCs w:val="22"/>
              </w:rPr>
              <w:t>ng</w:t>
            </w:r>
            <w:r w:rsidR="00AA4B66">
              <w:rPr>
                <w:rFonts w:ascii="Arial" w:hAnsi="Arial" w:cs="Arial"/>
                <w:sz w:val="22"/>
                <w:szCs w:val="22"/>
              </w:rPr>
              <w:t xml:space="preserve"> to their role in the study</w:t>
            </w:r>
            <w:r w:rsidR="00131ABE">
              <w:rPr>
                <w:rFonts w:ascii="Arial" w:hAnsi="Arial" w:cs="Arial"/>
                <w:sz w:val="22"/>
                <w:szCs w:val="22"/>
              </w:rPr>
              <w:t xml:space="preserve"> which the </w:t>
            </w:r>
            <w:r w:rsidR="00FD3850">
              <w:rPr>
                <w:rFonts w:ascii="Arial" w:hAnsi="Arial" w:cs="Arial"/>
                <w:sz w:val="22"/>
                <w:szCs w:val="22"/>
              </w:rPr>
              <w:t>Principal R</w:t>
            </w:r>
            <w:r w:rsidR="00131ABE">
              <w:rPr>
                <w:rFonts w:ascii="Arial" w:hAnsi="Arial" w:cs="Arial"/>
                <w:sz w:val="22"/>
                <w:szCs w:val="22"/>
              </w:rPr>
              <w:t xml:space="preserve">esearcher will </w:t>
            </w:r>
            <w:r w:rsidR="00F661A6">
              <w:rPr>
                <w:rFonts w:ascii="Arial" w:hAnsi="Arial" w:cs="Arial"/>
                <w:sz w:val="22"/>
                <w:szCs w:val="22"/>
              </w:rPr>
              <w:t>answer.</w:t>
            </w:r>
          </w:p>
          <w:p w14:paraId="262DAEB1" w14:textId="77777777" w:rsidR="00DF3C4E" w:rsidRDefault="00DF3C4E" w:rsidP="003C07E3">
            <w:pPr>
              <w:rPr>
                <w:rFonts w:ascii="Arial" w:hAnsi="Arial" w:cs="Arial"/>
                <w:sz w:val="22"/>
                <w:szCs w:val="22"/>
              </w:rPr>
            </w:pPr>
          </w:p>
          <w:p w14:paraId="20AEF8E1" w14:textId="5338A9FF" w:rsidR="001C0E3D" w:rsidRDefault="002620D5" w:rsidP="003C07E3">
            <w:pPr>
              <w:rPr>
                <w:rFonts w:ascii="Arial" w:hAnsi="Arial" w:cs="Arial"/>
                <w:sz w:val="22"/>
                <w:szCs w:val="22"/>
              </w:rPr>
            </w:pPr>
            <w:r>
              <w:rPr>
                <w:rFonts w:ascii="Arial" w:hAnsi="Arial" w:cs="Arial"/>
                <w:sz w:val="22"/>
                <w:szCs w:val="22"/>
              </w:rPr>
              <w:t>After</w:t>
            </w:r>
            <w:r w:rsidR="00AA17C7">
              <w:rPr>
                <w:rFonts w:ascii="Arial" w:hAnsi="Arial" w:cs="Arial"/>
                <w:sz w:val="22"/>
                <w:szCs w:val="22"/>
              </w:rPr>
              <w:t xml:space="preserve"> </w:t>
            </w:r>
            <w:r w:rsidR="007C329C">
              <w:rPr>
                <w:rFonts w:ascii="Arial" w:hAnsi="Arial" w:cs="Arial"/>
                <w:sz w:val="22"/>
                <w:szCs w:val="22"/>
              </w:rPr>
              <w:t>each participant</w:t>
            </w:r>
            <w:r w:rsidR="003B76E5">
              <w:rPr>
                <w:rFonts w:ascii="Arial" w:hAnsi="Arial" w:cs="Arial"/>
                <w:sz w:val="22"/>
                <w:szCs w:val="22"/>
              </w:rPr>
              <w:t xml:space="preserve"> is</w:t>
            </w:r>
            <w:r w:rsidR="007C329C">
              <w:rPr>
                <w:rFonts w:ascii="Arial" w:hAnsi="Arial" w:cs="Arial"/>
                <w:sz w:val="22"/>
                <w:szCs w:val="22"/>
              </w:rPr>
              <w:t xml:space="preserve"> </w:t>
            </w:r>
            <w:r w:rsidR="003B76E5">
              <w:rPr>
                <w:rFonts w:ascii="Arial" w:hAnsi="Arial" w:cs="Arial"/>
                <w:sz w:val="22"/>
                <w:szCs w:val="22"/>
              </w:rPr>
              <w:t xml:space="preserve">fully </w:t>
            </w:r>
            <w:r w:rsidR="007C329C">
              <w:rPr>
                <w:rFonts w:ascii="Arial" w:hAnsi="Arial" w:cs="Arial"/>
                <w:sz w:val="22"/>
                <w:szCs w:val="22"/>
              </w:rPr>
              <w:t>debrief</w:t>
            </w:r>
            <w:r w:rsidR="003B76E5">
              <w:rPr>
                <w:rFonts w:ascii="Arial" w:hAnsi="Arial" w:cs="Arial"/>
                <w:sz w:val="22"/>
                <w:szCs w:val="22"/>
              </w:rPr>
              <w:t>ed</w:t>
            </w:r>
            <w:r w:rsidR="007C329C">
              <w:rPr>
                <w:rFonts w:ascii="Arial" w:hAnsi="Arial" w:cs="Arial"/>
                <w:sz w:val="22"/>
                <w:szCs w:val="22"/>
              </w:rPr>
              <w:t xml:space="preserve">, </w:t>
            </w:r>
            <w:r w:rsidR="005B42EA">
              <w:rPr>
                <w:rFonts w:ascii="Arial" w:hAnsi="Arial" w:cs="Arial"/>
                <w:sz w:val="22"/>
                <w:szCs w:val="22"/>
              </w:rPr>
              <w:t xml:space="preserve">the </w:t>
            </w:r>
            <w:r w:rsidR="00E7105B">
              <w:rPr>
                <w:rFonts w:ascii="Arial" w:hAnsi="Arial" w:cs="Arial"/>
                <w:sz w:val="22"/>
                <w:szCs w:val="22"/>
              </w:rPr>
              <w:t xml:space="preserve">data </w:t>
            </w:r>
            <w:r w:rsidR="00E7498E">
              <w:rPr>
                <w:rFonts w:ascii="Arial" w:hAnsi="Arial" w:cs="Arial"/>
                <w:sz w:val="22"/>
                <w:szCs w:val="22"/>
              </w:rPr>
              <w:t>recorded from the</w:t>
            </w:r>
            <w:r w:rsidR="000A6A1E">
              <w:rPr>
                <w:rFonts w:ascii="Arial" w:hAnsi="Arial" w:cs="Arial"/>
                <w:sz w:val="22"/>
                <w:szCs w:val="22"/>
              </w:rPr>
              <w:t>ir</w:t>
            </w:r>
            <w:r w:rsidR="00E7498E">
              <w:rPr>
                <w:rFonts w:ascii="Arial" w:hAnsi="Arial" w:cs="Arial"/>
                <w:sz w:val="22"/>
                <w:szCs w:val="22"/>
              </w:rPr>
              <w:t xml:space="preserve"> interview </w:t>
            </w:r>
            <w:r w:rsidR="00E7105B">
              <w:rPr>
                <w:rFonts w:ascii="Arial" w:hAnsi="Arial" w:cs="Arial"/>
                <w:sz w:val="22"/>
                <w:szCs w:val="22"/>
              </w:rPr>
              <w:t xml:space="preserve">will be transcribed </w:t>
            </w:r>
            <w:r w:rsidR="00B605D0">
              <w:rPr>
                <w:rFonts w:ascii="Arial" w:hAnsi="Arial" w:cs="Arial"/>
                <w:sz w:val="22"/>
                <w:szCs w:val="22"/>
              </w:rPr>
              <w:t xml:space="preserve">into </w:t>
            </w:r>
            <w:r w:rsidR="00CE1F67">
              <w:rPr>
                <w:rFonts w:ascii="Arial" w:hAnsi="Arial" w:cs="Arial"/>
                <w:sz w:val="22"/>
                <w:szCs w:val="22"/>
              </w:rPr>
              <w:t>typed</w:t>
            </w:r>
            <w:r w:rsidR="00B605D0">
              <w:rPr>
                <w:rFonts w:ascii="Arial" w:hAnsi="Arial" w:cs="Arial"/>
                <w:sz w:val="22"/>
                <w:szCs w:val="22"/>
              </w:rPr>
              <w:t xml:space="preserve"> format and coded </w:t>
            </w:r>
            <w:r w:rsidR="00540E7C">
              <w:rPr>
                <w:rFonts w:ascii="Arial" w:hAnsi="Arial" w:cs="Arial"/>
                <w:sz w:val="22"/>
                <w:szCs w:val="22"/>
              </w:rPr>
              <w:t xml:space="preserve">using </w:t>
            </w:r>
            <w:r w:rsidR="00B52D47">
              <w:rPr>
                <w:rFonts w:ascii="Arial" w:hAnsi="Arial" w:cs="Arial"/>
                <w:sz w:val="22"/>
                <w:szCs w:val="22"/>
              </w:rPr>
              <w:t xml:space="preserve">an </w:t>
            </w:r>
            <w:r w:rsidR="00540E7C">
              <w:rPr>
                <w:rFonts w:ascii="Arial" w:hAnsi="Arial" w:cs="Arial"/>
                <w:sz w:val="22"/>
                <w:szCs w:val="22"/>
              </w:rPr>
              <w:t>Interpretive Phenomenological Analys</w:t>
            </w:r>
            <w:r w:rsidR="00B52D47">
              <w:rPr>
                <w:rFonts w:ascii="Arial" w:hAnsi="Arial" w:cs="Arial"/>
                <w:sz w:val="22"/>
                <w:szCs w:val="22"/>
              </w:rPr>
              <w:t>i</w:t>
            </w:r>
            <w:r w:rsidR="00540E7C">
              <w:rPr>
                <w:rFonts w:ascii="Arial" w:hAnsi="Arial" w:cs="Arial"/>
                <w:sz w:val="22"/>
                <w:szCs w:val="22"/>
              </w:rPr>
              <w:t>s</w:t>
            </w:r>
            <w:r w:rsidR="00F27BBF">
              <w:rPr>
                <w:rFonts w:ascii="Arial" w:hAnsi="Arial" w:cs="Arial"/>
                <w:sz w:val="22"/>
                <w:szCs w:val="22"/>
              </w:rPr>
              <w:t xml:space="preserve">. This involves </w:t>
            </w:r>
            <w:r w:rsidR="008C7F8E">
              <w:rPr>
                <w:rFonts w:ascii="Arial" w:hAnsi="Arial" w:cs="Arial"/>
                <w:sz w:val="22"/>
                <w:szCs w:val="22"/>
              </w:rPr>
              <w:t>finding</w:t>
            </w:r>
            <w:r w:rsidR="005321B6">
              <w:rPr>
                <w:rFonts w:ascii="Arial" w:hAnsi="Arial" w:cs="Arial"/>
                <w:sz w:val="22"/>
                <w:szCs w:val="22"/>
              </w:rPr>
              <w:t xml:space="preserve"> </w:t>
            </w:r>
            <w:r w:rsidR="00CA184B">
              <w:rPr>
                <w:rFonts w:ascii="Arial" w:hAnsi="Arial" w:cs="Arial"/>
                <w:sz w:val="22"/>
                <w:szCs w:val="22"/>
              </w:rPr>
              <w:t>small</w:t>
            </w:r>
            <w:r w:rsidR="00CA374B">
              <w:rPr>
                <w:rFonts w:ascii="Arial" w:hAnsi="Arial" w:cs="Arial"/>
                <w:sz w:val="22"/>
                <w:szCs w:val="22"/>
              </w:rPr>
              <w:t xml:space="preserve"> </w:t>
            </w:r>
            <w:r w:rsidR="001A15C1">
              <w:rPr>
                <w:rFonts w:ascii="Arial" w:hAnsi="Arial" w:cs="Arial"/>
                <w:sz w:val="22"/>
                <w:szCs w:val="22"/>
              </w:rPr>
              <w:t xml:space="preserve">recurring </w:t>
            </w:r>
            <w:r w:rsidR="005321B6">
              <w:rPr>
                <w:rFonts w:ascii="Arial" w:hAnsi="Arial" w:cs="Arial"/>
                <w:sz w:val="22"/>
                <w:szCs w:val="22"/>
              </w:rPr>
              <w:t>themes</w:t>
            </w:r>
            <w:r w:rsidR="007E4E6C">
              <w:rPr>
                <w:rFonts w:ascii="Arial" w:hAnsi="Arial" w:cs="Arial"/>
                <w:sz w:val="22"/>
                <w:szCs w:val="22"/>
              </w:rPr>
              <w:t xml:space="preserve"> within the body of transcribed text</w:t>
            </w:r>
            <w:r w:rsidR="004A006F">
              <w:rPr>
                <w:rFonts w:ascii="Arial" w:hAnsi="Arial" w:cs="Arial"/>
                <w:sz w:val="22"/>
                <w:szCs w:val="22"/>
              </w:rPr>
              <w:t xml:space="preserve"> and grouping them into large themes known as “Cluster” themes</w:t>
            </w:r>
            <w:r w:rsidR="00CA374B">
              <w:rPr>
                <w:rFonts w:ascii="Arial" w:hAnsi="Arial" w:cs="Arial"/>
                <w:sz w:val="22"/>
                <w:szCs w:val="22"/>
              </w:rPr>
              <w:t>.</w:t>
            </w:r>
            <w:r w:rsidR="00AC3BA5">
              <w:rPr>
                <w:rFonts w:ascii="Arial" w:hAnsi="Arial" w:cs="Arial"/>
                <w:sz w:val="22"/>
                <w:szCs w:val="22"/>
              </w:rPr>
              <w:t xml:space="preserve"> T</w:t>
            </w:r>
            <w:r w:rsidR="00515242">
              <w:rPr>
                <w:rFonts w:ascii="Arial" w:hAnsi="Arial" w:cs="Arial"/>
                <w:sz w:val="22"/>
                <w:szCs w:val="22"/>
              </w:rPr>
              <w:t>his study</w:t>
            </w:r>
            <w:r w:rsidR="000D7EF3">
              <w:rPr>
                <w:rFonts w:ascii="Arial" w:hAnsi="Arial" w:cs="Arial"/>
                <w:sz w:val="22"/>
                <w:szCs w:val="22"/>
              </w:rPr>
              <w:t xml:space="preserve"> is</w:t>
            </w:r>
            <w:r w:rsidR="00AC3BA5">
              <w:rPr>
                <w:rFonts w:ascii="Arial" w:hAnsi="Arial" w:cs="Arial"/>
                <w:sz w:val="22"/>
                <w:szCs w:val="22"/>
              </w:rPr>
              <w:t xml:space="preserve"> focus</w:t>
            </w:r>
            <w:r w:rsidR="00C505F5">
              <w:rPr>
                <w:rFonts w:ascii="Arial" w:hAnsi="Arial" w:cs="Arial"/>
                <w:sz w:val="22"/>
                <w:szCs w:val="22"/>
              </w:rPr>
              <w:t>e</w:t>
            </w:r>
            <w:r w:rsidR="000D7EF3">
              <w:rPr>
                <w:rFonts w:ascii="Arial" w:hAnsi="Arial" w:cs="Arial"/>
                <w:sz w:val="22"/>
                <w:szCs w:val="22"/>
              </w:rPr>
              <w:t>d</w:t>
            </w:r>
            <w:r w:rsidR="00AC3BA5">
              <w:rPr>
                <w:rFonts w:ascii="Arial" w:hAnsi="Arial" w:cs="Arial"/>
                <w:sz w:val="22"/>
                <w:szCs w:val="22"/>
              </w:rPr>
              <w:t xml:space="preserve"> on finding themes </w:t>
            </w:r>
            <w:r w:rsidR="00B605D0">
              <w:rPr>
                <w:rFonts w:ascii="Arial" w:hAnsi="Arial" w:cs="Arial"/>
                <w:sz w:val="22"/>
                <w:szCs w:val="22"/>
              </w:rPr>
              <w:t xml:space="preserve">relevant to either </w:t>
            </w:r>
            <w:r w:rsidR="00FB53DF">
              <w:rPr>
                <w:rFonts w:ascii="Arial" w:hAnsi="Arial" w:cs="Arial"/>
                <w:sz w:val="22"/>
                <w:szCs w:val="22"/>
              </w:rPr>
              <w:t xml:space="preserve">intrinsic </w:t>
            </w:r>
            <w:r w:rsidR="00200E23">
              <w:rPr>
                <w:rFonts w:ascii="Arial" w:hAnsi="Arial" w:cs="Arial"/>
                <w:sz w:val="22"/>
                <w:szCs w:val="22"/>
              </w:rPr>
              <w:t xml:space="preserve">(based on personal interest or enjoyment) </w:t>
            </w:r>
            <w:r w:rsidR="00FB53DF">
              <w:rPr>
                <w:rFonts w:ascii="Arial" w:hAnsi="Arial" w:cs="Arial"/>
                <w:sz w:val="22"/>
                <w:szCs w:val="22"/>
              </w:rPr>
              <w:t xml:space="preserve">or extrinsic </w:t>
            </w:r>
            <w:r w:rsidR="00200E23">
              <w:rPr>
                <w:rFonts w:ascii="Arial" w:hAnsi="Arial" w:cs="Arial"/>
                <w:sz w:val="22"/>
                <w:szCs w:val="22"/>
              </w:rPr>
              <w:t xml:space="preserve">(based on </w:t>
            </w:r>
            <w:r w:rsidR="00C36D21">
              <w:rPr>
                <w:rFonts w:ascii="Arial" w:hAnsi="Arial" w:cs="Arial"/>
                <w:sz w:val="22"/>
                <w:szCs w:val="22"/>
              </w:rPr>
              <w:t>goals or achievements</w:t>
            </w:r>
            <w:r w:rsidR="00200E23">
              <w:rPr>
                <w:rFonts w:ascii="Arial" w:hAnsi="Arial" w:cs="Arial"/>
                <w:sz w:val="22"/>
                <w:szCs w:val="22"/>
              </w:rPr>
              <w:t xml:space="preserve">) </w:t>
            </w:r>
            <w:r w:rsidR="001D1528">
              <w:rPr>
                <w:rFonts w:ascii="Arial" w:hAnsi="Arial" w:cs="Arial"/>
                <w:sz w:val="22"/>
                <w:szCs w:val="22"/>
              </w:rPr>
              <w:t xml:space="preserve">types of </w:t>
            </w:r>
            <w:r w:rsidR="00FB53DF">
              <w:rPr>
                <w:rFonts w:ascii="Arial" w:hAnsi="Arial" w:cs="Arial"/>
                <w:sz w:val="22"/>
                <w:szCs w:val="22"/>
              </w:rPr>
              <w:t>motivation.</w:t>
            </w:r>
          </w:p>
          <w:p w14:paraId="3D3AFFF5" w14:textId="77777777" w:rsidR="00854479" w:rsidRDefault="00854479" w:rsidP="003C07E3">
            <w:pPr>
              <w:rPr>
                <w:rFonts w:ascii="Arial" w:hAnsi="Arial" w:cs="Arial"/>
                <w:sz w:val="22"/>
                <w:szCs w:val="22"/>
              </w:rPr>
            </w:pPr>
          </w:p>
          <w:p w14:paraId="416017B5" w14:textId="5302CC2A" w:rsidR="001C0E3D" w:rsidRDefault="00CE63B8" w:rsidP="003C07E3">
            <w:pPr>
              <w:rPr>
                <w:rFonts w:ascii="Arial" w:hAnsi="Arial" w:cs="Arial"/>
                <w:sz w:val="22"/>
                <w:szCs w:val="22"/>
              </w:rPr>
            </w:pPr>
            <w:r>
              <w:rPr>
                <w:rFonts w:ascii="Arial" w:hAnsi="Arial" w:cs="Arial"/>
                <w:sz w:val="22"/>
                <w:szCs w:val="22"/>
              </w:rPr>
              <w:t>The r</w:t>
            </w:r>
            <w:r w:rsidR="009256F3">
              <w:rPr>
                <w:rFonts w:ascii="Arial" w:hAnsi="Arial" w:cs="Arial"/>
                <w:sz w:val="22"/>
                <w:szCs w:val="22"/>
              </w:rPr>
              <w:t xml:space="preserve">ecurring themes found throughout the </w:t>
            </w:r>
            <w:r w:rsidR="00337C98">
              <w:rPr>
                <w:rFonts w:ascii="Arial" w:hAnsi="Arial" w:cs="Arial"/>
                <w:sz w:val="22"/>
                <w:szCs w:val="22"/>
              </w:rPr>
              <w:t>transcri</w:t>
            </w:r>
            <w:r w:rsidR="00712865">
              <w:rPr>
                <w:rFonts w:ascii="Arial" w:hAnsi="Arial" w:cs="Arial"/>
                <w:sz w:val="22"/>
                <w:szCs w:val="22"/>
              </w:rPr>
              <w:t xml:space="preserve">pts of </w:t>
            </w:r>
            <w:r w:rsidR="00BE4BD5">
              <w:rPr>
                <w:rFonts w:ascii="Arial" w:hAnsi="Arial" w:cs="Arial"/>
                <w:sz w:val="22"/>
                <w:szCs w:val="22"/>
              </w:rPr>
              <w:t xml:space="preserve">all </w:t>
            </w:r>
            <w:r w:rsidR="009256F3">
              <w:rPr>
                <w:rFonts w:ascii="Arial" w:hAnsi="Arial" w:cs="Arial"/>
                <w:sz w:val="22"/>
                <w:szCs w:val="22"/>
              </w:rPr>
              <w:t xml:space="preserve">interviews will </w:t>
            </w:r>
            <w:r w:rsidR="00390631">
              <w:rPr>
                <w:rFonts w:ascii="Arial" w:hAnsi="Arial" w:cs="Arial"/>
                <w:sz w:val="22"/>
                <w:szCs w:val="22"/>
              </w:rPr>
              <w:t xml:space="preserve">be </w:t>
            </w:r>
            <w:r w:rsidR="00C566BE">
              <w:rPr>
                <w:rFonts w:ascii="Arial" w:hAnsi="Arial" w:cs="Arial"/>
                <w:sz w:val="22"/>
                <w:szCs w:val="22"/>
              </w:rPr>
              <w:t>combined</w:t>
            </w:r>
            <w:r w:rsidR="003B0F15">
              <w:rPr>
                <w:rFonts w:ascii="Arial" w:hAnsi="Arial" w:cs="Arial"/>
                <w:sz w:val="22"/>
                <w:szCs w:val="22"/>
              </w:rPr>
              <w:t xml:space="preserve"> </w:t>
            </w:r>
            <w:r w:rsidR="00012F33">
              <w:rPr>
                <w:rFonts w:ascii="Arial" w:hAnsi="Arial" w:cs="Arial"/>
                <w:sz w:val="22"/>
                <w:szCs w:val="22"/>
              </w:rPr>
              <w:t xml:space="preserve">to form </w:t>
            </w:r>
            <w:r w:rsidR="00935EAF">
              <w:rPr>
                <w:rFonts w:ascii="Arial" w:hAnsi="Arial" w:cs="Arial"/>
                <w:sz w:val="22"/>
                <w:szCs w:val="22"/>
              </w:rPr>
              <w:t xml:space="preserve">Cluster </w:t>
            </w:r>
            <w:r w:rsidR="00501C94">
              <w:rPr>
                <w:rFonts w:ascii="Arial" w:hAnsi="Arial" w:cs="Arial"/>
                <w:sz w:val="22"/>
                <w:szCs w:val="22"/>
              </w:rPr>
              <w:t xml:space="preserve">themes </w:t>
            </w:r>
            <w:r w:rsidR="00390E2D">
              <w:rPr>
                <w:rFonts w:ascii="Arial" w:hAnsi="Arial" w:cs="Arial"/>
                <w:sz w:val="22"/>
                <w:szCs w:val="22"/>
              </w:rPr>
              <w:t xml:space="preserve">for each </w:t>
            </w:r>
            <w:r w:rsidR="00F21C9A">
              <w:rPr>
                <w:rFonts w:ascii="Arial" w:hAnsi="Arial" w:cs="Arial"/>
                <w:sz w:val="22"/>
                <w:szCs w:val="22"/>
              </w:rPr>
              <w:t xml:space="preserve">separate year </w:t>
            </w:r>
            <w:r w:rsidR="00390E2D">
              <w:rPr>
                <w:rFonts w:ascii="Arial" w:hAnsi="Arial" w:cs="Arial"/>
                <w:sz w:val="22"/>
                <w:szCs w:val="22"/>
              </w:rPr>
              <w:t>group</w:t>
            </w:r>
            <w:r w:rsidR="00B47992">
              <w:rPr>
                <w:rFonts w:ascii="Arial" w:hAnsi="Arial" w:cs="Arial"/>
                <w:sz w:val="22"/>
                <w:szCs w:val="22"/>
              </w:rPr>
              <w:t>.</w:t>
            </w:r>
          </w:p>
          <w:p w14:paraId="5E1AA056" w14:textId="653BD746" w:rsidR="005A14A8" w:rsidRDefault="001C0E3D" w:rsidP="003C07E3">
            <w:pPr>
              <w:rPr>
                <w:rFonts w:ascii="Arial" w:hAnsi="Arial" w:cs="Arial"/>
                <w:sz w:val="22"/>
                <w:szCs w:val="22"/>
              </w:rPr>
            </w:pPr>
            <w:r>
              <w:rPr>
                <w:rFonts w:ascii="Arial" w:hAnsi="Arial" w:cs="Arial"/>
                <w:sz w:val="22"/>
                <w:szCs w:val="22"/>
              </w:rPr>
              <w:t xml:space="preserve">This will allow the </w:t>
            </w:r>
            <w:r w:rsidR="00FD3850">
              <w:rPr>
                <w:rFonts w:ascii="Arial" w:hAnsi="Arial" w:cs="Arial"/>
                <w:sz w:val="22"/>
                <w:szCs w:val="22"/>
              </w:rPr>
              <w:t xml:space="preserve">Principal </w:t>
            </w:r>
            <w:r>
              <w:rPr>
                <w:rFonts w:ascii="Arial" w:hAnsi="Arial" w:cs="Arial"/>
                <w:sz w:val="22"/>
                <w:szCs w:val="22"/>
              </w:rPr>
              <w:t xml:space="preserve">researcher </w:t>
            </w:r>
            <w:r w:rsidR="0040072D">
              <w:rPr>
                <w:rFonts w:ascii="Arial" w:hAnsi="Arial" w:cs="Arial"/>
                <w:sz w:val="22"/>
                <w:szCs w:val="22"/>
              </w:rPr>
              <w:t xml:space="preserve">to determine </w:t>
            </w:r>
            <w:r w:rsidR="006F46B8">
              <w:rPr>
                <w:rFonts w:ascii="Arial" w:hAnsi="Arial" w:cs="Arial"/>
                <w:sz w:val="22"/>
                <w:szCs w:val="22"/>
              </w:rPr>
              <w:t xml:space="preserve">and decipher </w:t>
            </w:r>
            <w:r>
              <w:rPr>
                <w:rFonts w:ascii="Arial" w:hAnsi="Arial" w:cs="Arial"/>
                <w:sz w:val="22"/>
                <w:szCs w:val="22"/>
              </w:rPr>
              <w:t>participants</w:t>
            </w:r>
            <w:r w:rsidR="00980169">
              <w:rPr>
                <w:rFonts w:ascii="Arial" w:hAnsi="Arial" w:cs="Arial"/>
                <w:sz w:val="22"/>
                <w:szCs w:val="22"/>
              </w:rPr>
              <w:t>’</w:t>
            </w:r>
            <w:r>
              <w:rPr>
                <w:rFonts w:ascii="Arial" w:hAnsi="Arial" w:cs="Arial"/>
                <w:sz w:val="22"/>
                <w:szCs w:val="22"/>
              </w:rPr>
              <w:t xml:space="preserve"> </w:t>
            </w:r>
            <w:r w:rsidR="0040072D">
              <w:rPr>
                <w:rFonts w:ascii="Arial" w:hAnsi="Arial" w:cs="Arial"/>
                <w:sz w:val="22"/>
                <w:szCs w:val="22"/>
              </w:rPr>
              <w:t xml:space="preserve">core motivational </w:t>
            </w:r>
            <w:r w:rsidR="0082682F">
              <w:rPr>
                <w:rFonts w:ascii="Arial" w:hAnsi="Arial" w:cs="Arial"/>
                <w:sz w:val="22"/>
                <w:szCs w:val="22"/>
              </w:rPr>
              <w:t xml:space="preserve">factors and </w:t>
            </w:r>
            <w:r w:rsidR="0040072D">
              <w:rPr>
                <w:rFonts w:ascii="Arial" w:hAnsi="Arial" w:cs="Arial"/>
                <w:sz w:val="22"/>
                <w:szCs w:val="22"/>
              </w:rPr>
              <w:t>influences</w:t>
            </w:r>
            <w:r w:rsidR="00D064CD">
              <w:rPr>
                <w:rFonts w:ascii="Arial" w:hAnsi="Arial" w:cs="Arial"/>
                <w:sz w:val="22"/>
                <w:szCs w:val="22"/>
              </w:rPr>
              <w:t xml:space="preserve"> throughout their experiences </w:t>
            </w:r>
            <w:r w:rsidR="003D3858">
              <w:rPr>
                <w:rFonts w:ascii="Arial" w:hAnsi="Arial" w:cs="Arial"/>
                <w:sz w:val="22"/>
                <w:szCs w:val="22"/>
              </w:rPr>
              <w:t>across their</w:t>
            </w:r>
            <w:r w:rsidR="00D064CD">
              <w:rPr>
                <w:rFonts w:ascii="Arial" w:hAnsi="Arial" w:cs="Arial"/>
                <w:sz w:val="22"/>
                <w:szCs w:val="22"/>
              </w:rPr>
              <w:t xml:space="preserve"> </w:t>
            </w:r>
            <w:r w:rsidR="003D3858">
              <w:rPr>
                <w:rFonts w:ascii="Arial" w:hAnsi="Arial" w:cs="Arial"/>
                <w:sz w:val="22"/>
                <w:szCs w:val="22"/>
              </w:rPr>
              <w:t xml:space="preserve">years in </w:t>
            </w:r>
            <w:r w:rsidR="00D064CD">
              <w:rPr>
                <w:rFonts w:ascii="Arial" w:hAnsi="Arial" w:cs="Arial"/>
                <w:sz w:val="22"/>
                <w:szCs w:val="22"/>
              </w:rPr>
              <w:t>university</w:t>
            </w:r>
            <w:r w:rsidR="0040072D">
              <w:rPr>
                <w:rFonts w:ascii="Arial" w:hAnsi="Arial" w:cs="Arial"/>
                <w:sz w:val="22"/>
                <w:szCs w:val="22"/>
              </w:rPr>
              <w:t>.</w:t>
            </w:r>
            <w:r w:rsidR="00393F90">
              <w:rPr>
                <w:rFonts w:ascii="Arial" w:hAnsi="Arial" w:cs="Arial"/>
                <w:sz w:val="22"/>
                <w:szCs w:val="22"/>
              </w:rPr>
              <w:t xml:space="preserve"> Participants</w:t>
            </w:r>
            <w:r w:rsidR="00CD3AC4">
              <w:rPr>
                <w:rFonts w:ascii="Arial" w:hAnsi="Arial" w:cs="Arial"/>
                <w:sz w:val="22"/>
                <w:szCs w:val="22"/>
              </w:rPr>
              <w:t>’</w:t>
            </w:r>
            <w:r w:rsidR="00393F90">
              <w:rPr>
                <w:rFonts w:ascii="Arial" w:hAnsi="Arial" w:cs="Arial"/>
                <w:sz w:val="22"/>
                <w:szCs w:val="22"/>
              </w:rPr>
              <w:t xml:space="preserve"> </w:t>
            </w:r>
            <w:r w:rsidR="00CE324B">
              <w:rPr>
                <w:rFonts w:ascii="Arial" w:hAnsi="Arial" w:cs="Arial"/>
                <w:sz w:val="22"/>
                <w:szCs w:val="22"/>
              </w:rPr>
              <w:t>responses will be kept anonymous and confidential throughout the study</w:t>
            </w:r>
            <w:r w:rsidR="00565E68">
              <w:rPr>
                <w:rFonts w:ascii="Arial" w:hAnsi="Arial" w:cs="Arial"/>
                <w:sz w:val="22"/>
                <w:szCs w:val="22"/>
              </w:rPr>
              <w:t>.</w:t>
            </w:r>
          </w:p>
          <w:p w14:paraId="32EEA114" w14:textId="419E146D" w:rsidR="00455195" w:rsidRPr="004C3A0B" w:rsidRDefault="005A14A8" w:rsidP="003C07E3">
            <w:pPr>
              <w:rPr>
                <w:rFonts w:ascii="Arial" w:hAnsi="Arial" w:cs="Arial"/>
                <w:sz w:val="22"/>
                <w:szCs w:val="22"/>
              </w:rPr>
            </w:pPr>
            <w:r>
              <w:rPr>
                <w:rFonts w:ascii="Arial" w:hAnsi="Arial" w:cs="Arial"/>
                <w:sz w:val="22"/>
                <w:szCs w:val="22"/>
              </w:rPr>
              <w:lastRenderedPageBreak/>
              <w:t>Once all</w:t>
            </w:r>
            <w:r w:rsidR="00455195">
              <w:rPr>
                <w:rFonts w:ascii="Arial" w:hAnsi="Arial" w:cs="Arial"/>
                <w:sz w:val="22"/>
                <w:szCs w:val="22"/>
              </w:rPr>
              <w:t xml:space="preserve"> transcriptions and </w:t>
            </w:r>
            <w:r>
              <w:rPr>
                <w:rFonts w:ascii="Arial" w:hAnsi="Arial" w:cs="Arial"/>
                <w:sz w:val="22"/>
                <w:szCs w:val="22"/>
              </w:rPr>
              <w:t>analyses are completed</w:t>
            </w:r>
            <w:r w:rsidR="00455195">
              <w:rPr>
                <w:rFonts w:ascii="Arial" w:hAnsi="Arial" w:cs="Arial"/>
                <w:sz w:val="22"/>
                <w:szCs w:val="22"/>
              </w:rPr>
              <w:t>, a reflexive account will be created</w:t>
            </w:r>
            <w:r w:rsidR="002D665E">
              <w:rPr>
                <w:rFonts w:ascii="Arial" w:hAnsi="Arial" w:cs="Arial"/>
                <w:sz w:val="22"/>
                <w:szCs w:val="22"/>
              </w:rPr>
              <w:t>. This</w:t>
            </w:r>
            <w:r w:rsidR="00455195">
              <w:rPr>
                <w:rFonts w:ascii="Arial" w:hAnsi="Arial" w:cs="Arial"/>
                <w:sz w:val="22"/>
                <w:szCs w:val="22"/>
              </w:rPr>
              <w:t xml:space="preserve"> </w:t>
            </w:r>
            <w:r w:rsidR="00945DC2">
              <w:rPr>
                <w:rFonts w:ascii="Arial" w:hAnsi="Arial" w:cs="Arial"/>
                <w:sz w:val="22"/>
                <w:szCs w:val="22"/>
              </w:rPr>
              <w:t xml:space="preserve">will </w:t>
            </w:r>
            <w:r w:rsidR="00455195">
              <w:rPr>
                <w:rFonts w:ascii="Arial" w:hAnsi="Arial" w:cs="Arial"/>
                <w:sz w:val="22"/>
                <w:szCs w:val="22"/>
              </w:rPr>
              <w:t>describ</w:t>
            </w:r>
            <w:r w:rsidR="005C2416">
              <w:rPr>
                <w:rFonts w:ascii="Arial" w:hAnsi="Arial" w:cs="Arial"/>
                <w:sz w:val="22"/>
                <w:szCs w:val="22"/>
              </w:rPr>
              <w:t>e</w:t>
            </w:r>
            <w:r w:rsidR="00455195">
              <w:rPr>
                <w:rFonts w:ascii="Arial" w:hAnsi="Arial" w:cs="Arial"/>
                <w:sz w:val="22"/>
                <w:szCs w:val="22"/>
              </w:rPr>
              <w:t xml:space="preserve"> the apparent qualitative reasons for motivational changes amongst participants as students experiencing university courses.</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1D3B45D" w:rsidR="003C07E3" w:rsidRPr="004C3A0B" w:rsidRDefault="00B02387" w:rsidP="003C07E3">
            <w:pPr>
              <w:rPr>
                <w:rFonts w:ascii="Arial" w:hAnsi="Arial" w:cs="Arial"/>
                <w:sz w:val="22"/>
                <w:szCs w:val="22"/>
              </w:rPr>
            </w:pPr>
            <w:r>
              <w:rPr>
                <w:rFonts w:ascii="Arial" w:hAnsi="Arial" w:cs="Arial"/>
                <w:sz w:val="22"/>
                <w:szCs w:val="22"/>
              </w:rPr>
              <w:t xml:space="preserve">Various locations </w:t>
            </w:r>
            <w:r w:rsidR="002438F4">
              <w:rPr>
                <w:rFonts w:ascii="Arial" w:hAnsi="Arial" w:cs="Arial"/>
                <w:sz w:val="22"/>
                <w:szCs w:val="22"/>
              </w:rPr>
              <w:t xml:space="preserve">specific to </w:t>
            </w:r>
            <w:r>
              <w:rPr>
                <w:rFonts w:ascii="Arial" w:hAnsi="Arial" w:cs="Arial"/>
                <w:sz w:val="22"/>
                <w:szCs w:val="22"/>
              </w:rPr>
              <w:t>the University of Wales TSD Carmarthen Campus including Café’s, the Cafeteria, Student Dormitories</w:t>
            </w:r>
            <w:r w:rsidR="002438F4">
              <w:rPr>
                <w:rFonts w:ascii="Arial" w:hAnsi="Arial" w:cs="Arial"/>
                <w:sz w:val="22"/>
                <w:szCs w:val="22"/>
              </w:rPr>
              <w:t xml:space="preserve"> and Classrooms.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08B80D69" w:rsidR="003C07E3" w:rsidRPr="004C3A0B" w:rsidRDefault="002438F4"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6B24146"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22EE69C"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FBE4066"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60BAF7E4"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C80A329"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56DB58D5"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C7E7FB7"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CE77ED6" w:rsidR="008C4441" w:rsidRPr="004C3A0B" w:rsidRDefault="00B02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490EB18" w:rsidR="006D29FD" w:rsidRPr="004C3A0B" w:rsidRDefault="00B02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F1D49C3" w:rsidR="006D29FD" w:rsidRPr="004C3A0B" w:rsidRDefault="00B02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58D9E418" w:rsidR="006D29FD" w:rsidRPr="004C3A0B" w:rsidRDefault="00B02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DD1693A" w:rsidR="006D29FD" w:rsidRPr="004C3A0B" w:rsidRDefault="00B02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B9DFB49" w:rsidR="006D29FD" w:rsidRPr="004C3A0B" w:rsidRDefault="00B02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4052E48" w:rsidR="00BB1B85" w:rsidRPr="004C3A0B" w:rsidRDefault="00B023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37EA595C" w:rsidR="00986FD8" w:rsidRPr="004C3A0B" w:rsidRDefault="00B02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7BF6A21" w:rsidR="00986FD8" w:rsidRPr="004C3A0B" w:rsidRDefault="00B02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D9FDA3C" w:rsidR="00986FD8" w:rsidRPr="004C3A0B" w:rsidRDefault="00B02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E584E08" w:rsidR="00986FD8" w:rsidRPr="004C3A0B" w:rsidRDefault="00B02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B02B60D" w:rsidR="00986FD8" w:rsidRPr="004C3A0B" w:rsidRDefault="00B02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1F8C018" w:rsidR="00986FD8" w:rsidRPr="004C3A0B" w:rsidRDefault="00B02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5976CC8" w:rsidR="00986FD8" w:rsidRPr="004C3A0B" w:rsidRDefault="00B023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7AACD9C" w:rsidR="00986FD8" w:rsidRPr="004C3A0B" w:rsidRDefault="00B023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A480F87" w:rsidR="00397B49" w:rsidRPr="004C3A0B" w:rsidRDefault="00B023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23D44E78" w:rsidR="00720BA7" w:rsidRPr="004C3A0B" w:rsidRDefault="00B02387" w:rsidP="00720BA7">
            <w:pPr>
              <w:rPr>
                <w:rFonts w:ascii="Arial" w:hAnsi="Arial" w:cs="Arial"/>
                <w:sz w:val="22"/>
                <w:szCs w:val="22"/>
              </w:rPr>
            </w:pPr>
            <w:r>
              <w:rPr>
                <w:rFonts w:ascii="Arial" w:hAnsi="Arial" w:cs="Arial"/>
                <w:sz w:val="22"/>
                <w:szCs w:val="22"/>
              </w:rPr>
              <w:t xml:space="preserve">15 participants of legal adult age </w:t>
            </w:r>
            <w:r w:rsidR="00223530">
              <w:rPr>
                <w:rFonts w:ascii="Arial" w:hAnsi="Arial" w:cs="Arial"/>
                <w:sz w:val="22"/>
                <w:szCs w:val="22"/>
              </w:rPr>
              <w:t xml:space="preserve">will be identified </w:t>
            </w:r>
            <w:r w:rsidR="002438F4">
              <w:rPr>
                <w:rFonts w:ascii="Arial" w:hAnsi="Arial" w:cs="Arial"/>
                <w:sz w:val="22"/>
                <w:szCs w:val="22"/>
              </w:rPr>
              <w:t xml:space="preserve">from across three university year groups </w:t>
            </w:r>
            <w:r>
              <w:rPr>
                <w:rFonts w:ascii="Arial" w:hAnsi="Arial" w:cs="Arial"/>
                <w:sz w:val="22"/>
                <w:szCs w:val="22"/>
              </w:rPr>
              <w:t>recruited via random canvassin</w:t>
            </w:r>
            <w:r w:rsidR="000638E8">
              <w:rPr>
                <w:rFonts w:ascii="Arial" w:hAnsi="Arial" w:cs="Arial"/>
                <w:sz w:val="22"/>
                <w:szCs w:val="22"/>
              </w:rPr>
              <w:t>g.</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68985AA" w:rsidR="00397B49" w:rsidRPr="004C3A0B" w:rsidRDefault="002438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6FA9367"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9449604"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296110F"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65DBF778"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4971A7C5"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2EE3EA08"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2955F94"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C39EFAB"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C735DA9"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6A7FCF47" w:rsidR="00C86572" w:rsidRPr="004C3A0B" w:rsidRDefault="002438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A647B73" w:rsidR="00E45AB0" w:rsidRPr="004C3A0B" w:rsidRDefault="002438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7E6BE73" w:rsidR="00E45AB0" w:rsidRPr="004C3A0B" w:rsidRDefault="002438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F2AF0D9" w:rsidR="00E45AB0" w:rsidRPr="004C3A0B" w:rsidRDefault="002438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B130383" w:rsidR="00E45AB0" w:rsidRPr="004C3A0B" w:rsidRDefault="002438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0FAF5EE1"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2438F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2CED5CD" w:rsidR="00C86572" w:rsidRPr="004C3A0B" w:rsidRDefault="00F04C9C" w:rsidP="00C86572">
            <w:pPr>
              <w:autoSpaceDE w:val="0"/>
              <w:autoSpaceDN w:val="0"/>
              <w:adjustRightInd w:val="0"/>
              <w:rPr>
                <w:rFonts w:ascii="Arial" w:hAnsi="Arial" w:cs="Arial"/>
                <w:sz w:val="22"/>
                <w:szCs w:val="22"/>
              </w:rPr>
            </w:pPr>
            <w:r>
              <w:rPr>
                <w:rFonts w:ascii="Arial" w:hAnsi="Arial" w:cs="Arial"/>
                <w:sz w:val="22"/>
                <w:szCs w:val="22"/>
              </w:rPr>
              <w:t>A perceived low</w:t>
            </w:r>
            <w:r w:rsidR="00491AB1">
              <w:rPr>
                <w:rFonts w:ascii="Arial" w:hAnsi="Arial" w:cs="Arial"/>
                <w:sz w:val="22"/>
                <w:szCs w:val="22"/>
              </w:rPr>
              <w:t xml:space="preserve"> risk of emotional distress is present within this study as participants may</w:t>
            </w:r>
            <w:r w:rsidR="0048573B">
              <w:rPr>
                <w:rFonts w:ascii="Arial" w:hAnsi="Arial" w:cs="Arial"/>
                <w:sz w:val="22"/>
                <w:szCs w:val="22"/>
              </w:rPr>
              <w:t xml:space="preserve"> become aware of personally motivating thoughts and feelings not previously known through interviews.</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AE7FE2B" w14:textId="2B37B911" w:rsidR="0099363F" w:rsidRPr="004C3A0B" w:rsidRDefault="000F36DC" w:rsidP="00694EA8">
            <w:pPr>
              <w:autoSpaceDE w:val="0"/>
              <w:autoSpaceDN w:val="0"/>
              <w:adjustRightInd w:val="0"/>
              <w:rPr>
                <w:rFonts w:ascii="Arial" w:hAnsi="Arial" w:cs="Arial"/>
                <w:sz w:val="22"/>
                <w:szCs w:val="22"/>
              </w:rPr>
            </w:pPr>
            <w:r>
              <w:rPr>
                <w:rFonts w:ascii="Arial" w:hAnsi="Arial" w:cs="Arial"/>
                <w:sz w:val="22"/>
                <w:szCs w:val="22"/>
              </w:rPr>
              <w:t xml:space="preserve">In anticipation of emotional distress </w:t>
            </w:r>
            <w:r w:rsidR="00DC1108">
              <w:rPr>
                <w:rFonts w:ascii="Arial" w:hAnsi="Arial" w:cs="Arial"/>
                <w:sz w:val="22"/>
                <w:szCs w:val="22"/>
              </w:rPr>
              <w:t xml:space="preserve">potentially </w:t>
            </w:r>
            <w:r>
              <w:rPr>
                <w:rFonts w:ascii="Arial" w:hAnsi="Arial" w:cs="Arial"/>
                <w:sz w:val="22"/>
                <w:szCs w:val="22"/>
              </w:rPr>
              <w:t xml:space="preserve">caused by </w:t>
            </w:r>
            <w:r w:rsidR="00D213A2">
              <w:rPr>
                <w:rFonts w:ascii="Arial" w:hAnsi="Arial" w:cs="Arial"/>
                <w:sz w:val="22"/>
                <w:szCs w:val="22"/>
              </w:rPr>
              <w:t>the interviews involved in this study</w:t>
            </w:r>
            <w:r w:rsidR="0066508A">
              <w:rPr>
                <w:rFonts w:ascii="Arial" w:hAnsi="Arial" w:cs="Arial"/>
                <w:sz w:val="22"/>
                <w:szCs w:val="22"/>
              </w:rPr>
              <w:t xml:space="preserve">, </w:t>
            </w:r>
            <w:r w:rsidR="0099363F">
              <w:rPr>
                <w:rFonts w:ascii="Arial" w:hAnsi="Arial" w:cs="Arial"/>
                <w:sz w:val="22"/>
                <w:szCs w:val="22"/>
              </w:rPr>
              <w:t xml:space="preserve">references to mental health </w:t>
            </w:r>
            <w:r w:rsidR="00900C74">
              <w:rPr>
                <w:rFonts w:ascii="Arial" w:hAnsi="Arial" w:cs="Arial"/>
                <w:sz w:val="22"/>
                <w:szCs w:val="22"/>
              </w:rPr>
              <w:t>helplines</w:t>
            </w:r>
            <w:r w:rsidR="0099363F">
              <w:rPr>
                <w:rFonts w:ascii="Arial" w:hAnsi="Arial" w:cs="Arial"/>
                <w:sz w:val="22"/>
                <w:szCs w:val="22"/>
              </w:rPr>
              <w:t xml:space="preserve"> </w:t>
            </w:r>
            <w:r w:rsidR="00D656E9">
              <w:rPr>
                <w:rFonts w:ascii="Arial" w:hAnsi="Arial" w:cs="Arial"/>
                <w:sz w:val="22"/>
                <w:szCs w:val="22"/>
              </w:rPr>
              <w:t xml:space="preserve">and online addresses </w:t>
            </w:r>
            <w:r w:rsidR="0099363F">
              <w:rPr>
                <w:rFonts w:ascii="Arial" w:hAnsi="Arial" w:cs="Arial"/>
                <w:sz w:val="22"/>
                <w:szCs w:val="22"/>
              </w:rPr>
              <w:t>will be given including;</w:t>
            </w:r>
          </w:p>
          <w:p w14:paraId="726EC2F6" w14:textId="1635E299" w:rsidR="006F307C" w:rsidRDefault="00221772" w:rsidP="00221772">
            <w:pPr>
              <w:pStyle w:val="ListParagraph"/>
              <w:numPr>
                <w:ilvl w:val="0"/>
                <w:numId w:val="26"/>
              </w:numPr>
              <w:autoSpaceDE w:val="0"/>
              <w:autoSpaceDN w:val="0"/>
              <w:adjustRightInd w:val="0"/>
              <w:rPr>
                <w:rFonts w:ascii="Arial" w:hAnsi="Arial" w:cs="Arial"/>
              </w:rPr>
            </w:pPr>
            <w:r>
              <w:rPr>
                <w:rFonts w:ascii="Arial" w:hAnsi="Arial" w:cs="Arial"/>
              </w:rPr>
              <w:t>C</w:t>
            </w:r>
            <w:r w:rsidR="00226A29">
              <w:rPr>
                <w:rFonts w:ascii="Arial" w:hAnsi="Arial" w:cs="Arial"/>
              </w:rPr>
              <w:t>.A.L.L</w:t>
            </w:r>
            <w:r w:rsidR="00354EA4">
              <w:rPr>
                <w:rFonts w:ascii="Arial" w:hAnsi="Arial" w:cs="Arial"/>
              </w:rPr>
              <w:t>.</w:t>
            </w:r>
            <w:r w:rsidR="00226A29">
              <w:rPr>
                <w:rFonts w:ascii="Arial" w:hAnsi="Arial" w:cs="Arial"/>
              </w:rPr>
              <w:t xml:space="preserve"> </w:t>
            </w:r>
            <w:r>
              <w:rPr>
                <w:rFonts w:ascii="Arial" w:hAnsi="Arial" w:cs="Arial"/>
              </w:rPr>
              <w:t>Mental Health Helpline</w:t>
            </w:r>
            <w:r w:rsidR="00C04A30">
              <w:rPr>
                <w:rFonts w:ascii="Arial" w:hAnsi="Arial" w:cs="Arial"/>
              </w:rPr>
              <w:t xml:space="preserve"> </w:t>
            </w:r>
            <w:r>
              <w:rPr>
                <w:rFonts w:ascii="Arial" w:hAnsi="Arial" w:cs="Arial"/>
              </w:rPr>
              <w:t>(0800 132737)</w:t>
            </w:r>
            <w:r w:rsidR="006D3DA0">
              <w:rPr>
                <w:rFonts w:ascii="Arial" w:hAnsi="Arial" w:cs="Arial"/>
              </w:rPr>
              <w:t xml:space="preserve"> </w:t>
            </w:r>
            <w:r w:rsidR="00F412C4">
              <w:rPr>
                <w:rFonts w:ascii="Arial" w:hAnsi="Arial" w:cs="Arial"/>
              </w:rPr>
              <w:t>(</w:t>
            </w:r>
            <w:r w:rsidR="006D3DA0" w:rsidRPr="006D3DA0">
              <w:rPr>
                <w:rFonts w:ascii="Arial" w:hAnsi="Arial" w:cs="Arial"/>
              </w:rPr>
              <w:t>www.callhelpline.org.uk</w:t>
            </w:r>
            <w:r w:rsidR="00F412C4">
              <w:rPr>
                <w:rFonts w:ascii="Arial" w:hAnsi="Arial" w:cs="Arial"/>
              </w:rPr>
              <w:t>)</w:t>
            </w:r>
          </w:p>
          <w:p w14:paraId="2EAC27ED" w14:textId="65B7479F" w:rsidR="00C04A30" w:rsidRDefault="001954BD" w:rsidP="00221772">
            <w:pPr>
              <w:pStyle w:val="ListParagraph"/>
              <w:numPr>
                <w:ilvl w:val="0"/>
                <w:numId w:val="26"/>
              </w:numPr>
              <w:autoSpaceDE w:val="0"/>
              <w:autoSpaceDN w:val="0"/>
              <w:adjustRightInd w:val="0"/>
              <w:rPr>
                <w:rFonts w:ascii="Arial" w:hAnsi="Arial" w:cs="Arial"/>
              </w:rPr>
            </w:pPr>
            <w:r>
              <w:rPr>
                <w:rFonts w:ascii="Arial" w:hAnsi="Arial" w:cs="Arial"/>
              </w:rPr>
              <w:t>Samaritans Helpline (116 123) (</w:t>
            </w:r>
            <w:hyperlink r:id="rId11" w:history="1">
              <w:r w:rsidR="000E218E" w:rsidRPr="00E3082A">
                <w:rPr>
                  <w:rStyle w:val="Hyperlink"/>
                  <w:rFonts w:ascii="Arial" w:hAnsi="Arial" w:cs="Arial"/>
                </w:rPr>
                <w:t>www.samaritans.org</w:t>
              </w:r>
            </w:hyperlink>
            <w:r>
              <w:rPr>
                <w:rFonts w:ascii="Arial" w:hAnsi="Arial" w:cs="Arial"/>
              </w:rPr>
              <w:t>)</w:t>
            </w:r>
          </w:p>
          <w:p w14:paraId="67E84B43" w14:textId="5141CD75" w:rsidR="000E218E" w:rsidRPr="00221772" w:rsidRDefault="00476AC8" w:rsidP="00221772">
            <w:pPr>
              <w:pStyle w:val="ListParagraph"/>
              <w:numPr>
                <w:ilvl w:val="0"/>
                <w:numId w:val="26"/>
              </w:numPr>
              <w:autoSpaceDE w:val="0"/>
              <w:autoSpaceDN w:val="0"/>
              <w:adjustRightInd w:val="0"/>
              <w:rPr>
                <w:rFonts w:ascii="Arial" w:hAnsi="Arial" w:cs="Arial"/>
              </w:rPr>
            </w:pPr>
            <w:r>
              <w:rPr>
                <w:rFonts w:ascii="Arial" w:hAnsi="Arial" w:cs="Arial"/>
              </w:rPr>
              <w:t>Mind Mental Health Charity</w:t>
            </w:r>
            <w:r w:rsidR="00154524">
              <w:rPr>
                <w:rFonts w:ascii="Arial" w:hAnsi="Arial" w:cs="Arial"/>
              </w:rPr>
              <w:t xml:space="preserve"> (0300 123 3393) (www.mind.org.uk)</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2B096468"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7F6C0876" w:rsidR="00C86572" w:rsidRPr="004C3A0B" w:rsidRDefault="0051694D" w:rsidP="006F307C">
            <w:pPr>
              <w:autoSpaceDE w:val="0"/>
              <w:autoSpaceDN w:val="0"/>
              <w:adjustRightInd w:val="0"/>
              <w:rPr>
                <w:rFonts w:ascii="Arial" w:hAnsi="Arial" w:cs="Arial"/>
                <w:sz w:val="22"/>
                <w:szCs w:val="22"/>
              </w:rPr>
            </w:pPr>
            <w:r>
              <w:rPr>
                <w:rFonts w:ascii="Arial" w:hAnsi="Arial" w:cs="Arial"/>
                <w:sz w:val="22"/>
                <w:szCs w:val="22"/>
              </w:rPr>
              <w:t>Th</w:t>
            </w:r>
            <w:r w:rsidR="00C17139">
              <w:rPr>
                <w:rFonts w:ascii="Arial" w:hAnsi="Arial" w:cs="Arial"/>
                <w:sz w:val="22"/>
                <w:szCs w:val="22"/>
              </w:rPr>
              <w:t xml:space="preserve">is study poses </w:t>
            </w:r>
            <w:r w:rsidR="00FF0E8C">
              <w:rPr>
                <w:rFonts w:ascii="Arial" w:hAnsi="Arial" w:cs="Arial"/>
                <w:sz w:val="22"/>
                <w:szCs w:val="22"/>
              </w:rPr>
              <w:t xml:space="preserve">the </w:t>
            </w:r>
            <w:r w:rsidR="00C17139">
              <w:rPr>
                <w:rFonts w:ascii="Arial" w:hAnsi="Arial" w:cs="Arial"/>
                <w:sz w:val="22"/>
                <w:szCs w:val="22"/>
              </w:rPr>
              <w:t xml:space="preserve">risk of </w:t>
            </w:r>
            <w:r w:rsidR="00FF0E8C">
              <w:rPr>
                <w:rFonts w:ascii="Arial" w:hAnsi="Arial" w:cs="Arial"/>
                <w:sz w:val="22"/>
                <w:szCs w:val="22"/>
              </w:rPr>
              <w:t>accusation of harm</w:t>
            </w:r>
            <w:r w:rsidR="00FB32E5">
              <w:rPr>
                <w:rFonts w:ascii="Arial" w:hAnsi="Arial" w:cs="Arial"/>
                <w:sz w:val="22"/>
                <w:szCs w:val="22"/>
              </w:rPr>
              <w:t xml:space="preserve"> </w:t>
            </w:r>
            <w:r w:rsidR="002B22C5">
              <w:rPr>
                <w:rFonts w:ascii="Arial" w:hAnsi="Arial" w:cs="Arial"/>
                <w:sz w:val="22"/>
                <w:szCs w:val="22"/>
              </w:rPr>
              <w:t xml:space="preserve">to the investigator </w:t>
            </w:r>
            <w:r w:rsidR="00CB615A">
              <w:rPr>
                <w:rFonts w:ascii="Arial" w:hAnsi="Arial" w:cs="Arial"/>
                <w:sz w:val="22"/>
                <w:szCs w:val="22"/>
              </w:rPr>
              <w:t xml:space="preserve">as participants may </w:t>
            </w:r>
            <w:r w:rsidR="00BC7DA1">
              <w:rPr>
                <w:rFonts w:ascii="Arial" w:hAnsi="Arial" w:cs="Arial"/>
                <w:sz w:val="22"/>
                <w:szCs w:val="22"/>
              </w:rPr>
              <w:t>become aware of motivating factor</w:t>
            </w:r>
            <w:r w:rsidR="00AE6BF1">
              <w:rPr>
                <w:rFonts w:ascii="Arial" w:hAnsi="Arial" w:cs="Arial"/>
                <w:sz w:val="22"/>
                <w:szCs w:val="22"/>
              </w:rPr>
              <w:t>s</w:t>
            </w:r>
            <w:r w:rsidR="00BC7DA1">
              <w:rPr>
                <w:rFonts w:ascii="Arial" w:hAnsi="Arial" w:cs="Arial"/>
                <w:sz w:val="22"/>
                <w:szCs w:val="22"/>
              </w:rPr>
              <w:t xml:space="preserve"> previously unknow</w:t>
            </w:r>
            <w:r w:rsidR="00AE6BF1">
              <w:rPr>
                <w:rFonts w:ascii="Arial" w:hAnsi="Arial" w:cs="Arial"/>
                <w:sz w:val="22"/>
                <w:szCs w:val="22"/>
              </w:rPr>
              <w:t>n which may then impact on their academic performances</w:t>
            </w:r>
            <w:r w:rsidR="000F0EC3">
              <w:rPr>
                <w:rFonts w:ascii="Arial" w:hAnsi="Arial" w:cs="Arial"/>
                <w:sz w:val="22"/>
                <w:szCs w:val="22"/>
              </w:rPr>
              <w:t xml:space="preserve"> and careers.</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26D5D54D" w:rsidR="00C86572" w:rsidRPr="004C3A0B" w:rsidRDefault="008E17E2" w:rsidP="006F307C">
            <w:pPr>
              <w:autoSpaceDE w:val="0"/>
              <w:autoSpaceDN w:val="0"/>
              <w:adjustRightInd w:val="0"/>
              <w:rPr>
                <w:rFonts w:ascii="Arial" w:hAnsi="Arial" w:cs="Arial"/>
                <w:sz w:val="22"/>
                <w:szCs w:val="22"/>
              </w:rPr>
            </w:pPr>
            <w:r>
              <w:rPr>
                <w:rFonts w:ascii="Arial" w:hAnsi="Arial" w:cs="Arial"/>
                <w:sz w:val="22"/>
                <w:szCs w:val="22"/>
              </w:rPr>
              <w:t xml:space="preserve">This study poses </w:t>
            </w:r>
            <w:r w:rsidR="008923E9">
              <w:rPr>
                <w:rFonts w:ascii="Arial" w:hAnsi="Arial" w:cs="Arial"/>
                <w:sz w:val="22"/>
                <w:szCs w:val="22"/>
              </w:rPr>
              <w:t>the</w:t>
            </w:r>
            <w:r>
              <w:rPr>
                <w:rFonts w:ascii="Arial" w:hAnsi="Arial" w:cs="Arial"/>
                <w:sz w:val="22"/>
                <w:szCs w:val="22"/>
              </w:rPr>
              <w:t xml:space="preserve"> risk of </w:t>
            </w:r>
            <w:r w:rsidR="00B758AB">
              <w:rPr>
                <w:rFonts w:ascii="Arial" w:hAnsi="Arial" w:cs="Arial"/>
                <w:sz w:val="22"/>
                <w:szCs w:val="22"/>
              </w:rPr>
              <w:t>a</w:t>
            </w:r>
            <w:r w:rsidR="00305D11">
              <w:rPr>
                <w:rFonts w:ascii="Arial" w:hAnsi="Arial" w:cs="Arial"/>
                <w:sz w:val="22"/>
                <w:szCs w:val="22"/>
              </w:rPr>
              <w:t>dverse publicity</w:t>
            </w:r>
            <w:r>
              <w:rPr>
                <w:rFonts w:ascii="Arial" w:hAnsi="Arial" w:cs="Arial"/>
                <w:sz w:val="22"/>
                <w:szCs w:val="22"/>
              </w:rPr>
              <w:t xml:space="preserve"> to the university </w:t>
            </w:r>
            <w:r w:rsidR="00AF0FF5">
              <w:rPr>
                <w:rFonts w:ascii="Arial" w:hAnsi="Arial" w:cs="Arial"/>
                <w:sz w:val="22"/>
                <w:szCs w:val="22"/>
              </w:rPr>
              <w:t xml:space="preserve">as, </w:t>
            </w:r>
            <w:r w:rsidR="00E60DF1">
              <w:rPr>
                <w:rFonts w:ascii="Arial" w:hAnsi="Arial" w:cs="Arial"/>
                <w:sz w:val="22"/>
                <w:szCs w:val="22"/>
              </w:rPr>
              <w:t>if</w:t>
            </w:r>
            <w:r w:rsidR="00AF0FF5">
              <w:rPr>
                <w:rFonts w:ascii="Arial" w:hAnsi="Arial" w:cs="Arial"/>
                <w:sz w:val="22"/>
                <w:szCs w:val="22"/>
              </w:rPr>
              <w:t xml:space="preserve"> </w:t>
            </w:r>
            <w:r w:rsidR="00F10D09">
              <w:rPr>
                <w:rFonts w:ascii="Arial" w:hAnsi="Arial" w:cs="Arial"/>
                <w:sz w:val="22"/>
                <w:szCs w:val="22"/>
              </w:rPr>
              <w:t xml:space="preserve">students are impacted by the </w:t>
            </w:r>
            <w:r w:rsidR="0047654B">
              <w:rPr>
                <w:rFonts w:ascii="Arial" w:hAnsi="Arial" w:cs="Arial"/>
                <w:sz w:val="22"/>
                <w:szCs w:val="22"/>
              </w:rPr>
              <w:t xml:space="preserve">topics discussed </w:t>
            </w:r>
            <w:r w:rsidR="003F5521">
              <w:rPr>
                <w:rFonts w:ascii="Arial" w:hAnsi="Arial" w:cs="Arial"/>
                <w:sz w:val="22"/>
                <w:szCs w:val="22"/>
              </w:rPr>
              <w:t>in interviews</w:t>
            </w:r>
            <w:r w:rsidR="00E54F06">
              <w:rPr>
                <w:rFonts w:ascii="Arial" w:hAnsi="Arial" w:cs="Arial"/>
                <w:sz w:val="22"/>
                <w:szCs w:val="22"/>
              </w:rPr>
              <w:t xml:space="preserve">, criticism may fall on the </w:t>
            </w:r>
            <w:r w:rsidR="00F508B6">
              <w:rPr>
                <w:rFonts w:ascii="Arial" w:hAnsi="Arial" w:cs="Arial"/>
                <w:sz w:val="22"/>
                <w:szCs w:val="22"/>
              </w:rPr>
              <w:t xml:space="preserve">institution as </w:t>
            </w:r>
            <w:r w:rsidR="009561E9">
              <w:rPr>
                <w:rFonts w:ascii="Arial" w:hAnsi="Arial" w:cs="Arial"/>
                <w:sz w:val="22"/>
                <w:szCs w:val="22"/>
              </w:rPr>
              <w:t xml:space="preserve">the </w:t>
            </w:r>
            <w:r w:rsidR="00D238DA">
              <w:rPr>
                <w:rFonts w:ascii="Arial" w:hAnsi="Arial" w:cs="Arial"/>
                <w:sz w:val="22"/>
                <w:szCs w:val="22"/>
              </w:rPr>
              <w:t xml:space="preserve">final </w:t>
            </w:r>
            <w:r w:rsidR="00F508B6">
              <w:rPr>
                <w:rFonts w:ascii="Arial" w:hAnsi="Arial" w:cs="Arial"/>
                <w:sz w:val="22"/>
                <w:szCs w:val="22"/>
              </w:rPr>
              <w:t xml:space="preserve">authorising </w:t>
            </w:r>
            <w:r w:rsidR="00E54F06">
              <w:rPr>
                <w:rFonts w:ascii="Arial" w:hAnsi="Arial" w:cs="Arial"/>
                <w:sz w:val="22"/>
                <w:szCs w:val="22"/>
              </w:rPr>
              <w:t xml:space="preserve">body </w:t>
            </w:r>
            <w:r w:rsidR="008B60A5">
              <w:rPr>
                <w:rFonts w:ascii="Arial" w:hAnsi="Arial" w:cs="Arial"/>
                <w:sz w:val="22"/>
                <w:szCs w:val="22"/>
              </w:rPr>
              <w:t xml:space="preserve">for this </w:t>
            </w:r>
            <w:r w:rsidR="00F233D2">
              <w:rPr>
                <w:rFonts w:ascii="Arial" w:hAnsi="Arial" w:cs="Arial"/>
                <w:sz w:val="22"/>
                <w:szCs w:val="22"/>
              </w:rPr>
              <w:t>research.</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309B10F4" w14:textId="1D238D6B" w:rsidR="005D2774" w:rsidRDefault="009C26DA" w:rsidP="006F307C">
            <w:pPr>
              <w:autoSpaceDE w:val="0"/>
              <w:autoSpaceDN w:val="0"/>
              <w:adjustRightInd w:val="0"/>
              <w:rPr>
                <w:rFonts w:ascii="Arial" w:hAnsi="Arial" w:cs="Arial"/>
                <w:sz w:val="22"/>
                <w:szCs w:val="22"/>
              </w:rPr>
            </w:pPr>
            <w:r>
              <w:rPr>
                <w:rFonts w:ascii="Arial" w:hAnsi="Arial" w:cs="Arial"/>
                <w:sz w:val="22"/>
                <w:szCs w:val="22"/>
              </w:rPr>
              <w:t>The r</w:t>
            </w:r>
            <w:r w:rsidR="00DA32E0">
              <w:rPr>
                <w:rFonts w:ascii="Arial" w:hAnsi="Arial" w:cs="Arial"/>
                <w:sz w:val="22"/>
                <w:szCs w:val="22"/>
              </w:rPr>
              <w:t>isk of emotional distress</w:t>
            </w:r>
            <w:r w:rsidR="005F1A92">
              <w:rPr>
                <w:rFonts w:ascii="Arial" w:hAnsi="Arial" w:cs="Arial"/>
                <w:sz w:val="22"/>
                <w:szCs w:val="22"/>
              </w:rPr>
              <w:t xml:space="preserve"> for </w:t>
            </w:r>
            <w:r>
              <w:rPr>
                <w:rFonts w:ascii="Arial" w:hAnsi="Arial" w:cs="Arial"/>
                <w:sz w:val="22"/>
                <w:szCs w:val="22"/>
              </w:rPr>
              <w:t>participants involved in the study</w:t>
            </w:r>
            <w:r w:rsidR="006C2095">
              <w:rPr>
                <w:rFonts w:ascii="Arial" w:hAnsi="Arial" w:cs="Arial"/>
                <w:sz w:val="22"/>
                <w:szCs w:val="22"/>
              </w:rPr>
              <w:t xml:space="preserve"> will be mitigated </w:t>
            </w:r>
            <w:r w:rsidR="005C0855">
              <w:rPr>
                <w:rFonts w:ascii="Arial" w:hAnsi="Arial" w:cs="Arial"/>
                <w:sz w:val="22"/>
                <w:szCs w:val="22"/>
              </w:rPr>
              <w:t>by</w:t>
            </w:r>
            <w:r w:rsidR="002A38E0">
              <w:rPr>
                <w:rFonts w:ascii="Arial" w:hAnsi="Arial" w:cs="Arial"/>
                <w:sz w:val="22"/>
                <w:szCs w:val="22"/>
              </w:rPr>
              <w:t xml:space="preserve"> the inclusion of helplines and websites </w:t>
            </w:r>
            <w:r w:rsidR="004A627A">
              <w:rPr>
                <w:rFonts w:ascii="Arial" w:hAnsi="Arial" w:cs="Arial"/>
                <w:sz w:val="22"/>
                <w:szCs w:val="22"/>
              </w:rPr>
              <w:t xml:space="preserve">enabling access to </w:t>
            </w:r>
            <w:r w:rsidR="006B1E32">
              <w:rPr>
                <w:rFonts w:ascii="Arial" w:hAnsi="Arial" w:cs="Arial"/>
                <w:sz w:val="22"/>
                <w:szCs w:val="22"/>
              </w:rPr>
              <w:t>counselling support</w:t>
            </w:r>
            <w:r w:rsidR="00385A2A">
              <w:rPr>
                <w:rFonts w:ascii="Arial" w:hAnsi="Arial" w:cs="Arial"/>
                <w:sz w:val="22"/>
                <w:szCs w:val="22"/>
              </w:rPr>
              <w:t>.</w:t>
            </w:r>
          </w:p>
          <w:p w14:paraId="77F4F86A" w14:textId="77777777" w:rsidR="00123085" w:rsidRDefault="00123085" w:rsidP="006F307C">
            <w:pPr>
              <w:autoSpaceDE w:val="0"/>
              <w:autoSpaceDN w:val="0"/>
              <w:adjustRightInd w:val="0"/>
              <w:rPr>
                <w:rFonts w:ascii="Arial" w:hAnsi="Arial" w:cs="Arial"/>
                <w:sz w:val="22"/>
                <w:szCs w:val="22"/>
              </w:rPr>
            </w:pPr>
          </w:p>
          <w:p w14:paraId="69D4BDD6" w14:textId="52C7DF61" w:rsidR="006F307C" w:rsidRDefault="00A54693" w:rsidP="006F307C">
            <w:pPr>
              <w:autoSpaceDE w:val="0"/>
              <w:autoSpaceDN w:val="0"/>
              <w:adjustRightInd w:val="0"/>
              <w:rPr>
                <w:rFonts w:ascii="Arial" w:hAnsi="Arial" w:cs="Arial"/>
                <w:sz w:val="22"/>
                <w:szCs w:val="22"/>
              </w:rPr>
            </w:pPr>
            <w:r>
              <w:rPr>
                <w:rFonts w:ascii="Arial" w:hAnsi="Arial" w:cs="Arial"/>
                <w:sz w:val="22"/>
                <w:szCs w:val="22"/>
              </w:rPr>
              <w:t>The r</w:t>
            </w:r>
            <w:r w:rsidR="00A91D82">
              <w:rPr>
                <w:rFonts w:ascii="Arial" w:hAnsi="Arial" w:cs="Arial"/>
                <w:sz w:val="22"/>
                <w:szCs w:val="22"/>
              </w:rPr>
              <w:t xml:space="preserve">isk of accusation of harm to </w:t>
            </w:r>
            <w:r w:rsidR="00A10FD0">
              <w:rPr>
                <w:rFonts w:ascii="Arial" w:hAnsi="Arial" w:cs="Arial"/>
                <w:sz w:val="22"/>
                <w:szCs w:val="22"/>
              </w:rPr>
              <w:t xml:space="preserve">the </w:t>
            </w:r>
            <w:r w:rsidR="00A91D82">
              <w:rPr>
                <w:rFonts w:ascii="Arial" w:hAnsi="Arial" w:cs="Arial"/>
                <w:sz w:val="22"/>
                <w:szCs w:val="22"/>
              </w:rPr>
              <w:t>investigator</w:t>
            </w:r>
            <w:r w:rsidR="006927BF">
              <w:rPr>
                <w:rFonts w:ascii="Arial" w:hAnsi="Arial" w:cs="Arial"/>
                <w:sz w:val="22"/>
                <w:szCs w:val="22"/>
              </w:rPr>
              <w:t xml:space="preserve"> </w:t>
            </w:r>
            <w:r w:rsidR="00A10FD0">
              <w:rPr>
                <w:rFonts w:ascii="Arial" w:hAnsi="Arial" w:cs="Arial"/>
                <w:sz w:val="22"/>
                <w:szCs w:val="22"/>
              </w:rPr>
              <w:t>will be mi</w:t>
            </w:r>
            <w:r w:rsidR="005D6037">
              <w:rPr>
                <w:rFonts w:ascii="Arial" w:hAnsi="Arial" w:cs="Arial"/>
                <w:sz w:val="22"/>
                <w:szCs w:val="22"/>
              </w:rPr>
              <w:t xml:space="preserve">nimized </w:t>
            </w:r>
            <w:r w:rsidR="006E0DDE">
              <w:rPr>
                <w:rFonts w:ascii="Arial" w:hAnsi="Arial" w:cs="Arial"/>
                <w:sz w:val="22"/>
                <w:szCs w:val="22"/>
              </w:rPr>
              <w:t xml:space="preserve">as </w:t>
            </w:r>
            <w:r w:rsidR="000B4C52">
              <w:rPr>
                <w:rFonts w:ascii="Arial" w:hAnsi="Arial" w:cs="Arial"/>
                <w:sz w:val="22"/>
                <w:szCs w:val="22"/>
              </w:rPr>
              <w:t>consent forms will include th</w:t>
            </w:r>
            <w:r w:rsidR="00897F26">
              <w:rPr>
                <w:rFonts w:ascii="Arial" w:hAnsi="Arial" w:cs="Arial"/>
                <w:sz w:val="22"/>
                <w:szCs w:val="22"/>
              </w:rPr>
              <w:t>is as a potential outcome</w:t>
            </w:r>
            <w:r w:rsidR="00985036">
              <w:rPr>
                <w:rFonts w:ascii="Arial" w:hAnsi="Arial" w:cs="Arial"/>
                <w:sz w:val="22"/>
                <w:szCs w:val="22"/>
              </w:rPr>
              <w:t xml:space="preserve"> and references to aid will be made available.</w:t>
            </w:r>
          </w:p>
          <w:p w14:paraId="51F9DA58" w14:textId="77777777" w:rsidR="00123085" w:rsidRDefault="00123085" w:rsidP="006F307C">
            <w:pPr>
              <w:autoSpaceDE w:val="0"/>
              <w:autoSpaceDN w:val="0"/>
              <w:adjustRightInd w:val="0"/>
              <w:rPr>
                <w:rFonts w:ascii="Arial" w:hAnsi="Arial" w:cs="Arial"/>
                <w:sz w:val="22"/>
                <w:szCs w:val="22"/>
              </w:rPr>
            </w:pPr>
          </w:p>
          <w:p w14:paraId="211EA639" w14:textId="548187E5" w:rsidR="00A91D82" w:rsidRPr="004C3A0B" w:rsidRDefault="008023EB" w:rsidP="006F307C">
            <w:pPr>
              <w:autoSpaceDE w:val="0"/>
              <w:autoSpaceDN w:val="0"/>
              <w:adjustRightInd w:val="0"/>
              <w:rPr>
                <w:rFonts w:ascii="Arial" w:hAnsi="Arial" w:cs="Arial"/>
                <w:sz w:val="22"/>
                <w:szCs w:val="22"/>
              </w:rPr>
            </w:pPr>
            <w:r>
              <w:rPr>
                <w:rFonts w:ascii="Arial" w:hAnsi="Arial" w:cs="Arial"/>
                <w:sz w:val="22"/>
                <w:szCs w:val="22"/>
              </w:rPr>
              <w:t>The r</w:t>
            </w:r>
            <w:r w:rsidR="00C94AF2">
              <w:rPr>
                <w:rFonts w:ascii="Arial" w:hAnsi="Arial" w:cs="Arial"/>
                <w:sz w:val="22"/>
                <w:szCs w:val="22"/>
              </w:rPr>
              <w:t xml:space="preserve">isk of adverse publicity to </w:t>
            </w:r>
            <w:r w:rsidR="007F7A8F">
              <w:rPr>
                <w:rFonts w:ascii="Arial" w:hAnsi="Arial" w:cs="Arial"/>
                <w:sz w:val="22"/>
                <w:szCs w:val="22"/>
              </w:rPr>
              <w:t xml:space="preserve">the </w:t>
            </w:r>
            <w:r w:rsidR="00C94AF2">
              <w:rPr>
                <w:rFonts w:ascii="Arial" w:hAnsi="Arial" w:cs="Arial"/>
                <w:sz w:val="22"/>
                <w:szCs w:val="22"/>
              </w:rPr>
              <w:t>institution</w:t>
            </w:r>
            <w:r w:rsidR="00783968">
              <w:rPr>
                <w:rFonts w:ascii="Arial" w:hAnsi="Arial" w:cs="Arial"/>
                <w:sz w:val="22"/>
                <w:szCs w:val="22"/>
              </w:rPr>
              <w:t xml:space="preserve"> will be </w:t>
            </w:r>
            <w:r w:rsidR="00A928FE">
              <w:rPr>
                <w:rFonts w:ascii="Arial" w:hAnsi="Arial" w:cs="Arial"/>
                <w:sz w:val="22"/>
                <w:szCs w:val="22"/>
              </w:rPr>
              <w:t>reduced</w:t>
            </w:r>
            <w:r w:rsidR="00783968">
              <w:rPr>
                <w:rFonts w:ascii="Arial" w:hAnsi="Arial" w:cs="Arial"/>
                <w:sz w:val="22"/>
                <w:szCs w:val="22"/>
              </w:rPr>
              <w:t xml:space="preserve"> by </w:t>
            </w:r>
            <w:r w:rsidR="00F709B2">
              <w:rPr>
                <w:rFonts w:ascii="Arial" w:hAnsi="Arial" w:cs="Arial"/>
                <w:sz w:val="22"/>
                <w:szCs w:val="22"/>
              </w:rPr>
              <w:t xml:space="preserve">participant </w:t>
            </w:r>
            <w:r w:rsidR="006F2CEF">
              <w:rPr>
                <w:rFonts w:ascii="Arial" w:hAnsi="Arial" w:cs="Arial"/>
                <w:sz w:val="22"/>
                <w:szCs w:val="22"/>
              </w:rPr>
              <w:t xml:space="preserve">confidentiality and </w:t>
            </w:r>
            <w:r w:rsidR="00F709B2">
              <w:rPr>
                <w:rFonts w:ascii="Arial" w:hAnsi="Arial" w:cs="Arial"/>
                <w:sz w:val="22"/>
                <w:szCs w:val="22"/>
              </w:rPr>
              <w:t xml:space="preserve">anonymity maintained </w:t>
            </w:r>
            <w:r w:rsidR="00492B76">
              <w:rPr>
                <w:rFonts w:ascii="Arial" w:hAnsi="Arial" w:cs="Arial"/>
                <w:sz w:val="22"/>
                <w:szCs w:val="22"/>
              </w:rPr>
              <w:t>throughout the</w:t>
            </w:r>
            <w:r w:rsidR="00F709B2">
              <w:rPr>
                <w:rFonts w:ascii="Arial" w:hAnsi="Arial" w:cs="Arial"/>
                <w:sz w:val="22"/>
                <w:szCs w:val="22"/>
              </w:rPr>
              <w:t xml:space="preserve"> study.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7A7D69A" w:rsidR="00E45AB0" w:rsidRPr="004C3A0B" w:rsidRDefault="002A23E1"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069CBB14" w14:textId="374679A4" w:rsidR="00F75F59" w:rsidRPr="004C3A0B" w:rsidRDefault="00BA34A4" w:rsidP="00F75F59">
            <w:pPr>
              <w:autoSpaceDE w:val="0"/>
              <w:autoSpaceDN w:val="0"/>
              <w:adjustRightInd w:val="0"/>
              <w:rPr>
                <w:rFonts w:ascii="Arial" w:hAnsi="Arial" w:cs="Arial"/>
                <w:sz w:val="22"/>
                <w:szCs w:val="22"/>
              </w:rPr>
            </w:pPr>
            <w:r>
              <w:rPr>
                <w:rFonts w:ascii="Arial" w:hAnsi="Arial" w:cs="Arial"/>
                <w:sz w:val="22"/>
                <w:szCs w:val="22"/>
              </w:rPr>
              <w:t xml:space="preserve">Feedback will be given to participants at the end of </w:t>
            </w:r>
            <w:r w:rsidR="006038A4">
              <w:rPr>
                <w:rFonts w:ascii="Arial" w:hAnsi="Arial" w:cs="Arial"/>
                <w:sz w:val="22"/>
                <w:szCs w:val="22"/>
              </w:rPr>
              <w:t xml:space="preserve">interviews to </w:t>
            </w:r>
            <w:r w:rsidR="00D54DB4">
              <w:rPr>
                <w:rFonts w:ascii="Arial" w:hAnsi="Arial" w:cs="Arial"/>
                <w:sz w:val="22"/>
                <w:szCs w:val="22"/>
              </w:rPr>
              <w:t>explain</w:t>
            </w:r>
            <w:r w:rsidR="00B10193">
              <w:rPr>
                <w:rFonts w:ascii="Arial" w:hAnsi="Arial" w:cs="Arial"/>
                <w:sz w:val="22"/>
                <w:szCs w:val="22"/>
              </w:rPr>
              <w:t xml:space="preserve"> once again their role in the study and </w:t>
            </w:r>
            <w:r w:rsidR="003E5A98">
              <w:rPr>
                <w:rFonts w:ascii="Arial" w:hAnsi="Arial" w:cs="Arial"/>
                <w:sz w:val="22"/>
                <w:szCs w:val="22"/>
              </w:rPr>
              <w:t xml:space="preserve">how their responses will be anonymous and confidential. </w:t>
            </w:r>
            <w:r w:rsidR="00D13F15">
              <w:rPr>
                <w:rFonts w:ascii="Arial" w:hAnsi="Arial" w:cs="Arial"/>
                <w:sz w:val="22"/>
                <w:szCs w:val="22"/>
              </w:rPr>
              <w:t>Finally, a</w:t>
            </w:r>
            <w:r w:rsidR="003E5A98">
              <w:rPr>
                <w:rFonts w:ascii="Arial" w:hAnsi="Arial" w:cs="Arial"/>
                <w:sz w:val="22"/>
                <w:szCs w:val="22"/>
              </w:rPr>
              <w:t xml:space="preserve"> period will be given </w:t>
            </w:r>
            <w:r w:rsidR="00204984">
              <w:rPr>
                <w:rFonts w:ascii="Arial" w:hAnsi="Arial" w:cs="Arial"/>
                <w:sz w:val="22"/>
                <w:szCs w:val="22"/>
              </w:rPr>
              <w:t xml:space="preserve">to participants </w:t>
            </w:r>
            <w:r w:rsidR="003E5A98">
              <w:rPr>
                <w:rFonts w:ascii="Arial" w:hAnsi="Arial" w:cs="Arial"/>
                <w:sz w:val="22"/>
                <w:szCs w:val="22"/>
              </w:rPr>
              <w:t xml:space="preserve">for </w:t>
            </w:r>
            <w:r w:rsidR="00C83553">
              <w:rPr>
                <w:rFonts w:ascii="Arial" w:hAnsi="Arial" w:cs="Arial"/>
                <w:sz w:val="22"/>
                <w:szCs w:val="22"/>
              </w:rPr>
              <w:t xml:space="preserve">concerns and </w:t>
            </w:r>
            <w:r w:rsidR="003E5A98">
              <w:rPr>
                <w:rFonts w:ascii="Arial" w:hAnsi="Arial" w:cs="Arial"/>
                <w:sz w:val="22"/>
                <w:szCs w:val="22"/>
              </w:rPr>
              <w:t>questions to be asked</w:t>
            </w:r>
            <w:r w:rsidR="0024774F">
              <w:rPr>
                <w:rFonts w:ascii="Arial" w:hAnsi="Arial" w:cs="Arial"/>
                <w:sz w:val="22"/>
                <w:szCs w:val="22"/>
              </w:rPr>
              <w:t xml:space="preserve"> and answer</w:t>
            </w:r>
            <w:r w:rsidR="00C83553">
              <w:rPr>
                <w:rFonts w:ascii="Arial" w:hAnsi="Arial" w:cs="Arial"/>
                <w:sz w:val="22"/>
                <w:szCs w:val="22"/>
              </w:rPr>
              <w:t>ed.</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CFE280F" w14:textId="3638ACB5" w:rsidR="00F75F59" w:rsidRPr="004C3A0B" w:rsidRDefault="00D02D84" w:rsidP="00F75F59">
            <w:pPr>
              <w:autoSpaceDE w:val="0"/>
              <w:autoSpaceDN w:val="0"/>
              <w:adjustRightInd w:val="0"/>
              <w:rPr>
                <w:rFonts w:ascii="Arial" w:hAnsi="Arial" w:cs="Arial"/>
                <w:sz w:val="22"/>
                <w:szCs w:val="22"/>
              </w:rPr>
            </w:pPr>
            <w:r>
              <w:rPr>
                <w:rFonts w:ascii="Arial" w:hAnsi="Arial" w:cs="Arial"/>
                <w:sz w:val="22"/>
                <w:szCs w:val="22"/>
              </w:rPr>
              <w:t xml:space="preserve">An explanation of the </w:t>
            </w:r>
            <w:r w:rsidR="00B61983">
              <w:rPr>
                <w:rFonts w:ascii="Arial" w:hAnsi="Arial" w:cs="Arial"/>
                <w:sz w:val="22"/>
                <w:szCs w:val="22"/>
              </w:rPr>
              <w:t xml:space="preserve">study and its </w:t>
            </w:r>
            <w:r w:rsidR="00CC0799">
              <w:rPr>
                <w:rFonts w:ascii="Arial" w:hAnsi="Arial" w:cs="Arial"/>
                <w:sz w:val="22"/>
                <w:szCs w:val="22"/>
              </w:rPr>
              <w:t>nature</w:t>
            </w:r>
            <w:r w:rsidR="00073BC8">
              <w:rPr>
                <w:rFonts w:ascii="Arial" w:hAnsi="Arial" w:cs="Arial"/>
                <w:sz w:val="22"/>
                <w:szCs w:val="22"/>
              </w:rPr>
              <w:t xml:space="preserve"> </w:t>
            </w:r>
            <w:r w:rsidR="00B61983">
              <w:rPr>
                <w:rFonts w:ascii="Arial" w:hAnsi="Arial" w:cs="Arial"/>
                <w:sz w:val="22"/>
                <w:szCs w:val="22"/>
              </w:rPr>
              <w:t>will be given</w:t>
            </w:r>
            <w:r w:rsidR="00D354F3">
              <w:rPr>
                <w:rFonts w:ascii="Arial" w:hAnsi="Arial" w:cs="Arial"/>
                <w:sz w:val="22"/>
                <w:szCs w:val="22"/>
              </w:rPr>
              <w:t>, potential participants will be informed</w:t>
            </w:r>
            <w:r w:rsidR="000008CB">
              <w:rPr>
                <w:rFonts w:ascii="Arial" w:hAnsi="Arial" w:cs="Arial"/>
                <w:sz w:val="22"/>
                <w:szCs w:val="22"/>
              </w:rPr>
              <w:t xml:space="preserve"> of</w:t>
            </w:r>
            <w:r w:rsidR="00D354F3">
              <w:rPr>
                <w:rFonts w:ascii="Arial" w:hAnsi="Arial" w:cs="Arial"/>
                <w:sz w:val="22"/>
                <w:szCs w:val="22"/>
              </w:rPr>
              <w:t xml:space="preserve"> what their role would be and what materials would be used to record their interviews.</w:t>
            </w:r>
            <w:r w:rsidR="00565433">
              <w:rPr>
                <w:rFonts w:ascii="Arial" w:hAnsi="Arial" w:cs="Arial"/>
                <w:sz w:val="22"/>
                <w:szCs w:val="22"/>
              </w:rPr>
              <w:t xml:space="preserve"> </w:t>
            </w:r>
            <w:r w:rsidR="00F669A4">
              <w:rPr>
                <w:rFonts w:ascii="Arial" w:hAnsi="Arial" w:cs="Arial"/>
                <w:sz w:val="22"/>
                <w:szCs w:val="22"/>
              </w:rPr>
              <w:t>A</w:t>
            </w:r>
            <w:r w:rsidR="00565433">
              <w:rPr>
                <w:rFonts w:ascii="Arial" w:hAnsi="Arial" w:cs="Arial"/>
                <w:sz w:val="22"/>
                <w:szCs w:val="22"/>
              </w:rPr>
              <w:t xml:space="preserve">nonymity and confidentiality </w:t>
            </w:r>
            <w:r w:rsidR="00F669A4">
              <w:rPr>
                <w:rFonts w:ascii="Arial" w:hAnsi="Arial" w:cs="Arial"/>
                <w:sz w:val="22"/>
                <w:szCs w:val="22"/>
              </w:rPr>
              <w:t xml:space="preserve">will be </w:t>
            </w:r>
            <w:r w:rsidR="00EB17B1">
              <w:rPr>
                <w:rFonts w:ascii="Arial" w:hAnsi="Arial" w:cs="Arial"/>
                <w:sz w:val="22"/>
                <w:szCs w:val="22"/>
              </w:rPr>
              <w:t>promised and upheld should they consent to participating.</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75472FC8" w14:textId="68D90E97" w:rsidR="00C20294" w:rsidRPr="004C3A0B" w:rsidRDefault="003674C3" w:rsidP="00694EA8">
            <w:pPr>
              <w:autoSpaceDE w:val="0"/>
              <w:autoSpaceDN w:val="0"/>
              <w:adjustRightInd w:val="0"/>
              <w:rPr>
                <w:rFonts w:ascii="Arial" w:hAnsi="Arial" w:cs="Arial"/>
                <w:sz w:val="22"/>
                <w:szCs w:val="22"/>
              </w:rPr>
            </w:pPr>
            <w:r>
              <w:rPr>
                <w:rFonts w:ascii="Arial" w:hAnsi="Arial" w:cs="Arial"/>
                <w:sz w:val="22"/>
                <w:szCs w:val="22"/>
              </w:rPr>
              <w:t>Participants’</w:t>
            </w:r>
            <w:r w:rsidR="00B874F4">
              <w:rPr>
                <w:rFonts w:ascii="Arial" w:hAnsi="Arial" w:cs="Arial"/>
                <w:sz w:val="22"/>
                <w:szCs w:val="22"/>
              </w:rPr>
              <w:t xml:space="preserve"> </w:t>
            </w:r>
            <w:r w:rsidR="002A746C">
              <w:rPr>
                <w:rFonts w:ascii="Arial" w:hAnsi="Arial" w:cs="Arial"/>
                <w:sz w:val="22"/>
                <w:szCs w:val="22"/>
              </w:rPr>
              <w:t>and their responses will remain anonymous and confidential throughout the study.</w:t>
            </w:r>
            <w:r w:rsidR="00986EC8">
              <w:rPr>
                <w:rFonts w:ascii="Arial" w:hAnsi="Arial" w:cs="Arial"/>
                <w:sz w:val="22"/>
                <w:szCs w:val="22"/>
              </w:rPr>
              <w:t xml:space="preserve"> Personal data such as names</w:t>
            </w:r>
            <w:r w:rsidR="006A6223">
              <w:rPr>
                <w:rFonts w:ascii="Arial" w:hAnsi="Arial" w:cs="Arial"/>
                <w:sz w:val="22"/>
                <w:szCs w:val="22"/>
              </w:rPr>
              <w:t xml:space="preserve">, </w:t>
            </w:r>
            <w:r w:rsidR="00986EC8">
              <w:rPr>
                <w:rFonts w:ascii="Arial" w:hAnsi="Arial" w:cs="Arial"/>
                <w:sz w:val="22"/>
                <w:szCs w:val="22"/>
              </w:rPr>
              <w:t>genders</w:t>
            </w:r>
            <w:r w:rsidR="006A6223">
              <w:rPr>
                <w:rFonts w:ascii="Arial" w:hAnsi="Arial" w:cs="Arial"/>
                <w:sz w:val="22"/>
                <w:szCs w:val="22"/>
              </w:rPr>
              <w:t xml:space="preserve">, </w:t>
            </w:r>
            <w:r w:rsidR="00B0734E">
              <w:rPr>
                <w:rFonts w:ascii="Arial" w:hAnsi="Arial" w:cs="Arial"/>
                <w:sz w:val="22"/>
                <w:szCs w:val="22"/>
              </w:rPr>
              <w:t>university courses</w:t>
            </w:r>
            <w:r w:rsidR="006A6223">
              <w:rPr>
                <w:rFonts w:ascii="Arial" w:hAnsi="Arial" w:cs="Arial"/>
                <w:sz w:val="22"/>
                <w:szCs w:val="22"/>
              </w:rPr>
              <w:t xml:space="preserve"> or addresses</w:t>
            </w:r>
            <w:r w:rsidR="001550C3">
              <w:rPr>
                <w:rFonts w:ascii="Arial" w:hAnsi="Arial" w:cs="Arial"/>
                <w:sz w:val="22"/>
                <w:szCs w:val="22"/>
              </w:rPr>
              <w:t xml:space="preserve"> </w:t>
            </w:r>
            <w:r w:rsidR="002A746C">
              <w:rPr>
                <w:rFonts w:ascii="Arial" w:hAnsi="Arial" w:cs="Arial"/>
                <w:sz w:val="22"/>
                <w:szCs w:val="22"/>
              </w:rPr>
              <w:t>will not be included</w:t>
            </w:r>
            <w:r w:rsidR="00986EC8">
              <w:rPr>
                <w:rFonts w:ascii="Arial" w:hAnsi="Arial" w:cs="Arial"/>
                <w:sz w:val="22"/>
                <w:szCs w:val="22"/>
              </w:rPr>
              <w:t xml:space="preserve"> in the study and will not be stored. </w:t>
            </w:r>
            <w:r w:rsidR="002009CA">
              <w:rPr>
                <w:rFonts w:ascii="Arial" w:hAnsi="Arial" w:cs="Arial"/>
                <w:sz w:val="22"/>
                <w:szCs w:val="22"/>
              </w:rPr>
              <w:t xml:space="preserve">Responses that include sensitive information will be redacted </w:t>
            </w:r>
            <w:r w:rsidR="000C3CC5">
              <w:rPr>
                <w:rFonts w:ascii="Arial" w:hAnsi="Arial" w:cs="Arial"/>
                <w:sz w:val="22"/>
                <w:szCs w:val="22"/>
              </w:rPr>
              <w:t xml:space="preserve">to maintain </w:t>
            </w:r>
            <w:r w:rsidR="008757D1">
              <w:rPr>
                <w:rFonts w:ascii="Arial" w:hAnsi="Arial" w:cs="Arial"/>
                <w:sz w:val="22"/>
                <w:szCs w:val="22"/>
              </w:rPr>
              <w:t xml:space="preserve">participant </w:t>
            </w:r>
            <w:r w:rsidR="008600C9">
              <w:rPr>
                <w:rFonts w:ascii="Arial" w:hAnsi="Arial" w:cs="Arial"/>
                <w:sz w:val="22"/>
                <w:szCs w:val="22"/>
              </w:rPr>
              <w:t>anonymity.</w:t>
            </w:r>
            <w:r w:rsidR="001274A1">
              <w:rPr>
                <w:rFonts w:ascii="Arial" w:hAnsi="Arial" w:cs="Arial"/>
                <w:sz w:val="22"/>
                <w:szCs w:val="22"/>
              </w:rPr>
              <w:t xml:space="preserve"> </w:t>
            </w:r>
            <w:r w:rsidR="00F2389A">
              <w:rPr>
                <w:rFonts w:ascii="Arial" w:hAnsi="Arial" w:cs="Arial"/>
                <w:sz w:val="22"/>
                <w:szCs w:val="22"/>
              </w:rPr>
              <w:t>Participants will retain the right to remove their responses from the study at any time up to a specified date</w:t>
            </w:r>
            <w:r w:rsidR="00A208C5">
              <w:rPr>
                <w:rFonts w:ascii="Arial" w:hAnsi="Arial" w:cs="Arial"/>
                <w:sz w:val="22"/>
                <w:szCs w:val="22"/>
              </w:rPr>
              <w:t>.</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CC0874A" w:rsidR="008102B5" w:rsidRPr="004C3A0B" w:rsidRDefault="006C14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CE95B56"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B61E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4B61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B61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B61E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4B6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793FFA4" w:rsidR="007407AA" w:rsidRPr="004C3A0B" w:rsidRDefault="00C174DF" w:rsidP="004B6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B61E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4B6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612AFE92" w:rsidR="007407AA" w:rsidRPr="004C3A0B" w:rsidRDefault="00C174DF" w:rsidP="004B6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B61E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4B6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2B5BAAA2" w:rsidR="007407AA" w:rsidRPr="004C3A0B" w:rsidRDefault="00C174DF" w:rsidP="004B6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B61E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4B6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048B9842" w:rsidR="007407AA" w:rsidRPr="004C3A0B" w:rsidRDefault="00C174DF" w:rsidP="004B6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B61E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4B6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5458F4C7" w:rsidR="007407AA" w:rsidRPr="004C3A0B" w:rsidRDefault="00C174DF" w:rsidP="004B6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B61E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4B6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47FD2B5" w:rsidR="007407AA" w:rsidRPr="004C3A0B" w:rsidRDefault="00C174DF" w:rsidP="004B6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B61EF">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B61EF">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4B6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DF359A6" w:rsidR="007407AA" w:rsidRPr="004C3A0B" w:rsidRDefault="00C174DF" w:rsidP="004B6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B61EF">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B61EF">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B61EF">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425FF030"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A62BD09"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D255575"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AED5196"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E0A05BC"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18F8363"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7BC2AF3" w:rsidR="00331A88" w:rsidRPr="004C3A0B" w:rsidRDefault="00C174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50CAF330" w:rsidR="00331A88" w:rsidRPr="004C3A0B" w:rsidRDefault="00C174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50E9482" w:rsidR="007407AA" w:rsidRPr="004C3A0B" w:rsidRDefault="0098763D" w:rsidP="007407AA">
            <w:pPr>
              <w:autoSpaceDE w:val="0"/>
              <w:autoSpaceDN w:val="0"/>
              <w:adjustRightInd w:val="0"/>
              <w:rPr>
                <w:rFonts w:ascii="Arial" w:hAnsi="Arial" w:cs="Arial"/>
                <w:sz w:val="22"/>
                <w:szCs w:val="22"/>
              </w:rPr>
            </w:pPr>
            <w:r>
              <w:rPr>
                <w:rFonts w:ascii="Arial" w:hAnsi="Arial" w:cs="Arial"/>
                <w:sz w:val="22"/>
                <w:szCs w:val="22"/>
              </w:rPr>
              <w:t>Myself</w:t>
            </w:r>
            <w:r w:rsidR="00AA2B47">
              <w:rPr>
                <w:rFonts w:ascii="Arial" w:hAnsi="Arial" w:cs="Arial"/>
                <w:sz w:val="22"/>
                <w:szCs w:val="22"/>
              </w:rPr>
              <w:t xml:space="preserve"> as </w:t>
            </w:r>
            <w:r w:rsidR="00FD3850">
              <w:rPr>
                <w:rFonts w:ascii="Arial" w:hAnsi="Arial" w:cs="Arial"/>
                <w:sz w:val="22"/>
                <w:szCs w:val="22"/>
              </w:rPr>
              <w:t xml:space="preserve">Principal </w:t>
            </w:r>
            <w:r w:rsidR="00AA2B47">
              <w:rPr>
                <w:rFonts w:ascii="Arial" w:hAnsi="Arial" w:cs="Arial"/>
                <w:sz w:val="22"/>
                <w:szCs w:val="22"/>
              </w:rPr>
              <w:t>researcher</w:t>
            </w:r>
            <w:r w:rsidR="004F7FF5">
              <w:rPr>
                <w:rFonts w:ascii="Arial" w:hAnsi="Arial" w:cs="Arial"/>
                <w:sz w:val="22"/>
                <w:szCs w:val="22"/>
              </w:rPr>
              <w:t>, Supervisor</w:t>
            </w:r>
            <w:r w:rsidR="00897A18">
              <w:rPr>
                <w:rFonts w:ascii="Arial" w:hAnsi="Arial" w:cs="Arial"/>
                <w:sz w:val="22"/>
                <w:szCs w:val="22"/>
              </w:rPr>
              <w:t>.</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65EA686C" w:rsidR="007407AA" w:rsidRPr="004C3A0B" w:rsidRDefault="009B4560" w:rsidP="007407AA">
            <w:pPr>
              <w:autoSpaceDE w:val="0"/>
              <w:autoSpaceDN w:val="0"/>
              <w:adjustRightInd w:val="0"/>
              <w:rPr>
                <w:rFonts w:ascii="Arial" w:hAnsi="Arial" w:cs="Arial"/>
                <w:sz w:val="22"/>
                <w:szCs w:val="22"/>
              </w:rPr>
            </w:pPr>
            <w:r>
              <w:rPr>
                <w:rFonts w:ascii="Arial" w:hAnsi="Arial" w:cs="Arial"/>
                <w:sz w:val="22"/>
                <w:szCs w:val="22"/>
              </w:rPr>
              <w:t xml:space="preserve">Myself as </w:t>
            </w:r>
            <w:r w:rsidR="00FD3850">
              <w:rPr>
                <w:rFonts w:ascii="Arial" w:hAnsi="Arial" w:cs="Arial"/>
                <w:sz w:val="22"/>
                <w:szCs w:val="22"/>
              </w:rPr>
              <w:t xml:space="preserve">Principal </w:t>
            </w:r>
            <w:r>
              <w:rPr>
                <w:rFonts w:ascii="Arial" w:hAnsi="Arial" w:cs="Arial"/>
                <w:sz w:val="22"/>
                <w:szCs w:val="22"/>
              </w:rPr>
              <w:t>researcher.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3E2C230F" w:rsidR="007407AA" w:rsidRPr="002A0CDE" w:rsidRDefault="002A0CDE" w:rsidP="007407AA">
            <w:pPr>
              <w:autoSpaceDE w:val="0"/>
              <w:autoSpaceDN w:val="0"/>
              <w:adjustRightInd w:val="0"/>
              <w:rPr>
                <w:rFonts w:ascii="Arial" w:hAnsi="Arial" w:cs="Arial"/>
                <w:sz w:val="22"/>
                <w:szCs w:val="22"/>
              </w:rPr>
            </w:pPr>
            <w:r w:rsidRPr="002A0CDE">
              <w:rPr>
                <w:rFonts w:ascii="Arial" w:hAnsi="Arial" w:cs="Arial"/>
                <w:sz w:val="22"/>
                <w:szCs w:val="22"/>
              </w:rPr>
              <w:t xml:space="preserve">Data will be stored on </w:t>
            </w:r>
            <w:r w:rsidR="007E1013">
              <w:rPr>
                <w:rFonts w:ascii="Arial" w:hAnsi="Arial" w:cs="Arial"/>
                <w:sz w:val="22"/>
                <w:szCs w:val="22"/>
              </w:rPr>
              <w:t xml:space="preserve">the personal computer of the </w:t>
            </w:r>
            <w:r w:rsidR="00FD3850">
              <w:rPr>
                <w:rFonts w:ascii="Arial" w:hAnsi="Arial" w:cs="Arial"/>
                <w:sz w:val="22"/>
                <w:szCs w:val="22"/>
              </w:rPr>
              <w:t xml:space="preserve">Principal </w:t>
            </w:r>
            <w:r w:rsidR="007E1013">
              <w:rPr>
                <w:rFonts w:ascii="Arial" w:hAnsi="Arial" w:cs="Arial"/>
                <w:sz w:val="22"/>
                <w:szCs w:val="22"/>
              </w:rPr>
              <w:t xml:space="preserve">researcher </w:t>
            </w:r>
            <w:r w:rsidR="009454F4">
              <w:rPr>
                <w:rFonts w:ascii="Arial" w:hAnsi="Arial" w:cs="Arial"/>
                <w:sz w:val="22"/>
                <w:szCs w:val="22"/>
              </w:rPr>
              <w:t xml:space="preserve">in written/ typed form for a period of </w:t>
            </w:r>
            <w:r w:rsidR="00B45040">
              <w:rPr>
                <w:rFonts w:ascii="Arial" w:hAnsi="Arial" w:cs="Arial"/>
                <w:sz w:val="22"/>
                <w:szCs w:val="22"/>
              </w:rPr>
              <w:t>3-4 months.</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6966CB98" w:rsidR="00694EA8" w:rsidRPr="00B722D9"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6960D9">
              <w:rPr>
                <w:rFonts w:ascii="Arial" w:hAnsi="Arial" w:cs="Arial"/>
                <w:b/>
                <w:bCs/>
                <w:sz w:val="22"/>
                <w:szCs w:val="22"/>
              </w:rPr>
              <w:t xml:space="preserve"> </w:t>
            </w:r>
            <w:proofErr w:type="spellStart"/>
            <w:r w:rsidR="00B722D9">
              <w:rPr>
                <w:rFonts w:ascii="Arial" w:hAnsi="Arial" w:cs="Arial"/>
                <w:bCs/>
                <w:sz w:val="22"/>
                <w:szCs w:val="22"/>
              </w:rPr>
              <w:t>JMRhys</w:t>
            </w:r>
            <w:proofErr w:type="spellEnd"/>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A51CB12" w:rsidR="00694EA8" w:rsidRPr="004C3A0B" w:rsidRDefault="0038181C" w:rsidP="00694EA8">
            <w:pPr>
              <w:spacing w:before="100" w:beforeAutospacing="1" w:after="100" w:afterAutospacing="1"/>
              <w:rPr>
                <w:rFonts w:ascii="Arial" w:hAnsi="Arial" w:cs="Arial"/>
                <w:sz w:val="22"/>
                <w:szCs w:val="22"/>
              </w:rPr>
            </w:pPr>
            <w:r>
              <w:rPr>
                <w:rFonts w:ascii="Arial" w:hAnsi="Arial" w:cs="Arial"/>
                <w:sz w:val="22"/>
                <w:szCs w:val="22"/>
              </w:rPr>
              <w:t>22</w:t>
            </w:r>
            <w:r w:rsidR="00B668DA">
              <w:rPr>
                <w:rFonts w:ascii="Arial" w:hAnsi="Arial" w:cs="Arial"/>
                <w:sz w:val="22"/>
                <w:szCs w:val="22"/>
              </w:rPr>
              <w:t>/10/18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6D9FCEF" w:rsidR="000C3A29" w:rsidRPr="004C3A0B" w:rsidRDefault="00747BD7"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Stuart Jones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2ACBD4A6" w:rsidR="000C3A29" w:rsidRPr="004C3A0B" w:rsidRDefault="00B807FB"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Stuart Jones</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CBAB673" w:rsidR="000C3A29" w:rsidRPr="004C3A0B" w:rsidRDefault="0038181C" w:rsidP="00CA7241">
            <w:pPr>
              <w:pStyle w:val="ListParagraph"/>
              <w:ind w:left="0"/>
              <w:rPr>
                <w:rFonts w:ascii="Arial" w:hAnsi="Arial" w:cs="Arial"/>
              </w:rPr>
            </w:pPr>
            <w:r>
              <w:rPr>
                <w:rFonts w:ascii="Arial" w:hAnsi="Arial" w:cs="Arial"/>
              </w:rPr>
              <w:t>22</w:t>
            </w:r>
            <w:r w:rsidR="00747BD7">
              <w:rPr>
                <w:rFonts w:ascii="Arial" w:hAnsi="Arial" w:cs="Arial"/>
              </w:rPr>
              <w:t>/10/18</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bookmarkStart w:id="0" w:name="_GoBack"/>
            <w:bookmarkEnd w:id="0"/>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CEDA3F6" w:rsidR="00CC2661" w:rsidRPr="004C3A0B" w:rsidRDefault="004202A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1B4ED10" w:rsidR="00CC2661" w:rsidRPr="004C3A0B" w:rsidRDefault="004202A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AD82C7B" w:rsidR="00CC2661" w:rsidRPr="004C3A0B" w:rsidRDefault="004202A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7C23CED6" w:rsidR="00CC2661" w:rsidRPr="004C3A0B" w:rsidRDefault="004202A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574C2754" w:rsidR="00743859" w:rsidRDefault="00747BD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19CE2DD" w:rsidR="00743859" w:rsidRPr="004C3A0B" w:rsidRDefault="004202A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0B65D27" w:rsidR="00743859" w:rsidRPr="004C3A0B" w:rsidRDefault="004202A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ACB8A6F" w14:textId="68421FC5" w:rsidR="00683497" w:rsidRDefault="00683497" w:rsidP="00A5764B">
      <w:pPr>
        <w:tabs>
          <w:tab w:val="left" w:pos="5103"/>
        </w:tabs>
        <w:rPr>
          <w:rFonts w:ascii="Arial" w:hAnsi="Arial" w:cs="Arial"/>
          <w:b/>
          <w:bCs/>
          <w:sz w:val="22"/>
          <w:szCs w:val="22"/>
        </w:rPr>
      </w:pPr>
    </w:p>
    <w:p w14:paraId="4BC9C2ED" w14:textId="77777777" w:rsidR="0083177E" w:rsidRDefault="0083177E" w:rsidP="00A5764B">
      <w:pPr>
        <w:tabs>
          <w:tab w:val="left" w:pos="5103"/>
        </w:tabs>
        <w:rPr>
          <w:rFonts w:ascii="Arial" w:hAnsi="Arial" w:cs="Arial"/>
          <w:b/>
          <w:bCs/>
          <w:sz w:val="22"/>
          <w:szCs w:val="22"/>
        </w:rPr>
      </w:pPr>
    </w:p>
    <w:p w14:paraId="3BF4CD28" w14:textId="5EDB0907" w:rsidR="00025AC4" w:rsidRPr="00EE526B" w:rsidRDefault="00025AC4" w:rsidP="00EE526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p>
    <w:sectPr w:rsidR="00025AC4" w:rsidRPr="00EE526B" w:rsidSect="00E17AFC">
      <w:headerReference w:type="default" r:id="rId14"/>
      <w:footerReference w:type="default" r:id="rId1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9B575" w14:textId="77777777" w:rsidR="00947F9F" w:rsidRDefault="00947F9F" w:rsidP="00390251">
      <w:r>
        <w:separator/>
      </w:r>
    </w:p>
    <w:p w14:paraId="4CB349A1" w14:textId="77777777" w:rsidR="00947F9F" w:rsidRDefault="00947F9F"/>
  </w:endnote>
  <w:endnote w:type="continuationSeparator" w:id="0">
    <w:p w14:paraId="04CE62D7" w14:textId="77777777" w:rsidR="00947F9F" w:rsidRDefault="00947F9F" w:rsidP="00390251">
      <w:r>
        <w:continuationSeparator/>
      </w:r>
    </w:p>
    <w:p w14:paraId="7CB297B6" w14:textId="77777777" w:rsidR="00947F9F" w:rsidRDefault="00947F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623E3D" w:rsidRDefault="00623E3D"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86678" w14:textId="77777777" w:rsidR="00947F9F" w:rsidRDefault="00947F9F" w:rsidP="00390251">
      <w:r>
        <w:separator/>
      </w:r>
    </w:p>
    <w:p w14:paraId="152FE156" w14:textId="77777777" w:rsidR="00947F9F" w:rsidRDefault="00947F9F"/>
  </w:footnote>
  <w:footnote w:type="continuationSeparator" w:id="0">
    <w:p w14:paraId="1E747D17" w14:textId="77777777" w:rsidR="00947F9F" w:rsidRDefault="00947F9F" w:rsidP="00390251">
      <w:r>
        <w:continuationSeparator/>
      </w:r>
    </w:p>
    <w:p w14:paraId="75EF9F16" w14:textId="77777777" w:rsidR="00947F9F" w:rsidRDefault="00947F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23E3D" w:rsidRPr="00965F27" w:rsidRDefault="00623E3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03AD6"/>
    <w:multiLevelType w:val="hybridMultilevel"/>
    <w:tmpl w:val="AB126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F5142C"/>
    <w:multiLevelType w:val="hybridMultilevel"/>
    <w:tmpl w:val="0BF64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BF6CB6"/>
    <w:multiLevelType w:val="hybridMultilevel"/>
    <w:tmpl w:val="5A1A1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9"/>
  </w:num>
  <w:num w:numId="3">
    <w:abstractNumId w:val="3"/>
  </w:num>
  <w:num w:numId="4">
    <w:abstractNumId w:val="24"/>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2"/>
  </w:num>
  <w:num w:numId="12">
    <w:abstractNumId w:val="20"/>
  </w:num>
  <w:num w:numId="13">
    <w:abstractNumId w:val="21"/>
  </w:num>
  <w:num w:numId="14">
    <w:abstractNumId w:val="0"/>
  </w:num>
  <w:num w:numId="15">
    <w:abstractNumId w:val="6"/>
  </w:num>
  <w:num w:numId="16">
    <w:abstractNumId w:val="8"/>
  </w:num>
  <w:num w:numId="17">
    <w:abstractNumId w:val="12"/>
  </w:num>
  <w:num w:numId="18">
    <w:abstractNumId w:val="14"/>
  </w:num>
  <w:num w:numId="19">
    <w:abstractNumId w:val="23"/>
  </w:num>
  <w:num w:numId="20">
    <w:abstractNumId w:val="5"/>
  </w:num>
  <w:num w:numId="21">
    <w:abstractNumId w:val="15"/>
  </w:num>
  <w:num w:numId="22">
    <w:abstractNumId w:val="18"/>
  </w:num>
  <w:num w:numId="23">
    <w:abstractNumId w:val="1"/>
  </w:num>
  <w:num w:numId="24">
    <w:abstractNumId w:val="13"/>
  </w:num>
  <w:num w:numId="25">
    <w:abstractNumId w:val="7"/>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8CB"/>
    <w:rsid w:val="00001D74"/>
    <w:rsid w:val="000034D6"/>
    <w:rsid w:val="00004CF7"/>
    <w:rsid w:val="00012F33"/>
    <w:rsid w:val="00013AD7"/>
    <w:rsid w:val="000142F0"/>
    <w:rsid w:val="00020FC0"/>
    <w:rsid w:val="000226E9"/>
    <w:rsid w:val="00025AC4"/>
    <w:rsid w:val="00025D7B"/>
    <w:rsid w:val="00030BE1"/>
    <w:rsid w:val="00030F51"/>
    <w:rsid w:val="0003212E"/>
    <w:rsid w:val="00032A6A"/>
    <w:rsid w:val="00041F58"/>
    <w:rsid w:val="00042238"/>
    <w:rsid w:val="00043B01"/>
    <w:rsid w:val="00044629"/>
    <w:rsid w:val="00044B2B"/>
    <w:rsid w:val="00047010"/>
    <w:rsid w:val="00047D63"/>
    <w:rsid w:val="00050C44"/>
    <w:rsid w:val="000564E6"/>
    <w:rsid w:val="000638E8"/>
    <w:rsid w:val="000644F6"/>
    <w:rsid w:val="000658E7"/>
    <w:rsid w:val="000700F9"/>
    <w:rsid w:val="000710FE"/>
    <w:rsid w:val="0007385F"/>
    <w:rsid w:val="00073BC8"/>
    <w:rsid w:val="00074344"/>
    <w:rsid w:val="00074F82"/>
    <w:rsid w:val="00075462"/>
    <w:rsid w:val="0007692D"/>
    <w:rsid w:val="00077EA9"/>
    <w:rsid w:val="00080434"/>
    <w:rsid w:val="000819F1"/>
    <w:rsid w:val="00084DC7"/>
    <w:rsid w:val="000876A1"/>
    <w:rsid w:val="0008799F"/>
    <w:rsid w:val="00090A71"/>
    <w:rsid w:val="00091898"/>
    <w:rsid w:val="00091949"/>
    <w:rsid w:val="00092D07"/>
    <w:rsid w:val="00095059"/>
    <w:rsid w:val="00095D95"/>
    <w:rsid w:val="00096209"/>
    <w:rsid w:val="000A3B22"/>
    <w:rsid w:val="000A6A1E"/>
    <w:rsid w:val="000B4C52"/>
    <w:rsid w:val="000B5723"/>
    <w:rsid w:val="000C0D0F"/>
    <w:rsid w:val="000C1770"/>
    <w:rsid w:val="000C3A29"/>
    <w:rsid w:val="000C3CC5"/>
    <w:rsid w:val="000C5E77"/>
    <w:rsid w:val="000C7409"/>
    <w:rsid w:val="000D067B"/>
    <w:rsid w:val="000D23C8"/>
    <w:rsid w:val="000D65F7"/>
    <w:rsid w:val="000D7EF3"/>
    <w:rsid w:val="000E218E"/>
    <w:rsid w:val="000E2AD0"/>
    <w:rsid w:val="000F0EC3"/>
    <w:rsid w:val="000F1514"/>
    <w:rsid w:val="000F36DC"/>
    <w:rsid w:val="000F6F09"/>
    <w:rsid w:val="000F7C83"/>
    <w:rsid w:val="00102B85"/>
    <w:rsid w:val="00105EE2"/>
    <w:rsid w:val="00107B84"/>
    <w:rsid w:val="00111929"/>
    <w:rsid w:val="00113058"/>
    <w:rsid w:val="00116B3E"/>
    <w:rsid w:val="00120813"/>
    <w:rsid w:val="00120C00"/>
    <w:rsid w:val="00122E21"/>
    <w:rsid w:val="00123085"/>
    <w:rsid w:val="00124438"/>
    <w:rsid w:val="00124A5D"/>
    <w:rsid w:val="00126B4D"/>
    <w:rsid w:val="001274A1"/>
    <w:rsid w:val="00130099"/>
    <w:rsid w:val="00130ACF"/>
    <w:rsid w:val="00131ABE"/>
    <w:rsid w:val="00131EBA"/>
    <w:rsid w:val="001320F7"/>
    <w:rsid w:val="00134CCC"/>
    <w:rsid w:val="001352F5"/>
    <w:rsid w:val="001431C3"/>
    <w:rsid w:val="0014361A"/>
    <w:rsid w:val="00144D85"/>
    <w:rsid w:val="0014639E"/>
    <w:rsid w:val="00150EE4"/>
    <w:rsid w:val="00151286"/>
    <w:rsid w:val="001513B3"/>
    <w:rsid w:val="00152F36"/>
    <w:rsid w:val="0015386E"/>
    <w:rsid w:val="00154524"/>
    <w:rsid w:val="001550C3"/>
    <w:rsid w:val="0015780E"/>
    <w:rsid w:val="00157EC4"/>
    <w:rsid w:val="00160782"/>
    <w:rsid w:val="001612C0"/>
    <w:rsid w:val="001639B7"/>
    <w:rsid w:val="00164045"/>
    <w:rsid w:val="001703BF"/>
    <w:rsid w:val="00170647"/>
    <w:rsid w:val="00171FFD"/>
    <w:rsid w:val="00173776"/>
    <w:rsid w:val="00174A02"/>
    <w:rsid w:val="0017621B"/>
    <w:rsid w:val="00177D57"/>
    <w:rsid w:val="001808C3"/>
    <w:rsid w:val="00180EB1"/>
    <w:rsid w:val="001817E2"/>
    <w:rsid w:val="00182075"/>
    <w:rsid w:val="00184EA2"/>
    <w:rsid w:val="001850D7"/>
    <w:rsid w:val="00186199"/>
    <w:rsid w:val="001862FC"/>
    <w:rsid w:val="0019011C"/>
    <w:rsid w:val="00191224"/>
    <w:rsid w:val="001919E6"/>
    <w:rsid w:val="0019200D"/>
    <w:rsid w:val="00192411"/>
    <w:rsid w:val="00192965"/>
    <w:rsid w:val="00193099"/>
    <w:rsid w:val="00193AC0"/>
    <w:rsid w:val="001954BD"/>
    <w:rsid w:val="00195B55"/>
    <w:rsid w:val="001A095D"/>
    <w:rsid w:val="001A15C1"/>
    <w:rsid w:val="001A366F"/>
    <w:rsid w:val="001A4F87"/>
    <w:rsid w:val="001A70E7"/>
    <w:rsid w:val="001B0B2F"/>
    <w:rsid w:val="001B3396"/>
    <w:rsid w:val="001B688F"/>
    <w:rsid w:val="001C09E8"/>
    <w:rsid w:val="001C0E3D"/>
    <w:rsid w:val="001C269D"/>
    <w:rsid w:val="001C3CC4"/>
    <w:rsid w:val="001C414F"/>
    <w:rsid w:val="001C7C72"/>
    <w:rsid w:val="001D1528"/>
    <w:rsid w:val="001D1817"/>
    <w:rsid w:val="001D2F68"/>
    <w:rsid w:val="001D3979"/>
    <w:rsid w:val="001D3BD1"/>
    <w:rsid w:val="001D3CEE"/>
    <w:rsid w:val="001D525C"/>
    <w:rsid w:val="001E29FF"/>
    <w:rsid w:val="001F2D54"/>
    <w:rsid w:val="001F6460"/>
    <w:rsid w:val="001F71D9"/>
    <w:rsid w:val="001F79E2"/>
    <w:rsid w:val="00200104"/>
    <w:rsid w:val="002001FA"/>
    <w:rsid w:val="002009CA"/>
    <w:rsid w:val="00200E23"/>
    <w:rsid w:val="00204984"/>
    <w:rsid w:val="00204E14"/>
    <w:rsid w:val="00213F52"/>
    <w:rsid w:val="00221686"/>
    <w:rsid w:val="00221772"/>
    <w:rsid w:val="00223530"/>
    <w:rsid w:val="00224A9A"/>
    <w:rsid w:val="00226A29"/>
    <w:rsid w:val="00227485"/>
    <w:rsid w:val="00227C10"/>
    <w:rsid w:val="00231292"/>
    <w:rsid w:val="002315E4"/>
    <w:rsid w:val="0023172C"/>
    <w:rsid w:val="002334E3"/>
    <w:rsid w:val="00233B1F"/>
    <w:rsid w:val="00235489"/>
    <w:rsid w:val="00236DCC"/>
    <w:rsid w:val="00240F9C"/>
    <w:rsid w:val="002414AD"/>
    <w:rsid w:val="002438F4"/>
    <w:rsid w:val="00243CDE"/>
    <w:rsid w:val="0024774F"/>
    <w:rsid w:val="002502D9"/>
    <w:rsid w:val="00255B51"/>
    <w:rsid w:val="00256289"/>
    <w:rsid w:val="002620D5"/>
    <w:rsid w:val="002636D5"/>
    <w:rsid w:val="00265502"/>
    <w:rsid w:val="002657B4"/>
    <w:rsid w:val="0026700A"/>
    <w:rsid w:val="00272D02"/>
    <w:rsid w:val="00272EE5"/>
    <w:rsid w:val="00280A88"/>
    <w:rsid w:val="0028162F"/>
    <w:rsid w:val="002833DC"/>
    <w:rsid w:val="002834F7"/>
    <w:rsid w:val="00284207"/>
    <w:rsid w:val="002866BC"/>
    <w:rsid w:val="0029113C"/>
    <w:rsid w:val="00292C2C"/>
    <w:rsid w:val="00293A45"/>
    <w:rsid w:val="00295AAB"/>
    <w:rsid w:val="00297C9D"/>
    <w:rsid w:val="002A0CDE"/>
    <w:rsid w:val="002A23E1"/>
    <w:rsid w:val="002A38E0"/>
    <w:rsid w:val="002A532D"/>
    <w:rsid w:val="002A6B72"/>
    <w:rsid w:val="002A746C"/>
    <w:rsid w:val="002A7E77"/>
    <w:rsid w:val="002B0394"/>
    <w:rsid w:val="002B22C5"/>
    <w:rsid w:val="002B26CA"/>
    <w:rsid w:val="002B3543"/>
    <w:rsid w:val="002B56C1"/>
    <w:rsid w:val="002B5B0F"/>
    <w:rsid w:val="002B6A4B"/>
    <w:rsid w:val="002B7789"/>
    <w:rsid w:val="002C011A"/>
    <w:rsid w:val="002C4AEB"/>
    <w:rsid w:val="002C4D0E"/>
    <w:rsid w:val="002D1837"/>
    <w:rsid w:val="002D4D2A"/>
    <w:rsid w:val="002D4DC9"/>
    <w:rsid w:val="002D665E"/>
    <w:rsid w:val="002E0739"/>
    <w:rsid w:val="002E0875"/>
    <w:rsid w:val="002E5631"/>
    <w:rsid w:val="002E673C"/>
    <w:rsid w:val="002F074F"/>
    <w:rsid w:val="002F199F"/>
    <w:rsid w:val="00302391"/>
    <w:rsid w:val="00305D11"/>
    <w:rsid w:val="00310544"/>
    <w:rsid w:val="00310584"/>
    <w:rsid w:val="003171A8"/>
    <w:rsid w:val="003216D8"/>
    <w:rsid w:val="003224D7"/>
    <w:rsid w:val="003268ED"/>
    <w:rsid w:val="00327886"/>
    <w:rsid w:val="003302A1"/>
    <w:rsid w:val="00331A88"/>
    <w:rsid w:val="00332956"/>
    <w:rsid w:val="00334500"/>
    <w:rsid w:val="0033484A"/>
    <w:rsid w:val="00335C36"/>
    <w:rsid w:val="0033635F"/>
    <w:rsid w:val="003373F2"/>
    <w:rsid w:val="00337C98"/>
    <w:rsid w:val="00340F6B"/>
    <w:rsid w:val="003505BC"/>
    <w:rsid w:val="00354EA4"/>
    <w:rsid w:val="00356DC6"/>
    <w:rsid w:val="00361312"/>
    <w:rsid w:val="00361382"/>
    <w:rsid w:val="003626DA"/>
    <w:rsid w:val="003674C3"/>
    <w:rsid w:val="00373C54"/>
    <w:rsid w:val="00376A4F"/>
    <w:rsid w:val="0038181C"/>
    <w:rsid w:val="00381E58"/>
    <w:rsid w:val="003830EA"/>
    <w:rsid w:val="00385993"/>
    <w:rsid w:val="00385A2A"/>
    <w:rsid w:val="00390251"/>
    <w:rsid w:val="00390631"/>
    <w:rsid w:val="00390E2D"/>
    <w:rsid w:val="0039269B"/>
    <w:rsid w:val="00392D9A"/>
    <w:rsid w:val="00393503"/>
    <w:rsid w:val="003939EF"/>
    <w:rsid w:val="00393F90"/>
    <w:rsid w:val="003968D0"/>
    <w:rsid w:val="00397682"/>
    <w:rsid w:val="00397B49"/>
    <w:rsid w:val="003A2343"/>
    <w:rsid w:val="003A243D"/>
    <w:rsid w:val="003A5193"/>
    <w:rsid w:val="003A5C91"/>
    <w:rsid w:val="003B0F15"/>
    <w:rsid w:val="003B4D13"/>
    <w:rsid w:val="003B5766"/>
    <w:rsid w:val="003B76E5"/>
    <w:rsid w:val="003B7AA2"/>
    <w:rsid w:val="003C07E3"/>
    <w:rsid w:val="003C0E29"/>
    <w:rsid w:val="003C5444"/>
    <w:rsid w:val="003C6214"/>
    <w:rsid w:val="003C7018"/>
    <w:rsid w:val="003C76B6"/>
    <w:rsid w:val="003D2A20"/>
    <w:rsid w:val="003D3858"/>
    <w:rsid w:val="003D6F95"/>
    <w:rsid w:val="003D7E3A"/>
    <w:rsid w:val="003E0574"/>
    <w:rsid w:val="003E5A98"/>
    <w:rsid w:val="003F088B"/>
    <w:rsid w:val="003F3D19"/>
    <w:rsid w:val="003F5521"/>
    <w:rsid w:val="0040072D"/>
    <w:rsid w:val="00400744"/>
    <w:rsid w:val="00400855"/>
    <w:rsid w:val="00400E3D"/>
    <w:rsid w:val="004032E8"/>
    <w:rsid w:val="00403B0B"/>
    <w:rsid w:val="00410AA2"/>
    <w:rsid w:val="004127FE"/>
    <w:rsid w:val="00413863"/>
    <w:rsid w:val="00413EEB"/>
    <w:rsid w:val="0041408E"/>
    <w:rsid w:val="0041420E"/>
    <w:rsid w:val="004202A9"/>
    <w:rsid w:val="0042679B"/>
    <w:rsid w:val="00431024"/>
    <w:rsid w:val="00431645"/>
    <w:rsid w:val="00436470"/>
    <w:rsid w:val="0043749F"/>
    <w:rsid w:val="00440008"/>
    <w:rsid w:val="004407C6"/>
    <w:rsid w:val="00442053"/>
    <w:rsid w:val="00442954"/>
    <w:rsid w:val="00444A9F"/>
    <w:rsid w:val="00451B68"/>
    <w:rsid w:val="0045485F"/>
    <w:rsid w:val="00455195"/>
    <w:rsid w:val="00462069"/>
    <w:rsid w:val="004632AA"/>
    <w:rsid w:val="00464439"/>
    <w:rsid w:val="00465C8C"/>
    <w:rsid w:val="00476398"/>
    <w:rsid w:val="0047654B"/>
    <w:rsid w:val="0047697E"/>
    <w:rsid w:val="00476AC8"/>
    <w:rsid w:val="00482054"/>
    <w:rsid w:val="00482CE0"/>
    <w:rsid w:val="0048573B"/>
    <w:rsid w:val="0048583B"/>
    <w:rsid w:val="00486107"/>
    <w:rsid w:val="00487B6F"/>
    <w:rsid w:val="00487E4B"/>
    <w:rsid w:val="00491AB1"/>
    <w:rsid w:val="00492B76"/>
    <w:rsid w:val="00494691"/>
    <w:rsid w:val="004A006F"/>
    <w:rsid w:val="004A0BB2"/>
    <w:rsid w:val="004A627A"/>
    <w:rsid w:val="004A7906"/>
    <w:rsid w:val="004A7F24"/>
    <w:rsid w:val="004B61EF"/>
    <w:rsid w:val="004B6E91"/>
    <w:rsid w:val="004B7336"/>
    <w:rsid w:val="004B7A0E"/>
    <w:rsid w:val="004C3A0B"/>
    <w:rsid w:val="004C4E4C"/>
    <w:rsid w:val="004C5C13"/>
    <w:rsid w:val="004C7244"/>
    <w:rsid w:val="004C7B7A"/>
    <w:rsid w:val="004D026A"/>
    <w:rsid w:val="004D5683"/>
    <w:rsid w:val="004E0338"/>
    <w:rsid w:val="004E0473"/>
    <w:rsid w:val="004E29BB"/>
    <w:rsid w:val="004E2B53"/>
    <w:rsid w:val="004E616D"/>
    <w:rsid w:val="004F059C"/>
    <w:rsid w:val="004F3912"/>
    <w:rsid w:val="004F4213"/>
    <w:rsid w:val="004F599C"/>
    <w:rsid w:val="004F7FF5"/>
    <w:rsid w:val="00500B72"/>
    <w:rsid w:val="00501C94"/>
    <w:rsid w:val="005035A0"/>
    <w:rsid w:val="005077AA"/>
    <w:rsid w:val="00512017"/>
    <w:rsid w:val="00512AE1"/>
    <w:rsid w:val="00512D6A"/>
    <w:rsid w:val="005135DD"/>
    <w:rsid w:val="00515242"/>
    <w:rsid w:val="0051694D"/>
    <w:rsid w:val="00522B56"/>
    <w:rsid w:val="005247D5"/>
    <w:rsid w:val="00526C56"/>
    <w:rsid w:val="00530952"/>
    <w:rsid w:val="00531C04"/>
    <w:rsid w:val="005321B6"/>
    <w:rsid w:val="0053302B"/>
    <w:rsid w:val="005334F2"/>
    <w:rsid w:val="005356B1"/>
    <w:rsid w:val="00537085"/>
    <w:rsid w:val="00540E7C"/>
    <w:rsid w:val="00544F00"/>
    <w:rsid w:val="00546F01"/>
    <w:rsid w:val="00550538"/>
    <w:rsid w:val="005505B6"/>
    <w:rsid w:val="005543E0"/>
    <w:rsid w:val="00555297"/>
    <w:rsid w:val="005560F5"/>
    <w:rsid w:val="005579D8"/>
    <w:rsid w:val="00563B3D"/>
    <w:rsid w:val="00565433"/>
    <w:rsid w:val="00565E68"/>
    <w:rsid w:val="005669A6"/>
    <w:rsid w:val="00571817"/>
    <w:rsid w:val="0057271E"/>
    <w:rsid w:val="00573042"/>
    <w:rsid w:val="00574528"/>
    <w:rsid w:val="005756CA"/>
    <w:rsid w:val="00581C49"/>
    <w:rsid w:val="00584B8F"/>
    <w:rsid w:val="00584FAD"/>
    <w:rsid w:val="00585724"/>
    <w:rsid w:val="00590DC6"/>
    <w:rsid w:val="00592F64"/>
    <w:rsid w:val="00593019"/>
    <w:rsid w:val="005934C5"/>
    <w:rsid w:val="0059369D"/>
    <w:rsid w:val="005960A0"/>
    <w:rsid w:val="00596BFA"/>
    <w:rsid w:val="00597BDF"/>
    <w:rsid w:val="005A14A8"/>
    <w:rsid w:val="005A32ED"/>
    <w:rsid w:val="005A3522"/>
    <w:rsid w:val="005A3842"/>
    <w:rsid w:val="005A4314"/>
    <w:rsid w:val="005A76DA"/>
    <w:rsid w:val="005A7B4C"/>
    <w:rsid w:val="005A7CEA"/>
    <w:rsid w:val="005B42EA"/>
    <w:rsid w:val="005B52AE"/>
    <w:rsid w:val="005B7919"/>
    <w:rsid w:val="005C0855"/>
    <w:rsid w:val="005C2416"/>
    <w:rsid w:val="005C728D"/>
    <w:rsid w:val="005D163D"/>
    <w:rsid w:val="005D2063"/>
    <w:rsid w:val="005D2774"/>
    <w:rsid w:val="005D49DC"/>
    <w:rsid w:val="005D6037"/>
    <w:rsid w:val="005D6613"/>
    <w:rsid w:val="005D77B7"/>
    <w:rsid w:val="005E09DB"/>
    <w:rsid w:val="005E234C"/>
    <w:rsid w:val="005E44E9"/>
    <w:rsid w:val="005E4661"/>
    <w:rsid w:val="005E4987"/>
    <w:rsid w:val="005E6133"/>
    <w:rsid w:val="005F1A92"/>
    <w:rsid w:val="005F24CB"/>
    <w:rsid w:val="005F41F5"/>
    <w:rsid w:val="005F52BB"/>
    <w:rsid w:val="005F5FBF"/>
    <w:rsid w:val="005F677A"/>
    <w:rsid w:val="00601BEA"/>
    <w:rsid w:val="00601C36"/>
    <w:rsid w:val="006038A4"/>
    <w:rsid w:val="00604C9F"/>
    <w:rsid w:val="00606331"/>
    <w:rsid w:val="00606C1F"/>
    <w:rsid w:val="00611739"/>
    <w:rsid w:val="00611D73"/>
    <w:rsid w:val="006121AF"/>
    <w:rsid w:val="00615204"/>
    <w:rsid w:val="006154A7"/>
    <w:rsid w:val="0062188A"/>
    <w:rsid w:val="00622F8E"/>
    <w:rsid w:val="00623E3D"/>
    <w:rsid w:val="006272D7"/>
    <w:rsid w:val="00627E84"/>
    <w:rsid w:val="00631440"/>
    <w:rsid w:val="00632B41"/>
    <w:rsid w:val="00632C47"/>
    <w:rsid w:val="006412C8"/>
    <w:rsid w:val="00644C5C"/>
    <w:rsid w:val="00647861"/>
    <w:rsid w:val="00647DA7"/>
    <w:rsid w:val="00655162"/>
    <w:rsid w:val="00655EC5"/>
    <w:rsid w:val="006564A1"/>
    <w:rsid w:val="006578CB"/>
    <w:rsid w:val="00661CD6"/>
    <w:rsid w:val="00661EDA"/>
    <w:rsid w:val="00662F6C"/>
    <w:rsid w:val="0066508A"/>
    <w:rsid w:val="006730D2"/>
    <w:rsid w:val="0067329C"/>
    <w:rsid w:val="00674DD6"/>
    <w:rsid w:val="006817F8"/>
    <w:rsid w:val="00682C6A"/>
    <w:rsid w:val="00683497"/>
    <w:rsid w:val="00683FAF"/>
    <w:rsid w:val="00684185"/>
    <w:rsid w:val="00684766"/>
    <w:rsid w:val="00687DCE"/>
    <w:rsid w:val="00691FD9"/>
    <w:rsid w:val="006927BF"/>
    <w:rsid w:val="0069376E"/>
    <w:rsid w:val="00694EA8"/>
    <w:rsid w:val="00695DA7"/>
    <w:rsid w:val="00695FEB"/>
    <w:rsid w:val="006960D9"/>
    <w:rsid w:val="006A02E7"/>
    <w:rsid w:val="006A1634"/>
    <w:rsid w:val="006A3737"/>
    <w:rsid w:val="006A5679"/>
    <w:rsid w:val="006A6223"/>
    <w:rsid w:val="006B1685"/>
    <w:rsid w:val="006B1E32"/>
    <w:rsid w:val="006B3779"/>
    <w:rsid w:val="006B57A2"/>
    <w:rsid w:val="006B5F76"/>
    <w:rsid w:val="006C1410"/>
    <w:rsid w:val="006C2095"/>
    <w:rsid w:val="006C5733"/>
    <w:rsid w:val="006C5D8D"/>
    <w:rsid w:val="006C6EFC"/>
    <w:rsid w:val="006D29FD"/>
    <w:rsid w:val="006D3C97"/>
    <w:rsid w:val="006D3DA0"/>
    <w:rsid w:val="006D4BBB"/>
    <w:rsid w:val="006E0AB0"/>
    <w:rsid w:val="006E0DDE"/>
    <w:rsid w:val="006E1992"/>
    <w:rsid w:val="006E3D32"/>
    <w:rsid w:val="006F2CEF"/>
    <w:rsid w:val="006F2FC7"/>
    <w:rsid w:val="006F307C"/>
    <w:rsid w:val="006F46B8"/>
    <w:rsid w:val="006F4828"/>
    <w:rsid w:val="006F67DB"/>
    <w:rsid w:val="00700361"/>
    <w:rsid w:val="007067ED"/>
    <w:rsid w:val="00707AC9"/>
    <w:rsid w:val="00707EEC"/>
    <w:rsid w:val="00712865"/>
    <w:rsid w:val="00714C03"/>
    <w:rsid w:val="00717168"/>
    <w:rsid w:val="00717E6F"/>
    <w:rsid w:val="007200BA"/>
    <w:rsid w:val="00720BA7"/>
    <w:rsid w:val="007222B8"/>
    <w:rsid w:val="00723105"/>
    <w:rsid w:val="00726348"/>
    <w:rsid w:val="00726ECC"/>
    <w:rsid w:val="00727229"/>
    <w:rsid w:val="00727570"/>
    <w:rsid w:val="00731A9F"/>
    <w:rsid w:val="00731CAC"/>
    <w:rsid w:val="00733E19"/>
    <w:rsid w:val="0073491B"/>
    <w:rsid w:val="00737662"/>
    <w:rsid w:val="00740294"/>
    <w:rsid w:val="0074063A"/>
    <w:rsid w:val="007407AA"/>
    <w:rsid w:val="007411F0"/>
    <w:rsid w:val="00742A89"/>
    <w:rsid w:val="00743859"/>
    <w:rsid w:val="00744745"/>
    <w:rsid w:val="00747BD7"/>
    <w:rsid w:val="00751B2D"/>
    <w:rsid w:val="00754987"/>
    <w:rsid w:val="00756C7A"/>
    <w:rsid w:val="00762218"/>
    <w:rsid w:val="00762330"/>
    <w:rsid w:val="0076289A"/>
    <w:rsid w:val="00763A08"/>
    <w:rsid w:val="00764843"/>
    <w:rsid w:val="00765172"/>
    <w:rsid w:val="00765EE1"/>
    <w:rsid w:val="00767FC7"/>
    <w:rsid w:val="00770E14"/>
    <w:rsid w:val="00772ADB"/>
    <w:rsid w:val="00775234"/>
    <w:rsid w:val="00776145"/>
    <w:rsid w:val="00777BFA"/>
    <w:rsid w:val="00781233"/>
    <w:rsid w:val="007816BA"/>
    <w:rsid w:val="0078273B"/>
    <w:rsid w:val="00783968"/>
    <w:rsid w:val="007849BE"/>
    <w:rsid w:val="00784D14"/>
    <w:rsid w:val="00787499"/>
    <w:rsid w:val="00787CE3"/>
    <w:rsid w:val="007902A2"/>
    <w:rsid w:val="007913DF"/>
    <w:rsid w:val="0079264D"/>
    <w:rsid w:val="00792842"/>
    <w:rsid w:val="007947F9"/>
    <w:rsid w:val="007964B8"/>
    <w:rsid w:val="00797116"/>
    <w:rsid w:val="00797F1A"/>
    <w:rsid w:val="007A03F0"/>
    <w:rsid w:val="007A0441"/>
    <w:rsid w:val="007A158D"/>
    <w:rsid w:val="007A433F"/>
    <w:rsid w:val="007A4607"/>
    <w:rsid w:val="007B0291"/>
    <w:rsid w:val="007B15D8"/>
    <w:rsid w:val="007B1754"/>
    <w:rsid w:val="007B1C83"/>
    <w:rsid w:val="007B2E02"/>
    <w:rsid w:val="007B5963"/>
    <w:rsid w:val="007C1498"/>
    <w:rsid w:val="007C17B4"/>
    <w:rsid w:val="007C329C"/>
    <w:rsid w:val="007C3AC1"/>
    <w:rsid w:val="007D103D"/>
    <w:rsid w:val="007D46AF"/>
    <w:rsid w:val="007D4E07"/>
    <w:rsid w:val="007E1013"/>
    <w:rsid w:val="007E14FB"/>
    <w:rsid w:val="007E36EF"/>
    <w:rsid w:val="007E3DCA"/>
    <w:rsid w:val="007E4E6C"/>
    <w:rsid w:val="007E609F"/>
    <w:rsid w:val="007E63D4"/>
    <w:rsid w:val="007E6A71"/>
    <w:rsid w:val="007F0066"/>
    <w:rsid w:val="007F23AA"/>
    <w:rsid w:val="007F29F6"/>
    <w:rsid w:val="007F4303"/>
    <w:rsid w:val="007F56E3"/>
    <w:rsid w:val="007F5CA0"/>
    <w:rsid w:val="007F672B"/>
    <w:rsid w:val="007F7A8F"/>
    <w:rsid w:val="00801E2A"/>
    <w:rsid w:val="008023EB"/>
    <w:rsid w:val="0080323D"/>
    <w:rsid w:val="00803F99"/>
    <w:rsid w:val="0080489A"/>
    <w:rsid w:val="008102B5"/>
    <w:rsid w:val="00811D96"/>
    <w:rsid w:val="00812BEF"/>
    <w:rsid w:val="008159EF"/>
    <w:rsid w:val="00816502"/>
    <w:rsid w:val="0082682F"/>
    <w:rsid w:val="0082781D"/>
    <w:rsid w:val="008304B1"/>
    <w:rsid w:val="0083177E"/>
    <w:rsid w:val="00831C69"/>
    <w:rsid w:val="008320AB"/>
    <w:rsid w:val="008330B6"/>
    <w:rsid w:val="00835129"/>
    <w:rsid w:val="00835437"/>
    <w:rsid w:val="00835DC7"/>
    <w:rsid w:val="008361B1"/>
    <w:rsid w:val="008372C0"/>
    <w:rsid w:val="0084005C"/>
    <w:rsid w:val="008407A0"/>
    <w:rsid w:val="00841619"/>
    <w:rsid w:val="00841BE3"/>
    <w:rsid w:val="00844B42"/>
    <w:rsid w:val="00844C9E"/>
    <w:rsid w:val="00847063"/>
    <w:rsid w:val="00847A14"/>
    <w:rsid w:val="00850A05"/>
    <w:rsid w:val="00851298"/>
    <w:rsid w:val="008516A6"/>
    <w:rsid w:val="00854479"/>
    <w:rsid w:val="00855E8D"/>
    <w:rsid w:val="008600C9"/>
    <w:rsid w:val="008636A7"/>
    <w:rsid w:val="00863FC2"/>
    <w:rsid w:val="0086431D"/>
    <w:rsid w:val="00870A87"/>
    <w:rsid w:val="008732E0"/>
    <w:rsid w:val="008736BE"/>
    <w:rsid w:val="00875353"/>
    <w:rsid w:val="008757D1"/>
    <w:rsid w:val="0088105D"/>
    <w:rsid w:val="00883EC8"/>
    <w:rsid w:val="00887450"/>
    <w:rsid w:val="008922D3"/>
    <w:rsid w:val="008923E9"/>
    <w:rsid w:val="0089307C"/>
    <w:rsid w:val="00894BC2"/>
    <w:rsid w:val="00897A18"/>
    <w:rsid w:val="00897F26"/>
    <w:rsid w:val="008A399A"/>
    <w:rsid w:val="008A4D65"/>
    <w:rsid w:val="008A6BCC"/>
    <w:rsid w:val="008B0119"/>
    <w:rsid w:val="008B22EA"/>
    <w:rsid w:val="008B346A"/>
    <w:rsid w:val="008B60A5"/>
    <w:rsid w:val="008C22F2"/>
    <w:rsid w:val="008C2737"/>
    <w:rsid w:val="008C4441"/>
    <w:rsid w:val="008C4EFC"/>
    <w:rsid w:val="008C7F8E"/>
    <w:rsid w:val="008D0BC1"/>
    <w:rsid w:val="008E0B2C"/>
    <w:rsid w:val="008E16EC"/>
    <w:rsid w:val="008E17E2"/>
    <w:rsid w:val="008F1A1D"/>
    <w:rsid w:val="008F1BCA"/>
    <w:rsid w:val="008F29DD"/>
    <w:rsid w:val="008F6555"/>
    <w:rsid w:val="008F6D8E"/>
    <w:rsid w:val="008F73F2"/>
    <w:rsid w:val="009003C5"/>
    <w:rsid w:val="00900650"/>
    <w:rsid w:val="00900C74"/>
    <w:rsid w:val="00903C1A"/>
    <w:rsid w:val="009043CA"/>
    <w:rsid w:val="00905E68"/>
    <w:rsid w:val="00906CD8"/>
    <w:rsid w:val="0090725E"/>
    <w:rsid w:val="00907A6C"/>
    <w:rsid w:val="00910B57"/>
    <w:rsid w:val="00911C8F"/>
    <w:rsid w:val="00913C80"/>
    <w:rsid w:val="00915BCF"/>
    <w:rsid w:val="00920C2C"/>
    <w:rsid w:val="00921167"/>
    <w:rsid w:val="00921176"/>
    <w:rsid w:val="00924994"/>
    <w:rsid w:val="009251C3"/>
    <w:rsid w:val="009256F3"/>
    <w:rsid w:val="009308CC"/>
    <w:rsid w:val="00930D8F"/>
    <w:rsid w:val="00931D06"/>
    <w:rsid w:val="00935EAF"/>
    <w:rsid w:val="00936C94"/>
    <w:rsid w:val="00941BB8"/>
    <w:rsid w:val="009440D0"/>
    <w:rsid w:val="009454F4"/>
    <w:rsid w:val="00945DC2"/>
    <w:rsid w:val="0094606F"/>
    <w:rsid w:val="00947F9F"/>
    <w:rsid w:val="0095110A"/>
    <w:rsid w:val="00955614"/>
    <w:rsid w:val="009561E9"/>
    <w:rsid w:val="0096006D"/>
    <w:rsid w:val="00961B2E"/>
    <w:rsid w:val="00964659"/>
    <w:rsid w:val="00964DA4"/>
    <w:rsid w:val="00965F27"/>
    <w:rsid w:val="00967C55"/>
    <w:rsid w:val="00971DF0"/>
    <w:rsid w:val="00980169"/>
    <w:rsid w:val="009831F5"/>
    <w:rsid w:val="00985036"/>
    <w:rsid w:val="00985C95"/>
    <w:rsid w:val="009866DD"/>
    <w:rsid w:val="00986EC8"/>
    <w:rsid w:val="00986EEC"/>
    <w:rsid w:val="00986FD8"/>
    <w:rsid w:val="0098763D"/>
    <w:rsid w:val="0099363F"/>
    <w:rsid w:val="009955DD"/>
    <w:rsid w:val="00996C4C"/>
    <w:rsid w:val="00997D97"/>
    <w:rsid w:val="009A3300"/>
    <w:rsid w:val="009A3C08"/>
    <w:rsid w:val="009A4E14"/>
    <w:rsid w:val="009A6F5D"/>
    <w:rsid w:val="009B1FB6"/>
    <w:rsid w:val="009B3534"/>
    <w:rsid w:val="009B3793"/>
    <w:rsid w:val="009B4560"/>
    <w:rsid w:val="009C0FFD"/>
    <w:rsid w:val="009C26DA"/>
    <w:rsid w:val="009C3BC1"/>
    <w:rsid w:val="009C40D5"/>
    <w:rsid w:val="009C471B"/>
    <w:rsid w:val="009C5D44"/>
    <w:rsid w:val="009C7DC2"/>
    <w:rsid w:val="009D0A90"/>
    <w:rsid w:val="009D260A"/>
    <w:rsid w:val="009D5ABE"/>
    <w:rsid w:val="009D6778"/>
    <w:rsid w:val="009D740B"/>
    <w:rsid w:val="009E0CCB"/>
    <w:rsid w:val="009E4BB3"/>
    <w:rsid w:val="009E5D75"/>
    <w:rsid w:val="009F1317"/>
    <w:rsid w:val="009F5000"/>
    <w:rsid w:val="009F5AC3"/>
    <w:rsid w:val="009F6BB7"/>
    <w:rsid w:val="009F736C"/>
    <w:rsid w:val="00A003F5"/>
    <w:rsid w:val="00A01507"/>
    <w:rsid w:val="00A05FCD"/>
    <w:rsid w:val="00A0662E"/>
    <w:rsid w:val="00A10C3D"/>
    <w:rsid w:val="00A10FD0"/>
    <w:rsid w:val="00A1213B"/>
    <w:rsid w:val="00A14149"/>
    <w:rsid w:val="00A156DA"/>
    <w:rsid w:val="00A1787E"/>
    <w:rsid w:val="00A208C5"/>
    <w:rsid w:val="00A21ECF"/>
    <w:rsid w:val="00A22369"/>
    <w:rsid w:val="00A259DD"/>
    <w:rsid w:val="00A30301"/>
    <w:rsid w:val="00A3184D"/>
    <w:rsid w:val="00A31EF2"/>
    <w:rsid w:val="00A332DA"/>
    <w:rsid w:val="00A334AA"/>
    <w:rsid w:val="00A36A3B"/>
    <w:rsid w:val="00A36E0D"/>
    <w:rsid w:val="00A37D20"/>
    <w:rsid w:val="00A42701"/>
    <w:rsid w:val="00A43FFB"/>
    <w:rsid w:val="00A45D5E"/>
    <w:rsid w:val="00A47EBF"/>
    <w:rsid w:val="00A501F7"/>
    <w:rsid w:val="00A51109"/>
    <w:rsid w:val="00A516C4"/>
    <w:rsid w:val="00A51EFB"/>
    <w:rsid w:val="00A52DCA"/>
    <w:rsid w:val="00A54693"/>
    <w:rsid w:val="00A55016"/>
    <w:rsid w:val="00A55809"/>
    <w:rsid w:val="00A56685"/>
    <w:rsid w:val="00A5764B"/>
    <w:rsid w:val="00A57A4E"/>
    <w:rsid w:val="00A61424"/>
    <w:rsid w:val="00A63265"/>
    <w:rsid w:val="00A6339D"/>
    <w:rsid w:val="00A6745A"/>
    <w:rsid w:val="00A703DC"/>
    <w:rsid w:val="00A748DB"/>
    <w:rsid w:val="00A74C9F"/>
    <w:rsid w:val="00A7526D"/>
    <w:rsid w:val="00A755E1"/>
    <w:rsid w:val="00A7745F"/>
    <w:rsid w:val="00A776A8"/>
    <w:rsid w:val="00A82653"/>
    <w:rsid w:val="00A82A83"/>
    <w:rsid w:val="00A83B6D"/>
    <w:rsid w:val="00A83C69"/>
    <w:rsid w:val="00A83D75"/>
    <w:rsid w:val="00A85C4E"/>
    <w:rsid w:val="00A87403"/>
    <w:rsid w:val="00A900FB"/>
    <w:rsid w:val="00A91512"/>
    <w:rsid w:val="00A9197C"/>
    <w:rsid w:val="00A91D82"/>
    <w:rsid w:val="00A928FE"/>
    <w:rsid w:val="00A950A9"/>
    <w:rsid w:val="00A95A09"/>
    <w:rsid w:val="00AA05BE"/>
    <w:rsid w:val="00AA0A40"/>
    <w:rsid w:val="00AA17C7"/>
    <w:rsid w:val="00AA1990"/>
    <w:rsid w:val="00AA2B47"/>
    <w:rsid w:val="00AA2E71"/>
    <w:rsid w:val="00AA3B95"/>
    <w:rsid w:val="00AA4654"/>
    <w:rsid w:val="00AA4B66"/>
    <w:rsid w:val="00AA59C1"/>
    <w:rsid w:val="00AA7A24"/>
    <w:rsid w:val="00AB15E7"/>
    <w:rsid w:val="00AB1B40"/>
    <w:rsid w:val="00AB2E8D"/>
    <w:rsid w:val="00AB3602"/>
    <w:rsid w:val="00AB41D8"/>
    <w:rsid w:val="00AB4C2A"/>
    <w:rsid w:val="00AB67A1"/>
    <w:rsid w:val="00AB74BF"/>
    <w:rsid w:val="00AB7553"/>
    <w:rsid w:val="00AC091E"/>
    <w:rsid w:val="00AC0DAA"/>
    <w:rsid w:val="00AC189C"/>
    <w:rsid w:val="00AC3BA5"/>
    <w:rsid w:val="00AD1E87"/>
    <w:rsid w:val="00AD48F9"/>
    <w:rsid w:val="00AD531D"/>
    <w:rsid w:val="00AD6D31"/>
    <w:rsid w:val="00AE08F8"/>
    <w:rsid w:val="00AE17C8"/>
    <w:rsid w:val="00AE5AB8"/>
    <w:rsid w:val="00AE6BF1"/>
    <w:rsid w:val="00AF0FF5"/>
    <w:rsid w:val="00AF52AB"/>
    <w:rsid w:val="00AF7252"/>
    <w:rsid w:val="00AF7B10"/>
    <w:rsid w:val="00B004CA"/>
    <w:rsid w:val="00B01565"/>
    <w:rsid w:val="00B0235C"/>
    <w:rsid w:val="00B02387"/>
    <w:rsid w:val="00B02F8E"/>
    <w:rsid w:val="00B0734E"/>
    <w:rsid w:val="00B10083"/>
    <w:rsid w:val="00B10193"/>
    <w:rsid w:val="00B11122"/>
    <w:rsid w:val="00B11A6D"/>
    <w:rsid w:val="00B128C1"/>
    <w:rsid w:val="00B133E6"/>
    <w:rsid w:val="00B139CE"/>
    <w:rsid w:val="00B2018A"/>
    <w:rsid w:val="00B20CAD"/>
    <w:rsid w:val="00B21475"/>
    <w:rsid w:val="00B2189A"/>
    <w:rsid w:val="00B22DD3"/>
    <w:rsid w:val="00B240F2"/>
    <w:rsid w:val="00B250FF"/>
    <w:rsid w:val="00B27E6D"/>
    <w:rsid w:val="00B30512"/>
    <w:rsid w:val="00B30DF8"/>
    <w:rsid w:val="00B32439"/>
    <w:rsid w:val="00B326EE"/>
    <w:rsid w:val="00B33D85"/>
    <w:rsid w:val="00B356CF"/>
    <w:rsid w:val="00B3672F"/>
    <w:rsid w:val="00B3729C"/>
    <w:rsid w:val="00B37EF7"/>
    <w:rsid w:val="00B41F78"/>
    <w:rsid w:val="00B44647"/>
    <w:rsid w:val="00B45040"/>
    <w:rsid w:val="00B465A5"/>
    <w:rsid w:val="00B47992"/>
    <w:rsid w:val="00B50584"/>
    <w:rsid w:val="00B50F32"/>
    <w:rsid w:val="00B51F90"/>
    <w:rsid w:val="00B52D47"/>
    <w:rsid w:val="00B55694"/>
    <w:rsid w:val="00B56C4A"/>
    <w:rsid w:val="00B57F60"/>
    <w:rsid w:val="00B605D0"/>
    <w:rsid w:val="00B61983"/>
    <w:rsid w:val="00B6265F"/>
    <w:rsid w:val="00B640BB"/>
    <w:rsid w:val="00B65208"/>
    <w:rsid w:val="00B668DA"/>
    <w:rsid w:val="00B675D7"/>
    <w:rsid w:val="00B70B72"/>
    <w:rsid w:val="00B71FC2"/>
    <w:rsid w:val="00B722D9"/>
    <w:rsid w:val="00B72775"/>
    <w:rsid w:val="00B745E5"/>
    <w:rsid w:val="00B74DB8"/>
    <w:rsid w:val="00B758AB"/>
    <w:rsid w:val="00B76C42"/>
    <w:rsid w:val="00B7789F"/>
    <w:rsid w:val="00B807FB"/>
    <w:rsid w:val="00B82798"/>
    <w:rsid w:val="00B8517C"/>
    <w:rsid w:val="00B8645E"/>
    <w:rsid w:val="00B874F4"/>
    <w:rsid w:val="00B87637"/>
    <w:rsid w:val="00B90B2A"/>
    <w:rsid w:val="00B91DEA"/>
    <w:rsid w:val="00BA346E"/>
    <w:rsid w:val="00BA34A4"/>
    <w:rsid w:val="00BA4F1B"/>
    <w:rsid w:val="00BB060E"/>
    <w:rsid w:val="00BB1B85"/>
    <w:rsid w:val="00BB26B7"/>
    <w:rsid w:val="00BB2763"/>
    <w:rsid w:val="00BB3142"/>
    <w:rsid w:val="00BB653A"/>
    <w:rsid w:val="00BC32EF"/>
    <w:rsid w:val="00BC39F9"/>
    <w:rsid w:val="00BC466C"/>
    <w:rsid w:val="00BC7DA1"/>
    <w:rsid w:val="00BD2EDD"/>
    <w:rsid w:val="00BD4150"/>
    <w:rsid w:val="00BD47D0"/>
    <w:rsid w:val="00BD6A6D"/>
    <w:rsid w:val="00BE08D7"/>
    <w:rsid w:val="00BE117A"/>
    <w:rsid w:val="00BE4BD5"/>
    <w:rsid w:val="00BE4C0E"/>
    <w:rsid w:val="00BE7088"/>
    <w:rsid w:val="00BF0733"/>
    <w:rsid w:val="00BF0E1C"/>
    <w:rsid w:val="00BF3F4A"/>
    <w:rsid w:val="00BF5777"/>
    <w:rsid w:val="00BF75D5"/>
    <w:rsid w:val="00C000E1"/>
    <w:rsid w:val="00C0080F"/>
    <w:rsid w:val="00C02216"/>
    <w:rsid w:val="00C03ECC"/>
    <w:rsid w:val="00C04A30"/>
    <w:rsid w:val="00C06715"/>
    <w:rsid w:val="00C07A61"/>
    <w:rsid w:val="00C17139"/>
    <w:rsid w:val="00C174DF"/>
    <w:rsid w:val="00C20294"/>
    <w:rsid w:val="00C21DCF"/>
    <w:rsid w:val="00C241A0"/>
    <w:rsid w:val="00C316DE"/>
    <w:rsid w:val="00C34A87"/>
    <w:rsid w:val="00C36D21"/>
    <w:rsid w:val="00C40640"/>
    <w:rsid w:val="00C40DAE"/>
    <w:rsid w:val="00C41ED7"/>
    <w:rsid w:val="00C42E7E"/>
    <w:rsid w:val="00C44EC4"/>
    <w:rsid w:val="00C45C06"/>
    <w:rsid w:val="00C46A16"/>
    <w:rsid w:val="00C474BF"/>
    <w:rsid w:val="00C505F5"/>
    <w:rsid w:val="00C517EF"/>
    <w:rsid w:val="00C566BE"/>
    <w:rsid w:val="00C57BFF"/>
    <w:rsid w:val="00C61A6D"/>
    <w:rsid w:val="00C625A0"/>
    <w:rsid w:val="00C62796"/>
    <w:rsid w:val="00C666E9"/>
    <w:rsid w:val="00C70796"/>
    <w:rsid w:val="00C77D7E"/>
    <w:rsid w:val="00C81846"/>
    <w:rsid w:val="00C81DA2"/>
    <w:rsid w:val="00C82474"/>
    <w:rsid w:val="00C83553"/>
    <w:rsid w:val="00C86572"/>
    <w:rsid w:val="00C86F3A"/>
    <w:rsid w:val="00C87351"/>
    <w:rsid w:val="00C900C3"/>
    <w:rsid w:val="00C91B50"/>
    <w:rsid w:val="00C94AF2"/>
    <w:rsid w:val="00C95B24"/>
    <w:rsid w:val="00CA0057"/>
    <w:rsid w:val="00CA047A"/>
    <w:rsid w:val="00CA11BD"/>
    <w:rsid w:val="00CA184B"/>
    <w:rsid w:val="00CA1C8C"/>
    <w:rsid w:val="00CA3462"/>
    <w:rsid w:val="00CA374B"/>
    <w:rsid w:val="00CA50EC"/>
    <w:rsid w:val="00CA7241"/>
    <w:rsid w:val="00CA7D5E"/>
    <w:rsid w:val="00CB0731"/>
    <w:rsid w:val="00CB1B21"/>
    <w:rsid w:val="00CB1D9D"/>
    <w:rsid w:val="00CB558D"/>
    <w:rsid w:val="00CB615A"/>
    <w:rsid w:val="00CB678C"/>
    <w:rsid w:val="00CB7118"/>
    <w:rsid w:val="00CC0799"/>
    <w:rsid w:val="00CC1528"/>
    <w:rsid w:val="00CC1835"/>
    <w:rsid w:val="00CC2661"/>
    <w:rsid w:val="00CC3774"/>
    <w:rsid w:val="00CC60A1"/>
    <w:rsid w:val="00CC6726"/>
    <w:rsid w:val="00CC6A53"/>
    <w:rsid w:val="00CC7917"/>
    <w:rsid w:val="00CD1CF3"/>
    <w:rsid w:val="00CD3AC4"/>
    <w:rsid w:val="00CD5765"/>
    <w:rsid w:val="00CD5B8A"/>
    <w:rsid w:val="00CE089B"/>
    <w:rsid w:val="00CE0C76"/>
    <w:rsid w:val="00CE1636"/>
    <w:rsid w:val="00CE1F67"/>
    <w:rsid w:val="00CE235A"/>
    <w:rsid w:val="00CE255D"/>
    <w:rsid w:val="00CE324B"/>
    <w:rsid w:val="00CE63B8"/>
    <w:rsid w:val="00CE6A00"/>
    <w:rsid w:val="00CE79C4"/>
    <w:rsid w:val="00CF3B0A"/>
    <w:rsid w:val="00CF49AE"/>
    <w:rsid w:val="00CF4E46"/>
    <w:rsid w:val="00CF6FE4"/>
    <w:rsid w:val="00D02D84"/>
    <w:rsid w:val="00D02E63"/>
    <w:rsid w:val="00D064CD"/>
    <w:rsid w:val="00D07C1B"/>
    <w:rsid w:val="00D13F15"/>
    <w:rsid w:val="00D155C0"/>
    <w:rsid w:val="00D178B9"/>
    <w:rsid w:val="00D213A2"/>
    <w:rsid w:val="00D238DA"/>
    <w:rsid w:val="00D2608F"/>
    <w:rsid w:val="00D267DA"/>
    <w:rsid w:val="00D30116"/>
    <w:rsid w:val="00D306DF"/>
    <w:rsid w:val="00D313D6"/>
    <w:rsid w:val="00D31BDB"/>
    <w:rsid w:val="00D354F3"/>
    <w:rsid w:val="00D36746"/>
    <w:rsid w:val="00D369B5"/>
    <w:rsid w:val="00D37985"/>
    <w:rsid w:val="00D37BF1"/>
    <w:rsid w:val="00D41D31"/>
    <w:rsid w:val="00D44E86"/>
    <w:rsid w:val="00D44EBA"/>
    <w:rsid w:val="00D452E9"/>
    <w:rsid w:val="00D47308"/>
    <w:rsid w:val="00D4783C"/>
    <w:rsid w:val="00D50372"/>
    <w:rsid w:val="00D518C2"/>
    <w:rsid w:val="00D51D69"/>
    <w:rsid w:val="00D5315A"/>
    <w:rsid w:val="00D54082"/>
    <w:rsid w:val="00D54DB4"/>
    <w:rsid w:val="00D6035B"/>
    <w:rsid w:val="00D61DD4"/>
    <w:rsid w:val="00D61E87"/>
    <w:rsid w:val="00D651BE"/>
    <w:rsid w:val="00D656E9"/>
    <w:rsid w:val="00D661EC"/>
    <w:rsid w:val="00D663C9"/>
    <w:rsid w:val="00D75961"/>
    <w:rsid w:val="00D77DFD"/>
    <w:rsid w:val="00D81803"/>
    <w:rsid w:val="00D84D7E"/>
    <w:rsid w:val="00D8581E"/>
    <w:rsid w:val="00D870BA"/>
    <w:rsid w:val="00D90204"/>
    <w:rsid w:val="00D929F1"/>
    <w:rsid w:val="00D97FF7"/>
    <w:rsid w:val="00DA32E0"/>
    <w:rsid w:val="00DB0ADD"/>
    <w:rsid w:val="00DB0CC5"/>
    <w:rsid w:val="00DB1935"/>
    <w:rsid w:val="00DB335E"/>
    <w:rsid w:val="00DB45E4"/>
    <w:rsid w:val="00DB45EF"/>
    <w:rsid w:val="00DB66B4"/>
    <w:rsid w:val="00DB6757"/>
    <w:rsid w:val="00DC0BD4"/>
    <w:rsid w:val="00DC1108"/>
    <w:rsid w:val="00DC2DA0"/>
    <w:rsid w:val="00DC31DE"/>
    <w:rsid w:val="00DC3DDC"/>
    <w:rsid w:val="00DC411F"/>
    <w:rsid w:val="00DC4DFB"/>
    <w:rsid w:val="00DC57FF"/>
    <w:rsid w:val="00DC5FF6"/>
    <w:rsid w:val="00DC6C25"/>
    <w:rsid w:val="00DD0529"/>
    <w:rsid w:val="00DD05AB"/>
    <w:rsid w:val="00DD0929"/>
    <w:rsid w:val="00DD1556"/>
    <w:rsid w:val="00DD15C6"/>
    <w:rsid w:val="00DD1665"/>
    <w:rsid w:val="00DD2CFF"/>
    <w:rsid w:val="00DD38EF"/>
    <w:rsid w:val="00DD4A07"/>
    <w:rsid w:val="00DD52A0"/>
    <w:rsid w:val="00DD6084"/>
    <w:rsid w:val="00DD7EEB"/>
    <w:rsid w:val="00DE4DCD"/>
    <w:rsid w:val="00DE4F33"/>
    <w:rsid w:val="00DE6682"/>
    <w:rsid w:val="00DF26D2"/>
    <w:rsid w:val="00DF3C4E"/>
    <w:rsid w:val="00DF4E46"/>
    <w:rsid w:val="00DF6784"/>
    <w:rsid w:val="00DF6B40"/>
    <w:rsid w:val="00E0333A"/>
    <w:rsid w:val="00E045FD"/>
    <w:rsid w:val="00E051C5"/>
    <w:rsid w:val="00E10779"/>
    <w:rsid w:val="00E15ABC"/>
    <w:rsid w:val="00E161F1"/>
    <w:rsid w:val="00E1691F"/>
    <w:rsid w:val="00E1738A"/>
    <w:rsid w:val="00E1781D"/>
    <w:rsid w:val="00E17AFC"/>
    <w:rsid w:val="00E239F4"/>
    <w:rsid w:val="00E26AA5"/>
    <w:rsid w:val="00E35795"/>
    <w:rsid w:val="00E36F33"/>
    <w:rsid w:val="00E42014"/>
    <w:rsid w:val="00E43EC5"/>
    <w:rsid w:val="00E45AB0"/>
    <w:rsid w:val="00E45D01"/>
    <w:rsid w:val="00E51D40"/>
    <w:rsid w:val="00E54F06"/>
    <w:rsid w:val="00E57EF4"/>
    <w:rsid w:val="00E60DF1"/>
    <w:rsid w:val="00E62BC6"/>
    <w:rsid w:val="00E6580E"/>
    <w:rsid w:val="00E6714D"/>
    <w:rsid w:val="00E7105B"/>
    <w:rsid w:val="00E717C0"/>
    <w:rsid w:val="00E71A4D"/>
    <w:rsid w:val="00E73456"/>
    <w:rsid w:val="00E73C3D"/>
    <w:rsid w:val="00E7498E"/>
    <w:rsid w:val="00E75BD0"/>
    <w:rsid w:val="00E84BC8"/>
    <w:rsid w:val="00E876C1"/>
    <w:rsid w:val="00E914D8"/>
    <w:rsid w:val="00E93193"/>
    <w:rsid w:val="00E93E44"/>
    <w:rsid w:val="00E940FD"/>
    <w:rsid w:val="00E95A30"/>
    <w:rsid w:val="00E95E4A"/>
    <w:rsid w:val="00E971BF"/>
    <w:rsid w:val="00EA26D8"/>
    <w:rsid w:val="00EA2A3B"/>
    <w:rsid w:val="00EA34F1"/>
    <w:rsid w:val="00EA5DE3"/>
    <w:rsid w:val="00EB0890"/>
    <w:rsid w:val="00EB17B1"/>
    <w:rsid w:val="00EB6877"/>
    <w:rsid w:val="00EB722E"/>
    <w:rsid w:val="00EB7F27"/>
    <w:rsid w:val="00EC0264"/>
    <w:rsid w:val="00EC11CA"/>
    <w:rsid w:val="00EC1F92"/>
    <w:rsid w:val="00EC48B5"/>
    <w:rsid w:val="00EC522C"/>
    <w:rsid w:val="00EC70AC"/>
    <w:rsid w:val="00ED4E18"/>
    <w:rsid w:val="00ED7B18"/>
    <w:rsid w:val="00EE05C2"/>
    <w:rsid w:val="00EE09E9"/>
    <w:rsid w:val="00EE2953"/>
    <w:rsid w:val="00EE29BA"/>
    <w:rsid w:val="00EE44C0"/>
    <w:rsid w:val="00EE526B"/>
    <w:rsid w:val="00EF0BFE"/>
    <w:rsid w:val="00EF192B"/>
    <w:rsid w:val="00EF5400"/>
    <w:rsid w:val="00EF6306"/>
    <w:rsid w:val="00F01779"/>
    <w:rsid w:val="00F029E7"/>
    <w:rsid w:val="00F03906"/>
    <w:rsid w:val="00F039C7"/>
    <w:rsid w:val="00F04A83"/>
    <w:rsid w:val="00F04C9C"/>
    <w:rsid w:val="00F10D09"/>
    <w:rsid w:val="00F20D7F"/>
    <w:rsid w:val="00F210DB"/>
    <w:rsid w:val="00F21C9A"/>
    <w:rsid w:val="00F230F0"/>
    <w:rsid w:val="00F233D2"/>
    <w:rsid w:val="00F2389A"/>
    <w:rsid w:val="00F27BBF"/>
    <w:rsid w:val="00F31DEE"/>
    <w:rsid w:val="00F412C4"/>
    <w:rsid w:val="00F41C0C"/>
    <w:rsid w:val="00F41ED1"/>
    <w:rsid w:val="00F470FA"/>
    <w:rsid w:val="00F478CB"/>
    <w:rsid w:val="00F508B6"/>
    <w:rsid w:val="00F50BA4"/>
    <w:rsid w:val="00F50F1A"/>
    <w:rsid w:val="00F52E99"/>
    <w:rsid w:val="00F54257"/>
    <w:rsid w:val="00F5499A"/>
    <w:rsid w:val="00F55F44"/>
    <w:rsid w:val="00F56FBC"/>
    <w:rsid w:val="00F62093"/>
    <w:rsid w:val="00F62C23"/>
    <w:rsid w:val="00F64D54"/>
    <w:rsid w:val="00F661A6"/>
    <w:rsid w:val="00F669A4"/>
    <w:rsid w:val="00F7069D"/>
    <w:rsid w:val="00F709B2"/>
    <w:rsid w:val="00F7115F"/>
    <w:rsid w:val="00F71ABE"/>
    <w:rsid w:val="00F7212F"/>
    <w:rsid w:val="00F722A2"/>
    <w:rsid w:val="00F727E7"/>
    <w:rsid w:val="00F731F4"/>
    <w:rsid w:val="00F74AC6"/>
    <w:rsid w:val="00F75BEB"/>
    <w:rsid w:val="00F75F59"/>
    <w:rsid w:val="00F82E94"/>
    <w:rsid w:val="00F874A2"/>
    <w:rsid w:val="00F8769D"/>
    <w:rsid w:val="00F9536A"/>
    <w:rsid w:val="00FA17A2"/>
    <w:rsid w:val="00FA19E1"/>
    <w:rsid w:val="00FA1C94"/>
    <w:rsid w:val="00FA3FC7"/>
    <w:rsid w:val="00FA4A4F"/>
    <w:rsid w:val="00FA5449"/>
    <w:rsid w:val="00FB1163"/>
    <w:rsid w:val="00FB1AE6"/>
    <w:rsid w:val="00FB297B"/>
    <w:rsid w:val="00FB32E5"/>
    <w:rsid w:val="00FB4F7A"/>
    <w:rsid w:val="00FB53DF"/>
    <w:rsid w:val="00FB6B35"/>
    <w:rsid w:val="00FB71F1"/>
    <w:rsid w:val="00FC364F"/>
    <w:rsid w:val="00FC43AF"/>
    <w:rsid w:val="00FC5185"/>
    <w:rsid w:val="00FC7759"/>
    <w:rsid w:val="00FD1961"/>
    <w:rsid w:val="00FD3850"/>
    <w:rsid w:val="00FD3F12"/>
    <w:rsid w:val="00FD436F"/>
    <w:rsid w:val="00FD5818"/>
    <w:rsid w:val="00FD5937"/>
    <w:rsid w:val="00FD5A26"/>
    <w:rsid w:val="00FD7A92"/>
    <w:rsid w:val="00FD7BEC"/>
    <w:rsid w:val="00FE3EC4"/>
    <w:rsid w:val="00FE4A4E"/>
    <w:rsid w:val="00FE53A8"/>
    <w:rsid w:val="00FE6257"/>
    <w:rsid w:val="00FF0532"/>
    <w:rsid w:val="00FF0E8C"/>
    <w:rsid w:val="00FF396A"/>
    <w:rsid w:val="00FF3E46"/>
    <w:rsid w:val="00FF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E21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samaritans.org"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071F9E-AF7B-4F6A-9B50-F75D7BD4C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980</TotalTime>
  <Pages>13</Pages>
  <Words>3810</Words>
  <Characters>21717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25477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John Morgan Rhys</cp:lastModifiedBy>
  <cp:revision>937</cp:revision>
  <cp:lastPrinted>2016-10-24T12:21:00Z</cp:lastPrinted>
  <dcterms:created xsi:type="dcterms:W3CDTF">2017-10-04T14:57:00Z</dcterms:created>
  <dcterms:modified xsi:type="dcterms:W3CDTF">2018-10-22T21:54:00Z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