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D7FCC12" wp14:paraId="561EF66C" wp14:textId="4CB0D99A">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7D7FCC12" w:rsidR="7D7FCC12">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Applied Leadership and Management in the</w:t>
      </w:r>
    </w:p>
    <w:p xmlns:wp14="http://schemas.microsoft.com/office/word/2010/wordml" w:rsidP="7D7FCC12" wp14:paraId="35F64ABA" wp14:textId="13C69BD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7D7FCC12" w:rsidR="7D7FCC12">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 Workplace</w:t>
      </w:r>
    </w:p>
    <w:p xmlns:wp14="http://schemas.microsoft.com/office/word/2010/wordml" w:rsidP="7D7FCC12" wp14:paraId="73C20F52" wp14:textId="78B9E16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7D7FCC12" w:rsidR="7D7FCC12">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Assignment Submission</w:t>
      </w:r>
    </w:p>
    <w:p xmlns:wp14="http://schemas.microsoft.com/office/word/2010/wordml" w:rsidP="7D7FCC12" wp14:paraId="1F518B1B" wp14:textId="753AEC0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p>
    <w:tbl>
      <w:tblPr>
        <w:tblStyle w:val="TableGrid"/>
        <w:tblW w:w="0" w:type="auto"/>
        <w:tblBorders>
          <w:top w:val="single" w:sz="6"/>
          <w:left w:val="single" w:sz="6"/>
          <w:bottom w:val="single" w:sz="6"/>
          <w:right w:val="single" w:sz="6"/>
        </w:tblBorders>
        <w:tblLayout w:type="fixed"/>
        <w:tblLook w:val="0680" w:firstRow="0" w:lastRow="0" w:firstColumn="1" w:lastColumn="0" w:noHBand="1" w:noVBand="1"/>
      </w:tblPr>
      <w:tblGrid>
        <w:gridCol w:w="3030"/>
        <w:gridCol w:w="4620"/>
      </w:tblGrid>
      <w:tr w:rsidR="7D7FCC12" w:rsidTr="13BA8520" w14:paraId="58BCB3AD">
        <w:trPr>
          <w:trHeight w:val="300"/>
        </w:trPr>
        <w:tc>
          <w:tcPr>
            <w:tcW w:w="3030" w:type="dxa"/>
            <w:tcMar>
              <w:left w:w="105" w:type="dxa"/>
              <w:right w:w="105" w:type="dxa"/>
            </w:tcMar>
            <w:vAlign w:val="top"/>
          </w:tcPr>
          <w:p w:rsidR="7D7FCC12" w:rsidP="7D7FCC12" w:rsidRDefault="7D7FCC12" w14:paraId="47457540" w14:textId="2582DC27">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1"/>
                <w:bCs w:val="1"/>
                <w:i w:val="0"/>
                <w:iCs w:val="0"/>
                <w:caps w:val="0"/>
                <w:smallCaps w:val="0"/>
                <w:color w:val="000000" w:themeColor="text1" w:themeTint="FF" w:themeShade="FF"/>
                <w:sz w:val="28"/>
                <w:szCs w:val="28"/>
                <w:lang w:val="en-GB"/>
              </w:rPr>
              <w:t>Student Name:</w:t>
            </w:r>
          </w:p>
        </w:tc>
        <w:tc>
          <w:tcPr>
            <w:tcW w:w="4620" w:type="dxa"/>
            <w:tcMar>
              <w:left w:w="105" w:type="dxa"/>
              <w:right w:w="105" w:type="dxa"/>
            </w:tcMar>
            <w:vAlign w:val="top"/>
          </w:tcPr>
          <w:p w:rsidR="7D7FCC12" w:rsidP="7D7FCC12" w:rsidRDefault="7D7FCC12" w14:paraId="09019976" w14:textId="3E88C391">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color w:val="000000" w:themeColor="text1" w:themeTint="FF" w:themeShade="FF"/>
                <w:sz w:val="28"/>
                <w:szCs w:val="28"/>
                <w:lang w:val="en-GB"/>
              </w:rPr>
              <w:t>Shanice Hodgson</w:t>
            </w:r>
          </w:p>
        </w:tc>
      </w:tr>
      <w:tr w:rsidR="7D7FCC12" w:rsidTr="13BA8520" w14:paraId="5574ACF2">
        <w:trPr>
          <w:trHeight w:val="300"/>
        </w:trPr>
        <w:tc>
          <w:tcPr>
            <w:tcW w:w="3030" w:type="dxa"/>
            <w:tcMar>
              <w:left w:w="105" w:type="dxa"/>
              <w:right w:w="105" w:type="dxa"/>
            </w:tcMar>
            <w:vAlign w:val="top"/>
          </w:tcPr>
          <w:p w:rsidR="7D7FCC12" w:rsidP="7D7FCC12" w:rsidRDefault="7D7FCC12" w14:paraId="193FBBFF" w14:textId="7472DC1E">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1"/>
                <w:bCs w:val="1"/>
                <w:i w:val="0"/>
                <w:iCs w:val="0"/>
                <w:caps w:val="0"/>
                <w:smallCaps w:val="0"/>
                <w:color w:val="000000" w:themeColor="text1" w:themeTint="FF" w:themeShade="FF"/>
                <w:sz w:val="28"/>
                <w:szCs w:val="28"/>
                <w:lang w:val="en-GB"/>
              </w:rPr>
              <w:t>Student Number:</w:t>
            </w:r>
          </w:p>
        </w:tc>
        <w:tc>
          <w:tcPr>
            <w:tcW w:w="4620" w:type="dxa"/>
            <w:tcMar>
              <w:left w:w="105" w:type="dxa"/>
              <w:right w:w="105" w:type="dxa"/>
            </w:tcMar>
            <w:vAlign w:val="top"/>
          </w:tcPr>
          <w:p w:rsidR="7D7FCC12" w:rsidP="7D7FCC12" w:rsidRDefault="7D7FCC12" w14:paraId="715F6008" w14:textId="08C2F0CE">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color w:val="000000" w:themeColor="text1" w:themeTint="FF" w:themeShade="FF"/>
                <w:sz w:val="28"/>
                <w:szCs w:val="28"/>
                <w:lang w:val="en-GB"/>
              </w:rPr>
              <w:t>2238725</w:t>
            </w:r>
          </w:p>
        </w:tc>
      </w:tr>
      <w:tr w:rsidR="7D7FCC12" w:rsidTr="13BA8520" w14:paraId="5D31D5A2">
        <w:trPr>
          <w:trHeight w:val="300"/>
        </w:trPr>
        <w:tc>
          <w:tcPr>
            <w:tcW w:w="3030" w:type="dxa"/>
            <w:tcMar>
              <w:left w:w="105" w:type="dxa"/>
              <w:right w:w="105" w:type="dxa"/>
            </w:tcMar>
            <w:vAlign w:val="top"/>
          </w:tcPr>
          <w:p w:rsidR="7D7FCC12" w:rsidP="7D7FCC12" w:rsidRDefault="7D7FCC12" w14:paraId="0F5F3223" w14:textId="11C93934">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1"/>
                <w:bCs w:val="1"/>
                <w:i w:val="0"/>
                <w:iCs w:val="0"/>
                <w:caps w:val="0"/>
                <w:smallCaps w:val="0"/>
                <w:color w:val="000000" w:themeColor="text1" w:themeTint="FF" w:themeShade="FF"/>
                <w:sz w:val="28"/>
                <w:szCs w:val="28"/>
                <w:lang w:val="en-GB"/>
              </w:rPr>
              <w:t>Module Number:</w:t>
            </w:r>
          </w:p>
        </w:tc>
        <w:tc>
          <w:tcPr>
            <w:tcW w:w="4620" w:type="dxa"/>
            <w:tcMar>
              <w:left w:w="105" w:type="dxa"/>
              <w:right w:w="105" w:type="dxa"/>
            </w:tcMar>
            <w:vAlign w:val="top"/>
          </w:tcPr>
          <w:p w:rsidR="7D7FCC12" w:rsidP="7D7FCC12" w:rsidRDefault="7D7FCC12" w14:paraId="71950108" w14:textId="642AAC21">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color w:val="000000" w:themeColor="text1" w:themeTint="FF" w:themeShade="FF"/>
                <w:sz w:val="28"/>
                <w:szCs w:val="28"/>
                <w:lang w:val="en-GB"/>
              </w:rPr>
              <w:t>BMSK4011</w:t>
            </w:r>
          </w:p>
        </w:tc>
      </w:tr>
      <w:tr w:rsidR="7D7FCC12" w:rsidTr="13BA8520" w14:paraId="1893B722">
        <w:trPr>
          <w:trHeight w:val="300"/>
        </w:trPr>
        <w:tc>
          <w:tcPr>
            <w:tcW w:w="3030" w:type="dxa"/>
            <w:tcMar>
              <w:left w:w="105" w:type="dxa"/>
              <w:right w:w="105" w:type="dxa"/>
            </w:tcMar>
            <w:vAlign w:val="top"/>
          </w:tcPr>
          <w:p w:rsidR="7D7FCC12" w:rsidP="7D7FCC12" w:rsidRDefault="7D7FCC12" w14:paraId="59599CFE" w14:textId="0CF393E3">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7D7FCC12" w:rsidR="7D7FCC12">
              <w:rPr>
                <w:rFonts w:ascii="Times New Roman" w:hAnsi="Times New Roman" w:eastAsia="Times New Roman" w:cs="Times New Roman"/>
                <w:b w:val="1"/>
                <w:bCs w:val="1"/>
                <w:i w:val="0"/>
                <w:iCs w:val="0"/>
                <w:caps w:val="0"/>
                <w:smallCaps w:val="0"/>
                <w:color w:val="000000" w:themeColor="text1" w:themeTint="FF" w:themeShade="FF"/>
                <w:sz w:val="28"/>
                <w:szCs w:val="28"/>
                <w:lang w:val="en-GB"/>
              </w:rPr>
              <w:t>Module Name:</w:t>
            </w:r>
          </w:p>
        </w:tc>
        <w:tc>
          <w:tcPr>
            <w:tcW w:w="4620" w:type="dxa"/>
            <w:tcMar>
              <w:left w:w="105" w:type="dxa"/>
              <w:right w:w="105" w:type="dxa"/>
            </w:tcMar>
            <w:vAlign w:val="top"/>
          </w:tcPr>
          <w:p w:rsidR="7D7FCC12" w:rsidP="13BA8520" w:rsidRDefault="7D7FCC12" w14:paraId="55632C02" w14:textId="4A866DE1">
            <w:pPr>
              <w:spacing w:line="259" w:lineRule="auto"/>
              <w:rPr>
                <w:rFonts w:ascii="Times New Roman" w:hAnsi="Times New Roman" w:eastAsia="Times New Roman" w:cs="Times New Roman"/>
                <w:b w:val="0"/>
                <w:bCs w:val="0"/>
                <w:i w:val="0"/>
                <w:iCs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color w:val="000000" w:themeColor="text1" w:themeTint="FF" w:themeShade="FF"/>
                <w:sz w:val="28"/>
                <w:szCs w:val="28"/>
                <w:lang w:val="en-GB"/>
              </w:rPr>
              <w:t>Continuous</w:t>
            </w:r>
            <w:r w:rsidRPr="13BA8520" w:rsidR="13BA8520">
              <w:rPr>
                <w:rFonts w:ascii="Times New Roman" w:hAnsi="Times New Roman" w:eastAsia="Times New Roman" w:cs="Times New Roman"/>
                <w:b w:val="0"/>
                <w:bCs w:val="0"/>
                <w:i w:val="0"/>
                <w:iCs w:val="0"/>
                <w:caps w:val="0"/>
                <w:smallCaps w:val="0"/>
                <w:color w:val="000000" w:themeColor="text1" w:themeTint="FF" w:themeShade="FF"/>
                <w:sz w:val="28"/>
                <w:szCs w:val="28"/>
                <w:lang w:val="en-GB"/>
              </w:rPr>
              <w:t xml:space="preserve"> Professional Development</w:t>
            </w:r>
          </w:p>
        </w:tc>
      </w:tr>
    </w:tbl>
    <w:p xmlns:wp14="http://schemas.microsoft.com/office/word/2010/wordml" w:rsidP="7D7FCC12" wp14:paraId="57A6BD22" wp14:textId="518CBE6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7D7FCC12" wp14:paraId="2B60BBDC" wp14:textId="7AC3CE3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Statement of Confirmation of Authenticity</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7D7FCC12" wp14:paraId="32B91D44" wp14:textId="00EC6B5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xmlns:wp14="http://schemas.microsoft.com/office/word/2010/wordml" w:rsidP="7D7FCC12" wp14:paraId="43968B8E" wp14:textId="72291B4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Attention is drawn to plagiarism and unfair practice policies of both the University and the ILM.</w:t>
      </w:r>
    </w:p>
    <w:p xmlns:wp14="http://schemas.microsoft.com/office/word/2010/wordml" wp14:paraId="57BFBAE5" wp14:textId="6C8083B6">
      <w:r>
        <w:br w:type="page"/>
      </w:r>
    </w:p>
    <w:p xmlns:wp14="http://schemas.microsoft.com/office/word/2010/wordml" w:rsidP="7D7FCC12" wp14:paraId="7832ECC8" wp14:textId="5D4A97D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19DD5FD7" wp14:paraId="649C61C8" wp14:textId="6C2CE529">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8"/>
          <w:szCs w:val="28"/>
          <w:lang w:val="en-GB"/>
        </w:rPr>
      </w:pPr>
    </w:p>
    <w:p xmlns:wp14="http://schemas.microsoft.com/office/word/2010/wordml" w:rsidP="19DD5FD7" wp14:paraId="2B842956" wp14:textId="74ECB018">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8"/>
          <w:szCs w:val="28"/>
          <w:lang w:val="en-GB"/>
        </w:rPr>
      </w:pPr>
      <w:r w:rsidRPr="19DD5FD7" w:rsidR="19DD5FD7">
        <w:rPr>
          <w:rFonts w:ascii="Times New Roman" w:hAnsi="Times New Roman" w:eastAsia="Times New Roman" w:cs="Times New Roman"/>
          <w:b w:val="1"/>
          <w:bCs w:val="1"/>
          <w:i w:val="0"/>
          <w:iCs w:val="0"/>
          <w:caps w:val="0"/>
          <w:smallCaps w:val="0"/>
          <w:noProof w:val="0"/>
          <w:color w:val="auto"/>
          <w:sz w:val="28"/>
          <w:szCs w:val="28"/>
          <w:lang w:val="en-GB"/>
        </w:rPr>
        <w:t xml:space="preserve">Table of Contents </w:t>
      </w:r>
    </w:p>
    <w:p xmlns:wp14="http://schemas.microsoft.com/office/word/2010/wordml" w:rsidP="19DD5FD7" wp14:paraId="7506A192" wp14:textId="52FB292E">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Section 1: Know how to </w:t>
      </w: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identify</w:t>
      </w: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 development needs</w:t>
      </w:r>
    </w:p>
    <w:p xmlns:wp14="http://schemas.microsoft.com/office/word/2010/wordml" w:rsidP="19DD5FD7" wp14:paraId="520E915E" wp14:textId="26B292DE">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1.1 Identify learning styles for self and another </w:t>
      </w:r>
    </w:p>
    <w:p xmlns:wp14="http://schemas.microsoft.com/office/word/2010/wordml" w:rsidP="19DD5FD7" wp14:paraId="2697B6DC" wp14:textId="4A0D34BC">
      <w:pPr>
        <w:spacing w:after="160" w:line="259" w:lineRule="auto"/>
        <w:rPr>
          <w:rFonts w:ascii="Times New Roman" w:hAnsi="Times New Roman" w:eastAsia="Times New Roman" w:cs="Times New Roman"/>
          <w:b w:val="0"/>
          <w:bCs w:val="0"/>
          <w:i w:val="0"/>
          <w:iCs w:val="0"/>
          <w:caps w:val="0"/>
          <w:smallCaps w:val="0"/>
          <w:strike w:val="0"/>
          <w:dstrike w:val="0"/>
          <w:noProof w:val="0"/>
          <w:color w:val="auto"/>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1.2 Use a simple technique for </w:t>
      </w: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identifying</w:t>
      </w: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 development needs for self &amp; another</w:t>
      </w:r>
    </w:p>
    <w:p xmlns:wp14="http://schemas.microsoft.com/office/word/2010/wordml" w:rsidP="13BA8520" wp14:paraId="5F36A359" wp14:textId="71CD76BC">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2"/>
          <w:szCs w:val="22"/>
          <w:lang w:val="en-GB"/>
        </w:rPr>
      </w:pPr>
      <w:r w:rsidRPr="13BA8520" w:rsidR="13BA8520">
        <w:rPr>
          <w:rFonts w:ascii="Times New Roman" w:hAnsi="Times New Roman" w:eastAsia="Times New Roman" w:cs="Times New Roman"/>
          <w:b w:val="0"/>
          <w:bCs w:val="0"/>
          <w:i w:val="0"/>
          <w:iCs w:val="0"/>
          <w:caps w:val="0"/>
          <w:smallCaps w:val="0"/>
          <w:noProof w:val="0"/>
          <w:color w:val="auto"/>
          <w:sz w:val="22"/>
          <w:szCs w:val="22"/>
          <w:lang w:val="en-GB"/>
        </w:rPr>
        <w:t xml:space="preserve">1.3 Identify potential barriers to learning for self and </w:t>
      </w:r>
      <w:r w:rsidRPr="13BA8520" w:rsidR="13BA8520">
        <w:rPr>
          <w:rFonts w:ascii="Times New Roman" w:hAnsi="Times New Roman" w:eastAsia="Times New Roman" w:cs="Times New Roman"/>
          <w:b w:val="0"/>
          <w:bCs w:val="0"/>
          <w:i w:val="0"/>
          <w:iCs w:val="0"/>
          <w:caps w:val="0"/>
          <w:smallCaps w:val="0"/>
          <w:noProof w:val="0"/>
          <w:color w:val="auto"/>
          <w:sz w:val="22"/>
          <w:szCs w:val="22"/>
          <w:lang w:val="en-GB"/>
        </w:rPr>
        <w:t>another. ￼</w:t>
      </w:r>
    </w:p>
    <w:p xmlns:wp14="http://schemas.microsoft.com/office/word/2010/wordml" w:rsidP="19DD5FD7" wp14:paraId="0E41FCD5" wp14:textId="3F091E49">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1.4 Explain how these barriers to learning can be overcome.</w:t>
      </w:r>
    </w:p>
    <w:p xmlns:wp14="http://schemas.microsoft.com/office/word/2010/wordml" w:rsidP="19DD5FD7" wp14:paraId="1F3B8AAF" wp14:textId="1260C3CB">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Section 2: Know how to develop self &amp; others to achieve organisational objectives</w:t>
      </w:r>
    </w:p>
    <w:p xmlns:wp14="http://schemas.microsoft.com/office/word/2010/wordml" w:rsidP="19DD5FD7" wp14:paraId="2769EA3F" wp14:textId="04F6B431">
      <w:pPr>
        <w:spacing w:after="160" w:line="259" w:lineRule="auto"/>
        <w:rPr>
          <w:rFonts w:ascii="Times New Roman" w:hAnsi="Times New Roman" w:eastAsia="Times New Roman" w:cs="Times New Roman"/>
          <w:b w:val="0"/>
          <w:bCs w:val="0"/>
          <w:i w:val="0"/>
          <w:iCs w:val="0"/>
          <w:caps w:val="0"/>
          <w:smallCaps w:val="0"/>
          <w:strike w:val="0"/>
          <w:dstrike w:val="0"/>
          <w:noProof w:val="0"/>
          <w:color w:val="auto"/>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2.1 Analyse learning/development options to meet needs of self &amp; another.</w:t>
      </w:r>
    </w:p>
    <w:p xmlns:wp14="http://schemas.microsoft.com/office/word/2010/wordml" w:rsidP="19DD5FD7" wp14:paraId="68654AB5" wp14:textId="7267D09F">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noProof w:val="0"/>
          <w:color w:val="auto"/>
          <w:sz w:val="22"/>
          <w:szCs w:val="22"/>
          <w:lang w:val="en-GB"/>
        </w:rPr>
        <w:t>2.2 Identify support mechanisms for the development of self &amp; another</w:t>
      </w:r>
      <w:r>
        <w:tab/>
      </w:r>
    </w:p>
    <w:p xmlns:wp14="http://schemas.microsoft.com/office/word/2010/wordml" w:rsidP="19DD5FD7" wp14:paraId="02EF47A7" wp14:textId="1865FD38">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2.4 Method used to </w:t>
      </w: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monitor</w:t>
      </w: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 xml:space="preserve"> the development of self &amp; another.</w:t>
      </w:r>
    </w:p>
    <w:p xmlns:wp14="http://schemas.microsoft.com/office/word/2010/wordml" w:rsidP="19DD5FD7" wp14:paraId="47676DB7" wp14:textId="1F540C79">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References</w:t>
      </w:r>
    </w:p>
    <w:p xmlns:wp14="http://schemas.microsoft.com/office/word/2010/wordml" w:rsidP="19DD5FD7" wp14:paraId="701624B6" wp14:textId="0A0ABDE0">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2"/>
          <w:szCs w:val="22"/>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Appendix A Curriculum Vitae</w:t>
      </w:r>
      <w:r>
        <w:tab/>
      </w:r>
    </w:p>
    <w:p xmlns:wp14="http://schemas.microsoft.com/office/word/2010/wordml" w:rsidP="19DD5FD7" wp14:paraId="46975491" wp14:textId="695471B3">
      <w:pPr>
        <w:spacing w:after="160" w:line="259" w:lineRule="auto"/>
        <w:rPr>
          <w:rFonts w:ascii="Times New Roman" w:hAnsi="Times New Roman" w:eastAsia="Times New Roman" w:cs="Times New Roman"/>
          <w:b w:val="0"/>
          <w:bCs w:val="0"/>
          <w:i w:val="0"/>
          <w:iCs w:val="0"/>
          <w:caps w:val="0"/>
          <w:smallCaps w:val="0"/>
          <w:strike w:val="0"/>
          <w:dstrike w:val="0"/>
          <w:noProof w:val="0"/>
          <w:color w:val="auto"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auto"/>
          <w:sz w:val="22"/>
          <w:szCs w:val="22"/>
          <w:lang w:val="en-GB"/>
        </w:rPr>
        <w:t>Appendix B Continuous Professional Development Record</w:t>
      </w:r>
    </w:p>
    <w:p xmlns:wp14="http://schemas.microsoft.com/office/word/2010/wordml" w:rsidP="7D7FCC12" wp14:paraId="115DE0E6" wp14:textId="27ED7F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p14:paraId="33066FE1" wp14:textId="28E7EC86">
      <w:r>
        <w:br w:type="page"/>
      </w:r>
    </w:p>
    <w:p xmlns:wp14="http://schemas.microsoft.com/office/word/2010/wordml" w:rsidP="7D7FCC12" wp14:paraId="206E818E" wp14:textId="04E2368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GB"/>
        </w:rPr>
        <w:t>Introduction</w:t>
      </w:r>
    </w:p>
    <w:p xmlns:wp14="http://schemas.microsoft.com/office/word/2010/wordml" w:rsidP="61D806CF" wp14:paraId="15FFFD84" wp14:textId="3B96163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1D806CF" w:rsidR="61D806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In this assignment I will talk about how to </w:t>
      </w:r>
      <w:r w:rsidRPr="61D806CF" w:rsidR="61D806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identify</w:t>
      </w:r>
      <w:r w:rsidRPr="61D806CF" w:rsidR="61D806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development needs, which learning styles another person and myself tend to be more prone to using, and I will be using questionnaires such as Honey and Mumford, and VAK learning styles. I will highlight certain barriers that can be doubtful to the person and how those barriers can be overcome.</w:t>
      </w:r>
    </w:p>
    <w:p xmlns:wp14="http://schemas.microsoft.com/office/word/2010/wordml" w:rsidP="7D7FCC12" wp14:paraId="58F1BB67" wp14:textId="1A94EBB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7D7FCC12" wp14:paraId="3982836F" wp14:textId="19F4541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GB"/>
        </w:rPr>
        <w:t>Section 1:</w:t>
      </w:r>
      <w:r w:rsidRPr="7D7FCC12" w:rsidR="7D7FC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w:t>
      </w:r>
    </w:p>
    <w:p xmlns:wp14="http://schemas.microsoft.com/office/word/2010/wordml" w:rsidP="7D7FCC12" wp14:paraId="0520E188" wp14:textId="22087DD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552982CB" wp14:paraId="166E8CA6" wp14:textId="55C125EA">
      <w:pPr>
        <w:spacing w:after="160" w:line="259" w:lineRule="auto"/>
        <w:rPr>
          <w:rFonts w:ascii="Times New Roman" w:hAnsi="Times New Roman" w:eastAsia="Times New Roman" w:cs="Times New Roman"/>
          <w:b w:val="0"/>
          <w:bCs w:val="0"/>
          <w:i w:val="0"/>
          <w:iCs w:val="0"/>
          <w:caps w:val="0"/>
          <w:smallCaps w:val="0"/>
          <w:strike w:val="0"/>
          <w:dstrike w:val="0"/>
          <w:noProof w:val="0"/>
          <w:color w:val="FF0000" w:themeColor="text1" w:themeTint="FF" w:themeShade="FF"/>
          <w:sz w:val="28"/>
          <w:szCs w:val="28"/>
          <w:u w:val="none"/>
          <w:lang w:val="en-GB"/>
        </w:rPr>
      </w:pP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“Before deciding on development options or engaging in training, the Reviewer and Reviewee need to be clear about what the person really needs to learn and where the investment will </w:t>
      </w: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benefit</w:t>
      </w: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work performance and career opportunities. To do this, examine the main existing or future job requirements and decide what attitudes are needed, what skills are involved, and what knowledge is </w:t>
      </w: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required</w:t>
      </w: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This approach works both in terms of pinpointing gaps as well as looking at developing existing strengths.” Imperial College London. (2023)</w:t>
      </w:r>
    </w:p>
    <w:p xmlns:wp14="http://schemas.microsoft.com/office/word/2010/wordml" w:rsidP="7D7FCC12" wp14:paraId="5766A4E8" wp14:textId="58961E1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552982CB" wp14:paraId="7434067A" wp14:textId="397DB94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When </w:t>
      </w: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identifying</w:t>
      </w: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 development needs, a manager should use these steps;</w:t>
      </w:r>
    </w:p>
    <w:p xmlns:wp14="http://schemas.microsoft.com/office/word/2010/wordml" w:rsidP="7D7FCC12" wp14:paraId="27220DB0" wp14:textId="6B2901B1">
      <w:pPr>
        <w:pStyle w:val="ListParagraph"/>
        <w:numPr>
          <w:ilvl w:val="0"/>
          <w:numId w:val="1"/>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Discuss Weaknesses: the manager should hold a meeting with the employee to discuss weaknesses that can be worked on with support from higher roles in the company.</w:t>
      </w:r>
    </w:p>
    <w:p xmlns:wp14="http://schemas.microsoft.com/office/word/2010/wordml" w:rsidP="7D7FCC12" wp14:paraId="600CE5D0" wp14:textId="4C255A25">
      <w:pPr>
        <w:pStyle w:val="ListParagraph"/>
        <w:numPr>
          <w:ilvl w:val="0"/>
          <w:numId w:val="1"/>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Identify Assignments: when setting assignments, the employee should have a clear understanding on what should be needed of them. If they are not clear with understanding they should be able to feel comfortable to speak to a higher member of staff.</w:t>
      </w:r>
    </w:p>
    <w:p xmlns:wp14="http://schemas.microsoft.com/office/word/2010/wordml" w:rsidP="7D7FCC12" wp14:paraId="0879426F" wp14:textId="76AE1D7B">
      <w:pPr>
        <w:pStyle w:val="ListParagraph"/>
        <w:numPr>
          <w:ilvl w:val="0"/>
          <w:numId w:val="1"/>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Identify Training Programs: there should be training programs accessible to any member of staff.</w:t>
      </w:r>
    </w:p>
    <w:p xmlns:wp14="http://schemas.microsoft.com/office/word/2010/wordml" w:rsidP="7D7FCC12" wp14:paraId="115E1A5D" wp14:textId="063E92B0">
      <w:pPr>
        <w:pStyle w:val="ListParagraph"/>
        <w:numPr>
          <w:ilvl w:val="0"/>
          <w:numId w:val="1"/>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Create an Action Plan: an action plan should be put into place by the management and the member of staff, this will give them a period to work towards and should be reviewed every few months.</w:t>
      </w:r>
    </w:p>
    <w:p xmlns:wp14="http://schemas.microsoft.com/office/word/2010/wordml" w:rsidP="7D7FCC12" wp14:paraId="5FA43C39" wp14:textId="3F8CD2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7D7FCC12" wp14:paraId="5D0B6227" wp14:textId="61BC220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br/>
      </w:r>
    </w:p>
    <w:p xmlns:wp14="http://schemas.microsoft.com/office/word/2010/wordml" w:rsidP="7D7FCC12" wp14:paraId="7159BB76" wp14:textId="3CE06CA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br/>
      </w:r>
    </w:p>
    <w:p xmlns:wp14="http://schemas.microsoft.com/office/word/2010/wordml" w:rsidP="7D7FCC12" wp14:paraId="520B09DB" wp14:textId="4B522EC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br/>
      </w:r>
    </w:p>
    <w:p xmlns:wp14="http://schemas.microsoft.com/office/word/2010/wordml" w:rsidP="7D7FCC12" wp14:paraId="182C118B" wp14:textId="52DF7AB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1.1</w:t>
      </w:r>
    </w:p>
    <w:p xmlns:wp14="http://schemas.microsoft.com/office/word/2010/wordml" w:rsidP="7D7FCC12" wp14:paraId="6072880F" wp14:textId="541E4FB7">
      <w:pPr>
        <w:pStyle w:val="Normal"/>
        <w:spacing w:after="160" w:line="259" w:lineRule="auto"/>
        <w:rPr>
          <w:rFonts w:ascii="Times New Roman" w:hAnsi="Times New Roman" w:eastAsia="Times New Roman" w:cs="Times New Roman"/>
          <w:noProof w:val="0"/>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19DD5FD7" w:rsidR="19DD5FD7">
        <w:rPr>
          <w:rFonts w:ascii="Times New Roman" w:hAnsi="Times New Roman" w:eastAsia="Times New Roman" w:cs="Times New Roman"/>
          <w:noProof w:val="0"/>
          <w:sz w:val="28"/>
          <w:szCs w:val="28"/>
          <w:lang w:val="en-GB"/>
        </w:rPr>
        <w:t xml:space="preserve">In recent years, academic performance is not the only yardstick for recruitment and success in career. Employees, especially graduates, need to be equipped with soft skills </w:t>
      </w:r>
      <w:bookmarkStart w:name="_Int_L1N9HYoc" w:id="1230114370"/>
      <w:r w:rsidRPr="19DD5FD7" w:rsidR="19DD5FD7">
        <w:rPr>
          <w:rFonts w:ascii="Times New Roman" w:hAnsi="Times New Roman" w:eastAsia="Times New Roman" w:cs="Times New Roman"/>
          <w:noProof w:val="0"/>
          <w:sz w:val="28"/>
          <w:szCs w:val="28"/>
          <w:lang w:val="en-GB"/>
        </w:rPr>
        <w:t>in order to</w:t>
      </w:r>
      <w:bookmarkEnd w:id="1230114370"/>
      <w:r w:rsidRPr="19DD5FD7" w:rsidR="19DD5FD7">
        <w:rPr>
          <w:rFonts w:ascii="Times New Roman" w:hAnsi="Times New Roman" w:eastAsia="Times New Roman" w:cs="Times New Roman"/>
          <w:noProof w:val="0"/>
          <w:sz w:val="28"/>
          <w:szCs w:val="28"/>
          <w:lang w:val="en-GB"/>
        </w:rPr>
        <w:t xml:space="preserve"> be employed and sustained in their workplace. Soft skill is important for the labour market (</w:t>
      </w:r>
      <w:r w:rsidRPr="19DD5FD7" w:rsidR="19DD5FD7">
        <w:rPr>
          <w:rFonts w:ascii="Times New Roman" w:hAnsi="Times New Roman" w:eastAsia="Times New Roman" w:cs="Times New Roman"/>
          <w:noProof w:val="0"/>
          <w:sz w:val="28"/>
          <w:szCs w:val="28"/>
          <w:lang w:val="en-GB"/>
        </w:rPr>
        <w:t>Calanca</w:t>
      </w:r>
      <w:r w:rsidRPr="19DD5FD7" w:rsidR="19DD5FD7">
        <w:rPr>
          <w:rFonts w:ascii="Times New Roman" w:hAnsi="Times New Roman" w:eastAsia="Times New Roman" w:cs="Times New Roman"/>
          <w:noProof w:val="0"/>
          <w:sz w:val="28"/>
          <w:szCs w:val="28"/>
          <w:lang w:val="en-GB"/>
        </w:rPr>
        <w:t xml:space="preserve">, </w:t>
      </w:r>
      <w:r w:rsidRPr="19DD5FD7" w:rsidR="19DD5FD7">
        <w:rPr>
          <w:rFonts w:ascii="Times New Roman" w:hAnsi="Times New Roman" w:eastAsia="Times New Roman" w:cs="Times New Roman"/>
          <w:noProof w:val="0"/>
          <w:sz w:val="28"/>
          <w:szCs w:val="28"/>
          <w:lang w:val="en-GB"/>
        </w:rPr>
        <w:t>Sayfullina</w:t>
      </w:r>
      <w:r w:rsidRPr="19DD5FD7" w:rsidR="19DD5FD7">
        <w:rPr>
          <w:rFonts w:ascii="Times New Roman" w:hAnsi="Times New Roman" w:eastAsia="Times New Roman" w:cs="Times New Roman"/>
          <w:noProof w:val="0"/>
          <w:sz w:val="28"/>
          <w:szCs w:val="28"/>
          <w:lang w:val="en-GB"/>
        </w:rPr>
        <w:t xml:space="preserve">, Minkus, Wagner, &amp; Malmi, 2019) and </w:t>
      </w:r>
      <w:bookmarkStart w:name="_Int_bSNtIGXe" w:id="692604276"/>
      <w:r w:rsidRPr="19DD5FD7" w:rsidR="19DD5FD7">
        <w:rPr>
          <w:rFonts w:ascii="Times New Roman" w:hAnsi="Times New Roman" w:eastAsia="Times New Roman" w:cs="Times New Roman"/>
          <w:noProof w:val="0"/>
          <w:sz w:val="28"/>
          <w:szCs w:val="28"/>
          <w:lang w:val="en-GB"/>
        </w:rPr>
        <w:t>lacking of</w:t>
      </w:r>
      <w:bookmarkEnd w:id="692604276"/>
      <w:r w:rsidRPr="19DD5FD7" w:rsidR="19DD5FD7">
        <w:rPr>
          <w:rFonts w:ascii="Times New Roman" w:hAnsi="Times New Roman" w:eastAsia="Times New Roman" w:cs="Times New Roman"/>
          <w:noProof w:val="0"/>
          <w:sz w:val="28"/>
          <w:szCs w:val="28"/>
          <w:lang w:val="en-GB"/>
        </w:rPr>
        <w:t xml:space="preserve"> soft skill is one of the reasons that resulted in the unemployment issue (</w:t>
      </w:r>
      <w:r w:rsidRPr="19DD5FD7" w:rsidR="19DD5FD7">
        <w:rPr>
          <w:rFonts w:ascii="Times New Roman" w:hAnsi="Times New Roman" w:eastAsia="Times New Roman" w:cs="Times New Roman"/>
          <w:noProof w:val="0"/>
          <w:sz w:val="28"/>
          <w:szCs w:val="28"/>
          <w:lang w:val="en-GB"/>
        </w:rPr>
        <w:t>Hairi</w:t>
      </w:r>
      <w:r w:rsidRPr="19DD5FD7" w:rsidR="19DD5FD7">
        <w:rPr>
          <w:rFonts w:ascii="Times New Roman" w:hAnsi="Times New Roman" w:eastAsia="Times New Roman" w:cs="Times New Roman"/>
          <w:noProof w:val="0"/>
          <w:sz w:val="28"/>
          <w:szCs w:val="28"/>
          <w:lang w:val="en-GB"/>
        </w:rPr>
        <w:t xml:space="preserve">, Ahmad </w:t>
      </w:r>
      <w:r w:rsidRPr="19DD5FD7" w:rsidR="19DD5FD7">
        <w:rPr>
          <w:rFonts w:ascii="Times New Roman" w:hAnsi="Times New Roman" w:eastAsia="Times New Roman" w:cs="Times New Roman"/>
          <w:noProof w:val="0"/>
          <w:sz w:val="28"/>
          <w:szCs w:val="28"/>
          <w:lang w:val="en-GB"/>
        </w:rPr>
        <w:t>Toee</w:t>
      </w:r>
      <w:r w:rsidRPr="19DD5FD7" w:rsidR="19DD5FD7">
        <w:rPr>
          <w:rFonts w:ascii="Times New Roman" w:hAnsi="Times New Roman" w:eastAsia="Times New Roman" w:cs="Times New Roman"/>
          <w:noProof w:val="0"/>
          <w:sz w:val="28"/>
          <w:szCs w:val="28"/>
          <w:lang w:val="en-GB"/>
        </w:rPr>
        <w:t xml:space="preserve">, &amp; </w:t>
      </w:r>
      <w:r w:rsidRPr="19DD5FD7" w:rsidR="19DD5FD7">
        <w:rPr>
          <w:rFonts w:ascii="Times New Roman" w:hAnsi="Times New Roman" w:eastAsia="Times New Roman" w:cs="Times New Roman"/>
          <w:noProof w:val="0"/>
          <w:sz w:val="28"/>
          <w:szCs w:val="28"/>
          <w:lang w:val="en-GB"/>
        </w:rPr>
        <w:t>Razzaly</w:t>
      </w:r>
      <w:r w:rsidRPr="19DD5FD7" w:rsidR="19DD5FD7">
        <w:rPr>
          <w:rFonts w:ascii="Times New Roman" w:hAnsi="Times New Roman" w:eastAsia="Times New Roman" w:cs="Times New Roman"/>
          <w:noProof w:val="0"/>
          <w:sz w:val="28"/>
          <w:szCs w:val="28"/>
          <w:lang w:val="en-GB"/>
        </w:rPr>
        <w:t>, 2011).” JISED, (2021)</w:t>
      </w:r>
    </w:p>
    <w:p xmlns:wp14="http://schemas.microsoft.com/office/word/2010/wordml" w:rsidP="7D7FCC12" wp14:paraId="5E53EA9A" wp14:textId="305F9CB4">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When </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identifying</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learning styles for self or another in some cases there are 4 </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diverse types</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of learning styles: </w:t>
      </w:r>
    </w:p>
    <w:p xmlns:wp14="http://schemas.microsoft.com/office/word/2010/wordml" w:rsidP="7D7FCC12" wp14:paraId="2E42FF6E" wp14:textId="059BC399">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Visual: a person with a preference to use visual learning uses sight, looking through diagrams, instructions with pictures, demonstrations to take in how they </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must</w:t>
      </w: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do tasks that have been set.</w:t>
      </w:r>
    </w:p>
    <w:p xmlns:wp14="http://schemas.microsoft.com/office/word/2010/wordml" w:rsidP="7D7FCC12" wp14:paraId="00D1428D" wp14:textId="61CFC7A1">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D7FCC12" w:rsidR="7D7FCC1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Auditory: when someone with the learning style which is auditory, they prefer to listen to the instructions and feel they can do more with being told what and how to do things.</w:t>
      </w:r>
    </w:p>
    <w:p xmlns:wp14="http://schemas.microsoft.com/office/word/2010/wordml" w:rsidP="7D7FCC12" wp14:paraId="68CDF59B" wp14:textId="6AAB388B">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Kinaesthetic: someone who prefers the Kinaesthetic style of learning </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prefers</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physical experience, such as touching, feeling the equipment that they are going to use.</w:t>
      </w:r>
    </w:p>
    <w:p w:rsidR="552982CB" w:rsidP="13BA8520" w:rsidRDefault="552982CB" w14:paraId="4D5DAEEE" w14:textId="40206459">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For person one (myself) using the Honey and Mumford questionnaire, I have concluded that my preferred method of learning style is an activist. With this conclusion I must agree, I do prefer to actively learn, I work a lot better when I am doing tasks. </w:t>
      </w:r>
    </w:p>
    <w:p w:rsidR="552982CB" w:rsidP="552982CB" w:rsidRDefault="552982CB" w14:paraId="5D4A626C" w14:textId="66B80FFC">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 subject to the VAK questionnaire, I have concluded that my preferred learning style is a visual learner. When learning I like to see what I am doing first. This applies well to my job role, where using my sight to do nail art comes in handy, sometimes if a client wants certain nail art, they will send me the inspired picture and I will use that as my learning tool.</w:t>
      </w:r>
    </w:p>
    <w:p w:rsidR="13BA8520" w:rsidP="13BA8520" w:rsidRDefault="13BA8520" w14:paraId="331647EB" w14:textId="748EC535">
      <w:pPr>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noProof w:val="0"/>
          <w:sz w:val="28"/>
          <w:szCs w:val="28"/>
          <w:lang w:val="en-GB"/>
        </w:rPr>
        <w:t>For person two (my husband Nathan) using the Honey and Mumford questionnaire we concluded that his preferred learning style is Reflector. With this conclusion we both agree that he is more logical with his way of learning and teaching.</w:t>
      </w:r>
    </w:p>
    <w:p w:rsidR="13BA8520" w:rsidP="13BA8520" w:rsidRDefault="13BA8520" w14:paraId="7E0C316C" w14:textId="6EA1A789">
      <w:pPr>
        <w:pStyle w:val="Normal"/>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noProof w:val="0"/>
          <w:sz w:val="28"/>
          <w:szCs w:val="28"/>
          <w:lang w:val="en-GB"/>
        </w:rPr>
        <w:t>Among</w:t>
      </w:r>
      <w:r w:rsidRPr="13BA8520" w:rsidR="13BA8520">
        <w:rPr>
          <w:rFonts w:ascii="Times New Roman" w:hAnsi="Times New Roman" w:eastAsia="Times New Roman" w:cs="Times New Roman"/>
          <w:noProof w:val="0"/>
          <w:sz w:val="28"/>
          <w:szCs w:val="28"/>
          <w:lang w:val="en-GB"/>
        </w:rPr>
        <w:t xml:space="preserve"> completing the VAK questionnaire on person two we concluded that he was Kinaesthetic learner. This learning style we agree with as he works better more hands on experiences and learns from mistakes that are made (if any).</w:t>
      </w:r>
    </w:p>
    <w:p xmlns:wp14="http://schemas.microsoft.com/office/word/2010/wordml" wp14:paraId="69BE64B5" wp14:textId="3715F030">
      <w:r w:rsidRPr="7D7FCC12" w:rsidR="7D7FCC12">
        <w:rPr>
          <w:rFonts w:ascii="Times New Roman" w:hAnsi="Times New Roman" w:eastAsia="Times New Roman" w:cs="Times New Roman"/>
          <w:noProof w:val="0"/>
          <w:sz w:val="28"/>
          <w:szCs w:val="28"/>
          <w:lang w:val="en-GB"/>
        </w:rPr>
        <w:t xml:space="preserve">1.2 </w:t>
      </w:r>
    </w:p>
    <w:p xmlns:wp14="http://schemas.microsoft.com/office/word/2010/wordml" w:rsidP="7D7FCC12" wp14:paraId="048E43B4" wp14:textId="7BCB83F3">
      <w:pPr>
        <w:pStyle w:val="Normal"/>
      </w:pPr>
      <w:r w:rsidRPr="7D7FCC12" w:rsidR="7D7FCC12">
        <w:rPr>
          <w:rFonts w:ascii="Times New Roman" w:hAnsi="Times New Roman" w:eastAsia="Times New Roman" w:cs="Times New Roman"/>
          <w:noProof w:val="0"/>
          <w:sz w:val="28"/>
          <w:szCs w:val="28"/>
          <w:lang w:val="en-GB"/>
        </w:rPr>
        <w:t>A SWOT analysis is a planning tool which is used to measure people's strengths, weaknesses, opportunities, and threats. Using a SWOT analysis, you can have a more honest insight as to how you can measure your success.</w:t>
      </w:r>
    </w:p>
    <w:p xmlns:wp14="http://schemas.microsoft.com/office/word/2010/wordml" w:rsidP="7D7FCC12" wp14:paraId="207BBBEE" wp14:textId="7F0AB3D0">
      <w:pPr>
        <w:pStyle w:val="Normal"/>
      </w:pPr>
      <w:r w:rsidR="19DD5FD7">
        <w:rPr/>
        <w:t>“</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A SWOT analysis is a planning tool which </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seeks</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 to </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identify</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 the </w:t>
      </w:r>
      <w:r w:rsidRPr="19DD5FD7" w:rsidR="19DD5FD7">
        <w:rPr>
          <w:rFonts w:ascii="Times New Roman" w:hAnsi="Times New Roman" w:eastAsia="Times New Roman" w:cs="Times New Roman"/>
          <w:b w:val="1"/>
          <w:bCs w:val="1"/>
          <w:i w:val="0"/>
          <w:iCs w:val="0"/>
          <w:caps w:val="0"/>
          <w:smallCaps w:val="0"/>
          <w:noProof w:val="0"/>
          <w:color w:val="202020"/>
          <w:sz w:val="28"/>
          <w:szCs w:val="28"/>
          <w:lang w:val="en-GB"/>
        </w:rPr>
        <w:t>S</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trengths, </w:t>
      </w:r>
      <w:r w:rsidRPr="19DD5FD7" w:rsidR="19DD5FD7">
        <w:rPr>
          <w:rFonts w:ascii="Times New Roman" w:hAnsi="Times New Roman" w:eastAsia="Times New Roman" w:cs="Times New Roman"/>
          <w:b w:val="1"/>
          <w:bCs w:val="1"/>
          <w:i w:val="0"/>
          <w:iCs w:val="0"/>
          <w:caps w:val="0"/>
          <w:smallCaps w:val="0"/>
          <w:noProof w:val="0"/>
          <w:color w:val="202020"/>
          <w:sz w:val="28"/>
          <w:szCs w:val="28"/>
          <w:lang w:val="en-GB"/>
        </w:rPr>
        <w:t>W</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eaknesses, </w:t>
      </w:r>
      <w:r w:rsidRPr="19DD5FD7" w:rsidR="19DD5FD7">
        <w:rPr>
          <w:rFonts w:ascii="Times New Roman" w:hAnsi="Times New Roman" w:eastAsia="Times New Roman" w:cs="Times New Roman"/>
          <w:b w:val="1"/>
          <w:bCs w:val="1"/>
          <w:i w:val="0"/>
          <w:iCs w:val="0"/>
          <w:caps w:val="0"/>
          <w:smallCaps w:val="0"/>
          <w:noProof w:val="0"/>
          <w:color w:val="202020"/>
          <w:sz w:val="28"/>
          <w:szCs w:val="28"/>
          <w:lang w:val="en-GB"/>
        </w:rPr>
        <w:t>O</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pportunities and </w:t>
      </w:r>
      <w:r w:rsidRPr="19DD5FD7" w:rsidR="19DD5FD7">
        <w:rPr>
          <w:rFonts w:ascii="Times New Roman" w:hAnsi="Times New Roman" w:eastAsia="Times New Roman" w:cs="Times New Roman"/>
          <w:b w:val="1"/>
          <w:bCs w:val="1"/>
          <w:i w:val="0"/>
          <w:iCs w:val="0"/>
          <w:caps w:val="0"/>
          <w:smallCaps w:val="0"/>
          <w:noProof w:val="0"/>
          <w:color w:val="202020"/>
          <w:sz w:val="28"/>
          <w:szCs w:val="28"/>
          <w:lang w:val="en-GB"/>
        </w:rPr>
        <w:t>T</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hreats involved in a project or organisation. </w:t>
      </w:r>
      <w:bookmarkStart w:name="_Int_AFgGszmo" w:id="1074789000"/>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It's</w:t>
      </w:r>
      <w:bookmarkEnd w:id="1074789000"/>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xml:space="preserve"> a framework for matching an organisation's goals, programmes, and capacities to the environment in which it </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operates</w:t>
      </w:r>
      <w:r w:rsidRPr="19DD5FD7" w:rsidR="19DD5FD7">
        <w:rPr>
          <w:rFonts w:ascii="Times New Roman" w:hAnsi="Times New Roman" w:eastAsia="Times New Roman" w:cs="Times New Roman"/>
          <w:b w:val="0"/>
          <w:bCs w:val="0"/>
          <w:i w:val="0"/>
          <w:iCs w:val="0"/>
          <w:caps w:val="0"/>
          <w:smallCaps w:val="0"/>
          <w:noProof w:val="0"/>
          <w:color w:val="202020"/>
          <w:sz w:val="28"/>
          <w:szCs w:val="28"/>
          <w:lang w:val="en-GB"/>
        </w:rPr>
        <w:t>” CIPD, (2023)</w:t>
      </w:r>
    </w:p>
    <w:p xmlns:wp14="http://schemas.microsoft.com/office/word/2010/wordml" w:rsidP="7D7FCC12" wp14:paraId="3949D471" wp14:textId="5ECFB026">
      <w:pPr>
        <w:pStyle w:val="Normal"/>
      </w:pPr>
      <w:r w:rsidRPr="19DD5FD7" w:rsidR="19DD5FD7">
        <w:rPr>
          <w:rFonts w:ascii="Times New Roman" w:hAnsi="Times New Roman" w:eastAsia="Times New Roman" w:cs="Times New Roman"/>
          <w:sz w:val="28"/>
          <w:szCs w:val="28"/>
        </w:rPr>
        <w:t>In this SWOT analysis I will analyse strengths, weaknesses, opportunities, and threats for person 1 (myself) and person 2 (my husband Nathan). My analysis for myself is based on my current job as a self-employed nail technician, wanting to open my own salon and opening my own training academy later. For Nathans SWOT analysis it will be based on his current job as a self-employed painter and decorator, running a business with boys working for him he can weigh up other opportunities for himself and his staff.</w:t>
      </w:r>
      <w:r>
        <w:br/>
      </w:r>
    </w:p>
    <w:tbl>
      <w:tblPr>
        <w:tblStyle w:val="TableGrid"/>
        <w:tblW w:w="0" w:type="auto"/>
        <w:tblLayout w:type="fixed"/>
        <w:tblLook w:val="06A0" w:firstRow="1" w:lastRow="0" w:firstColumn="1" w:lastColumn="0" w:noHBand="1" w:noVBand="1"/>
      </w:tblPr>
      <w:tblGrid>
        <w:gridCol w:w="4508"/>
        <w:gridCol w:w="4508"/>
      </w:tblGrid>
      <w:tr w:rsidR="7D7FCC12" w:rsidTr="6F75DF0B" w14:paraId="62D888ED">
        <w:trPr>
          <w:trHeight w:val="300"/>
        </w:trPr>
        <w:tc>
          <w:tcPr>
            <w:tcW w:w="9016" w:type="dxa"/>
            <w:gridSpan w:val="2"/>
            <w:tcMar/>
          </w:tcPr>
          <w:p w:rsidR="7D7FCC12" w:rsidP="7D7FCC12" w:rsidRDefault="7D7FCC12" w14:paraId="4826F6BE" w14:textId="2742112B">
            <w:pPr>
              <w:spacing w:before="0" w:beforeAutospacing="off" w:after="0" w:afterAutospacing="off"/>
              <w:jc w:val="center"/>
            </w:pPr>
          </w:p>
          <w:p w:rsidR="7D7FCC12" w:rsidP="7D7FCC12" w:rsidRDefault="7D7FCC12" w14:paraId="172E5141" w14:textId="379201C0">
            <w:pPr>
              <w:spacing w:before="0" w:beforeAutospacing="off" w:after="0" w:afterAutospacing="off"/>
              <w:jc w:val="center"/>
            </w:pPr>
            <w:r w:rsidRPr="7D7FCC12" w:rsidR="7D7FCC12">
              <w:rPr>
                <w:b w:val="1"/>
                <w:bCs w:val="1"/>
                <w:sz w:val="28"/>
                <w:szCs w:val="28"/>
              </w:rPr>
              <w:t>SWOT Person 1</w:t>
            </w:r>
            <w:r w:rsidR="7D7FCC12">
              <w:rPr/>
              <w:t xml:space="preserve"> </w:t>
            </w:r>
          </w:p>
          <w:p w:rsidR="7D7FCC12" w:rsidP="7D7FCC12" w:rsidRDefault="7D7FCC12" w14:paraId="2E0B5BBB" w14:textId="4E9E9E2C">
            <w:pPr>
              <w:spacing w:before="0" w:beforeAutospacing="off" w:after="0" w:afterAutospacing="off"/>
              <w:jc w:val="center"/>
            </w:pPr>
          </w:p>
        </w:tc>
      </w:tr>
      <w:tr w:rsidR="7D7FCC12" w:rsidTr="6F75DF0B" w14:paraId="5F26DB3C">
        <w:trPr>
          <w:trHeight w:val="4395"/>
        </w:trPr>
        <w:tc>
          <w:tcPr>
            <w:tcW w:w="4508" w:type="dxa"/>
            <w:shd w:val="clear" w:color="auto" w:fill="FBE4D5" w:themeFill="accent2" w:themeFillTint="33"/>
            <w:tcMar/>
          </w:tcPr>
          <w:p w:rsidR="7D7FCC12" w:rsidP="7D7FCC12" w:rsidRDefault="7D7FCC12" w14:paraId="20181189" w14:textId="00D80187">
            <w:pPr>
              <w:spacing w:before="0" w:beforeAutospacing="off" w:after="0" w:afterAutospacing="off"/>
              <w:jc w:val="center"/>
              <w:rPr>
                <w:b w:val="1"/>
                <w:bCs w:val="1"/>
                <w:sz w:val="24"/>
                <w:szCs w:val="24"/>
              </w:rPr>
            </w:pPr>
          </w:p>
          <w:p w:rsidR="7D7FCC12" w:rsidP="7D7FCC12" w:rsidRDefault="7D7FCC12" w14:paraId="11028565" w14:textId="777428D2">
            <w:pPr>
              <w:spacing w:before="0" w:beforeAutospacing="off" w:after="0" w:afterAutospacing="off"/>
              <w:jc w:val="center"/>
            </w:pPr>
            <w:r w:rsidRPr="7D7FCC12" w:rsidR="7D7FCC12">
              <w:rPr>
                <w:b w:val="1"/>
                <w:bCs w:val="1"/>
                <w:sz w:val="24"/>
                <w:szCs w:val="24"/>
              </w:rPr>
              <w:t>STRENGTHS</w:t>
            </w:r>
            <w:r w:rsidR="7D7FCC12">
              <w:rPr/>
              <w:t xml:space="preserve"> </w:t>
            </w:r>
          </w:p>
          <w:p w:rsidR="7D7FCC12" w:rsidP="7D7FCC12" w:rsidRDefault="7D7FCC12" w14:paraId="63D2BF8A" w14:textId="3F2A5E1C">
            <w:pPr>
              <w:pStyle w:val="Normal"/>
              <w:spacing w:before="0" w:beforeAutospacing="off" w:after="0" w:afterAutospacing="off"/>
              <w:ind w:left="0"/>
            </w:pPr>
          </w:p>
          <w:p w:rsidR="7D7FCC12" w:rsidP="7D7FCC12" w:rsidRDefault="7D7FCC12" w14:paraId="7AF8AA43" w14:textId="6D05264B">
            <w:pPr>
              <w:pStyle w:val="ListParagraph"/>
              <w:numPr>
                <w:ilvl w:val="0"/>
                <w:numId w:val="4"/>
              </w:numPr>
              <w:spacing w:before="0" w:beforeAutospacing="off" w:after="0" w:afterAutospacing="off"/>
              <w:rPr/>
            </w:pPr>
            <w:r w:rsidR="7D7FCC12">
              <w:rPr/>
              <w:t>I am hardworking</w:t>
            </w:r>
          </w:p>
          <w:p w:rsidR="7D7FCC12" w:rsidP="7D7FCC12" w:rsidRDefault="7D7FCC12" w14:paraId="15FAEAE7" w14:textId="01DC8F96">
            <w:pPr>
              <w:pStyle w:val="ListParagraph"/>
              <w:numPr>
                <w:ilvl w:val="0"/>
                <w:numId w:val="4"/>
              </w:numPr>
              <w:spacing w:before="0" w:beforeAutospacing="off" w:after="0" w:afterAutospacing="off"/>
              <w:rPr/>
            </w:pPr>
            <w:r w:rsidR="7D7FCC12">
              <w:rPr/>
              <w:t>I am a perfectionist</w:t>
            </w:r>
          </w:p>
          <w:p w:rsidR="7D7FCC12" w:rsidP="7D7FCC12" w:rsidRDefault="7D7FCC12" w14:paraId="5D575ABC" w14:textId="387072DD">
            <w:pPr>
              <w:pStyle w:val="ListParagraph"/>
              <w:numPr>
                <w:ilvl w:val="0"/>
                <w:numId w:val="4"/>
              </w:numPr>
              <w:spacing w:before="0" w:beforeAutospacing="off" w:after="0" w:afterAutospacing="off"/>
              <w:rPr/>
            </w:pPr>
            <w:r w:rsidR="7D7FCC12">
              <w:rPr/>
              <w:t>I am very approachable</w:t>
            </w:r>
          </w:p>
          <w:p w:rsidR="7D7FCC12" w:rsidP="7D7FCC12" w:rsidRDefault="7D7FCC12" w14:paraId="56FCB239" w14:textId="0AF544A2">
            <w:pPr>
              <w:pStyle w:val="ListParagraph"/>
              <w:numPr>
                <w:ilvl w:val="0"/>
                <w:numId w:val="4"/>
              </w:numPr>
              <w:spacing w:before="0" w:beforeAutospacing="off" w:after="0" w:afterAutospacing="off"/>
              <w:rPr/>
            </w:pPr>
            <w:r w:rsidR="7D7FCC12">
              <w:rPr/>
              <w:t xml:space="preserve">I get on well </w:t>
            </w:r>
            <w:r w:rsidR="7D7FCC12">
              <w:rPr/>
              <w:t>with o</w:t>
            </w:r>
            <w:r w:rsidR="7D7FCC12">
              <w:rPr/>
              <w:t>thers</w:t>
            </w:r>
          </w:p>
          <w:p w:rsidR="7D7FCC12" w:rsidP="7D7FCC12" w:rsidRDefault="7D7FCC12" w14:paraId="26E60495" w14:textId="631CCEAA">
            <w:pPr>
              <w:pStyle w:val="ListParagraph"/>
              <w:numPr>
                <w:ilvl w:val="0"/>
                <w:numId w:val="4"/>
              </w:numPr>
              <w:spacing w:before="0" w:beforeAutospacing="off" w:after="0" w:afterAutospacing="off"/>
              <w:rPr/>
            </w:pPr>
            <w:r w:rsidR="7D7FCC12">
              <w:rPr/>
              <w:t>I am very empathetic</w:t>
            </w:r>
          </w:p>
          <w:p w:rsidR="7D7FCC12" w:rsidP="7D7FCC12" w:rsidRDefault="7D7FCC12" w14:paraId="6E9FF529" w14:textId="6E4852E9">
            <w:pPr>
              <w:pStyle w:val="ListParagraph"/>
              <w:numPr>
                <w:ilvl w:val="0"/>
                <w:numId w:val="4"/>
              </w:numPr>
              <w:spacing w:before="0" w:beforeAutospacing="off" w:after="0" w:afterAutospacing="off"/>
              <w:rPr/>
            </w:pPr>
            <w:r w:rsidR="7D7FCC12">
              <w:rPr/>
              <w:t>I work well in a team</w:t>
            </w:r>
          </w:p>
        </w:tc>
        <w:tc>
          <w:tcPr>
            <w:tcW w:w="4508" w:type="dxa"/>
            <w:shd w:val="clear" w:color="auto" w:fill="FFE599" w:themeFill="accent4" w:themeFillTint="66"/>
            <w:tcMar/>
          </w:tcPr>
          <w:p w:rsidR="7D7FCC12" w:rsidP="7D7FCC12" w:rsidRDefault="7D7FCC12" w14:paraId="79E2E59B" w14:textId="7BEC9159">
            <w:pPr>
              <w:spacing w:before="0" w:beforeAutospacing="off" w:after="0" w:afterAutospacing="off"/>
              <w:jc w:val="center"/>
            </w:pPr>
            <w:r>
              <w:br/>
            </w:r>
            <w:r w:rsidRPr="7D7FCC12" w:rsidR="7D7FCC12">
              <w:rPr>
                <w:b w:val="1"/>
                <w:bCs w:val="1"/>
                <w:sz w:val="24"/>
                <w:szCs w:val="24"/>
              </w:rPr>
              <w:t>WEAKNESSES</w:t>
            </w:r>
            <w:r w:rsidR="7D7FCC12">
              <w:rPr/>
              <w:t xml:space="preserve"> </w:t>
            </w:r>
          </w:p>
          <w:p w:rsidR="7D7FCC12" w:rsidP="7D7FCC12" w:rsidRDefault="7D7FCC12" w14:paraId="66EED2F6" w14:textId="7EBFAE31">
            <w:pPr>
              <w:pStyle w:val="Normal"/>
              <w:spacing w:before="0" w:beforeAutospacing="off" w:after="0" w:afterAutospacing="off"/>
              <w:ind w:left="0"/>
            </w:pPr>
          </w:p>
          <w:p w:rsidR="7D7FCC12" w:rsidP="7D7FCC12" w:rsidRDefault="7D7FCC12" w14:paraId="42530620" w14:textId="21D547E9">
            <w:pPr>
              <w:pStyle w:val="ListParagraph"/>
              <w:numPr>
                <w:ilvl w:val="0"/>
                <w:numId w:val="5"/>
              </w:numPr>
              <w:spacing w:before="0" w:beforeAutospacing="off" w:after="0" w:afterAutospacing="off"/>
              <w:rPr/>
            </w:pPr>
            <w:r w:rsidR="7D7FCC12">
              <w:rPr/>
              <w:t xml:space="preserve">I can talk </w:t>
            </w:r>
            <w:r w:rsidR="7D7FCC12">
              <w:rPr/>
              <w:t xml:space="preserve">too </w:t>
            </w:r>
            <w:r w:rsidR="7D7FCC12">
              <w:rPr/>
              <w:t xml:space="preserve">much and </w:t>
            </w:r>
            <w:r w:rsidR="7D7FCC12">
              <w:rPr/>
              <w:t>overpower</w:t>
            </w:r>
            <w:r w:rsidR="7D7FCC12">
              <w:rPr/>
              <w:t xml:space="preserve"> people.</w:t>
            </w:r>
          </w:p>
          <w:p w:rsidR="7D7FCC12" w:rsidP="7D7FCC12" w:rsidRDefault="7D7FCC12" w14:paraId="0448F333" w14:textId="1A2DDBF8">
            <w:pPr>
              <w:pStyle w:val="ListParagraph"/>
              <w:numPr>
                <w:ilvl w:val="0"/>
                <w:numId w:val="5"/>
              </w:numPr>
              <w:spacing w:before="0" w:beforeAutospacing="off" w:after="0" w:afterAutospacing="off"/>
              <w:rPr/>
            </w:pPr>
            <w:r w:rsidR="7D7FCC12">
              <w:rPr/>
              <w:t>I am impulsive and I do not think things through before I act.</w:t>
            </w:r>
          </w:p>
          <w:p w:rsidR="7D7FCC12" w:rsidP="61D806CF" w:rsidRDefault="7D7FCC12" w14:paraId="65937863" w14:textId="77F12838">
            <w:pPr>
              <w:pStyle w:val="ListParagraph"/>
              <w:numPr>
                <w:ilvl w:val="0"/>
                <w:numId w:val="5"/>
              </w:numPr>
              <w:spacing w:before="0" w:beforeAutospacing="off" w:after="0" w:afterAutospacing="off"/>
              <w:rPr/>
            </w:pPr>
            <w:r w:rsidR="61D806CF">
              <w:rPr/>
              <w:t>My last management role was an awful experience which has knocked my confidence in my abilities</w:t>
            </w:r>
          </w:p>
        </w:tc>
      </w:tr>
      <w:tr w:rsidR="7D7FCC12" w:rsidTr="6F75DF0B" w14:paraId="442C0CF4">
        <w:trPr>
          <w:trHeight w:val="300"/>
        </w:trPr>
        <w:tc>
          <w:tcPr>
            <w:tcW w:w="4508" w:type="dxa"/>
            <w:shd w:val="clear" w:color="auto" w:fill="D9E2F3" w:themeFill="accent1" w:themeFillTint="33"/>
            <w:tcMar/>
          </w:tcPr>
          <w:p w:rsidR="7D7FCC12" w:rsidP="7D7FCC12" w:rsidRDefault="7D7FCC12" w14:paraId="76DD53CF" w14:textId="594F870C">
            <w:pPr>
              <w:spacing w:before="0" w:beforeAutospacing="off" w:after="0" w:afterAutospacing="off"/>
              <w:jc w:val="center"/>
            </w:pPr>
            <w:r>
              <w:br/>
            </w:r>
          </w:p>
          <w:p w:rsidR="7D7FCC12" w:rsidP="7D7FCC12" w:rsidRDefault="7D7FCC12" w14:paraId="5E1EF3D7" w14:textId="4520FD5F">
            <w:pPr>
              <w:spacing w:before="0" w:beforeAutospacing="off" w:after="0" w:afterAutospacing="off"/>
              <w:jc w:val="center"/>
            </w:pPr>
            <w:r w:rsidRPr="7D7FCC12" w:rsidR="7D7FCC12">
              <w:rPr>
                <w:b w:val="1"/>
                <w:bCs w:val="1"/>
                <w:sz w:val="24"/>
                <w:szCs w:val="24"/>
              </w:rPr>
              <w:t>OPPORTUNITIES</w:t>
            </w:r>
            <w:r w:rsidR="7D7FCC12">
              <w:rPr/>
              <w:t xml:space="preserve"> </w:t>
            </w:r>
          </w:p>
          <w:p w:rsidR="7D7FCC12" w:rsidP="7D7FCC12" w:rsidRDefault="7D7FCC12" w14:paraId="64AD4E38" w14:textId="00403F03">
            <w:pPr>
              <w:pStyle w:val="Normal"/>
              <w:spacing w:before="0" w:beforeAutospacing="off" w:after="0" w:afterAutospacing="off"/>
              <w:jc w:val="center"/>
            </w:pPr>
          </w:p>
          <w:p w:rsidR="7D7FCC12" w:rsidP="7D7FCC12" w:rsidRDefault="7D7FCC12" w14:paraId="6BD57866" w14:textId="5545E051">
            <w:pPr>
              <w:pStyle w:val="ListParagraph"/>
              <w:numPr>
                <w:ilvl w:val="0"/>
                <w:numId w:val="6"/>
              </w:numPr>
              <w:spacing w:before="0" w:beforeAutospacing="off" w:after="0" w:afterAutospacing="off"/>
              <w:rPr/>
            </w:pPr>
            <w:r w:rsidR="7D7FCC12">
              <w:rPr/>
              <w:t>I could go on to open my own salon</w:t>
            </w:r>
          </w:p>
          <w:p w:rsidR="7D7FCC12" w:rsidP="7D7FCC12" w:rsidRDefault="7D7FCC12" w14:paraId="29EB6192" w14:textId="4A83C091">
            <w:pPr>
              <w:pStyle w:val="ListParagraph"/>
              <w:numPr>
                <w:ilvl w:val="0"/>
                <w:numId w:val="6"/>
              </w:numPr>
              <w:spacing w:before="0" w:beforeAutospacing="off" w:after="0" w:afterAutospacing="off"/>
              <w:rPr/>
            </w:pPr>
            <w:r w:rsidR="7D7FCC12">
              <w:rPr/>
              <w:t xml:space="preserve">I could </w:t>
            </w:r>
            <w:r w:rsidR="7D7FCC12">
              <w:rPr/>
              <w:t>open</w:t>
            </w:r>
            <w:r w:rsidR="7D7FCC12">
              <w:rPr/>
              <w:t xml:space="preserve"> my own training academy</w:t>
            </w:r>
          </w:p>
          <w:p w:rsidR="7D7FCC12" w:rsidP="7D7FCC12" w:rsidRDefault="7D7FCC12" w14:paraId="3D7DCA5C" w14:textId="2EF95F73">
            <w:pPr>
              <w:pStyle w:val="ListParagraph"/>
              <w:numPr>
                <w:ilvl w:val="0"/>
                <w:numId w:val="6"/>
              </w:numPr>
              <w:spacing w:before="0" w:beforeAutospacing="off" w:after="0" w:afterAutospacing="off"/>
              <w:rPr/>
            </w:pPr>
            <w:r w:rsidR="7D7FCC12">
              <w:rPr/>
              <w:t xml:space="preserve">If </w:t>
            </w:r>
            <w:r w:rsidR="7D7FCC12">
              <w:rPr/>
              <w:t>successful</w:t>
            </w:r>
            <w:r w:rsidR="7D7FCC12">
              <w:rPr/>
              <w:t xml:space="preserve"> I will have a level 4 qualification </w:t>
            </w:r>
            <w:r>
              <w:br/>
            </w:r>
          </w:p>
          <w:p w:rsidR="7D7FCC12" w:rsidP="7D7FCC12" w:rsidRDefault="7D7FCC12" w14:paraId="0183F2BB" w14:textId="745F389B">
            <w:pPr>
              <w:spacing w:before="0" w:beforeAutospacing="off" w:after="0" w:afterAutospacing="off"/>
            </w:pPr>
            <w:r>
              <w:br/>
            </w:r>
          </w:p>
        </w:tc>
        <w:tc>
          <w:tcPr>
            <w:tcW w:w="4508" w:type="dxa"/>
            <w:shd w:val="clear" w:color="auto" w:fill="A8D08D" w:themeFill="accent6" w:themeFillTint="99"/>
            <w:tcMar/>
          </w:tcPr>
          <w:p w:rsidR="7D7FCC12" w:rsidP="7D7FCC12" w:rsidRDefault="7D7FCC12" w14:paraId="3D28ABFB" w14:textId="76C3603A">
            <w:pPr>
              <w:spacing w:before="0" w:beforeAutospacing="off" w:after="0" w:afterAutospacing="off"/>
              <w:jc w:val="center"/>
            </w:pPr>
            <w:r>
              <w:br/>
            </w:r>
          </w:p>
          <w:p w:rsidR="7D7FCC12" w:rsidP="7D7FCC12" w:rsidRDefault="7D7FCC12" w14:paraId="7575D98D" w14:textId="0BC3A275">
            <w:pPr>
              <w:spacing w:before="0" w:beforeAutospacing="off" w:after="0" w:afterAutospacing="off"/>
              <w:jc w:val="center"/>
            </w:pPr>
            <w:r w:rsidRPr="7D7FCC12" w:rsidR="7D7FCC12">
              <w:rPr>
                <w:b w:val="1"/>
                <w:bCs w:val="1"/>
                <w:sz w:val="24"/>
                <w:szCs w:val="24"/>
              </w:rPr>
              <w:t>THREATS</w:t>
            </w:r>
            <w:r w:rsidR="7D7FCC12">
              <w:rPr/>
              <w:t xml:space="preserve"> </w:t>
            </w:r>
          </w:p>
          <w:p w:rsidR="7D7FCC12" w:rsidP="7D7FCC12" w:rsidRDefault="7D7FCC12" w14:paraId="6BAFCCDB" w14:textId="71A85D5B">
            <w:pPr>
              <w:pStyle w:val="Normal"/>
              <w:spacing w:before="0" w:beforeAutospacing="off" w:after="0" w:afterAutospacing="off"/>
              <w:jc w:val="center"/>
            </w:pPr>
          </w:p>
          <w:p w:rsidR="7D7FCC12" w:rsidP="7D7FCC12" w:rsidRDefault="7D7FCC12" w14:paraId="24E2CD1E" w14:textId="2B5B5F01">
            <w:pPr>
              <w:pStyle w:val="ListParagraph"/>
              <w:numPr>
                <w:ilvl w:val="0"/>
                <w:numId w:val="7"/>
              </w:numPr>
              <w:spacing w:before="0" w:beforeAutospacing="off" w:after="0" w:afterAutospacing="off"/>
              <w:rPr/>
            </w:pPr>
            <w:r w:rsidR="7D7FCC12">
              <w:rPr/>
              <w:t xml:space="preserve">Running my own salon can be very costly. </w:t>
            </w:r>
          </w:p>
          <w:p w:rsidR="7D7FCC12" w:rsidP="7D7FCC12" w:rsidRDefault="7D7FCC12" w14:paraId="15B4A627" w14:textId="7EE52F86">
            <w:pPr>
              <w:pStyle w:val="ListParagraph"/>
              <w:numPr>
                <w:ilvl w:val="0"/>
                <w:numId w:val="7"/>
              </w:numPr>
              <w:spacing w:before="0" w:beforeAutospacing="off" w:after="0" w:afterAutospacing="off"/>
              <w:rPr/>
            </w:pPr>
            <w:r w:rsidR="7D7FCC12">
              <w:rPr/>
              <w:t>Rates are increasing.</w:t>
            </w:r>
          </w:p>
          <w:p w:rsidR="7D7FCC12" w:rsidP="7D7FCC12" w:rsidRDefault="7D7FCC12" w14:paraId="2332CA30" w14:textId="26C83F55">
            <w:pPr>
              <w:pStyle w:val="ListParagraph"/>
              <w:numPr>
                <w:ilvl w:val="0"/>
                <w:numId w:val="7"/>
              </w:numPr>
              <w:spacing w:before="0" w:beforeAutospacing="off" w:after="0" w:afterAutospacing="off"/>
              <w:rPr/>
            </w:pPr>
            <w:r w:rsidR="7D7FCC12">
              <w:rPr/>
              <w:t>Salon could shut.</w:t>
            </w:r>
          </w:p>
          <w:p w:rsidR="7D7FCC12" w:rsidP="7D7FCC12" w:rsidRDefault="7D7FCC12" w14:paraId="7CF0623B" w14:textId="3C6CD018">
            <w:pPr>
              <w:pStyle w:val="ListParagraph"/>
              <w:numPr>
                <w:ilvl w:val="0"/>
                <w:numId w:val="7"/>
              </w:numPr>
              <w:spacing w:before="0" w:beforeAutospacing="off" w:after="0" w:afterAutospacing="off"/>
              <w:rPr/>
            </w:pPr>
            <w:r w:rsidR="7D7FCC12">
              <w:rPr/>
              <w:t xml:space="preserve">Clients could cut back on luxuries due to the </w:t>
            </w:r>
            <w:r w:rsidR="7D7FCC12">
              <w:rPr/>
              <w:t>cost-of-living</w:t>
            </w:r>
            <w:r w:rsidR="7D7FCC12">
              <w:rPr/>
              <w:t xml:space="preserve"> crisis.</w:t>
            </w:r>
          </w:p>
          <w:p w:rsidR="7D7FCC12" w:rsidP="61D806CF" w:rsidRDefault="7D7FCC12" w14:paraId="5B5E6EA2" w14:textId="544A57E4">
            <w:pPr>
              <w:pStyle w:val="Normal"/>
              <w:spacing w:before="0" w:beforeAutospacing="off" w:after="0" w:afterAutospacing="off"/>
              <w:ind w:left="0"/>
            </w:pPr>
            <w:r>
              <w:br/>
            </w:r>
          </w:p>
        </w:tc>
      </w:tr>
    </w:tbl>
    <w:p xmlns:wp14="http://schemas.microsoft.com/office/word/2010/wordml" wp14:paraId="7383BC67" wp14:textId="26F46D2C">
      <w:r>
        <w:br/>
      </w:r>
    </w:p>
    <w:tbl>
      <w:tblPr>
        <w:tblStyle w:val="TableGrid"/>
        <w:tblW w:w="0" w:type="auto"/>
        <w:tblLayout w:type="fixed"/>
        <w:tblLook w:val="06A0" w:firstRow="1" w:lastRow="0" w:firstColumn="1" w:lastColumn="0" w:noHBand="1" w:noVBand="1"/>
      </w:tblPr>
      <w:tblGrid>
        <w:gridCol w:w="4508"/>
        <w:gridCol w:w="4508"/>
      </w:tblGrid>
      <w:tr w:rsidR="7D7FCC12" w:rsidTr="6F75DF0B" w14:paraId="0AF9A5DF">
        <w:trPr>
          <w:trHeight w:val="300"/>
        </w:trPr>
        <w:tc>
          <w:tcPr>
            <w:tcW w:w="9016" w:type="dxa"/>
            <w:gridSpan w:val="2"/>
            <w:tcMar/>
          </w:tcPr>
          <w:p w:rsidR="7D7FCC12" w:rsidP="7D7FCC12" w:rsidRDefault="7D7FCC12" w14:paraId="2F134487" w14:textId="0389D706">
            <w:pPr>
              <w:spacing w:before="0" w:beforeAutospacing="off" w:after="0" w:afterAutospacing="off"/>
              <w:jc w:val="center"/>
            </w:pPr>
          </w:p>
          <w:p w:rsidR="7D7FCC12" w:rsidP="7D7FCC12" w:rsidRDefault="7D7FCC12" w14:paraId="1C40F59D" w14:textId="4D354C44">
            <w:pPr>
              <w:spacing w:before="0" w:beforeAutospacing="off" w:after="0" w:afterAutospacing="off"/>
              <w:jc w:val="center"/>
            </w:pPr>
            <w:r w:rsidRPr="7D7FCC12" w:rsidR="7D7FCC12">
              <w:rPr>
                <w:b w:val="1"/>
                <w:bCs w:val="1"/>
                <w:sz w:val="28"/>
                <w:szCs w:val="28"/>
              </w:rPr>
              <w:t>SWOT Person 2</w:t>
            </w:r>
            <w:r w:rsidR="7D7FCC12">
              <w:rPr/>
              <w:t xml:space="preserve"> </w:t>
            </w:r>
          </w:p>
          <w:p w:rsidR="7D7FCC12" w:rsidP="7D7FCC12" w:rsidRDefault="7D7FCC12" w14:paraId="3B6C2056" w14:textId="25626FFF">
            <w:pPr>
              <w:spacing w:before="0" w:beforeAutospacing="off" w:after="0" w:afterAutospacing="off"/>
              <w:jc w:val="center"/>
            </w:pPr>
          </w:p>
        </w:tc>
      </w:tr>
      <w:tr w:rsidR="7D7FCC12" w:rsidTr="6F75DF0B" w14:paraId="641E4A90">
        <w:trPr>
          <w:trHeight w:val="300"/>
        </w:trPr>
        <w:tc>
          <w:tcPr>
            <w:tcW w:w="4508" w:type="dxa"/>
            <w:shd w:val="clear" w:color="auto" w:fill="FBE4D5" w:themeFill="accent2" w:themeFillTint="33"/>
            <w:tcMar/>
          </w:tcPr>
          <w:p w:rsidR="7D7FCC12" w:rsidP="7D7FCC12" w:rsidRDefault="7D7FCC12" w14:paraId="0BB5C325" w14:textId="59FEDE45">
            <w:pPr>
              <w:spacing w:before="0" w:beforeAutospacing="off" w:after="0" w:afterAutospacing="off"/>
              <w:jc w:val="center"/>
              <w:rPr>
                <w:b w:val="1"/>
                <w:bCs w:val="1"/>
                <w:sz w:val="24"/>
                <w:szCs w:val="24"/>
              </w:rPr>
            </w:pPr>
          </w:p>
          <w:p w:rsidR="7D7FCC12" w:rsidP="7D7FCC12" w:rsidRDefault="7D7FCC12" w14:paraId="60281AFF" w14:textId="1A081327">
            <w:pPr>
              <w:spacing w:before="0" w:beforeAutospacing="off" w:after="0" w:afterAutospacing="off"/>
              <w:jc w:val="center"/>
            </w:pPr>
            <w:r w:rsidRPr="7D7FCC12" w:rsidR="7D7FCC12">
              <w:rPr>
                <w:b w:val="1"/>
                <w:bCs w:val="1"/>
                <w:sz w:val="24"/>
                <w:szCs w:val="24"/>
              </w:rPr>
              <w:t>STRENGTHS</w:t>
            </w:r>
            <w:r w:rsidR="7D7FCC12">
              <w:rPr/>
              <w:t xml:space="preserve"> </w:t>
            </w:r>
          </w:p>
          <w:p w:rsidR="7D7FCC12" w:rsidP="7D7FCC12" w:rsidRDefault="7D7FCC12" w14:paraId="4EAA5578" w14:textId="34399ECE">
            <w:pPr>
              <w:pStyle w:val="Normal"/>
              <w:spacing w:before="0" w:beforeAutospacing="off" w:after="0" w:afterAutospacing="off"/>
              <w:jc w:val="center"/>
            </w:pPr>
          </w:p>
          <w:p w:rsidR="7D7FCC12" w:rsidP="7D7FCC12" w:rsidRDefault="7D7FCC12" w14:paraId="596D9901" w14:textId="3F128A78">
            <w:pPr>
              <w:pStyle w:val="ListParagraph"/>
              <w:numPr>
                <w:ilvl w:val="0"/>
                <w:numId w:val="8"/>
              </w:numPr>
              <w:spacing w:before="0" w:beforeAutospacing="off" w:after="0" w:afterAutospacing="off"/>
              <w:rPr/>
            </w:pPr>
            <w:r w:rsidR="7D7FCC12">
              <w:rPr/>
              <w:t xml:space="preserve">Business </w:t>
            </w:r>
            <w:r w:rsidR="7D7FCC12">
              <w:rPr/>
              <w:t>savvy</w:t>
            </w:r>
          </w:p>
          <w:p w:rsidR="7D7FCC12" w:rsidP="7D7FCC12" w:rsidRDefault="7D7FCC12" w14:paraId="52285132" w14:textId="2D0455C7">
            <w:pPr>
              <w:pStyle w:val="ListParagraph"/>
              <w:numPr>
                <w:ilvl w:val="0"/>
                <w:numId w:val="8"/>
              </w:numPr>
              <w:spacing w:before="0" w:beforeAutospacing="off" w:after="0" w:afterAutospacing="off"/>
              <w:rPr/>
            </w:pPr>
            <w:r w:rsidR="7D7FCC12">
              <w:rPr/>
              <w:t>Great with speaking to people</w:t>
            </w:r>
          </w:p>
          <w:p w:rsidR="7D7FCC12" w:rsidP="7D7FCC12" w:rsidRDefault="7D7FCC12" w14:paraId="7FC6E030" w14:textId="144E7E72">
            <w:pPr>
              <w:pStyle w:val="ListParagraph"/>
              <w:numPr>
                <w:ilvl w:val="0"/>
                <w:numId w:val="8"/>
              </w:numPr>
              <w:spacing w:before="0" w:beforeAutospacing="off" w:after="0" w:afterAutospacing="off"/>
              <w:rPr/>
            </w:pPr>
            <w:r w:rsidR="7D7FCC12">
              <w:rPr/>
              <w:t>Gets on well with others</w:t>
            </w:r>
          </w:p>
          <w:p w:rsidR="7D7FCC12" w:rsidP="7D7FCC12" w:rsidRDefault="7D7FCC12" w14:paraId="0E12C250" w14:textId="369A8A2B">
            <w:pPr>
              <w:pStyle w:val="ListParagraph"/>
              <w:numPr>
                <w:ilvl w:val="0"/>
                <w:numId w:val="8"/>
              </w:numPr>
              <w:spacing w:before="0" w:beforeAutospacing="off" w:after="0" w:afterAutospacing="off"/>
              <w:rPr/>
            </w:pPr>
            <w:bookmarkStart w:name="_Int_Dv9qy3fG" w:id="1457030199"/>
            <w:r w:rsidR="7D7FCC12">
              <w:rPr/>
              <w:t>Great knowledge</w:t>
            </w:r>
            <w:bookmarkEnd w:id="1457030199"/>
            <w:r w:rsidR="7D7FCC12">
              <w:rPr/>
              <w:t xml:space="preserve"> and understanding</w:t>
            </w:r>
          </w:p>
          <w:p w:rsidR="7D7FCC12" w:rsidP="7D7FCC12" w:rsidRDefault="7D7FCC12" w14:paraId="4D0C46D6" w14:textId="6A248043">
            <w:pPr>
              <w:spacing w:before="0" w:beforeAutospacing="off" w:after="0" w:afterAutospacing="off"/>
            </w:pPr>
            <w:r>
              <w:br/>
            </w:r>
          </w:p>
          <w:p w:rsidR="7D7FCC12" w:rsidP="7D7FCC12" w:rsidRDefault="7D7FCC12" w14:paraId="3790AFC1" w14:textId="05D275CB">
            <w:pPr>
              <w:spacing w:before="0" w:beforeAutospacing="off" w:after="0" w:afterAutospacing="off"/>
            </w:pPr>
            <w:r>
              <w:br/>
            </w:r>
          </w:p>
          <w:p w:rsidR="7D7FCC12" w:rsidP="7D7FCC12" w:rsidRDefault="7D7FCC12" w14:paraId="3D05A9BA" w14:textId="59AF8CD5">
            <w:pPr>
              <w:spacing w:before="0" w:beforeAutospacing="off" w:after="0" w:afterAutospacing="off"/>
            </w:pPr>
            <w:r>
              <w:br/>
            </w:r>
          </w:p>
        </w:tc>
        <w:tc>
          <w:tcPr>
            <w:tcW w:w="4508" w:type="dxa"/>
            <w:shd w:val="clear" w:color="auto" w:fill="FFE599" w:themeFill="accent4" w:themeFillTint="66"/>
            <w:tcMar/>
          </w:tcPr>
          <w:p w:rsidR="7D7FCC12" w:rsidP="7D7FCC12" w:rsidRDefault="7D7FCC12" w14:paraId="7C428FFC" w14:textId="78C572F5">
            <w:pPr>
              <w:spacing w:before="0" w:beforeAutospacing="off" w:after="0" w:afterAutospacing="off"/>
              <w:jc w:val="center"/>
            </w:pPr>
            <w:r>
              <w:br/>
            </w:r>
            <w:r w:rsidRPr="7D7FCC12" w:rsidR="7D7FCC12">
              <w:rPr>
                <w:b w:val="1"/>
                <w:bCs w:val="1"/>
                <w:sz w:val="24"/>
                <w:szCs w:val="24"/>
              </w:rPr>
              <w:t>WEAKNESSES</w:t>
            </w:r>
            <w:r w:rsidR="7D7FCC12">
              <w:rPr/>
              <w:t xml:space="preserve"> </w:t>
            </w:r>
          </w:p>
          <w:p w:rsidR="7D7FCC12" w:rsidP="7D7FCC12" w:rsidRDefault="7D7FCC12" w14:paraId="46C7FB8E" w14:textId="0220A740">
            <w:pPr>
              <w:pStyle w:val="Normal"/>
              <w:spacing w:before="0" w:beforeAutospacing="off" w:after="0" w:afterAutospacing="off"/>
              <w:jc w:val="center"/>
            </w:pPr>
          </w:p>
          <w:p w:rsidR="7D7FCC12" w:rsidP="7D7FCC12" w:rsidRDefault="7D7FCC12" w14:paraId="3CE902EA" w14:textId="55B3B153">
            <w:pPr>
              <w:pStyle w:val="ListParagraph"/>
              <w:numPr>
                <w:ilvl w:val="0"/>
                <w:numId w:val="9"/>
              </w:numPr>
              <w:spacing w:before="0" w:beforeAutospacing="off" w:after="0" w:afterAutospacing="off"/>
              <w:rPr/>
            </w:pPr>
            <w:r w:rsidR="7D7FCC12">
              <w:rPr/>
              <w:t>Not great with budgeting</w:t>
            </w:r>
          </w:p>
          <w:p w:rsidR="7D7FCC12" w:rsidP="7D7FCC12" w:rsidRDefault="7D7FCC12" w14:paraId="1260C597" w14:textId="7F990722">
            <w:pPr>
              <w:pStyle w:val="ListParagraph"/>
              <w:numPr>
                <w:ilvl w:val="0"/>
                <w:numId w:val="9"/>
              </w:numPr>
              <w:spacing w:before="0" w:beforeAutospacing="off" w:after="0" w:afterAutospacing="off"/>
              <w:rPr/>
            </w:pPr>
            <w:r w:rsidR="7D7FCC12">
              <w:rPr/>
              <w:t>Dislike to turn customers down</w:t>
            </w:r>
          </w:p>
          <w:p w:rsidR="7D7FCC12" w:rsidP="7D7FCC12" w:rsidRDefault="7D7FCC12" w14:paraId="42DFAB37" w14:textId="5FA94FFA">
            <w:pPr>
              <w:pStyle w:val="ListParagraph"/>
              <w:numPr>
                <w:ilvl w:val="0"/>
                <w:numId w:val="9"/>
              </w:numPr>
              <w:spacing w:before="0" w:beforeAutospacing="off" w:after="0" w:afterAutospacing="off"/>
              <w:rPr/>
            </w:pPr>
            <w:r w:rsidR="7D7FCC12">
              <w:rPr/>
              <w:t>Never at home with family</w:t>
            </w:r>
            <w:r>
              <w:br/>
            </w:r>
          </w:p>
          <w:p w:rsidR="7D7FCC12" w:rsidP="7D7FCC12" w:rsidRDefault="7D7FCC12" w14:paraId="01BCD25D" w14:textId="5734325F">
            <w:pPr>
              <w:spacing w:before="0" w:beforeAutospacing="off" w:after="0" w:afterAutospacing="off"/>
            </w:pPr>
            <w:r>
              <w:br/>
            </w:r>
          </w:p>
          <w:p w:rsidR="7D7FCC12" w:rsidP="7D7FCC12" w:rsidRDefault="7D7FCC12" w14:paraId="6F0B2581" w14:textId="70B8575E">
            <w:pPr>
              <w:spacing w:before="0" w:beforeAutospacing="off" w:after="0" w:afterAutospacing="off"/>
            </w:pPr>
          </w:p>
        </w:tc>
      </w:tr>
      <w:tr w:rsidR="7D7FCC12" w:rsidTr="6F75DF0B" w14:paraId="3C11F6A6">
        <w:trPr>
          <w:trHeight w:val="300"/>
        </w:trPr>
        <w:tc>
          <w:tcPr>
            <w:tcW w:w="4508" w:type="dxa"/>
            <w:shd w:val="clear" w:color="auto" w:fill="D9E2F3" w:themeFill="accent1" w:themeFillTint="33"/>
            <w:tcMar/>
          </w:tcPr>
          <w:p w:rsidR="7D7FCC12" w:rsidP="7D7FCC12" w:rsidRDefault="7D7FCC12" w14:paraId="5F1AB7F8" w14:textId="0B037E5C">
            <w:pPr>
              <w:spacing w:before="0" w:beforeAutospacing="off" w:after="0" w:afterAutospacing="off"/>
              <w:jc w:val="center"/>
            </w:pPr>
            <w:r>
              <w:br/>
            </w:r>
          </w:p>
          <w:p w:rsidR="7D7FCC12" w:rsidP="7D7FCC12" w:rsidRDefault="7D7FCC12" w14:paraId="063FA951" w14:textId="1EBDBA3C">
            <w:pPr>
              <w:spacing w:before="0" w:beforeAutospacing="off" w:after="0" w:afterAutospacing="off"/>
              <w:jc w:val="center"/>
            </w:pPr>
            <w:r w:rsidRPr="7D7FCC12" w:rsidR="7D7FCC12">
              <w:rPr>
                <w:b w:val="1"/>
                <w:bCs w:val="1"/>
                <w:sz w:val="24"/>
                <w:szCs w:val="24"/>
              </w:rPr>
              <w:t>OPPORTUNITIES</w:t>
            </w:r>
            <w:r w:rsidR="7D7FCC12">
              <w:rPr/>
              <w:t xml:space="preserve"> </w:t>
            </w:r>
          </w:p>
          <w:p w:rsidR="7D7FCC12" w:rsidP="7D7FCC12" w:rsidRDefault="7D7FCC12" w14:paraId="27D7BB5E" w14:textId="64755E57">
            <w:pPr>
              <w:pStyle w:val="Normal"/>
              <w:spacing w:before="0" w:beforeAutospacing="off" w:after="0" w:afterAutospacing="off"/>
              <w:jc w:val="center"/>
            </w:pPr>
          </w:p>
          <w:p w:rsidR="7D7FCC12" w:rsidP="7D7FCC12" w:rsidRDefault="7D7FCC12" w14:paraId="017A26F3" w14:textId="7F467D6C">
            <w:pPr>
              <w:pStyle w:val="ListParagraph"/>
              <w:numPr>
                <w:ilvl w:val="0"/>
                <w:numId w:val="10"/>
              </w:numPr>
              <w:spacing w:before="0" w:beforeAutospacing="off" w:after="0" w:afterAutospacing="off"/>
              <w:jc w:val="left"/>
              <w:rPr/>
            </w:pPr>
            <w:r w:rsidR="7D7FCC12">
              <w:rPr/>
              <w:t>To open a bigger company</w:t>
            </w:r>
          </w:p>
          <w:p w:rsidR="7D7FCC12" w:rsidP="7D7FCC12" w:rsidRDefault="7D7FCC12" w14:paraId="1DFD3016" w14:textId="1711037F">
            <w:pPr>
              <w:pStyle w:val="ListParagraph"/>
              <w:numPr>
                <w:ilvl w:val="0"/>
                <w:numId w:val="10"/>
              </w:numPr>
              <w:spacing w:before="0" w:beforeAutospacing="off" w:after="0" w:afterAutospacing="off"/>
              <w:jc w:val="left"/>
              <w:rPr/>
            </w:pPr>
            <w:r w:rsidR="7D7FCC12">
              <w:rPr/>
              <w:t>Get more qualifications</w:t>
            </w:r>
          </w:p>
          <w:p w:rsidR="7D7FCC12" w:rsidP="7D7FCC12" w:rsidRDefault="7D7FCC12" w14:paraId="0E767B95" w14:textId="58F244E4">
            <w:pPr>
              <w:pStyle w:val="ListParagraph"/>
              <w:numPr>
                <w:ilvl w:val="0"/>
                <w:numId w:val="10"/>
              </w:numPr>
              <w:spacing w:before="0" w:beforeAutospacing="off" w:after="0" w:afterAutospacing="off"/>
              <w:jc w:val="left"/>
              <w:rPr/>
            </w:pPr>
            <w:r w:rsidR="7D7FCC12">
              <w:rPr/>
              <w:t>Broaden customer base</w:t>
            </w:r>
          </w:p>
          <w:p w:rsidR="7D7FCC12" w:rsidP="7D7FCC12" w:rsidRDefault="7D7FCC12" w14:paraId="276F9E4C" w14:textId="125095F1">
            <w:pPr>
              <w:pStyle w:val="Normal"/>
              <w:spacing w:before="0" w:beforeAutospacing="off" w:after="0" w:afterAutospacing="off"/>
              <w:jc w:val="center"/>
            </w:pPr>
          </w:p>
          <w:p w:rsidR="7D7FCC12" w:rsidP="7D7FCC12" w:rsidRDefault="7D7FCC12" w14:paraId="116F3F15" w14:textId="4D5229DF">
            <w:pPr>
              <w:pStyle w:val="Normal"/>
              <w:spacing w:before="0" w:beforeAutospacing="off" w:after="0" w:afterAutospacing="off"/>
              <w:jc w:val="center"/>
            </w:pPr>
          </w:p>
        </w:tc>
        <w:tc>
          <w:tcPr>
            <w:tcW w:w="4508" w:type="dxa"/>
            <w:shd w:val="clear" w:color="auto" w:fill="A8D08D" w:themeFill="accent6" w:themeFillTint="99"/>
            <w:tcMar/>
          </w:tcPr>
          <w:p w:rsidR="7D7FCC12" w:rsidP="7D7FCC12" w:rsidRDefault="7D7FCC12" w14:paraId="7E08DEC8" w14:textId="4E7F0749">
            <w:pPr>
              <w:spacing w:before="0" w:beforeAutospacing="off" w:after="0" w:afterAutospacing="off"/>
              <w:jc w:val="center"/>
            </w:pPr>
            <w:r>
              <w:br/>
            </w:r>
          </w:p>
          <w:p w:rsidR="7D7FCC12" w:rsidP="7D7FCC12" w:rsidRDefault="7D7FCC12" w14:paraId="3712ADC4" w14:textId="3035F370">
            <w:pPr>
              <w:spacing w:before="0" w:beforeAutospacing="off" w:after="0" w:afterAutospacing="off"/>
              <w:jc w:val="center"/>
            </w:pPr>
            <w:r w:rsidRPr="7D7FCC12" w:rsidR="7D7FCC12">
              <w:rPr>
                <w:b w:val="1"/>
                <w:bCs w:val="1"/>
                <w:sz w:val="24"/>
                <w:szCs w:val="24"/>
              </w:rPr>
              <w:t>THREATS</w:t>
            </w:r>
            <w:r w:rsidR="7D7FCC12">
              <w:rPr/>
              <w:t xml:space="preserve"> </w:t>
            </w:r>
          </w:p>
          <w:p w:rsidR="7D7FCC12" w:rsidP="7D7FCC12" w:rsidRDefault="7D7FCC12" w14:paraId="71156878" w14:textId="0CA5ED30">
            <w:pPr>
              <w:pStyle w:val="Normal"/>
              <w:spacing w:before="0" w:beforeAutospacing="off" w:after="0" w:afterAutospacing="off"/>
              <w:jc w:val="center"/>
            </w:pPr>
          </w:p>
          <w:p w:rsidR="7D7FCC12" w:rsidP="7D7FCC12" w:rsidRDefault="7D7FCC12" w14:paraId="3C25AEEC" w14:textId="37354B7E">
            <w:pPr>
              <w:pStyle w:val="ListParagraph"/>
              <w:numPr>
                <w:ilvl w:val="0"/>
                <w:numId w:val="11"/>
              </w:numPr>
              <w:spacing w:before="0" w:beforeAutospacing="off" w:after="0" w:afterAutospacing="off"/>
              <w:jc w:val="left"/>
              <w:rPr/>
            </w:pPr>
            <w:r w:rsidR="7D7FCC12">
              <w:rPr/>
              <w:t>Other painting companies</w:t>
            </w:r>
          </w:p>
          <w:p w:rsidR="7D7FCC12" w:rsidP="7D7FCC12" w:rsidRDefault="7D7FCC12" w14:paraId="71B4844D" w14:textId="63638283">
            <w:pPr>
              <w:pStyle w:val="ListParagraph"/>
              <w:numPr>
                <w:ilvl w:val="0"/>
                <w:numId w:val="11"/>
              </w:numPr>
              <w:spacing w:before="0" w:beforeAutospacing="off" w:after="0" w:afterAutospacing="off"/>
              <w:jc w:val="left"/>
              <w:rPr/>
            </w:pPr>
            <w:r w:rsidR="7D7FCC12">
              <w:rPr/>
              <w:t>Material price increase</w:t>
            </w:r>
          </w:p>
          <w:p w:rsidR="7D7FCC12" w:rsidP="7D7FCC12" w:rsidRDefault="7D7FCC12" w14:paraId="0E89107E" w14:textId="77CF7A23">
            <w:pPr>
              <w:pStyle w:val="ListParagraph"/>
              <w:numPr>
                <w:ilvl w:val="0"/>
                <w:numId w:val="11"/>
              </w:numPr>
              <w:spacing w:before="0" w:beforeAutospacing="off" w:after="0" w:afterAutospacing="off"/>
              <w:jc w:val="left"/>
              <w:rPr/>
            </w:pPr>
            <w:r w:rsidR="7D7FCC12">
              <w:rPr/>
              <w:t xml:space="preserve">Customers with tighter budgets due to </w:t>
            </w:r>
            <w:r w:rsidR="7D7FCC12">
              <w:rPr/>
              <w:t>budgetary crisis</w:t>
            </w:r>
          </w:p>
        </w:tc>
      </w:tr>
    </w:tbl>
    <w:p w:rsidR="19DD5FD7" w:rsidP="61D806CF" w:rsidRDefault="19DD5FD7" w14:paraId="2144873C" w14:textId="690F99E2">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9DD5FD7" w:rsidP="19DD5FD7" w:rsidRDefault="19DD5FD7" w14:paraId="1A79B770" w14:textId="3CD42174">
      <w:pPr>
        <w:pStyle w:val="Normal"/>
        <w:spacing w:after="160" w:line="259" w:lineRule="auto"/>
        <w:ind w:left="0"/>
        <w:rPr>
          <w:rFonts w:ascii="Times New Roman" w:hAnsi="Times New Roman" w:eastAsia="Times New Roman" w:cs="Times New Roman"/>
          <w:b w:val="0"/>
          <w:bCs w:val="0"/>
          <w:i w:val="0"/>
          <w:iCs w:val="0"/>
          <w:caps w:val="0"/>
          <w:smallCaps w:val="0"/>
          <w:noProof w:val="0"/>
          <w:color w:val="auto"/>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 xml:space="preserve">“A gap analysis is the process of comparing your actual business performance with your desired performance to see </w:t>
      </w:r>
      <w:bookmarkStart w:name="_Int_1NeXABe0" w:id="1742378316"/>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what’s</w:t>
      </w:r>
      <w:bookmarkEnd w:id="1742378316"/>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 xml:space="preserve"> missing. You can use these analyses to create company strategies and </w:t>
      </w:r>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identify</w:t>
      </w:r>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 xml:space="preserve"> </w:t>
      </w:r>
      <w:bookmarkStart w:name="_Int_CGskRX8s" w:id="45588037"/>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possible shortcomings</w:t>
      </w:r>
      <w:bookmarkEnd w:id="45588037"/>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 xml:space="preserve"> in your business. Learn how a gap analysis can help fortify your business goals and the four steps to perform your own.” Sarah </w:t>
      </w:r>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Laoyan</w:t>
      </w:r>
      <w:r w:rsidRPr="19DD5FD7" w:rsidR="19DD5FD7">
        <w:rPr>
          <w:rFonts w:ascii="Times New Roman" w:hAnsi="Times New Roman" w:eastAsia="Times New Roman" w:cs="Times New Roman"/>
          <w:b w:val="0"/>
          <w:bCs w:val="0"/>
          <w:i w:val="0"/>
          <w:iCs w:val="0"/>
          <w:caps w:val="0"/>
          <w:smallCaps w:val="0"/>
          <w:noProof w:val="0"/>
          <w:color w:val="auto"/>
          <w:sz w:val="28"/>
          <w:szCs w:val="28"/>
          <w:lang w:val="en-GB"/>
        </w:rPr>
        <w:t>, (2022)</w:t>
      </w:r>
    </w:p>
    <w:p xmlns:wp14="http://schemas.microsoft.com/office/word/2010/wordml" w:rsidP="19DD5FD7" wp14:paraId="04E1B95D" wp14:textId="0D44D0A4">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Gap analysis person one;</w:t>
      </w:r>
    </w:p>
    <w:p w:rsidR="19DD5FD7" w:rsidP="19DD5FD7" w:rsidRDefault="19DD5FD7" w14:paraId="4F27D9FD" w14:textId="34F5C1BB">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Person one is based on myself, I am a self-employed nail technician renting a chair in a salon in </w:t>
      </w: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llansamlet</w:t>
      </w: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 have always dreamed of opening my own salon and recently I have thought that having my own training academy would be a great business opportunity for myself. </w:t>
      </w:r>
    </w:p>
    <w:p w:rsidR="61D806CF" w:rsidP="61D806CF" w:rsidRDefault="61D806CF" w14:paraId="07B6C51F" w14:textId="26BB1BCE">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Gap analysis person two;</w:t>
      </w:r>
    </w:p>
    <w:p w:rsidR="61D806CF" w:rsidP="552982CB" w:rsidRDefault="61D806CF" w14:paraId="279349CA" w14:textId="1D783B8A">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 two is based on my husband, he runs his own painting and decorating company, he has 4 boys that work for him. His aim is to take his company to other countries in the world.</w:t>
      </w:r>
    </w:p>
    <w:p w:rsidR="552982CB" w:rsidP="552982CB" w:rsidRDefault="552982CB" w14:paraId="583701EB" w14:textId="5ABDA769">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1D806CF" w:rsidP="552982CB" w:rsidRDefault="61D806CF" w14:paraId="0255AFFD" w14:textId="2FA52685">
      <w:pPr>
        <w:spacing w:after="160" w:afterAutospacing="off" w:line="257" w:lineRule="auto"/>
        <w:jc w:val="center"/>
        <w:rPr>
          <w:rFonts w:ascii="Times New Roman" w:hAnsi="Times New Roman" w:eastAsia="Times New Roman" w:cs="Times New Roman"/>
          <w:noProof w:val="0"/>
          <w:sz w:val="32"/>
          <w:szCs w:val="32"/>
          <w:lang w:val="en-GB"/>
        </w:rPr>
      </w:pPr>
      <w:r w:rsidRPr="552982CB" w:rsidR="552982CB">
        <w:rPr>
          <w:rFonts w:ascii="Times New Roman" w:hAnsi="Times New Roman" w:eastAsia="Times New Roman" w:cs="Times New Roman"/>
          <w:noProof w:val="0"/>
          <w:sz w:val="32"/>
          <w:szCs w:val="32"/>
          <w:lang w:val="en-GB"/>
        </w:rPr>
        <w:t>Gap Analysis – Person 1</w:t>
      </w:r>
    </w:p>
    <w:tbl>
      <w:tblPr>
        <w:tblStyle w:val="TableGridLight"/>
        <w:tblW w:w="0" w:type="auto"/>
        <w:tblInd w:w="420" w:type="dxa"/>
        <w:tblLayout w:type="fixed"/>
        <w:tblLook w:val="0680" w:firstRow="0" w:lastRow="0" w:firstColumn="1" w:lastColumn="0" w:noHBand="1" w:noVBand="1"/>
      </w:tblPr>
      <w:tblGrid>
        <w:gridCol w:w="2775"/>
        <w:gridCol w:w="2220"/>
        <w:gridCol w:w="1920"/>
        <w:gridCol w:w="2025"/>
      </w:tblGrid>
      <w:tr w:rsidR="61D806CF" w:rsidTr="552982CB" w14:paraId="184D74E9">
        <w:trPr>
          <w:trHeight w:val="630"/>
        </w:trPr>
        <w:tc>
          <w:tcPr>
            <w:tcW w:w="2775" w:type="dxa"/>
            <w:tcBorders/>
            <w:tcMar/>
            <w:vAlign w:val="top"/>
          </w:tcPr>
          <w:p w:rsidR="61D806CF" w:rsidP="552982CB" w:rsidRDefault="61D806CF" w14:paraId="1C11775F" w14:textId="4CD8A969">
            <w:pPr>
              <w:spacing w:before="99" w:beforeAutospacing="off"/>
              <w:ind w:left="273" w:hanging="273"/>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Objective</w:t>
            </w:r>
          </w:p>
          <w:p w:rsidR="61D806CF" w:rsidP="552982CB" w:rsidRDefault="61D806CF" w14:paraId="366E7C16" w14:textId="130AC56D">
            <w:pPr>
              <w:tabs>
                <w:tab w:val="left" w:leader="none" w:pos="2452"/>
              </w:tabs>
              <w:spacing w:before="99"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c>
          <w:tcPr>
            <w:tcW w:w="2220" w:type="dxa"/>
            <w:tcBorders/>
            <w:tcMar/>
            <w:vAlign w:val="top"/>
          </w:tcPr>
          <w:p w:rsidR="61D806CF" w:rsidP="552982CB" w:rsidRDefault="61D806CF" w14:paraId="6386C70C" w14:textId="6F59C280">
            <w:pPr>
              <w:spacing w:before="8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Current Position</w:t>
            </w:r>
          </w:p>
          <w:p w:rsidR="61D806CF" w:rsidP="552982CB" w:rsidRDefault="61D806CF" w14:paraId="14F6962A" w14:textId="515248C4">
            <w:pPr>
              <w:spacing w:before="8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c>
          <w:tcPr>
            <w:tcW w:w="1920" w:type="dxa"/>
            <w:tcBorders/>
            <w:tcMar/>
            <w:vAlign w:val="top"/>
          </w:tcPr>
          <w:p w:rsidR="61D806CF" w:rsidP="552982CB" w:rsidRDefault="61D806CF" w14:paraId="392C56C2" w14:textId="496A5F41">
            <w:pPr>
              <w:spacing w:before="99" w:beforeAutospacing="off"/>
              <w:ind w:firstLine="222"/>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Deficiency</w:t>
            </w:r>
          </w:p>
          <w:p w:rsidR="61D806CF" w:rsidP="552982CB" w:rsidRDefault="61D806CF" w14:paraId="4D7CC8DA" w14:textId="2156A272">
            <w:pPr>
              <w:spacing w:before="99"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c>
          <w:tcPr>
            <w:tcW w:w="2025" w:type="dxa"/>
            <w:tcBorders/>
            <w:tcMar/>
            <w:vAlign w:val="top"/>
          </w:tcPr>
          <w:p w:rsidR="61D806CF" w:rsidP="552982CB" w:rsidRDefault="61D806CF" w14:paraId="4407F364" w14:textId="1AEBA5F8">
            <w:pPr>
              <w:spacing w:before="88" w:beforeAutospacing="off"/>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Action</w:t>
            </w:r>
          </w:p>
          <w:p w:rsidR="61D806CF" w:rsidP="552982CB" w:rsidRDefault="61D806CF" w14:paraId="2EE51A87" w14:textId="29E11944">
            <w:pPr>
              <w:spacing w:before="8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r>
      <w:tr w:rsidR="61D806CF" w:rsidTr="552982CB" w14:paraId="6899FB6A">
        <w:trPr>
          <w:trHeight w:val="570"/>
        </w:trPr>
        <w:tc>
          <w:tcPr>
            <w:tcW w:w="2775" w:type="dxa"/>
            <w:tcBorders/>
            <w:tcMar/>
            <w:vAlign w:val="top"/>
          </w:tcPr>
          <w:p w:rsidR="61D806CF" w:rsidP="61D806CF" w:rsidRDefault="61D806CF" w14:paraId="2A615112" w14:textId="4803463D">
            <w:pPr>
              <w:spacing w:before="18" w:beforeAutospacing="off"/>
              <w:jc w:val="center"/>
            </w:pPr>
            <w:r w:rsidRPr="61D806CF" w:rsidR="61D806CF">
              <w:rPr>
                <w:rFonts w:ascii="Arial" w:hAnsi="Arial" w:eastAsia="Arial" w:cs="Arial"/>
                <w:color w:val="000000" w:themeColor="text1" w:themeTint="FF" w:themeShade="FF"/>
                <w:sz w:val="22"/>
                <w:szCs w:val="22"/>
              </w:rPr>
              <w:t>What do I want to do?</w:t>
            </w:r>
          </w:p>
          <w:p w:rsidR="61D806CF" w:rsidP="61D806CF" w:rsidRDefault="61D806CF" w14:paraId="1498F6B3" w14:textId="7C81F030">
            <w:pPr>
              <w:spacing w:before="0" w:beforeAutospacing="off" w:after="0" w:afterAutospacing="off"/>
              <w:jc w:val="center"/>
            </w:pPr>
            <w:r w:rsidRPr="61D806CF" w:rsidR="61D806CF">
              <w:rPr>
                <w:rFonts w:ascii="Times New Roman" w:hAnsi="Times New Roman" w:eastAsia="Times New Roman" w:cs="Times New Roman"/>
                <w:sz w:val="22"/>
                <w:szCs w:val="22"/>
              </w:rPr>
              <w:t xml:space="preserve"> </w:t>
            </w:r>
          </w:p>
        </w:tc>
        <w:tc>
          <w:tcPr>
            <w:tcW w:w="2220" w:type="dxa"/>
            <w:tcBorders/>
            <w:tcMar/>
            <w:vAlign w:val="top"/>
          </w:tcPr>
          <w:p w:rsidR="61D806CF" w:rsidP="61D806CF" w:rsidRDefault="61D806CF" w14:paraId="4D41D353" w14:textId="05D84C84">
            <w:pPr>
              <w:spacing w:before="0" w:beforeAutospacing="off" w:after="0" w:afterAutospacing="off"/>
              <w:jc w:val="center"/>
            </w:pPr>
            <w:r w:rsidRPr="61D806CF" w:rsidR="61D806CF">
              <w:rPr>
                <w:rFonts w:ascii="Arial" w:hAnsi="Arial" w:eastAsia="Arial" w:cs="Arial"/>
                <w:color w:val="000000" w:themeColor="text1" w:themeTint="FF" w:themeShade="FF"/>
                <w:sz w:val="22"/>
                <w:szCs w:val="22"/>
              </w:rPr>
              <w:t>What can I already do?</w:t>
            </w:r>
          </w:p>
        </w:tc>
        <w:tc>
          <w:tcPr>
            <w:tcW w:w="1920" w:type="dxa"/>
            <w:tcBorders/>
            <w:tcMar/>
            <w:vAlign w:val="top"/>
          </w:tcPr>
          <w:p w:rsidR="61D806CF" w:rsidP="61D806CF" w:rsidRDefault="61D806CF" w14:paraId="343DF6D4" w14:textId="1AFB3415">
            <w:pPr>
              <w:spacing w:before="0" w:beforeAutospacing="off" w:after="0" w:afterAutospacing="off"/>
              <w:jc w:val="center"/>
            </w:pPr>
            <w:r w:rsidRPr="61D806CF" w:rsidR="61D806CF">
              <w:rPr>
                <w:rFonts w:ascii="Arial" w:hAnsi="Arial" w:eastAsia="Arial" w:cs="Arial"/>
                <w:color w:val="000000" w:themeColor="text1" w:themeTint="FF" w:themeShade="FF"/>
                <w:sz w:val="22"/>
                <w:szCs w:val="22"/>
              </w:rPr>
              <w:t>What am I lacking?</w:t>
            </w:r>
          </w:p>
        </w:tc>
        <w:tc>
          <w:tcPr>
            <w:tcW w:w="2025" w:type="dxa"/>
            <w:tcBorders/>
            <w:tcMar/>
            <w:vAlign w:val="top"/>
          </w:tcPr>
          <w:p w:rsidR="61D806CF" w:rsidP="61D806CF" w:rsidRDefault="61D806CF" w14:paraId="008D5399" w14:textId="1C2AE3DB">
            <w:pPr>
              <w:spacing w:before="0" w:beforeAutospacing="off" w:after="0" w:afterAutospacing="off"/>
              <w:jc w:val="center"/>
            </w:pPr>
            <w:r w:rsidRPr="61D806CF" w:rsidR="61D806CF">
              <w:rPr>
                <w:rFonts w:ascii="Arial" w:hAnsi="Arial" w:eastAsia="Arial" w:cs="Arial"/>
                <w:color w:val="000000" w:themeColor="text1" w:themeTint="FF" w:themeShade="FF"/>
                <w:sz w:val="22"/>
                <w:szCs w:val="22"/>
              </w:rPr>
              <w:t>How do I fix this?</w:t>
            </w:r>
          </w:p>
        </w:tc>
      </w:tr>
      <w:tr w:rsidR="61D806CF" w:rsidTr="552982CB" w14:paraId="4946AE73">
        <w:trPr>
          <w:trHeight w:val="765"/>
        </w:trPr>
        <w:tc>
          <w:tcPr>
            <w:tcW w:w="2775" w:type="dxa"/>
            <w:tcBorders/>
            <w:tcMar/>
            <w:vAlign w:val="top"/>
          </w:tcPr>
          <w:p w:rsidR="61D806CF" w:rsidP="61D806CF" w:rsidRDefault="61D806CF" w14:paraId="3612B9DE" w14:textId="5A000702">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Better time management during appointments.</w:t>
            </w:r>
          </w:p>
        </w:tc>
        <w:tc>
          <w:tcPr>
            <w:tcW w:w="2220" w:type="dxa"/>
            <w:tcBorders/>
            <w:tcMar/>
            <w:vAlign w:val="top"/>
          </w:tcPr>
          <w:p w:rsidR="61D806CF" w:rsidP="61D806CF" w:rsidRDefault="61D806CF" w14:paraId="3B45A4E2" w14:textId="2FBE51A5">
            <w:pPr>
              <w:spacing w:before="0" w:beforeAutospacing="off" w:after="0" w:afterAutospacing="off"/>
            </w:pPr>
            <w:r w:rsidRPr="552982CB" w:rsidR="552982CB">
              <w:rPr>
                <w:rFonts w:ascii="Times New Roman" w:hAnsi="Times New Roman" w:eastAsia="Times New Roman" w:cs="Times New Roman"/>
                <w:sz w:val="22"/>
                <w:szCs w:val="22"/>
              </w:rPr>
              <w:t xml:space="preserve"> I can already work fast paced.</w:t>
            </w:r>
          </w:p>
        </w:tc>
        <w:tc>
          <w:tcPr>
            <w:tcW w:w="1920" w:type="dxa"/>
            <w:tcBorders/>
            <w:tcMar/>
            <w:vAlign w:val="top"/>
          </w:tcPr>
          <w:p w:rsidR="61D806CF" w:rsidP="61D806CF" w:rsidRDefault="61D806CF" w14:paraId="0FCCE24D" w14:textId="0E5BA812">
            <w:pPr>
              <w:spacing w:before="0" w:beforeAutospacing="off" w:after="0" w:afterAutospacing="off"/>
            </w:pPr>
            <w:r w:rsidRPr="552982CB" w:rsidR="552982CB">
              <w:rPr>
                <w:rFonts w:ascii="Times New Roman" w:hAnsi="Times New Roman" w:eastAsia="Times New Roman" w:cs="Times New Roman"/>
                <w:sz w:val="22"/>
                <w:szCs w:val="22"/>
              </w:rPr>
              <w:t xml:space="preserve"> Clients not being specific when booking their appointment if they want nail art.</w:t>
            </w:r>
          </w:p>
        </w:tc>
        <w:tc>
          <w:tcPr>
            <w:tcW w:w="2025" w:type="dxa"/>
            <w:tcBorders/>
            <w:tcMar/>
            <w:vAlign w:val="top"/>
          </w:tcPr>
          <w:p w:rsidR="61D806CF" w:rsidP="552982CB" w:rsidRDefault="61D806CF" w14:paraId="65F12B7F" w14:textId="4CAB68AC">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 xml:space="preserve"> Actively post for clients to let me know if they want detailed nail art.</w:t>
            </w:r>
          </w:p>
        </w:tc>
      </w:tr>
      <w:tr w:rsidR="61D806CF" w:rsidTr="552982CB" w14:paraId="7F59ADBD">
        <w:trPr>
          <w:trHeight w:val="990"/>
        </w:trPr>
        <w:tc>
          <w:tcPr>
            <w:tcW w:w="2775" w:type="dxa"/>
            <w:tcBorders/>
            <w:tcMar/>
            <w:vAlign w:val="top"/>
          </w:tcPr>
          <w:p w:rsidR="61D806CF" w:rsidP="61D806CF" w:rsidRDefault="61D806CF" w14:paraId="6C51C65D" w14:textId="1F54C5C1">
            <w:pPr>
              <w:spacing w:before="0" w:beforeAutospacing="off" w:after="0" w:afterAutospacing="off"/>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Stop being impulsive and think things through before making the decision. </w:t>
            </w:r>
          </w:p>
        </w:tc>
        <w:tc>
          <w:tcPr>
            <w:tcW w:w="2220" w:type="dxa"/>
            <w:tcBorders/>
            <w:tcMar/>
            <w:vAlign w:val="top"/>
          </w:tcPr>
          <w:p w:rsidR="61D806CF" w:rsidP="552982CB" w:rsidRDefault="61D806CF" w14:paraId="112BE4C8" w14:textId="00B43C5F">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I can think logically.</w:t>
            </w:r>
          </w:p>
        </w:tc>
        <w:tc>
          <w:tcPr>
            <w:tcW w:w="1920" w:type="dxa"/>
            <w:tcBorders/>
            <w:tcMar/>
            <w:vAlign w:val="top"/>
          </w:tcPr>
          <w:p w:rsidR="61D806CF" w:rsidP="552982CB" w:rsidRDefault="61D806CF" w14:paraId="1E6AE1DB" w14:textId="32BFB0F3">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I am lacking patience.</w:t>
            </w:r>
          </w:p>
        </w:tc>
        <w:tc>
          <w:tcPr>
            <w:tcW w:w="2025" w:type="dxa"/>
            <w:tcBorders/>
            <w:tcMar/>
            <w:vAlign w:val="top"/>
          </w:tcPr>
          <w:p w:rsidR="61D806CF" w:rsidP="552982CB" w:rsidRDefault="61D806CF" w14:paraId="2115AC17" w14:textId="09EBE498">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 xml:space="preserve">Take my time, </w:t>
            </w:r>
            <w:r w:rsidRPr="552982CB" w:rsidR="552982CB">
              <w:rPr>
                <w:rFonts w:ascii="Times New Roman" w:hAnsi="Times New Roman" w:eastAsia="Times New Roman" w:cs="Times New Roman"/>
                <w:sz w:val="22"/>
                <w:szCs w:val="22"/>
              </w:rPr>
              <w:t>evaluate</w:t>
            </w:r>
            <w:r w:rsidRPr="552982CB" w:rsidR="552982CB">
              <w:rPr>
                <w:rFonts w:ascii="Times New Roman" w:hAnsi="Times New Roman" w:eastAsia="Times New Roman" w:cs="Times New Roman"/>
                <w:sz w:val="22"/>
                <w:szCs w:val="22"/>
              </w:rPr>
              <w:t xml:space="preserve"> all options and calmly decide.</w:t>
            </w:r>
          </w:p>
        </w:tc>
      </w:tr>
    </w:tbl>
    <w:p w:rsidR="552982CB" w:rsidRDefault="552982CB" w14:paraId="29163C22" w14:textId="5A471D9B"/>
    <w:p w:rsidR="61D806CF" w:rsidP="61D806CF" w:rsidRDefault="61D806CF" w14:paraId="1DD4ABB8" w14:textId="1132F08A">
      <w:pPr>
        <w:spacing w:after="160" w:afterAutospacing="off" w:line="360" w:lineRule="auto"/>
        <w:rPr>
          <w:rFonts w:ascii="Arial" w:hAnsi="Arial" w:eastAsia="Arial" w:cs="Arial"/>
          <w:noProof w:val="0"/>
          <w:color w:val="FF0000"/>
          <w:sz w:val="24"/>
          <w:szCs w:val="24"/>
          <w:lang w:val="en-GB"/>
        </w:rPr>
      </w:pPr>
    </w:p>
    <w:p w:rsidR="61D806CF" w:rsidP="552982CB" w:rsidRDefault="61D806CF" w14:paraId="462FF272" w14:textId="4D1C8E29">
      <w:pPr>
        <w:spacing w:after="160" w:afterAutospacing="off" w:line="257" w:lineRule="auto"/>
        <w:jc w:val="center"/>
        <w:rPr>
          <w:rFonts w:ascii="Times New Roman" w:hAnsi="Times New Roman" w:eastAsia="Times New Roman" w:cs="Times New Roman"/>
          <w:noProof w:val="0"/>
          <w:sz w:val="32"/>
          <w:szCs w:val="32"/>
          <w:lang w:val="en-GB"/>
        </w:rPr>
      </w:pPr>
      <w:r w:rsidRPr="552982CB" w:rsidR="552982CB">
        <w:rPr>
          <w:rFonts w:ascii="Times New Roman" w:hAnsi="Times New Roman" w:eastAsia="Times New Roman" w:cs="Times New Roman"/>
          <w:noProof w:val="0"/>
          <w:sz w:val="32"/>
          <w:szCs w:val="32"/>
          <w:lang w:val="en-GB"/>
        </w:rPr>
        <w:t>Gap Analysis – Person 2</w:t>
      </w:r>
    </w:p>
    <w:tbl>
      <w:tblPr>
        <w:tblStyle w:val="TableNormal"/>
        <w:tblW w:w="0" w:type="auto"/>
        <w:tblInd w:w="420" w:type="dxa"/>
        <w:tblLayout w:type="fixed"/>
        <w:tblLook w:val="06A0" w:firstRow="1" w:lastRow="0" w:firstColumn="1" w:lastColumn="0" w:noHBand="1" w:noVBand="1"/>
      </w:tblPr>
      <w:tblGrid>
        <w:gridCol w:w="2775"/>
        <w:gridCol w:w="2220"/>
        <w:gridCol w:w="1920"/>
        <w:gridCol w:w="2025"/>
      </w:tblGrid>
      <w:tr w:rsidR="61D806CF" w:rsidTr="552982CB" w14:paraId="7C30672E">
        <w:trPr>
          <w:trHeight w:val="630"/>
        </w:trPr>
        <w:tc>
          <w:tcPr>
            <w:tcW w:w="277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0E5C56E3" w14:textId="0749C528">
            <w:pPr>
              <w:spacing w:before="99" w:beforeAutospacing="off"/>
              <w:ind w:left="273" w:hanging="273"/>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Objective</w:t>
            </w:r>
          </w:p>
          <w:p w:rsidR="61D806CF" w:rsidP="552982CB" w:rsidRDefault="61D806CF" w14:paraId="49843ACD" w14:textId="282EA5FE">
            <w:pPr>
              <w:tabs>
                <w:tab w:val="left" w:leader="none" w:pos="2452"/>
              </w:tabs>
              <w:spacing w:before="99"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c>
          <w:tcPr>
            <w:tcW w:w="22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15423FE3" w14:textId="50B08CED">
            <w:pPr>
              <w:spacing w:before="8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Current Position</w:t>
            </w:r>
          </w:p>
          <w:p w:rsidR="61D806CF" w:rsidP="552982CB" w:rsidRDefault="61D806CF" w14:paraId="4169AFC8" w14:textId="304DECF1">
            <w:pPr>
              <w:spacing w:before="8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c>
          <w:tcPr>
            <w:tcW w:w="19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69C3F01F" w14:textId="47933828">
            <w:pPr>
              <w:spacing w:before="99" w:beforeAutospacing="off"/>
              <w:ind w:firstLine="222"/>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Deficiency</w:t>
            </w:r>
          </w:p>
          <w:p w:rsidR="61D806CF" w:rsidP="552982CB" w:rsidRDefault="61D806CF" w14:paraId="7ABB73D4" w14:textId="1E3A64D8">
            <w:pPr>
              <w:spacing w:before="99"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c>
          <w:tcPr>
            <w:tcW w:w="20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2F3F28A1" w14:textId="79EB2731">
            <w:pPr>
              <w:spacing w:before="88" w:beforeAutospacing="off"/>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Action</w:t>
            </w:r>
          </w:p>
          <w:p w:rsidR="61D806CF" w:rsidP="552982CB" w:rsidRDefault="61D806CF" w14:paraId="1314FEA8" w14:textId="729B07AC">
            <w:pPr>
              <w:spacing w:before="8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 xml:space="preserve"> </w:t>
            </w:r>
          </w:p>
        </w:tc>
      </w:tr>
      <w:tr w:rsidR="61D806CF" w:rsidTr="552982CB" w14:paraId="1A60AE02">
        <w:trPr>
          <w:trHeight w:val="570"/>
        </w:trPr>
        <w:tc>
          <w:tcPr>
            <w:tcW w:w="277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50BD1F38" w14:textId="70A294FE">
            <w:pPr>
              <w:spacing w:before="18" w:before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What do I want to do?</w:t>
            </w:r>
          </w:p>
          <w:p w:rsidR="61D806CF" w:rsidP="552982CB" w:rsidRDefault="61D806CF" w14:paraId="124309F9" w14:textId="4DF8BB79">
            <w:pPr>
              <w:spacing w:before="0" w:beforeAutospacing="off" w:after="0" w:afterAutospacing="off"/>
              <w:jc w:val="center"/>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 xml:space="preserve"> </w:t>
            </w:r>
          </w:p>
        </w:tc>
        <w:tc>
          <w:tcPr>
            <w:tcW w:w="22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79E154E7" w14:textId="4A731F15">
            <w:pPr>
              <w:spacing w:before="0" w:beforeAutospacing="off" w:after="0" w:after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What can I already do?</w:t>
            </w:r>
          </w:p>
        </w:tc>
        <w:tc>
          <w:tcPr>
            <w:tcW w:w="19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4888B21D" w14:textId="74DAA210">
            <w:pPr>
              <w:spacing w:before="0" w:beforeAutospacing="off" w:after="0" w:after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What am I lacking?</w:t>
            </w:r>
          </w:p>
        </w:tc>
        <w:tc>
          <w:tcPr>
            <w:tcW w:w="20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22ACBD0A" w14:textId="1F848A97">
            <w:pPr>
              <w:spacing w:before="0" w:beforeAutospacing="off" w:after="0" w:afterAutospacing="off"/>
              <w:jc w:val="center"/>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How do I fix this?</w:t>
            </w:r>
          </w:p>
        </w:tc>
      </w:tr>
      <w:tr w:rsidR="61D806CF" w:rsidTr="552982CB" w14:paraId="4E2EB851">
        <w:trPr>
          <w:trHeight w:val="765"/>
        </w:trPr>
        <w:tc>
          <w:tcPr>
            <w:tcW w:w="277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61D806CF" w:rsidRDefault="61D806CF" w14:paraId="346D7857" w14:textId="2E398AB7">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Broaden the customer base to more industry work.</w:t>
            </w:r>
          </w:p>
        </w:tc>
        <w:tc>
          <w:tcPr>
            <w:tcW w:w="22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6BDB9537" w14:textId="48E12FD5">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He already has a good customer base, but more private work.</w:t>
            </w:r>
          </w:p>
        </w:tc>
        <w:tc>
          <w:tcPr>
            <w:tcW w:w="19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61D806CF" w:rsidRDefault="61D806CF" w14:paraId="42DEAB39" w14:textId="074FE320">
            <w:pPr>
              <w:spacing w:before="0" w:beforeAutospacing="off" w:after="0" w:afterAutospacing="off"/>
            </w:pPr>
            <w:r w:rsidRPr="552982CB" w:rsidR="552982CB">
              <w:rPr>
                <w:rFonts w:ascii="Times New Roman" w:hAnsi="Times New Roman" w:eastAsia="Times New Roman" w:cs="Times New Roman"/>
                <w:sz w:val="22"/>
                <w:szCs w:val="22"/>
              </w:rPr>
              <w:t xml:space="preserve">The contacts that can get him into other work. </w:t>
            </w:r>
          </w:p>
        </w:tc>
        <w:tc>
          <w:tcPr>
            <w:tcW w:w="20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50734EC6" w14:textId="2D9F06BA">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Go to conferences where there will be people in the industries you want to get into.</w:t>
            </w:r>
          </w:p>
        </w:tc>
      </w:tr>
      <w:tr w:rsidR="61D806CF" w:rsidTr="552982CB" w14:paraId="65753F62">
        <w:trPr>
          <w:trHeight w:val="990"/>
        </w:trPr>
        <w:tc>
          <w:tcPr>
            <w:tcW w:w="277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61D806CF" w:rsidRDefault="61D806CF" w14:paraId="67A9C1E3" w14:textId="31E30468">
            <w:pPr>
              <w:spacing w:before="0" w:beforeAutospacing="off" w:after="0" w:afterAutospacing="off"/>
              <w:rPr>
                <w:rFonts w:ascii="Times New Roman" w:hAnsi="Times New Roman" w:eastAsia="Times New Roman" w:cs="Times New Roman"/>
                <w:color w:val="000000" w:themeColor="text1" w:themeTint="FF" w:themeShade="FF"/>
                <w:sz w:val="22"/>
                <w:szCs w:val="22"/>
              </w:rPr>
            </w:pPr>
            <w:r w:rsidRPr="552982CB" w:rsidR="552982CB">
              <w:rPr>
                <w:rFonts w:ascii="Times New Roman" w:hAnsi="Times New Roman" w:eastAsia="Times New Roman" w:cs="Times New Roman"/>
                <w:color w:val="000000" w:themeColor="text1" w:themeTint="FF" w:themeShade="FF"/>
                <w:sz w:val="22"/>
                <w:szCs w:val="22"/>
              </w:rPr>
              <w:t>Get more boys working for the company.</w:t>
            </w:r>
          </w:p>
        </w:tc>
        <w:tc>
          <w:tcPr>
            <w:tcW w:w="22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519A56F5" w14:textId="6B5CDCE7">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Show people that the boys I have already employed are good for the company and customers trust us and my judgment.</w:t>
            </w:r>
          </w:p>
        </w:tc>
        <w:tc>
          <w:tcPr>
            <w:tcW w:w="19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61D806CF" w:rsidRDefault="61D806CF" w14:paraId="48DCEDAE" w14:textId="548E2BF6">
            <w:pPr>
              <w:spacing w:before="0" w:beforeAutospacing="off" w:after="0" w:afterAutospacing="off"/>
            </w:pPr>
            <w:r w:rsidRPr="552982CB" w:rsidR="552982CB">
              <w:rPr>
                <w:rFonts w:ascii="Times New Roman" w:hAnsi="Times New Roman" w:eastAsia="Times New Roman" w:cs="Times New Roman"/>
                <w:sz w:val="22"/>
                <w:szCs w:val="22"/>
              </w:rPr>
              <w:t xml:space="preserve"> Who to use for employment.</w:t>
            </w:r>
          </w:p>
        </w:tc>
        <w:tc>
          <w:tcPr>
            <w:tcW w:w="202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1D806CF" w:rsidP="552982CB" w:rsidRDefault="61D806CF" w14:paraId="2B62ECDB" w14:textId="36920CA2">
            <w:pPr>
              <w:spacing w:before="0" w:beforeAutospacing="off" w:after="0" w:afterAutospacing="off"/>
              <w:rPr>
                <w:rFonts w:ascii="Times New Roman" w:hAnsi="Times New Roman" w:eastAsia="Times New Roman" w:cs="Times New Roman"/>
                <w:sz w:val="22"/>
                <w:szCs w:val="22"/>
              </w:rPr>
            </w:pPr>
            <w:r w:rsidRPr="552982CB" w:rsidR="552982CB">
              <w:rPr>
                <w:rFonts w:ascii="Times New Roman" w:hAnsi="Times New Roman" w:eastAsia="Times New Roman" w:cs="Times New Roman"/>
                <w:sz w:val="22"/>
                <w:szCs w:val="22"/>
              </w:rPr>
              <w:t xml:space="preserve"> Go to places like colleges, job centres to advertise apprenticeships.</w:t>
            </w:r>
          </w:p>
        </w:tc>
      </w:tr>
    </w:tbl>
    <w:p w:rsidR="552982CB" w:rsidRDefault="552982CB" w14:paraId="558E665C" w14:textId="37BBE01E"/>
    <w:p w:rsidR="61D806CF" w:rsidP="61D806CF" w:rsidRDefault="61D806CF" w14:paraId="1F77A334" w14:textId="2C689F2E">
      <w:pPr>
        <w:spacing w:after="160" w:afterAutospacing="off" w:line="360" w:lineRule="auto"/>
        <w:rPr>
          <w:rFonts w:ascii="Arial" w:hAnsi="Arial" w:eastAsia="Arial" w:cs="Arial"/>
          <w:noProof w:val="0"/>
          <w:color w:val="FF0000"/>
          <w:sz w:val="24"/>
          <w:szCs w:val="24"/>
          <w:lang w:val="en-GB"/>
        </w:rPr>
      </w:pPr>
    </w:p>
    <w:p w:rsidR="61D806CF" w:rsidP="61D806CF" w:rsidRDefault="61D806CF" w14:paraId="74881B30" w14:textId="1128448C">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1D806CF" w:rsidP="61D806CF" w:rsidRDefault="61D806CF" w14:paraId="1C7B9D3B" w14:textId="035BE8C5">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1.3</w:t>
      </w:r>
    </w:p>
    <w:p w:rsidR="19DD5FD7" w:rsidP="19DD5FD7" w:rsidRDefault="19DD5FD7" w14:paraId="1C49AB09" w14:textId="11CC671F">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My internal barriers are: </w:t>
      </w:r>
    </w:p>
    <w:p w:rsidR="19DD5FD7" w:rsidP="19DD5FD7" w:rsidRDefault="19DD5FD7" w14:paraId="32F2C097" w14:textId="4C34CE71">
      <w:pPr>
        <w:pStyle w:val="ListParagraph"/>
        <w:numPr>
          <w:ilvl w:val="0"/>
          <w:numId w:val="1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 am impulsive and I do not think into things before I do them. This can be negative because when opening a salon all pros and cons need to be weighed up before diving in. If something is done on impulse without consulting partner, family, things can go wrong including the current crisis.</w:t>
      </w:r>
    </w:p>
    <w:p w:rsidR="19DD5FD7" w:rsidP="19DD5FD7" w:rsidRDefault="19DD5FD7" w14:paraId="7D521B02" w14:textId="7CFE592E">
      <w:pPr>
        <w:pStyle w:val="ListParagraph"/>
        <w:numPr>
          <w:ilvl w:val="0"/>
          <w:numId w:val="1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 </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previous</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employment as a manager, it did not go well, which has knocked my confidence to be able to manage another team. If I want to open my own salon with a training </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academy,</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 will need other people working alongside me, I will need to gain better training on how to manage a team with respect on both sides.</w:t>
      </w:r>
    </w:p>
    <w:p w:rsidR="19DD5FD7" w:rsidP="19DD5FD7" w:rsidRDefault="19DD5FD7" w14:paraId="408AD0A6" w14:textId="1D14272C">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My external barriers are:</w:t>
      </w:r>
    </w:p>
    <w:p w:rsidR="19DD5FD7" w:rsidP="19DD5FD7" w:rsidRDefault="19DD5FD7" w14:paraId="242F3B04" w14:textId="5BEC9D45">
      <w:pPr>
        <w:pStyle w:val="ListParagraph"/>
        <w:numPr>
          <w:ilvl w:val="0"/>
          <w:numId w:val="1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Running a salon can be very costly, especially in this current cost of living crisis. Will I be able to afford staff wages, bills for the salon, and stock </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amongst</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other things.</w:t>
      </w:r>
    </w:p>
    <w:p w:rsidR="19DD5FD7" w:rsidP="19DD5FD7" w:rsidRDefault="19DD5FD7" w14:paraId="64EB2D80" w14:textId="7624B313">
      <w:pPr>
        <w:pStyle w:val="ListParagraph"/>
        <w:numPr>
          <w:ilvl w:val="0"/>
          <w:numId w:val="1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Clients could cut back on their luxury </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appointments;</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this could mean that clients will need to cut back on luxuries and that will mean them cutting back on having their nails done.</w:t>
      </w:r>
    </w:p>
    <w:p w:rsidR="19DD5FD7" w:rsidP="19DD5FD7" w:rsidRDefault="19DD5FD7" w14:paraId="747EC281" w14:textId="55812374">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9DD5FD7" w:rsidP="19DD5FD7" w:rsidRDefault="19DD5FD7" w14:paraId="4DC5C133" w14:textId="26BB1BCE">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Gap analysis person two;</w:t>
      </w:r>
    </w:p>
    <w:p w:rsidR="19DD5FD7" w:rsidP="19DD5FD7" w:rsidRDefault="19DD5FD7" w14:paraId="70C8960A" w14:textId="265CC6AB">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Person two is based on my husband, he runs his own painting and decorating company, he has 4 boys that work for him. His aim is to take his company to other countries in the world. </w:t>
      </w:r>
    </w:p>
    <w:p w:rsidR="19DD5FD7" w:rsidP="19DD5FD7" w:rsidRDefault="19DD5FD7" w14:paraId="51F3D074" w14:textId="5BD40052">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 twos internal barriers are:</w:t>
      </w:r>
    </w:p>
    <w:p w:rsidR="19DD5FD7" w:rsidP="19DD5FD7" w:rsidRDefault="19DD5FD7" w14:paraId="70709208" w14:textId="39103253">
      <w:pPr>
        <w:pStyle w:val="ListParagraph"/>
        <w:numPr>
          <w:ilvl w:val="0"/>
          <w:numId w:val="14"/>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 does not like to turn customers work away. This can be negative because he will spend too much time in work and not enough time at home with his family.</w:t>
      </w:r>
    </w:p>
    <w:p w:rsidR="19DD5FD7" w:rsidP="19DD5FD7" w:rsidRDefault="19DD5FD7" w14:paraId="47E7911C" w14:textId="5DBF4FAD">
      <w:pPr>
        <w:pStyle w:val="ListParagraph"/>
        <w:numPr>
          <w:ilvl w:val="0"/>
          <w:numId w:val="14"/>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 is not great with budgeting.</w:t>
      </w:r>
    </w:p>
    <w:p w:rsidR="19DD5FD7" w:rsidP="19DD5FD7" w:rsidRDefault="19DD5FD7" w14:paraId="28995653" w14:textId="03C23EE0">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 twos external barriers are:</w:t>
      </w:r>
    </w:p>
    <w:p w:rsidR="19DD5FD7" w:rsidP="19DD5FD7" w:rsidRDefault="19DD5FD7" w14:paraId="7392B870" w14:textId="6458D098">
      <w:pPr>
        <w:pStyle w:val="ListParagraph"/>
        <w:numPr>
          <w:ilvl w:val="0"/>
          <w:numId w:val="15"/>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Other competitor painting and decorating companies.</w:t>
      </w:r>
    </w:p>
    <w:p w:rsidR="19DD5FD7" w:rsidP="19DD5FD7" w:rsidRDefault="19DD5FD7" w14:paraId="38EF2CE3" w14:textId="40D9AE95">
      <w:pPr>
        <w:pStyle w:val="ListParagraph"/>
        <w:numPr>
          <w:ilvl w:val="0"/>
          <w:numId w:val="15"/>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Cost of materials can increase which can </w:t>
      </w: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negatively</w:t>
      </w:r>
      <w:r w:rsidRPr="61D806CF" w:rsidR="61D806C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affect the company.</w:t>
      </w:r>
    </w:p>
    <w:p w:rsidR="61D806CF" w:rsidP="61D806CF" w:rsidRDefault="61D806CF" w14:paraId="1D11416E" w14:textId="25DF9CEB">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9DD5FD7" w:rsidP="19DD5FD7" w:rsidRDefault="19DD5FD7" w14:paraId="5A417885" w14:textId="58363D30">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1.4</w:t>
      </w:r>
    </w:p>
    <w:p w:rsidR="19DD5FD7" w:rsidP="19DD5FD7" w:rsidRDefault="19DD5FD7" w14:paraId="4C5A25F1" w14:textId="62513836">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barriers can be overcome through basic training. Courses can also be </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available</w:t>
      </w: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to help gain knowledge and experience towards the job role that someone is aiming for. </w:t>
      </w:r>
    </w:p>
    <w:p w:rsidR="19DD5FD7" w:rsidP="19DD5FD7" w:rsidRDefault="19DD5FD7" w14:paraId="23F12A7F" w14:textId="7DCC0656">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9DD5FD7" w:rsidP="19DD5FD7" w:rsidRDefault="19DD5FD7" w14:paraId="1AFF84F5" w14:textId="5697F48A">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Section 2.</w:t>
      </w:r>
    </w:p>
    <w:p w:rsidR="19DD5FD7" w:rsidP="552982CB" w:rsidRDefault="19DD5FD7" w14:paraId="2578C22E" w14:textId="7C5AA9A6">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2.1 </w:t>
      </w:r>
    </w:p>
    <w:p w:rsidR="61D806CF" w:rsidP="13BA8520" w:rsidRDefault="61D806CF" w14:paraId="4ECFF2D9" w14:textId="2608BBBD">
      <w:pPr>
        <w:pStyle w:val="ListParagraph"/>
        <w:numPr>
          <w:ilvl w:val="0"/>
          <w:numId w:val="26"/>
        </w:numPr>
        <w:spacing w:line="360" w:lineRule="auto"/>
        <w:rPr>
          <w:rFonts w:ascii="Times New Roman" w:hAnsi="Times New Roman" w:eastAsia="Times New Roman" w:cs="Times New Roman"/>
          <w:noProof w:val="0"/>
          <w:color w:val="000000" w:themeColor="text1" w:themeTint="FF" w:themeShade="FF"/>
          <w:sz w:val="28"/>
          <w:szCs w:val="28"/>
          <w:lang w:val="en-GB"/>
        </w:rPr>
      </w:pPr>
      <w:r w:rsidRPr="13BA8520" w:rsidR="13BA8520">
        <w:rPr>
          <w:rFonts w:ascii="Times New Roman" w:hAnsi="Times New Roman" w:eastAsia="Times New Roman" w:cs="Times New Roman"/>
          <w:noProof w:val="0"/>
          <w:color w:val="000000" w:themeColor="text1" w:themeTint="FF" w:themeShade="FF"/>
          <w:sz w:val="28"/>
          <w:szCs w:val="28"/>
          <w:lang w:val="en-GB"/>
        </w:rPr>
        <w:t>Self-Directed learning - Reading understanding and being able to learn and develop my needs. – reading about time management.</w:t>
      </w:r>
    </w:p>
    <w:p w:rsidR="552982CB" w:rsidP="552982CB" w:rsidRDefault="552982CB" w14:paraId="1F3D27D0" w14:textId="48D34922">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noProof w:val="0"/>
          <w:color w:val="000000" w:themeColor="text1" w:themeTint="FF" w:themeShade="FF"/>
          <w:sz w:val="28"/>
          <w:szCs w:val="28"/>
          <w:lang w:val="en-GB"/>
        </w:rPr>
        <w:t>“</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Self-directed learning as a defined teaching pedagogy has been around since the 1960s and can be used in classroom and experiential settings. It is a term that is commonly used to describe a set of skills that college graduates should </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possess</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self-directed learning environment is dramatically different from a lecture-based classroom where the educator </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determines</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goals, the assessments administered, and pacing of the course content.” Robinson, (2020).</w:t>
      </w:r>
    </w:p>
    <w:p w:rsidR="61D806CF" w:rsidP="13BA8520" w:rsidRDefault="61D806CF" w14:paraId="08C13120" w14:textId="195C556F">
      <w:pPr>
        <w:pStyle w:val="ListParagraph"/>
        <w:numPr>
          <w:ilvl w:val="0"/>
          <w:numId w:val="26"/>
        </w:numPr>
        <w:spacing w:line="360" w:lineRule="auto"/>
        <w:rPr>
          <w:rFonts w:ascii="Times New Roman" w:hAnsi="Times New Roman" w:eastAsia="Times New Roman" w:cs="Times New Roman"/>
          <w:noProof w:val="0"/>
          <w:color w:val="000000" w:themeColor="text1" w:themeTint="FF" w:themeShade="FF"/>
          <w:sz w:val="28"/>
          <w:szCs w:val="28"/>
          <w:lang w:val="en-GB"/>
        </w:rPr>
      </w:pPr>
      <w:r w:rsidRPr="13BA8520" w:rsidR="13BA8520">
        <w:rPr>
          <w:rFonts w:ascii="Times New Roman" w:hAnsi="Times New Roman" w:eastAsia="Times New Roman" w:cs="Times New Roman"/>
          <w:noProof w:val="0"/>
          <w:color w:val="000000" w:themeColor="text1" w:themeTint="FF" w:themeShade="FF"/>
          <w:sz w:val="28"/>
          <w:szCs w:val="28"/>
          <w:lang w:val="en-GB"/>
        </w:rPr>
        <w:t xml:space="preserve">On the job training – such as, shadowing staff, internships, </w:t>
      </w:r>
      <w:r w:rsidRPr="13BA8520" w:rsidR="13BA8520">
        <w:rPr>
          <w:rFonts w:ascii="Times New Roman" w:hAnsi="Times New Roman" w:eastAsia="Times New Roman" w:cs="Times New Roman"/>
          <w:noProof w:val="0"/>
          <w:color w:val="000000" w:themeColor="text1" w:themeTint="FF" w:themeShade="FF"/>
          <w:sz w:val="28"/>
          <w:szCs w:val="28"/>
          <w:lang w:val="en-GB"/>
        </w:rPr>
        <w:t>self-instruction</w:t>
      </w:r>
      <w:r w:rsidRPr="13BA8520" w:rsidR="13BA8520">
        <w:rPr>
          <w:rFonts w:ascii="Times New Roman" w:hAnsi="Times New Roman" w:eastAsia="Times New Roman" w:cs="Times New Roman"/>
          <w:noProof w:val="0"/>
          <w:color w:val="000000" w:themeColor="text1" w:themeTint="FF" w:themeShade="FF"/>
          <w:sz w:val="28"/>
          <w:szCs w:val="28"/>
          <w:lang w:val="en-GB"/>
        </w:rPr>
        <w:t xml:space="preserve"> training. </w:t>
      </w:r>
    </w:p>
    <w:p w:rsidR="552982CB" w:rsidP="552982CB" w:rsidRDefault="552982CB" w14:paraId="1731B053" w14:textId="35AA6BB6">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noProof w:val="0"/>
          <w:color w:val="000000" w:themeColor="text1" w:themeTint="FF" w:themeShade="FF"/>
          <w:sz w:val="24"/>
          <w:szCs w:val="24"/>
          <w:lang w:val="en-GB"/>
        </w:rPr>
        <w:t>“</w:t>
      </w:r>
      <w:r w:rsidRPr="552982CB" w:rsidR="552982CB">
        <w:rPr>
          <w:rFonts w:ascii="Times New Roman" w:hAnsi="Times New Roman" w:eastAsia="Times New Roman" w:cs="Times New Roman"/>
          <w:noProof w:val="0"/>
          <w:color w:val="000000" w:themeColor="text1" w:themeTint="FF" w:themeShade="FF"/>
          <w:sz w:val="28"/>
          <w:szCs w:val="28"/>
          <w:lang w:val="en-GB"/>
        </w:rPr>
        <w:t xml:space="preserve">On the job training is when new employees learn applicable skills for their role while in the workplace. </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It’s</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practical training method focused on a hands-on approach in a live or simulated training environment, typically under the guidance of a supervisor or mentor.” </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Personio</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(2023).</w:t>
      </w:r>
    </w:p>
    <w:p w:rsidR="61D806CF" w:rsidP="13BA8520" w:rsidRDefault="61D806CF" w14:paraId="23371E05" w14:textId="519FEF07">
      <w:pPr>
        <w:pStyle w:val="ListParagraph"/>
        <w:numPr>
          <w:ilvl w:val="0"/>
          <w:numId w:val="26"/>
        </w:numPr>
        <w:spacing w:line="360" w:lineRule="auto"/>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noProof w:val="0"/>
          <w:color w:val="auto"/>
          <w:sz w:val="28"/>
          <w:szCs w:val="28"/>
          <w:lang w:val="en-GB"/>
        </w:rPr>
        <w:t>Off the job training – such as CertHE courses, apprenticeship training courses, computer courses.</w:t>
      </w:r>
    </w:p>
    <w:p w:rsidR="13BA8520" w:rsidP="13BA8520" w:rsidRDefault="13BA8520" w14:paraId="7ED0AFBA" w14:textId="13CB684A">
      <w:pPr>
        <w:pStyle w:val="Normal"/>
        <w:spacing w:line="360" w:lineRule="auto"/>
        <w:ind w:left="0"/>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noProof w:val="0"/>
          <w:color w:val="auto"/>
          <w:sz w:val="28"/>
          <w:szCs w:val="28"/>
          <w:lang w:val="en-GB"/>
        </w:rPr>
        <w:t>“Off-the-job training is defined as learning which is undertaken outside of day-to-day work duties and leads towards the achievement of the apprenticeship. This training takes place within the apprentice’s normal (contracted) working hours.” (2023)</w:t>
      </w:r>
    </w:p>
    <w:p w:rsidR="61D806CF" w:rsidP="61D806CF" w:rsidRDefault="61D806CF" w14:paraId="7D7390DD" w14:textId="3F03122E">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1D806CF" w:rsidP="61D806CF" w:rsidRDefault="61D806CF" w14:paraId="0EB4E770" w14:textId="627B2DBC">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9DD5FD7" w:rsidP="552982CB" w:rsidRDefault="19DD5FD7" w14:paraId="4781787A" w14:textId="2F922A84">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2.2 </w:t>
      </w:r>
    </w:p>
    <w:p w:rsidR="552982CB" w:rsidP="552982CB" w:rsidRDefault="552982CB" w14:paraId="38387C71" w14:textId="5C570378">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 this section I will talk about the support mechanisms that are close to me. These are:</w:t>
      </w:r>
    </w:p>
    <w:p w:rsidR="61D806CF" w:rsidP="552982CB" w:rsidRDefault="61D806CF" w14:paraId="686E26FA" w14:textId="7E92FFA4">
      <w:pPr>
        <w:pStyle w:val="ListParagraph"/>
        <w:numPr>
          <w:ilvl w:val="0"/>
          <w:numId w:val="27"/>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Parents</w:t>
      </w:r>
    </w:p>
    <w:p w:rsidR="61D806CF" w:rsidP="552982CB" w:rsidRDefault="61D806CF" w14:paraId="4942E9F5" w14:textId="5EAF6BF3">
      <w:pPr>
        <w:pStyle w:val="ListParagraph"/>
        <w:numPr>
          <w:ilvl w:val="0"/>
          <w:numId w:val="27"/>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Family</w:t>
      </w:r>
    </w:p>
    <w:p w:rsidR="61D806CF" w:rsidP="552982CB" w:rsidRDefault="61D806CF" w14:paraId="7D8772BD" w14:textId="22E94B76">
      <w:pPr>
        <w:pStyle w:val="ListParagraph"/>
        <w:numPr>
          <w:ilvl w:val="0"/>
          <w:numId w:val="27"/>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Work colleagues</w:t>
      </w:r>
    </w:p>
    <w:p w:rsidR="61D806CF" w:rsidP="552982CB" w:rsidRDefault="61D806CF" w14:paraId="0FF12542" w14:textId="03420DB6">
      <w:pPr>
        <w:pStyle w:val="ListParagraph"/>
        <w:numPr>
          <w:ilvl w:val="0"/>
          <w:numId w:val="27"/>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Tutor</w:t>
      </w:r>
    </w:p>
    <w:p w:rsidR="61D806CF" w:rsidP="552982CB" w:rsidRDefault="61D806CF" w14:paraId="66FE900C" w14:textId="7E29A963">
      <w:pPr>
        <w:pStyle w:val="ListParagraph"/>
        <w:numPr>
          <w:ilvl w:val="0"/>
          <w:numId w:val="27"/>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Other classmates</w:t>
      </w:r>
    </w:p>
    <w:p w:rsidR="552982CB" w:rsidP="13BA8520" w:rsidRDefault="552982CB" w14:paraId="358EF24D" w14:textId="66F253A7">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Without these people that are our support mechanisms we will find it hard to learn things. Have opportunities to learn new experiences, especially with the support from a </w:t>
      </w: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person's</w:t>
      </w: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partner and family. </w:t>
      </w:r>
    </w:p>
    <w:p w:rsidR="19DD5FD7" w:rsidP="19DD5FD7" w:rsidRDefault="19DD5FD7" w14:paraId="7290014D" w14:textId="298B17A2">
      <w:pPr>
        <w:rPr>
          <w:rFonts w:ascii="Times New Roman" w:hAnsi="Times New Roman" w:eastAsia="Times New Roman" w:cs="Times New Roman"/>
          <w:noProof w:val="0"/>
          <w:sz w:val="28"/>
          <w:szCs w:val="28"/>
          <w:lang w:val="en-GB"/>
        </w:rPr>
      </w:pPr>
      <w:r w:rsidRPr="19DD5FD7" w:rsidR="19DD5FD7">
        <w:rPr>
          <w:rFonts w:ascii="Times New Roman" w:hAnsi="Times New Roman" w:eastAsia="Times New Roman" w:cs="Times New Roman"/>
          <w:b w:val="0"/>
          <w:bCs w:val="0"/>
          <w:noProof w:val="0"/>
          <w:color w:val="auto"/>
          <w:sz w:val="28"/>
          <w:szCs w:val="28"/>
          <w:lang w:val="en-GB"/>
        </w:rPr>
        <w:t>2.3</w:t>
      </w:r>
      <w:r w:rsidRPr="19DD5FD7" w:rsidR="19DD5FD7">
        <w:rPr>
          <w:rFonts w:ascii="Times New Roman" w:hAnsi="Times New Roman" w:eastAsia="Times New Roman" w:cs="Times New Roman"/>
          <w:b w:val="1"/>
          <w:bCs w:val="1"/>
          <w:noProof w:val="0"/>
          <w:color w:val="2E75B5"/>
          <w:sz w:val="28"/>
          <w:szCs w:val="28"/>
          <w:lang w:val="en-GB"/>
        </w:rPr>
        <w:t xml:space="preserve"> </w:t>
      </w:r>
      <w:r w:rsidRPr="19DD5FD7" w:rsidR="19DD5FD7">
        <w:rPr>
          <w:rFonts w:ascii="Times New Roman" w:hAnsi="Times New Roman" w:eastAsia="Times New Roman" w:cs="Times New Roman"/>
          <w:noProof w:val="0"/>
          <w:sz w:val="28"/>
          <w:szCs w:val="28"/>
          <w:lang w:val="en-GB"/>
        </w:rPr>
        <w:t xml:space="preserve"> </w:t>
      </w:r>
    </w:p>
    <w:p w:rsidR="19DD5FD7" w:rsidP="552982CB" w:rsidRDefault="19DD5FD7" w14:paraId="20EB001C" w14:textId="495684AD">
      <w:pPr>
        <w:pStyle w:val="Normal"/>
        <w:rPr>
          <w:rFonts w:ascii="Times New Roman" w:hAnsi="Times New Roman" w:eastAsia="Times New Roman" w:cs="Times New Roman"/>
          <w:b w:val="0"/>
          <w:bCs w:val="0"/>
          <w:i w:val="0"/>
          <w:iCs w:val="0"/>
          <w:caps w:val="0"/>
          <w:smallCaps w:val="0"/>
          <w:noProof w:val="0"/>
          <w:color w:val="auto"/>
          <w:sz w:val="28"/>
          <w:szCs w:val="28"/>
          <w:lang w:val="en-GB"/>
        </w:rPr>
      </w:pPr>
      <w:r w:rsidRPr="552982CB" w:rsidR="552982CB">
        <w:rPr>
          <w:rFonts w:ascii="Times New Roman" w:hAnsi="Times New Roman" w:eastAsia="Times New Roman" w:cs="Times New Roman"/>
          <w:noProof w:val="0"/>
          <w:color w:val="auto"/>
          <w:sz w:val="28"/>
          <w:szCs w:val="28"/>
          <w:lang w:val="en-GB"/>
        </w:rPr>
        <w:t xml:space="preserve">“Personal development is an ongoing process that drives you to improve your knowledge, </w:t>
      </w:r>
      <w:r w:rsidRPr="552982CB" w:rsidR="552982CB">
        <w:rPr>
          <w:rFonts w:ascii="Times New Roman" w:hAnsi="Times New Roman" w:eastAsia="Times New Roman" w:cs="Times New Roman"/>
          <w:b w:val="0"/>
          <w:bCs w:val="0"/>
          <w:i w:val="0"/>
          <w:iCs w:val="0"/>
          <w:caps w:val="0"/>
          <w:smallCaps w:val="0"/>
          <w:noProof w:val="0"/>
          <w:color w:val="auto"/>
          <w:sz w:val="28"/>
          <w:szCs w:val="28"/>
          <w:lang w:val="en-GB"/>
        </w:rPr>
        <w:t>skills,</w:t>
      </w:r>
      <w:r w:rsidRPr="552982CB" w:rsidR="552982CB">
        <w:rPr>
          <w:rFonts w:ascii="Times New Roman" w:hAnsi="Times New Roman" w:eastAsia="Times New Roman" w:cs="Times New Roman"/>
          <w:b w:val="0"/>
          <w:bCs w:val="0"/>
          <w:i w:val="0"/>
          <w:iCs w:val="0"/>
          <w:caps w:val="0"/>
          <w:smallCaps w:val="0"/>
          <w:noProof w:val="0"/>
          <w:color w:val="auto"/>
          <w:sz w:val="28"/>
          <w:szCs w:val="28"/>
          <w:lang w:val="en-GB"/>
        </w:rPr>
        <w:t xml:space="preserve"> and experience, so that you can achieve your goals. A personal development plan (or PDP) is a method of focussing your goals into achievable steps, which helps you keep track of your personal development.” Martinelli, (2023).</w:t>
      </w:r>
    </w:p>
    <w:p w:rsidR="19DD5FD7" w:rsidP="19DD5FD7" w:rsidRDefault="19DD5FD7" w14:paraId="3B7AF65C" w14:textId="4896F3F6">
      <w:pPr>
        <w:pStyle w:val="Normal"/>
        <w:rPr>
          <w:rFonts w:ascii="Times New Roman" w:hAnsi="Times New Roman" w:eastAsia="Times New Roman" w:cs="Times New Roman"/>
          <w:b w:val="0"/>
          <w:bCs w:val="0"/>
          <w:i w:val="0"/>
          <w:iCs w:val="0"/>
          <w:caps w:val="0"/>
          <w:smallCaps w:val="0"/>
          <w:noProof w:val="0"/>
          <w:color w:val="auto"/>
          <w:sz w:val="28"/>
          <w:szCs w:val="28"/>
          <w:lang w:val="en-GB"/>
        </w:rPr>
      </w:pPr>
      <w:r w:rsidRPr="13BA8520" w:rsidR="13BA8520">
        <w:rPr>
          <w:rFonts w:ascii="Times New Roman" w:hAnsi="Times New Roman" w:eastAsia="Times New Roman" w:cs="Times New Roman"/>
          <w:b w:val="0"/>
          <w:bCs w:val="0"/>
          <w:i w:val="0"/>
          <w:iCs w:val="0"/>
          <w:caps w:val="0"/>
          <w:smallCaps w:val="0"/>
          <w:noProof w:val="0"/>
          <w:color w:val="auto"/>
          <w:sz w:val="28"/>
          <w:szCs w:val="28"/>
          <w:lang w:val="en-GB"/>
        </w:rPr>
        <w:t>In this personal development plan, I will be evaluating a plan for person 1 myself and person 2, my husband. In these PDPs I will access what we want to learn, what resources we will need, and a target date for review.</w:t>
      </w:r>
    </w:p>
    <w:p w:rsidR="19DD5FD7" w:rsidP="13BA8520" w:rsidRDefault="19DD5FD7" w14:paraId="44E5F1D2" w14:textId="3F56064E">
      <w:pPr>
        <w:rPr>
          <w:rFonts w:ascii="Times New Roman" w:hAnsi="Times New Roman" w:eastAsia="Times New Roman" w:cs="Times New Roman"/>
          <w:noProof w:val="0"/>
          <w:sz w:val="28"/>
          <w:szCs w:val="28"/>
          <w:lang w:val="en-GB"/>
        </w:rPr>
      </w:pPr>
    </w:p>
    <w:p w:rsidR="19DD5FD7" w:rsidP="13BA8520" w:rsidRDefault="19DD5FD7" w14:paraId="00370C2C" w14:textId="4AAAF5C8">
      <w:pPr>
        <w:pStyle w:val="Normal"/>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noProof w:val="0"/>
          <w:sz w:val="28"/>
          <w:szCs w:val="28"/>
          <w:lang w:val="en-GB"/>
        </w:rPr>
        <w:t xml:space="preserve">Person 1 </w:t>
      </w:r>
    </w:p>
    <w:tbl>
      <w:tblPr>
        <w:tblStyle w:val="TableGridLight"/>
        <w:tblW w:w="0" w:type="auto"/>
        <w:tblLayout w:type="fixed"/>
        <w:tblLook w:val="06A0" w:firstRow="1" w:lastRow="0" w:firstColumn="1" w:lastColumn="0" w:noHBand="1" w:noVBand="1"/>
      </w:tblPr>
      <w:tblGrid>
        <w:gridCol w:w="1803"/>
        <w:gridCol w:w="1803"/>
        <w:gridCol w:w="1803"/>
        <w:gridCol w:w="1803"/>
        <w:gridCol w:w="1803"/>
      </w:tblGrid>
      <w:tr w:rsidR="19DD5FD7" w:rsidTr="13BA8520" w14:paraId="5E99FB11">
        <w:trPr>
          <w:trHeight w:val="615"/>
        </w:trPr>
        <w:tc>
          <w:tcPr>
            <w:tcW w:w="1803" w:type="dxa"/>
            <w:tcMar/>
          </w:tcPr>
          <w:p w:rsidR="19DD5FD7" w:rsidP="19DD5FD7" w:rsidRDefault="19DD5FD7" w14:paraId="6B474413" w14:textId="1F98ED17">
            <w:pPr>
              <w:spacing w:before="0" w:beforeAutospacing="off" w:after="0" w:afterAutospacing="off"/>
            </w:pPr>
            <w:r w:rsidRPr="19DD5FD7" w:rsidR="19DD5FD7">
              <w:rPr>
                <w:b w:val="1"/>
                <w:bCs w:val="1"/>
              </w:rPr>
              <w:t>What do I want to learn?</w:t>
            </w:r>
            <w:r w:rsidR="19DD5FD7">
              <w:rPr/>
              <w:t xml:space="preserve"> </w:t>
            </w:r>
          </w:p>
        </w:tc>
        <w:tc>
          <w:tcPr>
            <w:tcW w:w="1803" w:type="dxa"/>
            <w:tcMar/>
          </w:tcPr>
          <w:p w:rsidR="19DD5FD7" w:rsidP="19DD5FD7" w:rsidRDefault="19DD5FD7" w14:paraId="2E31852B" w14:textId="48C235A8">
            <w:pPr>
              <w:spacing w:before="0" w:beforeAutospacing="off" w:after="0" w:afterAutospacing="off"/>
            </w:pPr>
            <w:r w:rsidRPr="19DD5FD7" w:rsidR="19DD5FD7">
              <w:rPr>
                <w:b w:val="1"/>
                <w:bCs w:val="1"/>
              </w:rPr>
              <w:t>What do I have to do?</w:t>
            </w:r>
            <w:r w:rsidR="19DD5FD7">
              <w:rPr/>
              <w:t xml:space="preserve"> </w:t>
            </w:r>
          </w:p>
        </w:tc>
        <w:tc>
          <w:tcPr>
            <w:tcW w:w="1803" w:type="dxa"/>
            <w:tcMar/>
          </w:tcPr>
          <w:p w:rsidR="19DD5FD7" w:rsidP="19DD5FD7" w:rsidRDefault="19DD5FD7" w14:paraId="12BF505C" w14:textId="1047E669">
            <w:pPr>
              <w:spacing w:before="0" w:beforeAutospacing="off" w:after="0" w:afterAutospacing="off"/>
              <w:jc w:val="center"/>
            </w:pPr>
            <w:r w:rsidRPr="19DD5FD7" w:rsidR="19DD5FD7">
              <w:rPr>
                <w:b w:val="1"/>
                <w:bCs w:val="1"/>
              </w:rPr>
              <w:t>What support and resources will I need?</w:t>
            </w:r>
            <w:r w:rsidR="19DD5FD7">
              <w:rPr/>
              <w:t xml:space="preserve"> </w:t>
            </w:r>
          </w:p>
        </w:tc>
        <w:tc>
          <w:tcPr>
            <w:tcW w:w="1803" w:type="dxa"/>
            <w:tcMar/>
          </w:tcPr>
          <w:p w:rsidR="19DD5FD7" w:rsidP="19DD5FD7" w:rsidRDefault="19DD5FD7" w14:paraId="09DE844F" w14:textId="637EE6E3">
            <w:pPr>
              <w:spacing w:before="0" w:beforeAutospacing="off" w:after="0" w:afterAutospacing="off"/>
              <w:jc w:val="center"/>
            </w:pPr>
            <w:r w:rsidRPr="19DD5FD7" w:rsidR="19DD5FD7">
              <w:rPr>
                <w:b w:val="1"/>
                <w:bCs w:val="1"/>
              </w:rPr>
              <w:t>How will I measure success?</w:t>
            </w:r>
            <w:r w:rsidR="19DD5FD7">
              <w:rPr/>
              <w:t xml:space="preserve"> </w:t>
            </w:r>
          </w:p>
        </w:tc>
        <w:tc>
          <w:tcPr>
            <w:tcW w:w="1803" w:type="dxa"/>
            <w:tcMar/>
          </w:tcPr>
          <w:p w:rsidR="19DD5FD7" w:rsidP="19DD5FD7" w:rsidRDefault="19DD5FD7" w14:paraId="036C0F6C" w14:textId="55546FF2">
            <w:pPr>
              <w:spacing w:before="0" w:beforeAutospacing="off" w:after="0" w:afterAutospacing="off"/>
            </w:pPr>
            <w:r w:rsidRPr="19DD5FD7" w:rsidR="19DD5FD7">
              <w:rPr>
                <w:b w:val="1"/>
                <w:bCs w:val="1"/>
              </w:rPr>
              <w:t>Target Date for Review</w:t>
            </w:r>
            <w:r w:rsidR="19DD5FD7">
              <w:rPr/>
              <w:t xml:space="preserve"> </w:t>
            </w:r>
          </w:p>
        </w:tc>
      </w:tr>
      <w:tr w:rsidR="19DD5FD7" w:rsidTr="13BA8520" w14:paraId="0E2A25D3">
        <w:trPr>
          <w:trHeight w:val="1920"/>
        </w:trPr>
        <w:tc>
          <w:tcPr>
            <w:tcW w:w="1803" w:type="dxa"/>
            <w:tcMar/>
          </w:tcPr>
          <w:p w:rsidR="19DD5FD7" w:rsidP="19DD5FD7" w:rsidRDefault="19DD5FD7" w14:paraId="38BE5B11" w14:textId="5BCF3816">
            <w:pPr>
              <w:spacing w:before="0" w:beforeAutospacing="off" w:after="0" w:afterAutospacing="off"/>
            </w:pPr>
            <w:r w:rsidR="19DD5FD7">
              <w:rPr/>
              <w:t>I want to pass my level 4 and level 5 university course.</w:t>
            </w:r>
            <w:r>
              <w:br/>
            </w:r>
            <w:r>
              <w:br/>
            </w:r>
          </w:p>
        </w:tc>
        <w:tc>
          <w:tcPr>
            <w:tcW w:w="1803" w:type="dxa"/>
            <w:tcMar/>
          </w:tcPr>
          <w:p w:rsidR="19DD5FD7" w:rsidP="19DD5FD7" w:rsidRDefault="19DD5FD7" w14:paraId="10FD6ACA" w14:textId="27212C4B">
            <w:pPr>
              <w:spacing w:before="0" w:beforeAutospacing="off" w:after="0" w:afterAutospacing="off"/>
            </w:pPr>
            <w:r w:rsidR="19DD5FD7">
              <w:rPr/>
              <w:t xml:space="preserve">Attend university and </w:t>
            </w:r>
            <w:r w:rsidR="19DD5FD7">
              <w:rPr/>
              <w:t>submit</w:t>
            </w:r>
            <w:r w:rsidR="19DD5FD7">
              <w:rPr/>
              <w:t xml:space="preserve"> assignments.</w:t>
            </w:r>
            <w:r>
              <w:br/>
            </w:r>
          </w:p>
        </w:tc>
        <w:tc>
          <w:tcPr>
            <w:tcW w:w="1803" w:type="dxa"/>
            <w:tcMar/>
          </w:tcPr>
          <w:p w:rsidR="19DD5FD7" w:rsidP="19DD5FD7" w:rsidRDefault="19DD5FD7" w14:paraId="6C4955CD" w14:textId="5EEA126F">
            <w:pPr>
              <w:spacing w:before="0" w:beforeAutospacing="off" w:after="0" w:afterAutospacing="off"/>
            </w:pPr>
            <w:r w:rsidR="19DD5FD7">
              <w:rPr/>
              <w:t xml:space="preserve">I will need support from my tutor. The resources I will need are university library, google </w:t>
            </w:r>
            <w:r w:rsidR="19DD5FD7">
              <w:rPr/>
              <w:t>scholar</w:t>
            </w:r>
            <w:r w:rsidR="19DD5FD7">
              <w:rPr/>
              <w:t>.</w:t>
            </w:r>
            <w:r>
              <w:br/>
            </w:r>
          </w:p>
        </w:tc>
        <w:tc>
          <w:tcPr>
            <w:tcW w:w="1803" w:type="dxa"/>
            <w:tcMar/>
          </w:tcPr>
          <w:p w:rsidR="19DD5FD7" w:rsidP="19DD5FD7" w:rsidRDefault="19DD5FD7" w14:paraId="59963C0B" w14:textId="7FDC5AB0">
            <w:pPr>
              <w:spacing w:before="0" w:beforeAutospacing="off" w:after="0" w:afterAutospacing="off"/>
            </w:pPr>
            <w:r w:rsidR="13BA8520">
              <w:rPr/>
              <w:t xml:space="preserve">For my level 4 course </w:t>
            </w:r>
            <w:r w:rsidR="13BA8520">
              <w:rPr/>
              <w:t>I</w:t>
            </w:r>
            <w:r w:rsidR="13BA8520">
              <w:rPr/>
              <w:t xml:space="preserve"> will measure my success when I have my results in January.</w:t>
            </w:r>
          </w:p>
          <w:p w:rsidR="19DD5FD7" w:rsidP="19DD5FD7" w:rsidRDefault="19DD5FD7" w14:paraId="4BA47B9A" w14:textId="40274367">
            <w:pPr>
              <w:spacing w:before="0" w:beforeAutospacing="off" w:after="0" w:afterAutospacing="off"/>
            </w:pPr>
            <w:r w:rsidR="13BA8520">
              <w:rPr/>
              <w:t xml:space="preserve">For the level 5 course I will measure my success if </w:t>
            </w:r>
            <w:r w:rsidR="13BA8520">
              <w:rPr/>
              <w:t>I</w:t>
            </w:r>
            <w:r w:rsidR="13BA8520">
              <w:rPr/>
              <w:t xml:space="preserve"> pass level 4.</w:t>
            </w:r>
          </w:p>
        </w:tc>
        <w:tc>
          <w:tcPr>
            <w:tcW w:w="1803" w:type="dxa"/>
            <w:tcMar/>
          </w:tcPr>
          <w:p w:rsidR="19DD5FD7" w:rsidP="19DD5FD7" w:rsidRDefault="19DD5FD7" w14:paraId="056F64B9" w14:textId="7927D225">
            <w:pPr>
              <w:spacing w:before="0" w:beforeAutospacing="off" w:after="0" w:afterAutospacing="off"/>
            </w:pPr>
            <w:r w:rsidR="19DD5FD7">
              <w:rPr/>
              <w:t xml:space="preserve">The target date to review level 4 will be 3 </w:t>
            </w:r>
            <w:r w:rsidR="19DD5FD7">
              <w:rPr/>
              <w:t>months' time</w:t>
            </w:r>
            <w:r w:rsidR="19DD5FD7">
              <w:rPr/>
              <w:t>.</w:t>
            </w:r>
          </w:p>
          <w:p w:rsidR="19DD5FD7" w:rsidP="19DD5FD7" w:rsidRDefault="19DD5FD7" w14:paraId="4401701C" w14:textId="1BDADBEC">
            <w:pPr>
              <w:pStyle w:val="Normal"/>
              <w:spacing w:before="0" w:beforeAutospacing="off" w:after="0" w:afterAutospacing="off"/>
            </w:pPr>
            <w:r w:rsidR="19DD5FD7">
              <w:rPr/>
              <w:t>The target review date for level 5 will be a year on.</w:t>
            </w:r>
          </w:p>
        </w:tc>
      </w:tr>
      <w:tr w:rsidR="19DD5FD7" w:rsidTr="13BA8520" w14:paraId="21EABFE3">
        <w:trPr>
          <w:trHeight w:val="2505"/>
        </w:trPr>
        <w:tc>
          <w:tcPr>
            <w:tcW w:w="1803" w:type="dxa"/>
            <w:tcMar/>
          </w:tcPr>
          <w:p w:rsidR="19DD5FD7" w:rsidP="19DD5FD7" w:rsidRDefault="19DD5FD7" w14:paraId="185C0813" w14:textId="57AED2CD">
            <w:pPr>
              <w:spacing w:before="0" w:beforeAutospacing="off" w:after="0" w:afterAutospacing="off"/>
            </w:pPr>
            <w:r w:rsidR="19DD5FD7">
              <w:rPr/>
              <w:t>I want to get a teaching qualification.</w:t>
            </w:r>
            <w:r>
              <w:br/>
            </w:r>
          </w:p>
          <w:p w:rsidR="19DD5FD7" w:rsidP="19DD5FD7" w:rsidRDefault="19DD5FD7" w14:paraId="75178778" w14:textId="3C8FD8BE">
            <w:pPr>
              <w:spacing w:before="0" w:beforeAutospacing="off" w:after="0" w:afterAutospacing="off"/>
            </w:pPr>
          </w:p>
        </w:tc>
        <w:tc>
          <w:tcPr>
            <w:tcW w:w="1803" w:type="dxa"/>
            <w:tcMar/>
          </w:tcPr>
          <w:p w:rsidR="19DD5FD7" w:rsidP="19DD5FD7" w:rsidRDefault="19DD5FD7" w14:paraId="1B9F3BFF" w14:textId="7CD2FB4A">
            <w:pPr>
              <w:spacing w:before="0" w:beforeAutospacing="off" w:after="0" w:afterAutospacing="off"/>
            </w:pPr>
            <w:r w:rsidR="19DD5FD7">
              <w:rPr/>
              <w:t>Do a teaching course for nail technicians.</w:t>
            </w:r>
            <w:r>
              <w:br/>
            </w:r>
          </w:p>
        </w:tc>
        <w:tc>
          <w:tcPr>
            <w:tcW w:w="1803" w:type="dxa"/>
            <w:tcMar/>
          </w:tcPr>
          <w:p w:rsidR="19DD5FD7" w:rsidP="19DD5FD7" w:rsidRDefault="19DD5FD7" w14:paraId="2E19F28C" w14:textId="7AAF82B9">
            <w:pPr>
              <w:spacing w:before="0" w:beforeAutospacing="off" w:after="0" w:afterAutospacing="off"/>
            </w:pPr>
            <w:r w:rsidR="19DD5FD7">
              <w:rPr/>
              <w:t>The resources I will need will be online videos.</w:t>
            </w:r>
            <w:r>
              <w:br/>
            </w:r>
          </w:p>
        </w:tc>
        <w:tc>
          <w:tcPr>
            <w:tcW w:w="1803" w:type="dxa"/>
            <w:tcMar/>
          </w:tcPr>
          <w:p w:rsidR="19DD5FD7" w:rsidP="19DD5FD7" w:rsidRDefault="19DD5FD7" w14:paraId="036418E8" w14:textId="5F812396">
            <w:pPr>
              <w:spacing w:before="0" w:beforeAutospacing="off" w:after="0" w:afterAutospacing="off"/>
            </w:pPr>
            <w:r w:rsidR="19DD5FD7">
              <w:rPr/>
              <w:t xml:space="preserve">I will measure my success once finishing my degree and will </w:t>
            </w:r>
            <w:r w:rsidR="19DD5FD7">
              <w:rPr/>
              <w:t>look into</w:t>
            </w:r>
            <w:r w:rsidR="19DD5FD7">
              <w:rPr/>
              <w:t xml:space="preserve"> doing a teaching course.</w:t>
            </w:r>
          </w:p>
        </w:tc>
        <w:tc>
          <w:tcPr>
            <w:tcW w:w="1803" w:type="dxa"/>
            <w:tcMar/>
          </w:tcPr>
          <w:p w:rsidR="19DD5FD7" w:rsidP="19DD5FD7" w:rsidRDefault="19DD5FD7" w14:paraId="21F6BCEA" w14:textId="4A158F78">
            <w:pPr>
              <w:spacing w:before="0" w:beforeAutospacing="off" w:after="0" w:afterAutospacing="off"/>
            </w:pPr>
            <w:r w:rsidR="19DD5FD7">
              <w:rPr/>
              <w:t>The target date I will give myself is 3 years.</w:t>
            </w:r>
          </w:p>
        </w:tc>
      </w:tr>
    </w:tbl>
    <w:p w:rsidR="19DD5FD7" w:rsidP="13BA8520" w:rsidRDefault="19DD5FD7" w14:paraId="5C4158FD" w14:textId="37764B62">
      <w:pPr>
        <w:pStyle w:val="Normal"/>
      </w:pPr>
    </w:p>
    <w:p w:rsidR="19DD5FD7" w:rsidP="13BA8520" w:rsidRDefault="19DD5FD7" w14:paraId="0D9F57E9" w14:textId="78559CA4">
      <w:pPr>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b w:val="1"/>
          <w:bCs w:val="1"/>
          <w:strike w:val="0"/>
          <w:dstrike w:val="0"/>
          <w:noProof w:val="0"/>
          <w:sz w:val="28"/>
          <w:szCs w:val="28"/>
          <w:u w:val="single"/>
          <w:lang w:val="en-GB"/>
        </w:rPr>
        <w:t>Personal Objectives</w:t>
      </w:r>
      <w:r w:rsidRPr="13BA8520" w:rsidR="13BA8520">
        <w:rPr>
          <w:rFonts w:ascii="Times New Roman" w:hAnsi="Times New Roman" w:eastAsia="Times New Roman" w:cs="Times New Roman"/>
          <w:noProof w:val="0"/>
          <w:sz w:val="28"/>
          <w:szCs w:val="28"/>
          <w:lang w:val="en-GB"/>
        </w:rPr>
        <w:t xml:space="preserve"> </w:t>
      </w:r>
    </w:p>
    <w:tbl>
      <w:tblPr>
        <w:tblStyle w:val="TableGridLight"/>
        <w:tblW w:w="0" w:type="auto"/>
        <w:tblLayout w:type="fixed"/>
        <w:tblLook w:val="06A0" w:firstRow="1" w:lastRow="0" w:firstColumn="1" w:lastColumn="0" w:noHBand="1" w:noVBand="1"/>
      </w:tblPr>
      <w:tblGrid>
        <w:gridCol w:w="7575"/>
      </w:tblGrid>
      <w:tr w:rsidR="19DD5FD7" w:rsidTr="19DD5FD7" w14:paraId="54BE89DB">
        <w:trPr>
          <w:trHeight w:val="270"/>
        </w:trPr>
        <w:tc>
          <w:tcPr>
            <w:tcW w:w="7575" w:type="dxa"/>
            <w:tcMar/>
          </w:tcPr>
          <w:p w:rsidR="19DD5FD7" w:rsidP="19DD5FD7" w:rsidRDefault="19DD5FD7" w14:paraId="0BA81070" w14:textId="16CC6E3B">
            <w:pPr>
              <w:spacing w:before="0" w:beforeAutospacing="off" w:after="0" w:afterAutospacing="off"/>
            </w:pPr>
            <w:r w:rsidRPr="19DD5FD7" w:rsidR="19DD5FD7">
              <w:rPr>
                <w:b w:val="1"/>
                <w:bCs w:val="1"/>
              </w:rPr>
              <w:t>Short Term Goals (next 12 months)</w:t>
            </w:r>
            <w:r w:rsidR="19DD5FD7">
              <w:rPr/>
              <w:t xml:space="preserve"> </w:t>
            </w:r>
          </w:p>
        </w:tc>
      </w:tr>
      <w:tr w:rsidR="19DD5FD7" w:rsidTr="19DD5FD7" w14:paraId="3499953B">
        <w:trPr>
          <w:trHeight w:val="960"/>
        </w:trPr>
        <w:tc>
          <w:tcPr>
            <w:tcW w:w="7575" w:type="dxa"/>
            <w:tcMar/>
          </w:tcPr>
          <w:p w:rsidR="19DD5FD7" w:rsidP="19DD5FD7" w:rsidRDefault="19DD5FD7" w14:paraId="25DEFE2D" w14:textId="60CB2EA6">
            <w:pPr>
              <w:pStyle w:val="ListParagraph"/>
              <w:numPr>
                <w:ilvl w:val="0"/>
                <w:numId w:val="16"/>
              </w:numPr>
              <w:spacing w:before="0" w:beforeAutospacing="off" w:after="0" w:afterAutospacing="off"/>
              <w:rPr/>
            </w:pPr>
            <w:r w:rsidR="19DD5FD7">
              <w:rPr/>
              <w:t>Get my level 4 certificate.</w:t>
            </w:r>
          </w:p>
          <w:p w:rsidR="19DD5FD7" w:rsidP="19DD5FD7" w:rsidRDefault="19DD5FD7" w14:paraId="050C06DC" w14:textId="21FBE72A">
            <w:pPr>
              <w:pStyle w:val="ListParagraph"/>
              <w:numPr>
                <w:ilvl w:val="0"/>
                <w:numId w:val="16"/>
              </w:numPr>
              <w:spacing w:before="0" w:beforeAutospacing="off" w:after="0" w:afterAutospacing="off"/>
              <w:rPr/>
            </w:pPr>
            <w:r w:rsidR="19DD5FD7">
              <w:rPr/>
              <w:t>Try and change my way of thinking.</w:t>
            </w:r>
            <w:r>
              <w:br/>
            </w:r>
          </w:p>
        </w:tc>
      </w:tr>
      <w:tr w:rsidR="19DD5FD7" w:rsidTr="19DD5FD7" w14:paraId="1ADE24F6">
        <w:trPr>
          <w:trHeight w:val="270"/>
        </w:trPr>
        <w:tc>
          <w:tcPr>
            <w:tcW w:w="7575" w:type="dxa"/>
            <w:tcMar/>
          </w:tcPr>
          <w:p w:rsidR="19DD5FD7" w:rsidP="19DD5FD7" w:rsidRDefault="19DD5FD7" w14:paraId="28D924B6" w14:textId="2DD22CC3">
            <w:pPr>
              <w:spacing w:before="0" w:beforeAutospacing="off" w:after="0" w:afterAutospacing="off"/>
            </w:pPr>
            <w:r w:rsidRPr="19DD5FD7" w:rsidR="19DD5FD7">
              <w:rPr>
                <w:b w:val="1"/>
                <w:bCs w:val="1"/>
              </w:rPr>
              <w:t>Medium Term Goals (2-3 years)</w:t>
            </w:r>
            <w:r w:rsidR="19DD5FD7">
              <w:rPr/>
              <w:t xml:space="preserve"> </w:t>
            </w:r>
          </w:p>
        </w:tc>
      </w:tr>
      <w:tr w:rsidR="19DD5FD7" w:rsidTr="19DD5FD7" w14:paraId="685826BE">
        <w:trPr>
          <w:trHeight w:val="840"/>
        </w:trPr>
        <w:tc>
          <w:tcPr>
            <w:tcW w:w="7575" w:type="dxa"/>
            <w:tcMar/>
          </w:tcPr>
          <w:p w:rsidR="19DD5FD7" w:rsidP="19DD5FD7" w:rsidRDefault="19DD5FD7" w14:paraId="3FC9A097" w14:textId="09C6715A">
            <w:pPr>
              <w:pStyle w:val="ListParagraph"/>
              <w:numPr>
                <w:ilvl w:val="0"/>
                <w:numId w:val="17"/>
              </w:numPr>
              <w:spacing w:before="0" w:beforeAutospacing="off" w:after="0" w:afterAutospacing="off"/>
              <w:rPr/>
            </w:pPr>
            <w:r w:rsidR="19DD5FD7">
              <w:rPr/>
              <w:t>Get my level 5 certificate.</w:t>
            </w:r>
          </w:p>
          <w:p w:rsidR="19DD5FD7" w:rsidP="19DD5FD7" w:rsidRDefault="19DD5FD7" w14:paraId="4F9DE202" w14:textId="52B6480E">
            <w:pPr>
              <w:pStyle w:val="ListParagraph"/>
              <w:numPr>
                <w:ilvl w:val="0"/>
                <w:numId w:val="17"/>
              </w:numPr>
              <w:spacing w:before="0" w:beforeAutospacing="off" w:after="0" w:afterAutospacing="off"/>
              <w:rPr/>
            </w:pPr>
            <w:r w:rsidR="19DD5FD7">
              <w:rPr/>
              <w:t>Gain more confidence as a manager</w:t>
            </w:r>
            <w:r>
              <w:br/>
            </w:r>
          </w:p>
        </w:tc>
      </w:tr>
      <w:tr w:rsidR="19DD5FD7" w:rsidTr="19DD5FD7" w14:paraId="5FB9F3C6">
        <w:trPr>
          <w:trHeight w:val="270"/>
        </w:trPr>
        <w:tc>
          <w:tcPr>
            <w:tcW w:w="7575" w:type="dxa"/>
            <w:tcMar/>
          </w:tcPr>
          <w:p w:rsidR="19DD5FD7" w:rsidP="19DD5FD7" w:rsidRDefault="19DD5FD7" w14:paraId="74B2EB6B" w14:textId="00238ABC">
            <w:pPr>
              <w:spacing w:before="0" w:beforeAutospacing="off" w:after="0" w:afterAutospacing="off"/>
            </w:pPr>
            <w:r w:rsidRPr="19DD5FD7" w:rsidR="19DD5FD7">
              <w:rPr>
                <w:b w:val="1"/>
                <w:bCs w:val="1"/>
              </w:rPr>
              <w:t>Long Term Goals (3-5 years)</w:t>
            </w:r>
            <w:r w:rsidR="19DD5FD7">
              <w:rPr/>
              <w:t xml:space="preserve"> </w:t>
            </w:r>
          </w:p>
        </w:tc>
      </w:tr>
      <w:tr w:rsidR="19DD5FD7" w:rsidTr="19DD5FD7" w14:paraId="191DE45E">
        <w:trPr>
          <w:trHeight w:val="810"/>
        </w:trPr>
        <w:tc>
          <w:tcPr>
            <w:tcW w:w="7575" w:type="dxa"/>
            <w:tcMar/>
          </w:tcPr>
          <w:p w:rsidR="19DD5FD7" w:rsidP="19DD5FD7" w:rsidRDefault="19DD5FD7" w14:paraId="640AD217" w14:textId="10281EE9">
            <w:pPr>
              <w:pStyle w:val="ListParagraph"/>
              <w:numPr>
                <w:ilvl w:val="0"/>
                <w:numId w:val="18"/>
              </w:numPr>
              <w:spacing w:before="0" w:beforeAutospacing="off" w:after="0" w:afterAutospacing="off"/>
              <w:rPr/>
            </w:pPr>
            <w:r w:rsidR="19DD5FD7">
              <w:rPr/>
              <w:t>Get a qualification to teach other nail technicians.</w:t>
            </w:r>
          </w:p>
          <w:p w:rsidR="19DD5FD7" w:rsidP="19DD5FD7" w:rsidRDefault="19DD5FD7" w14:paraId="758252B2" w14:textId="68B95B7F">
            <w:pPr>
              <w:pStyle w:val="ListParagraph"/>
              <w:numPr>
                <w:ilvl w:val="0"/>
                <w:numId w:val="18"/>
              </w:numPr>
              <w:spacing w:before="0" w:beforeAutospacing="off" w:after="0" w:afterAutospacing="off"/>
              <w:rPr/>
            </w:pPr>
            <w:r w:rsidR="19DD5FD7">
              <w:rPr/>
              <w:t>Open my own training academy.</w:t>
            </w:r>
          </w:p>
          <w:p w:rsidR="19DD5FD7" w:rsidP="19DD5FD7" w:rsidRDefault="19DD5FD7" w14:paraId="022AE4EE" w14:textId="16EB0F09">
            <w:pPr>
              <w:pStyle w:val="ListParagraph"/>
              <w:numPr>
                <w:ilvl w:val="0"/>
                <w:numId w:val="18"/>
              </w:numPr>
              <w:spacing w:before="0" w:beforeAutospacing="off" w:after="0" w:afterAutospacing="off"/>
              <w:rPr/>
            </w:pPr>
            <w:r w:rsidR="19DD5FD7">
              <w:rPr/>
              <w:t>Open my own salon.</w:t>
            </w:r>
          </w:p>
          <w:p w:rsidR="19DD5FD7" w:rsidP="19DD5FD7" w:rsidRDefault="19DD5FD7" w14:paraId="4E20CD32" w14:textId="303E60BF">
            <w:pPr>
              <w:spacing w:before="0" w:beforeAutospacing="off" w:after="0" w:afterAutospacing="off"/>
            </w:pPr>
            <w:r>
              <w:br/>
            </w:r>
          </w:p>
        </w:tc>
      </w:tr>
    </w:tbl>
    <w:p w:rsidR="19DD5FD7" w:rsidRDefault="19DD5FD7" w14:paraId="04AE220F" w14:textId="11EA0ED0">
      <w:r>
        <w:br/>
      </w:r>
    </w:p>
    <w:p w:rsidR="19DD5FD7" w:rsidRDefault="19DD5FD7" w14:paraId="6AFB6638" w14:textId="2A50EE54">
      <w:r w:rsidRPr="13BA8520" w:rsidR="13BA8520">
        <w:rPr>
          <w:rFonts w:ascii="Times New Roman" w:hAnsi="Times New Roman" w:eastAsia="Times New Roman" w:cs="Times New Roman"/>
          <w:noProof w:val="0"/>
          <w:sz w:val="28"/>
          <w:szCs w:val="28"/>
          <w:lang w:val="en-GB"/>
        </w:rPr>
        <w:t xml:space="preserve">Person 2 </w:t>
      </w:r>
    </w:p>
    <w:p w:rsidR="13BA8520" w:rsidP="13BA8520" w:rsidRDefault="13BA8520" w14:paraId="39BA67A0" w14:textId="0AABF1D3">
      <w:pPr>
        <w:pStyle w:val="Normal"/>
        <w:rPr>
          <w:rFonts w:ascii="Times New Roman" w:hAnsi="Times New Roman" w:eastAsia="Times New Roman" w:cs="Times New Roman"/>
          <w:noProof w:val="0"/>
          <w:sz w:val="28"/>
          <w:szCs w:val="28"/>
          <w:lang w:val="en-GB"/>
        </w:rPr>
      </w:pPr>
    </w:p>
    <w:tbl>
      <w:tblPr>
        <w:tblStyle w:val="TableGridLight"/>
        <w:tblW w:w="0" w:type="auto"/>
        <w:tblLayout w:type="fixed"/>
        <w:tblLook w:val="07A0" w:firstRow="1" w:lastRow="0" w:firstColumn="1" w:lastColumn="1" w:noHBand="1" w:noVBand="1"/>
      </w:tblPr>
      <w:tblGrid>
        <w:gridCol w:w="1803"/>
        <w:gridCol w:w="1803"/>
        <w:gridCol w:w="1803"/>
        <w:gridCol w:w="1803"/>
        <w:gridCol w:w="1803"/>
      </w:tblGrid>
      <w:tr w:rsidR="19DD5FD7" w:rsidTr="19DD5FD7" w14:paraId="4AE387B4">
        <w:trPr>
          <w:trHeight w:val="615"/>
        </w:trPr>
        <w:tc>
          <w:tcPr>
            <w:tcW w:w="1803" w:type="dxa"/>
            <w:tcMar/>
          </w:tcPr>
          <w:p w:rsidR="19DD5FD7" w:rsidP="19DD5FD7" w:rsidRDefault="19DD5FD7" w14:paraId="19CB5825" w14:textId="18526014">
            <w:pPr>
              <w:spacing w:before="0" w:beforeAutospacing="off" w:after="0" w:afterAutospacing="off"/>
            </w:pPr>
            <w:r w:rsidRPr="19DD5FD7" w:rsidR="19DD5FD7">
              <w:rPr>
                <w:b w:val="1"/>
                <w:bCs w:val="1"/>
              </w:rPr>
              <w:t>What do I want to learn?</w:t>
            </w:r>
            <w:r w:rsidR="19DD5FD7">
              <w:rPr/>
              <w:t xml:space="preserve"> </w:t>
            </w:r>
          </w:p>
        </w:tc>
        <w:tc>
          <w:tcPr>
            <w:tcW w:w="1803" w:type="dxa"/>
            <w:tcMar/>
          </w:tcPr>
          <w:p w:rsidR="19DD5FD7" w:rsidP="19DD5FD7" w:rsidRDefault="19DD5FD7" w14:paraId="10E02A1F" w14:textId="2BB4C00D">
            <w:pPr>
              <w:spacing w:before="0" w:beforeAutospacing="off" w:after="0" w:afterAutospacing="off"/>
            </w:pPr>
            <w:r w:rsidRPr="19DD5FD7" w:rsidR="19DD5FD7">
              <w:rPr>
                <w:b w:val="1"/>
                <w:bCs w:val="1"/>
              </w:rPr>
              <w:t>What do I have to do?</w:t>
            </w:r>
            <w:r w:rsidR="19DD5FD7">
              <w:rPr/>
              <w:t xml:space="preserve"> </w:t>
            </w:r>
          </w:p>
        </w:tc>
        <w:tc>
          <w:tcPr>
            <w:tcW w:w="1803" w:type="dxa"/>
            <w:tcMar/>
          </w:tcPr>
          <w:p w:rsidR="19DD5FD7" w:rsidP="19DD5FD7" w:rsidRDefault="19DD5FD7" w14:paraId="0613CEA3" w14:textId="3A9E1543">
            <w:pPr>
              <w:spacing w:before="0" w:beforeAutospacing="off" w:after="0" w:afterAutospacing="off"/>
              <w:jc w:val="center"/>
            </w:pPr>
            <w:r w:rsidRPr="19DD5FD7" w:rsidR="19DD5FD7">
              <w:rPr>
                <w:b w:val="1"/>
                <w:bCs w:val="1"/>
              </w:rPr>
              <w:t>What support and resources will I need?</w:t>
            </w:r>
            <w:r w:rsidR="19DD5FD7">
              <w:rPr/>
              <w:t xml:space="preserve"> </w:t>
            </w:r>
          </w:p>
        </w:tc>
        <w:tc>
          <w:tcPr>
            <w:tcW w:w="1803" w:type="dxa"/>
            <w:tcMar/>
          </w:tcPr>
          <w:p w:rsidR="19DD5FD7" w:rsidP="19DD5FD7" w:rsidRDefault="19DD5FD7" w14:paraId="1550D6F3" w14:textId="465476A0">
            <w:pPr>
              <w:spacing w:before="0" w:beforeAutospacing="off" w:after="0" w:afterAutospacing="off"/>
              <w:jc w:val="center"/>
            </w:pPr>
            <w:r w:rsidRPr="19DD5FD7" w:rsidR="19DD5FD7">
              <w:rPr>
                <w:b w:val="1"/>
                <w:bCs w:val="1"/>
              </w:rPr>
              <w:t>How will I measure success?</w:t>
            </w:r>
            <w:r w:rsidR="19DD5FD7">
              <w:rPr/>
              <w:t xml:space="preserve"> </w:t>
            </w:r>
          </w:p>
        </w:tc>
        <w:tc>
          <w:tcPr>
            <w:tcW w:w="1803" w:type="dxa"/>
            <w:tcMar/>
          </w:tcPr>
          <w:p w:rsidR="19DD5FD7" w:rsidP="19DD5FD7" w:rsidRDefault="19DD5FD7" w14:paraId="434DA371" w14:textId="314BE684">
            <w:pPr>
              <w:spacing w:before="0" w:beforeAutospacing="off" w:after="0" w:afterAutospacing="off"/>
            </w:pPr>
            <w:r w:rsidRPr="19DD5FD7" w:rsidR="19DD5FD7">
              <w:rPr>
                <w:b w:val="1"/>
                <w:bCs w:val="1"/>
              </w:rPr>
              <w:t>Target Date for Review</w:t>
            </w:r>
            <w:r w:rsidR="19DD5FD7">
              <w:rPr/>
              <w:t xml:space="preserve"> </w:t>
            </w:r>
          </w:p>
        </w:tc>
      </w:tr>
      <w:tr w:rsidR="19DD5FD7" w:rsidTr="19DD5FD7" w14:paraId="6CB0AF18">
        <w:trPr>
          <w:trHeight w:val="315"/>
        </w:trPr>
        <w:tc>
          <w:tcPr>
            <w:tcW w:w="1803" w:type="dxa"/>
            <w:tcMar/>
          </w:tcPr>
          <w:p w:rsidR="19DD5FD7" w:rsidP="19DD5FD7" w:rsidRDefault="19DD5FD7" w14:paraId="49D2FCC6" w14:textId="1D794762">
            <w:pPr>
              <w:spacing w:before="0" w:beforeAutospacing="off" w:after="0" w:afterAutospacing="off"/>
            </w:pPr>
            <w:r w:rsidR="19DD5FD7">
              <w:rPr/>
              <w:t>How to do venetian plastering.</w:t>
            </w:r>
          </w:p>
          <w:p w:rsidR="19DD5FD7" w:rsidP="19DD5FD7" w:rsidRDefault="19DD5FD7" w14:paraId="599BB92F" w14:textId="5DAD3F57">
            <w:pPr>
              <w:spacing w:before="0" w:beforeAutospacing="off" w:after="0" w:afterAutospacing="off"/>
            </w:pPr>
            <w:r>
              <w:br/>
            </w:r>
          </w:p>
        </w:tc>
        <w:tc>
          <w:tcPr>
            <w:tcW w:w="1803" w:type="dxa"/>
            <w:tcMar/>
          </w:tcPr>
          <w:p w:rsidR="19DD5FD7" w:rsidP="19DD5FD7" w:rsidRDefault="19DD5FD7" w14:paraId="195B3453" w14:textId="6E9BFC1C">
            <w:pPr>
              <w:spacing w:before="0" w:beforeAutospacing="off" w:after="0" w:afterAutospacing="off"/>
            </w:pPr>
            <w:r w:rsidR="19DD5FD7">
              <w:rPr/>
              <w:t>Enrol</w:t>
            </w:r>
            <w:r w:rsidR="19DD5FD7">
              <w:rPr/>
              <w:t xml:space="preserve"> in a course.</w:t>
            </w:r>
          </w:p>
        </w:tc>
        <w:tc>
          <w:tcPr>
            <w:tcW w:w="1803" w:type="dxa"/>
            <w:tcMar/>
          </w:tcPr>
          <w:p w:rsidR="19DD5FD7" w:rsidP="19DD5FD7" w:rsidRDefault="19DD5FD7" w14:paraId="57364538" w14:textId="2C3636E3">
            <w:pPr>
              <w:spacing w:before="0" w:beforeAutospacing="off" w:after="0" w:afterAutospacing="off"/>
            </w:pPr>
            <w:r w:rsidR="19DD5FD7">
              <w:rPr/>
              <w:t>The support that is needed would be support from the trainer.</w:t>
            </w:r>
            <w:r>
              <w:br/>
            </w:r>
          </w:p>
        </w:tc>
        <w:tc>
          <w:tcPr>
            <w:tcW w:w="1803" w:type="dxa"/>
            <w:tcMar/>
          </w:tcPr>
          <w:p w:rsidR="19DD5FD7" w:rsidP="19DD5FD7" w:rsidRDefault="19DD5FD7" w14:paraId="48539998" w14:textId="22E759EC">
            <w:pPr>
              <w:spacing w:before="0" w:beforeAutospacing="off" w:after="0" w:afterAutospacing="off"/>
            </w:pPr>
            <w:r w:rsidR="19DD5FD7">
              <w:rPr/>
              <w:t>The success will be measured through passing the course.</w:t>
            </w:r>
            <w:r>
              <w:br/>
            </w:r>
          </w:p>
        </w:tc>
        <w:tc>
          <w:tcPr>
            <w:tcW w:w="1803" w:type="dxa"/>
            <w:tcMar/>
          </w:tcPr>
          <w:p w:rsidR="19DD5FD7" w:rsidP="19DD5FD7" w:rsidRDefault="19DD5FD7" w14:paraId="14AB926D" w14:textId="5BDDAE66">
            <w:pPr>
              <w:spacing w:before="0" w:beforeAutospacing="off" w:after="0" w:afterAutospacing="off"/>
            </w:pPr>
            <w:r w:rsidR="19DD5FD7">
              <w:rPr/>
              <w:t xml:space="preserve">The </w:t>
            </w:r>
            <w:r w:rsidR="19DD5FD7">
              <w:rPr/>
              <w:t>target</w:t>
            </w:r>
            <w:r w:rsidR="19DD5FD7">
              <w:rPr/>
              <w:t xml:space="preserve"> review date will be 2 years.</w:t>
            </w:r>
            <w:r>
              <w:br/>
            </w:r>
          </w:p>
        </w:tc>
      </w:tr>
      <w:tr w:rsidR="19DD5FD7" w:rsidTr="19DD5FD7" w14:paraId="3D1BDA37">
        <w:trPr>
          <w:trHeight w:val="330"/>
        </w:trPr>
        <w:tc>
          <w:tcPr>
            <w:tcW w:w="1803" w:type="dxa"/>
            <w:tcMar/>
          </w:tcPr>
          <w:p w:rsidR="19DD5FD7" w:rsidP="19DD5FD7" w:rsidRDefault="19DD5FD7" w14:paraId="007133B4" w14:textId="159406D9">
            <w:pPr>
              <w:spacing w:before="0" w:beforeAutospacing="off" w:after="0" w:afterAutospacing="off"/>
            </w:pPr>
            <w:r w:rsidR="19DD5FD7">
              <w:rPr/>
              <w:t>Spraying furniture.</w:t>
            </w:r>
            <w:r>
              <w:br/>
            </w:r>
          </w:p>
        </w:tc>
        <w:tc>
          <w:tcPr>
            <w:tcW w:w="1803" w:type="dxa"/>
            <w:tcMar/>
          </w:tcPr>
          <w:p w:rsidR="19DD5FD7" w:rsidP="19DD5FD7" w:rsidRDefault="19DD5FD7" w14:paraId="5DA62608" w14:textId="6E86E7F6">
            <w:pPr>
              <w:spacing w:before="0" w:beforeAutospacing="off" w:after="0" w:afterAutospacing="off"/>
            </w:pPr>
            <w:r w:rsidR="19DD5FD7">
              <w:rPr/>
              <w:t>Find a course or someone that teaches.</w:t>
            </w:r>
            <w:r>
              <w:br/>
            </w:r>
          </w:p>
        </w:tc>
        <w:tc>
          <w:tcPr>
            <w:tcW w:w="1803" w:type="dxa"/>
            <w:tcMar/>
          </w:tcPr>
          <w:p w:rsidR="19DD5FD7" w:rsidP="19DD5FD7" w:rsidRDefault="19DD5FD7" w14:paraId="236192D2" w14:textId="1752B106">
            <w:pPr>
              <w:spacing w:before="0" w:beforeAutospacing="off" w:after="0" w:afterAutospacing="off"/>
            </w:pPr>
            <w:r w:rsidR="19DD5FD7">
              <w:rPr/>
              <w:t>There will need to be support from the training provider.</w:t>
            </w:r>
            <w:r>
              <w:br/>
            </w:r>
          </w:p>
        </w:tc>
        <w:tc>
          <w:tcPr>
            <w:tcW w:w="1803" w:type="dxa"/>
            <w:tcMar/>
          </w:tcPr>
          <w:p w:rsidR="19DD5FD7" w:rsidP="19DD5FD7" w:rsidRDefault="19DD5FD7" w14:paraId="36DFB80E" w14:textId="56C9D051">
            <w:pPr>
              <w:spacing w:before="0" w:beforeAutospacing="off" w:after="0" w:afterAutospacing="off"/>
            </w:pPr>
            <w:r w:rsidR="19DD5FD7">
              <w:rPr/>
              <w:t>The success will be measured through passing the course. And how popular it will become.</w:t>
            </w:r>
            <w:r>
              <w:br/>
            </w:r>
          </w:p>
        </w:tc>
        <w:tc>
          <w:tcPr>
            <w:tcW w:w="1803" w:type="dxa"/>
            <w:tcMar/>
          </w:tcPr>
          <w:p w:rsidR="19DD5FD7" w:rsidP="19DD5FD7" w:rsidRDefault="19DD5FD7" w14:paraId="6AA76628" w14:textId="0D9CCD2D">
            <w:pPr>
              <w:spacing w:before="0" w:beforeAutospacing="off" w:after="0" w:afterAutospacing="off"/>
            </w:pPr>
            <w:r w:rsidR="19DD5FD7">
              <w:rPr/>
              <w:t>The target date to review this will be 2 years.</w:t>
            </w:r>
            <w:r>
              <w:br/>
            </w:r>
          </w:p>
          <w:p w:rsidR="19DD5FD7" w:rsidP="19DD5FD7" w:rsidRDefault="19DD5FD7" w14:paraId="2828245D" w14:textId="4E7D7073">
            <w:pPr>
              <w:pStyle w:val="Normal"/>
              <w:spacing w:before="0" w:beforeAutospacing="off" w:after="0" w:afterAutospacing="off"/>
            </w:pPr>
          </w:p>
        </w:tc>
      </w:tr>
    </w:tbl>
    <w:p w:rsidR="19DD5FD7" w:rsidP="13BA8520" w:rsidRDefault="19DD5FD7" w14:paraId="2F3F0599" w14:textId="1393C1AE">
      <w:pPr>
        <w:pStyle w:val="Normal"/>
      </w:pPr>
    </w:p>
    <w:p w:rsidR="19DD5FD7" w:rsidP="13BA8520" w:rsidRDefault="19DD5FD7" w14:paraId="153DFF37" w14:textId="28055C9B">
      <w:pPr>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b w:val="1"/>
          <w:bCs w:val="1"/>
          <w:strike w:val="0"/>
          <w:dstrike w:val="0"/>
          <w:noProof w:val="0"/>
          <w:sz w:val="28"/>
          <w:szCs w:val="28"/>
          <w:u w:val="single"/>
          <w:lang w:val="en-GB"/>
        </w:rPr>
        <w:t>Personal Objectives</w:t>
      </w:r>
      <w:r w:rsidRPr="13BA8520" w:rsidR="13BA8520">
        <w:rPr>
          <w:rFonts w:ascii="Times New Roman" w:hAnsi="Times New Roman" w:eastAsia="Times New Roman" w:cs="Times New Roman"/>
          <w:noProof w:val="0"/>
          <w:sz w:val="28"/>
          <w:szCs w:val="28"/>
          <w:lang w:val="en-GB"/>
        </w:rPr>
        <w:t xml:space="preserve"> </w:t>
      </w:r>
    </w:p>
    <w:tbl>
      <w:tblPr>
        <w:tblStyle w:val="TableGridLight"/>
        <w:tblW w:w="0" w:type="auto"/>
        <w:tblLayout w:type="fixed"/>
        <w:tblLook w:val="06A0" w:firstRow="1" w:lastRow="0" w:firstColumn="1" w:lastColumn="0" w:noHBand="1" w:noVBand="1"/>
      </w:tblPr>
      <w:tblGrid>
        <w:gridCol w:w="7500"/>
      </w:tblGrid>
      <w:tr w:rsidR="19DD5FD7" w:rsidTr="13BA8520" w14:paraId="346BD74F">
        <w:trPr>
          <w:trHeight w:val="270"/>
        </w:trPr>
        <w:tc>
          <w:tcPr>
            <w:tcW w:w="7500" w:type="dxa"/>
            <w:tcMar/>
          </w:tcPr>
          <w:p w:rsidR="19DD5FD7" w:rsidP="19DD5FD7" w:rsidRDefault="19DD5FD7" w14:paraId="0E48DE8B" w14:textId="03455642">
            <w:pPr>
              <w:spacing w:before="0" w:beforeAutospacing="off" w:after="0" w:afterAutospacing="off"/>
            </w:pPr>
            <w:r w:rsidRPr="19DD5FD7" w:rsidR="19DD5FD7">
              <w:rPr>
                <w:b w:val="1"/>
                <w:bCs w:val="1"/>
              </w:rPr>
              <w:t>Short Term Goals (next 12 months)</w:t>
            </w:r>
            <w:r w:rsidR="19DD5FD7">
              <w:rPr/>
              <w:t xml:space="preserve"> </w:t>
            </w:r>
          </w:p>
        </w:tc>
      </w:tr>
      <w:tr w:rsidR="19DD5FD7" w:rsidTr="13BA8520" w14:paraId="5EF25B0F">
        <w:trPr>
          <w:trHeight w:val="960"/>
        </w:trPr>
        <w:tc>
          <w:tcPr>
            <w:tcW w:w="7500" w:type="dxa"/>
            <w:tcMar/>
          </w:tcPr>
          <w:p w:rsidR="19DD5FD7" w:rsidP="19DD5FD7" w:rsidRDefault="19DD5FD7" w14:paraId="772DF3D6" w14:textId="2A981B01">
            <w:pPr>
              <w:pStyle w:val="ListParagraph"/>
              <w:numPr>
                <w:ilvl w:val="0"/>
                <w:numId w:val="19"/>
              </w:numPr>
              <w:spacing w:before="0" w:beforeAutospacing="off" w:after="0" w:afterAutospacing="off"/>
              <w:rPr/>
            </w:pPr>
            <w:r w:rsidR="19DD5FD7">
              <w:rPr/>
              <w:t>Secure contracts, domestic and commercially.</w:t>
            </w:r>
          </w:p>
          <w:p w:rsidR="19DD5FD7" w:rsidP="19DD5FD7" w:rsidRDefault="19DD5FD7" w14:paraId="61A4E691" w14:textId="5A8BDCA1">
            <w:pPr>
              <w:pStyle w:val="ListParagraph"/>
              <w:numPr>
                <w:ilvl w:val="0"/>
                <w:numId w:val="19"/>
              </w:numPr>
              <w:spacing w:before="0" w:beforeAutospacing="off" w:after="0" w:afterAutospacing="off"/>
              <w:rPr/>
            </w:pPr>
            <w:r w:rsidR="19DD5FD7">
              <w:rPr/>
              <w:t>Improve client base.</w:t>
            </w:r>
            <w:r>
              <w:br/>
            </w:r>
          </w:p>
        </w:tc>
      </w:tr>
      <w:tr w:rsidR="19DD5FD7" w:rsidTr="13BA8520" w14:paraId="7E559E29">
        <w:trPr>
          <w:trHeight w:val="270"/>
        </w:trPr>
        <w:tc>
          <w:tcPr>
            <w:tcW w:w="7500" w:type="dxa"/>
            <w:tcMar/>
          </w:tcPr>
          <w:p w:rsidR="19DD5FD7" w:rsidP="19DD5FD7" w:rsidRDefault="19DD5FD7" w14:paraId="2B642372" w14:textId="178FC560">
            <w:pPr>
              <w:spacing w:before="0" w:beforeAutospacing="off" w:after="0" w:afterAutospacing="off"/>
            </w:pPr>
            <w:r w:rsidRPr="19DD5FD7" w:rsidR="19DD5FD7">
              <w:rPr>
                <w:b w:val="1"/>
                <w:bCs w:val="1"/>
              </w:rPr>
              <w:t>Medium Term Goals (2-3 years)</w:t>
            </w:r>
            <w:r w:rsidR="19DD5FD7">
              <w:rPr/>
              <w:t xml:space="preserve"> </w:t>
            </w:r>
          </w:p>
        </w:tc>
      </w:tr>
      <w:tr w:rsidR="19DD5FD7" w:rsidTr="13BA8520" w14:paraId="5FB68AFE">
        <w:trPr>
          <w:trHeight w:val="840"/>
        </w:trPr>
        <w:tc>
          <w:tcPr>
            <w:tcW w:w="7500" w:type="dxa"/>
            <w:tcMar/>
          </w:tcPr>
          <w:p w:rsidR="19DD5FD7" w:rsidP="19DD5FD7" w:rsidRDefault="19DD5FD7" w14:paraId="1F06F094" w14:textId="08EE2155">
            <w:pPr>
              <w:pStyle w:val="ListParagraph"/>
              <w:numPr>
                <w:ilvl w:val="0"/>
                <w:numId w:val="20"/>
              </w:numPr>
              <w:spacing w:before="0" w:beforeAutospacing="off" w:after="0" w:afterAutospacing="off"/>
              <w:rPr/>
            </w:pPr>
            <w:r w:rsidR="19DD5FD7">
              <w:rPr/>
              <w:t xml:space="preserve">Do a </w:t>
            </w:r>
            <w:r w:rsidR="19DD5FD7">
              <w:rPr/>
              <w:t>venetian</w:t>
            </w:r>
            <w:r w:rsidR="19DD5FD7">
              <w:rPr/>
              <w:t xml:space="preserve"> plastering course.</w:t>
            </w:r>
            <w:r>
              <w:br/>
            </w:r>
          </w:p>
        </w:tc>
      </w:tr>
      <w:tr w:rsidR="19DD5FD7" w:rsidTr="13BA8520" w14:paraId="7F5521BD">
        <w:trPr>
          <w:trHeight w:val="270"/>
        </w:trPr>
        <w:tc>
          <w:tcPr>
            <w:tcW w:w="7500" w:type="dxa"/>
            <w:tcMar/>
          </w:tcPr>
          <w:p w:rsidR="19DD5FD7" w:rsidP="19DD5FD7" w:rsidRDefault="19DD5FD7" w14:paraId="53E18125" w14:textId="680835D2">
            <w:pPr>
              <w:spacing w:before="0" w:beforeAutospacing="off" w:after="0" w:afterAutospacing="off"/>
            </w:pPr>
            <w:r w:rsidRPr="19DD5FD7" w:rsidR="19DD5FD7">
              <w:rPr>
                <w:b w:val="1"/>
                <w:bCs w:val="1"/>
              </w:rPr>
              <w:t>Long Term Goals (3-5 years)</w:t>
            </w:r>
            <w:r w:rsidR="19DD5FD7">
              <w:rPr/>
              <w:t xml:space="preserve"> </w:t>
            </w:r>
          </w:p>
        </w:tc>
      </w:tr>
      <w:tr w:rsidR="19DD5FD7" w:rsidTr="13BA8520" w14:paraId="095EAE54">
        <w:trPr>
          <w:trHeight w:val="810"/>
        </w:trPr>
        <w:tc>
          <w:tcPr>
            <w:tcW w:w="7500" w:type="dxa"/>
            <w:tcMar/>
          </w:tcPr>
          <w:p w:rsidR="19DD5FD7" w:rsidP="19DD5FD7" w:rsidRDefault="19DD5FD7" w14:paraId="254F5D71" w14:textId="0F568C63">
            <w:pPr>
              <w:pStyle w:val="ListParagraph"/>
              <w:numPr>
                <w:ilvl w:val="0"/>
                <w:numId w:val="21"/>
              </w:numPr>
              <w:spacing w:before="0" w:beforeAutospacing="off" w:after="0" w:afterAutospacing="off"/>
              <w:rPr/>
            </w:pPr>
            <w:r w:rsidR="19DD5FD7">
              <w:rPr/>
              <w:t>Learn how to spray furniture.</w:t>
            </w:r>
            <w:r>
              <w:br/>
            </w:r>
          </w:p>
          <w:p w:rsidR="19DD5FD7" w:rsidP="19DD5FD7" w:rsidRDefault="19DD5FD7" w14:paraId="63898007" w14:textId="419E12C4">
            <w:pPr>
              <w:spacing w:before="0" w:beforeAutospacing="off" w:after="0" w:afterAutospacing="off"/>
            </w:pPr>
          </w:p>
        </w:tc>
      </w:tr>
    </w:tbl>
    <w:p w:rsidR="13BA8520" w:rsidP="13BA8520" w:rsidRDefault="13BA8520" w14:paraId="317F4159" w14:textId="500EBB16">
      <w:pPr>
        <w:rPr>
          <w:rFonts w:ascii="Times New Roman" w:hAnsi="Times New Roman" w:eastAsia="Times New Roman" w:cs="Times New Roman"/>
          <w:sz w:val="28"/>
          <w:szCs w:val="28"/>
        </w:rPr>
      </w:pPr>
    </w:p>
    <w:p w:rsidR="19DD5FD7" w:rsidRDefault="19DD5FD7" w14:paraId="3EF23BD5" w14:textId="0ECF63BB">
      <w:r w:rsidRPr="19DD5FD7" w:rsidR="19DD5FD7">
        <w:rPr>
          <w:rFonts w:ascii="Times New Roman" w:hAnsi="Times New Roman" w:eastAsia="Times New Roman" w:cs="Times New Roman"/>
          <w:sz w:val="28"/>
          <w:szCs w:val="28"/>
        </w:rPr>
        <w:t>These personal development plans help us set goals with realistic times to measure your success. If you are willing to put your mind to these tasks and bettering your future, you will succeed.</w:t>
      </w:r>
    </w:p>
    <w:p w:rsidR="19DD5FD7" w:rsidRDefault="19DD5FD7" w14:paraId="64FCCD38" w14:textId="5A331213">
      <w:r w:rsidRPr="19DD5FD7" w:rsidR="19DD5FD7">
        <w:rPr>
          <w:rFonts w:ascii="Times New Roman" w:hAnsi="Times New Roman" w:eastAsia="Times New Roman" w:cs="Times New Roman"/>
          <w:sz w:val="28"/>
          <w:szCs w:val="28"/>
        </w:rPr>
        <w:t>2.4</w:t>
      </w:r>
    </w:p>
    <w:p w:rsidR="19DD5FD7" w:rsidP="19DD5FD7" w:rsidRDefault="19DD5FD7" w14:paraId="32786CAB" w14:textId="725EF5EF">
      <w:pPr>
        <w:pStyle w:val="Normal"/>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noProof w:val="0"/>
          <w:sz w:val="28"/>
          <w:szCs w:val="28"/>
          <w:lang w:val="en-GB"/>
        </w:rPr>
        <w:t xml:space="preserve">“In recent years there have been increasing demands to measure the effectiveness of international development projects. This demand has emerged in response to two concerns: (1) Heightened criticism that most development agencies report only their outputs (e.g., number of teachers trained, </w:t>
      </w:r>
      <w:r w:rsidRPr="13BA8520" w:rsidR="13BA8520">
        <w:rPr>
          <w:rFonts w:ascii="Times New Roman" w:hAnsi="Times New Roman" w:eastAsia="Times New Roman" w:cs="Times New Roman"/>
          <w:noProof w:val="0"/>
          <w:sz w:val="28"/>
          <w:szCs w:val="28"/>
          <w:lang w:val="en-GB"/>
        </w:rPr>
        <w:t>kilometres</w:t>
      </w:r>
      <w:r w:rsidRPr="13BA8520" w:rsidR="13BA8520">
        <w:rPr>
          <w:rFonts w:ascii="Times New Roman" w:hAnsi="Times New Roman" w:eastAsia="Times New Roman" w:cs="Times New Roman"/>
          <w:noProof w:val="0"/>
          <w:sz w:val="28"/>
          <w:szCs w:val="28"/>
          <w:lang w:val="en-GB"/>
        </w:rPr>
        <w:t xml:space="preserve"> of roads built) rather than outcomes; and (2) Concerns that, despite assurances that development resources have contributed to the reduction of illiteracy and poverty, little reliable information has actually been presented to show that this is in fact the case.2 This has led to a demand for more effective and innovative ways to monitor and evaluate the nature and extent of impacts stemming from development initiatives (Rao and Woolcock 2003).” Bamberger, (2010)</w:t>
      </w:r>
    </w:p>
    <w:p w:rsidR="19DD5FD7" w:rsidP="19DD5FD7" w:rsidRDefault="19DD5FD7" w14:paraId="3E2F097A" w14:textId="0038878F">
      <w:pPr>
        <w:pStyle w:val="Normal"/>
        <w:rPr>
          <w:rFonts w:ascii="Times New Roman" w:hAnsi="Times New Roman" w:eastAsia="Times New Roman" w:cs="Times New Roman"/>
          <w:sz w:val="28"/>
          <w:szCs w:val="28"/>
        </w:rPr>
      </w:pPr>
      <w:r w:rsidRPr="19DD5FD7" w:rsidR="19DD5FD7">
        <w:rPr>
          <w:rFonts w:ascii="Times New Roman" w:hAnsi="Times New Roman" w:eastAsia="Times New Roman" w:cs="Times New Roman"/>
          <w:sz w:val="28"/>
          <w:szCs w:val="28"/>
        </w:rPr>
        <w:t xml:space="preserve">The methods to use to </w:t>
      </w:r>
      <w:r w:rsidRPr="19DD5FD7" w:rsidR="19DD5FD7">
        <w:rPr>
          <w:rFonts w:ascii="Times New Roman" w:hAnsi="Times New Roman" w:eastAsia="Times New Roman" w:cs="Times New Roman"/>
          <w:sz w:val="28"/>
          <w:szCs w:val="28"/>
        </w:rPr>
        <w:t>monitor</w:t>
      </w:r>
      <w:r w:rsidRPr="19DD5FD7" w:rsidR="19DD5FD7">
        <w:rPr>
          <w:rFonts w:ascii="Times New Roman" w:hAnsi="Times New Roman" w:eastAsia="Times New Roman" w:cs="Times New Roman"/>
          <w:sz w:val="28"/>
          <w:szCs w:val="28"/>
        </w:rPr>
        <w:t xml:space="preserve"> development for yourself and others;</w:t>
      </w:r>
    </w:p>
    <w:p w:rsidR="19DD5FD7" w:rsidP="19DD5FD7" w:rsidRDefault="19DD5FD7" w14:paraId="345E9131" w14:textId="65E82C15">
      <w:pPr>
        <w:pStyle w:val="ListParagraph"/>
        <w:numPr>
          <w:ilvl w:val="0"/>
          <w:numId w:val="22"/>
        </w:numPr>
        <w:rPr>
          <w:rFonts w:ascii="Times New Roman" w:hAnsi="Times New Roman" w:eastAsia="Times New Roman" w:cs="Times New Roman"/>
          <w:sz w:val="28"/>
          <w:szCs w:val="28"/>
        </w:rPr>
      </w:pPr>
      <w:r w:rsidRPr="19DD5FD7" w:rsidR="19DD5FD7">
        <w:rPr>
          <w:rFonts w:ascii="Times New Roman" w:hAnsi="Times New Roman" w:eastAsia="Times New Roman" w:cs="Times New Roman"/>
          <w:sz w:val="28"/>
          <w:szCs w:val="28"/>
        </w:rPr>
        <w:t xml:space="preserve">Ensuring the plan aligns with the </w:t>
      </w:r>
      <w:r w:rsidRPr="19DD5FD7" w:rsidR="19DD5FD7">
        <w:rPr>
          <w:rFonts w:ascii="Times New Roman" w:hAnsi="Times New Roman" w:eastAsia="Times New Roman" w:cs="Times New Roman"/>
          <w:sz w:val="28"/>
          <w:szCs w:val="28"/>
        </w:rPr>
        <w:t>employees'</w:t>
      </w:r>
      <w:r w:rsidRPr="19DD5FD7" w:rsidR="19DD5FD7">
        <w:rPr>
          <w:rFonts w:ascii="Times New Roman" w:hAnsi="Times New Roman" w:eastAsia="Times New Roman" w:cs="Times New Roman"/>
          <w:sz w:val="28"/>
          <w:szCs w:val="28"/>
        </w:rPr>
        <w:t xml:space="preserve"> goals.</w:t>
      </w:r>
    </w:p>
    <w:p w:rsidR="19DD5FD7" w:rsidP="19DD5FD7" w:rsidRDefault="19DD5FD7" w14:paraId="4EF01FA3" w14:textId="5A7C6749">
      <w:pPr>
        <w:pStyle w:val="ListParagraph"/>
        <w:numPr>
          <w:ilvl w:val="0"/>
          <w:numId w:val="22"/>
        </w:numPr>
        <w:rPr>
          <w:rFonts w:ascii="Times New Roman" w:hAnsi="Times New Roman" w:eastAsia="Times New Roman" w:cs="Times New Roman"/>
          <w:sz w:val="28"/>
          <w:szCs w:val="28"/>
        </w:rPr>
      </w:pPr>
      <w:r w:rsidRPr="19DD5FD7" w:rsidR="19DD5FD7">
        <w:rPr>
          <w:rFonts w:ascii="Times New Roman" w:hAnsi="Times New Roman" w:eastAsia="Times New Roman" w:cs="Times New Roman"/>
          <w:sz w:val="28"/>
          <w:szCs w:val="28"/>
        </w:rPr>
        <w:t xml:space="preserve">Be sure what </w:t>
      </w:r>
      <w:r w:rsidRPr="19DD5FD7" w:rsidR="19DD5FD7">
        <w:rPr>
          <w:rFonts w:ascii="Times New Roman" w:hAnsi="Times New Roman" w:eastAsia="Times New Roman" w:cs="Times New Roman"/>
          <w:sz w:val="28"/>
          <w:szCs w:val="28"/>
        </w:rPr>
        <w:t>you are</w:t>
      </w:r>
      <w:r w:rsidRPr="19DD5FD7" w:rsidR="19DD5FD7">
        <w:rPr>
          <w:rFonts w:ascii="Times New Roman" w:hAnsi="Times New Roman" w:eastAsia="Times New Roman" w:cs="Times New Roman"/>
          <w:sz w:val="28"/>
          <w:szCs w:val="28"/>
        </w:rPr>
        <w:t xml:space="preserve"> going to </w:t>
      </w:r>
      <w:r w:rsidRPr="19DD5FD7" w:rsidR="19DD5FD7">
        <w:rPr>
          <w:rFonts w:ascii="Times New Roman" w:hAnsi="Times New Roman" w:eastAsia="Times New Roman" w:cs="Times New Roman"/>
          <w:sz w:val="28"/>
          <w:szCs w:val="28"/>
        </w:rPr>
        <w:t>monitor</w:t>
      </w:r>
      <w:r w:rsidRPr="19DD5FD7" w:rsidR="19DD5FD7">
        <w:rPr>
          <w:rFonts w:ascii="Times New Roman" w:hAnsi="Times New Roman" w:eastAsia="Times New Roman" w:cs="Times New Roman"/>
          <w:sz w:val="28"/>
          <w:szCs w:val="28"/>
        </w:rPr>
        <w:t xml:space="preserve"> and measure.</w:t>
      </w:r>
    </w:p>
    <w:p w:rsidR="19DD5FD7" w:rsidP="19DD5FD7" w:rsidRDefault="19DD5FD7" w14:paraId="308F33F3" w14:textId="2B467F32">
      <w:pPr>
        <w:pStyle w:val="ListParagraph"/>
        <w:numPr>
          <w:ilvl w:val="0"/>
          <w:numId w:val="22"/>
        </w:numPr>
        <w:rPr>
          <w:rFonts w:ascii="Times New Roman" w:hAnsi="Times New Roman" w:eastAsia="Times New Roman" w:cs="Times New Roman"/>
          <w:sz w:val="28"/>
          <w:szCs w:val="28"/>
        </w:rPr>
      </w:pPr>
      <w:r w:rsidRPr="19DD5FD7" w:rsidR="19DD5FD7">
        <w:rPr>
          <w:rFonts w:ascii="Times New Roman" w:hAnsi="Times New Roman" w:eastAsia="Times New Roman" w:cs="Times New Roman"/>
          <w:sz w:val="28"/>
          <w:szCs w:val="28"/>
        </w:rPr>
        <w:t>Set goals from the outset.</w:t>
      </w:r>
    </w:p>
    <w:p w:rsidR="19DD5FD7" w:rsidP="19DD5FD7" w:rsidRDefault="19DD5FD7" w14:paraId="58949E58" w14:textId="2A5B920D">
      <w:pPr>
        <w:pStyle w:val="ListParagraph"/>
        <w:numPr>
          <w:ilvl w:val="0"/>
          <w:numId w:val="22"/>
        </w:numPr>
        <w:rPr>
          <w:rFonts w:ascii="Times New Roman" w:hAnsi="Times New Roman" w:eastAsia="Times New Roman" w:cs="Times New Roman"/>
          <w:sz w:val="28"/>
          <w:szCs w:val="28"/>
        </w:rPr>
      </w:pPr>
      <w:r w:rsidRPr="552982CB" w:rsidR="552982CB">
        <w:rPr>
          <w:rFonts w:ascii="Times New Roman" w:hAnsi="Times New Roman" w:eastAsia="Times New Roman" w:cs="Times New Roman"/>
          <w:sz w:val="28"/>
          <w:szCs w:val="28"/>
        </w:rPr>
        <w:t xml:space="preserve">Check in </w:t>
      </w:r>
      <w:r w:rsidRPr="552982CB" w:rsidR="552982CB">
        <w:rPr>
          <w:rFonts w:ascii="Times New Roman" w:hAnsi="Times New Roman" w:eastAsia="Times New Roman" w:cs="Times New Roman"/>
          <w:sz w:val="28"/>
          <w:szCs w:val="28"/>
        </w:rPr>
        <w:t>regularly</w:t>
      </w:r>
      <w:r w:rsidRPr="552982CB" w:rsidR="552982CB">
        <w:rPr>
          <w:rFonts w:ascii="Times New Roman" w:hAnsi="Times New Roman" w:eastAsia="Times New Roman" w:cs="Times New Roman"/>
          <w:sz w:val="28"/>
          <w:szCs w:val="28"/>
        </w:rPr>
        <w:t xml:space="preserve"> to </w:t>
      </w:r>
      <w:r w:rsidRPr="552982CB" w:rsidR="552982CB">
        <w:rPr>
          <w:rFonts w:ascii="Times New Roman" w:hAnsi="Times New Roman" w:eastAsia="Times New Roman" w:cs="Times New Roman"/>
          <w:sz w:val="28"/>
          <w:szCs w:val="28"/>
        </w:rPr>
        <w:t>monitor</w:t>
      </w:r>
      <w:r w:rsidRPr="552982CB" w:rsidR="552982CB">
        <w:rPr>
          <w:rFonts w:ascii="Times New Roman" w:hAnsi="Times New Roman" w:eastAsia="Times New Roman" w:cs="Times New Roman"/>
          <w:sz w:val="28"/>
          <w:szCs w:val="28"/>
        </w:rPr>
        <w:t xml:space="preserve"> progress.</w:t>
      </w:r>
    </w:p>
    <w:p w:rsidR="19DD5FD7" w:rsidRDefault="19DD5FD7" w14:paraId="26EA178E" w14:textId="68C3F683">
      <w:r>
        <w:br/>
      </w:r>
    </w:p>
    <w:p w:rsidR="19DD5FD7" w:rsidP="19DD5FD7" w:rsidRDefault="19DD5FD7" w14:paraId="001DA33E" w14:textId="40D8B8E3">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9DD5FD7" w:rsidP="19DD5FD7" w:rsidRDefault="19DD5FD7" w14:paraId="2325769F" w14:textId="6FAC60A5">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p14:paraId="6CD250C8" wp14:textId="141F06A5"/>
    <w:p w:rsidR="13BA8520" w:rsidRDefault="13BA8520" w14:paraId="1EDE0DBF" w14:textId="69AED2F9">
      <w:r>
        <w:br w:type="page"/>
      </w:r>
    </w:p>
    <w:p xmlns:wp14="http://schemas.microsoft.com/office/word/2010/wordml" w:rsidP="7D7FCC12" wp14:paraId="1C146034" wp14:textId="69C0418B">
      <w:pPr>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single"/>
          <w:lang w:val="en-GB"/>
        </w:rPr>
        <w:t>References</w:t>
      </w:r>
    </w:p>
    <w:p w:rsidR="19DD5FD7" w:rsidP="19DD5FD7" w:rsidRDefault="19DD5FD7" w14:paraId="135D8E90" w14:textId="20D1C74C">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 personal development plan (PDP) guide and template. Katie Martinelli, January 5, 2023. </w:t>
      </w:r>
      <w:hyperlink r:id="R86484a8eca5549d7">
        <w:r w:rsidRPr="19DD5FD7" w:rsidR="19DD5FD7">
          <w:rPr>
            <w:rStyle w:val="Hyperlink"/>
            <w:rFonts w:ascii="Times New Roman" w:hAnsi="Times New Roman" w:eastAsia="Times New Roman" w:cs="Times New Roman"/>
            <w:b w:val="0"/>
            <w:bCs w:val="0"/>
            <w:i w:val="0"/>
            <w:iCs w:val="0"/>
            <w:caps w:val="0"/>
            <w:smallCaps w:val="0"/>
            <w:noProof w:val="0"/>
            <w:sz w:val="28"/>
            <w:szCs w:val="28"/>
            <w:lang w:val="en-GB"/>
          </w:rPr>
          <w:t>https://www.highspeedtraining.co.uk/hub/personal-development-plan-template/</w:t>
        </w:r>
      </w:hyperlink>
      <w:r w:rsidRPr="19DD5FD7" w:rsidR="19DD5FD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52982CB" wp14:paraId="1518BDA0" wp14:textId="0AEC3F7A">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CIPD, SWOT analysis. 19</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vertAlign w:val="superscript"/>
          <w:lang w:val="en-GB"/>
        </w:rPr>
        <w:t>th</w:t>
      </w: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July 2023. </w:t>
      </w:r>
      <w:hyperlink w:anchor=":~:text=A%20SWOT%20analysis%20is%20a,environment%20in%20which%20it%20operates" r:id="R7daebebacf094610">
        <w:r w:rsidRPr="552982CB" w:rsidR="552982CB">
          <w:rPr>
            <w:rStyle w:val="Hyperlink"/>
            <w:rFonts w:ascii="Times New Roman" w:hAnsi="Times New Roman" w:eastAsia="Times New Roman" w:cs="Times New Roman"/>
            <w:b w:val="0"/>
            <w:bCs w:val="0"/>
            <w:i w:val="0"/>
            <w:iCs w:val="0"/>
            <w:caps w:val="0"/>
            <w:smallCaps w:val="0"/>
            <w:noProof w:val="0"/>
            <w:sz w:val="28"/>
            <w:szCs w:val="28"/>
            <w:lang w:val="en-GB"/>
          </w:rPr>
          <w:t>https://www.cipd.org/uk/knowledge/factsheets/swot-analysis-factsheet/#:~:text=A%20SWOT%20analysis%20is%20a,environment%20in%20which%20it%20operates</w:t>
        </w:r>
      </w:hyperlink>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552982CB" w:rsidP="552982CB" w:rsidRDefault="552982CB" w14:paraId="03C7D502" w14:textId="59331999">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Developing Self-Directed Learners. Jennifer D Robinson, Adam M Persky, March 2020. </w:t>
      </w:r>
      <w:hyperlink r:id="R9fbcd908961f4429">
        <w:r w:rsidRPr="552982CB" w:rsidR="552982CB">
          <w:rPr>
            <w:rStyle w:val="Hyperlink"/>
            <w:rFonts w:ascii="Times New Roman" w:hAnsi="Times New Roman" w:eastAsia="Times New Roman" w:cs="Times New Roman"/>
            <w:b w:val="0"/>
            <w:bCs w:val="0"/>
            <w:i w:val="0"/>
            <w:iCs w:val="0"/>
            <w:caps w:val="0"/>
            <w:smallCaps w:val="0"/>
            <w:noProof w:val="0"/>
            <w:sz w:val="28"/>
            <w:szCs w:val="28"/>
            <w:lang w:val="en-GB"/>
          </w:rPr>
          <w:t>https://www.ncbi.nlm.nih.gov/pmc/articles/PMC7159015/</w:t>
        </w:r>
      </w:hyperlink>
      <w:r w:rsidRPr="552982CB" w:rsidR="552982C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19DD5FD7" w:rsidP="19DD5FD7" w:rsidRDefault="19DD5FD7" w14:paraId="0CE24167" w14:textId="636724A7">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strike w:val="0"/>
          <w:dstrike w:val="0"/>
          <w:color w:val="151B26"/>
          <w:sz w:val="28"/>
          <w:szCs w:val="28"/>
          <w:u w:val="none"/>
        </w:rPr>
      </w:pPr>
      <w:r w:rsidRPr="552982CB" w:rsidR="552982CB">
        <w:rPr>
          <w:rFonts w:ascii="Times New Roman" w:hAnsi="Times New Roman" w:eastAsia="Times New Roman" w:cs="Times New Roman"/>
          <w:b w:val="0"/>
          <w:bCs w:val="0"/>
          <w:i w:val="0"/>
          <w:iCs w:val="0"/>
          <w:caps w:val="0"/>
          <w:smallCaps w:val="0"/>
          <w:strike w:val="0"/>
          <w:dstrike w:val="0"/>
          <w:color w:val="151B26"/>
          <w:sz w:val="28"/>
          <w:szCs w:val="28"/>
          <w:u w:val="none"/>
        </w:rPr>
        <w:t xml:space="preserve">How to use a gap analysis to achieve business goals. Sarah </w:t>
      </w:r>
      <w:r w:rsidRPr="552982CB" w:rsidR="552982CB">
        <w:rPr>
          <w:rFonts w:ascii="Times New Roman" w:hAnsi="Times New Roman" w:eastAsia="Times New Roman" w:cs="Times New Roman"/>
          <w:b w:val="0"/>
          <w:bCs w:val="0"/>
          <w:i w:val="0"/>
          <w:iCs w:val="0"/>
          <w:caps w:val="0"/>
          <w:smallCaps w:val="0"/>
          <w:strike w:val="0"/>
          <w:dstrike w:val="0"/>
          <w:color w:val="151B26"/>
          <w:sz w:val="28"/>
          <w:szCs w:val="28"/>
          <w:u w:val="none"/>
        </w:rPr>
        <w:t>laoyan</w:t>
      </w:r>
      <w:r w:rsidRPr="552982CB" w:rsidR="552982CB">
        <w:rPr>
          <w:rFonts w:ascii="Times New Roman" w:hAnsi="Times New Roman" w:eastAsia="Times New Roman" w:cs="Times New Roman"/>
          <w:b w:val="0"/>
          <w:bCs w:val="0"/>
          <w:i w:val="0"/>
          <w:iCs w:val="0"/>
          <w:caps w:val="0"/>
          <w:smallCaps w:val="0"/>
          <w:strike w:val="0"/>
          <w:dstrike w:val="0"/>
          <w:color w:val="151B26"/>
          <w:sz w:val="28"/>
          <w:szCs w:val="28"/>
          <w:u w:val="none"/>
        </w:rPr>
        <w:t>, November 14</w:t>
      </w:r>
      <w:r w:rsidRPr="552982CB" w:rsidR="552982CB">
        <w:rPr>
          <w:rFonts w:ascii="Times New Roman" w:hAnsi="Times New Roman" w:eastAsia="Times New Roman" w:cs="Times New Roman"/>
          <w:b w:val="0"/>
          <w:bCs w:val="0"/>
          <w:i w:val="0"/>
          <w:iCs w:val="0"/>
          <w:caps w:val="0"/>
          <w:smallCaps w:val="0"/>
          <w:strike w:val="0"/>
          <w:dstrike w:val="0"/>
          <w:color w:val="151B26"/>
          <w:sz w:val="28"/>
          <w:szCs w:val="28"/>
          <w:u w:val="none"/>
          <w:vertAlign w:val="superscript"/>
        </w:rPr>
        <w:t>th</w:t>
      </w:r>
      <w:r w:rsidRPr="552982CB" w:rsidR="552982CB">
        <w:rPr>
          <w:rFonts w:ascii="Times New Roman" w:hAnsi="Times New Roman" w:eastAsia="Times New Roman" w:cs="Times New Roman"/>
          <w:b w:val="0"/>
          <w:bCs w:val="0"/>
          <w:i w:val="0"/>
          <w:iCs w:val="0"/>
          <w:caps w:val="0"/>
          <w:smallCaps w:val="0"/>
          <w:strike w:val="0"/>
          <w:dstrike w:val="0"/>
          <w:color w:val="151B26"/>
          <w:sz w:val="28"/>
          <w:szCs w:val="28"/>
          <w:u w:val="none"/>
        </w:rPr>
        <w:t xml:space="preserve">, 2022. </w:t>
      </w:r>
      <w:hyperlink r:id="R24d89dbc6d194d83">
        <w:r w:rsidRPr="552982CB" w:rsidR="552982CB">
          <w:rPr>
            <w:rStyle w:val="Hyperlink"/>
            <w:rFonts w:ascii="Times New Roman" w:hAnsi="Times New Roman" w:eastAsia="Times New Roman" w:cs="Times New Roman"/>
            <w:b w:val="0"/>
            <w:bCs w:val="0"/>
            <w:i w:val="0"/>
            <w:iCs w:val="0"/>
            <w:caps w:val="0"/>
            <w:smallCaps w:val="0"/>
            <w:strike w:val="0"/>
            <w:dstrike w:val="0"/>
            <w:sz w:val="28"/>
            <w:szCs w:val="28"/>
          </w:rPr>
          <w:t>https://asana.com/resources/gap-analysis</w:t>
        </w:r>
      </w:hyperlink>
      <w:r w:rsidRPr="552982CB" w:rsidR="552982CB">
        <w:rPr>
          <w:rFonts w:ascii="Times New Roman" w:hAnsi="Times New Roman" w:eastAsia="Times New Roman" w:cs="Times New Roman"/>
          <w:b w:val="0"/>
          <w:bCs w:val="0"/>
          <w:i w:val="0"/>
          <w:iCs w:val="0"/>
          <w:caps w:val="0"/>
          <w:smallCaps w:val="0"/>
          <w:strike w:val="0"/>
          <w:dstrike w:val="0"/>
          <w:color w:val="151B26"/>
          <w:sz w:val="28"/>
          <w:szCs w:val="28"/>
          <w:u w:val="none"/>
        </w:rPr>
        <w:t xml:space="preserve"> </w:t>
      </w:r>
    </w:p>
    <w:p xmlns:wp14="http://schemas.microsoft.com/office/word/2010/wordml" w:rsidP="13BA8520" wp14:paraId="64964D53" wp14:textId="6EEB13DE">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 xml:space="preserve">Imperial College London, (2023). Page 2. </w:t>
      </w:r>
      <w:hyperlink r:id="Re3d076c2f8014fa2">
        <w:r w:rsidRPr="13BA8520" w:rsidR="13BA8520">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https://www.imperial.ac.uk/media/imperial-college/staff/personal-review-and-development-plan/public/Identifying-Development-Needs.pdf</w:t>
        </w:r>
      </w:hyperlink>
    </w:p>
    <w:p w:rsidR="13BA8520" w:rsidP="13BA8520" w:rsidRDefault="13BA8520" w14:paraId="4E0EFEB6" w14:textId="57F95A45">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Institute for apprenticeships and technical education. Off the job training, introduction. </w:t>
      </w:r>
      <w:hyperlink r:id="R0e8cc0a68d5b4b33">
        <w:r w:rsidRPr="13BA8520" w:rsidR="13BA8520">
          <w:rPr>
            <w:rStyle w:val="Hyperlink"/>
            <w:rFonts w:ascii="Times New Roman" w:hAnsi="Times New Roman" w:eastAsia="Times New Roman" w:cs="Times New Roman"/>
            <w:b w:val="0"/>
            <w:bCs w:val="0"/>
            <w:i w:val="0"/>
            <w:iCs w:val="0"/>
            <w:caps w:val="0"/>
            <w:smallCaps w:val="0"/>
            <w:noProof w:val="0"/>
            <w:sz w:val="28"/>
            <w:szCs w:val="28"/>
            <w:lang w:val="en-GB"/>
          </w:rPr>
          <w:t>https://www.instituteforapprenticeships.org/raising-the-standard-best-practice-guidance/training-raising-the-standards/</w:t>
        </w:r>
      </w:hyperlink>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552982CB" w:rsidP="552982CB" w:rsidRDefault="552982CB" w14:paraId="2C49AD0C" w14:textId="03E4E576">
      <w:pPr>
        <w:pStyle w:val="ListParagraph"/>
        <w:numPr>
          <w:ilvl w:val="0"/>
          <w:numId w:val="2"/>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On-the-job training: 7 reasons to embrace today. </w:t>
      </w: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Personio</w:t>
      </w:r>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2023. </w:t>
      </w:r>
      <w:hyperlink r:id="R0526de33667145b0">
        <w:r w:rsidRPr="13BA8520" w:rsidR="13BA8520">
          <w:rPr>
            <w:rStyle w:val="Hyperlink"/>
            <w:rFonts w:ascii="Times New Roman" w:hAnsi="Times New Roman" w:eastAsia="Times New Roman" w:cs="Times New Roman"/>
            <w:b w:val="0"/>
            <w:bCs w:val="0"/>
            <w:i w:val="0"/>
            <w:iCs w:val="0"/>
            <w:caps w:val="0"/>
            <w:smallCaps w:val="0"/>
            <w:noProof w:val="0"/>
            <w:sz w:val="28"/>
            <w:szCs w:val="28"/>
            <w:lang w:val="en-GB"/>
          </w:rPr>
          <w:t>https://www.personio.com/hr-lexicon/on-the-job-training-advantages/</w:t>
        </w:r>
      </w:hyperlink>
      <w:r w:rsidRPr="13BA8520" w:rsidR="13BA85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19DD5FD7" w:rsidP="19DD5FD7" w:rsidRDefault="19DD5FD7" w14:paraId="6813A90C" w14:textId="23E4EF06">
      <w:pPr>
        <w:pStyle w:val="ListParagraph"/>
        <w:numPr>
          <w:ilvl w:val="0"/>
          <w:numId w:val="2"/>
        </w:numPr>
        <w:spacing w:after="160" w:line="259" w:lineRule="auto"/>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noProof w:val="0"/>
          <w:sz w:val="28"/>
          <w:szCs w:val="28"/>
          <w:lang w:val="en-GB"/>
        </w:rPr>
        <w:t xml:space="preserve">PREFERRED LEARNING STYLES AND SOFT SKILLS: THE MODERATING IMPACT OF GENDER AND RESIDENCE AREA. JISED, Zam </w:t>
      </w:r>
      <w:r w:rsidRPr="13BA8520" w:rsidR="13BA8520">
        <w:rPr>
          <w:rFonts w:ascii="Times New Roman" w:hAnsi="Times New Roman" w:eastAsia="Times New Roman" w:cs="Times New Roman"/>
          <w:noProof w:val="0"/>
          <w:sz w:val="28"/>
          <w:szCs w:val="28"/>
          <w:lang w:val="en-GB"/>
        </w:rPr>
        <w:t>Zuriyati</w:t>
      </w:r>
      <w:r w:rsidRPr="13BA8520" w:rsidR="13BA8520">
        <w:rPr>
          <w:rFonts w:ascii="Times New Roman" w:hAnsi="Times New Roman" w:eastAsia="Times New Roman" w:cs="Times New Roman"/>
          <w:noProof w:val="0"/>
          <w:sz w:val="28"/>
          <w:szCs w:val="28"/>
          <w:lang w:val="en-GB"/>
        </w:rPr>
        <w:t xml:space="preserve"> Mohamad 1 Meenah Ramasamy 2 Yamuna Rani </w:t>
      </w:r>
      <w:r w:rsidRPr="13BA8520" w:rsidR="13BA8520">
        <w:rPr>
          <w:rFonts w:ascii="Times New Roman" w:hAnsi="Times New Roman" w:eastAsia="Times New Roman" w:cs="Times New Roman"/>
          <w:noProof w:val="0"/>
          <w:sz w:val="28"/>
          <w:szCs w:val="28"/>
          <w:lang w:val="en-GB"/>
        </w:rPr>
        <w:t>Palanimally</w:t>
      </w:r>
      <w:r w:rsidRPr="13BA8520" w:rsidR="13BA8520">
        <w:rPr>
          <w:rFonts w:ascii="Times New Roman" w:hAnsi="Times New Roman" w:eastAsia="Times New Roman" w:cs="Times New Roman"/>
          <w:noProof w:val="0"/>
          <w:sz w:val="28"/>
          <w:szCs w:val="28"/>
          <w:lang w:val="en-GB"/>
        </w:rPr>
        <w:t xml:space="preserve"> 3 Kogilavani a/p </w:t>
      </w:r>
      <w:r w:rsidRPr="13BA8520" w:rsidR="13BA8520">
        <w:rPr>
          <w:rFonts w:ascii="Times New Roman" w:hAnsi="Times New Roman" w:eastAsia="Times New Roman" w:cs="Times New Roman"/>
          <w:noProof w:val="0"/>
          <w:sz w:val="28"/>
          <w:szCs w:val="28"/>
          <w:lang w:val="en-GB"/>
        </w:rPr>
        <w:t>Apadore</w:t>
      </w:r>
      <w:r w:rsidRPr="13BA8520" w:rsidR="13BA8520">
        <w:rPr>
          <w:rFonts w:ascii="Times New Roman" w:hAnsi="Times New Roman" w:eastAsia="Times New Roman" w:cs="Times New Roman"/>
          <w:noProof w:val="0"/>
          <w:sz w:val="28"/>
          <w:szCs w:val="28"/>
          <w:lang w:val="en-GB"/>
        </w:rPr>
        <w:t xml:space="preserve"> 4 Ku Nur </w:t>
      </w:r>
      <w:r w:rsidRPr="13BA8520" w:rsidR="13BA8520">
        <w:rPr>
          <w:rFonts w:ascii="Times New Roman" w:hAnsi="Times New Roman" w:eastAsia="Times New Roman" w:cs="Times New Roman"/>
          <w:noProof w:val="0"/>
          <w:sz w:val="28"/>
          <w:szCs w:val="28"/>
          <w:lang w:val="en-GB"/>
        </w:rPr>
        <w:t>Ilyani</w:t>
      </w:r>
      <w:r w:rsidRPr="13BA8520" w:rsidR="13BA8520">
        <w:rPr>
          <w:rFonts w:ascii="Times New Roman" w:hAnsi="Times New Roman" w:eastAsia="Times New Roman" w:cs="Times New Roman"/>
          <w:noProof w:val="0"/>
          <w:sz w:val="28"/>
          <w:szCs w:val="28"/>
          <w:lang w:val="en-GB"/>
        </w:rPr>
        <w:t xml:space="preserve"> Binti Ku Abd Aziz 5 (December 2021). Page 2. </w:t>
      </w:r>
      <w:hyperlink r:id="Rfd1401a3cbd54131">
        <w:r w:rsidRPr="13BA8520" w:rsidR="13BA8520">
          <w:rPr>
            <w:rStyle w:val="Hyperlink"/>
            <w:rFonts w:ascii="Times New Roman" w:hAnsi="Times New Roman" w:eastAsia="Times New Roman" w:cs="Times New Roman"/>
            <w:noProof w:val="0"/>
            <w:sz w:val="28"/>
            <w:szCs w:val="28"/>
            <w:lang w:val="en-GB"/>
          </w:rPr>
          <w:t>http://www.jised.com/PDF/JISED-2021-42-12-16.pdf</w:t>
        </w:r>
      </w:hyperlink>
      <w:r w:rsidRPr="13BA8520" w:rsidR="13BA8520">
        <w:rPr>
          <w:rFonts w:ascii="Times New Roman" w:hAnsi="Times New Roman" w:eastAsia="Times New Roman" w:cs="Times New Roman"/>
          <w:noProof w:val="0"/>
          <w:sz w:val="28"/>
          <w:szCs w:val="28"/>
          <w:lang w:val="en-GB"/>
        </w:rPr>
        <w:t xml:space="preserve"> </w:t>
      </w:r>
    </w:p>
    <w:p w:rsidR="19DD5FD7" w:rsidP="19DD5FD7" w:rsidRDefault="19DD5FD7" w14:paraId="32824632" w14:textId="0538ACBF">
      <w:pPr>
        <w:pStyle w:val="ListParagraph"/>
        <w:numPr>
          <w:ilvl w:val="0"/>
          <w:numId w:val="2"/>
        </w:numPr>
        <w:spacing w:after="160" w:line="259" w:lineRule="auto"/>
        <w:rPr>
          <w:rFonts w:ascii="Times New Roman" w:hAnsi="Times New Roman" w:eastAsia="Times New Roman" w:cs="Times New Roman"/>
          <w:noProof w:val="0"/>
          <w:sz w:val="28"/>
          <w:szCs w:val="28"/>
          <w:lang w:val="en-GB"/>
        </w:rPr>
      </w:pPr>
      <w:r w:rsidRPr="13BA8520" w:rsidR="13BA8520">
        <w:rPr>
          <w:rFonts w:ascii="Times New Roman" w:hAnsi="Times New Roman" w:eastAsia="Times New Roman" w:cs="Times New Roman"/>
          <w:noProof w:val="0"/>
          <w:sz w:val="28"/>
          <w:szCs w:val="28"/>
          <w:lang w:val="en-GB"/>
        </w:rPr>
        <w:t xml:space="preserve">Using Mixed Methods in Monitoring and Evaluation. Michael Bamberger Vijayendra Rao Michael Woolcock. </w:t>
      </w:r>
      <w:r w:rsidRPr="13BA8520" w:rsidR="13BA8520">
        <w:rPr>
          <w:rFonts w:ascii="Times New Roman" w:hAnsi="Times New Roman" w:eastAsia="Times New Roman" w:cs="Times New Roman"/>
          <w:noProof w:val="0"/>
          <w:sz w:val="28"/>
          <w:szCs w:val="28"/>
          <w:lang w:val="en-GB"/>
        </w:rPr>
        <w:t>March</w:t>
      </w:r>
      <w:r w:rsidRPr="13BA8520" w:rsidR="13BA8520">
        <w:rPr>
          <w:rFonts w:ascii="Times New Roman" w:hAnsi="Times New Roman" w:eastAsia="Times New Roman" w:cs="Times New Roman"/>
          <w:noProof w:val="0"/>
          <w:sz w:val="28"/>
          <w:szCs w:val="28"/>
          <w:lang w:val="en-GB"/>
        </w:rPr>
        <w:t xml:space="preserve"> 2010. Introduction, page 3. </w:t>
      </w:r>
      <w:hyperlink r:id="R878bf0351dce4527">
        <w:r w:rsidRPr="13BA8520" w:rsidR="13BA8520">
          <w:rPr>
            <w:rStyle w:val="Hyperlink"/>
            <w:rFonts w:ascii="Times New Roman" w:hAnsi="Times New Roman" w:eastAsia="Times New Roman" w:cs="Times New Roman"/>
            <w:noProof w:val="0"/>
            <w:sz w:val="28"/>
            <w:szCs w:val="28"/>
            <w:lang w:val="en-GB"/>
          </w:rPr>
          <w:t>https://deliverypdf.ssrn.com/delivery.php?ID=262102004111025066000126026027092106084003041088086064113057057035099014003004107098124012076083088102006047042067069068065095108122089091091119029101003115105103127006020081083096025078082&amp;EXT=pdf&amp;INDEX=TRUE</w:t>
        </w:r>
      </w:hyperlink>
      <w:r w:rsidRPr="13BA8520" w:rsidR="13BA8520">
        <w:rPr>
          <w:rFonts w:ascii="Times New Roman" w:hAnsi="Times New Roman" w:eastAsia="Times New Roman" w:cs="Times New Roman"/>
          <w:noProof w:val="0"/>
          <w:sz w:val="28"/>
          <w:szCs w:val="28"/>
          <w:lang w:val="en-GB"/>
        </w:rPr>
        <w:t xml:space="preserve"> </w:t>
      </w:r>
    </w:p>
    <w:p w:rsidR="19DD5FD7" w:rsidRDefault="19DD5FD7" w14:paraId="0D1C409D" w14:textId="18B886F0">
      <w:r>
        <w:br w:type="page"/>
      </w:r>
    </w:p>
    <w:p w:rsidR="19DD5FD7" w:rsidP="19DD5FD7" w:rsidRDefault="19DD5FD7" w14:paraId="2A2901D6" w14:textId="37888332">
      <w:pPr>
        <w:pStyle w:val="Normal"/>
        <w:spacing w:after="160" w:line="259" w:lineRule="auto"/>
        <w:ind w:left="0"/>
        <w:rPr>
          <w:rFonts w:ascii="Times New Roman" w:hAnsi="Times New Roman" w:eastAsia="Times New Roman" w:cs="Times New Roman"/>
          <w:noProof w:val="0"/>
          <w:sz w:val="28"/>
          <w:szCs w:val="28"/>
          <w:lang w:val="en-GB"/>
        </w:rPr>
      </w:pPr>
      <w:r w:rsidRPr="19DD5FD7" w:rsidR="19DD5FD7">
        <w:rPr>
          <w:rFonts w:ascii="Times New Roman" w:hAnsi="Times New Roman" w:eastAsia="Times New Roman" w:cs="Times New Roman"/>
          <w:noProof w:val="0"/>
          <w:sz w:val="28"/>
          <w:szCs w:val="28"/>
          <w:lang w:val="en-GB"/>
        </w:rPr>
        <w:t>Appendix</w:t>
      </w:r>
      <w:r w:rsidRPr="19DD5FD7" w:rsidR="19DD5FD7">
        <w:rPr>
          <w:rFonts w:ascii="Times New Roman" w:hAnsi="Times New Roman" w:eastAsia="Times New Roman" w:cs="Times New Roman"/>
          <w:noProof w:val="0"/>
          <w:sz w:val="28"/>
          <w:szCs w:val="28"/>
          <w:lang w:val="en-GB"/>
        </w:rPr>
        <w:t xml:space="preserve"> A </w:t>
      </w:r>
      <w:r w:rsidRPr="19DD5FD7" w:rsidR="19DD5FD7">
        <w:rPr>
          <w:rFonts w:ascii="Times New Roman" w:hAnsi="Times New Roman" w:eastAsia="Times New Roman" w:cs="Times New Roman"/>
          <w:noProof w:val="0"/>
          <w:sz w:val="28"/>
          <w:szCs w:val="28"/>
          <w:lang w:val="en-GB"/>
        </w:rPr>
        <w:t>Curriculum Vitae</w:t>
      </w:r>
    </w:p>
    <w:p w:rsidR="19DD5FD7" w:rsidP="19DD5FD7" w:rsidRDefault="19DD5FD7" w14:paraId="36CAF590" w14:textId="7AEED405">
      <w:pPr>
        <w:pStyle w:val="Normal"/>
        <w:spacing w:after="160" w:line="259" w:lineRule="auto"/>
        <w:ind w:left="0"/>
        <w:rPr>
          <w:rFonts w:ascii="Times New Roman" w:hAnsi="Times New Roman" w:eastAsia="Times New Roman" w:cs="Times New Roman"/>
          <w:noProof w:val="0"/>
          <w:sz w:val="28"/>
          <w:szCs w:val="28"/>
          <w:lang w:val="en-GB"/>
        </w:rPr>
      </w:pPr>
      <w:r w:rsidRPr="19DD5FD7" w:rsidR="19DD5FD7">
        <w:rPr>
          <w:rFonts w:ascii="Times New Roman" w:hAnsi="Times New Roman" w:eastAsia="Times New Roman" w:cs="Times New Roman"/>
          <w:noProof w:val="0"/>
          <w:sz w:val="28"/>
          <w:szCs w:val="28"/>
          <w:lang w:val="en-GB"/>
        </w:rPr>
        <w:t>Cv</w:t>
      </w:r>
    </w:p>
    <w:p w:rsidR="19DD5FD7" w:rsidP="19DD5FD7" w:rsidRDefault="19DD5FD7" w14:paraId="464555CC" w14:textId="4F0D02B8">
      <w:pPr>
        <w:pStyle w:val="Normal"/>
        <w:spacing w:after="160" w:line="259" w:lineRule="auto"/>
        <w:ind w:left="0"/>
        <w:jc w:val="center"/>
        <w:rPr>
          <w:rFonts w:ascii="Times New Roman" w:hAnsi="Times New Roman" w:eastAsia="Times New Roman" w:cs="Times New Roman"/>
          <w:noProof w:val="0"/>
          <w:sz w:val="28"/>
          <w:szCs w:val="28"/>
          <w:lang w:val="en-GB"/>
        </w:rPr>
      </w:pPr>
      <w:r w:rsidRPr="19DD5FD7" w:rsidR="19DD5FD7">
        <w:rPr>
          <w:rFonts w:ascii="Times New Roman" w:hAnsi="Times New Roman" w:eastAsia="Times New Roman" w:cs="Times New Roman"/>
          <w:noProof w:val="0"/>
          <w:sz w:val="28"/>
          <w:szCs w:val="28"/>
          <w:u w:val="single"/>
          <w:lang w:val="en-GB"/>
        </w:rPr>
        <w:t>Curriculum Vitae</w:t>
      </w:r>
    </w:p>
    <w:p w:rsidR="19DD5FD7" w:rsidP="19DD5FD7" w:rsidRDefault="19DD5FD7" w14:paraId="214F8BDA" w14:textId="579C61A2">
      <w:pPr>
        <w:pStyle w:val="Normal"/>
        <w:spacing w:after="160" w:line="259" w:lineRule="auto"/>
        <w:ind w:left="0"/>
        <w:jc w:val="left"/>
        <w:rPr>
          <w:rFonts w:ascii="Times New Roman" w:hAnsi="Times New Roman" w:eastAsia="Times New Roman" w:cs="Times New Roman"/>
          <w:noProof w:val="0"/>
          <w:sz w:val="28"/>
          <w:szCs w:val="28"/>
          <w:u w:val="single"/>
          <w:lang w:val="en-GB"/>
        </w:rPr>
      </w:pPr>
      <w:r w:rsidRPr="19DD5FD7" w:rsidR="19DD5FD7">
        <w:rPr>
          <w:rFonts w:ascii="Times New Roman" w:hAnsi="Times New Roman" w:eastAsia="Times New Roman" w:cs="Times New Roman"/>
          <w:noProof w:val="0"/>
          <w:sz w:val="28"/>
          <w:szCs w:val="28"/>
          <w:u w:val="none"/>
          <w:lang w:val="en-GB"/>
        </w:rPr>
        <w:t>Profile:</w:t>
      </w:r>
    </w:p>
    <w:p w:rsidR="19DD5FD7" w:rsidP="19DD5FD7" w:rsidRDefault="19DD5FD7" w14:paraId="766784E3" w14:textId="3FAA0D64">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A motivated, confident, responsible person. Working well as an individual and in a team. With plenty of experience in various aspects of work I am easy to adapt to any situation. In my current job I run my own business, sitting with clients every day, dealing with different problems daily.</w:t>
      </w:r>
    </w:p>
    <w:p w:rsidR="19DD5FD7" w:rsidP="19DD5FD7" w:rsidRDefault="19DD5FD7" w14:paraId="18EF7C7B" w14:textId="018794A0">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Attributes:</w:t>
      </w:r>
    </w:p>
    <w:p w:rsidR="19DD5FD7" w:rsidP="19DD5FD7" w:rsidRDefault="19DD5FD7" w14:paraId="213DB63D" w14:textId="12D75F47">
      <w:pPr>
        <w:pStyle w:val="ListParagraph"/>
        <w:numPr>
          <w:ilvl w:val="0"/>
          <w:numId w:val="23"/>
        </w:numPr>
        <w:spacing w:after="160" w:line="259" w:lineRule="auto"/>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Get on well with others.</w:t>
      </w:r>
    </w:p>
    <w:p w:rsidR="19DD5FD7" w:rsidP="19DD5FD7" w:rsidRDefault="19DD5FD7" w14:paraId="7B889DE2" w14:textId="39033F7B">
      <w:pPr>
        <w:pStyle w:val="ListParagraph"/>
        <w:numPr>
          <w:ilvl w:val="0"/>
          <w:numId w:val="23"/>
        </w:numPr>
        <w:spacing w:after="160" w:line="259" w:lineRule="auto"/>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Sociable.</w:t>
      </w:r>
    </w:p>
    <w:p w:rsidR="19DD5FD7" w:rsidP="19DD5FD7" w:rsidRDefault="19DD5FD7" w14:paraId="310EB3E5" w14:textId="3F7E5F63">
      <w:pPr>
        <w:pStyle w:val="ListParagraph"/>
        <w:numPr>
          <w:ilvl w:val="0"/>
          <w:numId w:val="23"/>
        </w:numPr>
        <w:spacing w:after="160" w:line="259" w:lineRule="auto"/>
        <w:jc w:val="left"/>
        <w:rPr>
          <w:rFonts w:ascii="Times New Roman" w:hAnsi="Times New Roman" w:eastAsia="Times New Roman" w:cs="Times New Roman"/>
          <w:noProof w:val="0"/>
          <w:sz w:val="28"/>
          <w:szCs w:val="28"/>
          <w:u w:val="none"/>
          <w:lang w:val="en-GB"/>
        </w:rPr>
      </w:pPr>
      <w:bookmarkStart w:name="_Int_L3cRVYxX" w:id="344934845"/>
      <w:r w:rsidRPr="19DD5FD7" w:rsidR="19DD5FD7">
        <w:rPr>
          <w:rFonts w:ascii="Times New Roman" w:hAnsi="Times New Roman" w:eastAsia="Times New Roman" w:cs="Times New Roman"/>
          <w:noProof w:val="0"/>
          <w:sz w:val="28"/>
          <w:szCs w:val="28"/>
          <w:u w:val="none"/>
          <w:lang w:val="en-GB"/>
        </w:rPr>
        <w:t>Good time</w:t>
      </w:r>
      <w:bookmarkEnd w:id="344934845"/>
      <w:r w:rsidRPr="19DD5FD7" w:rsidR="19DD5FD7">
        <w:rPr>
          <w:rFonts w:ascii="Times New Roman" w:hAnsi="Times New Roman" w:eastAsia="Times New Roman" w:cs="Times New Roman"/>
          <w:noProof w:val="0"/>
          <w:sz w:val="28"/>
          <w:szCs w:val="28"/>
          <w:u w:val="none"/>
          <w:lang w:val="en-GB"/>
        </w:rPr>
        <w:t xml:space="preserve"> management.</w:t>
      </w:r>
    </w:p>
    <w:p w:rsidR="19DD5FD7" w:rsidP="19DD5FD7" w:rsidRDefault="19DD5FD7" w14:paraId="3EF29639" w14:textId="7CA35A8B">
      <w:pPr>
        <w:pStyle w:val="ListParagraph"/>
        <w:numPr>
          <w:ilvl w:val="0"/>
          <w:numId w:val="23"/>
        </w:numPr>
        <w:spacing w:after="160" w:line="259" w:lineRule="auto"/>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Work well as an individual, also in a team.</w:t>
      </w:r>
    </w:p>
    <w:p w:rsidR="19DD5FD7" w:rsidP="19DD5FD7" w:rsidRDefault="19DD5FD7" w14:paraId="055E874E" w14:textId="4900518F">
      <w:pPr>
        <w:pStyle w:val="ListParagraph"/>
        <w:numPr>
          <w:ilvl w:val="0"/>
          <w:numId w:val="23"/>
        </w:numPr>
        <w:spacing w:after="160" w:line="259" w:lineRule="auto"/>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Work well under pressure.</w:t>
      </w:r>
    </w:p>
    <w:p w:rsidR="19DD5FD7" w:rsidP="19DD5FD7" w:rsidRDefault="19DD5FD7" w14:paraId="6414C472" w14:textId="1FCA7738">
      <w:pPr>
        <w:pStyle w:val="Normal"/>
        <w:spacing w:after="160" w:line="259" w:lineRule="auto"/>
        <w:ind w:left="0"/>
        <w:jc w:val="left"/>
        <w:rPr>
          <w:rFonts w:ascii="Times New Roman" w:hAnsi="Times New Roman" w:eastAsia="Times New Roman" w:cs="Times New Roman"/>
          <w:noProof w:val="0"/>
          <w:sz w:val="28"/>
          <w:szCs w:val="28"/>
          <w:u w:val="none"/>
          <w:lang w:val="en-GB"/>
        </w:rPr>
      </w:pPr>
    </w:p>
    <w:p w:rsidR="19DD5FD7" w:rsidP="19DD5FD7" w:rsidRDefault="19DD5FD7" w14:paraId="08CEE7A5" w14:textId="3DCA91A8">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Professional qualifications:</w:t>
      </w:r>
    </w:p>
    <w:p w:rsidR="19DD5FD7" w:rsidP="19DD5FD7" w:rsidRDefault="19DD5FD7" w14:paraId="28AE06D7" w14:textId="4EBB1C7A">
      <w:pPr>
        <w:pStyle w:val="ListParagraph"/>
        <w:numPr>
          <w:ilvl w:val="0"/>
          <w:numId w:val="24"/>
        </w:numPr>
        <w:spacing w:after="160" w:line="259" w:lineRule="auto"/>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Fully qualified in all aspects of nails.</w:t>
      </w:r>
    </w:p>
    <w:p w:rsidR="19DD5FD7" w:rsidP="19DD5FD7" w:rsidRDefault="19DD5FD7" w14:paraId="3E895E0C" w14:textId="061AA806">
      <w:pPr>
        <w:pStyle w:val="ListParagraph"/>
        <w:numPr>
          <w:ilvl w:val="0"/>
          <w:numId w:val="24"/>
        </w:numPr>
        <w:spacing w:after="160" w:line="259" w:lineRule="auto"/>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Currently sitting my level 4 applied leadership and management in the workplace.</w:t>
      </w:r>
    </w:p>
    <w:p w:rsidR="19DD5FD7" w:rsidP="19DD5FD7" w:rsidRDefault="19DD5FD7" w14:paraId="4ED72F3F" w14:textId="0F81C4A0">
      <w:pPr>
        <w:pStyle w:val="Normal"/>
        <w:spacing w:after="160" w:line="259" w:lineRule="auto"/>
        <w:ind w:left="0"/>
        <w:jc w:val="left"/>
        <w:rPr>
          <w:rFonts w:ascii="Times New Roman" w:hAnsi="Times New Roman" w:eastAsia="Times New Roman" w:cs="Times New Roman"/>
          <w:noProof w:val="0"/>
          <w:sz w:val="28"/>
          <w:szCs w:val="28"/>
          <w:u w:val="none"/>
          <w:lang w:val="en-GB"/>
        </w:rPr>
      </w:pPr>
    </w:p>
    <w:p w:rsidR="19DD5FD7" w:rsidP="19DD5FD7" w:rsidRDefault="19DD5FD7" w14:paraId="4E3E4EE9" w14:textId="7687DDF1">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Work experience:</w:t>
      </w:r>
    </w:p>
    <w:p w:rsidR="19DD5FD7" w:rsidP="19DD5FD7" w:rsidRDefault="19DD5FD7" w14:paraId="6C71668F" w14:textId="2DB08E47">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Nails by Shanice</w:t>
      </w:r>
    </w:p>
    <w:p w:rsidR="19DD5FD7" w:rsidP="19DD5FD7" w:rsidRDefault="19DD5FD7" w14:paraId="4ED1DCFF" w14:textId="3E1CEC96">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2018 – current employment.</w:t>
      </w:r>
    </w:p>
    <w:p w:rsidR="19DD5FD7" w:rsidP="19DD5FD7" w:rsidRDefault="19DD5FD7" w14:paraId="293E64DC" w14:textId="4F7A96EF">
      <w:pPr>
        <w:pStyle w:val="Normal"/>
        <w:spacing w:after="160" w:line="259" w:lineRule="auto"/>
        <w:ind w:left="0"/>
        <w:jc w:val="left"/>
        <w:rPr>
          <w:rFonts w:ascii="Times New Roman" w:hAnsi="Times New Roman" w:eastAsia="Times New Roman" w:cs="Times New Roman"/>
          <w:noProof w:val="0"/>
          <w:sz w:val="28"/>
          <w:szCs w:val="28"/>
          <w:u w:val="none"/>
          <w:lang w:val="en-GB"/>
        </w:rPr>
      </w:pPr>
      <w:r w:rsidRPr="19DD5FD7" w:rsidR="19DD5FD7">
        <w:rPr>
          <w:rFonts w:ascii="Times New Roman" w:hAnsi="Times New Roman" w:eastAsia="Times New Roman" w:cs="Times New Roman"/>
          <w:noProof w:val="0"/>
          <w:sz w:val="28"/>
          <w:szCs w:val="28"/>
          <w:u w:val="none"/>
          <w:lang w:val="en-GB"/>
        </w:rPr>
        <w:t xml:space="preserve">I have been a self-employed nail technician for 4 and a half years; I have been renting a chair in a salon. I oversee my diary which means I sort all appointments. I see to all clients and make sure they feel at ease when they come for their treatments. Even though I work for myself, I rent a chair in a busy salon which means I work with other girls in the salon, I work well with all the team and look forward to being in work with the whole team. When running my own business, I have learned how to deal with many downfalls, and clients that can be hard to speak to. Complaints are rare but when I have had them, I know how </w:t>
      </w:r>
      <w:r w:rsidRPr="19DD5FD7" w:rsidR="19DD5FD7">
        <w:rPr>
          <w:rFonts w:ascii="Times New Roman" w:hAnsi="Times New Roman" w:eastAsia="Times New Roman" w:cs="Times New Roman"/>
          <w:noProof w:val="0"/>
          <w:sz w:val="28"/>
          <w:szCs w:val="28"/>
          <w:u w:val="none"/>
          <w:lang w:val="en-GB"/>
        </w:rPr>
        <w:t>to</w:t>
      </w:r>
      <w:r w:rsidRPr="19DD5FD7" w:rsidR="19DD5FD7">
        <w:rPr>
          <w:rFonts w:ascii="Times New Roman" w:hAnsi="Times New Roman" w:eastAsia="Times New Roman" w:cs="Times New Roman"/>
          <w:noProof w:val="0"/>
          <w:sz w:val="28"/>
          <w:szCs w:val="28"/>
          <w:u w:val="none"/>
          <w:lang w:val="en-GB"/>
        </w:rPr>
        <w:t xml:space="preserve"> deal with them in a professional manner.</w:t>
      </w:r>
    </w:p>
    <w:p w:rsidR="19DD5FD7" w:rsidP="19DD5FD7" w:rsidRDefault="19DD5FD7" w14:paraId="19C7EF22" w14:textId="03466CF4">
      <w:pPr>
        <w:pStyle w:val="Normal"/>
        <w:spacing w:after="160" w:line="259" w:lineRule="auto"/>
        <w:ind w:left="0"/>
        <w:jc w:val="left"/>
        <w:rPr>
          <w:rFonts w:ascii="Times New Roman" w:hAnsi="Times New Roman" w:eastAsia="Times New Roman" w:cs="Times New Roman"/>
          <w:noProof w:val="0"/>
          <w:sz w:val="28"/>
          <w:szCs w:val="28"/>
          <w:u w:val="none"/>
          <w:lang w:val="en-GB"/>
        </w:rPr>
      </w:pPr>
    </w:p>
    <w:p w:rsidR="19DD5FD7" w:rsidP="19DD5FD7" w:rsidRDefault="19DD5FD7" w14:paraId="55F7F492" w14:textId="53BFEDBD">
      <w:pPr>
        <w:jc w:val="left"/>
        <w:rPr>
          <w:rFonts w:ascii="Times New Roman" w:hAnsi="Times New Roman" w:eastAsia="Times New Roman" w:cs="Times New Roman"/>
          <w:noProof w:val="0"/>
          <w:color w:val="auto"/>
          <w:sz w:val="28"/>
          <w:szCs w:val="28"/>
          <w:lang w:val="en-GB"/>
        </w:rPr>
      </w:pPr>
      <w:r w:rsidRPr="19DD5FD7" w:rsidR="19DD5FD7">
        <w:rPr>
          <w:rFonts w:ascii="Times New Roman" w:hAnsi="Times New Roman" w:eastAsia="Times New Roman" w:cs="Times New Roman"/>
          <w:noProof w:val="0"/>
          <w:color w:val="auto"/>
          <w:sz w:val="28"/>
          <w:szCs w:val="28"/>
          <w:lang w:val="en-GB"/>
        </w:rPr>
        <w:t xml:space="preserve">Appendix B Continuous Professional Development Record </w:t>
      </w:r>
    </w:p>
    <w:p w:rsidR="19DD5FD7" w:rsidP="19DD5FD7" w:rsidRDefault="19DD5FD7" w14:paraId="31AC17F4" w14:textId="0F22F349">
      <w:pPr>
        <w:jc w:val="left"/>
        <w:rPr>
          <w:color w:val="auto"/>
        </w:rPr>
      </w:pPr>
      <w:r>
        <w:br/>
      </w:r>
    </w:p>
    <w:p w:rsidR="19DD5FD7" w:rsidP="19DD5FD7" w:rsidRDefault="19DD5FD7" w14:paraId="388BA0ED" w14:textId="7649C2AF">
      <w:pPr>
        <w:jc w:val="left"/>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noProof w:val="0"/>
          <w:color w:val="auto"/>
          <w:sz w:val="28"/>
          <w:szCs w:val="28"/>
          <w:lang w:val="en-GB"/>
        </w:rPr>
        <w:t>CPD</w:t>
      </w:r>
    </w:p>
    <w:p w:rsidR="13BA8520" w:rsidP="13BA8520" w:rsidRDefault="13BA8520" w14:paraId="624ED55B" w14:textId="442AD5CC">
      <w:pPr>
        <w:pStyle w:val="Normal"/>
        <w:jc w:val="left"/>
        <w:rPr>
          <w:rFonts w:ascii="Times New Roman" w:hAnsi="Times New Roman" w:eastAsia="Times New Roman" w:cs="Times New Roman"/>
          <w:noProof w:val="0"/>
          <w:color w:val="auto"/>
          <w:sz w:val="28"/>
          <w:szCs w:val="28"/>
          <w:lang w:val="en-GB"/>
        </w:rPr>
      </w:pPr>
    </w:p>
    <w:tbl>
      <w:tblPr>
        <w:tblStyle w:val="TableGridLight"/>
        <w:tblW w:w="0" w:type="auto"/>
        <w:tblLayout w:type="fixed"/>
        <w:tblLook w:val="06A0" w:firstRow="1" w:lastRow="0" w:firstColumn="1" w:lastColumn="0" w:noHBand="1" w:noVBand="1"/>
      </w:tblPr>
      <w:tblGrid>
        <w:gridCol w:w="4508"/>
        <w:gridCol w:w="4508"/>
      </w:tblGrid>
      <w:tr w:rsidR="13BA8520" w:rsidTr="13BA8520" w14:paraId="53B507CA">
        <w:trPr>
          <w:trHeight w:val="300"/>
        </w:trPr>
        <w:tc>
          <w:tcPr>
            <w:tcW w:w="4508" w:type="dxa"/>
            <w:tcMar/>
          </w:tcPr>
          <w:p w:rsidR="13BA8520" w:rsidP="13BA8520" w:rsidRDefault="13BA8520" w14:paraId="2EF2DF14" w14:textId="4CB0AC51">
            <w:pPr>
              <w:pStyle w:val="Normal"/>
              <w:jc w:val="center"/>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noProof w:val="0"/>
                <w:color w:val="auto"/>
                <w:sz w:val="28"/>
                <w:szCs w:val="28"/>
                <w:lang w:val="en-GB"/>
              </w:rPr>
              <w:t xml:space="preserve"> </w:t>
            </w:r>
            <w:r w:rsidRPr="13BA8520" w:rsidR="13BA8520">
              <w:rPr>
                <w:rFonts w:ascii="Times New Roman" w:hAnsi="Times New Roman" w:eastAsia="Times New Roman" w:cs="Times New Roman"/>
                <w:b w:val="1"/>
                <w:bCs w:val="1"/>
                <w:noProof w:val="0"/>
                <w:color w:val="auto"/>
                <w:sz w:val="28"/>
                <w:szCs w:val="28"/>
                <w:lang w:val="en-GB"/>
              </w:rPr>
              <w:t>Plan</w:t>
            </w:r>
          </w:p>
          <w:p w:rsidR="13BA8520" w:rsidP="13BA8520" w:rsidRDefault="13BA8520" w14:paraId="5676D19A" w14:textId="02421608">
            <w:pPr>
              <w:pStyle w:val="Normal"/>
              <w:rPr>
                <w:rFonts w:ascii="Times New Roman" w:hAnsi="Times New Roman" w:eastAsia="Times New Roman" w:cs="Times New Roman"/>
                <w:noProof w:val="0"/>
                <w:color w:val="auto"/>
                <w:sz w:val="28"/>
                <w:szCs w:val="28"/>
                <w:lang w:val="en-GB"/>
              </w:rPr>
            </w:pPr>
          </w:p>
          <w:p w:rsidR="13BA8520" w:rsidP="13BA8520" w:rsidRDefault="13BA8520" w14:paraId="0C583E46" w14:textId="3FEBC65A">
            <w:pPr>
              <w:pStyle w:val="Normal"/>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noProof w:val="0"/>
                <w:color w:val="auto"/>
                <w:sz w:val="28"/>
                <w:szCs w:val="28"/>
                <w:lang w:val="en-GB"/>
              </w:rPr>
              <w:t>Pass this level 4 course and get onto level 5.</w:t>
            </w:r>
          </w:p>
          <w:p w:rsidR="13BA8520" w:rsidP="13BA8520" w:rsidRDefault="13BA8520" w14:paraId="35613030" w14:textId="367E3899">
            <w:pPr>
              <w:pStyle w:val="Normal"/>
              <w:rPr>
                <w:rFonts w:ascii="Times New Roman" w:hAnsi="Times New Roman" w:eastAsia="Times New Roman" w:cs="Times New Roman"/>
                <w:noProof w:val="0"/>
                <w:color w:val="auto"/>
                <w:sz w:val="28"/>
                <w:szCs w:val="28"/>
                <w:lang w:val="en-GB"/>
              </w:rPr>
            </w:pPr>
          </w:p>
          <w:p w:rsidR="13BA8520" w:rsidP="13BA8520" w:rsidRDefault="13BA8520" w14:paraId="72E31111" w14:textId="2D57A889">
            <w:pPr>
              <w:pStyle w:val="Normal"/>
              <w:rPr>
                <w:rFonts w:ascii="Times New Roman" w:hAnsi="Times New Roman" w:eastAsia="Times New Roman" w:cs="Times New Roman"/>
                <w:noProof w:val="0"/>
                <w:color w:val="auto"/>
                <w:sz w:val="28"/>
                <w:szCs w:val="28"/>
                <w:lang w:val="en-GB"/>
              </w:rPr>
            </w:pPr>
          </w:p>
          <w:p w:rsidR="13BA8520" w:rsidP="13BA8520" w:rsidRDefault="13BA8520" w14:paraId="686EC518" w14:textId="1B16E3F0">
            <w:pPr>
              <w:pStyle w:val="Normal"/>
              <w:rPr>
                <w:rFonts w:ascii="Times New Roman" w:hAnsi="Times New Roman" w:eastAsia="Times New Roman" w:cs="Times New Roman"/>
                <w:noProof w:val="0"/>
                <w:color w:val="auto"/>
                <w:sz w:val="28"/>
                <w:szCs w:val="28"/>
                <w:lang w:val="en-GB"/>
              </w:rPr>
            </w:pPr>
          </w:p>
        </w:tc>
        <w:tc>
          <w:tcPr>
            <w:tcW w:w="4508" w:type="dxa"/>
            <w:tcMar/>
          </w:tcPr>
          <w:p w:rsidR="13BA8520" w:rsidP="13BA8520" w:rsidRDefault="13BA8520" w14:paraId="254F4AA6" w14:textId="47B118E5">
            <w:pPr>
              <w:pStyle w:val="Normal"/>
              <w:jc w:val="center"/>
              <w:rPr>
                <w:rFonts w:ascii="Times New Roman" w:hAnsi="Times New Roman" w:eastAsia="Times New Roman" w:cs="Times New Roman"/>
                <w:b w:val="1"/>
                <w:bCs w:val="1"/>
                <w:noProof w:val="0"/>
                <w:color w:val="auto"/>
                <w:sz w:val="28"/>
                <w:szCs w:val="28"/>
                <w:lang w:val="en-GB"/>
              </w:rPr>
            </w:pPr>
            <w:r w:rsidRPr="13BA8520" w:rsidR="13BA8520">
              <w:rPr>
                <w:rFonts w:ascii="Times New Roman" w:hAnsi="Times New Roman" w:eastAsia="Times New Roman" w:cs="Times New Roman"/>
                <w:b w:val="1"/>
                <w:bCs w:val="1"/>
                <w:noProof w:val="0"/>
                <w:color w:val="auto"/>
                <w:sz w:val="28"/>
                <w:szCs w:val="28"/>
                <w:lang w:val="en-GB"/>
              </w:rPr>
              <w:t>Do</w:t>
            </w:r>
          </w:p>
          <w:p w:rsidR="13BA8520" w:rsidP="13BA8520" w:rsidRDefault="13BA8520" w14:paraId="3EEB8253" w14:textId="382B43BB">
            <w:pPr>
              <w:pStyle w:val="Normal"/>
              <w:jc w:val="center"/>
              <w:rPr>
                <w:rFonts w:ascii="Times New Roman" w:hAnsi="Times New Roman" w:eastAsia="Times New Roman" w:cs="Times New Roman"/>
                <w:b w:val="1"/>
                <w:bCs w:val="1"/>
                <w:noProof w:val="0"/>
                <w:color w:val="auto"/>
                <w:sz w:val="28"/>
                <w:szCs w:val="28"/>
                <w:lang w:val="en-GB"/>
              </w:rPr>
            </w:pPr>
          </w:p>
          <w:p w:rsidR="13BA8520" w:rsidP="13BA8520" w:rsidRDefault="13BA8520" w14:paraId="1B348701" w14:textId="3F68FC39">
            <w:pPr>
              <w:pStyle w:val="Normal"/>
              <w:jc w:val="left"/>
              <w:rPr>
                <w:rFonts w:ascii="Times New Roman" w:hAnsi="Times New Roman" w:eastAsia="Times New Roman" w:cs="Times New Roman"/>
                <w:b w:val="1"/>
                <w:bCs w:val="1"/>
                <w:noProof w:val="0"/>
                <w:color w:val="auto"/>
                <w:sz w:val="28"/>
                <w:szCs w:val="28"/>
                <w:lang w:val="en-GB"/>
              </w:rPr>
            </w:pPr>
            <w:r w:rsidRPr="13BA8520" w:rsidR="13BA8520">
              <w:rPr>
                <w:rFonts w:ascii="Times New Roman" w:hAnsi="Times New Roman" w:eastAsia="Times New Roman" w:cs="Times New Roman"/>
                <w:b w:val="0"/>
                <w:bCs w:val="0"/>
                <w:noProof w:val="0"/>
                <w:color w:val="auto"/>
                <w:sz w:val="28"/>
                <w:szCs w:val="28"/>
                <w:lang w:val="en-GB"/>
              </w:rPr>
              <w:t>Work hard and do well with all assignments.</w:t>
            </w:r>
          </w:p>
        </w:tc>
      </w:tr>
      <w:tr w:rsidR="13BA8520" w:rsidTr="13BA8520" w14:paraId="20D81766">
        <w:trPr>
          <w:trHeight w:val="300"/>
        </w:trPr>
        <w:tc>
          <w:tcPr>
            <w:tcW w:w="4508" w:type="dxa"/>
            <w:tcMar/>
          </w:tcPr>
          <w:p w:rsidR="13BA8520" w:rsidP="13BA8520" w:rsidRDefault="13BA8520" w14:paraId="0A7066D9" w14:textId="4CC1C323">
            <w:pPr>
              <w:pStyle w:val="Normal"/>
              <w:jc w:val="center"/>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b w:val="1"/>
                <w:bCs w:val="1"/>
                <w:noProof w:val="0"/>
                <w:color w:val="auto"/>
                <w:sz w:val="28"/>
                <w:szCs w:val="28"/>
                <w:lang w:val="en-GB"/>
              </w:rPr>
              <w:t>Reflect</w:t>
            </w:r>
          </w:p>
          <w:p w:rsidR="13BA8520" w:rsidP="13BA8520" w:rsidRDefault="13BA8520" w14:paraId="1BC1216D" w14:textId="57C25B8E">
            <w:pPr>
              <w:pStyle w:val="Normal"/>
              <w:rPr>
                <w:rFonts w:ascii="Times New Roman" w:hAnsi="Times New Roman" w:eastAsia="Times New Roman" w:cs="Times New Roman"/>
                <w:noProof w:val="0"/>
                <w:color w:val="auto"/>
                <w:sz w:val="28"/>
                <w:szCs w:val="28"/>
                <w:lang w:val="en-GB"/>
              </w:rPr>
            </w:pPr>
          </w:p>
          <w:p w:rsidR="13BA8520" w:rsidP="13BA8520" w:rsidRDefault="13BA8520" w14:paraId="690E9B4A" w14:textId="39BC7B98">
            <w:pPr>
              <w:pStyle w:val="Normal"/>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noProof w:val="0"/>
                <w:color w:val="auto"/>
                <w:sz w:val="28"/>
                <w:szCs w:val="28"/>
                <w:lang w:val="en-GB"/>
              </w:rPr>
              <w:t>If getting onto level 5, to use google scholar and the university library for research.</w:t>
            </w:r>
          </w:p>
          <w:p w:rsidR="13BA8520" w:rsidP="13BA8520" w:rsidRDefault="13BA8520" w14:paraId="12673786" w14:textId="020A2DA0">
            <w:pPr>
              <w:pStyle w:val="Normal"/>
              <w:rPr>
                <w:rFonts w:ascii="Times New Roman" w:hAnsi="Times New Roman" w:eastAsia="Times New Roman" w:cs="Times New Roman"/>
                <w:noProof w:val="0"/>
                <w:color w:val="auto"/>
                <w:sz w:val="28"/>
                <w:szCs w:val="28"/>
                <w:lang w:val="en-GB"/>
              </w:rPr>
            </w:pPr>
          </w:p>
          <w:p w:rsidR="13BA8520" w:rsidP="13BA8520" w:rsidRDefault="13BA8520" w14:paraId="79E1B019" w14:textId="0EBC3E57">
            <w:pPr>
              <w:pStyle w:val="Normal"/>
              <w:rPr>
                <w:rFonts w:ascii="Times New Roman" w:hAnsi="Times New Roman" w:eastAsia="Times New Roman" w:cs="Times New Roman"/>
                <w:noProof w:val="0"/>
                <w:color w:val="auto"/>
                <w:sz w:val="28"/>
                <w:szCs w:val="28"/>
                <w:lang w:val="en-GB"/>
              </w:rPr>
            </w:pPr>
          </w:p>
          <w:p w:rsidR="13BA8520" w:rsidP="13BA8520" w:rsidRDefault="13BA8520" w14:paraId="562592E6" w14:textId="5C21CEFE">
            <w:pPr>
              <w:pStyle w:val="Normal"/>
              <w:rPr>
                <w:rFonts w:ascii="Times New Roman" w:hAnsi="Times New Roman" w:eastAsia="Times New Roman" w:cs="Times New Roman"/>
                <w:noProof w:val="0"/>
                <w:color w:val="auto"/>
                <w:sz w:val="28"/>
                <w:szCs w:val="28"/>
                <w:lang w:val="en-GB"/>
              </w:rPr>
            </w:pPr>
          </w:p>
        </w:tc>
        <w:tc>
          <w:tcPr>
            <w:tcW w:w="4508" w:type="dxa"/>
            <w:tcMar/>
          </w:tcPr>
          <w:p w:rsidR="13BA8520" w:rsidP="13BA8520" w:rsidRDefault="13BA8520" w14:paraId="2A03496A" w14:textId="76CD0731">
            <w:pPr>
              <w:pStyle w:val="Normal"/>
              <w:jc w:val="center"/>
              <w:rPr>
                <w:rFonts w:ascii="Times New Roman" w:hAnsi="Times New Roman" w:eastAsia="Times New Roman" w:cs="Times New Roman"/>
                <w:noProof w:val="0"/>
                <w:color w:val="auto"/>
                <w:sz w:val="28"/>
                <w:szCs w:val="28"/>
                <w:lang w:val="en-GB"/>
              </w:rPr>
            </w:pPr>
            <w:r w:rsidRPr="13BA8520" w:rsidR="13BA8520">
              <w:rPr>
                <w:rFonts w:ascii="Times New Roman" w:hAnsi="Times New Roman" w:eastAsia="Times New Roman" w:cs="Times New Roman"/>
                <w:b w:val="1"/>
                <w:bCs w:val="1"/>
                <w:noProof w:val="0"/>
                <w:color w:val="auto"/>
                <w:sz w:val="28"/>
                <w:szCs w:val="28"/>
                <w:lang w:val="en-GB"/>
              </w:rPr>
              <w:t>Record</w:t>
            </w:r>
          </w:p>
          <w:p w:rsidR="13BA8520" w:rsidP="13BA8520" w:rsidRDefault="13BA8520" w14:paraId="46BE7DCE" w14:textId="300AA6F7">
            <w:pPr>
              <w:pStyle w:val="Normal"/>
              <w:jc w:val="center"/>
              <w:rPr>
                <w:rFonts w:ascii="Times New Roman" w:hAnsi="Times New Roman" w:eastAsia="Times New Roman" w:cs="Times New Roman"/>
                <w:b w:val="1"/>
                <w:bCs w:val="1"/>
                <w:noProof w:val="0"/>
                <w:color w:val="auto"/>
                <w:sz w:val="28"/>
                <w:szCs w:val="28"/>
                <w:lang w:val="en-GB"/>
              </w:rPr>
            </w:pPr>
          </w:p>
          <w:p w:rsidR="13BA8520" w:rsidP="13BA8520" w:rsidRDefault="13BA8520" w14:paraId="08DC2ED6" w14:textId="3E76364B">
            <w:pPr>
              <w:pStyle w:val="Normal"/>
              <w:jc w:val="left"/>
              <w:rPr>
                <w:rFonts w:ascii="Times New Roman" w:hAnsi="Times New Roman" w:eastAsia="Times New Roman" w:cs="Times New Roman"/>
                <w:b w:val="1"/>
                <w:bCs w:val="1"/>
                <w:noProof w:val="0"/>
                <w:color w:val="auto"/>
                <w:sz w:val="28"/>
                <w:szCs w:val="28"/>
                <w:lang w:val="en-GB"/>
              </w:rPr>
            </w:pPr>
            <w:r w:rsidRPr="13BA8520" w:rsidR="13BA8520">
              <w:rPr>
                <w:rFonts w:ascii="Times New Roman" w:hAnsi="Times New Roman" w:eastAsia="Times New Roman" w:cs="Times New Roman"/>
                <w:b w:val="0"/>
                <w:bCs w:val="0"/>
                <w:noProof w:val="0"/>
                <w:color w:val="auto"/>
                <w:sz w:val="28"/>
                <w:szCs w:val="28"/>
                <w:lang w:val="en-GB"/>
              </w:rPr>
              <w:t>Submit all assignments on time and rate success through markings.</w:t>
            </w:r>
          </w:p>
        </w:tc>
      </w:tr>
    </w:tbl>
    <w:p w:rsidR="19DD5FD7" w:rsidP="19DD5FD7" w:rsidRDefault="19DD5FD7" w14:paraId="294489A7" w14:textId="49A9022E">
      <w:pPr>
        <w:pStyle w:val="Normal"/>
        <w:spacing w:after="160" w:line="259" w:lineRule="auto"/>
        <w:ind w:left="0"/>
        <w:jc w:val="left"/>
        <w:rPr>
          <w:rFonts w:ascii="Times New Roman" w:hAnsi="Times New Roman" w:eastAsia="Times New Roman" w:cs="Times New Roman"/>
          <w:noProof w:val="0"/>
          <w:sz w:val="28"/>
          <w:szCs w:val="28"/>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MtLs2ohd/0BL7" int2:id="cupsPvDt">
      <int2:state int2:type="AugLoop_Text_Critique" int2:value="Rejected"/>
    </int2:textHash>
    <int2:textHash int2:hashCode="ZuBBtco3nrrbSE" int2:id="Jv72cF7S">
      <int2:state int2:type="AugLoop_Text_Critique" int2:value="Rejected"/>
    </int2:textHash>
    <int2:textHash int2:hashCode="GBzoPSh5hWeppc" int2:id="sQLdQAOP">
      <int2:state int2:type="AugLoop_Text_Critique" int2:value="Rejected"/>
    </int2:textHash>
    <int2:textHash int2:hashCode="Ax4KcYsJK07i1t" int2:id="pyJsmo6G">
      <int2:state int2:type="AugLoop_Text_Critique" int2:value="Rejected"/>
    </int2:textHash>
    <int2:textHash int2:hashCode="LABmLM5MkKShkG" int2:id="LqEBAyJj">
      <int2:state int2:type="AugLoop_Text_Critique" int2:value="Rejected"/>
    </int2:textHash>
    <int2:textHash int2:hashCode="twhQTALZn0G/bF" int2:id="08pVqB1T">
      <int2:state int2:type="AugLoop_Text_Critique" int2:value="Rejected"/>
    </int2:textHash>
    <int2:textHash int2:hashCode="bg47VsoyqTtySv" int2:id="cFoJMyyb">
      <int2:state int2:type="AugLoop_Text_Critique" int2:value="Rejected"/>
    </int2:textHash>
    <int2:textHash int2:hashCode="+1snrUWJj98det" int2:id="9UQuOWjs">
      <int2:state int2:type="AugLoop_Text_Critique" int2:value="Rejected"/>
    </int2:textHash>
    <int2:textHash int2:hashCode="E1NDrq+lg92K4r" int2:id="W2QWtSMi">
      <int2:state int2:type="AugLoop_Text_Critique" int2:value="Rejected"/>
    </int2:textHash>
    <int2:textHash int2:hashCode="BGeRTqNuguM/r5" int2:id="zt3AJT72">
      <int2:state int2:type="AugLoop_Text_Critique" int2:value="Rejected"/>
    </int2:textHash>
    <int2:textHash int2:hashCode="AutKrrhX6Gr55m" int2:id="27ihOB2v">
      <int2:state int2:type="AugLoop_Text_Critique" int2:value="Rejected"/>
    </int2:textHash>
    <int2:textHash int2:hashCode="WVAeTXiD6lCpRW" int2:id="kh8IgkMi">
      <int2:state int2:type="AugLoop_Text_Critique" int2:value="Rejected"/>
    </int2:textHash>
    <int2:bookmark int2:bookmarkName="_Int_L3cRVYxX" int2:invalidationBookmarkName="" int2:hashCode="P2dA88iZA5eyPG" int2:id="NC0DpIQq">
      <int2:state int2:type="AugLoop_Text_Critique" int2:value="Rejected"/>
    </int2:bookmark>
    <int2:bookmark int2:bookmarkName="_Int_AFgGszmo" int2:invalidationBookmarkName="" int2:hashCode="jw/dBEh079oqof" int2:id="A8Gvz8Ob">
      <int2:state int2:type="AugLoop_Text_Critique" int2:value="Rejected"/>
    </int2:bookmark>
    <int2:bookmark int2:bookmarkName="_Int_bSNtIGXe" int2:invalidationBookmarkName="" int2:hashCode="7frmtmEe8eQrkD" int2:id="JJUV0aKb">
      <int2:state int2:type="AugLoop_Text_Critique" int2:value="Rejected"/>
    </int2:bookmark>
    <int2:bookmark int2:bookmarkName="_Int_L1N9HYoc" int2:invalidationBookmarkName="" int2:hashCode="e0dMsLOcF3PXGS" int2:id="nzGsQrDg">
      <int2:state int2:type="AugLoop_Text_Critique" int2:value="Rejected"/>
    </int2:bookmark>
    <int2:bookmark int2:bookmarkName="_Int_CGskRX8s" int2:invalidationBookmarkName="" int2:hashCode="jd3eI2Hl52pDiB" int2:id="Crg0Yb2g">
      <int2:state int2:type="AugLoop_Text_Critique" int2:value="Rejected"/>
    </int2:bookmark>
    <int2:bookmark int2:bookmarkName="_Int_1NeXABe0" int2:invalidationBookmarkName="" int2:hashCode="uj5blFUJf7tmuI" int2:id="d5LJY8sW">
      <int2:state int2:type="AugLoop_Text_Critique" int2:value="Rejected"/>
    </int2:bookmark>
    <int2:bookmark int2:bookmarkName="_Int_Dv9qy3fG" int2:invalidationBookmarkName="" int2:hashCode="DldFTfqp9SL+GX" int2:id="OBYsoxN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549d0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40d2a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fcea1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d727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b11f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6d8a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86ca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9f7dd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d07a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a92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c610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815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d45d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fcbd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d00b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6c800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e010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804d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551d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088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440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fd5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b348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6052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0d8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aabb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1d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BA02D8"/>
    <w:rsid w:val="13BA8520"/>
    <w:rsid w:val="19DD5FD7"/>
    <w:rsid w:val="552982CB"/>
    <w:rsid w:val="61D806CF"/>
    <w:rsid w:val="6F75DF0B"/>
    <w:rsid w:val="7ABA02D8"/>
    <w:rsid w:val="7D7FC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A02D8"/>
  <w15:chartTrackingRefBased/>
  <w15:docId w15:val="{AA746C20-EA5C-497C-BD8C-6899FA142D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2b249d8befd4013" /><Relationship Type="http://schemas.openxmlformats.org/officeDocument/2006/relationships/numbering" Target="/word/numbering.xml" Id="R66e5a74848114285" /><Relationship Type="http://schemas.openxmlformats.org/officeDocument/2006/relationships/hyperlink" Target="https://www.highspeedtraining.co.uk/hub/personal-development-plan-template/" TargetMode="External" Id="R86484a8eca5549d7" /><Relationship Type="http://schemas.openxmlformats.org/officeDocument/2006/relationships/hyperlink" Target="https://www.cipd.org/uk/knowledge/factsheets/swot-analysis-factsheet/" TargetMode="External" Id="R7daebebacf094610" /><Relationship Type="http://schemas.openxmlformats.org/officeDocument/2006/relationships/hyperlink" Target="https://www.ncbi.nlm.nih.gov/pmc/articles/PMC7159015/" TargetMode="External" Id="R9fbcd908961f4429" /><Relationship Type="http://schemas.openxmlformats.org/officeDocument/2006/relationships/hyperlink" Target="https://asana.com/resources/gap-analysis" TargetMode="External" Id="R24d89dbc6d194d83" /><Relationship Type="http://schemas.openxmlformats.org/officeDocument/2006/relationships/hyperlink" Target="https://www.imperial.ac.uk/media/imperial-college/staff/personal-review-and-development-plan/public/Identifying-Development-Needs.pdf" TargetMode="External" Id="Re3d076c2f8014fa2" /><Relationship Type="http://schemas.openxmlformats.org/officeDocument/2006/relationships/hyperlink" Target="https://www.instituteforapprenticeships.org/raising-the-standard-best-practice-guidance/training-raising-the-standards/" TargetMode="External" Id="R0e8cc0a68d5b4b33" /><Relationship Type="http://schemas.openxmlformats.org/officeDocument/2006/relationships/hyperlink" Target="https://www.personio.com/hr-lexicon/on-the-job-training-advantages/" TargetMode="External" Id="R0526de33667145b0" /><Relationship Type="http://schemas.openxmlformats.org/officeDocument/2006/relationships/hyperlink" Target="http://www.jised.com/PDF/JISED-2021-42-12-16.pdf" TargetMode="External" Id="Rfd1401a3cbd54131" /><Relationship Type="http://schemas.openxmlformats.org/officeDocument/2006/relationships/hyperlink" Target="https://deliverypdf.ssrn.com/delivery.php?ID=262102004111025066000126026027092106084003041088086064113057057035099014003004107098124012076083088102006047042067069068065095108122089091091119029101003115105103127006020081083096025078082&amp;EXT=pdf&amp;INDEX=TRUE" TargetMode="External" Id="R878bf0351dce45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Hodgson</dc:creator>
  <keywords/>
  <dc:description/>
  <lastModifiedBy>Shanice Hodgson</lastModifiedBy>
  <revision>7</revision>
  <dcterms:created xsi:type="dcterms:W3CDTF">2023-11-24T14:07:59.3029111Z</dcterms:created>
  <dcterms:modified xsi:type="dcterms:W3CDTF">2023-11-28T22:45:06.4617130Z</dcterms:modified>
</coreProperties>
</file>