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5D37" w:rsidRDefault="00535D37" w:rsidP="00535D37">
      <w:pPr>
        <w:jc w:val="center"/>
        <w:rPr>
          <w:rFonts w:ascii="Verdana" w:hAnsi="Verdana"/>
          <w:b/>
          <w:i/>
          <w:color w:val="FF0000"/>
          <w:sz w:val="44"/>
        </w:rPr>
      </w:pPr>
      <w:r>
        <w:rPr>
          <w:rFonts w:ascii="Verdana" w:hAnsi="Verdana"/>
          <w:b/>
          <w:i/>
          <w:sz w:val="44"/>
        </w:rPr>
        <w:t xml:space="preserve"> Report for Strategic Management Assignment 1 2017  </w:t>
      </w:r>
    </w:p>
    <w:p w:rsidR="00535D37" w:rsidRPr="00535D37" w:rsidRDefault="00535D37" w:rsidP="00535D37">
      <w:pPr>
        <w:jc w:val="center"/>
        <w:rPr>
          <w:rFonts w:ascii="Verdana" w:hAnsi="Verdana"/>
          <w:b/>
          <w:caps/>
          <w:sz w:val="18"/>
          <w:szCs w:val="18"/>
        </w:rPr>
      </w:pPr>
      <w:r w:rsidRPr="00535D37">
        <w:rPr>
          <w:rFonts w:ascii="Verdana" w:hAnsi="Verdana"/>
          <w:b/>
          <w:i/>
          <w:sz w:val="44"/>
        </w:rPr>
        <w:t>Starbucks- Premier Roaster and retailer of specialty coffee</w:t>
      </w:r>
    </w:p>
    <w:p w:rsidR="00535D37" w:rsidRDefault="00535D37" w:rsidP="00535D37">
      <w:pPr>
        <w:rPr>
          <w:rFonts w:ascii="Verdana" w:hAnsi="Verdana"/>
          <w:b/>
          <w:caps/>
          <w:sz w:val="18"/>
          <w:szCs w:val="18"/>
        </w:rPr>
      </w:pPr>
    </w:p>
    <w:p w:rsidR="00535D37" w:rsidRDefault="00535D37" w:rsidP="00535D37">
      <w:pPr>
        <w:jc w:val="center"/>
        <w:rPr>
          <w:rFonts w:ascii="Verdana" w:hAnsi="Verdana"/>
          <w:b/>
          <w:caps/>
          <w:sz w:val="18"/>
          <w:szCs w:val="18"/>
        </w:rPr>
      </w:pPr>
      <w:r>
        <w:rPr>
          <w:noProof/>
          <w:lang w:eastAsia="en-GB"/>
        </w:rPr>
        <w:drawing>
          <wp:inline distT="0" distB="0" distL="0" distR="0" wp14:anchorId="6732DB3D" wp14:editId="251193F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535D37" w:rsidRDefault="00535D37" w:rsidP="00535D37">
      <w:pPr>
        <w:rPr>
          <w:rFonts w:ascii="Verdana" w:hAnsi="Verdana"/>
          <w:b/>
          <w:caps/>
          <w:sz w:val="18"/>
          <w:szCs w:val="18"/>
        </w:rPr>
      </w:pPr>
    </w:p>
    <w:p w:rsidR="00535D37" w:rsidRPr="002A1AD3" w:rsidRDefault="00535D37" w:rsidP="00535D37">
      <w:pPr>
        <w:jc w:val="center"/>
        <w:rPr>
          <w:rFonts w:ascii="Verdana" w:hAnsi="Verdana"/>
          <w:b/>
          <w:sz w:val="44"/>
        </w:rPr>
      </w:pPr>
      <w:r>
        <w:rPr>
          <w:rFonts w:ascii="Verdana" w:hAnsi="Verdana"/>
          <w:b/>
          <w:sz w:val="44"/>
        </w:rPr>
        <w:t>OCTOBER 2017</w:t>
      </w:r>
    </w:p>
    <w:p w:rsidR="00535D37" w:rsidRDefault="00535D37" w:rsidP="00535D37">
      <w:pPr>
        <w:rPr>
          <w:rFonts w:ascii="Verdana" w:hAnsi="Verdana"/>
          <w:b/>
          <w:caps/>
          <w:sz w:val="18"/>
          <w:szCs w:val="18"/>
        </w:rPr>
      </w:pPr>
    </w:p>
    <w:p w:rsidR="00521954" w:rsidRDefault="00535D37" w:rsidP="00535D37">
      <w:pPr>
        <w:rPr>
          <w:rFonts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21954">
        <w:rPr>
          <w:rFonts w:ascii="Verdana" w:hAnsi="Verdana"/>
          <w:b/>
          <w:caps/>
          <w:sz w:val="18"/>
          <w:szCs w:val="18"/>
        </w:rPr>
        <w:t xml:space="preserve">Stratgic management and sustanibaility </w:t>
      </w:r>
    </w:p>
    <w:p w:rsidR="00535D37" w:rsidRPr="00521954" w:rsidRDefault="00535D37" w:rsidP="00535D37">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21954" w:rsidRPr="00521954">
        <w:rPr>
          <w:rFonts w:ascii="Verdana" w:hAnsi="Verdana"/>
          <w:b/>
          <w:caps/>
          <w:sz w:val="18"/>
          <w:szCs w:val="18"/>
        </w:rPr>
        <w:t>rana ibrahim</w:t>
      </w:r>
    </w:p>
    <w:p w:rsidR="00535D37" w:rsidRPr="00521954" w:rsidRDefault="00535D37" w:rsidP="00535D37">
      <w:pPr>
        <w:rPr>
          <w:rFonts w:ascii="Verdana" w:hAnsi="Verdana"/>
          <w:b/>
          <w:caps/>
          <w:sz w:val="18"/>
          <w:szCs w:val="18"/>
        </w:rPr>
      </w:pPr>
      <w:r w:rsidRPr="00521954">
        <w:rPr>
          <w:rFonts w:ascii="Verdana" w:hAnsi="Verdana"/>
          <w:b/>
          <w:caps/>
          <w:sz w:val="18"/>
          <w:szCs w:val="18"/>
        </w:rPr>
        <w:t>Student Number:</w:t>
      </w:r>
      <w:r w:rsidRPr="00521954">
        <w:rPr>
          <w:rFonts w:ascii="Verdana" w:hAnsi="Verdana"/>
          <w:b/>
          <w:caps/>
          <w:sz w:val="18"/>
          <w:szCs w:val="18"/>
        </w:rPr>
        <w:tab/>
      </w:r>
      <w:r w:rsidRPr="00521954">
        <w:rPr>
          <w:rFonts w:ascii="Verdana" w:hAnsi="Verdana"/>
          <w:b/>
          <w:caps/>
          <w:sz w:val="18"/>
          <w:szCs w:val="18"/>
        </w:rPr>
        <w:tab/>
      </w:r>
      <w:r w:rsidR="00521954" w:rsidRPr="00521954">
        <w:rPr>
          <w:rFonts w:ascii="Verdana" w:hAnsi="Verdana"/>
          <w:b/>
          <w:caps/>
          <w:sz w:val="18"/>
          <w:szCs w:val="18"/>
        </w:rPr>
        <w:t>p147984</w:t>
      </w:r>
    </w:p>
    <w:p w:rsidR="00535D37" w:rsidRDefault="00535D37" w:rsidP="00535D37">
      <w:pPr>
        <w:rPr>
          <w:rFonts w:ascii="Verdana" w:hAnsi="Verdana"/>
          <w:b/>
          <w:caps/>
          <w:sz w:val="18"/>
          <w:szCs w:val="18"/>
        </w:rPr>
      </w:pPr>
      <w:r>
        <w:rPr>
          <w:rFonts w:ascii="Verdana" w:hAnsi="Verdana"/>
          <w:b/>
          <w:caps/>
          <w:sz w:val="18"/>
          <w:szCs w:val="18"/>
        </w:rPr>
        <w:br w:type="page"/>
      </w:r>
    </w:p>
    <w:p w:rsidR="00535D37" w:rsidRDefault="00535D37" w:rsidP="00535D37">
      <w:pPr>
        <w:tabs>
          <w:tab w:val="left" w:pos="4007"/>
        </w:tabs>
        <w:jc w:val="center"/>
        <w:rPr>
          <w:rFonts w:ascii="Verdana" w:hAnsi="Verdana"/>
          <w:b/>
          <w:caps/>
          <w:sz w:val="18"/>
          <w:szCs w:val="18"/>
        </w:rPr>
        <w:sectPr w:rsidR="00535D37"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rsidR="00535D37" w:rsidRPr="009D695B" w:rsidRDefault="00535D37" w:rsidP="00535D37">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rsidR="00535D37" w:rsidRDefault="00535D37" w:rsidP="007B0161">
      <w:pPr>
        <w:autoSpaceDE w:val="0"/>
        <w:autoSpaceDN w:val="0"/>
        <w:adjustRightInd w:val="0"/>
        <w:spacing w:line="259" w:lineRule="atLeast"/>
        <w:rPr>
          <w:rFonts w:cstheme="minorHAnsi"/>
          <w:b/>
          <w:bCs/>
          <w:sz w:val="24"/>
          <w:szCs w:val="24"/>
          <w:u w:val="single"/>
          <w:lang w:val="en"/>
        </w:rPr>
      </w:pPr>
    </w:p>
    <w:sdt>
      <w:sdtPr>
        <w:rPr>
          <w:rFonts w:asciiTheme="minorHAnsi" w:eastAsiaTheme="minorHAnsi" w:hAnsiTheme="minorHAnsi" w:cstheme="minorBidi"/>
          <w:color w:val="auto"/>
          <w:sz w:val="22"/>
          <w:szCs w:val="22"/>
          <w:lang w:val="en-GB"/>
        </w:rPr>
        <w:id w:val="-937360417"/>
        <w:docPartObj>
          <w:docPartGallery w:val="Table of Contents"/>
          <w:docPartUnique/>
        </w:docPartObj>
      </w:sdtPr>
      <w:sdtEndPr>
        <w:rPr>
          <w:b/>
          <w:bCs/>
          <w:noProof/>
        </w:rPr>
      </w:sdtEndPr>
      <w:sdtContent>
        <w:p w:rsidR="00046B6B" w:rsidRDefault="00046B6B">
          <w:pPr>
            <w:pStyle w:val="TOCHeading"/>
          </w:pPr>
          <w:r>
            <w:t>Contents</w:t>
          </w:r>
        </w:p>
        <w:p w:rsidR="00046B6B" w:rsidRDefault="00046B6B">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98636356" w:history="1">
            <w:r w:rsidRPr="001D7A17">
              <w:rPr>
                <w:rStyle w:val="Hyperlink"/>
                <w:rFonts w:cstheme="minorHAnsi"/>
                <w:b/>
                <w:bCs/>
                <w:noProof/>
                <w:lang w:val="en"/>
              </w:rPr>
              <w:t>Executive Summary:</w:t>
            </w:r>
            <w:r>
              <w:rPr>
                <w:noProof/>
                <w:webHidden/>
              </w:rPr>
              <w:tab/>
            </w:r>
            <w:r>
              <w:rPr>
                <w:noProof/>
                <w:webHidden/>
              </w:rPr>
              <w:fldChar w:fldCharType="begin"/>
            </w:r>
            <w:r>
              <w:rPr>
                <w:noProof/>
                <w:webHidden/>
              </w:rPr>
              <w:instrText xml:space="preserve"> PAGEREF _Toc498636356 \h </w:instrText>
            </w:r>
            <w:r>
              <w:rPr>
                <w:noProof/>
                <w:webHidden/>
              </w:rPr>
            </w:r>
            <w:r>
              <w:rPr>
                <w:noProof/>
                <w:webHidden/>
              </w:rPr>
              <w:fldChar w:fldCharType="separate"/>
            </w:r>
            <w:r>
              <w:rPr>
                <w:noProof/>
                <w:webHidden/>
              </w:rPr>
              <w:t>3</w:t>
            </w:r>
            <w:r>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57" w:history="1">
            <w:r w:rsidR="00046B6B" w:rsidRPr="001D7A17">
              <w:rPr>
                <w:rStyle w:val="Hyperlink"/>
                <w:rFonts w:cstheme="minorHAnsi"/>
                <w:b/>
                <w:bCs/>
                <w:noProof/>
                <w:lang w:val="en"/>
              </w:rPr>
              <w:t>Introduction:</w:t>
            </w:r>
            <w:r w:rsidR="00046B6B">
              <w:rPr>
                <w:noProof/>
                <w:webHidden/>
              </w:rPr>
              <w:tab/>
            </w:r>
            <w:r w:rsidR="00046B6B">
              <w:rPr>
                <w:noProof/>
                <w:webHidden/>
              </w:rPr>
              <w:fldChar w:fldCharType="begin"/>
            </w:r>
            <w:r w:rsidR="00046B6B">
              <w:rPr>
                <w:noProof/>
                <w:webHidden/>
              </w:rPr>
              <w:instrText xml:space="preserve"> PAGEREF _Toc498636357 \h </w:instrText>
            </w:r>
            <w:r w:rsidR="00046B6B">
              <w:rPr>
                <w:noProof/>
                <w:webHidden/>
              </w:rPr>
            </w:r>
            <w:r w:rsidR="00046B6B">
              <w:rPr>
                <w:noProof/>
                <w:webHidden/>
              </w:rPr>
              <w:fldChar w:fldCharType="separate"/>
            </w:r>
            <w:r w:rsidR="00046B6B">
              <w:rPr>
                <w:noProof/>
                <w:webHidden/>
              </w:rPr>
              <w:t>3</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58" w:history="1">
            <w:r w:rsidR="00046B6B" w:rsidRPr="001D7A17">
              <w:rPr>
                <w:rStyle w:val="Hyperlink"/>
                <w:rFonts w:cstheme="minorHAnsi"/>
                <w:b/>
                <w:bCs/>
                <w:noProof/>
                <w:lang w:val="en"/>
              </w:rPr>
              <w:t>Objectives:</w:t>
            </w:r>
            <w:r w:rsidR="00046B6B">
              <w:rPr>
                <w:noProof/>
                <w:webHidden/>
              </w:rPr>
              <w:tab/>
            </w:r>
            <w:r w:rsidR="00046B6B">
              <w:rPr>
                <w:noProof/>
                <w:webHidden/>
              </w:rPr>
              <w:fldChar w:fldCharType="begin"/>
            </w:r>
            <w:r w:rsidR="00046B6B">
              <w:rPr>
                <w:noProof/>
                <w:webHidden/>
              </w:rPr>
              <w:instrText xml:space="preserve"> PAGEREF _Toc498636358 \h </w:instrText>
            </w:r>
            <w:r w:rsidR="00046B6B">
              <w:rPr>
                <w:noProof/>
                <w:webHidden/>
              </w:rPr>
            </w:r>
            <w:r w:rsidR="00046B6B">
              <w:rPr>
                <w:noProof/>
                <w:webHidden/>
              </w:rPr>
              <w:fldChar w:fldCharType="separate"/>
            </w:r>
            <w:r w:rsidR="00046B6B">
              <w:rPr>
                <w:noProof/>
                <w:webHidden/>
              </w:rPr>
              <w:t>3</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59" w:history="1">
            <w:r w:rsidR="00046B6B" w:rsidRPr="001D7A17">
              <w:rPr>
                <w:rStyle w:val="Hyperlink"/>
                <w:rFonts w:cstheme="minorHAnsi"/>
                <w:b/>
                <w:bCs/>
                <w:noProof/>
                <w:lang w:val="en"/>
              </w:rPr>
              <w:t>Business level strategy:</w:t>
            </w:r>
            <w:r w:rsidR="00046B6B">
              <w:rPr>
                <w:noProof/>
                <w:webHidden/>
              </w:rPr>
              <w:tab/>
            </w:r>
            <w:r w:rsidR="00046B6B">
              <w:rPr>
                <w:noProof/>
                <w:webHidden/>
              </w:rPr>
              <w:fldChar w:fldCharType="begin"/>
            </w:r>
            <w:r w:rsidR="00046B6B">
              <w:rPr>
                <w:noProof/>
                <w:webHidden/>
              </w:rPr>
              <w:instrText xml:space="preserve"> PAGEREF _Toc498636359 \h </w:instrText>
            </w:r>
            <w:r w:rsidR="00046B6B">
              <w:rPr>
                <w:noProof/>
                <w:webHidden/>
              </w:rPr>
            </w:r>
            <w:r w:rsidR="00046B6B">
              <w:rPr>
                <w:noProof/>
                <w:webHidden/>
              </w:rPr>
              <w:fldChar w:fldCharType="separate"/>
            </w:r>
            <w:r w:rsidR="00046B6B">
              <w:rPr>
                <w:noProof/>
                <w:webHidden/>
              </w:rPr>
              <w:t>4</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0" w:history="1">
            <w:r w:rsidR="00046B6B" w:rsidRPr="001D7A17">
              <w:rPr>
                <w:rStyle w:val="Hyperlink"/>
                <w:rFonts w:cstheme="minorHAnsi"/>
                <w:b/>
                <w:bCs/>
                <w:noProof/>
                <w:highlight w:val="white"/>
                <w:lang w:val="en"/>
              </w:rPr>
              <w:t>Competitive Advantage</w:t>
            </w:r>
            <w:r w:rsidR="00046B6B" w:rsidRPr="001D7A17">
              <w:rPr>
                <w:rStyle w:val="Hyperlink"/>
                <w:rFonts w:cstheme="minorHAnsi"/>
                <w:noProof/>
                <w:highlight w:val="white"/>
                <w:lang w:val="en"/>
              </w:rPr>
              <w:t>:</w:t>
            </w:r>
            <w:r w:rsidR="00046B6B">
              <w:rPr>
                <w:noProof/>
                <w:webHidden/>
              </w:rPr>
              <w:tab/>
            </w:r>
            <w:r w:rsidR="00046B6B">
              <w:rPr>
                <w:noProof/>
                <w:webHidden/>
              </w:rPr>
              <w:fldChar w:fldCharType="begin"/>
            </w:r>
            <w:r w:rsidR="00046B6B">
              <w:rPr>
                <w:noProof/>
                <w:webHidden/>
              </w:rPr>
              <w:instrText xml:space="preserve"> PAGEREF _Toc498636360 \h </w:instrText>
            </w:r>
            <w:r w:rsidR="00046B6B">
              <w:rPr>
                <w:noProof/>
                <w:webHidden/>
              </w:rPr>
            </w:r>
            <w:r w:rsidR="00046B6B">
              <w:rPr>
                <w:noProof/>
                <w:webHidden/>
              </w:rPr>
              <w:fldChar w:fldCharType="separate"/>
            </w:r>
            <w:r w:rsidR="00046B6B">
              <w:rPr>
                <w:noProof/>
                <w:webHidden/>
              </w:rPr>
              <w:t>4</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1" w:history="1">
            <w:r w:rsidR="00046B6B" w:rsidRPr="001D7A17">
              <w:rPr>
                <w:rStyle w:val="Hyperlink"/>
                <w:rFonts w:cstheme="minorHAnsi"/>
                <w:b/>
                <w:noProof/>
              </w:rPr>
              <w:t>Porter’s Generic strategies</w:t>
            </w:r>
            <w:r w:rsidR="00046B6B">
              <w:rPr>
                <w:noProof/>
                <w:webHidden/>
              </w:rPr>
              <w:tab/>
            </w:r>
            <w:r w:rsidR="00046B6B">
              <w:rPr>
                <w:noProof/>
                <w:webHidden/>
              </w:rPr>
              <w:fldChar w:fldCharType="begin"/>
            </w:r>
            <w:r w:rsidR="00046B6B">
              <w:rPr>
                <w:noProof/>
                <w:webHidden/>
              </w:rPr>
              <w:instrText xml:space="preserve"> PAGEREF _Toc498636361 \h </w:instrText>
            </w:r>
            <w:r w:rsidR="00046B6B">
              <w:rPr>
                <w:noProof/>
                <w:webHidden/>
              </w:rPr>
            </w:r>
            <w:r w:rsidR="00046B6B">
              <w:rPr>
                <w:noProof/>
                <w:webHidden/>
              </w:rPr>
              <w:fldChar w:fldCharType="separate"/>
            </w:r>
            <w:r w:rsidR="00046B6B">
              <w:rPr>
                <w:noProof/>
                <w:webHidden/>
              </w:rPr>
              <w:t>4</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2" w:history="1">
            <w:r w:rsidR="00046B6B" w:rsidRPr="001D7A17">
              <w:rPr>
                <w:rStyle w:val="Hyperlink"/>
                <w:rFonts w:eastAsia="Calibri" w:cstheme="minorHAnsi"/>
                <w:b/>
                <w:noProof/>
              </w:rPr>
              <w:t>Main Findings:</w:t>
            </w:r>
            <w:r w:rsidR="00046B6B">
              <w:rPr>
                <w:noProof/>
                <w:webHidden/>
              </w:rPr>
              <w:tab/>
            </w:r>
            <w:r w:rsidR="00046B6B">
              <w:rPr>
                <w:noProof/>
                <w:webHidden/>
              </w:rPr>
              <w:fldChar w:fldCharType="begin"/>
            </w:r>
            <w:r w:rsidR="00046B6B">
              <w:rPr>
                <w:noProof/>
                <w:webHidden/>
              </w:rPr>
              <w:instrText xml:space="preserve"> PAGEREF _Toc498636362 \h </w:instrText>
            </w:r>
            <w:r w:rsidR="00046B6B">
              <w:rPr>
                <w:noProof/>
                <w:webHidden/>
              </w:rPr>
            </w:r>
            <w:r w:rsidR="00046B6B">
              <w:rPr>
                <w:noProof/>
                <w:webHidden/>
              </w:rPr>
              <w:fldChar w:fldCharType="separate"/>
            </w:r>
            <w:r w:rsidR="00046B6B">
              <w:rPr>
                <w:noProof/>
                <w:webHidden/>
              </w:rPr>
              <w:t>6</w:t>
            </w:r>
            <w:r w:rsidR="00046B6B">
              <w:rPr>
                <w:noProof/>
                <w:webHidden/>
              </w:rPr>
              <w:fldChar w:fldCharType="end"/>
            </w:r>
          </w:hyperlink>
        </w:p>
        <w:p w:rsidR="00046B6B" w:rsidRDefault="00B8033A">
          <w:pPr>
            <w:pStyle w:val="TOC2"/>
            <w:tabs>
              <w:tab w:val="right" w:leader="dot" w:pos="9350"/>
            </w:tabs>
            <w:rPr>
              <w:rFonts w:eastAsiaTheme="minorEastAsia"/>
              <w:noProof/>
              <w:lang w:eastAsia="en-GB"/>
            </w:rPr>
          </w:pPr>
          <w:hyperlink w:anchor="_Toc498636363" w:history="1">
            <w:r w:rsidR="00046B6B" w:rsidRPr="001D7A17">
              <w:rPr>
                <w:rStyle w:val="Hyperlink"/>
                <w:rFonts w:eastAsia="Calibri" w:cstheme="minorHAnsi"/>
                <w:b/>
                <w:noProof/>
              </w:rPr>
              <w:t>What strategy is used by Starbucks?</w:t>
            </w:r>
            <w:r w:rsidR="00046B6B">
              <w:rPr>
                <w:noProof/>
                <w:webHidden/>
              </w:rPr>
              <w:tab/>
            </w:r>
            <w:r w:rsidR="00046B6B">
              <w:rPr>
                <w:noProof/>
                <w:webHidden/>
              </w:rPr>
              <w:fldChar w:fldCharType="begin"/>
            </w:r>
            <w:r w:rsidR="00046B6B">
              <w:rPr>
                <w:noProof/>
                <w:webHidden/>
              </w:rPr>
              <w:instrText xml:space="preserve"> PAGEREF _Toc498636363 \h </w:instrText>
            </w:r>
            <w:r w:rsidR="00046B6B">
              <w:rPr>
                <w:noProof/>
                <w:webHidden/>
              </w:rPr>
            </w:r>
            <w:r w:rsidR="00046B6B">
              <w:rPr>
                <w:noProof/>
                <w:webHidden/>
              </w:rPr>
              <w:fldChar w:fldCharType="separate"/>
            </w:r>
            <w:r w:rsidR="00046B6B">
              <w:rPr>
                <w:noProof/>
                <w:webHidden/>
              </w:rPr>
              <w:t>6</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4" w:history="1">
            <w:r w:rsidR="00046B6B" w:rsidRPr="001D7A17">
              <w:rPr>
                <w:rStyle w:val="Hyperlink"/>
                <w:rFonts w:cstheme="minorHAnsi"/>
                <w:b/>
                <w:noProof/>
              </w:rPr>
              <w:t>What is Differentiation strategy?</w:t>
            </w:r>
            <w:r w:rsidR="00046B6B">
              <w:rPr>
                <w:noProof/>
                <w:webHidden/>
              </w:rPr>
              <w:tab/>
            </w:r>
            <w:r w:rsidR="00046B6B">
              <w:rPr>
                <w:noProof/>
                <w:webHidden/>
              </w:rPr>
              <w:fldChar w:fldCharType="begin"/>
            </w:r>
            <w:r w:rsidR="00046B6B">
              <w:rPr>
                <w:noProof/>
                <w:webHidden/>
              </w:rPr>
              <w:instrText xml:space="preserve"> PAGEREF _Toc498636364 \h </w:instrText>
            </w:r>
            <w:r w:rsidR="00046B6B">
              <w:rPr>
                <w:noProof/>
                <w:webHidden/>
              </w:rPr>
            </w:r>
            <w:r w:rsidR="00046B6B">
              <w:rPr>
                <w:noProof/>
                <w:webHidden/>
              </w:rPr>
              <w:fldChar w:fldCharType="separate"/>
            </w:r>
            <w:r w:rsidR="00046B6B">
              <w:rPr>
                <w:noProof/>
                <w:webHidden/>
              </w:rPr>
              <w:t>6</w:t>
            </w:r>
            <w:r w:rsidR="00046B6B">
              <w:rPr>
                <w:noProof/>
                <w:webHidden/>
              </w:rPr>
              <w:fldChar w:fldCharType="end"/>
            </w:r>
          </w:hyperlink>
        </w:p>
        <w:p w:rsidR="00046B6B" w:rsidRDefault="00B8033A">
          <w:pPr>
            <w:pStyle w:val="TOC2"/>
            <w:tabs>
              <w:tab w:val="right" w:leader="dot" w:pos="9350"/>
            </w:tabs>
            <w:rPr>
              <w:rFonts w:eastAsiaTheme="minorEastAsia"/>
              <w:noProof/>
              <w:lang w:eastAsia="en-GB"/>
            </w:rPr>
          </w:pPr>
          <w:hyperlink w:anchor="_Toc498636365" w:history="1">
            <w:r w:rsidR="00046B6B" w:rsidRPr="001D7A17">
              <w:rPr>
                <w:rStyle w:val="Hyperlink"/>
                <w:rFonts w:cstheme="minorHAnsi"/>
                <w:b/>
                <w:noProof/>
              </w:rPr>
              <w:t>Starbucks Differentiation strategy:</w:t>
            </w:r>
            <w:r w:rsidR="00046B6B">
              <w:rPr>
                <w:noProof/>
                <w:webHidden/>
              </w:rPr>
              <w:tab/>
            </w:r>
            <w:r w:rsidR="00046B6B">
              <w:rPr>
                <w:noProof/>
                <w:webHidden/>
              </w:rPr>
              <w:fldChar w:fldCharType="begin"/>
            </w:r>
            <w:r w:rsidR="00046B6B">
              <w:rPr>
                <w:noProof/>
                <w:webHidden/>
              </w:rPr>
              <w:instrText xml:space="preserve"> PAGEREF _Toc498636365 \h </w:instrText>
            </w:r>
            <w:r w:rsidR="00046B6B">
              <w:rPr>
                <w:noProof/>
                <w:webHidden/>
              </w:rPr>
            </w:r>
            <w:r w:rsidR="00046B6B">
              <w:rPr>
                <w:noProof/>
                <w:webHidden/>
              </w:rPr>
              <w:fldChar w:fldCharType="separate"/>
            </w:r>
            <w:r w:rsidR="00046B6B">
              <w:rPr>
                <w:noProof/>
                <w:webHidden/>
              </w:rPr>
              <w:t>6</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6" w:history="1">
            <w:r w:rsidR="00046B6B" w:rsidRPr="001D7A17">
              <w:rPr>
                <w:rStyle w:val="Hyperlink"/>
                <w:rFonts w:cstheme="minorHAnsi"/>
                <w:b/>
                <w:noProof/>
              </w:rPr>
              <w:t>Service quality:</w:t>
            </w:r>
            <w:r w:rsidR="00046B6B">
              <w:rPr>
                <w:noProof/>
                <w:webHidden/>
              </w:rPr>
              <w:tab/>
            </w:r>
            <w:r w:rsidR="00046B6B">
              <w:rPr>
                <w:noProof/>
                <w:webHidden/>
              </w:rPr>
              <w:fldChar w:fldCharType="begin"/>
            </w:r>
            <w:r w:rsidR="00046B6B">
              <w:rPr>
                <w:noProof/>
                <w:webHidden/>
              </w:rPr>
              <w:instrText xml:space="preserve"> PAGEREF _Toc498636366 \h </w:instrText>
            </w:r>
            <w:r w:rsidR="00046B6B">
              <w:rPr>
                <w:noProof/>
                <w:webHidden/>
              </w:rPr>
            </w:r>
            <w:r w:rsidR="00046B6B">
              <w:rPr>
                <w:noProof/>
                <w:webHidden/>
              </w:rPr>
              <w:fldChar w:fldCharType="separate"/>
            </w:r>
            <w:r w:rsidR="00046B6B">
              <w:rPr>
                <w:noProof/>
                <w:webHidden/>
              </w:rPr>
              <w:t>7</w:t>
            </w:r>
            <w:r w:rsidR="00046B6B">
              <w:rPr>
                <w:noProof/>
                <w:webHidden/>
              </w:rPr>
              <w:fldChar w:fldCharType="end"/>
            </w:r>
          </w:hyperlink>
        </w:p>
        <w:p w:rsidR="00046B6B" w:rsidRDefault="00B8033A">
          <w:pPr>
            <w:pStyle w:val="TOC2"/>
            <w:tabs>
              <w:tab w:val="right" w:leader="dot" w:pos="9350"/>
            </w:tabs>
            <w:rPr>
              <w:rFonts w:eastAsiaTheme="minorEastAsia"/>
              <w:noProof/>
              <w:lang w:eastAsia="en-GB"/>
            </w:rPr>
          </w:pPr>
          <w:hyperlink w:anchor="_Toc498636367" w:history="1">
            <w:r w:rsidR="00046B6B" w:rsidRPr="001D7A17">
              <w:rPr>
                <w:rStyle w:val="Hyperlink"/>
                <w:rFonts w:cstheme="minorHAnsi"/>
                <w:b/>
                <w:noProof/>
              </w:rPr>
              <w:t>Starbucks service quality:</w:t>
            </w:r>
            <w:r w:rsidR="00046B6B">
              <w:rPr>
                <w:noProof/>
                <w:webHidden/>
              </w:rPr>
              <w:tab/>
            </w:r>
            <w:r w:rsidR="00046B6B">
              <w:rPr>
                <w:noProof/>
                <w:webHidden/>
              </w:rPr>
              <w:fldChar w:fldCharType="begin"/>
            </w:r>
            <w:r w:rsidR="00046B6B">
              <w:rPr>
                <w:noProof/>
                <w:webHidden/>
              </w:rPr>
              <w:instrText xml:space="preserve"> PAGEREF _Toc498636367 \h </w:instrText>
            </w:r>
            <w:r w:rsidR="00046B6B">
              <w:rPr>
                <w:noProof/>
                <w:webHidden/>
              </w:rPr>
            </w:r>
            <w:r w:rsidR="00046B6B">
              <w:rPr>
                <w:noProof/>
                <w:webHidden/>
              </w:rPr>
              <w:fldChar w:fldCharType="separate"/>
            </w:r>
            <w:r w:rsidR="00046B6B">
              <w:rPr>
                <w:noProof/>
                <w:webHidden/>
              </w:rPr>
              <w:t>8</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68" w:history="1">
            <w:r w:rsidR="00046B6B" w:rsidRPr="001D7A17">
              <w:rPr>
                <w:rStyle w:val="Hyperlink"/>
                <w:rFonts w:cstheme="minorHAnsi"/>
                <w:b/>
                <w:noProof/>
              </w:rPr>
              <w:t>What is a brand?</w:t>
            </w:r>
            <w:r w:rsidR="00046B6B">
              <w:rPr>
                <w:noProof/>
                <w:webHidden/>
              </w:rPr>
              <w:tab/>
            </w:r>
            <w:r w:rsidR="00046B6B">
              <w:rPr>
                <w:noProof/>
                <w:webHidden/>
              </w:rPr>
              <w:fldChar w:fldCharType="begin"/>
            </w:r>
            <w:r w:rsidR="00046B6B">
              <w:rPr>
                <w:noProof/>
                <w:webHidden/>
              </w:rPr>
              <w:instrText xml:space="preserve"> PAGEREF _Toc498636368 \h </w:instrText>
            </w:r>
            <w:r w:rsidR="00046B6B">
              <w:rPr>
                <w:noProof/>
                <w:webHidden/>
              </w:rPr>
            </w:r>
            <w:r w:rsidR="00046B6B">
              <w:rPr>
                <w:noProof/>
                <w:webHidden/>
              </w:rPr>
              <w:fldChar w:fldCharType="separate"/>
            </w:r>
            <w:r w:rsidR="00046B6B">
              <w:rPr>
                <w:noProof/>
                <w:webHidden/>
              </w:rPr>
              <w:t>8</w:t>
            </w:r>
            <w:r w:rsidR="00046B6B">
              <w:rPr>
                <w:noProof/>
                <w:webHidden/>
              </w:rPr>
              <w:fldChar w:fldCharType="end"/>
            </w:r>
          </w:hyperlink>
        </w:p>
        <w:p w:rsidR="00046B6B" w:rsidRDefault="00B8033A">
          <w:pPr>
            <w:pStyle w:val="TOC2"/>
            <w:tabs>
              <w:tab w:val="right" w:leader="dot" w:pos="9350"/>
            </w:tabs>
            <w:rPr>
              <w:rFonts w:eastAsiaTheme="minorEastAsia"/>
              <w:noProof/>
              <w:lang w:eastAsia="en-GB"/>
            </w:rPr>
          </w:pPr>
          <w:hyperlink w:anchor="_Toc498636369" w:history="1">
            <w:r w:rsidR="00046B6B" w:rsidRPr="001D7A17">
              <w:rPr>
                <w:rStyle w:val="Hyperlink"/>
                <w:rFonts w:cstheme="minorHAnsi"/>
                <w:b/>
                <w:noProof/>
              </w:rPr>
              <w:t>Starbucks on a brand</w:t>
            </w:r>
            <w:r w:rsidR="00046B6B" w:rsidRPr="001D7A17">
              <w:rPr>
                <w:rStyle w:val="Hyperlink"/>
                <w:rFonts w:cstheme="minorHAnsi"/>
                <w:noProof/>
              </w:rPr>
              <w:t>:</w:t>
            </w:r>
            <w:r w:rsidR="00046B6B">
              <w:rPr>
                <w:noProof/>
                <w:webHidden/>
              </w:rPr>
              <w:tab/>
            </w:r>
            <w:r w:rsidR="00046B6B">
              <w:rPr>
                <w:noProof/>
                <w:webHidden/>
              </w:rPr>
              <w:fldChar w:fldCharType="begin"/>
            </w:r>
            <w:r w:rsidR="00046B6B">
              <w:rPr>
                <w:noProof/>
                <w:webHidden/>
              </w:rPr>
              <w:instrText xml:space="preserve"> PAGEREF _Toc498636369 \h </w:instrText>
            </w:r>
            <w:r w:rsidR="00046B6B">
              <w:rPr>
                <w:noProof/>
                <w:webHidden/>
              </w:rPr>
            </w:r>
            <w:r w:rsidR="00046B6B">
              <w:rPr>
                <w:noProof/>
                <w:webHidden/>
              </w:rPr>
              <w:fldChar w:fldCharType="separate"/>
            </w:r>
            <w:r w:rsidR="00046B6B">
              <w:rPr>
                <w:noProof/>
                <w:webHidden/>
              </w:rPr>
              <w:t>8</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0" w:history="1">
            <w:r w:rsidR="00046B6B" w:rsidRPr="001D7A17">
              <w:rPr>
                <w:rStyle w:val="Hyperlink"/>
                <w:rFonts w:cstheme="minorHAnsi"/>
                <w:b/>
                <w:bCs/>
                <w:noProof/>
                <w:lang w:val="en"/>
              </w:rPr>
              <w:t>Starbucks Corporate social responsibility:</w:t>
            </w:r>
            <w:r w:rsidR="00046B6B">
              <w:rPr>
                <w:noProof/>
                <w:webHidden/>
              </w:rPr>
              <w:tab/>
            </w:r>
            <w:r w:rsidR="00046B6B">
              <w:rPr>
                <w:noProof/>
                <w:webHidden/>
              </w:rPr>
              <w:fldChar w:fldCharType="begin"/>
            </w:r>
            <w:r w:rsidR="00046B6B">
              <w:rPr>
                <w:noProof/>
                <w:webHidden/>
              </w:rPr>
              <w:instrText xml:space="preserve"> PAGEREF _Toc498636370 \h </w:instrText>
            </w:r>
            <w:r w:rsidR="00046B6B">
              <w:rPr>
                <w:noProof/>
                <w:webHidden/>
              </w:rPr>
            </w:r>
            <w:r w:rsidR="00046B6B">
              <w:rPr>
                <w:noProof/>
                <w:webHidden/>
              </w:rPr>
              <w:fldChar w:fldCharType="separate"/>
            </w:r>
            <w:r w:rsidR="00046B6B">
              <w:rPr>
                <w:noProof/>
                <w:webHidden/>
              </w:rPr>
              <w:t>9</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1" w:history="1">
            <w:r w:rsidR="00046B6B" w:rsidRPr="001D7A17">
              <w:rPr>
                <w:rStyle w:val="Hyperlink"/>
                <w:rFonts w:cstheme="minorHAnsi"/>
                <w:b/>
                <w:noProof/>
                <w:lang w:val="en"/>
              </w:rPr>
              <w:t>Innovation:</w:t>
            </w:r>
            <w:r w:rsidR="00046B6B">
              <w:rPr>
                <w:noProof/>
                <w:webHidden/>
              </w:rPr>
              <w:tab/>
            </w:r>
            <w:r w:rsidR="00046B6B">
              <w:rPr>
                <w:noProof/>
                <w:webHidden/>
              </w:rPr>
              <w:fldChar w:fldCharType="begin"/>
            </w:r>
            <w:r w:rsidR="00046B6B">
              <w:rPr>
                <w:noProof/>
                <w:webHidden/>
              </w:rPr>
              <w:instrText xml:space="preserve"> PAGEREF _Toc498636371 \h </w:instrText>
            </w:r>
            <w:r w:rsidR="00046B6B">
              <w:rPr>
                <w:noProof/>
                <w:webHidden/>
              </w:rPr>
            </w:r>
            <w:r w:rsidR="00046B6B">
              <w:rPr>
                <w:noProof/>
                <w:webHidden/>
              </w:rPr>
              <w:fldChar w:fldCharType="separate"/>
            </w:r>
            <w:r w:rsidR="00046B6B">
              <w:rPr>
                <w:noProof/>
                <w:webHidden/>
              </w:rPr>
              <w:t>9</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2" w:history="1">
            <w:r w:rsidR="00046B6B" w:rsidRPr="001D7A17">
              <w:rPr>
                <w:rStyle w:val="Hyperlink"/>
                <w:rFonts w:cstheme="minorHAnsi"/>
                <w:b/>
                <w:bCs/>
                <w:noProof/>
              </w:rPr>
              <w:t>Starbucks on innovation:</w:t>
            </w:r>
            <w:r w:rsidR="00046B6B">
              <w:rPr>
                <w:noProof/>
                <w:webHidden/>
              </w:rPr>
              <w:tab/>
            </w:r>
            <w:r w:rsidR="00046B6B">
              <w:rPr>
                <w:noProof/>
                <w:webHidden/>
              </w:rPr>
              <w:fldChar w:fldCharType="begin"/>
            </w:r>
            <w:r w:rsidR="00046B6B">
              <w:rPr>
                <w:noProof/>
                <w:webHidden/>
              </w:rPr>
              <w:instrText xml:space="preserve"> PAGEREF _Toc498636372 \h </w:instrText>
            </w:r>
            <w:r w:rsidR="00046B6B">
              <w:rPr>
                <w:noProof/>
                <w:webHidden/>
              </w:rPr>
            </w:r>
            <w:r w:rsidR="00046B6B">
              <w:rPr>
                <w:noProof/>
                <w:webHidden/>
              </w:rPr>
              <w:fldChar w:fldCharType="separate"/>
            </w:r>
            <w:r w:rsidR="00046B6B">
              <w:rPr>
                <w:noProof/>
                <w:webHidden/>
              </w:rPr>
              <w:t>9</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3" w:history="1">
            <w:r w:rsidR="00046B6B" w:rsidRPr="001D7A17">
              <w:rPr>
                <w:rStyle w:val="Hyperlink"/>
                <w:rFonts w:cstheme="minorHAnsi"/>
                <w:b/>
                <w:noProof/>
              </w:rPr>
              <w:t>Advantages and disadvantage of a Differentiation Strategy:</w:t>
            </w:r>
            <w:r w:rsidR="00046B6B">
              <w:rPr>
                <w:noProof/>
                <w:webHidden/>
              </w:rPr>
              <w:tab/>
            </w:r>
            <w:r w:rsidR="00046B6B">
              <w:rPr>
                <w:noProof/>
                <w:webHidden/>
              </w:rPr>
              <w:fldChar w:fldCharType="begin"/>
            </w:r>
            <w:r w:rsidR="00046B6B">
              <w:rPr>
                <w:noProof/>
                <w:webHidden/>
              </w:rPr>
              <w:instrText xml:space="preserve"> PAGEREF _Toc498636373 \h </w:instrText>
            </w:r>
            <w:r w:rsidR="00046B6B">
              <w:rPr>
                <w:noProof/>
                <w:webHidden/>
              </w:rPr>
            </w:r>
            <w:r w:rsidR="00046B6B">
              <w:rPr>
                <w:noProof/>
                <w:webHidden/>
              </w:rPr>
              <w:fldChar w:fldCharType="separate"/>
            </w:r>
            <w:r w:rsidR="00046B6B">
              <w:rPr>
                <w:noProof/>
                <w:webHidden/>
              </w:rPr>
              <w:t>10</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4" w:history="1">
            <w:r w:rsidR="00046B6B" w:rsidRPr="001D7A17">
              <w:rPr>
                <w:rStyle w:val="Hyperlink"/>
                <w:rFonts w:cstheme="minorHAnsi"/>
                <w:b/>
                <w:noProof/>
              </w:rPr>
              <w:t>Limitation of a differentiation strategy:</w:t>
            </w:r>
            <w:r w:rsidR="00046B6B">
              <w:rPr>
                <w:noProof/>
                <w:webHidden/>
              </w:rPr>
              <w:tab/>
            </w:r>
            <w:r w:rsidR="00046B6B">
              <w:rPr>
                <w:noProof/>
                <w:webHidden/>
              </w:rPr>
              <w:fldChar w:fldCharType="begin"/>
            </w:r>
            <w:r w:rsidR="00046B6B">
              <w:rPr>
                <w:noProof/>
                <w:webHidden/>
              </w:rPr>
              <w:instrText xml:space="preserve"> PAGEREF _Toc498636374 \h </w:instrText>
            </w:r>
            <w:r w:rsidR="00046B6B">
              <w:rPr>
                <w:noProof/>
                <w:webHidden/>
              </w:rPr>
            </w:r>
            <w:r w:rsidR="00046B6B">
              <w:rPr>
                <w:noProof/>
                <w:webHidden/>
              </w:rPr>
              <w:fldChar w:fldCharType="separate"/>
            </w:r>
            <w:r w:rsidR="00046B6B">
              <w:rPr>
                <w:noProof/>
                <w:webHidden/>
              </w:rPr>
              <w:t>10</w:t>
            </w:r>
            <w:r w:rsidR="00046B6B">
              <w:rPr>
                <w:noProof/>
                <w:webHidden/>
              </w:rPr>
              <w:fldChar w:fldCharType="end"/>
            </w:r>
          </w:hyperlink>
        </w:p>
        <w:p w:rsidR="00046B6B" w:rsidRDefault="00B8033A">
          <w:pPr>
            <w:pStyle w:val="TOC2"/>
            <w:tabs>
              <w:tab w:val="right" w:leader="dot" w:pos="9350"/>
            </w:tabs>
            <w:rPr>
              <w:rFonts w:eastAsiaTheme="minorEastAsia"/>
              <w:noProof/>
              <w:lang w:eastAsia="en-GB"/>
            </w:rPr>
          </w:pPr>
          <w:hyperlink w:anchor="_Toc498636375" w:history="1">
            <w:r w:rsidR="00046B6B" w:rsidRPr="001D7A17">
              <w:rPr>
                <w:rStyle w:val="Hyperlink"/>
                <w:rFonts w:cstheme="minorHAnsi"/>
                <w:b/>
                <w:noProof/>
              </w:rPr>
              <w:t>Risk of limitation:</w:t>
            </w:r>
            <w:r w:rsidR="00046B6B">
              <w:rPr>
                <w:noProof/>
                <w:webHidden/>
              </w:rPr>
              <w:tab/>
            </w:r>
            <w:r w:rsidR="00046B6B">
              <w:rPr>
                <w:noProof/>
                <w:webHidden/>
              </w:rPr>
              <w:fldChar w:fldCharType="begin"/>
            </w:r>
            <w:r w:rsidR="00046B6B">
              <w:rPr>
                <w:noProof/>
                <w:webHidden/>
              </w:rPr>
              <w:instrText xml:space="preserve"> PAGEREF _Toc498636375 \h </w:instrText>
            </w:r>
            <w:r w:rsidR="00046B6B">
              <w:rPr>
                <w:noProof/>
                <w:webHidden/>
              </w:rPr>
            </w:r>
            <w:r w:rsidR="00046B6B">
              <w:rPr>
                <w:noProof/>
                <w:webHidden/>
              </w:rPr>
              <w:fldChar w:fldCharType="separate"/>
            </w:r>
            <w:r w:rsidR="00046B6B">
              <w:rPr>
                <w:noProof/>
                <w:webHidden/>
              </w:rPr>
              <w:t>10</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6" w:history="1">
            <w:r w:rsidR="00046B6B" w:rsidRPr="001D7A17">
              <w:rPr>
                <w:rStyle w:val="Hyperlink"/>
                <w:rFonts w:cstheme="minorHAnsi"/>
                <w:b/>
                <w:noProof/>
              </w:rPr>
              <w:t>Perceived to be no Substitute product</w:t>
            </w:r>
            <w:r w:rsidR="00046B6B">
              <w:rPr>
                <w:noProof/>
                <w:webHidden/>
              </w:rPr>
              <w:tab/>
            </w:r>
            <w:r w:rsidR="00046B6B">
              <w:rPr>
                <w:noProof/>
                <w:webHidden/>
              </w:rPr>
              <w:fldChar w:fldCharType="begin"/>
            </w:r>
            <w:r w:rsidR="00046B6B">
              <w:rPr>
                <w:noProof/>
                <w:webHidden/>
              </w:rPr>
              <w:instrText xml:space="preserve"> PAGEREF _Toc498636376 \h </w:instrText>
            </w:r>
            <w:r w:rsidR="00046B6B">
              <w:rPr>
                <w:noProof/>
                <w:webHidden/>
              </w:rPr>
            </w:r>
            <w:r w:rsidR="00046B6B">
              <w:rPr>
                <w:noProof/>
                <w:webHidden/>
              </w:rPr>
              <w:fldChar w:fldCharType="separate"/>
            </w:r>
            <w:r w:rsidR="00046B6B">
              <w:rPr>
                <w:noProof/>
                <w:webHidden/>
              </w:rPr>
              <w:t>11</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7" w:history="1">
            <w:r w:rsidR="00046B6B" w:rsidRPr="001D7A17">
              <w:rPr>
                <w:rStyle w:val="Hyperlink"/>
                <w:noProof/>
              </w:rPr>
              <w:t>Higher cost leads to higher prices:</w:t>
            </w:r>
            <w:r w:rsidR="00046B6B">
              <w:rPr>
                <w:noProof/>
                <w:webHidden/>
              </w:rPr>
              <w:tab/>
            </w:r>
            <w:r w:rsidR="00046B6B">
              <w:rPr>
                <w:noProof/>
                <w:webHidden/>
              </w:rPr>
              <w:fldChar w:fldCharType="begin"/>
            </w:r>
            <w:r w:rsidR="00046B6B">
              <w:rPr>
                <w:noProof/>
                <w:webHidden/>
              </w:rPr>
              <w:instrText xml:space="preserve"> PAGEREF _Toc498636377 \h </w:instrText>
            </w:r>
            <w:r w:rsidR="00046B6B">
              <w:rPr>
                <w:noProof/>
                <w:webHidden/>
              </w:rPr>
            </w:r>
            <w:r w:rsidR="00046B6B">
              <w:rPr>
                <w:noProof/>
                <w:webHidden/>
              </w:rPr>
              <w:fldChar w:fldCharType="separate"/>
            </w:r>
            <w:r w:rsidR="00046B6B">
              <w:rPr>
                <w:noProof/>
                <w:webHidden/>
              </w:rPr>
              <w:t>11</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8" w:history="1">
            <w:r w:rsidR="00046B6B" w:rsidRPr="001D7A17">
              <w:rPr>
                <w:rStyle w:val="Hyperlink"/>
                <w:noProof/>
              </w:rPr>
              <w:t>Conclusion:</w:t>
            </w:r>
            <w:r w:rsidR="00046B6B">
              <w:rPr>
                <w:noProof/>
                <w:webHidden/>
              </w:rPr>
              <w:tab/>
            </w:r>
            <w:r w:rsidR="00046B6B">
              <w:rPr>
                <w:noProof/>
                <w:webHidden/>
              </w:rPr>
              <w:fldChar w:fldCharType="begin"/>
            </w:r>
            <w:r w:rsidR="00046B6B">
              <w:rPr>
                <w:noProof/>
                <w:webHidden/>
              </w:rPr>
              <w:instrText xml:space="preserve"> PAGEREF _Toc498636378 \h </w:instrText>
            </w:r>
            <w:r w:rsidR="00046B6B">
              <w:rPr>
                <w:noProof/>
                <w:webHidden/>
              </w:rPr>
            </w:r>
            <w:r w:rsidR="00046B6B">
              <w:rPr>
                <w:noProof/>
                <w:webHidden/>
              </w:rPr>
              <w:fldChar w:fldCharType="separate"/>
            </w:r>
            <w:r w:rsidR="00046B6B">
              <w:rPr>
                <w:noProof/>
                <w:webHidden/>
              </w:rPr>
              <w:t>12</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79" w:history="1">
            <w:r w:rsidR="00046B6B" w:rsidRPr="001D7A17">
              <w:rPr>
                <w:rStyle w:val="Hyperlink"/>
                <w:rFonts w:eastAsia="Times New Roman"/>
                <w:noProof/>
                <w:lang w:eastAsia="en-GB"/>
              </w:rPr>
              <w:t>Recommendations:</w:t>
            </w:r>
            <w:r w:rsidR="00046B6B">
              <w:rPr>
                <w:noProof/>
                <w:webHidden/>
              </w:rPr>
              <w:tab/>
            </w:r>
            <w:r w:rsidR="00046B6B">
              <w:rPr>
                <w:noProof/>
                <w:webHidden/>
              </w:rPr>
              <w:fldChar w:fldCharType="begin"/>
            </w:r>
            <w:r w:rsidR="00046B6B">
              <w:rPr>
                <w:noProof/>
                <w:webHidden/>
              </w:rPr>
              <w:instrText xml:space="preserve"> PAGEREF _Toc498636379 \h </w:instrText>
            </w:r>
            <w:r w:rsidR="00046B6B">
              <w:rPr>
                <w:noProof/>
                <w:webHidden/>
              </w:rPr>
            </w:r>
            <w:r w:rsidR="00046B6B">
              <w:rPr>
                <w:noProof/>
                <w:webHidden/>
              </w:rPr>
              <w:fldChar w:fldCharType="separate"/>
            </w:r>
            <w:r w:rsidR="00046B6B">
              <w:rPr>
                <w:noProof/>
                <w:webHidden/>
              </w:rPr>
              <w:t>12</w:t>
            </w:r>
            <w:r w:rsidR="00046B6B">
              <w:rPr>
                <w:noProof/>
                <w:webHidden/>
              </w:rPr>
              <w:fldChar w:fldCharType="end"/>
            </w:r>
          </w:hyperlink>
        </w:p>
        <w:p w:rsidR="00046B6B" w:rsidRDefault="00B8033A">
          <w:pPr>
            <w:pStyle w:val="TOC1"/>
            <w:tabs>
              <w:tab w:val="right" w:leader="dot" w:pos="9350"/>
            </w:tabs>
            <w:rPr>
              <w:rFonts w:eastAsiaTheme="minorEastAsia"/>
              <w:noProof/>
              <w:lang w:eastAsia="en-GB"/>
            </w:rPr>
          </w:pPr>
          <w:hyperlink w:anchor="_Toc498636380" w:history="1">
            <w:r w:rsidR="00046B6B" w:rsidRPr="001D7A17">
              <w:rPr>
                <w:rStyle w:val="Hyperlink"/>
                <w:noProof/>
              </w:rPr>
              <w:t>References</w:t>
            </w:r>
            <w:r w:rsidR="00046B6B">
              <w:rPr>
                <w:noProof/>
                <w:webHidden/>
              </w:rPr>
              <w:tab/>
            </w:r>
            <w:r w:rsidR="00046B6B">
              <w:rPr>
                <w:noProof/>
                <w:webHidden/>
              </w:rPr>
              <w:fldChar w:fldCharType="begin"/>
            </w:r>
            <w:r w:rsidR="00046B6B">
              <w:rPr>
                <w:noProof/>
                <w:webHidden/>
              </w:rPr>
              <w:instrText xml:space="preserve"> PAGEREF _Toc498636380 \h </w:instrText>
            </w:r>
            <w:r w:rsidR="00046B6B">
              <w:rPr>
                <w:noProof/>
                <w:webHidden/>
              </w:rPr>
            </w:r>
            <w:r w:rsidR="00046B6B">
              <w:rPr>
                <w:noProof/>
                <w:webHidden/>
              </w:rPr>
              <w:fldChar w:fldCharType="separate"/>
            </w:r>
            <w:r w:rsidR="00046B6B">
              <w:rPr>
                <w:noProof/>
                <w:webHidden/>
              </w:rPr>
              <w:t>13</w:t>
            </w:r>
            <w:r w:rsidR="00046B6B">
              <w:rPr>
                <w:noProof/>
                <w:webHidden/>
              </w:rPr>
              <w:fldChar w:fldCharType="end"/>
            </w:r>
          </w:hyperlink>
        </w:p>
        <w:p w:rsidR="00046B6B" w:rsidRDefault="00046B6B">
          <w:r>
            <w:rPr>
              <w:b/>
              <w:bCs/>
              <w:noProof/>
            </w:rPr>
            <w:fldChar w:fldCharType="end"/>
          </w:r>
        </w:p>
      </w:sdtContent>
    </w:sdt>
    <w:p w:rsidR="00535D37" w:rsidRDefault="00535D37" w:rsidP="007B0161">
      <w:pPr>
        <w:autoSpaceDE w:val="0"/>
        <w:autoSpaceDN w:val="0"/>
        <w:adjustRightInd w:val="0"/>
        <w:spacing w:line="259" w:lineRule="atLeast"/>
        <w:rPr>
          <w:rFonts w:cstheme="minorHAnsi"/>
          <w:b/>
          <w:bCs/>
          <w:sz w:val="24"/>
          <w:szCs w:val="24"/>
          <w:u w:val="single"/>
          <w:lang w:val="en"/>
        </w:rPr>
      </w:pPr>
    </w:p>
    <w:p w:rsidR="00535D37" w:rsidRDefault="00535D37" w:rsidP="007B0161">
      <w:pPr>
        <w:autoSpaceDE w:val="0"/>
        <w:autoSpaceDN w:val="0"/>
        <w:adjustRightInd w:val="0"/>
        <w:spacing w:line="259" w:lineRule="atLeast"/>
        <w:rPr>
          <w:rFonts w:cstheme="minorHAnsi"/>
          <w:b/>
          <w:bCs/>
          <w:sz w:val="24"/>
          <w:szCs w:val="24"/>
          <w:u w:val="single"/>
          <w:lang w:val="en"/>
        </w:rPr>
      </w:pPr>
    </w:p>
    <w:p w:rsidR="00535D37" w:rsidRDefault="00535D37" w:rsidP="007B0161">
      <w:pPr>
        <w:autoSpaceDE w:val="0"/>
        <w:autoSpaceDN w:val="0"/>
        <w:adjustRightInd w:val="0"/>
        <w:spacing w:line="259" w:lineRule="atLeast"/>
        <w:rPr>
          <w:rFonts w:cstheme="minorHAnsi"/>
          <w:b/>
          <w:bCs/>
          <w:sz w:val="24"/>
          <w:szCs w:val="24"/>
          <w:u w:val="single"/>
          <w:lang w:val="en"/>
        </w:rPr>
      </w:pPr>
    </w:p>
    <w:p w:rsidR="00EB1803" w:rsidRDefault="00EB1803" w:rsidP="00046B6B">
      <w:pPr>
        <w:pStyle w:val="Heading1"/>
        <w:rPr>
          <w:rFonts w:cstheme="minorHAnsi"/>
          <w:b/>
          <w:bCs/>
          <w:sz w:val="24"/>
          <w:szCs w:val="24"/>
          <w:u w:val="single"/>
          <w:lang w:val="en"/>
        </w:rPr>
      </w:pPr>
      <w:bookmarkStart w:id="0" w:name="_Toc498636356"/>
      <w:r w:rsidRPr="009A514C">
        <w:rPr>
          <w:rFonts w:cstheme="minorHAnsi"/>
          <w:b/>
          <w:bCs/>
          <w:sz w:val="24"/>
          <w:szCs w:val="24"/>
          <w:u w:val="single"/>
          <w:lang w:val="en"/>
        </w:rPr>
        <w:lastRenderedPageBreak/>
        <w:t>Executive Summary:</w:t>
      </w:r>
      <w:bookmarkEnd w:id="0"/>
      <w:r w:rsidRPr="009A514C">
        <w:rPr>
          <w:rFonts w:cstheme="minorHAnsi"/>
          <w:b/>
          <w:bCs/>
          <w:sz w:val="24"/>
          <w:szCs w:val="24"/>
          <w:u w:val="single"/>
          <w:lang w:val="en"/>
        </w:rPr>
        <w:t xml:space="preserve"> </w:t>
      </w:r>
    </w:p>
    <w:p w:rsidR="00C92DEF" w:rsidRPr="00FC10AF" w:rsidRDefault="00C92DEF" w:rsidP="007B0161">
      <w:pPr>
        <w:autoSpaceDE w:val="0"/>
        <w:autoSpaceDN w:val="0"/>
        <w:adjustRightInd w:val="0"/>
        <w:spacing w:line="259" w:lineRule="atLeast"/>
        <w:rPr>
          <w:rFonts w:cs="Arial"/>
          <w:sz w:val="24"/>
          <w:szCs w:val="24"/>
          <w:shd w:val="clear" w:color="auto" w:fill="FFFFFF"/>
        </w:rPr>
      </w:pPr>
      <w:r w:rsidRPr="004E47AC">
        <w:rPr>
          <w:rFonts w:cs="Arial"/>
          <w:sz w:val="24"/>
          <w:szCs w:val="24"/>
          <w:shd w:val="clear" w:color="auto" w:fill="FFFFFF"/>
        </w:rPr>
        <w:t xml:space="preserve">This report </w:t>
      </w:r>
      <w:r w:rsidR="00052EF7">
        <w:rPr>
          <w:rFonts w:cs="Arial"/>
          <w:sz w:val="24"/>
          <w:szCs w:val="24"/>
          <w:shd w:val="clear" w:color="auto" w:fill="FFFFFF"/>
        </w:rPr>
        <w:t xml:space="preserve">mentions </w:t>
      </w:r>
      <w:bookmarkStart w:id="1" w:name="_GoBack"/>
      <w:bookmarkEnd w:id="1"/>
      <w:r w:rsidRPr="004E47AC">
        <w:rPr>
          <w:rFonts w:cs="Arial"/>
          <w:sz w:val="24"/>
          <w:szCs w:val="24"/>
          <w:shd w:val="clear" w:color="auto" w:fill="FFFFFF"/>
        </w:rPr>
        <w:t xml:space="preserve">about using </w:t>
      </w:r>
      <w:r>
        <w:rPr>
          <w:rFonts w:cs="Arial"/>
          <w:sz w:val="24"/>
          <w:szCs w:val="24"/>
          <w:shd w:val="clear" w:color="auto" w:fill="FFFFFF"/>
        </w:rPr>
        <w:t xml:space="preserve">differentiation strategy from Porter’s Generic strategies and it has chosen Starbucks </w:t>
      </w:r>
      <w:r w:rsidRPr="004E47AC">
        <w:rPr>
          <w:rFonts w:cs="Arial"/>
          <w:sz w:val="24"/>
          <w:szCs w:val="24"/>
          <w:shd w:val="clear" w:color="auto" w:fill="FFFFFF"/>
        </w:rPr>
        <w:t xml:space="preserve">as </w:t>
      </w:r>
      <w:r>
        <w:rPr>
          <w:rFonts w:cs="Arial"/>
          <w:sz w:val="24"/>
          <w:szCs w:val="24"/>
          <w:shd w:val="clear" w:color="auto" w:fill="FFFFFF"/>
        </w:rPr>
        <w:t xml:space="preserve">the case study of the report. </w:t>
      </w:r>
      <w:r w:rsidRPr="004E47AC">
        <w:rPr>
          <w:rFonts w:cs="Arial"/>
          <w:sz w:val="24"/>
          <w:szCs w:val="24"/>
          <w:shd w:val="clear" w:color="auto" w:fill="FFFFFF"/>
        </w:rPr>
        <w:t>There are many di</w:t>
      </w:r>
      <w:r>
        <w:rPr>
          <w:rFonts w:cs="Arial"/>
          <w:sz w:val="24"/>
          <w:szCs w:val="24"/>
          <w:shd w:val="clear" w:color="auto" w:fill="FFFFFF"/>
        </w:rPr>
        <w:t>fferent tasks in this Report</w:t>
      </w:r>
      <w:r w:rsidRPr="004E47AC">
        <w:rPr>
          <w:rFonts w:cs="Arial"/>
          <w:sz w:val="24"/>
          <w:szCs w:val="24"/>
          <w:shd w:val="clear" w:color="auto" w:fill="FFFFFF"/>
        </w:rPr>
        <w:t xml:space="preserve"> on how </w:t>
      </w:r>
      <w:r>
        <w:rPr>
          <w:rFonts w:cs="Arial"/>
          <w:sz w:val="24"/>
          <w:szCs w:val="24"/>
          <w:shd w:val="clear" w:color="auto" w:fill="FFFFFF"/>
        </w:rPr>
        <w:t xml:space="preserve">Starbucks achieved this strategy, the </w:t>
      </w:r>
      <w:r w:rsidR="00FC10AF">
        <w:rPr>
          <w:rFonts w:cs="Arial"/>
          <w:sz w:val="24"/>
          <w:szCs w:val="24"/>
          <w:shd w:val="clear" w:color="auto" w:fill="FFFFFF"/>
        </w:rPr>
        <w:t>Strength Starbucks has gained by using this strategy which helped it to create competitive advantage over their competitors and the ability to charge premium price by providing customers with high quality products and service. There is also few limitations of using this strategy which can have an impact on Starbucks like Risk of limitation which made Starbucks competitors finding a chance copying the brand after seeing its big success, also higher cost</w:t>
      </w:r>
      <w:r w:rsidR="00FA5BED">
        <w:rPr>
          <w:rFonts w:cs="Arial"/>
          <w:sz w:val="24"/>
          <w:szCs w:val="24"/>
          <w:shd w:val="clear" w:color="auto" w:fill="FFFFFF"/>
        </w:rPr>
        <w:t xml:space="preserve"> and the reas</w:t>
      </w:r>
      <w:r w:rsidR="006014BE">
        <w:rPr>
          <w:rFonts w:cs="Arial"/>
          <w:sz w:val="24"/>
          <w:szCs w:val="24"/>
          <w:shd w:val="clear" w:color="auto" w:fill="FFFFFF"/>
        </w:rPr>
        <w:t>on for it is Starbucks have</w:t>
      </w:r>
      <w:r w:rsidR="00FA5BED">
        <w:rPr>
          <w:rFonts w:cs="Arial"/>
          <w:sz w:val="24"/>
          <w:szCs w:val="24"/>
          <w:shd w:val="clear" w:color="auto" w:fill="FFFFFF"/>
        </w:rPr>
        <w:t xml:space="preserve"> to</w:t>
      </w:r>
      <w:r w:rsidR="00FA5BED" w:rsidRPr="009A514C">
        <w:rPr>
          <w:rFonts w:cstheme="minorHAnsi"/>
          <w:color w:val="000000"/>
        </w:rPr>
        <w:t xml:space="preserve"> cover the</w:t>
      </w:r>
      <w:r w:rsidR="00FA5BED">
        <w:rPr>
          <w:rFonts w:cstheme="minorHAnsi"/>
          <w:color w:val="000000"/>
        </w:rPr>
        <w:t>ir costs of concentrating on the</w:t>
      </w:r>
      <w:r w:rsidR="00FA5BED" w:rsidRPr="009A514C">
        <w:rPr>
          <w:rFonts w:cstheme="minorHAnsi"/>
          <w:color w:val="000000"/>
        </w:rPr>
        <w:t xml:space="preserve"> chosen quality</w:t>
      </w:r>
      <w:r w:rsidR="00FA5BED">
        <w:rPr>
          <w:rFonts w:cstheme="minorHAnsi"/>
          <w:color w:val="000000"/>
        </w:rPr>
        <w:t>. The report also mentioned about the advantage and disadvantage of this strategy used by Starbucks as well as provided</w:t>
      </w:r>
      <w:r w:rsidR="00FA5BED">
        <w:rPr>
          <w:rFonts w:cs="Arial"/>
          <w:sz w:val="24"/>
          <w:szCs w:val="24"/>
          <w:shd w:val="clear" w:color="auto" w:fill="FFFFFF"/>
        </w:rPr>
        <w:t xml:space="preserve"> some recommendation of how Starbucks</w:t>
      </w:r>
      <w:r w:rsidRPr="004E47AC">
        <w:rPr>
          <w:rFonts w:cs="Arial"/>
          <w:sz w:val="24"/>
          <w:szCs w:val="24"/>
          <w:shd w:val="clear" w:color="auto" w:fill="FFFFFF"/>
        </w:rPr>
        <w:t xml:space="preserve"> can use these reco</w:t>
      </w:r>
      <w:r w:rsidR="00FA5BED">
        <w:rPr>
          <w:rFonts w:cs="Arial"/>
          <w:sz w:val="24"/>
          <w:szCs w:val="24"/>
          <w:shd w:val="clear" w:color="auto" w:fill="FFFFFF"/>
        </w:rPr>
        <w:t xml:space="preserve">mmendations to improve its performance. </w:t>
      </w:r>
    </w:p>
    <w:p w:rsidR="007B0161" w:rsidRPr="009A514C" w:rsidRDefault="007B0161" w:rsidP="00046B6B">
      <w:pPr>
        <w:pStyle w:val="Heading1"/>
        <w:rPr>
          <w:rFonts w:cstheme="minorHAnsi"/>
          <w:b/>
          <w:bCs/>
          <w:sz w:val="24"/>
          <w:szCs w:val="24"/>
          <w:u w:val="single"/>
          <w:lang w:val="en"/>
        </w:rPr>
      </w:pPr>
      <w:bookmarkStart w:id="2" w:name="_Toc498636357"/>
      <w:r w:rsidRPr="009A514C">
        <w:rPr>
          <w:rFonts w:cstheme="minorHAnsi"/>
          <w:b/>
          <w:bCs/>
          <w:sz w:val="24"/>
          <w:szCs w:val="24"/>
          <w:u w:val="single"/>
          <w:lang w:val="en"/>
        </w:rPr>
        <w:t>Introduction:</w:t>
      </w:r>
      <w:bookmarkEnd w:id="2"/>
      <w:r w:rsidRPr="009A514C">
        <w:rPr>
          <w:rFonts w:cstheme="minorHAnsi"/>
          <w:b/>
          <w:bCs/>
          <w:sz w:val="24"/>
          <w:szCs w:val="24"/>
          <w:u w:val="single"/>
          <w:lang w:val="en"/>
        </w:rPr>
        <w:t xml:space="preserve"> </w:t>
      </w:r>
    </w:p>
    <w:p w:rsidR="007B0161" w:rsidRPr="009A514C" w:rsidRDefault="007B0161" w:rsidP="007B0161">
      <w:pPr>
        <w:autoSpaceDE w:val="0"/>
        <w:autoSpaceDN w:val="0"/>
        <w:adjustRightInd w:val="0"/>
        <w:spacing w:after="150" w:line="240" w:lineRule="auto"/>
        <w:rPr>
          <w:rFonts w:cstheme="minorHAnsi"/>
          <w:sz w:val="24"/>
          <w:szCs w:val="24"/>
          <w:highlight w:val="white"/>
          <w:lang w:val="en"/>
        </w:rPr>
      </w:pPr>
      <w:r w:rsidRPr="009A514C">
        <w:rPr>
          <w:rFonts w:cstheme="minorHAnsi"/>
          <w:sz w:val="24"/>
          <w:szCs w:val="24"/>
          <w:highlight w:val="white"/>
          <w:lang w:val="en"/>
        </w:rPr>
        <w:t xml:space="preserve">Starbucks </w:t>
      </w:r>
      <w:r w:rsidR="008E0941" w:rsidRPr="009A514C">
        <w:rPr>
          <w:rFonts w:cstheme="minorHAnsi"/>
          <w:sz w:val="24"/>
          <w:szCs w:val="24"/>
          <w:highlight w:val="white"/>
          <w:lang w:val="en"/>
        </w:rPr>
        <w:t>Company is</w:t>
      </w:r>
      <w:r w:rsidRPr="009A514C">
        <w:rPr>
          <w:rFonts w:cstheme="minorHAnsi"/>
          <w:sz w:val="24"/>
          <w:szCs w:val="24"/>
          <w:highlight w:val="white"/>
          <w:lang w:val="en"/>
        </w:rPr>
        <w:t xml:space="preserve"> a world-wide coffee</w:t>
      </w:r>
      <w:r w:rsidR="007D335C">
        <w:rPr>
          <w:rFonts w:cstheme="minorHAnsi"/>
          <w:sz w:val="24"/>
          <w:szCs w:val="24"/>
          <w:highlight w:val="white"/>
          <w:lang w:val="en"/>
        </w:rPr>
        <w:t xml:space="preserve"> retail chain which is specialized</w:t>
      </w:r>
      <w:r w:rsidRPr="009A514C">
        <w:rPr>
          <w:rFonts w:cstheme="minorHAnsi"/>
          <w:sz w:val="24"/>
          <w:szCs w:val="24"/>
          <w:highlight w:val="white"/>
          <w:lang w:val="en"/>
        </w:rPr>
        <w:t xml:space="preserve"> in coffee and other drinks. Through The company stores, Starbucks sells, roasts and whole bean coffees </w:t>
      </w:r>
      <w:r w:rsidR="00C92DEF" w:rsidRPr="009A514C">
        <w:rPr>
          <w:rFonts w:cstheme="minorHAnsi"/>
          <w:sz w:val="24"/>
          <w:szCs w:val="24"/>
          <w:highlight w:val="white"/>
          <w:lang w:val="en"/>
        </w:rPr>
        <w:t>beside handcrafted</w:t>
      </w:r>
      <w:r w:rsidRPr="009A514C">
        <w:rPr>
          <w:rFonts w:cstheme="minorHAnsi"/>
          <w:sz w:val="24"/>
          <w:szCs w:val="24"/>
          <w:highlight w:val="white"/>
          <w:lang w:val="en"/>
        </w:rPr>
        <w:t xml:space="preserve"> coffee, </w:t>
      </w:r>
      <w:r w:rsidR="00C92DEF" w:rsidRPr="009A514C">
        <w:rPr>
          <w:rFonts w:cstheme="minorHAnsi"/>
          <w:sz w:val="24"/>
          <w:szCs w:val="24"/>
          <w:highlight w:val="white"/>
          <w:lang w:val="en"/>
        </w:rPr>
        <w:t>tea and</w:t>
      </w:r>
      <w:r w:rsidRPr="009A514C">
        <w:rPr>
          <w:rFonts w:cstheme="minorHAnsi"/>
          <w:sz w:val="24"/>
          <w:szCs w:val="24"/>
          <w:highlight w:val="white"/>
          <w:lang w:val="en"/>
        </w:rPr>
        <w:t xml:space="preserve"> many selections of fresh </w:t>
      </w:r>
      <w:r w:rsidR="00E61952" w:rsidRPr="009A514C">
        <w:rPr>
          <w:rFonts w:cstheme="minorHAnsi"/>
          <w:sz w:val="24"/>
          <w:szCs w:val="24"/>
          <w:highlight w:val="white"/>
          <w:lang w:val="en"/>
        </w:rPr>
        <w:t xml:space="preserve">food. </w:t>
      </w:r>
      <w:r w:rsidR="00785A54">
        <w:rPr>
          <w:rFonts w:cstheme="minorHAnsi"/>
          <w:sz w:val="24"/>
          <w:szCs w:val="24"/>
          <w:highlight w:val="white"/>
          <w:lang w:val="en"/>
        </w:rPr>
        <w:t>Starbucks as well have</w:t>
      </w:r>
      <w:r w:rsidRPr="009A514C">
        <w:rPr>
          <w:rFonts w:cstheme="minorHAnsi"/>
          <w:sz w:val="24"/>
          <w:szCs w:val="24"/>
          <w:highlight w:val="white"/>
          <w:lang w:val="en"/>
        </w:rPr>
        <w:t xml:space="preserve"> </w:t>
      </w:r>
      <w:r w:rsidR="00C92DEF" w:rsidRPr="009A514C">
        <w:rPr>
          <w:rFonts w:cstheme="minorHAnsi"/>
          <w:sz w:val="24"/>
          <w:szCs w:val="24"/>
          <w:highlight w:val="white"/>
          <w:lang w:val="en"/>
        </w:rPr>
        <w:t>several</w:t>
      </w:r>
      <w:r w:rsidR="00785A54">
        <w:rPr>
          <w:rFonts w:cstheme="minorHAnsi"/>
          <w:sz w:val="24"/>
          <w:szCs w:val="24"/>
          <w:highlight w:val="white"/>
          <w:lang w:val="en"/>
        </w:rPr>
        <w:t xml:space="preserve"> kinds </w:t>
      </w:r>
      <w:r w:rsidR="00D751A2">
        <w:rPr>
          <w:rFonts w:cstheme="minorHAnsi"/>
          <w:sz w:val="24"/>
          <w:szCs w:val="24"/>
          <w:highlight w:val="white"/>
          <w:lang w:val="en"/>
        </w:rPr>
        <w:t xml:space="preserve">of </w:t>
      </w:r>
      <w:r w:rsidR="00D751A2" w:rsidRPr="009A514C">
        <w:rPr>
          <w:rFonts w:cstheme="minorHAnsi"/>
          <w:sz w:val="24"/>
          <w:szCs w:val="24"/>
          <w:highlight w:val="white"/>
          <w:lang w:val="en"/>
        </w:rPr>
        <w:t>coffee</w:t>
      </w:r>
      <w:r w:rsidRPr="009A514C">
        <w:rPr>
          <w:rFonts w:cstheme="minorHAnsi"/>
          <w:sz w:val="24"/>
          <w:szCs w:val="24"/>
          <w:highlight w:val="white"/>
          <w:lang w:val="en"/>
        </w:rPr>
        <w:t xml:space="preserve"> and tea </w:t>
      </w:r>
      <w:r w:rsidR="00785A54" w:rsidRPr="009A514C">
        <w:rPr>
          <w:rFonts w:cstheme="minorHAnsi"/>
          <w:sz w:val="24"/>
          <w:szCs w:val="24"/>
          <w:highlight w:val="white"/>
          <w:lang w:val="en"/>
        </w:rPr>
        <w:t>goods</w:t>
      </w:r>
      <w:r w:rsidRPr="009A514C">
        <w:rPr>
          <w:rFonts w:cstheme="minorHAnsi"/>
          <w:sz w:val="24"/>
          <w:szCs w:val="24"/>
          <w:highlight w:val="white"/>
          <w:lang w:val="en"/>
        </w:rPr>
        <w:t xml:space="preserve"> an</w:t>
      </w:r>
      <w:r w:rsidR="00EC10FA">
        <w:rPr>
          <w:rFonts w:cstheme="minorHAnsi"/>
          <w:sz w:val="24"/>
          <w:szCs w:val="24"/>
          <w:highlight w:val="white"/>
          <w:lang w:val="en"/>
        </w:rPr>
        <w:t>d</w:t>
      </w:r>
      <w:r w:rsidR="00785A54">
        <w:rPr>
          <w:rFonts w:cstheme="minorHAnsi"/>
          <w:sz w:val="24"/>
          <w:szCs w:val="24"/>
          <w:highlight w:val="white"/>
          <w:lang w:val="en"/>
        </w:rPr>
        <w:t xml:space="preserve"> it also licenses the company logo through </w:t>
      </w:r>
      <w:r w:rsidRPr="009A514C">
        <w:rPr>
          <w:rFonts w:cstheme="minorHAnsi"/>
          <w:sz w:val="24"/>
          <w:szCs w:val="24"/>
          <w:highlight w:val="white"/>
          <w:lang w:val="en"/>
        </w:rPr>
        <w:t>diff</w:t>
      </w:r>
      <w:r w:rsidR="00785A54">
        <w:rPr>
          <w:rFonts w:cstheme="minorHAnsi"/>
          <w:sz w:val="24"/>
          <w:szCs w:val="24"/>
          <w:highlight w:val="white"/>
          <w:lang w:val="en"/>
        </w:rPr>
        <w:t>erent ways</w:t>
      </w:r>
      <w:r w:rsidRPr="009A514C">
        <w:rPr>
          <w:rFonts w:cstheme="minorHAnsi"/>
          <w:sz w:val="24"/>
          <w:szCs w:val="24"/>
          <w:highlight w:val="white"/>
          <w:lang w:val="en"/>
        </w:rPr>
        <w:t xml:space="preserve"> such as grocery and</w:t>
      </w:r>
      <w:r w:rsidR="00EC10FA">
        <w:rPr>
          <w:rFonts w:cstheme="minorHAnsi"/>
          <w:sz w:val="24"/>
          <w:szCs w:val="24"/>
          <w:highlight w:val="white"/>
          <w:lang w:val="en"/>
        </w:rPr>
        <w:t xml:space="preserve"> national foodservice accounts </w:t>
      </w:r>
      <w:sdt>
        <w:sdtPr>
          <w:rPr>
            <w:rFonts w:cstheme="minorHAnsi"/>
            <w:sz w:val="24"/>
            <w:szCs w:val="24"/>
            <w:highlight w:val="white"/>
            <w:lang w:val="en"/>
          </w:rPr>
          <w:id w:val="-810015226"/>
          <w:citation/>
        </w:sdtPr>
        <w:sdtEndPr/>
        <w:sdtContent>
          <w:r w:rsidR="00EC10FA">
            <w:rPr>
              <w:rFonts w:cstheme="minorHAnsi"/>
              <w:sz w:val="24"/>
              <w:szCs w:val="24"/>
              <w:highlight w:val="white"/>
              <w:lang w:val="en"/>
            </w:rPr>
            <w:fldChar w:fldCharType="begin"/>
          </w:r>
          <w:r w:rsidR="00EC10FA">
            <w:rPr>
              <w:rFonts w:cstheme="minorHAnsi"/>
              <w:sz w:val="24"/>
              <w:szCs w:val="24"/>
              <w:highlight w:val="white"/>
            </w:rPr>
            <w:instrText xml:space="preserve"> CITATION Sin14 \l 2057 </w:instrText>
          </w:r>
          <w:r w:rsidR="00EC10FA">
            <w:rPr>
              <w:rFonts w:cstheme="minorHAnsi"/>
              <w:sz w:val="24"/>
              <w:szCs w:val="24"/>
              <w:highlight w:val="white"/>
              <w:lang w:val="en"/>
            </w:rPr>
            <w:fldChar w:fldCharType="separate"/>
          </w:r>
          <w:r w:rsidR="00EC10FA" w:rsidRPr="00EC10FA">
            <w:rPr>
              <w:rFonts w:cstheme="minorHAnsi"/>
              <w:noProof/>
              <w:sz w:val="24"/>
              <w:szCs w:val="24"/>
              <w:highlight w:val="white"/>
            </w:rPr>
            <w:t>(Singer, 2014)</w:t>
          </w:r>
          <w:r w:rsidR="00EC10FA">
            <w:rPr>
              <w:rFonts w:cstheme="minorHAnsi"/>
              <w:sz w:val="24"/>
              <w:szCs w:val="24"/>
              <w:highlight w:val="white"/>
              <w:lang w:val="en"/>
            </w:rPr>
            <w:fldChar w:fldCharType="end"/>
          </w:r>
        </w:sdtContent>
      </w:sdt>
      <w:r w:rsidR="00EC10FA">
        <w:rPr>
          <w:rFonts w:cstheme="minorHAnsi"/>
          <w:sz w:val="24"/>
          <w:szCs w:val="24"/>
          <w:highlight w:val="white"/>
          <w:lang w:val="en"/>
        </w:rPr>
        <w:t>.</w:t>
      </w:r>
      <w:r w:rsidRPr="009A514C">
        <w:rPr>
          <w:rFonts w:cstheme="minorHAnsi"/>
          <w:sz w:val="24"/>
          <w:szCs w:val="24"/>
          <w:highlight w:val="white"/>
          <w:lang w:val="en"/>
        </w:rPr>
        <w:t xml:space="preserve"> The company </w:t>
      </w:r>
      <w:r w:rsidR="005D7403">
        <w:rPr>
          <w:rFonts w:cstheme="minorHAnsi"/>
          <w:sz w:val="24"/>
          <w:szCs w:val="24"/>
          <w:highlight w:val="white"/>
          <w:lang w:val="en"/>
        </w:rPr>
        <w:t xml:space="preserve">was first found by </w:t>
      </w:r>
      <w:r w:rsidRPr="009A514C">
        <w:rPr>
          <w:rFonts w:cstheme="minorHAnsi"/>
          <w:sz w:val="24"/>
          <w:szCs w:val="24"/>
          <w:highlight w:val="white"/>
          <w:lang w:val="en"/>
        </w:rPr>
        <w:t xml:space="preserve">three partners, Jerry Baldwin, Zev </w:t>
      </w:r>
      <w:proofErr w:type="spellStart"/>
      <w:r w:rsidRPr="009A514C">
        <w:rPr>
          <w:rFonts w:cstheme="minorHAnsi"/>
          <w:sz w:val="24"/>
          <w:szCs w:val="24"/>
          <w:highlight w:val="white"/>
          <w:lang w:val="en"/>
        </w:rPr>
        <w:t>Sie</w:t>
      </w:r>
      <w:r w:rsidR="005D7403">
        <w:rPr>
          <w:rFonts w:cstheme="minorHAnsi"/>
          <w:sz w:val="24"/>
          <w:szCs w:val="24"/>
          <w:highlight w:val="white"/>
          <w:lang w:val="en"/>
        </w:rPr>
        <w:t>gl</w:t>
      </w:r>
      <w:proofErr w:type="spellEnd"/>
      <w:r w:rsidR="005D7403">
        <w:rPr>
          <w:rFonts w:cstheme="minorHAnsi"/>
          <w:sz w:val="24"/>
          <w:szCs w:val="24"/>
          <w:highlight w:val="white"/>
          <w:lang w:val="en"/>
        </w:rPr>
        <w:t xml:space="preserve"> and Gordon </w:t>
      </w:r>
      <w:proofErr w:type="spellStart"/>
      <w:r w:rsidR="005D7403">
        <w:rPr>
          <w:rFonts w:cstheme="minorHAnsi"/>
          <w:sz w:val="24"/>
          <w:szCs w:val="24"/>
          <w:highlight w:val="white"/>
          <w:lang w:val="en"/>
        </w:rPr>
        <w:t>Bowker</w:t>
      </w:r>
      <w:proofErr w:type="spellEnd"/>
      <w:r w:rsidR="005D7403">
        <w:rPr>
          <w:rFonts w:cstheme="minorHAnsi"/>
          <w:sz w:val="24"/>
          <w:szCs w:val="24"/>
          <w:highlight w:val="white"/>
          <w:lang w:val="en"/>
        </w:rPr>
        <w:t xml:space="preserve"> In 1971. </w:t>
      </w:r>
      <w:r w:rsidRPr="009A514C">
        <w:rPr>
          <w:rFonts w:cstheme="minorHAnsi"/>
          <w:sz w:val="24"/>
          <w:szCs w:val="24"/>
          <w:highlight w:val="white"/>
          <w:lang w:val="en"/>
        </w:rPr>
        <w:t xml:space="preserve">Howard Schultz joined the company  In 1982 after studying the Italian cafe business in order to bring something new for Starbucks, Howard wanted to have a chain of coffeehouses which is not only about selling coffee beans but rather providing customers with a place where they can come together and enjoy good coffee , Howard Schultz bought Starbucks from the owners, Jerry Baldwin, Gordon </w:t>
      </w:r>
      <w:proofErr w:type="spellStart"/>
      <w:r w:rsidRPr="009A514C">
        <w:rPr>
          <w:rFonts w:cstheme="minorHAnsi"/>
          <w:sz w:val="24"/>
          <w:szCs w:val="24"/>
          <w:highlight w:val="white"/>
          <w:lang w:val="en"/>
        </w:rPr>
        <w:t>Bowker</w:t>
      </w:r>
      <w:proofErr w:type="spellEnd"/>
      <w:r w:rsidRPr="009A514C">
        <w:rPr>
          <w:rFonts w:cstheme="minorHAnsi"/>
          <w:sz w:val="24"/>
          <w:szCs w:val="24"/>
          <w:highlight w:val="white"/>
          <w:lang w:val="en"/>
        </w:rPr>
        <w:t xml:space="preserve"> and Zev </w:t>
      </w:r>
      <w:proofErr w:type="spellStart"/>
      <w:r w:rsidRPr="009A514C">
        <w:rPr>
          <w:rFonts w:cstheme="minorHAnsi"/>
          <w:sz w:val="24"/>
          <w:szCs w:val="24"/>
          <w:highlight w:val="white"/>
          <w:lang w:val="en"/>
        </w:rPr>
        <w:t>Siegl</w:t>
      </w:r>
      <w:proofErr w:type="spellEnd"/>
      <w:r w:rsidRPr="009A514C">
        <w:rPr>
          <w:rFonts w:cstheme="minorHAnsi"/>
          <w:sz w:val="24"/>
          <w:szCs w:val="24"/>
          <w:highlight w:val="white"/>
          <w:lang w:val="en"/>
        </w:rPr>
        <w:t xml:space="preserve"> and started the journey of the brand Starbucks ,he decided to make Starbucks growth in foreign countries by making Starbucks in all the United States, then  Canada, </w:t>
      </w:r>
      <w:r w:rsidR="00EC10FA">
        <w:rPr>
          <w:rFonts w:cstheme="minorHAnsi"/>
          <w:sz w:val="24"/>
          <w:szCs w:val="24"/>
          <w:highlight w:val="white"/>
          <w:lang w:val="en"/>
        </w:rPr>
        <w:t>the Americas and then Soon Asia.</w:t>
      </w:r>
      <w:r w:rsidRPr="009A514C">
        <w:rPr>
          <w:rFonts w:cstheme="minorHAnsi"/>
          <w:sz w:val="24"/>
          <w:szCs w:val="24"/>
          <w:highlight w:val="white"/>
          <w:lang w:val="en"/>
        </w:rPr>
        <w:t xml:space="preserve"> According to statistics</w:t>
      </w:r>
      <w:r w:rsidR="00C92DEF" w:rsidRPr="009A514C">
        <w:rPr>
          <w:rFonts w:cstheme="minorHAnsi"/>
          <w:sz w:val="24"/>
          <w:szCs w:val="24"/>
          <w:highlight w:val="white"/>
          <w:lang w:val="en"/>
        </w:rPr>
        <w:t>, Starbucks</w:t>
      </w:r>
      <w:r w:rsidRPr="009A514C">
        <w:rPr>
          <w:rFonts w:cstheme="minorHAnsi"/>
          <w:sz w:val="24"/>
          <w:szCs w:val="24"/>
          <w:highlight w:val="white"/>
          <w:lang w:val="en"/>
        </w:rPr>
        <w:t xml:space="preserve"> had to </w:t>
      </w:r>
      <w:r w:rsidR="00785A54" w:rsidRPr="009A514C">
        <w:rPr>
          <w:rFonts w:cstheme="minorHAnsi"/>
          <w:sz w:val="24"/>
          <w:szCs w:val="24"/>
          <w:highlight w:val="white"/>
          <w:lang w:val="en"/>
        </w:rPr>
        <w:t>expand globally</w:t>
      </w:r>
      <w:r w:rsidRPr="009A514C">
        <w:rPr>
          <w:rFonts w:cstheme="minorHAnsi"/>
          <w:sz w:val="24"/>
          <w:szCs w:val="24"/>
          <w:highlight w:val="white"/>
          <w:lang w:val="en"/>
        </w:rPr>
        <w:t xml:space="preserve"> in order to increase</w:t>
      </w:r>
      <w:r w:rsidR="00640539" w:rsidRPr="009A514C">
        <w:rPr>
          <w:rFonts w:cstheme="minorHAnsi"/>
          <w:sz w:val="24"/>
          <w:szCs w:val="24"/>
          <w:highlight w:val="white"/>
          <w:lang w:val="en"/>
        </w:rPr>
        <w:t xml:space="preserve"> their market cap and</w:t>
      </w:r>
      <w:r w:rsidRPr="009A514C">
        <w:rPr>
          <w:rFonts w:cstheme="minorHAnsi"/>
          <w:sz w:val="24"/>
          <w:szCs w:val="24"/>
          <w:highlight w:val="white"/>
          <w:lang w:val="en"/>
        </w:rPr>
        <w:t xml:space="preserve"> keep growing</w:t>
      </w:r>
      <w:r w:rsidR="00640539" w:rsidRPr="009A514C">
        <w:rPr>
          <w:rFonts w:cstheme="minorHAnsi"/>
          <w:sz w:val="24"/>
          <w:szCs w:val="24"/>
          <w:highlight w:val="white"/>
          <w:lang w:val="en"/>
        </w:rPr>
        <w:t>.</w:t>
      </w:r>
      <w:r w:rsidRPr="009A514C">
        <w:rPr>
          <w:rFonts w:cstheme="minorHAnsi"/>
          <w:sz w:val="24"/>
          <w:szCs w:val="24"/>
          <w:highlight w:val="white"/>
          <w:lang w:val="en"/>
        </w:rPr>
        <w:t xml:space="preserve"> Starbucks has </w:t>
      </w:r>
      <w:r w:rsidR="00640539" w:rsidRPr="009A514C">
        <w:rPr>
          <w:rFonts w:cstheme="minorHAnsi"/>
          <w:sz w:val="24"/>
          <w:szCs w:val="24"/>
          <w:highlight w:val="white"/>
          <w:lang w:val="en"/>
        </w:rPr>
        <w:t>extended</w:t>
      </w:r>
      <w:r w:rsidRPr="009A514C">
        <w:rPr>
          <w:rFonts w:cstheme="minorHAnsi"/>
          <w:sz w:val="24"/>
          <w:szCs w:val="24"/>
          <w:highlight w:val="white"/>
          <w:lang w:val="en"/>
        </w:rPr>
        <w:t xml:space="preserve"> </w:t>
      </w:r>
      <w:r w:rsidR="00C92DEF" w:rsidRPr="009A514C">
        <w:rPr>
          <w:rFonts w:cstheme="minorHAnsi"/>
          <w:sz w:val="24"/>
          <w:szCs w:val="24"/>
          <w:highlight w:val="white"/>
          <w:lang w:val="en"/>
        </w:rPr>
        <w:t>into more</w:t>
      </w:r>
      <w:r w:rsidRPr="009A514C">
        <w:rPr>
          <w:rFonts w:cstheme="minorHAnsi"/>
          <w:sz w:val="24"/>
          <w:szCs w:val="24"/>
          <w:highlight w:val="white"/>
          <w:lang w:val="en"/>
        </w:rPr>
        <w:t xml:space="preserve"> th</w:t>
      </w:r>
      <w:r w:rsidR="00EC10FA">
        <w:rPr>
          <w:rFonts w:cstheme="minorHAnsi"/>
          <w:sz w:val="24"/>
          <w:szCs w:val="24"/>
          <w:highlight w:val="white"/>
          <w:lang w:val="en"/>
        </w:rPr>
        <w:t xml:space="preserve">an 24,000 shop in 70 countries </w:t>
      </w:r>
      <w:r w:rsidR="00EC10FA" w:rsidRPr="009A514C">
        <w:rPr>
          <w:rFonts w:cstheme="minorHAnsi"/>
          <w:sz w:val="24"/>
          <w:szCs w:val="24"/>
          <w:highlight w:val="white"/>
          <w:lang w:val="en"/>
        </w:rPr>
        <w:t>(Kaplan</w:t>
      </w:r>
      <w:r w:rsidR="00721740" w:rsidRPr="009A514C">
        <w:rPr>
          <w:rFonts w:cstheme="minorHAnsi"/>
          <w:sz w:val="24"/>
          <w:szCs w:val="24"/>
          <w:highlight w:val="white"/>
          <w:lang w:val="en"/>
        </w:rPr>
        <w:t>, 2011</w:t>
      </w:r>
      <w:r w:rsidR="00EC10FA" w:rsidRPr="009A514C">
        <w:rPr>
          <w:rFonts w:cstheme="minorHAnsi"/>
          <w:sz w:val="24"/>
          <w:szCs w:val="24"/>
          <w:highlight w:val="white"/>
          <w:lang w:val="en"/>
        </w:rPr>
        <w:t>)</w:t>
      </w:r>
      <w:r w:rsidR="00EC10FA">
        <w:rPr>
          <w:rFonts w:cstheme="minorHAnsi"/>
          <w:sz w:val="24"/>
          <w:szCs w:val="24"/>
          <w:highlight w:val="white"/>
          <w:lang w:val="en"/>
        </w:rPr>
        <w:t xml:space="preserve">. </w:t>
      </w:r>
    </w:p>
    <w:p w:rsidR="007B0161" w:rsidRPr="009A514C" w:rsidRDefault="007B0161" w:rsidP="00046B6B">
      <w:pPr>
        <w:pStyle w:val="Heading1"/>
        <w:rPr>
          <w:rFonts w:cstheme="minorHAnsi"/>
          <w:b/>
          <w:bCs/>
          <w:sz w:val="24"/>
          <w:szCs w:val="24"/>
          <w:u w:val="single"/>
          <w:lang w:val="en"/>
        </w:rPr>
      </w:pPr>
      <w:bookmarkStart w:id="3" w:name="_Toc498636358"/>
      <w:r w:rsidRPr="009A514C">
        <w:rPr>
          <w:rFonts w:cstheme="minorHAnsi"/>
          <w:b/>
          <w:bCs/>
          <w:sz w:val="24"/>
          <w:szCs w:val="24"/>
          <w:u w:val="single"/>
          <w:lang w:val="en"/>
        </w:rPr>
        <w:t>Objectives:</w:t>
      </w:r>
      <w:bookmarkEnd w:id="3"/>
      <w:r w:rsidRPr="009A514C">
        <w:rPr>
          <w:rFonts w:cstheme="minorHAnsi"/>
          <w:b/>
          <w:bCs/>
          <w:sz w:val="24"/>
          <w:szCs w:val="24"/>
          <w:u w:val="single"/>
          <w:lang w:val="en"/>
        </w:rPr>
        <w:t xml:space="preserve"> </w:t>
      </w:r>
    </w:p>
    <w:p w:rsidR="009F3CAA" w:rsidRPr="009A514C" w:rsidRDefault="009F3CAA" w:rsidP="009F3CAA">
      <w:pPr>
        <w:tabs>
          <w:tab w:val="left" w:pos="720"/>
          <w:tab w:val="left" w:pos="1440"/>
        </w:tabs>
        <w:autoSpaceDE w:val="0"/>
        <w:autoSpaceDN w:val="0"/>
        <w:adjustRightInd w:val="0"/>
        <w:spacing w:after="0" w:line="240" w:lineRule="auto"/>
        <w:ind w:left="720"/>
        <w:jc w:val="both"/>
        <w:rPr>
          <w:rFonts w:cstheme="minorHAnsi"/>
          <w:sz w:val="24"/>
          <w:szCs w:val="24"/>
          <w:lang w:val="en"/>
        </w:rPr>
      </w:pPr>
      <w:r w:rsidRPr="009A514C">
        <w:rPr>
          <w:rFonts w:cstheme="minorHAnsi"/>
          <w:sz w:val="24"/>
          <w:szCs w:val="24"/>
          <w:lang w:val="en"/>
        </w:rPr>
        <w:t xml:space="preserve">This report has </w:t>
      </w:r>
      <w:r w:rsidR="00C92DEF" w:rsidRPr="009A514C">
        <w:rPr>
          <w:rFonts w:cstheme="minorHAnsi"/>
          <w:sz w:val="24"/>
          <w:szCs w:val="24"/>
          <w:lang w:val="en"/>
        </w:rPr>
        <w:t>four</w:t>
      </w:r>
      <w:r w:rsidRPr="009A514C">
        <w:rPr>
          <w:rFonts w:cstheme="minorHAnsi"/>
          <w:sz w:val="24"/>
          <w:szCs w:val="24"/>
          <w:lang w:val="en"/>
        </w:rPr>
        <w:t xml:space="preserve"> objectives: </w:t>
      </w:r>
    </w:p>
    <w:p w:rsidR="009F3CAA" w:rsidRPr="009A514C" w:rsidRDefault="009F3CAA" w:rsidP="009F3CAA">
      <w:pPr>
        <w:pStyle w:val="ListParagraph"/>
        <w:numPr>
          <w:ilvl w:val="0"/>
          <w:numId w:val="9"/>
        </w:numPr>
        <w:tabs>
          <w:tab w:val="left" w:pos="720"/>
          <w:tab w:val="left" w:pos="1440"/>
        </w:tabs>
        <w:autoSpaceDE w:val="0"/>
        <w:autoSpaceDN w:val="0"/>
        <w:adjustRightInd w:val="0"/>
        <w:spacing w:after="0" w:line="240" w:lineRule="auto"/>
        <w:jc w:val="both"/>
        <w:rPr>
          <w:rFonts w:cstheme="minorHAnsi"/>
          <w:sz w:val="24"/>
          <w:szCs w:val="24"/>
          <w:lang w:val="en"/>
        </w:rPr>
      </w:pPr>
      <w:r w:rsidRPr="009A514C">
        <w:rPr>
          <w:rFonts w:cstheme="minorHAnsi"/>
          <w:sz w:val="24"/>
          <w:szCs w:val="24"/>
          <w:lang w:val="en"/>
        </w:rPr>
        <w:t>Identifying the competitive strategy Starbucks is using to develop its competitive position.</w:t>
      </w:r>
    </w:p>
    <w:p w:rsidR="009F3CAA" w:rsidRPr="009A514C" w:rsidRDefault="009F3CAA" w:rsidP="009F3CAA">
      <w:pPr>
        <w:pStyle w:val="ListParagraph"/>
        <w:numPr>
          <w:ilvl w:val="0"/>
          <w:numId w:val="9"/>
        </w:numPr>
        <w:tabs>
          <w:tab w:val="left" w:pos="720"/>
          <w:tab w:val="left" w:pos="1440"/>
        </w:tabs>
        <w:autoSpaceDE w:val="0"/>
        <w:autoSpaceDN w:val="0"/>
        <w:adjustRightInd w:val="0"/>
        <w:spacing w:after="0" w:line="240" w:lineRule="auto"/>
        <w:jc w:val="both"/>
        <w:rPr>
          <w:rFonts w:cstheme="minorHAnsi"/>
          <w:sz w:val="24"/>
          <w:szCs w:val="24"/>
          <w:lang w:val="en"/>
        </w:rPr>
      </w:pPr>
      <w:r w:rsidRPr="009A514C">
        <w:rPr>
          <w:rFonts w:cstheme="minorHAnsi"/>
          <w:sz w:val="24"/>
          <w:szCs w:val="24"/>
          <w:lang w:val="en"/>
        </w:rPr>
        <w:t xml:space="preserve">Analyzing how Starbucks achieved this strategy. </w:t>
      </w:r>
    </w:p>
    <w:p w:rsidR="009F3CAA" w:rsidRPr="009A514C" w:rsidRDefault="009F3CAA" w:rsidP="009F3CAA">
      <w:pPr>
        <w:pStyle w:val="ListParagraph"/>
        <w:numPr>
          <w:ilvl w:val="0"/>
          <w:numId w:val="9"/>
        </w:numPr>
        <w:tabs>
          <w:tab w:val="left" w:pos="720"/>
          <w:tab w:val="left" w:pos="1440"/>
        </w:tabs>
        <w:autoSpaceDE w:val="0"/>
        <w:autoSpaceDN w:val="0"/>
        <w:adjustRightInd w:val="0"/>
        <w:spacing w:after="0" w:line="240" w:lineRule="auto"/>
        <w:jc w:val="both"/>
        <w:rPr>
          <w:rFonts w:cstheme="minorHAnsi"/>
          <w:sz w:val="24"/>
          <w:szCs w:val="24"/>
          <w:lang w:val="en"/>
        </w:rPr>
      </w:pPr>
      <w:r w:rsidRPr="009A514C">
        <w:rPr>
          <w:rFonts w:cstheme="minorHAnsi"/>
          <w:sz w:val="24"/>
          <w:szCs w:val="24"/>
          <w:lang w:val="en"/>
        </w:rPr>
        <w:t>Evaluating the competitive advantage strategy used by Starbucks.</w:t>
      </w:r>
    </w:p>
    <w:p w:rsidR="009F3CAA" w:rsidRPr="009A514C" w:rsidRDefault="003B5628" w:rsidP="009F3CAA">
      <w:pPr>
        <w:pStyle w:val="ListParagraph"/>
        <w:numPr>
          <w:ilvl w:val="0"/>
          <w:numId w:val="9"/>
        </w:numPr>
        <w:tabs>
          <w:tab w:val="left" w:pos="720"/>
          <w:tab w:val="left" w:pos="1440"/>
        </w:tabs>
        <w:autoSpaceDE w:val="0"/>
        <w:autoSpaceDN w:val="0"/>
        <w:adjustRightInd w:val="0"/>
        <w:spacing w:after="0" w:line="240" w:lineRule="auto"/>
        <w:jc w:val="both"/>
        <w:rPr>
          <w:rFonts w:cstheme="minorHAnsi"/>
          <w:sz w:val="24"/>
          <w:szCs w:val="24"/>
          <w:lang w:val="en"/>
        </w:rPr>
      </w:pPr>
      <w:r>
        <w:rPr>
          <w:rFonts w:cstheme="minorHAnsi"/>
          <w:sz w:val="24"/>
          <w:szCs w:val="24"/>
          <w:lang w:val="en"/>
        </w:rPr>
        <w:t xml:space="preserve">Provide </w:t>
      </w:r>
      <w:r w:rsidR="009F3CAA" w:rsidRPr="009A514C">
        <w:rPr>
          <w:rFonts w:cstheme="minorHAnsi"/>
          <w:sz w:val="24"/>
          <w:szCs w:val="24"/>
          <w:lang w:val="en"/>
        </w:rPr>
        <w:t>recommendation</w:t>
      </w:r>
      <w:r>
        <w:rPr>
          <w:rFonts w:cstheme="minorHAnsi"/>
          <w:sz w:val="24"/>
          <w:szCs w:val="24"/>
          <w:lang w:val="en"/>
        </w:rPr>
        <w:t>s</w:t>
      </w:r>
      <w:r w:rsidR="009F3CAA" w:rsidRPr="009A514C">
        <w:rPr>
          <w:rFonts w:cstheme="minorHAnsi"/>
          <w:sz w:val="24"/>
          <w:szCs w:val="24"/>
          <w:lang w:val="en"/>
        </w:rPr>
        <w:t xml:space="preserve"> on how Starbucks can improve its performance </w:t>
      </w:r>
    </w:p>
    <w:p w:rsidR="007B0161" w:rsidRPr="009A514C" w:rsidRDefault="007B0161" w:rsidP="009F3CAA">
      <w:pPr>
        <w:tabs>
          <w:tab w:val="left" w:pos="720"/>
          <w:tab w:val="left" w:pos="1440"/>
        </w:tabs>
        <w:autoSpaceDE w:val="0"/>
        <w:autoSpaceDN w:val="0"/>
        <w:adjustRightInd w:val="0"/>
        <w:spacing w:after="0" w:line="240" w:lineRule="auto"/>
        <w:jc w:val="both"/>
        <w:rPr>
          <w:rFonts w:cstheme="minorHAnsi"/>
          <w:sz w:val="24"/>
          <w:szCs w:val="24"/>
          <w:lang w:val="en"/>
        </w:rPr>
      </w:pPr>
    </w:p>
    <w:p w:rsidR="007316A8" w:rsidRDefault="007316A8" w:rsidP="007B0161">
      <w:pPr>
        <w:autoSpaceDE w:val="0"/>
        <w:autoSpaceDN w:val="0"/>
        <w:adjustRightInd w:val="0"/>
        <w:spacing w:line="259" w:lineRule="atLeast"/>
        <w:rPr>
          <w:rFonts w:cstheme="minorHAnsi"/>
          <w:b/>
          <w:bCs/>
          <w:sz w:val="24"/>
          <w:szCs w:val="24"/>
          <w:u w:val="single"/>
          <w:lang w:val="en"/>
        </w:rPr>
      </w:pPr>
    </w:p>
    <w:p w:rsidR="007316A8" w:rsidRDefault="007316A8" w:rsidP="007B0161">
      <w:pPr>
        <w:autoSpaceDE w:val="0"/>
        <w:autoSpaceDN w:val="0"/>
        <w:adjustRightInd w:val="0"/>
        <w:spacing w:line="259" w:lineRule="atLeast"/>
        <w:rPr>
          <w:rFonts w:cstheme="minorHAnsi"/>
          <w:b/>
          <w:bCs/>
          <w:sz w:val="24"/>
          <w:szCs w:val="24"/>
          <w:u w:val="single"/>
          <w:lang w:val="en"/>
        </w:rPr>
      </w:pPr>
    </w:p>
    <w:p w:rsidR="007B0161" w:rsidRPr="009A514C" w:rsidRDefault="007B0161" w:rsidP="00046B6B">
      <w:pPr>
        <w:pStyle w:val="Heading1"/>
        <w:rPr>
          <w:rFonts w:cstheme="minorHAnsi"/>
          <w:b/>
          <w:bCs/>
          <w:sz w:val="24"/>
          <w:szCs w:val="24"/>
          <w:u w:val="single"/>
          <w:lang w:val="en"/>
        </w:rPr>
      </w:pPr>
      <w:bookmarkStart w:id="4" w:name="_Toc498636359"/>
      <w:r w:rsidRPr="009A514C">
        <w:rPr>
          <w:rFonts w:cstheme="minorHAnsi"/>
          <w:b/>
          <w:bCs/>
          <w:sz w:val="24"/>
          <w:szCs w:val="24"/>
          <w:u w:val="single"/>
          <w:lang w:val="en"/>
        </w:rPr>
        <w:lastRenderedPageBreak/>
        <w:t>Business level strategy:</w:t>
      </w:r>
      <w:bookmarkEnd w:id="4"/>
      <w:r w:rsidRPr="009A514C">
        <w:rPr>
          <w:rFonts w:cstheme="minorHAnsi"/>
          <w:b/>
          <w:bCs/>
          <w:sz w:val="24"/>
          <w:szCs w:val="24"/>
          <w:u w:val="single"/>
          <w:lang w:val="en"/>
        </w:rPr>
        <w:t xml:space="preserve"> </w:t>
      </w:r>
    </w:p>
    <w:p w:rsidR="00102051" w:rsidRPr="009A514C" w:rsidRDefault="004227AD" w:rsidP="007B0161">
      <w:pPr>
        <w:autoSpaceDE w:val="0"/>
        <w:autoSpaceDN w:val="0"/>
        <w:adjustRightInd w:val="0"/>
        <w:spacing w:line="259" w:lineRule="atLeast"/>
        <w:rPr>
          <w:rFonts w:cstheme="minorHAnsi"/>
          <w:sz w:val="24"/>
          <w:szCs w:val="24"/>
          <w:lang w:val="en"/>
        </w:rPr>
      </w:pPr>
      <w:r w:rsidRPr="009A514C">
        <w:rPr>
          <w:rFonts w:cstheme="minorHAnsi"/>
          <w:sz w:val="24"/>
          <w:szCs w:val="24"/>
          <w:lang w:val="en"/>
        </w:rPr>
        <w:t xml:space="preserve">Strategy is the way </w:t>
      </w:r>
      <w:r w:rsidR="00251E4E" w:rsidRPr="009A514C">
        <w:rPr>
          <w:rFonts w:cstheme="minorHAnsi"/>
          <w:sz w:val="24"/>
          <w:szCs w:val="24"/>
          <w:lang w:val="en"/>
        </w:rPr>
        <w:t>of an organization in achieving benefits in changing the environment using its pattern of resources and abilities with a goal of sat</w:t>
      </w:r>
      <w:r w:rsidR="00857E07">
        <w:rPr>
          <w:rFonts w:cstheme="minorHAnsi"/>
          <w:sz w:val="24"/>
          <w:szCs w:val="24"/>
          <w:lang w:val="en"/>
        </w:rPr>
        <w:t xml:space="preserve">isfying shareholders prospects </w:t>
      </w:r>
      <w:sdt>
        <w:sdtPr>
          <w:rPr>
            <w:rFonts w:cstheme="minorHAnsi"/>
            <w:sz w:val="24"/>
            <w:szCs w:val="24"/>
            <w:lang w:val="en"/>
          </w:rPr>
          <w:id w:val="-534040716"/>
          <w:citation/>
        </w:sdtPr>
        <w:sdtEndPr/>
        <w:sdtContent>
          <w:r w:rsidR="00BD0254">
            <w:rPr>
              <w:rFonts w:cstheme="minorHAnsi"/>
              <w:sz w:val="24"/>
              <w:szCs w:val="24"/>
              <w:lang w:val="en"/>
            </w:rPr>
            <w:fldChar w:fldCharType="begin"/>
          </w:r>
          <w:r w:rsidR="00BD0254">
            <w:rPr>
              <w:rFonts w:cstheme="minorHAnsi"/>
              <w:sz w:val="24"/>
              <w:szCs w:val="24"/>
            </w:rPr>
            <w:instrText xml:space="preserve"> CITATION Joh14 \l 2057 </w:instrText>
          </w:r>
          <w:r w:rsidR="00BD0254">
            <w:rPr>
              <w:rFonts w:cstheme="minorHAnsi"/>
              <w:sz w:val="24"/>
              <w:szCs w:val="24"/>
              <w:lang w:val="en"/>
            </w:rPr>
            <w:fldChar w:fldCharType="separate"/>
          </w:r>
          <w:r w:rsidR="00BD0254" w:rsidRPr="00BD0254">
            <w:rPr>
              <w:rFonts w:cstheme="minorHAnsi"/>
              <w:noProof/>
              <w:sz w:val="24"/>
              <w:szCs w:val="24"/>
            </w:rPr>
            <w:t>(Johnson, Whittington, Scholes, Angwin, &amp; Regner, 2014)</w:t>
          </w:r>
          <w:r w:rsidR="00BD0254">
            <w:rPr>
              <w:rFonts w:cstheme="minorHAnsi"/>
              <w:sz w:val="24"/>
              <w:szCs w:val="24"/>
              <w:lang w:val="en"/>
            </w:rPr>
            <w:fldChar w:fldCharType="end"/>
          </w:r>
        </w:sdtContent>
      </w:sdt>
      <w:r w:rsidR="00BD0254">
        <w:rPr>
          <w:rFonts w:cstheme="minorHAnsi"/>
          <w:sz w:val="24"/>
          <w:szCs w:val="24"/>
          <w:lang w:val="en"/>
        </w:rPr>
        <w:t>.</w:t>
      </w:r>
    </w:p>
    <w:p w:rsidR="00F55DDA" w:rsidRDefault="00251E4E" w:rsidP="0095302E">
      <w:pPr>
        <w:autoSpaceDE w:val="0"/>
        <w:autoSpaceDN w:val="0"/>
        <w:adjustRightInd w:val="0"/>
        <w:spacing w:line="259" w:lineRule="atLeast"/>
        <w:rPr>
          <w:rFonts w:cstheme="minorHAnsi"/>
          <w:sz w:val="24"/>
          <w:szCs w:val="24"/>
          <w:lang w:val="en"/>
        </w:rPr>
      </w:pPr>
      <w:r w:rsidRPr="009A514C">
        <w:rPr>
          <w:rFonts w:cstheme="minorHAnsi"/>
          <w:sz w:val="24"/>
          <w:szCs w:val="24"/>
          <w:lang w:val="en"/>
        </w:rPr>
        <w:t xml:space="preserve">Business level strategy </w:t>
      </w:r>
      <w:r w:rsidR="00102051" w:rsidRPr="009A514C">
        <w:rPr>
          <w:rFonts w:cstheme="minorHAnsi"/>
          <w:sz w:val="24"/>
          <w:szCs w:val="24"/>
          <w:lang w:val="en"/>
        </w:rPr>
        <w:t xml:space="preserve">is mostly means how different companies involved </w:t>
      </w:r>
      <w:r w:rsidR="007750DC" w:rsidRPr="009A514C">
        <w:rPr>
          <w:rFonts w:cstheme="minorHAnsi"/>
          <w:sz w:val="24"/>
          <w:szCs w:val="24"/>
          <w:lang w:val="en"/>
        </w:rPr>
        <w:t>in business</w:t>
      </w:r>
      <w:r w:rsidR="00102051" w:rsidRPr="009A514C">
        <w:rPr>
          <w:rFonts w:cstheme="minorHAnsi"/>
          <w:sz w:val="24"/>
          <w:szCs w:val="24"/>
          <w:lang w:val="en"/>
        </w:rPr>
        <w:t xml:space="preserve"> strategy must compete their specific market for this purpose business level strategy also known as (competitive </w:t>
      </w:r>
      <w:r w:rsidR="007750DC" w:rsidRPr="009A514C">
        <w:rPr>
          <w:rFonts w:cstheme="minorHAnsi"/>
          <w:sz w:val="24"/>
          <w:szCs w:val="24"/>
          <w:lang w:val="en"/>
        </w:rPr>
        <w:t>strategy)</w:t>
      </w:r>
      <w:r w:rsidR="00102051" w:rsidRPr="009A514C">
        <w:rPr>
          <w:rFonts w:cstheme="minorHAnsi"/>
          <w:sz w:val="24"/>
          <w:szCs w:val="24"/>
          <w:lang w:val="en"/>
        </w:rPr>
        <w:t>.</w:t>
      </w:r>
      <w:r w:rsidR="007750DC" w:rsidRPr="009A514C">
        <w:rPr>
          <w:rFonts w:cstheme="minorHAnsi"/>
          <w:sz w:val="24"/>
          <w:szCs w:val="24"/>
          <w:lang w:val="en"/>
        </w:rPr>
        <w:t xml:space="preserve"> </w:t>
      </w:r>
      <w:r w:rsidR="00102051" w:rsidRPr="009A514C">
        <w:rPr>
          <w:rFonts w:cstheme="minorHAnsi"/>
          <w:sz w:val="24"/>
          <w:szCs w:val="24"/>
          <w:lang w:val="en"/>
        </w:rPr>
        <w:t>In the open</w:t>
      </w:r>
      <w:r w:rsidR="007B0161" w:rsidRPr="009A514C">
        <w:rPr>
          <w:rFonts w:cstheme="minorHAnsi"/>
          <w:sz w:val="24"/>
          <w:szCs w:val="24"/>
          <w:lang w:val="en"/>
        </w:rPr>
        <w:t xml:space="preserve"> sector, the </w:t>
      </w:r>
      <w:r w:rsidR="00102051" w:rsidRPr="009A514C">
        <w:rPr>
          <w:rFonts w:cstheme="minorHAnsi"/>
          <w:sz w:val="24"/>
          <w:szCs w:val="24"/>
          <w:lang w:val="en"/>
        </w:rPr>
        <w:t>co</w:t>
      </w:r>
      <w:r w:rsidR="00CB1AC5" w:rsidRPr="009A514C">
        <w:rPr>
          <w:rFonts w:cstheme="minorHAnsi"/>
          <w:sz w:val="24"/>
          <w:szCs w:val="24"/>
          <w:lang w:val="en"/>
        </w:rPr>
        <w:t>rresponding of busine</w:t>
      </w:r>
      <w:r w:rsidR="007B0161" w:rsidRPr="009A514C">
        <w:rPr>
          <w:rFonts w:cstheme="minorHAnsi"/>
          <w:sz w:val="24"/>
          <w:szCs w:val="24"/>
          <w:lang w:val="en"/>
        </w:rPr>
        <w:t xml:space="preserve">ss-level strategy is </w:t>
      </w:r>
      <w:r w:rsidR="00CB1AC5" w:rsidRPr="009A514C">
        <w:rPr>
          <w:rFonts w:cstheme="minorHAnsi"/>
          <w:sz w:val="24"/>
          <w:szCs w:val="24"/>
          <w:lang w:val="en"/>
        </w:rPr>
        <w:t xml:space="preserve">judgments </w:t>
      </w:r>
      <w:r w:rsidR="007750DC" w:rsidRPr="009A514C">
        <w:rPr>
          <w:rFonts w:cstheme="minorHAnsi"/>
          <w:sz w:val="24"/>
          <w:szCs w:val="24"/>
          <w:lang w:val="en"/>
        </w:rPr>
        <w:t>on how</w:t>
      </w:r>
      <w:r w:rsidR="007B0161" w:rsidRPr="009A514C">
        <w:rPr>
          <w:rFonts w:cstheme="minorHAnsi"/>
          <w:sz w:val="24"/>
          <w:szCs w:val="24"/>
          <w:lang w:val="en"/>
        </w:rPr>
        <w:t xml:space="preserve"> units </w:t>
      </w:r>
      <w:r w:rsidR="00CB1AC5" w:rsidRPr="009A514C">
        <w:rPr>
          <w:rFonts w:cstheme="minorHAnsi"/>
          <w:sz w:val="24"/>
          <w:szCs w:val="24"/>
          <w:lang w:val="en"/>
        </w:rPr>
        <w:t>must</w:t>
      </w:r>
      <w:r w:rsidR="007B0161" w:rsidRPr="009A514C">
        <w:rPr>
          <w:rFonts w:cstheme="minorHAnsi"/>
          <w:sz w:val="24"/>
          <w:szCs w:val="24"/>
          <w:lang w:val="en"/>
        </w:rPr>
        <w:t xml:space="preserve"> </w:t>
      </w:r>
      <w:r w:rsidR="00CB1AC5" w:rsidRPr="009A514C">
        <w:rPr>
          <w:rFonts w:cstheme="minorHAnsi"/>
          <w:sz w:val="24"/>
          <w:szCs w:val="24"/>
          <w:lang w:val="en"/>
        </w:rPr>
        <w:t>deliver</w:t>
      </w:r>
      <w:r w:rsidR="007B0161" w:rsidRPr="009A514C">
        <w:rPr>
          <w:rFonts w:cstheme="minorHAnsi"/>
          <w:sz w:val="24"/>
          <w:szCs w:val="24"/>
          <w:lang w:val="en"/>
        </w:rPr>
        <w:t xml:space="preserve"> </w:t>
      </w:r>
      <w:r w:rsidR="00CB1AC5" w:rsidRPr="009A514C">
        <w:rPr>
          <w:rFonts w:cstheme="minorHAnsi"/>
          <w:sz w:val="24"/>
          <w:szCs w:val="24"/>
          <w:lang w:val="en"/>
        </w:rPr>
        <w:t xml:space="preserve">the </w:t>
      </w:r>
      <w:r w:rsidR="007B0161" w:rsidRPr="009A514C">
        <w:rPr>
          <w:rFonts w:cstheme="minorHAnsi"/>
          <w:sz w:val="24"/>
          <w:szCs w:val="24"/>
          <w:lang w:val="en"/>
        </w:rPr>
        <w:t xml:space="preserve">best </w:t>
      </w:r>
      <w:r w:rsidR="00CB1AC5" w:rsidRPr="009A514C">
        <w:rPr>
          <w:rFonts w:cstheme="minorHAnsi"/>
          <w:sz w:val="24"/>
          <w:szCs w:val="24"/>
          <w:lang w:val="en"/>
        </w:rPr>
        <w:t xml:space="preserve">worth services. This </w:t>
      </w:r>
      <w:r w:rsidR="007750DC" w:rsidRPr="009A514C">
        <w:rPr>
          <w:rFonts w:cstheme="minorHAnsi"/>
          <w:sz w:val="24"/>
          <w:szCs w:val="24"/>
          <w:lang w:val="en"/>
        </w:rPr>
        <w:t>normally concern</w:t>
      </w:r>
      <w:r w:rsidR="00CB1AC5" w:rsidRPr="009A514C">
        <w:rPr>
          <w:rFonts w:cstheme="minorHAnsi"/>
          <w:sz w:val="24"/>
          <w:szCs w:val="24"/>
          <w:lang w:val="en"/>
        </w:rPr>
        <w:t xml:space="preserve"> problems like </w:t>
      </w:r>
      <w:r w:rsidR="007B0161" w:rsidRPr="009A514C">
        <w:rPr>
          <w:rFonts w:cstheme="minorHAnsi"/>
          <w:sz w:val="24"/>
          <w:szCs w:val="24"/>
          <w:lang w:val="en"/>
        </w:rPr>
        <w:t xml:space="preserve">pricing strategy, innovation or differentiation, for </w:t>
      </w:r>
      <w:r w:rsidR="00CB1AC5" w:rsidRPr="009A514C">
        <w:rPr>
          <w:rFonts w:cstheme="minorHAnsi"/>
          <w:sz w:val="24"/>
          <w:szCs w:val="24"/>
          <w:lang w:val="en"/>
        </w:rPr>
        <w:t>example</w:t>
      </w:r>
      <w:r w:rsidR="007B0161" w:rsidRPr="009A514C">
        <w:rPr>
          <w:rFonts w:cstheme="minorHAnsi"/>
          <w:sz w:val="24"/>
          <w:szCs w:val="24"/>
          <w:lang w:val="en"/>
        </w:rPr>
        <w:t xml:space="preserve"> by </w:t>
      </w:r>
      <w:r w:rsidR="00CB1AC5" w:rsidRPr="009A514C">
        <w:rPr>
          <w:rFonts w:cstheme="minorHAnsi"/>
          <w:sz w:val="24"/>
          <w:szCs w:val="24"/>
          <w:lang w:val="en"/>
        </w:rPr>
        <w:t>improved</w:t>
      </w:r>
      <w:r w:rsidR="007B0161" w:rsidRPr="009A514C">
        <w:rPr>
          <w:rFonts w:cstheme="minorHAnsi"/>
          <w:sz w:val="24"/>
          <w:szCs w:val="24"/>
          <w:lang w:val="en"/>
        </w:rPr>
        <w:t xml:space="preserve"> </w:t>
      </w:r>
      <w:r w:rsidR="00CB1AC5" w:rsidRPr="009A514C">
        <w:rPr>
          <w:rFonts w:cstheme="minorHAnsi"/>
          <w:sz w:val="24"/>
          <w:szCs w:val="24"/>
          <w:lang w:val="en"/>
        </w:rPr>
        <w:t>value or an individual</w:t>
      </w:r>
      <w:r w:rsidR="007B0161" w:rsidRPr="009A514C">
        <w:rPr>
          <w:rFonts w:cstheme="minorHAnsi"/>
          <w:sz w:val="24"/>
          <w:szCs w:val="24"/>
          <w:lang w:val="en"/>
        </w:rPr>
        <w:t xml:space="preserve"> </w:t>
      </w:r>
      <w:r w:rsidR="00CB1AC5" w:rsidRPr="009A514C">
        <w:rPr>
          <w:rFonts w:cstheme="minorHAnsi"/>
          <w:sz w:val="24"/>
          <w:szCs w:val="24"/>
          <w:lang w:val="en"/>
        </w:rPr>
        <w:t xml:space="preserve">delivery channel. </w:t>
      </w:r>
      <w:r w:rsidR="00917B84" w:rsidRPr="009A514C">
        <w:rPr>
          <w:rFonts w:cstheme="minorHAnsi"/>
          <w:sz w:val="24"/>
          <w:szCs w:val="24"/>
          <w:lang w:val="en"/>
        </w:rPr>
        <w:t>Therefore</w:t>
      </w:r>
      <w:r w:rsidR="007B0161" w:rsidRPr="009A514C">
        <w:rPr>
          <w:rFonts w:cstheme="minorHAnsi"/>
          <w:sz w:val="24"/>
          <w:szCs w:val="24"/>
          <w:lang w:val="en"/>
        </w:rPr>
        <w:t xml:space="preserve">, </w:t>
      </w:r>
      <w:r w:rsidR="00CB1AC5" w:rsidRPr="009A514C">
        <w:rPr>
          <w:rFonts w:cstheme="minorHAnsi"/>
          <w:sz w:val="24"/>
          <w:szCs w:val="24"/>
          <w:lang w:val="en"/>
        </w:rPr>
        <w:t>while business</w:t>
      </w:r>
      <w:r w:rsidR="007B0161" w:rsidRPr="009A514C">
        <w:rPr>
          <w:rFonts w:cstheme="minorHAnsi"/>
          <w:sz w:val="24"/>
          <w:szCs w:val="24"/>
          <w:lang w:val="en"/>
        </w:rPr>
        <w:t xml:space="preserve">-level strategy </w:t>
      </w:r>
      <w:r w:rsidR="00CB1AC5" w:rsidRPr="009A514C">
        <w:rPr>
          <w:rFonts w:cstheme="minorHAnsi"/>
          <w:sz w:val="24"/>
          <w:szCs w:val="24"/>
          <w:lang w:val="en"/>
        </w:rPr>
        <w:t>includes</w:t>
      </w:r>
      <w:r w:rsidR="007B0161" w:rsidRPr="009A514C">
        <w:rPr>
          <w:rFonts w:cstheme="minorHAnsi"/>
          <w:sz w:val="24"/>
          <w:szCs w:val="24"/>
          <w:lang w:val="en"/>
        </w:rPr>
        <w:t xml:space="preserve"> </w:t>
      </w:r>
      <w:r w:rsidR="007750DC" w:rsidRPr="009A514C">
        <w:rPr>
          <w:rFonts w:cstheme="minorHAnsi"/>
          <w:sz w:val="24"/>
          <w:szCs w:val="24"/>
          <w:lang w:val="en"/>
        </w:rPr>
        <w:t xml:space="preserve">judgments </w:t>
      </w:r>
      <w:r w:rsidR="007B0161" w:rsidRPr="009A514C">
        <w:rPr>
          <w:rFonts w:cstheme="minorHAnsi"/>
          <w:sz w:val="24"/>
          <w:szCs w:val="24"/>
          <w:lang w:val="en"/>
        </w:rPr>
        <w:t xml:space="preserve">about the </w:t>
      </w:r>
      <w:r w:rsidR="00CB1AC5" w:rsidRPr="009A514C">
        <w:rPr>
          <w:rFonts w:cstheme="minorHAnsi"/>
          <w:sz w:val="24"/>
          <w:szCs w:val="24"/>
          <w:lang w:val="en"/>
        </w:rPr>
        <w:t xml:space="preserve">whole </w:t>
      </w:r>
      <w:r w:rsidR="007750DC" w:rsidRPr="009A514C">
        <w:rPr>
          <w:rFonts w:cstheme="minorHAnsi"/>
          <w:sz w:val="24"/>
          <w:szCs w:val="24"/>
          <w:lang w:val="en"/>
        </w:rPr>
        <w:t>organization,</w:t>
      </w:r>
      <w:r w:rsidR="007B0161" w:rsidRPr="009A514C">
        <w:rPr>
          <w:rFonts w:cstheme="minorHAnsi"/>
          <w:sz w:val="24"/>
          <w:szCs w:val="24"/>
          <w:lang w:val="en"/>
        </w:rPr>
        <w:t xml:space="preserve"> strategic de</w:t>
      </w:r>
      <w:r w:rsidR="00CB1AC5" w:rsidRPr="009A514C">
        <w:rPr>
          <w:rFonts w:cstheme="minorHAnsi"/>
          <w:sz w:val="24"/>
          <w:szCs w:val="24"/>
          <w:lang w:val="en"/>
        </w:rPr>
        <w:t xml:space="preserve">cisions </w:t>
      </w:r>
      <w:r w:rsidR="007750DC" w:rsidRPr="009A514C">
        <w:rPr>
          <w:rFonts w:cstheme="minorHAnsi"/>
          <w:sz w:val="24"/>
          <w:szCs w:val="24"/>
          <w:lang w:val="en"/>
        </w:rPr>
        <w:t xml:space="preserve">connect </w:t>
      </w:r>
      <w:r w:rsidR="00CB1AC5" w:rsidRPr="009A514C">
        <w:rPr>
          <w:rFonts w:cstheme="minorHAnsi"/>
          <w:sz w:val="24"/>
          <w:szCs w:val="24"/>
          <w:lang w:val="en"/>
        </w:rPr>
        <w:t xml:space="preserve">to a </w:t>
      </w:r>
      <w:r w:rsidR="007750DC" w:rsidRPr="009A514C">
        <w:rPr>
          <w:rFonts w:cstheme="minorHAnsi"/>
          <w:sz w:val="24"/>
          <w:szCs w:val="24"/>
          <w:lang w:val="en"/>
        </w:rPr>
        <w:t>specific</w:t>
      </w:r>
      <w:r w:rsidR="007B0161" w:rsidRPr="009A514C">
        <w:rPr>
          <w:rFonts w:cstheme="minorHAnsi"/>
          <w:sz w:val="24"/>
          <w:szCs w:val="24"/>
          <w:lang w:val="en"/>
        </w:rPr>
        <w:t xml:space="preserve"> strategic business </w:t>
      </w:r>
      <w:r w:rsidR="007750DC" w:rsidRPr="009A514C">
        <w:rPr>
          <w:rFonts w:cstheme="minorHAnsi"/>
          <w:sz w:val="24"/>
          <w:szCs w:val="24"/>
          <w:lang w:val="en"/>
        </w:rPr>
        <w:t>units (SBUs) within the whole organization</w:t>
      </w:r>
      <w:r w:rsidR="007B0161" w:rsidRPr="009A514C">
        <w:rPr>
          <w:rFonts w:cstheme="minorHAnsi"/>
          <w:color w:val="C00000"/>
          <w:sz w:val="24"/>
          <w:szCs w:val="24"/>
          <w:lang w:val="en"/>
        </w:rPr>
        <w:t xml:space="preserve"> </w:t>
      </w:r>
      <w:r w:rsidR="001B3FEC" w:rsidRPr="009A514C">
        <w:rPr>
          <w:rFonts w:cstheme="minorHAnsi"/>
          <w:sz w:val="24"/>
          <w:szCs w:val="24"/>
          <w:highlight w:val="white"/>
          <w:lang w:val="en"/>
        </w:rPr>
        <w:t>(</w:t>
      </w:r>
      <w:proofErr w:type="spellStart"/>
      <w:r w:rsidR="001B3FEC" w:rsidRPr="009A514C">
        <w:rPr>
          <w:rFonts w:cstheme="minorHAnsi"/>
          <w:sz w:val="24"/>
          <w:szCs w:val="24"/>
          <w:highlight w:val="white"/>
          <w:lang w:val="en"/>
        </w:rPr>
        <w:t>Sigalas</w:t>
      </w:r>
      <w:proofErr w:type="spellEnd"/>
      <w:r w:rsidR="001B3FEC" w:rsidRPr="009A514C">
        <w:rPr>
          <w:rFonts w:cstheme="minorHAnsi"/>
          <w:sz w:val="24"/>
          <w:szCs w:val="24"/>
          <w:highlight w:val="white"/>
          <w:lang w:val="en"/>
        </w:rPr>
        <w:t xml:space="preserve"> and </w:t>
      </w:r>
      <w:proofErr w:type="spellStart"/>
      <w:r w:rsidR="001B3FEC" w:rsidRPr="009A514C">
        <w:rPr>
          <w:rFonts w:cstheme="minorHAnsi"/>
          <w:sz w:val="24"/>
          <w:szCs w:val="24"/>
          <w:highlight w:val="white"/>
          <w:lang w:val="en"/>
        </w:rPr>
        <w:t>Economou</w:t>
      </w:r>
      <w:proofErr w:type="spellEnd"/>
      <w:r w:rsidR="001B3FEC" w:rsidRPr="009A514C">
        <w:rPr>
          <w:rFonts w:cstheme="minorHAnsi"/>
          <w:sz w:val="24"/>
          <w:szCs w:val="24"/>
          <w:highlight w:val="white"/>
          <w:lang w:val="en"/>
        </w:rPr>
        <w:t>, 2013</w:t>
      </w:r>
      <w:r w:rsidR="0095302E" w:rsidRPr="009A514C">
        <w:rPr>
          <w:rFonts w:cstheme="minorHAnsi"/>
          <w:sz w:val="24"/>
          <w:szCs w:val="24"/>
          <w:highlight w:val="white"/>
          <w:lang w:val="en"/>
        </w:rPr>
        <w:t>).</w:t>
      </w:r>
    </w:p>
    <w:p w:rsidR="00940B88" w:rsidRPr="009A514C" w:rsidRDefault="0095302E" w:rsidP="0095302E">
      <w:pPr>
        <w:autoSpaceDE w:val="0"/>
        <w:autoSpaceDN w:val="0"/>
        <w:adjustRightInd w:val="0"/>
        <w:spacing w:line="259" w:lineRule="atLeast"/>
        <w:rPr>
          <w:rFonts w:cstheme="minorHAnsi"/>
          <w:color w:val="000000"/>
          <w:sz w:val="24"/>
          <w:szCs w:val="24"/>
          <w:lang w:val="en"/>
        </w:rPr>
      </w:pPr>
      <w:r w:rsidRPr="009A514C">
        <w:rPr>
          <w:rFonts w:cstheme="minorHAnsi"/>
          <w:sz w:val="24"/>
          <w:szCs w:val="24"/>
          <w:lang w:val="en"/>
        </w:rPr>
        <w:t xml:space="preserve"> </w:t>
      </w:r>
      <w:r w:rsidRPr="009A514C">
        <w:rPr>
          <w:rFonts w:cstheme="minorHAnsi"/>
          <w:color w:val="000000"/>
          <w:sz w:val="24"/>
          <w:szCs w:val="24"/>
          <w:highlight w:val="white"/>
          <w:lang w:val="en"/>
        </w:rPr>
        <w:t>The key element to a strategic planning is</w:t>
      </w:r>
      <w:r w:rsidR="00C76056" w:rsidRPr="009A514C">
        <w:rPr>
          <w:rFonts w:cstheme="minorHAnsi"/>
          <w:color w:val="000000"/>
          <w:sz w:val="24"/>
          <w:szCs w:val="24"/>
          <w:highlight w:val="white"/>
          <w:lang w:val="en"/>
        </w:rPr>
        <w:t xml:space="preserve"> by helping the company achieving productivity and more power than its </w:t>
      </w:r>
      <w:r w:rsidR="00484A81" w:rsidRPr="009A514C">
        <w:rPr>
          <w:rFonts w:cstheme="minorHAnsi"/>
          <w:color w:val="000000"/>
          <w:sz w:val="24"/>
          <w:szCs w:val="24"/>
          <w:highlight w:val="white"/>
          <w:lang w:val="en"/>
        </w:rPr>
        <w:t xml:space="preserve">competitors. </w:t>
      </w:r>
      <w:r w:rsidR="00940B88" w:rsidRPr="009A514C">
        <w:rPr>
          <w:rFonts w:cstheme="minorHAnsi"/>
          <w:color w:val="000000"/>
          <w:sz w:val="24"/>
          <w:szCs w:val="24"/>
          <w:lang w:val="en"/>
        </w:rPr>
        <w:t xml:space="preserve">There are different </w:t>
      </w:r>
      <w:r w:rsidR="001B3FEC" w:rsidRPr="009A514C">
        <w:rPr>
          <w:rFonts w:cstheme="minorHAnsi"/>
          <w:color w:val="000000"/>
          <w:sz w:val="24"/>
          <w:szCs w:val="24"/>
          <w:lang w:val="en"/>
        </w:rPr>
        <w:t>strategies</w:t>
      </w:r>
      <w:r w:rsidR="00940B88" w:rsidRPr="009A514C">
        <w:rPr>
          <w:rFonts w:cstheme="minorHAnsi"/>
          <w:color w:val="000000"/>
          <w:sz w:val="24"/>
          <w:szCs w:val="24"/>
          <w:lang w:val="en"/>
        </w:rPr>
        <w:t xml:space="preserve"> within an </w:t>
      </w:r>
      <w:r w:rsidR="0078228E" w:rsidRPr="009A514C">
        <w:rPr>
          <w:rFonts w:cstheme="minorHAnsi"/>
          <w:color w:val="000000"/>
          <w:sz w:val="24"/>
          <w:szCs w:val="24"/>
          <w:lang w:val="en"/>
        </w:rPr>
        <w:t>organization</w:t>
      </w:r>
      <w:r w:rsidR="00940B88" w:rsidRPr="009A514C">
        <w:rPr>
          <w:rFonts w:cstheme="minorHAnsi"/>
          <w:color w:val="000000"/>
          <w:sz w:val="24"/>
          <w:szCs w:val="24"/>
          <w:lang w:val="en"/>
        </w:rPr>
        <w:t>:</w:t>
      </w:r>
    </w:p>
    <w:p w:rsidR="0095302E" w:rsidRPr="009A514C" w:rsidRDefault="00940B88" w:rsidP="00940B88">
      <w:pPr>
        <w:pStyle w:val="ListParagraph"/>
        <w:numPr>
          <w:ilvl w:val="0"/>
          <w:numId w:val="2"/>
        </w:numPr>
        <w:autoSpaceDE w:val="0"/>
        <w:autoSpaceDN w:val="0"/>
        <w:adjustRightInd w:val="0"/>
        <w:spacing w:line="259" w:lineRule="atLeast"/>
        <w:rPr>
          <w:rFonts w:cstheme="minorHAnsi"/>
          <w:sz w:val="24"/>
          <w:szCs w:val="24"/>
          <w:lang w:val="en"/>
        </w:rPr>
      </w:pPr>
      <w:r w:rsidRPr="009A514C">
        <w:rPr>
          <w:rFonts w:cstheme="minorHAnsi"/>
          <w:sz w:val="24"/>
          <w:szCs w:val="24"/>
          <w:lang w:val="en"/>
        </w:rPr>
        <w:t>Operation</w:t>
      </w:r>
      <w:r w:rsidR="00D22540">
        <w:rPr>
          <w:rFonts w:cstheme="minorHAnsi"/>
          <w:sz w:val="24"/>
          <w:szCs w:val="24"/>
          <w:lang w:val="en"/>
        </w:rPr>
        <w:t>al</w:t>
      </w:r>
      <w:r w:rsidRPr="009A514C">
        <w:rPr>
          <w:rFonts w:cstheme="minorHAnsi"/>
          <w:sz w:val="24"/>
          <w:szCs w:val="24"/>
          <w:lang w:val="en"/>
        </w:rPr>
        <w:t xml:space="preserve"> strategy</w:t>
      </w:r>
    </w:p>
    <w:p w:rsidR="00617C76" w:rsidRDefault="00940B88" w:rsidP="005A03C3">
      <w:pPr>
        <w:pStyle w:val="ListParagraph"/>
        <w:numPr>
          <w:ilvl w:val="0"/>
          <w:numId w:val="2"/>
        </w:numPr>
        <w:autoSpaceDE w:val="0"/>
        <w:autoSpaceDN w:val="0"/>
        <w:adjustRightInd w:val="0"/>
        <w:spacing w:line="259" w:lineRule="atLeast"/>
        <w:rPr>
          <w:rFonts w:cstheme="minorHAnsi"/>
          <w:sz w:val="24"/>
          <w:szCs w:val="24"/>
          <w:lang w:val="en"/>
        </w:rPr>
      </w:pPr>
      <w:r w:rsidRPr="009A514C">
        <w:rPr>
          <w:rFonts w:cstheme="minorHAnsi"/>
          <w:sz w:val="24"/>
          <w:szCs w:val="24"/>
          <w:lang w:val="en"/>
        </w:rPr>
        <w:t>Corporate level strategy</w:t>
      </w:r>
    </w:p>
    <w:p w:rsidR="00940B88" w:rsidRPr="005A03C3" w:rsidRDefault="00940B88" w:rsidP="005A03C3">
      <w:pPr>
        <w:pStyle w:val="ListParagraph"/>
        <w:numPr>
          <w:ilvl w:val="0"/>
          <w:numId w:val="2"/>
        </w:numPr>
        <w:autoSpaceDE w:val="0"/>
        <w:autoSpaceDN w:val="0"/>
        <w:adjustRightInd w:val="0"/>
        <w:spacing w:line="259" w:lineRule="atLeast"/>
        <w:rPr>
          <w:rFonts w:cstheme="minorHAnsi"/>
          <w:sz w:val="24"/>
          <w:szCs w:val="24"/>
          <w:lang w:val="en"/>
        </w:rPr>
      </w:pPr>
      <w:r w:rsidRPr="005A03C3">
        <w:rPr>
          <w:rFonts w:cstheme="minorHAnsi"/>
          <w:sz w:val="24"/>
          <w:szCs w:val="24"/>
          <w:lang w:val="en"/>
        </w:rPr>
        <w:t xml:space="preserve">Business level strategy </w:t>
      </w:r>
      <w:sdt>
        <w:sdtPr>
          <w:rPr>
            <w:lang w:val="en"/>
          </w:rPr>
          <w:id w:val="395095915"/>
          <w:citation/>
        </w:sdtPr>
        <w:sdtEndPr/>
        <w:sdtContent>
          <w:r w:rsidR="005A03C3" w:rsidRPr="005A03C3">
            <w:rPr>
              <w:rFonts w:cstheme="minorHAnsi"/>
              <w:sz w:val="24"/>
              <w:szCs w:val="24"/>
              <w:lang w:val="en"/>
            </w:rPr>
            <w:fldChar w:fldCharType="begin"/>
          </w:r>
          <w:r w:rsidR="005A03C3" w:rsidRPr="005A03C3">
            <w:rPr>
              <w:rFonts w:cstheme="minorHAnsi"/>
              <w:sz w:val="24"/>
              <w:szCs w:val="24"/>
            </w:rPr>
            <w:instrText xml:space="preserve"> CITATION Hos12 \l 2057 </w:instrText>
          </w:r>
          <w:r w:rsidR="005A03C3" w:rsidRPr="005A03C3">
            <w:rPr>
              <w:rFonts w:cstheme="minorHAnsi"/>
              <w:sz w:val="24"/>
              <w:szCs w:val="24"/>
              <w:lang w:val="en"/>
            </w:rPr>
            <w:fldChar w:fldCharType="separate"/>
          </w:r>
          <w:r w:rsidR="005A03C3" w:rsidRPr="005A03C3">
            <w:rPr>
              <w:rFonts w:cstheme="minorHAnsi"/>
              <w:noProof/>
              <w:sz w:val="24"/>
              <w:szCs w:val="24"/>
            </w:rPr>
            <w:t>(Hossain Salimian*, 2012)</w:t>
          </w:r>
          <w:r w:rsidR="005A03C3" w:rsidRPr="005A03C3">
            <w:rPr>
              <w:rFonts w:cstheme="minorHAnsi"/>
              <w:sz w:val="24"/>
              <w:szCs w:val="24"/>
              <w:lang w:val="en"/>
            </w:rPr>
            <w:fldChar w:fldCharType="end"/>
          </w:r>
        </w:sdtContent>
      </w:sdt>
      <w:r w:rsidR="005A03C3" w:rsidRPr="005A03C3">
        <w:rPr>
          <w:rFonts w:cstheme="minorHAnsi"/>
          <w:sz w:val="24"/>
          <w:szCs w:val="24"/>
          <w:lang w:val="en"/>
        </w:rPr>
        <w:t>.</w:t>
      </w:r>
    </w:p>
    <w:p w:rsidR="007B0161" w:rsidRPr="009A514C" w:rsidRDefault="007B0161" w:rsidP="00046B6B">
      <w:pPr>
        <w:pStyle w:val="Heading1"/>
        <w:rPr>
          <w:rFonts w:cstheme="minorHAnsi"/>
          <w:color w:val="000000"/>
          <w:sz w:val="24"/>
          <w:szCs w:val="24"/>
          <w:highlight w:val="white"/>
          <w:lang w:val="en"/>
        </w:rPr>
      </w:pPr>
      <w:bookmarkStart w:id="5" w:name="_Toc498636360"/>
      <w:r w:rsidRPr="009A514C">
        <w:rPr>
          <w:rFonts w:cstheme="minorHAnsi"/>
          <w:b/>
          <w:bCs/>
          <w:color w:val="000000"/>
          <w:sz w:val="24"/>
          <w:szCs w:val="24"/>
          <w:highlight w:val="white"/>
          <w:u w:val="single"/>
          <w:lang w:val="en"/>
        </w:rPr>
        <w:t>Competitive Advantage</w:t>
      </w:r>
      <w:r w:rsidRPr="009A514C">
        <w:rPr>
          <w:rFonts w:cstheme="minorHAnsi"/>
          <w:color w:val="000000"/>
          <w:sz w:val="24"/>
          <w:szCs w:val="24"/>
          <w:highlight w:val="white"/>
          <w:lang w:val="en"/>
        </w:rPr>
        <w:t>:</w:t>
      </w:r>
      <w:bookmarkEnd w:id="5"/>
      <w:r w:rsidRPr="009A514C">
        <w:rPr>
          <w:rFonts w:cstheme="minorHAnsi"/>
          <w:color w:val="000000"/>
          <w:sz w:val="24"/>
          <w:szCs w:val="24"/>
          <w:highlight w:val="white"/>
          <w:lang w:val="en"/>
        </w:rPr>
        <w:t xml:space="preserve">  </w:t>
      </w:r>
    </w:p>
    <w:p w:rsidR="00940B88" w:rsidRPr="009A514C" w:rsidRDefault="00240687" w:rsidP="007B0161">
      <w:pPr>
        <w:autoSpaceDE w:val="0"/>
        <w:autoSpaceDN w:val="0"/>
        <w:adjustRightInd w:val="0"/>
        <w:spacing w:after="150" w:line="240" w:lineRule="auto"/>
        <w:rPr>
          <w:rFonts w:cstheme="minorHAnsi"/>
          <w:sz w:val="24"/>
          <w:szCs w:val="24"/>
        </w:rPr>
      </w:pPr>
      <w:r w:rsidRPr="009A514C">
        <w:rPr>
          <w:rFonts w:cstheme="minorHAnsi"/>
          <w:sz w:val="24"/>
          <w:szCs w:val="24"/>
        </w:rPr>
        <w:t>Michael Porter is the first person who presented the word “competitive advantage”</w:t>
      </w:r>
      <w:r w:rsidR="00680E8C" w:rsidRPr="00680E8C">
        <w:rPr>
          <w:rFonts w:cstheme="minorHAnsi"/>
          <w:color w:val="000000"/>
          <w:sz w:val="24"/>
          <w:szCs w:val="24"/>
          <w:lang w:val="en"/>
        </w:rPr>
        <w:t xml:space="preserve"> </w:t>
      </w:r>
      <w:sdt>
        <w:sdtPr>
          <w:rPr>
            <w:rFonts w:cstheme="minorHAnsi"/>
            <w:color w:val="000000"/>
            <w:sz w:val="24"/>
            <w:szCs w:val="24"/>
            <w:lang w:val="en"/>
          </w:rPr>
          <w:id w:val="-1395807705"/>
          <w:citation/>
        </w:sdtPr>
        <w:sdtEndPr/>
        <w:sdtContent>
          <w:r w:rsidR="00680E8C" w:rsidRPr="009A514C">
            <w:rPr>
              <w:rFonts w:cstheme="minorHAnsi"/>
              <w:color w:val="000000"/>
              <w:sz w:val="24"/>
              <w:szCs w:val="24"/>
              <w:lang w:val="en"/>
            </w:rPr>
            <w:fldChar w:fldCharType="begin"/>
          </w:r>
          <w:r w:rsidR="00680E8C" w:rsidRPr="009A514C">
            <w:rPr>
              <w:rFonts w:cstheme="minorHAnsi"/>
              <w:color w:val="000000"/>
              <w:sz w:val="24"/>
              <w:szCs w:val="24"/>
            </w:rPr>
            <w:instrText xml:space="preserve"> CITATION Mil85 \l 2057 </w:instrText>
          </w:r>
          <w:r w:rsidR="00680E8C" w:rsidRPr="009A514C">
            <w:rPr>
              <w:rFonts w:cstheme="minorHAnsi"/>
              <w:color w:val="000000"/>
              <w:sz w:val="24"/>
              <w:szCs w:val="24"/>
              <w:lang w:val="en"/>
            </w:rPr>
            <w:fldChar w:fldCharType="separate"/>
          </w:r>
          <w:r w:rsidR="00680E8C" w:rsidRPr="009A514C">
            <w:rPr>
              <w:rFonts w:cstheme="minorHAnsi"/>
              <w:noProof/>
              <w:color w:val="000000"/>
              <w:sz w:val="24"/>
              <w:szCs w:val="24"/>
            </w:rPr>
            <w:t>(Millar, 1985)</w:t>
          </w:r>
          <w:r w:rsidR="00680E8C" w:rsidRPr="009A514C">
            <w:rPr>
              <w:rFonts w:cstheme="minorHAnsi"/>
              <w:color w:val="000000"/>
              <w:sz w:val="24"/>
              <w:szCs w:val="24"/>
              <w:lang w:val="en"/>
            </w:rPr>
            <w:fldChar w:fldCharType="end"/>
          </w:r>
        </w:sdtContent>
      </w:sdt>
      <w:r w:rsidR="00680E8C">
        <w:rPr>
          <w:rFonts w:cstheme="minorHAnsi"/>
          <w:color w:val="000000"/>
          <w:sz w:val="24"/>
          <w:szCs w:val="24"/>
          <w:lang w:val="en"/>
        </w:rPr>
        <w:t>.</w:t>
      </w:r>
      <w:r w:rsidR="00680E8C">
        <w:rPr>
          <w:rFonts w:cstheme="minorHAnsi"/>
          <w:sz w:val="24"/>
          <w:szCs w:val="24"/>
        </w:rPr>
        <w:t xml:space="preserve"> A</w:t>
      </w:r>
      <w:r w:rsidRPr="009A514C">
        <w:rPr>
          <w:rFonts w:cstheme="minorHAnsi"/>
          <w:sz w:val="24"/>
          <w:szCs w:val="24"/>
        </w:rPr>
        <w:t xml:space="preserve">dding it to the vocabulary of the strategy subject. </w:t>
      </w:r>
      <w:r w:rsidR="00156935" w:rsidRPr="009A514C">
        <w:rPr>
          <w:rFonts w:cstheme="minorHAnsi"/>
          <w:sz w:val="24"/>
          <w:szCs w:val="24"/>
        </w:rPr>
        <w:t xml:space="preserve">Competitive </w:t>
      </w:r>
      <w:r w:rsidR="003F1533" w:rsidRPr="009A514C">
        <w:rPr>
          <w:rFonts w:cstheme="minorHAnsi"/>
          <w:sz w:val="24"/>
          <w:szCs w:val="24"/>
        </w:rPr>
        <w:t>advantage use in a company sustainable boarder over its competitors in a particular skills which will not be ruined with time</w:t>
      </w:r>
      <w:r w:rsidR="003F1533" w:rsidRPr="009A514C">
        <w:rPr>
          <w:rFonts w:cstheme="minorHAnsi"/>
          <w:color w:val="000000"/>
          <w:sz w:val="24"/>
          <w:szCs w:val="24"/>
          <w:highlight w:val="white"/>
          <w:lang w:val="en"/>
        </w:rPr>
        <w:t>.</w:t>
      </w:r>
      <w:r w:rsidR="003F1533" w:rsidRPr="009A514C">
        <w:rPr>
          <w:rFonts w:cstheme="minorHAnsi"/>
          <w:color w:val="000000"/>
          <w:sz w:val="24"/>
          <w:szCs w:val="24"/>
          <w:lang w:val="en"/>
        </w:rPr>
        <w:t xml:space="preserve"> </w:t>
      </w:r>
      <w:r w:rsidR="00371CD0" w:rsidRPr="009A514C">
        <w:rPr>
          <w:rFonts w:cstheme="minorHAnsi"/>
          <w:color w:val="000000"/>
          <w:sz w:val="24"/>
          <w:szCs w:val="24"/>
          <w:lang w:val="en"/>
        </w:rPr>
        <w:t xml:space="preserve">The way to </w:t>
      </w:r>
      <w:r w:rsidR="00C218F1" w:rsidRPr="009A514C">
        <w:rPr>
          <w:rFonts w:cstheme="minorHAnsi"/>
          <w:color w:val="000000"/>
          <w:sz w:val="24"/>
          <w:szCs w:val="24"/>
          <w:lang w:val="en"/>
        </w:rPr>
        <w:t>have</w:t>
      </w:r>
      <w:r w:rsidR="00371CD0" w:rsidRPr="009A514C">
        <w:rPr>
          <w:rFonts w:cstheme="minorHAnsi"/>
          <w:color w:val="000000"/>
          <w:sz w:val="24"/>
          <w:szCs w:val="24"/>
          <w:lang w:val="en"/>
        </w:rPr>
        <w:t xml:space="preserve"> competitive </w:t>
      </w:r>
      <w:r w:rsidR="00C218F1" w:rsidRPr="009A514C">
        <w:rPr>
          <w:rFonts w:cstheme="minorHAnsi"/>
          <w:color w:val="000000"/>
          <w:sz w:val="24"/>
          <w:szCs w:val="24"/>
          <w:lang w:val="en"/>
        </w:rPr>
        <w:t>advantage is by providing customers with the best value, decreasing prices more than other competitors or provide customers with the idea of why it is worth paying a high price.</w:t>
      </w:r>
      <w:r w:rsidR="00B47F90" w:rsidRPr="009A514C">
        <w:rPr>
          <w:rFonts w:cstheme="minorHAnsi"/>
          <w:color w:val="000000"/>
          <w:sz w:val="24"/>
          <w:szCs w:val="24"/>
          <w:lang w:val="en"/>
        </w:rPr>
        <w:t xml:space="preserve"> Regarding searching for competitive advantage, </w:t>
      </w:r>
      <w:r w:rsidR="000E1F84" w:rsidRPr="009A514C">
        <w:rPr>
          <w:rFonts w:cstheme="minorHAnsi"/>
          <w:color w:val="000000"/>
          <w:sz w:val="24"/>
          <w:szCs w:val="24"/>
          <w:lang w:val="en"/>
        </w:rPr>
        <w:t>companies are normally different in competitive scope or their activities extent. Competitive scope is a good way for</w:t>
      </w:r>
      <w:r w:rsidR="00357A42" w:rsidRPr="009A514C">
        <w:rPr>
          <w:rFonts w:cstheme="minorHAnsi"/>
          <w:color w:val="000000"/>
          <w:sz w:val="24"/>
          <w:szCs w:val="24"/>
          <w:lang w:val="en"/>
        </w:rPr>
        <w:t xml:space="preserve"> gaining competitive advantage </w:t>
      </w:r>
      <w:sdt>
        <w:sdtPr>
          <w:rPr>
            <w:rFonts w:cstheme="minorHAnsi"/>
            <w:color w:val="000000"/>
            <w:sz w:val="24"/>
            <w:szCs w:val="24"/>
            <w:lang w:val="en"/>
          </w:rPr>
          <w:id w:val="-3596303"/>
          <w:citation/>
        </w:sdtPr>
        <w:sdtEndPr/>
        <w:sdtContent>
          <w:r w:rsidR="00680E8C">
            <w:rPr>
              <w:rFonts w:cstheme="minorHAnsi"/>
              <w:color w:val="000000"/>
              <w:sz w:val="24"/>
              <w:szCs w:val="24"/>
              <w:lang w:val="en"/>
            </w:rPr>
            <w:fldChar w:fldCharType="begin"/>
          </w:r>
          <w:r w:rsidR="00680E8C">
            <w:rPr>
              <w:rFonts w:cstheme="minorHAnsi"/>
              <w:color w:val="000000"/>
              <w:sz w:val="24"/>
              <w:szCs w:val="24"/>
            </w:rPr>
            <w:instrText xml:space="preserve"> CITATION EPo08 \l 2057 </w:instrText>
          </w:r>
          <w:r w:rsidR="00680E8C">
            <w:rPr>
              <w:rFonts w:cstheme="minorHAnsi"/>
              <w:color w:val="000000"/>
              <w:sz w:val="24"/>
              <w:szCs w:val="24"/>
              <w:lang w:val="en"/>
            </w:rPr>
            <w:fldChar w:fldCharType="separate"/>
          </w:r>
          <w:r w:rsidR="00680E8C" w:rsidRPr="00680E8C">
            <w:rPr>
              <w:rFonts w:cstheme="minorHAnsi"/>
              <w:noProof/>
              <w:color w:val="000000"/>
              <w:sz w:val="24"/>
              <w:szCs w:val="24"/>
            </w:rPr>
            <w:t>(E.Porter, 2008 )</w:t>
          </w:r>
          <w:r w:rsidR="00680E8C">
            <w:rPr>
              <w:rFonts w:cstheme="minorHAnsi"/>
              <w:color w:val="000000"/>
              <w:sz w:val="24"/>
              <w:szCs w:val="24"/>
              <w:lang w:val="en"/>
            </w:rPr>
            <w:fldChar w:fldCharType="end"/>
          </w:r>
        </w:sdtContent>
      </w:sdt>
      <w:r w:rsidR="0018386F">
        <w:rPr>
          <w:rFonts w:cstheme="minorHAnsi"/>
          <w:color w:val="000000"/>
          <w:sz w:val="24"/>
          <w:szCs w:val="24"/>
          <w:lang w:val="en"/>
        </w:rPr>
        <w:t xml:space="preserve">. </w:t>
      </w:r>
    </w:p>
    <w:p w:rsidR="00171951" w:rsidRPr="009A514C" w:rsidRDefault="00171951" w:rsidP="00046B6B">
      <w:pPr>
        <w:pStyle w:val="Heading1"/>
        <w:rPr>
          <w:rFonts w:asciiTheme="minorHAnsi" w:hAnsiTheme="minorHAnsi" w:cstheme="minorHAnsi"/>
          <w:b/>
          <w:color w:val="000000"/>
          <w:u w:val="single"/>
        </w:rPr>
      </w:pPr>
      <w:bookmarkStart w:id="6" w:name="_Toc498636361"/>
      <w:r w:rsidRPr="009A514C">
        <w:rPr>
          <w:rFonts w:asciiTheme="minorHAnsi" w:hAnsiTheme="minorHAnsi" w:cstheme="minorHAnsi"/>
          <w:b/>
          <w:color w:val="000000"/>
          <w:u w:val="single"/>
        </w:rPr>
        <w:t>Porter’s Generic strategies</w:t>
      </w:r>
      <w:bookmarkEnd w:id="6"/>
    </w:p>
    <w:p w:rsidR="007C63A3" w:rsidRDefault="00B16899" w:rsidP="007C63A3">
      <w:pPr>
        <w:pStyle w:val="NormalWeb"/>
        <w:rPr>
          <w:rFonts w:asciiTheme="minorHAnsi" w:hAnsiTheme="minorHAnsi" w:cstheme="minorHAnsi"/>
        </w:rPr>
      </w:pPr>
      <w:r w:rsidRPr="009A514C">
        <w:rPr>
          <w:rFonts w:asciiTheme="minorHAnsi" w:hAnsiTheme="minorHAnsi" w:cstheme="minorHAnsi"/>
          <w:shd w:val="clear" w:color="auto" w:fill="FFFFFF"/>
        </w:rPr>
        <w:t xml:space="preserve">Porter’s Generic Strategies model is three joined models that businesses use to improve </w:t>
      </w:r>
      <w:r w:rsidR="00DC2456" w:rsidRPr="009A514C">
        <w:rPr>
          <w:rFonts w:asciiTheme="minorHAnsi" w:hAnsiTheme="minorHAnsi" w:cstheme="minorHAnsi"/>
          <w:shd w:val="clear" w:color="auto" w:fill="FFFFFF"/>
        </w:rPr>
        <w:t xml:space="preserve">key operating procedures and be more successful than competitors. </w:t>
      </w:r>
      <w:r w:rsidR="00DC2456" w:rsidRPr="009A514C">
        <w:rPr>
          <w:rFonts w:asciiTheme="minorHAnsi" w:hAnsiTheme="minorHAnsi" w:cstheme="minorHAnsi"/>
        </w:rPr>
        <w:t>Th</w:t>
      </w:r>
      <w:r w:rsidR="00171951" w:rsidRPr="009A514C">
        <w:rPr>
          <w:rFonts w:asciiTheme="minorHAnsi" w:hAnsiTheme="minorHAnsi" w:cstheme="minorHAnsi"/>
        </w:rPr>
        <w:t>e</w:t>
      </w:r>
      <w:r w:rsidR="007C63A3">
        <w:rPr>
          <w:rFonts w:asciiTheme="minorHAnsi" w:hAnsiTheme="minorHAnsi" w:cstheme="minorHAnsi"/>
        </w:rPr>
        <w:t xml:space="preserve"> three strategies are:</w:t>
      </w:r>
    </w:p>
    <w:p w:rsidR="00181649" w:rsidRDefault="00DC2456" w:rsidP="00181649">
      <w:pPr>
        <w:pStyle w:val="NormalWeb"/>
        <w:numPr>
          <w:ilvl w:val="0"/>
          <w:numId w:val="12"/>
        </w:numPr>
        <w:rPr>
          <w:rFonts w:ascii="Arial" w:hAnsi="Arial" w:cs="Arial"/>
          <w:color w:val="747A87"/>
          <w:sz w:val="27"/>
          <w:szCs w:val="27"/>
          <w:shd w:val="clear" w:color="auto" w:fill="FFFFFF"/>
        </w:rPr>
      </w:pPr>
      <w:r w:rsidRPr="009A514C">
        <w:rPr>
          <w:rFonts w:asciiTheme="minorHAnsi" w:hAnsiTheme="minorHAnsi" w:cstheme="minorHAnsi"/>
        </w:rPr>
        <w:t>Cost leadership</w:t>
      </w:r>
      <w:r w:rsidRPr="00181649">
        <w:rPr>
          <w:rFonts w:asciiTheme="minorHAnsi" w:hAnsiTheme="minorHAnsi" w:cstheme="minorHAnsi"/>
        </w:rPr>
        <w:t xml:space="preserve">: </w:t>
      </w:r>
      <w:r w:rsidR="00181649" w:rsidRPr="00181649">
        <w:rPr>
          <w:rFonts w:asciiTheme="minorHAnsi" w:hAnsiTheme="minorHAnsi" w:cstheme="minorHAnsi"/>
          <w:shd w:val="clear" w:color="auto" w:fill="FFFFFF"/>
        </w:rPr>
        <w:t> it’s a strategy which cut out cost and make the least costly products in the market in order to gain market share</w:t>
      </w:r>
      <w:r w:rsidR="00181649">
        <w:rPr>
          <w:rFonts w:ascii="Arial" w:hAnsi="Arial" w:cs="Arial"/>
          <w:color w:val="747A87"/>
          <w:sz w:val="27"/>
          <w:szCs w:val="27"/>
          <w:shd w:val="clear" w:color="auto" w:fill="FFFFFF"/>
        </w:rPr>
        <w:t xml:space="preserve">. </w:t>
      </w:r>
    </w:p>
    <w:p w:rsidR="00181649" w:rsidRDefault="00887C48" w:rsidP="00181649">
      <w:pPr>
        <w:pStyle w:val="NormalWeb"/>
        <w:numPr>
          <w:ilvl w:val="0"/>
          <w:numId w:val="12"/>
        </w:numPr>
        <w:rPr>
          <w:rFonts w:ascii="Arial" w:hAnsi="Arial" w:cs="Arial"/>
          <w:color w:val="747A87"/>
          <w:sz w:val="27"/>
          <w:szCs w:val="27"/>
          <w:shd w:val="clear" w:color="auto" w:fill="FFFFFF"/>
        </w:rPr>
      </w:pPr>
      <w:r w:rsidRPr="00181649">
        <w:rPr>
          <w:rFonts w:asciiTheme="minorHAnsi" w:hAnsiTheme="minorHAnsi" w:cstheme="minorHAnsi"/>
        </w:rPr>
        <w:t xml:space="preserve">Differentiation: </w:t>
      </w:r>
      <w:r w:rsidR="000C1BAC" w:rsidRPr="00181649">
        <w:rPr>
          <w:rFonts w:asciiTheme="minorHAnsi" w:hAnsiTheme="minorHAnsi" w:cstheme="minorHAnsi"/>
          <w:shd w:val="clear" w:color="auto" w:fill="FFFFFF"/>
        </w:rPr>
        <w:t>Price is one of the</w:t>
      </w:r>
      <w:r w:rsidRPr="00181649">
        <w:rPr>
          <w:rFonts w:asciiTheme="minorHAnsi" w:hAnsiTheme="minorHAnsi" w:cstheme="minorHAnsi"/>
          <w:shd w:val="clear" w:color="auto" w:fill="FFFFFF"/>
        </w:rPr>
        <w:t xml:space="preserve"> importan</w:t>
      </w:r>
      <w:r w:rsidR="007367CB" w:rsidRPr="00181649">
        <w:rPr>
          <w:rFonts w:asciiTheme="minorHAnsi" w:hAnsiTheme="minorHAnsi" w:cstheme="minorHAnsi"/>
          <w:shd w:val="clear" w:color="auto" w:fill="FFFFFF"/>
        </w:rPr>
        <w:t>t role to attract customers</w:t>
      </w:r>
      <w:r w:rsidRPr="00181649">
        <w:rPr>
          <w:rFonts w:asciiTheme="minorHAnsi" w:hAnsiTheme="minorHAnsi" w:cstheme="minorHAnsi"/>
          <w:shd w:val="clear" w:color="auto" w:fill="FFFFFF"/>
        </w:rPr>
        <w:t xml:space="preserve">. </w:t>
      </w:r>
      <w:r w:rsidR="007367CB" w:rsidRPr="00181649">
        <w:rPr>
          <w:rFonts w:asciiTheme="minorHAnsi" w:hAnsiTheme="minorHAnsi" w:cstheme="minorHAnsi"/>
          <w:shd w:val="clear" w:color="auto" w:fill="FFFFFF"/>
        </w:rPr>
        <w:t>Nevertheless</w:t>
      </w:r>
      <w:r w:rsidRPr="00181649">
        <w:rPr>
          <w:rFonts w:asciiTheme="minorHAnsi" w:hAnsiTheme="minorHAnsi" w:cstheme="minorHAnsi"/>
          <w:shd w:val="clear" w:color="auto" w:fill="FFFFFF"/>
        </w:rPr>
        <w:t xml:space="preserve">, the Differentiation </w:t>
      </w:r>
      <w:r w:rsidR="007367CB" w:rsidRPr="00181649">
        <w:rPr>
          <w:rFonts w:asciiTheme="minorHAnsi" w:hAnsiTheme="minorHAnsi" w:cstheme="minorHAnsi"/>
          <w:shd w:val="clear" w:color="auto" w:fill="FFFFFF"/>
        </w:rPr>
        <w:t>technique</w:t>
      </w:r>
      <w:r w:rsidRPr="00181649">
        <w:rPr>
          <w:rFonts w:asciiTheme="minorHAnsi" w:hAnsiTheme="minorHAnsi" w:cstheme="minorHAnsi"/>
          <w:shd w:val="clear" w:color="auto" w:fill="FFFFFF"/>
        </w:rPr>
        <w:t xml:space="preserve"> looks to</w:t>
      </w:r>
      <w:r w:rsidR="007367CB" w:rsidRPr="00181649">
        <w:rPr>
          <w:rFonts w:asciiTheme="minorHAnsi" w:hAnsiTheme="minorHAnsi" w:cstheme="minorHAnsi"/>
        </w:rPr>
        <w:t xml:space="preserve"> develop</w:t>
      </w:r>
      <w:r w:rsidR="00171951" w:rsidRPr="00181649">
        <w:rPr>
          <w:rFonts w:asciiTheme="minorHAnsi" w:hAnsiTheme="minorHAnsi" w:cstheme="minorHAnsi"/>
        </w:rPr>
        <w:t xml:space="preserve"> a unique product or giving out an </w:t>
      </w:r>
      <w:r w:rsidR="007367CB" w:rsidRPr="00181649">
        <w:rPr>
          <w:rFonts w:asciiTheme="minorHAnsi" w:hAnsiTheme="minorHAnsi" w:cstheme="minorHAnsi"/>
        </w:rPr>
        <w:t>excellent</w:t>
      </w:r>
      <w:r w:rsidR="00171951" w:rsidRPr="00181649">
        <w:rPr>
          <w:rFonts w:asciiTheme="minorHAnsi" w:hAnsiTheme="minorHAnsi" w:cstheme="minorHAnsi"/>
        </w:rPr>
        <w:t xml:space="preserve"> service whi</w:t>
      </w:r>
      <w:r w:rsidR="007367CB" w:rsidRPr="00181649">
        <w:rPr>
          <w:rFonts w:asciiTheme="minorHAnsi" w:hAnsiTheme="minorHAnsi" w:cstheme="minorHAnsi"/>
        </w:rPr>
        <w:t>ch is not provided by other business</w:t>
      </w:r>
      <w:r w:rsidR="008B61FD" w:rsidRPr="00181649">
        <w:rPr>
          <w:rFonts w:asciiTheme="minorHAnsi" w:hAnsiTheme="minorHAnsi" w:cstheme="minorHAnsi"/>
        </w:rPr>
        <w:t>.</w:t>
      </w:r>
    </w:p>
    <w:p w:rsidR="001B3FEC" w:rsidRPr="00181649" w:rsidRDefault="00835CA7" w:rsidP="00181649">
      <w:pPr>
        <w:pStyle w:val="NormalWeb"/>
        <w:numPr>
          <w:ilvl w:val="0"/>
          <w:numId w:val="12"/>
        </w:numPr>
        <w:rPr>
          <w:rFonts w:ascii="Arial" w:hAnsi="Arial" w:cs="Arial"/>
          <w:color w:val="747A87"/>
          <w:sz w:val="27"/>
          <w:szCs w:val="27"/>
          <w:shd w:val="clear" w:color="auto" w:fill="FFFFFF"/>
        </w:rPr>
      </w:pPr>
      <w:r w:rsidRPr="00181649">
        <w:rPr>
          <w:rFonts w:asciiTheme="minorHAnsi" w:eastAsiaTheme="minorHAnsi" w:hAnsiTheme="minorHAnsi" w:cstheme="minorHAnsi"/>
          <w:lang w:eastAsia="en-US"/>
        </w:rPr>
        <w:t>Focus</w:t>
      </w:r>
      <w:r w:rsidR="006C522A" w:rsidRPr="00181649">
        <w:rPr>
          <w:rFonts w:asciiTheme="minorHAnsi" w:eastAsiaTheme="minorHAnsi" w:hAnsiTheme="minorHAnsi" w:cstheme="minorHAnsi"/>
          <w:lang w:eastAsia="en-US"/>
        </w:rPr>
        <w:t>:</w:t>
      </w:r>
      <w:r w:rsidR="00171951" w:rsidRPr="00181649">
        <w:rPr>
          <w:rFonts w:asciiTheme="minorHAnsi" w:hAnsiTheme="minorHAnsi" w:cstheme="minorHAnsi"/>
        </w:rPr>
        <w:t xml:space="preserve"> This</w:t>
      </w:r>
      <w:r w:rsidRPr="00181649">
        <w:rPr>
          <w:rFonts w:asciiTheme="minorHAnsi" w:hAnsiTheme="minorHAnsi" w:cstheme="minorHAnsi"/>
        </w:rPr>
        <w:t xml:space="preserve"> strategy</w:t>
      </w:r>
      <w:r w:rsidR="00171951" w:rsidRPr="00181649">
        <w:rPr>
          <w:rFonts w:asciiTheme="minorHAnsi" w:hAnsiTheme="minorHAnsi" w:cstheme="minorHAnsi"/>
        </w:rPr>
        <w:t xml:space="preserve"> requires on </w:t>
      </w:r>
      <w:r w:rsidRPr="00181649">
        <w:rPr>
          <w:rFonts w:asciiTheme="minorHAnsi" w:hAnsiTheme="minorHAnsi" w:cstheme="minorHAnsi"/>
        </w:rPr>
        <w:t>focusing on a particular section,</w:t>
      </w:r>
      <w:r w:rsidR="00171951" w:rsidRPr="00181649">
        <w:rPr>
          <w:rFonts w:asciiTheme="minorHAnsi" w:hAnsiTheme="minorHAnsi" w:cstheme="minorHAnsi"/>
        </w:rPr>
        <w:t xml:space="preserve"> </w:t>
      </w:r>
      <w:r w:rsidRPr="00181649">
        <w:rPr>
          <w:rFonts w:asciiTheme="minorHAnsi" w:hAnsiTheme="minorHAnsi" w:cstheme="minorHAnsi"/>
          <w:shd w:val="clear" w:color="auto" w:fill="FFFFFF"/>
        </w:rPr>
        <w:t>putting efforts toward one niche market. </w:t>
      </w:r>
      <w:r w:rsidR="00181649" w:rsidRPr="00181649">
        <w:rPr>
          <w:rFonts w:asciiTheme="minorHAnsi" w:hAnsiTheme="minorHAnsi" w:cstheme="minorHAnsi"/>
        </w:rPr>
        <w:t>And</w:t>
      </w:r>
      <w:r w:rsidRPr="00181649">
        <w:rPr>
          <w:rFonts w:asciiTheme="minorHAnsi" w:hAnsiTheme="minorHAnsi" w:cstheme="minorHAnsi"/>
        </w:rPr>
        <w:t xml:space="preserve"> provide an excellent </w:t>
      </w:r>
      <w:r w:rsidR="00171951" w:rsidRPr="00181649">
        <w:rPr>
          <w:rFonts w:asciiTheme="minorHAnsi" w:hAnsiTheme="minorHAnsi" w:cstheme="minorHAnsi"/>
        </w:rPr>
        <w:t>service</w:t>
      </w:r>
      <w:r w:rsidR="00181649">
        <w:rPr>
          <w:rFonts w:asciiTheme="minorHAnsi" w:hAnsiTheme="minorHAnsi" w:cstheme="minorHAnsi"/>
          <w:color w:val="000000"/>
        </w:rPr>
        <w:t xml:space="preserve"> </w:t>
      </w:r>
      <w:sdt>
        <w:sdtPr>
          <w:rPr>
            <w:rFonts w:asciiTheme="minorHAnsi" w:hAnsiTheme="minorHAnsi" w:cstheme="minorHAnsi"/>
          </w:rPr>
          <w:id w:val="-623999999"/>
          <w:citation/>
        </w:sdtPr>
        <w:sdtEndPr/>
        <w:sdtContent>
          <w:r w:rsidR="001B3FEC" w:rsidRPr="00181649">
            <w:rPr>
              <w:rFonts w:asciiTheme="minorHAnsi" w:hAnsiTheme="minorHAnsi" w:cstheme="minorHAnsi"/>
            </w:rPr>
            <w:fldChar w:fldCharType="begin"/>
          </w:r>
          <w:r w:rsidR="001B3FEC" w:rsidRPr="00181649">
            <w:rPr>
              <w:rFonts w:asciiTheme="minorHAnsi" w:hAnsiTheme="minorHAnsi" w:cstheme="minorHAnsi"/>
              <w:shd w:val="clear" w:color="auto" w:fill="FFFFFF"/>
            </w:rPr>
            <w:instrText xml:space="preserve"> CITATION Por80 \l 2057 </w:instrText>
          </w:r>
          <w:r w:rsidR="001B3FEC" w:rsidRPr="00181649">
            <w:rPr>
              <w:rFonts w:asciiTheme="minorHAnsi" w:hAnsiTheme="minorHAnsi" w:cstheme="minorHAnsi"/>
            </w:rPr>
            <w:fldChar w:fldCharType="separate"/>
          </w:r>
          <w:r w:rsidR="001B3FEC" w:rsidRPr="00181649">
            <w:rPr>
              <w:rFonts w:asciiTheme="minorHAnsi" w:hAnsiTheme="minorHAnsi" w:cstheme="minorHAnsi"/>
              <w:noProof/>
              <w:shd w:val="clear" w:color="auto" w:fill="FFFFFF"/>
            </w:rPr>
            <w:t>(Porter, 1980)</w:t>
          </w:r>
          <w:r w:rsidR="001B3FEC" w:rsidRPr="00181649">
            <w:rPr>
              <w:rFonts w:asciiTheme="minorHAnsi" w:hAnsiTheme="minorHAnsi" w:cstheme="minorHAnsi"/>
            </w:rPr>
            <w:fldChar w:fldCharType="end"/>
          </w:r>
        </w:sdtContent>
      </w:sdt>
      <w:r w:rsidR="001B3FEC" w:rsidRPr="00181649">
        <w:rPr>
          <w:rFonts w:asciiTheme="minorHAnsi" w:hAnsiTheme="minorHAnsi" w:cstheme="minorHAnsi"/>
        </w:rPr>
        <w:t>.</w:t>
      </w:r>
    </w:p>
    <w:p w:rsidR="00171951" w:rsidRPr="009A514C" w:rsidRDefault="009B046D" w:rsidP="00171951">
      <w:pPr>
        <w:pStyle w:val="NormalWeb"/>
        <w:rPr>
          <w:rFonts w:asciiTheme="minorHAnsi" w:hAnsiTheme="minorHAnsi" w:cstheme="minorHAnsi"/>
          <w:color w:val="000000"/>
        </w:rPr>
      </w:pPr>
      <w:r>
        <w:rPr>
          <w:rFonts w:asciiTheme="minorHAnsi" w:hAnsiTheme="minorHAnsi" w:cstheme="minorHAnsi"/>
          <w:color w:val="000000"/>
        </w:rPr>
        <w:lastRenderedPageBreak/>
        <w:t>Overleaf</w:t>
      </w:r>
      <w:r w:rsidR="00171951" w:rsidRPr="009A514C">
        <w:rPr>
          <w:rFonts w:asciiTheme="minorHAnsi" w:hAnsiTheme="minorHAnsi" w:cstheme="minorHAnsi"/>
          <w:color w:val="000000"/>
        </w:rPr>
        <w:t xml:space="preserve"> in figure 1 is a dia</w:t>
      </w:r>
      <w:r w:rsidR="00C3794B" w:rsidRPr="009A514C">
        <w:rPr>
          <w:rFonts w:asciiTheme="minorHAnsi" w:hAnsiTheme="minorHAnsi" w:cstheme="minorHAnsi"/>
          <w:color w:val="000000"/>
        </w:rPr>
        <w:t>gram</w:t>
      </w:r>
      <w:r w:rsidR="008D00FE" w:rsidRPr="009A514C">
        <w:rPr>
          <w:rFonts w:asciiTheme="minorHAnsi" w:hAnsiTheme="minorHAnsi" w:cstheme="minorHAnsi"/>
          <w:color w:val="000000"/>
        </w:rPr>
        <w:t xml:space="preserve"> to show how these methods are </w:t>
      </w:r>
      <w:r w:rsidR="00C3794B" w:rsidRPr="009A514C">
        <w:rPr>
          <w:rFonts w:asciiTheme="minorHAnsi" w:hAnsiTheme="minorHAnsi" w:cstheme="minorHAnsi"/>
          <w:color w:val="000000"/>
        </w:rPr>
        <w:t>formed to three forms which are: cost focus, differentiation focus or cost and differentiation focus.</w:t>
      </w:r>
      <w:r w:rsidR="00805B84">
        <w:rPr>
          <w:rFonts w:asciiTheme="minorHAnsi" w:hAnsiTheme="minorHAnsi" w:cstheme="minorHAnsi"/>
          <w:color w:val="000000"/>
        </w:rPr>
        <w:t xml:space="preserve"> </w:t>
      </w:r>
      <w:r>
        <w:rPr>
          <w:rFonts w:asciiTheme="minorHAnsi" w:hAnsiTheme="minorHAnsi" w:cstheme="minorHAnsi"/>
          <w:color w:val="000000"/>
        </w:rPr>
        <w:t xml:space="preserve">  </w:t>
      </w:r>
      <w:r w:rsidR="00805B84">
        <w:rPr>
          <w:rFonts w:asciiTheme="minorHAnsi" w:hAnsiTheme="minorHAnsi" w:cstheme="minorHAnsi"/>
          <w:color w:val="000000"/>
        </w:rPr>
        <w:t xml:space="preserve"> </w:t>
      </w:r>
    </w:p>
    <w:p w:rsidR="00C3794B" w:rsidRDefault="00C3794B" w:rsidP="00171951">
      <w:pPr>
        <w:pStyle w:val="NormalWeb"/>
        <w:rPr>
          <w:color w:val="000000"/>
          <w:sz w:val="27"/>
          <w:szCs w:val="27"/>
        </w:rPr>
      </w:pPr>
      <w:r>
        <w:rPr>
          <w:rFonts w:ascii="Calibri" w:eastAsia="Calibri" w:hAnsi="Calibri" w:cs="Calibri"/>
          <w:noProof/>
        </w:rPr>
        <w:drawing>
          <wp:inline distT="114300" distB="114300" distL="114300" distR="114300" wp14:anchorId="00B887DB" wp14:editId="4240961B">
            <wp:extent cx="4562170" cy="34242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62170" cy="3424238"/>
                    </a:xfrm>
                    <a:prstGeom prst="rect">
                      <a:avLst/>
                    </a:prstGeom>
                    <a:ln/>
                  </pic:spPr>
                </pic:pic>
              </a:graphicData>
            </a:graphic>
          </wp:inline>
        </w:drawing>
      </w:r>
    </w:p>
    <w:p w:rsidR="00C3794B" w:rsidRPr="00616A76" w:rsidRDefault="000D7152" w:rsidP="00C3794B">
      <w:pPr>
        <w:rPr>
          <w:rFonts w:eastAsia="Calibri" w:cstheme="minorHAnsi"/>
          <w:b/>
          <w:sz w:val="24"/>
          <w:szCs w:val="24"/>
        </w:rPr>
      </w:pPr>
      <w:r w:rsidRPr="00616A76">
        <w:rPr>
          <w:rFonts w:eastAsia="Calibri" w:cstheme="minorHAnsi"/>
          <w:b/>
          <w:sz w:val="24"/>
          <w:szCs w:val="24"/>
        </w:rPr>
        <w:t>Figure</w:t>
      </w:r>
      <w:r w:rsidR="00B21016" w:rsidRPr="00616A76">
        <w:rPr>
          <w:rFonts w:eastAsia="Calibri" w:cstheme="minorHAnsi"/>
          <w:b/>
          <w:sz w:val="24"/>
          <w:szCs w:val="24"/>
        </w:rPr>
        <w:t>: 1</w:t>
      </w:r>
      <w:r w:rsidRPr="00616A76">
        <w:rPr>
          <w:rFonts w:eastAsia="Calibri" w:cstheme="minorHAnsi"/>
          <w:b/>
          <w:sz w:val="24"/>
          <w:szCs w:val="24"/>
        </w:rPr>
        <w:t xml:space="preserve"> </w:t>
      </w:r>
      <w:r w:rsidR="006F49D5" w:rsidRPr="00616A76">
        <w:rPr>
          <w:rFonts w:eastAsia="Calibri" w:cstheme="minorHAnsi"/>
          <w:b/>
          <w:sz w:val="24"/>
          <w:szCs w:val="24"/>
        </w:rPr>
        <w:t>Porter, Michael E., Competitive Advantage</w:t>
      </w:r>
      <w:r w:rsidR="00C3794B" w:rsidRPr="00616A76">
        <w:rPr>
          <w:rFonts w:eastAsia="Calibri" w:cstheme="minorHAnsi"/>
          <w:b/>
          <w:sz w:val="24"/>
          <w:szCs w:val="24"/>
        </w:rPr>
        <w:t>. 1985, Ch. 1, pp 11-15. The Free Press. New York</w:t>
      </w: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Default="009B046D" w:rsidP="00C3794B">
      <w:pPr>
        <w:rPr>
          <w:rFonts w:eastAsia="Calibri" w:cstheme="minorHAnsi"/>
          <w:sz w:val="24"/>
          <w:szCs w:val="24"/>
        </w:rPr>
      </w:pPr>
    </w:p>
    <w:p w:rsidR="009B046D" w:rsidRPr="009A514C" w:rsidRDefault="009B046D" w:rsidP="00C3794B">
      <w:pPr>
        <w:rPr>
          <w:rFonts w:eastAsia="Calibri" w:cstheme="minorHAnsi"/>
          <w:sz w:val="24"/>
          <w:szCs w:val="24"/>
        </w:rPr>
      </w:pPr>
    </w:p>
    <w:p w:rsidR="00905E28" w:rsidRPr="009B046D" w:rsidRDefault="00905E28" w:rsidP="00046B6B">
      <w:pPr>
        <w:pStyle w:val="Heading1"/>
        <w:rPr>
          <w:rFonts w:eastAsia="Calibri" w:cstheme="minorHAnsi"/>
          <w:b/>
          <w:sz w:val="24"/>
          <w:szCs w:val="24"/>
          <w:u w:val="single"/>
        </w:rPr>
      </w:pPr>
      <w:bookmarkStart w:id="7" w:name="_Toc498636362"/>
      <w:r w:rsidRPr="009B046D">
        <w:rPr>
          <w:rFonts w:eastAsia="Calibri" w:cstheme="minorHAnsi"/>
          <w:b/>
          <w:sz w:val="24"/>
          <w:szCs w:val="24"/>
          <w:u w:val="single"/>
        </w:rPr>
        <w:t>Main Findings</w:t>
      </w:r>
      <w:bookmarkStart w:id="8" w:name="_mvhgdghtrtsr" w:colFirst="0" w:colLast="0"/>
      <w:bookmarkEnd w:id="8"/>
      <w:r w:rsidR="00304B11" w:rsidRPr="009B046D">
        <w:rPr>
          <w:rFonts w:eastAsia="Calibri" w:cstheme="minorHAnsi"/>
          <w:b/>
          <w:sz w:val="24"/>
          <w:szCs w:val="24"/>
          <w:u w:val="single"/>
        </w:rPr>
        <w:t>:</w:t>
      </w:r>
      <w:bookmarkEnd w:id="7"/>
    </w:p>
    <w:p w:rsidR="00905E28" w:rsidRPr="009A514C" w:rsidRDefault="00905E28" w:rsidP="00046B6B">
      <w:pPr>
        <w:pStyle w:val="Heading2"/>
        <w:rPr>
          <w:rFonts w:eastAsia="Calibri" w:cstheme="minorHAnsi"/>
          <w:b/>
          <w:sz w:val="24"/>
          <w:szCs w:val="24"/>
        </w:rPr>
      </w:pPr>
      <w:r w:rsidRPr="009A514C">
        <w:rPr>
          <w:rFonts w:eastAsia="Calibri" w:cstheme="minorHAnsi"/>
          <w:b/>
          <w:sz w:val="24"/>
          <w:szCs w:val="24"/>
        </w:rPr>
        <w:t xml:space="preserve"> </w:t>
      </w:r>
      <w:bookmarkStart w:id="9" w:name="_Toc498636363"/>
      <w:r w:rsidRPr="009A514C">
        <w:rPr>
          <w:rFonts w:eastAsia="Calibri" w:cstheme="minorHAnsi"/>
          <w:b/>
          <w:sz w:val="24"/>
          <w:szCs w:val="24"/>
        </w:rPr>
        <w:t xml:space="preserve">What strategy is used by </w:t>
      </w:r>
      <w:r w:rsidR="00852E45">
        <w:rPr>
          <w:rFonts w:eastAsia="Calibri" w:cstheme="minorHAnsi"/>
          <w:b/>
          <w:sz w:val="24"/>
          <w:szCs w:val="24"/>
        </w:rPr>
        <w:t>Starbucks?</w:t>
      </w:r>
      <w:bookmarkEnd w:id="9"/>
    </w:p>
    <w:p w:rsidR="00EE2C75" w:rsidRPr="009A514C" w:rsidRDefault="00905E28" w:rsidP="00C3794B">
      <w:pPr>
        <w:rPr>
          <w:rFonts w:cstheme="minorHAnsi"/>
          <w:sz w:val="24"/>
          <w:szCs w:val="24"/>
        </w:rPr>
      </w:pPr>
      <w:r w:rsidRPr="009A514C">
        <w:rPr>
          <w:rFonts w:cstheme="minorHAnsi"/>
          <w:sz w:val="24"/>
          <w:szCs w:val="24"/>
        </w:rPr>
        <w:t>As stated by academic resources</w:t>
      </w:r>
      <w:r w:rsidR="0061262F" w:rsidRPr="009A514C">
        <w:rPr>
          <w:rFonts w:cstheme="minorHAnsi"/>
          <w:sz w:val="24"/>
          <w:szCs w:val="24"/>
        </w:rPr>
        <w:t xml:space="preserve">, </w:t>
      </w:r>
      <w:r w:rsidR="00297458" w:rsidRPr="009A514C">
        <w:rPr>
          <w:rFonts w:cstheme="minorHAnsi"/>
          <w:sz w:val="24"/>
          <w:szCs w:val="24"/>
        </w:rPr>
        <w:t xml:space="preserve">the main strategy which Starbucks followed from its start is differentiation, </w:t>
      </w:r>
      <w:r w:rsidR="00977852" w:rsidRPr="009A514C">
        <w:rPr>
          <w:rFonts w:cstheme="minorHAnsi"/>
          <w:sz w:val="24"/>
          <w:szCs w:val="24"/>
        </w:rPr>
        <w:t>providing</w:t>
      </w:r>
      <w:r w:rsidR="004B528D" w:rsidRPr="009A514C">
        <w:rPr>
          <w:rFonts w:cstheme="minorHAnsi"/>
          <w:sz w:val="24"/>
          <w:szCs w:val="24"/>
        </w:rPr>
        <w:t xml:space="preserve"> </w:t>
      </w:r>
      <w:r w:rsidR="00031FAC" w:rsidRPr="009A514C">
        <w:rPr>
          <w:rFonts w:cstheme="minorHAnsi"/>
          <w:sz w:val="24"/>
          <w:szCs w:val="24"/>
        </w:rPr>
        <w:t>differentiators such</w:t>
      </w:r>
      <w:r w:rsidR="00135488" w:rsidRPr="009A514C">
        <w:rPr>
          <w:rFonts w:cstheme="minorHAnsi"/>
          <w:sz w:val="24"/>
          <w:szCs w:val="24"/>
        </w:rPr>
        <w:t xml:space="preserve"> as quality product mix, coffee </w:t>
      </w:r>
      <w:r w:rsidR="0067483B" w:rsidRPr="009A514C">
        <w:rPr>
          <w:rFonts w:cstheme="minorHAnsi"/>
          <w:sz w:val="24"/>
          <w:szCs w:val="24"/>
        </w:rPr>
        <w:t>drinks</w:t>
      </w:r>
      <w:r w:rsidR="0067483B">
        <w:rPr>
          <w:rFonts w:cstheme="minorHAnsi"/>
          <w:sz w:val="24"/>
          <w:szCs w:val="24"/>
        </w:rPr>
        <w:t xml:space="preserve"> </w:t>
      </w:r>
      <w:r w:rsidR="009440F6">
        <w:rPr>
          <w:rFonts w:cstheme="minorHAnsi"/>
          <w:sz w:val="24"/>
          <w:szCs w:val="24"/>
        </w:rPr>
        <w:t>reputability</w:t>
      </w:r>
      <w:r w:rsidR="0067483B">
        <w:rPr>
          <w:rFonts w:cstheme="minorHAnsi"/>
          <w:sz w:val="24"/>
          <w:szCs w:val="24"/>
        </w:rPr>
        <w:t xml:space="preserve"> </w:t>
      </w:r>
      <w:r w:rsidR="00D83EBC" w:rsidRPr="009A514C">
        <w:rPr>
          <w:rFonts w:cstheme="minorHAnsi"/>
          <w:sz w:val="24"/>
          <w:szCs w:val="24"/>
        </w:rPr>
        <w:t xml:space="preserve">and high customer service in order to create a </w:t>
      </w:r>
      <w:r w:rsidR="00977852" w:rsidRPr="009A514C">
        <w:rPr>
          <w:rFonts w:cstheme="minorHAnsi"/>
          <w:sz w:val="24"/>
          <w:szCs w:val="24"/>
        </w:rPr>
        <w:t>high-quality</w:t>
      </w:r>
      <w:r w:rsidR="0067483B">
        <w:rPr>
          <w:rFonts w:cstheme="minorHAnsi"/>
          <w:sz w:val="24"/>
          <w:szCs w:val="24"/>
        </w:rPr>
        <w:t xml:space="preserve"> service which costs a lot </w:t>
      </w:r>
      <w:r w:rsidR="00D83EBC" w:rsidRPr="009A514C">
        <w:rPr>
          <w:rFonts w:cstheme="minorHAnsi"/>
          <w:sz w:val="24"/>
          <w:szCs w:val="24"/>
        </w:rPr>
        <w:t xml:space="preserve">and </w:t>
      </w:r>
      <w:r w:rsidR="0067483B" w:rsidRPr="009A514C">
        <w:rPr>
          <w:rFonts w:cstheme="minorHAnsi"/>
          <w:sz w:val="24"/>
          <w:szCs w:val="24"/>
        </w:rPr>
        <w:t>hard</w:t>
      </w:r>
      <w:r w:rsidR="00D83EBC" w:rsidRPr="009A514C">
        <w:rPr>
          <w:rFonts w:cstheme="minorHAnsi"/>
          <w:sz w:val="24"/>
          <w:szCs w:val="24"/>
        </w:rPr>
        <w:t xml:space="preserve"> to </w:t>
      </w:r>
      <w:r w:rsidR="0067483B">
        <w:rPr>
          <w:rFonts w:cstheme="minorHAnsi"/>
          <w:sz w:val="24"/>
          <w:szCs w:val="24"/>
        </w:rPr>
        <w:t xml:space="preserve">imitate </w:t>
      </w:r>
      <w:r w:rsidR="00D83EBC" w:rsidRPr="009A514C">
        <w:rPr>
          <w:rFonts w:cstheme="minorHAnsi"/>
          <w:sz w:val="24"/>
          <w:szCs w:val="24"/>
        </w:rPr>
        <w:t xml:space="preserve">for competitors. </w:t>
      </w:r>
      <w:r w:rsidR="00977852" w:rsidRPr="009A514C">
        <w:rPr>
          <w:rFonts w:cstheme="minorHAnsi"/>
          <w:sz w:val="24"/>
          <w:szCs w:val="24"/>
        </w:rPr>
        <w:t xml:space="preserve">Starbucks is also using a smart model of strategic </w:t>
      </w:r>
      <w:r w:rsidR="008D4C53" w:rsidRPr="009A514C">
        <w:rPr>
          <w:rFonts w:cstheme="minorHAnsi"/>
          <w:sz w:val="24"/>
          <w:szCs w:val="24"/>
        </w:rPr>
        <w:t>association and</w:t>
      </w:r>
      <w:r w:rsidR="00977852" w:rsidRPr="009A514C">
        <w:rPr>
          <w:rFonts w:cstheme="minorHAnsi"/>
          <w:sz w:val="24"/>
          <w:szCs w:val="24"/>
        </w:rPr>
        <w:t xml:space="preserve"> making cleaver achievements. </w:t>
      </w:r>
      <w:r w:rsidR="0067483B">
        <w:rPr>
          <w:rFonts w:cstheme="minorHAnsi"/>
          <w:sz w:val="24"/>
          <w:szCs w:val="24"/>
        </w:rPr>
        <w:t>The company</w:t>
      </w:r>
      <w:r w:rsidR="008D4C53" w:rsidRPr="009A514C">
        <w:rPr>
          <w:rFonts w:cstheme="minorHAnsi"/>
          <w:sz w:val="24"/>
          <w:szCs w:val="24"/>
        </w:rPr>
        <w:t xml:space="preserve"> </w:t>
      </w:r>
      <w:r w:rsidR="009440F6">
        <w:rPr>
          <w:rFonts w:cstheme="minorHAnsi"/>
          <w:sz w:val="24"/>
          <w:szCs w:val="24"/>
        </w:rPr>
        <w:t>focuses</w:t>
      </w:r>
      <w:r w:rsidR="008D4C53" w:rsidRPr="009A514C">
        <w:rPr>
          <w:rFonts w:cstheme="minorHAnsi"/>
          <w:sz w:val="24"/>
          <w:szCs w:val="24"/>
        </w:rPr>
        <w:t xml:space="preserve"> on stores </w:t>
      </w:r>
      <w:r w:rsidR="001918C9" w:rsidRPr="009A514C">
        <w:rPr>
          <w:rFonts w:cstheme="minorHAnsi"/>
          <w:sz w:val="24"/>
          <w:szCs w:val="24"/>
        </w:rPr>
        <w:t>and joint</w:t>
      </w:r>
      <w:r w:rsidR="008D4C53" w:rsidRPr="009A514C">
        <w:rPr>
          <w:rFonts w:cstheme="minorHAnsi"/>
          <w:sz w:val="24"/>
          <w:szCs w:val="24"/>
        </w:rPr>
        <w:t xml:space="preserve"> project</w:t>
      </w:r>
      <w:r w:rsidR="009440F6">
        <w:rPr>
          <w:rFonts w:cstheme="minorHAnsi"/>
          <w:sz w:val="24"/>
          <w:szCs w:val="24"/>
        </w:rPr>
        <w:t>s</w:t>
      </w:r>
      <w:r w:rsidR="008D4C53" w:rsidRPr="009A514C">
        <w:rPr>
          <w:rFonts w:cstheme="minorHAnsi"/>
          <w:sz w:val="24"/>
          <w:szCs w:val="24"/>
        </w:rPr>
        <w:t xml:space="preserve"> in global market </w:t>
      </w:r>
      <w:r w:rsidR="009440F6">
        <w:rPr>
          <w:rFonts w:cstheme="minorHAnsi"/>
          <w:sz w:val="24"/>
          <w:szCs w:val="24"/>
        </w:rPr>
        <w:t>instead of</w:t>
      </w:r>
      <w:r w:rsidR="009440F6" w:rsidRPr="009A514C">
        <w:rPr>
          <w:rFonts w:cstheme="minorHAnsi"/>
          <w:sz w:val="24"/>
          <w:szCs w:val="24"/>
        </w:rPr>
        <w:t xml:space="preserve"> following franchising strategy</w:t>
      </w:r>
      <w:r w:rsidR="009440F6">
        <w:rPr>
          <w:rFonts w:cstheme="minorHAnsi"/>
          <w:sz w:val="24"/>
          <w:szCs w:val="24"/>
        </w:rPr>
        <w:t>,</w:t>
      </w:r>
      <w:r w:rsidR="009440F6" w:rsidRPr="009A514C">
        <w:rPr>
          <w:rFonts w:cstheme="minorHAnsi"/>
          <w:sz w:val="24"/>
          <w:szCs w:val="24"/>
        </w:rPr>
        <w:t xml:space="preserve"> </w:t>
      </w:r>
      <w:r w:rsidR="009440F6">
        <w:rPr>
          <w:rFonts w:cstheme="minorHAnsi"/>
          <w:sz w:val="24"/>
          <w:szCs w:val="24"/>
        </w:rPr>
        <w:t>thus</w:t>
      </w:r>
      <w:r w:rsidR="008D4C53" w:rsidRPr="009A514C">
        <w:rPr>
          <w:rFonts w:cstheme="minorHAnsi"/>
          <w:sz w:val="24"/>
          <w:szCs w:val="24"/>
        </w:rPr>
        <w:t xml:space="preserve"> Starbucks </w:t>
      </w:r>
      <w:r w:rsidR="00C05F8F">
        <w:rPr>
          <w:rFonts w:cstheme="minorHAnsi"/>
          <w:sz w:val="24"/>
          <w:szCs w:val="24"/>
        </w:rPr>
        <w:t xml:space="preserve">made some attainments such as </w:t>
      </w:r>
      <w:proofErr w:type="spellStart"/>
      <w:r w:rsidR="00C05F8F">
        <w:rPr>
          <w:rFonts w:cstheme="minorHAnsi"/>
          <w:sz w:val="24"/>
          <w:szCs w:val="24"/>
        </w:rPr>
        <w:t>Te</w:t>
      </w:r>
      <w:r w:rsidR="008D4C53" w:rsidRPr="009A514C">
        <w:rPr>
          <w:rFonts w:cstheme="minorHAnsi"/>
          <w:sz w:val="24"/>
          <w:szCs w:val="24"/>
        </w:rPr>
        <w:t>avana</w:t>
      </w:r>
      <w:proofErr w:type="spellEnd"/>
      <w:r w:rsidR="008D4C53" w:rsidRPr="009A514C">
        <w:rPr>
          <w:rFonts w:cstheme="minorHAnsi"/>
          <w:sz w:val="24"/>
          <w:szCs w:val="24"/>
        </w:rPr>
        <w:t xml:space="preserve"> </w:t>
      </w:r>
      <w:r w:rsidR="005D6506" w:rsidRPr="009A514C">
        <w:rPr>
          <w:rFonts w:cstheme="minorHAnsi"/>
          <w:sz w:val="24"/>
          <w:szCs w:val="24"/>
        </w:rPr>
        <w:t xml:space="preserve">(Tea products), Bay Breads ( bread products), Evolution Fresh (juice products).. </w:t>
      </w:r>
      <w:r w:rsidR="00C05F8F" w:rsidRPr="009A514C">
        <w:rPr>
          <w:rFonts w:cstheme="minorHAnsi"/>
          <w:sz w:val="24"/>
          <w:szCs w:val="24"/>
        </w:rPr>
        <w:t>Etc</w:t>
      </w:r>
      <w:r w:rsidR="00553304" w:rsidRPr="009A514C">
        <w:rPr>
          <w:rFonts w:cstheme="minorHAnsi"/>
          <w:sz w:val="24"/>
          <w:szCs w:val="24"/>
        </w:rPr>
        <w:t>.</w:t>
      </w:r>
      <w:r w:rsidR="005D6506" w:rsidRPr="009A514C">
        <w:rPr>
          <w:rFonts w:cstheme="minorHAnsi"/>
          <w:sz w:val="24"/>
          <w:szCs w:val="24"/>
        </w:rPr>
        <w:t xml:space="preserve"> to use the product </w:t>
      </w:r>
      <w:r w:rsidR="00553304" w:rsidRPr="009A514C">
        <w:rPr>
          <w:rFonts w:cstheme="minorHAnsi"/>
          <w:sz w:val="24"/>
          <w:szCs w:val="24"/>
        </w:rPr>
        <w:t>variation</w:t>
      </w:r>
      <w:r w:rsidR="005D6506" w:rsidRPr="009A514C">
        <w:rPr>
          <w:rFonts w:cstheme="minorHAnsi"/>
          <w:sz w:val="24"/>
          <w:szCs w:val="24"/>
        </w:rPr>
        <w:t xml:space="preserve"> approach</w:t>
      </w:r>
      <w:r w:rsidR="007A6164" w:rsidRPr="009A514C">
        <w:rPr>
          <w:rFonts w:cstheme="minorHAnsi"/>
          <w:sz w:val="24"/>
          <w:szCs w:val="24"/>
        </w:rPr>
        <w:t xml:space="preserve"> </w:t>
      </w:r>
      <w:sdt>
        <w:sdtPr>
          <w:rPr>
            <w:rFonts w:cstheme="minorHAnsi"/>
            <w:sz w:val="24"/>
            <w:szCs w:val="24"/>
          </w:rPr>
          <w:id w:val="1898864381"/>
          <w:citation/>
        </w:sdtPr>
        <w:sdtEndPr/>
        <w:sdtContent>
          <w:r w:rsidR="003608B8" w:rsidRPr="009A514C">
            <w:rPr>
              <w:rFonts w:cstheme="minorHAnsi"/>
              <w:sz w:val="24"/>
              <w:szCs w:val="24"/>
            </w:rPr>
            <w:fldChar w:fldCharType="begin"/>
          </w:r>
          <w:r w:rsidR="003608B8" w:rsidRPr="009A514C">
            <w:rPr>
              <w:rFonts w:cstheme="minorHAnsi"/>
              <w:sz w:val="24"/>
              <w:szCs w:val="24"/>
            </w:rPr>
            <w:instrText xml:space="preserve"> CITATION Gee11 \l 2057 </w:instrText>
          </w:r>
          <w:r w:rsidR="003608B8" w:rsidRPr="009A514C">
            <w:rPr>
              <w:rFonts w:cstheme="minorHAnsi"/>
              <w:sz w:val="24"/>
              <w:szCs w:val="24"/>
            </w:rPr>
            <w:fldChar w:fldCharType="separate"/>
          </w:r>
          <w:r w:rsidR="003608B8" w:rsidRPr="009A514C">
            <w:rPr>
              <w:rFonts w:cstheme="minorHAnsi"/>
              <w:noProof/>
              <w:sz w:val="24"/>
              <w:szCs w:val="24"/>
            </w:rPr>
            <w:t>(Geereddy, 2011)</w:t>
          </w:r>
          <w:r w:rsidR="003608B8" w:rsidRPr="009A514C">
            <w:rPr>
              <w:rFonts w:cstheme="minorHAnsi"/>
              <w:sz w:val="24"/>
              <w:szCs w:val="24"/>
            </w:rPr>
            <w:fldChar w:fldCharType="end"/>
          </w:r>
        </w:sdtContent>
      </w:sdt>
      <w:r w:rsidR="00FA18BD">
        <w:rPr>
          <w:rFonts w:cstheme="minorHAnsi"/>
          <w:sz w:val="24"/>
          <w:szCs w:val="24"/>
        </w:rPr>
        <w:t>.</w:t>
      </w:r>
    </w:p>
    <w:p w:rsidR="00985659" w:rsidRPr="00F053A7" w:rsidRDefault="00703528" w:rsidP="00046B6B">
      <w:pPr>
        <w:pStyle w:val="Heading1"/>
        <w:rPr>
          <w:rFonts w:asciiTheme="minorHAnsi" w:hAnsiTheme="minorHAnsi" w:cstheme="minorHAnsi"/>
          <w:b/>
          <w:color w:val="000000"/>
        </w:rPr>
      </w:pPr>
      <w:bookmarkStart w:id="10" w:name="_Toc498636364"/>
      <w:r w:rsidRPr="00F053A7">
        <w:rPr>
          <w:rFonts w:asciiTheme="minorHAnsi" w:hAnsiTheme="minorHAnsi" w:cstheme="minorHAnsi"/>
          <w:b/>
          <w:color w:val="000000"/>
        </w:rPr>
        <w:t>What is Differen</w:t>
      </w:r>
      <w:r w:rsidR="00985659" w:rsidRPr="00F053A7">
        <w:rPr>
          <w:rFonts w:asciiTheme="minorHAnsi" w:hAnsiTheme="minorHAnsi" w:cstheme="minorHAnsi"/>
          <w:b/>
          <w:color w:val="000000"/>
        </w:rPr>
        <w:t xml:space="preserve">tiation </w:t>
      </w:r>
      <w:r w:rsidR="00852E45" w:rsidRPr="00F053A7">
        <w:rPr>
          <w:rFonts w:asciiTheme="minorHAnsi" w:hAnsiTheme="minorHAnsi" w:cstheme="minorHAnsi"/>
          <w:b/>
          <w:color w:val="000000"/>
        </w:rPr>
        <w:t>strategy?</w:t>
      </w:r>
      <w:bookmarkEnd w:id="10"/>
    </w:p>
    <w:p w:rsidR="006348EA" w:rsidRPr="00FA18BD" w:rsidRDefault="00985659" w:rsidP="00703528">
      <w:pPr>
        <w:pStyle w:val="NormalWeb"/>
        <w:rPr>
          <w:rFonts w:asciiTheme="minorHAnsi" w:hAnsiTheme="minorHAnsi" w:cstheme="minorHAnsi"/>
          <w:color w:val="C00000"/>
        </w:rPr>
      </w:pPr>
      <w:r w:rsidRPr="009A514C">
        <w:rPr>
          <w:rFonts w:asciiTheme="minorHAnsi" w:hAnsiTheme="minorHAnsi" w:cstheme="minorHAnsi"/>
        </w:rPr>
        <w:t>Differentiation</w:t>
      </w:r>
      <w:r w:rsidR="009839E5" w:rsidRPr="009A514C">
        <w:rPr>
          <w:rFonts w:asciiTheme="minorHAnsi" w:hAnsiTheme="minorHAnsi" w:cstheme="minorHAnsi"/>
        </w:rPr>
        <w:t xml:space="preserve"> </w:t>
      </w:r>
      <w:r w:rsidR="00E72186" w:rsidRPr="009A514C">
        <w:rPr>
          <w:rFonts w:asciiTheme="minorHAnsi" w:hAnsiTheme="minorHAnsi" w:cstheme="minorHAnsi"/>
        </w:rPr>
        <w:t>includes</w:t>
      </w:r>
      <w:r w:rsidR="009839E5" w:rsidRPr="009A514C">
        <w:rPr>
          <w:rFonts w:asciiTheme="minorHAnsi" w:hAnsiTheme="minorHAnsi" w:cstheme="minorHAnsi"/>
        </w:rPr>
        <w:t xml:space="preserve"> </w:t>
      </w:r>
      <w:r w:rsidR="006334C8" w:rsidRPr="009A514C">
        <w:rPr>
          <w:rFonts w:asciiTheme="minorHAnsi" w:hAnsiTheme="minorHAnsi" w:cstheme="minorHAnsi"/>
        </w:rPr>
        <w:t>individuality along dimension which</w:t>
      </w:r>
      <w:r w:rsidR="009839E5" w:rsidRPr="009A514C">
        <w:rPr>
          <w:rFonts w:asciiTheme="minorHAnsi" w:hAnsiTheme="minorHAnsi" w:cstheme="minorHAnsi"/>
        </w:rPr>
        <w:t xml:space="preserve"> is </w:t>
      </w:r>
      <w:r w:rsidR="006334C8" w:rsidRPr="009A514C">
        <w:rPr>
          <w:rFonts w:asciiTheme="minorHAnsi" w:hAnsiTheme="minorHAnsi" w:cstheme="minorHAnsi"/>
        </w:rPr>
        <w:t xml:space="preserve">adequately appreciated </w:t>
      </w:r>
      <w:r w:rsidR="009839E5" w:rsidRPr="009A514C">
        <w:rPr>
          <w:rFonts w:asciiTheme="minorHAnsi" w:hAnsiTheme="minorHAnsi" w:cstheme="minorHAnsi"/>
        </w:rPr>
        <w:t>by customers</w:t>
      </w:r>
      <w:r w:rsidR="006334C8" w:rsidRPr="009A514C">
        <w:rPr>
          <w:rFonts w:asciiTheme="minorHAnsi" w:hAnsiTheme="minorHAnsi" w:cstheme="minorHAnsi"/>
        </w:rPr>
        <w:t xml:space="preserve"> in order to get the best price. </w:t>
      </w:r>
      <w:r w:rsidR="009839E5" w:rsidRPr="009A514C">
        <w:rPr>
          <w:rFonts w:asciiTheme="minorHAnsi" w:hAnsiTheme="minorHAnsi" w:cstheme="minorHAnsi"/>
        </w:rPr>
        <w:t>Differentiation</w:t>
      </w:r>
      <w:r w:rsidR="00D60CBA" w:rsidRPr="009A514C">
        <w:rPr>
          <w:rFonts w:asciiTheme="minorHAnsi" w:hAnsiTheme="minorHAnsi" w:cstheme="minorHAnsi"/>
        </w:rPr>
        <w:t xml:space="preserve"> if achieved is a </w:t>
      </w:r>
      <w:r w:rsidR="006334C8" w:rsidRPr="009A514C">
        <w:rPr>
          <w:rFonts w:asciiTheme="minorHAnsi" w:hAnsiTheme="minorHAnsi" w:cstheme="minorHAnsi"/>
        </w:rPr>
        <w:t>feasible approach</w:t>
      </w:r>
      <w:r w:rsidR="00D60CBA" w:rsidRPr="009A514C">
        <w:rPr>
          <w:rFonts w:asciiTheme="minorHAnsi" w:hAnsiTheme="minorHAnsi" w:cstheme="minorHAnsi"/>
        </w:rPr>
        <w:t xml:space="preserve"> for </w:t>
      </w:r>
      <w:r w:rsidR="006334C8" w:rsidRPr="009A514C">
        <w:rPr>
          <w:rFonts w:asciiTheme="minorHAnsi" w:hAnsiTheme="minorHAnsi" w:cstheme="minorHAnsi"/>
        </w:rPr>
        <w:t>getting above-average profit in a</w:t>
      </w:r>
      <w:r w:rsidR="00D60CBA" w:rsidRPr="009A514C">
        <w:rPr>
          <w:rFonts w:asciiTheme="minorHAnsi" w:hAnsiTheme="minorHAnsi" w:cstheme="minorHAnsi"/>
        </w:rPr>
        <w:t xml:space="preserve"> </w:t>
      </w:r>
      <w:r w:rsidR="006334C8" w:rsidRPr="009A514C">
        <w:rPr>
          <w:rFonts w:asciiTheme="minorHAnsi" w:hAnsiTheme="minorHAnsi" w:cstheme="minorHAnsi"/>
        </w:rPr>
        <w:t>business</w:t>
      </w:r>
      <w:r w:rsidR="00D60CBA" w:rsidRPr="009A514C">
        <w:rPr>
          <w:rFonts w:asciiTheme="minorHAnsi" w:hAnsiTheme="minorHAnsi" w:cstheme="minorHAnsi"/>
        </w:rPr>
        <w:t xml:space="preserve"> because it </w:t>
      </w:r>
      <w:r w:rsidR="006334C8" w:rsidRPr="009A514C">
        <w:rPr>
          <w:rFonts w:asciiTheme="minorHAnsi" w:hAnsiTheme="minorHAnsi" w:cstheme="minorHAnsi"/>
        </w:rPr>
        <w:t>makes</w:t>
      </w:r>
      <w:r w:rsidR="00D60CBA" w:rsidRPr="009A514C">
        <w:rPr>
          <w:rFonts w:asciiTheme="minorHAnsi" w:hAnsiTheme="minorHAnsi" w:cstheme="minorHAnsi"/>
        </w:rPr>
        <w:t xml:space="preserve"> a </w:t>
      </w:r>
      <w:r w:rsidR="006334C8" w:rsidRPr="009A514C">
        <w:rPr>
          <w:rFonts w:asciiTheme="minorHAnsi" w:hAnsiTheme="minorHAnsi" w:cstheme="minorHAnsi"/>
        </w:rPr>
        <w:t xml:space="preserve">justifiable point </w:t>
      </w:r>
      <w:r w:rsidR="00D60CBA" w:rsidRPr="009A514C">
        <w:rPr>
          <w:rFonts w:asciiTheme="minorHAnsi" w:hAnsiTheme="minorHAnsi" w:cstheme="minorHAnsi"/>
        </w:rPr>
        <w:t xml:space="preserve">for </w:t>
      </w:r>
      <w:r w:rsidR="00207AD8" w:rsidRPr="009A514C">
        <w:rPr>
          <w:rFonts w:asciiTheme="minorHAnsi" w:hAnsiTheme="minorHAnsi" w:cstheme="minorHAnsi"/>
        </w:rPr>
        <w:t xml:space="preserve">cooperate </w:t>
      </w:r>
      <w:r w:rsidR="00D60CBA" w:rsidRPr="009A514C">
        <w:rPr>
          <w:rFonts w:asciiTheme="minorHAnsi" w:hAnsiTheme="minorHAnsi" w:cstheme="minorHAnsi"/>
        </w:rPr>
        <w:t xml:space="preserve">with the five competitive forces, </w:t>
      </w:r>
      <w:r w:rsidR="00B40E3B" w:rsidRPr="009A514C">
        <w:rPr>
          <w:rFonts w:asciiTheme="minorHAnsi" w:hAnsiTheme="minorHAnsi" w:cstheme="minorHAnsi"/>
        </w:rPr>
        <w:t xml:space="preserve">although in another diverse </w:t>
      </w:r>
      <w:r w:rsidR="00D60CBA" w:rsidRPr="009A514C">
        <w:rPr>
          <w:rFonts w:asciiTheme="minorHAnsi" w:hAnsiTheme="minorHAnsi" w:cstheme="minorHAnsi"/>
        </w:rPr>
        <w:t xml:space="preserve">way than cost leadership.  </w:t>
      </w:r>
      <w:r w:rsidR="00B40E3B" w:rsidRPr="009A514C">
        <w:rPr>
          <w:rFonts w:asciiTheme="minorHAnsi" w:hAnsiTheme="minorHAnsi" w:cstheme="minorHAnsi"/>
        </w:rPr>
        <w:t>Accomplishing</w:t>
      </w:r>
      <w:r w:rsidR="00D60CBA" w:rsidRPr="009A514C">
        <w:rPr>
          <w:rFonts w:asciiTheme="minorHAnsi" w:hAnsiTheme="minorHAnsi" w:cstheme="minorHAnsi"/>
        </w:rPr>
        <w:t xml:space="preserve"> differentiation </w:t>
      </w:r>
      <w:r w:rsidR="00B40E3B" w:rsidRPr="009A514C">
        <w:rPr>
          <w:rFonts w:asciiTheme="minorHAnsi" w:hAnsiTheme="minorHAnsi" w:cstheme="minorHAnsi"/>
        </w:rPr>
        <w:t>can</w:t>
      </w:r>
      <w:r w:rsidR="00D60CBA" w:rsidRPr="009A514C">
        <w:rPr>
          <w:rFonts w:asciiTheme="minorHAnsi" w:hAnsiTheme="minorHAnsi" w:cstheme="minorHAnsi"/>
        </w:rPr>
        <w:t xml:space="preserve"> sometimes </w:t>
      </w:r>
      <w:r w:rsidR="00B40E3B" w:rsidRPr="009A514C">
        <w:rPr>
          <w:rFonts w:asciiTheme="minorHAnsi" w:hAnsiTheme="minorHAnsi" w:cstheme="minorHAnsi"/>
        </w:rPr>
        <w:t>stop</w:t>
      </w:r>
      <w:r w:rsidR="00D60CBA" w:rsidRPr="009A514C">
        <w:rPr>
          <w:rFonts w:asciiTheme="minorHAnsi" w:hAnsiTheme="minorHAnsi" w:cstheme="minorHAnsi"/>
        </w:rPr>
        <w:t xml:space="preserve"> </w:t>
      </w:r>
      <w:r w:rsidR="00B40E3B" w:rsidRPr="009A514C">
        <w:rPr>
          <w:rFonts w:asciiTheme="minorHAnsi" w:hAnsiTheme="minorHAnsi" w:cstheme="minorHAnsi"/>
        </w:rPr>
        <w:t xml:space="preserve">achieving </w:t>
      </w:r>
      <w:r w:rsidR="00D60CBA" w:rsidRPr="009A514C">
        <w:rPr>
          <w:rFonts w:asciiTheme="minorHAnsi" w:hAnsiTheme="minorHAnsi" w:cstheme="minorHAnsi"/>
        </w:rPr>
        <w:t xml:space="preserve">a high market share. It </w:t>
      </w:r>
      <w:r w:rsidR="00B40E3B" w:rsidRPr="009A514C">
        <w:rPr>
          <w:rFonts w:asciiTheme="minorHAnsi" w:hAnsiTheme="minorHAnsi" w:cstheme="minorHAnsi"/>
        </w:rPr>
        <w:t>regularly</w:t>
      </w:r>
      <w:r w:rsidR="00D60CBA" w:rsidRPr="009A514C">
        <w:rPr>
          <w:rFonts w:asciiTheme="minorHAnsi" w:hAnsiTheme="minorHAnsi" w:cstheme="minorHAnsi"/>
        </w:rPr>
        <w:t xml:space="preserve"> </w:t>
      </w:r>
      <w:r w:rsidR="00B40E3B" w:rsidRPr="009A514C">
        <w:rPr>
          <w:rFonts w:asciiTheme="minorHAnsi" w:hAnsiTheme="minorHAnsi" w:cstheme="minorHAnsi"/>
        </w:rPr>
        <w:t xml:space="preserve">needs an understanding </w:t>
      </w:r>
      <w:r w:rsidR="00D60CBA" w:rsidRPr="009A514C">
        <w:rPr>
          <w:rFonts w:asciiTheme="minorHAnsi" w:hAnsiTheme="minorHAnsi" w:cstheme="minorHAnsi"/>
        </w:rPr>
        <w:t xml:space="preserve">of </w:t>
      </w:r>
      <w:r w:rsidR="00B40E3B" w:rsidRPr="009A514C">
        <w:rPr>
          <w:rFonts w:asciiTheme="minorHAnsi" w:hAnsiTheme="minorHAnsi" w:cstheme="minorHAnsi"/>
        </w:rPr>
        <w:t>uniqueness</w:t>
      </w:r>
      <w:r w:rsidR="00D60CBA" w:rsidRPr="009A514C">
        <w:rPr>
          <w:rFonts w:asciiTheme="minorHAnsi" w:hAnsiTheme="minorHAnsi" w:cstheme="minorHAnsi"/>
        </w:rPr>
        <w:t xml:space="preserve">, which is </w:t>
      </w:r>
      <w:r w:rsidR="00B40E3B" w:rsidRPr="009A514C">
        <w:rPr>
          <w:rFonts w:asciiTheme="minorHAnsi" w:hAnsiTheme="minorHAnsi" w:cstheme="minorHAnsi"/>
        </w:rPr>
        <w:t xml:space="preserve">unsuited </w:t>
      </w:r>
      <w:r w:rsidR="00FA18BD">
        <w:rPr>
          <w:rFonts w:asciiTheme="minorHAnsi" w:hAnsiTheme="minorHAnsi" w:cstheme="minorHAnsi"/>
        </w:rPr>
        <w:t>with high market share</w:t>
      </w:r>
      <w:r w:rsidR="00D60CBA" w:rsidRPr="009A514C">
        <w:rPr>
          <w:rFonts w:asciiTheme="minorHAnsi" w:hAnsiTheme="minorHAnsi" w:cstheme="minorHAnsi"/>
        </w:rPr>
        <w:t xml:space="preserve"> </w:t>
      </w:r>
      <w:sdt>
        <w:sdtPr>
          <w:rPr>
            <w:rFonts w:asciiTheme="minorHAnsi" w:hAnsiTheme="minorHAnsi" w:cstheme="minorHAnsi"/>
          </w:rPr>
          <w:id w:val="-328991996"/>
          <w:citation/>
        </w:sdtPr>
        <w:sdtEndPr/>
        <w:sdtContent>
          <w:r w:rsidR="00D60CBA" w:rsidRPr="009A514C">
            <w:rPr>
              <w:rFonts w:asciiTheme="minorHAnsi" w:hAnsiTheme="minorHAnsi" w:cstheme="minorHAnsi"/>
            </w:rPr>
            <w:fldChar w:fldCharType="begin"/>
          </w:r>
          <w:r w:rsidR="00D60CBA" w:rsidRPr="009A514C">
            <w:rPr>
              <w:rFonts w:asciiTheme="minorHAnsi" w:hAnsiTheme="minorHAnsi" w:cstheme="minorHAnsi"/>
            </w:rPr>
            <w:instrText xml:space="preserve"> CITATION Ger14 \l 2057 </w:instrText>
          </w:r>
          <w:r w:rsidR="00D60CBA" w:rsidRPr="009A514C">
            <w:rPr>
              <w:rFonts w:asciiTheme="minorHAnsi" w:hAnsiTheme="minorHAnsi" w:cstheme="minorHAnsi"/>
            </w:rPr>
            <w:fldChar w:fldCharType="separate"/>
          </w:r>
          <w:r w:rsidR="00D60CBA" w:rsidRPr="009A514C">
            <w:rPr>
              <w:rFonts w:asciiTheme="minorHAnsi" w:hAnsiTheme="minorHAnsi" w:cstheme="minorHAnsi"/>
              <w:noProof/>
            </w:rPr>
            <w:t>(Gerry Johnson, 2014)</w:t>
          </w:r>
          <w:r w:rsidR="00D60CBA" w:rsidRPr="009A514C">
            <w:rPr>
              <w:rFonts w:asciiTheme="minorHAnsi" w:hAnsiTheme="minorHAnsi" w:cstheme="minorHAnsi"/>
            </w:rPr>
            <w:fldChar w:fldCharType="end"/>
          </w:r>
        </w:sdtContent>
      </w:sdt>
      <w:r w:rsidR="00FA18BD">
        <w:rPr>
          <w:rFonts w:asciiTheme="minorHAnsi" w:hAnsiTheme="minorHAnsi" w:cstheme="minorHAnsi"/>
          <w:color w:val="C00000"/>
        </w:rPr>
        <w:t>.</w:t>
      </w:r>
    </w:p>
    <w:p w:rsidR="00FA18BD" w:rsidRDefault="006348EA" w:rsidP="00046B6B">
      <w:pPr>
        <w:pStyle w:val="Heading2"/>
        <w:rPr>
          <w:rFonts w:asciiTheme="minorHAnsi" w:hAnsiTheme="minorHAnsi" w:cstheme="minorHAnsi"/>
          <w:b/>
        </w:rPr>
      </w:pPr>
      <w:bookmarkStart w:id="11" w:name="_Toc498636365"/>
      <w:r w:rsidRPr="00F053A7">
        <w:rPr>
          <w:rFonts w:asciiTheme="minorHAnsi" w:hAnsiTheme="minorHAnsi" w:cstheme="minorHAnsi"/>
          <w:b/>
        </w:rPr>
        <w:t>Starbucks Differentiation strategy:</w:t>
      </w:r>
      <w:bookmarkEnd w:id="11"/>
    </w:p>
    <w:p w:rsidR="008C4FA0" w:rsidRPr="00FA18BD" w:rsidRDefault="00B41F0A" w:rsidP="004922EA">
      <w:pPr>
        <w:pStyle w:val="NormalWeb"/>
        <w:rPr>
          <w:rFonts w:asciiTheme="minorHAnsi" w:hAnsiTheme="minorHAnsi" w:cstheme="minorHAnsi"/>
          <w:b/>
          <w:color w:val="000000"/>
        </w:rPr>
      </w:pPr>
      <w:r w:rsidRPr="009A514C">
        <w:rPr>
          <w:rFonts w:asciiTheme="minorHAnsi" w:hAnsiTheme="minorHAnsi" w:cstheme="minorHAnsi"/>
          <w:color w:val="000000"/>
        </w:rPr>
        <w:t xml:space="preserve">According to </w:t>
      </w:r>
      <w:r w:rsidR="002A2E73" w:rsidRPr="009A514C">
        <w:rPr>
          <w:rFonts w:asciiTheme="minorHAnsi" w:hAnsiTheme="minorHAnsi" w:cstheme="minorHAnsi"/>
          <w:color w:val="000000"/>
        </w:rPr>
        <w:t>(Reilly ,</w:t>
      </w:r>
      <w:r w:rsidRPr="009A514C">
        <w:rPr>
          <w:rFonts w:asciiTheme="minorHAnsi" w:hAnsiTheme="minorHAnsi" w:cstheme="minorHAnsi"/>
          <w:color w:val="000000"/>
        </w:rPr>
        <w:t>2002) a differentiation strate</w:t>
      </w:r>
      <w:r w:rsidR="009B046D">
        <w:rPr>
          <w:rFonts w:asciiTheme="minorHAnsi" w:hAnsiTheme="minorHAnsi" w:cstheme="minorHAnsi"/>
          <w:color w:val="000000"/>
        </w:rPr>
        <w:t>gy is a very important part of P</w:t>
      </w:r>
      <w:r w:rsidRPr="009A514C">
        <w:rPr>
          <w:rFonts w:asciiTheme="minorHAnsi" w:hAnsiTheme="minorHAnsi" w:cstheme="minorHAnsi"/>
          <w:color w:val="000000"/>
        </w:rPr>
        <w:t xml:space="preserve">orter’s </w:t>
      </w:r>
      <w:r w:rsidR="00501AAD" w:rsidRPr="009A514C">
        <w:rPr>
          <w:rFonts w:asciiTheme="minorHAnsi" w:hAnsiTheme="minorHAnsi" w:cstheme="minorHAnsi"/>
          <w:color w:val="000000"/>
        </w:rPr>
        <w:t xml:space="preserve">generic </w:t>
      </w:r>
      <w:r w:rsidRPr="009A514C">
        <w:rPr>
          <w:rFonts w:asciiTheme="minorHAnsi" w:hAnsiTheme="minorHAnsi" w:cstheme="minorHAnsi"/>
          <w:color w:val="000000"/>
        </w:rPr>
        <w:t xml:space="preserve">strategies, </w:t>
      </w:r>
      <w:r w:rsidR="00296AF6" w:rsidRPr="009A514C">
        <w:rPr>
          <w:rFonts w:asciiTheme="minorHAnsi" w:hAnsiTheme="minorHAnsi" w:cstheme="minorHAnsi"/>
          <w:color w:val="000000"/>
        </w:rPr>
        <w:t xml:space="preserve">differentiation strategy will make Starbucks under pressure in order to develop a unique product and a </w:t>
      </w:r>
      <w:r w:rsidR="00501AAD" w:rsidRPr="009A514C">
        <w:rPr>
          <w:rFonts w:asciiTheme="minorHAnsi" w:hAnsiTheme="minorHAnsi" w:cstheme="minorHAnsi"/>
          <w:color w:val="000000"/>
        </w:rPr>
        <w:t>high-quality service, thus Starbucks is having the advantage of charging a higher price than normal</w:t>
      </w:r>
      <w:r w:rsidR="00FE52ED" w:rsidRPr="009A514C">
        <w:rPr>
          <w:rFonts w:asciiTheme="minorHAnsi" w:hAnsiTheme="minorHAnsi" w:cstheme="minorHAnsi"/>
          <w:color w:val="000000"/>
        </w:rPr>
        <w:t xml:space="preserve">. This strategy can create value because it concentrates on the worth of the value of the product which is similar to the </w:t>
      </w:r>
      <w:r w:rsidR="001E5523" w:rsidRPr="009A514C">
        <w:rPr>
          <w:rFonts w:asciiTheme="minorHAnsi" w:hAnsiTheme="minorHAnsi" w:cstheme="minorHAnsi"/>
          <w:color w:val="000000"/>
        </w:rPr>
        <w:t>market.</w:t>
      </w:r>
      <w:r w:rsidR="00FE52ED" w:rsidRPr="009A514C">
        <w:rPr>
          <w:rFonts w:asciiTheme="minorHAnsi" w:hAnsiTheme="minorHAnsi" w:cstheme="minorHAnsi"/>
          <w:color w:val="000000"/>
        </w:rPr>
        <w:t xml:space="preserve"> </w:t>
      </w:r>
      <w:r w:rsidR="00F10DAA" w:rsidRPr="009A514C">
        <w:rPr>
          <w:rFonts w:asciiTheme="minorHAnsi" w:hAnsiTheme="minorHAnsi" w:cstheme="minorHAnsi"/>
          <w:color w:val="000000"/>
        </w:rPr>
        <w:t>It</w:t>
      </w:r>
      <w:r w:rsidR="00FE52ED" w:rsidRPr="009A514C">
        <w:rPr>
          <w:rFonts w:asciiTheme="minorHAnsi" w:hAnsiTheme="minorHAnsi" w:cstheme="minorHAnsi"/>
          <w:color w:val="000000"/>
        </w:rPr>
        <w:t xml:space="preserve"> also creates a noticeable value to the </w:t>
      </w:r>
      <w:r w:rsidR="001E5523" w:rsidRPr="009A514C">
        <w:rPr>
          <w:rFonts w:asciiTheme="minorHAnsi" w:hAnsiTheme="minorHAnsi" w:cstheme="minorHAnsi"/>
          <w:color w:val="000000"/>
        </w:rPr>
        <w:t>customers and</w:t>
      </w:r>
      <w:r w:rsidR="00FE52ED" w:rsidRPr="009A514C">
        <w:rPr>
          <w:rFonts w:asciiTheme="minorHAnsi" w:hAnsiTheme="minorHAnsi" w:cstheme="minorHAnsi"/>
          <w:color w:val="000000"/>
        </w:rPr>
        <w:t xml:space="preserve"> consumers, using this strategy Starbucks </w:t>
      </w:r>
      <w:r w:rsidR="001E5523" w:rsidRPr="009A514C">
        <w:rPr>
          <w:rFonts w:asciiTheme="minorHAnsi" w:hAnsiTheme="minorHAnsi" w:cstheme="minorHAnsi"/>
          <w:color w:val="000000"/>
        </w:rPr>
        <w:t>will have the ability to compete in many areas and not onl</w:t>
      </w:r>
      <w:r w:rsidR="002D51EC" w:rsidRPr="009A514C">
        <w:rPr>
          <w:rFonts w:asciiTheme="minorHAnsi" w:hAnsiTheme="minorHAnsi" w:cstheme="minorHAnsi"/>
          <w:color w:val="000000"/>
        </w:rPr>
        <w:t xml:space="preserve">y the </w:t>
      </w:r>
      <w:r w:rsidR="00F10DAA" w:rsidRPr="009A514C">
        <w:rPr>
          <w:rFonts w:asciiTheme="minorHAnsi" w:hAnsiTheme="minorHAnsi" w:cstheme="minorHAnsi"/>
          <w:color w:val="000000"/>
        </w:rPr>
        <w:t xml:space="preserve">cost. </w:t>
      </w:r>
      <w:r w:rsidR="008232FF" w:rsidRPr="009A514C">
        <w:rPr>
          <w:rFonts w:asciiTheme="minorHAnsi" w:hAnsiTheme="minorHAnsi" w:cstheme="minorHAnsi"/>
        </w:rPr>
        <w:t xml:space="preserve">Starbuck's </w:t>
      </w:r>
      <w:r w:rsidR="0049306A" w:rsidRPr="009A514C">
        <w:rPr>
          <w:rFonts w:asciiTheme="minorHAnsi" w:hAnsiTheme="minorHAnsi" w:cstheme="minorHAnsi"/>
        </w:rPr>
        <w:t xml:space="preserve">has </w:t>
      </w:r>
      <w:r w:rsidR="008232FF" w:rsidRPr="009A514C">
        <w:rPr>
          <w:rFonts w:asciiTheme="minorHAnsi" w:hAnsiTheme="minorHAnsi" w:cstheme="minorHAnsi"/>
        </w:rPr>
        <w:t>create</w:t>
      </w:r>
      <w:r w:rsidR="0049306A" w:rsidRPr="009A514C">
        <w:rPr>
          <w:rFonts w:asciiTheme="minorHAnsi" w:hAnsiTheme="minorHAnsi" w:cstheme="minorHAnsi"/>
        </w:rPr>
        <w:t>d</w:t>
      </w:r>
      <w:r w:rsidR="008232FF" w:rsidRPr="009A514C">
        <w:rPr>
          <w:rFonts w:asciiTheme="minorHAnsi" w:hAnsiTheme="minorHAnsi" w:cstheme="minorHAnsi"/>
        </w:rPr>
        <w:t xml:space="preserve"> differentiation of the product to </w:t>
      </w:r>
      <w:r w:rsidR="0049306A" w:rsidRPr="009A514C">
        <w:rPr>
          <w:rFonts w:asciiTheme="minorHAnsi" w:hAnsiTheme="minorHAnsi" w:cstheme="minorHAnsi"/>
        </w:rPr>
        <w:t>competing with competitor</w:t>
      </w:r>
      <w:r w:rsidR="00125798" w:rsidRPr="009A514C">
        <w:rPr>
          <w:rFonts w:asciiTheme="minorHAnsi" w:hAnsiTheme="minorHAnsi" w:cstheme="minorHAnsi"/>
        </w:rPr>
        <w:t xml:space="preserve">. </w:t>
      </w:r>
      <w:r w:rsidR="002C68CE" w:rsidRPr="009A514C">
        <w:rPr>
          <w:rFonts w:asciiTheme="minorHAnsi" w:hAnsiTheme="minorHAnsi" w:cstheme="minorHAnsi"/>
        </w:rPr>
        <w:t>Furthermore</w:t>
      </w:r>
      <w:r w:rsidR="00125798" w:rsidRPr="009A514C">
        <w:rPr>
          <w:rFonts w:asciiTheme="minorHAnsi" w:hAnsiTheme="minorHAnsi" w:cstheme="minorHAnsi"/>
        </w:rPr>
        <w:t xml:space="preserve"> it can have an impact on</w:t>
      </w:r>
      <w:r w:rsidR="008232FF" w:rsidRPr="009A514C">
        <w:rPr>
          <w:rFonts w:asciiTheme="minorHAnsi" w:hAnsiTheme="minorHAnsi" w:cstheme="minorHAnsi"/>
        </w:rPr>
        <w:t xml:space="preserve"> the price of </w:t>
      </w:r>
      <w:r w:rsidR="00125798" w:rsidRPr="009A514C">
        <w:rPr>
          <w:rFonts w:asciiTheme="minorHAnsi" w:hAnsiTheme="minorHAnsi" w:cstheme="minorHAnsi"/>
        </w:rPr>
        <w:t xml:space="preserve">the </w:t>
      </w:r>
      <w:r w:rsidR="002C68CE" w:rsidRPr="009A514C">
        <w:rPr>
          <w:rFonts w:asciiTheme="minorHAnsi" w:hAnsiTheme="minorHAnsi" w:cstheme="minorHAnsi"/>
        </w:rPr>
        <w:t>product which</w:t>
      </w:r>
      <w:r w:rsidR="00125798" w:rsidRPr="009A514C">
        <w:rPr>
          <w:rFonts w:asciiTheme="minorHAnsi" w:hAnsiTheme="minorHAnsi" w:cstheme="minorHAnsi"/>
        </w:rPr>
        <w:t xml:space="preserve"> might </w:t>
      </w:r>
      <w:r w:rsidR="002C68CE" w:rsidRPr="009A514C">
        <w:rPr>
          <w:rFonts w:asciiTheme="minorHAnsi" w:hAnsiTheme="minorHAnsi" w:cstheme="minorHAnsi"/>
        </w:rPr>
        <w:t>be higher</w:t>
      </w:r>
      <w:r w:rsidR="00125798" w:rsidRPr="009A514C">
        <w:rPr>
          <w:rFonts w:asciiTheme="minorHAnsi" w:hAnsiTheme="minorHAnsi" w:cstheme="minorHAnsi"/>
        </w:rPr>
        <w:t xml:space="preserve"> than competitor in order </w:t>
      </w:r>
      <w:r w:rsidR="008232FF" w:rsidRPr="009A514C">
        <w:rPr>
          <w:rFonts w:asciiTheme="minorHAnsi" w:hAnsiTheme="minorHAnsi" w:cstheme="minorHAnsi"/>
        </w:rPr>
        <w:t xml:space="preserve">to the firm </w:t>
      </w:r>
      <w:r w:rsidR="00125798" w:rsidRPr="009A514C">
        <w:rPr>
          <w:rFonts w:asciiTheme="minorHAnsi" w:hAnsiTheme="minorHAnsi" w:cstheme="minorHAnsi"/>
        </w:rPr>
        <w:t xml:space="preserve">charge high price to pay all the expenses and asset cost. </w:t>
      </w:r>
      <w:r w:rsidR="008232FF" w:rsidRPr="009A514C">
        <w:rPr>
          <w:rFonts w:asciiTheme="minorHAnsi" w:hAnsiTheme="minorHAnsi" w:cstheme="minorHAnsi"/>
        </w:rPr>
        <w:t>Therefor</w:t>
      </w:r>
      <w:r w:rsidR="00125798" w:rsidRPr="009A514C">
        <w:rPr>
          <w:rFonts w:asciiTheme="minorHAnsi" w:hAnsiTheme="minorHAnsi" w:cstheme="minorHAnsi"/>
        </w:rPr>
        <w:t xml:space="preserve">e, Starbuck's company can use focus strategy which concentrate on focuses on a specific </w:t>
      </w:r>
      <w:r w:rsidR="008232FF" w:rsidRPr="009A514C">
        <w:rPr>
          <w:rFonts w:asciiTheme="minorHAnsi" w:hAnsiTheme="minorHAnsi" w:cstheme="minorHAnsi"/>
        </w:rPr>
        <w:t xml:space="preserve">segment and </w:t>
      </w:r>
      <w:r w:rsidR="00125798" w:rsidRPr="009A514C">
        <w:rPr>
          <w:rFonts w:asciiTheme="minorHAnsi" w:hAnsiTheme="minorHAnsi" w:cstheme="minorHAnsi"/>
        </w:rPr>
        <w:t xml:space="preserve">make sure that segment is creating a unique product and </w:t>
      </w:r>
      <w:r w:rsidR="002C68CE" w:rsidRPr="009A514C">
        <w:rPr>
          <w:rFonts w:asciiTheme="minorHAnsi" w:hAnsiTheme="minorHAnsi" w:cstheme="minorHAnsi"/>
        </w:rPr>
        <w:t xml:space="preserve">service. </w:t>
      </w:r>
      <w:r w:rsidR="00885ED2" w:rsidRPr="009A514C">
        <w:rPr>
          <w:rFonts w:asciiTheme="minorHAnsi" w:hAnsiTheme="minorHAnsi" w:cstheme="minorHAnsi"/>
        </w:rPr>
        <w:t>Another differentiating</w:t>
      </w:r>
      <w:r w:rsidR="002055AB" w:rsidRPr="009A514C">
        <w:rPr>
          <w:rFonts w:asciiTheme="minorHAnsi" w:hAnsiTheme="minorHAnsi" w:cstheme="minorHAnsi"/>
        </w:rPr>
        <w:t xml:space="preserve"> feature, Starbucks purchased coffee on exchanged point at a </w:t>
      </w:r>
      <w:r w:rsidR="001344C0" w:rsidRPr="009A514C">
        <w:rPr>
          <w:rFonts w:asciiTheme="minorHAnsi" w:hAnsiTheme="minorHAnsi" w:cstheme="minorHAnsi"/>
        </w:rPr>
        <w:t xml:space="preserve">considerable </w:t>
      </w:r>
      <w:r w:rsidR="00D57484" w:rsidRPr="009A514C">
        <w:rPr>
          <w:rFonts w:asciiTheme="minorHAnsi" w:hAnsiTheme="minorHAnsi" w:cstheme="minorHAnsi"/>
        </w:rPr>
        <w:t>high-quality</w:t>
      </w:r>
      <w:r w:rsidR="001344C0" w:rsidRPr="009A514C">
        <w:rPr>
          <w:rFonts w:asciiTheme="minorHAnsi" w:hAnsiTheme="minorHAnsi" w:cstheme="minorHAnsi"/>
        </w:rPr>
        <w:t xml:space="preserve"> service and coffee, this give Starbucks the chance to build it trust with producers and get top-class coffe</w:t>
      </w:r>
      <w:r w:rsidR="00C41840" w:rsidRPr="009A514C">
        <w:rPr>
          <w:rFonts w:asciiTheme="minorHAnsi" w:hAnsiTheme="minorHAnsi" w:cstheme="minorHAnsi"/>
        </w:rPr>
        <w:t xml:space="preserve">e </w:t>
      </w:r>
      <w:r w:rsidR="00D74CDF" w:rsidRPr="009A514C">
        <w:rPr>
          <w:rFonts w:asciiTheme="minorHAnsi" w:hAnsiTheme="minorHAnsi" w:cstheme="minorHAnsi"/>
        </w:rPr>
        <w:t xml:space="preserve">beans from supplying countries </w:t>
      </w:r>
      <w:sdt>
        <w:sdtPr>
          <w:rPr>
            <w:rFonts w:asciiTheme="minorHAnsi" w:hAnsiTheme="minorHAnsi" w:cstheme="minorHAnsi"/>
          </w:rPr>
          <w:id w:val="-1172645013"/>
          <w:citation/>
        </w:sdtPr>
        <w:sdtEndPr/>
        <w:sdtContent>
          <w:r w:rsidR="00D74CDF" w:rsidRPr="009A514C">
            <w:rPr>
              <w:rFonts w:asciiTheme="minorHAnsi" w:hAnsiTheme="minorHAnsi" w:cstheme="minorHAnsi"/>
            </w:rPr>
            <w:fldChar w:fldCharType="begin"/>
          </w:r>
          <w:r w:rsidR="005604CA">
            <w:rPr>
              <w:rFonts w:asciiTheme="minorHAnsi" w:hAnsiTheme="minorHAnsi" w:cstheme="minorHAnsi"/>
            </w:rPr>
            <w:instrText xml:space="preserve">CITATION AUC04 \l 2057 </w:instrText>
          </w:r>
          <w:r w:rsidR="00D74CDF" w:rsidRPr="009A514C">
            <w:rPr>
              <w:rFonts w:asciiTheme="minorHAnsi" w:hAnsiTheme="minorHAnsi" w:cstheme="minorHAnsi"/>
            </w:rPr>
            <w:fldChar w:fldCharType="separate"/>
          </w:r>
          <w:r w:rsidR="005604CA" w:rsidRPr="005604CA">
            <w:rPr>
              <w:rFonts w:asciiTheme="minorHAnsi" w:hAnsiTheme="minorHAnsi" w:cstheme="minorHAnsi"/>
              <w:noProof/>
            </w:rPr>
            <w:t>(Auch-Roy, 2004)</w:t>
          </w:r>
          <w:r w:rsidR="00D74CDF" w:rsidRPr="009A514C">
            <w:rPr>
              <w:rFonts w:asciiTheme="minorHAnsi" w:hAnsiTheme="minorHAnsi" w:cstheme="minorHAnsi"/>
            </w:rPr>
            <w:fldChar w:fldCharType="end"/>
          </w:r>
        </w:sdtContent>
      </w:sdt>
      <w:r w:rsidR="00D74CDF" w:rsidRPr="009A514C">
        <w:rPr>
          <w:rFonts w:asciiTheme="minorHAnsi" w:hAnsiTheme="minorHAnsi" w:cstheme="minorHAnsi"/>
        </w:rPr>
        <w:t xml:space="preserve">. </w:t>
      </w:r>
    </w:p>
    <w:p w:rsidR="00203041" w:rsidRPr="009A514C" w:rsidRDefault="0047401F" w:rsidP="00046B6B">
      <w:pPr>
        <w:pStyle w:val="Heading1"/>
        <w:rPr>
          <w:rFonts w:asciiTheme="minorHAnsi" w:hAnsiTheme="minorHAnsi" w:cstheme="minorHAnsi"/>
          <w:b/>
          <w:color w:val="000000"/>
          <w:u w:val="single"/>
        </w:rPr>
      </w:pPr>
      <w:bookmarkStart w:id="12" w:name="_Toc498636366"/>
      <w:r w:rsidRPr="009A514C">
        <w:rPr>
          <w:rFonts w:asciiTheme="minorHAnsi" w:hAnsiTheme="minorHAnsi" w:cstheme="minorHAnsi"/>
          <w:b/>
          <w:color w:val="000000"/>
          <w:u w:val="single"/>
        </w:rPr>
        <w:lastRenderedPageBreak/>
        <w:t>S</w:t>
      </w:r>
      <w:r w:rsidR="00FF2FF9" w:rsidRPr="009A514C">
        <w:rPr>
          <w:rFonts w:asciiTheme="minorHAnsi" w:hAnsiTheme="minorHAnsi" w:cstheme="minorHAnsi"/>
          <w:b/>
          <w:color w:val="000000"/>
          <w:u w:val="single"/>
        </w:rPr>
        <w:t>ervice quality:</w:t>
      </w:r>
      <w:bookmarkEnd w:id="12"/>
    </w:p>
    <w:p w:rsidR="00852DB9" w:rsidRPr="009A514C" w:rsidRDefault="00036BEE" w:rsidP="00703528">
      <w:pPr>
        <w:pStyle w:val="NormalWeb"/>
        <w:rPr>
          <w:rFonts w:asciiTheme="minorHAnsi" w:hAnsiTheme="minorHAnsi" w:cstheme="minorHAnsi"/>
          <w:color w:val="333333"/>
          <w:shd w:val="clear" w:color="auto" w:fill="FFFFFF"/>
        </w:rPr>
      </w:pPr>
      <w:r w:rsidRPr="009A514C">
        <w:rPr>
          <w:rFonts w:asciiTheme="minorHAnsi" w:hAnsiTheme="minorHAnsi" w:cstheme="minorHAnsi"/>
          <w:color w:val="333333"/>
          <w:shd w:val="clear" w:color="auto" w:fill="FFFFFF"/>
        </w:rPr>
        <w:t xml:space="preserve"> </w:t>
      </w:r>
      <w:r w:rsidR="001B2AF3" w:rsidRPr="009A514C">
        <w:rPr>
          <w:rFonts w:asciiTheme="minorHAnsi" w:hAnsiTheme="minorHAnsi" w:cstheme="minorHAnsi"/>
          <w:color w:val="333333"/>
          <w:shd w:val="clear" w:color="auto" w:fill="FFFFFF"/>
        </w:rPr>
        <w:t xml:space="preserve">According </w:t>
      </w:r>
      <w:r w:rsidR="006235F6" w:rsidRPr="009A514C">
        <w:rPr>
          <w:rFonts w:asciiTheme="minorHAnsi" w:hAnsiTheme="minorHAnsi" w:cstheme="minorHAnsi"/>
          <w:color w:val="333333"/>
          <w:shd w:val="clear" w:color="auto" w:fill="FFFFFF"/>
        </w:rPr>
        <w:t xml:space="preserve">to </w:t>
      </w:r>
      <w:proofErr w:type="gramStart"/>
      <w:r w:rsidR="006235F6" w:rsidRPr="009A514C">
        <w:rPr>
          <w:rFonts w:asciiTheme="minorHAnsi" w:hAnsiTheme="minorHAnsi" w:cstheme="minorHAnsi"/>
          <w:color w:val="333333"/>
          <w:shd w:val="clear" w:color="auto" w:fill="FFFFFF"/>
        </w:rPr>
        <w:t>(</w:t>
      </w:r>
      <w:r w:rsidR="001B2AF3" w:rsidRPr="009A514C">
        <w:rPr>
          <w:rFonts w:asciiTheme="minorHAnsi" w:hAnsiTheme="minorHAnsi" w:cstheme="minorHAnsi"/>
          <w:color w:val="333333"/>
          <w:shd w:val="clear" w:color="auto" w:fill="FFFFFF"/>
        </w:rPr>
        <w:t xml:space="preserve"> </w:t>
      </w:r>
      <w:proofErr w:type="spellStart"/>
      <w:r w:rsidR="001B2AF3" w:rsidRPr="009A514C">
        <w:rPr>
          <w:rFonts w:asciiTheme="minorHAnsi" w:hAnsiTheme="minorHAnsi" w:cstheme="minorHAnsi"/>
          <w:color w:val="333333"/>
          <w:shd w:val="clear" w:color="auto" w:fill="FFFFFF"/>
        </w:rPr>
        <w:t>Zeithaml</w:t>
      </w:r>
      <w:proofErr w:type="spellEnd"/>
      <w:proofErr w:type="gramEnd"/>
      <w:r w:rsidR="001B2AF3" w:rsidRPr="009A514C">
        <w:rPr>
          <w:rFonts w:asciiTheme="minorHAnsi" w:hAnsiTheme="minorHAnsi" w:cstheme="minorHAnsi"/>
          <w:color w:val="333333"/>
          <w:shd w:val="clear" w:color="auto" w:fill="FFFFFF"/>
        </w:rPr>
        <w:t xml:space="preserve"> and Bitner,2003)</w:t>
      </w:r>
      <w:r w:rsidR="006235F6">
        <w:rPr>
          <w:rFonts w:asciiTheme="minorHAnsi" w:hAnsiTheme="minorHAnsi" w:cstheme="minorHAnsi"/>
          <w:color w:val="333333"/>
          <w:shd w:val="clear" w:color="auto" w:fill="FFFFFF"/>
        </w:rPr>
        <w:t>,</w:t>
      </w:r>
      <w:r w:rsidR="001B2AF3" w:rsidRPr="009A514C">
        <w:rPr>
          <w:rFonts w:asciiTheme="minorHAnsi" w:hAnsiTheme="minorHAnsi" w:cstheme="minorHAnsi"/>
          <w:color w:val="333333"/>
          <w:shd w:val="clear" w:color="auto" w:fill="FFFFFF"/>
        </w:rPr>
        <w:t xml:space="preserve"> Service quality is a focused valuation which has an impact on customer’s awareness of a particular extents of service which is trustworthiness, receptiveness. Tangible …</w:t>
      </w:r>
      <w:r w:rsidR="00616A76" w:rsidRPr="009A514C">
        <w:rPr>
          <w:rFonts w:asciiTheme="minorHAnsi" w:hAnsiTheme="minorHAnsi" w:cstheme="minorHAnsi"/>
          <w:color w:val="333333"/>
          <w:shd w:val="clear" w:color="auto" w:fill="FFFFFF"/>
        </w:rPr>
        <w:t>etc.</w:t>
      </w:r>
      <w:r w:rsidR="001B2AF3" w:rsidRPr="009A514C">
        <w:rPr>
          <w:rFonts w:asciiTheme="minorHAnsi" w:hAnsiTheme="minorHAnsi" w:cstheme="minorHAnsi"/>
          <w:color w:val="333333"/>
          <w:shd w:val="clear" w:color="auto" w:fill="FFFFFF"/>
        </w:rPr>
        <w:t xml:space="preserve"> based on the judgment of the service quality offered to the customers, business </w:t>
      </w:r>
      <w:r w:rsidRPr="009A514C">
        <w:rPr>
          <w:rFonts w:asciiTheme="minorHAnsi" w:hAnsiTheme="minorHAnsi" w:cstheme="minorHAnsi"/>
          <w:color w:val="333333"/>
          <w:shd w:val="clear" w:color="auto" w:fill="FFFFFF"/>
        </w:rPr>
        <w:t>workers</w:t>
      </w:r>
      <w:r w:rsidR="001B2AF3" w:rsidRPr="009A514C">
        <w:rPr>
          <w:rFonts w:asciiTheme="minorHAnsi" w:hAnsiTheme="minorHAnsi" w:cstheme="minorHAnsi"/>
          <w:color w:val="333333"/>
          <w:shd w:val="clear" w:color="auto" w:fill="FFFFFF"/>
        </w:rPr>
        <w:t xml:space="preserve"> will be </w:t>
      </w:r>
      <w:r w:rsidRPr="009A514C">
        <w:rPr>
          <w:rFonts w:asciiTheme="minorHAnsi" w:hAnsiTheme="minorHAnsi" w:cstheme="minorHAnsi"/>
          <w:color w:val="333333"/>
          <w:shd w:val="clear" w:color="auto" w:fill="FFFFFF"/>
        </w:rPr>
        <w:t>find</w:t>
      </w:r>
      <w:r w:rsidR="001B2AF3" w:rsidRPr="009A514C">
        <w:rPr>
          <w:rFonts w:asciiTheme="minorHAnsi" w:hAnsiTheme="minorHAnsi" w:cstheme="minorHAnsi"/>
          <w:color w:val="333333"/>
          <w:shd w:val="clear" w:color="auto" w:fill="FFFFFF"/>
        </w:rPr>
        <w:t xml:space="preserve"> it easier </w:t>
      </w:r>
      <w:r w:rsidRPr="009A514C">
        <w:rPr>
          <w:rFonts w:asciiTheme="minorHAnsi" w:hAnsiTheme="minorHAnsi" w:cstheme="minorHAnsi"/>
          <w:color w:val="333333"/>
          <w:shd w:val="clear" w:color="auto" w:fill="FFFFFF"/>
        </w:rPr>
        <w:t>to</w:t>
      </w:r>
      <w:r w:rsidR="001B2AF3" w:rsidRPr="009A514C">
        <w:rPr>
          <w:rFonts w:asciiTheme="minorHAnsi" w:hAnsiTheme="minorHAnsi" w:cstheme="minorHAnsi"/>
          <w:color w:val="333333"/>
          <w:shd w:val="clear" w:color="auto" w:fill="FFFFFF"/>
        </w:rPr>
        <w:t xml:space="preserve"> identify an</w:t>
      </w:r>
      <w:r w:rsidRPr="009A514C">
        <w:rPr>
          <w:rFonts w:asciiTheme="minorHAnsi" w:hAnsiTheme="minorHAnsi" w:cstheme="minorHAnsi"/>
          <w:color w:val="333333"/>
          <w:shd w:val="clear" w:color="auto" w:fill="FFFFFF"/>
        </w:rPr>
        <w:t>d issues fast,</w:t>
      </w:r>
      <w:r w:rsidR="001B2AF3" w:rsidRPr="009A514C">
        <w:rPr>
          <w:rFonts w:asciiTheme="minorHAnsi" w:hAnsiTheme="minorHAnsi" w:cstheme="minorHAnsi"/>
          <w:color w:val="333333"/>
          <w:shd w:val="clear" w:color="auto" w:fill="FFFFFF"/>
        </w:rPr>
        <w:t xml:space="preserve"> also develop their</w:t>
      </w:r>
      <w:r w:rsidRPr="009A514C">
        <w:rPr>
          <w:rFonts w:asciiTheme="minorHAnsi" w:hAnsiTheme="minorHAnsi" w:cstheme="minorHAnsi"/>
          <w:color w:val="333333"/>
          <w:shd w:val="clear" w:color="auto" w:fill="FFFFFF"/>
        </w:rPr>
        <w:t xml:space="preserve"> service and evaluate customers expectation.  </w:t>
      </w:r>
    </w:p>
    <w:p w:rsidR="003177E1" w:rsidRPr="009A514C" w:rsidRDefault="00A725D3" w:rsidP="000D7152">
      <w:pPr>
        <w:pStyle w:val="NormalWeb"/>
        <w:rPr>
          <w:rFonts w:asciiTheme="minorHAnsi" w:hAnsiTheme="minorHAnsi" w:cstheme="minorHAnsi"/>
          <w:color w:val="333333"/>
          <w:shd w:val="clear" w:color="auto" w:fill="FFFFFF"/>
        </w:rPr>
      </w:pPr>
      <w:r w:rsidRPr="009A514C">
        <w:rPr>
          <w:rFonts w:asciiTheme="minorHAnsi" w:hAnsiTheme="minorHAnsi" w:cstheme="minorHAnsi"/>
        </w:rPr>
        <w:t>Brown and Swartz (1989)</w:t>
      </w:r>
      <w:r w:rsidR="00E0493B" w:rsidRPr="009A514C">
        <w:rPr>
          <w:rFonts w:asciiTheme="minorHAnsi" w:hAnsiTheme="minorHAnsi" w:cstheme="minorHAnsi"/>
        </w:rPr>
        <w:t xml:space="preserve"> has stated that </w:t>
      </w:r>
      <w:r w:rsidR="00010E00" w:rsidRPr="009A514C">
        <w:rPr>
          <w:rFonts w:asciiTheme="minorHAnsi" w:hAnsiTheme="minorHAnsi" w:cstheme="minorHAnsi"/>
        </w:rPr>
        <w:t xml:space="preserve">customers </w:t>
      </w:r>
      <w:r w:rsidRPr="009A514C">
        <w:rPr>
          <w:rFonts w:asciiTheme="minorHAnsi" w:hAnsiTheme="minorHAnsi" w:cstheme="minorHAnsi"/>
        </w:rPr>
        <w:t>value</w:t>
      </w:r>
      <w:r w:rsidR="00010E00" w:rsidRPr="009A514C">
        <w:rPr>
          <w:rFonts w:asciiTheme="minorHAnsi" w:hAnsiTheme="minorHAnsi" w:cstheme="minorHAnsi"/>
        </w:rPr>
        <w:t xml:space="preserve"> and appreciate companies who </w:t>
      </w:r>
      <w:r w:rsidR="001918C9" w:rsidRPr="009A514C">
        <w:rPr>
          <w:rFonts w:asciiTheme="minorHAnsi" w:hAnsiTheme="minorHAnsi" w:cstheme="minorHAnsi"/>
        </w:rPr>
        <w:t>offer top</w:t>
      </w:r>
      <w:r w:rsidR="00010E00" w:rsidRPr="009A514C">
        <w:rPr>
          <w:rFonts w:asciiTheme="minorHAnsi" w:hAnsiTheme="minorHAnsi" w:cstheme="minorHAnsi"/>
        </w:rPr>
        <w:t xml:space="preserve">-class </w:t>
      </w:r>
      <w:r w:rsidR="00E0493B" w:rsidRPr="009A514C">
        <w:rPr>
          <w:rFonts w:asciiTheme="minorHAnsi" w:hAnsiTheme="minorHAnsi" w:cstheme="minorHAnsi"/>
        </w:rPr>
        <w:t xml:space="preserve">service quality, </w:t>
      </w:r>
      <w:r w:rsidRPr="009A514C">
        <w:rPr>
          <w:rFonts w:asciiTheme="minorHAnsi" w:hAnsiTheme="minorHAnsi" w:cstheme="minorHAnsi"/>
        </w:rPr>
        <w:t>Companies have</w:t>
      </w:r>
      <w:r w:rsidR="00010E00" w:rsidRPr="009A514C">
        <w:rPr>
          <w:rFonts w:asciiTheme="minorHAnsi" w:hAnsiTheme="minorHAnsi" w:cstheme="minorHAnsi"/>
        </w:rPr>
        <w:t xml:space="preserve"> also discovered that </w:t>
      </w:r>
      <w:r w:rsidRPr="009A514C">
        <w:rPr>
          <w:rFonts w:asciiTheme="minorHAnsi" w:hAnsiTheme="minorHAnsi" w:cstheme="minorHAnsi"/>
        </w:rPr>
        <w:t xml:space="preserve"> in order to increase</w:t>
      </w:r>
      <w:r w:rsidR="00010E00" w:rsidRPr="009A514C">
        <w:rPr>
          <w:rFonts w:asciiTheme="minorHAnsi" w:hAnsiTheme="minorHAnsi" w:cstheme="minorHAnsi"/>
        </w:rPr>
        <w:t xml:space="preserve"> their income and market share they need to focus on service quality. Furthermore Service quality is an important factor </w:t>
      </w:r>
      <w:r w:rsidR="001918C9" w:rsidRPr="009A514C">
        <w:rPr>
          <w:rFonts w:asciiTheme="minorHAnsi" w:hAnsiTheme="minorHAnsi" w:cstheme="minorHAnsi"/>
        </w:rPr>
        <w:t>which companies</w:t>
      </w:r>
      <w:r w:rsidR="00010E00" w:rsidRPr="009A514C">
        <w:rPr>
          <w:rFonts w:asciiTheme="minorHAnsi" w:hAnsiTheme="minorHAnsi" w:cstheme="minorHAnsi"/>
        </w:rPr>
        <w:t xml:space="preserve"> </w:t>
      </w:r>
      <w:r w:rsidR="001918C9" w:rsidRPr="009A514C">
        <w:rPr>
          <w:rFonts w:asciiTheme="minorHAnsi" w:hAnsiTheme="minorHAnsi" w:cstheme="minorHAnsi"/>
        </w:rPr>
        <w:t>need to</w:t>
      </w:r>
      <w:r w:rsidRPr="009A514C">
        <w:rPr>
          <w:rFonts w:asciiTheme="minorHAnsi" w:hAnsiTheme="minorHAnsi" w:cstheme="minorHAnsi"/>
        </w:rPr>
        <w:t xml:space="preserve"> differentiate their products and services from other competito</w:t>
      </w:r>
      <w:r w:rsidR="00010E00" w:rsidRPr="009A514C">
        <w:rPr>
          <w:rFonts w:asciiTheme="minorHAnsi" w:hAnsiTheme="minorHAnsi" w:cstheme="minorHAnsi"/>
        </w:rPr>
        <w:t>rs.</w:t>
      </w:r>
      <w:r w:rsidRPr="009A514C">
        <w:rPr>
          <w:rFonts w:asciiTheme="minorHAnsi" w:hAnsiTheme="minorHAnsi" w:cstheme="minorHAnsi"/>
        </w:rPr>
        <w:t xml:space="preserve"> </w:t>
      </w:r>
      <w:r w:rsidR="00010E00" w:rsidRPr="009A514C">
        <w:rPr>
          <w:rFonts w:asciiTheme="minorHAnsi" w:hAnsiTheme="minorHAnsi" w:cstheme="minorHAnsi"/>
        </w:rPr>
        <w:t>Quality has been known as a strategic way</w:t>
      </w:r>
      <w:r w:rsidRPr="009A514C">
        <w:rPr>
          <w:rFonts w:asciiTheme="minorHAnsi" w:hAnsiTheme="minorHAnsi" w:cstheme="minorHAnsi"/>
        </w:rPr>
        <w:t xml:space="preserve"> for </w:t>
      </w:r>
      <w:r w:rsidR="00010E00" w:rsidRPr="009A514C">
        <w:rPr>
          <w:rFonts w:asciiTheme="minorHAnsi" w:hAnsiTheme="minorHAnsi" w:cstheme="minorHAnsi"/>
        </w:rPr>
        <w:t>achieving</w:t>
      </w:r>
      <w:r w:rsidRPr="009A514C">
        <w:rPr>
          <w:rFonts w:asciiTheme="minorHAnsi" w:hAnsiTheme="minorHAnsi" w:cstheme="minorHAnsi"/>
        </w:rPr>
        <w:t xml:space="preserve"> </w:t>
      </w:r>
      <w:r w:rsidR="00010E00" w:rsidRPr="009A514C">
        <w:rPr>
          <w:rFonts w:asciiTheme="minorHAnsi" w:hAnsiTheme="minorHAnsi" w:cstheme="minorHAnsi"/>
        </w:rPr>
        <w:t>effectiveness</w:t>
      </w:r>
      <w:r w:rsidR="00FA18BD">
        <w:rPr>
          <w:rFonts w:asciiTheme="minorHAnsi" w:hAnsiTheme="minorHAnsi" w:cstheme="minorHAnsi"/>
        </w:rPr>
        <w:t xml:space="preserve"> and business performance</w:t>
      </w:r>
      <w:r w:rsidR="006F0053" w:rsidRPr="009A514C">
        <w:rPr>
          <w:rFonts w:asciiTheme="minorHAnsi" w:hAnsiTheme="minorHAnsi" w:cstheme="minorHAnsi"/>
        </w:rPr>
        <w:t xml:space="preserve"> </w:t>
      </w:r>
      <w:sdt>
        <w:sdtPr>
          <w:rPr>
            <w:rFonts w:asciiTheme="minorHAnsi" w:hAnsiTheme="minorHAnsi" w:cstheme="minorHAnsi"/>
          </w:rPr>
          <w:id w:val="711162534"/>
          <w:citation/>
        </w:sdtPr>
        <w:sdtEndPr/>
        <w:sdtContent>
          <w:r w:rsidR="008649C0" w:rsidRPr="009A514C">
            <w:rPr>
              <w:rFonts w:asciiTheme="minorHAnsi" w:hAnsiTheme="minorHAnsi" w:cstheme="minorHAnsi"/>
            </w:rPr>
            <w:fldChar w:fldCharType="begin"/>
          </w:r>
          <w:r w:rsidR="008649C0" w:rsidRPr="009A514C">
            <w:rPr>
              <w:rFonts w:asciiTheme="minorHAnsi" w:hAnsiTheme="minorHAnsi" w:cstheme="minorHAnsi"/>
            </w:rPr>
            <w:instrText xml:space="preserve"> CITATION Jay01 \l 2057 </w:instrText>
          </w:r>
          <w:r w:rsidR="008649C0" w:rsidRPr="009A514C">
            <w:rPr>
              <w:rFonts w:asciiTheme="minorHAnsi" w:hAnsiTheme="minorHAnsi" w:cstheme="minorHAnsi"/>
            </w:rPr>
            <w:fldChar w:fldCharType="separate"/>
          </w:r>
          <w:r w:rsidR="008649C0" w:rsidRPr="009A514C">
            <w:rPr>
              <w:rFonts w:asciiTheme="minorHAnsi" w:hAnsiTheme="minorHAnsi" w:cstheme="minorHAnsi"/>
              <w:noProof/>
            </w:rPr>
            <w:t>(Jay Kandampulluy, 2001)</w:t>
          </w:r>
          <w:r w:rsidR="008649C0" w:rsidRPr="009A514C">
            <w:rPr>
              <w:rFonts w:asciiTheme="minorHAnsi" w:hAnsiTheme="minorHAnsi" w:cstheme="minorHAnsi"/>
            </w:rPr>
            <w:fldChar w:fldCharType="end"/>
          </w:r>
        </w:sdtContent>
      </w:sdt>
      <w:r w:rsidR="00FA18BD">
        <w:rPr>
          <w:rFonts w:asciiTheme="minorHAnsi" w:hAnsiTheme="minorHAnsi" w:cstheme="minorHAnsi"/>
        </w:rPr>
        <w:t>.</w:t>
      </w:r>
    </w:p>
    <w:p w:rsidR="003177E1" w:rsidRDefault="003177E1" w:rsidP="00703528">
      <w:pPr>
        <w:pStyle w:val="NormalWeb"/>
      </w:pPr>
      <w:bookmarkStart w:id="13" w:name="_Hlk498270902"/>
      <w:r w:rsidRPr="009A514C">
        <w:rPr>
          <w:rFonts w:asciiTheme="minorHAnsi" w:hAnsiTheme="minorHAnsi" w:cstheme="minorHAnsi"/>
        </w:rPr>
        <w:t>Parasuraman</w:t>
      </w:r>
      <w:bookmarkEnd w:id="13"/>
      <w:r w:rsidRPr="009A514C">
        <w:rPr>
          <w:rFonts w:asciiTheme="minorHAnsi" w:hAnsiTheme="minorHAnsi" w:cstheme="minorHAnsi"/>
        </w:rPr>
        <w:t xml:space="preserve"> </w:t>
      </w:r>
      <w:bookmarkStart w:id="14" w:name="_Hlk498270925"/>
      <w:r w:rsidRPr="009A514C">
        <w:rPr>
          <w:rFonts w:asciiTheme="minorHAnsi" w:hAnsiTheme="minorHAnsi" w:cstheme="minorHAnsi"/>
        </w:rPr>
        <w:t>et al. (1985)</w:t>
      </w:r>
      <w:bookmarkEnd w:id="14"/>
      <w:r w:rsidRPr="009A514C">
        <w:rPr>
          <w:rFonts w:asciiTheme="minorHAnsi" w:hAnsiTheme="minorHAnsi" w:cstheme="minorHAnsi"/>
        </w:rPr>
        <w:t xml:space="preserve"> suggested the Service quality model which is shown below in figure 2</w:t>
      </w:r>
      <w:r>
        <w:t xml:space="preserve"> </w:t>
      </w:r>
    </w:p>
    <w:p w:rsidR="00132855" w:rsidRDefault="00132855" w:rsidP="00703528">
      <w:pPr>
        <w:pStyle w:val="NormalWeb"/>
      </w:pPr>
    </w:p>
    <w:p w:rsidR="00132855" w:rsidRDefault="00132855" w:rsidP="00703528">
      <w:pPr>
        <w:pStyle w:val="NormalWeb"/>
      </w:pPr>
      <w:r>
        <w:rPr>
          <w:noProof/>
        </w:rPr>
        <w:drawing>
          <wp:inline distT="0" distB="0" distL="0" distR="0">
            <wp:extent cx="4738302" cy="3557270"/>
            <wp:effectExtent l="0" t="0" r="571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b2412d378c7aaf5b1318659f9059976.jpg"/>
                    <pic:cNvPicPr/>
                  </pic:nvPicPr>
                  <pic:blipFill>
                    <a:blip r:embed="rId13">
                      <a:extLst>
                        <a:ext uri="{28A0092B-C50C-407E-A947-70E740481C1C}">
                          <a14:useLocalDpi xmlns:a14="http://schemas.microsoft.com/office/drawing/2010/main" val="0"/>
                        </a:ext>
                      </a:extLst>
                    </a:blip>
                    <a:stretch>
                      <a:fillRect/>
                    </a:stretch>
                  </pic:blipFill>
                  <pic:spPr>
                    <a:xfrm>
                      <a:off x="0" y="0"/>
                      <a:ext cx="4750723" cy="3566595"/>
                    </a:xfrm>
                    <a:prstGeom prst="rect">
                      <a:avLst/>
                    </a:prstGeom>
                  </pic:spPr>
                </pic:pic>
              </a:graphicData>
            </a:graphic>
          </wp:inline>
        </w:drawing>
      </w:r>
    </w:p>
    <w:p w:rsidR="00132855" w:rsidRPr="00616A76" w:rsidRDefault="007A3B2A" w:rsidP="00703528">
      <w:pPr>
        <w:pStyle w:val="NormalWeb"/>
        <w:rPr>
          <w:b/>
        </w:rPr>
      </w:pPr>
      <w:r w:rsidRPr="00616A76">
        <w:rPr>
          <w:b/>
        </w:rPr>
        <w:t>Figure</w:t>
      </w:r>
      <w:r w:rsidR="00616A76" w:rsidRPr="00616A76">
        <w:rPr>
          <w:b/>
        </w:rPr>
        <w:t xml:space="preserve">: 2 </w:t>
      </w:r>
      <w:r w:rsidR="00132855" w:rsidRPr="00616A76">
        <w:rPr>
          <w:b/>
        </w:rPr>
        <w:t>Source: https://asbservicemarketing1.wordpress.com/2014/11/24/service-gaps-and-service/</w:t>
      </w:r>
    </w:p>
    <w:p w:rsidR="0060508B" w:rsidRDefault="0060508B" w:rsidP="00703528">
      <w:pPr>
        <w:pStyle w:val="NormalWeb"/>
        <w:rPr>
          <w:color w:val="000000"/>
          <w:sz w:val="27"/>
          <w:szCs w:val="27"/>
        </w:rPr>
      </w:pPr>
    </w:p>
    <w:p w:rsidR="00932200" w:rsidRPr="00F053A7" w:rsidRDefault="00AC46E5" w:rsidP="00046B6B">
      <w:pPr>
        <w:pStyle w:val="Heading2"/>
        <w:rPr>
          <w:rFonts w:asciiTheme="minorHAnsi" w:hAnsiTheme="minorHAnsi" w:cstheme="minorHAnsi"/>
          <w:b/>
          <w:u w:val="single"/>
        </w:rPr>
      </w:pPr>
      <w:bookmarkStart w:id="15" w:name="_Toc498636367"/>
      <w:r w:rsidRPr="00F053A7">
        <w:rPr>
          <w:rFonts w:asciiTheme="minorHAnsi" w:hAnsiTheme="minorHAnsi" w:cstheme="minorHAnsi"/>
          <w:b/>
          <w:u w:val="single"/>
        </w:rPr>
        <w:lastRenderedPageBreak/>
        <w:t>Starbucks service quality:</w:t>
      </w:r>
      <w:bookmarkEnd w:id="15"/>
      <w:r w:rsidRPr="00F053A7">
        <w:rPr>
          <w:rFonts w:asciiTheme="minorHAnsi" w:hAnsiTheme="minorHAnsi" w:cstheme="minorHAnsi"/>
          <w:b/>
          <w:u w:val="single"/>
        </w:rPr>
        <w:t xml:space="preserve"> </w:t>
      </w:r>
    </w:p>
    <w:p w:rsidR="00FE5F02" w:rsidRPr="009A514C" w:rsidRDefault="00932200" w:rsidP="00FE5F02">
      <w:pPr>
        <w:pStyle w:val="NormalWeb"/>
        <w:rPr>
          <w:rFonts w:asciiTheme="minorHAnsi" w:hAnsiTheme="minorHAnsi" w:cstheme="minorHAnsi"/>
        </w:rPr>
      </w:pPr>
      <w:r w:rsidRPr="009A514C">
        <w:rPr>
          <w:rFonts w:asciiTheme="minorHAnsi" w:hAnsiTheme="minorHAnsi" w:cstheme="minorHAnsi"/>
        </w:rPr>
        <w:t xml:space="preserve">Starbucks is showing that product quality and service </w:t>
      </w:r>
      <w:r w:rsidR="00092DC5" w:rsidRPr="009A514C">
        <w:rPr>
          <w:rFonts w:asciiTheme="minorHAnsi" w:hAnsiTheme="minorHAnsi" w:cstheme="minorHAnsi"/>
        </w:rPr>
        <w:t xml:space="preserve">trustworthiness are more important than reducing cost. </w:t>
      </w:r>
      <w:r w:rsidRPr="009A514C">
        <w:rPr>
          <w:rFonts w:asciiTheme="minorHAnsi" w:hAnsiTheme="minorHAnsi" w:cstheme="minorHAnsi"/>
        </w:rPr>
        <w:t xml:space="preserve"> </w:t>
      </w:r>
      <w:r w:rsidR="00092DC5" w:rsidRPr="009A514C">
        <w:rPr>
          <w:rFonts w:asciiTheme="minorHAnsi" w:hAnsiTheme="minorHAnsi" w:cstheme="minorHAnsi"/>
        </w:rPr>
        <w:t>Starbucks is paying a high price for top-class gourmet coffee beans and they also managed the supply chain from the start to the end so that the high quality would not be negotiated. Starbucks in its early start was not concentrating on developing market share</w:t>
      </w:r>
      <w:r w:rsidR="00B70036" w:rsidRPr="009A514C">
        <w:rPr>
          <w:rFonts w:asciiTheme="minorHAnsi" w:hAnsiTheme="minorHAnsi" w:cstheme="minorHAnsi"/>
        </w:rPr>
        <w:t>, efficiency</w:t>
      </w:r>
      <w:r w:rsidR="00092DC5" w:rsidRPr="009A514C">
        <w:rPr>
          <w:rFonts w:asciiTheme="minorHAnsi" w:hAnsiTheme="minorHAnsi" w:cstheme="minorHAnsi"/>
        </w:rPr>
        <w:t xml:space="preserve"> and productivity. </w:t>
      </w:r>
      <w:r w:rsidR="0036198F" w:rsidRPr="009A514C">
        <w:rPr>
          <w:rFonts w:asciiTheme="minorHAnsi" w:hAnsiTheme="minorHAnsi" w:cstheme="minorHAnsi"/>
        </w:rPr>
        <w:t xml:space="preserve">Customers used to come by word of mouth when a new shop open, Starbucks distinguished at three things: the coffee, its people, and the Starbucks </w:t>
      </w:r>
      <w:r w:rsidR="000F65FD" w:rsidRPr="009A514C">
        <w:rPr>
          <w:rFonts w:asciiTheme="minorHAnsi" w:hAnsiTheme="minorHAnsi" w:cstheme="minorHAnsi"/>
        </w:rPr>
        <w:t>Experience as</w:t>
      </w:r>
      <w:r w:rsidR="0036198F" w:rsidRPr="009A514C">
        <w:rPr>
          <w:rFonts w:asciiTheme="minorHAnsi" w:hAnsiTheme="minorHAnsi" w:cstheme="minorHAnsi"/>
        </w:rPr>
        <w:t xml:space="preserve"> well as it used to be</w:t>
      </w:r>
      <w:r w:rsidR="000F65FD" w:rsidRPr="009A514C">
        <w:rPr>
          <w:rFonts w:asciiTheme="minorHAnsi" w:hAnsiTheme="minorHAnsi" w:cstheme="minorHAnsi"/>
        </w:rPr>
        <w:t xml:space="preserve"> considered as recession proof </w:t>
      </w:r>
      <w:sdt>
        <w:sdtPr>
          <w:rPr>
            <w:rFonts w:asciiTheme="minorHAnsi" w:hAnsiTheme="minorHAnsi" w:cstheme="minorHAnsi"/>
          </w:rPr>
          <w:id w:val="-1895807908"/>
          <w:citation/>
        </w:sdtPr>
        <w:sdtEndPr/>
        <w:sdtContent>
          <w:r w:rsidR="000F65FD" w:rsidRPr="009A514C">
            <w:rPr>
              <w:rFonts w:asciiTheme="minorHAnsi" w:hAnsiTheme="minorHAnsi" w:cstheme="minorHAnsi"/>
            </w:rPr>
            <w:fldChar w:fldCharType="begin"/>
          </w:r>
          <w:r w:rsidR="000F65FD" w:rsidRPr="009A514C">
            <w:rPr>
              <w:rFonts w:asciiTheme="minorHAnsi" w:hAnsiTheme="minorHAnsi" w:cstheme="minorHAnsi"/>
            </w:rPr>
            <w:instrText xml:space="preserve"> CITATION Par11 \l 2057 </w:instrText>
          </w:r>
          <w:r w:rsidR="000F65FD" w:rsidRPr="009A514C">
            <w:rPr>
              <w:rFonts w:asciiTheme="minorHAnsi" w:hAnsiTheme="minorHAnsi" w:cstheme="minorHAnsi"/>
            </w:rPr>
            <w:fldChar w:fldCharType="separate"/>
          </w:r>
          <w:r w:rsidR="000F65FD" w:rsidRPr="009A514C">
            <w:rPr>
              <w:rFonts w:asciiTheme="minorHAnsi" w:hAnsiTheme="minorHAnsi" w:cstheme="minorHAnsi"/>
              <w:noProof/>
            </w:rPr>
            <w:t>(Paryani, 2011)</w:t>
          </w:r>
          <w:r w:rsidR="000F65FD" w:rsidRPr="009A514C">
            <w:rPr>
              <w:rFonts w:asciiTheme="minorHAnsi" w:hAnsiTheme="minorHAnsi" w:cstheme="minorHAnsi"/>
            </w:rPr>
            <w:fldChar w:fldCharType="end"/>
          </w:r>
        </w:sdtContent>
      </w:sdt>
      <w:r w:rsidR="000F65FD" w:rsidRPr="009A514C">
        <w:rPr>
          <w:rFonts w:asciiTheme="minorHAnsi" w:hAnsiTheme="minorHAnsi" w:cstheme="minorHAnsi"/>
        </w:rPr>
        <w:t xml:space="preserve">. </w:t>
      </w:r>
    </w:p>
    <w:p w:rsidR="004618A9" w:rsidRPr="009A514C" w:rsidRDefault="00007601" w:rsidP="00E929C8">
      <w:pPr>
        <w:pStyle w:val="NormalWeb"/>
        <w:rPr>
          <w:rFonts w:asciiTheme="minorHAnsi" w:hAnsiTheme="minorHAnsi" w:cstheme="minorHAnsi"/>
        </w:rPr>
      </w:pPr>
      <w:r w:rsidRPr="009A514C">
        <w:rPr>
          <w:rFonts w:asciiTheme="minorHAnsi" w:hAnsiTheme="minorHAnsi" w:cstheme="minorHAnsi"/>
        </w:rPr>
        <w:t xml:space="preserve">Service </w:t>
      </w:r>
      <w:r w:rsidR="00B129EE" w:rsidRPr="009A514C">
        <w:rPr>
          <w:rFonts w:asciiTheme="minorHAnsi" w:hAnsiTheme="minorHAnsi" w:cstheme="minorHAnsi"/>
        </w:rPr>
        <w:t>Deployment is</w:t>
      </w:r>
      <w:r w:rsidR="00BE2170" w:rsidRPr="009A514C">
        <w:rPr>
          <w:rFonts w:asciiTheme="minorHAnsi" w:hAnsiTheme="minorHAnsi" w:cstheme="minorHAnsi"/>
        </w:rPr>
        <w:t xml:space="preserve"> one of the important tool of delivering service at Starbucks. </w:t>
      </w:r>
      <w:r w:rsidR="00B70036" w:rsidRPr="009A514C">
        <w:rPr>
          <w:rFonts w:asciiTheme="minorHAnsi" w:hAnsiTheme="minorHAnsi" w:cstheme="minorHAnsi"/>
        </w:rPr>
        <w:t>The</w:t>
      </w:r>
      <w:r w:rsidR="004618A9" w:rsidRPr="009A514C">
        <w:rPr>
          <w:rFonts w:asciiTheme="minorHAnsi" w:hAnsiTheme="minorHAnsi" w:cstheme="minorHAnsi"/>
        </w:rPr>
        <w:t xml:space="preserve"> </w:t>
      </w:r>
      <w:r w:rsidR="00BE2170" w:rsidRPr="009A514C">
        <w:rPr>
          <w:rFonts w:asciiTheme="minorHAnsi" w:hAnsiTheme="minorHAnsi" w:cstheme="minorHAnsi"/>
        </w:rPr>
        <w:t xml:space="preserve">phrase </w:t>
      </w:r>
      <w:r w:rsidR="004618A9" w:rsidRPr="009A514C">
        <w:rPr>
          <w:rFonts w:asciiTheme="minorHAnsi" w:hAnsiTheme="minorHAnsi" w:cstheme="minorHAnsi"/>
        </w:rPr>
        <w:t>deploys mean</w:t>
      </w:r>
      <w:r w:rsidR="00BE2170" w:rsidRPr="009A514C">
        <w:rPr>
          <w:rFonts w:asciiTheme="minorHAnsi" w:hAnsiTheme="minorHAnsi" w:cstheme="minorHAnsi"/>
        </w:rPr>
        <w:t xml:space="preserve">s to spread out. </w:t>
      </w:r>
      <w:r w:rsidR="00D07FDF" w:rsidRPr="009A514C">
        <w:rPr>
          <w:rFonts w:asciiTheme="minorHAnsi" w:hAnsiTheme="minorHAnsi" w:cstheme="minorHAnsi"/>
        </w:rPr>
        <w:t xml:space="preserve">Deployment was established as a way to help workers control how to be in the right place at the right time. When the whole team understands and practices the deployment values, customers will get help professionally and productivity will increase. </w:t>
      </w:r>
      <w:r w:rsidR="00BE2170" w:rsidRPr="009A514C">
        <w:rPr>
          <w:rFonts w:asciiTheme="minorHAnsi" w:hAnsiTheme="minorHAnsi" w:cstheme="minorHAnsi"/>
        </w:rPr>
        <w:t>Deployment at S</w:t>
      </w:r>
      <w:r w:rsidR="004618A9" w:rsidRPr="009A514C">
        <w:rPr>
          <w:rFonts w:asciiTheme="minorHAnsi" w:hAnsiTheme="minorHAnsi" w:cstheme="minorHAnsi"/>
        </w:rPr>
        <w:t xml:space="preserve">tarbucks is </w:t>
      </w:r>
      <w:r w:rsidR="00D07FDF" w:rsidRPr="009A514C">
        <w:rPr>
          <w:rFonts w:asciiTheme="minorHAnsi" w:hAnsiTheme="minorHAnsi" w:cstheme="minorHAnsi"/>
        </w:rPr>
        <w:t xml:space="preserve">colleague working as one </w:t>
      </w:r>
      <w:r w:rsidR="004618A9" w:rsidRPr="009A514C">
        <w:rPr>
          <w:rFonts w:asciiTheme="minorHAnsi" w:hAnsiTheme="minorHAnsi" w:cstheme="minorHAnsi"/>
        </w:rPr>
        <w:t xml:space="preserve">team </w:t>
      </w:r>
      <w:r w:rsidR="00D07FDF" w:rsidRPr="009A514C">
        <w:rPr>
          <w:rFonts w:asciiTheme="minorHAnsi" w:hAnsiTheme="minorHAnsi" w:cstheme="minorHAnsi"/>
        </w:rPr>
        <w:t xml:space="preserve">allocated </w:t>
      </w:r>
      <w:r w:rsidR="004618A9" w:rsidRPr="009A514C">
        <w:rPr>
          <w:rFonts w:asciiTheme="minorHAnsi" w:hAnsiTheme="minorHAnsi" w:cstheme="minorHAnsi"/>
        </w:rPr>
        <w:t xml:space="preserve">to </w:t>
      </w:r>
      <w:r w:rsidR="00D07FDF" w:rsidRPr="009A514C">
        <w:rPr>
          <w:rFonts w:asciiTheme="minorHAnsi" w:hAnsiTheme="minorHAnsi" w:cstheme="minorHAnsi"/>
        </w:rPr>
        <w:t>several</w:t>
      </w:r>
      <w:r w:rsidR="003D6EAE" w:rsidRPr="009A514C">
        <w:rPr>
          <w:rFonts w:asciiTheme="minorHAnsi" w:hAnsiTheme="minorHAnsi" w:cstheme="minorHAnsi"/>
        </w:rPr>
        <w:t xml:space="preserve"> positions to create t</w:t>
      </w:r>
      <w:r w:rsidR="00D07FDF" w:rsidRPr="009A514C">
        <w:rPr>
          <w:rFonts w:asciiTheme="minorHAnsi" w:hAnsiTheme="minorHAnsi" w:cstheme="minorHAnsi"/>
        </w:rPr>
        <w:t>he S</w:t>
      </w:r>
      <w:r w:rsidR="00E929C8" w:rsidRPr="009A514C">
        <w:rPr>
          <w:rFonts w:asciiTheme="minorHAnsi" w:hAnsiTheme="minorHAnsi" w:cstheme="minorHAnsi"/>
        </w:rPr>
        <w:t xml:space="preserve">tarbucks </w:t>
      </w:r>
      <w:sdt>
        <w:sdtPr>
          <w:rPr>
            <w:rFonts w:asciiTheme="minorHAnsi" w:hAnsiTheme="minorHAnsi" w:cstheme="minorHAnsi"/>
          </w:rPr>
          <w:id w:val="649487405"/>
          <w:citation/>
        </w:sdtPr>
        <w:sdtEndPr/>
        <w:sdtContent>
          <w:r w:rsidR="00E929C8" w:rsidRPr="009A514C">
            <w:rPr>
              <w:rFonts w:asciiTheme="minorHAnsi" w:hAnsiTheme="minorHAnsi" w:cstheme="minorHAnsi"/>
            </w:rPr>
            <w:fldChar w:fldCharType="begin"/>
          </w:r>
          <w:r w:rsidR="00E929C8" w:rsidRPr="009A514C">
            <w:rPr>
              <w:rFonts w:asciiTheme="minorHAnsi" w:hAnsiTheme="minorHAnsi" w:cstheme="minorHAnsi"/>
            </w:rPr>
            <w:instrText xml:space="preserve"> CITATION Ach12 \l 2057 </w:instrText>
          </w:r>
          <w:r w:rsidR="00E929C8" w:rsidRPr="009A514C">
            <w:rPr>
              <w:rFonts w:asciiTheme="minorHAnsi" w:hAnsiTheme="minorHAnsi" w:cstheme="minorHAnsi"/>
            </w:rPr>
            <w:fldChar w:fldCharType="separate"/>
          </w:r>
          <w:r w:rsidR="00E929C8" w:rsidRPr="009A514C">
            <w:rPr>
              <w:rFonts w:asciiTheme="minorHAnsi" w:hAnsiTheme="minorHAnsi" w:cstheme="minorHAnsi"/>
              <w:noProof/>
            </w:rPr>
            <w:t>(Achmad H. Sutawidjaya, 2012)</w:t>
          </w:r>
          <w:r w:rsidR="00E929C8" w:rsidRPr="009A514C">
            <w:rPr>
              <w:rFonts w:asciiTheme="minorHAnsi" w:hAnsiTheme="minorHAnsi" w:cstheme="minorHAnsi"/>
            </w:rPr>
            <w:fldChar w:fldCharType="end"/>
          </w:r>
        </w:sdtContent>
      </w:sdt>
      <w:r w:rsidR="00E929C8" w:rsidRPr="009A514C">
        <w:rPr>
          <w:rFonts w:asciiTheme="minorHAnsi" w:hAnsiTheme="minorHAnsi" w:cstheme="minorHAnsi"/>
        </w:rPr>
        <w:t xml:space="preserve"> . </w:t>
      </w:r>
    </w:p>
    <w:p w:rsidR="00703528" w:rsidRPr="009A514C" w:rsidRDefault="00AF56F9" w:rsidP="00046B6B">
      <w:pPr>
        <w:pStyle w:val="Heading1"/>
        <w:rPr>
          <w:rFonts w:cstheme="minorHAnsi"/>
          <w:b/>
          <w:sz w:val="24"/>
          <w:szCs w:val="24"/>
        </w:rPr>
      </w:pPr>
      <w:bookmarkStart w:id="16" w:name="_Toc498636368"/>
      <w:r w:rsidRPr="009A514C">
        <w:rPr>
          <w:rFonts w:cstheme="minorHAnsi"/>
          <w:b/>
          <w:sz w:val="24"/>
          <w:szCs w:val="24"/>
        </w:rPr>
        <w:t xml:space="preserve">What is a </w:t>
      </w:r>
      <w:r w:rsidR="00B129EE" w:rsidRPr="009A514C">
        <w:rPr>
          <w:rFonts w:cstheme="minorHAnsi"/>
          <w:b/>
          <w:sz w:val="24"/>
          <w:szCs w:val="24"/>
        </w:rPr>
        <w:t>brand?</w:t>
      </w:r>
      <w:bookmarkEnd w:id="16"/>
    </w:p>
    <w:p w:rsidR="007516EC" w:rsidRPr="009A514C" w:rsidRDefault="009F455A" w:rsidP="00E929C8">
      <w:pPr>
        <w:rPr>
          <w:rFonts w:cstheme="minorHAnsi"/>
          <w:color w:val="222222"/>
          <w:sz w:val="24"/>
          <w:szCs w:val="24"/>
          <w:shd w:val="clear" w:color="auto" w:fill="FFFFFF"/>
        </w:rPr>
      </w:pPr>
      <w:r w:rsidRPr="009A514C">
        <w:rPr>
          <w:rFonts w:cstheme="minorHAnsi"/>
          <w:color w:val="222222"/>
          <w:sz w:val="24"/>
          <w:szCs w:val="24"/>
          <w:shd w:val="clear" w:color="auto" w:fill="FFFFFF"/>
        </w:rPr>
        <w:t>Branding can be explained from di</w:t>
      </w:r>
      <w:r w:rsidR="00B819C2">
        <w:rPr>
          <w:rFonts w:cstheme="minorHAnsi"/>
          <w:color w:val="222222"/>
          <w:sz w:val="24"/>
          <w:szCs w:val="24"/>
          <w:shd w:val="clear" w:color="auto" w:fill="FFFFFF"/>
        </w:rPr>
        <w:t xml:space="preserve">fferent perspectives, in the past </w:t>
      </w:r>
      <w:r w:rsidRPr="009A514C">
        <w:rPr>
          <w:rFonts w:cstheme="minorHAnsi"/>
          <w:color w:val="222222"/>
          <w:sz w:val="24"/>
          <w:szCs w:val="24"/>
          <w:shd w:val="clear" w:color="auto" w:fill="FFFFFF"/>
        </w:rPr>
        <w:t>branding was classified as a name, slogan, sign, symbol or design, or a mixture of these elements which classify a product or a service of a business. The brand was classified of the elements which differentiated the benefits o</w:t>
      </w:r>
      <w:r w:rsidR="00E929C8" w:rsidRPr="009A514C">
        <w:rPr>
          <w:rFonts w:cstheme="minorHAnsi"/>
          <w:color w:val="222222"/>
          <w:sz w:val="24"/>
          <w:szCs w:val="24"/>
          <w:shd w:val="clear" w:color="auto" w:fill="FFFFFF"/>
        </w:rPr>
        <w:t xml:space="preserve">r service from the competition </w:t>
      </w:r>
      <w:sdt>
        <w:sdtPr>
          <w:rPr>
            <w:rFonts w:cstheme="minorHAnsi"/>
            <w:color w:val="222222"/>
            <w:sz w:val="24"/>
            <w:szCs w:val="24"/>
            <w:shd w:val="clear" w:color="auto" w:fill="FFFFFF"/>
          </w:rPr>
          <w:id w:val="893232094"/>
          <w:citation/>
        </w:sdtPr>
        <w:sdtEndPr/>
        <w:sdtContent>
          <w:r w:rsidR="00E929C8" w:rsidRPr="009A514C">
            <w:rPr>
              <w:rFonts w:cstheme="minorHAnsi"/>
              <w:color w:val="222222"/>
              <w:sz w:val="24"/>
              <w:szCs w:val="24"/>
              <w:shd w:val="clear" w:color="auto" w:fill="FFFFFF"/>
            </w:rPr>
            <w:fldChar w:fldCharType="begin"/>
          </w:r>
          <w:r w:rsidR="00F053A7">
            <w:rPr>
              <w:rFonts w:cstheme="minorHAnsi"/>
              <w:color w:val="222222"/>
              <w:sz w:val="24"/>
              <w:szCs w:val="24"/>
              <w:shd w:val="clear" w:color="auto" w:fill="FFFFFF"/>
            </w:rPr>
            <w:instrText xml:space="preserve">CITATION JOU \l 2057 </w:instrText>
          </w:r>
          <w:r w:rsidR="00E929C8" w:rsidRPr="009A514C">
            <w:rPr>
              <w:rFonts w:cstheme="minorHAnsi"/>
              <w:color w:val="222222"/>
              <w:sz w:val="24"/>
              <w:szCs w:val="24"/>
              <w:shd w:val="clear" w:color="auto" w:fill="FFFFFF"/>
            </w:rPr>
            <w:fldChar w:fldCharType="separate"/>
          </w:r>
          <w:r w:rsidR="00F053A7" w:rsidRPr="00F053A7">
            <w:rPr>
              <w:rFonts w:cstheme="minorHAnsi"/>
              <w:noProof/>
              <w:color w:val="222222"/>
              <w:sz w:val="24"/>
              <w:szCs w:val="24"/>
              <w:shd w:val="clear" w:color="auto" w:fill="FFFFFF"/>
            </w:rPr>
            <w:t>(J. Jansen, 2009)</w:t>
          </w:r>
          <w:r w:rsidR="00E929C8" w:rsidRPr="009A514C">
            <w:rPr>
              <w:rFonts w:cstheme="minorHAnsi"/>
              <w:color w:val="222222"/>
              <w:sz w:val="24"/>
              <w:szCs w:val="24"/>
              <w:shd w:val="clear" w:color="auto" w:fill="FFFFFF"/>
            </w:rPr>
            <w:fldChar w:fldCharType="end"/>
          </w:r>
        </w:sdtContent>
      </w:sdt>
      <w:r w:rsidR="00E929C8" w:rsidRPr="009A514C">
        <w:rPr>
          <w:rFonts w:cstheme="minorHAnsi"/>
          <w:color w:val="222222"/>
          <w:sz w:val="24"/>
          <w:szCs w:val="24"/>
          <w:shd w:val="clear" w:color="auto" w:fill="FFFFFF"/>
        </w:rPr>
        <w:t xml:space="preserve">.  </w:t>
      </w:r>
      <w:r w:rsidR="00FD58A4">
        <w:rPr>
          <w:rFonts w:cstheme="minorHAnsi"/>
          <w:color w:val="222222"/>
          <w:sz w:val="24"/>
          <w:szCs w:val="24"/>
        </w:rPr>
        <w:t>Nowadays,</w:t>
      </w:r>
      <w:r w:rsidR="00A62097" w:rsidRPr="009A514C">
        <w:rPr>
          <w:rFonts w:cstheme="minorHAnsi"/>
          <w:color w:val="222222"/>
          <w:sz w:val="24"/>
          <w:szCs w:val="24"/>
        </w:rPr>
        <w:t xml:space="preserve"> Branding is a mental picture represent a specific company or business.  </w:t>
      </w:r>
      <w:r w:rsidR="007516EC" w:rsidRPr="009A514C">
        <w:rPr>
          <w:rFonts w:cstheme="minorHAnsi"/>
          <w:color w:val="222222"/>
          <w:sz w:val="24"/>
          <w:szCs w:val="24"/>
        </w:rPr>
        <w:t xml:space="preserve">It’s the </w:t>
      </w:r>
      <w:r w:rsidR="00A62097" w:rsidRPr="009A514C">
        <w:rPr>
          <w:rFonts w:cstheme="minorHAnsi"/>
          <w:color w:val="222222"/>
          <w:sz w:val="24"/>
          <w:szCs w:val="24"/>
        </w:rPr>
        <w:t xml:space="preserve">image </w:t>
      </w:r>
      <w:r w:rsidR="00FD58A4">
        <w:rPr>
          <w:rFonts w:cstheme="minorHAnsi"/>
          <w:color w:val="222222"/>
          <w:sz w:val="24"/>
          <w:szCs w:val="24"/>
        </w:rPr>
        <w:t>that consumers gets</w:t>
      </w:r>
      <w:r w:rsidR="007516EC" w:rsidRPr="009A514C">
        <w:rPr>
          <w:rFonts w:cstheme="minorHAnsi"/>
          <w:color w:val="222222"/>
          <w:sz w:val="24"/>
          <w:szCs w:val="24"/>
        </w:rPr>
        <w:t xml:space="preserve"> </w:t>
      </w:r>
      <w:r w:rsidR="00FD58A4">
        <w:rPr>
          <w:rFonts w:cstheme="minorHAnsi"/>
          <w:color w:val="222222"/>
          <w:sz w:val="24"/>
          <w:szCs w:val="24"/>
        </w:rPr>
        <w:t xml:space="preserve">if </w:t>
      </w:r>
      <w:r w:rsidR="00A62097" w:rsidRPr="009A514C">
        <w:rPr>
          <w:rFonts w:cstheme="minorHAnsi"/>
          <w:color w:val="222222"/>
          <w:sz w:val="24"/>
          <w:szCs w:val="24"/>
        </w:rPr>
        <w:t xml:space="preserve">they hear or think of a </w:t>
      </w:r>
      <w:r w:rsidR="007516EC" w:rsidRPr="009A514C">
        <w:rPr>
          <w:rFonts w:cstheme="minorHAnsi"/>
          <w:color w:val="222222"/>
          <w:sz w:val="24"/>
          <w:szCs w:val="24"/>
        </w:rPr>
        <w:t>comp</w:t>
      </w:r>
      <w:r w:rsidR="00A62097" w:rsidRPr="009A514C">
        <w:rPr>
          <w:rFonts w:cstheme="minorHAnsi"/>
          <w:color w:val="222222"/>
          <w:sz w:val="24"/>
          <w:szCs w:val="24"/>
        </w:rPr>
        <w:t xml:space="preserve">any name, service or product. The </w:t>
      </w:r>
      <w:r w:rsidR="00021589" w:rsidRPr="009A514C">
        <w:rPr>
          <w:rFonts w:cstheme="minorHAnsi"/>
          <w:color w:val="222222"/>
          <w:sz w:val="24"/>
          <w:szCs w:val="24"/>
        </w:rPr>
        <w:t>term</w:t>
      </w:r>
      <w:r w:rsidR="00A62097" w:rsidRPr="009A514C">
        <w:rPr>
          <w:rFonts w:cstheme="minorHAnsi"/>
          <w:color w:val="222222"/>
          <w:sz w:val="24"/>
          <w:szCs w:val="24"/>
        </w:rPr>
        <w:t xml:space="preserve"> brand </w:t>
      </w:r>
      <w:r w:rsidR="007516EC" w:rsidRPr="009A514C">
        <w:rPr>
          <w:rFonts w:cstheme="minorHAnsi"/>
          <w:color w:val="222222"/>
          <w:sz w:val="24"/>
          <w:szCs w:val="24"/>
        </w:rPr>
        <w:t>is a</w:t>
      </w:r>
      <w:r w:rsidR="00021589">
        <w:rPr>
          <w:rFonts w:cstheme="minorHAnsi"/>
          <w:color w:val="222222"/>
          <w:sz w:val="24"/>
          <w:szCs w:val="24"/>
        </w:rPr>
        <w:t>n</w:t>
      </w:r>
      <w:r w:rsidR="007516EC" w:rsidRPr="009A514C">
        <w:rPr>
          <w:rFonts w:cstheme="minorHAnsi"/>
          <w:color w:val="222222"/>
          <w:sz w:val="24"/>
          <w:szCs w:val="24"/>
        </w:rPr>
        <w:t xml:space="preserve"> </w:t>
      </w:r>
      <w:r w:rsidR="00A62097" w:rsidRPr="009A514C">
        <w:rPr>
          <w:rFonts w:cstheme="minorHAnsi"/>
          <w:color w:val="222222"/>
          <w:sz w:val="24"/>
          <w:szCs w:val="24"/>
        </w:rPr>
        <w:t>objective</w:t>
      </w:r>
      <w:r w:rsidR="00021589">
        <w:rPr>
          <w:rFonts w:cstheme="minorHAnsi"/>
          <w:color w:val="222222"/>
          <w:sz w:val="24"/>
          <w:szCs w:val="24"/>
        </w:rPr>
        <w:t xml:space="preserve"> which moves</w:t>
      </w:r>
      <w:r w:rsidR="00A62097" w:rsidRPr="009A514C">
        <w:rPr>
          <w:rFonts w:cstheme="minorHAnsi"/>
          <w:color w:val="222222"/>
          <w:sz w:val="24"/>
          <w:szCs w:val="24"/>
        </w:rPr>
        <w:t xml:space="preserve"> </w:t>
      </w:r>
      <w:r w:rsidR="007516EC" w:rsidRPr="009A514C">
        <w:rPr>
          <w:rFonts w:cstheme="minorHAnsi"/>
          <w:color w:val="222222"/>
          <w:sz w:val="24"/>
          <w:szCs w:val="24"/>
        </w:rPr>
        <w:t xml:space="preserve">and </w:t>
      </w:r>
      <w:r w:rsidR="00A62097" w:rsidRPr="009A514C">
        <w:rPr>
          <w:rFonts w:cstheme="minorHAnsi"/>
          <w:color w:val="222222"/>
          <w:sz w:val="24"/>
          <w:szCs w:val="24"/>
        </w:rPr>
        <w:t xml:space="preserve">changes </w:t>
      </w:r>
      <w:r w:rsidR="007516EC" w:rsidRPr="009A514C">
        <w:rPr>
          <w:rFonts w:cstheme="minorHAnsi"/>
          <w:color w:val="222222"/>
          <w:sz w:val="24"/>
          <w:szCs w:val="24"/>
        </w:rPr>
        <w:t xml:space="preserve">with the </w:t>
      </w:r>
      <w:r w:rsidR="00A62097" w:rsidRPr="009A514C">
        <w:rPr>
          <w:rFonts w:cstheme="minorHAnsi"/>
          <w:color w:val="222222"/>
          <w:sz w:val="24"/>
          <w:szCs w:val="24"/>
        </w:rPr>
        <w:t xml:space="preserve">actions </w:t>
      </w:r>
      <w:r w:rsidR="007516EC" w:rsidRPr="009A514C">
        <w:rPr>
          <w:rFonts w:cstheme="minorHAnsi"/>
          <w:color w:val="222222"/>
          <w:sz w:val="24"/>
          <w:szCs w:val="24"/>
        </w:rPr>
        <w:t>of </w:t>
      </w:r>
      <w:r w:rsidR="00A62097" w:rsidRPr="009A514C">
        <w:rPr>
          <w:rFonts w:cstheme="minorHAnsi"/>
          <w:color w:val="222222"/>
          <w:sz w:val="24"/>
          <w:szCs w:val="24"/>
        </w:rPr>
        <w:t>consumerist’s</w:t>
      </w:r>
      <w:r w:rsidR="007516EC" w:rsidRPr="009A514C">
        <w:rPr>
          <w:rFonts w:cstheme="minorHAnsi"/>
          <w:color w:val="222222"/>
          <w:sz w:val="24"/>
          <w:szCs w:val="24"/>
        </w:rPr>
        <w:t xml:space="preserve"> </w:t>
      </w:r>
      <w:r w:rsidR="00A62097" w:rsidRPr="009A514C">
        <w:rPr>
          <w:rFonts w:cstheme="minorHAnsi"/>
          <w:color w:val="222222"/>
          <w:sz w:val="24"/>
          <w:szCs w:val="24"/>
        </w:rPr>
        <w:t xml:space="preserve">affected </w:t>
      </w:r>
      <w:r w:rsidR="007516EC" w:rsidRPr="009A514C">
        <w:rPr>
          <w:rFonts w:cstheme="minorHAnsi"/>
          <w:color w:val="222222"/>
          <w:sz w:val="24"/>
          <w:szCs w:val="24"/>
        </w:rPr>
        <w:t xml:space="preserve">by the elements, words, and creativity that </w:t>
      </w:r>
      <w:r w:rsidR="00A62097" w:rsidRPr="009A514C">
        <w:rPr>
          <w:rFonts w:cstheme="minorHAnsi"/>
          <w:color w:val="222222"/>
          <w:sz w:val="24"/>
          <w:szCs w:val="24"/>
        </w:rPr>
        <w:t xml:space="preserve">border </w:t>
      </w:r>
      <w:r w:rsidR="00384713" w:rsidRPr="009A514C">
        <w:rPr>
          <w:rFonts w:cstheme="minorHAnsi"/>
          <w:color w:val="222222"/>
          <w:sz w:val="24"/>
          <w:szCs w:val="24"/>
        </w:rPr>
        <w:t xml:space="preserve">it </w:t>
      </w:r>
      <w:sdt>
        <w:sdtPr>
          <w:rPr>
            <w:rFonts w:cstheme="minorHAnsi"/>
            <w:color w:val="222222"/>
            <w:sz w:val="24"/>
            <w:szCs w:val="24"/>
          </w:rPr>
          <w:id w:val="-450326090"/>
          <w:citation/>
        </w:sdtPr>
        <w:sdtEndPr/>
        <w:sdtContent>
          <w:r w:rsidR="00384713" w:rsidRPr="009A514C">
            <w:rPr>
              <w:rFonts w:cstheme="minorHAnsi"/>
              <w:color w:val="222222"/>
              <w:sz w:val="24"/>
              <w:szCs w:val="24"/>
            </w:rPr>
            <w:fldChar w:fldCharType="begin"/>
          </w:r>
          <w:r w:rsidR="00384713" w:rsidRPr="009A514C">
            <w:rPr>
              <w:rFonts w:cstheme="minorHAnsi"/>
              <w:color w:val="222222"/>
              <w:sz w:val="24"/>
              <w:szCs w:val="24"/>
            </w:rPr>
            <w:instrText xml:space="preserve"> CITATION Lak17 \l 2057 </w:instrText>
          </w:r>
          <w:r w:rsidR="00384713" w:rsidRPr="009A514C">
            <w:rPr>
              <w:rFonts w:cstheme="minorHAnsi"/>
              <w:color w:val="222222"/>
              <w:sz w:val="24"/>
              <w:szCs w:val="24"/>
            </w:rPr>
            <w:fldChar w:fldCharType="separate"/>
          </w:r>
          <w:r w:rsidR="00384713" w:rsidRPr="009A514C">
            <w:rPr>
              <w:rFonts w:cstheme="minorHAnsi"/>
              <w:noProof/>
              <w:color w:val="222222"/>
              <w:sz w:val="24"/>
              <w:szCs w:val="24"/>
            </w:rPr>
            <w:t>(Lake, 2017)</w:t>
          </w:r>
          <w:r w:rsidR="00384713" w:rsidRPr="009A514C">
            <w:rPr>
              <w:rFonts w:cstheme="minorHAnsi"/>
              <w:color w:val="222222"/>
              <w:sz w:val="24"/>
              <w:szCs w:val="24"/>
            </w:rPr>
            <w:fldChar w:fldCharType="end"/>
          </w:r>
        </w:sdtContent>
      </w:sdt>
      <w:r w:rsidR="00384713" w:rsidRPr="009A514C">
        <w:rPr>
          <w:rFonts w:cstheme="minorHAnsi"/>
          <w:color w:val="222222"/>
          <w:sz w:val="24"/>
          <w:szCs w:val="24"/>
        </w:rPr>
        <w:t xml:space="preserve">. </w:t>
      </w:r>
      <w:r w:rsidR="00384713" w:rsidRPr="009A514C">
        <w:rPr>
          <w:rFonts w:cstheme="minorHAnsi"/>
          <w:color w:val="222222"/>
          <w:sz w:val="24"/>
          <w:szCs w:val="24"/>
          <w:shd w:val="clear" w:color="auto" w:fill="FFFFFF"/>
        </w:rPr>
        <w:t xml:space="preserve"> </w:t>
      </w:r>
    </w:p>
    <w:p w:rsidR="007516EC" w:rsidRPr="009A514C" w:rsidRDefault="007516EC" w:rsidP="00046B6B">
      <w:pPr>
        <w:pStyle w:val="Heading2"/>
        <w:rPr>
          <w:rFonts w:asciiTheme="minorHAnsi" w:hAnsiTheme="minorHAnsi" w:cstheme="minorHAnsi"/>
          <w:color w:val="222222"/>
          <w:u w:val="single"/>
        </w:rPr>
      </w:pPr>
      <w:bookmarkStart w:id="17" w:name="_Toc498636369"/>
      <w:r w:rsidRPr="00752844">
        <w:rPr>
          <w:rFonts w:asciiTheme="minorHAnsi" w:hAnsiTheme="minorHAnsi" w:cstheme="minorHAnsi"/>
          <w:b/>
          <w:color w:val="222222"/>
          <w:u w:val="single"/>
        </w:rPr>
        <w:t>Starbucks on a brand</w:t>
      </w:r>
      <w:r w:rsidRPr="009A514C">
        <w:rPr>
          <w:rFonts w:asciiTheme="minorHAnsi" w:hAnsiTheme="minorHAnsi" w:cstheme="minorHAnsi"/>
          <w:color w:val="222222"/>
          <w:u w:val="single"/>
        </w:rPr>
        <w:t>:</w:t>
      </w:r>
      <w:bookmarkEnd w:id="17"/>
      <w:r w:rsidRPr="009A514C">
        <w:rPr>
          <w:rFonts w:asciiTheme="minorHAnsi" w:hAnsiTheme="minorHAnsi" w:cstheme="minorHAnsi"/>
          <w:color w:val="222222"/>
          <w:u w:val="single"/>
        </w:rPr>
        <w:t xml:space="preserve"> </w:t>
      </w:r>
    </w:p>
    <w:p w:rsidR="00C3794B" w:rsidRPr="009A514C" w:rsidRDefault="00B75DDC" w:rsidP="00C9632F">
      <w:pPr>
        <w:pStyle w:val="NormalWeb"/>
        <w:shd w:val="clear" w:color="auto" w:fill="FFFFFF"/>
        <w:spacing w:before="0" w:beforeAutospacing="0" w:after="165" w:afterAutospacing="0"/>
        <w:rPr>
          <w:rFonts w:asciiTheme="minorHAnsi" w:hAnsiTheme="minorHAnsi" w:cstheme="minorHAnsi"/>
          <w:color w:val="333333"/>
        </w:rPr>
      </w:pPr>
      <w:r w:rsidRPr="009A514C">
        <w:rPr>
          <w:rFonts w:asciiTheme="minorHAnsi" w:hAnsiTheme="minorHAnsi" w:cstheme="minorHAnsi"/>
          <w:color w:val="333333"/>
        </w:rPr>
        <w:t xml:space="preserve">Starbucks had a branding blitz in the mid 90’s ,the company </w:t>
      </w:r>
      <w:r w:rsidR="007A1595" w:rsidRPr="009A514C">
        <w:rPr>
          <w:rFonts w:asciiTheme="minorHAnsi" w:hAnsiTheme="minorHAnsi" w:cstheme="minorHAnsi"/>
          <w:color w:val="333333"/>
        </w:rPr>
        <w:t xml:space="preserve">was offering </w:t>
      </w:r>
      <w:r w:rsidR="007516EC" w:rsidRPr="009A514C">
        <w:rPr>
          <w:rFonts w:asciiTheme="minorHAnsi" w:hAnsiTheme="minorHAnsi" w:cstheme="minorHAnsi"/>
          <w:color w:val="333333"/>
        </w:rPr>
        <w:t xml:space="preserve"> branded coffee to 100 million </w:t>
      </w:r>
      <w:r w:rsidR="00DE247B" w:rsidRPr="009A514C">
        <w:rPr>
          <w:rFonts w:asciiTheme="minorHAnsi" w:hAnsiTheme="minorHAnsi" w:cstheme="minorHAnsi"/>
          <w:color w:val="333333"/>
        </w:rPr>
        <w:t>passenger in United Airlines per year, this step moved</w:t>
      </w:r>
      <w:r w:rsidR="007516EC" w:rsidRPr="009A514C">
        <w:rPr>
          <w:rFonts w:asciiTheme="minorHAnsi" w:hAnsiTheme="minorHAnsi" w:cstheme="minorHAnsi"/>
          <w:color w:val="333333"/>
        </w:rPr>
        <w:t xml:space="preserve"> </w:t>
      </w:r>
      <w:r w:rsidR="00DE247B" w:rsidRPr="009A514C">
        <w:rPr>
          <w:rFonts w:asciiTheme="minorHAnsi" w:hAnsiTheme="minorHAnsi" w:cstheme="minorHAnsi"/>
          <w:color w:val="333333"/>
        </w:rPr>
        <w:t>Starbucks coffee from a unique experience</w:t>
      </w:r>
      <w:r w:rsidR="007516EC" w:rsidRPr="009A514C">
        <w:rPr>
          <w:rFonts w:asciiTheme="minorHAnsi" w:hAnsiTheme="minorHAnsi" w:cstheme="minorHAnsi"/>
          <w:color w:val="333333"/>
        </w:rPr>
        <w:t xml:space="preserve"> to a </w:t>
      </w:r>
      <w:r w:rsidR="00DE247B" w:rsidRPr="009A514C">
        <w:rPr>
          <w:rFonts w:asciiTheme="minorHAnsi" w:hAnsiTheme="minorHAnsi" w:cstheme="minorHAnsi"/>
          <w:color w:val="333333"/>
        </w:rPr>
        <w:t xml:space="preserve">global, </w:t>
      </w:r>
      <w:r w:rsidR="007516EC" w:rsidRPr="009A514C">
        <w:rPr>
          <w:rFonts w:asciiTheme="minorHAnsi" w:hAnsiTheme="minorHAnsi" w:cstheme="minorHAnsi"/>
          <w:color w:val="333333"/>
          <w:shd w:val="clear" w:color="auto" w:fill="FFFFFF"/>
        </w:rPr>
        <w:t xml:space="preserve">Starbucks has </w:t>
      </w:r>
      <w:r w:rsidR="00FB6F43" w:rsidRPr="009A514C">
        <w:rPr>
          <w:rFonts w:asciiTheme="minorHAnsi" w:hAnsiTheme="minorHAnsi" w:cstheme="minorHAnsi"/>
          <w:color w:val="333333"/>
          <w:shd w:val="clear" w:color="auto" w:fill="FFFFFF"/>
        </w:rPr>
        <w:t>shaped</w:t>
      </w:r>
      <w:r w:rsidR="007516EC" w:rsidRPr="009A514C">
        <w:rPr>
          <w:rFonts w:asciiTheme="minorHAnsi" w:hAnsiTheme="minorHAnsi" w:cstheme="minorHAnsi"/>
          <w:color w:val="333333"/>
          <w:shd w:val="clear" w:color="auto" w:fill="FFFFFF"/>
        </w:rPr>
        <w:t xml:space="preserve"> a </w:t>
      </w:r>
      <w:r w:rsidR="00FB6F43" w:rsidRPr="009A514C">
        <w:rPr>
          <w:rFonts w:asciiTheme="minorHAnsi" w:hAnsiTheme="minorHAnsi" w:cstheme="minorHAnsi"/>
          <w:color w:val="333333"/>
          <w:shd w:val="clear" w:color="auto" w:fill="FFFFFF"/>
        </w:rPr>
        <w:t>stron</w:t>
      </w:r>
      <w:r w:rsidR="008B79D8" w:rsidRPr="009A514C">
        <w:rPr>
          <w:rFonts w:asciiTheme="minorHAnsi" w:hAnsiTheme="minorHAnsi" w:cstheme="minorHAnsi"/>
          <w:color w:val="333333"/>
          <w:shd w:val="clear" w:color="auto" w:fill="FFFFFF"/>
        </w:rPr>
        <w:t xml:space="preserve">g brand name and image </w:t>
      </w:r>
      <w:r w:rsidR="007516EC" w:rsidRPr="009A514C">
        <w:rPr>
          <w:rFonts w:asciiTheme="minorHAnsi" w:hAnsiTheme="minorHAnsi" w:cstheme="minorHAnsi"/>
          <w:color w:val="333333"/>
          <w:shd w:val="clear" w:color="auto" w:fill="FFFFFF"/>
        </w:rPr>
        <w:t xml:space="preserve">and “owns” the specialty coffee shop </w:t>
      </w:r>
      <w:r w:rsidR="00FB6F43" w:rsidRPr="009A514C">
        <w:rPr>
          <w:rFonts w:asciiTheme="minorHAnsi" w:hAnsiTheme="minorHAnsi" w:cstheme="minorHAnsi"/>
          <w:color w:val="333333"/>
          <w:shd w:val="clear" w:color="auto" w:fill="FFFFFF"/>
        </w:rPr>
        <w:t>sector</w:t>
      </w:r>
      <w:r w:rsidR="007516EC" w:rsidRPr="009A514C">
        <w:rPr>
          <w:rFonts w:asciiTheme="minorHAnsi" w:hAnsiTheme="minorHAnsi" w:cstheme="minorHAnsi"/>
          <w:color w:val="333333"/>
          <w:shd w:val="clear" w:color="auto" w:fill="FFFFFF"/>
        </w:rPr>
        <w:t xml:space="preserve">. </w:t>
      </w:r>
      <w:r w:rsidR="00FB6F43" w:rsidRPr="009A514C">
        <w:rPr>
          <w:rFonts w:asciiTheme="minorHAnsi" w:hAnsiTheme="minorHAnsi" w:cstheme="minorHAnsi"/>
          <w:color w:val="333333"/>
          <w:shd w:val="clear" w:color="auto" w:fill="FFFFFF"/>
        </w:rPr>
        <w:t>Nevertheless, Starbucks have not</w:t>
      </w:r>
      <w:r w:rsidR="007516EC" w:rsidRPr="009A514C">
        <w:rPr>
          <w:rFonts w:asciiTheme="minorHAnsi" w:hAnsiTheme="minorHAnsi" w:cstheme="minorHAnsi"/>
          <w:color w:val="333333"/>
          <w:shd w:val="clear" w:color="auto" w:fill="FFFFFF"/>
        </w:rPr>
        <w:t xml:space="preserve"> </w:t>
      </w:r>
      <w:r w:rsidR="00FB6F43" w:rsidRPr="009A514C">
        <w:rPr>
          <w:rFonts w:asciiTheme="minorHAnsi" w:hAnsiTheme="minorHAnsi" w:cstheme="minorHAnsi"/>
          <w:color w:val="333333"/>
          <w:shd w:val="clear" w:color="auto" w:fill="FFFFFF"/>
        </w:rPr>
        <w:t xml:space="preserve">raised and continued </w:t>
      </w:r>
      <w:r w:rsidR="007516EC" w:rsidRPr="009A514C">
        <w:rPr>
          <w:rFonts w:asciiTheme="minorHAnsi" w:hAnsiTheme="minorHAnsi" w:cstheme="minorHAnsi"/>
          <w:color w:val="333333"/>
          <w:shd w:val="clear" w:color="auto" w:fill="FFFFFF"/>
        </w:rPr>
        <w:t xml:space="preserve">the brand sufficiently over time to </w:t>
      </w:r>
      <w:r w:rsidR="00FB6F43" w:rsidRPr="009A514C">
        <w:rPr>
          <w:rFonts w:asciiTheme="minorHAnsi" w:hAnsiTheme="minorHAnsi" w:cstheme="minorHAnsi"/>
          <w:color w:val="333333"/>
          <w:shd w:val="clear" w:color="auto" w:fill="FFFFFF"/>
        </w:rPr>
        <w:t>stay away from</w:t>
      </w:r>
      <w:r w:rsidR="009464AF" w:rsidRPr="009A514C">
        <w:rPr>
          <w:rFonts w:asciiTheme="minorHAnsi" w:hAnsiTheme="minorHAnsi" w:cstheme="minorHAnsi"/>
          <w:color w:val="333333"/>
          <w:shd w:val="clear" w:color="auto" w:fill="FFFFFF"/>
        </w:rPr>
        <w:t xml:space="preserve"> reduction. </w:t>
      </w:r>
      <w:r w:rsidR="00752844">
        <w:rPr>
          <w:rFonts w:asciiTheme="minorHAnsi" w:hAnsiTheme="minorHAnsi" w:cstheme="minorHAnsi"/>
          <w:color w:val="333333"/>
          <w:shd w:val="clear" w:color="auto" w:fill="FFFFFF"/>
        </w:rPr>
        <w:t>C</w:t>
      </w:r>
      <w:r w:rsidR="007516EC" w:rsidRPr="009A514C">
        <w:rPr>
          <w:rFonts w:asciiTheme="minorHAnsi" w:hAnsiTheme="minorHAnsi" w:cstheme="minorHAnsi"/>
          <w:color w:val="333333"/>
          <w:shd w:val="clear" w:color="auto" w:fill="FFFFFF"/>
        </w:rPr>
        <w:t xml:space="preserve">ompetitors have filled the void and are offering </w:t>
      </w:r>
      <w:r w:rsidR="009464AF" w:rsidRPr="009A514C">
        <w:rPr>
          <w:rFonts w:asciiTheme="minorHAnsi" w:hAnsiTheme="minorHAnsi" w:cstheme="minorHAnsi"/>
          <w:color w:val="333333"/>
          <w:shd w:val="clear" w:color="auto" w:fill="FFFFFF"/>
        </w:rPr>
        <w:t>convincing</w:t>
      </w:r>
      <w:r w:rsidR="007516EC" w:rsidRPr="009A514C">
        <w:rPr>
          <w:rFonts w:asciiTheme="minorHAnsi" w:hAnsiTheme="minorHAnsi" w:cstheme="minorHAnsi"/>
          <w:color w:val="333333"/>
          <w:shd w:val="clear" w:color="auto" w:fill="FFFFFF"/>
        </w:rPr>
        <w:t xml:space="preserve"> </w:t>
      </w:r>
      <w:r w:rsidR="009464AF" w:rsidRPr="009A514C">
        <w:rPr>
          <w:rFonts w:asciiTheme="minorHAnsi" w:hAnsiTheme="minorHAnsi" w:cstheme="minorHAnsi"/>
          <w:color w:val="333333"/>
          <w:shd w:val="clear" w:color="auto" w:fill="FFFFFF"/>
        </w:rPr>
        <w:t>explanations</w:t>
      </w:r>
      <w:r w:rsidR="007516EC" w:rsidRPr="009A514C">
        <w:rPr>
          <w:rFonts w:asciiTheme="minorHAnsi" w:hAnsiTheme="minorHAnsi" w:cstheme="minorHAnsi"/>
          <w:color w:val="333333"/>
          <w:shd w:val="clear" w:color="auto" w:fill="FFFFFF"/>
        </w:rPr>
        <w:t xml:space="preserve"> for consumers to </w:t>
      </w:r>
      <w:r w:rsidR="009464AF" w:rsidRPr="009A514C">
        <w:rPr>
          <w:rFonts w:asciiTheme="minorHAnsi" w:hAnsiTheme="minorHAnsi" w:cstheme="minorHAnsi"/>
          <w:color w:val="333333"/>
          <w:shd w:val="clear" w:color="auto" w:fill="FFFFFF"/>
        </w:rPr>
        <w:t xml:space="preserve">leave </w:t>
      </w:r>
      <w:r w:rsidR="00C9632F" w:rsidRPr="009A514C">
        <w:rPr>
          <w:rFonts w:asciiTheme="minorHAnsi" w:hAnsiTheme="minorHAnsi" w:cstheme="minorHAnsi"/>
          <w:color w:val="333333"/>
          <w:shd w:val="clear" w:color="auto" w:fill="FFFFFF"/>
        </w:rPr>
        <w:t xml:space="preserve">Starbucks </w:t>
      </w:r>
      <w:sdt>
        <w:sdtPr>
          <w:rPr>
            <w:rFonts w:asciiTheme="minorHAnsi" w:hAnsiTheme="minorHAnsi" w:cstheme="minorHAnsi"/>
            <w:color w:val="333333"/>
            <w:shd w:val="clear" w:color="auto" w:fill="FFFFFF"/>
          </w:rPr>
          <w:id w:val="1163511307"/>
          <w:citation/>
        </w:sdtPr>
        <w:sdtEndPr/>
        <w:sdtContent>
          <w:r w:rsidR="00C9632F" w:rsidRPr="009A514C">
            <w:rPr>
              <w:rFonts w:asciiTheme="minorHAnsi" w:hAnsiTheme="minorHAnsi" w:cstheme="minorHAnsi"/>
              <w:color w:val="333333"/>
              <w:shd w:val="clear" w:color="auto" w:fill="FFFFFF"/>
            </w:rPr>
            <w:fldChar w:fldCharType="begin"/>
          </w:r>
          <w:r w:rsidR="00C9632F" w:rsidRPr="009A514C">
            <w:rPr>
              <w:rFonts w:asciiTheme="minorHAnsi" w:hAnsiTheme="minorHAnsi" w:cstheme="minorHAnsi"/>
              <w:color w:val="333333"/>
              <w:shd w:val="clear" w:color="auto" w:fill="FFFFFF"/>
            </w:rPr>
            <w:instrText xml:space="preserve"> CITATION Fen17 \l 2057 </w:instrText>
          </w:r>
          <w:r w:rsidR="00C9632F" w:rsidRPr="009A514C">
            <w:rPr>
              <w:rFonts w:asciiTheme="minorHAnsi" w:hAnsiTheme="minorHAnsi" w:cstheme="minorHAnsi"/>
              <w:color w:val="333333"/>
              <w:shd w:val="clear" w:color="auto" w:fill="FFFFFF"/>
            </w:rPr>
            <w:fldChar w:fldCharType="separate"/>
          </w:r>
          <w:r w:rsidR="00C9632F" w:rsidRPr="009A514C">
            <w:rPr>
              <w:rFonts w:asciiTheme="minorHAnsi" w:hAnsiTheme="minorHAnsi" w:cstheme="minorHAnsi"/>
              <w:noProof/>
              <w:color w:val="333333"/>
              <w:shd w:val="clear" w:color="auto" w:fill="FFFFFF"/>
            </w:rPr>
            <w:t>(Fenwick, 2017)</w:t>
          </w:r>
          <w:r w:rsidR="00C9632F" w:rsidRPr="009A514C">
            <w:rPr>
              <w:rFonts w:asciiTheme="minorHAnsi" w:hAnsiTheme="minorHAnsi" w:cstheme="minorHAnsi"/>
              <w:color w:val="333333"/>
              <w:shd w:val="clear" w:color="auto" w:fill="FFFFFF"/>
            </w:rPr>
            <w:fldChar w:fldCharType="end"/>
          </w:r>
        </w:sdtContent>
      </w:sdt>
      <w:r w:rsidR="00C9632F" w:rsidRPr="009A514C">
        <w:rPr>
          <w:rFonts w:asciiTheme="minorHAnsi" w:hAnsiTheme="minorHAnsi" w:cstheme="minorHAnsi"/>
          <w:color w:val="333333"/>
          <w:shd w:val="clear" w:color="auto" w:fill="FFFFFF"/>
        </w:rPr>
        <w:t>.</w:t>
      </w:r>
      <w:r w:rsidR="00AC7115" w:rsidRPr="009A514C">
        <w:rPr>
          <w:rFonts w:asciiTheme="minorHAnsi" w:hAnsiTheme="minorHAnsi" w:cstheme="minorHAnsi"/>
        </w:rPr>
        <w:t xml:space="preserve"> </w:t>
      </w:r>
      <w:r w:rsidR="00087F96" w:rsidRPr="009A514C">
        <w:rPr>
          <w:rFonts w:asciiTheme="minorHAnsi" w:hAnsiTheme="minorHAnsi" w:cstheme="minorHAnsi"/>
          <w:color w:val="222222"/>
        </w:rPr>
        <w:t xml:space="preserve">Starbucks is also promoting its brand </w:t>
      </w:r>
      <w:r w:rsidR="00BF4D4B" w:rsidRPr="009A514C">
        <w:rPr>
          <w:rFonts w:asciiTheme="minorHAnsi" w:hAnsiTheme="minorHAnsi" w:cstheme="minorHAnsi"/>
          <w:color w:val="222222"/>
        </w:rPr>
        <w:t xml:space="preserve">with the community by take care of the environment. Starbucks is not only using plastic cups they are using a sustainable technology which helps saving electricity and reducing water usage. Starbucks is also promoting its brand using social media such as Facebook, Twitter, iPhone Apps and </w:t>
      </w:r>
      <w:r w:rsidR="009C67F4" w:rsidRPr="009A514C">
        <w:rPr>
          <w:rFonts w:asciiTheme="minorHAnsi" w:hAnsiTheme="minorHAnsi" w:cstheme="minorHAnsi"/>
          <w:color w:val="222222"/>
        </w:rPr>
        <w:t xml:space="preserve">other social media apps which helping them keep </w:t>
      </w:r>
      <w:r w:rsidR="00BF4D4B" w:rsidRPr="009A514C">
        <w:rPr>
          <w:rFonts w:asciiTheme="minorHAnsi" w:hAnsiTheme="minorHAnsi" w:cstheme="minorHAnsi"/>
          <w:color w:val="222222"/>
        </w:rPr>
        <w:t xml:space="preserve">  </w:t>
      </w:r>
      <w:r w:rsidR="009C67F4" w:rsidRPr="009A514C">
        <w:rPr>
          <w:rFonts w:asciiTheme="minorHAnsi" w:hAnsiTheme="minorHAnsi" w:cstheme="minorHAnsi"/>
          <w:color w:val="222222"/>
        </w:rPr>
        <w:t>their customer updated with the new pro</w:t>
      </w:r>
      <w:r w:rsidR="00C9632F" w:rsidRPr="009A514C">
        <w:rPr>
          <w:rFonts w:asciiTheme="minorHAnsi" w:hAnsiTheme="minorHAnsi" w:cstheme="minorHAnsi"/>
          <w:color w:val="222222"/>
        </w:rPr>
        <w:t xml:space="preserve">motions and promote its brand </w:t>
      </w:r>
      <w:sdt>
        <w:sdtPr>
          <w:rPr>
            <w:rFonts w:asciiTheme="minorHAnsi" w:hAnsiTheme="minorHAnsi" w:cstheme="minorHAnsi"/>
            <w:color w:val="222222"/>
          </w:rPr>
          <w:id w:val="-2099552509"/>
          <w:citation/>
        </w:sdtPr>
        <w:sdtEndPr/>
        <w:sdtContent>
          <w:r w:rsidR="00C9632F" w:rsidRPr="009A514C">
            <w:rPr>
              <w:rFonts w:asciiTheme="minorHAnsi" w:hAnsiTheme="minorHAnsi" w:cstheme="minorHAnsi"/>
              <w:color w:val="222222"/>
            </w:rPr>
            <w:fldChar w:fldCharType="begin"/>
          </w:r>
          <w:r w:rsidR="00C9632F" w:rsidRPr="009A514C">
            <w:rPr>
              <w:rFonts w:asciiTheme="minorHAnsi" w:hAnsiTheme="minorHAnsi" w:cstheme="minorHAnsi"/>
              <w:color w:val="222222"/>
            </w:rPr>
            <w:instrText xml:space="preserve"> CITATION Vin14 \l 2057 </w:instrText>
          </w:r>
          <w:r w:rsidR="00C9632F" w:rsidRPr="009A514C">
            <w:rPr>
              <w:rFonts w:asciiTheme="minorHAnsi" w:hAnsiTheme="minorHAnsi" w:cstheme="minorHAnsi"/>
              <w:color w:val="222222"/>
            </w:rPr>
            <w:fldChar w:fldCharType="separate"/>
          </w:r>
          <w:r w:rsidR="00C9632F" w:rsidRPr="009A514C">
            <w:rPr>
              <w:rFonts w:asciiTheme="minorHAnsi" w:hAnsiTheme="minorHAnsi" w:cstheme="minorHAnsi"/>
              <w:noProof/>
              <w:color w:val="222222"/>
            </w:rPr>
            <w:t>(Vincent, 2014)</w:t>
          </w:r>
          <w:r w:rsidR="00C9632F" w:rsidRPr="009A514C">
            <w:rPr>
              <w:rFonts w:asciiTheme="minorHAnsi" w:hAnsiTheme="minorHAnsi" w:cstheme="minorHAnsi"/>
              <w:color w:val="222222"/>
            </w:rPr>
            <w:fldChar w:fldCharType="end"/>
          </w:r>
        </w:sdtContent>
      </w:sdt>
      <w:r w:rsidR="00C9632F" w:rsidRPr="009A514C">
        <w:rPr>
          <w:rFonts w:asciiTheme="minorHAnsi" w:hAnsiTheme="minorHAnsi" w:cstheme="minorHAnsi"/>
          <w:color w:val="222222"/>
        </w:rPr>
        <w:t xml:space="preserve">. </w:t>
      </w:r>
      <w:r w:rsidR="00C9632F" w:rsidRPr="009A514C">
        <w:rPr>
          <w:rFonts w:asciiTheme="minorHAnsi" w:hAnsiTheme="minorHAnsi" w:cstheme="minorHAnsi"/>
          <w:color w:val="000000"/>
        </w:rPr>
        <w:t xml:space="preserve"> </w:t>
      </w:r>
      <w:r w:rsidR="00076159" w:rsidRPr="009A514C">
        <w:rPr>
          <w:rFonts w:asciiTheme="minorHAnsi" w:hAnsiTheme="minorHAnsi" w:cstheme="minorHAnsi"/>
        </w:rPr>
        <w:t xml:space="preserve">Starbucks brand </w:t>
      </w:r>
      <w:r w:rsidR="00AD4169" w:rsidRPr="009A514C">
        <w:rPr>
          <w:rFonts w:asciiTheme="minorHAnsi" w:hAnsiTheme="minorHAnsi" w:cstheme="minorHAnsi"/>
        </w:rPr>
        <w:t>strategy was best</w:t>
      </w:r>
      <w:r w:rsidR="001A3C3B" w:rsidRPr="009A514C">
        <w:rPr>
          <w:rFonts w:asciiTheme="minorHAnsi" w:hAnsiTheme="minorHAnsi" w:cstheme="minorHAnsi"/>
        </w:rPr>
        <w:t xml:space="preserve"> knowing by its high-quality mantra coffee which is an </w:t>
      </w:r>
      <w:r w:rsidR="00A34CEE" w:rsidRPr="009A514C">
        <w:rPr>
          <w:rFonts w:asciiTheme="minorHAnsi" w:hAnsiTheme="minorHAnsi" w:cstheme="minorHAnsi"/>
        </w:rPr>
        <w:t>expression Starbucks</w:t>
      </w:r>
      <w:r w:rsidR="001A3C3B" w:rsidRPr="009A514C">
        <w:rPr>
          <w:rFonts w:asciiTheme="minorHAnsi" w:hAnsiTheme="minorHAnsi" w:cstheme="minorHAnsi"/>
        </w:rPr>
        <w:t xml:space="preserve"> company use to describe how the company is trying to keep national coffee culture </w:t>
      </w:r>
      <w:r w:rsidR="001A3C3B" w:rsidRPr="009A514C">
        <w:rPr>
          <w:rFonts w:asciiTheme="minorHAnsi" w:hAnsiTheme="minorHAnsi" w:cstheme="minorHAnsi"/>
        </w:rPr>
        <w:lastRenderedPageBreak/>
        <w:t xml:space="preserve">alive. Starbucks has a </w:t>
      </w:r>
      <w:r w:rsidR="006D0A59" w:rsidRPr="009A514C">
        <w:rPr>
          <w:rFonts w:asciiTheme="minorHAnsi" w:hAnsiTheme="minorHAnsi" w:cstheme="minorHAnsi"/>
        </w:rPr>
        <w:t>three-component</w:t>
      </w:r>
      <w:r w:rsidR="001A3C3B" w:rsidRPr="009A514C">
        <w:rPr>
          <w:rFonts w:asciiTheme="minorHAnsi" w:hAnsiTheme="minorHAnsi" w:cstheme="minorHAnsi"/>
        </w:rPr>
        <w:t xml:space="preserve"> branding strategy, the first element is </w:t>
      </w:r>
      <w:r w:rsidR="00076159" w:rsidRPr="009A514C">
        <w:rPr>
          <w:rFonts w:asciiTheme="minorHAnsi" w:hAnsiTheme="minorHAnsi" w:cstheme="minorHAnsi"/>
        </w:rPr>
        <w:t>the c</w:t>
      </w:r>
      <w:r w:rsidR="001A3C3B" w:rsidRPr="009A514C">
        <w:rPr>
          <w:rFonts w:asciiTheme="minorHAnsi" w:hAnsiTheme="minorHAnsi" w:cstheme="minorHAnsi"/>
        </w:rPr>
        <w:t xml:space="preserve">offee itself, </w:t>
      </w:r>
      <w:r w:rsidR="00FA18BD" w:rsidRPr="009A514C">
        <w:rPr>
          <w:rFonts w:asciiTheme="minorHAnsi" w:hAnsiTheme="minorHAnsi" w:cstheme="minorHAnsi"/>
        </w:rPr>
        <w:t>and Starbucks</w:t>
      </w:r>
      <w:r w:rsidR="001A3C3B" w:rsidRPr="009A514C">
        <w:rPr>
          <w:rFonts w:asciiTheme="minorHAnsi" w:hAnsiTheme="minorHAnsi" w:cstheme="minorHAnsi"/>
        </w:rPr>
        <w:t xml:space="preserve"> honour </w:t>
      </w:r>
      <w:r w:rsidR="00076159" w:rsidRPr="009A514C">
        <w:rPr>
          <w:rFonts w:asciiTheme="minorHAnsi" w:hAnsiTheme="minorHAnsi" w:cstheme="minorHAnsi"/>
        </w:rPr>
        <w:t>itself</w:t>
      </w:r>
      <w:r w:rsidR="001A3C3B" w:rsidRPr="009A514C">
        <w:rPr>
          <w:rFonts w:asciiTheme="minorHAnsi" w:hAnsiTheme="minorHAnsi" w:cstheme="minorHAnsi"/>
        </w:rPr>
        <w:t xml:space="preserve"> on offering the best quality</w:t>
      </w:r>
      <w:r w:rsidR="00076159" w:rsidRPr="009A514C">
        <w:rPr>
          <w:rFonts w:asciiTheme="minorHAnsi" w:hAnsiTheme="minorHAnsi" w:cstheme="minorHAnsi"/>
        </w:rPr>
        <w:t xml:space="preserve"> coffee around the world. The second brand </w:t>
      </w:r>
      <w:r w:rsidR="001A3C3B" w:rsidRPr="009A514C">
        <w:rPr>
          <w:rFonts w:asciiTheme="minorHAnsi" w:hAnsiTheme="minorHAnsi" w:cstheme="minorHAnsi"/>
        </w:rPr>
        <w:t>element is Starbucks best</w:t>
      </w:r>
      <w:r w:rsidR="00076159" w:rsidRPr="009A514C">
        <w:rPr>
          <w:rFonts w:asciiTheme="minorHAnsi" w:hAnsiTheme="minorHAnsi" w:cstheme="minorHAnsi"/>
        </w:rPr>
        <w:t xml:space="preserve"> service and t</w:t>
      </w:r>
      <w:r w:rsidR="00282C3C" w:rsidRPr="009A514C">
        <w:rPr>
          <w:rFonts w:asciiTheme="minorHAnsi" w:hAnsiTheme="minorHAnsi" w:cstheme="minorHAnsi"/>
        </w:rPr>
        <w:t xml:space="preserve">he third brand </w:t>
      </w:r>
      <w:r w:rsidR="001A3C3B" w:rsidRPr="009A514C">
        <w:rPr>
          <w:rFonts w:asciiTheme="minorHAnsi" w:hAnsiTheme="minorHAnsi" w:cstheme="minorHAnsi"/>
        </w:rPr>
        <w:t>element is its</w:t>
      </w:r>
      <w:r w:rsidR="00282C3C" w:rsidRPr="009A514C">
        <w:rPr>
          <w:rFonts w:asciiTheme="minorHAnsi" w:hAnsiTheme="minorHAnsi" w:cstheme="minorHAnsi"/>
        </w:rPr>
        <w:t xml:space="preserve"> atmosphere</w:t>
      </w:r>
      <w:r w:rsidR="001A3C3B" w:rsidRPr="009A514C">
        <w:rPr>
          <w:rFonts w:asciiTheme="minorHAnsi" w:hAnsiTheme="minorHAnsi" w:cstheme="minorHAnsi"/>
        </w:rPr>
        <w:t>,</w:t>
      </w:r>
      <w:r w:rsidR="00076159" w:rsidRPr="009A514C">
        <w:rPr>
          <w:rFonts w:asciiTheme="minorHAnsi" w:hAnsiTheme="minorHAnsi" w:cstheme="minorHAnsi"/>
        </w:rPr>
        <w:t xml:space="preserve"> </w:t>
      </w:r>
      <w:r w:rsidR="006D0A59" w:rsidRPr="009A514C">
        <w:rPr>
          <w:rFonts w:asciiTheme="minorHAnsi" w:hAnsiTheme="minorHAnsi" w:cstheme="minorHAnsi"/>
          <w:lang w:val="en"/>
        </w:rPr>
        <w:t xml:space="preserve">Starbucks stores are placed </w:t>
      </w:r>
      <w:r w:rsidR="00B6586F" w:rsidRPr="009A514C">
        <w:rPr>
          <w:rFonts w:asciiTheme="minorHAnsi" w:hAnsiTheme="minorHAnsi" w:cstheme="minorHAnsi"/>
          <w:lang w:val="en"/>
        </w:rPr>
        <w:t>as a "third place"(besides home and work) to spent tim</w:t>
      </w:r>
      <w:r w:rsidR="006D0A59" w:rsidRPr="009A514C">
        <w:rPr>
          <w:rFonts w:asciiTheme="minorHAnsi" w:hAnsiTheme="minorHAnsi" w:cstheme="minorHAnsi"/>
          <w:lang w:val="en"/>
        </w:rPr>
        <w:t>e, Starbucks Created comfortable stores with free electrici</w:t>
      </w:r>
      <w:r w:rsidR="00E57A9C" w:rsidRPr="009A514C">
        <w:rPr>
          <w:rFonts w:asciiTheme="minorHAnsi" w:hAnsiTheme="minorHAnsi" w:cstheme="minorHAnsi"/>
          <w:lang w:val="en"/>
        </w:rPr>
        <w:t xml:space="preserve">ty patrons and internet access </w:t>
      </w:r>
      <w:sdt>
        <w:sdtPr>
          <w:rPr>
            <w:rFonts w:asciiTheme="minorHAnsi" w:hAnsiTheme="minorHAnsi" w:cstheme="minorHAnsi"/>
            <w:lang w:val="en"/>
          </w:rPr>
          <w:id w:val="-417325035"/>
          <w:citation/>
        </w:sdtPr>
        <w:sdtEndPr/>
        <w:sdtContent>
          <w:r w:rsidR="00E57A9C" w:rsidRPr="009A514C">
            <w:rPr>
              <w:rFonts w:asciiTheme="minorHAnsi" w:hAnsiTheme="minorHAnsi" w:cstheme="minorHAnsi"/>
              <w:lang w:val="en"/>
            </w:rPr>
            <w:fldChar w:fldCharType="begin"/>
          </w:r>
          <w:r w:rsidR="00E57A9C" w:rsidRPr="009A514C">
            <w:rPr>
              <w:rFonts w:asciiTheme="minorHAnsi" w:hAnsiTheme="minorHAnsi" w:cstheme="minorHAnsi"/>
            </w:rPr>
            <w:instrText xml:space="preserve"> CITATION Bur13 \l 2057 </w:instrText>
          </w:r>
          <w:r w:rsidR="00E57A9C" w:rsidRPr="009A514C">
            <w:rPr>
              <w:rFonts w:asciiTheme="minorHAnsi" w:hAnsiTheme="minorHAnsi" w:cstheme="minorHAnsi"/>
              <w:lang w:val="en"/>
            </w:rPr>
            <w:fldChar w:fldCharType="separate"/>
          </w:r>
          <w:r w:rsidR="00E57A9C" w:rsidRPr="009A514C">
            <w:rPr>
              <w:rFonts w:asciiTheme="minorHAnsi" w:hAnsiTheme="minorHAnsi" w:cstheme="minorHAnsi"/>
              <w:noProof/>
            </w:rPr>
            <w:t>(Burge, 2013)</w:t>
          </w:r>
          <w:r w:rsidR="00E57A9C" w:rsidRPr="009A514C">
            <w:rPr>
              <w:rFonts w:asciiTheme="minorHAnsi" w:hAnsiTheme="minorHAnsi" w:cstheme="minorHAnsi"/>
              <w:lang w:val="en"/>
            </w:rPr>
            <w:fldChar w:fldCharType="end"/>
          </w:r>
        </w:sdtContent>
      </w:sdt>
      <w:r w:rsidR="00E57A9C" w:rsidRPr="009A514C">
        <w:rPr>
          <w:rFonts w:asciiTheme="minorHAnsi" w:hAnsiTheme="minorHAnsi" w:cstheme="minorHAnsi"/>
          <w:lang w:val="en"/>
        </w:rPr>
        <w:t xml:space="preserve">. </w:t>
      </w:r>
    </w:p>
    <w:p w:rsidR="007B0161" w:rsidRPr="009A514C" w:rsidRDefault="00B94351" w:rsidP="00046B6B">
      <w:pPr>
        <w:pStyle w:val="Heading1"/>
        <w:rPr>
          <w:rFonts w:cstheme="minorHAnsi"/>
          <w:b/>
          <w:bCs/>
          <w:sz w:val="24"/>
          <w:szCs w:val="24"/>
          <w:u w:val="single"/>
          <w:lang w:val="en"/>
        </w:rPr>
      </w:pPr>
      <w:r w:rsidRPr="009A514C">
        <w:rPr>
          <w:rFonts w:cstheme="minorHAnsi"/>
          <w:b/>
          <w:bCs/>
          <w:sz w:val="24"/>
          <w:szCs w:val="24"/>
          <w:u w:val="single"/>
          <w:lang w:val="en"/>
        </w:rPr>
        <w:t xml:space="preserve"> </w:t>
      </w:r>
      <w:bookmarkStart w:id="18" w:name="_Toc498636370"/>
      <w:r w:rsidR="00CA1DBC" w:rsidRPr="009A514C">
        <w:rPr>
          <w:rFonts w:cstheme="minorHAnsi"/>
          <w:b/>
          <w:bCs/>
          <w:sz w:val="24"/>
          <w:szCs w:val="24"/>
          <w:u w:val="single"/>
          <w:lang w:val="en"/>
        </w:rPr>
        <w:t xml:space="preserve">Starbucks </w:t>
      </w:r>
      <w:r w:rsidR="00A02FFF" w:rsidRPr="009A514C">
        <w:rPr>
          <w:rFonts w:cstheme="minorHAnsi"/>
          <w:b/>
          <w:bCs/>
          <w:sz w:val="24"/>
          <w:szCs w:val="24"/>
          <w:u w:val="single"/>
          <w:lang w:val="en"/>
        </w:rPr>
        <w:t xml:space="preserve">Corporate social </w:t>
      </w:r>
      <w:r w:rsidR="00FE05B9" w:rsidRPr="009A514C">
        <w:rPr>
          <w:rFonts w:cstheme="minorHAnsi"/>
          <w:b/>
          <w:bCs/>
          <w:sz w:val="24"/>
          <w:szCs w:val="24"/>
          <w:u w:val="single"/>
          <w:lang w:val="en"/>
        </w:rPr>
        <w:t>responsibility:</w:t>
      </w:r>
      <w:bookmarkEnd w:id="18"/>
    </w:p>
    <w:p w:rsidR="00A02FFF" w:rsidRPr="009A514C" w:rsidRDefault="00FE05B9" w:rsidP="007B0161">
      <w:pPr>
        <w:autoSpaceDE w:val="0"/>
        <w:autoSpaceDN w:val="0"/>
        <w:adjustRightInd w:val="0"/>
        <w:spacing w:line="259" w:lineRule="atLeast"/>
        <w:rPr>
          <w:rFonts w:cstheme="minorHAnsi"/>
          <w:sz w:val="24"/>
          <w:szCs w:val="24"/>
          <w:shd w:val="clear" w:color="auto" w:fill="FFFFFF"/>
        </w:rPr>
      </w:pPr>
      <w:r w:rsidRPr="009A514C">
        <w:rPr>
          <w:rFonts w:cstheme="minorHAnsi"/>
          <w:sz w:val="24"/>
          <w:szCs w:val="24"/>
          <w:lang w:val="en"/>
        </w:rPr>
        <w:t xml:space="preserve">Corporate social responsibility is </w:t>
      </w:r>
      <w:r w:rsidR="00CA1DBC" w:rsidRPr="009A514C">
        <w:rPr>
          <w:rFonts w:cstheme="minorHAnsi"/>
          <w:sz w:val="24"/>
          <w:szCs w:val="24"/>
          <w:lang w:val="en"/>
        </w:rPr>
        <w:t>an</w:t>
      </w:r>
      <w:r w:rsidRPr="009A514C">
        <w:rPr>
          <w:rFonts w:cstheme="minorHAnsi"/>
          <w:sz w:val="24"/>
          <w:szCs w:val="24"/>
          <w:lang w:val="en"/>
        </w:rPr>
        <w:t xml:space="preserve"> </w:t>
      </w:r>
      <w:r w:rsidR="007934CE" w:rsidRPr="009A514C">
        <w:rPr>
          <w:rFonts w:cstheme="minorHAnsi"/>
          <w:sz w:val="24"/>
          <w:szCs w:val="24"/>
          <w:lang w:val="en"/>
        </w:rPr>
        <w:t>obligation</w:t>
      </w:r>
      <w:r w:rsidR="00CA1DBC" w:rsidRPr="009A514C">
        <w:rPr>
          <w:rFonts w:cstheme="minorHAnsi"/>
          <w:sz w:val="24"/>
          <w:szCs w:val="24"/>
          <w:lang w:val="en"/>
        </w:rPr>
        <w:t xml:space="preserve"> to develop</w:t>
      </w:r>
      <w:r w:rsidRPr="009A514C">
        <w:rPr>
          <w:rFonts w:cstheme="minorHAnsi"/>
          <w:sz w:val="24"/>
          <w:szCs w:val="24"/>
          <w:lang w:val="en"/>
        </w:rPr>
        <w:t xml:space="preserve"> </w:t>
      </w:r>
      <w:r w:rsidR="00CA1DBC" w:rsidRPr="009A514C">
        <w:rPr>
          <w:rFonts w:cstheme="minorHAnsi"/>
          <w:sz w:val="24"/>
          <w:szCs w:val="24"/>
          <w:lang w:val="en"/>
        </w:rPr>
        <w:t xml:space="preserve">public </w:t>
      </w:r>
      <w:r w:rsidRPr="009A514C">
        <w:rPr>
          <w:rFonts w:cstheme="minorHAnsi"/>
          <w:sz w:val="24"/>
          <w:szCs w:val="24"/>
          <w:lang w:val="en"/>
        </w:rPr>
        <w:t xml:space="preserve">well-being through </w:t>
      </w:r>
      <w:r w:rsidR="00CA1DBC" w:rsidRPr="009A514C">
        <w:rPr>
          <w:rFonts w:cstheme="minorHAnsi"/>
          <w:sz w:val="24"/>
          <w:szCs w:val="24"/>
          <w:lang w:val="en"/>
        </w:rPr>
        <w:t>flexible</w:t>
      </w:r>
      <w:r w:rsidRPr="009A514C">
        <w:rPr>
          <w:rFonts w:cstheme="minorHAnsi"/>
          <w:sz w:val="24"/>
          <w:szCs w:val="24"/>
          <w:lang w:val="en"/>
        </w:rPr>
        <w:t xml:space="preserve"> business pract</w:t>
      </w:r>
      <w:r w:rsidR="00CA1DBC" w:rsidRPr="009A514C">
        <w:rPr>
          <w:rFonts w:cstheme="minorHAnsi"/>
          <w:sz w:val="24"/>
          <w:szCs w:val="24"/>
          <w:lang w:val="en"/>
        </w:rPr>
        <w:t>ices and support of</w:t>
      </w:r>
      <w:r w:rsidR="00FA18BD">
        <w:rPr>
          <w:rFonts w:cstheme="minorHAnsi"/>
          <w:sz w:val="24"/>
          <w:szCs w:val="24"/>
          <w:lang w:val="en"/>
        </w:rPr>
        <w:t xml:space="preserve"> corporate resources</w:t>
      </w:r>
      <w:r w:rsidR="00FA18BD" w:rsidRPr="009A514C">
        <w:rPr>
          <w:rFonts w:cstheme="minorHAnsi"/>
          <w:sz w:val="24"/>
          <w:szCs w:val="24"/>
          <w:lang w:val="en"/>
        </w:rPr>
        <w:t xml:space="preserve"> (</w:t>
      </w:r>
      <w:r w:rsidR="00835969">
        <w:rPr>
          <w:rFonts w:cstheme="minorHAnsi"/>
          <w:sz w:val="24"/>
          <w:szCs w:val="24"/>
          <w:shd w:val="clear" w:color="auto" w:fill="FFFFFF"/>
        </w:rPr>
        <w:t>Kotler and Lee</w:t>
      </w:r>
      <w:r w:rsidR="00FB5E54" w:rsidRPr="009A514C">
        <w:rPr>
          <w:rFonts w:cstheme="minorHAnsi"/>
          <w:sz w:val="24"/>
          <w:szCs w:val="24"/>
          <w:shd w:val="clear" w:color="auto" w:fill="FFFFFF"/>
        </w:rPr>
        <w:t>, 2008)</w:t>
      </w:r>
      <w:r w:rsidR="00FA18BD">
        <w:rPr>
          <w:rFonts w:cstheme="minorHAnsi"/>
          <w:sz w:val="24"/>
          <w:szCs w:val="24"/>
          <w:shd w:val="clear" w:color="auto" w:fill="FFFFFF"/>
        </w:rPr>
        <w:t>.</w:t>
      </w:r>
    </w:p>
    <w:p w:rsidR="00FB5E54" w:rsidRPr="009A514C" w:rsidRDefault="00FB5E54" w:rsidP="007B0161">
      <w:pPr>
        <w:autoSpaceDE w:val="0"/>
        <w:autoSpaceDN w:val="0"/>
        <w:adjustRightInd w:val="0"/>
        <w:spacing w:line="259" w:lineRule="atLeast"/>
        <w:rPr>
          <w:rFonts w:cstheme="minorHAnsi"/>
          <w:sz w:val="24"/>
          <w:szCs w:val="24"/>
          <w:shd w:val="clear" w:color="auto" w:fill="FFFFFF"/>
        </w:rPr>
      </w:pPr>
      <w:r w:rsidRPr="009A514C">
        <w:rPr>
          <w:rFonts w:cstheme="minorHAnsi"/>
          <w:sz w:val="24"/>
          <w:szCs w:val="24"/>
          <w:shd w:val="clear" w:color="auto" w:fill="FFFFFF"/>
        </w:rPr>
        <w:t>Starbucks is aiming to be the biggest sustainable</w:t>
      </w:r>
      <w:r w:rsidR="003D1E0B" w:rsidRPr="009A514C">
        <w:rPr>
          <w:rFonts w:cstheme="minorHAnsi"/>
          <w:sz w:val="24"/>
          <w:szCs w:val="24"/>
          <w:shd w:val="clear" w:color="auto" w:fill="FFFFFF"/>
        </w:rPr>
        <w:t xml:space="preserve"> retail company in the world, Starbucks is working to improve the wealth and resilience of Starbucks workers who grow Starbucks coffee worldwide by operate in coffee communities and innovating with new agrarian strategies. Starbucks is also aiming to double recyclable Starbucks cups by 2020</w:t>
      </w:r>
      <w:r w:rsidR="00A9301C" w:rsidRPr="009A514C">
        <w:rPr>
          <w:rFonts w:cstheme="minorHAnsi"/>
          <w:sz w:val="24"/>
          <w:szCs w:val="24"/>
          <w:shd w:val="clear" w:color="auto" w:fill="FFFFFF"/>
        </w:rPr>
        <w:t xml:space="preserve">, build 10,000 sustainable retail stores by 2025 using its new corroboration program which encourage environmental building criterion and partner engagement and encourage more than 10.000 partners around the world to be green champions by 2020 using </w:t>
      </w:r>
      <w:r w:rsidR="00962DEB" w:rsidRPr="009A514C">
        <w:rPr>
          <w:rFonts w:cstheme="minorHAnsi"/>
          <w:sz w:val="24"/>
          <w:szCs w:val="24"/>
          <w:shd w:val="clear" w:color="auto" w:fill="FFFFFF"/>
        </w:rPr>
        <w:t xml:space="preserve">Partners </w:t>
      </w:r>
      <w:r w:rsidR="003F3CD7">
        <w:rPr>
          <w:rFonts w:cstheme="minorHAnsi"/>
          <w:sz w:val="24"/>
          <w:szCs w:val="24"/>
          <w:shd w:val="clear" w:color="auto" w:fill="FFFFFF"/>
        </w:rPr>
        <w:t xml:space="preserve">to be green </w:t>
      </w:r>
      <w:r w:rsidR="00962DEB" w:rsidRPr="009A514C">
        <w:rPr>
          <w:rFonts w:cstheme="minorHAnsi"/>
          <w:sz w:val="24"/>
          <w:szCs w:val="24"/>
          <w:shd w:val="clear" w:color="auto" w:fill="FFFFFF"/>
        </w:rPr>
        <w:t xml:space="preserve">and the sustainable Apron </w:t>
      </w:r>
      <w:r w:rsidR="003F3CD7" w:rsidRPr="009A514C">
        <w:rPr>
          <w:rFonts w:cstheme="minorHAnsi"/>
          <w:sz w:val="24"/>
          <w:szCs w:val="24"/>
          <w:shd w:val="clear" w:color="auto" w:fill="FFFFFF"/>
        </w:rPr>
        <w:t>volunteer</w:t>
      </w:r>
      <w:r w:rsidR="00962DEB" w:rsidRPr="009A514C">
        <w:rPr>
          <w:rFonts w:cstheme="minorHAnsi"/>
          <w:sz w:val="24"/>
          <w:szCs w:val="24"/>
          <w:shd w:val="clear" w:color="auto" w:fill="FFFFFF"/>
        </w:rPr>
        <w:t xml:space="preserve"> </w:t>
      </w:r>
      <w:r w:rsidR="003F3CD7">
        <w:rPr>
          <w:rFonts w:cstheme="minorHAnsi"/>
          <w:sz w:val="24"/>
          <w:szCs w:val="24"/>
          <w:shd w:val="clear" w:color="auto" w:fill="FFFFFF"/>
        </w:rPr>
        <w:t xml:space="preserve">program </w:t>
      </w:r>
      <w:r w:rsidR="00C9632F" w:rsidRPr="009A514C">
        <w:rPr>
          <w:rFonts w:cstheme="minorHAnsi"/>
          <w:sz w:val="24"/>
          <w:szCs w:val="24"/>
          <w:shd w:val="clear" w:color="auto" w:fill="FFFFFF"/>
        </w:rPr>
        <w:t xml:space="preserve">with Arizona state University </w:t>
      </w:r>
      <w:sdt>
        <w:sdtPr>
          <w:rPr>
            <w:rFonts w:cstheme="minorHAnsi"/>
            <w:sz w:val="24"/>
            <w:szCs w:val="24"/>
            <w:shd w:val="clear" w:color="auto" w:fill="FFFFFF"/>
          </w:rPr>
          <w:id w:val="1584183509"/>
          <w:citation/>
        </w:sdtPr>
        <w:sdtEndPr/>
        <w:sdtContent>
          <w:r w:rsidR="00C9632F" w:rsidRPr="009A514C">
            <w:rPr>
              <w:rFonts w:cstheme="minorHAnsi"/>
              <w:sz w:val="24"/>
              <w:szCs w:val="24"/>
              <w:shd w:val="clear" w:color="auto" w:fill="FFFFFF"/>
            </w:rPr>
            <w:fldChar w:fldCharType="begin"/>
          </w:r>
          <w:r w:rsidR="00C9632F" w:rsidRPr="009A514C">
            <w:rPr>
              <w:rFonts w:cstheme="minorHAnsi"/>
              <w:sz w:val="24"/>
              <w:szCs w:val="24"/>
              <w:shd w:val="clear" w:color="auto" w:fill="FFFFFF"/>
            </w:rPr>
            <w:instrText xml:space="preserve"> CITATION Sta17 \l 2057 </w:instrText>
          </w:r>
          <w:r w:rsidR="00C9632F" w:rsidRPr="009A514C">
            <w:rPr>
              <w:rFonts w:cstheme="minorHAnsi"/>
              <w:sz w:val="24"/>
              <w:szCs w:val="24"/>
              <w:shd w:val="clear" w:color="auto" w:fill="FFFFFF"/>
            </w:rPr>
            <w:fldChar w:fldCharType="separate"/>
          </w:r>
          <w:r w:rsidR="00C9632F" w:rsidRPr="009A514C">
            <w:rPr>
              <w:rFonts w:cstheme="minorHAnsi"/>
              <w:noProof/>
              <w:sz w:val="24"/>
              <w:szCs w:val="24"/>
              <w:shd w:val="clear" w:color="auto" w:fill="FFFFFF"/>
            </w:rPr>
            <w:t>(Starbucks, How Starbucks Plans to Make an Impact by 2020 and Beyond, 2017)</w:t>
          </w:r>
          <w:r w:rsidR="00C9632F" w:rsidRPr="009A514C">
            <w:rPr>
              <w:rFonts w:cstheme="minorHAnsi"/>
              <w:sz w:val="24"/>
              <w:szCs w:val="24"/>
              <w:shd w:val="clear" w:color="auto" w:fill="FFFFFF"/>
            </w:rPr>
            <w:fldChar w:fldCharType="end"/>
          </w:r>
        </w:sdtContent>
      </w:sdt>
      <w:r w:rsidR="005218FE" w:rsidRPr="009A514C">
        <w:rPr>
          <w:rFonts w:cstheme="minorHAnsi"/>
          <w:sz w:val="24"/>
          <w:szCs w:val="24"/>
          <w:shd w:val="clear" w:color="auto" w:fill="FFFFFF"/>
        </w:rPr>
        <w:t xml:space="preserve">. </w:t>
      </w:r>
    </w:p>
    <w:p w:rsidR="00FE05B9" w:rsidRPr="009A514C" w:rsidRDefault="005C6E91" w:rsidP="00046B6B">
      <w:pPr>
        <w:pStyle w:val="Heading1"/>
        <w:rPr>
          <w:rFonts w:cstheme="minorHAnsi"/>
          <w:b/>
          <w:color w:val="FF0000"/>
          <w:sz w:val="24"/>
          <w:szCs w:val="24"/>
          <w:u w:val="single"/>
          <w:lang w:val="en"/>
        </w:rPr>
      </w:pPr>
      <w:bookmarkStart w:id="19" w:name="_Toc498636371"/>
      <w:r w:rsidRPr="009A514C">
        <w:rPr>
          <w:rFonts w:cstheme="minorHAnsi"/>
          <w:b/>
          <w:sz w:val="24"/>
          <w:szCs w:val="24"/>
          <w:u w:val="single"/>
          <w:lang w:val="en"/>
        </w:rPr>
        <w:t>Innovation</w:t>
      </w:r>
      <w:r w:rsidR="002E3B1F" w:rsidRPr="009A514C">
        <w:rPr>
          <w:rFonts w:cstheme="minorHAnsi"/>
          <w:b/>
          <w:sz w:val="24"/>
          <w:szCs w:val="24"/>
          <w:u w:val="single"/>
          <w:lang w:val="en"/>
        </w:rPr>
        <w:t>:</w:t>
      </w:r>
      <w:bookmarkEnd w:id="19"/>
      <w:r w:rsidR="002E3B1F" w:rsidRPr="009A514C">
        <w:rPr>
          <w:rFonts w:cstheme="minorHAnsi"/>
          <w:b/>
          <w:sz w:val="24"/>
          <w:szCs w:val="24"/>
          <w:u w:val="single"/>
          <w:lang w:val="en"/>
        </w:rPr>
        <w:t xml:space="preserve"> </w:t>
      </w:r>
      <w:r w:rsidR="002E3B1F" w:rsidRPr="009A514C">
        <w:rPr>
          <w:rFonts w:cstheme="minorHAnsi"/>
          <w:b/>
          <w:color w:val="FF0000"/>
          <w:sz w:val="24"/>
          <w:szCs w:val="24"/>
          <w:u w:val="single"/>
          <w:lang w:val="en"/>
        </w:rPr>
        <w:t xml:space="preserve"> </w:t>
      </w:r>
    </w:p>
    <w:p w:rsidR="009E0BE3" w:rsidRPr="009A514C" w:rsidRDefault="00A2651F" w:rsidP="007B0161">
      <w:pPr>
        <w:autoSpaceDE w:val="0"/>
        <w:autoSpaceDN w:val="0"/>
        <w:adjustRightInd w:val="0"/>
        <w:spacing w:line="259" w:lineRule="atLeast"/>
        <w:rPr>
          <w:rFonts w:cstheme="minorHAnsi"/>
          <w:sz w:val="24"/>
          <w:szCs w:val="24"/>
        </w:rPr>
      </w:pPr>
      <w:r w:rsidRPr="009A514C">
        <w:rPr>
          <w:rFonts w:cstheme="minorHAnsi"/>
          <w:sz w:val="24"/>
          <w:szCs w:val="24"/>
        </w:rPr>
        <w:t>Inno</w:t>
      </w:r>
      <w:r w:rsidR="00083A6C" w:rsidRPr="009A514C">
        <w:rPr>
          <w:rFonts w:cstheme="minorHAnsi"/>
          <w:sz w:val="24"/>
          <w:szCs w:val="24"/>
        </w:rPr>
        <w:t xml:space="preserve">vation has always been seen as </w:t>
      </w:r>
      <w:r w:rsidRPr="009A514C">
        <w:rPr>
          <w:rFonts w:cstheme="minorHAnsi"/>
          <w:sz w:val="24"/>
          <w:szCs w:val="24"/>
        </w:rPr>
        <w:t>a</w:t>
      </w:r>
      <w:r w:rsidR="00380198">
        <w:rPr>
          <w:rFonts w:cstheme="minorHAnsi"/>
          <w:sz w:val="24"/>
          <w:szCs w:val="24"/>
        </w:rPr>
        <w:t>n</w:t>
      </w:r>
      <w:r w:rsidRPr="009A514C">
        <w:rPr>
          <w:rFonts w:cstheme="minorHAnsi"/>
          <w:sz w:val="24"/>
          <w:szCs w:val="24"/>
        </w:rPr>
        <w:t xml:space="preserve"> </w:t>
      </w:r>
      <w:r w:rsidR="00380198">
        <w:rPr>
          <w:rFonts w:cstheme="minorHAnsi"/>
          <w:sz w:val="24"/>
          <w:szCs w:val="24"/>
        </w:rPr>
        <w:t>important part to drive</w:t>
      </w:r>
      <w:r w:rsidRPr="009A514C">
        <w:rPr>
          <w:rFonts w:cstheme="minorHAnsi"/>
          <w:sz w:val="24"/>
          <w:szCs w:val="24"/>
        </w:rPr>
        <w:t xml:space="preserve"> internationalization </w:t>
      </w:r>
      <w:r w:rsidR="00083A6C" w:rsidRPr="009A514C">
        <w:rPr>
          <w:rFonts w:cstheme="minorHAnsi"/>
          <w:sz w:val="24"/>
          <w:szCs w:val="24"/>
        </w:rPr>
        <w:t>whereas exporting has</w:t>
      </w:r>
      <w:r w:rsidR="00304B11" w:rsidRPr="009A514C">
        <w:rPr>
          <w:rFonts w:cstheme="minorHAnsi"/>
          <w:sz w:val="24"/>
          <w:szCs w:val="24"/>
        </w:rPr>
        <w:t xml:space="preserve"> </w:t>
      </w:r>
      <w:r w:rsidR="00D105D5" w:rsidRPr="009A514C">
        <w:rPr>
          <w:rFonts w:cstheme="minorHAnsi"/>
          <w:sz w:val="24"/>
          <w:szCs w:val="24"/>
        </w:rPr>
        <w:t>been deemed</w:t>
      </w:r>
      <w:r w:rsidR="00304B11" w:rsidRPr="009A514C">
        <w:rPr>
          <w:rFonts w:cstheme="minorHAnsi"/>
          <w:sz w:val="24"/>
          <w:szCs w:val="24"/>
        </w:rPr>
        <w:t xml:space="preserve"> a business</w:t>
      </w:r>
      <w:r w:rsidRPr="009A514C">
        <w:rPr>
          <w:rFonts w:cstheme="minorHAnsi"/>
          <w:sz w:val="24"/>
          <w:szCs w:val="24"/>
        </w:rPr>
        <w:t>-level innovation. More</w:t>
      </w:r>
      <w:r w:rsidR="00304B11" w:rsidRPr="009A514C">
        <w:rPr>
          <w:rFonts w:cstheme="minorHAnsi"/>
          <w:sz w:val="24"/>
          <w:szCs w:val="24"/>
        </w:rPr>
        <w:t xml:space="preserve"> particularly, exporters might join</w:t>
      </w:r>
      <w:r w:rsidRPr="009A514C">
        <w:rPr>
          <w:rFonts w:cstheme="minorHAnsi"/>
          <w:sz w:val="24"/>
          <w:szCs w:val="24"/>
        </w:rPr>
        <w:t xml:space="preserve"> innovative </w:t>
      </w:r>
      <w:r w:rsidR="00304B11" w:rsidRPr="009A514C">
        <w:rPr>
          <w:rFonts w:cstheme="minorHAnsi"/>
          <w:sz w:val="24"/>
          <w:szCs w:val="24"/>
        </w:rPr>
        <w:t xml:space="preserve">structures </w:t>
      </w:r>
      <w:r w:rsidRPr="009A514C">
        <w:rPr>
          <w:rFonts w:cstheme="minorHAnsi"/>
          <w:sz w:val="24"/>
          <w:szCs w:val="24"/>
        </w:rPr>
        <w:t xml:space="preserve">to </w:t>
      </w:r>
      <w:r w:rsidR="00304B11" w:rsidRPr="009A514C">
        <w:rPr>
          <w:rFonts w:cstheme="minorHAnsi"/>
          <w:sz w:val="24"/>
          <w:szCs w:val="24"/>
        </w:rPr>
        <w:t xml:space="preserve">their products by making </w:t>
      </w:r>
      <w:r w:rsidRPr="009A514C">
        <w:rPr>
          <w:rFonts w:cstheme="minorHAnsi"/>
          <w:sz w:val="24"/>
          <w:szCs w:val="24"/>
        </w:rPr>
        <w:t>product- or process-</w:t>
      </w:r>
      <w:r w:rsidR="00304B11" w:rsidRPr="009A514C">
        <w:rPr>
          <w:rFonts w:cstheme="minorHAnsi"/>
          <w:sz w:val="24"/>
          <w:szCs w:val="24"/>
        </w:rPr>
        <w:t xml:space="preserve"> linked</w:t>
      </w:r>
      <w:r w:rsidRPr="009A514C">
        <w:rPr>
          <w:rFonts w:cstheme="minorHAnsi"/>
          <w:sz w:val="24"/>
          <w:szCs w:val="24"/>
        </w:rPr>
        <w:t xml:space="preserve"> research and development (</w:t>
      </w:r>
      <w:r w:rsidR="00DC4B88" w:rsidRPr="009A514C">
        <w:rPr>
          <w:rFonts w:cstheme="minorHAnsi"/>
          <w:sz w:val="24"/>
          <w:szCs w:val="24"/>
        </w:rPr>
        <w:t>R&amp;D</w:t>
      </w:r>
      <w:r w:rsidR="00D105D5" w:rsidRPr="009A514C">
        <w:rPr>
          <w:rFonts w:cstheme="minorHAnsi"/>
          <w:sz w:val="24"/>
          <w:szCs w:val="24"/>
        </w:rPr>
        <w:t>).</w:t>
      </w:r>
      <w:r w:rsidR="00304B11" w:rsidRPr="009A514C">
        <w:rPr>
          <w:rFonts w:cstheme="minorHAnsi"/>
          <w:sz w:val="24"/>
          <w:szCs w:val="24"/>
        </w:rPr>
        <w:t xml:space="preserve"> These innovative structures beside the new product presenting</w:t>
      </w:r>
      <w:r w:rsidRPr="009A514C">
        <w:rPr>
          <w:rFonts w:cstheme="minorHAnsi"/>
          <w:sz w:val="24"/>
          <w:szCs w:val="24"/>
        </w:rPr>
        <w:t xml:space="preserve"> i</w:t>
      </w:r>
      <w:r w:rsidR="00304B11" w:rsidRPr="009A514C">
        <w:rPr>
          <w:rFonts w:cstheme="minorHAnsi"/>
          <w:sz w:val="24"/>
          <w:szCs w:val="24"/>
        </w:rPr>
        <w:t>nto the market and re</w:t>
      </w:r>
      <w:r w:rsidR="00E82555" w:rsidRPr="009A514C">
        <w:rPr>
          <w:rFonts w:cstheme="minorHAnsi"/>
          <w:sz w:val="24"/>
          <w:szCs w:val="24"/>
        </w:rPr>
        <w:t xml:space="preserve">bellious invention, might get </w:t>
      </w:r>
      <w:r w:rsidRPr="009A514C">
        <w:rPr>
          <w:rFonts w:cstheme="minorHAnsi"/>
          <w:sz w:val="24"/>
          <w:szCs w:val="24"/>
        </w:rPr>
        <w:t>translate</w:t>
      </w:r>
      <w:r w:rsidR="00E82555" w:rsidRPr="009A514C">
        <w:rPr>
          <w:rFonts w:cstheme="minorHAnsi"/>
          <w:sz w:val="24"/>
          <w:szCs w:val="24"/>
        </w:rPr>
        <w:t xml:space="preserve">d into innovation </w:t>
      </w:r>
      <w:r w:rsidRPr="009A514C">
        <w:rPr>
          <w:rFonts w:cstheme="minorHAnsi"/>
          <w:sz w:val="24"/>
          <w:szCs w:val="24"/>
        </w:rPr>
        <w:t xml:space="preserve">based product differentiation. </w:t>
      </w:r>
      <w:r w:rsidR="00E82555" w:rsidRPr="009A514C">
        <w:rPr>
          <w:rFonts w:cstheme="minorHAnsi"/>
          <w:sz w:val="24"/>
          <w:szCs w:val="24"/>
        </w:rPr>
        <w:t>Hence</w:t>
      </w:r>
      <w:r w:rsidR="00DC4B88" w:rsidRPr="009A514C">
        <w:rPr>
          <w:rFonts w:cstheme="minorHAnsi"/>
          <w:sz w:val="24"/>
          <w:szCs w:val="24"/>
        </w:rPr>
        <w:t xml:space="preserve">, </w:t>
      </w:r>
      <w:r w:rsidR="00035BEC" w:rsidRPr="009A514C">
        <w:rPr>
          <w:rFonts w:cstheme="minorHAnsi"/>
          <w:sz w:val="24"/>
          <w:szCs w:val="24"/>
        </w:rPr>
        <w:t>Porter (1985)</w:t>
      </w:r>
      <w:r w:rsidR="00035BEC">
        <w:rPr>
          <w:rFonts w:cstheme="minorHAnsi"/>
          <w:sz w:val="24"/>
          <w:szCs w:val="24"/>
        </w:rPr>
        <w:t xml:space="preserve"> has defined</w:t>
      </w:r>
      <w:r w:rsidR="00035BEC" w:rsidRPr="009A514C">
        <w:rPr>
          <w:rFonts w:cstheme="minorHAnsi"/>
          <w:sz w:val="24"/>
          <w:szCs w:val="24"/>
        </w:rPr>
        <w:t xml:space="preserve"> </w:t>
      </w:r>
      <w:r w:rsidR="00DC4B88" w:rsidRPr="009A514C">
        <w:rPr>
          <w:rFonts w:cstheme="minorHAnsi"/>
          <w:sz w:val="24"/>
          <w:szCs w:val="24"/>
        </w:rPr>
        <w:t>product innovation</w:t>
      </w:r>
      <w:r w:rsidR="00D105D5" w:rsidRPr="009A514C">
        <w:rPr>
          <w:rFonts w:cstheme="minorHAnsi"/>
          <w:sz w:val="24"/>
          <w:szCs w:val="24"/>
        </w:rPr>
        <w:t xml:space="preserve"> differentiation </w:t>
      </w:r>
      <w:r w:rsidR="00DC4B88" w:rsidRPr="009A514C">
        <w:rPr>
          <w:rFonts w:cstheme="minorHAnsi"/>
          <w:sz w:val="24"/>
          <w:szCs w:val="24"/>
        </w:rPr>
        <w:t xml:space="preserve">as the </w:t>
      </w:r>
      <w:r w:rsidR="00E82555" w:rsidRPr="009A514C">
        <w:rPr>
          <w:rFonts w:cstheme="minorHAnsi"/>
          <w:sz w:val="24"/>
          <w:szCs w:val="24"/>
        </w:rPr>
        <w:t>inventions</w:t>
      </w:r>
      <w:r w:rsidR="005978FE" w:rsidRPr="009A514C">
        <w:rPr>
          <w:rFonts w:cstheme="minorHAnsi"/>
          <w:sz w:val="24"/>
          <w:szCs w:val="24"/>
        </w:rPr>
        <w:t xml:space="preserve"> in P</w:t>
      </w:r>
      <w:r w:rsidR="00DC4B88" w:rsidRPr="009A514C">
        <w:rPr>
          <w:rFonts w:cstheme="minorHAnsi"/>
          <w:sz w:val="24"/>
          <w:szCs w:val="24"/>
        </w:rPr>
        <w:t>roduct or s</w:t>
      </w:r>
      <w:r w:rsidR="00D105D5" w:rsidRPr="009A514C">
        <w:rPr>
          <w:rFonts w:cstheme="minorHAnsi"/>
          <w:sz w:val="24"/>
          <w:szCs w:val="24"/>
        </w:rPr>
        <w:t xml:space="preserve">ervice offerings that </w:t>
      </w:r>
      <w:r w:rsidR="00035BEC" w:rsidRPr="009A514C">
        <w:rPr>
          <w:rFonts w:cstheme="minorHAnsi"/>
          <w:sz w:val="24"/>
          <w:szCs w:val="24"/>
        </w:rPr>
        <w:t>contribute</w:t>
      </w:r>
      <w:r w:rsidR="00FA18BD">
        <w:rPr>
          <w:rFonts w:cstheme="minorHAnsi"/>
          <w:sz w:val="24"/>
          <w:szCs w:val="24"/>
        </w:rPr>
        <w:t xml:space="preserve"> to a product’s uniqueness</w:t>
      </w:r>
      <w:r w:rsidR="00DC4B88" w:rsidRPr="009A514C">
        <w:rPr>
          <w:rFonts w:cstheme="minorHAnsi"/>
          <w:sz w:val="24"/>
          <w:szCs w:val="24"/>
        </w:rPr>
        <w:t xml:space="preserve"> </w:t>
      </w:r>
      <w:sdt>
        <w:sdtPr>
          <w:rPr>
            <w:rFonts w:cstheme="minorHAnsi"/>
            <w:sz w:val="24"/>
            <w:szCs w:val="24"/>
          </w:rPr>
          <w:id w:val="269132412"/>
          <w:citation/>
        </w:sdtPr>
        <w:sdtEndPr/>
        <w:sdtContent>
          <w:r w:rsidR="00336118" w:rsidRPr="009A514C">
            <w:rPr>
              <w:rFonts w:cstheme="minorHAnsi"/>
              <w:sz w:val="24"/>
              <w:szCs w:val="24"/>
            </w:rPr>
            <w:fldChar w:fldCharType="begin"/>
          </w:r>
          <w:r w:rsidR="00336118" w:rsidRPr="009A514C">
            <w:rPr>
              <w:rFonts w:cstheme="minorHAnsi"/>
              <w:sz w:val="24"/>
              <w:szCs w:val="24"/>
            </w:rPr>
            <w:instrText xml:space="preserve"> CITATION Cru10 \l 2057 </w:instrText>
          </w:r>
          <w:r w:rsidR="00336118" w:rsidRPr="009A514C">
            <w:rPr>
              <w:rFonts w:cstheme="minorHAnsi"/>
              <w:sz w:val="24"/>
              <w:szCs w:val="24"/>
            </w:rPr>
            <w:fldChar w:fldCharType="separate"/>
          </w:r>
          <w:r w:rsidR="00336118" w:rsidRPr="009A514C">
            <w:rPr>
              <w:rFonts w:cstheme="minorHAnsi"/>
              <w:noProof/>
              <w:sz w:val="24"/>
              <w:szCs w:val="24"/>
            </w:rPr>
            <w:t>(Cruz, 2010)</w:t>
          </w:r>
          <w:r w:rsidR="00336118" w:rsidRPr="009A514C">
            <w:rPr>
              <w:rFonts w:cstheme="minorHAnsi"/>
              <w:sz w:val="24"/>
              <w:szCs w:val="24"/>
            </w:rPr>
            <w:fldChar w:fldCharType="end"/>
          </w:r>
        </w:sdtContent>
      </w:sdt>
      <w:r w:rsidR="00FA18BD">
        <w:rPr>
          <w:rFonts w:cstheme="minorHAnsi"/>
          <w:sz w:val="24"/>
          <w:szCs w:val="24"/>
        </w:rPr>
        <w:t>.</w:t>
      </w:r>
    </w:p>
    <w:p w:rsidR="00DB73FE" w:rsidRPr="009A514C" w:rsidRDefault="00DB73FE" w:rsidP="00046B6B">
      <w:pPr>
        <w:pStyle w:val="Heading1"/>
        <w:rPr>
          <w:rFonts w:cstheme="minorHAnsi"/>
          <w:b/>
          <w:bCs/>
          <w:sz w:val="24"/>
          <w:szCs w:val="24"/>
          <w:u w:val="single"/>
        </w:rPr>
      </w:pPr>
      <w:bookmarkStart w:id="20" w:name="_Toc498636372"/>
      <w:r w:rsidRPr="009A514C">
        <w:rPr>
          <w:rFonts w:cstheme="minorHAnsi"/>
          <w:b/>
          <w:bCs/>
          <w:sz w:val="24"/>
          <w:szCs w:val="24"/>
          <w:u w:val="single"/>
        </w:rPr>
        <w:t>Starbucks on innovation:</w:t>
      </w:r>
      <w:bookmarkEnd w:id="20"/>
      <w:r w:rsidRPr="009A514C">
        <w:rPr>
          <w:rFonts w:cstheme="minorHAnsi"/>
          <w:b/>
          <w:bCs/>
          <w:sz w:val="24"/>
          <w:szCs w:val="24"/>
          <w:u w:val="single"/>
        </w:rPr>
        <w:t xml:space="preserve"> </w:t>
      </w:r>
    </w:p>
    <w:p w:rsidR="007947FE" w:rsidRPr="009A514C" w:rsidRDefault="005209D7" w:rsidP="005C1CE5">
      <w:pPr>
        <w:autoSpaceDE w:val="0"/>
        <w:autoSpaceDN w:val="0"/>
        <w:adjustRightInd w:val="0"/>
        <w:spacing w:line="259" w:lineRule="atLeast"/>
        <w:rPr>
          <w:rFonts w:cstheme="minorHAnsi"/>
          <w:color w:val="000000" w:themeColor="text1"/>
          <w:sz w:val="24"/>
          <w:szCs w:val="24"/>
          <w:lang w:val="en"/>
        </w:rPr>
      </w:pPr>
      <w:r w:rsidRPr="009A514C">
        <w:rPr>
          <w:rFonts w:cstheme="minorHAnsi"/>
          <w:sz w:val="24"/>
          <w:szCs w:val="24"/>
        </w:rPr>
        <w:t xml:space="preserve">Starbucks created, and concept innovation leads to unique </w:t>
      </w:r>
      <w:r w:rsidR="00D27BB6" w:rsidRPr="009A514C">
        <w:rPr>
          <w:rFonts w:cstheme="minorHAnsi"/>
          <w:sz w:val="24"/>
          <w:szCs w:val="24"/>
        </w:rPr>
        <w:t>customer’s</w:t>
      </w:r>
      <w:r w:rsidRPr="009A514C">
        <w:rPr>
          <w:rFonts w:cstheme="minorHAnsi"/>
          <w:sz w:val="24"/>
          <w:szCs w:val="24"/>
        </w:rPr>
        <w:t xml:space="preserve"> experience. </w:t>
      </w:r>
      <w:r w:rsidR="005978FE" w:rsidRPr="009A514C">
        <w:rPr>
          <w:rFonts w:cstheme="minorHAnsi"/>
          <w:sz w:val="24"/>
          <w:szCs w:val="24"/>
        </w:rPr>
        <w:t xml:space="preserve">In 2015 Starbucks began its year announcing critical advancements in research and clearness helping the entire coffee </w:t>
      </w:r>
      <w:r w:rsidR="00AF0046" w:rsidRPr="009A514C">
        <w:rPr>
          <w:rFonts w:cstheme="minorHAnsi"/>
          <w:sz w:val="24"/>
          <w:szCs w:val="24"/>
        </w:rPr>
        <w:t>industry by</w:t>
      </w:r>
      <w:r w:rsidR="005978FE" w:rsidRPr="009A514C">
        <w:rPr>
          <w:rFonts w:cstheme="minorHAnsi"/>
          <w:sz w:val="24"/>
          <w:szCs w:val="24"/>
        </w:rPr>
        <w:t xml:space="preserve"> making a long period research of agronomy available, in partnership with Costa Rican coffee organisation. </w:t>
      </w:r>
      <w:r w:rsidR="00C11C5C" w:rsidRPr="009A514C">
        <w:rPr>
          <w:rFonts w:cstheme="minorHAnsi"/>
          <w:sz w:val="24"/>
          <w:szCs w:val="24"/>
        </w:rPr>
        <w:t xml:space="preserve">In February 2015 Starbucks started </w:t>
      </w:r>
      <w:r w:rsidRPr="009A514C">
        <w:rPr>
          <w:rFonts w:cstheme="minorHAnsi"/>
          <w:sz w:val="24"/>
          <w:szCs w:val="24"/>
        </w:rPr>
        <w:t>its high</w:t>
      </w:r>
      <w:r w:rsidR="00C11C5C" w:rsidRPr="009A514C">
        <w:rPr>
          <w:rFonts w:cstheme="minorHAnsi"/>
          <w:sz w:val="24"/>
          <w:szCs w:val="24"/>
        </w:rPr>
        <w:t>-class subscription delivery of Reserve which gave customers the chance to</w:t>
      </w:r>
      <w:r w:rsidR="00AF0046" w:rsidRPr="009A514C">
        <w:rPr>
          <w:rFonts w:cstheme="minorHAnsi"/>
          <w:sz w:val="24"/>
          <w:szCs w:val="24"/>
        </w:rPr>
        <w:t xml:space="preserve"> access online to super-premium, which ships smaill0lot</w:t>
      </w:r>
      <w:r w:rsidR="005201D0" w:rsidRPr="009A514C">
        <w:rPr>
          <w:rFonts w:cstheme="minorHAnsi"/>
          <w:sz w:val="24"/>
          <w:szCs w:val="24"/>
        </w:rPr>
        <w:t xml:space="preserve"> coffee roasted within 48 hours </w:t>
      </w:r>
      <w:sdt>
        <w:sdtPr>
          <w:rPr>
            <w:rFonts w:cstheme="minorHAnsi"/>
            <w:sz w:val="24"/>
            <w:szCs w:val="24"/>
          </w:rPr>
          <w:id w:val="1321547828"/>
          <w:citation/>
        </w:sdtPr>
        <w:sdtEndPr/>
        <w:sdtContent>
          <w:r w:rsidR="005201D0" w:rsidRPr="009A514C">
            <w:rPr>
              <w:rFonts w:cstheme="minorHAnsi"/>
              <w:sz w:val="24"/>
              <w:szCs w:val="24"/>
            </w:rPr>
            <w:fldChar w:fldCharType="begin"/>
          </w:r>
          <w:r w:rsidR="005201D0" w:rsidRPr="009A514C">
            <w:rPr>
              <w:rFonts w:cstheme="minorHAnsi"/>
              <w:sz w:val="24"/>
              <w:szCs w:val="24"/>
            </w:rPr>
            <w:instrText xml:space="preserve"> CITATION Sta14 \l 2057 </w:instrText>
          </w:r>
          <w:r w:rsidR="005201D0" w:rsidRPr="009A514C">
            <w:rPr>
              <w:rFonts w:cstheme="minorHAnsi"/>
              <w:sz w:val="24"/>
              <w:szCs w:val="24"/>
            </w:rPr>
            <w:fldChar w:fldCharType="separate"/>
          </w:r>
          <w:r w:rsidR="005201D0" w:rsidRPr="009A514C">
            <w:rPr>
              <w:rFonts w:cstheme="minorHAnsi"/>
              <w:noProof/>
              <w:sz w:val="24"/>
              <w:szCs w:val="24"/>
            </w:rPr>
            <w:t>(Starbucks corporation growth plan, 2014)</w:t>
          </w:r>
          <w:r w:rsidR="005201D0" w:rsidRPr="009A514C">
            <w:rPr>
              <w:rFonts w:cstheme="minorHAnsi"/>
              <w:sz w:val="24"/>
              <w:szCs w:val="24"/>
            </w:rPr>
            <w:fldChar w:fldCharType="end"/>
          </w:r>
        </w:sdtContent>
      </w:sdt>
      <w:r w:rsidR="005201D0" w:rsidRPr="009A514C">
        <w:rPr>
          <w:rFonts w:cstheme="minorHAnsi"/>
          <w:sz w:val="24"/>
          <w:szCs w:val="24"/>
        </w:rPr>
        <w:t>.</w:t>
      </w:r>
      <w:r w:rsidR="00AF0046" w:rsidRPr="009A514C">
        <w:rPr>
          <w:rFonts w:cstheme="minorHAnsi"/>
          <w:sz w:val="24"/>
          <w:szCs w:val="24"/>
        </w:rPr>
        <w:t xml:space="preserve"> In March 2015 Starbucks continued innovation launching its Starbucks cold Brew </w:t>
      </w:r>
      <w:r w:rsidRPr="009A514C">
        <w:rPr>
          <w:rFonts w:cstheme="minorHAnsi"/>
          <w:sz w:val="24"/>
          <w:szCs w:val="24"/>
        </w:rPr>
        <w:t>throughout</w:t>
      </w:r>
      <w:r w:rsidR="00AF0046" w:rsidRPr="009A514C">
        <w:rPr>
          <w:rFonts w:cstheme="minorHAnsi"/>
          <w:sz w:val="24"/>
          <w:szCs w:val="24"/>
        </w:rPr>
        <w:t xml:space="preserve"> the US and Canada which is coffee steeped using cold water while making traditional iced coffee by preparing coffee at double strength and decanting over ice. </w:t>
      </w:r>
      <w:r w:rsidR="00531DB2" w:rsidRPr="009A514C">
        <w:rPr>
          <w:rFonts w:cstheme="minorHAnsi"/>
          <w:sz w:val="24"/>
          <w:szCs w:val="24"/>
        </w:rPr>
        <w:t xml:space="preserve">Starbucks is carrying on innovating with digital experience which is valuable for customers inside and outside Starbucks stores, </w:t>
      </w:r>
      <w:r w:rsidRPr="009A514C">
        <w:rPr>
          <w:rFonts w:cstheme="minorHAnsi"/>
          <w:sz w:val="24"/>
          <w:szCs w:val="24"/>
        </w:rPr>
        <w:t>mobile ordering allow customers to pre-order and collect in their nearby or chosen Starbucks sore. I</w:t>
      </w:r>
      <w:r w:rsidR="00531DB2" w:rsidRPr="009A514C">
        <w:rPr>
          <w:rFonts w:cstheme="minorHAnsi"/>
          <w:sz w:val="24"/>
          <w:szCs w:val="24"/>
        </w:rPr>
        <w:t xml:space="preserve">ts digital ecosystem accomplished </w:t>
      </w:r>
      <w:r w:rsidR="00725489" w:rsidRPr="009A514C">
        <w:rPr>
          <w:rFonts w:cstheme="minorHAnsi"/>
          <w:sz w:val="24"/>
          <w:szCs w:val="24"/>
        </w:rPr>
        <w:t xml:space="preserve">important milestones </w:t>
      </w:r>
      <w:r w:rsidR="00725489" w:rsidRPr="009A514C">
        <w:rPr>
          <w:rFonts w:cstheme="minorHAnsi"/>
          <w:sz w:val="24"/>
          <w:szCs w:val="24"/>
        </w:rPr>
        <w:lastRenderedPageBreak/>
        <w:t xml:space="preserve">worldwide rollout and international pilot of mobile order and pay. </w:t>
      </w:r>
      <w:r w:rsidRPr="009A514C">
        <w:rPr>
          <w:rFonts w:cstheme="minorHAnsi"/>
          <w:sz w:val="24"/>
          <w:szCs w:val="24"/>
        </w:rPr>
        <w:t xml:space="preserve">In 2015 </w:t>
      </w:r>
      <w:r w:rsidR="00BD7F5B" w:rsidRPr="009A514C">
        <w:rPr>
          <w:rFonts w:cstheme="minorHAnsi"/>
          <w:sz w:val="24"/>
          <w:szCs w:val="24"/>
        </w:rPr>
        <w:t>it’s</w:t>
      </w:r>
      <w:r w:rsidRPr="009A514C">
        <w:rPr>
          <w:rFonts w:cstheme="minorHAnsi"/>
          <w:sz w:val="24"/>
          <w:szCs w:val="24"/>
        </w:rPr>
        <w:t xml:space="preserve"> expanded to more than 3,400 stores</w:t>
      </w:r>
      <w:r w:rsidR="005C1CE5" w:rsidRPr="009A514C">
        <w:rPr>
          <w:rFonts w:cstheme="minorHAnsi"/>
          <w:sz w:val="24"/>
          <w:szCs w:val="24"/>
        </w:rPr>
        <w:t xml:space="preserve"> </w:t>
      </w:r>
      <w:sdt>
        <w:sdtPr>
          <w:rPr>
            <w:rFonts w:cstheme="minorHAnsi"/>
            <w:color w:val="C00000"/>
            <w:sz w:val="24"/>
            <w:szCs w:val="24"/>
            <w:lang w:val="en"/>
          </w:rPr>
          <w:id w:val="787318727"/>
          <w:citation/>
        </w:sdtPr>
        <w:sdtEndPr>
          <w:rPr>
            <w:color w:val="000000" w:themeColor="text1"/>
          </w:rPr>
        </w:sdtEndPr>
        <w:sdtContent>
          <w:r w:rsidR="007947FE" w:rsidRPr="009A514C">
            <w:rPr>
              <w:rFonts w:cstheme="minorHAnsi"/>
              <w:color w:val="000000" w:themeColor="text1"/>
              <w:sz w:val="24"/>
              <w:szCs w:val="24"/>
              <w:lang w:val="en"/>
            </w:rPr>
            <w:fldChar w:fldCharType="begin"/>
          </w:r>
          <w:r w:rsidR="007947FE" w:rsidRPr="009A514C">
            <w:rPr>
              <w:rFonts w:cstheme="minorHAnsi"/>
              <w:color w:val="000000" w:themeColor="text1"/>
              <w:sz w:val="24"/>
              <w:szCs w:val="24"/>
            </w:rPr>
            <w:instrText xml:space="preserve"> CITATION Sta15 \l 2057 </w:instrText>
          </w:r>
          <w:r w:rsidR="007947FE" w:rsidRPr="009A514C">
            <w:rPr>
              <w:rFonts w:cstheme="minorHAnsi"/>
              <w:color w:val="000000" w:themeColor="text1"/>
              <w:sz w:val="24"/>
              <w:szCs w:val="24"/>
              <w:lang w:val="en"/>
            </w:rPr>
            <w:fldChar w:fldCharType="separate"/>
          </w:r>
          <w:r w:rsidR="007947FE" w:rsidRPr="009A514C">
            <w:rPr>
              <w:rFonts w:cstheme="minorHAnsi"/>
              <w:noProof/>
              <w:color w:val="000000" w:themeColor="text1"/>
              <w:sz w:val="24"/>
              <w:szCs w:val="24"/>
            </w:rPr>
            <w:t>(Starbucks, 2015)</w:t>
          </w:r>
          <w:r w:rsidR="007947FE" w:rsidRPr="009A514C">
            <w:rPr>
              <w:rFonts w:cstheme="minorHAnsi"/>
              <w:color w:val="000000" w:themeColor="text1"/>
              <w:sz w:val="24"/>
              <w:szCs w:val="24"/>
              <w:lang w:val="en"/>
            </w:rPr>
            <w:fldChar w:fldCharType="end"/>
          </w:r>
        </w:sdtContent>
      </w:sdt>
      <w:r w:rsidR="005C1CE5" w:rsidRPr="009A514C">
        <w:rPr>
          <w:rFonts w:cstheme="minorHAnsi"/>
          <w:color w:val="000000" w:themeColor="text1"/>
          <w:sz w:val="24"/>
          <w:szCs w:val="24"/>
          <w:lang w:val="en"/>
        </w:rPr>
        <w:t xml:space="preserve">. </w:t>
      </w:r>
    </w:p>
    <w:p w:rsidR="00484A81" w:rsidRPr="009A514C" w:rsidRDefault="00484A81" w:rsidP="00046B6B">
      <w:pPr>
        <w:pStyle w:val="Heading1"/>
        <w:rPr>
          <w:rFonts w:asciiTheme="minorHAnsi" w:hAnsiTheme="minorHAnsi" w:cstheme="minorHAnsi"/>
          <w:b/>
        </w:rPr>
      </w:pPr>
      <w:bookmarkStart w:id="21" w:name="_Toc498636373"/>
      <w:r w:rsidRPr="009A514C">
        <w:rPr>
          <w:rFonts w:asciiTheme="minorHAnsi" w:hAnsiTheme="minorHAnsi" w:cstheme="minorHAnsi"/>
          <w:b/>
        </w:rPr>
        <w:t xml:space="preserve">Advantages </w:t>
      </w:r>
      <w:r w:rsidR="00A92A12">
        <w:rPr>
          <w:rFonts w:asciiTheme="minorHAnsi" w:hAnsiTheme="minorHAnsi" w:cstheme="minorHAnsi"/>
          <w:b/>
        </w:rPr>
        <w:t xml:space="preserve">and disadvantage </w:t>
      </w:r>
      <w:r w:rsidRPr="009A514C">
        <w:rPr>
          <w:rFonts w:asciiTheme="minorHAnsi" w:hAnsiTheme="minorHAnsi" w:cstheme="minorHAnsi"/>
          <w:b/>
        </w:rPr>
        <w:t>of a Differentiation Strategy</w:t>
      </w:r>
      <w:r w:rsidR="00A30160" w:rsidRPr="009A514C">
        <w:rPr>
          <w:rFonts w:asciiTheme="minorHAnsi" w:hAnsiTheme="minorHAnsi" w:cstheme="minorHAnsi"/>
          <w:b/>
        </w:rPr>
        <w:t>:</w:t>
      </w:r>
      <w:bookmarkEnd w:id="21"/>
    </w:p>
    <w:p w:rsidR="00616970" w:rsidRDefault="00781C48" w:rsidP="00616970">
      <w:pPr>
        <w:pStyle w:val="NormalWeb"/>
        <w:shd w:val="clear" w:color="auto" w:fill="FFFFFF"/>
        <w:jc w:val="both"/>
        <w:textAlignment w:val="baseline"/>
        <w:rPr>
          <w:rFonts w:asciiTheme="minorHAnsi" w:hAnsiTheme="minorHAnsi" w:cstheme="minorHAnsi"/>
        </w:rPr>
      </w:pPr>
      <w:r w:rsidRPr="009A514C">
        <w:rPr>
          <w:rFonts w:asciiTheme="minorHAnsi" w:hAnsiTheme="minorHAnsi" w:cstheme="minorHAnsi"/>
        </w:rPr>
        <w:t>Using differentiation strategy has many advantages one of these advantages is the variety of quality produced this allows the business to have different quality levels, some high quality products, mid-level quality products and others of low quality. The advantage of this variety qualities it satisfy different customers’ needs and allows the business to have wide range of consumers</w:t>
      </w:r>
      <w:r w:rsidRPr="009A514C">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488280736"/>
          <w:citation/>
        </w:sdtPr>
        <w:sdtEndPr/>
        <w:sdtContent>
          <w:r w:rsidRPr="009A514C">
            <w:rPr>
              <w:rFonts w:asciiTheme="minorHAnsi" w:hAnsiTheme="minorHAnsi" w:cstheme="minorHAnsi"/>
              <w:shd w:val="clear" w:color="auto" w:fill="FFFFFF"/>
            </w:rPr>
            <w:fldChar w:fldCharType="begin"/>
          </w:r>
          <w:r w:rsidRPr="009A514C">
            <w:rPr>
              <w:rFonts w:asciiTheme="minorHAnsi" w:hAnsiTheme="minorHAnsi" w:cstheme="minorHAnsi"/>
              <w:shd w:val="clear" w:color="auto" w:fill="FFFFFF"/>
            </w:rPr>
            <w:instrText xml:space="preserve"> CITATION Bar17 \l 2057 </w:instrText>
          </w:r>
          <w:r w:rsidRPr="009A514C">
            <w:rPr>
              <w:rFonts w:asciiTheme="minorHAnsi" w:hAnsiTheme="minorHAnsi" w:cstheme="minorHAnsi"/>
              <w:shd w:val="clear" w:color="auto" w:fill="FFFFFF"/>
            </w:rPr>
            <w:fldChar w:fldCharType="separate"/>
          </w:r>
          <w:r w:rsidRPr="009A514C">
            <w:rPr>
              <w:rFonts w:asciiTheme="minorHAnsi" w:hAnsiTheme="minorHAnsi" w:cstheme="minorHAnsi"/>
              <w:noProof/>
              <w:shd w:val="clear" w:color="auto" w:fill="FFFFFF"/>
            </w:rPr>
            <w:t>(Barry, 2017)</w:t>
          </w:r>
          <w:r w:rsidRPr="009A514C">
            <w:rPr>
              <w:rFonts w:asciiTheme="minorHAnsi" w:hAnsiTheme="minorHAnsi" w:cstheme="minorHAnsi"/>
              <w:shd w:val="clear" w:color="auto" w:fill="FFFFFF"/>
            </w:rPr>
            <w:fldChar w:fldCharType="end"/>
          </w:r>
        </w:sdtContent>
      </w:sdt>
      <w:r w:rsidR="00616970">
        <w:rPr>
          <w:rFonts w:asciiTheme="minorHAnsi" w:hAnsiTheme="minorHAnsi" w:cstheme="minorHAnsi"/>
          <w:shd w:val="clear" w:color="auto" w:fill="FFFFFF"/>
        </w:rPr>
        <w:t xml:space="preserve"> By following the differentiation strategy </w:t>
      </w:r>
      <w:r w:rsidR="00616970">
        <w:rPr>
          <w:rFonts w:cstheme="minorHAnsi"/>
        </w:rPr>
        <w:t xml:space="preserve">Starbucks is offering </w:t>
      </w:r>
      <w:r w:rsidR="00616970" w:rsidRPr="009A514C">
        <w:rPr>
          <w:rFonts w:cstheme="minorHAnsi"/>
        </w:rPr>
        <w:t>differentiators such as locations, quality product mix, coffee beverages reputation and</w:t>
      </w:r>
      <w:r w:rsidR="00616970">
        <w:rPr>
          <w:rFonts w:cstheme="minorHAnsi"/>
        </w:rPr>
        <w:t xml:space="preserve"> high customer service which lead the company </w:t>
      </w:r>
      <w:r w:rsidR="00616970" w:rsidRPr="009A514C">
        <w:rPr>
          <w:rFonts w:cstheme="minorHAnsi"/>
        </w:rPr>
        <w:t>to create a high-quality service</w:t>
      </w:r>
      <w:r w:rsidR="00616970">
        <w:rPr>
          <w:rFonts w:cstheme="minorHAnsi"/>
        </w:rPr>
        <w:t>.</w:t>
      </w:r>
      <w:r w:rsidR="00616970" w:rsidRPr="00616970">
        <w:rPr>
          <w:rFonts w:asciiTheme="minorHAnsi" w:hAnsiTheme="minorHAnsi" w:cstheme="minorHAnsi"/>
          <w:color w:val="000000"/>
        </w:rPr>
        <w:t xml:space="preserve"> </w:t>
      </w:r>
      <w:r w:rsidR="00616970">
        <w:rPr>
          <w:rFonts w:asciiTheme="minorHAnsi" w:hAnsiTheme="minorHAnsi" w:cstheme="minorHAnsi"/>
          <w:color w:val="000000"/>
        </w:rPr>
        <w:t xml:space="preserve">Also using this strategy made Starbucks able </w:t>
      </w:r>
      <w:r w:rsidR="00616970" w:rsidRPr="009A514C">
        <w:rPr>
          <w:rFonts w:asciiTheme="minorHAnsi" w:hAnsiTheme="minorHAnsi" w:cstheme="minorHAnsi"/>
          <w:color w:val="000000"/>
        </w:rPr>
        <w:t>to compete in many areas and not onl</w:t>
      </w:r>
      <w:r w:rsidR="00616970">
        <w:rPr>
          <w:rFonts w:asciiTheme="minorHAnsi" w:hAnsiTheme="minorHAnsi" w:cstheme="minorHAnsi"/>
          <w:color w:val="000000"/>
        </w:rPr>
        <w:t>y the cost</w:t>
      </w:r>
      <w:r w:rsidR="00616970" w:rsidRPr="009A514C">
        <w:rPr>
          <w:rFonts w:asciiTheme="minorHAnsi" w:hAnsiTheme="minorHAnsi" w:cstheme="minorHAnsi"/>
          <w:color w:val="000000"/>
        </w:rPr>
        <w:t xml:space="preserve">. </w:t>
      </w:r>
      <w:r w:rsidR="00616970" w:rsidRPr="009A514C">
        <w:rPr>
          <w:rFonts w:asciiTheme="minorHAnsi" w:hAnsiTheme="minorHAnsi" w:cstheme="minorHAnsi"/>
        </w:rPr>
        <w:t>Starbuck's has created differentiation of the product to competing with competitor</w:t>
      </w:r>
      <w:r w:rsidR="00616970" w:rsidRPr="00616970">
        <w:rPr>
          <w:rFonts w:asciiTheme="minorHAnsi" w:hAnsiTheme="minorHAnsi" w:cstheme="minorHAnsi"/>
        </w:rPr>
        <w:t xml:space="preserve"> </w:t>
      </w:r>
      <w:sdt>
        <w:sdtPr>
          <w:rPr>
            <w:rFonts w:asciiTheme="minorHAnsi" w:hAnsiTheme="minorHAnsi" w:cstheme="minorHAnsi"/>
          </w:rPr>
          <w:id w:val="-902597049"/>
          <w:citation/>
        </w:sdtPr>
        <w:sdtEndPr/>
        <w:sdtContent>
          <w:r w:rsidR="00616970" w:rsidRPr="009A514C">
            <w:rPr>
              <w:rFonts w:asciiTheme="minorHAnsi" w:hAnsiTheme="minorHAnsi" w:cstheme="minorHAnsi"/>
            </w:rPr>
            <w:fldChar w:fldCharType="begin"/>
          </w:r>
          <w:r w:rsidR="00616970">
            <w:rPr>
              <w:rFonts w:asciiTheme="minorHAnsi" w:hAnsiTheme="minorHAnsi" w:cstheme="minorHAnsi"/>
            </w:rPr>
            <w:instrText xml:space="preserve">CITATION AUC04 \l 2057 </w:instrText>
          </w:r>
          <w:r w:rsidR="00616970" w:rsidRPr="009A514C">
            <w:rPr>
              <w:rFonts w:asciiTheme="minorHAnsi" w:hAnsiTheme="minorHAnsi" w:cstheme="minorHAnsi"/>
            </w:rPr>
            <w:fldChar w:fldCharType="separate"/>
          </w:r>
          <w:r w:rsidR="00616970" w:rsidRPr="005604CA">
            <w:rPr>
              <w:rFonts w:asciiTheme="minorHAnsi" w:hAnsiTheme="minorHAnsi" w:cstheme="minorHAnsi"/>
              <w:noProof/>
            </w:rPr>
            <w:t>(Auch-Roy, 2004)</w:t>
          </w:r>
          <w:r w:rsidR="00616970" w:rsidRPr="009A514C">
            <w:rPr>
              <w:rFonts w:asciiTheme="minorHAnsi" w:hAnsiTheme="minorHAnsi" w:cstheme="minorHAnsi"/>
            </w:rPr>
            <w:fldChar w:fldCharType="end"/>
          </w:r>
        </w:sdtContent>
      </w:sdt>
      <w:r w:rsidR="00616970">
        <w:rPr>
          <w:rFonts w:asciiTheme="minorHAnsi" w:hAnsiTheme="minorHAnsi" w:cstheme="minorHAnsi"/>
        </w:rPr>
        <w:t>.</w:t>
      </w:r>
    </w:p>
    <w:p w:rsidR="006D7332" w:rsidRPr="009A514C" w:rsidRDefault="006D7332" w:rsidP="00616970">
      <w:pPr>
        <w:pStyle w:val="NormalWeb"/>
        <w:shd w:val="clear" w:color="auto" w:fill="FFFFFF"/>
        <w:jc w:val="both"/>
        <w:textAlignment w:val="baseline"/>
        <w:rPr>
          <w:rFonts w:asciiTheme="minorHAnsi" w:hAnsiTheme="minorHAnsi" w:cstheme="minorHAnsi"/>
        </w:rPr>
      </w:pPr>
    </w:p>
    <w:p w:rsidR="00A92A12" w:rsidRPr="00FA18BD" w:rsidRDefault="00CE6D2A" w:rsidP="00A92A12">
      <w:pPr>
        <w:pStyle w:val="NormalWeb"/>
        <w:shd w:val="clear" w:color="auto" w:fill="FFFFFF"/>
        <w:jc w:val="both"/>
        <w:textAlignment w:val="baseline"/>
        <w:rPr>
          <w:rFonts w:asciiTheme="minorHAnsi" w:hAnsiTheme="minorHAnsi" w:cstheme="minorHAnsi"/>
        </w:rPr>
      </w:pPr>
      <w:r w:rsidRPr="009A514C">
        <w:rPr>
          <w:rFonts w:asciiTheme="minorHAnsi" w:hAnsiTheme="minorHAnsi" w:cstheme="minorHAnsi"/>
        </w:rPr>
        <w:t>Another advantage of differentiation strategy is that it decreased threat of substitution because exchanging costs are low for consumers buying goods, brand loyalty</w:t>
      </w:r>
      <w:r w:rsidR="00B31EF4" w:rsidRPr="009A514C">
        <w:rPr>
          <w:rFonts w:asciiTheme="minorHAnsi" w:hAnsiTheme="minorHAnsi" w:cstheme="minorHAnsi"/>
        </w:rPr>
        <w:t xml:space="preserve"> is nearly doesn’t exist</w:t>
      </w:r>
      <w:r w:rsidRPr="009A514C">
        <w:rPr>
          <w:rFonts w:asciiTheme="minorHAnsi" w:hAnsiTheme="minorHAnsi" w:cstheme="minorHAnsi"/>
        </w:rPr>
        <w:t xml:space="preserve">. </w:t>
      </w:r>
      <w:r w:rsidR="00B31EF4" w:rsidRPr="009A514C">
        <w:rPr>
          <w:rFonts w:asciiTheme="minorHAnsi" w:hAnsiTheme="minorHAnsi" w:cstheme="minorHAnsi"/>
        </w:rPr>
        <w:t xml:space="preserve">Also because customers consider the unique service or product </w:t>
      </w:r>
      <w:r w:rsidR="006D7332" w:rsidRPr="009A514C">
        <w:rPr>
          <w:rFonts w:asciiTheme="minorHAnsi" w:hAnsiTheme="minorHAnsi" w:cstheme="minorHAnsi"/>
        </w:rPr>
        <w:t xml:space="preserve">as special therefore a business which is using differentiation does not get affect by the </w:t>
      </w:r>
      <w:r w:rsidR="0087089B" w:rsidRPr="009A514C">
        <w:rPr>
          <w:rFonts w:asciiTheme="minorHAnsi" w:hAnsiTheme="minorHAnsi" w:cstheme="minorHAnsi"/>
        </w:rPr>
        <w:t>price fluctuations</w:t>
      </w:r>
      <w:r w:rsidR="006D7332" w:rsidRPr="009A514C">
        <w:rPr>
          <w:rFonts w:asciiTheme="minorHAnsi" w:hAnsiTheme="minorHAnsi" w:cstheme="minorHAnsi"/>
        </w:rPr>
        <w:t xml:space="preserve"> more than the general market  </w:t>
      </w:r>
      <w:sdt>
        <w:sdtPr>
          <w:rPr>
            <w:rFonts w:asciiTheme="minorHAnsi" w:hAnsiTheme="minorHAnsi" w:cstheme="minorHAnsi"/>
          </w:rPr>
          <w:id w:val="1907034519"/>
          <w:citation/>
        </w:sdtPr>
        <w:sdtEndPr/>
        <w:sdtContent>
          <w:r w:rsidR="006D7332" w:rsidRPr="009A514C">
            <w:rPr>
              <w:rFonts w:asciiTheme="minorHAnsi" w:hAnsiTheme="minorHAnsi" w:cstheme="minorHAnsi"/>
            </w:rPr>
            <w:fldChar w:fldCharType="begin"/>
          </w:r>
          <w:r w:rsidR="006D7332" w:rsidRPr="009A514C">
            <w:rPr>
              <w:rFonts w:asciiTheme="minorHAnsi" w:hAnsiTheme="minorHAnsi" w:cstheme="minorHAnsi"/>
            </w:rPr>
            <w:instrText xml:space="preserve"> CITATION Jur15 \l 2057 </w:instrText>
          </w:r>
          <w:r w:rsidR="006D7332" w:rsidRPr="009A514C">
            <w:rPr>
              <w:rFonts w:asciiTheme="minorHAnsi" w:hAnsiTheme="minorHAnsi" w:cstheme="minorHAnsi"/>
            </w:rPr>
            <w:fldChar w:fldCharType="separate"/>
          </w:r>
          <w:r w:rsidR="006D7332" w:rsidRPr="009A514C">
            <w:rPr>
              <w:rFonts w:asciiTheme="minorHAnsi" w:hAnsiTheme="minorHAnsi" w:cstheme="minorHAnsi"/>
              <w:noProof/>
            </w:rPr>
            <w:t xml:space="preserve"> (Jurgens-Kowal, 2015)</w:t>
          </w:r>
          <w:r w:rsidR="006D7332" w:rsidRPr="009A514C">
            <w:rPr>
              <w:rFonts w:asciiTheme="minorHAnsi" w:hAnsiTheme="minorHAnsi" w:cstheme="minorHAnsi"/>
            </w:rPr>
            <w:fldChar w:fldCharType="end"/>
          </w:r>
        </w:sdtContent>
      </w:sdt>
      <w:r w:rsidR="00616970">
        <w:rPr>
          <w:rFonts w:asciiTheme="minorHAnsi" w:hAnsiTheme="minorHAnsi" w:cstheme="minorHAnsi"/>
        </w:rPr>
        <w:t xml:space="preserve"> </w:t>
      </w:r>
      <w:r w:rsidR="00FA18BD">
        <w:rPr>
          <w:rFonts w:asciiTheme="minorHAnsi" w:hAnsiTheme="minorHAnsi" w:cstheme="minorHAnsi"/>
        </w:rPr>
        <w:t xml:space="preserve"> </w:t>
      </w:r>
      <w:r w:rsidR="002E0C2A">
        <w:t xml:space="preserve">Differentiation strategy has some </w:t>
      </w:r>
      <w:r w:rsidR="00A92A12">
        <w:t xml:space="preserve">disadvantage </w:t>
      </w:r>
      <w:r w:rsidR="002E0C2A">
        <w:t>as well as advantages</w:t>
      </w:r>
      <w:r w:rsidR="00E9611D">
        <w:t>, one</w:t>
      </w:r>
      <w:r w:rsidR="002E0C2A">
        <w:t xml:space="preserve"> of the disadvantage of </w:t>
      </w:r>
      <w:r w:rsidR="00A92A12">
        <w:t xml:space="preserve">differentiation is that other </w:t>
      </w:r>
      <w:r w:rsidR="00E84E1E">
        <w:t>businesses might</w:t>
      </w:r>
      <w:r w:rsidR="00A92A12">
        <w:t xml:space="preserve"> </w:t>
      </w:r>
      <w:r w:rsidR="00E84E1E">
        <w:t>try</w:t>
      </w:r>
      <w:r w:rsidR="00B82DED">
        <w:t xml:space="preserve"> </w:t>
      </w:r>
      <w:r w:rsidR="00A92A12">
        <w:t>out differe</w:t>
      </w:r>
      <w:r w:rsidR="00B82DED">
        <w:t>ntiate</w:t>
      </w:r>
      <w:r w:rsidR="00A92A12">
        <w:t xml:space="preserve"> </w:t>
      </w:r>
      <w:r w:rsidR="00B82DED">
        <w:t>businesses</w:t>
      </w:r>
      <w:r w:rsidR="00A92A12">
        <w:t xml:space="preserve"> that already have </w:t>
      </w:r>
      <w:r w:rsidR="00B82DED">
        <w:t xml:space="preserve">unique products by offering the same or a </w:t>
      </w:r>
      <w:r w:rsidR="00A92A12">
        <w:t>better product</w:t>
      </w:r>
      <w:r w:rsidR="00B82DED">
        <w:t xml:space="preserve">. </w:t>
      </w:r>
      <w:r w:rsidR="00127B0B">
        <w:rPr>
          <w:rFonts w:asciiTheme="minorHAnsi" w:hAnsiTheme="minorHAnsi" w:cstheme="minorHAnsi"/>
          <w:color w:val="222222"/>
          <w:shd w:val="clear" w:color="auto" w:fill="FFFFFF"/>
        </w:rPr>
        <w:t xml:space="preserve">For example in China some competitors companies have been accused of copying the Starbucks name, brand and logo </w:t>
      </w:r>
      <w:sdt>
        <w:sdtPr>
          <w:rPr>
            <w:rFonts w:asciiTheme="minorHAnsi" w:hAnsiTheme="minorHAnsi" w:cstheme="minorHAnsi"/>
            <w:color w:val="222222"/>
            <w:shd w:val="clear" w:color="auto" w:fill="FFFFFF"/>
          </w:rPr>
          <w:id w:val="1327782544"/>
          <w:citation/>
        </w:sdtPr>
        <w:sdtEndPr/>
        <w:sdtContent>
          <w:r w:rsidR="00127B0B">
            <w:rPr>
              <w:rFonts w:asciiTheme="minorHAnsi" w:hAnsiTheme="minorHAnsi" w:cstheme="minorHAnsi"/>
              <w:color w:val="222222"/>
              <w:shd w:val="clear" w:color="auto" w:fill="FFFFFF"/>
            </w:rPr>
            <w:fldChar w:fldCharType="begin"/>
          </w:r>
          <w:r w:rsidR="00127B0B">
            <w:rPr>
              <w:rFonts w:asciiTheme="minorHAnsi" w:hAnsiTheme="minorHAnsi" w:cstheme="minorHAnsi"/>
              <w:color w:val="222222"/>
              <w:shd w:val="clear" w:color="auto" w:fill="FFFFFF"/>
            </w:rPr>
            <w:instrText xml:space="preserve"> CITATION Har10 \l 2057 </w:instrText>
          </w:r>
          <w:r w:rsidR="00127B0B">
            <w:rPr>
              <w:rFonts w:asciiTheme="minorHAnsi" w:hAnsiTheme="minorHAnsi" w:cstheme="minorHAnsi"/>
              <w:color w:val="222222"/>
              <w:shd w:val="clear" w:color="auto" w:fill="FFFFFF"/>
            </w:rPr>
            <w:fldChar w:fldCharType="separate"/>
          </w:r>
          <w:r w:rsidR="00127B0B" w:rsidRPr="00576DAF">
            <w:rPr>
              <w:rFonts w:asciiTheme="minorHAnsi" w:hAnsiTheme="minorHAnsi" w:cstheme="minorHAnsi"/>
              <w:noProof/>
              <w:color w:val="222222"/>
              <w:shd w:val="clear" w:color="auto" w:fill="FFFFFF"/>
            </w:rPr>
            <w:t>(Hartline, 2010)</w:t>
          </w:r>
          <w:r w:rsidR="00127B0B">
            <w:rPr>
              <w:rFonts w:asciiTheme="minorHAnsi" w:hAnsiTheme="minorHAnsi" w:cstheme="minorHAnsi"/>
              <w:color w:val="222222"/>
              <w:shd w:val="clear" w:color="auto" w:fill="FFFFFF"/>
            </w:rPr>
            <w:fldChar w:fldCharType="end"/>
          </w:r>
        </w:sdtContent>
      </w:sdt>
      <w:r w:rsidR="00FA18BD">
        <w:rPr>
          <w:rFonts w:asciiTheme="minorHAnsi" w:hAnsiTheme="minorHAnsi" w:cstheme="minorHAnsi"/>
          <w:color w:val="222222"/>
          <w:shd w:val="clear" w:color="auto" w:fill="FFFFFF"/>
        </w:rPr>
        <w:t>.</w:t>
      </w:r>
      <w:r w:rsidR="00FA18BD">
        <w:t xml:space="preserve"> </w:t>
      </w:r>
      <w:r w:rsidR="00A92A12">
        <w:t xml:space="preserve">Another disadvantage of differentiation is the difficulty in </w:t>
      </w:r>
      <w:r w:rsidR="005604CA">
        <w:t xml:space="preserve">maintaining </w:t>
      </w:r>
      <w:r w:rsidR="00A92A12">
        <w:t xml:space="preserve">a price premium as a product becomes more </w:t>
      </w:r>
      <w:r w:rsidR="00BD7F5B">
        <w:t xml:space="preserve">known </w:t>
      </w:r>
      <w:r w:rsidR="00A92A12">
        <w:t xml:space="preserve">to the market. Price premiums become </w:t>
      </w:r>
      <w:r w:rsidR="00BD7F5B">
        <w:t xml:space="preserve">hard to justify because get to know more knowledge about the product </w:t>
      </w:r>
      <w:r w:rsidR="002E0C2A">
        <w:t>(</w:t>
      </w:r>
      <w:proofErr w:type="spellStart"/>
      <w:r w:rsidR="002E0C2A">
        <w:t>Patsky</w:t>
      </w:r>
      <w:proofErr w:type="spellEnd"/>
      <w:r w:rsidR="001D7927">
        <w:t>, 1994</w:t>
      </w:r>
      <w:r w:rsidR="002E0C2A">
        <w:t xml:space="preserve">). </w:t>
      </w:r>
    </w:p>
    <w:p w:rsidR="0020144B" w:rsidRPr="009A514C" w:rsidRDefault="000A056C" w:rsidP="00046B6B">
      <w:pPr>
        <w:pStyle w:val="Heading1"/>
        <w:rPr>
          <w:rFonts w:asciiTheme="minorHAnsi" w:hAnsiTheme="minorHAnsi" w:cstheme="minorHAnsi"/>
          <w:b/>
          <w:u w:val="single"/>
        </w:rPr>
      </w:pPr>
      <w:bookmarkStart w:id="22" w:name="_Toc498636374"/>
      <w:r w:rsidRPr="009A514C">
        <w:rPr>
          <w:rFonts w:asciiTheme="minorHAnsi" w:hAnsiTheme="minorHAnsi" w:cstheme="minorHAnsi"/>
          <w:b/>
          <w:u w:val="single"/>
        </w:rPr>
        <w:t>Limitation of a differentiation strategy:</w:t>
      </w:r>
      <w:bookmarkEnd w:id="22"/>
      <w:r w:rsidRPr="009A514C">
        <w:rPr>
          <w:rFonts w:asciiTheme="minorHAnsi" w:hAnsiTheme="minorHAnsi" w:cstheme="minorHAnsi"/>
          <w:b/>
          <w:u w:val="single"/>
        </w:rPr>
        <w:t xml:space="preserve"> </w:t>
      </w:r>
    </w:p>
    <w:p w:rsidR="0020144B" w:rsidRPr="009A514C" w:rsidRDefault="0020144B" w:rsidP="00046B6B">
      <w:pPr>
        <w:pStyle w:val="Heading2"/>
        <w:rPr>
          <w:rFonts w:asciiTheme="minorHAnsi" w:hAnsiTheme="minorHAnsi" w:cstheme="minorHAnsi"/>
          <w:b/>
          <w:u w:val="single"/>
        </w:rPr>
      </w:pPr>
      <w:bookmarkStart w:id="23" w:name="_Toc498636375"/>
      <w:r w:rsidRPr="009A514C">
        <w:rPr>
          <w:rFonts w:asciiTheme="minorHAnsi" w:hAnsiTheme="minorHAnsi" w:cstheme="minorHAnsi"/>
          <w:b/>
          <w:u w:val="single"/>
        </w:rPr>
        <w:t>Risk of limitation:</w:t>
      </w:r>
      <w:bookmarkEnd w:id="23"/>
      <w:r w:rsidRPr="009A514C">
        <w:rPr>
          <w:rFonts w:asciiTheme="minorHAnsi" w:hAnsiTheme="minorHAnsi" w:cstheme="minorHAnsi"/>
          <w:b/>
          <w:u w:val="single"/>
        </w:rPr>
        <w:t xml:space="preserve"> </w:t>
      </w:r>
    </w:p>
    <w:p w:rsidR="00C12F02" w:rsidRPr="009A514C" w:rsidRDefault="00662ECA" w:rsidP="00C12F02">
      <w:pPr>
        <w:pStyle w:val="NormalWeb"/>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Limitation</w:t>
      </w:r>
      <w:r w:rsidR="0020144B" w:rsidRPr="009A514C">
        <w:rPr>
          <w:rFonts w:asciiTheme="minorHAnsi" w:hAnsiTheme="minorHAnsi" w:cstheme="minorHAnsi"/>
          <w:color w:val="222222"/>
          <w:shd w:val="clear" w:color="auto" w:fill="FFFFFF"/>
        </w:rPr>
        <w:t xml:space="preserve"> leads to a lot of risks in a </w:t>
      </w:r>
      <w:r w:rsidR="002A2E73" w:rsidRPr="009A514C">
        <w:rPr>
          <w:rFonts w:asciiTheme="minorHAnsi" w:hAnsiTheme="minorHAnsi" w:cstheme="minorHAnsi"/>
          <w:color w:val="222222"/>
          <w:shd w:val="clear" w:color="auto" w:fill="FFFFFF"/>
        </w:rPr>
        <w:t xml:space="preserve">business. A firm which get successful in applying a differentiation method to its business will have many competitors.  </w:t>
      </w:r>
      <w:r w:rsidR="0053788A" w:rsidRPr="009A514C">
        <w:rPr>
          <w:rFonts w:asciiTheme="minorHAnsi" w:hAnsiTheme="minorHAnsi" w:cstheme="minorHAnsi"/>
          <w:color w:val="222222"/>
          <w:shd w:val="clear" w:color="auto" w:fill="FFFFFF"/>
        </w:rPr>
        <w:t xml:space="preserve">Competitors will try to find a chance to earn </w:t>
      </w:r>
      <w:r w:rsidR="009921FE" w:rsidRPr="009A514C">
        <w:rPr>
          <w:rFonts w:asciiTheme="minorHAnsi" w:hAnsiTheme="minorHAnsi" w:cstheme="minorHAnsi"/>
          <w:color w:val="222222"/>
          <w:shd w:val="clear" w:color="auto" w:fill="FFFFFF"/>
        </w:rPr>
        <w:t xml:space="preserve">more profit and try to imitate the business strategies and steal its customers. Furthermore </w:t>
      </w:r>
      <w:r w:rsidR="009E0DD9" w:rsidRPr="009A514C">
        <w:rPr>
          <w:rFonts w:asciiTheme="minorHAnsi" w:hAnsiTheme="minorHAnsi" w:cstheme="minorHAnsi"/>
          <w:color w:val="222222"/>
          <w:shd w:val="clear" w:color="auto" w:fill="FFFFFF"/>
        </w:rPr>
        <w:t>copying</w:t>
      </w:r>
      <w:r w:rsidR="009921FE" w:rsidRPr="009A514C">
        <w:rPr>
          <w:rFonts w:asciiTheme="minorHAnsi" w:hAnsiTheme="minorHAnsi" w:cstheme="minorHAnsi"/>
          <w:color w:val="222222"/>
          <w:shd w:val="clear" w:color="auto" w:fill="FFFFFF"/>
        </w:rPr>
        <w:t xml:space="preserve"> a company who is using differentiation strategy is not easy and cost a lot. Companies normally takes a long time in order for it to build a powerful brand icon that sets</w:t>
      </w:r>
      <w:r w:rsidR="00715655" w:rsidRPr="009A514C">
        <w:rPr>
          <w:rFonts w:asciiTheme="minorHAnsi" w:hAnsiTheme="minorHAnsi" w:cstheme="minorHAnsi"/>
          <w:color w:val="222222"/>
          <w:shd w:val="clear" w:color="auto" w:fill="FFFFFF"/>
        </w:rPr>
        <w:t xml:space="preserve"> it apart. While the company is building its strong brand it will face a lot of risks of changing </w:t>
      </w:r>
      <w:r w:rsidR="009E0DD9" w:rsidRPr="009A514C">
        <w:rPr>
          <w:rFonts w:asciiTheme="minorHAnsi" w:hAnsiTheme="minorHAnsi" w:cstheme="minorHAnsi"/>
          <w:color w:val="222222"/>
          <w:shd w:val="clear" w:color="auto" w:fill="FFFFFF"/>
        </w:rPr>
        <w:t>customer’s</w:t>
      </w:r>
      <w:r w:rsidR="00715655" w:rsidRPr="009A514C">
        <w:rPr>
          <w:rFonts w:asciiTheme="minorHAnsi" w:hAnsiTheme="minorHAnsi" w:cstheme="minorHAnsi"/>
          <w:color w:val="222222"/>
          <w:shd w:val="clear" w:color="auto" w:fill="FFFFFF"/>
        </w:rPr>
        <w:t xml:space="preserve"> tastes and favourites. The company might not have an adequate consumer demand to balance the higher costs which might cause loss </w:t>
      </w:r>
      <w:sdt>
        <w:sdtPr>
          <w:rPr>
            <w:rFonts w:asciiTheme="minorHAnsi" w:hAnsiTheme="minorHAnsi" w:cstheme="minorHAnsi"/>
            <w:color w:val="222222"/>
            <w:shd w:val="clear" w:color="auto" w:fill="FFFFFF"/>
          </w:rPr>
          <w:id w:val="1687403669"/>
          <w:citation/>
        </w:sdtPr>
        <w:sdtEndPr/>
        <w:sdtContent>
          <w:r w:rsidR="00715655" w:rsidRPr="009A514C">
            <w:rPr>
              <w:rFonts w:asciiTheme="minorHAnsi" w:hAnsiTheme="minorHAnsi" w:cstheme="minorHAnsi"/>
              <w:color w:val="222222"/>
              <w:shd w:val="clear" w:color="auto" w:fill="FFFFFF"/>
            </w:rPr>
            <w:fldChar w:fldCharType="begin"/>
          </w:r>
          <w:r w:rsidR="00715655" w:rsidRPr="009A514C">
            <w:rPr>
              <w:rFonts w:asciiTheme="minorHAnsi" w:hAnsiTheme="minorHAnsi" w:cstheme="minorHAnsi"/>
              <w:color w:val="222222"/>
              <w:shd w:val="clear" w:color="auto" w:fill="FFFFFF"/>
            </w:rPr>
            <w:instrText xml:space="preserve"> CITATION Kel17 \l 2057 </w:instrText>
          </w:r>
          <w:r w:rsidR="00715655" w:rsidRPr="009A514C">
            <w:rPr>
              <w:rFonts w:asciiTheme="minorHAnsi" w:hAnsiTheme="minorHAnsi" w:cstheme="minorHAnsi"/>
              <w:color w:val="222222"/>
              <w:shd w:val="clear" w:color="auto" w:fill="FFFFFF"/>
            </w:rPr>
            <w:fldChar w:fldCharType="separate"/>
          </w:r>
          <w:r w:rsidR="00715655" w:rsidRPr="009A514C">
            <w:rPr>
              <w:rFonts w:asciiTheme="minorHAnsi" w:hAnsiTheme="minorHAnsi" w:cstheme="minorHAnsi"/>
              <w:noProof/>
              <w:color w:val="222222"/>
              <w:shd w:val="clear" w:color="auto" w:fill="FFFFFF"/>
            </w:rPr>
            <w:t>(Kelchner, 2017)</w:t>
          </w:r>
          <w:r w:rsidR="00715655" w:rsidRPr="009A514C">
            <w:rPr>
              <w:rFonts w:asciiTheme="minorHAnsi" w:hAnsiTheme="minorHAnsi" w:cstheme="minorHAnsi"/>
              <w:color w:val="222222"/>
              <w:shd w:val="clear" w:color="auto" w:fill="FFFFFF"/>
            </w:rPr>
            <w:fldChar w:fldCharType="end"/>
          </w:r>
        </w:sdtContent>
      </w:sdt>
      <w:r w:rsidR="00715655" w:rsidRPr="009A514C">
        <w:rPr>
          <w:rFonts w:asciiTheme="minorHAnsi" w:hAnsiTheme="minorHAnsi" w:cstheme="minorHAnsi"/>
          <w:color w:val="222222"/>
          <w:shd w:val="clear" w:color="auto" w:fill="FFFFFF"/>
        </w:rPr>
        <w:t xml:space="preserve">.  </w:t>
      </w:r>
      <w:r w:rsidR="005563CD">
        <w:rPr>
          <w:rFonts w:asciiTheme="minorHAnsi" w:hAnsiTheme="minorHAnsi" w:cstheme="minorHAnsi"/>
          <w:color w:val="222222"/>
          <w:shd w:val="clear" w:color="auto" w:fill="FFFFFF"/>
        </w:rPr>
        <w:t xml:space="preserve">Many Chinese companies have been accused of copying other brands at lower price level. In China Starbucks is having economic </w:t>
      </w:r>
      <w:r w:rsidR="00C12F02">
        <w:rPr>
          <w:rFonts w:asciiTheme="minorHAnsi" w:hAnsiTheme="minorHAnsi" w:cstheme="minorHAnsi"/>
          <w:color w:val="222222"/>
          <w:shd w:val="clear" w:color="auto" w:fill="FFFFFF"/>
        </w:rPr>
        <w:t>problems</w:t>
      </w:r>
      <w:r w:rsidR="005563CD">
        <w:rPr>
          <w:rFonts w:asciiTheme="minorHAnsi" w:hAnsiTheme="minorHAnsi" w:cstheme="minorHAnsi"/>
          <w:color w:val="222222"/>
          <w:shd w:val="clear" w:color="auto" w:fill="FFFFFF"/>
        </w:rPr>
        <w:t xml:space="preserve"> because its coffee costs more than the average Chinese worker earn in a </w:t>
      </w:r>
      <w:r w:rsidR="005563CD">
        <w:rPr>
          <w:rFonts w:asciiTheme="minorHAnsi" w:hAnsiTheme="minorHAnsi" w:cstheme="minorHAnsi"/>
          <w:color w:val="222222"/>
          <w:shd w:val="clear" w:color="auto" w:fill="FFFFFF"/>
        </w:rPr>
        <w:lastRenderedPageBreak/>
        <w:t>day. Even though</w:t>
      </w:r>
      <w:r w:rsidR="00C12F02">
        <w:rPr>
          <w:rFonts w:asciiTheme="minorHAnsi" w:hAnsiTheme="minorHAnsi" w:cstheme="minorHAnsi"/>
          <w:color w:val="222222"/>
          <w:shd w:val="clear" w:color="auto" w:fill="FFFFFF"/>
        </w:rPr>
        <w:t xml:space="preserve"> regarding this problem </w:t>
      </w:r>
      <w:r w:rsidR="005563CD">
        <w:rPr>
          <w:rFonts w:asciiTheme="minorHAnsi" w:hAnsiTheme="minorHAnsi" w:cstheme="minorHAnsi"/>
          <w:color w:val="222222"/>
          <w:shd w:val="clear" w:color="auto" w:fill="FFFFFF"/>
        </w:rPr>
        <w:t xml:space="preserve"> Starbucks 500 plus loc</w:t>
      </w:r>
      <w:r w:rsidR="00C12F02">
        <w:rPr>
          <w:rFonts w:asciiTheme="minorHAnsi" w:hAnsiTheme="minorHAnsi" w:cstheme="minorHAnsi"/>
          <w:color w:val="222222"/>
          <w:shd w:val="clear" w:color="auto" w:fill="FFFFFF"/>
        </w:rPr>
        <w:t xml:space="preserve">ations in </w:t>
      </w:r>
      <w:r w:rsidR="005563CD">
        <w:rPr>
          <w:rFonts w:asciiTheme="minorHAnsi" w:hAnsiTheme="minorHAnsi" w:cstheme="minorHAnsi"/>
          <w:color w:val="222222"/>
          <w:shd w:val="clear" w:color="auto" w:fill="FFFFFF"/>
        </w:rPr>
        <w:t xml:space="preserve"> Hong Kong , mainland and Taiwan </w:t>
      </w:r>
      <w:r w:rsidR="00C12F02">
        <w:rPr>
          <w:rFonts w:asciiTheme="minorHAnsi" w:hAnsiTheme="minorHAnsi" w:cstheme="minorHAnsi"/>
          <w:color w:val="222222"/>
          <w:shd w:val="clear" w:color="auto" w:fill="FFFFFF"/>
        </w:rPr>
        <w:t>have been successful</w:t>
      </w:r>
      <w:r w:rsidR="005563CD">
        <w:rPr>
          <w:rFonts w:asciiTheme="minorHAnsi" w:hAnsiTheme="minorHAnsi" w:cstheme="minorHAnsi"/>
          <w:color w:val="222222"/>
          <w:shd w:val="clear" w:color="auto" w:fill="FFFFFF"/>
        </w:rPr>
        <w:t xml:space="preserve">, its success has </w:t>
      </w:r>
      <w:r w:rsidR="00C12F02">
        <w:rPr>
          <w:rFonts w:asciiTheme="minorHAnsi" w:hAnsiTheme="minorHAnsi" w:cstheme="minorHAnsi"/>
          <w:color w:val="222222"/>
          <w:shd w:val="clear" w:color="auto" w:fill="FFFFFF"/>
        </w:rPr>
        <w:t>produced</w:t>
      </w:r>
      <w:r w:rsidR="005563CD">
        <w:rPr>
          <w:rFonts w:asciiTheme="minorHAnsi" w:hAnsiTheme="minorHAnsi" w:cstheme="minorHAnsi"/>
          <w:color w:val="222222"/>
          <w:shd w:val="clear" w:color="auto" w:fill="FFFFFF"/>
        </w:rPr>
        <w:t xml:space="preserve"> a great deal of imitation</w:t>
      </w:r>
      <w:r w:rsidR="00C12F02">
        <w:rPr>
          <w:rFonts w:asciiTheme="minorHAnsi" w:hAnsiTheme="minorHAnsi" w:cstheme="minorHAnsi"/>
          <w:color w:val="222222"/>
          <w:shd w:val="clear" w:color="auto" w:fill="FFFFFF"/>
        </w:rPr>
        <w:t xml:space="preserve"> by local competitors who</w:t>
      </w:r>
      <w:r w:rsidR="005563CD">
        <w:rPr>
          <w:rFonts w:asciiTheme="minorHAnsi" w:hAnsiTheme="minorHAnsi" w:cstheme="minorHAnsi"/>
          <w:color w:val="222222"/>
          <w:shd w:val="clear" w:color="auto" w:fill="FFFFFF"/>
        </w:rPr>
        <w:t xml:space="preserve"> have </w:t>
      </w:r>
      <w:r w:rsidR="00C12F02">
        <w:rPr>
          <w:rFonts w:asciiTheme="minorHAnsi" w:hAnsiTheme="minorHAnsi" w:cstheme="minorHAnsi"/>
          <w:color w:val="222222"/>
          <w:shd w:val="clear" w:color="auto" w:fill="FFFFFF"/>
        </w:rPr>
        <w:t xml:space="preserve">copied </w:t>
      </w:r>
      <w:r w:rsidR="005563CD">
        <w:rPr>
          <w:rFonts w:asciiTheme="minorHAnsi" w:hAnsiTheme="minorHAnsi" w:cstheme="minorHAnsi"/>
          <w:color w:val="222222"/>
          <w:shd w:val="clear" w:color="auto" w:fill="FFFFFF"/>
        </w:rPr>
        <w:t>the Starbucks name, brand</w:t>
      </w:r>
      <w:r w:rsidR="00C12F02">
        <w:rPr>
          <w:rFonts w:asciiTheme="minorHAnsi" w:hAnsiTheme="minorHAnsi" w:cstheme="minorHAnsi"/>
          <w:color w:val="222222"/>
          <w:shd w:val="clear" w:color="auto" w:fill="FFFFFF"/>
        </w:rPr>
        <w:t xml:space="preserve"> and logo </w:t>
      </w:r>
      <w:sdt>
        <w:sdtPr>
          <w:rPr>
            <w:rFonts w:asciiTheme="minorHAnsi" w:hAnsiTheme="minorHAnsi" w:cstheme="minorHAnsi"/>
            <w:color w:val="222222"/>
            <w:shd w:val="clear" w:color="auto" w:fill="FFFFFF"/>
          </w:rPr>
          <w:id w:val="362954014"/>
          <w:citation/>
        </w:sdtPr>
        <w:sdtEndPr/>
        <w:sdtContent>
          <w:r w:rsidR="00C12F02">
            <w:rPr>
              <w:rFonts w:asciiTheme="minorHAnsi" w:hAnsiTheme="minorHAnsi" w:cstheme="minorHAnsi"/>
              <w:color w:val="222222"/>
              <w:shd w:val="clear" w:color="auto" w:fill="FFFFFF"/>
            </w:rPr>
            <w:fldChar w:fldCharType="begin"/>
          </w:r>
          <w:r w:rsidR="00C12F02">
            <w:rPr>
              <w:rFonts w:asciiTheme="minorHAnsi" w:hAnsiTheme="minorHAnsi" w:cstheme="minorHAnsi"/>
              <w:color w:val="222222"/>
              <w:shd w:val="clear" w:color="auto" w:fill="FFFFFF"/>
            </w:rPr>
            <w:instrText xml:space="preserve"> CITATION Har10 \l 2057 </w:instrText>
          </w:r>
          <w:r w:rsidR="00C12F02">
            <w:rPr>
              <w:rFonts w:asciiTheme="minorHAnsi" w:hAnsiTheme="minorHAnsi" w:cstheme="minorHAnsi"/>
              <w:color w:val="222222"/>
              <w:shd w:val="clear" w:color="auto" w:fill="FFFFFF"/>
            </w:rPr>
            <w:fldChar w:fldCharType="separate"/>
          </w:r>
          <w:r w:rsidR="00C12F02" w:rsidRPr="00576DAF">
            <w:rPr>
              <w:rFonts w:asciiTheme="minorHAnsi" w:hAnsiTheme="minorHAnsi" w:cstheme="minorHAnsi"/>
              <w:noProof/>
              <w:color w:val="222222"/>
              <w:shd w:val="clear" w:color="auto" w:fill="FFFFFF"/>
            </w:rPr>
            <w:t>(Hartline, 2010)</w:t>
          </w:r>
          <w:r w:rsidR="00C12F02">
            <w:rPr>
              <w:rFonts w:asciiTheme="minorHAnsi" w:hAnsiTheme="minorHAnsi" w:cstheme="minorHAnsi"/>
              <w:color w:val="222222"/>
              <w:shd w:val="clear" w:color="auto" w:fill="FFFFFF"/>
            </w:rPr>
            <w:fldChar w:fldCharType="end"/>
          </w:r>
        </w:sdtContent>
      </w:sdt>
      <w:r w:rsidR="00C12F02">
        <w:rPr>
          <w:rFonts w:asciiTheme="minorHAnsi" w:hAnsiTheme="minorHAnsi" w:cstheme="minorHAnsi"/>
          <w:color w:val="222222"/>
          <w:shd w:val="clear" w:color="auto" w:fill="FFFFFF"/>
        </w:rPr>
        <w:t>.</w:t>
      </w:r>
    </w:p>
    <w:p w:rsidR="00576DAF" w:rsidRPr="005914D8" w:rsidRDefault="00576DAF" w:rsidP="0020144B">
      <w:pPr>
        <w:pStyle w:val="NormalWeb"/>
        <w:rPr>
          <w:rFonts w:asciiTheme="minorHAnsi" w:hAnsiTheme="minorHAnsi" w:cstheme="minorHAnsi"/>
          <w:b/>
          <w:color w:val="222222"/>
          <w:shd w:val="clear" w:color="auto" w:fill="FFFFFF"/>
        </w:rPr>
      </w:pPr>
    </w:p>
    <w:p w:rsidR="0098272D" w:rsidRPr="005914D8" w:rsidRDefault="0098272D" w:rsidP="00046B6B">
      <w:pPr>
        <w:pStyle w:val="Heading1"/>
        <w:rPr>
          <w:rFonts w:asciiTheme="minorHAnsi" w:hAnsiTheme="minorHAnsi" w:cstheme="minorHAnsi"/>
          <w:b/>
          <w:color w:val="000000"/>
          <w:u w:val="single"/>
        </w:rPr>
      </w:pPr>
      <w:bookmarkStart w:id="24" w:name="_Toc498636376"/>
      <w:r w:rsidRPr="005914D8">
        <w:rPr>
          <w:rFonts w:asciiTheme="minorHAnsi" w:hAnsiTheme="minorHAnsi" w:cstheme="minorHAnsi"/>
          <w:b/>
          <w:color w:val="000000"/>
          <w:u w:val="single"/>
        </w:rPr>
        <w:t>Perceived to be no Substitute product</w:t>
      </w:r>
      <w:bookmarkEnd w:id="24"/>
      <w:r w:rsidR="00AF35F2" w:rsidRPr="005914D8">
        <w:rPr>
          <w:rFonts w:asciiTheme="minorHAnsi" w:hAnsiTheme="minorHAnsi" w:cstheme="minorHAnsi"/>
          <w:b/>
          <w:color w:val="000000"/>
          <w:u w:val="single"/>
        </w:rPr>
        <w:t xml:space="preserve"> </w:t>
      </w:r>
    </w:p>
    <w:p w:rsidR="00C21B42" w:rsidRPr="009A514C" w:rsidRDefault="00BC11CB" w:rsidP="00DB20B4">
      <w:pPr>
        <w:pStyle w:val="NormalWeb"/>
        <w:rPr>
          <w:rFonts w:asciiTheme="minorHAnsi" w:hAnsiTheme="minorHAnsi" w:cstheme="minorHAnsi"/>
        </w:rPr>
      </w:pPr>
      <w:r w:rsidRPr="009A514C">
        <w:rPr>
          <w:rFonts w:asciiTheme="minorHAnsi" w:hAnsiTheme="minorHAnsi" w:cstheme="minorHAnsi"/>
        </w:rPr>
        <w:t xml:space="preserve">Substitute products was defined by Porter (1998) as the products which comes from </w:t>
      </w:r>
      <w:r w:rsidR="00685F1B" w:rsidRPr="009A514C">
        <w:rPr>
          <w:rFonts w:asciiTheme="minorHAnsi" w:hAnsiTheme="minorHAnsi" w:cstheme="minorHAnsi"/>
        </w:rPr>
        <w:t>different</w:t>
      </w:r>
      <w:r w:rsidR="00043EFF" w:rsidRPr="009A514C">
        <w:rPr>
          <w:rFonts w:asciiTheme="minorHAnsi" w:hAnsiTheme="minorHAnsi" w:cstheme="minorHAnsi"/>
        </w:rPr>
        <w:t xml:space="preserve"> firms and can be </w:t>
      </w:r>
      <w:r w:rsidR="00685F1B" w:rsidRPr="009A514C">
        <w:rPr>
          <w:rFonts w:asciiTheme="minorHAnsi" w:hAnsiTheme="minorHAnsi" w:cstheme="minorHAnsi"/>
        </w:rPr>
        <w:t>applied</w:t>
      </w:r>
      <w:r w:rsidR="009F6713" w:rsidRPr="009A514C">
        <w:rPr>
          <w:rFonts w:asciiTheme="minorHAnsi" w:hAnsiTheme="minorHAnsi" w:cstheme="minorHAnsi"/>
        </w:rPr>
        <w:t xml:space="preserve"> as a trade-off for products in the main firms </w:t>
      </w:r>
      <w:sdt>
        <w:sdtPr>
          <w:rPr>
            <w:rFonts w:asciiTheme="minorHAnsi" w:hAnsiTheme="minorHAnsi" w:cstheme="minorHAnsi"/>
          </w:rPr>
          <w:id w:val="-1777780594"/>
          <w:citation/>
        </w:sdtPr>
        <w:sdtEndPr/>
        <w:sdtContent>
          <w:r w:rsidR="009F6713" w:rsidRPr="009A514C">
            <w:rPr>
              <w:rFonts w:asciiTheme="minorHAnsi" w:hAnsiTheme="minorHAnsi" w:cstheme="minorHAnsi"/>
            </w:rPr>
            <w:fldChar w:fldCharType="begin"/>
          </w:r>
          <w:r w:rsidR="009F6713" w:rsidRPr="009A514C">
            <w:rPr>
              <w:rFonts w:asciiTheme="minorHAnsi" w:hAnsiTheme="minorHAnsi" w:cstheme="minorHAnsi"/>
            </w:rPr>
            <w:instrText xml:space="preserve"> CITATION Lar08 \l 2057 </w:instrText>
          </w:r>
          <w:r w:rsidR="009F6713" w:rsidRPr="009A514C">
            <w:rPr>
              <w:rFonts w:asciiTheme="minorHAnsi" w:hAnsiTheme="minorHAnsi" w:cstheme="minorHAnsi"/>
            </w:rPr>
            <w:fldChar w:fldCharType="separate"/>
          </w:r>
          <w:r w:rsidR="009F6713" w:rsidRPr="009A514C">
            <w:rPr>
              <w:rFonts w:asciiTheme="minorHAnsi" w:hAnsiTheme="minorHAnsi" w:cstheme="minorHAnsi"/>
              <w:noProof/>
            </w:rPr>
            <w:t>(Larson, 2008)</w:t>
          </w:r>
          <w:r w:rsidR="009F6713" w:rsidRPr="009A514C">
            <w:rPr>
              <w:rFonts w:asciiTheme="minorHAnsi" w:hAnsiTheme="minorHAnsi" w:cstheme="minorHAnsi"/>
            </w:rPr>
            <w:fldChar w:fldCharType="end"/>
          </w:r>
        </w:sdtContent>
      </w:sdt>
      <w:r w:rsidR="009F6713" w:rsidRPr="009A514C">
        <w:rPr>
          <w:rFonts w:asciiTheme="minorHAnsi" w:hAnsiTheme="minorHAnsi" w:cstheme="minorHAnsi"/>
        </w:rPr>
        <w:t xml:space="preserve">. </w:t>
      </w:r>
      <w:r w:rsidR="00C21B42" w:rsidRPr="009A514C">
        <w:rPr>
          <w:rFonts w:asciiTheme="minorHAnsi" w:hAnsiTheme="minorHAnsi" w:cstheme="minorHAnsi"/>
          <w:shd w:val="clear" w:color="auto" w:fill="FFFFFF"/>
        </w:rPr>
        <w:t xml:space="preserve">A product </w:t>
      </w:r>
      <w:r w:rsidR="00685F1B" w:rsidRPr="009A514C">
        <w:rPr>
          <w:rFonts w:asciiTheme="minorHAnsi" w:hAnsiTheme="minorHAnsi" w:cstheme="minorHAnsi"/>
          <w:shd w:val="clear" w:color="auto" w:fill="FFFFFF"/>
        </w:rPr>
        <w:t>differentiation</w:t>
      </w:r>
      <w:r w:rsidR="00C21B42" w:rsidRPr="009A514C">
        <w:rPr>
          <w:rFonts w:asciiTheme="minorHAnsi" w:hAnsiTheme="minorHAnsi" w:cstheme="minorHAnsi"/>
          <w:shd w:val="clear" w:color="auto" w:fill="FFFFFF"/>
        </w:rPr>
        <w:t xml:space="preserve"> approach that concentrate on the quality and the shape of the product might </w:t>
      </w:r>
      <w:r w:rsidR="0045329A" w:rsidRPr="009A514C">
        <w:rPr>
          <w:rFonts w:asciiTheme="minorHAnsi" w:hAnsiTheme="minorHAnsi" w:cstheme="minorHAnsi"/>
          <w:shd w:val="clear" w:color="auto" w:fill="FFFFFF"/>
        </w:rPr>
        <w:t xml:space="preserve">lead to </w:t>
      </w:r>
      <w:r w:rsidR="00C21B42" w:rsidRPr="009A514C">
        <w:rPr>
          <w:rFonts w:asciiTheme="minorHAnsi" w:hAnsiTheme="minorHAnsi" w:cstheme="minorHAnsi"/>
          <w:shd w:val="clear" w:color="auto" w:fill="FFFFFF"/>
        </w:rPr>
        <w:t xml:space="preserve">the perception </w:t>
      </w:r>
      <w:r w:rsidR="0045329A" w:rsidRPr="009A514C">
        <w:rPr>
          <w:rFonts w:asciiTheme="minorHAnsi" w:hAnsiTheme="minorHAnsi" w:cstheme="minorHAnsi"/>
          <w:shd w:val="clear" w:color="auto" w:fill="FFFFFF"/>
        </w:rPr>
        <w:t xml:space="preserve">of there is no substitute obtainable on the market. Even though competitors might be having the same product but the </w:t>
      </w:r>
      <w:r w:rsidR="00685F1B" w:rsidRPr="009A514C">
        <w:rPr>
          <w:rFonts w:asciiTheme="minorHAnsi" w:hAnsiTheme="minorHAnsi" w:cstheme="minorHAnsi"/>
          <w:shd w:val="clear" w:color="auto" w:fill="FFFFFF"/>
        </w:rPr>
        <w:t>differentiation</w:t>
      </w:r>
      <w:r w:rsidR="0045329A" w:rsidRPr="009A514C">
        <w:rPr>
          <w:rFonts w:asciiTheme="minorHAnsi" w:hAnsiTheme="minorHAnsi" w:cstheme="minorHAnsi"/>
          <w:shd w:val="clear" w:color="auto" w:fill="FFFFFF"/>
        </w:rPr>
        <w:t xml:space="preserve"> </w:t>
      </w:r>
      <w:r w:rsidR="00685F1B" w:rsidRPr="009A514C">
        <w:rPr>
          <w:rFonts w:asciiTheme="minorHAnsi" w:hAnsiTheme="minorHAnsi" w:cstheme="minorHAnsi"/>
          <w:shd w:val="clear" w:color="auto" w:fill="FFFFFF"/>
        </w:rPr>
        <w:t>strategy</w:t>
      </w:r>
      <w:r w:rsidR="0045329A" w:rsidRPr="009A514C">
        <w:rPr>
          <w:rFonts w:asciiTheme="minorHAnsi" w:hAnsiTheme="minorHAnsi" w:cstheme="minorHAnsi"/>
          <w:shd w:val="clear" w:color="auto" w:fill="FFFFFF"/>
        </w:rPr>
        <w:t xml:space="preserve"> always concentrate </w:t>
      </w:r>
      <w:r w:rsidR="00DB20B4" w:rsidRPr="009A514C">
        <w:rPr>
          <w:rFonts w:asciiTheme="minorHAnsi" w:hAnsiTheme="minorHAnsi" w:cstheme="minorHAnsi"/>
          <w:shd w:val="clear" w:color="auto" w:fill="FFFFFF"/>
        </w:rPr>
        <w:t xml:space="preserve">on the quality or shape differences which other products does not have. The business get an </w:t>
      </w:r>
      <w:r w:rsidR="00685F1B" w:rsidRPr="009A514C">
        <w:rPr>
          <w:rFonts w:asciiTheme="minorHAnsi" w:hAnsiTheme="minorHAnsi" w:cstheme="minorHAnsi"/>
          <w:shd w:val="clear" w:color="auto" w:fill="FFFFFF"/>
        </w:rPr>
        <w:t>advantage</w:t>
      </w:r>
      <w:r w:rsidR="00DB20B4" w:rsidRPr="009A514C">
        <w:rPr>
          <w:rFonts w:asciiTheme="minorHAnsi" w:hAnsiTheme="minorHAnsi" w:cstheme="minorHAnsi"/>
          <w:shd w:val="clear" w:color="auto" w:fill="FFFFFF"/>
        </w:rPr>
        <w:t xml:space="preserve"> in the market because consumers consider the product </w:t>
      </w:r>
      <w:r w:rsidR="001C5A50" w:rsidRPr="009A514C">
        <w:rPr>
          <w:rFonts w:asciiTheme="minorHAnsi" w:hAnsiTheme="minorHAnsi" w:cstheme="minorHAnsi"/>
          <w:shd w:val="clear" w:color="auto" w:fill="FFFFFF"/>
        </w:rPr>
        <w:t xml:space="preserve">unique. </w:t>
      </w:r>
      <w:r w:rsidR="00BC0B95">
        <w:rPr>
          <w:rFonts w:asciiTheme="minorHAnsi" w:hAnsiTheme="minorHAnsi" w:cstheme="minorHAnsi"/>
          <w:shd w:val="clear" w:color="auto" w:fill="FFFFFF"/>
        </w:rPr>
        <w:t xml:space="preserve">For example </w:t>
      </w:r>
      <w:r w:rsidR="001C5A50">
        <w:rPr>
          <w:rFonts w:asciiTheme="minorHAnsi" w:hAnsiTheme="minorHAnsi" w:cstheme="minorHAnsi"/>
          <w:shd w:val="clear" w:color="auto" w:fill="FFFFFF"/>
        </w:rPr>
        <w:t xml:space="preserve">Starbucks is perceived as a better brand than its competitors even though the company does not spend a high cost on advertisement but instead it relies more on word of mouth </w:t>
      </w:r>
      <w:sdt>
        <w:sdtPr>
          <w:rPr>
            <w:rFonts w:asciiTheme="minorHAnsi" w:hAnsiTheme="minorHAnsi" w:cstheme="minorHAnsi"/>
            <w:shd w:val="clear" w:color="auto" w:fill="FFFFFF"/>
          </w:rPr>
          <w:id w:val="445815554"/>
          <w:citation/>
        </w:sdtPr>
        <w:sdtEndPr/>
        <w:sdtContent>
          <w:r w:rsidR="00DB20B4" w:rsidRPr="009A514C">
            <w:rPr>
              <w:rFonts w:asciiTheme="minorHAnsi" w:hAnsiTheme="minorHAnsi" w:cstheme="minorHAnsi"/>
              <w:shd w:val="clear" w:color="auto" w:fill="FFFFFF"/>
            </w:rPr>
            <w:fldChar w:fldCharType="begin"/>
          </w:r>
          <w:r w:rsidR="00DB20B4" w:rsidRPr="009A514C">
            <w:rPr>
              <w:rFonts w:asciiTheme="minorHAnsi" w:hAnsiTheme="minorHAnsi" w:cstheme="minorHAnsi"/>
              <w:shd w:val="clear" w:color="auto" w:fill="FFFFFF"/>
            </w:rPr>
            <w:instrText xml:space="preserve"> CITATION Kel17 \l 2057 </w:instrText>
          </w:r>
          <w:r w:rsidR="00DB20B4" w:rsidRPr="009A514C">
            <w:rPr>
              <w:rFonts w:asciiTheme="minorHAnsi" w:hAnsiTheme="minorHAnsi" w:cstheme="minorHAnsi"/>
              <w:shd w:val="clear" w:color="auto" w:fill="FFFFFF"/>
            </w:rPr>
            <w:fldChar w:fldCharType="separate"/>
          </w:r>
          <w:r w:rsidR="00DB20B4" w:rsidRPr="009A514C">
            <w:rPr>
              <w:rFonts w:asciiTheme="minorHAnsi" w:hAnsiTheme="minorHAnsi" w:cstheme="minorHAnsi"/>
              <w:noProof/>
              <w:shd w:val="clear" w:color="auto" w:fill="FFFFFF"/>
            </w:rPr>
            <w:t>(Kelchner, 2017)</w:t>
          </w:r>
          <w:r w:rsidR="00DB20B4" w:rsidRPr="009A514C">
            <w:rPr>
              <w:rFonts w:asciiTheme="minorHAnsi" w:hAnsiTheme="minorHAnsi" w:cstheme="minorHAnsi"/>
              <w:shd w:val="clear" w:color="auto" w:fill="FFFFFF"/>
            </w:rPr>
            <w:fldChar w:fldCharType="end"/>
          </w:r>
        </w:sdtContent>
      </w:sdt>
      <w:r w:rsidR="00DB20B4" w:rsidRPr="009A514C">
        <w:rPr>
          <w:rFonts w:asciiTheme="minorHAnsi" w:hAnsiTheme="minorHAnsi" w:cstheme="minorHAnsi"/>
          <w:shd w:val="clear" w:color="auto" w:fill="FFFFFF"/>
        </w:rPr>
        <w:t xml:space="preserve">. </w:t>
      </w:r>
    </w:p>
    <w:p w:rsidR="00484A81" w:rsidRPr="005914D8" w:rsidRDefault="0094281B" w:rsidP="00046B6B">
      <w:pPr>
        <w:pStyle w:val="Heading1"/>
      </w:pPr>
      <w:bookmarkStart w:id="25" w:name="_Toc498636377"/>
      <w:r w:rsidRPr="005914D8">
        <w:t>Higher cost leads</w:t>
      </w:r>
      <w:r w:rsidR="00643C9F" w:rsidRPr="005914D8">
        <w:t xml:space="preserve"> </w:t>
      </w:r>
      <w:r w:rsidR="00D43D5A" w:rsidRPr="005914D8">
        <w:t>to higher</w:t>
      </w:r>
      <w:r w:rsidR="00484A81" w:rsidRPr="005914D8">
        <w:t xml:space="preserve"> prices</w:t>
      </w:r>
      <w:r w:rsidR="00E52537" w:rsidRPr="005914D8">
        <w:t>:</w:t>
      </w:r>
      <w:bookmarkEnd w:id="25"/>
    </w:p>
    <w:p w:rsidR="007A6ECC" w:rsidRPr="009A514C" w:rsidRDefault="00D83264" w:rsidP="00A0632A">
      <w:pPr>
        <w:pStyle w:val="NormalWeb"/>
        <w:shd w:val="clear" w:color="auto" w:fill="FFFFFF"/>
        <w:spacing w:before="0" w:beforeAutospacing="0" w:after="270" w:afterAutospacing="0" w:line="390" w:lineRule="atLeast"/>
        <w:rPr>
          <w:rFonts w:asciiTheme="minorHAnsi" w:hAnsiTheme="minorHAnsi" w:cstheme="minorHAnsi"/>
          <w:noProof/>
          <w:color w:val="000000"/>
        </w:rPr>
      </w:pPr>
      <w:r w:rsidRPr="009A514C">
        <w:rPr>
          <w:rFonts w:asciiTheme="minorHAnsi" w:hAnsiTheme="minorHAnsi" w:cstheme="minorHAnsi"/>
          <w:color w:val="000000"/>
        </w:rPr>
        <w:t xml:space="preserve">In order for business to ensure that its differentiation strategy works, it have to make sure that the price premium </w:t>
      </w:r>
      <w:r w:rsidR="00FC6F74" w:rsidRPr="009A514C">
        <w:rPr>
          <w:rFonts w:asciiTheme="minorHAnsi" w:hAnsiTheme="minorHAnsi" w:cstheme="minorHAnsi"/>
          <w:color w:val="000000"/>
        </w:rPr>
        <w:t xml:space="preserve">they are charging to consumers is enough to cover their costs of concentrating on the chosen quality </w:t>
      </w:r>
      <w:r w:rsidR="00FC6F74" w:rsidRPr="009A514C">
        <w:rPr>
          <w:rFonts w:asciiTheme="minorHAnsi" w:hAnsiTheme="minorHAnsi" w:cstheme="minorHAnsi"/>
          <w:noProof/>
          <w:color w:val="000000"/>
        </w:rPr>
        <w:t>(Brown, 2013)</w:t>
      </w:r>
      <w:r w:rsidR="00A0632A" w:rsidRPr="009A514C">
        <w:rPr>
          <w:rFonts w:asciiTheme="minorHAnsi" w:hAnsiTheme="minorHAnsi" w:cstheme="minorHAnsi"/>
          <w:noProof/>
          <w:color w:val="000000"/>
        </w:rPr>
        <w:t>.</w:t>
      </w:r>
      <w:r w:rsidR="0028614B">
        <w:rPr>
          <w:rFonts w:asciiTheme="minorHAnsi" w:hAnsiTheme="minorHAnsi" w:cstheme="minorHAnsi"/>
          <w:noProof/>
          <w:color w:val="000000"/>
        </w:rPr>
        <w:t xml:space="preserve"> T</w:t>
      </w:r>
      <w:r w:rsidR="004104D1" w:rsidRPr="009A514C">
        <w:rPr>
          <w:rFonts w:asciiTheme="minorHAnsi" w:hAnsiTheme="minorHAnsi" w:cstheme="minorHAnsi"/>
          <w:color w:val="000000"/>
        </w:rPr>
        <w:t xml:space="preserve">he key assumption behind differentiation approach is that consumers are ready to pay a higher cost for a unique product, for the unique flavour of Starbucks coffee the company can charge up to £3.60 per coffee. </w:t>
      </w:r>
      <w:r w:rsidR="00A0632A" w:rsidRPr="009A514C">
        <w:rPr>
          <w:rFonts w:asciiTheme="minorHAnsi" w:hAnsiTheme="minorHAnsi" w:cstheme="minorHAnsi"/>
          <w:color w:val="000000"/>
        </w:rPr>
        <w:t>In differentiation</w:t>
      </w:r>
      <w:r w:rsidR="004104D1" w:rsidRPr="009A514C">
        <w:rPr>
          <w:rFonts w:asciiTheme="minorHAnsi" w:hAnsiTheme="minorHAnsi" w:cstheme="minorHAnsi"/>
          <w:color w:val="000000"/>
        </w:rPr>
        <w:t xml:space="preserve"> strategy </w:t>
      </w:r>
      <w:r w:rsidR="00A0632A" w:rsidRPr="009A514C">
        <w:rPr>
          <w:rFonts w:asciiTheme="minorHAnsi" w:hAnsiTheme="minorHAnsi" w:cstheme="minorHAnsi"/>
          <w:color w:val="000000"/>
        </w:rPr>
        <w:t xml:space="preserve">focusing on the product quality and service leads the business to create competitive advantage </w:t>
      </w:r>
      <w:sdt>
        <w:sdtPr>
          <w:rPr>
            <w:rFonts w:asciiTheme="minorHAnsi" w:hAnsiTheme="minorHAnsi" w:cstheme="minorHAnsi"/>
          </w:rPr>
          <w:id w:val="846146252"/>
          <w:citation/>
        </w:sdtPr>
        <w:sdtEndPr/>
        <w:sdtContent>
          <w:r w:rsidR="00E41E11" w:rsidRPr="009A514C">
            <w:rPr>
              <w:rFonts w:asciiTheme="minorHAnsi" w:hAnsiTheme="minorHAnsi" w:cstheme="minorHAnsi"/>
            </w:rPr>
            <w:fldChar w:fldCharType="begin"/>
          </w:r>
          <w:r w:rsidR="00E41E11" w:rsidRPr="009A514C">
            <w:rPr>
              <w:rFonts w:asciiTheme="minorHAnsi" w:hAnsiTheme="minorHAnsi" w:cstheme="minorHAnsi"/>
            </w:rPr>
            <w:instrText xml:space="preserve"> CITATION Bor09 \l 2057 </w:instrText>
          </w:r>
          <w:r w:rsidR="00E41E11" w:rsidRPr="009A514C">
            <w:rPr>
              <w:rFonts w:asciiTheme="minorHAnsi" w:hAnsiTheme="minorHAnsi" w:cstheme="minorHAnsi"/>
            </w:rPr>
            <w:fldChar w:fldCharType="separate"/>
          </w:r>
          <w:r w:rsidR="00E41E11" w:rsidRPr="009A514C">
            <w:rPr>
              <w:rFonts w:asciiTheme="minorHAnsi" w:hAnsiTheme="minorHAnsi" w:cstheme="minorHAnsi"/>
              <w:noProof/>
            </w:rPr>
            <w:t>(Bordes, 2009)</w:t>
          </w:r>
          <w:r w:rsidR="00E41E11" w:rsidRPr="009A514C">
            <w:rPr>
              <w:rFonts w:asciiTheme="minorHAnsi" w:hAnsiTheme="minorHAnsi" w:cstheme="minorHAnsi"/>
            </w:rPr>
            <w:fldChar w:fldCharType="end"/>
          </w:r>
        </w:sdtContent>
      </w:sdt>
      <w:r w:rsidR="00A0632A" w:rsidRPr="009A514C">
        <w:rPr>
          <w:rFonts w:asciiTheme="minorHAnsi" w:hAnsiTheme="minorHAnsi" w:cstheme="minorHAnsi"/>
        </w:rPr>
        <w:t xml:space="preserve">. Starbucks price its products following the idea of: high value at reasonable cost. Therefore when the company present a new products at higher prices, consumers are ready to pay the product cost before trying it because they associate the company brand with high quality </w:t>
      </w:r>
      <w:sdt>
        <w:sdtPr>
          <w:rPr>
            <w:rFonts w:asciiTheme="minorHAnsi" w:hAnsiTheme="minorHAnsi" w:cstheme="minorHAnsi"/>
            <w:color w:val="222222"/>
            <w:shd w:val="clear" w:color="auto" w:fill="FFFFFF"/>
          </w:rPr>
          <w:id w:val="-1545752509"/>
          <w:citation/>
        </w:sdtPr>
        <w:sdtEndPr/>
        <w:sdtContent>
          <w:r w:rsidR="00AC0696" w:rsidRPr="009A514C">
            <w:rPr>
              <w:rFonts w:asciiTheme="minorHAnsi" w:hAnsiTheme="minorHAnsi" w:cstheme="minorHAnsi"/>
              <w:color w:val="222222"/>
              <w:shd w:val="clear" w:color="auto" w:fill="FFFFFF"/>
            </w:rPr>
            <w:fldChar w:fldCharType="begin"/>
          </w:r>
          <w:r w:rsidR="00AC0696" w:rsidRPr="009A514C">
            <w:rPr>
              <w:rFonts w:asciiTheme="minorHAnsi" w:hAnsiTheme="minorHAnsi" w:cstheme="minorHAnsi"/>
              <w:color w:val="222222"/>
              <w:shd w:val="clear" w:color="auto" w:fill="FFFFFF"/>
            </w:rPr>
            <w:instrText xml:space="preserve"> CITATION OFa17 \l 2057 </w:instrText>
          </w:r>
          <w:r w:rsidR="00AC0696" w:rsidRPr="009A514C">
            <w:rPr>
              <w:rFonts w:asciiTheme="minorHAnsi" w:hAnsiTheme="minorHAnsi" w:cstheme="minorHAnsi"/>
              <w:color w:val="222222"/>
              <w:shd w:val="clear" w:color="auto" w:fill="FFFFFF"/>
            </w:rPr>
            <w:fldChar w:fldCharType="separate"/>
          </w:r>
          <w:r w:rsidR="00AC0696" w:rsidRPr="009A514C">
            <w:rPr>
              <w:rFonts w:asciiTheme="minorHAnsi" w:hAnsiTheme="minorHAnsi" w:cstheme="minorHAnsi"/>
              <w:noProof/>
              <w:color w:val="222222"/>
              <w:shd w:val="clear" w:color="auto" w:fill="FFFFFF"/>
            </w:rPr>
            <w:t>(O'Farrell, 2017)</w:t>
          </w:r>
          <w:r w:rsidR="00AC0696" w:rsidRPr="009A514C">
            <w:rPr>
              <w:rFonts w:asciiTheme="minorHAnsi" w:hAnsiTheme="minorHAnsi" w:cstheme="minorHAnsi"/>
              <w:color w:val="222222"/>
              <w:shd w:val="clear" w:color="auto" w:fill="FFFFFF"/>
            </w:rPr>
            <w:fldChar w:fldCharType="end"/>
          </w:r>
        </w:sdtContent>
      </w:sdt>
      <w:r w:rsidR="00201C3A" w:rsidRPr="009A514C">
        <w:rPr>
          <w:rFonts w:asciiTheme="minorHAnsi" w:hAnsiTheme="minorHAnsi" w:cstheme="minorHAnsi"/>
          <w:color w:val="222222"/>
          <w:shd w:val="clear" w:color="auto" w:fill="FFFFFF"/>
        </w:rPr>
        <w:t xml:space="preserve">. </w:t>
      </w:r>
    </w:p>
    <w:p w:rsidR="007B0161" w:rsidRDefault="007B0161" w:rsidP="007B0161">
      <w:pPr>
        <w:autoSpaceDE w:val="0"/>
        <w:autoSpaceDN w:val="0"/>
        <w:adjustRightInd w:val="0"/>
        <w:spacing w:line="259" w:lineRule="atLeast"/>
        <w:rPr>
          <w:rFonts w:cstheme="minorHAnsi"/>
          <w:sz w:val="24"/>
          <w:szCs w:val="24"/>
          <w:lang w:val="en"/>
        </w:rPr>
      </w:pPr>
    </w:p>
    <w:p w:rsidR="00132627" w:rsidRDefault="00132627" w:rsidP="007B0161">
      <w:pPr>
        <w:autoSpaceDE w:val="0"/>
        <w:autoSpaceDN w:val="0"/>
        <w:adjustRightInd w:val="0"/>
        <w:spacing w:line="259" w:lineRule="atLeast"/>
        <w:rPr>
          <w:rFonts w:cstheme="minorHAnsi"/>
          <w:sz w:val="24"/>
          <w:szCs w:val="24"/>
          <w:lang w:val="en"/>
        </w:rPr>
      </w:pPr>
    </w:p>
    <w:p w:rsidR="00132627" w:rsidRDefault="00132627" w:rsidP="007B0161">
      <w:pPr>
        <w:autoSpaceDE w:val="0"/>
        <w:autoSpaceDN w:val="0"/>
        <w:adjustRightInd w:val="0"/>
        <w:spacing w:line="259" w:lineRule="atLeast"/>
        <w:rPr>
          <w:rFonts w:cstheme="minorHAnsi"/>
          <w:sz w:val="24"/>
          <w:szCs w:val="24"/>
          <w:lang w:val="en"/>
        </w:rPr>
      </w:pPr>
    </w:p>
    <w:p w:rsidR="00132627" w:rsidRDefault="00132627" w:rsidP="007B0161">
      <w:pPr>
        <w:autoSpaceDE w:val="0"/>
        <w:autoSpaceDN w:val="0"/>
        <w:adjustRightInd w:val="0"/>
        <w:spacing w:line="259" w:lineRule="atLeast"/>
        <w:rPr>
          <w:rFonts w:cstheme="minorHAnsi"/>
          <w:sz w:val="24"/>
          <w:szCs w:val="24"/>
          <w:lang w:val="en"/>
        </w:rPr>
      </w:pPr>
    </w:p>
    <w:p w:rsidR="00132627" w:rsidRPr="009A514C" w:rsidRDefault="00132627" w:rsidP="007B0161">
      <w:pPr>
        <w:autoSpaceDE w:val="0"/>
        <w:autoSpaceDN w:val="0"/>
        <w:adjustRightInd w:val="0"/>
        <w:spacing w:line="259" w:lineRule="atLeast"/>
        <w:rPr>
          <w:rFonts w:cstheme="minorHAnsi"/>
          <w:sz w:val="24"/>
          <w:szCs w:val="24"/>
          <w:lang w:val="en"/>
        </w:rPr>
      </w:pPr>
    </w:p>
    <w:p w:rsidR="00910CF6" w:rsidRDefault="009D285E" w:rsidP="00046B6B">
      <w:pPr>
        <w:pStyle w:val="Heading1"/>
      </w:pPr>
      <w:bookmarkStart w:id="26" w:name="_Toc498636378"/>
      <w:r w:rsidRPr="009A514C">
        <w:lastRenderedPageBreak/>
        <w:t>Conclusion:</w:t>
      </w:r>
      <w:bookmarkEnd w:id="26"/>
      <w:r w:rsidRPr="009A514C">
        <w:t xml:space="preserve"> </w:t>
      </w:r>
    </w:p>
    <w:p w:rsidR="000A65A7" w:rsidRPr="00D43D5A" w:rsidRDefault="005A6C33" w:rsidP="00D43D5A">
      <w:pPr>
        <w:shd w:val="clear" w:color="auto" w:fill="FFFFFF"/>
        <w:spacing w:after="360" w:line="240" w:lineRule="auto"/>
        <w:rPr>
          <w:rFonts w:eastAsia="Times New Roman" w:cstheme="minorHAnsi"/>
          <w:color w:val="141412"/>
          <w:sz w:val="24"/>
          <w:szCs w:val="24"/>
          <w:lang w:eastAsia="en-GB"/>
        </w:rPr>
      </w:pPr>
      <w:r w:rsidRPr="00541E9D">
        <w:rPr>
          <w:rFonts w:eastAsia="Times New Roman" w:cstheme="minorHAnsi"/>
          <w:color w:val="141412"/>
          <w:sz w:val="24"/>
          <w:szCs w:val="24"/>
          <w:lang w:eastAsia="en-GB"/>
        </w:rPr>
        <w:t>As a result of using the differentiation strategy Starbucks was able to concentrate on a broader segment of</w:t>
      </w:r>
      <w:r w:rsidR="001B182A">
        <w:rPr>
          <w:rFonts w:eastAsia="Times New Roman" w:cstheme="minorHAnsi"/>
          <w:color w:val="141412"/>
          <w:sz w:val="24"/>
          <w:szCs w:val="24"/>
          <w:lang w:eastAsia="en-GB"/>
        </w:rPr>
        <w:t xml:space="preserve"> the big market which is </w:t>
      </w:r>
      <w:r w:rsidR="00AB1205">
        <w:rPr>
          <w:rFonts w:eastAsia="Times New Roman" w:cstheme="minorHAnsi"/>
          <w:color w:val="141412"/>
          <w:sz w:val="24"/>
          <w:szCs w:val="24"/>
          <w:lang w:eastAsia="en-GB"/>
        </w:rPr>
        <w:t>identified</w:t>
      </w:r>
      <w:r w:rsidRPr="00541E9D">
        <w:rPr>
          <w:rFonts w:eastAsia="Times New Roman" w:cstheme="minorHAnsi"/>
          <w:color w:val="141412"/>
          <w:sz w:val="24"/>
          <w:szCs w:val="24"/>
          <w:lang w:eastAsia="en-GB"/>
        </w:rPr>
        <w:t xml:space="preserve"> by coffee drinkers. The company also</w:t>
      </w:r>
      <w:r w:rsidR="001B182A">
        <w:rPr>
          <w:rFonts w:eastAsia="Times New Roman" w:cstheme="minorHAnsi"/>
          <w:color w:val="141412"/>
          <w:sz w:val="24"/>
          <w:szCs w:val="24"/>
          <w:lang w:eastAsia="en-GB"/>
        </w:rPr>
        <w:t xml:space="preserve"> worked hard in order to make it</w:t>
      </w:r>
      <w:r w:rsidR="00D43D5A" w:rsidRPr="00D43D5A">
        <w:rPr>
          <w:rFonts w:eastAsia="Times New Roman" w:cstheme="minorHAnsi"/>
          <w:color w:val="141412"/>
          <w:sz w:val="24"/>
          <w:szCs w:val="24"/>
          <w:lang w:eastAsia="en-GB"/>
        </w:rPr>
        <w:t xml:space="preserve"> w</w:t>
      </w:r>
      <w:r w:rsidRPr="00541E9D">
        <w:rPr>
          <w:rFonts w:eastAsia="Times New Roman" w:cstheme="minorHAnsi"/>
          <w:color w:val="141412"/>
          <w:sz w:val="24"/>
          <w:szCs w:val="24"/>
          <w:lang w:eastAsia="en-GB"/>
        </w:rPr>
        <w:t>ell-known for satisfying</w:t>
      </w:r>
      <w:r w:rsidR="00D43D5A" w:rsidRPr="00D43D5A">
        <w:rPr>
          <w:rFonts w:eastAsia="Times New Roman" w:cstheme="minorHAnsi"/>
          <w:color w:val="141412"/>
          <w:sz w:val="24"/>
          <w:szCs w:val="24"/>
          <w:lang w:eastAsia="en-GB"/>
        </w:rPr>
        <w:t xml:space="preserve"> customers’ needs by </w:t>
      </w:r>
      <w:r w:rsidRPr="00541E9D">
        <w:rPr>
          <w:rFonts w:eastAsia="Times New Roman" w:cstheme="minorHAnsi"/>
          <w:color w:val="141412"/>
          <w:sz w:val="24"/>
          <w:szCs w:val="24"/>
          <w:lang w:eastAsia="en-GB"/>
        </w:rPr>
        <w:t>making</w:t>
      </w:r>
      <w:r w:rsidR="00D43D5A" w:rsidRPr="00D43D5A">
        <w:rPr>
          <w:rFonts w:eastAsia="Times New Roman" w:cstheme="minorHAnsi"/>
          <w:color w:val="141412"/>
          <w:sz w:val="24"/>
          <w:szCs w:val="24"/>
          <w:lang w:eastAsia="en-GB"/>
        </w:rPr>
        <w:t xml:space="preserve"> </w:t>
      </w:r>
      <w:r w:rsidR="00AA498F" w:rsidRPr="00541E9D">
        <w:rPr>
          <w:rFonts w:eastAsia="Times New Roman" w:cstheme="minorHAnsi"/>
          <w:color w:val="141412"/>
          <w:sz w:val="24"/>
          <w:szCs w:val="24"/>
          <w:lang w:eastAsia="en-GB"/>
        </w:rPr>
        <w:t xml:space="preserve">orders to </w:t>
      </w:r>
      <w:r w:rsidR="00B80BCA">
        <w:rPr>
          <w:rFonts w:eastAsia="Times New Roman" w:cstheme="minorHAnsi"/>
          <w:color w:val="141412"/>
          <w:sz w:val="24"/>
          <w:szCs w:val="24"/>
          <w:lang w:eastAsia="en-GB"/>
        </w:rPr>
        <w:t xml:space="preserve">satisfy </w:t>
      </w:r>
      <w:r w:rsidR="00C92081" w:rsidRPr="00541E9D">
        <w:rPr>
          <w:rFonts w:eastAsia="Times New Roman" w:cstheme="minorHAnsi"/>
          <w:color w:val="141412"/>
          <w:sz w:val="24"/>
          <w:szCs w:val="24"/>
          <w:lang w:eastAsia="en-GB"/>
        </w:rPr>
        <w:t>customer’s</w:t>
      </w:r>
      <w:r w:rsidR="00AA498F" w:rsidRPr="00541E9D">
        <w:rPr>
          <w:rFonts w:eastAsia="Times New Roman" w:cstheme="minorHAnsi"/>
          <w:color w:val="141412"/>
          <w:sz w:val="24"/>
          <w:szCs w:val="24"/>
          <w:lang w:eastAsia="en-GB"/>
        </w:rPr>
        <w:t xml:space="preserve"> wants and needs</w:t>
      </w:r>
      <w:r w:rsidR="00D43D5A" w:rsidRPr="00D43D5A">
        <w:rPr>
          <w:rFonts w:eastAsia="Times New Roman" w:cstheme="minorHAnsi"/>
          <w:color w:val="141412"/>
          <w:sz w:val="24"/>
          <w:szCs w:val="24"/>
          <w:lang w:eastAsia="en-GB"/>
        </w:rPr>
        <w:t>,</w:t>
      </w:r>
      <w:r w:rsidR="00AA498F" w:rsidRPr="00541E9D">
        <w:rPr>
          <w:rFonts w:eastAsia="Times New Roman" w:cstheme="minorHAnsi"/>
          <w:color w:val="141412"/>
          <w:sz w:val="24"/>
          <w:szCs w:val="24"/>
          <w:lang w:eastAsia="en-GB"/>
        </w:rPr>
        <w:t xml:space="preserve"> no matter what</w:t>
      </w:r>
      <w:r w:rsidR="00D43D5A" w:rsidRPr="00D43D5A">
        <w:rPr>
          <w:rFonts w:eastAsia="Times New Roman" w:cstheme="minorHAnsi"/>
          <w:color w:val="141412"/>
          <w:sz w:val="24"/>
          <w:szCs w:val="24"/>
          <w:lang w:eastAsia="en-GB"/>
        </w:rPr>
        <w:t xml:space="preserve">.  </w:t>
      </w:r>
      <w:r w:rsidR="000B1BB8" w:rsidRPr="00541E9D">
        <w:rPr>
          <w:rFonts w:eastAsia="Times New Roman" w:cstheme="minorHAnsi"/>
          <w:color w:val="141412"/>
          <w:sz w:val="24"/>
          <w:szCs w:val="24"/>
          <w:lang w:eastAsia="en-GB"/>
        </w:rPr>
        <w:t xml:space="preserve">Starbucks also has built a competitive advantage with its unique products and service which made them be able to create demand at a profitable cost. </w:t>
      </w:r>
      <w:r w:rsidR="000E41CA" w:rsidRPr="00541E9D">
        <w:rPr>
          <w:rFonts w:eastAsia="Times New Roman" w:cstheme="minorHAnsi"/>
          <w:color w:val="141412"/>
          <w:sz w:val="24"/>
          <w:szCs w:val="24"/>
          <w:lang w:eastAsia="en-GB"/>
        </w:rPr>
        <w:t>Using differentiation strategy allows the company</w:t>
      </w:r>
      <w:r w:rsidR="000E41CA" w:rsidRPr="00541E9D">
        <w:rPr>
          <w:rFonts w:cstheme="minorHAnsi"/>
          <w:color w:val="222222"/>
          <w:sz w:val="24"/>
          <w:szCs w:val="24"/>
          <w:shd w:val="clear" w:color="auto" w:fill="FFFFFF"/>
        </w:rPr>
        <w:t xml:space="preserve"> to create </w:t>
      </w:r>
      <w:r w:rsidR="008D764E" w:rsidRPr="00541E9D">
        <w:rPr>
          <w:rFonts w:cstheme="minorHAnsi"/>
          <w:color w:val="222222"/>
          <w:sz w:val="24"/>
          <w:szCs w:val="24"/>
          <w:shd w:val="clear" w:color="auto" w:fill="FFFFFF"/>
        </w:rPr>
        <w:t>an ethical image, by Using Corporate social responsibility strategy Starbucks has concentrated</w:t>
      </w:r>
      <w:r w:rsidR="000E41CA" w:rsidRPr="00541E9D">
        <w:rPr>
          <w:rFonts w:cstheme="minorHAnsi"/>
          <w:color w:val="222222"/>
          <w:sz w:val="24"/>
          <w:szCs w:val="24"/>
          <w:shd w:val="clear" w:color="auto" w:fill="FFFFFF"/>
        </w:rPr>
        <w:t xml:space="preserve"> on </w:t>
      </w:r>
      <w:r w:rsidR="008D764E" w:rsidRPr="00541E9D">
        <w:rPr>
          <w:rFonts w:cstheme="minorHAnsi"/>
          <w:color w:val="222222"/>
          <w:sz w:val="24"/>
          <w:szCs w:val="24"/>
          <w:shd w:val="clear" w:color="auto" w:fill="FFFFFF"/>
        </w:rPr>
        <w:t>responsible sourcing and helped</w:t>
      </w:r>
      <w:r w:rsidR="000E41CA" w:rsidRPr="00541E9D">
        <w:rPr>
          <w:rFonts w:cstheme="minorHAnsi"/>
          <w:color w:val="222222"/>
          <w:sz w:val="24"/>
          <w:szCs w:val="24"/>
          <w:shd w:val="clear" w:color="auto" w:fill="FFFFFF"/>
        </w:rPr>
        <w:t xml:space="preserve"> the farmers and the community</w:t>
      </w:r>
      <w:r w:rsidR="008D764E" w:rsidRPr="00541E9D">
        <w:rPr>
          <w:rFonts w:cstheme="minorHAnsi"/>
          <w:color w:val="222222"/>
          <w:sz w:val="24"/>
          <w:szCs w:val="24"/>
          <w:shd w:val="clear" w:color="auto" w:fill="FFFFFF"/>
        </w:rPr>
        <w:t xml:space="preserve">. The advantage Starbucks gained from using differentiation strategy is the company is able to charge a premium price as a result of customer loyalty.  </w:t>
      </w:r>
      <w:r w:rsidR="000E41CA" w:rsidRPr="00541E9D">
        <w:rPr>
          <w:rFonts w:cstheme="minorHAnsi"/>
          <w:color w:val="222222"/>
          <w:sz w:val="24"/>
          <w:szCs w:val="24"/>
          <w:shd w:val="clear" w:color="auto" w:fill="FFFFFF"/>
        </w:rPr>
        <w:t xml:space="preserve"> </w:t>
      </w:r>
    </w:p>
    <w:p w:rsidR="00C37DF6" w:rsidRDefault="00056107" w:rsidP="00046B6B">
      <w:pPr>
        <w:pStyle w:val="Heading1"/>
        <w:rPr>
          <w:rFonts w:eastAsia="Times New Roman"/>
          <w:lang w:eastAsia="en-GB"/>
        </w:rPr>
      </w:pPr>
      <w:bookmarkStart w:id="27" w:name="_Toc498636379"/>
      <w:r w:rsidRPr="00981029">
        <w:rPr>
          <w:rFonts w:eastAsia="Times New Roman"/>
          <w:lang w:eastAsia="en-GB"/>
        </w:rPr>
        <w:t>Recommendation</w:t>
      </w:r>
      <w:r w:rsidR="004E774C">
        <w:rPr>
          <w:rFonts w:eastAsia="Times New Roman"/>
          <w:lang w:eastAsia="en-GB"/>
        </w:rPr>
        <w:t>s</w:t>
      </w:r>
      <w:r w:rsidRPr="00981029">
        <w:rPr>
          <w:rFonts w:eastAsia="Times New Roman"/>
          <w:lang w:eastAsia="en-GB"/>
        </w:rPr>
        <w:t>:</w:t>
      </w:r>
      <w:bookmarkEnd w:id="27"/>
      <w:r w:rsidRPr="00981029">
        <w:rPr>
          <w:rFonts w:eastAsia="Times New Roman"/>
          <w:lang w:eastAsia="en-GB"/>
        </w:rPr>
        <w:t xml:space="preserve"> </w:t>
      </w:r>
    </w:p>
    <w:p w:rsidR="00425847" w:rsidRPr="00EE0A00" w:rsidRDefault="00425847" w:rsidP="00EE0A00">
      <w:pPr>
        <w:pStyle w:val="ListParagraph"/>
        <w:numPr>
          <w:ilvl w:val="0"/>
          <w:numId w:val="15"/>
        </w:numPr>
        <w:rPr>
          <w:rFonts w:eastAsia="Times New Roman" w:cstheme="minorHAnsi"/>
          <w:color w:val="141412"/>
          <w:sz w:val="24"/>
          <w:szCs w:val="24"/>
          <w:lang w:eastAsia="en-GB"/>
        </w:rPr>
      </w:pPr>
      <w:r w:rsidRPr="00EE0A00">
        <w:rPr>
          <w:rFonts w:cstheme="minorHAnsi"/>
          <w:color w:val="2B2B2B"/>
          <w:sz w:val="24"/>
          <w:szCs w:val="24"/>
        </w:rPr>
        <w:t xml:space="preserve">By using differentiation strategy </w:t>
      </w:r>
      <w:r w:rsidRPr="00EE0A00">
        <w:rPr>
          <w:rFonts w:eastAsia="Times New Roman" w:cstheme="minorHAnsi"/>
          <w:color w:val="141412"/>
          <w:sz w:val="24"/>
          <w:szCs w:val="24"/>
          <w:lang w:eastAsia="en-GB"/>
        </w:rPr>
        <w:t>Starbucks has to be keep growing, creative and innovative to gain the competitive advantage from its competitors.</w:t>
      </w:r>
    </w:p>
    <w:p w:rsidR="00425847" w:rsidRPr="00EE0A00" w:rsidRDefault="00425847" w:rsidP="00EE0A00">
      <w:pPr>
        <w:pStyle w:val="ListParagraph"/>
        <w:numPr>
          <w:ilvl w:val="0"/>
          <w:numId w:val="14"/>
        </w:numPr>
        <w:rPr>
          <w:rFonts w:eastAsia="Times New Roman" w:cstheme="minorHAnsi"/>
          <w:color w:val="141412"/>
          <w:sz w:val="24"/>
          <w:szCs w:val="24"/>
          <w:lang w:eastAsia="en-GB"/>
        </w:rPr>
      </w:pPr>
      <w:r w:rsidRPr="00EE0A00">
        <w:rPr>
          <w:rFonts w:eastAsia="Times New Roman" w:cstheme="minorHAnsi"/>
          <w:color w:val="141412"/>
          <w:sz w:val="24"/>
          <w:szCs w:val="24"/>
          <w:lang w:eastAsia="en-GB"/>
        </w:rPr>
        <w:t xml:space="preserve">Starbucks needs to improve its marketing development strategy to expand the brand in regions such as Middle East and Africa and there is lots of potential in these regions. Starbucks need to produce some different products which fit into this culture and helps Starbucks to grow as a bigger brand.  </w:t>
      </w: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p w:rsidR="00132627" w:rsidRDefault="00132627">
      <w:pPr>
        <w:rPr>
          <w:rFonts w:cstheme="minorHAnsi"/>
          <w:b/>
          <w:bCs/>
          <w:sz w:val="24"/>
          <w:szCs w:val="24"/>
          <w:u w:val="single"/>
        </w:rPr>
      </w:pPr>
    </w:p>
    <w:sdt>
      <w:sdtPr>
        <w:rPr>
          <w:rFonts w:asciiTheme="minorHAnsi" w:eastAsiaTheme="minorHAnsi" w:hAnsiTheme="minorHAnsi" w:cstheme="minorBidi"/>
          <w:color w:val="auto"/>
          <w:sz w:val="22"/>
          <w:szCs w:val="22"/>
          <w:lang w:val="en-GB"/>
        </w:rPr>
        <w:id w:val="-258226344"/>
        <w:docPartObj>
          <w:docPartGallery w:val="Bibliographies"/>
          <w:docPartUnique/>
        </w:docPartObj>
      </w:sdtPr>
      <w:sdtEndPr/>
      <w:sdtContent>
        <w:p w:rsidR="00221CC0" w:rsidRDefault="00221CC0">
          <w:pPr>
            <w:pStyle w:val="Heading1"/>
          </w:pPr>
        </w:p>
        <w:p w:rsidR="00132627" w:rsidRDefault="00132627">
          <w:pPr>
            <w:pStyle w:val="Heading1"/>
          </w:pPr>
          <w:bookmarkStart w:id="28" w:name="_Toc498636380"/>
          <w:r>
            <w:t>References</w:t>
          </w:r>
          <w:bookmarkEnd w:id="28"/>
        </w:p>
        <w:sdt>
          <w:sdtPr>
            <w:id w:val="-573587230"/>
            <w:bibliography/>
          </w:sdtPr>
          <w:sdtEndPr/>
          <w:sdtContent>
            <w:p w:rsidR="00132627" w:rsidRPr="009B3B71" w:rsidRDefault="00132627" w:rsidP="00132627">
              <w:pPr>
                <w:pStyle w:val="Bibliography"/>
                <w:ind w:left="720" w:hanging="720"/>
                <w:rPr>
                  <w:noProof/>
                  <w:sz w:val="24"/>
                  <w:szCs w:val="24"/>
                  <w:lang w:val="en-US"/>
                </w:rPr>
              </w:pPr>
              <w:r>
                <w:fldChar w:fldCharType="begin"/>
              </w:r>
              <w:r>
                <w:instrText xml:space="preserve"> BIBLIOGRAPHY </w:instrText>
              </w:r>
              <w:r>
                <w:fldChar w:fldCharType="separate"/>
              </w:r>
              <w:r w:rsidRPr="009B3B71">
                <w:rPr>
                  <w:noProof/>
                  <w:lang w:val="en-US"/>
                </w:rPr>
                <w:t xml:space="preserve">Achmad H. Sutawidjaya, T. W. (2012). The Influence of Service Quality on Customer. </w:t>
              </w:r>
              <w:r w:rsidRPr="009B3B71">
                <w:rPr>
                  <w:i/>
                  <w:iCs/>
                  <w:noProof/>
                  <w:lang w:val="en-US"/>
                </w:rPr>
                <w:t>International Conference on Business and Management</w:t>
              </w:r>
              <w:r w:rsidRPr="009B3B71">
                <w:rPr>
                  <w:noProof/>
                  <w:lang w:val="en-US"/>
                </w:rPr>
                <w:t>, 266-270. Retrieved 11 10, 2017, from http://portal.kopertis3.or.id/bitstream/123456789/968/1/The%20Influence%20of%20Service%20Quality%20.pdf</w:t>
              </w:r>
            </w:p>
            <w:p w:rsidR="00132627" w:rsidRPr="009B3B71" w:rsidRDefault="00132627" w:rsidP="00132627">
              <w:pPr>
                <w:pStyle w:val="Bibliography"/>
                <w:ind w:left="720" w:hanging="720"/>
                <w:rPr>
                  <w:noProof/>
                  <w:lang w:val="en-US"/>
                </w:rPr>
              </w:pPr>
              <w:r w:rsidRPr="009B3B71">
                <w:rPr>
                  <w:noProof/>
                  <w:lang w:val="en-US"/>
                </w:rPr>
                <w:t xml:space="preserve">Auch-Roy, H. R. (2004). The Starbucks Corporation. </w:t>
              </w:r>
              <w:r w:rsidRPr="009B3B71">
                <w:rPr>
                  <w:i/>
                  <w:iCs/>
                  <w:noProof/>
                  <w:lang w:val="en-US"/>
                </w:rPr>
                <w:t>ambaiuniversity</w:t>
              </w:r>
              <w:r w:rsidRPr="009B3B71">
                <w:rPr>
                  <w:noProof/>
                  <w:lang w:val="en-US"/>
                </w:rPr>
                <w:t>. Retrieved 11 15, 2017, from https://www.biu.ac.il/soc/sb/stfhome/bijaoui/891/case/2009/StarbucksCaseStudy04.pdf</w:t>
              </w:r>
            </w:p>
            <w:p w:rsidR="00132627" w:rsidRPr="009B3B71" w:rsidRDefault="00132627" w:rsidP="00132627">
              <w:pPr>
                <w:pStyle w:val="Bibliography"/>
                <w:ind w:left="720" w:hanging="720"/>
                <w:rPr>
                  <w:noProof/>
                  <w:lang w:val="en-US"/>
                </w:rPr>
              </w:pPr>
              <w:r w:rsidRPr="009B3B71">
                <w:rPr>
                  <w:noProof/>
                  <w:lang w:val="en-US"/>
                </w:rPr>
                <w:t xml:space="preserve">Barry, M. (2017, September 26). </w:t>
              </w:r>
              <w:r w:rsidRPr="009B3B71">
                <w:rPr>
                  <w:i/>
                  <w:iCs/>
                  <w:noProof/>
                  <w:lang w:val="en-US"/>
                </w:rPr>
                <w:t>Advantages and Disadvantages of Product Differentiation</w:t>
              </w:r>
              <w:r w:rsidRPr="009B3B71">
                <w:rPr>
                  <w:noProof/>
                  <w:lang w:val="en-US"/>
                </w:rPr>
                <w:t>. Retrieved Novmber 14, 2017, from Bizfluent: https://bizfluent.com/info-10068439-advantages-disadvantages-product-differentiation.html</w:t>
              </w:r>
            </w:p>
            <w:p w:rsidR="00132627" w:rsidRPr="009B3B71" w:rsidRDefault="00132627" w:rsidP="00132627">
              <w:pPr>
                <w:pStyle w:val="Bibliography"/>
                <w:ind w:left="720" w:hanging="720"/>
                <w:rPr>
                  <w:noProof/>
                  <w:lang w:val="en-US"/>
                </w:rPr>
              </w:pPr>
              <w:r w:rsidRPr="009B3B71">
                <w:rPr>
                  <w:noProof/>
                  <w:lang w:val="en-US"/>
                </w:rPr>
                <w:t xml:space="preserve">Bordes, J. (2009). </w:t>
              </w:r>
              <w:r w:rsidRPr="009B3B71">
                <w:rPr>
                  <w:i/>
                  <w:iCs/>
                  <w:noProof/>
                  <w:lang w:val="en-US"/>
                </w:rPr>
                <w:t>Strategic Management Assignment.</w:t>
              </w:r>
              <w:r w:rsidRPr="009B3B71">
                <w:rPr>
                  <w:noProof/>
                  <w:lang w:val="en-US"/>
                </w:rPr>
                <w:t xml:space="preserve"> Honolulu, Hawaii: Atlantic International University. Retrieved 11 14, 2017, from https://pdfs.semanticscholar.org/ca37/4d66526dd7df7321c9c5a816c4b80edfbfe1.pdf</w:t>
              </w:r>
            </w:p>
            <w:p w:rsidR="00132627" w:rsidRPr="009B3B71" w:rsidRDefault="00132627" w:rsidP="00132627">
              <w:pPr>
                <w:pStyle w:val="Bibliography"/>
                <w:ind w:left="720" w:hanging="720"/>
                <w:rPr>
                  <w:noProof/>
                  <w:lang w:val="en-US"/>
                </w:rPr>
              </w:pPr>
              <w:r w:rsidRPr="009B3B71">
                <w:rPr>
                  <w:noProof/>
                  <w:lang w:val="en-US"/>
                </w:rPr>
                <w:t xml:space="preserve">Brown, P. (2013, May 22). </w:t>
              </w:r>
              <w:r w:rsidRPr="009B3B71">
                <w:rPr>
                  <w:i/>
                  <w:iCs/>
                  <w:noProof/>
                  <w:lang w:val="en-US"/>
                </w:rPr>
                <w:t>Differentiation and it’s role in Competitive Advantage</w:t>
              </w:r>
              <w:r w:rsidRPr="009B3B71">
                <w:rPr>
                  <w:noProof/>
                  <w:lang w:val="en-US"/>
                </w:rPr>
                <w:t>. Retrieved 11 14, 2017, from Culttt: http://culttt.com/2013/05/22/differentiation-and-its-role-in-competitive-advantage/</w:t>
              </w:r>
            </w:p>
            <w:p w:rsidR="00132627" w:rsidRPr="009B3B71" w:rsidRDefault="00132627" w:rsidP="00132627">
              <w:pPr>
                <w:pStyle w:val="Bibliography"/>
                <w:ind w:left="720" w:hanging="720"/>
                <w:rPr>
                  <w:noProof/>
                  <w:lang w:val="en-US"/>
                </w:rPr>
              </w:pPr>
              <w:r w:rsidRPr="009B3B71">
                <w:rPr>
                  <w:noProof/>
                  <w:lang w:val="en-US"/>
                </w:rPr>
                <w:t xml:space="preserve">Burge, S. A. (2013). The Motivational Reasons behind Consumer Choice in Branded Coffee Shops. </w:t>
              </w:r>
              <w:r w:rsidRPr="009B3B71">
                <w:rPr>
                  <w:i/>
                  <w:iCs/>
                  <w:noProof/>
                  <w:lang w:val="en-US"/>
                </w:rPr>
                <w:t>International Journal of Undergraduate Research</w:t>
              </w:r>
              <w:r w:rsidRPr="009B3B71">
                <w:rPr>
                  <w:noProof/>
                  <w:lang w:val="en-US"/>
                </w:rPr>
                <w:t>. Retrieved 11 15, 2017, from https://warwick.ac.uk/fac/cross_fac/iatl/reinvention/issues/bcur2013specialissue/burge/</w:t>
              </w:r>
            </w:p>
            <w:p w:rsidR="00132627" w:rsidRPr="009B3B71" w:rsidRDefault="00132627" w:rsidP="00132627">
              <w:pPr>
                <w:pStyle w:val="Bibliography"/>
                <w:ind w:left="720" w:hanging="720"/>
                <w:rPr>
                  <w:noProof/>
                  <w:lang w:val="en-US"/>
                </w:rPr>
              </w:pPr>
              <w:r w:rsidRPr="009B3B71">
                <w:rPr>
                  <w:noProof/>
                  <w:lang w:val="en-US"/>
                </w:rPr>
                <w:t xml:space="preserve">Cruz, B. a. (2010). corporate social responsibility, Product differentiation strategy and export performance. </w:t>
              </w:r>
              <w:r w:rsidRPr="009B3B71">
                <w:rPr>
                  <w:i/>
                  <w:iCs/>
                  <w:noProof/>
                  <w:lang w:val="en-US"/>
                </w:rPr>
                <w:t>Journal of business ethics</w:t>
              </w:r>
              <w:r w:rsidRPr="009B3B71">
                <w:rPr>
                  <w:noProof/>
                  <w:lang w:val="en-US"/>
                </w:rPr>
                <w:t>, 325-346. Retrieved 11 13, 2017, from http://web.a.ebscohost.com.ezproxy.uwtsd.ac.uk/ehost/pdfviewer/pdfviewer?vid=2&amp;sid=8fd0ef14-9ed2-43c4-8c9e-7981c81318d6%40sessionmgr4008</w:t>
              </w:r>
            </w:p>
            <w:p w:rsidR="009B3B71" w:rsidRPr="009B3B71" w:rsidRDefault="00B8033A" w:rsidP="009B3B71">
              <w:hyperlink r:id="rId14" w:history="1">
                <w:r w:rsidR="009B3B71" w:rsidRPr="009B3B71">
                  <w:rPr>
                    <w:rStyle w:val="Hyperlink"/>
                    <w:rFonts w:cs="Arial"/>
                    <w:color w:val="auto"/>
                    <w:spacing w:val="5"/>
                    <w:u w:val="none"/>
                    <w:shd w:val="clear" w:color="auto" w:fill="FFFFFF"/>
                  </w:rPr>
                  <w:t>Christos Sigalas</w:t>
                </w:r>
              </w:hyperlink>
              <w:proofErr w:type="gramStart"/>
              <w:r w:rsidR="009B3B71" w:rsidRPr="009B3B71">
                <w:rPr>
                  <w:rFonts w:cs="Arial"/>
                  <w:spacing w:val="5"/>
                  <w:shd w:val="clear" w:color="auto" w:fill="FFFFFF"/>
                </w:rPr>
                <w:t>, </w:t>
              </w:r>
              <w:proofErr w:type="gramEnd"/>
              <w:hyperlink r:id="rId15" w:history="1">
                <w:r w:rsidR="009B3B71" w:rsidRPr="009B3B71">
                  <w:rPr>
                    <w:rStyle w:val="Hyperlink"/>
                    <w:rFonts w:cs="Arial"/>
                    <w:color w:val="auto"/>
                    <w:spacing w:val="5"/>
                    <w:u w:val="none"/>
                    <w:shd w:val="clear" w:color="auto" w:fill="FFFFFF"/>
                  </w:rPr>
                  <w:t>Victoria Pekka Economou</w:t>
                </w:r>
              </w:hyperlink>
              <w:r w:rsidR="009B3B71" w:rsidRPr="009B3B71">
                <w:rPr>
                  <w:rFonts w:cs="Arial"/>
                  <w:spacing w:val="5"/>
                  <w:shd w:val="clear" w:color="auto" w:fill="FFFFFF"/>
                </w:rPr>
                <w:t>, </w:t>
              </w:r>
              <w:hyperlink r:id="rId16" w:history="1">
                <w:r w:rsidR="009B3B71" w:rsidRPr="009B3B71">
                  <w:rPr>
                    <w:rStyle w:val="Hyperlink"/>
                    <w:rFonts w:cs="Arial"/>
                    <w:color w:val="auto"/>
                    <w:spacing w:val="5"/>
                    <w:u w:val="none"/>
                    <w:shd w:val="clear" w:color="auto" w:fill="FFFFFF"/>
                  </w:rPr>
                  <w:t>Nikolaos B. Georgopoulos</w:t>
                </w:r>
              </w:hyperlink>
              <w:r w:rsidR="009B3B71" w:rsidRPr="009B3B71">
                <w:rPr>
                  <w:rFonts w:cs="Arial"/>
                  <w:spacing w:val="5"/>
                  <w:shd w:val="clear" w:color="auto" w:fill="FFFFFF"/>
                </w:rPr>
                <w:t>, (2013) "Developing a measure of competitive advantage", </w:t>
              </w:r>
              <w:r w:rsidR="009B3B71" w:rsidRPr="009B3B71">
                <w:t>Journal of Strategy and Management</w:t>
              </w:r>
              <w:r w:rsidR="009B3B71" w:rsidRPr="009B3B71">
                <w:rPr>
                  <w:rFonts w:cs="Arial"/>
                  <w:spacing w:val="5"/>
                  <w:shd w:val="clear" w:color="auto" w:fill="FFFFFF"/>
                </w:rPr>
                <w:t>, Vol. 6 Issue: 4, pp.320-342, </w:t>
              </w:r>
              <w:hyperlink r:id="rId17" w:history="1">
                <w:r w:rsidR="009B3B71" w:rsidRPr="009B3B71">
                  <w:rPr>
                    <w:rStyle w:val="Hyperlink"/>
                    <w:rFonts w:cs="Arial"/>
                    <w:color w:val="auto"/>
                    <w:spacing w:val="5"/>
                    <w:u w:val="none"/>
                    <w:shd w:val="clear" w:color="auto" w:fill="FFFFFF"/>
                  </w:rPr>
                  <w:t>https://doi.org/10.1108/JSMA-03-2013-0015</w:t>
                </w:r>
              </w:hyperlink>
            </w:p>
            <w:p w:rsidR="009B3B71" w:rsidRPr="009B3B71" w:rsidRDefault="009B3B71" w:rsidP="009B3B71">
              <w:pPr>
                <w:rPr>
                  <w:lang w:val="en-US"/>
                </w:rPr>
              </w:pPr>
            </w:p>
            <w:p w:rsidR="00132627" w:rsidRDefault="00132627" w:rsidP="00132627">
              <w:pPr>
                <w:pStyle w:val="Bibliography"/>
                <w:ind w:left="720" w:hanging="720"/>
                <w:rPr>
                  <w:noProof/>
                  <w:lang w:val="en-US"/>
                </w:rPr>
              </w:pPr>
              <w:r>
                <w:rPr>
                  <w:noProof/>
                  <w:lang w:val="en-US"/>
                </w:rPr>
                <w:t xml:space="preserve">E.Porter, M. (2008 ). </w:t>
              </w:r>
              <w:r>
                <w:rPr>
                  <w:i/>
                  <w:iCs/>
                  <w:noProof/>
                  <w:lang w:val="en-US"/>
                </w:rPr>
                <w:t>Competitive advantge: Creating and sustaining superior performance .</w:t>
              </w:r>
              <w:r>
                <w:rPr>
                  <w:noProof/>
                  <w:lang w:val="en-US"/>
                </w:rPr>
                <w:t xml:space="preserve"> Library of congress .</w:t>
              </w:r>
            </w:p>
            <w:p w:rsidR="00132627" w:rsidRDefault="00132627" w:rsidP="00132627">
              <w:pPr>
                <w:pStyle w:val="Bibliography"/>
                <w:ind w:left="720" w:hanging="720"/>
                <w:rPr>
                  <w:noProof/>
                  <w:lang w:val="en-US"/>
                </w:rPr>
              </w:pPr>
              <w:r>
                <w:rPr>
                  <w:noProof/>
                  <w:lang w:val="en-US"/>
                </w:rPr>
                <w:t xml:space="preserve">Fenwick, A. (2017, June 26). </w:t>
              </w:r>
              <w:r>
                <w:rPr>
                  <w:i/>
                  <w:iCs/>
                  <w:noProof/>
                  <w:lang w:val="en-US"/>
                </w:rPr>
                <w:t>From Starbucks on Delta flights to Illy on easyJet: The type of coffee served on 44 airlines around the world revealed</w:t>
              </w:r>
              <w:r>
                <w:rPr>
                  <w:noProof/>
                  <w:lang w:val="en-US"/>
                </w:rPr>
                <w:t>. Retrieved 11 10, 2017, from Daily mail: http://www.dailymail.co.uk/travel/travel_news/article-4637622/The-type-coffee-served-44-airlines-world.html</w:t>
              </w:r>
            </w:p>
            <w:p w:rsidR="00132627" w:rsidRDefault="00132627" w:rsidP="00132627">
              <w:pPr>
                <w:pStyle w:val="Bibliography"/>
                <w:ind w:left="720" w:hanging="720"/>
                <w:rPr>
                  <w:noProof/>
                  <w:lang w:val="en-US"/>
                </w:rPr>
              </w:pPr>
              <w:r>
                <w:rPr>
                  <w:noProof/>
                  <w:lang w:val="en-US"/>
                </w:rPr>
                <w:t xml:space="preserve">Geereddy, N. (2011). </w:t>
              </w:r>
              <w:r>
                <w:rPr>
                  <w:i/>
                  <w:iCs/>
                  <w:noProof/>
                  <w:lang w:val="en-US"/>
                </w:rPr>
                <w:t>Strategic Analysis Of Starbucks Corporation.</w:t>
              </w:r>
              <w:r>
                <w:rPr>
                  <w:noProof/>
                  <w:lang w:val="en-US"/>
                </w:rPr>
                <w:t xml:space="preserve"> Retrieved 11 15, 2017, from https://scholar.harvard.edu/files/nithingeereddy/files/starbucks_case_analysis.pdf</w:t>
              </w:r>
            </w:p>
            <w:p w:rsidR="00132627" w:rsidRDefault="00132627" w:rsidP="00132627">
              <w:pPr>
                <w:pStyle w:val="Bibliography"/>
                <w:ind w:left="720" w:hanging="720"/>
                <w:rPr>
                  <w:noProof/>
                  <w:lang w:val="en-US"/>
                </w:rPr>
              </w:pPr>
              <w:r>
                <w:rPr>
                  <w:noProof/>
                  <w:lang w:val="en-US"/>
                </w:rPr>
                <w:lastRenderedPageBreak/>
                <w:t xml:space="preserve">Gerry Johnson, R. W. (2014). </w:t>
              </w:r>
              <w:r>
                <w:rPr>
                  <w:i/>
                  <w:iCs/>
                  <w:noProof/>
                  <w:lang w:val="en-US"/>
                </w:rPr>
                <w:t>Exploring strategy.</w:t>
              </w:r>
              <w:r>
                <w:rPr>
                  <w:noProof/>
                  <w:lang w:val="en-US"/>
                </w:rPr>
                <w:t xml:space="preserve"> Harlow: Library of Congress. Retrieved 11 13, 2017</w:t>
              </w:r>
            </w:p>
            <w:p w:rsidR="00132627" w:rsidRDefault="00132627" w:rsidP="00132627">
              <w:pPr>
                <w:pStyle w:val="Bibliography"/>
                <w:ind w:left="720" w:hanging="720"/>
                <w:rPr>
                  <w:noProof/>
                  <w:lang w:val="en-US"/>
                </w:rPr>
              </w:pPr>
              <w:r>
                <w:rPr>
                  <w:noProof/>
                  <w:lang w:val="en-US"/>
                </w:rPr>
                <w:t xml:space="preserve">Hartline, F. a. (2010). </w:t>
              </w:r>
              <w:r>
                <w:rPr>
                  <w:i/>
                  <w:iCs/>
                  <w:noProof/>
                  <w:lang w:val="en-US"/>
                </w:rPr>
                <w:t>Marketing sttrategy.</w:t>
              </w:r>
              <w:r>
                <w:rPr>
                  <w:noProof/>
                  <w:lang w:val="en-US"/>
                </w:rPr>
                <w:t xml:space="preserve"> Mason: Library of congress. Retrieved 11 16, 2017</w:t>
              </w:r>
            </w:p>
            <w:p w:rsidR="00132627" w:rsidRDefault="00132627" w:rsidP="00132627">
              <w:pPr>
                <w:pStyle w:val="Bibliography"/>
                <w:ind w:left="720" w:hanging="720"/>
                <w:rPr>
                  <w:noProof/>
                  <w:lang w:val="en-US"/>
                </w:rPr>
              </w:pPr>
              <w:r>
                <w:rPr>
                  <w:noProof/>
                  <w:lang w:val="en-US"/>
                </w:rPr>
                <w:t xml:space="preserve">Hossain Salimian*, S. K. (2012, 7 23). Alignment in the organization’s strategy window. </w:t>
              </w:r>
              <w:r>
                <w:rPr>
                  <w:i/>
                  <w:iCs/>
                  <w:noProof/>
                  <w:lang w:val="en-US"/>
                </w:rPr>
                <w:t>African Journal of Business Management</w:t>
              </w:r>
              <w:r>
                <w:rPr>
                  <w:noProof/>
                  <w:lang w:val="en-US"/>
                </w:rPr>
                <w:t>, 12017-12020. Retrieved 11 13, 2017, from http://www.academicjournals.org/article/article1380811309_Salimian%20et%20al.pdf</w:t>
              </w:r>
            </w:p>
            <w:p w:rsidR="00132627" w:rsidRDefault="00132627" w:rsidP="00132627">
              <w:pPr>
                <w:pStyle w:val="Bibliography"/>
                <w:ind w:left="720" w:hanging="720"/>
                <w:rPr>
                  <w:noProof/>
                  <w:lang w:val="en-US"/>
                </w:rPr>
              </w:pPr>
              <w:r>
                <w:rPr>
                  <w:noProof/>
                  <w:lang w:val="en-US"/>
                </w:rPr>
                <w:t xml:space="preserve">J. Jansen, M. Z. (2009). Brand and its Effect on User Perception of Search. </w:t>
              </w:r>
              <w:r>
                <w:rPr>
                  <w:i/>
                  <w:iCs/>
                  <w:noProof/>
                  <w:lang w:val="en-US"/>
                </w:rPr>
                <w:t>JOURNAL OF THE AMERICAN SOCIETY FOR INFORMATION SCIENCE AND TECHNOLOGY</w:t>
              </w:r>
              <w:r>
                <w:rPr>
                  <w:noProof/>
                  <w:lang w:val="en-US"/>
                </w:rPr>
                <w:t>, 1574. Retrieved 11 12, 2017, from https://faculty.ist.psu.edu/jjansen/academic/pubs/jansen_brand_and_its_effect_on_user_perception_of_search_engine_performance.pdf</w:t>
              </w:r>
            </w:p>
            <w:p w:rsidR="00132627" w:rsidRDefault="00132627" w:rsidP="00132627">
              <w:pPr>
                <w:pStyle w:val="Bibliography"/>
                <w:ind w:left="720" w:hanging="720"/>
                <w:rPr>
                  <w:noProof/>
                  <w:lang w:val="en-US"/>
                </w:rPr>
              </w:pPr>
              <w:r>
                <w:rPr>
                  <w:noProof/>
                  <w:lang w:val="en-US"/>
                </w:rPr>
                <w:t xml:space="preserve">Jay Kandampulluy, C. M. (2001). </w:t>
              </w:r>
              <w:r>
                <w:rPr>
                  <w:i/>
                  <w:iCs/>
                  <w:noProof/>
                  <w:lang w:val="en-US"/>
                </w:rPr>
                <w:t>Service quality management.</w:t>
              </w:r>
              <w:r>
                <w:rPr>
                  <w:noProof/>
                  <w:lang w:val="en-US"/>
                </w:rPr>
                <w:t xml:space="preserve"> New York: Libarary of congress. Retrieved 11 13, 2017</w:t>
              </w:r>
            </w:p>
            <w:p w:rsidR="00132627" w:rsidRDefault="00132627" w:rsidP="00132627">
              <w:pPr>
                <w:pStyle w:val="Bibliography"/>
                <w:ind w:left="720" w:hanging="720"/>
                <w:rPr>
                  <w:noProof/>
                  <w:lang w:val="en-US"/>
                </w:rPr>
              </w:pPr>
              <w:r>
                <w:rPr>
                  <w:noProof/>
                  <w:lang w:val="en-US"/>
                </w:rPr>
                <w:t xml:space="preserve">Johnson, G., Whittington, R., Scholes, K., Angwin, D., &amp; Regner, P. (2014). </w:t>
              </w:r>
              <w:r>
                <w:rPr>
                  <w:i/>
                  <w:iCs/>
                  <w:noProof/>
                  <w:lang w:val="en-US"/>
                </w:rPr>
                <w:t>Exploring Strategy Text &amp; Cases.</w:t>
              </w:r>
              <w:r>
                <w:rPr>
                  <w:noProof/>
                  <w:lang w:val="en-US"/>
                </w:rPr>
                <w:t xml:space="preserve"> Harlow: Person Education Limited. Retrieved 11 16, 2017</w:t>
              </w:r>
            </w:p>
            <w:p w:rsidR="00132627" w:rsidRDefault="00132627" w:rsidP="00132627">
              <w:pPr>
                <w:pStyle w:val="Bibliography"/>
                <w:ind w:left="720" w:hanging="720"/>
                <w:rPr>
                  <w:noProof/>
                  <w:lang w:val="en-US"/>
                </w:rPr>
              </w:pPr>
              <w:r>
                <w:rPr>
                  <w:noProof/>
                  <w:lang w:val="en-US"/>
                </w:rPr>
                <w:t xml:space="preserve">Jurgens-Kowal, T. (2015, October 1). </w:t>
              </w:r>
              <w:r>
                <w:rPr>
                  <w:i/>
                  <w:iCs/>
                  <w:noProof/>
                  <w:lang w:val="en-US"/>
                </w:rPr>
                <w:t>Differentiation Strategy</w:t>
              </w:r>
              <w:r>
                <w:rPr>
                  <w:noProof/>
                  <w:lang w:val="en-US"/>
                </w:rPr>
                <w:t>. Retrieved 11 14, 2017, from Global NP solutions: https://globalnpsolutions.com/2015/10/differentiation-strategy/</w:t>
              </w:r>
            </w:p>
            <w:p w:rsidR="00132627" w:rsidRDefault="00132627" w:rsidP="00132627">
              <w:pPr>
                <w:pStyle w:val="Bibliography"/>
                <w:ind w:left="720" w:hanging="720"/>
                <w:rPr>
                  <w:noProof/>
                  <w:lang w:val="en-US"/>
                </w:rPr>
              </w:pPr>
              <w:r>
                <w:rPr>
                  <w:noProof/>
                  <w:lang w:val="en-US"/>
                </w:rPr>
                <w:t xml:space="preserve">Kelchner, L. (2017, 5 6). </w:t>
              </w:r>
              <w:r>
                <w:rPr>
                  <w:i/>
                  <w:iCs/>
                  <w:noProof/>
                  <w:lang w:val="en-US"/>
                </w:rPr>
                <w:t>The Advantages of a Product Differentiation Strategy</w:t>
              </w:r>
              <w:r>
                <w:rPr>
                  <w:noProof/>
                  <w:lang w:val="en-US"/>
                </w:rPr>
                <w:t>. Retrieved 11 14, 2017, from chron: http://smallbusiness.chron.com/advantages-product-differentiation-strategy-17691.html</w:t>
              </w:r>
            </w:p>
            <w:p w:rsidR="009B3B71" w:rsidRDefault="009B3B71" w:rsidP="009B3B71">
              <w:pPr>
                <w:pStyle w:val="NormalWeb"/>
                <w:shd w:val="clear" w:color="auto" w:fill="FFFFFF"/>
                <w:spacing w:before="0" w:beforeAutospacing="0" w:after="150" w:afterAutospacing="0"/>
                <w:rPr>
                  <w:rFonts w:ascii="Arial" w:hAnsi="Arial" w:cs="Arial"/>
                  <w:sz w:val="20"/>
                  <w:szCs w:val="20"/>
                  <w:shd w:val="clear" w:color="auto" w:fill="FFFFFF"/>
                </w:rPr>
              </w:pPr>
              <w:r w:rsidRPr="009B3B71">
                <w:rPr>
                  <w:rFonts w:ascii="Arial" w:hAnsi="Arial" w:cs="Arial"/>
                  <w:sz w:val="20"/>
                  <w:szCs w:val="20"/>
                  <w:shd w:val="clear" w:color="auto" w:fill="FFFFFF"/>
                </w:rPr>
                <w:t>Kaplan, D. (2011). </w:t>
              </w:r>
              <w:r w:rsidRPr="009B3B71">
                <w:rPr>
                  <w:rFonts w:ascii="Arial" w:hAnsi="Arial" w:cs="Arial"/>
                  <w:i/>
                  <w:iCs/>
                  <w:sz w:val="20"/>
                  <w:szCs w:val="20"/>
                  <w:shd w:val="clear" w:color="auto" w:fill="FFFFFF"/>
                </w:rPr>
                <w:t>Strong coffee: Howard Schultz is our Businessperson of the Year</w:t>
              </w:r>
              <w:r w:rsidRPr="009B3B71">
                <w:rPr>
                  <w:rFonts w:ascii="Arial" w:hAnsi="Arial" w:cs="Arial"/>
                  <w:sz w:val="20"/>
                  <w:szCs w:val="20"/>
                  <w:shd w:val="clear" w:color="auto" w:fill="FFFFFF"/>
                </w:rPr>
                <w:t>. [online] Fortune. Available at: http://fortune.com/2011/11/17/howard-schultz-brews-strong-coffee-at-starbucks/ [Accessed 7 Nov. 2017].</w:t>
              </w:r>
            </w:p>
            <w:p w:rsidR="009B3B71" w:rsidRPr="009B3B71" w:rsidRDefault="009B3B71" w:rsidP="009B3B71">
              <w:pPr>
                <w:pStyle w:val="NormalWeb"/>
                <w:shd w:val="clear" w:color="auto" w:fill="FFFFFF"/>
                <w:spacing w:before="0" w:beforeAutospacing="0" w:after="150" w:afterAutospacing="0"/>
                <w:rPr>
                  <w:rFonts w:ascii="Arial" w:hAnsi="Arial" w:cs="Arial"/>
                  <w:sz w:val="21"/>
                  <w:szCs w:val="21"/>
                </w:rPr>
              </w:pPr>
              <w:r>
                <w:rPr>
                  <w:rFonts w:ascii="Arial" w:hAnsi="Arial" w:cs="Arial"/>
                  <w:color w:val="222222"/>
                  <w:sz w:val="20"/>
                  <w:szCs w:val="20"/>
                  <w:shd w:val="clear" w:color="auto" w:fill="FFFFFF"/>
                </w:rPr>
                <w:t>Kotler, P. and Lee, N., 2008. </w:t>
              </w:r>
              <w:r>
                <w:rPr>
                  <w:rFonts w:ascii="Arial" w:hAnsi="Arial" w:cs="Arial"/>
                  <w:i/>
                  <w:iCs/>
                  <w:color w:val="222222"/>
                  <w:sz w:val="20"/>
                  <w:szCs w:val="20"/>
                  <w:shd w:val="clear" w:color="auto" w:fill="FFFFFF"/>
                </w:rPr>
                <w:t>Corporate social responsibility: Doing the most good for your company and your cause</w:t>
              </w:r>
              <w:r>
                <w:rPr>
                  <w:rFonts w:ascii="Arial" w:hAnsi="Arial" w:cs="Arial"/>
                  <w:color w:val="222222"/>
                  <w:sz w:val="20"/>
                  <w:szCs w:val="20"/>
                  <w:shd w:val="clear" w:color="auto" w:fill="FFFFFF"/>
                </w:rPr>
                <w:t>. John Wiley &amp; Sons</w:t>
              </w:r>
            </w:p>
            <w:p w:rsidR="009B3B71" w:rsidRPr="009B3B71" w:rsidRDefault="009B3B71" w:rsidP="009B3B71">
              <w:pPr>
                <w:rPr>
                  <w:lang w:val="en-US"/>
                </w:rPr>
              </w:pPr>
            </w:p>
            <w:p w:rsidR="00132627" w:rsidRDefault="00132627" w:rsidP="00132627">
              <w:pPr>
                <w:pStyle w:val="Bibliography"/>
                <w:ind w:left="720" w:hanging="720"/>
                <w:rPr>
                  <w:noProof/>
                  <w:lang w:val="en-US"/>
                </w:rPr>
              </w:pPr>
              <w:r>
                <w:rPr>
                  <w:noProof/>
                  <w:lang w:val="en-US"/>
                </w:rPr>
                <w:t xml:space="preserve">Lake, L. (2017, October 9). </w:t>
              </w:r>
              <w:r>
                <w:rPr>
                  <w:i/>
                  <w:iCs/>
                  <w:noProof/>
                  <w:lang w:val="en-US"/>
                </w:rPr>
                <w:t>Learn Why Branding Is Important In Marketing</w:t>
              </w:r>
              <w:r>
                <w:rPr>
                  <w:noProof/>
                  <w:lang w:val="en-US"/>
                </w:rPr>
                <w:t>. Retrieved 11 15, 2017, from The Balance: https://www.thebalance.com/why-is-branding-important-when-it-comes-to-your-marketing-2294845</w:t>
              </w:r>
            </w:p>
            <w:p w:rsidR="00132627" w:rsidRDefault="00132627" w:rsidP="00132627">
              <w:pPr>
                <w:pStyle w:val="Bibliography"/>
                <w:ind w:left="720" w:hanging="720"/>
                <w:rPr>
                  <w:noProof/>
                  <w:lang w:val="en-US"/>
                </w:rPr>
              </w:pPr>
              <w:r>
                <w:rPr>
                  <w:noProof/>
                  <w:lang w:val="en-US"/>
                </w:rPr>
                <w:t xml:space="preserve">Larson, R. C. (2008, 4 17). Starbucks a Strategic Analysis. </w:t>
              </w:r>
              <w:r>
                <w:rPr>
                  <w:i/>
                  <w:iCs/>
                  <w:noProof/>
                  <w:lang w:val="en-US"/>
                </w:rPr>
                <w:t>Past Decisions and Future Options</w:t>
              </w:r>
              <w:r>
                <w:rPr>
                  <w:noProof/>
                  <w:lang w:val="en-US"/>
                </w:rPr>
                <w:t>, pp. 40-41. Retrieved 11 14, 2017, from https://www.biu.ac.il/soc/sb/stfhome/bijaoui/891/case/2009/starbuck08full.pdf</w:t>
              </w:r>
            </w:p>
            <w:p w:rsidR="00132627" w:rsidRDefault="00132627" w:rsidP="00132627">
              <w:pPr>
                <w:pStyle w:val="Bibliography"/>
                <w:ind w:left="720" w:hanging="720"/>
                <w:rPr>
                  <w:noProof/>
                  <w:lang w:val="en-US"/>
                </w:rPr>
              </w:pPr>
              <w:r>
                <w:rPr>
                  <w:noProof/>
                  <w:lang w:val="en-US"/>
                </w:rPr>
                <w:t xml:space="preserve">Millar, M. P. (1985, July). </w:t>
              </w:r>
              <w:r>
                <w:rPr>
                  <w:i/>
                  <w:iCs/>
                  <w:noProof/>
                  <w:lang w:val="en-US"/>
                </w:rPr>
                <w:t>How Information Gives You Competitive.</w:t>
              </w:r>
              <w:r>
                <w:rPr>
                  <w:noProof/>
                  <w:lang w:val="en-US"/>
                </w:rPr>
                <w:t xml:space="preserve"> Retrieved 11 15, 2017, from Technology: http://www.gospi.fr/IMG/pdf/how_information_gives_you_competitive_advantage-porter-hbr-1985.pdf</w:t>
              </w:r>
            </w:p>
            <w:p w:rsidR="00132627" w:rsidRDefault="00132627" w:rsidP="00132627">
              <w:pPr>
                <w:pStyle w:val="Bibliography"/>
                <w:ind w:left="720" w:hanging="720"/>
                <w:rPr>
                  <w:noProof/>
                  <w:lang w:val="en-US"/>
                </w:rPr>
              </w:pPr>
              <w:r>
                <w:rPr>
                  <w:noProof/>
                  <w:lang w:val="en-US"/>
                </w:rPr>
                <w:t xml:space="preserve">O'Farrell, R. (2017). </w:t>
              </w:r>
              <w:r>
                <w:rPr>
                  <w:i/>
                  <w:iCs/>
                  <w:noProof/>
                  <w:lang w:val="en-US"/>
                </w:rPr>
                <w:t>Starbucks Pricing Strategy</w:t>
              </w:r>
              <w:r>
                <w:rPr>
                  <w:noProof/>
                  <w:lang w:val="en-US"/>
                </w:rPr>
                <w:t>. Retrieved 11 13, 2017, from chron: http://smallbusiness.chron.com/starbucks-pricing-strategy-10544.html</w:t>
              </w:r>
            </w:p>
            <w:p w:rsidR="00132627" w:rsidRDefault="00132627" w:rsidP="00132627">
              <w:pPr>
                <w:pStyle w:val="Bibliography"/>
                <w:ind w:left="720" w:hanging="720"/>
                <w:rPr>
                  <w:noProof/>
                  <w:lang w:val="en-US"/>
                </w:rPr>
              </w:pPr>
              <w:r>
                <w:rPr>
                  <w:noProof/>
                  <w:lang w:val="en-US"/>
                </w:rPr>
                <w:lastRenderedPageBreak/>
                <w:t xml:space="preserve">Paryani, K. (2011). Product quality, service reliability and management of operations at. </w:t>
              </w:r>
              <w:r>
                <w:rPr>
                  <w:i/>
                  <w:iCs/>
                  <w:noProof/>
                  <w:lang w:val="en-US"/>
                </w:rPr>
                <w:t>International Journal of Engineering, Science and Technology</w:t>
              </w:r>
              <w:r>
                <w:rPr>
                  <w:noProof/>
                  <w:lang w:val="en-US"/>
                </w:rPr>
                <w:t>, 1-14. Retrieved 11 15, 2017, from http://www.ijest-ng.com/vol3_no7/ijest-ng-vol3-no7-pp1-14.pdf</w:t>
              </w:r>
            </w:p>
            <w:p w:rsidR="009B3B71" w:rsidRPr="009B3B71" w:rsidRDefault="009B3B71" w:rsidP="009B3B71">
              <w:r w:rsidRPr="009B3B71">
                <w:t xml:space="preserve">Patsky, M.W.,1994.Beyond The Bottom Line – The Human Factor. S.l.:Randall Peter Rice. </w:t>
              </w:r>
            </w:p>
            <w:p w:rsidR="009B3B71" w:rsidRPr="009B3B71" w:rsidRDefault="009B3B71" w:rsidP="009B3B71">
              <w:pPr>
                <w:rPr>
                  <w:lang w:val="en-US"/>
                </w:rPr>
              </w:pPr>
            </w:p>
            <w:p w:rsidR="00132627" w:rsidRDefault="00132627" w:rsidP="00132627">
              <w:pPr>
                <w:pStyle w:val="Bibliography"/>
                <w:ind w:left="720" w:hanging="720"/>
                <w:rPr>
                  <w:noProof/>
                  <w:lang w:val="en-US"/>
                </w:rPr>
              </w:pPr>
              <w:r>
                <w:rPr>
                  <w:noProof/>
                  <w:lang w:val="en-US"/>
                </w:rPr>
                <w:t xml:space="preserve">Porter, M. E. (1980). </w:t>
              </w:r>
              <w:r>
                <w:rPr>
                  <w:i/>
                  <w:iCs/>
                  <w:noProof/>
                  <w:lang w:val="en-US"/>
                </w:rPr>
                <w:t>Competitive strategy.</w:t>
              </w:r>
              <w:r>
                <w:rPr>
                  <w:noProof/>
                  <w:lang w:val="en-US"/>
                </w:rPr>
                <w:t xml:space="preserve"> New York: Library of Congress. Retrieved 11 13, 2017</w:t>
              </w:r>
            </w:p>
            <w:p w:rsidR="00132627" w:rsidRDefault="00132627" w:rsidP="00132627">
              <w:pPr>
                <w:pStyle w:val="Bibliography"/>
                <w:ind w:left="720" w:hanging="720"/>
                <w:rPr>
                  <w:noProof/>
                  <w:lang w:val="en-US"/>
                </w:rPr>
              </w:pPr>
              <w:r>
                <w:rPr>
                  <w:noProof/>
                  <w:lang w:val="en-US"/>
                </w:rPr>
                <w:t xml:space="preserve">Saint-Leger, R. (2017). </w:t>
              </w:r>
              <w:r>
                <w:rPr>
                  <w:i/>
                  <w:iCs/>
                  <w:noProof/>
                  <w:lang w:val="en-US"/>
                </w:rPr>
                <w:t>Pros &amp; Cons of Differentiation Strategy</w:t>
              </w:r>
              <w:r>
                <w:rPr>
                  <w:noProof/>
                  <w:lang w:val="en-US"/>
                </w:rPr>
                <w:t>. Retrieved 11 14, 2017, from chron: mallbusiness.chron.com/pros-cons-differentiation-strategy-21452.html</w:t>
              </w:r>
            </w:p>
            <w:p w:rsidR="00132627" w:rsidRDefault="00132627" w:rsidP="00132627">
              <w:pPr>
                <w:pStyle w:val="Bibliography"/>
                <w:ind w:left="720" w:hanging="720"/>
                <w:rPr>
                  <w:noProof/>
                  <w:lang w:val="en-US"/>
                </w:rPr>
              </w:pPr>
              <w:r>
                <w:rPr>
                  <w:noProof/>
                  <w:lang w:val="en-US"/>
                </w:rPr>
                <w:t xml:space="preserve">Singer, M. (2014, March 28). </w:t>
              </w:r>
              <w:r>
                <w:rPr>
                  <w:i/>
                  <w:iCs/>
                  <w:noProof/>
                  <w:lang w:val="en-US"/>
                </w:rPr>
                <w:t>Starbucks Corporation – Company Information</w:t>
              </w:r>
              <w:r>
                <w:rPr>
                  <w:noProof/>
                  <w:lang w:val="en-US"/>
                </w:rPr>
                <w:t>. Retrieved 11 15, 2017, from Market business news: http://marketbusinessnews.com/starbucks-corporation-company-information/16545</w:t>
              </w:r>
            </w:p>
            <w:p w:rsidR="00132627" w:rsidRDefault="00132627" w:rsidP="00132627">
              <w:pPr>
                <w:pStyle w:val="Bibliography"/>
                <w:ind w:left="720" w:hanging="720"/>
                <w:rPr>
                  <w:noProof/>
                  <w:lang w:val="en-US"/>
                </w:rPr>
              </w:pPr>
              <w:r>
                <w:rPr>
                  <w:noProof/>
                  <w:lang w:val="en-US"/>
                </w:rPr>
                <w:t xml:space="preserve">Starbucks. (2015, 12 26). </w:t>
              </w:r>
              <w:r>
                <w:rPr>
                  <w:i/>
                  <w:iCs/>
                  <w:noProof/>
                  <w:lang w:val="en-US"/>
                </w:rPr>
                <w:t>Year in Review 2015: Starbucks Innovations</w:t>
              </w:r>
              <w:r>
                <w:rPr>
                  <w:noProof/>
                  <w:lang w:val="en-US"/>
                </w:rPr>
                <w:t>. Retrieved 11 13, 2017, from Starbucks news room: https://news.starbucks.com/news/year-in-review-2015-starbucks-innovations</w:t>
              </w:r>
            </w:p>
            <w:p w:rsidR="00132627" w:rsidRDefault="00132627" w:rsidP="00132627">
              <w:pPr>
                <w:pStyle w:val="Bibliography"/>
                <w:ind w:left="720" w:hanging="720"/>
                <w:rPr>
                  <w:noProof/>
                  <w:lang w:val="en-US"/>
                </w:rPr>
              </w:pPr>
              <w:r>
                <w:rPr>
                  <w:noProof/>
                  <w:lang w:val="en-US"/>
                </w:rPr>
                <w:t xml:space="preserve">Starbucks. (2017, April 24). </w:t>
              </w:r>
              <w:r>
                <w:rPr>
                  <w:i/>
                  <w:iCs/>
                  <w:noProof/>
                  <w:lang w:val="en-US"/>
                </w:rPr>
                <w:t>How Starbucks Plans to Make an Impact by 2020 and Beyond</w:t>
              </w:r>
              <w:r>
                <w:rPr>
                  <w:noProof/>
                  <w:lang w:val="en-US"/>
                </w:rPr>
                <w:t>. Retrieved 11 15, 2017, from Starbucks: https://news.starbucks.com/news/starbucks-2016-global-social-impact-report</w:t>
              </w:r>
            </w:p>
            <w:p w:rsidR="00132627" w:rsidRDefault="00132627" w:rsidP="00132627">
              <w:pPr>
                <w:pStyle w:val="Bibliography"/>
                <w:ind w:left="720" w:hanging="720"/>
                <w:rPr>
                  <w:noProof/>
                  <w:lang w:val="en-US"/>
                </w:rPr>
              </w:pPr>
              <w:r>
                <w:rPr>
                  <w:noProof/>
                  <w:lang w:val="en-US"/>
                </w:rPr>
                <w:t>Starbucks corporation growth plan, ML00017-028 (June 2014). Retrieved 11 15, 2017, from file:///C:/Users/Owner/Downloads/ML00017-028.pdf</w:t>
              </w:r>
            </w:p>
            <w:p w:rsidR="00132627" w:rsidRDefault="00132627" w:rsidP="00132627">
              <w:pPr>
                <w:pStyle w:val="Bibliography"/>
                <w:ind w:left="720" w:hanging="720"/>
                <w:rPr>
                  <w:noProof/>
                  <w:lang w:val="en-US"/>
                </w:rPr>
              </w:pPr>
              <w:r>
                <w:rPr>
                  <w:noProof/>
                  <w:lang w:val="en-US"/>
                </w:rPr>
                <w:t xml:space="preserve">Vincent, S. (2014, August 24). </w:t>
              </w:r>
              <w:r>
                <w:rPr>
                  <w:i/>
                  <w:iCs/>
                  <w:noProof/>
                  <w:lang w:val="en-US"/>
                </w:rPr>
                <w:t>Starbucks: the brand experience more than the coffee</w:t>
              </w:r>
              <w:r>
                <w:rPr>
                  <w:noProof/>
                  <w:lang w:val="en-US"/>
                </w:rPr>
                <w:t>. Retrieved 11 15, 2017, from innovation excellence: http://innovationexcellence.com/blog/2014/08/24/starbucks-the-brand-experience-more-than-the-coffee/</w:t>
              </w:r>
            </w:p>
            <w:p w:rsidR="00132627" w:rsidRDefault="00132627" w:rsidP="00132627">
              <w:r>
                <w:rPr>
                  <w:b/>
                  <w:bCs/>
                  <w:noProof/>
                </w:rPr>
                <w:fldChar w:fldCharType="end"/>
              </w:r>
            </w:p>
          </w:sdtContent>
        </w:sdt>
      </w:sdtContent>
    </w:sdt>
    <w:p w:rsidR="00D43D5A" w:rsidRPr="00981029" w:rsidRDefault="00D43D5A">
      <w:pPr>
        <w:rPr>
          <w:rFonts w:cstheme="minorHAnsi"/>
          <w:b/>
          <w:bCs/>
          <w:sz w:val="24"/>
          <w:szCs w:val="24"/>
          <w:u w:val="single"/>
        </w:rPr>
      </w:pPr>
    </w:p>
    <w:sectPr w:rsidR="00D43D5A" w:rsidRPr="00981029" w:rsidSect="00BC11CB">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5488" w:rsidRDefault="00135488" w:rsidP="00135488">
      <w:pPr>
        <w:spacing w:after="0" w:line="240" w:lineRule="auto"/>
      </w:pPr>
      <w:r>
        <w:separator/>
      </w:r>
    </w:p>
  </w:endnote>
  <w:endnote w:type="continuationSeparator" w:id="0">
    <w:p w:rsidR="00135488" w:rsidRDefault="00135488" w:rsidP="00135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rsidR="00535D37" w:rsidRDefault="00B8033A">
        <w:pPr>
          <w:pStyle w:val="Footer"/>
          <w:jc w:val="center"/>
        </w:pPr>
      </w:p>
    </w:sdtContent>
  </w:sdt>
  <w:p w:rsidR="00535D37" w:rsidRDefault="00535D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5D37" w:rsidRDefault="00535D37">
    <w:pPr>
      <w:pStyle w:val="Footer"/>
      <w:jc w:val="center"/>
    </w:pPr>
  </w:p>
  <w:p w:rsidR="00535D37" w:rsidRDefault="00535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5488" w:rsidRDefault="00135488" w:rsidP="00135488">
      <w:pPr>
        <w:spacing w:after="0" w:line="240" w:lineRule="auto"/>
      </w:pPr>
      <w:r>
        <w:separator/>
      </w:r>
    </w:p>
  </w:footnote>
  <w:footnote w:type="continuationSeparator" w:id="0">
    <w:p w:rsidR="00135488" w:rsidRDefault="00135488" w:rsidP="00135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5D37" w:rsidRDefault="00535D37"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535D37" w:rsidRPr="00586DC0" w:rsidRDefault="00535D37" w:rsidP="0007275A">
    <w:pPr>
      <w:pStyle w:val="Header"/>
      <w:pBdr>
        <w:bottom w:val="single" w:sz="4" w:space="1" w:color="auto"/>
      </w:pBdr>
      <w:jc w:val="center"/>
      <w:rPr>
        <w:b/>
        <w:caps/>
        <w:szCs w:val="18"/>
      </w:rPr>
    </w:pPr>
  </w:p>
  <w:p w:rsidR="00535D37" w:rsidRPr="0007275A" w:rsidRDefault="00535D37"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1166DAEC"/>
    <w:lvl w:ilvl="0">
      <w:numFmt w:val="bullet"/>
      <w:lvlText w:val="*"/>
      <w:lvlJc w:val="left"/>
    </w:lvl>
  </w:abstractNum>
  <w:abstractNum w:abstractNumId="1" w15:restartNumberingAfterBreak="0">
    <w:nsid w:val="12491FB3"/>
    <w:multiLevelType w:val="multilevel"/>
    <w:tmpl w:val="8EFE3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335179"/>
    <w:multiLevelType w:val="hybridMultilevel"/>
    <w:tmpl w:val="A4EA3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D639F"/>
    <w:multiLevelType w:val="hybridMultilevel"/>
    <w:tmpl w:val="171E2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F1D33"/>
    <w:multiLevelType w:val="hybridMultilevel"/>
    <w:tmpl w:val="E3B062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3175310"/>
    <w:multiLevelType w:val="hybridMultilevel"/>
    <w:tmpl w:val="CC160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FBD12CC"/>
    <w:multiLevelType w:val="hybridMultilevel"/>
    <w:tmpl w:val="A680043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615C3F07"/>
    <w:multiLevelType w:val="multilevel"/>
    <w:tmpl w:val="49BE5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3A1775"/>
    <w:multiLevelType w:val="hybridMultilevel"/>
    <w:tmpl w:val="8FC4B526"/>
    <w:lvl w:ilvl="0" w:tplc="6EA8C06C">
      <w:start w:val="1"/>
      <w:numFmt w:val="decimal"/>
      <w:lvlText w:val="%1-"/>
      <w:lvlJc w:val="left"/>
      <w:pPr>
        <w:ind w:left="720" w:hanging="360"/>
      </w:pPr>
      <w:rPr>
        <w:rFonts w:ascii="Times New Roman" w:hAnsi="Times New Roman" w:cs="Times New Roman" w:hint="default"/>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6155FF"/>
    <w:multiLevelType w:val="multilevel"/>
    <w:tmpl w:val="D5B6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9E7F81"/>
    <w:multiLevelType w:val="hybridMultilevel"/>
    <w:tmpl w:val="953A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013ADA"/>
    <w:multiLevelType w:val="hybridMultilevel"/>
    <w:tmpl w:val="D412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CA0F21"/>
    <w:multiLevelType w:val="hybridMultilevel"/>
    <w:tmpl w:val="EED27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9829EE"/>
    <w:multiLevelType w:val="hybridMultilevel"/>
    <w:tmpl w:val="9E64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CB2320"/>
    <w:multiLevelType w:val="hybridMultilevel"/>
    <w:tmpl w:val="5BAAF3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6"/>
  </w:num>
  <w:num w:numId="3">
    <w:abstractNumId w:val="12"/>
  </w:num>
  <w:num w:numId="4">
    <w:abstractNumId w:val="7"/>
  </w:num>
  <w:num w:numId="5">
    <w:abstractNumId w:val="1"/>
  </w:num>
  <w:num w:numId="6">
    <w:abstractNumId w:val="8"/>
  </w:num>
  <w:num w:numId="7">
    <w:abstractNumId w:val="4"/>
  </w:num>
  <w:num w:numId="8">
    <w:abstractNumId w:val="14"/>
  </w:num>
  <w:num w:numId="9">
    <w:abstractNumId w:val="5"/>
  </w:num>
  <w:num w:numId="10">
    <w:abstractNumId w:val="10"/>
  </w:num>
  <w:num w:numId="11">
    <w:abstractNumId w:val="9"/>
  </w:num>
  <w:num w:numId="12">
    <w:abstractNumId w:val="11"/>
  </w:num>
  <w:num w:numId="13">
    <w:abstractNumId w:val="2"/>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161"/>
    <w:rsid w:val="00001F84"/>
    <w:rsid w:val="00007401"/>
    <w:rsid w:val="00007601"/>
    <w:rsid w:val="00010E00"/>
    <w:rsid w:val="00021589"/>
    <w:rsid w:val="00031FAC"/>
    <w:rsid w:val="00035BEC"/>
    <w:rsid w:val="00036BEE"/>
    <w:rsid w:val="00043EFF"/>
    <w:rsid w:val="00046B6B"/>
    <w:rsid w:val="00051BD3"/>
    <w:rsid w:val="00052EF7"/>
    <w:rsid w:val="00056107"/>
    <w:rsid w:val="00065079"/>
    <w:rsid w:val="00076159"/>
    <w:rsid w:val="00083A6C"/>
    <w:rsid w:val="00087F96"/>
    <w:rsid w:val="00092DC5"/>
    <w:rsid w:val="0009715C"/>
    <w:rsid w:val="000A03F6"/>
    <w:rsid w:val="000A056C"/>
    <w:rsid w:val="000A65A7"/>
    <w:rsid w:val="000B1066"/>
    <w:rsid w:val="000B1318"/>
    <w:rsid w:val="000B1BB8"/>
    <w:rsid w:val="000C068A"/>
    <w:rsid w:val="000C1BAC"/>
    <w:rsid w:val="000C304A"/>
    <w:rsid w:val="000C389F"/>
    <w:rsid w:val="000D3B7B"/>
    <w:rsid w:val="000D7152"/>
    <w:rsid w:val="000E1F84"/>
    <w:rsid w:val="000E2A00"/>
    <w:rsid w:val="000E41CA"/>
    <w:rsid w:val="000F65FD"/>
    <w:rsid w:val="00102051"/>
    <w:rsid w:val="001248B3"/>
    <w:rsid w:val="00125798"/>
    <w:rsid w:val="00127AB0"/>
    <w:rsid w:val="00127B0B"/>
    <w:rsid w:val="00132627"/>
    <w:rsid w:val="00132855"/>
    <w:rsid w:val="001344C0"/>
    <w:rsid w:val="00135488"/>
    <w:rsid w:val="00147872"/>
    <w:rsid w:val="00156935"/>
    <w:rsid w:val="00171951"/>
    <w:rsid w:val="00172ABB"/>
    <w:rsid w:val="00181649"/>
    <w:rsid w:val="0018386F"/>
    <w:rsid w:val="00187D02"/>
    <w:rsid w:val="001918C9"/>
    <w:rsid w:val="001A3C3B"/>
    <w:rsid w:val="001B182A"/>
    <w:rsid w:val="001B2AF3"/>
    <w:rsid w:val="001B3FEC"/>
    <w:rsid w:val="001C5A50"/>
    <w:rsid w:val="001C6BB7"/>
    <w:rsid w:val="001D7927"/>
    <w:rsid w:val="001E5523"/>
    <w:rsid w:val="001F035F"/>
    <w:rsid w:val="0020144B"/>
    <w:rsid w:val="00201C3A"/>
    <w:rsid w:val="00203041"/>
    <w:rsid w:val="002039CD"/>
    <w:rsid w:val="002055AB"/>
    <w:rsid w:val="00207AD8"/>
    <w:rsid w:val="00221CC0"/>
    <w:rsid w:val="00225628"/>
    <w:rsid w:val="00240687"/>
    <w:rsid w:val="00251E4E"/>
    <w:rsid w:val="002539AD"/>
    <w:rsid w:val="00271A16"/>
    <w:rsid w:val="00275179"/>
    <w:rsid w:val="00276F6A"/>
    <w:rsid w:val="00282C3C"/>
    <w:rsid w:val="00285BBA"/>
    <w:rsid w:val="0028614B"/>
    <w:rsid w:val="00296AF6"/>
    <w:rsid w:val="00297458"/>
    <w:rsid w:val="00297C00"/>
    <w:rsid w:val="002A2E73"/>
    <w:rsid w:val="002B1BFC"/>
    <w:rsid w:val="002C68CE"/>
    <w:rsid w:val="002D51EC"/>
    <w:rsid w:val="002E0C2A"/>
    <w:rsid w:val="002E3B1F"/>
    <w:rsid w:val="00304B11"/>
    <w:rsid w:val="00314B1F"/>
    <w:rsid w:val="003177E1"/>
    <w:rsid w:val="00325BA3"/>
    <w:rsid w:val="00332C8B"/>
    <w:rsid w:val="00335BCB"/>
    <w:rsid w:val="00336118"/>
    <w:rsid w:val="00343946"/>
    <w:rsid w:val="00350165"/>
    <w:rsid w:val="00354034"/>
    <w:rsid w:val="00357A42"/>
    <w:rsid w:val="003608B8"/>
    <w:rsid w:val="0036198F"/>
    <w:rsid w:val="00365330"/>
    <w:rsid w:val="00371CD0"/>
    <w:rsid w:val="00380198"/>
    <w:rsid w:val="003801D3"/>
    <w:rsid w:val="00384713"/>
    <w:rsid w:val="003945E9"/>
    <w:rsid w:val="003B1D68"/>
    <w:rsid w:val="003B5628"/>
    <w:rsid w:val="003C239C"/>
    <w:rsid w:val="003C74EB"/>
    <w:rsid w:val="003D1E0B"/>
    <w:rsid w:val="003D6EAE"/>
    <w:rsid w:val="003F1533"/>
    <w:rsid w:val="003F3CD7"/>
    <w:rsid w:val="00400121"/>
    <w:rsid w:val="004013E8"/>
    <w:rsid w:val="004104D1"/>
    <w:rsid w:val="00420D1F"/>
    <w:rsid w:val="004227AD"/>
    <w:rsid w:val="00425847"/>
    <w:rsid w:val="0043722E"/>
    <w:rsid w:val="0045329A"/>
    <w:rsid w:val="004618A9"/>
    <w:rsid w:val="00467C7F"/>
    <w:rsid w:val="0047401F"/>
    <w:rsid w:val="00484A81"/>
    <w:rsid w:val="004922EA"/>
    <w:rsid w:val="0049306A"/>
    <w:rsid w:val="004A3C9A"/>
    <w:rsid w:val="004B528D"/>
    <w:rsid w:val="004C739D"/>
    <w:rsid w:val="004E774C"/>
    <w:rsid w:val="004F4550"/>
    <w:rsid w:val="00501AAD"/>
    <w:rsid w:val="00502E2D"/>
    <w:rsid w:val="00514E33"/>
    <w:rsid w:val="005201D0"/>
    <w:rsid w:val="005209D7"/>
    <w:rsid w:val="005218FE"/>
    <w:rsid w:val="00521954"/>
    <w:rsid w:val="005231EE"/>
    <w:rsid w:val="00531DB2"/>
    <w:rsid w:val="005353CB"/>
    <w:rsid w:val="00535D37"/>
    <w:rsid w:val="0053788A"/>
    <w:rsid w:val="00541E9D"/>
    <w:rsid w:val="0054614A"/>
    <w:rsid w:val="00553304"/>
    <w:rsid w:val="005563CD"/>
    <w:rsid w:val="005604CA"/>
    <w:rsid w:val="00563229"/>
    <w:rsid w:val="00576DAF"/>
    <w:rsid w:val="00586D93"/>
    <w:rsid w:val="005914D8"/>
    <w:rsid w:val="00594332"/>
    <w:rsid w:val="005978FE"/>
    <w:rsid w:val="005A03C3"/>
    <w:rsid w:val="005A6C33"/>
    <w:rsid w:val="005A71BA"/>
    <w:rsid w:val="005B3890"/>
    <w:rsid w:val="005B7A7D"/>
    <w:rsid w:val="005C1CE5"/>
    <w:rsid w:val="005C6E91"/>
    <w:rsid w:val="005D0D7A"/>
    <w:rsid w:val="005D4932"/>
    <w:rsid w:val="005D6506"/>
    <w:rsid w:val="005D7403"/>
    <w:rsid w:val="005F6FC6"/>
    <w:rsid w:val="006014BE"/>
    <w:rsid w:val="0060508B"/>
    <w:rsid w:val="0061262F"/>
    <w:rsid w:val="00616970"/>
    <w:rsid w:val="00616A76"/>
    <w:rsid w:val="00617C76"/>
    <w:rsid w:val="006235F6"/>
    <w:rsid w:val="0062704C"/>
    <w:rsid w:val="00632757"/>
    <w:rsid w:val="006334C8"/>
    <w:rsid w:val="006348EA"/>
    <w:rsid w:val="00640539"/>
    <w:rsid w:val="00643C9F"/>
    <w:rsid w:val="00662ECA"/>
    <w:rsid w:val="0067483B"/>
    <w:rsid w:val="00680E8C"/>
    <w:rsid w:val="0068459D"/>
    <w:rsid w:val="00685F1B"/>
    <w:rsid w:val="006C1490"/>
    <w:rsid w:val="006C522A"/>
    <w:rsid w:val="006D0A59"/>
    <w:rsid w:val="006D7332"/>
    <w:rsid w:val="006E253F"/>
    <w:rsid w:val="006F0053"/>
    <w:rsid w:val="006F134E"/>
    <w:rsid w:val="006F49D5"/>
    <w:rsid w:val="00703528"/>
    <w:rsid w:val="00715655"/>
    <w:rsid w:val="00720276"/>
    <w:rsid w:val="00721740"/>
    <w:rsid w:val="00725489"/>
    <w:rsid w:val="0072618E"/>
    <w:rsid w:val="007316A8"/>
    <w:rsid w:val="007367CB"/>
    <w:rsid w:val="007516EC"/>
    <w:rsid w:val="00752844"/>
    <w:rsid w:val="0075525F"/>
    <w:rsid w:val="007612AB"/>
    <w:rsid w:val="007750DC"/>
    <w:rsid w:val="00777315"/>
    <w:rsid w:val="0077764D"/>
    <w:rsid w:val="00781C48"/>
    <w:rsid w:val="007820DB"/>
    <w:rsid w:val="0078228E"/>
    <w:rsid w:val="00785A54"/>
    <w:rsid w:val="007934CE"/>
    <w:rsid w:val="007947FE"/>
    <w:rsid w:val="00795B8A"/>
    <w:rsid w:val="007A1595"/>
    <w:rsid w:val="007A3B2A"/>
    <w:rsid w:val="007A6164"/>
    <w:rsid w:val="007A6ECC"/>
    <w:rsid w:val="007B0161"/>
    <w:rsid w:val="007C63A3"/>
    <w:rsid w:val="007D335C"/>
    <w:rsid w:val="007E5947"/>
    <w:rsid w:val="007E6136"/>
    <w:rsid w:val="007E701A"/>
    <w:rsid w:val="007F6ADC"/>
    <w:rsid w:val="00805B84"/>
    <w:rsid w:val="0081614C"/>
    <w:rsid w:val="00816854"/>
    <w:rsid w:val="008216C1"/>
    <w:rsid w:val="008232FF"/>
    <w:rsid w:val="00835969"/>
    <w:rsid w:val="00835CA7"/>
    <w:rsid w:val="00852DB9"/>
    <w:rsid w:val="00852E45"/>
    <w:rsid w:val="00857E07"/>
    <w:rsid w:val="008649C0"/>
    <w:rsid w:val="0087089B"/>
    <w:rsid w:val="00874763"/>
    <w:rsid w:val="00880234"/>
    <w:rsid w:val="00885ED2"/>
    <w:rsid w:val="00887C48"/>
    <w:rsid w:val="008941F4"/>
    <w:rsid w:val="008A1015"/>
    <w:rsid w:val="008A23B3"/>
    <w:rsid w:val="008B61FD"/>
    <w:rsid w:val="008B79D8"/>
    <w:rsid w:val="008C4FA0"/>
    <w:rsid w:val="008D00FE"/>
    <w:rsid w:val="008D04F7"/>
    <w:rsid w:val="008D4C53"/>
    <w:rsid w:val="008D764E"/>
    <w:rsid w:val="008E0941"/>
    <w:rsid w:val="008E3B1A"/>
    <w:rsid w:val="008E7590"/>
    <w:rsid w:val="00905E28"/>
    <w:rsid w:val="00910CF6"/>
    <w:rsid w:val="00917B84"/>
    <w:rsid w:val="00932200"/>
    <w:rsid w:val="0094087A"/>
    <w:rsid w:val="00940B88"/>
    <w:rsid w:val="00940E59"/>
    <w:rsid w:val="0094281B"/>
    <w:rsid w:val="009439E6"/>
    <w:rsid w:val="009440F6"/>
    <w:rsid w:val="009464AF"/>
    <w:rsid w:val="0095095B"/>
    <w:rsid w:val="00950A3E"/>
    <w:rsid w:val="00951355"/>
    <w:rsid w:val="0095302E"/>
    <w:rsid w:val="00962DEB"/>
    <w:rsid w:val="009639CB"/>
    <w:rsid w:val="00963FBF"/>
    <w:rsid w:val="0096736D"/>
    <w:rsid w:val="00967677"/>
    <w:rsid w:val="00977852"/>
    <w:rsid w:val="00981029"/>
    <w:rsid w:val="0098272D"/>
    <w:rsid w:val="009839E5"/>
    <w:rsid w:val="00985659"/>
    <w:rsid w:val="009921FE"/>
    <w:rsid w:val="009A514C"/>
    <w:rsid w:val="009B046D"/>
    <w:rsid w:val="009B2863"/>
    <w:rsid w:val="009B3B71"/>
    <w:rsid w:val="009C67F4"/>
    <w:rsid w:val="009D285E"/>
    <w:rsid w:val="009D3B8A"/>
    <w:rsid w:val="009E0BE3"/>
    <w:rsid w:val="009E0DD9"/>
    <w:rsid w:val="009F3CAA"/>
    <w:rsid w:val="009F455A"/>
    <w:rsid w:val="009F6713"/>
    <w:rsid w:val="00A01831"/>
    <w:rsid w:val="00A02FFF"/>
    <w:rsid w:val="00A0632A"/>
    <w:rsid w:val="00A1646B"/>
    <w:rsid w:val="00A23218"/>
    <w:rsid w:val="00A2651F"/>
    <w:rsid w:val="00A30160"/>
    <w:rsid w:val="00A32C27"/>
    <w:rsid w:val="00A34CEE"/>
    <w:rsid w:val="00A423AA"/>
    <w:rsid w:val="00A522AB"/>
    <w:rsid w:val="00A56A9A"/>
    <w:rsid w:val="00A608D9"/>
    <w:rsid w:val="00A62097"/>
    <w:rsid w:val="00A725D3"/>
    <w:rsid w:val="00A8626A"/>
    <w:rsid w:val="00A92A12"/>
    <w:rsid w:val="00A9301C"/>
    <w:rsid w:val="00AA38A9"/>
    <w:rsid w:val="00AA498F"/>
    <w:rsid w:val="00AB1205"/>
    <w:rsid w:val="00AC0696"/>
    <w:rsid w:val="00AC46E5"/>
    <w:rsid w:val="00AC7115"/>
    <w:rsid w:val="00AC7921"/>
    <w:rsid w:val="00AD4169"/>
    <w:rsid w:val="00AF0046"/>
    <w:rsid w:val="00AF35F2"/>
    <w:rsid w:val="00AF56F9"/>
    <w:rsid w:val="00B10AE5"/>
    <w:rsid w:val="00B129EE"/>
    <w:rsid w:val="00B16899"/>
    <w:rsid w:val="00B21016"/>
    <w:rsid w:val="00B30596"/>
    <w:rsid w:val="00B31EF4"/>
    <w:rsid w:val="00B3361D"/>
    <w:rsid w:val="00B40E3B"/>
    <w:rsid w:val="00B41F0A"/>
    <w:rsid w:val="00B43A6A"/>
    <w:rsid w:val="00B47F90"/>
    <w:rsid w:val="00B51202"/>
    <w:rsid w:val="00B6586F"/>
    <w:rsid w:val="00B70036"/>
    <w:rsid w:val="00B73CC8"/>
    <w:rsid w:val="00B75DDC"/>
    <w:rsid w:val="00B75DE6"/>
    <w:rsid w:val="00B774B5"/>
    <w:rsid w:val="00B80BCA"/>
    <w:rsid w:val="00B819C2"/>
    <w:rsid w:val="00B828B3"/>
    <w:rsid w:val="00B82DED"/>
    <w:rsid w:val="00B94351"/>
    <w:rsid w:val="00BA459E"/>
    <w:rsid w:val="00BB7847"/>
    <w:rsid w:val="00BC0B95"/>
    <w:rsid w:val="00BC11CB"/>
    <w:rsid w:val="00BD0254"/>
    <w:rsid w:val="00BD7F5B"/>
    <w:rsid w:val="00BE2170"/>
    <w:rsid w:val="00BE4AD3"/>
    <w:rsid w:val="00BF4D4B"/>
    <w:rsid w:val="00C0188C"/>
    <w:rsid w:val="00C05F8F"/>
    <w:rsid w:val="00C07054"/>
    <w:rsid w:val="00C11C5C"/>
    <w:rsid w:val="00C12F02"/>
    <w:rsid w:val="00C218F1"/>
    <w:rsid w:val="00C21B42"/>
    <w:rsid w:val="00C22BF6"/>
    <w:rsid w:val="00C2588B"/>
    <w:rsid w:val="00C261AC"/>
    <w:rsid w:val="00C27D4B"/>
    <w:rsid w:val="00C35BA8"/>
    <w:rsid w:val="00C3794B"/>
    <w:rsid w:val="00C37DF6"/>
    <w:rsid w:val="00C41840"/>
    <w:rsid w:val="00C4612E"/>
    <w:rsid w:val="00C477CE"/>
    <w:rsid w:val="00C5021F"/>
    <w:rsid w:val="00C6085C"/>
    <w:rsid w:val="00C61471"/>
    <w:rsid w:val="00C76056"/>
    <w:rsid w:val="00C822F6"/>
    <w:rsid w:val="00C92081"/>
    <w:rsid w:val="00C92DEF"/>
    <w:rsid w:val="00C9632F"/>
    <w:rsid w:val="00CA1DBC"/>
    <w:rsid w:val="00CB1AC5"/>
    <w:rsid w:val="00CD5F1F"/>
    <w:rsid w:val="00CD7B3B"/>
    <w:rsid w:val="00CE6D2A"/>
    <w:rsid w:val="00D07FDF"/>
    <w:rsid w:val="00D105D5"/>
    <w:rsid w:val="00D214BB"/>
    <w:rsid w:val="00D22540"/>
    <w:rsid w:val="00D24CD1"/>
    <w:rsid w:val="00D27BB6"/>
    <w:rsid w:val="00D43D5A"/>
    <w:rsid w:val="00D52458"/>
    <w:rsid w:val="00D57484"/>
    <w:rsid w:val="00D60CBA"/>
    <w:rsid w:val="00D618CD"/>
    <w:rsid w:val="00D74CDF"/>
    <w:rsid w:val="00D751A2"/>
    <w:rsid w:val="00D7635A"/>
    <w:rsid w:val="00D76463"/>
    <w:rsid w:val="00D83264"/>
    <w:rsid w:val="00D83EBC"/>
    <w:rsid w:val="00D93E37"/>
    <w:rsid w:val="00D94BF2"/>
    <w:rsid w:val="00D95BC4"/>
    <w:rsid w:val="00DB20B4"/>
    <w:rsid w:val="00DB3D25"/>
    <w:rsid w:val="00DB73FE"/>
    <w:rsid w:val="00DC2456"/>
    <w:rsid w:val="00DC4B88"/>
    <w:rsid w:val="00DC623C"/>
    <w:rsid w:val="00DE247B"/>
    <w:rsid w:val="00DF0ED2"/>
    <w:rsid w:val="00DF52C8"/>
    <w:rsid w:val="00E01D67"/>
    <w:rsid w:val="00E0493B"/>
    <w:rsid w:val="00E155D4"/>
    <w:rsid w:val="00E2674D"/>
    <w:rsid w:val="00E34979"/>
    <w:rsid w:val="00E41E11"/>
    <w:rsid w:val="00E5043F"/>
    <w:rsid w:val="00E52537"/>
    <w:rsid w:val="00E5412B"/>
    <w:rsid w:val="00E57A9C"/>
    <w:rsid w:val="00E61952"/>
    <w:rsid w:val="00E708DE"/>
    <w:rsid w:val="00E712F6"/>
    <w:rsid w:val="00E72186"/>
    <w:rsid w:val="00E7607C"/>
    <w:rsid w:val="00E82555"/>
    <w:rsid w:val="00E84E1E"/>
    <w:rsid w:val="00E929C8"/>
    <w:rsid w:val="00E9611D"/>
    <w:rsid w:val="00EA5BE0"/>
    <w:rsid w:val="00EB1803"/>
    <w:rsid w:val="00EC10FA"/>
    <w:rsid w:val="00EC7F75"/>
    <w:rsid w:val="00ED3482"/>
    <w:rsid w:val="00ED38E3"/>
    <w:rsid w:val="00EE0A00"/>
    <w:rsid w:val="00EE2C75"/>
    <w:rsid w:val="00EE7CC5"/>
    <w:rsid w:val="00EF378A"/>
    <w:rsid w:val="00EF43A5"/>
    <w:rsid w:val="00F053A7"/>
    <w:rsid w:val="00F10CD7"/>
    <w:rsid w:val="00F10DAA"/>
    <w:rsid w:val="00F14DAC"/>
    <w:rsid w:val="00F431EC"/>
    <w:rsid w:val="00F47844"/>
    <w:rsid w:val="00F51D72"/>
    <w:rsid w:val="00F547E8"/>
    <w:rsid w:val="00F55DDA"/>
    <w:rsid w:val="00F609F0"/>
    <w:rsid w:val="00FA18BD"/>
    <w:rsid w:val="00FA5BED"/>
    <w:rsid w:val="00FB4F15"/>
    <w:rsid w:val="00FB5E54"/>
    <w:rsid w:val="00FB5EA2"/>
    <w:rsid w:val="00FB6690"/>
    <w:rsid w:val="00FB6F43"/>
    <w:rsid w:val="00FC10AF"/>
    <w:rsid w:val="00FC6F74"/>
    <w:rsid w:val="00FD2076"/>
    <w:rsid w:val="00FD58A4"/>
    <w:rsid w:val="00FD6099"/>
    <w:rsid w:val="00FE05B9"/>
    <w:rsid w:val="00FE52ED"/>
    <w:rsid w:val="00FE5F02"/>
    <w:rsid w:val="00FF2F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06DB"/>
  <w15:chartTrackingRefBased/>
  <w15:docId w15:val="{7327C415-A26F-46D3-8DCC-14C93BC21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26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rsid w:val="00905E28"/>
    <w:pPr>
      <w:keepNext/>
      <w:keepLines/>
      <w:pBdr>
        <w:top w:val="nil"/>
        <w:left w:val="nil"/>
        <w:bottom w:val="nil"/>
        <w:right w:val="nil"/>
        <w:between w:val="nil"/>
      </w:pBdr>
      <w:spacing w:before="360" w:after="120" w:line="276" w:lineRule="auto"/>
      <w:outlineLvl w:val="1"/>
    </w:pPr>
    <w:rPr>
      <w:rFonts w:ascii="Arial" w:eastAsia="Arial" w:hAnsi="Arial" w:cs="Arial"/>
      <w:color w:val="000000"/>
      <w:sz w:val="32"/>
      <w:szCs w:val="32"/>
      <w:lang w:eastAsia="en-GB"/>
    </w:rPr>
  </w:style>
  <w:style w:type="paragraph" w:styleId="Heading3">
    <w:name w:val="heading 3"/>
    <w:basedOn w:val="Normal"/>
    <w:next w:val="Normal"/>
    <w:link w:val="Heading3Char"/>
    <w:uiPriority w:val="9"/>
    <w:unhideWhenUsed/>
    <w:qFormat/>
    <w:rsid w:val="00046B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05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B88"/>
    <w:pPr>
      <w:ind w:left="720"/>
      <w:contextualSpacing/>
    </w:pPr>
  </w:style>
  <w:style w:type="character" w:styleId="Hyperlink">
    <w:name w:val="Hyperlink"/>
    <w:basedOn w:val="DefaultParagraphFont"/>
    <w:uiPriority w:val="99"/>
    <w:unhideWhenUsed/>
    <w:rsid w:val="000E1F84"/>
    <w:rPr>
      <w:color w:val="0563C1" w:themeColor="hyperlink"/>
      <w:u w:val="single"/>
    </w:rPr>
  </w:style>
  <w:style w:type="character" w:customStyle="1" w:styleId="UnresolvedMention1">
    <w:name w:val="Unresolved Mention1"/>
    <w:basedOn w:val="DefaultParagraphFont"/>
    <w:uiPriority w:val="99"/>
    <w:semiHidden/>
    <w:unhideWhenUsed/>
    <w:rsid w:val="000E1F84"/>
    <w:rPr>
      <w:color w:val="808080"/>
      <w:shd w:val="clear" w:color="auto" w:fill="E6E6E6"/>
    </w:rPr>
  </w:style>
  <w:style w:type="paragraph" w:styleId="NormalWeb">
    <w:name w:val="Normal (Web)"/>
    <w:basedOn w:val="Normal"/>
    <w:uiPriority w:val="99"/>
    <w:unhideWhenUsed/>
    <w:rsid w:val="001719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905E28"/>
    <w:rPr>
      <w:rFonts w:ascii="Arial" w:eastAsia="Arial" w:hAnsi="Arial" w:cs="Arial"/>
      <w:color w:val="000000"/>
      <w:sz w:val="32"/>
      <w:szCs w:val="32"/>
      <w:lang w:eastAsia="en-GB"/>
    </w:rPr>
  </w:style>
  <w:style w:type="paragraph" w:styleId="Header">
    <w:name w:val="header"/>
    <w:basedOn w:val="Normal"/>
    <w:link w:val="HeaderChar"/>
    <w:unhideWhenUsed/>
    <w:rsid w:val="00135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488"/>
  </w:style>
  <w:style w:type="paragraph" w:styleId="Footer">
    <w:name w:val="footer"/>
    <w:basedOn w:val="Normal"/>
    <w:link w:val="FooterChar"/>
    <w:uiPriority w:val="99"/>
    <w:unhideWhenUsed/>
    <w:rsid w:val="00135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488"/>
  </w:style>
  <w:style w:type="paragraph" w:customStyle="1" w:styleId="cb-split">
    <w:name w:val="cb-split"/>
    <w:basedOn w:val="Normal"/>
    <w:rsid w:val="007516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62097"/>
    <w:rPr>
      <w:color w:val="954F72" w:themeColor="followedHyperlink"/>
      <w:u w:val="single"/>
    </w:rPr>
  </w:style>
  <w:style w:type="character" w:customStyle="1" w:styleId="Heading4Char">
    <w:name w:val="Heading 4 Char"/>
    <w:basedOn w:val="DefaultParagraphFont"/>
    <w:link w:val="Heading4"/>
    <w:uiPriority w:val="9"/>
    <w:semiHidden/>
    <w:rsid w:val="00FE05B9"/>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9639CB"/>
    <w:rPr>
      <w:i/>
      <w:iCs/>
    </w:rPr>
  </w:style>
  <w:style w:type="character" w:customStyle="1" w:styleId="Heading1Char">
    <w:name w:val="Heading 1 Char"/>
    <w:basedOn w:val="DefaultParagraphFont"/>
    <w:link w:val="Heading1"/>
    <w:uiPriority w:val="9"/>
    <w:rsid w:val="001326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2627"/>
  </w:style>
  <w:style w:type="character" w:customStyle="1" w:styleId="Heading3Char">
    <w:name w:val="Heading 3 Char"/>
    <w:basedOn w:val="DefaultParagraphFont"/>
    <w:link w:val="Heading3"/>
    <w:uiPriority w:val="9"/>
    <w:rsid w:val="00046B6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46B6B"/>
    <w:pPr>
      <w:outlineLvl w:val="9"/>
    </w:pPr>
  </w:style>
  <w:style w:type="paragraph" w:styleId="TOC1">
    <w:name w:val="toc 1"/>
    <w:basedOn w:val="Normal"/>
    <w:next w:val="Normal"/>
    <w:autoRedefine/>
    <w:uiPriority w:val="39"/>
    <w:unhideWhenUsed/>
    <w:rsid w:val="00046B6B"/>
    <w:pPr>
      <w:spacing w:after="100"/>
    </w:pPr>
  </w:style>
  <w:style w:type="paragraph" w:styleId="TOC2">
    <w:name w:val="toc 2"/>
    <w:basedOn w:val="Normal"/>
    <w:next w:val="Normal"/>
    <w:autoRedefine/>
    <w:uiPriority w:val="39"/>
    <w:unhideWhenUsed/>
    <w:rsid w:val="00046B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58586">
      <w:bodyDiv w:val="1"/>
      <w:marLeft w:val="0"/>
      <w:marRight w:val="0"/>
      <w:marTop w:val="0"/>
      <w:marBottom w:val="0"/>
      <w:divBdr>
        <w:top w:val="none" w:sz="0" w:space="0" w:color="auto"/>
        <w:left w:val="none" w:sz="0" w:space="0" w:color="auto"/>
        <w:bottom w:val="none" w:sz="0" w:space="0" w:color="auto"/>
        <w:right w:val="none" w:sz="0" w:space="0" w:color="auto"/>
      </w:divBdr>
    </w:div>
    <w:div w:id="28990894">
      <w:bodyDiv w:val="1"/>
      <w:marLeft w:val="0"/>
      <w:marRight w:val="0"/>
      <w:marTop w:val="0"/>
      <w:marBottom w:val="0"/>
      <w:divBdr>
        <w:top w:val="none" w:sz="0" w:space="0" w:color="auto"/>
        <w:left w:val="none" w:sz="0" w:space="0" w:color="auto"/>
        <w:bottom w:val="none" w:sz="0" w:space="0" w:color="auto"/>
        <w:right w:val="none" w:sz="0" w:space="0" w:color="auto"/>
      </w:divBdr>
    </w:div>
    <w:div w:id="71124896">
      <w:bodyDiv w:val="1"/>
      <w:marLeft w:val="0"/>
      <w:marRight w:val="0"/>
      <w:marTop w:val="0"/>
      <w:marBottom w:val="0"/>
      <w:divBdr>
        <w:top w:val="none" w:sz="0" w:space="0" w:color="auto"/>
        <w:left w:val="none" w:sz="0" w:space="0" w:color="auto"/>
        <w:bottom w:val="none" w:sz="0" w:space="0" w:color="auto"/>
        <w:right w:val="none" w:sz="0" w:space="0" w:color="auto"/>
      </w:divBdr>
    </w:div>
    <w:div w:id="74717395">
      <w:bodyDiv w:val="1"/>
      <w:marLeft w:val="0"/>
      <w:marRight w:val="0"/>
      <w:marTop w:val="0"/>
      <w:marBottom w:val="0"/>
      <w:divBdr>
        <w:top w:val="none" w:sz="0" w:space="0" w:color="auto"/>
        <w:left w:val="none" w:sz="0" w:space="0" w:color="auto"/>
        <w:bottom w:val="none" w:sz="0" w:space="0" w:color="auto"/>
        <w:right w:val="none" w:sz="0" w:space="0" w:color="auto"/>
      </w:divBdr>
    </w:div>
    <w:div w:id="112945128">
      <w:bodyDiv w:val="1"/>
      <w:marLeft w:val="0"/>
      <w:marRight w:val="0"/>
      <w:marTop w:val="0"/>
      <w:marBottom w:val="0"/>
      <w:divBdr>
        <w:top w:val="none" w:sz="0" w:space="0" w:color="auto"/>
        <w:left w:val="none" w:sz="0" w:space="0" w:color="auto"/>
        <w:bottom w:val="none" w:sz="0" w:space="0" w:color="auto"/>
        <w:right w:val="none" w:sz="0" w:space="0" w:color="auto"/>
      </w:divBdr>
    </w:div>
    <w:div w:id="129791829">
      <w:bodyDiv w:val="1"/>
      <w:marLeft w:val="0"/>
      <w:marRight w:val="0"/>
      <w:marTop w:val="0"/>
      <w:marBottom w:val="0"/>
      <w:divBdr>
        <w:top w:val="none" w:sz="0" w:space="0" w:color="auto"/>
        <w:left w:val="none" w:sz="0" w:space="0" w:color="auto"/>
        <w:bottom w:val="none" w:sz="0" w:space="0" w:color="auto"/>
        <w:right w:val="none" w:sz="0" w:space="0" w:color="auto"/>
      </w:divBdr>
    </w:div>
    <w:div w:id="138882159">
      <w:bodyDiv w:val="1"/>
      <w:marLeft w:val="0"/>
      <w:marRight w:val="0"/>
      <w:marTop w:val="0"/>
      <w:marBottom w:val="0"/>
      <w:divBdr>
        <w:top w:val="none" w:sz="0" w:space="0" w:color="auto"/>
        <w:left w:val="none" w:sz="0" w:space="0" w:color="auto"/>
        <w:bottom w:val="none" w:sz="0" w:space="0" w:color="auto"/>
        <w:right w:val="none" w:sz="0" w:space="0" w:color="auto"/>
      </w:divBdr>
    </w:div>
    <w:div w:id="307132178">
      <w:bodyDiv w:val="1"/>
      <w:marLeft w:val="0"/>
      <w:marRight w:val="0"/>
      <w:marTop w:val="0"/>
      <w:marBottom w:val="0"/>
      <w:divBdr>
        <w:top w:val="none" w:sz="0" w:space="0" w:color="auto"/>
        <w:left w:val="none" w:sz="0" w:space="0" w:color="auto"/>
        <w:bottom w:val="none" w:sz="0" w:space="0" w:color="auto"/>
        <w:right w:val="none" w:sz="0" w:space="0" w:color="auto"/>
      </w:divBdr>
    </w:div>
    <w:div w:id="389234452">
      <w:bodyDiv w:val="1"/>
      <w:marLeft w:val="0"/>
      <w:marRight w:val="0"/>
      <w:marTop w:val="0"/>
      <w:marBottom w:val="0"/>
      <w:divBdr>
        <w:top w:val="none" w:sz="0" w:space="0" w:color="auto"/>
        <w:left w:val="none" w:sz="0" w:space="0" w:color="auto"/>
        <w:bottom w:val="none" w:sz="0" w:space="0" w:color="auto"/>
        <w:right w:val="none" w:sz="0" w:space="0" w:color="auto"/>
      </w:divBdr>
    </w:div>
    <w:div w:id="389547040">
      <w:bodyDiv w:val="1"/>
      <w:marLeft w:val="0"/>
      <w:marRight w:val="0"/>
      <w:marTop w:val="0"/>
      <w:marBottom w:val="0"/>
      <w:divBdr>
        <w:top w:val="none" w:sz="0" w:space="0" w:color="auto"/>
        <w:left w:val="none" w:sz="0" w:space="0" w:color="auto"/>
        <w:bottom w:val="none" w:sz="0" w:space="0" w:color="auto"/>
        <w:right w:val="none" w:sz="0" w:space="0" w:color="auto"/>
      </w:divBdr>
    </w:div>
    <w:div w:id="415172228">
      <w:bodyDiv w:val="1"/>
      <w:marLeft w:val="0"/>
      <w:marRight w:val="0"/>
      <w:marTop w:val="0"/>
      <w:marBottom w:val="0"/>
      <w:divBdr>
        <w:top w:val="none" w:sz="0" w:space="0" w:color="auto"/>
        <w:left w:val="none" w:sz="0" w:space="0" w:color="auto"/>
        <w:bottom w:val="none" w:sz="0" w:space="0" w:color="auto"/>
        <w:right w:val="none" w:sz="0" w:space="0" w:color="auto"/>
      </w:divBdr>
    </w:div>
    <w:div w:id="440614984">
      <w:bodyDiv w:val="1"/>
      <w:marLeft w:val="0"/>
      <w:marRight w:val="0"/>
      <w:marTop w:val="0"/>
      <w:marBottom w:val="0"/>
      <w:divBdr>
        <w:top w:val="none" w:sz="0" w:space="0" w:color="auto"/>
        <w:left w:val="none" w:sz="0" w:space="0" w:color="auto"/>
        <w:bottom w:val="none" w:sz="0" w:space="0" w:color="auto"/>
        <w:right w:val="none" w:sz="0" w:space="0" w:color="auto"/>
      </w:divBdr>
    </w:div>
    <w:div w:id="487021854">
      <w:bodyDiv w:val="1"/>
      <w:marLeft w:val="0"/>
      <w:marRight w:val="0"/>
      <w:marTop w:val="0"/>
      <w:marBottom w:val="0"/>
      <w:divBdr>
        <w:top w:val="none" w:sz="0" w:space="0" w:color="auto"/>
        <w:left w:val="none" w:sz="0" w:space="0" w:color="auto"/>
        <w:bottom w:val="none" w:sz="0" w:space="0" w:color="auto"/>
        <w:right w:val="none" w:sz="0" w:space="0" w:color="auto"/>
      </w:divBdr>
    </w:div>
    <w:div w:id="487210603">
      <w:bodyDiv w:val="1"/>
      <w:marLeft w:val="0"/>
      <w:marRight w:val="0"/>
      <w:marTop w:val="0"/>
      <w:marBottom w:val="0"/>
      <w:divBdr>
        <w:top w:val="none" w:sz="0" w:space="0" w:color="auto"/>
        <w:left w:val="none" w:sz="0" w:space="0" w:color="auto"/>
        <w:bottom w:val="none" w:sz="0" w:space="0" w:color="auto"/>
        <w:right w:val="none" w:sz="0" w:space="0" w:color="auto"/>
      </w:divBdr>
    </w:div>
    <w:div w:id="520514031">
      <w:bodyDiv w:val="1"/>
      <w:marLeft w:val="0"/>
      <w:marRight w:val="0"/>
      <w:marTop w:val="0"/>
      <w:marBottom w:val="0"/>
      <w:divBdr>
        <w:top w:val="none" w:sz="0" w:space="0" w:color="auto"/>
        <w:left w:val="none" w:sz="0" w:space="0" w:color="auto"/>
        <w:bottom w:val="none" w:sz="0" w:space="0" w:color="auto"/>
        <w:right w:val="none" w:sz="0" w:space="0" w:color="auto"/>
      </w:divBdr>
    </w:div>
    <w:div w:id="522716875">
      <w:bodyDiv w:val="1"/>
      <w:marLeft w:val="0"/>
      <w:marRight w:val="0"/>
      <w:marTop w:val="0"/>
      <w:marBottom w:val="0"/>
      <w:divBdr>
        <w:top w:val="none" w:sz="0" w:space="0" w:color="auto"/>
        <w:left w:val="none" w:sz="0" w:space="0" w:color="auto"/>
        <w:bottom w:val="none" w:sz="0" w:space="0" w:color="auto"/>
        <w:right w:val="none" w:sz="0" w:space="0" w:color="auto"/>
      </w:divBdr>
    </w:div>
    <w:div w:id="578100399">
      <w:bodyDiv w:val="1"/>
      <w:marLeft w:val="0"/>
      <w:marRight w:val="0"/>
      <w:marTop w:val="0"/>
      <w:marBottom w:val="0"/>
      <w:divBdr>
        <w:top w:val="none" w:sz="0" w:space="0" w:color="auto"/>
        <w:left w:val="none" w:sz="0" w:space="0" w:color="auto"/>
        <w:bottom w:val="none" w:sz="0" w:space="0" w:color="auto"/>
        <w:right w:val="none" w:sz="0" w:space="0" w:color="auto"/>
      </w:divBdr>
    </w:div>
    <w:div w:id="631865107">
      <w:bodyDiv w:val="1"/>
      <w:marLeft w:val="0"/>
      <w:marRight w:val="0"/>
      <w:marTop w:val="0"/>
      <w:marBottom w:val="0"/>
      <w:divBdr>
        <w:top w:val="none" w:sz="0" w:space="0" w:color="auto"/>
        <w:left w:val="none" w:sz="0" w:space="0" w:color="auto"/>
        <w:bottom w:val="none" w:sz="0" w:space="0" w:color="auto"/>
        <w:right w:val="none" w:sz="0" w:space="0" w:color="auto"/>
      </w:divBdr>
    </w:div>
    <w:div w:id="739909041">
      <w:bodyDiv w:val="1"/>
      <w:marLeft w:val="0"/>
      <w:marRight w:val="0"/>
      <w:marTop w:val="0"/>
      <w:marBottom w:val="0"/>
      <w:divBdr>
        <w:top w:val="none" w:sz="0" w:space="0" w:color="auto"/>
        <w:left w:val="none" w:sz="0" w:space="0" w:color="auto"/>
        <w:bottom w:val="none" w:sz="0" w:space="0" w:color="auto"/>
        <w:right w:val="none" w:sz="0" w:space="0" w:color="auto"/>
      </w:divBdr>
    </w:div>
    <w:div w:id="741221434">
      <w:bodyDiv w:val="1"/>
      <w:marLeft w:val="0"/>
      <w:marRight w:val="0"/>
      <w:marTop w:val="0"/>
      <w:marBottom w:val="0"/>
      <w:divBdr>
        <w:top w:val="none" w:sz="0" w:space="0" w:color="auto"/>
        <w:left w:val="none" w:sz="0" w:space="0" w:color="auto"/>
        <w:bottom w:val="none" w:sz="0" w:space="0" w:color="auto"/>
        <w:right w:val="none" w:sz="0" w:space="0" w:color="auto"/>
      </w:divBdr>
    </w:div>
    <w:div w:id="760025404">
      <w:bodyDiv w:val="1"/>
      <w:marLeft w:val="0"/>
      <w:marRight w:val="0"/>
      <w:marTop w:val="0"/>
      <w:marBottom w:val="0"/>
      <w:divBdr>
        <w:top w:val="none" w:sz="0" w:space="0" w:color="auto"/>
        <w:left w:val="none" w:sz="0" w:space="0" w:color="auto"/>
        <w:bottom w:val="none" w:sz="0" w:space="0" w:color="auto"/>
        <w:right w:val="none" w:sz="0" w:space="0" w:color="auto"/>
      </w:divBdr>
    </w:div>
    <w:div w:id="798106295">
      <w:bodyDiv w:val="1"/>
      <w:marLeft w:val="0"/>
      <w:marRight w:val="0"/>
      <w:marTop w:val="0"/>
      <w:marBottom w:val="0"/>
      <w:divBdr>
        <w:top w:val="none" w:sz="0" w:space="0" w:color="auto"/>
        <w:left w:val="none" w:sz="0" w:space="0" w:color="auto"/>
        <w:bottom w:val="none" w:sz="0" w:space="0" w:color="auto"/>
        <w:right w:val="none" w:sz="0" w:space="0" w:color="auto"/>
      </w:divBdr>
    </w:div>
    <w:div w:id="842553900">
      <w:bodyDiv w:val="1"/>
      <w:marLeft w:val="0"/>
      <w:marRight w:val="0"/>
      <w:marTop w:val="0"/>
      <w:marBottom w:val="0"/>
      <w:divBdr>
        <w:top w:val="none" w:sz="0" w:space="0" w:color="auto"/>
        <w:left w:val="none" w:sz="0" w:space="0" w:color="auto"/>
        <w:bottom w:val="none" w:sz="0" w:space="0" w:color="auto"/>
        <w:right w:val="none" w:sz="0" w:space="0" w:color="auto"/>
      </w:divBdr>
    </w:div>
    <w:div w:id="847137203">
      <w:bodyDiv w:val="1"/>
      <w:marLeft w:val="0"/>
      <w:marRight w:val="0"/>
      <w:marTop w:val="0"/>
      <w:marBottom w:val="0"/>
      <w:divBdr>
        <w:top w:val="none" w:sz="0" w:space="0" w:color="auto"/>
        <w:left w:val="none" w:sz="0" w:space="0" w:color="auto"/>
        <w:bottom w:val="none" w:sz="0" w:space="0" w:color="auto"/>
        <w:right w:val="none" w:sz="0" w:space="0" w:color="auto"/>
      </w:divBdr>
    </w:div>
    <w:div w:id="857541428">
      <w:bodyDiv w:val="1"/>
      <w:marLeft w:val="0"/>
      <w:marRight w:val="0"/>
      <w:marTop w:val="0"/>
      <w:marBottom w:val="0"/>
      <w:divBdr>
        <w:top w:val="none" w:sz="0" w:space="0" w:color="auto"/>
        <w:left w:val="none" w:sz="0" w:space="0" w:color="auto"/>
        <w:bottom w:val="none" w:sz="0" w:space="0" w:color="auto"/>
        <w:right w:val="none" w:sz="0" w:space="0" w:color="auto"/>
      </w:divBdr>
    </w:div>
    <w:div w:id="859776042">
      <w:bodyDiv w:val="1"/>
      <w:marLeft w:val="0"/>
      <w:marRight w:val="0"/>
      <w:marTop w:val="0"/>
      <w:marBottom w:val="0"/>
      <w:divBdr>
        <w:top w:val="none" w:sz="0" w:space="0" w:color="auto"/>
        <w:left w:val="none" w:sz="0" w:space="0" w:color="auto"/>
        <w:bottom w:val="none" w:sz="0" w:space="0" w:color="auto"/>
        <w:right w:val="none" w:sz="0" w:space="0" w:color="auto"/>
      </w:divBdr>
    </w:div>
    <w:div w:id="1016152866">
      <w:bodyDiv w:val="1"/>
      <w:marLeft w:val="0"/>
      <w:marRight w:val="0"/>
      <w:marTop w:val="0"/>
      <w:marBottom w:val="0"/>
      <w:divBdr>
        <w:top w:val="none" w:sz="0" w:space="0" w:color="auto"/>
        <w:left w:val="none" w:sz="0" w:space="0" w:color="auto"/>
        <w:bottom w:val="none" w:sz="0" w:space="0" w:color="auto"/>
        <w:right w:val="none" w:sz="0" w:space="0" w:color="auto"/>
      </w:divBdr>
    </w:div>
    <w:div w:id="1034962050">
      <w:bodyDiv w:val="1"/>
      <w:marLeft w:val="0"/>
      <w:marRight w:val="0"/>
      <w:marTop w:val="0"/>
      <w:marBottom w:val="0"/>
      <w:divBdr>
        <w:top w:val="none" w:sz="0" w:space="0" w:color="auto"/>
        <w:left w:val="none" w:sz="0" w:space="0" w:color="auto"/>
        <w:bottom w:val="none" w:sz="0" w:space="0" w:color="auto"/>
        <w:right w:val="none" w:sz="0" w:space="0" w:color="auto"/>
      </w:divBdr>
    </w:div>
    <w:div w:id="1085303941">
      <w:bodyDiv w:val="1"/>
      <w:marLeft w:val="0"/>
      <w:marRight w:val="0"/>
      <w:marTop w:val="0"/>
      <w:marBottom w:val="0"/>
      <w:divBdr>
        <w:top w:val="none" w:sz="0" w:space="0" w:color="auto"/>
        <w:left w:val="none" w:sz="0" w:space="0" w:color="auto"/>
        <w:bottom w:val="none" w:sz="0" w:space="0" w:color="auto"/>
        <w:right w:val="none" w:sz="0" w:space="0" w:color="auto"/>
      </w:divBdr>
    </w:div>
    <w:div w:id="1255096013">
      <w:bodyDiv w:val="1"/>
      <w:marLeft w:val="0"/>
      <w:marRight w:val="0"/>
      <w:marTop w:val="0"/>
      <w:marBottom w:val="0"/>
      <w:divBdr>
        <w:top w:val="none" w:sz="0" w:space="0" w:color="auto"/>
        <w:left w:val="none" w:sz="0" w:space="0" w:color="auto"/>
        <w:bottom w:val="none" w:sz="0" w:space="0" w:color="auto"/>
        <w:right w:val="none" w:sz="0" w:space="0" w:color="auto"/>
      </w:divBdr>
    </w:div>
    <w:div w:id="1257134610">
      <w:bodyDiv w:val="1"/>
      <w:marLeft w:val="0"/>
      <w:marRight w:val="0"/>
      <w:marTop w:val="0"/>
      <w:marBottom w:val="0"/>
      <w:divBdr>
        <w:top w:val="none" w:sz="0" w:space="0" w:color="auto"/>
        <w:left w:val="none" w:sz="0" w:space="0" w:color="auto"/>
        <w:bottom w:val="none" w:sz="0" w:space="0" w:color="auto"/>
        <w:right w:val="none" w:sz="0" w:space="0" w:color="auto"/>
      </w:divBdr>
    </w:div>
    <w:div w:id="1291935572">
      <w:bodyDiv w:val="1"/>
      <w:marLeft w:val="0"/>
      <w:marRight w:val="0"/>
      <w:marTop w:val="0"/>
      <w:marBottom w:val="0"/>
      <w:divBdr>
        <w:top w:val="none" w:sz="0" w:space="0" w:color="auto"/>
        <w:left w:val="none" w:sz="0" w:space="0" w:color="auto"/>
        <w:bottom w:val="none" w:sz="0" w:space="0" w:color="auto"/>
        <w:right w:val="none" w:sz="0" w:space="0" w:color="auto"/>
      </w:divBdr>
    </w:div>
    <w:div w:id="1366057224">
      <w:bodyDiv w:val="1"/>
      <w:marLeft w:val="0"/>
      <w:marRight w:val="0"/>
      <w:marTop w:val="0"/>
      <w:marBottom w:val="0"/>
      <w:divBdr>
        <w:top w:val="none" w:sz="0" w:space="0" w:color="auto"/>
        <w:left w:val="none" w:sz="0" w:space="0" w:color="auto"/>
        <w:bottom w:val="none" w:sz="0" w:space="0" w:color="auto"/>
        <w:right w:val="none" w:sz="0" w:space="0" w:color="auto"/>
      </w:divBdr>
    </w:div>
    <w:div w:id="1491871212">
      <w:bodyDiv w:val="1"/>
      <w:marLeft w:val="0"/>
      <w:marRight w:val="0"/>
      <w:marTop w:val="0"/>
      <w:marBottom w:val="0"/>
      <w:divBdr>
        <w:top w:val="none" w:sz="0" w:space="0" w:color="auto"/>
        <w:left w:val="none" w:sz="0" w:space="0" w:color="auto"/>
        <w:bottom w:val="none" w:sz="0" w:space="0" w:color="auto"/>
        <w:right w:val="none" w:sz="0" w:space="0" w:color="auto"/>
      </w:divBdr>
    </w:div>
    <w:div w:id="1515344651">
      <w:bodyDiv w:val="1"/>
      <w:marLeft w:val="0"/>
      <w:marRight w:val="0"/>
      <w:marTop w:val="0"/>
      <w:marBottom w:val="0"/>
      <w:divBdr>
        <w:top w:val="none" w:sz="0" w:space="0" w:color="auto"/>
        <w:left w:val="none" w:sz="0" w:space="0" w:color="auto"/>
        <w:bottom w:val="none" w:sz="0" w:space="0" w:color="auto"/>
        <w:right w:val="none" w:sz="0" w:space="0" w:color="auto"/>
      </w:divBdr>
    </w:div>
    <w:div w:id="1530877025">
      <w:bodyDiv w:val="1"/>
      <w:marLeft w:val="0"/>
      <w:marRight w:val="0"/>
      <w:marTop w:val="0"/>
      <w:marBottom w:val="0"/>
      <w:divBdr>
        <w:top w:val="none" w:sz="0" w:space="0" w:color="auto"/>
        <w:left w:val="none" w:sz="0" w:space="0" w:color="auto"/>
        <w:bottom w:val="none" w:sz="0" w:space="0" w:color="auto"/>
        <w:right w:val="none" w:sz="0" w:space="0" w:color="auto"/>
      </w:divBdr>
    </w:div>
    <w:div w:id="1537305451">
      <w:bodyDiv w:val="1"/>
      <w:marLeft w:val="0"/>
      <w:marRight w:val="0"/>
      <w:marTop w:val="0"/>
      <w:marBottom w:val="0"/>
      <w:divBdr>
        <w:top w:val="none" w:sz="0" w:space="0" w:color="auto"/>
        <w:left w:val="none" w:sz="0" w:space="0" w:color="auto"/>
        <w:bottom w:val="none" w:sz="0" w:space="0" w:color="auto"/>
        <w:right w:val="none" w:sz="0" w:space="0" w:color="auto"/>
      </w:divBdr>
    </w:div>
    <w:div w:id="1562054184">
      <w:bodyDiv w:val="1"/>
      <w:marLeft w:val="0"/>
      <w:marRight w:val="0"/>
      <w:marTop w:val="0"/>
      <w:marBottom w:val="0"/>
      <w:divBdr>
        <w:top w:val="none" w:sz="0" w:space="0" w:color="auto"/>
        <w:left w:val="none" w:sz="0" w:space="0" w:color="auto"/>
        <w:bottom w:val="none" w:sz="0" w:space="0" w:color="auto"/>
        <w:right w:val="none" w:sz="0" w:space="0" w:color="auto"/>
      </w:divBdr>
    </w:div>
    <w:div w:id="1572886083">
      <w:bodyDiv w:val="1"/>
      <w:marLeft w:val="0"/>
      <w:marRight w:val="0"/>
      <w:marTop w:val="0"/>
      <w:marBottom w:val="0"/>
      <w:divBdr>
        <w:top w:val="none" w:sz="0" w:space="0" w:color="auto"/>
        <w:left w:val="none" w:sz="0" w:space="0" w:color="auto"/>
        <w:bottom w:val="none" w:sz="0" w:space="0" w:color="auto"/>
        <w:right w:val="none" w:sz="0" w:space="0" w:color="auto"/>
      </w:divBdr>
    </w:div>
    <w:div w:id="1665013646">
      <w:bodyDiv w:val="1"/>
      <w:marLeft w:val="0"/>
      <w:marRight w:val="0"/>
      <w:marTop w:val="0"/>
      <w:marBottom w:val="0"/>
      <w:divBdr>
        <w:top w:val="none" w:sz="0" w:space="0" w:color="auto"/>
        <w:left w:val="none" w:sz="0" w:space="0" w:color="auto"/>
        <w:bottom w:val="none" w:sz="0" w:space="0" w:color="auto"/>
        <w:right w:val="none" w:sz="0" w:space="0" w:color="auto"/>
      </w:divBdr>
    </w:div>
    <w:div w:id="1674649322">
      <w:bodyDiv w:val="1"/>
      <w:marLeft w:val="0"/>
      <w:marRight w:val="0"/>
      <w:marTop w:val="0"/>
      <w:marBottom w:val="0"/>
      <w:divBdr>
        <w:top w:val="none" w:sz="0" w:space="0" w:color="auto"/>
        <w:left w:val="none" w:sz="0" w:space="0" w:color="auto"/>
        <w:bottom w:val="none" w:sz="0" w:space="0" w:color="auto"/>
        <w:right w:val="none" w:sz="0" w:space="0" w:color="auto"/>
      </w:divBdr>
    </w:div>
    <w:div w:id="1724985205">
      <w:bodyDiv w:val="1"/>
      <w:marLeft w:val="0"/>
      <w:marRight w:val="0"/>
      <w:marTop w:val="0"/>
      <w:marBottom w:val="0"/>
      <w:divBdr>
        <w:top w:val="none" w:sz="0" w:space="0" w:color="auto"/>
        <w:left w:val="none" w:sz="0" w:space="0" w:color="auto"/>
        <w:bottom w:val="none" w:sz="0" w:space="0" w:color="auto"/>
        <w:right w:val="none" w:sz="0" w:space="0" w:color="auto"/>
      </w:divBdr>
    </w:div>
    <w:div w:id="1745712485">
      <w:bodyDiv w:val="1"/>
      <w:marLeft w:val="0"/>
      <w:marRight w:val="0"/>
      <w:marTop w:val="0"/>
      <w:marBottom w:val="0"/>
      <w:divBdr>
        <w:top w:val="none" w:sz="0" w:space="0" w:color="auto"/>
        <w:left w:val="none" w:sz="0" w:space="0" w:color="auto"/>
        <w:bottom w:val="none" w:sz="0" w:space="0" w:color="auto"/>
        <w:right w:val="none" w:sz="0" w:space="0" w:color="auto"/>
      </w:divBdr>
    </w:div>
    <w:div w:id="1770009434">
      <w:bodyDiv w:val="1"/>
      <w:marLeft w:val="0"/>
      <w:marRight w:val="0"/>
      <w:marTop w:val="0"/>
      <w:marBottom w:val="0"/>
      <w:divBdr>
        <w:top w:val="none" w:sz="0" w:space="0" w:color="auto"/>
        <w:left w:val="none" w:sz="0" w:space="0" w:color="auto"/>
        <w:bottom w:val="none" w:sz="0" w:space="0" w:color="auto"/>
        <w:right w:val="none" w:sz="0" w:space="0" w:color="auto"/>
      </w:divBdr>
    </w:div>
    <w:div w:id="1793938457">
      <w:bodyDiv w:val="1"/>
      <w:marLeft w:val="0"/>
      <w:marRight w:val="0"/>
      <w:marTop w:val="0"/>
      <w:marBottom w:val="0"/>
      <w:divBdr>
        <w:top w:val="none" w:sz="0" w:space="0" w:color="auto"/>
        <w:left w:val="none" w:sz="0" w:space="0" w:color="auto"/>
        <w:bottom w:val="none" w:sz="0" w:space="0" w:color="auto"/>
        <w:right w:val="none" w:sz="0" w:space="0" w:color="auto"/>
      </w:divBdr>
    </w:div>
    <w:div w:id="1832982339">
      <w:bodyDiv w:val="1"/>
      <w:marLeft w:val="0"/>
      <w:marRight w:val="0"/>
      <w:marTop w:val="0"/>
      <w:marBottom w:val="0"/>
      <w:divBdr>
        <w:top w:val="none" w:sz="0" w:space="0" w:color="auto"/>
        <w:left w:val="none" w:sz="0" w:space="0" w:color="auto"/>
        <w:bottom w:val="none" w:sz="0" w:space="0" w:color="auto"/>
        <w:right w:val="none" w:sz="0" w:space="0" w:color="auto"/>
      </w:divBdr>
    </w:div>
    <w:div w:id="1841965394">
      <w:bodyDiv w:val="1"/>
      <w:marLeft w:val="0"/>
      <w:marRight w:val="0"/>
      <w:marTop w:val="0"/>
      <w:marBottom w:val="0"/>
      <w:divBdr>
        <w:top w:val="none" w:sz="0" w:space="0" w:color="auto"/>
        <w:left w:val="none" w:sz="0" w:space="0" w:color="auto"/>
        <w:bottom w:val="none" w:sz="0" w:space="0" w:color="auto"/>
        <w:right w:val="none" w:sz="0" w:space="0" w:color="auto"/>
      </w:divBdr>
    </w:div>
    <w:div w:id="1875146858">
      <w:bodyDiv w:val="1"/>
      <w:marLeft w:val="0"/>
      <w:marRight w:val="0"/>
      <w:marTop w:val="0"/>
      <w:marBottom w:val="0"/>
      <w:divBdr>
        <w:top w:val="none" w:sz="0" w:space="0" w:color="auto"/>
        <w:left w:val="none" w:sz="0" w:space="0" w:color="auto"/>
        <w:bottom w:val="none" w:sz="0" w:space="0" w:color="auto"/>
        <w:right w:val="none" w:sz="0" w:space="0" w:color="auto"/>
      </w:divBdr>
    </w:div>
    <w:div w:id="1920753216">
      <w:bodyDiv w:val="1"/>
      <w:marLeft w:val="0"/>
      <w:marRight w:val="0"/>
      <w:marTop w:val="0"/>
      <w:marBottom w:val="0"/>
      <w:divBdr>
        <w:top w:val="none" w:sz="0" w:space="0" w:color="auto"/>
        <w:left w:val="none" w:sz="0" w:space="0" w:color="auto"/>
        <w:bottom w:val="none" w:sz="0" w:space="0" w:color="auto"/>
        <w:right w:val="none" w:sz="0" w:space="0" w:color="auto"/>
      </w:divBdr>
    </w:div>
    <w:div w:id="2056420598">
      <w:bodyDiv w:val="1"/>
      <w:marLeft w:val="0"/>
      <w:marRight w:val="0"/>
      <w:marTop w:val="0"/>
      <w:marBottom w:val="0"/>
      <w:divBdr>
        <w:top w:val="none" w:sz="0" w:space="0" w:color="auto"/>
        <w:left w:val="none" w:sz="0" w:space="0" w:color="auto"/>
        <w:bottom w:val="none" w:sz="0" w:space="0" w:color="auto"/>
        <w:right w:val="none" w:sz="0" w:space="0" w:color="auto"/>
      </w:divBdr>
    </w:div>
    <w:div w:id="2098212713">
      <w:bodyDiv w:val="1"/>
      <w:marLeft w:val="0"/>
      <w:marRight w:val="0"/>
      <w:marTop w:val="0"/>
      <w:marBottom w:val="0"/>
      <w:divBdr>
        <w:top w:val="none" w:sz="0" w:space="0" w:color="auto"/>
        <w:left w:val="none" w:sz="0" w:space="0" w:color="auto"/>
        <w:bottom w:val="none" w:sz="0" w:space="0" w:color="auto"/>
        <w:right w:val="none" w:sz="0" w:space="0" w:color="auto"/>
      </w:divBdr>
    </w:div>
    <w:div w:id="2110470315">
      <w:bodyDiv w:val="1"/>
      <w:marLeft w:val="0"/>
      <w:marRight w:val="0"/>
      <w:marTop w:val="0"/>
      <w:marBottom w:val="0"/>
      <w:divBdr>
        <w:top w:val="none" w:sz="0" w:space="0" w:color="auto"/>
        <w:left w:val="none" w:sz="0" w:space="0" w:color="auto"/>
        <w:bottom w:val="none" w:sz="0" w:space="0" w:color="auto"/>
        <w:right w:val="none" w:sz="0" w:space="0" w:color="auto"/>
      </w:divBdr>
    </w:div>
    <w:div w:id="2131196263">
      <w:bodyDiv w:val="1"/>
      <w:marLeft w:val="0"/>
      <w:marRight w:val="0"/>
      <w:marTop w:val="0"/>
      <w:marBottom w:val="0"/>
      <w:divBdr>
        <w:top w:val="none" w:sz="0" w:space="0" w:color="auto"/>
        <w:left w:val="none" w:sz="0" w:space="0" w:color="auto"/>
        <w:bottom w:val="none" w:sz="0" w:space="0" w:color="auto"/>
        <w:right w:val="none" w:sz="0" w:space="0" w:color="auto"/>
      </w:divBdr>
    </w:div>
    <w:div w:id="2132674527">
      <w:bodyDiv w:val="1"/>
      <w:marLeft w:val="0"/>
      <w:marRight w:val="0"/>
      <w:marTop w:val="0"/>
      <w:marBottom w:val="0"/>
      <w:divBdr>
        <w:top w:val="none" w:sz="0" w:space="0" w:color="auto"/>
        <w:left w:val="none" w:sz="0" w:space="0" w:color="auto"/>
        <w:bottom w:val="none" w:sz="0" w:space="0" w:color="auto"/>
        <w:right w:val="none" w:sz="0" w:space="0" w:color="auto"/>
      </w:divBdr>
    </w:div>
    <w:div w:id="2138571732">
      <w:bodyDiv w:val="1"/>
      <w:marLeft w:val="0"/>
      <w:marRight w:val="0"/>
      <w:marTop w:val="0"/>
      <w:marBottom w:val="0"/>
      <w:divBdr>
        <w:top w:val="none" w:sz="0" w:space="0" w:color="auto"/>
        <w:left w:val="none" w:sz="0" w:space="0" w:color="auto"/>
        <w:bottom w:val="none" w:sz="0" w:space="0" w:color="auto"/>
        <w:right w:val="none" w:sz="0" w:space="0" w:color="auto"/>
      </w:divBdr>
    </w:div>
    <w:div w:id="214473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108/JSMA-03-2013-0015" TargetMode="External"/><Relationship Id="rId2" Type="http://schemas.openxmlformats.org/officeDocument/2006/relationships/numbering" Target="numbering.xml"/><Relationship Id="rId16" Type="http://schemas.openxmlformats.org/officeDocument/2006/relationships/hyperlink" Target="http://www.emeraldinsight.com/author/Georgopoulos%2C+Nikolao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emeraldinsight.com/author/Pekka+Economou%2C+Victoria"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emeraldinsight.com/author/Sigalas%2C+Christ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Jay01</b:Tag>
    <b:SourceType>Book</b:SourceType>
    <b:Guid>{C5D23517-5CB4-4298-811C-522AC85BDFA0}</b:Guid>
    <b:Author>
      <b:Author>
        <b:NameList>
          <b:Person>
            <b:Last>Jay Kandampulluy</b:Last>
            <b:First>Connie</b:First>
            <b:Middle>Mok And beverly Sparks</b:Middle>
          </b:Person>
        </b:NameList>
      </b:Author>
    </b:Author>
    <b:Title>Service quality management</b:Title>
    <b:Year>2001</b:Year>
    <b:City>New York</b:City>
    <b:Publisher>Libarary of congress</b:Publisher>
    <b:YearAccessed>2017</b:YearAccessed>
    <b:MonthAccessed>11</b:MonthAccessed>
    <b:DayAccessed>13</b:DayAccessed>
    <b:RefOrder>10</b:RefOrder>
  </b:Source>
  <b:Source>
    <b:Tag>Por80</b:Tag>
    <b:SourceType>Book</b:SourceType>
    <b:Guid>{EC9A18FD-6F93-4007-8386-99512B376492}</b:Guid>
    <b:Author>
      <b:Author>
        <b:NameList>
          <b:Person>
            <b:Last>Porter</b:Last>
            <b:First>Michael</b:First>
            <b:Middle>E.</b:Middle>
          </b:Person>
        </b:NameList>
      </b:Author>
    </b:Author>
    <b:Title>Competitive strategy</b:Title>
    <b:Year>1980</b:Year>
    <b:City>New York</b:City>
    <b:Publisher>Library of Congress</b:Publisher>
    <b:YearAccessed>2017</b:YearAccessed>
    <b:MonthAccessed>11</b:MonthAccessed>
    <b:DayAccessed>13</b:DayAccessed>
    <b:RefOrder>6</b:RefOrder>
  </b:Source>
  <b:Source>
    <b:Tag>Hos12</b:Tag>
    <b:SourceType>JournalArticle</b:SourceType>
    <b:Guid>{3DD44404-969D-4DD3-8406-1032B991166B}</b:Guid>
    <b:Title>Alignment in the organization’s strategy window</b:Title>
    <b:Year>2012</b:Year>
    <b:Author>
      <b:Author>
        <b:NameList>
          <b:Person>
            <b:Last>Hossain Salimian*</b:Last>
            <b:First>Sohrab</b:First>
            <b:Middle>Khalili, Jamshid Nazemi and Mahmood Alborz</b:Middle>
          </b:Person>
        </b:NameList>
      </b:Author>
    </b:Author>
    <b:JournalName>African Journal of Business Management</b:JournalName>
    <b:Pages>12017-12020</b:Pages>
    <b:Month>7</b:Month>
    <b:Day>23</b:Day>
    <b:YearAccessed>2017</b:YearAccessed>
    <b:MonthAccessed>11</b:MonthAccessed>
    <b:DayAccessed>13</b:DayAccessed>
    <b:URL>http://www.academicjournals.org/article/article1380811309_Salimian%20et%20al.pdf</b:URL>
    <b:RefOrder>3</b:RefOrder>
  </b:Source>
  <b:Source>
    <b:Tag>Ger14</b:Tag>
    <b:SourceType>Book</b:SourceType>
    <b:Guid>{35C76926-6F35-48F0-A27C-D592575EA974}</b:Guid>
    <b:Title>Exploring strategy</b:Title>
    <b:Year>2014</b:Year>
    <b:Author>
      <b:Author>
        <b:NameList>
          <b:Person>
            <b:Last>Gerry Johnson</b:Last>
            <b:First>Richard</b:First>
            <b:Middle>Whittington, Kevan Scholes, Duncan Angwing and Patrick Regner</b:Middle>
          </b:Person>
        </b:NameList>
      </b:Author>
    </b:Author>
    <b:City>Harlow</b:City>
    <b:Publisher>Library of Congress</b:Publisher>
    <b:YearAccessed>2017</b:YearAccessed>
    <b:MonthAccessed>11</b:MonthAccessed>
    <b:DayAccessed>13</b:DayAccessed>
    <b:RefOrder>8</b:RefOrder>
  </b:Source>
  <b:Source>
    <b:Tag>Cru10</b:Tag>
    <b:SourceType>JournalArticle</b:SourceType>
    <b:Guid>{F86F2F05-DBBF-47A4-A4D3-CA96719EDEC4}</b:Guid>
    <b:Title>corporate social responsibility, Product differentiation strategy and export performance</b:Title>
    <b:Year>2010</b:Year>
    <b:Author>
      <b:Author>
        <b:NameList>
          <b:Person>
            <b:Last>Cruz</b:Last>
            <b:First>Boehe</b:First>
            <b:Middle>and Barin</b:Middle>
          </b:Person>
        </b:NameList>
      </b:Author>
    </b:Author>
    <b:JournalName>Journal of business ethics</b:JournalName>
    <b:Pages>325-346</b:Pages>
    <b:YearAccessed>2017</b:YearAccessed>
    <b:MonthAccessed>11</b:MonthAccessed>
    <b:DayAccessed>13</b:DayAccessed>
    <b:URL>http://web.a.ebscohost.com.ezproxy.uwtsd.ac.uk/ehost/pdfviewer/pdfviewer?vid=2&amp;sid=8fd0ef14-9ed2-43c4-8c9e-7981c81318d6%40sessionmgr4008</b:URL>
    <b:RefOrder>19</b:RefOrder>
  </b:Source>
  <b:Source>
    <b:Tag>Sta15</b:Tag>
    <b:SourceType>InternetSite</b:SourceType>
    <b:Guid>{6FDF890F-B3B2-4081-ACE8-F6486A068DE2}</b:Guid>
    <b:Title>Year in Review 2015: Starbucks Innovations</b:Title>
    <b:Year>2015</b:Year>
    <b:Author>
      <b:Author>
        <b:NameList>
          <b:Person>
            <b:Last>Starbucks</b:Last>
          </b:Person>
        </b:NameList>
      </b:Author>
    </b:Author>
    <b:InternetSiteTitle>Starbucks news room</b:InternetSiteTitle>
    <b:Month>12</b:Month>
    <b:Day>26</b:Day>
    <b:URL>https://news.starbucks.com/news/year-in-review-2015-starbucks-innovations</b:URL>
    <b:YearAccessed>2017</b:YearAccessed>
    <b:MonthAccessed>11</b:MonthAccessed>
    <b:DayAccessed>13</b:DayAccessed>
    <b:RefOrder>21</b:RefOrder>
  </b:Source>
  <b:Source>
    <b:Tag>Jur15</b:Tag>
    <b:SourceType>InternetSite</b:SourceType>
    <b:Guid>{5EF7F924-8E51-42AF-A0A4-044DB8824E5C}</b:Guid>
    <b:Title>Differentiation Strategy</b:Title>
    <b:Year>2015</b:Year>
    <b:Author>
      <b:Author>
        <b:NameList>
          <b:Person>
            <b:Last>Jurgens-Kowal</b:Last>
            <b:First>Teresa</b:First>
          </b:Person>
        </b:NameList>
      </b:Author>
    </b:Author>
    <b:InternetSiteTitle>Global NP solutions</b:InternetSiteTitle>
    <b:Month>October</b:Month>
    <b:Day>1</b:Day>
    <b:URL>https://globalnpsolutions.com/2015/10/differentiation-strategy/</b:URL>
    <b:YearAccessed>2017</b:YearAccessed>
    <b:MonthAccessed>11</b:MonthAccessed>
    <b:DayAccessed>14</b:DayAccessed>
    <b:RefOrder>23</b:RefOrder>
  </b:Source>
  <b:Source>
    <b:Tag>Bar17</b:Tag>
    <b:SourceType>InternetSite</b:SourceType>
    <b:Guid>{18519866-73CA-44F0-AE79-209D292BA6A1}</b:Guid>
    <b:Author>
      <b:Author>
        <b:NameList>
          <b:Person>
            <b:Last>Barry</b:Last>
            <b:First>Michelle</b:First>
          </b:Person>
        </b:NameList>
      </b:Author>
    </b:Author>
    <b:Title>Advantages and Disadvantages of Product Differentiation</b:Title>
    <b:InternetSiteTitle>Bizfluent</b:InternetSiteTitle>
    <b:Year>2017</b:Year>
    <b:Month>September</b:Month>
    <b:Day>26</b:Day>
    <b:URL>https://bizfluent.com/info-10068439-advantages-disadvantages-product-differentiation.html</b:URL>
    <b:YearAccessed>2017</b:YearAccessed>
    <b:MonthAccessed>Novmber </b:MonthAccessed>
    <b:DayAccessed>14</b:DayAccessed>
    <b:RefOrder>22</b:RefOrder>
  </b:Source>
  <b:Source>
    <b:Tag>Kel17</b:Tag>
    <b:SourceType>InternetSite</b:SourceType>
    <b:Guid>{F59F30CE-1E78-47A3-8068-4FFB7F9A1107}</b:Guid>
    <b:Author>
      <b:Author>
        <b:NameList>
          <b:Person>
            <b:Last>Kelchner</b:Last>
            <b:First>Luanne</b:First>
          </b:Person>
        </b:NameList>
      </b:Author>
    </b:Author>
    <b:Title>The Advantages of a Product Differentiation Strategy</b:Title>
    <b:InternetSiteTitle>chron</b:InternetSiteTitle>
    <b:Year>2017</b:Year>
    <b:Month>5</b:Month>
    <b:Day>6</b:Day>
    <b:URL>http://smallbusiness.chron.com/advantages-product-differentiation-strategy-17691.html</b:URL>
    <b:YearAccessed>2017</b:YearAccessed>
    <b:MonthAccessed>11</b:MonthAccessed>
    <b:DayAccessed>14</b:DayAccessed>
    <b:RefOrder>25</b:RefOrder>
  </b:Source>
  <b:Source>
    <b:Tag>Lar08</b:Tag>
    <b:SourceType>ArticleInAPeriodical</b:SourceType>
    <b:Guid>{D5CC8A1B-B0D8-4B30-97DF-890517F5ABC0}</b:Guid>
    <b:Title>Starbucks a Strategic Analysis</b:Title>
    <b:Year>2008</b:Year>
    <b:Month>4</b:Month>
    <b:Day>17</b:Day>
    <b:URL>https://www.biu.ac.il/soc/sb/stfhome/bijaoui/891/case/2009/starbuck08full.pdf</b:URL>
    <b:Author>
      <b:Author>
        <b:NameList>
          <b:Person>
            <b:Last>Larson</b:Last>
            <b:First>Ryan</b:First>
            <b:Middle>C.</b:Middle>
          </b:Person>
        </b:NameList>
      </b:Author>
    </b:Author>
    <b:Pages>40-41</b:Pages>
    <b:PeriodicalTitle>Past Decisions and Future Options</b:PeriodicalTitle>
    <b:YearAccessed>2017</b:YearAccessed>
    <b:MonthAccessed>11</b:MonthAccessed>
    <b:DayAccessed>14</b:DayAccessed>
    <b:RefOrder>26</b:RefOrder>
  </b:Source>
  <b:Source>
    <b:Tag>Sai17</b:Tag>
    <b:SourceType>InternetSite</b:SourceType>
    <b:Guid>{AEA54469-9ED2-4A58-8E5C-14D203D046C5}</b:Guid>
    <b:Title>Pros &amp; Cons of Differentiation Strategy</b:Title>
    <b:Year>2017</b:Year>
    <b:Author>
      <b:Author>
        <b:NameList>
          <b:Person>
            <b:Last>Saint-Leger</b:Last>
            <b:First>Randolf</b:First>
          </b:Person>
        </b:NameList>
      </b:Author>
    </b:Author>
    <b:InternetSiteTitle>chron</b:InternetSiteTitle>
    <b:URL>mallbusiness.chron.com/pros-cons-differentiation-strategy-21452.html</b:URL>
    <b:YearAccessed>2017</b:YearAccessed>
    <b:MonthAccessed>11</b:MonthAccessed>
    <b:DayAccessed>14</b:DayAccessed>
    <b:RefOrder>29</b:RefOrder>
  </b:Source>
  <b:Source>
    <b:Tag>Bro13</b:Tag>
    <b:SourceType>InternetSite</b:SourceType>
    <b:Guid>{F3BE799E-4722-445F-8C7D-F1864B9E7AEF}</b:Guid>
    <b:Author>
      <b:Author>
        <b:NameList>
          <b:Person>
            <b:Last>Brown</b:Last>
            <b:First>Philip</b:First>
          </b:Person>
        </b:NameList>
      </b:Author>
    </b:Author>
    <b:Title>Differentiation and it’s role in Competitive Advantage</b:Title>
    <b:InternetSiteTitle>Culttt</b:InternetSiteTitle>
    <b:Year>2013</b:Year>
    <b:Month>May</b:Month>
    <b:Day>22</b:Day>
    <b:URL>http://culttt.com/2013/05/22/differentiation-and-its-role-in-competitive-advantage/</b:URL>
    <b:YearAccessed>2017</b:YearAccessed>
    <b:MonthAccessed>11</b:MonthAccessed>
    <b:DayAccessed>14</b:DayAccessed>
    <b:RefOrder>30</b:RefOrder>
  </b:Source>
  <b:Source>
    <b:Tag>Bor09</b:Tag>
    <b:SourceType>Report</b:SourceType>
    <b:Guid>{BD1FAAD1-4DCD-4B00-A880-833DEA37D995}</b:Guid>
    <b:Title>Strategic Management Assignment</b:Title>
    <b:Year>2009</b:Year>
    <b:URL>https://pdfs.semanticscholar.org/ca37/4d66526dd7df7321c9c5a816c4b80edfbfe1.pdf</b:URL>
    <b:Author>
      <b:Author>
        <b:NameList>
          <b:Person>
            <b:Last>Bordes</b:Last>
            <b:First>Jeff</b:First>
          </b:Person>
        </b:NameList>
      </b:Author>
    </b:Author>
    <b:Publisher>Atlantic International University</b:Publisher>
    <b:City>Honolulu, Hawaii</b:City>
    <b:YearAccessed>2017</b:YearAccessed>
    <b:MonthAccessed>11</b:MonthAccessed>
    <b:DayAccessed>14</b:DayAccessed>
    <b:RefOrder>27</b:RefOrder>
  </b:Source>
  <b:Source>
    <b:Tag>OFa17</b:Tag>
    <b:SourceType>InternetSite</b:SourceType>
    <b:Guid>{6DA813EC-E01F-48BA-B38B-B1D7DDD7A674}</b:Guid>
    <b:Title>Starbucks Pricing Strategy</b:Title>
    <b:Year>2017</b:Year>
    <b:Author>
      <b:Author>
        <b:NameList>
          <b:Person>
            <b:Last>O'Farrell</b:Last>
            <b:First>Renee</b:First>
          </b:Person>
        </b:NameList>
      </b:Author>
    </b:Author>
    <b:InternetSiteTitle>chron</b:InternetSiteTitle>
    <b:URL>http://smallbusiness.chron.com/starbucks-pricing-strategy-10544.html</b:URL>
    <b:YearAccessed>2017</b:YearAccessed>
    <b:MonthAccessed>11</b:MonthAccessed>
    <b:DayAccessed>13</b:DayAccessed>
    <b:RefOrder>28</b:RefOrder>
  </b:Source>
  <b:Source>
    <b:Tag>Sta14</b:Tag>
    <b:SourceType>Case</b:SourceType>
    <b:Guid>{45327B19-7E67-4252-A518-D7D803A13074}</b:Guid>
    <b:Title>Starbucks corporation growth plan</b:Title>
    <b:CaseNumber>ML00017-028</b:CaseNumber>
    <b:Year>2014</b:Year>
    <b:Month>June</b:Month>
    <b:City>Marketline </b:City>
    <b:YearAccessed>2017</b:YearAccessed>
    <b:MonthAccessed>11</b:MonthAccessed>
    <b:DayAccessed>15</b:DayAccessed>
    <b:URL>file:///C:/Users/Owner/Downloads/ML00017-028.pdf</b:URL>
    <b:RefOrder>20</b:RefOrder>
  </b:Source>
  <b:Source>
    <b:Tag>Mil85</b:Tag>
    <b:SourceType>DocumentFromInternetSite</b:SourceType>
    <b:Guid>{E74095F1-824D-4630-AF9E-097B39FCEC7B}</b:Guid>
    <b:Title>How Information Gives You Competitive</b:Title>
    <b:Year>1985</b:Year>
    <b:Month>July</b:Month>
    <b:Author>
      <b:Author>
        <b:NameList>
          <b:Person>
            <b:Last>Millar</b:Last>
            <b:First>Michael</b:First>
            <b:Middle>Porter and Victor</b:Middle>
          </b:Person>
        </b:NameList>
      </b:Author>
    </b:Author>
    <b:InternetSiteTitle>Technology</b:InternetSiteTitle>
    <b:URL>http://www.gospi.fr/IMG/pdf/how_information_gives_you_competitive_advantage-porter-hbr-1985.pdf</b:URL>
    <b:YearAccessed>2017</b:YearAccessed>
    <b:MonthAccessed>11</b:MonthAccessed>
    <b:DayAccessed>15</b:DayAccessed>
    <b:RefOrder>4</b:RefOrder>
  </b:Source>
  <b:Source>
    <b:Tag>Gee11</b:Tag>
    <b:SourceType>DocumentFromInternetSite</b:SourceType>
    <b:Guid>{91BE6AE2-A595-43B2-A8CE-A5E0ED773015}</b:Guid>
    <b:Title>Strategic Analysis Of Starbucks Corporation</b:Title>
    <b:Year>2011</b:Year>
    <b:URL>https://scholar.harvard.edu/files/nithingeereddy/files/starbucks_case_analysis.pdf</b:URL>
    <b:Publisher>https://scholar.harvard.edu/files/nithingeereddy/files/starbucks_case_analysis.pdf</b:Publisher>
    <b:YearAccessed>2017</b:YearAccessed>
    <b:MonthAccessed>11</b:MonthAccessed>
    <b:DayAccessed>15</b:DayAccessed>
    <b:Author>
      <b:Author>
        <b:NameList>
          <b:Person>
            <b:Last>Geereddy</b:Last>
            <b:First>Nithin</b:First>
          </b:Person>
        </b:NameList>
      </b:Author>
    </b:Author>
    <b:RefOrder>7</b:RefOrder>
  </b:Source>
  <b:Source>
    <b:Tag>Par11</b:Tag>
    <b:SourceType>JournalArticle</b:SourceType>
    <b:Guid>{AB952070-E898-4B0E-96C7-0E57FF8A475B}</b:Guid>
    <b:Author>
      <b:Author>
        <b:NameList>
          <b:Person>
            <b:Last>Paryani</b:Last>
            <b:First>Kioumars</b:First>
          </b:Person>
        </b:NameList>
      </b:Author>
    </b:Author>
    <b:Title>Product quality, service reliability and management of operations at</b:Title>
    <b:JournalName>International Journal of Engineering, Science and Technology</b:JournalName>
    <b:Year>2011</b:Year>
    <b:Pages>1-14</b:Pages>
    <b:YearAccessed>2017</b:YearAccessed>
    <b:MonthAccessed>11</b:MonthAccessed>
    <b:DayAccessed>15</b:DayAccessed>
    <b:URL>http://www.ijest-ng.com/vol3_no7/ijest-ng-vol3-no7-pp1-14.pdf</b:URL>
    <b:RefOrder>11</b:RefOrder>
  </b:Source>
  <b:Source>
    <b:Tag>Ach12</b:Tag>
    <b:SourceType>JournalArticle</b:SourceType>
    <b:Guid>{D2E42B68-11F8-46F5-8A09-D937CB19D9D8}</b:Guid>
    <b:Author>
      <b:Author>
        <b:NameList>
          <b:Person>
            <b:Last>Achmad H. Sutawidjaya</b:Last>
            <b:First>Tuti</b:First>
            <b:Middle>W and Suharyanti</b:Middle>
          </b:Person>
        </b:NameList>
      </b:Author>
    </b:Author>
    <b:Title>The Influence of Service Quality on Customer</b:Title>
    <b:JournalName>International Conference on Business and Management</b:JournalName>
    <b:Year>2012</b:Year>
    <b:Pages>266-270</b:Pages>
    <b:YearAccessed>2017</b:YearAccessed>
    <b:MonthAccessed>11</b:MonthAccessed>
    <b:DayAccessed>10</b:DayAccessed>
    <b:URL>http://portal.kopertis3.or.id/bitstream/123456789/968/1/The%20Influence%20of%20Service%20Quality%20.pdf</b:URL>
    <b:RefOrder>12</b:RefOrder>
  </b:Source>
  <b:Source>
    <b:Tag>Lak17</b:Tag>
    <b:SourceType>InternetSite</b:SourceType>
    <b:Guid>{0B509448-C579-4268-AE75-15AE75ADF35B}</b:Guid>
    <b:Title>Learn Why Branding Is Important In Marketing</b:Title>
    <b:Year>2017</b:Year>
    <b:Author>
      <b:Author>
        <b:NameList>
          <b:Person>
            <b:Last>Lake</b:Last>
            <b:First>Laura</b:First>
          </b:Person>
        </b:NameList>
      </b:Author>
    </b:Author>
    <b:InternetSiteTitle>The Balance</b:InternetSiteTitle>
    <b:Month>October</b:Month>
    <b:Day>9</b:Day>
    <b:URL>https://www.thebalance.com/why-is-branding-important-when-it-comes-to-your-marketing-2294845</b:URL>
    <b:YearAccessed>2017</b:YearAccessed>
    <b:MonthAccessed>11</b:MonthAccessed>
    <b:DayAccessed>15</b:DayAccessed>
    <b:RefOrder>14</b:RefOrder>
  </b:Source>
  <b:Source>
    <b:Tag>Bur13</b:Tag>
    <b:SourceType>JournalArticle</b:SourceType>
    <b:Guid>{FA60153E-E864-4610-9939-A7057468E2DC}</b:Guid>
    <b:Title>The Motivational Reasons behind Consumer Choice in Branded Coffee Shops</b:Title>
    <b:Year>2013</b:Year>
    <b:URL>https://warwick.ac.uk/fac/cross_fac/iatl/reinvention/issues/bcur2013specialissue/burge/</b:URL>
    <b:Author>
      <b:Author>
        <b:NameList>
          <b:Person>
            <b:Last>Burge</b:Last>
            <b:First>Sophie</b:First>
            <b:Middle>Alice</b:Middle>
          </b:Person>
        </b:NameList>
      </b:Author>
    </b:Author>
    <b:JournalName>International Journal of Undergraduate Research</b:JournalName>
    <b:YearAccessed>2017</b:YearAccessed>
    <b:MonthAccessed>11</b:MonthAccessed>
    <b:DayAccessed>15</b:DayAccessed>
    <b:RefOrder>17</b:RefOrder>
  </b:Source>
  <b:Source>
    <b:Tag>Fen17</b:Tag>
    <b:SourceType>InternetSite</b:SourceType>
    <b:Guid>{61F07C18-262A-4F88-AADA-950D6803D8E2}</b:Guid>
    <b:Title>From Starbucks on Delta flights to Illy on easyJet: The type of coffee served on 44 airlines around the world revealed</b:Title>
    <b:Year>2017</b:Year>
    <b:Author>
      <b:Author>
        <b:NameList>
          <b:Person>
            <b:Last>Fenwick</b:Last>
            <b:First>Annabel</b:First>
          </b:Person>
        </b:NameList>
      </b:Author>
    </b:Author>
    <b:InternetSiteTitle>Daily mail</b:InternetSiteTitle>
    <b:Month>June</b:Month>
    <b:Day>26</b:Day>
    <b:URL>http://www.dailymail.co.uk/travel/travel_news/article-4637622/The-type-coffee-served-44-airlines-world.html</b:URL>
    <b:YearAccessed>2017</b:YearAccessed>
    <b:MonthAccessed>11</b:MonthAccessed>
    <b:DayAccessed>10</b:DayAccessed>
    <b:RefOrder>15</b:RefOrder>
  </b:Source>
  <b:Source>
    <b:Tag>Vin14</b:Tag>
    <b:SourceType>InternetSite</b:SourceType>
    <b:Guid>{2DF734CD-2687-4CD8-B2EE-8DA32EF6791B}</b:Guid>
    <b:Author>
      <b:Author>
        <b:NameList>
          <b:Person>
            <b:Last>Vincent</b:Last>
            <b:First>Stephan</b:First>
          </b:Person>
        </b:NameList>
      </b:Author>
    </b:Author>
    <b:Title>Starbucks: the brand experience more than the coffee</b:Title>
    <b:InternetSiteTitle>innovation excellence</b:InternetSiteTitle>
    <b:Year>2014</b:Year>
    <b:Month>August</b:Month>
    <b:Day>24</b:Day>
    <b:URL>http://innovationexcellence.com/blog/2014/08/24/starbucks-the-brand-experience-more-than-the-coffee/</b:URL>
    <b:YearAccessed>2017</b:YearAccessed>
    <b:MonthAccessed>11</b:MonthAccessed>
    <b:DayAccessed>15</b:DayAccessed>
    <b:RefOrder>16</b:RefOrder>
  </b:Source>
  <b:Source>
    <b:Tag>Sta17</b:Tag>
    <b:SourceType>InternetSite</b:SourceType>
    <b:Guid>{1623588E-5E13-4346-A517-72BEC4083AAA}</b:Guid>
    <b:Author>
      <b:Author>
        <b:NameList>
          <b:Person>
            <b:Last>Starbucks</b:Last>
          </b:Person>
        </b:NameList>
      </b:Author>
    </b:Author>
    <b:Title>How Starbucks Plans to Make an Impact by 2020 and Beyond</b:Title>
    <b:InternetSiteTitle>Starbucks</b:InternetSiteTitle>
    <b:Year>2017</b:Year>
    <b:Month>April</b:Month>
    <b:Day>24</b:Day>
    <b:URL>https://news.starbucks.com/news/starbucks-2016-global-social-impact-report</b:URL>
    <b:YearAccessed>2017</b:YearAccessed>
    <b:MonthAccessed>11</b:MonthAccessed>
    <b:DayAccessed>15</b:DayAccessed>
    <b:RefOrder>18</b:RefOrder>
  </b:Source>
  <b:Source>
    <b:Tag>Sin14</b:Tag>
    <b:SourceType>InternetSite</b:SourceType>
    <b:Guid>{1B5F24AF-60F7-4A97-BDD9-95C1117C202E}</b:Guid>
    <b:Author>
      <b:Author>
        <b:NameList>
          <b:Person>
            <b:Last>Singer</b:Last>
            <b:First>Marie</b:First>
          </b:Person>
        </b:NameList>
      </b:Author>
    </b:Author>
    <b:Title>Starbucks Corporation – Company Information</b:Title>
    <b:InternetSiteTitle>Market business news</b:InternetSiteTitle>
    <b:Year>2014</b:Year>
    <b:Month>March</b:Month>
    <b:Day>28</b:Day>
    <b:URL>http://marketbusinessnews.com/starbucks-corporation-company-information/16545</b:URL>
    <b:YearAccessed>2017</b:YearAccessed>
    <b:MonthAccessed>11</b:MonthAccessed>
    <b:DayAccessed>15</b:DayAccessed>
    <b:RefOrder>1</b:RefOrder>
  </b:Source>
  <b:Source>
    <b:Tag>Har10</b:Tag>
    <b:SourceType>Book</b:SourceType>
    <b:Guid>{5DB22C96-7B68-4D19-8CFE-955D46B624A2}</b:Guid>
    <b:Author>
      <b:Author>
        <b:NameList>
          <b:Person>
            <b:Last>Hartline</b:Last>
            <b:First>Ferrell</b:First>
            <b:Middle>and Micheal D</b:Middle>
          </b:Person>
        </b:NameList>
      </b:Author>
    </b:Author>
    <b:Title>Marketing sttrategy</b:Title>
    <b:Year>2010</b:Year>
    <b:City>Mason</b:City>
    <b:Publisher>Library of congress</b:Publisher>
    <b:YearAccessed>2017</b:YearAccessed>
    <b:MonthAccessed>11</b:MonthAccessed>
    <b:DayAccessed>16</b:DayAccessed>
    <b:RefOrder>24</b:RefOrder>
  </b:Source>
  <b:Source>
    <b:Tag>AUC04</b:Tag>
    <b:SourceType>JournalArticle</b:SourceType>
    <b:Guid>{BF62C9A1-CCD6-4793-B0F5-42706D58BB7F}</b:Guid>
    <b:Title>The Starbucks Corporation</b:Title>
    <b:Year>2004</b:Year>
    <b:URL>https://www.biu.ac.il/soc/sb/stfhome/bijaoui/891/case/2009/StarbucksCaseStudy04.pdf</b:URL>
    <b:Author>
      <b:Author>
        <b:NameList>
          <b:Person>
            <b:Last>Auch-Roy</b:Last>
            <b:First>Hervé</b:First>
            <b:Middle>R.</b:Middle>
          </b:Person>
        </b:NameList>
      </b:Author>
    </b:Author>
    <b:JournalName>ambaiuniversity</b:JournalName>
    <b:YearAccessed>2017</b:YearAccessed>
    <b:MonthAccessed>11</b:MonthAccessed>
    <b:DayAccessed>15</b:DayAccessed>
    <b:RefOrder>9</b:RefOrder>
  </b:Source>
  <b:Source>
    <b:Tag>Joh14</b:Tag>
    <b:SourceType>Book</b:SourceType>
    <b:Guid>{7B45BD2F-9945-4B20-8065-66852CDBCDF0}</b:Guid>
    <b:Title>Exploring Strategy Text &amp; Cases</b:Title>
    <b:Year>2014</b:Year>
    <b:City>Harlow</b:City>
    <b:Publisher>Person Education Limited</b:Publisher>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YearAccessed>2017</b:YearAccessed>
    <b:MonthAccessed>11</b:MonthAccessed>
    <b:DayAccessed>16</b:DayAccessed>
    <b:RefOrder>2</b:RefOrder>
  </b:Source>
  <b:Source>
    <b:Tag>EPo08</b:Tag>
    <b:SourceType>Book</b:SourceType>
    <b:Guid>{64F23F83-2828-4135-B00B-8E50CA8CD059}</b:Guid>
    <b:Author>
      <b:Author>
        <b:NameList>
          <b:Person>
            <b:Last>E.Porter</b:Last>
            <b:First>Micheal</b:First>
          </b:Person>
        </b:NameList>
      </b:Author>
    </b:Author>
    <b:Title>Competitive advantge: Creating and sustaining superior performance </b:Title>
    <b:Year>2008 </b:Year>
    <b:Publisher>Library of congress </b:Publisher>
    <b:RefOrder>5</b:RefOrder>
  </b:Source>
  <b:Source>
    <b:Tag>JOU</b:Tag>
    <b:SourceType>JournalArticle</b:SourceType>
    <b:Guid>{8181EE23-2ABC-45CF-ACBB-0A06517E29E6}</b:Guid>
    <b:Author>
      <b:Author>
        <b:NameList>
          <b:Person>
            <b:Last>J. Jansen</b:Last>
            <b:First>Mimi</b:First>
            <b:Middle>Zhang and Carsten D. Schultz</b:Middle>
          </b:Person>
        </b:NameList>
      </b:Author>
    </b:Author>
    <b:JournalName>JOURNAL OF THE AMERICAN SOCIETY FOR INFORMATION SCIENCE AND TECHNOLOGY</b:JournalName>
    <b:Pages>1574</b:Pages>
    <b:Title>Brand and its Effect on User Perception of Search</b:Title>
    <b:Year>2009</b:Year>
    <b:YearAccessed>2017</b:YearAccessed>
    <b:MonthAccessed>11</b:MonthAccessed>
    <b:DayAccessed>12</b:DayAccessed>
    <b:URL>https://faculty.ist.psu.edu/jjansen/academic/pubs/jansen_brand_and_its_effect_on_user_perception_of_search_engine_performance.pdf</b:URL>
    <b:RefOrder>13</b:RefOrder>
  </b:Source>
</b:Sources>
</file>

<file path=customXml/itemProps1.xml><?xml version="1.0" encoding="utf-8"?>
<ds:datastoreItem xmlns:ds="http://schemas.openxmlformats.org/officeDocument/2006/customXml" ds:itemID="{D3517464-7F90-42C9-97DE-76EC7C39C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4429</TotalTime>
  <Pages>15</Pages>
  <Words>4891</Words>
  <Characters>27880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Ibrahim (P147984)</dc:creator>
  <cp:keywords/>
  <dc:description/>
  <cp:lastModifiedBy>Rana Ibrahim (P147984)</cp:lastModifiedBy>
  <cp:revision>139</cp:revision>
  <dcterms:created xsi:type="dcterms:W3CDTF">2017-11-11T14:21:00Z</dcterms:created>
  <dcterms:modified xsi:type="dcterms:W3CDTF">2017-11-16T23:02:00Z</dcterms:modified>
</cp:coreProperties>
</file>