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A6185" w14:textId="77777777" w:rsidR="00661863" w:rsidRDefault="00000000">
      <w:pPr>
        <w:pStyle w:val="Title"/>
        <w:jc w:val="center"/>
      </w:pPr>
      <w:bookmarkStart w:id="0" w:name="_ookvn8sv5vkb" w:colFirst="0" w:colLast="0"/>
      <w:bookmarkEnd w:id="0"/>
      <w:r>
        <w:t>Electronics 1</w:t>
      </w:r>
    </w:p>
    <w:p w14:paraId="67BC0DFF" w14:textId="77777777" w:rsidR="00661863" w:rsidRDefault="00661863"/>
    <w:p w14:paraId="3471D205" w14:textId="3DDF6DB5" w:rsidR="00661863" w:rsidRDefault="008D55DC" w:rsidP="008D55DC">
      <w:pPr>
        <w:jc w:val="center"/>
      </w:pPr>
      <w:r>
        <w:t>Alexander Gravatt</w:t>
      </w:r>
    </w:p>
    <w:p w14:paraId="3F2EE94D" w14:textId="74A89C0F" w:rsidR="008D55DC" w:rsidRDefault="008D55DC" w:rsidP="008D55DC">
      <w:pPr>
        <w:jc w:val="center"/>
      </w:pPr>
      <w:r>
        <w:t>2217176</w:t>
      </w:r>
    </w:p>
    <w:p w14:paraId="2B33706F" w14:textId="77777777" w:rsidR="008D55DC" w:rsidRDefault="008D55DC" w:rsidP="008D55DC">
      <w:pPr>
        <w:jc w:val="center"/>
      </w:pPr>
    </w:p>
    <w:p w14:paraId="0D92D041" w14:textId="77777777" w:rsidR="00661863" w:rsidRDefault="00661863"/>
    <w:p w14:paraId="544BF733" w14:textId="77777777" w:rsidR="00661863" w:rsidRDefault="00661863"/>
    <w:p w14:paraId="0157321A" w14:textId="77777777" w:rsidR="00661863" w:rsidRDefault="00661863"/>
    <w:p w14:paraId="0929C95E" w14:textId="77777777" w:rsidR="00661863" w:rsidRDefault="00661863"/>
    <w:p w14:paraId="231EDE4A" w14:textId="77777777" w:rsidR="00661863" w:rsidRDefault="00000000">
      <w:r>
        <w:br w:type="page"/>
      </w:r>
    </w:p>
    <w:p w14:paraId="72427244" w14:textId="77777777" w:rsidR="00661863" w:rsidRDefault="00000000">
      <w:pPr>
        <w:pStyle w:val="Heading1"/>
      </w:pPr>
      <w:bookmarkStart w:id="1" w:name="_Toc153546821"/>
      <w:r>
        <w:lastRenderedPageBreak/>
        <w:t>contents</w:t>
      </w:r>
      <w:bookmarkEnd w:id="1"/>
    </w:p>
    <w:p w14:paraId="7A2697CB" w14:textId="77777777" w:rsidR="00661863" w:rsidRDefault="00661863"/>
    <w:sdt>
      <w:sdtPr>
        <w:id w:val="1935398269"/>
        <w:docPartObj>
          <w:docPartGallery w:val="Table of Contents"/>
          <w:docPartUnique/>
        </w:docPartObj>
      </w:sdtPr>
      <w:sdtContent>
        <w:p w14:paraId="53A58472" w14:textId="2398F0EC" w:rsidR="008D55DC"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53546821" w:history="1">
            <w:r w:rsidR="008D55DC" w:rsidRPr="002720D0">
              <w:rPr>
                <w:rStyle w:val="Hyperlink"/>
                <w:noProof/>
              </w:rPr>
              <w:t>contents</w:t>
            </w:r>
            <w:r w:rsidR="008D55DC">
              <w:rPr>
                <w:noProof/>
                <w:webHidden/>
              </w:rPr>
              <w:tab/>
            </w:r>
            <w:r w:rsidR="008D55DC">
              <w:rPr>
                <w:noProof/>
                <w:webHidden/>
              </w:rPr>
              <w:fldChar w:fldCharType="begin"/>
            </w:r>
            <w:r w:rsidR="008D55DC">
              <w:rPr>
                <w:noProof/>
                <w:webHidden/>
              </w:rPr>
              <w:instrText xml:space="preserve"> PAGEREF _Toc153546821 \h </w:instrText>
            </w:r>
            <w:r w:rsidR="008D55DC">
              <w:rPr>
                <w:noProof/>
                <w:webHidden/>
              </w:rPr>
            </w:r>
            <w:r w:rsidR="008D55DC">
              <w:rPr>
                <w:noProof/>
                <w:webHidden/>
              </w:rPr>
              <w:fldChar w:fldCharType="separate"/>
            </w:r>
            <w:r w:rsidR="008D55DC">
              <w:rPr>
                <w:noProof/>
                <w:webHidden/>
              </w:rPr>
              <w:t>2</w:t>
            </w:r>
            <w:r w:rsidR="008D55DC">
              <w:rPr>
                <w:noProof/>
                <w:webHidden/>
              </w:rPr>
              <w:fldChar w:fldCharType="end"/>
            </w:r>
          </w:hyperlink>
        </w:p>
        <w:p w14:paraId="0FD6EB59" w14:textId="03EF986C" w:rsidR="008D55DC" w:rsidRDefault="008D55DC">
          <w:pPr>
            <w:pStyle w:val="TOC1"/>
            <w:tabs>
              <w:tab w:val="right" w:pos="9350"/>
            </w:tabs>
            <w:rPr>
              <w:noProof/>
            </w:rPr>
          </w:pPr>
          <w:hyperlink w:anchor="_Toc153546822" w:history="1">
            <w:r w:rsidRPr="002720D0">
              <w:rPr>
                <w:rStyle w:val="Hyperlink"/>
                <w:noProof/>
              </w:rPr>
              <w:t>Abstract</w:t>
            </w:r>
            <w:r>
              <w:rPr>
                <w:noProof/>
                <w:webHidden/>
              </w:rPr>
              <w:tab/>
            </w:r>
            <w:r>
              <w:rPr>
                <w:noProof/>
                <w:webHidden/>
              </w:rPr>
              <w:fldChar w:fldCharType="begin"/>
            </w:r>
            <w:r>
              <w:rPr>
                <w:noProof/>
                <w:webHidden/>
              </w:rPr>
              <w:instrText xml:space="preserve"> PAGEREF _Toc153546822 \h </w:instrText>
            </w:r>
            <w:r>
              <w:rPr>
                <w:noProof/>
                <w:webHidden/>
              </w:rPr>
            </w:r>
            <w:r>
              <w:rPr>
                <w:noProof/>
                <w:webHidden/>
              </w:rPr>
              <w:fldChar w:fldCharType="separate"/>
            </w:r>
            <w:r>
              <w:rPr>
                <w:noProof/>
                <w:webHidden/>
              </w:rPr>
              <w:t>3</w:t>
            </w:r>
            <w:r>
              <w:rPr>
                <w:noProof/>
                <w:webHidden/>
              </w:rPr>
              <w:fldChar w:fldCharType="end"/>
            </w:r>
          </w:hyperlink>
        </w:p>
        <w:p w14:paraId="430F7851" w14:textId="2D0EE16F" w:rsidR="008D55DC" w:rsidRDefault="008D55DC">
          <w:pPr>
            <w:pStyle w:val="TOC1"/>
            <w:tabs>
              <w:tab w:val="right" w:pos="9350"/>
            </w:tabs>
            <w:rPr>
              <w:noProof/>
            </w:rPr>
          </w:pPr>
          <w:hyperlink w:anchor="_Toc153546823" w:history="1">
            <w:r w:rsidRPr="002720D0">
              <w:rPr>
                <w:rStyle w:val="Hyperlink"/>
                <w:noProof/>
              </w:rPr>
              <w:t>Introduction</w:t>
            </w:r>
            <w:r>
              <w:rPr>
                <w:noProof/>
                <w:webHidden/>
              </w:rPr>
              <w:tab/>
            </w:r>
            <w:r>
              <w:rPr>
                <w:noProof/>
                <w:webHidden/>
              </w:rPr>
              <w:fldChar w:fldCharType="begin"/>
            </w:r>
            <w:r>
              <w:rPr>
                <w:noProof/>
                <w:webHidden/>
              </w:rPr>
              <w:instrText xml:space="preserve"> PAGEREF _Toc153546823 \h </w:instrText>
            </w:r>
            <w:r>
              <w:rPr>
                <w:noProof/>
                <w:webHidden/>
              </w:rPr>
            </w:r>
            <w:r>
              <w:rPr>
                <w:noProof/>
                <w:webHidden/>
              </w:rPr>
              <w:fldChar w:fldCharType="separate"/>
            </w:r>
            <w:r>
              <w:rPr>
                <w:noProof/>
                <w:webHidden/>
              </w:rPr>
              <w:t>3</w:t>
            </w:r>
            <w:r>
              <w:rPr>
                <w:noProof/>
                <w:webHidden/>
              </w:rPr>
              <w:fldChar w:fldCharType="end"/>
            </w:r>
          </w:hyperlink>
        </w:p>
        <w:p w14:paraId="4387A41A" w14:textId="685C8011" w:rsidR="008D55DC" w:rsidRDefault="008D55DC">
          <w:pPr>
            <w:pStyle w:val="TOC1"/>
            <w:tabs>
              <w:tab w:val="right" w:pos="9350"/>
            </w:tabs>
            <w:rPr>
              <w:noProof/>
            </w:rPr>
          </w:pPr>
          <w:hyperlink w:anchor="_Toc153546824" w:history="1">
            <w:r w:rsidRPr="002720D0">
              <w:rPr>
                <w:rStyle w:val="Hyperlink"/>
                <w:noProof/>
              </w:rPr>
              <w:t>Traffic lights</w:t>
            </w:r>
            <w:r>
              <w:rPr>
                <w:noProof/>
                <w:webHidden/>
              </w:rPr>
              <w:tab/>
            </w:r>
            <w:r>
              <w:rPr>
                <w:noProof/>
                <w:webHidden/>
              </w:rPr>
              <w:fldChar w:fldCharType="begin"/>
            </w:r>
            <w:r>
              <w:rPr>
                <w:noProof/>
                <w:webHidden/>
              </w:rPr>
              <w:instrText xml:space="preserve"> PAGEREF _Toc153546824 \h </w:instrText>
            </w:r>
            <w:r>
              <w:rPr>
                <w:noProof/>
                <w:webHidden/>
              </w:rPr>
            </w:r>
            <w:r>
              <w:rPr>
                <w:noProof/>
                <w:webHidden/>
              </w:rPr>
              <w:fldChar w:fldCharType="separate"/>
            </w:r>
            <w:r>
              <w:rPr>
                <w:noProof/>
                <w:webHidden/>
              </w:rPr>
              <w:t>4</w:t>
            </w:r>
            <w:r>
              <w:rPr>
                <w:noProof/>
                <w:webHidden/>
              </w:rPr>
              <w:fldChar w:fldCharType="end"/>
            </w:r>
          </w:hyperlink>
        </w:p>
        <w:p w14:paraId="45AF49C5" w14:textId="710E3128" w:rsidR="008D55DC" w:rsidRDefault="008D55DC">
          <w:pPr>
            <w:pStyle w:val="TOC1"/>
            <w:tabs>
              <w:tab w:val="right" w:pos="9350"/>
            </w:tabs>
            <w:rPr>
              <w:noProof/>
            </w:rPr>
          </w:pPr>
          <w:hyperlink w:anchor="_Toc153546825" w:history="1">
            <w:r w:rsidRPr="002720D0">
              <w:rPr>
                <w:rStyle w:val="Hyperlink"/>
                <w:noProof/>
              </w:rPr>
              <w:t>Highway code</w:t>
            </w:r>
            <w:r>
              <w:rPr>
                <w:noProof/>
                <w:webHidden/>
              </w:rPr>
              <w:tab/>
            </w:r>
            <w:r>
              <w:rPr>
                <w:noProof/>
                <w:webHidden/>
              </w:rPr>
              <w:fldChar w:fldCharType="begin"/>
            </w:r>
            <w:r>
              <w:rPr>
                <w:noProof/>
                <w:webHidden/>
              </w:rPr>
              <w:instrText xml:space="preserve"> PAGEREF _Toc153546825 \h </w:instrText>
            </w:r>
            <w:r>
              <w:rPr>
                <w:noProof/>
                <w:webHidden/>
              </w:rPr>
            </w:r>
            <w:r>
              <w:rPr>
                <w:noProof/>
                <w:webHidden/>
              </w:rPr>
              <w:fldChar w:fldCharType="separate"/>
            </w:r>
            <w:r>
              <w:rPr>
                <w:noProof/>
                <w:webHidden/>
              </w:rPr>
              <w:t>4</w:t>
            </w:r>
            <w:r>
              <w:rPr>
                <w:noProof/>
                <w:webHidden/>
              </w:rPr>
              <w:fldChar w:fldCharType="end"/>
            </w:r>
          </w:hyperlink>
        </w:p>
        <w:p w14:paraId="70ADD99D" w14:textId="6B4A07D1" w:rsidR="008D55DC" w:rsidRDefault="008D55DC">
          <w:pPr>
            <w:pStyle w:val="TOC1"/>
            <w:tabs>
              <w:tab w:val="right" w:pos="9350"/>
            </w:tabs>
            <w:rPr>
              <w:noProof/>
            </w:rPr>
          </w:pPr>
          <w:hyperlink w:anchor="_Toc153546826" w:history="1">
            <w:r w:rsidRPr="002720D0">
              <w:rPr>
                <w:rStyle w:val="Hyperlink"/>
                <w:noProof/>
              </w:rPr>
              <w:t>Pic 16 f877A</w:t>
            </w:r>
            <w:r>
              <w:rPr>
                <w:noProof/>
                <w:webHidden/>
              </w:rPr>
              <w:tab/>
            </w:r>
            <w:r>
              <w:rPr>
                <w:noProof/>
                <w:webHidden/>
              </w:rPr>
              <w:fldChar w:fldCharType="begin"/>
            </w:r>
            <w:r>
              <w:rPr>
                <w:noProof/>
                <w:webHidden/>
              </w:rPr>
              <w:instrText xml:space="preserve"> PAGEREF _Toc153546826 \h </w:instrText>
            </w:r>
            <w:r>
              <w:rPr>
                <w:noProof/>
                <w:webHidden/>
              </w:rPr>
            </w:r>
            <w:r>
              <w:rPr>
                <w:noProof/>
                <w:webHidden/>
              </w:rPr>
              <w:fldChar w:fldCharType="separate"/>
            </w:r>
            <w:r>
              <w:rPr>
                <w:noProof/>
                <w:webHidden/>
              </w:rPr>
              <w:t>5</w:t>
            </w:r>
            <w:r>
              <w:rPr>
                <w:noProof/>
                <w:webHidden/>
              </w:rPr>
              <w:fldChar w:fldCharType="end"/>
            </w:r>
          </w:hyperlink>
        </w:p>
        <w:p w14:paraId="58824E13" w14:textId="11188DF6" w:rsidR="008D55DC" w:rsidRDefault="008D55DC">
          <w:pPr>
            <w:pStyle w:val="TOC1"/>
            <w:tabs>
              <w:tab w:val="right" w:pos="9350"/>
            </w:tabs>
            <w:rPr>
              <w:noProof/>
            </w:rPr>
          </w:pPr>
          <w:hyperlink w:anchor="_Toc153546827" w:history="1">
            <w:r w:rsidRPr="002720D0">
              <w:rPr>
                <w:rStyle w:val="Hyperlink"/>
                <w:noProof/>
              </w:rPr>
              <w:t>Code</w:t>
            </w:r>
            <w:r>
              <w:rPr>
                <w:noProof/>
                <w:webHidden/>
              </w:rPr>
              <w:tab/>
            </w:r>
            <w:r>
              <w:rPr>
                <w:noProof/>
                <w:webHidden/>
              </w:rPr>
              <w:fldChar w:fldCharType="begin"/>
            </w:r>
            <w:r>
              <w:rPr>
                <w:noProof/>
                <w:webHidden/>
              </w:rPr>
              <w:instrText xml:space="preserve"> PAGEREF _Toc153546827 \h </w:instrText>
            </w:r>
            <w:r>
              <w:rPr>
                <w:noProof/>
                <w:webHidden/>
              </w:rPr>
            </w:r>
            <w:r>
              <w:rPr>
                <w:noProof/>
                <w:webHidden/>
              </w:rPr>
              <w:fldChar w:fldCharType="separate"/>
            </w:r>
            <w:r>
              <w:rPr>
                <w:noProof/>
                <w:webHidden/>
              </w:rPr>
              <w:t>5</w:t>
            </w:r>
            <w:r>
              <w:rPr>
                <w:noProof/>
                <w:webHidden/>
              </w:rPr>
              <w:fldChar w:fldCharType="end"/>
            </w:r>
          </w:hyperlink>
        </w:p>
        <w:p w14:paraId="19FA1A6D" w14:textId="439FB500" w:rsidR="008D55DC" w:rsidRDefault="008D55DC">
          <w:pPr>
            <w:pStyle w:val="TOC1"/>
            <w:tabs>
              <w:tab w:val="right" w:pos="9350"/>
            </w:tabs>
            <w:rPr>
              <w:noProof/>
            </w:rPr>
          </w:pPr>
          <w:hyperlink w:anchor="_Toc153546828" w:history="1">
            <w:r w:rsidRPr="002720D0">
              <w:rPr>
                <w:rStyle w:val="Hyperlink"/>
                <w:noProof/>
              </w:rPr>
              <w:t>Testing</w:t>
            </w:r>
            <w:r>
              <w:rPr>
                <w:noProof/>
                <w:webHidden/>
              </w:rPr>
              <w:tab/>
            </w:r>
            <w:r>
              <w:rPr>
                <w:noProof/>
                <w:webHidden/>
              </w:rPr>
              <w:fldChar w:fldCharType="begin"/>
            </w:r>
            <w:r>
              <w:rPr>
                <w:noProof/>
                <w:webHidden/>
              </w:rPr>
              <w:instrText xml:space="preserve"> PAGEREF _Toc153546828 \h </w:instrText>
            </w:r>
            <w:r>
              <w:rPr>
                <w:noProof/>
                <w:webHidden/>
              </w:rPr>
            </w:r>
            <w:r>
              <w:rPr>
                <w:noProof/>
                <w:webHidden/>
              </w:rPr>
              <w:fldChar w:fldCharType="separate"/>
            </w:r>
            <w:r>
              <w:rPr>
                <w:noProof/>
                <w:webHidden/>
              </w:rPr>
              <w:t>9</w:t>
            </w:r>
            <w:r>
              <w:rPr>
                <w:noProof/>
                <w:webHidden/>
              </w:rPr>
              <w:fldChar w:fldCharType="end"/>
            </w:r>
          </w:hyperlink>
        </w:p>
        <w:p w14:paraId="2AD4942D" w14:textId="24CBC949" w:rsidR="008D55DC" w:rsidRDefault="008D55DC">
          <w:pPr>
            <w:pStyle w:val="TOC1"/>
            <w:tabs>
              <w:tab w:val="right" w:pos="9350"/>
            </w:tabs>
            <w:rPr>
              <w:noProof/>
            </w:rPr>
          </w:pPr>
          <w:hyperlink w:anchor="_Toc153546829" w:history="1">
            <w:r w:rsidRPr="002720D0">
              <w:rPr>
                <w:rStyle w:val="Hyperlink"/>
                <w:noProof/>
              </w:rPr>
              <w:t>Evaluation</w:t>
            </w:r>
            <w:r>
              <w:rPr>
                <w:noProof/>
                <w:webHidden/>
              </w:rPr>
              <w:tab/>
            </w:r>
            <w:r>
              <w:rPr>
                <w:noProof/>
                <w:webHidden/>
              </w:rPr>
              <w:fldChar w:fldCharType="begin"/>
            </w:r>
            <w:r>
              <w:rPr>
                <w:noProof/>
                <w:webHidden/>
              </w:rPr>
              <w:instrText xml:space="preserve"> PAGEREF _Toc153546829 \h </w:instrText>
            </w:r>
            <w:r>
              <w:rPr>
                <w:noProof/>
                <w:webHidden/>
              </w:rPr>
            </w:r>
            <w:r>
              <w:rPr>
                <w:noProof/>
                <w:webHidden/>
              </w:rPr>
              <w:fldChar w:fldCharType="separate"/>
            </w:r>
            <w:r>
              <w:rPr>
                <w:noProof/>
                <w:webHidden/>
              </w:rPr>
              <w:t>9</w:t>
            </w:r>
            <w:r>
              <w:rPr>
                <w:noProof/>
                <w:webHidden/>
              </w:rPr>
              <w:fldChar w:fldCharType="end"/>
            </w:r>
          </w:hyperlink>
        </w:p>
        <w:p w14:paraId="38454E40" w14:textId="44256419" w:rsidR="008D55DC" w:rsidRDefault="008D55DC">
          <w:pPr>
            <w:pStyle w:val="TOC1"/>
            <w:tabs>
              <w:tab w:val="right" w:pos="9350"/>
            </w:tabs>
            <w:rPr>
              <w:noProof/>
            </w:rPr>
          </w:pPr>
          <w:hyperlink w:anchor="_Toc153546830" w:history="1">
            <w:r w:rsidRPr="002720D0">
              <w:rPr>
                <w:rStyle w:val="Hyperlink"/>
                <w:noProof/>
              </w:rPr>
              <w:t>Bibliography</w:t>
            </w:r>
            <w:r>
              <w:rPr>
                <w:noProof/>
                <w:webHidden/>
              </w:rPr>
              <w:tab/>
            </w:r>
            <w:r>
              <w:rPr>
                <w:noProof/>
                <w:webHidden/>
              </w:rPr>
              <w:fldChar w:fldCharType="begin"/>
            </w:r>
            <w:r>
              <w:rPr>
                <w:noProof/>
                <w:webHidden/>
              </w:rPr>
              <w:instrText xml:space="preserve"> PAGEREF _Toc153546830 \h </w:instrText>
            </w:r>
            <w:r>
              <w:rPr>
                <w:noProof/>
                <w:webHidden/>
              </w:rPr>
            </w:r>
            <w:r>
              <w:rPr>
                <w:noProof/>
                <w:webHidden/>
              </w:rPr>
              <w:fldChar w:fldCharType="separate"/>
            </w:r>
            <w:r>
              <w:rPr>
                <w:noProof/>
                <w:webHidden/>
              </w:rPr>
              <w:t>10</w:t>
            </w:r>
            <w:r>
              <w:rPr>
                <w:noProof/>
                <w:webHidden/>
              </w:rPr>
              <w:fldChar w:fldCharType="end"/>
            </w:r>
          </w:hyperlink>
        </w:p>
        <w:p w14:paraId="55D7C72A" w14:textId="03799522" w:rsidR="008D55DC" w:rsidRDefault="008D55DC">
          <w:pPr>
            <w:pStyle w:val="TOC1"/>
            <w:tabs>
              <w:tab w:val="right" w:pos="9350"/>
            </w:tabs>
            <w:rPr>
              <w:noProof/>
            </w:rPr>
          </w:pPr>
          <w:hyperlink w:anchor="_Toc153546831" w:history="1">
            <w:r w:rsidRPr="002720D0">
              <w:rPr>
                <w:rStyle w:val="Hyperlink"/>
                <w:noProof/>
              </w:rPr>
              <w:t>APPENDIX</w:t>
            </w:r>
            <w:r>
              <w:rPr>
                <w:noProof/>
                <w:webHidden/>
              </w:rPr>
              <w:tab/>
            </w:r>
            <w:r>
              <w:rPr>
                <w:noProof/>
                <w:webHidden/>
              </w:rPr>
              <w:fldChar w:fldCharType="begin"/>
            </w:r>
            <w:r>
              <w:rPr>
                <w:noProof/>
                <w:webHidden/>
              </w:rPr>
              <w:instrText xml:space="preserve"> PAGEREF _Toc153546831 \h </w:instrText>
            </w:r>
            <w:r>
              <w:rPr>
                <w:noProof/>
                <w:webHidden/>
              </w:rPr>
            </w:r>
            <w:r>
              <w:rPr>
                <w:noProof/>
                <w:webHidden/>
              </w:rPr>
              <w:fldChar w:fldCharType="separate"/>
            </w:r>
            <w:r>
              <w:rPr>
                <w:noProof/>
                <w:webHidden/>
              </w:rPr>
              <w:t>10</w:t>
            </w:r>
            <w:r>
              <w:rPr>
                <w:noProof/>
                <w:webHidden/>
              </w:rPr>
              <w:fldChar w:fldCharType="end"/>
            </w:r>
          </w:hyperlink>
        </w:p>
        <w:p w14:paraId="7930BA93" w14:textId="52006EE6" w:rsidR="00661863" w:rsidRDefault="00000000">
          <w:pPr>
            <w:widowControl w:val="0"/>
            <w:tabs>
              <w:tab w:val="right" w:pos="12000"/>
            </w:tabs>
            <w:spacing w:before="60" w:line="240" w:lineRule="auto"/>
            <w:rPr>
              <w:b/>
              <w:color w:val="000000"/>
            </w:rPr>
          </w:pPr>
          <w:r>
            <w:fldChar w:fldCharType="end"/>
          </w:r>
        </w:p>
      </w:sdtContent>
    </w:sdt>
    <w:p w14:paraId="5D729688" w14:textId="77777777" w:rsidR="00661863" w:rsidRDefault="00661863"/>
    <w:p w14:paraId="1005C670" w14:textId="77777777" w:rsidR="00661863" w:rsidRDefault="00661863"/>
    <w:p w14:paraId="489A60CC" w14:textId="77777777" w:rsidR="00661863" w:rsidRDefault="00661863"/>
    <w:p w14:paraId="65804F18" w14:textId="77777777" w:rsidR="00661863" w:rsidRDefault="00661863"/>
    <w:p w14:paraId="06673585" w14:textId="77777777" w:rsidR="00661863" w:rsidRDefault="00661863"/>
    <w:p w14:paraId="407CF513" w14:textId="77777777" w:rsidR="00661863" w:rsidRDefault="00661863"/>
    <w:p w14:paraId="14D2B7DE" w14:textId="77777777" w:rsidR="00661863" w:rsidRDefault="00661863"/>
    <w:p w14:paraId="72E46A94" w14:textId="77777777" w:rsidR="00661863" w:rsidRDefault="00661863"/>
    <w:p w14:paraId="3FD9B30A" w14:textId="77777777" w:rsidR="00661863" w:rsidRDefault="00661863"/>
    <w:p w14:paraId="1DB66977" w14:textId="77777777" w:rsidR="00661863" w:rsidRDefault="00661863"/>
    <w:p w14:paraId="79F8C41B" w14:textId="77777777" w:rsidR="00661863" w:rsidRDefault="00661863"/>
    <w:p w14:paraId="578843C2" w14:textId="77777777" w:rsidR="00661863" w:rsidRDefault="00661863"/>
    <w:p w14:paraId="219C3E5F" w14:textId="77777777" w:rsidR="00661863" w:rsidRDefault="00661863"/>
    <w:p w14:paraId="021194A3" w14:textId="77777777" w:rsidR="00661863" w:rsidRDefault="00000000">
      <w:r>
        <w:br w:type="page"/>
      </w:r>
    </w:p>
    <w:p w14:paraId="777FE7AF" w14:textId="77777777" w:rsidR="00661863" w:rsidRDefault="00000000">
      <w:pPr>
        <w:pStyle w:val="Heading1"/>
      </w:pPr>
      <w:bookmarkStart w:id="2" w:name="_Toc153546822"/>
      <w:r>
        <w:lastRenderedPageBreak/>
        <w:t>Abstract</w:t>
      </w:r>
      <w:bookmarkEnd w:id="2"/>
    </w:p>
    <w:p w14:paraId="00E826CE" w14:textId="65AA058F" w:rsidR="00661863" w:rsidRDefault="00000000">
      <w:r>
        <w:t xml:space="preserve">In this report I will detail how I created a traffic light system for a </w:t>
      </w:r>
      <w:r w:rsidR="008D55DC">
        <w:t>three-way</w:t>
      </w:r>
      <w:r>
        <w:t xml:space="preserve"> junction with a focus on abiding by the highway code. During this task I used xc8 part of the MPLAB suite. This gave me the ability to code inside proteus the circuit designer I used to develop the traffic light system.</w:t>
      </w:r>
    </w:p>
    <w:p w14:paraId="65256B8D" w14:textId="77777777" w:rsidR="00661863" w:rsidRDefault="00661863"/>
    <w:p w14:paraId="679BDB56" w14:textId="77777777" w:rsidR="00661863" w:rsidRDefault="00661863"/>
    <w:p w14:paraId="613A52C0" w14:textId="77777777" w:rsidR="00661863" w:rsidRDefault="00661863"/>
    <w:p w14:paraId="158567CB" w14:textId="77777777" w:rsidR="00661863" w:rsidRDefault="00661863"/>
    <w:p w14:paraId="39EB9AA2" w14:textId="77777777" w:rsidR="00661863" w:rsidRDefault="00000000">
      <w:pPr>
        <w:pStyle w:val="Heading1"/>
      </w:pPr>
      <w:bookmarkStart w:id="3" w:name="_kwclri1inarf" w:colFirst="0" w:colLast="0"/>
      <w:bookmarkStart w:id="4" w:name="_Toc153546823"/>
      <w:bookmarkEnd w:id="3"/>
      <w:r>
        <w:t>Introduction</w:t>
      </w:r>
      <w:bookmarkEnd w:id="4"/>
    </w:p>
    <w:p w14:paraId="1E98020F" w14:textId="0F47C46A" w:rsidR="00661863" w:rsidRDefault="00000000">
      <w:r>
        <w:t xml:space="preserve">For this task I was required to create a </w:t>
      </w:r>
      <w:r w:rsidR="008D55DC">
        <w:t>three-way</w:t>
      </w:r>
      <w:r>
        <w:t xml:space="preserve"> junction that had a 40 second timer that changed lights every 10 seconds with the final 10 seconds locked </w:t>
      </w:r>
      <w:r w:rsidR="008D55DC">
        <w:t>in</w:t>
      </w:r>
      <w:r>
        <w:t xml:space="preserve"> pedestrians. </w:t>
      </w:r>
    </w:p>
    <w:p w14:paraId="14C8BCD7" w14:textId="75A30B0D" w:rsidR="001A7188" w:rsidRDefault="00000000">
      <w:r>
        <w:t>I will also go into how I could improve the code in relation to highway code and what benefits the microcontroller I picked has over others.</w:t>
      </w:r>
    </w:p>
    <w:p w14:paraId="6D7C03C6" w14:textId="57410D2B" w:rsidR="001A7188" w:rsidRDefault="001A7188">
      <w:r>
        <w:t>I will cover the basics of wat traffic lights are designed to do and why they are used and what the benefits of using them is.</w:t>
      </w:r>
    </w:p>
    <w:p w14:paraId="6707131E" w14:textId="77777777" w:rsidR="00661863" w:rsidRDefault="00661863"/>
    <w:p w14:paraId="1575540C" w14:textId="26266928" w:rsidR="00661863" w:rsidRDefault="00000000">
      <w:r>
        <w:t xml:space="preserve">I used proteus and xc8 together to model the circuit and code behind the traffic </w:t>
      </w:r>
      <w:r w:rsidR="008D55DC">
        <w:t>lights.</w:t>
      </w:r>
      <w:r>
        <w:t xml:space="preserve"> </w:t>
      </w:r>
    </w:p>
    <w:p w14:paraId="51260449" w14:textId="5FE4BA64" w:rsidR="00661863" w:rsidRDefault="00000000">
      <w:r>
        <w:t xml:space="preserve">Xc8 is an embedded c compiler and as such is capable of functioning on the microprocessor </w:t>
      </w:r>
      <w:r w:rsidR="008D55DC">
        <w:t>I</w:t>
      </w:r>
      <w:r>
        <w:t xml:space="preserve"> chose. </w:t>
      </w:r>
      <w:r w:rsidR="008D55DC">
        <w:t>This micro microprocessor</w:t>
      </w:r>
      <w:r>
        <w:t xml:space="preserve"> is 16f877A Its a larger microcontroller which allows me to program the pins more freely than some of the smaller ones this one currently has all the displays running off 2 ports and the traffic lights themselves are running of 1 port and the first pin or port E. The pedestrian lights are running of port A pin 1 and 2.</w:t>
      </w:r>
    </w:p>
    <w:p w14:paraId="3A7F39A4" w14:textId="77777777" w:rsidR="00661863" w:rsidRDefault="00661863"/>
    <w:p w14:paraId="3DD3093E" w14:textId="77777777" w:rsidR="00661863" w:rsidRDefault="00000000">
      <w:r>
        <w:rPr>
          <w:noProof/>
        </w:rPr>
        <w:lastRenderedPageBreak/>
        <w:drawing>
          <wp:inline distT="114300" distB="114300" distL="114300" distR="114300" wp14:anchorId="5F3A5D3C" wp14:editId="5D17BE88">
            <wp:extent cx="5943600" cy="32512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
                    <a:srcRect/>
                    <a:stretch>
                      <a:fillRect/>
                    </a:stretch>
                  </pic:blipFill>
                  <pic:spPr>
                    <a:xfrm>
                      <a:off x="0" y="0"/>
                      <a:ext cx="5943600" cy="3251200"/>
                    </a:xfrm>
                    <a:prstGeom prst="rect">
                      <a:avLst/>
                    </a:prstGeom>
                    <a:ln/>
                  </pic:spPr>
                </pic:pic>
              </a:graphicData>
            </a:graphic>
          </wp:inline>
        </w:drawing>
      </w:r>
    </w:p>
    <w:p w14:paraId="64165FFF" w14:textId="77777777" w:rsidR="00661863" w:rsidRDefault="00661863"/>
    <w:p w14:paraId="496D969F" w14:textId="77777777" w:rsidR="00661863" w:rsidRDefault="00661863"/>
    <w:p w14:paraId="0C383B90" w14:textId="77777777" w:rsidR="00661863" w:rsidRDefault="00000000">
      <w:pPr>
        <w:pStyle w:val="Heading1"/>
      </w:pPr>
      <w:bookmarkStart w:id="5" w:name="_dwpdaxed0o1d" w:colFirst="0" w:colLast="0"/>
      <w:bookmarkStart w:id="6" w:name="_Toc153546824"/>
      <w:bookmarkEnd w:id="5"/>
      <w:r>
        <w:t>Traffic lights</w:t>
      </w:r>
      <w:bookmarkEnd w:id="6"/>
    </w:p>
    <w:p w14:paraId="6451C912" w14:textId="77777777" w:rsidR="00661863" w:rsidRDefault="00661863"/>
    <w:p w14:paraId="309B9580" w14:textId="7FAA86EC" w:rsidR="00661863" w:rsidRDefault="00000000">
      <w:r>
        <w:t xml:space="preserve">Traffic lights are intended to smooth traffic flow and keep all roads flowing this means they should only put on junctions that have similar traffic flow patterns unfortunately they rarely are in the </w:t>
      </w:r>
      <w:r w:rsidR="008D55DC">
        <w:t>UK</w:t>
      </w:r>
      <w:r>
        <w:t xml:space="preserve"> you namely find them on roundabouts which is a good use of them but also on minor to major road junctions where the minor road exists a leisure centre this makes little sense as the centre likely only has 1 or 2 busy times and the rest of the time could be empty slowing traffic rather than smoothing it. As such in this assignment I have </w:t>
      </w:r>
      <w:r w:rsidR="008D55DC">
        <w:t>assumed</w:t>
      </w:r>
      <w:r>
        <w:t xml:space="preserve"> that it is being used in its intended function with similar traffic loads and that the junction should be able to flow one at a time to limit the chance for accidents. </w:t>
      </w:r>
    </w:p>
    <w:p w14:paraId="5BC320CC" w14:textId="77777777" w:rsidR="00661863" w:rsidRDefault="00661863"/>
    <w:p w14:paraId="67CE0F05" w14:textId="26286C1D" w:rsidR="00661863" w:rsidRDefault="00000000">
      <w:r>
        <w:t xml:space="preserve">The general interpretation of traffic light is red means stop. Green means go. Amber means prepare to </w:t>
      </w:r>
      <w:r w:rsidR="008D55DC">
        <w:t>go,</w:t>
      </w:r>
      <w:r>
        <w:t xml:space="preserve"> and amber and red means prepare to stop. [4]</w:t>
      </w:r>
    </w:p>
    <w:p w14:paraId="175C920E" w14:textId="77777777" w:rsidR="001A7188" w:rsidRDefault="001A7188"/>
    <w:p w14:paraId="3ECD4949" w14:textId="0E933FBF" w:rsidR="001A7188" w:rsidRDefault="001A7188">
      <w:r>
        <w:t xml:space="preserve">The benefits of using traffic lights is that they allow for smooth and consistent traffic flow and removes a lot of the human element to driving which is was commonly causes accidents when a person decides to go but its unsafe. The down sides are that they will inevitably slow the traffic to the same level as each other as there is no way to stop traffic and not slow down progression. </w:t>
      </w:r>
    </w:p>
    <w:p w14:paraId="672315A5" w14:textId="77777777" w:rsidR="00661863" w:rsidRDefault="00000000">
      <w:r>
        <w:rPr>
          <w:noProof/>
        </w:rPr>
        <w:lastRenderedPageBreak/>
        <w:drawing>
          <wp:inline distT="114300" distB="114300" distL="114300" distR="114300" wp14:anchorId="72F54B48" wp14:editId="47560E3B">
            <wp:extent cx="3124200" cy="27241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124200" cy="2724150"/>
                    </a:xfrm>
                    <a:prstGeom prst="rect">
                      <a:avLst/>
                    </a:prstGeom>
                    <a:ln/>
                  </pic:spPr>
                </pic:pic>
              </a:graphicData>
            </a:graphic>
          </wp:inline>
        </w:drawing>
      </w:r>
      <w:r>
        <w:t>[4]</w:t>
      </w:r>
    </w:p>
    <w:p w14:paraId="48024B2F" w14:textId="54CAA18A" w:rsidR="00661863" w:rsidRDefault="00000000">
      <w:r>
        <w:t>I have made sure I follow this in my circuit design to give standardisation and allow for easy sourcing of components in later creation of the circuit.</w:t>
      </w:r>
      <w:r w:rsidR="001A7188">
        <w:t xml:space="preserve"> </w:t>
      </w:r>
      <w:r w:rsidR="007D5AB3">
        <w:t>I’m</w:t>
      </w:r>
      <w:r w:rsidR="001A7188">
        <w:t xml:space="preserve"> also using a </w:t>
      </w:r>
      <w:r w:rsidR="007D5AB3">
        <w:t>standard</w:t>
      </w:r>
      <w:r w:rsidR="001A7188">
        <w:t xml:space="preserve"> traffic light box in my design to allow for easier alignment of the lights with the road and </w:t>
      </w:r>
      <w:r w:rsidR="007D5AB3">
        <w:t>production of the circuit as well as understand ability.</w:t>
      </w:r>
    </w:p>
    <w:p w14:paraId="1B0B27AA" w14:textId="77777777" w:rsidR="00661863" w:rsidRDefault="00000000">
      <w:pPr>
        <w:pStyle w:val="Heading1"/>
      </w:pPr>
      <w:bookmarkStart w:id="7" w:name="_9xqk7d3k2cp2" w:colFirst="0" w:colLast="0"/>
      <w:bookmarkStart w:id="8" w:name="_Toc153546825"/>
      <w:bookmarkEnd w:id="7"/>
      <w:r>
        <w:t>Highway code</w:t>
      </w:r>
      <w:bookmarkEnd w:id="8"/>
    </w:p>
    <w:p w14:paraId="15FD5337" w14:textId="77777777" w:rsidR="00661863" w:rsidRDefault="00000000">
      <w:r>
        <w:t>“Amber is set to 3 seconds and the amber and red is set to two seconds” [3]</w:t>
      </w:r>
    </w:p>
    <w:p w14:paraId="326E3022" w14:textId="52DAC94D" w:rsidR="00661863" w:rsidRDefault="00000000">
      <w:r>
        <w:t xml:space="preserve">This is due to the highway code requirements that give a “0.25s </w:t>
      </w:r>
      <w:r w:rsidR="008D55DC">
        <w:t>tolerance” [</w:t>
      </w:r>
      <w:r>
        <w:t xml:space="preserve">3] presumably for older circuits as even with silicon the circuit will slow down </w:t>
      </w:r>
      <w:r w:rsidR="008D55DC">
        <w:t>eventually,</w:t>
      </w:r>
      <w:r>
        <w:t xml:space="preserve"> and the circuitry is left in boxes exposed to the environment for long periods as such they will degrade eventually even if its slower than an iron rod at degrading. </w:t>
      </w:r>
    </w:p>
    <w:p w14:paraId="4839694F" w14:textId="77777777" w:rsidR="00661863" w:rsidRDefault="00661863"/>
    <w:p w14:paraId="5D89D72F" w14:textId="5BE1BA04" w:rsidR="00661863" w:rsidRDefault="00000000">
      <w:r>
        <w:t xml:space="preserve">In the highway code it advises that lights have a cycle time less than 120 seconds this is to limit driver frustration and the chance that a driver might jump the lights when they see no one around. My program abides by this by only taking 40 seconds with short pauses in the counter for lights changing. If </w:t>
      </w:r>
      <w:r w:rsidR="008D55DC">
        <w:t>I</w:t>
      </w:r>
      <w:r>
        <w:t xml:space="preserve"> was to improve the program based on the highway </w:t>
      </w:r>
      <w:r w:rsidR="008D55DC">
        <w:t>code,</w:t>
      </w:r>
      <w:r>
        <w:t xml:space="preserve"> </w:t>
      </w:r>
      <w:r w:rsidR="008D55DC">
        <w:t>I</w:t>
      </w:r>
      <w:r>
        <w:t xml:space="preserve"> would have to take traffic density into account either by having a sensor or taking a survey of how long the lights are set to let traffic that isn't there through and if the other lanes are being held up.</w:t>
      </w:r>
    </w:p>
    <w:p w14:paraId="0C111DF7" w14:textId="77777777" w:rsidR="00661863" w:rsidRDefault="00661863"/>
    <w:p w14:paraId="07B731D3" w14:textId="546A82A3" w:rsidR="00661863" w:rsidRDefault="00000000">
      <w:r>
        <w:t xml:space="preserve">My lights could be streamlined if I use part of the highway code that allows for two opposing traffic sets to go at the same time as this would allow people going straight on to be slowed less than people going left or </w:t>
      </w:r>
      <w:r w:rsidR="008D55DC">
        <w:t>right.</w:t>
      </w:r>
      <w:r>
        <w:t xml:space="preserve"> but this could cause problems on a </w:t>
      </w:r>
      <w:r w:rsidR="008D55DC">
        <w:t>busier</w:t>
      </w:r>
      <w:r>
        <w:t xml:space="preserve"> junction where there are people trying to squeeze past others to avoid being slowed down.</w:t>
      </w:r>
    </w:p>
    <w:p w14:paraId="19FF1BC2" w14:textId="77777777" w:rsidR="00661863" w:rsidRDefault="00661863"/>
    <w:p w14:paraId="6AD8AC7A" w14:textId="77777777" w:rsidR="00661863" w:rsidRDefault="00661863"/>
    <w:p w14:paraId="155DBDB5" w14:textId="77777777" w:rsidR="00661863" w:rsidRDefault="00000000">
      <w:pPr>
        <w:pStyle w:val="Heading1"/>
      </w:pPr>
      <w:bookmarkStart w:id="9" w:name="_iwtlbd6ov61w" w:colFirst="0" w:colLast="0"/>
      <w:bookmarkStart w:id="10" w:name="_Toc153546826"/>
      <w:bookmarkEnd w:id="9"/>
      <w:r>
        <w:lastRenderedPageBreak/>
        <w:t>Pic 16 f877A</w:t>
      </w:r>
      <w:bookmarkEnd w:id="10"/>
    </w:p>
    <w:p w14:paraId="4843861F" w14:textId="441456F0" w:rsidR="00661863" w:rsidRDefault="00000000">
      <w:r>
        <w:t>This pic is Recommended for use in “</w:t>
      </w:r>
      <w:r w:rsidR="008D55DC">
        <w:t>Automotive” [</w:t>
      </w:r>
      <w:r>
        <w:t xml:space="preserve">2] due to its </w:t>
      </w:r>
      <w:r w:rsidR="008D55DC">
        <w:t>fast-processing</w:t>
      </w:r>
      <w:r>
        <w:t xml:space="preserve"> time of 200 nanoseconds </w:t>
      </w:r>
      <w:r w:rsidR="008D55DC">
        <w:t>execution [</w:t>
      </w:r>
      <w:r>
        <w:t xml:space="preserve">2] and its large memory size it allows for complex programs without </w:t>
      </w:r>
      <w:r w:rsidR="008D55DC">
        <w:t>slowdown</w:t>
      </w:r>
      <w:r>
        <w:t xml:space="preserve"> in the reaction to emergency situations. In my case </w:t>
      </w:r>
      <w:r w:rsidR="008D55DC">
        <w:t>I’m</w:t>
      </w:r>
      <w:r>
        <w:t xml:space="preserve"> using it as it has </w:t>
      </w:r>
      <w:r w:rsidR="008D55DC">
        <w:t>many</w:t>
      </w:r>
      <w:r>
        <w:t xml:space="preserve"> ports making it capable of outputting to many different devices at once. With the three traffic lights </w:t>
      </w:r>
      <w:r w:rsidR="008D55DC">
        <w:t>I’m</w:t>
      </w:r>
      <w:r>
        <w:t xml:space="preserve"> using 1 port and the pin of a second port for the displays </w:t>
      </w:r>
      <w:r w:rsidR="008D55DC">
        <w:t>I’m</w:t>
      </w:r>
      <w:r>
        <w:t xml:space="preserve"> using 2 different ports and for the pedestrian lights </w:t>
      </w:r>
      <w:r w:rsidR="008D55DC">
        <w:t>I’m</w:t>
      </w:r>
      <w:r>
        <w:t xml:space="preserve"> using two pins from port A this is to allow me to have complete control over the ports and the devices under their control.</w:t>
      </w:r>
    </w:p>
    <w:p w14:paraId="617D2408" w14:textId="77777777" w:rsidR="00661863" w:rsidRDefault="00661863"/>
    <w:p w14:paraId="18DC3FC5" w14:textId="602567CA" w:rsidR="00661863" w:rsidRDefault="00000000">
      <w:r>
        <w:t xml:space="preserve">The pic 16 </w:t>
      </w:r>
      <w:r w:rsidR="008D55DC">
        <w:t>I’m</w:t>
      </w:r>
      <w:r>
        <w:t xml:space="preserve"> using has “256mb of </w:t>
      </w:r>
      <w:r w:rsidR="008D55DC">
        <w:t>eeprom” [</w:t>
      </w:r>
      <w:r>
        <w:t xml:space="preserve">3] this allows me a lot of freedom on code size and features. This means I can develop the code and then shrink it down to only the necessary functions later. </w:t>
      </w:r>
    </w:p>
    <w:p w14:paraId="54871B84" w14:textId="77777777" w:rsidR="00661863" w:rsidRDefault="00000000">
      <w:r>
        <w:t xml:space="preserve"> </w:t>
      </w:r>
    </w:p>
    <w:p w14:paraId="5E378492" w14:textId="593D6CB7" w:rsidR="00661863" w:rsidRDefault="00000000">
      <w:r>
        <w:t xml:space="preserve">The pic is also used for industrial and </w:t>
      </w:r>
      <w:r w:rsidR="008D55DC">
        <w:t>appliance-based</w:t>
      </w:r>
      <w:r>
        <w:t xml:space="preserve"> applications in industry; they likely use the pic to control safety devices and respond to sudden changes in the state of machinery. In applications </w:t>
      </w:r>
      <w:r w:rsidR="008D55DC">
        <w:t>it’s</w:t>
      </w:r>
      <w:r>
        <w:t xml:space="preserve"> the min controller as a washing machine would take very little code to control it and as such could be run by one of these pics as long as </w:t>
      </w:r>
      <w:r w:rsidR="008D55DC">
        <w:t>it’s</w:t>
      </w:r>
      <w:r>
        <w:t xml:space="preserve"> </w:t>
      </w:r>
      <w:r w:rsidR="008D55DC">
        <w:t>using transistors</w:t>
      </w:r>
      <w:r>
        <w:t xml:space="preserve"> to switch the power for the </w:t>
      </w:r>
      <w:r w:rsidR="008D55DC">
        <w:t>high-power</w:t>
      </w:r>
      <w:r>
        <w:t xml:space="preserve"> motors.</w:t>
      </w:r>
    </w:p>
    <w:p w14:paraId="12E5CB47" w14:textId="77777777" w:rsidR="00661863" w:rsidRDefault="00000000">
      <w:pPr>
        <w:pStyle w:val="Heading1"/>
      </w:pPr>
      <w:bookmarkStart w:id="11" w:name="_6zgsnnsetp0s" w:colFirst="0" w:colLast="0"/>
      <w:bookmarkStart w:id="12" w:name="_Toc153546827"/>
      <w:bookmarkEnd w:id="11"/>
      <w:r>
        <w:t>Code</w:t>
      </w:r>
      <w:bookmarkEnd w:id="12"/>
    </w:p>
    <w:p w14:paraId="14B42E66" w14:textId="77777777" w:rsidR="00661863" w:rsidRDefault="00000000">
      <w:r>
        <w:t>For my code I developed it in xc8, an mplab language that works with proteus allowing me to develop the code in the same program as the circuit. [1]</w:t>
      </w:r>
    </w:p>
    <w:p w14:paraId="5F64BD18" w14:textId="2ADAC3A2" w:rsidR="00661863" w:rsidRDefault="00000000">
      <w:r>
        <w:t>The version of xc</w:t>
      </w:r>
      <w:r w:rsidR="008D55DC">
        <w:t>8 I</w:t>
      </w:r>
      <w:r>
        <w:t xml:space="preserve"> used allows for compiling of embedded c embedded c is a language designed to work on microcontrollers and </w:t>
      </w:r>
      <w:r w:rsidR="008D55DC">
        <w:t>small-scale</w:t>
      </w:r>
      <w:r>
        <w:t xml:space="preserve"> processors. Its instruction set is designed for the risc instruction set in the case of the PIC16. Risc is “Reduced Instruction Set </w:t>
      </w:r>
      <w:r w:rsidR="008D55DC">
        <w:t>Computer” [</w:t>
      </w:r>
      <w:r>
        <w:t xml:space="preserve">5] </w:t>
      </w:r>
    </w:p>
    <w:p w14:paraId="36B72AD8" w14:textId="71C68D71" w:rsidR="00661863" w:rsidRDefault="008D55DC">
      <w:r>
        <w:t>It</w:t>
      </w:r>
      <w:r w:rsidR="00000000">
        <w:t xml:space="preserve"> has faster program </w:t>
      </w:r>
      <w:r>
        <w:t>execution than</w:t>
      </w:r>
      <w:r w:rsidR="00000000">
        <w:t xml:space="preserve"> the larger processor such as x86 but has no string handling which is why it works perfectly for micro controllers as they deal in binary </w:t>
      </w:r>
      <w:r>
        <w:t>data.</w:t>
      </w:r>
    </w:p>
    <w:p w14:paraId="2BF3743D" w14:textId="77777777" w:rsidR="00661863" w:rsidRDefault="00661863"/>
    <w:p w14:paraId="35BF24D9" w14:textId="5EDBAC91" w:rsidR="00661863" w:rsidRDefault="00000000">
      <w:r>
        <w:t xml:space="preserve">Xc8 has a few advantages: it's developed by microchip, a major developer of microprocessors as such it's designed to be lightweight and easy to compile for </w:t>
      </w:r>
      <w:r w:rsidR="008D55DC">
        <w:t>a chip</w:t>
      </w:r>
      <w:r>
        <w:t xml:space="preserve">. It integrates with proteus which allows it to be transferred to the chip via the proteus encoder, not just the one available with xc8. It also has readily available documentation. </w:t>
      </w:r>
    </w:p>
    <w:p w14:paraId="00F566C3" w14:textId="77777777" w:rsidR="00661863" w:rsidRDefault="00661863"/>
    <w:p w14:paraId="6173F6B8" w14:textId="0B3DF61F" w:rsidR="00661863" w:rsidRDefault="00000000">
      <w:r>
        <w:t xml:space="preserve">Its downsides are that it can't dot notation into ports as such you specify the port then using binary 1 and 0 you specify the output or place hexadecimal into it this means </w:t>
      </w:r>
      <w:r w:rsidR="008D55DC">
        <w:t>it’s</w:t>
      </w:r>
      <w:r>
        <w:t xml:space="preserve"> a lot less intuitive for what is being out put through the port also if you put a 1 against the port it will just power the top port not the entire port.</w:t>
      </w:r>
    </w:p>
    <w:p w14:paraId="38CCCD4F" w14:textId="77777777" w:rsidR="00661863" w:rsidRDefault="00661863"/>
    <w:p w14:paraId="23ED1430" w14:textId="004D570A" w:rsidR="00661863" w:rsidRDefault="00000000">
      <w:r>
        <w:t xml:space="preserve">It also does not activate any libraries until it's told to </w:t>
      </w:r>
      <w:r w:rsidR="008D55DC">
        <w:t>this save</w:t>
      </w:r>
      <w:r>
        <w:t xml:space="preserve"> on compile time and storage but does mean you have to tell it to activate the delay library and tell the chip what the speed its </w:t>
      </w:r>
      <w:r>
        <w:lastRenderedPageBreak/>
        <w:t xml:space="preserve">running at is so </w:t>
      </w:r>
      <w:r w:rsidR="008D55DC">
        <w:t>it’s</w:t>
      </w:r>
      <w:r>
        <w:t xml:space="preserve"> possible to set a delay to be too slow if the chip is told the chip is running at 4mhz when it </w:t>
      </w:r>
      <w:r w:rsidR="008D55DC">
        <w:t>is running</w:t>
      </w:r>
      <w:r>
        <w:t xml:space="preserve"> at 8mhz.</w:t>
      </w:r>
    </w:p>
    <w:p w14:paraId="592C29A9" w14:textId="77777777" w:rsidR="00661863" w:rsidRDefault="00661863"/>
    <w:p w14:paraId="0E472964" w14:textId="77777777" w:rsidR="00661863" w:rsidRDefault="00000000">
      <w:r>
        <w:rPr>
          <w:noProof/>
        </w:rPr>
        <w:drawing>
          <wp:inline distT="114300" distB="114300" distL="114300" distR="114300" wp14:anchorId="4B6CB7B0" wp14:editId="24CFB501">
            <wp:extent cx="4829175" cy="40481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829175" cy="4048125"/>
                    </a:xfrm>
                    <a:prstGeom prst="rect">
                      <a:avLst/>
                    </a:prstGeom>
                    <a:ln/>
                  </pic:spPr>
                </pic:pic>
              </a:graphicData>
            </a:graphic>
          </wp:inline>
        </w:drawing>
      </w:r>
    </w:p>
    <w:p w14:paraId="5B0B9181" w14:textId="1BEE911D" w:rsidR="00661863" w:rsidRDefault="00000000">
      <w:r>
        <w:t xml:space="preserve">Define _xtal is adding the delay function </w:t>
      </w:r>
      <w:r w:rsidR="008D55DC">
        <w:t>topic</w:t>
      </w:r>
      <w:r>
        <w:t xml:space="preserve"> and telling it </w:t>
      </w:r>
      <w:r w:rsidR="008D55DC">
        <w:t>I’m</w:t>
      </w:r>
      <w:r>
        <w:t xml:space="preserve"> running at 4 </w:t>
      </w:r>
      <w:r w:rsidR="008D55DC">
        <w:t>MHz</w:t>
      </w:r>
      <w:r>
        <w:t xml:space="preserve"> this allowed me to delay the program for the counter.</w:t>
      </w:r>
    </w:p>
    <w:p w14:paraId="65D9FA32" w14:textId="40C94E37" w:rsidR="00661863" w:rsidRDefault="00000000">
      <w:r>
        <w:t xml:space="preserve">The const char is a lookup for the counter to allow for fast referencing of the number its counting in hex as this means </w:t>
      </w:r>
      <w:r w:rsidR="008D55DC">
        <w:t>I</w:t>
      </w:r>
      <w:r>
        <w:t xml:space="preserve"> don't have to store a long string of 1 and 0 in the number lookup. </w:t>
      </w:r>
      <w:r w:rsidR="008D55DC">
        <w:t>It’s</w:t>
      </w:r>
      <w:r>
        <w:t xml:space="preserve"> also more maintainer readable.</w:t>
      </w:r>
    </w:p>
    <w:p w14:paraId="7660456D" w14:textId="77777777" w:rsidR="00661863" w:rsidRDefault="00000000">
      <w:r>
        <w:rPr>
          <w:noProof/>
        </w:rPr>
        <w:lastRenderedPageBreak/>
        <w:drawing>
          <wp:inline distT="114300" distB="114300" distL="114300" distR="114300" wp14:anchorId="4F5FA794" wp14:editId="23ACA5CB">
            <wp:extent cx="5943600" cy="53213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943600" cy="5321300"/>
                    </a:xfrm>
                    <a:prstGeom prst="rect">
                      <a:avLst/>
                    </a:prstGeom>
                    <a:ln/>
                  </pic:spPr>
                </pic:pic>
              </a:graphicData>
            </a:graphic>
          </wp:inline>
        </w:drawing>
      </w:r>
    </w:p>
    <w:p w14:paraId="66544AB3" w14:textId="3FA4FCD4" w:rsidR="00661863" w:rsidRDefault="00000000">
      <w:r>
        <w:t xml:space="preserve">I start by creating a </w:t>
      </w:r>
      <w:r w:rsidR="008D55DC">
        <w:t>function that</w:t>
      </w:r>
      <w:r>
        <w:t xml:space="preserve"> enters a for loop. This loop starts by setting the counter to 40 and quickly decrements it by 1 to get 39 for the start of the rest of the count down. It takes 1 second before decrementing it. </w:t>
      </w:r>
    </w:p>
    <w:p w14:paraId="4AC2A8A4" w14:textId="77777777" w:rsidR="00661863" w:rsidRDefault="00661863"/>
    <w:p w14:paraId="28CC7FD5" w14:textId="6164C826" w:rsidR="00661863" w:rsidRDefault="00000000">
      <w:r>
        <w:t xml:space="preserve">Next it counts down to 30 and </w:t>
      </w:r>
      <w:r w:rsidR="008D55DC">
        <w:t>then performs</w:t>
      </w:r>
      <w:r>
        <w:t xml:space="preserve"> the same decrement the 10s display by 1 and starts counting down to 20.</w:t>
      </w:r>
    </w:p>
    <w:p w14:paraId="4850E991" w14:textId="77777777" w:rsidR="00661863" w:rsidRDefault="00000000">
      <w:r>
        <w:rPr>
          <w:noProof/>
        </w:rPr>
        <w:lastRenderedPageBreak/>
        <w:drawing>
          <wp:inline distT="114300" distB="114300" distL="114300" distR="114300" wp14:anchorId="31612C19" wp14:editId="77E57C44">
            <wp:extent cx="3114675" cy="20955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114675" cy="2095500"/>
                    </a:xfrm>
                    <a:prstGeom prst="rect">
                      <a:avLst/>
                    </a:prstGeom>
                    <a:ln/>
                  </pic:spPr>
                </pic:pic>
              </a:graphicData>
            </a:graphic>
          </wp:inline>
        </w:drawing>
      </w:r>
    </w:p>
    <w:p w14:paraId="631D3BB0" w14:textId="73B64302" w:rsidR="00661863" w:rsidRDefault="008D55DC">
      <w:r>
        <w:t>Finally,</w:t>
      </w:r>
      <w:r w:rsidR="00000000">
        <w:t xml:space="preserve"> it counts down from 10 to 0 with the main lights red and the pedestrian lights green.</w:t>
      </w:r>
    </w:p>
    <w:p w14:paraId="7387AADF" w14:textId="77777777" w:rsidR="00661863" w:rsidRDefault="00000000">
      <w:r>
        <w:rPr>
          <w:noProof/>
        </w:rPr>
        <w:drawing>
          <wp:inline distT="114300" distB="114300" distL="114300" distR="114300" wp14:anchorId="39DD3DF5" wp14:editId="779EA037">
            <wp:extent cx="3400425" cy="38576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400425" cy="3857625"/>
                    </a:xfrm>
                    <a:prstGeom prst="rect">
                      <a:avLst/>
                    </a:prstGeom>
                    <a:ln/>
                  </pic:spPr>
                </pic:pic>
              </a:graphicData>
            </a:graphic>
          </wp:inline>
        </w:drawing>
      </w:r>
    </w:p>
    <w:p w14:paraId="36B32858" w14:textId="4755C778" w:rsidR="00661863" w:rsidRDefault="00000000">
      <w:r>
        <w:t xml:space="preserve">Void main is the main execution segment it starts by setting all ports </w:t>
      </w:r>
      <w:r w:rsidR="008D55DC">
        <w:t>I’m</w:t>
      </w:r>
      <w:r>
        <w:t xml:space="preserve"> using to tristate </w:t>
      </w:r>
      <w:r w:rsidR="008D55DC">
        <w:t>0 and</w:t>
      </w:r>
      <w:r>
        <w:t xml:space="preserve"> then clearing the ports this tells them to expect nothing and send nothing to ensure that </w:t>
      </w:r>
      <w:r w:rsidR="008D55DC">
        <w:t>it’s</w:t>
      </w:r>
      <w:r>
        <w:t xml:space="preserve"> not got anything left over from when it last started up. </w:t>
      </w:r>
    </w:p>
    <w:p w14:paraId="121F9136" w14:textId="77777777" w:rsidR="00661863" w:rsidRDefault="00661863"/>
    <w:p w14:paraId="601284E7" w14:textId="7D8F3F3F" w:rsidR="00661863" w:rsidRDefault="00000000">
      <w:r>
        <w:t xml:space="preserve">Then it enters </w:t>
      </w:r>
      <w:r w:rsidR="008D55DC">
        <w:t>a</w:t>
      </w:r>
      <w:r>
        <w:t xml:space="preserve"> never ending while loop that simply runs counter which is the name of the main function as counter is a loop that comes back to its original state before it ran it can run </w:t>
      </w:r>
      <w:r w:rsidR="008D55DC">
        <w:t>nonstop</w:t>
      </w:r>
      <w:r>
        <w:t xml:space="preserve"> with no need for restarting. </w:t>
      </w:r>
      <w:r w:rsidR="008D55DC">
        <w:t>So,</w:t>
      </w:r>
      <w:r>
        <w:t xml:space="preserve"> the use of TRIS is to simply initialise and </w:t>
      </w:r>
      <w:r w:rsidR="008D55DC">
        <w:t>in case</w:t>
      </w:r>
      <w:r>
        <w:t xml:space="preserve"> of a power outage to ensure that the circuit is running correctly.</w:t>
      </w:r>
    </w:p>
    <w:p w14:paraId="41818C47" w14:textId="77777777" w:rsidR="00661863" w:rsidRDefault="00661863"/>
    <w:p w14:paraId="21EF4B06" w14:textId="77777777" w:rsidR="00661863" w:rsidRDefault="00000000">
      <w:r>
        <w:t>PORTA is the pedestrian lights.</w:t>
      </w:r>
    </w:p>
    <w:p w14:paraId="741DE6BD" w14:textId="77777777" w:rsidR="00661863" w:rsidRDefault="00000000">
      <w:r>
        <w:t xml:space="preserve">PORTB is the main traffic lights. </w:t>
      </w:r>
    </w:p>
    <w:p w14:paraId="3A29DE64" w14:textId="77777777" w:rsidR="00661863" w:rsidRDefault="00000000">
      <w:r>
        <w:lastRenderedPageBreak/>
        <w:t>PORTE is the greenlight of the third traffic light.</w:t>
      </w:r>
    </w:p>
    <w:p w14:paraId="7345745F" w14:textId="77777777" w:rsidR="00661863" w:rsidRDefault="00000000">
      <w:r>
        <w:t>PORTC is the 1s display.</w:t>
      </w:r>
    </w:p>
    <w:p w14:paraId="4A8E5CBE" w14:textId="77777777" w:rsidR="00661863" w:rsidRDefault="00000000">
      <w:r>
        <w:t>PORTD is the 10s display.</w:t>
      </w:r>
    </w:p>
    <w:p w14:paraId="5288C528" w14:textId="77777777" w:rsidR="00661863" w:rsidRDefault="00661863"/>
    <w:p w14:paraId="64006B17" w14:textId="77777777" w:rsidR="00661863" w:rsidRDefault="00000000">
      <w:pPr>
        <w:pStyle w:val="Heading1"/>
      </w:pPr>
      <w:bookmarkStart w:id="13" w:name="_cfgtzh3pp91s" w:colFirst="0" w:colLast="0"/>
      <w:bookmarkStart w:id="14" w:name="_Toc153546828"/>
      <w:bookmarkEnd w:id="13"/>
      <w:r>
        <w:t>Testing</w:t>
      </w:r>
      <w:bookmarkEnd w:id="14"/>
    </w:p>
    <w:p w14:paraId="7F195035" w14:textId="13FF4505" w:rsidR="00661863" w:rsidRDefault="00000000">
      <w:r>
        <w:t xml:space="preserve">During testing </w:t>
      </w:r>
      <w:r w:rsidR="008D55DC">
        <w:t>I</w:t>
      </w:r>
      <w:r>
        <w:t xml:space="preserve"> first found that the code would not update the display correctly it would count the second display as intended but would not count the first display down until 2 digits after it was supposed </w:t>
      </w:r>
      <w:r w:rsidR="008D55DC">
        <w:t>to,</w:t>
      </w:r>
      <w:r>
        <w:t xml:space="preserve"> </w:t>
      </w:r>
      <w:r w:rsidR="008D55DC">
        <w:t>I</w:t>
      </w:r>
      <w:r>
        <w:t xml:space="preserve"> found this was due to placing the code in the wrong place. The second flaw </w:t>
      </w:r>
      <w:r w:rsidR="008D55DC">
        <w:t>I</w:t>
      </w:r>
      <w:r>
        <w:t xml:space="preserve"> had was the lights would not go back to red before setting the pedestrian lights to go and in other times it would jump them to red to fix </w:t>
      </w:r>
      <w:r w:rsidR="008D55DC">
        <w:t>this,</w:t>
      </w:r>
      <w:r>
        <w:t xml:space="preserve"> </w:t>
      </w:r>
      <w:r w:rsidR="008D55DC">
        <w:t>I</w:t>
      </w:r>
      <w:r>
        <w:t xml:space="preserve"> made the code leave the lights in their original state and only change the lights that aren't red to be red then had the pedestrian lights go.</w:t>
      </w:r>
    </w:p>
    <w:p w14:paraId="0926EEF4" w14:textId="77777777" w:rsidR="00661863" w:rsidRDefault="00000000">
      <w:pPr>
        <w:pStyle w:val="Heading1"/>
      </w:pPr>
      <w:bookmarkStart w:id="15" w:name="_gn48aeysuxmj" w:colFirst="0" w:colLast="0"/>
      <w:bookmarkStart w:id="16" w:name="_Toc153546829"/>
      <w:bookmarkEnd w:id="15"/>
      <w:r>
        <w:t>Evaluation</w:t>
      </w:r>
      <w:bookmarkEnd w:id="16"/>
    </w:p>
    <w:p w14:paraId="35A9B71F" w14:textId="04600183" w:rsidR="00661863" w:rsidRDefault="00000000">
      <w:r>
        <w:t xml:space="preserve">As </w:t>
      </w:r>
      <w:r w:rsidR="008D55DC">
        <w:t>a traffic</w:t>
      </w:r>
      <w:r>
        <w:t xml:space="preserve"> light </w:t>
      </w:r>
      <w:r w:rsidR="008D55DC">
        <w:t>system,</w:t>
      </w:r>
      <w:r>
        <w:t xml:space="preserve"> it works effectively it keeps traffic flowing and keeps the pedestrians able to cross. In the case of the </w:t>
      </w:r>
      <w:r w:rsidR="008D55DC">
        <w:t>pedestrians,</w:t>
      </w:r>
      <w:r>
        <w:t xml:space="preserve"> they have more chance to cross that they do in other setups as such it's likely a setup they would get along with. Equally it has its issue with their being a two 10s timers that may have no use if there are no pedestrians or cars exciting the junction as such in future </w:t>
      </w:r>
      <w:r w:rsidR="008D55DC">
        <w:t>designs,</w:t>
      </w:r>
      <w:r>
        <w:t xml:space="preserve"> </w:t>
      </w:r>
      <w:r w:rsidR="008D55DC">
        <w:t>I</w:t>
      </w:r>
      <w:r>
        <w:t xml:space="preserve"> would consider adding a push button or a sensor for people on the junction and a density sensor on the minor road to allow for less interruption on the main road.</w:t>
      </w:r>
    </w:p>
    <w:p w14:paraId="4AE2E7BE" w14:textId="244F1DA4" w:rsidR="00661863" w:rsidRDefault="00000000">
      <w:r>
        <w:t xml:space="preserve">In the case of the </w:t>
      </w:r>
      <w:r w:rsidR="008D55DC">
        <w:t>circuit,</w:t>
      </w:r>
      <w:r>
        <w:t xml:space="preserve"> I believe it is easily set up and provides all the necessary connections for the pic to drive everything and </w:t>
      </w:r>
      <w:r w:rsidR="008D55DC">
        <w:t>can</w:t>
      </w:r>
      <w:r>
        <w:t xml:space="preserve"> be updated to match the future sensor additions.</w:t>
      </w:r>
    </w:p>
    <w:p w14:paraId="7DE148CC" w14:textId="0F5C9E3C" w:rsidR="00661863" w:rsidRDefault="00000000">
      <w:r>
        <w:t xml:space="preserve">In the future I would add a more detailed circuit as this one makes many assumptions such as the port being able to drive all these components or them having internal power which most do </w:t>
      </w:r>
      <w:r w:rsidR="008D55DC">
        <w:t>not,</w:t>
      </w:r>
      <w:r>
        <w:t xml:space="preserve"> and the pic does not have the required voltage or current to drive them and </w:t>
      </w:r>
      <w:r w:rsidR="008D55DC">
        <w:t>not</w:t>
      </w:r>
      <w:r>
        <w:t xml:space="preserve"> all of them. I would fix this by adding transistors to allow the pic to be a control circuit and the components be fed by another source entirely. </w:t>
      </w:r>
    </w:p>
    <w:p w14:paraId="46B2C613" w14:textId="77777777" w:rsidR="00661863" w:rsidRDefault="00661863"/>
    <w:p w14:paraId="5365AC6E" w14:textId="77777777" w:rsidR="00661863" w:rsidRDefault="00000000">
      <w:r>
        <w:t>In the future I would use interrupts and buttons together to allow the pedestrians to push to go rather than being limited to waiting for the light to give them a green light and slowing the cars while there is no one there.</w:t>
      </w:r>
    </w:p>
    <w:p w14:paraId="7E94D684" w14:textId="77777777" w:rsidR="00661863" w:rsidRDefault="00661863"/>
    <w:p w14:paraId="2EF68F00" w14:textId="1EB71E25" w:rsidR="00661863" w:rsidRDefault="00000000">
      <w:r>
        <w:t xml:space="preserve">Future code designs I would implement more comments in my code as it is </w:t>
      </w:r>
      <w:r w:rsidR="008D55DC">
        <w:t>readable,</w:t>
      </w:r>
      <w:r>
        <w:t xml:space="preserve"> but it could be more so. </w:t>
      </w:r>
    </w:p>
    <w:p w14:paraId="43D8AF05" w14:textId="77777777" w:rsidR="00661863" w:rsidRDefault="00661863"/>
    <w:p w14:paraId="6ABF193F" w14:textId="592D234E" w:rsidR="00661863" w:rsidRDefault="00000000">
      <w:r>
        <w:t xml:space="preserve">Another way of producing the green light for the traffic lights would be a not or gate on the red and amber signal as it would then only operate when one of the others is not; this would mean that </w:t>
      </w:r>
      <w:r w:rsidR="008D55DC">
        <w:t>I</w:t>
      </w:r>
      <w:r>
        <w:t xml:space="preserve"> could save three pins for use later in development.  I could </w:t>
      </w:r>
      <w:r w:rsidR="008D55DC">
        <w:t>similarly do</w:t>
      </w:r>
      <w:r>
        <w:t xml:space="preserve"> a not gate on the pedestrian lights as this would perform the same function. The only downside to either of these </w:t>
      </w:r>
      <w:r>
        <w:lastRenderedPageBreak/>
        <w:t>is that if the pic were to stop functioning it would default to a green state rather than off which is not desirable. As such my current design functions better in that regard.</w:t>
      </w:r>
    </w:p>
    <w:p w14:paraId="40387C33" w14:textId="77777777" w:rsidR="00661863" w:rsidRDefault="00661863"/>
    <w:p w14:paraId="52018319" w14:textId="77777777" w:rsidR="00661863" w:rsidRDefault="00000000">
      <w:pPr>
        <w:pStyle w:val="Heading1"/>
      </w:pPr>
      <w:bookmarkStart w:id="17" w:name="_fmy0alwldqka" w:colFirst="0" w:colLast="0"/>
      <w:bookmarkStart w:id="18" w:name="_Toc153546830"/>
      <w:bookmarkEnd w:id="17"/>
      <w:r>
        <w:t>Bibliography</w:t>
      </w:r>
      <w:bookmarkEnd w:id="18"/>
    </w:p>
    <w:p w14:paraId="1F0F365E" w14:textId="77777777" w:rsidR="00661863" w:rsidRDefault="00000000">
      <w:r>
        <w:t>[1]</w:t>
      </w:r>
    </w:p>
    <w:p w14:paraId="25A57749" w14:textId="535607DB" w:rsidR="00661863" w:rsidRDefault="008D55DC">
      <w:r>
        <w:t>Microchip</w:t>
      </w:r>
      <w:r w:rsidR="00000000">
        <w:t xml:space="preserve">, “MPLAB® XC Compilers | Microchip Technology,” </w:t>
      </w:r>
      <w:r w:rsidR="00000000">
        <w:rPr>
          <w:i/>
        </w:rPr>
        <w:t>www.microchip.com</w:t>
      </w:r>
      <w:r w:rsidR="00000000">
        <w:t>. Available: https://www.microchip.com/en-us/tools-resources/develop/mplab-xc-compilers. [Accessed: Dec. 15, 2023]</w:t>
      </w:r>
    </w:p>
    <w:p w14:paraId="57DDFBC4" w14:textId="77777777" w:rsidR="00661863" w:rsidRDefault="00000000">
      <w:r>
        <w:t>[2]</w:t>
      </w:r>
    </w:p>
    <w:p w14:paraId="7A107CA5" w14:textId="77777777" w:rsidR="00661863" w:rsidRDefault="00000000">
      <w:r>
        <w:t xml:space="preserve">Microchip, “Dynamic Product Page | Microchip Technology,” </w:t>
      </w:r>
      <w:r>
        <w:rPr>
          <w:i/>
        </w:rPr>
        <w:t>www.microchip.com</w:t>
      </w:r>
      <w:r>
        <w:t>. Available: https://www.microchip.com/en-us/product/PIC16F877A. [Accessed: Dec. 15, 2023]</w:t>
      </w:r>
    </w:p>
    <w:p w14:paraId="658ABC1A" w14:textId="77777777" w:rsidR="00661863" w:rsidRDefault="00000000">
      <w:r>
        <w:t>[3]</w:t>
      </w:r>
    </w:p>
    <w:p w14:paraId="165F1C85" w14:textId="77777777" w:rsidR="00661863" w:rsidRDefault="00000000">
      <w:r>
        <w:t xml:space="preserve">Great Britain. Department For Transport, Northern Ireland. Department For Infrastructure, Scotland. Scottish Government, and Wales. Welsh Government, </w:t>
      </w:r>
      <w:r>
        <w:rPr>
          <w:i/>
        </w:rPr>
        <w:t>Traffic signs manual. Chapter 6, Traffic control</w:t>
      </w:r>
      <w:r>
        <w:t>. London: Tso, 2019. Available: https://assets.publishing.service.gov.uk/media/5df0e29fed915d15f42c4820/dft-traffic-signs-manual-chapter-6.pdf. [Accessed: Dec. 15, 2023]</w:t>
      </w:r>
    </w:p>
    <w:p w14:paraId="59D5E372" w14:textId="77777777" w:rsidR="00661863" w:rsidRDefault="00000000">
      <w:r>
        <w:t>[4]</w:t>
      </w:r>
    </w:p>
    <w:p w14:paraId="7D83710A" w14:textId="77777777" w:rsidR="00661863" w:rsidRDefault="00000000">
      <w:r>
        <w:t>UK GOVERNMENT, “Light signals controlling traffic Traffic Light Signals.” Available: https://assets.publishing.service.gov.uk/media/560aa3f9e5274a036900001c/the-highway-code-light-signals-controlling-traffic.pdf. [Accessed: Dec. 15, 2023]</w:t>
      </w:r>
    </w:p>
    <w:p w14:paraId="36948AAA" w14:textId="77777777" w:rsidR="00661863" w:rsidRDefault="00661863"/>
    <w:p w14:paraId="7B986350" w14:textId="77777777" w:rsidR="00661863" w:rsidRDefault="00000000">
      <w:r>
        <w:t>[5]</w:t>
      </w:r>
    </w:p>
    <w:p w14:paraId="2026DFD0" w14:textId="77777777" w:rsidR="00661863" w:rsidRDefault="00000000">
      <w:r>
        <w:t xml:space="preserve">A. Ltd, “What is RISC?,” </w:t>
      </w:r>
      <w:r>
        <w:rPr>
          <w:i/>
        </w:rPr>
        <w:t>Arm | The Architecture for the Digital World</w:t>
      </w:r>
      <w:r>
        <w:t>. Available: https://www.arm.com/glossary/risc#:~:text=A%20Reduced%20Instruction%20Set%20Computer. [Accessed: Dec. 15, 2023]</w:t>
      </w:r>
    </w:p>
    <w:p w14:paraId="0E64E9D6" w14:textId="77777777" w:rsidR="00661863" w:rsidRDefault="00661863"/>
    <w:p w14:paraId="506B5DDB" w14:textId="2AA7D054" w:rsidR="00661863" w:rsidRDefault="00000000">
      <w:pPr>
        <w:pStyle w:val="Heading1"/>
      </w:pPr>
      <w:bookmarkStart w:id="19" w:name="_o5tysohypken" w:colFirst="0" w:colLast="0"/>
      <w:bookmarkStart w:id="20" w:name="_Toc153546831"/>
      <w:bookmarkEnd w:id="19"/>
      <w:r>
        <w:t>A</w:t>
      </w:r>
      <w:bookmarkEnd w:id="20"/>
      <w:r w:rsidR="008D55DC">
        <w:t>ppendix 1</w:t>
      </w:r>
    </w:p>
    <w:p w14:paraId="41FC6D5B" w14:textId="77777777" w:rsidR="00661863" w:rsidRDefault="00000000">
      <w:hyperlink r:id="rId10">
        <w:r>
          <w:rPr>
            <w:color w:val="1155CC"/>
            <w:u w:val="single"/>
          </w:rPr>
          <w:t>electronics 1 proteus c.pdsprj</w:t>
        </w:r>
      </w:hyperlink>
    </w:p>
    <w:p w14:paraId="0BFC0AE3" w14:textId="64CF8F2B" w:rsidR="00661863" w:rsidRDefault="00000000">
      <w:r>
        <w:t xml:space="preserve">This has both my code and circuit as </w:t>
      </w:r>
      <w:r w:rsidR="008D55DC">
        <w:t>I</w:t>
      </w:r>
      <w:r>
        <w:t xml:space="preserve"> used xc8 </w:t>
      </w:r>
      <w:r w:rsidR="008D55DC">
        <w:t>I</w:t>
      </w:r>
      <w:r>
        <w:t xml:space="preserve"> can provide that if needed.</w:t>
      </w:r>
    </w:p>
    <w:sectPr w:rsidR="0066186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863"/>
    <w:rsid w:val="001A7188"/>
    <w:rsid w:val="00661863"/>
    <w:rsid w:val="007D5AB3"/>
    <w:rsid w:val="008D5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C777A"/>
  <w15:docId w15:val="{DB7FB0C8-3CAB-40CC-9B71-51908782E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8D55DC"/>
    <w:pPr>
      <w:spacing w:after="100"/>
    </w:pPr>
  </w:style>
  <w:style w:type="character" w:styleId="Hyperlink">
    <w:name w:val="Hyperlink"/>
    <w:basedOn w:val="DefaultParagraphFont"/>
    <w:uiPriority w:val="99"/>
    <w:unhideWhenUsed/>
    <w:rsid w:val="008D55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uowtsd-my.sharepoint.com/:u:/g/personal/2217176_student_uwtsd_ac_uk/EZcfsamcPURFpsZ8dccjMUsBxy1EVAjfgi31J8enfTBhnQ?e=KOTAMK" TargetMode="Externa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11</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gravatt</cp:lastModifiedBy>
  <cp:revision>3</cp:revision>
  <dcterms:created xsi:type="dcterms:W3CDTF">2023-12-15T15:32:00Z</dcterms:created>
  <dcterms:modified xsi:type="dcterms:W3CDTF">2023-12-15T15:44:00Z</dcterms:modified>
</cp:coreProperties>
</file>