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E1A34" w14:textId="47B8CEF4" w:rsidR="00755A3E" w:rsidRPr="00256EFA" w:rsidRDefault="00755A3E" w:rsidP="008779CC">
      <w:pPr>
        <w:spacing w:line="480" w:lineRule="auto"/>
      </w:pPr>
      <w:r w:rsidRPr="00256EFA">
        <w:t xml:space="preserve">Jenna Wengler </w:t>
      </w:r>
    </w:p>
    <w:p w14:paraId="584EB0DE" w14:textId="6A700DE9" w:rsidR="00755A3E" w:rsidRPr="00256EFA" w:rsidRDefault="00755A3E" w:rsidP="008779CC">
      <w:pPr>
        <w:spacing w:line="480" w:lineRule="auto"/>
      </w:pPr>
      <w:r w:rsidRPr="00256EFA">
        <w:t>2306090</w:t>
      </w:r>
    </w:p>
    <w:p w14:paraId="3CB7E6D0" w14:textId="79A2421F" w:rsidR="00755A3E" w:rsidRPr="00256EFA" w:rsidRDefault="00392A34" w:rsidP="008779CC">
      <w:pPr>
        <w:spacing w:line="480" w:lineRule="auto"/>
      </w:pPr>
      <w:r w:rsidRPr="00256EFA">
        <w:t xml:space="preserve">Research in Practice </w:t>
      </w:r>
    </w:p>
    <w:p w14:paraId="194EB8C8" w14:textId="5875AED8" w:rsidR="00755A3E" w:rsidRPr="00256EFA" w:rsidRDefault="00392A34" w:rsidP="008779CC">
      <w:pPr>
        <w:spacing w:line="480" w:lineRule="auto"/>
      </w:pPr>
      <w:r w:rsidRPr="00256EFA">
        <w:t>ADAD</w:t>
      </w:r>
      <w:r w:rsidR="00B45D47" w:rsidRPr="00256EFA">
        <w:t>5004</w:t>
      </w:r>
    </w:p>
    <w:p w14:paraId="1331247E" w14:textId="14C46A9F" w:rsidR="00755A3E" w:rsidRPr="00256EFA" w:rsidRDefault="00437AEC" w:rsidP="008779CC">
      <w:pPr>
        <w:spacing w:line="480" w:lineRule="auto"/>
      </w:pPr>
      <w:r w:rsidRPr="00256EFA">
        <w:t>Title</w:t>
      </w:r>
    </w:p>
    <w:p w14:paraId="20F91993" w14:textId="41E62685" w:rsidR="00437AEC" w:rsidRPr="00256EFA" w:rsidRDefault="00D506DC" w:rsidP="008779CC">
      <w:pPr>
        <w:spacing w:line="480" w:lineRule="auto"/>
      </w:pPr>
      <w:r w:rsidRPr="00256EFA">
        <w:t>Three</w:t>
      </w:r>
      <w:r w:rsidR="00437AEC" w:rsidRPr="00256EFA">
        <w:t xml:space="preserve"> keywords </w:t>
      </w:r>
      <w:r w:rsidRPr="00256EFA">
        <w:t>–</w:t>
      </w:r>
      <w:r w:rsidR="00AE0916" w:rsidRPr="00256EFA">
        <w:t xml:space="preserve"> </w:t>
      </w:r>
      <w:r w:rsidRPr="00256EFA">
        <w:t>Narrative, Surface Pattern, Fantasy</w:t>
      </w:r>
    </w:p>
    <w:p w14:paraId="7136F066" w14:textId="77777777" w:rsidR="00755A3E" w:rsidRPr="00256EFA" w:rsidRDefault="00755A3E" w:rsidP="008779CC">
      <w:pPr>
        <w:spacing w:line="480" w:lineRule="auto"/>
      </w:pPr>
    </w:p>
    <w:p w14:paraId="29047C0E" w14:textId="4B46823B" w:rsidR="00755A3E" w:rsidRPr="00256EFA" w:rsidRDefault="00B45D47" w:rsidP="008779CC">
      <w:pPr>
        <w:spacing w:line="480" w:lineRule="auto"/>
      </w:pPr>
      <w:r w:rsidRPr="00256EFA">
        <w:t xml:space="preserve">Word count: </w:t>
      </w:r>
      <w:r w:rsidR="008D2F9A" w:rsidRPr="00256EFA">
        <w:t>2</w:t>
      </w:r>
      <w:r w:rsidR="000B600C" w:rsidRPr="00256EFA">
        <w:t xml:space="preserve">,679 (including </w:t>
      </w:r>
      <w:r w:rsidR="00171851" w:rsidRPr="00256EFA">
        <w:t xml:space="preserve">in-text citations) </w:t>
      </w:r>
    </w:p>
    <w:p w14:paraId="2D1A989C" w14:textId="77777777" w:rsidR="00755A3E" w:rsidRPr="00256EFA" w:rsidRDefault="00755A3E" w:rsidP="008779CC">
      <w:pPr>
        <w:spacing w:line="480" w:lineRule="auto"/>
      </w:pPr>
    </w:p>
    <w:p w14:paraId="4BAB8103" w14:textId="77777777" w:rsidR="00755A3E" w:rsidRPr="00256EFA" w:rsidRDefault="00755A3E" w:rsidP="008779CC">
      <w:pPr>
        <w:spacing w:line="480" w:lineRule="auto"/>
      </w:pPr>
    </w:p>
    <w:p w14:paraId="2FCD9A27" w14:textId="77777777" w:rsidR="00755A3E" w:rsidRPr="00256EFA" w:rsidRDefault="00755A3E" w:rsidP="008779CC">
      <w:pPr>
        <w:spacing w:line="480" w:lineRule="auto"/>
      </w:pPr>
    </w:p>
    <w:p w14:paraId="6BB7E832" w14:textId="77777777" w:rsidR="00755A3E" w:rsidRPr="00256EFA" w:rsidRDefault="00755A3E" w:rsidP="008779CC">
      <w:pPr>
        <w:spacing w:line="480" w:lineRule="auto"/>
      </w:pPr>
    </w:p>
    <w:p w14:paraId="6C166B1A" w14:textId="77777777" w:rsidR="00755A3E" w:rsidRPr="00256EFA" w:rsidRDefault="00755A3E" w:rsidP="008779CC">
      <w:pPr>
        <w:spacing w:line="480" w:lineRule="auto"/>
      </w:pPr>
    </w:p>
    <w:p w14:paraId="30A69439" w14:textId="77777777" w:rsidR="00755A3E" w:rsidRPr="00256EFA" w:rsidRDefault="00755A3E" w:rsidP="008779CC">
      <w:pPr>
        <w:spacing w:line="480" w:lineRule="auto"/>
      </w:pPr>
    </w:p>
    <w:p w14:paraId="15FD82D0" w14:textId="77777777" w:rsidR="009F4987" w:rsidRPr="00256EFA" w:rsidRDefault="009F4987" w:rsidP="008779CC">
      <w:pPr>
        <w:spacing w:line="480" w:lineRule="auto"/>
      </w:pPr>
    </w:p>
    <w:p w14:paraId="66EF93E2" w14:textId="77777777" w:rsidR="009F4987" w:rsidRPr="00256EFA" w:rsidRDefault="009F4987" w:rsidP="008779CC">
      <w:pPr>
        <w:spacing w:line="480" w:lineRule="auto"/>
      </w:pPr>
    </w:p>
    <w:p w14:paraId="5AF08481" w14:textId="77777777" w:rsidR="0066735C" w:rsidRPr="00256EFA" w:rsidRDefault="0066735C" w:rsidP="008779CC">
      <w:pPr>
        <w:spacing w:line="480" w:lineRule="auto"/>
      </w:pPr>
    </w:p>
    <w:p w14:paraId="47075D6E" w14:textId="77777777" w:rsidR="0066735C" w:rsidRPr="00256EFA" w:rsidRDefault="0066735C" w:rsidP="008779CC">
      <w:pPr>
        <w:spacing w:line="480" w:lineRule="auto"/>
      </w:pPr>
    </w:p>
    <w:p w14:paraId="57010A16" w14:textId="77777777" w:rsidR="009F4987" w:rsidRPr="00256EFA" w:rsidRDefault="009F4987" w:rsidP="008779CC">
      <w:pPr>
        <w:spacing w:line="480" w:lineRule="auto"/>
      </w:pPr>
    </w:p>
    <w:p w14:paraId="4D1CAEFA" w14:textId="7C36D2EF" w:rsidR="00C44896" w:rsidRPr="00256EFA" w:rsidRDefault="008F3D50" w:rsidP="008779CC">
      <w:pPr>
        <w:tabs>
          <w:tab w:val="left" w:pos="1611"/>
        </w:tabs>
        <w:spacing w:line="480" w:lineRule="auto"/>
      </w:pPr>
      <w:r w:rsidRPr="00256EFA">
        <w:lastRenderedPageBreak/>
        <w:t xml:space="preserve">This essay will explore </w:t>
      </w:r>
      <w:r w:rsidR="0009610A" w:rsidRPr="00256EFA">
        <w:t>three</w:t>
      </w:r>
      <w:r w:rsidRPr="00256EFA">
        <w:t xml:space="preserve"> </w:t>
      </w:r>
      <w:r w:rsidR="00963DFF" w:rsidRPr="00256EFA">
        <w:t>keywords</w:t>
      </w:r>
      <w:r w:rsidRPr="00256EFA">
        <w:t xml:space="preserve"> </w:t>
      </w:r>
      <w:r w:rsidR="00EC298A" w:rsidRPr="00256EFA">
        <w:t>I have</w:t>
      </w:r>
      <w:r w:rsidRPr="00256EFA">
        <w:t xml:space="preserve"> chosen </w:t>
      </w:r>
      <w:r w:rsidR="00D1739A" w:rsidRPr="00256EFA">
        <w:t>that</w:t>
      </w:r>
      <w:r w:rsidRPr="00256EFA">
        <w:t xml:space="preserve"> will </w:t>
      </w:r>
      <w:r w:rsidR="00963DFF" w:rsidRPr="00256EFA">
        <w:t>influence</w:t>
      </w:r>
      <w:r w:rsidRPr="00256EFA">
        <w:t xml:space="preserve"> and </w:t>
      </w:r>
      <w:r w:rsidR="00963DFF" w:rsidRPr="00256EFA">
        <w:t>reflect my practice going forward</w:t>
      </w:r>
      <w:r w:rsidR="001254CE" w:rsidRPr="00256EFA">
        <w:t>.</w:t>
      </w:r>
      <w:r w:rsidR="00DA6BC3">
        <w:t xml:space="preserve"> </w:t>
      </w:r>
      <w:r w:rsidR="00D1739A" w:rsidRPr="00256EFA">
        <w:t>Th</w:t>
      </w:r>
      <w:r w:rsidR="0061137F" w:rsidRPr="00256EFA">
        <w:t xml:space="preserve">e </w:t>
      </w:r>
      <w:r w:rsidR="005E01C6" w:rsidRPr="00256EFA">
        <w:t>first</w:t>
      </w:r>
      <w:r w:rsidR="00DB0951" w:rsidRPr="00256EFA">
        <w:t xml:space="preserve"> </w:t>
      </w:r>
      <w:r w:rsidR="005E01C6" w:rsidRPr="00256EFA">
        <w:t>keyword</w:t>
      </w:r>
      <w:r w:rsidR="001254CE" w:rsidRPr="00256EFA">
        <w:t xml:space="preserve"> </w:t>
      </w:r>
      <w:r w:rsidR="00BA22EC" w:rsidRPr="00256EFA">
        <w:t>is narrative</w:t>
      </w:r>
      <w:r w:rsidR="003B125E" w:rsidRPr="00256EFA">
        <w:t>. To</w:t>
      </w:r>
      <w:r w:rsidR="00BA22EC" w:rsidRPr="00256EFA">
        <w:t xml:space="preserve"> examine this</w:t>
      </w:r>
      <w:r w:rsidR="007F1EDE" w:rsidRPr="00256EFA">
        <w:t>,</w:t>
      </w:r>
      <w:r w:rsidR="00BA22EC" w:rsidRPr="00256EFA">
        <w:t xml:space="preserve"> I will be looking at </w:t>
      </w:r>
      <w:r w:rsidR="00D40AD0" w:rsidRPr="00256EFA">
        <w:t>costume colour psychology in</w:t>
      </w:r>
      <w:r w:rsidR="007F1EDE" w:rsidRPr="00256EFA">
        <w:t xml:space="preserve"> the </w:t>
      </w:r>
      <w:r w:rsidR="003B125E" w:rsidRPr="00256EFA">
        <w:t>TV</w:t>
      </w:r>
      <w:r w:rsidR="00C90477" w:rsidRPr="00256EFA">
        <w:t xml:space="preserve"> series</w:t>
      </w:r>
      <w:r w:rsidR="00D40AD0" w:rsidRPr="00256EFA">
        <w:t xml:space="preserve"> House of the </w:t>
      </w:r>
      <w:r w:rsidR="00165BD3" w:rsidRPr="00256EFA">
        <w:t>Dragon</w:t>
      </w:r>
      <w:r w:rsidR="003B125E" w:rsidRPr="00256EFA">
        <w:t xml:space="preserve">. </w:t>
      </w:r>
    </w:p>
    <w:p w14:paraId="4D75632C" w14:textId="696AC587" w:rsidR="003B125E" w:rsidRPr="00256EFA" w:rsidRDefault="003B125E" w:rsidP="008779CC">
      <w:pPr>
        <w:spacing w:line="480" w:lineRule="auto"/>
      </w:pPr>
      <w:r w:rsidRPr="00256EFA">
        <w:t xml:space="preserve">My second </w:t>
      </w:r>
      <w:r w:rsidR="00C44896" w:rsidRPr="00256EFA">
        <w:t xml:space="preserve">keyword is </w:t>
      </w:r>
      <w:r w:rsidR="00635E2F" w:rsidRPr="00256EFA">
        <w:t xml:space="preserve">surface pattern; I will examine the psychology </w:t>
      </w:r>
      <w:r w:rsidR="0082137C" w:rsidRPr="00256EFA">
        <w:t>behind</w:t>
      </w:r>
      <w:r w:rsidR="0038502C" w:rsidRPr="00256EFA">
        <w:t xml:space="preserve"> </w:t>
      </w:r>
      <w:r w:rsidR="0082137C" w:rsidRPr="00256EFA">
        <w:t xml:space="preserve">the </w:t>
      </w:r>
      <w:r w:rsidR="00965B86" w:rsidRPr="00256EFA">
        <w:t>opulent and impoverished</w:t>
      </w:r>
      <w:r w:rsidR="00CB0AF8" w:rsidRPr="00256EFA">
        <w:t xml:space="preserve"> </w:t>
      </w:r>
      <w:r w:rsidR="00CB2023" w:rsidRPr="00256EFA">
        <w:t xml:space="preserve">costumes from the </w:t>
      </w:r>
      <w:r w:rsidR="0049037D" w:rsidRPr="00256EFA">
        <w:t>TV series Game of Thrones.</w:t>
      </w:r>
      <w:r w:rsidR="00C44896" w:rsidRPr="00256EFA">
        <w:t xml:space="preserve"> </w:t>
      </w:r>
    </w:p>
    <w:p w14:paraId="39C0A741" w14:textId="3088045E" w:rsidR="00916EB6" w:rsidRPr="00256EFA" w:rsidRDefault="007D65A1" w:rsidP="008779CC">
      <w:pPr>
        <w:spacing w:line="480" w:lineRule="auto"/>
      </w:pPr>
      <w:r w:rsidRPr="00256EFA">
        <w:t>The third keyword is</w:t>
      </w:r>
      <w:r w:rsidR="00DB3186" w:rsidRPr="00256EFA">
        <w:t xml:space="preserve"> </w:t>
      </w:r>
      <w:r w:rsidR="0038097E" w:rsidRPr="00256EFA">
        <w:t>fantasy</w:t>
      </w:r>
      <w:r w:rsidR="001F0DB2" w:rsidRPr="00256EFA">
        <w:t>.</w:t>
      </w:r>
      <w:r w:rsidR="0038097E" w:rsidRPr="00256EFA">
        <w:t xml:space="preserve"> </w:t>
      </w:r>
      <w:r w:rsidR="009202CF" w:rsidRPr="00256EFA">
        <w:t xml:space="preserve">I will be looking at </w:t>
      </w:r>
      <w:r w:rsidR="00E764E7" w:rsidRPr="00256EFA">
        <w:t xml:space="preserve">The Witcher series and how the </w:t>
      </w:r>
      <w:r w:rsidR="001F0DB2" w:rsidRPr="00256EFA">
        <w:t xml:space="preserve">costume design enhances </w:t>
      </w:r>
      <w:r w:rsidR="00E97132" w:rsidRPr="00256EFA">
        <w:t>the fantasy elements in the show.</w:t>
      </w:r>
    </w:p>
    <w:p w14:paraId="7FE063D4" w14:textId="77777777" w:rsidR="00BF7497" w:rsidRPr="00256EFA" w:rsidRDefault="00BF7497" w:rsidP="008779CC">
      <w:pPr>
        <w:spacing w:line="480" w:lineRule="auto"/>
      </w:pPr>
    </w:p>
    <w:p w14:paraId="507E46F6" w14:textId="1ED037E6" w:rsidR="00F25C43" w:rsidRPr="00256EFA" w:rsidRDefault="005B2CB1" w:rsidP="008779CC">
      <w:pPr>
        <w:spacing w:line="480" w:lineRule="auto"/>
        <w:rPr>
          <w:color w:val="000000" w:themeColor="text1"/>
        </w:rPr>
      </w:pPr>
      <w:r w:rsidRPr="00256EFA">
        <w:rPr>
          <w:color w:val="000000" w:themeColor="text1"/>
        </w:rPr>
        <w:t xml:space="preserve">The first </w:t>
      </w:r>
      <w:r w:rsidR="002B2EF0" w:rsidRPr="00256EFA">
        <w:rPr>
          <w:color w:val="000000" w:themeColor="text1"/>
        </w:rPr>
        <w:t>keyword</w:t>
      </w:r>
      <w:r w:rsidRPr="00256EFA">
        <w:rPr>
          <w:color w:val="000000" w:themeColor="text1"/>
        </w:rPr>
        <w:t xml:space="preserve"> is </w:t>
      </w:r>
      <w:r w:rsidR="002B2EF0" w:rsidRPr="00256EFA">
        <w:rPr>
          <w:color w:val="000000" w:themeColor="text1"/>
        </w:rPr>
        <w:t xml:space="preserve">Narrative, meaning </w:t>
      </w:r>
      <w:r w:rsidR="00EA5CA5" w:rsidRPr="00256EFA">
        <w:rPr>
          <w:color w:val="000000" w:themeColor="text1"/>
        </w:rPr>
        <w:t>‘</w:t>
      </w:r>
      <w:r w:rsidR="00C410F9" w:rsidRPr="00256EFA">
        <w:rPr>
          <w:color w:val="000000" w:themeColor="text1"/>
        </w:rPr>
        <w:t>‘a </w:t>
      </w:r>
      <w:hyperlink r:id="rId8" w:tooltip="story" w:history="1">
        <w:r w:rsidR="00C410F9" w:rsidRPr="00256EFA">
          <w:rPr>
            <w:rStyle w:val="Hyperlink"/>
            <w:color w:val="000000" w:themeColor="text1"/>
            <w:u w:val="none"/>
          </w:rPr>
          <w:t>story</w:t>
        </w:r>
      </w:hyperlink>
      <w:r w:rsidR="00C410F9" w:rsidRPr="00256EFA">
        <w:rPr>
          <w:color w:val="000000" w:themeColor="text1"/>
        </w:rPr>
        <w:t> or a </w:t>
      </w:r>
      <w:hyperlink r:id="rId9" w:tooltip="description" w:history="1">
        <w:r w:rsidR="00C410F9" w:rsidRPr="00256EFA">
          <w:rPr>
            <w:rStyle w:val="Hyperlink"/>
            <w:color w:val="000000" w:themeColor="text1"/>
            <w:u w:val="none"/>
          </w:rPr>
          <w:t>description</w:t>
        </w:r>
      </w:hyperlink>
      <w:r w:rsidR="00C410F9" w:rsidRPr="00256EFA">
        <w:rPr>
          <w:color w:val="000000" w:themeColor="text1"/>
        </w:rPr>
        <w:t> of a </w:t>
      </w:r>
      <w:hyperlink r:id="rId10" w:tooltip="series" w:history="1">
        <w:r w:rsidR="00C410F9" w:rsidRPr="00256EFA">
          <w:rPr>
            <w:rStyle w:val="Hyperlink"/>
            <w:color w:val="000000" w:themeColor="text1"/>
            <w:u w:val="none"/>
          </w:rPr>
          <w:t>series</w:t>
        </w:r>
      </w:hyperlink>
      <w:r w:rsidR="00C410F9" w:rsidRPr="00256EFA">
        <w:rPr>
          <w:color w:val="000000" w:themeColor="text1"/>
        </w:rPr>
        <w:t> of </w:t>
      </w:r>
      <w:hyperlink r:id="rId11" w:tooltip="events" w:history="1">
        <w:r w:rsidR="00C410F9" w:rsidRPr="00256EFA">
          <w:rPr>
            <w:rStyle w:val="Hyperlink"/>
            <w:color w:val="000000" w:themeColor="text1"/>
            <w:u w:val="none"/>
          </w:rPr>
          <w:t>events</w:t>
        </w:r>
      </w:hyperlink>
      <w:r w:rsidR="00C410F9" w:rsidRPr="00256EFA">
        <w:rPr>
          <w:color w:val="000000" w:themeColor="text1"/>
        </w:rPr>
        <w:t>’</w:t>
      </w:r>
      <w:r w:rsidR="00EA5CA5" w:rsidRPr="00256EFA">
        <w:rPr>
          <w:color w:val="000000" w:themeColor="text1"/>
        </w:rPr>
        <w:t>’</w:t>
      </w:r>
      <w:r w:rsidR="00C410F9" w:rsidRPr="00256EFA">
        <w:rPr>
          <w:color w:val="000000" w:themeColor="text1"/>
        </w:rPr>
        <w:t xml:space="preserve"> or</w:t>
      </w:r>
      <w:r w:rsidR="00203206" w:rsidRPr="00256EFA">
        <w:rPr>
          <w:color w:val="000000" w:themeColor="text1"/>
        </w:rPr>
        <w:t xml:space="preserve"> ‘’</w:t>
      </w:r>
      <w:r w:rsidR="00101B61" w:rsidRPr="00256EFA">
        <w:rPr>
          <w:color w:val="000000" w:themeColor="text1"/>
        </w:rPr>
        <w:t>a </w:t>
      </w:r>
      <w:hyperlink r:id="rId12" w:tooltip="particular" w:history="1">
        <w:r w:rsidR="00101B61" w:rsidRPr="00256EFA">
          <w:rPr>
            <w:rStyle w:val="Hyperlink"/>
            <w:color w:val="000000" w:themeColor="text1"/>
            <w:u w:val="none"/>
          </w:rPr>
          <w:t>particular</w:t>
        </w:r>
      </w:hyperlink>
      <w:r w:rsidR="00101B61" w:rsidRPr="00256EFA">
        <w:rPr>
          <w:color w:val="000000" w:themeColor="text1"/>
        </w:rPr>
        <w:t> way</w:t>
      </w:r>
      <w:r w:rsidR="00CD1A22" w:rsidRPr="00256EFA">
        <w:rPr>
          <w:color w:val="000000" w:themeColor="text1"/>
        </w:rPr>
        <w:t xml:space="preserve"> </w:t>
      </w:r>
      <w:r w:rsidR="00101B61" w:rsidRPr="00256EFA">
        <w:rPr>
          <w:color w:val="000000" w:themeColor="text1"/>
        </w:rPr>
        <w:t>of </w:t>
      </w:r>
      <w:hyperlink r:id="rId13" w:tooltip="explaining" w:history="1">
        <w:r w:rsidR="00101B61" w:rsidRPr="00256EFA">
          <w:rPr>
            <w:rStyle w:val="Hyperlink"/>
            <w:color w:val="000000" w:themeColor="text1"/>
            <w:u w:val="none"/>
          </w:rPr>
          <w:t>explaining</w:t>
        </w:r>
      </w:hyperlink>
      <w:r w:rsidR="00101B61" w:rsidRPr="00256EFA">
        <w:rPr>
          <w:color w:val="000000" w:themeColor="text1"/>
        </w:rPr>
        <w:t> or </w:t>
      </w:r>
      <w:hyperlink r:id="rId14" w:tooltip="understanding" w:history="1">
        <w:r w:rsidR="00101B61" w:rsidRPr="00256EFA">
          <w:rPr>
            <w:rStyle w:val="Hyperlink"/>
            <w:color w:val="000000" w:themeColor="text1"/>
            <w:u w:val="none"/>
          </w:rPr>
          <w:t>understanding</w:t>
        </w:r>
      </w:hyperlink>
      <w:r w:rsidR="00101B61" w:rsidRPr="00256EFA">
        <w:rPr>
          <w:color w:val="000000" w:themeColor="text1"/>
        </w:rPr>
        <w:t> </w:t>
      </w:r>
      <w:hyperlink r:id="rId15" w:tooltip="events" w:history="1">
        <w:r w:rsidR="00101B61" w:rsidRPr="00256EFA">
          <w:rPr>
            <w:rStyle w:val="Hyperlink"/>
            <w:color w:val="000000" w:themeColor="text1"/>
            <w:u w:val="none"/>
          </w:rPr>
          <w:t>events</w:t>
        </w:r>
      </w:hyperlink>
      <w:r w:rsidR="00101B61" w:rsidRPr="00256EFA">
        <w:rPr>
          <w:color w:val="000000" w:themeColor="text1"/>
        </w:rPr>
        <w:t>’</w:t>
      </w:r>
      <w:r w:rsidR="00EA5CA5" w:rsidRPr="00256EFA">
        <w:rPr>
          <w:color w:val="000000" w:themeColor="text1"/>
        </w:rPr>
        <w:t>’</w:t>
      </w:r>
      <w:r w:rsidR="00126DA7" w:rsidRPr="00256EFA">
        <w:rPr>
          <w:color w:val="000000" w:themeColor="text1"/>
        </w:rPr>
        <w:t xml:space="preserve"> (Cambridge Dictionary, 2019)</w:t>
      </w:r>
      <w:r w:rsidR="002020A3" w:rsidRPr="00256EFA">
        <w:rPr>
          <w:color w:val="000000" w:themeColor="text1"/>
        </w:rPr>
        <w:t>.</w:t>
      </w:r>
    </w:p>
    <w:p w14:paraId="35DF7D91" w14:textId="7C27345A" w:rsidR="006D5525" w:rsidRPr="00256EFA" w:rsidRDefault="001C5531" w:rsidP="008779CC">
      <w:pPr>
        <w:spacing w:line="480" w:lineRule="auto"/>
        <w:rPr>
          <w:color w:val="000000" w:themeColor="text1"/>
        </w:rPr>
      </w:pPr>
      <w:r w:rsidRPr="00256EFA">
        <w:rPr>
          <w:color w:val="000000" w:themeColor="text1"/>
        </w:rPr>
        <w:t xml:space="preserve">Narratives are used to create or tell a story through written words and sounds such as music, imagery, or </w:t>
      </w:r>
      <w:r w:rsidR="003B6656" w:rsidRPr="00256EFA">
        <w:rPr>
          <w:color w:val="000000" w:themeColor="text1"/>
        </w:rPr>
        <w:t xml:space="preserve">physical </w:t>
      </w:r>
      <w:r w:rsidRPr="00256EFA">
        <w:rPr>
          <w:color w:val="000000" w:themeColor="text1"/>
        </w:rPr>
        <w:t xml:space="preserve">actions. </w:t>
      </w:r>
      <w:r w:rsidR="002D0021" w:rsidRPr="00256EFA">
        <w:rPr>
          <w:color w:val="000000" w:themeColor="text1"/>
        </w:rPr>
        <w:t xml:space="preserve">Multiple narratives can be used simultaneously to create a story with a </w:t>
      </w:r>
      <w:r w:rsidR="00035FAC" w:rsidRPr="00256EFA">
        <w:rPr>
          <w:color w:val="000000" w:themeColor="text1"/>
        </w:rPr>
        <w:t xml:space="preserve">different perspective. </w:t>
      </w:r>
      <w:r w:rsidR="008C64A5" w:rsidRPr="00256EFA">
        <w:rPr>
          <w:color w:val="000000" w:themeColor="text1"/>
        </w:rPr>
        <w:t xml:space="preserve">Through </w:t>
      </w:r>
      <w:r w:rsidR="00C137DE" w:rsidRPr="00256EFA">
        <w:rPr>
          <w:color w:val="000000" w:themeColor="text1"/>
        </w:rPr>
        <w:t>a narrative</w:t>
      </w:r>
      <w:r w:rsidR="006A2325" w:rsidRPr="00256EFA">
        <w:rPr>
          <w:color w:val="000000" w:themeColor="text1"/>
        </w:rPr>
        <w:t xml:space="preserve">, one is essentially creating a world and a </w:t>
      </w:r>
      <w:r w:rsidR="00DB3FDC" w:rsidRPr="00256EFA">
        <w:rPr>
          <w:color w:val="000000" w:themeColor="text1"/>
        </w:rPr>
        <w:t xml:space="preserve">point of view </w:t>
      </w:r>
      <w:r w:rsidR="006A2325" w:rsidRPr="00256EFA">
        <w:rPr>
          <w:color w:val="000000" w:themeColor="text1"/>
        </w:rPr>
        <w:t>to look through.</w:t>
      </w:r>
    </w:p>
    <w:p w14:paraId="0C03C8A6" w14:textId="77777777" w:rsidR="00B35423" w:rsidRPr="00256EFA" w:rsidRDefault="00B35423" w:rsidP="008779CC">
      <w:pPr>
        <w:spacing w:line="480" w:lineRule="auto"/>
        <w:rPr>
          <w:color w:val="000000" w:themeColor="text1"/>
        </w:rPr>
      </w:pPr>
    </w:p>
    <w:p w14:paraId="03D2DF3F" w14:textId="06FBBFD4" w:rsidR="0037273D" w:rsidRDefault="00B83143" w:rsidP="008779CC">
      <w:pPr>
        <w:spacing w:line="480" w:lineRule="auto"/>
      </w:pPr>
      <w:r w:rsidRPr="00256EFA">
        <w:t>To</w:t>
      </w:r>
      <w:r w:rsidR="008129C8" w:rsidRPr="00256EFA">
        <w:t xml:space="preserve"> </w:t>
      </w:r>
      <w:r w:rsidR="007F13B5" w:rsidRPr="00256EFA">
        <w:t>discuss</w:t>
      </w:r>
      <w:r w:rsidR="008129C8" w:rsidRPr="00256EFA">
        <w:t xml:space="preserve"> this </w:t>
      </w:r>
      <w:r w:rsidRPr="00256EFA">
        <w:t>keyword</w:t>
      </w:r>
      <w:r w:rsidR="00C07A98" w:rsidRPr="00256EFA">
        <w:t>,</w:t>
      </w:r>
      <w:r w:rsidR="008129C8" w:rsidRPr="00256EFA">
        <w:t xml:space="preserve"> I will examine </w:t>
      </w:r>
      <w:r w:rsidR="00F86524" w:rsidRPr="00256EFA">
        <w:t xml:space="preserve">the work of costume </w:t>
      </w:r>
      <w:r w:rsidR="00743D8C" w:rsidRPr="00256EFA">
        <w:t>designers</w:t>
      </w:r>
      <w:r w:rsidR="00F86524" w:rsidRPr="00256EFA">
        <w:t xml:space="preserve"> </w:t>
      </w:r>
      <w:r w:rsidRPr="00256EFA">
        <w:t>Jany Temima</w:t>
      </w:r>
      <w:r w:rsidR="00EC2B8A" w:rsidRPr="00256EFA">
        <w:t xml:space="preserve"> and </w:t>
      </w:r>
      <w:r w:rsidRPr="00256EFA">
        <w:t>Caroline McCall</w:t>
      </w:r>
      <w:r w:rsidR="00BE49FE" w:rsidRPr="00256EFA">
        <w:t xml:space="preserve"> in</w:t>
      </w:r>
      <w:r w:rsidR="001C3F06" w:rsidRPr="00256EFA">
        <w:t xml:space="preserve"> the TV series</w:t>
      </w:r>
      <w:r w:rsidR="00F86524" w:rsidRPr="00256EFA">
        <w:t xml:space="preserve"> House of the </w:t>
      </w:r>
      <w:r w:rsidR="00BE49FE" w:rsidRPr="00256EFA">
        <w:t>Dragon.</w:t>
      </w:r>
      <w:r w:rsidR="00E11E2F" w:rsidRPr="00256EFA">
        <w:t xml:space="preserve"> </w:t>
      </w:r>
      <w:r w:rsidR="00746726" w:rsidRPr="00256EFA">
        <w:t xml:space="preserve">‘‘Costumes are an important element for expressing characters and their relationships so that the audience will understand them.’’ (Taylorfrancis.com, 2025). </w:t>
      </w:r>
    </w:p>
    <w:p w14:paraId="6E55B056" w14:textId="77777777" w:rsidR="00F87703" w:rsidRPr="00256EFA" w:rsidRDefault="00F87703" w:rsidP="008779CC">
      <w:pPr>
        <w:spacing w:line="480" w:lineRule="auto"/>
      </w:pPr>
    </w:p>
    <w:p w14:paraId="5CF257D9" w14:textId="1F997286" w:rsidR="000516A5" w:rsidRPr="00256EFA" w:rsidRDefault="00CE4EB3" w:rsidP="008779CC">
      <w:pPr>
        <w:spacing w:line="480" w:lineRule="auto"/>
      </w:pPr>
      <w:r w:rsidRPr="00256EFA">
        <w:lastRenderedPageBreak/>
        <w:t>House of the Dragon is</w:t>
      </w:r>
      <w:r w:rsidR="00A61B1B" w:rsidRPr="00256EFA">
        <w:t xml:space="preserve"> a </w:t>
      </w:r>
      <w:r w:rsidR="00F461DC" w:rsidRPr="00256EFA">
        <w:t>TV</w:t>
      </w:r>
      <w:r w:rsidR="00A61B1B" w:rsidRPr="00256EFA">
        <w:t xml:space="preserve"> series that was adapted from </w:t>
      </w:r>
      <w:r w:rsidR="004E01ED" w:rsidRPr="00256EFA">
        <w:t xml:space="preserve">one of George R.R Martin’s </w:t>
      </w:r>
      <w:r w:rsidR="00F13BBF" w:rsidRPr="00256EFA">
        <w:t xml:space="preserve">fantasy books, Fire </w:t>
      </w:r>
      <w:r w:rsidR="00D254E4" w:rsidRPr="00256EFA">
        <w:t xml:space="preserve">&amp; Blood. </w:t>
      </w:r>
      <w:r w:rsidR="00AA3666" w:rsidRPr="00256EFA">
        <w:t xml:space="preserve">The series is also a </w:t>
      </w:r>
      <w:r w:rsidR="008D5BA3" w:rsidRPr="00256EFA">
        <w:t>prequel to Game of Thrones</w:t>
      </w:r>
      <w:r w:rsidR="00F461DC" w:rsidRPr="00256EFA">
        <w:t>,</w:t>
      </w:r>
      <w:r w:rsidR="008D5BA3" w:rsidRPr="00256EFA">
        <w:t xml:space="preserve"> </w:t>
      </w:r>
      <w:r w:rsidR="00EC2700" w:rsidRPr="00256EFA">
        <w:t xml:space="preserve">which is set in the </w:t>
      </w:r>
      <w:r w:rsidR="00FB72DB" w:rsidRPr="00256EFA">
        <w:t xml:space="preserve">far </w:t>
      </w:r>
      <w:r w:rsidR="00EC2700" w:rsidRPr="00256EFA">
        <w:t>future after House of the Dragon</w:t>
      </w:r>
      <w:r w:rsidR="00FB72DB" w:rsidRPr="00256EFA">
        <w:t xml:space="preserve"> takes place. </w:t>
      </w:r>
      <w:r w:rsidR="00E95F4C" w:rsidRPr="00256EFA">
        <w:t xml:space="preserve">The series </w:t>
      </w:r>
      <w:r w:rsidR="00E6781D" w:rsidRPr="00256EFA">
        <w:t xml:space="preserve">revolves around </w:t>
      </w:r>
      <w:r w:rsidR="0052097B" w:rsidRPr="00256EFA">
        <w:t>House Targaryen</w:t>
      </w:r>
      <w:r w:rsidR="00D17F27" w:rsidRPr="00256EFA">
        <w:t xml:space="preserve">, famous for </w:t>
      </w:r>
      <w:r w:rsidR="00AC5F0C" w:rsidRPr="00256EFA">
        <w:t>their</w:t>
      </w:r>
      <w:r w:rsidR="00D17F27" w:rsidRPr="00256EFA">
        <w:t xml:space="preserve"> ethereal </w:t>
      </w:r>
      <w:r w:rsidR="007363E4" w:rsidRPr="00256EFA">
        <w:t xml:space="preserve">beauty, silver hair and </w:t>
      </w:r>
      <w:r w:rsidR="0071088C" w:rsidRPr="00256EFA">
        <w:t xml:space="preserve">dragon </w:t>
      </w:r>
      <w:r w:rsidR="00CD1650" w:rsidRPr="00256EFA">
        <w:t xml:space="preserve">affiliation. </w:t>
      </w:r>
      <w:r w:rsidR="00224C51" w:rsidRPr="00256EFA">
        <w:t xml:space="preserve">The story follows them </w:t>
      </w:r>
      <w:r w:rsidR="00567648" w:rsidRPr="00256EFA">
        <w:t xml:space="preserve">through events </w:t>
      </w:r>
      <w:r w:rsidR="003B51BC" w:rsidRPr="00256EFA">
        <w:t xml:space="preserve">that </w:t>
      </w:r>
      <w:r w:rsidR="00394CC9" w:rsidRPr="00256EFA">
        <w:t>lead to a civil wa</w:t>
      </w:r>
      <w:r w:rsidR="002D7D90" w:rsidRPr="00256EFA">
        <w:t xml:space="preserve">r, known </w:t>
      </w:r>
      <w:r w:rsidR="00946654" w:rsidRPr="00256EFA">
        <w:t>as the Dance of Dragons.</w:t>
      </w:r>
      <w:r w:rsidR="00B95131" w:rsidRPr="00256EFA">
        <w:t xml:space="preserve"> The </w:t>
      </w:r>
      <w:r w:rsidR="00C4468D" w:rsidRPr="00256EFA">
        <w:t xml:space="preserve">series </w:t>
      </w:r>
      <w:r w:rsidR="00A63754" w:rsidRPr="00256EFA">
        <w:t xml:space="preserve">explores themes of </w:t>
      </w:r>
      <w:r w:rsidR="00177107" w:rsidRPr="00256EFA">
        <w:t xml:space="preserve">politics, </w:t>
      </w:r>
      <w:r w:rsidR="00026909" w:rsidRPr="00256EFA">
        <w:t xml:space="preserve">plays for </w:t>
      </w:r>
      <w:r w:rsidR="00DA57DB" w:rsidRPr="00256EFA">
        <w:t xml:space="preserve">power, loyalty and </w:t>
      </w:r>
      <w:r w:rsidR="00202109" w:rsidRPr="00256EFA">
        <w:t>betrayal</w:t>
      </w:r>
      <w:r w:rsidR="00E17F22" w:rsidRPr="00256EFA">
        <w:t>.</w:t>
      </w:r>
      <w:r w:rsidR="00F86524" w:rsidRPr="00256EFA">
        <w:t xml:space="preserve"> </w:t>
      </w:r>
    </w:p>
    <w:p w14:paraId="7C0A9B18" w14:textId="2BDDC5DB" w:rsidR="00DE7E87" w:rsidRDefault="006870D4" w:rsidP="006870D4">
      <w:pPr>
        <w:spacing w:line="480" w:lineRule="auto"/>
      </w:pPr>
      <w:r w:rsidRPr="00256EFA">
        <w:rPr>
          <w:noProof/>
        </w:rPr>
        <w:drawing>
          <wp:anchor distT="0" distB="0" distL="114300" distR="114300" simplePos="0" relativeHeight="251699200" behindDoc="0" locked="0" layoutInCell="1" allowOverlap="1" wp14:anchorId="6E0CC5FF" wp14:editId="2516088F">
            <wp:simplePos x="0" y="0"/>
            <wp:positionH relativeFrom="margin">
              <wp:align>center</wp:align>
            </wp:positionH>
            <wp:positionV relativeFrom="paragraph">
              <wp:posOffset>2251133</wp:posOffset>
            </wp:positionV>
            <wp:extent cx="1682750" cy="2806700"/>
            <wp:effectExtent l="0" t="0" r="0" b="0"/>
            <wp:wrapTopAndBottom/>
            <wp:docPr id="237280509" name="Picture 1" descr="A person in a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280509" name="Picture 1" descr="A person in a dres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2750" cy="280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01C7" w:rsidRPr="00256EFA">
        <w:t xml:space="preserve">The wardrobe of Alicent Hightower, a vital character to the storyline and prevalent throughout the show, is </w:t>
      </w:r>
      <w:r w:rsidR="005D432A" w:rsidRPr="00256EFA">
        <w:t xml:space="preserve">a </w:t>
      </w:r>
      <w:r w:rsidR="007801C7" w:rsidRPr="00256EFA">
        <w:t xml:space="preserve">visual example of storytelling through </w:t>
      </w:r>
      <w:r w:rsidR="00C57023" w:rsidRPr="00256EFA">
        <w:t xml:space="preserve">the </w:t>
      </w:r>
      <w:r w:rsidR="007801C7" w:rsidRPr="00256EFA">
        <w:t>costume design</w:t>
      </w:r>
      <w:r w:rsidR="00920331" w:rsidRPr="00256EFA">
        <w:t xml:space="preserve">. </w:t>
      </w:r>
      <w:r w:rsidR="00791E80" w:rsidRPr="00256EFA">
        <w:t>‘’Color psychology is the study of how different colors affect human </w:t>
      </w:r>
      <w:hyperlink r:id="rId17" w:history="1">
        <w:r w:rsidR="00791E80" w:rsidRPr="00256EFA">
          <w:rPr>
            <w:rStyle w:val="Hyperlink"/>
            <w:color w:val="auto"/>
            <w:u w:val="none"/>
          </w:rPr>
          <w:t>mood</w:t>
        </w:r>
      </w:hyperlink>
      <w:r w:rsidR="00791E80" w:rsidRPr="00256EFA">
        <w:t xml:space="preserve"> and behavior.’’ (Verywell Mind, n.d.). It </w:t>
      </w:r>
      <w:r w:rsidR="00BA22E8" w:rsidRPr="00256EFA">
        <w:t>can also be</w:t>
      </w:r>
      <w:r w:rsidR="00791E80" w:rsidRPr="00256EFA">
        <w:t xml:space="preserve"> used to enhance the unspoken narrative and convey a deeper story</w:t>
      </w:r>
      <w:r w:rsidR="00DE3FC2" w:rsidRPr="00256EFA">
        <w:t xml:space="preserve">line. </w:t>
      </w:r>
      <w:r w:rsidR="00DB22C4" w:rsidRPr="00256EFA">
        <w:t xml:space="preserve">I will be using </w:t>
      </w:r>
      <w:r w:rsidR="00C91890" w:rsidRPr="00256EFA">
        <w:t xml:space="preserve">colour psychology </w:t>
      </w:r>
      <w:r w:rsidR="00D37671" w:rsidRPr="00256EFA">
        <w:t xml:space="preserve">to </w:t>
      </w:r>
      <w:r w:rsidR="00331480" w:rsidRPr="00256EFA">
        <w:t xml:space="preserve">analyse </w:t>
      </w:r>
      <w:r w:rsidR="0034023F" w:rsidRPr="00256EFA">
        <w:t xml:space="preserve">Alicent’s </w:t>
      </w:r>
      <w:r w:rsidR="00290AD7" w:rsidRPr="00256EFA">
        <w:t xml:space="preserve">costume design development </w:t>
      </w:r>
      <w:r w:rsidR="00CB4CB2" w:rsidRPr="00256EFA">
        <w:t>throughout the series</w:t>
      </w:r>
      <w:r w:rsidR="00CC6122">
        <w:t>.</w:t>
      </w:r>
    </w:p>
    <w:p w14:paraId="6832EBE6" w14:textId="77777777" w:rsidR="006870D4" w:rsidRPr="00256EFA" w:rsidRDefault="006870D4" w:rsidP="006870D4">
      <w:pPr>
        <w:spacing w:line="480" w:lineRule="auto"/>
      </w:pPr>
    </w:p>
    <w:p w14:paraId="58CE7886" w14:textId="1AC64F7A" w:rsidR="006D28AE" w:rsidRPr="00256EFA" w:rsidRDefault="00503B93" w:rsidP="008779CC">
      <w:pPr>
        <w:spacing w:line="480" w:lineRule="auto"/>
        <w:jc w:val="center"/>
      </w:pPr>
      <w:r w:rsidRPr="00256EFA">
        <w:t xml:space="preserve">Figure </w:t>
      </w:r>
      <w:r w:rsidR="00691B6C" w:rsidRPr="00256EFA">
        <w:t>1</w:t>
      </w:r>
    </w:p>
    <w:p w14:paraId="6FE8B797" w14:textId="5646776F" w:rsidR="00F47A11" w:rsidRPr="00256EFA" w:rsidRDefault="004760E2" w:rsidP="008779CC">
      <w:pPr>
        <w:spacing w:line="480" w:lineRule="auto"/>
      </w:pPr>
      <w:r w:rsidRPr="00256EFA">
        <w:lastRenderedPageBreak/>
        <w:t xml:space="preserve">At the </w:t>
      </w:r>
      <w:r w:rsidR="003E4216" w:rsidRPr="00256EFA">
        <w:t>start</w:t>
      </w:r>
      <w:r w:rsidRPr="00256EFA">
        <w:t xml:space="preserve"> o</w:t>
      </w:r>
      <w:r w:rsidR="00DD59E4" w:rsidRPr="00256EFA">
        <w:t>f</w:t>
      </w:r>
      <w:r w:rsidRPr="00256EFA">
        <w:t xml:space="preserve"> the series</w:t>
      </w:r>
      <w:r w:rsidR="003E4216" w:rsidRPr="00256EFA">
        <w:t>,</w:t>
      </w:r>
      <w:r w:rsidRPr="00256EFA">
        <w:t xml:space="preserve"> </w:t>
      </w:r>
      <w:proofErr w:type="spellStart"/>
      <w:r w:rsidR="00160B8B" w:rsidRPr="00256EFA">
        <w:t>fourteen-year-old</w:t>
      </w:r>
      <w:proofErr w:type="spellEnd"/>
      <w:r w:rsidR="00532830" w:rsidRPr="00256EFA">
        <w:t xml:space="preserve"> Alicent Hightower appears in a loose-fitting pale blue and white cowl-neckline gown with wrist-length sleeves and simplistic jewellery. This attire </w:t>
      </w:r>
      <w:r w:rsidR="00923E52" w:rsidRPr="00256EFA">
        <w:t>i</w:t>
      </w:r>
      <w:r w:rsidR="0010656A" w:rsidRPr="00256EFA">
        <w:t xml:space="preserve">s </w:t>
      </w:r>
      <w:r w:rsidR="00923E52" w:rsidRPr="00256EFA">
        <w:t>appropriate for her age</w:t>
      </w:r>
      <w:r w:rsidR="00961E5A" w:rsidRPr="00256EFA">
        <w:t xml:space="preserve"> </w:t>
      </w:r>
      <w:r w:rsidR="0010656A" w:rsidRPr="00256EFA">
        <w:t>and</w:t>
      </w:r>
      <w:r w:rsidR="004935EE" w:rsidRPr="00256EFA">
        <w:t xml:space="preserve"> her</w:t>
      </w:r>
      <w:r w:rsidR="0010656A" w:rsidRPr="00256EFA">
        <w:t xml:space="preserve"> </w:t>
      </w:r>
      <w:r w:rsidR="006B0082" w:rsidRPr="00256EFA">
        <w:t xml:space="preserve">high </w:t>
      </w:r>
      <w:r w:rsidR="00CC5F1B" w:rsidRPr="00256EFA">
        <w:t>s</w:t>
      </w:r>
      <w:r w:rsidR="006B0082" w:rsidRPr="00256EFA">
        <w:t>o</w:t>
      </w:r>
      <w:r w:rsidR="00CC5F1B" w:rsidRPr="00256EFA">
        <w:t>cial standing</w:t>
      </w:r>
      <w:r w:rsidR="006B0082" w:rsidRPr="00256EFA">
        <w:t xml:space="preserve">. </w:t>
      </w:r>
    </w:p>
    <w:p w14:paraId="445A32B5" w14:textId="157CDEFE" w:rsidR="00CF0E74" w:rsidRPr="00256EFA" w:rsidRDefault="004B1A3E" w:rsidP="008779CC">
      <w:pPr>
        <w:spacing w:line="480" w:lineRule="auto"/>
      </w:pPr>
      <w:r w:rsidRPr="00256EFA">
        <w:t>White</w:t>
      </w:r>
      <w:r w:rsidR="00A22007" w:rsidRPr="00256EFA">
        <w:t xml:space="preserve"> is </w:t>
      </w:r>
      <w:r w:rsidR="00611B68" w:rsidRPr="00256EFA">
        <w:t xml:space="preserve">associated with </w:t>
      </w:r>
      <w:r w:rsidR="009C3AA3" w:rsidRPr="00256EFA">
        <w:t>innocence and purity</w:t>
      </w:r>
      <w:r w:rsidR="001F04C2" w:rsidRPr="00256EFA">
        <w:t xml:space="preserve">, </w:t>
      </w:r>
      <w:r w:rsidR="00A342F3" w:rsidRPr="00256EFA">
        <w:t xml:space="preserve">and blue </w:t>
      </w:r>
      <w:r w:rsidR="004376E6" w:rsidRPr="00256EFA">
        <w:t xml:space="preserve">is often associated with </w:t>
      </w:r>
      <w:r w:rsidR="00336857" w:rsidRPr="00256EFA">
        <w:t>trust</w:t>
      </w:r>
      <w:r w:rsidR="00A15D74" w:rsidRPr="00256EFA">
        <w:t>, loyalty and depen</w:t>
      </w:r>
      <w:r w:rsidRPr="00256EFA">
        <w:t xml:space="preserve">dability. </w:t>
      </w:r>
      <w:r w:rsidR="00BF48BD" w:rsidRPr="00256EFA">
        <w:t xml:space="preserve"> </w:t>
      </w:r>
    </w:p>
    <w:p w14:paraId="71C556C9" w14:textId="0D1531DB" w:rsidR="00464045" w:rsidRDefault="006870D4" w:rsidP="006870D4">
      <w:pPr>
        <w:spacing w:line="480" w:lineRule="auto"/>
      </w:pPr>
      <w:r w:rsidRPr="00256EFA">
        <w:rPr>
          <w:noProof/>
        </w:rPr>
        <w:drawing>
          <wp:anchor distT="0" distB="0" distL="114300" distR="114300" simplePos="0" relativeHeight="251625472" behindDoc="0" locked="0" layoutInCell="1" allowOverlap="1" wp14:anchorId="21D0F525" wp14:editId="5420B946">
            <wp:simplePos x="0" y="0"/>
            <wp:positionH relativeFrom="margin">
              <wp:align>center</wp:align>
            </wp:positionH>
            <wp:positionV relativeFrom="paragraph">
              <wp:posOffset>769100</wp:posOffset>
            </wp:positionV>
            <wp:extent cx="2057400" cy="2563495"/>
            <wp:effectExtent l="0" t="0" r="0" b="8255"/>
            <wp:wrapTopAndBottom/>
            <wp:docPr id="2099649174" name="Picture 4" descr="A person in a black dress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649174" name="Picture 4" descr="A person in a black dress holding a book&#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57400" cy="2563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48BD" w:rsidRPr="00256EFA">
        <w:t xml:space="preserve">Alicent's costume and colours reflect the narrative </w:t>
      </w:r>
      <w:r w:rsidR="00B05851" w:rsidRPr="00256EFA">
        <w:t xml:space="preserve">of her </w:t>
      </w:r>
      <w:r w:rsidR="00105370" w:rsidRPr="00256EFA">
        <w:t>naive innocence</w:t>
      </w:r>
      <w:r w:rsidR="00B05851" w:rsidRPr="00256EFA">
        <w:t xml:space="preserve"> </w:t>
      </w:r>
      <w:r w:rsidR="00BF48BD" w:rsidRPr="00256EFA">
        <w:t>and help the viewer connect with</w:t>
      </w:r>
      <w:r w:rsidR="009D484D" w:rsidRPr="00256EFA">
        <w:t xml:space="preserve"> </w:t>
      </w:r>
      <w:r w:rsidR="005533CF" w:rsidRPr="00256EFA">
        <w:t>pure intentions</w:t>
      </w:r>
      <w:r w:rsidR="00944507" w:rsidRPr="00256EFA">
        <w:t xml:space="preserve"> </w:t>
      </w:r>
      <w:r w:rsidR="00965B40" w:rsidRPr="00256EFA">
        <w:t xml:space="preserve">and her </w:t>
      </w:r>
      <w:r w:rsidR="00944507" w:rsidRPr="00256EFA">
        <w:t>loyalty</w:t>
      </w:r>
      <w:r w:rsidR="00A24065" w:rsidRPr="00256EFA">
        <w:t xml:space="preserve"> </w:t>
      </w:r>
      <w:r w:rsidR="00B8339A" w:rsidRPr="00256EFA">
        <w:t>towards</w:t>
      </w:r>
      <w:r w:rsidR="00A24065" w:rsidRPr="00256EFA">
        <w:t xml:space="preserve"> her </w:t>
      </w:r>
      <w:r w:rsidR="00C960B4" w:rsidRPr="00256EFA">
        <w:t>friend</w:t>
      </w:r>
      <w:r w:rsidR="005533CF" w:rsidRPr="00256EFA">
        <w:t>.</w:t>
      </w:r>
    </w:p>
    <w:p w14:paraId="381FDE2E" w14:textId="77777777" w:rsidR="006870D4" w:rsidRDefault="006870D4" w:rsidP="006870D4">
      <w:pPr>
        <w:spacing w:line="480" w:lineRule="auto"/>
      </w:pPr>
    </w:p>
    <w:p w14:paraId="659E3950" w14:textId="50874DED" w:rsidR="007A168C" w:rsidRPr="00256EFA" w:rsidRDefault="007A168C" w:rsidP="008779CC">
      <w:pPr>
        <w:spacing w:line="480" w:lineRule="auto"/>
        <w:jc w:val="center"/>
      </w:pPr>
      <w:r w:rsidRPr="00256EFA">
        <w:t>Fig</w:t>
      </w:r>
      <w:r w:rsidR="00BF48BD" w:rsidRPr="00256EFA">
        <w:t>ure</w:t>
      </w:r>
      <w:r w:rsidRPr="00256EFA">
        <w:t xml:space="preserve"> 2</w:t>
      </w:r>
    </w:p>
    <w:p w14:paraId="109C551B" w14:textId="6103715A" w:rsidR="002246DA" w:rsidRPr="00256EFA" w:rsidRDefault="005B1734" w:rsidP="008779CC">
      <w:pPr>
        <w:spacing w:line="480" w:lineRule="auto"/>
      </w:pPr>
      <w:r w:rsidRPr="00256EFA">
        <w:t>In the same episode</w:t>
      </w:r>
      <w:r w:rsidR="009F3805" w:rsidRPr="00256EFA">
        <w:t>,</w:t>
      </w:r>
      <w:r w:rsidR="00052679" w:rsidRPr="00256EFA">
        <w:t xml:space="preserve"> later on</w:t>
      </w:r>
      <w:r w:rsidR="00A00704" w:rsidRPr="00256EFA">
        <w:t xml:space="preserve">, Alicent is seen in a black </w:t>
      </w:r>
      <w:r w:rsidR="00B06D66" w:rsidRPr="00256EFA">
        <w:t>gown</w:t>
      </w:r>
      <w:r w:rsidR="00A00704" w:rsidRPr="00256EFA">
        <w:t xml:space="preserve"> with</w:t>
      </w:r>
      <w:r w:rsidR="004B799A" w:rsidRPr="00256EFA">
        <w:t xml:space="preserve"> see-through details</w:t>
      </w:r>
      <w:r w:rsidR="002E65BE" w:rsidRPr="00256EFA">
        <w:t xml:space="preserve"> and </w:t>
      </w:r>
      <w:r w:rsidR="00A1611F" w:rsidRPr="00256EFA">
        <w:t>a</w:t>
      </w:r>
      <w:r w:rsidR="002E65BE" w:rsidRPr="00256EFA">
        <w:t xml:space="preserve"> much lower cut </w:t>
      </w:r>
      <w:r w:rsidR="003A06F2" w:rsidRPr="00256EFA">
        <w:t>than her previous gown</w:t>
      </w:r>
      <w:r w:rsidR="00A00704" w:rsidRPr="00256EFA">
        <w:t xml:space="preserve">. </w:t>
      </w:r>
      <w:r w:rsidR="00116E31" w:rsidRPr="00256EFA">
        <w:t xml:space="preserve">She wears her hair up and </w:t>
      </w:r>
      <w:r w:rsidR="00A552B4" w:rsidRPr="00256EFA">
        <w:t xml:space="preserve">has </w:t>
      </w:r>
      <w:r w:rsidR="00BF4EE1" w:rsidRPr="00256EFA">
        <w:t xml:space="preserve">more </w:t>
      </w:r>
      <w:r w:rsidR="00EC06E8" w:rsidRPr="00256EFA">
        <w:t xml:space="preserve">opulent </w:t>
      </w:r>
      <w:r w:rsidR="00116E31" w:rsidRPr="00256EFA">
        <w:t xml:space="preserve">jewellery than </w:t>
      </w:r>
      <w:r w:rsidR="005B2160" w:rsidRPr="00256EFA">
        <w:t xml:space="preserve">before. </w:t>
      </w:r>
    </w:p>
    <w:p w14:paraId="299FA349" w14:textId="6605BBAB" w:rsidR="00BD47F2" w:rsidRPr="00256EFA" w:rsidRDefault="00B77BC0" w:rsidP="008779CC">
      <w:pPr>
        <w:spacing w:line="480" w:lineRule="auto"/>
      </w:pPr>
      <w:r w:rsidRPr="00256EFA">
        <w:t xml:space="preserve">Before this scene </w:t>
      </w:r>
      <w:r w:rsidR="00C65F73" w:rsidRPr="00256EFA">
        <w:t xml:space="preserve">takes place, her </w:t>
      </w:r>
      <w:r w:rsidR="00BD47F2" w:rsidRPr="00256EFA">
        <w:t>father</w:t>
      </w:r>
      <w:r w:rsidR="00C65F73" w:rsidRPr="00256EFA">
        <w:t xml:space="preserve"> </w:t>
      </w:r>
      <w:r w:rsidR="0054771E" w:rsidRPr="00256EFA">
        <w:t xml:space="preserve">guides her </w:t>
      </w:r>
      <w:r w:rsidR="002246DA" w:rsidRPr="00256EFA">
        <w:t xml:space="preserve">to </w:t>
      </w:r>
      <w:r w:rsidR="006F2E73" w:rsidRPr="00256EFA">
        <w:t xml:space="preserve">comfort the </w:t>
      </w:r>
      <w:r w:rsidR="001C7B98" w:rsidRPr="00256EFA">
        <w:t>Tar</w:t>
      </w:r>
      <w:r w:rsidR="00A96B14" w:rsidRPr="00256EFA">
        <w:t xml:space="preserve">garyen </w:t>
      </w:r>
      <w:r w:rsidR="00915C4B" w:rsidRPr="00256EFA">
        <w:t>K</w:t>
      </w:r>
      <w:r w:rsidR="006F2E73" w:rsidRPr="00256EFA">
        <w:t xml:space="preserve">ing </w:t>
      </w:r>
      <w:r w:rsidR="002554EB" w:rsidRPr="00256EFA">
        <w:t xml:space="preserve">after </w:t>
      </w:r>
      <w:r w:rsidR="006C5B5D" w:rsidRPr="00256EFA">
        <w:t>his wife's death. Her father also tells her to wear the gown, revealing it was one of her late mother's</w:t>
      </w:r>
      <w:r w:rsidR="006874FA" w:rsidRPr="00256EFA">
        <w:t xml:space="preserve">. </w:t>
      </w:r>
    </w:p>
    <w:p w14:paraId="2FE81040" w14:textId="77F0E7EA" w:rsidR="00481D1C" w:rsidRPr="00256EFA" w:rsidRDefault="00737910" w:rsidP="008779CC">
      <w:pPr>
        <w:spacing w:line="480" w:lineRule="auto"/>
      </w:pPr>
      <w:r w:rsidRPr="00256EFA">
        <w:lastRenderedPageBreak/>
        <w:t xml:space="preserve">The colour black is associated with sophistication, </w:t>
      </w:r>
      <w:r w:rsidR="00C4622E" w:rsidRPr="00256EFA">
        <w:t>formality</w:t>
      </w:r>
      <w:r w:rsidR="00915C4B" w:rsidRPr="00256EFA">
        <w:t xml:space="preserve">, mourning </w:t>
      </w:r>
      <w:r w:rsidR="00C4622E" w:rsidRPr="00256EFA">
        <w:t>and dramatics.</w:t>
      </w:r>
    </w:p>
    <w:p w14:paraId="25A00957" w14:textId="630CE730" w:rsidR="00737910" w:rsidRPr="00256EFA" w:rsidRDefault="006870D4" w:rsidP="008779CC">
      <w:pPr>
        <w:spacing w:line="480" w:lineRule="auto"/>
      </w:pPr>
      <w:r w:rsidRPr="00256EFA">
        <w:rPr>
          <w:noProof/>
        </w:rPr>
        <w:drawing>
          <wp:anchor distT="0" distB="0" distL="114300" distR="114300" simplePos="0" relativeHeight="251697152" behindDoc="0" locked="0" layoutInCell="1" allowOverlap="1" wp14:anchorId="6632D9D0" wp14:editId="010DFA40">
            <wp:simplePos x="0" y="0"/>
            <wp:positionH relativeFrom="margin">
              <wp:align>center</wp:align>
            </wp:positionH>
            <wp:positionV relativeFrom="paragraph">
              <wp:posOffset>1664335</wp:posOffset>
            </wp:positionV>
            <wp:extent cx="1837682" cy="2542540"/>
            <wp:effectExtent l="0" t="0" r="0" b="0"/>
            <wp:wrapTopAndBottom/>
            <wp:docPr id="731351783" name="Picture 3" descr="A person in a blue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51783" name="Picture 3" descr="A person in a blue dress&#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7682" cy="2542540"/>
                    </a:xfrm>
                    <a:prstGeom prst="rect">
                      <a:avLst/>
                    </a:prstGeom>
                    <a:noFill/>
                    <a:ln>
                      <a:noFill/>
                    </a:ln>
                  </pic:spPr>
                </pic:pic>
              </a:graphicData>
            </a:graphic>
          </wp:anchor>
        </w:drawing>
      </w:r>
      <w:r w:rsidR="00090163" w:rsidRPr="00256EFA">
        <w:t>Within</w:t>
      </w:r>
      <w:r w:rsidR="000C62C3" w:rsidRPr="00256EFA">
        <w:t xml:space="preserve"> the</w:t>
      </w:r>
      <w:r w:rsidR="00ED660B" w:rsidRPr="00256EFA">
        <w:t xml:space="preserve"> context of </w:t>
      </w:r>
      <w:r w:rsidR="000C62C3" w:rsidRPr="00256EFA">
        <w:t>this scene</w:t>
      </w:r>
      <w:r w:rsidR="00195389" w:rsidRPr="00256EFA">
        <w:t xml:space="preserve">, she is </w:t>
      </w:r>
      <w:r w:rsidR="00090163" w:rsidRPr="00256EFA">
        <w:t xml:space="preserve">clearly </w:t>
      </w:r>
      <w:r w:rsidR="00195389" w:rsidRPr="00256EFA">
        <w:t>uncomfortable</w:t>
      </w:r>
      <w:r w:rsidR="00D47D99" w:rsidRPr="00256EFA">
        <w:t xml:space="preserve"> wearing the gown</w:t>
      </w:r>
      <w:r w:rsidR="00007787" w:rsidRPr="00256EFA">
        <w:t xml:space="preserve">, as she hides behind a book when she visits the </w:t>
      </w:r>
      <w:r w:rsidR="00090163" w:rsidRPr="00256EFA">
        <w:t>K</w:t>
      </w:r>
      <w:r w:rsidR="00007787" w:rsidRPr="00256EFA">
        <w:t xml:space="preserve">ing. </w:t>
      </w:r>
      <w:r w:rsidR="00445891" w:rsidRPr="00256EFA">
        <w:t xml:space="preserve">It is also clear that her father plans </w:t>
      </w:r>
      <w:r w:rsidR="003C7FFE" w:rsidRPr="00256EFA">
        <w:t xml:space="preserve">to use her </w:t>
      </w:r>
      <w:r w:rsidR="008C1062" w:rsidRPr="00256EFA">
        <w:t xml:space="preserve">to seduce the </w:t>
      </w:r>
      <w:r w:rsidR="0039666B" w:rsidRPr="00256EFA">
        <w:t>K</w:t>
      </w:r>
      <w:r w:rsidR="008C1062" w:rsidRPr="00256EFA">
        <w:t>ing</w:t>
      </w:r>
      <w:r w:rsidR="001A20BD" w:rsidRPr="00256EFA">
        <w:t xml:space="preserve">. </w:t>
      </w:r>
      <w:r w:rsidR="00DD4C85" w:rsidRPr="00256EFA">
        <w:t xml:space="preserve">Her costume and </w:t>
      </w:r>
      <w:r w:rsidR="002A4739" w:rsidRPr="00256EFA">
        <w:t xml:space="preserve">body language in this scene </w:t>
      </w:r>
      <w:r w:rsidR="004C3C77" w:rsidRPr="00256EFA">
        <w:t xml:space="preserve">are at odds </w:t>
      </w:r>
      <w:r w:rsidR="00265A2E" w:rsidRPr="00256EFA">
        <w:t xml:space="preserve">with her feelings and her </w:t>
      </w:r>
      <w:r w:rsidR="00673623" w:rsidRPr="00256EFA">
        <w:t>father's</w:t>
      </w:r>
      <w:r w:rsidR="00265A2E" w:rsidRPr="00256EFA">
        <w:t xml:space="preserve"> intentions. </w:t>
      </w:r>
    </w:p>
    <w:p w14:paraId="790E41AF" w14:textId="4A561267" w:rsidR="009E01B3" w:rsidRPr="00256EFA" w:rsidRDefault="009E01B3" w:rsidP="008779CC">
      <w:pPr>
        <w:spacing w:line="480" w:lineRule="auto"/>
      </w:pPr>
    </w:p>
    <w:p w14:paraId="5B480B09" w14:textId="1EB3589C" w:rsidR="009E01B3" w:rsidRPr="00256EFA" w:rsidRDefault="00BD47F2" w:rsidP="008779CC">
      <w:pPr>
        <w:spacing w:line="480" w:lineRule="auto"/>
        <w:jc w:val="center"/>
      </w:pPr>
      <w:r w:rsidRPr="00256EFA">
        <w:t>Fig</w:t>
      </w:r>
      <w:r w:rsidR="00097702" w:rsidRPr="00256EFA">
        <w:t>ure</w:t>
      </w:r>
      <w:r w:rsidRPr="00256EFA">
        <w:t xml:space="preserve"> 3</w:t>
      </w:r>
    </w:p>
    <w:p w14:paraId="33B005DF" w14:textId="7E2EFDEA" w:rsidR="00503C1F" w:rsidRPr="00256EFA" w:rsidRDefault="00BD4817" w:rsidP="008779CC">
      <w:pPr>
        <w:spacing w:line="480" w:lineRule="auto"/>
      </w:pPr>
      <w:r w:rsidRPr="00256EFA">
        <w:t xml:space="preserve">In episode </w:t>
      </w:r>
      <w:r w:rsidR="00682EE6" w:rsidRPr="00256EFA">
        <w:t>two,</w:t>
      </w:r>
      <w:r w:rsidR="009071C8" w:rsidRPr="00256EFA">
        <w:t xml:space="preserve"> Alicent is wearing a </w:t>
      </w:r>
      <w:r w:rsidR="008E3176" w:rsidRPr="00256EFA">
        <w:t>tighter-fitting</w:t>
      </w:r>
      <w:r w:rsidR="000222FC" w:rsidRPr="00256EFA">
        <w:t>, alluring</w:t>
      </w:r>
      <w:r w:rsidR="0073554D" w:rsidRPr="00256EFA">
        <w:t>, darker blue gown with ladder cutouts down the sleeves and around the neckline. Her jewellery is more noticeable, and she has a waist-emphasising</w:t>
      </w:r>
      <w:r w:rsidR="00ED487B" w:rsidRPr="00256EFA">
        <w:t xml:space="preserve"> </w:t>
      </w:r>
      <w:r w:rsidR="00227F22" w:rsidRPr="00256EFA">
        <w:t xml:space="preserve">decorative </w:t>
      </w:r>
      <w:r w:rsidR="00D021CE" w:rsidRPr="00256EFA">
        <w:t xml:space="preserve">gold </w:t>
      </w:r>
      <w:r w:rsidR="00E63BC1" w:rsidRPr="00256EFA">
        <w:t>chain</w:t>
      </w:r>
      <w:r w:rsidR="00EC47E1" w:rsidRPr="00256EFA">
        <w:t xml:space="preserve"> with her hair </w:t>
      </w:r>
      <w:r w:rsidR="005102D1" w:rsidRPr="00256EFA">
        <w:t>away from her face.</w:t>
      </w:r>
      <w:r w:rsidR="001E6E5F" w:rsidRPr="00256EFA">
        <w:t xml:space="preserve"> </w:t>
      </w:r>
    </w:p>
    <w:p w14:paraId="01D0BF67" w14:textId="72FD0703" w:rsidR="000670BB" w:rsidRPr="00256EFA" w:rsidRDefault="00813537" w:rsidP="008779CC">
      <w:pPr>
        <w:spacing w:line="480" w:lineRule="auto"/>
      </w:pPr>
      <w:r w:rsidRPr="00256EFA">
        <w:t xml:space="preserve">In the scenes where </w:t>
      </w:r>
      <w:r w:rsidR="00FB76D5" w:rsidRPr="00256EFA">
        <w:t>she</w:t>
      </w:r>
      <w:r w:rsidR="00C66287" w:rsidRPr="00256EFA">
        <w:t>’s</w:t>
      </w:r>
      <w:r w:rsidRPr="00256EFA">
        <w:t xml:space="preserve"> wearing this </w:t>
      </w:r>
      <w:r w:rsidR="00C66287" w:rsidRPr="00256EFA">
        <w:t>gown,</w:t>
      </w:r>
      <w:r w:rsidRPr="00256EFA">
        <w:t xml:space="preserve"> </w:t>
      </w:r>
      <w:r w:rsidR="00FB76D5" w:rsidRPr="00256EFA">
        <w:t xml:space="preserve">Alicent </w:t>
      </w:r>
      <w:r w:rsidR="00F733F5" w:rsidRPr="00256EFA">
        <w:t>boldly tries</w:t>
      </w:r>
      <w:r w:rsidR="002919B5" w:rsidRPr="00256EFA">
        <w:t xml:space="preserve"> to </w:t>
      </w:r>
      <w:r w:rsidR="007E455B" w:rsidRPr="00256EFA">
        <w:t>court</w:t>
      </w:r>
      <w:r w:rsidR="00FB76D5" w:rsidRPr="00256EFA">
        <w:t xml:space="preserve"> the </w:t>
      </w:r>
      <w:r w:rsidR="00F733F5" w:rsidRPr="00256EFA">
        <w:t xml:space="preserve">King. </w:t>
      </w:r>
      <w:r w:rsidR="00B829B4" w:rsidRPr="00256EFA">
        <w:t>“</w:t>
      </w:r>
      <w:hyperlink r:id="rId20" w:tgtFrame="_blank" w:history="1">
        <w:r w:rsidR="0070090A" w:rsidRPr="00256EFA">
          <w:rPr>
            <w:rStyle w:val="Hyperlink"/>
            <w:color w:val="auto"/>
            <w:u w:val="none"/>
          </w:rPr>
          <w:t>Blue</w:t>
        </w:r>
      </w:hyperlink>
      <w:r w:rsidR="0070090A" w:rsidRPr="00256EFA">
        <w:t xml:space="preserve"> is the </w:t>
      </w:r>
      <w:r w:rsidR="00E11258" w:rsidRPr="00256EFA">
        <w:t>colour</w:t>
      </w:r>
      <w:r w:rsidR="0070090A" w:rsidRPr="00256EFA">
        <w:t xml:space="preserve"> of </w:t>
      </w:r>
      <w:hyperlink r:id="rId21" w:history="1">
        <w:r w:rsidR="0070090A" w:rsidRPr="00256EFA">
          <w:rPr>
            <w:rStyle w:val="Hyperlink"/>
            <w:color w:val="auto"/>
            <w:u w:val="none"/>
          </w:rPr>
          <w:t>trust, serenity, and peace</w:t>
        </w:r>
      </w:hyperlink>
      <w:r w:rsidR="0070090A" w:rsidRPr="00256EFA">
        <w:t>. It suggests loyalty and integrity as well as conservatism and predictability</w:t>
      </w:r>
      <w:r w:rsidR="00E11258" w:rsidRPr="00256EFA">
        <w:t>’’</w:t>
      </w:r>
      <w:r w:rsidR="00EE2ACD" w:rsidRPr="00256EFA">
        <w:t xml:space="preserve"> </w:t>
      </w:r>
      <w:r w:rsidR="00C12CB8" w:rsidRPr="00256EFA">
        <w:t>(London Image Institute , 2020)</w:t>
      </w:r>
      <w:r w:rsidR="00C04CD8" w:rsidRPr="00256EFA">
        <w:t>.</w:t>
      </w:r>
      <w:r w:rsidR="0090150D" w:rsidRPr="00256EFA">
        <w:t xml:space="preserve">Alicent, by wearing </w:t>
      </w:r>
      <w:r w:rsidR="0090150D" w:rsidRPr="00256EFA">
        <w:lastRenderedPageBreak/>
        <w:t>this colour</w:t>
      </w:r>
      <w:r w:rsidR="005E01BA" w:rsidRPr="00256EFA">
        <w:t>, is trying</w:t>
      </w:r>
      <w:r w:rsidR="00497F8B" w:rsidRPr="00256EFA">
        <w:t xml:space="preserve"> to appear </w:t>
      </w:r>
      <w:r w:rsidR="005E01BA" w:rsidRPr="00256EFA">
        <w:t xml:space="preserve">more trustworthy and </w:t>
      </w:r>
      <w:r w:rsidR="00095911" w:rsidRPr="00256EFA">
        <w:t>dependable</w:t>
      </w:r>
      <w:r w:rsidR="005E01BA" w:rsidRPr="00256EFA">
        <w:t xml:space="preserve"> to the King</w:t>
      </w:r>
      <w:r w:rsidR="002B454B" w:rsidRPr="00256EFA">
        <w:t xml:space="preserve">. Appealing </w:t>
      </w:r>
      <w:r w:rsidR="006870D4" w:rsidRPr="00256EFA">
        <w:rPr>
          <w:noProof/>
        </w:rPr>
        <w:drawing>
          <wp:anchor distT="0" distB="0" distL="114300" distR="114300" simplePos="0" relativeHeight="251674624" behindDoc="0" locked="0" layoutInCell="1" allowOverlap="1" wp14:anchorId="0328E9E3" wp14:editId="332D8C86">
            <wp:simplePos x="0" y="0"/>
            <wp:positionH relativeFrom="column">
              <wp:posOffset>3021965</wp:posOffset>
            </wp:positionH>
            <wp:positionV relativeFrom="paragraph">
              <wp:posOffset>942975</wp:posOffset>
            </wp:positionV>
            <wp:extent cx="1927860" cy="2887980"/>
            <wp:effectExtent l="0" t="0" r="0" b="7620"/>
            <wp:wrapTopAndBottom/>
            <wp:docPr id="412441799" name="Picture 1" descr="A person in a red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41799" name="Picture 1" descr="A person in a red dress&#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27860" cy="2887980"/>
                    </a:xfrm>
                    <a:prstGeom prst="rect">
                      <a:avLst/>
                    </a:prstGeom>
                    <a:noFill/>
                    <a:ln>
                      <a:noFill/>
                    </a:ln>
                  </pic:spPr>
                </pic:pic>
              </a:graphicData>
            </a:graphic>
          </wp:anchor>
        </w:drawing>
      </w:r>
      <w:r w:rsidR="006870D4" w:rsidRPr="00256EFA">
        <w:rPr>
          <w:noProof/>
        </w:rPr>
        <w:drawing>
          <wp:anchor distT="0" distB="0" distL="114300" distR="114300" simplePos="0" relativeHeight="251661312" behindDoc="0" locked="0" layoutInCell="1" allowOverlap="1" wp14:anchorId="41C02CB3" wp14:editId="65B7C9D2">
            <wp:simplePos x="0" y="0"/>
            <wp:positionH relativeFrom="margin">
              <wp:posOffset>181379</wp:posOffset>
            </wp:positionH>
            <wp:positionV relativeFrom="paragraph">
              <wp:posOffset>944476</wp:posOffset>
            </wp:positionV>
            <wp:extent cx="2811145" cy="2887587"/>
            <wp:effectExtent l="0" t="0" r="8255" b="8255"/>
            <wp:wrapTopAndBottom/>
            <wp:docPr id="1034496666" name="Picture 2" descr="r/HouseOfTheDragon - No blue whatsoever this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HouseOfTheDragon - No blue whatsoever this time."/>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902" t="6382" r="40439" b="6165"/>
                    <a:stretch/>
                  </pic:blipFill>
                  <pic:spPr bwMode="auto">
                    <a:xfrm>
                      <a:off x="0" y="0"/>
                      <a:ext cx="2811145" cy="2887587"/>
                    </a:xfrm>
                    <a:prstGeom prst="rect">
                      <a:avLst/>
                    </a:prstGeom>
                    <a:noFill/>
                    <a:ln>
                      <a:noFill/>
                    </a:ln>
                    <a:extLst>
                      <a:ext uri="{53640926-AAD7-44D8-BBD7-CCE9431645EC}">
                        <a14:shadowObscured xmlns:a14="http://schemas.microsoft.com/office/drawing/2010/main"/>
                      </a:ext>
                    </a:extLst>
                  </pic:spPr>
                </pic:pic>
              </a:graphicData>
            </a:graphic>
          </wp:anchor>
        </w:drawing>
      </w:r>
      <w:r w:rsidR="00095911" w:rsidRPr="00256EFA">
        <w:t>to hi</w:t>
      </w:r>
      <w:r w:rsidR="002C7A45" w:rsidRPr="00256EFA">
        <w:t>s desires</w:t>
      </w:r>
      <w:r w:rsidR="00095911" w:rsidRPr="00256EFA">
        <w:t xml:space="preserve"> </w:t>
      </w:r>
      <w:r w:rsidR="001122E0" w:rsidRPr="00256EFA">
        <w:t xml:space="preserve">and trying to prove her </w:t>
      </w:r>
      <w:r w:rsidR="00C676FE" w:rsidRPr="00256EFA">
        <w:t>loyalty</w:t>
      </w:r>
      <w:r w:rsidR="001122E0" w:rsidRPr="00256EFA">
        <w:t xml:space="preserve"> </w:t>
      </w:r>
      <w:r w:rsidR="002C7A45" w:rsidRPr="00256EFA">
        <w:t>to him.</w:t>
      </w:r>
    </w:p>
    <w:p w14:paraId="257C8DDE" w14:textId="50D41380" w:rsidR="00C5574F" w:rsidRDefault="00C5574F" w:rsidP="008779CC">
      <w:pPr>
        <w:spacing w:line="480" w:lineRule="auto"/>
        <w:jc w:val="center"/>
      </w:pPr>
    </w:p>
    <w:p w14:paraId="2384CAE9" w14:textId="287B83D0" w:rsidR="00EB7F96" w:rsidRPr="00256EFA" w:rsidRDefault="00F760FB" w:rsidP="008779CC">
      <w:pPr>
        <w:spacing w:line="480" w:lineRule="auto"/>
        <w:jc w:val="center"/>
      </w:pPr>
      <w:r w:rsidRPr="00256EFA">
        <w:t xml:space="preserve">Figure </w:t>
      </w:r>
      <w:r w:rsidR="00F22EB3" w:rsidRPr="00256EFA">
        <w:t>4, Figure 5</w:t>
      </w:r>
    </w:p>
    <w:p w14:paraId="1C656039" w14:textId="28DCFA47" w:rsidR="00062E24" w:rsidRPr="00256EFA" w:rsidRDefault="00FF5F8B" w:rsidP="008779CC">
      <w:pPr>
        <w:spacing w:line="480" w:lineRule="auto"/>
      </w:pPr>
      <w:r w:rsidRPr="00256EFA">
        <w:t xml:space="preserve">In episode </w:t>
      </w:r>
      <w:r w:rsidR="003825B6" w:rsidRPr="00256EFA">
        <w:t>three,</w:t>
      </w:r>
      <w:r w:rsidRPr="00256EFA">
        <w:t xml:space="preserve"> </w:t>
      </w:r>
      <w:r w:rsidR="003825B6" w:rsidRPr="00256EFA">
        <w:t xml:space="preserve">she is already </w:t>
      </w:r>
      <w:r w:rsidR="00BB03EF" w:rsidRPr="00256EFA">
        <w:t>married and pregnant</w:t>
      </w:r>
      <w:r w:rsidR="006722CC" w:rsidRPr="00256EFA">
        <w:t xml:space="preserve"> to the King</w:t>
      </w:r>
      <w:r w:rsidR="00663B6C" w:rsidRPr="00256EFA">
        <w:t xml:space="preserve">. We see her wearing a </w:t>
      </w:r>
      <w:r w:rsidR="00643FFA" w:rsidRPr="00256EFA">
        <w:t xml:space="preserve">soft red gown with a </w:t>
      </w:r>
      <w:r w:rsidR="00572B81" w:rsidRPr="00256EFA">
        <w:t>V-neckline</w:t>
      </w:r>
      <w:r w:rsidR="00BF4780" w:rsidRPr="00256EFA">
        <w:t xml:space="preserve">, long sleeves </w:t>
      </w:r>
      <w:r w:rsidR="000F1BCB" w:rsidRPr="00256EFA">
        <w:t xml:space="preserve">and </w:t>
      </w:r>
      <w:r w:rsidR="00E71A3D" w:rsidRPr="00256EFA">
        <w:t>lighter-coloured patterned</w:t>
      </w:r>
      <w:r w:rsidR="007F762A" w:rsidRPr="00256EFA">
        <w:t xml:space="preserve"> trim </w:t>
      </w:r>
      <w:r w:rsidR="00BC5AD6" w:rsidRPr="00256EFA">
        <w:t xml:space="preserve">decorating the edges </w:t>
      </w:r>
      <w:r w:rsidR="00374F52" w:rsidRPr="00256EFA">
        <w:t xml:space="preserve">of her gown. </w:t>
      </w:r>
      <w:r w:rsidR="00E71A3D" w:rsidRPr="00256EFA">
        <w:t>She is wearing her hair up and in a decorative net, jewellery</w:t>
      </w:r>
      <w:r w:rsidR="00BF2D82" w:rsidRPr="00256EFA">
        <w:t xml:space="preserve"> gold and notable</w:t>
      </w:r>
      <w:r w:rsidR="00BF5872" w:rsidRPr="00256EFA">
        <w:t>,</w:t>
      </w:r>
      <w:r w:rsidR="00FE3484" w:rsidRPr="00256EFA">
        <w:t xml:space="preserve"> but slightly hidden by her </w:t>
      </w:r>
      <w:r w:rsidR="005D5A43" w:rsidRPr="00256EFA">
        <w:t>gown</w:t>
      </w:r>
      <w:r w:rsidR="00FE3484" w:rsidRPr="00256EFA">
        <w:t xml:space="preserve">. </w:t>
      </w:r>
      <w:r w:rsidR="005D5A43" w:rsidRPr="00256EFA">
        <w:t xml:space="preserve">The style of </w:t>
      </w:r>
      <w:r w:rsidR="001D1582" w:rsidRPr="00256EFA">
        <w:t xml:space="preserve">the </w:t>
      </w:r>
      <w:r w:rsidR="00720D82" w:rsidRPr="00256EFA">
        <w:t xml:space="preserve">gown she is wearing </w:t>
      </w:r>
      <w:r w:rsidR="001560C6" w:rsidRPr="00256EFA">
        <w:t xml:space="preserve">both accommodates and draws </w:t>
      </w:r>
      <w:r w:rsidR="00674C41" w:rsidRPr="00256EFA">
        <w:t xml:space="preserve">attention to her pregnancy. While the neckline is sharp, it is very modest </w:t>
      </w:r>
      <w:r w:rsidR="00152FAC" w:rsidRPr="00256EFA">
        <w:t>compared</w:t>
      </w:r>
      <w:r w:rsidR="00674C41" w:rsidRPr="00256EFA">
        <w:t xml:space="preserve"> to her </w:t>
      </w:r>
      <w:r w:rsidR="00152FAC" w:rsidRPr="00256EFA">
        <w:t xml:space="preserve">previous </w:t>
      </w:r>
      <w:r w:rsidR="00674C41" w:rsidRPr="00256EFA">
        <w:t>gowns.</w:t>
      </w:r>
    </w:p>
    <w:p w14:paraId="66722338" w14:textId="59D3AE0C" w:rsidR="00D05667" w:rsidRPr="00256EFA" w:rsidRDefault="00B32657" w:rsidP="008779CC">
      <w:pPr>
        <w:spacing w:line="480" w:lineRule="auto"/>
      </w:pPr>
      <w:r w:rsidRPr="00256EFA">
        <w:t>In episode four</w:t>
      </w:r>
      <w:r w:rsidR="00D72F25" w:rsidRPr="00256EFA">
        <w:t>, her attire changes</w:t>
      </w:r>
      <w:r w:rsidR="00D646DF" w:rsidRPr="00256EFA">
        <w:t>; although still wearing red, she is now</w:t>
      </w:r>
      <w:r w:rsidR="003C3F87" w:rsidRPr="00256EFA">
        <w:t xml:space="preserve"> seen with </w:t>
      </w:r>
      <w:r w:rsidR="00147565" w:rsidRPr="00256EFA">
        <w:t xml:space="preserve">gold </w:t>
      </w:r>
      <w:r w:rsidR="001C08C6" w:rsidRPr="00256EFA">
        <w:t xml:space="preserve">patterning and black </w:t>
      </w:r>
      <w:r w:rsidR="00D646DF" w:rsidRPr="00256EFA">
        <w:t>details.</w:t>
      </w:r>
      <w:r w:rsidR="000100C4" w:rsidRPr="00256EFA">
        <w:t xml:space="preserve"> </w:t>
      </w:r>
      <w:r w:rsidR="00B15992" w:rsidRPr="00256EFA">
        <w:t>Her neckline is low like her previous gown,</w:t>
      </w:r>
      <w:r w:rsidR="00BA7AC0" w:rsidRPr="00256EFA">
        <w:t xml:space="preserve"> but her shoulders are covered</w:t>
      </w:r>
      <w:r w:rsidR="000442B9" w:rsidRPr="00256EFA">
        <w:t xml:space="preserve">, almost modest compared to her previous </w:t>
      </w:r>
      <w:r w:rsidR="004F31F3" w:rsidRPr="00256EFA">
        <w:t xml:space="preserve">attire. </w:t>
      </w:r>
      <w:r w:rsidR="003E42ED" w:rsidRPr="00256EFA">
        <w:t>While she wears this gown,</w:t>
      </w:r>
      <w:r w:rsidR="00A93869" w:rsidRPr="00256EFA">
        <w:t xml:space="preserve"> she </w:t>
      </w:r>
      <w:r w:rsidR="006722CC" w:rsidRPr="00256EFA">
        <w:t>fits in with her husband</w:t>
      </w:r>
      <w:r w:rsidR="00341665" w:rsidRPr="00256EFA">
        <w:t>’s family colours</w:t>
      </w:r>
      <w:r w:rsidR="00D22FD3" w:rsidRPr="00256EFA">
        <w:t xml:space="preserve"> and appears to </w:t>
      </w:r>
      <w:r w:rsidR="003F7A85" w:rsidRPr="00256EFA">
        <w:t>be</w:t>
      </w:r>
      <w:r w:rsidR="00D22FD3" w:rsidRPr="00256EFA">
        <w:t xml:space="preserve"> one of them</w:t>
      </w:r>
      <w:r w:rsidR="0098315D" w:rsidRPr="00256EFA">
        <w:t xml:space="preserve">. </w:t>
      </w:r>
    </w:p>
    <w:p w14:paraId="02647B8E" w14:textId="59AEA43F" w:rsidR="00892F9A" w:rsidRPr="00256EFA" w:rsidRDefault="003904AE" w:rsidP="008779CC">
      <w:pPr>
        <w:spacing w:line="480" w:lineRule="auto"/>
      </w:pPr>
      <w:r w:rsidRPr="00256EFA">
        <w:rPr>
          <w:noProof/>
        </w:rPr>
        <w:lastRenderedPageBreak/>
        <w:drawing>
          <wp:anchor distT="0" distB="0" distL="114300" distR="114300" simplePos="0" relativeHeight="251633664" behindDoc="0" locked="0" layoutInCell="1" allowOverlap="1" wp14:anchorId="0C1B57FA" wp14:editId="1BDFE420">
            <wp:simplePos x="0" y="0"/>
            <wp:positionH relativeFrom="margin">
              <wp:align>center</wp:align>
            </wp:positionH>
            <wp:positionV relativeFrom="paragraph">
              <wp:posOffset>1960245</wp:posOffset>
            </wp:positionV>
            <wp:extent cx="4886325" cy="2557145"/>
            <wp:effectExtent l="0" t="0" r="9525" b="0"/>
            <wp:wrapTopAndBottom/>
            <wp:docPr id="597018629" name="Picture 3" descr="A person in a green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8629" name="Picture 3" descr="A person in a green dres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6325" cy="2557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E3D" w:rsidRPr="00256EFA">
        <w:t xml:space="preserve">Red is the colour of </w:t>
      </w:r>
      <w:r w:rsidR="00B7730F" w:rsidRPr="00256EFA">
        <w:t xml:space="preserve">passion, </w:t>
      </w:r>
      <w:r w:rsidR="001C0DD0" w:rsidRPr="00256EFA">
        <w:t>anger, power</w:t>
      </w:r>
      <w:r w:rsidR="009576FC" w:rsidRPr="00256EFA">
        <w:t>, and strength. Although she wears these colours to fit in with the King's family, she blends into the background and appears submissive and timid. This contradicts the colour psychology but ina</w:t>
      </w:r>
      <w:r w:rsidR="00F07D61" w:rsidRPr="00256EFA">
        <w:t>dvert</w:t>
      </w:r>
      <w:r w:rsidR="00AD738E" w:rsidRPr="00256EFA">
        <w:t>ently</w:t>
      </w:r>
      <w:r w:rsidR="009576FC" w:rsidRPr="00256EFA">
        <w:t xml:space="preserve"> </w:t>
      </w:r>
      <w:r w:rsidR="00AD738E" w:rsidRPr="00256EFA">
        <w:t>shows</w:t>
      </w:r>
      <w:r w:rsidR="000B42C6" w:rsidRPr="00256EFA">
        <w:t xml:space="preserve"> the narrative that she feels like she does not belong</w:t>
      </w:r>
      <w:r w:rsidR="00A80423" w:rsidRPr="00256EFA">
        <w:t xml:space="preserve">. Perhaps </w:t>
      </w:r>
      <w:r w:rsidR="00D477FE" w:rsidRPr="00256EFA">
        <w:t xml:space="preserve">by wearing </w:t>
      </w:r>
      <w:r w:rsidR="008546B6" w:rsidRPr="00256EFA">
        <w:t>it</w:t>
      </w:r>
      <w:r w:rsidR="00FB7A23" w:rsidRPr="00256EFA">
        <w:t>,</w:t>
      </w:r>
      <w:r w:rsidR="008546B6" w:rsidRPr="00256EFA">
        <w:t xml:space="preserve"> </w:t>
      </w:r>
      <w:r w:rsidR="00C07723" w:rsidRPr="00256EFA">
        <w:t xml:space="preserve">she is </w:t>
      </w:r>
      <w:r w:rsidR="001344A8" w:rsidRPr="00256EFA">
        <w:t>trying to gain more confidence</w:t>
      </w:r>
      <w:r w:rsidR="008546B6" w:rsidRPr="00256EFA">
        <w:t xml:space="preserve"> in her position</w:t>
      </w:r>
      <w:r w:rsidR="00FB7A23" w:rsidRPr="00256EFA">
        <w:t>.</w:t>
      </w:r>
    </w:p>
    <w:p w14:paraId="162D53EC" w14:textId="7377E58F" w:rsidR="00DD369D" w:rsidRPr="00256EFA" w:rsidRDefault="00DD369D" w:rsidP="008779CC">
      <w:pPr>
        <w:spacing w:line="480" w:lineRule="auto"/>
      </w:pPr>
    </w:p>
    <w:p w14:paraId="141EB8C4" w14:textId="7E720E4E" w:rsidR="00D05667" w:rsidRPr="00256EFA" w:rsidRDefault="00DD369D" w:rsidP="008779CC">
      <w:pPr>
        <w:spacing w:line="480" w:lineRule="auto"/>
        <w:jc w:val="center"/>
      </w:pPr>
      <w:r w:rsidRPr="00256EFA">
        <w:t>Figure 6</w:t>
      </w:r>
    </w:p>
    <w:p w14:paraId="4C55D1D6" w14:textId="77777777" w:rsidR="0086704D" w:rsidRPr="00256EFA" w:rsidRDefault="00513E01" w:rsidP="008779CC">
      <w:pPr>
        <w:spacing w:line="480" w:lineRule="auto"/>
      </w:pPr>
      <w:r w:rsidRPr="00256EFA">
        <w:t>Later</w:t>
      </w:r>
      <w:r w:rsidR="004761AB" w:rsidRPr="00256EFA">
        <w:t>, Alicent learns her friend has lied and betrayed her. In an act of quiet retaliation and rebellion, she appears at her friend's wedding wearing a deep green gown</w:t>
      </w:r>
      <w:r w:rsidR="004D5A11" w:rsidRPr="00256EFA">
        <w:t xml:space="preserve"> with gold accents</w:t>
      </w:r>
      <w:r w:rsidR="004761AB" w:rsidRPr="00256EFA">
        <w:t>. The gown is off-shoulder</w:t>
      </w:r>
      <w:r w:rsidR="002445F3" w:rsidRPr="00256EFA">
        <w:t xml:space="preserve"> and features </w:t>
      </w:r>
      <w:r w:rsidR="00D92CA7" w:rsidRPr="00256EFA">
        <w:t xml:space="preserve">a </w:t>
      </w:r>
      <w:r w:rsidR="003A3942" w:rsidRPr="00256EFA">
        <w:t xml:space="preserve">narrow </w:t>
      </w:r>
      <w:r w:rsidR="004D5A11" w:rsidRPr="00256EFA">
        <w:t>V</w:t>
      </w:r>
      <w:r w:rsidR="003A3942" w:rsidRPr="00256EFA">
        <w:t xml:space="preserve"> cut out down the </w:t>
      </w:r>
      <w:r w:rsidR="004761AB" w:rsidRPr="00256EFA">
        <w:t>chest</w:t>
      </w:r>
      <w:r w:rsidR="004D5A11" w:rsidRPr="00256EFA">
        <w:t>,</w:t>
      </w:r>
      <w:r w:rsidR="005A6234" w:rsidRPr="00256EFA">
        <w:t xml:space="preserve"> accompanied by </w:t>
      </w:r>
      <w:r w:rsidR="00DE3082" w:rsidRPr="00256EFA">
        <w:t xml:space="preserve">tight </w:t>
      </w:r>
      <w:r w:rsidR="005A6234" w:rsidRPr="00256EFA">
        <w:t xml:space="preserve">sleeves </w:t>
      </w:r>
      <w:r w:rsidR="003037B6" w:rsidRPr="00256EFA">
        <w:t xml:space="preserve">and prominent, bold jewellery. </w:t>
      </w:r>
    </w:p>
    <w:p w14:paraId="00FF709B" w14:textId="78CD6DC7" w:rsidR="00905E8B" w:rsidRPr="00256EFA" w:rsidRDefault="00FA1DCC" w:rsidP="008779CC">
      <w:pPr>
        <w:spacing w:line="480" w:lineRule="auto"/>
      </w:pPr>
      <w:r w:rsidRPr="00256EFA">
        <w:t xml:space="preserve">The colour green is associated with rebirth, new beginnings, and growth, so </w:t>
      </w:r>
      <w:r w:rsidR="00D25ABC" w:rsidRPr="00256EFA">
        <w:t xml:space="preserve">it is clear that Alicent </w:t>
      </w:r>
      <w:r w:rsidR="00007575" w:rsidRPr="00256EFA">
        <w:t xml:space="preserve">is making a </w:t>
      </w:r>
      <w:r w:rsidR="00955151" w:rsidRPr="00256EFA">
        <w:t>bold</w:t>
      </w:r>
      <w:r w:rsidR="00007575" w:rsidRPr="00256EFA">
        <w:t xml:space="preserve"> but </w:t>
      </w:r>
      <w:r w:rsidR="00B340AD" w:rsidRPr="00256EFA">
        <w:t xml:space="preserve">verbally unspoken statement. </w:t>
      </w:r>
      <w:r w:rsidR="008451B5" w:rsidRPr="00256EFA">
        <w:t xml:space="preserve">She </w:t>
      </w:r>
      <w:r w:rsidR="006530CA" w:rsidRPr="00256EFA">
        <w:t>is rebelling</w:t>
      </w:r>
      <w:r w:rsidR="00642705" w:rsidRPr="00256EFA">
        <w:t>, and</w:t>
      </w:r>
      <w:r w:rsidR="001954CB" w:rsidRPr="00256EFA">
        <w:t xml:space="preserve"> </w:t>
      </w:r>
      <w:r w:rsidR="00F8026E" w:rsidRPr="00256EFA">
        <w:t xml:space="preserve">by </w:t>
      </w:r>
      <w:r w:rsidR="001954CB" w:rsidRPr="00256EFA">
        <w:t xml:space="preserve">no longer wearing </w:t>
      </w:r>
      <w:r w:rsidR="00F8026E" w:rsidRPr="00256EFA">
        <w:t>red</w:t>
      </w:r>
      <w:r w:rsidR="00D61696" w:rsidRPr="00256EFA">
        <w:t>,</w:t>
      </w:r>
      <w:r w:rsidR="00F8026E" w:rsidRPr="00256EFA">
        <w:t xml:space="preserve"> </w:t>
      </w:r>
      <w:r w:rsidR="00642705" w:rsidRPr="00256EFA">
        <w:t>she</w:t>
      </w:r>
      <w:r w:rsidR="00D61696" w:rsidRPr="00256EFA">
        <w:t xml:space="preserve"> is</w:t>
      </w:r>
      <w:r w:rsidR="008154B8" w:rsidRPr="00256EFA">
        <w:t xml:space="preserve"> no longer </w:t>
      </w:r>
      <w:r w:rsidR="00FE38AF" w:rsidRPr="00256EFA">
        <w:t>the quiet wife of the King. Instead, she shows us the</w:t>
      </w:r>
      <w:r w:rsidR="009C2918" w:rsidRPr="00256EFA">
        <w:t xml:space="preserve"> </w:t>
      </w:r>
      <w:r w:rsidR="00D17871" w:rsidRPr="00256EFA">
        <w:t>visual character development of her being ‘reborn’ as Queen Alicent.</w:t>
      </w:r>
      <w:r w:rsidR="00AE17C9" w:rsidRPr="00256EFA">
        <w:t xml:space="preserve"> </w:t>
      </w:r>
      <w:r w:rsidR="00F466DC" w:rsidRPr="00256EFA">
        <w:t xml:space="preserve">Green is also </w:t>
      </w:r>
      <w:r w:rsidR="00F466DC" w:rsidRPr="00256EFA">
        <w:lastRenderedPageBreak/>
        <w:t xml:space="preserve">her </w:t>
      </w:r>
      <w:r w:rsidR="005D1F94" w:rsidRPr="00256EFA">
        <w:t xml:space="preserve">birth </w:t>
      </w:r>
      <w:r w:rsidR="00A478FE" w:rsidRPr="00256EFA">
        <w:t>family's</w:t>
      </w:r>
      <w:r w:rsidR="005D1F94" w:rsidRPr="00256EFA">
        <w:t xml:space="preserve"> </w:t>
      </w:r>
      <w:r w:rsidR="0040685D" w:rsidRPr="00256EFA">
        <w:t xml:space="preserve">colour, </w:t>
      </w:r>
      <w:r w:rsidR="00A478FE" w:rsidRPr="00256EFA">
        <w:t xml:space="preserve">signifying a </w:t>
      </w:r>
      <w:r w:rsidR="006232E0" w:rsidRPr="00256EFA">
        <w:t xml:space="preserve">call to arms. </w:t>
      </w:r>
      <w:r w:rsidR="00FE171F" w:rsidRPr="00256EFA">
        <w:t>She is declaring war on her friend by wearing green to her wedding</w:t>
      </w:r>
      <w:r w:rsidR="00584FCB" w:rsidRPr="00256EFA">
        <w:t xml:space="preserve">. </w:t>
      </w:r>
    </w:p>
    <w:p w14:paraId="5A5E658A" w14:textId="622D0748" w:rsidR="00462791" w:rsidRPr="00256EFA" w:rsidRDefault="00140AD8" w:rsidP="008779CC">
      <w:pPr>
        <w:spacing w:line="480" w:lineRule="auto"/>
      </w:pPr>
      <w:r w:rsidRPr="00256EFA">
        <w:t xml:space="preserve">The </w:t>
      </w:r>
      <w:r w:rsidR="00617079" w:rsidRPr="00256EFA">
        <w:t>colour psychology in</w:t>
      </w:r>
      <w:r w:rsidR="00B2461E" w:rsidRPr="00256EFA">
        <w:t xml:space="preserve"> Alicent’s</w:t>
      </w:r>
      <w:r w:rsidR="00324180" w:rsidRPr="00256EFA">
        <w:t xml:space="preserve"> costume</w:t>
      </w:r>
      <w:r w:rsidR="00963A07" w:rsidRPr="00256EFA">
        <w:t xml:space="preserve"> </w:t>
      </w:r>
      <w:r w:rsidR="00BC5E9B" w:rsidRPr="00256EFA">
        <w:t>design</w:t>
      </w:r>
      <w:r w:rsidR="00963A07" w:rsidRPr="00256EFA">
        <w:t xml:space="preserve"> shows </w:t>
      </w:r>
      <w:r w:rsidR="00BC5E9B" w:rsidRPr="00256EFA">
        <w:t>an</w:t>
      </w:r>
      <w:r w:rsidR="00963A07" w:rsidRPr="00256EFA">
        <w:t xml:space="preserve"> unspoken but clear </w:t>
      </w:r>
      <w:r w:rsidR="00BC5E9B" w:rsidRPr="00256EFA">
        <w:t xml:space="preserve">narrative throughout the show. </w:t>
      </w:r>
      <w:r w:rsidR="001F6EF0" w:rsidRPr="00256EFA">
        <w:t xml:space="preserve">The progression from her </w:t>
      </w:r>
      <w:r w:rsidR="00C57574" w:rsidRPr="00256EFA">
        <w:t>b</w:t>
      </w:r>
      <w:r w:rsidR="001F6EF0" w:rsidRPr="00256EFA">
        <w:t xml:space="preserve">lue gown </w:t>
      </w:r>
      <w:r w:rsidR="004E64D2" w:rsidRPr="00256EFA">
        <w:t xml:space="preserve">and </w:t>
      </w:r>
      <w:r w:rsidR="00801DC4" w:rsidRPr="00256EFA">
        <w:t>naive</w:t>
      </w:r>
      <w:r w:rsidR="004E64D2" w:rsidRPr="00256EFA">
        <w:t xml:space="preserve"> </w:t>
      </w:r>
      <w:r w:rsidR="00801DC4" w:rsidRPr="00256EFA">
        <w:t>innocence</w:t>
      </w:r>
      <w:r w:rsidR="004E64D2" w:rsidRPr="00256EFA">
        <w:t xml:space="preserve"> </w:t>
      </w:r>
      <w:r w:rsidR="00801DC4" w:rsidRPr="00256EFA">
        <w:t xml:space="preserve">to </w:t>
      </w:r>
      <w:r w:rsidR="0090556E" w:rsidRPr="00256EFA">
        <w:t xml:space="preserve">her </w:t>
      </w:r>
      <w:r w:rsidR="00A84D4E" w:rsidRPr="00256EFA">
        <w:t>green</w:t>
      </w:r>
      <w:r w:rsidR="00C57574" w:rsidRPr="00256EFA">
        <w:t xml:space="preserve"> gown </w:t>
      </w:r>
      <w:r w:rsidR="00E52331" w:rsidRPr="00256EFA">
        <w:t xml:space="preserve">and subsequent </w:t>
      </w:r>
      <w:r w:rsidR="00905E8B" w:rsidRPr="00256EFA">
        <w:t>rebirth</w:t>
      </w:r>
      <w:r w:rsidR="00E52331" w:rsidRPr="00256EFA">
        <w:t xml:space="preserve"> into Queen Alicent</w:t>
      </w:r>
      <w:r w:rsidR="005609D3" w:rsidRPr="00256EFA">
        <w:t xml:space="preserve"> </w:t>
      </w:r>
      <w:r w:rsidR="009D724B" w:rsidRPr="00256EFA">
        <w:t xml:space="preserve">has </w:t>
      </w:r>
      <w:r w:rsidR="00E82775" w:rsidRPr="00256EFA">
        <w:t xml:space="preserve">given the viewers a visual </w:t>
      </w:r>
      <w:r w:rsidR="00126CD8" w:rsidRPr="00256EFA">
        <w:t xml:space="preserve">representation of </w:t>
      </w:r>
      <w:r w:rsidR="007A768B" w:rsidRPr="00256EFA">
        <w:t xml:space="preserve">the narrative and </w:t>
      </w:r>
      <w:r w:rsidR="00126CD8" w:rsidRPr="00256EFA">
        <w:t>her character development</w:t>
      </w:r>
      <w:r w:rsidR="007A768B" w:rsidRPr="00256EFA">
        <w:t>.</w:t>
      </w:r>
    </w:p>
    <w:p w14:paraId="740C4C9A" w14:textId="77777777" w:rsidR="00462791" w:rsidRDefault="00462791" w:rsidP="008779CC">
      <w:pPr>
        <w:spacing w:line="480" w:lineRule="auto"/>
      </w:pPr>
    </w:p>
    <w:p w14:paraId="7106F6CF" w14:textId="77777777" w:rsidR="00734A07" w:rsidRDefault="00734A07" w:rsidP="008779CC">
      <w:pPr>
        <w:spacing w:line="480" w:lineRule="auto"/>
      </w:pPr>
    </w:p>
    <w:p w14:paraId="6B32E319" w14:textId="77777777" w:rsidR="00734A07" w:rsidRDefault="00734A07" w:rsidP="008779CC">
      <w:pPr>
        <w:spacing w:line="480" w:lineRule="auto"/>
      </w:pPr>
    </w:p>
    <w:p w14:paraId="07AD2A27" w14:textId="77777777" w:rsidR="00734A07" w:rsidRDefault="00734A07" w:rsidP="008779CC">
      <w:pPr>
        <w:spacing w:line="480" w:lineRule="auto"/>
      </w:pPr>
    </w:p>
    <w:p w14:paraId="722D3F2F" w14:textId="77777777" w:rsidR="003904AE" w:rsidRDefault="003904AE" w:rsidP="008779CC">
      <w:pPr>
        <w:spacing w:line="480" w:lineRule="auto"/>
      </w:pPr>
    </w:p>
    <w:p w14:paraId="34EFA206" w14:textId="77777777" w:rsidR="003904AE" w:rsidRDefault="003904AE" w:rsidP="008779CC">
      <w:pPr>
        <w:spacing w:line="480" w:lineRule="auto"/>
      </w:pPr>
    </w:p>
    <w:p w14:paraId="52BC9E72" w14:textId="77777777" w:rsidR="003904AE" w:rsidRDefault="003904AE" w:rsidP="008779CC">
      <w:pPr>
        <w:spacing w:line="480" w:lineRule="auto"/>
      </w:pPr>
    </w:p>
    <w:p w14:paraId="7E065D9A" w14:textId="77777777" w:rsidR="003904AE" w:rsidRDefault="003904AE" w:rsidP="008779CC">
      <w:pPr>
        <w:spacing w:line="480" w:lineRule="auto"/>
      </w:pPr>
    </w:p>
    <w:p w14:paraId="5B1B6922" w14:textId="77777777" w:rsidR="003904AE" w:rsidRDefault="003904AE" w:rsidP="008779CC">
      <w:pPr>
        <w:spacing w:line="480" w:lineRule="auto"/>
      </w:pPr>
    </w:p>
    <w:p w14:paraId="39278699" w14:textId="77777777" w:rsidR="003904AE" w:rsidRDefault="003904AE" w:rsidP="008779CC">
      <w:pPr>
        <w:spacing w:line="480" w:lineRule="auto"/>
      </w:pPr>
    </w:p>
    <w:p w14:paraId="4F9C5665" w14:textId="77777777" w:rsidR="003904AE" w:rsidRDefault="003904AE" w:rsidP="008779CC">
      <w:pPr>
        <w:spacing w:line="480" w:lineRule="auto"/>
      </w:pPr>
    </w:p>
    <w:p w14:paraId="3566C8C2" w14:textId="77777777" w:rsidR="003904AE" w:rsidRDefault="003904AE" w:rsidP="008779CC">
      <w:pPr>
        <w:spacing w:line="480" w:lineRule="auto"/>
      </w:pPr>
    </w:p>
    <w:p w14:paraId="20E7BCE0" w14:textId="77777777" w:rsidR="00734A07" w:rsidRPr="00256EFA" w:rsidRDefault="00734A07" w:rsidP="008779CC">
      <w:pPr>
        <w:spacing w:line="480" w:lineRule="auto"/>
      </w:pPr>
    </w:p>
    <w:p w14:paraId="51875EFB" w14:textId="75BC99CA" w:rsidR="00EA09F3" w:rsidRDefault="00EC3324" w:rsidP="008779CC">
      <w:pPr>
        <w:spacing w:line="480" w:lineRule="auto"/>
      </w:pPr>
      <w:r w:rsidRPr="00256EFA">
        <w:lastRenderedPageBreak/>
        <w:t xml:space="preserve">The </w:t>
      </w:r>
      <w:r w:rsidR="005546C2" w:rsidRPr="00256EFA">
        <w:t xml:space="preserve">second keyword </w:t>
      </w:r>
      <w:r w:rsidR="0032160D" w:rsidRPr="00256EFA">
        <w:t>is</w:t>
      </w:r>
      <w:r w:rsidR="000013A9" w:rsidRPr="00256EFA">
        <w:t xml:space="preserve"> Surface Pattern</w:t>
      </w:r>
      <w:r w:rsidR="0009091C" w:rsidRPr="00256EFA">
        <w:t xml:space="preserve">. Meaning </w:t>
      </w:r>
      <w:r w:rsidR="008B36BA" w:rsidRPr="00256EFA">
        <w:t xml:space="preserve">patterns </w:t>
      </w:r>
      <w:r w:rsidR="00B15725" w:rsidRPr="00256EFA">
        <w:t xml:space="preserve">that </w:t>
      </w:r>
      <w:r w:rsidR="00FD4131" w:rsidRPr="00256EFA">
        <w:t>are</w:t>
      </w:r>
      <w:r w:rsidR="00B83CDC" w:rsidRPr="00256EFA">
        <w:t xml:space="preserve"> made, </w:t>
      </w:r>
      <w:r w:rsidR="000F6B19" w:rsidRPr="00256EFA">
        <w:t>crafted</w:t>
      </w:r>
      <w:r w:rsidR="00B83CDC" w:rsidRPr="00256EFA">
        <w:t>,</w:t>
      </w:r>
      <w:r w:rsidR="00C214CD" w:rsidRPr="00256EFA">
        <w:t xml:space="preserve"> and applied to </w:t>
      </w:r>
      <w:r w:rsidR="00FD4131" w:rsidRPr="00256EFA">
        <w:t>surfaces and textiles</w:t>
      </w:r>
      <w:r w:rsidR="000D177E" w:rsidRPr="00256EFA">
        <w:t xml:space="preserve"> through various techniques and methods. </w:t>
      </w:r>
      <w:r w:rsidR="00FD4131" w:rsidRPr="00256EFA">
        <w:t xml:space="preserve"> </w:t>
      </w:r>
      <w:r w:rsidR="003E32A4" w:rsidRPr="00256EFA">
        <w:t xml:space="preserve">The series </w:t>
      </w:r>
      <w:r w:rsidR="000C2F93" w:rsidRPr="00256EFA">
        <w:t>G</w:t>
      </w:r>
      <w:r w:rsidR="003E32A4" w:rsidRPr="00256EFA">
        <w:t xml:space="preserve">ame of </w:t>
      </w:r>
      <w:r w:rsidR="00710EB9" w:rsidRPr="00256EFA">
        <w:t>Thrones</w:t>
      </w:r>
      <w:r w:rsidR="003E32A4" w:rsidRPr="00256EFA">
        <w:t xml:space="preserve"> will be used to examine </w:t>
      </w:r>
      <w:r w:rsidR="008C06B7" w:rsidRPr="00256EFA">
        <w:t>this</w:t>
      </w:r>
      <w:r w:rsidR="003E32A4" w:rsidRPr="00256EFA">
        <w:t xml:space="preserve"> keyword </w:t>
      </w:r>
      <w:r w:rsidR="00702633" w:rsidRPr="00256EFA">
        <w:t xml:space="preserve">and how it </w:t>
      </w:r>
      <w:r w:rsidR="00416EA3" w:rsidRPr="00256EFA">
        <w:t>portrays</w:t>
      </w:r>
      <w:r w:rsidR="00702633" w:rsidRPr="00256EFA">
        <w:t xml:space="preserve"> </w:t>
      </w:r>
      <w:r w:rsidR="00161A76" w:rsidRPr="00256EFA">
        <w:t xml:space="preserve">the difference between the </w:t>
      </w:r>
      <w:r w:rsidR="00710EB9" w:rsidRPr="00256EFA">
        <w:t>opulent clothing of the wealthy</w:t>
      </w:r>
      <w:r w:rsidR="00161A76" w:rsidRPr="00256EFA">
        <w:t xml:space="preserve"> and </w:t>
      </w:r>
      <w:r w:rsidR="002766FA" w:rsidRPr="00256EFA">
        <w:t>the impoverished</w:t>
      </w:r>
      <w:r w:rsidR="00322055" w:rsidRPr="00256EFA">
        <w:t xml:space="preserve"> clothes </w:t>
      </w:r>
      <w:r w:rsidR="002766FA" w:rsidRPr="00256EFA">
        <w:t>of the lower class.</w:t>
      </w:r>
      <w:r w:rsidR="00161A76" w:rsidRPr="00256EFA">
        <w:t xml:space="preserve"> </w:t>
      </w:r>
    </w:p>
    <w:p w14:paraId="390EB63D" w14:textId="77777777" w:rsidR="00000A27" w:rsidRPr="00256EFA" w:rsidRDefault="00000A27" w:rsidP="008779CC">
      <w:pPr>
        <w:spacing w:line="480" w:lineRule="auto"/>
      </w:pPr>
    </w:p>
    <w:p w14:paraId="218216A6" w14:textId="4E1C2BE6" w:rsidR="00A926FA" w:rsidRPr="00256EFA" w:rsidRDefault="000B01D7" w:rsidP="008779CC">
      <w:pPr>
        <w:spacing w:line="480" w:lineRule="auto"/>
      </w:pPr>
      <w:r w:rsidRPr="00256EFA">
        <w:t xml:space="preserve">The history of surface </w:t>
      </w:r>
      <w:r w:rsidR="00D215C3" w:rsidRPr="00256EFA">
        <w:t xml:space="preserve">patterns dates back to the start of civilisation when people used the natural resources around them to create patterns </w:t>
      </w:r>
      <w:r w:rsidR="007A0543" w:rsidRPr="00256EFA">
        <w:t>on</w:t>
      </w:r>
      <w:r w:rsidR="00D215C3" w:rsidRPr="00256EFA">
        <w:t xml:space="preserve"> textiles, ceramics,</w:t>
      </w:r>
      <w:r w:rsidR="004F762B" w:rsidRPr="00256EFA">
        <w:t xml:space="preserve"> and </w:t>
      </w:r>
      <w:r w:rsidR="0065130A" w:rsidRPr="00256EFA">
        <w:t xml:space="preserve">various </w:t>
      </w:r>
      <w:r w:rsidR="004F762B" w:rsidRPr="00256EFA">
        <w:t xml:space="preserve">structures. </w:t>
      </w:r>
      <w:r w:rsidR="0083733B" w:rsidRPr="00256EFA">
        <w:t>For example</w:t>
      </w:r>
      <w:r w:rsidR="00F83173" w:rsidRPr="00256EFA">
        <w:t>,</w:t>
      </w:r>
      <w:r w:rsidR="0083733B" w:rsidRPr="00256EFA">
        <w:t xml:space="preserve"> the</w:t>
      </w:r>
      <w:r w:rsidR="00F95573" w:rsidRPr="00256EFA">
        <w:t xml:space="preserve"> </w:t>
      </w:r>
      <w:r w:rsidR="0083733B" w:rsidRPr="00256EFA">
        <w:t>Mesopotamians</w:t>
      </w:r>
      <w:r w:rsidR="006D36F8" w:rsidRPr="00256EFA">
        <w:t xml:space="preserve"> </w:t>
      </w:r>
      <w:r w:rsidR="00B829B4" w:rsidRPr="00256EFA">
        <w:t>“</w:t>
      </w:r>
      <w:r w:rsidR="006D36F8" w:rsidRPr="00256EFA">
        <w:t>created intricate geometric patterns on ceramics using the potter’s wheel</w:t>
      </w:r>
      <w:r w:rsidR="0055698B" w:rsidRPr="00256EFA">
        <w:t>’’</w:t>
      </w:r>
      <w:r w:rsidR="0008076E" w:rsidRPr="00256EFA">
        <w:t>(Stefaniagil.com, 2024).</w:t>
      </w:r>
      <w:r w:rsidR="004D5D06" w:rsidRPr="00256EFA">
        <w:t xml:space="preserve"> </w:t>
      </w:r>
      <w:r w:rsidR="007A0543" w:rsidRPr="00256EFA">
        <w:t xml:space="preserve">Surface </w:t>
      </w:r>
      <w:r w:rsidR="00657215" w:rsidRPr="00256EFA">
        <w:t>patterns have</w:t>
      </w:r>
      <w:r w:rsidR="007A0543" w:rsidRPr="00256EFA">
        <w:t xml:space="preserve"> </w:t>
      </w:r>
      <w:r w:rsidR="00332EDD" w:rsidRPr="00256EFA">
        <w:t xml:space="preserve">developed and followed the </w:t>
      </w:r>
      <w:r w:rsidR="00D14660" w:rsidRPr="00256EFA">
        <w:t>eras</w:t>
      </w:r>
      <w:r w:rsidR="00332EDD" w:rsidRPr="00256EFA">
        <w:t xml:space="preserve"> throughout </w:t>
      </w:r>
      <w:r w:rsidR="00D14660" w:rsidRPr="00256EFA">
        <w:t>history</w:t>
      </w:r>
      <w:r w:rsidR="00725C93" w:rsidRPr="00256EFA">
        <w:t>,</w:t>
      </w:r>
      <w:r w:rsidR="009073F6" w:rsidRPr="00256EFA">
        <w:t xml:space="preserve"> like the R</w:t>
      </w:r>
      <w:r w:rsidR="00725C93" w:rsidRPr="00256EFA">
        <w:t xml:space="preserve">enaissance and </w:t>
      </w:r>
      <w:r w:rsidR="00C068CD" w:rsidRPr="00256EFA">
        <w:t>Art N</w:t>
      </w:r>
      <w:r w:rsidR="00EB77BA" w:rsidRPr="00256EFA">
        <w:t>ouveau</w:t>
      </w:r>
      <w:r w:rsidR="007626FB" w:rsidRPr="00256EFA">
        <w:t xml:space="preserve"> time periods.</w:t>
      </w:r>
      <w:r w:rsidR="00A926FA" w:rsidRPr="00256EFA">
        <w:t xml:space="preserve"> It has also played significant roles in religions, the wealthy classes, and royalty throughout history. </w:t>
      </w:r>
    </w:p>
    <w:p w14:paraId="3D8372D7" w14:textId="648CE685" w:rsidR="000D5BB1" w:rsidRPr="00256EFA" w:rsidRDefault="00BB7F05" w:rsidP="008779CC">
      <w:pPr>
        <w:spacing w:line="480" w:lineRule="auto"/>
      </w:pPr>
      <w:r w:rsidRPr="00256EFA">
        <w:t xml:space="preserve">With the rise of </w:t>
      </w:r>
      <w:r w:rsidR="007F7B70" w:rsidRPr="00256EFA">
        <w:t>more expensive materials</w:t>
      </w:r>
      <w:r w:rsidR="00D40583" w:rsidRPr="00256EFA">
        <w:t xml:space="preserve">, </w:t>
      </w:r>
      <w:r w:rsidR="007F7B70" w:rsidRPr="00256EFA">
        <w:t>complicated</w:t>
      </w:r>
      <w:r w:rsidR="00904320" w:rsidRPr="00256EFA">
        <w:t xml:space="preserve"> techniques</w:t>
      </w:r>
      <w:r w:rsidR="00ED5EE0" w:rsidRPr="00256EFA">
        <w:t xml:space="preserve">, and handmade processes, the royal and affluent classes have used surface pattern and ornamentation </w:t>
      </w:r>
      <w:r w:rsidR="008103C9" w:rsidRPr="00256EFA">
        <w:t xml:space="preserve">to show </w:t>
      </w:r>
      <w:r w:rsidR="00675B39" w:rsidRPr="00256EFA">
        <w:t>their</w:t>
      </w:r>
      <w:r w:rsidR="008103C9" w:rsidRPr="00256EFA">
        <w:t xml:space="preserve"> </w:t>
      </w:r>
      <w:r w:rsidR="00C668B0" w:rsidRPr="00256EFA">
        <w:t xml:space="preserve">social and financial status </w:t>
      </w:r>
      <w:r w:rsidR="00675B39" w:rsidRPr="00256EFA">
        <w:t>through various means</w:t>
      </w:r>
      <w:r w:rsidR="00CB703C" w:rsidRPr="00256EFA">
        <w:t>. At the same time,</w:t>
      </w:r>
      <w:r w:rsidR="0053111C" w:rsidRPr="00256EFA">
        <w:t xml:space="preserve"> the </w:t>
      </w:r>
      <w:r w:rsidR="00BA3D0D" w:rsidRPr="00256EFA">
        <w:t xml:space="preserve">poorer </w:t>
      </w:r>
      <w:r w:rsidR="006252DA" w:rsidRPr="00256EFA">
        <w:t xml:space="preserve">and less </w:t>
      </w:r>
      <w:r w:rsidR="00FA6472" w:rsidRPr="00256EFA">
        <w:t xml:space="preserve">wealthy could not afford </w:t>
      </w:r>
      <w:r w:rsidR="00A7027D" w:rsidRPr="00256EFA">
        <w:t xml:space="preserve">such </w:t>
      </w:r>
      <w:r w:rsidR="00BF2349" w:rsidRPr="00256EFA">
        <w:t>luxurious</w:t>
      </w:r>
      <w:r w:rsidR="009D1714" w:rsidRPr="00256EFA">
        <w:t xml:space="preserve"> things</w:t>
      </w:r>
      <w:r w:rsidR="001913E6" w:rsidRPr="00256EFA">
        <w:t>.</w:t>
      </w:r>
    </w:p>
    <w:p w14:paraId="11FF1089" w14:textId="77777777" w:rsidR="008E7B3F" w:rsidRPr="00256EFA" w:rsidRDefault="008E7B3F" w:rsidP="008779CC">
      <w:pPr>
        <w:spacing w:line="480" w:lineRule="auto"/>
      </w:pPr>
    </w:p>
    <w:p w14:paraId="7750AC35" w14:textId="28261488" w:rsidR="00A80075" w:rsidRPr="00256EFA" w:rsidRDefault="008E7B3F" w:rsidP="008779CC">
      <w:pPr>
        <w:spacing w:line="480" w:lineRule="auto"/>
      </w:pPr>
      <w:r w:rsidRPr="00256EFA">
        <w:t xml:space="preserve">Game of Thrones </w:t>
      </w:r>
      <w:r w:rsidR="00C1735B" w:rsidRPr="00256EFA">
        <w:t xml:space="preserve">is a </w:t>
      </w:r>
      <w:r w:rsidR="00F90133" w:rsidRPr="00256EFA">
        <w:t xml:space="preserve">fantasy </w:t>
      </w:r>
      <w:r w:rsidR="00C1735B" w:rsidRPr="00256EFA">
        <w:t xml:space="preserve">TV series </w:t>
      </w:r>
      <w:r w:rsidR="00F467DC" w:rsidRPr="00256EFA">
        <w:t xml:space="preserve">based on </w:t>
      </w:r>
      <w:r w:rsidR="008415B6" w:rsidRPr="00256EFA">
        <w:t xml:space="preserve">George R.R. Martin’s </w:t>
      </w:r>
      <w:r w:rsidR="003838DB" w:rsidRPr="00256EFA">
        <w:t>novels</w:t>
      </w:r>
      <w:r w:rsidR="001A316E" w:rsidRPr="00256EFA">
        <w:t>,</w:t>
      </w:r>
      <w:r w:rsidR="003838DB" w:rsidRPr="00256EFA">
        <w:t xml:space="preserve"> Song of Ice and Fire</w:t>
      </w:r>
      <w:r w:rsidR="001A316E" w:rsidRPr="00256EFA">
        <w:t xml:space="preserve">. </w:t>
      </w:r>
      <w:r w:rsidR="00A36179" w:rsidRPr="00256EFA">
        <w:t xml:space="preserve">The series </w:t>
      </w:r>
      <w:r w:rsidR="00DE4DFE" w:rsidRPr="00256EFA">
        <w:t xml:space="preserve">takes place in </w:t>
      </w:r>
      <w:r w:rsidR="007723B3" w:rsidRPr="00256EFA">
        <w:t>the fictional continents of Essos and Westeros</w:t>
      </w:r>
      <w:r w:rsidR="00920A8C" w:rsidRPr="00256EFA">
        <w:t xml:space="preserve">, and follows </w:t>
      </w:r>
      <w:r w:rsidR="00593269" w:rsidRPr="00256EFA">
        <w:t>a large cast of character</w:t>
      </w:r>
      <w:r w:rsidR="00F05CE6" w:rsidRPr="00256EFA">
        <w:t xml:space="preserve">s, most </w:t>
      </w:r>
      <w:r w:rsidR="00A71D8E" w:rsidRPr="00256EFA">
        <w:t>of whom are</w:t>
      </w:r>
      <w:r w:rsidR="00F05CE6" w:rsidRPr="00256EFA">
        <w:t xml:space="preserve"> of </w:t>
      </w:r>
      <w:r w:rsidR="00107A9F" w:rsidRPr="00256EFA">
        <w:t>royal or noble origin.</w:t>
      </w:r>
      <w:r w:rsidR="00AC6B1B">
        <w:t xml:space="preserve"> </w:t>
      </w:r>
      <w:r w:rsidR="002E2C70" w:rsidRPr="00256EFA">
        <w:t xml:space="preserve">The </w:t>
      </w:r>
      <w:r w:rsidR="00F30320" w:rsidRPr="00256EFA">
        <w:lastRenderedPageBreak/>
        <w:t xml:space="preserve">story follows </w:t>
      </w:r>
      <w:r w:rsidR="00064BC0" w:rsidRPr="00256EFA">
        <w:t>betrayal</w:t>
      </w:r>
      <w:r w:rsidR="002D504D" w:rsidRPr="00256EFA">
        <w:t>, politics,</w:t>
      </w:r>
      <w:r w:rsidR="006B7D2B" w:rsidRPr="00256EFA">
        <w:t xml:space="preserve"> and alliances </w:t>
      </w:r>
      <w:r w:rsidR="00064BC0" w:rsidRPr="00256EFA">
        <w:t xml:space="preserve">as the characters </w:t>
      </w:r>
      <w:r w:rsidR="00C04373" w:rsidRPr="00256EFA">
        <w:t xml:space="preserve">fight for more power and </w:t>
      </w:r>
      <w:r w:rsidR="00AA3EA4" w:rsidRPr="00256EFA">
        <w:t xml:space="preserve">a chance at the </w:t>
      </w:r>
      <w:r w:rsidR="00DE2725" w:rsidRPr="00256EFA">
        <w:t>Iron</w:t>
      </w:r>
      <w:r w:rsidR="00AA3EA4" w:rsidRPr="00256EFA">
        <w:t xml:space="preserve"> Throne</w:t>
      </w:r>
      <w:r w:rsidR="00C202CE" w:rsidRPr="00256EFA">
        <w:t xml:space="preserve"> and </w:t>
      </w:r>
      <w:r w:rsidR="00DE2725" w:rsidRPr="00256EFA">
        <w:t xml:space="preserve">the </w:t>
      </w:r>
      <w:r w:rsidR="00C202CE" w:rsidRPr="00256EFA">
        <w:t>Seven Kingdoms.</w:t>
      </w:r>
    </w:p>
    <w:p w14:paraId="25007149" w14:textId="1C3D61E1" w:rsidR="00B83E6B" w:rsidRDefault="009B11BE" w:rsidP="008779CC">
      <w:pPr>
        <w:spacing w:line="480" w:lineRule="auto"/>
      </w:pPr>
      <w:r w:rsidRPr="00256EFA">
        <w:rPr>
          <w:noProof/>
        </w:rPr>
        <w:drawing>
          <wp:anchor distT="0" distB="0" distL="114300" distR="114300" simplePos="0" relativeHeight="251640832" behindDoc="0" locked="0" layoutInCell="1" allowOverlap="1" wp14:anchorId="0EF46C74" wp14:editId="4A8D74B9">
            <wp:simplePos x="0" y="0"/>
            <wp:positionH relativeFrom="margin">
              <wp:align>center</wp:align>
            </wp:positionH>
            <wp:positionV relativeFrom="paragraph">
              <wp:posOffset>3455439</wp:posOffset>
            </wp:positionV>
            <wp:extent cx="1565275" cy="3427095"/>
            <wp:effectExtent l="0" t="0" r="0" b="1905"/>
            <wp:wrapTopAndBottom/>
            <wp:docPr id="915512540" name="Picture 2" descr="A person in a red d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12540" name="Picture 2" descr="A person in a red dress&#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65275" cy="3427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5F26" w:rsidRPr="00256EFA">
        <w:t xml:space="preserve">Game of Thrones is </w:t>
      </w:r>
      <w:r w:rsidR="003D7415" w:rsidRPr="00256EFA">
        <w:t xml:space="preserve">inspired by </w:t>
      </w:r>
      <w:r w:rsidR="00CA09F3" w:rsidRPr="00256EFA">
        <w:t xml:space="preserve">various </w:t>
      </w:r>
      <w:r w:rsidR="00FD0EAF" w:rsidRPr="00256EFA">
        <w:t>time periods</w:t>
      </w:r>
      <w:r w:rsidR="00C40C04" w:rsidRPr="00256EFA">
        <w:t>,</w:t>
      </w:r>
      <w:r w:rsidR="00FD0EAF" w:rsidRPr="00256EFA">
        <w:t xml:space="preserve"> </w:t>
      </w:r>
      <w:r w:rsidR="00F53F77" w:rsidRPr="00256EFA">
        <w:t xml:space="preserve">but </w:t>
      </w:r>
      <w:r w:rsidR="00625B77" w:rsidRPr="00256EFA">
        <w:t>it draws heav</w:t>
      </w:r>
      <w:r w:rsidR="003C7ED5" w:rsidRPr="00256EFA">
        <w:t xml:space="preserve">ily on </w:t>
      </w:r>
      <w:r w:rsidR="00625B77" w:rsidRPr="00256EFA">
        <w:t>inspiration from medieval, Roman, and early European cultures</w:t>
      </w:r>
      <w:r w:rsidR="001B7001" w:rsidRPr="00256EFA">
        <w:t>.</w:t>
      </w:r>
      <w:r w:rsidR="00625B77" w:rsidRPr="00256EFA">
        <w:t xml:space="preserve"> </w:t>
      </w:r>
      <w:r w:rsidR="000F6B19" w:rsidRPr="00256EFA">
        <w:t>Throughout the</w:t>
      </w:r>
      <w:r w:rsidR="00FC4AAD" w:rsidRPr="00256EFA">
        <w:t xml:space="preserve"> </w:t>
      </w:r>
      <w:r w:rsidR="00F53170" w:rsidRPr="00256EFA">
        <w:t>series</w:t>
      </w:r>
      <w:r w:rsidR="00583B0D" w:rsidRPr="00256EFA">
        <w:t xml:space="preserve">, it is clear who the royal and opulent </w:t>
      </w:r>
      <w:r w:rsidR="00A55F0B" w:rsidRPr="00256EFA">
        <w:t xml:space="preserve">characters </w:t>
      </w:r>
      <w:r w:rsidR="00583B0D" w:rsidRPr="00256EFA">
        <w:t>are compared to</w:t>
      </w:r>
      <w:r w:rsidR="00D7567D" w:rsidRPr="00256EFA">
        <w:t xml:space="preserve"> the lower class.</w:t>
      </w:r>
      <w:r w:rsidR="00E37700" w:rsidRPr="00256EFA">
        <w:t xml:space="preserve"> </w:t>
      </w:r>
      <w:r w:rsidR="006641FE" w:rsidRPr="00256EFA">
        <w:t>This is shown through the use</w:t>
      </w:r>
      <w:r w:rsidR="001E74F7" w:rsidRPr="00256EFA">
        <w:t xml:space="preserve"> of expensive </w:t>
      </w:r>
      <w:r w:rsidR="00B67D4E" w:rsidRPr="00256EFA">
        <w:t>materials such as sil</w:t>
      </w:r>
      <w:r w:rsidR="00120217" w:rsidRPr="00256EFA">
        <w:t>k,</w:t>
      </w:r>
      <w:r w:rsidR="00BE5EF2" w:rsidRPr="00256EFA">
        <w:t xml:space="preserve"> </w:t>
      </w:r>
      <w:r w:rsidR="00B67D4E" w:rsidRPr="00256EFA">
        <w:t>fur</w:t>
      </w:r>
      <w:r w:rsidR="00C7076F" w:rsidRPr="00256EFA">
        <w:t>, and jewels, as well as intricate detailing and symbolic patterns and elements. By analysing the surface patterns, it can be better understood how they reflect hierarchies</w:t>
      </w:r>
      <w:r w:rsidR="004D7FDB" w:rsidRPr="00256EFA">
        <w:t xml:space="preserve"> and</w:t>
      </w:r>
      <w:r w:rsidR="000E719C" w:rsidRPr="00256EFA">
        <w:t xml:space="preserve"> </w:t>
      </w:r>
      <w:r w:rsidR="00C7076F" w:rsidRPr="00256EFA">
        <w:t xml:space="preserve">character development. </w:t>
      </w:r>
      <w:r w:rsidR="000E0B57" w:rsidRPr="00256EFA">
        <w:t xml:space="preserve">Costume </w:t>
      </w:r>
      <w:r w:rsidR="002C7DCB" w:rsidRPr="00256EFA">
        <w:t xml:space="preserve">plays a vital role in establishing </w:t>
      </w:r>
      <w:r w:rsidR="00B742A9" w:rsidRPr="00256EFA">
        <w:t>identities</w:t>
      </w:r>
      <w:r w:rsidR="002C7DCB" w:rsidRPr="00256EFA">
        <w:t xml:space="preserve"> </w:t>
      </w:r>
      <w:r w:rsidR="00B742A9" w:rsidRPr="00256EFA">
        <w:t xml:space="preserve">and status among the characters. </w:t>
      </w:r>
      <w:r w:rsidR="00F86951" w:rsidRPr="00256EFA">
        <w:t xml:space="preserve">The wealthy are immediately </w:t>
      </w:r>
      <w:r w:rsidR="00AC447E" w:rsidRPr="00256EFA">
        <w:t>recognisable through the richness of their fabrics</w:t>
      </w:r>
      <w:r w:rsidR="00FB1F2B" w:rsidRPr="00256EFA">
        <w:t xml:space="preserve"> and the complex </w:t>
      </w:r>
      <w:r w:rsidR="00A902D8" w:rsidRPr="00256EFA">
        <w:t>detail</w:t>
      </w:r>
      <w:r w:rsidR="00FB1F2B" w:rsidRPr="00256EFA">
        <w:t xml:space="preserve"> of their designs.</w:t>
      </w:r>
      <w:r w:rsidR="008F7082" w:rsidRPr="00256EFA">
        <w:t xml:space="preserve"> </w:t>
      </w:r>
    </w:p>
    <w:p w14:paraId="3274D44F" w14:textId="77777777" w:rsidR="0018600A" w:rsidRPr="00256EFA" w:rsidRDefault="0018600A" w:rsidP="008779CC">
      <w:pPr>
        <w:spacing w:line="480" w:lineRule="auto"/>
      </w:pPr>
    </w:p>
    <w:p w14:paraId="3C4119C0" w14:textId="33121434" w:rsidR="00BE672F" w:rsidRPr="00256EFA" w:rsidRDefault="00ED1CBE" w:rsidP="008779CC">
      <w:pPr>
        <w:spacing w:line="480" w:lineRule="auto"/>
        <w:jc w:val="center"/>
      </w:pPr>
      <w:r w:rsidRPr="00256EFA">
        <w:t xml:space="preserve">Figure 7 </w:t>
      </w:r>
    </w:p>
    <w:p w14:paraId="076A652C" w14:textId="77777777" w:rsidR="00AC7A1C" w:rsidRPr="00256EFA" w:rsidRDefault="008F7082" w:rsidP="008779CC">
      <w:pPr>
        <w:spacing w:line="480" w:lineRule="auto"/>
      </w:pPr>
      <w:r w:rsidRPr="00256EFA">
        <w:lastRenderedPageBreak/>
        <w:t>For example</w:t>
      </w:r>
      <w:r w:rsidR="00C92521" w:rsidRPr="00256EFA">
        <w:t>,</w:t>
      </w:r>
      <w:r w:rsidRPr="00256EFA">
        <w:t xml:space="preserve"> </w:t>
      </w:r>
      <w:r w:rsidR="00C92521" w:rsidRPr="00256EFA">
        <w:t>the Lannister</w:t>
      </w:r>
      <w:r w:rsidR="0078712C" w:rsidRPr="00256EFA">
        <w:t>’</w:t>
      </w:r>
      <w:r w:rsidR="00C92521" w:rsidRPr="00256EFA">
        <w:t xml:space="preserve">s, </w:t>
      </w:r>
      <w:r w:rsidR="00A56C09" w:rsidRPr="00256EFA">
        <w:t xml:space="preserve">a </w:t>
      </w:r>
      <w:r w:rsidR="00323E12" w:rsidRPr="00256EFA">
        <w:t xml:space="preserve">prominent Westeros </w:t>
      </w:r>
      <w:r w:rsidR="00A56C09" w:rsidRPr="00256EFA">
        <w:t xml:space="preserve">family in the series, </w:t>
      </w:r>
      <w:r w:rsidR="00471190" w:rsidRPr="00256EFA">
        <w:t>are known</w:t>
      </w:r>
      <w:r w:rsidR="00A56C09" w:rsidRPr="00256EFA">
        <w:t xml:space="preserve"> for their opulence</w:t>
      </w:r>
      <w:r w:rsidR="004B67EE" w:rsidRPr="00256EFA">
        <w:t xml:space="preserve">, often </w:t>
      </w:r>
      <w:r w:rsidR="00626907" w:rsidRPr="00256EFA">
        <w:t>decorating</w:t>
      </w:r>
      <w:r w:rsidR="004B67EE" w:rsidRPr="00256EFA">
        <w:t xml:space="preserve"> garments made of expensive ma</w:t>
      </w:r>
      <w:r w:rsidR="009D0153" w:rsidRPr="00256EFA">
        <w:t xml:space="preserve">terials like silk and velvet, </w:t>
      </w:r>
      <w:r w:rsidR="00590257" w:rsidRPr="00256EFA">
        <w:t>with</w:t>
      </w:r>
      <w:r w:rsidR="009D0153" w:rsidRPr="00256EFA">
        <w:t xml:space="preserve"> adorn</w:t>
      </w:r>
      <w:r w:rsidR="00590257" w:rsidRPr="00256EFA">
        <w:t>ments of</w:t>
      </w:r>
      <w:r w:rsidR="009D0153" w:rsidRPr="00256EFA">
        <w:t xml:space="preserve"> </w:t>
      </w:r>
      <w:r w:rsidR="00471190" w:rsidRPr="00256EFA">
        <w:t xml:space="preserve">detailed gold embroidery. </w:t>
      </w:r>
    </w:p>
    <w:p w14:paraId="15604DA9" w14:textId="72FC7A32" w:rsidR="007E3A09" w:rsidRDefault="009B11BE" w:rsidP="008779CC">
      <w:pPr>
        <w:spacing w:line="480" w:lineRule="auto"/>
      </w:pPr>
      <w:r w:rsidRPr="00256EFA">
        <w:rPr>
          <w:noProof/>
        </w:rPr>
        <w:drawing>
          <wp:anchor distT="0" distB="0" distL="114300" distR="114300" simplePos="0" relativeHeight="251649024" behindDoc="0" locked="0" layoutInCell="1" allowOverlap="1" wp14:anchorId="46A7C09D" wp14:editId="3C6786C6">
            <wp:simplePos x="0" y="0"/>
            <wp:positionH relativeFrom="margin">
              <wp:align>center</wp:align>
            </wp:positionH>
            <wp:positionV relativeFrom="paragraph">
              <wp:posOffset>2494799</wp:posOffset>
            </wp:positionV>
            <wp:extent cx="4197350" cy="2360295"/>
            <wp:effectExtent l="0" t="0" r="0" b="1905"/>
            <wp:wrapTopAndBottom/>
            <wp:docPr id="1951212449" name="Picture 3" descr="A group of people in long rob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212449" name="Picture 3" descr="A group of people in long robe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97350" cy="2360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4DEF" w:rsidRPr="00256EFA">
        <w:t>“The embroidery is a subliminal way to tell someone’s story,” says Michele Clapton</w:t>
      </w:r>
      <w:r w:rsidR="0086041D" w:rsidRPr="00256EFA">
        <w:t>”</w:t>
      </w:r>
      <w:r w:rsidR="00760BBA" w:rsidRPr="00256EFA">
        <w:t>(Snead, 2014).</w:t>
      </w:r>
      <w:r w:rsidR="0063004E" w:rsidRPr="00256EFA">
        <w:t xml:space="preserve"> Like the</w:t>
      </w:r>
      <w:r w:rsidR="00590257" w:rsidRPr="00256EFA">
        <w:t xml:space="preserve"> lion emblem</w:t>
      </w:r>
      <w:r w:rsidR="00A37BAF" w:rsidRPr="00256EFA">
        <w:t xml:space="preserve">, a symbol of </w:t>
      </w:r>
      <w:r w:rsidR="0078712C" w:rsidRPr="00256EFA">
        <w:t xml:space="preserve">the </w:t>
      </w:r>
      <w:r w:rsidR="00A37BAF" w:rsidRPr="00256EFA">
        <w:t>House Lannister</w:t>
      </w:r>
      <w:r w:rsidR="00514197" w:rsidRPr="00256EFA">
        <w:t>,</w:t>
      </w:r>
      <w:r w:rsidR="0078712C" w:rsidRPr="00256EFA">
        <w:t xml:space="preserve"> </w:t>
      </w:r>
      <w:r w:rsidR="00901D3B" w:rsidRPr="00256EFA">
        <w:t>it is</w:t>
      </w:r>
      <w:r w:rsidR="0078712C" w:rsidRPr="00256EFA">
        <w:t xml:space="preserve"> prominently </w:t>
      </w:r>
      <w:r w:rsidR="00FF2210" w:rsidRPr="00256EFA">
        <w:t xml:space="preserve">displayed on their attire, a visual reinforcement of </w:t>
      </w:r>
      <w:r w:rsidR="009E0183" w:rsidRPr="00256EFA">
        <w:t>them being one of the</w:t>
      </w:r>
      <w:r w:rsidR="00514197" w:rsidRPr="00256EFA">
        <w:t xml:space="preserve"> wealthiest families</w:t>
      </w:r>
      <w:r w:rsidR="00FF2210" w:rsidRPr="00256EFA">
        <w:t xml:space="preserve"> in the show</w:t>
      </w:r>
      <w:r w:rsidR="004B3419" w:rsidRPr="00256EFA">
        <w:t xml:space="preserve"> and in Westeros</w:t>
      </w:r>
      <w:r w:rsidR="00FF2210" w:rsidRPr="00256EFA">
        <w:t xml:space="preserve">. </w:t>
      </w:r>
      <w:r w:rsidR="003A571B" w:rsidRPr="00256EFA">
        <w:t xml:space="preserve">This use </w:t>
      </w:r>
      <w:r w:rsidR="00F958C0" w:rsidRPr="00256EFA">
        <w:t xml:space="preserve">of surface pattern and luxurious materials </w:t>
      </w:r>
      <w:r w:rsidR="00A8662A" w:rsidRPr="00256EFA">
        <w:t xml:space="preserve">not only </w:t>
      </w:r>
      <w:r w:rsidR="00DE3263" w:rsidRPr="00256EFA">
        <w:t>highlights</w:t>
      </w:r>
      <w:r w:rsidR="00A8662A" w:rsidRPr="00256EFA">
        <w:t xml:space="preserve"> </w:t>
      </w:r>
      <w:r w:rsidR="00DE3263" w:rsidRPr="00256EFA">
        <w:t>their</w:t>
      </w:r>
      <w:r w:rsidR="00A8662A" w:rsidRPr="00256EFA">
        <w:t xml:space="preserve"> </w:t>
      </w:r>
      <w:r w:rsidR="00DE3263" w:rsidRPr="00256EFA">
        <w:t>affluence</w:t>
      </w:r>
      <w:r w:rsidR="00A8662A" w:rsidRPr="00256EFA">
        <w:t xml:space="preserve"> and opulen</w:t>
      </w:r>
      <w:r w:rsidR="00D12B4C" w:rsidRPr="00256EFA">
        <w:t xml:space="preserve">ce but also serves to intimidate </w:t>
      </w:r>
      <w:r w:rsidR="00C2618C" w:rsidRPr="00256EFA">
        <w:t>and assert dominance over the less wealthy houses and the</w:t>
      </w:r>
      <w:r w:rsidR="00047B36" w:rsidRPr="00256EFA">
        <w:t xml:space="preserve"> more</w:t>
      </w:r>
      <w:r w:rsidR="00C2618C" w:rsidRPr="00256EFA">
        <w:t xml:space="preserve"> </w:t>
      </w:r>
      <w:r w:rsidR="00DE3263" w:rsidRPr="00256EFA">
        <w:t xml:space="preserve">impoverished. </w:t>
      </w:r>
    </w:p>
    <w:p w14:paraId="33549BFB" w14:textId="77777777" w:rsidR="009B11BE" w:rsidRDefault="009B11BE" w:rsidP="008779CC">
      <w:pPr>
        <w:spacing w:line="480" w:lineRule="auto"/>
      </w:pPr>
    </w:p>
    <w:p w14:paraId="6F98998A" w14:textId="188F83A0" w:rsidR="007E3A09" w:rsidRPr="00256EFA" w:rsidRDefault="00C91513" w:rsidP="008779CC">
      <w:pPr>
        <w:spacing w:line="480" w:lineRule="auto"/>
        <w:jc w:val="center"/>
      </w:pPr>
      <w:r w:rsidRPr="00256EFA">
        <w:t xml:space="preserve">Figure </w:t>
      </w:r>
      <w:r w:rsidR="00E83FD5" w:rsidRPr="00256EFA">
        <w:t>8</w:t>
      </w:r>
    </w:p>
    <w:p w14:paraId="4EA3EB25" w14:textId="6A247044" w:rsidR="00B1061D" w:rsidRPr="00256EFA" w:rsidRDefault="00E83FD5" w:rsidP="008779CC">
      <w:pPr>
        <w:spacing w:line="480" w:lineRule="auto"/>
      </w:pPr>
      <w:r w:rsidRPr="00256EFA">
        <w:t xml:space="preserve">In comparison, the other characters </w:t>
      </w:r>
      <w:r w:rsidR="00CA40C8" w:rsidRPr="00256EFA">
        <w:t>from poorer houses, like House Stark</w:t>
      </w:r>
      <w:r w:rsidR="00587909" w:rsidRPr="00256EFA">
        <w:t>, w</w:t>
      </w:r>
      <w:r w:rsidR="009B3DC4" w:rsidRPr="00256EFA">
        <w:t xml:space="preserve">ore </w:t>
      </w:r>
      <w:r w:rsidR="005F7849" w:rsidRPr="00256EFA">
        <w:t>simpler</w:t>
      </w:r>
      <w:r w:rsidR="009529BC" w:rsidRPr="00256EFA">
        <w:t>,</w:t>
      </w:r>
      <w:r w:rsidR="005F7849" w:rsidRPr="00256EFA">
        <w:t xml:space="preserve"> practical clothing that was made from </w:t>
      </w:r>
      <w:r w:rsidR="00710672" w:rsidRPr="00256EFA">
        <w:t xml:space="preserve">stronger materials to suit the harsh environment </w:t>
      </w:r>
      <w:r w:rsidR="009529BC" w:rsidRPr="00256EFA">
        <w:t xml:space="preserve">of the </w:t>
      </w:r>
      <w:r w:rsidR="00D81F9F" w:rsidRPr="00256EFA">
        <w:t>N</w:t>
      </w:r>
      <w:r w:rsidR="009529BC" w:rsidRPr="00256EFA">
        <w:t xml:space="preserve">orth. </w:t>
      </w:r>
      <w:r w:rsidR="00C67CD9" w:rsidRPr="00256EFA">
        <w:t xml:space="preserve">Although their clothing was not </w:t>
      </w:r>
      <w:r w:rsidR="008C7DC0" w:rsidRPr="00256EFA">
        <w:t xml:space="preserve">noticeably </w:t>
      </w:r>
      <w:r w:rsidR="00C67CD9" w:rsidRPr="00256EFA">
        <w:t xml:space="preserve">embellished </w:t>
      </w:r>
      <w:r w:rsidR="0019407D" w:rsidRPr="00256EFA">
        <w:t xml:space="preserve">or had intricate detailing, they did wear fur, which was </w:t>
      </w:r>
      <w:r w:rsidR="00E96873" w:rsidRPr="00256EFA">
        <w:t xml:space="preserve">only a </w:t>
      </w:r>
      <w:r w:rsidR="007E6ED3" w:rsidRPr="00256EFA">
        <w:t>slight</w:t>
      </w:r>
      <w:r w:rsidR="00E96873" w:rsidRPr="00256EFA">
        <w:t xml:space="preserve"> status distinction </w:t>
      </w:r>
      <w:r w:rsidR="007E6ED3" w:rsidRPr="00256EFA">
        <w:lastRenderedPageBreak/>
        <w:t xml:space="preserve">compared to the townsfolk. </w:t>
      </w:r>
      <w:r w:rsidR="00F03817" w:rsidRPr="00256EFA">
        <w:t xml:space="preserve">The </w:t>
      </w:r>
      <w:r w:rsidR="00B825DC" w:rsidRPr="00256EFA">
        <w:t>Starks’ muted colour palette and minimalistic details reflected their social standing, in stark contrast</w:t>
      </w:r>
      <w:r w:rsidR="00940F6E" w:rsidRPr="00256EFA">
        <w:t xml:space="preserve"> to the Lannister’s </w:t>
      </w:r>
      <w:r w:rsidR="00995C3B" w:rsidRPr="00256EFA">
        <w:t>ostentatious style.</w:t>
      </w:r>
    </w:p>
    <w:p w14:paraId="4216C56D" w14:textId="41A5DBE0" w:rsidR="00B1061D" w:rsidRPr="00256EFA" w:rsidRDefault="00AC3D1F" w:rsidP="008779CC">
      <w:pPr>
        <w:spacing w:line="480" w:lineRule="auto"/>
      </w:pPr>
      <w:r w:rsidRPr="00256EFA">
        <w:t xml:space="preserve">Additionally, the use of colour in the series is a powerful tool for conveying wealth. The vibrant and bright reds and golds associated with House Lannister </w:t>
      </w:r>
      <w:r w:rsidR="00AE55A6" w:rsidRPr="00256EFA">
        <w:t>mirror their wealth</w:t>
      </w:r>
      <w:r w:rsidR="00FF3655" w:rsidRPr="00256EFA">
        <w:t xml:space="preserve"> and ambition</w:t>
      </w:r>
      <w:r w:rsidR="00AE55A6" w:rsidRPr="00256EFA">
        <w:t xml:space="preserve">, while </w:t>
      </w:r>
      <w:r w:rsidR="005D5AD6" w:rsidRPr="00256EFA">
        <w:t xml:space="preserve">the muted </w:t>
      </w:r>
      <w:r w:rsidR="00AF244B" w:rsidRPr="00256EFA">
        <w:t xml:space="preserve">greys and blues of House Stark </w:t>
      </w:r>
      <w:r w:rsidR="000A41DB" w:rsidRPr="00256EFA">
        <w:t xml:space="preserve">show the harsh realities of their environment. </w:t>
      </w:r>
    </w:p>
    <w:p w14:paraId="77990A9B" w14:textId="77777777" w:rsidR="00B1061D" w:rsidRPr="00256EFA" w:rsidRDefault="00B1061D" w:rsidP="008779CC">
      <w:pPr>
        <w:spacing w:line="480" w:lineRule="auto"/>
      </w:pPr>
    </w:p>
    <w:p w14:paraId="300BEF60" w14:textId="1282CDD2" w:rsidR="00B1061D" w:rsidRPr="00256EFA" w:rsidRDefault="007F6521" w:rsidP="008779CC">
      <w:pPr>
        <w:spacing w:line="480" w:lineRule="auto"/>
      </w:pPr>
      <w:r w:rsidRPr="00256EFA">
        <w:t xml:space="preserve">The interaction between </w:t>
      </w:r>
      <w:r w:rsidR="006A6692" w:rsidRPr="00256EFA">
        <w:t>characters often highlight</w:t>
      </w:r>
      <w:r w:rsidR="00C74FB3" w:rsidRPr="00256EFA">
        <w:t>s</w:t>
      </w:r>
      <w:r w:rsidR="006A6692" w:rsidRPr="00256EFA">
        <w:t xml:space="preserve"> </w:t>
      </w:r>
      <w:r w:rsidR="00C74FB3" w:rsidRPr="00256EFA">
        <w:t xml:space="preserve">the difference </w:t>
      </w:r>
      <w:r w:rsidR="005007E2" w:rsidRPr="00256EFA">
        <w:t xml:space="preserve">in wealth and status, with surface pattern </w:t>
      </w:r>
      <w:r w:rsidR="000807CF" w:rsidRPr="00256EFA">
        <w:t xml:space="preserve">as a backdrop for these dynamics. </w:t>
      </w:r>
      <w:r w:rsidR="00A95EAC" w:rsidRPr="00256EFA">
        <w:t xml:space="preserve">The opulence of House Lannister’s </w:t>
      </w:r>
      <w:r w:rsidR="00D65BC2" w:rsidRPr="00256EFA">
        <w:t xml:space="preserve">banquets contrasts </w:t>
      </w:r>
      <w:r w:rsidR="003E5747" w:rsidRPr="00256EFA">
        <w:t>sharply with the rations of a sol</w:t>
      </w:r>
      <w:r w:rsidR="00BB48B5" w:rsidRPr="00256EFA">
        <w:t xml:space="preserve">dier from House Stark, demonstrating the gap between the </w:t>
      </w:r>
      <w:r w:rsidR="00D16F7B" w:rsidRPr="00256EFA">
        <w:t xml:space="preserve">wealthy class and common </w:t>
      </w:r>
      <w:r w:rsidR="00A60BE0" w:rsidRPr="00256EFA">
        <w:t xml:space="preserve">townsfolk. </w:t>
      </w:r>
    </w:p>
    <w:p w14:paraId="73135BD9" w14:textId="21C6725A" w:rsidR="00B84F3E" w:rsidRPr="00256EFA" w:rsidRDefault="008E374D" w:rsidP="008779CC">
      <w:pPr>
        <w:spacing w:line="480" w:lineRule="auto"/>
      </w:pPr>
      <w:r w:rsidRPr="00256EFA">
        <w:t xml:space="preserve">In conclusion, </w:t>
      </w:r>
      <w:r w:rsidR="000D4087" w:rsidRPr="00256EFA">
        <w:t xml:space="preserve">the Game of Thrones series </w:t>
      </w:r>
      <w:r w:rsidR="00FB53F0" w:rsidRPr="00256EFA">
        <w:t xml:space="preserve">artfully </w:t>
      </w:r>
      <w:r w:rsidR="00A35D9E" w:rsidRPr="00256EFA">
        <w:t>utilises</w:t>
      </w:r>
      <w:r w:rsidR="007A071F" w:rsidRPr="00256EFA">
        <w:t xml:space="preserve"> surface </w:t>
      </w:r>
      <w:r w:rsidR="00A35D9E" w:rsidRPr="00256EFA">
        <w:t>patterns</w:t>
      </w:r>
      <w:r w:rsidR="007A071F" w:rsidRPr="00256EFA">
        <w:t xml:space="preserve"> through costume design and </w:t>
      </w:r>
      <w:r w:rsidR="00D73CBD" w:rsidRPr="00256EFA">
        <w:t>colour symbolism to portray wealth</w:t>
      </w:r>
      <w:r w:rsidR="008104DA" w:rsidRPr="00256EFA">
        <w:t xml:space="preserve"> and status throughout the </w:t>
      </w:r>
      <w:proofErr w:type="spellStart"/>
      <w:r w:rsidR="003819D5" w:rsidRPr="00256EFA">
        <w:t>show.</w:t>
      </w:r>
      <w:r w:rsidR="00DB7DAD" w:rsidRPr="00256EFA">
        <w:t>“</w:t>
      </w:r>
      <w:r w:rsidR="00B84F3E" w:rsidRPr="00256EFA">
        <w:t>Costumes</w:t>
      </w:r>
      <w:proofErr w:type="spellEnd"/>
      <w:r w:rsidR="00B84F3E" w:rsidRPr="00256EFA">
        <w:t xml:space="preserve"> are the first impression that you have of the character before they open their mouth-it really does establish who they are.</w:t>
      </w:r>
      <w:r w:rsidR="00DB7DAD" w:rsidRPr="00256EFA">
        <w:t xml:space="preserve"> - </w:t>
      </w:r>
      <w:hyperlink r:id="rId27" w:history="1">
        <w:r w:rsidR="00DB7DAD" w:rsidRPr="00256EFA">
          <w:rPr>
            <w:rStyle w:val="Hyperlink"/>
            <w:color w:val="auto"/>
            <w:u w:val="none"/>
          </w:rPr>
          <w:t>Colleen Atwood</w:t>
        </w:r>
      </w:hyperlink>
      <w:r w:rsidR="00DB7DAD" w:rsidRPr="00256EFA">
        <w:t>”</w:t>
      </w:r>
      <w:r w:rsidR="00F30E29" w:rsidRPr="00256EFA">
        <w:t> (</w:t>
      </w:r>
      <w:proofErr w:type="spellStart"/>
      <w:r w:rsidR="00F30E29" w:rsidRPr="00256EFA">
        <w:t>BrainyQuote</w:t>
      </w:r>
      <w:proofErr w:type="spellEnd"/>
      <w:r w:rsidR="00F30E29" w:rsidRPr="00256EFA">
        <w:t>, 2025).</w:t>
      </w:r>
    </w:p>
    <w:p w14:paraId="3532F870" w14:textId="40EB106F" w:rsidR="008E374D" w:rsidRPr="00256EFA" w:rsidRDefault="003819D5" w:rsidP="008779CC">
      <w:pPr>
        <w:spacing w:line="480" w:lineRule="auto"/>
      </w:pPr>
      <w:r w:rsidRPr="00256EFA">
        <w:t xml:space="preserve">The visual element </w:t>
      </w:r>
      <w:r w:rsidR="00A35D9E" w:rsidRPr="00256EFA">
        <w:t>enriches</w:t>
      </w:r>
      <w:r w:rsidRPr="00256EFA">
        <w:t xml:space="preserve"> the narrative </w:t>
      </w:r>
      <w:r w:rsidR="00A35D9E" w:rsidRPr="00256EFA">
        <w:t xml:space="preserve">by providing insight </w:t>
      </w:r>
      <w:r w:rsidR="00BB0656" w:rsidRPr="00256EFA">
        <w:t xml:space="preserve">into the </w:t>
      </w:r>
      <w:r w:rsidR="00770175" w:rsidRPr="00256EFA">
        <w:t>characters'</w:t>
      </w:r>
      <w:r w:rsidR="00BB0656" w:rsidRPr="00256EFA">
        <w:t xml:space="preserve"> </w:t>
      </w:r>
      <w:r w:rsidR="00770175" w:rsidRPr="00256EFA">
        <w:t>identities</w:t>
      </w:r>
      <w:r w:rsidR="008D5AEA" w:rsidRPr="00256EFA">
        <w:t xml:space="preserve"> and </w:t>
      </w:r>
      <w:r w:rsidR="00770175" w:rsidRPr="00256EFA">
        <w:t>socio-political</w:t>
      </w:r>
      <w:r w:rsidR="008D5AEA" w:rsidRPr="00256EFA">
        <w:t xml:space="preserve"> hierarchies that </w:t>
      </w:r>
      <w:r w:rsidR="00770175" w:rsidRPr="00256EFA">
        <w:t>govern their world.</w:t>
      </w:r>
      <w:r w:rsidR="001221DE" w:rsidRPr="00256EFA">
        <w:t xml:space="preserve"> Ultimately</w:t>
      </w:r>
      <w:r w:rsidR="00C14B9F" w:rsidRPr="00256EFA">
        <w:t>,</w:t>
      </w:r>
      <w:r w:rsidR="001221DE" w:rsidRPr="00256EFA">
        <w:t xml:space="preserve"> the intricate </w:t>
      </w:r>
      <w:r w:rsidR="009A00E5" w:rsidRPr="00256EFA">
        <w:t xml:space="preserve">interplay of wealth and surface pattern contributes significantly </w:t>
      </w:r>
      <w:r w:rsidR="00C14B9F" w:rsidRPr="00256EFA">
        <w:t xml:space="preserve">to the depth of the series. </w:t>
      </w:r>
    </w:p>
    <w:p w14:paraId="12EBDDC0" w14:textId="77777777" w:rsidR="00B1061D" w:rsidRPr="00256EFA" w:rsidRDefault="00B1061D" w:rsidP="008779CC">
      <w:pPr>
        <w:spacing w:line="480" w:lineRule="auto"/>
      </w:pPr>
    </w:p>
    <w:p w14:paraId="674AD395" w14:textId="77777777" w:rsidR="00F46CC1" w:rsidRDefault="00F46CC1" w:rsidP="008779CC">
      <w:pPr>
        <w:spacing w:line="480" w:lineRule="auto"/>
      </w:pPr>
    </w:p>
    <w:p w14:paraId="756751AB" w14:textId="77777777" w:rsidR="00F46CC1" w:rsidRPr="00256EFA" w:rsidRDefault="00F46CC1" w:rsidP="008779CC">
      <w:pPr>
        <w:spacing w:line="480" w:lineRule="auto"/>
      </w:pPr>
    </w:p>
    <w:p w14:paraId="3E9BFC43" w14:textId="17682F22" w:rsidR="00780E1D" w:rsidRPr="00256EFA" w:rsidRDefault="00313754" w:rsidP="008779CC">
      <w:pPr>
        <w:spacing w:line="480" w:lineRule="auto"/>
      </w:pPr>
      <w:r w:rsidRPr="00256EFA">
        <w:t>The third key</w:t>
      </w:r>
      <w:r w:rsidR="00C659CD" w:rsidRPr="00256EFA">
        <w:t>word is fantasy, and</w:t>
      </w:r>
      <w:r w:rsidR="00CF38D3" w:rsidRPr="00256EFA">
        <w:t xml:space="preserve"> focuses on</w:t>
      </w:r>
      <w:r w:rsidR="00C659CD" w:rsidRPr="00256EFA">
        <w:t xml:space="preserve"> how the costume design in the TV series The Witcher enhances </w:t>
      </w:r>
      <w:r w:rsidR="009D248A" w:rsidRPr="00256EFA">
        <w:t xml:space="preserve">the fantasy elements in the show. </w:t>
      </w:r>
    </w:p>
    <w:p w14:paraId="2CB61269" w14:textId="536D4BC1" w:rsidR="00780E1D" w:rsidRPr="00256EFA" w:rsidRDefault="00780E1D" w:rsidP="008779CC">
      <w:pPr>
        <w:spacing w:line="480" w:lineRule="auto"/>
      </w:pPr>
      <w:r w:rsidRPr="00256EFA">
        <w:t xml:space="preserve">I will be exploring </w:t>
      </w:r>
      <w:r w:rsidR="00CE5097" w:rsidRPr="00256EFA">
        <w:t>how</w:t>
      </w:r>
      <w:r w:rsidR="00307103" w:rsidRPr="00256EFA">
        <w:t xml:space="preserve"> costume design in The Witcher enhances the fantasy </w:t>
      </w:r>
      <w:r w:rsidR="000F578F" w:rsidRPr="00256EFA">
        <w:t>elements</w:t>
      </w:r>
      <w:r w:rsidR="005C0BED" w:rsidRPr="00256EFA">
        <w:t xml:space="preserve">, using semiotic theory to </w:t>
      </w:r>
      <w:r w:rsidR="00CE5097" w:rsidRPr="00256EFA">
        <w:t>decode the visual language of clothing.</w:t>
      </w:r>
      <w:r w:rsidR="009E66B1" w:rsidRPr="00256EFA">
        <w:t xml:space="preserve"> </w:t>
      </w:r>
    </w:p>
    <w:p w14:paraId="132878D6" w14:textId="77777777" w:rsidR="00B1061D" w:rsidRPr="00256EFA" w:rsidRDefault="00B1061D" w:rsidP="008779CC">
      <w:pPr>
        <w:spacing w:line="480" w:lineRule="auto"/>
      </w:pPr>
    </w:p>
    <w:p w14:paraId="3FCB4762" w14:textId="3A466821" w:rsidR="00074C08" w:rsidRPr="00256EFA" w:rsidRDefault="00641640" w:rsidP="008779CC">
      <w:pPr>
        <w:spacing w:line="480" w:lineRule="auto"/>
      </w:pPr>
      <w:r w:rsidRPr="00256EFA">
        <w:t>“Fantasy is a type of imaginative </w:t>
      </w:r>
      <w:hyperlink r:id="rId28" w:history="1">
        <w:r w:rsidRPr="00256EFA">
          <w:rPr>
            <w:rStyle w:val="Hyperlink"/>
            <w:color w:val="auto"/>
            <w:u w:val="none"/>
          </w:rPr>
          <w:t>fiction</w:t>
        </w:r>
      </w:hyperlink>
      <w:r w:rsidRPr="00256EFA">
        <w:t> featuring beings, places, and events that could never occur in real life.”</w:t>
      </w:r>
      <w:r w:rsidR="00C063D9" w:rsidRPr="00256EFA">
        <w:t>(Britannica Kids, n.d.).</w:t>
      </w:r>
      <w:r w:rsidR="0094193F" w:rsidRPr="00256EFA">
        <w:t xml:space="preserve"> </w:t>
      </w:r>
      <w:r w:rsidR="00DE037A" w:rsidRPr="00256EFA">
        <w:t xml:space="preserve">It is </w:t>
      </w:r>
      <w:r w:rsidR="002F6042" w:rsidRPr="00256EFA">
        <w:t xml:space="preserve">a way to escape the real world and </w:t>
      </w:r>
      <w:r w:rsidR="00CB272C" w:rsidRPr="00256EFA">
        <w:t xml:space="preserve">get lost in </w:t>
      </w:r>
      <w:r w:rsidR="00FA3DDA" w:rsidRPr="00256EFA">
        <w:t xml:space="preserve">it, </w:t>
      </w:r>
      <w:r w:rsidR="00CB272C" w:rsidRPr="00256EFA">
        <w:t>or</w:t>
      </w:r>
      <w:r w:rsidR="0057377F" w:rsidRPr="00256EFA">
        <w:t xml:space="preserve"> to</w:t>
      </w:r>
      <w:r w:rsidR="00CB272C" w:rsidRPr="00256EFA">
        <w:t xml:space="preserve"> create a whole new world </w:t>
      </w:r>
      <w:r w:rsidR="00885528" w:rsidRPr="00256EFA">
        <w:t xml:space="preserve">filled with unimaginable </w:t>
      </w:r>
      <w:r w:rsidR="00BA4AB5" w:rsidRPr="00256EFA">
        <w:t>places and extraordinary creatures</w:t>
      </w:r>
      <w:r w:rsidR="00394AED" w:rsidRPr="00256EFA">
        <w:t xml:space="preserve"> based on the </w:t>
      </w:r>
      <w:r w:rsidR="007A286C" w:rsidRPr="00256EFA">
        <w:t>individual's</w:t>
      </w:r>
      <w:r w:rsidR="00394AED" w:rsidRPr="00256EFA">
        <w:t xml:space="preserve"> creativity </w:t>
      </w:r>
      <w:r w:rsidR="00B86E89" w:rsidRPr="00256EFA">
        <w:t xml:space="preserve">and storytelling. </w:t>
      </w:r>
    </w:p>
    <w:p w14:paraId="4AC8B123" w14:textId="4084B354" w:rsidR="004D23CA" w:rsidRPr="00256EFA" w:rsidRDefault="005F5B49" w:rsidP="008779CC">
      <w:pPr>
        <w:spacing w:line="480" w:lineRule="auto"/>
      </w:pPr>
      <w:r w:rsidRPr="00256EFA">
        <w:t>Semiotic</w:t>
      </w:r>
      <w:r w:rsidR="00AD7245" w:rsidRPr="00256EFA">
        <w:t xml:space="preserve"> theory</w:t>
      </w:r>
      <w:r w:rsidRPr="00256EFA">
        <w:t xml:space="preserve"> </w:t>
      </w:r>
      <w:r w:rsidR="005D0867" w:rsidRPr="00256EFA">
        <w:t xml:space="preserve">in the context of art </w:t>
      </w:r>
      <w:r w:rsidR="00FD15BC" w:rsidRPr="00256EFA">
        <w:t>explores</w:t>
      </w:r>
      <w:r w:rsidR="004A717D" w:rsidRPr="00256EFA">
        <w:t xml:space="preserve"> how meaning </w:t>
      </w:r>
      <w:r w:rsidR="00B40EDB" w:rsidRPr="00256EFA">
        <w:t>is generated and conveyed through signs,</w:t>
      </w:r>
      <w:r w:rsidR="00FD15BC" w:rsidRPr="00256EFA">
        <w:t xml:space="preserve"> </w:t>
      </w:r>
      <w:r w:rsidR="00B40EDB" w:rsidRPr="00256EFA">
        <w:t>symbols</w:t>
      </w:r>
      <w:r w:rsidR="00313C98" w:rsidRPr="00256EFA">
        <w:t>, and visual elements. I will use</w:t>
      </w:r>
      <w:r w:rsidR="001E7781" w:rsidRPr="00256EFA">
        <w:t xml:space="preserve"> </w:t>
      </w:r>
      <w:r w:rsidR="009406CF" w:rsidRPr="00256EFA">
        <w:t>semiotic</w:t>
      </w:r>
      <w:r w:rsidR="001E7781" w:rsidRPr="00256EFA">
        <w:t xml:space="preserve"> theory </w:t>
      </w:r>
      <w:r w:rsidR="00F108C2" w:rsidRPr="00256EFA">
        <w:t xml:space="preserve">to </w:t>
      </w:r>
      <w:r w:rsidR="001C1D8F" w:rsidRPr="00256EFA">
        <w:t>explore</w:t>
      </w:r>
      <w:r w:rsidR="00F108C2" w:rsidRPr="00256EFA">
        <w:t xml:space="preserve"> </w:t>
      </w:r>
      <w:r w:rsidR="00CE1A15" w:rsidRPr="00256EFA">
        <w:t>how visual</w:t>
      </w:r>
      <w:r w:rsidR="005D773A" w:rsidRPr="00256EFA">
        <w:t xml:space="preserve"> elements </w:t>
      </w:r>
      <w:r w:rsidR="00CE1A15" w:rsidRPr="00256EFA">
        <w:t xml:space="preserve">enhance and elevate </w:t>
      </w:r>
      <w:r w:rsidR="005D773A" w:rsidRPr="00256EFA">
        <w:t xml:space="preserve">the fantasy world of </w:t>
      </w:r>
      <w:r w:rsidR="00A74F46" w:rsidRPr="00256EFA">
        <w:t xml:space="preserve">The Witcher. </w:t>
      </w:r>
    </w:p>
    <w:p w14:paraId="39702CBF" w14:textId="77777777" w:rsidR="004D23CA" w:rsidRPr="00256EFA" w:rsidRDefault="004D23CA" w:rsidP="008779CC">
      <w:pPr>
        <w:spacing w:line="480" w:lineRule="auto"/>
      </w:pPr>
    </w:p>
    <w:p w14:paraId="5658C23E" w14:textId="7A743B5A" w:rsidR="001B5B73" w:rsidRDefault="00A05F77" w:rsidP="008779CC">
      <w:pPr>
        <w:spacing w:line="480" w:lineRule="auto"/>
        <w:rPr>
          <w:color w:val="000000" w:themeColor="text1"/>
        </w:rPr>
      </w:pPr>
      <w:r w:rsidRPr="00256EFA">
        <w:t>The Witche</w:t>
      </w:r>
      <w:r w:rsidR="008F5D3C" w:rsidRPr="00256EFA">
        <w:t>r</w:t>
      </w:r>
      <w:r w:rsidR="007A4456" w:rsidRPr="00256EFA">
        <w:t xml:space="preserve"> </w:t>
      </w:r>
      <w:r w:rsidR="009A5718" w:rsidRPr="00256EFA">
        <w:t>is a fantasy-based</w:t>
      </w:r>
      <w:r w:rsidR="005661F2" w:rsidRPr="00256EFA">
        <w:t xml:space="preserve"> TV </w:t>
      </w:r>
      <w:r w:rsidR="009A5718" w:rsidRPr="00256EFA">
        <w:t>series</w:t>
      </w:r>
      <w:r w:rsidR="005661F2" w:rsidRPr="00256EFA">
        <w:t xml:space="preserve"> </w:t>
      </w:r>
      <w:r w:rsidR="00CB1CEE" w:rsidRPr="00256EFA">
        <w:t>adapted</w:t>
      </w:r>
      <w:r w:rsidR="002D7C7F" w:rsidRPr="00256EFA">
        <w:t xml:space="preserve"> from a series of </w:t>
      </w:r>
      <w:r w:rsidR="00397466" w:rsidRPr="00256EFA">
        <w:t>short</w:t>
      </w:r>
      <w:r w:rsidR="002D7C7F" w:rsidRPr="00256EFA">
        <w:t xml:space="preserve"> stories and novels</w:t>
      </w:r>
      <w:r w:rsidR="00E55DBA" w:rsidRPr="00256EFA">
        <w:t xml:space="preserve"> by </w:t>
      </w:r>
      <w:r w:rsidR="00C244A5" w:rsidRPr="00256EFA">
        <w:t xml:space="preserve">Polish author </w:t>
      </w:r>
      <w:hyperlink r:id="rId29" w:history="1">
        <w:r w:rsidR="00FD2DD0" w:rsidRPr="00256EFA">
          <w:rPr>
            <w:rStyle w:val="Hyperlink"/>
            <w:color w:val="000000" w:themeColor="text1"/>
            <w:u w:val="none"/>
          </w:rPr>
          <w:t>Andrzej Sapkowski</w:t>
        </w:r>
      </w:hyperlink>
      <w:r w:rsidR="00397466" w:rsidRPr="00256EFA">
        <w:rPr>
          <w:color w:val="000000" w:themeColor="text1"/>
        </w:rPr>
        <w:t>.</w:t>
      </w:r>
      <w:r w:rsidR="000F1BDA" w:rsidRPr="00256EFA">
        <w:rPr>
          <w:color w:val="000000" w:themeColor="text1"/>
        </w:rPr>
        <w:t xml:space="preserve"> </w:t>
      </w:r>
      <w:r w:rsidR="00255213" w:rsidRPr="00256EFA">
        <w:rPr>
          <w:color w:val="000000" w:themeColor="text1"/>
        </w:rPr>
        <w:t xml:space="preserve">The </w:t>
      </w:r>
      <w:r w:rsidR="00B1099E" w:rsidRPr="00256EFA">
        <w:rPr>
          <w:color w:val="000000" w:themeColor="text1"/>
        </w:rPr>
        <w:t>story follows</w:t>
      </w:r>
      <w:r w:rsidR="0043681C" w:rsidRPr="00256EFA">
        <w:rPr>
          <w:color w:val="000000" w:themeColor="text1"/>
        </w:rPr>
        <w:t xml:space="preserve"> </w:t>
      </w:r>
      <w:r w:rsidR="00922203" w:rsidRPr="00256EFA">
        <w:rPr>
          <w:color w:val="000000" w:themeColor="text1"/>
        </w:rPr>
        <w:t>Geralt of Rivia</w:t>
      </w:r>
      <w:r w:rsidR="0007461F" w:rsidRPr="00256EFA">
        <w:rPr>
          <w:color w:val="000000" w:themeColor="text1"/>
        </w:rPr>
        <w:t xml:space="preserve">, a man who </w:t>
      </w:r>
      <w:r w:rsidR="00D25AC3" w:rsidRPr="00256EFA">
        <w:rPr>
          <w:color w:val="000000" w:themeColor="text1"/>
        </w:rPr>
        <w:t xml:space="preserve">has enhanced abilities and </w:t>
      </w:r>
      <w:r w:rsidR="007D43D1" w:rsidRPr="00256EFA">
        <w:rPr>
          <w:color w:val="000000" w:themeColor="text1"/>
        </w:rPr>
        <w:t>skills</w:t>
      </w:r>
      <w:r w:rsidR="000C2F59" w:rsidRPr="00256EFA">
        <w:rPr>
          <w:color w:val="000000" w:themeColor="text1"/>
        </w:rPr>
        <w:t xml:space="preserve">, who </w:t>
      </w:r>
      <w:r w:rsidR="000C0C78" w:rsidRPr="00256EFA">
        <w:rPr>
          <w:color w:val="000000" w:themeColor="text1"/>
        </w:rPr>
        <w:t xml:space="preserve">is a monster hunter </w:t>
      </w:r>
      <w:r w:rsidR="007D43D1" w:rsidRPr="00256EFA">
        <w:rPr>
          <w:color w:val="000000" w:themeColor="text1"/>
        </w:rPr>
        <w:t>known</w:t>
      </w:r>
      <w:r w:rsidR="00C95A0C" w:rsidRPr="00256EFA">
        <w:rPr>
          <w:color w:val="000000" w:themeColor="text1"/>
        </w:rPr>
        <w:t xml:space="preserve"> as a Witcher. </w:t>
      </w:r>
      <w:r w:rsidR="009532A4" w:rsidRPr="00256EFA">
        <w:rPr>
          <w:color w:val="000000" w:themeColor="text1"/>
        </w:rPr>
        <w:t xml:space="preserve">It is set in a </w:t>
      </w:r>
      <w:r w:rsidR="00ED4BB4" w:rsidRPr="00256EFA">
        <w:rPr>
          <w:color w:val="000000" w:themeColor="text1"/>
        </w:rPr>
        <w:t xml:space="preserve">medieval </w:t>
      </w:r>
      <w:r w:rsidR="000F6FB9" w:rsidRPr="00256EFA">
        <w:rPr>
          <w:color w:val="000000" w:themeColor="text1"/>
        </w:rPr>
        <w:t xml:space="preserve">fantasy world </w:t>
      </w:r>
      <w:r w:rsidR="00EB1481" w:rsidRPr="00256EFA">
        <w:rPr>
          <w:color w:val="000000" w:themeColor="text1"/>
        </w:rPr>
        <w:t>with monsters</w:t>
      </w:r>
      <w:r w:rsidR="007D4374" w:rsidRPr="00256EFA">
        <w:rPr>
          <w:color w:val="000000" w:themeColor="text1"/>
        </w:rPr>
        <w:t>, ma</w:t>
      </w:r>
      <w:r w:rsidR="000462C4" w:rsidRPr="00256EFA">
        <w:rPr>
          <w:color w:val="000000" w:themeColor="text1"/>
        </w:rPr>
        <w:t xml:space="preserve">gical creatures and sorceresses. </w:t>
      </w:r>
    </w:p>
    <w:p w14:paraId="464E8FB1" w14:textId="7C215233" w:rsidR="00BB3F92" w:rsidRPr="00256EFA" w:rsidRDefault="001B5B73" w:rsidP="008779CC">
      <w:pPr>
        <w:spacing w:line="480" w:lineRule="auto"/>
        <w:rPr>
          <w:color w:val="000000" w:themeColor="text1"/>
        </w:rPr>
      </w:pPr>
      <w:r w:rsidRPr="00256EFA">
        <w:rPr>
          <w:noProof/>
        </w:rPr>
        <w:lastRenderedPageBreak/>
        <w:drawing>
          <wp:anchor distT="0" distB="0" distL="114300" distR="114300" simplePos="0" relativeHeight="251684864" behindDoc="0" locked="0" layoutInCell="1" allowOverlap="1" wp14:anchorId="16403628" wp14:editId="284FC16F">
            <wp:simplePos x="0" y="0"/>
            <wp:positionH relativeFrom="margin">
              <wp:align>center</wp:align>
            </wp:positionH>
            <wp:positionV relativeFrom="paragraph">
              <wp:posOffset>1270</wp:posOffset>
            </wp:positionV>
            <wp:extent cx="4703445" cy="2645410"/>
            <wp:effectExtent l="0" t="0" r="1905" b="2540"/>
            <wp:wrapTopAndBottom/>
            <wp:docPr id="923943486" name="Picture 1" descr="A person in armor riding a ho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43486" name="Picture 1" descr="A person in armor riding a hors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03445" cy="2645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209AE8" w14:textId="30B80DCD" w:rsidR="00BB3F92" w:rsidRPr="00256EFA" w:rsidRDefault="00BB3F92" w:rsidP="008779CC">
      <w:pPr>
        <w:spacing w:line="480" w:lineRule="auto"/>
        <w:jc w:val="center"/>
        <w:rPr>
          <w:color w:val="000000" w:themeColor="text1"/>
        </w:rPr>
      </w:pPr>
      <w:r w:rsidRPr="00256EFA">
        <w:rPr>
          <w:color w:val="000000" w:themeColor="text1"/>
        </w:rPr>
        <w:t xml:space="preserve">Figure </w:t>
      </w:r>
      <w:r w:rsidR="00F30AE2" w:rsidRPr="00256EFA">
        <w:rPr>
          <w:color w:val="000000" w:themeColor="text1"/>
        </w:rPr>
        <w:t>9</w:t>
      </w:r>
    </w:p>
    <w:p w14:paraId="30079B42" w14:textId="406D3B92" w:rsidR="00A57562" w:rsidRPr="00256EFA" w:rsidRDefault="002B2C2C" w:rsidP="008779CC">
      <w:pPr>
        <w:spacing w:line="480" w:lineRule="auto"/>
      </w:pPr>
      <w:r w:rsidRPr="00256EFA">
        <w:t xml:space="preserve">One of the most significant aspects </w:t>
      </w:r>
      <w:r w:rsidR="00637F84" w:rsidRPr="00256EFA">
        <w:t>of The Witcher series that enhances the fantasy element is the costume design. Through the selection of materials, colours, and styles, the costume design effectively utilises semiotic theories to convey deeper meanings, reinforce character identities,</w:t>
      </w:r>
      <w:r w:rsidR="00A57562" w:rsidRPr="00256EFA">
        <w:t xml:space="preserve"> and immerse the viewers in a fantasy realm</w:t>
      </w:r>
      <w:r w:rsidR="00692C6C" w:rsidRPr="00256EFA">
        <w:t>.</w:t>
      </w:r>
      <w:r w:rsidR="00A57562" w:rsidRPr="00256EFA">
        <w:t xml:space="preserve"> </w:t>
      </w:r>
    </w:p>
    <w:p w14:paraId="38D72087" w14:textId="2EDC0001" w:rsidR="00A57562" w:rsidRPr="00256EFA" w:rsidRDefault="00A57562" w:rsidP="008779CC">
      <w:pPr>
        <w:spacing w:line="480" w:lineRule="auto"/>
      </w:pPr>
    </w:p>
    <w:p w14:paraId="1A18228B" w14:textId="56F1B58C" w:rsidR="006D3CD2" w:rsidRPr="00256EFA" w:rsidRDefault="006246F5" w:rsidP="008779CC">
      <w:pPr>
        <w:spacing w:line="480" w:lineRule="auto"/>
      </w:pPr>
      <w:r w:rsidRPr="00256EFA">
        <w:t xml:space="preserve"> </w:t>
      </w:r>
      <w:r w:rsidR="00946EC3" w:rsidRPr="00256EFA">
        <w:t>Geralt</w:t>
      </w:r>
      <w:r w:rsidR="00A42CF9" w:rsidRPr="00256EFA">
        <w:t>’s costume design</w:t>
      </w:r>
      <w:r w:rsidR="00456431" w:rsidRPr="00256EFA">
        <w:t xml:space="preserve">, characterised by his dark </w:t>
      </w:r>
      <w:r w:rsidR="00184F97" w:rsidRPr="00256EFA">
        <w:t xml:space="preserve">leather </w:t>
      </w:r>
      <w:r w:rsidR="00721DF6" w:rsidRPr="00256EFA">
        <w:t>armour</w:t>
      </w:r>
      <w:r w:rsidR="004B7E72" w:rsidRPr="00256EFA">
        <w:t xml:space="preserve">, </w:t>
      </w:r>
      <w:r w:rsidR="000E32D4" w:rsidRPr="00256EFA">
        <w:t>worn layered garments and silver sword, reflects both his identity and occupation as a monster hunter. The weathered</w:t>
      </w:r>
      <w:r w:rsidR="00FE3902" w:rsidRPr="00256EFA">
        <w:t xml:space="preserve"> armour and worn</w:t>
      </w:r>
      <w:r w:rsidR="006D3CD2" w:rsidRPr="00256EFA">
        <w:t xml:space="preserve"> </w:t>
      </w:r>
      <w:r w:rsidR="007926BA" w:rsidRPr="00256EFA">
        <w:t>attire indicate</w:t>
      </w:r>
      <w:r w:rsidR="009D14B9" w:rsidRPr="00256EFA">
        <w:t xml:space="preserve"> towards</w:t>
      </w:r>
      <w:r w:rsidR="007926BA" w:rsidRPr="00256EFA">
        <w:t xml:space="preserve"> </w:t>
      </w:r>
      <w:r w:rsidR="009D14B9" w:rsidRPr="00256EFA">
        <w:t xml:space="preserve">his harsh environment and tough job. His </w:t>
      </w:r>
      <w:r w:rsidR="00F33F56" w:rsidRPr="00256EFA">
        <w:t>dark</w:t>
      </w:r>
      <w:r w:rsidR="00B34B02" w:rsidRPr="00256EFA">
        <w:t>,</w:t>
      </w:r>
      <w:r w:rsidR="00F33F56" w:rsidRPr="00256EFA">
        <w:t xml:space="preserve"> </w:t>
      </w:r>
      <w:r w:rsidR="009D14B9" w:rsidRPr="00256EFA">
        <w:t xml:space="preserve">muted colour </w:t>
      </w:r>
      <w:r w:rsidR="003A1260" w:rsidRPr="00256EFA">
        <w:t>palette</w:t>
      </w:r>
      <w:r w:rsidR="00186126" w:rsidRPr="00256EFA">
        <w:t xml:space="preserve"> </w:t>
      </w:r>
      <w:r w:rsidR="00261EBA" w:rsidRPr="00256EFA">
        <w:t xml:space="preserve">refers </w:t>
      </w:r>
      <w:r w:rsidR="003A1260" w:rsidRPr="00256EFA">
        <w:t xml:space="preserve">to </w:t>
      </w:r>
      <w:r w:rsidR="006D5ED2" w:rsidRPr="00256EFA">
        <w:t xml:space="preserve">his personal </w:t>
      </w:r>
      <w:r w:rsidR="00AD7983" w:rsidRPr="00256EFA">
        <w:t>and professional life</w:t>
      </w:r>
      <w:r w:rsidR="004B774F" w:rsidRPr="00256EFA">
        <w:t>,</w:t>
      </w:r>
      <w:r w:rsidR="00AD7983" w:rsidRPr="00256EFA">
        <w:t xml:space="preserve"> </w:t>
      </w:r>
      <w:r w:rsidR="004B774F" w:rsidRPr="00256EFA">
        <w:t>d</w:t>
      </w:r>
      <w:r w:rsidR="00AD7983" w:rsidRPr="00256EFA">
        <w:t xml:space="preserve">ark muted colours </w:t>
      </w:r>
      <w:r w:rsidR="003B2E81" w:rsidRPr="00256EFA">
        <w:t xml:space="preserve">so </w:t>
      </w:r>
      <w:r w:rsidR="00AD7983" w:rsidRPr="00256EFA">
        <w:t xml:space="preserve">as not to be at a disadvantage whilst </w:t>
      </w:r>
      <w:r w:rsidR="003B2E81" w:rsidRPr="00256EFA">
        <w:t xml:space="preserve">fighting </w:t>
      </w:r>
      <w:r w:rsidR="007660E3" w:rsidRPr="00256EFA">
        <w:t xml:space="preserve">a </w:t>
      </w:r>
      <w:r w:rsidR="003B2E81" w:rsidRPr="00256EFA">
        <w:t xml:space="preserve">monster, </w:t>
      </w:r>
      <w:r w:rsidR="007660E3" w:rsidRPr="00256EFA">
        <w:t xml:space="preserve">keeping to the shadows and </w:t>
      </w:r>
      <w:r w:rsidR="009B6ED5" w:rsidRPr="00256EFA">
        <w:t xml:space="preserve">not drawing attention. The same could be said </w:t>
      </w:r>
      <w:r w:rsidR="000F08B3" w:rsidRPr="00256EFA">
        <w:t>for</w:t>
      </w:r>
      <w:r w:rsidR="009B6ED5" w:rsidRPr="00256EFA">
        <w:t xml:space="preserve"> his personal life as well</w:t>
      </w:r>
      <w:r w:rsidR="000F08B3" w:rsidRPr="00256EFA">
        <w:t>.</w:t>
      </w:r>
      <w:r w:rsidR="009B6ED5" w:rsidRPr="00256EFA">
        <w:t xml:space="preserve"> </w:t>
      </w:r>
      <w:r w:rsidR="000F08B3" w:rsidRPr="00256EFA">
        <w:t>When</w:t>
      </w:r>
      <w:r w:rsidR="00F86D87" w:rsidRPr="00256EFA">
        <w:t xml:space="preserve"> he is around people</w:t>
      </w:r>
      <w:r w:rsidR="000F08B3" w:rsidRPr="00256EFA">
        <w:t>,</w:t>
      </w:r>
      <w:r w:rsidR="00F86D87" w:rsidRPr="00256EFA">
        <w:t xml:space="preserve"> he tends to stick to the shadows</w:t>
      </w:r>
      <w:r w:rsidR="000F08B3" w:rsidRPr="00256EFA">
        <w:t xml:space="preserve"> out of sight</w:t>
      </w:r>
      <w:r w:rsidR="00DF4E79" w:rsidRPr="00256EFA">
        <w:t xml:space="preserve">, interacting as little as possible. </w:t>
      </w:r>
      <w:r w:rsidR="00B83AAF" w:rsidRPr="00256EFA">
        <w:t xml:space="preserve">His silver sword also plays </w:t>
      </w:r>
      <w:r w:rsidR="000657DD" w:rsidRPr="00256EFA">
        <w:t xml:space="preserve">an important role in his character design, </w:t>
      </w:r>
      <w:r w:rsidR="00FC2F17" w:rsidRPr="00256EFA">
        <w:t xml:space="preserve">as it is a symbol </w:t>
      </w:r>
      <w:r w:rsidR="00062D18" w:rsidRPr="00256EFA">
        <w:t xml:space="preserve">of his fight against monsters. </w:t>
      </w:r>
    </w:p>
    <w:p w14:paraId="7CFE5DF0" w14:textId="7BE0ED66" w:rsidR="00F30AE2" w:rsidRPr="00256EFA" w:rsidRDefault="00EF5B02" w:rsidP="008779CC">
      <w:pPr>
        <w:spacing w:line="480" w:lineRule="auto"/>
      </w:pPr>
      <w:r w:rsidRPr="00256EFA">
        <w:rPr>
          <w:noProof/>
        </w:rPr>
        <w:lastRenderedPageBreak/>
        <w:drawing>
          <wp:anchor distT="0" distB="0" distL="114300" distR="114300" simplePos="0" relativeHeight="251694080" behindDoc="0" locked="0" layoutInCell="1" allowOverlap="1" wp14:anchorId="2A077D5E" wp14:editId="7F0064E0">
            <wp:simplePos x="0" y="0"/>
            <wp:positionH relativeFrom="margin">
              <wp:align>center</wp:align>
            </wp:positionH>
            <wp:positionV relativeFrom="paragraph">
              <wp:posOffset>934835</wp:posOffset>
            </wp:positionV>
            <wp:extent cx="4798060" cy="3204845"/>
            <wp:effectExtent l="0" t="0" r="2540" b="0"/>
            <wp:wrapTopAndBottom/>
            <wp:docPr id="668398984" name="Picture 2" descr="A person in a dress on a rocky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98984" name="Picture 2" descr="A person in a dress on a rocky beach&#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98060" cy="3204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1BEB" w:rsidRPr="00256EFA">
        <w:t xml:space="preserve">The semiotic </w:t>
      </w:r>
      <w:r w:rsidR="00394BA5" w:rsidRPr="00256EFA">
        <w:t>analysis</w:t>
      </w:r>
      <w:r w:rsidR="00FB1BEB" w:rsidRPr="00256EFA">
        <w:t xml:space="preserve"> </w:t>
      </w:r>
      <w:r w:rsidR="00AB4011" w:rsidRPr="00256EFA">
        <w:t xml:space="preserve">suggests </w:t>
      </w:r>
      <w:r w:rsidR="00F8410E" w:rsidRPr="00256EFA">
        <w:t xml:space="preserve">that these </w:t>
      </w:r>
      <w:r w:rsidR="000E7ED7" w:rsidRPr="00256EFA">
        <w:t xml:space="preserve">visual aspects </w:t>
      </w:r>
      <w:r w:rsidR="00406041" w:rsidRPr="00256EFA">
        <w:t xml:space="preserve">signify his </w:t>
      </w:r>
      <w:r w:rsidR="00F41CF9" w:rsidRPr="00256EFA">
        <w:t>c</w:t>
      </w:r>
      <w:r w:rsidR="000E7ED7" w:rsidRPr="00256EFA">
        <w:t xml:space="preserve">omplex character, as a </w:t>
      </w:r>
      <w:r w:rsidR="009F73FF" w:rsidRPr="00256EFA">
        <w:t xml:space="preserve">‘hero’ slaying monsters, </w:t>
      </w:r>
      <w:r w:rsidR="009242F8" w:rsidRPr="00256EFA">
        <w:t>as well as</w:t>
      </w:r>
      <w:r w:rsidR="003E79EA" w:rsidRPr="00256EFA">
        <w:t xml:space="preserve"> his isolation </w:t>
      </w:r>
      <w:r w:rsidR="009516E7" w:rsidRPr="00256EFA">
        <w:t>from others</w:t>
      </w:r>
      <w:r w:rsidR="00EB40A7" w:rsidRPr="00256EFA">
        <w:t xml:space="preserve">. </w:t>
      </w:r>
    </w:p>
    <w:p w14:paraId="38F4DFC4" w14:textId="11E935A1" w:rsidR="00BB3F92" w:rsidRPr="00256EFA" w:rsidRDefault="00BB3F92" w:rsidP="008779CC">
      <w:pPr>
        <w:spacing w:line="480" w:lineRule="auto"/>
      </w:pPr>
    </w:p>
    <w:p w14:paraId="1D881D47" w14:textId="69018F3C" w:rsidR="00BB3F92" w:rsidRPr="00256EFA" w:rsidRDefault="00F30AE2" w:rsidP="008779CC">
      <w:pPr>
        <w:spacing w:line="480" w:lineRule="auto"/>
        <w:jc w:val="center"/>
      </w:pPr>
      <w:r w:rsidRPr="00256EFA">
        <w:t>Figure 10</w:t>
      </w:r>
    </w:p>
    <w:p w14:paraId="026CA323" w14:textId="398B9AE9" w:rsidR="008F54AA" w:rsidRPr="00256EFA" w:rsidRDefault="00835830" w:rsidP="008779CC">
      <w:pPr>
        <w:spacing w:line="480" w:lineRule="auto"/>
      </w:pPr>
      <w:r w:rsidRPr="00256EFA">
        <w:t>On the opposite end</w:t>
      </w:r>
      <w:r w:rsidR="0018094A" w:rsidRPr="00256EFA">
        <w:t xml:space="preserve"> of Geralt, there is </w:t>
      </w:r>
      <w:r w:rsidR="00664B58" w:rsidRPr="00256EFA">
        <w:t>Yennefer of Vengberg</w:t>
      </w:r>
      <w:r w:rsidR="009730A4" w:rsidRPr="00256EFA">
        <w:t xml:space="preserve">, a sorceress. </w:t>
      </w:r>
      <w:r w:rsidR="00BA0AFD" w:rsidRPr="00256EFA">
        <w:t xml:space="preserve">Her </w:t>
      </w:r>
      <w:r w:rsidR="00C15CD6" w:rsidRPr="00256EFA">
        <w:t>gowns</w:t>
      </w:r>
      <w:r w:rsidR="00BA0AFD" w:rsidRPr="00256EFA">
        <w:t xml:space="preserve"> are made with </w:t>
      </w:r>
      <w:r w:rsidR="0010552F" w:rsidRPr="00256EFA">
        <w:t>luxurious fabrics, intricate patterns</w:t>
      </w:r>
      <w:r w:rsidR="00791DF5" w:rsidRPr="00256EFA">
        <w:t>, and dramatic silhouettes that accentuate her figure and highlight her status as a powerful sorceress.</w:t>
      </w:r>
      <w:r w:rsidR="0069037F" w:rsidRPr="00256EFA">
        <w:t xml:space="preserve"> </w:t>
      </w:r>
      <w:r w:rsidR="0050506A" w:rsidRPr="00256EFA">
        <w:t>Although her</w:t>
      </w:r>
      <w:r w:rsidR="0069037F" w:rsidRPr="00256EFA">
        <w:t xml:space="preserve"> colour palette is also made up </w:t>
      </w:r>
      <w:r w:rsidR="008E2B93" w:rsidRPr="00256EFA">
        <w:t>of</w:t>
      </w:r>
      <w:r w:rsidR="00F33F56" w:rsidRPr="00256EFA">
        <w:t xml:space="preserve"> darker </w:t>
      </w:r>
      <w:r w:rsidR="008E2B93" w:rsidRPr="00256EFA">
        <w:t>tones,</w:t>
      </w:r>
      <w:r w:rsidR="00F33F56" w:rsidRPr="00256EFA">
        <w:t xml:space="preserve"> </w:t>
      </w:r>
      <w:r w:rsidR="008E2B93" w:rsidRPr="00256EFA">
        <w:t>they are richer</w:t>
      </w:r>
      <w:r w:rsidR="00F51E49" w:rsidRPr="00256EFA">
        <w:t xml:space="preserve"> and more polished than Geralt’s</w:t>
      </w:r>
      <w:r w:rsidR="0050506A" w:rsidRPr="00256EFA">
        <w:t xml:space="preserve"> garments</w:t>
      </w:r>
      <w:r w:rsidR="00342B11" w:rsidRPr="00256EFA">
        <w:t xml:space="preserve">, </w:t>
      </w:r>
      <w:r w:rsidR="001D2F2F" w:rsidRPr="00256EFA">
        <w:t xml:space="preserve">with </w:t>
      </w:r>
      <w:r w:rsidR="008C6D26" w:rsidRPr="00256EFA">
        <w:t>a few of her garments</w:t>
      </w:r>
      <w:r w:rsidR="0065684C" w:rsidRPr="00256EFA">
        <w:t xml:space="preserve"> </w:t>
      </w:r>
      <w:r w:rsidR="001D2F2F" w:rsidRPr="00256EFA">
        <w:t>featuring</w:t>
      </w:r>
      <w:r w:rsidR="0065684C" w:rsidRPr="00256EFA">
        <w:t xml:space="preserve"> off white colours</w:t>
      </w:r>
      <w:r w:rsidR="0050506A" w:rsidRPr="00256EFA">
        <w:t>.</w:t>
      </w:r>
      <w:r w:rsidR="008E2B93" w:rsidRPr="00256EFA">
        <w:t xml:space="preserve"> </w:t>
      </w:r>
      <w:r w:rsidR="00791DF5" w:rsidRPr="00256EFA">
        <w:t xml:space="preserve"> At the beginning of the series, she was only dressed in plain dirty clothes and was </w:t>
      </w:r>
      <w:r w:rsidR="00A96F51" w:rsidRPr="00256EFA">
        <w:t xml:space="preserve">often </w:t>
      </w:r>
      <w:r w:rsidR="00791DF5" w:rsidRPr="00256EFA">
        <w:t>discriminated against. However, after her transition into a powerful sorceress, her costume design symbolises her</w:t>
      </w:r>
      <w:r w:rsidR="00A96F51" w:rsidRPr="00256EFA">
        <w:t xml:space="preserve"> gaining</w:t>
      </w:r>
      <w:r w:rsidR="00791DF5" w:rsidRPr="00256EFA">
        <w:t xml:space="preserve"> confidence and independence while</w:t>
      </w:r>
      <w:r w:rsidR="004D1AA3" w:rsidRPr="00256EFA">
        <w:t xml:space="preserve"> </w:t>
      </w:r>
      <w:r w:rsidR="003107FC" w:rsidRPr="00256EFA">
        <w:t>becoming</w:t>
      </w:r>
      <w:r w:rsidR="004D1AA3" w:rsidRPr="00256EFA">
        <w:t xml:space="preserve"> </w:t>
      </w:r>
      <w:r w:rsidR="00A153BB" w:rsidRPr="00256EFA">
        <w:t>seduced</w:t>
      </w:r>
      <w:r w:rsidR="007B76B4" w:rsidRPr="00256EFA">
        <w:t xml:space="preserve"> </w:t>
      </w:r>
      <w:r w:rsidR="00A153BB" w:rsidRPr="00256EFA">
        <w:t>by</w:t>
      </w:r>
      <w:r w:rsidR="007B76B4" w:rsidRPr="00256EFA">
        <w:t xml:space="preserve"> the newfound</w:t>
      </w:r>
      <w:r w:rsidR="004D1AA3" w:rsidRPr="00256EFA">
        <w:t xml:space="preserve"> </w:t>
      </w:r>
      <w:r w:rsidR="006A40C6" w:rsidRPr="00256EFA">
        <w:t>power</w:t>
      </w:r>
      <w:r w:rsidR="004D1AA3" w:rsidRPr="00256EFA">
        <w:t xml:space="preserve"> and magic.</w:t>
      </w:r>
      <w:r w:rsidR="002A0624" w:rsidRPr="00256EFA">
        <w:t xml:space="preserve"> </w:t>
      </w:r>
      <w:r w:rsidR="00603A3C" w:rsidRPr="00256EFA">
        <w:t xml:space="preserve">Almost completely </w:t>
      </w:r>
      <w:r w:rsidR="00763F66" w:rsidRPr="00256EFA">
        <w:t>separati</w:t>
      </w:r>
      <w:r w:rsidR="00F3401A" w:rsidRPr="00256EFA">
        <w:t>ng</w:t>
      </w:r>
      <w:r w:rsidR="00603A3C" w:rsidRPr="00256EFA">
        <w:t xml:space="preserve"> herself from who she was </w:t>
      </w:r>
      <w:r w:rsidR="00763F66" w:rsidRPr="00256EFA">
        <w:t xml:space="preserve">before to who she is </w:t>
      </w:r>
      <w:r w:rsidR="00F3401A" w:rsidRPr="00256EFA">
        <w:t>now</w:t>
      </w:r>
      <w:r w:rsidR="00763F66" w:rsidRPr="00256EFA">
        <w:t xml:space="preserve">. </w:t>
      </w:r>
    </w:p>
    <w:p w14:paraId="05D2F4AC" w14:textId="1D50F48B" w:rsidR="00777D0C" w:rsidRPr="00256EFA" w:rsidRDefault="00761BC7" w:rsidP="008779CC">
      <w:pPr>
        <w:spacing w:line="480" w:lineRule="auto"/>
      </w:pPr>
      <w:r w:rsidRPr="00256EFA">
        <w:lastRenderedPageBreak/>
        <w:t xml:space="preserve">The semiotic analysis </w:t>
      </w:r>
      <w:r w:rsidR="009A1F05" w:rsidRPr="00256EFA">
        <w:t xml:space="preserve">reveals that her </w:t>
      </w:r>
      <w:r w:rsidR="00AF062E" w:rsidRPr="00256EFA">
        <w:t xml:space="preserve">gowns and garments are more than just clothing </w:t>
      </w:r>
      <w:r w:rsidR="004958E2" w:rsidRPr="00256EFA">
        <w:t>or for decoration</w:t>
      </w:r>
      <w:r w:rsidR="004D4909" w:rsidRPr="00256EFA">
        <w:t>,</w:t>
      </w:r>
      <w:r w:rsidR="004958E2" w:rsidRPr="00256EFA">
        <w:t xml:space="preserve"> </w:t>
      </w:r>
      <w:r w:rsidR="004D4909" w:rsidRPr="00256EFA">
        <w:t>i</w:t>
      </w:r>
      <w:r w:rsidR="00AC0286" w:rsidRPr="00256EFA">
        <w:t>t reveals her</w:t>
      </w:r>
      <w:r w:rsidR="001F2F11" w:rsidRPr="00256EFA">
        <w:t xml:space="preserve"> internal</w:t>
      </w:r>
      <w:r w:rsidR="00AC0286" w:rsidRPr="00256EFA">
        <w:t xml:space="preserve"> </w:t>
      </w:r>
      <w:r w:rsidR="00DA79B0" w:rsidRPr="00256EFA">
        <w:t>struggle</w:t>
      </w:r>
      <w:r w:rsidR="004D4909" w:rsidRPr="00256EFA">
        <w:t>.</w:t>
      </w:r>
      <w:r w:rsidR="001F2F11" w:rsidRPr="00256EFA">
        <w:t xml:space="preserve"> </w:t>
      </w:r>
      <w:r w:rsidR="006B665D" w:rsidRPr="00256EFA">
        <w:t xml:space="preserve">It also reflects her development </w:t>
      </w:r>
      <w:r w:rsidR="00EB5612" w:rsidRPr="00256EFA">
        <w:t xml:space="preserve">externally and internally throughout the series. </w:t>
      </w:r>
    </w:p>
    <w:p w14:paraId="084C560C" w14:textId="77777777" w:rsidR="00777D0C" w:rsidRPr="00256EFA" w:rsidRDefault="00777D0C" w:rsidP="008779CC">
      <w:pPr>
        <w:spacing w:line="480" w:lineRule="auto"/>
      </w:pPr>
    </w:p>
    <w:p w14:paraId="0A621E3E" w14:textId="7E427A47" w:rsidR="00E565F7" w:rsidRPr="00256EFA" w:rsidRDefault="007312E1" w:rsidP="008779CC">
      <w:pPr>
        <w:spacing w:line="480" w:lineRule="auto"/>
      </w:pPr>
      <w:r w:rsidRPr="00256EFA">
        <w:t>Furthermore</w:t>
      </w:r>
      <w:r w:rsidR="00D418D2" w:rsidRPr="00256EFA">
        <w:t>, the use of colour in costume design plays a vital role in enhancing the fantasy visuals. The vibrant hues of the elves' garments, for example, evoke a sense of otherworldly beauty, aligning with their</w:t>
      </w:r>
      <w:r w:rsidR="00997FAE" w:rsidRPr="00256EFA">
        <w:t xml:space="preserve"> portrayal as </w:t>
      </w:r>
      <w:r w:rsidR="00D418D2" w:rsidRPr="00256EFA">
        <w:t>mystical beings</w:t>
      </w:r>
      <w:r w:rsidR="00BF285E" w:rsidRPr="00256EFA">
        <w:t>. Whereas the mut</w:t>
      </w:r>
      <w:r w:rsidR="00BD5387" w:rsidRPr="00256EFA">
        <w:t>ed tones of the monsters and darker, mor</w:t>
      </w:r>
      <w:r w:rsidR="009173EB" w:rsidRPr="00256EFA">
        <w:t xml:space="preserve">e sinister characters </w:t>
      </w:r>
      <w:r w:rsidR="0059275B" w:rsidRPr="00256EFA">
        <w:t xml:space="preserve">create a visual </w:t>
      </w:r>
      <w:r w:rsidR="008B73BB" w:rsidRPr="00256EFA">
        <w:t>separation between the good and evil</w:t>
      </w:r>
      <w:r w:rsidR="00BD5387" w:rsidRPr="00256EFA">
        <w:t xml:space="preserve"> struggle. </w:t>
      </w:r>
      <w:r w:rsidR="00916747" w:rsidRPr="00256EFA">
        <w:t>The use of colour as a semiotic to</w:t>
      </w:r>
      <w:r w:rsidR="00022B17" w:rsidRPr="00256EFA">
        <w:t>ol in costume design</w:t>
      </w:r>
      <w:r w:rsidR="001F0985" w:rsidRPr="00256EFA">
        <w:t xml:space="preserve"> improves </w:t>
      </w:r>
      <w:r w:rsidR="009E007B" w:rsidRPr="00256EFA">
        <w:t xml:space="preserve">the visual language </w:t>
      </w:r>
      <w:r w:rsidR="002D5E85" w:rsidRPr="00256EFA">
        <w:t xml:space="preserve">and allows the viewers to </w:t>
      </w:r>
      <w:r w:rsidR="004F583F" w:rsidRPr="00256EFA">
        <w:t xml:space="preserve">engage with the characters </w:t>
      </w:r>
      <w:r w:rsidR="00697428" w:rsidRPr="00256EFA">
        <w:t>through a different method.</w:t>
      </w:r>
    </w:p>
    <w:p w14:paraId="779397D7" w14:textId="39FAC347" w:rsidR="00791DF5" w:rsidRPr="00256EFA" w:rsidRDefault="00692C6C" w:rsidP="008779CC">
      <w:pPr>
        <w:spacing w:line="480" w:lineRule="auto"/>
      </w:pPr>
      <w:r w:rsidRPr="00256EFA">
        <w:t>In conclusion</w:t>
      </w:r>
      <w:r w:rsidR="003D05C7" w:rsidRPr="00256EFA">
        <w:t>, the costume design in The Witcher is not only an aesthetic</w:t>
      </w:r>
      <w:r w:rsidR="0026566C" w:rsidRPr="00256EFA">
        <w:t xml:space="preserve"> choice </w:t>
      </w:r>
      <w:r w:rsidR="006F51B1" w:rsidRPr="00256EFA">
        <w:t xml:space="preserve">but </w:t>
      </w:r>
      <w:r w:rsidR="001565EA" w:rsidRPr="00256EFA">
        <w:t>also an important aspect that enhances</w:t>
      </w:r>
      <w:r w:rsidR="003D05C7" w:rsidRPr="00256EFA">
        <w:t xml:space="preserve"> the </w:t>
      </w:r>
      <w:r w:rsidR="001565EA" w:rsidRPr="00256EFA">
        <w:t xml:space="preserve">fantasy visuals and storytelling. </w:t>
      </w:r>
      <w:r w:rsidR="006014E7" w:rsidRPr="00256EFA">
        <w:t xml:space="preserve">Using </w:t>
      </w:r>
      <w:r w:rsidR="009D6367" w:rsidRPr="00256EFA">
        <w:t xml:space="preserve">semiotic theory reveals how costumes function as signs that </w:t>
      </w:r>
      <w:r w:rsidR="00E30950" w:rsidRPr="00256EFA">
        <w:t xml:space="preserve">convey </w:t>
      </w:r>
      <w:r w:rsidR="00CF37DB" w:rsidRPr="00256EFA">
        <w:t>a character'</w:t>
      </w:r>
      <w:r w:rsidR="00E30950" w:rsidRPr="00256EFA">
        <w:t xml:space="preserve">s identity, themes and </w:t>
      </w:r>
      <w:r w:rsidR="00E3412F" w:rsidRPr="00256EFA">
        <w:t>emotional depth. Design</w:t>
      </w:r>
      <w:r w:rsidR="00C13E28" w:rsidRPr="00256EFA">
        <w:t xml:space="preserve"> and colour </w:t>
      </w:r>
      <w:r w:rsidR="00CF37DB" w:rsidRPr="00256EFA">
        <w:t xml:space="preserve">contribute </w:t>
      </w:r>
      <w:r w:rsidR="009C10D0" w:rsidRPr="00256EFA">
        <w:t xml:space="preserve">to the </w:t>
      </w:r>
      <w:r w:rsidR="00637D6A" w:rsidRPr="00256EFA">
        <w:t xml:space="preserve">overall </w:t>
      </w:r>
      <w:r w:rsidR="009C10D0" w:rsidRPr="00256EFA">
        <w:t>immersive experience</w:t>
      </w:r>
      <w:r w:rsidR="00637D6A" w:rsidRPr="00256EFA">
        <w:t xml:space="preserve">. </w:t>
      </w:r>
    </w:p>
    <w:p w14:paraId="7E06E4E8" w14:textId="77777777" w:rsidR="005B3FFE" w:rsidRPr="00256EFA" w:rsidRDefault="005B3FFE" w:rsidP="008779CC">
      <w:pPr>
        <w:spacing w:line="480" w:lineRule="auto"/>
      </w:pPr>
    </w:p>
    <w:p w14:paraId="5242CCCA" w14:textId="77777777" w:rsidR="002A4167" w:rsidRPr="00256EFA" w:rsidRDefault="002A4167" w:rsidP="008779CC">
      <w:pPr>
        <w:spacing w:line="480" w:lineRule="auto"/>
      </w:pPr>
      <w:r w:rsidRPr="00256EFA">
        <w:t xml:space="preserve">When I reflect on my practice going forward, the elements that stand out and are important to my designs are narrative, surface pattern, and fantasy. Narrative is important to me because every piece should tell a story. </w:t>
      </w:r>
    </w:p>
    <w:p w14:paraId="7968138B" w14:textId="397A7B3E" w:rsidR="002A4167" w:rsidRPr="00256EFA" w:rsidRDefault="002A4167" w:rsidP="008779CC">
      <w:pPr>
        <w:spacing w:line="480" w:lineRule="auto"/>
      </w:pPr>
      <w:r w:rsidRPr="00256EFA">
        <w:t xml:space="preserve">Surface pattern is essential because </w:t>
      </w:r>
      <w:r w:rsidR="00021523" w:rsidRPr="00256EFA">
        <w:t>it is</w:t>
      </w:r>
      <w:r w:rsidRPr="00256EFA">
        <w:t xml:space="preserve"> a way of visually communicating through design.</w:t>
      </w:r>
    </w:p>
    <w:p w14:paraId="1B9C0FAD" w14:textId="58E8E362" w:rsidR="002D02E8" w:rsidRPr="00256EFA" w:rsidRDefault="002A4167" w:rsidP="008779CC">
      <w:pPr>
        <w:spacing w:line="480" w:lineRule="auto"/>
      </w:pPr>
      <w:r w:rsidRPr="00256EFA">
        <w:lastRenderedPageBreak/>
        <w:t xml:space="preserve"> Fantasy is important to me as a form of unrestrained</w:t>
      </w:r>
      <w:r w:rsidR="001759BE" w:rsidRPr="00256EFA">
        <w:t xml:space="preserve"> creativity where anything </w:t>
      </w:r>
      <w:r w:rsidR="005E6C39" w:rsidRPr="00256EFA">
        <w:t xml:space="preserve">is possible and can happen. </w:t>
      </w:r>
    </w:p>
    <w:p w14:paraId="364F714C" w14:textId="00AF9A6F" w:rsidR="00B1061D" w:rsidRPr="00256EFA" w:rsidRDefault="00305B4B" w:rsidP="008779CC">
      <w:pPr>
        <w:spacing w:line="480" w:lineRule="auto"/>
      </w:pPr>
      <w:r w:rsidRPr="00256EFA">
        <w:t>This research has le</w:t>
      </w:r>
      <w:r w:rsidR="00D21578" w:rsidRPr="00256EFA">
        <w:t>d me to a potential question to explore in the future</w:t>
      </w:r>
      <w:r w:rsidR="001920FC" w:rsidRPr="00256EFA">
        <w:t>:</w:t>
      </w:r>
      <w:r w:rsidR="00D21578" w:rsidRPr="00256EFA">
        <w:t xml:space="preserve"> Costume </w:t>
      </w:r>
      <w:r w:rsidR="009F7932" w:rsidRPr="00256EFA">
        <w:t>D</w:t>
      </w:r>
      <w:r w:rsidR="00D21578" w:rsidRPr="00256EFA">
        <w:t xml:space="preserve">esign in </w:t>
      </w:r>
      <w:r w:rsidR="009F7932" w:rsidRPr="00256EFA">
        <w:t>F</w:t>
      </w:r>
      <w:r w:rsidR="00D21578" w:rsidRPr="00256EFA">
        <w:t>antasy</w:t>
      </w:r>
      <w:r w:rsidR="009F7932" w:rsidRPr="00256EFA">
        <w:t xml:space="preserve">, Weaving Narrative Through </w:t>
      </w:r>
      <w:r w:rsidR="001920FC" w:rsidRPr="00256EFA">
        <w:t xml:space="preserve">Visual Storytelling. </w:t>
      </w:r>
      <w:r w:rsidR="00876C9B" w:rsidRPr="00256EFA">
        <w:t xml:space="preserve">Other areas of research could include </w:t>
      </w:r>
      <w:r w:rsidR="00E26D6C" w:rsidRPr="00256EFA">
        <w:t xml:space="preserve">the </w:t>
      </w:r>
      <w:r w:rsidR="00963100" w:rsidRPr="00256EFA">
        <w:t>semiotics</w:t>
      </w:r>
      <w:r w:rsidR="00E26D6C" w:rsidRPr="00256EFA">
        <w:t xml:space="preserve"> of costume design</w:t>
      </w:r>
      <w:r w:rsidR="00CE7CCB" w:rsidRPr="00256EFA">
        <w:t xml:space="preserve">, </w:t>
      </w:r>
      <w:r w:rsidR="00EF19D5" w:rsidRPr="00256EFA">
        <w:t xml:space="preserve">clothing as a </w:t>
      </w:r>
      <w:r w:rsidR="00055A9D" w:rsidRPr="00256EFA">
        <w:t xml:space="preserve">visual </w:t>
      </w:r>
      <w:r w:rsidR="00EF19D5" w:rsidRPr="00256EFA">
        <w:t>language</w:t>
      </w:r>
      <w:r w:rsidR="00055A9D" w:rsidRPr="00256EFA">
        <w:t xml:space="preserve">, </w:t>
      </w:r>
      <w:r w:rsidR="00963100" w:rsidRPr="00256EFA">
        <w:t>and fashion psychology</w:t>
      </w:r>
      <w:r w:rsidR="006A184A" w:rsidRPr="00256EFA">
        <w:t>.</w:t>
      </w:r>
    </w:p>
    <w:p w14:paraId="59D8EA20" w14:textId="77777777" w:rsidR="00F277F7" w:rsidRDefault="00F277F7" w:rsidP="008779CC">
      <w:pPr>
        <w:spacing w:line="480" w:lineRule="auto"/>
        <w:rPr>
          <w:b/>
          <w:bCs/>
        </w:rPr>
      </w:pPr>
    </w:p>
    <w:p w14:paraId="57815619" w14:textId="77777777" w:rsidR="00F277F7" w:rsidRDefault="00F277F7" w:rsidP="008779CC">
      <w:pPr>
        <w:spacing w:line="480" w:lineRule="auto"/>
        <w:rPr>
          <w:b/>
          <w:bCs/>
        </w:rPr>
      </w:pPr>
    </w:p>
    <w:p w14:paraId="4136B464" w14:textId="77777777" w:rsidR="00F277F7" w:rsidRDefault="00F277F7" w:rsidP="008779CC">
      <w:pPr>
        <w:spacing w:line="480" w:lineRule="auto"/>
        <w:rPr>
          <w:b/>
          <w:bCs/>
        </w:rPr>
      </w:pPr>
    </w:p>
    <w:p w14:paraId="7794E342" w14:textId="77777777" w:rsidR="00F277F7" w:rsidRDefault="00F277F7" w:rsidP="008779CC">
      <w:pPr>
        <w:spacing w:line="480" w:lineRule="auto"/>
        <w:rPr>
          <w:b/>
          <w:bCs/>
        </w:rPr>
      </w:pPr>
    </w:p>
    <w:p w14:paraId="025E209F" w14:textId="77777777" w:rsidR="00F277F7" w:rsidRDefault="00F277F7" w:rsidP="008779CC">
      <w:pPr>
        <w:spacing w:line="480" w:lineRule="auto"/>
        <w:rPr>
          <w:b/>
          <w:bCs/>
        </w:rPr>
      </w:pPr>
    </w:p>
    <w:p w14:paraId="1B5C92D0" w14:textId="77777777" w:rsidR="00F277F7" w:rsidRDefault="00F277F7" w:rsidP="008779CC">
      <w:pPr>
        <w:spacing w:line="480" w:lineRule="auto"/>
        <w:rPr>
          <w:b/>
          <w:bCs/>
        </w:rPr>
      </w:pPr>
    </w:p>
    <w:p w14:paraId="418D93E7" w14:textId="77777777" w:rsidR="00F277F7" w:rsidRDefault="00F277F7" w:rsidP="008779CC">
      <w:pPr>
        <w:spacing w:line="480" w:lineRule="auto"/>
        <w:rPr>
          <w:b/>
          <w:bCs/>
        </w:rPr>
      </w:pPr>
    </w:p>
    <w:p w14:paraId="3422EEBB" w14:textId="77777777" w:rsidR="00F277F7" w:rsidRDefault="00F277F7" w:rsidP="008779CC">
      <w:pPr>
        <w:spacing w:line="480" w:lineRule="auto"/>
        <w:rPr>
          <w:b/>
          <w:bCs/>
        </w:rPr>
      </w:pPr>
    </w:p>
    <w:p w14:paraId="5682501E" w14:textId="77777777" w:rsidR="00F277F7" w:rsidRDefault="00F277F7" w:rsidP="008779CC">
      <w:pPr>
        <w:spacing w:line="480" w:lineRule="auto"/>
        <w:rPr>
          <w:b/>
          <w:bCs/>
        </w:rPr>
      </w:pPr>
    </w:p>
    <w:p w14:paraId="54A7AF2D" w14:textId="77777777" w:rsidR="00F277F7" w:rsidRDefault="00F277F7" w:rsidP="008779CC">
      <w:pPr>
        <w:spacing w:line="480" w:lineRule="auto"/>
        <w:rPr>
          <w:b/>
          <w:bCs/>
        </w:rPr>
      </w:pPr>
    </w:p>
    <w:p w14:paraId="30A30AD5" w14:textId="77777777" w:rsidR="00F277F7" w:rsidRDefault="00F277F7" w:rsidP="008779CC">
      <w:pPr>
        <w:spacing w:line="480" w:lineRule="auto"/>
        <w:rPr>
          <w:b/>
          <w:bCs/>
        </w:rPr>
      </w:pPr>
    </w:p>
    <w:p w14:paraId="21FBF80A" w14:textId="77777777" w:rsidR="00F277F7" w:rsidRDefault="00F277F7" w:rsidP="008779CC">
      <w:pPr>
        <w:spacing w:line="480" w:lineRule="auto"/>
        <w:rPr>
          <w:b/>
          <w:bCs/>
        </w:rPr>
      </w:pPr>
    </w:p>
    <w:p w14:paraId="485A3B9A" w14:textId="77777777" w:rsidR="00F277F7" w:rsidRDefault="00F277F7" w:rsidP="008779CC">
      <w:pPr>
        <w:spacing w:line="480" w:lineRule="auto"/>
        <w:rPr>
          <w:b/>
          <w:bCs/>
        </w:rPr>
      </w:pPr>
    </w:p>
    <w:p w14:paraId="3DA51E81" w14:textId="77777777" w:rsidR="00F277F7" w:rsidRDefault="00F277F7" w:rsidP="008779CC">
      <w:pPr>
        <w:spacing w:line="480" w:lineRule="auto"/>
        <w:rPr>
          <w:b/>
          <w:bCs/>
        </w:rPr>
      </w:pPr>
    </w:p>
    <w:p w14:paraId="10545B16" w14:textId="48AD5BBC" w:rsidR="00CE7B8E" w:rsidRPr="00256EFA" w:rsidRDefault="00FF3465" w:rsidP="008779CC">
      <w:pPr>
        <w:spacing w:line="480" w:lineRule="auto"/>
        <w:rPr>
          <w:b/>
          <w:bCs/>
        </w:rPr>
      </w:pPr>
      <w:r w:rsidRPr="00256EFA">
        <w:rPr>
          <w:b/>
          <w:bCs/>
        </w:rPr>
        <w:lastRenderedPageBreak/>
        <w:t xml:space="preserve">Bibliography </w:t>
      </w:r>
    </w:p>
    <w:p w14:paraId="4DE6DE85" w14:textId="24451F16" w:rsidR="000F7292" w:rsidRPr="00256EFA" w:rsidRDefault="000F7292" w:rsidP="008779CC">
      <w:pPr>
        <w:spacing w:line="480" w:lineRule="auto"/>
        <w:rPr>
          <w:b/>
          <w:bCs/>
        </w:rPr>
      </w:pPr>
      <w:r w:rsidRPr="00256EFA">
        <w:rPr>
          <w:b/>
          <w:bCs/>
        </w:rPr>
        <w:t xml:space="preserve">List of figures </w:t>
      </w:r>
    </w:p>
    <w:p w14:paraId="11B067E3" w14:textId="2BD10AE4" w:rsidR="000F7292" w:rsidRPr="00256EFA" w:rsidRDefault="00441102" w:rsidP="008779CC">
      <w:pPr>
        <w:spacing w:line="480" w:lineRule="auto"/>
      </w:pPr>
      <w:r w:rsidRPr="00256EFA">
        <w:t xml:space="preserve">Figure </w:t>
      </w:r>
      <w:r w:rsidR="00076F11" w:rsidRPr="00256EFA">
        <w:t>1</w:t>
      </w:r>
    </w:p>
    <w:p w14:paraId="752F2BF6" w14:textId="7EE9EE34" w:rsidR="00802FC5" w:rsidRPr="00256EFA" w:rsidRDefault="00802FC5" w:rsidP="008779CC">
      <w:pPr>
        <w:spacing w:line="480" w:lineRule="auto"/>
      </w:pPr>
      <w:r w:rsidRPr="00256EFA">
        <w:t xml:space="preserve">House of </w:t>
      </w:r>
      <w:r w:rsidR="00617B30" w:rsidRPr="00256EFA">
        <w:t>the D</w:t>
      </w:r>
      <w:r w:rsidRPr="00256EFA">
        <w:t xml:space="preserve">ragon, (Alison </w:t>
      </w:r>
      <w:r w:rsidR="00BD536A" w:rsidRPr="00256EFA">
        <w:t>Hightower</w:t>
      </w:r>
      <w:r w:rsidRPr="00256EFA">
        <w:t>) Available at :</w:t>
      </w:r>
    </w:p>
    <w:p w14:paraId="65158FBE" w14:textId="03F66553" w:rsidR="000F7292" w:rsidRPr="00256EFA" w:rsidRDefault="00C85587" w:rsidP="008779CC">
      <w:pPr>
        <w:spacing w:line="480" w:lineRule="auto"/>
      </w:pPr>
      <w:proofErr w:type="spellStart"/>
      <w:r w:rsidRPr="00256EFA">
        <w:t>dariasandu</w:t>
      </w:r>
      <w:proofErr w:type="spellEnd"/>
      <w:r w:rsidRPr="00256EFA">
        <w:t xml:space="preserve"> (2024). </w:t>
      </w:r>
      <w:r w:rsidRPr="00256EFA">
        <w:rPr>
          <w:i/>
          <w:iCs/>
        </w:rPr>
        <w:t>Alicent’s Attires: How Clothing Reveals a Story of its Own</w:t>
      </w:r>
      <w:r w:rsidRPr="00256EFA">
        <w:t xml:space="preserve">. [online] The Nest - ISB. Available at: </w:t>
      </w:r>
      <w:hyperlink r:id="rId32" w:history="1">
        <w:r w:rsidR="00881165" w:rsidRPr="00256EFA">
          <w:rPr>
            <w:rStyle w:val="Hyperlink"/>
          </w:rPr>
          <w:t>https://www.thenestisb.com/post/alicent-s-attires-how-clothing-reveals-a-story-of-its-own</w:t>
        </w:r>
      </w:hyperlink>
      <w:r w:rsidRPr="00256EFA">
        <w:t>.</w:t>
      </w:r>
      <w:r w:rsidR="00881165" w:rsidRPr="00256EFA">
        <w:t xml:space="preserve"> </w:t>
      </w:r>
    </w:p>
    <w:p w14:paraId="199CEA41" w14:textId="64283FF4" w:rsidR="000F7292" w:rsidRPr="00256EFA" w:rsidRDefault="00827ABC" w:rsidP="008779CC">
      <w:pPr>
        <w:spacing w:line="480" w:lineRule="auto"/>
      </w:pPr>
      <w:r w:rsidRPr="00256EFA">
        <w:t>Figure 2</w:t>
      </w:r>
    </w:p>
    <w:p w14:paraId="0E9AB62D" w14:textId="0053C9DF" w:rsidR="00F95607" w:rsidRPr="00256EFA" w:rsidRDefault="00F95607" w:rsidP="008779CC">
      <w:pPr>
        <w:spacing w:line="480" w:lineRule="auto"/>
      </w:pPr>
      <w:r w:rsidRPr="00256EFA">
        <w:t xml:space="preserve">House of </w:t>
      </w:r>
      <w:r w:rsidR="00617B30" w:rsidRPr="00256EFA">
        <w:t>the Dragon</w:t>
      </w:r>
      <w:r w:rsidRPr="00256EFA">
        <w:t xml:space="preserve">, (Alison </w:t>
      </w:r>
      <w:r w:rsidR="00BD536A" w:rsidRPr="00256EFA">
        <w:t>Hightower</w:t>
      </w:r>
      <w:r w:rsidRPr="00256EFA">
        <w:t>) Available at :</w:t>
      </w:r>
    </w:p>
    <w:p w14:paraId="551AC6B0" w14:textId="2D02BE56" w:rsidR="000F7292" w:rsidRPr="00256EFA" w:rsidRDefault="00881165" w:rsidP="008779CC">
      <w:pPr>
        <w:spacing w:line="480" w:lineRule="auto"/>
      </w:pPr>
      <w:proofErr w:type="spellStart"/>
      <w:r w:rsidRPr="00256EFA">
        <w:t>dariasandu</w:t>
      </w:r>
      <w:proofErr w:type="spellEnd"/>
      <w:r w:rsidRPr="00256EFA">
        <w:t xml:space="preserve"> (2024). </w:t>
      </w:r>
      <w:r w:rsidRPr="00256EFA">
        <w:rPr>
          <w:i/>
          <w:iCs/>
        </w:rPr>
        <w:t>Alicent’s Attires: How Clothing Reveals a Story of its Own</w:t>
      </w:r>
      <w:r w:rsidRPr="00256EFA">
        <w:t xml:space="preserve">. [online] The Nest - ISB. Available at: </w:t>
      </w:r>
      <w:hyperlink r:id="rId33" w:history="1">
        <w:r w:rsidRPr="00256EFA">
          <w:rPr>
            <w:rStyle w:val="Hyperlink"/>
          </w:rPr>
          <w:t>https://www.thenestisb.com/post/alicent-s-attires-how-clothing-reveals-a-story-of-its-own</w:t>
        </w:r>
      </w:hyperlink>
      <w:r w:rsidRPr="00256EFA">
        <w:t>.</w:t>
      </w:r>
      <w:r w:rsidRPr="00256EFA">
        <w:t xml:space="preserve"> </w:t>
      </w:r>
    </w:p>
    <w:p w14:paraId="19F17C08" w14:textId="319E89E3" w:rsidR="000F7292" w:rsidRPr="00256EFA" w:rsidRDefault="0044738D" w:rsidP="008779CC">
      <w:pPr>
        <w:spacing w:line="480" w:lineRule="auto"/>
      </w:pPr>
      <w:r w:rsidRPr="00256EFA">
        <w:t xml:space="preserve">Figure 3 </w:t>
      </w:r>
    </w:p>
    <w:p w14:paraId="4E453EC7" w14:textId="77777777" w:rsidR="00617B48" w:rsidRPr="00256EFA" w:rsidRDefault="00617B48" w:rsidP="008779CC">
      <w:pPr>
        <w:spacing w:line="480" w:lineRule="auto"/>
      </w:pPr>
      <w:r w:rsidRPr="00256EFA">
        <w:t>House of the Dragon, (Alison Hightower) Available at :</w:t>
      </w:r>
    </w:p>
    <w:p w14:paraId="7601EB07" w14:textId="1908F5EE" w:rsidR="0044738D" w:rsidRPr="00256EFA" w:rsidRDefault="00A321FF" w:rsidP="008779CC">
      <w:pPr>
        <w:spacing w:line="480" w:lineRule="auto"/>
      </w:pPr>
      <w:r w:rsidRPr="00256EFA">
        <w:t>Tilda.ws. (2022). </w:t>
      </w:r>
      <w:r w:rsidRPr="00256EFA">
        <w:rPr>
          <w:i/>
          <w:iCs/>
        </w:rPr>
        <w:t>House of the dragon</w:t>
      </w:r>
      <w:r w:rsidRPr="00256EFA">
        <w:t xml:space="preserve">. [online] Available at: </w:t>
      </w:r>
      <w:hyperlink r:id="rId34" w:history="1">
        <w:r w:rsidRPr="00256EFA">
          <w:rPr>
            <w:rStyle w:val="Hyperlink"/>
          </w:rPr>
          <w:t>https://hotd.tilda.ws/</w:t>
        </w:r>
      </w:hyperlink>
      <w:r w:rsidRPr="00256EFA">
        <w:t>.</w:t>
      </w:r>
      <w:r w:rsidRPr="00256EFA">
        <w:t xml:space="preserve"> </w:t>
      </w:r>
    </w:p>
    <w:p w14:paraId="688898AF" w14:textId="5085A8D0" w:rsidR="0044738D" w:rsidRPr="00256EFA" w:rsidRDefault="0044738D" w:rsidP="008779CC">
      <w:pPr>
        <w:spacing w:line="480" w:lineRule="auto"/>
      </w:pPr>
      <w:r w:rsidRPr="00256EFA">
        <w:t>Figure 4</w:t>
      </w:r>
    </w:p>
    <w:p w14:paraId="575BF944" w14:textId="77777777" w:rsidR="00617B48" w:rsidRPr="00256EFA" w:rsidRDefault="00617B48" w:rsidP="008779CC">
      <w:pPr>
        <w:spacing w:line="480" w:lineRule="auto"/>
      </w:pPr>
      <w:r w:rsidRPr="00256EFA">
        <w:t>House of the Dragon, (Alison Hightower) Available at :</w:t>
      </w:r>
    </w:p>
    <w:p w14:paraId="0AC8ECBA" w14:textId="25B588CF" w:rsidR="0044738D" w:rsidRPr="00256EFA" w:rsidRDefault="00F42EF3" w:rsidP="008779CC">
      <w:pPr>
        <w:spacing w:line="480" w:lineRule="auto"/>
      </w:pPr>
      <w:r w:rsidRPr="00256EFA">
        <w:t>Reddit.com. (2022). </w:t>
      </w:r>
      <w:r w:rsidRPr="00256EFA">
        <w:rPr>
          <w:i/>
          <w:iCs/>
        </w:rPr>
        <w:t>Reddit - The heart of the internet</w:t>
      </w:r>
      <w:r w:rsidRPr="00256EFA">
        <w:t xml:space="preserve">. [online] Available at: </w:t>
      </w:r>
      <w:hyperlink r:id="rId35" w:history="1">
        <w:r w:rsidRPr="00256EFA">
          <w:rPr>
            <w:rStyle w:val="Hyperlink"/>
          </w:rPr>
          <w:t>https://www.reddit.com/r/HouseOfTheDragon/comments/xipjt3/about_alicents_dresses_up_to_ep_5/?rdt=60861</w:t>
        </w:r>
      </w:hyperlink>
      <w:r w:rsidRPr="00256EFA">
        <w:t>.</w:t>
      </w:r>
      <w:r w:rsidRPr="00256EFA">
        <w:t xml:space="preserve"> </w:t>
      </w:r>
    </w:p>
    <w:p w14:paraId="61D4A2EF" w14:textId="04E9EE6B" w:rsidR="0044738D" w:rsidRPr="00256EFA" w:rsidRDefault="0044738D" w:rsidP="008779CC">
      <w:pPr>
        <w:spacing w:line="480" w:lineRule="auto"/>
      </w:pPr>
      <w:r w:rsidRPr="00256EFA">
        <w:lastRenderedPageBreak/>
        <w:t xml:space="preserve">Figure </w:t>
      </w:r>
      <w:r w:rsidR="007B59FD" w:rsidRPr="00256EFA">
        <w:t>5</w:t>
      </w:r>
    </w:p>
    <w:p w14:paraId="08AC1011" w14:textId="77777777" w:rsidR="00617B48" w:rsidRPr="00256EFA" w:rsidRDefault="00617B48" w:rsidP="008779CC">
      <w:pPr>
        <w:spacing w:line="480" w:lineRule="auto"/>
      </w:pPr>
      <w:r w:rsidRPr="00256EFA">
        <w:t>House of the Dragon, (Alison Hightower) Available at :</w:t>
      </w:r>
    </w:p>
    <w:p w14:paraId="0BCF4D7D" w14:textId="0B684CB2" w:rsidR="007B59FD" w:rsidRPr="00256EFA" w:rsidRDefault="005F5F0E" w:rsidP="008779CC">
      <w:pPr>
        <w:spacing w:line="480" w:lineRule="auto"/>
      </w:pPr>
      <w:proofErr w:type="spellStart"/>
      <w:r w:rsidRPr="00256EFA">
        <w:t>dariasandu</w:t>
      </w:r>
      <w:proofErr w:type="spellEnd"/>
      <w:r w:rsidRPr="00256EFA">
        <w:t xml:space="preserve"> (2024). </w:t>
      </w:r>
      <w:r w:rsidRPr="00256EFA">
        <w:rPr>
          <w:i/>
          <w:iCs/>
        </w:rPr>
        <w:t>Alicent’s Attires: How Clothing Reveals a Story of its Own</w:t>
      </w:r>
      <w:r w:rsidRPr="00256EFA">
        <w:t xml:space="preserve">. [online] The Nest - ISB. Available at: </w:t>
      </w:r>
      <w:hyperlink r:id="rId36" w:history="1">
        <w:r w:rsidRPr="00256EFA">
          <w:rPr>
            <w:rStyle w:val="Hyperlink"/>
          </w:rPr>
          <w:t>https://www.thenestisb.com/post/alicent-s-attires-how-clothing-reveals-a-story-of-its-own</w:t>
        </w:r>
      </w:hyperlink>
      <w:r w:rsidRPr="00256EFA">
        <w:t>.</w:t>
      </w:r>
      <w:r w:rsidRPr="00256EFA">
        <w:t xml:space="preserve"> </w:t>
      </w:r>
    </w:p>
    <w:p w14:paraId="67D47B3E" w14:textId="5A617369" w:rsidR="007B59FD" w:rsidRPr="00256EFA" w:rsidRDefault="007B59FD" w:rsidP="008779CC">
      <w:pPr>
        <w:spacing w:line="480" w:lineRule="auto"/>
      </w:pPr>
      <w:r w:rsidRPr="00256EFA">
        <w:t xml:space="preserve">Figure 6 </w:t>
      </w:r>
    </w:p>
    <w:p w14:paraId="2ABC8EE1" w14:textId="77777777" w:rsidR="00617B48" w:rsidRPr="00256EFA" w:rsidRDefault="00617B48" w:rsidP="008779CC">
      <w:pPr>
        <w:spacing w:line="480" w:lineRule="auto"/>
      </w:pPr>
      <w:r w:rsidRPr="00256EFA">
        <w:t>House of the Dragon, (Alison Hightower) Available at :</w:t>
      </w:r>
    </w:p>
    <w:p w14:paraId="1FCB3D3E" w14:textId="674C9B74" w:rsidR="00A822B0" w:rsidRPr="00256EFA" w:rsidRDefault="0087611E" w:rsidP="008779CC">
      <w:pPr>
        <w:spacing w:line="480" w:lineRule="auto"/>
      </w:pPr>
      <w:proofErr w:type="spellStart"/>
      <w:r w:rsidRPr="00256EFA">
        <w:t>dariasandu</w:t>
      </w:r>
      <w:proofErr w:type="spellEnd"/>
      <w:r w:rsidRPr="00256EFA">
        <w:t xml:space="preserve"> (2024). </w:t>
      </w:r>
      <w:r w:rsidRPr="00256EFA">
        <w:rPr>
          <w:i/>
          <w:iCs/>
        </w:rPr>
        <w:t>Alicent’s Attires: How Clothing Reveals a Story of its Own</w:t>
      </w:r>
      <w:r w:rsidRPr="00256EFA">
        <w:t xml:space="preserve">. [online] The Nest - ISB. Available at: </w:t>
      </w:r>
      <w:hyperlink r:id="rId37" w:history="1">
        <w:r w:rsidRPr="00256EFA">
          <w:rPr>
            <w:rStyle w:val="Hyperlink"/>
          </w:rPr>
          <w:t>https://www.thenestisb.com/post/alicent-s-attires-how-clothing-reveals-a-story-of-its-own</w:t>
        </w:r>
      </w:hyperlink>
      <w:r w:rsidRPr="00256EFA">
        <w:t>.</w:t>
      </w:r>
      <w:r w:rsidRPr="00256EFA">
        <w:t xml:space="preserve"> </w:t>
      </w:r>
    </w:p>
    <w:p w14:paraId="3F566EC3" w14:textId="37CFF9AB" w:rsidR="00A822B0" w:rsidRPr="00256EFA" w:rsidRDefault="0087611E" w:rsidP="008779CC">
      <w:pPr>
        <w:spacing w:line="480" w:lineRule="auto"/>
      </w:pPr>
      <w:r w:rsidRPr="00256EFA">
        <w:t xml:space="preserve">Figure </w:t>
      </w:r>
      <w:r w:rsidR="004D7ED0" w:rsidRPr="00256EFA">
        <w:t>7</w:t>
      </w:r>
    </w:p>
    <w:p w14:paraId="4FF6BF6C" w14:textId="142BB21D" w:rsidR="004D7ED0" w:rsidRPr="00256EFA" w:rsidRDefault="004D7ED0" w:rsidP="008779CC">
      <w:pPr>
        <w:spacing w:line="480" w:lineRule="auto"/>
      </w:pPr>
      <w:r w:rsidRPr="00256EFA">
        <w:t>Game of Thrones,</w:t>
      </w:r>
      <w:r w:rsidR="00F0176A" w:rsidRPr="00256EFA">
        <w:t xml:space="preserve"> (</w:t>
      </w:r>
      <w:r w:rsidR="00B16E92" w:rsidRPr="00256EFA">
        <w:t>Cersei Lannister</w:t>
      </w:r>
      <w:r w:rsidR="00E668B1" w:rsidRPr="00256EFA">
        <w:t>) Available at :</w:t>
      </w:r>
    </w:p>
    <w:p w14:paraId="481644D4" w14:textId="61DDD35C" w:rsidR="00E668B1" w:rsidRPr="00256EFA" w:rsidRDefault="00B11FD2" w:rsidP="008779CC">
      <w:pPr>
        <w:spacing w:line="480" w:lineRule="auto"/>
      </w:pPr>
      <w:r w:rsidRPr="00256EFA">
        <w:t>Williams, S. (2021). </w:t>
      </w:r>
      <w:r w:rsidRPr="00256EFA">
        <w:rPr>
          <w:i/>
          <w:iCs/>
        </w:rPr>
        <w:t>The Costumes of Game of Thrones - The Iron Anniversary</w:t>
      </w:r>
      <w:r w:rsidRPr="00256EFA">
        <w:t xml:space="preserve">. [online] The Art of Costume. Available at: </w:t>
      </w:r>
      <w:hyperlink r:id="rId38" w:history="1">
        <w:r w:rsidRPr="00256EFA">
          <w:rPr>
            <w:rStyle w:val="Hyperlink"/>
          </w:rPr>
          <w:t>https://theartofcostume.com/2021/06/10/the-costumes-of-game-of-thrones-iron/</w:t>
        </w:r>
      </w:hyperlink>
      <w:r w:rsidRPr="00256EFA">
        <w:t>.</w:t>
      </w:r>
      <w:r w:rsidRPr="00256EFA">
        <w:t xml:space="preserve"> </w:t>
      </w:r>
    </w:p>
    <w:p w14:paraId="6146D90E" w14:textId="77B9738C" w:rsidR="00E668B1" w:rsidRPr="00256EFA" w:rsidRDefault="00E668B1" w:rsidP="008779CC">
      <w:pPr>
        <w:spacing w:line="480" w:lineRule="auto"/>
      </w:pPr>
      <w:r w:rsidRPr="00256EFA">
        <w:t xml:space="preserve">Figure </w:t>
      </w:r>
      <w:r w:rsidR="00BF6A7C" w:rsidRPr="00256EFA">
        <w:t>8</w:t>
      </w:r>
    </w:p>
    <w:p w14:paraId="36B06E37" w14:textId="0E6C477E" w:rsidR="00BF6A7C" w:rsidRPr="00256EFA" w:rsidRDefault="00BF6A7C" w:rsidP="008779CC">
      <w:pPr>
        <w:spacing w:line="480" w:lineRule="auto"/>
      </w:pPr>
      <w:r w:rsidRPr="00256EFA">
        <w:t>Game of Thrones, (House Stark</w:t>
      </w:r>
      <w:r w:rsidR="004529B3" w:rsidRPr="00256EFA">
        <w:t xml:space="preserve">) Available at : </w:t>
      </w:r>
    </w:p>
    <w:p w14:paraId="64B8BAAB" w14:textId="5D38816D" w:rsidR="007A470E" w:rsidRPr="00256EFA" w:rsidRDefault="006F0DA7" w:rsidP="008779CC">
      <w:pPr>
        <w:spacing w:line="480" w:lineRule="auto"/>
      </w:pPr>
      <w:r w:rsidRPr="00256EFA">
        <w:t>costumevault.blogspot.com. (n.d.). </w:t>
      </w:r>
      <w:r w:rsidRPr="00256EFA">
        <w:rPr>
          <w:i/>
          <w:iCs/>
        </w:rPr>
        <w:t>Creating the Seven Kingdoms. Part I: The North</w:t>
      </w:r>
      <w:r w:rsidRPr="00256EFA">
        <w:t xml:space="preserve">. [online] Available at: </w:t>
      </w:r>
      <w:hyperlink r:id="rId39" w:history="1">
        <w:r w:rsidRPr="00256EFA">
          <w:rPr>
            <w:rStyle w:val="Hyperlink"/>
          </w:rPr>
          <w:t>https://costumevault.blogspot.com/2016/08/creating-seven-kingdoms-part-i-north.html</w:t>
        </w:r>
      </w:hyperlink>
      <w:r w:rsidRPr="00256EFA">
        <w:t>.</w:t>
      </w:r>
      <w:r w:rsidRPr="00256EFA">
        <w:t xml:space="preserve"> </w:t>
      </w:r>
    </w:p>
    <w:p w14:paraId="6F9C7310" w14:textId="14615DA6" w:rsidR="007A470E" w:rsidRPr="00256EFA" w:rsidRDefault="003F2548" w:rsidP="008779CC">
      <w:pPr>
        <w:spacing w:line="480" w:lineRule="auto"/>
      </w:pPr>
      <w:r w:rsidRPr="00256EFA">
        <w:t>Fi</w:t>
      </w:r>
      <w:r w:rsidR="007A470E" w:rsidRPr="00256EFA">
        <w:t>gure 9</w:t>
      </w:r>
    </w:p>
    <w:p w14:paraId="5878F6D8" w14:textId="520435C6" w:rsidR="007A470E" w:rsidRPr="00256EFA" w:rsidRDefault="007A470E" w:rsidP="008779CC">
      <w:pPr>
        <w:spacing w:line="480" w:lineRule="auto"/>
      </w:pPr>
      <w:r w:rsidRPr="00256EFA">
        <w:lastRenderedPageBreak/>
        <w:t>The Wit</w:t>
      </w:r>
      <w:r w:rsidR="00784AB8" w:rsidRPr="00256EFA">
        <w:t>cher</w:t>
      </w:r>
      <w:r w:rsidR="0039511E" w:rsidRPr="00256EFA">
        <w:t>,</w:t>
      </w:r>
      <w:r w:rsidR="00784AB8" w:rsidRPr="00256EFA">
        <w:t xml:space="preserve"> (Geralt of Riv</w:t>
      </w:r>
      <w:r w:rsidR="0039511E" w:rsidRPr="00256EFA">
        <w:t>ia) Available at :</w:t>
      </w:r>
    </w:p>
    <w:p w14:paraId="3A363A4F" w14:textId="70A3A03B" w:rsidR="003F2548" w:rsidRPr="00256EFA" w:rsidRDefault="00DA5C47" w:rsidP="008779CC">
      <w:pPr>
        <w:spacing w:line="480" w:lineRule="auto"/>
      </w:pPr>
      <w:r w:rsidRPr="00256EFA">
        <w:t>Kelly, A. (2019). </w:t>
      </w:r>
      <w:r w:rsidRPr="00256EFA">
        <w:rPr>
          <w:i/>
          <w:iCs/>
        </w:rPr>
        <w:t>The Witcher episode 1 recap: Geralt of Rivia’s Netflix debut is a violent delight</w:t>
      </w:r>
      <w:r w:rsidRPr="00256EFA">
        <w:t>. [online] PC Gamer. Available at: https://www.pcgamer.com/witcher-episode-1-recap/ [Accessed 14 May 2025].</w:t>
      </w:r>
      <w:r w:rsidR="003F2548" w:rsidRPr="00256EFA">
        <w:t xml:space="preserve"> </w:t>
      </w:r>
    </w:p>
    <w:p w14:paraId="1F5188CF" w14:textId="6C8E52EC" w:rsidR="003F2548" w:rsidRPr="00256EFA" w:rsidRDefault="00173F51" w:rsidP="008779CC">
      <w:pPr>
        <w:spacing w:line="480" w:lineRule="auto"/>
      </w:pPr>
      <w:r w:rsidRPr="00256EFA">
        <w:t>Figure 10</w:t>
      </w:r>
    </w:p>
    <w:p w14:paraId="3A5980C6" w14:textId="77A8DE1A" w:rsidR="003F2548" w:rsidRPr="00256EFA" w:rsidRDefault="003F2548" w:rsidP="008779CC">
      <w:pPr>
        <w:spacing w:line="480" w:lineRule="auto"/>
      </w:pPr>
      <w:r w:rsidRPr="00256EFA">
        <w:t xml:space="preserve">The Witcher, </w:t>
      </w:r>
      <w:r w:rsidR="006B2AED" w:rsidRPr="00256EFA">
        <w:t>(</w:t>
      </w:r>
      <w:r w:rsidR="00DE562D" w:rsidRPr="00256EFA">
        <w:t>Y</w:t>
      </w:r>
      <w:r w:rsidR="00FC7EA1" w:rsidRPr="00256EFA">
        <w:t xml:space="preserve">ennefer of </w:t>
      </w:r>
      <w:proofErr w:type="spellStart"/>
      <w:r w:rsidR="00FC7EA1" w:rsidRPr="00256EFA">
        <w:t>Vengerberg</w:t>
      </w:r>
      <w:proofErr w:type="spellEnd"/>
      <w:r w:rsidR="00FC7EA1" w:rsidRPr="00256EFA">
        <w:t xml:space="preserve">) Available at : </w:t>
      </w:r>
    </w:p>
    <w:p w14:paraId="0E7AB7AA" w14:textId="7B6D4FDE" w:rsidR="00A822B0" w:rsidRPr="00256EFA" w:rsidRDefault="00067956" w:rsidP="008779CC">
      <w:pPr>
        <w:spacing w:line="480" w:lineRule="auto"/>
      </w:pPr>
      <w:proofErr w:type="spellStart"/>
      <w:r w:rsidRPr="00256EFA">
        <w:t>HeroOfRodden</w:t>
      </w:r>
      <w:proofErr w:type="spellEnd"/>
      <w:r w:rsidRPr="00256EFA">
        <w:t xml:space="preserve"> (2020). </w:t>
      </w:r>
      <w:r w:rsidRPr="00256EFA">
        <w:rPr>
          <w:i/>
          <w:iCs/>
        </w:rPr>
        <w:t xml:space="preserve">The Witcher’s costume designer on </w:t>
      </w:r>
      <w:proofErr w:type="spellStart"/>
      <w:r w:rsidRPr="00256EFA">
        <w:rPr>
          <w:i/>
          <w:iCs/>
        </w:rPr>
        <w:t>Nilfgaardian</w:t>
      </w:r>
      <w:proofErr w:type="spellEnd"/>
      <w:r w:rsidRPr="00256EFA">
        <w:rPr>
          <w:i/>
          <w:iCs/>
        </w:rPr>
        <w:t xml:space="preserve"> </w:t>
      </w:r>
      <w:proofErr w:type="spellStart"/>
      <w:r w:rsidRPr="00256EFA">
        <w:rPr>
          <w:i/>
          <w:iCs/>
        </w:rPr>
        <w:t>armor</w:t>
      </w:r>
      <w:proofErr w:type="spellEnd"/>
      <w:r w:rsidRPr="00256EFA">
        <w:rPr>
          <w:i/>
          <w:iCs/>
        </w:rPr>
        <w:t xml:space="preserve">, Yennefer’s most iconic dress and more - </w:t>
      </w:r>
      <w:proofErr w:type="spellStart"/>
      <w:r w:rsidRPr="00256EFA">
        <w:rPr>
          <w:i/>
          <w:iCs/>
        </w:rPr>
        <w:t>Redanian</w:t>
      </w:r>
      <w:proofErr w:type="spellEnd"/>
      <w:r w:rsidRPr="00256EFA">
        <w:rPr>
          <w:i/>
          <w:iCs/>
        </w:rPr>
        <w:t xml:space="preserve"> Intelligence</w:t>
      </w:r>
      <w:r w:rsidRPr="00256EFA">
        <w:t xml:space="preserve">. [online] </w:t>
      </w:r>
      <w:proofErr w:type="spellStart"/>
      <w:r w:rsidRPr="00256EFA">
        <w:t>Redanian</w:t>
      </w:r>
      <w:proofErr w:type="spellEnd"/>
      <w:r w:rsidRPr="00256EFA">
        <w:t xml:space="preserve"> Intelligence. Available at: https://redanianintelligence.com/2020/01/26/costume-designer-on-nilfgaardian-armor/ [Accessed 14 May 2025].</w:t>
      </w:r>
      <w:r w:rsidRPr="00256EFA">
        <w:t xml:space="preserve"> </w:t>
      </w:r>
    </w:p>
    <w:p w14:paraId="7CCDD6E2" w14:textId="77777777" w:rsidR="000F7292" w:rsidRPr="00256EFA" w:rsidRDefault="000F7292" w:rsidP="008779CC">
      <w:pPr>
        <w:spacing w:line="480" w:lineRule="auto"/>
      </w:pPr>
    </w:p>
    <w:p w14:paraId="1DBCF32C" w14:textId="0641B02E" w:rsidR="00340B75" w:rsidRPr="00256EFA" w:rsidRDefault="006A6324" w:rsidP="008779CC">
      <w:pPr>
        <w:spacing w:line="480" w:lineRule="auto"/>
        <w:rPr>
          <w:b/>
          <w:bCs/>
        </w:rPr>
      </w:pPr>
      <w:r w:rsidRPr="00256EFA">
        <w:rPr>
          <w:b/>
          <w:bCs/>
        </w:rPr>
        <w:t>Reference list</w:t>
      </w:r>
    </w:p>
    <w:p w14:paraId="72468EE2" w14:textId="77777777" w:rsidR="00152A88" w:rsidRPr="00256EFA" w:rsidRDefault="00152A88" w:rsidP="008779CC">
      <w:pPr>
        <w:spacing w:line="480" w:lineRule="auto"/>
      </w:pPr>
      <w:proofErr w:type="spellStart"/>
      <w:r w:rsidRPr="00256EFA">
        <w:t>BrainyQuote</w:t>
      </w:r>
      <w:proofErr w:type="spellEnd"/>
      <w:r w:rsidRPr="00256EFA">
        <w:t>. (2025). </w:t>
      </w:r>
      <w:proofErr w:type="spellStart"/>
      <w:r w:rsidRPr="00256EFA">
        <w:rPr>
          <w:i/>
          <w:iCs/>
        </w:rPr>
        <w:t>BrainyQuote</w:t>
      </w:r>
      <w:proofErr w:type="spellEnd"/>
      <w:r w:rsidRPr="00256EFA">
        <w:t xml:space="preserve">. </w:t>
      </w:r>
    </w:p>
    <w:p w14:paraId="30DBD6D8" w14:textId="72622936" w:rsidR="00152A88" w:rsidRPr="00256EFA" w:rsidRDefault="00152A88" w:rsidP="008779CC">
      <w:pPr>
        <w:spacing w:line="480" w:lineRule="auto"/>
      </w:pPr>
      <w:r w:rsidRPr="00256EFA">
        <w:t xml:space="preserve">[online] Available at: </w:t>
      </w:r>
      <w:hyperlink r:id="rId40" w:history="1">
        <w:r w:rsidR="00873ACA" w:rsidRPr="00256EFA">
          <w:rPr>
            <w:rStyle w:val="Hyperlink"/>
          </w:rPr>
          <w:t>https://www.brainyquote.com/quotes/colleen_atwood_358076</w:t>
        </w:r>
      </w:hyperlink>
      <w:r w:rsidRPr="00256EFA">
        <w:t xml:space="preserve">. </w:t>
      </w:r>
    </w:p>
    <w:p w14:paraId="7CCDD7F5" w14:textId="77777777" w:rsidR="00152A88" w:rsidRPr="00256EFA" w:rsidRDefault="00152A88" w:rsidP="008779CC">
      <w:pPr>
        <w:spacing w:line="480" w:lineRule="auto"/>
      </w:pPr>
      <w:r w:rsidRPr="00256EFA">
        <w:t>Accessed on the 17</w:t>
      </w:r>
      <w:r w:rsidRPr="00256EFA">
        <w:rPr>
          <w:vertAlign w:val="superscript"/>
        </w:rPr>
        <w:t>th</w:t>
      </w:r>
      <w:r w:rsidRPr="00256EFA">
        <w:t xml:space="preserve"> of April 2025</w:t>
      </w:r>
    </w:p>
    <w:p w14:paraId="0D61FA98" w14:textId="77777777" w:rsidR="00576837" w:rsidRPr="00256EFA" w:rsidRDefault="00576837" w:rsidP="008779CC">
      <w:pPr>
        <w:spacing w:line="480" w:lineRule="auto"/>
      </w:pPr>
      <w:r w:rsidRPr="00256EFA">
        <w:t>Britannica Kids. (n.d.). </w:t>
      </w:r>
      <w:r w:rsidRPr="00256EFA">
        <w:rPr>
          <w:i/>
          <w:iCs/>
        </w:rPr>
        <w:t>fantasy</w:t>
      </w:r>
      <w:r w:rsidRPr="00256EFA">
        <w:t xml:space="preserve">. </w:t>
      </w:r>
    </w:p>
    <w:p w14:paraId="17E2A322" w14:textId="531FE041" w:rsidR="00576837" w:rsidRPr="00256EFA" w:rsidRDefault="00576837" w:rsidP="008779CC">
      <w:pPr>
        <w:spacing w:line="480" w:lineRule="auto"/>
      </w:pPr>
      <w:r w:rsidRPr="00256EFA">
        <w:t xml:space="preserve">[online] Available at: </w:t>
      </w:r>
      <w:hyperlink r:id="rId41" w:history="1">
        <w:r w:rsidR="00873ACA" w:rsidRPr="00256EFA">
          <w:rPr>
            <w:rStyle w:val="Hyperlink"/>
          </w:rPr>
          <w:t>https://kids.britannica.com/students/article/fantasy/625314</w:t>
        </w:r>
      </w:hyperlink>
      <w:r w:rsidRPr="00256EFA">
        <w:t xml:space="preserve">. </w:t>
      </w:r>
    </w:p>
    <w:p w14:paraId="6C990E11" w14:textId="77777777" w:rsidR="00576837" w:rsidRPr="00256EFA" w:rsidRDefault="00576837" w:rsidP="008779CC">
      <w:pPr>
        <w:spacing w:line="480" w:lineRule="auto"/>
      </w:pPr>
      <w:r w:rsidRPr="00256EFA">
        <w:t>Accessed on the 22</w:t>
      </w:r>
      <w:r w:rsidRPr="00256EFA">
        <w:rPr>
          <w:vertAlign w:val="superscript"/>
        </w:rPr>
        <w:t>nd</w:t>
      </w:r>
      <w:r w:rsidRPr="00256EFA">
        <w:t xml:space="preserve"> of April 2025</w:t>
      </w:r>
    </w:p>
    <w:p w14:paraId="27DA511D" w14:textId="77777777" w:rsidR="00453CED" w:rsidRPr="00256EFA" w:rsidRDefault="00453CED" w:rsidP="008779CC">
      <w:pPr>
        <w:spacing w:line="480" w:lineRule="auto"/>
      </w:pPr>
      <w:r w:rsidRPr="00256EFA">
        <w:t>Cambridge Dictionary (2019). </w:t>
      </w:r>
      <w:r w:rsidRPr="00256EFA">
        <w:rPr>
          <w:i/>
          <w:iCs/>
        </w:rPr>
        <w:t>NARRATIVE | meaning in the Cambridge English Dictionary</w:t>
      </w:r>
      <w:r w:rsidRPr="00256EFA">
        <w:t>.</w:t>
      </w:r>
    </w:p>
    <w:p w14:paraId="7D669E2C" w14:textId="7CB15408" w:rsidR="00453CED" w:rsidRPr="00256EFA" w:rsidRDefault="00453CED" w:rsidP="008779CC">
      <w:pPr>
        <w:spacing w:line="480" w:lineRule="auto"/>
      </w:pPr>
      <w:r w:rsidRPr="00256EFA">
        <w:lastRenderedPageBreak/>
        <w:t>[online] Cambridge.org. Available at:</w:t>
      </w:r>
      <w:hyperlink r:id="rId42" w:history="1">
        <w:r w:rsidR="00873ACA" w:rsidRPr="00256EFA">
          <w:rPr>
            <w:rStyle w:val="Hyperlink"/>
          </w:rPr>
          <w:t>https://dictionary.cambridge.org/dictionary/english/narrative</w:t>
        </w:r>
      </w:hyperlink>
      <w:r w:rsidRPr="00256EFA">
        <w:t xml:space="preserve">. </w:t>
      </w:r>
    </w:p>
    <w:p w14:paraId="64CEF99D" w14:textId="77777777" w:rsidR="00453CED" w:rsidRPr="00256EFA" w:rsidRDefault="00453CED" w:rsidP="008779CC">
      <w:pPr>
        <w:spacing w:line="480" w:lineRule="auto"/>
      </w:pPr>
      <w:r w:rsidRPr="00256EFA">
        <w:t>Accessed on the 20</w:t>
      </w:r>
      <w:r w:rsidRPr="00256EFA">
        <w:rPr>
          <w:vertAlign w:val="superscript"/>
        </w:rPr>
        <w:t>th</w:t>
      </w:r>
      <w:r w:rsidRPr="00256EFA">
        <w:t xml:space="preserve"> of March 2025</w:t>
      </w:r>
    </w:p>
    <w:p w14:paraId="1B47D675" w14:textId="77777777" w:rsidR="00052DD9" w:rsidRPr="00256EFA" w:rsidRDefault="00052DD9" w:rsidP="008779CC">
      <w:pPr>
        <w:spacing w:line="480" w:lineRule="auto"/>
      </w:pPr>
      <w:r w:rsidRPr="00256EFA">
        <w:t>London Image Institute (2020). </w:t>
      </w:r>
      <w:r w:rsidRPr="00256EFA">
        <w:rPr>
          <w:i/>
          <w:iCs/>
        </w:rPr>
        <w:t>Color psychology: How Do Colors Affect Mood &amp; emotions?</w:t>
      </w:r>
      <w:r w:rsidRPr="00256EFA">
        <w:t xml:space="preserve"> [online] London Image Institute. </w:t>
      </w:r>
    </w:p>
    <w:p w14:paraId="1071A291" w14:textId="22B8070F" w:rsidR="00052DD9" w:rsidRPr="00256EFA" w:rsidRDefault="00052DD9" w:rsidP="008779CC">
      <w:pPr>
        <w:spacing w:line="480" w:lineRule="auto"/>
      </w:pPr>
      <w:r w:rsidRPr="00256EFA">
        <w:t>Available at:</w:t>
      </w:r>
      <w:hyperlink r:id="rId43" w:history="1">
        <w:r w:rsidR="00873ACA" w:rsidRPr="00256EFA">
          <w:rPr>
            <w:rStyle w:val="Hyperlink"/>
          </w:rPr>
          <w:t>https://londonimageinstitute.com/how-to-empower-yourself-with-color-psychology/</w:t>
        </w:r>
      </w:hyperlink>
      <w:r w:rsidRPr="00256EFA">
        <w:t xml:space="preserve">.  </w:t>
      </w:r>
    </w:p>
    <w:p w14:paraId="727644DA" w14:textId="77777777" w:rsidR="00052DD9" w:rsidRPr="00256EFA" w:rsidRDefault="00052DD9" w:rsidP="008779CC">
      <w:pPr>
        <w:spacing w:line="480" w:lineRule="auto"/>
      </w:pPr>
      <w:r w:rsidRPr="00256EFA">
        <w:t>Accessed on the 25</w:t>
      </w:r>
      <w:r w:rsidRPr="00256EFA">
        <w:rPr>
          <w:vertAlign w:val="superscript"/>
        </w:rPr>
        <w:t>th</w:t>
      </w:r>
      <w:r w:rsidRPr="00256EFA">
        <w:t xml:space="preserve"> of March 2025</w:t>
      </w:r>
    </w:p>
    <w:p w14:paraId="67631EB1" w14:textId="77777777" w:rsidR="00EE3CFC" w:rsidRPr="00256EFA" w:rsidRDefault="00EE3CFC" w:rsidP="008779CC">
      <w:pPr>
        <w:spacing w:line="480" w:lineRule="auto"/>
      </w:pPr>
      <w:r w:rsidRPr="00256EFA">
        <w:t>Snead, E. (2014). </w:t>
      </w:r>
      <w:r w:rsidRPr="00256EFA">
        <w:rPr>
          <w:i/>
          <w:iCs/>
        </w:rPr>
        <w:t>‘Game of Thrones’ Costume Designers Reveal the Secrets Stitched Into the Actresses’ Gowns</w:t>
      </w:r>
      <w:r w:rsidRPr="00256EFA">
        <w:t xml:space="preserve">. [online] The Hollywood Reporter. </w:t>
      </w:r>
    </w:p>
    <w:p w14:paraId="0E42119D" w14:textId="3B009816" w:rsidR="00EE3CFC" w:rsidRPr="00256EFA" w:rsidRDefault="00EE3CFC" w:rsidP="008779CC">
      <w:pPr>
        <w:spacing w:line="480" w:lineRule="auto"/>
      </w:pPr>
      <w:r w:rsidRPr="00256EFA">
        <w:t>Available at:</w:t>
      </w:r>
      <w:hyperlink r:id="rId44" w:history="1">
        <w:r w:rsidR="00873ACA" w:rsidRPr="00256EFA">
          <w:rPr>
            <w:rStyle w:val="Hyperlink"/>
          </w:rPr>
          <w:t>https://www.hollywoodreporter.com/news/general-news/game-thrones-costume-designers-reveal-705873/</w:t>
        </w:r>
      </w:hyperlink>
      <w:r w:rsidRPr="00256EFA">
        <w:t xml:space="preserve">. </w:t>
      </w:r>
    </w:p>
    <w:p w14:paraId="17AA6AF6" w14:textId="77777777" w:rsidR="00EE3CFC" w:rsidRPr="00256EFA" w:rsidRDefault="00EE3CFC" w:rsidP="008779CC">
      <w:pPr>
        <w:spacing w:line="480" w:lineRule="auto"/>
      </w:pPr>
      <w:r w:rsidRPr="00256EFA">
        <w:t>Accessed on the 10</w:t>
      </w:r>
      <w:r w:rsidRPr="00256EFA">
        <w:rPr>
          <w:vertAlign w:val="superscript"/>
        </w:rPr>
        <w:t>th</w:t>
      </w:r>
      <w:r w:rsidRPr="00256EFA">
        <w:t xml:space="preserve"> of April 2025</w:t>
      </w:r>
    </w:p>
    <w:p w14:paraId="1071E28D" w14:textId="77777777" w:rsidR="006A3C43" w:rsidRPr="00256EFA" w:rsidRDefault="006A3C43" w:rsidP="008779CC">
      <w:pPr>
        <w:spacing w:line="480" w:lineRule="auto"/>
      </w:pPr>
      <w:r w:rsidRPr="00256EFA">
        <w:t>Stefaniagil.com. (2024). </w:t>
      </w:r>
      <w:r w:rsidRPr="00256EFA">
        <w:rPr>
          <w:i/>
          <w:iCs/>
        </w:rPr>
        <w:t>The evolution of surface design: a journey through history – Stefania Gil</w:t>
      </w:r>
      <w:r w:rsidRPr="00256EFA">
        <w:t xml:space="preserve">. </w:t>
      </w:r>
    </w:p>
    <w:p w14:paraId="1AAEF25A" w14:textId="2D936744" w:rsidR="006A3C43" w:rsidRPr="00256EFA" w:rsidRDefault="006A3C43" w:rsidP="008779CC">
      <w:pPr>
        <w:spacing w:line="480" w:lineRule="auto"/>
      </w:pPr>
      <w:r w:rsidRPr="00256EFA">
        <w:t xml:space="preserve">[online] Available at: </w:t>
      </w:r>
      <w:hyperlink r:id="rId45" w:history="1">
        <w:r w:rsidR="00873ACA" w:rsidRPr="00256EFA">
          <w:rPr>
            <w:rStyle w:val="Hyperlink"/>
          </w:rPr>
          <w:t>https://stefaniagil.com/the-evolution-of-surface-design/</w:t>
        </w:r>
      </w:hyperlink>
      <w:r w:rsidRPr="00256EFA">
        <w:t xml:space="preserve">. </w:t>
      </w:r>
    </w:p>
    <w:p w14:paraId="46BD944B" w14:textId="44942C74" w:rsidR="00576837" w:rsidRPr="00256EFA" w:rsidRDefault="006A3C43" w:rsidP="008779CC">
      <w:pPr>
        <w:spacing w:line="480" w:lineRule="auto"/>
      </w:pPr>
      <w:r w:rsidRPr="00256EFA">
        <w:t>Accessed on the 8</w:t>
      </w:r>
      <w:r w:rsidRPr="00256EFA">
        <w:rPr>
          <w:vertAlign w:val="superscript"/>
        </w:rPr>
        <w:t>th</w:t>
      </w:r>
      <w:r w:rsidRPr="00256EFA">
        <w:t xml:space="preserve"> of April 2025 </w:t>
      </w:r>
    </w:p>
    <w:p w14:paraId="02E70E02" w14:textId="77777777" w:rsidR="0013763D" w:rsidRPr="00256EFA" w:rsidRDefault="0013763D" w:rsidP="008779CC">
      <w:pPr>
        <w:spacing w:line="480" w:lineRule="auto"/>
      </w:pPr>
      <w:r w:rsidRPr="00256EFA">
        <w:t>Taylorfrancis.com. (2025). </w:t>
      </w:r>
      <w:r w:rsidRPr="00256EFA">
        <w:rPr>
          <w:i/>
          <w:iCs/>
        </w:rPr>
        <w:t>e-Reader | Taylor &amp; Francis Group eBooks, Reference Works and Collections</w:t>
      </w:r>
      <w:r w:rsidRPr="00256EFA">
        <w:t xml:space="preserve">. </w:t>
      </w:r>
    </w:p>
    <w:p w14:paraId="2BC1583D" w14:textId="27EC84E7" w:rsidR="0013763D" w:rsidRPr="00256EFA" w:rsidRDefault="0013763D" w:rsidP="008779CC">
      <w:pPr>
        <w:spacing w:line="480" w:lineRule="auto"/>
      </w:pPr>
      <w:r w:rsidRPr="00256EFA">
        <w:t xml:space="preserve">[online] Available at: </w:t>
      </w:r>
      <w:hyperlink r:id="rId46" w:history="1">
        <w:r w:rsidR="00873ACA" w:rsidRPr="00256EFA">
          <w:rPr>
            <w:rStyle w:val="Hyperlink"/>
          </w:rPr>
          <w:t>https://www.taylorfrancis.com/reader/download/9d863ade-69ce-47b0-83a8-dabadbe393f8/chapter/pdf?context=ubx</w:t>
        </w:r>
      </w:hyperlink>
      <w:r w:rsidRPr="00256EFA">
        <w:t xml:space="preserve"> </w:t>
      </w:r>
    </w:p>
    <w:p w14:paraId="3362E8D0" w14:textId="77777777" w:rsidR="0013763D" w:rsidRPr="00256EFA" w:rsidRDefault="0013763D" w:rsidP="008779CC">
      <w:pPr>
        <w:spacing w:line="480" w:lineRule="auto"/>
      </w:pPr>
      <w:r w:rsidRPr="00256EFA">
        <w:lastRenderedPageBreak/>
        <w:t>Accessed on the 20</w:t>
      </w:r>
      <w:r w:rsidRPr="00256EFA">
        <w:rPr>
          <w:vertAlign w:val="superscript"/>
        </w:rPr>
        <w:t>th</w:t>
      </w:r>
      <w:r w:rsidRPr="00256EFA">
        <w:t xml:space="preserve"> of March 2025</w:t>
      </w:r>
    </w:p>
    <w:p w14:paraId="6A5B6D73" w14:textId="77777777" w:rsidR="00873ACA" w:rsidRPr="00256EFA" w:rsidRDefault="00873ACA" w:rsidP="008779CC">
      <w:pPr>
        <w:spacing w:line="480" w:lineRule="auto"/>
        <w:rPr>
          <w:i/>
          <w:iCs/>
        </w:rPr>
      </w:pPr>
      <w:proofErr w:type="spellStart"/>
      <w:r w:rsidRPr="00256EFA">
        <w:t>Verywell</w:t>
      </w:r>
      <w:proofErr w:type="spellEnd"/>
      <w:r w:rsidRPr="00256EFA">
        <w:t xml:space="preserve"> Mind. (n.d.). </w:t>
      </w:r>
      <w:r w:rsidRPr="00256EFA">
        <w:rPr>
          <w:i/>
          <w:iCs/>
        </w:rPr>
        <w:t>Can Color Affect Your Mood and Behavior?</w:t>
      </w:r>
    </w:p>
    <w:p w14:paraId="41C205F0" w14:textId="50248ACC" w:rsidR="00873ACA" w:rsidRPr="00256EFA" w:rsidRDefault="00873ACA" w:rsidP="008779CC">
      <w:pPr>
        <w:spacing w:line="480" w:lineRule="auto"/>
      </w:pPr>
      <w:r w:rsidRPr="00256EFA">
        <w:t xml:space="preserve">[online] Available at: </w:t>
      </w:r>
      <w:hyperlink r:id="rId47" w:history="1">
        <w:r w:rsidRPr="00256EFA">
          <w:rPr>
            <w:rStyle w:val="Hyperlink"/>
          </w:rPr>
          <w:t>https://www.verywellmind.com/color-psychology-2795824#toc-what-is-color-psychology</w:t>
        </w:r>
      </w:hyperlink>
      <w:r w:rsidRPr="00256EFA">
        <w:t xml:space="preserve">. </w:t>
      </w:r>
    </w:p>
    <w:p w14:paraId="4B6AB223" w14:textId="77777777" w:rsidR="00873ACA" w:rsidRPr="00256EFA" w:rsidRDefault="00873ACA" w:rsidP="008779CC">
      <w:pPr>
        <w:spacing w:line="480" w:lineRule="auto"/>
      </w:pPr>
      <w:r w:rsidRPr="00256EFA">
        <w:t>Accessed on the 25</w:t>
      </w:r>
      <w:r w:rsidRPr="00256EFA">
        <w:rPr>
          <w:vertAlign w:val="superscript"/>
        </w:rPr>
        <w:t>th</w:t>
      </w:r>
      <w:r w:rsidRPr="00256EFA">
        <w:t xml:space="preserve"> of March 2025</w:t>
      </w:r>
    </w:p>
    <w:p w14:paraId="5E434288" w14:textId="77777777" w:rsidR="006A3C43" w:rsidRPr="00256EFA" w:rsidRDefault="006A3C43" w:rsidP="008779CC">
      <w:pPr>
        <w:spacing w:line="480" w:lineRule="auto"/>
        <w:rPr>
          <w:b/>
          <w:bCs/>
        </w:rPr>
      </w:pPr>
    </w:p>
    <w:p w14:paraId="496506FD" w14:textId="47DBE1E2" w:rsidR="007B54F8" w:rsidRPr="00256EFA" w:rsidRDefault="007B54F8" w:rsidP="008779CC">
      <w:pPr>
        <w:spacing w:line="480" w:lineRule="auto"/>
        <w:rPr>
          <w:b/>
          <w:bCs/>
        </w:rPr>
      </w:pPr>
      <w:r w:rsidRPr="00256EFA">
        <w:rPr>
          <w:b/>
          <w:bCs/>
        </w:rPr>
        <w:t>Additional reading list</w:t>
      </w:r>
    </w:p>
    <w:p w14:paraId="763DB0EE" w14:textId="7C3B2483" w:rsidR="00340B75" w:rsidRPr="00256EFA" w:rsidRDefault="00654649" w:rsidP="008779CC">
      <w:pPr>
        <w:spacing w:line="480" w:lineRule="auto"/>
        <w:rPr>
          <w:b/>
          <w:bCs/>
        </w:rPr>
      </w:pPr>
      <w:r w:rsidRPr="00256EFA">
        <w:rPr>
          <w:b/>
          <w:bCs/>
        </w:rPr>
        <w:t>Books</w:t>
      </w:r>
    </w:p>
    <w:p w14:paraId="3A1E9892" w14:textId="2A9F0D93" w:rsidR="00277CA4" w:rsidRPr="00256EFA" w:rsidRDefault="008B525B" w:rsidP="008779CC">
      <w:pPr>
        <w:spacing w:line="480" w:lineRule="auto"/>
      </w:pPr>
      <w:r w:rsidRPr="00256EFA">
        <w:t>Barthes, R. (2013). </w:t>
      </w:r>
      <w:r w:rsidRPr="00256EFA">
        <w:rPr>
          <w:i/>
          <w:iCs/>
        </w:rPr>
        <w:t>Language of fashion.</w:t>
      </w:r>
      <w:r w:rsidRPr="00256EFA">
        <w:t xml:space="preserve"> S.L.: Bloomsbury Academic. </w:t>
      </w:r>
    </w:p>
    <w:p w14:paraId="42CFE41E" w14:textId="77777777" w:rsidR="00277CA4" w:rsidRPr="00256EFA" w:rsidRDefault="00277CA4" w:rsidP="008779CC">
      <w:pPr>
        <w:spacing w:line="480" w:lineRule="auto"/>
      </w:pPr>
      <w:r w:rsidRPr="00256EFA">
        <w:t>Barthes, R. (1967). </w:t>
      </w:r>
      <w:r w:rsidRPr="00256EFA">
        <w:rPr>
          <w:i/>
          <w:iCs/>
        </w:rPr>
        <w:t>The Fashion System</w:t>
      </w:r>
      <w:r w:rsidRPr="00256EFA">
        <w:t>. London: Vintage Books.</w:t>
      </w:r>
    </w:p>
    <w:p w14:paraId="7A2CC47D" w14:textId="77777777" w:rsidR="00575474" w:rsidRPr="00256EFA" w:rsidRDefault="00575474" w:rsidP="008779CC">
      <w:pPr>
        <w:spacing w:line="480" w:lineRule="auto"/>
      </w:pPr>
      <w:r w:rsidRPr="00256EFA">
        <w:t>Barthes, R., Carter, M., &amp; Stafford, A. (2013). </w:t>
      </w:r>
      <w:r w:rsidRPr="00256EFA">
        <w:rPr>
          <w:i/>
          <w:iCs/>
        </w:rPr>
        <w:t>The language of fashion</w:t>
      </w:r>
      <w:r w:rsidRPr="00256EFA">
        <w:t> (Bloomsbury revelations edition.). Bloomsbury Academic.</w:t>
      </w:r>
    </w:p>
    <w:p w14:paraId="34BD9BAE" w14:textId="4FBD7B53" w:rsidR="00F81B99" w:rsidRPr="00256EFA" w:rsidRDefault="00563EEE" w:rsidP="008779CC">
      <w:pPr>
        <w:spacing w:line="480" w:lineRule="auto"/>
      </w:pPr>
      <w:r w:rsidRPr="00256EFA">
        <w:t>Blumer, H. (1986). </w:t>
      </w:r>
      <w:r w:rsidRPr="00256EFA">
        <w:rPr>
          <w:i/>
          <w:iCs/>
        </w:rPr>
        <w:t>Symbolic Interactionism: Perspective and Method</w:t>
      </w:r>
      <w:r w:rsidRPr="00256EFA">
        <w:t>. Berkeley: University of California Press.</w:t>
      </w:r>
    </w:p>
    <w:p w14:paraId="690A3C1F" w14:textId="77777777" w:rsidR="00F81B99" w:rsidRPr="00256EFA" w:rsidRDefault="00F81B99" w:rsidP="008779CC">
      <w:pPr>
        <w:spacing w:line="480" w:lineRule="auto"/>
      </w:pPr>
      <w:r w:rsidRPr="00256EFA">
        <w:t>Chandler, D. (2022). </w:t>
      </w:r>
      <w:r w:rsidRPr="00256EFA">
        <w:rPr>
          <w:i/>
          <w:iCs/>
        </w:rPr>
        <w:t>Semiotics</w:t>
      </w:r>
      <w:r w:rsidRPr="00256EFA">
        <w:rPr>
          <w:rFonts w:ascii="Arial" w:hAnsi="Arial" w:cs="Arial"/>
          <w:i/>
          <w:iCs/>
        </w:rPr>
        <w:t> </w:t>
      </w:r>
      <w:r w:rsidRPr="00256EFA">
        <w:rPr>
          <w:i/>
          <w:iCs/>
        </w:rPr>
        <w:t>: the basics</w:t>
      </w:r>
      <w:r w:rsidRPr="00256EFA">
        <w:t xml:space="preserve"> (Fourth edition.). Routledge. </w:t>
      </w:r>
      <w:hyperlink r:id="rId48" w:history="1">
        <w:r w:rsidRPr="00256EFA">
          <w:rPr>
            <w:rStyle w:val="Hyperlink"/>
          </w:rPr>
          <w:t>https://doi.org/10.4324/9781003155744</w:t>
        </w:r>
      </w:hyperlink>
      <w:r w:rsidRPr="00256EFA">
        <w:t xml:space="preserve"> </w:t>
      </w:r>
    </w:p>
    <w:p w14:paraId="42F247EB" w14:textId="61C32C60" w:rsidR="00BD30CD" w:rsidRPr="008779CC" w:rsidRDefault="00EE71CE" w:rsidP="008779CC">
      <w:pPr>
        <w:spacing w:line="480" w:lineRule="auto"/>
        <w:rPr>
          <w:u w:val="single"/>
        </w:rPr>
      </w:pPr>
      <w:r w:rsidRPr="00256EFA">
        <w:rPr>
          <w:u w:val="single"/>
        </w:rPr>
        <w:t>Ekman, S., &amp; Taylor, A. I. (2021). Between World and Narrative: Fictional Epigraphs and Critical World-Building. </w:t>
      </w:r>
      <w:r w:rsidRPr="00256EFA">
        <w:rPr>
          <w:i/>
          <w:iCs/>
          <w:u w:val="single"/>
        </w:rPr>
        <w:t>Journal of the Fantastic in the Arts</w:t>
      </w:r>
      <w:r w:rsidRPr="00256EFA">
        <w:rPr>
          <w:u w:val="single"/>
        </w:rPr>
        <w:t>, </w:t>
      </w:r>
      <w:r w:rsidRPr="00256EFA">
        <w:rPr>
          <w:i/>
          <w:iCs/>
          <w:u w:val="single"/>
        </w:rPr>
        <w:t>32</w:t>
      </w:r>
      <w:r w:rsidRPr="00256EFA">
        <w:rPr>
          <w:u w:val="single"/>
        </w:rPr>
        <w:t xml:space="preserve">(2 (111)), 244–265. </w:t>
      </w:r>
    </w:p>
    <w:p w14:paraId="63BDD2C4" w14:textId="77777777" w:rsidR="00BD30CD" w:rsidRPr="00256EFA" w:rsidRDefault="00BD30CD" w:rsidP="008779CC">
      <w:pPr>
        <w:spacing w:line="480" w:lineRule="auto"/>
      </w:pPr>
      <w:r w:rsidRPr="00256EFA">
        <w:lastRenderedPageBreak/>
        <w:t>Forsyth, P. (2004). John  Gage. Color and Meaning: Art, Science, and Symbolism . 320 pp., illus., index. Berkeley: University of California Press, 1999. $55 (cloth). </w:t>
      </w:r>
      <w:r w:rsidRPr="00256EFA">
        <w:rPr>
          <w:i/>
          <w:iCs/>
        </w:rPr>
        <w:t>Isis</w:t>
      </w:r>
      <w:r w:rsidRPr="00256EFA">
        <w:t>, </w:t>
      </w:r>
      <w:r w:rsidRPr="00256EFA">
        <w:rPr>
          <w:i/>
          <w:iCs/>
        </w:rPr>
        <w:t>95</w:t>
      </w:r>
      <w:r w:rsidRPr="00256EFA">
        <w:t xml:space="preserve">(3), 473–474. </w:t>
      </w:r>
      <w:hyperlink r:id="rId49" w:history="1">
        <w:r w:rsidRPr="00256EFA">
          <w:rPr>
            <w:rStyle w:val="Hyperlink"/>
          </w:rPr>
          <w:t>https://doi.org/10.1086/428983</w:t>
        </w:r>
      </w:hyperlink>
      <w:r w:rsidRPr="00256EFA">
        <w:t xml:space="preserve"> </w:t>
      </w:r>
    </w:p>
    <w:p w14:paraId="4B02CB57" w14:textId="5B7ABFD6" w:rsidR="00340B75" w:rsidRPr="00256EFA" w:rsidRDefault="001053A6" w:rsidP="008779CC">
      <w:pPr>
        <w:spacing w:line="480" w:lineRule="auto"/>
      </w:pPr>
      <w:r w:rsidRPr="00256EFA">
        <w:t>Paul Martin Lester (1995). </w:t>
      </w:r>
      <w:r w:rsidRPr="00256EFA">
        <w:rPr>
          <w:i/>
          <w:iCs/>
        </w:rPr>
        <w:t>Visual communication images with messages</w:t>
      </w:r>
      <w:r w:rsidRPr="00256EFA">
        <w:t>. Belmont, Calif. Wadsworth Publishing Company.</w:t>
      </w:r>
    </w:p>
    <w:p w14:paraId="1CC16D60" w14:textId="77777777" w:rsidR="00C71E95" w:rsidRPr="00256EFA" w:rsidRDefault="00C71E95" w:rsidP="008779CC">
      <w:pPr>
        <w:spacing w:line="480" w:lineRule="auto"/>
      </w:pPr>
    </w:p>
    <w:p w14:paraId="1D376848" w14:textId="5BFE036F" w:rsidR="001D7687" w:rsidRPr="001D7687" w:rsidRDefault="00B4156A" w:rsidP="008779CC">
      <w:pPr>
        <w:spacing w:line="480" w:lineRule="auto"/>
        <w:rPr>
          <w:b/>
          <w:bCs/>
        </w:rPr>
      </w:pPr>
      <w:r w:rsidRPr="00256EFA">
        <w:rPr>
          <w:b/>
          <w:bCs/>
        </w:rPr>
        <w:t>Alter</w:t>
      </w:r>
      <w:r w:rsidR="00ED38A3" w:rsidRPr="00256EFA">
        <w:rPr>
          <w:b/>
          <w:bCs/>
        </w:rPr>
        <w:t>nati</w:t>
      </w:r>
      <w:r w:rsidR="00340B75" w:rsidRPr="00256EFA">
        <w:rPr>
          <w:b/>
          <w:bCs/>
        </w:rPr>
        <w:t>v</w:t>
      </w:r>
      <w:r w:rsidR="00ED38A3" w:rsidRPr="00256EFA">
        <w:rPr>
          <w:b/>
          <w:bCs/>
        </w:rPr>
        <w:t>e research sources</w:t>
      </w:r>
    </w:p>
    <w:p w14:paraId="71A8416F" w14:textId="77777777" w:rsidR="001D7687" w:rsidRPr="001D7687" w:rsidRDefault="001D7687" w:rsidP="008779CC">
      <w:pPr>
        <w:spacing w:line="480" w:lineRule="auto"/>
      </w:pPr>
      <w:r w:rsidRPr="001D7687">
        <w:t xml:space="preserve">Barron, N. (2022). </w:t>
      </w:r>
      <w:r w:rsidRPr="001D7687">
        <w:rPr>
          <w:i/>
          <w:iCs/>
        </w:rPr>
        <w:t>Rivia’s Riveting Wardrobe: A Look at The Witcher’s Season 2 Costumes</w:t>
      </w:r>
      <w:r w:rsidRPr="001D7687">
        <w:t>. [online] Natania Barron. Available at: https://nataniabarron.com/2022/01/10/the-rivias-riveting-wardrobe-a-look-at-the-witchers-season-2-costumes/.</w:t>
      </w:r>
    </w:p>
    <w:p w14:paraId="5EE330C4" w14:textId="77777777" w:rsidR="001D7687" w:rsidRPr="001D7687" w:rsidRDefault="001D7687" w:rsidP="008779CC">
      <w:pPr>
        <w:spacing w:line="480" w:lineRule="auto"/>
      </w:pPr>
      <w:proofErr w:type="spellStart"/>
      <w:r w:rsidRPr="001D7687">
        <w:t>Bedewi</w:t>
      </w:r>
      <w:proofErr w:type="spellEnd"/>
      <w:r w:rsidRPr="001D7687">
        <w:t xml:space="preserve">, J. (2020). </w:t>
      </w:r>
      <w:r w:rsidRPr="001D7687">
        <w:rPr>
          <w:i/>
          <w:iCs/>
        </w:rPr>
        <w:t>Wardrobe Secrets From Behind The Scenes Of ‘The Witcher’</w:t>
      </w:r>
      <w:r w:rsidRPr="001D7687">
        <w:t>. [online] Ranker. Available at: https://www.ranker.com/list/netflix-witcher-wardrobe-secrets/jessica-bedewi [Accessed 14 May 2025].</w:t>
      </w:r>
    </w:p>
    <w:p w14:paraId="4CD2A957" w14:textId="77777777" w:rsidR="001D7687" w:rsidRPr="001D7687" w:rsidRDefault="001D7687" w:rsidP="008779CC">
      <w:pPr>
        <w:spacing w:line="480" w:lineRule="auto"/>
      </w:pPr>
      <w:r w:rsidRPr="001D7687">
        <w:t xml:space="preserve">Bell, A. (2021a). </w:t>
      </w:r>
      <w:r w:rsidRPr="001D7687">
        <w:rPr>
          <w:i/>
          <w:iCs/>
        </w:rPr>
        <w:t>Daenerys Targaryen’s Style Evolution Through Game of Thrones</w:t>
      </w:r>
      <w:r w:rsidRPr="001D7687">
        <w:t>. [online] TVGuide.com. Available at: https://www.tvguide.com/galleries/daenerys-targaryens-style-evolution-throughout-game-of-thrones/3/.</w:t>
      </w:r>
    </w:p>
    <w:p w14:paraId="48B75C27" w14:textId="77777777" w:rsidR="001D7687" w:rsidRPr="001D7687" w:rsidRDefault="001D7687" w:rsidP="008779CC">
      <w:pPr>
        <w:spacing w:line="480" w:lineRule="auto"/>
      </w:pPr>
      <w:r w:rsidRPr="001D7687">
        <w:t xml:space="preserve">Bell, A. (2021b). </w:t>
      </w:r>
      <w:r w:rsidRPr="001D7687">
        <w:rPr>
          <w:i/>
          <w:iCs/>
        </w:rPr>
        <w:t>Daenerys Targaryen’s Style Evolution Through Game of Thrones</w:t>
      </w:r>
      <w:r w:rsidRPr="001D7687">
        <w:t>. [online] TVGuide.com. Available at: https://www.tvguide.com/galleries/daenerys-targaryens-style-evolution-throughout-game-of-thrones/20/.</w:t>
      </w:r>
    </w:p>
    <w:p w14:paraId="3D570D13" w14:textId="77777777" w:rsidR="001D7687" w:rsidRPr="001D7687" w:rsidRDefault="001D7687" w:rsidP="008779CC">
      <w:pPr>
        <w:spacing w:line="480" w:lineRule="auto"/>
      </w:pPr>
      <w:r w:rsidRPr="001D7687">
        <w:t xml:space="preserve">Cherry, K. (2024). </w:t>
      </w:r>
      <w:r w:rsidRPr="001D7687">
        <w:rPr>
          <w:i/>
          <w:iCs/>
        </w:rPr>
        <w:t>How White Impact Moods, Feelings, and Behaviors</w:t>
      </w:r>
      <w:r w:rsidRPr="001D7687">
        <w:t xml:space="preserve">. [online] </w:t>
      </w:r>
      <w:proofErr w:type="spellStart"/>
      <w:r w:rsidRPr="001D7687">
        <w:t>Verywell</w:t>
      </w:r>
      <w:proofErr w:type="spellEnd"/>
      <w:r w:rsidRPr="001D7687">
        <w:t xml:space="preserve"> Mind. Available at: https://www.verywellmind.com/color-psychology-white-2795822.</w:t>
      </w:r>
    </w:p>
    <w:p w14:paraId="4F9D61A0" w14:textId="77777777" w:rsidR="001D7687" w:rsidRPr="001D7687" w:rsidRDefault="001D7687" w:rsidP="008779CC">
      <w:pPr>
        <w:spacing w:line="480" w:lineRule="auto"/>
      </w:pPr>
      <w:proofErr w:type="spellStart"/>
      <w:r w:rsidRPr="001D7687">
        <w:lastRenderedPageBreak/>
        <w:t>Codarity</w:t>
      </w:r>
      <w:proofErr w:type="spellEnd"/>
      <w:r w:rsidRPr="001D7687">
        <w:t xml:space="preserve"> (2024). </w:t>
      </w:r>
      <w:r w:rsidRPr="001D7687">
        <w:rPr>
          <w:i/>
          <w:iCs/>
        </w:rPr>
        <w:t>The Role of Costumes in Character Portrayal - Loop Talent</w:t>
      </w:r>
      <w:r w:rsidRPr="001D7687">
        <w:t>. [online] Loop Talent. Available at: https://looptalent.co.uk/role-of-costumes-in-character-portrayal/.</w:t>
      </w:r>
    </w:p>
    <w:p w14:paraId="63B71B27" w14:textId="77777777" w:rsidR="001D7687" w:rsidRPr="001D7687" w:rsidRDefault="001D7687" w:rsidP="008779CC">
      <w:pPr>
        <w:spacing w:line="480" w:lineRule="auto"/>
      </w:pPr>
      <w:proofErr w:type="spellStart"/>
      <w:r w:rsidRPr="001D7687">
        <w:t>dariasandu</w:t>
      </w:r>
      <w:proofErr w:type="spellEnd"/>
      <w:r w:rsidRPr="001D7687">
        <w:t xml:space="preserve"> (2024). </w:t>
      </w:r>
      <w:r w:rsidRPr="001D7687">
        <w:rPr>
          <w:i/>
          <w:iCs/>
        </w:rPr>
        <w:t>Alicent’s Attires: How Clothing Reveals a Story of its Own</w:t>
      </w:r>
      <w:r w:rsidRPr="001D7687">
        <w:t>. [online] The Nest - ISB. Available at: https://www.thenestisb.com/post/alicent-s-attires-how-clothing-reveals-a-story-of-its-own.</w:t>
      </w:r>
    </w:p>
    <w:p w14:paraId="029993D1" w14:textId="77777777" w:rsidR="001D7687" w:rsidRPr="001D7687" w:rsidRDefault="001D7687" w:rsidP="008779CC">
      <w:pPr>
        <w:spacing w:line="480" w:lineRule="auto"/>
      </w:pPr>
      <w:r w:rsidRPr="001D7687">
        <w:t xml:space="preserve">Eldridge, S. (2023). </w:t>
      </w:r>
      <w:r w:rsidRPr="001D7687">
        <w:rPr>
          <w:i/>
          <w:iCs/>
        </w:rPr>
        <w:t>Game of Thrones | Television Series, Plot, Reception, &amp; Facts | Britannica</w:t>
      </w:r>
      <w:r w:rsidRPr="001D7687">
        <w:t>. [online] www.britannica.com. Available at: https://www.britannica.com/topic/Game-of-Thrones.</w:t>
      </w:r>
    </w:p>
    <w:p w14:paraId="58C87AF0" w14:textId="77777777" w:rsidR="001D7687" w:rsidRPr="001D7687" w:rsidRDefault="001D7687" w:rsidP="008779CC">
      <w:pPr>
        <w:spacing w:line="480" w:lineRule="auto"/>
      </w:pPr>
      <w:proofErr w:type="spellStart"/>
      <w:r w:rsidRPr="001D7687">
        <w:t>etsesvetements</w:t>
      </w:r>
      <w:proofErr w:type="spellEnd"/>
      <w:r w:rsidRPr="001D7687">
        <w:t xml:space="preserve">. (2020). </w:t>
      </w:r>
      <w:r w:rsidRPr="001D7687">
        <w:rPr>
          <w:i/>
          <w:iCs/>
        </w:rPr>
        <w:t xml:space="preserve">dynasty and dictatorship: dressing </w:t>
      </w:r>
      <w:proofErr w:type="spellStart"/>
      <w:r w:rsidRPr="001D7687">
        <w:rPr>
          <w:i/>
          <w:iCs/>
        </w:rPr>
        <w:t>daenerys</w:t>
      </w:r>
      <w:proofErr w:type="spellEnd"/>
      <w:r w:rsidRPr="001D7687">
        <w:rPr>
          <w:i/>
          <w:iCs/>
        </w:rPr>
        <w:t xml:space="preserve"> </w:t>
      </w:r>
      <w:proofErr w:type="spellStart"/>
      <w:r w:rsidRPr="001D7687">
        <w:rPr>
          <w:i/>
          <w:iCs/>
        </w:rPr>
        <w:t>targaryen</w:t>
      </w:r>
      <w:proofErr w:type="spellEnd"/>
      <w:r w:rsidRPr="001D7687">
        <w:t>. [online] Available at: https://etsesvetements.wordpress.com/2020/07/30/dynasty-and-dictatorship-dressing-daenerys-targaryen/.</w:t>
      </w:r>
    </w:p>
    <w:p w14:paraId="1E212401" w14:textId="77777777" w:rsidR="001D7687" w:rsidRPr="001D7687" w:rsidRDefault="001D7687" w:rsidP="008779CC">
      <w:pPr>
        <w:spacing w:line="480" w:lineRule="auto"/>
      </w:pPr>
      <w:r w:rsidRPr="001D7687">
        <w:t xml:space="preserve">Fashion is Psychology. (2021). </w:t>
      </w:r>
      <w:r w:rsidRPr="001D7687">
        <w:rPr>
          <w:i/>
          <w:iCs/>
        </w:rPr>
        <w:t>The Psychology Behind costume Design</w:t>
      </w:r>
      <w:r w:rsidRPr="001D7687">
        <w:t>. [online] Available at: https://fashionispsychology.com/the-psychology-behind-costume-design/.</w:t>
      </w:r>
    </w:p>
    <w:p w14:paraId="786F0A89" w14:textId="77777777" w:rsidR="001D7687" w:rsidRPr="001D7687" w:rsidRDefault="001D7687" w:rsidP="008779CC">
      <w:pPr>
        <w:spacing w:line="480" w:lineRule="auto"/>
      </w:pPr>
      <w:r w:rsidRPr="001D7687">
        <w:t xml:space="preserve">Fashion Law Journal. (2023). </w:t>
      </w:r>
      <w:r w:rsidRPr="001D7687">
        <w:rPr>
          <w:i/>
          <w:iCs/>
        </w:rPr>
        <w:t>Fashion in The Witcher: Exploring the Style of Geralt, Yennefer, and Ciri - Fashion Law Journal</w:t>
      </w:r>
      <w:r w:rsidRPr="001D7687">
        <w:t>. [online] Available at: https://fashionlawjournal.com/fashion-in-the-witcher-exploring-the-style-of-geralt-yennefer-and-ciri/ [Accessed 14 May 2025].</w:t>
      </w:r>
    </w:p>
    <w:p w14:paraId="56F4113F" w14:textId="77777777" w:rsidR="001D7687" w:rsidRPr="001D7687" w:rsidRDefault="001D7687" w:rsidP="008779CC">
      <w:pPr>
        <w:spacing w:line="480" w:lineRule="auto"/>
      </w:pPr>
      <w:proofErr w:type="spellStart"/>
      <w:r w:rsidRPr="001D7687">
        <w:t>Fiveable</w:t>
      </w:r>
      <w:proofErr w:type="spellEnd"/>
      <w:r w:rsidRPr="001D7687">
        <w:t xml:space="preserve">. (2018). </w:t>
      </w:r>
      <w:r w:rsidRPr="001D7687">
        <w:rPr>
          <w:i/>
          <w:iCs/>
        </w:rPr>
        <w:t xml:space="preserve">Semiotics and the study of signs in art | History of Art Criticism Class Notes | </w:t>
      </w:r>
      <w:proofErr w:type="spellStart"/>
      <w:r w:rsidRPr="001D7687">
        <w:rPr>
          <w:i/>
          <w:iCs/>
        </w:rPr>
        <w:t>Fiveable</w:t>
      </w:r>
      <w:proofErr w:type="spellEnd"/>
      <w:r w:rsidRPr="001D7687">
        <w:t>. [online] Available at: https://library.fiveable.me/history-of-art-</w:t>
      </w:r>
      <w:r w:rsidRPr="001D7687">
        <w:lastRenderedPageBreak/>
        <w:t>criticism/unit-9/semiotics-study-signs-art/study-guide/wLPOyBP22w5c2ERg [Accessed 14 May 2025].</w:t>
      </w:r>
    </w:p>
    <w:p w14:paraId="6C4671E1" w14:textId="77777777" w:rsidR="001D7687" w:rsidRPr="001D7687" w:rsidRDefault="001D7687" w:rsidP="008779CC">
      <w:pPr>
        <w:spacing w:line="480" w:lineRule="auto"/>
      </w:pPr>
      <w:proofErr w:type="spellStart"/>
      <w:r w:rsidRPr="001D7687">
        <w:t>HeroOfRodden</w:t>
      </w:r>
      <w:proofErr w:type="spellEnd"/>
      <w:r w:rsidRPr="001D7687">
        <w:t xml:space="preserve"> (2023). </w:t>
      </w:r>
      <w:r w:rsidRPr="001D7687">
        <w:rPr>
          <w:i/>
          <w:iCs/>
        </w:rPr>
        <w:t xml:space="preserve">Anya </w:t>
      </w:r>
      <w:proofErr w:type="spellStart"/>
      <w:r w:rsidRPr="001D7687">
        <w:rPr>
          <w:i/>
          <w:iCs/>
        </w:rPr>
        <w:t>Chalotra</w:t>
      </w:r>
      <w:proofErr w:type="spellEnd"/>
      <w:r w:rsidRPr="001D7687">
        <w:rPr>
          <w:i/>
          <w:iCs/>
        </w:rPr>
        <w:t xml:space="preserve"> and The Witcher Costume Designer on Crafting Yennefer’s Season 3 Look</w:t>
      </w:r>
      <w:r w:rsidRPr="001D7687">
        <w:t xml:space="preserve">. [online] </w:t>
      </w:r>
      <w:proofErr w:type="spellStart"/>
      <w:r w:rsidRPr="001D7687">
        <w:t>Redanian</w:t>
      </w:r>
      <w:proofErr w:type="spellEnd"/>
      <w:r w:rsidRPr="001D7687">
        <w:t xml:space="preserve"> Intelligence. Available at: https://redanianintelligence.com/2023/06/28/anya-chalotra-lucinda-wright-interviews-witcher-season-3/.</w:t>
      </w:r>
    </w:p>
    <w:p w14:paraId="658BB654" w14:textId="77777777" w:rsidR="001D7687" w:rsidRPr="001D7687" w:rsidRDefault="001D7687" w:rsidP="008779CC">
      <w:pPr>
        <w:spacing w:line="480" w:lineRule="auto"/>
      </w:pPr>
      <w:r w:rsidRPr="001D7687">
        <w:t xml:space="preserve">Hubpages.com. (2025). </w:t>
      </w:r>
      <w:r w:rsidRPr="001D7687">
        <w:rPr>
          <w:i/>
          <w:iCs/>
        </w:rPr>
        <w:t>Blocked</w:t>
      </w:r>
      <w:r w:rsidRPr="001D7687">
        <w:t>. [online] Available at: https://discover.hubpages.com/entertainment/The-Best-Costumes-of-Game-of-Throne-Season-4.</w:t>
      </w:r>
    </w:p>
    <w:p w14:paraId="3BDE9C71" w14:textId="77777777" w:rsidR="001D7687" w:rsidRPr="001D7687" w:rsidRDefault="001D7687" w:rsidP="008779CC">
      <w:pPr>
        <w:spacing w:line="480" w:lineRule="auto"/>
      </w:pPr>
      <w:r w:rsidRPr="001D7687">
        <w:t xml:space="preserve">London Image Institute (2020). </w:t>
      </w:r>
      <w:r w:rsidRPr="001D7687">
        <w:rPr>
          <w:i/>
          <w:iCs/>
        </w:rPr>
        <w:t>Color psychology: How Do Colors Affect Mood &amp; emotions?</w:t>
      </w:r>
      <w:r w:rsidRPr="001D7687">
        <w:t xml:space="preserve"> [online] London Image Institute. Available at: https://londonimageinstitute.com/how-to-empower-yourself-with-color-psychology/.</w:t>
      </w:r>
    </w:p>
    <w:p w14:paraId="6624726A" w14:textId="77777777" w:rsidR="001D7687" w:rsidRPr="001D7687" w:rsidRDefault="001D7687" w:rsidP="008779CC">
      <w:pPr>
        <w:spacing w:line="480" w:lineRule="auto"/>
      </w:pPr>
      <w:r w:rsidRPr="001D7687">
        <w:t xml:space="preserve">Nast, C. (2019a). </w:t>
      </w:r>
      <w:r w:rsidRPr="001D7687">
        <w:rPr>
          <w:i/>
          <w:iCs/>
        </w:rPr>
        <w:t>How the costumes on Game of Thrones evolved through the seasons</w:t>
      </w:r>
      <w:r w:rsidRPr="001D7687">
        <w:t>. [online] Vogue India. Available at: https://www.vogue.in/content/game-of-thrones-daenerys-sansa-cersei-costume-evolution-hidden-meanings-clues-in-clothes.</w:t>
      </w:r>
    </w:p>
    <w:p w14:paraId="1F4644C5" w14:textId="77777777" w:rsidR="001D7687" w:rsidRPr="001D7687" w:rsidRDefault="001D7687" w:rsidP="008779CC">
      <w:pPr>
        <w:spacing w:line="480" w:lineRule="auto"/>
      </w:pPr>
      <w:r w:rsidRPr="001D7687">
        <w:t xml:space="preserve">Nast, C. (2019b). </w:t>
      </w:r>
      <w:r w:rsidRPr="001D7687">
        <w:rPr>
          <w:i/>
          <w:iCs/>
        </w:rPr>
        <w:t>How the costumes on Game of Thrones evolved through the seasons</w:t>
      </w:r>
      <w:r w:rsidRPr="001D7687">
        <w:t>. [online] Vogue India. Available at: https://www.vogue.in/content/game-of-thrones-daenerys-sansa-cersei-costume-evolution-hidden-meanings-clues-in-clothes.</w:t>
      </w:r>
    </w:p>
    <w:p w14:paraId="65C9017F" w14:textId="77777777" w:rsidR="001D7687" w:rsidRPr="001D7687" w:rsidRDefault="001D7687" w:rsidP="008779CC">
      <w:pPr>
        <w:spacing w:line="480" w:lineRule="auto"/>
      </w:pPr>
      <w:r w:rsidRPr="001D7687">
        <w:t xml:space="preserve">Reddit.com. (2022). </w:t>
      </w:r>
      <w:r w:rsidRPr="001D7687">
        <w:rPr>
          <w:i/>
          <w:iCs/>
        </w:rPr>
        <w:t>Reddit - The heart of the internet</w:t>
      </w:r>
      <w:r w:rsidRPr="001D7687">
        <w:t>. [online] Available at: https://www.reddit.com/r/HouseOfTheDragon/comments/xipjt3/about_alicents_dresses_up_to_ep_5/?rdt=60861.</w:t>
      </w:r>
    </w:p>
    <w:p w14:paraId="6B4B4D5C" w14:textId="77777777" w:rsidR="001D7687" w:rsidRPr="001D7687" w:rsidRDefault="001D7687" w:rsidP="008779CC">
      <w:pPr>
        <w:spacing w:line="480" w:lineRule="auto"/>
      </w:pPr>
      <w:r w:rsidRPr="001D7687">
        <w:lastRenderedPageBreak/>
        <w:t xml:space="preserve">Rivera, J. (2019). </w:t>
      </w:r>
      <w:r w:rsidRPr="001D7687">
        <w:rPr>
          <w:i/>
          <w:iCs/>
        </w:rPr>
        <w:t>What to Know About The Witcher If You Know Absolutely Nothing About The Witcher</w:t>
      </w:r>
      <w:r w:rsidRPr="001D7687">
        <w:t>. [online] Vulture. Available at: https://www.vulture.com/article/what-is-the-witcher.html.</w:t>
      </w:r>
    </w:p>
    <w:p w14:paraId="42E3B5A9" w14:textId="77777777" w:rsidR="001D7687" w:rsidRPr="001D7687" w:rsidRDefault="001D7687" w:rsidP="008779CC">
      <w:pPr>
        <w:spacing w:line="480" w:lineRule="auto"/>
      </w:pPr>
      <w:r w:rsidRPr="001D7687">
        <w:t xml:space="preserve">Sewn Modern Quilt Patterns by Amy Schelle. (2024). </w:t>
      </w:r>
      <w:r w:rsidRPr="001D7687">
        <w:rPr>
          <w:i/>
          <w:iCs/>
        </w:rPr>
        <w:t>What is Surface Pattern Design?</w:t>
      </w:r>
      <w:r w:rsidRPr="001D7687">
        <w:t xml:space="preserve"> [online] Available at: https://sewnhandmade.com/blogs/sewn-handmade/what-is-surface-pattern-design?srsltid=AfmBOopGQ2ftN3zVeT3M_sNJqFz1Jgx5BzhalaNewsBsZAVo1tnPCakn.</w:t>
      </w:r>
    </w:p>
    <w:p w14:paraId="34BCFC52" w14:textId="77777777" w:rsidR="001D7687" w:rsidRPr="001D7687" w:rsidRDefault="001D7687" w:rsidP="008779CC">
      <w:pPr>
        <w:spacing w:line="480" w:lineRule="auto"/>
      </w:pPr>
      <w:r w:rsidRPr="001D7687">
        <w:t xml:space="preserve">Snead, E. (2014). </w:t>
      </w:r>
      <w:r w:rsidRPr="001D7687">
        <w:rPr>
          <w:i/>
          <w:iCs/>
        </w:rPr>
        <w:t>‘Game of Thrones’ Costume Designers Reveal the Secrets Stitched Into the Actresses’ Gowns</w:t>
      </w:r>
      <w:r w:rsidRPr="001D7687">
        <w:t>. [online] The Hollywood Reporter. Available at: https://www.hollywoodreporter.com/news/general-news/game-thrones-costume-designers-reveal-705873/.</w:t>
      </w:r>
    </w:p>
    <w:p w14:paraId="5128AD28" w14:textId="77777777" w:rsidR="001D7687" w:rsidRPr="001D7687" w:rsidRDefault="001D7687" w:rsidP="008779CC">
      <w:pPr>
        <w:spacing w:line="480" w:lineRule="auto"/>
      </w:pPr>
      <w:r w:rsidRPr="001D7687">
        <w:t xml:space="preserve">Stefaniagil.com. (2024). </w:t>
      </w:r>
      <w:r w:rsidRPr="001D7687">
        <w:rPr>
          <w:i/>
          <w:iCs/>
        </w:rPr>
        <w:t>The evolution of surface design: a journey through history – Stefania Gil</w:t>
      </w:r>
      <w:r w:rsidRPr="001D7687">
        <w:t>. [online] Available at: https://stefaniagil.com/the-evolution-of-surface-design/.</w:t>
      </w:r>
    </w:p>
    <w:p w14:paraId="2087A96E" w14:textId="77777777" w:rsidR="001D7687" w:rsidRPr="001D7687" w:rsidRDefault="001D7687" w:rsidP="008779CC">
      <w:pPr>
        <w:spacing w:line="480" w:lineRule="auto"/>
      </w:pPr>
      <w:proofErr w:type="spellStart"/>
      <w:r w:rsidRPr="001D7687">
        <w:t>Thipphawong</w:t>
      </w:r>
      <w:proofErr w:type="spellEnd"/>
      <w:r w:rsidRPr="001D7687">
        <w:t xml:space="preserve">, L. (2021). </w:t>
      </w:r>
      <w:r w:rsidRPr="001D7687">
        <w:rPr>
          <w:i/>
          <w:iCs/>
        </w:rPr>
        <w:t>Art Theory: Semiotics</w:t>
      </w:r>
      <w:r w:rsidRPr="001D7687">
        <w:t>. [online] Arts Help. Available at: https://www.artshelp.com/art-theory-semiotics/.</w:t>
      </w:r>
    </w:p>
    <w:p w14:paraId="0F7BA8E5" w14:textId="77777777" w:rsidR="001D7687" w:rsidRPr="001D7687" w:rsidRDefault="001D7687" w:rsidP="008779CC">
      <w:pPr>
        <w:spacing w:line="480" w:lineRule="auto"/>
      </w:pPr>
      <w:r w:rsidRPr="001D7687">
        <w:t xml:space="preserve">Tilda.ws. (2022). </w:t>
      </w:r>
      <w:r w:rsidRPr="001D7687">
        <w:rPr>
          <w:i/>
          <w:iCs/>
        </w:rPr>
        <w:t>House of the dragon</w:t>
      </w:r>
      <w:r w:rsidRPr="001D7687">
        <w:t>. [online] Available at: https://hotd.tilda.ws/.</w:t>
      </w:r>
    </w:p>
    <w:p w14:paraId="160B1B0E" w14:textId="77777777" w:rsidR="001D7687" w:rsidRPr="001D7687" w:rsidRDefault="001D7687" w:rsidP="008779CC">
      <w:pPr>
        <w:spacing w:line="480" w:lineRule="auto"/>
      </w:pPr>
      <w:r w:rsidRPr="001D7687">
        <w:t xml:space="preserve">Time. (n.d.). </w:t>
      </w:r>
      <w:r w:rsidRPr="001D7687">
        <w:rPr>
          <w:i/>
          <w:iCs/>
        </w:rPr>
        <w:t>See How Daenerys Targaryen Has Changed Over Six Seasons of ‘Game of Thrones’</w:t>
      </w:r>
      <w:r w:rsidRPr="001D7687">
        <w:t>. [online] Available at: https://time.com/4818380/game-of-thrones-daenerys-targaryen-costume-hair/.</w:t>
      </w:r>
    </w:p>
    <w:p w14:paraId="4319B4F6" w14:textId="77777777" w:rsidR="001D7687" w:rsidRPr="001D7687" w:rsidRDefault="001D7687" w:rsidP="008779CC">
      <w:pPr>
        <w:spacing w:line="480" w:lineRule="auto"/>
      </w:pPr>
      <w:r w:rsidRPr="001D7687">
        <w:t xml:space="preserve">Unplugged (2024). </w:t>
      </w:r>
      <w:r w:rsidRPr="001D7687">
        <w:rPr>
          <w:i/>
          <w:iCs/>
        </w:rPr>
        <w:t>Colour Psychology: How Colour Influences Your Brain</w:t>
      </w:r>
      <w:r w:rsidRPr="001D7687">
        <w:t xml:space="preserve">. [online] </w:t>
      </w:r>
      <w:proofErr w:type="spellStart"/>
      <w:r w:rsidRPr="001D7687">
        <w:t>unplugged.rest</w:t>
      </w:r>
      <w:proofErr w:type="spellEnd"/>
      <w:r w:rsidRPr="001D7687">
        <w:t>. Available at: https://unplugged.rest/blog/colour-psychology.</w:t>
      </w:r>
    </w:p>
    <w:p w14:paraId="4C402924" w14:textId="77777777" w:rsidR="001D7687" w:rsidRPr="001D7687" w:rsidRDefault="001D7687" w:rsidP="008779CC">
      <w:pPr>
        <w:spacing w:line="480" w:lineRule="auto"/>
      </w:pPr>
      <w:r w:rsidRPr="001D7687">
        <w:lastRenderedPageBreak/>
        <w:t xml:space="preserve">Williams, S. (2022). </w:t>
      </w:r>
      <w:r w:rsidRPr="001D7687">
        <w:rPr>
          <w:i/>
          <w:iCs/>
        </w:rPr>
        <w:t>Armor and Monsters: Behind The Dark Fantasy Costumes of ‘The Witcher’ Season Two</w:t>
      </w:r>
      <w:r w:rsidRPr="001D7687">
        <w:t>. [online] The Art of Costume. Available at: https://theartofcostume.com/2022/08/12/armor-and-monsters-behind-the-dark-fantasy-costumes-of-the-witcher-season-two/.</w:t>
      </w:r>
    </w:p>
    <w:p w14:paraId="547739DF" w14:textId="77777777" w:rsidR="001D7687" w:rsidRPr="001D7687" w:rsidRDefault="001D7687" w:rsidP="008779CC">
      <w:pPr>
        <w:spacing w:line="480" w:lineRule="auto"/>
      </w:pPr>
      <w:r w:rsidRPr="001D7687">
        <w:t xml:space="preserve">Witcher Wiki. (n.d.). </w:t>
      </w:r>
      <w:r w:rsidRPr="001D7687">
        <w:rPr>
          <w:i/>
          <w:iCs/>
        </w:rPr>
        <w:t>The Witcher (TV series)</w:t>
      </w:r>
      <w:r w:rsidRPr="001D7687">
        <w:t>. [online] Available at: https://witcher.fandom.com/wiki/The_Witcher_(TV_series).</w:t>
      </w:r>
    </w:p>
    <w:p w14:paraId="7CF3FA26" w14:textId="77777777" w:rsidR="001D7687" w:rsidRPr="001D7687" w:rsidRDefault="001D7687" w:rsidP="008779CC">
      <w:pPr>
        <w:spacing w:line="480" w:lineRule="auto"/>
      </w:pPr>
      <w:r w:rsidRPr="001D7687">
        <w:t xml:space="preserve">www.makethedot.com. (n.d.). </w:t>
      </w:r>
      <w:r w:rsidRPr="001D7687">
        <w:rPr>
          <w:i/>
          <w:iCs/>
        </w:rPr>
        <w:t>A designer’s guide to what is surface pattern design</w:t>
      </w:r>
      <w:r w:rsidRPr="001D7687">
        <w:t>. [online] Available at: https://www.makethedot.com/blog/a-designers-guide-to-what-is-surface-pattern-design.</w:t>
      </w:r>
    </w:p>
    <w:p w14:paraId="7CAD4F31" w14:textId="77777777" w:rsidR="006633D3" w:rsidRPr="00062E24" w:rsidRDefault="006633D3">
      <w:pPr>
        <w:rPr>
          <w:sz w:val="28"/>
          <w:szCs w:val="28"/>
        </w:rPr>
      </w:pPr>
    </w:p>
    <w:sectPr w:rsidR="006633D3" w:rsidRPr="00062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9057D"/>
    <w:multiLevelType w:val="hybridMultilevel"/>
    <w:tmpl w:val="5A9C7A8E"/>
    <w:lvl w:ilvl="0" w:tplc="F258B1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5756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DC1"/>
    <w:rsid w:val="00000A27"/>
    <w:rsid w:val="000013A9"/>
    <w:rsid w:val="00002BE6"/>
    <w:rsid w:val="000043A0"/>
    <w:rsid w:val="000048CA"/>
    <w:rsid w:val="00005A16"/>
    <w:rsid w:val="000072E4"/>
    <w:rsid w:val="00007575"/>
    <w:rsid w:val="00007787"/>
    <w:rsid w:val="000100C4"/>
    <w:rsid w:val="00010F6B"/>
    <w:rsid w:val="00014B9E"/>
    <w:rsid w:val="00016636"/>
    <w:rsid w:val="000176B2"/>
    <w:rsid w:val="00017E44"/>
    <w:rsid w:val="00020758"/>
    <w:rsid w:val="00020A39"/>
    <w:rsid w:val="00021523"/>
    <w:rsid w:val="00021A7F"/>
    <w:rsid w:val="000222FC"/>
    <w:rsid w:val="00022B17"/>
    <w:rsid w:val="00026909"/>
    <w:rsid w:val="000310C6"/>
    <w:rsid w:val="00031196"/>
    <w:rsid w:val="0003146D"/>
    <w:rsid w:val="0003300E"/>
    <w:rsid w:val="00033738"/>
    <w:rsid w:val="00035FAC"/>
    <w:rsid w:val="00036A0E"/>
    <w:rsid w:val="00041322"/>
    <w:rsid w:val="00043F22"/>
    <w:rsid w:val="000442B9"/>
    <w:rsid w:val="000449BA"/>
    <w:rsid w:val="00046044"/>
    <w:rsid w:val="000462C4"/>
    <w:rsid w:val="00047B36"/>
    <w:rsid w:val="00047EA5"/>
    <w:rsid w:val="000516A5"/>
    <w:rsid w:val="00052679"/>
    <w:rsid w:val="00052DD9"/>
    <w:rsid w:val="00055A9D"/>
    <w:rsid w:val="00061A0B"/>
    <w:rsid w:val="00062D18"/>
    <w:rsid w:val="00062E24"/>
    <w:rsid w:val="00064BC0"/>
    <w:rsid w:val="00065500"/>
    <w:rsid w:val="000657DD"/>
    <w:rsid w:val="000670BB"/>
    <w:rsid w:val="00067956"/>
    <w:rsid w:val="00070F38"/>
    <w:rsid w:val="000734C0"/>
    <w:rsid w:val="00073F19"/>
    <w:rsid w:val="0007461F"/>
    <w:rsid w:val="00074C08"/>
    <w:rsid w:val="00076F11"/>
    <w:rsid w:val="000771F7"/>
    <w:rsid w:val="0008076E"/>
    <w:rsid w:val="000807CF"/>
    <w:rsid w:val="00081719"/>
    <w:rsid w:val="00090163"/>
    <w:rsid w:val="0009091C"/>
    <w:rsid w:val="00090EF8"/>
    <w:rsid w:val="00095911"/>
    <w:rsid w:val="0009610A"/>
    <w:rsid w:val="00097702"/>
    <w:rsid w:val="000A24F3"/>
    <w:rsid w:val="000A41DB"/>
    <w:rsid w:val="000A533F"/>
    <w:rsid w:val="000A5989"/>
    <w:rsid w:val="000B01D7"/>
    <w:rsid w:val="000B1061"/>
    <w:rsid w:val="000B3AC7"/>
    <w:rsid w:val="000B42C6"/>
    <w:rsid w:val="000B5BEA"/>
    <w:rsid w:val="000B600C"/>
    <w:rsid w:val="000C0C78"/>
    <w:rsid w:val="000C1524"/>
    <w:rsid w:val="000C2F59"/>
    <w:rsid w:val="000C2F93"/>
    <w:rsid w:val="000C4EF6"/>
    <w:rsid w:val="000C4F65"/>
    <w:rsid w:val="000C62C3"/>
    <w:rsid w:val="000D177E"/>
    <w:rsid w:val="000D25C2"/>
    <w:rsid w:val="000D3502"/>
    <w:rsid w:val="000D4087"/>
    <w:rsid w:val="000D5BB1"/>
    <w:rsid w:val="000D677D"/>
    <w:rsid w:val="000E0B57"/>
    <w:rsid w:val="000E32D4"/>
    <w:rsid w:val="000E45B7"/>
    <w:rsid w:val="000E4D65"/>
    <w:rsid w:val="000E5975"/>
    <w:rsid w:val="000E719C"/>
    <w:rsid w:val="000E7ED7"/>
    <w:rsid w:val="000F08B3"/>
    <w:rsid w:val="000F1BCB"/>
    <w:rsid w:val="000F1BDA"/>
    <w:rsid w:val="000F2A7F"/>
    <w:rsid w:val="000F578F"/>
    <w:rsid w:val="000F6B19"/>
    <w:rsid w:val="000F6FB9"/>
    <w:rsid w:val="000F7292"/>
    <w:rsid w:val="00101B61"/>
    <w:rsid w:val="00105370"/>
    <w:rsid w:val="001053A6"/>
    <w:rsid w:val="0010552F"/>
    <w:rsid w:val="0010656A"/>
    <w:rsid w:val="00106972"/>
    <w:rsid w:val="00107A9F"/>
    <w:rsid w:val="00110C0F"/>
    <w:rsid w:val="001122E0"/>
    <w:rsid w:val="001126CE"/>
    <w:rsid w:val="00112BF9"/>
    <w:rsid w:val="001155DA"/>
    <w:rsid w:val="00116E31"/>
    <w:rsid w:val="00120217"/>
    <w:rsid w:val="001221DE"/>
    <w:rsid w:val="00124004"/>
    <w:rsid w:val="001254CE"/>
    <w:rsid w:val="00126CD8"/>
    <w:rsid w:val="00126DA7"/>
    <w:rsid w:val="001314D3"/>
    <w:rsid w:val="001322EB"/>
    <w:rsid w:val="001344A8"/>
    <w:rsid w:val="0013763D"/>
    <w:rsid w:val="00140AD8"/>
    <w:rsid w:val="0014392D"/>
    <w:rsid w:val="001464F1"/>
    <w:rsid w:val="00147565"/>
    <w:rsid w:val="001525CD"/>
    <w:rsid w:val="00152A88"/>
    <w:rsid w:val="00152FAC"/>
    <w:rsid w:val="00153C9C"/>
    <w:rsid w:val="001560C6"/>
    <w:rsid w:val="001565EA"/>
    <w:rsid w:val="001574B5"/>
    <w:rsid w:val="00160B8B"/>
    <w:rsid w:val="00161A76"/>
    <w:rsid w:val="001643E0"/>
    <w:rsid w:val="00165BD3"/>
    <w:rsid w:val="00166997"/>
    <w:rsid w:val="00167B2F"/>
    <w:rsid w:val="001706CE"/>
    <w:rsid w:val="00171851"/>
    <w:rsid w:val="00173BB0"/>
    <w:rsid w:val="00173F51"/>
    <w:rsid w:val="001759BE"/>
    <w:rsid w:val="00177107"/>
    <w:rsid w:val="0018094A"/>
    <w:rsid w:val="001810B8"/>
    <w:rsid w:val="00183592"/>
    <w:rsid w:val="00184F97"/>
    <w:rsid w:val="0018600A"/>
    <w:rsid w:val="00186126"/>
    <w:rsid w:val="00190BD6"/>
    <w:rsid w:val="00190F74"/>
    <w:rsid w:val="001913E6"/>
    <w:rsid w:val="001920FC"/>
    <w:rsid w:val="0019407D"/>
    <w:rsid w:val="001943A6"/>
    <w:rsid w:val="00194F18"/>
    <w:rsid w:val="00195389"/>
    <w:rsid w:val="001954CB"/>
    <w:rsid w:val="00196748"/>
    <w:rsid w:val="001A0C82"/>
    <w:rsid w:val="001A10D8"/>
    <w:rsid w:val="001A20BD"/>
    <w:rsid w:val="001A316E"/>
    <w:rsid w:val="001A617B"/>
    <w:rsid w:val="001A6692"/>
    <w:rsid w:val="001A6C93"/>
    <w:rsid w:val="001B0E2C"/>
    <w:rsid w:val="001B27A5"/>
    <w:rsid w:val="001B5B73"/>
    <w:rsid w:val="001B7001"/>
    <w:rsid w:val="001C08C6"/>
    <w:rsid w:val="001C0DD0"/>
    <w:rsid w:val="001C1D8F"/>
    <w:rsid w:val="001C3F06"/>
    <w:rsid w:val="001C5531"/>
    <w:rsid w:val="001C7B98"/>
    <w:rsid w:val="001C7DB9"/>
    <w:rsid w:val="001D0936"/>
    <w:rsid w:val="001D1582"/>
    <w:rsid w:val="001D2F2F"/>
    <w:rsid w:val="001D7687"/>
    <w:rsid w:val="001E2F4E"/>
    <w:rsid w:val="001E4562"/>
    <w:rsid w:val="001E691B"/>
    <w:rsid w:val="001E6E5F"/>
    <w:rsid w:val="001E74F7"/>
    <w:rsid w:val="001E7781"/>
    <w:rsid w:val="001F04C2"/>
    <w:rsid w:val="001F0985"/>
    <w:rsid w:val="001F0DB2"/>
    <w:rsid w:val="001F284D"/>
    <w:rsid w:val="001F2F11"/>
    <w:rsid w:val="001F368B"/>
    <w:rsid w:val="001F4EFD"/>
    <w:rsid w:val="001F6EF0"/>
    <w:rsid w:val="002020A3"/>
    <w:rsid w:val="00202109"/>
    <w:rsid w:val="00203206"/>
    <w:rsid w:val="002073B7"/>
    <w:rsid w:val="00212288"/>
    <w:rsid w:val="0021303C"/>
    <w:rsid w:val="00213C7A"/>
    <w:rsid w:val="002177EE"/>
    <w:rsid w:val="00220DBE"/>
    <w:rsid w:val="002246DA"/>
    <w:rsid w:val="00224C51"/>
    <w:rsid w:val="00224DEF"/>
    <w:rsid w:val="00226131"/>
    <w:rsid w:val="00227F22"/>
    <w:rsid w:val="002445F3"/>
    <w:rsid w:val="00255213"/>
    <w:rsid w:val="002554EB"/>
    <w:rsid w:val="0025598D"/>
    <w:rsid w:val="002564E0"/>
    <w:rsid w:val="00256EFA"/>
    <w:rsid w:val="00260791"/>
    <w:rsid w:val="002617C8"/>
    <w:rsid w:val="00261EBA"/>
    <w:rsid w:val="00263369"/>
    <w:rsid w:val="0026566C"/>
    <w:rsid w:val="00265A2E"/>
    <w:rsid w:val="00265C85"/>
    <w:rsid w:val="00265EBA"/>
    <w:rsid w:val="00266B68"/>
    <w:rsid w:val="00266FB6"/>
    <w:rsid w:val="00271AEC"/>
    <w:rsid w:val="00272E73"/>
    <w:rsid w:val="00273814"/>
    <w:rsid w:val="00274A7E"/>
    <w:rsid w:val="00275599"/>
    <w:rsid w:val="00275B02"/>
    <w:rsid w:val="002766FA"/>
    <w:rsid w:val="00276D03"/>
    <w:rsid w:val="00277686"/>
    <w:rsid w:val="00277CA4"/>
    <w:rsid w:val="00281DA5"/>
    <w:rsid w:val="00290AD7"/>
    <w:rsid w:val="002919B5"/>
    <w:rsid w:val="002926C5"/>
    <w:rsid w:val="00292C02"/>
    <w:rsid w:val="002945AB"/>
    <w:rsid w:val="00296831"/>
    <w:rsid w:val="002A0119"/>
    <w:rsid w:val="002A0624"/>
    <w:rsid w:val="002A2B5F"/>
    <w:rsid w:val="002A4167"/>
    <w:rsid w:val="002A4739"/>
    <w:rsid w:val="002A5D94"/>
    <w:rsid w:val="002A6467"/>
    <w:rsid w:val="002B2C2C"/>
    <w:rsid w:val="002B2EF0"/>
    <w:rsid w:val="002B3F93"/>
    <w:rsid w:val="002B405B"/>
    <w:rsid w:val="002B454B"/>
    <w:rsid w:val="002B6E75"/>
    <w:rsid w:val="002C0D03"/>
    <w:rsid w:val="002C7A45"/>
    <w:rsid w:val="002C7DCB"/>
    <w:rsid w:val="002D0021"/>
    <w:rsid w:val="002D02E8"/>
    <w:rsid w:val="002D04C9"/>
    <w:rsid w:val="002D0DB8"/>
    <w:rsid w:val="002D1EA5"/>
    <w:rsid w:val="002D504D"/>
    <w:rsid w:val="002D51F9"/>
    <w:rsid w:val="002D5E85"/>
    <w:rsid w:val="002D70D5"/>
    <w:rsid w:val="002D7C7F"/>
    <w:rsid w:val="002D7D90"/>
    <w:rsid w:val="002E2C70"/>
    <w:rsid w:val="002E5332"/>
    <w:rsid w:val="002E65BE"/>
    <w:rsid w:val="002E6C9C"/>
    <w:rsid w:val="002F6042"/>
    <w:rsid w:val="002F6878"/>
    <w:rsid w:val="002F73AE"/>
    <w:rsid w:val="003022C6"/>
    <w:rsid w:val="003028D8"/>
    <w:rsid w:val="003037B6"/>
    <w:rsid w:val="00303947"/>
    <w:rsid w:val="0030452E"/>
    <w:rsid w:val="003050D4"/>
    <w:rsid w:val="00305B4B"/>
    <w:rsid w:val="00307103"/>
    <w:rsid w:val="003107FC"/>
    <w:rsid w:val="003112C5"/>
    <w:rsid w:val="003112D7"/>
    <w:rsid w:val="00311DD6"/>
    <w:rsid w:val="00313754"/>
    <w:rsid w:val="00313C98"/>
    <w:rsid w:val="00314E32"/>
    <w:rsid w:val="003157CF"/>
    <w:rsid w:val="00316A11"/>
    <w:rsid w:val="0032160D"/>
    <w:rsid w:val="00322055"/>
    <w:rsid w:val="00323E12"/>
    <w:rsid w:val="00324180"/>
    <w:rsid w:val="003249F4"/>
    <w:rsid w:val="00330F69"/>
    <w:rsid w:val="00331480"/>
    <w:rsid w:val="00332419"/>
    <w:rsid w:val="00332EDD"/>
    <w:rsid w:val="00336857"/>
    <w:rsid w:val="00337DD2"/>
    <w:rsid w:val="0034023F"/>
    <w:rsid w:val="00340B75"/>
    <w:rsid w:val="00341665"/>
    <w:rsid w:val="00342B11"/>
    <w:rsid w:val="00346E1C"/>
    <w:rsid w:val="00355FC3"/>
    <w:rsid w:val="00363D76"/>
    <w:rsid w:val="0036448D"/>
    <w:rsid w:val="0036513D"/>
    <w:rsid w:val="00367045"/>
    <w:rsid w:val="0037273D"/>
    <w:rsid w:val="00373F42"/>
    <w:rsid w:val="00374F52"/>
    <w:rsid w:val="00375D04"/>
    <w:rsid w:val="0037665B"/>
    <w:rsid w:val="00376D77"/>
    <w:rsid w:val="0038097E"/>
    <w:rsid w:val="00381383"/>
    <w:rsid w:val="003819D5"/>
    <w:rsid w:val="00381A80"/>
    <w:rsid w:val="0038215A"/>
    <w:rsid w:val="003825B6"/>
    <w:rsid w:val="00382BC1"/>
    <w:rsid w:val="003838DB"/>
    <w:rsid w:val="0038502C"/>
    <w:rsid w:val="00387DB2"/>
    <w:rsid w:val="003904AE"/>
    <w:rsid w:val="00392A34"/>
    <w:rsid w:val="00394AED"/>
    <w:rsid w:val="00394BA5"/>
    <w:rsid w:val="00394CC9"/>
    <w:rsid w:val="0039511E"/>
    <w:rsid w:val="0039666B"/>
    <w:rsid w:val="00397342"/>
    <w:rsid w:val="00397466"/>
    <w:rsid w:val="003A06F2"/>
    <w:rsid w:val="003A1260"/>
    <w:rsid w:val="003A3942"/>
    <w:rsid w:val="003A571B"/>
    <w:rsid w:val="003A63B1"/>
    <w:rsid w:val="003B08A9"/>
    <w:rsid w:val="003B125E"/>
    <w:rsid w:val="003B1EC9"/>
    <w:rsid w:val="003B2E81"/>
    <w:rsid w:val="003B3FB7"/>
    <w:rsid w:val="003B48F6"/>
    <w:rsid w:val="003B4FCB"/>
    <w:rsid w:val="003B51BC"/>
    <w:rsid w:val="003B5523"/>
    <w:rsid w:val="003B6656"/>
    <w:rsid w:val="003B69D8"/>
    <w:rsid w:val="003B7ED3"/>
    <w:rsid w:val="003C0636"/>
    <w:rsid w:val="003C3F87"/>
    <w:rsid w:val="003C40D6"/>
    <w:rsid w:val="003C5EC7"/>
    <w:rsid w:val="003C7CA3"/>
    <w:rsid w:val="003C7ED5"/>
    <w:rsid w:val="003C7FFE"/>
    <w:rsid w:val="003D05C7"/>
    <w:rsid w:val="003D34B5"/>
    <w:rsid w:val="003D7415"/>
    <w:rsid w:val="003E08BC"/>
    <w:rsid w:val="003E1904"/>
    <w:rsid w:val="003E1963"/>
    <w:rsid w:val="003E32A4"/>
    <w:rsid w:val="003E39E8"/>
    <w:rsid w:val="003E3E02"/>
    <w:rsid w:val="003E4216"/>
    <w:rsid w:val="003E42ED"/>
    <w:rsid w:val="003E431D"/>
    <w:rsid w:val="003E4A01"/>
    <w:rsid w:val="003E5747"/>
    <w:rsid w:val="003E6449"/>
    <w:rsid w:val="003E79EA"/>
    <w:rsid w:val="003F2548"/>
    <w:rsid w:val="003F7A85"/>
    <w:rsid w:val="00400CF9"/>
    <w:rsid w:val="00402B6B"/>
    <w:rsid w:val="0040349A"/>
    <w:rsid w:val="00403B53"/>
    <w:rsid w:val="00405434"/>
    <w:rsid w:val="00406041"/>
    <w:rsid w:val="0040685D"/>
    <w:rsid w:val="0040786A"/>
    <w:rsid w:val="00412EF1"/>
    <w:rsid w:val="00416EA3"/>
    <w:rsid w:val="00417B26"/>
    <w:rsid w:val="0042093C"/>
    <w:rsid w:val="004224C5"/>
    <w:rsid w:val="00427ACA"/>
    <w:rsid w:val="00432F83"/>
    <w:rsid w:val="00434125"/>
    <w:rsid w:val="00435BA9"/>
    <w:rsid w:val="00436705"/>
    <w:rsid w:val="0043681C"/>
    <w:rsid w:val="004376E6"/>
    <w:rsid w:val="004377FB"/>
    <w:rsid w:val="00437AEC"/>
    <w:rsid w:val="00440442"/>
    <w:rsid w:val="00441102"/>
    <w:rsid w:val="00442B1C"/>
    <w:rsid w:val="00445891"/>
    <w:rsid w:val="0044738D"/>
    <w:rsid w:val="0045264C"/>
    <w:rsid w:val="004529B3"/>
    <w:rsid w:val="00453CED"/>
    <w:rsid w:val="00454D04"/>
    <w:rsid w:val="00456431"/>
    <w:rsid w:val="004578D7"/>
    <w:rsid w:val="00457FD3"/>
    <w:rsid w:val="00462791"/>
    <w:rsid w:val="00464045"/>
    <w:rsid w:val="004643C2"/>
    <w:rsid w:val="004672C6"/>
    <w:rsid w:val="00471190"/>
    <w:rsid w:val="0047556A"/>
    <w:rsid w:val="004760E2"/>
    <w:rsid w:val="004761AB"/>
    <w:rsid w:val="00481D1C"/>
    <w:rsid w:val="00483A52"/>
    <w:rsid w:val="00490271"/>
    <w:rsid w:val="0049037D"/>
    <w:rsid w:val="004935EE"/>
    <w:rsid w:val="004947FD"/>
    <w:rsid w:val="004958E2"/>
    <w:rsid w:val="004961C4"/>
    <w:rsid w:val="00497CC3"/>
    <w:rsid w:val="00497F8B"/>
    <w:rsid w:val="004A0EE1"/>
    <w:rsid w:val="004A0F21"/>
    <w:rsid w:val="004A4278"/>
    <w:rsid w:val="004A706E"/>
    <w:rsid w:val="004A717D"/>
    <w:rsid w:val="004B137C"/>
    <w:rsid w:val="004B1A3E"/>
    <w:rsid w:val="004B3419"/>
    <w:rsid w:val="004B67EE"/>
    <w:rsid w:val="004B6C6F"/>
    <w:rsid w:val="004B774F"/>
    <w:rsid w:val="004B799A"/>
    <w:rsid w:val="004B7E72"/>
    <w:rsid w:val="004C0C93"/>
    <w:rsid w:val="004C1A52"/>
    <w:rsid w:val="004C3C77"/>
    <w:rsid w:val="004C5ABE"/>
    <w:rsid w:val="004C65AD"/>
    <w:rsid w:val="004D1AA3"/>
    <w:rsid w:val="004D23CA"/>
    <w:rsid w:val="004D4909"/>
    <w:rsid w:val="004D4B7B"/>
    <w:rsid w:val="004D5A11"/>
    <w:rsid w:val="004D5D06"/>
    <w:rsid w:val="004D7ED0"/>
    <w:rsid w:val="004D7FDB"/>
    <w:rsid w:val="004E01ED"/>
    <w:rsid w:val="004E1953"/>
    <w:rsid w:val="004E6229"/>
    <w:rsid w:val="004E64D2"/>
    <w:rsid w:val="004F31F3"/>
    <w:rsid w:val="004F56A1"/>
    <w:rsid w:val="004F583F"/>
    <w:rsid w:val="004F762B"/>
    <w:rsid w:val="005007E2"/>
    <w:rsid w:val="00502947"/>
    <w:rsid w:val="00503A59"/>
    <w:rsid w:val="00503B93"/>
    <w:rsid w:val="00503C1F"/>
    <w:rsid w:val="0050506A"/>
    <w:rsid w:val="005056A1"/>
    <w:rsid w:val="00506C15"/>
    <w:rsid w:val="005102D1"/>
    <w:rsid w:val="005104F6"/>
    <w:rsid w:val="00512071"/>
    <w:rsid w:val="005120FA"/>
    <w:rsid w:val="00513E01"/>
    <w:rsid w:val="00514197"/>
    <w:rsid w:val="00514E3B"/>
    <w:rsid w:val="005152F8"/>
    <w:rsid w:val="005156C6"/>
    <w:rsid w:val="0052097B"/>
    <w:rsid w:val="005222E1"/>
    <w:rsid w:val="00523581"/>
    <w:rsid w:val="005256EB"/>
    <w:rsid w:val="00530A19"/>
    <w:rsid w:val="0053111C"/>
    <w:rsid w:val="00531344"/>
    <w:rsid w:val="00531E73"/>
    <w:rsid w:val="00532830"/>
    <w:rsid w:val="00534D3F"/>
    <w:rsid w:val="00535333"/>
    <w:rsid w:val="00540340"/>
    <w:rsid w:val="00546A54"/>
    <w:rsid w:val="0054771E"/>
    <w:rsid w:val="00550AA8"/>
    <w:rsid w:val="00552DF3"/>
    <w:rsid w:val="005533CF"/>
    <w:rsid w:val="005546C2"/>
    <w:rsid w:val="0055698B"/>
    <w:rsid w:val="005571B6"/>
    <w:rsid w:val="00557AF3"/>
    <w:rsid w:val="005609D3"/>
    <w:rsid w:val="00563EEE"/>
    <w:rsid w:val="005656F7"/>
    <w:rsid w:val="005661F2"/>
    <w:rsid w:val="00567648"/>
    <w:rsid w:val="00570DC1"/>
    <w:rsid w:val="00572292"/>
    <w:rsid w:val="00572B81"/>
    <w:rsid w:val="0057377F"/>
    <w:rsid w:val="00575474"/>
    <w:rsid w:val="00576837"/>
    <w:rsid w:val="00583B0D"/>
    <w:rsid w:val="00584FCB"/>
    <w:rsid w:val="00587909"/>
    <w:rsid w:val="00590257"/>
    <w:rsid w:val="00591833"/>
    <w:rsid w:val="00591898"/>
    <w:rsid w:val="0059200D"/>
    <w:rsid w:val="0059275B"/>
    <w:rsid w:val="005928B6"/>
    <w:rsid w:val="00593269"/>
    <w:rsid w:val="005A121D"/>
    <w:rsid w:val="005A1CD5"/>
    <w:rsid w:val="005A6234"/>
    <w:rsid w:val="005B1734"/>
    <w:rsid w:val="005B2160"/>
    <w:rsid w:val="005B25C2"/>
    <w:rsid w:val="005B2CB1"/>
    <w:rsid w:val="005B2F4C"/>
    <w:rsid w:val="005B3FFE"/>
    <w:rsid w:val="005B4654"/>
    <w:rsid w:val="005B726C"/>
    <w:rsid w:val="005C0BED"/>
    <w:rsid w:val="005C2295"/>
    <w:rsid w:val="005C23C9"/>
    <w:rsid w:val="005C57B0"/>
    <w:rsid w:val="005C6404"/>
    <w:rsid w:val="005C6B17"/>
    <w:rsid w:val="005D0867"/>
    <w:rsid w:val="005D0962"/>
    <w:rsid w:val="005D1194"/>
    <w:rsid w:val="005D1F94"/>
    <w:rsid w:val="005D24C3"/>
    <w:rsid w:val="005D3B22"/>
    <w:rsid w:val="005D3F4D"/>
    <w:rsid w:val="005D432A"/>
    <w:rsid w:val="005D446C"/>
    <w:rsid w:val="005D5342"/>
    <w:rsid w:val="005D5A43"/>
    <w:rsid w:val="005D5AD6"/>
    <w:rsid w:val="005D773A"/>
    <w:rsid w:val="005E01BA"/>
    <w:rsid w:val="005E01C6"/>
    <w:rsid w:val="005E5699"/>
    <w:rsid w:val="005E6C39"/>
    <w:rsid w:val="005E77A0"/>
    <w:rsid w:val="005F2333"/>
    <w:rsid w:val="005F3574"/>
    <w:rsid w:val="005F40E0"/>
    <w:rsid w:val="005F444D"/>
    <w:rsid w:val="005F5B49"/>
    <w:rsid w:val="005F5F0E"/>
    <w:rsid w:val="005F7849"/>
    <w:rsid w:val="00600972"/>
    <w:rsid w:val="006014E7"/>
    <w:rsid w:val="0060192A"/>
    <w:rsid w:val="00603A3C"/>
    <w:rsid w:val="0060555C"/>
    <w:rsid w:val="00605928"/>
    <w:rsid w:val="006067E8"/>
    <w:rsid w:val="006100DA"/>
    <w:rsid w:val="00610919"/>
    <w:rsid w:val="00610940"/>
    <w:rsid w:val="0061137F"/>
    <w:rsid w:val="00611B68"/>
    <w:rsid w:val="0061642B"/>
    <w:rsid w:val="00616DDA"/>
    <w:rsid w:val="00617079"/>
    <w:rsid w:val="00617B30"/>
    <w:rsid w:val="00617B48"/>
    <w:rsid w:val="0062098C"/>
    <w:rsid w:val="006232E0"/>
    <w:rsid w:val="006237A1"/>
    <w:rsid w:val="006246F5"/>
    <w:rsid w:val="00624D2B"/>
    <w:rsid w:val="006252DA"/>
    <w:rsid w:val="00625B77"/>
    <w:rsid w:val="00626030"/>
    <w:rsid w:val="00626907"/>
    <w:rsid w:val="006279CF"/>
    <w:rsid w:val="0063004E"/>
    <w:rsid w:val="006322AE"/>
    <w:rsid w:val="00634832"/>
    <w:rsid w:val="00635AA3"/>
    <w:rsid w:val="00635E2F"/>
    <w:rsid w:val="00637D6A"/>
    <w:rsid w:val="00637F84"/>
    <w:rsid w:val="00641640"/>
    <w:rsid w:val="00642705"/>
    <w:rsid w:val="00643FFA"/>
    <w:rsid w:val="00647A2A"/>
    <w:rsid w:val="0065130A"/>
    <w:rsid w:val="006530CA"/>
    <w:rsid w:val="00654649"/>
    <w:rsid w:val="0065684C"/>
    <w:rsid w:val="00657215"/>
    <w:rsid w:val="006633D3"/>
    <w:rsid w:val="00663B6C"/>
    <w:rsid w:val="006641FE"/>
    <w:rsid w:val="00664B58"/>
    <w:rsid w:val="0066735C"/>
    <w:rsid w:val="00667652"/>
    <w:rsid w:val="006722CC"/>
    <w:rsid w:val="006725A6"/>
    <w:rsid w:val="00673623"/>
    <w:rsid w:val="00674C41"/>
    <w:rsid w:val="00675B39"/>
    <w:rsid w:val="006777C0"/>
    <w:rsid w:val="0068287F"/>
    <w:rsid w:val="00682EE6"/>
    <w:rsid w:val="00683057"/>
    <w:rsid w:val="00684D5B"/>
    <w:rsid w:val="0068576C"/>
    <w:rsid w:val="006870D4"/>
    <w:rsid w:val="006874FA"/>
    <w:rsid w:val="0069037F"/>
    <w:rsid w:val="00691B6C"/>
    <w:rsid w:val="00692C6C"/>
    <w:rsid w:val="00695129"/>
    <w:rsid w:val="00697428"/>
    <w:rsid w:val="0069793A"/>
    <w:rsid w:val="006A184A"/>
    <w:rsid w:val="006A2325"/>
    <w:rsid w:val="006A3C43"/>
    <w:rsid w:val="006A40C6"/>
    <w:rsid w:val="006A6324"/>
    <w:rsid w:val="006A6692"/>
    <w:rsid w:val="006A7230"/>
    <w:rsid w:val="006B0082"/>
    <w:rsid w:val="006B1318"/>
    <w:rsid w:val="006B2AED"/>
    <w:rsid w:val="006B665D"/>
    <w:rsid w:val="006B7D2B"/>
    <w:rsid w:val="006B7E84"/>
    <w:rsid w:val="006C5B5D"/>
    <w:rsid w:val="006C5D9E"/>
    <w:rsid w:val="006D1184"/>
    <w:rsid w:val="006D28AE"/>
    <w:rsid w:val="006D2A08"/>
    <w:rsid w:val="006D2B38"/>
    <w:rsid w:val="006D36F8"/>
    <w:rsid w:val="006D3CD2"/>
    <w:rsid w:val="006D54AB"/>
    <w:rsid w:val="006D5525"/>
    <w:rsid w:val="006D5ED2"/>
    <w:rsid w:val="006D6324"/>
    <w:rsid w:val="006D6859"/>
    <w:rsid w:val="006E3F69"/>
    <w:rsid w:val="006E47E0"/>
    <w:rsid w:val="006E62F9"/>
    <w:rsid w:val="006F0DA7"/>
    <w:rsid w:val="006F268E"/>
    <w:rsid w:val="006F2E73"/>
    <w:rsid w:val="006F51B1"/>
    <w:rsid w:val="006F5D67"/>
    <w:rsid w:val="007001FC"/>
    <w:rsid w:val="0070090A"/>
    <w:rsid w:val="00700FED"/>
    <w:rsid w:val="00701711"/>
    <w:rsid w:val="00702633"/>
    <w:rsid w:val="00703801"/>
    <w:rsid w:val="00706A48"/>
    <w:rsid w:val="00710672"/>
    <w:rsid w:val="0071088C"/>
    <w:rsid w:val="00710EB9"/>
    <w:rsid w:val="00711F0B"/>
    <w:rsid w:val="00713022"/>
    <w:rsid w:val="00717053"/>
    <w:rsid w:val="00720D82"/>
    <w:rsid w:val="00721DF6"/>
    <w:rsid w:val="00722AFC"/>
    <w:rsid w:val="00725C93"/>
    <w:rsid w:val="00731261"/>
    <w:rsid w:val="007312E1"/>
    <w:rsid w:val="00732ACC"/>
    <w:rsid w:val="00734A07"/>
    <w:rsid w:val="0073554D"/>
    <w:rsid w:val="007363E4"/>
    <w:rsid w:val="00737910"/>
    <w:rsid w:val="00743D8C"/>
    <w:rsid w:val="00743DCD"/>
    <w:rsid w:val="00744AD5"/>
    <w:rsid w:val="0074551D"/>
    <w:rsid w:val="00746726"/>
    <w:rsid w:val="00750E42"/>
    <w:rsid w:val="00755909"/>
    <w:rsid w:val="00755A3E"/>
    <w:rsid w:val="00757493"/>
    <w:rsid w:val="007600C2"/>
    <w:rsid w:val="00760BBA"/>
    <w:rsid w:val="00761BC7"/>
    <w:rsid w:val="007626FB"/>
    <w:rsid w:val="00763F66"/>
    <w:rsid w:val="00766083"/>
    <w:rsid w:val="007660E3"/>
    <w:rsid w:val="00770175"/>
    <w:rsid w:val="007723B3"/>
    <w:rsid w:val="0077336D"/>
    <w:rsid w:val="00777D0C"/>
    <w:rsid w:val="007801C7"/>
    <w:rsid w:val="00780E1D"/>
    <w:rsid w:val="0078284E"/>
    <w:rsid w:val="00784712"/>
    <w:rsid w:val="00784AB8"/>
    <w:rsid w:val="0078712C"/>
    <w:rsid w:val="00791ADD"/>
    <w:rsid w:val="00791DF5"/>
    <w:rsid w:val="00791E80"/>
    <w:rsid w:val="00791EC6"/>
    <w:rsid w:val="007926BA"/>
    <w:rsid w:val="007A0543"/>
    <w:rsid w:val="007A071F"/>
    <w:rsid w:val="007A0DB4"/>
    <w:rsid w:val="007A168C"/>
    <w:rsid w:val="007A174F"/>
    <w:rsid w:val="007A286C"/>
    <w:rsid w:val="007A2906"/>
    <w:rsid w:val="007A4456"/>
    <w:rsid w:val="007A470E"/>
    <w:rsid w:val="007A4D6F"/>
    <w:rsid w:val="007A67B0"/>
    <w:rsid w:val="007A7533"/>
    <w:rsid w:val="007A768B"/>
    <w:rsid w:val="007B1244"/>
    <w:rsid w:val="007B54F8"/>
    <w:rsid w:val="007B580D"/>
    <w:rsid w:val="007B59FD"/>
    <w:rsid w:val="007B74CE"/>
    <w:rsid w:val="007B76B4"/>
    <w:rsid w:val="007C21F8"/>
    <w:rsid w:val="007C38FE"/>
    <w:rsid w:val="007D2074"/>
    <w:rsid w:val="007D4374"/>
    <w:rsid w:val="007D43D1"/>
    <w:rsid w:val="007D65A1"/>
    <w:rsid w:val="007E2181"/>
    <w:rsid w:val="007E3A09"/>
    <w:rsid w:val="007E455B"/>
    <w:rsid w:val="007E6ED3"/>
    <w:rsid w:val="007F13B5"/>
    <w:rsid w:val="007F1EDE"/>
    <w:rsid w:val="007F6521"/>
    <w:rsid w:val="007F762A"/>
    <w:rsid w:val="007F7B70"/>
    <w:rsid w:val="008003D7"/>
    <w:rsid w:val="00801DC4"/>
    <w:rsid w:val="00802FC5"/>
    <w:rsid w:val="008037A0"/>
    <w:rsid w:val="008049D7"/>
    <w:rsid w:val="00806A36"/>
    <w:rsid w:val="008103C9"/>
    <w:rsid w:val="008104DA"/>
    <w:rsid w:val="00810DCE"/>
    <w:rsid w:val="00811689"/>
    <w:rsid w:val="008125E1"/>
    <w:rsid w:val="008129C8"/>
    <w:rsid w:val="00813537"/>
    <w:rsid w:val="008154B8"/>
    <w:rsid w:val="00820ABE"/>
    <w:rsid w:val="0082137C"/>
    <w:rsid w:val="0082375B"/>
    <w:rsid w:val="00823A7F"/>
    <w:rsid w:val="00827ABC"/>
    <w:rsid w:val="00830402"/>
    <w:rsid w:val="00831D50"/>
    <w:rsid w:val="0083259E"/>
    <w:rsid w:val="00835830"/>
    <w:rsid w:val="0083733B"/>
    <w:rsid w:val="008415B6"/>
    <w:rsid w:val="00842CE1"/>
    <w:rsid w:val="008451B5"/>
    <w:rsid w:val="0084620B"/>
    <w:rsid w:val="00847CA9"/>
    <w:rsid w:val="00850431"/>
    <w:rsid w:val="00850691"/>
    <w:rsid w:val="00851051"/>
    <w:rsid w:val="0085469A"/>
    <w:rsid w:val="008546B6"/>
    <w:rsid w:val="00855FD8"/>
    <w:rsid w:val="00857C7C"/>
    <w:rsid w:val="0086041D"/>
    <w:rsid w:val="00866F53"/>
    <w:rsid w:val="0086704D"/>
    <w:rsid w:val="008708AA"/>
    <w:rsid w:val="00872E9F"/>
    <w:rsid w:val="00873ACA"/>
    <w:rsid w:val="0087611E"/>
    <w:rsid w:val="008762F5"/>
    <w:rsid w:val="00876C9B"/>
    <w:rsid w:val="008779CC"/>
    <w:rsid w:val="00881165"/>
    <w:rsid w:val="00881E93"/>
    <w:rsid w:val="008823C8"/>
    <w:rsid w:val="00882E9E"/>
    <w:rsid w:val="00885528"/>
    <w:rsid w:val="00892C5B"/>
    <w:rsid w:val="00892F9A"/>
    <w:rsid w:val="008B20DB"/>
    <w:rsid w:val="008B36BA"/>
    <w:rsid w:val="008B525B"/>
    <w:rsid w:val="008B5760"/>
    <w:rsid w:val="008B5AF5"/>
    <w:rsid w:val="008B73BB"/>
    <w:rsid w:val="008C06B7"/>
    <w:rsid w:val="008C1062"/>
    <w:rsid w:val="008C5DA1"/>
    <w:rsid w:val="008C64A5"/>
    <w:rsid w:val="008C6D26"/>
    <w:rsid w:val="008C7180"/>
    <w:rsid w:val="008C7DC0"/>
    <w:rsid w:val="008C7DFA"/>
    <w:rsid w:val="008D2F9A"/>
    <w:rsid w:val="008D5AEA"/>
    <w:rsid w:val="008D5BA3"/>
    <w:rsid w:val="008E1EE4"/>
    <w:rsid w:val="008E28CA"/>
    <w:rsid w:val="008E2B93"/>
    <w:rsid w:val="008E3176"/>
    <w:rsid w:val="008E368F"/>
    <w:rsid w:val="008E374D"/>
    <w:rsid w:val="008E7B3F"/>
    <w:rsid w:val="008F182D"/>
    <w:rsid w:val="008F20E6"/>
    <w:rsid w:val="008F3D50"/>
    <w:rsid w:val="008F54AA"/>
    <w:rsid w:val="008F5D3C"/>
    <w:rsid w:val="008F66DD"/>
    <w:rsid w:val="008F7082"/>
    <w:rsid w:val="008F7E3D"/>
    <w:rsid w:val="0090150D"/>
    <w:rsid w:val="00901B9E"/>
    <w:rsid w:val="00901D3B"/>
    <w:rsid w:val="00904320"/>
    <w:rsid w:val="0090556E"/>
    <w:rsid w:val="00905E8B"/>
    <w:rsid w:val="009071C8"/>
    <w:rsid w:val="009073F6"/>
    <w:rsid w:val="00911F47"/>
    <w:rsid w:val="009158EF"/>
    <w:rsid w:val="00915C10"/>
    <w:rsid w:val="00915C4B"/>
    <w:rsid w:val="00916747"/>
    <w:rsid w:val="00916D6B"/>
    <w:rsid w:val="00916EB6"/>
    <w:rsid w:val="0091704D"/>
    <w:rsid w:val="009173EB"/>
    <w:rsid w:val="009202CF"/>
    <w:rsid w:val="00920331"/>
    <w:rsid w:val="00920A8C"/>
    <w:rsid w:val="00921953"/>
    <w:rsid w:val="00922203"/>
    <w:rsid w:val="009230D1"/>
    <w:rsid w:val="009233E9"/>
    <w:rsid w:val="00923E52"/>
    <w:rsid w:val="009242F8"/>
    <w:rsid w:val="00924604"/>
    <w:rsid w:val="00924E0F"/>
    <w:rsid w:val="00926164"/>
    <w:rsid w:val="00930E15"/>
    <w:rsid w:val="0093286E"/>
    <w:rsid w:val="00933CA5"/>
    <w:rsid w:val="0093583B"/>
    <w:rsid w:val="00936B15"/>
    <w:rsid w:val="009372A7"/>
    <w:rsid w:val="009406CF"/>
    <w:rsid w:val="00940F6E"/>
    <w:rsid w:val="0094193F"/>
    <w:rsid w:val="00941BCD"/>
    <w:rsid w:val="00944507"/>
    <w:rsid w:val="00944E43"/>
    <w:rsid w:val="00946654"/>
    <w:rsid w:val="00946EC3"/>
    <w:rsid w:val="00947D43"/>
    <w:rsid w:val="009516E7"/>
    <w:rsid w:val="009529BC"/>
    <w:rsid w:val="009532A4"/>
    <w:rsid w:val="00955151"/>
    <w:rsid w:val="009561D5"/>
    <w:rsid w:val="009576FC"/>
    <w:rsid w:val="00961E5A"/>
    <w:rsid w:val="00962EEF"/>
    <w:rsid w:val="00963100"/>
    <w:rsid w:val="00963A07"/>
    <w:rsid w:val="00963DFF"/>
    <w:rsid w:val="00964439"/>
    <w:rsid w:val="00965ABD"/>
    <w:rsid w:val="00965B40"/>
    <w:rsid w:val="00965B6F"/>
    <w:rsid w:val="00965B86"/>
    <w:rsid w:val="0096756D"/>
    <w:rsid w:val="00970DA1"/>
    <w:rsid w:val="009730A4"/>
    <w:rsid w:val="00973B18"/>
    <w:rsid w:val="009759E0"/>
    <w:rsid w:val="009760ED"/>
    <w:rsid w:val="00977814"/>
    <w:rsid w:val="0098315D"/>
    <w:rsid w:val="00986681"/>
    <w:rsid w:val="00995447"/>
    <w:rsid w:val="00995C3B"/>
    <w:rsid w:val="00996256"/>
    <w:rsid w:val="00997FAE"/>
    <w:rsid w:val="009A00E5"/>
    <w:rsid w:val="009A1F05"/>
    <w:rsid w:val="009A2AF0"/>
    <w:rsid w:val="009A3895"/>
    <w:rsid w:val="009A5718"/>
    <w:rsid w:val="009B045C"/>
    <w:rsid w:val="009B06D1"/>
    <w:rsid w:val="009B11BE"/>
    <w:rsid w:val="009B30B6"/>
    <w:rsid w:val="009B3DC4"/>
    <w:rsid w:val="009B6ED5"/>
    <w:rsid w:val="009C10D0"/>
    <w:rsid w:val="009C2918"/>
    <w:rsid w:val="009C3AA3"/>
    <w:rsid w:val="009C796D"/>
    <w:rsid w:val="009D0153"/>
    <w:rsid w:val="009D0EB0"/>
    <w:rsid w:val="009D14B9"/>
    <w:rsid w:val="009D1714"/>
    <w:rsid w:val="009D248A"/>
    <w:rsid w:val="009D2F4D"/>
    <w:rsid w:val="009D3254"/>
    <w:rsid w:val="009D3F41"/>
    <w:rsid w:val="009D46FD"/>
    <w:rsid w:val="009D484D"/>
    <w:rsid w:val="009D5FC0"/>
    <w:rsid w:val="009D6367"/>
    <w:rsid w:val="009D724B"/>
    <w:rsid w:val="009E007B"/>
    <w:rsid w:val="009E0183"/>
    <w:rsid w:val="009E01B3"/>
    <w:rsid w:val="009E524D"/>
    <w:rsid w:val="009E66B1"/>
    <w:rsid w:val="009F01E9"/>
    <w:rsid w:val="009F3805"/>
    <w:rsid w:val="009F4987"/>
    <w:rsid w:val="009F73FF"/>
    <w:rsid w:val="009F7932"/>
    <w:rsid w:val="00A00704"/>
    <w:rsid w:val="00A05183"/>
    <w:rsid w:val="00A05F77"/>
    <w:rsid w:val="00A05FA3"/>
    <w:rsid w:val="00A110A7"/>
    <w:rsid w:val="00A1227F"/>
    <w:rsid w:val="00A153BB"/>
    <w:rsid w:val="00A15D74"/>
    <w:rsid w:val="00A1611F"/>
    <w:rsid w:val="00A17673"/>
    <w:rsid w:val="00A22007"/>
    <w:rsid w:val="00A2386A"/>
    <w:rsid w:val="00A24065"/>
    <w:rsid w:val="00A26203"/>
    <w:rsid w:val="00A321FF"/>
    <w:rsid w:val="00A342F3"/>
    <w:rsid w:val="00A34761"/>
    <w:rsid w:val="00A350C6"/>
    <w:rsid w:val="00A35D9E"/>
    <w:rsid w:val="00A360F4"/>
    <w:rsid w:val="00A36179"/>
    <w:rsid w:val="00A37156"/>
    <w:rsid w:val="00A376E7"/>
    <w:rsid w:val="00A37BAF"/>
    <w:rsid w:val="00A42CF9"/>
    <w:rsid w:val="00A44813"/>
    <w:rsid w:val="00A45664"/>
    <w:rsid w:val="00A478FE"/>
    <w:rsid w:val="00A47E91"/>
    <w:rsid w:val="00A50821"/>
    <w:rsid w:val="00A552B4"/>
    <w:rsid w:val="00A55F0B"/>
    <w:rsid w:val="00A56C09"/>
    <w:rsid w:val="00A57562"/>
    <w:rsid w:val="00A600E3"/>
    <w:rsid w:val="00A60BE0"/>
    <w:rsid w:val="00A61B1B"/>
    <w:rsid w:val="00A63754"/>
    <w:rsid w:val="00A63788"/>
    <w:rsid w:val="00A6574B"/>
    <w:rsid w:val="00A66519"/>
    <w:rsid w:val="00A666C2"/>
    <w:rsid w:val="00A7027D"/>
    <w:rsid w:val="00A70FD5"/>
    <w:rsid w:val="00A71D8E"/>
    <w:rsid w:val="00A74F46"/>
    <w:rsid w:val="00A752D8"/>
    <w:rsid w:val="00A76B38"/>
    <w:rsid w:val="00A80075"/>
    <w:rsid w:val="00A80423"/>
    <w:rsid w:val="00A822B0"/>
    <w:rsid w:val="00A82BB0"/>
    <w:rsid w:val="00A84D4E"/>
    <w:rsid w:val="00A853AA"/>
    <w:rsid w:val="00A8662A"/>
    <w:rsid w:val="00A86987"/>
    <w:rsid w:val="00A902D8"/>
    <w:rsid w:val="00A926FA"/>
    <w:rsid w:val="00A93869"/>
    <w:rsid w:val="00A95EAC"/>
    <w:rsid w:val="00A968B0"/>
    <w:rsid w:val="00A96B14"/>
    <w:rsid w:val="00A96F51"/>
    <w:rsid w:val="00A97CE0"/>
    <w:rsid w:val="00A97CFD"/>
    <w:rsid w:val="00AA216F"/>
    <w:rsid w:val="00AA3666"/>
    <w:rsid w:val="00AA3EA4"/>
    <w:rsid w:val="00AA4531"/>
    <w:rsid w:val="00AA7846"/>
    <w:rsid w:val="00AB2C33"/>
    <w:rsid w:val="00AB4011"/>
    <w:rsid w:val="00AB5C7F"/>
    <w:rsid w:val="00AC0286"/>
    <w:rsid w:val="00AC096C"/>
    <w:rsid w:val="00AC3D1F"/>
    <w:rsid w:val="00AC4451"/>
    <w:rsid w:val="00AC447E"/>
    <w:rsid w:val="00AC5F0C"/>
    <w:rsid w:val="00AC6B1B"/>
    <w:rsid w:val="00AC7A1C"/>
    <w:rsid w:val="00AD6437"/>
    <w:rsid w:val="00AD7245"/>
    <w:rsid w:val="00AD738E"/>
    <w:rsid w:val="00AD7983"/>
    <w:rsid w:val="00AD7A47"/>
    <w:rsid w:val="00AE0102"/>
    <w:rsid w:val="00AE0916"/>
    <w:rsid w:val="00AE17C9"/>
    <w:rsid w:val="00AE1FF3"/>
    <w:rsid w:val="00AE2ACB"/>
    <w:rsid w:val="00AE3324"/>
    <w:rsid w:val="00AE4332"/>
    <w:rsid w:val="00AE55A6"/>
    <w:rsid w:val="00AE7E28"/>
    <w:rsid w:val="00AF062E"/>
    <w:rsid w:val="00AF1DE8"/>
    <w:rsid w:val="00AF244B"/>
    <w:rsid w:val="00AF6638"/>
    <w:rsid w:val="00AF6856"/>
    <w:rsid w:val="00B0312F"/>
    <w:rsid w:val="00B05851"/>
    <w:rsid w:val="00B06D66"/>
    <w:rsid w:val="00B1061D"/>
    <w:rsid w:val="00B10738"/>
    <w:rsid w:val="00B1099E"/>
    <w:rsid w:val="00B11FD2"/>
    <w:rsid w:val="00B14868"/>
    <w:rsid w:val="00B15725"/>
    <w:rsid w:val="00B15992"/>
    <w:rsid w:val="00B16E92"/>
    <w:rsid w:val="00B20E88"/>
    <w:rsid w:val="00B226BC"/>
    <w:rsid w:val="00B2461E"/>
    <w:rsid w:val="00B2547A"/>
    <w:rsid w:val="00B26F97"/>
    <w:rsid w:val="00B2730C"/>
    <w:rsid w:val="00B27B5D"/>
    <w:rsid w:val="00B32657"/>
    <w:rsid w:val="00B340AD"/>
    <w:rsid w:val="00B34B02"/>
    <w:rsid w:val="00B352B2"/>
    <w:rsid w:val="00B35423"/>
    <w:rsid w:val="00B372C5"/>
    <w:rsid w:val="00B3738F"/>
    <w:rsid w:val="00B40EDB"/>
    <w:rsid w:val="00B4156A"/>
    <w:rsid w:val="00B437A3"/>
    <w:rsid w:val="00B45D47"/>
    <w:rsid w:val="00B52BCF"/>
    <w:rsid w:val="00B54D8A"/>
    <w:rsid w:val="00B5608C"/>
    <w:rsid w:val="00B6087E"/>
    <w:rsid w:val="00B609E2"/>
    <w:rsid w:val="00B6269E"/>
    <w:rsid w:val="00B62F47"/>
    <w:rsid w:val="00B66F34"/>
    <w:rsid w:val="00B67D4E"/>
    <w:rsid w:val="00B704BD"/>
    <w:rsid w:val="00B7181B"/>
    <w:rsid w:val="00B7256B"/>
    <w:rsid w:val="00B742A9"/>
    <w:rsid w:val="00B7730F"/>
    <w:rsid w:val="00B77BC0"/>
    <w:rsid w:val="00B80510"/>
    <w:rsid w:val="00B825DC"/>
    <w:rsid w:val="00B829B4"/>
    <w:rsid w:val="00B83143"/>
    <w:rsid w:val="00B8339A"/>
    <w:rsid w:val="00B83AAF"/>
    <w:rsid w:val="00B83CDC"/>
    <w:rsid w:val="00B83E6B"/>
    <w:rsid w:val="00B84F3E"/>
    <w:rsid w:val="00B85D3E"/>
    <w:rsid w:val="00B86E89"/>
    <w:rsid w:val="00B938A3"/>
    <w:rsid w:val="00B95131"/>
    <w:rsid w:val="00BA0AFD"/>
    <w:rsid w:val="00BA1938"/>
    <w:rsid w:val="00BA22E8"/>
    <w:rsid w:val="00BA22EC"/>
    <w:rsid w:val="00BA3D0D"/>
    <w:rsid w:val="00BA3E6F"/>
    <w:rsid w:val="00BA4AB5"/>
    <w:rsid w:val="00BA660B"/>
    <w:rsid w:val="00BA7AC0"/>
    <w:rsid w:val="00BB03EF"/>
    <w:rsid w:val="00BB0656"/>
    <w:rsid w:val="00BB3F92"/>
    <w:rsid w:val="00BB48B5"/>
    <w:rsid w:val="00BB5F27"/>
    <w:rsid w:val="00BB627C"/>
    <w:rsid w:val="00BB7F05"/>
    <w:rsid w:val="00BC210D"/>
    <w:rsid w:val="00BC5AD6"/>
    <w:rsid w:val="00BC5E9B"/>
    <w:rsid w:val="00BC6AD7"/>
    <w:rsid w:val="00BD30CD"/>
    <w:rsid w:val="00BD47F2"/>
    <w:rsid w:val="00BD4817"/>
    <w:rsid w:val="00BD536A"/>
    <w:rsid w:val="00BD5387"/>
    <w:rsid w:val="00BE1D05"/>
    <w:rsid w:val="00BE49FE"/>
    <w:rsid w:val="00BE5EF2"/>
    <w:rsid w:val="00BE672F"/>
    <w:rsid w:val="00BE7084"/>
    <w:rsid w:val="00BF0651"/>
    <w:rsid w:val="00BF2349"/>
    <w:rsid w:val="00BF285E"/>
    <w:rsid w:val="00BF2D82"/>
    <w:rsid w:val="00BF40EE"/>
    <w:rsid w:val="00BF461B"/>
    <w:rsid w:val="00BF4780"/>
    <w:rsid w:val="00BF48BD"/>
    <w:rsid w:val="00BF4EE1"/>
    <w:rsid w:val="00BF5872"/>
    <w:rsid w:val="00BF6A7C"/>
    <w:rsid w:val="00BF7497"/>
    <w:rsid w:val="00C04373"/>
    <w:rsid w:val="00C04CD8"/>
    <w:rsid w:val="00C063D9"/>
    <w:rsid w:val="00C068CD"/>
    <w:rsid w:val="00C07723"/>
    <w:rsid w:val="00C07A98"/>
    <w:rsid w:val="00C12475"/>
    <w:rsid w:val="00C12649"/>
    <w:rsid w:val="00C12CB8"/>
    <w:rsid w:val="00C137DE"/>
    <w:rsid w:val="00C13E28"/>
    <w:rsid w:val="00C14B9F"/>
    <w:rsid w:val="00C15CD6"/>
    <w:rsid w:val="00C15CD8"/>
    <w:rsid w:val="00C16887"/>
    <w:rsid w:val="00C16969"/>
    <w:rsid w:val="00C1735B"/>
    <w:rsid w:val="00C202CE"/>
    <w:rsid w:val="00C20CCD"/>
    <w:rsid w:val="00C214CD"/>
    <w:rsid w:val="00C244A5"/>
    <w:rsid w:val="00C24847"/>
    <w:rsid w:val="00C248E9"/>
    <w:rsid w:val="00C2618C"/>
    <w:rsid w:val="00C3287A"/>
    <w:rsid w:val="00C32EFA"/>
    <w:rsid w:val="00C40C04"/>
    <w:rsid w:val="00C410F9"/>
    <w:rsid w:val="00C42E0F"/>
    <w:rsid w:val="00C43A38"/>
    <w:rsid w:val="00C4468D"/>
    <w:rsid w:val="00C44896"/>
    <w:rsid w:val="00C4622E"/>
    <w:rsid w:val="00C464BB"/>
    <w:rsid w:val="00C50EEF"/>
    <w:rsid w:val="00C52CB4"/>
    <w:rsid w:val="00C5574F"/>
    <w:rsid w:val="00C57023"/>
    <w:rsid w:val="00C57574"/>
    <w:rsid w:val="00C61A87"/>
    <w:rsid w:val="00C62540"/>
    <w:rsid w:val="00C62B24"/>
    <w:rsid w:val="00C62F16"/>
    <w:rsid w:val="00C659CD"/>
    <w:rsid w:val="00C65F73"/>
    <w:rsid w:val="00C660E7"/>
    <w:rsid w:val="00C66287"/>
    <w:rsid w:val="00C668B0"/>
    <w:rsid w:val="00C66D65"/>
    <w:rsid w:val="00C676FE"/>
    <w:rsid w:val="00C67CD9"/>
    <w:rsid w:val="00C7076F"/>
    <w:rsid w:val="00C71E95"/>
    <w:rsid w:val="00C74FB3"/>
    <w:rsid w:val="00C77BD8"/>
    <w:rsid w:val="00C805EF"/>
    <w:rsid w:val="00C84169"/>
    <w:rsid w:val="00C85587"/>
    <w:rsid w:val="00C90477"/>
    <w:rsid w:val="00C90802"/>
    <w:rsid w:val="00C914FE"/>
    <w:rsid w:val="00C91513"/>
    <w:rsid w:val="00C91890"/>
    <w:rsid w:val="00C92521"/>
    <w:rsid w:val="00C95419"/>
    <w:rsid w:val="00C95745"/>
    <w:rsid w:val="00C95A0C"/>
    <w:rsid w:val="00C960B4"/>
    <w:rsid w:val="00C96264"/>
    <w:rsid w:val="00CA09F3"/>
    <w:rsid w:val="00CA1CAB"/>
    <w:rsid w:val="00CA2EAA"/>
    <w:rsid w:val="00CA389E"/>
    <w:rsid w:val="00CA40C8"/>
    <w:rsid w:val="00CA4B91"/>
    <w:rsid w:val="00CA5D68"/>
    <w:rsid w:val="00CA6500"/>
    <w:rsid w:val="00CB0A6F"/>
    <w:rsid w:val="00CB0AF8"/>
    <w:rsid w:val="00CB1892"/>
    <w:rsid w:val="00CB1CEE"/>
    <w:rsid w:val="00CB2023"/>
    <w:rsid w:val="00CB2099"/>
    <w:rsid w:val="00CB2345"/>
    <w:rsid w:val="00CB272C"/>
    <w:rsid w:val="00CB3023"/>
    <w:rsid w:val="00CB3393"/>
    <w:rsid w:val="00CB4004"/>
    <w:rsid w:val="00CB4CB2"/>
    <w:rsid w:val="00CB6C92"/>
    <w:rsid w:val="00CB703C"/>
    <w:rsid w:val="00CC1880"/>
    <w:rsid w:val="00CC3534"/>
    <w:rsid w:val="00CC53DD"/>
    <w:rsid w:val="00CC5F1B"/>
    <w:rsid w:val="00CC6122"/>
    <w:rsid w:val="00CC6282"/>
    <w:rsid w:val="00CD0F6D"/>
    <w:rsid w:val="00CD1650"/>
    <w:rsid w:val="00CD1A22"/>
    <w:rsid w:val="00CD67AF"/>
    <w:rsid w:val="00CD6902"/>
    <w:rsid w:val="00CE1A15"/>
    <w:rsid w:val="00CE1A43"/>
    <w:rsid w:val="00CE1CEA"/>
    <w:rsid w:val="00CE3147"/>
    <w:rsid w:val="00CE4EB3"/>
    <w:rsid w:val="00CE5097"/>
    <w:rsid w:val="00CE7B8D"/>
    <w:rsid w:val="00CE7B8E"/>
    <w:rsid w:val="00CE7CCB"/>
    <w:rsid w:val="00CF020D"/>
    <w:rsid w:val="00CF0E74"/>
    <w:rsid w:val="00CF37DB"/>
    <w:rsid w:val="00CF38D3"/>
    <w:rsid w:val="00CF589E"/>
    <w:rsid w:val="00D01BB9"/>
    <w:rsid w:val="00D021CE"/>
    <w:rsid w:val="00D02B91"/>
    <w:rsid w:val="00D04852"/>
    <w:rsid w:val="00D05667"/>
    <w:rsid w:val="00D06E53"/>
    <w:rsid w:val="00D07C01"/>
    <w:rsid w:val="00D12B4C"/>
    <w:rsid w:val="00D14660"/>
    <w:rsid w:val="00D160FB"/>
    <w:rsid w:val="00D16F7B"/>
    <w:rsid w:val="00D1739A"/>
    <w:rsid w:val="00D17871"/>
    <w:rsid w:val="00D17F27"/>
    <w:rsid w:val="00D21578"/>
    <w:rsid w:val="00D215C3"/>
    <w:rsid w:val="00D22FD3"/>
    <w:rsid w:val="00D254E4"/>
    <w:rsid w:val="00D25ABC"/>
    <w:rsid w:val="00D25AC3"/>
    <w:rsid w:val="00D273F3"/>
    <w:rsid w:val="00D276D3"/>
    <w:rsid w:val="00D31522"/>
    <w:rsid w:val="00D33441"/>
    <w:rsid w:val="00D37671"/>
    <w:rsid w:val="00D40583"/>
    <w:rsid w:val="00D40AD0"/>
    <w:rsid w:val="00D41536"/>
    <w:rsid w:val="00D418D2"/>
    <w:rsid w:val="00D42085"/>
    <w:rsid w:val="00D46E69"/>
    <w:rsid w:val="00D477FE"/>
    <w:rsid w:val="00D47D99"/>
    <w:rsid w:val="00D506DC"/>
    <w:rsid w:val="00D61696"/>
    <w:rsid w:val="00D646DF"/>
    <w:rsid w:val="00D65BC2"/>
    <w:rsid w:val="00D72F25"/>
    <w:rsid w:val="00D73356"/>
    <w:rsid w:val="00D734BF"/>
    <w:rsid w:val="00D73CBD"/>
    <w:rsid w:val="00D7567D"/>
    <w:rsid w:val="00D7589C"/>
    <w:rsid w:val="00D7631B"/>
    <w:rsid w:val="00D76C22"/>
    <w:rsid w:val="00D77957"/>
    <w:rsid w:val="00D81F9F"/>
    <w:rsid w:val="00D84077"/>
    <w:rsid w:val="00D87CCC"/>
    <w:rsid w:val="00D90C7E"/>
    <w:rsid w:val="00D92CA7"/>
    <w:rsid w:val="00DA26A4"/>
    <w:rsid w:val="00DA57DB"/>
    <w:rsid w:val="00DA5C47"/>
    <w:rsid w:val="00DA6BC3"/>
    <w:rsid w:val="00DA79B0"/>
    <w:rsid w:val="00DB05AD"/>
    <w:rsid w:val="00DB0951"/>
    <w:rsid w:val="00DB120D"/>
    <w:rsid w:val="00DB22C4"/>
    <w:rsid w:val="00DB2768"/>
    <w:rsid w:val="00DB3186"/>
    <w:rsid w:val="00DB3FDC"/>
    <w:rsid w:val="00DB512E"/>
    <w:rsid w:val="00DB7DAD"/>
    <w:rsid w:val="00DC040C"/>
    <w:rsid w:val="00DC1135"/>
    <w:rsid w:val="00DC188D"/>
    <w:rsid w:val="00DC373B"/>
    <w:rsid w:val="00DC478E"/>
    <w:rsid w:val="00DC7896"/>
    <w:rsid w:val="00DD369D"/>
    <w:rsid w:val="00DD4C85"/>
    <w:rsid w:val="00DD59E4"/>
    <w:rsid w:val="00DE037A"/>
    <w:rsid w:val="00DE2725"/>
    <w:rsid w:val="00DE303F"/>
    <w:rsid w:val="00DE3082"/>
    <w:rsid w:val="00DE3263"/>
    <w:rsid w:val="00DE3E29"/>
    <w:rsid w:val="00DE3FC2"/>
    <w:rsid w:val="00DE48F2"/>
    <w:rsid w:val="00DE4DFE"/>
    <w:rsid w:val="00DE562D"/>
    <w:rsid w:val="00DE5656"/>
    <w:rsid w:val="00DE64B8"/>
    <w:rsid w:val="00DE7E87"/>
    <w:rsid w:val="00DF0C7E"/>
    <w:rsid w:val="00DF117F"/>
    <w:rsid w:val="00DF19F7"/>
    <w:rsid w:val="00DF1D5E"/>
    <w:rsid w:val="00DF20F9"/>
    <w:rsid w:val="00DF4E79"/>
    <w:rsid w:val="00DF679C"/>
    <w:rsid w:val="00E02A8F"/>
    <w:rsid w:val="00E02EFA"/>
    <w:rsid w:val="00E11258"/>
    <w:rsid w:val="00E11E2F"/>
    <w:rsid w:val="00E135C8"/>
    <w:rsid w:val="00E13A03"/>
    <w:rsid w:val="00E16CF4"/>
    <w:rsid w:val="00E17F22"/>
    <w:rsid w:val="00E26D6C"/>
    <w:rsid w:val="00E30950"/>
    <w:rsid w:val="00E3412F"/>
    <w:rsid w:val="00E346B0"/>
    <w:rsid w:val="00E37700"/>
    <w:rsid w:val="00E40CFF"/>
    <w:rsid w:val="00E52331"/>
    <w:rsid w:val="00E524FF"/>
    <w:rsid w:val="00E55DBA"/>
    <w:rsid w:val="00E565F7"/>
    <w:rsid w:val="00E63BC1"/>
    <w:rsid w:val="00E668B1"/>
    <w:rsid w:val="00E66AEE"/>
    <w:rsid w:val="00E6781D"/>
    <w:rsid w:val="00E71A3D"/>
    <w:rsid w:val="00E764E7"/>
    <w:rsid w:val="00E813FF"/>
    <w:rsid w:val="00E82256"/>
    <w:rsid w:val="00E82775"/>
    <w:rsid w:val="00E83B0C"/>
    <w:rsid w:val="00E83FD5"/>
    <w:rsid w:val="00E84985"/>
    <w:rsid w:val="00E932D0"/>
    <w:rsid w:val="00E93B58"/>
    <w:rsid w:val="00E95430"/>
    <w:rsid w:val="00E95F4C"/>
    <w:rsid w:val="00E96873"/>
    <w:rsid w:val="00E97132"/>
    <w:rsid w:val="00EA09F3"/>
    <w:rsid w:val="00EA5CA5"/>
    <w:rsid w:val="00EA5F26"/>
    <w:rsid w:val="00EB1481"/>
    <w:rsid w:val="00EB2AA9"/>
    <w:rsid w:val="00EB3DAD"/>
    <w:rsid w:val="00EB40A7"/>
    <w:rsid w:val="00EB40F2"/>
    <w:rsid w:val="00EB5612"/>
    <w:rsid w:val="00EB77BA"/>
    <w:rsid w:val="00EB7F96"/>
    <w:rsid w:val="00EC06E8"/>
    <w:rsid w:val="00EC2700"/>
    <w:rsid w:val="00EC298A"/>
    <w:rsid w:val="00EC2B8A"/>
    <w:rsid w:val="00EC3324"/>
    <w:rsid w:val="00EC47E1"/>
    <w:rsid w:val="00EC70AE"/>
    <w:rsid w:val="00ED0A94"/>
    <w:rsid w:val="00ED1CBE"/>
    <w:rsid w:val="00ED2AC2"/>
    <w:rsid w:val="00ED2D58"/>
    <w:rsid w:val="00ED38A3"/>
    <w:rsid w:val="00ED487B"/>
    <w:rsid w:val="00ED4BB4"/>
    <w:rsid w:val="00ED5EE0"/>
    <w:rsid w:val="00ED660B"/>
    <w:rsid w:val="00ED6E54"/>
    <w:rsid w:val="00ED7628"/>
    <w:rsid w:val="00EE2ACD"/>
    <w:rsid w:val="00EE3CFC"/>
    <w:rsid w:val="00EE3FBB"/>
    <w:rsid w:val="00EE70DA"/>
    <w:rsid w:val="00EE71CE"/>
    <w:rsid w:val="00EE7994"/>
    <w:rsid w:val="00EF0719"/>
    <w:rsid w:val="00EF19D5"/>
    <w:rsid w:val="00EF25AB"/>
    <w:rsid w:val="00EF42CA"/>
    <w:rsid w:val="00EF5B02"/>
    <w:rsid w:val="00F009D6"/>
    <w:rsid w:val="00F0176A"/>
    <w:rsid w:val="00F03817"/>
    <w:rsid w:val="00F03824"/>
    <w:rsid w:val="00F048CC"/>
    <w:rsid w:val="00F05CE6"/>
    <w:rsid w:val="00F060B3"/>
    <w:rsid w:val="00F07D61"/>
    <w:rsid w:val="00F108C2"/>
    <w:rsid w:val="00F13BBF"/>
    <w:rsid w:val="00F16233"/>
    <w:rsid w:val="00F22EB3"/>
    <w:rsid w:val="00F25C43"/>
    <w:rsid w:val="00F277F7"/>
    <w:rsid w:val="00F30320"/>
    <w:rsid w:val="00F30AE2"/>
    <w:rsid w:val="00F30C6B"/>
    <w:rsid w:val="00F30E29"/>
    <w:rsid w:val="00F33E6E"/>
    <w:rsid w:val="00F33F56"/>
    <w:rsid w:val="00F3401A"/>
    <w:rsid w:val="00F34ACB"/>
    <w:rsid w:val="00F37636"/>
    <w:rsid w:val="00F4123E"/>
    <w:rsid w:val="00F41CF9"/>
    <w:rsid w:val="00F42EF3"/>
    <w:rsid w:val="00F44444"/>
    <w:rsid w:val="00F461DC"/>
    <w:rsid w:val="00F466DC"/>
    <w:rsid w:val="00F467DC"/>
    <w:rsid w:val="00F46CC1"/>
    <w:rsid w:val="00F47A11"/>
    <w:rsid w:val="00F47DF7"/>
    <w:rsid w:val="00F51E49"/>
    <w:rsid w:val="00F52807"/>
    <w:rsid w:val="00F53170"/>
    <w:rsid w:val="00F53F77"/>
    <w:rsid w:val="00F54F7A"/>
    <w:rsid w:val="00F5634F"/>
    <w:rsid w:val="00F60A27"/>
    <w:rsid w:val="00F64B11"/>
    <w:rsid w:val="00F71D19"/>
    <w:rsid w:val="00F72417"/>
    <w:rsid w:val="00F72F66"/>
    <w:rsid w:val="00F733F5"/>
    <w:rsid w:val="00F760FB"/>
    <w:rsid w:val="00F775D5"/>
    <w:rsid w:val="00F77DB6"/>
    <w:rsid w:val="00F8026E"/>
    <w:rsid w:val="00F80586"/>
    <w:rsid w:val="00F81B99"/>
    <w:rsid w:val="00F83173"/>
    <w:rsid w:val="00F8410E"/>
    <w:rsid w:val="00F844C5"/>
    <w:rsid w:val="00F86524"/>
    <w:rsid w:val="00F86951"/>
    <w:rsid w:val="00F86D87"/>
    <w:rsid w:val="00F87703"/>
    <w:rsid w:val="00F879CC"/>
    <w:rsid w:val="00F90133"/>
    <w:rsid w:val="00F95573"/>
    <w:rsid w:val="00F95607"/>
    <w:rsid w:val="00F958C0"/>
    <w:rsid w:val="00FA10D8"/>
    <w:rsid w:val="00FA1DCC"/>
    <w:rsid w:val="00FA1EEB"/>
    <w:rsid w:val="00FA28DA"/>
    <w:rsid w:val="00FA3DDA"/>
    <w:rsid w:val="00FA4D4A"/>
    <w:rsid w:val="00FA6472"/>
    <w:rsid w:val="00FA7AEC"/>
    <w:rsid w:val="00FB0243"/>
    <w:rsid w:val="00FB1BEB"/>
    <w:rsid w:val="00FB1F2B"/>
    <w:rsid w:val="00FB3E66"/>
    <w:rsid w:val="00FB466D"/>
    <w:rsid w:val="00FB53F0"/>
    <w:rsid w:val="00FB72DB"/>
    <w:rsid w:val="00FB76D5"/>
    <w:rsid w:val="00FB7A23"/>
    <w:rsid w:val="00FC2F17"/>
    <w:rsid w:val="00FC37AA"/>
    <w:rsid w:val="00FC4AAD"/>
    <w:rsid w:val="00FC7EA1"/>
    <w:rsid w:val="00FD0EAF"/>
    <w:rsid w:val="00FD15BC"/>
    <w:rsid w:val="00FD1F06"/>
    <w:rsid w:val="00FD20F2"/>
    <w:rsid w:val="00FD2DD0"/>
    <w:rsid w:val="00FD4131"/>
    <w:rsid w:val="00FE171F"/>
    <w:rsid w:val="00FE3484"/>
    <w:rsid w:val="00FE38AF"/>
    <w:rsid w:val="00FE3902"/>
    <w:rsid w:val="00FF0D3D"/>
    <w:rsid w:val="00FF1C4C"/>
    <w:rsid w:val="00FF2210"/>
    <w:rsid w:val="00FF3465"/>
    <w:rsid w:val="00FF3655"/>
    <w:rsid w:val="00FF5F8B"/>
    <w:rsid w:val="00FF7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8CC872"/>
  <w15:chartTrackingRefBased/>
  <w15:docId w15:val="{374428D9-D68A-4798-8949-03AD1134A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0D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0D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0D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0D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0D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0D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0D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0D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0D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D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0D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0D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0D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0D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0D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0D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0D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0DC1"/>
    <w:rPr>
      <w:rFonts w:eastAsiaTheme="majorEastAsia" w:cstheme="majorBidi"/>
      <w:color w:val="272727" w:themeColor="text1" w:themeTint="D8"/>
    </w:rPr>
  </w:style>
  <w:style w:type="paragraph" w:styleId="Title">
    <w:name w:val="Title"/>
    <w:basedOn w:val="Normal"/>
    <w:next w:val="Normal"/>
    <w:link w:val="TitleChar"/>
    <w:uiPriority w:val="10"/>
    <w:qFormat/>
    <w:rsid w:val="00570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0D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0D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0D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0DC1"/>
    <w:pPr>
      <w:spacing w:before="160"/>
      <w:jc w:val="center"/>
    </w:pPr>
    <w:rPr>
      <w:i/>
      <w:iCs/>
      <w:color w:val="404040" w:themeColor="text1" w:themeTint="BF"/>
    </w:rPr>
  </w:style>
  <w:style w:type="character" w:customStyle="1" w:styleId="QuoteChar">
    <w:name w:val="Quote Char"/>
    <w:basedOn w:val="DefaultParagraphFont"/>
    <w:link w:val="Quote"/>
    <w:uiPriority w:val="29"/>
    <w:rsid w:val="00570DC1"/>
    <w:rPr>
      <w:i/>
      <w:iCs/>
      <w:color w:val="404040" w:themeColor="text1" w:themeTint="BF"/>
    </w:rPr>
  </w:style>
  <w:style w:type="paragraph" w:styleId="ListParagraph">
    <w:name w:val="List Paragraph"/>
    <w:basedOn w:val="Normal"/>
    <w:uiPriority w:val="34"/>
    <w:qFormat/>
    <w:rsid w:val="00570DC1"/>
    <w:pPr>
      <w:ind w:left="720"/>
      <w:contextualSpacing/>
    </w:pPr>
  </w:style>
  <w:style w:type="character" w:styleId="IntenseEmphasis">
    <w:name w:val="Intense Emphasis"/>
    <w:basedOn w:val="DefaultParagraphFont"/>
    <w:uiPriority w:val="21"/>
    <w:qFormat/>
    <w:rsid w:val="00570DC1"/>
    <w:rPr>
      <w:i/>
      <w:iCs/>
      <w:color w:val="0F4761" w:themeColor="accent1" w:themeShade="BF"/>
    </w:rPr>
  </w:style>
  <w:style w:type="paragraph" w:styleId="IntenseQuote">
    <w:name w:val="Intense Quote"/>
    <w:basedOn w:val="Normal"/>
    <w:next w:val="Normal"/>
    <w:link w:val="IntenseQuoteChar"/>
    <w:uiPriority w:val="30"/>
    <w:qFormat/>
    <w:rsid w:val="00570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0DC1"/>
    <w:rPr>
      <w:i/>
      <w:iCs/>
      <w:color w:val="0F4761" w:themeColor="accent1" w:themeShade="BF"/>
    </w:rPr>
  </w:style>
  <w:style w:type="character" w:styleId="IntenseReference">
    <w:name w:val="Intense Reference"/>
    <w:basedOn w:val="DefaultParagraphFont"/>
    <w:uiPriority w:val="32"/>
    <w:qFormat/>
    <w:rsid w:val="00570DC1"/>
    <w:rPr>
      <w:b/>
      <w:bCs/>
      <w:smallCaps/>
      <w:color w:val="0F4761" w:themeColor="accent1" w:themeShade="BF"/>
      <w:spacing w:val="5"/>
    </w:rPr>
  </w:style>
  <w:style w:type="character" w:styleId="Hyperlink">
    <w:name w:val="Hyperlink"/>
    <w:basedOn w:val="DefaultParagraphFont"/>
    <w:uiPriority w:val="99"/>
    <w:unhideWhenUsed/>
    <w:rsid w:val="004643C2"/>
    <w:rPr>
      <w:color w:val="467886" w:themeColor="hyperlink"/>
      <w:u w:val="single"/>
    </w:rPr>
  </w:style>
  <w:style w:type="character" w:styleId="UnresolvedMention">
    <w:name w:val="Unresolved Mention"/>
    <w:basedOn w:val="DefaultParagraphFont"/>
    <w:uiPriority w:val="99"/>
    <w:semiHidden/>
    <w:unhideWhenUsed/>
    <w:rsid w:val="004643C2"/>
    <w:rPr>
      <w:color w:val="605E5C"/>
      <w:shd w:val="clear" w:color="auto" w:fill="E1DFDD"/>
    </w:rPr>
  </w:style>
  <w:style w:type="character" w:styleId="FollowedHyperlink">
    <w:name w:val="FollowedHyperlink"/>
    <w:basedOn w:val="DefaultParagraphFont"/>
    <w:uiPriority w:val="99"/>
    <w:semiHidden/>
    <w:unhideWhenUsed/>
    <w:rsid w:val="00AE1F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4528">
      <w:bodyDiv w:val="1"/>
      <w:marLeft w:val="0"/>
      <w:marRight w:val="0"/>
      <w:marTop w:val="0"/>
      <w:marBottom w:val="0"/>
      <w:divBdr>
        <w:top w:val="none" w:sz="0" w:space="0" w:color="auto"/>
        <w:left w:val="none" w:sz="0" w:space="0" w:color="auto"/>
        <w:bottom w:val="none" w:sz="0" w:space="0" w:color="auto"/>
        <w:right w:val="none" w:sz="0" w:space="0" w:color="auto"/>
      </w:divBdr>
      <w:divsChild>
        <w:div w:id="1036395513">
          <w:marLeft w:val="0"/>
          <w:marRight w:val="0"/>
          <w:marTop w:val="0"/>
          <w:marBottom w:val="0"/>
          <w:divBdr>
            <w:top w:val="none" w:sz="0" w:space="0" w:color="auto"/>
            <w:left w:val="none" w:sz="0" w:space="0" w:color="auto"/>
            <w:bottom w:val="none" w:sz="0" w:space="0" w:color="auto"/>
            <w:right w:val="none" w:sz="0" w:space="0" w:color="auto"/>
          </w:divBdr>
        </w:div>
      </w:divsChild>
    </w:div>
    <w:div w:id="765923984">
      <w:bodyDiv w:val="1"/>
      <w:marLeft w:val="0"/>
      <w:marRight w:val="0"/>
      <w:marTop w:val="0"/>
      <w:marBottom w:val="0"/>
      <w:divBdr>
        <w:top w:val="none" w:sz="0" w:space="0" w:color="auto"/>
        <w:left w:val="none" w:sz="0" w:space="0" w:color="auto"/>
        <w:bottom w:val="none" w:sz="0" w:space="0" w:color="auto"/>
        <w:right w:val="none" w:sz="0" w:space="0" w:color="auto"/>
      </w:divBdr>
      <w:divsChild>
        <w:div w:id="1848400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explaining" TargetMode="External"/><Relationship Id="rId18" Type="http://schemas.openxmlformats.org/officeDocument/2006/relationships/image" Target="media/image2.jpeg"/><Relationship Id="rId26" Type="http://schemas.openxmlformats.org/officeDocument/2006/relationships/image" Target="media/image8.jpeg"/><Relationship Id="rId39" Type="http://schemas.openxmlformats.org/officeDocument/2006/relationships/hyperlink" Target="https://costumevault.blogspot.com/2016/08/creating-seven-kingdoms-part-i-north.html" TargetMode="External"/><Relationship Id="rId21" Type="http://schemas.openxmlformats.org/officeDocument/2006/relationships/hyperlink" Target="https://londonimageinstitute.com/politicalimage/" TargetMode="External"/><Relationship Id="rId34" Type="http://schemas.openxmlformats.org/officeDocument/2006/relationships/hyperlink" Target="https://hotd.tilda.ws/" TargetMode="External"/><Relationship Id="rId42" Type="http://schemas.openxmlformats.org/officeDocument/2006/relationships/hyperlink" Target="https://dictionary.cambridge.org/dictionary/english/narrative" TargetMode="External"/><Relationship Id="rId47" Type="http://schemas.openxmlformats.org/officeDocument/2006/relationships/hyperlink" Target="https://www.verywellmind.com/color-psychology-2795824#toc-what-is-color-psychology"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jpeg"/><Relationship Id="rId29" Type="http://schemas.openxmlformats.org/officeDocument/2006/relationships/hyperlink" Target="https://www.google.com/search?sca_esv=7370163541ff7231&amp;rlz=1C1GCEA_enGB1122GB1122&amp;sxsrf=AHTn8zoWczX6uAX5ZaiI-wGnySjPuOwO9g:1746789999576&amp;q=Andrzej+Sapkowski&amp;si=APYL9bu1Sl4M4TWndGcDs6ZL5WJXWNYEL_kgEEwAe0iMZIocdTVt4tPXmuPuv8ZefOBVCktiu7ugX6q5tzSB8RJQG_ECwVPv9L-TL6BzTnPvONfJuMyxHnJrSxwGklynVE2mVJs-y0p-giARCuXPUnNbWffp1OGoZH3kP1NtZoAVdJcrZpP7XKUqBb_p82FZx3JNVTSxuECGhm9rAyNS5QzhCoJV2Gmk1A%3D%3D&amp;sa=X&amp;ved=2ahUKEwiI7a_ro5aNAxWZV0EAHZdjBqQQmxMoAHoECCwQAg" TargetMode="External"/><Relationship Id="rId11" Type="http://schemas.openxmlformats.org/officeDocument/2006/relationships/hyperlink" Target="https://dictionary.cambridge.org/dictionary/english/event" TargetMode="External"/><Relationship Id="rId24" Type="http://schemas.openxmlformats.org/officeDocument/2006/relationships/image" Target="media/image6.jpeg"/><Relationship Id="rId32" Type="http://schemas.openxmlformats.org/officeDocument/2006/relationships/hyperlink" Target="https://www.thenestisb.com/post/alicent-s-attires-how-clothing-reveals-a-story-of-its-own" TargetMode="External"/><Relationship Id="rId37" Type="http://schemas.openxmlformats.org/officeDocument/2006/relationships/hyperlink" Target="https://www.thenestisb.com/post/alicent-s-attires-how-clothing-reveals-a-story-of-its-own" TargetMode="External"/><Relationship Id="rId40" Type="http://schemas.openxmlformats.org/officeDocument/2006/relationships/hyperlink" Target="https://www.brainyquote.com/quotes/colleen_atwood_358076" TargetMode="External"/><Relationship Id="rId45" Type="http://schemas.openxmlformats.org/officeDocument/2006/relationships/hyperlink" Target="https://stefaniagil.com/the-evolution-of-surface-design/" TargetMode="External"/><Relationship Id="rId5" Type="http://schemas.openxmlformats.org/officeDocument/2006/relationships/styles" Target="styles.xml"/><Relationship Id="rId15" Type="http://schemas.openxmlformats.org/officeDocument/2006/relationships/hyperlink" Target="https://dictionary.cambridge.org/dictionary/english/event" TargetMode="External"/><Relationship Id="rId23" Type="http://schemas.openxmlformats.org/officeDocument/2006/relationships/image" Target="media/image5.png"/><Relationship Id="rId28" Type="http://schemas.openxmlformats.org/officeDocument/2006/relationships/hyperlink" Target="https://kids.britannica.com/students/article/fiction/323194" TargetMode="External"/><Relationship Id="rId36" Type="http://schemas.openxmlformats.org/officeDocument/2006/relationships/hyperlink" Target="https://www.thenestisb.com/post/alicent-s-attires-how-clothing-reveals-a-story-of-its-own" TargetMode="External"/><Relationship Id="rId49" Type="http://schemas.openxmlformats.org/officeDocument/2006/relationships/hyperlink" Target="https://doi.org/10.1086/428983" TargetMode="External"/><Relationship Id="rId10" Type="http://schemas.openxmlformats.org/officeDocument/2006/relationships/hyperlink" Target="https://dictionary.cambridge.org/dictionary/english/series" TargetMode="External"/><Relationship Id="rId19" Type="http://schemas.openxmlformats.org/officeDocument/2006/relationships/image" Target="media/image3.jpeg"/><Relationship Id="rId31" Type="http://schemas.openxmlformats.org/officeDocument/2006/relationships/image" Target="media/image10.jpeg"/><Relationship Id="rId44" Type="http://schemas.openxmlformats.org/officeDocument/2006/relationships/hyperlink" Target="https://www.hollywoodreporter.com/news/general-news/game-thrones-costume-designers-reveal-705873/" TargetMode="External"/><Relationship Id="rId4" Type="http://schemas.openxmlformats.org/officeDocument/2006/relationships/numbering" Target="numbering.xml"/><Relationship Id="rId9" Type="http://schemas.openxmlformats.org/officeDocument/2006/relationships/hyperlink" Target="https://dictionary.cambridge.org/dictionary/english/description" TargetMode="External"/><Relationship Id="rId14" Type="http://schemas.openxmlformats.org/officeDocument/2006/relationships/hyperlink" Target="https://dictionary.cambridge.org/dictionary/english/understanding" TargetMode="External"/><Relationship Id="rId22" Type="http://schemas.openxmlformats.org/officeDocument/2006/relationships/image" Target="media/image4.jpeg"/><Relationship Id="rId27" Type="http://schemas.openxmlformats.org/officeDocument/2006/relationships/hyperlink" Target="https://www.brainyquote.com/authors/colleen-atwood-quotes" TargetMode="External"/><Relationship Id="rId30" Type="http://schemas.openxmlformats.org/officeDocument/2006/relationships/image" Target="media/image9.jpeg"/><Relationship Id="rId35" Type="http://schemas.openxmlformats.org/officeDocument/2006/relationships/hyperlink" Target="https://www.reddit.com/r/HouseOfTheDragon/comments/xipjt3/about_alicents_dresses_up_to_ep_5/?rdt=60861" TargetMode="External"/><Relationship Id="rId43" Type="http://schemas.openxmlformats.org/officeDocument/2006/relationships/hyperlink" Target="https://londonimageinstitute.com/how-to-empower-yourself-with-color-psychology/" TargetMode="External"/><Relationship Id="rId48" Type="http://schemas.openxmlformats.org/officeDocument/2006/relationships/hyperlink" Target="https://doi.org/10.4324/9781003155744" TargetMode="External"/><Relationship Id="rId8" Type="http://schemas.openxmlformats.org/officeDocument/2006/relationships/hyperlink" Target="https://dictionary.cambridge.org/dictionary/english/story" TargetMode="Externa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dictionary.cambridge.org/dictionary/english/particular" TargetMode="External"/><Relationship Id="rId17" Type="http://schemas.openxmlformats.org/officeDocument/2006/relationships/hyperlink" Target="https://www.verywellmind.com/what-is-mood-5271921" TargetMode="External"/><Relationship Id="rId25" Type="http://schemas.openxmlformats.org/officeDocument/2006/relationships/image" Target="media/image7.png"/><Relationship Id="rId33" Type="http://schemas.openxmlformats.org/officeDocument/2006/relationships/hyperlink" Target="https://www.thenestisb.com/post/alicent-s-attires-how-clothing-reveals-a-story-of-its-own" TargetMode="External"/><Relationship Id="rId38" Type="http://schemas.openxmlformats.org/officeDocument/2006/relationships/hyperlink" Target="https://theartofcostume.com/2021/06/10/the-costumes-of-game-of-thrones-iron/" TargetMode="External"/><Relationship Id="rId46" Type="http://schemas.openxmlformats.org/officeDocument/2006/relationships/hyperlink" Target="https://www.taylorfrancis.com/reader/download/9d863ade-69ce-47b0-83a8-dabadbe393f8/chapter/pdf?context=ubx" TargetMode="External"/><Relationship Id="rId20" Type="http://schemas.openxmlformats.org/officeDocument/2006/relationships/hyperlink" Target="https://www.empower-yourself-with-color-psychology.com/color-blue.html" TargetMode="External"/><Relationship Id="rId41" Type="http://schemas.openxmlformats.org/officeDocument/2006/relationships/hyperlink" Target="https://kids.britannica.com/students/article/fantasy/625314"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2" ma:contentTypeDescription="Create a new document." ma:contentTypeScope="" ma:versionID="4f12e2f8d4a878e9a5659489aefd9764">
  <xsd:schema xmlns:xsd="http://www.w3.org/2001/XMLSchema" xmlns:xs="http://www.w3.org/2001/XMLSchema" xmlns:p="http://schemas.microsoft.com/office/2006/metadata/properties" xmlns:ns3="0ebdf10f-b5a3-45b6-acdb-7dc1eb398785" targetNamespace="http://schemas.microsoft.com/office/2006/metadata/properties" ma:root="true" ma:fieldsID="66099d0502208190759c0717390e9d5f"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9443EF-8E72-4E40-B39D-89C5373AE588}">
  <ds:schemaRefs>
    <ds:schemaRef ds:uri="http://schemas.microsoft.com/sharepoint/v3/contenttype/forms"/>
  </ds:schemaRefs>
</ds:datastoreItem>
</file>

<file path=customXml/itemProps2.xml><?xml version="1.0" encoding="utf-8"?>
<ds:datastoreItem xmlns:ds="http://schemas.openxmlformats.org/officeDocument/2006/customXml" ds:itemID="{BBF03FBD-7DBE-4B4A-813E-0D9884F21519}">
  <ds:schemaRefs>
    <ds:schemaRef ds:uri="http://schemas.microsoft.com/office/2006/documentManagement/types"/>
    <ds:schemaRef ds:uri="http://www.w3.org/XML/1998/namespace"/>
    <ds:schemaRef ds:uri="http://purl.org/dc/elements/1.1/"/>
    <ds:schemaRef ds:uri="http://schemas.openxmlformats.org/package/2006/metadata/core-properties"/>
    <ds:schemaRef ds:uri="http://purl.org/dc/terms/"/>
    <ds:schemaRef ds:uri="http://schemas.microsoft.com/office/infopath/2007/PartnerControls"/>
    <ds:schemaRef ds:uri="0ebdf10f-b5a3-45b6-acdb-7dc1eb398785"/>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1A735679-F43D-4037-97BA-4F85A86E0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4279</Words>
  <Characters>27050</Characters>
  <Application>Microsoft Office Word</Application>
  <DocSecurity>0</DocSecurity>
  <Lines>541</Lines>
  <Paragraphs>211</Paragraphs>
  <ScaleCrop>false</ScaleCrop>
  <Company/>
  <LinksUpToDate>false</LinksUpToDate>
  <CharactersWithSpaces>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Wengler (2306090)</dc:creator>
  <cp:keywords/>
  <dc:description/>
  <cp:lastModifiedBy>Jen Wengler (2306090)</cp:lastModifiedBy>
  <cp:revision>2</cp:revision>
  <dcterms:created xsi:type="dcterms:W3CDTF">2025-05-14T18:56:00Z</dcterms:created>
  <dcterms:modified xsi:type="dcterms:W3CDTF">2025-05-14T18:56:00Z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y fmtid="{D5CDD505-2E9C-101B-9397-08002B2CF9AE}" pid="3" name="GrammarlyDocumentId">
    <vt:lpwstr>17e3fc79-3c46-4d52-abd6-ad44e306873f</vt:lpwstr>
  </property>
</Properties>
</file>