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60FAF8" w14:textId="77777777" w:rsidR="0013745D" w:rsidRPr="008414E9" w:rsidRDefault="0013745D" w:rsidP="0013745D">
      <w:pPr>
        <w:pStyle w:val="Foto"/>
        <w:ind w:firstLine="0"/>
        <w:jc w:val="both"/>
        <w:rPr>
          <w:rFonts w:ascii="Arial" w:hAnsi="Arial" w:cs="Arial"/>
          <w:i/>
          <w:iCs/>
          <w:color w:val="auto"/>
          <w:lang w:val="en-GB"/>
        </w:rPr>
      </w:pPr>
      <w:r>
        <w:rPr>
          <w:rFonts w:ascii="Arial" w:eastAsia="Times New Roman" w:hAnsi="Arial" w:cs="Arial"/>
          <w:noProof/>
          <w:color w:val="000000"/>
          <w:lang w:val="en-GB" w:eastAsia="en-GB"/>
        </w:rPr>
        <w:drawing>
          <wp:anchor distT="0" distB="0" distL="114300" distR="114300" simplePos="0" relativeHeight="251659264" behindDoc="0" locked="0" layoutInCell="1" allowOverlap="1" wp14:anchorId="764686D1" wp14:editId="0AAEFD82">
            <wp:simplePos x="0" y="0"/>
            <wp:positionH relativeFrom="column">
              <wp:posOffset>0</wp:posOffset>
            </wp:positionH>
            <wp:positionV relativeFrom="paragraph">
              <wp:posOffset>0</wp:posOffset>
            </wp:positionV>
            <wp:extent cx="579120" cy="662940"/>
            <wp:effectExtent l="0" t="0" r="0" b="3810"/>
            <wp:wrapThrough wrapText="bothSides">
              <wp:wrapPolygon edited="0">
                <wp:start x="0" y="0"/>
                <wp:lineTo x="0" y="21103"/>
                <wp:lineTo x="20605" y="21103"/>
                <wp:lineTo x="20605" y="0"/>
                <wp:lineTo x="0" y="0"/>
              </wp:wrapPolygon>
            </wp:wrapThrough>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9120" cy="662940"/>
                    </a:xfrm>
                    <a:prstGeom prst="rect">
                      <a:avLst/>
                    </a:prstGeom>
                    <a:noFill/>
                    <a:ln>
                      <a:noFill/>
                    </a:ln>
                  </pic:spPr>
                </pic:pic>
              </a:graphicData>
            </a:graphic>
          </wp:anchor>
        </w:drawing>
      </w:r>
      <w:r w:rsidRPr="008414E9">
        <w:rPr>
          <w:rFonts w:ascii="Arial" w:hAnsi="Arial" w:cs="Arial"/>
          <w:i/>
          <w:iCs/>
          <w:color w:val="auto"/>
          <w:lang w:val="en-GB"/>
        </w:rPr>
        <w:t>UNIVERSITY OF WALES</w:t>
      </w:r>
    </w:p>
    <w:p w14:paraId="3088E60B" w14:textId="77777777" w:rsidR="0013745D" w:rsidRPr="008414E9" w:rsidRDefault="0013745D" w:rsidP="0013745D">
      <w:pPr>
        <w:pStyle w:val="Foto"/>
        <w:ind w:firstLine="0"/>
        <w:jc w:val="both"/>
        <w:rPr>
          <w:rFonts w:ascii="Arial" w:hAnsi="Arial" w:cs="Arial"/>
          <w:color w:val="auto"/>
          <w:lang w:val="en-GB"/>
        </w:rPr>
      </w:pPr>
      <w:r w:rsidRPr="008414E9">
        <w:rPr>
          <w:rFonts w:ascii="Arial" w:hAnsi="Arial" w:cs="Arial"/>
          <w:color w:val="auto"/>
          <w:lang w:val="en-GB"/>
        </w:rPr>
        <w:t>Trinity Saint David</w:t>
      </w:r>
    </w:p>
    <w:p w14:paraId="0EEE07D8" w14:textId="77777777" w:rsidR="0013745D" w:rsidRDefault="0013745D" w:rsidP="0013745D">
      <w:pPr>
        <w:pStyle w:val="Foto"/>
        <w:ind w:firstLine="0"/>
        <w:jc w:val="both"/>
        <w:rPr>
          <w:rFonts w:ascii="Arial" w:hAnsi="Arial" w:cs="Arial"/>
          <w:color w:val="auto"/>
          <w:lang w:val="en-GB"/>
        </w:rPr>
      </w:pPr>
    </w:p>
    <w:p w14:paraId="5CAFA6C2" w14:textId="77777777" w:rsidR="0013745D" w:rsidRDefault="0013745D" w:rsidP="0013745D">
      <w:pPr>
        <w:pStyle w:val="Foto"/>
        <w:ind w:firstLine="0"/>
        <w:jc w:val="both"/>
        <w:rPr>
          <w:rFonts w:ascii="Arial" w:hAnsi="Arial" w:cs="Arial"/>
          <w:color w:val="auto"/>
          <w:lang w:val="en-GB"/>
        </w:rPr>
      </w:pPr>
    </w:p>
    <w:p w14:paraId="599D50A5" w14:textId="77777777" w:rsidR="0013745D" w:rsidRDefault="0013745D" w:rsidP="0013745D">
      <w:pPr>
        <w:pStyle w:val="Foto"/>
        <w:ind w:firstLine="0"/>
        <w:jc w:val="both"/>
        <w:rPr>
          <w:rFonts w:ascii="Arial" w:hAnsi="Arial" w:cs="Arial"/>
          <w:color w:val="auto"/>
          <w:lang w:val="en-GB"/>
        </w:rPr>
      </w:pPr>
    </w:p>
    <w:p w14:paraId="032BA090" w14:textId="77777777" w:rsidR="0013745D" w:rsidRDefault="0013745D" w:rsidP="0013745D">
      <w:pPr>
        <w:pStyle w:val="Foto"/>
        <w:ind w:firstLine="0"/>
        <w:jc w:val="both"/>
        <w:rPr>
          <w:rFonts w:ascii="Arial" w:hAnsi="Arial" w:cs="Arial"/>
          <w:color w:val="auto"/>
          <w:lang w:val="en-GB"/>
        </w:rPr>
      </w:pPr>
    </w:p>
    <w:p w14:paraId="3BBB66E4" w14:textId="77777777" w:rsidR="0013745D" w:rsidRDefault="0013745D" w:rsidP="0013745D">
      <w:pPr>
        <w:pStyle w:val="Foto"/>
        <w:ind w:firstLine="0"/>
        <w:jc w:val="both"/>
        <w:rPr>
          <w:rFonts w:ascii="Arial" w:hAnsi="Arial" w:cs="Arial"/>
          <w:color w:val="auto"/>
          <w:lang w:val="en-GB"/>
        </w:rPr>
      </w:pPr>
    </w:p>
    <w:p w14:paraId="4E024CCA" w14:textId="77777777" w:rsidR="0013745D" w:rsidRDefault="0013745D" w:rsidP="0013745D">
      <w:pPr>
        <w:pStyle w:val="Foto"/>
        <w:ind w:firstLine="0"/>
        <w:jc w:val="left"/>
        <w:rPr>
          <w:noProof/>
          <w:lang w:val="en-GB"/>
        </w:rPr>
      </w:pPr>
    </w:p>
    <w:p w14:paraId="4948C869" w14:textId="77777777" w:rsidR="0013745D" w:rsidRPr="006907F0" w:rsidRDefault="0013745D" w:rsidP="00105AFB">
      <w:pPr>
        <w:pStyle w:val="Foto"/>
        <w:ind w:firstLine="0"/>
        <w:jc w:val="both"/>
        <w:rPr>
          <w:noProof/>
          <w:lang w:val="en-GB"/>
        </w:rPr>
      </w:pPr>
    </w:p>
    <w:p w14:paraId="111335EC" w14:textId="77777777" w:rsidR="00105AFB" w:rsidRPr="00105AFB" w:rsidRDefault="00105AFB" w:rsidP="00105AFB">
      <w:pPr>
        <w:spacing w:after="0" w:line="360" w:lineRule="auto"/>
        <w:jc w:val="both"/>
        <w:rPr>
          <w:rFonts w:ascii="Arial" w:eastAsia="Times New Roman" w:hAnsi="Arial" w:cs="Arial"/>
          <w:b/>
          <w:bCs/>
          <w:i/>
          <w:iCs/>
          <w:color w:val="000000" w:themeColor="text1"/>
          <w:sz w:val="32"/>
          <w:szCs w:val="32"/>
          <w:u w:val="single"/>
          <w:lang w:eastAsia="en-GB"/>
        </w:rPr>
      </w:pPr>
      <w:r w:rsidRPr="00105AFB">
        <w:rPr>
          <w:rFonts w:ascii="Arial" w:eastAsia="Times New Roman" w:hAnsi="Arial" w:cs="Arial"/>
          <w:b/>
          <w:bCs/>
          <w:color w:val="000000" w:themeColor="text1"/>
          <w:sz w:val="32"/>
          <w:szCs w:val="32"/>
          <w:lang w:eastAsia="en-GB"/>
        </w:rPr>
        <w:t xml:space="preserve">Task 1.- </w:t>
      </w:r>
      <w:r w:rsidRPr="00105AFB">
        <w:rPr>
          <w:rFonts w:ascii="Arial" w:eastAsia="Times New Roman" w:hAnsi="Arial" w:cs="Arial"/>
          <w:b/>
          <w:bCs/>
          <w:i/>
          <w:iCs/>
          <w:color w:val="000000" w:themeColor="text1"/>
          <w:sz w:val="32"/>
          <w:szCs w:val="32"/>
          <w:u w:val="single"/>
          <w:lang w:eastAsia="en-GB"/>
        </w:rPr>
        <w:t>“How do broader external environmental factors along with COVID-19 and ethical dilemmas affect organisational culture and its performance?”</w:t>
      </w:r>
    </w:p>
    <w:p w14:paraId="42F868BE" w14:textId="77777777" w:rsidR="00105AFB" w:rsidRDefault="00105AFB" w:rsidP="00105AFB">
      <w:pPr>
        <w:spacing w:after="0" w:line="360" w:lineRule="auto"/>
        <w:jc w:val="both"/>
        <w:rPr>
          <w:rFonts w:ascii="Arial" w:eastAsia="Times New Roman" w:hAnsi="Arial" w:cs="Arial"/>
          <w:b/>
          <w:bCs/>
          <w:color w:val="000000" w:themeColor="text1"/>
          <w:sz w:val="32"/>
          <w:szCs w:val="32"/>
          <w:u w:val="single"/>
          <w:lang w:eastAsia="en-GB"/>
        </w:rPr>
      </w:pPr>
    </w:p>
    <w:p w14:paraId="574F8F66" w14:textId="68B6B916" w:rsidR="0013745D" w:rsidRPr="00105AFB" w:rsidRDefault="00105AFB" w:rsidP="00105AFB">
      <w:pPr>
        <w:spacing w:after="0" w:line="360" w:lineRule="auto"/>
        <w:jc w:val="both"/>
        <w:rPr>
          <w:rFonts w:ascii="Arial" w:eastAsia="Times New Roman" w:hAnsi="Arial" w:cs="Arial"/>
          <w:b/>
          <w:bCs/>
          <w:color w:val="000000" w:themeColor="text1"/>
          <w:sz w:val="32"/>
          <w:szCs w:val="32"/>
          <w:lang w:eastAsia="en-GB"/>
        </w:rPr>
      </w:pPr>
      <w:r w:rsidRPr="00105AFB">
        <w:rPr>
          <w:rFonts w:ascii="Arial" w:eastAsia="Times New Roman" w:hAnsi="Arial" w:cs="Arial"/>
          <w:b/>
          <w:bCs/>
          <w:color w:val="000000" w:themeColor="text1"/>
          <w:sz w:val="32"/>
          <w:szCs w:val="32"/>
          <w:lang w:eastAsia="en-GB"/>
        </w:rPr>
        <w:t xml:space="preserve">Task </w:t>
      </w:r>
      <w:r>
        <w:rPr>
          <w:rFonts w:ascii="Arial" w:eastAsia="Times New Roman" w:hAnsi="Arial" w:cs="Arial"/>
          <w:b/>
          <w:bCs/>
          <w:color w:val="000000" w:themeColor="text1"/>
          <w:sz w:val="32"/>
          <w:szCs w:val="32"/>
          <w:lang w:eastAsia="en-GB"/>
        </w:rPr>
        <w:t>2</w:t>
      </w:r>
      <w:r w:rsidRPr="00105AFB">
        <w:rPr>
          <w:rFonts w:ascii="Arial" w:eastAsia="Times New Roman" w:hAnsi="Arial" w:cs="Arial"/>
          <w:b/>
          <w:bCs/>
          <w:color w:val="000000" w:themeColor="text1"/>
          <w:sz w:val="32"/>
          <w:szCs w:val="32"/>
          <w:lang w:eastAsia="en-GB"/>
        </w:rPr>
        <w:t>.-</w:t>
      </w:r>
      <w:r>
        <w:rPr>
          <w:rFonts w:ascii="Arial" w:eastAsia="Times New Roman" w:hAnsi="Arial" w:cs="Arial"/>
          <w:b/>
          <w:bCs/>
          <w:color w:val="000000" w:themeColor="text1"/>
          <w:sz w:val="32"/>
          <w:szCs w:val="32"/>
          <w:lang w:eastAsia="en-GB"/>
        </w:rPr>
        <w:t xml:space="preserve"> </w:t>
      </w:r>
      <w:r w:rsidRPr="00105AFB">
        <w:rPr>
          <w:rFonts w:ascii="Arial" w:eastAsia="Times New Roman" w:hAnsi="Arial" w:cs="Arial"/>
          <w:b/>
          <w:bCs/>
          <w:i/>
          <w:iCs/>
          <w:color w:val="000000" w:themeColor="text1"/>
          <w:sz w:val="32"/>
          <w:szCs w:val="32"/>
          <w:u w:val="single"/>
          <w:lang w:eastAsia="en-GB"/>
        </w:rPr>
        <w:t>Individual Reflective Essay</w:t>
      </w:r>
    </w:p>
    <w:p w14:paraId="223D282E" w14:textId="77777777" w:rsidR="0013745D" w:rsidRDefault="0013745D" w:rsidP="0013745D">
      <w:pPr>
        <w:pStyle w:val="Foto"/>
        <w:spacing w:line="360" w:lineRule="auto"/>
        <w:ind w:firstLine="0"/>
        <w:jc w:val="left"/>
        <w:rPr>
          <w:rFonts w:ascii="Arial" w:eastAsia="Times New Roman" w:hAnsi="Arial" w:cs="Arial"/>
          <w:color w:val="000000"/>
          <w:lang w:val="en-GB" w:eastAsia="en-GB"/>
        </w:rPr>
      </w:pPr>
    </w:p>
    <w:p w14:paraId="1F3B244F" w14:textId="77777777" w:rsidR="0013745D" w:rsidRDefault="0013745D" w:rsidP="0013745D">
      <w:pPr>
        <w:pStyle w:val="Foto"/>
        <w:spacing w:line="360" w:lineRule="auto"/>
        <w:ind w:firstLine="0"/>
        <w:jc w:val="left"/>
        <w:rPr>
          <w:rFonts w:ascii="Arial" w:eastAsia="Times New Roman" w:hAnsi="Arial" w:cs="Arial"/>
          <w:color w:val="000000"/>
          <w:lang w:val="en-GB" w:eastAsia="en-GB"/>
        </w:rPr>
      </w:pPr>
    </w:p>
    <w:p w14:paraId="3AECBBFF" w14:textId="77777777" w:rsidR="0013745D" w:rsidRDefault="0013745D" w:rsidP="0013745D">
      <w:pPr>
        <w:pStyle w:val="Foto"/>
        <w:spacing w:line="360" w:lineRule="auto"/>
        <w:ind w:firstLine="0"/>
        <w:jc w:val="left"/>
        <w:rPr>
          <w:rFonts w:ascii="Arial" w:eastAsia="Times New Roman" w:hAnsi="Arial" w:cs="Arial"/>
          <w:color w:val="000000"/>
          <w:lang w:val="en-GB" w:eastAsia="en-GB"/>
        </w:rPr>
      </w:pPr>
    </w:p>
    <w:p w14:paraId="26F5028D" w14:textId="77777777" w:rsidR="0013745D" w:rsidRPr="009C09DC" w:rsidRDefault="0013745D" w:rsidP="0013745D">
      <w:pPr>
        <w:pStyle w:val="Foto"/>
        <w:spacing w:line="360" w:lineRule="auto"/>
        <w:ind w:firstLine="0"/>
        <w:jc w:val="left"/>
        <w:rPr>
          <w:rFonts w:ascii="Arial" w:eastAsia="Times New Roman" w:hAnsi="Arial" w:cs="Arial"/>
          <w:color w:val="000000"/>
          <w:sz w:val="24"/>
          <w:szCs w:val="24"/>
          <w:lang w:val="en-GB" w:eastAsia="en-GB"/>
        </w:rPr>
      </w:pPr>
      <w:r w:rsidRPr="008414E9">
        <w:rPr>
          <w:rFonts w:ascii="Arial" w:eastAsia="Times New Roman" w:hAnsi="Arial" w:cs="Arial"/>
          <w:b/>
          <w:bCs/>
          <w:color w:val="000000"/>
          <w:sz w:val="24"/>
          <w:szCs w:val="24"/>
          <w:lang w:val="en-GB" w:eastAsia="en-GB"/>
        </w:rPr>
        <w:t>Programme:</w:t>
      </w:r>
      <w:r w:rsidRPr="009C09DC">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 xml:space="preserve">  </w:t>
      </w:r>
      <w:r w:rsidRPr="008414E9">
        <w:rPr>
          <w:rFonts w:ascii="Arial" w:eastAsia="Times New Roman" w:hAnsi="Arial" w:cs="Arial"/>
          <w:color w:val="000000"/>
          <w:sz w:val="24"/>
          <w:szCs w:val="24"/>
          <w:lang w:val="en-GB" w:eastAsia="en-GB"/>
        </w:rPr>
        <w:t>BA (Hons) Leadership and Management Skills for the Workplace</w:t>
      </w:r>
    </w:p>
    <w:p w14:paraId="206F97B1" w14:textId="2ED7E01D" w:rsidR="0013745D" w:rsidRDefault="0013745D" w:rsidP="0013745D">
      <w:pPr>
        <w:pStyle w:val="Foto"/>
        <w:spacing w:line="360" w:lineRule="auto"/>
        <w:ind w:firstLine="0"/>
        <w:jc w:val="left"/>
        <w:rPr>
          <w:rStyle w:val="fontstyle01"/>
          <w:rFonts w:ascii="Arial" w:hAnsi="Arial" w:cs="Arial"/>
          <w:b w:val="0"/>
          <w:bCs w:val="0"/>
          <w:sz w:val="24"/>
          <w:szCs w:val="24"/>
          <w:lang w:val="en-GB"/>
        </w:rPr>
      </w:pPr>
      <w:r w:rsidRPr="009C09DC">
        <w:rPr>
          <w:rStyle w:val="fontstyle01"/>
          <w:rFonts w:ascii="Arial" w:hAnsi="Arial" w:cs="Arial"/>
          <w:sz w:val="24"/>
          <w:szCs w:val="24"/>
          <w:lang w:val="en-GB"/>
        </w:rPr>
        <w:t>Module</w:t>
      </w:r>
      <w:bookmarkStart w:id="0" w:name="_Hlk75433362"/>
      <w:r w:rsidRPr="009C09DC">
        <w:rPr>
          <w:rStyle w:val="fontstyle01"/>
          <w:rFonts w:ascii="Arial" w:hAnsi="Arial" w:cs="Arial"/>
          <w:sz w:val="24"/>
          <w:szCs w:val="24"/>
          <w:lang w:val="en-GB"/>
        </w:rPr>
        <w:t>:</w:t>
      </w:r>
      <w:r>
        <w:rPr>
          <w:rStyle w:val="fontstyle01"/>
          <w:rFonts w:ascii="Arial" w:hAnsi="Arial" w:cs="Arial"/>
          <w:sz w:val="24"/>
          <w:szCs w:val="24"/>
          <w:lang w:val="en-GB"/>
        </w:rPr>
        <w:t xml:space="preserve">        </w:t>
      </w:r>
      <w:r w:rsidRPr="009C09DC">
        <w:rPr>
          <w:rStyle w:val="fontstyle01"/>
          <w:rFonts w:ascii="Arial" w:hAnsi="Arial" w:cs="Arial"/>
          <w:sz w:val="24"/>
          <w:szCs w:val="24"/>
          <w:lang w:val="en-GB"/>
        </w:rPr>
        <w:t xml:space="preserve"> </w:t>
      </w:r>
      <w:r>
        <w:rPr>
          <w:rStyle w:val="fontstyle01"/>
          <w:rFonts w:ascii="Arial" w:hAnsi="Arial" w:cs="Arial"/>
          <w:sz w:val="24"/>
          <w:szCs w:val="24"/>
          <w:lang w:val="en-GB"/>
        </w:rPr>
        <w:t xml:space="preserve"> </w:t>
      </w:r>
      <w:r w:rsidR="00C40B16" w:rsidRPr="00C40B16">
        <w:rPr>
          <w:rStyle w:val="fontstyle01"/>
          <w:rFonts w:ascii="Arial" w:hAnsi="Arial" w:cs="Arial"/>
          <w:sz w:val="24"/>
          <w:szCs w:val="24"/>
          <w:lang w:val="en-GB"/>
        </w:rPr>
        <w:t xml:space="preserve">Workplace Culture and its impact on Organisational Efficiency </w:t>
      </w:r>
      <w:bookmarkEnd w:id="0"/>
      <w:r w:rsidRPr="009C09DC">
        <w:rPr>
          <w:rStyle w:val="fontstyle01"/>
          <w:rFonts w:ascii="Arial" w:hAnsi="Arial" w:cs="Arial"/>
          <w:sz w:val="24"/>
          <w:szCs w:val="24"/>
          <w:lang w:val="en-GB"/>
        </w:rPr>
        <w:t>Code:</w:t>
      </w:r>
      <w:r>
        <w:rPr>
          <w:rStyle w:val="fontstyle01"/>
          <w:rFonts w:ascii="Arial" w:hAnsi="Arial" w:cs="Arial"/>
          <w:sz w:val="24"/>
          <w:szCs w:val="24"/>
          <w:lang w:val="en-GB"/>
        </w:rPr>
        <w:t xml:space="preserve">              </w:t>
      </w:r>
      <w:r w:rsidRPr="009C09DC">
        <w:rPr>
          <w:rStyle w:val="fontstyle01"/>
          <w:rFonts w:ascii="Arial" w:hAnsi="Arial" w:cs="Arial"/>
          <w:sz w:val="24"/>
          <w:szCs w:val="24"/>
          <w:lang w:val="en-GB"/>
        </w:rPr>
        <w:t>BMSW510</w:t>
      </w:r>
      <w:r w:rsidR="00C40B16">
        <w:rPr>
          <w:rStyle w:val="fontstyle01"/>
          <w:rFonts w:ascii="Arial" w:hAnsi="Arial" w:cs="Arial"/>
          <w:sz w:val="24"/>
          <w:szCs w:val="24"/>
          <w:lang w:val="en-GB"/>
        </w:rPr>
        <w:t>5</w:t>
      </w:r>
      <w:r w:rsidRPr="009C09DC">
        <w:rPr>
          <w:rStyle w:val="fontstyle01"/>
          <w:rFonts w:ascii="Arial" w:hAnsi="Arial" w:cs="Arial"/>
          <w:sz w:val="24"/>
          <w:szCs w:val="24"/>
          <w:lang w:val="en-GB"/>
        </w:rPr>
        <w:t>_LON</w:t>
      </w:r>
    </w:p>
    <w:p w14:paraId="396C89D0" w14:textId="7B4B490E" w:rsidR="0013745D" w:rsidRPr="0013745D" w:rsidRDefault="0013745D" w:rsidP="0013745D">
      <w:pPr>
        <w:spacing w:after="0" w:line="240" w:lineRule="auto"/>
        <w:rPr>
          <w:rFonts w:ascii="Segoe UI" w:eastAsia="Times New Roman" w:hAnsi="Segoe UI" w:cs="Segoe UI"/>
          <w:color w:val="00090E"/>
          <w:sz w:val="23"/>
          <w:szCs w:val="23"/>
          <w:u w:val="single"/>
          <w:shd w:val="clear" w:color="auto" w:fill="FBF7F5"/>
          <w:lang w:eastAsia="en-GB"/>
        </w:rPr>
      </w:pPr>
    </w:p>
    <w:p w14:paraId="5154614C" w14:textId="3009994F" w:rsidR="0013745D" w:rsidRPr="00C63DD0" w:rsidRDefault="0013745D" w:rsidP="0013745D">
      <w:pPr>
        <w:pStyle w:val="Foto"/>
        <w:spacing w:line="360" w:lineRule="auto"/>
        <w:ind w:firstLine="0"/>
        <w:jc w:val="left"/>
        <w:rPr>
          <w:rFonts w:ascii="Times New Roman" w:hAnsi="Times New Roman" w:cs="Times New Roman"/>
          <w:b/>
          <w:bCs/>
          <w:noProof/>
          <w:color w:val="auto"/>
          <w:sz w:val="56"/>
          <w:szCs w:val="56"/>
          <w:u w:val="single"/>
          <w:lang w:val="en-GB"/>
        </w:rPr>
      </w:pPr>
    </w:p>
    <w:p w14:paraId="2D257581" w14:textId="2790E7DC" w:rsidR="0013745D" w:rsidRPr="009C09DC" w:rsidRDefault="0013745D" w:rsidP="0013745D">
      <w:pPr>
        <w:rPr>
          <w:rFonts w:ascii="Arial" w:eastAsia="Times New Roman" w:hAnsi="Arial" w:cs="Arial"/>
          <w:sz w:val="24"/>
          <w:szCs w:val="24"/>
          <w:lang w:eastAsia="en-GB"/>
        </w:rPr>
      </w:pPr>
      <w:r>
        <w:rPr>
          <w:rFonts w:ascii="Arial" w:hAnsi="Arial" w:cs="Arial"/>
          <w:b/>
          <w:bCs/>
          <w:sz w:val="24"/>
          <w:szCs w:val="24"/>
        </w:rPr>
        <w:t>M</w:t>
      </w:r>
      <w:r w:rsidRPr="009C09DC">
        <w:rPr>
          <w:rFonts w:ascii="Arial" w:hAnsi="Arial" w:cs="Arial"/>
          <w:b/>
          <w:bCs/>
          <w:sz w:val="24"/>
          <w:szCs w:val="24"/>
        </w:rPr>
        <w:t xml:space="preserve">odule </w:t>
      </w:r>
      <w:r>
        <w:rPr>
          <w:rFonts w:ascii="Arial" w:hAnsi="Arial" w:cs="Arial"/>
          <w:b/>
          <w:bCs/>
          <w:sz w:val="24"/>
          <w:szCs w:val="24"/>
        </w:rPr>
        <w:t>L</w:t>
      </w:r>
      <w:r w:rsidRPr="009C09DC">
        <w:rPr>
          <w:rFonts w:ascii="Arial" w:hAnsi="Arial" w:cs="Arial"/>
          <w:b/>
          <w:bCs/>
          <w:sz w:val="24"/>
          <w:szCs w:val="24"/>
        </w:rPr>
        <w:t xml:space="preserve">ecturer´s </w:t>
      </w:r>
      <w:r>
        <w:rPr>
          <w:rFonts w:ascii="Arial" w:hAnsi="Arial" w:cs="Arial"/>
          <w:b/>
          <w:bCs/>
          <w:sz w:val="24"/>
          <w:szCs w:val="24"/>
        </w:rPr>
        <w:t>N</w:t>
      </w:r>
      <w:r w:rsidRPr="009C09DC">
        <w:rPr>
          <w:rFonts w:ascii="Arial" w:hAnsi="Arial" w:cs="Arial"/>
          <w:b/>
          <w:bCs/>
          <w:sz w:val="24"/>
          <w:szCs w:val="24"/>
        </w:rPr>
        <w:t>ame:</w:t>
      </w:r>
      <w:r w:rsidRPr="009C09DC">
        <w:rPr>
          <w:rFonts w:ascii="Arial" w:hAnsi="Arial" w:cs="Arial"/>
          <w:sz w:val="24"/>
          <w:szCs w:val="24"/>
        </w:rPr>
        <w:t xml:space="preserve"> </w:t>
      </w:r>
      <w:r>
        <w:rPr>
          <w:rFonts w:ascii="Arial" w:hAnsi="Arial" w:cs="Arial"/>
          <w:sz w:val="24"/>
          <w:szCs w:val="24"/>
        </w:rPr>
        <w:t xml:space="preserve">    </w:t>
      </w:r>
      <w:r w:rsidR="00877F2F" w:rsidRPr="00877F2F">
        <w:rPr>
          <w:rFonts w:ascii="Arial" w:hAnsi="Arial" w:cs="Arial"/>
          <w:b/>
          <w:bCs/>
          <w:sz w:val="24"/>
          <w:szCs w:val="24"/>
        </w:rPr>
        <w:t>DR</w:t>
      </w:r>
      <w:r w:rsidR="00877F2F">
        <w:rPr>
          <w:rFonts w:ascii="Arial" w:hAnsi="Arial" w:cs="Arial"/>
          <w:sz w:val="24"/>
          <w:szCs w:val="24"/>
        </w:rPr>
        <w:t xml:space="preserve"> </w:t>
      </w:r>
      <w:r w:rsidR="00C40B16">
        <w:rPr>
          <w:rFonts w:ascii="Arial" w:eastAsia="Times New Roman" w:hAnsi="Arial" w:cs="Arial"/>
          <w:b/>
          <w:bCs/>
          <w:color w:val="000000"/>
          <w:sz w:val="24"/>
          <w:szCs w:val="24"/>
          <w:lang w:eastAsia="en-GB"/>
        </w:rPr>
        <w:t>HOSSEIN SHOKRI</w:t>
      </w:r>
    </w:p>
    <w:p w14:paraId="1119A7FD" w14:textId="77777777" w:rsidR="0013745D" w:rsidRPr="009C09DC" w:rsidRDefault="0013745D" w:rsidP="0013745D">
      <w:pPr>
        <w:pStyle w:val="Informacindecontacto"/>
        <w:spacing w:line="360" w:lineRule="auto"/>
        <w:ind w:firstLine="0"/>
        <w:jc w:val="left"/>
        <w:rPr>
          <w:rFonts w:ascii="Arial" w:hAnsi="Arial" w:cs="Arial"/>
          <w:color w:val="auto"/>
          <w:sz w:val="24"/>
          <w:szCs w:val="24"/>
          <w:lang w:val="en-GB"/>
        </w:rPr>
      </w:pPr>
      <w:r>
        <w:rPr>
          <w:rFonts w:ascii="Arial" w:hAnsi="Arial" w:cs="Arial"/>
          <w:b/>
          <w:bCs/>
          <w:color w:val="auto"/>
          <w:sz w:val="24"/>
          <w:szCs w:val="24"/>
          <w:lang w:val="en-GB"/>
        </w:rPr>
        <w:t>S</w:t>
      </w:r>
      <w:r w:rsidRPr="009C09DC">
        <w:rPr>
          <w:rFonts w:ascii="Arial" w:hAnsi="Arial" w:cs="Arial"/>
          <w:b/>
          <w:bCs/>
          <w:color w:val="auto"/>
          <w:sz w:val="24"/>
          <w:szCs w:val="24"/>
          <w:lang w:val="en-GB"/>
        </w:rPr>
        <w:t xml:space="preserve">tudent </w:t>
      </w:r>
      <w:r>
        <w:rPr>
          <w:rFonts w:ascii="Arial" w:hAnsi="Arial" w:cs="Arial"/>
          <w:b/>
          <w:bCs/>
          <w:color w:val="auto"/>
          <w:sz w:val="24"/>
          <w:szCs w:val="24"/>
          <w:lang w:val="en-GB"/>
        </w:rPr>
        <w:t>N</w:t>
      </w:r>
      <w:r w:rsidRPr="009C09DC">
        <w:rPr>
          <w:rFonts w:ascii="Arial" w:hAnsi="Arial" w:cs="Arial"/>
          <w:b/>
          <w:bCs/>
          <w:color w:val="auto"/>
          <w:sz w:val="24"/>
          <w:szCs w:val="24"/>
          <w:lang w:val="en-GB"/>
        </w:rPr>
        <w:t>ame:</w:t>
      </w:r>
      <w:r w:rsidRPr="009C09DC">
        <w:rPr>
          <w:rFonts w:ascii="Arial" w:hAnsi="Arial" w:cs="Arial"/>
          <w:color w:val="auto"/>
          <w:sz w:val="24"/>
          <w:szCs w:val="24"/>
          <w:lang w:val="en-GB"/>
        </w:rPr>
        <w:t xml:space="preserve">  </w:t>
      </w:r>
      <w:r>
        <w:rPr>
          <w:rFonts w:ascii="Arial" w:hAnsi="Arial" w:cs="Arial"/>
          <w:color w:val="auto"/>
          <w:sz w:val="24"/>
          <w:szCs w:val="24"/>
          <w:lang w:val="en-GB"/>
        </w:rPr>
        <w:t xml:space="preserve">                     </w:t>
      </w:r>
      <w:r w:rsidRPr="009C09DC">
        <w:rPr>
          <w:rFonts w:ascii="Arial" w:hAnsi="Arial" w:cs="Arial"/>
          <w:color w:val="auto"/>
          <w:sz w:val="24"/>
          <w:szCs w:val="24"/>
          <w:lang w:val="en-GB"/>
        </w:rPr>
        <w:t xml:space="preserve">Francisco Jose Gonzalez Castillo </w:t>
      </w:r>
    </w:p>
    <w:p w14:paraId="204E4B63" w14:textId="77777777" w:rsidR="0013745D" w:rsidRPr="009C09DC" w:rsidRDefault="0013745D" w:rsidP="0013745D">
      <w:pPr>
        <w:pStyle w:val="Informacindecontacto"/>
        <w:spacing w:line="360" w:lineRule="auto"/>
        <w:ind w:firstLine="0"/>
        <w:jc w:val="left"/>
        <w:rPr>
          <w:rFonts w:ascii="Arial" w:hAnsi="Arial" w:cs="Arial"/>
          <w:color w:val="auto"/>
          <w:sz w:val="24"/>
          <w:szCs w:val="24"/>
          <w:lang w:val="en-GB"/>
        </w:rPr>
      </w:pPr>
      <w:r>
        <w:rPr>
          <w:rFonts w:ascii="Arial" w:hAnsi="Arial" w:cs="Arial"/>
          <w:b/>
          <w:bCs/>
          <w:color w:val="auto"/>
          <w:sz w:val="24"/>
          <w:szCs w:val="24"/>
          <w:lang w:val="en-GB"/>
        </w:rPr>
        <w:t>S</w:t>
      </w:r>
      <w:r w:rsidRPr="009C09DC">
        <w:rPr>
          <w:rFonts w:ascii="Arial" w:hAnsi="Arial" w:cs="Arial"/>
          <w:b/>
          <w:bCs/>
          <w:color w:val="auto"/>
          <w:sz w:val="24"/>
          <w:szCs w:val="24"/>
          <w:lang w:val="en-GB"/>
        </w:rPr>
        <w:t xml:space="preserve">tudent </w:t>
      </w:r>
      <w:r>
        <w:rPr>
          <w:rFonts w:ascii="Arial" w:hAnsi="Arial" w:cs="Arial"/>
          <w:b/>
          <w:bCs/>
          <w:color w:val="auto"/>
          <w:sz w:val="24"/>
          <w:szCs w:val="24"/>
          <w:lang w:val="en-GB"/>
        </w:rPr>
        <w:t>I</w:t>
      </w:r>
      <w:r w:rsidRPr="009C09DC">
        <w:rPr>
          <w:rFonts w:ascii="Arial" w:hAnsi="Arial" w:cs="Arial"/>
          <w:b/>
          <w:bCs/>
          <w:color w:val="auto"/>
          <w:sz w:val="24"/>
          <w:szCs w:val="24"/>
          <w:lang w:val="en-GB"/>
        </w:rPr>
        <w:t xml:space="preserve">dentity </w:t>
      </w:r>
      <w:r>
        <w:rPr>
          <w:rFonts w:ascii="Arial" w:hAnsi="Arial" w:cs="Arial"/>
          <w:b/>
          <w:bCs/>
          <w:color w:val="auto"/>
          <w:sz w:val="24"/>
          <w:szCs w:val="24"/>
          <w:lang w:val="en-GB"/>
        </w:rPr>
        <w:t>N</w:t>
      </w:r>
      <w:r w:rsidRPr="009C09DC">
        <w:rPr>
          <w:rFonts w:ascii="Arial" w:hAnsi="Arial" w:cs="Arial"/>
          <w:b/>
          <w:bCs/>
          <w:color w:val="auto"/>
          <w:sz w:val="24"/>
          <w:szCs w:val="24"/>
          <w:lang w:val="en-GB"/>
        </w:rPr>
        <w:t>umber:</w:t>
      </w:r>
      <w:r w:rsidRPr="009C09DC">
        <w:rPr>
          <w:rFonts w:ascii="Arial" w:hAnsi="Arial" w:cs="Arial"/>
          <w:color w:val="auto"/>
          <w:sz w:val="24"/>
          <w:szCs w:val="24"/>
          <w:lang w:val="en-GB"/>
        </w:rPr>
        <w:t xml:space="preserve"> </w:t>
      </w:r>
      <w:r>
        <w:rPr>
          <w:rFonts w:ascii="Arial" w:hAnsi="Arial" w:cs="Arial"/>
          <w:color w:val="auto"/>
          <w:sz w:val="24"/>
          <w:szCs w:val="24"/>
          <w:lang w:val="en-GB"/>
        </w:rPr>
        <w:t xml:space="preserve">    </w:t>
      </w:r>
      <w:r w:rsidRPr="009C09DC">
        <w:rPr>
          <w:rFonts w:ascii="Arial" w:hAnsi="Arial" w:cs="Arial"/>
          <w:color w:val="auto"/>
          <w:sz w:val="24"/>
          <w:szCs w:val="24"/>
          <w:lang w:val="en-GB"/>
        </w:rPr>
        <w:t xml:space="preserve">1917101 </w:t>
      </w:r>
    </w:p>
    <w:p w14:paraId="76AECA76" w14:textId="784D0A71" w:rsidR="0013745D" w:rsidRPr="009C09DC" w:rsidRDefault="0013745D" w:rsidP="0013745D">
      <w:pPr>
        <w:pStyle w:val="Informacindecontacto"/>
        <w:spacing w:line="360" w:lineRule="auto"/>
        <w:ind w:firstLine="0"/>
        <w:jc w:val="left"/>
        <w:rPr>
          <w:rFonts w:ascii="Arial" w:hAnsi="Arial" w:cs="Arial"/>
          <w:noProof/>
          <w:color w:val="auto"/>
          <w:sz w:val="24"/>
          <w:szCs w:val="24"/>
          <w:lang w:val="en-GB" w:bidi="es-ES"/>
        </w:rPr>
      </w:pPr>
      <w:r>
        <w:rPr>
          <w:rFonts w:ascii="Arial" w:hAnsi="Arial" w:cs="Arial"/>
          <w:b/>
          <w:bCs/>
          <w:color w:val="auto"/>
          <w:sz w:val="24"/>
          <w:szCs w:val="24"/>
          <w:lang w:val="en-GB"/>
        </w:rPr>
        <w:t>W</w:t>
      </w:r>
      <w:r w:rsidRPr="009C09DC">
        <w:rPr>
          <w:rFonts w:ascii="Arial" w:hAnsi="Arial" w:cs="Arial"/>
          <w:b/>
          <w:bCs/>
          <w:color w:val="auto"/>
          <w:sz w:val="24"/>
          <w:szCs w:val="24"/>
          <w:lang w:val="en-GB"/>
        </w:rPr>
        <w:t xml:space="preserve">ord </w:t>
      </w:r>
      <w:r>
        <w:rPr>
          <w:rFonts w:ascii="Arial" w:hAnsi="Arial" w:cs="Arial"/>
          <w:b/>
          <w:bCs/>
          <w:color w:val="auto"/>
          <w:sz w:val="24"/>
          <w:szCs w:val="24"/>
          <w:lang w:val="en-GB"/>
        </w:rPr>
        <w:t>C</w:t>
      </w:r>
      <w:r w:rsidRPr="009C09DC">
        <w:rPr>
          <w:rFonts w:ascii="Arial" w:hAnsi="Arial" w:cs="Arial"/>
          <w:b/>
          <w:bCs/>
          <w:color w:val="auto"/>
          <w:sz w:val="24"/>
          <w:szCs w:val="24"/>
          <w:lang w:val="en-GB"/>
        </w:rPr>
        <w:t xml:space="preserve">ount: </w:t>
      </w:r>
      <w:r>
        <w:rPr>
          <w:rFonts w:ascii="Arial" w:hAnsi="Arial" w:cs="Arial"/>
          <w:b/>
          <w:bCs/>
          <w:color w:val="auto"/>
          <w:sz w:val="24"/>
          <w:szCs w:val="24"/>
          <w:lang w:val="en-GB"/>
        </w:rPr>
        <w:t xml:space="preserve">                         </w:t>
      </w:r>
      <w:r w:rsidR="0030208D">
        <w:rPr>
          <w:rFonts w:ascii="Arial" w:hAnsi="Arial" w:cs="Arial"/>
          <w:color w:val="000000" w:themeColor="text1"/>
          <w:sz w:val="24"/>
          <w:szCs w:val="24"/>
          <w:lang w:val="en-GB"/>
        </w:rPr>
        <w:t>------</w:t>
      </w:r>
      <w:r w:rsidRPr="0030208D">
        <w:rPr>
          <w:rFonts w:ascii="Arial" w:hAnsi="Arial" w:cs="Arial"/>
          <w:color w:val="000000" w:themeColor="text1"/>
          <w:sz w:val="24"/>
          <w:szCs w:val="24"/>
          <w:lang w:val="en-GB"/>
        </w:rPr>
        <w:t xml:space="preserve"> words</w:t>
      </w:r>
      <w:r w:rsidRPr="0030208D">
        <w:rPr>
          <w:rFonts w:ascii="Arial" w:hAnsi="Arial" w:cs="Arial"/>
          <w:noProof/>
          <w:color w:val="000000" w:themeColor="text1"/>
          <w:sz w:val="24"/>
          <w:szCs w:val="24"/>
          <w:lang w:val="en-GB" w:bidi="es-ES"/>
        </w:rPr>
        <w:t xml:space="preserve"> </w:t>
      </w:r>
    </w:p>
    <w:p w14:paraId="2A9A053C"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71C785B7"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0E61C328"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57888ACE"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008ACA62" w14:textId="2C02159F" w:rsidR="00105AFB" w:rsidRDefault="0013745D" w:rsidP="0013745D">
      <w:pPr>
        <w:pStyle w:val="Informacindecontacto"/>
        <w:spacing w:line="360" w:lineRule="auto"/>
        <w:ind w:firstLine="0"/>
        <w:jc w:val="right"/>
        <w:rPr>
          <w:rFonts w:ascii="Arial" w:hAnsi="Arial" w:cs="Arial"/>
          <w:noProof/>
          <w:color w:val="FF0000"/>
          <w:sz w:val="24"/>
          <w:szCs w:val="24"/>
          <w:lang w:val="en-GB" w:bidi="es-ES"/>
        </w:rPr>
      </w:pPr>
      <w:r w:rsidRPr="008809C6">
        <w:rPr>
          <w:rFonts w:ascii="Arial" w:hAnsi="Arial" w:cs="Arial"/>
          <w:b/>
          <w:bCs/>
          <w:noProof/>
          <w:color w:val="auto"/>
          <w:sz w:val="24"/>
          <w:szCs w:val="24"/>
          <w:lang w:val="en-GB" w:bidi="es-ES"/>
        </w:rPr>
        <w:t>Date:</w:t>
      </w:r>
      <w:r w:rsidRPr="008809C6">
        <w:rPr>
          <w:rFonts w:ascii="Arial" w:hAnsi="Arial" w:cs="Arial"/>
          <w:noProof/>
          <w:color w:val="auto"/>
          <w:sz w:val="24"/>
          <w:szCs w:val="24"/>
          <w:lang w:val="en-GB" w:bidi="es-ES"/>
        </w:rPr>
        <w:t xml:space="preserve"> </w:t>
      </w:r>
      <w:r w:rsidR="0030208D">
        <w:rPr>
          <w:rFonts w:ascii="Arial" w:hAnsi="Arial" w:cs="Arial"/>
          <w:noProof/>
          <w:color w:val="000000" w:themeColor="text1"/>
          <w:sz w:val="24"/>
          <w:szCs w:val="24"/>
          <w:lang w:val="en-GB" w:bidi="es-ES"/>
        </w:rPr>
        <w:t>13</w:t>
      </w:r>
      <w:r w:rsidRPr="0030208D">
        <w:rPr>
          <w:rFonts w:ascii="Arial" w:hAnsi="Arial" w:cs="Arial"/>
          <w:noProof/>
          <w:color w:val="000000" w:themeColor="text1"/>
          <w:sz w:val="24"/>
          <w:szCs w:val="24"/>
          <w:lang w:val="en-GB" w:bidi="es-ES"/>
        </w:rPr>
        <w:t>/0</w:t>
      </w:r>
      <w:r w:rsidR="0030208D">
        <w:rPr>
          <w:rFonts w:ascii="Arial" w:hAnsi="Arial" w:cs="Arial"/>
          <w:noProof/>
          <w:color w:val="000000" w:themeColor="text1"/>
          <w:sz w:val="24"/>
          <w:szCs w:val="24"/>
          <w:lang w:val="en-GB" w:bidi="es-ES"/>
        </w:rPr>
        <w:t>7</w:t>
      </w:r>
      <w:r w:rsidRPr="0030208D">
        <w:rPr>
          <w:rFonts w:ascii="Arial" w:hAnsi="Arial" w:cs="Arial"/>
          <w:noProof/>
          <w:color w:val="000000" w:themeColor="text1"/>
          <w:sz w:val="24"/>
          <w:szCs w:val="24"/>
          <w:lang w:val="en-GB" w:bidi="es-ES"/>
        </w:rPr>
        <w:t>/2021</w:t>
      </w:r>
    </w:p>
    <w:p w14:paraId="1E81C56F" w14:textId="77777777" w:rsidR="00105AFB" w:rsidRDefault="00105AFB" w:rsidP="0013745D">
      <w:pPr>
        <w:pStyle w:val="Informacindecontacto"/>
        <w:spacing w:line="360" w:lineRule="auto"/>
        <w:ind w:firstLine="0"/>
        <w:jc w:val="right"/>
        <w:rPr>
          <w:rFonts w:ascii="Arial" w:hAnsi="Arial" w:cs="Arial"/>
          <w:noProof/>
          <w:color w:val="FF0000"/>
          <w:sz w:val="24"/>
          <w:szCs w:val="24"/>
          <w:lang w:val="en-GB" w:bidi="es-ES"/>
        </w:rPr>
      </w:pPr>
    </w:p>
    <w:p w14:paraId="0DDA0BBC" w14:textId="77777777" w:rsidR="00105AFB" w:rsidRDefault="00105AFB" w:rsidP="0013745D">
      <w:pPr>
        <w:pStyle w:val="Informacindecontacto"/>
        <w:spacing w:line="360" w:lineRule="auto"/>
        <w:ind w:firstLine="0"/>
        <w:jc w:val="right"/>
        <w:rPr>
          <w:rFonts w:ascii="Arial" w:hAnsi="Arial" w:cs="Arial"/>
          <w:noProof/>
          <w:color w:val="FF0000"/>
          <w:sz w:val="24"/>
          <w:szCs w:val="24"/>
          <w:lang w:val="en-GB" w:bidi="es-ES"/>
        </w:rPr>
      </w:pPr>
    </w:p>
    <w:p w14:paraId="45CCF156" w14:textId="62533E17" w:rsidR="00852DB2" w:rsidRDefault="00852DB2" w:rsidP="001640FD"/>
    <w:p w14:paraId="2E81EDFF" w14:textId="3148D671" w:rsidR="00852DB2" w:rsidRPr="003D3AB7" w:rsidRDefault="00DE269E" w:rsidP="00172318">
      <w:pPr>
        <w:pStyle w:val="Ttulo1"/>
        <w:spacing w:line="360" w:lineRule="auto"/>
        <w:rPr>
          <w:rFonts w:ascii="Arial" w:hAnsi="Arial" w:cs="Arial"/>
          <w:sz w:val="22"/>
          <w:szCs w:val="22"/>
          <w:u w:val="single"/>
        </w:rPr>
      </w:pPr>
      <w:r w:rsidRPr="003D3AB7">
        <w:rPr>
          <w:rFonts w:ascii="Arial" w:hAnsi="Arial" w:cs="Arial"/>
          <w:sz w:val="22"/>
          <w:szCs w:val="22"/>
          <w:u w:val="single"/>
        </w:rPr>
        <w:lastRenderedPageBreak/>
        <w:t xml:space="preserve">1.- Introduction </w:t>
      </w:r>
    </w:p>
    <w:p w14:paraId="5C6E01EA" w14:textId="3DD6D177" w:rsidR="00A0572C" w:rsidRDefault="008C6184" w:rsidP="00A0572C">
      <w:pPr>
        <w:spacing w:line="360" w:lineRule="auto"/>
        <w:ind w:firstLine="720"/>
        <w:jc w:val="both"/>
        <w:rPr>
          <w:rFonts w:ascii="Arial" w:hAnsi="Arial" w:cs="Arial"/>
        </w:rPr>
      </w:pPr>
      <w:r w:rsidRPr="008C6184">
        <w:rPr>
          <w:rFonts w:ascii="Arial" w:hAnsi="Arial" w:cs="Arial"/>
        </w:rPr>
        <w:t>In the scenario proposed by UWTSD, which invites reflection about the change generated by an external factor such as Covid-19 in the functioning of organisations, it points</w:t>
      </w:r>
      <w:r w:rsidR="003D3AB7">
        <w:rPr>
          <w:rFonts w:ascii="Arial" w:hAnsi="Arial" w:cs="Arial"/>
        </w:rPr>
        <w:t xml:space="preserve"> out</w:t>
      </w:r>
      <w:r w:rsidRPr="008C6184">
        <w:rPr>
          <w:rFonts w:ascii="Arial" w:hAnsi="Arial" w:cs="Arial"/>
        </w:rPr>
        <w:t xml:space="preserve"> the current risk and opportunity to transform and adapt businesses to the new environment from a point of view more focused on organisational culture and ethics that allows maintaining the identity, productivity and value of the organisation in this new context that limits personal/physical contact between the components of the corporations</w:t>
      </w:r>
      <w:sdt>
        <w:sdtPr>
          <w:rPr>
            <w:rFonts w:ascii="Arial" w:hAnsi="Arial" w:cs="Arial"/>
            <w:lang w:val="es-ES"/>
          </w:rPr>
          <w:id w:val="174081793"/>
          <w:citation/>
        </w:sdtPr>
        <w:sdtEndPr/>
        <w:sdtContent>
          <w:r w:rsidR="00A0572C" w:rsidRPr="00A0572C">
            <w:rPr>
              <w:rFonts w:ascii="Arial" w:hAnsi="Arial" w:cs="Arial"/>
              <w:lang w:val="es-ES"/>
            </w:rPr>
            <w:fldChar w:fldCharType="begin"/>
          </w:r>
          <w:r w:rsidR="00A0572C" w:rsidRPr="00A0572C">
            <w:rPr>
              <w:rFonts w:ascii="Arial" w:hAnsi="Arial" w:cs="Arial"/>
            </w:rPr>
            <w:instrText xml:space="preserve">CITATION Pet20 \l 3082 </w:instrText>
          </w:r>
          <w:r w:rsidR="00A0572C" w:rsidRPr="00A0572C">
            <w:rPr>
              <w:rFonts w:ascii="Arial" w:hAnsi="Arial" w:cs="Arial"/>
              <w:lang w:val="es-ES"/>
            </w:rPr>
            <w:fldChar w:fldCharType="separate"/>
          </w:r>
          <w:r w:rsidR="00A0572C" w:rsidRPr="00A0572C">
            <w:rPr>
              <w:rFonts w:ascii="Arial" w:hAnsi="Arial" w:cs="Arial"/>
              <w:noProof/>
            </w:rPr>
            <w:t xml:space="preserve"> (Ewing, et al., 2020)</w:t>
          </w:r>
          <w:r w:rsidR="00A0572C" w:rsidRPr="00A0572C">
            <w:rPr>
              <w:rFonts w:ascii="Arial" w:hAnsi="Arial" w:cs="Arial"/>
              <w:lang w:val="es-ES"/>
            </w:rPr>
            <w:fldChar w:fldCharType="end"/>
          </w:r>
        </w:sdtContent>
      </w:sdt>
      <w:r w:rsidR="00A0572C" w:rsidRPr="00A0572C">
        <w:rPr>
          <w:rFonts w:ascii="Arial" w:hAnsi="Arial" w:cs="Arial"/>
        </w:rPr>
        <w:t xml:space="preserve">. </w:t>
      </w:r>
    </w:p>
    <w:p w14:paraId="46CCAE2D" w14:textId="77777777" w:rsidR="00363E61" w:rsidRDefault="00363E61" w:rsidP="00363E61">
      <w:pPr>
        <w:spacing w:line="360" w:lineRule="auto"/>
        <w:ind w:firstLine="720"/>
        <w:jc w:val="both"/>
        <w:rPr>
          <w:rFonts w:ascii="Arial" w:hAnsi="Arial" w:cs="Arial"/>
          <w:color w:val="000000" w:themeColor="text1"/>
        </w:rPr>
      </w:pPr>
      <w:r w:rsidRPr="00AA57FE">
        <w:rPr>
          <w:rFonts w:ascii="Arial" w:hAnsi="Arial" w:cs="Arial"/>
          <w:color w:val="000000" w:themeColor="text1"/>
        </w:rPr>
        <w:t>The document will begin by identifying and assessing the external factors that may influence the performance of the chosen organisation and analysing the impact they may have on its functioning</w:t>
      </w:r>
      <w:r>
        <w:rPr>
          <w:rFonts w:ascii="Arial" w:hAnsi="Arial" w:cs="Arial"/>
          <w:color w:val="000000" w:themeColor="text1"/>
        </w:rPr>
        <w:t xml:space="preserve">. </w:t>
      </w:r>
      <w:r w:rsidRPr="00AA57FE">
        <w:rPr>
          <w:rFonts w:ascii="Arial" w:hAnsi="Arial" w:cs="Arial"/>
          <w:color w:val="000000" w:themeColor="text1"/>
        </w:rPr>
        <w:t xml:space="preserve">The main tools and analysis models that will be applied in this report are those related to PESTLE analysis and Porter's Five Forces. Through the PESTLE tool, the main factors of change that are external to the company H10 London Waterloo Hotel (H10 LWH) will be analysed and, through the use of Porter's Five Forces, an analysis of the environment of the hotel industry as a whole will be carried out.  </w:t>
      </w:r>
    </w:p>
    <w:p w14:paraId="70B765E3" w14:textId="5CC4F1F0" w:rsidR="00363E61" w:rsidRPr="00363E61" w:rsidRDefault="00363E61" w:rsidP="00363E61">
      <w:pPr>
        <w:spacing w:line="360" w:lineRule="auto"/>
        <w:ind w:firstLine="720"/>
        <w:jc w:val="both"/>
        <w:rPr>
          <w:rFonts w:ascii="Arial" w:hAnsi="Arial" w:cs="Arial"/>
          <w:color w:val="000000" w:themeColor="text1"/>
        </w:rPr>
      </w:pPr>
      <w:r w:rsidRPr="001640FD">
        <w:rPr>
          <w:rFonts w:ascii="Arial" w:hAnsi="Arial" w:cs="Arial"/>
          <w:color w:val="000000" w:themeColor="text1"/>
        </w:rPr>
        <w:t xml:space="preserve">In the following part of this report, we will approach the concept of organisational culture and the role it plays in organisational efficiency. The cultural WEB model will then be applied to evaluate the corporate culture of H10 HLW and the ethical dilemmas that may arise in the process of adding value to the company </w:t>
      </w:r>
      <w:r>
        <w:rPr>
          <w:rFonts w:ascii="Arial" w:hAnsi="Arial" w:cs="Arial"/>
          <w:color w:val="000000" w:themeColor="text1"/>
        </w:rPr>
        <w:t>(</w:t>
      </w:r>
      <w:r w:rsidRPr="001640FD">
        <w:rPr>
          <w:rFonts w:ascii="Arial" w:hAnsi="Arial" w:cs="Arial"/>
          <w:color w:val="000000" w:themeColor="text1"/>
        </w:rPr>
        <w:t>by offering a service that meets both the economic profit needs of the firm and social needs</w:t>
      </w:r>
      <w:r>
        <w:rPr>
          <w:rFonts w:ascii="Arial" w:hAnsi="Arial" w:cs="Arial"/>
          <w:color w:val="000000" w:themeColor="text1"/>
        </w:rPr>
        <w:t>)</w:t>
      </w:r>
      <w:r w:rsidRPr="001640FD">
        <w:rPr>
          <w:rFonts w:ascii="Arial" w:hAnsi="Arial" w:cs="Arial"/>
          <w:color w:val="000000" w:themeColor="text1"/>
        </w:rPr>
        <w:t xml:space="preserve"> will be studied.</w:t>
      </w:r>
    </w:p>
    <w:p w14:paraId="0D6A6CCB" w14:textId="6B4626C5" w:rsidR="00157A7F" w:rsidRPr="004A16B3" w:rsidRDefault="004A16B3" w:rsidP="00172318">
      <w:pPr>
        <w:spacing w:line="360" w:lineRule="auto"/>
        <w:ind w:firstLine="720"/>
        <w:jc w:val="both"/>
        <w:rPr>
          <w:rFonts w:ascii="Arial" w:hAnsi="Arial" w:cs="Arial"/>
          <w:color w:val="000000" w:themeColor="text1"/>
        </w:rPr>
      </w:pPr>
      <w:r w:rsidRPr="004A16B3">
        <w:rPr>
          <w:rFonts w:ascii="Arial" w:hAnsi="Arial" w:cs="Arial"/>
          <w:color w:val="000000" w:themeColor="text1"/>
        </w:rPr>
        <w:t>The organisation chosen for the elaboration of this report is H10 London Waterloo Hotel. It was chosen because it is an industry that is currently heavily affected by external business factors. It is the organisation I work for and have the most knowledge and information about</w:t>
      </w:r>
      <w:r>
        <w:rPr>
          <w:rFonts w:ascii="Arial" w:hAnsi="Arial" w:cs="Arial"/>
          <w:color w:val="000000" w:themeColor="text1"/>
        </w:rPr>
        <w:t xml:space="preserve">; </w:t>
      </w:r>
      <w:r w:rsidRPr="004A16B3">
        <w:rPr>
          <w:rFonts w:ascii="Arial" w:hAnsi="Arial" w:cs="Arial"/>
          <w:color w:val="000000" w:themeColor="text1"/>
        </w:rPr>
        <w:t>this report could be beneficial for my professional development within the company.</w:t>
      </w:r>
    </w:p>
    <w:p w14:paraId="5C3F55A3" w14:textId="3F4E4351" w:rsidR="003016BC" w:rsidRPr="001640FD" w:rsidRDefault="001640FD" w:rsidP="00172318">
      <w:pPr>
        <w:spacing w:line="360" w:lineRule="auto"/>
        <w:ind w:firstLine="720"/>
        <w:jc w:val="both"/>
        <w:rPr>
          <w:rFonts w:ascii="Arial" w:hAnsi="Arial" w:cs="Arial"/>
        </w:rPr>
      </w:pPr>
      <w:r w:rsidRPr="001640FD">
        <w:rPr>
          <w:rFonts w:ascii="Arial" w:hAnsi="Arial" w:cs="Arial"/>
        </w:rPr>
        <w:t>The aim of this report is to explicitly demonstrate how the importance of a good adaptation of organisational behaviour to the dynamism of the environment can influence the success or failure of a firm. For this reason, different solutions will be proposed to address the challenges identified.</w:t>
      </w:r>
    </w:p>
    <w:p w14:paraId="72AA9D77" w14:textId="6A4F84D5" w:rsidR="00172318" w:rsidRPr="001640FD" w:rsidRDefault="00172318" w:rsidP="00172318">
      <w:pPr>
        <w:spacing w:line="360" w:lineRule="auto"/>
        <w:ind w:firstLine="720"/>
        <w:jc w:val="both"/>
        <w:rPr>
          <w:rFonts w:ascii="Arial" w:hAnsi="Arial" w:cs="Arial"/>
        </w:rPr>
      </w:pPr>
    </w:p>
    <w:p w14:paraId="07A7D23F" w14:textId="4C397FD2" w:rsidR="001640FD" w:rsidRPr="001640FD" w:rsidRDefault="001640FD" w:rsidP="00172318">
      <w:pPr>
        <w:spacing w:line="360" w:lineRule="auto"/>
        <w:ind w:firstLine="720"/>
        <w:jc w:val="both"/>
        <w:rPr>
          <w:rFonts w:ascii="Arial" w:hAnsi="Arial" w:cs="Arial"/>
        </w:rPr>
      </w:pPr>
    </w:p>
    <w:p w14:paraId="54E97953" w14:textId="77777777" w:rsidR="001640FD" w:rsidRPr="001640FD" w:rsidRDefault="001640FD" w:rsidP="00172318">
      <w:pPr>
        <w:spacing w:line="360" w:lineRule="auto"/>
        <w:ind w:firstLine="720"/>
        <w:jc w:val="both"/>
        <w:rPr>
          <w:rFonts w:ascii="Arial" w:hAnsi="Arial" w:cs="Arial"/>
        </w:rPr>
      </w:pPr>
    </w:p>
    <w:p w14:paraId="26C4FCFE" w14:textId="3879511E" w:rsidR="00172318" w:rsidRDefault="00172318" w:rsidP="00172318">
      <w:pPr>
        <w:spacing w:line="360" w:lineRule="auto"/>
        <w:ind w:firstLine="720"/>
        <w:jc w:val="both"/>
        <w:rPr>
          <w:rFonts w:ascii="Arial" w:hAnsi="Arial" w:cs="Arial"/>
        </w:rPr>
      </w:pPr>
    </w:p>
    <w:p w14:paraId="2129CBCF" w14:textId="77777777" w:rsidR="001640FD" w:rsidRPr="001640FD" w:rsidRDefault="001640FD" w:rsidP="00172318">
      <w:pPr>
        <w:spacing w:line="360" w:lineRule="auto"/>
        <w:ind w:firstLine="720"/>
        <w:jc w:val="both"/>
        <w:rPr>
          <w:rFonts w:ascii="Arial" w:hAnsi="Arial" w:cs="Arial"/>
        </w:rPr>
      </w:pPr>
    </w:p>
    <w:p w14:paraId="76AA282F" w14:textId="30C97FE7" w:rsidR="003016BC" w:rsidRPr="003D3AB7" w:rsidRDefault="003016BC" w:rsidP="00172318">
      <w:pPr>
        <w:pStyle w:val="Ttulo1"/>
        <w:spacing w:line="360" w:lineRule="auto"/>
        <w:rPr>
          <w:rFonts w:ascii="Arial" w:hAnsi="Arial" w:cs="Arial"/>
          <w:sz w:val="22"/>
          <w:szCs w:val="22"/>
          <w:u w:val="single"/>
          <w:lang w:val="es-ES"/>
        </w:rPr>
      </w:pPr>
      <w:r w:rsidRPr="003D3AB7">
        <w:rPr>
          <w:rFonts w:ascii="Arial" w:hAnsi="Arial" w:cs="Arial"/>
          <w:sz w:val="22"/>
          <w:szCs w:val="22"/>
          <w:u w:val="single"/>
          <w:lang w:val="es-ES"/>
        </w:rPr>
        <w:lastRenderedPageBreak/>
        <w:t>2.- Company background</w:t>
      </w:r>
    </w:p>
    <w:p w14:paraId="7FC578B2" w14:textId="510EF099" w:rsidR="00FD1582" w:rsidRPr="00172318" w:rsidRDefault="00FD1582" w:rsidP="00172318">
      <w:pPr>
        <w:spacing w:line="360" w:lineRule="auto"/>
        <w:jc w:val="both"/>
        <w:rPr>
          <w:rFonts w:ascii="Arial" w:hAnsi="Arial" w:cs="Arial"/>
          <w:shd w:val="clear" w:color="auto" w:fill="FFFFFF"/>
          <w:lang w:val="es-ES"/>
        </w:rPr>
      </w:pPr>
      <w:r w:rsidRPr="00172318">
        <w:rPr>
          <w:rFonts w:ascii="Arial" w:hAnsi="Arial" w:cs="Arial"/>
          <w:shd w:val="clear" w:color="auto" w:fill="FFFFFF"/>
          <w:lang w:val="es-ES"/>
        </w:rPr>
        <w:t>​​​</w:t>
      </w:r>
      <w:r w:rsidR="00FC6752" w:rsidRPr="00172318">
        <w:rPr>
          <w:rFonts w:ascii="Arial" w:hAnsi="Arial" w:cs="Arial"/>
          <w:shd w:val="clear" w:color="auto" w:fill="FFFFFF"/>
          <w:lang w:val="es-ES"/>
        </w:rPr>
        <w:tab/>
      </w:r>
      <w:r w:rsidR="0030208D" w:rsidRPr="0030208D">
        <w:rPr>
          <w:rFonts w:ascii="Arial" w:hAnsi="Arial" w:cs="Arial"/>
          <w:shd w:val="clear" w:color="auto" w:fill="FFFFFF"/>
        </w:rPr>
        <w:t>H10 hotels is a company of Catalan origin that has been operating in the hotel sector since the early 1980s. Currently the corporation has more than 65 hotels in 22 different countries distributed between Europe and America, most of its hotels are located in Spain</w:t>
      </w:r>
      <w:sdt>
        <w:sdtPr>
          <w:rPr>
            <w:rFonts w:ascii="Arial" w:hAnsi="Arial" w:cs="Arial"/>
            <w:shd w:val="clear" w:color="auto" w:fill="FFFFFF"/>
            <w:lang w:val="es-ES"/>
          </w:rPr>
          <w:id w:val="2045255645"/>
          <w:citation/>
        </w:sdtPr>
        <w:sdtEndPr/>
        <w:sdtContent>
          <w:r w:rsidRPr="00172318">
            <w:rPr>
              <w:rFonts w:ascii="Arial" w:hAnsi="Arial" w:cs="Arial"/>
              <w:shd w:val="clear" w:color="auto" w:fill="FFFFFF"/>
              <w:lang w:val="es-ES"/>
            </w:rPr>
            <w:fldChar w:fldCharType="begin"/>
          </w:r>
          <w:r w:rsidRPr="0030208D">
            <w:rPr>
              <w:rFonts w:ascii="Arial" w:hAnsi="Arial" w:cs="Arial"/>
              <w:shd w:val="clear" w:color="auto" w:fill="FFFFFF"/>
            </w:rPr>
            <w:instrText xml:space="preserve"> CITATION H1020 \l 3082 </w:instrText>
          </w:r>
          <w:r w:rsidRPr="00172318">
            <w:rPr>
              <w:rFonts w:ascii="Arial" w:hAnsi="Arial" w:cs="Arial"/>
              <w:shd w:val="clear" w:color="auto" w:fill="FFFFFF"/>
              <w:lang w:val="es-ES"/>
            </w:rPr>
            <w:fldChar w:fldCharType="separate"/>
          </w:r>
          <w:r w:rsidRPr="0030208D">
            <w:rPr>
              <w:rFonts w:ascii="Arial" w:hAnsi="Arial" w:cs="Arial"/>
              <w:noProof/>
              <w:shd w:val="clear" w:color="auto" w:fill="FFFFFF"/>
            </w:rPr>
            <w:t xml:space="preserve"> (H10 hotels, 2020)</w:t>
          </w:r>
          <w:r w:rsidRPr="00172318">
            <w:rPr>
              <w:rFonts w:ascii="Arial" w:hAnsi="Arial" w:cs="Arial"/>
              <w:shd w:val="clear" w:color="auto" w:fill="FFFFFF"/>
              <w:lang w:val="es-ES"/>
            </w:rPr>
            <w:fldChar w:fldCharType="end"/>
          </w:r>
        </w:sdtContent>
      </w:sdt>
      <w:r w:rsidRPr="0030208D">
        <w:rPr>
          <w:rFonts w:ascii="Arial" w:hAnsi="Arial" w:cs="Arial"/>
          <w:shd w:val="clear" w:color="auto" w:fill="FFFFFF"/>
        </w:rPr>
        <w:t xml:space="preserve">. </w:t>
      </w:r>
      <w:r w:rsidR="0030208D" w:rsidRPr="0030208D">
        <w:rPr>
          <w:rFonts w:ascii="Arial" w:hAnsi="Arial" w:cs="Arial"/>
          <w:shd w:val="clear" w:color="auto" w:fill="FFFFFF"/>
        </w:rPr>
        <w:t>This report focuses on its UK division, H10 London Waterloo. As stated on the official UK government website, it is a Limited Company with 69 employees, generating a Turnover of £7,875,232 and a profit after tax of £1,136,183</w:t>
      </w:r>
      <w:r w:rsidR="0030208D">
        <w:rPr>
          <w:rFonts w:ascii="Arial" w:hAnsi="Arial" w:cs="Arial"/>
          <w:shd w:val="clear" w:color="auto" w:fill="FFFFFF"/>
        </w:rPr>
        <w:t xml:space="preserve"> </w:t>
      </w:r>
      <w:r w:rsidR="0030208D" w:rsidRPr="0030208D">
        <w:rPr>
          <w:rFonts w:ascii="Arial" w:hAnsi="Arial" w:cs="Arial"/>
          <w:shd w:val="clear" w:color="auto" w:fill="FFFFFF"/>
        </w:rPr>
        <w:t>in 2019.</w:t>
      </w:r>
      <w:sdt>
        <w:sdtPr>
          <w:rPr>
            <w:rFonts w:ascii="Arial" w:hAnsi="Arial" w:cs="Arial"/>
            <w:shd w:val="clear" w:color="auto" w:fill="FFFFFF"/>
            <w:lang w:val="es-ES"/>
          </w:rPr>
          <w:id w:val="203528066"/>
          <w:citation/>
        </w:sdtPr>
        <w:sdtEndPr/>
        <w:sdtContent>
          <w:r w:rsidR="006615F5" w:rsidRPr="00172318">
            <w:rPr>
              <w:rFonts w:ascii="Arial" w:hAnsi="Arial" w:cs="Arial"/>
              <w:shd w:val="clear" w:color="auto" w:fill="FFFFFF"/>
              <w:lang w:val="es-ES"/>
            </w:rPr>
            <w:fldChar w:fldCharType="begin"/>
          </w:r>
          <w:r w:rsidR="00794448" w:rsidRPr="0030208D">
            <w:rPr>
              <w:rFonts w:ascii="Arial" w:hAnsi="Arial" w:cs="Arial"/>
              <w:shd w:val="clear" w:color="auto" w:fill="FFFFFF"/>
            </w:rPr>
            <w:instrText xml:space="preserve">CITATION H10201 \l 3082 </w:instrText>
          </w:r>
          <w:r w:rsidR="006615F5" w:rsidRPr="00172318">
            <w:rPr>
              <w:rFonts w:ascii="Arial" w:hAnsi="Arial" w:cs="Arial"/>
              <w:shd w:val="clear" w:color="auto" w:fill="FFFFFF"/>
              <w:lang w:val="es-ES"/>
            </w:rPr>
            <w:fldChar w:fldCharType="separate"/>
          </w:r>
          <w:r w:rsidR="00794448" w:rsidRPr="0030208D">
            <w:rPr>
              <w:rFonts w:ascii="Arial" w:hAnsi="Arial" w:cs="Arial"/>
              <w:noProof/>
              <w:shd w:val="clear" w:color="auto" w:fill="FFFFFF"/>
            </w:rPr>
            <w:t xml:space="preserve"> </w:t>
          </w:r>
          <w:r w:rsidR="00794448" w:rsidRPr="00794448">
            <w:rPr>
              <w:rFonts w:ascii="Arial" w:hAnsi="Arial" w:cs="Arial"/>
              <w:noProof/>
              <w:shd w:val="clear" w:color="auto" w:fill="FFFFFF"/>
              <w:lang w:val="es-ES"/>
            </w:rPr>
            <w:t>(Gov.uk, 2020)</w:t>
          </w:r>
          <w:r w:rsidR="006615F5" w:rsidRPr="00172318">
            <w:rPr>
              <w:rFonts w:ascii="Arial" w:hAnsi="Arial" w:cs="Arial"/>
              <w:shd w:val="clear" w:color="auto" w:fill="FFFFFF"/>
              <w:lang w:val="es-ES"/>
            </w:rPr>
            <w:fldChar w:fldCharType="end"/>
          </w:r>
        </w:sdtContent>
      </w:sdt>
      <w:r w:rsidR="00E2498C" w:rsidRPr="00172318">
        <w:rPr>
          <w:rFonts w:ascii="Arial" w:hAnsi="Arial" w:cs="Arial"/>
          <w:shd w:val="clear" w:color="auto" w:fill="FFFFFF"/>
          <w:lang w:val="es-ES"/>
        </w:rPr>
        <w:t>.</w:t>
      </w:r>
    </w:p>
    <w:p w14:paraId="73FFCBB4" w14:textId="29876159" w:rsidR="006615F5" w:rsidRDefault="006615F5" w:rsidP="00172318">
      <w:pPr>
        <w:spacing w:after="0"/>
        <w:jc w:val="center"/>
        <w:rPr>
          <w:rFonts w:ascii="Open Sans" w:hAnsi="Open Sans" w:cs="Open Sans"/>
          <w:color w:val="454546"/>
          <w:sz w:val="20"/>
          <w:szCs w:val="20"/>
          <w:shd w:val="clear" w:color="auto" w:fill="FFFFFF"/>
          <w:lang w:val="es-ES"/>
        </w:rPr>
      </w:pPr>
      <w:r>
        <w:rPr>
          <w:rFonts w:ascii="Open Sans" w:hAnsi="Open Sans" w:cs="Open Sans"/>
          <w:noProof/>
          <w:color w:val="454546"/>
          <w:sz w:val="20"/>
          <w:szCs w:val="20"/>
          <w:shd w:val="clear" w:color="auto" w:fill="FFFFFF"/>
          <w:lang w:val="es-ES"/>
        </w:rPr>
        <w:drawing>
          <wp:inline distT="0" distB="0" distL="0" distR="0" wp14:anchorId="49587849" wp14:editId="7899FCAA">
            <wp:extent cx="3929063" cy="2720690"/>
            <wp:effectExtent l="133350" t="114300" r="147955" b="156210"/>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5752" cy="27253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9AE55F1" w14:textId="09CA5ED7" w:rsidR="00172318" w:rsidRDefault="00172318" w:rsidP="007229D8">
      <w:pPr>
        <w:spacing w:after="0" w:line="360" w:lineRule="auto"/>
        <w:jc w:val="center"/>
        <w:rPr>
          <w:rFonts w:ascii="Arial" w:hAnsi="Arial" w:cs="Arial"/>
          <w:color w:val="454546"/>
          <w:sz w:val="18"/>
          <w:szCs w:val="18"/>
          <w:shd w:val="clear" w:color="auto" w:fill="FFFFFF"/>
        </w:rPr>
      </w:pPr>
      <w:r>
        <w:rPr>
          <w:rFonts w:ascii="Arial" w:hAnsi="Arial" w:cs="Arial"/>
          <w:color w:val="454546"/>
          <w:sz w:val="18"/>
          <w:szCs w:val="18"/>
          <w:shd w:val="clear" w:color="auto" w:fill="FFFFFF"/>
        </w:rPr>
        <w:t xml:space="preserve">Table 1.- </w:t>
      </w:r>
      <w:r w:rsidRPr="00172318">
        <w:rPr>
          <w:rFonts w:ascii="Arial" w:hAnsi="Arial" w:cs="Arial"/>
          <w:color w:val="454546"/>
          <w:sz w:val="18"/>
          <w:szCs w:val="18"/>
          <w:shd w:val="clear" w:color="auto" w:fill="FFFFFF"/>
        </w:rPr>
        <w:t>Gov.uk</w:t>
      </w:r>
    </w:p>
    <w:p w14:paraId="33A5066B" w14:textId="77777777" w:rsidR="00DA248F" w:rsidRDefault="00DA248F" w:rsidP="007229D8">
      <w:pPr>
        <w:spacing w:after="0" w:line="360" w:lineRule="auto"/>
        <w:jc w:val="center"/>
        <w:rPr>
          <w:rFonts w:ascii="Arial" w:hAnsi="Arial" w:cs="Arial"/>
          <w:color w:val="454546"/>
          <w:sz w:val="18"/>
          <w:szCs w:val="18"/>
          <w:shd w:val="clear" w:color="auto" w:fill="FFFFFF"/>
        </w:rPr>
      </w:pPr>
    </w:p>
    <w:p w14:paraId="3CDA2556" w14:textId="0B4A98F5" w:rsidR="00387772" w:rsidRPr="00DA248F" w:rsidRDefault="00387772" w:rsidP="00DA248F">
      <w:pPr>
        <w:pStyle w:val="Ttulo1"/>
        <w:rPr>
          <w:rFonts w:ascii="Arial" w:hAnsi="Arial" w:cs="Arial"/>
          <w:sz w:val="22"/>
          <w:szCs w:val="22"/>
        </w:rPr>
      </w:pPr>
      <w:r w:rsidRPr="00DA248F">
        <w:rPr>
          <w:rFonts w:ascii="Arial" w:hAnsi="Arial" w:cs="Arial"/>
          <w:sz w:val="22"/>
          <w:szCs w:val="22"/>
        </w:rPr>
        <w:t>3.- External Analysis Tools</w:t>
      </w:r>
    </w:p>
    <w:p w14:paraId="25BC7919" w14:textId="77777777" w:rsidR="00DA248F" w:rsidRDefault="00DA248F" w:rsidP="00DA248F">
      <w:pPr>
        <w:pStyle w:val="Ttulo2"/>
        <w:spacing w:line="360" w:lineRule="auto"/>
      </w:pPr>
      <w:r>
        <w:t>3.1 PESTLE Analysis</w:t>
      </w:r>
    </w:p>
    <w:p w14:paraId="43967AB0" w14:textId="34651AA8" w:rsidR="00DA248F" w:rsidRDefault="00DA248F" w:rsidP="00DA248F">
      <w:pPr>
        <w:pStyle w:val="Ttulo2"/>
        <w:spacing w:line="360" w:lineRule="auto"/>
      </w:pPr>
      <w:r>
        <w:t>3.2 PORTER´S FIVE FORCES model</w:t>
      </w:r>
    </w:p>
    <w:p w14:paraId="7599F623" w14:textId="37D5A520" w:rsidR="00DA248F" w:rsidRDefault="00DA248F" w:rsidP="00DA248F">
      <w:pPr>
        <w:pStyle w:val="Ttulo2"/>
        <w:spacing w:line="360" w:lineRule="auto"/>
      </w:pPr>
      <w:r>
        <w:t>3.3 CULTURAL WEB</w:t>
      </w:r>
    </w:p>
    <w:p w14:paraId="1A2C94BE" w14:textId="4AA844A6" w:rsidR="00DA248F" w:rsidRDefault="00DA248F" w:rsidP="00DA248F">
      <w:pPr>
        <w:pStyle w:val="Ttulo1"/>
        <w:rPr>
          <w:rFonts w:ascii="Arial" w:hAnsi="Arial" w:cs="Arial"/>
          <w:sz w:val="22"/>
          <w:szCs w:val="22"/>
        </w:rPr>
      </w:pPr>
      <w:r w:rsidRPr="00DA248F">
        <w:rPr>
          <w:rFonts w:ascii="Arial" w:hAnsi="Arial" w:cs="Arial"/>
          <w:sz w:val="22"/>
          <w:szCs w:val="22"/>
        </w:rPr>
        <w:t>4.- External Environmental Analysis of H10 London Waterloo</w:t>
      </w:r>
    </w:p>
    <w:p w14:paraId="345E629B" w14:textId="7DA26331" w:rsidR="00DA248F" w:rsidRPr="00DA248F" w:rsidRDefault="00DA248F" w:rsidP="00DA248F">
      <w:pPr>
        <w:pStyle w:val="Ttulo1"/>
        <w:rPr>
          <w:rFonts w:ascii="Arial" w:hAnsi="Arial" w:cs="Arial"/>
          <w:sz w:val="22"/>
          <w:szCs w:val="22"/>
        </w:rPr>
      </w:pPr>
      <w:r>
        <w:rPr>
          <w:rFonts w:ascii="Arial" w:hAnsi="Arial" w:cs="Arial"/>
          <w:sz w:val="22"/>
          <w:szCs w:val="22"/>
        </w:rPr>
        <w:t>5.- Analysis of the Hotel Industry</w:t>
      </w:r>
    </w:p>
    <w:p w14:paraId="412BB7DE" w14:textId="45398FD2" w:rsidR="00DA248F" w:rsidRDefault="00DA248F" w:rsidP="00DA248F"/>
    <w:p w14:paraId="2839B072" w14:textId="5B7C8ADB" w:rsidR="00373DBA" w:rsidRPr="00373DBA" w:rsidRDefault="00373DBA" w:rsidP="001640FD">
      <w:pPr>
        <w:jc w:val="both"/>
        <w:rPr>
          <w:color w:val="FF0000"/>
          <w:lang w:val="es-ES"/>
        </w:rPr>
      </w:pPr>
    </w:p>
    <w:sectPr w:rsidR="00373DBA" w:rsidRPr="00373DBA" w:rsidSect="00195AC6">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4A202B" w14:textId="77777777" w:rsidR="00CC56DA" w:rsidRDefault="00CC56DA" w:rsidP="00195AC6">
      <w:pPr>
        <w:spacing w:after="0" w:line="240" w:lineRule="auto"/>
      </w:pPr>
      <w:r>
        <w:separator/>
      </w:r>
    </w:p>
  </w:endnote>
  <w:endnote w:type="continuationSeparator" w:id="0">
    <w:p w14:paraId="3B319943" w14:textId="77777777" w:rsidR="00CC56DA" w:rsidRDefault="00CC56DA" w:rsidP="00195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Arial-ItalicMT">
    <w:altName w:val="Arial"/>
    <w:panose1 w:val="00000000000000000000"/>
    <w:charset w:val="00"/>
    <w:family w:val="roman"/>
    <w:notTrueType/>
    <w:pitch w:val="default"/>
  </w:font>
  <w:font w:name="ArialMT">
    <w:altName w:val="Arial"/>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338C31" w14:textId="77777777" w:rsidR="00195AC6" w:rsidRDefault="00195AC6" w:rsidP="00195AC6">
    <w:pPr>
      <w:pStyle w:val="Piedepgina"/>
    </w:pPr>
    <w:r>
      <w:rPr>
        <w:noProof/>
      </w:rPr>
      <mc:AlternateContent>
        <mc:Choice Requires="wps">
          <w:drawing>
            <wp:anchor distT="0" distB="0" distL="0" distR="0" simplePos="0" relativeHeight="251659264" behindDoc="0" locked="0" layoutInCell="1" allowOverlap="1" wp14:anchorId="0995F37E" wp14:editId="58AAEB62">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2" name="Rectángulo 2"/>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0E25AE" w14:textId="77777777" w:rsidR="00195AC6" w:rsidRDefault="00195AC6" w:rsidP="00195AC6">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lang w:val="es-ES"/>
                            </w:rPr>
                            <w:t>2</w:t>
                          </w:r>
                          <w:r>
                            <w:rPr>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95F37E" id="Rectángulo 2" o:spid="_x0000_s1026"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" fillcolor="black [3213]" stroked="f" strokeweight="3pt">
              <v:textbox>
                <w:txbxContent>
                  <w:p w14:paraId="750E25AE" w14:textId="77777777" w:rsidR="00195AC6" w:rsidRDefault="00195AC6" w:rsidP="00195AC6">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lang w:val="es-ES"/>
                      </w:rPr>
                      <w:t>2</w:t>
                    </w:r>
                    <w:r>
                      <w:rPr>
                        <w:color w:val="FFFFFF" w:themeColor="background1"/>
                        <w:sz w:val="28"/>
                        <w:szCs w:val="28"/>
                      </w:rPr>
                      <w:fldChar w:fldCharType="end"/>
                    </w:r>
                  </w:p>
                </w:txbxContent>
              </v:textbox>
              <w10:wrap type="square" anchorx="margin" anchory="margin"/>
            </v:rect>
          </w:pict>
        </mc:Fallback>
      </mc:AlternateContent>
    </w:r>
    <w:r w:rsidRPr="008833C2">
      <w:rPr>
        <w:rFonts w:ascii="Arial" w:hAnsi="Arial" w:cs="Arial"/>
      </w:rPr>
      <w:t>Student ID: 1917101</w:t>
    </w:r>
    <w:r>
      <w:rPr>
        <w:rFonts w:ascii="Arial" w:hAnsi="Arial" w:cs="Arial"/>
      </w:rPr>
      <w:tab/>
      <w:t>Francisco Gonzalez Castillo</w:t>
    </w:r>
  </w:p>
  <w:p w14:paraId="533AA762" w14:textId="77777777" w:rsidR="00195AC6" w:rsidRDefault="00195AC6">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48B84B" w14:textId="77777777" w:rsidR="00CC56DA" w:rsidRDefault="00CC56DA" w:rsidP="00195AC6">
      <w:pPr>
        <w:spacing w:after="0" w:line="240" w:lineRule="auto"/>
      </w:pPr>
      <w:r>
        <w:separator/>
      </w:r>
    </w:p>
  </w:footnote>
  <w:footnote w:type="continuationSeparator" w:id="0">
    <w:p w14:paraId="4205E95E" w14:textId="77777777" w:rsidR="00CC56DA" w:rsidRDefault="00CC56DA" w:rsidP="00195A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535E0E" w14:textId="2FCE6214" w:rsidR="001E3DB2" w:rsidRDefault="001E3DB2" w:rsidP="001E3DB2">
    <w:pPr>
      <w:pStyle w:val="Encabezado"/>
      <w:jc w:val="center"/>
    </w:pPr>
    <w:r w:rsidRPr="001E3DB2">
      <w:rPr>
        <w:rStyle w:val="fontstyle01"/>
        <w:rFonts w:ascii="Arial" w:hAnsi="Arial" w:cs="Arial"/>
      </w:rPr>
      <w:t>Workplace Culture and its impact on Organisational Efficiency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45D"/>
    <w:rsid w:val="00043421"/>
    <w:rsid w:val="000721BB"/>
    <w:rsid w:val="00095B82"/>
    <w:rsid w:val="000A16E5"/>
    <w:rsid w:val="000E4639"/>
    <w:rsid w:val="00105AFB"/>
    <w:rsid w:val="0013745D"/>
    <w:rsid w:val="00145586"/>
    <w:rsid w:val="001507D9"/>
    <w:rsid w:val="00157A7F"/>
    <w:rsid w:val="001640FD"/>
    <w:rsid w:val="00172318"/>
    <w:rsid w:val="00195AC6"/>
    <w:rsid w:val="001C5FCC"/>
    <w:rsid w:val="001E3DB2"/>
    <w:rsid w:val="00237386"/>
    <w:rsid w:val="003016BC"/>
    <w:rsid w:val="0030208D"/>
    <w:rsid w:val="0033652A"/>
    <w:rsid w:val="00363E61"/>
    <w:rsid w:val="00373DBA"/>
    <w:rsid w:val="00387772"/>
    <w:rsid w:val="003A0486"/>
    <w:rsid w:val="003A1501"/>
    <w:rsid w:val="003D3AB7"/>
    <w:rsid w:val="003E26EA"/>
    <w:rsid w:val="004056CD"/>
    <w:rsid w:val="00426717"/>
    <w:rsid w:val="00434887"/>
    <w:rsid w:val="004A16B3"/>
    <w:rsid w:val="004A4219"/>
    <w:rsid w:val="004B328E"/>
    <w:rsid w:val="004B5807"/>
    <w:rsid w:val="004B60C8"/>
    <w:rsid w:val="004B78B7"/>
    <w:rsid w:val="004D6E54"/>
    <w:rsid w:val="004E34C9"/>
    <w:rsid w:val="00525BFF"/>
    <w:rsid w:val="00551E78"/>
    <w:rsid w:val="00591014"/>
    <w:rsid w:val="005A3B51"/>
    <w:rsid w:val="005C0971"/>
    <w:rsid w:val="005E3BAD"/>
    <w:rsid w:val="006615F5"/>
    <w:rsid w:val="006B0FC3"/>
    <w:rsid w:val="006E3497"/>
    <w:rsid w:val="00703E6D"/>
    <w:rsid w:val="00715633"/>
    <w:rsid w:val="007229D8"/>
    <w:rsid w:val="007404E8"/>
    <w:rsid w:val="00743E2C"/>
    <w:rsid w:val="00750353"/>
    <w:rsid w:val="00751818"/>
    <w:rsid w:val="00794448"/>
    <w:rsid w:val="007B69B3"/>
    <w:rsid w:val="007D1037"/>
    <w:rsid w:val="00844427"/>
    <w:rsid w:val="00852DB2"/>
    <w:rsid w:val="00854DE6"/>
    <w:rsid w:val="0087551E"/>
    <w:rsid w:val="00877F2F"/>
    <w:rsid w:val="00882388"/>
    <w:rsid w:val="008C6184"/>
    <w:rsid w:val="008D4647"/>
    <w:rsid w:val="008E66C9"/>
    <w:rsid w:val="00952C41"/>
    <w:rsid w:val="00956648"/>
    <w:rsid w:val="00961A52"/>
    <w:rsid w:val="009C02E9"/>
    <w:rsid w:val="009C3F29"/>
    <w:rsid w:val="009E2BBA"/>
    <w:rsid w:val="00A0572C"/>
    <w:rsid w:val="00A20D79"/>
    <w:rsid w:val="00A44436"/>
    <w:rsid w:val="00A611F0"/>
    <w:rsid w:val="00AA57FE"/>
    <w:rsid w:val="00AD51D2"/>
    <w:rsid w:val="00B524DC"/>
    <w:rsid w:val="00BC3B48"/>
    <w:rsid w:val="00BC6EC6"/>
    <w:rsid w:val="00BD149B"/>
    <w:rsid w:val="00BE0C11"/>
    <w:rsid w:val="00BE26AE"/>
    <w:rsid w:val="00C11301"/>
    <w:rsid w:val="00C25E7E"/>
    <w:rsid w:val="00C40B16"/>
    <w:rsid w:val="00C42CC8"/>
    <w:rsid w:val="00C65DD5"/>
    <w:rsid w:val="00C7123E"/>
    <w:rsid w:val="00C748BA"/>
    <w:rsid w:val="00C8024C"/>
    <w:rsid w:val="00CC0123"/>
    <w:rsid w:val="00CC3D41"/>
    <w:rsid w:val="00CC56DA"/>
    <w:rsid w:val="00CE52D6"/>
    <w:rsid w:val="00CF6639"/>
    <w:rsid w:val="00D471A6"/>
    <w:rsid w:val="00DA248F"/>
    <w:rsid w:val="00DB6339"/>
    <w:rsid w:val="00DE269E"/>
    <w:rsid w:val="00DF563F"/>
    <w:rsid w:val="00E2498C"/>
    <w:rsid w:val="00E30E46"/>
    <w:rsid w:val="00E370AA"/>
    <w:rsid w:val="00E43F69"/>
    <w:rsid w:val="00E744B7"/>
    <w:rsid w:val="00EA2D63"/>
    <w:rsid w:val="00EC03F0"/>
    <w:rsid w:val="00EE581D"/>
    <w:rsid w:val="00EF2B62"/>
    <w:rsid w:val="00F04B2F"/>
    <w:rsid w:val="00F71A71"/>
    <w:rsid w:val="00FB550D"/>
    <w:rsid w:val="00FC2914"/>
    <w:rsid w:val="00FC3B1B"/>
    <w:rsid w:val="00FC6752"/>
    <w:rsid w:val="00FD158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AFFAAE"/>
  <w15:chartTrackingRefBased/>
  <w15:docId w15:val="{3FE6F7CA-6633-417D-A631-350115EBA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45D"/>
  </w:style>
  <w:style w:type="paragraph" w:styleId="Ttulo1">
    <w:name w:val="heading 1"/>
    <w:basedOn w:val="Normal"/>
    <w:link w:val="Ttulo1Car"/>
    <w:uiPriority w:val="9"/>
    <w:qFormat/>
    <w:rsid w:val="0013745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Ttulo2">
    <w:name w:val="heading 2"/>
    <w:basedOn w:val="Normal"/>
    <w:next w:val="Normal"/>
    <w:link w:val="Ttulo2Car"/>
    <w:uiPriority w:val="9"/>
    <w:unhideWhenUsed/>
    <w:qFormat/>
    <w:rsid w:val="00DA24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Informacindecontacto">
    <w:name w:val="Información de contacto"/>
    <w:basedOn w:val="Normal"/>
    <w:uiPriority w:val="4"/>
    <w:qFormat/>
    <w:rsid w:val="0013745D"/>
    <w:pPr>
      <w:spacing w:after="0" w:line="264" w:lineRule="auto"/>
      <w:ind w:firstLine="720"/>
      <w:jc w:val="center"/>
    </w:pPr>
    <w:rPr>
      <w:color w:val="595959" w:themeColor="text1" w:themeTint="A6"/>
      <w:lang w:val="es-ES"/>
    </w:rPr>
  </w:style>
  <w:style w:type="paragraph" w:customStyle="1" w:styleId="Foto">
    <w:name w:val="Foto"/>
    <w:basedOn w:val="Normal"/>
    <w:uiPriority w:val="1"/>
    <w:qFormat/>
    <w:rsid w:val="0013745D"/>
    <w:pPr>
      <w:spacing w:after="0" w:line="240" w:lineRule="auto"/>
      <w:ind w:firstLine="720"/>
      <w:jc w:val="center"/>
    </w:pPr>
    <w:rPr>
      <w:color w:val="595959" w:themeColor="text1" w:themeTint="A6"/>
      <w:lang w:val="es-ES"/>
    </w:rPr>
  </w:style>
  <w:style w:type="character" w:customStyle="1" w:styleId="fontstyle01">
    <w:name w:val="fontstyle01"/>
    <w:basedOn w:val="Fuentedeprrafopredeter"/>
    <w:rsid w:val="0013745D"/>
    <w:rPr>
      <w:rFonts w:ascii="Arial-BoldMT" w:hAnsi="Arial-BoldMT" w:hint="default"/>
      <w:b/>
      <w:bCs/>
      <w:i w:val="0"/>
      <w:iCs w:val="0"/>
      <w:color w:val="000000"/>
      <w:sz w:val="22"/>
      <w:szCs w:val="22"/>
    </w:rPr>
  </w:style>
  <w:style w:type="character" w:customStyle="1" w:styleId="Ttulo1Car">
    <w:name w:val="Título 1 Car"/>
    <w:basedOn w:val="Fuentedeprrafopredeter"/>
    <w:link w:val="Ttulo1"/>
    <w:uiPriority w:val="9"/>
    <w:rsid w:val="0013745D"/>
    <w:rPr>
      <w:rFonts w:ascii="Times New Roman" w:eastAsia="Times New Roman" w:hAnsi="Times New Roman" w:cs="Times New Roman"/>
      <w:b/>
      <w:bCs/>
      <w:kern w:val="36"/>
      <w:sz w:val="48"/>
      <w:szCs w:val="48"/>
      <w:lang w:eastAsia="en-GB"/>
    </w:rPr>
  </w:style>
  <w:style w:type="character" w:styleId="Hipervnculo">
    <w:name w:val="Hyperlink"/>
    <w:basedOn w:val="Fuentedeprrafopredeter"/>
    <w:uiPriority w:val="99"/>
    <w:unhideWhenUsed/>
    <w:rsid w:val="0013745D"/>
    <w:rPr>
      <w:color w:val="0000FF"/>
      <w:u w:val="single"/>
    </w:rPr>
  </w:style>
  <w:style w:type="paragraph" w:styleId="Piedepgina">
    <w:name w:val="footer"/>
    <w:basedOn w:val="Normal"/>
    <w:link w:val="PiedepginaCar"/>
    <w:uiPriority w:val="99"/>
    <w:unhideWhenUsed/>
    <w:rsid w:val="00195AC6"/>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195AC6"/>
  </w:style>
  <w:style w:type="paragraph" w:styleId="Encabezado">
    <w:name w:val="header"/>
    <w:basedOn w:val="Normal"/>
    <w:link w:val="EncabezadoCar"/>
    <w:uiPriority w:val="99"/>
    <w:unhideWhenUsed/>
    <w:rsid w:val="00195AC6"/>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195AC6"/>
  </w:style>
  <w:style w:type="character" w:customStyle="1" w:styleId="fontstyle21">
    <w:name w:val="fontstyle21"/>
    <w:basedOn w:val="Fuentedeprrafopredeter"/>
    <w:rsid w:val="00105AFB"/>
    <w:rPr>
      <w:rFonts w:ascii="Arial-ItalicMT" w:hAnsi="Arial-ItalicMT" w:hint="default"/>
      <w:b w:val="0"/>
      <w:bCs w:val="0"/>
      <w:i/>
      <w:iCs/>
      <w:color w:val="000000"/>
      <w:sz w:val="22"/>
      <w:szCs w:val="22"/>
    </w:rPr>
  </w:style>
  <w:style w:type="character" w:customStyle="1" w:styleId="fontstyle31">
    <w:name w:val="fontstyle31"/>
    <w:basedOn w:val="Fuentedeprrafopredeter"/>
    <w:rsid w:val="00105AFB"/>
    <w:rPr>
      <w:rFonts w:ascii="ArialMT" w:hAnsi="ArialMT" w:hint="default"/>
      <w:b w:val="0"/>
      <w:bCs w:val="0"/>
      <w:i w:val="0"/>
      <w:iCs w:val="0"/>
      <w:color w:val="000000"/>
      <w:sz w:val="22"/>
      <w:szCs w:val="22"/>
    </w:rPr>
  </w:style>
  <w:style w:type="character" w:styleId="Mencinsinresolver">
    <w:name w:val="Unresolved Mention"/>
    <w:basedOn w:val="Fuentedeprrafopredeter"/>
    <w:uiPriority w:val="99"/>
    <w:semiHidden/>
    <w:unhideWhenUsed/>
    <w:rsid w:val="00434887"/>
    <w:rPr>
      <w:color w:val="605E5C"/>
      <w:shd w:val="clear" w:color="auto" w:fill="E1DFDD"/>
    </w:rPr>
  </w:style>
  <w:style w:type="character" w:styleId="Textoennegrita">
    <w:name w:val="Strong"/>
    <w:basedOn w:val="Fuentedeprrafopredeter"/>
    <w:uiPriority w:val="22"/>
    <w:qFormat/>
    <w:rsid w:val="00FD1582"/>
    <w:rPr>
      <w:b/>
      <w:bCs/>
    </w:rPr>
  </w:style>
  <w:style w:type="character" w:customStyle="1" w:styleId="Ttulo2Car">
    <w:name w:val="Título 2 Car"/>
    <w:basedOn w:val="Fuentedeprrafopredeter"/>
    <w:link w:val="Ttulo2"/>
    <w:uiPriority w:val="9"/>
    <w:rsid w:val="00DA248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09748">
      <w:bodyDiv w:val="1"/>
      <w:marLeft w:val="0"/>
      <w:marRight w:val="0"/>
      <w:marTop w:val="0"/>
      <w:marBottom w:val="0"/>
      <w:divBdr>
        <w:top w:val="none" w:sz="0" w:space="0" w:color="auto"/>
        <w:left w:val="none" w:sz="0" w:space="0" w:color="auto"/>
        <w:bottom w:val="none" w:sz="0" w:space="0" w:color="auto"/>
        <w:right w:val="none" w:sz="0" w:space="0" w:color="auto"/>
      </w:divBdr>
    </w:div>
    <w:div w:id="299577336">
      <w:bodyDiv w:val="1"/>
      <w:marLeft w:val="0"/>
      <w:marRight w:val="0"/>
      <w:marTop w:val="0"/>
      <w:marBottom w:val="0"/>
      <w:divBdr>
        <w:top w:val="none" w:sz="0" w:space="0" w:color="auto"/>
        <w:left w:val="none" w:sz="0" w:space="0" w:color="auto"/>
        <w:bottom w:val="none" w:sz="0" w:space="0" w:color="auto"/>
        <w:right w:val="none" w:sz="0" w:space="0" w:color="auto"/>
      </w:divBdr>
    </w:div>
    <w:div w:id="331101767">
      <w:bodyDiv w:val="1"/>
      <w:marLeft w:val="0"/>
      <w:marRight w:val="0"/>
      <w:marTop w:val="0"/>
      <w:marBottom w:val="0"/>
      <w:divBdr>
        <w:top w:val="none" w:sz="0" w:space="0" w:color="auto"/>
        <w:left w:val="none" w:sz="0" w:space="0" w:color="auto"/>
        <w:bottom w:val="none" w:sz="0" w:space="0" w:color="auto"/>
        <w:right w:val="none" w:sz="0" w:space="0" w:color="auto"/>
      </w:divBdr>
    </w:div>
    <w:div w:id="500244840">
      <w:bodyDiv w:val="1"/>
      <w:marLeft w:val="0"/>
      <w:marRight w:val="0"/>
      <w:marTop w:val="0"/>
      <w:marBottom w:val="0"/>
      <w:divBdr>
        <w:top w:val="none" w:sz="0" w:space="0" w:color="auto"/>
        <w:left w:val="none" w:sz="0" w:space="0" w:color="auto"/>
        <w:bottom w:val="none" w:sz="0" w:space="0" w:color="auto"/>
        <w:right w:val="none" w:sz="0" w:space="0" w:color="auto"/>
      </w:divBdr>
    </w:div>
    <w:div w:id="501622076">
      <w:bodyDiv w:val="1"/>
      <w:marLeft w:val="0"/>
      <w:marRight w:val="0"/>
      <w:marTop w:val="0"/>
      <w:marBottom w:val="0"/>
      <w:divBdr>
        <w:top w:val="none" w:sz="0" w:space="0" w:color="auto"/>
        <w:left w:val="none" w:sz="0" w:space="0" w:color="auto"/>
        <w:bottom w:val="none" w:sz="0" w:space="0" w:color="auto"/>
        <w:right w:val="none" w:sz="0" w:space="0" w:color="auto"/>
      </w:divBdr>
    </w:div>
    <w:div w:id="547643325">
      <w:bodyDiv w:val="1"/>
      <w:marLeft w:val="0"/>
      <w:marRight w:val="0"/>
      <w:marTop w:val="0"/>
      <w:marBottom w:val="0"/>
      <w:divBdr>
        <w:top w:val="none" w:sz="0" w:space="0" w:color="auto"/>
        <w:left w:val="none" w:sz="0" w:space="0" w:color="auto"/>
        <w:bottom w:val="none" w:sz="0" w:space="0" w:color="auto"/>
        <w:right w:val="none" w:sz="0" w:space="0" w:color="auto"/>
      </w:divBdr>
      <w:divsChild>
        <w:div w:id="507527026">
          <w:marLeft w:val="0"/>
          <w:marRight w:val="0"/>
          <w:marTop w:val="0"/>
          <w:marBottom w:val="0"/>
          <w:divBdr>
            <w:top w:val="none" w:sz="0" w:space="0" w:color="auto"/>
            <w:left w:val="none" w:sz="0" w:space="0" w:color="auto"/>
            <w:bottom w:val="none" w:sz="0" w:space="0" w:color="auto"/>
            <w:right w:val="none" w:sz="0" w:space="0" w:color="auto"/>
          </w:divBdr>
          <w:divsChild>
            <w:div w:id="211150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903719">
      <w:bodyDiv w:val="1"/>
      <w:marLeft w:val="0"/>
      <w:marRight w:val="0"/>
      <w:marTop w:val="0"/>
      <w:marBottom w:val="0"/>
      <w:divBdr>
        <w:top w:val="none" w:sz="0" w:space="0" w:color="auto"/>
        <w:left w:val="none" w:sz="0" w:space="0" w:color="auto"/>
        <w:bottom w:val="none" w:sz="0" w:space="0" w:color="auto"/>
        <w:right w:val="none" w:sz="0" w:space="0" w:color="auto"/>
      </w:divBdr>
    </w:div>
    <w:div w:id="751006053">
      <w:bodyDiv w:val="1"/>
      <w:marLeft w:val="0"/>
      <w:marRight w:val="0"/>
      <w:marTop w:val="0"/>
      <w:marBottom w:val="0"/>
      <w:divBdr>
        <w:top w:val="none" w:sz="0" w:space="0" w:color="auto"/>
        <w:left w:val="none" w:sz="0" w:space="0" w:color="auto"/>
        <w:bottom w:val="none" w:sz="0" w:space="0" w:color="auto"/>
        <w:right w:val="none" w:sz="0" w:space="0" w:color="auto"/>
      </w:divBdr>
      <w:divsChild>
        <w:div w:id="884027320">
          <w:marLeft w:val="0"/>
          <w:marRight w:val="0"/>
          <w:marTop w:val="0"/>
          <w:marBottom w:val="0"/>
          <w:divBdr>
            <w:top w:val="none" w:sz="0" w:space="0" w:color="auto"/>
            <w:left w:val="none" w:sz="0" w:space="0" w:color="auto"/>
            <w:bottom w:val="none" w:sz="0" w:space="0" w:color="auto"/>
            <w:right w:val="none" w:sz="0" w:space="0" w:color="auto"/>
          </w:divBdr>
          <w:divsChild>
            <w:div w:id="103156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189262">
      <w:bodyDiv w:val="1"/>
      <w:marLeft w:val="0"/>
      <w:marRight w:val="0"/>
      <w:marTop w:val="0"/>
      <w:marBottom w:val="0"/>
      <w:divBdr>
        <w:top w:val="none" w:sz="0" w:space="0" w:color="auto"/>
        <w:left w:val="none" w:sz="0" w:space="0" w:color="auto"/>
        <w:bottom w:val="none" w:sz="0" w:space="0" w:color="auto"/>
        <w:right w:val="none" w:sz="0" w:space="0" w:color="auto"/>
      </w:divBdr>
    </w:div>
    <w:div w:id="1700474909">
      <w:bodyDiv w:val="1"/>
      <w:marLeft w:val="0"/>
      <w:marRight w:val="0"/>
      <w:marTop w:val="0"/>
      <w:marBottom w:val="0"/>
      <w:divBdr>
        <w:top w:val="none" w:sz="0" w:space="0" w:color="auto"/>
        <w:left w:val="none" w:sz="0" w:space="0" w:color="auto"/>
        <w:bottom w:val="none" w:sz="0" w:space="0" w:color="auto"/>
        <w:right w:val="none" w:sz="0" w:space="0" w:color="auto"/>
      </w:divBdr>
    </w:div>
    <w:div w:id="1863467635">
      <w:bodyDiv w:val="1"/>
      <w:marLeft w:val="0"/>
      <w:marRight w:val="0"/>
      <w:marTop w:val="0"/>
      <w:marBottom w:val="0"/>
      <w:divBdr>
        <w:top w:val="none" w:sz="0" w:space="0" w:color="auto"/>
        <w:left w:val="none" w:sz="0" w:space="0" w:color="auto"/>
        <w:bottom w:val="none" w:sz="0" w:space="0" w:color="auto"/>
        <w:right w:val="none" w:sz="0" w:space="0" w:color="auto"/>
      </w:divBdr>
    </w:div>
    <w:div w:id="1968973645">
      <w:bodyDiv w:val="1"/>
      <w:marLeft w:val="0"/>
      <w:marRight w:val="0"/>
      <w:marTop w:val="0"/>
      <w:marBottom w:val="0"/>
      <w:divBdr>
        <w:top w:val="none" w:sz="0" w:space="0" w:color="auto"/>
        <w:left w:val="none" w:sz="0" w:space="0" w:color="auto"/>
        <w:bottom w:val="none" w:sz="0" w:space="0" w:color="auto"/>
        <w:right w:val="none" w:sz="0" w:space="0" w:color="auto"/>
      </w:divBdr>
    </w:div>
    <w:div w:id="1981644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Pet20</b:Tag>
    <b:SourceType>InternetSite</b:SourceType>
    <b:Guid>{824CC5B3-95AB-4ED5-8199-42C308A94CD3}</b:Guid>
    <b:Author>
      <b:Author>
        <b:NameList>
          <b:Person>
            <b:Last>Ewing</b:Last>
            <b:First>Peter</b:First>
            <b:Middle>&amp; Bloomfield, Cara</b:Middle>
          </b:Person>
          <b:Person>
            <b:Last>Olivia</b:Last>
            <b:First>Fahy</b:First>
            <b:Middle>&amp;</b:Middle>
          </b:Person>
          <b:Person>
            <b:Last>Haddej &amp; Nafa Ben &amp; MacDonald</b:Last>
            <b:First>Ted</b:First>
          </b:Person>
        </b:NameList>
      </b:Author>
    </b:Author>
    <b:Title>Insight</b:Title>
    <b:Year>2020</b:Year>
    <b:YearAccessed>2021</b:YearAccessed>
    <b:MonthAccessed>06</b:MonthAccessed>
    <b:DayAccessed>29</b:DayAccessed>
    <b:URL>https://www.fca.org.uk/insight/conduct-culture-and-covid-19</b:URL>
    <b:RefOrder>1</b:RefOrder>
  </b:Source>
  <b:Source>
    <b:Tag>H1020</b:Tag>
    <b:SourceType>InternetSite</b:SourceType>
    <b:Guid>{9830ACB0-0DB4-430F-8826-DAA6A95ECDA3}</b:Guid>
    <b:Author>
      <b:Author>
        <b:Corporate>H10 hotels</b:Corporate>
      </b:Author>
    </b:Author>
    <b:Title>H10 hotels</b:Title>
    <b:Year>2020</b:Year>
    <b:YearAccessed>2021</b:YearAccessed>
    <b:MonthAccessed>07</b:MonthAccessed>
    <b:DayAccessed>07</b:DayAccessed>
    <b:URL>https://www.h10hotels.com/es/compania</b:URL>
    <b:RefOrder>2</b:RefOrder>
  </b:Source>
  <b:Source>
    <b:Tag>H10201</b:Tag>
    <b:SourceType>InternetSite</b:SourceType>
    <b:Guid>{A6F9E099-26FB-47B7-AF4C-26211AA56693}</b:Guid>
    <b:Author>
      <b:Author>
        <b:Corporate>Gov.uk</b:Corporate>
      </b:Author>
    </b:Author>
    <b:Title>Gov.uk</b:Title>
    <b:Year>2020</b:Year>
    <b:YearAccessed>2021</b:YearAccessed>
    <b:MonthAccessed>07</b:MonthAccessed>
    <b:DayAccessed>07</b:DayAccessed>
    <b:URL>https://s3.eu-west-2.amazonaws.com/document-api-images-live.ch.gov.uk/docs/alHqIv1lfyHkc1_jv1nUCSWh-LchOSy_TH3GBear9Ic/application-pdf?X-Amz-Algorithm=AWS4-HMAC-SHA256&amp;X-Amz-Credential=ASIAWRGBDBV3LL3UE5BI%2F20210704%2Feu-west-2%2Fs3%2Faws4_request&amp;X-Amz-</b:URL>
    <b:RefOrder>3</b:RefOrder>
  </b:Source>
</b:Sources>
</file>

<file path=customXml/itemProps1.xml><?xml version="1.0" encoding="utf-8"?>
<ds:datastoreItem xmlns:ds="http://schemas.openxmlformats.org/officeDocument/2006/customXml" ds:itemID="{C0CBFD2F-7BB6-4E74-B496-BD5F5315C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1155</TotalTime>
  <Pages>3</Pages>
  <Words>562</Words>
  <Characters>3210</Characters>
  <Application>Microsoft Office Word</Application>
  <DocSecurity>0</DocSecurity>
  <Lines>26</Lines>
  <Paragraphs>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Pako G</dc:creator>
  <cp:keywords/>
  <dc:description/>
  <cp:lastModifiedBy>Pako G</cp:lastModifiedBy>
  <cp:revision>85</cp:revision>
  <dcterms:created xsi:type="dcterms:W3CDTF">2021-06-24T10:15:00Z</dcterms:created>
  <dcterms:modified xsi:type="dcterms:W3CDTF">2021-07-13T16:06:00Z</dcterms:modified>
</cp:coreProperties>
</file>