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6BBF" w:rsidRDefault="005A2494"/>
    <w:p w:rsidR="005A2494" w:rsidRDefault="005A2494"/>
    <w:p w:rsidR="005A2494" w:rsidRDefault="005A249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0"/>
        <w:gridCol w:w="857"/>
        <w:gridCol w:w="857"/>
        <w:gridCol w:w="858"/>
        <w:gridCol w:w="859"/>
        <w:gridCol w:w="859"/>
        <w:gridCol w:w="859"/>
        <w:gridCol w:w="859"/>
        <w:gridCol w:w="859"/>
        <w:gridCol w:w="859"/>
      </w:tblGrid>
      <w:tr w:rsidR="005A2494" w:rsidTr="005A2494">
        <w:tc>
          <w:tcPr>
            <w:tcW w:w="1290" w:type="dxa"/>
          </w:tcPr>
          <w:p w:rsidR="005A2494" w:rsidRDefault="005A2494"/>
        </w:tc>
        <w:tc>
          <w:tcPr>
            <w:tcW w:w="857" w:type="dxa"/>
          </w:tcPr>
          <w:p w:rsidR="005A2494" w:rsidRDefault="005A2494">
            <w:r>
              <w:t>Impact 1</w:t>
            </w:r>
          </w:p>
        </w:tc>
        <w:tc>
          <w:tcPr>
            <w:tcW w:w="857" w:type="dxa"/>
          </w:tcPr>
          <w:p w:rsidR="005A2494" w:rsidRDefault="005A2494">
            <w:r>
              <w:t>Impact 2</w:t>
            </w:r>
          </w:p>
        </w:tc>
        <w:tc>
          <w:tcPr>
            <w:tcW w:w="858" w:type="dxa"/>
          </w:tcPr>
          <w:p w:rsidR="005A2494" w:rsidRDefault="005A2494">
            <w:r>
              <w:t xml:space="preserve">Impact 3 </w:t>
            </w:r>
            <w:bookmarkStart w:id="0" w:name="_GoBack"/>
            <w:bookmarkEnd w:id="0"/>
          </w:p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</w:tr>
      <w:tr w:rsidR="005A2494" w:rsidTr="005A2494">
        <w:tc>
          <w:tcPr>
            <w:tcW w:w="1290" w:type="dxa"/>
          </w:tcPr>
          <w:p w:rsidR="005A2494" w:rsidRDefault="005A2494">
            <w:r>
              <w:t>Stakeholder</w:t>
            </w:r>
          </w:p>
        </w:tc>
        <w:tc>
          <w:tcPr>
            <w:tcW w:w="857" w:type="dxa"/>
          </w:tcPr>
          <w:p w:rsidR="005A2494" w:rsidRDefault="005A2494"/>
        </w:tc>
        <w:tc>
          <w:tcPr>
            <w:tcW w:w="857" w:type="dxa"/>
          </w:tcPr>
          <w:p w:rsidR="005A2494" w:rsidRDefault="005A2494"/>
        </w:tc>
        <w:tc>
          <w:tcPr>
            <w:tcW w:w="858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</w:tr>
      <w:tr w:rsidR="005A2494" w:rsidTr="005A2494">
        <w:tc>
          <w:tcPr>
            <w:tcW w:w="1290" w:type="dxa"/>
          </w:tcPr>
          <w:p w:rsidR="005A2494" w:rsidRDefault="005A2494">
            <w:r>
              <w:t>Stakeholder</w:t>
            </w:r>
          </w:p>
        </w:tc>
        <w:tc>
          <w:tcPr>
            <w:tcW w:w="857" w:type="dxa"/>
          </w:tcPr>
          <w:p w:rsidR="005A2494" w:rsidRDefault="005A2494"/>
        </w:tc>
        <w:tc>
          <w:tcPr>
            <w:tcW w:w="857" w:type="dxa"/>
          </w:tcPr>
          <w:p w:rsidR="005A2494" w:rsidRDefault="005A2494"/>
        </w:tc>
        <w:tc>
          <w:tcPr>
            <w:tcW w:w="858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</w:tr>
      <w:tr w:rsidR="005A2494" w:rsidTr="005A2494">
        <w:tc>
          <w:tcPr>
            <w:tcW w:w="1290" w:type="dxa"/>
          </w:tcPr>
          <w:p w:rsidR="005A2494" w:rsidRDefault="005A2494">
            <w:r>
              <w:t>Stakeholder</w:t>
            </w:r>
          </w:p>
        </w:tc>
        <w:tc>
          <w:tcPr>
            <w:tcW w:w="857" w:type="dxa"/>
          </w:tcPr>
          <w:p w:rsidR="005A2494" w:rsidRDefault="005A2494"/>
        </w:tc>
        <w:tc>
          <w:tcPr>
            <w:tcW w:w="857" w:type="dxa"/>
          </w:tcPr>
          <w:p w:rsidR="005A2494" w:rsidRDefault="005A2494"/>
        </w:tc>
        <w:tc>
          <w:tcPr>
            <w:tcW w:w="858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  <w:tc>
          <w:tcPr>
            <w:tcW w:w="859" w:type="dxa"/>
          </w:tcPr>
          <w:p w:rsidR="005A2494" w:rsidRDefault="005A2494"/>
        </w:tc>
      </w:tr>
      <w:tr w:rsidR="005A2494" w:rsidTr="005A2494">
        <w:tc>
          <w:tcPr>
            <w:tcW w:w="1290" w:type="dxa"/>
          </w:tcPr>
          <w:p w:rsidR="005A2494" w:rsidRDefault="005A2494" w:rsidP="005A2494">
            <w:r>
              <w:t>Stakeholder</w:t>
            </w:r>
          </w:p>
        </w:tc>
        <w:tc>
          <w:tcPr>
            <w:tcW w:w="857" w:type="dxa"/>
          </w:tcPr>
          <w:p w:rsidR="005A2494" w:rsidRDefault="005A2494" w:rsidP="005A2494"/>
        </w:tc>
        <w:tc>
          <w:tcPr>
            <w:tcW w:w="857" w:type="dxa"/>
          </w:tcPr>
          <w:p w:rsidR="005A2494" w:rsidRDefault="005A2494" w:rsidP="005A2494"/>
        </w:tc>
        <w:tc>
          <w:tcPr>
            <w:tcW w:w="858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</w:tr>
      <w:tr w:rsidR="005A2494" w:rsidTr="005A2494">
        <w:tc>
          <w:tcPr>
            <w:tcW w:w="1290" w:type="dxa"/>
          </w:tcPr>
          <w:p w:rsidR="005A2494" w:rsidRDefault="005A2494" w:rsidP="005A2494">
            <w:r>
              <w:t>Stakeholder</w:t>
            </w:r>
          </w:p>
        </w:tc>
        <w:tc>
          <w:tcPr>
            <w:tcW w:w="857" w:type="dxa"/>
          </w:tcPr>
          <w:p w:rsidR="005A2494" w:rsidRDefault="005A2494" w:rsidP="005A2494"/>
        </w:tc>
        <w:tc>
          <w:tcPr>
            <w:tcW w:w="857" w:type="dxa"/>
          </w:tcPr>
          <w:p w:rsidR="005A2494" w:rsidRDefault="005A2494" w:rsidP="005A2494"/>
        </w:tc>
        <w:tc>
          <w:tcPr>
            <w:tcW w:w="858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</w:tr>
      <w:tr w:rsidR="005A2494" w:rsidTr="005A2494">
        <w:tc>
          <w:tcPr>
            <w:tcW w:w="1290" w:type="dxa"/>
          </w:tcPr>
          <w:p w:rsidR="005A2494" w:rsidRDefault="005A2494" w:rsidP="005A2494">
            <w:r>
              <w:t>Stakeholder</w:t>
            </w:r>
          </w:p>
        </w:tc>
        <w:tc>
          <w:tcPr>
            <w:tcW w:w="857" w:type="dxa"/>
          </w:tcPr>
          <w:p w:rsidR="005A2494" w:rsidRDefault="005A2494" w:rsidP="005A2494"/>
        </w:tc>
        <w:tc>
          <w:tcPr>
            <w:tcW w:w="857" w:type="dxa"/>
          </w:tcPr>
          <w:p w:rsidR="005A2494" w:rsidRDefault="005A2494" w:rsidP="005A2494"/>
        </w:tc>
        <w:tc>
          <w:tcPr>
            <w:tcW w:w="858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</w:tr>
      <w:tr w:rsidR="005A2494" w:rsidTr="005A2494">
        <w:tc>
          <w:tcPr>
            <w:tcW w:w="1290" w:type="dxa"/>
          </w:tcPr>
          <w:p w:rsidR="005A2494" w:rsidRDefault="005A2494" w:rsidP="005A2494"/>
        </w:tc>
        <w:tc>
          <w:tcPr>
            <w:tcW w:w="857" w:type="dxa"/>
          </w:tcPr>
          <w:p w:rsidR="005A2494" w:rsidRDefault="005A2494" w:rsidP="005A2494"/>
        </w:tc>
        <w:tc>
          <w:tcPr>
            <w:tcW w:w="857" w:type="dxa"/>
          </w:tcPr>
          <w:p w:rsidR="005A2494" w:rsidRDefault="005A2494" w:rsidP="005A2494"/>
        </w:tc>
        <w:tc>
          <w:tcPr>
            <w:tcW w:w="858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  <w:tc>
          <w:tcPr>
            <w:tcW w:w="859" w:type="dxa"/>
          </w:tcPr>
          <w:p w:rsidR="005A2494" w:rsidRDefault="005A2494" w:rsidP="005A2494"/>
        </w:tc>
      </w:tr>
    </w:tbl>
    <w:p w:rsidR="005A2494" w:rsidRDefault="005A2494"/>
    <w:sectPr w:rsidR="005A24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494"/>
    <w:rsid w:val="0012598F"/>
    <w:rsid w:val="002D525B"/>
    <w:rsid w:val="004F5E38"/>
    <w:rsid w:val="005A2494"/>
    <w:rsid w:val="005F2F4C"/>
    <w:rsid w:val="006E0177"/>
    <w:rsid w:val="00726CE4"/>
    <w:rsid w:val="00795771"/>
    <w:rsid w:val="00833A53"/>
    <w:rsid w:val="008600C5"/>
    <w:rsid w:val="009E2B17"/>
    <w:rsid w:val="00B81BF0"/>
    <w:rsid w:val="00D42158"/>
    <w:rsid w:val="00F35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1684C"/>
  <w15:chartTrackingRefBased/>
  <w15:docId w15:val="{64CF5D95-31F0-4332-B20F-0EC943922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24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</Words>
  <Characters>156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ORR</dc:creator>
  <cp:keywords/>
  <dc:description/>
  <cp:lastModifiedBy>GRAHAM ORR</cp:lastModifiedBy>
  <cp:revision>1</cp:revision>
  <dcterms:created xsi:type="dcterms:W3CDTF">2017-02-05T15:11:00Z</dcterms:created>
  <dcterms:modified xsi:type="dcterms:W3CDTF">2017-02-05T15:13:00Z</dcterms:modified>
</cp:coreProperties>
</file>